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FB1E0" w14:textId="77777777" w:rsidR="00E2609B" w:rsidRPr="004219EF" w:rsidRDefault="008C468C" w:rsidP="00AF0ED9">
      <w:pPr>
        <w:pStyle w:val="GPSTITLES"/>
        <w:rPr>
          <w:rFonts w:ascii="Arial" w:hAnsi="Arial"/>
        </w:rPr>
      </w:pPr>
      <w:r>
        <w:rPr>
          <w:rFonts w:ascii="Arial" w:hAnsi="Arial"/>
          <w:caps w:val="0"/>
        </w:rPr>
        <w:t>Crown Commercial Service</w:t>
      </w:r>
    </w:p>
    <w:p w14:paraId="4C67B5D1" w14:textId="77777777"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41B6EBCA" w14:textId="77777777"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Off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14:paraId="21808E8F" w14:textId="77777777"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5BE9C62F" w14:textId="77777777"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14:paraId="3264E8CB" w14:textId="77777777" w:rsidR="004219EF" w:rsidRPr="004219EF" w:rsidRDefault="004219EF">
      <w:pPr>
        <w:overflowPunct/>
        <w:autoSpaceDE/>
        <w:autoSpaceDN/>
        <w:adjustRightInd/>
        <w:spacing w:after="0"/>
        <w:ind w:left="0"/>
        <w:jc w:val="left"/>
        <w:textAlignment w:val="auto"/>
        <w:rPr>
          <w:b/>
          <w:caps/>
        </w:rPr>
      </w:pPr>
    </w:p>
    <w:p w14:paraId="644386EA" w14:textId="77777777" w:rsidR="00D02831" w:rsidRDefault="00AF0ED9" w:rsidP="00D02831">
      <w:pPr>
        <w:pStyle w:val="GPSTITLES"/>
        <w:rPr>
          <w:rFonts w:ascii="Arial" w:hAnsi="Arial"/>
        </w:rPr>
      </w:pPr>
      <w:r w:rsidRPr="004219EF">
        <w:rPr>
          <w:rFonts w:ascii="Arial" w:hAnsi="Arial"/>
        </w:rPr>
        <w:t xml:space="preserve">PART 1 –  </w:t>
      </w:r>
      <w:r w:rsidR="00303230" w:rsidRPr="004219EF">
        <w:rPr>
          <w:rFonts w:ascii="Arial" w:hAnsi="Arial"/>
        </w:rPr>
        <w:t xml:space="preserve">template </w:t>
      </w:r>
      <w:r w:rsidRPr="004219EF">
        <w:rPr>
          <w:rFonts w:ascii="Arial" w:hAnsi="Arial"/>
        </w:rPr>
        <w:t>ORDER FORM</w:t>
      </w:r>
    </w:p>
    <w:p w14:paraId="0D9BB0AD" w14:textId="77777777" w:rsidR="004901AC" w:rsidRPr="00D02831" w:rsidRDefault="009F22E0" w:rsidP="00D02831">
      <w:pPr>
        <w:pStyle w:val="GPSTITLES"/>
        <w:rPr>
          <w:rFonts w:ascii="Arial" w:hAnsi="Arial"/>
        </w:rPr>
      </w:pPr>
      <w:r w:rsidRPr="004219EF">
        <w:rPr>
          <w:b w:val="0"/>
          <w:u w:val="single"/>
        </w:rPr>
        <w:t>ORDER FORM</w:t>
      </w:r>
    </w:p>
    <w:p w14:paraId="28D5A561" w14:textId="77777777"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14:paraId="27364D7C" w14:textId="77777777"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14:paraId="262CEE26"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69476051" w14:textId="77777777"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14:paraId="7246EE32" w14:textId="77777777" w:rsidR="0006310F" w:rsidRPr="004219EF" w:rsidRDefault="00CC616D" w:rsidP="00B47F78">
            <w:pPr>
              <w:spacing w:after="0"/>
            </w:pPr>
            <w:r>
              <w:t>HM Revenue and Customs</w:t>
            </w:r>
          </w:p>
        </w:tc>
      </w:tr>
      <w:tr w:rsidR="0006310F" w:rsidRPr="004219EF" w14:paraId="61DEF89B"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4B8F68E" w14:textId="77777777"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14:paraId="5F578841" w14:textId="77777777" w:rsidR="006F744B" w:rsidRDefault="006F744B" w:rsidP="006F744B">
            <w:pPr>
              <w:spacing w:after="0"/>
              <w:ind w:left="10" w:hanging="10"/>
              <w:jc w:val="left"/>
            </w:pPr>
            <w:r>
              <w:t>HMRC</w:t>
            </w:r>
          </w:p>
          <w:p w14:paraId="3C131F39" w14:textId="53833CDB" w:rsidR="006F744B" w:rsidRDefault="006F744B" w:rsidP="006F744B">
            <w:pPr>
              <w:spacing w:after="0"/>
              <w:ind w:left="10" w:hanging="10"/>
              <w:jc w:val="left"/>
            </w:pPr>
            <w:r>
              <w:t>Alexander House</w:t>
            </w:r>
          </w:p>
          <w:p w14:paraId="44A19FFA" w14:textId="1193CFC3" w:rsidR="006F744B" w:rsidRDefault="006F744B" w:rsidP="006F744B">
            <w:pPr>
              <w:spacing w:after="0"/>
              <w:ind w:left="10" w:hanging="10"/>
              <w:jc w:val="left"/>
            </w:pPr>
            <w:r>
              <w:t>Southend</w:t>
            </w:r>
          </w:p>
          <w:p w14:paraId="352B86CB" w14:textId="07832499" w:rsidR="00AE3EBA" w:rsidRPr="004219EF" w:rsidRDefault="006F744B" w:rsidP="006F744B">
            <w:pPr>
              <w:spacing w:after="0"/>
              <w:ind w:left="0"/>
            </w:pPr>
            <w:r>
              <w:t>SS99 1AA</w:t>
            </w:r>
          </w:p>
        </w:tc>
      </w:tr>
      <w:tr w:rsidR="0006310F" w:rsidRPr="004219EF" w14:paraId="17702B1E" w14:textId="77777777"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41F42A80" w14:textId="77777777"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14:paraId="4F0F4252" w14:textId="77777777" w:rsidR="0006310F" w:rsidRPr="004219EF" w:rsidRDefault="00AE3EBA" w:rsidP="00B47F78">
            <w:pPr>
              <w:spacing w:after="0"/>
            </w:pPr>
            <w:r>
              <w:t>As above</w:t>
            </w:r>
          </w:p>
        </w:tc>
      </w:tr>
      <w:tr w:rsidR="0006310F" w:rsidRPr="004219EF" w14:paraId="4914D8C5"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4532E3E2" w14:textId="77777777"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14:paraId="4C5D219A" w14:textId="2A2A0BBF" w:rsidR="0006310F" w:rsidRPr="004219EF" w:rsidRDefault="00AE3EBA" w:rsidP="00B47F78">
            <w:pPr>
              <w:spacing w:after="0"/>
              <w:ind w:left="33"/>
              <w:jc w:val="left"/>
            </w:pPr>
            <w:r>
              <w:t>Authoriser Name:</w:t>
            </w:r>
            <w:r w:rsidR="0006310F" w:rsidRPr="004219EF">
              <w:t xml:space="preserve"> </w:t>
            </w:r>
            <w:r w:rsidR="00B01823">
              <w:t>Redacted</w:t>
            </w:r>
            <w:r w:rsidR="0006310F" w:rsidRPr="004219EF">
              <w:t xml:space="preserve">   </w:t>
            </w:r>
          </w:p>
          <w:p w14:paraId="2BDEFC3F" w14:textId="77777777" w:rsidR="0006310F" w:rsidRPr="004219EF" w:rsidRDefault="004219EF" w:rsidP="00B47F78">
            <w:pPr>
              <w:spacing w:after="0"/>
              <w:ind w:left="33"/>
              <w:jc w:val="left"/>
            </w:pPr>
            <w:r w:rsidRPr="004219EF">
              <w:t xml:space="preserve"> </w:t>
            </w:r>
            <w:r w:rsidR="0006310F" w:rsidRPr="004219EF">
              <w:t xml:space="preserve">                   </w:t>
            </w:r>
          </w:p>
          <w:p w14:paraId="247FB48F" w14:textId="59C8C11F" w:rsidR="0006310F" w:rsidRPr="004219EF" w:rsidRDefault="004219EF" w:rsidP="004219EF">
            <w:pPr>
              <w:spacing w:after="0"/>
              <w:ind w:left="33"/>
              <w:jc w:val="left"/>
            </w:pPr>
            <w:r w:rsidRPr="004219EF">
              <w:t>Tel:</w:t>
            </w:r>
            <w:r w:rsidR="00CC4164">
              <w:t xml:space="preserve"> </w:t>
            </w:r>
            <w:r w:rsidR="00B01823">
              <w:t>03000 Redacted</w:t>
            </w:r>
          </w:p>
          <w:p w14:paraId="523EAA37" w14:textId="3D37450F" w:rsidR="0006310F" w:rsidRPr="004219EF" w:rsidRDefault="0006310F" w:rsidP="006F744B">
            <w:pPr>
              <w:spacing w:after="0"/>
              <w:ind w:left="33"/>
              <w:jc w:val="left"/>
            </w:pPr>
            <w:r w:rsidRPr="004219EF">
              <w:t>e-mail:</w:t>
            </w:r>
            <w:r w:rsidR="00CC4164">
              <w:t xml:space="preserve"> </w:t>
            </w:r>
            <w:r w:rsidR="00B01823">
              <w:t>Redacted</w:t>
            </w:r>
            <w:r w:rsidR="006F744B">
              <w:t>@hmrc.gsi.gov.uk</w:t>
            </w:r>
          </w:p>
        </w:tc>
      </w:tr>
      <w:tr w:rsidR="0006310F" w:rsidRPr="004219EF" w14:paraId="3FAB29DD"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3FCCE0C6" w14:textId="77777777"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14:paraId="31D7D24A" w14:textId="0452E512" w:rsidR="0006310F" w:rsidRPr="004219EF" w:rsidRDefault="00B01823" w:rsidP="00B639F7">
            <w:pPr>
              <w:tabs>
                <w:tab w:val="left" w:pos="0"/>
              </w:tabs>
              <w:spacing w:before="120" w:after="0"/>
              <w:ind w:left="33"/>
              <w:jc w:val="left"/>
              <w:outlineLvl w:val="1"/>
              <w:rPr>
                <w:i/>
              </w:rPr>
            </w:pPr>
            <w:r>
              <w:rPr>
                <w:i/>
              </w:rPr>
              <w:t>Redacted</w:t>
            </w:r>
          </w:p>
        </w:tc>
      </w:tr>
      <w:tr w:rsidR="0006310F" w:rsidRPr="004219EF" w14:paraId="06CE6B98"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471D9FB" w14:textId="77777777"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14:paraId="3EC42BBB" w14:textId="1FCA565C" w:rsidR="0006310F" w:rsidRPr="004219EF" w:rsidRDefault="006F744B" w:rsidP="00B47F78">
            <w:pPr>
              <w:spacing w:after="0"/>
            </w:pPr>
            <w:r>
              <w:t>2</w:t>
            </w:r>
            <w:r>
              <w:rPr>
                <w:vertAlign w:val="superscript"/>
              </w:rPr>
              <w:t xml:space="preserve">nd </w:t>
            </w:r>
            <w:r>
              <w:t>April 2018</w:t>
            </w:r>
          </w:p>
        </w:tc>
      </w:tr>
    </w:tbl>
    <w:p w14:paraId="380264B6" w14:textId="77777777" w:rsidR="00B47F78" w:rsidRPr="004219EF" w:rsidRDefault="00B47F78" w:rsidP="00B47F78">
      <w:pPr>
        <w:rPr>
          <w:b/>
        </w:rPr>
      </w:pPr>
      <w:r w:rsidRPr="004219EF">
        <w:rPr>
          <w:b/>
        </w:rPr>
        <w:t xml:space="preserve">TO: </w:t>
      </w:r>
      <w:r w:rsidRPr="004219EF">
        <w:rPr>
          <w:i/>
        </w:rPr>
        <w:t>[GUIDANCE NOTE: To be populated by the Contracting Body]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14:paraId="6ED419E1"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4EDE6053" w14:textId="77777777"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14:paraId="4422318F" w14:textId="77777777" w:rsidR="00B47F78" w:rsidRPr="00AC6DDF" w:rsidRDefault="00AE3EBA" w:rsidP="00D50FFC">
            <w:pPr>
              <w:spacing w:after="0"/>
              <w:ind w:left="0"/>
              <w:jc w:val="left"/>
            </w:pPr>
            <w:r w:rsidRPr="00AC6DDF">
              <w:t>Methods</w:t>
            </w:r>
            <w:r w:rsidR="00075424" w:rsidRPr="00AC6DDF">
              <w:t xml:space="preserve"> Professional Services Ltd</w:t>
            </w:r>
          </w:p>
        </w:tc>
      </w:tr>
      <w:tr w:rsidR="00B47F78" w:rsidRPr="004219EF" w14:paraId="2B588114"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59F1D242" w14:textId="4A6408DD" w:rsidR="00B47F78" w:rsidRPr="004219EF" w:rsidRDefault="00B639F7" w:rsidP="00B47F78">
            <w:pPr>
              <w:spacing w:after="0"/>
              <w:ind w:left="0"/>
              <w:jc w:val="left"/>
              <w:rPr>
                <w:b/>
              </w:rPr>
            </w:pPr>
            <w:r>
              <w:rPr>
                <w:b/>
              </w:rPr>
              <w:t>HMRC REFERENCE</w:t>
            </w:r>
          </w:p>
        </w:tc>
        <w:tc>
          <w:tcPr>
            <w:tcW w:w="4622" w:type="dxa"/>
            <w:tcBorders>
              <w:top w:val="single" w:sz="4" w:space="0" w:color="auto"/>
              <w:left w:val="single" w:sz="4" w:space="0" w:color="auto"/>
              <w:bottom w:val="single" w:sz="4" w:space="0" w:color="auto"/>
              <w:right w:val="single" w:sz="4" w:space="0" w:color="auto"/>
            </w:tcBorders>
          </w:tcPr>
          <w:p w14:paraId="2D1C2231" w14:textId="7539CF30" w:rsidR="00B47F78" w:rsidRPr="00B72CC0" w:rsidRDefault="00B72CC0" w:rsidP="00B72CC0">
            <w:pPr>
              <w:spacing w:after="0"/>
              <w:ind w:left="0"/>
              <w:jc w:val="left"/>
            </w:pPr>
            <w:r>
              <w:rPr>
                <w:bCs/>
                <w:sz w:val="20"/>
                <w:szCs w:val="20"/>
              </w:rPr>
              <w:t xml:space="preserve"> </w:t>
            </w:r>
            <w:r w:rsidRPr="00B72CC0">
              <w:rPr>
                <w:bCs/>
                <w:sz w:val="20"/>
                <w:szCs w:val="20"/>
              </w:rPr>
              <w:t>SR124929931</w:t>
            </w:r>
          </w:p>
        </w:tc>
      </w:tr>
      <w:tr w:rsidR="00B47F78" w:rsidRPr="004219EF" w14:paraId="4AB4157B"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7D5C967B" w14:textId="77777777"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14:paraId="6405F20E" w14:textId="22C6D3B4" w:rsidR="00B47F78" w:rsidRPr="00AC6DDF" w:rsidRDefault="00B47F78" w:rsidP="00B47F78">
            <w:pPr>
              <w:spacing w:after="0"/>
              <w:ind w:left="87"/>
              <w:jc w:val="left"/>
            </w:pPr>
            <w:r w:rsidRPr="00AC6DDF">
              <w:t>Name:</w:t>
            </w:r>
            <w:r w:rsidR="00B01823">
              <w:t xml:space="preserve"> Redacted</w:t>
            </w:r>
          </w:p>
          <w:p w14:paraId="5323E936" w14:textId="77777777" w:rsidR="00B47F78" w:rsidRPr="00AC6DDF" w:rsidRDefault="00B47F78" w:rsidP="00B47F78">
            <w:pPr>
              <w:spacing w:after="0"/>
              <w:ind w:left="87"/>
              <w:jc w:val="left"/>
            </w:pPr>
            <w:r w:rsidRPr="00AC6DDF">
              <w:t>Address:</w:t>
            </w:r>
            <w:r w:rsidR="00075424" w:rsidRPr="00AC6DDF">
              <w:t xml:space="preserve"> 16 St Martin’s le Grand, St Paul’s, London, E</w:t>
            </w:r>
            <w:bookmarkStart w:id="0" w:name="_GoBack"/>
            <w:bookmarkEnd w:id="0"/>
            <w:r w:rsidR="00075424" w:rsidRPr="00AC6DDF">
              <w:t>C1A 4EN</w:t>
            </w:r>
          </w:p>
          <w:p w14:paraId="23B6AC90" w14:textId="31348A2D" w:rsidR="00B47F78" w:rsidRPr="00AC6DDF" w:rsidRDefault="00B01823" w:rsidP="00B47F78">
            <w:pPr>
              <w:spacing w:after="0"/>
              <w:ind w:left="87"/>
              <w:jc w:val="left"/>
            </w:pPr>
            <w:r>
              <w:t>Tel: 0207 Redacted</w:t>
            </w:r>
            <w:r w:rsidR="00B47F78" w:rsidRPr="00AC6DDF">
              <w:t xml:space="preserve">        </w:t>
            </w:r>
            <w:r w:rsidR="00075424" w:rsidRPr="00AC6DDF">
              <w:t xml:space="preserve"> </w:t>
            </w:r>
            <w:r w:rsidR="00B47F78" w:rsidRPr="00AC6DDF">
              <w:t xml:space="preserve">            </w:t>
            </w:r>
          </w:p>
          <w:p w14:paraId="3206D207" w14:textId="60CB9FC7" w:rsidR="00B47F78" w:rsidRPr="00AC6DDF" w:rsidRDefault="00B47F78" w:rsidP="00B47F78">
            <w:pPr>
              <w:spacing w:after="0"/>
              <w:ind w:left="87"/>
              <w:jc w:val="left"/>
              <w:rPr>
                <w:color w:val="FF0000"/>
              </w:rPr>
            </w:pPr>
            <w:r w:rsidRPr="00AC6DDF">
              <w:t>E-mail:</w:t>
            </w:r>
            <w:r w:rsidR="00B01823">
              <w:t xml:space="preserve"> Redacted</w:t>
            </w:r>
            <w:r w:rsidR="00075424" w:rsidRPr="00AC6DDF">
              <w:t>@methods.co.uk</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14:paraId="6A4044DE" w14:textId="77777777" w:rsidTr="00B47F78">
        <w:trPr>
          <w:jc w:val="center"/>
        </w:trPr>
        <w:tc>
          <w:tcPr>
            <w:tcW w:w="8522" w:type="dxa"/>
            <w:gridSpan w:val="4"/>
            <w:shd w:val="clear" w:color="auto" w:fill="D9D9D9"/>
          </w:tcPr>
          <w:p w14:paraId="79A8FFB3" w14:textId="77777777" w:rsidR="00B47F78" w:rsidRPr="004219EF" w:rsidRDefault="00B47F78" w:rsidP="00B47F78">
            <w:pPr>
              <w:spacing w:after="0"/>
              <w:ind w:left="10" w:hanging="10"/>
              <w:jc w:val="left"/>
              <w:rPr>
                <w:b/>
              </w:rPr>
            </w:pPr>
            <w:r w:rsidRPr="004219EF">
              <w:rPr>
                <w:b/>
              </w:rPr>
              <w:t xml:space="preserve">PART 1: SERVICE REQUIREMENT </w:t>
            </w:r>
          </w:p>
          <w:p w14:paraId="63666512" w14:textId="77777777" w:rsidR="00B47F78" w:rsidRPr="004219EF" w:rsidRDefault="00B47F78" w:rsidP="004219EF">
            <w:pPr>
              <w:spacing w:after="0"/>
              <w:ind w:left="10" w:hanging="10"/>
              <w:jc w:val="left"/>
              <w:rPr>
                <w:i/>
              </w:rPr>
            </w:pPr>
            <w:r w:rsidRPr="004219EF">
              <w:rPr>
                <w:i/>
              </w:rPr>
              <w:t>[GUIDANCE NOTE:Contracting Bodies Service requirements to be inserted in below]</w:t>
            </w:r>
          </w:p>
        </w:tc>
      </w:tr>
      <w:tr w:rsidR="00B47F78" w:rsidRPr="004219EF" w14:paraId="7375B819" w14:textId="77777777" w:rsidTr="00B47F78">
        <w:trPr>
          <w:jc w:val="center"/>
        </w:trPr>
        <w:tc>
          <w:tcPr>
            <w:tcW w:w="8522" w:type="dxa"/>
            <w:gridSpan w:val="4"/>
          </w:tcPr>
          <w:p w14:paraId="3E9EF6FA" w14:textId="77777777"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14:paraId="08C82674" w14:textId="77777777" w:rsidTr="004219EF">
        <w:trPr>
          <w:jc w:val="center"/>
        </w:trPr>
        <w:tc>
          <w:tcPr>
            <w:tcW w:w="3989" w:type="dxa"/>
            <w:gridSpan w:val="2"/>
            <w:shd w:val="clear" w:color="auto" w:fill="D9D9D9"/>
          </w:tcPr>
          <w:p w14:paraId="06248AC6" w14:textId="77777777" w:rsidR="00B47F78" w:rsidRPr="004219EF" w:rsidRDefault="00B47F78" w:rsidP="00B47F78">
            <w:pPr>
              <w:spacing w:after="0"/>
              <w:ind w:left="10" w:hanging="10"/>
              <w:jc w:val="left"/>
              <w:rPr>
                <w:b/>
              </w:rPr>
            </w:pPr>
            <w:r w:rsidRPr="004219EF">
              <w:rPr>
                <w:b/>
              </w:rPr>
              <w:t>RM971 LOT:</w:t>
            </w:r>
          </w:p>
        </w:tc>
        <w:tc>
          <w:tcPr>
            <w:tcW w:w="4533" w:type="dxa"/>
            <w:gridSpan w:val="2"/>
          </w:tcPr>
          <w:p w14:paraId="42EC92CA" w14:textId="77777777" w:rsidR="00B47F78" w:rsidRPr="004219EF" w:rsidRDefault="00AE3EBA" w:rsidP="00B47F78">
            <w:pPr>
              <w:spacing w:after="0"/>
              <w:ind w:left="10" w:hanging="10"/>
              <w:jc w:val="left"/>
            </w:pPr>
            <w:r>
              <w:t>5</w:t>
            </w:r>
          </w:p>
        </w:tc>
      </w:tr>
      <w:tr w:rsidR="00B47F78" w:rsidRPr="004219EF" w14:paraId="0E3DFA37" w14:textId="77777777" w:rsidTr="004219EF">
        <w:trPr>
          <w:jc w:val="center"/>
        </w:trPr>
        <w:tc>
          <w:tcPr>
            <w:tcW w:w="3989" w:type="dxa"/>
            <w:gridSpan w:val="2"/>
            <w:shd w:val="clear" w:color="auto" w:fill="D9D9D9"/>
          </w:tcPr>
          <w:p w14:paraId="0177E62B" w14:textId="77777777" w:rsidR="00B47F78" w:rsidRPr="004219EF" w:rsidRDefault="00B47F78" w:rsidP="00B47F78">
            <w:pPr>
              <w:spacing w:after="0"/>
              <w:ind w:left="10" w:hanging="10"/>
              <w:jc w:val="left"/>
              <w:rPr>
                <w:b/>
              </w:rPr>
            </w:pPr>
            <w:r w:rsidRPr="004219EF">
              <w:rPr>
                <w:b/>
              </w:rPr>
              <w:t>NUMBER OF ROLES REQUIRED:</w:t>
            </w:r>
          </w:p>
        </w:tc>
        <w:tc>
          <w:tcPr>
            <w:tcW w:w="4533" w:type="dxa"/>
            <w:gridSpan w:val="2"/>
          </w:tcPr>
          <w:p w14:paraId="6FC5B1AC" w14:textId="77777777" w:rsidR="00B47F78" w:rsidRPr="004219EF" w:rsidRDefault="00AE3EBA" w:rsidP="00B47F78">
            <w:pPr>
              <w:spacing w:after="0"/>
              <w:ind w:left="10" w:hanging="10"/>
              <w:jc w:val="left"/>
            </w:pPr>
            <w:r>
              <w:t>1</w:t>
            </w:r>
          </w:p>
        </w:tc>
      </w:tr>
      <w:tr w:rsidR="00B47F78" w:rsidRPr="004219EF" w14:paraId="7A1CB626" w14:textId="77777777" w:rsidTr="004219EF">
        <w:trPr>
          <w:jc w:val="center"/>
        </w:trPr>
        <w:tc>
          <w:tcPr>
            <w:tcW w:w="3989" w:type="dxa"/>
            <w:gridSpan w:val="2"/>
            <w:shd w:val="clear" w:color="auto" w:fill="D9D9D9"/>
          </w:tcPr>
          <w:p w14:paraId="7AB4D031"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05A3DB32" w14:textId="524AC676" w:rsidR="00B47F78" w:rsidRPr="004219EF" w:rsidRDefault="006F744B" w:rsidP="00B47F78">
            <w:pPr>
              <w:spacing w:after="0"/>
              <w:ind w:left="10" w:hanging="10"/>
              <w:jc w:val="left"/>
            </w:pPr>
            <w:r>
              <w:t>Product Development M</w:t>
            </w:r>
            <w:r w:rsidR="00E17576">
              <w:t>anager</w:t>
            </w:r>
          </w:p>
        </w:tc>
      </w:tr>
      <w:tr w:rsidR="00B47F78" w:rsidRPr="004219EF" w14:paraId="58B30228" w14:textId="77777777" w:rsidTr="004219EF">
        <w:trPr>
          <w:jc w:val="center"/>
        </w:trPr>
        <w:tc>
          <w:tcPr>
            <w:tcW w:w="3989" w:type="dxa"/>
            <w:gridSpan w:val="2"/>
            <w:shd w:val="clear" w:color="auto" w:fill="D9D9D9"/>
          </w:tcPr>
          <w:p w14:paraId="3A84B75B"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107AF91A" w14:textId="77777777" w:rsidR="00B47F78" w:rsidRPr="004219EF" w:rsidRDefault="00075424" w:rsidP="00B47F78">
            <w:pPr>
              <w:spacing w:after="0"/>
              <w:ind w:left="10" w:hanging="10"/>
              <w:jc w:val="left"/>
            </w:pPr>
            <w:r>
              <w:t>10</w:t>
            </w:r>
          </w:p>
        </w:tc>
      </w:tr>
      <w:tr w:rsidR="00B47F78" w:rsidRPr="004219EF" w14:paraId="57F88B70" w14:textId="77777777" w:rsidTr="004219EF">
        <w:trPr>
          <w:jc w:val="center"/>
        </w:trPr>
        <w:tc>
          <w:tcPr>
            <w:tcW w:w="3989" w:type="dxa"/>
            <w:gridSpan w:val="2"/>
            <w:shd w:val="clear" w:color="auto" w:fill="D9D9D9"/>
          </w:tcPr>
          <w:p w14:paraId="66669CB5" w14:textId="77777777" w:rsidR="00B47F78" w:rsidRPr="004219EF" w:rsidRDefault="00B47F78" w:rsidP="00B47F78">
            <w:pPr>
              <w:spacing w:after="0"/>
              <w:ind w:left="10" w:hanging="10"/>
              <w:jc w:val="left"/>
              <w:rPr>
                <w:b/>
                <w:caps/>
              </w:rPr>
            </w:pPr>
            <w:r w:rsidRPr="004219EF">
              <w:rPr>
                <w:b/>
                <w:caps/>
              </w:rPr>
              <w:lastRenderedPageBreak/>
              <w:t xml:space="preserve">Agenda for Change Pay Point: </w:t>
            </w:r>
          </w:p>
          <w:p w14:paraId="0996C657" w14:textId="77777777"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14:paraId="7843B15F" w14:textId="77777777" w:rsidR="00B47F78" w:rsidRPr="004219EF" w:rsidRDefault="00075424" w:rsidP="00B47F78">
            <w:pPr>
              <w:spacing w:after="0"/>
              <w:ind w:left="10" w:hanging="10"/>
              <w:jc w:val="left"/>
            </w:pPr>
            <w:r>
              <w:t>AA</w:t>
            </w:r>
          </w:p>
        </w:tc>
      </w:tr>
      <w:tr w:rsidR="00B47F78" w:rsidRPr="004219EF" w14:paraId="77DBECC4" w14:textId="77777777" w:rsidTr="004219EF">
        <w:trPr>
          <w:jc w:val="center"/>
        </w:trPr>
        <w:tc>
          <w:tcPr>
            <w:tcW w:w="3989" w:type="dxa"/>
            <w:gridSpan w:val="2"/>
            <w:shd w:val="clear" w:color="auto" w:fill="D9D9D9"/>
          </w:tcPr>
          <w:p w14:paraId="750A2053" w14:textId="77777777"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14:paraId="20870BC9" w14:textId="08209C41" w:rsidR="00B47F78" w:rsidRPr="004219EF" w:rsidRDefault="006F744B" w:rsidP="00B47F78">
            <w:pPr>
              <w:spacing w:after="0"/>
              <w:ind w:left="10" w:hanging="10"/>
              <w:jc w:val="left"/>
            </w:pPr>
            <w:r>
              <w:t xml:space="preserve"> (end date 29</w:t>
            </w:r>
            <w:r w:rsidRPr="006F744B">
              <w:rPr>
                <w:vertAlign w:val="superscript"/>
              </w:rPr>
              <w:t>th</w:t>
            </w:r>
            <w:r>
              <w:t xml:space="preserve"> Sept 18)</w:t>
            </w:r>
          </w:p>
        </w:tc>
      </w:tr>
      <w:tr w:rsidR="00B47F78" w:rsidRPr="004219EF" w14:paraId="395854A1" w14:textId="77777777" w:rsidTr="004219EF">
        <w:trPr>
          <w:jc w:val="center"/>
        </w:trPr>
        <w:tc>
          <w:tcPr>
            <w:tcW w:w="3989" w:type="dxa"/>
            <w:gridSpan w:val="2"/>
            <w:shd w:val="clear" w:color="auto" w:fill="D9D9D9"/>
            <w:vAlign w:val="bottom"/>
          </w:tcPr>
          <w:p w14:paraId="4B1717BC" w14:textId="77777777"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14:paraId="4FF65CF0" w14:textId="7B69447B" w:rsidR="00B47F78" w:rsidRPr="004219EF" w:rsidRDefault="0018642D" w:rsidP="006F744B">
            <w:pPr>
              <w:pStyle w:val="xxxxxmsonormal"/>
            </w:pPr>
            <w:r>
              <w:t>N/A</w:t>
            </w:r>
          </w:p>
        </w:tc>
      </w:tr>
      <w:tr w:rsidR="00B47F78" w:rsidRPr="004219EF" w14:paraId="6634F3A5" w14:textId="77777777" w:rsidTr="004219EF">
        <w:trPr>
          <w:jc w:val="center"/>
        </w:trPr>
        <w:tc>
          <w:tcPr>
            <w:tcW w:w="3989" w:type="dxa"/>
            <w:gridSpan w:val="2"/>
            <w:shd w:val="clear" w:color="auto" w:fill="D9D9D9"/>
            <w:vAlign w:val="center"/>
          </w:tcPr>
          <w:p w14:paraId="0CB37E7B" w14:textId="77777777" w:rsidR="00B47F78" w:rsidRPr="004219EF" w:rsidRDefault="00B47F78" w:rsidP="00B47F78">
            <w:pPr>
              <w:spacing w:after="0"/>
              <w:ind w:left="10" w:hanging="10"/>
              <w:jc w:val="left"/>
              <w:rPr>
                <w:b/>
                <w:caps/>
              </w:rPr>
            </w:pPr>
            <w:r w:rsidRPr="004219EF">
              <w:rPr>
                <w:b/>
                <w:caps/>
              </w:rPr>
              <w:t>Fee Type:</w:t>
            </w:r>
          </w:p>
        </w:tc>
        <w:tc>
          <w:tcPr>
            <w:tcW w:w="4533" w:type="dxa"/>
            <w:gridSpan w:val="2"/>
          </w:tcPr>
          <w:p w14:paraId="5D07EDED" w14:textId="77777777" w:rsidR="00B47F78" w:rsidRPr="004219EF" w:rsidRDefault="00B47F78" w:rsidP="00AE3EBA">
            <w:pPr>
              <w:pStyle w:val="ListParagraph"/>
              <w:overflowPunct/>
              <w:autoSpaceDE/>
              <w:autoSpaceDN/>
              <w:adjustRightInd/>
              <w:spacing w:after="0"/>
              <w:ind w:left="370"/>
              <w:jc w:val="left"/>
              <w:textAlignment w:val="auto"/>
            </w:pPr>
            <w:r w:rsidRPr="004219EF">
              <w:t>Non-Patient Facing (Disclosure)</w:t>
            </w:r>
          </w:p>
          <w:p w14:paraId="143F949C" w14:textId="77777777" w:rsidR="00B47F78" w:rsidRPr="004219EF" w:rsidRDefault="00B47F78" w:rsidP="00AE3EBA">
            <w:pPr>
              <w:overflowPunct/>
              <w:autoSpaceDE/>
              <w:autoSpaceDN/>
              <w:adjustRightInd/>
              <w:spacing w:after="0"/>
              <w:ind w:left="10"/>
              <w:jc w:val="left"/>
              <w:textAlignment w:val="auto"/>
            </w:pPr>
          </w:p>
        </w:tc>
      </w:tr>
      <w:tr w:rsidR="00B47F78" w:rsidRPr="004219EF" w14:paraId="7CC4D024" w14:textId="77777777" w:rsidTr="004219EF">
        <w:trPr>
          <w:jc w:val="center"/>
        </w:trPr>
        <w:tc>
          <w:tcPr>
            <w:tcW w:w="3989" w:type="dxa"/>
            <w:gridSpan w:val="2"/>
            <w:shd w:val="clear" w:color="auto" w:fill="D9D9D9"/>
            <w:vAlign w:val="center"/>
          </w:tcPr>
          <w:p w14:paraId="1873EC04" w14:textId="77777777" w:rsidR="00B47F78" w:rsidRPr="004219EF" w:rsidRDefault="00B47F78" w:rsidP="00B47F78">
            <w:pPr>
              <w:spacing w:after="0"/>
              <w:ind w:left="10" w:hanging="10"/>
              <w:jc w:val="left"/>
              <w:rPr>
                <w:b/>
                <w:caps/>
              </w:rPr>
            </w:pPr>
            <w:r w:rsidRPr="004219EF">
              <w:rPr>
                <w:b/>
                <w:caps/>
              </w:rPr>
              <w:t xml:space="preserve">Immunisation Requirements </w:t>
            </w:r>
          </w:p>
          <w:p w14:paraId="32321E96" w14:textId="77777777" w:rsidR="00B47F78" w:rsidRPr="004219EF" w:rsidRDefault="00B47F78" w:rsidP="00B47F78">
            <w:pPr>
              <w:spacing w:after="0"/>
              <w:ind w:left="10" w:hanging="10"/>
              <w:jc w:val="left"/>
              <w:rPr>
                <w:b/>
                <w:caps/>
              </w:rPr>
            </w:pPr>
            <w:r w:rsidRPr="004219EF">
              <w:rPr>
                <w:b/>
                <w:caps/>
              </w:rPr>
              <w:t>(Fee Type 1 only)</w:t>
            </w:r>
          </w:p>
        </w:tc>
        <w:tc>
          <w:tcPr>
            <w:tcW w:w="4533" w:type="dxa"/>
            <w:gridSpan w:val="2"/>
          </w:tcPr>
          <w:p w14:paraId="47CC1EC2" w14:textId="77777777" w:rsidR="00B47F78" w:rsidRPr="004219EF" w:rsidRDefault="00CC4164" w:rsidP="00B47F78">
            <w:pPr>
              <w:spacing w:after="0"/>
              <w:ind w:left="10" w:hanging="10"/>
              <w:jc w:val="left"/>
            </w:pPr>
            <w:r>
              <w:t>N/a</w:t>
            </w:r>
          </w:p>
        </w:tc>
      </w:tr>
      <w:tr w:rsidR="00B47F78" w:rsidRPr="004219EF" w14:paraId="3DCAE1E9" w14:textId="77777777" w:rsidTr="004219EF">
        <w:trPr>
          <w:jc w:val="center"/>
        </w:trPr>
        <w:tc>
          <w:tcPr>
            <w:tcW w:w="3989" w:type="dxa"/>
            <w:gridSpan w:val="2"/>
            <w:shd w:val="clear" w:color="auto" w:fill="D9D9D9"/>
            <w:vAlign w:val="center"/>
          </w:tcPr>
          <w:p w14:paraId="2571E2DA" w14:textId="77777777" w:rsidR="00B47F78" w:rsidRPr="004219EF" w:rsidRDefault="00B47F78" w:rsidP="00B47F78">
            <w:pPr>
              <w:spacing w:after="0"/>
              <w:ind w:left="10" w:hanging="10"/>
              <w:jc w:val="left"/>
              <w:rPr>
                <w:b/>
                <w:caps/>
              </w:rPr>
            </w:pPr>
            <w:r w:rsidRPr="004219EF">
              <w:rPr>
                <w:b/>
                <w:caps/>
              </w:rPr>
              <w:t xml:space="preserve">DBS required </w:t>
            </w:r>
          </w:p>
          <w:p w14:paraId="1D187CB8" w14:textId="77777777"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14:paraId="4F75692C" w14:textId="77777777" w:rsidR="00B47F78" w:rsidRPr="004219EF" w:rsidRDefault="00B47F78" w:rsidP="00B47F78">
            <w:pPr>
              <w:numPr>
                <w:ilvl w:val="0"/>
                <w:numId w:val="25"/>
              </w:numPr>
              <w:overflowPunct/>
              <w:autoSpaceDE/>
              <w:autoSpaceDN/>
              <w:adjustRightInd/>
              <w:spacing w:after="0"/>
              <w:ind w:left="10" w:hanging="10"/>
              <w:jc w:val="left"/>
              <w:textAlignment w:val="auto"/>
            </w:pPr>
            <w:r w:rsidRPr="004219EF">
              <w:t>Standard</w:t>
            </w:r>
          </w:p>
          <w:p w14:paraId="66509E04" w14:textId="77777777" w:rsidR="00B47F78" w:rsidRPr="004219EF" w:rsidRDefault="00B47F78" w:rsidP="00AE3EBA">
            <w:pPr>
              <w:overflowPunct/>
              <w:autoSpaceDE/>
              <w:autoSpaceDN/>
              <w:adjustRightInd/>
              <w:spacing w:after="0"/>
              <w:ind w:left="10"/>
              <w:jc w:val="left"/>
              <w:textAlignment w:val="auto"/>
            </w:pPr>
          </w:p>
        </w:tc>
      </w:tr>
      <w:tr w:rsidR="00B47F78" w:rsidRPr="004219EF" w14:paraId="017DA15E" w14:textId="77777777" w:rsidTr="004219EF">
        <w:trPr>
          <w:jc w:val="center"/>
        </w:trPr>
        <w:tc>
          <w:tcPr>
            <w:tcW w:w="3989" w:type="dxa"/>
            <w:gridSpan w:val="2"/>
            <w:shd w:val="clear" w:color="auto" w:fill="D9D9D9"/>
            <w:vAlign w:val="center"/>
          </w:tcPr>
          <w:p w14:paraId="2B49750C" w14:textId="77777777"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14:paraId="3C1C1930" w14:textId="77777777" w:rsidR="00B47F78" w:rsidRPr="004219EF" w:rsidRDefault="00B47F78" w:rsidP="00B47F78">
            <w:pPr>
              <w:numPr>
                <w:ilvl w:val="0"/>
                <w:numId w:val="24"/>
              </w:numPr>
              <w:overflowPunct/>
              <w:autoSpaceDE/>
              <w:autoSpaceDN/>
              <w:adjustRightInd/>
              <w:spacing w:after="0"/>
              <w:ind w:left="10" w:hanging="10"/>
              <w:jc w:val="left"/>
              <w:textAlignment w:val="auto"/>
            </w:pPr>
            <w:r w:rsidRPr="004219EF">
              <w:t>Inner London</w:t>
            </w:r>
          </w:p>
          <w:p w14:paraId="1CFF1963" w14:textId="77777777" w:rsidR="00B47F78" w:rsidRPr="004219EF" w:rsidRDefault="00B47F78" w:rsidP="00AE3EBA">
            <w:pPr>
              <w:overflowPunct/>
              <w:autoSpaceDE/>
              <w:autoSpaceDN/>
              <w:adjustRightInd/>
              <w:spacing w:after="0"/>
              <w:ind w:left="10"/>
              <w:jc w:val="left"/>
              <w:textAlignment w:val="auto"/>
            </w:pPr>
          </w:p>
        </w:tc>
      </w:tr>
      <w:tr w:rsidR="00B47F78" w:rsidRPr="004219EF" w14:paraId="652CDF2D" w14:textId="77777777" w:rsidTr="004219EF">
        <w:trPr>
          <w:jc w:val="center"/>
        </w:trPr>
        <w:tc>
          <w:tcPr>
            <w:tcW w:w="3989" w:type="dxa"/>
            <w:gridSpan w:val="2"/>
            <w:shd w:val="clear" w:color="auto" w:fill="D9D9D9"/>
            <w:vAlign w:val="bottom"/>
          </w:tcPr>
          <w:p w14:paraId="4BA441AE" w14:textId="77777777"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14:paraId="77788255" w14:textId="77777777" w:rsidR="00B47F78" w:rsidRPr="004219EF" w:rsidRDefault="00AE3EBA" w:rsidP="00B47F78">
            <w:pPr>
              <w:spacing w:after="0"/>
              <w:ind w:left="10" w:hanging="10"/>
              <w:jc w:val="left"/>
            </w:pPr>
            <w:r>
              <w:t>N/a</w:t>
            </w:r>
          </w:p>
        </w:tc>
      </w:tr>
      <w:tr w:rsidR="00B47F78" w:rsidRPr="004219EF" w14:paraId="774D8653" w14:textId="77777777" w:rsidTr="004219EF">
        <w:trPr>
          <w:jc w:val="center"/>
        </w:trPr>
        <w:tc>
          <w:tcPr>
            <w:tcW w:w="3989" w:type="dxa"/>
            <w:gridSpan w:val="2"/>
            <w:shd w:val="clear" w:color="auto" w:fill="D9D9D9"/>
            <w:vAlign w:val="bottom"/>
          </w:tcPr>
          <w:p w14:paraId="057ABB8F" w14:textId="77777777"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14:paraId="507A1A3D" w14:textId="37A93101" w:rsidR="00B47F78" w:rsidRPr="004219EF" w:rsidRDefault="00E17576" w:rsidP="00B47F78">
            <w:pPr>
              <w:spacing w:after="0"/>
              <w:ind w:left="10" w:hanging="10"/>
              <w:jc w:val="left"/>
            </w:pPr>
            <w:r>
              <w:t>As per role profile.  Go to market view of role is in scope of IR35.</w:t>
            </w:r>
            <w:r w:rsidR="00025ED6">
              <w:t xml:space="preserve"> Notice period required by either party will be two weeks.</w:t>
            </w:r>
          </w:p>
        </w:tc>
      </w:tr>
      <w:tr w:rsidR="00B47F78" w:rsidRPr="004219EF" w14:paraId="60C7F715" w14:textId="77777777" w:rsidTr="004219EF">
        <w:trPr>
          <w:jc w:val="center"/>
        </w:trPr>
        <w:tc>
          <w:tcPr>
            <w:tcW w:w="3989" w:type="dxa"/>
            <w:gridSpan w:val="2"/>
            <w:shd w:val="clear" w:color="auto" w:fill="D9D9D9"/>
            <w:vAlign w:val="bottom"/>
          </w:tcPr>
          <w:p w14:paraId="74271B21" w14:textId="77777777"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14:paraId="52A80EA0" w14:textId="18A19540" w:rsidR="006F744B" w:rsidRDefault="00B01823" w:rsidP="00B47F78">
            <w:pPr>
              <w:spacing w:after="0"/>
              <w:ind w:left="10" w:hanging="10"/>
              <w:jc w:val="left"/>
            </w:pPr>
            <w:r>
              <w:t>Redacted</w:t>
            </w:r>
          </w:p>
          <w:p w14:paraId="7B9F0953" w14:textId="77777777" w:rsidR="006F744B" w:rsidRDefault="006F744B" w:rsidP="00B47F78">
            <w:pPr>
              <w:spacing w:after="0"/>
              <w:ind w:left="10" w:hanging="10"/>
              <w:jc w:val="left"/>
            </w:pPr>
            <w:r>
              <w:t>HMRC</w:t>
            </w:r>
          </w:p>
          <w:p w14:paraId="6E19D4CB" w14:textId="7ADE7C0F" w:rsidR="006F744B" w:rsidRDefault="006F744B" w:rsidP="00B47F78">
            <w:pPr>
              <w:spacing w:after="0"/>
              <w:ind w:left="10" w:hanging="10"/>
              <w:jc w:val="left"/>
            </w:pPr>
            <w:r>
              <w:t>Alexander House</w:t>
            </w:r>
          </w:p>
          <w:p w14:paraId="1534D7E5" w14:textId="77777777" w:rsidR="006F744B" w:rsidRDefault="006F744B" w:rsidP="00B47F78">
            <w:pPr>
              <w:spacing w:after="0"/>
              <w:ind w:left="10" w:hanging="10"/>
              <w:jc w:val="left"/>
            </w:pPr>
            <w:r>
              <w:t>Southend</w:t>
            </w:r>
          </w:p>
          <w:p w14:paraId="6FBA7FDB" w14:textId="71F7F2BB" w:rsidR="00CC4164" w:rsidRPr="004219EF" w:rsidRDefault="006F744B" w:rsidP="00B47F78">
            <w:pPr>
              <w:spacing w:after="0"/>
              <w:ind w:left="10" w:hanging="10"/>
              <w:jc w:val="left"/>
            </w:pPr>
            <w:r>
              <w:t>SS99 1AA</w:t>
            </w:r>
            <w:r w:rsidR="00CC4164" w:rsidRPr="004219EF">
              <w:t xml:space="preserve"> </w:t>
            </w:r>
          </w:p>
        </w:tc>
      </w:tr>
      <w:tr w:rsidR="00B47F78" w:rsidRPr="004219EF" w14:paraId="14D0E5A1" w14:textId="77777777" w:rsidTr="004219EF">
        <w:trPr>
          <w:jc w:val="center"/>
        </w:trPr>
        <w:tc>
          <w:tcPr>
            <w:tcW w:w="3989" w:type="dxa"/>
            <w:gridSpan w:val="2"/>
            <w:shd w:val="clear" w:color="auto" w:fill="D9D9D9"/>
            <w:vAlign w:val="bottom"/>
          </w:tcPr>
          <w:p w14:paraId="725ECAA6" w14:textId="274B1A0D"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14:paraId="39914355" w14:textId="0067521E" w:rsidR="00B47F78" w:rsidRPr="004219EF" w:rsidRDefault="006F744B" w:rsidP="00B47F78">
            <w:pPr>
              <w:spacing w:after="0"/>
              <w:ind w:left="10" w:hanging="10"/>
              <w:jc w:val="left"/>
            </w:pPr>
            <w:r>
              <w:t>SS99 1AA</w:t>
            </w:r>
          </w:p>
        </w:tc>
      </w:tr>
      <w:tr w:rsidR="00B47F78" w:rsidRPr="004219EF" w14:paraId="226FCA4C" w14:textId="77777777" w:rsidTr="004219EF">
        <w:trPr>
          <w:jc w:val="center"/>
        </w:trPr>
        <w:tc>
          <w:tcPr>
            <w:tcW w:w="3989" w:type="dxa"/>
            <w:gridSpan w:val="2"/>
            <w:shd w:val="clear" w:color="auto" w:fill="D9D9D9"/>
          </w:tcPr>
          <w:p w14:paraId="2D060B7C" w14:textId="77777777" w:rsidR="00B47F78" w:rsidRPr="004219EF" w:rsidRDefault="00B47F78" w:rsidP="00B47F78">
            <w:pPr>
              <w:spacing w:after="0"/>
              <w:ind w:left="10" w:hanging="10"/>
              <w:jc w:val="left"/>
              <w:rPr>
                <w:b/>
                <w:caps/>
              </w:rPr>
            </w:pPr>
            <w:r w:rsidRPr="004219EF">
              <w:rPr>
                <w:b/>
                <w:caps/>
              </w:rPr>
              <w:t>RM971 Lot:</w:t>
            </w:r>
          </w:p>
        </w:tc>
        <w:tc>
          <w:tcPr>
            <w:tcW w:w="4533" w:type="dxa"/>
            <w:gridSpan w:val="2"/>
          </w:tcPr>
          <w:p w14:paraId="5BF35E26" w14:textId="77777777" w:rsidR="00B47F78" w:rsidRPr="004219EF" w:rsidRDefault="00CC4164" w:rsidP="00B47F78">
            <w:pPr>
              <w:spacing w:after="0"/>
              <w:ind w:left="10" w:hanging="10"/>
              <w:jc w:val="left"/>
            </w:pPr>
            <w:r>
              <w:t>5</w:t>
            </w:r>
          </w:p>
        </w:tc>
      </w:tr>
      <w:tr w:rsidR="00B47F78" w:rsidRPr="004219EF" w14:paraId="2936AE89" w14:textId="77777777" w:rsidTr="004219EF">
        <w:trPr>
          <w:jc w:val="center"/>
        </w:trPr>
        <w:tc>
          <w:tcPr>
            <w:tcW w:w="3989" w:type="dxa"/>
            <w:gridSpan w:val="2"/>
            <w:shd w:val="clear" w:color="auto" w:fill="D9D9D9"/>
          </w:tcPr>
          <w:p w14:paraId="35B08E11" w14:textId="77777777"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14:paraId="5146EE74" w14:textId="77777777" w:rsidR="00B47F78" w:rsidRPr="004219EF" w:rsidRDefault="00CC4164" w:rsidP="00B47F78">
            <w:pPr>
              <w:spacing w:after="0"/>
              <w:ind w:left="10" w:hanging="10"/>
              <w:jc w:val="left"/>
            </w:pPr>
            <w:r>
              <w:t>1</w:t>
            </w:r>
          </w:p>
        </w:tc>
      </w:tr>
      <w:tr w:rsidR="00B47F78" w:rsidRPr="004219EF" w14:paraId="3D75642D" w14:textId="77777777" w:rsidTr="004219EF">
        <w:trPr>
          <w:jc w:val="center"/>
        </w:trPr>
        <w:tc>
          <w:tcPr>
            <w:tcW w:w="3989" w:type="dxa"/>
            <w:gridSpan w:val="2"/>
            <w:shd w:val="clear" w:color="auto" w:fill="D9D9D9"/>
          </w:tcPr>
          <w:p w14:paraId="31D281CE"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73CA92FA" w14:textId="2EE5430D" w:rsidR="00B47F78" w:rsidRPr="004219EF" w:rsidRDefault="006F744B" w:rsidP="00B47F78">
            <w:pPr>
              <w:spacing w:after="0"/>
              <w:ind w:left="10" w:hanging="10"/>
              <w:jc w:val="left"/>
            </w:pPr>
            <w:r>
              <w:t>Product Development Manager</w:t>
            </w:r>
          </w:p>
        </w:tc>
      </w:tr>
      <w:tr w:rsidR="00B47F78" w:rsidRPr="004219EF" w14:paraId="5CFFA66F" w14:textId="77777777" w:rsidTr="004219EF">
        <w:trPr>
          <w:jc w:val="center"/>
        </w:trPr>
        <w:tc>
          <w:tcPr>
            <w:tcW w:w="3989" w:type="dxa"/>
            <w:gridSpan w:val="2"/>
            <w:shd w:val="clear" w:color="auto" w:fill="D9D9D9"/>
          </w:tcPr>
          <w:p w14:paraId="5B90E6CA"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60F2C86B" w14:textId="77777777" w:rsidR="00B47F78" w:rsidRPr="004219EF" w:rsidRDefault="002A5FB3" w:rsidP="00B47F78">
            <w:pPr>
              <w:spacing w:after="0"/>
              <w:ind w:left="10" w:hanging="10"/>
              <w:jc w:val="left"/>
            </w:pPr>
            <w:r>
              <w:t>10AA</w:t>
            </w:r>
          </w:p>
        </w:tc>
      </w:tr>
      <w:tr w:rsidR="00B47F78" w:rsidRPr="004219EF" w14:paraId="037C8C76" w14:textId="77777777" w:rsidTr="004219EF">
        <w:trPr>
          <w:jc w:val="center"/>
        </w:trPr>
        <w:tc>
          <w:tcPr>
            <w:tcW w:w="3989" w:type="dxa"/>
            <w:gridSpan w:val="2"/>
            <w:shd w:val="clear" w:color="auto" w:fill="D9D9D9"/>
          </w:tcPr>
          <w:p w14:paraId="56A0C9F0" w14:textId="77777777"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14:paraId="716FDF51" w14:textId="77777777" w:rsidR="004C1355" w:rsidRDefault="004C1355" w:rsidP="00D02831">
            <w:pPr>
              <w:spacing w:after="0" w:line="259" w:lineRule="auto"/>
              <w:ind w:left="4" w:right="830"/>
            </w:pPr>
            <w:r>
              <w:t>Within the scope of the Call-Off Contract, the Supplier will adhere to the following additional terms:</w:t>
            </w:r>
          </w:p>
          <w:p w14:paraId="6BD70C2D" w14:textId="77777777" w:rsidR="004C1355" w:rsidRPr="004C1355" w:rsidRDefault="00D02831" w:rsidP="004C1355">
            <w:pPr>
              <w:spacing w:after="0" w:line="259" w:lineRule="auto"/>
              <w:ind w:left="4" w:right="830"/>
              <w:rPr>
                <w:b/>
                <w:szCs w:val="20"/>
                <w:shd w:val="clear" w:color="auto" w:fill="FFFFFF"/>
              </w:rPr>
            </w:pPr>
            <w:r>
              <w:rPr>
                <w:b/>
                <w:szCs w:val="20"/>
                <w:shd w:val="clear" w:color="auto" w:fill="FFFFFF"/>
              </w:rPr>
              <w:t>1</w:t>
            </w:r>
            <w:r w:rsidR="004C1355" w:rsidRPr="00156025">
              <w:rPr>
                <w:b/>
                <w:szCs w:val="20"/>
                <w:shd w:val="clear" w:color="auto" w:fill="FFFFFF"/>
              </w:rPr>
              <w:t xml:space="preserve"> Compliance with Value Added Tax and Other Tax Requirements</w:t>
            </w:r>
          </w:p>
          <w:p w14:paraId="33FB0DF7" w14:textId="77777777" w:rsidR="004C1355" w:rsidRPr="00D02831" w:rsidRDefault="00D02831" w:rsidP="004C1355">
            <w:pPr>
              <w:spacing w:after="0" w:line="259" w:lineRule="auto"/>
              <w:ind w:left="4" w:right="830"/>
              <w:rPr>
                <w:szCs w:val="20"/>
                <w:shd w:val="clear" w:color="auto" w:fill="FFFFFF"/>
              </w:rPr>
            </w:pPr>
            <w:r>
              <w:rPr>
                <w:szCs w:val="20"/>
                <w:shd w:val="clear" w:color="auto" w:fill="FFFFFF"/>
              </w:rPr>
              <w:t>1</w:t>
            </w:r>
            <w:r w:rsidR="004C1355" w:rsidRPr="00D02831">
              <w:rPr>
                <w:szCs w:val="20"/>
                <w:shd w:val="clear" w:color="auto" w:fill="FFFFFF"/>
              </w:rPr>
              <w:t>.1 The Supplier shall at all times comply with the Value Added Tax Act 1994 and all other statutes relating to direct or indirect taxes</w:t>
            </w:r>
          </w:p>
          <w:p w14:paraId="41537AB2" w14:textId="77777777" w:rsidR="00D02831" w:rsidRDefault="00D02831" w:rsidP="00D02831">
            <w:pPr>
              <w:spacing w:after="0" w:line="259" w:lineRule="auto"/>
              <w:ind w:left="4" w:right="830"/>
              <w:rPr>
                <w:szCs w:val="20"/>
                <w:shd w:val="clear" w:color="auto" w:fill="FFFFFF"/>
              </w:rPr>
            </w:pPr>
            <w:r>
              <w:rPr>
                <w:szCs w:val="20"/>
                <w:shd w:val="clear" w:color="auto" w:fill="FFFFFF"/>
              </w:rPr>
              <w:t>1</w:t>
            </w:r>
            <w:r w:rsidR="004C1355" w:rsidRPr="00D02831">
              <w:rPr>
                <w:szCs w:val="20"/>
                <w:shd w:val="clear" w:color="auto" w:fill="FFFFFF"/>
              </w:rPr>
              <w:t>.2 Failure to comply may constitute a material breach of this Call-Off Agreement and the Buyer may exercise the rights and provisions conferred by Clause 8.29 (Material breach termination) hereof.</w:t>
            </w:r>
          </w:p>
          <w:p w14:paraId="3A96E0D2" w14:textId="77777777" w:rsidR="00D02831" w:rsidRDefault="00D02831" w:rsidP="00D02831">
            <w:pPr>
              <w:spacing w:after="0" w:line="259" w:lineRule="auto"/>
              <w:ind w:left="4" w:right="830"/>
              <w:rPr>
                <w:szCs w:val="20"/>
                <w:shd w:val="clear" w:color="auto" w:fill="FFFFFF"/>
              </w:rPr>
            </w:pPr>
            <w:r>
              <w:rPr>
                <w:szCs w:val="20"/>
                <w:shd w:val="clear" w:color="auto" w:fill="FFFFFF"/>
              </w:rPr>
              <w:lastRenderedPageBreak/>
              <w:t>1</w:t>
            </w:r>
            <w:r w:rsidR="004C1355" w:rsidRPr="00156025">
              <w:rPr>
                <w:szCs w:val="20"/>
                <w:shd w:val="clear" w:color="auto" w:fill="FFFFFF"/>
              </w:rPr>
              <w:t>.3 The Suppli</w:t>
            </w:r>
            <w:r w:rsidR="004C1355">
              <w:rPr>
                <w:szCs w:val="20"/>
                <w:shd w:val="clear" w:color="auto" w:fill="FFFFFF"/>
              </w:rPr>
              <w:t>er shall provide to the Buyer</w:t>
            </w:r>
            <w:r w:rsidR="004C1355"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4C1355">
              <w:rPr>
                <w:szCs w:val="20"/>
                <w:shd w:val="clear" w:color="auto" w:fill="FFFFFF"/>
              </w:rPr>
              <w:t>asonable request by the Buyer</w:t>
            </w:r>
            <w:r w:rsidR="004C1355" w:rsidRPr="00156025">
              <w:rPr>
                <w:szCs w:val="20"/>
                <w:shd w:val="clear" w:color="auto" w:fill="FFFFFF"/>
              </w:rPr>
              <w:t>, the Supplier shall not directly assign a specific agent, supplier or sub-contractor as an account representative or dedicated support engineer or similar dedi</w:t>
            </w:r>
            <w:r w:rsidR="004C1355">
              <w:rPr>
                <w:szCs w:val="20"/>
                <w:shd w:val="clear" w:color="auto" w:fill="FFFFFF"/>
              </w:rPr>
              <w:t>cated service role that the Buyer</w:t>
            </w:r>
            <w:r w:rsidR="004C1355" w:rsidRPr="00156025">
              <w:rPr>
                <w:szCs w:val="20"/>
                <w:shd w:val="clear" w:color="auto" w:fill="FFFFFF"/>
              </w:rPr>
              <w:t xml:space="preserve"> requests not be so assigned.</w:t>
            </w:r>
          </w:p>
          <w:p w14:paraId="493BB02E" w14:textId="77777777" w:rsidR="00D02831" w:rsidRDefault="00D02831" w:rsidP="00D02831">
            <w:pPr>
              <w:spacing w:after="0" w:line="259" w:lineRule="auto"/>
              <w:ind w:left="4" w:right="830"/>
              <w:rPr>
                <w:szCs w:val="20"/>
                <w:shd w:val="clear" w:color="auto" w:fill="FFFFFF"/>
              </w:rPr>
            </w:pPr>
          </w:p>
          <w:p w14:paraId="11E2B107" w14:textId="77777777" w:rsidR="00D02831" w:rsidRDefault="00D02831" w:rsidP="00D02831">
            <w:pPr>
              <w:spacing w:after="0" w:line="259" w:lineRule="auto"/>
              <w:ind w:left="4" w:right="830"/>
              <w:rPr>
                <w:b/>
                <w:szCs w:val="20"/>
                <w:shd w:val="clear" w:color="auto" w:fill="FFFFFF"/>
              </w:rPr>
            </w:pPr>
            <w:r>
              <w:rPr>
                <w:b/>
                <w:szCs w:val="20"/>
                <w:shd w:val="clear" w:color="auto" w:fill="FFFFFF"/>
              </w:rPr>
              <w:t>2</w:t>
            </w:r>
            <w:r w:rsidR="004C1355" w:rsidRPr="002B01DE">
              <w:rPr>
                <w:b/>
                <w:szCs w:val="20"/>
                <w:shd w:val="clear" w:color="auto" w:fill="FFFFFF"/>
              </w:rPr>
              <w:t xml:space="preserve"> SPATA</w:t>
            </w:r>
          </w:p>
          <w:p w14:paraId="40AE04A1" w14:textId="77777777" w:rsidR="004C1355" w:rsidRPr="00D02831" w:rsidRDefault="00D02831" w:rsidP="00D02831">
            <w:pPr>
              <w:spacing w:after="0" w:line="259" w:lineRule="auto"/>
              <w:ind w:left="4" w:right="830"/>
              <w:rPr>
                <w:b/>
                <w:szCs w:val="20"/>
                <w:shd w:val="clear" w:color="auto" w:fill="FFFFFF"/>
              </w:rPr>
            </w:pPr>
            <w:r>
              <w:rPr>
                <w:rFonts w:eastAsiaTheme="minorHAnsi"/>
                <w:szCs w:val="20"/>
              </w:rPr>
              <w:t>2</w:t>
            </w:r>
            <w:r w:rsidR="004C1355" w:rsidRPr="00CC3C16">
              <w:rPr>
                <w:rFonts w:eastAsiaTheme="minorHAnsi"/>
                <w:szCs w:val="20"/>
              </w:rPr>
              <w:t>.1 The Supplier shall ensure that its contracts with the Supplier Staff contain the following requirements:</w:t>
            </w:r>
          </w:p>
          <w:p w14:paraId="6EF458F8"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a) That the Buyer may, at any time during the Term, request information from the Supplier Staff that demonstrates the Supplier Staff are in compliance with their income tax and national insurance obligations on any remuneration received by the Supplier Staff in connection with this Call-Off Contract;</w:t>
            </w:r>
          </w:p>
          <w:p w14:paraId="2F06230C"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b) That the Buyer may specify the information which the Supplier Staff must provide and the period within which the information must be provided;</w:t>
            </w:r>
          </w:p>
          <w:p w14:paraId="197B4E11"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c) That the Supplier Staff’s contract may be terminated at the Buyer’s request if the Supplier Staff:</w:t>
            </w:r>
          </w:p>
          <w:p w14:paraId="2A6E9953"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i) fails to provide the information requested by the Buyer within the specified timeframe; and/or</w:t>
            </w:r>
          </w:p>
          <w:p w14:paraId="6FFCD300"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 xml:space="preserve">ii) provides information which confirms that the Supplier Staff are not complying, or that the Buyer considers inadequate to demonstrate how the Supplier Staff are </w:t>
            </w:r>
            <w:r w:rsidRPr="00CC3C16">
              <w:rPr>
                <w:rFonts w:eastAsiaTheme="minorHAnsi"/>
                <w:szCs w:val="20"/>
              </w:rPr>
              <w:lastRenderedPageBreak/>
              <w:t>complying, with their income tax and national insurance obligations.</w:t>
            </w:r>
          </w:p>
          <w:p w14:paraId="51379CA3"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 xml:space="preserve">d) That the Buyer may supply any information which it receives under clause </w:t>
            </w:r>
            <w:r w:rsidR="00D02831">
              <w:rPr>
                <w:rFonts w:eastAsiaTheme="minorHAnsi"/>
                <w:szCs w:val="20"/>
              </w:rPr>
              <w:t>2.1</w:t>
            </w:r>
            <w:r w:rsidRPr="00CC3C16">
              <w:rPr>
                <w:rFonts w:eastAsiaTheme="minorHAnsi"/>
                <w:szCs w:val="20"/>
              </w:rPr>
              <w:t xml:space="preserve">a) to the Commissioners of Her Majesty’s Revenue and Customs for the purpose of the collection and management or revenue for which they are responsible. </w:t>
            </w:r>
          </w:p>
          <w:p w14:paraId="5D80F9F2" w14:textId="77777777" w:rsidR="004C1355" w:rsidRPr="00CC3C16" w:rsidRDefault="00D02831" w:rsidP="004C1355">
            <w:pPr>
              <w:spacing w:after="160" w:line="259" w:lineRule="auto"/>
              <w:ind w:left="0"/>
              <w:rPr>
                <w:rFonts w:eastAsiaTheme="minorHAnsi"/>
                <w:szCs w:val="20"/>
              </w:rPr>
            </w:pPr>
            <w:r>
              <w:rPr>
                <w:rFonts w:eastAsiaTheme="minorHAnsi"/>
                <w:szCs w:val="20"/>
              </w:rPr>
              <w:t>2</w:t>
            </w:r>
            <w:r w:rsidR="004C1355" w:rsidRPr="00CC3C16">
              <w:rPr>
                <w:rFonts w:eastAsiaTheme="minorHAnsi"/>
                <w:szCs w:val="20"/>
              </w:rPr>
              <w:t>.2 The Buyer may, at any time during the Term, request that the Supplier obtain the information referred to in clause 5.1a) from the Supplier Staff on the Buyer’s behalf, and to provide the same to the Buyer.  In such case, the Buyer may:</w:t>
            </w:r>
          </w:p>
          <w:p w14:paraId="3801A5DC"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a) specify the period within which the information must be provided;</w:t>
            </w:r>
          </w:p>
          <w:p w14:paraId="3244C6CF" w14:textId="77777777" w:rsidR="00D02831" w:rsidRDefault="004C1355" w:rsidP="00D02831">
            <w:pPr>
              <w:spacing w:after="160" w:line="259" w:lineRule="auto"/>
              <w:ind w:left="0"/>
              <w:rPr>
                <w:rFonts w:eastAsiaTheme="minorHAnsi"/>
                <w:szCs w:val="20"/>
              </w:rPr>
            </w:pPr>
            <w:r w:rsidRPr="00CC3C16">
              <w:rPr>
                <w:rFonts w:eastAsiaTheme="minorHAnsi"/>
                <w:szCs w:val="20"/>
              </w:rPr>
              <w:t xml:space="preserve">b)  terminate the Call Off Contract if the Supplier fails to provide the information requested </w:t>
            </w:r>
            <w:r w:rsidR="00D02831">
              <w:rPr>
                <w:rFonts w:eastAsiaTheme="minorHAnsi"/>
                <w:szCs w:val="20"/>
              </w:rPr>
              <w:t>within the specified timeframe.</w:t>
            </w:r>
          </w:p>
          <w:p w14:paraId="138BBD88" w14:textId="77777777" w:rsidR="00D02831" w:rsidRDefault="00D02831" w:rsidP="00D02831">
            <w:pPr>
              <w:spacing w:after="160" w:line="259" w:lineRule="auto"/>
              <w:ind w:left="0"/>
              <w:rPr>
                <w:rFonts w:eastAsiaTheme="minorHAnsi"/>
                <w:szCs w:val="20"/>
              </w:rPr>
            </w:pPr>
            <w:r>
              <w:rPr>
                <w:b/>
                <w:szCs w:val="20"/>
                <w:shd w:val="clear" w:color="auto" w:fill="FFFFFF"/>
              </w:rPr>
              <w:t>3</w:t>
            </w:r>
            <w:r w:rsidR="004C1355">
              <w:rPr>
                <w:b/>
                <w:szCs w:val="20"/>
                <w:shd w:val="clear" w:color="auto" w:fill="FFFFFF"/>
              </w:rPr>
              <w:t xml:space="preserve"> Buyer</w:t>
            </w:r>
            <w:r w:rsidR="004C1355" w:rsidRPr="002B01DE">
              <w:rPr>
                <w:b/>
                <w:szCs w:val="20"/>
                <w:shd w:val="clear" w:color="auto" w:fill="FFFFFF"/>
              </w:rPr>
              <w:t xml:space="preserve"> Specific Policies</w:t>
            </w:r>
          </w:p>
          <w:p w14:paraId="72F2C513" w14:textId="77777777" w:rsidR="004C1355" w:rsidRPr="00D02831" w:rsidRDefault="00D02831" w:rsidP="00D02831">
            <w:pPr>
              <w:spacing w:after="160" w:line="259" w:lineRule="auto"/>
              <w:ind w:left="0"/>
              <w:rPr>
                <w:rFonts w:eastAsiaTheme="minorHAnsi"/>
                <w:szCs w:val="20"/>
              </w:rPr>
            </w:pPr>
            <w:r>
              <w:rPr>
                <w:szCs w:val="20"/>
                <w:shd w:val="clear" w:color="auto" w:fill="FFFFFF"/>
              </w:rPr>
              <w:t>3</w:t>
            </w:r>
            <w:r w:rsidR="004C1355">
              <w:rPr>
                <w:szCs w:val="20"/>
                <w:shd w:val="clear" w:color="auto" w:fill="FFFFFF"/>
              </w:rPr>
              <w:t>.1 The Supplier will comply with the Buyer’s Security Policy</w:t>
            </w:r>
          </w:p>
          <w:p w14:paraId="667F4C5B" w14:textId="77777777" w:rsidR="00D02831" w:rsidRDefault="004C1355" w:rsidP="004C1355">
            <w:pPr>
              <w:rPr>
                <w:szCs w:val="20"/>
                <w:shd w:val="clear" w:color="auto" w:fill="FFFFFF"/>
              </w:rPr>
            </w:pPr>
            <w:r>
              <w:rPr>
                <w:szCs w:val="20"/>
                <w:shd w:val="clear" w:color="auto" w:fill="FFFFFF"/>
              </w:rPr>
              <w:object w:dxaOrig="1521" w:dyaOrig="990" w14:anchorId="6405C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7.65pt" o:ole="">
                  <v:imagedata r:id="rId11" o:title=""/>
                </v:shape>
                <o:OLEObject Type="Embed" ProgID="AcroExch.Document.11" ShapeID="_x0000_i1025" DrawAspect="Icon" ObjectID="_1587296649" r:id="rId12"/>
              </w:object>
            </w:r>
          </w:p>
          <w:p w14:paraId="3CA132F9" w14:textId="77777777" w:rsidR="004C1355" w:rsidRDefault="00D02831" w:rsidP="00D02831">
            <w:pPr>
              <w:spacing w:after="160" w:line="259" w:lineRule="auto"/>
              <w:ind w:left="0"/>
              <w:rPr>
                <w:szCs w:val="20"/>
                <w:shd w:val="clear" w:color="auto" w:fill="FFFFFF"/>
              </w:rPr>
            </w:pPr>
            <w:r>
              <w:rPr>
                <w:szCs w:val="20"/>
                <w:shd w:val="clear" w:color="auto" w:fill="FFFFFF"/>
              </w:rPr>
              <w:t>3</w:t>
            </w:r>
            <w:r w:rsidR="004C1355">
              <w:rPr>
                <w:szCs w:val="20"/>
                <w:shd w:val="clear" w:color="auto" w:fill="FFFFFF"/>
              </w:rPr>
              <w:t>.2 The Supplier will comply with the Buyer’s Health and Safety Requirements</w:t>
            </w:r>
          </w:p>
          <w:bookmarkStart w:id="1" w:name="_MON_1488776068"/>
          <w:bookmarkEnd w:id="1"/>
          <w:p w14:paraId="0F2D5439" w14:textId="77777777" w:rsidR="004C1355" w:rsidRDefault="004C1355" w:rsidP="004C1355">
            <w:pPr>
              <w:rPr>
                <w:szCs w:val="20"/>
                <w:shd w:val="clear" w:color="auto" w:fill="FFFFFF"/>
              </w:rPr>
            </w:pPr>
            <w:r>
              <w:object w:dxaOrig="1550" w:dyaOrig="991" w14:anchorId="4DE1AFBF">
                <v:shape id="_x0000_i1026" type="#_x0000_t75" style="width:77.25pt;height:47.65pt" o:ole="">
                  <v:imagedata r:id="rId13" o:title=""/>
                </v:shape>
                <o:OLEObject Type="Embed" ProgID="Word.Document.8" ShapeID="_x0000_i1026" DrawAspect="Icon" ObjectID="_1587296650" r:id="rId14">
                  <o:FieldCodes>\s</o:FieldCodes>
                </o:OLEObject>
              </w:object>
            </w:r>
          </w:p>
          <w:p w14:paraId="5904D969" w14:textId="77777777" w:rsidR="004C1355" w:rsidRDefault="00D02831" w:rsidP="00D02831">
            <w:pPr>
              <w:spacing w:after="160" w:line="259" w:lineRule="auto"/>
              <w:ind w:left="0"/>
              <w:rPr>
                <w:szCs w:val="20"/>
                <w:shd w:val="clear" w:color="auto" w:fill="FFFFFF"/>
              </w:rPr>
            </w:pPr>
            <w:r>
              <w:rPr>
                <w:szCs w:val="20"/>
                <w:shd w:val="clear" w:color="auto" w:fill="FFFFFF"/>
              </w:rPr>
              <w:t>3</w:t>
            </w:r>
            <w:r w:rsidR="004C1355">
              <w:rPr>
                <w:szCs w:val="20"/>
                <w:shd w:val="clear" w:color="auto" w:fill="FFFFFF"/>
              </w:rPr>
              <w:t>.3 The Supplier will comply with the Buyer’s Behaviours Standards</w:t>
            </w:r>
          </w:p>
          <w:p w14:paraId="2A156EA8" w14:textId="77777777" w:rsidR="004C1355" w:rsidRDefault="004C1355" w:rsidP="004C1355">
            <w:r>
              <w:object w:dxaOrig="1550" w:dyaOrig="991" w14:anchorId="6620204E">
                <v:shape id="_x0000_i1027" type="#_x0000_t75" style="width:77.25pt;height:47.65pt" o:ole="">
                  <v:imagedata r:id="rId15" o:title=""/>
                </v:shape>
                <o:OLEObject Type="Embed" ProgID="AcroExch.Document.11" ShapeID="_x0000_i1027" DrawAspect="Icon" ObjectID="_1587296651" r:id="rId16"/>
              </w:object>
            </w:r>
          </w:p>
          <w:p w14:paraId="1342F0E3" w14:textId="77777777" w:rsidR="004C1355" w:rsidRDefault="00D02831" w:rsidP="004C1355">
            <w:pPr>
              <w:ind w:left="0"/>
            </w:pPr>
            <w:r>
              <w:t>3</w:t>
            </w:r>
            <w:r w:rsidR="004C1355">
              <w:t>.4 The Supplier will comply with the Buyer’s Equality and Diversity Policy</w:t>
            </w:r>
          </w:p>
          <w:bookmarkStart w:id="2" w:name="_MON_1488776203"/>
          <w:bookmarkEnd w:id="2"/>
          <w:p w14:paraId="0A1FDD61" w14:textId="77777777" w:rsidR="00B47F78" w:rsidRPr="004219EF" w:rsidRDefault="004C1355" w:rsidP="004C1355">
            <w:pPr>
              <w:spacing w:after="0"/>
              <w:ind w:left="10" w:hanging="10"/>
              <w:jc w:val="left"/>
              <w:rPr>
                <w:i/>
              </w:rPr>
            </w:pPr>
            <w:r>
              <w:object w:dxaOrig="1550" w:dyaOrig="991" w14:anchorId="79843C14">
                <v:shape id="_x0000_i1028" type="#_x0000_t75" style="width:77.25pt;height:47.65pt" o:ole="">
                  <v:imagedata r:id="rId17" o:title=""/>
                </v:shape>
                <o:OLEObject Type="Embed" ProgID="Word.Document.8" ShapeID="_x0000_i1028" DrawAspect="Icon" ObjectID="_1587296652" r:id="rId18">
                  <o:FieldCodes>\s</o:FieldCodes>
                </o:OLEObject>
              </w:object>
            </w:r>
          </w:p>
        </w:tc>
      </w:tr>
      <w:tr w:rsidR="00B47F78" w:rsidRPr="004219EF" w14:paraId="1C9BDEB8" w14:textId="77777777" w:rsidTr="00B47F78">
        <w:trPr>
          <w:jc w:val="center"/>
        </w:trPr>
        <w:tc>
          <w:tcPr>
            <w:tcW w:w="8522" w:type="dxa"/>
            <w:gridSpan w:val="4"/>
            <w:shd w:val="clear" w:color="auto" w:fill="FFFFFF" w:themeFill="background1"/>
          </w:tcPr>
          <w:p w14:paraId="5C254383" w14:textId="77777777" w:rsidR="00B47F78" w:rsidRPr="004219EF" w:rsidRDefault="00B47F78" w:rsidP="00B47F78">
            <w:pPr>
              <w:spacing w:after="0"/>
              <w:ind w:left="10" w:hanging="10"/>
              <w:jc w:val="left"/>
              <w:rPr>
                <w:i/>
              </w:rPr>
            </w:pPr>
            <w:r w:rsidRPr="004219EF">
              <w:rPr>
                <w:b/>
              </w:rPr>
              <w:lastRenderedPageBreak/>
              <w:t>PART 1.2: ANCIPATED DURATION OF CONTRACT</w:t>
            </w:r>
          </w:p>
        </w:tc>
      </w:tr>
      <w:tr w:rsidR="00B47F78" w:rsidRPr="004219EF" w14:paraId="572BA900" w14:textId="77777777" w:rsidTr="004219EF">
        <w:trPr>
          <w:jc w:val="center"/>
        </w:trPr>
        <w:tc>
          <w:tcPr>
            <w:tcW w:w="3989" w:type="dxa"/>
            <w:gridSpan w:val="2"/>
            <w:shd w:val="clear" w:color="auto" w:fill="D9D9D9"/>
          </w:tcPr>
          <w:p w14:paraId="22BC026D" w14:textId="77777777"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14:paraId="21B5D150" w14:textId="7399B3B4" w:rsidR="00B47F78" w:rsidRPr="004219EF" w:rsidRDefault="006F744B" w:rsidP="00B47F78">
            <w:pPr>
              <w:spacing w:after="0"/>
              <w:ind w:left="10" w:hanging="10"/>
              <w:jc w:val="left"/>
              <w:rPr>
                <w:i/>
              </w:rPr>
            </w:pPr>
            <w:r>
              <w:rPr>
                <w:i/>
              </w:rPr>
              <w:t>2</w:t>
            </w:r>
            <w:r w:rsidRPr="006F744B">
              <w:rPr>
                <w:i/>
                <w:vertAlign w:val="superscript"/>
              </w:rPr>
              <w:t>nd</w:t>
            </w:r>
            <w:r>
              <w:rPr>
                <w:i/>
              </w:rPr>
              <w:t xml:space="preserve"> April 2018</w:t>
            </w:r>
          </w:p>
        </w:tc>
      </w:tr>
      <w:tr w:rsidR="00B47F78" w:rsidRPr="004219EF" w14:paraId="66750E51" w14:textId="77777777" w:rsidTr="004219EF">
        <w:trPr>
          <w:jc w:val="center"/>
        </w:trPr>
        <w:tc>
          <w:tcPr>
            <w:tcW w:w="3989" w:type="dxa"/>
            <w:gridSpan w:val="2"/>
            <w:shd w:val="clear" w:color="auto" w:fill="D9D9D9"/>
          </w:tcPr>
          <w:p w14:paraId="40FF5505" w14:textId="77777777"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14:paraId="1E6D6980" w14:textId="6EA0C5CA" w:rsidR="00B47F78" w:rsidRPr="004219EF" w:rsidRDefault="006F744B" w:rsidP="00B47F78">
            <w:pPr>
              <w:spacing w:after="0"/>
              <w:ind w:left="10" w:hanging="10"/>
              <w:jc w:val="left"/>
              <w:rPr>
                <w:i/>
              </w:rPr>
            </w:pPr>
            <w:r>
              <w:rPr>
                <w:i/>
              </w:rPr>
              <w:t>29</w:t>
            </w:r>
            <w:r w:rsidRPr="006F744B">
              <w:rPr>
                <w:i/>
                <w:vertAlign w:val="superscript"/>
              </w:rPr>
              <w:t>th</w:t>
            </w:r>
            <w:r>
              <w:rPr>
                <w:i/>
              </w:rPr>
              <w:t xml:space="preserve"> September 2018</w:t>
            </w:r>
          </w:p>
        </w:tc>
      </w:tr>
      <w:tr w:rsidR="00B47F78" w:rsidRPr="004219EF" w14:paraId="7F2E625A" w14:textId="77777777" w:rsidTr="004219EF">
        <w:trPr>
          <w:jc w:val="center"/>
        </w:trPr>
        <w:tc>
          <w:tcPr>
            <w:tcW w:w="3989" w:type="dxa"/>
            <w:gridSpan w:val="2"/>
            <w:shd w:val="clear" w:color="auto" w:fill="D9D9D9"/>
          </w:tcPr>
          <w:p w14:paraId="33B329D2" w14:textId="77777777"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14:paraId="7B582272" w14:textId="77777777" w:rsidR="00B47F78" w:rsidRPr="004219EF" w:rsidRDefault="00CC4164" w:rsidP="00CC4164">
            <w:pPr>
              <w:spacing w:after="0"/>
              <w:ind w:left="10" w:hanging="10"/>
              <w:jc w:val="left"/>
              <w:rPr>
                <w:i/>
              </w:rPr>
            </w:pPr>
            <w:r>
              <w:rPr>
                <w:i/>
              </w:rPr>
              <w:t>Temporary</w:t>
            </w:r>
          </w:p>
        </w:tc>
      </w:tr>
      <w:tr w:rsidR="00B47F78" w:rsidRPr="004219EF" w14:paraId="17EA5F1A" w14:textId="77777777" w:rsidTr="00B47F78">
        <w:trPr>
          <w:jc w:val="center"/>
        </w:trPr>
        <w:tc>
          <w:tcPr>
            <w:tcW w:w="8522" w:type="dxa"/>
            <w:gridSpan w:val="4"/>
            <w:shd w:val="clear" w:color="auto" w:fill="FFFFFF" w:themeFill="background1"/>
          </w:tcPr>
          <w:p w14:paraId="3180091D" w14:textId="77777777" w:rsidR="00B47F78" w:rsidRPr="004219EF" w:rsidRDefault="00B47F78" w:rsidP="00B47F78">
            <w:pPr>
              <w:spacing w:after="0"/>
              <w:ind w:left="10" w:hanging="10"/>
              <w:jc w:val="left"/>
              <w:rPr>
                <w:i/>
              </w:rPr>
            </w:pPr>
            <w:r w:rsidRPr="004219EF">
              <w:rPr>
                <w:b/>
              </w:rPr>
              <w:t>PART 1.3: MILESTONES AND KEY DELIVERABLES</w:t>
            </w:r>
          </w:p>
        </w:tc>
      </w:tr>
      <w:tr w:rsidR="00B47F78" w:rsidRPr="004219EF" w14:paraId="17CCC3B7" w14:textId="77777777" w:rsidTr="00B47F78">
        <w:trPr>
          <w:jc w:val="center"/>
        </w:trPr>
        <w:tc>
          <w:tcPr>
            <w:tcW w:w="8522" w:type="dxa"/>
            <w:gridSpan w:val="4"/>
            <w:shd w:val="clear" w:color="auto" w:fill="FFFFFF" w:themeFill="background1"/>
          </w:tcPr>
          <w:p w14:paraId="66098F56" w14:textId="77777777" w:rsidR="00B47F78" w:rsidRPr="004219EF" w:rsidRDefault="00B47F78" w:rsidP="00E17576">
            <w:pPr>
              <w:overflowPunct/>
              <w:autoSpaceDE/>
              <w:autoSpaceDN/>
              <w:adjustRightInd/>
              <w:spacing w:after="4" w:line="250" w:lineRule="auto"/>
              <w:ind w:left="0"/>
              <w:jc w:val="left"/>
              <w:textAlignment w:val="auto"/>
              <w:rPr>
                <w:i/>
              </w:rPr>
            </w:pPr>
          </w:p>
        </w:tc>
      </w:tr>
      <w:tr w:rsidR="00B47F78" w:rsidRPr="004219EF" w14:paraId="4845ADB7" w14:textId="77777777" w:rsidTr="00B47F78">
        <w:trPr>
          <w:jc w:val="center"/>
        </w:trPr>
        <w:tc>
          <w:tcPr>
            <w:tcW w:w="8522" w:type="dxa"/>
            <w:gridSpan w:val="4"/>
            <w:shd w:val="clear" w:color="auto" w:fill="FFFFFF" w:themeFill="background1"/>
          </w:tcPr>
          <w:p w14:paraId="257D056B" w14:textId="77777777"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14:paraId="3704ED85" w14:textId="77777777" w:rsidTr="00B47F78">
        <w:trPr>
          <w:jc w:val="center"/>
        </w:trPr>
        <w:tc>
          <w:tcPr>
            <w:tcW w:w="8522" w:type="dxa"/>
            <w:gridSpan w:val="4"/>
            <w:shd w:val="clear" w:color="auto" w:fill="FFFFFF" w:themeFill="background1"/>
          </w:tcPr>
          <w:p w14:paraId="34262923" w14:textId="77777777" w:rsidR="00B47F78" w:rsidRPr="004219EF" w:rsidRDefault="00B47F78" w:rsidP="00B47F78">
            <w:pPr>
              <w:spacing w:after="0"/>
              <w:ind w:left="10" w:hanging="10"/>
              <w:jc w:val="left"/>
              <w:rPr>
                <w:i/>
              </w:rPr>
            </w:pPr>
          </w:p>
        </w:tc>
      </w:tr>
      <w:tr w:rsidR="00B47F78" w:rsidRPr="004219EF" w14:paraId="4BB768D0" w14:textId="77777777" w:rsidTr="00B47F78">
        <w:trPr>
          <w:jc w:val="center"/>
        </w:trPr>
        <w:tc>
          <w:tcPr>
            <w:tcW w:w="2840" w:type="dxa"/>
            <w:shd w:val="clear" w:color="auto" w:fill="FFFFFF" w:themeFill="background1"/>
          </w:tcPr>
          <w:p w14:paraId="5318DDEF" w14:textId="77777777" w:rsidR="00B47F78" w:rsidRPr="004219EF" w:rsidRDefault="00B47F78" w:rsidP="00B47F78">
            <w:pPr>
              <w:spacing w:after="0"/>
              <w:ind w:left="10" w:hanging="10"/>
              <w:jc w:val="left"/>
            </w:pPr>
          </w:p>
        </w:tc>
        <w:tc>
          <w:tcPr>
            <w:tcW w:w="2841" w:type="dxa"/>
            <w:gridSpan w:val="2"/>
            <w:shd w:val="clear" w:color="auto" w:fill="FFFFFF" w:themeFill="background1"/>
          </w:tcPr>
          <w:p w14:paraId="7C06F2C3" w14:textId="1570CF3B" w:rsidR="00B47F78" w:rsidRPr="004219EF" w:rsidRDefault="00B47F78" w:rsidP="00B47F78">
            <w:pPr>
              <w:spacing w:after="0"/>
              <w:ind w:left="10" w:hanging="10"/>
              <w:jc w:val="left"/>
              <w:rPr>
                <w:b/>
              </w:rPr>
            </w:pPr>
          </w:p>
        </w:tc>
        <w:tc>
          <w:tcPr>
            <w:tcW w:w="2841" w:type="dxa"/>
            <w:shd w:val="clear" w:color="auto" w:fill="FFFFFF" w:themeFill="background1"/>
          </w:tcPr>
          <w:p w14:paraId="319C13FC" w14:textId="23CAB705" w:rsidR="00B47F78" w:rsidRPr="004219EF" w:rsidRDefault="00B47F78" w:rsidP="00B47F78">
            <w:pPr>
              <w:spacing w:after="0"/>
              <w:ind w:left="10" w:hanging="10"/>
              <w:jc w:val="left"/>
              <w:rPr>
                <w:b/>
              </w:rPr>
            </w:pPr>
          </w:p>
        </w:tc>
      </w:tr>
      <w:tr w:rsidR="00B47F78" w:rsidRPr="004219EF" w14:paraId="4615A0BB" w14:textId="77777777" w:rsidTr="00B47F78">
        <w:trPr>
          <w:jc w:val="center"/>
        </w:trPr>
        <w:tc>
          <w:tcPr>
            <w:tcW w:w="2840" w:type="dxa"/>
            <w:shd w:val="clear" w:color="auto" w:fill="FFFFFF" w:themeFill="background1"/>
          </w:tcPr>
          <w:p w14:paraId="563CCB3A" w14:textId="77777777"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14:paraId="754D5DD6" w14:textId="78653813" w:rsidR="00B47F78" w:rsidRPr="004219EF" w:rsidRDefault="00B47F78" w:rsidP="006F744B">
            <w:pPr>
              <w:spacing w:after="0"/>
              <w:ind w:left="10" w:hanging="10"/>
              <w:jc w:val="left"/>
            </w:pPr>
            <w:r w:rsidRPr="004219EF">
              <w:t xml:space="preserve">£      </w:t>
            </w:r>
            <w:r w:rsidR="00B01823">
              <w:t>Redacted</w:t>
            </w:r>
          </w:p>
        </w:tc>
        <w:tc>
          <w:tcPr>
            <w:tcW w:w="2841" w:type="dxa"/>
            <w:shd w:val="clear" w:color="auto" w:fill="FFFFFF" w:themeFill="background1"/>
          </w:tcPr>
          <w:p w14:paraId="3415DEEB" w14:textId="1CC17FB4" w:rsidR="00B47F78" w:rsidRPr="004219EF" w:rsidRDefault="00B01823" w:rsidP="00816A8E">
            <w:pPr>
              <w:spacing w:after="0"/>
              <w:ind w:left="10" w:hanging="10"/>
              <w:jc w:val="left"/>
            </w:pPr>
            <w:r>
              <w:t>(Redacted)</w:t>
            </w:r>
          </w:p>
        </w:tc>
      </w:tr>
      <w:tr w:rsidR="00B47F78" w:rsidRPr="004219EF" w14:paraId="62093915" w14:textId="77777777" w:rsidTr="00B47F78">
        <w:trPr>
          <w:jc w:val="center"/>
        </w:trPr>
        <w:tc>
          <w:tcPr>
            <w:tcW w:w="2840" w:type="dxa"/>
            <w:shd w:val="clear" w:color="auto" w:fill="FFFFFF" w:themeFill="background1"/>
          </w:tcPr>
          <w:p w14:paraId="46C40B16" w14:textId="77777777"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14:paraId="69EA2D12" w14:textId="0EC34750" w:rsidR="00B47F78" w:rsidRPr="004219EF" w:rsidRDefault="006F744B" w:rsidP="00232BD4">
            <w:pPr>
              <w:spacing w:after="0"/>
              <w:ind w:left="10" w:hanging="10"/>
              <w:jc w:val="left"/>
            </w:pPr>
            <w:r>
              <w:t xml:space="preserve">£      </w:t>
            </w:r>
            <w:r w:rsidR="00B01823">
              <w:t>Redacted</w:t>
            </w:r>
          </w:p>
        </w:tc>
        <w:tc>
          <w:tcPr>
            <w:tcW w:w="2841" w:type="dxa"/>
            <w:shd w:val="clear" w:color="auto" w:fill="FFFFFF" w:themeFill="background1"/>
          </w:tcPr>
          <w:p w14:paraId="57D002D3" w14:textId="51AA24A2" w:rsidR="00B47F78" w:rsidRPr="004219EF" w:rsidRDefault="00B47F78" w:rsidP="00B47F78">
            <w:pPr>
              <w:spacing w:after="0"/>
              <w:ind w:left="10" w:hanging="10"/>
              <w:jc w:val="left"/>
            </w:pPr>
          </w:p>
        </w:tc>
      </w:tr>
      <w:tr w:rsidR="00B47F78" w:rsidRPr="004219EF" w14:paraId="17E339E8" w14:textId="77777777" w:rsidTr="004219EF">
        <w:trPr>
          <w:jc w:val="center"/>
        </w:trPr>
        <w:tc>
          <w:tcPr>
            <w:tcW w:w="3989" w:type="dxa"/>
            <w:gridSpan w:val="2"/>
            <w:shd w:val="clear" w:color="auto" w:fill="D9D9D9"/>
          </w:tcPr>
          <w:p w14:paraId="16DFD211" w14:textId="77777777"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14:paraId="238A9E2F" w14:textId="77777777" w:rsidR="00B47F78" w:rsidRPr="004219EF" w:rsidRDefault="00C821B1" w:rsidP="00C821B1">
            <w:pPr>
              <w:spacing w:after="0"/>
              <w:ind w:left="10" w:hanging="10"/>
              <w:jc w:val="left"/>
              <w:rPr>
                <w:i/>
              </w:rPr>
            </w:pPr>
            <w:r>
              <w:rPr>
                <w:i/>
              </w:rPr>
              <w:t>N/a</w:t>
            </w:r>
          </w:p>
        </w:tc>
      </w:tr>
      <w:tr w:rsidR="00B47F78" w:rsidRPr="004219EF" w14:paraId="13BF3B6C" w14:textId="77777777" w:rsidTr="00B47F78">
        <w:trPr>
          <w:jc w:val="center"/>
        </w:trPr>
        <w:tc>
          <w:tcPr>
            <w:tcW w:w="8522" w:type="dxa"/>
            <w:gridSpan w:val="4"/>
            <w:shd w:val="clear" w:color="auto" w:fill="FFFFFF" w:themeFill="background1"/>
          </w:tcPr>
          <w:p w14:paraId="0331420A" w14:textId="77777777"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B47F78" w:rsidRPr="004219EF" w14:paraId="591E7B34" w14:textId="77777777" w:rsidTr="00B47F78">
        <w:trPr>
          <w:jc w:val="center"/>
        </w:trPr>
        <w:tc>
          <w:tcPr>
            <w:tcW w:w="8522" w:type="dxa"/>
            <w:gridSpan w:val="4"/>
            <w:shd w:val="clear" w:color="auto" w:fill="FFFFFF" w:themeFill="background1"/>
          </w:tcPr>
          <w:p w14:paraId="2A576425" w14:textId="77777777" w:rsidR="00D02831" w:rsidRDefault="00D02831" w:rsidP="00D02831">
            <w:pPr>
              <w:spacing w:after="0" w:line="259" w:lineRule="auto"/>
              <w:ind w:left="4" w:right="830"/>
            </w:pPr>
            <w:r>
              <w:rPr>
                <w:b/>
                <w:szCs w:val="20"/>
                <w:shd w:val="clear" w:color="auto" w:fill="FFFFFF"/>
              </w:rPr>
              <w:t xml:space="preserve">1 </w:t>
            </w:r>
            <w:r w:rsidRPr="007A615D">
              <w:rPr>
                <w:b/>
                <w:szCs w:val="20"/>
                <w:shd w:val="clear" w:color="auto" w:fill="FFFFFF"/>
              </w:rPr>
              <w:t>Purchase order mandatory policy</w:t>
            </w:r>
          </w:p>
          <w:p w14:paraId="75A9BBFA" w14:textId="77777777" w:rsidR="00D02831" w:rsidRDefault="00D02831" w:rsidP="00D02831">
            <w:pPr>
              <w:spacing w:after="0" w:line="259" w:lineRule="auto"/>
              <w:ind w:left="4" w:right="830"/>
            </w:pPr>
            <w:r>
              <w:rPr>
                <w:szCs w:val="20"/>
                <w:shd w:val="clear" w:color="auto" w:fill="FFFFFF"/>
              </w:rPr>
              <w:t>1.1 The Buyer</w:t>
            </w:r>
            <w:r w:rsidRPr="007A615D">
              <w:rPr>
                <w:szCs w:val="20"/>
                <w:shd w:val="clear" w:color="auto" w:fill="FFFFFF"/>
              </w:rPr>
              <w:t xml:space="preserve"> 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will normally be issu</w:t>
            </w:r>
            <w:r>
              <w:rPr>
                <w:szCs w:val="20"/>
                <w:shd w:val="clear" w:color="auto" w:fill="FFFFFF"/>
              </w:rPr>
              <w:t>ed from the Buyer</w:t>
            </w:r>
            <w:r w:rsidRPr="007A615D">
              <w:rPr>
                <w:szCs w:val="20"/>
                <w:shd w:val="clear" w:color="auto" w:fill="FFFFFF"/>
              </w:rPr>
              <w:t>'s ERP system or, exceptionally, by any other procedure that has been specifica</w:t>
            </w:r>
            <w:r>
              <w:rPr>
                <w:szCs w:val="20"/>
                <w:shd w:val="clear" w:color="auto" w:fill="FFFFFF"/>
              </w:rPr>
              <w:t xml:space="preserve">lly agreed in writing with the Buyer  </w:t>
            </w:r>
          </w:p>
          <w:p w14:paraId="0B9D4C2D" w14:textId="77777777" w:rsidR="00D02831" w:rsidRDefault="00D02831" w:rsidP="00D02831">
            <w:pPr>
              <w:spacing w:after="0" w:line="259" w:lineRule="auto"/>
              <w:ind w:left="4" w:right="830"/>
            </w:pPr>
            <w:r>
              <w:rPr>
                <w:szCs w:val="20"/>
                <w:shd w:val="clear" w:color="auto" w:fill="FFFFFF"/>
              </w:rPr>
              <w:t>1</w:t>
            </w:r>
            <w:r w:rsidRPr="007A615D">
              <w:rPr>
                <w:szCs w:val="20"/>
                <w:shd w:val="clear" w:color="auto" w:fill="FFFFFF"/>
              </w:rPr>
              <w:t>.2 Any orders that are received by means other than those described in above are not authorized or sanctione</w:t>
            </w:r>
            <w:r>
              <w:rPr>
                <w:szCs w:val="20"/>
                <w:shd w:val="clear" w:color="auto" w:fill="FFFFFF"/>
              </w:rPr>
              <w:t>d by the Buyer</w:t>
            </w:r>
            <w:r w:rsidRPr="007A615D">
              <w:rPr>
                <w:szCs w:val="20"/>
                <w:shd w:val="clear" w:color="auto" w:fill="FFFFFF"/>
              </w:rPr>
              <w:t xml:space="preserve"> and should</w:t>
            </w:r>
            <w:r>
              <w:rPr>
                <w:szCs w:val="20"/>
                <w:shd w:val="clear" w:color="auto" w:fill="FFFFFF"/>
              </w:rPr>
              <w:t xml:space="preserve"> not be processed by suppliers.</w:t>
            </w:r>
          </w:p>
          <w:p w14:paraId="2C80129F" w14:textId="77777777" w:rsidR="00D02831" w:rsidRDefault="00D02831" w:rsidP="00D02831">
            <w:pPr>
              <w:spacing w:after="0" w:line="259" w:lineRule="auto"/>
              <w:ind w:left="4" w:right="830"/>
            </w:pPr>
          </w:p>
          <w:p w14:paraId="4857210C" w14:textId="77777777" w:rsidR="00D02831" w:rsidRDefault="00D02831" w:rsidP="00D02831">
            <w:pPr>
              <w:spacing w:after="0" w:line="259" w:lineRule="auto"/>
              <w:ind w:left="4" w:right="830"/>
            </w:pPr>
            <w:r>
              <w:rPr>
                <w:b/>
                <w:szCs w:val="20"/>
                <w:shd w:val="clear" w:color="auto" w:fill="FFFFFF"/>
              </w:rPr>
              <w:t>2</w:t>
            </w:r>
            <w:r w:rsidRPr="007A615D">
              <w:rPr>
                <w:b/>
                <w:szCs w:val="20"/>
                <w:shd w:val="clear" w:color="auto" w:fill="FFFFFF"/>
              </w:rPr>
              <w:t xml:space="preserve"> Purchase order references</w:t>
            </w:r>
          </w:p>
          <w:p w14:paraId="519BA78B" w14:textId="77777777" w:rsidR="00D02831" w:rsidRDefault="00D02831" w:rsidP="00D02831">
            <w:pPr>
              <w:spacing w:after="0" w:line="259" w:lineRule="auto"/>
              <w:ind w:left="4" w:right="830"/>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 Invoices must include the Buyer’s</w:t>
            </w:r>
            <w:r w:rsidRPr="007A615D">
              <w:rPr>
                <w:szCs w:val="20"/>
                <w:shd w:val="clear" w:color="auto" w:fill="FFFFFF"/>
              </w:rPr>
              <w:t xml:space="preserve"> purchase order number for them to be processed efficiently.</w:t>
            </w:r>
          </w:p>
          <w:p w14:paraId="5B7765B2" w14:textId="77777777" w:rsidR="00D02831" w:rsidRDefault="00D02831" w:rsidP="00D02831">
            <w:pPr>
              <w:spacing w:after="0" w:line="259" w:lineRule="auto"/>
              <w:ind w:left="4" w:right="830"/>
            </w:pPr>
            <w:r>
              <w:rPr>
                <w:szCs w:val="20"/>
                <w:shd w:val="clear" w:color="auto" w:fill="FFFFFF"/>
              </w:rPr>
              <w:t>2</w:t>
            </w:r>
            <w:r w:rsidRPr="007A615D">
              <w:rPr>
                <w:szCs w:val="20"/>
                <w:shd w:val="clear" w:color="auto" w:fill="FFFFFF"/>
              </w:rPr>
              <w:t>.2 Failure to comply with the above requirement may result in invoices being returned to suppliers or payments delayed.</w:t>
            </w:r>
          </w:p>
          <w:p w14:paraId="0E855494" w14:textId="77777777" w:rsidR="00D02831" w:rsidRDefault="00D02831" w:rsidP="00D02831">
            <w:pPr>
              <w:spacing w:after="0" w:line="259" w:lineRule="auto"/>
              <w:ind w:left="4" w:right="830"/>
            </w:pPr>
          </w:p>
          <w:p w14:paraId="2C0A6F5C" w14:textId="77777777" w:rsidR="00D02831" w:rsidRDefault="00D02831" w:rsidP="00D02831">
            <w:pPr>
              <w:spacing w:after="0" w:line="259" w:lineRule="auto"/>
              <w:ind w:left="4" w:right="830"/>
            </w:pPr>
            <w:r w:rsidRPr="00156025">
              <w:rPr>
                <w:b/>
                <w:szCs w:val="20"/>
                <w:shd w:val="clear" w:color="auto" w:fill="FFFFFF"/>
              </w:rPr>
              <w:t>3 Payment of Invoices</w:t>
            </w:r>
          </w:p>
          <w:p w14:paraId="275EDBBD" w14:textId="77777777" w:rsidR="00D02831" w:rsidRDefault="00D02831" w:rsidP="00D02831">
            <w:pPr>
              <w:spacing w:after="0" w:line="259" w:lineRule="auto"/>
              <w:ind w:left="4" w:right="830"/>
            </w:pPr>
            <w:r>
              <w:rPr>
                <w:szCs w:val="20"/>
                <w:shd w:val="clear" w:color="auto" w:fill="FFFFFF"/>
              </w:rPr>
              <w:t>3</w:t>
            </w:r>
            <w:r w:rsidRPr="00156025">
              <w:rPr>
                <w:szCs w:val="20"/>
                <w:shd w:val="clear" w:color="auto" w:fill="FFFFFF"/>
              </w:rPr>
              <w:t>.1 The financial systems used by suppliers must be able to accept payment by the Bankers Automated Clearing Service (BACS).</w:t>
            </w:r>
          </w:p>
          <w:p w14:paraId="7D20A7CA" w14:textId="77777777" w:rsidR="00D02831" w:rsidRPr="004C1355" w:rsidRDefault="00D02831" w:rsidP="00D02831">
            <w:pPr>
              <w:spacing w:after="0" w:line="259" w:lineRule="auto"/>
              <w:ind w:left="4" w:right="830"/>
            </w:pPr>
            <w:r>
              <w:rPr>
                <w:szCs w:val="20"/>
                <w:shd w:val="clear" w:color="auto" w:fill="FFFFFF"/>
              </w:rPr>
              <w:t xml:space="preserve">3.2 The Supplier will complete and return the attached Invoice Support Supplier Template on a monthly basis including all the information for contractors providing services to the Buyer via the following email address: </w:t>
            </w:r>
            <w:hyperlink r:id="rId19" w:history="1">
              <w:r w:rsidRPr="00716507">
                <w:rPr>
                  <w:rStyle w:val="Hyperlink"/>
                  <w:szCs w:val="20"/>
                  <w:shd w:val="clear" w:color="auto" w:fill="FFFFFF"/>
                </w:rPr>
                <w:t>services.professional@hmrc.gsi.gov.uk</w:t>
              </w:r>
            </w:hyperlink>
            <w:r>
              <w:rPr>
                <w:szCs w:val="20"/>
                <w:shd w:val="clear" w:color="auto" w:fill="FFFFFF"/>
              </w:rPr>
              <w:t xml:space="preserve"> </w:t>
            </w:r>
          </w:p>
          <w:bookmarkStart w:id="3" w:name="_MON_1551004141"/>
          <w:bookmarkEnd w:id="3"/>
          <w:p w14:paraId="68D1F12F" w14:textId="77777777" w:rsidR="00B47F78" w:rsidRPr="004219EF" w:rsidRDefault="006F744B" w:rsidP="00D02831">
            <w:pPr>
              <w:spacing w:after="0"/>
              <w:ind w:left="10" w:hanging="10"/>
              <w:jc w:val="left"/>
              <w:rPr>
                <w:i/>
              </w:rPr>
            </w:pPr>
            <w:r>
              <w:object w:dxaOrig="1068" w:dyaOrig="712" w14:anchorId="6101D31C">
                <v:shape id="_x0000_i1029" type="#_x0000_t75" style="width:51.4pt;height:34.5pt" o:ole="">
                  <v:imagedata r:id="rId20" o:title=""/>
                </v:shape>
                <o:OLEObject Type="Embed" ProgID="Excel.Sheet.12" ShapeID="_x0000_i1029" DrawAspect="Icon" ObjectID="_1587296653" r:id="rId21"/>
              </w:object>
            </w:r>
          </w:p>
        </w:tc>
      </w:tr>
      <w:tr w:rsidR="00B47F78" w:rsidRPr="004219EF" w14:paraId="42870A0B" w14:textId="77777777" w:rsidTr="00B47F78">
        <w:trPr>
          <w:jc w:val="center"/>
        </w:trPr>
        <w:tc>
          <w:tcPr>
            <w:tcW w:w="8522" w:type="dxa"/>
            <w:gridSpan w:val="4"/>
            <w:shd w:val="clear" w:color="auto" w:fill="D9D9D9"/>
          </w:tcPr>
          <w:p w14:paraId="01695FA6" w14:textId="77777777" w:rsidR="00B47F78" w:rsidRPr="004219EF" w:rsidRDefault="00B47F78" w:rsidP="00615B60">
            <w:pPr>
              <w:spacing w:after="0"/>
              <w:ind w:left="54"/>
              <w:rPr>
                <w:b/>
              </w:rPr>
            </w:pPr>
            <w:r w:rsidRPr="004219EF">
              <w:rPr>
                <w:b/>
              </w:rPr>
              <w:t xml:space="preserve">PART 2: </w:t>
            </w:r>
            <w:r w:rsidR="00615B60">
              <w:rPr>
                <w:b/>
                <w:caps/>
              </w:rPr>
              <w:t>CUSTOMER CONTRACTUAL REQUIREMENTS</w:t>
            </w:r>
          </w:p>
        </w:tc>
      </w:tr>
      <w:tr w:rsidR="00B47F78" w:rsidRPr="004219EF" w14:paraId="7A2CD1F4" w14:textId="77777777" w:rsidTr="00B47F78">
        <w:trPr>
          <w:jc w:val="center"/>
        </w:trPr>
        <w:tc>
          <w:tcPr>
            <w:tcW w:w="8522" w:type="dxa"/>
            <w:gridSpan w:val="4"/>
          </w:tcPr>
          <w:p w14:paraId="51991E50" w14:textId="77777777" w:rsidR="0060142A" w:rsidRPr="004219EF" w:rsidRDefault="00D02831" w:rsidP="00D02831">
            <w:pPr>
              <w:ind w:left="0"/>
            </w:pPr>
            <w:r>
              <w:rPr>
                <w:i/>
              </w:rPr>
              <w:lastRenderedPageBreak/>
              <w:t>N/a</w:t>
            </w:r>
          </w:p>
        </w:tc>
      </w:tr>
      <w:tr w:rsidR="00B47F78" w:rsidRPr="004219EF" w14:paraId="4C0E48DE" w14:textId="77777777" w:rsidTr="00B47F78">
        <w:trPr>
          <w:jc w:val="center"/>
        </w:trPr>
        <w:tc>
          <w:tcPr>
            <w:tcW w:w="8522" w:type="dxa"/>
            <w:gridSpan w:val="4"/>
            <w:shd w:val="clear" w:color="auto" w:fill="D9D9D9" w:themeFill="background1" w:themeFillShade="D9"/>
          </w:tcPr>
          <w:p w14:paraId="247F7740" w14:textId="77777777" w:rsidR="00B47F78" w:rsidRPr="004219EF" w:rsidRDefault="00B47F78" w:rsidP="00B47F78">
            <w:pPr>
              <w:spacing w:after="0"/>
              <w:ind w:left="0"/>
              <w:rPr>
                <w:b/>
              </w:rPr>
            </w:pPr>
            <w:r w:rsidRPr="004219EF">
              <w:rPr>
                <w:b/>
              </w:rPr>
              <w:t>PART 3: FURTHER-COMPETITION ORDER - ADDITIONAL REQUIREMENTS</w:t>
            </w:r>
          </w:p>
          <w:p w14:paraId="490EA499" w14:textId="77777777" w:rsidR="00B47F78" w:rsidRPr="004219EF" w:rsidRDefault="00B47F78" w:rsidP="00B47F78">
            <w:pPr>
              <w:spacing w:after="0"/>
              <w:ind w:left="0"/>
              <w:rPr>
                <w:i/>
              </w:rPr>
            </w:pPr>
            <w:r w:rsidRPr="004219EF">
              <w:rPr>
                <w:i/>
              </w:rPr>
              <w:t>[GUIDANCE NOTE:</w:t>
            </w:r>
          </w:p>
          <w:p w14:paraId="51CD4CF6" w14:textId="77777777" w:rsidR="00B47F78" w:rsidRPr="004219EF" w:rsidRDefault="00B47F78" w:rsidP="00B47F78">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B47F78" w:rsidRPr="004219EF" w14:paraId="4D0207A7" w14:textId="77777777" w:rsidTr="004219EF">
        <w:trPr>
          <w:jc w:val="center"/>
        </w:trPr>
        <w:tc>
          <w:tcPr>
            <w:tcW w:w="3989" w:type="dxa"/>
            <w:gridSpan w:val="2"/>
            <w:shd w:val="clear" w:color="auto" w:fill="D9D9D9"/>
          </w:tcPr>
          <w:p w14:paraId="5B0E3BC5" w14:textId="77777777" w:rsidR="00B47F78" w:rsidRPr="004219EF" w:rsidRDefault="00B47F78" w:rsidP="00B47F78">
            <w:pPr>
              <w:spacing w:after="0"/>
              <w:ind w:left="0"/>
              <w:rPr>
                <w:b/>
                <w:caps/>
              </w:rPr>
            </w:pPr>
            <w:r w:rsidRPr="004219EF">
              <w:rPr>
                <w:b/>
                <w:caps/>
              </w:rPr>
              <w:t>PART 3.1: Supplemental Requirements in addition to Call-Off Terms and Conditions:</w:t>
            </w:r>
          </w:p>
        </w:tc>
        <w:tc>
          <w:tcPr>
            <w:tcW w:w="4533" w:type="dxa"/>
            <w:gridSpan w:val="2"/>
          </w:tcPr>
          <w:p w14:paraId="4C17ED93" w14:textId="77777777" w:rsidR="00B47F78" w:rsidRPr="004219EF" w:rsidRDefault="00D02831" w:rsidP="00B47F78">
            <w:pPr>
              <w:spacing w:after="0"/>
              <w:ind w:left="0"/>
            </w:pPr>
            <w:r>
              <w:t>N/a</w:t>
            </w:r>
          </w:p>
        </w:tc>
      </w:tr>
      <w:tr w:rsidR="00B47F78" w:rsidRPr="004219EF" w14:paraId="5A2DA31B" w14:textId="77777777" w:rsidTr="004219EF">
        <w:trPr>
          <w:jc w:val="center"/>
        </w:trPr>
        <w:tc>
          <w:tcPr>
            <w:tcW w:w="3989" w:type="dxa"/>
            <w:gridSpan w:val="2"/>
            <w:shd w:val="clear" w:color="auto" w:fill="D9D9D9"/>
          </w:tcPr>
          <w:p w14:paraId="61EC770B" w14:textId="77777777" w:rsidR="00B47F78" w:rsidRPr="004219EF" w:rsidRDefault="00B47F78" w:rsidP="00B47F78">
            <w:pPr>
              <w:spacing w:after="0"/>
              <w:ind w:left="0"/>
              <w:rPr>
                <w:b/>
                <w:caps/>
              </w:rPr>
            </w:pPr>
            <w:r w:rsidRPr="004219EF">
              <w:rPr>
                <w:b/>
                <w:caps/>
              </w:rPr>
              <w:t>PART 3.2: Variations to Call-Off Terms and Conditions:</w:t>
            </w:r>
          </w:p>
        </w:tc>
        <w:tc>
          <w:tcPr>
            <w:tcW w:w="4533" w:type="dxa"/>
            <w:gridSpan w:val="2"/>
          </w:tcPr>
          <w:p w14:paraId="479FD7FB" w14:textId="77777777" w:rsidR="00B47F78" w:rsidRPr="004219EF" w:rsidRDefault="00D02831" w:rsidP="00B47F78">
            <w:pPr>
              <w:spacing w:after="0"/>
              <w:ind w:left="0"/>
            </w:pPr>
            <w:r>
              <w:t>N/a</w:t>
            </w:r>
          </w:p>
        </w:tc>
      </w:tr>
      <w:tr w:rsidR="00B47F78" w:rsidRPr="004219EF" w14:paraId="0F9AF0A9" w14:textId="77777777" w:rsidTr="00752BBD">
        <w:trPr>
          <w:jc w:val="center"/>
        </w:trPr>
        <w:tc>
          <w:tcPr>
            <w:tcW w:w="8522" w:type="dxa"/>
            <w:gridSpan w:val="4"/>
            <w:shd w:val="clear" w:color="auto" w:fill="D9D9D9"/>
          </w:tcPr>
          <w:p w14:paraId="23D7245E" w14:textId="77777777" w:rsidR="00B47F78" w:rsidRPr="004219EF" w:rsidRDefault="00B47F78" w:rsidP="00B47F78">
            <w:pPr>
              <w:ind w:left="0"/>
              <w:rPr>
                <w:b/>
              </w:rPr>
            </w:pPr>
            <w:r w:rsidRPr="004219EF">
              <w:rPr>
                <w:b/>
              </w:rPr>
              <w:t>PART 4: PERFORMANCE OF THE SERVICES AND DELIVERABLES</w:t>
            </w:r>
          </w:p>
        </w:tc>
      </w:tr>
      <w:tr w:rsidR="00B47F78" w:rsidRPr="004219EF" w14:paraId="11F0233B" w14:textId="77777777" w:rsidTr="004219EF">
        <w:trPr>
          <w:jc w:val="center"/>
        </w:trPr>
        <w:tc>
          <w:tcPr>
            <w:tcW w:w="3989" w:type="dxa"/>
            <w:gridSpan w:val="2"/>
            <w:shd w:val="clear" w:color="auto" w:fill="D9D9D9"/>
          </w:tcPr>
          <w:p w14:paraId="460F33F3" w14:textId="77777777" w:rsidR="00B47F78" w:rsidRPr="004219EF" w:rsidRDefault="00B47F78" w:rsidP="00D50FFC">
            <w:pPr>
              <w:spacing w:after="0"/>
              <w:ind w:left="0"/>
              <w:rPr>
                <w:b/>
                <w:caps/>
              </w:rPr>
            </w:pPr>
            <w:r w:rsidRPr="004219EF">
              <w:rPr>
                <w:b/>
                <w:caps/>
              </w:rPr>
              <w:t>PART 4.1: Key Personnel of the Service Provider to be involved in the Services and Deliverables:</w:t>
            </w:r>
          </w:p>
        </w:tc>
        <w:tc>
          <w:tcPr>
            <w:tcW w:w="4533" w:type="dxa"/>
            <w:gridSpan w:val="2"/>
          </w:tcPr>
          <w:p w14:paraId="5048BFBA" w14:textId="6FCF7356" w:rsidR="00B47F78" w:rsidRPr="004219EF" w:rsidRDefault="00B01823" w:rsidP="00D50FFC">
            <w:pPr>
              <w:spacing w:after="0"/>
              <w:ind w:left="0"/>
            </w:pPr>
            <w:r>
              <w:t>Redacted</w:t>
            </w:r>
          </w:p>
        </w:tc>
      </w:tr>
      <w:tr w:rsidR="00B47F78" w:rsidRPr="004219EF" w14:paraId="48BB541A" w14:textId="77777777" w:rsidTr="004219EF">
        <w:trPr>
          <w:jc w:val="center"/>
        </w:trPr>
        <w:tc>
          <w:tcPr>
            <w:tcW w:w="3989" w:type="dxa"/>
            <w:gridSpan w:val="2"/>
            <w:shd w:val="clear" w:color="auto" w:fill="D9D9D9"/>
          </w:tcPr>
          <w:p w14:paraId="44844E0C" w14:textId="77777777" w:rsidR="00B47F78" w:rsidRPr="004219EF" w:rsidRDefault="00B47F78" w:rsidP="00D50FFC">
            <w:pPr>
              <w:spacing w:after="0"/>
              <w:ind w:left="0"/>
              <w:rPr>
                <w:b/>
                <w:caps/>
              </w:rPr>
            </w:pPr>
            <w:r w:rsidRPr="004219EF">
              <w:rPr>
                <w:b/>
                <w:caps/>
              </w:rPr>
              <w:t>PART 4.2: Sub-Contractors to be involved in the Services and Deliverables:</w:t>
            </w:r>
          </w:p>
        </w:tc>
        <w:tc>
          <w:tcPr>
            <w:tcW w:w="4533" w:type="dxa"/>
            <w:gridSpan w:val="2"/>
          </w:tcPr>
          <w:p w14:paraId="22B3045E" w14:textId="77777777" w:rsidR="00B47F78" w:rsidRPr="004219EF" w:rsidRDefault="00D02831" w:rsidP="00B47F78">
            <w:pPr>
              <w:ind w:left="0"/>
            </w:pPr>
            <w:r>
              <w:t>N/a</w:t>
            </w:r>
          </w:p>
        </w:tc>
      </w:tr>
      <w:tr w:rsidR="00B47F78" w:rsidRPr="004219EF" w14:paraId="023B26B4" w14:textId="77777777" w:rsidTr="00752BBD">
        <w:trPr>
          <w:jc w:val="center"/>
        </w:trPr>
        <w:tc>
          <w:tcPr>
            <w:tcW w:w="8522" w:type="dxa"/>
            <w:gridSpan w:val="4"/>
            <w:shd w:val="clear" w:color="auto" w:fill="D9D9D9"/>
          </w:tcPr>
          <w:p w14:paraId="55964E00" w14:textId="77777777" w:rsidR="00B47F78" w:rsidRPr="004219EF" w:rsidRDefault="00B47F78" w:rsidP="00B47F78">
            <w:pPr>
              <w:spacing w:after="0"/>
              <w:ind w:left="0"/>
              <w:rPr>
                <w:b/>
              </w:rPr>
            </w:pPr>
            <w:r w:rsidRPr="004219EF">
              <w:rPr>
                <w:b/>
              </w:rPr>
              <w:t>PART 5: CONFIDENTIAL INFORMATION</w:t>
            </w:r>
          </w:p>
        </w:tc>
      </w:tr>
      <w:tr w:rsidR="00B47F78" w:rsidRPr="004219EF" w14:paraId="0E8C0111" w14:textId="77777777" w:rsidTr="004219EF">
        <w:trPr>
          <w:jc w:val="center"/>
        </w:trPr>
        <w:tc>
          <w:tcPr>
            <w:tcW w:w="3989" w:type="dxa"/>
            <w:gridSpan w:val="2"/>
            <w:shd w:val="clear" w:color="auto" w:fill="D9D9D9"/>
          </w:tcPr>
          <w:p w14:paraId="32486C8E" w14:textId="77777777" w:rsidR="00B47F78" w:rsidRPr="004219EF" w:rsidRDefault="00B47F78" w:rsidP="00B47F78">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14:paraId="1F796107" w14:textId="77777777" w:rsidR="00B47F78" w:rsidRPr="004219EF" w:rsidRDefault="00B47F78" w:rsidP="00B47F78">
            <w:pPr>
              <w:spacing w:after="0"/>
            </w:pPr>
          </w:p>
        </w:tc>
      </w:tr>
    </w:tbl>
    <w:p w14:paraId="2C11B382" w14:textId="77777777"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3E203CE5" w14:textId="77777777"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14:paraId="26BCFBA8"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75CCFFA5" w14:textId="77777777"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547850B4" w14:textId="77777777" w:rsidR="00B47F78" w:rsidRPr="004219EF" w:rsidRDefault="00B47F78" w:rsidP="00B47F78">
            <w:pPr>
              <w:spacing w:after="0"/>
              <w:ind w:left="0"/>
            </w:pPr>
          </w:p>
        </w:tc>
      </w:tr>
      <w:tr w:rsidR="00B47F78" w:rsidRPr="004219EF" w14:paraId="6A32E5DA"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B0F35F2" w14:textId="77777777"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51955D8E" w14:textId="77777777" w:rsidR="00B47F78" w:rsidRPr="004219EF" w:rsidRDefault="00B47F78" w:rsidP="00B47F78">
            <w:pPr>
              <w:spacing w:after="0"/>
              <w:ind w:left="0"/>
            </w:pPr>
          </w:p>
        </w:tc>
      </w:tr>
      <w:tr w:rsidR="00B47F78" w:rsidRPr="004219EF" w14:paraId="3AF8DB5C"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DA8D129" w14:textId="77777777"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14:paraId="106CDA21" w14:textId="1113BAEC" w:rsidR="00B47F78" w:rsidRPr="004219EF" w:rsidRDefault="00B01823" w:rsidP="00B47F78">
            <w:pPr>
              <w:spacing w:after="0"/>
              <w:ind w:left="0"/>
            </w:pPr>
            <w:r>
              <w:t>Redacted</w:t>
            </w:r>
          </w:p>
        </w:tc>
      </w:tr>
      <w:tr w:rsidR="00B47F78" w:rsidRPr="004219EF" w14:paraId="3BF3B38B"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78043B2D" w14:textId="77777777"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14:paraId="555F169F" w14:textId="77777777" w:rsidR="00B47F78" w:rsidRPr="004219EF" w:rsidRDefault="00B47F78" w:rsidP="00B47F78">
            <w:pPr>
              <w:spacing w:after="0"/>
              <w:ind w:left="0"/>
            </w:pPr>
          </w:p>
        </w:tc>
      </w:tr>
    </w:tbl>
    <w:p w14:paraId="0F3BB6E9" w14:textId="77777777" w:rsidR="00B47F78" w:rsidRPr="004219EF" w:rsidRDefault="00B47F78" w:rsidP="001B109F">
      <w:pPr>
        <w:spacing w:beforeLines="120" w:before="288"/>
      </w:pPr>
    </w:p>
    <w:p w14:paraId="00E4D334" w14:textId="77777777"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14:paraId="06FAAA20"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65871B19" w14:textId="77777777"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0B278A8B" w14:textId="77777777" w:rsidR="00494FD1" w:rsidRPr="004219EF" w:rsidRDefault="00494FD1" w:rsidP="00494FD1">
            <w:pPr>
              <w:spacing w:after="0"/>
            </w:pPr>
          </w:p>
        </w:tc>
      </w:tr>
      <w:tr w:rsidR="00494FD1" w:rsidRPr="004219EF" w14:paraId="18B0B5DF"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595D46DE" w14:textId="77777777"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6A74AA28" w14:textId="77777777" w:rsidR="00494FD1" w:rsidRPr="004219EF" w:rsidRDefault="00494FD1" w:rsidP="00494FD1">
            <w:pPr>
              <w:spacing w:after="0"/>
            </w:pPr>
          </w:p>
        </w:tc>
      </w:tr>
      <w:tr w:rsidR="00494FD1" w:rsidRPr="004219EF" w14:paraId="34EE71DF"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4E3DF0B8" w14:textId="77777777"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14:paraId="3948B256" w14:textId="5D9DD7C1" w:rsidR="00494FD1" w:rsidRPr="004219EF" w:rsidRDefault="00B01823" w:rsidP="00494FD1">
            <w:pPr>
              <w:spacing w:after="0"/>
            </w:pPr>
            <w:r>
              <w:t>Redacted</w:t>
            </w:r>
          </w:p>
        </w:tc>
      </w:tr>
      <w:tr w:rsidR="00494FD1" w:rsidRPr="004219EF" w14:paraId="6C99C435"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A934FAE" w14:textId="77777777" w:rsidR="00494FD1" w:rsidRPr="004219EF" w:rsidRDefault="00494FD1" w:rsidP="00494FD1">
            <w:pPr>
              <w:spacing w:after="0"/>
              <w:ind w:left="0"/>
              <w:jc w:val="left"/>
              <w:rPr>
                <w:b/>
              </w:rPr>
            </w:pPr>
            <w:r w:rsidRPr="004219EF">
              <w:rPr>
                <w:b/>
              </w:rPr>
              <w:lastRenderedPageBreak/>
              <w:t>DATE:</w:t>
            </w:r>
          </w:p>
        </w:tc>
        <w:tc>
          <w:tcPr>
            <w:tcW w:w="5153" w:type="dxa"/>
            <w:tcBorders>
              <w:top w:val="single" w:sz="4" w:space="0" w:color="auto"/>
              <w:left w:val="single" w:sz="4" w:space="0" w:color="auto"/>
              <w:bottom w:val="single" w:sz="4" w:space="0" w:color="auto"/>
              <w:right w:val="single" w:sz="4" w:space="0" w:color="auto"/>
            </w:tcBorders>
          </w:tcPr>
          <w:p w14:paraId="40648D9E" w14:textId="77777777" w:rsidR="00494FD1" w:rsidRPr="004219EF" w:rsidRDefault="00494FD1" w:rsidP="00494FD1">
            <w:pPr>
              <w:spacing w:after="0"/>
            </w:pPr>
          </w:p>
        </w:tc>
      </w:tr>
    </w:tbl>
    <w:p w14:paraId="62090EFA" w14:textId="77777777"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14:paraId="51E5CBF2" w14:textId="77777777" w:rsidTr="003D02F8">
        <w:trPr>
          <w:jc w:val="center"/>
        </w:trPr>
        <w:tc>
          <w:tcPr>
            <w:tcW w:w="9242" w:type="dxa"/>
            <w:gridSpan w:val="2"/>
            <w:shd w:val="clear" w:color="auto" w:fill="D9D9D9" w:themeFill="background1" w:themeFillShade="D9"/>
          </w:tcPr>
          <w:p w14:paraId="1090720D"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14:paraId="10741F69"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14:paraId="30A5FDC2" w14:textId="77777777" w:rsidTr="003D02F8">
        <w:trPr>
          <w:jc w:val="center"/>
        </w:trPr>
        <w:tc>
          <w:tcPr>
            <w:tcW w:w="9242" w:type="dxa"/>
            <w:gridSpan w:val="2"/>
            <w:shd w:val="clear" w:color="auto" w:fill="D9D9D9" w:themeFill="background1" w:themeFillShade="D9"/>
          </w:tcPr>
          <w:p w14:paraId="77CDE3B8"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14:paraId="2A8BD69F" w14:textId="77777777" w:rsidTr="003D02F8">
        <w:trPr>
          <w:jc w:val="center"/>
        </w:trPr>
        <w:tc>
          <w:tcPr>
            <w:tcW w:w="9242" w:type="dxa"/>
            <w:gridSpan w:val="2"/>
            <w:shd w:val="clear" w:color="auto" w:fill="D9D9D9" w:themeFill="background1" w:themeFillShade="D9"/>
          </w:tcPr>
          <w:p w14:paraId="6B04D550"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14:paraId="33785619"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14:paraId="12238D67" w14:textId="77777777" w:rsidTr="004219EF">
        <w:trPr>
          <w:jc w:val="center"/>
        </w:trPr>
        <w:tc>
          <w:tcPr>
            <w:tcW w:w="5908" w:type="dxa"/>
            <w:shd w:val="clear" w:color="auto" w:fill="D9D9D9" w:themeFill="background1" w:themeFillShade="D9"/>
          </w:tcPr>
          <w:p w14:paraId="51B56DEC" w14:textId="77777777" w:rsidR="003D02F8" w:rsidRPr="004219EF" w:rsidRDefault="003D02F8" w:rsidP="003D02F8">
            <w:pPr>
              <w:spacing w:after="0"/>
              <w:ind w:left="0"/>
              <w:jc w:val="left"/>
              <w:rPr>
                <w:b/>
                <w:caps/>
              </w:rPr>
            </w:pPr>
            <w:r w:rsidRPr="004219EF">
              <w:rPr>
                <w:b/>
                <w:caps/>
              </w:rPr>
              <w:t>Request number:</w:t>
            </w:r>
          </w:p>
        </w:tc>
        <w:tc>
          <w:tcPr>
            <w:tcW w:w="3334" w:type="dxa"/>
          </w:tcPr>
          <w:p w14:paraId="3846E09C" w14:textId="77777777" w:rsidR="003D02F8" w:rsidRPr="004219EF" w:rsidRDefault="003D02F8" w:rsidP="003D02F8">
            <w:pPr>
              <w:spacing w:after="0"/>
              <w:ind w:left="0"/>
              <w:jc w:val="left"/>
              <w:rPr>
                <w:b/>
                <w:bCs/>
                <w:color w:val="000000"/>
                <w:lang w:eastAsia="en-GB"/>
              </w:rPr>
            </w:pPr>
          </w:p>
        </w:tc>
      </w:tr>
      <w:tr w:rsidR="003D02F8" w:rsidRPr="004219EF" w14:paraId="3E63C4D3" w14:textId="77777777" w:rsidTr="004219EF">
        <w:trPr>
          <w:jc w:val="center"/>
        </w:trPr>
        <w:tc>
          <w:tcPr>
            <w:tcW w:w="5908" w:type="dxa"/>
            <w:shd w:val="clear" w:color="auto" w:fill="D9D9D9" w:themeFill="background1" w:themeFillShade="D9"/>
          </w:tcPr>
          <w:p w14:paraId="78F45BE4" w14:textId="77777777" w:rsidR="003D02F8" w:rsidRPr="004219EF" w:rsidRDefault="003D02F8" w:rsidP="003D02F8">
            <w:pPr>
              <w:spacing w:after="0"/>
              <w:ind w:left="0"/>
              <w:jc w:val="left"/>
              <w:rPr>
                <w:b/>
                <w:caps/>
              </w:rPr>
            </w:pPr>
            <w:r w:rsidRPr="004219EF">
              <w:rPr>
                <w:b/>
                <w:caps/>
              </w:rPr>
              <w:t>Name of authorised officer:</w:t>
            </w:r>
          </w:p>
        </w:tc>
        <w:tc>
          <w:tcPr>
            <w:tcW w:w="3334" w:type="dxa"/>
          </w:tcPr>
          <w:p w14:paraId="517631DD" w14:textId="77777777" w:rsidR="003D02F8" w:rsidRPr="004219EF" w:rsidRDefault="003D02F8" w:rsidP="003D02F8">
            <w:pPr>
              <w:spacing w:after="0"/>
              <w:ind w:left="0"/>
              <w:jc w:val="left"/>
              <w:rPr>
                <w:b/>
                <w:bCs/>
                <w:color w:val="000000"/>
                <w:lang w:eastAsia="en-GB"/>
              </w:rPr>
            </w:pPr>
          </w:p>
        </w:tc>
      </w:tr>
      <w:tr w:rsidR="003D02F8" w:rsidRPr="004219EF" w14:paraId="6C4FD469" w14:textId="77777777" w:rsidTr="004219EF">
        <w:trPr>
          <w:jc w:val="center"/>
        </w:trPr>
        <w:tc>
          <w:tcPr>
            <w:tcW w:w="5908" w:type="dxa"/>
            <w:shd w:val="clear" w:color="auto" w:fill="D9D9D9" w:themeFill="background1" w:themeFillShade="D9"/>
          </w:tcPr>
          <w:p w14:paraId="1482AED1" w14:textId="77777777" w:rsidR="003D02F8" w:rsidRPr="004219EF" w:rsidRDefault="003D02F8" w:rsidP="003D02F8">
            <w:pPr>
              <w:spacing w:after="0"/>
              <w:ind w:left="0"/>
              <w:jc w:val="left"/>
              <w:rPr>
                <w:b/>
                <w:caps/>
              </w:rPr>
            </w:pPr>
            <w:r w:rsidRPr="004219EF">
              <w:rPr>
                <w:b/>
                <w:caps/>
              </w:rPr>
              <w:t>Customer organisation name:</w:t>
            </w:r>
          </w:p>
        </w:tc>
        <w:tc>
          <w:tcPr>
            <w:tcW w:w="3334" w:type="dxa"/>
          </w:tcPr>
          <w:p w14:paraId="74794B6F" w14:textId="77777777" w:rsidR="003D02F8" w:rsidRPr="004219EF" w:rsidRDefault="003D02F8" w:rsidP="003D02F8">
            <w:pPr>
              <w:spacing w:after="0"/>
              <w:ind w:left="0"/>
              <w:jc w:val="left"/>
              <w:rPr>
                <w:b/>
                <w:bCs/>
                <w:color w:val="000000"/>
                <w:lang w:eastAsia="en-GB"/>
              </w:rPr>
            </w:pPr>
          </w:p>
        </w:tc>
      </w:tr>
      <w:tr w:rsidR="003D02F8" w:rsidRPr="004219EF" w14:paraId="510B279F" w14:textId="77777777" w:rsidTr="004219EF">
        <w:trPr>
          <w:jc w:val="center"/>
        </w:trPr>
        <w:tc>
          <w:tcPr>
            <w:tcW w:w="5908" w:type="dxa"/>
            <w:shd w:val="clear" w:color="auto" w:fill="D9D9D9" w:themeFill="background1" w:themeFillShade="D9"/>
          </w:tcPr>
          <w:p w14:paraId="4D94C059" w14:textId="77777777" w:rsidR="003D02F8" w:rsidRPr="004219EF" w:rsidRDefault="003D02F8" w:rsidP="003D02F8">
            <w:pPr>
              <w:spacing w:after="0"/>
              <w:ind w:left="0"/>
              <w:jc w:val="left"/>
              <w:rPr>
                <w:b/>
                <w:caps/>
              </w:rPr>
            </w:pPr>
            <w:r w:rsidRPr="004219EF">
              <w:rPr>
                <w:b/>
                <w:caps/>
              </w:rPr>
              <w:t>Job role/title:</w:t>
            </w:r>
          </w:p>
        </w:tc>
        <w:tc>
          <w:tcPr>
            <w:tcW w:w="3334" w:type="dxa"/>
          </w:tcPr>
          <w:p w14:paraId="5EA3E814" w14:textId="77777777" w:rsidR="003D02F8" w:rsidRPr="004219EF" w:rsidRDefault="003D02F8" w:rsidP="003D02F8">
            <w:pPr>
              <w:spacing w:after="0"/>
              <w:ind w:left="0"/>
              <w:jc w:val="left"/>
              <w:rPr>
                <w:b/>
                <w:bCs/>
                <w:color w:val="000000"/>
                <w:lang w:eastAsia="en-GB"/>
              </w:rPr>
            </w:pPr>
          </w:p>
        </w:tc>
      </w:tr>
      <w:tr w:rsidR="003D02F8" w:rsidRPr="004219EF" w14:paraId="49723AC5" w14:textId="77777777" w:rsidTr="004219EF">
        <w:trPr>
          <w:jc w:val="center"/>
        </w:trPr>
        <w:tc>
          <w:tcPr>
            <w:tcW w:w="5908" w:type="dxa"/>
            <w:shd w:val="clear" w:color="auto" w:fill="D9D9D9" w:themeFill="background1" w:themeFillShade="D9"/>
          </w:tcPr>
          <w:p w14:paraId="33FBEF3B" w14:textId="77777777" w:rsidR="003D02F8" w:rsidRPr="004219EF" w:rsidRDefault="003D02F8" w:rsidP="003D02F8">
            <w:pPr>
              <w:spacing w:after="0"/>
              <w:ind w:left="0"/>
              <w:jc w:val="left"/>
              <w:rPr>
                <w:b/>
                <w:caps/>
              </w:rPr>
            </w:pPr>
            <w:r w:rsidRPr="004219EF">
              <w:rPr>
                <w:b/>
                <w:caps/>
              </w:rPr>
              <w:t>RM971 Framework Lot</w:t>
            </w:r>
          </w:p>
        </w:tc>
        <w:tc>
          <w:tcPr>
            <w:tcW w:w="3334" w:type="dxa"/>
          </w:tcPr>
          <w:p w14:paraId="6315768F" w14:textId="77777777" w:rsidR="003D02F8" w:rsidRPr="004219EF" w:rsidRDefault="003D02F8" w:rsidP="003D02F8">
            <w:pPr>
              <w:spacing w:after="0"/>
              <w:ind w:left="0"/>
              <w:jc w:val="left"/>
              <w:rPr>
                <w:b/>
                <w:bCs/>
                <w:color w:val="000000"/>
                <w:lang w:eastAsia="en-GB"/>
              </w:rPr>
            </w:pPr>
          </w:p>
        </w:tc>
      </w:tr>
      <w:tr w:rsidR="003D02F8" w:rsidRPr="004219EF" w14:paraId="2BE38152" w14:textId="77777777" w:rsidTr="004219EF">
        <w:trPr>
          <w:jc w:val="center"/>
        </w:trPr>
        <w:tc>
          <w:tcPr>
            <w:tcW w:w="5908" w:type="dxa"/>
            <w:shd w:val="clear" w:color="auto" w:fill="D9D9D9" w:themeFill="background1" w:themeFillShade="D9"/>
          </w:tcPr>
          <w:p w14:paraId="3E4563D8" w14:textId="77777777" w:rsidR="003D02F8" w:rsidRPr="004219EF" w:rsidRDefault="003D02F8" w:rsidP="003D02F8">
            <w:pPr>
              <w:spacing w:after="0"/>
              <w:ind w:left="0"/>
              <w:jc w:val="left"/>
              <w:rPr>
                <w:b/>
                <w:caps/>
              </w:rPr>
            </w:pPr>
            <w:r w:rsidRPr="004219EF">
              <w:rPr>
                <w:b/>
                <w:caps/>
              </w:rPr>
              <w:t>Agenda for Change pay band</w:t>
            </w:r>
          </w:p>
        </w:tc>
        <w:tc>
          <w:tcPr>
            <w:tcW w:w="3334" w:type="dxa"/>
          </w:tcPr>
          <w:p w14:paraId="07142BDD" w14:textId="77777777" w:rsidR="003D02F8" w:rsidRPr="004219EF" w:rsidRDefault="003D02F8" w:rsidP="003D02F8">
            <w:pPr>
              <w:spacing w:after="0"/>
              <w:ind w:left="0"/>
              <w:jc w:val="left"/>
              <w:rPr>
                <w:b/>
                <w:bCs/>
                <w:color w:val="000000"/>
                <w:lang w:eastAsia="en-GB"/>
              </w:rPr>
            </w:pPr>
          </w:p>
        </w:tc>
      </w:tr>
      <w:tr w:rsidR="003D02F8" w:rsidRPr="004219EF" w14:paraId="4F510438" w14:textId="77777777" w:rsidTr="004219EF">
        <w:trPr>
          <w:jc w:val="center"/>
        </w:trPr>
        <w:tc>
          <w:tcPr>
            <w:tcW w:w="5908" w:type="dxa"/>
            <w:shd w:val="clear" w:color="auto" w:fill="D9D9D9" w:themeFill="background1" w:themeFillShade="D9"/>
          </w:tcPr>
          <w:p w14:paraId="51E4FDEE" w14:textId="77777777" w:rsidR="003D02F8" w:rsidRPr="004219EF" w:rsidRDefault="003D02F8" w:rsidP="003D02F8">
            <w:pPr>
              <w:spacing w:after="0"/>
              <w:ind w:left="0"/>
              <w:jc w:val="left"/>
              <w:rPr>
                <w:b/>
                <w:caps/>
              </w:rPr>
            </w:pPr>
            <w:r w:rsidRPr="004219EF">
              <w:rPr>
                <w:b/>
                <w:caps/>
              </w:rPr>
              <w:t>Date required:</w:t>
            </w:r>
          </w:p>
        </w:tc>
        <w:tc>
          <w:tcPr>
            <w:tcW w:w="3334" w:type="dxa"/>
          </w:tcPr>
          <w:p w14:paraId="58EE76D1" w14:textId="77777777" w:rsidR="003D02F8" w:rsidRPr="004219EF" w:rsidRDefault="003D02F8" w:rsidP="003D02F8">
            <w:pPr>
              <w:spacing w:after="0"/>
              <w:ind w:left="0"/>
              <w:jc w:val="left"/>
              <w:rPr>
                <w:b/>
                <w:bCs/>
                <w:color w:val="000000"/>
                <w:lang w:eastAsia="en-GB"/>
              </w:rPr>
            </w:pPr>
          </w:p>
        </w:tc>
      </w:tr>
      <w:tr w:rsidR="003D02F8" w:rsidRPr="004219EF" w14:paraId="7AE05D7F" w14:textId="77777777" w:rsidTr="004219EF">
        <w:trPr>
          <w:jc w:val="center"/>
        </w:trPr>
        <w:tc>
          <w:tcPr>
            <w:tcW w:w="5908" w:type="dxa"/>
            <w:shd w:val="clear" w:color="auto" w:fill="D9D9D9" w:themeFill="background1" w:themeFillShade="D9"/>
          </w:tcPr>
          <w:p w14:paraId="721BBF71" w14:textId="77777777" w:rsidR="003D02F8" w:rsidRPr="004219EF" w:rsidRDefault="003D02F8" w:rsidP="003D02F8">
            <w:pPr>
              <w:spacing w:after="0"/>
              <w:ind w:left="0"/>
              <w:jc w:val="left"/>
              <w:rPr>
                <w:b/>
                <w:caps/>
              </w:rPr>
            </w:pPr>
            <w:r w:rsidRPr="004219EF">
              <w:rPr>
                <w:b/>
                <w:caps/>
              </w:rPr>
              <w:t>Anticipated end date:</w:t>
            </w:r>
          </w:p>
        </w:tc>
        <w:tc>
          <w:tcPr>
            <w:tcW w:w="3334" w:type="dxa"/>
          </w:tcPr>
          <w:p w14:paraId="2D8C4FDB" w14:textId="77777777" w:rsidR="003D02F8" w:rsidRPr="004219EF" w:rsidRDefault="003D02F8" w:rsidP="003D02F8">
            <w:pPr>
              <w:spacing w:after="0"/>
              <w:ind w:left="0"/>
              <w:jc w:val="left"/>
              <w:rPr>
                <w:b/>
                <w:bCs/>
                <w:color w:val="000000"/>
                <w:lang w:eastAsia="en-GB"/>
              </w:rPr>
            </w:pPr>
          </w:p>
        </w:tc>
      </w:tr>
      <w:tr w:rsidR="003D02F8" w:rsidRPr="004219EF" w14:paraId="74D2C0E6" w14:textId="77777777" w:rsidTr="004219EF">
        <w:trPr>
          <w:jc w:val="center"/>
        </w:trPr>
        <w:tc>
          <w:tcPr>
            <w:tcW w:w="5908" w:type="dxa"/>
            <w:shd w:val="clear" w:color="auto" w:fill="D9D9D9" w:themeFill="background1" w:themeFillShade="D9"/>
          </w:tcPr>
          <w:p w14:paraId="0C6FC248" w14:textId="77777777" w:rsidR="003D02F8" w:rsidRPr="004219EF" w:rsidRDefault="003D02F8" w:rsidP="003D02F8">
            <w:pPr>
              <w:spacing w:after="0"/>
              <w:ind w:left="0"/>
              <w:jc w:val="left"/>
              <w:rPr>
                <w:b/>
                <w:caps/>
              </w:rPr>
            </w:pPr>
            <w:r w:rsidRPr="004219EF">
              <w:rPr>
                <w:b/>
                <w:caps/>
              </w:rPr>
              <w:t>Hours/days per week req'd:</w:t>
            </w:r>
          </w:p>
        </w:tc>
        <w:tc>
          <w:tcPr>
            <w:tcW w:w="3334" w:type="dxa"/>
          </w:tcPr>
          <w:p w14:paraId="367D026C" w14:textId="77777777" w:rsidR="003D02F8" w:rsidRPr="004219EF" w:rsidRDefault="003D02F8" w:rsidP="003D02F8">
            <w:pPr>
              <w:spacing w:after="0"/>
              <w:ind w:left="0"/>
              <w:jc w:val="left"/>
              <w:rPr>
                <w:b/>
                <w:bCs/>
                <w:color w:val="000000"/>
                <w:lang w:eastAsia="en-GB"/>
              </w:rPr>
            </w:pPr>
          </w:p>
        </w:tc>
      </w:tr>
      <w:tr w:rsidR="003D02F8" w:rsidRPr="004219EF" w14:paraId="13B8ACF7" w14:textId="77777777" w:rsidTr="004219EF">
        <w:trPr>
          <w:jc w:val="center"/>
        </w:trPr>
        <w:tc>
          <w:tcPr>
            <w:tcW w:w="5908" w:type="dxa"/>
            <w:shd w:val="clear" w:color="auto" w:fill="D9D9D9" w:themeFill="background1" w:themeFillShade="D9"/>
          </w:tcPr>
          <w:p w14:paraId="543F2553" w14:textId="77777777" w:rsidR="003D02F8" w:rsidRPr="004219EF" w:rsidRDefault="003D02F8" w:rsidP="003D02F8">
            <w:pPr>
              <w:spacing w:after="0"/>
              <w:ind w:left="0"/>
              <w:jc w:val="left"/>
              <w:rPr>
                <w:b/>
                <w:caps/>
              </w:rPr>
            </w:pPr>
            <w:r w:rsidRPr="004219EF">
              <w:rPr>
                <w:b/>
                <w:caps/>
              </w:rPr>
              <w:t>Any unsocial hours required? (give detail)</w:t>
            </w:r>
          </w:p>
        </w:tc>
        <w:tc>
          <w:tcPr>
            <w:tcW w:w="3334" w:type="dxa"/>
          </w:tcPr>
          <w:p w14:paraId="1587BF0A" w14:textId="77777777" w:rsidR="003D02F8" w:rsidRPr="004219EF" w:rsidRDefault="003D02F8" w:rsidP="003D02F8">
            <w:pPr>
              <w:spacing w:after="0"/>
              <w:ind w:left="0"/>
              <w:jc w:val="left"/>
              <w:rPr>
                <w:b/>
                <w:bCs/>
                <w:color w:val="000000"/>
                <w:lang w:eastAsia="en-GB"/>
              </w:rPr>
            </w:pPr>
          </w:p>
        </w:tc>
      </w:tr>
      <w:tr w:rsidR="003D02F8" w:rsidRPr="004219EF" w14:paraId="650D97FD" w14:textId="77777777" w:rsidTr="004219EF">
        <w:trPr>
          <w:jc w:val="center"/>
        </w:trPr>
        <w:tc>
          <w:tcPr>
            <w:tcW w:w="5908" w:type="dxa"/>
            <w:shd w:val="clear" w:color="auto" w:fill="D9D9D9" w:themeFill="background1" w:themeFillShade="D9"/>
          </w:tcPr>
          <w:p w14:paraId="2ED03A67" w14:textId="77777777" w:rsidR="003D02F8" w:rsidRPr="004219EF" w:rsidRDefault="003D02F8" w:rsidP="003D02F8">
            <w:pPr>
              <w:spacing w:after="0"/>
              <w:ind w:left="0"/>
              <w:jc w:val="left"/>
              <w:rPr>
                <w:b/>
                <w:caps/>
              </w:rPr>
            </w:pPr>
            <w:r w:rsidRPr="004219EF">
              <w:rPr>
                <w:b/>
                <w:caps/>
              </w:rPr>
              <w:t>[Outside 8am to 6pm Mon to Friday]</w:t>
            </w:r>
          </w:p>
        </w:tc>
        <w:tc>
          <w:tcPr>
            <w:tcW w:w="3334" w:type="dxa"/>
          </w:tcPr>
          <w:p w14:paraId="055D3D84" w14:textId="77777777" w:rsidR="003D02F8" w:rsidRPr="004219EF" w:rsidRDefault="003D02F8" w:rsidP="003D02F8">
            <w:pPr>
              <w:spacing w:after="0"/>
              <w:ind w:left="0"/>
              <w:jc w:val="left"/>
              <w:rPr>
                <w:b/>
                <w:bCs/>
                <w:color w:val="000000"/>
                <w:lang w:eastAsia="en-GB"/>
              </w:rPr>
            </w:pPr>
          </w:p>
        </w:tc>
      </w:tr>
      <w:tr w:rsidR="003D02F8" w:rsidRPr="004219EF" w14:paraId="03156018" w14:textId="77777777" w:rsidTr="004219EF">
        <w:trPr>
          <w:jc w:val="center"/>
        </w:trPr>
        <w:tc>
          <w:tcPr>
            <w:tcW w:w="5908" w:type="dxa"/>
            <w:shd w:val="clear" w:color="auto" w:fill="D9D9D9" w:themeFill="background1" w:themeFillShade="D9"/>
          </w:tcPr>
          <w:p w14:paraId="558CB71A" w14:textId="77777777" w:rsidR="003D02F8" w:rsidRPr="004219EF" w:rsidRDefault="003D02F8" w:rsidP="003D02F8">
            <w:pPr>
              <w:spacing w:after="0"/>
              <w:ind w:left="0"/>
              <w:jc w:val="left"/>
              <w:rPr>
                <w:b/>
                <w:caps/>
              </w:rPr>
            </w:pPr>
            <w:r w:rsidRPr="004219EF">
              <w:rPr>
                <w:b/>
                <w:caps/>
              </w:rPr>
              <w:t>Routine patient contact?</w:t>
            </w:r>
          </w:p>
        </w:tc>
        <w:tc>
          <w:tcPr>
            <w:tcW w:w="3334" w:type="dxa"/>
          </w:tcPr>
          <w:p w14:paraId="12593365" w14:textId="77777777" w:rsidR="003D02F8" w:rsidRPr="004219EF" w:rsidRDefault="003D02F8" w:rsidP="003D02F8">
            <w:pPr>
              <w:spacing w:after="0"/>
              <w:ind w:left="0"/>
              <w:jc w:val="left"/>
              <w:rPr>
                <w:b/>
                <w:bCs/>
                <w:color w:val="000000"/>
                <w:lang w:eastAsia="en-GB"/>
              </w:rPr>
            </w:pPr>
          </w:p>
        </w:tc>
      </w:tr>
      <w:tr w:rsidR="003D02F8" w:rsidRPr="004219EF" w14:paraId="6572F459" w14:textId="77777777" w:rsidTr="004219EF">
        <w:trPr>
          <w:jc w:val="center"/>
        </w:trPr>
        <w:tc>
          <w:tcPr>
            <w:tcW w:w="5908" w:type="dxa"/>
            <w:shd w:val="clear" w:color="auto" w:fill="D9D9D9" w:themeFill="background1" w:themeFillShade="D9"/>
          </w:tcPr>
          <w:p w14:paraId="6614273F" w14:textId="77777777" w:rsidR="003D02F8" w:rsidRPr="004219EF" w:rsidRDefault="003D02F8" w:rsidP="003D02F8">
            <w:pPr>
              <w:spacing w:after="0"/>
              <w:ind w:left="0"/>
              <w:jc w:val="left"/>
              <w:rPr>
                <w:b/>
                <w:caps/>
              </w:rPr>
            </w:pPr>
            <w:r w:rsidRPr="004219EF">
              <w:rPr>
                <w:b/>
                <w:caps/>
              </w:rPr>
              <w:t>Details if role involves children:</w:t>
            </w:r>
          </w:p>
        </w:tc>
        <w:tc>
          <w:tcPr>
            <w:tcW w:w="3334" w:type="dxa"/>
          </w:tcPr>
          <w:p w14:paraId="2E329460" w14:textId="77777777" w:rsidR="003D02F8" w:rsidRPr="004219EF" w:rsidRDefault="003D02F8" w:rsidP="003D02F8">
            <w:pPr>
              <w:spacing w:after="0"/>
              <w:ind w:left="0"/>
              <w:jc w:val="left"/>
              <w:rPr>
                <w:b/>
                <w:bCs/>
                <w:color w:val="000000"/>
                <w:lang w:eastAsia="en-GB"/>
              </w:rPr>
            </w:pPr>
          </w:p>
        </w:tc>
      </w:tr>
      <w:tr w:rsidR="003D02F8" w:rsidRPr="004219EF" w14:paraId="34A085B8" w14:textId="77777777" w:rsidTr="004219EF">
        <w:trPr>
          <w:jc w:val="center"/>
        </w:trPr>
        <w:tc>
          <w:tcPr>
            <w:tcW w:w="5908" w:type="dxa"/>
            <w:shd w:val="clear" w:color="auto" w:fill="D9D9D9" w:themeFill="background1" w:themeFillShade="D9"/>
          </w:tcPr>
          <w:p w14:paraId="0614F37F" w14:textId="77777777" w:rsidR="003D02F8" w:rsidRPr="004219EF" w:rsidRDefault="003D02F8" w:rsidP="003D02F8">
            <w:pPr>
              <w:spacing w:after="0"/>
              <w:ind w:left="0"/>
              <w:jc w:val="left"/>
              <w:rPr>
                <w:b/>
                <w:caps/>
              </w:rPr>
            </w:pPr>
            <w:r w:rsidRPr="004219EF">
              <w:rPr>
                <w:b/>
                <w:caps/>
              </w:rPr>
              <w:t>DBS required?</w:t>
            </w:r>
          </w:p>
        </w:tc>
        <w:tc>
          <w:tcPr>
            <w:tcW w:w="3334" w:type="dxa"/>
          </w:tcPr>
          <w:p w14:paraId="6CCDF798" w14:textId="77777777" w:rsidR="003D02F8" w:rsidRPr="004219EF" w:rsidRDefault="003D02F8" w:rsidP="003D02F8">
            <w:pPr>
              <w:spacing w:after="0"/>
              <w:ind w:left="0"/>
              <w:jc w:val="left"/>
              <w:rPr>
                <w:b/>
                <w:bCs/>
                <w:color w:val="000000"/>
                <w:lang w:eastAsia="en-GB"/>
              </w:rPr>
            </w:pPr>
          </w:p>
        </w:tc>
      </w:tr>
      <w:tr w:rsidR="003D02F8" w:rsidRPr="004219EF" w14:paraId="519C5A85" w14:textId="77777777" w:rsidTr="004219EF">
        <w:trPr>
          <w:jc w:val="center"/>
        </w:trPr>
        <w:tc>
          <w:tcPr>
            <w:tcW w:w="5908" w:type="dxa"/>
            <w:shd w:val="clear" w:color="auto" w:fill="D9D9D9" w:themeFill="background1" w:themeFillShade="D9"/>
          </w:tcPr>
          <w:p w14:paraId="0D36B54B" w14:textId="77777777" w:rsidR="003D02F8" w:rsidRPr="004219EF" w:rsidRDefault="003D02F8" w:rsidP="003D02F8">
            <w:pPr>
              <w:spacing w:after="0"/>
              <w:ind w:left="0"/>
              <w:jc w:val="left"/>
              <w:rPr>
                <w:b/>
                <w:caps/>
              </w:rPr>
            </w:pPr>
            <w:r w:rsidRPr="004219EF">
              <w:rPr>
                <w:b/>
                <w:caps/>
              </w:rPr>
              <w:t>Regulated or Controlled Activity (ISA)?</w:t>
            </w:r>
          </w:p>
        </w:tc>
        <w:tc>
          <w:tcPr>
            <w:tcW w:w="3334" w:type="dxa"/>
          </w:tcPr>
          <w:p w14:paraId="06D5C2BC" w14:textId="77777777" w:rsidR="003D02F8" w:rsidRPr="004219EF" w:rsidRDefault="003D02F8" w:rsidP="003D02F8">
            <w:pPr>
              <w:spacing w:after="0"/>
              <w:ind w:left="0"/>
              <w:jc w:val="left"/>
              <w:rPr>
                <w:b/>
                <w:bCs/>
                <w:color w:val="000000"/>
                <w:lang w:eastAsia="en-GB"/>
              </w:rPr>
            </w:pPr>
          </w:p>
        </w:tc>
      </w:tr>
      <w:tr w:rsidR="003D02F8" w:rsidRPr="004219EF" w14:paraId="7B8ACE91" w14:textId="77777777" w:rsidTr="004219EF">
        <w:trPr>
          <w:jc w:val="center"/>
        </w:trPr>
        <w:tc>
          <w:tcPr>
            <w:tcW w:w="5908" w:type="dxa"/>
            <w:shd w:val="clear" w:color="auto" w:fill="D9D9D9" w:themeFill="background1" w:themeFillShade="D9"/>
          </w:tcPr>
          <w:p w14:paraId="7649914E" w14:textId="77777777" w:rsidR="003D02F8" w:rsidRPr="004219EF" w:rsidRDefault="003D02F8" w:rsidP="003D02F8">
            <w:pPr>
              <w:spacing w:after="0"/>
              <w:ind w:left="0"/>
              <w:jc w:val="left"/>
              <w:rPr>
                <w:b/>
                <w:caps/>
              </w:rPr>
            </w:pPr>
            <w:r w:rsidRPr="004219EF">
              <w:rPr>
                <w:b/>
                <w:caps/>
              </w:rPr>
              <w:t>Name of professional body if registration req'd:</w:t>
            </w:r>
          </w:p>
        </w:tc>
        <w:tc>
          <w:tcPr>
            <w:tcW w:w="3334" w:type="dxa"/>
          </w:tcPr>
          <w:p w14:paraId="7F585A3D" w14:textId="77777777" w:rsidR="003D02F8" w:rsidRPr="004219EF" w:rsidRDefault="003D02F8" w:rsidP="003D02F8">
            <w:pPr>
              <w:spacing w:after="0"/>
              <w:ind w:left="0"/>
              <w:jc w:val="left"/>
              <w:rPr>
                <w:b/>
                <w:bCs/>
                <w:color w:val="000000"/>
                <w:lang w:eastAsia="en-GB"/>
              </w:rPr>
            </w:pPr>
          </w:p>
        </w:tc>
      </w:tr>
      <w:tr w:rsidR="003D02F8" w:rsidRPr="004219EF" w14:paraId="594BC817" w14:textId="77777777" w:rsidTr="004219EF">
        <w:trPr>
          <w:jc w:val="center"/>
        </w:trPr>
        <w:tc>
          <w:tcPr>
            <w:tcW w:w="5908" w:type="dxa"/>
            <w:shd w:val="clear" w:color="auto" w:fill="D9D9D9" w:themeFill="background1" w:themeFillShade="D9"/>
          </w:tcPr>
          <w:p w14:paraId="17238CFC" w14:textId="77777777" w:rsidR="003D02F8" w:rsidRPr="004219EF" w:rsidRDefault="003D02F8" w:rsidP="003D02F8">
            <w:pPr>
              <w:spacing w:after="0"/>
              <w:ind w:left="0"/>
              <w:jc w:val="left"/>
              <w:rPr>
                <w:b/>
                <w:caps/>
              </w:rPr>
            </w:pPr>
            <w:r w:rsidRPr="004219EF">
              <w:rPr>
                <w:b/>
                <w:caps/>
              </w:rPr>
              <w:t>Qualifications necessary to performance of the role:</w:t>
            </w:r>
          </w:p>
        </w:tc>
        <w:tc>
          <w:tcPr>
            <w:tcW w:w="3334" w:type="dxa"/>
          </w:tcPr>
          <w:p w14:paraId="49E46036" w14:textId="77777777" w:rsidR="003D02F8" w:rsidRPr="004219EF" w:rsidRDefault="003D02F8" w:rsidP="003D02F8">
            <w:pPr>
              <w:spacing w:after="0"/>
              <w:ind w:left="0"/>
              <w:jc w:val="left"/>
              <w:rPr>
                <w:b/>
                <w:bCs/>
                <w:color w:val="000000"/>
                <w:lang w:eastAsia="en-GB"/>
              </w:rPr>
            </w:pPr>
          </w:p>
        </w:tc>
      </w:tr>
      <w:tr w:rsidR="003D02F8" w:rsidRPr="004219EF" w14:paraId="5377918A" w14:textId="77777777" w:rsidTr="004219EF">
        <w:trPr>
          <w:jc w:val="center"/>
        </w:trPr>
        <w:tc>
          <w:tcPr>
            <w:tcW w:w="5908" w:type="dxa"/>
            <w:shd w:val="clear" w:color="auto" w:fill="D9D9D9" w:themeFill="background1" w:themeFillShade="D9"/>
          </w:tcPr>
          <w:p w14:paraId="4B47F757" w14:textId="77777777" w:rsidR="003D02F8" w:rsidRPr="004219EF" w:rsidRDefault="003D02F8" w:rsidP="003D02F8">
            <w:pPr>
              <w:spacing w:after="0"/>
              <w:ind w:left="0"/>
              <w:jc w:val="left"/>
              <w:rPr>
                <w:b/>
                <w:caps/>
              </w:rPr>
            </w:pPr>
            <w:r w:rsidRPr="004219EF">
              <w:rPr>
                <w:b/>
                <w:caps/>
              </w:rPr>
              <w:t>Training essential to performance of the role:</w:t>
            </w:r>
          </w:p>
        </w:tc>
        <w:tc>
          <w:tcPr>
            <w:tcW w:w="3334" w:type="dxa"/>
          </w:tcPr>
          <w:p w14:paraId="22E8AE68" w14:textId="77777777" w:rsidR="003D02F8" w:rsidRPr="004219EF" w:rsidRDefault="003D02F8" w:rsidP="003D02F8">
            <w:pPr>
              <w:spacing w:after="0"/>
              <w:ind w:left="0"/>
              <w:jc w:val="left"/>
              <w:rPr>
                <w:b/>
                <w:bCs/>
                <w:color w:val="000000"/>
                <w:lang w:eastAsia="en-GB"/>
              </w:rPr>
            </w:pPr>
          </w:p>
        </w:tc>
      </w:tr>
      <w:tr w:rsidR="003D02F8" w:rsidRPr="004219EF" w14:paraId="7310B95D" w14:textId="77777777" w:rsidTr="004219EF">
        <w:trPr>
          <w:jc w:val="center"/>
        </w:trPr>
        <w:tc>
          <w:tcPr>
            <w:tcW w:w="5908" w:type="dxa"/>
            <w:shd w:val="clear" w:color="auto" w:fill="D9D9D9" w:themeFill="background1" w:themeFillShade="D9"/>
          </w:tcPr>
          <w:p w14:paraId="2D173918" w14:textId="77777777" w:rsidR="003D02F8" w:rsidRPr="004219EF" w:rsidRDefault="003D02F8" w:rsidP="003D02F8">
            <w:pPr>
              <w:spacing w:after="0"/>
              <w:ind w:left="0"/>
              <w:jc w:val="left"/>
              <w:rPr>
                <w:b/>
                <w:caps/>
              </w:rPr>
            </w:pPr>
            <w:r w:rsidRPr="004219EF">
              <w:rPr>
                <w:b/>
                <w:caps/>
              </w:rPr>
              <w:t>Skills essential to the role:</w:t>
            </w:r>
          </w:p>
        </w:tc>
        <w:tc>
          <w:tcPr>
            <w:tcW w:w="3334" w:type="dxa"/>
          </w:tcPr>
          <w:p w14:paraId="6EF61F03" w14:textId="77777777" w:rsidR="003D02F8" w:rsidRPr="004219EF" w:rsidRDefault="003D02F8" w:rsidP="003D02F8">
            <w:pPr>
              <w:spacing w:after="0"/>
              <w:ind w:left="0"/>
              <w:jc w:val="left"/>
              <w:rPr>
                <w:b/>
                <w:bCs/>
                <w:color w:val="000000"/>
                <w:lang w:eastAsia="en-GB"/>
              </w:rPr>
            </w:pPr>
          </w:p>
        </w:tc>
      </w:tr>
      <w:tr w:rsidR="003D02F8" w:rsidRPr="004219EF" w14:paraId="6EF81B3F" w14:textId="77777777" w:rsidTr="004219EF">
        <w:trPr>
          <w:jc w:val="center"/>
        </w:trPr>
        <w:tc>
          <w:tcPr>
            <w:tcW w:w="5908" w:type="dxa"/>
            <w:shd w:val="clear" w:color="auto" w:fill="D9D9D9" w:themeFill="background1" w:themeFillShade="D9"/>
          </w:tcPr>
          <w:p w14:paraId="63A4079D" w14:textId="77777777" w:rsidR="003D02F8" w:rsidRPr="004219EF" w:rsidRDefault="003D02F8" w:rsidP="003D02F8">
            <w:pPr>
              <w:spacing w:after="0"/>
              <w:ind w:left="0"/>
              <w:jc w:val="left"/>
              <w:rPr>
                <w:b/>
                <w:caps/>
              </w:rPr>
            </w:pPr>
            <w:r w:rsidRPr="004219EF">
              <w:rPr>
                <w:b/>
                <w:caps/>
              </w:rPr>
              <w:t>Req'd to use IT system?</w:t>
            </w:r>
          </w:p>
        </w:tc>
        <w:tc>
          <w:tcPr>
            <w:tcW w:w="3334" w:type="dxa"/>
          </w:tcPr>
          <w:p w14:paraId="26C5025B" w14:textId="77777777" w:rsidR="003D02F8" w:rsidRPr="004219EF" w:rsidRDefault="003D02F8" w:rsidP="003D02F8">
            <w:pPr>
              <w:spacing w:after="0"/>
              <w:ind w:left="0"/>
              <w:jc w:val="left"/>
              <w:rPr>
                <w:b/>
                <w:bCs/>
                <w:color w:val="000000"/>
                <w:lang w:eastAsia="en-GB"/>
              </w:rPr>
            </w:pPr>
          </w:p>
        </w:tc>
      </w:tr>
      <w:tr w:rsidR="003D02F8" w:rsidRPr="004219EF" w14:paraId="327F4325" w14:textId="77777777" w:rsidTr="004219EF">
        <w:trPr>
          <w:jc w:val="center"/>
        </w:trPr>
        <w:tc>
          <w:tcPr>
            <w:tcW w:w="5908" w:type="dxa"/>
            <w:shd w:val="clear" w:color="auto" w:fill="D9D9D9" w:themeFill="background1" w:themeFillShade="D9"/>
          </w:tcPr>
          <w:p w14:paraId="3F3A36F3" w14:textId="77777777" w:rsidR="003D02F8" w:rsidRPr="004219EF" w:rsidRDefault="003D02F8" w:rsidP="003D02F8">
            <w:pPr>
              <w:spacing w:after="0"/>
              <w:ind w:left="0"/>
              <w:jc w:val="left"/>
              <w:rPr>
                <w:b/>
                <w:caps/>
              </w:rPr>
            </w:pPr>
            <w:r w:rsidRPr="004219EF">
              <w:rPr>
                <w:b/>
                <w:caps/>
              </w:rPr>
              <w:t>Health &amp; safety risks relevant to the role:</w:t>
            </w:r>
          </w:p>
        </w:tc>
        <w:tc>
          <w:tcPr>
            <w:tcW w:w="3334" w:type="dxa"/>
          </w:tcPr>
          <w:p w14:paraId="375AD3E1" w14:textId="77777777" w:rsidR="003D02F8" w:rsidRPr="004219EF" w:rsidRDefault="003D02F8" w:rsidP="003D02F8">
            <w:pPr>
              <w:spacing w:after="0"/>
              <w:ind w:left="0"/>
              <w:jc w:val="left"/>
              <w:rPr>
                <w:b/>
                <w:bCs/>
                <w:color w:val="000000"/>
                <w:lang w:eastAsia="en-GB"/>
              </w:rPr>
            </w:pPr>
          </w:p>
        </w:tc>
      </w:tr>
      <w:tr w:rsidR="003D02F8" w:rsidRPr="004219EF" w14:paraId="19E12315" w14:textId="77777777" w:rsidTr="004219EF">
        <w:trPr>
          <w:jc w:val="center"/>
        </w:trPr>
        <w:tc>
          <w:tcPr>
            <w:tcW w:w="5908" w:type="dxa"/>
            <w:shd w:val="clear" w:color="auto" w:fill="D9D9D9" w:themeFill="background1" w:themeFillShade="D9"/>
          </w:tcPr>
          <w:p w14:paraId="573FA534" w14:textId="77777777" w:rsidR="003D02F8" w:rsidRPr="004219EF" w:rsidRDefault="003D02F8" w:rsidP="003D02F8">
            <w:pPr>
              <w:spacing w:after="0"/>
              <w:ind w:left="0"/>
              <w:jc w:val="left"/>
              <w:rPr>
                <w:b/>
                <w:caps/>
              </w:rPr>
            </w:pPr>
            <w:r w:rsidRPr="004219EF">
              <w:rPr>
                <w:b/>
                <w:caps/>
              </w:rPr>
              <w:t>Key deliverables of the role:</w:t>
            </w:r>
          </w:p>
        </w:tc>
        <w:tc>
          <w:tcPr>
            <w:tcW w:w="3334" w:type="dxa"/>
          </w:tcPr>
          <w:p w14:paraId="3FB18FA9" w14:textId="77777777" w:rsidR="003D02F8" w:rsidRPr="004219EF" w:rsidRDefault="003D02F8" w:rsidP="003D02F8">
            <w:pPr>
              <w:spacing w:after="0"/>
              <w:ind w:left="0"/>
              <w:jc w:val="left"/>
              <w:rPr>
                <w:b/>
                <w:bCs/>
                <w:color w:val="000000"/>
                <w:lang w:eastAsia="en-GB"/>
              </w:rPr>
            </w:pPr>
          </w:p>
        </w:tc>
      </w:tr>
      <w:tr w:rsidR="003D02F8" w:rsidRPr="004219EF" w14:paraId="1789A48E" w14:textId="77777777" w:rsidTr="004219EF">
        <w:trPr>
          <w:jc w:val="center"/>
        </w:trPr>
        <w:tc>
          <w:tcPr>
            <w:tcW w:w="5908" w:type="dxa"/>
            <w:shd w:val="clear" w:color="auto" w:fill="D9D9D9" w:themeFill="background1" w:themeFillShade="D9"/>
          </w:tcPr>
          <w:p w14:paraId="6D0BAA8D" w14:textId="77777777" w:rsidR="003D02F8" w:rsidRPr="004219EF" w:rsidRDefault="003D02F8" w:rsidP="003D02F8">
            <w:pPr>
              <w:spacing w:after="0"/>
              <w:ind w:left="0"/>
              <w:jc w:val="left"/>
              <w:rPr>
                <w:b/>
                <w:caps/>
              </w:rPr>
            </w:pPr>
            <w:r w:rsidRPr="004219EF">
              <w:rPr>
                <w:b/>
                <w:caps/>
              </w:rPr>
              <w:t>Are CVs req'd?</w:t>
            </w:r>
          </w:p>
        </w:tc>
        <w:tc>
          <w:tcPr>
            <w:tcW w:w="3334" w:type="dxa"/>
          </w:tcPr>
          <w:p w14:paraId="739ADFD3" w14:textId="77777777" w:rsidR="003D02F8" w:rsidRPr="004219EF" w:rsidRDefault="003D02F8" w:rsidP="003D02F8">
            <w:pPr>
              <w:spacing w:after="0"/>
              <w:ind w:left="0"/>
              <w:jc w:val="left"/>
              <w:rPr>
                <w:b/>
                <w:bCs/>
                <w:color w:val="000000"/>
                <w:lang w:eastAsia="en-GB"/>
              </w:rPr>
            </w:pPr>
          </w:p>
        </w:tc>
      </w:tr>
      <w:tr w:rsidR="003D02F8" w:rsidRPr="004219EF" w14:paraId="62D32E11" w14:textId="77777777" w:rsidTr="004219EF">
        <w:trPr>
          <w:jc w:val="center"/>
        </w:trPr>
        <w:tc>
          <w:tcPr>
            <w:tcW w:w="5908" w:type="dxa"/>
            <w:shd w:val="clear" w:color="auto" w:fill="D9D9D9" w:themeFill="background1" w:themeFillShade="D9"/>
          </w:tcPr>
          <w:p w14:paraId="167A9BA7" w14:textId="77777777" w:rsidR="003D02F8" w:rsidRPr="004219EF" w:rsidRDefault="003D02F8" w:rsidP="003D02F8">
            <w:pPr>
              <w:spacing w:after="0"/>
              <w:ind w:left="0"/>
              <w:jc w:val="left"/>
              <w:rPr>
                <w:b/>
                <w:caps/>
              </w:rPr>
            </w:pPr>
            <w:r w:rsidRPr="004219EF">
              <w:rPr>
                <w:b/>
                <w:caps/>
              </w:rPr>
              <w:t>Are interviews req'd?</w:t>
            </w:r>
          </w:p>
        </w:tc>
        <w:tc>
          <w:tcPr>
            <w:tcW w:w="3334" w:type="dxa"/>
          </w:tcPr>
          <w:p w14:paraId="78B214C1" w14:textId="77777777" w:rsidR="003D02F8" w:rsidRPr="004219EF" w:rsidRDefault="003D02F8" w:rsidP="003D02F8">
            <w:pPr>
              <w:spacing w:after="0"/>
              <w:ind w:left="0"/>
              <w:jc w:val="left"/>
              <w:rPr>
                <w:b/>
                <w:bCs/>
                <w:color w:val="000000"/>
                <w:lang w:eastAsia="en-GB"/>
              </w:rPr>
            </w:pPr>
          </w:p>
        </w:tc>
      </w:tr>
      <w:tr w:rsidR="003D02F8" w:rsidRPr="004219EF" w14:paraId="6C2478FD" w14:textId="77777777" w:rsidTr="004219EF">
        <w:trPr>
          <w:jc w:val="center"/>
        </w:trPr>
        <w:tc>
          <w:tcPr>
            <w:tcW w:w="5908" w:type="dxa"/>
            <w:shd w:val="clear" w:color="auto" w:fill="D9D9D9" w:themeFill="background1" w:themeFillShade="D9"/>
          </w:tcPr>
          <w:p w14:paraId="5A9B290D" w14:textId="77777777" w:rsidR="003D02F8" w:rsidRPr="004219EF" w:rsidRDefault="003D02F8" w:rsidP="003D02F8">
            <w:pPr>
              <w:spacing w:after="0"/>
              <w:ind w:left="0"/>
              <w:jc w:val="left"/>
              <w:rPr>
                <w:b/>
                <w:caps/>
              </w:rPr>
            </w:pPr>
            <w:r w:rsidRPr="004219EF">
              <w:rPr>
                <w:b/>
                <w:caps/>
              </w:rPr>
              <w:t>Person to whom work-seeker should report at start:</w:t>
            </w:r>
          </w:p>
        </w:tc>
        <w:tc>
          <w:tcPr>
            <w:tcW w:w="3334" w:type="dxa"/>
          </w:tcPr>
          <w:p w14:paraId="0D82C0A0" w14:textId="77777777" w:rsidR="003D02F8" w:rsidRPr="004219EF" w:rsidRDefault="003D02F8" w:rsidP="003D02F8">
            <w:pPr>
              <w:spacing w:after="0"/>
              <w:ind w:left="0"/>
              <w:jc w:val="left"/>
              <w:rPr>
                <w:b/>
                <w:bCs/>
                <w:color w:val="000000"/>
                <w:lang w:eastAsia="en-GB"/>
              </w:rPr>
            </w:pPr>
          </w:p>
        </w:tc>
      </w:tr>
      <w:tr w:rsidR="003D02F8" w:rsidRPr="004219EF" w14:paraId="6BC70E2B" w14:textId="77777777" w:rsidTr="004219EF">
        <w:trPr>
          <w:jc w:val="center"/>
        </w:trPr>
        <w:tc>
          <w:tcPr>
            <w:tcW w:w="5908" w:type="dxa"/>
            <w:shd w:val="clear" w:color="auto" w:fill="D9D9D9" w:themeFill="background1" w:themeFillShade="D9"/>
          </w:tcPr>
          <w:p w14:paraId="4E426AF6" w14:textId="77777777" w:rsidR="003D02F8" w:rsidRPr="004219EF" w:rsidRDefault="003D02F8" w:rsidP="003D02F8">
            <w:pPr>
              <w:spacing w:after="0"/>
              <w:ind w:left="0"/>
              <w:jc w:val="left"/>
              <w:rPr>
                <w:b/>
                <w:caps/>
              </w:rPr>
            </w:pPr>
            <w:r w:rsidRPr="004219EF">
              <w:rPr>
                <w:b/>
                <w:caps/>
              </w:rPr>
              <w:t>Post code of location with requirement:</w:t>
            </w:r>
          </w:p>
        </w:tc>
        <w:tc>
          <w:tcPr>
            <w:tcW w:w="3334" w:type="dxa"/>
          </w:tcPr>
          <w:p w14:paraId="650E2C51" w14:textId="77777777" w:rsidR="003D02F8" w:rsidRPr="004219EF" w:rsidRDefault="003D02F8" w:rsidP="003D02F8">
            <w:pPr>
              <w:spacing w:after="0"/>
              <w:ind w:left="0"/>
              <w:jc w:val="left"/>
              <w:rPr>
                <w:b/>
                <w:bCs/>
                <w:color w:val="000000"/>
                <w:lang w:eastAsia="en-GB"/>
              </w:rPr>
            </w:pPr>
          </w:p>
        </w:tc>
      </w:tr>
      <w:tr w:rsidR="003D02F8" w:rsidRPr="004219EF" w14:paraId="1F078260" w14:textId="77777777" w:rsidTr="003D02F8">
        <w:trPr>
          <w:jc w:val="center"/>
        </w:trPr>
        <w:tc>
          <w:tcPr>
            <w:tcW w:w="9242" w:type="dxa"/>
            <w:gridSpan w:val="2"/>
            <w:shd w:val="clear" w:color="auto" w:fill="D9D9D9" w:themeFill="background1" w:themeFillShade="D9"/>
          </w:tcPr>
          <w:p w14:paraId="4E77734B"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14:paraId="578EDED5"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14:paraId="7E214D0D" w14:textId="77777777" w:rsidR="00146284" w:rsidRPr="004219EF" w:rsidRDefault="00146284" w:rsidP="00146284">
      <w:pPr>
        <w:pStyle w:val="GPSSchAnnexname"/>
        <w:ind w:left="1418"/>
        <w:jc w:val="both"/>
        <w:rPr>
          <w:rFonts w:ascii="Arial" w:hAnsi="Arial" w:cs="Arial"/>
        </w:rPr>
      </w:pPr>
    </w:p>
    <w:p w14:paraId="5E95E40E" w14:textId="77777777" w:rsidR="00146284" w:rsidRPr="004219EF" w:rsidRDefault="00146284" w:rsidP="00146284">
      <w:pPr>
        <w:pStyle w:val="GPSSchAnnexname"/>
        <w:ind w:left="1418"/>
        <w:jc w:val="both"/>
        <w:rPr>
          <w:rFonts w:ascii="Arial" w:hAnsi="Arial" w:cs="Arial"/>
        </w:rPr>
      </w:pPr>
    </w:p>
    <w:p w14:paraId="375AE280"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14:paraId="34B0142E" w14:textId="77777777" w:rsidR="003D02F8" w:rsidRPr="004219EF" w:rsidRDefault="00146284" w:rsidP="00146284">
      <w:pPr>
        <w:pStyle w:val="GPSSchAnnexname"/>
        <w:ind w:left="1418"/>
        <w:jc w:val="both"/>
        <w:rPr>
          <w:rFonts w:ascii="Arial" w:hAnsi="Arial" w:cs="Arial"/>
        </w:rPr>
      </w:pPr>
      <w:bookmarkStart w:id="4" w:name="_Toc400543825"/>
      <w:r w:rsidRPr="004219EF">
        <w:rPr>
          <w:rFonts w:ascii="Arial" w:hAnsi="Arial" w:cs="Arial"/>
        </w:rPr>
        <w:lastRenderedPageBreak/>
        <w:t>ORDER FORM:LOTS 3 TO 8 – EMAIL VERSISON</w:t>
      </w:r>
      <w:bookmarkEnd w:id="4"/>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14:paraId="256690D9" w14:textId="77777777" w:rsidTr="00494FD1">
        <w:trPr>
          <w:jc w:val="center"/>
        </w:trPr>
        <w:tc>
          <w:tcPr>
            <w:tcW w:w="9242" w:type="dxa"/>
            <w:gridSpan w:val="2"/>
            <w:shd w:val="clear" w:color="auto" w:fill="D9D9D9" w:themeFill="background1" w:themeFillShade="D9"/>
          </w:tcPr>
          <w:p w14:paraId="6202EDB8" w14:textId="77777777"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14:paraId="3B9257FC" w14:textId="77777777" w:rsidTr="00494FD1">
        <w:trPr>
          <w:jc w:val="center"/>
        </w:trPr>
        <w:tc>
          <w:tcPr>
            <w:tcW w:w="9242" w:type="dxa"/>
            <w:gridSpan w:val="2"/>
            <w:shd w:val="clear" w:color="auto" w:fill="D9D9D9" w:themeFill="background1" w:themeFillShade="D9"/>
          </w:tcPr>
          <w:p w14:paraId="6ACFA8F9" w14:textId="77777777"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14:paraId="39D3F54B" w14:textId="77777777" w:rsidTr="00494FD1">
        <w:trPr>
          <w:jc w:val="center"/>
        </w:trPr>
        <w:tc>
          <w:tcPr>
            <w:tcW w:w="9242" w:type="dxa"/>
            <w:gridSpan w:val="2"/>
            <w:shd w:val="clear" w:color="auto" w:fill="D9D9D9" w:themeFill="background1" w:themeFillShade="D9"/>
          </w:tcPr>
          <w:p w14:paraId="78463E61" w14:textId="77777777"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14:paraId="07084DD4" w14:textId="77777777" w:rsidTr="004219EF">
        <w:trPr>
          <w:jc w:val="center"/>
        </w:trPr>
        <w:tc>
          <w:tcPr>
            <w:tcW w:w="5483" w:type="dxa"/>
            <w:shd w:val="clear" w:color="auto" w:fill="D9D9D9" w:themeFill="background1" w:themeFillShade="D9"/>
          </w:tcPr>
          <w:p w14:paraId="13760103" w14:textId="77777777"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14:paraId="31117D7F" w14:textId="77777777" w:rsidR="00494FD1" w:rsidRPr="004219EF" w:rsidRDefault="00494FD1" w:rsidP="00494FD1">
            <w:pPr>
              <w:spacing w:after="0"/>
              <w:rPr>
                <w:b/>
                <w:bCs/>
                <w:caps/>
                <w:color w:val="000000"/>
                <w:lang w:eastAsia="en-GB"/>
              </w:rPr>
            </w:pPr>
          </w:p>
        </w:tc>
      </w:tr>
      <w:tr w:rsidR="00494FD1" w:rsidRPr="004219EF" w14:paraId="754BEA2F" w14:textId="77777777" w:rsidTr="004219EF">
        <w:trPr>
          <w:jc w:val="center"/>
        </w:trPr>
        <w:tc>
          <w:tcPr>
            <w:tcW w:w="5483" w:type="dxa"/>
            <w:shd w:val="clear" w:color="auto" w:fill="D9D9D9" w:themeFill="background1" w:themeFillShade="D9"/>
          </w:tcPr>
          <w:p w14:paraId="649E6593" w14:textId="77777777"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14:paraId="2BABB502" w14:textId="77777777" w:rsidR="00494FD1" w:rsidRPr="004219EF" w:rsidRDefault="00494FD1" w:rsidP="00494FD1">
            <w:pPr>
              <w:spacing w:after="0"/>
              <w:rPr>
                <w:b/>
                <w:bCs/>
                <w:caps/>
                <w:color w:val="000000"/>
                <w:lang w:eastAsia="en-GB"/>
              </w:rPr>
            </w:pPr>
          </w:p>
        </w:tc>
      </w:tr>
      <w:tr w:rsidR="00494FD1" w:rsidRPr="004219EF" w14:paraId="0986E07A" w14:textId="77777777" w:rsidTr="004219EF">
        <w:trPr>
          <w:jc w:val="center"/>
        </w:trPr>
        <w:tc>
          <w:tcPr>
            <w:tcW w:w="5483" w:type="dxa"/>
            <w:shd w:val="clear" w:color="auto" w:fill="D9D9D9" w:themeFill="background1" w:themeFillShade="D9"/>
          </w:tcPr>
          <w:p w14:paraId="7C6412D1" w14:textId="77777777"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14:paraId="2632E4F9" w14:textId="77777777" w:rsidR="00494FD1" w:rsidRPr="004219EF" w:rsidRDefault="00494FD1" w:rsidP="00494FD1">
            <w:pPr>
              <w:spacing w:after="0"/>
              <w:rPr>
                <w:b/>
                <w:bCs/>
                <w:caps/>
                <w:color w:val="000000"/>
                <w:lang w:eastAsia="en-GB"/>
              </w:rPr>
            </w:pPr>
          </w:p>
        </w:tc>
      </w:tr>
      <w:tr w:rsidR="00494FD1" w:rsidRPr="004219EF" w14:paraId="047AE263" w14:textId="77777777" w:rsidTr="004219EF">
        <w:trPr>
          <w:jc w:val="center"/>
        </w:trPr>
        <w:tc>
          <w:tcPr>
            <w:tcW w:w="5483" w:type="dxa"/>
            <w:shd w:val="clear" w:color="auto" w:fill="D9D9D9" w:themeFill="background1" w:themeFillShade="D9"/>
          </w:tcPr>
          <w:p w14:paraId="165E6EC1" w14:textId="77777777"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14:paraId="3FCBB210" w14:textId="77777777" w:rsidR="00494FD1" w:rsidRPr="004219EF" w:rsidRDefault="00494FD1" w:rsidP="00494FD1">
            <w:pPr>
              <w:spacing w:after="0"/>
              <w:rPr>
                <w:b/>
                <w:bCs/>
                <w:caps/>
                <w:color w:val="000000"/>
                <w:lang w:eastAsia="en-GB"/>
              </w:rPr>
            </w:pPr>
          </w:p>
        </w:tc>
      </w:tr>
      <w:tr w:rsidR="00494FD1" w:rsidRPr="004219EF" w14:paraId="1BD8E032" w14:textId="77777777" w:rsidTr="004219EF">
        <w:trPr>
          <w:jc w:val="center"/>
        </w:trPr>
        <w:tc>
          <w:tcPr>
            <w:tcW w:w="5483" w:type="dxa"/>
            <w:shd w:val="clear" w:color="auto" w:fill="D9D9D9" w:themeFill="background1" w:themeFillShade="D9"/>
          </w:tcPr>
          <w:p w14:paraId="794BA9E2" w14:textId="77777777"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14:paraId="66C12C99" w14:textId="77777777" w:rsidR="00494FD1" w:rsidRPr="004219EF" w:rsidRDefault="00494FD1" w:rsidP="00494FD1">
            <w:pPr>
              <w:spacing w:after="0"/>
              <w:rPr>
                <w:b/>
                <w:bCs/>
                <w:caps/>
                <w:color w:val="000000"/>
                <w:lang w:eastAsia="en-GB"/>
              </w:rPr>
            </w:pPr>
          </w:p>
        </w:tc>
      </w:tr>
      <w:tr w:rsidR="00494FD1" w:rsidRPr="004219EF" w14:paraId="4E91BA92" w14:textId="77777777" w:rsidTr="004219EF">
        <w:trPr>
          <w:jc w:val="center"/>
        </w:trPr>
        <w:tc>
          <w:tcPr>
            <w:tcW w:w="5483" w:type="dxa"/>
            <w:shd w:val="clear" w:color="auto" w:fill="D9D9D9" w:themeFill="background1" w:themeFillShade="D9"/>
          </w:tcPr>
          <w:p w14:paraId="6A1DA63E" w14:textId="77777777"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14:paraId="0E7F8EB0" w14:textId="77777777" w:rsidR="00494FD1" w:rsidRPr="004219EF" w:rsidRDefault="00494FD1" w:rsidP="00494FD1">
            <w:pPr>
              <w:spacing w:after="0"/>
              <w:rPr>
                <w:b/>
                <w:bCs/>
                <w:caps/>
                <w:color w:val="000000"/>
                <w:lang w:eastAsia="en-GB"/>
              </w:rPr>
            </w:pPr>
          </w:p>
        </w:tc>
      </w:tr>
      <w:tr w:rsidR="00494FD1" w:rsidRPr="004219EF" w14:paraId="3902191B" w14:textId="77777777" w:rsidTr="004219EF">
        <w:trPr>
          <w:jc w:val="center"/>
        </w:trPr>
        <w:tc>
          <w:tcPr>
            <w:tcW w:w="5483" w:type="dxa"/>
            <w:shd w:val="clear" w:color="auto" w:fill="D9D9D9" w:themeFill="background1" w:themeFillShade="D9"/>
          </w:tcPr>
          <w:p w14:paraId="47AF5B90" w14:textId="77777777"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14:paraId="2D588C10" w14:textId="77777777" w:rsidR="00494FD1" w:rsidRPr="004219EF" w:rsidRDefault="00494FD1" w:rsidP="00494FD1">
            <w:pPr>
              <w:spacing w:after="0"/>
              <w:rPr>
                <w:b/>
                <w:bCs/>
                <w:caps/>
                <w:color w:val="000000"/>
                <w:lang w:eastAsia="en-GB"/>
              </w:rPr>
            </w:pPr>
          </w:p>
        </w:tc>
      </w:tr>
      <w:tr w:rsidR="00494FD1" w:rsidRPr="004219EF" w14:paraId="475496F8" w14:textId="77777777" w:rsidTr="004219EF">
        <w:trPr>
          <w:jc w:val="center"/>
        </w:trPr>
        <w:tc>
          <w:tcPr>
            <w:tcW w:w="5483" w:type="dxa"/>
            <w:shd w:val="clear" w:color="auto" w:fill="D9D9D9" w:themeFill="background1" w:themeFillShade="D9"/>
          </w:tcPr>
          <w:p w14:paraId="2089EBBD" w14:textId="77777777"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14:paraId="66257DB6" w14:textId="77777777" w:rsidR="00494FD1" w:rsidRPr="004219EF" w:rsidRDefault="00494FD1" w:rsidP="00494FD1">
            <w:pPr>
              <w:spacing w:after="0"/>
              <w:rPr>
                <w:b/>
                <w:bCs/>
                <w:caps/>
                <w:color w:val="000000"/>
                <w:lang w:eastAsia="en-GB"/>
              </w:rPr>
            </w:pPr>
          </w:p>
        </w:tc>
      </w:tr>
      <w:tr w:rsidR="00494FD1" w:rsidRPr="004219EF" w14:paraId="0C80E64E" w14:textId="77777777" w:rsidTr="004219EF">
        <w:trPr>
          <w:jc w:val="center"/>
        </w:trPr>
        <w:tc>
          <w:tcPr>
            <w:tcW w:w="5483" w:type="dxa"/>
            <w:shd w:val="clear" w:color="auto" w:fill="D9D9D9" w:themeFill="background1" w:themeFillShade="D9"/>
          </w:tcPr>
          <w:p w14:paraId="1330787F" w14:textId="77777777"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14:paraId="458B4FCB" w14:textId="77777777" w:rsidR="00494FD1" w:rsidRPr="004219EF" w:rsidRDefault="00494FD1" w:rsidP="00494FD1">
            <w:pPr>
              <w:spacing w:after="0"/>
              <w:rPr>
                <w:b/>
                <w:bCs/>
                <w:caps/>
                <w:color w:val="000000"/>
                <w:lang w:eastAsia="en-GB"/>
              </w:rPr>
            </w:pPr>
          </w:p>
        </w:tc>
      </w:tr>
      <w:tr w:rsidR="00494FD1" w:rsidRPr="004219EF" w14:paraId="1DCCD50F" w14:textId="77777777" w:rsidTr="004219EF">
        <w:trPr>
          <w:jc w:val="center"/>
        </w:trPr>
        <w:tc>
          <w:tcPr>
            <w:tcW w:w="5483" w:type="dxa"/>
            <w:shd w:val="clear" w:color="auto" w:fill="D9D9D9" w:themeFill="background1" w:themeFillShade="D9"/>
          </w:tcPr>
          <w:p w14:paraId="481003B8" w14:textId="77777777"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14:paraId="296B8B54" w14:textId="77777777" w:rsidR="00494FD1" w:rsidRPr="004219EF" w:rsidRDefault="00494FD1" w:rsidP="00494FD1">
            <w:pPr>
              <w:spacing w:after="0"/>
              <w:rPr>
                <w:b/>
                <w:bCs/>
                <w:caps/>
                <w:color w:val="000000"/>
                <w:lang w:eastAsia="en-GB"/>
              </w:rPr>
            </w:pPr>
          </w:p>
        </w:tc>
      </w:tr>
      <w:tr w:rsidR="00494FD1" w:rsidRPr="004219EF" w14:paraId="0C8C0936" w14:textId="77777777" w:rsidTr="004219EF">
        <w:trPr>
          <w:jc w:val="center"/>
        </w:trPr>
        <w:tc>
          <w:tcPr>
            <w:tcW w:w="5483" w:type="dxa"/>
            <w:shd w:val="clear" w:color="auto" w:fill="D9D9D9" w:themeFill="background1" w:themeFillShade="D9"/>
          </w:tcPr>
          <w:p w14:paraId="5616551F" w14:textId="77777777"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14:paraId="31CC7AB4" w14:textId="77777777" w:rsidR="00494FD1" w:rsidRPr="004219EF" w:rsidRDefault="00494FD1" w:rsidP="00494FD1">
            <w:pPr>
              <w:spacing w:after="0"/>
              <w:rPr>
                <w:b/>
                <w:bCs/>
                <w:caps/>
                <w:color w:val="000000"/>
                <w:lang w:eastAsia="en-GB"/>
              </w:rPr>
            </w:pPr>
          </w:p>
        </w:tc>
      </w:tr>
      <w:tr w:rsidR="00494FD1" w:rsidRPr="004219EF" w14:paraId="3423E1FE" w14:textId="77777777" w:rsidTr="004219EF">
        <w:trPr>
          <w:jc w:val="center"/>
        </w:trPr>
        <w:tc>
          <w:tcPr>
            <w:tcW w:w="5483" w:type="dxa"/>
            <w:shd w:val="clear" w:color="auto" w:fill="D9D9D9" w:themeFill="background1" w:themeFillShade="D9"/>
          </w:tcPr>
          <w:p w14:paraId="734A0A78" w14:textId="77777777"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14:paraId="7A80A416" w14:textId="77777777" w:rsidR="00494FD1" w:rsidRPr="004219EF" w:rsidRDefault="00494FD1" w:rsidP="00494FD1">
            <w:pPr>
              <w:spacing w:after="0"/>
              <w:rPr>
                <w:b/>
                <w:bCs/>
                <w:caps/>
                <w:color w:val="000000"/>
                <w:lang w:eastAsia="en-GB"/>
              </w:rPr>
            </w:pPr>
          </w:p>
        </w:tc>
      </w:tr>
      <w:tr w:rsidR="00494FD1" w:rsidRPr="004219EF" w14:paraId="40AB9B56" w14:textId="77777777" w:rsidTr="004219EF">
        <w:trPr>
          <w:jc w:val="center"/>
        </w:trPr>
        <w:tc>
          <w:tcPr>
            <w:tcW w:w="5483" w:type="dxa"/>
            <w:shd w:val="clear" w:color="auto" w:fill="D9D9D9" w:themeFill="background1" w:themeFillShade="D9"/>
          </w:tcPr>
          <w:p w14:paraId="5FA1ACCE" w14:textId="77777777"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14:paraId="586F4B61" w14:textId="77777777" w:rsidR="00494FD1" w:rsidRPr="004219EF" w:rsidRDefault="00494FD1" w:rsidP="00494FD1">
            <w:pPr>
              <w:spacing w:after="0"/>
              <w:rPr>
                <w:b/>
                <w:bCs/>
                <w:caps/>
                <w:color w:val="000000"/>
                <w:lang w:eastAsia="en-GB"/>
              </w:rPr>
            </w:pPr>
          </w:p>
        </w:tc>
      </w:tr>
      <w:tr w:rsidR="00494FD1" w:rsidRPr="004219EF" w14:paraId="0DCED3BF" w14:textId="77777777" w:rsidTr="004219EF">
        <w:trPr>
          <w:jc w:val="center"/>
        </w:trPr>
        <w:tc>
          <w:tcPr>
            <w:tcW w:w="5483" w:type="dxa"/>
            <w:shd w:val="clear" w:color="auto" w:fill="D9D9D9" w:themeFill="background1" w:themeFillShade="D9"/>
          </w:tcPr>
          <w:p w14:paraId="1272F694" w14:textId="77777777"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14:paraId="5F6A586A" w14:textId="77777777" w:rsidR="00494FD1" w:rsidRPr="004219EF" w:rsidRDefault="00494FD1" w:rsidP="00494FD1">
            <w:pPr>
              <w:spacing w:after="0"/>
              <w:rPr>
                <w:b/>
                <w:bCs/>
                <w:caps/>
                <w:color w:val="000000"/>
                <w:lang w:eastAsia="en-GB"/>
              </w:rPr>
            </w:pPr>
          </w:p>
        </w:tc>
      </w:tr>
      <w:tr w:rsidR="00494FD1" w:rsidRPr="004219EF" w14:paraId="4F5E8E4C" w14:textId="77777777" w:rsidTr="004219EF">
        <w:trPr>
          <w:jc w:val="center"/>
        </w:trPr>
        <w:tc>
          <w:tcPr>
            <w:tcW w:w="5483" w:type="dxa"/>
            <w:shd w:val="clear" w:color="auto" w:fill="D9D9D9" w:themeFill="background1" w:themeFillShade="D9"/>
          </w:tcPr>
          <w:p w14:paraId="529DF5D1" w14:textId="77777777"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14:paraId="10EC2BF2" w14:textId="77777777" w:rsidR="00494FD1" w:rsidRPr="004219EF" w:rsidRDefault="00494FD1" w:rsidP="00494FD1">
            <w:pPr>
              <w:spacing w:after="0"/>
              <w:ind w:left="0"/>
              <w:rPr>
                <w:b/>
                <w:bCs/>
                <w:caps/>
                <w:color w:val="000000"/>
                <w:lang w:eastAsia="en-GB"/>
              </w:rPr>
            </w:pPr>
          </w:p>
        </w:tc>
      </w:tr>
      <w:tr w:rsidR="00494FD1" w:rsidRPr="004219EF" w14:paraId="08BE75BC" w14:textId="77777777" w:rsidTr="004219EF">
        <w:trPr>
          <w:jc w:val="center"/>
        </w:trPr>
        <w:tc>
          <w:tcPr>
            <w:tcW w:w="5483" w:type="dxa"/>
            <w:shd w:val="clear" w:color="auto" w:fill="D9D9D9" w:themeFill="background1" w:themeFillShade="D9"/>
          </w:tcPr>
          <w:p w14:paraId="7985D9F7" w14:textId="77777777"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14:paraId="1F07C933" w14:textId="77777777" w:rsidR="00494FD1" w:rsidRPr="004219EF" w:rsidRDefault="00494FD1" w:rsidP="00494FD1">
            <w:pPr>
              <w:spacing w:after="0"/>
              <w:rPr>
                <w:b/>
                <w:bCs/>
                <w:caps/>
                <w:color w:val="000000"/>
                <w:lang w:eastAsia="en-GB"/>
              </w:rPr>
            </w:pPr>
          </w:p>
        </w:tc>
      </w:tr>
      <w:tr w:rsidR="00494FD1" w:rsidRPr="004219EF" w14:paraId="2EC03789" w14:textId="77777777" w:rsidTr="004219EF">
        <w:trPr>
          <w:jc w:val="center"/>
        </w:trPr>
        <w:tc>
          <w:tcPr>
            <w:tcW w:w="5483" w:type="dxa"/>
            <w:shd w:val="clear" w:color="auto" w:fill="D9D9D9" w:themeFill="background1" w:themeFillShade="D9"/>
          </w:tcPr>
          <w:p w14:paraId="0DB7565C" w14:textId="77777777"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14:paraId="4D78CF94" w14:textId="77777777" w:rsidR="00494FD1" w:rsidRPr="004219EF" w:rsidRDefault="00494FD1" w:rsidP="00494FD1">
            <w:pPr>
              <w:spacing w:after="0"/>
              <w:rPr>
                <w:b/>
                <w:bCs/>
                <w:caps/>
                <w:color w:val="000000"/>
                <w:lang w:eastAsia="en-GB"/>
              </w:rPr>
            </w:pPr>
          </w:p>
        </w:tc>
      </w:tr>
      <w:tr w:rsidR="00494FD1" w:rsidRPr="004219EF" w14:paraId="783FA050" w14:textId="77777777" w:rsidTr="004219EF">
        <w:trPr>
          <w:jc w:val="center"/>
        </w:trPr>
        <w:tc>
          <w:tcPr>
            <w:tcW w:w="5483" w:type="dxa"/>
            <w:shd w:val="clear" w:color="auto" w:fill="D9D9D9" w:themeFill="background1" w:themeFillShade="D9"/>
          </w:tcPr>
          <w:p w14:paraId="1F1F4349" w14:textId="77777777"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14:paraId="0D650A0F" w14:textId="77777777" w:rsidR="00494FD1" w:rsidRPr="004219EF" w:rsidRDefault="00494FD1" w:rsidP="00494FD1">
            <w:pPr>
              <w:spacing w:after="0"/>
              <w:ind w:left="0"/>
              <w:jc w:val="left"/>
              <w:rPr>
                <w:b/>
                <w:bCs/>
                <w:caps/>
                <w:color w:val="000000"/>
                <w:lang w:eastAsia="en-GB"/>
              </w:rPr>
            </w:pPr>
          </w:p>
        </w:tc>
      </w:tr>
      <w:tr w:rsidR="00494FD1" w:rsidRPr="004219EF" w14:paraId="2C70AACB" w14:textId="77777777" w:rsidTr="004219EF">
        <w:trPr>
          <w:jc w:val="center"/>
        </w:trPr>
        <w:tc>
          <w:tcPr>
            <w:tcW w:w="5483" w:type="dxa"/>
            <w:shd w:val="clear" w:color="auto" w:fill="D9D9D9" w:themeFill="background1" w:themeFillShade="D9"/>
          </w:tcPr>
          <w:p w14:paraId="3BF6061D" w14:textId="77777777"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14:paraId="6855537C" w14:textId="77777777" w:rsidR="00494FD1" w:rsidRPr="004219EF" w:rsidRDefault="00494FD1" w:rsidP="00494FD1">
            <w:pPr>
              <w:spacing w:after="0"/>
              <w:ind w:left="0"/>
              <w:jc w:val="left"/>
              <w:rPr>
                <w:b/>
                <w:bCs/>
                <w:caps/>
                <w:color w:val="000000"/>
                <w:lang w:eastAsia="en-GB"/>
              </w:rPr>
            </w:pPr>
          </w:p>
        </w:tc>
      </w:tr>
      <w:tr w:rsidR="00494FD1" w:rsidRPr="004219EF" w14:paraId="6FBDE99A" w14:textId="77777777" w:rsidTr="004219EF">
        <w:trPr>
          <w:jc w:val="center"/>
        </w:trPr>
        <w:tc>
          <w:tcPr>
            <w:tcW w:w="5483" w:type="dxa"/>
            <w:shd w:val="clear" w:color="auto" w:fill="D9D9D9" w:themeFill="background1" w:themeFillShade="D9"/>
          </w:tcPr>
          <w:p w14:paraId="7954F30D" w14:textId="77777777"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14:paraId="4AFD3A99" w14:textId="77777777" w:rsidR="00494FD1" w:rsidRPr="004219EF" w:rsidRDefault="00494FD1" w:rsidP="00494FD1">
            <w:pPr>
              <w:spacing w:after="0"/>
              <w:ind w:left="0"/>
              <w:jc w:val="left"/>
              <w:rPr>
                <w:b/>
                <w:bCs/>
                <w:caps/>
                <w:color w:val="000000"/>
                <w:lang w:eastAsia="en-GB"/>
              </w:rPr>
            </w:pPr>
          </w:p>
        </w:tc>
      </w:tr>
      <w:tr w:rsidR="00494FD1" w:rsidRPr="004219EF" w14:paraId="632C463F" w14:textId="77777777" w:rsidTr="004219EF">
        <w:trPr>
          <w:jc w:val="center"/>
        </w:trPr>
        <w:tc>
          <w:tcPr>
            <w:tcW w:w="5483" w:type="dxa"/>
            <w:shd w:val="clear" w:color="auto" w:fill="D9D9D9" w:themeFill="background1" w:themeFillShade="D9"/>
          </w:tcPr>
          <w:p w14:paraId="63B7B9F8" w14:textId="77777777"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14:paraId="1A665735" w14:textId="77777777" w:rsidR="00494FD1" w:rsidRPr="004219EF" w:rsidRDefault="00494FD1" w:rsidP="00494FD1">
            <w:pPr>
              <w:spacing w:after="0"/>
              <w:ind w:left="0"/>
              <w:jc w:val="left"/>
              <w:rPr>
                <w:b/>
                <w:bCs/>
                <w:caps/>
                <w:color w:val="000000"/>
                <w:lang w:eastAsia="en-GB"/>
              </w:rPr>
            </w:pPr>
          </w:p>
        </w:tc>
      </w:tr>
      <w:tr w:rsidR="00494FD1" w:rsidRPr="004219EF" w14:paraId="41E4D3E5" w14:textId="77777777" w:rsidTr="004219EF">
        <w:trPr>
          <w:jc w:val="center"/>
        </w:trPr>
        <w:tc>
          <w:tcPr>
            <w:tcW w:w="5483" w:type="dxa"/>
            <w:shd w:val="clear" w:color="auto" w:fill="D9D9D9" w:themeFill="background1" w:themeFillShade="D9"/>
          </w:tcPr>
          <w:p w14:paraId="348FCF5B" w14:textId="77777777"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14:paraId="0C12A230" w14:textId="77777777" w:rsidR="00494FD1" w:rsidRPr="004219EF" w:rsidRDefault="00494FD1" w:rsidP="00494FD1">
            <w:pPr>
              <w:spacing w:after="0"/>
              <w:ind w:left="0"/>
              <w:jc w:val="left"/>
              <w:rPr>
                <w:b/>
                <w:bCs/>
                <w:caps/>
                <w:color w:val="000000"/>
                <w:lang w:eastAsia="en-GB"/>
              </w:rPr>
            </w:pPr>
          </w:p>
        </w:tc>
      </w:tr>
      <w:tr w:rsidR="00494FD1" w:rsidRPr="004219EF" w14:paraId="43217EF3" w14:textId="77777777" w:rsidTr="004219EF">
        <w:trPr>
          <w:jc w:val="center"/>
        </w:trPr>
        <w:tc>
          <w:tcPr>
            <w:tcW w:w="5483" w:type="dxa"/>
            <w:shd w:val="clear" w:color="auto" w:fill="D9D9D9" w:themeFill="background1" w:themeFillShade="D9"/>
          </w:tcPr>
          <w:p w14:paraId="02A1C479" w14:textId="77777777"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14:paraId="12FB05FD" w14:textId="77777777" w:rsidR="00494FD1" w:rsidRPr="004219EF" w:rsidRDefault="00494FD1" w:rsidP="00494FD1">
            <w:pPr>
              <w:spacing w:after="0"/>
              <w:ind w:left="0"/>
              <w:jc w:val="left"/>
              <w:rPr>
                <w:b/>
                <w:bCs/>
                <w:caps/>
                <w:color w:val="000000"/>
                <w:lang w:eastAsia="en-GB"/>
              </w:rPr>
            </w:pPr>
          </w:p>
        </w:tc>
      </w:tr>
      <w:tr w:rsidR="00494FD1" w:rsidRPr="004219EF" w14:paraId="7AFCF4DA" w14:textId="77777777" w:rsidTr="004219EF">
        <w:trPr>
          <w:jc w:val="center"/>
        </w:trPr>
        <w:tc>
          <w:tcPr>
            <w:tcW w:w="5483" w:type="dxa"/>
            <w:shd w:val="clear" w:color="auto" w:fill="D9D9D9" w:themeFill="background1" w:themeFillShade="D9"/>
          </w:tcPr>
          <w:p w14:paraId="770FF80E" w14:textId="77777777"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14:paraId="3AAC31BD" w14:textId="77777777" w:rsidR="00494FD1" w:rsidRPr="004219EF" w:rsidRDefault="00494FD1" w:rsidP="00494FD1">
            <w:pPr>
              <w:spacing w:after="0"/>
              <w:ind w:left="0"/>
              <w:jc w:val="left"/>
              <w:rPr>
                <w:b/>
                <w:bCs/>
                <w:caps/>
                <w:color w:val="000000"/>
                <w:lang w:eastAsia="en-GB"/>
              </w:rPr>
            </w:pPr>
          </w:p>
        </w:tc>
      </w:tr>
      <w:tr w:rsidR="00494FD1" w:rsidRPr="004219EF" w14:paraId="380EAE88" w14:textId="77777777" w:rsidTr="004219EF">
        <w:trPr>
          <w:jc w:val="center"/>
        </w:trPr>
        <w:tc>
          <w:tcPr>
            <w:tcW w:w="5483" w:type="dxa"/>
            <w:shd w:val="clear" w:color="auto" w:fill="D9D9D9" w:themeFill="background1" w:themeFillShade="D9"/>
          </w:tcPr>
          <w:p w14:paraId="554A3D30" w14:textId="77777777"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14:paraId="1C1A4D28" w14:textId="77777777" w:rsidR="00494FD1" w:rsidRPr="004219EF" w:rsidRDefault="00494FD1" w:rsidP="00494FD1">
            <w:pPr>
              <w:spacing w:after="0"/>
              <w:ind w:left="0"/>
              <w:jc w:val="left"/>
              <w:rPr>
                <w:b/>
                <w:bCs/>
                <w:caps/>
                <w:color w:val="000000"/>
                <w:lang w:eastAsia="en-GB"/>
              </w:rPr>
            </w:pPr>
          </w:p>
        </w:tc>
      </w:tr>
      <w:tr w:rsidR="00494FD1" w:rsidRPr="004219EF" w14:paraId="09B8DC2C" w14:textId="77777777" w:rsidTr="004219EF">
        <w:trPr>
          <w:jc w:val="center"/>
        </w:trPr>
        <w:tc>
          <w:tcPr>
            <w:tcW w:w="5483" w:type="dxa"/>
            <w:shd w:val="clear" w:color="auto" w:fill="D9D9D9" w:themeFill="background1" w:themeFillShade="D9"/>
          </w:tcPr>
          <w:p w14:paraId="264A5752" w14:textId="77777777"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14:paraId="0D04BC4F" w14:textId="77777777" w:rsidR="00494FD1" w:rsidRPr="004219EF" w:rsidRDefault="00494FD1" w:rsidP="00494FD1">
            <w:pPr>
              <w:spacing w:after="0"/>
              <w:ind w:left="0"/>
              <w:jc w:val="left"/>
              <w:rPr>
                <w:b/>
                <w:bCs/>
                <w:caps/>
                <w:color w:val="000000"/>
                <w:lang w:eastAsia="en-GB"/>
              </w:rPr>
            </w:pPr>
          </w:p>
        </w:tc>
      </w:tr>
      <w:tr w:rsidR="00494FD1" w:rsidRPr="004219EF" w14:paraId="190CA2B4" w14:textId="77777777" w:rsidTr="004219EF">
        <w:trPr>
          <w:jc w:val="center"/>
        </w:trPr>
        <w:tc>
          <w:tcPr>
            <w:tcW w:w="5483" w:type="dxa"/>
            <w:shd w:val="clear" w:color="auto" w:fill="D9D9D9" w:themeFill="background1" w:themeFillShade="D9"/>
          </w:tcPr>
          <w:p w14:paraId="13E343AD" w14:textId="77777777"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14:paraId="10A80676" w14:textId="77777777" w:rsidR="00494FD1" w:rsidRPr="004219EF" w:rsidRDefault="00494FD1" w:rsidP="00494FD1">
            <w:pPr>
              <w:spacing w:after="0"/>
              <w:ind w:left="0"/>
              <w:jc w:val="left"/>
              <w:rPr>
                <w:b/>
                <w:bCs/>
                <w:caps/>
                <w:color w:val="000000"/>
                <w:lang w:eastAsia="en-GB"/>
              </w:rPr>
            </w:pPr>
          </w:p>
        </w:tc>
      </w:tr>
      <w:tr w:rsidR="00494FD1" w:rsidRPr="004219EF" w14:paraId="64C18EFF" w14:textId="77777777" w:rsidTr="00494FD1">
        <w:trPr>
          <w:jc w:val="center"/>
        </w:trPr>
        <w:tc>
          <w:tcPr>
            <w:tcW w:w="9242" w:type="dxa"/>
            <w:gridSpan w:val="2"/>
            <w:shd w:val="clear" w:color="auto" w:fill="D9D9D9" w:themeFill="background1" w:themeFillShade="D9"/>
          </w:tcPr>
          <w:p w14:paraId="14CA91F5" w14:textId="77777777" w:rsidR="00494FD1" w:rsidRPr="004219EF" w:rsidRDefault="00494FD1" w:rsidP="00494FD1">
            <w:pPr>
              <w:spacing w:after="0"/>
              <w:ind w:left="0"/>
              <w:jc w:val="center"/>
              <w:rPr>
                <w:b/>
                <w:bCs/>
                <w:caps/>
                <w:color w:val="000000"/>
              </w:rPr>
            </w:pPr>
            <w:r w:rsidRPr="004219EF">
              <w:rPr>
                <w:b/>
                <w:bCs/>
                <w:caps/>
                <w:color w:val="000000"/>
              </w:rPr>
              <w:t>RM971 Framework Supplier</w:t>
            </w:r>
          </w:p>
          <w:p w14:paraId="3A4E312E" w14:textId="77777777"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14:paraId="7097ABF1" w14:textId="77777777" w:rsidR="00FB3BA6" w:rsidRPr="004219EF" w:rsidRDefault="00FB3BA6" w:rsidP="00FB3BA6">
      <w:pPr>
        <w:pStyle w:val="GPSSchAnnexname"/>
        <w:rPr>
          <w:rFonts w:ascii="Arial" w:hAnsi="Arial" w:cs="Arial"/>
        </w:rPr>
      </w:pPr>
    </w:p>
    <w:p w14:paraId="05AC3E8E" w14:textId="77777777" w:rsidR="00FB3BA6" w:rsidRPr="004219EF" w:rsidRDefault="00FB3BA6" w:rsidP="00FB3BA6">
      <w:pPr>
        <w:ind w:left="0"/>
      </w:pPr>
      <w:r w:rsidRPr="004219EF">
        <w:br w:type="page"/>
      </w:r>
    </w:p>
    <w:p w14:paraId="3BE886C2" w14:textId="77777777" w:rsidR="00375CB5" w:rsidRPr="004219EF" w:rsidRDefault="00E2609B" w:rsidP="00653715">
      <w:pPr>
        <w:pStyle w:val="ORDERFORML1PraraNo"/>
        <w:rPr>
          <w:rFonts w:cs="Arial"/>
          <w:b w:val="0"/>
        </w:rPr>
      </w:pPr>
      <w:r w:rsidRPr="004219EF">
        <w:rPr>
          <w:rFonts w:cs="Arial"/>
        </w:rPr>
        <w:lastRenderedPageBreak/>
        <w:t>FORMATION OF CALL OFF CONTRACT</w:t>
      </w:r>
    </w:p>
    <w:p w14:paraId="62868AA7" w14:textId="77777777"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Off Contract with the Customer to provide the </w:t>
      </w:r>
      <w:r w:rsidR="00FF76E7" w:rsidRPr="004219EF">
        <w:rPr>
          <w:rFonts w:cs="Arial"/>
        </w:rPr>
        <w:t>Services</w:t>
      </w:r>
      <w:r w:rsidRPr="004219EF">
        <w:rPr>
          <w:rFonts w:cs="Arial"/>
        </w:rPr>
        <w:t>.</w:t>
      </w:r>
    </w:p>
    <w:p w14:paraId="5E822220" w14:textId="77777777"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Call Off</w:t>
      </w:r>
      <w:r w:rsidRPr="004219EF">
        <w:rPr>
          <w:rFonts w:cs="Arial"/>
        </w:rPr>
        <w:t xml:space="preserve"> Terms and by signing below agree to be bound by this Call Off Contract.</w:t>
      </w:r>
    </w:p>
    <w:p w14:paraId="41641053" w14:textId="77777777"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14:paraId="36D30CCE" w14:textId="77777777"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14:paraId="599F0DB5" w14:textId="77777777"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14:paraId="45DDAE8C"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14:paraId="647E09DF" w14:textId="77777777" w:rsidR="00F0400D" w:rsidRDefault="00B01823">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14:paraId="524DA81F"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14:paraId="08378DA0"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14:paraId="5640D6DD"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14:paraId="107FCEC7"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14:paraId="122C70C0" w14:textId="77777777" w:rsidR="00F0400D" w:rsidRDefault="00B01823">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14:paraId="4DEE4207"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14:paraId="4867DCEF" w14:textId="77777777" w:rsidR="00F0400D" w:rsidRDefault="00B01823">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14:paraId="5393A739"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14:paraId="62830CD9"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14:paraId="5890C430"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14:paraId="44C339BB"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14:paraId="108AA20A"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14:paraId="31770AB6"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14:paraId="3EE2C0FC"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14:paraId="1C12475C"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14:paraId="044856AA"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14:paraId="66315ABF"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14:paraId="0E734AEC"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14:paraId="780E0B09" w14:textId="77777777" w:rsidR="00F0400D" w:rsidRDefault="00B01823">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14:paraId="4DCA472A"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14:paraId="6418E980"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14:paraId="2AC2CC23"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14:paraId="0E1E1F21"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14:paraId="349CE23F" w14:textId="77777777" w:rsidR="00F0400D" w:rsidRDefault="00B01823">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14:paraId="01A059A4"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14:paraId="7F9B9861"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14:paraId="0F31BD19"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14:paraId="023030D7" w14:textId="77777777" w:rsidR="00F0400D" w:rsidRDefault="00B01823">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14:paraId="0DCE69E5"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14:paraId="42C13C1A"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14:paraId="0A2B8DFC"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14:paraId="43F2BC89"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14:paraId="5237B241"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14:paraId="3DBE4353"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14:paraId="4729AD94"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14:paraId="24F4EC38" w14:textId="77777777" w:rsidR="00F0400D" w:rsidRDefault="00B01823">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14:paraId="6316F7EF"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14:paraId="033272A1"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14:paraId="4164460E"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14:paraId="3EE07070" w14:textId="77777777" w:rsidR="00F0400D" w:rsidRDefault="00B01823">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14:paraId="43465201"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14:paraId="7BC4B79E"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14:paraId="44C51EA3" w14:textId="77777777" w:rsidR="00F0400D" w:rsidRDefault="00B01823">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14:paraId="59351EF7"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14:paraId="65F1DC12"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14:paraId="0A947F6D"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14:paraId="7DE926C0" w14:textId="77777777" w:rsidR="00F0400D" w:rsidRDefault="00B01823">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14:paraId="74808FC1"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14:paraId="0317D0A2"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14:paraId="43AB9185"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14:paraId="27FA7DC7"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14:paraId="4FB7F955"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14:paraId="5FE51B00" w14:textId="77777777" w:rsidR="00F0400D" w:rsidRDefault="00B01823">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14:paraId="7349C921"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14:paraId="70B5FA09"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14:paraId="10461FA3"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14:paraId="6D386723"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14:paraId="27D98907"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14:paraId="5F6A86D1"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14:paraId="14C2DF63"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14:paraId="13009C2E"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14:paraId="19744191"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14:paraId="1C041BA3"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14:paraId="64A50C63"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14:paraId="2AD91971"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14:paraId="65B1D7F8" w14:textId="77777777" w:rsidR="00F0400D" w:rsidRDefault="00B01823">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14:paraId="72B72FB7" w14:textId="77777777" w:rsidR="00F0400D" w:rsidRDefault="00B01823">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14:paraId="78AE6B86"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14:paraId="565FF12F"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14:paraId="39B47B81" w14:textId="77777777" w:rsidR="00F0400D" w:rsidRDefault="00B01823">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14:paraId="5BF2DF20"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14:paraId="0F66B19C"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14:paraId="71B85F1F" w14:textId="77777777" w:rsidR="00F0400D" w:rsidRDefault="00B01823">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14:paraId="492623F8" w14:textId="77777777" w:rsidR="00F0400D" w:rsidRDefault="00B01823"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14:paraId="573EB6BC" w14:textId="77777777" w:rsidR="00F0400D" w:rsidRDefault="00B01823">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14:paraId="1BF53BBE"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14:paraId="2A019BA7" w14:textId="77777777" w:rsidR="00F0400D" w:rsidRDefault="00B01823">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14:paraId="1ABD0EEA"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14:paraId="61F1F827"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14:paraId="1AC9E582" w14:textId="77777777" w:rsidR="00F0400D" w:rsidRDefault="00B01823">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14:paraId="4E7670EF" w14:textId="77777777" w:rsidR="00F0400D" w:rsidRDefault="00B01823">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14:paraId="30D77052"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14:paraId="53FCB80E"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14:paraId="212DC8C1" w14:textId="77777777" w:rsidR="00F0400D" w:rsidRDefault="00B01823">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14:paraId="747B5B84" w14:textId="77777777" w:rsidR="00F0400D" w:rsidRDefault="00B01823">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14:paraId="3B72DB21" w14:textId="77777777" w:rsidR="00F0400D" w:rsidRDefault="00B01823">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14:paraId="404D4459"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14:paraId="6F43EF7C" w14:textId="77777777" w:rsidR="00F0400D" w:rsidRDefault="00B01823">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14:paraId="1C474A21" w14:textId="77777777" w:rsidR="00F0400D" w:rsidRDefault="00B01823">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14:paraId="75F3A4FC" w14:textId="77777777" w:rsidR="00F0400D" w:rsidRDefault="00B01823">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14:paraId="1F0D3EF3" w14:textId="77777777" w:rsidR="00F0400D" w:rsidRDefault="00B01823">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14:paraId="5A34BD3A" w14:textId="77777777"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14:paraId="344C48D1" w14:textId="77777777" w:rsidR="00F0400D" w:rsidRPr="00F0400D" w:rsidRDefault="00F0400D" w:rsidP="00F0400D">
      <w:pPr>
        <w:rPr>
          <w:rFonts w:eastAsiaTheme="minorEastAsia"/>
          <w:lang w:eastAsia="en-GB"/>
        </w:rPr>
      </w:pPr>
    </w:p>
    <w:p w14:paraId="6D923F3B" w14:textId="77777777"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14:paraId="1E90BB50" w14:textId="77777777" w:rsidR="00CF6866" w:rsidRPr="005560B3" w:rsidRDefault="00AF0ED9" w:rsidP="00AF0ED9">
      <w:pPr>
        <w:pStyle w:val="GPSTITLES"/>
        <w:rPr>
          <w:rFonts w:ascii="Arial" w:hAnsi="Arial"/>
        </w:rPr>
      </w:pPr>
      <w:r w:rsidRPr="005560B3">
        <w:rPr>
          <w:rFonts w:ascii="Arial" w:hAnsi="Arial"/>
        </w:rPr>
        <w:t>TERMS AND CONDITIONS</w:t>
      </w:r>
    </w:p>
    <w:p w14:paraId="316EAFB9" w14:textId="77777777" w:rsidR="008D0A60" w:rsidRPr="005560B3" w:rsidRDefault="00521169">
      <w:pPr>
        <w:pStyle w:val="GPSSectionHeading"/>
        <w:rPr>
          <w:rFonts w:cs="Arial"/>
          <w:color w:val="auto"/>
        </w:rPr>
      </w:pPr>
      <w:bookmarkStart w:id="5" w:name="_Toc349229821"/>
      <w:bookmarkStart w:id="6" w:name="_Toc349229984"/>
      <w:bookmarkStart w:id="7" w:name="_Toc349230384"/>
      <w:bookmarkStart w:id="8" w:name="_Toc349231266"/>
      <w:bookmarkStart w:id="9" w:name="_Toc349231992"/>
      <w:bookmarkStart w:id="10" w:name="_Toc349232373"/>
      <w:bookmarkStart w:id="11" w:name="_Toc349233109"/>
      <w:bookmarkStart w:id="12" w:name="_Toc349233244"/>
      <w:bookmarkStart w:id="13" w:name="_Toc349233378"/>
      <w:bookmarkStart w:id="14" w:name="_Toc350502967"/>
      <w:bookmarkStart w:id="15" w:name="_Toc350503957"/>
      <w:bookmarkStart w:id="16" w:name="_Toc350502968"/>
      <w:bookmarkStart w:id="17" w:name="_Toc350503958"/>
      <w:bookmarkStart w:id="18" w:name="_Toc351710852"/>
      <w:bookmarkStart w:id="19" w:name="_Ref313372403"/>
      <w:bookmarkStart w:id="20" w:name="_Toc314810794"/>
      <w:bookmarkStart w:id="21" w:name="_Toc358671711"/>
      <w:bookmarkStart w:id="22" w:name="_Toc400543826"/>
      <w:bookmarkEnd w:id="5"/>
      <w:bookmarkEnd w:id="6"/>
      <w:bookmarkEnd w:id="7"/>
      <w:bookmarkEnd w:id="8"/>
      <w:bookmarkEnd w:id="9"/>
      <w:bookmarkEnd w:id="10"/>
      <w:bookmarkEnd w:id="11"/>
      <w:bookmarkEnd w:id="12"/>
      <w:bookmarkEnd w:id="13"/>
      <w:bookmarkEnd w:id="14"/>
      <w:bookmarkEnd w:id="15"/>
      <w:r w:rsidRPr="005560B3">
        <w:rPr>
          <w:rFonts w:cs="Arial"/>
          <w:color w:val="auto"/>
        </w:rPr>
        <w:t>PRELIMINARIES</w:t>
      </w:r>
      <w:bookmarkStart w:id="23" w:name="_Toc349229823"/>
      <w:bookmarkStart w:id="24" w:name="_Toc349229986"/>
      <w:bookmarkStart w:id="25" w:name="_Toc349230386"/>
      <w:bookmarkStart w:id="26" w:name="_Toc349231268"/>
      <w:bookmarkStart w:id="27" w:name="_Toc349231994"/>
      <w:bookmarkStart w:id="28" w:name="_Toc349232375"/>
      <w:bookmarkStart w:id="29" w:name="_Toc349233111"/>
      <w:bookmarkStart w:id="30" w:name="_Toc349233246"/>
      <w:bookmarkStart w:id="31" w:name="_Toc349233380"/>
      <w:bookmarkStart w:id="32" w:name="_Toc350502969"/>
      <w:bookmarkStart w:id="33" w:name="_Toc350503959"/>
      <w:bookmarkStart w:id="34" w:name="_Toc350506249"/>
      <w:bookmarkStart w:id="35" w:name="_Toc350506487"/>
      <w:bookmarkStart w:id="36" w:name="_Toc350506617"/>
      <w:bookmarkStart w:id="37" w:name="_Toc350506747"/>
      <w:bookmarkStart w:id="38" w:name="_Toc350506879"/>
      <w:bookmarkStart w:id="39" w:name="_Toc350507340"/>
      <w:bookmarkStart w:id="40" w:name="_Toc350507874"/>
      <w:bookmarkStart w:id="41" w:name="_Toc348712376"/>
      <w:bookmarkStart w:id="42" w:name="_Toc350502970"/>
      <w:bookmarkStart w:id="43" w:name="_Toc350503960"/>
      <w:bookmarkStart w:id="44" w:name="_Toc351710853"/>
      <w:bookmarkStart w:id="45" w:name="_Ref358212953"/>
      <w:bookmarkStart w:id="46" w:name="_Toc35867171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E5826DE" w14:textId="77777777" w:rsidR="008D0A60" w:rsidRPr="005560B3" w:rsidRDefault="00DA6CA6" w:rsidP="00DA6CA6">
      <w:pPr>
        <w:pStyle w:val="GPSL1CLAUSEHEADING"/>
        <w:numPr>
          <w:ilvl w:val="0"/>
          <w:numId w:val="0"/>
        </w:numPr>
        <w:ind w:left="284"/>
        <w:rPr>
          <w:rFonts w:ascii="Arial" w:hAnsi="Arial"/>
        </w:rPr>
      </w:pPr>
      <w:bookmarkStart w:id="47"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8" w:name="_Ref362969514"/>
      <w:bookmarkEnd w:id="41"/>
      <w:bookmarkEnd w:id="42"/>
      <w:bookmarkEnd w:id="43"/>
      <w:bookmarkEnd w:id="44"/>
      <w:bookmarkEnd w:id="45"/>
      <w:bookmarkEnd w:id="46"/>
      <w:bookmarkEnd w:id="47"/>
      <w:r w:rsidR="00F34394" w:rsidRPr="005560B3">
        <w:rPr>
          <w:rFonts w:ascii="Arial" w:hAnsi="Arial"/>
        </w:rPr>
        <w:t xml:space="preserve"> </w:t>
      </w:r>
    </w:p>
    <w:p w14:paraId="16D80A9D" w14:textId="77777777"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8"/>
    </w:p>
    <w:p w14:paraId="791BD52A" w14:textId="77777777"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Call Off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14:paraId="3BCDABF0" w14:textId="77777777"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14:paraId="5C49DD71" w14:textId="77777777"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14:paraId="18C12E4A" w14:textId="77777777"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14:paraId="4619987C" w14:textId="77777777"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14:paraId="5EFBB173" w14:textId="77777777"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14:paraId="78D371E6" w14:textId="77777777"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14:paraId="62C57EB0" w14:textId="77777777"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14:paraId="4D9A02C6" w14:textId="77777777"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14:paraId="286941CB" w14:textId="77777777"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14:paraId="690DD6BF" w14:textId="77777777" w:rsidR="00C9243A" w:rsidRPr="004219EF" w:rsidRDefault="00F56DEB" w:rsidP="004219EF">
      <w:pPr>
        <w:pStyle w:val="GPSL3numberedclause"/>
        <w:tabs>
          <w:tab w:val="clear" w:pos="2127"/>
          <w:tab w:val="left" w:pos="1843"/>
        </w:tabs>
        <w:ind w:hanging="1134"/>
      </w:pPr>
      <w:r w:rsidRPr="004219EF">
        <w:t>the headings in this Call Off Contract are for ease of reference only and shall not affect the interpretation or construction of this Call Off Contract.</w:t>
      </w:r>
    </w:p>
    <w:p w14:paraId="52F43A99" w14:textId="77777777" w:rsidR="00423A47" w:rsidRPr="004219EF" w:rsidRDefault="00F9573B" w:rsidP="00101CE5">
      <w:pPr>
        <w:pStyle w:val="GPSL2numberedclause"/>
      </w:pPr>
      <w:bookmarkStart w:id="49"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50" w:name="_Ref313364118"/>
      <w:bookmarkStart w:id="51" w:name="_Toc314810795"/>
      <w:bookmarkStart w:id="52" w:name="_Toc348712377"/>
      <w:bookmarkStart w:id="53" w:name="_Toc350502971"/>
      <w:bookmarkStart w:id="54" w:name="_Toc350503961"/>
      <w:bookmarkEnd w:id="49"/>
    </w:p>
    <w:p w14:paraId="7E78D7EB" w14:textId="77777777"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14:paraId="7D00587D" w14:textId="77777777" w:rsidR="00C9243A" w:rsidRPr="004219EF" w:rsidRDefault="00567F1F" w:rsidP="00101CE5">
      <w:pPr>
        <w:pStyle w:val="GPSL3numberedclause"/>
      </w:pPr>
      <w:r w:rsidRPr="004219EF">
        <w:t>the Order Form;</w:t>
      </w:r>
    </w:p>
    <w:p w14:paraId="114FB903" w14:textId="77777777" w:rsidR="00C9243A" w:rsidRPr="004219EF" w:rsidRDefault="00567F1F" w:rsidP="00101CE5">
      <w:pPr>
        <w:pStyle w:val="GPSL3numberedclause"/>
      </w:pPr>
      <w:r w:rsidRPr="004219EF">
        <w:t xml:space="preserve">the Call Off </w:t>
      </w:r>
      <w:r w:rsidR="00563A38" w:rsidRPr="004219EF">
        <w:t>Terms</w:t>
      </w:r>
      <w:r w:rsidRPr="004219EF">
        <w:t>;</w:t>
      </w:r>
    </w:p>
    <w:p w14:paraId="3A795679" w14:textId="77777777"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5" w:name="_Ref349211259"/>
    </w:p>
    <w:p w14:paraId="5BF72424" w14:textId="77777777"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5"/>
    </w:p>
    <w:p w14:paraId="33325E28" w14:textId="77777777" w:rsidR="00567F1F" w:rsidRPr="004219EF" w:rsidRDefault="00567F1F" w:rsidP="00101CE5">
      <w:pPr>
        <w:pStyle w:val="GPSL2numberedclause"/>
      </w:pPr>
      <w:bookmarkStart w:id="56"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this Call Off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6"/>
    </w:p>
    <w:p w14:paraId="2E52FFA5" w14:textId="77777777" w:rsidR="008D0A60" w:rsidRPr="004219EF" w:rsidRDefault="007355E9">
      <w:pPr>
        <w:pStyle w:val="GPSL1CLAUSEHEADING"/>
        <w:rPr>
          <w:rFonts w:ascii="Arial" w:hAnsi="Arial"/>
        </w:rPr>
      </w:pPr>
      <w:bookmarkStart w:id="57" w:name="_Toc351710854"/>
      <w:bookmarkStart w:id="58" w:name="_Ref351710931"/>
      <w:bookmarkStart w:id="59" w:name="_Ref358026613"/>
      <w:bookmarkStart w:id="60" w:name="_Ref358645150"/>
      <w:bookmarkStart w:id="61" w:name="_Toc358671713"/>
      <w:bookmarkStart w:id="62" w:name="_Ref365646169"/>
      <w:bookmarkStart w:id="63" w:name="_Ref379290914"/>
      <w:bookmarkStart w:id="64" w:name="_Ref379808570"/>
      <w:bookmarkStart w:id="65" w:name="_Toc400543828"/>
      <w:r w:rsidRPr="004219EF">
        <w:rPr>
          <w:rFonts w:ascii="Arial" w:hAnsi="Arial"/>
        </w:rPr>
        <w:t>DUE DILIGENCE</w:t>
      </w:r>
      <w:bookmarkEnd w:id="50"/>
      <w:bookmarkEnd w:id="51"/>
      <w:bookmarkEnd w:id="52"/>
      <w:bookmarkEnd w:id="53"/>
      <w:bookmarkEnd w:id="54"/>
      <w:bookmarkEnd w:id="57"/>
      <w:bookmarkEnd w:id="58"/>
      <w:bookmarkEnd w:id="59"/>
      <w:bookmarkEnd w:id="60"/>
      <w:bookmarkEnd w:id="61"/>
      <w:bookmarkEnd w:id="62"/>
      <w:bookmarkEnd w:id="63"/>
      <w:bookmarkEnd w:id="64"/>
      <w:bookmarkEnd w:id="65"/>
    </w:p>
    <w:p w14:paraId="412631FC" w14:textId="77777777" w:rsidR="008D0A60" w:rsidRPr="004219EF" w:rsidRDefault="007355E9">
      <w:pPr>
        <w:pStyle w:val="GPSL2numberedclause"/>
      </w:pPr>
      <w:r w:rsidRPr="004219EF">
        <w:t>The Supplier acknowledges that:</w:t>
      </w:r>
    </w:p>
    <w:p w14:paraId="7158709A" w14:textId="77777777"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14:paraId="68E4BEE7" w14:textId="77777777"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14:paraId="2A7C809B" w14:textId="77777777"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14:paraId="055E883D" w14:textId="77777777"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14:paraId="169D3C0B" w14:textId="77777777"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14:paraId="29152819" w14:textId="77777777" w:rsidR="00C9243A" w:rsidRPr="004219EF" w:rsidRDefault="004C6770" w:rsidP="004219EF">
      <w:pPr>
        <w:pStyle w:val="GPSL4numberedclause"/>
        <w:tabs>
          <w:tab w:val="left" w:pos="1843"/>
        </w:tabs>
        <w:ind w:hanging="1276"/>
      </w:pPr>
      <w:r w:rsidRPr="004219EF">
        <w:t>failure by the Supplier to satisfy itself as to the accuracy and/or adequacy of the Due Diligence Information.</w:t>
      </w:r>
    </w:p>
    <w:p w14:paraId="2BB0001B" w14:textId="77777777" w:rsidR="008D0A60" w:rsidRPr="004219EF" w:rsidRDefault="00A657C3">
      <w:pPr>
        <w:pStyle w:val="GPSL1CLAUSEHEADING"/>
        <w:rPr>
          <w:rFonts w:ascii="Arial" w:hAnsi="Arial"/>
        </w:rPr>
      </w:pPr>
      <w:bookmarkStart w:id="66" w:name="_Toc400543829"/>
      <w:r w:rsidRPr="004219EF">
        <w:rPr>
          <w:rFonts w:ascii="Arial" w:hAnsi="Arial"/>
        </w:rPr>
        <w:t>REPRESENTATIONS AND WARRANTIES</w:t>
      </w:r>
      <w:bookmarkEnd w:id="66"/>
      <w:r w:rsidRPr="004219EF">
        <w:rPr>
          <w:rFonts w:ascii="Arial" w:hAnsi="Arial"/>
        </w:rPr>
        <w:t xml:space="preserve"> </w:t>
      </w:r>
    </w:p>
    <w:p w14:paraId="1A00C80E" w14:textId="77777777" w:rsidR="008D0A60" w:rsidRPr="004219EF" w:rsidRDefault="002A1574">
      <w:pPr>
        <w:pStyle w:val="GPSL2numberedclause"/>
      </w:pPr>
      <w:bookmarkStart w:id="67" w:name="_Ref358210076"/>
      <w:r w:rsidRPr="004219EF">
        <w:t>Each Party represents and warranties that:</w:t>
      </w:r>
      <w:bookmarkEnd w:id="67"/>
    </w:p>
    <w:p w14:paraId="2B077610" w14:textId="77777777" w:rsidR="008D0A60" w:rsidRPr="004219EF" w:rsidRDefault="002A1574">
      <w:pPr>
        <w:pStyle w:val="GPSL3numberedclause"/>
      </w:pPr>
      <w:r w:rsidRPr="004219EF">
        <w:t xml:space="preserve">it has full capacity and authority to enter into and to perform this Call Off Contract; </w:t>
      </w:r>
    </w:p>
    <w:p w14:paraId="58490766" w14:textId="77777777"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14:paraId="04ADA7C1" w14:textId="77777777"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14:paraId="15094679" w14:textId="77777777"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14:paraId="1FE13BA4" w14:textId="77777777" w:rsidR="008D0A60" w:rsidRPr="004219EF" w:rsidRDefault="002A1574">
      <w:pPr>
        <w:pStyle w:val="GPSL2numberedclause"/>
      </w:pPr>
      <w:bookmarkStart w:id="68" w:name="_Ref358969714"/>
      <w:r w:rsidRPr="004219EF">
        <w:t>The Supplier represents and warrants that:</w:t>
      </w:r>
      <w:bookmarkEnd w:id="68"/>
    </w:p>
    <w:p w14:paraId="1EB9D873" w14:textId="77777777" w:rsidR="008D0A60" w:rsidRPr="004219EF" w:rsidRDefault="002A1574">
      <w:pPr>
        <w:pStyle w:val="GPSL3numberedclause"/>
      </w:pPr>
      <w:r w:rsidRPr="004219EF">
        <w:t xml:space="preserve">it is validly incorporated, organised and subsisting in accordance with the Laws of its place of incorporation; </w:t>
      </w:r>
    </w:p>
    <w:p w14:paraId="5AB16D65" w14:textId="77777777"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14:paraId="63BEAFAE" w14:textId="77777777"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256686F2" w14:textId="77777777"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14:paraId="6953B87F" w14:textId="77777777" w:rsidR="00C9243A" w:rsidRPr="004219EF" w:rsidRDefault="002A1574" w:rsidP="00101CE5">
      <w:pPr>
        <w:pStyle w:val="GPSL3numberedclause"/>
      </w:pPr>
      <w:bookmarkStart w:id="69"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9"/>
    </w:p>
    <w:p w14:paraId="4BD9BE05" w14:textId="77777777"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14:paraId="7B5BB681" w14:textId="77777777"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14:paraId="08757A43"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14:paraId="1DE01882"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14:paraId="39190799" w14:textId="77777777" w:rsidR="00814E4F" w:rsidRPr="004219EF" w:rsidRDefault="00814E4F" w:rsidP="00101CE5">
      <w:pPr>
        <w:pStyle w:val="GPSL3numberedclause"/>
      </w:pPr>
      <w:r w:rsidRPr="004219EF">
        <w:t xml:space="preserve">for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14:paraId="1045404B" w14:textId="77777777"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Off Contract.</w:t>
      </w:r>
    </w:p>
    <w:p w14:paraId="4BC02A34" w14:textId="77777777"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14:paraId="261FE622" w14:textId="77777777" w:rsidR="008D0A60" w:rsidRPr="004219EF" w:rsidRDefault="002A1574">
      <w:pPr>
        <w:pStyle w:val="GPSL2numberedclause"/>
      </w:pPr>
      <w:r w:rsidRPr="004219EF">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14:paraId="30CC66A4" w14:textId="77777777" w:rsidR="00172ECB" w:rsidRPr="004219EF" w:rsidRDefault="00863962" w:rsidP="00101CE5">
      <w:pPr>
        <w:pStyle w:val="GPSL1CLAUSEHEADING"/>
        <w:rPr>
          <w:rFonts w:ascii="Arial" w:hAnsi="Arial"/>
        </w:rPr>
      </w:pPr>
      <w:bookmarkStart w:id="70" w:name="_Toc349229827"/>
      <w:bookmarkStart w:id="71" w:name="_Toc349229990"/>
      <w:bookmarkStart w:id="72" w:name="_Toc349230390"/>
      <w:bookmarkStart w:id="73" w:name="_Toc349231272"/>
      <w:bookmarkStart w:id="74" w:name="_Toc349231998"/>
      <w:bookmarkStart w:id="75" w:name="_Toc349232379"/>
      <w:bookmarkStart w:id="76" w:name="_Toc349233115"/>
      <w:bookmarkStart w:id="77" w:name="_Toc349233250"/>
      <w:bookmarkStart w:id="78" w:name="_Toc349233384"/>
      <w:bookmarkStart w:id="79" w:name="_Toc350502973"/>
      <w:bookmarkStart w:id="80" w:name="_Toc350503963"/>
      <w:bookmarkStart w:id="81" w:name="_Toc350506253"/>
      <w:bookmarkStart w:id="82" w:name="_Toc350506491"/>
      <w:bookmarkStart w:id="83" w:name="_Toc350506621"/>
      <w:bookmarkStart w:id="84" w:name="_Toc350506751"/>
      <w:bookmarkStart w:id="85" w:name="_Toc350506883"/>
      <w:bookmarkStart w:id="86" w:name="_Toc350507344"/>
      <w:bookmarkStart w:id="87" w:name="_Toc350507878"/>
      <w:bookmarkStart w:id="88" w:name="_Ref359400160"/>
      <w:bookmarkStart w:id="89" w:name="_Toc400543830"/>
      <w:bookmarkStart w:id="90" w:name="_Toc314810797"/>
      <w:bookmarkStart w:id="91" w:name="_Toc348712379"/>
      <w:bookmarkStart w:id="92" w:name="_Ref349133499"/>
      <w:bookmarkStart w:id="93" w:name="_Ref349210259"/>
      <w:bookmarkStart w:id="94" w:name="_Toc350502974"/>
      <w:bookmarkStart w:id="95" w:name="_Toc350503964"/>
      <w:bookmarkStart w:id="96" w:name="_Toc351710856"/>
      <w:bookmarkStart w:id="97" w:name="_Ref358212969"/>
      <w:bookmarkStart w:id="98" w:name="_Toc35867171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4219EF">
        <w:rPr>
          <w:rFonts w:ascii="Arial" w:hAnsi="Arial"/>
        </w:rPr>
        <w:t>CALL OFF GUARANTEe</w:t>
      </w:r>
      <w:bookmarkEnd w:id="88"/>
      <w:bookmarkEnd w:id="89"/>
    </w:p>
    <w:p w14:paraId="2C8A7593" w14:textId="77777777" w:rsidR="00172ECB" w:rsidRPr="004219EF" w:rsidRDefault="00863962" w:rsidP="00101CE5">
      <w:pPr>
        <w:pStyle w:val="GPSL2numberedclause"/>
      </w:pPr>
      <w:bookmarkStart w:id="99"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9"/>
    </w:p>
    <w:p w14:paraId="56CD53A1" w14:textId="77777777" w:rsidR="00E13960" w:rsidRPr="004219EF" w:rsidRDefault="00863962" w:rsidP="00101CE5">
      <w:pPr>
        <w:pStyle w:val="GPSL3numberedclause"/>
      </w:pPr>
      <w:r w:rsidRPr="004219EF">
        <w:t>an executed Call Off Guarantee from a Call Off Guarantor; and</w:t>
      </w:r>
    </w:p>
    <w:p w14:paraId="1E0E2F6B" w14:textId="77777777" w:rsidR="00C9243A" w:rsidRPr="004219EF" w:rsidRDefault="00863962" w:rsidP="00101CE5">
      <w:pPr>
        <w:pStyle w:val="GPSL3numberedclause"/>
      </w:pPr>
      <w:r w:rsidRPr="004219EF">
        <w:t xml:space="preserve">a certified copy extract of the board minutes and/or resolution of the Call Off Guarantor approving the execution of the Call Off Guarantee. </w:t>
      </w:r>
    </w:p>
    <w:p w14:paraId="213DCCE0" w14:textId="77777777"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90"/>
      <w:bookmarkEnd w:id="91"/>
      <w:bookmarkEnd w:id="92"/>
      <w:bookmarkEnd w:id="93"/>
      <w:bookmarkEnd w:id="94"/>
      <w:bookmarkEnd w:id="95"/>
      <w:bookmarkEnd w:id="96"/>
      <w:bookmarkEnd w:id="97"/>
      <w:bookmarkEnd w:id="98"/>
    </w:p>
    <w:p w14:paraId="5AE97F45" w14:textId="77777777" w:rsidR="00172ECB" w:rsidRPr="004219EF" w:rsidRDefault="00172ECB" w:rsidP="00101CE5">
      <w:pPr>
        <w:pStyle w:val="GPSSectionHeading"/>
        <w:rPr>
          <w:rFonts w:cs="Arial"/>
          <w:color w:val="auto"/>
        </w:rPr>
      </w:pPr>
      <w:bookmarkStart w:id="100" w:name="_Toc379795723"/>
      <w:bookmarkStart w:id="101" w:name="_Toc379795916"/>
      <w:bookmarkStart w:id="102" w:name="_Toc379805281"/>
      <w:bookmarkStart w:id="103" w:name="_Toc379807077"/>
      <w:bookmarkStart w:id="104" w:name="_Toc400543831"/>
      <w:bookmarkStart w:id="105" w:name="_Toc348712380"/>
      <w:bookmarkStart w:id="106" w:name="_Ref349210397"/>
      <w:bookmarkStart w:id="107" w:name="_Toc350502975"/>
      <w:bookmarkStart w:id="108" w:name="_Toc350503965"/>
      <w:bookmarkStart w:id="109" w:name="_Toc351710857"/>
      <w:bookmarkStart w:id="110" w:name="_Toc358671716"/>
      <w:bookmarkEnd w:id="100"/>
      <w:bookmarkEnd w:id="101"/>
      <w:bookmarkEnd w:id="102"/>
      <w:bookmarkEnd w:id="103"/>
      <w:r w:rsidRPr="004219EF">
        <w:rPr>
          <w:rFonts w:cs="Arial"/>
          <w:color w:val="auto"/>
        </w:rPr>
        <w:t>DURATION OF CALL OFF CONTRACT</w:t>
      </w:r>
      <w:bookmarkEnd w:id="104"/>
      <w:r w:rsidRPr="004219EF">
        <w:rPr>
          <w:rFonts w:cs="Arial"/>
          <w:color w:val="auto"/>
        </w:rPr>
        <w:t xml:space="preserve"> </w:t>
      </w:r>
      <w:bookmarkEnd w:id="105"/>
      <w:bookmarkEnd w:id="106"/>
      <w:bookmarkEnd w:id="107"/>
      <w:bookmarkEnd w:id="108"/>
      <w:bookmarkEnd w:id="109"/>
      <w:bookmarkEnd w:id="110"/>
    </w:p>
    <w:p w14:paraId="4AC4685C" w14:textId="77777777" w:rsidR="008D0A60" w:rsidRPr="004219EF" w:rsidRDefault="00172ECB">
      <w:pPr>
        <w:pStyle w:val="GPSL1CLAUSEHEADING"/>
        <w:rPr>
          <w:rFonts w:ascii="Arial" w:hAnsi="Arial"/>
        </w:rPr>
      </w:pPr>
      <w:bookmarkStart w:id="111" w:name="_Ref359362744"/>
      <w:bookmarkStart w:id="112" w:name="_Toc400543832"/>
      <w:r w:rsidRPr="004219EF">
        <w:rPr>
          <w:rFonts w:ascii="Arial" w:hAnsi="Arial"/>
        </w:rPr>
        <w:t>CALL OFF CONTRACT PERIOD</w:t>
      </w:r>
      <w:bookmarkEnd w:id="111"/>
      <w:bookmarkEnd w:id="112"/>
    </w:p>
    <w:p w14:paraId="6BE479A5" w14:textId="77777777" w:rsidR="008D0A60" w:rsidRPr="004219EF" w:rsidRDefault="00B02971">
      <w:pPr>
        <w:pStyle w:val="GPSL2numberedclause"/>
      </w:pPr>
      <w:r w:rsidRPr="004219EF">
        <w:t>T</w:t>
      </w:r>
      <w:r w:rsidR="00374ABE" w:rsidRPr="004219EF">
        <w:t>h</w:t>
      </w:r>
      <w:r w:rsidR="00CC3887" w:rsidRPr="004219EF">
        <w:t>is Call Off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14:paraId="371BA22F" w14:textId="77777777" w:rsidR="00172ECB" w:rsidRPr="004219EF" w:rsidRDefault="00D35F5C" w:rsidP="00101CE5">
      <w:pPr>
        <w:pStyle w:val="GPSSectionHeading"/>
        <w:rPr>
          <w:rFonts w:cs="Arial"/>
          <w:color w:val="auto"/>
        </w:rPr>
      </w:pPr>
      <w:bookmarkStart w:id="113" w:name="_Toc400543833"/>
      <w:r w:rsidRPr="004219EF">
        <w:rPr>
          <w:rFonts w:cs="Arial"/>
          <w:color w:val="auto"/>
        </w:rPr>
        <w:t>CALL OFF CONTRACT PERFORMANCE</w:t>
      </w:r>
      <w:bookmarkEnd w:id="113"/>
    </w:p>
    <w:p w14:paraId="3A29A6A3" w14:textId="77777777" w:rsidR="00AF63B8" w:rsidRPr="004219EF" w:rsidRDefault="00AF63B8" w:rsidP="00101CE5">
      <w:pPr>
        <w:pStyle w:val="GPSL1CLAUSEHEADING"/>
        <w:rPr>
          <w:rFonts w:ascii="Arial" w:hAnsi="Arial"/>
        </w:rPr>
      </w:pPr>
      <w:bookmarkStart w:id="114" w:name="_Ref359229752"/>
      <w:bookmarkStart w:id="115" w:name="_Ref359312482"/>
      <w:bookmarkStart w:id="116" w:name="_Toc400543834"/>
      <w:bookmarkStart w:id="117" w:name="_Toc348712381"/>
      <w:bookmarkStart w:id="118" w:name="_Ref349133554"/>
      <w:bookmarkStart w:id="119" w:name="_Ref349135159"/>
      <w:bookmarkStart w:id="120" w:name="_Toc350502976"/>
      <w:bookmarkStart w:id="121" w:name="_Toc350503966"/>
      <w:bookmarkStart w:id="122" w:name="_Toc351710858"/>
      <w:r w:rsidRPr="004219EF">
        <w:rPr>
          <w:rFonts w:ascii="Arial" w:hAnsi="Arial"/>
        </w:rPr>
        <w:t>IMPLEMENTATION PLAN</w:t>
      </w:r>
      <w:bookmarkEnd w:id="114"/>
      <w:bookmarkEnd w:id="115"/>
      <w:bookmarkEnd w:id="116"/>
    </w:p>
    <w:p w14:paraId="6AEA9294" w14:textId="77777777" w:rsidR="00FC635E" w:rsidRPr="004219EF" w:rsidRDefault="00863962" w:rsidP="00101CE5">
      <w:pPr>
        <w:pStyle w:val="GPSL2numberedclause"/>
      </w:pPr>
      <w:bookmarkStart w:id="123" w:name="_Ref365563534"/>
      <w:r w:rsidRPr="004219EF">
        <w:t>Formation of Implementation Plan</w:t>
      </w:r>
      <w:bookmarkEnd w:id="123"/>
    </w:p>
    <w:p w14:paraId="44063007" w14:textId="77777777"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14:paraId="3C6D448D" w14:textId="77777777"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Off Contract)</w:t>
      </w:r>
      <w:r w:rsidRPr="004219EF">
        <w:t>.</w:t>
      </w:r>
    </w:p>
    <w:p w14:paraId="46EB9E0E" w14:textId="77777777"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Achieved on or before its</w:t>
      </w:r>
      <w:r w:rsidR="00567A93" w:rsidRPr="004219EF">
        <w:t xml:space="preserve"> Milestone Date.</w:t>
      </w:r>
    </w:p>
    <w:p w14:paraId="581B47D7" w14:textId="77777777"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Off Contract and report to the Customer on such performance.</w:t>
      </w:r>
    </w:p>
    <w:p w14:paraId="299FEB42" w14:textId="77777777" w:rsidR="008D0A60" w:rsidRPr="004219EF" w:rsidRDefault="00FC635E">
      <w:pPr>
        <w:pStyle w:val="GPSL2NumberedBoldHeading"/>
      </w:pPr>
      <w:r w:rsidRPr="004219EF">
        <w:t>Control of Implementation Plan</w:t>
      </w:r>
    </w:p>
    <w:p w14:paraId="771108E2" w14:textId="77777777"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14:paraId="638EB1FF" w14:textId="77777777" w:rsidR="00E13960" w:rsidRPr="004219EF" w:rsidRDefault="009F7567" w:rsidP="00101CE5">
      <w:pPr>
        <w:pStyle w:val="GPSL3numberedclause"/>
      </w:pPr>
      <w:bookmarkStart w:id="124"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4"/>
    </w:p>
    <w:p w14:paraId="744F730D" w14:textId="77777777"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5" w:name="_Ref364753189"/>
    </w:p>
    <w:bookmarkEnd w:id="125"/>
    <w:p w14:paraId="26FDBDC0" w14:textId="77777777"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14:paraId="6F652452" w14:textId="77777777"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14:paraId="162F5920" w14:textId="77777777" w:rsidR="008D0A60" w:rsidRPr="004219EF" w:rsidRDefault="00201A8C">
      <w:pPr>
        <w:pStyle w:val="GPSL4numberedclause"/>
      </w:pPr>
      <w:r w:rsidRPr="004219EF">
        <w:t xml:space="preserve">it shall: </w:t>
      </w:r>
    </w:p>
    <w:p w14:paraId="317AD381" w14:textId="77777777"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14:paraId="5010BC27" w14:textId="77777777" w:rsidR="00C9243A" w:rsidRPr="004219EF" w:rsidRDefault="00201A8C" w:rsidP="00101CE5">
      <w:pPr>
        <w:pStyle w:val="GPSL5numberedclause"/>
      </w:pPr>
      <w:r w:rsidRPr="004219EF">
        <w:t>include in its notification an explanation of the actual or anticipated impact of the Delay; and</w:t>
      </w:r>
    </w:p>
    <w:p w14:paraId="2D0EF82A" w14:textId="77777777"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14:paraId="32532E7D" w14:textId="77777777"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14:paraId="3C2B32F9" w14:textId="77777777" w:rsidR="009C5028" w:rsidRPr="004219EF" w:rsidRDefault="00201A8C" w:rsidP="00101CE5">
      <w:pPr>
        <w:pStyle w:val="GPSL4numberedclause"/>
      </w:pPr>
      <w:r w:rsidRPr="004219EF">
        <w:t>if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14:paraId="604F51D2" w14:textId="77777777" w:rsidR="008D0A60" w:rsidRPr="004219EF" w:rsidRDefault="003F1745">
      <w:pPr>
        <w:pStyle w:val="GPSL2NumberedBoldHeading"/>
      </w:pPr>
      <w:bookmarkStart w:id="126" w:name="_Ref364169663"/>
      <w:r w:rsidRPr="004219EF">
        <w:t>Delay Payments</w:t>
      </w:r>
      <w:bookmarkEnd w:id="126"/>
    </w:p>
    <w:p w14:paraId="5E02DD8C" w14:textId="77777777" w:rsidR="008D0A60" w:rsidRPr="004219EF" w:rsidRDefault="003F1745">
      <w:pPr>
        <w:pStyle w:val="GPSL3numberedclause"/>
      </w:pPr>
      <w:bookmarkStart w:id="127"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7"/>
    </w:p>
    <w:p w14:paraId="2EFA3228" w14:textId="77777777"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14:paraId="4F62EA65" w14:textId="77777777" w:rsidR="00E13960" w:rsidRPr="004219EF" w:rsidRDefault="003F1745" w:rsidP="00101CE5">
      <w:pPr>
        <w:pStyle w:val="GPSL4numberedclause"/>
      </w:pPr>
      <w:bookmarkStart w:id="128" w:name="_Ref364171593"/>
      <w:r w:rsidRPr="004219EF">
        <w:t>Delay Payments shall be the Customer's exclusive financial remedy for the Supplier’s failure to Achieve a corresponding Milestone by its Milestone Date except where:</w:t>
      </w:r>
      <w:bookmarkEnd w:id="128"/>
    </w:p>
    <w:p w14:paraId="20C6F192" w14:textId="77777777"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14:paraId="0B2E2F74" w14:textId="77777777" w:rsidR="00C9243A" w:rsidRPr="004219EF" w:rsidRDefault="003F1745" w:rsidP="00101CE5">
      <w:pPr>
        <w:pStyle w:val="GPSL5numberedclause"/>
      </w:pPr>
      <w:bookmarkStart w:id="129"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9"/>
    </w:p>
    <w:p w14:paraId="05DF3E93" w14:textId="77777777"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14:paraId="6070412D" w14:textId="77777777"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14:paraId="4D8148E4" w14:textId="77777777" w:rsidR="00C9243A" w:rsidRPr="004219EF" w:rsidRDefault="003F1745" w:rsidP="00101CE5">
      <w:pPr>
        <w:pStyle w:val="GPSL4numberedclause"/>
      </w:pPr>
      <w:r w:rsidRPr="004219EF">
        <w:t xml:space="preserve">the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14:paraId="73D64218" w14:textId="77777777" w:rsidR="008D0A60" w:rsidRPr="004219EF" w:rsidRDefault="00FF76E7">
      <w:pPr>
        <w:pStyle w:val="GPSL1CLAUSEHEADING"/>
        <w:rPr>
          <w:rFonts w:ascii="Arial" w:hAnsi="Arial"/>
        </w:rPr>
      </w:pPr>
      <w:bookmarkStart w:id="130" w:name="_Toc400543835"/>
      <w:bookmarkEnd w:id="117"/>
      <w:bookmarkEnd w:id="118"/>
      <w:bookmarkEnd w:id="119"/>
      <w:bookmarkEnd w:id="120"/>
      <w:bookmarkEnd w:id="121"/>
      <w:bookmarkEnd w:id="122"/>
      <w:r w:rsidRPr="004219EF">
        <w:rPr>
          <w:rFonts w:ascii="Arial" w:hAnsi="Arial"/>
        </w:rPr>
        <w:t>SERVICES</w:t>
      </w:r>
      <w:r w:rsidR="00B37E97" w:rsidRPr="004219EF">
        <w:rPr>
          <w:rFonts w:ascii="Arial" w:hAnsi="Arial"/>
        </w:rPr>
        <w:t xml:space="preserve"> (GENERAL CONDITIONS)</w:t>
      </w:r>
      <w:bookmarkEnd w:id="130"/>
    </w:p>
    <w:p w14:paraId="7DB288CD" w14:textId="77777777" w:rsidR="008D0A60" w:rsidRPr="004219EF" w:rsidRDefault="00BA3830">
      <w:pPr>
        <w:pStyle w:val="GPSL2NumberedBoldHeading"/>
      </w:pPr>
      <w:bookmarkStart w:id="131" w:name="_Ref349135184"/>
      <w:r w:rsidRPr="004219EF">
        <w:t>Provision</w:t>
      </w:r>
      <w:r w:rsidR="00B92315" w:rsidRPr="004219EF">
        <w:t xml:space="preserve"> of the </w:t>
      </w:r>
      <w:bookmarkEnd w:id="131"/>
      <w:r w:rsidR="00FF76E7" w:rsidRPr="004219EF">
        <w:t>Services</w:t>
      </w:r>
      <w:r w:rsidR="00CC1DE4" w:rsidRPr="004219EF">
        <w:t xml:space="preserve"> </w:t>
      </w:r>
    </w:p>
    <w:p w14:paraId="45372ADD" w14:textId="77777777" w:rsidR="008D0A60" w:rsidRPr="004219EF" w:rsidRDefault="004F5004">
      <w:pPr>
        <w:pStyle w:val="GPSL3numberedclause"/>
      </w:pPr>
      <w:bookmarkStart w:id="132"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Off Contract.</w:t>
      </w:r>
      <w:bookmarkEnd w:id="132"/>
    </w:p>
    <w:p w14:paraId="70744D01" w14:textId="77777777" w:rsidR="00C9243A" w:rsidRPr="004219EF" w:rsidRDefault="008A251D" w:rsidP="00101CE5">
      <w:pPr>
        <w:pStyle w:val="GPSL3numberedclause"/>
      </w:pPr>
      <w:bookmarkStart w:id="133" w:name="_Ref313372456"/>
      <w:bookmarkStart w:id="134"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14:paraId="38BB0EB5" w14:textId="77777777" w:rsidR="008D0A60" w:rsidRPr="004219EF" w:rsidRDefault="008A251D">
      <w:pPr>
        <w:pStyle w:val="GPSL4numberedclause"/>
      </w:pPr>
      <w:bookmarkStart w:id="135"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5"/>
    </w:p>
    <w:p w14:paraId="7B300C98" w14:textId="77777777" w:rsidR="008A251D" w:rsidRPr="004219EF" w:rsidRDefault="008A251D" w:rsidP="00101CE5">
      <w:pPr>
        <w:pStyle w:val="GPSL4numberedclause"/>
      </w:pPr>
      <w:r w:rsidRPr="004219EF">
        <w:t>are supplied in accordance with the provisions of this Call Off Contract or the Tender.</w:t>
      </w:r>
    </w:p>
    <w:p w14:paraId="7D60110F" w14:textId="77777777"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14:paraId="697B77BD" w14:textId="77777777" w:rsidR="008D0A60" w:rsidRPr="004219EF" w:rsidRDefault="00F91CAD">
      <w:pPr>
        <w:pStyle w:val="GPSL4numberedclause"/>
      </w:pPr>
      <w:bookmarkStart w:id="136" w:name="_Ref362269481"/>
      <w:r w:rsidRPr="004219EF">
        <w:t>a</w:t>
      </w:r>
      <w:r w:rsidR="008A251D" w:rsidRPr="004219EF">
        <w:t>ll applicable Law;</w:t>
      </w:r>
      <w:bookmarkEnd w:id="136"/>
      <w:r w:rsidR="008A251D" w:rsidRPr="004219EF">
        <w:t xml:space="preserve"> </w:t>
      </w:r>
    </w:p>
    <w:p w14:paraId="40AD8146" w14:textId="77777777" w:rsidR="008A251D" w:rsidRPr="004219EF" w:rsidRDefault="00F91CAD" w:rsidP="00101CE5">
      <w:pPr>
        <w:pStyle w:val="GPSL4numberedclause"/>
      </w:pPr>
      <w:r w:rsidRPr="004219EF">
        <w:t>G</w:t>
      </w:r>
      <w:r w:rsidR="008A251D" w:rsidRPr="004219EF">
        <w:t xml:space="preserve">ood Industry Practice; </w:t>
      </w:r>
    </w:p>
    <w:p w14:paraId="5B453EAF" w14:textId="77777777" w:rsidR="00E13960" w:rsidRPr="004219EF" w:rsidRDefault="00F91CAD" w:rsidP="00101CE5">
      <w:pPr>
        <w:pStyle w:val="GPSL4numberedclause"/>
      </w:pPr>
      <w:r w:rsidRPr="004219EF">
        <w:t>t</w:t>
      </w:r>
      <w:r w:rsidR="008A251D" w:rsidRPr="004219EF">
        <w:t xml:space="preserve">he Standards; </w:t>
      </w:r>
    </w:p>
    <w:p w14:paraId="0A829AC4" w14:textId="77777777" w:rsidR="00C9243A" w:rsidRPr="004219EF" w:rsidRDefault="00F91CAD" w:rsidP="00101CE5">
      <w:pPr>
        <w:pStyle w:val="GPSL4numberedclause"/>
      </w:pPr>
      <w:bookmarkStart w:id="137" w:name="_Ref363736159"/>
      <w:r w:rsidRPr="004219EF">
        <w:t>t</w:t>
      </w:r>
      <w:r w:rsidR="008A251D" w:rsidRPr="004219EF">
        <w:t>he Security Policy;</w:t>
      </w:r>
      <w:bookmarkEnd w:id="137"/>
      <w:r w:rsidR="008A251D" w:rsidRPr="004219EF">
        <w:t xml:space="preserve"> </w:t>
      </w:r>
    </w:p>
    <w:p w14:paraId="4F7806DA" w14:textId="77777777" w:rsidR="00C9243A" w:rsidRPr="004219EF" w:rsidRDefault="00F91CAD" w:rsidP="00101CE5">
      <w:pPr>
        <w:pStyle w:val="GPSL4numberedclause"/>
      </w:pPr>
      <w:bookmarkStart w:id="138" w:name="_Ref362269498"/>
      <w:r w:rsidRPr="004219EF">
        <w:t>t</w:t>
      </w:r>
      <w:r w:rsidR="008A251D" w:rsidRPr="004219EF">
        <w:t>he ICT Policy</w:t>
      </w:r>
      <w:r w:rsidR="00EB0A16" w:rsidRPr="004219EF">
        <w:t xml:space="preserve"> (if so required by the Customer)</w:t>
      </w:r>
      <w:r w:rsidR="008A251D" w:rsidRPr="004219EF">
        <w:t>; and</w:t>
      </w:r>
      <w:bookmarkEnd w:id="138"/>
      <w:r w:rsidR="008A251D" w:rsidRPr="004219EF">
        <w:t xml:space="preserve"> </w:t>
      </w:r>
    </w:p>
    <w:bookmarkEnd w:id="133"/>
    <w:bookmarkEnd w:id="134"/>
    <w:p w14:paraId="4AABB522" w14:textId="77777777" w:rsidR="00C9243A" w:rsidRPr="004219EF" w:rsidRDefault="00FE3AEE" w:rsidP="00101CE5">
      <w:pPr>
        <w:pStyle w:val="GPSL4numberedclause"/>
      </w:pPr>
      <w:r w:rsidRPr="004219EF">
        <w:t>the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14:paraId="3850AE52" w14:textId="77777777" w:rsidR="008D0A60" w:rsidRPr="004219EF" w:rsidRDefault="00BE5B51">
      <w:pPr>
        <w:pStyle w:val="GPSL3numberedclause"/>
      </w:pPr>
      <w:bookmarkStart w:id="139" w:name="_Ref358977643"/>
      <w:r w:rsidRPr="004219EF">
        <w:rPr>
          <w:iCs/>
          <w:szCs w:val="20"/>
        </w:rPr>
        <w:t>The</w:t>
      </w:r>
      <w:r w:rsidRPr="004219EF">
        <w:t xml:space="preserve"> Supplier shall:</w:t>
      </w:r>
      <w:bookmarkEnd w:id="139"/>
    </w:p>
    <w:p w14:paraId="0A3C58E2" w14:textId="77777777" w:rsidR="008D0A60" w:rsidRPr="004219EF" w:rsidRDefault="00BE5B51">
      <w:pPr>
        <w:pStyle w:val="GPSL4numberedclause"/>
      </w:pPr>
      <w:bookmarkStart w:id="140"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40"/>
      <w:r w:rsidRPr="004219EF">
        <w:t xml:space="preserve"> </w:t>
      </w:r>
    </w:p>
    <w:p w14:paraId="482A8874" w14:textId="77777777"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1" w:name="_Ref358986225"/>
    </w:p>
    <w:p w14:paraId="22C1A661" w14:textId="77777777" w:rsidR="00C9243A" w:rsidRPr="004219EF" w:rsidRDefault="003A7207" w:rsidP="00101CE5">
      <w:pPr>
        <w:pStyle w:val="GPSL4numberedclause"/>
      </w:pPr>
      <w:bookmarkStart w:id="142" w:name="_Ref358986237"/>
      <w:bookmarkStart w:id="143" w:name="_Ref349133767"/>
      <w:bookmarkEnd w:id="141"/>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2"/>
    </w:p>
    <w:p w14:paraId="7A18A1B7" w14:textId="77777777" w:rsidR="00C9243A" w:rsidRPr="004219EF" w:rsidRDefault="003A7207" w:rsidP="00101CE5">
      <w:pPr>
        <w:pStyle w:val="GPSL4numberedclause"/>
      </w:pPr>
      <w:bookmarkStart w:id="144" w:name="_Ref358986255"/>
      <w:r w:rsidRPr="004219EF">
        <w:t xml:space="preserve">ensure that </w:t>
      </w:r>
      <w:r w:rsidR="00BF191D" w:rsidRPr="004219EF">
        <w:t>the Supplier Assets will be free of all encumbrances (except as agreed in writing with the Customer);</w:t>
      </w:r>
      <w:bookmarkEnd w:id="144"/>
      <w:r w:rsidR="00BB6EA3" w:rsidRPr="004219EF">
        <w:t xml:space="preserve"> and</w:t>
      </w:r>
    </w:p>
    <w:p w14:paraId="1E00D874" w14:textId="77777777" w:rsidR="00C9243A" w:rsidRPr="004219EF" w:rsidRDefault="003A7207" w:rsidP="00101CE5">
      <w:pPr>
        <w:pStyle w:val="GPSL4numberedclause"/>
      </w:pPr>
      <w:bookmarkStart w:id="145"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5"/>
      <w:r w:rsidR="00003FE7" w:rsidRPr="004219EF">
        <w:t>;</w:t>
      </w:r>
    </w:p>
    <w:p w14:paraId="217C8E11" w14:textId="77777777" w:rsidR="00C9243A" w:rsidRPr="004219EF" w:rsidRDefault="00366DB9" w:rsidP="00101CE5">
      <w:pPr>
        <w:pStyle w:val="GPSL4numberedclause"/>
      </w:pPr>
      <w:bookmarkStart w:id="146"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6"/>
    </w:p>
    <w:p w14:paraId="4262F74B" w14:textId="77777777" w:rsidR="00C9243A" w:rsidRPr="004219EF" w:rsidRDefault="00366DB9" w:rsidP="00101CE5">
      <w:pPr>
        <w:pStyle w:val="GPSL4numberedclause"/>
      </w:pPr>
      <w:bookmarkStart w:id="147"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7"/>
    </w:p>
    <w:p w14:paraId="69B5DF45" w14:textId="77777777" w:rsidR="00C9243A" w:rsidRPr="004219EF" w:rsidRDefault="00366DB9" w:rsidP="00101CE5">
      <w:pPr>
        <w:pStyle w:val="GPSL4numberedclause"/>
      </w:pPr>
      <w:bookmarkStart w:id="148"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8"/>
      <w:r w:rsidRPr="004219EF">
        <w:t xml:space="preserve"> </w:t>
      </w:r>
    </w:p>
    <w:p w14:paraId="014350E8" w14:textId="77777777" w:rsidR="00C9243A" w:rsidRPr="004219EF" w:rsidRDefault="00366DB9" w:rsidP="00101CE5">
      <w:pPr>
        <w:pStyle w:val="GPSL4numberedclause"/>
      </w:pPr>
      <w:bookmarkStart w:id="149"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9"/>
    </w:p>
    <w:p w14:paraId="0E838AE8" w14:textId="77777777" w:rsidR="00C9243A" w:rsidRPr="004219EF" w:rsidRDefault="00366DB9" w:rsidP="00101CE5">
      <w:pPr>
        <w:pStyle w:val="GPSL4numberedclause"/>
      </w:pPr>
      <w:bookmarkStart w:id="150"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50"/>
    </w:p>
    <w:p w14:paraId="6774A9B7" w14:textId="77777777" w:rsidR="00C9243A" w:rsidRPr="004219EF" w:rsidRDefault="00047A3F" w:rsidP="00101CE5">
      <w:pPr>
        <w:pStyle w:val="GPSL4numberedclause"/>
      </w:pPr>
      <w:bookmarkStart w:id="151" w:name="_Ref358986271"/>
      <w:r w:rsidRPr="004219EF">
        <w:t xml:space="preserve">deliver the </w:t>
      </w:r>
      <w:r w:rsidR="00FF76E7" w:rsidRPr="004219EF">
        <w:t>Services</w:t>
      </w:r>
      <w:r w:rsidRPr="004219EF">
        <w:t xml:space="preserve"> in a proportionate and efficient manner; </w:t>
      </w:r>
    </w:p>
    <w:p w14:paraId="019FC91C" w14:textId="77777777" w:rsidR="00C9243A" w:rsidRPr="004219EF" w:rsidRDefault="00366DB9" w:rsidP="00101CE5">
      <w:pPr>
        <w:pStyle w:val="GPSL4numberedclause"/>
      </w:pPr>
      <w:bookmarkStart w:id="152"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1"/>
      <w:bookmarkEnd w:id="152"/>
    </w:p>
    <w:p w14:paraId="69F2D717" w14:textId="77777777" w:rsidR="00C9243A" w:rsidRPr="004219EF" w:rsidRDefault="00366DB9" w:rsidP="00101CE5">
      <w:pPr>
        <w:pStyle w:val="GPSL4numberedclause"/>
      </w:pPr>
      <w:bookmarkStart w:id="153" w:name="_Ref358986272"/>
      <w:r w:rsidRPr="004219EF">
        <w:t>gather, collate and provide such information and co-operation as the Customer may reasonably request for the purposes of ascertaining the Supplier’s compliance with its obligations under this Call Off Contract.</w:t>
      </w:r>
      <w:bookmarkEnd w:id="153"/>
      <w:r w:rsidRPr="004219EF">
        <w:t xml:space="preserve"> </w:t>
      </w:r>
    </w:p>
    <w:p w14:paraId="243275BC" w14:textId="77777777" w:rsidR="008D0A60" w:rsidRPr="004219EF" w:rsidRDefault="00F22DC6">
      <w:pPr>
        <w:pStyle w:val="GPSL3numberedclause"/>
      </w:pPr>
      <w:bookmarkStart w:id="154"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4"/>
    </w:p>
    <w:p w14:paraId="3EDB6D36" w14:textId="77777777" w:rsidR="00E13960" w:rsidRPr="004219EF" w:rsidRDefault="00627CE9" w:rsidP="00101CE5">
      <w:pPr>
        <w:pStyle w:val="GPSL1CLAUSEHEADING"/>
        <w:rPr>
          <w:rFonts w:ascii="Arial" w:hAnsi="Arial"/>
        </w:rPr>
      </w:pPr>
      <w:bookmarkStart w:id="155" w:name="_Ref379278852"/>
      <w:bookmarkStart w:id="156" w:name="_Toc400543836"/>
      <w:r w:rsidRPr="004219EF">
        <w:rPr>
          <w:rFonts w:ascii="Arial" w:hAnsi="Arial"/>
        </w:rPr>
        <w:t>Services</w:t>
      </w:r>
      <w:bookmarkEnd w:id="155"/>
      <w:r w:rsidR="00B37E97" w:rsidRPr="004219EF">
        <w:rPr>
          <w:rFonts w:ascii="Arial" w:hAnsi="Arial"/>
        </w:rPr>
        <w:t xml:space="preserve"> (PARTICULARS)</w:t>
      </w:r>
      <w:bookmarkEnd w:id="156"/>
    </w:p>
    <w:p w14:paraId="02F98823" w14:textId="77777777" w:rsidR="008D0A60" w:rsidRPr="004219EF" w:rsidRDefault="003D1438">
      <w:pPr>
        <w:pStyle w:val="GPSL2NumberedBoldHeading"/>
      </w:pPr>
      <w:bookmarkStart w:id="157" w:name="_Ref362521638"/>
      <w:r w:rsidRPr="004219EF">
        <w:t>Time of Delivery of the Services</w:t>
      </w:r>
      <w:bookmarkEnd w:id="157"/>
    </w:p>
    <w:p w14:paraId="39E8602F" w14:textId="77777777"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Off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14:paraId="22BED122" w14:textId="77777777" w:rsidR="00F22DC6" w:rsidRPr="004219EF" w:rsidRDefault="00ED4023" w:rsidP="00101CE5">
      <w:pPr>
        <w:pStyle w:val="GPSL2NumberedBoldHeading"/>
      </w:pPr>
      <w:bookmarkStart w:id="158" w:name="_Ref358993231"/>
      <w:r w:rsidRPr="004219EF">
        <w:t xml:space="preserve">Location </w:t>
      </w:r>
      <w:r w:rsidR="003D1438" w:rsidRPr="004219EF">
        <w:t xml:space="preserve">and Manner </w:t>
      </w:r>
      <w:r w:rsidRPr="004219EF">
        <w:t>of Delivery of the Services</w:t>
      </w:r>
      <w:bookmarkEnd w:id="158"/>
    </w:p>
    <w:p w14:paraId="0D69B89B" w14:textId="77777777" w:rsidR="008D0A60" w:rsidRPr="004219EF" w:rsidRDefault="007355E9">
      <w:pPr>
        <w:pStyle w:val="GPSL3numberedclause"/>
        <w:rPr>
          <w:iCs/>
          <w:szCs w:val="20"/>
        </w:rPr>
      </w:pPr>
      <w:bookmarkStart w:id="159" w:name="_Ref358987796"/>
      <w:bookmarkEnd w:id="143"/>
      <w:r w:rsidRPr="004219EF">
        <w:rPr>
          <w:iCs/>
          <w:szCs w:val="20"/>
        </w:rPr>
        <w:t>Except</w:t>
      </w:r>
      <w:r w:rsidRPr="004219EF">
        <w:t xml:space="preserve"> where otherwise provided in th</w:t>
      </w:r>
      <w:r w:rsidR="00E24750" w:rsidRPr="004219EF">
        <w:t>is</w:t>
      </w:r>
      <w:r w:rsidRPr="004219EF">
        <w:t xml:space="preserve"> Call Off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9"/>
    </w:p>
    <w:p w14:paraId="2BDBCF14" w14:textId="77777777"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14:paraId="2AA3F1A8" w14:textId="77777777" w:rsidR="008D0A60" w:rsidRPr="004219EF" w:rsidRDefault="00B92315">
      <w:pPr>
        <w:pStyle w:val="GPSL2NumberedBoldHeading"/>
      </w:pPr>
      <w:bookmarkStart w:id="160" w:name="_Ref349210884"/>
      <w:r w:rsidRPr="004219EF">
        <w:t>Undelivered Services</w:t>
      </w:r>
      <w:bookmarkEnd w:id="160"/>
    </w:p>
    <w:p w14:paraId="6E7A8721" w14:textId="77777777" w:rsidR="007A61FE" w:rsidRPr="004219EF" w:rsidRDefault="007355E9" w:rsidP="00101CE5">
      <w:pPr>
        <w:pStyle w:val="GPSL3numberedclause"/>
      </w:pPr>
      <w:bookmarkStart w:id="161" w:name="_Ref358992854"/>
      <w:bookmarkStart w:id="162"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1"/>
    </w:p>
    <w:p w14:paraId="6D9EF9AB" w14:textId="77777777" w:rsidR="009C5028" w:rsidRPr="004219EF" w:rsidRDefault="00D44005" w:rsidP="00101CE5">
      <w:pPr>
        <w:pStyle w:val="GPSL3numberedclause"/>
      </w:pPr>
      <w:bookmarkStart w:id="163"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3"/>
    </w:p>
    <w:p w14:paraId="06DCF88E" w14:textId="77777777" w:rsidR="00C9243A" w:rsidRPr="004219EF" w:rsidRDefault="006335B8" w:rsidP="00101CE5">
      <w:pPr>
        <w:pStyle w:val="GPSL2NumberedBoldHeading"/>
      </w:pPr>
      <w:bookmarkStart w:id="164"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2"/>
      <w:bookmarkEnd w:id="164"/>
    </w:p>
    <w:p w14:paraId="6638148F" w14:textId="77777777"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14:paraId="10799BE7" w14:textId="77777777"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14:paraId="245E9A40" w14:textId="77777777" w:rsidR="008D0A60" w:rsidRPr="004219EF" w:rsidRDefault="004F5004">
      <w:pPr>
        <w:pStyle w:val="GPSL4numberedclause"/>
      </w:pPr>
      <w:r w:rsidRPr="004219EF">
        <w:t>meet all the costs of, and incidental to, the performance of such remedial work.</w:t>
      </w:r>
    </w:p>
    <w:p w14:paraId="5C505EF7" w14:textId="77777777" w:rsidR="008D0A60" w:rsidRPr="004219EF" w:rsidRDefault="008318CE">
      <w:pPr>
        <w:pStyle w:val="GPSL2NumberedBoldHeading"/>
      </w:pPr>
      <w:bookmarkStart w:id="165" w:name="_Ref360524601"/>
      <w:r w:rsidRPr="004219EF">
        <w:t>Continuing O</w:t>
      </w:r>
      <w:r w:rsidR="007B54AE" w:rsidRPr="004219EF">
        <w:t xml:space="preserve">bligation </w:t>
      </w:r>
      <w:r w:rsidRPr="004219EF">
        <w:t>to P</w:t>
      </w:r>
      <w:r w:rsidR="007B54AE" w:rsidRPr="004219EF">
        <w:t>rovide the Services</w:t>
      </w:r>
      <w:bookmarkEnd w:id="165"/>
    </w:p>
    <w:p w14:paraId="12582225" w14:textId="77777777"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14:paraId="5A2294F2" w14:textId="77777777"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14:paraId="7BB8E7E5" w14:textId="77777777" w:rsidR="007B54AE" w:rsidRPr="004219EF" w:rsidRDefault="007B54AE" w:rsidP="00101CE5">
      <w:pPr>
        <w:pStyle w:val="GPSL4numberedclause"/>
      </w:pPr>
      <w:r w:rsidRPr="004219EF">
        <w:t xml:space="preserve">the existence of an unresolved </w:t>
      </w:r>
      <w:r w:rsidR="002209BA" w:rsidRPr="004219EF">
        <w:t>D</w:t>
      </w:r>
      <w:r w:rsidRPr="004219EF">
        <w:t>ispute; and/or</w:t>
      </w:r>
    </w:p>
    <w:p w14:paraId="7FA5302D" w14:textId="77777777"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14:paraId="7F363571" w14:textId="77777777" w:rsidR="00C9243A" w:rsidRPr="004219EF" w:rsidRDefault="007B54AE" w:rsidP="00101CE5">
      <w:pPr>
        <w:pStyle w:val="GPSL4numberedclause"/>
      </w:pPr>
      <w:r w:rsidRPr="004219EF">
        <w:t>unless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14:paraId="5DAD1D12" w14:textId="77777777" w:rsidR="008D0A60" w:rsidRPr="004219EF" w:rsidRDefault="007355E9">
      <w:pPr>
        <w:pStyle w:val="GPSL1CLAUSEHEADING"/>
        <w:rPr>
          <w:rFonts w:ascii="Arial" w:hAnsi="Arial"/>
        </w:rPr>
      </w:pPr>
      <w:bookmarkStart w:id="166" w:name="_Toc349229831"/>
      <w:bookmarkStart w:id="167" w:name="_Toc349229994"/>
      <w:bookmarkStart w:id="168" w:name="_Toc349230394"/>
      <w:bookmarkStart w:id="169" w:name="_Toc349231276"/>
      <w:bookmarkStart w:id="170" w:name="_Toc349232002"/>
      <w:bookmarkStart w:id="171" w:name="_Toc349232383"/>
      <w:bookmarkStart w:id="172" w:name="_Toc349233119"/>
      <w:bookmarkStart w:id="173" w:name="_Toc349233254"/>
      <w:bookmarkStart w:id="174" w:name="_Toc349233388"/>
      <w:bookmarkStart w:id="175" w:name="_Toc350502977"/>
      <w:bookmarkStart w:id="176" w:name="_Toc350503967"/>
      <w:bookmarkStart w:id="177" w:name="_Toc350506257"/>
      <w:bookmarkStart w:id="178" w:name="_Toc350506495"/>
      <w:bookmarkStart w:id="179" w:name="_Toc350506625"/>
      <w:bookmarkStart w:id="180" w:name="_Toc350506755"/>
      <w:bookmarkStart w:id="181" w:name="_Toc350506887"/>
      <w:bookmarkStart w:id="182" w:name="_Toc350507348"/>
      <w:bookmarkStart w:id="183" w:name="_Toc350507882"/>
      <w:bookmarkStart w:id="184" w:name="_Toc389147530"/>
      <w:bookmarkStart w:id="185" w:name="_Toc389147531"/>
      <w:bookmarkStart w:id="186" w:name="_Toc389147532"/>
      <w:bookmarkStart w:id="187" w:name="_Toc389147533"/>
      <w:bookmarkStart w:id="188" w:name="_Toc389147534"/>
      <w:bookmarkStart w:id="189" w:name="_Toc389147535"/>
      <w:bookmarkStart w:id="190" w:name="_Toc349229835"/>
      <w:bookmarkStart w:id="191" w:name="_Toc349229998"/>
      <w:bookmarkStart w:id="192" w:name="_Toc349230398"/>
      <w:bookmarkStart w:id="193" w:name="_Toc349231280"/>
      <w:bookmarkStart w:id="194" w:name="_Toc349232006"/>
      <w:bookmarkStart w:id="195" w:name="_Toc349232387"/>
      <w:bookmarkStart w:id="196" w:name="_Toc349233123"/>
      <w:bookmarkStart w:id="197" w:name="_Toc349233258"/>
      <w:bookmarkStart w:id="198" w:name="_Toc349233392"/>
      <w:bookmarkStart w:id="199" w:name="_Toc350502981"/>
      <w:bookmarkStart w:id="200" w:name="_Toc350503971"/>
      <w:bookmarkStart w:id="201" w:name="_Toc350506261"/>
      <w:bookmarkStart w:id="202" w:name="_Toc350506499"/>
      <w:bookmarkStart w:id="203" w:name="_Toc350506629"/>
      <w:bookmarkStart w:id="204" w:name="_Toc350506759"/>
      <w:bookmarkStart w:id="205" w:name="_Toc350506891"/>
      <w:bookmarkStart w:id="206" w:name="_Toc350507352"/>
      <w:bookmarkStart w:id="207" w:name="_Toc350507886"/>
      <w:bookmarkStart w:id="208" w:name="_Toc349229836"/>
      <w:bookmarkStart w:id="209" w:name="_Toc349229999"/>
      <w:bookmarkStart w:id="210" w:name="_Toc349230399"/>
      <w:bookmarkStart w:id="211" w:name="_Toc349231281"/>
      <w:bookmarkStart w:id="212" w:name="_Toc349232007"/>
      <w:bookmarkStart w:id="213" w:name="_Toc349232388"/>
      <w:bookmarkStart w:id="214" w:name="_Toc349233124"/>
      <w:bookmarkStart w:id="215" w:name="_Toc349233259"/>
      <w:bookmarkStart w:id="216" w:name="_Toc349233393"/>
      <w:bookmarkStart w:id="217" w:name="_Toc350502982"/>
      <w:bookmarkStart w:id="218" w:name="_Toc350503972"/>
      <w:bookmarkStart w:id="219" w:name="_Toc350506262"/>
      <w:bookmarkStart w:id="220" w:name="_Toc350506500"/>
      <w:bookmarkStart w:id="221" w:name="_Toc350506630"/>
      <w:bookmarkStart w:id="222" w:name="_Toc350506760"/>
      <w:bookmarkStart w:id="223" w:name="_Toc350506892"/>
      <w:bookmarkStart w:id="224" w:name="_Toc350507353"/>
      <w:bookmarkStart w:id="225" w:name="_Toc350507887"/>
      <w:bookmarkStart w:id="226" w:name="_Toc349229838"/>
      <w:bookmarkStart w:id="227" w:name="_Toc349230001"/>
      <w:bookmarkStart w:id="228" w:name="_Toc349230401"/>
      <w:bookmarkStart w:id="229" w:name="_Toc349231283"/>
      <w:bookmarkStart w:id="230" w:name="_Toc349232009"/>
      <w:bookmarkStart w:id="231" w:name="_Toc349232390"/>
      <w:bookmarkStart w:id="232" w:name="_Toc349233126"/>
      <w:bookmarkStart w:id="233" w:name="_Toc349233261"/>
      <w:bookmarkStart w:id="234" w:name="_Toc349233395"/>
      <w:bookmarkStart w:id="235" w:name="_Toc350502984"/>
      <w:bookmarkStart w:id="236" w:name="_Toc350503974"/>
      <w:bookmarkStart w:id="237" w:name="_Toc350506264"/>
      <w:bookmarkStart w:id="238" w:name="_Toc350506502"/>
      <w:bookmarkStart w:id="239" w:name="_Toc350506632"/>
      <w:bookmarkStart w:id="240" w:name="_Toc350506762"/>
      <w:bookmarkStart w:id="241" w:name="_Toc350506894"/>
      <w:bookmarkStart w:id="242" w:name="_Toc350507355"/>
      <w:bookmarkStart w:id="243" w:name="_Toc350507889"/>
      <w:bookmarkStart w:id="244" w:name="_Toc358671364"/>
      <w:bookmarkStart w:id="245" w:name="_Toc358671483"/>
      <w:bookmarkStart w:id="246" w:name="_Toc358671602"/>
      <w:bookmarkStart w:id="247" w:name="_Toc358671722"/>
      <w:bookmarkStart w:id="248" w:name="_Toc349229840"/>
      <w:bookmarkStart w:id="249" w:name="_Toc349230003"/>
      <w:bookmarkStart w:id="250" w:name="_Toc349230403"/>
      <w:bookmarkStart w:id="251" w:name="_Toc349231285"/>
      <w:bookmarkStart w:id="252" w:name="_Toc349232011"/>
      <w:bookmarkStart w:id="253" w:name="_Toc349232392"/>
      <w:bookmarkStart w:id="254" w:name="_Toc349233128"/>
      <w:bookmarkStart w:id="255" w:name="_Toc349233263"/>
      <w:bookmarkStart w:id="256" w:name="_Toc349233397"/>
      <w:bookmarkStart w:id="257" w:name="_Toc350502986"/>
      <w:bookmarkStart w:id="258" w:name="_Toc350503976"/>
      <w:bookmarkStart w:id="259" w:name="_Toc350506266"/>
      <w:bookmarkStart w:id="260" w:name="_Toc350506504"/>
      <w:bookmarkStart w:id="261" w:name="_Toc350506634"/>
      <w:bookmarkStart w:id="262" w:name="_Toc350506764"/>
      <w:bookmarkStart w:id="263" w:name="_Toc350506896"/>
      <w:bookmarkStart w:id="264" w:name="_Toc350507357"/>
      <w:bookmarkStart w:id="265" w:name="_Toc350507891"/>
      <w:bookmarkStart w:id="266" w:name="_Toc349229842"/>
      <w:bookmarkStart w:id="267" w:name="_Toc349230005"/>
      <w:bookmarkStart w:id="268" w:name="_Toc349230405"/>
      <w:bookmarkStart w:id="269" w:name="_Toc349231287"/>
      <w:bookmarkStart w:id="270" w:name="_Toc349232013"/>
      <w:bookmarkStart w:id="271" w:name="_Toc349232394"/>
      <w:bookmarkStart w:id="272" w:name="_Toc349233130"/>
      <w:bookmarkStart w:id="273" w:name="_Toc349233265"/>
      <w:bookmarkStart w:id="274" w:name="_Toc349233399"/>
      <w:bookmarkStart w:id="275" w:name="_Toc350502988"/>
      <w:bookmarkStart w:id="276" w:name="_Toc350503978"/>
      <w:bookmarkStart w:id="277" w:name="_Toc350506268"/>
      <w:bookmarkStart w:id="278" w:name="_Toc350506506"/>
      <w:bookmarkStart w:id="279" w:name="_Toc350506636"/>
      <w:bookmarkStart w:id="280" w:name="_Toc350506766"/>
      <w:bookmarkStart w:id="281" w:name="_Toc350506898"/>
      <w:bookmarkStart w:id="282" w:name="_Toc350507359"/>
      <w:bookmarkStart w:id="283" w:name="_Toc350507893"/>
      <w:bookmarkStart w:id="284" w:name="_Toc349229844"/>
      <w:bookmarkStart w:id="285" w:name="_Toc349230007"/>
      <w:bookmarkStart w:id="286" w:name="_Toc349230407"/>
      <w:bookmarkStart w:id="287" w:name="_Toc349231289"/>
      <w:bookmarkStart w:id="288" w:name="_Toc349232015"/>
      <w:bookmarkStart w:id="289" w:name="_Toc349232396"/>
      <w:bookmarkStart w:id="290" w:name="_Toc349233132"/>
      <w:bookmarkStart w:id="291" w:name="_Toc349233267"/>
      <w:bookmarkStart w:id="292" w:name="_Toc349233401"/>
      <w:bookmarkStart w:id="293" w:name="_Toc350502990"/>
      <w:bookmarkStart w:id="294" w:name="_Toc350503980"/>
      <w:bookmarkStart w:id="295" w:name="_Toc350506270"/>
      <w:bookmarkStart w:id="296" w:name="_Toc350506508"/>
      <w:bookmarkStart w:id="297" w:name="_Toc350506638"/>
      <w:bookmarkStart w:id="298" w:name="_Toc350506768"/>
      <w:bookmarkStart w:id="299" w:name="_Toc350506900"/>
      <w:bookmarkStart w:id="300" w:name="_Toc350507361"/>
      <w:bookmarkStart w:id="301" w:name="_Toc350507895"/>
      <w:bookmarkStart w:id="302" w:name="_Ref349134683"/>
      <w:bookmarkStart w:id="303" w:name="_Ref349135141"/>
      <w:bookmarkStart w:id="304" w:name="_Toc350502991"/>
      <w:bookmarkStart w:id="305" w:name="_Toc350503981"/>
      <w:bookmarkStart w:id="306" w:name="_Toc351710865"/>
      <w:bookmarkStart w:id="307" w:name="_Toc358671725"/>
      <w:bookmarkStart w:id="308" w:name="_Toc40054383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4219EF">
        <w:rPr>
          <w:rFonts w:ascii="Arial" w:hAnsi="Arial"/>
        </w:rPr>
        <w:lastRenderedPageBreak/>
        <w:t>STANDARDS AND QUALITY</w:t>
      </w:r>
      <w:bookmarkEnd w:id="302"/>
      <w:bookmarkEnd w:id="303"/>
      <w:bookmarkEnd w:id="304"/>
      <w:bookmarkEnd w:id="305"/>
      <w:bookmarkEnd w:id="306"/>
      <w:bookmarkEnd w:id="307"/>
      <w:bookmarkEnd w:id="308"/>
    </w:p>
    <w:p w14:paraId="55412077" w14:textId="77777777"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14:paraId="3E8768C5" w14:textId="77777777" w:rsidR="00B2085F" w:rsidRPr="004219EF" w:rsidRDefault="00B2085F" w:rsidP="00101CE5">
      <w:pPr>
        <w:pStyle w:val="GPSL2numberedclause"/>
        <w:rPr>
          <w:b/>
          <w:bCs/>
          <w:u w:val="single"/>
        </w:rPr>
      </w:pPr>
      <w:r w:rsidRPr="004219EF">
        <w:t xml:space="preserve">Throughout the Call Off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14:paraId="6BCB2ADA" w14:textId="77777777"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14:paraId="6C37CC80" w14:textId="77777777"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14:paraId="33AD4C80" w14:textId="77777777" w:rsidR="00E13960" w:rsidRPr="004219EF" w:rsidRDefault="007355E9" w:rsidP="00101CE5">
      <w:pPr>
        <w:pStyle w:val="GPSL2numberedclause"/>
      </w:pPr>
      <w:bookmarkStart w:id="309" w:name="_Ref313371702"/>
      <w:r w:rsidRPr="004219EF">
        <w:t xml:space="preserve">The Supplier shall ensure that the </w:t>
      </w:r>
      <w:r w:rsidR="005E2482" w:rsidRPr="004219EF">
        <w:t>Supplier Personnel</w:t>
      </w:r>
      <w:r w:rsidRPr="004219EF">
        <w:t xml:space="preserve"> shall at all times during the Call Off Contract Period:</w:t>
      </w:r>
      <w:bookmarkEnd w:id="309"/>
    </w:p>
    <w:p w14:paraId="1A5CAA09" w14:textId="77777777"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14:paraId="6FF3E572" w14:textId="77777777"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14:paraId="7AB63FDF" w14:textId="77777777" w:rsidR="00E341DC" w:rsidRPr="004219EF" w:rsidRDefault="007355E9" w:rsidP="00101CE5">
      <w:pPr>
        <w:pStyle w:val="GPSL2numberedclause"/>
      </w:pPr>
      <w:r w:rsidRPr="004219EF">
        <w:t>obey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10" w:name="_Toc358671726"/>
      <w:bookmarkStart w:id="311" w:name="_Ref359400813"/>
      <w:bookmarkStart w:id="312" w:name="_Ref360630342"/>
      <w:bookmarkStart w:id="313" w:name="_Ref378255343"/>
      <w:bookmarkStart w:id="314" w:name="_Ref378256210"/>
      <w:bookmarkStart w:id="315" w:name="_Ref378256239"/>
      <w:bookmarkStart w:id="316" w:name="_Ref378258641"/>
    </w:p>
    <w:p w14:paraId="3CBD38C9" w14:textId="77777777"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14:paraId="42384AB7" w14:textId="77777777" w:rsidR="00E13960" w:rsidRPr="004219EF" w:rsidRDefault="0059600E" w:rsidP="00A17DD2">
      <w:pPr>
        <w:pStyle w:val="GPSL1CLAUSEHEADING"/>
        <w:rPr>
          <w:rFonts w:ascii="Arial" w:hAnsi="Arial"/>
        </w:rPr>
      </w:pPr>
      <w:bookmarkStart w:id="317" w:name="_Toc373311043"/>
      <w:bookmarkEnd w:id="310"/>
      <w:bookmarkEnd w:id="311"/>
      <w:bookmarkEnd w:id="312"/>
      <w:bookmarkEnd w:id="313"/>
      <w:bookmarkEnd w:id="314"/>
      <w:bookmarkEnd w:id="315"/>
      <w:bookmarkEnd w:id="316"/>
      <w:bookmarkEnd w:id="317"/>
      <w:r>
        <w:rPr>
          <w:rFonts w:ascii="Arial" w:hAnsi="Arial"/>
        </w:rPr>
        <w:t>Not used</w:t>
      </w:r>
    </w:p>
    <w:p w14:paraId="04972434" w14:textId="77777777" w:rsidR="00375CB5" w:rsidRPr="004219EF" w:rsidRDefault="00A657C3" w:rsidP="00A17DD2">
      <w:pPr>
        <w:pStyle w:val="GPSL1CLAUSEHEADING"/>
        <w:rPr>
          <w:rFonts w:ascii="Arial" w:hAnsi="Arial"/>
        </w:rPr>
      </w:pPr>
      <w:bookmarkStart w:id="318" w:name="_Toc373311044"/>
      <w:bookmarkStart w:id="319" w:name="_Toc379795927"/>
      <w:bookmarkStart w:id="320" w:name="_Toc379805292"/>
      <w:bookmarkStart w:id="321" w:name="_Toc379807088"/>
      <w:bookmarkStart w:id="322" w:name="_Toc349229846"/>
      <w:bookmarkStart w:id="323" w:name="_Toc349230009"/>
      <w:bookmarkStart w:id="324" w:name="_Toc349230409"/>
      <w:bookmarkStart w:id="325" w:name="_Toc349231291"/>
      <w:bookmarkStart w:id="326" w:name="_Toc349232017"/>
      <w:bookmarkStart w:id="327" w:name="_Toc349232398"/>
      <w:bookmarkStart w:id="328" w:name="_Toc349233134"/>
      <w:bookmarkStart w:id="329" w:name="_Toc349233269"/>
      <w:bookmarkStart w:id="330" w:name="_Toc349233403"/>
      <w:bookmarkStart w:id="331" w:name="_Toc350502992"/>
      <w:bookmarkStart w:id="332" w:name="_Toc350503982"/>
      <w:bookmarkStart w:id="333" w:name="_Toc350506272"/>
      <w:bookmarkStart w:id="334" w:name="_Toc350506510"/>
      <w:bookmarkStart w:id="335" w:name="_Toc350506640"/>
      <w:bookmarkStart w:id="336" w:name="_Toc350506770"/>
      <w:bookmarkStart w:id="337" w:name="_Toc350506902"/>
      <w:bookmarkStart w:id="338" w:name="_Toc350507363"/>
      <w:bookmarkStart w:id="339" w:name="_Toc350507897"/>
      <w:bookmarkStart w:id="340" w:name="_Toc349229848"/>
      <w:bookmarkStart w:id="341" w:name="_Toc349230011"/>
      <w:bookmarkStart w:id="342" w:name="_Toc349230411"/>
      <w:bookmarkStart w:id="343" w:name="_Toc349231293"/>
      <w:bookmarkStart w:id="344" w:name="_Toc349232019"/>
      <w:bookmarkStart w:id="345" w:name="_Toc349232400"/>
      <w:bookmarkStart w:id="346" w:name="_Toc349233136"/>
      <w:bookmarkStart w:id="347" w:name="_Toc349233271"/>
      <w:bookmarkStart w:id="348" w:name="_Toc349233405"/>
      <w:bookmarkStart w:id="349" w:name="_Toc350502994"/>
      <w:bookmarkStart w:id="350" w:name="_Toc350503984"/>
      <w:bookmarkStart w:id="351" w:name="_Toc350506274"/>
      <w:bookmarkStart w:id="352" w:name="_Toc350506512"/>
      <w:bookmarkStart w:id="353" w:name="_Toc350506642"/>
      <w:bookmarkStart w:id="354" w:name="_Toc350506772"/>
      <w:bookmarkStart w:id="355" w:name="_Toc350506904"/>
      <w:bookmarkStart w:id="356" w:name="_Toc350507365"/>
      <w:bookmarkStart w:id="357" w:name="_Toc350507899"/>
      <w:bookmarkStart w:id="358" w:name="_Toc350502995"/>
      <w:bookmarkStart w:id="359" w:name="_Toc350503985"/>
      <w:bookmarkStart w:id="360" w:name="_Toc351710867"/>
      <w:bookmarkStart w:id="361" w:name="_Toc358671727"/>
      <w:bookmarkStart w:id="362" w:name="_Ref359401013"/>
      <w:bookmarkStart w:id="363" w:name="_Ref360457568"/>
      <w:bookmarkStart w:id="364" w:name="_Ref360693581"/>
      <w:bookmarkStart w:id="365" w:name="_Ref364421482"/>
      <w:bookmarkStart w:id="366" w:name="_Toc400543839"/>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4219EF">
        <w:rPr>
          <w:rFonts w:ascii="Arial" w:hAnsi="Arial"/>
        </w:rPr>
        <w:t>SERVICE LEVELS AND SERVICE CREDITS</w:t>
      </w:r>
      <w:bookmarkEnd w:id="358"/>
      <w:bookmarkEnd w:id="359"/>
      <w:bookmarkEnd w:id="360"/>
      <w:bookmarkEnd w:id="361"/>
      <w:bookmarkEnd w:id="362"/>
      <w:bookmarkEnd w:id="363"/>
      <w:bookmarkEnd w:id="364"/>
      <w:bookmarkEnd w:id="365"/>
      <w:bookmarkEnd w:id="366"/>
      <w:r w:rsidRPr="004219EF">
        <w:rPr>
          <w:rFonts w:ascii="Arial" w:hAnsi="Arial"/>
        </w:rPr>
        <w:t xml:space="preserve"> </w:t>
      </w:r>
    </w:p>
    <w:p w14:paraId="35548A93" w14:textId="77777777" w:rsidR="00E13960" w:rsidRPr="004219EF" w:rsidRDefault="00861D4E" w:rsidP="00101CE5">
      <w:pPr>
        <w:pStyle w:val="GPSL2numberedclause"/>
      </w:pPr>
      <w:r w:rsidRPr="004219EF">
        <w:t>The Parties shall comply with the provisions of Part A (Service Levels and Service Credits) of Call Off Schedule 6 (Service Levels, Service Credits and Performance Monitoring).</w:t>
      </w:r>
    </w:p>
    <w:p w14:paraId="0754FF46" w14:textId="77777777" w:rsidR="00E13960" w:rsidRPr="004219EF" w:rsidRDefault="00A37E55" w:rsidP="00101CE5">
      <w:pPr>
        <w:pStyle w:val="GPSL2numberedclause"/>
      </w:pPr>
      <w:r w:rsidRPr="004219EF">
        <w:t xml:space="preserve">The Supplier shall at all times during the Call Off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14:paraId="62D1DA0C" w14:textId="77777777"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A of </w:t>
      </w:r>
      <w:r w:rsidR="00A06D5B" w:rsidRPr="004219EF">
        <w:t xml:space="preserve">Call Off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14:paraId="27A6F25A" w14:textId="77777777" w:rsidR="00E13960" w:rsidRPr="004219EF" w:rsidRDefault="00A37E55" w:rsidP="00101CE5">
      <w:pPr>
        <w:pStyle w:val="GPSL2numberedclause"/>
      </w:pPr>
      <w:bookmarkStart w:id="367"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14:paraId="4AAC2110" w14:textId="77777777" w:rsidR="00E13960" w:rsidRPr="004219EF" w:rsidRDefault="000D39BC" w:rsidP="00101CE5">
      <w:pPr>
        <w:pStyle w:val="GPSL2numberedclause"/>
      </w:pPr>
      <w:bookmarkStart w:id="368" w:name="_Ref359240863"/>
      <w:r w:rsidRPr="004219EF">
        <w:t>A Service Credit shall be the Customer’s exclusive financial remedy for a</w:t>
      </w:r>
      <w:r w:rsidR="009A7CC5" w:rsidRPr="004219EF">
        <w:t xml:space="preserve"> Service Level Failure</w:t>
      </w:r>
      <w:r w:rsidRPr="004219EF">
        <w:t xml:space="preserve"> except where:</w:t>
      </w:r>
      <w:bookmarkEnd w:id="368"/>
    </w:p>
    <w:p w14:paraId="487D4FC2" w14:textId="77777777" w:rsidR="008D0A60" w:rsidRPr="004219EF" w:rsidRDefault="009A7CC5">
      <w:pPr>
        <w:pStyle w:val="GPSL3numberedclause"/>
      </w:pPr>
      <w:bookmarkStart w:id="369" w:name="_Ref379470810"/>
      <w:r w:rsidRPr="004219EF">
        <w:t>the Supplier has over the previous (twelve) 12 Month period accrued Service Credits in excess of the Service Credit Cap;</w:t>
      </w:r>
      <w:bookmarkEnd w:id="369"/>
      <w:r w:rsidRPr="004219EF">
        <w:t xml:space="preserve"> </w:t>
      </w:r>
    </w:p>
    <w:p w14:paraId="0A69A35E" w14:textId="77777777" w:rsidR="00E13960" w:rsidRPr="004219EF" w:rsidRDefault="009A7CC5" w:rsidP="00101CE5">
      <w:pPr>
        <w:pStyle w:val="GPSL3numberedclause"/>
      </w:pPr>
      <w:r w:rsidRPr="004219EF">
        <w:t>the Service Level Failure:</w:t>
      </w:r>
    </w:p>
    <w:p w14:paraId="11ACF11E" w14:textId="77777777"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14:paraId="32AAC692" w14:textId="77777777"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14:paraId="5C908B21" w14:textId="77777777" w:rsidR="00C9243A" w:rsidRPr="004219EF" w:rsidRDefault="009A7CC5" w:rsidP="00101CE5">
      <w:pPr>
        <w:pStyle w:val="GPSL4numberedclause"/>
      </w:pPr>
      <w:r w:rsidRPr="004219EF">
        <w:t>results in:</w:t>
      </w:r>
    </w:p>
    <w:p w14:paraId="303664C1" w14:textId="77777777"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14:paraId="31C40BF1" w14:textId="77777777"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14:paraId="490AEF7F" w14:textId="77777777" w:rsidR="008D0A60" w:rsidRPr="004219EF" w:rsidRDefault="00497812">
      <w:pPr>
        <w:pStyle w:val="GPSL3numberedclause"/>
      </w:pPr>
      <w:r w:rsidRPr="004219EF">
        <w:rPr>
          <w:szCs w:val="20"/>
        </w:rPr>
        <w:t>the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14:paraId="4392B7E6" w14:textId="77777777" w:rsidR="008D0A60" w:rsidRPr="004219EF" w:rsidRDefault="008F089B">
      <w:pPr>
        <w:pStyle w:val="GPSL2numberedclause"/>
      </w:pPr>
      <w:bookmarkStart w:id="370" w:name="_Ref379282612"/>
      <w:bookmarkEnd w:id="367"/>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70"/>
    </w:p>
    <w:p w14:paraId="6EA5C772" w14:textId="77777777" w:rsidR="008D0A60" w:rsidRPr="004219EF" w:rsidRDefault="000879F7">
      <w:pPr>
        <w:pStyle w:val="GPSL3numberedclause"/>
      </w:pPr>
      <w:bookmarkStart w:id="371"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1"/>
    <w:p w14:paraId="68E158E6" w14:textId="77777777"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14:paraId="281C4C65" w14:textId="77777777" w:rsidR="00375CB5" w:rsidRPr="004219EF" w:rsidRDefault="000879F7" w:rsidP="00101CE5">
      <w:pPr>
        <w:pStyle w:val="GPSL3numberedclause"/>
      </w:pPr>
      <w:r w:rsidRPr="004219EF">
        <w:t>there is no change to the Service Credit Cap.</w:t>
      </w:r>
    </w:p>
    <w:p w14:paraId="60AB7430" w14:textId="77777777" w:rsidR="004518D6" w:rsidRPr="004219EF" w:rsidRDefault="004518D6" w:rsidP="00101CE5">
      <w:pPr>
        <w:pStyle w:val="GPSL1CLAUSEHEADING"/>
        <w:rPr>
          <w:rFonts w:ascii="Arial" w:hAnsi="Arial"/>
        </w:rPr>
      </w:pPr>
      <w:bookmarkStart w:id="372" w:name="_Ref359401110"/>
      <w:bookmarkStart w:id="373" w:name="_Ref360202025"/>
      <w:bookmarkStart w:id="374" w:name="_Toc400543840"/>
      <w:r w:rsidRPr="004219EF">
        <w:rPr>
          <w:rFonts w:ascii="Arial" w:hAnsi="Arial"/>
        </w:rPr>
        <w:t>CRITICAL SERVICE LEVEL FAILURE</w:t>
      </w:r>
      <w:bookmarkEnd w:id="372"/>
      <w:bookmarkEnd w:id="373"/>
      <w:bookmarkEnd w:id="374"/>
    </w:p>
    <w:p w14:paraId="2C9549CD" w14:textId="77777777" w:rsidR="00E13960" w:rsidRPr="004219EF" w:rsidRDefault="004518D6" w:rsidP="00101CE5">
      <w:pPr>
        <w:pStyle w:val="GPSL2numberedclause"/>
      </w:pPr>
      <w:bookmarkStart w:id="375" w:name="_Ref359243603"/>
      <w:r w:rsidRPr="004219EF">
        <w:t>On the occurrence of a Critical Service Level Failure:</w:t>
      </w:r>
      <w:bookmarkEnd w:id="375"/>
    </w:p>
    <w:p w14:paraId="763D1AAE" w14:textId="77777777"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14:paraId="213583EB" w14:textId="77777777" w:rsidR="00E13960" w:rsidRPr="004219EF" w:rsidRDefault="004518D6" w:rsidP="00101CE5">
      <w:pPr>
        <w:pStyle w:val="GPSL3numberedclause"/>
      </w:pPr>
      <w:bookmarkStart w:id="376"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6"/>
    </w:p>
    <w:p w14:paraId="1D1287D8" w14:textId="77777777"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14:paraId="6AF22928" w14:textId="77777777" w:rsidR="008D0A60" w:rsidRPr="004219EF" w:rsidRDefault="00845ABD">
      <w:pPr>
        <w:pStyle w:val="GPSL2numberedclause"/>
      </w:pPr>
      <w:r w:rsidRPr="004219EF">
        <w:t>The Supplier:</w:t>
      </w:r>
    </w:p>
    <w:p w14:paraId="6721CC81" w14:textId="77777777"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14:paraId="16AF5D23" w14:textId="77777777" w:rsidR="00E13960" w:rsidRPr="004219EF" w:rsidRDefault="00845ABD" w:rsidP="00101CE5">
      <w:pPr>
        <w:pStyle w:val="GPSL3numberedclause"/>
      </w:pPr>
      <w:r w:rsidRPr="004219EF">
        <w:t>acknowledges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14:paraId="6094CD3F" w14:textId="77777777" w:rsidR="008D0A60" w:rsidRPr="004219EF" w:rsidRDefault="00A57DEA">
      <w:pPr>
        <w:pStyle w:val="GPSL1CLAUSEHEADING"/>
        <w:rPr>
          <w:rFonts w:ascii="Arial" w:hAnsi="Arial"/>
        </w:rPr>
      </w:pPr>
      <w:bookmarkStart w:id="377" w:name="_Toc349229850"/>
      <w:bookmarkStart w:id="378" w:name="_Toc349230013"/>
      <w:bookmarkStart w:id="379" w:name="_Toc349230413"/>
      <w:bookmarkStart w:id="380" w:name="_Toc349231295"/>
      <w:bookmarkStart w:id="381" w:name="_Toc349232021"/>
      <w:bookmarkStart w:id="382" w:name="_Toc349232402"/>
      <w:bookmarkStart w:id="383" w:name="_Toc349233138"/>
      <w:bookmarkStart w:id="384" w:name="_Toc349233273"/>
      <w:bookmarkStart w:id="385" w:name="_Toc349233407"/>
      <w:bookmarkStart w:id="386" w:name="_Toc350502996"/>
      <w:bookmarkStart w:id="387" w:name="_Toc350503986"/>
      <w:bookmarkStart w:id="388" w:name="_Toc350506276"/>
      <w:bookmarkStart w:id="389" w:name="_Toc350506514"/>
      <w:bookmarkStart w:id="390" w:name="_Toc350506644"/>
      <w:bookmarkStart w:id="391" w:name="_Toc350506774"/>
      <w:bookmarkStart w:id="392" w:name="_Toc350506906"/>
      <w:bookmarkStart w:id="393" w:name="_Toc350507367"/>
      <w:bookmarkStart w:id="394" w:name="_Toc350507901"/>
      <w:bookmarkStart w:id="395" w:name="_Toc349229852"/>
      <w:bookmarkStart w:id="396" w:name="_Toc349230015"/>
      <w:bookmarkStart w:id="397" w:name="_Toc349230415"/>
      <w:bookmarkStart w:id="398" w:name="_Toc349231297"/>
      <w:bookmarkStart w:id="399" w:name="_Toc349232023"/>
      <w:bookmarkStart w:id="400" w:name="_Toc349232404"/>
      <w:bookmarkStart w:id="401" w:name="_Toc349233140"/>
      <w:bookmarkStart w:id="402" w:name="_Toc349233275"/>
      <w:bookmarkStart w:id="403" w:name="_Toc349233409"/>
      <w:bookmarkStart w:id="404" w:name="_Toc350502998"/>
      <w:bookmarkStart w:id="405" w:name="_Toc350503988"/>
      <w:bookmarkStart w:id="406" w:name="_Toc350506278"/>
      <w:bookmarkStart w:id="407" w:name="_Toc350506516"/>
      <w:bookmarkStart w:id="408" w:name="_Toc350506646"/>
      <w:bookmarkStart w:id="409" w:name="_Toc350506776"/>
      <w:bookmarkStart w:id="410" w:name="_Toc350506908"/>
      <w:bookmarkStart w:id="411" w:name="_Toc350507369"/>
      <w:bookmarkStart w:id="412" w:name="_Toc350507903"/>
      <w:bookmarkStart w:id="413" w:name="_Toc349229854"/>
      <w:bookmarkStart w:id="414" w:name="_Toc349230017"/>
      <w:bookmarkStart w:id="415" w:name="_Toc349230417"/>
      <w:bookmarkStart w:id="416" w:name="_Toc349231299"/>
      <w:bookmarkStart w:id="417" w:name="_Toc349232025"/>
      <w:bookmarkStart w:id="418" w:name="_Toc349232406"/>
      <w:bookmarkStart w:id="419" w:name="_Toc349233142"/>
      <w:bookmarkStart w:id="420" w:name="_Toc349233277"/>
      <w:bookmarkStart w:id="421" w:name="_Toc349233411"/>
      <w:bookmarkStart w:id="422" w:name="_Toc350503000"/>
      <w:bookmarkStart w:id="423" w:name="_Toc350503990"/>
      <w:bookmarkStart w:id="424" w:name="_Toc350506280"/>
      <w:bookmarkStart w:id="425" w:name="_Toc350506518"/>
      <w:bookmarkStart w:id="426" w:name="_Toc350506648"/>
      <w:bookmarkStart w:id="427" w:name="_Toc350506778"/>
      <w:bookmarkStart w:id="428" w:name="_Toc350506910"/>
      <w:bookmarkStart w:id="429" w:name="_Toc350507371"/>
      <w:bookmarkStart w:id="430" w:name="_Toc350507905"/>
      <w:bookmarkStart w:id="431" w:name="_Toc349229856"/>
      <w:bookmarkStart w:id="432" w:name="_Toc349230019"/>
      <w:bookmarkStart w:id="433" w:name="_Toc349230419"/>
      <w:bookmarkStart w:id="434" w:name="_Toc349231301"/>
      <w:bookmarkStart w:id="435" w:name="_Toc349232027"/>
      <w:bookmarkStart w:id="436" w:name="_Toc349232408"/>
      <w:bookmarkStart w:id="437" w:name="_Toc349233144"/>
      <w:bookmarkStart w:id="438" w:name="_Toc349233279"/>
      <w:bookmarkStart w:id="439" w:name="_Toc349233413"/>
      <w:bookmarkStart w:id="440" w:name="_Toc350503002"/>
      <w:bookmarkStart w:id="441" w:name="_Toc350503992"/>
      <w:bookmarkStart w:id="442" w:name="_Toc350506282"/>
      <w:bookmarkStart w:id="443" w:name="_Toc350506520"/>
      <w:bookmarkStart w:id="444" w:name="_Toc350506650"/>
      <w:bookmarkStart w:id="445" w:name="_Toc350506780"/>
      <w:bookmarkStart w:id="446" w:name="_Toc350506912"/>
      <w:bookmarkStart w:id="447" w:name="_Toc350507373"/>
      <w:bookmarkStart w:id="448" w:name="_Toc350507907"/>
      <w:bookmarkStart w:id="449" w:name="_Ref349134769"/>
      <w:bookmarkStart w:id="450" w:name="_Toc350503003"/>
      <w:bookmarkStart w:id="451" w:name="_Toc350503993"/>
      <w:bookmarkStart w:id="452" w:name="_Toc351710871"/>
      <w:bookmarkStart w:id="453" w:name="_Toc358671731"/>
      <w:bookmarkStart w:id="454" w:name="_Toc400543841"/>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4219EF">
        <w:rPr>
          <w:rFonts w:ascii="Arial" w:hAnsi="Arial"/>
        </w:rPr>
        <w:t>BUSINESS CONTINUITY</w:t>
      </w:r>
      <w:r w:rsidR="00123DE0" w:rsidRPr="004219EF">
        <w:rPr>
          <w:rFonts w:ascii="Arial" w:hAnsi="Arial"/>
        </w:rPr>
        <w:t xml:space="preserve"> AND DISASTER RECOVERY</w:t>
      </w:r>
      <w:bookmarkEnd w:id="449"/>
      <w:bookmarkEnd w:id="450"/>
      <w:bookmarkEnd w:id="451"/>
      <w:bookmarkEnd w:id="452"/>
      <w:bookmarkEnd w:id="453"/>
      <w:bookmarkEnd w:id="454"/>
    </w:p>
    <w:p w14:paraId="4792D94E" w14:textId="77777777" w:rsidR="008D0A60" w:rsidRPr="004219EF" w:rsidRDefault="00785E64">
      <w:pPr>
        <w:pStyle w:val="GPSL2numberedclause"/>
      </w:pPr>
      <w:bookmarkStart w:id="455" w:name="_Ref350846905"/>
      <w:r w:rsidRPr="004219EF">
        <w:t>Where specified in the Order Form, or elsewhere in this Call Off Contract, the Parties shall comply with the</w:t>
      </w:r>
      <w:bookmarkEnd w:id="455"/>
      <w:r w:rsidRPr="004219EF">
        <w:t xml:space="preserve"> provisions of Call Off Schedule 9 (Business Continuity and Disaster Recovery).</w:t>
      </w:r>
    </w:p>
    <w:p w14:paraId="67A762FF" w14:textId="77777777" w:rsidR="008D0A60" w:rsidRPr="004219EF" w:rsidRDefault="007355E9">
      <w:pPr>
        <w:pStyle w:val="GPSL1CLAUSEHEADING"/>
        <w:rPr>
          <w:rFonts w:ascii="Arial" w:hAnsi="Arial"/>
        </w:rPr>
      </w:pPr>
      <w:bookmarkStart w:id="456" w:name="_Ref313372671"/>
      <w:bookmarkStart w:id="457" w:name="_Toc314810803"/>
      <w:bookmarkStart w:id="458" w:name="_Toc350503004"/>
      <w:bookmarkStart w:id="459" w:name="_Toc350503994"/>
      <w:bookmarkStart w:id="460" w:name="_Toc351710872"/>
      <w:bookmarkStart w:id="461" w:name="_Toc358671732"/>
      <w:bookmarkStart w:id="462" w:name="_Toc400543842"/>
      <w:r w:rsidRPr="004219EF">
        <w:rPr>
          <w:rFonts w:ascii="Arial" w:hAnsi="Arial"/>
        </w:rPr>
        <w:t>DISRUPTION</w:t>
      </w:r>
      <w:bookmarkEnd w:id="456"/>
      <w:bookmarkEnd w:id="457"/>
      <w:bookmarkEnd w:id="458"/>
      <w:bookmarkEnd w:id="459"/>
      <w:bookmarkEnd w:id="460"/>
      <w:bookmarkEnd w:id="461"/>
      <w:bookmarkEnd w:id="462"/>
    </w:p>
    <w:p w14:paraId="1B8DAC6D" w14:textId="77777777" w:rsidR="008D0A60" w:rsidRPr="004219EF" w:rsidRDefault="007355E9">
      <w:pPr>
        <w:pStyle w:val="GPSL2numberedclause"/>
      </w:pPr>
      <w:r w:rsidRPr="004219EF">
        <w:t>The Supplier shall take reasonable care to ensure that in the performance of its obligations under this Call Off Contract it does not disrupt the operations of the Customer, its employees or any other contractor employed by the Customer.</w:t>
      </w:r>
    </w:p>
    <w:p w14:paraId="251C98A2" w14:textId="77777777"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Off Contract.</w:t>
      </w:r>
    </w:p>
    <w:p w14:paraId="551839D2" w14:textId="77777777" w:rsidR="00E13960" w:rsidRPr="004219EF" w:rsidRDefault="007355E9" w:rsidP="00101CE5">
      <w:pPr>
        <w:pStyle w:val="GPSL2numberedclause"/>
      </w:pPr>
      <w:bookmarkStart w:id="463"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in accordance with its obligations under this Call Off Contract.</w:t>
      </w:r>
      <w:bookmarkEnd w:id="463"/>
    </w:p>
    <w:p w14:paraId="1D6F0542" w14:textId="77777777" w:rsidR="00E13960" w:rsidRPr="004219EF" w:rsidRDefault="007355E9" w:rsidP="00101CE5">
      <w:pPr>
        <w:pStyle w:val="GPSL2numberedclause"/>
      </w:pPr>
      <w:bookmarkStart w:id="464"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Off Contract for </w:t>
      </w:r>
      <w:r w:rsidR="003551D0" w:rsidRPr="004219EF">
        <w:t>m</w:t>
      </w:r>
      <w:r w:rsidR="001D7A06" w:rsidRPr="004219EF">
        <w:t>aterial Default</w:t>
      </w:r>
      <w:r w:rsidR="004D59A3" w:rsidRPr="004219EF">
        <w:t>.</w:t>
      </w:r>
      <w:bookmarkEnd w:id="464"/>
    </w:p>
    <w:p w14:paraId="472971E5" w14:textId="77777777" w:rsidR="00E13960" w:rsidRPr="004219EF" w:rsidRDefault="007355E9" w:rsidP="00101CE5">
      <w:pPr>
        <w:pStyle w:val="GPSL2numberedclause"/>
      </w:pPr>
      <w:r w:rsidRPr="004219EF">
        <w:t xml:space="preserve">If the Supplier is temporarily unable to fulfil the requirements of this Call Off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14:paraId="1C032B85" w14:textId="77777777" w:rsidR="008D0A60" w:rsidRPr="004219EF" w:rsidRDefault="00A657C3">
      <w:pPr>
        <w:pStyle w:val="GPSL1CLAUSEHEADING"/>
        <w:rPr>
          <w:rFonts w:ascii="Arial" w:hAnsi="Arial"/>
        </w:rPr>
      </w:pPr>
      <w:bookmarkStart w:id="465" w:name="_Toc349229859"/>
      <w:bookmarkStart w:id="466" w:name="_Toc349230022"/>
      <w:bookmarkStart w:id="467" w:name="_Toc349230422"/>
      <w:bookmarkStart w:id="468" w:name="_Toc349231304"/>
      <w:bookmarkStart w:id="469" w:name="_Toc349232030"/>
      <w:bookmarkStart w:id="470" w:name="_Toc349232411"/>
      <w:bookmarkStart w:id="471" w:name="_Toc349233147"/>
      <w:bookmarkStart w:id="472" w:name="_Toc349233282"/>
      <w:bookmarkStart w:id="473" w:name="_Toc349233416"/>
      <w:bookmarkStart w:id="474" w:name="_Toc350503005"/>
      <w:bookmarkStart w:id="475" w:name="_Toc350503995"/>
      <w:bookmarkStart w:id="476" w:name="_Toc350506285"/>
      <w:bookmarkStart w:id="477" w:name="_Toc350506523"/>
      <w:bookmarkStart w:id="478" w:name="_Toc350506653"/>
      <w:bookmarkStart w:id="479" w:name="_Toc350506783"/>
      <w:bookmarkStart w:id="480" w:name="_Toc350506915"/>
      <w:bookmarkStart w:id="481" w:name="_Toc350507376"/>
      <w:bookmarkStart w:id="482" w:name="_Toc350507910"/>
      <w:bookmarkStart w:id="483" w:name="_Toc364670145"/>
      <w:bookmarkStart w:id="484" w:name="_Toc364672826"/>
      <w:bookmarkStart w:id="485" w:name="_Toc364686297"/>
      <w:bookmarkStart w:id="486" w:name="_Toc364686515"/>
      <w:bookmarkStart w:id="487" w:name="_Toc364686732"/>
      <w:bookmarkStart w:id="488" w:name="_Toc364693290"/>
      <w:bookmarkStart w:id="489" w:name="_Toc364693730"/>
      <w:bookmarkStart w:id="490" w:name="_Toc364693850"/>
      <w:bookmarkStart w:id="491" w:name="_Toc364693963"/>
      <w:bookmarkStart w:id="492" w:name="_Toc364694080"/>
      <w:bookmarkStart w:id="493" w:name="_Toc364695239"/>
      <w:bookmarkStart w:id="494" w:name="_Toc364695356"/>
      <w:bookmarkStart w:id="495" w:name="_Toc364696099"/>
      <w:bookmarkStart w:id="496" w:name="_Toc364754348"/>
      <w:bookmarkStart w:id="497" w:name="_Toc364760169"/>
      <w:bookmarkStart w:id="498" w:name="_Toc364760283"/>
      <w:bookmarkStart w:id="499" w:name="_Toc364763083"/>
      <w:bookmarkStart w:id="500" w:name="_Toc364763236"/>
      <w:bookmarkStart w:id="501" w:name="_Toc364763381"/>
      <w:bookmarkStart w:id="502" w:name="_Toc364763521"/>
      <w:bookmarkStart w:id="503" w:name="_Toc364763659"/>
      <w:bookmarkStart w:id="504" w:name="_Toc364763798"/>
      <w:bookmarkStart w:id="505" w:name="_Toc364763927"/>
      <w:bookmarkStart w:id="506" w:name="_Toc364764039"/>
      <w:bookmarkStart w:id="507" w:name="_Toc364768377"/>
      <w:bookmarkStart w:id="508" w:name="_Toc364769555"/>
      <w:bookmarkStart w:id="509" w:name="_Toc364856994"/>
      <w:bookmarkStart w:id="510" w:name="_Toc365557779"/>
      <w:bookmarkStart w:id="511" w:name="_Toc365649816"/>
      <w:bookmarkStart w:id="512" w:name="_Toc364670146"/>
      <w:bookmarkStart w:id="513" w:name="_Toc364672827"/>
      <w:bookmarkStart w:id="514" w:name="_Toc364686298"/>
      <w:bookmarkStart w:id="515" w:name="_Toc364686516"/>
      <w:bookmarkStart w:id="516" w:name="_Toc364686733"/>
      <w:bookmarkStart w:id="517" w:name="_Toc364693291"/>
      <w:bookmarkStart w:id="518" w:name="_Toc364693731"/>
      <w:bookmarkStart w:id="519" w:name="_Toc364693851"/>
      <w:bookmarkStart w:id="520" w:name="_Toc364693964"/>
      <w:bookmarkStart w:id="521" w:name="_Toc364694081"/>
      <w:bookmarkStart w:id="522" w:name="_Toc364695240"/>
      <w:bookmarkStart w:id="523" w:name="_Toc364695357"/>
      <w:bookmarkStart w:id="524" w:name="_Toc364696100"/>
      <w:bookmarkStart w:id="525" w:name="_Toc364754349"/>
      <w:bookmarkStart w:id="526" w:name="_Toc364760170"/>
      <w:bookmarkStart w:id="527" w:name="_Toc364760284"/>
      <w:bookmarkStart w:id="528" w:name="_Toc364763084"/>
      <w:bookmarkStart w:id="529" w:name="_Toc364763237"/>
      <w:bookmarkStart w:id="530" w:name="_Toc364763382"/>
      <w:bookmarkStart w:id="531" w:name="_Toc364763522"/>
      <w:bookmarkStart w:id="532" w:name="_Toc364763660"/>
      <w:bookmarkStart w:id="533" w:name="_Toc364763799"/>
      <w:bookmarkStart w:id="534" w:name="_Toc364763928"/>
      <w:bookmarkStart w:id="535" w:name="_Toc364764040"/>
      <w:bookmarkStart w:id="536" w:name="_Toc364768378"/>
      <w:bookmarkStart w:id="537" w:name="_Toc364769556"/>
      <w:bookmarkStart w:id="538" w:name="_Toc364856995"/>
      <w:bookmarkStart w:id="539" w:name="_Toc365557780"/>
      <w:bookmarkStart w:id="540" w:name="_Toc365649817"/>
      <w:bookmarkStart w:id="541" w:name="_Toc364670147"/>
      <w:bookmarkStart w:id="542" w:name="_Toc364672828"/>
      <w:bookmarkStart w:id="543" w:name="_Toc364686299"/>
      <w:bookmarkStart w:id="544" w:name="_Toc364686517"/>
      <w:bookmarkStart w:id="545" w:name="_Toc364686734"/>
      <w:bookmarkStart w:id="546" w:name="_Toc364693292"/>
      <w:bookmarkStart w:id="547" w:name="_Toc364693732"/>
      <w:bookmarkStart w:id="548" w:name="_Toc364693852"/>
      <w:bookmarkStart w:id="549" w:name="_Toc364693965"/>
      <w:bookmarkStart w:id="550" w:name="_Toc364694082"/>
      <w:bookmarkStart w:id="551" w:name="_Toc364695241"/>
      <w:bookmarkStart w:id="552" w:name="_Toc364695358"/>
      <w:bookmarkStart w:id="553" w:name="_Toc364696101"/>
      <w:bookmarkStart w:id="554" w:name="_Toc364754350"/>
      <w:bookmarkStart w:id="555" w:name="_Toc364760171"/>
      <w:bookmarkStart w:id="556" w:name="_Toc364760285"/>
      <w:bookmarkStart w:id="557" w:name="_Toc364763085"/>
      <w:bookmarkStart w:id="558" w:name="_Toc364763238"/>
      <w:bookmarkStart w:id="559" w:name="_Toc364763383"/>
      <w:bookmarkStart w:id="560" w:name="_Toc364763523"/>
      <w:bookmarkStart w:id="561" w:name="_Toc364763661"/>
      <w:bookmarkStart w:id="562" w:name="_Toc364763800"/>
      <w:bookmarkStart w:id="563" w:name="_Toc364763929"/>
      <w:bookmarkStart w:id="564" w:name="_Toc364764041"/>
      <w:bookmarkStart w:id="565" w:name="_Toc364768379"/>
      <w:bookmarkStart w:id="566" w:name="_Toc364769557"/>
      <w:bookmarkStart w:id="567" w:name="_Toc364856996"/>
      <w:bookmarkStart w:id="568" w:name="_Toc365557781"/>
      <w:bookmarkStart w:id="569" w:name="_Toc365649818"/>
      <w:bookmarkStart w:id="570" w:name="_Toc364670148"/>
      <w:bookmarkStart w:id="571" w:name="_Toc364672829"/>
      <w:bookmarkStart w:id="572" w:name="_Toc364686300"/>
      <w:bookmarkStart w:id="573" w:name="_Toc364686518"/>
      <w:bookmarkStart w:id="574" w:name="_Toc364686735"/>
      <w:bookmarkStart w:id="575" w:name="_Toc364693293"/>
      <w:bookmarkStart w:id="576" w:name="_Toc364693733"/>
      <w:bookmarkStart w:id="577" w:name="_Toc364693853"/>
      <w:bookmarkStart w:id="578" w:name="_Toc364693966"/>
      <w:bookmarkStart w:id="579" w:name="_Toc364694083"/>
      <w:bookmarkStart w:id="580" w:name="_Toc364695242"/>
      <w:bookmarkStart w:id="581" w:name="_Toc364695359"/>
      <w:bookmarkStart w:id="582" w:name="_Toc364696102"/>
      <w:bookmarkStart w:id="583" w:name="_Toc364754351"/>
      <w:bookmarkStart w:id="584" w:name="_Toc364760172"/>
      <w:bookmarkStart w:id="585" w:name="_Toc364760286"/>
      <w:bookmarkStart w:id="586" w:name="_Toc364763086"/>
      <w:bookmarkStart w:id="587" w:name="_Toc364763239"/>
      <w:bookmarkStart w:id="588" w:name="_Toc364763384"/>
      <w:bookmarkStart w:id="589" w:name="_Toc364763524"/>
      <w:bookmarkStart w:id="590" w:name="_Toc364763662"/>
      <w:bookmarkStart w:id="591" w:name="_Toc364763801"/>
      <w:bookmarkStart w:id="592" w:name="_Toc364763930"/>
      <w:bookmarkStart w:id="593" w:name="_Toc364764042"/>
      <w:bookmarkStart w:id="594" w:name="_Toc364768380"/>
      <w:bookmarkStart w:id="595" w:name="_Toc364769558"/>
      <w:bookmarkStart w:id="596" w:name="_Toc364856997"/>
      <w:bookmarkStart w:id="597" w:name="_Toc365557782"/>
      <w:bookmarkStart w:id="598" w:name="_Toc365649819"/>
      <w:bookmarkStart w:id="599" w:name="_Toc364670149"/>
      <w:bookmarkStart w:id="600" w:name="_Toc364672830"/>
      <w:bookmarkStart w:id="601" w:name="_Toc364686301"/>
      <w:bookmarkStart w:id="602" w:name="_Toc364686519"/>
      <w:bookmarkStart w:id="603" w:name="_Toc364686736"/>
      <w:bookmarkStart w:id="604" w:name="_Toc364693294"/>
      <w:bookmarkStart w:id="605" w:name="_Toc364693734"/>
      <w:bookmarkStart w:id="606" w:name="_Toc364693854"/>
      <w:bookmarkStart w:id="607" w:name="_Toc364693967"/>
      <w:bookmarkStart w:id="608" w:name="_Toc364694084"/>
      <w:bookmarkStart w:id="609" w:name="_Toc364695243"/>
      <w:bookmarkStart w:id="610" w:name="_Toc364695360"/>
      <w:bookmarkStart w:id="611" w:name="_Toc364696103"/>
      <w:bookmarkStart w:id="612" w:name="_Toc364754352"/>
      <w:bookmarkStart w:id="613" w:name="_Toc364760173"/>
      <w:bookmarkStart w:id="614" w:name="_Toc364760287"/>
      <w:bookmarkStart w:id="615" w:name="_Toc364763087"/>
      <w:bookmarkStart w:id="616" w:name="_Toc364763240"/>
      <w:bookmarkStart w:id="617" w:name="_Toc364763385"/>
      <w:bookmarkStart w:id="618" w:name="_Toc364763525"/>
      <w:bookmarkStart w:id="619" w:name="_Toc364763663"/>
      <w:bookmarkStart w:id="620" w:name="_Toc364763802"/>
      <w:bookmarkStart w:id="621" w:name="_Toc364763931"/>
      <w:bookmarkStart w:id="622" w:name="_Toc364764043"/>
      <w:bookmarkStart w:id="623" w:name="_Toc364768381"/>
      <w:bookmarkStart w:id="624" w:name="_Toc364769559"/>
      <w:bookmarkStart w:id="625" w:name="_Toc364856998"/>
      <w:bookmarkStart w:id="626" w:name="_Toc365557783"/>
      <w:bookmarkStart w:id="627" w:name="_Toc365649820"/>
      <w:bookmarkStart w:id="628" w:name="_Toc364670150"/>
      <w:bookmarkStart w:id="629" w:name="_Toc364672831"/>
      <w:bookmarkStart w:id="630" w:name="_Toc364686302"/>
      <w:bookmarkStart w:id="631" w:name="_Toc364686520"/>
      <w:bookmarkStart w:id="632" w:name="_Toc364686737"/>
      <w:bookmarkStart w:id="633" w:name="_Toc364693295"/>
      <w:bookmarkStart w:id="634" w:name="_Toc364693735"/>
      <w:bookmarkStart w:id="635" w:name="_Toc364693855"/>
      <w:bookmarkStart w:id="636" w:name="_Toc364693968"/>
      <w:bookmarkStart w:id="637" w:name="_Toc364694085"/>
      <w:bookmarkStart w:id="638" w:name="_Toc364695244"/>
      <w:bookmarkStart w:id="639" w:name="_Toc364695361"/>
      <w:bookmarkStart w:id="640" w:name="_Toc364696104"/>
      <w:bookmarkStart w:id="641" w:name="_Toc364754353"/>
      <w:bookmarkStart w:id="642" w:name="_Toc364760174"/>
      <w:bookmarkStart w:id="643" w:name="_Toc364760288"/>
      <w:bookmarkStart w:id="644" w:name="_Toc364763088"/>
      <w:bookmarkStart w:id="645" w:name="_Toc364763241"/>
      <w:bookmarkStart w:id="646" w:name="_Toc364763386"/>
      <w:bookmarkStart w:id="647" w:name="_Toc364763526"/>
      <w:bookmarkStart w:id="648" w:name="_Toc364763664"/>
      <w:bookmarkStart w:id="649" w:name="_Toc364763803"/>
      <w:bookmarkStart w:id="650" w:name="_Toc364763932"/>
      <w:bookmarkStart w:id="651" w:name="_Toc364764044"/>
      <w:bookmarkStart w:id="652" w:name="_Toc364768382"/>
      <w:bookmarkStart w:id="653" w:name="_Toc364769560"/>
      <w:bookmarkStart w:id="654" w:name="_Toc364856999"/>
      <w:bookmarkStart w:id="655" w:name="_Toc365557784"/>
      <w:bookmarkStart w:id="656" w:name="_Toc365649821"/>
      <w:bookmarkStart w:id="657" w:name="_Toc400543843"/>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4219EF">
        <w:rPr>
          <w:rFonts w:ascii="Arial" w:hAnsi="Arial"/>
        </w:rPr>
        <w:t xml:space="preserve">SUPPLIER </w:t>
      </w:r>
      <w:bookmarkStart w:id="658" w:name="_Ref360459240"/>
      <w:bookmarkStart w:id="659" w:name="_Ref360694799"/>
      <w:r w:rsidRPr="004219EF">
        <w:rPr>
          <w:rFonts w:ascii="Arial" w:hAnsi="Arial"/>
        </w:rPr>
        <w:t>NOTIFICATION OF CUSTOMER CAUSE</w:t>
      </w:r>
      <w:bookmarkEnd w:id="657"/>
      <w:bookmarkEnd w:id="658"/>
      <w:bookmarkEnd w:id="659"/>
    </w:p>
    <w:p w14:paraId="40A9522D" w14:textId="77777777"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14:paraId="3AC25F6A" w14:textId="77777777"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14:paraId="4DD341E5" w14:textId="77777777"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14:paraId="3C93C69B" w14:textId="77777777"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14:paraId="0C370F0A" w14:textId="77777777" w:rsidR="00C9243A" w:rsidRPr="004219EF" w:rsidRDefault="0078304C" w:rsidP="00101CE5">
      <w:pPr>
        <w:pStyle w:val="GPSL4numberedclause"/>
      </w:pPr>
      <w:r w:rsidRPr="004219EF">
        <w:t xml:space="preserve">use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14:paraId="3748A73C" w14:textId="77777777" w:rsidR="008D0A60" w:rsidRPr="004219EF" w:rsidRDefault="00304EE0">
      <w:pPr>
        <w:pStyle w:val="GPSL1CLAUSEHEADING"/>
        <w:rPr>
          <w:rFonts w:ascii="Arial" w:hAnsi="Arial"/>
        </w:rPr>
      </w:pPr>
      <w:bookmarkStart w:id="660" w:name="_Ref359246666"/>
      <w:bookmarkStart w:id="661" w:name="_Ref362949417"/>
      <w:bookmarkStart w:id="662" w:name="_Toc400543844"/>
      <w:r w:rsidRPr="004219EF">
        <w:rPr>
          <w:rFonts w:ascii="Arial" w:hAnsi="Arial"/>
        </w:rPr>
        <w:t>CONTINUOUS IMPROVEMENT</w:t>
      </w:r>
      <w:bookmarkEnd w:id="660"/>
      <w:bookmarkEnd w:id="661"/>
      <w:bookmarkEnd w:id="662"/>
    </w:p>
    <w:p w14:paraId="79446FE7" w14:textId="77777777" w:rsidR="008D0A60" w:rsidRPr="004219EF" w:rsidRDefault="00304EE0">
      <w:pPr>
        <w:pStyle w:val="GPSL2numberedclause"/>
      </w:pPr>
      <w:bookmarkStart w:id="663" w:name="_Ref359247340"/>
      <w:bookmarkStart w:id="664"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in accordance with this Clause</w:t>
      </w:r>
      <w:r w:rsidR="00A63B2D" w:rsidRPr="004219EF">
        <w:t xml:space="preserve"> </w:t>
      </w:r>
      <w:r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3"/>
      <w:bookmarkEnd w:id="664"/>
      <w:r w:rsidRPr="004219EF">
        <w:t xml:space="preserve"> </w:t>
      </w:r>
    </w:p>
    <w:p w14:paraId="5185D938" w14:textId="77777777" w:rsidR="008D0A60" w:rsidRPr="004219EF" w:rsidRDefault="00304EE0">
      <w:pPr>
        <w:pStyle w:val="GPSL3numberedclause"/>
      </w:pPr>
      <w:bookmarkStart w:id="665"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5"/>
      <w:r w:rsidRPr="004219EF">
        <w:t>;</w:t>
      </w:r>
    </w:p>
    <w:p w14:paraId="16EB0D31" w14:textId="77777777" w:rsidR="00304EE0" w:rsidRPr="004219EF" w:rsidRDefault="00304EE0" w:rsidP="00101CE5">
      <w:pPr>
        <w:pStyle w:val="GPSL3numberedclause"/>
      </w:pPr>
      <w:bookmarkStart w:id="666"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6"/>
      <w:r w:rsidR="00FF76E7" w:rsidRPr="004219EF">
        <w:t>Services</w:t>
      </w:r>
      <w:r w:rsidRPr="004219EF">
        <w:t>;</w:t>
      </w:r>
    </w:p>
    <w:p w14:paraId="5265CE17" w14:textId="77777777" w:rsidR="00E13960" w:rsidRPr="004219EF" w:rsidRDefault="00304EE0" w:rsidP="00101CE5">
      <w:pPr>
        <w:pStyle w:val="GPSL3numberedclause"/>
      </w:pPr>
      <w:bookmarkStart w:id="667"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7"/>
      <w:r w:rsidRPr="004219EF">
        <w:t>Customer; and/or</w:t>
      </w:r>
    </w:p>
    <w:p w14:paraId="26A03886" w14:textId="77777777" w:rsidR="00304EE0" w:rsidRPr="004219EF" w:rsidRDefault="00304EE0" w:rsidP="00101CE5">
      <w:pPr>
        <w:pStyle w:val="GPSL3numberedclause"/>
      </w:pPr>
      <w:r w:rsidRPr="004219EF">
        <w:t>changes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14:paraId="6BA5434B" w14:textId="77777777" w:rsidR="008D0A60" w:rsidRPr="004219EF" w:rsidRDefault="00304EE0">
      <w:pPr>
        <w:pStyle w:val="GPSL2numberedclause"/>
      </w:pPr>
      <w:bookmarkStart w:id="668" w:name="_Ref63840710"/>
      <w:bookmarkStart w:id="669"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8"/>
      <w:bookmarkEnd w:id="669"/>
    </w:p>
    <w:p w14:paraId="3E13938D" w14:textId="77777777" w:rsidR="00E13960" w:rsidRPr="004219EF" w:rsidRDefault="00304EE0" w:rsidP="00101CE5">
      <w:pPr>
        <w:pStyle w:val="GPSL2numberedclause"/>
      </w:pPr>
      <w:bookmarkStart w:id="670" w:name="_Toc139080072"/>
      <w:bookmarkStart w:id="671" w:name="_Ref63840778"/>
      <w:bookmarkStart w:id="672" w:name="_Ref63841800"/>
      <w:bookmarkStart w:id="673" w:name="_Ref359247360"/>
      <w:r w:rsidRPr="004219EF">
        <w:t xml:space="preserve">If the Customer wishes to incorporate any improvement identified by the Supplier, the Customer shall </w:t>
      </w:r>
      <w:bookmarkEnd w:id="670"/>
      <w:r w:rsidRPr="004219EF">
        <w:t>request a Variation in accordance with the Variation Procedure</w:t>
      </w:r>
      <w:bookmarkEnd w:id="671"/>
      <w:bookmarkEnd w:id="672"/>
      <w:r w:rsidRPr="004219EF">
        <w:t xml:space="preserve"> and the Supplier shall implement such Variation at no additional cost to the Customer.</w:t>
      </w:r>
      <w:bookmarkEnd w:id="673"/>
    </w:p>
    <w:p w14:paraId="10105314" w14:textId="77777777" w:rsidR="008D0A60" w:rsidRPr="004219EF" w:rsidRDefault="0032696F">
      <w:pPr>
        <w:pStyle w:val="GPSSectionHeading"/>
        <w:rPr>
          <w:rFonts w:cs="Arial"/>
          <w:color w:val="auto"/>
        </w:rPr>
      </w:pPr>
      <w:bookmarkStart w:id="674" w:name="_Toc349229861"/>
      <w:bookmarkStart w:id="675" w:name="_Toc349230024"/>
      <w:bookmarkStart w:id="676" w:name="_Toc349230424"/>
      <w:bookmarkStart w:id="677" w:name="_Toc349231306"/>
      <w:bookmarkStart w:id="678" w:name="_Toc349232032"/>
      <w:bookmarkStart w:id="679" w:name="_Toc349232413"/>
      <w:bookmarkStart w:id="680" w:name="_Toc349233149"/>
      <w:bookmarkStart w:id="681" w:name="_Toc349233284"/>
      <w:bookmarkStart w:id="682" w:name="_Toc349233418"/>
      <w:bookmarkStart w:id="683" w:name="_Toc350503007"/>
      <w:bookmarkStart w:id="684" w:name="_Toc350503997"/>
      <w:bookmarkStart w:id="685" w:name="_Toc350506287"/>
      <w:bookmarkStart w:id="686" w:name="_Toc350506525"/>
      <w:bookmarkStart w:id="687" w:name="_Toc350506655"/>
      <w:bookmarkStart w:id="688" w:name="_Toc350506785"/>
      <w:bookmarkStart w:id="689" w:name="_Toc350506917"/>
      <w:bookmarkStart w:id="690" w:name="_Toc350507378"/>
      <w:bookmarkStart w:id="691" w:name="_Toc350507912"/>
      <w:bookmarkStart w:id="692" w:name="_Toc400543845"/>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4219EF">
        <w:rPr>
          <w:rFonts w:cs="Arial"/>
          <w:color w:val="auto"/>
        </w:rPr>
        <w:t>CALL OFF CONTRACT GOVERNANCE</w:t>
      </w:r>
      <w:bookmarkEnd w:id="692"/>
    </w:p>
    <w:p w14:paraId="5D4FEB59" w14:textId="77777777" w:rsidR="008D0A60" w:rsidRPr="004219EF" w:rsidRDefault="00A657C3">
      <w:pPr>
        <w:pStyle w:val="GPSL1CLAUSEHEADING"/>
        <w:rPr>
          <w:rFonts w:ascii="Arial" w:hAnsi="Arial"/>
        </w:rPr>
      </w:pPr>
      <w:bookmarkStart w:id="693" w:name="_Ref362880148"/>
      <w:bookmarkStart w:id="694" w:name="_Toc400543846"/>
      <w:r w:rsidRPr="004219EF">
        <w:rPr>
          <w:rFonts w:ascii="Arial" w:hAnsi="Arial"/>
        </w:rPr>
        <w:t>PERFORMANCE MONITORING</w:t>
      </w:r>
      <w:bookmarkEnd w:id="693"/>
      <w:bookmarkEnd w:id="694"/>
    </w:p>
    <w:p w14:paraId="5E04A14D" w14:textId="77777777" w:rsidR="008D0A60" w:rsidRPr="004219EF" w:rsidRDefault="00CC169C">
      <w:pPr>
        <w:pStyle w:val="GPSL2numberedclause"/>
      </w:pPr>
      <w:r w:rsidRPr="004219EF">
        <w:lastRenderedPageBreak/>
        <w:t>Unless otherwise Approved or notified by the Customer, the Supplier shall comply with the monitoring requirements set out in Part B of Call Off Schedule 6 (Service Levels, Service Credits and Performance Monitoring</w:t>
      </w:r>
      <w:r w:rsidR="00EC1617" w:rsidRPr="004219EF">
        <w:t>).</w:t>
      </w:r>
    </w:p>
    <w:p w14:paraId="72ACFD5B" w14:textId="77777777"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14:paraId="71808BF5" w14:textId="77777777" w:rsidR="00E13960" w:rsidRPr="004219EF" w:rsidRDefault="00863962" w:rsidP="00101CE5">
      <w:pPr>
        <w:pStyle w:val="GPSL2numberedclause"/>
      </w:pPr>
      <w:bookmarkStart w:id="695" w:name="_Ref362972665"/>
      <w:r w:rsidRPr="004219EF">
        <w:t>In the case of any additional or alternative monitoring requirements of the Customer, the provisions relating to performance monitoring of this Call Off Contract shall apply as set out in Annex 1 to Part B of Call Off Schedule 6 (Service Levels, Service Credits and Performance Monitoring).</w:t>
      </w:r>
      <w:bookmarkEnd w:id="695"/>
    </w:p>
    <w:p w14:paraId="6B86389A" w14:textId="77777777" w:rsidR="008D0A60" w:rsidRPr="004219EF" w:rsidRDefault="00A657C3">
      <w:pPr>
        <w:pStyle w:val="GPSL1CLAUSEHEADING"/>
        <w:rPr>
          <w:rFonts w:ascii="Arial" w:hAnsi="Arial"/>
        </w:rPr>
      </w:pPr>
      <w:bookmarkStart w:id="696" w:name="_Toc400543847"/>
      <w:r w:rsidRPr="004219EF">
        <w:rPr>
          <w:rFonts w:ascii="Arial" w:hAnsi="Arial"/>
        </w:rPr>
        <w:t>REPRESENTATIVES</w:t>
      </w:r>
      <w:bookmarkEnd w:id="696"/>
    </w:p>
    <w:p w14:paraId="17365CDD" w14:textId="77777777"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Call Off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14:paraId="1B9559F0" w14:textId="77777777" w:rsidR="00E13960" w:rsidRPr="004219EF" w:rsidRDefault="0032696F" w:rsidP="00101CE5">
      <w:pPr>
        <w:pStyle w:val="GPSL2numberedclause"/>
      </w:pPr>
      <w:bookmarkStart w:id="697"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7"/>
      <w:r w:rsidRPr="004219EF">
        <w:t xml:space="preserve"> </w:t>
      </w:r>
    </w:p>
    <w:p w14:paraId="4BA802E3" w14:textId="77777777" w:rsidR="00E13960" w:rsidRPr="004219EF" w:rsidRDefault="0032696F" w:rsidP="00101CE5">
      <w:pPr>
        <w:pStyle w:val="GPSL2numberedclause"/>
      </w:pPr>
      <w:bookmarkStart w:id="698"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Off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8"/>
    </w:p>
    <w:p w14:paraId="078388DF" w14:textId="77777777" w:rsidR="008D0A60" w:rsidRPr="004219EF" w:rsidRDefault="00A657C3">
      <w:pPr>
        <w:pStyle w:val="GPSL1CLAUSEHEADING"/>
        <w:rPr>
          <w:rFonts w:ascii="Arial" w:hAnsi="Arial"/>
        </w:rPr>
      </w:pPr>
      <w:bookmarkStart w:id="699" w:name="_Ref359417877"/>
      <w:bookmarkStart w:id="700" w:name="_Ref360700209"/>
      <w:bookmarkStart w:id="701" w:name="_Ref364755927"/>
      <w:bookmarkStart w:id="702" w:name="_Toc400543848"/>
      <w:r w:rsidRPr="004219EF">
        <w:rPr>
          <w:rFonts w:ascii="Arial" w:hAnsi="Arial"/>
        </w:rPr>
        <w:t>RECORDS, AUDIT ACCESS</w:t>
      </w:r>
      <w:bookmarkEnd w:id="699"/>
      <w:bookmarkEnd w:id="700"/>
      <w:r w:rsidRPr="004219EF">
        <w:rPr>
          <w:rFonts w:ascii="Arial" w:hAnsi="Arial"/>
        </w:rPr>
        <w:t xml:space="preserve"> AND OPEN BOOK DATA</w:t>
      </w:r>
      <w:bookmarkEnd w:id="701"/>
      <w:bookmarkEnd w:id="702"/>
    </w:p>
    <w:p w14:paraId="5C2694A6" w14:textId="77777777" w:rsidR="008D0A60" w:rsidRPr="004219EF" w:rsidRDefault="0032696F">
      <w:pPr>
        <w:pStyle w:val="GPSL2numberedclause"/>
      </w:pPr>
      <w:bookmarkStart w:id="703"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3"/>
    </w:p>
    <w:p w14:paraId="4F2182A4" w14:textId="77777777" w:rsidR="00E13960" w:rsidRPr="004219EF" w:rsidRDefault="00621D46" w:rsidP="00101CE5">
      <w:pPr>
        <w:pStyle w:val="GPSL2numberedclause"/>
      </w:pPr>
      <w:r w:rsidRPr="004219EF">
        <w:t xml:space="preserve">The </w:t>
      </w:r>
      <w:r w:rsidR="0032696F" w:rsidRPr="004219EF">
        <w:t>Supplier shall</w:t>
      </w:r>
      <w:r w:rsidRPr="004219EF">
        <w:t>:</w:t>
      </w:r>
    </w:p>
    <w:p w14:paraId="539D9B5A" w14:textId="77777777"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14:paraId="605DBA5D" w14:textId="77777777"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14:paraId="06C3667E" w14:textId="77777777"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14:paraId="113FA80C" w14:textId="77777777"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14:paraId="521E97A5" w14:textId="77777777" w:rsidR="00C9243A" w:rsidRPr="004219EF" w:rsidRDefault="00E67DDF" w:rsidP="00101CE5">
      <w:pPr>
        <w:pStyle w:val="GPSL4numberedclause"/>
      </w:pPr>
      <w:r w:rsidRPr="004219EF">
        <w:t>verify the</w:t>
      </w:r>
      <w:r w:rsidR="004C2553" w:rsidRPr="004219EF">
        <w:t xml:space="preserve"> Open Book Data;</w:t>
      </w:r>
    </w:p>
    <w:p w14:paraId="7AAC731F" w14:textId="77777777"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14:paraId="44C978D4" w14:textId="77777777"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002D2D91" w14:textId="77777777"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14:paraId="6039D144" w14:textId="77777777"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14:paraId="251E0362" w14:textId="77777777"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14:paraId="0B749B20" w14:textId="77777777"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14:paraId="136FC9E8" w14:textId="77777777" w:rsidR="00C9243A" w:rsidRPr="004219EF" w:rsidRDefault="005D105E" w:rsidP="00101CE5">
      <w:pPr>
        <w:pStyle w:val="GPSL4numberedclause"/>
      </w:pPr>
      <w:bookmarkStart w:id="704"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4"/>
    </w:p>
    <w:p w14:paraId="42A1945C" w14:textId="77777777"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14:paraId="4BC56769" w14:textId="77777777"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14:paraId="6F1D06C0" w14:textId="77777777" w:rsidR="00C9243A" w:rsidRPr="004219EF" w:rsidRDefault="009112F2" w:rsidP="00101CE5">
      <w:pPr>
        <w:pStyle w:val="GPSL4numberedclause"/>
      </w:pPr>
      <w:r w:rsidRPr="004219EF">
        <w:t>review the Supplier’s quality management systems (including any quality manuals and procedures);</w:t>
      </w:r>
    </w:p>
    <w:p w14:paraId="4798EB43" w14:textId="77777777" w:rsidR="00C9243A" w:rsidRPr="004219EF" w:rsidRDefault="009112F2" w:rsidP="00101CE5">
      <w:pPr>
        <w:pStyle w:val="GPSL4numberedclause"/>
      </w:pPr>
      <w:r w:rsidRPr="004219EF">
        <w:t>review the Supplier’s compliance with the Standards;</w:t>
      </w:r>
    </w:p>
    <w:p w14:paraId="50863863" w14:textId="77777777"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14:paraId="482E2001" w14:textId="77777777" w:rsidR="00C9243A" w:rsidRPr="004219EF" w:rsidRDefault="009112F2" w:rsidP="00101CE5">
      <w:pPr>
        <w:pStyle w:val="GPSL4numberedclause"/>
      </w:pPr>
      <w:r w:rsidRPr="004219EF">
        <w:t xml:space="preserve">review the integrity, confidentiality and security of the Customer Data. </w:t>
      </w:r>
    </w:p>
    <w:p w14:paraId="2C8EB1BD" w14:textId="77777777" w:rsidR="008D0A60" w:rsidRPr="004219EF" w:rsidRDefault="0032696F">
      <w:pPr>
        <w:pStyle w:val="GPSL2numberedclause"/>
      </w:pPr>
      <w:bookmarkStart w:id="705"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5"/>
    </w:p>
    <w:p w14:paraId="79455E4C" w14:textId="77777777"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14:paraId="753F841D" w14:textId="77777777" w:rsidR="008D0A60" w:rsidRPr="004219EF" w:rsidRDefault="0032696F">
      <w:pPr>
        <w:pStyle w:val="GPSL3numberedclause"/>
      </w:pPr>
      <w:r w:rsidRPr="004219EF">
        <w:t>all reasonable information requested by the Customer within the scope of the audit;</w:t>
      </w:r>
    </w:p>
    <w:p w14:paraId="20BC4C24" w14:textId="77777777"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14:paraId="72C1C170" w14:textId="77777777" w:rsidR="0032696F" w:rsidRPr="004219EF" w:rsidRDefault="0032696F" w:rsidP="00101CE5">
      <w:pPr>
        <w:pStyle w:val="GPSL3numberedclause"/>
      </w:pPr>
      <w:r w:rsidRPr="004219EF">
        <w:t xml:space="preserve">access to the </w:t>
      </w:r>
      <w:r w:rsidR="005E2482" w:rsidRPr="004219EF">
        <w:t>Supplier Personnel</w:t>
      </w:r>
      <w:r w:rsidRPr="004219EF">
        <w:t>.</w:t>
      </w:r>
    </w:p>
    <w:p w14:paraId="0E26E704" w14:textId="77777777" w:rsidR="008D0A60" w:rsidRPr="004219EF" w:rsidRDefault="0032696F">
      <w:pPr>
        <w:pStyle w:val="GPSL2numberedclause"/>
      </w:pPr>
      <w:bookmarkStart w:id="706"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6"/>
    </w:p>
    <w:p w14:paraId="05794BB7" w14:textId="77777777" w:rsidR="008D0A60" w:rsidRPr="004219EF" w:rsidRDefault="00A657C3">
      <w:pPr>
        <w:pStyle w:val="GPSL1CLAUSEHEADING"/>
        <w:rPr>
          <w:rFonts w:ascii="Arial" w:hAnsi="Arial"/>
        </w:rPr>
      </w:pPr>
      <w:bookmarkStart w:id="707" w:name="_Ref359516916"/>
      <w:bookmarkStart w:id="708" w:name="_Toc400543849"/>
      <w:r w:rsidRPr="004219EF">
        <w:rPr>
          <w:rFonts w:ascii="Arial" w:hAnsi="Arial"/>
        </w:rPr>
        <w:t>CHANGE</w:t>
      </w:r>
      <w:bookmarkEnd w:id="707"/>
      <w:bookmarkEnd w:id="708"/>
    </w:p>
    <w:p w14:paraId="195A54FE" w14:textId="77777777" w:rsidR="008D0A60" w:rsidRPr="004219EF" w:rsidRDefault="00B13D07">
      <w:pPr>
        <w:pStyle w:val="GPSL2NumberedBoldHeading"/>
      </w:pPr>
      <w:bookmarkStart w:id="709" w:name="_Ref359363277"/>
      <w:bookmarkStart w:id="710" w:name="_Ref360543338"/>
      <w:r w:rsidRPr="004219EF">
        <w:t>Variation Procedure</w:t>
      </w:r>
      <w:bookmarkEnd w:id="709"/>
      <w:bookmarkEnd w:id="710"/>
    </w:p>
    <w:p w14:paraId="397B5FE0" w14:textId="77777777"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14:paraId="4D19F8C7" w14:textId="77777777"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14:paraId="7869D36A" w14:textId="77777777" w:rsidR="00C9243A" w:rsidRPr="004219EF" w:rsidRDefault="00E5513B" w:rsidP="00101CE5">
      <w:pPr>
        <w:pStyle w:val="GPSL3numberedclause"/>
      </w:pPr>
      <w:bookmarkStart w:id="711"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1"/>
    </w:p>
    <w:p w14:paraId="0EE083A5" w14:textId="77777777"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14:paraId="5627076A" w14:textId="77777777" w:rsidR="00C9243A" w:rsidRPr="004219EF" w:rsidRDefault="00E5513B" w:rsidP="00101CE5">
      <w:pPr>
        <w:pStyle w:val="GPSL4numberedclause"/>
      </w:pPr>
      <w:r w:rsidRPr="004219EF">
        <w:t>details of the cost of implementing the proposed Variation;</w:t>
      </w:r>
    </w:p>
    <w:p w14:paraId="3254495F" w14:textId="77777777"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668F8F83" w14:textId="77777777" w:rsidR="00C9243A" w:rsidRPr="004219EF" w:rsidRDefault="00E5513B" w:rsidP="00101CE5">
      <w:pPr>
        <w:pStyle w:val="GPSL4numberedclause"/>
      </w:pPr>
      <w:r w:rsidRPr="004219EF">
        <w:t>a timetable for the implementation, together with any proposals for the testing of the Variation; and</w:t>
      </w:r>
    </w:p>
    <w:p w14:paraId="2C8171CD" w14:textId="77777777" w:rsidR="00C9243A" w:rsidRPr="004219EF" w:rsidRDefault="00E5513B" w:rsidP="00101CE5">
      <w:pPr>
        <w:pStyle w:val="GPSL4numberedclause"/>
      </w:pPr>
      <w:r w:rsidRPr="004219EF">
        <w:lastRenderedPageBreak/>
        <w:t>such other information as the Customer may reasonably request in (or in response to) the Variation request.</w:t>
      </w:r>
    </w:p>
    <w:p w14:paraId="7CF79DCF" w14:textId="77777777" w:rsidR="00C9243A" w:rsidRPr="004219EF" w:rsidRDefault="00E5513B" w:rsidP="00101CE5">
      <w:pPr>
        <w:pStyle w:val="GPSL3numberedclause"/>
      </w:pPr>
      <w:bookmarkStart w:id="712" w:name="_Ref365625097"/>
      <w:r w:rsidRPr="004219EF">
        <w:t>The Parties may agree to adjust the time limits specified in the Variation request to allow for the preparation of the Impact Assessment.</w:t>
      </w:r>
      <w:bookmarkEnd w:id="712"/>
    </w:p>
    <w:p w14:paraId="426E1452" w14:textId="77777777"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14:paraId="140E6D07" w14:textId="77777777" w:rsidR="00C9243A" w:rsidRPr="004219EF" w:rsidRDefault="00E5513B" w:rsidP="00101CE5">
      <w:pPr>
        <w:pStyle w:val="GPSL3numberedclause"/>
      </w:pPr>
      <w:r w:rsidRPr="004219EF">
        <w:t>In the event that:</w:t>
      </w:r>
    </w:p>
    <w:p w14:paraId="087953DA" w14:textId="77777777" w:rsidR="008D0A60" w:rsidRPr="004219EF" w:rsidRDefault="00E5513B">
      <w:pPr>
        <w:pStyle w:val="GPSL4numberedclause"/>
      </w:pPr>
      <w:r w:rsidRPr="004219EF">
        <w:t>the Supplier is unable to agree to or provide the Variation; and/or</w:t>
      </w:r>
    </w:p>
    <w:p w14:paraId="31928F6A" w14:textId="77777777"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14:paraId="5E949858" w14:textId="77777777" w:rsidR="00E5513B" w:rsidRPr="004219EF" w:rsidRDefault="00E5513B" w:rsidP="00E33A78">
      <w:pPr>
        <w:pStyle w:val="GPSL3Indent"/>
        <w:rPr>
          <w:lang w:val="en-GB"/>
        </w:rPr>
      </w:pPr>
      <w:r w:rsidRPr="004219EF">
        <w:rPr>
          <w:lang w:val="en-GB"/>
        </w:rPr>
        <w:t>the Customer may:</w:t>
      </w:r>
    </w:p>
    <w:p w14:paraId="05A542B6" w14:textId="77777777" w:rsidR="00E5513B" w:rsidRPr="004219EF" w:rsidRDefault="00E5513B" w:rsidP="00101CE5">
      <w:pPr>
        <w:pStyle w:val="GPSL5numberedclause"/>
      </w:pPr>
      <w:r w:rsidRPr="004219EF">
        <w:t>agree to continue to perform its obligations under this Call Off Contract without the Variation; or</w:t>
      </w:r>
    </w:p>
    <w:p w14:paraId="2FFCF252" w14:textId="77777777"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14:paraId="15E90218" w14:textId="77777777"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14:paraId="2701FF14" w14:textId="77777777" w:rsidR="008D0A60" w:rsidRPr="004219EF" w:rsidRDefault="00B13D07">
      <w:pPr>
        <w:pStyle w:val="GPSL2NumberedBoldHeading"/>
      </w:pPr>
      <w:bookmarkStart w:id="713" w:name="_Ref362948642"/>
      <w:r w:rsidRPr="004219EF">
        <w:t>L</w:t>
      </w:r>
      <w:r w:rsidR="00BC4872" w:rsidRPr="004219EF">
        <w:t xml:space="preserve">egislative </w:t>
      </w:r>
      <w:r w:rsidR="00B460DF" w:rsidRPr="004219EF">
        <w:t>C</w:t>
      </w:r>
      <w:r w:rsidR="00BC4872" w:rsidRPr="004219EF">
        <w:t>hange</w:t>
      </w:r>
      <w:bookmarkEnd w:id="713"/>
    </w:p>
    <w:p w14:paraId="12A36A20" w14:textId="77777777"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14:paraId="222B0885" w14:textId="77777777" w:rsidR="008D0A60" w:rsidRPr="004219EF" w:rsidRDefault="00B13D07">
      <w:pPr>
        <w:pStyle w:val="GPSL4numberedclause"/>
      </w:pPr>
      <w:r w:rsidRPr="004219EF">
        <w:t xml:space="preserve">General Change in Law; </w:t>
      </w:r>
    </w:p>
    <w:p w14:paraId="67F2A750" w14:textId="77777777" w:rsidR="00C9243A" w:rsidRPr="004219EF" w:rsidRDefault="00B13D07" w:rsidP="00101CE5">
      <w:pPr>
        <w:pStyle w:val="GPSL4numberedclause"/>
      </w:pPr>
      <w:bookmarkStart w:id="714" w:name="_Ref359419071"/>
      <w:r w:rsidRPr="004219EF">
        <w:t xml:space="preserve">Specific Change in Law where the effect of that Specific Change in Law on the </w:t>
      </w:r>
      <w:r w:rsidR="00FF76E7" w:rsidRPr="004219EF">
        <w:t>Services</w:t>
      </w:r>
      <w:r w:rsidR="00BD4CA2" w:rsidRPr="004219EF">
        <w:t xml:space="preserve"> </w:t>
      </w:r>
      <w:r w:rsidRPr="004219EF">
        <w:t>is reasonably foreseeable at the Call Off Commencement Date.</w:t>
      </w:r>
      <w:bookmarkEnd w:id="714"/>
    </w:p>
    <w:p w14:paraId="63098F76" w14:textId="77777777"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14:paraId="00D19530" w14:textId="77777777"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14:paraId="0354F475" w14:textId="77777777" w:rsidR="008D0A60" w:rsidRPr="004219EF" w:rsidRDefault="00CE3B44">
      <w:pPr>
        <w:pStyle w:val="GPSL5numberedclause"/>
      </w:pPr>
      <w:bookmarkStart w:id="715"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5"/>
    </w:p>
    <w:p w14:paraId="6D32F1D0" w14:textId="77777777" w:rsidR="00C9243A" w:rsidRPr="004219EF" w:rsidRDefault="00CE3B44" w:rsidP="00101CE5">
      <w:pPr>
        <w:pStyle w:val="GPSL5numberedclause"/>
      </w:pPr>
      <w:bookmarkStart w:id="716" w:name="_Toc139080371"/>
      <w:r w:rsidRPr="004219EF">
        <w:lastRenderedPageBreak/>
        <w:t>whether any relief from compliance with the Supplier's obligations is required, including any obligation to Achieve a Milestone and/or to meet the Service Level Performance Measures;</w:t>
      </w:r>
      <w:bookmarkEnd w:id="716"/>
      <w:r w:rsidRPr="004219EF">
        <w:t xml:space="preserve"> and</w:t>
      </w:r>
    </w:p>
    <w:p w14:paraId="56739E93" w14:textId="77777777" w:rsidR="008D0A60" w:rsidRPr="004219EF" w:rsidRDefault="00B13D07">
      <w:pPr>
        <w:pStyle w:val="GPSL4numberedclause"/>
      </w:pPr>
      <w:r w:rsidRPr="004219EF">
        <w:t xml:space="preserve">provide to the Customer </w:t>
      </w:r>
      <w:r w:rsidR="00CE3B44" w:rsidRPr="004219EF">
        <w:t>with evidence</w:t>
      </w:r>
      <w:r w:rsidRPr="004219EF">
        <w:t xml:space="preserve">: </w:t>
      </w:r>
    </w:p>
    <w:p w14:paraId="2C974F2F" w14:textId="77777777"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14:paraId="43C5997D" w14:textId="77777777" w:rsidR="00C9243A" w:rsidRPr="004219EF" w:rsidRDefault="00B13D07" w:rsidP="00101CE5">
      <w:pPr>
        <w:pStyle w:val="GPSL5numberedclause"/>
      </w:pPr>
      <w:bookmarkStart w:id="717" w:name="_Toc139080375"/>
      <w:r w:rsidRPr="004219EF">
        <w:t xml:space="preserve">as to how the Specific Change in Law has affected the cost of providing the </w:t>
      </w:r>
      <w:r w:rsidR="00FF76E7" w:rsidRPr="004219EF">
        <w:t>Services</w:t>
      </w:r>
      <w:r w:rsidRPr="004219EF">
        <w:t>; and</w:t>
      </w:r>
      <w:bookmarkEnd w:id="717"/>
    </w:p>
    <w:p w14:paraId="0E9E1AF8" w14:textId="77777777" w:rsidR="00C9243A" w:rsidRPr="004219EF" w:rsidRDefault="00B13D07" w:rsidP="00101CE5">
      <w:pPr>
        <w:pStyle w:val="GPSL5numberedclause"/>
      </w:pPr>
      <w:bookmarkStart w:id="718" w:name="_Toc139080376"/>
      <w:r w:rsidRPr="004219EF">
        <w:t>demonstrating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8"/>
    </w:p>
    <w:p w14:paraId="627D454D" w14:textId="77777777" w:rsidR="008D0A60" w:rsidRPr="004219EF" w:rsidRDefault="00CE3B44">
      <w:pPr>
        <w:pStyle w:val="GPSL3numberedclause"/>
      </w:pPr>
      <w:r w:rsidRPr="004219EF">
        <w:t xml:space="preserve">Any change in the Call Off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14:paraId="7AD8976D" w14:textId="77777777" w:rsidR="008D0A60" w:rsidRPr="004219EF" w:rsidRDefault="00E5513B">
      <w:pPr>
        <w:pStyle w:val="GPSSectionHeading"/>
        <w:rPr>
          <w:rFonts w:cs="Arial"/>
          <w:color w:val="auto"/>
        </w:rPr>
      </w:pPr>
      <w:bookmarkStart w:id="719" w:name="_Ref358993441"/>
      <w:bookmarkStart w:id="720" w:name="_Toc400543850"/>
      <w:r w:rsidRPr="004219EF">
        <w:rPr>
          <w:rFonts w:cs="Arial"/>
          <w:color w:val="auto"/>
        </w:rPr>
        <w:t>PAYMENT</w:t>
      </w:r>
      <w:bookmarkEnd w:id="719"/>
      <w:r w:rsidRPr="004219EF">
        <w:rPr>
          <w:rFonts w:cs="Arial"/>
          <w:color w:val="auto"/>
        </w:rPr>
        <w:t>, TAXATION AND VALUE FOR MONEY PROVISIONS</w:t>
      </w:r>
      <w:bookmarkEnd w:id="720"/>
    </w:p>
    <w:p w14:paraId="6236257C" w14:textId="77777777" w:rsidR="008D0A60" w:rsidRPr="004219EF" w:rsidRDefault="00FB0C45">
      <w:pPr>
        <w:pStyle w:val="GPSL1CLAUSEHEADING"/>
        <w:rPr>
          <w:rFonts w:ascii="Arial" w:hAnsi="Arial"/>
        </w:rPr>
      </w:pPr>
      <w:bookmarkStart w:id="721" w:name="_Toc350503009"/>
      <w:bookmarkStart w:id="722" w:name="_Toc350503999"/>
      <w:bookmarkStart w:id="723" w:name="_Toc351710875"/>
      <w:bookmarkStart w:id="724" w:name="_Toc358671735"/>
      <w:bookmarkStart w:id="725" w:name="_Ref358993450"/>
      <w:bookmarkStart w:id="726" w:name="_Ref359229678"/>
      <w:bookmarkStart w:id="727" w:name="_Ref361647623"/>
      <w:bookmarkStart w:id="728" w:name="_Ref378337496"/>
      <w:bookmarkStart w:id="729" w:name="_Toc400543851"/>
      <w:r w:rsidRPr="004219EF">
        <w:rPr>
          <w:rFonts w:ascii="Arial" w:hAnsi="Arial"/>
        </w:rPr>
        <w:t>CALL OFF CONTRACT CHARGES</w:t>
      </w:r>
      <w:r w:rsidR="00317D7F" w:rsidRPr="004219EF">
        <w:rPr>
          <w:rFonts w:ascii="Arial" w:hAnsi="Arial"/>
        </w:rPr>
        <w:t xml:space="preserve"> AND PAYMENT</w:t>
      </w:r>
      <w:bookmarkEnd w:id="721"/>
      <w:bookmarkEnd w:id="722"/>
      <w:bookmarkEnd w:id="723"/>
      <w:bookmarkEnd w:id="724"/>
      <w:bookmarkEnd w:id="725"/>
      <w:bookmarkEnd w:id="726"/>
      <w:bookmarkEnd w:id="727"/>
      <w:bookmarkEnd w:id="728"/>
      <w:bookmarkEnd w:id="729"/>
    </w:p>
    <w:p w14:paraId="5248EDAC" w14:textId="77777777" w:rsidR="008D0A60" w:rsidRPr="004219EF" w:rsidRDefault="00317D7F">
      <w:pPr>
        <w:pStyle w:val="GPSL2NumberedBoldHeading"/>
      </w:pPr>
      <w:r w:rsidRPr="004219EF">
        <w:t>Call Off Contract Charges</w:t>
      </w:r>
    </w:p>
    <w:p w14:paraId="52D2C157" w14:textId="77777777"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Off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14:paraId="7A5008FC" w14:textId="77777777"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14:paraId="6B759857" w14:textId="77777777"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14:paraId="196237EC" w14:textId="77777777" w:rsidR="00C9243A" w:rsidRPr="004219EF" w:rsidRDefault="000921A7" w:rsidP="00101CE5">
      <w:pPr>
        <w:pStyle w:val="GPSL3numberedclause"/>
      </w:pPr>
      <w:bookmarkStart w:id="730"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30"/>
    </w:p>
    <w:p w14:paraId="68080504" w14:textId="77777777" w:rsidR="008D0A60" w:rsidRPr="004219EF" w:rsidRDefault="000921A7">
      <w:pPr>
        <w:pStyle w:val="GPSL2NumberedBoldHeading"/>
      </w:pPr>
      <w:bookmarkStart w:id="731" w:name="_Ref359517453"/>
      <w:r w:rsidRPr="004219EF">
        <w:t>VAT</w:t>
      </w:r>
      <w:bookmarkEnd w:id="731"/>
    </w:p>
    <w:p w14:paraId="16B551B5" w14:textId="77777777" w:rsidR="008D0A60" w:rsidRPr="004219EF" w:rsidRDefault="000921A7">
      <w:pPr>
        <w:pStyle w:val="GPSL3numberedclause"/>
      </w:pPr>
      <w:bookmarkStart w:id="732" w:name="_Ref359931819"/>
      <w:r w:rsidRPr="004219EF">
        <w:lastRenderedPageBreak/>
        <w:t>The Call Off Contract Charges are stated exclusive of VAT, which shall be added at the prevailing rate as applicable and paid by the Customer following delivery of a Valid Invoice.</w:t>
      </w:r>
      <w:bookmarkEnd w:id="732"/>
      <w:r w:rsidRPr="004219EF">
        <w:t xml:space="preserve"> </w:t>
      </w:r>
    </w:p>
    <w:p w14:paraId="450C4BC5" w14:textId="77777777" w:rsidR="00C9243A" w:rsidRPr="004219EF" w:rsidRDefault="000921A7" w:rsidP="00101CE5">
      <w:pPr>
        <w:pStyle w:val="GPSL3numberedclause"/>
      </w:pPr>
      <w:bookmarkStart w:id="733"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3"/>
    </w:p>
    <w:p w14:paraId="03C39531" w14:textId="77777777" w:rsidR="008D0A60" w:rsidRPr="004219EF" w:rsidRDefault="00E27D6C">
      <w:pPr>
        <w:pStyle w:val="GPSL2NumberedBoldHeading"/>
      </w:pPr>
      <w:bookmarkStart w:id="734" w:name="_Ref313370735"/>
      <w:bookmarkStart w:id="735" w:name="_Ref360455927"/>
      <w:r w:rsidRPr="004219EF">
        <w:t xml:space="preserve">Retention and </w:t>
      </w:r>
      <w:bookmarkEnd w:id="734"/>
      <w:r w:rsidRPr="004219EF">
        <w:t xml:space="preserve">Set </w:t>
      </w:r>
      <w:r w:rsidR="00BE2C46" w:rsidRPr="004219EF">
        <w:t>O</w:t>
      </w:r>
      <w:r w:rsidRPr="004219EF">
        <w:t>ff</w:t>
      </w:r>
      <w:bookmarkEnd w:id="735"/>
    </w:p>
    <w:p w14:paraId="013F3D5D" w14:textId="77777777" w:rsidR="008D0A60" w:rsidRPr="004219EF" w:rsidRDefault="002570BB">
      <w:pPr>
        <w:pStyle w:val="GPSL3numberedclause"/>
      </w:pPr>
      <w:bookmarkStart w:id="736" w:name="_Ref359314924"/>
      <w:r w:rsidRPr="004219EF">
        <w:t>The Customer may retain or set off any amount owed to it by the Supplier against any amount due to the Supplier under this Call Off Contract or under any other agreement between the Supplier and the Customer.</w:t>
      </w:r>
      <w:bookmarkEnd w:id="736"/>
      <w:r w:rsidRPr="004219EF">
        <w:t xml:space="preserve"> </w:t>
      </w:r>
    </w:p>
    <w:p w14:paraId="7221D3FA" w14:textId="77777777"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14:paraId="16CE0AB2" w14:textId="77777777"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14:paraId="797D0AD4" w14:textId="77777777" w:rsidR="008D0A60" w:rsidRPr="004219EF" w:rsidRDefault="009B4B20">
      <w:pPr>
        <w:pStyle w:val="GPSL2NumberedBoldHeading"/>
      </w:pPr>
      <w:bookmarkStart w:id="737" w:name="_Ref359316597"/>
      <w:r w:rsidRPr="004219EF">
        <w:t xml:space="preserve">Foreign Currency </w:t>
      </w:r>
      <w:bookmarkEnd w:id="737"/>
    </w:p>
    <w:p w14:paraId="4D1561BF" w14:textId="77777777" w:rsidR="008D0A60" w:rsidRPr="004219EF" w:rsidRDefault="00772F13">
      <w:pPr>
        <w:pStyle w:val="GPSL3numberedclause"/>
      </w:pPr>
      <w:bookmarkStart w:id="738"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8"/>
    </w:p>
    <w:p w14:paraId="4853CA9B" w14:textId="77777777"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14:paraId="51907D91" w14:textId="77777777" w:rsidR="008D0A60" w:rsidRPr="004219EF" w:rsidRDefault="001B068B">
      <w:pPr>
        <w:pStyle w:val="GPSL2NumberedBoldHeading"/>
      </w:pPr>
      <w:r w:rsidRPr="004219EF">
        <w:t>Income Tax and National Insurance Contributions</w:t>
      </w:r>
    </w:p>
    <w:p w14:paraId="2F2DF4AD" w14:textId="77777777"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14:paraId="111051E3" w14:textId="77777777"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14:paraId="3A223E6B" w14:textId="77777777" w:rsidR="00C9243A" w:rsidRPr="004219EF" w:rsidRDefault="001B068B" w:rsidP="00101CE5">
      <w:pPr>
        <w:pStyle w:val="GPSL4numberedclause"/>
      </w:pPr>
      <w:bookmarkStart w:id="739"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9"/>
    </w:p>
    <w:p w14:paraId="4EC15740" w14:textId="77777777"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14:paraId="6A3D1DEB" w14:textId="77777777" w:rsidR="008D0A60" w:rsidRPr="004219EF" w:rsidRDefault="00FC6253">
      <w:pPr>
        <w:pStyle w:val="GPSL4numberedclause"/>
      </w:pPr>
      <w:bookmarkStart w:id="740" w:name="_Ref377564277"/>
      <w:bookmarkStart w:id="741"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40"/>
      <w:bookmarkEnd w:id="741"/>
      <w:r w:rsidRPr="004219EF">
        <w:t>;</w:t>
      </w:r>
      <w:r w:rsidR="00516179" w:rsidRPr="004219EF">
        <w:t xml:space="preserve"> </w:t>
      </w:r>
    </w:p>
    <w:p w14:paraId="45B1C13F" w14:textId="77777777" w:rsidR="00C9243A" w:rsidRPr="004219EF" w:rsidRDefault="00FC6253" w:rsidP="00101CE5">
      <w:pPr>
        <w:pStyle w:val="GPSL4numberedclause"/>
      </w:pPr>
      <w:bookmarkStart w:id="742"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2"/>
      <w:r w:rsidRPr="004219EF">
        <w:t>;</w:t>
      </w:r>
      <w:r w:rsidR="00BC4102" w:rsidRPr="004219EF">
        <w:t xml:space="preserve"> </w:t>
      </w:r>
    </w:p>
    <w:p w14:paraId="4F4F77E9" w14:textId="77777777" w:rsidR="00C9243A" w:rsidRPr="004219EF" w:rsidRDefault="00FC6253" w:rsidP="00101CE5">
      <w:pPr>
        <w:pStyle w:val="GPSL4numberedclause"/>
      </w:pPr>
      <w:r w:rsidRPr="004219EF">
        <w:t>t</w:t>
      </w:r>
      <w:r w:rsidR="00BC4102" w:rsidRPr="004219EF">
        <w:t xml:space="preserve">hat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14:paraId="36B8004F" w14:textId="77777777"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14:paraId="4BF0A84C" w14:textId="77777777"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14:paraId="6A753E07" w14:textId="77777777"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14:paraId="2ED98B41" w14:textId="77777777" w:rsidR="008D0A60" w:rsidRPr="004219EF" w:rsidRDefault="00FC6253">
      <w:pPr>
        <w:pStyle w:val="GPSL4numberedclause"/>
      </w:pPr>
      <w:r w:rsidRPr="004219EF">
        <w:t>t</w:t>
      </w:r>
      <w:r w:rsidR="00381046" w:rsidRPr="004219EF">
        <w:t xml:space="preserve">hat the Customer may supply any information it receives from the Worker to HMRC for the purpose of the collection and management of revenue for which they are responsible. </w:t>
      </w:r>
    </w:p>
    <w:p w14:paraId="6AC007FD" w14:textId="77777777" w:rsidR="008D0A60" w:rsidRPr="004219EF" w:rsidRDefault="00A657C3">
      <w:pPr>
        <w:pStyle w:val="GPSL1CLAUSEHEADING"/>
        <w:rPr>
          <w:rFonts w:ascii="Arial" w:hAnsi="Arial"/>
        </w:rPr>
      </w:pPr>
      <w:bookmarkStart w:id="743" w:name="_Ref365635936"/>
      <w:bookmarkStart w:id="744" w:name="_Toc400543852"/>
      <w:r w:rsidRPr="004219EF">
        <w:rPr>
          <w:rFonts w:ascii="Arial" w:hAnsi="Arial"/>
        </w:rPr>
        <w:t>PROMOTING TAX COMPLIANCE</w:t>
      </w:r>
      <w:bookmarkEnd w:id="743"/>
      <w:bookmarkEnd w:id="744"/>
      <w:r w:rsidRPr="004219EF">
        <w:rPr>
          <w:rFonts w:ascii="Arial" w:hAnsi="Arial"/>
        </w:rPr>
        <w:t xml:space="preserve"> </w:t>
      </w:r>
    </w:p>
    <w:p w14:paraId="63FF6AC5" w14:textId="77777777" w:rsidR="008D0A60" w:rsidRPr="004219EF" w:rsidRDefault="00F62B88">
      <w:pPr>
        <w:pStyle w:val="GPSL2numberedclause"/>
      </w:pPr>
      <w:bookmarkStart w:id="745" w:name="_Ref379459756"/>
      <w:r w:rsidRPr="004219EF">
        <w:t>If, at any point during the Call Off Contract Period, an Occasion of Tax Non-Compliance occurs, the Supplier shall:</w:t>
      </w:r>
      <w:bookmarkEnd w:id="745"/>
    </w:p>
    <w:p w14:paraId="58AFFD0E" w14:textId="77777777" w:rsidR="008D0A60" w:rsidRPr="004219EF" w:rsidRDefault="00F62B88">
      <w:pPr>
        <w:pStyle w:val="GPSL3numberedclause"/>
      </w:pPr>
      <w:r w:rsidRPr="004219EF">
        <w:t>notify the Customer in writing of such fact within five (5) Working Days of its occurrence; and</w:t>
      </w:r>
    </w:p>
    <w:p w14:paraId="728BD4BB" w14:textId="77777777" w:rsidR="00E13960" w:rsidRPr="004219EF" w:rsidRDefault="00F62B88" w:rsidP="00101CE5">
      <w:pPr>
        <w:pStyle w:val="GPSL3numberedclause"/>
      </w:pPr>
      <w:r w:rsidRPr="004219EF">
        <w:t>promptly provide to the Customer:</w:t>
      </w:r>
    </w:p>
    <w:p w14:paraId="796CF12E" w14:textId="77777777"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14:paraId="636D7D9A" w14:textId="77777777" w:rsidR="00C9243A" w:rsidRPr="004219EF" w:rsidRDefault="00F62B88" w:rsidP="00101CE5">
      <w:pPr>
        <w:pStyle w:val="GPSL4numberedclause"/>
      </w:pPr>
      <w:r w:rsidRPr="004219EF">
        <w:t>such other information in relation to the Occasion of Tax Non-Compliance as the Customer may reasonabl</w:t>
      </w:r>
      <w:r w:rsidR="006E4C7B" w:rsidRPr="004219EF">
        <w:t>y</w:t>
      </w:r>
      <w:r w:rsidRPr="004219EF">
        <w:t xml:space="preserve"> require.</w:t>
      </w:r>
    </w:p>
    <w:p w14:paraId="7A785B94" w14:textId="77777777"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Off Contract for material Default. </w:t>
      </w:r>
    </w:p>
    <w:p w14:paraId="765E2669" w14:textId="77777777" w:rsidR="008D0A60" w:rsidRPr="004219EF" w:rsidRDefault="00A657C3">
      <w:pPr>
        <w:pStyle w:val="GPSL1CLAUSEHEADING"/>
        <w:rPr>
          <w:rFonts w:ascii="Arial" w:hAnsi="Arial"/>
        </w:rPr>
      </w:pPr>
      <w:bookmarkStart w:id="746" w:name="_Ref362949566"/>
      <w:bookmarkStart w:id="747" w:name="_Toc400543853"/>
      <w:r w:rsidRPr="004219EF">
        <w:rPr>
          <w:rFonts w:ascii="Arial" w:hAnsi="Arial"/>
        </w:rPr>
        <w:t>BENCHMARKING</w:t>
      </w:r>
      <w:bookmarkEnd w:id="746"/>
      <w:bookmarkEnd w:id="747"/>
    </w:p>
    <w:p w14:paraId="14F48ED8" w14:textId="77777777" w:rsidR="00E13960" w:rsidRPr="004219EF" w:rsidRDefault="00E27D6C" w:rsidP="00101CE5">
      <w:pPr>
        <w:pStyle w:val="GPSL2numberedclause"/>
      </w:pPr>
      <w:bookmarkStart w:id="748"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Off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8"/>
    </w:p>
    <w:p w14:paraId="0518C253" w14:textId="77777777"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14:paraId="21E39311" w14:textId="77777777" w:rsidR="00E13960" w:rsidRPr="004219EF" w:rsidRDefault="00E27D6C" w:rsidP="00101CE5">
      <w:pPr>
        <w:pStyle w:val="GPSL2numberedclause"/>
      </w:pPr>
      <w:r w:rsidRPr="004219EF">
        <w:t xml:space="preserve">The Customer shall be entitled to disclose the results of any benchmarking of the Call Off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14:paraId="328DAD65" w14:textId="77777777"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14:paraId="0041DAB4" w14:textId="77777777"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14:paraId="796FEB27" w14:textId="77777777"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14:paraId="559D271C" w14:textId="77777777" w:rsidR="008D0A60" w:rsidRPr="004219EF" w:rsidRDefault="00E5513B">
      <w:pPr>
        <w:pStyle w:val="GPSSectionHeading"/>
        <w:rPr>
          <w:rFonts w:cs="Arial"/>
          <w:color w:val="auto"/>
        </w:rPr>
      </w:pPr>
      <w:bookmarkStart w:id="749" w:name="_Toc400543854"/>
      <w:r w:rsidRPr="004219EF">
        <w:rPr>
          <w:rFonts w:cs="Arial"/>
          <w:color w:val="auto"/>
        </w:rPr>
        <w:t>SUPPLIER PERSONNEL AND SUPPLY CHAIN MATTERS</w:t>
      </w:r>
      <w:bookmarkEnd w:id="749"/>
    </w:p>
    <w:p w14:paraId="08F253A3" w14:textId="77777777" w:rsidR="008D0A60" w:rsidRPr="004219EF" w:rsidRDefault="00FF1AB2">
      <w:pPr>
        <w:pStyle w:val="GPSL1CLAUSEHEADING"/>
        <w:rPr>
          <w:rFonts w:ascii="Arial" w:hAnsi="Arial"/>
        </w:rPr>
      </w:pPr>
      <w:bookmarkStart w:id="750" w:name="_Ref362960772"/>
      <w:bookmarkStart w:id="751" w:name="_Toc400543855"/>
      <w:r w:rsidRPr="004219EF">
        <w:rPr>
          <w:rFonts w:ascii="Arial" w:hAnsi="Arial"/>
        </w:rPr>
        <w:t>KEY PERSONNEL</w:t>
      </w:r>
      <w:bookmarkEnd w:id="750"/>
      <w:bookmarkEnd w:id="751"/>
    </w:p>
    <w:p w14:paraId="537F4E5C" w14:textId="77777777" w:rsidR="008D0A60" w:rsidRPr="004219EF" w:rsidRDefault="002B26C3">
      <w:pPr>
        <w:pStyle w:val="GPSL2numberedclause"/>
      </w:pPr>
      <w:bookmarkStart w:id="752"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Off Contract.</w:t>
      </w:r>
      <w:r w:rsidR="00483269" w:rsidRPr="004219EF">
        <w:t xml:space="preserve">  </w:t>
      </w:r>
      <w:r w:rsidR="00CF0743" w:rsidRPr="004219EF">
        <w:t>Part C of</w:t>
      </w:r>
      <w:r w:rsidR="00347E43" w:rsidRPr="004219EF">
        <w:t xml:space="preserve"> Call O</w:t>
      </w:r>
      <w:r w:rsidR="00EB0A16" w:rsidRPr="004219EF">
        <w:t>ff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2"/>
      <w:r w:rsidR="00FF1AB2" w:rsidRPr="004219EF">
        <w:t xml:space="preserve"> </w:t>
      </w:r>
    </w:p>
    <w:p w14:paraId="55EDF776" w14:textId="77777777" w:rsidR="00E13960" w:rsidRPr="004219EF" w:rsidRDefault="00FF1AB2" w:rsidP="00101CE5">
      <w:pPr>
        <w:pStyle w:val="GPSL2numberedclause"/>
      </w:pPr>
      <w:r w:rsidRPr="004219EF">
        <w:t>The Supplier shall ensure that the Key Personnel fulfil the Key Roles at all times during the Call Off Contract Period.</w:t>
      </w:r>
    </w:p>
    <w:p w14:paraId="253B541E" w14:textId="77777777"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14:paraId="7016CC1A" w14:textId="77777777"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14:paraId="35A0ED0B" w14:textId="77777777" w:rsidR="008D0A60" w:rsidRPr="004219EF" w:rsidRDefault="00FF1AB2">
      <w:pPr>
        <w:pStyle w:val="GPSL3numberedclause"/>
      </w:pPr>
      <w:r w:rsidRPr="004219EF">
        <w:t>requested to do so by the Customer;</w:t>
      </w:r>
    </w:p>
    <w:p w14:paraId="79B2928A" w14:textId="77777777" w:rsidR="00E13960" w:rsidRPr="004219EF" w:rsidRDefault="00FF1AB2" w:rsidP="00101CE5">
      <w:pPr>
        <w:pStyle w:val="GPSL3numberedclause"/>
      </w:pPr>
      <w:r w:rsidRPr="004219EF">
        <w:t xml:space="preserve">the person concerned resigns, retires or dies or is on maternity or long-term sick leave; </w:t>
      </w:r>
    </w:p>
    <w:p w14:paraId="52ACA647" w14:textId="77777777"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14:paraId="4473CC3B" w14:textId="77777777" w:rsidR="00C9243A" w:rsidRPr="004219EF" w:rsidRDefault="00FF1AB2" w:rsidP="00101CE5">
      <w:pPr>
        <w:pStyle w:val="GPSL3numberedclause"/>
      </w:pPr>
      <w:r w:rsidRPr="004219EF">
        <w:t>the Supplier obtains the Customer’s prior written consent (such consent not to be unreasonably withheld or delayed).</w:t>
      </w:r>
    </w:p>
    <w:p w14:paraId="296ED67E" w14:textId="77777777" w:rsidR="008D0A60" w:rsidRPr="004219EF" w:rsidRDefault="00FF1AB2">
      <w:pPr>
        <w:pStyle w:val="GPSL2numberedclause"/>
      </w:pPr>
      <w:r w:rsidRPr="004219EF">
        <w:t>The Supplier shall:</w:t>
      </w:r>
    </w:p>
    <w:p w14:paraId="1C275832" w14:textId="77777777"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14:paraId="2C6F4763" w14:textId="77777777"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14:paraId="441276E8" w14:textId="77777777"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1368893C" w14:textId="77777777"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14:paraId="2C658C4E" w14:textId="77777777" w:rsidR="00C9243A" w:rsidRPr="004219EF" w:rsidRDefault="00FF1AB2" w:rsidP="00101CE5">
      <w:pPr>
        <w:pStyle w:val="GPSL3numberedclause"/>
      </w:pPr>
      <w:r w:rsidRPr="004219EF">
        <w:t>ensure that any replacement for a Key Role:</w:t>
      </w:r>
    </w:p>
    <w:p w14:paraId="4EC44714" w14:textId="77777777" w:rsidR="008D0A60" w:rsidRPr="004219EF" w:rsidRDefault="00FF1AB2">
      <w:pPr>
        <w:pStyle w:val="GPSL4numberedclause"/>
      </w:pPr>
      <w:r w:rsidRPr="004219EF">
        <w:t>has a level of qualifications and experience appropriate to the relevant Key Role; and</w:t>
      </w:r>
    </w:p>
    <w:p w14:paraId="5AE7B3B0" w14:textId="77777777" w:rsidR="00C9243A" w:rsidRPr="004219EF" w:rsidRDefault="00FF1AB2" w:rsidP="00101CE5">
      <w:pPr>
        <w:pStyle w:val="GPSL4numberedclause"/>
      </w:pPr>
      <w:r w:rsidRPr="004219EF">
        <w:t>is fully competent to carry out the tasks assigned to the Key Personnel whom he or she has replaced.</w:t>
      </w:r>
    </w:p>
    <w:p w14:paraId="05E55696" w14:textId="77777777" w:rsidR="008D0A60" w:rsidRPr="004219EF" w:rsidRDefault="00FF1AB2">
      <w:pPr>
        <w:pStyle w:val="GPSL3numberedclause"/>
      </w:pPr>
      <w:r w:rsidRPr="004219EF">
        <w:t>shall and shall procure that any Sub-Contractor shall not remove or replace any Key Personnel during the Call Off Contract Period without Approval.</w:t>
      </w:r>
    </w:p>
    <w:p w14:paraId="4A375E55" w14:textId="77777777"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14:paraId="492AB24D" w14:textId="77777777" w:rsidR="003F0DD9" w:rsidRPr="004219EF" w:rsidRDefault="003F0DD9" w:rsidP="003F0DD9">
      <w:pPr>
        <w:pStyle w:val="GPSL2numberedclause"/>
        <w:numPr>
          <w:ilvl w:val="0"/>
          <w:numId w:val="0"/>
        </w:numPr>
        <w:ind w:left="1134"/>
      </w:pPr>
    </w:p>
    <w:p w14:paraId="0607227F" w14:textId="77777777" w:rsidR="008D0A60" w:rsidRPr="004219EF" w:rsidRDefault="00A657C3">
      <w:pPr>
        <w:pStyle w:val="GPSL1CLAUSEHEADING"/>
        <w:rPr>
          <w:rFonts w:ascii="Arial" w:hAnsi="Arial"/>
        </w:rPr>
      </w:pPr>
      <w:bookmarkStart w:id="753" w:name="_Ref359416678"/>
      <w:bookmarkStart w:id="754" w:name="_Toc400543856"/>
      <w:r w:rsidRPr="004219EF">
        <w:rPr>
          <w:rFonts w:ascii="Arial" w:hAnsi="Arial"/>
        </w:rPr>
        <w:t>SUPPLIER PERSONNEL</w:t>
      </w:r>
      <w:bookmarkEnd w:id="753"/>
      <w:bookmarkEnd w:id="754"/>
    </w:p>
    <w:p w14:paraId="5AC3128A" w14:textId="77777777" w:rsidR="008D0A60" w:rsidRPr="004219EF" w:rsidRDefault="00FF1AB2">
      <w:pPr>
        <w:pStyle w:val="GPSL2NumberedBoldHeading"/>
      </w:pPr>
      <w:r w:rsidRPr="004219EF">
        <w:t>Supplier Personnel</w:t>
      </w:r>
    </w:p>
    <w:p w14:paraId="08AB1F03" w14:textId="77777777" w:rsidR="008D0A60" w:rsidRPr="004219EF" w:rsidRDefault="00FF1AB2">
      <w:pPr>
        <w:pStyle w:val="GPSL3numberedclause"/>
      </w:pPr>
      <w:bookmarkStart w:id="755" w:name="_Ref363736216"/>
      <w:r w:rsidRPr="004219EF">
        <w:t>The Supplier shall:</w:t>
      </w:r>
      <w:bookmarkEnd w:id="755"/>
    </w:p>
    <w:p w14:paraId="27D178A1" w14:textId="77777777"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14:paraId="2A0D775B" w14:textId="77777777" w:rsidR="00C9243A" w:rsidRPr="004219EF" w:rsidRDefault="00FF1AB2" w:rsidP="00101CE5">
      <w:pPr>
        <w:pStyle w:val="GPSL4numberedclause"/>
      </w:pPr>
      <w:r w:rsidRPr="004219EF">
        <w:t>ensure that all Supplier Personnel:</w:t>
      </w:r>
    </w:p>
    <w:p w14:paraId="61A8A0BE" w14:textId="77777777"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14:paraId="1D2B8C31" w14:textId="77777777"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14:paraId="2AADEE3F" w14:textId="77777777"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14:paraId="6D99B46F" w14:textId="77777777"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14:paraId="3CAC0674" w14:textId="77777777"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14:paraId="2E805AFF" w14:textId="77777777" w:rsidR="00C9243A" w:rsidRPr="004219EF" w:rsidRDefault="00FF1AB2" w:rsidP="00101CE5">
      <w:pPr>
        <w:pStyle w:val="GPSL4numberedclause"/>
      </w:pPr>
      <w:r w:rsidRPr="004219EF">
        <w:t>use all reasonable endeavours to minimise the number of changes in  Supplier Personnel;</w:t>
      </w:r>
    </w:p>
    <w:p w14:paraId="0D2FADB9" w14:textId="77777777"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14:paraId="792857D0" w14:textId="77777777" w:rsidR="00C9243A" w:rsidRPr="004219EF" w:rsidRDefault="00FF1AB2" w:rsidP="00101CE5">
      <w:pPr>
        <w:pStyle w:val="GPSL4numberedclause"/>
      </w:pPr>
      <w:r w:rsidRPr="004219EF">
        <w:t>bear the programme familiarisation and other costs associated with any replacement of any Supplier Personnel; and</w:t>
      </w:r>
    </w:p>
    <w:p w14:paraId="1BBDBCF4" w14:textId="77777777" w:rsidR="00C9243A" w:rsidRPr="004219EF" w:rsidRDefault="00FF1AB2" w:rsidP="00101CE5">
      <w:pPr>
        <w:pStyle w:val="GPSL4numberedclause"/>
      </w:pPr>
      <w:r w:rsidRPr="004219EF">
        <w:t>procure that the Supplier Personnel shall vacate the Customer Premises immediately upon the Call Off Expiry Date.</w:t>
      </w:r>
    </w:p>
    <w:p w14:paraId="59068FD1" w14:textId="77777777" w:rsidR="008D0A60" w:rsidRPr="004219EF" w:rsidRDefault="00FF1AB2">
      <w:pPr>
        <w:pStyle w:val="GPSL3numberedclause"/>
      </w:pPr>
      <w:r w:rsidRPr="004219EF">
        <w:t>If the Customer reasonably believes that any of the Supplier Personnel are unsuitable to undertake work in respect of this Call Off Contract, it may:</w:t>
      </w:r>
    </w:p>
    <w:p w14:paraId="6BC82116" w14:textId="77777777" w:rsidR="008D0A60" w:rsidRPr="004219EF" w:rsidRDefault="00FF1AB2">
      <w:pPr>
        <w:pStyle w:val="GPSL4numberedclause"/>
        <w:rPr>
          <w:color w:val="000000"/>
          <w:szCs w:val="28"/>
        </w:rPr>
      </w:pPr>
      <w:r w:rsidRPr="004219EF">
        <w:t xml:space="preserve">refuse admission to the relevant person(s) to the Customer Premises; and/or </w:t>
      </w:r>
    </w:p>
    <w:p w14:paraId="77AA32DD" w14:textId="77777777" w:rsidR="00C9243A" w:rsidRPr="004219EF" w:rsidRDefault="00FF1AB2" w:rsidP="00101CE5">
      <w:pPr>
        <w:pStyle w:val="GPSL4numberedclause"/>
      </w:pPr>
      <w:r w:rsidRPr="004219EF">
        <w:t xml:space="preserve">direct the Supplier to end the involvement in the provision of the </w:t>
      </w:r>
      <w:r w:rsidR="00FF76E7" w:rsidRPr="004219EF">
        <w:t>Services</w:t>
      </w:r>
      <w:r w:rsidR="00BD4CA2" w:rsidRPr="004219EF">
        <w:t xml:space="preserve"> </w:t>
      </w:r>
      <w:r w:rsidRPr="004219EF">
        <w:t>of the relevant person(s).</w:t>
      </w:r>
    </w:p>
    <w:p w14:paraId="576E3B73" w14:textId="77777777" w:rsidR="008D0A60" w:rsidRPr="004219EF" w:rsidRDefault="00FF1AB2">
      <w:pPr>
        <w:pStyle w:val="GPSL3numberedclause"/>
      </w:pPr>
      <w:r w:rsidRPr="004219EF">
        <w:t>The decision of the Customer as to whether any person is to be refused access to the Customer Premises shall be final and conclusive.</w:t>
      </w:r>
    </w:p>
    <w:p w14:paraId="3AEB8BA9" w14:textId="77777777" w:rsidR="00C9243A" w:rsidRPr="004219EF" w:rsidRDefault="00863962" w:rsidP="00101CE5">
      <w:pPr>
        <w:pStyle w:val="GPSL2NumberedBoldHeading"/>
      </w:pPr>
      <w:bookmarkStart w:id="756" w:name="_Ref359400288"/>
      <w:r w:rsidRPr="004219EF">
        <w:t>Relevant Convictions</w:t>
      </w:r>
      <w:bookmarkEnd w:id="756"/>
    </w:p>
    <w:p w14:paraId="7959A6E9" w14:textId="77777777" w:rsidR="00E13960" w:rsidRPr="004219EF" w:rsidRDefault="00B77CE7" w:rsidP="00101CE5">
      <w:pPr>
        <w:pStyle w:val="GPSL3numberedclause"/>
      </w:pPr>
      <w:bookmarkStart w:id="757"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7"/>
    </w:p>
    <w:p w14:paraId="7F6534A6" w14:textId="77777777"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14:paraId="68A1B5D2" w14:textId="77777777" w:rsidR="00E13960" w:rsidRPr="004219EF" w:rsidRDefault="00863962" w:rsidP="00101CE5">
      <w:pPr>
        <w:pStyle w:val="GPSL4numberedclause"/>
      </w:pPr>
      <w:r w:rsidRPr="004219EF">
        <w:t>carry out a check with the records held by the Department for Education (DfE);</w:t>
      </w:r>
    </w:p>
    <w:p w14:paraId="1EC91A53" w14:textId="77777777" w:rsidR="00C9243A" w:rsidRPr="004219EF" w:rsidRDefault="00863962" w:rsidP="00101CE5">
      <w:pPr>
        <w:pStyle w:val="GPSL4numberedclause"/>
      </w:pPr>
      <w:r w:rsidRPr="004219EF">
        <w:t>conduct thorough questioning regarding any Relevant Convictions; and</w:t>
      </w:r>
    </w:p>
    <w:p w14:paraId="24039E3F" w14:textId="77777777"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14:paraId="39DAA44A" w14:textId="77777777" w:rsidR="002055F0" w:rsidRPr="004219EF" w:rsidRDefault="00863962" w:rsidP="0055201C">
      <w:pPr>
        <w:pStyle w:val="GPSL3Indent"/>
        <w:rPr>
          <w:lang w:val="en-GB"/>
        </w:rPr>
      </w:pPr>
      <w:r w:rsidRPr="004219EF">
        <w:rPr>
          <w:lang w:val="en-GB"/>
        </w:rPr>
        <w:t xml:space="preserve">and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14:paraId="13DD76B7" w14:textId="77777777" w:rsidR="008D0A60" w:rsidRPr="004219EF" w:rsidRDefault="00A657C3">
      <w:pPr>
        <w:pStyle w:val="GPSL1CLAUSEHEADING"/>
        <w:rPr>
          <w:rFonts w:ascii="Arial" w:hAnsi="Arial"/>
        </w:rPr>
      </w:pPr>
      <w:bookmarkStart w:id="758" w:name="_Ref359400599"/>
      <w:bookmarkStart w:id="759" w:name="_Toc400543857"/>
      <w:r w:rsidRPr="004219EF">
        <w:rPr>
          <w:rFonts w:ascii="Arial" w:hAnsi="Arial"/>
        </w:rPr>
        <w:t>STAFF TRANSFER</w:t>
      </w:r>
      <w:bookmarkEnd w:id="758"/>
      <w:bookmarkEnd w:id="759"/>
    </w:p>
    <w:p w14:paraId="321FF710" w14:textId="77777777" w:rsidR="008D0A60" w:rsidRPr="004219EF" w:rsidRDefault="002C7654" w:rsidP="00A63CD1">
      <w:pPr>
        <w:ind w:left="0" w:firstLine="720"/>
      </w:pPr>
      <w:bookmarkStart w:id="760" w:name="_Ref358297649"/>
      <w:r w:rsidRPr="004219EF">
        <w:t>2</w:t>
      </w:r>
      <w:r w:rsidR="00615B60">
        <w:t>6</w:t>
      </w:r>
      <w:r w:rsidRPr="004219EF">
        <w:t xml:space="preserve">.1 </w:t>
      </w:r>
      <w:r w:rsidR="00FF1AB2" w:rsidRPr="004219EF">
        <w:t>The Parties agree that:</w:t>
      </w:r>
      <w:bookmarkEnd w:id="760"/>
    </w:p>
    <w:p w14:paraId="0F55FD94" w14:textId="77777777" w:rsidR="008D0A60" w:rsidRPr="004219EF" w:rsidRDefault="00FF1AB2">
      <w:pPr>
        <w:pStyle w:val="GPSL3numberedclause"/>
      </w:pPr>
      <w:bookmarkStart w:id="761"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1"/>
      <w:r w:rsidRPr="004219EF">
        <w:t xml:space="preserve"> </w:t>
      </w:r>
    </w:p>
    <w:p w14:paraId="70EDC54B" w14:textId="77777777" w:rsidR="00E13960"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14:paraId="6CB6C6BA" w14:textId="77777777" w:rsidR="008D0A60" w:rsidRPr="004219EF" w:rsidRDefault="00FF1AB2">
      <w:pPr>
        <w:pStyle w:val="GPSL2numberedclause"/>
      </w:pPr>
      <w:bookmarkStart w:id="762" w:name="_Ref358298980"/>
      <w:r w:rsidRPr="004219EF">
        <w:t>The Parties agree that:</w:t>
      </w:r>
      <w:bookmarkEnd w:id="762"/>
    </w:p>
    <w:p w14:paraId="3AF2D0C5" w14:textId="77777777" w:rsidR="008D0A60" w:rsidRPr="004219EF" w:rsidRDefault="00FF1AB2">
      <w:pPr>
        <w:pStyle w:val="GPSL3numberedclause"/>
      </w:pPr>
      <w:bookmarkStart w:id="763"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3"/>
    </w:p>
    <w:p w14:paraId="103FF182" w14:textId="77777777" w:rsidR="00FF1AB2"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14:paraId="0020B6D6" w14:textId="77777777" w:rsidR="008D0A60" w:rsidRPr="004219EF" w:rsidRDefault="005F18E3">
      <w:pPr>
        <w:pStyle w:val="GPSL2numberedclause"/>
      </w:pPr>
      <w:bookmarkStart w:id="764"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4"/>
    </w:p>
    <w:p w14:paraId="0212E279" w14:textId="77777777" w:rsidR="00E13960" w:rsidRPr="004219EF" w:rsidRDefault="00FF1AB2" w:rsidP="00101CE5">
      <w:pPr>
        <w:pStyle w:val="GPSL2numberedclause"/>
      </w:pPr>
      <w:bookmarkStart w:id="765"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5"/>
    </w:p>
    <w:p w14:paraId="2986EE50" w14:textId="77777777" w:rsidR="008D0A60" w:rsidRPr="004219EF" w:rsidRDefault="00C926F4">
      <w:pPr>
        <w:pStyle w:val="GPSL1CLAUSEHEADING"/>
        <w:rPr>
          <w:rFonts w:ascii="Arial" w:hAnsi="Arial"/>
        </w:rPr>
      </w:pPr>
      <w:bookmarkStart w:id="766" w:name="_Ref360655796"/>
      <w:bookmarkStart w:id="767" w:name="_Toc400543858"/>
      <w:r w:rsidRPr="004219EF">
        <w:rPr>
          <w:rFonts w:ascii="Arial" w:hAnsi="Arial"/>
        </w:rPr>
        <w:t>SUPPLY CHAIN RIGHTS AND PROTECTION</w:t>
      </w:r>
      <w:bookmarkEnd w:id="766"/>
      <w:bookmarkEnd w:id="767"/>
    </w:p>
    <w:p w14:paraId="38713750" w14:textId="77777777" w:rsidR="008D0A60" w:rsidRPr="004219EF" w:rsidRDefault="00FC51BF">
      <w:pPr>
        <w:pStyle w:val="GPSL2NumberedBoldHeading"/>
      </w:pPr>
      <w:r w:rsidRPr="004219EF">
        <w:t>Appointment of Sub-Contractors</w:t>
      </w:r>
    </w:p>
    <w:p w14:paraId="6A63BDDB" w14:textId="77777777"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14:paraId="0F776F26" w14:textId="77777777" w:rsidR="008D0A60" w:rsidRPr="004219EF" w:rsidRDefault="005462F1">
      <w:pPr>
        <w:pStyle w:val="GPSL4numberedclause"/>
      </w:pPr>
      <w:r w:rsidRPr="004219EF">
        <w:t>manage any Sub-</w:t>
      </w:r>
      <w:r w:rsidR="006E4C7B" w:rsidRPr="004219EF">
        <w:t>C</w:t>
      </w:r>
      <w:r w:rsidRPr="004219EF">
        <w:t>ontractors in accordance with Good Industry Practice;</w:t>
      </w:r>
    </w:p>
    <w:p w14:paraId="73EFD08E" w14:textId="77777777"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14:paraId="5220C9ED" w14:textId="77777777" w:rsidR="00C9243A" w:rsidRPr="004219EF" w:rsidRDefault="005462F1" w:rsidP="00101CE5">
      <w:pPr>
        <w:pStyle w:val="GPSL4numberedclause"/>
      </w:pPr>
      <w:r w:rsidRPr="004219EF">
        <w:t>assign, novate or otherwise transfer to the Customer or any Replacement Supplier any of its rights and/or obligations under each Sub-Contract that relates exclusively to this Call Off Contract.</w:t>
      </w:r>
    </w:p>
    <w:p w14:paraId="4EEF6A21" w14:textId="77777777" w:rsidR="008D0A60" w:rsidRPr="004219EF" w:rsidRDefault="008A0FD5">
      <w:pPr>
        <w:pStyle w:val="GPSL3numberedclause"/>
      </w:pPr>
      <w:bookmarkStart w:id="768"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8"/>
    </w:p>
    <w:p w14:paraId="51C75671" w14:textId="77777777" w:rsidR="008D0A60" w:rsidRPr="004219EF" w:rsidRDefault="005462F1">
      <w:pPr>
        <w:pStyle w:val="GPSL4numberedclause"/>
      </w:pPr>
      <w:r w:rsidRPr="004219EF">
        <w:t xml:space="preserve">the proposed Sub-Contractor’s name, registered office and </w:t>
      </w:r>
      <w:r w:rsidR="00C926F4" w:rsidRPr="004219EF">
        <w:t>company registration number;</w:t>
      </w:r>
    </w:p>
    <w:p w14:paraId="674C20D0" w14:textId="77777777"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14:paraId="6E93BDC0" w14:textId="77777777" w:rsidR="00C9243A" w:rsidRPr="004219EF" w:rsidRDefault="00C926F4" w:rsidP="00101CE5">
      <w:pPr>
        <w:pStyle w:val="GPSL4numberedclause"/>
      </w:pPr>
      <w:r w:rsidRPr="004219EF">
        <w:t>where the proposed Sub-Contractor is an Affiliate of the Supplier, evidence that demonstrates to the reasonable satisfaction of the Customer that the proposed Sub-Contract has been agreed on "arm’s-length" terms.</w:t>
      </w:r>
    </w:p>
    <w:p w14:paraId="34E3680F" w14:textId="77777777" w:rsidR="008D0A60" w:rsidRPr="004219EF" w:rsidRDefault="00C926F4">
      <w:pPr>
        <w:pStyle w:val="GPSL3numberedclause"/>
      </w:pPr>
      <w:bookmarkStart w:id="769"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9"/>
    </w:p>
    <w:p w14:paraId="131BE44A" w14:textId="77777777" w:rsidR="008D0A60" w:rsidRPr="004219EF" w:rsidRDefault="00C926F4">
      <w:pPr>
        <w:pStyle w:val="GPSL4numberedclause"/>
      </w:pPr>
      <w:r w:rsidRPr="004219EF">
        <w:t>a copy of the proposed Sub-C</w:t>
      </w:r>
      <w:r w:rsidR="004D59A3" w:rsidRPr="004219EF">
        <w:t>ontract; and</w:t>
      </w:r>
    </w:p>
    <w:p w14:paraId="3011A062" w14:textId="77777777" w:rsidR="00C9243A" w:rsidRPr="004219EF" w:rsidRDefault="00C926F4" w:rsidP="00101CE5">
      <w:pPr>
        <w:pStyle w:val="GPSL4numberedclause"/>
      </w:pPr>
      <w:r w:rsidRPr="004219EF">
        <w:t>any further information reasonably requested by the Customer.</w:t>
      </w:r>
    </w:p>
    <w:p w14:paraId="2F429D9A" w14:textId="77777777"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14:paraId="29A4FA28" w14:textId="77777777"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14:paraId="391DA8DF" w14:textId="77777777" w:rsidR="00C9243A" w:rsidRPr="004219EF" w:rsidRDefault="00C926F4" w:rsidP="00101CE5">
      <w:pPr>
        <w:pStyle w:val="GPSL4numberedclause"/>
      </w:pPr>
      <w:r w:rsidRPr="004219EF">
        <w:t>the proposed Sub-Contractor is unreliable and/or has not provided reasonable services to its other customers; and/or</w:t>
      </w:r>
    </w:p>
    <w:p w14:paraId="41E452C5" w14:textId="77777777"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14:paraId="6F482EA6" w14:textId="77777777" w:rsidR="00C926F4" w:rsidRPr="004219EF" w:rsidRDefault="00C926F4" w:rsidP="0055201C">
      <w:pPr>
        <w:pStyle w:val="GPSL3Indent"/>
        <w:rPr>
          <w:lang w:val="en-GB"/>
        </w:rPr>
      </w:pPr>
      <w:r w:rsidRPr="004219EF">
        <w:rPr>
          <w:lang w:val="en-GB"/>
        </w:rPr>
        <w:t>in which case, the Supplier shall not proceed with the proposed appointment</w:t>
      </w:r>
      <w:r w:rsidR="00FB184B" w:rsidRPr="004219EF">
        <w:rPr>
          <w:lang w:val="en-GB"/>
        </w:rPr>
        <w:t>.</w:t>
      </w:r>
    </w:p>
    <w:p w14:paraId="3F328367" w14:textId="77777777" w:rsidR="008D0A60" w:rsidRPr="004219EF" w:rsidRDefault="00C926F4">
      <w:pPr>
        <w:pStyle w:val="GPSL3numberedclause"/>
      </w:pPr>
      <w:r w:rsidRPr="004219EF">
        <w:lastRenderedPageBreak/>
        <w:t>If:</w:t>
      </w:r>
    </w:p>
    <w:p w14:paraId="0FE7CBE1" w14:textId="77777777"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14:paraId="4A8538D3" w14:textId="77777777"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14:paraId="73E1D86E" w14:textId="77777777"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14:paraId="3A38F5BD" w14:textId="77777777" w:rsidR="008D0A60" w:rsidRPr="004219EF" w:rsidRDefault="00FC51BF">
      <w:pPr>
        <w:pStyle w:val="GPSL4numberedclause"/>
      </w:pPr>
      <w:r w:rsidRPr="004219EF">
        <w:t xml:space="preserve">the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14:paraId="36381E37" w14:textId="77777777" w:rsidR="001C0AE6" w:rsidRPr="004219EF" w:rsidRDefault="00C926F4" w:rsidP="0055201C">
      <w:pPr>
        <w:pStyle w:val="GPSL3Indent"/>
        <w:rPr>
          <w:lang w:val="en-GB"/>
        </w:rPr>
      </w:pPr>
      <w:r w:rsidRPr="004219EF">
        <w:rPr>
          <w:lang w:val="en-GB"/>
        </w:rPr>
        <w:t>the Supplier may proceed with the proposed appointment.</w:t>
      </w:r>
    </w:p>
    <w:p w14:paraId="21EBF38E" w14:textId="77777777" w:rsidR="001C0AE6" w:rsidRPr="004219EF" w:rsidRDefault="001C0AE6" w:rsidP="0055201C">
      <w:pPr>
        <w:pStyle w:val="GPSL3Indent"/>
        <w:rPr>
          <w:lang w:val="en-GB"/>
        </w:rPr>
      </w:pPr>
    </w:p>
    <w:p w14:paraId="73EB64AD" w14:textId="77777777" w:rsidR="008D0A60" w:rsidRPr="004219EF" w:rsidRDefault="00FC51BF">
      <w:pPr>
        <w:pStyle w:val="GPSL2NumberedBoldHeading"/>
      </w:pPr>
      <w:bookmarkStart w:id="770" w:name="_Ref364158490"/>
      <w:r w:rsidRPr="004219EF">
        <w:t>Appointment of Sub-Contractors</w:t>
      </w:r>
      <w:bookmarkEnd w:id="770"/>
    </w:p>
    <w:p w14:paraId="288235BD" w14:textId="77777777"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1" w:name="_Ref364159282"/>
    </w:p>
    <w:bookmarkEnd w:id="771"/>
    <w:p w14:paraId="265454ED" w14:textId="77777777"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14:paraId="0C4AC398" w14:textId="77777777"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14:paraId="2B3E5A3D" w14:textId="77777777" w:rsidR="00C9243A" w:rsidRPr="004219EF" w:rsidRDefault="00FB5974" w:rsidP="00101CE5">
      <w:pPr>
        <w:pStyle w:val="GPSL4numberedclause"/>
      </w:pPr>
      <w:r w:rsidRPr="004219EF">
        <w:t>the proposed Sub-Contractor is unreliable and/or has not provided reasonable services to its other customers; and/or</w:t>
      </w:r>
    </w:p>
    <w:p w14:paraId="12189C99" w14:textId="77777777" w:rsidR="00C9243A" w:rsidRPr="004219EF" w:rsidRDefault="00FB5974" w:rsidP="00101CE5">
      <w:pPr>
        <w:pStyle w:val="GPSL4numberedclause"/>
      </w:pPr>
      <w:r w:rsidRPr="004219EF">
        <w:t>the proposed Sub-Contractor</w:t>
      </w:r>
      <w:r w:rsidRPr="004219EF">
        <w:rPr>
          <w:spacing w:val="-3"/>
        </w:rPr>
        <w:t xml:space="preserve"> employs unfit persons.</w:t>
      </w:r>
    </w:p>
    <w:p w14:paraId="553C432B" w14:textId="77777777"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14:paraId="03E99B32" w14:textId="77777777" w:rsidR="008D0A60" w:rsidRPr="004219EF" w:rsidRDefault="00C926F4">
      <w:pPr>
        <w:pStyle w:val="GPSL4numberedclause"/>
      </w:pPr>
      <w:bookmarkStart w:id="772" w:name="_Ref358631415"/>
      <w:r w:rsidRPr="004219EF">
        <w:t>provisions which will enable the Supplier to discharge its obligations under this Call Off Contract;</w:t>
      </w:r>
    </w:p>
    <w:p w14:paraId="33F38716" w14:textId="77777777"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14:paraId="20921A21" w14:textId="77777777" w:rsidR="00C9243A" w:rsidRPr="004219EF" w:rsidRDefault="00C926F4" w:rsidP="00101CE5">
      <w:pPr>
        <w:pStyle w:val="GPSL4numberedclause"/>
      </w:pPr>
      <w:r w:rsidRPr="004219EF">
        <w:t xml:space="preserve">a provision enabling the Customer to enforce the Sub-Contract as if it were the Supplier; </w:t>
      </w:r>
    </w:p>
    <w:p w14:paraId="2001343D" w14:textId="77777777"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14:paraId="693DD03D" w14:textId="77777777"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14:paraId="036AAA53" w14:textId="77777777"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14:paraId="2E14F6CA" w14:textId="77777777"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14:paraId="754C658B" w14:textId="77777777"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14:paraId="0EE06E40" w14:textId="77777777"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14:paraId="52F23E54" w14:textId="77777777"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14:paraId="324DF562" w14:textId="77777777"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14:paraId="73CB7469" w14:textId="77777777"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2"/>
    <w:p w14:paraId="5F3DC8BE" w14:textId="77777777" w:rsidR="00C9243A" w:rsidRPr="004219EF" w:rsidRDefault="00C926F4" w:rsidP="00101CE5">
      <w:pPr>
        <w:pStyle w:val="GPSL4numberedclause"/>
      </w:pPr>
      <w:r w:rsidRPr="004219EF">
        <w:t xml:space="preserve">a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14:paraId="604B10BD" w14:textId="77777777" w:rsidR="008D0A60" w:rsidRPr="004219EF" w:rsidRDefault="00C926F4">
      <w:pPr>
        <w:pStyle w:val="GPSL2NumberedBoldHeading"/>
      </w:pPr>
      <w:r w:rsidRPr="004219EF">
        <w:t>Supply Chain Protection</w:t>
      </w:r>
    </w:p>
    <w:p w14:paraId="3ACE1C32" w14:textId="77777777" w:rsidR="008D0A60" w:rsidRPr="004219EF" w:rsidRDefault="00C926F4">
      <w:pPr>
        <w:pStyle w:val="GPSL3numberedclause"/>
      </w:pPr>
      <w:r w:rsidRPr="004219EF">
        <w:t>The Supplier shall ensure that all Sub-Contracts contain a provision:</w:t>
      </w:r>
    </w:p>
    <w:p w14:paraId="101C7578" w14:textId="77777777"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14:paraId="2ED34520" w14:textId="77777777" w:rsidR="00C9243A" w:rsidRPr="004219EF" w:rsidRDefault="00C926F4" w:rsidP="00101CE5">
      <w:pPr>
        <w:pStyle w:val="GPSL4numberedclause"/>
      </w:pPr>
      <w:r w:rsidRPr="004219EF">
        <w:t>a right for the Customer to publish the Supplier’s compliance with its obligation to pay undisputed invoices within the specified payment period.</w:t>
      </w:r>
    </w:p>
    <w:p w14:paraId="7A0FAFDE" w14:textId="77777777" w:rsidR="008D0A60" w:rsidRPr="004219EF" w:rsidRDefault="00C926F4">
      <w:pPr>
        <w:pStyle w:val="GPSL3numberedclause"/>
      </w:pPr>
      <w:bookmarkStart w:id="773" w:name="_Ref359339111"/>
      <w:r w:rsidRPr="004219EF">
        <w:t>The Supplier shall:</w:t>
      </w:r>
      <w:bookmarkEnd w:id="773"/>
    </w:p>
    <w:p w14:paraId="46DAD048" w14:textId="77777777"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14:paraId="53754514" w14:textId="77777777" w:rsidR="00C9243A" w:rsidRPr="004219EF" w:rsidRDefault="00C926F4" w:rsidP="00101CE5">
      <w:pPr>
        <w:pStyle w:val="GPSL4numberedclause"/>
      </w:pPr>
      <w:r w:rsidRPr="004219EF">
        <w:t xml:space="preserve">include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14:paraId="54E7F1D2" w14:textId="77777777"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6134F228" w14:textId="77777777" w:rsidR="008D0A60" w:rsidRPr="004219EF" w:rsidRDefault="00C926F4">
      <w:pPr>
        <w:pStyle w:val="GPSL2NumberedBoldHeading"/>
      </w:pPr>
      <w:bookmarkStart w:id="774" w:name="_Ref359340569"/>
      <w:r w:rsidRPr="004219EF">
        <w:t>Termination of Sub-Contracts</w:t>
      </w:r>
      <w:bookmarkEnd w:id="774"/>
    </w:p>
    <w:p w14:paraId="473AE5D0" w14:textId="77777777" w:rsidR="008D0A60" w:rsidRPr="004219EF" w:rsidRDefault="00C926F4">
      <w:pPr>
        <w:pStyle w:val="GPSL3numberedclause"/>
      </w:pPr>
      <w:bookmarkStart w:id="775" w:name="_Ref379548295"/>
      <w:r w:rsidRPr="004219EF">
        <w:t>The Customer may require the Supplier to terminate:</w:t>
      </w:r>
      <w:bookmarkEnd w:id="775"/>
    </w:p>
    <w:p w14:paraId="398F2B03" w14:textId="77777777" w:rsidR="008D0A60" w:rsidRPr="004219EF" w:rsidRDefault="00C926F4">
      <w:pPr>
        <w:pStyle w:val="GPSL4numberedclause"/>
      </w:pPr>
      <w:r w:rsidRPr="004219EF">
        <w:t xml:space="preserve">a </w:t>
      </w:r>
      <w:r w:rsidR="00C327C5" w:rsidRPr="004219EF">
        <w:t>Sub-Con</w:t>
      </w:r>
      <w:r w:rsidRPr="004219EF">
        <w:t>tract where:</w:t>
      </w:r>
    </w:p>
    <w:p w14:paraId="4471F2BF" w14:textId="77777777"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14:paraId="627A6F5D" w14:textId="77777777"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14:paraId="0E0F24CB" w14:textId="77777777" w:rsidR="008D0A60" w:rsidRPr="004219EF" w:rsidRDefault="008B46BF">
      <w:pPr>
        <w:pStyle w:val="GPSL4numberedclause"/>
      </w:pPr>
      <w:r w:rsidRPr="004219EF">
        <w:t xml:space="preserve">a Sub-Contract where there is a Change of Control of the relevant Sub-Contractor, </w:t>
      </w:r>
      <w:r w:rsidR="00C926F4" w:rsidRPr="004219EF">
        <w:t>unless:</w:t>
      </w:r>
    </w:p>
    <w:p w14:paraId="760349B3" w14:textId="77777777" w:rsidR="008D0A60" w:rsidRPr="004219EF" w:rsidRDefault="00C926F4">
      <w:pPr>
        <w:pStyle w:val="GPSL5numberedclause"/>
      </w:pPr>
      <w:r w:rsidRPr="004219EF">
        <w:t>the Customer has given its prior written consent to the particular Change of Control, which subsequently takes place as proposed; or</w:t>
      </w:r>
    </w:p>
    <w:p w14:paraId="772F3C94" w14:textId="77777777" w:rsidR="00C9243A" w:rsidRPr="004219EF" w:rsidRDefault="00C926F4" w:rsidP="00101CE5">
      <w:pPr>
        <w:pStyle w:val="GPSL5numberedclause"/>
      </w:pPr>
      <w:r w:rsidRPr="004219EF">
        <w:t>the Customer has not served its notice of objection within six (6) months of the later of the date the Change of Control took place or the date on which the Customer was given notice of the Change of Control.</w:t>
      </w:r>
    </w:p>
    <w:p w14:paraId="6A33F0F9" w14:textId="77777777" w:rsidR="008D0A60" w:rsidRPr="004219EF" w:rsidRDefault="00C926F4">
      <w:pPr>
        <w:pStyle w:val="GPSL2NumberedBoldHeading"/>
      </w:pPr>
      <w:bookmarkStart w:id="776" w:name="_Ref359340540"/>
      <w:r w:rsidRPr="004219EF">
        <w:t>Competitive Terms</w:t>
      </w:r>
      <w:bookmarkEnd w:id="776"/>
    </w:p>
    <w:p w14:paraId="65B0805C" w14:textId="77777777" w:rsidR="008D0A60" w:rsidRPr="004219EF" w:rsidRDefault="00C926F4">
      <w:pPr>
        <w:pStyle w:val="GPSL3numberedclause"/>
      </w:pPr>
      <w:bookmarkStart w:id="777"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7"/>
    </w:p>
    <w:p w14:paraId="3F392596" w14:textId="77777777"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14:paraId="0E63AF02" w14:textId="77777777" w:rsidR="00C9243A" w:rsidRPr="004219EF" w:rsidRDefault="00C926F4" w:rsidP="00101CE5">
      <w:pPr>
        <w:pStyle w:val="GPSL4numberedclause"/>
      </w:pPr>
      <w:r w:rsidRPr="004219EF">
        <w:t xml:space="preserve">subject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14:paraId="213D8618" w14:textId="77777777" w:rsidR="008D0A60" w:rsidRPr="004219EF" w:rsidRDefault="00C926F4">
      <w:pPr>
        <w:pStyle w:val="GPSL3numberedclause"/>
      </w:pPr>
      <w:r w:rsidRPr="004219EF">
        <w:lastRenderedPageBreak/>
        <w:t>If the Customer exercises the option pursuant to Clause</w:t>
      </w:r>
      <w:r w:rsidR="002A5CBF">
        <w:t>27.5.1</w:t>
      </w:r>
      <w:r w:rsidRPr="004219EF">
        <w:t>, then the Call Off Contract Charges shall be reduced by an amount that is agreed in accordance with the Variation Procedure.</w:t>
      </w:r>
    </w:p>
    <w:p w14:paraId="504DFA32" w14:textId="77777777" w:rsidR="00C9243A" w:rsidRPr="004219EF" w:rsidRDefault="00C926F4" w:rsidP="00101CE5">
      <w:pPr>
        <w:pStyle w:val="GPSL3numberedclause"/>
      </w:pPr>
      <w:r w:rsidRPr="004219EF">
        <w:t>The Customer's right to enter into a direct agreement for the supply of the relevant items is subject to:</w:t>
      </w:r>
    </w:p>
    <w:p w14:paraId="5A8421D6" w14:textId="77777777"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14:paraId="1A12E822" w14:textId="77777777"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14:paraId="62602E93" w14:textId="77777777" w:rsidR="008D0A60" w:rsidRPr="004219EF" w:rsidRDefault="00C926F4">
      <w:pPr>
        <w:pStyle w:val="GPSL2NumberedBoldHeading"/>
      </w:pPr>
      <w:r w:rsidRPr="004219EF">
        <w:t>Retention of Legal Obligations</w:t>
      </w:r>
    </w:p>
    <w:p w14:paraId="1EE7AF85" w14:textId="77777777"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14:paraId="39454D4B" w14:textId="77777777" w:rsidR="008D0A60" w:rsidRPr="004219EF" w:rsidRDefault="00F1643E">
      <w:pPr>
        <w:pStyle w:val="GPSL1CLAUSEHEADING"/>
        <w:rPr>
          <w:rFonts w:ascii="Arial" w:hAnsi="Arial"/>
        </w:rPr>
      </w:pPr>
      <w:bookmarkStart w:id="778" w:name="_Toc389147558"/>
      <w:bookmarkStart w:id="779" w:name="_Ref358969134"/>
      <w:bookmarkStart w:id="780" w:name="_Toc400543859"/>
      <w:bookmarkEnd w:id="778"/>
      <w:r w:rsidRPr="004219EF">
        <w:rPr>
          <w:rFonts w:ascii="Arial" w:hAnsi="Arial"/>
        </w:rPr>
        <w:t xml:space="preserve">CUSTOMER </w:t>
      </w:r>
      <w:r w:rsidR="00DB3459" w:rsidRPr="004219EF">
        <w:rPr>
          <w:rFonts w:ascii="Arial" w:hAnsi="Arial"/>
        </w:rPr>
        <w:t>PREMISES</w:t>
      </w:r>
      <w:bookmarkEnd w:id="779"/>
      <w:bookmarkEnd w:id="780"/>
    </w:p>
    <w:p w14:paraId="32B31721" w14:textId="77777777" w:rsidR="008D0A60" w:rsidRPr="004219EF" w:rsidRDefault="00832C8D">
      <w:pPr>
        <w:pStyle w:val="GPSL2NumberedBoldHeading"/>
      </w:pPr>
      <w:bookmarkStart w:id="781" w:name="_Ref360697087"/>
      <w:r w:rsidRPr="004219EF">
        <w:t xml:space="preserve">Licence to occupy </w:t>
      </w:r>
      <w:r w:rsidR="00F1643E" w:rsidRPr="004219EF">
        <w:t xml:space="preserve">Customer </w:t>
      </w:r>
      <w:r w:rsidRPr="004219EF">
        <w:t>Premises</w:t>
      </w:r>
      <w:bookmarkEnd w:id="781"/>
    </w:p>
    <w:p w14:paraId="1B8B2183" w14:textId="77777777"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4219EF">
        <w:t>Customer Premises</w:t>
      </w:r>
      <w:r w:rsidRPr="004219EF">
        <w:t xml:space="preserve"> as licensee and shall vacate the same immediately upon completion, termination, expiry or abandonment of this Call Off Contract and in accordance with C</w:t>
      </w:r>
      <w:r w:rsidR="007D607F" w:rsidRPr="004219EF">
        <w:t>all Off Schedule 1</w:t>
      </w:r>
      <w:r w:rsidR="004424C7" w:rsidRPr="004219EF">
        <w:t>0</w:t>
      </w:r>
      <w:r w:rsidR="001112EF" w:rsidRPr="004219EF">
        <w:t xml:space="preserve"> (Exit Management)</w:t>
      </w:r>
      <w:r w:rsidR="0014433D" w:rsidRPr="004219EF">
        <w:t>.</w:t>
      </w:r>
    </w:p>
    <w:p w14:paraId="43914DDF" w14:textId="77777777"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14:paraId="38652F17" w14:textId="77777777" w:rsidR="00C9243A" w:rsidRPr="004219EF" w:rsidRDefault="00832C8D" w:rsidP="00101CE5">
      <w:pPr>
        <w:pStyle w:val="GPSL3numberedclause"/>
      </w:pPr>
      <w:bookmarkStart w:id="782"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2"/>
    </w:p>
    <w:p w14:paraId="1CCC5F59" w14:textId="77777777"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14:paraId="67729293" w14:textId="77777777"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14:paraId="316E08EA" w14:textId="77777777"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14:paraId="6558C7FB" w14:textId="77777777"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14:paraId="19FCD342" w14:textId="77777777" w:rsidR="00C9243A" w:rsidRPr="004219EF" w:rsidRDefault="00832C8D" w:rsidP="00101CE5">
      <w:pPr>
        <w:pStyle w:val="GPSL3numberedclause"/>
      </w:pPr>
      <w:r w:rsidRPr="004219EF">
        <w:t>The Customer shall affo</w:t>
      </w:r>
      <w:r w:rsidR="000F4EC0" w:rsidRPr="004219EF">
        <w:t>rd the Supplier upon</w:t>
      </w:r>
      <w:r w:rsidRPr="004219EF">
        <w:t xml:space="preserve"> Approval ( the decision to Approve or not will not be unreasonably withheld or delayed)</w:t>
      </w:r>
      <w:r w:rsidR="006A6D08" w:rsidRPr="004219EF">
        <w:t xml:space="preserve"> </w:t>
      </w:r>
      <w:r w:rsidRPr="004219EF">
        <w:t>an opportunity to inspect its physical security arrangements.</w:t>
      </w:r>
    </w:p>
    <w:p w14:paraId="1341541C" w14:textId="77777777" w:rsidR="008D0A60" w:rsidRPr="004219EF" w:rsidRDefault="005476C0">
      <w:pPr>
        <w:pStyle w:val="GPSL1CLAUSEHEADING"/>
        <w:rPr>
          <w:rFonts w:ascii="Arial" w:hAnsi="Arial"/>
        </w:rPr>
      </w:pPr>
      <w:bookmarkStart w:id="783" w:name="_Ref359399838"/>
      <w:bookmarkStart w:id="784" w:name="_Ref360697008"/>
      <w:bookmarkStart w:id="785" w:name="_Toc400543860"/>
      <w:r w:rsidRPr="004219EF">
        <w:rPr>
          <w:rFonts w:ascii="Arial" w:hAnsi="Arial"/>
        </w:rPr>
        <w:t xml:space="preserve">CUSTOMER </w:t>
      </w:r>
      <w:r w:rsidR="00832C8D" w:rsidRPr="004219EF">
        <w:rPr>
          <w:rFonts w:ascii="Arial" w:hAnsi="Arial"/>
        </w:rPr>
        <w:t>PROPERTY</w:t>
      </w:r>
      <w:bookmarkEnd w:id="783"/>
      <w:bookmarkEnd w:id="784"/>
      <w:bookmarkEnd w:id="785"/>
    </w:p>
    <w:p w14:paraId="4C447470" w14:textId="77777777"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14:paraId="7933C45A" w14:textId="77777777"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bailee of the Customer. </w:t>
      </w:r>
    </w:p>
    <w:p w14:paraId="52009E77" w14:textId="77777777"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14:paraId="7CCC191D" w14:textId="77777777"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14:paraId="3CEC5E3A" w14:textId="77777777"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Off Contract and for no other purpose without Approval.</w:t>
      </w:r>
    </w:p>
    <w:p w14:paraId="52E7B81A" w14:textId="77777777"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14:paraId="1E8E9FE7" w14:textId="77777777"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14:paraId="60992E51" w14:textId="77777777" w:rsidR="008D0A60" w:rsidRPr="004219EF" w:rsidRDefault="005476C0">
      <w:pPr>
        <w:pStyle w:val="GPSL1CLAUSEHEADING"/>
        <w:rPr>
          <w:rFonts w:ascii="Arial" w:hAnsi="Arial"/>
        </w:rPr>
      </w:pPr>
      <w:bookmarkStart w:id="786" w:name="_Toc400543861"/>
      <w:r w:rsidRPr="004219EF">
        <w:rPr>
          <w:rFonts w:ascii="Arial" w:hAnsi="Arial"/>
        </w:rPr>
        <w:t xml:space="preserve">SUPPLIER </w:t>
      </w:r>
      <w:r w:rsidR="00832C8D" w:rsidRPr="004219EF">
        <w:rPr>
          <w:rFonts w:ascii="Arial" w:hAnsi="Arial"/>
        </w:rPr>
        <w:t>EQUIPMENT</w:t>
      </w:r>
      <w:bookmarkEnd w:id="786"/>
      <w:r w:rsidR="00832C8D" w:rsidRPr="004219EF">
        <w:rPr>
          <w:rFonts w:ascii="Arial" w:hAnsi="Arial"/>
        </w:rPr>
        <w:t xml:space="preserve"> </w:t>
      </w:r>
    </w:p>
    <w:p w14:paraId="6F92CB9D" w14:textId="77777777" w:rsidR="008D0A60" w:rsidRPr="004219EF" w:rsidRDefault="00832C8D">
      <w:pPr>
        <w:pStyle w:val="GPSL2numberedclause"/>
      </w:pPr>
      <w:r w:rsidRPr="004219EF">
        <w:lastRenderedPageBreak/>
        <w:t>Unless otherwise stated in the Order Form</w:t>
      </w:r>
      <w:r w:rsidR="00EB0A16" w:rsidRPr="004219EF">
        <w:t xml:space="preserve"> (or elsewhere in this Call Off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14:paraId="6D9A3F57" w14:textId="77777777"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14:paraId="517CEFCE" w14:textId="77777777"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14:paraId="41088DC6" w14:textId="77777777"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0033B9E7" w14:textId="77777777"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Call Off Contract</w:t>
      </w:r>
      <w:r w:rsidRPr="004219EF">
        <w:t>, including</w:t>
      </w:r>
      <w:r w:rsidR="00AF115B" w:rsidRPr="004219EF">
        <w:t xml:space="preserve"> the </w:t>
      </w:r>
      <w:r w:rsidR="0067396F" w:rsidRPr="004219EF">
        <w:t>Service Level Performance Measures</w:t>
      </w:r>
      <w:r w:rsidRPr="004219EF">
        <w:t xml:space="preserve">. </w:t>
      </w:r>
    </w:p>
    <w:p w14:paraId="5B6F85A5" w14:textId="77777777"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14:paraId="6066E3A8" w14:textId="77777777" w:rsidR="00E13960" w:rsidRPr="004219EF" w:rsidRDefault="00832C8D" w:rsidP="00101CE5">
      <w:pPr>
        <w:pStyle w:val="GPSL2numberedclause"/>
      </w:pPr>
      <w:r w:rsidRPr="004219EF">
        <w:t>The Supplier shall, at the Customer's written request, at its own expense and as soon as reasonably practicable:</w:t>
      </w:r>
    </w:p>
    <w:p w14:paraId="66388EA7" w14:textId="77777777"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14:paraId="22C588B7" w14:textId="77777777" w:rsidR="00E13960" w:rsidRPr="004219EF" w:rsidRDefault="00832C8D" w:rsidP="00101CE5">
      <w:pPr>
        <w:pStyle w:val="GPSL3numberedclause"/>
      </w:pPr>
      <w:r w:rsidRPr="004219EF">
        <w:t xml:space="preserve">replace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14:paraId="0F1AAB7A" w14:textId="77777777" w:rsidR="00E13960" w:rsidRPr="004219EF" w:rsidRDefault="00A55E09" w:rsidP="00101CE5">
      <w:pPr>
        <w:pStyle w:val="GPSL2numberedclause"/>
      </w:pPr>
      <w:bookmarkStart w:id="787"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7"/>
    </w:p>
    <w:p w14:paraId="0D311661" w14:textId="77777777" w:rsidR="00E13960" w:rsidRPr="004219EF" w:rsidRDefault="00E5513B" w:rsidP="00101CE5">
      <w:pPr>
        <w:pStyle w:val="GPSSectionHeading"/>
        <w:rPr>
          <w:rFonts w:cs="Arial"/>
          <w:color w:val="auto"/>
        </w:rPr>
      </w:pPr>
      <w:bookmarkStart w:id="788" w:name="_Toc373311069"/>
      <w:bookmarkStart w:id="789" w:name="_Toc379795756"/>
      <w:bookmarkStart w:id="790" w:name="_Toc379795952"/>
      <w:bookmarkStart w:id="791" w:name="_Toc379805317"/>
      <w:bookmarkStart w:id="792" w:name="_Toc379807113"/>
      <w:bookmarkStart w:id="793" w:name="_Toc373311070"/>
      <w:bookmarkStart w:id="794" w:name="_Toc379795757"/>
      <w:bookmarkStart w:id="795" w:name="_Toc379795953"/>
      <w:bookmarkStart w:id="796" w:name="_Toc379805318"/>
      <w:bookmarkStart w:id="797" w:name="_Toc379807114"/>
      <w:bookmarkStart w:id="798" w:name="_Toc373311071"/>
      <w:bookmarkStart w:id="799" w:name="_Toc379795758"/>
      <w:bookmarkStart w:id="800" w:name="_Toc379795954"/>
      <w:bookmarkStart w:id="801" w:name="_Toc379805319"/>
      <w:bookmarkStart w:id="802" w:name="_Toc379807115"/>
      <w:bookmarkStart w:id="803" w:name="_Toc373311072"/>
      <w:bookmarkStart w:id="804" w:name="_Toc379795759"/>
      <w:bookmarkStart w:id="805" w:name="_Toc379795955"/>
      <w:bookmarkStart w:id="806" w:name="_Toc379805320"/>
      <w:bookmarkStart w:id="807" w:name="_Toc379807116"/>
      <w:bookmarkStart w:id="808" w:name="_Toc373311073"/>
      <w:bookmarkStart w:id="809" w:name="_Toc379795760"/>
      <w:bookmarkStart w:id="810" w:name="_Toc379795956"/>
      <w:bookmarkStart w:id="811" w:name="_Toc379805321"/>
      <w:bookmarkStart w:id="812" w:name="_Toc379807117"/>
      <w:bookmarkStart w:id="813" w:name="_Toc373311074"/>
      <w:bookmarkStart w:id="814" w:name="_Toc379795761"/>
      <w:bookmarkStart w:id="815" w:name="_Toc379795957"/>
      <w:bookmarkStart w:id="816" w:name="_Toc379805322"/>
      <w:bookmarkStart w:id="817" w:name="_Toc379807118"/>
      <w:bookmarkStart w:id="818" w:name="_Toc349229864"/>
      <w:bookmarkStart w:id="819" w:name="_Toc349230027"/>
      <w:bookmarkStart w:id="820" w:name="_Toc349230427"/>
      <w:bookmarkStart w:id="821" w:name="_Toc349231309"/>
      <w:bookmarkStart w:id="822" w:name="_Toc349232035"/>
      <w:bookmarkStart w:id="823" w:name="_Toc349232416"/>
      <w:bookmarkStart w:id="824" w:name="_Toc349233152"/>
      <w:bookmarkStart w:id="825" w:name="_Toc349233287"/>
      <w:bookmarkStart w:id="826" w:name="_Toc349233421"/>
      <w:bookmarkStart w:id="827" w:name="_Toc350503010"/>
      <w:bookmarkStart w:id="828" w:name="_Toc350504000"/>
      <w:bookmarkStart w:id="829" w:name="_Toc350506290"/>
      <w:bookmarkStart w:id="830" w:name="_Toc350506528"/>
      <w:bookmarkStart w:id="831" w:name="_Toc350506658"/>
      <w:bookmarkStart w:id="832" w:name="_Toc350506788"/>
      <w:bookmarkStart w:id="833" w:name="_Toc350506920"/>
      <w:bookmarkStart w:id="834" w:name="_Toc350507381"/>
      <w:bookmarkStart w:id="835" w:name="_Toc350507915"/>
      <w:bookmarkStart w:id="836" w:name="_Toc349229866"/>
      <w:bookmarkStart w:id="837" w:name="_Toc349230029"/>
      <w:bookmarkStart w:id="838" w:name="_Toc349230429"/>
      <w:bookmarkStart w:id="839" w:name="_Toc349231311"/>
      <w:bookmarkStart w:id="840" w:name="_Toc349232037"/>
      <w:bookmarkStart w:id="841" w:name="_Toc349232418"/>
      <w:bookmarkStart w:id="842" w:name="_Toc349233154"/>
      <w:bookmarkStart w:id="843" w:name="_Toc349233289"/>
      <w:bookmarkStart w:id="844" w:name="_Toc349233423"/>
      <w:bookmarkStart w:id="845" w:name="_Toc350503012"/>
      <w:bookmarkStart w:id="846" w:name="_Toc350504002"/>
      <w:bookmarkStart w:id="847" w:name="_Toc350506292"/>
      <w:bookmarkStart w:id="848" w:name="_Toc350506530"/>
      <w:bookmarkStart w:id="849" w:name="_Toc350506660"/>
      <w:bookmarkStart w:id="850" w:name="_Toc350506790"/>
      <w:bookmarkStart w:id="851" w:name="_Toc350506922"/>
      <w:bookmarkStart w:id="852" w:name="_Toc350507383"/>
      <w:bookmarkStart w:id="853" w:name="_Toc350507917"/>
      <w:bookmarkStart w:id="854" w:name="_Toc349229868"/>
      <w:bookmarkStart w:id="855" w:name="_Toc349230031"/>
      <w:bookmarkStart w:id="856" w:name="_Toc349230431"/>
      <w:bookmarkStart w:id="857" w:name="_Toc349231313"/>
      <w:bookmarkStart w:id="858" w:name="_Toc349232039"/>
      <w:bookmarkStart w:id="859" w:name="_Toc349232420"/>
      <w:bookmarkStart w:id="860" w:name="_Toc349233156"/>
      <w:bookmarkStart w:id="861" w:name="_Toc349233291"/>
      <w:bookmarkStart w:id="862" w:name="_Toc349233425"/>
      <w:bookmarkStart w:id="863" w:name="_Toc350503014"/>
      <w:bookmarkStart w:id="864" w:name="_Toc350504004"/>
      <w:bookmarkStart w:id="865" w:name="_Toc350506294"/>
      <w:bookmarkStart w:id="866" w:name="_Toc350506532"/>
      <w:bookmarkStart w:id="867" w:name="_Toc350506662"/>
      <w:bookmarkStart w:id="868" w:name="_Toc350506792"/>
      <w:bookmarkStart w:id="869" w:name="_Toc350506924"/>
      <w:bookmarkStart w:id="870" w:name="_Toc350507385"/>
      <w:bookmarkStart w:id="871" w:name="_Toc350507919"/>
      <w:bookmarkStart w:id="872" w:name="_Toc349229870"/>
      <w:bookmarkStart w:id="873" w:name="_Toc349230033"/>
      <w:bookmarkStart w:id="874" w:name="_Toc349230433"/>
      <w:bookmarkStart w:id="875" w:name="_Toc349231315"/>
      <w:bookmarkStart w:id="876" w:name="_Toc349232041"/>
      <w:bookmarkStart w:id="877" w:name="_Toc349232422"/>
      <w:bookmarkStart w:id="878" w:name="_Toc349233158"/>
      <w:bookmarkStart w:id="879" w:name="_Toc349233293"/>
      <w:bookmarkStart w:id="880" w:name="_Toc349233427"/>
      <w:bookmarkStart w:id="881" w:name="_Toc350503016"/>
      <w:bookmarkStart w:id="882" w:name="_Toc350504006"/>
      <w:bookmarkStart w:id="883" w:name="_Toc350506296"/>
      <w:bookmarkStart w:id="884" w:name="_Toc350506534"/>
      <w:bookmarkStart w:id="885" w:name="_Toc350506664"/>
      <w:bookmarkStart w:id="886" w:name="_Toc350506794"/>
      <w:bookmarkStart w:id="887" w:name="_Toc350506926"/>
      <w:bookmarkStart w:id="888" w:name="_Toc350507387"/>
      <w:bookmarkStart w:id="889" w:name="_Toc350507921"/>
      <w:bookmarkStart w:id="890" w:name="_Toc349229872"/>
      <w:bookmarkStart w:id="891" w:name="_Toc349230035"/>
      <w:bookmarkStart w:id="892" w:name="_Toc349230435"/>
      <w:bookmarkStart w:id="893" w:name="_Toc349231317"/>
      <w:bookmarkStart w:id="894" w:name="_Toc349232043"/>
      <w:bookmarkStart w:id="895" w:name="_Toc349232424"/>
      <w:bookmarkStart w:id="896" w:name="_Toc349233160"/>
      <w:bookmarkStart w:id="897" w:name="_Toc349233295"/>
      <w:bookmarkStart w:id="898" w:name="_Toc349233429"/>
      <w:bookmarkStart w:id="899" w:name="_Toc350503018"/>
      <w:bookmarkStart w:id="900" w:name="_Toc350504008"/>
      <w:bookmarkStart w:id="901" w:name="_Toc350506298"/>
      <w:bookmarkStart w:id="902" w:name="_Toc350506536"/>
      <w:bookmarkStart w:id="903" w:name="_Toc350506666"/>
      <w:bookmarkStart w:id="904" w:name="_Toc350506796"/>
      <w:bookmarkStart w:id="905" w:name="_Toc350506928"/>
      <w:bookmarkStart w:id="906" w:name="_Toc350507389"/>
      <w:bookmarkStart w:id="907" w:name="_Toc350507923"/>
      <w:bookmarkStart w:id="908" w:name="_Toc349229873"/>
      <w:bookmarkStart w:id="909" w:name="_Toc349230036"/>
      <w:bookmarkStart w:id="910" w:name="_Toc349230436"/>
      <w:bookmarkStart w:id="911" w:name="_Toc349231318"/>
      <w:bookmarkStart w:id="912" w:name="_Toc349232044"/>
      <w:bookmarkStart w:id="913" w:name="_Toc349232425"/>
      <w:bookmarkStart w:id="914" w:name="_Toc349233161"/>
      <w:bookmarkStart w:id="915" w:name="_Toc349233296"/>
      <w:bookmarkStart w:id="916" w:name="_Toc349233430"/>
      <w:bookmarkStart w:id="917" w:name="_Toc350503019"/>
      <w:bookmarkStart w:id="918" w:name="_Toc350504009"/>
      <w:bookmarkStart w:id="919" w:name="_Toc350506299"/>
      <w:bookmarkStart w:id="920" w:name="_Toc350506537"/>
      <w:bookmarkStart w:id="921" w:name="_Toc350506667"/>
      <w:bookmarkStart w:id="922" w:name="_Toc350506797"/>
      <w:bookmarkStart w:id="923" w:name="_Toc350506929"/>
      <w:bookmarkStart w:id="924" w:name="_Toc350507390"/>
      <w:bookmarkStart w:id="925" w:name="_Toc350507924"/>
      <w:bookmarkStart w:id="926" w:name="_Toc350503020"/>
      <w:bookmarkStart w:id="927" w:name="_Toc350504010"/>
      <w:bookmarkStart w:id="928" w:name="_Toc351710880"/>
      <w:bookmarkStart w:id="929" w:name="_Toc358671740"/>
      <w:bookmarkStart w:id="930" w:name="_Toc400543862"/>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6"/>
      <w:bookmarkEnd w:id="927"/>
      <w:bookmarkEnd w:id="928"/>
      <w:bookmarkEnd w:id="929"/>
      <w:bookmarkEnd w:id="930"/>
    </w:p>
    <w:p w14:paraId="2F343D6A" w14:textId="77777777" w:rsidR="008D0A60" w:rsidRPr="004219EF" w:rsidRDefault="007355E9">
      <w:pPr>
        <w:pStyle w:val="GPSL1CLAUSEHEADING"/>
        <w:rPr>
          <w:rFonts w:ascii="Arial" w:hAnsi="Arial"/>
        </w:rPr>
      </w:pPr>
      <w:bookmarkStart w:id="931" w:name="_Toc349229875"/>
      <w:bookmarkStart w:id="932" w:name="_Toc349230038"/>
      <w:bookmarkStart w:id="933" w:name="_Toc349230438"/>
      <w:bookmarkStart w:id="934" w:name="_Toc349231320"/>
      <w:bookmarkStart w:id="935" w:name="_Toc349232046"/>
      <w:bookmarkStart w:id="936" w:name="_Toc349232427"/>
      <w:bookmarkStart w:id="937" w:name="_Toc349233163"/>
      <w:bookmarkStart w:id="938" w:name="_Toc349233298"/>
      <w:bookmarkStart w:id="939" w:name="_Toc349233432"/>
      <w:bookmarkStart w:id="940" w:name="_Toc350503021"/>
      <w:bookmarkStart w:id="941" w:name="_Toc350504011"/>
      <w:bookmarkStart w:id="942" w:name="_Toc350506301"/>
      <w:bookmarkStart w:id="943" w:name="_Toc350506539"/>
      <w:bookmarkStart w:id="944" w:name="_Toc350506669"/>
      <w:bookmarkStart w:id="945" w:name="_Toc350506799"/>
      <w:bookmarkStart w:id="946" w:name="_Toc350506931"/>
      <w:bookmarkStart w:id="947" w:name="_Toc350507392"/>
      <w:bookmarkStart w:id="948" w:name="_Toc350507926"/>
      <w:bookmarkStart w:id="949" w:name="_Ref313366946"/>
      <w:bookmarkStart w:id="950" w:name="_Toc314810813"/>
      <w:bookmarkStart w:id="951" w:name="_Toc350503022"/>
      <w:bookmarkStart w:id="952" w:name="_Toc350504012"/>
      <w:bookmarkStart w:id="953" w:name="_Toc351710881"/>
      <w:bookmarkStart w:id="954" w:name="_Toc358671741"/>
      <w:bookmarkStart w:id="955" w:name="_Toc400543863"/>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Pr="004219EF">
        <w:rPr>
          <w:rFonts w:ascii="Arial" w:hAnsi="Arial"/>
        </w:rPr>
        <w:t>INTELLECTUAL PROPERTY RIGHTS</w:t>
      </w:r>
      <w:bookmarkEnd w:id="949"/>
      <w:bookmarkEnd w:id="950"/>
      <w:bookmarkEnd w:id="951"/>
      <w:bookmarkEnd w:id="952"/>
      <w:bookmarkEnd w:id="953"/>
      <w:bookmarkEnd w:id="954"/>
      <w:bookmarkEnd w:id="955"/>
    </w:p>
    <w:p w14:paraId="0224CB80" w14:textId="77777777" w:rsidR="008D0A60" w:rsidRPr="004219EF" w:rsidRDefault="00893741">
      <w:pPr>
        <w:pStyle w:val="GPSL2NumberedBoldHeading"/>
      </w:pPr>
      <w:bookmarkStart w:id="956" w:name="_Ref349207754"/>
      <w:r w:rsidRPr="004219EF">
        <w:t>Allocation of title to IPR</w:t>
      </w:r>
    </w:p>
    <w:p w14:paraId="589FA59F" w14:textId="77777777" w:rsidR="008D0A60" w:rsidRPr="004219EF" w:rsidRDefault="007355E9">
      <w:pPr>
        <w:pStyle w:val="GPSL3numberedclause"/>
      </w:pPr>
      <w:r w:rsidRPr="004219EF">
        <w:t>Save as expressly granted elsewhere under this Call Off Contract:</w:t>
      </w:r>
      <w:bookmarkEnd w:id="956"/>
    </w:p>
    <w:p w14:paraId="7FA1A079" w14:textId="77777777"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14:paraId="76963F62" w14:textId="77777777" w:rsidR="00C9243A" w:rsidRPr="004219EF" w:rsidRDefault="008C06C6" w:rsidP="00101CE5">
      <w:pPr>
        <w:pStyle w:val="GPSL5numberedclause"/>
      </w:pPr>
      <w:r w:rsidRPr="004219EF">
        <w:t>the Supplier Background IPR;</w:t>
      </w:r>
    </w:p>
    <w:p w14:paraId="7D0A957F" w14:textId="77777777" w:rsidR="00C9243A" w:rsidRPr="004219EF" w:rsidRDefault="008C06C6" w:rsidP="00101CE5">
      <w:pPr>
        <w:pStyle w:val="GPSL5numberedclause"/>
      </w:pPr>
      <w:r w:rsidRPr="004219EF">
        <w:t>the Third Party IPR;</w:t>
      </w:r>
    </w:p>
    <w:p w14:paraId="1A1635EE" w14:textId="77777777" w:rsidR="00C9243A" w:rsidRPr="004219EF" w:rsidRDefault="008C06C6" w:rsidP="00101CE5">
      <w:pPr>
        <w:pStyle w:val="GPSL5numberedclause"/>
      </w:pPr>
      <w:r w:rsidRPr="004219EF">
        <w:t>the Project Specific IPR.</w:t>
      </w:r>
    </w:p>
    <w:p w14:paraId="611FAAA0" w14:textId="77777777"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14:paraId="16E19AB0" w14:textId="77777777" w:rsidR="00C9243A" w:rsidRPr="004219EF" w:rsidRDefault="008C06C6" w:rsidP="00101CE5">
      <w:pPr>
        <w:pStyle w:val="GPSL5numberedclause"/>
      </w:pPr>
      <w:r w:rsidRPr="004219EF">
        <w:t xml:space="preserve">Customer Background IPR; </w:t>
      </w:r>
      <w:r w:rsidR="00AD2365" w:rsidRPr="004219EF">
        <w:t>and</w:t>
      </w:r>
    </w:p>
    <w:p w14:paraId="67F80E41" w14:textId="77777777" w:rsidR="00C9243A" w:rsidRPr="004219EF" w:rsidRDefault="007355E9" w:rsidP="00101CE5">
      <w:pPr>
        <w:pStyle w:val="GPSL5numberedclause"/>
      </w:pPr>
      <w:r w:rsidRPr="004219EF">
        <w:t>Customer Data</w:t>
      </w:r>
      <w:r w:rsidR="00AD2365" w:rsidRPr="004219EF">
        <w:t>.</w:t>
      </w:r>
    </w:p>
    <w:p w14:paraId="3247B5EC" w14:textId="77777777"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14:paraId="041ADE34" w14:textId="77777777" w:rsidR="00C9243A" w:rsidRPr="004219EF" w:rsidRDefault="002C0AFC" w:rsidP="00101CE5">
      <w:pPr>
        <w:pStyle w:val="GPSL3numberedclause"/>
      </w:pPr>
      <w:r w:rsidRPr="004219EF">
        <w:t>Neither Party shall have any right to use any of the other Party's names, logos or trade marks on any of its products or services without the other Party's prior written consent.</w:t>
      </w:r>
    </w:p>
    <w:p w14:paraId="15CB1E9A" w14:textId="77777777" w:rsidR="008D0A60" w:rsidRPr="004219EF" w:rsidRDefault="00995B67">
      <w:pPr>
        <w:pStyle w:val="GPSL2NumberedBoldHeading"/>
      </w:pPr>
      <w:bookmarkStart w:id="957" w:name="_Ref358107952"/>
      <w:r w:rsidRPr="004219EF">
        <w:t>Licence granted by the Supplier</w:t>
      </w:r>
      <w:r w:rsidR="00C8178A" w:rsidRPr="004219EF">
        <w:t>:</w:t>
      </w:r>
      <w:r w:rsidR="0018030F" w:rsidRPr="004219EF">
        <w:t xml:space="preserve"> </w:t>
      </w:r>
      <w:r w:rsidR="00590DA5" w:rsidRPr="004219EF">
        <w:t>Project Specific IPR</w:t>
      </w:r>
      <w:bookmarkEnd w:id="957"/>
    </w:p>
    <w:p w14:paraId="2C61A5C8" w14:textId="77777777" w:rsidR="00C9243A" w:rsidRPr="004219EF" w:rsidRDefault="00995B67" w:rsidP="00101CE5">
      <w:pPr>
        <w:pStyle w:val="GPSL3numberedclause"/>
      </w:pPr>
      <w:bookmarkStart w:id="958" w:name="_Ref358108259"/>
      <w:bookmarkStart w:id="959"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8"/>
      <w:r w:rsidR="0018030F" w:rsidRPr="004219EF">
        <w:t xml:space="preserve"> the Project Specific IPR including but not limited to the right to copy, adapt, publish and </w:t>
      </w:r>
      <w:r w:rsidR="0018030F" w:rsidRPr="004219EF">
        <w:rPr>
          <w:spacing w:val="-3"/>
        </w:rPr>
        <w:t>distribute such Project Specific IPR.</w:t>
      </w:r>
      <w:bookmarkEnd w:id="959"/>
    </w:p>
    <w:p w14:paraId="3921A719" w14:textId="77777777" w:rsidR="00C9243A" w:rsidRPr="004219EF" w:rsidRDefault="008C06C6" w:rsidP="00101CE5">
      <w:pPr>
        <w:pStyle w:val="GPSL2NumberedBoldHeading"/>
      </w:pPr>
      <w:bookmarkStart w:id="960" w:name="_Ref379808778"/>
      <w:r w:rsidRPr="004219EF">
        <w:t>Licence granted by the Supplier: Supplier Background IPR</w:t>
      </w:r>
      <w:bookmarkEnd w:id="960"/>
    </w:p>
    <w:p w14:paraId="5B1441D2" w14:textId="77777777" w:rsidR="00C9243A" w:rsidRPr="004219EF" w:rsidRDefault="008C06C6" w:rsidP="00101CE5">
      <w:pPr>
        <w:pStyle w:val="GPSL3numberedclause"/>
      </w:pPr>
      <w:bookmarkStart w:id="961" w:name="_Ref358106827"/>
      <w:r w:rsidRPr="004219EF">
        <w:t>The Supplier hereby grants to the Customer a perpetual, royalty-free and non-exclusive licence to use</w:t>
      </w:r>
      <w:bookmarkEnd w:id="961"/>
      <w:r w:rsidR="00C8178A" w:rsidRPr="004219EF">
        <w:t xml:space="preserve"> </w:t>
      </w:r>
      <w:bookmarkStart w:id="962" w:name="_Ref349137965"/>
      <w:bookmarkStart w:id="963" w:name="_Ref358106895"/>
      <w:r w:rsidR="0033263C" w:rsidRPr="004219EF">
        <w:t xml:space="preserve">the Supplier Background IPR </w:t>
      </w:r>
      <w:bookmarkEnd w:id="962"/>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3"/>
    </w:p>
    <w:p w14:paraId="332E0A07" w14:textId="77777777" w:rsidR="00C9243A" w:rsidRPr="004219EF" w:rsidRDefault="0033263C" w:rsidP="00101CE5">
      <w:pPr>
        <w:pStyle w:val="GPSL3numberedclause"/>
      </w:pPr>
      <w:bookmarkStart w:id="964"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4"/>
    </w:p>
    <w:p w14:paraId="0843883C" w14:textId="77777777" w:rsidR="00C9243A" w:rsidRPr="004219EF" w:rsidRDefault="00F7341A" w:rsidP="00101CE5">
      <w:pPr>
        <w:pStyle w:val="GPSL3numberedclause"/>
      </w:pPr>
      <w:bookmarkStart w:id="965"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5"/>
    </w:p>
    <w:p w14:paraId="21CE2989" w14:textId="77777777" w:rsidR="008D0A60" w:rsidRPr="004219EF" w:rsidRDefault="00F7341A">
      <w:pPr>
        <w:pStyle w:val="GPSL4numberedclause"/>
      </w:pPr>
      <w:r w:rsidRPr="004219EF">
        <w:rPr>
          <w:spacing w:val="-3"/>
        </w:rPr>
        <w:t>immediately</w:t>
      </w:r>
      <w:r w:rsidRPr="004219EF">
        <w:t xml:space="preserve"> cease all use of the Supplier Background IPR;</w:t>
      </w:r>
    </w:p>
    <w:p w14:paraId="7D1C2809" w14:textId="77777777" w:rsidR="00C9243A" w:rsidRPr="004219EF" w:rsidRDefault="00F7341A" w:rsidP="00101CE5">
      <w:pPr>
        <w:pStyle w:val="GPSL4numberedclause"/>
      </w:pPr>
      <w:bookmarkStart w:id="966"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6"/>
    </w:p>
    <w:p w14:paraId="3C38D51C" w14:textId="77777777"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14:paraId="6B54661D" w14:textId="77777777" w:rsidR="008D0A60" w:rsidRPr="004219EF" w:rsidRDefault="00CE4399">
      <w:pPr>
        <w:pStyle w:val="GPSL2NumberedBoldHeading"/>
      </w:pPr>
      <w:r w:rsidRPr="004219EF">
        <w:t>Customer’s right to sub-license</w:t>
      </w:r>
    </w:p>
    <w:p w14:paraId="1FDE69A9" w14:textId="77777777"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14:paraId="32884D70" w14:textId="77777777" w:rsidR="00C9243A" w:rsidRPr="004219EF" w:rsidRDefault="00CE4399" w:rsidP="00101CE5">
      <w:pPr>
        <w:pStyle w:val="GPSL3numberedclause"/>
      </w:pPr>
      <w:r w:rsidRPr="004219EF">
        <w:t>The Customer may sub-license:</w:t>
      </w:r>
    </w:p>
    <w:p w14:paraId="320FA1BF" w14:textId="77777777"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14:paraId="1CBCF0FC" w14:textId="77777777"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14:paraId="1775A9CC" w14:textId="77777777"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14:paraId="17FFBE12" w14:textId="77777777"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14:paraId="492B6C8A" w14:textId="77777777" w:rsidR="008D0A60" w:rsidRPr="004219EF" w:rsidRDefault="0082400E">
      <w:pPr>
        <w:pStyle w:val="GPSL2NumberedBoldHeading"/>
      </w:pPr>
      <w:r w:rsidRPr="004219EF">
        <w:t>Customer’s right to assign/novate licences</w:t>
      </w:r>
    </w:p>
    <w:p w14:paraId="21EFC639" w14:textId="77777777" w:rsidR="00C9243A" w:rsidRPr="004219EF" w:rsidRDefault="00236809" w:rsidP="00101CE5">
      <w:pPr>
        <w:pStyle w:val="GPSL3numberedclause"/>
      </w:pPr>
      <w:bookmarkStart w:id="967"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7"/>
    </w:p>
    <w:p w14:paraId="06943541" w14:textId="77777777" w:rsidR="00E13960" w:rsidRPr="004219EF" w:rsidRDefault="00236809" w:rsidP="00101CE5">
      <w:pPr>
        <w:pStyle w:val="GPSL3numberedclause"/>
      </w:pPr>
      <w:bookmarkStart w:id="968"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8"/>
    </w:p>
    <w:p w14:paraId="7ECBA918" w14:textId="77777777" w:rsidR="00E13960" w:rsidRPr="004219EF" w:rsidRDefault="00EA0AC7" w:rsidP="007472FB">
      <w:pPr>
        <w:pStyle w:val="GPSL4numberedclause"/>
      </w:pPr>
      <w:r w:rsidRPr="004219EF">
        <w:t>a Central Government Body; or</w:t>
      </w:r>
    </w:p>
    <w:p w14:paraId="6622FD8B" w14:textId="77777777" w:rsidR="008D0A60" w:rsidRPr="004219EF" w:rsidRDefault="00EA0AC7">
      <w:pPr>
        <w:pStyle w:val="GPSL4numberedclause"/>
      </w:pPr>
      <w:r w:rsidRPr="004219EF">
        <w:t>to any body (including any private sector body) which performs or carries on any of the functions and/or activities that previously had been performed and/or carried on by the Customer.</w:t>
      </w:r>
    </w:p>
    <w:p w14:paraId="6765B933" w14:textId="77777777" w:rsidR="00E13960" w:rsidRPr="004219EF" w:rsidRDefault="00EA0AC7" w:rsidP="00101CE5">
      <w:pPr>
        <w:pStyle w:val="GPSL3numberedclause"/>
      </w:pPr>
      <w:bookmarkStart w:id="969" w:name="_Ref358110606"/>
      <w:bookmarkStart w:id="970"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9"/>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70"/>
    </w:p>
    <w:p w14:paraId="447ED575" w14:textId="77777777"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14:paraId="50CFD3FA" w14:textId="77777777" w:rsidR="00C9243A" w:rsidRPr="004219EF" w:rsidRDefault="00B008C3" w:rsidP="00101CE5">
      <w:pPr>
        <w:pStyle w:val="GPSL2NumberedBoldHeading"/>
      </w:pPr>
      <w:bookmarkStart w:id="971" w:name="_Ref379809086"/>
      <w:bookmarkStart w:id="972" w:name="_Ref366775213"/>
      <w:r w:rsidRPr="004219EF">
        <w:t>Third Party IPR</w:t>
      </w:r>
      <w:bookmarkEnd w:id="971"/>
      <w:r w:rsidRPr="004219EF">
        <w:t xml:space="preserve"> </w:t>
      </w:r>
      <w:bookmarkEnd w:id="972"/>
    </w:p>
    <w:p w14:paraId="5003FBEE" w14:textId="77777777" w:rsidR="008D0A60" w:rsidRPr="004219EF" w:rsidRDefault="00B008C3">
      <w:pPr>
        <w:pStyle w:val="GPSL3numberedclause"/>
      </w:pPr>
      <w:bookmarkStart w:id="973"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3"/>
    </w:p>
    <w:p w14:paraId="43E4B8B2" w14:textId="77777777"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14:paraId="388E5955" w14:textId="77777777" w:rsidR="00C9243A" w:rsidRPr="004219EF" w:rsidRDefault="00B008C3" w:rsidP="00101CE5">
      <w:pPr>
        <w:pStyle w:val="GPSL4numberedclause"/>
      </w:pPr>
      <w:r w:rsidRPr="004219EF">
        <w:t xml:space="preserve">only use such Third Party IPR </w:t>
      </w:r>
      <w:r w:rsidR="002C0AFC" w:rsidRPr="004219EF">
        <w:t xml:space="preserve">if the Customer Approves </w:t>
      </w:r>
      <w:r w:rsidRPr="004219EF">
        <w:t>the terms of the licence from the relevant third party.</w:t>
      </w:r>
    </w:p>
    <w:p w14:paraId="4805F575" w14:textId="77777777" w:rsidR="00C9243A" w:rsidRPr="004219EF" w:rsidRDefault="00254C04" w:rsidP="00101CE5">
      <w:pPr>
        <w:pStyle w:val="GPSL2NumberedBoldHeading"/>
      </w:pPr>
      <w:bookmarkStart w:id="974" w:name="_Ref379809105"/>
      <w:r w:rsidRPr="004219EF">
        <w:t>Licence</w:t>
      </w:r>
      <w:r w:rsidR="002E43ED" w:rsidRPr="004219EF">
        <w:t xml:space="preserve"> granted by the Customer</w:t>
      </w:r>
      <w:bookmarkEnd w:id="974"/>
    </w:p>
    <w:p w14:paraId="27A672B4" w14:textId="77777777" w:rsidR="00E13960" w:rsidRPr="004219EF" w:rsidRDefault="00254C04" w:rsidP="00101CE5">
      <w:pPr>
        <w:pStyle w:val="GPSL3numberedclause"/>
      </w:pPr>
      <w:bookmarkStart w:id="975"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5"/>
    </w:p>
    <w:p w14:paraId="378B3E21" w14:textId="77777777"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14:paraId="73DB508D" w14:textId="77777777" w:rsidR="00C9243A" w:rsidRPr="004219EF" w:rsidRDefault="00254C04" w:rsidP="00101CE5">
      <w:pPr>
        <w:pStyle w:val="GPSL4numberedclause"/>
      </w:pPr>
      <w:r w:rsidRPr="004219EF">
        <w:t>the Supplier shall not without Approval use the licensed materials for any other purpose or for the benefit of any person other than the Customer.</w:t>
      </w:r>
      <w:r w:rsidRPr="004219EF" w:rsidDel="00AD2365">
        <w:t xml:space="preserve"> </w:t>
      </w:r>
    </w:p>
    <w:p w14:paraId="3FAE25E3" w14:textId="77777777" w:rsidR="00C9243A" w:rsidRPr="004219EF" w:rsidRDefault="00254C04" w:rsidP="00101CE5">
      <w:pPr>
        <w:pStyle w:val="GPSL2NumberedBoldHeading"/>
      </w:pPr>
      <w:r w:rsidRPr="004219EF">
        <w:t>Termination of licenses</w:t>
      </w:r>
    </w:p>
    <w:p w14:paraId="16F04843" w14:textId="77777777"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 </w:t>
      </w:r>
      <w:r w:rsidR="00135D49" w:rsidRPr="004219EF">
        <w:t xml:space="preserve"> </w:t>
      </w:r>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14:paraId="1B11012B" w14:textId="77777777"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14:paraId="76668564" w14:textId="77777777" w:rsidR="00C9243A" w:rsidRPr="004219EF" w:rsidRDefault="00254C04" w:rsidP="00101CE5">
      <w:pPr>
        <w:pStyle w:val="GPSL3numberedclause"/>
      </w:pPr>
      <w:bookmarkStart w:id="976"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6"/>
    </w:p>
    <w:p w14:paraId="56184510" w14:textId="77777777"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14:paraId="7C1E5AD7" w14:textId="77777777"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14:paraId="338FD6C1" w14:textId="77777777"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14:paraId="302E6C47" w14:textId="77777777" w:rsidR="008D0A60" w:rsidRPr="004219EF" w:rsidRDefault="00091023">
      <w:pPr>
        <w:pStyle w:val="GPSL2NumberedBoldHeading"/>
      </w:pPr>
      <w:bookmarkStart w:id="977" w:name="_Ref358126080"/>
      <w:r w:rsidRPr="004219EF">
        <w:t>IPR Indemnity</w:t>
      </w:r>
      <w:bookmarkEnd w:id="977"/>
    </w:p>
    <w:p w14:paraId="7FFCA22D" w14:textId="77777777" w:rsidR="008D0A60" w:rsidRPr="004219EF" w:rsidRDefault="00091023">
      <w:pPr>
        <w:pStyle w:val="GPSL3numberedclause"/>
      </w:pPr>
      <w:bookmarkStart w:id="978" w:name="_Ref64005966"/>
      <w:bookmarkStart w:id="979"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8"/>
      <w:r w:rsidR="00202475" w:rsidRPr="004219EF">
        <w:t>.</w:t>
      </w:r>
      <w:bookmarkEnd w:id="979"/>
      <w:r w:rsidR="00202475" w:rsidRPr="004219EF">
        <w:t xml:space="preserve"> </w:t>
      </w:r>
    </w:p>
    <w:p w14:paraId="19E69601" w14:textId="77777777" w:rsidR="00C9243A" w:rsidRPr="004219EF" w:rsidRDefault="00091023" w:rsidP="00101CE5">
      <w:pPr>
        <w:pStyle w:val="GPSL3numberedclause"/>
      </w:pPr>
      <w:bookmarkStart w:id="980" w:name="_Toc139080419"/>
      <w:bookmarkStart w:id="981" w:name="_Ref349228623"/>
      <w:bookmarkStart w:id="982" w:name="_Ref358977546"/>
      <w:r w:rsidRPr="004219EF">
        <w:t>If an IPR Claim is made, or the Supplier anticipates that an IPR Claim might be made, the Supplier may, at its own expense and sole option, either:</w:t>
      </w:r>
      <w:bookmarkEnd w:id="980"/>
      <w:bookmarkEnd w:id="981"/>
      <w:bookmarkEnd w:id="982"/>
    </w:p>
    <w:p w14:paraId="3E156F5E" w14:textId="77777777" w:rsidR="008D0A60" w:rsidRPr="004219EF" w:rsidRDefault="00202475">
      <w:pPr>
        <w:pStyle w:val="GPSL4numberedclause"/>
      </w:pPr>
      <w:bookmarkStart w:id="983" w:name="_Ref29863776"/>
      <w:bookmarkStart w:id="984" w:name="_Toc139080420"/>
      <w:r w:rsidRPr="004219EF">
        <w:t>procure for the Customer the</w:t>
      </w:r>
      <w:r w:rsidR="00091023" w:rsidRPr="004219EF">
        <w:t xml:space="preserve"> right to continue using the relevant item which is subject to the IPR Claim; or</w:t>
      </w:r>
      <w:bookmarkEnd w:id="983"/>
      <w:bookmarkEnd w:id="984"/>
    </w:p>
    <w:p w14:paraId="575E3C2B" w14:textId="77777777" w:rsidR="00C9243A" w:rsidRPr="004219EF" w:rsidRDefault="00091023" w:rsidP="00101CE5">
      <w:pPr>
        <w:pStyle w:val="GPSL4numberedclause"/>
      </w:pPr>
      <w:bookmarkStart w:id="985" w:name="_Toc139080421"/>
      <w:bookmarkStart w:id="986" w:name="_Ref349228467"/>
      <w:bookmarkStart w:id="987" w:name="_Ref349229080"/>
      <w:bookmarkStart w:id="988" w:name="_Ref358124885"/>
      <w:r w:rsidRPr="004219EF">
        <w:t>replace or modify the relevant item with non-infringing substitutes provided that:</w:t>
      </w:r>
      <w:bookmarkEnd w:id="985"/>
      <w:bookmarkEnd w:id="986"/>
      <w:bookmarkEnd w:id="987"/>
      <w:bookmarkEnd w:id="988"/>
    </w:p>
    <w:p w14:paraId="5537215A" w14:textId="77777777"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14:paraId="3F074A78" w14:textId="77777777"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14:paraId="15C0B018" w14:textId="77777777"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14:paraId="1C303BAC" w14:textId="77777777" w:rsidR="00C9243A" w:rsidRPr="004219EF" w:rsidRDefault="00091023" w:rsidP="00101CE5">
      <w:pPr>
        <w:pStyle w:val="GPSL5numberedclause"/>
      </w:pPr>
      <w:r w:rsidRPr="004219EF">
        <w:t xml:space="preserve">the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14:paraId="016DFCBF" w14:textId="77777777" w:rsidR="008D0A60" w:rsidRPr="004219EF" w:rsidRDefault="00091023">
      <w:pPr>
        <w:pStyle w:val="GPSL3numberedclause"/>
      </w:pPr>
      <w:bookmarkStart w:id="989"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9"/>
    </w:p>
    <w:p w14:paraId="7385D4E5" w14:textId="77777777"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14:paraId="70454728" w14:textId="77777777" w:rsidR="00C9243A" w:rsidRPr="004219EF" w:rsidRDefault="00D35B5D" w:rsidP="00101CE5">
      <w:pPr>
        <w:pStyle w:val="GPSL5numberedclause"/>
      </w:pPr>
      <w:r w:rsidRPr="004219EF">
        <w:t xml:space="preserve">without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14:paraId="2CC7B98D" w14:textId="77777777" w:rsidR="00375CB5" w:rsidRPr="004219EF" w:rsidRDefault="007355E9" w:rsidP="00101CE5">
      <w:pPr>
        <w:pStyle w:val="GPSL1CLAUSEHEADING"/>
        <w:rPr>
          <w:rFonts w:ascii="Arial" w:hAnsi="Arial"/>
        </w:rPr>
      </w:pPr>
      <w:bookmarkStart w:id="990" w:name="_Toc373311077"/>
      <w:bookmarkStart w:id="991" w:name="_Toc379795764"/>
      <w:bookmarkStart w:id="992" w:name="_Toc379795960"/>
      <w:bookmarkStart w:id="993" w:name="_Toc379805325"/>
      <w:bookmarkStart w:id="994" w:name="_Toc379807121"/>
      <w:bookmarkStart w:id="995" w:name="_Toc358671384"/>
      <w:bookmarkStart w:id="996" w:name="_Toc358671503"/>
      <w:bookmarkStart w:id="997" w:name="_Toc358671622"/>
      <w:bookmarkStart w:id="998" w:name="_Toc358671742"/>
      <w:bookmarkStart w:id="999" w:name="_Toc358671385"/>
      <w:bookmarkStart w:id="1000" w:name="_Toc358671504"/>
      <w:bookmarkStart w:id="1001" w:name="_Toc358671623"/>
      <w:bookmarkStart w:id="1002" w:name="_Toc358671743"/>
      <w:bookmarkStart w:id="1003" w:name="_Toc358671386"/>
      <w:bookmarkStart w:id="1004" w:name="_Toc358671505"/>
      <w:bookmarkStart w:id="1005" w:name="_Toc358671624"/>
      <w:bookmarkStart w:id="1006" w:name="_Toc358671744"/>
      <w:bookmarkStart w:id="1007" w:name="_Toc358671387"/>
      <w:bookmarkStart w:id="1008" w:name="_Toc358671506"/>
      <w:bookmarkStart w:id="1009" w:name="_Toc358671625"/>
      <w:bookmarkStart w:id="1010" w:name="_Toc358671745"/>
      <w:bookmarkStart w:id="1011" w:name="_Toc358671388"/>
      <w:bookmarkStart w:id="1012" w:name="_Toc358671507"/>
      <w:bookmarkStart w:id="1013" w:name="_Toc358671626"/>
      <w:bookmarkStart w:id="1014" w:name="_Toc358671746"/>
      <w:bookmarkStart w:id="1015" w:name="_Toc358671389"/>
      <w:bookmarkStart w:id="1016" w:name="_Toc358671508"/>
      <w:bookmarkStart w:id="1017" w:name="_Toc358671627"/>
      <w:bookmarkStart w:id="1018" w:name="_Toc358671747"/>
      <w:bookmarkStart w:id="1019" w:name="_Toc358671390"/>
      <w:bookmarkStart w:id="1020" w:name="_Toc358671509"/>
      <w:bookmarkStart w:id="1021" w:name="_Toc358671628"/>
      <w:bookmarkStart w:id="1022" w:name="_Toc358671748"/>
      <w:bookmarkStart w:id="1023" w:name="_Toc358671391"/>
      <w:bookmarkStart w:id="1024" w:name="_Toc358671510"/>
      <w:bookmarkStart w:id="1025" w:name="_Toc358671629"/>
      <w:bookmarkStart w:id="1026" w:name="_Toc358671749"/>
      <w:bookmarkStart w:id="1027" w:name="_Toc358671392"/>
      <w:bookmarkStart w:id="1028" w:name="_Toc358671511"/>
      <w:bookmarkStart w:id="1029" w:name="_Toc358671630"/>
      <w:bookmarkStart w:id="1030" w:name="_Toc358671750"/>
      <w:bookmarkStart w:id="1031" w:name="_Toc358671393"/>
      <w:bookmarkStart w:id="1032" w:name="_Toc358671512"/>
      <w:bookmarkStart w:id="1033" w:name="_Toc358671631"/>
      <w:bookmarkStart w:id="1034" w:name="_Toc358671751"/>
      <w:bookmarkStart w:id="1035" w:name="_Toc358671394"/>
      <w:bookmarkStart w:id="1036" w:name="_Toc358671513"/>
      <w:bookmarkStart w:id="1037" w:name="_Toc358671632"/>
      <w:bookmarkStart w:id="1038" w:name="_Toc358671752"/>
      <w:bookmarkStart w:id="1039" w:name="_Toc358671395"/>
      <w:bookmarkStart w:id="1040" w:name="_Toc358671514"/>
      <w:bookmarkStart w:id="1041" w:name="_Toc358671633"/>
      <w:bookmarkStart w:id="1042" w:name="_Toc358671753"/>
      <w:bookmarkStart w:id="1043" w:name="_Toc358671396"/>
      <w:bookmarkStart w:id="1044" w:name="_Toc358671515"/>
      <w:bookmarkStart w:id="1045" w:name="_Toc358671634"/>
      <w:bookmarkStart w:id="1046" w:name="_Toc358671754"/>
      <w:bookmarkStart w:id="1047" w:name="_Toc358671397"/>
      <w:bookmarkStart w:id="1048" w:name="_Toc358671516"/>
      <w:bookmarkStart w:id="1049" w:name="_Toc358671635"/>
      <w:bookmarkStart w:id="1050" w:name="_Toc358671755"/>
      <w:bookmarkStart w:id="1051" w:name="_Toc358671398"/>
      <w:bookmarkStart w:id="1052" w:name="_Toc358671517"/>
      <w:bookmarkStart w:id="1053" w:name="_Toc358671636"/>
      <w:bookmarkStart w:id="1054" w:name="_Toc358671756"/>
      <w:bookmarkStart w:id="1055" w:name="_Toc358671399"/>
      <w:bookmarkStart w:id="1056" w:name="_Toc358671518"/>
      <w:bookmarkStart w:id="1057" w:name="_Toc358671637"/>
      <w:bookmarkStart w:id="1058" w:name="_Toc358671757"/>
      <w:bookmarkStart w:id="1059" w:name="_Toc358671400"/>
      <w:bookmarkStart w:id="1060" w:name="_Toc358671519"/>
      <w:bookmarkStart w:id="1061" w:name="_Toc358671638"/>
      <w:bookmarkStart w:id="1062" w:name="_Toc358671758"/>
      <w:bookmarkStart w:id="1063" w:name="_Toc358671401"/>
      <w:bookmarkStart w:id="1064" w:name="_Toc358671520"/>
      <w:bookmarkStart w:id="1065" w:name="_Toc358671639"/>
      <w:bookmarkStart w:id="1066" w:name="_Toc358671759"/>
      <w:bookmarkStart w:id="1067" w:name="_Toc358671402"/>
      <w:bookmarkStart w:id="1068" w:name="_Toc358671521"/>
      <w:bookmarkStart w:id="1069" w:name="_Toc358671640"/>
      <w:bookmarkStart w:id="1070" w:name="_Toc358671760"/>
      <w:bookmarkStart w:id="1071" w:name="_Toc358671403"/>
      <w:bookmarkStart w:id="1072" w:name="_Toc358671522"/>
      <w:bookmarkStart w:id="1073" w:name="_Toc358671641"/>
      <w:bookmarkStart w:id="1074" w:name="_Toc358671761"/>
      <w:bookmarkStart w:id="1075" w:name="_Toc358671404"/>
      <w:bookmarkStart w:id="1076" w:name="_Toc358671523"/>
      <w:bookmarkStart w:id="1077" w:name="_Toc358671642"/>
      <w:bookmarkStart w:id="1078" w:name="_Toc358671762"/>
      <w:bookmarkStart w:id="1079" w:name="_Toc358671405"/>
      <w:bookmarkStart w:id="1080" w:name="_Toc358671524"/>
      <w:bookmarkStart w:id="1081" w:name="_Toc358671643"/>
      <w:bookmarkStart w:id="1082" w:name="_Toc358671763"/>
      <w:bookmarkStart w:id="1083" w:name="_Toc358671406"/>
      <w:bookmarkStart w:id="1084" w:name="_Toc358671525"/>
      <w:bookmarkStart w:id="1085" w:name="_Toc358671644"/>
      <w:bookmarkStart w:id="1086" w:name="_Toc358671764"/>
      <w:bookmarkStart w:id="1087" w:name="_Toc358671407"/>
      <w:bookmarkStart w:id="1088" w:name="_Toc358671526"/>
      <w:bookmarkStart w:id="1089" w:name="_Toc358671645"/>
      <w:bookmarkStart w:id="1090" w:name="_Toc358671765"/>
      <w:bookmarkStart w:id="1091" w:name="_Toc358671408"/>
      <w:bookmarkStart w:id="1092" w:name="_Toc358671527"/>
      <w:bookmarkStart w:id="1093" w:name="_Toc358671646"/>
      <w:bookmarkStart w:id="1094" w:name="_Toc358671766"/>
      <w:bookmarkStart w:id="1095" w:name="_Toc358671409"/>
      <w:bookmarkStart w:id="1096" w:name="_Toc358671528"/>
      <w:bookmarkStart w:id="1097" w:name="_Toc358671647"/>
      <w:bookmarkStart w:id="1098" w:name="_Toc358671767"/>
      <w:bookmarkStart w:id="1099" w:name="_Toc358671410"/>
      <w:bookmarkStart w:id="1100" w:name="_Toc358671529"/>
      <w:bookmarkStart w:id="1101" w:name="_Toc358671648"/>
      <w:bookmarkStart w:id="1102" w:name="_Toc358671768"/>
      <w:bookmarkStart w:id="1103" w:name="_Toc358671411"/>
      <w:bookmarkStart w:id="1104" w:name="_Toc358671530"/>
      <w:bookmarkStart w:id="1105" w:name="_Toc358671649"/>
      <w:bookmarkStart w:id="1106" w:name="_Toc358671769"/>
      <w:bookmarkStart w:id="1107" w:name="_Toc358671412"/>
      <w:bookmarkStart w:id="1108" w:name="_Toc358671531"/>
      <w:bookmarkStart w:id="1109" w:name="_Toc358671650"/>
      <w:bookmarkStart w:id="1110" w:name="_Toc358671770"/>
      <w:bookmarkStart w:id="1111" w:name="_Toc358671413"/>
      <w:bookmarkStart w:id="1112" w:name="_Toc358671532"/>
      <w:bookmarkStart w:id="1113" w:name="_Toc358671651"/>
      <w:bookmarkStart w:id="1114" w:name="_Toc358671771"/>
      <w:bookmarkStart w:id="1115" w:name="_Toc358671414"/>
      <w:bookmarkStart w:id="1116" w:name="_Toc358671533"/>
      <w:bookmarkStart w:id="1117" w:name="_Toc358671652"/>
      <w:bookmarkStart w:id="1118" w:name="_Toc358671772"/>
      <w:bookmarkStart w:id="1119" w:name="_Toc358671415"/>
      <w:bookmarkStart w:id="1120" w:name="_Toc358671534"/>
      <w:bookmarkStart w:id="1121" w:name="_Toc358671653"/>
      <w:bookmarkStart w:id="1122" w:name="_Toc358671773"/>
      <w:bookmarkStart w:id="1123" w:name="_Toc358671416"/>
      <w:bookmarkStart w:id="1124" w:name="_Toc358671535"/>
      <w:bookmarkStart w:id="1125" w:name="_Toc358671654"/>
      <w:bookmarkStart w:id="1126" w:name="_Toc358671774"/>
      <w:bookmarkStart w:id="1127" w:name="_Toc358671417"/>
      <w:bookmarkStart w:id="1128" w:name="_Toc358671536"/>
      <w:bookmarkStart w:id="1129" w:name="_Toc358671655"/>
      <w:bookmarkStart w:id="1130" w:name="_Toc358671775"/>
      <w:bookmarkStart w:id="1131" w:name="_Toc358671418"/>
      <w:bookmarkStart w:id="1132" w:name="_Toc358671537"/>
      <w:bookmarkStart w:id="1133" w:name="_Toc358671656"/>
      <w:bookmarkStart w:id="1134" w:name="_Toc358671776"/>
      <w:bookmarkStart w:id="1135" w:name="_Toc349229877"/>
      <w:bookmarkStart w:id="1136" w:name="_Toc349230040"/>
      <w:bookmarkStart w:id="1137" w:name="_Toc349230440"/>
      <w:bookmarkStart w:id="1138" w:name="_Toc349231322"/>
      <w:bookmarkStart w:id="1139" w:name="_Toc349232048"/>
      <w:bookmarkStart w:id="1140" w:name="_Toc349232429"/>
      <w:bookmarkStart w:id="1141" w:name="_Toc349233165"/>
      <w:bookmarkStart w:id="1142" w:name="_Toc349233300"/>
      <w:bookmarkStart w:id="1143" w:name="_Toc349233434"/>
      <w:bookmarkStart w:id="1144" w:name="_Toc350503023"/>
      <w:bookmarkStart w:id="1145" w:name="_Toc350504013"/>
      <w:bookmarkStart w:id="1146" w:name="_Toc350506303"/>
      <w:bookmarkStart w:id="1147" w:name="_Toc350506541"/>
      <w:bookmarkStart w:id="1148" w:name="_Toc350506671"/>
      <w:bookmarkStart w:id="1149" w:name="_Toc350506801"/>
      <w:bookmarkStart w:id="1150" w:name="_Toc350506933"/>
      <w:bookmarkStart w:id="1151" w:name="_Toc350507394"/>
      <w:bookmarkStart w:id="1152" w:name="_Toc350507928"/>
      <w:bookmarkStart w:id="1153" w:name="_Ref313367870"/>
      <w:bookmarkStart w:id="1154" w:name="_Toc314810815"/>
      <w:bookmarkStart w:id="1155" w:name="_Toc350503024"/>
      <w:bookmarkStart w:id="1156" w:name="_Toc350504014"/>
      <w:bookmarkStart w:id="1157" w:name="_Toc351710882"/>
      <w:bookmarkStart w:id="1158" w:name="_Toc358671777"/>
      <w:bookmarkStart w:id="1159" w:name="_Toc400543864"/>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Pr="004219EF">
        <w:rPr>
          <w:rFonts w:ascii="Arial" w:hAnsi="Arial"/>
        </w:rPr>
        <w:t>SECURITY AND PROTECTION OF INFORMATION</w:t>
      </w:r>
      <w:bookmarkEnd w:id="1153"/>
      <w:bookmarkEnd w:id="1154"/>
      <w:bookmarkEnd w:id="1155"/>
      <w:bookmarkEnd w:id="1156"/>
      <w:bookmarkEnd w:id="1157"/>
      <w:bookmarkEnd w:id="1158"/>
      <w:bookmarkEnd w:id="1159"/>
    </w:p>
    <w:p w14:paraId="05261EFB" w14:textId="77777777" w:rsidR="008D0A60" w:rsidRPr="004219EF" w:rsidRDefault="007355E9">
      <w:pPr>
        <w:pStyle w:val="GPSL2NumberedBoldHeading"/>
      </w:pPr>
      <w:bookmarkStart w:id="1160" w:name="_Ref358882800"/>
      <w:r w:rsidRPr="004219EF">
        <w:t>Security Requirements</w:t>
      </w:r>
      <w:bookmarkEnd w:id="1160"/>
    </w:p>
    <w:p w14:paraId="227F44F9" w14:textId="77777777"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Call Off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14:paraId="0785CA5E" w14:textId="77777777" w:rsidR="00E13960" w:rsidRPr="004219EF" w:rsidRDefault="000F4EC0" w:rsidP="00101CE5">
      <w:pPr>
        <w:pStyle w:val="GPSL3numberedclause"/>
      </w:pPr>
      <w:r w:rsidRPr="004219EF">
        <w:t>The Customer shall notify the Supplier of any changes or proposed changes to the Security Policy.</w:t>
      </w:r>
    </w:p>
    <w:p w14:paraId="32B13DAF" w14:textId="77777777"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In doing so, the Supplier must support its request by providing evidence of the cause of any increased costs and the steps that it has taken to mitigate those costs.  Any change to the Call Off Contract Charges shall then be subj</w:t>
      </w:r>
      <w:r w:rsidR="002446D1" w:rsidRPr="004219EF">
        <w:t>ect to the Variation Procedure.</w:t>
      </w:r>
    </w:p>
    <w:p w14:paraId="54982BA1" w14:textId="77777777" w:rsidR="00C9243A" w:rsidRDefault="007355E9" w:rsidP="00101CE5">
      <w:pPr>
        <w:pStyle w:val="GPSL3numberedclause"/>
      </w:pPr>
      <w:r w:rsidRPr="004219EF">
        <w:t xml:space="preserve">Until and/or unless a change to the Call Off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14:paraId="6CCE9D25" w14:textId="77777777"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14:paraId="4D6F9697" w14:textId="77777777" w:rsidR="00C9243A" w:rsidRPr="004219EF" w:rsidRDefault="00C02173" w:rsidP="00101CE5">
      <w:pPr>
        <w:pStyle w:val="GPSL2NumberedBoldHeading"/>
      </w:pPr>
      <w:bookmarkStart w:id="1161" w:name="_Ref313374052"/>
      <w:r w:rsidRPr="004219EF">
        <w:t xml:space="preserve">Protection of </w:t>
      </w:r>
      <w:r w:rsidR="007355E9" w:rsidRPr="004219EF">
        <w:t>Customer Data</w:t>
      </w:r>
      <w:bookmarkEnd w:id="1161"/>
    </w:p>
    <w:p w14:paraId="4CF10C53" w14:textId="77777777" w:rsidR="008D0A60" w:rsidRPr="004219EF" w:rsidRDefault="007355E9">
      <w:pPr>
        <w:pStyle w:val="GPSL3numberedclause"/>
      </w:pPr>
      <w:r w:rsidRPr="004219EF">
        <w:lastRenderedPageBreak/>
        <w:t>The Supplier shall not delete or remove any proprietary notices contained within or relating to the Customer Data.</w:t>
      </w:r>
    </w:p>
    <w:p w14:paraId="5672B474" w14:textId="77777777" w:rsidR="00C9243A" w:rsidRPr="004219EF" w:rsidRDefault="007355E9" w:rsidP="00101CE5">
      <w:pPr>
        <w:pStyle w:val="GPSL3numberedclause"/>
      </w:pPr>
      <w:r w:rsidRPr="004219EF">
        <w:t>The Supplier shall not store, copy, disclose, or use the Customer Data except as necessary for the performance by the Supplier of its obligations under this Call Off Contract or as otherwise Approved by the Customer.</w:t>
      </w:r>
    </w:p>
    <w:p w14:paraId="098199FD" w14:textId="77777777" w:rsidR="00C9243A" w:rsidRPr="004219EF" w:rsidRDefault="007355E9" w:rsidP="00101CE5">
      <w:pPr>
        <w:pStyle w:val="GPSL3numberedclause"/>
      </w:pPr>
      <w:bookmarkStart w:id="1162"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2"/>
    </w:p>
    <w:p w14:paraId="4BFD3C33" w14:textId="77777777"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14:paraId="4CFB60B2" w14:textId="77777777"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62B96348" w14:textId="77777777"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14:paraId="7D229A18" w14:textId="77777777"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14:paraId="337E7BDD" w14:textId="77777777" w:rsidR="00C9243A" w:rsidRPr="004219EF" w:rsidRDefault="00F96231" w:rsidP="00101CE5">
      <w:pPr>
        <w:pStyle w:val="GPSL3numberedclause"/>
      </w:pPr>
      <w:bookmarkStart w:id="1163" w:name="_Ref359240385"/>
      <w:bookmarkStart w:id="1164"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3"/>
    </w:p>
    <w:p w14:paraId="16628B8E" w14:textId="77777777" w:rsidR="008D0A60" w:rsidRPr="004219EF" w:rsidRDefault="004C3ACB">
      <w:pPr>
        <w:pStyle w:val="GPSL4numberedclause"/>
      </w:pPr>
      <w:bookmarkStart w:id="1165"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5"/>
    </w:p>
    <w:p w14:paraId="5D9077E3" w14:textId="77777777" w:rsidR="00C9243A" w:rsidRPr="004219EF" w:rsidRDefault="004C3ACB" w:rsidP="00101CE5">
      <w:pPr>
        <w:pStyle w:val="GPSL4numberedclause"/>
      </w:pPr>
      <w:r w:rsidRPr="004219EF">
        <w:t>itself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14:paraId="0A542D3D" w14:textId="77777777" w:rsidR="00C9243A" w:rsidRPr="004219EF" w:rsidRDefault="007355E9" w:rsidP="00101CE5">
      <w:pPr>
        <w:pStyle w:val="GPSL2NumberedBoldHeading"/>
      </w:pPr>
      <w:bookmarkStart w:id="1166" w:name="_Ref313367753"/>
      <w:bookmarkEnd w:id="1164"/>
      <w:r w:rsidRPr="004219EF">
        <w:t>Confidentiality</w:t>
      </w:r>
      <w:bookmarkEnd w:id="1166"/>
    </w:p>
    <w:p w14:paraId="5A58349B" w14:textId="77777777" w:rsidR="00E13960" w:rsidRPr="004219EF" w:rsidRDefault="00406D4C" w:rsidP="00101CE5">
      <w:pPr>
        <w:pStyle w:val="GPSL3numberedclause"/>
      </w:pPr>
      <w:bookmarkStart w:id="1167" w:name="_Ref363745797"/>
      <w:bookmarkStart w:id="1168"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7"/>
    </w:p>
    <w:p w14:paraId="04E70809" w14:textId="77777777" w:rsidR="00C9243A" w:rsidRPr="004219EF" w:rsidRDefault="007355E9" w:rsidP="00101CE5">
      <w:pPr>
        <w:pStyle w:val="GPSL3numberedclause"/>
      </w:pPr>
      <w:bookmarkStart w:id="1169"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8"/>
      <w:bookmarkEnd w:id="1169"/>
    </w:p>
    <w:p w14:paraId="2E2C0010" w14:textId="77777777"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14:paraId="690B2187" w14:textId="77777777"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14:paraId="6B122F54" w14:textId="77777777"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14:paraId="33AE89F3" w14:textId="77777777" w:rsidR="00C9243A" w:rsidRPr="004219EF" w:rsidRDefault="00A145EC" w:rsidP="00101CE5">
      <w:pPr>
        <w:pStyle w:val="GPSL4numberedclause"/>
      </w:pPr>
      <w:r w:rsidRPr="004219EF">
        <w:t>immediately notify the Disclosing Party if it suspects or becomes aware of any unauthorised access, copying, use or disclosure in any form of any of the Disclosing Party’s Confidential Information.</w:t>
      </w:r>
    </w:p>
    <w:p w14:paraId="49EF006D" w14:textId="77777777" w:rsidR="008D0A60" w:rsidRPr="004219EF" w:rsidRDefault="000D3469">
      <w:pPr>
        <w:pStyle w:val="GPSL3numberedclause"/>
      </w:pPr>
      <w:r w:rsidRPr="004219EF">
        <w:t>The Recipient shall be entitled to disclose the Confidential Information of the Disclosing Party where:</w:t>
      </w:r>
    </w:p>
    <w:p w14:paraId="70F02492" w14:textId="77777777"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14:paraId="47B7E01D" w14:textId="77777777" w:rsidR="00C9243A" w:rsidRPr="004219EF" w:rsidRDefault="000D3469" w:rsidP="00101CE5">
      <w:pPr>
        <w:pStyle w:val="GPSL4numberedclause"/>
      </w:pPr>
      <w:r w:rsidRPr="004219EF">
        <w:t>the need for such disclosure arises out of or in connection with:</w:t>
      </w:r>
    </w:p>
    <w:p w14:paraId="741D81BD" w14:textId="77777777" w:rsidR="008D0A60" w:rsidRPr="004219EF" w:rsidRDefault="00BF427A">
      <w:pPr>
        <w:pStyle w:val="GPSL5numberedclause"/>
      </w:pPr>
      <w:r w:rsidRPr="004219EF">
        <w:t xml:space="preserve">any legal challenge or potential legal challenge against the Customer arising out of or in connection with this Call Off Contract; </w:t>
      </w:r>
    </w:p>
    <w:p w14:paraId="2B071B42" w14:textId="77777777"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14:paraId="4AAD8685" w14:textId="77777777" w:rsidR="00C9243A" w:rsidRPr="004219EF" w:rsidRDefault="00BF427A" w:rsidP="00101CE5">
      <w:pPr>
        <w:pStyle w:val="GPSL5numberedclause"/>
      </w:pPr>
      <w:r w:rsidRPr="004219EF">
        <w:t>the conduct of a Central Government Body review in respect of this Call Off Contract</w:t>
      </w:r>
      <w:r w:rsidR="005A78B4" w:rsidRPr="004219EF">
        <w:t>; or</w:t>
      </w:r>
    </w:p>
    <w:p w14:paraId="7E0E8A75" w14:textId="77777777" w:rsidR="008D0A60" w:rsidRPr="004219EF" w:rsidRDefault="005A78B4">
      <w:pPr>
        <w:pStyle w:val="GPSL4numberedclause"/>
      </w:pPr>
      <w:r w:rsidRPr="004219EF">
        <w:t>the Recipient has reasonable grounds to believe that the Disclosing Party is involved in activity that may constitute a criminal offence under the Bribery Act 2010 and the disclosure is being made to the Serious Fraud Office.</w:t>
      </w:r>
    </w:p>
    <w:p w14:paraId="0EE2AB29" w14:textId="77777777"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14:paraId="28CCF2BA" w14:textId="77777777" w:rsidR="00C9243A" w:rsidRPr="004219EF" w:rsidRDefault="005A78B4" w:rsidP="00101CE5">
      <w:pPr>
        <w:pStyle w:val="GPSL3numberedclause"/>
      </w:pPr>
      <w:bookmarkStart w:id="1170"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70"/>
    </w:p>
    <w:p w14:paraId="59889133" w14:textId="77777777"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14:paraId="6737443E" w14:textId="77777777" w:rsidR="00C9243A" w:rsidRPr="004219EF" w:rsidRDefault="005A78B4" w:rsidP="00101CE5">
      <w:pPr>
        <w:pStyle w:val="GPSL4numberedclause"/>
      </w:pPr>
      <w:r w:rsidRPr="004219EF">
        <w:t>its professional advisers for the purposes of obtaining advice in relation to this Call Off Contract.</w:t>
      </w:r>
    </w:p>
    <w:p w14:paraId="4E41DBE2" w14:textId="77777777"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it shall remain responsible at all times for compliance with the confidentiality obligations set out in this Call Off Contract by the persons to whom disclosure has been made.</w:t>
      </w:r>
    </w:p>
    <w:p w14:paraId="4F9D5361" w14:textId="77777777" w:rsidR="00C9243A" w:rsidRPr="004219EF" w:rsidRDefault="0063600F" w:rsidP="00101CE5">
      <w:pPr>
        <w:pStyle w:val="GPSL3numberedclause"/>
      </w:pPr>
      <w:bookmarkStart w:id="1171" w:name="_Ref358820910"/>
      <w:r w:rsidRPr="004219EF">
        <w:t>The Customer</w:t>
      </w:r>
      <w:r w:rsidR="005A78B4" w:rsidRPr="004219EF">
        <w:t xml:space="preserve"> may disclose the Confidential Information of the Supplier:</w:t>
      </w:r>
    </w:p>
    <w:p w14:paraId="619487C1" w14:textId="77777777" w:rsidR="008D0A60" w:rsidRPr="004219EF" w:rsidRDefault="005A78B4">
      <w:pPr>
        <w:pStyle w:val="GPSL4numberedclause"/>
      </w:pPr>
      <w:bookmarkStart w:id="1172" w:name="_Ref358884602"/>
      <w:r w:rsidRPr="004219EF">
        <w:t>to any Central Government Body on the basis that the information may only be further disclosed to Central Government Bodies;</w:t>
      </w:r>
      <w:bookmarkEnd w:id="1172"/>
      <w:r w:rsidRPr="004219EF">
        <w:t xml:space="preserve"> </w:t>
      </w:r>
    </w:p>
    <w:p w14:paraId="1A28D6F3" w14:textId="77777777"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14:paraId="2BCAE7F8" w14:textId="77777777"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14:paraId="2231D7B5" w14:textId="77777777"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14:paraId="6D2D0096" w14:textId="77777777"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14:paraId="727C5F6B" w14:textId="77777777" w:rsidR="00C463DB" w:rsidRPr="004219EF" w:rsidRDefault="005A78B4" w:rsidP="00101CE5">
      <w:pPr>
        <w:pStyle w:val="GPSL4numberedclause"/>
      </w:pPr>
      <w:r w:rsidRPr="004219EF">
        <w:t>to a proposed transferee, assignee or novatee of, or successor in title to the Customer</w:t>
      </w:r>
      <w:r w:rsidR="00C463DB" w:rsidRPr="004219EF">
        <w:t>,</w:t>
      </w:r>
    </w:p>
    <w:p w14:paraId="28657F7D" w14:textId="77777777" w:rsidR="00C9243A" w:rsidRPr="004219EF" w:rsidRDefault="00C463DB" w:rsidP="00101CE5">
      <w:pPr>
        <w:pStyle w:val="GPSL4numberedclause"/>
      </w:pPr>
      <w:r w:rsidRPr="004219EF">
        <w:t xml:space="preserve">and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14:paraId="58D89C60" w14:textId="77777777"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Call Off Contract</w:t>
      </w:r>
      <w:r w:rsidRPr="004219EF">
        <w:t xml:space="preserve"> in the course of its normal business to the extent that this use does not result in a disclosure of the Disclosing Party’s Confidential Information or an infringement of Intellectual Property Rights.</w:t>
      </w:r>
    </w:p>
    <w:p w14:paraId="08F3F109" w14:textId="77777777" w:rsidR="00C9243A" w:rsidRPr="004219EF" w:rsidRDefault="007355E9" w:rsidP="00101CE5">
      <w:pPr>
        <w:pStyle w:val="GPSL3numberedclause"/>
      </w:pPr>
      <w:bookmarkStart w:id="1173" w:name="_Ref365635869"/>
      <w:bookmarkEnd w:id="1171"/>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Off Contract for </w:t>
      </w:r>
      <w:r w:rsidR="003551D0" w:rsidRPr="004219EF">
        <w:t>m</w:t>
      </w:r>
      <w:r w:rsidR="001D7A06" w:rsidRPr="004219EF">
        <w:t>aterial Default</w:t>
      </w:r>
      <w:r w:rsidRPr="004219EF">
        <w:t>.</w:t>
      </w:r>
      <w:bookmarkEnd w:id="1173"/>
    </w:p>
    <w:p w14:paraId="117297CD" w14:textId="77777777" w:rsidR="008D0A60" w:rsidRPr="004219EF" w:rsidRDefault="007A5DB9">
      <w:pPr>
        <w:pStyle w:val="GPSL2NumberedBoldHeading"/>
      </w:pPr>
      <w:r w:rsidRPr="004219EF">
        <w:t xml:space="preserve"> Transparency</w:t>
      </w:r>
    </w:p>
    <w:p w14:paraId="7436496B" w14:textId="77777777"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Off Contract is not Confidential Information.  </w:t>
      </w:r>
      <w:r w:rsidRPr="004219EF">
        <w:rPr>
          <w:szCs w:val="20"/>
        </w:rPr>
        <w:t xml:space="preserve">The Customer shall determine whether any of the </w:t>
      </w:r>
      <w:r w:rsidRPr="004219EF">
        <w:t>content</w:t>
      </w:r>
      <w:r w:rsidRPr="004219EF">
        <w:rPr>
          <w:szCs w:val="20"/>
        </w:rPr>
        <w:t xml:space="preserve"> of this Call Off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14:paraId="61AB85AE" w14:textId="77777777"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14:paraId="0C344F23" w14:textId="77777777" w:rsidR="00C9243A" w:rsidRPr="004219EF" w:rsidRDefault="007A5DB9" w:rsidP="00101CE5">
      <w:pPr>
        <w:pStyle w:val="GPSL3numberedclause"/>
      </w:pPr>
      <w:r w:rsidRPr="004219EF">
        <w:t>The Supplier shall assist and cooperate with the Customer to enable the Customer to publish this Call Off Contract.</w:t>
      </w:r>
    </w:p>
    <w:p w14:paraId="4DCCACE8" w14:textId="77777777" w:rsidR="008D0A60" w:rsidRPr="004219EF" w:rsidRDefault="007355E9">
      <w:pPr>
        <w:pStyle w:val="GPSL2NumberedBoldHeading"/>
      </w:pPr>
      <w:bookmarkStart w:id="1174" w:name="_Ref313369975"/>
      <w:r w:rsidRPr="004219EF">
        <w:t>Freedom of Information</w:t>
      </w:r>
      <w:bookmarkEnd w:id="1174"/>
    </w:p>
    <w:p w14:paraId="40122D27" w14:textId="77777777" w:rsidR="008D0A60" w:rsidRPr="004219EF" w:rsidRDefault="007355E9">
      <w:pPr>
        <w:pStyle w:val="GPSL3numberedclause"/>
      </w:pPr>
      <w:bookmarkStart w:id="1175" w:name="_Ref349214061"/>
      <w:r w:rsidRPr="004219EF">
        <w:t xml:space="preserve">The Supplier acknowledges that the Customer is subject to the requirements of the FOIA and the </w:t>
      </w:r>
      <w:r w:rsidR="002C51C3" w:rsidRPr="004219EF">
        <w:t xml:space="preserve">EIRs. The Supplier shall: </w:t>
      </w:r>
    </w:p>
    <w:p w14:paraId="145B0816" w14:textId="77777777"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5"/>
    <w:p w14:paraId="03520272" w14:textId="77777777"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14:paraId="7C3489B4" w14:textId="77777777"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14:paraId="0693CABD" w14:textId="77777777" w:rsidR="00C9243A" w:rsidRPr="004219EF" w:rsidRDefault="00994DB7" w:rsidP="00101CE5">
      <w:pPr>
        <w:pStyle w:val="GPSL4numberedclause"/>
      </w:pPr>
      <w:r w:rsidRPr="004219EF">
        <w:t>not respond directly to a Request for Information unless authorised in writing to do so by the Customer.</w:t>
      </w:r>
    </w:p>
    <w:p w14:paraId="6ED560F1" w14:textId="77777777"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14:paraId="0AF4E4CE" w14:textId="77777777" w:rsidR="008D0A60" w:rsidRPr="004219EF" w:rsidRDefault="007F3465">
      <w:pPr>
        <w:pStyle w:val="GPSL2NumberedBoldHeading"/>
      </w:pPr>
      <w:bookmarkStart w:id="1176" w:name="_Ref359421680"/>
      <w:r w:rsidRPr="004219EF">
        <w:t>Protection of Personal Data</w:t>
      </w:r>
      <w:bookmarkEnd w:id="1176"/>
    </w:p>
    <w:p w14:paraId="6FFA71FF" w14:textId="77777777" w:rsidR="008D0A60" w:rsidRPr="004219EF" w:rsidRDefault="007F3465">
      <w:pPr>
        <w:pStyle w:val="GPSL3numberedclause"/>
      </w:pPr>
      <w:r w:rsidRPr="004219EF">
        <w:t>Where any Personal Data are Processed in connection with the exercise of the Parties’ rights and obligations under this Call Off Contract, the Parties acknowledge that the Customer is the Data Controller and that the Supplier is the Data Processor.</w:t>
      </w:r>
    </w:p>
    <w:p w14:paraId="75F4488E" w14:textId="77777777" w:rsidR="00C9243A" w:rsidRPr="004219EF" w:rsidRDefault="007F3465" w:rsidP="00101CE5">
      <w:pPr>
        <w:pStyle w:val="GPSL3numberedclause"/>
      </w:pPr>
      <w:bookmarkStart w:id="1177" w:name="_Ref359518892"/>
      <w:r w:rsidRPr="004219EF">
        <w:t>The Supplier shall:</w:t>
      </w:r>
      <w:bookmarkEnd w:id="1177"/>
    </w:p>
    <w:p w14:paraId="379078C8" w14:textId="77777777" w:rsidR="008D0A60" w:rsidRPr="004219EF" w:rsidRDefault="007F3465">
      <w:pPr>
        <w:pStyle w:val="GPSL4numberedclause"/>
      </w:pPr>
      <w:r w:rsidRPr="004219EF">
        <w:t>Process the Personal Data only in accordance with instructions from the Customer to perform its obligations under this Call Off Contract;</w:t>
      </w:r>
    </w:p>
    <w:p w14:paraId="3C765A9C" w14:textId="77777777"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14:paraId="237EF73A" w14:textId="77777777" w:rsidR="00C9243A" w:rsidRPr="004219EF" w:rsidRDefault="007F3465" w:rsidP="00101CE5">
      <w:pPr>
        <w:pStyle w:val="GPSL4numberedclause"/>
      </w:pPr>
      <w:bookmarkStart w:id="1178"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8"/>
    </w:p>
    <w:p w14:paraId="58DF3CC4" w14:textId="77777777"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14:paraId="072B1D19" w14:textId="77777777"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14:paraId="1C07FF28" w14:textId="77777777" w:rsidR="00C9243A" w:rsidRPr="004219EF" w:rsidRDefault="007F3465" w:rsidP="00101CE5">
      <w:pPr>
        <w:pStyle w:val="GPSL5numberedclause"/>
      </w:pPr>
      <w:r w:rsidRPr="004219EF">
        <w:t xml:space="preserve">are informed of the confidential nature of the Personal Data and </w:t>
      </w:r>
      <w:bookmarkStart w:id="1179" w:name="_Toc30822754"/>
      <w:bookmarkStart w:id="1180" w:name="_Toc139080277"/>
      <w:r w:rsidRPr="004219EF">
        <w:t>do not publish, disclose or divulge any of the Personal Data to any third party unless directed in writing to do so by the Customer or as otherwise permitted by this Call Off Contract;</w:t>
      </w:r>
      <w:bookmarkEnd w:id="1179"/>
      <w:bookmarkEnd w:id="1180"/>
      <w:r w:rsidRPr="004219EF">
        <w:t xml:space="preserve"> and</w:t>
      </w:r>
    </w:p>
    <w:p w14:paraId="79D46869" w14:textId="77777777" w:rsidR="00C9243A" w:rsidRPr="004219EF" w:rsidRDefault="007F3465" w:rsidP="00101CE5">
      <w:pPr>
        <w:pStyle w:val="GPSL5numberedclause"/>
      </w:pPr>
      <w:r w:rsidRPr="004219EF">
        <w:t>have undergone adequate training in the use, care, protection and handling of personal data (as defined in the DPA);</w:t>
      </w:r>
    </w:p>
    <w:p w14:paraId="64B67DE7" w14:textId="77777777" w:rsidR="008D0A60" w:rsidRPr="004219EF" w:rsidRDefault="007F3465">
      <w:pPr>
        <w:pStyle w:val="GPSL4numberedclause"/>
      </w:pPr>
      <w:bookmarkStart w:id="1181" w:name="_Ref358802940"/>
      <w:r w:rsidRPr="004219EF">
        <w:t>notify the Customer within five (5) Working Days if it receives:</w:t>
      </w:r>
      <w:bookmarkEnd w:id="1181"/>
    </w:p>
    <w:p w14:paraId="4808E733" w14:textId="77777777"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189A7907" w14:textId="77777777"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14:paraId="7921D1CA" w14:textId="77777777"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14:paraId="217A20D4" w14:textId="77777777" w:rsidR="008D0A60" w:rsidRPr="004219EF" w:rsidRDefault="007F3465">
      <w:pPr>
        <w:pStyle w:val="GPSL4numberedclause"/>
      </w:pPr>
      <w:r w:rsidRPr="004219EF">
        <w:t>provide the Customer with full cooperation and assistance (within the timescales reasonably required by the Customer) in relation to any complaint, communication or request made (as referred to at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14:paraId="654A34F6" w14:textId="77777777" w:rsidR="008D0A60" w:rsidRPr="004219EF" w:rsidRDefault="007F3465">
      <w:pPr>
        <w:pStyle w:val="GPSL5numberedclause"/>
      </w:pPr>
      <w:r w:rsidRPr="004219EF">
        <w:t>the Customer with full details and copies of the complaint, communication or request;</w:t>
      </w:r>
    </w:p>
    <w:p w14:paraId="6ADEBA4D" w14:textId="77777777"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14:paraId="7D9DFC41" w14:textId="77777777" w:rsidR="00C9243A" w:rsidRPr="004219EF" w:rsidRDefault="007F3465" w:rsidP="00101CE5">
      <w:pPr>
        <w:pStyle w:val="GPSL5numberedclause"/>
      </w:pPr>
      <w:r w:rsidRPr="004219EF">
        <w:t>the Customer, on request by the Customer, with any Personal Data it holds in relation to a Data Subject; and</w:t>
      </w:r>
    </w:p>
    <w:p w14:paraId="30E33330" w14:textId="77777777"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14:paraId="172F8FBB" w14:textId="77777777" w:rsidR="008D0A60" w:rsidRPr="004219EF" w:rsidRDefault="007F3465">
      <w:pPr>
        <w:pStyle w:val="GPSL3numberedclause"/>
      </w:pPr>
      <w:bookmarkStart w:id="1182"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2"/>
    </w:p>
    <w:p w14:paraId="16A9C3DD" w14:textId="77777777"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14:paraId="09CBC157" w14:textId="77777777" w:rsidR="00C9243A" w:rsidRPr="004219EF" w:rsidRDefault="007F3465" w:rsidP="00101CE5">
      <w:pPr>
        <w:pStyle w:val="GPSL4numberedclause"/>
      </w:pPr>
      <w:bookmarkStart w:id="1183" w:name="_Ref358814743"/>
      <w:r w:rsidRPr="004219EF">
        <w:t>the Supplier shall set out in its proposal to the Customer for a Variation details of the following:</w:t>
      </w:r>
      <w:bookmarkEnd w:id="1183"/>
    </w:p>
    <w:p w14:paraId="68C4E817" w14:textId="77777777" w:rsidR="008D0A60" w:rsidRPr="004219EF" w:rsidRDefault="007F3465">
      <w:pPr>
        <w:pStyle w:val="GPSL5numberedclause"/>
      </w:pPr>
      <w:r w:rsidRPr="004219EF">
        <w:t>the Personal Data which will be transferred to and/or Processed in or to any Restricted Countries;</w:t>
      </w:r>
    </w:p>
    <w:p w14:paraId="6508B11D" w14:textId="77777777" w:rsidR="00C9243A" w:rsidRPr="004219EF" w:rsidRDefault="007F3465" w:rsidP="00101CE5">
      <w:pPr>
        <w:pStyle w:val="GPSL5numberedclause"/>
      </w:pPr>
      <w:r w:rsidRPr="004219EF">
        <w:t>the Restricted Countries to which the Personal Data will be transferred and/or Processed; and</w:t>
      </w:r>
    </w:p>
    <w:p w14:paraId="197FA1EB" w14:textId="77777777"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14:paraId="50737BED" w14:textId="77777777"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14:paraId="79661ED7" w14:textId="77777777" w:rsidR="008D0A60" w:rsidRPr="004219EF" w:rsidRDefault="007F3465">
      <w:pPr>
        <w:pStyle w:val="GPSL4numberedclause"/>
      </w:pPr>
      <w:bookmarkStart w:id="1184"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4"/>
    </w:p>
    <w:p w14:paraId="5DBA25F3" w14:textId="77777777"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14:paraId="494EC141" w14:textId="77777777"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14:paraId="6D58BC9E" w14:textId="77777777"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14:paraId="0048E9B8" w14:textId="77777777" w:rsidR="008D0A60" w:rsidRPr="004219EF" w:rsidRDefault="00984C3A">
      <w:pPr>
        <w:pStyle w:val="GPSL6numbered"/>
      </w:pPr>
      <w:r w:rsidRPr="004219EF">
        <w:t>a direct data processing agreement with the Customer on such terms as may be required by the Customer; or</w:t>
      </w:r>
    </w:p>
    <w:p w14:paraId="083AF61D" w14:textId="77777777"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14:paraId="590067D7" w14:textId="77777777" w:rsidR="008D0A60" w:rsidRPr="004219EF" w:rsidRDefault="007F3465">
      <w:pPr>
        <w:pStyle w:val="GPSL5numberedclause"/>
      </w:pPr>
      <w:r w:rsidRPr="004219EF">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14:paraId="7F9C78E3" w14:textId="77777777" w:rsidR="008D0A60" w:rsidRPr="004219EF" w:rsidRDefault="007F3465">
      <w:pPr>
        <w:pStyle w:val="GPSL3numberedclause"/>
      </w:pPr>
      <w:bookmarkStart w:id="1185"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5"/>
      <w:r w:rsidRPr="004219EF">
        <w:t xml:space="preserve">DPA to the extent the Supplier is aware, or ought reasonably to have been aware, that the same would be a breach of such obligations. </w:t>
      </w:r>
    </w:p>
    <w:p w14:paraId="30D68C8F" w14:textId="77777777" w:rsidR="008D0A60" w:rsidRPr="004219EF" w:rsidRDefault="00A657C3">
      <w:pPr>
        <w:pStyle w:val="GPSL1CLAUSEHEADING"/>
        <w:rPr>
          <w:rFonts w:ascii="Arial" w:hAnsi="Arial"/>
        </w:rPr>
      </w:pPr>
      <w:bookmarkStart w:id="1186" w:name="_Ref359362897"/>
      <w:bookmarkStart w:id="1187" w:name="_Toc400543865"/>
      <w:r w:rsidRPr="004219EF">
        <w:rPr>
          <w:rFonts w:ascii="Arial" w:hAnsi="Arial"/>
        </w:rPr>
        <w:t>PUBLICITY AND BRANDING</w:t>
      </w:r>
      <w:bookmarkEnd w:id="1186"/>
      <w:bookmarkEnd w:id="1187"/>
    </w:p>
    <w:p w14:paraId="31DB1999" w14:textId="77777777" w:rsidR="008D0A60" w:rsidRPr="004219EF" w:rsidRDefault="007A5DB9">
      <w:pPr>
        <w:pStyle w:val="GPSL2numberedclause"/>
      </w:pPr>
      <w:r w:rsidRPr="004219EF">
        <w:t>The Supplier shall not:</w:t>
      </w:r>
    </w:p>
    <w:p w14:paraId="3D71DFA5" w14:textId="77777777" w:rsidR="008D0A60" w:rsidRPr="004219EF" w:rsidRDefault="007A5DB9">
      <w:pPr>
        <w:pStyle w:val="GPSL3numberedclause"/>
      </w:pPr>
      <w:r w:rsidRPr="004219EF">
        <w:lastRenderedPageBreak/>
        <w:t>make any press announcements or publicise this Call Off Contract in any way; or</w:t>
      </w:r>
    </w:p>
    <w:p w14:paraId="549D8758" w14:textId="77777777" w:rsidR="00E13960" w:rsidRPr="004219EF" w:rsidRDefault="007A5DB9" w:rsidP="00101CE5">
      <w:pPr>
        <w:pStyle w:val="GPSL3numberedclause"/>
      </w:pPr>
      <w:r w:rsidRPr="004219EF">
        <w:t xml:space="preserve">use the Customer's name or brand in any promotion or marketing or announcement of orders, </w:t>
      </w:r>
    </w:p>
    <w:p w14:paraId="3A5E22F8" w14:textId="77777777" w:rsidR="00C9243A" w:rsidRPr="004219EF" w:rsidRDefault="007A5DB9" w:rsidP="00101CE5">
      <w:pPr>
        <w:pStyle w:val="GPSL3numberedclause"/>
      </w:pPr>
      <w:r w:rsidRPr="004219EF">
        <w:t>without Approval (the decision of the Customer to Approve or not shall not be unreasonably withheld or delayed).</w:t>
      </w:r>
    </w:p>
    <w:p w14:paraId="4870626E" w14:textId="77777777" w:rsidR="008D0A60" w:rsidRPr="005D1559" w:rsidRDefault="007A5DB9">
      <w:pPr>
        <w:pStyle w:val="GPSL2numberedclause"/>
      </w:pPr>
      <w:bookmarkStart w:id="1188" w:name="_Toc139080615"/>
      <w:r w:rsidRPr="004219EF">
        <w:t>Each Party acknowledges to the other that nothing in this Call Off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8"/>
    </w:p>
    <w:p w14:paraId="1A7CE3BD" w14:textId="77777777" w:rsidR="00BB1932" w:rsidRPr="005D1559" w:rsidRDefault="00984C3A" w:rsidP="00101CE5">
      <w:pPr>
        <w:pStyle w:val="GPSSectionHeading"/>
        <w:rPr>
          <w:rFonts w:cs="Arial"/>
          <w:color w:val="auto"/>
        </w:rPr>
      </w:pPr>
      <w:bookmarkStart w:id="1189" w:name="_Toc349229879"/>
      <w:bookmarkStart w:id="1190" w:name="_Toc349230042"/>
      <w:bookmarkStart w:id="1191" w:name="_Toc349230442"/>
      <w:bookmarkStart w:id="1192" w:name="_Toc349231324"/>
      <w:bookmarkStart w:id="1193" w:name="_Toc349232050"/>
      <w:bookmarkStart w:id="1194" w:name="_Toc349232431"/>
      <w:bookmarkStart w:id="1195" w:name="_Toc349233167"/>
      <w:bookmarkStart w:id="1196" w:name="_Toc349233302"/>
      <w:bookmarkStart w:id="1197" w:name="_Toc349233436"/>
      <w:bookmarkStart w:id="1198" w:name="_Toc350503025"/>
      <w:bookmarkStart w:id="1199" w:name="_Toc350504015"/>
      <w:bookmarkStart w:id="1200" w:name="_Toc350506305"/>
      <w:bookmarkStart w:id="1201" w:name="_Toc350506543"/>
      <w:bookmarkStart w:id="1202" w:name="_Toc350506673"/>
      <w:bookmarkStart w:id="1203" w:name="_Toc350506803"/>
      <w:bookmarkStart w:id="1204" w:name="_Toc350506935"/>
      <w:bookmarkStart w:id="1205" w:name="_Toc350507396"/>
      <w:bookmarkStart w:id="1206" w:name="_Toc350507930"/>
      <w:bookmarkStart w:id="1207" w:name="_Toc358671778"/>
      <w:bookmarkStart w:id="1208" w:name="_Toc400543866"/>
      <w:bookmarkStart w:id="1209" w:name="_Ref313369589"/>
      <w:bookmarkStart w:id="1210" w:name="_Toc314810817"/>
      <w:bookmarkStart w:id="1211" w:name="_Toc350503026"/>
      <w:bookmarkStart w:id="1212" w:name="_Toc350504016"/>
      <w:bookmarkStart w:id="1213" w:name="_Toc351710883"/>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7"/>
      <w:bookmarkEnd w:id="1208"/>
    </w:p>
    <w:p w14:paraId="443991F7" w14:textId="77777777" w:rsidR="008D0A60" w:rsidRPr="005D1559" w:rsidRDefault="00BB1932">
      <w:pPr>
        <w:pStyle w:val="GPSL1CLAUSEHEADING"/>
        <w:rPr>
          <w:rFonts w:ascii="Arial" w:hAnsi="Arial"/>
        </w:rPr>
      </w:pPr>
      <w:bookmarkStart w:id="1214" w:name="_Ref349208791"/>
      <w:bookmarkStart w:id="1215" w:name="_Ref349209217"/>
      <w:bookmarkStart w:id="1216" w:name="_Toc350503028"/>
      <w:bookmarkStart w:id="1217" w:name="_Toc350504018"/>
      <w:bookmarkStart w:id="1218" w:name="_Ref358019456"/>
      <w:bookmarkStart w:id="1219" w:name="_Ref358213217"/>
      <w:bookmarkStart w:id="1220" w:name="_Toc358671779"/>
      <w:bookmarkStart w:id="1221" w:name="_Ref359401355"/>
      <w:bookmarkStart w:id="1222" w:name="_Ref359409122"/>
      <w:bookmarkStart w:id="1223" w:name="_Ref359519940"/>
      <w:bookmarkStart w:id="1224" w:name="_Ref364170094"/>
      <w:bookmarkStart w:id="1225" w:name="_Toc400543867"/>
      <w:r w:rsidRPr="005D1559">
        <w:rPr>
          <w:rFonts w:ascii="Arial" w:hAnsi="Arial"/>
        </w:rPr>
        <w:t>LIABILITY</w:t>
      </w:r>
      <w:bookmarkEnd w:id="1214"/>
      <w:bookmarkEnd w:id="1215"/>
      <w:bookmarkEnd w:id="1216"/>
      <w:bookmarkEnd w:id="1217"/>
      <w:bookmarkEnd w:id="1218"/>
      <w:bookmarkEnd w:id="1219"/>
      <w:bookmarkEnd w:id="1220"/>
      <w:bookmarkEnd w:id="1221"/>
      <w:bookmarkEnd w:id="1222"/>
      <w:bookmarkEnd w:id="1223"/>
      <w:bookmarkEnd w:id="1224"/>
      <w:bookmarkEnd w:id="1225"/>
    </w:p>
    <w:p w14:paraId="6FA1956E" w14:textId="77777777" w:rsidR="008D0A60" w:rsidRPr="005D1559" w:rsidRDefault="00AF5831">
      <w:pPr>
        <w:pStyle w:val="GPSL2NumberedBoldHeading"/>
      </w:pPr>
      <w:bookmarkStart w:id="1226" w:name="_Ref379194900"/>
      <w:bookmarkStart w:id="1227" w:name="_Ref349208591"/>
      <w:r w:rsidRPr="005D1559">
        <w:t>Unlimited Liability</w:t>
      </w:r>
      <w:bookmarkEnd w:id="1226"/>
    </w:p>
    <w:p w14:paraId="24EEA1F6" w14:textId="77777777" w:rsidR="008D0A60" w:rsidRPr="005D1559" w:rsidRDefault="00BB1932">
      <w:pPr>
        <w:pStyle w:val="GPSL3numberedclause"/>
      </w:pPr>
      <w:bookmarkStart w:id="1228" w:name="_Ref365630153"/>
      <w:r w:rsidRPr="005D1559">
        <w:t>Neither Party excludes or limits it liability for:</w:t>
      </w:r>
      <w:bookmarkEnd w:id="1227"/>
      <w:bookmarkEnd w:id="1228"/>
    </w:p>
    <w:p w14:paraId="71C81DBA" w14:textId="77777777"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14:paraId="25294DBA" w14:textId="77777777" w:rsidR="00C9243A" w:rsidRPr="005D1559" w:rsidRDefault="00BB1932" w:rsidP="00101CE5">
      <w:pPr>
        <w:pStyle w:val="GPSL4numberedclause"/>
      </w:pPr>
      <w:r w:rsidRPr="005D1559">
        <w:t xml:space="preserve">bribery or Fraud by it or its employees; </w:t>
      </w:r>
    </w:p>
    <w:p w14:paraId="3C979470" w14:textId="77777777"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14:paraId="1E266B8D" w14:textId="77777777" w:rsidR="00C9243A" w:rsidRPr="004219EF" w:rsidRDefault="00BB1932" w:rsidP="00101CE5">
      <w:pPr>
        <w:pStyle w:val="GPSL4numberedclause"/>
      </w:pPr>
      <w:r w:rsidRPr="004219EF">
        <w:t xml:space="preserve">any liability to the extent it cannot be excluded or limited by Law. </w:t>
      </w:r>
    </w:p>
    <w:p w14:paraId="42F8B20D" w14:textId="77777777"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14:paraId="59D36E8B" w14:textId="77777777" w:rsidR="008D0A60" w:rsidRPr="004219EF" w:rsidRDefault="00AF5831">
      <w:pPr>
        <w:pStyle w:val="GPSL2NumberedBoldHeading"/>
      </w:pPr>
      <w:bookmarkStart w:id="1229" w:name="_Ref379809616"/>
      <w:bookmarkStart w:id="1230" w:name="_Ref349208712"/>
      <w:r w:rsidRPr="004219EF">
        <w:t>Financial Limits</w:t>
      </w:r>
      <w:bookmarkEnd w:id="1229"/>
    </w:p>
    <w:p w14:paraId="1F44B1D3" w14:textId="77777777" w:rsidR="008D0A60" w:rsidRPr="004219EF" w:rsidRDefault="00BB1932">
      <w:pPr>
        <w:pStyle w:val="GPSL3numberedclause"/>
      </w:pPr>
      <w:bookmarkStart w:id="1231"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1"/>
    </w:p>
    <w:p w14:paraId="2966B1A3" w14:textId="77777777" w:rsidR="00C9243A" w:rsidRPr="004219EF" w:rsidRDefault="00E54FEA" w:rsidP="00101CE5">
      <w:pPr>
        <w:pStyle w:val="GPSL4numberedclause"/>
      </w:pPr>
      <w:bookmarkStart w:id="1232" w:name="_Ref359346645"/>
      <w:r w:rsidRPr="004219EF">
        <w:t>in respect of all</w:t>
      </w:r>
      <w:r w:rsidR="00C416A4" w:rsidRPr="004219EF">
        <w:t>:</w:t>
      </w:r>
      <w:bookmarkEnd w:id="1232"/>
    </w:p>
    <w:p w14:paraId="63B986B7" w14:textId="77777777" w:rsidR="008D0A60" w:rsidRPr="004219EF" w:rsidRDefault="00C416A4">
      <w:pPr>
        <w:pStyle w:val="GPSL5numberedclause"/>
      </w:pPr>
      <w:r w:rsidRPr="004219EF">
        <w:t>Service Credits; and</w:t>
      </w:r>
    </w:p>
    <w:p w14:paraId="5F7205C7" w14:textId="77777777" w:rsidR="006E1C35" w:rsidRPr="004219EF" w:rsidRDefault="00C416A4" w:rsidP="006E1C35">
      <w:pPr>
        <w:pStyle w:val="GPSL5numberedclause"/>
      </w:pPr>
      <w:r w:rsidRPr="004219EF">
        <w:t>Compensation for Critical Service Level Failure;</w:t>
      </w:r>
    </w:p>
    <w:p w14:paraId="34548154" w14:textId="77777777" w:rsidR="008D0A60" w:rsidRPr="004219EF" w:rsidRDefault="00C416A4" w:rsidP="006E1C35">
      <w:pPr>
        <w:pStyle w:val="GPSL4indent"/>
        <w:ind w:left="2835"/>
      </w:pPr>
      <w:r w:rsidRPr="004219EF">
        <w:t>incurred in any rolling period of 12 Months shall be subject in aggregate to the Service Credit Cap;</w:t>
      </w:r>
      <w:bookmarkEnd w:id="1230"/>
    </w:p>
    <w:p w14:paraId="28F24BC8" w14:textId="77777777" w:rsidR="008D0A60" w:rsidRPr="004219EF" w:rsidRDefault="00C416A4">
      <w:pPr>
        <w:pStyle w:val="GPSL4numberedclause"/>
      </w:pPr>
      <w:bookmarkStart w:id="1233"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3"/>
    </w:p>
    <w:p w14:paraId="72521072" w14:textId="77777777" w:rsidR="008D0A60" w:rsidRPr="004219EF" w:rsidRDefault="00BB1932">
      <w:pPr>
        <w:pStyle w:val="GPSL5numberedclause"/>
      </w:pPr>
      <w:bookmarkStart w:id="1234"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4"/>
    </w:p>
    <w:p w14:paraId="514DC89E" w14:textId="77777777" w:rsidR="00C9243A" w:rsidRPr="004219EF" w:rsidRDefault="00627CE9" w:rsidP="00101CE5">
      <w:pPr>
        <w:pStyle w:val="GPSL5numberedclause"/>
      </w:pPr>
      <w:bookmarkStart w:id="1235"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5"/>
    </w:p>
    <w:p w14:paraId="3016421F" w14:textId="77777777" w:rsidR="00C9243A" w:rsidRPr="004219EF" w:rsidRDefault="00627CE9" w:rsidP="00101CE5">
      <w:pPr>
        <w:pStyle w:val="GPSL5numberedclause"/>
      </w:pPr>
      <w:bookmarkStart w:id="1236"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6"/>
    </w:p>
    <w:p w14:paraId="60F3683D" w14:textId="77777777" w:rsidR="00E13960" w:rsidRPr="004219EF" w:rsidRDefault="00E13960" w:rsidP="00101CE5">
      <w:pPr>
        <w:pStyle w:val="GPSL4guidance"/>
      </w:pPr>
    </w:p>
    <w:p w14:paraId="74F2E936" w14:textId="77777777" w:rsidR="008D0A60" w:rsidRPr="004219EF" w:rsidRDefault="00D04DC6">
      <w:pPr>
        <w:pStyle w:val="GPSL3numberedclause"/>
      </w:pPr>
      <w:bookmarkStart w:id="1237"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7"/>
    </w:p>
    <w:p w14:paraId="25E9C2E4" w14:textId="77777777" w:rsidR="008D0A60" w:rsidRPr="004219EF" w:rsidRDefault="00F34A94">
      <w:pPr>
        <w:pStyle w:val="GPSL4numberedclause"/>
      </w:pPr>
      <w:bookmarkStart w:id="1238"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8"/>
      <w:r w:rsidRPr="004219EF">
        <w:t xml:space="preserve"> </w:t>
      </w:r>
    </w:p>
    <w:p w14:paraId="13E66B7D" w14:textId="77777777"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14:paraId="09B658E7" w14:textId="77777777"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14:paraId="337D5C20" w14:textId="77777777" w:rsidR="008D0A60" w:rsidRPr="004219EF" w:rsidRDefault="00646553">
      <w:pPr>
        <w:pStyle w:val="GPSL2NumberedBoldHeading"/>
      </w:pPr>
      <w:bookmarkStart w:id="1239" w:name="_Ref379809764"/>
      <w:bookmarkStart w:id="1240" w:name="_Ref349208719"/>
      <w:bookmarkStart w:id="1241" w:name="_Ref359343869"/>
      <w:r w:rsidRPr="004219EF">
        <w:t>Non-recoverable Losses</w:t>
      </w:r>
      <w:bookmarkEnd w:id="1239"/>
    </w:p>
    <w:p w14:paraId="6B441908" w14:textId="77777777" w:rsidR="008D0A60" w:rsidRPr="004219EF" w:rsidRDefault="00BB1932">
      <w:pPr>
        <w:pStyle w:val="GPSL3numberedclause"/>
      </w:pPr>
      <w:bookmarkStart w:id="1242"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3" w:name="_Ref311654962"/>
      <w:r w:rsidRPr="004219EF">
        <w:t>y:</w:t>
      </w:r>
      <w:bookmarkEnd w:id="1240"/>
      <w:bookmarkEnd w:id="1241"/>
      <w:bookmarkEnd w:id="1242"/>
      <w:bookmarkEnd w:id="1243"/>
    </w:p>
    <w:p w14:paraId="2E8126D7" w14:textId="77777777" w:rsidR="008D0A60" w:rsidRPr="004219EF" w:rsidRDefault="001A3D9D">
      <w:pPr>
        <w:pStyle w:val="GPSL4numberedclause"/>
      </w:pPr>
      <w:r w:rsidRPr="004219EF">
        <w:t xml:space="preserve">indirect, special or consequential Loss; </w:t>
      </w:r>
      <w:bookmarkStart w:id="1244" w:name="_Ref358897951"/>
    </w:p>
    <w:bookmarkEnd w:id="1244"/>
    <w:p w14:paraId="2BBBE557" w14:textId="77777777" w:rsidR="00C9243A" w:rsidRPr="004219EF" w:rsidRDefault="001A3D9D" w:rsidP="00101CE5">
      <w:pPr>
        <w:pStyle w:val="GPSL4numberedclause"/>
      </w:pPr>
      <w:r w:rsidRPr="004219EF">
        <w:t xml:space="preserve">loss of profits, turnover, </w:t>
      </w:r>
      <w:r w:rsidR="00A523C2" w:rsidRPr="004219EF">
        <w:t xml:space="preserve">savings, </w:t>
      </w:r>
      <w:r w:rsidRPr="004219EF">
        <w:t>business opportunities or damage to goodwill (in each case whether direct or indirect).</w:t>
      </w:r>
    </w:p>
    <w:p w14:paraId="625A0F46" w14:textId="77777777" w:rsidR="008D0A60" w:rsidRPr="004219EF" w:rsidRDefault="00646553">
      <w:pPr>
        <w:pStyle w:val="GPSL2NumberedBoldHeading"/>
      </w:pPr>
      <w:bookmarkStart w:id="1245" w:name="_Ref349208726"/>
      <w:r w:rsidRPr="004219EF">
        <w:t>Recoverable Losses</w:t>
      </w:r>
    </w:p>
    <w:p w14:paraId="3408D403" w14:textId="77777777"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5"/>
    </w:p>
    <w:p w14:paraId="51BA39ED" w14:textId="77777777"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14:paraId="704D13D5" w14:textId="77777777" w:rsidR="00C9243A" w:rsidRPr="004219EF" w:rsidRDefault="009D774D" w:rsidP="00101CE5">
      <w:pPr>
        <w:pStyle w:val="GPSL4numberedclause"/>
      </w:pPr>
      <w:r w:rsidRPr="004219EF">
        <w:t xml:space="preserve">any wasted expenditure or charges; </w:t>
      </w:r>
    </w:p>
    <w:p w14:paraId="57FED14E" w14:textId="77777777"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14:paraId="65B09226" w14:textId="77777777" w:rsidR="00C9243A" w:rsidRPr="004219EF" w:rsidRDefault="00D1653F" w:rsidP="00101CE5">
      <w:pPr>
        <w:pStyle w:val="GPSL4numberedclause"/>
      </w:pPr>
      <w:r w:rsidRPr="004219EF">
        <w:t>any compensation or interest paid to a third party by the Customer;</w:t>
      </w:r>
      <w:r w:rsidR="00A523C2" w:rsidRPr="004219EF">
        <w:t xml:space="preserve"> and</w:t>
      </w:r>
    </w:p>
    <w:p w14:paraId="41E39C76" w14:textId="77777777" w:rsidR="00C9243A" w:rsidRPr="004219EF" w:rsidRDefault="00D1653F" w:rsidP="00101CE5">
      <w:pPr>
        <w:pStyle w:val="GPSL4numberedclause"/>
      </w:pPr>
      <w:r w:rsidRPr="004219EF">
        <w:t>any fine, penalty or costs incurred by the Customer pursuant to Law</w:t>
      </w:r>
      <w:r w:rsidR="00A523C2" w:rsidRPr="004219EF">
        <w:t>.</w:t>
      </w:r>
      <w:r w:rsidRPr="004219EF">
        <w:t xml:space="preserve"> </w:t>
      </w:r>
    </w:p>
    <w:p w14:paraId="53F640D8" w14:textId="77777777" w:rsidR="008D0A60" w:rsidRPr="004219EF" w:rsidRDefault="00646553">
      <w:pPr>
        <w:pStyle w:val="GPSL2NumberedBoldHeading"/>
      </w:pPr>
      <w:r w:rsidRPr="004219EF">
        <w:t>Miscellaneous</w:t>
      </w:r>
    </w:p>
    <w:p w14:paraId="2922807A" w14:textId="77777777"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Off Contract. </w:t>
      </w:r>
      <w:r w:rsidR="00BB1932" w:rsidRPr="004219EF">
        <w:t xml:space="preserve"> </w:t>
      </w:r>
    </w:p>
    <w:p w14:paraId="2BA79247" w14:textId="77777777"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14:paraId="56A36BFB" w14:textId="77777777" w:rsidR="00BB1932" w:rsidRPr="004219EF" w:rsidRDefault="00863962" w:rsidP="00101CE5">
      <w:pPr>
        <w:pStyle w:val="GPSL1CLAUSEHEADING"/>
        <w:rPr>
          <w:rFonts w:ascii="Arial" w:hAnsi="Arial"/>
        </w:rPr>
      </w:pPr>
      <w:bookmarkStart w:id="1246" w:name="_Ref313372018"/>
      <w:bookmarkStart w:id="1247" w:name="_Toc350503029"/>
      <w:bookmarkStart w:id="1248" w:name="_Toc350504019"/>
      <w:bookmarkStart w:id="1249" w:name="_Toc358671782"/>
      <w:bookmarkStart w:id="1250" w:name="_Toc400543868"/>
      <w:r w:rsidRPr="004219EF">
        <w:rPr>
          <w:rFonts w:ascii="Arial" w:hAnsi="Arial"/>
        </w:rPr>
        <w:t>INSURANCE</w:t>
      </w:r>
      <w:bookmarkEnd w:id="1246"/>
      <w:bookmarkEnd w:id="1247"/>
      <w:bookmarkEnd w:id="1248"/>
      <w:bookmarkEnd w:id="1249"/>
      <w:bookmarkEnd w:id="1250"/>
    </w:p>
    <w:p w14:paraId="5672733E" w14:textId="77777777" w:rsidR="00647B03" w:rsidRPr="004219EF" w:rsidRDefault="00647B03" w:rsidP="00101CE5">
      <w:pPr>
        <w:pStyle w:val="GPSL2numberedclause"/>
      </w:pPr>
      <w:bookmarkStart w:id="1251"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Off Contract. </w:t>
      </w:r>
    </w:p>
    <w:p w14:paraId="7FBC0369" w14:textId="77777777" w:rsidR="00BB1932" w:rsidRPr="004219EF" w:rsidRDefault="00863962" w:rsidP="00101CE5">
      <w:pPr>
        <w:pStyle w:val="GPSL2numberedclause"/>
      </w:pPr>
      <w:bookmarkStart w:id="1252"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1"/>
      <w:bookmarkEnd w:id="1252"/>
    </w:p>
    <w:p w14:paraId="6ADBD6F1" w14:textId="77777777"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Off Contract</w:t>
      </w:r>
      <w:r w:rsidR="00E41E17" w:rsidRPr="004219EF">
        <w:t xml:space="preserve"> and at those minimum levels.</w:t>
      </w:r>
    </w:p>
    <w:p w14:paraId="0ED1C8E0" w14:textId="77777777"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for six (6) years after the Call Off Expiry Date.</w:t>
      </w:r>
    </w:p>
    <w:p w14:paraId="2113ED74" w14:textId="77777777"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14:paraId="148937D6" w14:textId="77777777"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14:paraId="6F2FC529" w14:textId="77777777" w:rsidR="00C9243A" w:rsidRPr="004219EF" w:rsidRDefault="00863962" w:rsidP="00101CE5">
      <w:pPr>
        <w:pStyle w:val="GPSL2numberedclause"/>
      </w:pPr>
      <w:r w:rsidRPr="004219EF">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14:paraId="16ABAD7C" w14:textId="77777777"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14:paraId="532B1DA0" w14:textId="77777777" w:rsidR="008D0A60" w:rsidRPr="004219EF" w:rsidRDefault="001A6672">
      <w:pPr>
        <w:pStyle w:val="GPSSectionHeading"/>
        <w:rPr>
          <w:rFonts w:cs="Arial"/>
        </w:rPr>
      </w:pPr>
      <w:bookmarkStart w:id="1253" w:name="_Toc349229881"/>
      <w:bookmarkStart w:id="1254" w:name="_Toc349230044"/>
      <w:bookmarkStart w:id="1255" w:name="_Toc349230444"/>
      <w:bookmarkStart w:id="1256" w:name="_Toc349231326"/>
      <w:bookmarkStart w:id="1257" w:name="_Toc349232052"/>
      <w:bookmarkStart w:id="1258" w:name="_Toc349232433"/>
      <w:bookmarkStart w:id="1259" w:name="_Toc349233169"/>
      <w:bookmarkStart w:id="1260" w:name="_Toc349233304"/>
      <w:bookmarkStart w:id="1261" w:name="_Toc349233438"/>
      <w:bookmarkStart w:id="1262" w:name="_Toc350503027"/>
      <w:bookmarkStart w:id="1263" w:name="_Toc350504017"/>
      <w:bookmarkStart w:id="1264" w:name="_Toc350506307"/>
      <w:bookmarkStart w:id="1265" w:name="_Toc350506545"/>
      <w:bookmarkStart w:id="1266" w:name="_Toc350506675"/>
      <w:bookmarkStart w:id="1267" w:name="_Toc350506805"/>
      <w:bookmarkStart w:id="1268" w:name="_Toc350506937"/>
      <w:bookmarkStart w:id="1269" w:name="_Toc350507398"/>
      <w:bookmarkStart w:id="1270" w:name="_Toc350507932"/>
      <w:bookmarkStart w:id="1271" w:name="_Toc400543869"/>
      <w:bookmarkStart w:id="1272" w:name="_Toc350503030"/>
      <w:bookmarkStart w:id="1273" w:name="_Toc350504020"/>
      <w:bookmarkStart w:id="1274" w:name="_Toc350507935"/>
      <w:bookmarkStart w:id="1275" w:name="_Toc358671783"/>
      <w:bookmarkEnd w:id="1209"/>
      <w:bookmarkEnd w:id="1210"/>
      <w:bookmarkEnd w:id="1211"/>
      <w:bookmarkEnd w:id="1212"/>
      <w:bookmarkEnd w:id="1213"/>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Pr="004219EF">
        <w:rPr>
          <w:rFonts w:cs="Arial"/>
          <w:color w:val="auto"/>
        </w:rPr>
        <w:t>REMEDIES AND RELIEF</w:t>
      </w:r>
      <w:bookmarkEnd w:id="1271"/>
    </w:p>
    <w:p w14:paraId="381C6A14" w14:textId="77777777" w:rsidR="008D0A60" w:rsidRPr="004219EF" w:rsidRDefault="00A657C3">
      <w:pPr>
        <w:pStyle w:val="GPSL1CLAUSEHEADING"/>
        <w:rPr>
          <w:rFonts w:ascii="Arial" w:hAnsi="Arial"/>
        </w:rPr>
      </w:pPr>
      <w:bookmarkStart w:id="1276" w:name="_Ref360651541"/>
      <w:bookmarkStart w:id="1277" w:name="_Toc400543870"/>
      <w:r w:rsidRPr="004219EF">
        <w:rPr>
          <w:rFonts w:ascii="Arial" w:hAnsi="Arial"/>
        </w:rPr>
        <w:t>CUSTOMER REMEDIES FOR DEFAULT</w:t>
      </w:r>
      <w:bookmarkEnd w:id="1276"/>
      <w:bookmarkEnd w:id="1277"/>
      <w:r w:rsidRPr="004219EF">
        <w:rPr>
          <w:rFonts w:ascii="Arial" w:hAnsi="Arial"/>
        </w:rPr>
        <w:t xml:space="preserve"> </w:t>
      </w:r>
    </w:p>
    <w:p w14:paraId="351E4AC5" w14:textId="77777777" w:rsidR="008D0A60" w:rsidRPr="004219EF" w:rsidRDefault="00411E39">
      <w:pPr>
        <w:pStyle w:val="GPSL2NumberedBoldHeading"/>
      </w:pPr>
      <w:bookmarkStart w:id="1278" w:name="_Ref360695013"/>
      <w:r w:rsidRPr="004219EF">
        <w:t>Remedies</w:t>
      </w:r>
      <w:bookmarkEnd w:id="1278"/>
    </w:p>
    <w:p w14:paraId="662748AC" w14:textId="77777777" w:rsidR="00411E39" w:rsidRPr="004219EF" w:rsidRDefault="00411E39" w:rsidP="00101CE5">
      <w:pPr>
        <w:pStyle w:val="GPSL3numberedclause"/>
      </w:pPr>
      <w:bookmarkStart w:id="1279"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9"/>
    </w:p>
    <w:p w14:paraId="0C1BD7E9" w14:textId="77777777" w:rsidR="008D0A60" w:rsidRPr="004219EF" w:rsidRDefault="00411E39">
      <w:pPr>
        <w:pStyle w:val="GPSL4numberedclause"/>
      </w:pPr>
      <w:bookmarkStart w:id="1280"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80"/>
    </w:p>
    <w:p w14:paraId="2336CEED" w14:textId="77777777" w:rsidR="00E13960" w:rsidRPr="004219EF" w:rsidRDefault="00411E39" w:rsidP="00101CE5">
      <w:pPr>
        <w:pStyle w:val="GPSL4numberedclause"/>
      </w:pPr>
      <w:bookmarkStart w:id="1281"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1"/>
      <w:r w:rsidRPr="004219EF">
        <w:t xml:space="preserve"> </w:t>
      </w:r>
    </w:p>
    <w:p w14:paraId="08AD264E" w14:textId="77777777" w:rsidR="00C9243A" w:rsidRPr="004219EF" w:rsidRDefault="00E333F9" w:rsidP="00101CE5">
      <w:pPr>
        <w:pStyle w:val="GPSL4numberedclause"/>
      </w:pPr>
      <w:bookmarkStart w:id="1282"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14:paraId="75A32765" w14:textId="77777777" w:rsidR="008D0A60" w:rsidRPr="004219EF" w:rsidRDefault="00E333F9">
      <w:pPr>
        <w:pStyle w:val="GPSL5numberedclause"/>
      </w:pPr>
      <w:bookmarkStart w:id="1283" w:name="_Ref364172826"/>
      <w:r w:rsidRPr="004219EF">
        <w:t>instruct the Supplier to comply with the Rectification Plan Process;</w:t>
      </w:r>
      <w:bookmarkEnd w:id="1283"/>
      <w:r w:rsidRPr="004219EF">
        <w:t xml:space="preserve">  </w:t>
      </w:r>
    </w:p>
    <w:p w14:paraId="0F2B3C37" w14:textId="77777777" w:rsidR="00C9243A" w:rsidRPr="004219EF" w:rsidRDefault="00631B05" w:rsidP="00101CE5">
      <w:pPr>
        <w:pStyle w:val="GPSL5numberedclause"/>
      </w:pPr>
      <w:bookmarkStart w:id="1284"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2"/>
      <w:bookmarkEnd w:id="1284"/>
    </w:p>
    <w:p w14:paraId="08B1BA76" w14:textId="77777777" w:rsidR="00C9243A" w:rsidRPr="004219EF" w:rsidRDefault="00411E39" w:rsidP="00101CE5">
      <w:pPr>
        <w:pStyle w:val="GPSL5numberedclause"/>
      </w:pPr>
      <w:bookmarkStart w:id="1285"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5"/>
    </w:p>
    <w:p w14:paraId="254B085A" w14:textId="77777777"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14:paraId="4A8C231C" w14:textId="77777777" w:rsidR="008D0A60" w:rsidRPr="004219EF" w:rsidRDefault="00366446">
      <w:pPr>
        <w:pStyle w:val="GPSL2NumberedBoldHeading"/>
      </w:pPr>
      <w:bookmarkStart w:id="1286" w:name="_Ref364170291"/>
      <w:r w:rsidRPr="004219EF">
        <w:t>Rectification Plan Process</w:t>
      </w:r>
      <w:bookmarkEnd w:id="1286"/>
    </w:p>
    <w:p w14:paraId="7D2BCEC5" w14:textId="77777777"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36.1.1(c)(i)</w:t>
      </w:r>
      <w:r w:rsidR="00A52012">
        <w:fldChar w:fldCharType="end"/>
      </w:r>
      <w:r w:rsidR="00366446" w:rsidRPr="004219EF">
        <w:t xml:space="preserve">: </w:t>
      </w:r>
    </w:p>
    <w:p w14:paraId="14A86776" w14:textId="77777777" w:rsidR="008D0A60" w:rsidRPr="004219EF" w:rsidRDefault="008027F1">
      <w:pPr>
        <w:pStyle w:val="GPSL4numberedclause"/>
      </w:pPr>
      <w:bookmarkStart w:id="1287"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7"/>
      <w:r w:rsidR="00366446" w:rsidRPr="004219EF">
        <w:t xml:space="preserve"> </w:t>
      </w:r>
    </w:p>
    <w:p w14:paraId="1B95D224" w14:textId="77777777" w:rsidR="00C9243A" w:rsidRPr="004219EF" w:rsidRDefault="008027F1" w:rsidP="00101CE5">
      <w:pPr>
        <w:pStyle w:val="GPSL4numberedclause"/>
      </w:pPr>
      <w:r w:rsidRPr="004219EF">
        <w:t>t</w:t>
      </w:r>
      <w:r w:rsidR="00366446" w:rsidRPr="004219EF">
        <w:t xml:space="preserve">he draft Rectification Plan shall set out: </w:t>
      </w:r>
    </w:p>
    <w:p w14:paraId="5DAB725D" w14:textId="77777777" w:rsidR="008D0A60" w:rsidRPr="004219EF" w:rsidRDefault="00366446">
      <w:pPr>
        <w:pStyle w:val="GPSL5numberedclause"/>
      </w:pPr>
      <w:r w:rsidRPr="004219EF">
        <w:t xml:space="preserve">full details of the Default that has occurred, including a root cause analysis; </w:t>
      </w:r>
    </w:p>
    <w:p w14:paraId="154F37F9" w14:textId="77777777" w:rsidR="00C9243A" w:rsidRPr="004219EF" w:rsidRDefault="00366446" w:rsidP="00101CE5">
      <w:pPr>
        <w:pStyle w:val="GPSL5numberedclause"/>
      </w:pPr>
      <w:r w:rsidRPr="004219EF">
        <w:t>the actual or anticipated effect of the Default; and</w:t>
      </w:r>
    </w:p>
    <w:p w14:paraId="1B230B4C" w14:textId="77777777" w:rsidR="00C9243A" w:rsidRPr="004219EF" w:rsidRDefault="00366446" w:rsidP="00101CE5">
      <w:pPr>
        <w:pStyle w:val="GPSL5numberedclause"/>
      </w:pPr>
      <w:r w:rsidRPr="004219EF">
        <w:t>the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14:paraId="2A753329" w14:textId="77777777"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Off Schedule </w:t>
      </w:r>
      <w:r w:rsidR="00A54EB3" w:rsidRPr="004219EF">
        <w:t>1</w:t>
      </w:r>
      <w:r w:rsidR="004424C7" w:rsidRPr="004219EF">
        <w:t>2</w:t>
      </w:r>
      <w:r w:rsidRPr="004219EF">
        <w:t> (Dispute Resolution Procedure).</w:t>
      </w:r>
    </w:p>
    <w:p w14:paraId="6D38697C" w14:textId="77777777"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14:paraId="28339FBA" w14:textId="77777777" w:rsidR="008D0A60" w:rsidRPr="004219EF" w:rsidRDefault="003F1745">
      <w:pPr>
        <w:pStyle w:val="GPSL4numberedclause"/>
      </w:pPr>
      <w:r w:rsidRPr="004219EF">
        <w:t xml:space="preserve">is insufficiently detailed to be capable of proper evaluation; </w:t>
      </w:r>
    </w:p>
    <w:p w14:paraId="5F8368C7" w14:textId="77777777" w:rsidR="00C9243A" w:rsidRPr="004219EF" w:rsidRDefault="003F1745" w:rsidP="00101CE5">
      <w:pPr>
        <w:pStyle w:val="GPSL4numberedclause"/>
      </w:pPr>
      <w:r w:rsidRPr="004219EF">
        <w:t xml:space="preserve">will take too long to complete; </w:t>
      </w:r>
    </w:p>
    <w:p w14:paraId="4F577BB3" w14:textId="77777777" w:rsidR="00C9243A" w:rsidRPr="004219EF" w:rsidRDefault="003F1745" w:rsidP="00101CE5">
      <w:pPr>
        <w:pStyle w:val="GPSL4numberedclause"/>
      </w:pPr>
      <w:r w:rsidRPr="004219EF">
        <w:t>will not prevent reoccurrence of the Default; and/or</w:t>
      </w:r>
    </w:p>
    <w:p w14:paraId="6A3160F6" w14:textId="77777777" w:rsidR="00C9243A" w:rsidRPr="004219EF" w:rsidRDefault="003F1745" w:rsidP="00101CE5">
      <w:pPr>
        <w:pStyle w:val="GPSL4numberedclause"/>
      </w:pPr>
      <w:r w:rsidRPr="004219EF">
        <w:t>will rectify the Default but in a manner which is unacceptable to the Customer.</w:t>
      </w:r>
    </w:p>
    <w:p w14:paraId="03619C88" w14:textId="77777777"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14:paraId="52BEB4BE" w14:textId="77777777"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14:paraId="7928C4B9" w14:textId="77777777" w:rsidR="008D0A60" w:rsidRPr="004219EF" w:rsidRDefault="0078304C">
      <w:pPr>
        <w:pStyle w:val="GPSL1CLAUSEHEADING"/>
        <w:rPr>
          <w:rFonts w:ascii="Arial" w:hAnsi="Arial"/>
        </w:rPr>
      </w:pPr>
      <w:bookmarkStart w:id="1288" w:name="_Toc364686335"/>
      <w:bookmarkStart w:id="1289" w:name="_Toc364686553"/>
      <w:bookmarkStart w:id="1290" w:name="_Toc364686770"/>
      <w:bookmarkStart w:id="1291" w:name="_Toc364693328"/>
      <w:bookmarkStart w:id="1292" w:name="_Toc364693768"/>
      <w:bookmarkStart w:id="1293" w:name="_Toc364693888"/>
      <w:bookmarkStart w:id="1294" w:name="_Toc364694001"/>
      <w:bookmarkStart w:id="1295" w:name="_Toc364694118"/>
      <w:bookmarkStart w:id="1296" w:name="_Toc364695277"/>
      <w:bookmarkStart w:id="1297" w:name="_Toc364695394"/>
      <w:bookmarkStart w:id="1298" w:name="_Toc364696137"/>
      <w:bookmarkStart w:id="1299" w:name="_Toc364754386"/>
      <w:bookmarkStart w:id="1300" w:name="_Toc364760207"/>
      <w:bookmarkStart w:id="1301" w:name="_Toc364760321"/>
      <w:bookmarkStart w:id="1302" w:name="_Toc364763121"/>
      <w:bookmarkStart w:id="1303" w:name="_Toc364763274"/>
      <w:bookmarkStart w:id="1304" w:name="_Toc364763419"/>
      <w:bookmarkStart w:id="1305" w:name="_Toc364763559"/>
      <w:bookmarkStart w:id="1306" w:name="_Toc364763697"/>
      <w:bookmarkStart w:id="1307" w:name="_Toc364763836"/>
      <w:bookmarkStart w:id="1308" w:name="_Toc364763965"/>
      <w:bookmarkStart w:id="1309" w:name="_Toc364764077"/>
      <w:bookmarkStart w:id="1310" w:name="_Toc364768415"/>
      <w:bookmarkStart w:id="1311" w:name="_Toc364769593"/>
      <w:bookmarkStart w:id="1312" w:name="_Toc364857032"/>
      <w:bookmarkStart w:id="1313" w:name="_Toc365557817"/>
      <w:bookmarkStart w:id="1314" w:name="_Toc365649854"/>
      <w:bookmarkStart w:id="1315" w:name="_Toc364686336"/>
      <w:bookmarkStart w:id="1316" w:name="_Toc364686554"/>
      <w:bookmarkStart w:id="1317" w:name="_Toc364686771"/>
      <w:bookmarkStart w:id="1318" w:name="_Toc364693329"/>
      <w:bookmarkStart w:id="1319" w:name="_Toc364693769"/>
      <w:bookmarkStart w:id="1320" w:name="_Toc364693889"/>
      <w:bookmarkStart w:id="1321" w:name="_Toc364694002"/>
      <w:bookmarkStart w:id="1322" w:name="_Toc364694119"/>
      <w:bookmarkStart w:id="1323" w:name="_Toc364695278"/>
      <w:bookmarkStart w:id="1324" w:name="_Toc364695395"/>
      <w:bookmarkStart w:id="1325" w:name="_Toc364696138"/>
      <w:bookmarkStart w:id="1326" w:name="_Toc364754387"/>
      <w:bookmarkStart w:id="1327" w:name="_Toc364760208"/>
      <w:bookmarkStart w:id="1328" w:name="_Toc364760322"/>
      <w:bookmarkStart w:id="1329" w:name="_Toc364763122"/>
      <w:bookmarkStart w:id="1330" w:name="_Toc364763275"/>
      <w:bookmarkStart w:id="1331" w:name="_Toc364763420"/>
      <w:bookmarkStart w:id="1332" w:name="_Toc364763560"/>
      <w:bookmarkStart w:id="1333" w:name="_Toc364763698"/>
      <w:bookmarkStart w:id="1334" w:name="_Toc364763837"/>
      <w:bookmarkStart w:id="1335" w:name="_Toc364763966"/>
      <w:bookmarkStart w:id="1336" w:name="_Toc364764078"/>
      <w:bookmarkStart w:id="1337" w:name="_Toc364768416"/>
      <w:bookmarkStart w:id="1338" w:name="_Toc364769594"/>
      <w:bookmarkStart w:id="1339" w:name="_Toc364857033"/>
      <w:bookmarkStart w:id="1340" w:name="_Toc365557818"/>
      <w:bookmarkStart w:id="1341" w:name="_Toc365649855"/>
      <w:bookmarkStart w:id="1342" w:name="_Toc364686337"/>
      <w:bookmarkStart w:id="1343" w:name="_Toc364686555"/>
      <w:bookmarkStart w:id="1344" w:name="_Toc364686772"/>
      <w:bookmarkStart w:id="1345" w:name="_Toc364693330"/>
      <w:bookmarkStart w:id="1346" w:name="_Toc364693770"/>
      <w:bookmarkStart w:id="1347" w:name="_Toc364693890"/>
      <w:bookmarkStart w:id="1348" w:name="_Toc364694003"/>
      <w:bookmarkStart w:id="1349" w:name="_Toc364694120"/>
      <w:bookmarkStart w:id="1350" w:name="_Toc364695279"/>
      <w:bookmarkStart w:id="1351" w:name="_Toc364695396"/>
      <w:bookmarkStart w:id="1352" w:name="_Toc364696139"/>
      <w:bookmarkStart w:id="1353" w:name="_Toc364754388"/>
      <w:bookmarkStart w:id="1354" w:name="_Toc364760209"/>
      <w:bookmarkStart w:id="1355" w:name="_Toc364760323"/>
      <w:bookmarkStart w:id="1356" w:name="_Toc364763123"/>
      <w:bookmarkStart w:id="1357" w:name="_Toc364763276"/>
      <w:bookmarkStart w:id="1358" w:name="_Toc364763421"/>
      <w:bookmarkStart w:id="1359" w:name="_Toc364763561"/>
      <w:bookmarkStart w:id="1360" w:name="_Toc364763699"/>
      <w:bookmarkStart w:id="1361" w:name="_Toc364763838"/>
      <w:bookmarkStart w:id="1362" w:name="_Toc364763967"/>
      <w:bookmarkStart w:id="1363" w:name="_Toc364764079"/>
      <w:bookmarkStart w:id="1364" w:name="_Toc364768417"/>
      <w:bookmarkStart w:id="1365" w:name="_Toc364769595"/>
      <w:bookmarkStart w:id="1366" w:name="_Toc364857034"/>
      <w:bookmarkStart w:id="1367" w:name="_Toc365557819"/>
      <w:bookmarkStart w:id="1368" w:name="_Toc365649856"/>
      <w:bookmarkStart w:id="1369" w:name="_Toc364686340"/>
      <w:bookmarkStart w:id="1370" w:name="_Toc364686558"/>
      <w:bookmarkStart w:id="1371" w:name="_Toc364686775"/>
      <w:bookmarkStart w:id="1372" w:name="_Toc364693333"/>
      <w:bookmarkStart w:id="1373" w:name="_Toc364693773"/>
      <w:bookmarkStart w:id="1374" w:name="_Toc364693893"/>
      <w:bookmarkStart w:id="1375" w:name="_Toc364694006"/>
      <w:bookmarkStart w:id="1376" w:name="_Toc364694123"/>
      <w:bookmarkStart w:id="1377" w:name="_Toc364695282"/>
      <w:bookmarkStart w:id="1378" w:name="_Toc364695399"/>
      <w:bookmarkStart w:id="1379" w:name="_Toc364696142"/>
      <w:bookmarkStart w:id="1380" w:name="_Toc364754391"/>
      <w:bookmarkStart w:id="1381" w:name="_Toc364760212"/>
      <w:bookmarkStart w:id="1382" w:name="_Toc364760326"/>
      <w:bookmarkStart w:id="1383" w:name="_Toc364763126"/>
      <w:bookmarkStart w:id="1384" w:name="_Toc364763279"/>
      <w:bookmarkStart w:id="1385" w:name="_Toc364763424"/>
      <w:bookmarkStart w:id="1386" w:name="_Toc364763564"/>
      <w:bookmarkStart w:id="1387" w:name="_Toc364763702"/>
      <w:bookmarkStart w:id="1388" w:name="_Toc364763841"/>
      <w:bookmarkStart w:id="1389" w:name="_Toc364763970"/>
      <w:bookmarkStart w:id="1390" w:name="_Toc364764082"/>
      <w:bookmarkStart w:id="1391" w:name="_Toc364768420"/>
      <w:bookmarkStart w:id="1392" w:name="_Toc364769598"/>
      <w:bookmarkStart w:id="1393" w:name="_Toc364857037"/>
      <w:bookmarkStart w:id="1394" w:name="_Toc365557822"/>
      <w:bookmarkStart w:id="1395" w:name="_Toc365649859"/>
      <w:bookmarkStart w:id="1396" w:name="_Toc364686341"/>
      <w:bookmarkStart w:id="1397" w:name="_Toc364686559"/>
      <w:bookmarkStart w:id="1398" w:name="_Toc364686776"/>
      <w:bookmarkStart w:id="1399" w:name="_Toc364693334"/>
      <w:bookmarkStart w:id="1400" w:name="_Toc364693774"/>
      <w:bookmarkStart w:id="1401" w:name="_Toc364693894"/>
      <w:bookmarkStart w:id="1402" w:name="_Toc364694007"/>
      <w:bookmarkStart w:id="1403" w:name="_Toc364694124"/>
      <w:bookmarkStart w:id="1404" w:name="_Toc364695283"/>
      <w:bookmarkStart w:id="1405" w:name="_Toc364695400"/>
      <w:bookmarkStart w:id="1406" w:name="_Toc364696143"/>
      <w:bookmarkStart w:id="1407" w:name="_Toc364754392"/>
      <w:bookmarkStart w:id="1408" w:name="_Toc364760213"/>
      <w:bookmarkStart w:id="1409" w:name="_Toc364760327"/>
      <w:bookmarkStart w:id="1410" w:name="_Toc364763127"/>
      <w:bookmarkStart w:id="1411" w:name="_Toc364763280"/>
      <w:bookmarkStart w:id="1412" w:name="_Toc364763425"/>
      <w:bookmarkStart w:id="1413" w:name="_Toc364763565"/>
      <w:bookmarkStart w:id="1414" w:name="_Toc364763703"/>
      <w:bookmarkStart w:id="1415" w:name="_Toc364763842"/>
      <w:bookmarkStart w:id="1416" w:name="_Toc364763971"/>
      <w:bookmarkStart w:id="1417" w:name="_Toc364764083"/>
      <w:bookmarkStart w:id="1418" w:name="_Toc364768421"/>
      <w:bookmarkStart w:id="1419" w:name="_Toc364769599"/>
      <w:bookmarkStart w:id="1420" w:name="_Toc364857038"/>
      <w:bookmarkStart w:id="1421" w:name="_Toc365557823"/>
      <w:bookmarkStart w:id="1422" w:name="_Toc365649860"/>
      <w:bookmarkStart w:id="1423" w:name="_Ref360524732"/>
      <w:bookmarkStart w:id="1424" w:name="_Toc400543871"/>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r w:rsidRPr="004219EF">
        <w:rPr>
          <w:rFonts w:ascii="Arial" w:hAnsi="Arial"/>
        </w:rPr>
        <w:t>SUPPLIER RELIEF DUE TO CUSTOMER CAUSE</w:t>
      </w:r>
      <w:bookmarkEnd w:id="1423"/>
      <w:bookmarkEnd w:id="1424"/>
    </w:p>
    <w:p w14:paraId="2C0FD609" w14:textId="77777777" w:rsidR="008D0A60" w:rsidRPr="004219EF" w:rsidRDefault="00655C30">
      <w:pPr>
        <w:pStyle w:val="GPSL2numberedclause"/>
      </w:pPr>
      <w:bookmarkStart w:id="1425" w:name="_Ref360524376"/>
      <w:r w:rsidRPr="004219EF">
        <w:t>If the Supplier has failed to:</w:t>
      </w:r>
      <w:bookmarkEnd w:id="1425"/>
    </w:p>
    <w:p w14:paraId="7692CF3D" w14:textId="77777777" w:rsidR="008D0A60" w:rsidRPr="004219EF" w:rsidRDefault="00655C30">
      <w:pPr>
        <w:pStyle w:val="GPSL3numberedclause"/>
      </w:pPr>
      <w:r w:rsidRPr="004219EF">
        <w:t>Achieve a Milestone by its Milestone Date;</w:t>
      </w:r>
    </w:p>
    <w:p w14:paraId="79254B4C" w14:textId="77777777"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14:paraId="26C6916E" w14:textId="77777777" w:rsidR="00C9243A" w:rsidRPr="004219EF" w:rsidRDefault="00655C30" w:rsidP="00101CE5">
      <w:pPr>
        <w:pStyle w:val="GPSL3numberedclause"/>
      </w:pPr>
      <w:r w:rsidRPr="004219EF">
        <w:t xml:space="preserve">comply with its obligations under this Call Off Contract, </w:t>
      </w:r>
    </w:p>
    <w:p w14:paraId="2AC5F551" w14:textId="77777777" w:rsidR="00655C30" w:rsidRPr="004219EF" w:rsidRDefault="00655C30" w:rsidP="0055201C">
      <w:pPr>
        <w:pStyle w:val="GPSL3Indent"/>
        <w:rPr>
          <w:lang w:val="en-GB"/>
        </w:rPr>
      </w:pPr>
      <w:r w:rsidRPr="004219EF">
        <w:rPr>
          <w:lang w:val="en-GB"/>
        </w:rPr>
        <w:t xml:space="preserve">(each a “Supplier Non-Performance”), </w:t>
      </w:r>
    </w:p>
    <w:p w14:paraId="0760DB6D" w14:textId="77777777" w:rsidR="008D0A60" w:rsidRPr="004219EF" w:rsidRDefault="00655C30">
      <w:pPr>
        <w:pStyle w:val="GPSL2Indent"/>
      </w:pPr>
      <w:r w:rsidRPr="004219EF">
        <w:t>and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14:paraId="29CEA483" w14:textId="77777777"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14:paraId="778A0D1A" w14:textId="77777777"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14:paraId="0625A4A5" w14:textId="77777777" w:rsidR="008D0A60" w:rsidRPr="004219EF" w:rsidRDefault="00655C30">
      <w:pPr>
        <w:pStyle w:val="GPSL4numberedclause"/>
      </w:pPr>
      <w:r w:rsidRPr="004219EF">
        <w:t>where the Supplier Non-Performance constitutes the failure to Achieve a Milestone by its Milestone Date:</w:t>
      </w:r>
    </w:p>
    <w:p w14:paraId="6D2A0DB4" w14:textId="77777777"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14:paraId="015CA256" w14:textId="77777777"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14:paraId="59CC7F1A" w14:textId="77777777"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14:paraId="1534FBB0" w14:textId="77777777"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14:paraId="2CA85BD1" w14:textId="77777777" w:rsidR="008D0A60" w:rsidRPr="004219EF" w:rsidRDefault="00655C30">
      <w:pPr>
        <w:pStyle w:val="GPSL5numberedclause"/>
      </w:pPr>
      <w:r w:rsidRPr="004219EF">
        <w:t>the Supplier shall not be liable to accrue Service Credits;</w:t>
      </w:r>
    </w:p>
    <w:p w14:paraId="51D72256" w14:textId="77777777"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14:paraId="454D2D09" w14:textId="77777777"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14:paraId="3CC58C69" w14:textId="77777777" w:rsidR="00C9243A" w:rsidRPr="004219EF" w:rsidRDefault="00655C30" w:rsidP="00101CE5">
      <w:pPr>
        <w:pStyle w:val="GPSL5numberedclause"/>
      </w:pPr>
      <w:r w:rsidRPr="004219EF">
        <w:t>in each case, to the extent that the Supplier can demonstr</w:t>
      </w:r>
      <w:r w:rsidR="00C45EBB" w:rsidRPr="004219EF">
        <w:t>ate that the Service Level Failure was caused by the Customer</w:t>
      </w:r>
      <w:r w:rsidRPr="004219EF">
        <w:t xml:space="preserve"> Cause.</w:t>
      </w:r>
    </w:p>
    <w:p w14:paraId="01A85F55" w14:textId="77777777" w:rsidR="008D0A60" w:rsidRPr="004219EF" w:rsidRDefault="007E3DAD">
      <w:pPr>
        <w:pStyle w:val="GPSL2numberedclause"/>
      </w:pPr>
      <w:bookmarkStart w:id="1426" w:name="_Ref363746593"/>
      <w:bookmarkStart w:id="1427"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6"/>
    </w:p>
    <w:p w14:paraId="335DE26C" w14:textId="77777777"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14:paraId="33C418F6" w14:textId="77777777" w:rsidR="00C9243A" w:rsidRPr="004219EF" w:rsidRDefault="007E3DAD" w:rsidP="00101CE5">
      <w:pPr>
        <w:pStyle w:val="GPSL3numberedclause"/>
      </w:pPr>
      <w:bookmarkStart w:id="1428"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7"/>
      <w:bookmarkEnd w:id="1428"/>
    </w:p>
    <w:p w14:paraId="04FE5E8A" w14:textId="77777777" w:rsidR="008D0A60" w:rsidRPr="004219EF" w:rsidRDefault="007E3DAD">
      <w:pPr>
        <w:pStyle w:val="GPSL4numberedclause"/>
      </w:pPr>
      <w:r w:rsidRPr="004219EF">
        <w:t>the Supplier Non-Performance;</w:t>
      </w:r>
    </w:p>
    <w:p w14:paraId="2D7D82B4" w14:textId="77777777"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14:paraId="430BF5D1" w14:textId="77777777" w:rsidR="00C9243A" w:rsidRPr="004219EF" w:rsidRDefault="00C45EBB" w:rsidP="00101CE5">
      <w:pPr>
        <w:pStyle w:val="GPSL4numberedclause"/>
      </w:pPr>
      <w:r w:rsidRPr="004219EF">
        <w:t xml:space="preserve">the relief </w:t>
      </w:r>
      <w:r w:rsidR="007E3DAD" w:rsidRPr="004219EF">
        <w:t>claimed by the Supplier.</w:t>
      </w:r>
    </w:p>
    <w:p w14:paraId="3CE21A85" w14:textId="77777777"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14:paraId="49203C54" w14:textId="77777777"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14:paraId="74B73E73" w14:textId="77777777"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14:paraId="34E3BD1C" w14:textId="77777777"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14:paraId="1FDAB46A" w14:textId="77777777" w:rsidR="008D0A60" w:rsidRPr="004219EF" w:rsidRDefault="009C2DEE">
      <w:pPr>
        <w:pStyle w:val="GPSL2Indent"/>
      </w:pPr>
      <w:r w:rsidRPr="004219EF">
        <w:t>either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14:paraId="244806CC" w14:textId="77777777"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Off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14:paraId="7A39941A" w14:textId="77777777" w:rsidR="008D0A60" w:rsidRPr="004219EF" w:rsidRDefault="005234BA">
      <w:pPr>
        <w:pStyle w:val="GPSL1CLAUSEHEADING"/>
        <w:rPr>
          <w:rFonts w:ascii="Arial" w:hAnsi="Arial"/>
        </w:rPr>
      </w:pPr>
      <w:bookmarkStart w:id="1429" w:name="_Ref360529032"/>
      <w:bookmarkStart w:id="1430" w:name="_Toc400543872"/>
      <w:r w:rsidRPr="004219EF">
        <w:rPr>
          <w:rFonts w:ascii="Arial" w:hAnsi="Arial"/>
        </w:rPr>
        <w:t>FORCE MAJEURE</w:t>
      </w:r>
      <w:bookmarkEnd w:id="1429"/>
      <w:bookmarkEnd w:id="1430"/>
    </w:p>
    <w:p w14:paraId="0DF39B0A" w14:textId="77777777"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558F9032" w14:textId="77777777"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7F9BA587" w14:textId="77777777"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14:paraId="112A244E" w14:textId="77777777"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14:paraId="18BF8C58" w14:textId="77777777" w:rsidR="00C9243A" w:rsidRPr="004219EF" w:rsidRDefault="005234BA" w:rsidP="00101CE5">
      <w:pPr>
        <w:pStyle w:val="GPSL3numberedclause"/>
      </w:pPr>
      <w:r w:rsidRPr="004219EF">
        <w:t xml:space="preserve">should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14:paraId="0777D4CE" w14:textId="77777777"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14:paraId="1B2B853B" w14:textId="77777777" w:rsidR="00C9243A" w:rsidRPr="004219EF" w:rsidRDefault="005234BA" w:rsidP="00101CE5">
      <w:pPr>
        <w:pStyle w:val="GPSL2numberedclause"/>
      </w:pPr>
      <w:bookmarkStart w:id="1431"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1"/>
    </w:p>
    <w:p w14:paraId="6FA2EA38" w14:textId="77777777" w:rsidR="00C9243A" w:rsidRPr="004219EF" w:rsidRDefault="005234BA" w:rsidP="00101CE5">
      <w:pPr>
        <w:pStyle w:val="GPSL2numberedclause"/>
      </w:pPr>
      <w:r w:rsidRPr="004219EF">
        <w:t>Where, as a result of a Force Majeure Event:</w:t>
      </w:r>
    </w:p>
    <w:p w14:paraId="5800529D" w14:textId="77777777"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14:paraId="1F6E3D02" w14:textId="77777777" w:rsidR="008D0A60" w:rsidRPr="004219EF" w:rsidRDefault="005234BA">
      <w:pPr>
        <w:pStyle w:val="GPSL4numberedclause"/>
      </w:pPr>
      <w:bookmarkStart w:id="1432"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2"/>
    </w:p>
    <w:p w14:paraId="632745C0" w14:textId="77777777"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14:paraId="74ABB049" w14:textId="77777777"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14:paraId="7996E30B" w14:textId="77777777" w:rsidR="008D0A60" w:rsidRPr="004219EF" w:rsidRDefault="005234BA">
      <w:pPr>
        <w:pStyle w:val="GPSL4numberedclause"/>
      </w:pPr>
      <w:r w:rsidRPr="004219EF">
        <w:t xml:space="preserve">the </w:t>
      </w:r>
      <w:r w:rsidR="00FB635F" w:rsidRPr="004219EF">
        <w:t xml:space="preserve">Customer </w:t>
      </w:r>
      <w:r w:rsidRPr="004219EF">
        <w:t>shall not be entitled:</w:t>
      </w:r>
    </w:p>
    <w:p w14:paraId="2C910705" w14:textId="77777777"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14:paraId="52C7258E" w14:textId="77777777"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14:paraId="3CF89127" w14:textId="77777777"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14:paraId="26E55378" w14:textId="77777777" w:rsidR="008D0A60" w:rsidRPr="004219EF" w:rsidRDefault="00FB635F">
      <w:pPr>
        <w:pStyle w:val="GPSL4numberedclause"/>
      </w:pPr>
      <w:r w:rsidRPr="004219EF">
        <w:t xml:space="preserve">the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14:paraId="46BFF551" w14:textId="77777777" w:rsidR="008D0A60" w:rsidRPr="004219EF" w:rsidRDefault="00FB635F">
      <w:pPr>
        <w:pStyle w:val="GPSL2numberedclause"/>
      </w:pPr>
      <w:bookmarkStart w:id="1433"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Call Off Contract</w:t>
      </w:r>
      <w:r w:rsidRPr="004219EF">
        <w:t>.</w:t>
      </w:r>
      <w:bookmarkEnd w:id="1433"/>
    </w:p>
    <w:p w14:paraId="4D32EC48" w14:textId="77777777"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Call Off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14:paraId="359F676A" w14:textId="77777777" w:rsidR="008D0A60" w:rsidRPr="004219EF" w:rsidRDefault="00E5513B">
      <w:pPr>
        <w:pStyle w:val="GPSSectionHeading"/>
        <w:rPr>
          <w:rFonts w:cs="Arial"/>
        </w:rPr>
      </w:pPr>
      <w:bookmarkStart w:id="1434" w:name="_Toc400543873"/>
      <w:r w:rsidRPr="004219EF">
        <w:rPr>
          <w:rFonts w:cs="Arial"/>
          <w:color w:val="auto"/>
        </w:rPr>
        <w:t>TERMINATION AND EXIT MANAGEMENT</w:t>
      </w:r>
      <w:bookmarkEnd w:id="1434"/>
    </w:p>
    <w:p w14:paraId="3F4F1E81" w14:textId="77777777" w:rsidR="008D0A60" w:rsidRPr="004219EF" w:rsidRDefault="00A657C3">
      <w:pPr>
        <w:pStyle w:val="GPSL1CLAUSEHEADING"/>
        <w:rPr>
          <w:rFonts w:ascii="Arial" w:hAnsi="Arial"/>
        </w:rPr>
      </w:pPr>
      <w:bookmarkStart w:id="1435" w:name="_Ref379273959"/>
      <w:bookmarkStart w:id="1436" w:name="_Toc400543874"/>
      <w:r w:rsidRPr="004219EF">
        <w:rPr>
          <w:rFonts w:ascii="Arial" w:hAnsi="Arial"/>
        </w:rPr>
        <w:t xml:space="preserve">CUSTOMER </w:t>
      </w:r>
      <w:bookmarkStart w:id="1437" w:name="_Toc349229885"/>
      <w:bookmarkStart w:id="1438" w:name="_Toc349230048"/>
      <w:bookmarkStart w:id="1439" w:name="_Toc349230448"/>
      <w:bookmarkStart w:id="1440" w:name="_Toc349231330"/>
      <w:bookmarkStart w:id="1441" w:name="_Toc349232056"/>
      <w:bookmarkStart w:id="1442" w:name="_Toc349232437"/>
      <w:bookmarkStart w:id="1443" w:name="_Toc349233173"/>
      <w:bookmarkStart w:id="1444" w:name="_Toc349233308"/>
      <w:bookmarkStart w:id="1445" w:name="_Toc349233442"/>
      <w:bookmarkStart w:id="1446" w:name="_Toc350503031"/>
      <w:bookmarkStart w:id="1447" w:name="_Toc350504021"/>
      <w:bookmarkStart w:id="1448" w:name="_Toc350506311"/>
      <w:bookmarkStart w:id="1449" w:name="_Toc350506549"/>
      <w:bookmarkStart w:id="1450" w:name="_Toc350506679"/>
      <w:bookmarkStart w:id="1451" w:name="_Toc350506809"/>
      <w:bookmarkStart w:id="1452" w:name="_Toc350506941"/>
      <w:bookmarkStart w:id="1453" w:name="_Toc350507402"/>
      <w:bookmarkStart w:id="1454" w:name="_Toc350507936"/>
      <w:bookmarkStart w:id="1455" w:name="_Ref349135119"/>
      <w:bookmarkStart w:id="1456" w:name="_Toc350503032"/>
      <w:bookmarkStart w:id="1457" w:name="_Toc350504022"/>
      <w:bookmarkStart w:id="1458" w:name="_Toc350507937"/>
      <w:bookmarkStart w:id="1459" w:name="_Toc358671784"/>
      <w:bookmarkStart w:id="1460" w:name="_Ref360201395"/>
      <w:bookmarkStart w:id="1461" w:name="_Ref360631652"/>
      <w:bookmarkStart w:id="1462" w:name="_Ref313371016"/>
      <w:bookmarkEnd w:id="1272"/>
      <w:bookmarkEnd w:id="1273"/>
      <w:bookmarkEnd w:id="1274"/>
      <w:bookmarkEnd w:id="1275"/>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Pr="004219EF">
        <w:rPr>
          <w:rFonts w:ascii="Arial" w:hAnsi="Arial"/>
        </w:rPr>
        <w:t>TERMINATION RIGHTS</w:t>
      </w:r>
      <w:bookmarkEnd w:id="1435"/>
      <w:bookmarkEnd w:id="1436"/>
      <w:bookmarkEnd w:id="1455"/>
      <w:bookmarkEnd w:id="1456"/>
      <w:bookmarkEnd w:id="1457"/>
      <w:bookmarkEnd w:id="1458"/>
      <w:bookmarkEnd w:id="1459"/>
      <w:bookmarkEnd w:id="1460"/>
      <w:bookmarkEnd w:id="1461"/>
    </w:p>
    <w:p w14:paraId="59522243" w14:textId="77777777" w:rsidR="00375CB5" w:rsidRPr="004219EF" w:rsidRDefault="00863962" w:rsidP="00101CE5">
      <w:pPr>
        <w:pStyle w:val="GPSL2NumberedBoldHeading"/>
      </w:pPr>
      <w:bookmarkStart w:id="1463" w:name="_Ref313369360"/>
      <w:bookmarkEnd w:id="1462"/>
      <w:r w:rsidRPr="004219EF">
        <w:t>Termination in Relation to Guarantee</w:t>
      </w:r>
      <w:bookmarkEnd w:id="1463"/>
    </w:p>
    <w:p w14:paraId="3EF957A8" w14:textId="77777777"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14:paraId="7EA49069" w14:textId="77777777" w:rsidR="00E13960" w:rsidRPr="004219EF" w:rsidRDefault="00863962" w:rsidP="00101CE5">
      <w:pPr>
        <w:pStyle w:val="GPSL4numberedclause"/>
      </w:pPr>
      <w:r w:rsidRPr="004219EF">
        <w:t xml:space="preserve">the Call Off Guarantor withdraws the Call Off Guarantee for any reason whatsoever; </w:t>
      </w:r>
    </w:p>
    <w:p w14:paraId="0A44F7D2" w14:textId="77777777" w:rsidR="00C9243A" w:rsidRPr="004219EF" w:rsidRDefault="00863962" w:rsidP="00101CE5">
      <w:pPr>
        <w:pStyle w:val="GPSL4numberedclause"/>
      </w:pPr>
      <w:r w:rsidRPr="004219EF">
        <w:t xml:space="preserve">the Call Off Guarantor is in breach or anticipatory breach of the Call Off Guarantee; </w:t>
      </w:r>
    </w:p>
    <w:p w14:paraId="12E3E784" w14:textId="77777777" w:rsidR="00C9243A" w:rsidRPr="004219EF" w:rsidRDefault="00863962" w:rsidP="00101CE5">
      <w:pPr>
        <w:pStyle w:val="GPSL4numberedclause"/>
      </w:pPr>
      <w:r w:rsidRPr="004219EF">
        <w:t xml:space="preserve">an Insolvency Event occurs in respect of the Call Off Guarantor; </w:t>
      </w:r>
      <w:r w:rsidR="00CD27BB" w:rsidRPr="004219EF">
        <w:t>or</w:t>
      </w:r>
    </w:p>
    <w:p w14:paraId="4C357D95" w14:textId="77777777"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14:paraId="3B1F93AC" w14:textId="77777777" w:rsidR="00CD27BB" w:rsidRPr="004219EF" w:rsidRDefault="00863962" w:rsidP="0055201C">
      <w:pPr>
        <w:pStyle w:val="GPSL3Indent"/>
        <w:rPr>
          <w:lang w:val="en-GB"/>
        </w:rPr>
      </w:pPr>
      <w:r w:rsidRPr="004219EF">
        <w:rPr>
          <w:lang w:val="en-GB"/>
        </w:rPr>
        <w:t>and in each case the Call Off Guarantee (as applicable) is not replaced by an alternative guarantee agreement acceptable to the Customer</w:t>
      </w:r>
      <w:r w:rsidR="00CD27BB" w:rsidRPr="004219EF">
        <w:rPr>
          <w:lang w:val="en-GB"/>
        </w:rPr>
        <w:t>; or</w:t>
      </w:r>
    </w:p>
    <w:p w14:paraId="4570FF75" w14:textId="77777777" w:rsidR="00BC20DD" w:rsidRPr="004219EF" w:rsidRDefault="00BC20DD" w:rsidP="000075A3">
      <w:pPr>
        <w:pStyle w:val="GPSL4numberedclause"/>
      </w:pPr>
      <w:r w:rsidRPr="004219EF">
        <w:t xml:space="preserve">the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14:paraId="1B04FA68" w14:textId="77777777" w:rsidR="00375CB5" w:rsidRPr="004219EF" w:rsidRDefault="00375CB5" w:rsidP="0055201C">
      <w:pPr>
        <w:pStyle w:val="GPSL3Indent"/>
        <w:rPr>
          <w:lang w:val="en-GB"/>
        </w:rPr>
      </w:pPr>
    </w:p>
    <w:p w14:paraId="29072586" w14:textId="77777777" w:rsidR="008D0A60" w:rsidRPr="004219EF" w:rsidRDefault="00022DE5">
      <w:pPr>
        <w:pStyle w:val="GPSL2NumberedBoldHeading"/>
      </w:pPr>
      <w:bookmarkStart w:id="1464" w:name="_Ref313369326"/>
      <w:r w:rsidRPr="004219EF">
        <w:t xml:space="preserve">Termination on </w:t>
      </w:r>
      <w:r w:rsidR="001D7A06" w:rsidRPr="004219EF">
        <w:t xml:space="preserve">Material </w:t>
      </w:r>
      <w:r w:rsidRPr="004219EF">
        <w:t>Default</w:t>
      </w:r>
      <w:bookmarkEnd w:id="1464"/>
    </w:p>
    <w:p w14:paraId="123752EF" w14:textId="77777777" w:rsidR="008D0A60" w:rsidRPr="004219EF" w:rsidRDefault="007355E9">
      <w:pPr>
        <w:pStyle w:val="GPSL3numberedclause"/>
      </w:pPr>
      <w:bookmarkStart w:id="1465"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5"/>
      <w:r w:rsidR="00CA543A" w:rsidRPr="004219EF">
        <w:t xml:space="preserve"> </w:t>
      </w:r>
    </w:p>
    <w:p w14:paraId="6F7558B6" w14:textId="77777777"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14:paraId="03D93FAC" w14:textId="77777777"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14:paraId="406C5F35" w14:textId="77777777"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14:paraId="188D5729" w14:textId="77777777"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14:paraId="015590BF" w14:textId="77777777"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14:paraId="4A9EA27D" w14:textId="77777777"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14:paraId="42CC6A9B" w14:textId="77777777"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14:paraId="37228F68" w14:textId="77777777" w:rsidR="008D0A60" w:rsidRPr="004219EF" w:rsidRDefault="0035574D">
      <w:pPr>
        <w:pStyle w:val="GPSL2NumberedBoldHeading"/>
      </w:pPr>
      <w:bookmarkStart w:id="1466" w:name="_Ref360696331"/>
      <w:r w:rsidRPr="004219EF">
        <w:t>Termination in R</w:t>
      </w:r>
      <w:r w:rsidR="008318CE" w:rsidRPr="004219EF">
        <w:t>elation to Financial Standing</w:t>
      </w:r>
      <w:bookmarkEnd w:id="1466"/>
    </w:p>
    <w:p w14:paraId="43E44D1E" w14:textId="77777777"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14:paraId="286F448D" w14:textId="77777777"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14:paraId="4FA5A818" w14:textId="77777777" w:rsidR="00C9243A" w:rsidRPr="004219EF" w:rsidRDefault="008318CE" w:rsidP="00101CE5">
      <w:pPr>
        <w:pStyle w:val="GPSL4numberedclause"/>
      </w:pPr>
      <w:r w:rsidRPr="004219EF">
        <w:t xml:space="preserve">could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14:paraId="212E7684" w14:textId="77777777" w:rsidR="008D0A60" w:rsidRPr="004219EF" w:rsidRDefault="008318CE">
      <w:pPr>
        <w:pStyle w:val="GPSL2NumberedBoldHeading"/>
      </w:pPr>
      <w:bookmarkStart w:id="1467" w:name="_Ref360699069"/>
      <w:r w:rsidRPr="004219EF">
        <w:t>Termination on Insolvency</w:t>
      </w:r>
      <w:bookmarkEnd w:id="1467"/>
    </w:p>
    <w:p w14:paraId="0E85589C" w14:textId="77777777" w:rsidR="008D0A60" w:rsidRPr="004219EF" w:rsidRDefault="008318CE">
      <w:pPr>
        <w:pStyle w:val="GPSL3numberedclause"/>
      </w:pPr>
      <w:r w:rsidRPr="004219EF">
        <w:t xml:space="preserve">The Customer may terminate this Call Off Contract </w:t>
      </w:r>
      <w:r w:rsidR="00437D20" w:rsidRPr="004219EF">
        <w:t xml:space="preserve">by issuing a Termination Notice to the Supplier </w:t>
      </w:r>
      <w:r w:rsidRPr="004219EF">
        <w:t xml:space="preserve">where an Insolvency Event </w:t>
      </w:r>
      <w:r w:rsidR="007758EB" w:rsidRPr="004219EF">
        <w:t>affecting the Supplier occurs.</w:t>
      </w:r>
    </w:p>
    <w:p w14:paraId="2CA5040F" w14:textId="77777777" w:rsidR="008D0A60" w:rsidRPr="004219EF" w:rsidRDefault="008318CE">
      <w:pPr>
        <w:pStyle w:val="GPSL2NumberedBoldHeading"/>
      </w:pPr>
      <w:bookmarkStart w:id="1468" w:name="_Ref360699078"/>
      <w:r w:rsidRPr="004219EF">
        <w:t>Termination on Change of Control</w:t>
      </w:r>
      <w:bookmarkEnd w:id="1468"/>
    </w:p>
    <w:p w14:paraId="51996D71" w14:textId="77777777"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14:paraId="06087886" w14:textId="77777777"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14:paraId="0E045272" w14:textId="77777777"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14:paraId="56DBA7DE" w14:textId="77777777" w:rsidR="008338C0" w:rsidRPr="004219EF" w:rsidRDefault="008318CE" w:rsidP="0055201C">
      <w:pPr>
        <w:pStyle w:val="GPSL3Indent"/>
        <w:rPr>
          <w:lang w:val="en-GB"/>
        </w:rPr>
      </w:pPr>
      <w:r w:rsidRPr="004219EF">
        <w:rPr>
          <w:lang w:val="en-GB"/>
        </w:rPr>
        <w:t xml:space="preserve">but shall not be permitted to terminate where an Approval was granted prior to the Change of Control. </w:t>
      </w:r>
    </w:p>
    <w:p w14:paraId="43C3E24A" w14:textId="77777777" w:rsidR="00375CB5" w:rsidRPr="004219EF" w:rsidRDefault="00022DE5" w:rsidP="00101CE5">
      <w:pPr>
        <w:pStyle w:val="GPSL2NumberedBoldHeading"/>
      </w:pPr>
      <w:bookmarkStart w:id="1469" w:name="_Ref313369604"/>
      <w:r w:rsidRPr="004219EF">
        <w:t xml:space="preserve">Termination </w:t>
      </w:r>
      <w:r w:rsidR="008318CE" w:rsidRPr="004219EF">
        <w:t>W</w:t>
      </w:r>
      <w:r w:rsidRPr="004219EF">
        <w:t xml:space="preserve">ithout </w:t>
      </w:r>
      <w:r w:rsidR="008318CE" w:rsidRPr="004219EF">
        <w:t>C</w:t>
      </w:r>
      <w:r w:rsidRPr="004219EF">
        <w:t>ause</w:t>
      </w:r>
      <w:bookmarkEnd w:id="1469"/>
    </w:p>
    <w:p w14:paraId="4CCD0746" w14:textId="77777777" w:rsidR="00375CB5" w:rsidRPr="004219EF" w:rsidRDefault="007355E9" w:rsidP="00101CE5">
      <w:pPr>
        <w:pStyle w:val="GPSL3numberedclause"/>
      </w:pPr>
      <w:bookmarkStart w:id="1470" w:name="_Ref379468054"/>
      <w:r w:rsidRPr="004219EF">
        <w:t>The Customer shall have the right to terminate th</w:t>
      </w:r>
      <w:r w:rsidR="007F10A1" w:rsidRPr="004219EF">
        <w:t>is</w:t>
      </w:r>
      <w:r w:rsidRPr="004219EF">
        <w:t xml:space="preserve"> Call Off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70"/>
    </w:p>
    <w:p w14:paraId="709CF2D3" w14:textId="77777777" w:rsidR="00375CB5" w:rsidRPr="004219EF" w:rsidRDefault="00022DE5" w:rsidP="00101CE5">
      <w:pPr>
        <w:pStyle w:val="GPSL2NumberedBoldHeading"/>
      </w:pPr>
      <w:bookmarkStart w:id="1471" w:name="_Ref358382185"/>
      <w:r w:rsidRPr="004219EF">
        <w:t xml:space="preserve">Termination </w:t>
      </w:r>
      <w:r w:rsidR="0035574D" w:rsidRPr="004219EF">
        <w:t>in R</w:t>
      </w:r>
      <w:r w:rsidR="00F2021C" w:rsidRPr="004219EF">
        <w:t>elation to</w:t>
      </w:r>
      <w:r w:rsidRPr="004219EF">
        <w:t xml:space="preserve"> Framework Agreement</w:t>
      </w:r>
      <w:bookmarkEnd w:id="1471"/>
    </w:p>
    <w:p w14:paraId="501C8628" w14:textId="77777777" w:rsidR="00E13960" w:rsidRPr="004219EF" w:rsidRDefault="007355E9" w:rsidP="00101CE5">
      <w:pPr>
        <w:pStyle w:val="GPSL3numberedclause"/>
      </w:pPr>
      <w:r w:rsidRPr="004219EF">
        <w:t>The Customer may terminate th</w:t>
      </w:r>
      <w:r w:rsidR="007F10A1" w:rsidRPr="004219EF">
        <w:t>is</w:t>
      </w:r>
      <w:r w:rsidRPr="004219EF">
        <w:t xml:space="preserve"> Call Off Contract by giving </w:t>
      </w:r>
      <w:r w:rsidR="00E5296B" w:rsidRPr="004219EF">
        <w:t>by issuing a Termination Notice to the Supplier i</w:t>
      </w:r>
      <w:r w:rsidRPr="004219EF">
        <w:t>f the Framework Agreement is terminated for any reason whatsoever.</w:t>
      </w:r>
    </w:p>
    <w:p w14:paraId="71538FF5" w14:textId="77777777" w:rsidR="00C9243A" w:rsidRPr="004219EF" w:rsidRDefault="00022DE5" w:rsidP="00101CE5">
      <w:pPr>
        <w:pStyle w:val="GPSL2NumberedBoldHeading"/>
      </w:pPr>
      <w:bookmarkStart w:id="1472" w:name="_Ref313369421"/>
      <w:r w:rsidRPr="004219EF">
        <w:t xml:space="preserve">Termination In </w:t>
      </w:r>
      <w:r w:rsidR="0035574D" w:rsidRPr="004219EF">
        <w:t>R</w:t>
      </w:r>
      <w:r w:rsidRPr="004219EF">
        <w:t>elation to Benchmarking</w:t>
      </w:r>
      <w:bookmarkEnd w:id="1472"/>
    </w:p>
    <w:p w14:paraId="2DC6ABA2" w14:textId="77777777" w:rsidR="00E13960" w:rsidRPr="004219EF" w:rsidRDefault="007355E9" w:rsidP="00101CE5">
      <w:pPr>
        <w:pStyle w:val="GPSL3numberedclause"/>
      </w:pPr>
      <w:r w:rsidRPr="004219EF">
        <w:t>The Customer may terminate this Call Off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14:paraId="39B3229E" w14:textId="77777777" w:rsidR="00C9243A" w:rsidRPr="004219EF" w:rsidRDefault="0035574D" w:rsidP="00101CE5">
      <w:pPr>
        <w:pStyle w:val="GPSL2NumberedBoldHeading"/>
      </w:pPr>
      <w:bookmarkStart w:id="1473" w:name="_Ref364755774"/>
      <w:r w:rsidRPr="004219EF">
        <w:t>Termination in R</w:t>
      </w:r>
      <w:r w:rsidR="007758EB" w:rsidRPr="004219EF">
        <w:t>elation to Variation</w:t>
      </w:r>
      <w:bookmarkEnd w:id="1473"/>
    </w:p>
    <w:p w14:paraId="2843ED27" w14:textId="77777777" w:rsidR="008D0A60" w:rsidRDefault="009D49E5">
      <w:pPr>
        <w:pStyle w:val="GPSL3numberedclause"/>
      </w:pPr>
      <w:r w:rsidRPr="004219EF">
        <w:t xml:space="preserve">The Customer may terminate this Call Off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14:paraId="50EDBE45" w14:textId="77777777" w:rsidR="00AF4B57" w:rsidRPr="00AF4B57" w:rsidRDefault="00AF4B57" w:rsidP="00AF4B57">
      <w:pPr>
        <w:pStyle w:val="GPSL2numberedclause"/>
        <w:rPr>
          <w:b/>
        </w:rPr>
      </w:pPr>
      <w:r w:rsidRPr="00AF4B57">
        <w:rPr>
          <w:b/>
        </w:rPr>
        <w:lastRenderedPageBreak/>
        <w:t>Termination of Assignment</w:t>
      </w:r>
    </w:p>
    <w:p w14:paraId="4BA93362" w14:textId="77777777" w:rsidR="001B109F" w:rsidRDefault="00AF4B57" w:rsidP="001B109F">
      <w:pPr>
        <w:pStyle w:val="GPSL3numberedclause"/>
      </w:pPr>
      <w:r>
        <w:t xml:space="preserve">The Customer shall at any time be able to terminate an </w:t>
      </w:r>
      <w:r w:rsidR="00670A8A">
        <w:t xml:space="preserve"> Assignment</w:t>
      </w:r>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14:paraId="35251A08" w14:textId="77777777" w:rsidR="001B109F" w:rsidRPr="001B109F" w:rsidRDefault="001B109F" w:rsidP="001B109F">
      <w:pPr>
        <w:pStyle w:val="GPSL2numberedclause"/>
        <w:rPr>
          <w:b/>
        </w:rPr>
      </w:pPr>
      <w:r w:rsidRPr="001B109F">
        <w:rPr>
          <w:b/>
        </w:rPr>
        <w:t>Termination for failing to comply with the technical requirements of Cyber Essentials</w:t>
      </w:r>
    </w:p>
    <w:p w14:paraId="6B64802B" w14:textId="77777777"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14:paraId="0995D49B" w14:textId="77777777" w:rsidR="008D0A60" w:rsidRPr="004219EF" w:rsidRDefault="008318CE">
      <w:pPr>
        <w:pStyle w:val="GPSL1CLAUSEHEADING"/>
        <w:rPr>
          <w:rFonts w:ascii="Arial" w:hAnsi="Arial"/>
        </w:rPr>
      </w:pPr>
      <w:bookmarkStart w:id="1474" w:name="_Toc400543875"/>
      <w:r w:rsidRPr="004219EF">
        <w:rPr>
          <w:rFonts w:ascii="Arial" w:hAnsi="Arial"/>
        </w:rPr>
        <w:t>SUPPLIER TERMINATION RIGHTS</w:t>
      </w:r>
      <w:bookmarkEnd w:id="1474"/>
    </w:p>
    <w:p w14:paraId="5409EFD6" w14:textId="77777777" w:rsidR="008D0A60" w:rsidRPr="004219EF" w:rsidRDefault="008318CE">
      <w:pPr>
        <w:pStyle w:val="GPSL2NumberedBoldHeading"/>
      </w:pPr>
      <w:bookmarkStart w:id="1475" w:name="_Ref360201537"/>
      <w:bookmarkStart w:id="1476" w:name="_Ref359363788"/>
      <w:bookmarkStart w:id="1477" w:name="_Ref360696658"/>
      <w:r w:rsidRPr="004219EF">
        <w:t>Termination on Customer Cause</w:t>
      </w:r>
      <w:bookmarkEnd w:id="1475"/>
      <w:r w:rsidRPr="004219EF">
        <w:t xml:space="preserve"> </w:t>
      </w:r>
      <w:bookmarkEnd w:id="1476"/>
      <w:r w:rsidR="0035574D" w:rsidRPr="004219EF">
        <w:t>for Failure to P</w:t>
      </w:r>
      <w:r w:rsidR="00F2021C" w:rsidRPr="004219EF">
        <w:t>ay</w:t>
      </w:r>
      <w:bookmarkEnd w:id="1477"/>
    </w:p>
    <w:p w14:paraId="1C42C10E" w14:textId="77777777" w:rsidR="00860568" w:rsidRPr="004219EF" w:rsidRDefault="00FC4191" w:rsidP="00101CE5">
      <w:pPr>
        <w:pStyle w:val="GPSL3numberedclause"/>
      </w:pPr>
      <w:bookmarkStart w:id="1478"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8"/>
      <w:r w:rsidR="00860568" w:rsidRPr="004219EF">
        <w:t xml:space="preserve"> </w:t>
      </w:r>
    </w:p>
    <w:p w14:paraId="47F50788" w14:textId="77777777" w:rsidR="008D0A60" w:rsidRPr="004219EF" w:rsidRDefault="00860568">
      <w:pPr>
        <w:pStyle w:val="GPSL4numberedclause"/>
      </w:pPr>
      <w:r w:rsidRPr="004219EF">
        <w:t xml:space="preserve">the Customer’s </w:t>
      </w:r>
      <w:r w:rsidR="00984C3A" w:rsidRPr="004219EF">
        <w:t>failure to pay;</w:t>
      </w:r>
      <w:r w:rsidRPr="004219EF">
        <w:t xml:space="preserve"> and</w:t>
      </w:r>
    </w:p>
    <w:p w14:paraId="1E2ED742" w14:textId="77777777" w:rsidR="00C9243A" w:rsidRPr="004219EF" w:rsidRDefault="00860568" w:rsidP="00101CE5">
      <w:pPr>
        <w:pStyle w:val="GPSL4numberedclause"/>
      </w:pPr>
      <w:r w:rsidRPr="004219EF">
        <w:t>the cor</w:t>
      </w:r>
      <w:r w:rsidR="00984C3A" w:rsidRPr="004219EF">
        <w:t>rect overdue and undisputed sum;</w:t>
      </w:r>
      <w:r w:rsidRPr="004219EF">
        <w:t xml:space="preserve"> and</w:t>
      </w:r>
    </w:p>
    <w:p w14:paraId="0604B335" w14:textId="77777777"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14:paraId="7D5B9C84" w14:textId="77777777" w:rsidR="00C9243A" w:rsidRPr="004219EF" w:rsidRDefault="00860568" w:rsidP="00101CE5">
      <w:pPr>
        <w:pStyle w:val="GPSL4numberedclause"/>
      </w:pPr>
      <w:r w:rsidRPr="004219EF">
        <w:t>the requirement on the Customer to remedy the failure to</w:t>
      </w:r>
      <w:r w:rsidR="00984C3A" w:rsidRPr="004219EF">
        <w:t xml:space="preserve"> pay; and</w:t>
      </w:r>
    </w:p>
    <w:p w14:paraId="3E9070DC" w14:textId="77777777"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14:paraId="464679F8" w14:textId="77777777"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14:paraId="18C1F4F7" w14:textId="77777777" w:rsidR="008D0A60" w:rsidRPr="004219EF" w:rsidRDefault="008318CE">
      <w:pPr>
        <w:pStyle w:val="GPSL1CLAUSEHEADING"/>
        <w:rPr>
          <w:rFonts w:ascii="Arial" w:hAnsi="Arial"/>
        </w:rPr>
      </w:pPr>
      <w:bookmarkStart w:id="1479" w:name="_Ref360631684"/>
      <w:bookmarkStart w:id="1480" w:name="_Toc400543876"/>
      <w:r w:rsidRPr="004219EF">
        <w:rPr>
          <w:rFonts w:ascii="Arial" w:hAnsi="Arial"/>
        </w:rPr>
        <w:t>TERMINATION BY EITHER PARTY</w:t>
      </w:r>
      <w:bookmarkEnd w:id="1479"/>
      <w:bookmarkEnd w:id="1480"/>
    </w:p>
    <w:p w14:paraId="63DF6159" w14:textId="77777777" w:rsidR="008D0A60" w:rsidRPr="004219EF" w:rsidRDefault="00022DE5">
      <w:pPr>
        <w:pStyle w:val="GPSL2NumberedBoldHeading"/>
      </w:pPr>
      <w:bookmarkStart w:id="1481" w:name="_Ref358386623"/>
      <w:r w:rsidRPr="004219EF">
        <w:t>Termination for continuing Force Majeure Event</w:t>
      </w:r>
      <w:bookmarkEnd w:id="1481"/>
    </w:p>
    <w:p w14:paraId="0BA68753" w14:textId="77777777"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Off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14:paraId="0EA23586" w14:textId="77777777" w:rsidR="00375CB5" w:rsidRPr="004219EF" w:rsidRDefault="0055731D" w:rsidP="00101CE5">
      <w:pPr>
        <w:pStyle w:val="GPSL1CLAUSEHEADING"/>
        <w:rPr>
          <w:rFonts w:ascii="Arial" w:hAnsi="Arial"/>
        </w:rPr>
      </w:pPr>
      <w:bookmarkStart w:id="1482" w:name="_Toc349229887"/>
      <w:bookmarkStart w:id="1483" w:name="_Toc349230050"/>
      <w:bookmarkStart w:id="1484" w:name="_Toc349230450"/>
      <w:bookmarkStart w:id="1485" w:name="_Toc349231332"/>
      <w:bookmarkStart w:id="1486" w:name="_Toc349232058"/>
      <w:bookmarkStart w:id="1487" w:name="_Toc349232439"/>
      <w:bookmarkStart w:id="1488" w:name="_Toc349233175"/>
      <w:bookmarkStart w:id="1489" w:name="_Toc349233310"/>
      <w:bookmarkStart w:id="1490" w:name="_Toc349233444"/>
      <w:bookmarkStart w:id="1491" w:name="_Toc350503033"/>
      <w:bookmarkStart w:id="1492" w:name="_Toc350504023"/>
      <w:bookmarkStart w:id="1493" w:name="_Toc350506313"/>
      <w:bookmarkStart w:id="1494" w:name="_Toc350506551"/>
      <w:bookmarkStart w:id="1495" w:name="_Toc350506681"/>
      <w:bookmarkStart w:id="1496" w:name="_Toc350506811"/>
      <w:bookmarkStart w:id="1497" w:name="_Toc350506943"/>
      <w:bookmarkStart w:id="1498" w:name="_Toc350507404"/>
      <w:bookmarkStart w:id="1499" w:name="_Toc350507938"/>
      <w:bookmarkStart w:id="1500" w:name="_Ref349209040"/>
      <w:bookmarkStart w:id="1501" w:name="_Ref349209909"/>
      <w:bookmarkStart w:id="1502" w:name="_Toc350503034"/>
      <w:bookmarkStart w:id="1503" w:name="_Toc350504024"/>
      <w:bookmarkStart w:id="1504" w:name="_Toc350507939"/>
      <w:bookmarkStart w:id="1505" w:name="_Toc358671785"/>
      <w:bookmarkStart w:id="1506" w:name="_Ref364172118"/>
      <w:bookmarkStart w:id="1507" w:name="_Toc400543877"/>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500"/>
      <w:bookmarkEnd w:id="1501"/>
      <w:bookmarkEnd w:id="1502"/>
      <w:bookmarkEnd w:id="1503"/>
      <w:bookmarkEnd w:id="1504"/>
      <w:bookmarkEnd w:id="1505"/>
      <w:bookmarkEnd w:id="1506"/>
      <w:bookmarkEnd w:id="1507"/>
    </w:p>
    <w:p w14:paraId="7FEC1C42" w14:textId="77777777" w:rsidR="007A63BB" w:rsidRPr="004219EF" w:rsidRDefault="007A63BB" w:rsidP="00C87E38">
      <w:pPr>
        <w:pStyle w:val="GPSL2numberedclause"/>
        <w:ind w:left="1134" w:hanging="567"/>
      </w:pPr>
      <w:bookmarkStart w:id="1508"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14:paraId="2005143A" w14:textId="77777777"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8"/>
    </w:p>
    <w:p w14:paraId="7DE5BF78" w14:textId="77777777" w:rsidR="00375CB5" w:rsidRPr="004219EF" w:rsidRDefault="00F4617A" w:rsidP="007F3818">
      <w:pPr>
        <w:pStyle w:val="GPSL2numberedclause"/>
      </w:pPr>
      <w:r w:rsidRPr="004219EF">
        <w:t xml:space="preserve">Any suspension </w:t>
      </w:r>
      <w:r w:rsidR="003C6F29" w:rsidRPr="004219EF">
        <w:t xml:space="preserve">of this Call Off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14:paraId="71EF6CF4" w14:textId="77777777"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14:paraId="0933D158" w14:textId="77777777"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14:paraId="23F2C475" w14:textId="77777777" w:rsidR="008D0A60" w:rsidRPr="004219EF" w:rsidRDefault="00336423" w:rsidP="007F3818">
      <w:pPr>
        <w:pStyle w:val="GPSL3numberedclause"/>
      </w:pPr>
      <w:r w:rsidRPr="004219EF">
        <w:t>reject the Variation</w:t>
      </w:r>
      <w:r w:rsidR="00E92AF6" w:rsidRPr="004219EF">
        <w:t>.</w:t>
      </w:r>
    </w:p>
    <w:p w14:paraId="33678BC7" w14:textId="77777777" w:rsidR="008D0A60" w:rsidRPr="004219EF" w:rsidRDefault="007355E9">
      <w:pPr>
        <w:pStyle w:val="GPSL1CLAUSEHEADING"/>
        <w:rPr>
          <w:rFonts w:ascii="Arial" w:hAnsi="Arial"/>
        </w:rPr>
      </w:pPr>
      <w:bookmarkStart w:id="1509" w:name="_Toc349229889"/>
      <w:bookmarkStart w:id="1510" w:name="_Toc349230052"/>
      <w:bookmarkStart w:id="1511" w:name="_Toc349230452"/>
      <w:bookmarkStart w:id="1512" w:name="_Toc349231334"/>
      <w:bookmarkStart w:id="1513" w:name="_Toc349232060"/>
      <w:bookmarkStart w:id="1514" w:name="_Toc349232441"/>
      <w:bookmarkStart w:id="1515" w:name="_Toc349233177"/>
      <w:bookmarkStart w:id="1516" w:name="_Toc349233312"/>
      <w:bookmarkStart w:id="1517" w:name="_Toc349233446"/>
      <w:bookmarkStart w:id="1518" w:name="_Toc350503035"/>
      <w:bookmarkStart w:id="1519" w:name="_Toc350504025"/>
      <w:bookmarkStart w:id="1520" w:name="_Toc350506315"/>
      <w:bookmarkStart w:id="1521" w:name="_Toc350506553"/>
      <w:bookmarkStart w:id="1522" w:name="_Toc350506683"/>
      <w:bookmarkStart w:id="1523" w:name="_Toc350506813"/>
      <w:bookmarkStart w:id="1524" w:name="_Toc350506945"/>
      <w:bookmarkStart w:id="1525" w:name="_Toc350507406"/>
      <w:bookmarkStart w:id="1526" w:name="_Toc350507940"/>
      <w:bookmarkStart w:id="1527" w:name="_Ref313370007"/>
      <w:bookmarkStart w:id="1528" w:name="_Toc314810819"/>
      <w:bookmarkStart w:id="1529" w:name="_Toc350503036"/>
      <w:bookmarkStart w:id="1530" w:name="_Toc350504026"/>
      <w:bookmarkStart w:id="1531" w:name="_Toc350507941"/>
      <w:bookmarkStart w:id="1532" w:name="_Toc358671786"/>
      <w:bookmarkStart w:id="1533" w:name="_Ref359517908"/>
      <w:bookmarkStart w:id="1534" w:name="_Toc40054387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4219EF">
        <w:rPr>
          <w:rFonts w:ascii="Arial" w:hAnsi="Arial"/>
        </w:rPr>
        <w:t>CONSEQUENCES OF EXPIRY OR TERMINATION</w:t>
      </w:r>
      <w:bookmarkEnd w:id="1527"/>
      <w:bookmarkEnd w:id="1528"/>
      <w:bookmarkEnd w:id="1529"/>
      <w:bookmarkEnd w:id="1530"/>
      <w:bookmarkEnd w:id="1531"/>
      <w:bookmarkEnd w:id="1532"/>
      <w:bookmarkEnd w:id="1533"/>
      <w:bookmarkEnd w:id="1534"/>
    </w:p>
    <w:p w14:paraId="266A31E1" w14:textId="77777777" w:rsidR="00375CB5" w:rsidRPr="004219EF" w:rsidRDefault="007355E9" w:rsidP="00101CE5">
      <w:pPr>
        <w:pStyle w:val="GPSL2NumberedBoldHeading"/>
      </w:pPr>
      <w:bookmarkStart w:id="1535" w:name="_Ref349133844"/>
      <w:bookmarkStart w:id="1536" w:name="_Ref364178480"/>
      <w:bookmarkStart w:id="1537"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5"/>
      <w:bookmarkEnd w:id="1536"/>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7"/>
    </w:p>
    <w:p w14:paraId="53083D62" w14:textId="77777777" w:rsidR="008D0A60" w:rsidRPr="004219EF" w:rsidRDefault="007355E9">
      <w:pPr>
        <w:pStyle w:val="GPSL3numberedclause"/>
      </w:pPr>
      <w:r w:rsidRPr="004219EF">
        <w:t>Where the Customer</w:t>
      </w:r>
      <w:r w:rsidR="0092205C" w:rsidRPr="004219EF">
        <w:t>:</w:t>
      </w:r>
    </w:p>
    <w:p w14:paraId="7E27BEBA" w14:textId="77777777"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14:paraId="55CCD583" w14:textId="77777777"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14:paraId="2E27EAD1" w14:textId="77777777"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14:paraId="4C6820CD" w14:textId="77777777"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14:paraId="51BF403F" w14:textId="77777777" w:rsidR="008D0A60" w:rsidRPr="004219EF" w:rsidRDefault="007355E9">
      <w:pPr>
        <w:pStyle w:val="GPSL3numberedclause"/>
      </w:pPr>
      <w:bookmarkStart w:id="1538" w:name="_Ref349209052"/>
      <w:bookmarkStart w:id="1539" w:name="_Ref313369631"/>
      <w:r w:rsidRPr="004219EF">
        <w:t>Where</w:t>
      </w:r>
      <w:r w:rsidR="0092205C" w:rsidRPr="004219EF">
        <w:t>:</w:t>
      </w:r>
    </w:p>
    <w:p w14:paraId="3110A0AE" w14:textId="77777777"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14:paraId="65F10D59" w14:textId="77777777"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14:paraId="6B99FCE0" w14:textId="77777777" w:rsidR="00375CB5" w:rsidRPr="004219EF" w:rsidRDefault="007355E9" w:rsidP="0055201C">
      <w:pPr>
        <w:pStyle w:val="GPSL3Indent"/>
        <w:rPr>
          <w:lang w:val="en-GB"/>
        </w:rPr>
      </w:pPr>
      <w:r w:rsidRPr="004219EF">
        <w:rPr>
          <w:lang w:val="en-GB"/>
        </w:rPr>
        <w:t xml:space="preserve">the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8"/>
      <w:bookmarkEnd w:id="1539"/>
    </w:p>
    <w:p w14:paraId="0D870CA6" w14:textId="77777777"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14:paraId="10FCE5BE" w14:textId="77777777"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14:paraId="51066EA8" w14:textId="77777777" w:rsidR="00375CB5" w:rsidRPr="004219EF" w:rsidRDefault="007355E9" w:rsidP="00101CE5">
      <w:pPr>
        <w:pStyle w:val="GPSL4numberedclause"/>
      </w:pPr>
      <w:r w:rsidRPr="004219EF">
        <w:t>when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14:paraId="7ED00B8D" w14:textId="77777777"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14:paraId="0E582F57" w14:textId="77777777"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14:paraId="681CCDAE" w14:textId="77777777" w:rsidR="008D0A60" w:rsidRPr="004219EF" w:rsidRDefault="007D607F">
      <w:pPr>
        <w:pStyle w:val="GPSL2NumberedBoldHeading"/>
      </w:pPr>
      <w:bookmarkStart w:id="1540" w:name="_Ref349208043"/>
      <w:r w:rsidRPr="004219EF">
        <w:t>Consequences of Termination for Any Reason</w:t>
      </w:r>
      <w:r w:rsidR="0003173F" w:rsidRPr="004219EF">
        <w:t xml:space="preserve"> </w:t>
      </w:r>
      <w:bookmarkEnd w:id="1540"/>
    </w:p>
    <w:p w14:paraId="340B8B71" w14:textId="77777777"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14:paraId="39F131DD" w14:textId="77777777"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14:paraId="7512AD85" w14:textId="77777777" w:rsidR="00C9243A" w:rsidRPr="004219EF" w:rsidRDefault="007355E9" w:rsidP="00101CE5">
      <w:pPr>
        <w:pStyle w:val="GPSL4numberedclause"/>
      </w:pPr>
      <w:bookmarkStart w:id="1541"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1"/>
    </w:p>
    <w:p w14:paraId="6897B708" w14:textId="77777777" w:rsidR="008D0A60" w:rsidRPr="004219EF" w:rsidRDefault="00E60351">
      <w:pPr>
        <w:pStyle w:val="GPSL2NumberedBoldHeading"/>
      </w:pPr>
      <w:bookmarkStart w:id="1542" w:name="_Ref364354470"/>
      <w:r w:rsidRPr="004219EF">
        <w:t>Exit management</w:t>
      </w:r>
      <w:bookmarkEnd w:id="1542"/>
      <w:r w:rsidRPr="004219EF">
        <w:t xml:space="preserve"> </w:t>
      </w:r>
    </w:p>
    <w:p w14:paraId="1F55A784" w14:textId="77777777" w:rsidR="008D0A60" w:rsidRPr="004219EF" w:rsidRDefault="00E60351">
      <w:pPr>
        <w:pStyle w:val="GPSL3numberedclause"/>
      </w:pPr>
      <w:r w:rsidRPr="004219EF">
        <w:t>The Parties shall comply with the exit management provisions set out in Call Off Schedule 1</w:t>
      </w:r>
      <w:r w:rsidR="004424C7" w:rsidRPr="004219EF">
        <w:t>0</w:t>
      </w:r>
      <w:r w:rsidRPr="004219EF">
        <w:t xml:space="preserve"> (Exit Management). </w:t>
      </w:r>
    </w:p>
    <w:p w14:paraId="3408453A" w14:textId="77777777" w:rsidR="008D0A60" w:rsidRPr="004219EF" w:rsidRDefault="00C70793">
      <w:pPr>
        <w:pStyle w:val="GPSSectionHeading"/>
        <w:rPr>
          <w:rFonts w:cs="Arial"/>
          <w:color w:val="auto"/>
        </w:rPr>
      </w:pPr>
      <w:bookmarkStart w:id="1543" w:name="_Toc349229891"/>
      <w:bookmarkStart w:id="1544" w:name="_Toc349230054"/>
      <w:bookmarkStart w:id="1545" w:name="_Toc349230454"/>
      <w:bookmarkStart w:id="1546" w:name="_Toc349231336"/>
      <w:bookmarkStart w:id="1547" w:name="_Toc349232062"/>
      <w:bookmarkStart w:id="1548" w:name="_Toc349232443"/>
      <w:bookmarkStart w:id="1549" w:name="_Toc349233179"/>
      <w:bookmarkStart w:id="1550" w:name="_Toc349233314"/>
      <w:bookmarkStart w:id="1551" w:name="_Toc349233448"/>
      <w:bookmarkStart w:id="1552" w:name="_Toc350503037"/>
      <w:bookmarkStart w:id="1553" w:name="_Toc350504027"/>
      <w:bookmarkStart w:id="1554" w:name="_Toc350506317"/>
      <w:bookmarkStart w:id="1555" w:name="_Toc350506555"/>
      <w:bookmarkStart w:id="1556" w:name="_Toc350506685"/>
      <w:bookmarkStart w:id="1557" w:name="_Toc350506815"/>
      <w:bookmarkStart w:id="1558" w:name="_Toc350506947"/>
      <w:bookmarkStart w:id="1559" w:name="_Toc350507408"/>
      <w:bookmarkStart w:id="1560" w:name="_Toc350507942"/>
      <w:bookmarkStart w:id="1561" w:name="_Toc350503038"/>
      <w:bookmarkStart w:id="1562" w:name="_Toc350504028"/>
      <w:bookmarkStart w:id="1563" w:name="_Toc350507943"/>
      <w:bookmarkStart w:id="1564" w:name="_Toc358671787"/>
      <w:bookmarkStart w:id="1565" w:name="_Toc400543879"/>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r w:rsidRPr="004219EF">
        <w:rPr>
          <w:rFonts w:cs="Arial"/>
          <w:color w:val="auto"/>
        </w:rPr>
        <w:t>MISCELLANEOUS AND GOVERNING LAW</w:t>
      </w:r>
      <w:bookmarkEnd w:id="1561"/>
      <w:bookmarkEnd w:id="1562"/>
      <w:bookmarkEnd w:id="1563"/>
      <w:bookmarkEnd w:id="1564"/>
      <w:bookmarkEnd w:id="1565"/>
    </w:p>
    <w:p w14:paraId="3C54867B" w14:textId="77777777" w:rsidR="008D0A60" w:rsidRPr="004219EF" w:rsidRDefault="00C70793">
      <w:pPr>
        <w:pStyle w:val="GPSL1CLAUSEHEADING"/>
        <w:rPr>
          <w:rFonts w:ascii="Arial" w:hAnsi="Arial"/>
        </w:rPr>
      </w:pPr>
      <w:bookmarkStart w:id="1566" w:name="_Toc349229893"/>
      <w:bookmarkStart w:id="1567" w:name="_Toc349230056"/>
      <w:bookmarkStart w:id="1568" w:name="_Toc349230456"/>
      <w:bookmarkStart w:id="1569" w:name="_Toc349231338"/>
      <w:bookmarkStart w:id="1570" w:name="_Toc349232064"/>
      <w:bookmarkStart w:id="1571" w:name="_Toc349232445"/>
      <w:bookmarkStart w:id="1572" w:name="_Toc349233181"/>
      <w:bookmarkStart w:id="1573" w:name="_Toc349233316"/>
      <w:bookmarkStart w:id="1574" w:name="_Toc349233450"/>
      <w:bookmarkStart w:id="1575" w:name="_Toc350503039"/>
      <w:bookmarkStart w:id="1576" w:name="_Toc350504029"/>
      <w:bookmarkStart w:id="1577" w:name="_Toc350506319"/>
      <w:bookmarkStart w:id="1578" w:name="_Toc350506557"/>
      <w:bookmarkStart w:id="1579" w:name="_Toc350506687"/>
      <w:bookmarkStart w:id="1580" w:name="_Toc350506817"/>
      <w:bookmarkStart w:id="1581" w:name="_Toc350506949"/>
      <w:bookmarkStart w:id="1582" w:name="_Toc350507410"/>
      <w:bookmarkStart w:id="1583" w:name="_Toc350507944"/>
      <w:bookmarkStart w:id="1584" w:name="_Ref365636044"/>
      <w:bookmarkStart w:id="1585" w:name="_Toc400543880"/>
      <w:bookmarkStart w:id="1586" w:name="_Ref313373915"/>
      <w:bookmarkStart w:id="1587" w:name="_Toc314810820"/>
      <w:bookmarkStart w:id="1588" w:name="_Toc350503040"/>
      <w:bookmarkStart w:id="1589" w:name="_Toc350504030"/>
      <w:bookmarkStart w:id="1590" w:name="_Toc350507945"/>
      <w:bookmarkStart w:id="1591" w:name="_Toc358671788"/>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4219EF">
        <w:rPr>
          <w:rFonts w:ascii="Arial" w:hAnsi="Arial"/>
        </w:rPr>
        <w:t>COMPLIANCE</w:t>
      </w:r>
      <w:bookmarkEnd w:id="1584"/>
      <w:bookmarkEnd w:id="1585"/>
    </w:p>
    <w:p w14:paraId="11B7F04F" w14:textId="77777777" w:rsidR="008D0A60" w:rsidRPr="004219EF" w:rsidRDefault="007355E9">
      <w:pPr>
        <w:pStyle w:val="GPSL2NumberedBoldHeading"/>
      </w:pPr>
      <w:bookmarkStart w:id="1592" w:name="_Toc349229895"/>
      <w:bookmarkStart w:id="1593" w:name="_Toc349230058"/>
      <w:bookmarkStart w:id="1594" w:name="_Toc349230458"/>
      <w:bookmarkStart w:id="1595" w:name="_Toc349231340"/>
      <w:bookmarkStart w:id="1596" w:name="_Toc349232066"/>
      <w:bookmarkStart w:id="1597" w:name="_Toc349232447"/>
      <w:bookmarkStart w:id="1598" w:name="_Toc349233183"/>
      <w:bookmarkStart w:id="1599" w:name="_Toc349233318"/>
      <w:bookmarkStart w:id="1600" w:name="_Toc349233452"/>
      <w:bookmarkStart w:id="1601" w:name="_Toc350503041"/>
      <w:bookmarkStart w:id="1602" w:name="_Toc350504031"/>
      <w:bookmarkStart w:id="1603" w:name="_Toc350506321"/>
      <w:bookmarkStart w:id="1604" w:name="_Toc350506559"/>
      <w:bookmarkStart w:id="1605" w:name="_Toc350506689"/>
      <w:bookmarkStart w:id="1606" w:name="_Toc350506819"/>
      <w:bookmarkStart w:id="1607" w:name="_Toc350506951"/>
      <w:bookmarkStart w:id="1608" w:name="_Toc350507412"/>
      <w:bookmarkStart w:id="1609" w:name="_Toc350507946"/>
      <w:bookmarkStart w:id="1610" w:name="_Toc314810821"/>
      <w:bookmarkStart w:id="1611" w:name="_Toc350503042"/>
      <w:bookmarkStart w:id="1612" w:name="_Toc350504032"/>
      <w:bookmarkStart w:id="1613" w:name="_Toc350507947"/>
      <w:bookmarkStart w:id="1614" w:name="_Toc358671789"/>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4219EF">
        <w:t>H</w:t>
      </w:r>
      <w:r w:rsidR="00C70793" w:rsidRPr="004219EF">
        <w:t>ealth and Safety</w:t>
      </w:r>
      <w:bookmarkEnd w:id="1610"/>
      <w:bookmarkEnd w:id="1611"/>
      <w:bookmarkEnd w:id="1612"/>
      <w:bookmarkEnd w:id="1613"/>
      <w:bookmarkEnd w:id="1614"/>
    </w:p>
    <w:p w14:paraId="588AAF16" w14:textId="77777777"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14:paraId="5B6BB529" w14:textId="77777777" w:rsidR="008D0A60" w:rsidRPr="004219EF" w:rsidRDefault="000F1937">
      <w:pPr>
        <w:pStyle w:val="GPSL4numberedclause"/>
      </w:pPr>
      <w:r w:rsidRPr="004219EF">
        <w:t>all applicable Law regarding health and safety; and</w:t>
      </w:r>
    </w:p>
    <w:p w14:paraId="4E11BB63" w14:textId="77777777" w:rsidR="00C9243A" w:rsidRPr="004219EF" w:rsidRDefault="000F1937" w:rsidP="00101CE5">
      <w:pPr>
        <w:pStyle w:val="GPSL4numberedclause"/>
      </w:pPr>
      <w:r w:rsidRPr="004219EF">
        <w:t xml:space="preserve">the Customer’s health and safety policy (as provided to the Supplier from time to time) whilst at the </w:t>
      </w:r>
      <w:r w:rsidR="00693312" w:rsidRPr="004219EF">
        <w:t>Customer Premises</w:t>
      </w:r>
      <w:r w:rsidRPr="004219EF">
        <w:t xml:space="preserve">. </w:t>
      </w:r>
    </w:p>
    <w:p w14:paraId="194EA879" w14:textId="77777777"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14:paraId="79A1E5D2" w14:textId="77777777"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14:paraId="52FAAE83" w14:textId="77777777" w:rsidR="008D0A60" w:rsidRPr="004219EF" w:rsidRDefault="00592E93">
      <w:pPr>
        <w:pStyle w:val="GPSL2NumberedBoldHeading"/>
      </w:pPr>
      <w:bookmarkStart w:id="1615" w:name="_Toc349229897"/>
      <w:bookmarkStart w:id="1616" w:name="_Toc349230060"/>
      <w:bookmarkStart w:id="1617" w:name="_Toc349230460"/>
      <w:bookmarkStart w:id="1618" w:name="_Toc349231342"/>
      <w:bookmarkStart w:id="1619" w:name="_Toc349232068"/>
      <w:bookmarkStart w:id="1620" w:name="_Toc349232449"/>
      <w:bookmarkStart w:id="1621" w:name="_Toc349233185"/>
      <w:bookmarkStart w:id="1622" w:name="_Toc349233320"/>
      <w:bookmarkStart w:id="1623" w:name="_Toc349233454"/>
      <w:bookmarkStart w:id="1624" w:name="_Toc350503043"/>
      <w:bookmarkStart w:id="1625" w:name="_Toc350504033"/>
      <w:bookmarkStart w:id="1626" w:name="_Toc350506323"/>
      <w:bookmarkStart w:id="1627" w:name="_Toc350506561"/>
      <w:bookmarkStart w:id="1628" w:name="_Toc350506691"/>
      <w:bookmarkStart w:id="1629" w:name="_Toc350506821"/>
      <w:bookmarkStart w:id="1630" w:name="_Toc350506953"/>
      <w:bookmarkStart w:id="1631" w:name="_Toc350507414"/>
      <w:bookmarkStart w:id="1632" w:name="_Toc350507948"/>
      <w:bookmarkStart w:id="1633" w:name="_Toc349229899"/>
      <w:bookmarkStart w:id="1634" w:name="_Toc349230062"/>
      <w:bookmarkStart w:id="1635" w:name="_Toc349230462"/>
      <w:bookmarkStart w:id="1636" w:name="_Toc349231344"/>
      <w:bookmarkStart w:id="1637" w:name="_Toc349232070"/>
      <w:bookmarkStart w:id="1638" w:name="_Toc349232451"/>
      <w:bookmarkStart w:id="1639" w:name="_Toc349233187"/>
      <w:bookmarkStart w:id="1640" w:name="_Toc349233322"/>
      <w:bookmarkStart w:id="1641" w:name="_Toc349233456"/>
      <w:bookmarkStart w:id="1642" w:name="_Toc350503045"/>
      <w:bookmarkStart w:id="1643" w:name="_Toc350504035"/>
      <w:bookmarkStart w:id="1644" w:name="_Toc350506325"/>
      <w:bookmarkStart w:id="1645" w:name="_Toc350506563"/>
      <w:bookmarkStart w:id="1646" w:name="_Toc350506693"/>
      <w:bookmarkStart w:id="1647" w:name="_Toc350506823"/>
      <w:bookmarkStart w:id="1648" w:name="_Toc350506955"/>
      <w:bookmarkStart w:id="1649" w:name="_Toc350507416"/>
      <w:bookmarkStart w:id="1650" w:name="_Toc350507950"/>
      <w:bookmarkStart w:id="1651" w:name="_Toc358671791"/>
      <w:bookmarkStart w:id="1652" w:name="_Toc358671792"/>
      <w:bookmarkStart w:id="1653" w:name="_Toc358671793"/>
      <w:bookmarkStart w:id="1654" w:name="_Toc358671794"/>
      <w:bookmarkStart w:id="1655" w:name="_Toc358671795"/>
      <w:bookmarkStart w:id="1656" w:name="_Toc358671796"/>
      <w:bookmarkStart w:id="1657" w:name="_Toc358671797"/>
      <w:bookmarkStart w:id="1658" w:name="_Toc358671798"/>
      <w:bookmarkStart w:id="1659" w:name="_Toc358671799"/>
      <w:bookmarkStart w:id="1660" w:name="_Toc358671800"/>
      <w:bookmarkStart w:id="1661" w:name="_Toc358671801"/>
      <w:bookmarkStart w:id="1662" w:name="_Toc358671802"/>
      <w:bookmarkStart w:id="1663" w:name="_Toc349229901"/>
      <w:bookmarkStart w:id="1664" w:name="_Toc349230064"/>
      <w:bookmarkStart w:id="1665" w:name="_Toc349230464"/>
      <w:bookmarkStart w:id="1666" w:name="_Toc349231346"/>
      <w:bookmarkStart w:id="1667" w:name="_Toc349232072"/>
      <w:bookmarkStart w:id="1668" w:name="_Toc349232453"/>
      <w:bookmarkStart w:id="1669" w:name="_Toc349233189"/>
      <w:bookmarkStart w:id="1670" w:name="_Toc349233324"/>
      <w:bookmarkStart w:id="1671" w:name="_Toc349233458"/>
      <w:bookmarkStart w:id="1672" w:name="_Toc350503047"/>
      <w:bookmarkStart w:id="1673" w:name="_Toc350504037"/>
      <w:bookmarkStart w:id="1674" w:name="_Toc350506327"/>
      <w:bookmarkStart w:id="1675" w:name="_Toc350506565"/>
      <w:bookmarkStart w:id="1676" w:name="_Toc350506695"/>
      <w:bookmarkStart w:id="1677" w:name="_Toc350506825"/>
      <w:bookmarkStart w:id="1678" w:name="_Toc350506957"/>
      <w:bookmarkStart w:id="1679" w:name="_Toc350507418"/>
      <w:bookmarkStart w:id="1680" w:name="_Toc350507952"/>
      <w:bookmarkStart w:id="1681" w:name="_Toc349229903"/>
      <w:bookmarkStart w:id="1682" w:name="_Toc349230066"/>
      <w:bookmarkStart w:id="1683" w:name="_Toc349230466"/>
      <w:bookmarkStart w:id="1684" w:name="_Toc349231348"/>
      <w:bookmarkStart w:id="1685" w:name="_Toc349232074"/>
      <w:bookmarkStart w:id="1686" w:name="_Toc349232455"/>
      <w:bookmarkStart w:id="1687" w:name="_Toc349233191"/>
      <w:bookmarkStart w:id="1688" w:name="_Toc349233326"/>
      <w:bookmarkStart w:id="1689" w:name="_Toc349233460"/>
      <w:bookmarkStart w:id="1690" w:name="_Toc350503049"/>
      <w:bookmarkStart w:id="1691" w:name="_Toc350504039"/>
      <w:bookmarkStart w:id="1692" w:name="_Toc350506329"/>
      <w:bookmarkStart w:id="1693" w:name="_Toc350506567"/>
      <w:bookmarkStart w:id="1694" w:name="_Toc350506697"/>
      <w:bookmarkStart w:id="1695" w:name="_Toc350506827"/>
      <w:bookmarkStart w:id="1696" w:name="_Toc350506959"/>
      <w:bookmarkStart w:id="1697" w:name="_Toc350507420"/>
      <w:bookmarkStart w:id="1698" w:name="_Toc350507954"/>
      <w:bookmarkStart w:id="1699" w:name="_Toc314810825"/>
      <w:bookmarkStart w:id="1700" w:name="_Toc350503050"/>
      <w:bookmarkStart w:id="1701" w:name="_Toc350504040"/>
      <w:bookmarkStart w:id="1702" w:name="_Ref350849254"/>
      <w:bookmarkStart w:id="1703" w:name="_Toc350507955"/>
      <w:bookmarkStart w:id="1704" w:name="_Toc35867180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r w:rsidRPr="004219EF">
        <w:t>E</w:t>
      </w:r>
      <w:r w:rsidR="00C70793" w:rsidRPr="004219EF">
        <w:t>quality and Diversity</w:t>
      </w:r>
      <w:bookmarkEnd w:id="1699"/>
      <w:bookmarkEnd w:id="1700"/>
      <w:bookmarkEnd w:id="1701"/>
      <w:bookmarkEnd w:id="1702"/>
      <w:bookmarkEnd w:id="1703"/>
      <w:bookmarkEnd w:id="1704"/>
    </w:p>
    <w:p w14:paraId="7605AFED" w14:textId="77777777" w:rsidR="008D0A60" w:rsidRPr="004219EF" w:rsidRDefault="007355E9">
      <w:pPr>
        <w:pStyle w:val="GPSL3numberedclause"/>
      </w:pPr>
      <w:bookmarkStart w:id="1705" w:name="_Ref313370563"/>
      <w:r w:rsidRPr="004219EF">
        <w:t>The Supplier shall</w:t>
      </w:r>
      <w:r w:rsidR="001A0452" w:rsidRPr="004219EF">
        <w:t>:</w:t>
      </w:r>
    </w:p>
    <w:p w14:paraId="533B1D38" w14:textId="77777777"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14:paraId="1DDCCC94" w14:textId="77777777"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14:paraId="3AA11E6F" w14:textId="77777777"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14:paraId="52196BE7" w14:textId="77777777" w:rsidR="008D0A60" w:rsidRPr="004219EF" w:rsidRDefault="00B54871">
      <w:pPr>
        <w:pStyle w:val="GPSL4numberedclause"/>
      </w:pPr>
      <w:r w:rsidRPr="004219EF">
        <w:t>take all necessary steps, and inform the Customer of the steps taken, to prevent unlawful discrimination designated as such by any court or tribunal, or the Equality and Human Rights Commission or (any successor organisation).</w:t>
      </w:r>
      <w:bookmarkEnd w:id="1705"/>
    </w:p>
    <w:p w14:paraId="344D661E" w14:textId="77777777" w:rsidR="00E82E90" w:rsidRPr="004219EF" w:rsidRDefault="00E82E90" w:rsidP="00315CA5">
      <w:pPr>
        <w:pStyle w:val="GPSL4numberedclause"/>
        <w:numPr>
          <w:ilvl w:val="0"/>
          <w:numId w:val="0"/>
        </w:numPr>
        <w:ind w:left="2835"/>
      </w:pPr>
    </w:p>
    <w:p w14:paraId="185367A4" w14:textId="77777777" w:rsidR="00926A0E" w:rsidRPr="004219EF" w:rsidRDefault="00926A0E" w:rsidP="00DB5D02">
      <w:pPr>
        <w:pStyle w:val="GPSL4numberedclause"/>
        <w:numPr>
          <w:ilvl w:val="0"/>
          <w:numId w:val="0"/>
        </w:numPr>
        <w:ind w:left="2835"/>
      </w:pPr>
    </w:p>
    <w:p w14:paraId="52BBB0C7" w14:textId="77777777" w:rsidR="008D0A60" w:rsidRPr="004219EF" w:rsidRDefault="00A660BA">
      <w:pPr>
        <w:pStyle w:val="GPSL2NumberedBoldHeading"/>
      </w:pPr>
      <w:bookmarkStart w:id="1706" w:name="_Toc349229905"/>
      <w:bookmarkStart w:id="1707" w:name="_Toc349230068"/>
      <w:bookmarkStart w:id="1708" w:name="_Toc349230468"/>
      <w:bookmarkStart w:id="1709" w:name="_Toc349231350"/>
      <w:bookmarkStart w:id="1710" w:name="_Toc349232076"/>
      <w:bookmarkStart w:id="1711" w:name="_Toc349232457"/>
      <w:bookmarkStart w:id="1712" w:name="_Toc349233193"/>
      <w:bookmarkStart w:id="1713" w:name="_Toc349233328"/>
      <w:bookmarkStart w:id="1714" w:name="_Toc349233462"/>
      <w:bookmarkStart w:id="1715" w:name="_Toc350503051"/>
      <w:bookmarkStart w:id="1716" w:name="_Toc350504041"/>
      <w:bookmarkStart w:id="1717" w:name="_Toc350506331"/>
      <w:bookmarkStart w:id="1718" w:name="_Toc350506569"/>
      <w:bookmarkStart w:id="1719" w:name="_Toc350506699"/>
      <w:bookmarkStart w:id="1720" w:name="_Toc350506829"/>
      <w:bookmarkStart w:id="1721" w:name="_Toc350506961"/>
      <w:bookmarkStart w:id="1722" w:name="_Toc350507422"/>
      <w:bookmarkStart w:id="1723" w:name="_Toc350507956"/>
      <w:bookmarkStart w:id="1724" w:name="_Ref313370082"/>
      <w:bookmarkStart w:id="1725" w:name="_Toc314810826"/>
      <w:bookmarkStart w:id="1726" w:name="_Toc350503052"/>
      <w:bookmarkStart w:id="1727" w:name="_Toc350504042"/>
      <w:bookmarkStart w:id="1728" w:name="_Toc350507957"/>
      <w:bookmarkStart w:id="1729" w:name="_Ref358669629"/>
      <w:bookmarkStart w:id="1730" w:name="_Toc3586718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r w:rsidRPr="004219EF">
        <w:t>Official Secrets Act and Finance Act</w:t>
      </w:r>
    </w:p>
    <w:p w14:paraId="0579B6F6" w14:textId="77777777" w:rsidR="008D0A60" w:rsidRPr="004219EF" w:rsidRDefault="00A660BA">
      <w:pPr>
        <w:pStyle w:val="GPSL3numberedclause"/>
      </w:pPr>
      <w:r w:rsidRPr="004219EF">
        <w:t>The Supplier shall comply with the provisions of:</w:t>
      </w:r>
    </w:p>
    <w:p w14:paraId="296CA7BA" w14:textId="77777777" w:rsidR="008D0A60" w:rsidRPr="004219EF" w:rsidRDefault="00A660BA">
      <w:pPr>
        <w:pStyle w:val="GPSL4numberedclause"/>
      </w:pPr>
      <w:bookmarkStart w:id="1731" w:name="_Ref365645702"/>
      <w:r w:rsidRPr="004219EF">
        <w:t>the Official Secrets Acts 1911 to 1989; and</w:t>
      </w:r>
      <w:bookmarkEnd w:id="1731"/>
    </w:p>
    <w:p w14:paraId="486B526D" w14:textId="77777777" w:rsidR="00C9243A" w:rsidRPr="004219EF" w:rsidRDefault="00A660BA" w:rsidP="00101CE5">
      <w:pPr>
        <w:pStyle w:val="GPSL4numberedclause"/>
      </w:pPr>
      <w:r w:rsidRPr="004219EF">
        <w:t>section 182 of the Finance Act 1989.</w:t>
      </w:r>
    </w:p>
    <w:p w14:paraId="584600DA" w14:textId="77777777" w:rsidR="008D0A60" w:rsidRPr="004219EF" w:rsidRDefault="000E1008">
      <w:pPr>
        <w:pStyle w:val="GPSL2NumberedBoldHeading"/>
      </w:pPr>
      <w:r w:rsidRPr="004219EF">
        <w:t>Environmental Requirements</w:t>
      </w:r>
    </w:p>
    <w:p w14:paraId="109BA28F" w14:textId="77777777" w:rsidR="008D0A60" w:rsidRPr="004219EF" w:rsidRDefault="000E1008">
      <w:pPr>
        <w:pStyle w:val="GPSL3numberedclause"/>
      </w:pPr>
      <w:r w:rsidRPr="004219EF">
        <w:t xml:space="preserve">The Supplier shall, when working on the Sites, perform its obligations under this Call Off Contract in accordance with the Environmental Policy of the Customer. </w:t>
      </w:r>
    </w:p>
    <w:p w14:paraId="3DB808FD" w14:textId="77777777" w:rsidR="00C9243A" w:rsidRPr="004219EF" w:rsidRDefault="000E1008" w:rsidP="00101CE5">
      <w:pPr>
        <w:pStyle w:val="GPSL3numberedclause"/>
      </w:pPr>
      <w:r w:rsidRPr="004219EF">
        <w:t>The Customer shall provide a copy of its written Environmental Policy (if any) to the Supplier upon the Supplier’s written request.</w:t>
      </w:r>
    </w:p>
    <w:p w14:paraId="583D9EDC" w14:textId="77777777" w:rsidR="00B07F29" w:rsidRPr="004219EF" w:rsidRDefault="00CC1C37" w:rsidP="00101CE5">
      <w:pPr>
        <w:pStyle w:val="GPSL1CLAUSEHEADING"/>
        <w:rPr>
          <w:rFonts w:ascii="Arial" w:hAnsi="Arial"/>
        </w:rPr>
      </w:pPr>
      <w:bookmarkStart w:id="1732" w:name="_Toc349229907"/>
      <w:bookmarkStart w:id="1733" w:name="_Toc349230070"/>
      <w:bookmarkStart w:id="1734" w:name="_Toc349230470"/>
      <w:bookmarkStart w:id="1735" w:name="_Toc349231352"/>
      <w:bookmarkStart w:id="1736" w:name="_Toc349232078"/>
      <w:bookmarkStart w:id="1737" w:name="_Toc349232459"/>
      <w:bookmarkStart w:id="1738" w:name="_Toc349233195"/>
      <w:bookmarkStart w:id="1739" w:name="_Toc349233330"/>
      <w:bookmarkStart w:id="1740" w:name="_Toc349233464"/>
      <w:bookmarkStart w:id="1741" w:name="_Toc350503053"/>
      <w:bookmarkStart w:id="1742" w:name="_Toc350504043"/>
      <w:bookmarkStart w:id="1743" w:name="_Toc350506333"/>
      <w:bookmarkStart w:id="1744" w:name="_Toc350506571"/>
      <w:bookmarkStart w:id="1745" w:name="_Toc350506701"/>
      <w:bookmarkStart w:id="1746" w:name="_Toc350506831"/>
      <w:bookmarkStart w:id="1747" w:name="_Toc350506963"/>
      <w:bookmarkStart w:id="1748" w:name="_Toc350507424"/>
      <w:bookmarkStart w:id="1749" w:name="_Toc350507958"/>
      <w:bookmarkStart w:id="1750" w:name="_Toc400543881"/>
      <w:bookmarkStart w:id="1751" w:name="_Ref313370605"/>
      <w:bookmarkStart w:id="1752" w:name="_Toc314810827"/>
      <w:bookmarkStart w:id="1753" w:name="_Toc350503054"/>
      <w:bookmarkStart w:id="1754" w:name="_Toc350504044"/>
      <w:bookmarkStart w:id="1755" w:name="_Toc350507959"/>
      <w:bookmarkStart w:id="1756" w:name="_Toc358671806"/>
      <w:bookmarkEnd w:id="1724"/>
      <w:bookmarkEnd w:id="1725"/>
      <w:bookmarkEnd w:id="1726"/>
      <w:bookmarkEnd w:id="1727"/>
      <w:bookmarkEnd w:id="1728"/>
      <w:bookmarkEnd w:id="1729"/>
      <w:bookmarkEnd w:id="1730"/>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r w:rsidRPr="004219EF">
        <w:rPr>
          <w:rFonts w:ascii="Arial" w:hAnsi="Arial"/>
        </w:rPr>
        <w:t>ASSIGNMENT AND NOVATION</w:t>
      </w:r>
      <w:bookmarkEnd w:id="1750"/>
      <w:r w:rsidR="007355E9" w:rsidRPr="004219EF">
        <w:rPr>
          <w:rFonts w:ascii="Arial" w:hAnsi="Arial"/>
        </w:rPr>
        <w:t xml:space="preserve"> </w:t>
      </w:r>
    </w:p>
    <w:bookmarkEnd w:id="1751"/>
    <w:bookmarkEnd w:id="1752"/>
    <w:bookmarkEnd w:id="1753"/>
    <w:bookmarkEnd w:id="1754"/>
    <w:bookmarkEnd w:id="1755"/>
    <w:bookmarkEnd w:id="1756"/>
    <w:p w14:paraId="4F044CAA" w14:textId="77777777"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Off Contract or any part of it without Approval. </w:t>
      </w:r>
    </w:p>
    <w:p w14:paraId="72FE016D" w14:textId="77777777" w:rsidR="00B07F29" w:rsidRPr="004219EF" w:rsidRDefault="00CF23B4" w:rsidP="00101CE5">
      <w:pPr>
        <w:pStyle w:val="GPSL2numberedclause"/>
      </w:pPr>
      <w:bookmarkStart w:id="1757" w:name="_Ref360698826"/>
      <w:r w:rsidRPr="004219EF">
        <w:t>T</w:t>
      </w:r>
      <w:r w:rsidR="00B07F29" w:rsidRPr="004219EF">
        <w:t>he Customer may assign, novate or otherwise dispose of any or all of its rights, liabilities and obligations under this Call Off Contract or any part thereof to:</w:t>
      </w:r>
      <w:bookmarkEnd w:id="1757"/>
    </w:p>
    <w:p w14:paraId="1589B37A" w14:textId="77777777" w:rsidR="00E13960" w:rsidRPr="004219EF" w:rsidRDefault="00B07F29" w:rsidP="00101CE5">
      <w:pPr>
        <w:pStyle w:val="GPSL3numberedclause"/>
      </w:pPr>
      <w:bookmarkStart w:id="1758" w:name="_Ref360698822"/>
      <w:r w:rsidRPr="004219EF">
        <w:t>any other Contracting Body; or</w:t>
      </w:r>
      <w:bookmarkEnd w:id="1758"/>
    </w:p>
    <w:p w14:paraId="5EB712FB" w14:textId="77777777"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14:paraId="306001D9" w14:textId="77777777" w:rsidR="00C9243A" w:rsidRPr="004219EF" w:rsidRDefault="00B07F29" w:rsidP="00101CE5">
      <w:pPr>
        <w:pStyle w:val="GPSL3numberedclause"/>
      </w:pPr>
      <w:r w:rsidRPr="004219EF">
        <w:t xml:space="preserve">any private sector body which substantially performs the functions of the Customer, </w:t>
      </w:r>
    </w:p>
    <w:p w14:paraId="6E33B36D" w14:textId="77777777" w:rsidR="008D0A60" w:rsidRPr="004219EF" w:rsidRDefault="00B07F29">
      <w:pPr>
        <w:pStyle w:val="GPSL2Indent"/>
      </w:pPr>
      <w:r w:rsidRPr="004219EF">
        <w:rPr>
          <w:szCs w:val="20"/>
        </w:rPr>
        <w:t>and</w:t>
      </w:r>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14:paraId="50775562" w14:textId="77777777"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Off Contract and this Call Off Contract shall be binding on any successor body to the Customer.</w:t>
      </w:r>
    </w:p>
    <w:p w14:paraId="0D1362F4" w14:textId="77777777"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9"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9"/>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14:paraId="3BC7CFA8" w14:textId="77777777" w:rsidR="008D0A60" w:rsidRPr="004219EF" w:rsidRDefault="00A657C3">
      <w:pPr>
        <w:pStyle w:val="GPSL1CLAUSEHEADING"/>
        <w:rPr>
          <w:rFonts w:ascii="Arial" w:hAnsi="Arial"/>
        </w:rPr>
      </w:pPr>
      <w:bookmarkStart w:id="1760" w:name="_Toc349229909"/>
      <w:bookmarkStart w:id="1761" w:name="_Toc349230072"/>
      <w:bookmarkStart w:id="1762" w:name="_Toc349230472"/>
      <w:bookmarkStart w:id="1763" w:name="_Toc349231354"/>
      <w:bookmarkStart w:id="1764" w:name="_Toc349232080"/>
      <w:bookmarkStart w:id="1765" w:name="_Toc349232461"/>
      <w:bookmarkStart w:id="1766" w:name="_Toc349233197"/>
      <w:bookmarkStart w:id="1767" w:name="_Toc349233332"/>
      <w:bookmarkStart w:id="1768" w:name="_Toc349233466"/>
      <w:bookmarkStart w:id="1769" w:name="_Toc350503055"/>
      <w:bookmarkStart w:id="1770" w:name="_Toc350504045"/>
      <w:bookmarkStart w:id="1771" w:name="_Toc350506335"/>
      <w:bookmarkStart w:id="1772" w:name="_Toc350506573"/>
      <w:bookmarkStart w:id="1773" w:name="_Toc350506703"/>
      <w:bookmarkStart w:id="1774" w:name="_Toc350506833"/>
      <w:bookmarkStart w:id="1775" w:name="_Toc350506965"/>
      <w:bookmarkStart w:id="1776" w:name="_Toc350507426"/>
      <w:bookmarkStart w:id="1777" w:name="_Toc350507960"/>
      <w:bookmarkStart w:id="1778" w:name="_Toc349229910"/>
      <w:bookmarkStart w:id="1779" w:name="_Toc349230073"/>
      <w:bookmarkStart w:id="1780" w:name="_Toc349230473"/>
      <w:bookmarkStart w:id="1781" w:name="_Toc349231355"/>
      <w:bookmarkStart w:id="1782" w:name="_Toc349232081"/>
      <w:bookmarkStart w:id="1783" w:name="_Toc349232462"/>
      <w:bookmarkStart w:id="1784" w:name="_Toc349233198"/>
      <w:bookmarkStart w:id="1785" w:name="_Toc349233333"/>
      <w:bookmarkStart w:id="1786" w:name="_Toc349233467"/>
      <w:bookmarkStart w:id="1787" w:name="_Toc350503056"/>
      <w:bookmarkStart w:id="1788" w:name="_Toc350504046"/>
      <w:bookmarkStart w:id="1789" w:name="_Toc350506336"/>
      <w:bookmarkStart w:id="1790" w:name="_Toc350506574"/>
      <w:bookmarkStart w:id="1791" w:name="_Toc350506704"/>
      <w:bookmarkStart w:id="1792" w:name="_Toc350506834"/>
      <w:bookmarkStart w:id="1793" w:name="_Toc350506966"/>
      <w:bookmarkStart w:id="1794" w:name="_Toc350507427"/>
      <w:bookmarkStart w:id="1795" w:name="_Toc350507961"/>
      <w:bookmarkStart w:id="1796" w:name="_Toc349229912"/>
      <w:bookmarkStart w:id="1797" w:name="_Toc349230075"/>
      <w:bookmarkStart w:id="1798" w:name="_Toc349230475"/>
      <w:bookmarkStart w:id="1799" w:name="_Toc349231357"/>
      <w:bookmarkStart w:id="1800" w:name="_Toc349232083"/>
      <w:bookmarkStart w:id="1801" w:name="_Toc349232464"/>
      <w:bookmarkStart w:id="1802" w:name="_Toc349233200"/>
      <w:bookmarkStart w:id="1803" w:name="_Toc349233335"/>
      <w:bookmarkStart w:id="1804" w:name="_Toc349233469"/>
      <w:bookmarkStart w:id="1805" w:name="_Toc350503058"/>
      <w:bookmarkStart w:id="1806" w:name="_Toc350504048"/>
      <w:bookmarkStart w:id="1807" w:name="_Toc350506338"/>
      <w:bookmarkStart w:id="1808" w:name="_Toc350506576"/>
      <w:bookmarkStart w:id="1809" w:name="_Toc350506706"/>
      <w:bookmarkStart w:id="1810" w:name="_Toc350506836"/>
      <w:bookmarkStart w:id="1811" w:name="_Toc350506968"/>
      <w:bookmarkStart w:id="1812" w:name="_Toc350507429"/>
      <w:bookmarkStart w:id="1813" w:name="_Toc350507963"/>
      <w:bookmarkStart w:id="1814" w:name="_Toc314810829"/>
      <w:bookmarkStart w:id="1815" w:name="_Ref349135702"/>
      <w:bookmarkStart w:id="1816" w:name="_Ref349209919"/>
      <w:bookmarkStart w:id="1817" w:name="_Toc350503059"/>
      <w:bookmarkStart w:id="1818" w:name="_Toc350504049"/>
      <w:bookmarkStart w:id="1819" w:name="_Toc350507964"/>
      <w:bookmarkStart w:id="1820" w:name="_Ref358213417"/>
      <w:bookmarkStart w:id="1821" w:name="_Toc358671808"/>
      <w:bookmarkStart w:id="1822" w:name="_Ref378337576"/>
      <w:bookmarkStart w:id="1823" w:name="_Toc400543882"/>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r w:rsidRPr="004219EF">
        <w:rPr>
          <w:rFonts w:ascii="Arial" w:hAnsi="Arial"/>
        </w:rPr>
        <w:t>WAIVER</w:t>
      </w:r>
      <w:bookmarkEnd w:id="1814"/>
      <w:bookmarkEnd w:id="1815"/>
      <w:bookmarkEnd w:id="1816"/>
      <w:bookmarkEnd w:id="1817"/>
      <w:bookmarkEnd w:id="1818"/>
      <w:bookmarkEnd w:id="1819"/>
      <w:bookmarkEnd w:id="1820"/>
      <w:r w:rsidRPr="004219EF">
        <w:rPr>
          <w:rFonts w:ascii="Arial" w:hAnsi="Arial"/>
        </w:rPr>
        <w:t xml:space="preserve"> AND CUMULATIVE REMEDIES</w:t>
      </w:r>
      <w:bookmarkEnd w:id="1821"/>
      <w:bookmarkEnd w:id="1822"/>
      <w:bookmarkEnd w:id="1823"/>
    </w:p>
    <w:p w14:paraId="7B762F87" w14:textId="77777777" w:rsidR="008D0A60" w:rsidRPr="004219EF" w:rsidRDefault="001600AB">
      <w:pPr>
        <w:pStyle w:val="GPSL2numberedclause"/>
      </w:pPr>
      <w:r w:rsidRPr="004219EF">
        <w:t xml:space="preserve">The rights and remedies under this Call Off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or remedy provided under this Call Off Contract or by Law shall not constitute a waiver of that right or remedy, nor shall it prevent or restrict the further exercise of</w:t>
      </w:r>
      <w:r w:rsidR="00307A98" w:rsidRPr="004219EF">
        <w:t>.</w:t>
      </w:r>
    </w:p>
    <w:p w14:paraId="000A4389" w14:textId="77777777"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14:paraId="24CD8B0E" w14:textId="77777777" w:rsidR="000E1008" w:rsidRPr="004219EF" w:rsidRDefault="000E1008" w:rsidP="00101CE5">
      <w:pPr>
        <w:pStyle w:val="GPSL1CLAUSEHEADING"/>
        <w:rPr>
          <w:rFonts w:ascii="Arial" w:hAnsi="Arial"/>
        </w:rPr>
      </w:pPr>
      <w:bookmarkStart w:id="1824" w:name="_Toc400543883"/>
      <w:r w:rsidRPr="004219EF">
        <w:rPr>
          <w:rFonts w:ascii="Arial" w:hAnsi="Arial"/>
        </w:rPr>
        <w:t>RELATIONSHIP OF THE PARTIES</w:t>
      </w:r>
      <w:bookmarkEnd w:id="1824"/>
    </w:p>
    <w:p w14:paraId="7C5C58F9" w14:textId="77777777"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14:paraId="7DCE3B78" w14:textId="77777777" w:rsidR="00AE3CCD" w:rsidRPr="004219EF" w:rsidRDefault="00A657C3" w:rsidP="00101CE5">
      <w:pPr>
        <w:pStyle w:val="GPSL1CLAUSEHEADING"/>
        <w:rPr>
          <w:rFonts w:ascii="Arial" w:hAnsi="Arial"/>
        </w:rPr>
      </w:pPr>
      <w:bookmarkStart w:id="1825" w:name="_Ref360700092"/>
      <w:bookmarkStart w:id="1826" w:name="_Toc400543884"/>
      <w:r w:rsidRPr="004219EF">
        <w:rPr>
          <w:rFonts w:ascii="Arial" w:hAnsi="Arial"/>
        </w:rPr>
        <w:t>PREVENTION OF FRAUD AND BRIBERY</w:t>
      </w:r>
      <w:bookmarkEnd w:id="1825"/>
      <w:bookmarkEnd w:id="1826"/>
    </w:p>
    <w:p w14:paraId="6BCC63E6" w14:textId="77777777" w:rsidR="00AE3CCD" w:rsidRPr="004219EF" w:rsidRDefault="002E292A" w:rsidP="00101CE5">
      <w:pPr>
        <w:pStyle w:val="GPSL2numberedclause"/>
      </w:pPr>
      <w:bookmarkStart w:id="1827" w:name="_Ref360700144"/>
      <w:r w:rsidRPr="004219EF">
        <w:t>The Supplier represents and warrants that neither it, nor to the best of its knowledge any Supplier Personnel, have at any time prior to the Call Off Commencement Date</w:t>
      </w:r>
      <w:r w:rsidR="00AE3CCD" w:rsidRPr="004219EF">
        <w:t>:</w:t>
      </w:r>
      <w:bookmarkEnd w:id="1827"/>
      <w:r w:rsidR="00AE3CCD" w:rsidRPr="004219EF">
        <w:t xml:space="preserve"> </w:t>
      </w:r>
    </w:p>
    <w:p w14:paraId="1B2171C2" w14:textId="77777777"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14:paraId="6D15D50C" w14:textId="77777777" w:rsidR="00E13960" w:rsidRPr="004219EF" w:rsidRDefault="002E292A" w:rsidP="00101CE5">
      <w:pPr>
        <w:pStyle w:val="GPSL3numberedclause"/>
      </w:pPr>
      <w:r w:rsidRPr="004219EF">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799B28B0" w14:textId="77777777" w:rsidR="00C9243A" w:rsidRPr="004219EF" w:rsidRDefault="002E292A" w:rsidP="00101CE5">
      <w:pPr>
        <w:pStyle w:val="GPSL2numberedclause"/>
      </w:pPr>
      <w:r w:rsidRPr="004219EF">
        <w:t>The Supplier shall not durin</w:t>
      </w:r>
      <w:r w:rsidR="00F020D0" w:rsidRPr="004219EF">
        <w:t>g the Call Off Contract Period:</w:t>
      </w:r>
    </w:p>
    <w:p w14:paraId="5074E78A" w14:textId="77777777" w:rsidR="00E13960" w:rsidRPr="004219EF" w:rsidRDefault="002E292A" w:rsidP="00101CE5">
      <w:pPr>
        <w:pStyle w:val="GPSL3numberedclause"/>
      </w:pPr>
      <w:r w:rsidRPr="004219EF">
        <w:t>commit a Prohibited Act; and/or</w:t>
      </w:r>
    </w:p>
    <w:p w14:paraId="2FE37FDC" w14:textId="77777777" w:rsidR="00C9243A" w:rsidRPr="004219EF" w:rsidRDefault="00AE3CCD" w:rsidP="00101CE5">
      <w:pPr>
        <w:pStyle w:val="GPSL3numberedclause"/>
      </w:pPr>
      <w:r w:rsidRPr="004219EF">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45ACF5E3" w14:textId="77777777" w:rsidR="00C9243A" w:rsidRPr="004219EF" w:rsidRDefault="00AE3CCD" w:rsidP="00101CE5">
      <w:pPr>
        <w:pStyle w:val="GPSL2numberedclause"/>
      </w:pPr>
      <w:bookmarkStart w:id="1828" w:name="_Ref360700258"/>
      <w:r w:rsidRPr="004219EF">
        <w:t>The Supplier shall during the Call Off Contract Period:</w:t>
      </w:r>
      <w:bookmarkEnd w:id="1828"/>
    </w:p>
    <w:p w14:paraId="1761CC93" w14:textId="77777777" w:rsidR="008D0A60" w:rsidRPr="004219EF" w:rsidRDefault="00AE3CCD">
      <w:pPr>
        <w:pStyle w:val="GPSL3numberedclause"/>
      </w:pPr>
      <w:bookmarkStart w:id="1829"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9"/>
      <w:r w:rsidRPr="004219EF">
        <w:t xml:space="preserve"> </w:t>
      </w:r>
    </w:p>
    <w:p w14:paraId="1DF1E557" w14:textId="77777777"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14:paraId="63F80E73" w14:textId="77777777" w:rsidR="00C9243A" w:rsidRPr="004219EF" w:rsidRDefault="00AE3CCD" w:rsidP="00101CE5">
      <w:pPr>
        <w:pStyle w:val="GPSL3numberedclause"/>
      </w:pPr>
      <w:r w:rsidRPr="004219EF">
        <w:t xml:space="preserve">if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14:paraId="3E4F356F" w14:textId="77777777" w:rsidR="00C9243A" w:rsidRPr="004219EF" w:rsidRDefault="00AE3CCD" w:rsidP="00101CE5">
      <w:pPr>
        <w:pStyle w:val="GPSL3numberedclause"/>
      </w:pPr>
      <w:r w:rsidRPr="004219EF">
        <w:lastRenderedPageBreak/>
        <w:t>have, maintain and where appropriate enforce an anti-bribery policy (which shall be disclosed to the Customer on request) to prevent it and any Supplier Personnel or any person acting on the Supplier's behalf from committing a Prohibited Act.</w:t>
      </w:r>
    </w:p>
    <w:p w14:paraId="7FC1AD20" w14:textId="77777777" w:rsidR="008D0A60" w:rsidRPr="004219EF" w:rsidRDefault="00AE3CCD">
      <w:pPr>
        <w:pStyle w:val="GPSL2numberedclause"/>
      </w:pPr>
      <w:bookmarkStart w:id="1830"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30"/>
    </w:p>
    <w:p w14:paraId="441BA19B" w14:textId="77777777" w:rsidR="008D0A60" w:rsidRPr="004219EF" w:rsidRDefault="00AE3CCD">
      <w:pPr>
        <w:pStyle w:val="GPSL3numberedclause"/>
      </w:pPr>
      <w:r w:rsidRPr="004219EF">
        <w:t>been subject to an investigation or prosecution which relates to an alleged Prohibited Act;</w:t>
      </w:r>
    </w:p>
    <w:p w14:paraId="7313903F" w14:textId="77777777"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14:paraId="5091B207" w14:textId="77777777" w:rsidR="00C9243A" w:rsidRPr="004219EF" w:rsidRDefault="00AE3CCD" w:rsidP="00101CE5">
      <w:pPr>
        <w:pStyle w:val="GPSL3numberedclause"/>
      </w:pPr>
      <w:r w:rsidRPr="004219EF">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00679B2D" w14:textId="77777777"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14:paraId="21B8BEA7" w14:textId="77777777"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14:paraId="4776D413" w14:textId="77777777"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14:paraId="34B2C91A" w14:textId="77777777" w:rsidR="00C9243A" w:rsidRPr="004219EF" w:rsidRDefault="00AE3CCD" w:rsidP="00101CE5">
      <w:pPr>
        <w:pStyle w:val="GPSL3numberedclause"/>
      </w:pPr>
      <w:bookmarkStart w:id="1831" w:name="_Ref365635904"/>
      <w:r w:rsidRPr="004219EF">
        <w:t xml:space="preserve">immediately terminate this Call Off Contract for </w:t>
      </w:r>
      <w:r w:rsidR="003551D0" w:rsidRPr="004219EF">
        <w:t>m</w:t>
      </w:r>
      <w:r w:rsidR="001D7A06" w:rsidRPr="004219EF">
        <w:t>aterial Default</w:t>
      </w:r>
      <w:r w:rsidRPr="004219EF">
        <w:t>.</w:t>
      </w:r>
      <w:bookmarkEnd w:id="1831"/>
    </w:p>
    <w:p w14:paraId="49D9A903" w14:textId="77777777"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3E35A544" w14:textId="77777777" w:rsidR="008D0A60" w:rsidRPr="004219EF" w:rsidRDefault="00A657C3">
      <w:pPr>
        <w:pStyle w:val="GPSL1CLAUSEHEADING"/>
        <w:rPr>
          <w:rFonts w:ascii="Arial" w:hAnsi="Arial"/>
        </w:rPr>
      </w:pPr>
      <w:bookmarkStart w:id="1832" w:name="_Ref360650623"/>
      <w:bookmarkStart w:id="1833" w:name="_Toc400543885"/>
      <w:r w:rsidRPr="004219EF">
        <w:rPr>
          <w:rFonts w:ascii="Arial" w:hAnsi="Arial"/>
        </w:rPr>
        <w:t>SEVERANCE</w:t>
      </w:r>
      <w:bookmarkEnd w:id="1832"/>
      <w:bookmarkEnd w:id="1833"/>
    </w:p>
    <w:p w14:paraId="2B11FEFE" w14:textId="77777777" w:rsidR="008D0A60" w:rsidRPr="004219EF" w:rsidRDefault="00AE3CCD">
      <w:pPr>
        <w:pStyle w:val="GPSL2numberedclause"/>
      </w:pPr>
      <w:bookmarkStart w:id="1834"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4"/>
    </w:p>
    <w:p w14:paraId="6C700F37" w14:textId="77777777" w:rsidR="00AE3CCD" w:rsidRPr="004219EF" w:rsidRDefault="00AE3CCD" w:rsidP="00101CE5">
      <w:pPr>
        <w:pStyle w:val="GPSL2numberedclause"/>
      </w:pPr>
      <w:bookmarkStart w:id="1835"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5"/>
    </w:p>
    <w:p w14:paraId="2204B2FC" w14:textId="77777777"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this Call Off Contract shall automatically terminate with immediate effect. The costs of termination incurred by the Parties shall lie where they fall if this Call Off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14:paraId="295326B8" w14:textId="77777777" w:rsidR="00375CB5" w:rsidRPr="004219EF" w:rsidRDefault="007355E9" w:rsidP="00101CE5">
      <w:pPr>
        <w:pStyle w:val="GPSL1CLAUSEHEADING"/>
        <w:rPr>
          <w:rFonts w:ascii="Arial" w:hAnsi="Arial"/>
        </w:rPr>
      </w:pPr>
      <w:bookmarkStart w:id="1836" w:name="_Toc349229914"/>
      <w:bookmarkStart w:id="1837" w:name="_Toc349230077"/>
      <w:bookmarkStart w:id="1838" w:name="_Toc349230477"/>
      <w:bookmarkStart w:id="1839" w:name="_Toc349231359"/>
      <w:bookmarkStart w:id="1840" w:name="_Toc349232085"/>
      <w:bookmarkStart w:id="1841" w:name="_Toc349232466"/>
      <w:bookmarkStart w:id="1842" w:name="_Toc349233202"/>
      <w:bookmarkStart w:id="1843" w:name="_Toc349233337"/>
      <w:bookmarkStart w:id="1844" w:name="_Toc349233471"/>
      <w:bookmarkStart w:id="1845" w:name="_Toc350503060"/>
      <w:bookmarkStart w:id="1846" w:name="_Toc350504050"/>
      <w:bookmarkStart w:id="1847" w:name="_Toc350506340"/>
      <w:bookmarkStart w:id="1848" w:name="_Toc350506578"/>
      <w:bookmarkStart w:id="1849" w:name="_Toc350506708"/>
      <w:bookmarkStart w:id="1850" w:name="_Toc350506838"/>
      <w:bookmarkStart w:id="1851" w:name="_Toc350506970"/>
      <w:bookmarkStart w:id="1852" w:name="_Toc350507431"/>
      <w:bookmarkStart w:id="1853" w:name="_Toc350507965"/>
      <w:bookmarkStart w:id="1854" w:name="_Toc358671440"/>
      <w:bookmarkStart w:id="1855" w:name="_Toc358671559"/>
      <w:bookmarkStart w:id="1856" w:name="_Toc358671678"/>
      <w:bookmarkStart w:id="1857" w:name="_Toc358671809"/>
      <w:bookmarkStart w:id="1858" w:name="_Toc358671441"/>
      <w:bookmarkStart w:id="1859" w:name="_Toc358671560"/>
      <w:bookmarkStart w:id="1860" w:name="_Toc358671679"/>
      <w:bookmarkStart w:id="1861" w:name="_Toc358671810"/>
      <w:bookmarkStart w:id="1862" w:name="_Toc349229916"/>
      <w:bookmarkStart w:id="1863" w:name="_Toc349230079"/>
      <w:bookmarkStart w:id="1864" w:name="_Toc349230479"/>
      <w:bookmarkStart w:id="1865" w:name="_Toc349231361"/>
      <w:bookmarkStart w:id="1866" w:name="_Toc349232087"/>
      <w:bookmarkStart w:id="1867" w:name="_Toc349232468"/>
      <w:bookmarkStart w:id="1868" w:name="_Toc349233204"/>
      <w:bookmarkStart w:id="1869" w:name="_Toc349233339"/>
      <w:bookmarkStart w:id="1870" w:name="_Toc349233473"/>
      <w:bookmarkStart w:id="1871" w:name="_Toc350503062"/>
      <w:bookmarkStart w:id="1872" w:name="_Toc350504052"/>
      <w:bookmarkStart w:id="1873" w:name="_Toc350506342"/>
      <w:bookmarkStart w:id="1874" w:name="_Toc350506580"/>
      <w:bookmarkStart w:id="1875" w:name="_Toc350506710"/>
      <w:bookmarkStart w:id="1876" w:name="_Toc350506840"/>
      <w:bookmarkStart w:id="1877" w:name="_Toc350506972"/>
      <w:bookmarkStart w:id="1878" w:name="_Toc350507433"/>
      <w:bookmarkStart w:id="1879" w:name="_Toc350507967"/>
      <w:bookmarkStart w:id="1880" w:name="_Toc314810831"/>
      <w:bookmarkStart w:id="1881" w:name="_Toc350503063"/>
      <w:bookmarkStart w:id="1882" w:name="_Toc350504053"/>
      <w:bookmarkStart w:id="1883" w:name="_Toc350507968"/>
      <w:bookmarkStart w:id="1884" w:name="_Toc358671811"/>
      <w:bookmarkStart w:id="1885" w:name="_Toc400543886"/>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r w:rsidRPr="004219EF">
        <w:rPr>
          <w:rFonts w:ascii="Arial" w:hAnsi="Arial"/>
        </w:rPr>
        <w:t>FURTHER ASSURANCES</w:t>
      </w:r>
      <w:bookmarkEnd w:id="1880"/>
      <w:bookmarkEnd w:id="1881"/>
      <w:bookmarkEnd w:id="1882"/>
      <w:bookmarkEnd w:id="1883"/>
      <w:bookmarkEnd w:id="1884"/>
      <w:bookmarkEnd w:id="1885"/>
    </w:p>
    <w:p w14:paraId="76012B05" w14:textId="77777777" w:rsidR="00375CB5" w:rsidRPr="004219EF" w:rsidRDefault="007355E9" w:rsidP="00101CE5">
      <w:pPr>
        <w:pStyle w:val="GPSL2numberedclause"/>
      </w:pPr>
      <w:r w:rsidRPr="004219EF">
        <w:t>Each Party undertakes at the request of the other, and at the cost of the requesting Party to do all acts and execute all documents which may be necessary to give effect to the meaning of this Call Off Contract.</w:t>
      </w:r>
    </w:p>
    <w:p w14:paraId="25DC5847" w14:textId="77777777" w:rsidR="00AE3CCD" w:rsidRPr="004219EF" w:rsidRDefault="00AE3CCD" w:rsidP="00101CE5">
      <w:pPr>
        <w:pStyle w:val="GPSL1CLAUSEHEADING"/>
        <w:rPr>
          <w:rFonts w:ascii="Arial" w:hAnsi="Arial"/>
        </w:rPr>
      </w:pPr>
      <w:bookmarkStart w:id="1886" w:name="_Ref360650662"/>
      <w:bookmarkStart w:id="1887" w:name="_Toc400543887"/>
      <w:r w:rsidRPr="004219EF">
        <w:rPr>
          <w:rFonts w:ascii="Arial" w:hAnsi="Arial"/>
        </w:rPr>
        <w:t>ENTIRE AGREEMENT</w:t>
      </w:r>
      <w:bookmarkEnd w:id="1886"/>
      <w:bookmarkEnd w:id="1887"/>
    </w:p>
    <w:p w14:paraId="11336035" w14:textId="77777777" w:rsidR="001F3D5C" w:rsidRPr="004219EF" w:rsidRDefault="001F3D5C" w:rsidP="00101CE5">
      <w:pPr>
        <w:pStyle w:val="GPSL2numberedclause"/>
      </w:pPr>
      <w:r w:rsidRPr="004219EF">
        <w:t xml:space="preserve">This Call Off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14:paraId="7AFE7E82" w14:textId="77777777"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14:paraId="10483658" w14:textId="77777777"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14:paraId="3D597DD9" w14:textId="77777777" w:rsidR="00D425C8" w:rsidRPr="004219EF" w:rsidRDefault="00D425C8" w:rsidP="00101CE5">
      <w:pPr>
        <w:pStyle w:val="GPSL1CLAUSEHEADING"/>
        <w:rPr>
          <w:rFonts w:ascii="Arial" w:hAnsi="Arial"/>
        </w:rPr>
      </w:pPr>
      <w:bookmarkStart w:id="1888" w:name="_Ref360650679"/>
      <w:bookmarkStart w:id="1889" w:name="_Toc400543888"/>
      <w:r w:rsidRPr="004219EF">
        <w:rPr>
          <w:rFonts w:ascii="Arial" w:hAnsi="Arial"/>
        </w:rPr>
        <w:t>THIRD PARTY RIGHTS</w:t>
      </w:r>
      <w:bookmarkEnd w:id="1888"/>
      <w:bookmarkEnd w:id="1889"/>
    </w:p>
    <w:p w14:paraId="2D3DCA4C" w14:textId="77777777" w:rsidR="001F3D5C" w:rsidRPr="004219EF" w:rsidRDefault="001F3D5C" w:rsidP="00101CE5">
      <w:pPr>
        <w:pStyle w:val="GPSL2numberedclause"/>
      </w:pPr>
      <w:bookmarkStart w:id="1890" w:name="_Ref360619587"/>
      <w:bookmarkStart w:id="1891" w:name="_Ref62030655"/>
      <w:bookmarkStart w:id="1892"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90"/>
    </w:p>
    <w:p w14:paraId="36867EA1" w14:textId="77777777"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1"/>
      <w:bookmarkEnd w:id="1892"/>
    </w:p>
    <w:p w14:paraId="60B4C918" w14:textId="77777777"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14:paraId="1293790F" w14:textId="77777777" w:rsidR="00C9243A" w:rsidRPr="004219EF" w:rsidRDefault="001F3D5C" w:rsidP="00101CE5">
      <w:pPr>
        <w:pStyle w:val="GPSL2numberedclause"/>
      </w:pPr>
      <w:bookmarkStart w:id="1893" w:name="_Toc139080624"/>
      <w:r w:rsidRPr="004219EF">
        <w:t xml:space="preserve">Any amendments or modifications to this </w:t>
      </w:r>
      <w:r w:rsidR="00E235F4" w:rsidRPr="004219EF">
        <w:t>Call Off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3"/>
    </w:p>
    <w:p w14:paraId="3E97F809" w14:textId="77777777" w:rsidR="00AE3CCD" w:rsidRPr="004219EF" w:rsidRDefault="00AE3CCD" w:rsidP="00101CE5">
      <w:pPr>
        <w:pStyle w:val="GPSL1CLAUSEHEADING"/>
        <w:rPr>
          <w:rFonts w:ascii="Arial" w:hAnsi="Arial"/>
        </w:rPr>
      </w:pPr>
      <w:bookmarkStart w:id="1894" w:name="_Ref360650690"/>
      <w:bookmarkStart w:id="1895" w:name="_Toc400543889"/>
      <w:r w:rsidRPr="004219EF">
        <w:rPr>
          <w:rFonts w:ascii="Arial" w:hAnsi="Arial"/>
        </w:rPr>
        <w:t>NOTICES</w:t>
      </w:r>
      <w:bookmarkEnd w:id="1894"/>
      <w:bookmarkEnd w:id="1895"/>
    </w:p>
    <w:p w14:paraId="671344F6" w14:textId="77777777" w:rsidR="00AE3CCD" w:rsidRPr="004219EF" w:rsidRDefault="00AE3CCD" w:rsidP="00101CE5">
      <w:pPr>
        <w:pStyle w:val="GPSL2numberedclause"/>
      </w:pPr>
      <w:bookmarkStart w:id="1896" w:name="_Ref360619740"/>
      <w:r w:rsidRPr="004219EF">
        <w:t>Except as otherwise expressly provided within this Call Off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6"/>
      <w:r w:rsidRPr="004219EF">
        <w:t xml:space="preserve">  </w:t>
      </w:r>
    </w:p>
    <w:p w14:paraId="69498D72" w14:textId="77777777" w:rsidR="00AE3CCD" w:rsidRPr="004219EF" w:rsidRDefault="00AE3CCD" w:rsidP="00101CE5">
      <w:pPr>
        <w:pStyle w:val="GPSL2numberedclause"/>
      </w:pPr>
      <w:bookmarkStart w:id="1897"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7"/>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14:paraId="6DA79F99" w14:textId="77777777" w:rsidTr="004219EF">
        <w:trPr>
          <w:trHeight w:val="614"/>
        </w:trPr>
        <w:tc>
          <w:tcPr>
            <w:tcW w:w="2529" w:type="dxa"/>
            <w:shd w:val="clear" w:color="auto" w:fill="EEECE1"/>
          </w:tcPr>
          <w:p w14:paraId="45C446D3" w14:textId="77777777" w:rsidR="008D0A60" w:rsidRPr="004219EF" w:rsidRDefault="00AE3CCD">
            <w:pPr>
              <w:ind w:left="0"/>
              <w:jc w:val="left"/>
            </w:pPr>
            <w:r w:rsidRPr="004219EF">
              <w:lastRenderedPageBreak/>
              <w:t>Manner of Delivery</w:t>
            </w:r>
          </w:p>
        </w:tc>
        <w:tc>
          <w:tcPr>
            <w:tcW w:w="2640" w:type="dxa"/>
            <w:shd w:val="clear" w:color="auto" w:fill="EEECE1"/>
          </w:tcPr>
          <w:p w14:paraId="15DDE286" w14:textId="77777777" w:rsidR="008D0A60" w:rsidRPr="004219EF" w:rsidRDefault="00AE3CCD">
            <w:pPr>
              <w:ind w:left="0"/>
              <w:jc w:val="left"/>
            </w:pPr>
            <w:r w:rsidRPr="004219EF">
              <w:t>Deemed time of delivery</w:t>
            </w:r>
          </w:p>
        </w:tc>
        <w:tc>
          <w:tcPr>
            <w:tcW w:w="2910" w:type="dxa"/>
            <w:shd w:val="clear" w:color="auto" w:fill="EEECE1"/>
          </w:tcPr>
          <w:p w14:paraId="7C47E84C" w14:textId="77777777" w:rsidR="008D0A60" w:rsidRPr="004219EF" w:rsidRDefault="00AE3CCD">
            <w:pPr>
              <w:ind w:left="0"/>
              <w:jc w:val="left"/>
            </w:pPr>
            <w:r w:rsidRPr="004219EF">
              <w:t>Proof of Service</w:t>
            </w:r>
          </w:p>
        </w:tc>
      </w:tr>
      <w:tr w:rsidR="00AE3CCD" w:rsidRPr="004219EF" w14:paraId="34358C41" w14:textId="77777777" w:rsidTr="004219EF">
        <w:tc>
          <w:tcPr>
            <w:tcW w:w="2529" w:type="dxa"/>
          </w:tcPr>
          <w:p w14:paraId="52A29150" w14:textId="77777777"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14:paraId="41AD9715" w14:textId="77777777" w:rsidR="008D0A60" w:rsidRPr="004219EF" w:rsidRDefault="00AE3CCD">
            <w:pPr>
              <w:ind w:left="0"/>
              <w:jc w:val="left"/>
            </w:pPr>
            <w:r w:rsidRPr="004219EF">
              <w:t>9.00am on the  first Working Day after sending</w:t>
            </w:r>
          </w:p>
        </w:tc>
        <w:tc>
          <w:tcPr>
            <w:tcW w:w="2910" w:type="dxa"/>
          </w:tcPr>
          <w:p w14:paraId="3B89E57C" w14:textId="77777777"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14:paraId="40B3C158" w14:textId="77777777" w:rsidTr="004219EF">
        <w:tc>
          <w:tcPr>
            <w:tcW w:w="2529" w:type="dxa"/>
          </w:tcPr>
          <w:p w14:paraId="05527B06" w14:textId="77777777" w:rsidR="008D0A60" w:rsidRPr="004219EF" w:rsidRDefault="00AE3CCD">
            <w:pPr>
              <w:ind w:left="0"/>
              <w:jc w:val="left"/>
            </w:pPr>
            <w:r w:rsidRPr="004219EF">
              <w:t>Personal delivery</w:t>
            </w:r>
          </w:p>
        </w:tc>
        <w:tc>
          <w:tcPr>
            <w:tcW w:w="2640" w:type="dxa"/>
          </w:tcPr>
          <w:p w14:paraId="48464DC0" w14:textId="77777777"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14:paraId="4C219DE9" w14:textId="77777777"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14:paraId="2683AB28" w14:textId="77777777" w:rsidTr="004219EF">
        <w:tc>
          <w:tcPr>
            <w:tcW w:w="2529" w:type="dxa"/>
          </w:tcPr>
          <w:p w14:paraId="4B0D34AB" w14:textId="77777777"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14:paraId="54AA6CF2" w14:textId="77777777"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14:paraId="29225E2D" w14:textId="77777777"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14:paraId="2449E9F6" w14:textId="77777777" w:rsidR="00DA1A51" w:rsidRPr="004219EF" w:rsidRDefault="00DA1A51" w:rsidP="00101CE5">
      <w:pPr>
        <w:pStyle w:val="GPSL2numberedclause"/>
      </w:pPr>
      <w:bookmarkStart w:id="1898"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8"/>
    </w:p>
    <w:p w14:paraId="42A14055" w14:textId="77777777"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14:paraId="3F2DDF09" w14:textId="77777777" w:rsidR="008D0A60" w:rsidRPr="004219EF" w:rsidRDefault="00E74CAA">
      <w:pPr>
        <w:pStyle w:val="GPSL3numberedclause"/>
      </w:pPr>
      <w:r w:rsidRPr="004219EF">
        <w:t>any notice in respect of:</w:t>
      </w:r>
    </w:p>
    <w:p w14:paraId="5DD23429" w14:textId="77777777"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14:paraId="6427E534" w14:textId="77777777"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14:paraId="6990F3B3" w14:textId="77777777" w:rsidR="00C9243A" w:rsidRPr="004219EF" w:rsidRDefault="00DA1A51" w:rsidP="00101CE5">
      <w:pPr>
        <w:pStyle w:val="GPSL4numberedclause"/>
      </w:pPr>
      <w:r w:rsidRPr="004219EF">
        <w:t xml:space="preserve">Default or Customer Cause; and </w:t>
      </w:r>
    </w:p>
    <w:p w14:paraId="78E204DF" w14:textId="77777777" w:rsidR="008D0A60" w:rsidRPr="004219EF" w:rsidRDefault="00DA1A51">
      <w:pPr>
        <w:pStyle w:val="GPSL3numberedclause"/>
      </w:pPr>
      <w:r w:rsidRPr="004219EF">
        <w:t xml:space="preserve">any </w:t>
      </w:r>
      <w:r w:rsidR="002209BA" w:rsidRPr="004219EF">
        <w:t>D</w:t>
      </w:r>
      <w:r w:rsidRPr="004219EF">
        <w:t>ispute</w:t>
      </w:r>
      <w:r w:rsidR="00E74CAA" w:rsidRPr="004219EF">
        <w:t xml:space="preserve"> Notice</w:t>
      </w:r>
      <w:r w:rsidRPr="004219EF">
        <w:t>.</w:t>
      </w:r>
    </w:p>
    <w:p w14:paraId="11E1DFF7" w14:textId="77777777" w:rsidR="008D0A60" w:rsidRPr="004219EF" w:rsidRDefault="00DA1A51">
      <w:pPr>
        <w:pStyle w:val="GPSL2numberedclause"/>
      </w:pPr>
      <w:bookmarkStart w:id="1899"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9"/>
    </w:p>
    <w:p w14:paraId="2159D170" w14:textId="77777777"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14:paraId="0DC46CD7" w14:textId="77777777" w:rsidR="00C9243A" w:rsidRPr="004219EF" w:rsidRDefault="00362875" w:rsidP="00101CE5">
      <w:pPr>
        <w:pStyle w:val="GPSL2numberedclause"/>
      </w:pPr>
      <w:bookmarkStart w:id="1900"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Pr="004219EF">
        <w:t>,the address and email address of each Party shall be the address and email address set out in the Order Form.</w:t>
      </w:r>
      <w:bookmarkEnd w:id="1900"/>
    </w:p>
    <w:p w14:paraId="43901B98" w14:textId="77777777" w:rsidR="008D0A60" w:rsidRPr="004219EF" w:rsidRDefault="00AE3CCD">
      <w:pPr>
        <w:pStyle w:val="GPSL1CLAUSEHEADING"/>
        <w:rPr>
          <w:rFonts w:ascii="Arial" w:hAnsi="Arial"/>
        </w:rPr>
      </w:pPr>
      <w:bookmarkStart w:id="1901" w:name="_Ref360704221"/>
      <w:bookmarkStart w:id="1902" w:name="_Toc400543890"/>
      <w:r w:rsidRPr="004219EF">
        <w:rPr>
          <w:rFonts w:ascii="Arial" w:hAnsi="Arial"/>
        </w:rPr>
        <w:t>DISPUTE RESOLUTION</w:t>
      </w:r>
      <w:bookmarkEnd w:id="1901"/>
      <w:bookmarkEnd w:id="1902"/>
    </w:p>
    <w:p w14:paraId="0A7F657F" w14:textId="77777777" w:rsidR="008D0A60" w:rsidRPr="004219EF" w:rsidRDefault="003A550C">
      <w:pPr>
        <w:pStyle w:val="GPSL2numberedclause"/>
      </w:pPr>
      <w:bookmarkStart w:id="1903" w:name="_Toc139080176"/>
      <w:r w:rsidRPr="004219EF">
        <w:t xml:space="preserve">The Parties shall resolve </w:t>
      </w:r>
      <w:r w:rsidR="002209BA" w:rsidRPr="004219EF">
        <w:t>D</w:t>
      </w:r>
      <w:r w:rsidRPr="004219EF">
        <w:t xml:space="preserve">isputes arising out of or in connection with this </w:t>
      </w:r>
      <w:r w:rsidR="00E235F4" w:rsidRPr="004219EF">
        <w:t>Call Off Contract</w:t>
      </w:r>
      <w:r w:rsidRPr="004219EF">
        <w:t xml:space="preserve"> in accordance with the Dispute Resolution Procedure.</w:t>
      </w:r>
      <w:bookmarkEnd w:id="1903"/>
    </w:p>
    <w:p w14:paraId="5465735B" w14:textId="77777777" w:rsidR="003A550C" w:rsidRPr="004219EF" w:rsidRDefault="003A550C" w:rsidP="00101CE5">
      <w:pPr>
        <w:pStyle w:val="GPSL2numberedclause"/>
      </w:pPr>
      <w:bookmarkStart w:id="1904"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Off Contract until a </w:t>
      </w:r>
      <w:r w:rsidR="002209BA" w:rsidRPr="004219EF">
        <w:t>D</w:t>
      </w:r>
      <w:r w:rsidRPr="004219EF">
        <w:t>ispute has been resolved.</w:t>
      </w:r>
      <w:bookmarkEnd w:id="1904"/>
    </w:p>
    <w:p w14:paraId="53074911" w14:textId="77777777" w:rsidR="00AE3CCD" w:rsidRPr="004219EF" w:rsidRDefault="00AE3CCD" w:rsidP="00101CE5">
      <w:pPr>
        <w:pStyle w:val="GPSL1CLAUSEHEADING"/>
        <w:rPr>
          <w:rFonts w:ascii="Arial" w:hAnsi="Arial"/>
        </w:rPr>
      </w:pPr>
      <w:bookmarkStart w:id="1905" w:name="_Ref364756346"/>
      <w:bookmarkStart w:id="1906" w:name="_Toc400543891"/>
      <w:r w:rsidRPr="004219EF">
        <w:rPr>
          <w:rFonts w:ascii="Arial" w:hAnsi="Arial"/>
        </w:rPr>
        <w:t>GOVERNING LAW AND JURISDICTION</w:t>
      </w:r>
      <w:bookmarkStart w:id="1907" w:name="_Ref360650712"/>
      <w:bookmarkEnd w:id="1905"/>
      <w:bookmarkEnd w:id="1906"/>
    </w:p>
    <w:bookmarkEnd w:id="1907"/>
    <w:p w14:paraId="598AF74D" w14:textId="77777777"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14:paraId="433E34EA" w14:textId="77777777"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8" w:name="a107931"/>
      <w:bookmarkEnd w:id="1908"/>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9" w:name="_Toc349229918"/>
    <w:bookmarkStart w:id="1910" w:name="_Toc349230081"/>
    <w:bookmarkStart w:id="1911" w:name="_Toc349230481"/>
    <w:bookmarkStart w:id="1912" w:name="_Toc349231363"/>
    <w:bookmarkStart w:id="1913" w:name="_Toc349232089"/>
    <w:bookmarkStart w:id="1914" w:name="_Toc349232470"/>
    <w:bookmarkStart w:id="1915" w:name="_Toc349233206"/>
    <w:bookmarkStart w:id="1916" w:name="_Toc349233341"/>
    <w:bookmarkStart w:id="1917" w:name="_Toc349233475"/>
    <w:bookmarkStart w:id="1918" w:name="_Toc350503064"/>
    <w:bookmarkStart w:id="1919" w:name="_Toc350504054"/>
    <w:bookmarkStart w:id="1920" w:name="_Toc350506344"/>
    <w:bookmarkStart w:id="1921" w:name="_Toc350506582"/>
    <w:bookmarkStart w:id="1922" w:name="_Toc350506712"/>
    <w:bookmarkStart w:id="1923" w:name="_Toc350506842"/>
    <w:bookmarkStart w:id="1924" w:name="_Toc350506974"/>
    <w:bookmarkStart w:id="1925" w:name="_Toc350507435"/>
    <w:bookmarkStart w:id="1926" w:name="_Toc350507969"/>
    <w:bookmarkStart w:id="1927" w:name="_Toc349229920"/>
    <w:bookmarkStart w:id="1928" w:name="_Toc349230083"/>
    <w:bookmarkStart w:id="1929" w:name="_Toc349230483"/>
    <w:bookmarkStart w:id="1930" w:name="_Toc349231365"/>
    <w:bookmarkStart w:id="1931" w:name="_Toc349232091"/>
    <w:bookmarkStart w:id="1932" w:name="_Toc349232472"/>
    <w:bookmarkStart w:id="1933" w:name="_Toc349233208"/>
    <w:bookmarkStart w:id="1934" w:name="_Toc349233343"/>
    <w:bookmarkStart w:id="1935" w:name="_Toc349233477"/>
    <w:bookmarkStart w:id="1936" w:name="_Toc350503066"/>
    <w:bookmarkStart w:id="1937" w:name="_Toc350504056"/>
    <w:bookmarkStart w:id="1938" w:name="_Toc350506346"/>
    <w:bookmarkStart w:id="1939" w:name="_Toc350506584"/>
    <w:bookmarkStart w:id="1940" w:name="_Toc350506714"/>
    <w:bookmarkStart w:id="1941" w:name="_Toc350506844"/>
    <w:bookmarkStart w:id="1942" w:name="_Toc350506976"/>
    <w:bookmarkStart w:id="1943" w:name="_Toc350507437"/>
    <w:bookmarkStart w:id="1944" w:name="_Toc350507971"/>
    <w:bookmarkStart w:id="1945" w:name="_Toc349229922"/>
    <w:bookmarkStart w:id="1946" w:name="_Toc349230085"/>
    <w:bookmarkStart w:id="1947" w:name="_Toc349230485"/>
    <w:bookmarkStart w:id="1948" w:name="_Toc349231367"/>
    <w:bookmarkStart w:id="1949" w:name="_Toc349232093"/>
    <w:bookmarkStart w:id="1950" w:name="_Toc349232474"/>
    <w:bookmarkStart w:id="1951" w:name="_Toc349233210"/>
    <w:bookmarkStart w:id="1952" w:name="_Toc349233345"/>
    <w:bookmarkStart w:id="1953" w:name="_Toc349233479"/>
    <w:bookmarkStart w:id="1954" w:name="_Toc350503068"/>
    <w:bookmarkStart w:id="1955" w:name="_Toc350504058"/>
    <w:bookmarkStart w:id="1956" w:name="_Toc350506348"/>
    <w:bookmarkStart w:id="1957" w:name="_Toc350506586"/>
    <w:bookmarkStart w:id="1958" w:name="_Toc350506716"/>
    <w:bookmarkStart w:id="1959" w:name="_Toc350506846"/>
    <w:bookmarkStart w:id="1960" w:name="_Toc350506978"/>
    <w:bookmarkStart w:id="1961" w:name="_Toc350507439"/>
    <w:bookmarkStart w:id="1962" w:name="_Toc350507973"/>
    <w:bookmarkStart w:id="1963" w:name="_Toc349229924"/>
    <w:bookmarkStart w:id="1964" w:name="_Toc349230087"/>
    <w:bookmarkStart w:id="1965" w:name="_Toc349230487"/>
    <w:bookmarkStart w:id="1966" w:name="_Toc349231369"/>
    <w:bookmarkStart w:id="1967" w:name="_Toc349232095"/>
    <w:bookmarkStart w:id="1968" w:name="_Toc349232476"/>
    <w:bookmarkStart w:id="1969" w:name="_Toc349233212"/>
    <w:bookmarkStart w:id="1970" w:name="_Toc349233347"/>
    <w:bookmarkStart w:id="1971" w:name="_Toc349233481"/>
    <w:bookmarkStart w:id="1972" w:name="_Toc350503070"/>
    <w:bookmarkStart w:id="1973" w:name="_Toc350504060"/>
    <w:bookmarkStart w:id="1974" w:name="_Toc350506350"/>
    <w:bookmarkStart w:id="1975" w:name="_Toc350506588"/>
    <w:bookmarkStart w:id="1976" w:name="_Toc350506718"/>
    <w:bookmarkStart w:id="1977" w:name="_Toc350506848"/>
    <w:bookmarkStart w:id="1978" w:name="_Toc350506980"/>
    <w:bookmarkStart w:id="1979" w:name="_Toc350507441"/>
    <w:bookmarkStart w:id="1980" w:name="_Toc350507975"/>
    <w:bookmarkStart w:id="1981" w:name="_Toc349229926"/>
    <w:bookmarkStart w:id="1982" w:name="_Toc349230089"/>
    <w:bookmarkStart w:id="1983" w:name="_Toc349230489"/>
    <w:bookmarkStart w:id="1984" w:name="_Toc349231371"/>
    <w:bookmarkStart w:id="1985" w:name="_Toc349232097"/>
    <w:bookmarkStart w:id="1986" w:name="_Toc349232478"/>
    <w:bookmarkStart w:id="1987" w:name="_Toc349233214"/>
    <w:bookmarkStart w:id="1988" w:name="_Toc349233349"/>
    <w:bookmarkStart w:id="1989" w:name="_Toc349233483"/>
    <w:bookmarkStart w:id="1990" w:name="_Toc350503072"/>
    <w:bookmarkStart w:id="1991" w:name="_Toc350504062"/>
    <w:bookmarkStart w:id="1992" w:name="_Toc350506352"/>
    <w:bookmarkStart w:id="1993" w:name="_Toc350506590"/>
    <w:bookmarkStart w:id="1994" w:name="_Toc350506720"/>
    <w:bookmarkStart w:id="1995" w:name="_Toc350506850"/>
    <w:bookmarkStart w:id="1996" w:name="_Toc350506982"/>
    <w:bookmarkStart w:id="1997" w:name="_Toc350507443"/>
    <w:bookmarkStart w:id="1998" w:name="_Toc350507977"/>
    <w:bookmarkStart w:id="1999" w:name="_Ref313370057"/>
    <w:bookmarkStart w:id="2000" w:name="_Toc314810836"/>
    <w:bookmarkStart w:id="2001" w:name="_Toc350503073"/>
    <w:bookmarkStart w:id="2002" w:name="_Toc350504063"/>
    <w:bookmarkStart w:id="2003" w:name="_Toc350507978"/>
    <w:bookmarkStart w:id="2004" w:name="_Toc358671816"/>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14:paraId="4480DD15" w14:textId="77777777"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5" w:author="lawk" w:date="2014-11-03T14:29:00Z" w:original="0."/>
        </w:fldChar>
      </w:r>
    </w:p>
    <w:p w14:paraId="1EAE53EF" w14:textId="77777777" w:rsidR="00A523C2" w:rsidRPr="004219EF" w:rsidRDefault="00A523C2" w:rsidP="00A657C3">
      <w:pPr>
        <w:pStyle w:val="GPSSchTitleandNumber"/>
        <w:rPr>
          <w:rFonts w:ascii="Arial" w:hAnsi="Arial" w:cs="Arial"/>
        </w:rPr>
      </w:pPr>
      <w:r w:rsidRPr="004219EF">
        <w:rPr>
          <w:rFonts w:ascii="Arial" w:hAnsi="Arial" w:cs="Arial"/>
        </w:rPr>
        <w:br w:type="page"/>
      </w:r>
      <w:bookmarkStart w:id="2006" w:name="_Toc349229928"/>
      <w:bookmarkStart w:id="2007" w:name="_Toc349230091"/>
      <w:bookmarkStart w:id="2008" w:name="_Toc349230491"/>
      <w:bookmarkStart w:id="2009" w:name="_Toc349231373"/>
      <w:bookmarkStart w:id="2010" w:name="_Toc349232099"/>
      <w:bookmarkStart w:id="2011" w:name="_Toc349232480"/>
      <w:bookmarkStart w:id="2012" w:name="_Toc349233216"/>
      <w:bookmarkStart w:id="2013" w:name="_Toc349233351"/>
      <w:bookmarkStart w:id="2014" w:name="_Toc349233485"/>
      <w:bookmarkStart w:id="2015" w:name="_Toc350503074"/>
      <w:bookmarkStart w:id="2016" w:name="_Toc350504064"/>
      <w:bookmarkStart w:id="2017" w:name="_Toc350506354"/>
      <w:bookmarkStart w:id="2018" w:name="_Toc350506592"/>
      <w:bookmarkStart w:id="2019" w:name="_Toc350506722"/>
      <w:bookmarkStart w:id="2020" w:name="_Toc350506852"/>
      <w:bookmarkStart w:id="2021" w:name="_Toc350506984"/>
      <w:bookmarkStart w:id="2022" w:name="_Toc350507445"/>
      <w:bookmarkStart w:id="2023" w:name="_Toc350507979"/>
      <w:bookmarkStart w:id="2024" w:name="_Toc349229930"/>
      <w:bookmarkStart w:id="2025" w:name="_Toc349230093"/>
      <w:bookmarkStart w:id="2026" w:name="_Toc349230493"/>
      <w:bookmarkStart w:id="2027" w:name="_Toc349231375"/>
      <w:bookmarkStart w:id="2028" w:name="_Toc349232101"/>
      <w:bookmarkStart w:id="2029" w:name="_Toc349232482"/>
      <w:bookmarkStart w:id="2030" w:name="_Toc349233218"/>
      <w:bookmarkStart w:id="2031" w:name="_Toc349233353"/>
      <w:bookmarkStart w:id="2032" w:name="_Toc349233487"/>
      <w:bookmarkStart w:id="2033" w:name="_Toc350503076"/>
      <w:bookmarkStart w:id="2034" w:name="_Toc350504066"/>
      <w:bookmarkStart w:id="2035" w:name="_Toc350506356"/>
      <w:bookmarkStart w:id="2036" w:name="_Toc350506594"/>
      <w:bookmarkStart w:id="2037" w:name="_Toc350506724"/>
      <w:bookmarkStart w:id="2038" w:name="_Toc350506854"/>
      <w:bookmarkStart w:id="2039" w:name="_Toc350506986"/>
      <w:bookmarkStart w:id="2040" w:name="_Toc350507447"/>
      <w:bookmarkStart w:id="2041" w:name="_Toc350507981"/>
      <w:bookmarkStart w:id="2042" w:name="_Toc349229932"/>
      <w:bookmarkStart w:id="2043" w:name="_Toc349230095"/>
      <w:bookmarkStart w:id="2044" w:name="_Toc349230495"/>
      <w:bookmarkStart w:id="2045" w:name="_Toc349231377"/>
      <w:bookmarkStart w:id="2046" w:name="_Toc349232103"/>
      <w:bookmarkStart w:id="2047" w:name="_Toc349232484"/>
      <w:bookmarkStart w:id="2048" w:name="_Toc349233220"/>
      <w:bookmarkStart w:id="2049" w:name="_Toc349233355"/>
      <w:bookmarkStart w:id="2050" w:name="_Toc349233489"/>
      <w:bookmarkStart w:id="2051" w:name="_Toc350503078"/>
      <w:bookmarkStart w:id="2052" w:name="_Toc350504068"/>
      <w:bookmarkStart w:id="2053" w:name="_Toc350506358"/>
      <w:bookmarkStart w:id="2054" w:name="_Toc350506596"/>
      <w:bookmarkStart w:id="2055" w:name="_Toc350506726"/>
      <w:bookmarkStart w:id="2056" w:name="_Toc350506856"/>
      <w:bookmarkStart w:id="2057" w:name="_Toc350506988"/>
      <w:bookmarkStart w:id="2058" w:name="_Toc350507449"/>
      <w:bookmarkStart w:id="2059" w:name="_Toc350507983"/>
      <w:bookmarkStart w:id="2060" w:name="_Toc349229934"/>
      <w:bookmarkStart w:id="2061" w:name="_Toc349230097"/>
      <w:bookmarkStart w:id="2062" w:name="_Toc349230497"/>
      <w:bookmarkStart w:id="2063" w:name="_Toc349231379"/>
      <w:bookmarkStart w:id="2064" w:name="_Toc349232105"/>
      <w:bookmarkStart w:id="2065" w:name="_Toc349232486"/>
      <w:bookmarkStart w:id="2066" w:name="_Toc349233222"/>
      <w:bookmarkStart w:id="2067" w:name="_Toc349233357"/>
      <w:bookmarkStart w:id="2068" w:name="_Toc349233491"/>
      <w:bookmarkStart w:id="2069" w:name="_Toc350503080"/>
      <w:bookmarkStart w:id="2070" w:name="_Toc350504070"/>
      <w:bookmarkStart w:id="2071" w:name="_Toc350506360"/>
      <w:bookmarkStart w:id="2072" w:name="_Toc350506598"/>
      <w:bookmarkStart w:id="2073" w:name="_Toc350506728"/>
      <w:bookmarkStart w:id="2074" w:name="_Toc350506858"/>
      <w:bookmarkStart w:id="2075" w:name="_Toc350506990"/>
      <w:bookmarkStart w:id="2076" w:name="_Toc350507451"/>
      <w:bookmarkStart w:id="2077" w:name="_Toc350507985"/>
      <w:bookmarkStart w:id="2078" w:name="_Toc358671452"/>
      <w:bookmarkStart w:id="2079" w:name="_Toc358671571"/>
      <w:bookmarkStart w:id="2080" w:name="_Toc358671690"/>
      <w:bookmarkStart w:id="2081" w:name="_Toc358671821"/>
      <w:bookmarkStart w:id="2082" w:name="_Toc349229936"/>
      <w:bookmarkStart w:id="2083" w:name="_Toc349230099"/>
      <w:bookmarkStart w:id="2084" w:name="_Toc349230499"/>
      <w:bookmarkStart w:id="2085" w:name="_Toc349231381"/>
      <w:bookmarkStart w:id="2086" w:name="_Toc349232107"/>
      <w:bookmarkStart w:id="2087" w:name="_Toc349232488"/>
      <w:bookmarkStart w:id="2088" w:name="_Toc349233224"/>
      <w:bookmarkStart w:id="2089" w:name="_Toc349233359"/>
      <w:bookmarkStart w:id="2090" w:name="_Toc349233493"/>
      <w:bookmarkStart w:id="2091" w:name="_Toc350503082"/>
      <w:bookmarkStart w:id="2092" w:name="_Toc350504072"/>
      <w:bookmarkStart w:id="2093" w:name="_Toc350506362"/>
      <w:bookmarkStart w:id="2094" w:name="_Toc350506600"/>
      <w:bookmarkStart w:id="2095" w:name="_Toc350506730"/>
      <w:bookmarkStart w:id="2096" w:name="_Toc350506860"/>
      <w:bookmarkStart w:id="2097" w:name="_Toc350506992"/>
      <w:bookmarkStart w:id="2098" w:name="_Toc350507453"/>
      <w:bookmarkStart w:id="2099" w:name="_Toc350507987"/>
      <w:bookmarkStart w:id="2100" w:name="_Toc349229938"/>
      <w:bookmarkStart w:id="2101" w:name="_Toc349230101"/>
      <w:bookmarkStart w:id="2102" w:name="_Toc349230501"/>
      <w:bookmarkStart w:id="2103" w:name="_Toc349231383"/>
      <w:bookmarkStart w:id="2104" w:name="_Toc349232109"/>
      <w:bookmarkStart w:id="2105" w:name="_Toc349232490"/>
      <w:bookmarkStart w:id="2106" w:name="_Toc349233226"/>
      <w:bookmarkStart w:id="2107" w:name="_Toc349233361"/>
      <w:bookmarkStart w:id="2108" w:name="_Toc349233495"/>
      <w:bookmarkStart w:id="2109" w:name="_Toc350503084"/>
      <w:bookmarkStart w:id="2110" w:name="_Toc350504074"/>
      <w:bookmarkStart w:id="2111" w:name="_Toc350506364"/>
      <w:bookmarkStart w:id="2112" w:name="_Toc350506602"/>
      <w:bookmarkStart w:id="2113" w:name="_Toc350506732"/>
      <w:bookmarkStart w:id="2114" w:name="_Toc350506862"/>
      <w:bookmarkStart w:id="2115" w:name="_Toc350506994"/>
      <w:bookmarkStart w:id="2116" w:name="_Toc350507455"/>
      <w:bookmarkStart w:id="2117" w:name="_Toc350507989"/>
      <w:bookmarkStart w:id="2118" w:name="_Toc349229940"/>
      <w:bookmarkStart w:id="2119" w:name="_Toc349230103"/>
      <w:bookmarkStart w:id="2120" w:name="_Toc349230503"/>
      <w:bookmarkStart w:id="2121" w:name="_Toc349231385"/>
      <w:bookmarkStart w:id="2122" w:name="_Toc349232111"/>
      <w:bookmarkStart w:id="2123" w:name="_Toc349232492"/>
      <w:bookmarkStart w:id="2124" w:name="_Toc349233228"/>
      <w:bookmarkStart w:id="2125" w:name="_Toc349233363"/>
      <w:bookmarkStart w:id="2126" w:name="_Toc349233497"/>
      <w:bookmarkStart w:id="2127" w:name="_Toc350503086"/>
      <w:bookmarkStart w:id="2128" w:name="_Toc350504076"/>
      <w:bookmarkStart w:id="2129" w:name="_Toc350506366"/>
      <w:bookmarkStart w:id="2130" w:name="_Toc350506604"/>
      <w:bookmarkStart w:id="2131" w:name="_Toc350506734"/>
      <w:bookmarkStart w:id="2132" w:name="_Toc350506864"/>
      <w:bookmarkStart w:id="2133" w:name="_Toc350506996"/>
      <w:bookmarkStart w:id="2134" w:name="_Toc350507457"/>
      <w:bookmarkStart w:id="2135" w:name="_Toc350507991"/>
      <w:bookmarkStart w:id="2136" w:name="_Toc400543892"/>
      <w:bookmarkEnd w:id="1999"/>
      <w:bookmarkEnd w:id="2000"/>
      <w:bookmarkEnd w:id="2001"/>
      <w:bookmarkEnd w:id="2002"/>
      <w:bookmarkEnd w:id="2003"/>
      <w:bookmarkEnd w:id="2004"/>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sidRPr="004219EF">
        <w:rPr>
          <w:rFonts w:ascii="Arial" w:hAnsi="Arial" w:cs="Arial"/>
        </w:rPr>
        <w:lastRenderedPageBreak/>
        <w:t>CALL OFF SCHEDULE 1</w:t>
      </w:r>
      <w:r w:rsidR="00F020D0" w:rsidRPr="004219EF">
        <w:rPr>
          <w:rFonts w:ascii="Arial" w:hAnsi="Arial" w:cs="Arial"/>
        </w:rPr>
        <w:t>: DEFINITIONS</w:t>
      </w:r>
      <w:bookmarkEnd w:id="2136"/>
    </w:p>
    <w:p w14:paraId="20D6C17B" w14:textId="77777777" w:rsidR="00EE1B0F" w:rsidRPr="004219EF" w:rsidRDefault="00EE1B0F" w:rsidP="00670E1A">
      <w:pPr>
        <w:pStyle w:val="GPSL2GuidanceNumbered"/>
        <w:tabs>
          <w:tab w:val="clear" w:pos="1418"/>
          <w:tab w:val="left" w:pos="851"/>
        </w:tabs>
        <w:ind w:left="851" w:hanging="425"/>
        <w:rPr>
          <w:b w:val="0"/>
          <w:i w:val="0"/>
        </w:rPr>
      </w:pPr>
      <w:bookmarkStart w:id="2137"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14:paraId="4CE6781F" w14:textId="77777777" w:rsidTr="002206B3">
        <w:trPr>
          <w:gridAfter w:val="1"/>
          <w:wAfter w:w="107" w:type="dxa"/>
        </w:trPr>
        <w:tc>
          <w:tcPr>
            <w:tcW w:w="2410" w:type="dxa"/>
            <w:shd w:val="clear" w:color="auto" w:fill="auto"/>
          </w:tcPr>
          <w:bookmarkEnd w:id="2137"/>
          <w:p w14:paraId="69C9545D" w14:textId="77777777" w:rsidR="00184275" w:rsidRPr="004219EF" w:rsidRDefault="00BD2F99" w:rsidP="00670E1A">
            <w:pPr>
              <w:pStyle w:val="GPSDefinitionTerm"/>
            </w:pPr>
            <w:r w:rsidRPr="004219EF">
              <w:t>"Achieve"</w:t>
            </w:r>
          </w:p>
        </w:tc>
        <w:tc>
          <w:tcPr>
            <w:tcW w:w="5953" w:type="dxa"/>
            <w:shd w:val="clear" w:color="auto" w:fill="auto"/>
          </w:tcPr>
          <w:p w14:paraId="6BB654F7" w14:textId="77777777"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14:paraId="76F7807B" w14:textId="77777777" w:rsidTr="002206B3">
        <w:trPr>
          <w:gridAfter w:val="1"/>
          <w:wAfter w:w="107" w:type="dxa"/>
        </w:trPr>
        <w:tc>
          <w:tcPr>
            <w:tcW w:w="2410" w:type="dxa"/>
            <w:shd w:val="clear" w:color="auto" w:fill="auto"/>
          </w:tcPr>
          <w:p w14:paraId="409B28C9" w14:textId="77777777"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14:paraId="1B787399" w14:textId="77777777"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14:paraId="1DD91DFF" w14:textId="77777777" w:rsidTr="002206B3">
        <w:trPr>
          <w:gridAfter w:val="1"/>
          <w:wAfter w:w="107" w:type="dxa"/>
        </w:trPr>
        <w:tc>
          <w:tcPr>
            <w:tcW w:w="2410" w:type="dxa"/>
            <w:shd w:val="clear" w:color="auto" w:fill="auto"/>
          </w:tcPr>
          <w:p w14:paraId="1008EEF7" w14:textId="77777777"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14:paraId="41C42C02" w14:textId="77777777"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14:paraId="0EC01411" w14:textId="77777777" w:rsidTr="002206B3">
        <w:trPr>
          <w:gridAfter w:val="1"/>
          <w:wAfter w:w="107" w:type="dxa"/>
        </w:trPr>
        <w:tc>
          <w:tcPr>
            <w:tcW w:w="2410" w:type="dxa"/>
            <w:shd w:val="clear" w:color="auto" w:fill="auto"/>
          </w:tcPr>
          <w:p w14:paraId="2D608E3D" w14:textId="77777777" w:rsidR="00184275" w:rsidRPr="004219EF" w:rsidRDefault="00BD2F99" w:rsidP="00670E1A">
            <w:pPr>
              <w:pStyle w:val="GPSDefinitionTerm"/>
            </w:pPr>
            <w:r w:rsidRPr="004219EF">
              <w:t>"Affected Party"</w:t>
            </w:r>
          </w:p>
        </w:tc>
        <w:tc>
          <w:tcPr>
            <w:tcW w:w="5953" w:type="dxa"/>
            <w:shd w:val="clear" w:color="auto" w:fill="auto"/>
          </w:tcPr>
          <w:p w14:paraId="6C3D8263" w14:textId="77777777" w:rsidR="00375CB5" w:rsidRPr="004219EF" w:rsidRDefault="00C83EE6" w:rsidP="003766B5">
            <w:pPr>
              <w:pStyle w:val="GPsDefinition"/>
            </w:pPr>
            <w:r w:rsidRPr="004219EF">
              <w:t>means the party seeking to claim relief in respect of a Force Majeure;</w:t>
            </w:r>
          </w:p>
        </w:tc>
      </w:tr>
      <w:tr w:rsidR="00BD2F99" w:rsidRPr="004219EF" w14:paraId="1DC6D907" w14:textId="77777777" w:rsidTr="002206B3">
        <w:trPr>
          <w:gridAfter w:val="1"/>
          <w:wAfter w:w="107" w:type="dxa"/>
        </w:trPr>
        <w:tc>
          <w:tcPr>
            <w:tcW w:w="2410" w:type="dxa"/>
            <w:shd w:val="clear" w:color="auto" w:fill="auto"/>
          </w:tcPr>
          <w:p w14:paraId="79CE8CA4" w14:textId="77777777"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14:paraId="03F65FD3" w14:textId="77777777"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14:paraId="234477DE" w14:textId="77777777" w:rsidTr="002206B3">
        <w:trPr>
          <w:gridAfter w:val="1"/>
          <w:wAfter w:w="107" w:type="dxa"/>
        </w:trPr>
        <w:tc>
          <w:tcPr>
            <w:tcW w:w="2410" w:type="dxa"/>
            <w:shd w:val="clear" w:color="auto" w:fill="auto"/>
          </w:tcPr>
          <w:p w14:paraId="70809DEF" w14:textId="77777777"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14:paraId="1137C31A" w14:textId="77777777"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14:paraId="2B1100B4" w14:textId="77777777" w:rsidTr="002206B3">
        <w:trPr>
          <w:gridAfter w:val="1"/>
          <w:wAfter w:w="107" w:type="dxa"/>
        </w:trPr>
        <w:tc>
          <w:tcPr>
            <w:tcW w:w="2410" w:type="dxa"/>
            <w:shd w:val="clear" w:color="auto" w:fill="auto"/>
          </w:tcPr>
          <w:p w14:paraId="14B734B3" w14:textId="77777777" w:rsidR="0082400E" w:rsidRPr="004219EF" w:rsidRDefault="00BD2F99" w:rsidP="00670E1A">
            <w:pPr>
              <w:pStyle w:val="GPSDefinitionTerm"/>
            </w:pPr>
            <w:r w:rsidRPr="004219EF">
              <w:t>"Approval"</w:t>
            </w:r>
          </w:p>
        </w:tc>
        <w:tc>
          <w:tcPr>
            <w:tcW w:w="5953" w:type="dxa"/>
            <w:shd w:val="clear" w:color="auto" w:fill="auto"/>
          </w:tcPr>
          <w:p w14:paraId="536D8195" w14:textId="77777777"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14:paraId="2E23C54E" w14:textId="77777777" w:rsidTr="002206B3">
        <w:trPr>
          <w:gridAfter w:val="1"/>
          <w:wAfter w:w="107" w:type="dxa"/>
        </w:trPr>
        <w:tc>
          <w:tcPr>
            <w:tcW w:w="2410" w:type="dxa"/>
            <w:shd w:val="clear" w:color="auto" w:fill="auto"/>
          </w:tcPr>
          <w:p w14:paraId="4654CF7C" w14:textId="77777777"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14:paraId="3EA89692" w14:textId="77777777" w:rsidR="00EE5F36" w:rsidRPr="004219EF" w:rsidRDefault="00EE5F36" w:rsidP="003766B5">
            <w:pPr>
              <w:pStyle w:val="GPsDefinition"/>
            </w:pPr>
            <w:r w:rsidRPr="004219EF">
              <w:t>means any of the following:</w:t>
            </w:r>
          </w:p>
          <w:p w14:paraId="64A546AA" w14:textId="77777777" w:rsidR="00EE5F36" w:rsidRPr="004219EF" w:rsidRDefault="00EE5F36" w:rsidP="00670E1A">
            <w:pPr>
              <w:pStyle w:val="GPSDefinitionL2"/>
            </w:pPr>
            <w:r w:rsidRPr="004219EF">
              <w:t>a Central Government Body;</w:t>
            </w:r>
          </w:p>
          <w:p w14:paraId="3394C99E" w14:textId="77777777" w:rsidR="00EE5F36" w:rsidRPr="004219EF" w:rsidRDefault="00EE5F36" w:rsidP="00670E1A">
            <w:pPr>
              <w:pStyle w:val="GPSDefinitionL2"/>
            </w:pPr>
            <w:r w:rsidRPr="004219EF">
              <w:t>any third party providing services to a Central Government Body; and/or</w:t>
            </w:r>
          </w:p>
          <w:p w14:paraId="6E076E6A" w14:textId="77777777" w:rsidR="00EE5F36" w:rsidRPr="004219EF" w:rsidRDefault="00EE5F36" w:rsidP="00670E1A">
            <w:pPr>
              <w:pStyle w:val="GPSDefinitionL2"/>
            </w:pPr>
            <w:r w:rsidRPr="004219EF">
              <w:t>any body (including any private sector body) which performs or carries on any of the functions and/or activities that previously had been performed and/or carried on by the Customer;</w:t>
            </w:r>
          </w:p>
        </w:tc>
      </w:tr>
      <w:tr w:rsidR="00B21F04" w:rsidRPr="004219EF" w14:paraId="153D566A" w14:textId="77777777" w:rsidTr="002206B3">
        <w:trPr>
          <w:gridAfter w:val="1"/>
          <w:wAfter w:w="107" w:type="dxa"/>
        </w:trPr>
        <w:tc>
          <w:tcPr>
            <w:tcW w:w="2410" w:type="dxa"/>
            <w:shd w:val="clear" w:color="auto" w:fill="auto"/>
          </w:tcPr>
          <w:p w14:paraId="2D551149" w14:textId="77777777" w:rsidR="00B21F04" w:rsidRPr="004219EF" w:rsidRDefault="00B21F04" w:rsidP="00670E1A">
            <w:pPr>
              <w:pStyle w:val="GPSDefinitionTerm"/>
            </w:pPr>
            <w:r w:rsidRPr="004219EF">
              <w:t>"Auditor"</w:t>
            </w:r>
          </w:p>
        </w:tc>
        <w:tc>
          <w:tcPr>
            <w:tcW w:w="5953" w:type="dxa"/>
            <w:shd w:val="clear" w:color="auto" w:fill="auto"/>
          </w:tcPr>
          <w:p w14:paraId="3384F017" w14:textId="77777777" w:rsidR="00B21F04" w:rsidRPr="004219EF" w:rsidRDefault="00B21F04" w:rsidP="003766B5">
            <w:pPr>
              <w:pStyle w:val="GPsDefinition"/>
            </w:pPr>
            <w:r w:rsidRPr="004219EF">
              <w:t>means:</w:t>
            </w:r>
          </w:p>
          <w:p w14:paraId="0DFB82A4" w14:textId="77777777" w:rsidR="00B21F04" w:rsidRPr="004219EF" w:rsidRDefault="00B21F04" w:rsidP="00670E1A">
            <w:pPr>
              <w:pStyle w:val="GPSDefinitionL2"/>
            </w:pPr>
            <w:r w:rsidRPr="004219EF">
              <w:t>the Customer’s internal and external auditors;</w:t>
            </w:r>
          </w:p>
          <w:p w14:paraId="04CF90B8" w14:textId="77777777"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14:paraId="29EF8CBB" w14:textId="77777777" w:rsidR="00B21F04" w:rsidRPr="004219EF" w:rsidRDefault="00B21F04" w:rsidP="00670E1A">
            <w:pPr>
              <w:pStyle w:val="GPSDefinitionL2"/>
            </w:pPr>
            <w:r w:rsidRPr="004219EF">
              <w:lastRenderedPageBreak/>
              <w:t>the Comptroller and Auditor General, their staff and/or any appointed representatives of the National Audit Office</w:t>
            </w:r>
          </w:p>
          <w:p w14:paraId="65F6AA03" w14:textId="77777777" w:rsidR="00B21F04" w:rsidRPr="004219EF" w:rsidRDefault="00B21F04" w:rsidP="00670E1A">
            <w:pPr>
              <w:pStyle w:val="GPSDefinitionL2"/>
            </w:pPr>
            <w:r w:rsidRPr="004219EF">
              <w:t>HM Treasury or the Cabinet Office</w:t>
            </w:r>
          </w:p>
          <w:p w14:paraId="42E52B40" w14:textId="77777777" w:rsidR="00B21F04" w:rsidRPr="004219EF" w:rsidRDefault="00B21F04" w:rsidP="00670E1A">
            <w:pPr>
              <w:pStyle w:val="GPSDefinitionL2"/>
            </w:pPr>
            <w:r w:rsidRPr="004219EF">
              <w:t>any party formally appointed by the Customer to carry out audit or similar review functions; and</w:t>
            </w:r>
          </w:p>
          <w:p w14:paraId="6CB9213F" w14:textId="77777777" w:rsidR="00B21F04" w:rsidRPr="004219EF" w:rsidRDefault="00B21F04" w:rsidP="00670E1A">
            <w:pPr>
              <w:pStyle w:val="GPSDefinitionL2"/>
            </w:pPr>
            <w:r w:rsidRPr="004219EF">
              <w:t>successors or assigns of any of the above;</w:t>
            </w:r>
          </w:p>
        </w:tc>
      </w:tr>
      <w:tr w:rsidR="00BD2F99" w:rsidRPr="004219EF" w14:paraId="6B6AC403" w14:textId="77777777" w:rsidTr="002206B3">
        <w:trPr>
          <w:gridAfter w:val="1"/>
          <w:wAfter w:w="107" w:type="dxa"/>
        </w:trPr>
        <w:tc>
          <w:tcPr>
            <w:tcW w:w="2410" w:type="dxa"/>
            <w:shd w:val="clear" w:color="auto" w:fill="auto"/>
          </w:tcPr>
          <w:p w14:paraId="6D28E2F7" w14:textId="77777777" w:rsidR="00A67F44" w:rsidRPr="004219EF" w:rsidRDefault="00BD2F99" w:rsidP="00670E1A">
            <w:pPr>
              <w:pStyle w:val="GPSDefinitionTerm"/>
            </w:pPr>
            <w:r w:rsidRPr="004219EF">
              <w:lastRenderedPageBreak/>
              <w:t>"Authority"</w:t>
            </w:r>
          </w:p>
        </w:tc>
        <w:tc>
          <w:tcPr>
            <w:tcW w:w="5953" w:type="dxa"/>
            <w:shd w:val="clear" w:color="auto" w:fill="auto"/>
          </w:tcPr>
          <w:p w14:paraId="5498225A" w14:textId="77777777"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14:paraId="0F9FEAD1" w14:textId="77777777" w:rsidTr="002206B3">
        <w:trPr>
          <w:gridAfter w:val="1"/>
          <w:wAfter w:w="107" w:type="dxa"/>
        </w:trPr>
        <w:tc>
          <w:tcPr>
            <w:tcW w:w="2410" w:type="dxa"/>
            <w:shd w:val="clear" w:color="auto" w:fill="auto"/>
          </w:tcPr>
          <w:p w14:paraId="79EEA7D0" w14:textId="77777777" w:rsidR="000955D8" w:rsidRPr="004219EF" w:rsidRDefault="000955D8" w:rsidP="00670E1A">
            <w:pPr>
              <w:pStyle w:val="GPSDefinitionTerm"/>
            </w:pPr>
            <w:r w:rsidRPr="004219EF">
              <w:t>"BCDR Plan"</w:t>
            </w:r>
          </w:p>
        </w:tc>
        <w:tc>
          <w:tcPr>
            <w:tcW w:w="5953" w:type="dxa"/>
            <w:shd w:val="clear" w:color="auto" w:fill="auto"/>
          </w:tcPr>
          <w:p w14:paraId="53A8D929" w14:textId="77777777"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14:paraId="4D7BBCB9" w14:textId="77777777" w:rsidTr="002206B3">
        <w:trPr>
          <w:gridAfter w:val="1"/>
          <w:wAfter w:w="107" w:type="dxa"/>
        </w:trPr>
        <w:tc>
          <w:tcPr>
            <w:tcW w:w="2410" w:type="dxa"/>
            <w:shd w:val="clear" w:color="auto" w:fill="auto"/>
          </w:tcPr>
          <w:p w14:paraId="04FFFD24" w14:textId="77777777"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14:paraId="6B9EFDCE" w14:textId="77777777"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14:paraId="741AA52D" w14:textId="77777777" w:rsidTr="002206B3">
        <w:trPr>
          <w:gridAfter w:val="1"/>
          <w:wAfter w:w="107" w:type="dxa"/>
        </w:trPr>
        <w:tc>
          <w:tcPr>
            <w:tcW w:w="2410" w:type="dxa"/>
            <w:shd w:val="clear" w:color="auto" w:fill="auto"/>
          </w:tcPr>
          <w:p w14:paraId="1F03ECD6" w14:textId="77777777" w:rsidR="000955D8" w:rsidRPr="004219EF" w:rsidRDefault="000955D8" w:rsidP="00670E1A">
            <w:pPr>
              <w:pStyle w:val="GPSDefinitionTerm"/>
            </w:pPr>
            <w:r w:rsidRPr="004219EF">
              <w:t>"Business Continuity Services"</w:t>
            </w:r>
          </w:p>
        </w:tc>
        <w:tc>
          <w:tcPr>
            <w:tcW w:w="5953" w:type="dxa"/>
            <w:shd w:val="clear" w:color="auto" w:fill="auto"/>
          </w:tcPr>
          <w:p w14:paraId="74A1893B" w14:textId="77777777"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14:paraId="09AFA3AA" w14:textId="77777777" w:rsidTr="002206B3">
        <w:trPr>
          <w:gridAfter w:val="1"/>
          <w:wAfter w:w="107" w:type="dxa"/>
        </w:trPr>
        <w:tc>
          <w:tcPr>
            <w:tcW w:w="2410" w:type="dxa"/>
            <w:shd w:val="clear" w:color="auto" w:fill="auto"/>
          </w:tcPr>
          <w:p w14:paraId="3D3F9C38" w14:textId="77777777"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14:paraId="4C58E756" w14:textId="77777777"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14:paraId="04A4700D" w14:textId="77777777" w:rsidTr="002206B3">
        <w:trPr>
          <w:gridAfter w:val="1"/>
          <w:wAfter w:w="107" w:type="dxa"/>
        </w:trPr>
        <w:tc>
          <w:tcPr>
            <w:tcW w:w="2410" w:type="dxa"/>
            <w:shd w:val="clear" w:color="auto" w:fill="auto"/>
          </w:tcPr>
          <w:p w14:paraId="322666EF" w14:textId="77777777" w:rsidR="00184275" w:rsidRPr="004219EF" w:rsidRDefault="00BD2F99" w:rsidP="00670E1A">
            <w:pPr>
              <w:pStyle w:val="GPSDefinitionTerm"/>
            </w:pPr>
            <w:r w:rsidRPr="004219EF">
              <w:t>"Call Off Commencement Date"</w:t>
            </w:r>
          </w:p>
        </w:tc>
        <w:tc>
          <w:tcPr>
            <w:tcW w:w="5953" w:type="dxa"/>
            <w:shd w:val="clear" w:color="auto" w:fill="auto"/>
          </w:tcPr>
          <w:p w14:paraId="06479ED1" w14:textId="77777777"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14:paraId="07AC3930" w14:textId="77777777" w:rsidTr="002206B3">
        <w:trPr>
          <w:gridAfter w:val="1"/>
          <w:wAfter w:w="107" w:type="dxa"/>
        </w:trPr>
        <w:tc>
          <w:tcPr>
            <w:tcW w:w="2410" w:type="dxa"/>
            <w:shd w:val="clear" w:color="auto" w:fill="auto"/>
          </w:tcPr>
          <w:p w14:paraId="336B5813" w14:textId="77777777" w:rsidR="00184275" w:rsidRPr="004219EF" w:rsidRDefault="00BD2F99" w:rsidP="00670E1A">
            <w:pPr>
              <w:pStyle w:val="GPSDefinitionTerm"/>
            </w:pPr>
            <w:r w:rsidRPr="004219EF">
              <w:t>"Call Off Contract"</w:t>
            </w:r>
          </w:p>
        </w:tc>
        <w:tc>
          <w:tcPr>
            <w:tcW w:w="5953" w:type="dxa"/>
            <w:shd w:val="clear" w:color="auto" w:fill="auto"/>
          </w:tcPr>
          <w:p w14:paraId="381E90F8" w14:textId="77777777"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14:paraId="66AEBEE1" w14:textId="77777777" w:rsidTr="002206B3">
        <w:trPr>
          <w:gridAfter w:val="1"/>
          <w:wAfter w:w="107" w:type="dxa"/>
        </w:trPr>
        <w:tc>
          <w:tcPr>
            <w:tcW w:w="2410" w:type="dxa"/>
            <w:shd w:val="clear" w:color="auto" w:fill="auto"/>
          </w:tcPr>
          <w:p w14:paraId="751A97AA" w14:textId="77777777" w:rsidR="00184275" w:rsidRPr="004219EF" w:rsidRDefault="00BD2F99" w:rsidP="00670E1A">
            <w:pPr>
              <w:pStyle w:val="GPSDefinitionTerm"/>
            </w:pPr>
            <w:r w:rsidRPr="004219EF">
              <w:t>"Call Off Contract Charges"</w:t>
            </w:r>
          </w:p>
        </w:tc>
        <w:tc>
          <w:tcPr>
            <w:tcW w:w="5953" w:type="dxa"/>
            <w:shd w:val="clear" w:color="auto" w:fill="auto"/>
          </w:tcPr>
          <w:p w14:paraId="18393B90" w14:textId="77777777"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14:paraId="5B147371" w14:textId="77777777" w:rsidTr="002206B3">
        <w:trPr>
          <w:gridAfter w:val="1"/>
          <w:wAfter w:w="107" w:type="dxa"/>
        </w:trPr>
        <w:tc>
          <w:tcPr>
            <w:tcW w:w="2410" w:type="dxa"/>
            <w:shd w:val="clear" w:color="auto" w:fill="auto"/>
          </w:tcPr>
          <w:p w14:paraId="58DDA716" w14:textId="77777777" w:rsidR="004634E2" w:rsidRPr="004219EF" w:rsidRDefault="004634E2" w:rsidP="00670E1A">
            <w:pPr>
              <w:pStyle w:val="GPSDefinitionTerm"/>
            </w:pPr>
            <w:r w:rsidRPr="004219EF">
              <w:t>"Call Off Contract Period"</w:t>
            </w:r>
          </w:p>
        </w:tc>
        <w:tc>
          <w:tcPr>
            <w:tcW w:w="5953" w:type="dxa"/>
            <w:shd w:val="clear" w:color="auto" w:fill="auto"/>
          </w:tcPr>
          <w:p w14:paraId="4A5FDFAB" w14:textId="77777777"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14:paraId="031A12A8" w14:textId="77777777" w:rsidTr="002206B3">
        <w:trPr>
          <w:gridAfter w:val="1"/>
          <w:wAfter w:w="107" w:type="dxa"/>
        </w:trPr>
        <w:tc>
          <w:tcPr>
            <w:tcW w:w="2410" w:type="dxa"/>
            <w:shd w:val="clear" w:color="auto" w:fill="auto"/>
          </w:tcPr>
          <w:p w14:paraId="3A9DAB77" w14:textId="77777777" w:rsidR="004634E2" w:rsidRPr="004219EF" w:rsidRDefault="004634E2" w:rsidP="00670E1A">
            <w:pPr>
              <w:pStyle w:val="GPSDefinitionTerm"/>
            </w:pPr>
            <w:r w:rsidRPr="004219EF">
              <w:t>"Call Off Contract Year"</w:t>
            </w:r>
          </w:p>
        </w:tc>
        <w:tc>
          <w:tcPr>
            <w:tcW w:w="5953" w:type="dxa"/>
            <w:shd w:val="clear" w:color="auto" w:fill="auto"/>
          </w:tcPr>
          <w:p w14:paraId="4DC7BFE8" w14:textId="77777777"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14:paraId="633DE73E" w14:textId="77777777" w:rsidTr="002206B3">
        <w:trPr>
          <w:gridAfter w:val="1"/>
          <w:wAfter w:w="107" w:type="dxa"/>
        </w:trPr>
        <w:tc>
          <w:tcPr>
            <w:tcW w:w="2410" w:type="dxa"/>
            <w:shd w:val="clear" w:color="auto" w:fill="auto"/>
          </w:tcPr>
          <w:p w14:paraId="1A4A75AD" w14:textId="77777777"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14:paraId="35911BA2" w14:textId="77777777" w:rsidR="002E6D7F" w:rsidRPr="004219EF" w:rsidRDefault="002E6D7F" w:rsidP="009B182D">
            <w:pPr>
              <w:pStyle w:val="GPsDefinition"/>
            </w:pPr>
            <w:r w:rsidRPr="004219EF">
              <w:t xml:space="preserve">means: </w:t>
            </w:r>
          </w:p>
          <w:p w14:paraId="1ADDDFA9" w14:textId="77777777" w:rsidR="002E6D7F" w:rsidRPr="004219EF" w:rsidRDefault="002E6D7F" w:rsidP="00670E1A">
            <w:pPr>
              <w:pStyle w:val="GPSDefinitionL2"/>
            </w:pPr>
            <w:r w:rsidRPr="004219EF">
              <w:t>the end date of the Call Off Initial Period or any Call Off Extension Period; or</w:t>
            </w:r>
          </w:p>
          <w:p w14:paraId="4CDA06A6" w14:textId="77777777"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14:paraId="0EAAE9E5" w14:textId="77777777" w:rsidTr="002206B3">
        <w:trPr>
          <w:gridAfter w:val="1"/>
          <w:wAfter w:w="107" w:type="dxa"/>
        </w:trPr>
        <w:tc>
          <w:tcPr>
            <w:tcW w:w="2410" w:type="dxa"/>
            <w:shd w:val="clear" w:color="auto" w:fill="auto"/>
          </w:tcPr>
          <w:p w14:paraId="58DD26AA" w14:textId="77777777"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14:paraId="37212C3D" w14:textId="77777777"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14:paraId="7BBCC201" w14:textId="77777777" w:rsidTr="002206B3">
        <w:trPr>
          <w:gridAfter w:val="1"/>
          <w:wAfter w:w="107" w:type="dxa"/>
        </w:trPr>
        <w:tc>
          <w:tcPr>
            <w:tcW w:w="2410" w:type="dxa"/>
            <w:shd w:val="clear" w:color="auto" w:fill="auto"/>
          </w:tcPr>
          <w:p w14:paraId="4DDB9F7A" w14:textId="77777777" w:rsidR="003766B5" w:rsidRPr="004219EF" w:rsidRDefault="00863962" w:rsidP="00670E1A">
            <w:pPr>
              <w:pStyle w:val="GPSDefinitionTerm"/>
            </w:pPr>
            <w:r w:rsidRPr="004219EF">
              <w:t>"Call Off Guarantee"</w:t>
            </w:r>
          </w:p>
        </w:tc>
        <w:tc>
          <w:tcPr>
            <w:tcW w:w="5953" w:type="dxa"/>
            <w:shd w:val="clear" w:color="auto" w:fill="auto"/>
          </w:tcPr>
          <w:p w14:paraId="7D81E861" w14:textId="77777777"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14:paraId="77815ACC" w14:textId="77777777" w:rsidTr="002206B3">
        <w:trPr>
          <w:gridAfter w:val="1"/>
          <w:wAfter w:w="107" w:type="dxa"/>
        </w:trPr>
        <w:tc>
          <w:tcPr>
            <w:tcW w:w="2410" w:type="dxa"/>
            <w:shd w:val="clear" w:color="auto" w:fill="auto"/>
          </w:tcPr>
          <w:p w14:paraId="136B8871" w14:textId="77777777" w:rsidR="00184275" w:rsidRPr="004219EF" w:rsidRDefault="00863962" w:rsidP="00670E1A">
            <w:pPr>
              <w:pStyle w:val="GPSDefinitionTerm"/>
            </w:pPr>
            <w:r w:rsidRPr="004219EF">
              <w:t>"Call Off Guarantor"</w:t>
            </w:r>
          </w:p>
        </w:tc>
        <w:tc>
          <w:tcPr>
            <w:tcW w:w="5953" w:type="dxa"/>
            <w:shd w:val="clear" w:color="auto" w:fill="auto"/>
          </w:tcPr>
          <w:p w14:paraId="1F5E1611" w14:textId="77777777"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14:paraId="4B7BA69C" w14:textId="77777777" w:rsidTr="002206B3">
        <w:trPr>
          <w:gridAfter w:val="1"/>
          <w:wAfter w:w="107" w:type="dxa"/>
        </w:trPr>
        <w:tc>
          <w:tcPr>
            <w:tcW w:w="2410" w:type="dxa"/>
            <w:shd w:val="clear" w:color="auto" w:fill="auto"/>
          </w:tcPr>
          <w:p w14:paraId="38852F08" w14:textId="77777777"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14:paraId="686A2789" w14:textId="77777777"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14:paraId="02759103" w14:textId="77777777" w:rsidTr="002206B3">
        <w:trPr>
          <w:gridAfter w:val="1"/>
          <w:wAfter w:w="107" w:type="dxa"/>
        </w:trPr>
        <w:tc>
          <w:tcPr>
            <w:tcW w:w="2410" w:type="dxa"/>
            <w:shd w:val="clear" w:color="auto" w:fill="auto"/>
          </w:tcPr>
          <w:p w14:paraId="61B38177" w14:textId="77777777"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14:paraId="3E7AA76B" w14:textId="77777777"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14:paraId="1F4F1015" w14:textId="77777777" w:rsidTr="002206B3">
        <w:trPr>
          <w:gridAfter w:val="1"/>
          <w:wAfter w:w="107" w:type="dxa"/>
        </w:trPr>
        <w:tc>
          <w:tcPr>
            <w:tcW w:w="2410" w:type="dxa"/>
            <w:shd w:val="clear" w:color="auto" w:fill="auto"/>
          </w:tcPr>
          <w:p w14:paraId="7348CB19" w14:textId="77777777"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14:paraId="4AA461F7" w14:textId="77777777"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14:paraId="730DD838" w14:textId="77777777" w:rsidTr="002206B3">
        <w:trPr>
          <w:gridAfter w:val="1"/>
          <w:wAfter w:w="107" w:type="dxa"/>
        </w:trPr>
        <w:tc>
          <w:tcPr>
            <w:tcW w:w="2410" w:type="dxa"/>
            <w:shd w:val="clear" w:color="auto" w:fill="auto"/>
          </w:tcPr>
          <w:p w14:paraId="3728B6D1" w14:textId="77777777"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14:paraId="2FFA4AD1" w14:textId="77777777"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14:paraId="3014F411" w14:textId="77777777" w:rsidR="00B21F04" w:rsidRPr="004219EF" w:rsidRDefault="00B21F04" w:rsidP="00670E1A">
            <w:pPr>
              <w:pStyle w:val="GPSDefinitionL2"/>
            </w:pPr>
            <w:r w:rsidRPr="004219EF">
              <w:t>Government Department;</w:t>
            </w:r>
          </w:p>
          <w:p w14:paraId="2EE3F63C" w14:textId="77777777" w:rsidR="00B21F04" w:rsidRPr="004219EF" w:rsidRDefault="00B21F04" w:rsidP="00670E1A">
            <w:pPr>
              <w:pStyle w:val="GPSDefinitionL2"/>
            </w:pPr>
            <w:r w:rsidRPr="004219EF">
              <w:t>Non-Departmental Public Body or Assembly Sponsored Public Body (advisory, executive, or tribunal);</w:t>
            </w:r>
          </w:p>
          <w:p w14:paraId="7A6A2F44" w14:textId="77777777" w:rsidR="00B21F04" w:rsidRPr="004219EF" w:rsidRDefault="00B21F04" w:rsidP="00670E1A">
            <w:pPr>
              <w:pStyle w:val="GPSDefinitionL2"/>
            </w:pPr>
            <w:r w:rsidRPr="004219EF">
              <w:t>Non-Ministerial Department; or</w:t>
            </w:r>
          </w:p>
          <w:p w14:paraId="56A42AE1" w14:textId="77777777" w:rsidR="00B21F04" w:rsidRPr="004219EF" w:rsidRDefault="00B21F04" w:rsidP="00670E1A">
            <w:pPr>
              <w:pStyle w:val="GPSDefinitionL2"/>
            </w:pPr>
            <w:r w:rsidRPr="004219EF">
              <w:t>Executive Agency;</w:t>
            </w:r>
          </w:p>
        </w:tc>
      </w:tr>
      <w:tr w:rsidR="00BD2F99" w:rsidRPr="004219EF" w14:paraId="02356A24" w14:textId="77777777" w:rsidTr="002206B3">
        <w:trPr>
          <w:gridAfter w:val="1"/>
          <w:wAfter w:w="107" w:type="dxa"/>
        </w:trPr>
        <w:tc>
          <w:tcPr>
            <w:tcW w:w="2410" w:type="dxa"/>
            <w:shd w:val="clear" w:color="auto" w:fill="auto"/>
          </w:tcPr>
          <w:p w14:paraId="752CDE6B" w14:textId="77777777" w:rsidR="00184275" w:rsidRPr="004219EF" w:rsidRDefault="00BD2F99" w:rsidP="00670E1A">
            <w:pPr>
              <w:pStyle w:val="GPSDefinitionTerm"/>
            </w:pPr>
            <w:r w:rsidRPr="004219EF">
              <w:t>"Change in Law"</w:t>
            </w:r>
          </w:p>
        </w:tc>
        <w:tc>
          <w:tcPr>
            <w:tcW w:w="5953" w:type="dxa"/>
            <w:shd w:val="clear" w:color="auto" w:fill="auto"/>
          </w:tcPr>
          <w:p w14:paraId="555D954C" w14:textId="77777777"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14:paraId="524BE27B" w14:textId="77777777" w:rsidTr="002206B3">
        <w:trPr>
          <w:gridAfter w:val="1"/>
          <w:wAfter w:w="107" w:type="dxa"/>
        </w:trPr>
        <w:tc>
          <w:tcPr>
            <w:tcW w:w="2410" w:type="dxa"/>
            <w:shd w:val="clear" w:color="auto" w:fill="auto"/>
          </w:tcPr>
          <w:p w14:paraId="56359F46" w14:textId="77777777" w:rsidR="00184275" w:rsidRPr="004219EF" w:rsidRDefault="00BD2F99" w:rsidP="00670E1A">
            <w:pPr>
              <w:pStyle w:val="GPSDefinitionTerm"/>
            </w:pPr>
            <w:r w:rsidRPr="004219EF">
              <w:t>"Change of Control"</w:t>
            </w:r>
          </w:p>
        </w:tc>
        <w:tc>
          <w:tcPr>
            <w:tcW w:w="5953" w:type="dxa"/>
            <w:shd w:val="clear" w:color="auto" w:fill="auto"/>
          </w:tcPr>
          <w:p w14:paraId="622C231C" w14:textId="77777777" w:rsidR="00375CB5" w:rsidRPr="004219EF" w:rsidRDefault="00C83EE6" w:rsidP="003766B5">
            <w:pPr>
              <w:pStyle w:val="GPsDefinition"/>
            </w:pPr>
            <w:r w:rsidRPr="004219EF">
              <w:t>means a change of control within the meaning of Section 450 of the Corporation Tax Act 2010;</w:t>
            </w:r>
          </w:p>
        </w:tc>
      </w:tr>
      <w:tr w:rsidR="00BD2F99" w:rsidRPr="004219EF" w14:paraId="6AAEF7D1" w14:textId="77777777" w:rsidTr="002206B3">
        <w:trPr>
          <w:gridAfter w:val="1"/>
          <w:wAfter w:w="107" w:type="dxa"/>
        </w:trPr>
        <w:tc>
          <w:tcPr>
            <w:tcW w:w="2410" w:type="dxa"/>
            <w:shd w:val="clear" w:color="auto" w:fill="auto"/>
          </w:tcPr>
          <w:p w14:paraId="443C6572" w14:textId="77777777"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14:paraId="5C0C9B4E" w14:textId="77777777"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14:paraId="6645C469" w14:textId="77777777" w:rsidTr="002206B3">
        <w:trPr>
          <w:gridAfter w:val="1"/>
          <w:wAfter w:w="107" w:type="dxa"/>
        </w:trPr>
        <w:tc>
          <w:tcPr>
            <w:tcW w:w="2410" w:type="dxa"/>
            <w:shd w:val="clear" w:color="auto" w:fill="auto"/>
          </w:tcPr>
          <w:p w14:paraId="55661020" w14:textId="77777777"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14:paraId="4785777D" w14:textId="77777777"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14:paraId="7BE2CCCF" w14:textId="77777777" w:rsidTr="002206B3">
        <w:trPr>
          <w:gridAfter w:val="1"/>
          <w:wAfter w:w="107" w:type="dxa"/>
        </w:trPr>
        <w:tc>
          <w:tcPr>
            <w:tcW w:w="2410" w:type="dxa"/>
            <w:shd w:val="clear" w:color="auto" w:fill="auto"/>
          </w:tcPr>
          <w:p w14:paraId="1D8CCD5C" w14:textId="77777777" w:rsidR="00184275" w:rsidRPr="004219EF" w:rsidRDefault="00BD2F99" w:rsidP="00670E1A">
            <w:pPr>
              <w:pStyle w:val="GPSDefinitionTerm"/>
            </w:pPr>
            <w:r w:rsidRPr="004219EF">
              <w:lastRenderedPageBreak/>
              <w:t>"Commercially Sensitive Information"</w:t>
            </w:r>
          </w:p>
        </w:tc>
        <w:tc>
          <w:tcPr>
            <w:tcW w:w="5953" w:type="dxa"/>
            <w:shd w:val="clear" w:color="auto" w:fill="auto"/>
          </w:tcPr>
          <w:p w14:paraId="3DAEF466" w14:textId="77777777"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14:paraId="1C4CA5F7" w14:textId="77777777" w:rsidTr="002206B3">
        <w:trPr>
          <w:gridAfter w:val="1"/>
          <w:wAfter w:w="107" w:type="dxa"/>
        </w:trPr>
        <w:tc>
          <w:tcPr>
            <w:tcW w:w="2410" w:type="dxa"/>
            <w:shd w:val="clear" w:color="auto" w:fill="auto"/>
          </w:tcPr>
          <w:p w14:paraId="46D826A5" w14:textId="77777777"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14:paraId="6D4F751C" w14:textId="77777777"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14:paraId="5993A82E" w14:textId="77777777" w:rsidTr="002206B3">
        <w:trPr>
          <w:gridAfter w:val="1"/>
          <w:wAfter w:w="107" w:type="dxa"/>
        </w:trPr>
        <w:tc>
          <w:tcPr>
            <w:tcW w:w="2410" w:type="dxa"/>
            <w:shd w:val="clear" w:color="auto" w:fill="auto"/>
          </w:tcPr>
          <w:p w14:paraId="4387B2B2" w14:textId="77777777" w:rsidR="003766B5" w:rsidRPr="004219EF" w:rsidRDefault="003766B5" w:rsidP="00670E1A">
            <w:pPr>
              <w:pStyle w:val="GPSDefinitionTerm"/>
            </w:pPr>
            <w:r w:rsidRPr="004219EF">
              <w:t>“Compensation for Critical Service Level Failure”</w:t>
            </w:r>
          </w:p>
        </w:tc>
        <w:tc>
          <w:tcPr>
            <w:tcW w:w="5953" w:type="dxa"/>
            <w:shd w:val="clear" w:color="auto" w:fill="auto"/>
          </w:tcPr>
          <w:p w14:paraId="47DF38D2" w14:textId="77777777"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14:paraId="626C30F9" w14:textId="77777777" w:rsidTr="002206B3">
        <w:trPr>
          <w:gridAfter w:val="1"/>
          <w:wAfter w:w="107" w:type="dxa"/>
        </w:trPr>
        <w:tc>
          <w:tcPr>
            <w:tcW w:w="2410" w:type="dxa"/>
            <w:shd w:val="clear" w:color="auto" w:fill="auto"/>
          </w:tcPr>
          <w:p w14:paraId="10A7C907" w14:textId="77777777" w:rsidR="00184275" w:rsidRPr="004219EF" w:rsidRDefault="00BD2F99" w:rsidP="00670E1A">
            <w:pPr>
              <w:pStyle w:val="GPSDefinitionTerm"/>
            </w:pPr>
            <w:r w:rsidRPr="004219EF">
              <w:t xml:space="preserve">"Confidential Information" </w:t>
            </w:r>
          </w:p>
        </w:tc>
        <w:tc>
          <w:tcPr>
            <w:tcW w:w="5953" w:type="dxa"/>
            <w:shd w:val="clear" w:color="auto" w:fill="auto"/>
          </w:tcPr>
          <w:p w14:paraId="0FD7BCA1" w14:textId="77777777"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14:paraId="1482F175" w14:textId="77777777" w:rsidTr="002206B3">
        <w:trPr>
          <w:gridAfter w:val="1"/>
          <w:wAfter w:w="107" w:type="dxa"/>
        </w:trPr>
        <w:tc>
          <w:tcPr>
            <w:tcW w:w="2410" w:type="dxa"/>
            <w:shd w:val="clear" w:color="auto" w:fill="auto"/>
          </w:tcPr>
          <w:p w14:paraId="6B9F9B0B" w14:textId="77777777" w:rsidR="00184275" w:rsidRPr="004219EF" w:rsidRDefault="00BD2F99" w:rsidP="00670E1A">
            <w:pPr>
              <w:pStyle w:val="GPSDefinitionTerm"/>
            </w:pPr>
            <w:r w:rsidRPr="004219EF">
              <w:t>"Continuous Improvement Plan"</w:t>
            </w:r>
          </w:p>
        </w:tc>
        <w:tc>
          <w:tcPr>
            <w:tcW w:w="5953" w:type="dxa"/>
            <w:shd w:val="clear" w:color="auto" w:fill="auto"/>
          </w:tcPr>
          <w:p w14:paraId="650BE5FC" w14:textId="77777777"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14:paraId="35143A81" w14:textId="77777777" w:rsidTr="002206B3">
        <w:trPr>
          <w:gridAfter w:val="1"/>
          <w:wAfter w:w="107" w:type="dxa"/>
        </w:trPr>
        <w:tc>
          <w:tcPr>
            <w:tcW w:w="2410" w:type="dxa"/>
            <w:shd w:val="clear" w:color="auto" w:fill="auto"/>
          </w:tcPr>
          <w:p w14:paraId="7E75C11C" w14:textId="77777777"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14:paraId="067E4470" w14:textId="77777777"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14:paraId="16F43868" w14:textId="77777777" w:rsidTr="002206B3">
        <w:trPr>
          <w:gridAfter w:val="1"/>
          <w:wAfter w:w="107" w:type="dxa"/>
        </w:trPr>
        <w:tc>
          <w:tcPr>
            <w:tcW w:w="2410" w:type="dxa"/>
            <w:shd w:val="clear" w:color="auto" w:fill="auto"/>
          </w:tcPr>
          <w:p w14:paraId="64153B15" w14:textId="77777777" w:rsidR="00184275" w:rsidRPr="004219EF" w:rsidRDefault="00BD2F99" w:rsidP="00670E1A">
            <w:pPr>
              <w:pStyle w:val="GPSDefinitionTerm"/>
            </w:pPr>
            <w:r w:rsidRPr="004219EF">
              <w:t>"Control"</w:t>
            </w:r>
          </w:p>
        </w:tc>
        <w:tc>
          <w:tcPr>
            <w:tcW w:w="5953" w:type="dxa"/>
            <w:shd w:val="clear" w:color="auto" w:fill="auto"/>
          </w:tcPr>
          <w:p w14:paraId="1D8874C4" w14:textId="77777777"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14:paraId="18EF71AA" w14:textId="77777777" w:rsidTr="002206B3">
        <w:trPr>
          <w:gridAfter w:val="1"/>
          <w:wAfter w:w="107" w:type="dxa"/>
        </w:trPr>
        <w:tc>
          <w:tcPr>
            <w:tcW w:w="2410" w:type="dxa"/>
            <w:shd w:val="clear" w:color="auto" w:fill="auto"/>
          </w:tcPr>
          <w:p w14:paraId="32249FE9" w14:textId="77777777" w:rsidR="003766B5" w:rsidRPr="004219EF" w:rsidRDefault="00863962" w:rsidP="00670E1A">
            <w:pPr>
              <w:pStyle w:val="GPSDefinitionTerm"/>
            </w:pPr>
            <w:r w:rsidRPr="004219EF">
              <w:t>"Conviction"</w:t>
            </w:r>
          </w:p>
        </w:tc>
        <w:tc>
          <w:tcPr>
            <w:tcW w:w="5953" w:type="dxa"/>
            <w:shd w:val="clear" w:color="auto" w:fill="auto"/>
          </w:tcPr>
          <w:p w14:paraId="421774FA" w14:textId="77777777"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14:paraId="0CF9E427" w14:textId="77777777" w:rsidTr="002206B3">
        <w:trPr>
          <w:gridAfter w:val="1"/>
          <w:wAfter w:w="107" w:type="dxa"/>
        </w:trPr>
        <w:tc>
          <w:tcPr>
            <w:tcW w:w="2410" w:type="dxa"/>
            <w:shd w:val="clear" w:color="auto" w:fill="auto"/>
          </w:tcPr>
          <w:p w14:paraId="34E84E3E" w14:textId="77777777"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14:paraId="4F0E5EF0" w14:textId="77777777"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14:paraId="755D02CA" w14:textId="77777777"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14:paraId="0C40E4EA" w14:textId="77777777" w:rsidR="00445CDA" w:rsidRPr="004219EF" w:rsidRDefault="00445CDA" w:rsidP="00670E1A">
            <w:pPr>
              <w:pStyle w:val="GPSDefinitionL3"/>
            </w:pPr>
            <w:r w:rsidRPr="004219EF">
              <w:t>base salary paid to the Supplier Personnel;</w:t>
            </w:r>
          </w:p>
          <w:p w14:paraId="309A9D48" w14:textId="77777777" w:rsidR="00445CDA" w:rsidRPr="004219EF" w:rsidRDefault="00445CDA" w:rsidP="00670E1A">
            <w:pPr>
              <w:pStyle w:val="GPSDefinitionL3"/>
            </w:pPr>
            <w:r w:rsidRPr="004219EF">
              <w:t>employer’s national insurance contributions;</w:t>
            </w:r>
          </w:p>
          <w:p w14:paraId="36909671" w14:textId="77777777" w:rsidR="00445CDA" w:rsidRPr="004219EF" w:rsidRDefault="00445CDA" w:rsidP="00670E1A">
            <w:pPr>
              <w:pStyle w:val="GPSDefinitionL3"/>
            </w:pPr>
            <w:r w:rsidRPr="004219EF">
              <w:lastRenderedPageBreak/>
              <w:t>pension contributions;</w:t>
            </w:r>
          </w:p>
          <w:p w14:paraId="63E84B3C" w14:textId="77777777" w:rsidR="00445CDA" w:rsidRPr="004219EF" w:rsidRDefault="00445CDA" w:rsidP="00670E1A">
            <w:pPr>
              <w:pStyle w:val="GPSDefinitionL3"/>
            </w:pPr>
            <w:r w:rsidRPr="004219EF">
              <w:t xml:space="preserve">car allowances; </w:t>
            </w:r>
          </w:p>
          <w:p w14:paraId="619B22FF" w14:textId="77777777" w:rsidR="00445CDA" w:rsidRPr="004219EF" w:rsidRDefault="00445CDA" w:rsidP="00670E1A">
            <w:pPr>
              <w:pStyle w:val="GPSDefinitionL3"/>
            </w:pPr>
            <w:r w:rsidRPr="004219EF">
              <w:t>any other contractual employment benefits</w:t>
            </w:r>
            <w:r w:rsidR="009A67E2" w:rsidRPr="004219EF">
              <w:t>;</w:t>
            </w:r>
          </w:p>
          <w:p w14:paraId="179A878D" w14:textId="77777777" w:rsidR="009A67E2" w:rsidRPr="004219EF" w:rsidRDefault="009A67E2" w:rsidP="00670E1A">
            <w:pPr>
              <w:pStyle w:val="GPSDefinitionL3"/>
            </w:pPr>
            <w:r w:rsidRPr="004219EF">
              <w:t>staff training;</w:t>
            </w:r>
          </w:p>
          <w:p w14:paraId="1E4EE9D1" w14:textId="77777777" w:rsidR="009A67E2" w:rsidRPr="004219EF" w:rsidRDefault="009A67E2" w:rsidP="00670E1A">
            <w:pPr>
              <w:pStyle w:val="GPSDefinitionL3"/>
            </w:pPr>
            <w:r w:rsidRPr="004219EF">
              <w:t>work place accommodation;</w:t>
            </w:r>
          </w:p>
          <w:p w14:paraId="546CB63D" w14:textId="77777777"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14:paraId="69982EA7" w14:textId="77777777" w:rsidR="009A67E2" w:rsidRPr="004219EF" w:rsidRDefault="009A67E2" w:rsidP="00670E1A">
            <w:pPr>
              <w:pStyle w:val="GPSDefinitionL3"/>
            </w:pPr>
            <w:r w:rsidRPr="004219EF">
              <w:t xml:space="preserve">reasonable recruitment costs, as agreed with the Customer; </w:t>
            </w:r>
          </w:p>
          <w:p w14:paraId="0E42BD79" w14:textId="77777777"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316B87A6" w14:textId="77777777"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14:paraId="053FCA18" w14:textId="77777777" w:rsidR="009A67E2" w:rsidRPr="004219EF" w:rsidRDefault="009A67E2" w:rsidP="003766B5">
            <w:pPr>
              <w:pStyle w:val="GPsDefinition"/>
            </w:pPr>
            <w:r w:rsidRPr="004219EF">
              <w:t>but excluding:</w:t>
            </w:r>
          </w:p>
          <w:p w14:paraId="7B38A593" w14:textId="77777777" w:rsidR="009A67E2" w:rsidRPr="004219EF" w:rsidRDefault="009A67E2" w:rsidP="00670E1A">
            <w:pPr>
              <w:pStyle w:val="GPSDefinitionL2"/>
            </w:pPr>
            <w:r w:rsidRPr="004219EF">
              <w:t>Overhead;</w:t>
            </w:r>
          </w:p>
          <w:p w14:paraId="4734F4B5" w14:textId="77777777" w:rsidR="009A67E2" w:rsidRPr="004219EF" w:rsidRDefault="009A67E2" w:rsidP="00670E1A">
            <w:pPr>
              <w:pStyle w:val="GPSDefinitionL2"/>
            </w:pPr>
            <w:r w:rsidRPr="004219EF">
              <w:t>financing or similar costs;</w:t>
            </w:r>
          </w:p>
          <w:p w14:paraId="559CAAC8" w14:textId="77777777"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14:paraId="76508B20" w14:textId="77777777" w:rsidR="009A67E2" w:rsidRPr="004219EF" w:rsidRDefault="009A67E2" w:rsidP="00670E1A">
            <w:pPr>
              <w:pStyle w:val="GPSDefinitionL2"/>
            </w:pPr>
            <w:r w:rsidRPr="004219EF">
              <w:t>taxation;</w:t>
            </w:r>
          </w:p>
          <w:p w14:paraId="0AF64DFA" w14:textId="77777777" w:rsidR="009A67E2" w:rsidRPr="004219EF" w:rsidRDefault="009A67E2" w:rsidP="00670E1A">
            <w:pPr>
              <w:pStyle w:val="GPSDefinitionL2"/>
            </w:pPr>
            <w:r w:rsidRPr="004219EF">
              <w:t>fines and penalties;</w:t>
            </w:r>
          </w:p>
          <w:p w14:paraId="261A3355" w14:textId="77777777"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14:paraId="5630109B" w14:textId="77777777" w:rsidR="009A67E2" w:rsidRPr="004219EF" w:rsidRDefault="009A67E2" w:rsidP="00670E1A">
            <w:pPr>
              <w:pStyle w:val="GPSDefinitionL2"/>
            </w:pPr>
            <w:r w:rsidRPr="004219EF">
              <w:t>non-cash items (including depreciation, amortisation, impairments and movements in provisions);</w:t>
            </w:r>
          </w:p>
        </w:tc>
      </w:tr>
      <w:tr w:rsidR="00BD2F99" w:rsidRPr="004219EF" w14:paraId="249E6058" w14:textId="77777777" w:rsidTr="002206B3">
        <w:trPr>
          <w:gridAfter w:val="1"/>
          <w:wAfter w:w="107" w:type="dxa"/>
        </w:trPr>
        <w:tc>
          <w:tcPr>
            <w:tcW w:w="2410" w:type="dxa"/>
            <w:shd w:val="clear" w:color="auto" w:fill="auto"/>
          </w:tcPr>
          <w:p w14:paraId="69B25779" w14:textId="77777777"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14:paraId="79D2BCB5" w14:textId="77777777"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14:paraId="4957301B" w14:textId="77777777" w:rsidTr="002206B3">
        <w:tc>
          <w:tcPr>
            <w:tcW w:w="2410" w:type="dxa"/>
            <w:shd w:val="clear" w:color="auto" w:fill="auto"/>
          </w:tcPr>
          <w:p w14:paraId="6AE2DBB8" w14:textId="77777777" w:rsidR="007E5FF1" w:rsidRPr="004219EF" w:rsidRDefault="00C83EE6" w:rsidP="00670E1A">
            <w:pPr>
              <w:pStyle w:val="GPSDefinitionTerm"/>
            </w:pPr>
            <w:r w:rsidRPr="004219EF">
              <w:t>"Crown"</w:t>
            </w:r>
          </w:p>
        </w:tc>
        <w:tc>
          <w:tcPr>
            <w:tcW w:w="6060" w:type="dxa"/>
            <w:gridSpan w:val="2"/>
            <w:shd w:val="clear" w:color="auto" w:fill="auto"/>
          </w:tcPr>
          <w:p w14:paraId="1C141430" w14:textId="77777777"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14:paraId="4A53EBA3" w14:textId="77777777" w:rsidTr="002206B3">
        <w:tc>
          <w:tcPr>
            <w:tcW w:w="2410" w:type="dxa"/>
            <w:shd w:val="clear" w:color="auto" w:fill="auto"/>
          </w:tcPr>
          <w:p w14:paraId="30DD5E44" w14:textId="77777777"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14:paraId="3776241B" w14:textId="77777777" w:rsidR="003766B5" w:rsidRPr="004219EF" w:rsidRDefault="003766B5" w:rsidP="003766B5">
            <w:pPr>
              <w:pStyle w:val="GPsDefinition"/>
            </w:pPr>
            <w:r w:rsidRPr="004219EF">
              <w:t>means any department, office or executive agency of the Crown;</w:t>
            </w:r>
          </w:p>
        </w:tc>
      </w:tr>
      <w:tr w:rsidR="003766B5" w:rsidRPr="004219EF" w14:paraId="07EE35EE" w14:textId="77777777" w:rsidTr="002206B3">
        <w:tc>
          <w:tcPr>
            <w:tcW w:w="2410" w:type="dxa"/>
            <w:shd w:val="clear" w:color="auto" w:fill="auto"/>
          </w:tcPr>
          <w:p w14:paraId="10839F2A" w14:textId="77777777"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14:paraId="247DC4A8" w14:textId="77777777" w:rsidR="003766B5" w:rsidRPr="004219EF" w:rsidRDefault="003766B5" w:rsidP="003766B5">
            <w:pPr>
              <w:pStyle w:val="GPsDefinition"/>
            </w:pPr>
            <w:r w:rsidRPr="004219EF">
              <w:t>means the Contracts (Rights of Third Parties) Act 1999;</w:t>
            </w:r>
          </w:p>
        </w:tc>
      </w:tr>
      <w:tr w:rsidR="00BD2F99" w:rsidRPr="004219EF" w14:paraId="3BF2EC93" w14:textId="77777777" w:rsidTr="002206B3">
        <w:tc>
          <w:tcPr>
            <w:tcW w:w="2410" w:type="dxa"/>
            <w:shd w:val="clear" w:color="auto" w:fill="auto"/>
          </w:tcPr>
          <w:p w14:paraId="58979738" w14:textId="77777777" w:rsidR="00184275" w:rsidRPr="004219EF" w:rsidRDefault="00C83EE6" w:rsidP="00670E1A">
            <w:pPr>
              <w:pStyle w:val="GPSDefinitionTerm"/>
            </w:pPr>
            <w:r w:rsidRPr="004219EF">
              <w:t>"Customer"</w:t>
            </w:r>
          </w:p>
        </w:tc>
        <w:tc>
          <w:tcPr>
            <w:tcW w:w="6060" w:type="dxa"/>
            <w:gridSpan w:val="2"/>
            <w:shd w:val="clear" w:color="auto" w:fill="auto"/>
          </w:tcPr>
          <w:p w14:paraId="4A911C2E" w14:textId="77777777" w:rsidR="00375CB5" w:rsidRPr="004219EF" w:rsidRDefault="00C83EE6" w:rsidP="003766B5">
            <w:pPr>
              <w:pStyle w:val="GPsDefinition"/>
            </w:pPr>
            <w:r w:rsidRPr="004219EF">
              <w:t>means the customer(s) identified in the Order Form;</w:t>
            </w:r>
          </w:p>
        </w:tc>
      </w:tr>
      <w:tr w:rsidR="00D94FB6" w:rsidRPr="004219EF" w14:paraId="106D6DD5" w14:textId="77777777" w:rsidTr="002206B3">
        <w:tc>
          <w:tcPr>
            <w:tcW w:w="2410" w:type="dxa"/>
            <w:shd w:val="clear" w:color="auto" w:fill="auto"/>
          </w:tcPr>
          <w:p w14:paraId="716A9166" w14:textId="77777777"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14:paraId="2058F9A2" w14:textId="77777777"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14:paraId="59FC245C" w14:textId="77777777" w:rsidTr="002206B3">
        <w:tc>
          <w:tcPr>
            <w:tcW w:w="2410" w:type="dxa"/>
            <w:shd w:val="clear" w:color="auto" w:fill="auto"/>
          </w:tcPr>
          <w:p w14:paraId="511B3DC6" w14:textId="77777777"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14:paraId="1D1DB404" w14:textId="77777777" w:rsidR="00520DE5" w:rsidRPr="004219EF" w:rsidRDefault="00C83EE6" w:rsidP="003766B5">
            <w:pPr>
              <w:pStyle w:val="GPsDefinition"/>
            </w:pPr>
            <w:r w:rsidRPr="004219EF">
              <w:t>mean</w:t>
            </w:r>
            <w:r w:rsidR="007E5FF1" w:rsidRPr="004219EF">
              <w:t>s</w:t>
            </w:r>
            <w:r w:rsidR="00520DE5" w:rsidRPr="004219EF">
              <w:t>:</w:t>
            </w:r>
          </w:p>
          <w:p w14:paraId="178FC430" w14:textId="77777777"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14:paraId="01662AE6" w14:textId="77777777" w:rsidR="00520DE5" w:rsidRPr="004219EF" w:rsidRDefault="00520DE5" w:rsidP="00670E1A">
            <w:pPr>
              <w:pStyle w:val="GPSDefinitionL2"/>
            </w:pPr>
            <w:r w:rsidRPr="004219EF">
              <w:t>IPRs created by the Customer independently of this Call Off Contract; and/or</w:t>
            </w:r>
          </w:p>
          <w:p w14:paraId="47887BA4" w14:textId="77777777"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14:paraId="442CE074" w14:textId="77777777" w:rsidTr="002206B3">
        <w:tc>
          <w:tcPr>
            <w:tcW w:w="2410" w:type="dxa"/>
            <w:shd w:val="clear" w:color="auto" w:fill="auto"/>
          </w:tcPr>
          <w:p w14:paraId="390BC44D" w14:textId="77777777"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14:paraId="13768083" w14:textId="77777777"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14:paraId="1A2C931D" w14:textId="77777777" w:rsidTr="002206B3">
        <w:tc>
          <w:tcPr>
            <w:tcW w:w="2410" w:type="dxa"/>
            <w:shd w:val="clear" w:color="auto" w:fill="auto"/>
          </w:tcPr>
          <w:p w14:paraId="08ABAB32" w14:textId="77777777" w:rsidR="00184275" w:rsidRPr="004219EF" w:rsidRDefault="00C83EE6" w:rsidP="00670E1A">
            <w:pPr>
              <w:pStyle w:val="GPSDefinitionTerm"/>
            </w:pPr>
            <w:r w:rsidRPr="004219EF">
              <w:t>"Customer Data"</w:t>
            </w:r>
          </w:p>
        </w:tc>
        <w:tc>
          <w:tcPr>
            <w:tcW w:w="6060" w:type="dxa"/>
            <w:gridSpan w:val="2"/>
            <w:shd w:val="clear" w:color="auto" w:fill="auto"/>
          </w:tcPr>
          <w:p w14:paraId="3CD3439A" w14:textId="77777777" w:rsidR="00375CB5" w:rsidRPr="004219EF" w:rsidRDefault="00C83EE6" w:rsidP="003766B5">
            <w:pPr>
              <w:pStyle w:val="GPsDefinition"/>
            </w:pPr>
            <w:r w:rsidRPr="004219EF">
              <w:t>means:</w:t>
            </w:r>
          </w:p>
          <w:p w14:paraId="0FD54BC2" w14:textId="77777777"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14:paraId="04C7F8AB" w14:textId="77777777" w:rsidR="00375CB5" w:rsidRPr="004219EF" w:rsidRDefault="00C83EE6" w:rsidP="00670E1A">
            <w:pPr>
              <w:pStyle w:val="GPSDefinitionL3"/>
            </w:pPr>
            <w:r w:rsidRPr="004219EF">
              <w:t>are supplied to the Supplier by or on behalf of the Customer; or</w:t>
            </w:r>
          </w:p>
          <w:p w14:paraId="069B6B87" w14:textId="77777777" w:rsidR="00375CB5" w:rsidRPr="004219EF" w:rsidRDefault="00C83EE6" w:rsidP="00670E1A">
            <w:pPr>
              <w:pStyle w:val="GPSDefinitionL3"/>
            </w:pPr>
            <w:r w:rsidRPr="004219EF">
              <w:t>the Supplier is required to generate, process, store or transmit pursuant to this Call Off Contract; or</w:t>
            </w:r>
          </w:p>
          <w:p w14:paraId="1378BE63" w14:textId="77777777" w:rsidR="00375CB5" w:rsidRPr="004219EF" w:rsidRDefault="00C83EE6" w:rsidP="00670E1A">
            <w:pPr>
              <w:pStyle w:val="GPSDefinitionL2"/>
            </w:pPr>
            <w:r w:rsidRPr="004219EF">
              <w:t>any Personal Data for which the Customer is the Data Controller;</w:t>
            </w:r>
          </w:p>
        </w:tc>
      </w:tr>
      <w:tr w:rsidR="00195C66" w:rsidRPr="004219EF" w14:paraId="50DAAABE" w14:textId="77777777" w:rsidTr="002206B3">
        <w:tc>
          <w:tcPr>
            <w:tcW w:w="2410" w:type="dxa"/>
            <w:shd w:val="clear" w:color="auto" w:fill="auto"/>
          </w:tcPr>
          <w:p w14:paraId="3B148D63" w14:textId="77777777" w:rsidR="00195C66" w:rsidRPr="004219EF" w:rsidRDefault="00195C66" w:rsidP="00670E1A">
            <w:pPr>
              <w:pStyle w:val="GPSDefinitionTerm"/>
            </w:pPr>
            <w:r w:rsidRPr="004219EF">
              <w:t>"Customer Premises"</w:t>
            </w:r>
          </w:p>
        </w:tc>
        <w:tc>
          <w:tcPr>
            <w:tcW w:w="6060" w:type="dxa"/>
            <w:gridSpan w:val="2"/>
            <w:shd w:val="clear" w:color="auto" w:fill="auto"/>
          </w:tcPr>
          <w:p w14:paraId="1E80DE3E" w14:textId="77777777"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14:paraId="0F66A1ED" w14:textId="77777777" w:rsidTr="002206B3">
        <w:tc>
          <w:tcPr>
            <w:tcW w:w="2410" w:type="dxa"/>
            <w:shd w:val="clear" w:color="auto" w:fill="auto"/>
          </w:tcPr>
          <w:p w14:paraId="6FD51A08" w14:textId="77777777"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14:paraId="5D548B08" w14:textId="77777777"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14:paraId="3304EA6D" w14:textId="77777777" w:rsidTr="002206B3">
        <w:tc>
          <w:tcPr>
            <w:tcW w:w="2410" w:type="dxa"/>
            <w:shd w:val="clear" w:color="auto" w:fill="auto"/>
          </w:tcPr>
          <w:p w14:paraId="6F5EC9C7" w14:textId="77777777" w:rsidR="00195C66" w:rsidRPr="004219EF" w:rsidRDefault="00195C66" w:rsidP="00670E1A">
            <w:pPr>
              <w:pStyle w:val="GPSDefinitionTerm"/>
            </w:pPr>
            <w:r w:rsidRPr="004219EF">
              <w:t>"Customer Representative"</w:t>
            </w:r>
          </w:p>
        </w:tc>
        <w:tc>
          <w:tcPr>
            <w:tcW w:w="6060" w:type="dxa"/>
            <w:gridSpan w:val="2"/>
            <w:shd w:val="clear" w:color="auto" w:fill="auto"/>
          </w:tcPr>
          <w:p w14:paraId="226FB87A" w14:textId="77777777"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14:paraId="1FE75BD2" w14:textId="77777777" w:rsidTr="002206B3">
        <w:tc>
          <w:tcPr>
            <w:tcW w:w="2410" w:type="dxa"/>
            <w:shd w:val="clear" w:color="auto" w:fill="auto"/>
          </w:tcPr>
          <w:p w14:paraId="5EA223B9" w14:textId="77777777" w:rsidR="00195C66" w:rsidRPr="004219EF" w:rsidRDefault="00195C66" w:rsidP="00670E1A">
            <w:pPr>
              <w:pStyle w:val="GPSDefinitionTerm"/>
            </w:pPr>
            <w:r w:rsidRPr="004219EF">
              <w:t>"Customer Responsibilities"</w:t>
            </w:r>
          </w:p>
        </w:tc>
        <w:tc>
          <w:tcPr>
            <w:tcW w:w="6060" w:type="dxa"/>
            <w:gridSpan w:val="2"/>
            <w:shd w:val="clear" w:color="auto" w:fill="auto"/>
          </w:tcPr>
          <w:p w14:paraId="0D415F08" w14:textId="77777777"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14:paraId="214A16DD" w14:textId="77777777" w:rsidTr="002206B3">
        <w:tc>
          <w:tcPr>
            <w:tcW w:w="2410" w:type="dxa"/>
            <w:shd w:val="clear" w:color="auto" w:fill="auto"/>
          </w:tcPr>
          <w:p w14:paraId="09BA5DAF" w14:textId="77777777" w:rsidR="00195C66" w:rsidRPr="004219EF" w:rsidRDefault="00195C66" w:rsidP="00670E1A">
            <w:pPr>
              <w:pStyle w:val="GPSDefinitionTerm"/>
            </w:pPr>
            <w:r w:rsidRPr="004219EF">
              <w:t>"Customer's Confidential Information"</w:t>
            </w:r>
          </w:p>
        </w:tc>
        <w:tc>
          <w:tcPr>
            <w:tcW w:w="6060" w:type="dxa"/>
            <w:gridSpan w:val="2"/>
            <w:shd w:val="clear" w:color="auto" w:fill="auto"/>
          </w:tcPr>
          <w:p w14:paraId="4DA8C69C" w14:textId="77777777" w:rsidR="00195C66" w:rsidRPr="004219EF" w:rsidRDefault="00195C66" w:rsidP="009B182D">
            <w:pPr>
              <w:pStyle w:val="GPsDefinition"/>
            </w:pPr>
            <w:r w:rsidRPr="004219EF">
              <w:t xml:space="preserve">means: </w:t>
            </w:r>
          </w:p>
          <w:p w14:paraId="5ED825D0" w14:textId="77777777"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14:paraId="252F7FEB" w14:textId="77777777"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2A4B2EAB" w14:textId="77777777" w:rsidR="00195C66" w:rsidRPr="004219EF" w:rsidRDefault="00195C66" w:rsidP="00670E1A">
            <w:pPr>
              <w:pStyle w:val="GPSDefinitionL2"/>
            </w:pPr>
            <w:r w:rsidRPr="004219EF">
              <w:t>information derived from any of the above;</w:t>
            </w:r>
          </w:p>
        </w:tc>
      </w:tr>
      <w:tr w:rsidR="00A52012" w:rsidRPr="004219EF" w14:paraId="30FD677B" w14:textId="77777777" w:rsidTr="002206B3">
        <w:tc>
          <w:tcPr>
            <w:tcW w:w="2410" w:type="dxa"/>
            <w:shd w:val="clear" w:color="auto" w:fill="auto"/>
          </w:tcPr>
          <w:p w14:paraId="325BCD5D" w14:textId="77777777"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14:paraId="06E241A7"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15B02387" w14:textId="77777777" w:rsidTr="002206B3">
        <w:tc>
          <w:tcPr>
            <w:tcW w:w="2410" w:type="dxa"/>
            <w:shd w:val="clear" w:color="auto" w:fill="auto"/>
          </w:tcPr>
          <w:p w14:paraId="04779BED" w14:textId="77777777"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14:paraId="7BA57616" w14:textId="77777777"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14:paraId="39D01050" w14:textId="77777777" w:rsidTr="002206B3">
        <w:tc>
          <w:tcPr>
            <w:tcW w:w="2410" w:type="dxa"/>
            <w:shd w:val="clear" w:color="auto" w:fill="auto"/>
          </w:tcPr>
          <w:p w14:paraId="214FBD7F" w14:textId="77777777"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14:paraId="0B25879C"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7AEB5DBF" w14:textId="77777777" w:rsidTr="002206B3">
        <w:tc>
          <w:tcPr>
            <w:tcW w:w="2410" w:type="dxa"/>
            <w:shd w:val="clear" w:color="auto" w:fill="auto"/>
          </w:tcPr>
          <w:p w14:paraId="7E0EA014" w14:textId="77777777"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14:paraId="1220295D" w14:textId="77777777" w:rsidR="00A52012" w:rsidRPr="00A52012" w:rsidRDefault="00A52012" w:rsidP="00A52012">
            <w:pPr>
              <w:pStyle w:val="GPsDefinition"/>
              <w:tabs>
                <w:tab w:val="clear" w:pos="-9"/>
                <w:tab w:val="left" w:pos="175"/>
              </w:tabs>
              <w:ind w:firstLine="0"/>
              <w:contextualSpacing/>
              <w:jc w:val="left"/>
              <w:rPr>
                <w:color w:val="000000"/>
              </w:rPr>
            </w:pPr>
            <w:r w:rsidRPr="00A52012">
              <w:rPr>
                <w:color w:val="00000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76DF7F44" w14:textId="77777777" w:rsidR="00A52012" w:rsidRPr="00A52012" w:rsidRDefault="00B01823" w:rsidP="00A52012">
            <w:pPr>
              <w:pStyle w:val="GPsDefinition"/>
              <w:tabs>
                <w:tab w:val="clear" w:pos="-9"/>
                <w:tab w:val="left" w:pos="175"/>
              </w:tabs>
              <w:ind w:firstLine="0"/>
              <w:contextualSpacing/>
              <w:jc w:val="left"/>
              <w:rPr>
                <w:color w:val="000000"/>
              </w:rPr>
            </w:pPr>
            <w:hyperlink r:id="rId22" w:history="1">
              <w:r w:rsidR="00A52012" w:rsidRPr="00A52012">
                <w:rPr>
                  <w:rStyle w:val="Hyperlink"/>
                </w:rPr>
                <w:t>https://www.gov.uk/government/publications/cyber-essentials-scheme-overview</w:t>
              </w:r>
            </w:hyperlink>
          </w:p>
          <w:p w14:paraId="77225387" w14:textId="77777777" w:rsidR="00A52012" w:rsidRPr="00A52012" w:rsidRDefault="00A52012" w:rsidP="00913E06">
            <w:pPr>
              <w:pStyle w:val="GPsDefinition"/>
            </w:pPr>
          </w:p>
        </w:tc>
      </w:tr>
      <w:tr w:rsidR="00A52012" w:rsidRPr="004219EF" w14:paraId="37DADC6D" w14:textId="77777777" w:rsidTr="002206B3">
        <w:tc>
          <w:tcPr>
            <w:tcW w:w="2410" w:type="dxa"/>
            <w:shd w:val="clear" w:color="auto" w:fill="auto"/>
          </w:tcPr>
          <w:p w14:paraId="32786465" w14:textId="77777777" w:rsidR="00A52012" w:rsidRPr="004219EF" w:rsidRDefault="00A52012" w:rsidP="00670E1A">
            <w:pPr>
              <w:pStyle w:val="GPSDefinitionTerm"/>
            </w:pPr>
            <w:r w:rsidRPr="004219EF">
              <w:t>"Data Controller"</w:t>
            </w:r>
          </w:p>
        </w:tc>
        <w:tc>
          <w:tcPr>
            <w:tcW w:w="6060" w:type="dxa"/>
            <w:gridSpan w:val="2"/>
            <w:shd w:val="clear" w:color="auto" w:fill="auto"/>
          </w:tcPr>
          <w:p w14:paraId="4FB041D8" w14:textId="77777777" w:rsidR="00A52012" w:rsidRPr="004219EF" w:rsidRDefault="00A52012" w:rsidP="00913E06">
            <w:pPr>
              <w:pStyle w:val="GPsDefinition"/>
            </w:pPr>
            <w:r w:rsidRPr="004219EF">
              <w:t>has the meaning given to it in the Data Protection Act 1998, as amended from time to time;</w:t>
            </w:r>
          </w:p>
        </w:tc>
      </w:tr>
      <w:tr w:rsidR="00A52012" w:rsidRPr="004219EF" w14:paraId="2187E168" w14:textId="77777777" w:rsidTr="002206B3">
        <w:tc>
          <w:tcPr>
            <w:tcW w:w="2410" w:type="dxa"/>
            <w:shd w:val="clear" w:color="auto" w:fill="auto"/>
          </w:tcPr>
          <w:p w14:paraId="62471D15" w14:textId="77777777" w:rsidR="00A52012" w:rsidRPr="004219EF" w:rsidRDefault="00A52012" w:rsidP="00670E1A">
            <w:pPr>
              <w:pStyle w:val="GPSDefinitionTerm"/>
            </w:pPr>
            <w:r w:rsidRPr="004219EF">
              <w:lastRenderedPageBreak/>
              <w:t>"Data Processor"</w:t>
            </w:r>
          </w:p>
        </w:tc>
        <w:tc>
          <w:tcPr>
            <w:tcW w:w="6060" w:type="dxa"/>
            <w:gridSpan w:val="2"/>
            <w:shd w:val="clear" w:color="auto" w:fill="auto"/>
          </w:tcPr>
          <w:p w14:paraId="5D33A683"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60405BB5" w14:textId="77777777" w:rsidTr="002206B3">
        <w:tc>
          <w:tcPr>
            <w:tcW w:w="2410" w:type="dxa"/>
            <w:shd w:val="clear" w:color="auto" w:fill="auto"/>
          </w:tcPr>
          <w:p w14:paraId="74DF293F" w14:textId="77777777" w:rsidR="00A52012" w:rsidRPr="004219EF" w:rsidRDefault="00A52012" w:rsidP="00670E1A">
            <w:pPr>
              <w:pStyle w:val="GPSDefinitionTerm"/>
            </w:pPr>
            <w:r w:rsidRPr="004219EF">
              <w:t>"Data Protection Legislation" or “DPA”</w:t>
            </w:r>
          </w:p>
        </w:tc>
        <w:tc>
          <w:tcPr>
            <w:tcW w:w="6060" w:type="dxa"/>
            <w:gridSpan w:val="2"/>
            <w:shd w:val="clear" w:color="auto" w:fill="auto"/>
          </w:tcPr>
          <w:p w14:paraId="303E4741" w14:textId="77777777"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14:paraId="7121959D" w14:textId="77777777" w:rsidTr="002206B3">
        <w:tc>
          <w:tcPr>
            <w:tcW w:w="2410" w:type="dxa"/>
            <w:shd w:val="clear" w:color="auto" w:fill="auto"/>
          </w:tcPr>
          <w:p w14:paraId="200B1974" w14:textId="77777777" w:rsidR="00A52012" w:rsidRPr="004219EF" w:rsidRDefault="00A52012" w:rsidP="00670E1A">
            <w:pPr>
              <w:pStyle w:val="GPSDefinitionTerm"/>
            </w:pPr>
            <w:r w:rsidRPr="004219EF">
              <w:t>"Data Subject"</w:t>
            </w:r>
          </w:p>
        </w:tc>
        <w:tc>
          <w:tcPr>
            <w:tcW w:w="6060" w:type="dxa"/>
            <w:gridSpan w:val="2"/>
            <w:shd w:val="clear" w:color="auto" w:fill="auto"/>
          </w:tcPr>
          <w:p w14:paraId="64DC43CA"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3316378B" w14:textId="77777777" w:rsidTr="002206B3">
        <w:tc>
          <w:tcPr>
            <w:tcW w:w="2410" w:type="dxa"/>
            <w:shd w:val="clear" w:color="auto" w:fill="auto"/>
          </w:tcPr>
          <w:p w14:paraId="3075A431" w14:textId="77777777" w:rsidR="00A52012" w:rsidRPr="004219EF" w:rsidRDefault="00A52012" w:rsidP="00670E1A">
            <w:pPr>
              <w:pStyle w:val="GPSDefinitionTerm"/>
            </w:pPr>
            <w:r w:rsidRPr="004219EF">
              <w:t>"Data Subject Access Request"</w:t>
            </w:r>
          </w:p>
        </w:tc>
        <w:tc>
          <w:tcPr>
            <w:tcW w:w="6060" w:type="dxa"/>
            <w:gridSpan w:val="2"/>
            <w:shd w:val="clear" w:color="auto" w:fill="auto"/>
          </w:tcPr>
          <w:p w14:paraId="2C28C4E4" w14:textId="77777777"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14:paraId="395A3C0D" w14:textId="77777777" w:rsidTr="002206B3">
        <w:tc>
          <w:tcPr>
            <w:tcW w:w="2410" w:type="dxa"/>
            <w:shd w:val="clear" w:color="auto" w:fill="auto"/>
          </w:tcPr>
          <w:p w14:paraId="765DABBB" w14:textId="77777777" w:rsidR="00A52012" w:rsidRPr="004219EF" w:rsidRDefault="00A52012" w:rsidP="00670E1A">
            <w:pPr>
              <w:pStyle w:val="GPSDefinitionTerm"/>
            </w:pPr>
            <w:r w:rsidRPr="004219EF">
              <w:t>“Deductions"</w:t>
            </w:r>
          </w:p>
        </w:tc>
        <w:tc>
          <w:tcPr>
            <w:tcW w:w="6060" w:type="dxa"/>
            <w:gridSpan w:val="2"/>
            <w:shd w:val="clear" w:color="auto" w:fill="auto"/>
          </w:tcPr>
          <w:p w14:paraId="029215C8" w14:textId="77777777"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14:paraId="3FB45755" w14:textId="77777777" w:rsidTr="002206B3">
        <w:tc>
          <w:tcPr>
            <w:tcW w:w="2410" w:type="dxa"/>
            <w:shd w:val="clear" w:color="auto" w:fill="auto"/>
          </w:tcPr>
          <w:p w14:paraId="55BE8083" w14:textId="77777777" w:rsidR="00A52012" w:rsidRPr="004219EF" w:rsidRDefault="00A52012" w:rsidP="00670E1A">
            <w:pPr>
              <w:pStyle w:val="GPSDefinitionTerm"/>
            </w:pPr>
            <w:r w:rsidRPr="004219EF">
              <w:t>"Default"</w:t>
            </w:r>
          </w:p>
        </w:tc>
        <w:tc>
          <w:tcPr>
            <w:tcW w:w="6060" w:type="dxa"/>
            <w:gridSpan w:val="2"/>
            <w:shd w:val="clear" w:color="auto" w:fill="auto"/>
          </w:tcPr>
          <w:p w14:paraId="0854FE81" w14:textId="77777777"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14:paraId="06E1BC53" w14:textId="77777777" w:rsidTr="002206B3">
        <w:tc>
          <w:tcPr>
            <w:tcW w:w="2410" w:type="dxa"/>
            <w:shd w:val="clear" w:color="auto" w:fill="auto"/>
          </w:tcPr>
          <w:p w14:paraId="048721C3" w14:textId="77777777" w:rsidR="00A52012" w:rsidRPr="004219EF" w:rsidRDefault="00A52012" w:rsidP="00670E1A">
            <w:pPr>
              <w:pStyle w:val="GPSDefinitionTerm"/>
            </w:pPr>
            <w:r w:rsidRPr="004219EF">
              <w:t>"Delay"</w:t>
            </w:r>
          </w:p>
        </w:tc>
        <w:tc>
          <w:tcPr>
            <w:tcW w:w="6060" w:type="dxa"/>
            <w:gridSpan w:val="2"/>
            <w:shd w:val="clear" w:color="auto" w:fill="auto"/>
          </w:tcPr>
          <w:p w14:paraId="4F26ED10" w14:textId="77777777" w:rsidR="00A52012" w:rsidRPr="004219EF" w:rsidRDefault="00A52012" w:rsidP="00D8397C">
            <w:pPr>
              <w:pStyle w:val="GPsDefinition"/>
            </w:pPr>
            <w:r w:rsidRPr="004219EF">
              <w:t>means:</w:t>
            </w:r>
          </w:p>
          <w:p w14:paraId="236153A2" w14:textId="77777777" w:rsidR="00A52012" w:rsidRPr="004219EF" w:rsidRDefault="00A52012" w:rsidP="00670E1A">
            <w:pPr>
              <w:pStyle w:val="GPSDefinitionL2"/>
            </w:pPr>
            <w:r w:rsidRPr="004219EF">
              <w:t>a delay in the Achievement of a Milestone by its Milestone Date; or</w:t>
            </w:r>
          </w:p>
          <w:p w14:paraId="67D23901" w14:textId="77777777"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14:paraId="515428E1" w14:textId="77777777" w:rsidTr="002206B3">
        <w:tc>
          <w:tcPr>
            <w:tcW w:w="2410" w:type="dxa"/>
            <w:shd w:val="clear" w:color="auto" w:fill="auto"/>
          </w:tcPr>
          <w:p w14:paraId="1D027147" w14:textId="77777777" w:rsidR="00A52012" w:rsidRPr="004219EF" w:rsidRDefault="00A52012" w:rsidP="00670E1A">
            <w:pPr>
              <w:pStyle w:val="GPSDefinitionTerm"/>
            </w:pPr>
            <w:r w:rsidRPr="004219EF">
              <w:t>"Delay Payments"</w:t>
            </w:r>
          </w:p>
        </w:tc>
        <w:tc>
          <w:tcPr>
            <w:tcW w:w="6060" w:type="dxa"/>
            <w:gridSpan w:val="2"/>
            <w:shd w:val="clear" w:color="auto" w:fill="auto"/>
          </w:tcPr>
          <w:p w14:paraId="01C08252" w14:textId="77777777"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14:paraId="7F41C14A" w14:textId="77777777" w:rsidTr="002206B3">
        <w:tc>
          <w:tcPr>
            <w:tcW w:w="2410" w:type="dxa"/>
            <w:shd w:val="clear" w:color="auto" w:fill="auto"/>
          </w:tcPr>
          <w:p w14:paraId="24B11636" w14:textId="77777777" w:rsidR="00A52012" w:rsidRPr="004219EF" w:rsidRDefault="00A52012" w:rsidP="00670E1A">
            <w:pPr>
              <w:pStyle w:val="GPSDefinitionTerm"/>
            </w:pPr>
            <w:r w:rsidRPr="004219EF">
              <w:t>“Delay Period Limit”</w:t>
            </w:r>
          </w:p>
        </w:tc>
        <w:tc>
          <w:tcPr>
            <w:tcW w:w="6060" w:type="dxa"/>
            <w:gridSpan w:val="2"/>
            <w:shd w:val="clear" w:color="auto" w:fill="auto"/>
          </w:tcPr>
          <w:p w14:paraId="38ADD143" w14:textId="77777777"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14:paraId="139F9642" w14:textId="77777777" w:rsidTr="002206B3">
        <w:tc>
          <w:tcPr>
            <w:tcW w:w="2410" w:type="dxa"/>
            <w:shd w:val="clear" w:color="auto" w:fill="auto"/>
          </w:tcPr>
          <w:p w14:paraId="18A13ECD" w14:textId="77777777" w:rsidR="00A52012" w:rsidRPr="004219EF" w:rsidRDefault="00A52012" w:rsidP="00670E1A">
            <w:pPr>
              <w:pStyle w:val="GPSDefinitionTerm"/>
            </w:pPr>
            <w:r w:rsidRPr="004219EF">
              <w:t>"Deliverable"</w:t>
            </w:r>
          </w:p>
        </w:tc>
        <w:tc>
          <w:tcPr>
            <w:tcW w:w="6060" w:type="dxa"/>
            <w:gridSpan w:val="2"/>
            <w:shd w:val="clear" w:color="auto" w:fill="auto"/>
          </w:tcPr>
          <w:p w14:paraId="7CF30F51" w14:textId="77777777"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14:paraId="64BB37A9" w14:textId="77777777" w:rsidTr="002206B3">
        <w:tc>
          <w:tcPr>
            <w:tcW w:w="2410" w:type="dxa"/>
            <w:shd w:val="clear" w:color="auto" w:fill="auto"/>
          </w:tcPr>
          <w:p w14:paraId="6C5410F4" w14:textId="77777777" w:rsidR="00A52012" w:rsidRPr="004219EF" w:rsidRDefault="00A52012" w:rsidP="00670E1A">
            <w:pPr>
              <w:pStyle w:val="GPSDefinitionTerm"/>
            </w:pPr>
            <w:r w:rsidRPr="004219EF">
              <w:t>"Delivery"</w:t>
            </w:r>
          </w:p>
        </w:tc>
        <w:tc>
          <w:tcPr>
            <w:tcW w:w="6060" w:type="dxa"/>
            <w:gridSpan w:val="2"/>
            <w:shd w:val="clear" w:color="auto" w:fill="auto"/>
          </w:tcPr>
          <w:p w14:paraId="701B5C92" w14:textId="77777777"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14:paraId="6CB45D74" w14:textId="77777777" w:rsidTr="002206B3">
        <w:tc>
          <w:tcPr>
            <w:tcW w:w="2410" w:type="dxa"/>
            <w:shd w:val="clear" w:color="auto" w:fill="auto"/>
          </w:tcPr>
          <w:p w14:paraId="7D533A83" w14:textId="77777777" w:rsidR="00A52012" w:rsidRPr="004219EF" w:rsidRDefault="00A52012" w:rsidP="00670E1A">
            <w:pPr>
              <w:pStyle w:val="GPSDefinitionTerm"/>
            </w:pPr>
            <w:r w:rsidRPr="004219EF">
              <w:lastRenderedPageBreak/>
              <w:t>"Disaster"</w:t>
            </w:r>
          </w:p>
        </w:tc>
        <w:tc>
          <w:tcPr>
            <w:tcW w:w="6060" w:type="dxa"/>
            <w:gridSpan w:val="2"/>
            <w:shd w:val="clear" w:color="auto" w:fill="auto"/>
          </w:tcPr>
          <w:p w14:paraId="7CF8B7E9" w14:textId="77777777"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14:paraId="0005F3E5" w14:textId="77777777" w:rsidTr="002206B3">
        <w:tc>
          <w:tcPr>
            <w:tcW w:w="2410" w:type="dxa"/>
            <w:shd w:val="clear" w:color="auto" w:fill="auto"/>
          </w:tcPr>
          <w:p w14:paraId="5E721610" w14:textId="77777777" w:rsidR="00A52012" w:rsidRPr="004219EF" w:rsidRDefault="00A52012" w:rsidP="00670E1A">
            <w:pPr>
              <w:pStyle w:val="GPSDefinitionTerm"/>
            </w:pPr>
            <w:r w:rsidRPr="004219EF">
              <w:t>"Disaster Recovery Services"</w:t>
            </w:r>
          </w:p>
        </w:tc>
        <w:tc>
          <w:tcPr>
            <w:tcW w:w="6060" w:type="dxa"/>
            <w:gridSpan w:val="2"/>
            <w:shd w:val="clear" w:color="auto" w:fill="auto"/>
          </w:tcPr>
          <w:p w14:paraId="59C54571" w14:textId="77777777"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14:paraId="27E1615A" w14:textId="77777777" w:rsidTr="002206B3">
        <w:tc>
          <w:tcPr>
            <w:tcW w:w="2410" w:type="dxa"/>
            <w:shd w:val="clear" w:color="auto" w:fill="auto"/>
          </w:tcPr>
          <w:p w14:paraId="7F6A449F" w14:textId="77777777" w:rsidR="00A52012" w:rsidRPr="004219EF" w:rsidRDefault="00A52012" w:rsidP="00670E1A">
            <w:pPr>
              <w:pStyle w:val="GPSDefinitionTerm"/>
            </w:pPr>
            <w:r w:rsidRPr="004219EF">
              <w:t>"Disclosing Party"</w:t>
            </w:r>
          </w:p>
        </w:tc>
        <w:tc>
          <w:tcPr>
            <w:tcW w:w="6060" w:type="dxa"/>
            <w:gridSpan w:val="2"/>
            <w:shd w:val="clear" w:color="auto" w:fill="auto"/>
          </w:tcPr>
          <w:p w14:paraId="2AD77CF4"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0B754AD3" w14:textId="77777777" w:rsidTr="002206B3">
        <w:tc>
          <w:tcPr>
            <w:tcW w:w="2410" w:type="dxa"/>
            <w:shd w:val="clear" w:color="auto" w:fill="auto"/>
          </w:tcPr>
          <w:p w14:paraId="0C6082D4" w14:textId="77777777" w:rsidR="00A52012" w:rsidRPr="004219EF" w:rsidRDefault="00A52012" w:rsidP="00670E1A">
            <w:pPr>
              <w:pStyle w:val="GPSDefinitionTerm"/>
            </w:pPr>
            <w:r w:rsidRPr="004219EF">
              <w:t>"Dispute"</w:t>
            </w:r>
          </w:p>
        </w:tc>
        <w:tc>
          <w:tcPr>
            <w:tcW w:w="6060" w:type="dxa"/>
            <w:gridSpan w:val="2"/>
            <w:shd w:val="clear" w:color="auto" w:fill="auto"/>
          </w:tcPr>
          <w:p w14:paraId="6D87BD47" w14:textId="77777777"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14:paraId="1AB3B27C" w14:textId="77777777" w:rsidTr="002206B3">
        <w:tc>
          <w:tcPr>
            <w:tcW w:w="2410" w:type="dxa"/>
            <w:shd w:val="clear" w:color="auto" w:fill="auto"/>
          </w:tcPr>
          <w:p w14:paraId="2DC44836" w14:textId="77777777" w:rsidR="00A52012" w:rsidRPr="004219EF" w:rsidRDefault="00A52012" w:rsidP="00670E1A">
            <w:pPr>
              <w:pStyle w:val="GPSDefinitionTerm"/>
            </w:pPr>
            <w:r w:rsidRPr="004219EF">
              <w:t>"Dispute Notice"</w:t>
            </w:r>
          </w:p>
        </w:tc>
        <w:tc>
          <w:tcPr>
            <w:tcW w:w="6060" w:type="dxa"/>
            <w:gridSpan w:val="2"/>
            <w:shd w:val="clear" w:color="auto" w:fill="auto"/>
          </w:tcPr>
          <w:p w14:paraId="5E130500" w14:textId="77777777"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14:paraId="6CC47E8E" w14:textId="77777777" w:rsidTr="002206B3">
        <w:tc>
          <w:tcPr>
            <w:tcW w:w="2410" w:type="dxa"/>
            <w:shd w:val="clear" w:color="auto" w:fill="auto"/>
          </w:tcPr>
          <w:p w14:paraId="7AD2FE95" w14:textId="77777777" w:rsidR="00A52012" w:rsidRPr="004219EF" w:rsidRDefault="00A52012" w:rsidP="00670E1A">
            <w:pPr>
              <w:pStyle w:val="GPSDefinitionTerm"/>
            </w:pPr>
            <w:r w:rsidRPr="004219EF">
              <w:t>"Dispute Resolution Procedure"</w:t>
            </w:r>
          </w:p>
        </w:tc>
        <w:tc>
          <w:tcPr>
            <w:tcW w:w="6060" w:type="dxa"/>
            <w:gridSpan w:val="2"/>
            <w:shd w:val="clear" w:color="auto" w:fill="auto"/>
          </w:tcPr>
          <w:p w14:paraId="0B7D9B89" w14:textId="77777777"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14:paraId="34E917D1" w14:textId="77777777" w:rsidTr="002206B3">
        <w:tc>
          <w:tcPr>
            <w:tcW w:w="2410" w:type="dxa"/>
            <w:shd w:val="clear" w:color="auto" w:fill="auto"/>
          </w:tcPr>
          <w:p w14:paraId="4937F8BC" w14:textId="77777777" w:rsidR="00A52012" w:rsidRPr="004219EF" w:rsidRDefault="00A52012" w:rsidP="00670E1A">
            <w:pPr>
              <w:pStyle w:val="GPSDefinitionTerm"/>
            </w:pPr>
            <w:r w:rsidRPr="004219EF">
              <w:t>"Documentation"</w:t>
            </w:r>
          </w:p>
        </w:tc>
        <w:tc>
          <w:tcPr>
            <w:tcW w:w="6060" w:type="dxa"/>
            <w:gridSpan w:val="2"/>
            <w:shd w:val="clear" w:color="auto" w:fill="auto"/>
          </w:tcPr>
          <w:p w14:paraId="034E148D" w14:textId="77777777" w:rsidR="00A52012" w:rsidRPr="004219EF" w:rsidRDefault="00A52012" w:rsidP="009B182D">
            <w:pPr>
              <w:pStyle w:val="GPsDefinition"/>
            </w:pPr>
            <w:r w:rsidRPr="004219EF">
              <w:t>means all documentation as:</w:t>
            </w:r>
          </w:p>
          <w:p w14:paraId="657706F0" w14:textId="77777777" w:rsidR="00A52012" w:rsidRPr="004219EF" w:rsidRDefault="00A52012" w:rsidP="00670E1A">
            <w:pPr>
              <w:pStyle w:val="GPSDefinitionL2"/>
            </w:pPr>
            <w:r w:rsidRPr="004219EF">
              <w:t xml:space="preserve">is required to be supplied by the Supplier to the Customer under this Call Off Contract; </w:t>
            </w:r>
          </w:p>
          <w:p w14:paraId="22521B5B" w14:textId="77777777"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14:paraId="42F02755" w14:textId="77777777" w:rsidR="00A52012" w:rsidRPr="004219EF" w:rsidRDefault="00A52012" w:rsidP="00670E1A">
            <w:pPr>
              <w:pStyle w:val="GPSDefinitionL2"/>
            </w:pPr>
            <w:r w:rsidRPr="004219EF">
              <w:t>is required by the Supplier in order to provide the Services; and/or</w:t>
            </w:r>
          </w:p>
          <w:p w14:paraId="1221C757" w14:textId="77777777" w:rsidR="00A52012" w:rsidRPr="004219EF" w:rsidRDefault="00A52012" w:rsidP="00670E1A">
            <w:pPr>
              <w:pStyle w:val="GPSDefinitionL2"/>
            </w:pPr>
            <w:r w:rsidRPr="004219EF">
              <w:t>has been or shall be generated for the purpose of providing the Services;</w:t>
            </w:r>
          </w:p>
        </w:tc>
      </w:tr>
      <w:tr w:rsidR="00A52012" w:rsidRPr="004219EF" w14:paraId="46F396AB" w14:textId="77777777" w:rsidTr="002206B3">
        <w:tc>
          <w:tcPr>
            <w:tcW w:w="2410" w:type="dxa"/>
            <w:shd w:val="clear" w:color="auto" w:fill="auto"/>
          </w:tcPr>
          <w:p w14:paraId="6D438424" w14:textId="77777777" w:rsidR="00A52012" w:rsidRPr="004219EF" w:rsidRDefault="00A52012" w:rsidP="00670E1A">
            <w:pPr>
              <w:pStyle w:val="GPSDefinitionTerm"/>
            </w:pPr>
            <w:r w:rsidRPr="004219EF">
              <w:t>"DOTAS"</w:t>
            </w:r>
          </w:p>
        </w:tc>
        <w:tc>
          <w:tcPr>
            <w:tcW w:w="6060" w:type="dxa"/>
            <w:gridSpan w:val="2"/>
            <w:shd w:val="clear" w:color="auto" w:fill="auto"/>
          </w:tcPr>
          <w:p w14:paraId="52314367" w14:textId="77777777"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14:paraId="1660D2F0" w14:textId="77777777" w:rsidTr="002206B3">
        <w:tc>
          <w:tcPr>
            <w:tcW w:w="2410" w:type="dxa"/>
            <w:shd w:val="clear" w:color="auto" w:fill="auto"/>
          </w:tcPr>
          <w:p w14:paraId="09E7E635" w14:textId="77777777"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14:paraId="207728B1" w14:textId="77777777"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14:paraId="3D70E8F7" w14:textId="77777777" w:rsidTr="002206B3">
        <w:tc>
          <w:tcPr>
            <w:tcW w:w="2410" w:type="dxa"/>
            <w:shd w:val="clear" w:color="auto" w:fill="auto"/>
          </w:tcPr>
          <w:p w14:paraId="1B89035A" w14:textId="77777777" w:rsidR="00A52012" w:rsidRPr="004219EF" w:rsidRDefault="00A52012" w:rsidP="00670E1A">
            <w:pPr>
              <w:pStyle w:val="GPSDefinitionTerm"/>
            </w:pPr>
            <w:r w:rsidRPr="004219EF">
              <w:t>"Employee Liabilities"</w:t>
            </w:r>
          </w:p>
        </w:tc>
        <w:tc>
          <w:tcPr>
            <w:tcW w:w="6060" w:type="dxa"/>
            <w:gridSpan w:val="2"/>
            <w:shd w:val="clear" w:color="auto" w:fill="auto"/>
          </w:tcPr>
          <w:p w14:paraId="72525614" w14:textId="77777777"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5BBD3AEB" w14:textId="77777777"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14:paraId="058A3ABE" w14:textId="77777777"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14:paraId="22FC37AF" w14:textId="77777777"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14:paraId="40F0F1F1" w14:textId="77777777" w:rsidR="00A52012" w:rsidRPr="004219EF" w:rsidRDefault="00A52012" w:rsidP="00670E1A">
            <w:pPr>
              <w:pStyle w:val="GPSDefinitionL2"/>
            </w:pPr>
            <w:r w:rsidRPr="004219EF">
              <w:t>compensation for less favourable treatment of part-time workers or fixed term employees;</w:t>
            </w:r>
          </w:p>
          <w:p w14:paraId="767E7B52" w14:textId="77777777"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6D4DF1A5" w14:textId="77777777" w:rsidR="00A52012" w:rsidRPr="004219EF" w:rsidRDefault="00A52012" w:rsidP="00670E1A">
            <w:pPr>
              <w:pStyle w:val="GPSDefinitionL2"/>
            </w:pPr>
            <w:r w:rsidRPr="004219EF">
              <w:t>claims whether in tort, contract or statute or otherwise;</w:t>
            </w:r>
          </w:p>
          <w:p w14:paraId="623C46B1" w14:textId="77777777"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14:paraId="5ED18AE4" w14:textId="77777777" w:rsidTr="002206B3">
        <w:tc>
          <w:tcPr>
            <w:tcW w:w="2410" w:type="dxa"/>
            <w:shd w:val="clear" w:color="auto" w:fill="auto"/>
          </w:tcPr>
          <w:p w14:paraId="2FA61E74" w14:textId="77777777" w:rsidR="00A52012" w:rsidRPr="004219EF" w:rsidRDefault="00A52012" w:rsidP="00670E1A">
            <w:pPr>
              <w:pStyle w:val="GPSDefinitionTerm"/>
            </w:pPr>
            <w:r w:rsidRPr="004219EF">
              <w:t>"Employment Regulations"</w:t>
            </w:r>
          </w:p>
        </w:tc>
        <w:tc>
          <w:tcPr>
            <w:tcW w:w="6060" w:type="dxa"/>
            <w:gridSpan w:val="2"/>
            <w:shd w:val="clear" w:color="auto" w:fill="auto"/>
          </w:tcPr>
          <w:p w14:paraId="12EB1000" w14:textId="77777777"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14:paraId="3B0D210F" w14:textId="77777777" w:rsidTr="002206B3">
        <w:tc>
          <w:tcPr>
            <w:tcW w:w="2410" w:type="dxa"/>
            <w:shd w:val="clear" w:color="auto" w:fill="auto"/>
          </w:tcPr>
          <w:p w14:paraId="27CA4431" w14:textId="77777777"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14:paraId="15A6CCD7" w14:textId="77777777"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14:paraId="48844E74" w14:textId="77777777" w:rsidTr="002206B3">
        <w:tc>
          <w:tcPr>
            <w:tcW w:w="2410" w:type="dxa"/>
            <w:shd w:val="clear" w:color="auto" w:fill="auto"/>
          </w:tcPr>
          <w:p w14:paraId="01BA04D6" w14:textId="77777777" w:rsidR="00A52012" w:rsidRPr="004219EF" w:rsidRDefault="00A52012" w:rsidP="00670E1A">
            <w:pPr>
              <w:pStyle w:val="GPSDefinitionTerm"/>
            </w:pPr>
            <w:r w:rsidRPr="004219EF">
              <w:t>"Environmental Policy"</w:t>
            </w:r>
          </w:p>
        </w:tc>
        <w:tc>
          <w:tcPr>
            <w:tcW w:w="6060" w:type="dxa"/>
            <w:gridSpan w:val="2"/>
            <w:shd w:val="clear" w:color="auto" w:fill="auto"/>
          </w:tcPr>
          <w:p w14:paraId="585824B0" w14:textId="77777777"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14:paraId="68AB06BE" w14:textId="77777777" w:rsidTr="002206B3">
        <w:tc>
          <w:tcPr>
            <w:tcW w:w="2410" w:type="dxa"/>
            <w:shd w:val="clear" w:color="auto" w:fill="auto"/>
          </w:tcPr>
          <w:p w14:paraId="16C292CF" w14:textId="77777777"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14:paraId="4186BA6F" w14:textId="77777777"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14:paraId="62B04E58" w14:textId="77777777" w:rsidTr="002206B3">
        <w:tc>
          <w:tcPr>
            <w:tcW w:w="2410" w:type="dxa"/>
            <w:shd w:val="clear" w:color="auto" w:fill="auto"/>
          </w:tcPr>
          <w:p w14:paraId="042E9FBD" w14:textId="77777777" w:rsidR="00A52012" w:rsidRPr="004219EF" w:rsidRDefault="00A52012" w:rsidP="00670E1A">
            <w:pPr>
              <w:pStyle w:val="GPSDefinitionTerm"/>
            </w:pPr>
            <w:r w:rsidRPr="004219EF">
              <w:t>"Expedited Dispute Timetable"</w:t>
            </w:r>
          </w:p>
        </w:tc>
        <w:tc>
          <w:tcPr>
            <w:tcW w:w="6060" w:type="dxa"/>
            <w:gridSpan w:val="2"/>
            <w:shd w:val="clear" w:color="auto" w:fill="auto"/>
          </w:tcPr>
          <w:p w14:paraId="0BB2BAAE" w14:textId="77777777"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14:paraId="1AD53B0F" w14:textId="77777777" w:rsidTr="002206B3">
        <w:tc>
          <w:tcPr>
            <w:tcW w:w="2410" w:type="dxa"/>
            <w:shd w:val="clear" w:color="auto" w:fill="auto"/>
          </w:tcPr>
          <w:p w14:paraId="20BA7B75" w14:textId="77777777" w:rsidR="00A52012" w:rsidRPr="004219EF" w:rsidRDefault="00A52012" w:rsidP="00670E1A">
            <w:pPr>
              <w:pStyle w:val="GPSDefinitionTerm"/>
            </w:pPr>
            <w:r w:rsidRPr="004219EF">
              <w:t>"FOIA"</w:t>
            </w:r>
          </w:p>
        </w:tc>
        <w:tc>
          <w:tcPr>
            <w:tcW w:w="6060" w:type="dxa"/>
            <w:gridSpan w:val="2"/>
            <w:shd w:val="clear" w:color="auto" w:fill="auto"/>
          </w:tcPr>
          <w:p w14:paraId="2D1F0A27" w14:textId="77777777"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14:paraId="77F98B0B" w14:textId="77777777" w:rsidTr="002206B3">
        <w:tc>
          <w:tcPr>
            <w:tcW w:w="2410" w:type="dxa"/>
            <w:shd w:val="clear" w:color="auto" w:fill="auto"/>
          </w:tcPr>
          <w:p w14:paraId="01476D78" w14:textId="77777777" w:rsidR="00A52012" w:rsidRPr="004219EF" w:rsidRDefault="00A52012" w:rsidP="00670E1A">
            <w:pPr>
              <w:pStyle w:val="GPSDefinitionTerm"/>
            </w:pPr>
            <w:r w:rsidRPr="004219EF">
              <w:t>"Force Majeure"</w:t>
            </w:r>
          </w:p>
        </w:tc>
        <w:tc>
          <w:tcPr>
            <w:tcW w:w="6060" w:type="dxa"/>
            <w:gridSpan w:val="2"/>
            <w:shd w:val="clear" w:color="auto" w:fill="auto"/>
          </w:tcPr>
          <w:p w14:paraId="2C3F3EDB" w14:textId="77777777"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14:paraId="115B1C1F" w14:textId="77777777"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14:paraId="6F5297F4" w14:textId="77777777" w:rsidR="00A52012" w:rsidRPr="004219EF" w:rsidRDefault="00A52012" w:rsidP="00670E1A">
            <w:pPr>
              <w:pStyle w:val="GPSDefinitionL2"/>
            </w:pPr>
            <w:r w:rsidRPr="004219EF">
              <w:t>riots, civil commotion, war or armed conflict, acts of terrorism, nuclear, biological or chemical warfare;</w:t>
            </w:r>
          </w:p>
          <w:p w14:paraId="4E9C6729" w14:textId="77777777" w:rsidR="00A52012" w:rsidRPr="004219EF" w:rsidRDefault="00A52012" w:rsidP="00670E1A">
            <w:pPr>
              <w:pStyle w:val="GPSDefinitionL2"/>
            </w:pPr>
            <w:r w:rsidRPr="004219EF">
              <w:t>acts of the Crown, local government or Regulatory Bodies;</w:t>
            </w:r>
          </w:p>
          <w:p w14:paraId="612E6756" w14:textId="77777777" w:rsidR="00A52012" w:rsidRPr="004219EF" w:rsidRDefault="00A52012" w:rsidP="00670E1A">
            <w:pPr>
              <w:pStyle w:val="GPSDefinitionL2"/>
            </w:pPr>
            <w:r w:rsidRPr="004219EF">
              <w:t>fire, flood or any disaster; and</w:t>
            </w:r>
          </w:p>
          <w:p w14:paraId="4C3F271B" w14:textId="77777777" w:rsidR="00A52012" w:rsidRPr="004219EF" w:rsidRDefault="00A52012" w:rsidP="00670E1A">
            <w:pPr>
              <w:pStyle w:val="GPSDefinitionL2"/>
            </w:pPr>
            <w:r w:rsidRPr="004219EF">
              <w:t>an industrial dispute affecting a third party for which a substitute third party is not reasonably available but excluding:</w:t>
            </w:r>
          </w:p>
          <w:p w14:paraId="2DCC20FC" w14:textId="77777777"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14:paraId="0B1A25C9" w14:textId="77777777"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14:paraId="05285961" w14:textId="77777777" w:rsidR="00A52012" w:rsidRPr="004219EF" w:rsidRDefault="00A52012" w:rsidP="00670E1A">
            <w:pPr>
              <w:pStyle w:val="GPSDefinitionL3"/>
            </w:pPr>
            <w:r w:rsidRPr="004219EF">
              <w:t>any failure of delay caused by a lack of funds;</w:t>
            </w:r>
          </w:p>
        </w:tc>
      </w:tr>
      <w:tr w:rsidR="00A52012" w:rsidRPr="004219EF" w14:paraId="30340A00" w14:textId="77777777" w:rsidTr="002206B3">
        <w:tc>
          <w:tcPr>
            <w:tcW w:w="2410" w:type="dxa"/>
            <w:shd w:val="clear" w:color="auto" w:fill="auto"/>
          </w:tcPr>
          <w:p w14:paraId="3B5816AA" w14:textId="77777777"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14:paraId="3D6A405D" w14:textId="77777777"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14:paraId="6E13FCBD" w14:textId="77777777" w:rsidTr="002206B3">
        <w:tc>
          <w:tcPr>
            <w:tcW w:w="2410" w:type="dxa"/>
            <w:shd w:val="clear" w:color="auto" w:fill="auto"/>
          </w:tcPr>
          <w:p w14:paraId="57707026" w14:textId="77777777" w:rsidR="00A52012" w:rsidRPr="004219EF" w:rsidRDefault="00A52012" w:rsidP="00670E1A">
            <w:pPr>
              <w:pStyle w:val="GPSDefinitionTerm"/>
            </w:pPr>
            <w:r w:rsidRPr="004219EF">
              <w:t>"Former Supplier"</w:t>
            </w:r>
          </w:p>
        </w:tc>
        <w:tc>
          <w:tcPr>
            <w:tcW w:w="6060" w:type="dxa"/>
            <w:gridSpan w:val="2"/>
            <w:shd w:val="clear" w:color="auto" w:fill="auto"/>
          </w:tcPr>
          <w:p w14:paraId="0F8B4CF5" w14:textId="77777777"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14:paraId="1041B9A5" w14:textId="77777777" w:rsidTr="002206B3">
        <w:tc>
          <w:tcPr>
            <w:tcW w:w="2410" w:type="dxa"/>
            <w:shd w:val="clear" w:color="auto" w:fill="auto"/>
          </w:tcPr>
          <w:p w14:paraId="0FD3BF2C" w14:textId="77777777" w:rsidR="00A52012" w:rsidRPr="004219EF" w:rsidRDefault="00A52012" w:rsidP="00670E1A">
            <w:pPr>
              <w:pStyle w:val="GPSDefinitionTerm"/>
            </w:pPr>
            <w:r w:rsidRPr="004219EF">
              <w:t>"Framework Agreement"</w:t>
            </w:r>
          </w:p>
        </w:tc>
        <w:tc>
          <w:tcPr>
            <w:tcW w:w="6060" w:type="dxa"/>
            <w:gridSpan w:val="2"/>
            <w:shd w:val="clear" w:color="auto" w:fill="auto"/>
          </w:tcPr>
          <w:p w14:paraId="4959ACA9" w14:textId="77777777"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14:paraId="1269062E" w14:textId="77777777" w:rsidTr="002206B3">
        <w:tc>
          <w:tcPr>
            <w:tcW w:w="2410" w:type="dxa"/>
            <w:shd w:val="clear" w:color="auto" w:fill="auto"/>
          </w:tcPr>
          <w:p w14:paraId="447BB825" w14:textId="77777777" w:rsidR="00A52012" w:rsidRPr="004219EF" w:rsidRDefault="00A52012" w:rsidP="00670E1A">
            <w:pPr>
              <w:pStyle w:val="GPSDefinitionTerm"/>
            </w:pPr>
            <w:r w:rsidRPr="004219EF">
              <w:t>"Framework Commencement Date"</w:t>
            </w:r>
          </w:p>
        </w:tc>
        <w:tc>
          <w:tcPr>
            <w:tcW w:w="6060" w:type="dxa"/>
            <w:gridSpan w:val="2"/>
            <w:shd w:val="clear" w:color="auto" w:fill="auto"/>
          </w:tcPr>
          <w:p w14:paraId="59544F0A" w14:textId="77777777"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14:paraId="22A9B0EF" w14:textId="77777777" w:rsidTr="002206B3">
        <w:tc>
          <w:tcPr>
            <w:tcW w:w="2410" w:type="dxa"/>
            <w:shd w:val="clear" w:color="auto" w:fill="auto"/>
          </w:tcPr>
          <w:p w14:paraId="621EDA7E" w14:textId="77777777" w:rsidR="00A52012" w:rsidRPr="004219EF" w:rsidRDefault="00A52012" w:rsidP="00670E1A">
            <w:pPr>
              <w:pStyle w:val="GPSDefinitionTerm"/>
            </w:pPr>
            <w:r w:rsidRPr="004219EF">
              <w:t>"Framework Period"</w:t>
            </w:r>
          </w:p>
        </w:tc>
        <w:tc>
          <w:tcPr>
            <w:tcW w:w="6060" w:type="dxa"/>
            <w:gridSpan w:val="2"/>
            <w:shd w:val="clear" w:color="auto" w:fill="auto"/>
          </w:tcPr>
          <w:p w14:paraId="54B0EE10" w14:textId="77777777"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14:paraId="56458316" w14:textId="77777777" w:rsidTr="002206B3">
        <w:tc>
          <w:tcPr>
            <w:tcW w:w="2410" w:type="dxa"/>
            <w:shd w:val="clear" w:color="auto" w:fill="auto"/>
          </w:tcPr>
          <w:p w14:paraId="62F5817C" w14:textId="77777777" w:rsidR="00A52012" w:rsidRPr="004219EF" w:rsidRDefault="00A52012" w:rsidP="00670E1A">
            <w:pPr>
              <w:pStyle w:val="GPSDefinitionTerm"/>
            </w:pPr>
            <w:r w:rsidRPr="004219EF">
              <w:t>"Framework Price(s)"</w:t>
            </w:r>
          </w:p>
        </w:tc>
        <w:tc>
          <w:tcPr>
            <w:tcW w:w="6060" w:type="dxa"/>
            <w:gridSpan w:val="2"/>
            <w:shd w:val="clear" w:color="auto" w:fill="auto"/>
          </w:tcPr>
          <w:p w14:paraId="7F7568E1" w14:textId="77777777"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14:paraId="09EB95B8" w14:textId="77777777" w:rsidTr="002206B3">
        <w:tc>
          <w:tcPr>
            <w:tcW w:w="2410" w:type="dxa"/>
            <w:shd w:val="clear" w:color="auto" w:fill="auto"/>
          </w:tcPr>
          <w:p w14:paraId="43C2CCDE" w14:textId="77777777" w:rsidR="00A52012" w:rsidRPr="004219EF" w:rsidRDefault="00A52012" w:rsidP="00670E1A">
            <w:pPr>
              <w:pStyle w:val="GPSDefinitionTerm"/>
            </w:pPr>
            <w:r w:rsidRPr="004219EF">
              <w:t>"Framework Schedule"</w:t>
            </w:r>
          </w:p>
        </w:tc>
        <w:tc>
          <w:tcPr>
            <w:tcW w:w="6060" w:type="dxa"/>
            <w:gridSpan w:val="2"/>
            <w:shd w:val="clear" w:color="auto" w:fill="auto"/>
          </w:tcPr>
          <w:p w14:paraId="233A2D61" w14:textId="77777777" w:rsidR="00A52012" w:rsidRPr="004219EF" w:rsidRDefault="00A52012" w:rsidP="00F16E88">
            <w:pPr>
              <w:pStyle w:val="GPsDefinition"/>
            </w:pPr>
            <w:r w:rsidRPr="004219EF">
              <w:t>means a schedule to the Framework Agreement;</w:t>
            </w:r>
          </w:p>
        </w:tc>
      </w:tr>
      <w:tr w:rsidR="00A52012" w:rsidRPr="004219EF" w14:paraId="0E93202D" w14:textId="77777777" w:rsidTr="002206B3">
        <w:tc>
          <w:tcPr>
            <w:tcW w:w="2410" w:type="dxa"/>
            <w:shd w:val="clear" w:color="auto" w:fill="auto"/>
          </w:tcPr>
          <w:p w14:paraId="2DDB5F27" w14:textId="77777777" w:rsidR="00A52012" w:rsidRPr="004219EF" w:rsidRDefault="00A52012" w:rsidP="00670E1A">
            <w:pPr>
              <w:pStyle w:val="GPSDefinitionTerm"/>
            </w:pPr>
            <w:r w:rsidRPr="004219EF">
              <w:t>"Fraud"</w:t>
            </w:r>
          </w:p>
        </w:tc>
        <w:tc>
          <w:tcPr>
            <w:tcW w:w="6060" w:type="dxa"/>
            <w:gridSpan w:val="2"/>
            <w:shd w:val="clear" w:color="auto" w:fill="auto"/>
          </w:tcPr>
          <w:p w14:paraId="53DE348E" w14:textId="77777777"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14:paraId="298C571E" w14:textId="77777777" w:rsidTr="002206B3">
        <w:tc>
          <w:tcPr>
            <w:tcW w:w="2410" w:type="dxa"/>
            <w:shd w:val="clear" w:color="auto" w:fill="auto"/>
          </w:tcPr>
          <w:p w14:paraId="3D462A1A" w14:textId="77777777" w:rsidR="00A52012" w:rsidRPr="004219EF" w:rsidRDefault="00A52012" w:rsidP="00670E1A">
            <w:pPr>
              <w:pStyle w:val="GPSDefinitionTerm"/>
            </w:pPr>
            <w:r w:rsidRPr="004219EF">
              <w:t>"Further Competition Procedure"</w:t>
            </w:r>
          </w:p>
        </w:tc>
        <w:tc>
          <w:tcPr>
            <w:tcW w:w="6060" w:type="dxa"/>
            <w:gridSpan w:val="2"/>
            <w:shd w:val="clear" w:color="auto" w:fill="auto"/>
          </w:tcPr>
          <w:p w14:paraId="47C9F36C" w14:textId="77777777" w:rsidR="00A52012" w:rsidRPr="004219EF" w:rsidRDefault="00A52012" w:rsidP="00795C86">
            <w:pPr>
              <w:pStyle w:val="GPsDefinition"/>
            </w:pPr>
            <w:r w:rsidRPr="004219EF">
              <w:t>means the award procedure described in paragraph 3 of Framework Schedule 5 (Call Off Procedure);</w:t>
            </w:r>
          </w:p>
        </w:tc>
      </w:tr>
      <w:tr w:rsidR="00A52012" w:rsidRPr="004219EF" w14:paraId="5E281708" w14:textId="77777777" w:rsidTr="002206B3">
        <w:tc>
          <w:tcPr>
            <w:tcW w:w="2410" w:type="dxa"/>
            <w:shd w:val="clear" w:color="auto" w:fill="auto"/>
          </w:tcPr>
          <w:p w14:paraId="07F6EE6C" w14:textId="77777777" w:rsidR="00A52012" w:rsidRPr="004219EF" w:rsidRDefault="00A52012" w:rsidP="00670E1A">
            <w:pPr>
              <w:pStyle w:val="GPSDefinitionTerm"/>
            </w:pPr>
            <w:r w:rsidRPr="004219EF">
              <w:t>"General Anti-Abuse Rule"</w:t>
            </w:r>
          </w:p>
        </w:tc>
        <w:tc>
          <w:tcPr>
            <w:tcW w:w="6060" w:type="dxa"/>
            <w:gridSpan w:val="2"/>
            <w:shd w:val="clear" w:color="auto" w:fill="auto"/>
          </w:tcPr>
          <w:p w14:paraId="27255484" w14:textId="77777777"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14:paraId="2B13D89F" w14:textId="77777777" w:rsidTr="002206B3">
        <w:tc>
          <w:tcPr>
            <w:tcW w:w="2410" w:type="dxa"/>
            <w:shd w:val="clear" w:color="auto" w:fill="auto"/>
          </w:tcPr>
          <w:p w14:paraId="430867E5" w14:textId="77777777" w:rsidR="00A52012" w:rsidRPr="004219EF" w:rsidRDefault="00A52012" w:rsidP="00670E1A">
            <w:pPr>
              <w:pStyle w:val="GPSDefinitionTerm"/>
            </w:pPr>
            <w:r w:rsidRPr="004219EF">
              <w:t>"General Change in Law"</w:t>
            </w:r>
          </w:p>
        </w:tc>
        <w:tc>
          <w:tcPr>
            <w:tcW w:w="6060" w:type="dxa"/>
            <w:gridSpan w:val="2"/>
            <w:shd w:val="clear" w:color="auto" w:fill="auto"/>
          </w:tcPr>
          <w:p w14:paraId="34869BCD" w14:textId="77777777"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14:paraId="2BF2CAA5" w14:textId="77777777" w:rsidTr="002206B3">
        <w:tc>
          <w:tcPr>
            <w:tcW w:w="2410" w:type="dxa"/>
            <w:shd w:val="clear" w:color="auto" w:fill="auto"/>
          </w:tcPr>
          <w:p w14:paraId="336A1ABD" w14:textId="77777777" w:rsidR="00A52012" w:rsidRPr="004219EF" w:rsidRDefault="00A52012" w:rsidP="00670E1A">
            <w:pPr>
              <w:pStyle w:val="GPSDefinitionTerm"/>
            </w:pPr>
            <w:r w:rsidRPr="004219EF">
              <w:t>"Good Industry Practice"</w:t>
            </w:r>
          </w:p>
        </w:tc>
        <w:tc>
          <w:tcPr>
            <w:tcW w:w="6060" w:type="dxa"/>
            <w:gridSpan w:val="2"/>
            <w:shd w:val="clear" w:color="auto" w:fill="auto"/>
          </w:tcPr>
          <w:p w14:paraId="08908960" w14:textId="77777777"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14:paraId="10FDF725" w14:textId="77777777" w:rsidTr="002206B3">
        <w:tc>
          <w:tcPr>
            <w:tcW w:w="2410" w:type="dxa"/>
            <w:shd w:val="clear" w:color="auto" w:fill="auto"/>
          </w:tcPr>
          <w:p w14:paraId="1C54DA36" w14:textId="77777777" w:rsidR="00A52012" w:rsidRPr="004219EF" w:rsidRDefault="00A52012" w:rsidP="00670E1A">
            <w:pPr>
              <w:pStyle w:val="GPSDefinitionTerm"/>
            </w:pPr>
            <w:r w:rsidRPr="004219EF">
              <w:lastRenderedPageBreak/>
              <w:t>"Government"</w:t>
            </w:r>
          </w:p>
        </w:tc>
        <w:tc>
          <w:tcPr>
            <w:tcW w:w="6060" w:type="dxa"/>
            <w:gridSpan w:val="2"/>
            <w:shd w:val="clear" w:color="auto" w:fill="auto"/>
          </w:tcPr>
          <w:p w14:paraId="7E43FAEB" w14:textId="77777777"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14:paraId="2DB89B7C" w14:textId="77777777" w:rsidTr="002206B3">
        <w:tc>
          <w:tcPr>
            <w:tcW w:w="2410" w:type="dxa"/>
            <w:shd w:val="clear" w:color="auto" w:fill="auto"/>
          </w:tcPr>
          <w:p w14:paraId="79FEFDF6" w14:textId="77777777" w:rsidR="00A52012" w:rsidRPr="004219EF" w:rsidRDefault="00A52012" w:rsidP="00670E1A">
            <w:pPr>
              <w:pStyle w:val="GPSDefinitionTerm"/>
            </w:pPr>
            <w:r w:rsidRPr="004219EF">
              <w:t>"Halifax Abuse Principle"</w:t>
            </w:r>
          </w:p>
        </w:tc>
        <w:tc>
          <w:tcPr>
            <w:tcW w:w="6060" w:type="dxa"/>
            <w:gridSpan w:val="2"/>
            <w:shd w:val="clear" w:color="auto" w:fill="auto"/>
          </w:tcPr>
          <w:p w14:paraId="4661B70F" w14:textId="77777777" w:rsidR="00A52012" w:rsidRPr="004219EF" w:rsidRDefault="00A52012" w:rsidP="003766B5">
            <w:pPr>
              <w:pStyle w:val="GPsDefinition"/>
            </w:pPr>
            <w:r w:rsidRPr="004219EF">
              <w:t>means the principle explained in the CJEU Case C-255/02 Halifax and others;</w:t>
            </w:r>
          </w:p>
        </w:tc>
      </w:tr>
      <w:tr w:rsidR="00A52012" w:rsidRPr="004219EF" w14:paraId="5C3E0482" w14:textId="77777777" w:rsidTr="002206B3">
        <w:tc>
          <w:tcPr>
            <w:tcW w:w="2410" w:type="dxa"/>
            <w:shd w:val="clear" w:color="auto" w:fill="auto"/>
          </w:tcPr>
          <w:p w14:paraId="1E31A024" w14:textId="77777777" w:rsidR="00A52012" w:rsidRPr="004219EF" w:rsidRDefault="00A52012" w:rsidP="00670E1A">
            <w:pPr>
              <w:pStyle w:val="GPSDefinitionTerm"/>
            </w:pPr>
            <w:r w:rsidRPr="004219EF">
              <w:t>"HMRC"</w:t>
            </w:r>
          </w:p>
        </w:tc>
        <w:tc>
          <w:tcPr>
            <w:tcW w:w="6060" w:type="dxa"/>
            <w:gridSpan w:val="2"/>
            <w:shd w:val="clear" w:color="auto" w:fill="auto"/>
          </w:tcPr>
          <w:p w14:paraId="70D9527A" w14:textId="77777777" w:rsidR="00A52012" w:rsidRPr="004219EF" w:rsidRDefault="00A52012" w:rsidP="009B182D">
            <w:pPr>
              <w:pStyle w:val="GPsDefinition"/>
            </w:pPr>
            <w:r w:rsidRPr="004219EF">
              <w:t>means Her Majesty’s Revenue and Customs;</w:t>
            </w:r>
          </w:p>
        </w:tc>
      </w:tr>
      <w:tr w:rsidR="00A52012" w:rsidRPr="004219EF" w14:paraId="458FB24D" w14:textId="77777777" w:rsidTr="002206B3">
        <w:tc>
          <w:tcPr>
            <w:tcW w:w="2410" w:type="dxa"/>
            <w:shd w:val="clear" w:color="auto" w:fill="auto"/>
          </w:tcPr>
          <w:p w14:paraId="523FE889" w14:textId="77777777" w:rsidR="00A52012" w:rsidRPr="004219EF" w:rsidRDefault="00A52012" w:rsidP="00670E1A">
            <w:pPr>
              <w:pStyle w:val="GPSDefinitionTerm"/>
            </w:pPr>
            <w:r w:rsidRPr="004219EF">
              <w:t>"Holding Company"</w:t>
            </w:r>
          </w:p>
        </w:tc>
        <w:tc>
          <w:tcPr>
            <w:tcW w:w="6060" w:type="dxa"/>
            <w:gridSpan w:val="2"/>
            <w:shd w:val="clear" w:color="auto" w:fill="auto"/>
          </w:tcPr>
          <w:p w14:paraId="78C8AC87" w14:textId="77777777" w:rsidR="00A52012" w:rsidRPr="004219EF" w:rsidRDefault="00A52012" w:rsidP="003766B5">
            <w:pPr>
              <w:pStyle w:val="GPsDefinition"/>
            </w:pPr>
            <w:r w:rsidRPr="004219EF">
              <w:t>has the meaning given to it in section 1159 of the Companies Act 2006;</w:t>
            </w:r>
          </w:p>
        </w:tc>
      </w:tr>
      <w:tr w:rsidR="00A52012" w:rsidRPr="004219EF" w14:paraId="7A980BFA" w14:textId="77777777" w:rsidTr="002206B3">
        <w:tc>
          <w:tcPr>
            <w:tcW w:w="2410" w:type="dxa"/>
            <w:shd w:val="clear" w:color="auto" w:fill="auto"/>
          </w:tcPr>
          <w:p w14:paraId="34B8062C" w14:textId="77777777" w:rsidR="00A52012" w:rsidRPr="004219EF" w:rsidRDefault="00A52012" w:rsidP="00670E1A">
            <w:pPr>
              <w:pStyle w:val="GPSDefinitionTerm"/>
            </w:pPr>
            <w:r w:rsidRPr="004219EF">
              <w:t>"ICT Policy"</w:t>
            </w:r>
          </w:p>
        </w:tc>
        <w:tc>
          <w:tcPr>
            <w:tcW w:w="6060" w:type="dxa"/>
            <w:gridSpan w:val="2"/>
            <w:shd w:val="clear" w:color="auto" w:fill="auto"/>
          </w:tcPr>
          <w:p w14:paraId="12D1836E" w14:textId="77777777"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14:paraId="0AABC458" w14:textId="77777777"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14:paraId="3FD3B1AD" w14:textId="77777777" w:rsidTr="002206B3">
        <w:tc>
          <w:tcPr>
            <w:tcW w:w="2410" w:type="dxa"/>
            <w:shd w:val="clear" w:color="auto" w:fill="auto"/>
          </w:tcPr>
          <w:p w14:paraId="361075E0" w14:textId="77777777" w:rsidR="00A52012" w:rsidRPr="004219EF" w:rsidRDefault="00A52012" w:rsidP="00670E1A">
            <w:pPr>
              <w:pStyle w:val="GPSDefinitionTerm"/>
            </w:pPr>
            <w:r w:rsidRPr="004219EF">
              <w:t>"Impact Assessment"</w:t>
            </w:r>
          </w:p>
        </w:tc>
        <w:tc>
          <w:tcPr>
            <w:tcW w:w="6060" w:type="dxa"/>
            <w:gridSpan w:val="2"/>
            <w:shd w:val="clear" w:color="auto" w:fill="auto"/>
          </w:tcPr>
          <w:p w14:paraId="3086D630" w14:textId="77777777"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14:paraId="352DF21E" w14:textId="77777777" w:rsidTr="002206B3">
        <w:tc>
          <w:tcPr>
            <w:tcW w:w="2410" w:type="dxa"/>
            <w:shd w:val="clear" w:color="auto" w:fill="auto"/>
          </w:tcPr>
          <w:p w14:paraId="37540334" w14:textId="77777777" w:rsidR="00A52012" w:rsidRPr="004219EF" w:rsidRDefault="00A52012" w:rsidP="00670E1A">
            <w:pPr>
              <w:pStyle w:val="GPSDefinitionTerm"/>
            </w:pPr>
            <w:r w:rsidRPr="004219EF">
              <w:t>"Implementation Plan"</w:t>
            </w:r>
          </w:p>
        </w:tc>
        <w:tc>
          <w:tcPr>
            <w:tcW w:w="6060" w:type="dxa"/>
            <w:gridSpan w:val="2"/>
            <w:shd w:val="clear" w:color="auto" w:fill="auto"/>
          </w:tcPr>
          <w:p w14:paraId="2D0BB510" w14:textId="77777777" w:rsidR="00A52012" w:rsidRPr="004219EF" w:rsidRDefault="00A52012" w:rsidP="006F4759">
            <w:pPr>
              <w:pStyle w:val="GPsDefinition"/>
            </w:pPr>
            <w:r w:rsidRPr="004219EF">
              <w:t>means the plan set out in  the Order Form;</w:t>
            </w:r>
          </w:p>
        </w:tc>
      </w:tr>
      <w:tr w:rsidR="00A52012" w:rsidRPr="004219EF" w14:paraId="2E65EF87" w14:textId="77777777" w:rsidTr="002206B3">
        <w:tc>
          <w:tcPr>
            <w:tcW w:w="2410" w:type="dxa"/>
            <w:shd w:val="clear" w:color="auto" w:fill="auto"/>
          </w:tcPr>
          <w:p w14:paraId="3EAE316E" w14:textId="77777777" w:rsidR="00A52012" w:rsidRPr="004219EF" w:rsidRDefault="00A52012" w:rsidP="00670E1A">
            <w:pPr>
              <w:pStyle w:val="GPSDefinitionTerm"/>
            </w:pPr>
            <w:r w:rsidRPr="004219EF">
              <w:t>"Information"</w:t>
            </w:r>
          </w:p>
        </w:tc>
        <w:tc>
          <w:tcPr>
            <w:tcW w:w="6060" w:type="dxa"/>
            <w:gridSpan w:val="2"/>
            <w:shd w:val="clear" w:color="auto" w:fill="auto"/>
          </w:tcPr>
          <w:p w14:paraId="3BAB1C35" w14:textId="77777777" w:rsidR="00A52012" w:rsidRPr="004219EF" w:rsidRDefault="00A52012" w:rsidP="003766B5">
            <w:pPr>
              <w:pStyle w:val="GPsDefinition"/>
            </w:pPr>
            <w:r w:rsidRPr="004219EF">
              <w:t>has the meaning given to it under section 84 of the Freedom of Information Act 2000;</w:t>
            </w:r>
          </w:p>
        </w:tc>
      </w:tr>
      <w:tr w:rsidR="00A52012" w:rsidRPr="004219EF" w14:paraId="60FA92A4" w14:textId="77777777" w:rsidTr="002206B3">
        <w:tc>
          <w:tcPr>
            <w:tcW w:w="2410" w:type="dxa"/>
            <w:shd w:val="clear" w:color="auto" w:fill="auto"/>
          </w:tcPr>
          <w:p w14:paraId="17A2D275" w14:textId="77777777" w:rsidR="00A52012" w:rsidRPr="004219EF" w:rsidRDefault="00A52012" w:rsidP="00670E1A">
            <w:pPr>
              <w:pStyle w:val="GPSDefinitionTerm"/>
            </w:pPr>
            <w:r w:rsidRPr="004219EF">
              <w:t>"Insolvency Event"</w:t>
            </w:r>
          </w:p>
        </w:tc>
        <w:tc>
          <w:tcPr>
            <w:tcW w:w="6060" w:type="dxa"/>
            <w:gridSpan w:val="2"/>
            <w:shd w:val="clear" w:color="auto" w:fill="auto"/>
          </w:tcPr>
          <w:p w14:paraId="5C707FC2" w14:textId="77777777" w:rsidR="00A52012" w:rsidRPr="004219EF" w:rsidRDefault="00A52012" w:rsidP="003766B5">
            <w:pPr>
              <w:pStyle w:val="GPsDefinition"/>
            </w:pPr>
            <w:r w:rsidRPr="004219EF">
              <w:t>means, in respect of the Supplier or Framework Guarantor or Call Off Guarantor (as applicable):</w:t>
            </w:r>
          </w:p>
          <w:p w14:paraId="62E22A96" w14:textId="77777777"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14:paraId="1988B907" w14:textId="77777777"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14:paraId="2D2EF0AD" w14:textId="77777777"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7CD3D9FC" w14:textId="77777777"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14:paraId="665EA124" w14:textId="77777777"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14:paraId="5758C103" w14:textId="77777777" w:rsidR="00A52012" w:rsidRPr="004219EF" w:rsidRDefault="00A52012" w:rsidP="00670E1A">
            <w:pPr>
              <w:pStyle w:val="GPSDefinitionL2"/>
            </w:pPr>
            <w:r w:rsidRPr="004219EF">
              <w:t xml:space="preserve">it is or becomes insolvent within the meaning of section 123 of the Insolvency Act 1986; or </w:t>
            </w:r>
          </w:p>
          <w:p w14:paraId="02F16F41" w14:textId="77777777"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14:paraId="0345B7F4" w14:textId="77777777"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14:paraId="24AECCFC" w14:textId="77777777"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14:paraId="59320A81" w14:textId="77777777" w:rsidTr="002206B3">
        <w:tc>
          <w:tcPr>
            <w:tcW w:w="2410" w:type="dxa"/>
            <w:shd w:val="clear" w:color="auto" w:fill="auto"/>
          </w:tcPr>
          <w:p w14:paraId="07D8917F" w14:textId="77777777"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14:paraId="1A52688A" w14:textId="77777777" w:rsidR="00A52012" w:rsidRPr="004219EF" w:rsidRDefault="00A52012" w:rsidP="003766B5">
            <w:pPr>
              <w:pStyle w:val="GPsDefinition"/>
            </w:pPr>
            <w:r w:rsidRPr="004219EF">
              <w:t>means</w:t>
            </w:r>
          </w:p>
          <w:p w14:paraId="668140D6" w14:textId="77777777"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07A12F42" w14:textId="77777777"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14:paraId="4D9E9E77" w14:textId="77777777" w:rsidR="00A52012" w:rsidRPr="004219EF" w:rsidRDefault="00A52012" w:rsidP="00670E1A">
            <w:pPr>
              <w:pStyle w:val="GPSDefinitionL2"/>
            </w:pPr>
            <w:r w:rsidRPr="004219EF">
              <w:t>all other rights having equivalent or similar effect in any country or jurisdiction;</w:t>
            </w:r>
          </w:p>
        </w:tc>
      </w:tr>
      <w:tr w:rsidR="00A52012" w:rsidRPr="004219EF" w14:paraId="196B885D" w14:textId="77777777" w:rsidTr="002206B3">
        <w:tc>
          <w:tcPr>
            <w:tcW w:w="2410" w:type="dxa"/>
            <w:shd w:val="clear" w:color="auto" w:fill="auto"/>
          </w:tcPr>
          <w:p w14:paraId="6FC9D771" w14:textId="77777777" w:rsidR="00A52012" w:rsidRPr="004219EF" w:rsidRDefault="00A52012" w:rsidP="00670E1A">
            <w:pPr>
              <w:pStyle w:val="GPSDefinitionTerm"/>
            </w:pPr>
            <w:r w:rsidRPr="004219EF">
              <w:t>"IPR Claim"</w:t>
            </w:r>
          </w:p>
        </w:tc>
        <w:tc>
          <w:tcPr>
            <w:tcW w:w="6060" w:type="dxa"/>
            <w:gridSpan w:val="2"/>
            <w:shd w:val="clear" w:color="auto" w:fill="auto"/>
          </w:tcPr>
          <w:p w14:paraId="2D5B0F6D" w14:textId="77777777"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14:paraId="12C1E13A" w14:textId="77777777" w:rsidTr="002206B3">
        <w:tc>
          <w:tcPr>
            <w:tcW w:w="2410" w:type="dxa"/>
            <w:shd w:val="clear" w:color="auto" w:fill="auto"/>
          </w:tcPr>
          <w:p w14:paraId="4D5B215D" w14:textId="77777777" w:rsidR="00A52012" w:rsidRPr="004219EF" w:rsidRDefault="00A52012" w:rsidP="00670E1A">
            <w:pPr>
              <w:pStyle w:val="GPSDefinitionTerm"/>
            </w:pPr>
            <w:r w:rsidRPr="004219EF">
              <w:t>"Key Performance Indicators" or "KPIs"</w:t>
            </w:r>
          </w:p>
        </w:tc>
        <w:tc>
          <w:tcPr>
            <w:tcW w:w="6060" w:type="dxa"/>
            <w:gridSpan w:val="2"/>
            <w:shd w:val="clear" w:color="auto" w:fill="auto"/>
          </w:tcPr>
          <w:p w14:paraId="3C1BD4DC" w14:textId="77777777"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14:paraId="6F4BAF6E" w14:textId="77777777" w:rsidTr="002206B3">
        <w:tc>
          <w:tcPr>
            <w:tcW w:w="2410" w:type="dxa"/>
            <w:shd w:val="clear" w:color="auto" w:fill="auto"/>
          </w:tcPr>
          <w:p w14:paraId="32EA37BA" w14:textId="77777777" w:rsidR="00A52012" w:rsidRPr="004219EF" w:rsidRDefault="00A52012" w:rsidP="00670E1A">
            <w:pPr>
              <w:pStyle w:val="GPSDefinitionTerm"/>
            </w:pPr>
            <w:r w:rsidRPr="004219EF">
              <w:lastRenderedPageBreak/>
              <w:t>"Key Personnel"</w:t>
            </w:r>
          </w:p>
        </w:tc>
        <w:tc>
          <w:tcPr>
            <w:tcW w:w="6060" w:type="dxa"/>
            <w:gridSpan w:val="2"/>
            <w:shd w:val="clear" w:color="auto" w:fill="auto"/>
          </w:tcPr>
          <w:p w14:paraId="5E68A340" w14:textId="77777777"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14:paraId="00252FED" w14:textId="77777777" w:rsidTr="002206B3">
        <w:tc>
          <w:tcPr>
            <w:tcW w:w="2410" w:type="dxa"/>
            <w:shd w:val="clear" w:color="auto" w:fill="auto"/>
          </w:tcPr>
          <w:p w14:paraId="4595FF5A" w14:textId="77777777" w:rsidR="00A52012" w:rsidRPr="004219EF" w:rsidRDefault="00A52012" w:rsidP="00670E1A">
            <w:pPr>
              <w:pStyle w:val="GPSDefinitionTerm"/>
            </w:pPr>
            <w:r w:rsidRPr="004219EF">
              <w:t>"Key Role(s) "</w:t>
            </w:r>
          </w:p>
        </w:tc>
        <w:tc>
          <w:tcPr>
            <w:tcW w:w="6060" w:type="dxa"/>
            <w:gridSpan w:val="2"/>
            <w:shd w:val="clear" w:color="auto" w:fill="auto"/>
          </w:tcPr>
          <w:p w14:paraId="26720B38"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14:paraId="48ADC004" w14:textId="77777777" w:rsidTr="002206B3">
        <w:tc>
          <w:tcPr>
            <w:tcW w:w="2410" w:type="dxa"/>
            <w:shd w:val="clear" w:color="auto" w:fill="auto"/>
          </w:tcPr>
          <w:p w14:paraId="2DAC3CA3" w14:textId="77777777" w:rsidR="00A52012" w:rsidRPr="004219EF" w:rsidRDefault="00A52012" w:rsidP="00670E1A">
            <w:pPr>
              <w:pStyle w:val="GPSDefinitionTerm"/>
            </w:pPr>
            <w:r w:rsidRPr="004219EF">
              <w:t>"Know-How"</w:t>
            </w:r>
          </w:p>
        </w:tc>
        <w:tc>
          <w:tcPr>
            <w:tcW w:w="6060" w:type="dxa"/>
            <w:gridSpan w:val="2"/>
            <w:shd w:val="clear" w:color="auto" w:fill="auto"/>
          </w:tcPr>
          <w:p w14:paraId="439F1321" w14:textId="77777777"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14:paraId="0E7A7D6E" w14:textId="77777777" w:rsidTr="002206B3">
        <w:tc>
          <w:tcPr>
            <w:tcW w:w="2410" w:type="dxa"/>
            <w:shd w:val="clear" w:color="auto" w:fill="auto"/>
          </w:tcPr>
          <w:p w14:paraId="4CAC29ED" w14:textId="77777777" w:rsidR="00A52012" w:rsidRPr="004219EF" w:rsidRDefault="00A52012" w:rsidP="00670E1A">
            <w:pPr>
              <w:pStyle w:val="GPSDefinitionTerm"/>
            </w:pPr>
            <w:r w:rsidRPr="004219EF">
              <w:t>"Law"</w:t>
            </w:r>
          </w:p>
        </w:tc>
        <w:tc>
          <w:tcPr>
            <w:tcW w:w="6060" w:type="dxa"/>
            <w:gridSpan w:val="2"/>
            <w:shd w:val="clear" w:color="auto" w:fill="auto"/>
          </w:tcPr>
          <w:p w14:paraId="03D14616" w14:textId="77777777"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14:paraId="5C7DDA22" w14:textId="77777777" w:rsidTr="002206B3">
        <w:tc>
          <w:tcPr>
            <w:tcW w:w="2410" w:type="dxa"/>
            <w:shd w:val="clear" w:color="auto" w:fill="auto"/>
          </w:tcPr>
          <w:p w14:paraId="0C2AAAB9" w14:textId="77777777" w:rsidR="00A52012" w:rsidRPr="004219EF" w:rsidRDefault="00A52012" w:rsidP="00670E1A">
            <w:pPr>
              <w:pStyle w:val="GPSDefinitionTerm"/>
            </w:pPr>
            <w:r w:rsidRPr="004219EF">
              <w:t>"Losses"</w:t>
            </w:r>
          </w:p>
        </w:tc>
        <w:tc>
          <w:tcPr>
            <w:tcW w:w="6060" w:type="dxa"/>
            <w:gridSpan w:val="2"/>
            <w:shd w:val="clear" w:color="auto" w:fill="auto"/>
          </w:tcPr>
          <w:p w14:paraId="5BE432CD" w14:textId="77777777"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14:paraId="765519DC" w14:textId="77777777" w:rsidTr="002206B3">
        <w:tc>
          <w:tcPr>
            <w:tcW w:w="2410" w:type="dxa"/>
            <w:shd w:val="clear" w:color="auto" w:fill="auto"/>
          </w:tcPr>
          <w:p w14:paraId="63262743" w14:textId="77777777" w:rsidR="00A52012" w:rsidRPr="004219EF" w:rsidRDefault="00A52012" w:rsidP="00670E1A">
            <w:pPr>
              <w:pStyle w:val="GPSDefinitionTerm"/>
            </w:pPr>
            <w:r w:rsidRPr="004219EF">
              <w:t>"Man Day"</w:t>
            </w:r>
          </w:p>
        </w:tc>
        <w:tc>
          <w:tcPr>
            <w:tcW w:w="6060" w:type="dxa"/>
            <w:gridSpan w:val="2"/>
            <w:shd w:val="clear" w:color="auto" w:fill="auto"/>
          </w:tcPr>
          <w:p w14:paraId="49BD182C" w14:textId="77777777"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14:paraId="4CF10967" w14:textId="77777777" w:rsidTr="002206B3">
        <w:tc>
          <w:tcPr>
            <w:tcW w:w="2410" w:type="dxa"/>
            <w:shd w:val="clear" w:color="auto" w:fill="auto"/>
          </w:tcPr>
          <w:p w14:paraId="39CE10DF" w14:textId="77777777" w:rsidR="00A52012" w:rsidRPr="004219EF" w:rsidRDefault="00A52012" w:rsidP="00670E1A">
            <w:pPr>
              <w:pStyle w:val="GPSDefinitionTerm"/>
            </w:pPr>
            <w:r w:rsidRPr="004219EF">
              <w:t>"Man Hours"</w:t>
            </w:r>
          </w:p>
        </w:tc>
        <w:tc>
          <w:tcPr>
            <w:tcW w:w="6060" w:type="dxa"/>
            <w:gridSpan w:val="2"/>
            <w:shd w:val="clear" w:color="auto" w:fill="auto"/>
          </w:tcPr>
          <w:p w14:paraId="316A0FE8" w14:textId="77777777"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14:paraId="691B8452" w14:textId="77777777" w:rsidTr="002206B3">
        <w:tc>
          <w:tcPr>
            <w:tcW w:w="2410" w:type="dxa"/>
            <w:shd w:val="clear" w:color="auto" w:fill="auto"/>
          </w:tcPr>
          <w:p w14:paraId="56029141" w14:textId="77777777" w:rsidR="00A52012" w:rsidRPr="004219EF" w:rsidRDefault="00A52012" w:rsidP="00670E1A">
            <w:pPr>
              <w:pStyle w:val="GPSDefinitionTerm"/>
            </w:pPr>
            <w:r w:rsidRPr="004219EF">
              <w:t>"Milestone"</w:t>
            </w:r>
          </w:p>
        </w:tc>
        <w:tc>
          <w:tcPr>
            <w:tcW w:w="6060" w:type="dxa"/>
            <w:gridSpan w:val="2"/>
            <w:shd w:val="clear" w:color="auto" w:fill="auto"/>
          </w:tcPr>
          <w:p w14:paraId="3B8B467A" w14:textId="77777777"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14:paraId="2108945E" w14:textId="77777777" w:rsidTr="002206B3">
        <w:tc>
          <w:tcPr>
            <w:tcW w:w="2410" w:type="dxa"/>
            <w:shd w:val="clear" w:color="auto" w:fill="auto"/>
          </w:tcPr>
          <w:p w14:paraId="5FB01B00" w14:textId="77777777" w:rsidR="00A52012" w:rsidRPr="004219EF" w:rsidRDefault="00A52012" w:rsidP="00670E1A">
            <w:pPr>
              <w:pStyle w:val="GPSDefinitionTerm"/>
            </w:pPr>
            <w:r w:rsidRPr="004219EF">
              <w:t>"Milestone Date"</w:t>
            </w:r>
          </w:p>
        </w:tc>
        <w:tc>
          <w:tcPr>
            <w:tcW w:w="6060" w:type="dxa"/>
            <w:gridSpan w:val="2"/>
            <w:shd w:val="clear" w:color="auto" w:fill="auto"/>
          </w:tcPr>
          <w:p w14:paraId="0208A758" w14:textId="77777777"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14:paraId="72964C24" w14:textId="77777777" w:rsidTr="002206B3">
        <w:tc>
          <w:tcPr>
            <w:tcW w:w="2410" w:type="dxa"/>
            <w:shd w:val="clear" w:color="auto" w:fill="auto"/>
          </w:tcPr>
          <w:p w14:paraId="613092DF" w14:textId="77777777" w:rsidR="00A52012" w:rsidRPr="004219EF" w:rsidRDefault="00A52012" w:rsidP="00670E1A">
            <w:pPr>
              <w:pStyle w:val="GPSDefinitionTerm"/>
            </w:pPr>
            <w:r w:rsidRPr="004219EF">
              <w:t>"Milestone Payment"</w:t>
            </w:r>
          </w:p>
        </w:tc>
        <w:tc>
          <w:tcPr>
            <w:tcW w:w="6060" w:type="dxa"/>
            <w:gridSpan w:val="2"/>
            <w:shd w:val="clear" w:color="auto" w:fill="auto"/>
          </w:tcPr>
          <w:p w14:paraId="1F7F52C0" w14:textId="77777777"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14:paraId="20EC03BC" w14:textId="77777777" w:rsidTr="002206B3">
        <w:tc>
          <w:tcPr>
            <w:tcW w:w="2410" w:type="dxa"/>
            <w:shd w:val="clear" w:color="auto" w:fill="auto"/>
          </w:tcPr>
          <w:p w14:paraId="0AF3EA5B" w14:textId="77777777" w:rsidR="00A52012" w:rsidRPr="004219EF" w:rsidRDefault="00A52012" w:rsidP="00670E1A">
            <w:pPr>
              <w:pStyle w:val="GPSDefinitionTerm"/>
            </w:pPr>
            <w:r w:rsidRPr="004219EF">
              <w:t>"Month"</w:t>
            </w:r>
          </w:p>
        </w:tc>
        <w:tc>
          <w:tcPr>
            <w:tcW w:w="6060" w:type="dxa"/>
            <w:gridSpan w:val="2"/>
            <w:shd w:val="clear" w:color="auto" w:fill="auto"/>
          </w:tcPr>
          <w:p w14:paraId="4A72607A" w14:textId="77777777"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14:paraId="2FC0314E" w14:textId="77777777" w:rsidTr="002206B3">
        <w:tc>
          <w:tcPr>
            <w:tcW w:w="2410" w:type="dxa"/>
            <w:shd w:val="clear" w:color="auto" w:fill="auto"/>
          </w:tcPr>
          <w:p w14:paraId="19580DDA" w14:textId="77777777" w:rsidR="00A52012" w:rsidRPr="004219EF" w:rsidRDefault="00A52012" w:rsidP="00B41D07">
            <w:pPr>
              <w:pStyle w:val="GPSDefinitionTerm"/>
            </w:pPr>
            <w:r w:rsidRPr="004219EF">
              <w:t>"Occasion of Tax Non-Compliance"</w:t>
            </w:r>
          </w:p>
        </w:tc>
        <w:tc>
          <w:tcPr>
            <w:tcW w:w="6060" w:type="dxa"/>
            <w:gridSpan w:val="2"/>
            <w:shd w:val="clear" w:color="auto" w:fill="auto"/>
          </w:tcPr>
          <w:p w14:paraId="621833C4" w14:textId="77777777" w:rsidR="00A52012" w:rsidRPr="004219EF" w:rsidRDefault="00A52012" w:rsidP="00D8397C">
            <w:pPr>
              <w:pStyle w:val="GPsDefinition"/>
              <w:rPr>
                <w:lang w:eastAsia="en-GB"/>
              </w:rPr>
            </w:pPr>
            <w:r w:rsidRPr="004219EF">
              <w:rPr>
                <w:lang w:eastAsia="en-GB"/>
              </w:rPr>
              <w:t>means:</w:t>
            </w:r>
          </w:p>
          <w:p w14:paraId="5586E2A8" w14:textId="77777777"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14:paraId="32B23BEC" w14:textId="77777777"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14:paraId="7AB18DFE" w14:textId="77777777"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14:paraId="08A1517F" w14:textId="77777777"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14:paraId="5B230795" w14:textId="77777777" w:rsidTr="002206B3">
        <w:tc>
          <w:tcPr>
            <w:tcW w:w="2410" w:type="dxa"/>
            <w:shd w:val="clear" w:color="auto" w:fill="auto"/>
          </w:tcPr>
          <w:p w14:paraId="7B3051B4" w14:textId="77777777" w:rsidR="00A52012" w:rsidRPr="004219EF" w:rsidRDefault="00A52012" w:rsidP="00670E1A">
            <w:pPr>
              <w:pStyle w:val="GPSDefinitionTerm"/>
            </w:pPr>
            <w:r w:rsidRPr="004219EF">
              <w:lastRenderedPageBreak/>
              <w:t>"Open Book Data "</w:t>
            </w:r>
          </w:p>
        </w:tc>
        <w:tc>
          <w:tcPr>
            <w:tcW w:w="6060" w:type="dxa"/>
            <w:gridSpan w:val="2"/>
            <w:shd w:val="clear" w:color="auto" w:fill="auto"/>
          </w:tcPr>
          <w:p w14:paraId="07BB5477" w14:textId="77777777"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14:paraId="38A40643" w14:textId="77777777"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14:paraId="0791188D" w14:textId="77777777" w:rsidR="00A52012" w:rsidRPr="004219EF" w:rsidRDefault="00A52012" w:rsidP="00670E1A">
            <w:pPr>
              <w:pStyle w:val="GPSDefinitionL2"/>
            </w:pPr>
            <w:r w:rsidRPr="004219EF">
              <w:t>operating expenditure relating to the provision of the Services including an analysis showing:</w:t>
            </w:r>
          </w:p>
          <w:p w14:paraId="64679563" w14:textId="77777777" w:rsidR="00A52012" w:rsidRPr="004219EF" w:rsidRDefault="00A52012" w:rsidP="00670E1A">
            <w:pPr>
              <w:pStyle w:val="GPSDefinitionL3"/>
            </w:pPr>
            <w:r w:rsidRPr="004219EF">
              <w:t>the unit costs and quantity of Goods and any other consumables and bought-in services;</w:t>
            </w:r>
          </w:p>
          <w:p w14:paraId="74DAF1B2" w14:textId="77777777"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14:paraId="0E7727BD" w14:textId="77777777" w:rsidR="00A52012" w:rsidRPr="004219EF" w:rsidRDefault="00A52012" w:rsidP="00670E1A">
            <w:pPr>
              <w:pStyle w:val="GPSDefinitionL3"/>
            </w:pPr>
            <w:r w:rsidRPr="004219EF">
              <w:t>a list of Costs underpinning those rates for each manpower grade, being the agreed rate less the Supplier’s Profit Margin; and</w:t>
            </w:r>
          </w:p>
          <w:p w14:paraId="0C3C2AB2" w14:textId="77777777" w:rsidR="00A52012" w:rsidRPr="004219EF" w:rsidRDefault="00A52012" w:rsidP="00670E1A">
            <w:pPr>
              <w:pStyle w:val="GPSDefinitionL2"/>
            </w:pPr>
            <w:r w:rsidRPr="004219EF">
              <w:t xml:space="preserve">Overheads; </w:t>
            </w:r>
          </w:p>
          <w:p w14:paraId="7B3EA881" w14:textId="77777777" w:rsidR="00A52012" w:rsidRPr="004219EF" w:rsidRDefault="00A52012" w:rsidP="00670E1A">
            <w:pPr>
              <w:pStyle w:val="GPSDefinitionL2"/>
            </w:pPr>
            <w:r w:rsidRPr="004219EF">
              <w:t>all interest, expenses and any other third party financing costs incurred in relation to the provision of the Services;</w:t>
            </w:r>
          </w:p>
          <w:p w14:paraId="2DD365C2" w14:textId="77777777" w:rsidR="00A52012" w:rsidRPr="004219EF" w:rsidRDefault="00A52012" w:rsidP="00670E1A">
            <w:pPr>
              <w:pStyle w:val="GPSDefinitionL2"/>
            </w:pPr>
            <w:r w:rsidRPr="004219EF">
              <w:lastRenderedPageBreak/>
              <w:t>the Supplier Profit achieved over the Call Off Contract Period and on an annual basis;</w:t>
            </w:r>
          </w:p>
          <w:p w14:paraId="21F397EC" w14:textId="77777777"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14:paraId="19180769" w14:textId="77777777"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14:paraId="49E11658" w14:textId="77777777" w:rsidR="00A52012" w:rsidRPr="004219EF" w:rsidRDefault="00A52012" w:rsidP="00670E1A">
            <w:pPr>
              <w:pStyle w:val="GPSDefinitionL2"/>
            </w:pPr>
            <w:r w:rsidRPr="004219EF">
              <w:t>the actual Costs profile for each Service Period.</w:t>
            </w:r>
          </w:p>
        </w:tc>
      </w:tr>
      <w:tr w:rsidR="00A52012" w:rsidRPr="004219EF" w14:paraId="15AE2A0A" w14:textId="77777777" w:rsidTr="002206B3">
        <w:tc>
          <w:tcPr>
            <w:tcW w:w="2410" w:type="dxa"/>
            <w:shd w:val="clear" w:color="auto" w:fill="auto"/>
          </w:tcPr>
          <w:p w14:paraId="69E6C242" w14:textId="77777777" w:rsidR="00A52012" w:rsidRPr="004219EF" w:rsidRDefault="00A52012" w:rsidP="00670E1A">
            <w:pPr>
              <w:pStyle w:val="GPSDefinitionTerm"/>
            </w:pPr>
            <w:r w:rsidRPr="004219EF">
              <w:lastRenderedPageBreak/>
              <w:t>"Order"</w:t>
            </w:r>
          </w:p>
        </w:tc>
        <w:tc>
          <w:tcPr>
            <w:tcW w:w="6060" w:type="dxa"/>
            <w:gridSpan w:val="2"/>
            <w:shd w:val="clear" w:color="auto" w:fill="auto"/>
          </w:tcPr>
          <w:p w14:paraId="54B743BA" w14:textId="77777777"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14:paraId="19E3BB00" w14:textId="77777777" w:rsidTr="002206B3">
        <w:tc>
          <w:tcPr>
            <w:tcW w:w="2410" w:type="dxa"/>
            <w:shd w:val="clear" w:color="auto" w:fill="auto"/>
          </w:tcPr>
          <w:p w14:paraId="558F7196" w14:textId="77777777" w:rsidR="00A52012" w:rsidRPr="004219EF" w:rsidRDefault="00A52012" w:rsidP="00670E1A">
            <w:pPr>
              <w:pStyle w:val="GPSDefinitionTerm"/>
            </w:pPr>
            <w:r w:rsidRPr="004219EF">
              <w:t>"Order Form"</w:t>
            </w:r>
          </w:p>
        </w:tc>
        <w:tc>
          <w:tcPr>
            <w:tcW w:w="6060" w:type="dxa"/>
            <w:gridSpan w:val="2"/>
            <w:shd w:val="clear" w:color="auto" w:fill="auto"/>
          </w:tcPr>
          <w:p w14:paraId="7B056AEB" w14:textId="77777777"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14:paraId="33FA7B1B" w14:textId="77777777" w:rsidTr="002206B3">
        <w:tc>
          <w:tcPr>
            <w:tcW w:w="2410" w:type="dxa"/>
            <w:shd w:val="clear" w:color="auto" w:fill="auto"/>
          </w:tcPr>
          <w:p w14:paraId="5089ABC4" w14:textId="77777777" w:rsidR="00A52012" w:rsidRPr="004219EF" w:rsidRDefault="00A52012" w:rsidP="00670E1A">
            <w:pPr>
              <w:pStyle w:val="GPSDefinitionTerm"/>
            </w:pPr>
            <w:r w:rsidRPr="004219EF">
              <w:t>"Other Supplier"</w:t>
            </w:r>
          </w:p>
        </w:tc>
        <w:tc>
          <w:tcPr>
            <w:tcW w:w="6060" w:type="dxa"/>
            <w:gridSpan w:val="2"/>
            <w:shd w:val="clear" w:color="auto" w:fill="auto"/>
          </w:tcPr>
          <w:p w14:paraId="4C8F63F5" w14:textId="77777777"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14:paraId="7A8D6058" w14:textId="77777777" w:rsidTr="002206B3">
        <w:tc>
          <w:tcPr>
            <w:tcW w:w="2410" w:type="dxa"/>
            <w:shd w:val="clear" w:color="auto" w:fill="auto"/>
          </w:tcPr>
          <w:p w14:paraId="2B519121" w14:textId="77777777" w:rsidR="00A52012" w:rsidRPr="004219EF" w:rsidRDefault="00A52012" w:rsidP="00670E1A">
            <w:pPr>
              <w:pStyle w:val="GPSDefinitionTerm"/>
            </w:pPr>
            <w:r w:rsidRPr="004219EF">
              <w:t>"Over-Delivered Goods"</w:t>
            </w:r>
          </w:p>
        </w:tc>
        <w:tc>
          <w:tcPr>
            <w:tcW w:w="6060" w:type="dxa"/>
            <w:gridSpan w:val="2"/>
            <w:shd w:val="clear" w:color="auto" w:fill="auto"/>
          </w:tcPr>
          <w:p w14:paraId="73395C0D" w14:textId="77777777" w:rsidR="00A52012" w:rsidRPr="004219EF" w:rsidRDefault="00A52012" w:rsidP="004E17BA">
            <w:pPr>
              <w:pStyle w:val="GPsDefinition"/>
            </w:pPr>
            <w:r w:rsidRPr="004219EF">
              <w:t>has the meaning given to it in Clause 19.4.1(Over-Delivered Goods);</w:t>
            </w:r>
          </w:p>
        </w:tc>
      </w:tr>
      <w:tr w:rsidR="00A52012" w:rsidRPr="004219EF" w14:paraId="21A9E5BC" w14:textId="77777777" w:rsidTr="002206B3">
        <w:tc>
          <w:tcPr>
            <w:tcW w:w="2410" w:type="dxa"/>
            <w:shd w:val="clear" w:color="auto" w:fill="auto"/>
          </w:tcPr>
          <w:p w14:paraId="1CB61977" w14:textId="77777777" w:rsidR="00A52012" w:rsidRPr="004219EF" w:rsidRDefault="00A52012" w:rsidP="00670E1A">
            <w:pPr>
              <w:pStyle w:val="GPSDefinitionTerm"/>
            </w:pPr>
            <w:r w:rsidRPr="004219EF">
              <w:t>"Overhead"</w:t>
            </w:r>
          </w:p>
        </w:tc>
        <w:tc>
          <w:tcPr>
            <w:tcW w:w="6060" w:type="dxa"/>
            <w:gridSpan w:val="2"/>
            <w:shd w:val="clear" w:color="auto" w:fill="auto"/>
          </w:tcPr>
          <w:p w14:paraId="10FBA9B3" w14:textId="77777777"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14:paraId="67DA7D81" w14:textId="77777777" w:rsidTr="002206B3">
        <w:tc>
          <w:tcPr>
            <w:tcW w:w="2410" w:type="dxa"/>
            <w:shd w:val="clear" w:color="auto" w:fill="auto"/>
          </w:tcPr>
          <w:p w14:paraId="0DDF2F7F" w14:textId="77777777" w:rsidR="00A52012" w:rsidRPr="004219EF" w:rsidRDefault="00A52012" w:rsidP="00670E1A">
            <w:pPr>
              <w:pStyle w:val="GPSDefinitionTerm"/>
            </w:pPr>
            <w:r w:rsidRPr="004219EF">
              <w:t>"Parent Company"</w:t>
            </w:r>
          </w:p>
        </w:tc>
        <w:tc>
          <w:tcPr>
            <w:tcW w:w="6060" w:type="dxa"/>
            <w:gridSpan w:val="2"/>
            <w:shd w:val="clear" w:color="auto" w:fill="auto"/>
          </w:tcPr>
          <w:p w14:paraId="462DD894" w14:textId="77777777" w:rsidR="00A52012" w:rsidRPr="004219EF" w:rsidRDefault="00A52012" w:rsidP="003766B5">
            <w:pPr>
              <w:pStyle w:val="GPsDefinition"/>
            </w:pPr>
            <w:r w:rsidRPr="004219EF">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14:paraId="258B0BF4" w14:textId="77777777" w:rsidTr="002206B3">
        <w:tc>
          <w:tcPr>
            <w:tcW w:w="2410" w:type="dxa"/>
            <w:shd w:val="clear" w:color="auto" w:fill="auto"/>
          </w:tcPr>
          <w:p w14:paraId="440DB29A" w14:textId="77777777" w:rsidR="00A52012" w:rsidRPr="004219EF" w:rsidRDefault="00A52012" w:rsidP="00670E1A">
            <w:pPr>
              <w:pStyle w:val="GPSDefinitionTerm"/>
            </w:pPr>
            <w:r w:rsidRPr="004219EF">
              <w:t>"Party"</w:t>
            </w:r>
          </w:p>
        </w:tc>
        <w:tc>
          <w:tcPr>
            <w:tcW w:w="6060" w:type="dxa"/>
            <w:gridSpan w:val="2"/>
            <w:shd w:val="clear" w:color="auto" w:fill="auto"/>
          </w:tcPr>
          <w:p w14:paraId="5C8997A2" w14:textId="77777777"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14:paraId="31196A0F" w14:textId="77777777" w:rsidTr="002206B3">
        <w:tc>
          <w:tcPr>
            <w:tcW w:w="2410" w:type="dxa"/>
            <w:shd w:val="clear" w:color="auto" w:fill="auto"/>
          </w:tcPr>
          <w:p w14:paraId="62564AE8" w14:textId="77777777"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14:paraId="23849A1F"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14:paraId="66714E0C" w14:textId="77777777" w:rsidTr="002206B3">
        <w:tc>
          <w:tcPr>
            <w:tcW w:w="2410" w:type="dxa"/>
            <w:shd w:val="clear" w:color="auto" w:fill="auto"/>
          </w:tcPr>
          <w:p w14:paraId="37069046" w14:textId="77777777" w:rsidR="00A52012" w:rsidRPr="004219EF" w:rsidRDefault="00A52012" w:rsidP="00670E1A">
            <w:pPr>
              <w:pStyle w:val="GPSDefinitionTerm"/>
            </w:pPr>
            <w:r w:rsidRPr="004219EF">
              <w:t>"Performance Monitoring Reports"</w:t>
            </w:r>
          </w:p>
        </w:tc>
        <w:tc>
          <w:tcPr>
            <w:tcW w:w="6060" w:type="dxa"/>
            <w:gridSpan w:val="2"/>
            <w:shd w:val="clear" w:color="auto" w:fill="auto"/>
          </w:tcPr>
          <w:p w14:paraId="11D9AA92"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14:paraId="6C17A543" w14:textId="77777777" w:rsidTr="002206B3">
        <w:tc>
          <w:tcPr>
            <w:tcW w:w="2410" w:type="dxa"/>
            <w:shd w:val="clear" w:color="auto" w:fill="auto"/>
          </w:tcPr>
          <w:p w14:paraId="23CC063E" w14:textId="77777777" w:rsidR="00A52012" w:rsidRPr="004219EF" w:rsidRDefault="00A52012" w:rsidP="00670E1A">
            <w:pPr>
              <w:pStyle w:val="GPSDefinitionTerm"/>
            </w:pPr>
            <w:r w:rsidRPr="004219EF">
              <w:t>"Personal Data"</w:t>
            </w:r>
          </w:p>
        </w:tc>
        <w:tc>
          <w:tcPr>
            <w:tcW w:w="6060" w:type="dxa"/>
            <w:gridSpan w:val="2"/>
            <w:shd w:val="clear" w:color="auto" w:fill="auto"/>
          </w:tcPr>
          <w:p w14:paraId="651830DE" w14:textId="77777777" w:rsidR="00A52012" w:rsidRPr="004219EF" w:rsidRDefault="00A52012" w:rsidP="006B7573">
            <w:pPr>
              <w:pStyle w:val="GPsDefinition"/>
            </w:pPr>
            <w:r w:rsidRPr="004219EF">
              <w:t>has the meaning given to it in the Data Protection Act 1998;</w:t>
            </w:r>
          </w:p>
        </w:tc>
      </w:tr>
      <w:tr w:rsidR="00A52012" w:rsidRPr="004219EF" w14:paraId="11A0A96D" w14:textId="77777777" w:rsidTr="002206B3">
        <w:tc>
          <w:tcPr>
            <w:tcW w:w="2410" w:type="dxa"/>
            <w:shd w:val="clear" w:color="auto" w:fill="auto"/>
          </w:tcPr>
          <w:p w14:paraId="622BFBC4" w14:textId="77777777" w:rsidR="00A52012" w:rsidRPr="004219EF" w:rsidRDefault="00A52012" w:rsidP="00670E1A">
            <w:pPr>
              <w:pStyle w:val="GPSDefinitionTerm"/>
            </w:pPr>
            <w:r w:rsidRPr="004219EF">
              <w:t>"Processing"</w:t>
            </w:r>
          </w:p>
        </w:tc>
        <w:tc>
          <w:tcPr>
            <w:tcW w:w="6060" w:type="dxa"/>
            <w:gridSpan w:val="2"/>
            <w:shd w:val="clear" w:color="auto" w:fill="auto"/>
          </w:tcPr>
          <w:p w14:paraId="4C6674EE" w14:textId="77777777"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14:paraId="0DB26E61" w14:textId="77777777" w:rsidTr="002206B3">
        <w:tc>
          <w:tcPr>
            <w:tcW w:w="2410" w:type="dxa"/>
            <w:shd w:val="clear" w:color="auto" w:fill="auto"/>
          </w:tcPr>
          <w:p w14:paraId="5B9081B4" w14:textId="77777777" w:rsidR="00A52012" w:rsidRPr="004219EF" w:rsidRDefault="00A52012" w:rsidP="00670E1A">
            <w:pPr>
              <w:pStyle w:val="GPSDefinitionTerm"/>
            </w:pPr>
            <w:r w:rsidRPr="004219EF">
              <w:t>"Prohibited Act"</w:t>
            </w:r>
          </w:p>
        </w:tc>
        <w:tc>
          <w:tcPr>
            <w:tcW w:w="6060" w:type="dxa"/>
            <w:gridSpan w:val="2"/>
            <w:shd w:val="clear" w:color="auto" w:fill="auto"/>
          </w:tcPr>
          <w:p w14:paraId="51CCBEB1" w14:textId="77777777" w:rsidR="00A52012" w:rsidRPr="004219EF" w:rsidRDefault="00A52012" w:rsidP="003766B5">
            <w:pPr>
              <w:pStyle w:val="GPsDefinition"/>
            </w:pPr>
            <w:r w:rsidRPr="004219EF">
              <w:t>means any of the following:</w:t>
            </w:r>
          </w:p>
          <w:p w14:paraId="36BC6025" w14:textId="77777777"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14:paraId="73C14F18" w14:textId="77777777" w:rsidR="00A52012" w:rsidRPr="004219EF" w:rsidRDefault="00A52012" w:rsidP="00670E1A">
            <w:pPr>
              <w:pStyle w:val="GPSDefinitionL3"/>
            </w:pPr>
            <w:r w:rsidRPr="004219EF">
              <w:t>induce that person to perform improperly a relevant function or activity; or</w:t>
            </w:r>
          </w:p>
          <w:p w14:paraId="5A043BE3" w14:textId="77777777" w:rsidR="00A52012" w:rsidRPr="004219EF" w:rsidRDefault="00A52012" w:rsidP="00670E1A">
            <w:pPr>
              <w:pStyle w:val="GPSDefinitionL3"/>
            </w:pPr>
            <w:r w:rsidRPr="004219EF">
              <w:t xml:space="preserve">reward that person for improper performance of a relevant function or activity; </w:t>
            </w:r>
          </w:p>
          <w:p w14:paraId="6F7A4A28" w14:textId="77777777"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14:paraId="417BC071" w14:textId="77777777" w:rsidR="00A52012" w:rsidRPr="004219EF" w:rsidRDefault="00A52012" w:rsidP="00670E1A">
            <w:pPr>
              <w:pStyle w:val="GPSDefinitionL2"/>
            </w:pPr>
            <w:r w:rsidRPr="004219EF">
              <w:t>committing any offence:</w:t>
            </w:r>
          </w:p>
          <w:p w14:paraId="439275B5" w14:textId="77777777" w:rsidR="00A52012" w:rsidRPr="004219EF" w:rsidRDefault="00A52012" w:rsidP="00670E1A">
            <w:pPr>
              <w:pStyle w:val="GPSDefinitionL3"/>
            </w:pPr>
            <w:r w:rsidRPr="004219EF">
              <w:t>under the Bribery Act 2010 (or any legislation repealed or revoked by such Act)</w:t>
            </w:r>
          </w:p>
          <w:p w14:paraId="64BA859B" w14:textId="77777777" w:rsidR="00A52012" w:rsidRPr="004219EF" w:rsidRDefault="00A52012" w:rsidP="00670E1A">
            <w:pPr>
              <w:pStyle w:val="GPSDefinitionL3"/>
            </w:pPr>
            <w:r w:rsidRPr="004219EF">
              <w:t xml:space="preserve">under legislation or common law concerning fraudulent acts; or </w:t>
            </w:r>
          </w:p>
          <w:p w14:paraId="62A477E1" w14:textId="77777777" w:rsidR="00A52012" w:rsidRPr="004219EF" w:rsidRDefault="00A52012" w:rsidP="00670E1A">
            <w:pPr>
              <w:pStyle w:val="GPSDefinitionL3"/>
            </w:pPr>
            <w:r w:rsidRPr="004219EF">
              <w:t xml:space="preserve">defrauding, attempting to defraud or conspiring to defraud the Customer; or </w:t>
            </w:r>
          </w:p>
          <w:p w14:paraId="5A97D425" w14:textId="77777777"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14:paraId="3BB4DAC8" w14:textId="77777777" w:rsidTr="002206B3">
        <w:tc>
          <w:tcPr>
            <w:tcW w:w="2410" w:type="dxa"/>
            <w:shd w:val="clear" w:color="auto" w:fill="auto"/>
          </w:tcPr>
          <w:p w14:paraId="11413809" w14:textId="77777777" w:rsidR="00A52012" w:rsidRPr="004219EF" w:rsidRDefault="00A52012" w:rsidP="00670E1A">
            <w:pPr>
              <w:pStyle w:val="GPSDefinitionTerm"/>
            </w:pPr>
            <w:r w:rsidRPr="004219EF">
              <w:t>"Project Specific IPR"</w:t>
            </w:r>
          </w:p>
        </w:tc>
        <w:tc>
          <w:tcPr>
            <w:tcW w:w="6060" w:type="dxa"/>
            <w:gridSpan w:val="2"/>
            <w:shd w:val="clear" w:color="auto" w:fill="auto"/>
          </w:tcPr>
          <w:p w14:paraId="0E0F7EF9" w14:textId="77777777" w:rsidR="00A52012" w:rsidRPr="004219EF" w:rsidRDefault="00A52012" w:rsidP="003766B5">
            <w:pPr>
              <w:pStyle w:val="GPsDefinition"/>
            </w:pPr>
            <w:r w:rsidRPr="004219EF">
              <w:t>means:</w:t>
            </w:r>
          </w:p>
          <w:p w14:paraId="0386D7CC" w14:textId="77777777"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67116F92" w14:textId="77777777"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14:paraId="22F2124D" w14:textId="77777777"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14:paraId="5738CD29" w14:textId="77777777" w:rsidTr="002206B3">
        <w:tc>
          <w:tcPr>
            <w:tcW w:w="2410" w:type="dxa"/>
            <w:shd w:val="clear" w:color="auto" w:fill="auto"/>
          </w:tcPr>
          <w:p w14:paraId="2439F716" w14:textId="77777777" w:rsidR="00A52012" w:rsidRPr="004219EF" w:rsidRDefault="00A52012" w:rsidP="00670E1A">
            <w:pPr>
              <w:pStyle w:val="GPSDefinitionTerm"/>
            </w:pPr>
            <w:r w:rsidRPr="004219EF">
              <w:lastRenderedPageBreak/>
              <w:t>"Recipient"</w:t>
            </w:r>
          </w:p>
        </w:tc>
        <w:tc>
          <w:tcPr>
            <w:tcW w:w="6060" w:type="dxa"/>
            <w:gridSpan w:val="2"/>
            <w:shd w:val="clear" w:color="auto" w:fill="auto"/>
          </w:tcPr>
          <w:p w14:paraId="5EC8C4F5"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30309A54" w14:textId="77777777" w:rsidTr="002206B3">
        <w:tc>
          <w:tcPr>
            <w:tcW w:w="2410" w:type="dxa"/>
            <w:shd w:val="clear" w:color="auto" w:fill="auto"/>
          </w:tcPr>
          <w:p w14:paraId="392375C9" w14:textId="77777777" w:rsidR="00A52012" w:rsidRPr="004219EF" w:rsidRDefault="00A52012" w:rsidP="00670E1A">
            <w:pPr>
              <w:pStyle w:val="GPSDefinitionTerm"/>
            </w:pPr>
            <w:r w:rsidRPr="004219EF">
              <w:t>"Rectification Plan"</w:t>
            </w:r>
          </w:p>
        </w:tc>
        <w:tc>
          <w:tcPr>
            <w:tcW w:w="6060" w:type="dxa"/>
            <w:gridSpan w:val="2"/>
            <w:shd w:val="clear" w:color="auto" w:fill="auto"/>
          </w:tcPr>
          <w:p w14:paraId="206A7C55" w14:textId="77777777" w:rsidR="00A52012" w:rsidRPr="004219EF" w:rsidRDefault="00A52012" w:rsidP="008027F1">
            <w:pPr>
              <w:pStyle w:val="GPsDefinition"/>
            </w:pPr>
            <w:r w:rsidRPr="004219EF">
              <w:t xml:space="preserve">means the rectification plan pursuant to the Rectification Plan Process; </w:t>
            </w:r>
          </w:p>
        </w:tc>
      </w:tr>
      <w:tr w:rsidR="00A52012" w:rsidRPr="004219EF" w14:paraId="1285127D" w14:textId="77777777" w:rsidTr="002206B3">
        <w:tc>
          <w:tcPr>
            <w:tcW w:w="2410" w:type="dxa"/>
            <w:shd w:val="clear" w:color="auto" w:fill="auto"/>
          </w:tcPr>
          <w:p w14:paraId="539D4D00" w14:textId="77777777" w:rsidR="00A52012" w:rsidRPr="004219EF" w:rsidRDefault="00A52012" w:rsidP="00670E1A">
            <w:pPr>
              <w:pStyle w:val="GPSDefinitionTerm"/>
            </w:pPr>
            <w:r w:rsidRPr="004219EF">
              <w:t>"Rectification Plan Process"</w:t>
            </w:r>
          </w:p>
        </w:tc>
        <w:tc>
          <w:tcPr>
            <w:tcW w:w="6060" w:type="dxa"/>
            <w:gridSpan w:val="2"/>
            <w:shd w:val="clear" w:color="auto" w:fill="auto"/>
          </w:tcPr>
          <w:p w14:paraId="549FD396" w14:textId="77777777"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14:paraId="354C5AEB" w14:textId="77777777" w:rsidTr="002206B3">
        <w:tc>
          <w:tcPr>
            <w:tcW w:w="2410" w:type="dxa"/>
            <w:shd w:val="clear" w:color="auto" w:fill="auto"/>
          </w:tcPr>
          <w:p w14:paraId="1622F598" w14:textId="77777777" w:rsidR="00A52012" w:rsidRPr="004219EF" w:rsidRDefault="00A52012" w:rsidP="00670E1A">
            <w:pPr>
              <w:pStyle w:val="GPSDefinitionTerm"/>
            </w:pPr>
            <w:r w:rsidRPr="004219EF">
              <w:t>"Registers"</w:t>
            </w:r>
          </w:p>
        </w:tc>
        <w:tc>
          <w:tcPr>
            <w:tcW w:w="6060" w:type="dxa"/>
            <w:gridSpan w:val="2"/>
            <w:shd w:val="clear" w:color="auto" w:fill="auto"/>
          </w:tcPr>
          <w:p w14:paraId="563473D3" w14:textId="77777777" w:rsidR="00A52012" w:rsidRPr="004219EF" w:rsidRDefault="00A52012" w:rsidP="004424C7">
            <w:pPr>
              <w:pStyle w:val="GPsDefinition"/>
            </w:pPr>
            <w:r w:rsidRPr="004219EF">
              <w:t>has the meaning given to in Call Off Schedule 10 (Exit Management);</w:t>
            </w:r>
          </w:p>
        </w:tc>
      </w:tr>
      <w:tr w:rsidR="00A52012" w:rsidRPr="004219EF" w14:paraId="66399346" w14:textId="77777777" w:rsidTr="002206B3">
        <w:tc>
          <w:tcPr>
            <w:tcW w:w="2410" w:type="dxa"/>
            <w:shd w:val="clear" w:color="auto" w:fill="auto"/>
          </w:tcPr>
          <w:p w14:paraId="4D48A71D" w14:textId="77777777" w:rsidR="00A52012" w:rsidRPr="004219EF" w:rsidRDefault="00A52012" w:rsidP="00670E1A">
            <w:pPr>
              <w:pStyle w:val="GPSDefinitionTerm"/>
            </w:pPr>
            <w:r w:rsidRPr="004219EF">
              <w:t>"Regulations"</w:t>
            </w:r>
          </w:p>
        </w:tc>
        <w:tc>
          <w:tcPr>
            <w:tcW w:w="6060" w:type="dxa"/>
            <w:gridSpan w:val="2"/>
            <w:shd w:val="clear" w:color="auto" w:fill="auto"/>
          </w:tcPr>
          <w:p w14:paraId="773FD0C8" w14:textId="77777777"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14:paraId="0C8927DE" w14:textId="77777777" w:rsidTr="002206B3">
        <w:tc>
          <w:tcPr>
            <w:tcW w:w="2410" w:type="dxa"/>
            <w:shd w:val="clear" w:color="auto" w:fill="auto"/>
          </w:tcPr>
          <w:p w14:paraId="49D3BFC4" w14:textId="77777777" w:rsidR="00A52012" w:rsidRPr="004219EF" w:rsidRDefault="00A52012" w:rsidP="00670E1A">
            <w:pPr>
              <w:pStyle w:val="GPSDefinitionTerm"/>
            </w:pPr>
            <w:r w:rsidRPr="004219EF">
              <w:t>"Reimbursable Expenses"</w:t>
            </w:r>
          </w:p>
        </w:tc>
        <w:tc>
          <w:tcPr>
            <w:tcW w:w="6060" w:type="dxa"/>
            <w:gridSpan w:val="2"/>
            <w:shd w:val="clear" w:color="auto" w:fill="auto"/>
          </w:tcPr>
          <w:p w14:paraId="5B70AC26" w14:textId="77777777"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14:paraId="36010103" w14:textId="77777777" w:rsidTr="002206B3">
        <w:tc>
          <w:tcPr>
            <w:tcW w:w="2410" w:type="dxa"/>
            <w:shd w:val="clear" w:color="auto" w:fill="auto"/>
          </w:tcPr>
          <w:p w14:paraId="04CB1F02" w14:textId="77777777" w:rsidR="00A52012" w:rsidRPr="004219EF" w:rsidRDefault="00A52012" w:rsidP="00670E1A">
            <w:pPr>
              <w:pStyle w:val="GPSDefinitionTerm"/>
            </w:pPr>
            <w:r w:rsidRPr="004219EF">
              <w:t>"Related Supplier"</w:t>
            </w:r>
          </w:p>
        </w:tc>
        <w:tc>
          <w:tcPr>
            <w:tcW w:w="6060" w:type="dxa"/>
            <w:gridSpan w:val="2"/>
            <w:shd w:val="clear" w:color="auto" w:fill="auto"/>
          </w:tcPr>
          <w:p w14:paraId="7F713B68" w14:textId="77777777"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14:paraId="498B6D8E" w14:textId="77777777" w:rsidTr="002206B3">
        <w:tc>
          <w:tcPr>
            <w:tcW w:w="2410" w:type="dxa"/>
            <w:shd w:val="clear" w:color="auto" w:fill="auto"/>
          </w:tcPr>
          <w:p w14:paraId="5F90B039" w14:textId="77777777" w:rsidR="00A52012" w:rsidRPr="004219EF" w:rsidRDefault="00A52012" w:rsidP="00670E1A">
            <w:pPr>
              <w:pStyle w:val="GPSDefinitionTerm"/>
            </w:pPr>
            <w:r w:rsidRPr="004219EF">
              <w:t>"Relevant Conviction"</w:t>
            </w:r>
          </w:p>
        </w:tc>
        <w:tc>
          <w:tcPr>
            <w:tcW w:w="6060" w:type="dxa"/>
            <w:gridSpan w:val="2"/>
            <w:shd w:val="clear" w:color="auto" w:fill="auto"/>
          </w:tcPr>
          <w:p w14:paraId="4CC55645" w14:textId="77777777"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14:paraId="4266027B" w14:textId="77777777" w:rsidTr="002206B3">
        <w:tc>
          <w:tcPr>
            <w:tcW w:w="2410" w:type="dxa"/>
            <w:shd w:val="clear" w:color="auto" w:fill="auto"/>
          </w:tcPr>
          <w:p w14:paraId="04F6CE49" w14:textId="77777777" w:rsidR="00A52012" w:rsidRPr="004219EF" w:rsidRDefault="00A52012" w:rsidP="00670E1A">
            <w:pPr>
              <w:pStyle w:val="GPSDefinitionTerm"/>
            </w:pPr>
            <w:r w:rsidRPr="004219EF">
              <w:t>"Relevant Requirements"</w:t>
            </w:r>
          </w:p>
        </w:tc>
        <w:tc>
          <w:tcPr>
            <w:tcW w:w="6060" w:type="dxa"/>
            <w:gridSpan w:val="2"/>
            <w:shd w:val="clear" w:color="auto" w:fill="auto"/>
          </w:tcPr>
          <w:p w14:paraId="0B547700" w14:textId="77777777"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14:paraId="7B9FDA1E" w14:textId="77777777" w:rsidTr="002206B3">
        <w:tc>
          <w:tcPr>
            <w:tcW w:w="2410" w:type="dxa"/>
            <w:shd w:val="clear" w:color="auto" w:fill="auto"/>
          </w:tcPr>
          <w:p w14:paraId="5E7A0D76" w14:textId="77777777" w:rsidR="00A52012" w:rsidRPr="004219EF" w:rsidRDefault="00A52012" w:rsidP="00670E1A">
            <w:pPr>
              <w:pStyle w:val="GPSDefinitionTerm"/>
            </w:pPr>
            <w:r w:rsidRPr="004219EF">
              <w:t>"Relevant Tax Authority"</w:t>
            </w:r>
          </w:p>
        </w:tc>
        <w:tc>
          <w:tcPr>
            <w:tcW w:w="6060" w:type="dxa"/>
            <w:gridSpan w:val="2"/>
            <w:shd w:val="clear" w:color="auto" w:fill="auto"/>
          </w:tcPr>
          <w:p w14:paraId="0B634D79" w14:textId="77777777"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14:paraId="75969B23" w14:textId="77777777" w:rsidTr="002206B3">
        <w:tc>
          <w:tcPr>
            <w:tcW w:w="2410" w:type="dxa"/>
            <w:shd w:val="clear" w:color="auto" w:fill="auto"/>
          </w:tcPr>
          <w:p w14:paraId="3E7FB5D2" w14:textId="77777777" w:rsidR="00A52012" w:rsidRPr="004219EF" w:rsidRDefault="00A52012" w:rsidP="00670E1A">
            <w:pPr>
              <w:pStyle w:val="GPSDefinitionTerm"/>
            </w:pPr>
            <w:r w:rsidRPr="004219EF">
              <w:t>"Relevant Transfer"</w:t>
            </w:r>
          </w:p>
        </w:tc>
        <w:tc>
          <w:tcPr>
            <w:tcW w:w="6060" w:type="dxa"/>
            <w:gridSpan w:val="2"/>
            <w:shd w:val="clear" w:color="auto" w:fill="auto"/>
          </w:tcPr>
          <w:p w14:paraId="446F1C1F" w14:textId="77777777"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14:paraId="57BD07CA" w14:textId="77777777" w:rsidTr="002206B3">
        <w:tc>
          <w:tcPr>
            <w:tcW w:w="2410" w:type="dxa"/>
            <w:shd w:val="clear" w:color="auto" w:fill="auto"/>
          </w:tcPr>
          <w:p w14:paraId="2DCA91AA" w14:textId="77777777" w:rsidR="00A52012" w:rsidRPr="004219EF" w:rsidRDefault="00A52012" w:rsidP="00670E1A">
            <w:pPr>
              <w:pStyle w:val="GPSDefinitionTerm"/>
            </w:pPr>
            <w:r w:rsidRPr="004219EF">
              <w:t>"Relevant Transfer Date"</w:t>
            </w:r>
          </w:p>
        </w:tc>
        <w:tc>
          <w:tcPr>
            <w:tcW w:w="6060" w:type="dxa"/>
            <w:gridSpan w:val="2"/>
            <w:shd w:val="clear" w:color="auto" w:fill="auto"/>
          </w:tcPr>
          <w:p w14:paraId="4F42FBA7" w14:textId="77777777"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14:paraId="4D6DD441" w14:textId="77777777" w:rsidTr="002206B3">
        <w:tc>
          <w:tcPr>
            <w:tcW w:w="2410" w:type="dxa"/>
            <w:shd w:val="clear" w:color="auto" w:fill="auto"/>
          </w:tcPr>
          <w:p w14:paraId="09E0AD39" w14:textId="77777777" w:rsidR="00A52012" w:rsidRPr="004219EF" w:rsidRDefault="00A52012" w:rsidP="00670E1A">
            <w:pPr>
              <w:pStyle w:val="GPSDefinitionTerm"/>
            </w:pPr>
            <w:r w:rsidRPr="004219EF">
              <w:t>"Relief Notice"</w:t>
            </w:r>
          </w:p>
        </w:tc>
        <w:tc>
          <w:tcPr>
            <w:tcW w:w="6060" w:type="dxa"/>
            <w:gridSpan w:val="2"/>
            <w:shd w:val="clear" w:color="auto" w:fill="auto"/>
          </w:tcPr>
          <w:p w14:paraId="0B621936" w14:textId="77777777"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14:paraId="7B13DC07" w14:textId="77777777" w:rsidTr="002206B3">
        <w:tc>
          <w:tcPr>
            <w:tcW w:w="2410" w:type="dxa"/>
            <w:shd w:val="clear" w:color="auto" w:fill="auto"/>
          </w:tcPr>
          <w:p w14:paraId="09749ED4" w14:textId="77777777" w:rsidR="00A52012" w:rsidRPr="004219EF" w:rsidRDefault="00A52012" w:rsidP="00670E1A">
            <w:pPr>
              <w:pStyle w:val="GPSDefinitionTerm"/>
            </w:pPr>
            <w:r w:rsidRPr="004219EF">
              <w:t>"Replacement Goods"</w:t>
            </w:r>
          </w:p>
        </w:tc>
        <w:tc>
          <w:tcPr>
            <w:tcW w:w="6060" w:type="dxa"/>
            <w:gridSpan w:val="2"/>
            <w:shd w:val="clear" w:color="auto" w:fill="auto"/>
          </w:tcPr>
          <w:p w14:paraId="59FDDCFE" w14:textId="77777777"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14:paraId="174DB20F" w14:textId="77777777" w:rsidTr="002206B3">
        <w:tc>
          <w:tcPr>
            <w:tcW w:w="2410" w:type="dxa"/>
            <w:shd w:val="clear" w:color="auto" w:fill="auto"/>
          </w:tcPr>
          <w:p w14:paraId="43ECFDFE" w14:textId="77777777" w:rsidR="00A52012" w:rsidRPr="004219EF" w:rsidRDefault="00A52012" w:rsidP="00670E1A">
            <w:pPr>
              <w:pStyle w:val="GPSDefinitionTerm"/>
            </w:pPr>
            <w:r w:rsidRPr="004219EF">
              <w:t>"Replacement Services"</w:t>
            </w:r>
          </w:p>
        </w:tc>
        <w:tc>
          <w:tcPr>
            <w:tcW w:w="6060" w:type="dxa"/>
            <w:gridSpan w:val="2"/>
            <w:shd w:val="clear" w:color="auto" w:fill="auto"/>
          </w:tcPr>
          <w:p w14:paraId="75D8C014" w14:textId="77777777"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14:paraId="29D3A4A6" w14:textId="77777777" w:rsidTr="002206B3">
        <w:tc>
          <w:tcPr>
            <w:tcW w:w="2410" w:type="dxa"/>
            <w:shd w:val="clear" w:color="auto" w:fill="auto"/>
          </w:tcPr>
          <w:p w14:paraId="1AB4A76B" w14:textId="77777777"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14:paraId="1F876FAB" w14:textId="77777777"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14:paraId="27D1DF51" w14:textId="77777777" w:rsidTr="002206B3">
        <w:tc>
          <w:tcPr>
            <w:tcW w:w="2410" w:type="dxa"/>
            <w:shd w:val="clear" w:color="auto" w:fill="auto"/>
          </w:tcPr>
          <w:p w14:paraId="3760509E" w14:textId="77777777" w:rsidR="00A52012" w:rsidRPr="004219EF" w:rsidRDefault="00A52012" w:rsidP="00670E1A">
            <w:pPr>
              <w:pStyle w:val="GPSDefinitionTerm"/>
            </w:pPr>
            <w:r w:rsidRPr="004219EF">
              <w:t>"Replacement Supplier"</w:t>
            </w:r>
          </w:p>
        </w:tc>
        <w:tc>
          <w:tcPr>
            <w:tcW w:w="6060" w:type="dxa"/>
            <w:gridSpan w:val="2"/>
            <w:shd w:val="clear" w:color="auto" w:fill="auto"/>
          </w:tcPr>
          <w:p w14:paraId="05018ED9" w14:textId="77777777"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14:paraId="323C192C" w14:textId="77777777" w:rsidTr="002206B3">
        <w:tc>
          <w:tcPr>
            <w:tcW w:w="2410" w:type="dxa"/>
            <w:shd w:val="clear" w:color="auto" w:fill="auto"/>
          </w:tcPr>
          <w:p w14:paraId="39710104" w14:textId="77777777" w:rsidR="00A52012" w:rsidRPr="004219EF" w:rsidRDefault="00A52012" w:rsidP="00670E1A">
            <w:pPr>
              <w:pStyle w:val="GPSDefinitionTerm"/>
            </w:pPr>
            <w:r w:rsidRPr="004219EF">
              <w:t>"Request for Information"</w:t>
            </w:r>
          </w:p>
        </w:tc>
        <w:tc>
          <w:tcPr>
            <w:tcW w:w="6060" w:type="dxa"/>
            <w:gridSpan w:val="2"/>
            <w:shd w:val="clear" w:color="auto" w:fill="auto"/>
          </w:tcPr>
          <w:p w14:paraId="3F40C115" w14:textId="77777777"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14:paraId="4D61C106" w14:textId="77777777" w:rsidTr="002206B3">
        <w:tc>
          <w:tcPr>
            <w:tcW w:w="2410" w:type="dxa"/>
            <w:shd w:val="clear" w:color="auto" w:fill="auto"/>
          </w:tcPr>
          <w:p w14:paraId="469E7EF5" w14:textId="77777777" w:rsidR="00A52012" w:rsidRPr="004219EF" w:rsidRDefault="00A52012" w:rsidP="00670E1A">
            <w:pPr>
              <w:pStyle w:val="GPSDefinitionTerm"/>
            </w:pPr>
            <w:r w:rsidRPr="004219EF">
              <w:t>"Restricted Countries"</w:t>
            </w:r>
          </w:p>
        </w:tc>
        <w:tc>
          <w:tcPr>
            <w:tcW w:w="6060" w:type="dxa"/>
            <w:gridSpan w:val="2"/>
            <w:shd w:val="clear" w:color="auto" w:fill="auto"/>
          </w:tcPr>
          <w:p w14:paraId="49794BE7"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14:paraId="2D9A492B" w14:textId="77777777" w:rsidTr="002206B3">
        <w:tc>
          <w:tcPr>
            <w:tcW w:w="2410" w:type="dxa"/>
            <w:shd w:val="clear" w:color="auto" w:fill="auto"/>
          </w:tcPr>
          <w:p w14:paraId="3A36D06E" w14:textId="77777777" w:rsidR="00A52012" w:rsidRPr="004219EF" w:rsidRDefault="00A52012" w:rsidP="00670E1A">
            <w:pPr>
              <w:pStyle w:val="GPSDefinitionTerm"/>
            </w:pPr>
            <w:r w:rsidRPr="004219EF">
              <w:t>"Satisfaction Certificate"</w:t>
            </w:r>
          </w:p>
        </w:tc>
        <w:tc>
          <w:tcPr>
            <w:tcW w:w="6060" w:type="dxa"/>
            <w:gridSpan w:val="2"/>
            <w:shd w:val="clear" w:color="auto" w:fill="auto"/>
          </w:tcPr>
          <w:p w14:paraId="63E6F037" w14:textId="77777777"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14:paraId="07C0565B" w14:textId="77777777" w:rsidTr="002206B3">
        <w:tc>
          <w:tcPr>
            <w:tcW w:w="2410" w:type="dxa"/>
            <w:shd w:val="clear" w:color="auto" w:fill="auto"/>
          </w:tcPr>
          <w:p w14:paraId="12F5D2A3" w14:textId="77777777"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14:paraId="7B9E6CC9" w14:textId="77777777"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14:paraId="265B0277" w14:textId="77777777" w:rsidTr="002206B3">
        <w:tc>
          <w:tcPr>
            <w:tcW w:w="2410" w:type="dxa"/>
            <w:shd w:val="clear" w:color="auto" w:fill="auto"/>
          </w:tcPr>
          <w:p w14:paraId="78BD93EF" w14:textId="77777777" w:rsidR="00A52012" w:rsidRPr="004219EF" w:rsidRDefault="00A52012" w:rsidP="00670E1A">
            <w:pPr>
              <w:pStyle w:val="GPSDefinitionTerm"/>
            </w:pPr>
            <w:r w:rsidRPr="004219EF">
              <w:t>"Security Policy"</w:t>
            </w:r>
          </w:p>
        </w:tc>
        <w:tc>
          <w:tcPr>
            <w:tcW w:w="6060" w:type="dxa"/>
            <w:gridSpan w:val="2"/>
            <w:shd w:val="clear" w:color="auto" w:fill="auto"/>
          </w:tcPr>
          <w:p w14:paraId="1BE11E7B" w14:textId="77777777"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14:paraId="5F779CFD" w14:textId="77777777" w:rsidTr="002206B3">
        <w:tc>
          <w:tcPr>
            <w:tcW w:w="2410" w:type="dxa"/>
            <w:shd w:val="clear" w:color="auto" w:fill="auto"/>
          </w:tcPr>
          <w:p w14:paraId="0C7A6866" w14:textId="77777777" w:rsidR="00A52012" w:rsidRPr="004219EF" w:rsidRDefault="00A52012" w:rsidP="00670E1A">
            <w:pPr>
              <w:pStyle w:val="GPSDefinitionTerm"/>
            </w:pPr>
            <w:r w:rsidRPr="004219EF">
              <w:t>"Security Policy Framework”</w:t>
            </w:r>
          </w:p>
        </w:tc>
        <w:tc>
          <w:tcPr>
            <w:tcW w:w="6060" w:type="dxa"/>
            <w:gridSpan w:val="2"/>
            <w:shd w:val="clear" w:color="auto" w:fill="auto"/>
          </w:tcPr>
          <w:p w14:paraId="4F03CA60" w14:textId="77777777" w:rsidR="00A52012" w:rsidRPr="004219EF" w:rsidRDefault="00A52012" w:rsidP="006F4759">
            <w:pPr>
              <w:pStyle w:val="GPsDefinition"/>
            </w:pPr>
            <w:r w:rsidRPr="004219EF">
              <w:t xml:space="preserve">the HMG Security Policy Framework </w:t>
            </w:r>
            <w:hyperlink r:id="rId23" w:history="1">
              <w:r w:rsidRPr="004219EF">
                <w:t>https://www.gov.uk/government/uploads/system/uploads/attachment_data/file/255910/HMG_Security_Policy_Framework_V11.0.pdf</w:t>
              </w:r>
            </w:hyperlink>
            <w:r w:rsidRPr="004219EF">
              <w:t>;</w:t>
            </w:r>
          </w:p>
        </w:tc>
      </w:tr>
      <w:tr w:rsidR="00A52012" w:rsidRPr="004219EF" w14:paraId="407C1883" w14:textId="77777777" w:rsidTr="002206B3">
        <w:tc>
          <w:tcPr>
            <w:tcW w:w="2410" w:type="dxa"/>
            <w:shd w:val="clear" w:color="auto" w:fill="auto"/>
          </w:tcPr>
          <w:p w14:paraId="0ACE8721" w14:textId="77777777" w:rsidR="00A52012" w:rsidRPr="004219EF" w:rsidRDefault="00A52012" w:rsidP="00670E1A">
            <w:pPr>
              <w:pStyle w:val="GPSDefinitionTerm"/>
            </w:pPr>
            <w:r w:rsidRPr="004219EF">
              <w:t>"Service Credit Cap"</w:t>
            </w:r>
          </w:p>
        </w:tc>
        <w:tc>
          <w:tcPr>
            <w:tcW w:w="6060" w:type="dxa"/>
            <w:gridSpan w:val="2"/>
            <w:shd w:val="clear" w:color="auto" w:fill="auto"/>
          </w:tcPr>
          <w:p w14:paraId="3022C213" w14:textId="77777777"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14:paraId="69ABF4A3" w14:textId="77777777" w:rsidTr="002206B3">
        <w:tc>
          <w:tcPr>
            <w:tcW w:w="2410" w:type="dxa"/>
            <w:shd w:val="clear" w:color="auto" w:fill="auto"/>
          </w:tcPr>
          <w:p w14:paraId="73C5299C" w14:textId="77777777" w:rsidR="00A52012" w:rsidRPr="004219EF" w:rsidRDefault="00A52012" w:rsidP="00670E1A">
            <w:pPr>
              <w:pStyle w:val="GPSDefinitionTerm"/>
            </w:pPr>
            <w:r w:rsidRPr="004219EF">
              <w:t>"Service Credits"</w:t>
            </w:r>
          </w:p>
        </w:tc>
        <w:tc>
          <w:tcPr>
            <w:tcW w:w="6060" w:type="dxa"/>
            <w:gridSpan w:val="2"/>
            <w:shd w:val="clear" w:color="auto" w:fill="auto"/>
          </w:tcPr>
          <w:p w14:paraId="6DDA4592" w14:textId="77777777"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14:paraId="24B3D731" w14:textId="77777777" w:rsidTr="002206B3">
        <w:tc>
          <w:tcPr>
            <w:tcW w:w="2410" w:type="dxa"/>
            <w:shd w:val="clear" w:color="auto" w:fill="auto"/>
          </w:tcPr>
          <w:p w14:paraId="04D50223" w14:textId="77777777" w:rsidR="00A52012" w:rsidRPr="004219EF" w:rsidRDefault="00A52012" w:rsidP="00670E1A">
            <w:pPr>
              <w:pStyle w:val="GPSDefinitionTerm"/>
            </w:pPr>
            <w:r w:rsidRPr="004219EF">
              <w:t>"Service Failure"</w:t>
            </w:r>
          </w:p>
        </w:tc>
        <w:tc>
          <w:tcPr>
            <w:tcW w:w="6060" w:type="dxa"/>
            <w:gridSpan w:val="2"/>
            <w:shd w:val="clear" w:color="auto" w:fill="auto"/>
          </w:tcPr>
          <w:p w14:paraId="7ABFA1EC" w14:textId="77777777"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14:paraId="0DEAC20B" w14:textId="77777777" w:rsidTr="002206B3">
        <w:tc>
          <w:tcPr>
            <w:tcW w:w="2410" w:type="dxa"/>
            <w:shd w:val="clear" w:color="auto" w:fill="auto"/>
          </w:tcPr>
          <w:p w14:paraId="22534167" w14:textId="77777777"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14:paraId="6F00D4A5" w14:textId="77777777"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14:paraId="0E958EC3" w14:textId="77777777" w:rsidTr="002206B3">
        <w:tc>
          <w:tcPr>
            <w:tcW w:w="2410" w:type="dxa"/>
            <w:shd w:val="clear" w:color="auto" w:fill="auto"/>
          </w:tcPr>
          <w:p w14:paraId="0222DC78" w14:textId="77777777" w:rsidR="00A52012" w:rsidRPr="004219EF" w:rsidRDefault="00A52012" w:rsidP="00670E1A">
            <w:pPr>
              <w:pStyle w:val="GPSDefinitionTerm"/>
            </w:pPr>
            <w:r w:rsidRPr="004219EF">
              <w:t>"Service Level Performance Criteria"</w:t>
            </w:r>
          </w:p>
        </w:tc>
        <w:tc>
          <w:tcPr>
            <w:tcW w:w="6060" w:type="dxa"/>
            <w:gridSpan w:val="2"/>
            <w:shd w:val="clear" w:color="auto" w:fill="auto"/>
          </w:tcPr>
          <w:p w14:paraId="0E708B1D" w14:textId="77777777"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14:paraId="0E84F13C" w14:textId="77777777" w:rsidTr="002206B3">
        <w:tc>
          <w:tcPr>
            <w:tcW w:w="2410" w:type="dxa"/>
            <w:shd w:val="clear" w:color="auto" w:fill="auto"/>
          </w:tcPr>
          <w:p w14:paraId="1A92944D" w14:textId="77777777" w:rsidR="00A52012" w:rsidRPr="004219EF" w:rsidRDefault="00A52012" w:rsidP="00670E1A">
            <w:pPr>
              <w:pStyle w:val="GPSDefinitionTerm"/>
            </w:pPr>
            <w:r w:rsidRPr="004219EF">
              <w:t>"Service Level Performance Measure"</w:t>
            </w:r>
          </w:p>
        </w:tc>
        <w:tc>
          <w:tcPr>
            <w:tcW w:w="6060" w:type="dxa"/>
            <w:gridSpan w:val="2"/>
            <w:shd w:val="clear" w:color="auto" w:fill="auto"/>
          </w:tcPr>
          <w:p w14:paraId="04501010"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129ECF8B" w14:textId="77777777" w:rsidTr="002206B3">
        <w:tc>
          <w:tcPr>
            <w:tcW w:w="2410" w:type="dxa"/>
            <w:shd w:val="clear" w:color="auto" w:fill="auto"/>
          </w:tcPr>
          <w:p w14:paraId="1D273FD9" w14:textId="77777777" w:rsidR="00A52012" w:rsidRPr="004219EF" w:rsidRDefault="00A52012" w:rsidP="00670E1A">
            <w:pPr>
              <w:pStyle w:val="GPSDefinitionTerm"/>
            </w:pPr>
            <w:r w:rsidRPr="004219EF">
              <w:t>"Service Level Threshold"</w:t>
            </w:r>
          </w:p>
        </w:tc>
        <w:tc>
          <w:tcPr>
            <w:tcW w:w="6060" w:type="dxa"/>
            <w:gridSpan w:val="2"/>
            <w:shd w:val="clear" w:color="auto" w:fill="auto"/>
          </w:tcPr>
          <w:p w14:paraId="05C93264"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366380D8" w14:textId="77777777" w:rsidTr="002206B3">
        <w:tc>
          <w:tcPr>
            <w:tcW w:w="2410" w:type="dxa"/>
            <w:shd w:val="clear" w:color="auto" w:fill="auto"/>
          </w:tcPr>
          <w:p w14:paraId="718CB739" w14:textId="77777777" w:rsidR="00A52012" w:rsidRPr="004219EF" w:rsidRDefault="00A52012" w:rsidP="00670E1A">
            <w:pPr>
              <w:pStyle w:val="GPSDefinitionTerm"/>
            </w:pPr>
            <w:r w:rsidRPr="004219EF">
              <w:t>"Service Levels"</w:t>
            </w:r>
          </w:p>
        </w:tc>
        <w:tc>
          <w:tcPr>
            <w:tcW w:w="6060" w:type="dxa"/>
            <w:gridSpan w:val="2"/>
            <w:shd w:val="clear" w:color="auto" w:fill="auto"/>
          </w:tcPr>
          <w:p w14:paraId="3E5DFA98" w14:textId="77777777"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14:paraId="0038D835" w14:textId="77777777" w:rsidTr="002206B3">
        <w:tc>
          <w:tcPr>
            <w:tcW w:w="2410" w:type="dxa"/>
            <w:shd w:val="clear" w:color="auto" w:fill="auto"/>
          </w:tcPr>
          <w:p w14:paraId="2252C054" w14:textId="77777777" w:rsidR="00A52012" w:rsidRPr="004219EF" w:rsidRDefault="00A52012" w:rsidP="00670E1A">
            <w:pPr>
              <w:pStyle w:val="GPSDefinitionTerm"/>
            </w:pPr>
            <w:r w:rsidRPr="004219EF">
              <w:t>"Service Period"</w:t>
            </w:r>
          </w:p>
        </w:tc>
        <w:tc>
          <w:tcPr>
            <w:tcW w:w="6060" w:type="dxa"/>
            <w:gridSpan w:val="2"/>
            <w:shd w:val="clear" w:color="auto" w:fill="auto"/>
          </w:tcPr>
          <w:p w14:paraId="5BA91288" w14:textId="77777777"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14:paraId="7ABA9F83" w14:textId="77777777" w:rsidTr="002206B3">
        <w:tc>
          <w:tcPr>
            <w:tcW w:w="2410" w:type="dxa"/>
            <w:shd w:val="clear" w:color="auto" w:fill="auto"/>
          </w:tcPr>
          <w:p w14:paraId="1FCB12D7" w14:textId="77777777" w:rsidR="00A52012" w:rsidRPr="004219EF" w:rsidRDefault="00A52012" w:rsidP="00670E1A">
            <w:pPr>
              <w:pStyle w:val="GPSDefinitionTerm"/>
            </w:pPr>
            <w:r w:rsidRPr="004219EF">
              <w:t>"Service Transfer"</w:t>
            </w:r>
          </w:p>
        </w:tc>
        <w:tc>
          <w:tcPr>
            <w:tcW w:w="6060" w:type="dxa"/>
            <w:gridSpan w:val="2"/>
            <w:shd w:val="clear" w:color="auto" w:fill="auto"/>
          </w:tcPr>
          <w:p w14:paraId="4C9E94AD" w14:textId="77777777"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14:paraId="1C1A8969" w14:textId="77777777" w:rsidTr="002206B3">
        <w:tc>
          <w:tcPr>
            <w:tcW w:w="2410" w:type="dxa"/>
            <w:shd w:val="clear" w:color="auto" w:fill="auto"/>
          </w:tcPr>
          <w:p w14:paraId="64866FA8" w14:textId="77777777"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14:paraId="14765EAB" w14:textId="77777777"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14:paraId="2EB23E60" w14:textId="77777777" w:rsidTr="002206B3">
        <w:tc>
          <w:tcPr>
            <w:tcW w:w="2410" w:type="dxa"/>
            <w:shd w:val="clear" w:color="auto" w:fill="auto"/>
          </w:tcPr>
          <w:p w14:paraId="411638F7" w14:textId="77777777" w:rsidR="00A52012" w:rsidRPr="004219EF" w:rsidRDefault="00A52012" w:rsidP="00670E1A">
            <w:pPr>
              <w:pStyle w:val="GPSDefinitionTerm"/>
            </w:pPr>
            <w:r w:rsidRPr="004219EF">
              <w:t>"Services"</w:t>
            </w:r>
          </w:p>
        </w:tc>
        <w:tc>
          <w:tcPr>
            <w:tcW w:w="6060" w:type="dxa"/>
            <w:gridSpan w:val="2"/>
            <w:shd w:val="clear" w:color="auto" w:fill="auto"/>
          </w:tcPr>
          <w:p w14:paraId="0C9441F0" w14:textId="77777777"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14:paraId="545F0BA6" w14:textId="77777777" w:rsidTr="002206B3">
        <w:tc>
          <w:tcPr>
            <w:tcW w:w="2410" w:type="dxa"/>
            <w:shd w:val="clear" w:color="auto" w:fill="auto"/>
          </w:tcPr>
          <w:p w14:paraId="070FA678" w14:textId="77777777" w:rsidR="00A52012" w:rsidRPr="004219EF" w:rsidRDefault="00A52012" w:rsidP="00670E1A">
            <w:pPr>
              <w:pStyle w:val="GPSDefinitionTerm"/>
            </w:pPr>
            <w:r w:rsidRPr="004219EF">
              <w:t>"Sites"</w:t>
            </w:r>
          </w:p>
        </w:tc>
        <w:tc>
          <w:tcPr>
            <w:tcW w:w="6060" w:type="dxa"/>
            <w:gridSpan w:val="2"/>
            <w:shd w:val="clear" w:color="auto" w:fill="auto"/>
          </w:tcPr>
          <w:p w14:paraId="7E7208E8" w14:textId="77777777" w:rsidR="00A52012" w:rsidRPr="004219EF" w:rsidRDefault="00A52012" w:rsidP="003766B5">
            <w:pPr>
              <w:pStyle w:val="GPsDefinition"/>
            </w:pPr>
            <w:r w:rsidRPr="004219EF">
              <w:t>means:</w:t>
            </w:r>
          </w:p>
          <w:p w14:paraId="77CC98C6" w14:textId="77777777" w:rsidR="00A52012" w:rsidRPr="004219EF" w:rsidRDefault="00A52012" w:rsidP="00670E1A">
            <w:pPr>
              <w:pStyle w:val="GPSDefinitionL2"/>
            </w:pPr>
            <w:r w:rsidRPr="004219EF">
              <w:t>any premises (including the Customer Premises, the Supplier’s premises or third party premises):</w:t>
            </w:r>
          </w:p>
          <w:p w14:paraId="7F0DE4BA" w14:textId="77777777" w:rsidR="00A52012" w:rsidRPr="004219EF" w:rsidRDefault="00A52012" w:rsidP="00670E1A">
            <w:pPr>
              <w:pStyle w:val="GPSDefinitionL3"/>
            </w:pPr>
            <w:r w:rsidRPr="004219EF">
              <w:t>from, to or at which:</w:t>
            </w:r>
          </w:p>
          <w:p w14:paraId="530CBD10" w14:textId="77777777" w:rsidR="00A52012" w:rsidRPr="004219EF" w:rsidRDefault="00A52012" w:rsidP="00670E1A">
            <w:pPr>
              <w:pStyle w:val="GPSDefinitionL4"/>
            </w:pPr>
            <w:r w:rsidRPr="004219EF">
              <w:t>the Services are (or are to be) provided; or</w:t>
            </w:r>
          </w:p>
          <w:p w14:paraId="2ABDF4A4" w14:textId="77777777" w:rsidR="00A52012" w:rsidRPr="004219EF" w:rsidRDefault="00A52012">
            <w:pPr>
              <w:pStyle w:val="GPSDefinitionL4"/>
            </w:pPr>
            <w:r w:rsidRPr="004219EF">
              <w:t>the Supplier manages, organises or otherwise directs the provision or the use of the Services.</w:t>
            </w:r>
          </w:p>
        </w:tc>
      </w:tr>
      <w:tr w:rsidR="00A52012" w:rsidRPr="004219EF" w14:paraId="22E10B14" w14:textId="77777777" w:rsidTr="002206B3">
        <w:tc>
          <w:tcPr>
            <w:tcW w:w="2410" w:type="dxa"/>
            <w:shd w:val="clear" w:color="auto" w:fill="auto"/>
          </w:tcPr>
          <w:p w14:paraId="5D4EB180" w14:textId="77777777" w:rsidR="00A52012" w:rsidRPr="004219EF" w:rsidRDefault="00A52012" w:rsidP="00670E1A">
            <w:pPr>
              <w:pStyle w:val="GPSDefinitionTerm"/>
            </w:pPr>
            <w:r w:rsidRPr="004219EF">
              <w:t>"Specific Change in Law"</w:t>
            </w:r>
          </w:p>
        </w:tc>
        <w:tc>
          <w:tcPr>
            <w:tcW w:w="6060" w:type="dxa"/>
            <w:gridSpan w:val="2"/>
            <w:shd w:val="clear" w:color="auto" w:fill="auto"/>
          </w:tcPr>
          <w:p w14:paraId="2EFC5F4E" w14:textId="77777777"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14:paraId="729BDFCC" w14:textId="77777777" w:rsidTr="002206B3">
        <w:tc>
          <w:tcPr>
            <w:tcW w:w="2410" w:type="dxa"/>
            <w:shd w:val="clear" w:color="auto" w:fill="auto"/>
          </w:tcPr>
          <w:p w14:paraId="2E72CCA4" w14:textId="77777777" w:rsidR="00A52012" w:rsidRPr="004219EF" w:rsidRDefault="00A52012" w:rsidP="00670E1A">
            <w:pPr>
              <w:pStyle w:val="GPSDefinitionTerm"/>
            </w:pPr>
            <w:r w:rsidRPr="004219EF">
              <w:t>"Staffing Information"</w:t>
            </w:r>
          </w:p>
        </w:tc>
        <w:tc>
          <w:tcPr>
            <w:tcW w:w="6060" w:type="dxa"/>
            <w:gridSpan w:val="2"/>
            <w:shd w:val="clear" w:color="auto" w:fill="auto"/>
          </w:tcPr>
          <w:p w14:paraId="05218945" w14:textId="77777777" w:rsidR="00A52012" w:rsidRPr="004219EF" w:rsidRDefault="00A52012" w:rsidP="004424C7">
            <w:pPr>
              <w:pStyle w:val="GPsDefinition"/>
            </w:pPr>
            <w:r w:rsidRPr="004219EF">
              <w:t>has the meaning give to it in Call Off Schedule 11 (Staff Transfer);</w:t>
            </w:r>
          </w:p>
        </w:tc>
      </w:tr>
      <w:tr w:rsidR="00A52012" w:rsidRPr="004219EF" w14:paraId="46F3F007" w14:textId="77777777" w:rsidTr="002206B3">
        <w:tc>
          <w:tcPr>
            <w:tcW w:w="2410" w:type="dxa"/>
            <w:shd w:val="clear" w:color="auto" w:fill="auto"/>
          </w:tcPr>
          <w:p w14:paraId="60E59D1A" w14:textId="77777777" w:rsidR="00A52012" w:rsidRPr="004219EF" w:rsidRDefault="00A52012" w:rsidP="00670E1A">
            <w:pPr>
              <w:pStyle w:val="GPSDefinitionTerm"/>
            </w:pPr>
            <w:r w:rsidRPr="004219EF">
              <w:lastRenderedPageBreak/>
              <w:t>"Standards"</w:t>
            </w:r>
          </w:p>
        </w:tc>
        <w:tc>
          <w:tcPr>
            <w:tcW w:w="6060" w:type="dxa"/>
            <w:gridSpan w:val="2"/>
            <w:shd w:val="clear" w:color="auto" w:fill="auto"/>
          </w:tcPr>
          <w:p w14:paraId="63C8E25C" w14:textId="77777777" w:rsidR="00A52012" w:rsidRPr="004219EF" w:rsidRDefault="00A52012" w:rsidP="003766B5">
            <w:pPr>
              <w:pStyle w:val="GPsDefinition"/>
            </w:pPr>
            <w:r w:rsidRPr="004219EF">
              <w:t>means any:</w:t>
            </w:r>
          </w:p>
          <w:p w14:paraId="2CA0BD30" w14:textId="77777777"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2D86A524" w14:textId="77777777" w:rsidR="00A52012" w:rsidRPr="004219EF" w:rsidRDefault="00A52012" w:rsidP="00670E1A">
            <w:pPr>
              <w:pStyle w:val="GPSDefinitionL2"/>
            </w:pPr>
            <w:r w:rsidRPr="004219EF">
              <w:t>standards detailed in the specification in Framework Schedule 2 (Services and Key Performance Indicators);</w:t>
            </w:r>
          </w:p>
          <w:p w14:paraId="217A3397" w14:textId="77777777" w:rsidR="00A52012" w:rsidRPr="004219EF" w:rsidRDefault="00A52012" w:rsidP="00670E1A">
            <w:pPr>
              <w:pStyle w:val="GPSDefinitionL2"/>
            </w:pPr>
            <w:r w:rsidRPr="004219EF">
              <w:t>standards detailed by the Customer in Call Off Schedule 7 (Standards) or agreed between the Parties from time to time;</w:t>
            </w:r>
          </w:p>
          <w:p w14:paraId="6819F5B4" w14:textId="77777777" w:rsidR="00A52012" w:rsidRPr="004219EF" w:rsidRDefault="00A52012" w:rsidP="00670E1A">
            <w:pPr>
              <w:pStyle w:val="GPSDefinitionL2"/>
            </w:pPr>
            <w:r w:rsidRPr="004219EF">
              <w:t>relevant Government codes of practice and guidance applicable from time to time.</w:t>
            </w:r>
          </w:p>
        </w:tc>
      </w:tr>
      <w:tr w:rsidR="00A52012" w:rsidRPr="004219EF" w14:paraId="2EF7B3FB" w14:textId="77777777" w:rsidTr="002206B3">
        <w:tc>
          <w:tcPr>
            <w:tcW w:w="2410" w:type="dxa"/>
            <w:shd w:val="clear" w:color="auto" w:fill="auto"/>
          </w:tcPr>
          <w:p w14:paraId="174C1D21" w14:textId="77777777" w:rsidR="00A52012" w:rsidRPr="004219EF" w:rsidRDefault="00A52012" w:rsidP="00670E1A">
            <w:pPr>
              <w:pStyle w:val="GPSDefinitionTerm"/>
            </w:pPr>
            <w:r w:rsidRPr="004219EF">
              <w:t>"Sub-Contract"</w:t>
            </w:r>
          </w:p>
        </w:tc>
        <w:tc>
          <w:tcPr>
            <w:tcW w:w="6060" w:type="dxa"/>
            <w:gridSpan w:val="2"/>
            <w:shd w:val="clear" w:color="auto" w:fill="auto"/>
          </w:tcPr>
          <w:p w14:paraId="5E0633A2" w14:textId="77777777"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14:paraId="5BCC2B62" w14:textId="77777777" w:rsidTr="002206B3">
        <w:tc>
          <w:tcPr>
            <w:tcW w:w="2410" w:type="dxa"/>
            <w:shd w:val="clear" w:color="auto" w:fill="auto"/>
          </w:tcPr>
          <w:p w14:paraId="6FC06DC3" w14:textId="77777777" w:rsidR="00A52012" w:rsidRPr="004219EF" w:rsidRDefault="00A52012" w:rsidP="00670E1A">
            <w:pPr>
              <w:pStyle w:val="GPSDefinitionTerm"/>
            </w:pPr>
            <w:r w:rsidRPr="004219EF">
              <w:t>"Sub-Contractor"</w:t>
            </w:r>
          </w:p>
        </w:tc>
        <w:tc>
          <w:tcPr>
            <w:tcW w:w="6060" w:type="dxa"/>
            <w:gridSpan w:val="2"/>
            <w:shd w:val="clear" w:color="auto" w:fill="auto"/>
          </w:tcPr>
          <w:p w14:paraId="443FB9EA" w14:textId="77777777"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14:paraId="01CEA212" w14:textId="77777777" w:rsidTr="002206B3">
        <w:tc>
          <w:tcPr>
            <w:tcW w:w="2410" w:type="dxa"/>
            <w:shd w:val="clear" w:color="auto" w:fill="auto"/>
          </w:tcPr>
          <w:p w14:paraId="42A94596" w14:textId="77777777" w:rsidR="00A52012" w:rsidRPr="004219EF" w:rsidRDefault="00A52012" w:rsidP="00670E1A">
            <w:pPr>
              <w:pStyle w:val="GPSDefinitionTerm"/>
            </w:pPr>
            <w:r w:rsidRPr="004219EF">
              <w:t>"Supplier"</w:t>
            </w:r>
          </w:p>
        </w:tc>
        <w:tc>
          <w:tcPr>
            <w:tcW w:w="6060" w:type="dxa"/>
            <w:gridSpan w:val="2"/>
            <w:shd w:val="clear" w:color="auto" w:fill="auto"/>
          </w:tcPr>
          <w:p w14:paraId="72DF7669" w14:textId="77777777"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14:paraId="5B67F715" w14:textId="77777777" w:rsidTr="002206B3">
        <w:tc>
          <w:tcPr>
            <w:tcW w:w="2410" w:type="dxa"/>
            <w:shd w:val="clear" w:color="auto" w:fill="auto"/>
          </w:tcPr>
          <w:p w14:paraId="6F2C2CD5" w14:textId="77777777" w:rsidR="00A52012" w:rsidRPr="004219EF" w:rsidRDefault="00A52012" w:rsidP="00670E1A">
            <w:pPr>
              <w:pStyle w:val="GPSDefinitionTerm"/>
            </w:pPr>
            <w:r w:rsidRPr="004219EF">
              <w:t>"Supplier Assets"</w:t>
            </w:r>
          </w:p>
        </w:tc>
        <w:tc>
          <w:tcPr>
            <w:tcW w:w="6060" w:type="dxa"/>
            <w:gridSpan w:val="2"/>
            <w:shd w:val="clear" w:color="auto" w:fill="auto"/>
          </w:tcPr>
          <w:p w14:paraId="0CC0CC3D" w14:textId="77777777"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14:paraId="51AE3C9A" w14:textId="77777777" w:rsidTr="002206B3">
        <w:tc>
          <w:tcPr>
            <w:tcW w:w="2410" w:type="dxa"/>
            <w:shd w:val="clear" w:color="auto" w:fill="auto"/>
          </w:tcPr>
          <w:p w14:paraId="3E7EBFF0" w14:textId="77777777" w:rsidR="00A52012" w:rsidRPr="004219EF" w:rsidRDefault="00A52012" w:rsidP="00670E1A">
            <w:pPr>
              <w:pStyle w:val="GPSDefinitionTerm"/>
            </w:pPr>
            <w:r w:rsidRPr="004219EF">
              <w:t>"Supplier Background IPR"</w:t>
            </w:r>
          </w:p>
        </w:tc>
        <w:tc>
          <w:tcPr>
            <w:tcW w:w="6060" w:type="dxa"/>
            <w:gridSpan w:val="2"/>
            <w:shd w:val="clear" w:color="auto" w:fill="auto"/>
          </w:tcPr>
          <w:p w14:paraId="1F9635D4" w14:textId="77777777" w:rsidR="00A52012" w:rsidRPr="004219EF" w:rsidRDefault="00A52012" w:rsidP="003766B5">
            <w:pPr>
              <w:pStyle w:val="GPsDefinition"/>
            </w:pPr>
            <w:r w:rsidRPr="004219EF">
              <w:t xml:space="preserve">means </w:t>
            </w:r>
          </w:p>
          <w:p w14:paraId="609BBF1C" w14:textId="77777777"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51FF7EBF" w14:textId="77777777" w:rsidR="00A52012" w:rsidRPr="004219EF" w:rsidRDefault="00A52012">
            <w:pPr>
              <w:pStyle w:val="GPSDefinitionL2"/>
            </w:pPr>
            <w:r w:rsidRPr="004219EF">
              <w:t xml:space="preserve">Intellectual Property Rights created by the Supplier independently of this Call Off Contract, </w:t>
            </w:r>
          </w:p>
        </w:tc>
      </w:tr>
      <w:tr w:rsidR="00A52012" w:rsidRPr="004219EF" w14:paraId="7158D0A2" w14:textId="77777777" w:rsidTr="002206B3">
        <w:tc>
          <w:tcPr>
            <w:tcW w:w="2410" w:type="dxa"/>
            <w:shd w:val="clear" w:color="auto" w:fill="auto"/>
          </w:tcPr>
          <w:p w14:paraId="2457CA45" w14:textId="77777777"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14:paraId="56F7893D" w14:textId="77777777"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14:paraId="76820F93" w14:textId="77777777" w:rsidTr="002206B3">
        <w:tc>
          <w:tcPr>
            <w:tcW w:w="2410" w:type="dxa"/>
            <w:shd w:val="clear" w:color="auto" w:fill="auto"/>
          </w:tcPr>
          <w:p w14:paraId="7748D122" w14:textId="77777777" w:rsidR="00A52012" w:rsidRPr="004219EF" w:rsidRDefault="00A52012" w:rsidP="00670E1A">
            <w:pPr>
              <w:pStyle w:val="GPSDefinitionTerm"/>
            </w:pPr>
            <w:r w:rsidRPr="004219EF">
              <w:t>"Supplier Personnel"</w:t>
            </w:r>
          </w:p>
        </w:tc>
        <w:tc>
          <w:tcPr>
            <w:tcW w:w="6060" w:type="dxa"/>
            <w:gridSpan w:val="2"/>
            <w:shd w:val="clear" w:color="auto" w:fill="auto"/>
          </w:tcPr>
          <w:p w14:paraId="3F8BEFFA" w14:textId="77777777"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14:paraId="2F00BF61" w14:textId="77777777" w:rsidTr="002206B3">
        <w:tc>
          <w:tcPr>
            <w:tcW w:w="2410" w:type="dxa"/>
            <w:shd w:val="clear" w:color="auto" w:fill="auto"/>
          </w:tcPr>
          <w:p w14:paraId="769C7EB9" w14:textId="77777777" w:rsidR="00A52012" w:rsidRPr="004219EF" w:rsidRDefault="00A52012" w:rsidP="00670E1A">
            <w:pPr>
              <w:pStyle w:val="GPSDefinitionTerm"/>
            </w:pPr>
            <w:r w:rsidRPr="004219EF">
              <w:t>"Supplier Equipment"</w:t>
            </w:r>
          </w:p>
        </w:tc>
        <w:tc>
          <w:tcPr>
            <w:tcW w:w="6060" w:type="dxa"/>
            <w:gridSpan w:val="2"/>
            <w:shd w:val="clear" w:color="auto" w:fill="auto"/>
          </w:tcPr>
          <w:p w14:paraId="6CB67704" w14:textId="77777777"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14:paraId="536A132F" w14:textId="77777777" w:rsidTr="002206B3">
        <w:tc>
          <w:tcPr>
            <w:tcW w:w="2410" w:type="dxa"/>
            <w:shd w:val="clear" w:color="auto" w:fill="auto"/>
          </w:tcPr>
          <w:p w14:paraId="4ABAA782" w14:textId="77777777" w:rsidR="00A52012" w:rsidRPr="004219EF" w:rsidRDefault="00A52012" w:rsidP="00670E1A">
            <w:pPr>
              <w:pStyle w:val="GPSDefinitionTerm"/>
            </w:pPr>
            <w:r w:rsidRPr="004219EF">
              <w:t>"Supplier Non-Performance"</w:t>
            </w:r>
          </w:p>
        </w:tc>
        <w:tc>
          <w:tcPr>
            <w:tcW w:w="6060" w:type="dxa"/>
            <w:gridSpan w:val="2"/>
            <w:shd w:val="clear" w:color="auto" w:fill="auto"/>
          </w:tcPr>
          <w:p w14:paraId="75B8F3B3" w14:textId="77777777"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14:paraId="769FCD95" w14:textId="77777777" w:rsidTr="002206B3">
        <w:tc>
          <w:tcPr>
            <w:tcW w:w="2410" w:type="dxa"/>
            <w:shd w:val="clear" w:color="auto" w:fill="auto"/>
          </w:tcPr>
          <w:p w14:paraId="276EE757" w14:textId="77777777" w:rsidR="00A52012" w:rsidRPr="004219EF" w:rsidRDefault="00A52012" w:rsidP="00670E1A">
            <w:pPr>
              <w:pStyle w:val="GPSDefinitionTerm"/>
            </w:pPr>
            <w:r w:rsidRPr="004219EF">
              <w:t>"Supplier Profit"</w:t>
            </w:r>
          </w:p>
        </w:tc>
        <w:tc>
          <w:tcPr>
            <w:tcW w:w="6060" w:type="dxa"/>
            <w:gridSpan w:val="2"/>
            <w:shd w:val="clear" w:color="auto" w:fill="auto"/>
          </w:tcPr>
          <w:p w14:paraId="64ADB258" w14:textId="77777777"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14:paraId="41F3FC36" w14:textId="77777777" w:rsidTr="002206B3">
        <w:tc>
          <w:tcPr>
            <w:tcW w:w="2410" w:type="dxa"/>
            <w:shd w:val="clear" w:color="auto" w:fill="auto"/>
          </w:tcPr>
          <w:p w14:paraId="6B9EB161" w14:textId="77777777" w:rsidR="00A52012" w:rsidRPr="004219EF" w:rsidRDefault="00A52012" w:rsidP="00670E1A">
            <w:pPr>
              <w:pStyle w:val="GPSDefinitionTerm"/>
            </w:pPr>
            <w:r w:rsidRPr="004219EF">
              <w:t>"Supplier Profit Margin"</w:t>
            </w:r>
          </w:p>
        </w:tc>
        <w:tc>
          <w:tcPr>
            <w:tcW w:w="6060" w:type="dxa"/>
            <w:gridSpan w:val="2"/>
            <w:shd w:val="clear" w:color="auto" w:fill="auto"/>
          </w:tcPr>
          <w:p w14:paraId="4207D7F0" w14:textId="77777777"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14:paraId="567EFB89" w14:textId="77777777" w:rsidTr="002206B3">
        <w:tc>
          <w:tcPr>
            <w:tcW w:w="2410" w:type="dxa"/>
            <w:shd w:val="clear" w:color="auto" w:fill="auto"/>
          </w:tcPr>
          <w:p w14:paraId="481F7E48" w14:textId="77777777" w:rsidR="00A52012" w:rsidRPr="004219EF" w:rsidRDefault="00A52012" w:rsidP="00670E1A">
            <w:pPr>
              <w:pStyle w:val="GPSDefinitionTerm"/>
            </w:pPr>
            <w:r w:rsidRPr="004219EF">
              <w:t>"Supplier Representative"</w:t>
            </w:r>
          </w:p>
        </w:tc>
        <w:tc>
          <w:tcPr>
            <w:tcW w:w="6060" w:type="dxa"/>
            <w:gridSpan w:val="2"/>
            <w:shd w:val="clear" w:color="auto" w:fill="auto"/>
          </w:tcPr>
          <w:p w14:paraId="7B3C61C0" w14:textId="77777777" w:rsidR="00A52012" w:rsidRPr="004219EF" w:rsidRDefault="00A52012" w:rsidP="003766B5">
            <w:pPr>
              <w:pStyle w:val="GPsDefinition"/>
            </w:pPr>
            <w:r w:rsidRPr="004219EF">
              <w:t>means the representative appointed by the Supplier named in the Order Form;</w:t>
            </w:r>
          </w:p>
        </w:tc>
      </w:tr>
      <w:tr w:rsidR="00A52012" w:rsidRPr="004219EF" w14:paraId="305E42C9" w14:textId="77777777" w:rsidTr="002206B3">
        <w:tc>
          <w:tcPr>
            <w:tcW w:w="2410" w:type="dxa"/>
            <w:shd w:val="clear" w:color="auto" w:fill="auto"/>
          </w:tcPr>
          <w:p w14:paraId="6084891D" w14:textId="77777777" w:rsidR="00A52012" w:rsidRPr="004219EF" w:rsidRDefault="00A52012" w:rsidP="00670E1A">
            <w:pPr>
              <w:pStyle w:val="GPSDefinitionTerm"/>
            </w:pPr>
            <w:r w:rsidRPr="004219EF">
              <w:t>"Supplier's Confidential Information"</w:t>
            </w:r>
          </w:p>
        </w:tc>
        <w:tc>
          <w:tcPr>
            <w:tcW w:w="6060" w:type="dxa"/>
            <w:gridSpan w:val="2"/>
            <w:shd w:val="clear" w:color="auto" w:fill="auto"/>
          </w:tcPr>
          <w:p w14:paraId="578D0F46" w14:textId="77777777" w:rsidR="00A52012" w:rsidRPr="004219EF" w:rsidRDefault="00A52012" w:rsidP="009B182D">
            <w:pPr>
              <w:pStyle w:val="GPsDefinition"/>
            </w:pPr>
            <w:r w:rsidRPr="004219EF">
              <w:t xml:space="preserve">means </w:t>
            </w:r>
          </w:p>
          <w:p w14:paraId="598FE64A" w14:textId="77777777"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14:paraId="00829A60" w14:textId="77777777"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2D690129" w14:textId="77777777" w:rsidR="00A52012" w:rsidRPr="004219EF" w:rsidRDefault="00A52012" w:rsidP="00670E1A">
            <w:pPr>
              <w:pStyle w:val="GPSDefinitionL2"/>
            </w:pPr>
            <w:r w:rsidRPr="004219EF">
              <w:t>information derived from any of the above.</w:t>
            </w:r>
          </w:p>
        </w:tc>
      </w:tr>
      <w:tr w:rsidR="00A52012" w:rsidRPr="004219EF" w14:paraId="409810F8" w14:textId="77777777" w:rsidTr="002206B3">
        <w:tc>
          <w:tcPr>
            <w:tcW w:w="2410" w:type="dxa"/>
            <w:shd w:val="clear" w:color="auto" w:fill="auto"/>
          </w:tcPr>
          <w:p w14:paraId="2B34E38A" w14:textId="77777777"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14:paraId="2709DE0B" w14:textId="77777777"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14:paraId="5790785F" w14:textId="77777777" w:rsidTr="002206B3">
        <w:tc>
          <w:tcPr>
            <w:tcW w:w="2410" w:type="dxa"/>
            <w:shd w:val="clear" w:color="auto" w:fill="auto"/>
          </w:tcPr>
          <w:p w14:paraId="24CFC86F" w14:textId="77777777" w:rsidR="00A52012" w:rsidRPr="004219EF" w:rsidRDefault="00A52012" w:rsidP="00670E1A">
            <w:pPr>
              <w:pStyle w:val="GPSDefinitionTerm"/>
            </w:pPr>
            <w:r w:rsidRPr="004219EF">
              <w:t>"Template Order Form"</w:t>
            </w:r>
          </w:p>
        </w:tc>
        <w:tc>
          <w:tcPr>
            <w:tcW w:w="6060" w:type="dxa"/>
            <w:gridSpan w:val="2"/>
            <w:shd w:val="clear" w:color="auto" w:fill="auto"/>
          </w:tcPr>
          <w:p w14:paraId="52490D4F" w14:textId="77777777"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14:paraId="60372371" w14:textId="77777777" w:rsidTr="002206B3">
        <w:tc>
          <w:tcPr>
            <w:tcW w:w="2410" w:type="dxa"/>
            <w:shd w:val="clear" w:color="auto" w:fill="auto"/>
          </w:tcPr>
          <w:p w14:paraId="5C66CB32" w14:textId="77777777" w:rsidR="00A52012" w:rsidRPr="004219EF" w:rsidRDefault="00A52012" w:rsidP="00670E1A">
            <w:pPr>
              <w:pStyle w:val="GPSDefinitionTerm"/>
            </w:pPr>
            <w:r w:rsidRPr="004219EF">
              <w:t>"Tender"</w:t>
            </w:r>
          </w:p>
        </w:tc>
        <w:tc>
          <w:tcPr>
            <w:tcW w:w="6060" w:type="dxa"/>
            <w:gridSpan w:val="2"/>
            <w:shd w:val="clear" w:color="auto" w:fill="auto"/>
          </w:tcPr>
          <w:p w14:paraId="6E8E3293" w14:textId="77777777"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14:paraId="69F8E915" w14:textId="77777777" w:rsidTr="002206B3">
        <w:tc>
          <w:tcPr>
            <w:tcW w:w="2410" w:type="dxa"/>
            <w:shd w:val="clear" w:color="auto" w:fill="auto"/>
          </w:tcPr>
          <w:p w14:paraId="3E579193" w14:textId="77777777" w:rsidR="00A52012" w:rsidRPr="004219EF" w:rsidRDefault="00A52012" w:rsidP="00342E06">
            <w:pPr>
              <w:pStyle w:val="GPSDefinitionTerm"/>
            </w:pPr>
            <w:r w:rsidRPr="004219EF">
              <w:t xml:space="preserve">"Tests and Testing"  </w:t>
            </w:r>
          </w:p>
        </w:tc>
        <w:tc>
          <w:tcPr>
            <w:tcW w:w="6060" w:type="dxa"/>
            <w:gridSpan w:val="2"/>
            <w:shd w:val="clear" w:color="auto" w:fill="auto"/>
          </w:tcPr>
          <w:p w14:paraId="407880FB" w14:textId="77777777"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14:paraId="65867900" w14:textId="77777777" w:rsidTr="002206B3">
        <w:tc>
          <w:tcPr>
            <w:tcW w:w="2410" w:type="dxa"/>
            <w:shd w:val="clear" w:color="auto" w:fill="auto"/>
          </w:tcPr>
          <w:p w14:paraId="0D12CAE9" w14:textId="77777777" w:rsidR="00A52012" w:rsidRPr="004219EF" w:rsidRDefault="00A52012" w:rsidP="00342E06">
            <w:pPr>
              <w:pStyle w:val="GPSDefinitionTerm"/>
            </w:pPr>
            <w:r w:rsidRPr="004219EF">
              <w:t>"Test Issue"</w:t>
            </w:r>
          </w:p>
        </w:tc>
        <w:tc>
          <w:tcPr>
            <w:tcW w:w="6060" w:type="dxa"/>
            <w:gridSpan w:val="2"/>
            <w:shd w:val="clear" w:color="auto" w:fill="auto"/>
          </w:tcPr>
          <w:p w14:paraId="24FEFEEC" w14:textId="77777777"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14:paraId="696FB1EB" w14:textId="77777777" w:rsidTr="002206B3">
        <w:tc>
          <w:tcPr>
            <w:tcW w:w="2410" w:type="dxa"/>
            <w:shd w:val="clear" w:color="auto" w:fill="auto"/>
          </w:tcPr>
          <w:p w14:paraId="72DCE9F6" w14:textId="77777777" w:rsidR="00A52012" w:rsidRPr="004219EF" w:rsidRDefault="00A52012" w:rsidP="00342E06">
            <w:pPr>
              <w:pStyle w:val="GPSDefinitionTerm"/>
            </w:pPr>
            <w:r w:rsidRPr="004219EF">
              <w:t>"Test Plan"</w:t>
            </w:r>
          </w:p>
        </w:tc>
        <w:tc>
          <w:tcPr>
            <w:tcW w:w="6060" w:type="dxa"/>
            <w:gridSpan w:val="2"/>
            <w:shd w:val="clear" w:color="auto" w:fill="auto"/>
          </w:tcPr>
          <w:p w14:paraId="200870F7" w14:textId="77777777" w:rsidR="00A52012" w:rsidRPr="004219EF" w:rsidRDefault="00A52012">
            <w:pPr>
              <w:pStyle w:val="GPsDefinition"/>
            </w:pPr>
            <w:r w:rsidRPr="004219EF">
              <w:t>means a plan</w:t>
            </w:r>
          </w:p>
          <w:p w14:paraId="7EE26B19" w14:textId="77777777" w:rsidR="00A52012" w:rsidRPr="004219EF" w:rsidRDefault="00A52012" w:rsidP="0095432C">
            <w:pPr>
              <w:pStyle w:val="GPSDefinitionL2"/>
            </w:pPr>
            <w:r w:rsidRPr="004219EF">
              <w:t xml:space="preserve">for the Testing of the Deliverables; and </w:t>
            </w:r>
          </w:p>
          <w:p w14:paraId="4F33A733" w14:textId="77777777" w:rsidR="00A52012" w:rsidRPr="004219EF" w:rsidRDefault="00A52012" w:rsidP="0095432C">
            <w:pPr>
              <w:pStyle w:val="GPSDefinitionL2"/>
            </w:pPr>
            <w:r w:rsidRPr="004219EF">
              <w:t>setting out other agreed criteria related to the achievement of Milestones,</w:t>
            </w:r>
          </w:p>
          <w:p w14:paraId="0BA238F4" w14:textId="77777777" w:rsidR="00A52012" w:rsidRPr="004219EF" w:rsidRDefault="00A52012">
            <w:pPr>
              <w:pStyle w:val="GPsDefinition"/>
            </w:pPr>
            <w:r w:rsidRPr="004219EF">
              <w:t xml:space="preserve">as described further in paragraph 4 of Call of Schedule 5 (Testing); </w:t>
            </w:r>
          </w:p>
        </w:tc>
      </w:tr>
      <w:tr w:rsidR="00A52012" w:rsidRPr="004219EF" w14:paraId="6BCBE330" w14:textId="77777777" w:rsidTr="002206B3">
        <w:tc>
          <w:tcPr>
            <w:tcW w:w="2410" w:type="dxa"/>
            <w:shd w:val="clear" w:color="auto" w:fill="auto"/>
          </w:tcPr>
          <w:p w14:paraId="7D0976EF" w14:textId="77777777" w:rsidR="00A52012" w:rsidRPr="004219EF" w:rsidRDefault="00A52012" w:rsidP="00342E06">
            <w:pPr>
              <w:pStyle w:val="GPSDefinitionTerm"/>
            </w:pPr>
            <w:r w:rsidRPr="004219EF">
              <w:t>"Test Strategy"</w:t>
            </w:r>
          </w:p>
        </w:tc>
        <w:tc>
          <w:tcPr>
            <w:tcW w:w="6060" w:type="dxa"/>
            <w:gridSpan w:val="2"/>
            <w:shd w:val="clear" w:color="auto" w:fill="auto"/>
          </w:tcPr>
          <w:p w14:paraId="6F24A49C" w14:textId="77777777" w:rsidR="00A52012" w:rsidRPr="004219EF" w:rsidRDefault="00A52012">
            <w:pPr>
              <w:pStyle w:val="GPsDefinition"/>
            </w:pPr>
            <w:r w:rsidRPr="004219EF">
              <w:t>means a strategy for the conduct of Testing as described further in paragraph 3 of Call Off Schedule 5 (Testing);</w:t>
            </w:r>
          </w:p>
        </w:tc>
      </w:tr>
      <w:tr w:rsidR="00A52012" w:rsidRPr="004219EF" w14:paraId="01075DE3" w14:textId="77777777" w:rsidTr="002206B3">
        <w:tc>
          <w:tcPr>
            <w:tcW w:w="2410" w:type="dxa"/>
            <w:shd w:val="clear" w:color="auto" w:fill="auto"/>
          </w:tcPr>
          <w:p w14:paraId="07D7A5A5" w14:textId="77777777" w:rsidR="00A52012" w:rsidRPr="004219EF" w:rsidRDefault="00A52012" w:rsidP="00670E1A">
            <w:pPr>
              <w:pStyle w:val="GPSDefinitionTerm"/>
            </w:pPr>
            <w:r w:rsidRPr="004219EF">
              <w:t>"Termination Notice"</w:t>
            </w:r>
          </w:p>
        </w:tc>
        <w:tc>
          <w:tcPr>
            <w:tcW w:w="6060" w:type="dxa"/>
            <w:gridSpan w:val="2"/>
            <w:shd w:val="clear" w:color="auto" w:fill="auto"/>
          </w:tcPr>
          <w:p w14:paraId="76FA727F" w14:textId="77777777"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14:paraId="5686C73A" w14:textId="77777777" w:rsidTr="002206B3">
        <w:tc>
          <w:tcPr>
            <w:tcW w:w="2410" w:type="dxa"/>
            <w:shd w:val="clear" w:color="auto" w:fill="auto"/>
          </w:tcPr>
          <w:p w14:paraId="12A988BC" w14:textId="77777777" w:rsidR="00A52012" w:rsidRPr="004219EF" w:rsidRDefault="00A52012" w:rsidP="00670E1A">
            <w:pPr>
              <w:pStyle w:val="GPSDefinitionTerm"/>
            </w:pPr>
            <w:r w:rsidRPr="004219EF">
              <w:t>"Third Party IPR"</w:t>
            </w:r>
          </w:p>
        </w:tc>
        <w:tc>
          <w:tcPr>
            <w:tcW w:w="6060" w:type="dxa"/>
            <w:gridSpan w:val="2"/>
            <w:shd w:val="clear" w:color="auto" w:fill="auto"/>
          </w:tcPr>
          <w:p w14:paraId="0CEF61C7" w14:textId="77777777"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14:paraId="17932594" w14:textId="77777777" w:rsidTr="002206B3">
        <w:tc>
          <w:tcPr>
            <w:tcW w:w="2410" w:type="dxa"/>
            <w:shd w:val="clear" w:color="auto" w:fill="auto"/>
          </w:tcPr>
          <w:p w14:paraId="0B95D98C" w14:textId="77777777" w:rsidR="00A52012" w:rsidRPr="004219EF" w:rsidRDefault="00A52012" w:rsidP="00670E1A">
            <w:pPr>
              <w:pStyle w:val="GPSDefinitionTerm"/>
            </w:pPr>
            <w:r w:rsidRPr="004219EF">
              <w:t>"Transferring Supplier Employees"</w:t>
            </w:r>
          </w:p>
        </w:tc>
        <w:tc>
          <w:tcPr>
            <w:tcW w:w="6060" w:type="dxa"/>
            <w:gridSpan w:val="2"/>
            <w:shd w:val="clear" w:color="auto" w:fill="auto"/>
          </w:tcPr>
          <w:p w14:paraId="0EC78703" w14:textId="77777777" w:rsidR="00A52012" w:rsidRPr="004219EF" w:rsidRDefault="00A52012" w:rsidP="00107E62">
            <w:pPr>
              <w:pStyle w:val="GPsDefinition"/>
            </w:pPr>
            <w:r w:rsidRPr="004219EF">
              <w:t xml:space="preserve">means those employees of the Supplier and/or the Supplier’s Sub-Contractors to whom the Employment Regulations will apply on the Service Transfer Date. </w:t>
            </w:r>
          </w:p>
        </w:tc>
      </w:tr>
      <w:tr w:rsidR="00A52012" w:rsidRPr="004219EF" w14:paraId="61975AFD" w14:textId="77777777" w:rsidTr="002206B3">
        <w:tc>
          <w:tcPr>
            <w:tcW w:w="2410" w:type="dxa"/>
            <w:shd w:val="clear" w:color="auto" w:fill="auto"/>
          </w:tcPr>
          <w:p w14:paraId="03156E0B" w14:textId="77777777" w:rsidR="00A52012" w:rsidRPr="004219EF" w:rsidRDefault="00A52012" w:rsidP="00670E1A">
            <w:pPr>
              <w:pStyle w:val="GPSDefinitionTerm"/>
            </w:pPr>
            <w:r w:rsidRPr="004219EF">
              <w:t>"Undelivered Services"</w:t>
            </w:r>
          </w:p>
        </w:tc>
        <w:tc>
          <w:tcPr>
            <w:tcW w:w="6060" w:type="dxa"/>
            <w:gridSpan w:val="2"/>
            <w:shd w:val="clear" w:color="auto" w:fill="auto"/>
          </w:tcPr>
          <w:p w14:paraId="682B5637" w14:textId="77777777" w:rsidR="00A52012" w:rsidRPr="004219EF" w:rsidRDefault="00A52012" w:rsidP="00DC0E88">
            <w:pPr>
              <w:pStyle w:val="GPsDefinition"/>
            </w:pPr>
            <w:r w:rsidRPr="004219EF">
              <w:t>has the meaning given to it in Clause 8 (Services);</w:t>
            </w:r>
          </w:p>
        </w:tc>
      </w:tr>
      <w:tr w:rsidR="00A52012" w:rsidRPr="004219EF" w14:paraId="2F469321" w14:textId="77777777" w:rsidTr="002206B3">
        <w:tc>
          <w:tcPr>
            <w:tcW w:w="2410" w:type="dxa"/>
            <w:shd w:val="clear" w:color="auto" w:fill="auto"/>
          </w:tcPr>
          <w:p w14:paraId="068A990B" w14:textId="77777777" w:rsidR="00A52012" w:rsidRPr="004219EF" w:rsidRDefault="00A52012" w:rsidP="00670E1A">
            <w:pPr>
              <w:pStyle w:val="GPSDefinitionTerm"/>
            </w:pPr>
            <w:r w:rsidRPr="004219EF">
              <w:t>"Undisputed Sums Time Period"</w:t>
            </w:r>
          </w:p>
        </w:tc>
        <w:tc>
          <w:tcPr>
            <w:tcW w:w="6060" w:type="dxa"/>
            <w:gridSpan w:val="2"/>
            <w:shd w:val="clear" w:color="auto" w:fill="auto"/>
          </w:tcPr>
          <w:p w14:paraId="0E1DFB83" w14:textId="77777777"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14:paraId="16A910B1" w14:textId="77777777" w:rsidTr="002206B3">
        <w:tc>
          <w:tcPr>
            <w:tcW w:w="2410" w:type="dxa"/>
            <w:shd w:val="clear" w:color="auto" w:fill="auto"/>
          </w:tcPr>
          <w:p w14:paraId="418717DA" w14:textId="77777777" w:rsidR="00A52012" w:rsidRPr="004219EF" w:rsidRDefault="00A52012" w:rsidP="00670E1A">
            <w:pPr>
              <w:pStyle w:val="GPSDefinitionTerm"/>
            </w:pPr>
            <w:r w:rsidRPr="004219EF">
              <w:t>"Valid Invoice"</w:t>
            </w:r>
          </w:p>
        </w:tc>
        <w:tc>
          <w:tcPr>
            <w:tcW w:w="6060" w:type="dxa"/>
            <w:gridSpan w:val="2"/>
            <w:shd w:val="clear" w:color="auto" w:fill="auto"/>
          </w:tcPr>
          <w:p w14:paraId="76AAEF3E" w14:textId="77777777"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14:paraId="4F6A06D7" w14:textId="77777777" w:rsidTr="002206B3">
        <w:tc>
          <w:tcPr>
            <w:tcW w:w="2410" w:type="dxa"/>
            <w:shd w:val="clear" w:color="auto" w:fill="auto"/>
          </w:tcPr>
          <w:p w14:paraId="6EF210D1" w14:textId="77777777" w:rsidR="00A52012" w:rsidRPr="004219EF" w:rsidRDefault="00A52012" w:rsidP="00670E1A">
            <w:pPr>
              <w:pStyle w:val="GPSDefinitionTerm"/>
            </w:pPr>
            <w:r w:rsidRPr="004219EF">
              <w:lastRenderedPageBreak/>
              <w:t>"Variation"</w:t>
            </w:r>
          </w:p>
        </w:tc>
        <w:tc>
          <w:tcPr>
            <w:tcW w:w="6060" w:type="dxa"/>
            <w:gridSpan w:val="2"/>
            <w:shd w:val="clear" w:color="auto" w:fill="auto"/>
          </w:tcPr>
          <w:p w14:paraId="577C1CCF" w14:textId="77777777"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146BB772" w14:textId="77777777" w:rsidTr="002206B3">
        <w:tc>
          <w:tcPr>
            <w:tcW w:w="2410" w:type="dxa"/>
            <w:shd w:val="clear" w:color="auto" w:fill="auto"/>
          </w:tcPr>
          <w:p w14:paraId="3195578C" w14:textId="77777777" w:rsidR="00A52012" w:rsidRPr="004219EF" w:rsidRDefault="00A52012" w:rsidP="00670E1A">
            <w:pPr>
              <w:pStyle w:val="GPSDefinitionTerm"/>
            </w:pPr>
            <w:r w:rsidRPr="004219EF">
              <w:t>"Variation Form"</w:t>
            </w:r>
          </w:p>
        </w:tc>
        <w:tc>
          <w:tcPr>
            <w:tcW w:w="6060" w:type="dxa"/>
            <w:gridSpan w:val="2"/>
            <w:shd w:val="clear" w:color="auto" w:fill="auto"/>
          </w:tcPr>
          <w:p w14:paraId="494C6FD9" w14:textId="77777777" w:rsidR="00A52012" w:rsidRPr="004219EF" w:rsidRDefault="00A52012" w:rsidP="00DA500A">
            <w:pPr>
              <w:pStyle w:val="GPsDefinition"/>
            </w:pPr>
            <w:r w:rsidRPr="004219EF">
              <w:t>means the form set out in Call Off Schedule 13 (Variation Form);</w:t>
            </w:r>
          </w:p>
        </w:tc>
      </w:tr>
      <w:tr w:rsidR="00A52012" w:rsidRPr="004219EF" w14:paraId="5DCE3392" w14:textId="77777777" w:rsidTr="002206B3">
        <w:tc>
          <w:tcPr>
            <w:tcW w:w="2410" w:type="dxa"/>
            <w:shd w:val="clear" w:color="auto" w:fill="auto"/>
          </w:tcPr>
          <w:p w14:paraId="03693B34" w14:textId="77777777" w:rsidR="00A52012" w:rsidRPr="004219EF" w:rsidRDefault="00A52012" w:rsidP="00670E1A">
            <w:pPr>
              <w:pStyle w:val="GPSDefinitionTerm"/>
            </w:pPr>
            <w:r w:rsidRPr="004219EF">
              <w:t>"Variation Procedure"</w:t>
            </w:r>
          </w:p>
        </w:tc>
        <w:tc>
          <w:tcPr>
            <w:tcW w:w="6060" w:type="dxa"/>
            <w:gridSpan w:val="2"/>
            <w:shd w:val="clear" w:color="auto" w:fill="auto"/>
          </w:tcPr>
          <w:p w14:paraId="7710E280" w14:textId="77777777"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7C9357D3" w14:textId="77777777" w:rsidTr="002206B3">
        <w:tc>
          <w:tcPr>
            <w:tcW w:w="2410" w:type="dxa"/>
            <w:shd w:val="clear" w:color="auto" w:fill="auto"/>
          </w:tcPr>
          <w:p w14:paraId="4A9D579B" w14:textId="77777777" w:rsidR="00A52012" w:rsidRPr="004219EF" w:rsidRDefault="00A52012" w:rsidP="00670E1A">
            <w:pPr>
              <w:pStyle w:val="GPSDefinitionTerm"/>
            </w:pPr>
            <w:r w:rsidRPr="004219EF">
              <w:t>"VAT"</w:t>
            </w:r>
          </w:p>
        </w:tc>
        <w:tc>
          <w:tcPr>
            <w:tcW w:w="6060" w:type="dxa"/>
            <w:gridSpan w:val="2"/>
            <w:shd w:val="clear" w:color="auto" w:fill="auto"/>
          </w:tcPr>
          <w:p w14:paraId="1136C0E9" w14:textId="77777777" w:rsidR="00A52012" w:rsidRPr="004219EF" w:rsidRDefault="00A52012" w:rsidP="003766B5">
            <w:pPr>
              <w:pStyle w:val="GPsDefinition"/>
            </w:pPr>
            <w:r w:rsidRPr="004219EF">
              <w:t>means value added tax in accordance with the provisions of the Value Added Tax Act 1994;</w:t>
            </w:r>
          </w:p>
        </w:tc>
      </w:tr>
      <w:tr w:rsidR="00A52012" w:rsidRPr="004219EF" w14:paraId="591EB8EA" w14:textId="77777777" w:rsidTr="002206B3">
        <w:tc>
          <w:tcPr>
            <w:tcW w:w="2410" w:type="dxa"/>
            <w:shd w:val="clear" w:color="auto" w:fill="auto"/>
          </w:tcPr>
          <w:p w14:paraId="3B9D27CC" w14:textId="77777777" w:rsidR="00A52012" w:rsidRPr="004219EF" w:rsidRDefault="00A52012" w:rsidP="00670E1A">
            <w:pPr>
              <w:pStyle w:val="GPSDefinitionTerm"/>
            </w:pPr>
            <w:r w:rsidRPr="004219EF">
              <w:t>"Warranty Period"</w:t>
            </w:r>
          </w:p>
        </w:tc>
        <w:tc>
          <w:tcPr>
            <w:tcW w:w="6060" w:type="dxa"/>
            <w:gridSpan w:val="2"/>
            <w:shd w:val="clear" w:color="auto" w:fill="auto"/>
          </w:tcPr>
          <w:p w14:paraId="170C978D" w14:textId="77777777" w:rsidR="00A52012" w:rsidRPr="004219EF" w:rsidRDefault="00A52012" w:rsidP="003766B5">
            <w:pPr>
              <w:pStyle w:val="GPsDefinition"/>
            </w:pPr>
            <w:r w:rsidRPr="004219EF">
              <w:t>means, in relation to any Goods, the warranty period specified in the Order Form;</w:t>
            </w:r>
          </w:p>
        </w:tc>
      </w:tr>
      <w:tr w:rsidR="00A52012" w:rsidRPr="004219EF" w14:paraId="573E0B09" w14:textId="77777777" w:rsidTr="002206B3">
        <w:tc>
          <w:tcPr>
            <w:tcW w:w="2410" w:type="dxa"/>
            <w:shd w:val="clear" w:color="auto" w:fill="auto"/>
          </w:tcPr>
          <w:p w14:paraId="0AA8C7CC" w14:textId="77777777" w:rsidR="00A52012" w:rsidRPr="004219EF" w:rsidRDefault="00A52012" w:rsidP="00670E1A">
            <w:pPr>
              <w:pStyle w:val="GPSDefinitionTerm"/>
            </w:pPr>
            <w:r w:rsidRPr="004219EF">
              <w:t>“Worker”</w:t>
            </w:r>
          </w:p>
        </w:tc>
        <w:tc>
          <w:tcPr>
            <w:tcW w:w="6060" w:type="dxa"/>
            <w:gridSpan w:val="2"/>
            <w:shd w:val="clear" w:color="auto" w:fill="auto"/>
          </w:tcPr>
          <w:p w14:paraId="080587F9" w14:textId="77777777" w:rsidR="00A52012" w:rsidRPr="004219EF" w:rsidRDefault="00A52012" w:rsidP="00935E04">
            <w:pPr>
              <w:pStyle w:val="GPsDefinition"/>
            </w:pPr>
            <w:r w:rsidRPr="004219EF">
              <w:t xml:space="preserve">means any one of the Supplier Personnel which the Customer, in its reasonable opinion, considers is an individual to which Procurement Policy Note 0712 – Tax Arrangements of Public Appointees </w:t>
            </w:r>
            <w:hyperlink r:id="rId24" w:history="1">
              <w:r w:rsidRPr="004219EF">
                <w:t>https://www.gov.uk/government/publications/procurement-policy-note-07-12-tax-arrangements-of-public-appointees</w:t>
              </w:r>
            </w:hyperlink>
            <w:r w:rsidRPr="004219EF">
              <w:t xml:space="preserve"> applies in respect of the Services.  </w:t>
            </w:r>
          </w:p>
        </w:tc>
      </w:tr>
      <w:tr w:rsidR="00A52012" w:rsidRPr="004219EF" w14:paraId="5D8AF3BA" w14:textId="77777777" w:rsidTr="002206B3">
        <w:tc>
          <w:tcPr>
            <w:tcW w:w="2410" w:type="dxa"/>
            <w:shd w:val="clear" w:color="auto" w:fill="auto"/>
          </w:tcPr>
          <w:p w14:paraId="023A3F3A" w14:textId="77777777" w:rsidR="00A52012" w:rsidRPr="004219EF" w:rsidRDefault="00A52012" w:rsidP="00670E1A">
            <w:pPr>
              <w:pStyle w:val="GPSDefinitionTerm"/>
            </w:pPr>
            <w:r w:rsidRPr="004219EF">
              <w:t>"Working Day"</w:t>
            </w:r>
          </w:p>
        </w:tc>
        <w:tc>
          <w:tcPr>
            <w:tcW w:w="6060" w:type="dxa"/>
            <w:gridSpan w:val="2"/>
            <w:shd w:val="clear" w:color="auto" w:fill="auto"/>
          </w:tcPr>
          <w:p w14:paraId="0F983737" w14:textId="77777777" w:rsidR="00A52012" w:rsidRPr="004219EF" w:rsidRDefault="00A52012" w:rsidP="00F17B3F">
            <w:pPr>
              <w:pStyle w:val="GPsDefinition"/>
            </w:pPr>
            <w:r w:rsidRPr="004219EF">
              <w:t>means any Day other than a Saturday or Sunday or public holiday in England and Wales.</w:t>
            </w:r>
          </w:p>
        </w:tc>
      </w:tr>
    </w:tbl>
    <w:p w14:paraId="36B500A3" w14:textId="77777777" w:rsidR="00D83B58" w:rsidRPr="004219EF" w:rsidRDefault="00D83B58" w:rsidP="00F86336">
      <w:pPr>
        <w:pStyle w:val="GPSmacrorestart"/>
      </w:pPr>
    </w:p>
    <w:p w14:paraId="58E62D6D" w14:textId="77777777"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8" w:name="_Toc400543893"/>
      <w:bookmarkStart w:id="2139" w:name="_Toc231798312"/>
      <w:bookmarkStart w:id="2140" w:name="_Toc312057926"/>
      <w:bookmarkStart w:id="2141" w:name="_Ref313383263"/>
      <w:bookmarkStart w:id="2142" w:name="_Toc314810843"/>
      <w:bookmarkStart w:id="2143" w:name="_Ref349136108"/>
      <w:bookmarkStart w:id="2144" w:name="_Toc350503088"/>
      <w:bookmarkStart w:id="2145" w:name="_Toc350504078"/>
      <w:bookmarkStart w:id="2146" w:name="_Toc358671825"/>
      <w:r w:rsidRPr="004219EF">
        <w:rPr>
          <w:rFonts w:ascii="Arial" w:hAnsi="Arial" w:cs="Arial"/>
          <w:caps w:val="0"/>
        </w:rPr>
        <w:lastRenderedPageBreak/>
        <w:t>CALL OFF SCHEDULE 2: GOODS AND SERVICES</w:t>
      </w:r>
      <w:bookmarkEnd w:id="2138"/>
      <w:r w:rsidRPr="004219EF">
        <w:rPr>
          <w:rFonts w:ascii="Arial" w:hAnsi="Arial" w:cs="Arial"/>
          <w:caps w:val="0"/>
        </w:rPr>
        <w:t xml:space="preserve"> </w:t>
      </w:r>
    </w:p>
    <w:p w14:paraId="1169A1FE" w14:textId="77777777" w:rsidR="00A523C2" w:rsidRPr="004219EF" w:rsidRDefault="00A523C2" w:rsidP="00BB70AA">
      <w:pPr>
        <w:pStyle w:val="GPSL1SCHEDULEHeading"/>
        <w:rPr>
          <w:rFonts w:ascii="Arial" w:hAnsi="Arial"/>
        </w:rPr>
      </w:pPr>
      <w:r w:rsidRPr="004219EF">
        <w:rPr>
          <w:rFonts w:ascii="Arial" w:hAnsi="Arial"/>
        </w:rPr>
        <w:t>INTRODUCTION</w:t>
      </w:r>
    </w:p>
    <w:p w14:paraId="1C783643" w14:textId="77777777"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14:paraId="4AC66987" w14:textId="77777777"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14:paraId="38CB3AEF" w14:textId="77777777" w:rsidR="008D0A60" w:rsidRPr="004219EF" w:rsidRDefault="00D83B58">
      <w:pPr>
        <w:pStyle w:val="GPSL3numberedclause"/>
      </w:pPr>
      <w:r w:rsidRPr="004219EF">
        <w:t>Goods to be provided under this Call Off Contract</w:t>
      </w:r>
      <w:r w:rsidR="006D7853" w:rsidRPr="004219EF">
        <w:t>, in Annex 2</w:t>
      </w:r>
      <w:r w:rsidR="00B41D07" w:rsidRPr="004219EF">
        <w:t>.</w:t>
      </w:r>
    </w:p>
    <w:p w14:paraId="67A0A2F6" w14:textId="77777777"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7" w:author="lawk" w:date="2014-11-03T14:29:00Z" w:original="0."/>
        </w:fldChar>
      </w:r>
    </w:p>
    <w:p w14:paraId="1898A3CB" w14:textId="77777777" w:rsidR="00A523C2" w:rsidRPr="004219EF" w:rsidRDefault="00A657C3" w:rsidP="00FC258C">
      <w:pPr>
        <w:pStyle w:val="GPSSchAnnexname"/>
        <w:rPr>
          <w:rFonts w:ascii="Arial" w:hAnsi="Arial" w:cs="Arial"/>
        </w:rPr>
      </w:pPr>
      <w:r w:rsidRPr="004219EF">
        <w:rPr>
          <w:rFonts w:ascii="Arial" w:hAnsi="Arial" w:cs="Arial"/>
        </w:rPr>
        <w:br w:type="page"/>
      </w:r>
      <w:bookmarkStart w:id="2148" w:name="_Toc400543894"/>
      <w:r w:rsidRPr="004219EF">
        <w:rPr>
          <w:rFonts w:ascii="Arial" w:hAnsi="Arial" w:cs="Arial"/>
        </w:rPr>
        <w:lastRenderedPageBreak/>
        <w:t>ANNEX 1: THE SERVICES</w:t>
      </w:r>
      <w:bookmarkEnd w:id="2148"/>
    </w:p>
    <w:p w14:paraId="32D04FDB" w14:textId="77777777"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as set out in Annex A to Part A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14:paraId="7C94455E" w14:textId="77777777"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9"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9"/>
    </w:p>
    <w:p w14:paraId="5F362BEB" w14:textId="77777777" w:rsidR="006D7853" w:rsidRPr="004219EF" w:rsidRDefault="00D83B58" w:rsidP="002E6D7F">
      <w:pPr>
        <w:pStyle w:val="GPSSchTitleandNumber"/>
        <w:rPr>
          <w:rFonts w:ascii="Arial" w:hAnsi="Arial" w:cs="Arial"/>
        </w:rPr>
      </w:pPr>
      <w:r w:rsidRPr="004219EF">
        <w:rPr>
          <w:rFonts w:ascii="Arial" w:hAnsi="Arial" w:cs="Arial"/>
        </w:rPr>
        <w:br w:type="page"/>
      </w:r>
      <w:bookmarkStart w:id="2150"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50"/>
      <w:r w:rsidR="006D7853" w:rsidRPr="004219EF">
        <w:rPr>
          <w:rFonts w:ascii="Arial" w:hAnsi="Arial" w:cs="Arial"/>
        </w:rPr>
        <w:t xml:space="preserve"> </w:t>
      </w:r>
    </w:p>
    <w:p w14:paraId="3C3FD17B" w14:textId="77777777" w:rsidR="006D7853" w:rsidRPr="004219EF" w:rsidRDefault="006D7853" w:rsidP="00BB70AA">
      <w:pPr>
        <w:pStyle w:val="GPSL1SCHEDULEHeading"/>
        <w:rPr>
          <w:rFonts w:ascii="Arial" w:hAnsi="Arial"/>
        </w:rPr>
      </w:pPr>
      <w:r w:rsidRPr="004219EF">
        <w:rPr>
          <w:rFonts w:ascii="Arial" w:hAnsi="Arial"/>
        </w:rPr>
        <w:t>DEFINITIONS</w:t>
      </w:r>
    </w:p>
    <w:p w14:paraId="77541FDE" w14:textId="77777777"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14:paraId="20F14C91" w14:textId="77777777" w:rsidTr="003D3B00">
        <w:tc>
          <w:tcPr>
            <w:tcW w:w="3094" w:type="dxa"/>
          </w:tcPr>
          <w:p w14:paraId="71576CB9" w14:textId="77777777" w:rsidR="00F23BEC" w:rsidRPr="004219EF" w:rsidRDefault="003D3B00" w:rsidP="003D3B00">
            <w:pPr>
              <w:pStyle w:val="GPSDefinitionTerm"/>
            </w:pPr>
            <w:r>
              <w:t xml:space="preserve">“Agency Rules” </w:t>
            </w:r>
            <w:r w:rsidRPr="00646B6C">
              <w:t xml:space="preserve"> </w:t>
            </w:r>
          </w:p>
        </w:tc>
        <w:tc>
          <w:tcPr>
            <w:tcW w:w="5189" w:type="dxa"/>
          </w:tcPr>
          <w:p w14:paraId="41F2F6C2" w14:textId="77777777" w:rsidR="00F23BEC" w:rsidRPr="004219EF" w:rsidRDefault="003D3B00" w:rsidP="003D3B00">
            <w:pPr>
              <w:pStyle w:val="GPSL2Numbered"/>
              <w:numPr>
                <w:ilvl w:val="0"/>
                <w:numId w:val="0"/>
              </w:numPr>
              <w:tabs>
                <w:tab w:val="clear" w:pos="1134"/>
                <w:tab w:val="left" w:pos="568"/>
              </w:tabs>
              <w:ind w:left="176"/>
            </w:pPr>
            <w:r w:rsidRPr="003D3B00">
              <w:t xml:space="preserve">means the rules for agency staff working in the NHS developed by Monitor and the NHS Trust Development Authority (TDA) now collectively known as NHS Improvement, as amended from time to time. Details can be found here: </w:t>
            </w:r>
            <w:hyperlink r:id="rId25" w:history="1">
              <w:r w:rsidRPr="003D3B00">
                <w:rPr>
                  <w:rStyle w:val="Hyperlink"/>
                  <w:u w:val="none"/>
                </w:rPr>
                <w:t>Agency Rules</w:t>
              </w:r>
            </w:hyperlink>
            <w:r w:rsidRPr="003D3B00">
              <w:t xml:space="preserve"> </w:t>
            </w:r>
          </w:p>
        </w:tc>
      </w:tr>
      <w:tr w:rsidR="003D3B00" w:rsidRPr="004219EF" w14:paraId="6CA75D43" w14:textId="77777777" w:rsidTr="003D3B00">
        <w:tc>
          <w:tcPr>
            <w:tcW w:w="3094" w:type="dxa"/>
          </w:tcPr>
          <w:p w14:paraId="64131337" w14:textId="77777777" w:rsidR="003D3B00" w:rsidRPr="004219EF" w:rsidRDefault="003D3B00" w:rsidP="00670E1A">
            <w:pPr>
              <w:pStyle w:val="GPSDefinitionTerm"/>
            </w:pPr>
          </w:p>
        </w:tc>
        <w:tc>
          <w:tcPr>
            <w:tcW w:w="5189" w:type="dxa"/>
          </w:tcPr>
          <w:p w14:paraId="4AD51C31" w14:textId="77777777" w:rsidR="003D3B00" w:rsidRPr="004219EF" w:rsidRDefault="003D3B00" w:rsidP="00DC0E88">
            <w:pPr>
              <w:pStyle w:val="GPSDefinitionL2"/>
              <w:numPr>
                <w:ilvl w:val="0"/>
                <w:numId w:val="0"/>
              </w:numPr>
              <w:ind w:left="720"/>
            </w:pPr>
          </w:p>
        </w:tc>
      </w:tr>
      <w:tr w:rsidR="00F23BEC" w:rsidRPr="004219EF" w14:paraId="044B7EBD" w14:textId="77777777" w:rsidTr="003D3B00">
        <w:tc>
          <w:tcPr>
            <w:tcW w:w="3094" w:type="dxa"/>
          </w:tcPr>
          <w:p w14:paraId="6BB1CEE5" w14:textId="77777777" w:rsidR="00F23BEC" w:rsidRPr="004219EF" w:rsidRDefault="00B460DF" w:rsidP="00670E1A">
            <w:pPr>
              <w:pStyle w:val="GPSDefinitionTerm"/>
            </w:pPr>
            <w:r w:rsidRPr="004219EF">
              <w:t>"</w:t>
            </w:r>
            <w:r w:rsidR="00F23BEC" w:rsidRPr="004219EF">
              <w:t>Review Adjustment Date</w:t>
            </w:r>
            <w:r w:rsidRPr="004219EF">
              <w:t>"</w:t>
            </w:r>
          </w:p>
        </w:tc>
        <w:tc>
          <w:tcPr>
            <w:tcW w:w="5189" w:type="dxa"/>
          </w:tcPr>
          <w:p w14:paraId="1F5B1543" w14:textId="77777777"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14:paraId="3CF9D410" w14:textId="77777777" w:rsidTr="003D3B00">
        <w:tc>
          <w:tcPr>
            <w:tcW w:w="3094" w:type="dxa"/>
          </w:tcPr>
          <w:p w14:paraId="5F49D281" w14:textId="77777777" w:rsidR="00F23BEC" w:rsidRPr="004219EF" w:rsidRDefault="00F23BEC" w:rsidP="00670E1A">
            <w:pPr>
              <w:pStyle w:val="GPSDefinitionTerm"/>
            </w:pPr>
          </w:p>
        </w:tc>
        <w:tc>
          <w:tcPr>
            <w:tcW w:w="5189" w:type="dxa"/>
          </w:tcPr>
          <w:p w14:paraId="2E1D8165" w14:textId="77777777" w:rsidR="00F23BEC" w:rsidRPr="004219EF" w:rsidRDefault="00F23BEC" w:rsidP="00DC0E88">
            <w:pPr>
              <w:pStyle w:val="GPsDefinition"/>
              <w:numPr>
                <w:ilvl w:val="0"/>
                <w:numId w:val="0"/>
              </w:numPr>
              <w:ind w:left="170"/>
            </w:pPr>
          </w:p>
        </w:tc>
      </w:tr>
      <w:tr w:rsidR="00F23BEC" w:rsidRPr="004219EF" w14:paraId="7355DC74" w14:textId="77777777" w:rsidTr="003D3B00">
        <w:tc>
          <w:tcPr>
            <w:tcW w:w="3094" w:type="dxa"/>
          </w:tcPr>
          <w:p w14:paraId="57493185" w14:textId="77777777"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14:paraId="2DFD8EA3" w14:textId="77777777"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14:paraId="3FF734CB" w14:textId="77777777" w:rsidR="008D0A60" w:rsidRPr="004219EF" w:rsidRDefault="006D7853" w:rsidP="00BB70AA">
      <w:pPr>
        <w:pStyle w:val="GPSL1SCHEDULEHeading"/>
        <w:rPr>
          <w:rFonts w:ascii="Arial" w:hAnsi="Arial"/>
        </w:rPr>
      </w:pPr>
      <w:bookmarkStart w:id="2151" w:name="_Ref365638373"/>
      <w:r w:rsidRPr="004219EF">
        <w:rPr>
          <w:rFonts w:ascii="Arial" w:hAnsi="Arial"/>
        </w:rPr>
        <w:t>GENERAL PROVISIONS</w:t>
      </w:r>
      <w:bookmarkEnd w:id="2151"/>
    </w:p>
    <w:p w14:paraId="09B123E5" w14:textId="77777777" w:rsidR="006D7853" w:rsidRPr="004219EF" w:rsidRDefault="006D7853" w:rsidP="00101CE5">
      <w:pPr>
        <w:pStyle w:val="GPSL2numberedclause"/>
      </w:pPr>
      <w:r w:rsidRPr="004219EF">
        <w:t>This Call Off Schedule details:</w:t>
      </w:r>
    </w:p>
    <w:p w14:paraId="6BBABAFE" w14:textId="77777777"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14:paraId="75A481F4" w14:textId="77777777"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14:paraId="431A6C32" w14:textId="77777777"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14:paraId="67B58C0F" w14:textId="77777777" w:rsidR="00C9243A" w:rsidRPr="004219EF" w:rsidRDefault="006D7853" w:rsidP="00101CE5">
      <w:pPr>
        <w:pStyle w:val="GPSL3numberedclause"/>
      </w:pPr>
      <w:r w:rsidRPr="004219EF">
        <w:t>the procedure applicable to any adjustments of the Call Off Contract Charges.</w:t>
      </w:r>
    </w:p>
    <w:p w14:paraId="3ACB09BF" w14:textId="77777777" w:rsidR="006D7853" w:rsidRPr="004219EF" w:rsidRDefault="006D7853" w:rsidP="00BB70AA">
      <w:pPr>
        <w:pStyle w:val="GPSL1SCHEDULEHeading"/>
        <w:rPr>
          <w:rFonts w:ascii="Arial" w:hAnsi="Arial"/>
        </w:rPr>
      </w:pPr>
      <w:bookmarkStart w:id="2152" w:name="_Ref362948016"/>
      <w:r w:rsidRPr="004219EF">
        <w:rPr>
          <w:rFonts w:ascii="Arial" w:hAnsi="Arial"/>
        </w:rPr>
        <w:t>CALL OFF CONTRACT CHARGES</w:t>
      </w:r>
      <w:bookmarkEnd w:id="2152"/>
    </w:p>
    <w:p w14:paraId="1A41A640" w14:textId="77777777" w:rsidR="006D7853" w:rsidRPr="004219EF" w:rsidRDefault="006D7853" w:rsidP="00101CE5">
      <w:pPr>
        <w:pStyle w:val="GPSL2numberedclause"/>
      </w:pPr>
      <w:bookmarkStart w:id="2153" w:name="_Ref362009649"/>
      <w:r w:rsidRPr="004219EF">
        <w:t xml:space="preserve">The Call Off Contract Charges which are applicable to this Call Off Contract are set out in Annex </w:t>
      </w:r>
      <w:r w:rsidR="007E4765" w:rsidRPr="004219EF">
        <w:t xml:space="preserve">1 </w:t>
      </w:r>
      <w:r w:rsidRPr="004219EF">
        <w:t xml:space="preserve">of this Call Off Schedule. </w:t>
      </w:r>
    </w:p>
    <w:p w14:paraId="6393B220" w14:textId="77777777" w:rsidR="008D0A60" w:rsidRPr="004219EF" w:rsidRDefault="006D7853">
      <w:pPr>
        <w:pStyle w:val="GPSL2numberedclause"/>
      </w:pPr>
      <w:bookmarkStart w:id="2154" w:name="_Ref362951432"/>
      <w:r w:rsidRPr="004219EF">
        <w:t>The Supplier acknowledges and agrees that:</w:t>
      </w:r>
      <w:bookmarkEnd w:id="2154"/>
      <w:r w:rsidRPr="004219EF">
        <w:t xml:space="preserve"> </w:t>
      </w:r>
    </w:p>
    <w:p w14:paraId="34255D67" w14:textId="77777777"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3"/>
      <w:r w:rsidR="009F5689" w:rsidRPr="004219EF">
        <w:t>; and</w:t>
      </w:r>
    </w:p>
    <w:p w14:paraId="187D01DA" w14:textId="77777777" w:rsidR="00C9243A" w:rsidRDefault="006D7853" w:rsidP="00101CE5">
      <w:pPr>
        <w:pStyle w:val="GPSL3numberedclause"/>
      </w:pPr>
      <w:r w:rsidRPr="004219EF">
        <w:t xml:space="preserve">subject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14:paraId="0EBCBBF9"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6"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Off Contract under the Framework Agreement, where that Call Off Contract is for a Contracting Authority for whom the Agency Rules applies.</w:t>
      </w:r>
    </w:p>
    <w:p w14:paraId="798406A3"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14:paraId="58FF8A7B" w14:textId="77777777" w:rsidR="006D7853" w:rsidRPr="004219EF" w:rsidRDefault="006D7853" w:rsidP="00BB70AA">
      <w:pPr>
        <w:pStyle w:val="GPSL1SCHEDULEHeading"/>
        <w:rPr>
          <w:rFonts w:ascii="Arial" w:hAnsi="Arial"/>
        </w:rPr>
      </w:pPr>
      <w:bookmarkStart w:id="2155" w:name="_Ref311675490"/>
      <w:r w:rsidRPr="004219EF">
        <w:rPr>
          <w:rFonts w:ascii="Arial" w:hAnsi="Arial"/>
        </w:rPr>
        <w:t>COSTS AND EXPENSES</w:t>
      </w:r>
    </w:p>
    <w:p w14:paraId="5E7086D8" w14:textId="77777777" w:rsidR="006D7853" w:rsidRPr="004219EF" w:rsidRDefault="005B31F3" w:rsidP="00101CE5">
      <w:pPr>
        <w:pStyle w:val="GPSL2numberedclause"/>
      </w:pPr>
      <w:bookmarkStart w:id="2156"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6"/>
    </w:p>
    <w:p w14:paraId="1DF1F778" w14:textId="77777777"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66AF78C1" w14:textId="77777777" w:rsidR="00C9243A" w:rsidRPr="004219EF" w:rsidRDefault="006D7853" w:rsidP="00101CE5">
      <w:pPr>
        <w:pStyle w:val="GPSL3numberedclause"/>
      </w:pPr>
      <w:r w:rsidRPr="004219EF">
        <w:t>any amount for any services provided or costs incurred by the Supplier prior to the Call Off Commencement Date.</w:t>
      </w:r>
    </w:p>
    <w:p w14:paraId="74B86CDC" w14:textId="77777777" w:rsidR="008D0A60" w:rsidRPr="004219EF" w:rsidRDefault="005B31F3" w:rsidP="00BB70AA">
      <w:pPr>
        <w:pStyle w:val="GPSL1SCHEDULEHeading"/>
        <w:rPr>
          <w:rFonts w:ascii="Arial" w:hAnsi="Arial"/>
        </w:rPr>
      </w:pPr>
      <w:r w:rsidRPr="004219EF">
        <w:rPr>
          <w:rFonts w:ascii="Arial" w:hAnsi="Arial"/>
        </w:rPr>
        <w:t>not used</w:t>
      </w:r>
    </w:p>
    <w:bookmarkEnd w:id="2155"/>
    <w:p w14:paraId="62353193" w14:textId="77777777" w:rsidR="006D7853" w:rsidRPr="004219EF" w:rsidRDefault="006D7853" w:rsidP="00BB70AA">
      <w:pPr>
        <w:pStyle w:val="GPSL1SCHEDULEHeading"/>
        <w:rPr>
          <w:rFonts w:ascii="Arial" w:hAnsi="Arial"/>
        </w:rPr>
      </w:pPr>
      <w:r w:rsidRPr="004219EF">
        <w:rPr>
          <w:rFonts w:ascii="Arial" w:hAnsi="Arial"/>
        </w:rPr>
        <w:t>PAYMENT TERMS/PAYMENT PROFILE</w:t>
      </w:r>
    </w:p>
    <w:p w14:paraId="2DBBC5C5" w14:textId="77777777" w:rsidR="006D7853" w:rsidRPr="004219EF" w:rsidRDefault="006D7853" w:rsidP="00101CE5">
      <w:pPr>
        <w:pStyle w:val="GPSL2numberedclause"/>
      </w:pPr>
      <w:r w:rsidRPr="004219EF">
        <w:t xml:space="preserve">The payment terms/profile which are applicable to this Call Off Contract are set out in Annex </w:t>
      </w:r>
      <w:r w:rsidR="007E4765" w:rsidRPr="004219EF">
        <w:t xml:space="preserve">2 </w:t>
      </w:r>
      <w:r w:rsidRPr="004219EF">
        <w:t xml:space="preserve">of this Call Off Schedule. </w:t>
      </w:r>
    </w:p>
    <w:p w14:paraId="179EE997" w14:textId="77777777" w:rsidR="006D7853" w:rsidRPr="004219EF" w:rsidRDefault="006D7853" w:rsidP="00BB70AA">
      <w:pPr>
        <w:pStyle w:val="GPSL1SCHEDULEHeading"/>
        <w:rPr>
          <w:rFonts w:ascii="Arial" w:hAnsi="Arial"/>
        </w:rPr>
      </w:pPr>
      <w:bookmarkStart w:id="2157" w:name="_Ref365638166"/>
      <w:r w:rsidRPr="004219EF">
        <w:rPr>
          <w:rFonts w:ascii="Arial" w:hAnsi="Arial"/>
        </w:rPr>
        <w:t>INVOICING PROCEDURE</w:t>
      </w:r>
      <w:bookmarkEnd w:id="2157"/>
    </w:p>
    <w:p w14:paraId="46740339" w14:textId="77777777" w:rsidR="006D7853" w:rsidRPr="004219EF" w:rsidRDefault="006D7853" w:rsidP="00101CE5">
      <w:pPr>
        <w:pStyle w:val="GPSL2numberedclause"/>
      </w:pPr>
      <w:bookmarkStart w:id="2158"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Off Schedule and in accordance with the provisions of this Call Off Contract.</w:t>
      </w:r>
      <w:bookmarkEnd w:id="2158"/>
    </w:p>
    <w:p w14:paraId="6BAC727A" w14:textId="77777777"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14:paraId="51B0AB2E" w14:textId="77777777" w:rsidR="00E13960" w:rsidRPr="004219EF" w:rsidRDefault="00857C3D" w:rsidP="00101CE5">
      <w:pPr>
        <w:pStyle w:val="GPSL3numberedclause"/>
      </w:pPr>
      <w:r w:rsidRPr="004219EF">
        <w:t>contains</w:t>
      </w:r>
      <w:r w:rsidR="006D7853" w:rsidRPr="004219EF">
        <w:t>:</w:t>
      </w:r>
    </w:p>
    <w:p w14:paraId="01A3DD1B" w14:textId="77777777"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14:paraId="0665FCAD" w14:textId="77777777"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14:paraId="119B1E3E" w14:textId="77777777" w:rsidR="00E13960" w:rsidRPr="004219EF" w:rsidRDefault="006D7853" w:rsidP="00101CE5">
      <w:pPr>
        <w:pStyle w:val="GPSL3numberedclause"/>
      </w:pPr>
      <w:r w:rsidRPr="004219EF">
        <w:t xml:space="preserve">shows </w:t>
      </w:r>
      <w:r w:rsidR="00857C3D" w:rsidRPr="004219EF">
        <w:t>separately</w:t>
      </w:r>
      <w:r w:rsidRPr="004219EF">
        <w:t>:</w:t>
      </w:r>
    </w:p>
    <w:p w14:paraId="06E3E1A3" w14:textId="77777777" w:rsidR="00E13960" w:rsidRPr="004219EF" w:rsidRDefault="006D7853" w:rsidP="00101CE5">
      <w:pPr>
        <w:pStyle w:val="GPSL4numberedclause"/>
      </w:pPr>
      <w:r w:rsidRPr="004219EF">
        <w:t>any Service Credits due to the Customer; and</w:t>
      </w:r>
    </w:p>
    <w:p w14:paraId="6F53EBC1" w14:textId="77777777"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14:paraId="018850B2" w14:textId="77777777"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14:paraId="658C72D6" w14:textId="77777777" w:rsidR="00C9243A" w:rsidRPr="004219EF" w:rsidRDefault="006D7853" w:rsidP="00101CE5">
      <w:pPr>
        <w:pStyle w:val="GPSL3numberedclause"/>
      </w:pPr>
      <w:r w:rsidRPr="004219EF">
        <w:t xml:space="preserve">it is supported by any other documentation reasonably required by the Customer to substantiate that the invoice is a Valid Invoice. </w:t>
      </w:r>
    </w:p>
    <w:p w14:paraId="581E6218" w14:textId="77777777"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20A61CAB" w14:textId="77777777"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Off Contract, in cleared funds, to such bank or building society account as the recipient Party may from time to time direct.</w:t>
      </w:r>
    </w:p>
    <w:p w14:paraId="1FA69FD1" w14:textId="77777777" w:rsidR="00C9243A" w:rsidRPr="004219EF" w:rsidRDefault="006D7853" w:rsidP="00101CE5">
      <w:pPr>
        <w:pStyle w:val="GPSL2numberedclause"/>
      </w:pPr>
      <w:bookmarkStart w:id="2159" w:name="_Ref362945564"/>
      <w:r w:rsidRPr="004219EF">
        <w:t>The Supplier shall submit invoices directly to:</w:t>
      </w:r>
      <w:bookmarkEnd w:id="2159"/>
    </w:p>
    <w:p w14:paraId="564DEAA5" w14:textId="77777777" w:rsidR="008D0A60" w:rsidRPr="004219EF" w:rsidRDefault="006D7853">
      <w:pPr>
        <w:pStyle w:val="GPSL2Indent"/>
      </w:pPr>
      <w:r w:rsidRPr="004219EF">
        <w:t>[                       ]</w:t>
      </w:r>
    </w:p>
    <w:p w14:paraId="062F8DFE" w14:textId="77777777" w:rsidR="008D0A60" w:rsidRPr="004219EF" w:rsidRDefault="006D7853" w:rsidP="008004EF">
      <w:pPr>
        <w:pStyle w:val="GPSL2Guidance"/>
      </w:pPr>
      <w:r w:rsidRPr="004219EF">
        <w:rPr>
          <w:highlight w:val="green"/>
        </w:rPr>
        <w:t>[Guidance Note</w:t>
      </w:r>
      <w:r w:rsidR="00430509" w:rsidRPr="004219EF">
        <w:rPr>
          <w:highlight w:val="green"/>
        </w:rPr>
        <w:t>:</w:t>
      </w:r>
      <w:r w:rsidRPr="004219EF">
        <w:rPr>
          <w:highlight w:val="green"/>
        </w:rPr>
        <w:t xml:space="preserve"> insert the Customer billing address]</w:t>
      </w:r>
    </w:p>
    <w:p w14:paraId="6966F8C7" w14:textId="77777777" w:rsidR="008D0A60" w:rsidRPr="004219EF" w:rsidRDefault="006D7853" w:rsidP="00BB70AA">
      <w:pPr>
        <w:pStyle w:val="GPSL1SCHEDULEHeading"/>
        <w:rPr>
          <w:rFonts w:ascii="Arial" w:hAnsi="Arial"/>
        </w:rPr>
      </w:pPr>
      <w:bookmarkStart w:id="2160" w:name="_Ref362948064"/>
      <w:r w:rsidRPr="004219EF">
        <w:rPr>
          <w:rFonts w:ascii="Arial" w:hAnsi="Arial"/>
        </w:rPr>
        <w:t>ADJUSTMENT OF CALL OFF CONTRACT CHARGES</w:t>
      </w:r>
      <w:bookmarkEnd w:id="2160"/>
      <w:r w:rsidRPr="004219EF">
        <w:rPr>
          <w:rFonts w:ascii="Arial" w:hAnsi="Arial"/>
        </w:rPr>
        <w:t xml:space="preserve"> </w:t>
      </w:r>
    </w:p>
    <w:p w14:paraId="2E62CA47" w14:textId="77777777" w:rsidR="006D7853" w:rsidRPr="004219EF" w:rsidRDefault="006D7853" w:rsidP="00101CE5">
      <w:pPr>
        <w:pStyle w:val="GPSL2numberedclause"/>
      </w:pPr>
      <w:r w:rsidRPr="004219EF">
        <w:t>The Call Off Contract Charges shall only be varied:</w:t>
      </w:r>
    </w:p>
    <w:p w14:paraId="1EF6D36C" w14:textId="77777777" w:rsidR="008D0A60" w:rsidRPr="004219EF" w:rsidRDefault="006D7853">
      <w:pPr>
        <w:pStyle w:val="GPSL3numberedclause"/>
      </w:pPr>
      <w:bookmarkStart w:id="2161"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1"/>
      <w:r w:rsidRPr="004219EF">
        <w:t xml:space="preserve"> </w:t>
      </w:r>
    </w:p>
    <w:p w14:paraId="7E19909A" w14:textId="77777777" w:rsidR="00E13960" w:rsidRPr="004219EF" w:rsidRDefault="006D7853" w:rsidP="00101CE5">
      <w:pPr>
        <w:pStyle w:val="GPSL3numberedclause"/>
      </w:pPr>
      <w:bookmarkStart w:id="2162"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2"/>
      <w:r w:rsidRPr="004219EF">
        <w:t xml:space="preserve"> </w:t>
      </w:r>
    </w:p>
    <w:p w14:paraId="35CD50E4" w14:textId="77777777" w:rsidR="00C9243A" w:rsidRPr="004219EF" w:rsidRDefault="006D7853" w:rsidP="00101CE5">
      <w:pPr>
        <w:pStyle w:val="GPSL3numberedclause"/>
      </w:pPr>
      <w:bookmarkStart w:id="2163"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3"/>
      <w:r w:rsidRPr="004219EF">
        <w:t xml:space="preserve"> </w:t>
      </w:r>
    </w:p>
    <w:p w14:paraId="20A518DE" w14:textId="77777777" w:rsidR="00C9243A" w:rsidRPr="004219EF" w:rsidRDefault="006D7853" w:rsidP="00101CE5">
      <w:pPr>
        <w:pStyle w:val="GPSL3numberedclause"/>
      </w:pPr>
      <w:bookmarkStart w:id="2164"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4"/>
      <w:r w:rsidRPr="004219EF">
        <w:t xml:space="preserve">  </w:t>
      </w:r>
      <w:bookmarkStart w:id="2165" w:name="_Ref362949022"/>
      <w:bookmarkStart w:id="2166" w:name="_Ref311663901"/>
      <w:r w:rsidR="00AB198D" w:rsidRPr="004219EF">
        <w:t>or</w:t>
      </w:r>
    </w:p>
    <w:p w14:paraId="78B7AE8C" w14:textId="77777777" w:rsidR="00C9243A" w:rsidRPr="004219EF" w:rsidRDefault="006D7853" w:rsidP="00101CE5">
      <w:pPr>
        <w:pStyle w:val="GPSL3numberedclause"/>
      </w:pPr>
      <w:bookmarkStart w:id="2167" w:name="_Ref362949685"/>
      <w:r w:rsidRPr="004219EF">
        <w:t xml:space="preserve">where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5"/>
      <w:bookmarkEnd w:id="2167"/>
      <w:r w:rsidR="00FE5535" w:rsidRPr="004219EF">
        <w:t xml:space="preserve"> </w:t>
      </w:r>
    </w:p>
    <w:p w14:paraId="39B03003" w14:textId="77777777" w:rsidR="00383238" w:rsidRPr="004219EF" w:rsidRDefault="00383238" w:rsidP="00C87E38">
      <w:pPr>
        <w:pStyle w:val="GPSL3numberedclause"/>
        <w:numPr>
          <w:ilvl w:val="0"/>
          <w:numId w:val="0"/>
        </w:numPr>
        <w:ind w:left="2127"/>
      </w:pPr>
    </w:p>
    <w:bookmarkEnd w:id="2166"/>
    <w:p w14:paraId="372EC65F" w14:textId="77777777"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14:paraId="187CF7D7" w14:textId="77777777" w:rsidR="006D7853" w:rsidRPr="004219EF" w:rsidRDefault="006D7853" w:rsidP="00101CE5">
      <w:pPr>
        <w:pStyle w:val="GPSL2numberedclause"/>
      </w:pPr>
      <w:bookmarkStart w:id="2168" w:name="_Ref362015781"/>
      <w:bookmarkStart w:id="2169" w:name="_Ref311663888"/>
      <w:r w:rsidRPr="004219EF">
        <w:t>Every six (6) Months during the Call Off Contract Period, the Supplier shall assess the level of the Call Off Contract Charges to consider whether it is able to reduce them.</w:t>
      </w:r>
      <w:bookmarkEnd w:id="2168"/>
      <w:r w:rsidRPr="004219EF">
        <w:t xml:space="preserve">  </w:t>
      </w:r>
    </w:p>
    <w:p w14:paraId="0D3CB7F8" w14:textId="77777777"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9"/>
      <w:r w:rsidRPr="004219EF">
        <w:t xml:space="preserve"> </w:t>
      </w:r>
    </w:p>
    <w:p w14:paraId="6D6A55CB" w14:textId="77777777" w:rsidR="006D7853" w:rsidRPr="004219EF" w:rsidRDefault="006D7853" w:rsidP="00BB70AA">
      <w:pPr>
        <w:pStyle w:val="GPSL1SCHEDULEHeading"/>
        <w:rPr>
          <w:rFonts w:ascii="Arial" w:hAnsi="Arial"/>
        </w:rPr>
      </w:pPr>
      <w:bookmarkStart w:id="2170" w:name="_Ref311663910"/>
      <w:bookmarkStart w:id="2171" w:name="_Ref362951941"/>
      <w:r w:rsidRPr="004219EF">
        <w:rPr>
          <w:rFonts w:ascii="Arial" w:hAnsi="Arial"/>
        </w:rPr>
        <w:t xml:space="preserve">SUPPLIER REQUEST FOR INCREASE </w:t>
      </w:r>
      <w:bookmarkEnd w:id="2170"/>
      <w:r w:rsidRPr="004219EF">
        <w:rPr>
          <w:rFonts w:ascii="Arial" w:hAnsi="Arial"/>
        </w:rPr>
        <w:t>OF THE CALL OFF CONTRACT CHARGES</w:t>
      </w:r>
      <w:bookmarkEnd w:id="2171"/>
    </w:p>
    <w:p w14:paraId="236A4F7F" w14:textId="77777777" w:rsidR="006D7853" w:rsidRPr="004219EF" w:rsidRDefault="006D7853" w:rsidP="00101CE5">
      <w:pPr>
        <w:pStyle w:val="GPSL2numberedclause"/>
      </w:pPr>
      <w:bookmarkStart w:id="2172"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2"/>
    </w:p>
    <w:p w14:paraId="407893A1" w14:textId="77777777"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14:paraId="6CC44ED1" w14:textId="77777777" w:rsidR="00C9243A" w:rsidRPr="004219EF" w:rsidRDefault="006D7853" w:rsidP="00101CE5">
      <w:pPr>
        <w:pStyle w:val="GPSL3numberedclause"/>
      </w:pPr>
      <w:bookmarkStart w:id="2173"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3"/>
    </w:p>
    <w:p w14:paraId="4210A522" w14:textId="77777777" w:rsidR="00C9243A" w:rsidRPr="004219EF" w:rsidRDefault="006D7853" w:rsidP="00101CE5">
      <w:pPr>
        <w:pStyle w:val="GPSL3numberedclause"/>
      </w:pPr>
      <w:bookmarkStart w:id="2174" w:name="_Ref361999975"/>
      <w:r w:rsidRPr="004219EF">
        <w:t>the Approval of the Customer which shall be granted in the Customer’s sole discretion.</w:t>
      </w:r>
      <w:bookmarkEnd w:id="2174"/>
    </w:p>
    <w:p w14:paraId="139BD0E9" w14:textId="77777777" w:rsidR="00C9243A" w:rsidRPr="004219EF" w:rsidRDefault="006D7853" w:rsidP="00101CE5">
      <w:pPr>
        <w:pStyle w:val="GPSL2numberedclause"/>
      </w:pPr>
      <w:bookmarkStart w:id="2175" w:name="_Ref362020130"/>
      <w:r w:rsidRPr="004219EF">
        <w:t xml:space="preserve">The earliest Review Adjustment Date will be the first (1st) Working Day following the [second (2nd)] anniversary of the Call Off Commencement Date. Thereafter any subsequent increase to any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5"/>
    </w:p>
    <w:p w14:paraId="5BAA4007" w14:textId="77777777"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14:paraId="2D672E07" w14:textId="77777777" w:rsidR="008D0A60" w:rsidRPr="004219EF" w:rsidRDefault="006D7853">
      <w:pPr>
        <w:pStyle w:val="GPSL3numberedclause"/>
      </w:pPr>
      <w:r w:rsidRPr="004219EF">
        <w:t>a list of the Call Off Contract Charges it wishes to review;</w:t>
      </w:r>
    </w:p>
    <w:p w14:paraId="6A5D8214" w14:textId="77777777" w:rsidR="00C9243A" w:rsidRPr="004219EF" w:rsidRDefault="006D7853" w:rsidP="00101CE5">
      <w:pPr>
        <w:pStyle w:val="GPSL3numberedclause"/>
      </w:pPr>
      <w:r w:rsidRPr="004219EF">
        <w:t>for each of the Call Off Contract Charges under review, written evidence of the justification for the requested increase including:</w:t>
      </w:r>
    </w:p>
    <w:p w14:paraId="20543AAB" w14:textId="77777777" w:rsidR="008D0A60" w:rsidRPr="004219EF" w:rsidRDefault="006D7853">
      <w:pPr>
        <w:pStyle w:val="GPSL4numberedclause"/>
        <w:rPr>
          <w:b/>
          <w:i/>
        </w:rPr>
      </w:pPr>
      <w:r w:rsidRPr="004219EF">
        <w:t xml:space="preserve">a breakdown of the profit and cost components that comprise the relevant Call Off Contract Charge;  </w:t>
      </w:r>
    </w:p>
    <w:p w14:paraId="5A5B8032" w14:textId="77777777" w:rsidR="00C9243A" w:rsidRPr="004219EF" w:rsidRDefault="006D7853" w:rsidP="00101CE5">
      <w:pPr>
        <w:pStyle w:val="GPSL4numberedclause"/>
      </w:pPr>
      <w:r w:rsidRPr="004219EF">
        <w:t>details of the movement in the different identified cost components of the relevant Call Off Contract Charge;</w:t>
      </w:r>
    </w:p>
    <w:p w14:paraId="0351E259" w14:textId="77777777" w:rsidR="00C9243A" w:rsidRPr="004219EF" w:rsidRDefault="006D7853" w:rsidP="00101CE5">
      <w:pPr>
        <w:pStyle w:val="GPSL4numberedclause"/>
      </w:pPr>
      <w:r w:rsidRPr="004219EF">
        <w:t>reasons for the movement in the different identified cost components of the relevant Call Off Contract Charge;</w:t>
      </w:r>
    </w:p>
    <w:p w14:paraId="77651E2F" w14:textId="77777777" w:rsidR="00C9243A" w:rsidRPr="004219EF" w:rsidRDefault="006D7853" w:rsidP="00101CE5">
      <w:pPr>
        <w:pStyle w:val="GPSL4numberedclause"/>
      </w:pPr>
      <w:r w:rsidRPr="004219EF">
        <w:t>evidence that the Supplier has attempted to mitigate against the increase in the relevant cost components; and</w:t>
      </w:r>
    </w:p>
    <w:p w14:paraId="7D43F792" w14:textId="77777777" w:rsidR="00C9243A" w:rsidRPr="004219EF" w:rsidRDefault="006D7853" w:rsidP="00101CE5">
      <w:pPr>
        <w:pStyle w:val="GPSL4numberedclause"/>
      </w:pPr>
      <w:r w:rsidRPr="004219EF">
        <w:t xml:space="preserve">evidence that the Supplier’s profit component of the </w:t>
      </w:r>
      <w:r w:rsidR="00363C81" w:rsidRPr="004219EF">
        <w:t>relevant Call</w:t>
      </w:r>
      <w:r w:rsidRPr="004219EF">
        <w:t xml:space="preserve"> Off Contract Charge is no greater than that applying to Call Off </w:t>
      </w:r>
      <w:r w:rsidRPr="004219EF">
        <w:lastRenderedPageBreak/>
        <w:t>Contract Charges using the same pricing mechanism as at the Call Off Commencement Date.</w:t>
      </w:r>
    </w:p>
    <w:p w14:paraId="337D8E9B" w14:textId="77777777"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14:paraId="72D49FCE" w14:textId="77777777" w:rsidR="008D0A60" w:rsidRPr="004219EF" w:rsidRDefault="005B31F3" w:rsidP="00BB70AA">
      <w:pPr>
        <w:pStyle w:val="GPSL1SCHEDULEHeading"/>
        <w:rPr>
          <w:rFonts w:ascii="Arial" w:hAnsi="Arial"/>
        </w:rPr>
      </w:pPr>
      <w:bookmarkStart w:id="2176" w:name="_Ref362018111"/>
      <w:bookmarkStart w:id="2177" w:name="_Ref361999845"/>
      <w:r w:rsidRPr="004219EF">
        <w:rPr>
          <w:rFonts w:ascii="Arial" w:hAnsi="Arial"/>
        </w:rPr>
        <w:t>not used</w:t>
      </w:r>
      <w:bookmarkEnd w:id="2176"/>
    </w:p>
    <w:bookmarkEnd w:id="2177"/>
    <w:p w14:paraId="62039752" w14:textId="77777777"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14:paraId="3ED11DCC" w14:textId="77777777"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14:paraId="7771025C" w14:textId="77777777"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14:paraId="457468CD" w14:textId="77777777"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14:paraId="1DE5512C"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14:paraId="0167D084"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14:paraId="06B70F07" w14:textId="77777777" w:rsidR="00C9243A" w:rsidRPr="004219EF" w:rsidRDefault="006D7853" w:rsidP="00101CE5">
      <w:pPr>
        <w:pStyle w:val="GPSL3numberedclause"/>
      </w:pPr>
      <w:bookmarkStart w:id="2178" w:name="_Ref361997151"/>
      <w:r w:rsidRPr="004219EF">
        <w:t>on [1 June] for assessments made on [1 May] and on [1 January] for assessments made on [1 December]</w:t>
      </w:r>
      <w:bookmarkEnd w:id="2178"/>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14:paraId="37C8466D" w14:textId="77777777"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14:paraId="1942A27F" w14:textId="77777777" w:rsidR="00C9243A" w:rsidRPr="004219EF" w:rsidRDefault="006D7853" w:rsidP="00B41D07">
      <w:pPr>
        <w:pStyle w:val="GPSL2Indent"/>
      </w:pPr>
      <w:r w:rsidRPr="004219EF">
        <w:t>and the Parties shall amend the Call Off Contract Charges shown in Annex 1 to this Call Off Schedule to reflect such variations.</w:t>
      </w:r>
    </w:p>
    <w:p w14:paraId="2C60AAAB" w14:textId="77777777"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9" w:author="lawk" w:date="2014-11-03T14:29:00Z" w:original="0."/>
        </w:fldChar>
      </w:r>
    </w:p>
    <w:p w14:paraId="1380355F" w14:textId="77777777" w:rsidR="006D7853" w:rsidRPr="004219EF" w:rsidRDefault="006D7853" w:rsidP="00FC258C">
      <w:pPr>
        <w:pStyle w:val="GPSSchAnnexname"/>
        <w:rPr>
          <w:rFonts w:ascii="Arial" w:hAnsi="Arial" w:cs="Arial"/>
        </w:rPr>
      </w:pPr>
      <w:r w:rsidRPr="004219EF">
        <w:rPr>
          <w:rFonts w:ascii="Arial" w:hAnsi="Arial" w:cs="Arial"/>
        </w:rPr>
        <w:br w:type="page"/>
      </w:r>
      <w:bookmarkStart w:id="2180"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80"/>
      <w:r w:rsidRPr="004219EF">
        <w:rPr>
          <w:rFonts w:ascii="Arial" w:hAnsi="Arial" w:cs="Arial"/>
        </w:rPr>
        <w:t xml:space="preserve"> </w:t>
      </w:r>
    </w:p>
    <w:p w14:paraId="388C296C" w14:textId="77777777" w:rsidR="006D7853" w:rsidRPr="004219EF" w:rsidRDefault="006D7853" w:rsidP="000075A3">
      <w:pPr>
        <w:pStyle w:val="GPSL2Indent"/>
      </w:pPr>
      <w:r w:rsidRPr="004219EF">
        <w:t>[                     ]</w:t>
      </w:r>
    </w:p>
    <w:p w14:paraId="741DD8A4" w14:textId="77777777" w:rsidR="006D7853" w:rsidRPr="004219EF" w:rsidRDefault="006D7853" w:rsidP="00101CE5">
      <w:pPr>
        <w:pStyle w:val="GPSL1Guidance"/>
      </w:pPr>
      <w:r w:rsidRPr="004219EF">
        <w:rPr>
          <w:highlight w:val="green"/>
        </w:rPr>
        <w:t>[Guidance Note: Prior to the commencement of this Call Off Contract, the Customer will incorporate here the Supplier’s tendered Call Off Contract Charges including any discounts e.g. volume discounts]</w:t>
      </w:r>
      <w:r w:rsidRPr="004219EF">
        <w:t xml:space="preserve"> </w:t>
      </w:r>
    </w:p>
    <w:p w14:paraId="380D0590" w14:textId="77777777" w:rsidR="006D7853" w:rsidRPr="004219EF" w:rsidRDefault="006D7853" w:rsidP="00101CE5">
      <w:pPr>
        <w:pStyle w:val="GPSL1Guidance"/>
        <w:rPr>
          <w:highlight w:val="green"/>
        </w:rPr>
      </w:pPr>
      <w:r w:rsidRPr="004219EF">
        <w:rPr>
          <w:highlight w:val="green"/>
        </w:rPr>
        <w:t>[Guidance Note: the Call Off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14:paraId="669B340F" w14:textId="77777777" w:rsidR="006D7853" w:rsidRPr="004219EF" w:rsidRDefault="00A657C3" w:rsidP="00FC258C">
      <w:pPr>
        <w:pStyle w:val="GPSSchAnnexname"/>
        <w:rPr>
          <w:rFonts w:ascii="Arial" w:hAnsi="Arial" w:cs="Arial"/>
        </w:rPr>
      </w:pPr>
      <w:r w:rsidRPr="004219EF">
        <w:rPr>
          <w:rFonts w:ascii="Arial" w:hAnsi="Arial" w:cs="Arial"/>
        </w:rPr>
        <w:br w:type="page"/>
      </w:r>
      <w:bookmarkStart w:id="2181" w:name="_Toc400543898"/>
      <w:r w:rsidRPr="004219EF">
        <w:rPr>
          <w:rFonts w:ascii="Arial" w:hAnsi="Arial" w:cs="Arial"/>
        </w:rPr>
        <w:lastRenderedPageBreak/>
        <w:t>ANNEX 2: PAYMENT TERMS/PROFILE</w:t>
      </w:r>
      <w:bookmarkEnd w:id="2181"/>
    </w:p>
    <w:p w14:paraId="6B291FFA" w14:textId="77777777" w:rsidR="006D7853" w:rsidRPr="004219EF" w:rsidRDefault="006D7853" w:rsidP="000075A3">
      <w:pPr>
        <w:pStyle w:val="GPSL2Indent"/>
      </w:pPr>
      <w:r w:rsidRPr="004219EF">
        <w:t>[                  ]</w:t>
      </w:r>
    </w:p>
    <w:p w14:paraId="23BCB5AE" w14:textId="77777777" w:rsidR="006D7853" w:rsidRPr="004219EF" w:rsidRDefault="006D7853" w:rsidP="008004EF">
      <w:pPr>
        <w:pStyle w:val="GPSL2Guidance"/>
      </w:pPr>
      <w:r w:rsidRPr="004219EF">
        <w:rPr>
          <w:highlight w:val="green"/>
        </w:rPr>
        <w:t>[Guidance Note: insert details of the agreed payment terms/payment profile]</w:t>
      </w:r>
    </w:p>
    <w:p w14:paraId="1992916E" w14:textId="77777777"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2" w:name="_Toc400543899"/>
      <w:r w:rsidRPr="004219EF">
        <w:rPr>
          <w:rFonts w:ascii="Arial" w:hAnsi="Arial" w:cs="Arial"/>
        </w:rPr>
        <w:lastRenderedPageBreak/>
        <w:t>CALL OFF SCHEDULE 4: IMPLEMENTATION PLAN, CUSTOMER RESPONSIBILITIES AND KEY PERSONNEL</w:t>
      </w:r>
      <w:bookmarkEnd w:id="2182"/>
    </w:p>
    <w:p w14:paraId="26E1EBCD" w14:textId="77777777" w:rsidR="00E13960" w:rsidRPr="004219EF" w:rsidRDefault="006D7853" w:rsidP="00BB70AA">
      <w:pPr>
        <w:pStyle w:val="GPSL1SCHEDULEHeading"/>
        <w:rPr>
          <w:rFonts w:ascii="Arial" w:hAnsi="Arial"/>
        </w:rPr>
      </w:pPr>
      <w:r w:rsidRPr="004219EF">
        <w:rPr>
          <w:rFonts w:ascii="Arial" w:hAnsi="Arial"/>
        </w:rPr>
        <w:t>INTRODUCTION</w:t>
      </w:r>
    </w:p>
    <w:p w14:paraId="441FCBD9" w14:textId="77777777"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14:paraId="12DC1C66" w14:textId="77777777"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14:paraId="213A435B" w14:textId="77777777" w:rsidR="00C9243A" w:rsidRPr="004219EF" w:rsidRDefault="006D7853" w:rsidP="00101CE5">
      <w:pPr>
        <w:pStyle w:val="GPSL3numberedclause"/>
      </w:pPr>
      <w:r w:rsidRPr="004219EF">
        <w:t>In Part B, the Customer Responsibilities in respect of facilitating the Supplier’s achievement of the Implementation Plan; and</w:t>
      </w:r>
    </w:p>
    <w:p w14:paraId="5336CCC7" w14:textId="77777777" w:rsidR="00C9243A" w:rsidRPr="004219EF" w:rsidRDefault="006D7853" w:rsidP="00101CE5">
      <w:pPr>
        <w:pStyle w:val="GPSL3numberedclause"/>
      </w:pPr>
      <w:r w:rsidRPr="004219EF">
        <w:t>In Part C, The Key Personnel and their Key Roles assigned by the Supplier to this Call Off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14:paraId="785ADC82"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14:paraId="50CA6ED9" w14:textId="77777777" w:rsidR="003364D4" w:rsidRPr="004219EF" w:rsidRDefault="003364D4" w:rsidP="00BB70AA">
      <w:pPr>
        <w:pStyle w:val="GPSL1SCHEDULEHeading"/>
        <w:rPr>
          <w:rFonts w:ascii="Arial" w:hAnsi="Arial"/>
        </w:rPr>
      </w:pPr>
      <w:r w:rsidRPr="004219EF">
        <w:rPr>
          <w:rFonts w:ascii="Arial" w:hAnsi="Arial"/>
        </w:rPr>
        <w:t>General</w:t>
      </w:r>
    </w:p>
    <w:p w14:paraId="010B4BFC" w14:textId="77777777" w:rsidR="006D7853" w:rsidRPr="004219EF" w:rsidRDefault="006D7853" w:rsidP="00101CE5">
      <w:pPr>
        <w:pStyle w:val="GPSL2numberedclause"/>
      </w:pPr>
      <w:r w:rsidRPr="004219EF">
        <w:t>The Implementation Plan is set out below:</w:t>
      </w:r>
    </w:p>
    <w:p w14:paraId="296EAB29" w14:textId="77777777"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14:paraId="68AACD28" w14:textId="77777777" w:rsidTr="00EB2994">
        <w:trPr>
          <w:trHeight w:val="547"/>
        </w:trPr>
        <w:tc>
          <w:tcPr>
            <w:tcW w:w="1242" w:type="dxa"/>
            <w:tcBorders>
              <w:bottom w:val="single" w:sz="4" w:space="0" w:color="auto"/>
            </w:tcBorders>
            <w:shd w:val="clear" w:color="auto" w:fill="FFFFFF"/>
          </w:tcPr>
          <w:p w14:paraId="15A9089C"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14:paraId="10BBF6F1"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14:paraId="15FD4878"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14:paraId="30D1D54F"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14:paraId="7CF1123F"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14:paraId="4755FB93"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14:paraId="48A12239"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14:paraId="6BDBF99C" w14:textId="77777777" w:rsidTr="00EB2994">
        <w:trPr>
          <w:trHeight w:val="719"/>
        </w:trPr>
        <w:tc>
          <w:tcPr>
            <w:tcW w:w="1242" w:type="dxa"/>
            <w:tcBorders>
              <w:top w:val="single" w:sz="4" w:space="0" w:color="auto"/>
              <w:bottom w:val="single" w:sz="4" w:space="0" w:color="auto"/>
            </w:tcBorders>
            <w:shd w:val="clear" w:color="auto" w:fill="FFFFFF"/>
          </w:tcPr>
          <w:p w14:paraId="7B8D594F" w14:textId="77777777"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14:paraId="78A82D79" w14:textId="77777777"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14:paraId="66E56BDF" w14:textId="77777777"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0A684007" w14:textId="77777777"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14:paraId="5C6D033D" w14:textId="77777777"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14:paraId="5D222BED" w14:textId="77777777"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02FC0B1A" w14:textId="77777777" w:rsidR="00EB2994" w:rsidRPr="004219EF" w:rsidRDefault="00EB2994" w:rsidP="00EB2994">
            <w:pPr>
              <w:ind w:left="0"/>
            </w:pPr>
            <w:r w:rsidRPr="004219EF">
              <w:t>[</w:t>
            </w:r>
            <w:r w:rsidRPr="004219EF">
              <w:t></w:t>
            </w:r>
            <w:r w:rsidRPr="004219EF">
              <w:t>]</w:t>
            </w:r>
          </w:p>
          <w:p w14:paraId="1A429C6B" w14:textId="77777777" w:rsidR="005A0FE5" w:rsidRPr="004219EF" w:rsidRDefault="005A0FE5" w:rsidP="00EB2994">
            <w:pPr>
              <w:ind w:left="0"/>
            </w:pPr>
          </w:p>
          <w:p w14:paraId="087782A7" w14:textId="77777777" w:rsidR="005A0FE5" w:rsidRPr="004219EF" w:rsidRDefault="005A0FE5" w:rsidP="00EB2994">
            <w:pPr>
              <w:ind w:left="0"/>
            </w:pPr>
          </w:p>
        </w:tc>
      </w:tr>
      <w:tr w:rsidR="005A0FE5" w:rsidRPr="004219EF" w14:paraId="0F68379B" w14:textId="77777777" w:rsidTr="00F17F53">
        <w:trPr>
          <w:trHeight w:val="719"/>
        </w:trPr>
        <w:tc>
          <w:tcPr>
            <w:tcW w:w="9322" w:type="dxa"/>
            <w:gridSpan w:val="7"/>
            <w:tcBorders>
              <w:top w:val="single" w:sz="4" w:space="0" w:color="auto"/>
              <w:bottom w:val="single" w:sz="4" w:space="0" w:color="auto"/>
            </w:tcBorders>
            <w:shd w:val="clear" w:color="auto" w:fill="FFFFFF"/>
          </w:tcPr>
          <w:p w14:paraId="7103D7AB" w14:textId="77777777" w:rsidR="008D0A60" w:rsidRPr="004219EF" w:rsidRDefault="00863962" w:rsidP="008004EF">
            <w:pPr>
              <w:pStyle w:val="GPSL2Guidance"/>
            </w:pPr>
            <w:r w:rsidRPr="004219EF">
              <w:t xml:space="preserve">The Milestones will be Achieved in accordance with [Call Off Schedule 5 (Testing)]. </w:t>
            </w:r>
          </w:p>
          <w:p w14:paraId="3B75C105" w14:textId="77777777"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14:paraId="2F7AA712" w14:textId="77777777" w:rsidR="005A0FE5" w:rsidRPr="004219EF" w:rsidRDefault="005A0FE5" w:rsidP="00EB2994">
            <w:pPr>
              <w:ind w:left="0"/>
            </w:pPr>
          </w:p>
        </w:tc>
      </w:tr>
    </w:tbl>
    <w:p w14:paraId="2C29F586" w14:textId="77777777" w:rsidR="005A0FE5" w:rsidRPr="004219EF" w:rsidRDefault="005A0FE5" w:rsidP="00031AFC">
      <w:pPr>
        <w:pStyle w:val="GPSL2Guidance"/>
        <w:ind w:left="0"/>
      </w:pPr>
    </w:p>
    <w:p w14:paraId="60BCE2B4" w14:textId="77777777"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Off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14:paraId="4952091A" w14:textId="77777777"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14:paraId="6B3411FE" w14:textId="77777777"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Off Terms in relation to time of Delivery and consider if you should make 'time of the essence” in respect of any Milestone Dates.]  </w:t>
      </w:r>
    </w:p>
    <w:p w14:paraId="47A33E86" w14:textId="77777777"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Annex 1 of Call Off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14:paraId="5CA28141" w14:textId="77777777"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14:paraId="61458E00" w14:textId="77777777" w:rsidR="00031AFC" w:rsidRPr="004219EF" w:rsidRDefault="00031AFC" w:rsidP="00031AFC">
      <w:pPr>
        <w:pStyle w:val="GPSSchPart"/>
        <w:rPr>
          <w:rFonts w:ascii="Arial" w:hAnsi="Arial" w:cs="Arial"/>
        </w:rPr>
      </w:pPr>
    </w:p>
    <w:p w14:paraId="44658BB6" w14:textId="77777777" w:rsidR="00C9243A" w:rsidRPr="004219EF" w:rsidRDefault="006D7853" w:rsidP="00031AFC">
      <w:pPr>
        <w:pStyle w:val="GPSSchPart"/>
        <w:rPr>
          <w:rFonts w:ascii="Arial" w:hAnsi="Arial" w:cs="Arial"/>
        </w:rPr>
      </w:pPr>
      <w:r w:rsidRPr="004219EF">
        <w:rPr>
          <w:rFonts w:ascii="Arial" w:hAnsi="Arial" w:cs="Arial"/>
        </w:rPr>
        <w:t>PART B: CUSTOMER RESPONSIBILITIES</w:t>
      </w:r>
    </w:p>
    <w:p w14:paraId="06ADACAC" w14:textId="77777777" w:rsidR="003364D4" w:rsidRPr="004219EF" w:rsidRDefault="003364D4" w:rsidP="00BB70AA">
      <w:pPr>
        <w:pStyle w:val="GPSL1SCHEDULEHeading"/>
        <w:rPr>
          <w:rFonts w:ascii="Arial" w:hAnsi="Arial"/>
        </w:rPr>
      </w:pPr>
      <w:r w:rsidRPr="004219EF">
        <w:rPr>
          <w:rFonts w:ascii="Arial" w:hAnsi="Arial"/>
        </w:rPr>
        <w:t>General</w:t>
      </w:r>
    </w:p>
    <w:p w14:paraId="4FC5F702" w14:textId="77777777"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14:paraId="78A1EE3A" w14:textId="77777777"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14:paraId="773D137D" w14:textId="77777777"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Off Terms. Consider whether to include any specific mechanisms to deal with the consequences of a failure by the Customer to comply with its responsibilities e.g. the Supplier will be given extra time to fulfil its obligations]</w:t>
      </w:r>
    </w:p>
    <w:p w14:paraId="7D219C51"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14:paraId="0D76BDA6" w14:textId="77777777" w:rsidR="003364D4" w:rsidRPr="004219EF" w:rsidRDefault="003364D4" w:rsidP="00BB70AA">
      <w:pPr>
        <w:pStyle w:val="GPSL1SCHEDULEHeading"/>
        <w:rPr>
          <w:rFonts w:ascii="Arial" w:hAnsi="Arial"/>
        </w:rPr>
      </w:pPr>
      <w:r w:rsidRPr="004219EF">
        <w:rPr>
          <w:rFonts w:ascii="Arial" w:hAnsi="Arial"/>
        </w:rPr>
        <w:t>General</w:t>
      </w:r>
    </w:p>
    <w:p w14:paraId="1F564447" w14:textId="77777777"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14:paraId="4B860965" w14:textId="77777777" w:rsidR="006D7853" w:rsidRPr="004219EF" w:rsidRDefault="006D7853" w:rsidP="000075A3">
      <w:pPr>
        <w:pStyle w:val="GPSL2Indent"/>
      </w:pPr>
      <w:r w:rsidRPr="004219EF">
        <w:t>[                      ]</w:t>
      </w:r>
    </w:p>
    <w:p w14:paraId="70234AF8" w14:textId="77777777" w:rsidR="006D7853" w:rsidRPr="004219EF" w:rsidRDefault="006D7853" w:rsidP="008004EF">
      <w:pPr>
        <w:pStyle w:val="GPSL2Guidance"/>
      </w:pPr>
      <w:r w:rsidRPr="004219EF">
        <w:rPr>
          <w:highlight w:val="green"/>
        </w:rPr>
        <w:t>[Guidance Note: Insert details of any Key Personnel and their Key Roles]</w:t>
      </w:r>
    </w:p>
    <w:p w14:paraId="14FFFFC9"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3" w:author="lawk" w:date="2014-11-03T14:29:00Z" w:original="0."/>
        </w:fldChar>
      </w:r>
    </w:p>
    <w:p w14:paraId="3C0486E1" w14:textId="77777777" w:rsidR="00902EDF" w:rsidRPr="00725C52" w:rsidRDefault="00773FA7" w:rsidP="002A1F01">
      <w:pPr>
        <w:pStyle w:val="TSOLScheduleAnnexName"/>
      </w:pPr>
      <w:r w:rsidRPr="004219EF">
        <w:rPr>
          <w:color w:val="000000"/>
        </w:rPr>
        <w:br w:type="page"/>
      </w:r>
      <w:bookmarkStart w:id="2184"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4"/>
    </w:p>
    <w:p w14:paraId="14B73CCF" w14:textId="77777777"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14:paraId="54A48739" w14:textId="77777777" w:rsidR="008E5DD6" w:rsidRPr="004219EF" w:rsidRDefault="008E5DD6" w:rsidP="0089236B">
      <w:pPr>
        <w:pStyle w:val="GPSSchTitleandNumber"/>
        <w:rPr>
          <w:rFonts w:ascii="Arial" w:hAnsi="Arial" w:cs="Arial"/>
        </w:rPr>
      </w:pPr>
      <w:bookmarkStart w:id="2185" w:name="_Toc400543901"/>
      <w:r w:rsidRPr="004219EF">
        <w:rPr>
          <w:rFonts w:ascii="Arial" w:hAnsi="Arial" w:cs="Arial"/>
        </w:rPr>
        <w:lastRenderedPageBreak/>
        <w:t>CALL OFF SCHEDULE 6: SERVICE LEVELS, SERVICE CREDITS AND PERFORMANCE MONITORING</w:t>
      </w:r>
      <w:bookmarkEnd w:id="2185"/>
    </w:p>
    <w:p w14:paraId="46E46E1F" w14:textId="77777777" w:rsidR="008E5DD6" w:rsidRPr="004219EF" w:rsidRDefault="008E5DD6" w:rsidP="00BB70AA">
      <w:pPr>
        <w:pStyle w:val="GPSL1SCHEDULEHeading"/>
        <w:rPr>
          <w:rFonts w:ascii="Arial" w:hAnsi="Arial"/>
        </w:rPr>
      </w:pPr>
      <w:r w:rsidRPr="004219EF">
        <w:rPr>
          <w:rFonts w:ascii="Arial" w:hAnsi="Arial"/>
        </w:rPr>
        <w:t>SCOPE</w:t>
      </w:r>
    </w:p>
    <w:p w14:paraId="446181FD" w14:textId="77777777"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14:paraId="6BC4A1DF" w14:textId="77777777" w:rsidR="008E5DD6" w:rsidRPr="004219EF" w:rsidRDefault="008E5DD6" w:rsidP="00101CE5">
      <w:pPr>
        <w:pStyle w:val="GPSL2numberedclause"/>
      </w:pPr>
      <w:r w:rsidRPr="004219EF">
        <w:t>This Call Off Schedule comprises:</w:t>
      </w:r>
    </w:p>
    <w:p w14:paraId="7182D57B" w14:textId="77777777" w:rsidR="00E13960" w:rsidRPr="004219EF" w:rsidRDefault="008E5DD6" w:rsidP="00101CE5">
      <w:pPr>
        <w:pStyle w:val="GPSL3numberedclause"/>
      </w:pPr>
      <w:r w:rsidRPr="004219EF">
        <w:t>Part A: Service Levels and Service Credits;</w:t>
      </w:r>
    </w:p>
    <w:p w14:paraId="4344B80F" w14:textId="77777777" w:rsidR="00C9243A" w:rsidRPr="004219EF" w:rsidRDefault="008E5DD6" w:rsidP="00101CE5">
      <w:pPr>
        <w:pStyle w:val="GPSL3numberedclause"/>
      </w:pPr>
      <w:r w:rsidRPr="004219EF">
        <w:t>Annex 1 to Part A - Service Levels and Service Credits Table;</w:t>
      </w:r>
    </w:p>
    <w:p w14:paraId="3E55F256" w14:textId="77777777" w:rsidR="00C9243A" w:rsidRPr="004219EF" w:rsidRDefault="008E5DD6" w:rsidP="00101CE5">
      <w:pPr>
        <w:pStyle w:val="GPSL3numberedclause"/>
      </w:pPr>
      <w:r w:rsidRPr="004219EF">
        <w:t xml:space="preserve">Annex 2 to Part A – Critical Service Level Failure; </w:t>
      </w:r>
    </w:p>
    <w:p w14:paraId="023EB3C0" w14:textId="77777777" w:rsidR="00C9243A" w:rsidRPr="004219EF" w:rsidRDefault="008E5DD6" w:rsidP="00101CE5">
      <w:pPr>
        <w:pStyle w:val="GPSL3numberedclause"/>
      </w:pPr>
      <w:r w:rsidRPr="004219EF">
        <w:t>Part B: Performance Monitoring; and</w:t>
      </w:r>
    </w:p>
    <w:p w14:paraId="3A826C72" w14:textId="77777777" w:rsidR="00C9243A" w:rsidRPr="004219EF" w:rsidRDefault="008E5DD6" w:rsidP="00101CE5">
      <w:pPr>
        <w:pStyle w:val="GPSL3numberedclause"/>
      </w:pPr>
      <w:r w:rsidRPr="004219EF">
        <w:t>Annex 1 to Part B: Additional Performance Monitoring Requirements</w:t>
      </w:r>
      <w:r w:rsidR="001665D9" w:rsidRPr="004219EF">
        <w:t>.</w:t>
      </w:r>
    </w:p>
    <w:p w14:paraId="388724E3" w14:textId="77777777"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14:paraId="339EF048" w14:textId="77777777" w:rsidR="008E5DD6" w:rsidRPr="004219EF" w:rsidRDefault="008E5DD6" w:rsidP="00BB70AA">
      <w:pPr>
        <w:pStyle w:val="GPSL1SCHEDULEHeading"/>
        <w:rPr>
          <w:rFonts w:ascii="Arial" w:hAnsi="Arial"/>
        </w:rPr>
      </w:pPr>
      <w:r w:rsidRPr="004219EF">
        <w:rPr>
          <w:rFonts w:ascii="Arial" w:hAnsi="Arial"/>
        </w:rPr>
        <w:t>GENERAL PROVISIONS</w:t>
      </w:r>
    </w:p>
    <w:p w14:paraId="7374CF7F" w14:textId="77777777" w:rsidR="008E5DD6" w:rsidRPr="004219EF" w:rsidRDefault="008E5DD6" w:rsidP="00101CE5">
      <w:pPr>
        <w:pStyle w:val="GPSL2numberedclause"/>
      </w:pPr>
      <w:r w:rsidRPr="004219EF">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14:paraId="63493711" w14:textId="77777777"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14:paraId="0AD271CD" w14:textId="77777777" w:rsidR="00E13960" w:rsidRPr="004219EF" w:rsidRDefault="008E5DD6" w:rsidP="00101CE5">
      <w:pPr>
        <w:pStyle w:val="GPSL3numberedclause"/>
      </w:pPr>
      <w:r w:rsidRPr="004219EF">
        <w:rPr>
          <w:b/>
        </w:rPr>
        <w:t>[</w:t>
      </w:r>
      <w:r w:rsidRPr="004219EF">
        <w:t xml:space="preserve">Supply performance; </w:t>
      </w:r>
    </w:p>
    <w:p w14:paraId="46648B28" w14:textId="77777777" w:rsidR="00C9243A" w:rsidRPr="004219EF" w:rsidRDefault="008E5DD6" w:rsidP="00101CE5">
      <w:pPr>
        <w:pStyle w:val="GPSL3numberedclause"/>
      </w:pPr>
      <w:r w:rsidRPr="004219EF">
        <w:t>Quality of Services;</w:t>
      </w:r>
    </w:p>
    <w:p w14:paraId="1A3B5487" w14:textId="77777777" w:rsidR="00C9243A" w:rsidRPr="004219EF" w:rsidRDefault="008E5DD6" w:rsidP="00101CE5">
      <w:pPr>
        <w:pStyle w:val="GPSL3numberedclause"/>
      </w:pPr>
      <w:r w:rsidRPr="004219EF">
        <w:t xml:space="preserve">Customer support; </w:t>
      </w:r>
    </w:p>
    <w:p w14:paraId="71266E18" w14:textId="77777777" w:rsidR="00C9243A" w:rsidRPr="004219EF" w:rsidRDefault="008E5DD6" w:rsidP="00101CE5">
      <w:pPr>
        <w:pStyle w:val="GPSL3numberedclause"/>
      </w:pPr>
      <w:r w:rsidRPr="004219EF">
        <w:t>Complaints handling; and</w:t>
      </w:r>
    </w:p>
    <w:p w14:paraId="6A5A919E" w14:textId="77777777" w:rsidR="00C9243A" w:rsidRPr="004219EF" w:rsidRDefault="008E5DD6" w:rsidP="00101CE5">
      <w:pPr>
        <w:pStyle w:val="GPSL3numberedclause"/>
        <w:rPr>
          <w:b/>
        </w:rPr>
      </w:pPr>
      <w:r w:rsidRPr="004219EF">
        <w:t>Accurate and timely invoices.</w:t>
      </w:r>
      <w:r w:rsidRPr="004219EF">
        <w:rPr>
          <w:b/>
        </w:rPr>
        <w:t>]</w:t>
      </w:r>
      <w:r w:rsidRPr="004219EF">
        <w:t xml:space="preserve"> </w:t>
      </w:r>
    </w:p>
    <w:p w14:paraId="2F9140D4" w14:textId="77777777" w:rsidR="008D0A60" w:rsidRPr="004219EF" w:rsidRDefault="008E5DD6" w:rsidP="008004EF">
      <w:pPr>
        <w:pStyle w:val="GPSL2Guidance"/>
        <w:rPr>
          <w:highlight w:val="green"/>
        </w:rPr>
      </w:pPr>
      <w:r w:rsidRPr="004219EF">
        <w:rPr>
          <w:highlight w:val="green"/>
        </w:rPr>
        <w:t>[Guidance Note: Consider if the above list should be refined or further supplemented; and include your corresponding Service Levels in the table in Annex 1 to this Part A of this Call Off Schedule]</w:t>
      </w:r>
    </w:p>
    <w:p w14:paraId="7270C41A" w14:textId="77777777" w:rsidR="008D0A60" w:rsidRPr="004219EF" w:rsidRDefault="008E5DD6">
      <w:pPr>
        <w:pStyle w:val="GPSL2numberedclause"/>
      </w:pPr>
      <w:r w:rsidRPr="004219EF">
        <w:t>The Supplier accepts and acknowledges that failure to meet the Service Level Performance Measures set out in the table in Annex 1 to this Part A of this Call Off Schedule will result in Service Credits being issued to Customers.</w:t>
      </w:r>
    </w:p>
    <w:p w14:paraId="6B201766" w14:textId="77777777" w:rsidR="008D0A60" w:rsidRPr="004219EF" w:rsidRDefault="008E5DD6" w:rsidP="00BB70AA">
      <w:pPr>
        <w:pStyle w:val="GPSL1SCHEDULEHeading"/>
        <w:rPr>
          <w:rFonts w:ascii="Arial" w:hAnsi="Arial"/>
        </w:rPr>
      </w:pPr>
      <w:r w:rsidRPr="004219EF">
        <w:rPr>
          <w:rFonts w:ascii="Arial" w:hAnsi="Arial"/>
        </w:rPr>
        <w:t>PRINCIPAL POINTS</w:t>
      </w:r>
    </w:p>
    <w:p w14:paraId="492E8AEE" w14:textId="77777777" w:rsidR="008E5DD6" w:rsidRPr="004219EF" w:rsidRDefault="008E5DD6" w:rsidP="00101CE5">
      <w:pPr>
        <w:pStyle w:val="GPSL2numberedclause"/>
      </w:pPr>
      <w:r w:rsidRPr="004219EF">
        <w:t>The objectives of the Service Levels and Service Credits are to:</w:t>
      </w:r>
    </w:p>
    <w:p w14:paraId="1994B570" w14:textId="77777777"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14:paraId="79014F84" w14:textId="77777777"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14:paraId="4254863F" w14:textId="77777777" w:rsidR="00C9243A" w:rsidRPr="004219EF" w:rsidRDefault="008E5DD6" w:rsidP="00101CE5">
      <w:pPr>
        <w:pStyle w:val="GPSL3numberedclause"/>
      </w:pPr>
      <w:r w:rsidRPr="004219EF">
        <w:t>incentivise the Supplier to comply with and to expeditiously remedy any failure to comply with the Service Levels.</w:t>
      </w:r>
    </w:p>
    <w:p w14:paraId="3FAEEC23" w14:textId="77777777" w:rsidR="008D0A60" w:rsidRPr="004219EF" w:rsidRDefault="008E5DD6" w:rsidP="00BB70AA">
      <w:pPr>
        <w:pStyle w:val="GPSL1SCHEDULEHeading"/>
        <w:rPr>
          <w:rFonts w:ascii="Arial" w:hAnsi="Arial"/>
        </w:rPr>
      </w:pPr>
      <w:r w:rsidRPr="004219EF">
        <w:rPr>
          <w:rFonts w:ascii="Arial" w:hAnsi="Arial"/>
        </w:rPr>
        <w:t>SERVICE LEVELS</w:t>
      </w:r>
    </w:p>
    <w:p w14:paraId="34A5DEF8" w14:textId="77777777" w:rsidR="008E5DD6" w:rsidRPr="004219EF" w:rsidRDefault="008E5DD6" w:rsidP="00101CE5">
      <w:pPr>
        <w:pStyle w:val="GPSL2numberedclause"/>
      </w:pPr>
      <w:r w:rsidRPr="004219EF">
        <w:t>Annex 1 to this Part A of this Call Off Schedule sets out the Service Levels the performance of which the Parties have agreed to measure.</w:t>
      </w:r>
    </w:p>
    <w:p w14:paraId="5A67AB48" w14:textId="77777777" w:rsidR="008E5DD6" w:rsidRPr="004219EF" w:rsidRDefault="008E5DD6" w:rsidP="00101CE5">
      <w:pPr>
        <w:pStyle w:val="GPSL2numberedclause"/>
      </w:pPr>
      <w:bookmarkStart w:id="2186"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6"/>
    </w:p>
    <w:p w14:paraId="5622C52B" w14:textId="77777777"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14:paraId="0EF2DE90" w14:textId="77777777"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14:paraId="1650E8EC" w14:textId="77777777" w:rsidR="008D0A60" w:rsidRPr="004219EF" w:rsidRDefault="008E5DD6">
      <w:pPr>
        <w:pStyle w:val="GPSL3numberedclause"/>
      </w:pPr>
      <w:r w:rsidRPr="004219EF">
        <w:t>is likely to or fails to meet any Service Level Performance Measure or</w:t>
      </w:r>
    </w:p>
    <w:p w14:paraId="39045876" w14:textId="77777777" w:rsidR="00C9243A" w:rsidRPr="004219EF" w:rsidRDefault="008E5DD6" w:rsidP="00101CE5">
      <w:pPr>
        <w:pStyle w:val="GPSL3numberedclause"/>
      </w:pPr>
      <w:r w:rsidRPr="004219EF">
        <w:t xml:space="preserve">is likely to cause or causes a Critical Service Failure to occur, </w:t>
      </w:r>
    </w:p>
    <w:p w14:paraId="76C27F94" w14:textId="77777777"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14:paraId="1EA5535E" w14:textId="77777777" w:rsidR="008D0A60" w:rsidRPr="004219EF" w:rsidRDefault="008E5DD6">
      <w:pPr>
        <w:pStyle w:val="GPSL4numberedclause"/>
      </w:pPr>
      <w:bookmarkStart w:id="2187"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7"/>
    </w:p>
    <w:p w14:paraId="477C07B4" w14:textId="77777777" w:rsidR="00C9243A" w:rsidRPr="004219EF" w:rsidRDefault="008E5DD6" w:rsidP="00101CE5">
      <w:pPr>
        <w:pStyle w:val="GPSL4numberedclause"/>
      </w:pPr>
      <w:bookmarkStart w:id="2188"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8"/>
    </w:p>
    <w:p w14:paraId="7C4053F6" w14:textId="77777777"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14:paraId="4AE200D3" w14:textId="77777777" w:rsidR="00C9243A" w:rsidRPr="004219EF" w:rsidRDefault="008E5DD6" w:rsidP="00101CE5">
      <w:pPr>
        <w:pStyle w:val="GPSL4numberedclause"/>
      </w:pPr>
      <w:r w:rsidRPr="004219EF">
        <w:t xml:space="preserve">if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14:paraId="5B466D40" w14:textId="77777777"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14:paraId="37DA1ED8" w14:textId="77777777" w:rsidR="008D0A60" w:rsidRPr="004219EF" w:rsidRDefault="008E5DD6" w:rsidP="00BB70AA">
      <w:pPr>
        <w:pStyle w:val="GPSL1SCHEDULEHeading"/>
        <w:rPr>
          <w:rFonts w:ascii="Arial" w:hAnsi="Arial"/>
        </w:rPr>
      </w:pPr>
      <w:r w:rsidRPr="004219EF">
        <w:rPr>
          <w:rFonts w:ascii="Arial" w:hAnsi="Arial"/>
        </w:rPr>
        <w:t>SERVICE CREDITS</w:t>
      </w:r>
    </w:p>
    <w:p w14:paraId="45DE2234" w14:textId="77777777" w:rsidR="008E5DD6" w:rsidRPr="004219EF" w:rsidRDefault="008E5DD6" w:rsidP="00101CE5">
      <w:pPr>
        <w:pStyle w:val="GPSL2numberedclause"/>
      </w:pPr>
      <w:bookmarkStart w:id="2189"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9"/>
      <w:r w:rsidRPr="004219EF">
        <w:t xml:space="preserve">  </w:t>
      </w:r>
    </w:p>
    <w:p w14:paraId="75D307A5" w14:textId="77777777" w:rsidR="008E5DD6" w:rsidRPr="004219EF" w:rsidRDefault="008E5DD6" w:rsidP="00101CE5">
      <w:pPr>
        <w:pStyle w:val="GPSL2numberedclause"/>
        <w:rPr>
          <w:b/>
          <w:i/>
        </w:rPr>
      </w:pPr>
      <w:r w:rsidRPr="004219EF">
        <w:t xml:space="preserve">Annex 1 to this Part A of this Call Off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14:paraId="3BD92E37" w14:textId="77777777"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14:paraId="15CED5C4" w14:textId="77777777"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and do not include VAT. The Supplier shall set-off the value of any Service Credits against the appropriate invoice in accordance with calculation formula in Annex 1 of Part A of this Call Off Schedule.</w:t>
      </w:r>
      <w:r w:rsidRPr="004219EF" w:rsidDel="00D769E6">
        <w:t xml:space="preserve"> </w:t>
      </w:r>
    </w:p>
    <w:p w14:paraId="3AEB7541" w14:textId="77777777" w:rsidR="008E5DD6" w:rsidRPr="004219EF" w:rsidRDefault="008E5DD6" w:rsidP="00BB70AA">
      <w:pPr>
        <w:pStyle w:val="GPSL1SCHEDULEHeading"/>
        <w:rPr>
          <w:rFonts w:ascii="Arial" w:hAnsi="Arial"/>
        </w:rPr>
      </w:pPr>
      <w:r w:rsidRPr="004219EF">
        <w:rPr>
          <w:rFonts w:ascii="Arial" w:hAnsi="Arial"/>
        </w:rPr>
        <w:t>NATURE OF SERVICE CREDITS</w:t>
      </w:r>
    </w:p>
    <w:p w14:paraId="75FE092A" w14:textId="77777777" w:rsidR="00E13960" w:rsidRPr="004219EF" w:rsidRDefault="008E5DD6" w:rsidP="00101CE5">
      <w:pPr>
        <w:pStyle w:val="GPSL2numberedclause"/>
      </w:pPr>
      <w:r w:rsidRPr="004219EF">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14:paraId="2DB28632" w14:textId="77777777" w:rsidR="008D0A60" w:rsidRPr="004219EF" w:rsidRDefault="00CA180F" w:rsidP="00BB70AA">
      <w:pPr>
        <w:pStyle w:val="GPSL1SCHEDULEHeading"/>
        <w:rPr>
          <w:rFonts w:ascii="Arial" w:hAnsi="Arial"/>
        </w:rPr>
      </w:pPr>
      <w:bookmarkStart w:id="2190" w:name="_Ref379470664"/>
      <w:r w:rsidRPr="004219EF">
        <w:rPr>
          <w:rFonts w:ascii="Arial" w:hAnsi="Arial"/>
        </w:rPr>
        <w:t>SERVICE CREDIT</w:t>
      </w:r>
      <w:r w:rsidR="006B1271" w:rsidRPr="004219EF">
        <w:rPr>
          <w:rFonts w:ascii="Arial" w:hAnsi="Arial"/>
        </w:rPr>
        <w:t xml:space="preserve"> cap</w:t>
      </w:r>
      <w:bookmarkEnd w:id="2190"/>
      <w:r w:rsidRPr="004219EF">
        <w:rPr>
          <w:rFonts w:ascii="Arial" w:hAnsi="Arial"/>
        </w:rPr>
        <w:t xml:space="preserve"> </w:t>
      </w:r>
    </w:p>
    <w:p w14:paraId="34D30268" w14:textId="77777777"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14:paraId="1E102C3F" w14:textId="77777777"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14:paraId="6D7E25E8" w14:textId="77777777" w:rsidR="006B1271" w:rsidRPr="004219EF" w:rsidRDefault="006B1271" w:rsidP="00101CE5">
      <w:pPr>
        <w:pStyle w:val="GPSL4numberedclause"/>
      </w:pPr>
      <w:r w:rsidRPr="004219EF">
        <w:t>during</w:t>
      </w:r>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14:paraId="1B8117E4" w14:textId="77777777" w:rsidR="00651AB2" w:rsidRPr="00725C52" w:rsidRDefault="00EB2994" w:rsidP="00725C52">
      <w:pPr>
        <w:pStyle w:val="TSOLScheduleAnnexName"/>
      </w:pPr>
      <w:r w:rsidRPr="004219EF">
        <w:br w:type="page"/>
      </w:r>
      <w:bookmarkStart w:id="2191" w:name="_Toc400543902"/>
      <w:r w:rsidRPr="004219EF">
        <w:lastRenderedPageBreak/>
        <w:t>A</w:t>
      </w:r>
      <w:r w:rsidR="00667108" w:rsidRPr="004219EF">
        <w:t>NNEX 1 TO PART A: SERVICE LEVELS AND SERVICE CREDITS TABLE</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14:paraId="57C32CA1" w14:textId="77777777" w:rsidTr="00AB198D">
        <w:trPr>
          <w:trHeight w:val="327"/>
          <w:jc w:val="right"/>
        </w:trPr>
        <w:tc>
          <w:tcPr>
            <w:tcW w:w="2424" w:type="dxa"/>
            <w:shd w:val="clear" w:color="auto" w:fill="BFBFBF"/>
            <w:vAlign w:val="center"/>
          </w:tcPr>
          <w:p w14:paraId="427E3ACD" w14:textId="77777777"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14:paraId="7FA2B46B"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1FF066EE"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64A98E40" w14:textId="77777777" w:rsidR="00651AB2" w:rsidRPr="004219EF" w:rsidRDefault="00651AB2" w:rsidP="00651AB2">
            <w:pPr>
              <w:spacing w:after="0"/>
              <w:ind w:left="0"/>
              <w:rPr>
                <w:b/>
              </w:rPr>
            </w:pPr>
            <w:r w:rsidRPr="004219EF">
              <w:rPr>
                <w:b/>
              </w:rPr>
              <w:t>Service Credit for each Service Period</w:t>
            </w:r>
          </w:p>
        </w:tc>
      </w:tr>
      <w:tr w:rsidR="00651AB2" w:rsidRPr="004219EF" w14:paraId="0B6E2D36" w14:textId="77777777" w:rsidTr="00AB198D">
        <w:trPr>
          <w:trHeight w:val="327"/>
          <w:jc w:val="right"/>
        </w:trPr>
        <w:tc>
          <w:tcPr>
            <w:tcW w:w="2424" w:type="dxa"/>
            <w:tcBorders>
              <w:bottom w:val="single" w:sz="4" w:space="0" w:color="auto"/>
            </w:tcBorders>
            <w:shd w:val="clear" w:color="auto" w:fill="BFBFBF"/>
            <w:vAlign w:val="center"/>
          </w:tcPr>
          <w:p w14:paraId="7593EE3B" w14:textId="77777777"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14:paraId="47275428"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4AD44CC9"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4D929515" w14:textId="77777777" w:rsidR="00651AB2" w:rsidRPr="004219EF" w:rsidRDefault="00651AB2" w:rsidP="00651AB2">
            <w:pPr>
              <w:spacing w:after="0"/>
              <w:ind w:left="0"/>
              <w:rPr>
                <w:b/>
              </w:rPr>
            </w:pPr>
            <w:r w:rsidRPr="004219EF">
              <w:rPr>
                <w:b/>
              </w:rPr>
              <w:t>Service Credit</w:t>
            </w:r>
          </w:p>
        </w:tc>
      </w:tr>
      <w:tr w:rsidR="00651AB2" w:rsidRPr="004219EF" w14:paraId="6FA09231" w14:textId="77777777" w:rsidTr="00AB198D">
        <w:trPr>
          <w:trHeight w:val="327"/>
          <w:jc w:val="right"/>
        </w:trPr>
        <w:tc>
          <w:tcPr>
            <w:tcW w:w="2424" w:type="dxa"/>
            <w:shd w:val="clear" w:color="auto" w:fill="FFFFFF" w:themeFill="background1"/>
            <w:vAlign w:val="center"/>
          </w:tcPr>
          <w:p w14:paraId="1CC91748" w14:textId="77777777"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14:paraId="698EF481" w14:textId="77777777"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14:paraId="2C46E06A" w14:textId="77777777"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14:paraId="361C1D66"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1E8C5932" w14:textId="77777777" w:rsidTr="00AB198D">
        <w:trPr>
          <w:trHeight w:val="327"/>
          <w:jc w:val="right"/>
        </w:trPr>
        <w:tc>
          <w:tcPr>
            <w:tcW w:w="2424" w:type="dxa"/>
            <w:vMerge w:val="restart"/>
            <w:shd w:val="clear" w:color="auto" w:fill="FFFFFF" w:themeFill="background1"/>
            <w:vAlign w:val="center"/>
          </w:tcPr>
          <w:p w14:paraId="7E154E38" w14:textId="77777777" w:rsidR="00651AB2" w:rsidRPr="004219EF" w:rsidRDefault="00651AB2" w:rsidP="00651AB2">
            <w:pPr>
              <w:spacing w:after="0"/>
              <w:ind w:left="0"/>
            </w:pPr>
            <w:r w:rsidRPr="004219EF">
              <w:t>Complaints</w:t>
            </w:r>
          </w:p>
        </w:tc>
        <w:tc>
          <w:tcPr>
            <w:tcW w:w="2410" w:type="dxa"/>
            <w:shd w:val="clear" w:color="auto" w:fill="FFFFFF" w:themeFill="background1"/>
            <w:vAlign w:val="center"/>
          </w:tcPr>
          <w:p w14:paraId="1266B441" w14:textId="77777777"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14:paraId="091DE979" w14:textId="77777777"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14:paraId="5B9281D9"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49523C1E" w14:textId="77777777" w:rsidTr="00AB198D">
        <w:trPr>
          <w:trHeight w:val="327"/>
          <w:jc w:val="right"/>
        </w:trPr>
        <w:tc>
          <w:tcPr>
            <w:tcW w:w="2424" w:type="dxa"/>
            <w:vMerge/>
            <w:shd w:val="clear" w:color="auto" w:fill="FFFFFF" w:themeFill="background1"/>
            <w:vAlign w:val="center"/>
          </w:tcPr>
          <w:p w14:paraId="09469435" w14:textId="77777777" w:rsidR="00651AB2" w:rsidRPr="004219EF" w:rsidRDefault="00651AB2" w:rsidP="00651AB2">
            <w:pPr>
              <w:spacing w:after="0"/>
              <w:ind w:left="0"/>
            </w:pPr>
          </w:p>
        </w:tc>
        <w:tc>
          <w:tcPr>
            <w:tcW w:w="2410" w:type="dxa"/>
            <w:shd w:val="clear" w:color="auto" w:fill="FFFFFF" w:themeFill="background1"/>
            <w:vAlign w:val="center"/>
          </w:tcPr>
          <w:p w14:paraId="73B05BD7" w14:textId="77777777"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14:paraId="4FC035D9" w14:textId="77777777"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14:paraId="1BDEB1A8"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2E1C851D" w14:textId="77777777" w:rsidTr="00AB198D">
        <w:trPr>
          <w:trHeight w:val="327"/>
          <w:jc w:val="right"/>
        </w:trPr>
        <w:tc>
          <w:tcPr>
            <w:tcW w:w="2424" w:type="dxa"/>
            <w:shd w:val="clear" w:color="auto" w:fill="FFFFFF" w:themeFill="background1"/>
            <w:vAlign w:val="center"/>
          </w:tcPr>
          <w:p w14:paraId="72D92CAD" w14:textId="77777777"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14:paraId="1093EAA0" w14:textId="77777777"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14:paraId="159CC6AE" w14:textId="77777777"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14:paraId="3A7ED0C9"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3FDCE719" w14:textId="77777777" w:rsidTr="00AB198D">
        <w:trPr>
          <w:trHeight w:val="327"/>
          <w:jc w:val="right"/>
        </w:trPr>
        <w:tc>
          <w:tcPr>
            <w:tcW w:w="2424" w:type="dxa"/>
            <w:vMerge w:val="restart"/>
            <w:shd w:val="clear" w:color="auto" w:fill="FFFFFF" w:themeFill="background1"/>
            <w:vAlign w:val="center"/>
          </w:tcPr>
          <w:p w14:paraId="172B7810" w14:textId="77777777"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14:paraId="79A9BF12" w14:textId="77777777"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14:paraId="00141DC3" w14:textId="77777777"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14:paraId="1EC67E02"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675E5C2C" w14:textId="77777777" w:rsidTr="00AB198D">
        <w:trPr>
          <w:trHeight w:val="327"/>
          <w:jc w:val="right"/>
        </w:trPr>
        <w:tc>
          <w:tcPr>
            <w:tcW w:w="2424" w:type="dxa"/>
            <w:vMerge/>
            <w:shd w:val="clear" w:color="auto" w:fill="FFFFFF" w:themeFill="background1"/>
            <w:vAlign w:val="center"/>
          </w:tcPr>
          <w:p w14:paraId="189A7F6E" w14:textId="77777777" w:rsidR="00651AB2" w:rsidRPr="004219EF" w:rsidRDefault="00651AB2" w:rsidP="00651AB2">
            <w:pPr>
              <w:spacing w:after="0"/>
              <w:ind w:left="0"/>
            </w:pPr>
          </w:p>
        </w:tc>
        <w:tc>
          <w:tcPr>
            <w:tcW w:w="2410" w:type="dxa"/>
            <w:shd w:val="clear" w:color="auto" w:fill="FFFFFF" w:themeFill="background1"/>
            <w:vAlign w:val="center"/>
          </w:tcPr>
          <w:p w14:paraId="7A174E2A" w14:textId="77777777"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14:paraId="6B1E8BBB"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0DE3631F"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73FFF572" w14:textId="77777777" w:rsidTr="00AB198D">
        <w:trPr>
          <w:trHeight w:val="327"/>
          <w:jc w:val="right"/>
        </w:trPr>
        <w:tc>
          <w:tcPr>
            <w:tcW w:w="2424" w:type="dxa"/>
            <w:vMerge/>
            <w:shd w:val="clear" w:color="auto" w:fill="FFFFFF" w:themeFill="background1"/>
            <w:vAlign w:val="center"/>
          </w:tcPr>
          <w:p w14:paraId="2A0301DE" w14:textId="77777777" w:rsidR="00651AB2" w:rsidRPr="004219EF" w:rsidRDefault="00651AB2" w:rsidP="00651AB2">
            <w:pPr>
              <w:spacing w:after="0"/>
              <w:ind w:left="0"/>
            </w:pPr>
          </w:p>
        </w:tc>
        <w:tc>
          <w:tcPr>
            <w:tcW w:w="2410" w:type="dxa"/>
            <w:shd w:val="clear" w:color="auto" w:fill="FFFFFF" w:themeFill="background1"/>
            <w:vAlign w:val="center"/>
          </w:tcPr>
          <w:p w14:paraId="506B5B1E" w14:textId="77777777"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14:paraId="419373F3"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50D41A40" w14:textId="77777777" w:rsidR="00651AB2" w:rsidRPr="004219EF" w:rsidRDefault="00651AB2" w:rsidP="00651AB2">
            <w:pPr>
              <w:spacing w:after="0"/>
              <w:ind w:left="0"/>
            </w:pPr>
            <w:r w:rsidRPr="004219EF">
              <w:t>0.25% Service Credit gained for each percentage under the specified performance measure</w:t>
            </w:r>
          </w:p>
        </w:tc>
      </w:tr>
    </w:tbl>
    <w:p w14:paraId="3D77FB58" w14:textId="77777777" w:rsidR="00651AB2" w:rsidRPr="004219EF" w:rsidRDefault="00651AB2" w:rsidP="00FC258C">
      <w:pPr>
        <w:pStyle w:val="GPSSchAnnexname"/>
        <w:rPr>
          <w:rFonts w:ascii="Arial" w:hAnsi="Arial" w:cs="Arial"/>
        </w:rPr>
      </w:pPr>
    </w:p>
    <w:p w14:paraId="3EF22C38"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1C2F1241" w14:textId="77777777" w:rsidTr="00AB198D">
        <w:trPr>
          <w:trHeight w:val="327"/>
          <w:jc w:val="right"/>
        </w:trPr>
        <w:tc>
          <w:tcPr>
            <w:tcW w:w="1985" w:type="dxa"/>
            <w:shd w:val="clear" w:color="auto" w:fill="BFBFBF"/>
            <w:vAlign w:val="center"/>
          </w:tcPr>
          <w:p w14:paraId="6B974498" w14:textId="77777777"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14:paraId="252F7CC6"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29D26DA8"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08C58294" w14:textId="77777777" w:rsidR="00651AB2" w:rsidRPr="004219EF" w:rsidRDefault="00651AB2" w:rsidP="00651AB2">
            <w:pPr>
              <w:spacing w:after="0"/>
              <w:ind w:left="0"/>
              <w:rPr>
                <w:b/>
              </w:rPr>
            </w:pPr>
            <w:r w:rsidRPr="004219EF">
              <w:rPr>
                <w:b/>
              </w:rPr>
              <w:t>Service Credit for each Service Period</w:t>
            </w:r>
          </w:p>
        </w:tc>
      </w:tr>
      <w:tr w:rsidR="00651AB2" w:rsidRPr="004219EF" w14:paraId="5F2E58A1" w14:textId="77777777" w:rsidTr="00AB198D">
        <w:trPr>
          <w:trHeight w:val="327"/>
          <w:jc w:val="right"/>
        </w:trPr>
        <w:tc>
          <w:tcPr>
            <w:tcW w:w="1985" w:type="dxa"/>
            <w:tcBorders>
              <w:bottom w:val="single" w:sz="4" w:space="0" w:color="auto"/>
            </w:tcBorders>
            <w:shd w:val="clear" w:color="auto" w:fill="BFBFBF"/>
            <w:vAlign w:val="center"/>
          </w:tcPr>
          <w:p w14:paraId="54DBFAB7" w14:textId="77777777"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14:paraId="162E13AD"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00B59B7C"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521A8A09" w14:textId="77777777" w:rsidR="00651AB2" w:rsidRPr="004219EF" w:rsidRDefault="00651AB2" w:rsidP="00651AB2">
            <w:pPr>
              <w:spacing w:after="0"/>
              <w:ind w:left="0"/>
              <w:rPr>
                <w:b/>
              </w:rPr>
            </w:pPr>
            <w:r w:rsidRPr="004219EF">
              <w:rPr>
                <w:b/>
              </w:rPr>
              <w:t>Service Credit</w:t>
            </w:r>
          </w:p>
        </w:tc>
      </w:tr>
      <w:tr w:rsidR="00651AB2" w:rsidRPr="004219EF" w14:paraId="37B04FFD" w14:textId="77777777" w:rsidTr="00C87E38">
        <w:trPr>
          <w:trHeight w:val="1411"/>
          <w:jc w:val="right"/>
        </w:trPr>
        <w:tc>
          <w:tcPr>
            <w:tcW w:w="1985" w:type="dxa"/>
            <w:vMerge w:val="restart"/>
            <w:shd w:val="clear" w:color="auto" w:fill="FFFFFF" w:themeFill="background1"/>
            <w:vAlign w:val="center"/>
          </w:tcPr>
          <w:p w14:paraId="100B0A3C" w14:textId="77777777"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14:paraId="129448F0" w14:textId="77777777"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14:paraId="5DBEC7F2" w14:textId="77777777"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14:paraId="7B0987EC"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0B149843"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01F95C14" w14:textId="77777777"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14:paraId="564E2376" w14:textId="77777777"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14:paraId="0EB3488E" w14:textId="77777777" w:rsidR="00651AB2" w:rsidRPr="004219EF" w:rsidRDefault="00651AB2" w:rsidP="00651AB2">
            <w:pPr>
              <w:spacing w:after="0"/>
              <w:ind w:left="0"/>
            </w:pPr>
          </w:p>
          <w:p w14:paraId="0EF31C2C" w14:textId="77777777"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14:paraId="1F8C7A62" w14:textId="77777777"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14:paraId="6B3FD67E" w14:textId="77777777"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14:paraId="59B6BC16" w14:textId="77777777" w:rsidTr="00AB198D">
        <w:trPr>
          <w:trHeight w:val="327"/>
          <w:jc w:val="right"/>
        </w:trPr>
        <w:tc>
          <w:tcPr>
            <w:tcW w:w="1985" w:type="dxa"/>
            <w:shd w:val="clear" w:color="auto" w:fill="auto"/>
            <w:vAlign w:val="center"/>
          </w:tcPr>
          <w:p w14:paraId="3021F8D0" w14:textId="77777777" w:rsidR="00651AB2" w:rsidRPr="004219EF" w:rsidRDefault="00651AB2" w:rsidP="00651AB2">
            <w:pPr>
              <w:spacing w:after="0"/>
              <w:ind w:left="0"/>
              <w:rPr>
                <w:b/>
              </w:rPr>
            </w:pPr>
            <w:r w:rsidRPr="004219EF">
              <w:t>Contract Charges</w:t>
            </w:r>
          </w:p>
        </w:tc>
        <w:tc>
          <w:tcPr>
            <w:tcW w:w="2849" w:type="dxa"/>
            <w:shd w:val="clear" w:color="auto" w:fill="auto"/>
            <w:vAlign w:val="center"/>
          </w:tcPr>
          <w:p w14:paraId="22531F6D" w14:textId="77777777"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14:paraId="69E96699" w14:textId="77777777" w:rsidR="00651AB2" w:rsidRPr="004219EF" w:rsidRDefault="00651AB2" w:rsidP="00651AB2">
            <w:pPr>
              <w:spacing w:after="0"/>
              <w:ind w:left="0"/>
              <w:rPr>
                <w:b/>
              </w:rPr>
            </w:pPr>
            <w:r w:rsidRPr="004219EF">
              <w:t>100 percent compliance.</w:t>
            </w:r>
          </w:p>
        </w:tc>
        <w:tc>
          <w:tcPr>
            <w:tcW w:w="2471" w:type="dxa"/>
            <w:shd w:val="clear" w:color="auto" w:fill="auto"/>
            <w:vAlign w:val="center"/>
          </w:tcPr>
          <w:p w14:paraId="3A11D8CB"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68BA66BE" w14:textId="77777777" w:rsidTr="00AB198D">
        <w:trPr>
          <w:trHeight w:val="327"/>
          <w:jc w:val="right"/>
        </w:trPr>
        <w:tc>
          <w:tcPr>
            <w:tcW w:w="1985" w:type="dxa"/>
            <w:vMerge w:val="restart"/>
            <w:shd w:val="clear" w:color="auto" w:fill="FFFFFF" w:themeFill="background1"/>
            <w:vAlign w:val="center"/>
          </w:tcPr>
          <w:p w14:paraId="525A77C0" w14:textId="77777777"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14:paraId="73B0DFD5" w14:textId="77777777"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14:paraId="6387DB79" w14:textId="77777777"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14:paraId="6DFB9CC7"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66DB29F9"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520468F4" w14:textId="77777777"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14:paraId="0E3B41FE" w14:textId="77777777"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14:paraId="125F6F97" w14:textId="77777777"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14:paraId="72489DD0"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01182F6A" w14:textId="77777777" w:rsidTr="00AB198D">
        <w:trPr>
          <w:trHeight w:val="327"/>
          <w:jc w:val="right"/>
        </w:trPr>
        <w:tc>
          <w:tcPr>
            <w:tcW w:w="1985" w:type="dxa"/>
            <w:vMerge w:val="restart"/>
            <w:shd w:val="clear" w:color="auto" w:fill="auto"/>
            <w:vAlign w:val="center"/>
          </w:tcPr>
          <w:p w14:paraId="00E62794" w14:textId="77777777" w:rsidR="00651AB2" w:rsidRPr="004219EF" w:rsidRDefault="00651AB2" w:rsidP="00651AB2">
            <w:pPr>
              <w:spacing w:after="0"/>
              <w:ind w:left="0"/>
              <w:rPr>
                <w:b/>
              </w:rPr>
            </w:pPr>
            <w:r w:rsidRPr="004219EF">
              <w:t>FOI</w:t>
            </w:r>
          </w:p>
        </w:tc>
        <w:tc>
          <w:tcPr>
            <w:tcW w:w="2849" w:type="dxa"/>
            <w:shd w:val="clear" w:color="auto" w:fill="auto"/>
            <w:vAlign w:val="center"/>
          </w:tcPr>
          <w:p w14:paraId="1888FE62" w14:textId="77777777"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14:paraId="5A93B01F" w14:textId="77777777"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14:paraId="6ED87548"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7C3849D5" w14:textId="77777777" w:rsidTr="00AB198D">
        <w:trPr>
          <w:trHeight w:val="327"/>
          <w:jc w:val="right"/>
        </w:trPr>
        <w:tc>
          <w:tcPr>
            <w:tcW w:w="1985" w:type="dxa"/>
            <w:vMerge/>
            <w:tcBorders>
              <w:bottom w:val="single" w:sz="4" w:space="0" w:color="auto"/>
            </w:tcBorders>
            <w:shd w:val="clear" w:color="auto" w:fill="auto"/>
            <w:vAlign w:val="center"/>
          </w:tcPr>
          <w:p w14:paraId="17DFAA7C" w14:textId="77777777"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14:paraId="7A9C1AA1" w14:textId="77777777"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14:paraId="51B6980C" w14:textId="77777777"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14:paraId="64F3E8D6"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097B1171" w14:textId="77777777" w:rsidTr="00AB198D">
        <w:trPr>
          <w:trHeight w:val="327"/>
          <w:jc w:val="right"/>
        </w:trPr>
        <w:tc>
          <w:tcPr>
            <w:tcW w:w="1985" w:type="dxa"/>
            <w:tcBorders>
              <w:bottom w:val="single" w:sz="4" w:space="0" w:color="auto"/>
            </w:tcBorders>
            <w:shd w:val="clear" w:color="auto" w:fill="auto"/>
            <w:vAlign w:val="center"/>
          </w:tcPr>
          <w:p w14:paraId="16756665" w14:textId="77777777"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14:paraId="30E5E777" w14:textId="77777777"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14:paraId="7EED9199" w14:textId="77777777"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14:paraId="7AF7A4D2" w14:textId="77777777" w:rsidR="00651AB2" w:rsidRPr="004219EF" w:rsidRDefault="00651AB2" w:rsidP="00651AB2">
            <w:pPr>
              <w:spacing w:after="0"/>
              <w:ind w:left="0"/>
            </w:pPr>
            <w:r w:rsidRPr="004219EF">
              <w:t>0.25% Service Credit gained for each percentage under the specified performance measure</w:t>
            </w:r>
          </w:p>
        </w:tc>
      </w:tr>
    </w:tbl>
    <w:p w14:paraId="5158C6FC" w14:textId="77777777"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7C336DA6"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5D68E75" w14:textId="77777777"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3240156" w14:textId="77777777"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7540A1F" w14:textId="77777777"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E1524D9" w14:textId="77777777" w:rsidR="00651AB2" w:rsidRPr="004219EF" w:rsidRDefault="00651AB2" w:rsidP="00651AB2">
            <w:pPr>
              <w:spacing w:after="0"/>
              <w:ind w:left="0"/>
              <w:jc w:val="center"/>
              <w:rPr>
                <w:b/>
              </w:rPr>
            </w:pPr>
            <w:r w:rsidRPr="004219EF">
              <w:rPr>
                <w:b/>
              </w:rPr>
              <w:t>Service Credit for each Service Period</w:t>
            </w:r>
          </w:p>
        </w:tc>
      </w:tr>
      <w:tr w:rsidR="00651AB2" w:rsidRPr="004219EF" w14:paraId="4EA43BB6"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C026AD2" w14:textId="77777777"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3C8DB52" w14:textId="77777777"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B92BB3F" w14:textId="77777777"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7262D4A" w14:textId="77777777" w:rsidR="00651AB2" w:rsidRPr="004219EF" w:rsidRDefault="00651AB2" w:rsidP="00651AB2">
            <w:pPr>
              <w:spacing w:after="0"/>
              <w:ind w:left="0"/>
              <w:jc w:val="center"/>
              <w:rPr>
                <w:b/>
              </w:rPr>
            </w:pPr>
            <w:r w:rsidRPr="004219EF">
              <w:rPr>
                <w:b/>
              </w:rPr>
              <w:t>Service Credit</w:t>
            </w:r>
          </w:p>
        </w:tc>
      </w:tr>
      <w:tr w:rsidR="00651AB2" w:rsidRPr="004219EF" w14:paraId="03A611A5" w14:textId="77777777" w:rsidTr="00AB198D">
        <w:trPr>
          <w:trHeight w:val="327"/>
          <w:jc w:val="right"/>
        </w:trPr>
        <w:tc>
          <w:tcPr>
            <w:tcW w:w="1985" w:type="dxa"/>
            <w:vMerge w:val="restart"/>
            <w:shd w:val="clear" w:color="auto" w:fill="auto"/>
            <w:vAlign w:val="center"/>
          </w:tcPr>
          <w:p w14:paraId="0D938811" w14:textId="77777777"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14:paraId="6FD7AA92" w14:textId="77777777"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14:paraId="3FB79E4C" w14:textId="77777777"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14:paraId="02409BCF"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1F4E5026" w14:textId="77777777" w:rsidTr="00AB198D">
        <w:trPr>
          <w:trHeight w:val="327"/>
          <w:jc w:val="right"/>
        </w:trPr>
        <w:tc>
          <w:tcPr>
            <w:tcW w:w="1985" w:type="dxa"/>
            <w:vMerge/>
            <w:shd w:val="clear" w:color="auto" w:fill="auto"/>
            <w:vAlign w:val="center"/>
          </w:tcPr>
          <w:p w14:paraId="14FF9853"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2C836729" w14:textId="77777777"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14:paraId="48195145" w14:textId="77777777"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14:paraId="0E4F9D32"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75F5B0FA" w14:textId="77777777" w:rsidTr="00AB198D">
        <w:trPr>
          <w:trHeight w:val="327"/>
          <w:jc w:val="right"/>
        </w:trPr>
        <w:tc>
          <w:tcPr>
            <w:tcW w:w="1985" w:type="dxa"/>
            <w:vMerge/>
            <w:tcBorders>
              <w:bottom w:val="single" w:sz="4" w:space="0" w:color="auto"/>
            </w:tcBorders>
            <w:shd w:val="clear" w:color="auto" w:fill="auto"/>
            <w:vAlign w:val="center"/>
          </w:tcPr>
          <w:p w14:paraId="1A657223"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40D86243" w14:textId="77777777"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14:paraId="483E6AFF" w14:textId="77777777"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14:paraId="1D9B9D7E" w14:textId="77777777" w:rsidR="00651AB2" w:rsidRPr="004219EF" w:rsidRDefault="00651AB2" w:rsidP="00651AB2">
            <w:pPr>
              <w:spacing w:after="0"/>
              <w:ind w:left="0"/>
            </w:pPr>
            <w:r w:rsidRPr="004219EF">
              <w:t>0.25% Service Credit gained for each percentage under the specified performance measure</w:t>
            </w:r>
          </w:p>
        </w:tc>
      </w:tr>
    </w:tbl>
    <w:p w14:paraId="6D936E97" w14:textId="77777777" w:rsidR="00651AB2" w:rsidRPr="004219EF" w:rsidRDefault="00651AB2" w:rsidP="00FC258C">
      <w:pPr>
        <w:pStyle w:val="GPSSchAnnexname"/>
        <w:rPr>
          <w:rFonts w:ascii="Arial" w:hAnsi="Arial" w:cs="Arial"/>
        </w:rPr>
      </w:pPr>
    </w:p>
    <w:p w14:paraId="4C0675CA" w14:textId="77777777" w:rsidR="00651AB2" w:rsidRPr="004219EF" w:rsidRDefault="00651AB2" w:rsidP="00FC258C">
      <w:pPr>
        <w:pStyle w:val="GPSSchAnnexname"/>
        <w:rPr>
          <w:rFonts w:ascii="Arial" w:hAnsi="Arial" w:cs="Arial"/>
        </w:rPr>
      </w:pPr>
    </w:p>
    <w:p w14:paraId="2EE1A59E" w14:textId="77777777" w:rsidR="00651AB2" w:rsidRPr="004219EF" w:rsidRDefault="00E52687" w:rsidP="00651AB2">
      <w:pPr>
        <w:pStyle w:val="AppHead"/>
        <w:numPr>
          <w:ilvl w:val="0"/>
          <w:numId w:val="0"/>
        </w:numPr>
        <w:jc w:val="both"/>
        <w:rPr>
          <w:rFonts w:ascii="Arial" w:hAnsi="Arial" w:cs="Arial"/>
          <w:szCs w:val="22"/>
        </w:rPr>
      </w:pPr>
      <w:bookmarkStart w:id="2192" w:name="_Toc400543903"/>
      <w:r>
        <w:rPr>
          <w:rFonts w:ascii="Arial" w:hAnsi="Arial" w:cs="Arial"/>
          <w:szCs w:val="22"/>
        </w:rPr>
        <w:t>S</w:t>
      </w:r>
      <w:r w:rsidR="00651AB2" w:rsidRPr="004219EF">
        <w:rPr>
          <w:rFonts w:ascii="Arial" w:hAnsi="Arial" w:cs="Arial"/>
          <w:szCs w:val="22"/>
        </w:rPr>
        <w:t>ERVICE LEVELS AND SEVERITY LEVELS</w:t>
      </w:r>
      <w:bookmarkEnd w:id="2192"/>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14:paraId="2E337350" w14:textId="77777777" w:rsidTr="004219EF">
        <w:trPr>
          <w:tblHeader/>
          <w:jc w:val="right"/>
        </w:trPr>
        <w:tc>
          <w:tcPr>
            <w:tcW w:w="4952" w:type="dxa"/>
            <w:gridSpan w:val="2"/>
            <w:tcBorders>
              <w:top w:val="nil"/>
              <w:left w:val="nil"/>
              <w:bottom w:val="single" w:sz="4" w:space="0" w:color="auto"/>
            </w:tcBorders>
          </w:tcPr>
          <w:p w14:paraId="219B7312" w14:textId="77777777" w:rsidR="00651AB2" w:rsidRPr="004219EF" w:rsidRDefault="00651AB2" w:rsidP="00AB198D">
            <w:pPr>
              <w:spacing w:before="60" w:after="60" w:line="360" w:lineRule="auto"/>
              <w:ind w:left="0"/>
            </w:pPr>
          </w:p>
        </w:tc>
        <w:tc>
          <w:tcPr>
            <w:tcW w:w="4905" w:type="dxa"/>
            <w:gridSpan w:val="4"/>
            <w:tcBorders>
              <w:bottom w:val="single" w:sz="4" w:space="0" w:color="auto"/>
            </w:tcBorders>
          </w:tcPr>
          <w:p w14:paraId="639A36C1" w14:textId="77777777" w:rsidR="00651AB2" w:rsidRPr="004219EF" w:rsidRDefault="00651AB2" w:rsidP="00AB198D">
            <w:pPr>
              <w:spacing w:before="60" w:after="60" w:line="360" w:lineRule="auto"/>
              <w:ind w:left="0"/>
              <w:rPr>
                <w:b/>
              </w:rPr>
            </w:pPr>
            <w:r w:rsidRPr="004219EF">
              <w:rPr>
                <w:b/>
              </w:rPr>
              <w:t>Service Level achieved</w:t>
            </w:r>
          </w:p>
        </w:tc>
      </w:tr>
      <w:tr w:rsidR="00651AB2" w:rsidRPr="004219EF" w14:paraId="5D6FEABC" w14:textId="77777777" w:rsidTr="004219EF">
        <w:trPr>
          <w:tblHeader/>
          <w:jc w:val="right"/>
        </w:trPr>
        <w:tc>
          <w:tcPr>
            <w:tcW w:w="4952" w:type="dxa"/>
            <w:gridSpan w:val="2"/>
            <w:tcBorders>
              <w:bottom w:val="single" w:sz="4" w:space="0" w:color="auto"/>
            </w:tcBorders>
            <w:vAlign w:val="center"/>
          </w:tcPr>
          <w:p w14:paraId="06DB9ECE" w14:textId="77777777"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14:paraId="3267F70A" w14:textId="77777777"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14:paraId="597D08EF" w14:textId="77777777"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14:paraId="2CCC8B8C" w14:textId="77777777"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14:paraId="3E1241B7" w14:textId="77777777"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14:paraId="5D540085" w14:textId="77777777" w:rsidTr="004219EF">
        <w:trPr>
          <w:jc w:val="right"/>
        </w:trPr>
        <w:tc>
          <w:tcPr>
            <w:tcW w:w="567" w:type="dxa"/>
            <w:shd w:val="clear" w:color="auto" w:fill="auto"/>
          </w:tcPr>
          <w:p w14:paraId="298D25A9" w14:textId="77777777" w:rsidR="00651AB2" w:rsidRPr="004219EF" w:rsidRDefault="00651AB2" w:rsidP="00AB198D">
            <w:pPr>
              <w:spacing w:before="60" w:after="60" w:line="360" w:lineRule="auto"/>
              <w:ind w:left="0"/>
            </w:pPr>
            <w:r w:rsidRPr="004219EF">
              <w:t>1.</w:t>
            </w:r>
          </w:p>
        </w:tc>
        <w:tc>
          <w:tcPr>
            <w:tcW w:w="4385" w:type="dxa"/>
            <w:shd w:val="clear" w:color="auto" w:fill="auto"/>
            <w:vAlign w:val="center"/>
          </w:tcPr>
          <w:p w14:paraId="26EA856F" w14:textId="77777777"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14:paraId="0E0DC047" w14:textId="77777777" w:rsidR="00651AB2" w:rsidRPr="004219EF" w:rsidRDefault="00651AB2" w:rsidP="00AB198D">
            <w:pPr>
              <w:spacing w:before="60" w:after="60" w:line="360" w:lineRule="auto"/>
              <w:ind w:left="0"/>
            </w:pPr>
          </w:p>
        </w:tc>
        <w:tc>
          <w:tcPr>
            <w:tcW w:w="1276" w:type="dxa"/>
            <w:tcBorders>
              <w:bottom w:val="single" w:sz="4" w:space="0" w:color="auto"/>
            </w:tcBorders>
          </w:tcPr>
          <w:p w14:paraId="40962C2D" w14:textId="77777777" w:rsidR="00651AB2" w:rsidRPr="004219EF" w:rsidRDefault="00651AB2" w:rsidP="00AB198D">
            <w:pPr>
              <w:spacing w:before="60" w:after="60" w:line="360" w:lineRule="auto"/>
              <w:ind w:left="0"/>
            </w:pPr>
          </w:p>
        </w:tc>
        <w:tc>
          <w:tcPr>
            <w:tcW w:w="1134" w:type="dxa"/>
            <w:tcBorders>
              <w:bottom w:val="single" w:sz="4" w:space="0" w:color="auto"/>
            </w:tcBorders>
          </w:tcPr>
          <w:p w14:paraId="5C297FA8" w14:textId="77777777" w:rsidR="00651AB2" w:rsidRPr="004219EF" w:rsidRDefault="00651AB2" w:rsidP="00AB198D">
            <w:pPr>
              <w:spacing w:before="60" w:after="60" w:line="360" w:lineRule="auto"/>
              <w:ind w:left="0"/>
            </w:pPr>
          </w:p>
        </w:tc>
        <w:tc>
          <w:tcPr>
            <w:tcW w:w="1361" w:type="dxa"/>
            <w:tcBorders>
              <w:bottom w:val="single" w:sz="4" w:space="0" w:color="auto"/>
            </w:tcBorders>
          </w:tcPr>
          <w:p w14:paraId="3F132A8C" w14:textId="77777777" w:rsidR="00651AB2" w:rsidRPr="004219EF" w:rsidRDefault="00651AB2" w:rsidP="00AB198D">
            <w:pPr>
              <w:spacing w:before="60" w:after="60" w:line="360" w:lineRule="auto"/>
              <w:ind w:left="0"/>
            </w:pPr>
          </w:p>
        </w:tc>
      </w:tr>
      <w:tr w:rsidR="00651AB2" w:rsidRPr="004219EF" w14:paraId="35DB0D17" w14:textId="77777777" w:rsidTr="004219EF">
        <w:trPr>
          <w:jc w:val="right"/>
        </w:trPr>
        <w:tc>
          <w:tcPr>
            <w:tcW w:w="567" w:type="dxa"/>
            <w:shd w:val="clear" w:color="auto" w:fill="auto"/>
          </w:tcPr>
          <w:p w14:paraId="7AA4C8FA" w14:textId="77777777"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14:paraId="1EBF16C8" w14:textId="77777777"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14:paraId="23D9C928"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506B67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D937A4E"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3DC7D249" w14:textId="77777777" w:rsidR="00651AB2" w:rsidRPr="004219EF" w:rsidRDefault="00651AB2" w:rsidP="00AB198D">
            <w:pPr>
              <w:spacing w:before="60" w:after="60" w:line="360" w:lineRule="auto"/>
              <w:ind w:left="0"/>
            </w:pPr>
          </w:p>
        </w:tc>
      </w:tr>
      <w:tr w:rsidR="00651AB2" w:rsidRPr="004219EF" w14:paraId="5940B769" w14:textId="77777777" w:rsidTr="004219EF">
        <w:trPr>
          <w:jc w:val="right"/>
        </w:trPr>
        <w:tc>
          <w:tcPr>
            <w:tcW w:w="567" w:type="dxa"/>
            <w:shd w:val="clear" w:color="auto" w:fill="auto"/>
          </w:tcPr>
          <w:p w14:paraId="2F920BA4" w14:textId="77777777" w:rsidR="00651AB2" w:rsidRPr="004219EF" w:rsidRDefault="00651AB2" w:rsidP="00AB198D">
            <w:pPr>
              <w:spacing w:before="60" w:after="60" w:line="360" w:lineRule="auto"/>
              <w:ind w:left="0"/>
            </w:pPr>
            <w:r w:rsidRPr="004219EF">
              <w:t>3.</w:t>
            </w:r>
          </w:p>
        </w:tc>
        <w:tc>
          <w:tcPr>
            <w:tcW w:w="4385" w:type="dxa"/>
            <w:shd w:val="clear" w:color="auto" w:fill="auto"/>
            <w:vAlign w:val="center"/>
          </w:tcPr>
          <w:p w14:paraId="10D555B8" w14:textId="77777777"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14:paraId="63461DBA"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3EF5705"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FEA0440"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FB1F640" w14:textId="77777777" w:rsidR="00651AB2" w:rsidRPr="004219EF" w:rsidRDefault="00651AB2" w:rsidP="00AB198D">
            <w:pPr>
              <w:spacing w:before="60" w:after="60" w:line="360" w:lineRule="auto"/>
              <w:ind w:left="0"/>
            </w:pPr>
          </w:p>
        </w:tc>
      </w:tr>
      <w:tr w:rsidR="00651AB2" w:rsidRPr="004219EF" w14:paraId="3F558F55" w14:textId="77777777" w:rsidTr="004219EF">
        <w:trPr>
          <w:jc w:val="right"/>
        </w:trPr>
        <w:tc>
          <w:tcPr>
            <w:tcW w:w="567" w:type="dxa"/>
            <w:shd w:val="clear" w:color="auto" w:fill="auto"/>
          </w:tcPr>
          <w:p w14:paraId="22C91FE5" w14:textId="77777777" w:rsidR="00651AB2" w:rsidRPr="004219EF" w:rsidRDefault="00651AB2" w:rsidP="00AB198D">
            <w:pPr>
              <w:spacing w:before="60" w:after="60" w:line="360" w:lineRule="auto"/>
              <w:ind w:left="0"/>
            </w:pPr>
            <w:r w:rsidRPr="004219EF">
              <w:t>4.</w:t>
            </w:r>
          </w:p>
        </w:tc>
        <w:tc>
          <w:tcPr>
            <w:tcW w:w="4385" w:type="dxa"/>
            <w:shd w:val="clear" w:color="auto" w:fill="auto"/>
            <w:vAlign w:val="center"/>
          </w:tcPr>
          <w:p w14:paraId="18D96B7C" w14:textId="77777777"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14:paraId="67FD3EF9"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965C8DF"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0D7FADD"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8BFC0D6" w14:textId="77777777" w:rsidR="00651AB2" w:rsidRPr="004219EF" w:rsidRDefault="00651AB2" w:rsidP="00AB198D">
            <w:pPr>
              <w:spacing w:before="60" w:after="60" w:line="360" w:lineRule="auto"/>
              <w:ind w:left="0"/>
            </w:pPr>
          </w:p>
        </w:tc>
      </w:tr>
      <w:tr w:rsidR="00651AB2" w:rsidRPr="004219EF" w14:paraId="1954939F" w14:textId="77777777" w:rsidTr="004219EF">
        <w:trPr>
          <w:jc w:val="right"/>
        </w:trPr>
        <w:tc>
          <w:tcPr>
            <w:tcW w:w="567" w:type="dxa"/>
            <w:shd w:val="clear" w:color="auto" w:fill="auto"/>
          </w:tcPr>
          <w:p w14:paraId="5068958E" w14:textId="77777777" w:rsidR="00651AB2" w:rsidRPr="004219EF" w:rsidRDefault="00651AB2" w:rsidP="00AB198D">
            <w:pPr>
              <w:spacing w:before="60" w:after="60" w:line="360" w:lineRule="auto"/>
              <w:ind w:left="0"/>
            </w:pPr>
            <w:r w:rsidRPr="004219EF">
              <w:t>5.</w:t>
            </w:r>
          </w:p>
        </w:tc>
        <w:tc>
          <w:tcPr>
            <w:tcW w:w="4385" w:type="dxa"/>
            <w:shd w:val="clear" w:color="auto" w:fill="auto"/>
            <w:vAlign w:val="center"/>
          </w:tcPr>
          <w:p w14:paraId="573E5515" w14:textId="77777777"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14:paraId="0D52E11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F912C3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F5AB238"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573DF92" w14:textId="77777777" w:rsidR="00651AB2" w:rsidRPr="004219EF" w:rsidRDefault="00651AB2" w:rsidP="00AB198D">
            <w:pPr>
              <w:spacing w:before="60" w:after="60" w:line="360" w:lineRule="auto"/>
              <w:ind w:left="0"/>
            </w:pPr>
          </w:p>
        </w:tc>
      </w:tr>
      <w:tr w:rsidR="00651AB2" w:rsidRPr="004219EF" w14:paraId="2F73373C" w14:textId="77777777" w:rsidTr="004219EF">
        <w:trPr>
          <w:jc w:val="right"/>
        </w:trPr>
        <w:tc>
          <w:tcPr>
            <w:tcW w:w="567" w:type="dxa"/>
            <w:shd w:val="clear" w:color="auto" w:fill="auto"/>
          </w:tcPr>
          <w:p w14:paraId="5CAFFB59" w14:textId="77777777" w:rsidR="00651AB2" w:rsidRPr="004219EF" w:rsidRDefault="00651AB2" w:rsidP="00AB198D">
            <w:pPr>
              <w:spacing w:before="60" w:after="60" w:line="360" w:lineRule="auto"/>
              <w:ind w:left="0"/>
            </w:pPr>
            <w:r w:rsidRPr="004219EF">
              <w:t>6.</w:t>
            </w:r>
          </w:p>
        </w:tc>
        <w:tc>
          <w:tcPr>
            <w:tcW w:w="4385" w:type="dxa"/>
            <w:shd w:val="clear" w:color="auto" w:fill="auto"/>
            <w:vAlign w:val="center"/>
          </w:tcPr>
          <w:p w14:paraId="664A7533" w14:textId="77777777"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14:paraId="517F06A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12E5E47"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AE39313"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78E0C1B" w14:textId="77777777" w:rsidR="00651AB2" w:rsidRPr="004219EF" w:rsidRDefault="00651AB2" w:rsidP="00AB198D">
            <w:pPr>
              <w:spacing w:before="60" w:after="60" w:line="360" w:lineRule="auto"/>
              <w:ind w:left="0"/>
            </w:pPr>
          </w:p>
        </w:tc>
      </w:tr>
      <w:tr w:rsidR="00651AB2" w:rsidRPr="004219EF" w14:paraId="04659474" w14:textId="77777777" w:rsidTr="004219EF">
        <w:trPr>
          <w:jc w:val="right"/>
        </w:trPr>
        <w:tc>
          <w:tcPr>
            <w:tcW w:w="567" w:type="dxa"/>
            <w:shd w:val="clear" w:color="auto" w:fill="auto"/>
          </w:tcPr>
          <w:p w14:paraId="721AC0F3" w14:textId="77777777"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14:paraId="07692769" w14:textId="77777777"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14:paraId="6819A7CE"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B4780AC"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41202378"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8FD9C65" w14:textId="77777777" w:rsidR="00651AB2" w:rsidRPr="004219EF" w:rsidRDefault="00651AB2" w:rsidP="00AB198D">
            <w:pPr>
              <w:spacing w:before="60" w:after="60" w:line="360" w:lineRule="auto"/>
              <w:ind w:left="0"/>
            </w:pPr>
          </w:p>
        </w:tc>
      </w:tr>
      <w:tr w:rsidR="00651AB2" w:rsidRPr="004219EF" w14:paraId="0CDFF12D" w14:textId="77777777" w:rsidTr="004219EF">
        <w:trPr>
          <w:jc w:val="right"/>
        </w:trPr>
        <w:tc>
          <w:tcPr>
            <w:tcW w:w="567" w:type="dxa"/>
            <w:shd w:val="clear" w:color="auto" w:fill="auto"/>
          </w:tcPr>
          <w:p w14:paraId="47FCDDBD" w14:textId="77777777" w:rsidR="00651AB2" w:rsidRPr="004219EF" w:rsidRDefault="00651AB2" w:rsidP="00AB198D">
            <w:pPr>
              <w:spacing w:before="60" w:after="60" w:line="360" w:lineRule="auto"/>
              <w:ind w:left="0"/>
            </w:pPr>
            <w:r w:rsidRPr="004219EF">
              <w:t>8.</w:t>
            </w:r>
          </w:p>
        </w:tc>
        <w:tc>
          <w:tcPr>
            <w:tcW w:w="4385" w:type="dxa"/>
            <w:shd w:val="clear" w:color="auto" w:fill="auto"/>
            <w:vAlign w:val="center"/>
          </w:tcPr>
          <w:p w14:paraId="4AD36CF5" w14:textId="77777777"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14:paraId="2C07CFEB"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42C026D7"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609ECFFC"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79DD422" w14:textId="77777777" w:rsidR="00651AB2" w:rsidRPr="004219EF" w:rsidRDefault="00651AB2" w:rsidP="00AB198D">
            <w:pPr>
              <w:spacing w:before="60" w:after="60" w:line="360" w:lineRule="auto"/>
              <w:ind w:left="0"/>
            </w:pPr>
          </w:p>
        </w:tc>
      </w:tr>
      <w:tr w:rsidR="00651AB2" w:rsidRPr="004219EF" w14:paraId="34476EF4" w14:textId="77777777" w:rsidTr="004219EF">
        <w:trPr>
          <w:jc w:val="right"/>
        </w:trPr>
        <w:tc>
          <w:tcPr>
            <w:tcW w:w="567" w:type="dxa"/>
            <w:shd w:val="clear" w:color="auto" w:fill="auto"/>
          </w:tcPr>
          <w:p w14:paraId="0633F024" w14:textId="77777777" w:rsidR="00651AB2" w:rsidRPr="004219EF" w:rsidRDefault="00651AB2" w:rsidP="00AB198D">
            <w:pPr>
              <w:spacing w:before="60" w:after="60" w:line="360" w:lineRule="auto"/>
              <w:ind w:left="0"/>
            </w:pPr>
            <w:r w:rsidRPr="004219EF">
              <w:t>9.</w:t>
            </w:r>
          </w:p>
        </w:tc>
        <w:tc>
          <w:tcPr>
            <w:tcW w:w="4385" w:type="dxa"/>
            <w:shd w:val="clear" w:color="auto" w:fill="auto"/>
            <w:vAlign w:val="center"/>
          </w:tcPr>
          <w:p w14:paraId="11904FAD" w14:textId="77777777"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14:paraId="684D54F8" w14:textId="77777777" w:rsidR="00651AB2" w:rsidRPr="004219EF" w:rsidRDefault="00651AB2" w:rsidP="00AB198D">
            <w:pPr>
              <w:spacing w:after="0"/>
              <w:ind w:left="0"/>
            </w:pPr>
          </w:p>
          <w:p w14:paraId="79C1A5FA" w14:textId="77777777"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14:paraId="150959A4"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2C098C2"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1B11C73"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29D36AE" w14:textId="77777777" w:rsidR="00651AB2" w:rsidRPr="004219EF" w:rsidRDefault="00651AB2" w:rsidP="00AB198D">
            <w:pPr>
              <w:spacing w:before="60" w:after="60" w:line="360" w:lineRule="auto"/>
              <w:ind w:left="0"/>
            </w:pPr>
          </w:p>
        </w:tc>
      </w:tr>
      <w:tr w:rsidR="00651AB2" w:rsidRPr="004219EF" w14:paraId="5F41614F" w14:textId="77777777" w:rsidTr="004219EF">
        <w:trPr>
          <w:jc w:val="right"/>
        </w:trPr>
        <w:tc>
          <w:tcPr>
            <w:tcW w:w="567" w:type="dxa"/>
            <w:shd w:val="clear" w:color="auto" w:fill="auto"/>
          </w:tcPr>
          <w:p w14:paraId="337853E5" w14:textId="77777777" w:rsidR="00651AB2" w:rsidRPr="004219EF" w:rsidRDefault="00651AB2" w:rsidP="00AB198D">
            <w:pPr>
              <w:spacing w:before="60" w:after="60" w:line="360" w:lineRule="auto"/>
              <w:ind w:left="0"/>
            </w:pPr>
            <w:r w:rsidRPr="004219EF">
              <w:t>11.</w:t>
            </w:r>
          </w:p>
        </w:tc>
        <w:tc>
          <w:tcPr>
            <w:tcW w:w="4385" w:type="dxa"/>
            <w:shd w:val="clear" w:color="auto" w:fill="auto"/>
            <w:vAlign w:val="center"/>
          </w:tcPr>
          <w:p w14:paraId="2A373615" w14:textId="77777777"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14:paraId="23229ED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023393F1"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FBF3A21"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3625B299" w14:textId="77777777" w:rsidR="00651AB2" w:rsidRPr="004219EF" w:rsidRDefault="00651AB2" w:rsidP="00AB198D">
            <w:pPr>
              <w:spacing w:before="60" w:after="60" w:line="360" w:lineRule="auto"/>
              <w:ind w:left="0"/>
            </w:pPr>
          </w:p>
        </w:tc>
      </w:tr>
      <w:tr w:rsidR="00651AB2" w:rsidRPr="004219EF" w14:paraId="542494CC" w14:textId="77777777" w:rsidTr="004219EF">
        <w:trPr>
          <w:jc w:val="right"/>
        </w:trPr>
        <w:tc>
          <w:tcPr>
            <w:tcW w:w="567" w:type="dxa"/>
            <w:shd w:val="clear" w:color="auto" w:fill="auto"/>
          </w:tcPr>
          <w:p w14:paraId="6A3F09B6" w14:textId="77777777" w:rsidR="00651AB2" w:rsidRPr="004219EF" w:rsidRDefault="00651AB2" w:rsidP="00AB198D">
            <w:pPr>
              <w:spacing w:before="60" w:after="60" w:line="360" w:lineRule="auto"/>
              <w:ind w:left="0"/>
            </w:pPr>
            <w:r w:rsidRPr="004219EF">
              <w:t>12.</w:t>
            </w:r>
          </w:p>
        </w:tc>
        <w:tc>
          <w:tcPr>
            <w:tcW w:w="4385" w:type="dxa"/>
            <w:shd w:val="clear" w:color="auto" w:fill="auto"/>
            <w:vAlign w:val="center"/>
          </w:tcPr>
          <w:p w14:paraId="0F64682E" w14:textId="77777777"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14:paraId="19FD771E"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BCF7B8A"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1C3151A"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40D7A96" w14:textId="77777777" w:rsidR="00651AB2" w:rsidRPr="004219EF" w:rsidRDefault="00651AB2" w:rsidP="00AB198D">
            <w:pPr>
              <w:spacing w:before="60" w:after="60" w:line="360" w:lineRule="auto"/>
              <w:ind w:left="0"/>
            </w:pPr>
          </w:p>
        </w:tc>
      </w:tr>
      <w:tr w:rsidR="00651AB2" w:rsidRPr="004219EF" w14:paraId="42105D85" w14:textId="77777777" w:rsidTr="004219EF">
        <w:trPr>
          <w:jc w:val="right"/>
        </w:trPr>
        <w:tc>
          <w:tcPr>
            <w:tcW w:w="567" w:type="dxa"/>
            <w:shd w:val="clear" w:color="auto" w:fill="auto"/>
          </w:tcPr>
          <w:p w14:paraId="1A6D3AD1" w14:textId="77777777" w:rsidR="00651AB2" w:rsidRPr="004219EF" w:rsidRDefault="00651AB2" w:rsidP="00AB198D">
            <w:pPr>
              <w:spacing w:before="60" w:after="60" w:line="360" w:lineRule="auto"/>
              <w:ind w:left="0"/>
            </w:pPr>
            <w:r w:rsidRPr="004219EF">
              <w:t>13.</w:t>
            </w:r>
          </w:p>
        </w:tc>
        <w:tc>
          <w:tcPr>
            <w:tcW w:w="4385" w:type="dxa"/>
            <w:shd w:val="clear" w:color="auto" w:fill="auto"/>
            <w:vAlign w:val="center"/>
          </w:tcPr>
          <w:p w14:paraId="6B761C32" w14:textId="77777777"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14:paraId="2D2493D0"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F4770E5"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2C2F555"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C4A8656" w14:textId="77777777" w:rsidR="00651AB2" w:rsidRPr="004219EF" w:rsidRDefault="00651AB2" w:rsidP="00AB198D">
            <w:pPr>
              <w:spacing w:before="60" w:after="60" w:line="360" w:lineRule="auto"/>
              <w:ind w:left="0"/>
            </w:pPr>
          </w:p>
        </w:tc>
      </w:tr>
      <w:tr w:rsidR="00651AB2" w:rsidRPr="004219EF" w14:paraId="2BBF2E0D" w14:textId="77777777" w:rsidTr="004219EF">
        <w:trPr>
          <w:jc w:val="right"/>
        </w:trPr>
        <w:tc>
          <w:tcPr>
            <w:tcW w:w="567" w:type="dxa"/>
            <w:shd w:val="clear" w:color="auto" w:fill="auto"/>
          </w:tcPr>
          <w:p w14:paraId="08E08DB6" w14:textId="77777777" w:rsidR="00651AB2" w:rsidRPr="004219EF" w:rsidRDefault="00651AB2" w:rsidP="00AB198D">
            <w:pPr>
              <w:spacing w:before="60" w:after="60" w:line="360" w:lineRule="auto"/>
              <w:ind w:left="0"/>
            </w:pPr>
            <w:r w:rsidRPr="004219EF">
              <w:t>14.</w:t>
            </w:r>
          </w:p>
        </w:tc>
        <w:tc>
          <w:tcPr>
            <w:tcW w:w="4385" w:type="dxa"/>
            <w:shd w:val="clear" w:color="auto" w:fill="auto"/>
            <w:vAlign w:val="center"/>
          </w:tcPr>
          <w:p w14:paraId="29A94327" w14:textId="77777777"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14:paraId="5D82064F"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038E80D"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22B3562"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EABB157" w14:textId="77777777" w:rsidR="00651AB2" w:rsidRPr="004219EF" w:rsidRDefault="00651AB2" w:rsidP="00AB198D">
            <w:pPr>
              <w:spacing w:before="60" w:after="60" w:line="360" w:lineRule="auto"/>
              <w:ind w:left="0"/>
            </w:pPr>
          </w:p>
        </w:tc>
      </w:tr>
      <w:tr w:rsidR="00651AB2" w:rsidRPr="004219EF" w14:paraId="26CB76D7" w14:textId="77777777" w:rsidTr="004219EF">
        <w:trPr>
          <w:jc w:val="right"/>
        </w:trPr>
        <w:tc>
          <w:tcPr>
            <w:tcW w:w="567" w:type="dxa"/>
            <w:shd w:val="clear" w:color="auto" w:fill="auto"/>
          </w:tcPr>
          <w:p w14:paraId="6056723A" w14:textId="77777777" w:rsidR="00651AB2" w:rsidRPr="004219EF" w:rsidRDefault="00651AB2" w:rsidP="00AB198D">
            <w:pPr>
              <w:spacing w:before="60" w:after="60" w:line="360" w:lineRule="auto"/>
              <w:ind w:left="0"/>
            </w:pPr>
            <w:r w:rsidRPr="004219EF">
              <w:t>15.</w:t>
            </w:r>
          </w:p>
        </w:tc>
        <w:tc>
          <w:tcPr>
            <w:tcW w:w="4385" w:type="dxa"/>
            <w:shd w:val="clear" w:color="auto" w:fill="auto"/>
            <w:vAlign w:val="center"/>
          </w:tcPr>
          <w:p w14:paraId="6F68FC2D" w14:textId="77777777"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14:paraId="299F33C6"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B91FC48"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A884FB2"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A66049B" w14:textId="77777777" w:rsidR="00651AB2" w:rsidRPr="004219EF" w:rsidRDefault="00651AB2" w:rsidP="00AB198D">
            <w:pPr>
              <w:spacing w:before="60" w:after="60" w:line="360" w:lineRule="auto"/>
              <w:ind w:left="0"/>
            </w:pPr>
          </w:p>
        </w:tc>
      </w:tr>
      <w:tr w:rsidR="00651AB2" w:rsidRPr="004219EF" w14:paraId="45810949" w14:textId="77777777" w:rsidTr="004219EF">
        <w:trPr>
          <w:jc w:val="right"/>
        </w:trPr>
        <w:tc>
          <w:tcPr>
            <w:tcW w:w="567" w:type="dxa"/>
            <w:shd w:val="clear" w:color="auto" w:fill="auto"/>
          </w:tcPr>
          <w:p w14:paraId="669AE959" w14:textId="77777777" w:rsidR="00651AB2" w:rsidRPr="004219EF" w:rsidRDefault="00651AB2" w:rsidP="00AB198D">
            <w:pPr>
              <w:spacing w:before="60" w:after="60" w:line="360" w:lineRule="auto"/>
              <w:ind w:left="0"/>
            </w:pPr>
            <w:r w:rsidRPr="004219EF">
              <w:t>16.</w:t>
            </w:r>
          </w:p>
        </w:tc>
        <w:tc>
          <w:tcPr>
            <w:tcW w:w="4385" w:type="dxa"/>
            <w:shd w:val="clear" w:color="auto" w:fill="auto"/>
            <w:vAlign w:val="center"/>
          </w:tcPr>
          <w:p w14:paraId="5FF6F3F7" w14:textId="77777777"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14:paraId="1FFA3581"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CE3697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B5288CD"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856D047" w14:textId="77777777" w:rsidR="00651AB2" w:rsidRPr="004219EF" w:rsidRDefault="00651AB2" w:rsidP="00AB198D">
            <w:pPr>
              <w:spacing w:before="60" w:after="60" w:line="360" w:lineRule="auto"/>
              <w:ind w:left="0"/>
            </w:pPr>
          </w:p>
        </w:tc>
      </w:tr>
      <w:tr w:rsidR="00651AB2" w:rsidRPr="004219EF" w14:paraId="5412FDA0" w14:textId="77777777" w:rsidTr="004219EF">
        <w:trPr>
          <w:jc w:val="right"/>
        </w:trPr>
        <w:tc>
          <w:tcPr>
            <w:tcW w:w="567" w:type="dxa"/>
            <w:shd w:val="clear" w:color="auto" w:fill="auto"/>
          </w:tcPr>
          <w:p w14:paraId="024E1907" w14:textId="77777777" w:rsidR="00651AB2" w:rsidRPr="004219EF" w:rsidRDefault="00651AB2" w:rsidP="00AB198D">
            <w:pPr>
              <w:spacing w:before="60" w:after="60" w:line="360" w:lineRule="auto"/>
              <w:ind w:left="0"/>
            </w:pPr>
            <w:r w:rsidRPr="004219EF">
              <w:t>17.</w:t>
            </w:r>
          </w:p>
        </w:tc>
        <w:tc>
          <w:tcPr>
            <w:tcW w:w="4385" w:type="dxa"/>
            <w:shd w:val="clear" w:color="auto" w:fill="auto"/>
            <w:vAlign w:val="center"/>
          </w:tcPr>
          <w:p w14:paraId="0922DD6A" w14:textId="77777777"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14:paraId="1994E40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FFBE98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7E3B7FBA"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B9FFF53" w14:textId="77777777" w:rsidR="00651AB2" w:rsidRPr="004219EF" w:rsidRDefault="00651AB2" w:rsidP="00AB198D">
            <w:pPr>
              <w:spacing w:before="60" w:after="60" w:line="360" w:lineRule="auto"/>
              <w:ind w:left="0"/>
            </w:pPr>
          </w:p>
        </w:tc>
      </w:tr>
      <w:tr w:rsidR="00651AB2" w:rsidRPr="004219EF" w14:paraId="61D8CC8A" w14:textId="77777777" w:rsidTr="004219EF">
        <w:trPr>
          <w:jc w:val="right"/>
        </w:trPr>
        <w:tc>
          <w:tcPr>
            <w:tcW w:w="567" w:type="dxa"/>
            <w:shd w:val="clear" w:color="auto" w:fill="auto"/>
          </w:tcPr>
          <w:p w14:paraId="7798C13B" w14:textId="77777777" w:rsidR="00651AB2" w:rsidRPr="004219EF" w:rsidRDefault="00651AB2" w:rsidP="00AB198D">
            <w:pPr>
              <w:spacing w:before="60" w:after="60" w:line="360" w:lineRule="auto"/>
              <w:ind w:left="0"/>
            </w:pPr>
            <w:r w:rsidRPr="004219EF">
              <w:t>18.</w:t>
            </w:r>
          </w:p>
        </w:tc>
        <w:tc>
          <w:tcPr>
            <w:tcW w:w="4385" w:type="dxa"/>
            <w:shd w:val="clear" w:color="auto" w:fill="auto"/>
            <w:vAlign w:val="center"/>
          </w:tcPr>
          <w:p w14:paraId="3A39FA08" w14:textId="77777777"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14:paraId="5D39D9A6"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0F5F9FD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62845346"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97B7F8C" w14:textId="77777777" w:rsidR="00651AB2" w:rsidRPr="004219EF" w:rsidRDefault="00651AB2" w:rsidP="00AB198D">
            <w:pPr>
              <w:spacing w:before="60" w:after="60" w:line="360" w:lineRule="auto"/>
              <w:ind w:left="0"/>
            </w:pPr>
          </w:p>
        </w:tc>
      </w:tr>
    </w:tbl>
    <w:p w14:paraId="552BAA31" w14:textId="77777777" w:rsidR="00651AB2" w:rsidRPr="004219EF" w:rsidRDefault="00651AB2" w:rsidP="00FC258C">
      <w:pPr>
        <w:pStyle w:val="GPSSchAnnexname"/>
        <w:rPr>
          <w:rFonts w:ascii="Arial" w:hAnsi="Arial" w:cs="Arial"/>
        </w:rPr>
      </w:pPr>
    </w:p>
    <w:p w14:paraId="072CEE66" w14:textId="77777777"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14:paraId="61C2754D" w14:textId="77777777" w:rsidR="00651AB2" w:rsidRPr="004219EF" w:rsidRDefault="00651AB2" w:rsidP="00FC258C">
      <w:pPr>
        <w:pStyle w:val="GPSSchAnnexname"/>
        <w:rPr>
          <w:rFonts w:ascii="Arial" w:hAnsi="Arial" w:cs="Arial"/>
        </w:rPr>
      </w:pPr>
    </w:p>
    <w:p w14:paraId="7C1AF84A" w14:textId="77777777"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14:paraId="31B42F9C" w14:textId="77777777"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14:paraId="68934FE8" w14:textId="77777777"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14:paraId="766D681F" w14:textId="77777777"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14:paraId="5E405C3B" w14:textId="77777777"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14:paraId="20235F30" w14:textId="77777777" w:rsidTr="00AB198D">
        <w:trPr>
          <w:jc w:val="right"/>
        </w:trPr>
        <w:tc>
          <w:tcPr>
            <w:tcW w:w="4165" w:type="dxa"/>
          </w:tcPr>
          <w:p w14:paraId="661F1DB8" w14:textId="77777777"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14:paraId="52C41753" w14:textId="77777777" w:rsidR="00651AB2" w:rsidRPr="004219EF" w:rsidRDefault="00651AB2" w:rsidP="00651AB2">
            <w:pPr>
              <w:keepNext/>
              <w:spacing w:line="360" w:lineRule="auto"/>
              <w:ind w:left="0"/>
              <w:rPr>
                <w:bCs/>
              </w:rPr>
            </w:pPr>
            <w:r w:rsidRPr="004219EF">
              <w:rPr>
                <w:bCs/>
              </w:rPr>
              <w:t>=</w:t>
            </w:r>
          </w:p>
        </w:tc>
        <w:tc>
          <w:tcPr>
            <w:tcW w:w="4921" w:type="dxa"/>
          </w:tcPr>
          <w:p w14:paraId="47BFB22E" w14:textId="77777777"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14:paraId="08076B10" w14:textId="77777777" w:rsidR="00651AB2" w:rsidRPr="004219EF" w:rsidRDefault="00651AB2" w:rsidP="00FC258C">
      <w:pPr>
        <w:pStyle w:val="GPSSchAnnexname"/>
        <w:rPr>
          <w:rFonts w:ascii="Arial" w:hAnsi="Arial" w:cs="Arial"/>
        </w:rPr>
      </w:pPr>
    </w:p>
    <w:p w14:paraId="1FA30840" w14:textId="77777777"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14:paraId="2859FAC9" w14:textId="77777777" w:rsidTr="00AB198D">
        <w:trPr>
          <w:jc w:val="right"/>
        </w:trPr>
        <w:tc>
          <w:tcPr>
            <w:tcW w:w="4711" w:type="dxa"/>
          </w:tcPr>
          <w:p w14:paraId="4C804502" w14:textId="77777777"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14:paraId="6FE43BAF" w14:textId="77777777" w:rsidR="00651AB2" w:rsidRPr="004219EF" w:rsidRDefault="00651AB2" w:rsidP="00651AB2">
            <w:pPr>
              <w:keepNext/>
              <w:spacing w:line="360" w:lineRule="auto"/>
              <w:ind w:left="0"/>
              <w:rPr>
                <w:bCs/>
              </w:rPr>
            </w:pPr>
            <w:r w:rsidRPr="004219EF">
              <w:rPr>
                <w:bCs/>
              </w:rPr>
              <w:t>=</w:t>
            </w:r>
          </w:p>
        </w:tc>
        <w:tc>
          <w:tcPr>
            <w:tcW w:w="4375" w:type="dxa"/>
          </w:tcPr>
          <w:p w14:paraId="21D2A03D" w14:textId="77777777"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14:paraId="1EF6B475"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3" w:name="_Toc400543904"/>
      <w:r w:rsidRPr="004219EF">
        <w:rPr>
          <w:rFonts w:ascii="Arial" w:hAnsi="Arial" w:cs="Arial"/>
        </w:rPr>
        <w:lastRenderedPageBreak/>
        <w:t>ANNEX 2 TO PART A: CRITICAL SERVICE LEVEL FAILURE</w:t>
      </w:r>
      <w:bookmarkEnd w:id="2193"/>
    </w:p>
    <w:p w14:paraId="7975B242" w14:textId="77777777"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14:paraId="3344924D" w14:textId="77777777"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14:paraId="68AD656B" w14:textId="77777777" w:rsidR="00667108" w:rsidRPr="004219EF" w:rsidRDefault="001665D9" w:rsidP="00001982">
      <w:pPr>
        <w:ind w:left="709"/>
      </w:pPr>
      <w:r w:rsidRPr="004219EF">
        <w:t>[</w:t>
      </w:r>
      <w:r w:rsidR="00667108" w:rsidRPr="004219EF">
        <w:rPr>
          <w:i/>
        </w:rPr>
        <w:t>other</w:t>
      </w:r>
      <w:r w:rsidR="00667108" w:rsidRPr="004219EF">
        <w:t xml:space="preserve">                                ] </w:t>
      </w:r>
    </w:p>
    <w:p w14:paraId="5F18A4B8" w14:textId="77777777"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Off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14:paraId="4F74016E" w14:textId="77777777" w:rsidR="003A58D5" w:rsidRPr="004219EF" w:rsidRDefault="003A58D5" w:rsidP="00001982">
      <w:pPr>
        <w:ind w:left="709"/>
      </w:pPr>
    </w:p>
    <w:p w14:paraId="3067C9F4" w14:textId="77777777"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14:paraId="18BB6C2F" w14:textId="77777777"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Off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14:paraId="6932190B" w14:textId="77777777"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14:paraId="41F7B042" w14:textId="77777777" w:rsidR="008D0A60" w:rsidRPr="004219EF" w:rsidRDefault="00667108" w:rsidP="0095432C">
      <w:pPr>
        <w:pStyle w:val="GPSL1SCHEDULEHeading"/>
        <w:rPr>
          <w:rFonts w:ascii="Arial" w:hAnsi="Arial"/>
        </w:rPr>
      </w:pPr>
      <w:r w:rsidRPr="004219EF">
        <w:rPr>
          <w:rFonts w:ascii="Arial" w:hAnsi="Arial"/>
        </w:rPr>
        <w:t>PRINCIPAL POINTS</w:t>
      </w:r>
    </w:p>
    <w:p w14:paraId="5631B814" w14:textId="77777777"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14:paraId="4C6FCAE1" w14:textId="77777777" w:rsidR="008D0A60" w:rsidRPr="004219EF" w:rsidRDefault="00667108">
      <w:pPr>
        <w:pStyle w:val="GPSL3numberedclause"/>
      </w:pPr>
      <w:r w:rsidRPr="004219EF">
        <w:t>to ensure that the Supplier is complying with the Service Levels; and</w:t>
      </w:r>
    </w:p>
    <w:p w14:paraId="77C6FDFD" w14:textId="77777777" w:rsidR="00E13960" w:rsidRPr="004219EF" w:rsidRDefault="00667108" w:rsidP="00101CE5">
      <w:pPr>
        <w:pStyle w:val="GPSL3numberedclause"/>
      </w:pPr>
      <w:bookmarkStart w:id="2194" w:name="_Ref365636889"/>
      <w:r w:rsidRPr="004219EF">
        <w:t xml:space="preserve">for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4"/>
    </w:p>
    <w:p w14:paraId="280AD477" w14:textId="77777777" w:rsidR="008D0A60" w:rsidRPr="004219EF" w:rsidRDefault="00667108">
      <w:pPr>
        <w:pStyle w:val="GPSL2numberedclause"/>
      </w:pPr>
      <w:bookmarkStart w:id="2195"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5"/>
    </w:p>
    <w:p w14:paraId="42858EF4" w14:textId="77777777" w:rsidR="008D0A60" w:rsidRPr="004219EF" w:rsidRDefault="00667108" w:rsidP="0095432C">
      <w:pPr>
        <w:pStyle w:val="GPSL1SCHEDULEHeading"/>
        <w:rPr>
          <w:rFonts w:ascii="Arial" w:hAnsi="Arial"/>
        </w:rPr>
      </w:pPr>
      <w:r w:rsidRPr="004219EF">
        <w:rPr>
          <w:rFonts w:ascii="Arial" w:hAnsi="Arial"/>
        </w:rPr>
        <w:t>REPORTING OF SERVICE FAILURES</w:t>
      </w:r>
    </w:p>
    <w:p w14:paraId="18CA098C" w14:textId="77777777"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Off Schedule</w:t>
      </w:r>
      <w:r w:rsidRPr="004219EF">
        <w:t xml:space="preserve"> above.</w:t>
      </w:r>
    </w:p>
    <w:p w14:paraId="19DD10B6" w14:textId="77777777" w:rsidR="00E13960" w:rsidRPr="004219EF" w:rsidRDefault="00667108" w:rsidP="0095432C">
      <w:pPr>
        <w:pStyle w:val="GPSL1SCHEDULEHeading"/>
        <w:rPr>
          <w:rFonts w:ascii="Arial" w:hAnsi="Arial"/>
        </w:rPr>
      </w:pPr>
      <w:r w:rsidRPr="004219EF">
        <w:rPr>
          <w:rFonts w:ascii="Arial" w:hAnsi="Arial"/>
        </w:rPr>
        <w:t>PERFORMANCE MONITORING AND PERFORMANCE REVIEW</w:t>
      </w:r>
    </w:p>
    <w:p w14:paraId="50D6C938" w14:textId="77777777" w:rsidR="00667108" w:rsidRPr="004219EF" w:rsidRDefault="00667108" w:rsidP="00101CE5">
      <w:pPr>
        <w:pStyle w:val="GPSL2numberedclause"/>
      </w:pPr>
      <w:bookmarkStart w:id="2196"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6"/>
    </w:p>
    <w:p w14:paraId="5AF23E89" w14:textId="77777777" w:rsidR="008D0A60" w:rsidRPr="004219EF" w:rsidRDefault="00667108">
      <w:pPr>
        <w:pStyle w:val="GPSL3numberedclause"/>
      </w:pPr>
      <w:r w:rsidRPr="004219EF">
        <w:t>for each Service Level, the actual performance achieved over the Service Level for the relevant Service Period;</w:t>
      </w:r>
    </w:p>
    <w:p w14:paraId="1A55FBC4" w14:textId="77777777" w:rsidR="00E13960" w:rsidRPr="004219EF" w:rsidRDefault="00667108" w:rsidP="00101CE5">
      <w:pPr>
        <w:pStyle w:val="GPSL3numberedclause"/>
      </w:pPr>
      <w:r w:rsidRPr="004219EF">
        <w:t>a summary of all failures to achieve Service Levels that occurred during that Service Period;</w:t>
      </w:r>
    </w:p>
    <w:p w14:paraId="6FA85A8D" w14:textId="77777777" w:rsidR="00E13960" w:rsidRPr="004219EF" w:rsidRDefault="00667108" w:rsidP="00101CE5">
      <w:pPr>
        <w:pStyle w:val="GPSL3numberedclause"/>
      </w:pPr>
      <w:r w:rsidRPr="004219EF">
        <w:t>any Critical Service Level Failures and details in relation thereto;</w:t>
      </w:r>
    </w:p>
    <w:p w14:paraId="28A6D6F3" w14:textId="77777777" w:rsidR="00E13960" w:rsidRPr="004219EF" w:rsidRDefault="00667108" w:rsidP="00101CE5">
      <w:pPr>
        <w:pStyle w:val="GPSL3numberedclause"/>
      </w:pPr>
      <w:r w:rsidRPr="004219EF">
        <w:t>for any repeat failures, actions taken to resolve the underlying cause and prevent recurrence;</w:t>
      </w:r>
    </w:p>
    <w:p w14:paraId="2390E858" w14:textId="77777777"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14:paraId="092E3710" w14:textId="77777777" w:rsidR="00E13960" w:rsidRPr="004219EF" w:rsidRDefault="00667108" w:rsidP="00101CE5">
      <w:pPr>
        <w:pStyle w:val="GPSL3numberedclause"/>
      </w:pPr>
      <w:r w:rsidRPr="004219EF">
        <w:t>such other details as the Customer may reasonably require from time to time.</w:t>
      </w:r>
    </w:p>
    <w:p w14:paraId="4D03120A" w14:textId="77777777"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14:paraId="09D7F070" w14:textId="77777777"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14:paraId="3C2FB442" w14:textId="77777777"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14:paraId="0D230AF7" w14:textId="77777777" w:rsidR="00E13960" w:rsidRPr="004219EF" w:rsidRDefault="00667108" w:rsidP="00101CE5">
      <w:pPr>
        <w:pStyle w:val="GPSL3numberedclause"/>
      </w:pPr>
      <w:r w:rsidRPr="004219EF">
        <w:t>be attended by the Supplier's Representative and the Customer's Representative; and</w:t>
      </w:r>
    </w:p>
    <w:p w14:paraId="1468680C" w14:textId="77777777" w:rsidR="00E13960" w:rsidRPr="004219EF" w:rsidRDefault="00667108" w:rsidP="00101CE5">
      <w:pPr>
        <w:pStyle w:val="GPSL3numberedclause"/>
      </w:pPr>
      <w:r w:rsidRPr="004219EF">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046C3E53" w14:textId="77777777"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14:paraId="479F9ED7" w14:textId="77777777"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519D69C8" w14:textId="77777777" w:rsidR="00E13960" w:rsidRPr="004219EF" w:rsidRDefault="00667108" w:rsidP="0095432C">
      <w:pPr>
        <w:pStyle w:val="GPSL1SCHEDULEHeading"/>
        <w:rPr>
          <w:rFonts w:ascii="Arial" w:hAnsi="Arial"/>
        </w:rPr>
      </w:pPr>
      <w:r w:rsidRPr="004219EF">
        <w:rPr>
          <w:rFonts w:ascii="Arial" w:hAnsi="Arial"/>
        </w:rPr>
        <w:t>SATISFACTION SURVEYS</w:t>
      </w:r>
    </w:p>
    <w:p w14:paraId="1EF00908" w14:textId="77777777"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14:paraId="7997368B" w14:textId="77777777" w:rsidR="00667108" w:rsidRPr="004219EF" w:rsidRDefault="00667108" w:rsidP="00101CE5">
      <w:pPr>
        <w:pStyle w:val="GPSL2numberedclause"/>
      </w:pPr>
      <w:bookmarkStart w:id="2197"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this Call Off Contract</w:t>
      </w:r>
      <w:r w:rsidRPr="004219EF">
        <w:t>.</w:t>
      </w:r>
      <w:bookmarkEnd w:id="2197"/>
    </w:p>
    <w:p w14:paraId="39146D01" w14:textId="77777777"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Off Contract </w:t>
      </w:r>
      <w:r w:rsidR="00B460DF" w:rsidRPr="004219EF">
        <w:t>(Continuous Improvement)</w:t>
      </w:r>
      <w:r w:rsidRPr="004219EF">
        <w:t>.</w:t>
      </w:r>
    </w:p>
    <w:p w14:paraId="5FA6989A"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8" w:author="lawk" w:date="2014-11-03T14:29:00Z" w:original="0."/>
        </w:fldChar>
      </w:r>
    </w:p>
    <w:p w14:paraId="1539329A"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9" w:name="_Toc400543905"/>
      <w:r w:rsidRPr="004219EF">
        <w:rPr>
          <w:rFonts w:ascii="Arial" w:hAnsi="Arial" w:cs="Arial"/>
        </w:rPr>
        <w:lastRenderedPageBreak/>
        <w:t>ANNEX 1 TO PART B: ADDITIONAL PERFORMANCE MONITORING REQUIREMENTS</w:t>
      </w:r>
      <w:bookmarkEnd w:id="2199"/>
    </w:p>
    <w:p w14:paraId="4E56EB93" w14:textId="77777777" w:rsidR="00E13960" w:rsidRPr="004219EF" w:rsidRDefault="00667108" w:rsidP="000075A3">
      <w:pPr>
        <w:pStyle w:val="GPSL2Indent"/>
      </w:pPr>
      <w:r w:rsidRPr="004219EF">
        <w:t xml:space="preserve">                                       </w:t>
      </w:r>
    </w:p>
    <w:p w14:paraId="779857FE" w14:textId="77777777"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Off Terms, and the provisions of this Call Off Schedule (Service Levels, Service Credits and Performance Monitoring). The Customer to insert any further details of Performance Monitoring as stipulated during a Further Competition Procedure.] </w:t>
      </w:r>
    </w:p>
    <w:p w14:paraId="2A749333"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200" w:author="lawk" w:date="2014-11-03T14:29:00Z" w:original="0."/>
        </w:fldChar>
      </w:r>
    </w:p>
    <w:p w14:paraId="553FE2F8" w14:textId="77777777"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1" w:name="_Toc349230508"/>
      <w:bookmarkStart w:id="2202" w:name="_Toc349230509"/>
      <w:bookmarkStart w:id="2203" w:name="_Toc349230615"/>
      <w:bookmarkStart w:id="2204" w:name="_Toc349230624"/>
      <w:bookmarkStart w:id="2205" w:name="_Toc349230661"/>
      <w:bookmarkStart w:id="2206" w:name="_Toc349230715"/>
      <w:bookmarkStart w:id="2207" w:name="_Toc349230717"/>
      <w:bookmarkStart w:id="2208" w:name="_Toc349231564"/>
      <w:bookmarkStart w:id="2209" w:name="_Toc348712421"/>
      <w:bookmarkStart w:id="2210" w:name="_Toc348712423"/>
      <w:bookmarkStart w:id="2211" w:name="_Toc348712425"/>
      <w:bookmarkStart w:id="2212" w:name="_Toc349230720"/>
      <w:bookmarkStart w:id="2213" w:name="_Toc349231566"/>
      <w:bookmarkStart w:id="2214" w:name="_Toc348712427"/>
      <w:bookmarkStart w:id="2215" w:name="_Toc348712429"/>
      <w:bookmarkStart w:id="2216" w:name="_Toc349230723"/>
      <w:bookmarkStart w:id="2217" w:name="_Toc348712431"/>
      <w:bookmarkStart w:id="2218" w:name="_Toc349230725"/>
      <w:bookmarkStart w:id="2219" w:name="_Toc349231569"/>
      <w:bookmarkStart w:id="2220" w:name="_Toc349230741"/>
      <w:bookmarkStart w:id="2221" w:name="_Toc349231585"/>
      <w:bookmarkStart w:id="2222" w:name="_Toc349232221"/>
      <w:bookmarkStart w:id="2223" w:name="_Toc349230757"/>
      <w:bookmarkStart w:id="2224" w:name="_Toc349230765"/>
      <w:bookmarkStart w:id="2225" w:name="_Toc349231607"/>
      <w:bookmarkStart w:id="2226" w:name="_Toc349232238"/>
      <w:bookmarkStart w:id="2227" w:name="_Toc349230785"/>
      <w:bookmarkStart w:id="2228" w:name="_Toc349231627"/>
      <w:bookmarkStart w:id="2229" w:name="_Toc349230790"/>
      <w:bookmarkStart w:id="2230" w:name="_Toc349231632"/>
      <w:bookmarkStart w:id="2231" w:name="_Toc349230792"/>
      <w:bookmarkStart w:id="2232" w:name="_Toc349230803"/>
      <w:bookmarkStart w:id="2233" w:name="_Toc349231642"/>
      <w:bookmarkStart w:id="2234" w:name="_Toc349232261"/>
      <w:bookmarkStart w:id="2235" w:name="_Toc349230813"/>
      <w:bookmarkStart w:id="2236" w:name="_Toc349231652"/>
      <w:bookmarkStart w:id="2237" w:name="_Toc349232271"/>
      <w:bookmarkStart w:id="2238" w:name="_Toc349230815"/>
      <w:bookmarkStart w:id="2239" w:name="_Toc349231654"/>
      <w:bookmarkStart w:id="2240" w:name="_Toc349232273"/>
      <w:bookmarkStart w:id="2241" w:name="_Toc349230822"/>
      <w:bookmarkStart w:id="2242" w:name="_Toc349231661"/>
      <w:bookmarkStart w:id="2243" w:name="_Toc349232279"/>
      <w:bookmarkStart w:id="2244" w:name="_Toc349230832"/>
      <w:bookmarkStart w:id="2245" w:name="_Toc348712442"/>
      <w:bookmarkStart w:id="2246" w:name="_Toc349230834"/>
      <w:bookmarkStart w:id="2247" w:name="_Toc349231671"/>
      <w:bookmarkStart w:id="2248" w:name="_Toc349230841"/>
      <w:bookmarkStart w:id="2249" w:name="_Toc349231678"/>
      <w:bookmarkStart w:id="2250" w:name="_Toc349232291"/>
      <w:bookmarkStart w:id="2251" w:name="_Toc349230869"/>
      <w:bookmarkStart w:id="2252" w:name="_Toc348712444"/>
      <w:bookmarkStart w:id="2253" w:name="_Toc348712446"/>
      <w:bookmarkStart w:id="2254" w:name="_Toc348712448"/>
      <w:bookmarkStart w:id="2255" w:name="_Toc349230895"/>
      <w:bookmarkStart w:id="2256" w:name="_Toc349231722"/>
      <w:bookmarkStart w:id="2257" w:name="_Toc349230912"/>
      <w:bookmarkStart w:id="2258" w:name="_Toc349230938"/>
      <w:bookmarkStart w:id="2259" w:name="_Toc349231748"/>
      <w:bookmarkStart w:id="2260" w:name="_Toc348712500"/>
      <w:bookmarkStart w:id="2261" w:name="_Toc349231028"/>
      <w:bookmarkStart w:id="2262" w:name="_Toc349231805"/>
      <w:bookmarkStart w:id="2263" w:name="_Toc348712594"/>
      <w:bookmarkStart w:id="2264" w:name="_Toc349231076"/>
      <w:bookmarkStart w:id="2265" w:name="_Toc349231179"/>
      <w:bookmarkStart w:id="2266" w:name="_Toc349231185"/>
      <w:bookmarkStart w:id="2267" w:name="_Toc348712710"/>
      <w:bookmarkStart w:id="2268" w:name="_Toc348712716"/>
      <w:bookmarkStart w:id="2269" w:name="_Toc349231204"/>
      <w:bookmarkStart w:id="2270" w:name="_Toc400543906"/>
      <w:bookmarkEnd w:id="2139"/>
      <w:bookmarkEnd w:id="2140"/>
      <w:bookmarkEnd w:id="2141"/>
      <w:bookmarkEnd w:id="2142"/>
      <w:bookmarkEnd w:id="2143"/>
      <w:bookmarkEnd w:id="2144"/>
      <w:bookmarkEnd w:id="2145"/>
      <w:bookmarkEnd w:id="2146"/>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r w:rsidR="002429F5" w:rsidRPr="004219EF">
        <w:rPr>
          <w:rFonts w:ascii="Arial" w:hAnsi="Arial" w:cs="Arial"/>
        </w:rPr>
        <w:lastRenderedPageBreak/>
        <w:t>CALL OFF SCHEDULE 7: STANDARDS</w:t>
      </w:r>
      <w:bookmarkEnd w:id="2270"/>
    </w:p>
    <w:p w14:paraId="0EF31CF6" w14:textId="77777777"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Off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14:paraId="1FAACD2E" w14:textId="77777777" w:rsidR="00E13960" w:rsidRPr="004219EF" w:rsidRDefault="002429F5" w:rsidP="0095432C">
      <w:pPr>
        <w:pStyle w:val="GPSL1SCHEDULEHeading"/>
        <w:rPr>
          <w:rFonts w:ascii="Arial" w:hAnsi="Arial"/>
        </w:rPr>
      </w:pPr>
      <w:r w:rsidRPr="004219EF">
        <w:rPr>
          <w:rFonts w:ascii="Arial" w:hAnsi="Arial"/>
        </w:rPr>
        <w:t>Standards</w:t>
      </w:r>
    </w:p>
    <w:p w14:paraId="768E1FF2"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1" w:author="lawk" w:date="2014-11-03T14:29:00Z" w:original="0."/>
        </w:fldChar>
      </w:r>
    </w:p>
    <w:p w14:paraId="456C76A2" w14:textId="77777777" w:rsidR="008F1815" w:rsidRPr="004219EF" w:rsidRDefault="008F1815" w:rsidP="00A657C3">
      <w:pPr>
        <w:pStyle w:val="GPSSchTitleandNumber"/>
        <w:rPr>
          <w:rFonts w:ascii="Arial" w:hAnsi="Arial" w:cs="Arial"/>
        </w:rPr>
      </w:pPr>
      <w:r w:rsidRPr="004219EF">
        <w:rPr>
          <w:rFonts w:ascii="Arial" w:hAnsi="Arial" w:cs="Arial"/>
        </w:rPr>
        <w:br w:type="page"/>
      </w:r>
      <w:bookmarkStart w:id="2272" w:name="_Toc400543907"/>
      <w:r w:rsidRPr="004219EF">
        <w:rPr>
          <w:rFonts w:ascii="Arial" w:hAnsi="Arial" w:cs="Arial"/>
        </w:rPr>
        <w:lastRenderedPageBreak/>
        <w:t>CALL OFF SCHEDULE 8: SECURITY</w:t>
      </w:r>
      <w:bookmarkEnd w:id="2272"/>
    </w:p>
    <w:p w14:paraId="6D0FF818" w14:textId="77777777"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14:paraId="18ADA95B" w14:textId="77777777" w:rsidR="006461D1" w:rsidRPr="004219EF" w:rsidRDefault="006461D1" w:rsidP="00101CE5">
      <w:pPr>
        <w:pStyle w:val="GPSL1Guidance"/>
      </w:pPr>
      <w:r w:rsidRPr="004219EF">
        <w:rPr>
          <w:highlight w:val="yellow"/>
        </w:rPr>
        <w:t>[</w:t>
      </w:r>
      <w:r w:rsidRPr="004219EF">
        <w:t>SHORT FORM – PARAGRAPHS 1 TO 5]</w:t>
      </w:r>
    </w:p>
    <w:p w14:paraId="5946CC9E" w14:textId="77777777" w:rsidR="00E13960" w:rsidRPr="004219EF" w:rsidRDefault="006461D1" w:rsidP="0095432C">
      <w:pPr>
        <w:pStyle w:val="GPSL1SCHEDULEHeading"/>
        <w:rPr>
          <w:rFonts w:ascii="Arial" w:hAnsi="Arial"/>
        </w:rPr>
      </w:pPr>
      <w:r w:rsidRPr="004219EF">
        <w:rPr>
          <w:rFonts w:ascii="Arial" w:hAnsi="Arial"/>
        </w:rPr>
        <w:t>DEFINITIONS</w:t>
      </w:r>
    </w:p>
    <w:p w14:paraId="0C24AAF5" w14:textId="77777777"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14:paraId="101898DB" w14:textId="77777777" w:rsidTr="006461D1">
        <w:tc>
          <w:tcPr>
            <w:tcW w:w="2801" w:type="dxa"/>
          </w:tcPr>
          <w:p w14:paraId="75BF3F82" w14:textId="77777777" w:rsidR="006461D1" w:rsidRPr="004219EF" w:rsidRDefault="006461D1" w:rsidP="006461D1">
            <w:pPr>
              <w:pStyle w:val="GPSDefinitionTerm"/>
            </w:pPr>
            <w:r w:rsidRPr="004219EF">
              <w:t>"Breach of Security"</w:t>
            </w:r>
          </w:p>
        </w:tc>
        <w:tc>
          <w:tcPr>
            <w:tcW w:w="5732" w:type="dxa"/>
          </w:tcPr>
          <w:p w14:paraId="44F45B82" w14:textId="77777777" w:rsidR="006461D1" w:rsidRPr="004219EF" w:rsidRDefault="006461D1" w:rsidP="006461D1">
            <w:pPr>
              <w:pStyle w:val="GPsDefinition"/>
              <w:rPr>
                <w:lang w:eastAsia="en-GB"/>
              </w:rPr>
            </w:pPr>
            <w:r w:rsidRPr="004219EF">
              <w:rPr>
                <w:lang w:eastAsia="en-GB"/>
              </w:rPr>
              <w:t>means the occurrence of:</w:t>
            </w:r>
          </w:p>
          <w:p w14:paraId="6D6758AD" w14:textId="77777777"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14:paraId="30C1C582" w14:textId="77777777"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14C2CBFE" w14:textId="77777777"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14:paraId="1AACCB46" w14:textId="77777777" w:rsidR="006461D1" w:rsidRPr="004219EF" w:rsidRDefault="006461D1" w:rsidP="006461D1">
      <w:pPr>
        <w:ind w:left="0"/>
      </w:pPr>
    </w:p>
    <w:p w14:paraId="71FEFB5E" w14:textId="77777777" w:rsidR="00E13960" w:rsidRPr="004219EF" w:rsidRDefault="006461D1" w:rsidP="00FC45AD">
      <w:pPr>
        <w:pStyle w:val="GPSL1SCHEDULEHeading"/>
        <w:rPr>
          <w:rFonts w:ascii="Arial" w:hAnsi="Arial"/>
        </w:rPr>
      </w:pPr>
      <w:r w:rsidRPr="004219EF">
        <w:rPr>
          <w:rFonts w:ascii="Arial" w:hAnsi="Arial"/>
        </w:rPr>
        <w:t>INTRODUCTION</w:t>
      </w:r>
    </w:p>
    <w:p w14:paraId="5DFE352A" w14:textId="77777777"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14:paraId="7C4A7B60" w14:textId="77777777" w:rsidR="00E13960" w:rsidRPr="004219EF" w:rsidRDefault="006461D1" w:rsidP="00101CE5">
      <w:pPr>
        <w:pStyle w:val="GPSL2numberedclause"/>
      </w:pPr>
      <w:r w:rsidRPr="004219EF">
        <w:t>This Call Off Schedule covers:</w:t>
      </w:r>
    </w:p>
    <w:p w14:paraId="506BFA06" w14:textId="77777777"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14:paraId="5963A49A" w14:textId="77777777" w:rsidR="00E13960" w:rsidRPr="004219EF" w:rsidRDefault="006461D1" w:rsidP="00101CE5">
      <w:pPr>
        <w:pStyle w:val="GPSL3numberedclause"/>
      </w:pPr>
      <w:bookmarkStart w:id="2273" w:name="_Toc348712387"/>
      <w:r w:rsidRPr="004219EF">
        <w:t>the creation and maintenance of the Security Management Plan; and</w:t>
      </w:r>
      <w:bookmarkEnd w:id="2273"/>
    </w:p>
    <w:p w14:paraId="5EAE7B6A" w14:textId="77777777" w:rsidR="00E13960" w:rsidRPr="004219EF" w:rsidRDefault="006461D1" w:rsidP="00101CE5">
      <w:pPr>
        <w:pStyle w:val="GPSL3numberedclause"/>
      </w:pPr>
      <w:r w:rsidRPr="004219EF">
        <w:t>obligations in the event of actual or attempted Breaches of Security.</w:t>
      </w:r>
    </w:p>
    <w:p w14:paraId="66C178AF" w14:textId="77777777" w:rsidR="008D0A60" w:rsidRPr="004219EF" w:rsidRDefault="006461D1" w:rsidP="00FC45AD">
      <w:pPr>
        <w:pStyle w:val="GPSL1SCHEDULEHeading"/>
        <w:rPr>
          <w:rFonts w:ascii="Arial" w:hAnsi="Arial"/>
        </w:rPr>
      </w:pPr>
      <w:bookmarkStart w:id="2274" w:name="_Toc348712389"/>
      <w:bookmarkStart w:id="2275" w:name="_Ref378078920"/>
      <w:r w:rsidRPr="004219EF">
        <w:rPr>
          <w:rFonts w:ascii="Arial" w:hAnsi="Arial"/>
        </w:rPr>
        <w:t>PRINCIPLES OF SECURITY</w:t>
      </w:r>
      <w:bookmarkEnd w:id="2274"/>
      <w:bookmarkEnd w:id="2275"/>
    </w:p>
    <w:p w14:paraId="273FAFFC" w14:textId="77777777"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14:paraId="514F2B4A" w14:textId="77777777" w:rsidR="00E13960" w:rsidRPr="004219EF" w:rsidRDefault="006461D1" w:rsidP="00101CE5">
      <w:pPr>
        <w:pStyle w:val="GPSL2numberedclause"/>
      </w:pPr>
      <w:bookmarkStart w:id="2276" w:name="_Ref378071134"/>
      <w:r w:rsidRPr="004219EF">
        <w:t>The Supplier shall be responsible for the effective performance of its security obligations and shall at all times provide a level of security which:</w:t>
      </w:r>
      <w:bookmarkEnd w:id="2276"/>
    </w:p>
    <w:p w14:paraId="653CA06E" w14:textId="77777777" w:rsidR="008D0A60" w:rsidRPr="004219EF" w:rsidRDefault="006461D1">
      <w:pPr>
        <w:pStyle w:val="GPSL3numberedclause"/>
      </w:pPr>
      <w:r w:rsidRPr="004219EF">
        <w:t xml:space="preserve">is in accordance with the Law and this Call Off Contract; </w:t>
      </w:r>
    </w:p>
    <w:p w14:paraId="61E3810A" w14:textId="77777777" w:rsidR="00E13960" w:rsidRPr="004219EF" w:rsidRDefault="006461D1" w:rsidP="00101CE5">
      <w:pPr>
        <w:pStyle w:val="GPSL3numberedclause"/>
      </w:pPr>
      <w:r w:rsidRPr="004219EF">
        <w:t>as a minimum demonstrates Good Industry Practice;</w:t>
      </w:r>
    </w:p>
    <w:p w14:paraId="6FDA37BE" w14:textId="77777777" w:rsidR="00E13960" w:rsidRPr="004219EF" w:rsidRDefault="006461D1" w:rsidP="00101CE5">
      <w:pPr>
        <w:pStyle w:val="GPSL3numberedclause"/>
      </w:pPr>
      <w:r w:rsidRPr="004219EF">
        <w:t>complies with the Security Policy;</w:t>
      </w:r>
    </w:p>
    <w:p w14:paraId="21996F6F" w14:textId="77777777"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14:paraId="1654AF19" w14:textId="77777777" w:rsidR="00E13960" w:rsidRPr="004219EF" w:rsidRDefault="006461D1" w:rsidP="00101CE5">
      <w:pPr>
        <w:pStyle w:val="GPSL3numberedclause"/>
      </w:pPr>
      <w:r w:rsidRPr="004219EF">
        <w:t>complies with the Customer’s ICT policies.</w:t>
      </w:r>
    </w:p>
    <w:p w14:paraId="49CE0748" w14:textId="77777777"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xml:space="preserve"> of this Call Off Contract (Security and Protection of Information) the references to standards, guidance and policies contained or set out in paragraph  </w:t>
      </w:r>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14:paraId="7FFA2DA5" w14:textId="77777777" w:rsidR="00E13960" w:rsidRPr="004219EF" w:rsidRDefault="006461D1" w:rsidP="00101CE5">
      <w:pPr>
        <w:pStyle w:val="GPSL2numberedclause"/>
      </w:pPr>
      <w:r w:rsidRPr="004219EF">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3BB600A3" w14:textId="77777777" w:rsidR="008D0A60" w:rsidRPr="004219EF" w:rsidRDefault="006461D1" w:rsidP="00FC45AD">
      <w:pPr>
        <w:pStyle w:val="GPSL1SCHEDULEHeading"/>
        <w:rPr>
          <w:rFonts w:ascii="Arial" w:hAnsi="Arial"/>
        </w:rPr>
      </w:pPr>
      <w:bookmarkStart w:id="2277" w:name="_Ref311745599"/>
      <w:bookmarkStart w:id="2278" w:name="_Toc348712398"/>
      <w:r w:rsidRPr="004219EF">
        <w:rPr>
          <w:rFonts w:ascii="Arial" w:hAnsi="Arial"/>
        </w:rPr>
        <w:t>SECURITY MANAGEMENT PLAN</w:t>
      </w:r>
      <w:bookmarkEnd w:id="2277"/>
      <w:bookmarkEnd w:id="2278"/>
    </w:p>
    <w:p w14:paraId="5043440E" w14:textId="77777777" w:rsidR="008D0A60" w:rsidRPr="004219EF" w:rsidRDefault="006461D1">
      <w:pPr>
        <w:pStyle w:val="GPSL2numberedclause"/>
      </w:pPr>
      <w:bookmarkStart w:id="2279" w:name="_Toc348712399"/>
      <w:r w:rsidRPr="004219EF">
        <w:t>Introduction</w:t>
      </w:r>
      <w:bookmarkEnd w:id="2279"/>
    </w:p>
    <w:p w14:paraId="3F96BAEE" w14:textId="77777777" w:rsidR="008D0A60" w:rsidRPr="004219EF" w:rsidRDefault="00FF3AC0">
      <w:pPr>
        <w:pStyle w:val="GPSL3numberedclause"/>
      </w:pPr>
      <w:bookmarkStart w:id="2280" w:name="_Toc348712400"/>
      <w:r w:rsidRPr="004219EF">
        <w:t>T</w:t>
      </w:r>
      <w:r w:rsidR="006461D1" w:rsidRPr="004219EF">
        <w:t>he Supplier shall develop and maintain a Security Management Plan in accordance with this Call Off Schedule. The Supplier shall thereafter comply with its obligations set out in the Security Management Plan.</w:t>
      </w:r>
      <w:bookmarkEnd w:id="2280"/>
    </w:p>
    <w:p w14:paraId="148E213E" w14:textId="77777777" w:rsidR="008D0A60" w:rsidRPr="004219EF" w:rsidRDefault="006461D1">
      <w:pPr>
        <w:pStyle w:val="GPSL2numberedclause"/>
      </w:pPr>
      <w:bookmarkStart w:id="2281" w:name="_Ref321324153"/>
      <w:bookmarkStart w:id="2282" w:name="_Toc348712407"/>
      <w:r w:rsidRPr="004219EF">
        <w:t>Content of the Security Management Plan</w:t>
      </w:r>
      <w:bookmarkEnd w:id="2281"/>
      <w:bookmarkEnd w:id="2282"/>
    </w:p>
    <w:p w14:paraId="2B9E06C4" w14:textId="77777777" w:rsidR="008D0A60" w:rsidRPr="004219EF" w:rsidRDefault="006461D1">
      <w:pPr>
        <w:pStyle w:val="GPSL3numberedclause"/>
      </w:pPr>
      <w:bookmarkStart w:id="2283" w:name="_Toc348712408"/>
      <w:r w:rsidRPr="004219EF">
        <w:t>The Security Management Plan shall:</w:t>
      </w:r>
    </w:p>
    <w:p w14:paraId="68764C5E" w14:textId="77777777"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14:paraId="1D5C90B6" w14:textId="77777777" w:rsidR="00E13960" w:rsidRPr="004219EF" w:rsidRDefault="006461D1" w:rsidP="00101CE5">
      <w:pPr>
        <w:pStyle w:val="GPSL4numberedclause"/>
      </w:pPr>
      <w:r w:rsidRPr="004219EF">
        <w:t>identify the necessary delegated organisational roles defined for those responsible for ensuring it is complied with by the Supplier;</w:t>
      </w:r>
    </w:p>
    <w:p w14:paraId="03285270" w14:textId="77777777"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3CEF4EA1" w14:textId="77777777"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14:paraId="43A85C51" w14:textId="77777777"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3"/>
      <w:r w:rsidRPr="004219EF">
        <w:t>;</w:t>
      </w:r>
    </w:p>
    <w:p w14:paraId="2CEA7A80" w14:textId="77777777" w:rsidR="00E13960" w:rsidRPr="004219EF" w:rsidRDefault="006461D1" w:rsidP="00101CE5">
      <w:pPr>
        <w:pStyle w:val="GPSL4numberedclause"/>
      </w:pPr>
      <w:bookmarkStart w:id="2284" w:name="_Toc348712409"/>
      <w:r w:rsidRPr="004219EF">
        <w:t>set out the plans for transiting all security arrangements and responsibilities for the Supplier to meet the full obligations of the security requirements set out in this Call Off Contract and the Security Policy</w:t>
      </w:r>
      <w:bookmarkEnd w:id="2284"/>
      <w:r w:rsidRPr="004219EF">
        <w:t>; and</w:t>
      </w:r>
    </w:p>
    <w:p w14:paraId="3A6A49A1" w14:textId="77777777" w:rsidR="00E13960" w:rsidRPr="004219EF" w:rsidRDefault="006461D1" w:rsidP="00101CE5">
      <w:pPr>
        <w:pStyle w:val="GPSL4numberedclause"/>
      </w:pPr>
      <w:bookmarkStart w:id="2285"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5"/>
    </w:p>
    <w:p w14:paraId="1A978A1F" w14:textId="77777777" w:rsidR="008D0A60" w:rsidRPr="004219EF" w:rsidRDefault="006461D1">
      <w:pPr>
        <w:pStyle w:val="GPSL2numberedclause"/>
      </w:pPr>
      <w:bookmarkStart w:id="2286" w:name="_Toc348712404"/>
      <w:bookmarkStart w:id="2287" w:name="_Ref349210623"/>
      <w:r w:rsidRPr="004219EF">
        <w:t>Development of the Security Management Plan</w:t>
      </w:r>
      <w:bookmarkEnd w:id="2286"/>
      <w:bookmarkEnd w:id="2287"/>
    </w:p>
    <w:p w14:paraId="429A7891" w14:textId="77777777" w:rsidR="008D0A60" w:rsidRPr="004219EF" w:rsidRDefault="006461D1">
      <w:pPr>
        <w:pStyle w:val="GPSL3numberedclause"/>
      </w:pPr>
      <w:bookmarkStart w:id="2288" w:name="_Ref378082723"/>
      <w:bookmarkStart w:id="2289" w:name="_Toc348712405"/>
      <w:bookmarkStart w:id="2290"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8"/>
      <w:r w:rsidRPr="004219EF">
        <w:t xml:space="preserve"> </w:t>
      </w:r>
    </w:p>
    <w:p w14:paraId="3B101A15" w14:textId="77777777" w:rsidR="00E13960" w:rsidRPr="004219EF" w:rsidRDefault="006461D1" w:rsidP="00101CE5">
      <w:pPr>
        <w:pStyle w:val="GPSL3numberedclause"/>
      </w:pPr>
      <w:bookmarkStart w:id="2291"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9"/>
      <w:bookmarkEnd w:id="2290"/>
      <w:r w:rsidRPr="004219EF">
        <w:t xml:space="preserve">  </w:t>
      </w:r>
      <w:bookmarkStart w:id="2292" w:name="_Toc348712406"/>
      <w:bookmarkStart w:id="2293" w:name="_Ref349211056"/>
      <w:bookmarkStart w:id="2294" w:name="_Ref349211087"/>
      <w:r w:rsidRPr="004219EF">
        <w:t xml:space="preserve">If the Security Management Plan is </w:t>
      </w:r>
      <w:r w:rsidRPr="004219EF">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1"/>
      <w:r w:rsidRPr="004219EF">
        <w:rPr>
          <w:rFonts w:eastAsia="STZhongsong"/>
        </w:rPr>
        <w:t xml:space="preserve"> </w:t>
      </w:r>
    </w:p>
    <w:p w14:paraId="73C57570" w14:textId="77777777" w:rsidR="00E13960" w:rsidRPr="004219EF" w:rsidRDefault="006461D1" w:rsidP="00101CE5">
      <w:pPr>
        <w:pStyle w:val="GPSL3numberedclause"/>
      </w:pPr>
      <w:bookmarkStart w:id="2295"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2"/>
      <w:bookmarkEnd w:id="2293"/>
      <w:bookmarkEnd w:id="2294"/>
      <w:bookmarkEnd w:id="2295"/>
    </w:p>
    <w:p w14:paraId="79373368" w14:textId="77777777"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Off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14:paraId="55BC285F" w14:textId="77777777" w:rsidR="008D0A60" w:rsidRPr="004219EF" w:rsidRDefault="006461D1">
      <w:pPr>
        <w:pStyle w:val="GPSL2numberedclause"/>
      </w:pPr>
      <w:bookmarkStart w:id="2296" w:name="_Ref321324115"/>
      <w:bookmarkStart w:id="2297" w:name="_Toc348712411"/>
      <w:r w:rsidRPr="004219EF">
        <w:t>Amendment and Revision of the Security Management Plan</w:t>
      </w:r>
      <w:bookmarkEnd w:id="2296"/>
      <w:bookmarkEnd w:id="2297"/>
    </w:p>
    <w:p w14:paraId="2E65ADA3" w14:textId="77777777" w:rsidR="008D0A60" w:rsidRPr="004219EF" w:rsidRDefault="006461D1">
      <w:pPr>
        <w:pStyle w:val="GPSL3numberedclause"/>
      </w:pPr>
      <w:bookmarkStart w:id="2298" w:name="_Toc348712412"/>
      <w:bookmarkStart w:id="2299" w:name="_Ref378081351"/>
      <w:r w:rsidRPr="004219EF">
        <w:t>The Security Management Plan shall be fully reviewed and updated by the Supplier at least annually to reflect:</w:t>
      </w:r>
      <w:bookmarkEnd w:id="2298"/>
      <w:bookmarkEnd w:id="2299"/>
    </w:p>
    <w:p w14:paraId="0DC319FD" w14:textId="77777777" w:rsidR="008D0A60" w:rsidRPr="004219EF" w:rsidRDefault="006461D1">
      <w:pPr>
        <w:pStyle w:val="GPSL4numberedclause"/>
      </w:pPr>
      <w:r w:rsidRPr="004219EF">
        <w:t>emerging changes in Good Industry Practice;</w:t>
      </w:r>
    </w:p>
    <w:p w14:paraId="10C8B53D" w14:textId="77777777"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14:paraId="7EDD8CB8" w14:textId="77777777" w:rsidR="00E13960" w:rsidRPr="004219EF" w:rsidRDefault="006461D1" w:rsidP="00101CE5">
      <w:pPr>
        <w:pStyle w:val="GPSL4numberedclause"/>
      </w:pPr>
      <w:r w:rsidRPr="004219EF">
        <w:t xml:space="preserve">any change to the Security Policy; </w:t>
      </w:r>
    </w:p>
    <w:p w14:paraId="146C6B74" w14:textId="77777777" w:rsidR="00E13960" w:rsidRPr="004219EF" w:rsidRDefault="006461D1" w:rsidP="00101CE5">
      <w:pPr>
        <w:pStyle w:val="GPSL4numberedclause"/>
      </w:pPr>
      <w:r w:rsidRPr="004219EF">
        <w:t>any new perceived or changed security threats; and</w:t>
      </w:r>
    </w:p>
    <w:p w14:paraId="1E62F751" w14:textId="77777777" w:rsidR="00E13960" w:rsidRPr="004219EF" w:rsidRDefault="006461D1" w:rsidP="00101CE5">
      <w:pPr>
        <w:pStyle w:val="GPSL4numberedclause"/>
      </w:pPr>
      <w:r w:rsidRPr="004219EF">
        <w:t>any reasonable change in requirements requested by the Customer.</w:t>
      </w:r>
    </w:p>
    <w:p w14:paraId="55B69E6A" w14:textId="77777777" w:rsidR="008D0A60" w:rsidRPr="004219EF" w:rsidRDefault="006461D1">
      <w:pPr>
        <w:pStyle w:val="GPSL3numberedclause"/>
      </w:pPr>
      <w:bookmarkStart w:id="2300"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300"/>
    </w:p>
    <w:p w14:paraId="59E826FE" w14:textId="77777777" w:rsidR="008D0A60" w:rsidRPr="004219EF" w:rsidRDefault="006461D1">
      <w:pPr>
        <w:pStyle w:val="GPSL4numberedclause"/>
      </w:pPr>
      <w:r w:rsidRPr="004219EF">
        <w:t>suggested improvements to the effectiveness of the Security Management Plan;</w:t>
      </w:r>
    </w:p>
    <w:p w14:paraId="3A2CB9FD" w14:textId="77777777" w:rsidR="00E13960" w:rsidRPr="004219EF" w:rsidRDefault="006461D1" w:rsidP="00101CE5">
      <w:pPr>
        <w:pStyle w:val="GPSL4numberedclause"/>
      </w:pPr>
      <w:r w:rsidRPr="004219EF">
        <w:t>updates to the risk assessments; and</w:t>
      </w:r>
    </w:p>
    <w:p w14:paraId="60E7DEF9" w14:textId="77777777" w:rsidR="00E13960" w:rsidRPr="004219EF" w:rsidRDefault="006461D1" w:rsidP="00101CE5">
      <w:pPr>
        <w:pStyle w:val="GPSL4numberedclause"/>
      </w:pPr>
      <w:r w:rsidRPr="004219EF">
        <w:t>suggested improvements in measuring the effectiveness of controls.</w:t>
      </w:r>
    </w:p>
    <w:p w14:paraId="3A61DBE9" w14:textId="77777777" w:rsidR="008D0A60" w:rsidRPr="004219EF" w:rsidRDefault="00E4183A">
      <w:pPr>
        <w:pStyle w:val="GPSL3numberedclause"/>
      </w:pPr>
      <w:bookmarkStart w:id="2301"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1"/>
    </w:p>
    <w:p w14:paraId="573E513C" w14:textId="77777777" w:rsidR="00E13960" w:rsidRPr="004219EF" w:rsidRDefault="006461D1" w:rsidP="00101CE5">
      <w:pPr>
        <w:pStyle w:val="GPSL3numberedclause"/>
      </w:pPr>
      <w:bookmarkStart w:id="2302"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2"/>
    </w:p>
    <w:p w14:paraId="0CBF519A" w14:textId="77777777" w:rsidR="008D0A60" w:rsidRPr="004219EF" w:rsidRDefault="006461D1" w:rsidP="00FC45AD">
      <w:pPr>
        <w:pStyle w:val="GPSL1SCHEDULEHeading"/>
        <w:rPr>
          <w:rFonts w:ascii="Arial" w:hAnsi="Arial"/>
        </w:rPr>
      </w:pPr>
      <w:bookmarkStart w:id="2303" w:name="_Toc348712416"/>
      <w:r w:rsidRPr="004219EF">
        <w:rPr>
          <w:rFonts w:ascii="Arial" w:hAnsi="Arial"/>
        </w:rPr>
        <w:t>BREACH OF SECURITY</w:t>
      </w:r>
      <w:bookmarkEnd w:id="2303"/>
    </w:p>
    <w:p w14:paraId="22AA3C84" w14:textId="77777777" w:rsidR="008D0A60" w:rsidRPr="004219EF" w:rsidRDefault="006461D1">
      <w:pPr>
        <w:pStyle w:val="GPSL2numberedclause"/>
      </w:pPr>
      <w:bookmarkStart w:id="2304" w:name="_Ref321324276"/>
      <w:bookmarkStart w:id="2305"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4"/>
      <w:bookmarkEnd w:id="2305"/>
    </w:p>
    <w:p w14:paraId="77E056F0" w14:textId="77777777" w:rsidR="00E13960" w:rsidRPr="004219EF" w:rsidRDefault="006461D1" w:rsidP="00101CE5">
      <w:pPr>
        <w:pStyle w:val="GPSL2numberedclause"/>
      </w:pPr>
      <w:bookmarkStart w:id="2306"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6"/>
    </w:p>
    <w:p w14:paraId="74741DDC" w14:textId="77777777" w:rsidR="008D0A60" w:rsidRPr="004219EF" w:rsidRDefault="006461D1">
      <w:pPr>
        <w:pStyle w:val="GPSL3numberedclause"/>
      </w:pPr>
      <w:bookmarkStart w:id="2307"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7"/>
    </w:p>
    <w:p w14:paraId="25AA77AF" w14:textId="77777777" w:rsidR="008D0A60" w:rsidRPr="004219EF" w:rsidRDefault="006461D1">
      <w:pPr>
        <w:pStyle w:val="GPSL4numberedclause"/>
      </w:pPr>
      <w:r w:rsidRPr="004219EF">
        <w:t>minimise the extent of actual or potential harm caused by any Breach of Security;</w:t>
      </w:r>
    </w:p>
    <w:p w14:paraId="17BE4AAB" w14:textId="77777777"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14:paraId="7A4350A5" w14:textId="77777777" w:rsidR="00E13960" w:rsidRPr="004219EF" w:rsidRDefault="006461D1" w:rsidP="00101CE5">
      <w:pPr>
        <w:pStyle w:val="GPSL4numberedclause"/>
      </w:pPr>
      <w:r w:rsidRPr="004219EF">
        <w:t>prevent an equivalent breach in the future exploiting the same root cause failure; and</w:t>
      </w:r>
    </w:p>
    <w:p w14:paraId="0379B192" w14:textId="77777777"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14:paraId="6E9DE99B" w14:textId="77777777"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Off Schedule, then any required change to the Security Management Plan shall be at no cost to the Customer. </w:t>
      </w:r>
    </w:p>
    <w:p w14:paraId="3B17C8A9" w14:textId="77777777"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8" w:author="lawk" w:date="2014-11-03T14:29:00Z" w:original="0."/>
        </w:fldChar>
      </w:r>
    </w:p>
    <w:p w14:paraId="1A79BDDC" w14:textId="77777777" w:rsidR="006461D1" w:rsidRPr="004219EF" w:rsidRDefault="006461D1" w:rsidP="00A657C3">
      <w:pPr>
        <w:pStyle w:val="GPSSchTitleandNumber"/>
        <w:rPr>
          <w:rFonts w:ascii="Arial" w:hAnsi="Arial" w:cs="Arial"/>
        </w:rPr>
      </w:pPr>
    </w:p>
    <w:p w14:paraId="4B7558D1" w14:textId="77777777" w:rsidR="008D0A60" w:rsidRPr="004219EF" w:rsidRDefault="006461D1">
      <w:pPr>
        <w:pStyle w:val="GPSL1Guidance"/>
      </w:pPr>
      <w:r w:rsidRPr="004219EF">
        <w:t>[LONG FORM – PARAGRAPHS 1 TO 8]</w:t>
      </w:r>
    </w:p>
    <w:p w14:paraId="6FDD3718" w14:textId="77777777" w:rsidR="008D0A60" w:rsidRPr="004219EF" w:rsidRDefault="008F1815" w:rsidP="00FC45AD">
      <w:pPr>
        <w:pStyle w:val="GPSL1SCHEDULEHeading"/>
        <w:rPr>
          <w:rFonts w:ascii="Arial" w:hAnsi="Arial"/>
        </w:rPr>
      </w:pPr>
      <w:bookmarkStart w:id="2309" w:name="_Toc379795828"/>
      <w:bookmarkStart w:id="2310" w:name="_Toc379796024"/>
      <w:bookmarkStart w:id="2311" w:name="_Toc379805388"/>
      <w:bookmarkStart w:id="2312" w:name="_Toc379807182"/>
      <w:bookmarkEnd w:id="2309"/>
      <w:bookmarkEnd w:id="2310"/>
      <w:bookmarkEnd w:id="2311"/>
      <w:bookmarkEnd w:id="2312"/>
      <w:r w:rsidRPr="004219EF">
        <w:rPr>
          <w:rFonts w:ascii="Arial" w:hAnsi="Arial"/>
        </w:rPr>
        <w:t>DEFINITIONS</w:t>
      </w:r>
    </w:p>
    <w:p w14:paraId="14978683" w14:textId="77777777"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14:paraId="30E9DEA5" w14:textId="77777777" w:rsidTr="00EC477A">
        <w:tc>
          <w:tcPr>
            <w:tcW w:w="1392" w:type="dxa"/>
          </w:tcPr>
          <w:p w14:paraId="14100D8F" w14:textId="77777777" w:rsidR="008F1815" w:rsidRPr="004219EF" w:rsidRDefault="002A0822" w:rsidP="00670E1A">
            <w:pPr>
              <w:pStyle w:val="GPSDefinitionTerm"/>
            </w:pPr>
            <w:r w:rsidRPr="004219EF">
              <w:t>"</w:t>
            </w:r>
            <w:r w:rsidR="008F1815" w:rsidRPr="004219EF">
              <w:t>Breach of Security</w:t>
            </w:r>
            <w:r w:rsidRPr="004219EF">
              <w:t>"</w:t>
            </w:r>
          </w:p>
        </w:tc>
        <w:tc>
          <w:tcPr>
            <w:tcW w:w="6938" w:type="dxa"/>
          </w:tcPr>
          <w:p w14:paraId="46E4E2BE" w14:textId="77777777"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14:paraId="55DB6AEA" w14:textId="77777777"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14:paraId="5DA16F51" w14:textId="77777777"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15386E3D" w14:textId="77777777"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14:paraId="0169B5D1" w14:textId="77777777" w:rsidTr="00EC477A">
        <w:tc>
          <w:tcPr>
            <w:tcW w:w="1392" w:type="dxa"/>
          </w:tcPr>
          <w:p w14:paraId="170F3A88" w14:textId="77777777" w:rsidR="008F1815" w:rsidRPr="004219EF" w:rsidRDefault="002A0822" w:rsidP="00670E1A">
            <w:pPr>
              <w:pStyle w:val="GPSDefinitionTerm"/>
            </w:pPr>
            <w:r w:rsidRPr="004219EF">
              <w:t>"</w:t>
            </w:r>
            <w:r w:rsidR="008F1815" w:rsidRPr="004219EF">
              <w:t>ISMS</w:t>
            </w:r>
            <w:r w:rsidRPr="004219EF">
              <w:t>"</w:t>
            </w:r>
          </w:p>
        </w:tc>
        <w:tc>
          <w:tcPr>
            <w:tcW w:w="6938" w:type="dxa"/>
          </w:tcPr>
          <w:p w14:paraId="3E453E09" w14:textId="77777777"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14:paraId="46D1FBB0" w14:textId="77777777" w:rsidTr="00EC477A">
        <w:tc>
          <w:tcPr>
            <w:tcW w:w="1392" w:type="dxa"/>
          </w:tcPr>
          <w:p w14:paraId="4F70BE89" w14:textId="77777777" w:rsidR="00EB2994" w:rsidRPr="004219EF" w:rsidRDefault="002A0822" w:rsidP="00670E1A">
            <w:pPr>
              <w:pStyle w:val="GPSDefinitionTerm"/>
            </w:pPr>
            <w:r w:rsidRPr="004219EF">
              <w:t>"</w:t>
            </w:r>
            <w:r w:rsidR="00EB2994" w:rsidRPr="004219EF">
              <w:t>Security Tests</w:t>
            </w:r>
            <w:r w:rsidRPr="004219EF">
              <w:t>"</w:t>
            </w:r>
          </w:p>
        </w:tc>
        <w:tc>
          <w:tcPr>
            <w:tcW w:w="6938" w:type="dxa"/>
          </w:tcPr>
          <w:p w14:paraId="334A5CAC" w14:textId="77777777" w:rsidR="00EB2994" w:rsidRPr="004219EF" w:rsidRDefault="007479C0" w:rsidP="00475C7F">
            <w:pPr>
              <w:pStyle w:val="GPsDefinition"/>
            </w:pPr>
            <w:r w:rsidRPr="004219EF">
              <w:t xml:space="preserve"> tests to validate the ISMS and security of all relevant processes, systems, incident response plans, patches to vulnerabilities and mitigations to Breaches of Security.</w:t>
            </w:r>
          </w:p>
        </w:tc>
      </w:tr>
    </w:tbl>
    <w:p w14:paraId="00B17A8A" w14:textId="77777777" w:rsidR="00E13960" w:rsidRPr="004219EF" w:rsidRDefault="00863962" w:rsidP="00FC45AD">
      <w:pPr>
        <w:pStyle w:val="GPSL1SCHEDULEHeading"/>
        <w:rPr>
          <w:rFonts w:ascii="Arial" w:hAnsi="Arial"/>
        </w:rPr>
      </w:pPr>
      <w:bookmarkStart w:id="2313" w:name="_Ref350283308"/>
      <w:r w:rsidRPr="004219EF">
        <w:rPr>
          <w:rFonts w:ascii="Arial" w:hAnsi="Arial"/>
        </w:rPr>
        <w:t>INTRODUCTION</w:t>
      </w:r>
    </w:p>
    <w:p w14:paraId="33B6AD51" w14:textId="77777777" w:rsidR="00E13960" w:rsidRPr="004219EF" w:rsidRDefault="007479C0" w:rsidP="00101CE5">
      <w:pPr>
        <w:pStyle w:val="GPSL2numberedclause"/>
      </w:pPr>
      <w:r w:rsidRPr="004219EF">
        <w:t>The Parties acknowledge that the purpose of the ISMS and Security Management Plan are to ensure a good organisational approach to security under which the specific requirements of this Call Off Contract will be met.</w:t>
      </w:r>
    </w:p>
    <w:p w14:paraId="0223C436" w14:textId="77777777"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14:paraId="312B0B0C" w14:textId="77777777" w:rsidR="008D0A60" w:rsidRPr="004219EF" w:rsidRDefault="007479C0">
      <w:pPr>
        <w:pStyle w:val="GPSL3numberedclause"/>
      </w:pPr>
      <w:bookmarkStart w:id="2314" w:name="_Ref378000433"/>
      <w:r w:rsidRPr="004219EF">
        <w:t>[insert security representative of the Customer]</w:t>
      </w:r>
      <w:bookmarkEnd w:id="2314"/>
    </w:p>
    <w:p w14:paraId="5B5388C4" w14:textId="77777777" w:rsidR="00E13960" w:rsidRPr="004219EF" w:rsidRDefault="007479C0" w:rsidP="00101CE5">
      <w:pPr>
        <w:pStyle w:val="GPSL3numberedclause"/>
      </w:pPr>
      <w:bookmarkStart w:id="2315" w:name="_Ref378000441"/>
      <w:r w:rsidRPr="004219EF">
        <w:lastRenderedPageBreak/>
        <w:t>[insert security representative of the Supplier]</w:t>
      </w:r>
      <w:bookmarkEnd w:id="2315"/>
    </w:p>
    <w:p w14:paraId="2EB29F48" w14:textId="77777777"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14:paraId="159567AC" w14:textId="77777777"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14:paraId="1FB6F526" w14:textId="77777777"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14:paraId="48E7671B" w14:textId="77777777"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706B4867" w14:textId="77777777"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14:paraId="5EC59033" w14:textId="77777777"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5C39ED3C" w14:textId="77777777" w:rsidR="008D0A60" w:rsidRPr="004219EF" w:rsidRDefault="008F1815" w:rsidP="00FC45AD">
      <w:pPr>
        <w:pStyle w:val="GPSL1SCHEDULEHeading"/>
        <w:rPr>
          <w:rFonts w:ascii="Arial" w:hAnsi="Arial"/>
        </w:rPr>
      </w:pPr>
      <w:bookmarkStart w:id="2316" w:name="_Ref378241335"/>
      <w:r w:rsidRPr="004219EF">
        <w:rPr>
          <w:rFonts w:ascii="Arial" w:hAnsi="Arial"/>
        </w:rPr>
        <w:t>ISMS</w:t>
      </w:r>
      <w:bookmarkEnd w:id="2313"/>
      <w:bookmarkEnd w:id="2316"/>
    </w:p>
    <w:p w14:paraId="354F088A" w14:textId="77777777" w:rsidR="008D0A60" w:rsidRPr="004219EF" w:rsidRDefault="00E05AAA">
      <w:pPr>
        <w:pStyle w:val="GPSL2numberedclause"/>
      </w:pPr>
      <w:bookmarkStart w:id="2317"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7"/>
    </w:p>
    <w:p w14:paraId="340765A2" w14:textId="77777777"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14:paraId="1AD2C6FA" w14:textId="77777777" w:rsidR="008F1815" w:rsidRPr="004219EF" w:rsidRDefault="008F1815" w:rsidP="00101CE5">
      <w:pPr>
        <w:pStyle w:val="GPSL2numberedclause"/>
      </w:pPr>
      <w:bookmarkStart w:id="2318" w:name="_Ref365640311"/>
      <w:r w:rsidRPr="004219EF">
        <w:t>The ISMS shall:</w:t>
      </w:r>
      <w:bookmarkEnd w:id="2318"/>
    </w:p>
    <w:p w14:paraId="23283778" w14:textId="77777777"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14:paraId="58E4B77B" w14:textId="77777777"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14:paraId="595FCF0F" w14:textId="77777777" w:rsidR="00E13960" w:rsidRPr="004219EF" w:rsidRDefault="008F1815" w:rsidP="00101CE5">
      <w:pPr>
        <w:pStyle w:val="GPSL3numberedclause"/>
      </w:pPr>
      <w:r w:rsidRPr="004219EF">
        <w:t>at all times provide a level of security which:</w:t>
      </w:r>
    </w:p>
    <w:p w14:paraId="4B97696F" w14:textId="77777777"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14:paraId="0AB4B240" w14:textId="77777777" w:rsidR="00E13960" w:rsidRPr="004219EF" w:rsidRDefault="0078795F" w:rsidP="00101CE5">
      <w:pPr>
        <w:pStyle w:val="GPSL4numberedclause"/>
      </w:pPr>
      <w:r w:rsidRPr="004219EF">
        <w:t>as a minimum demonstrates Good Industry Practice;</w:t>
      </w:r>
    </w:p>
    <w:p w14:paraId="5126FC71" w14:textId="77777777" w:rsidR="00E13960" w:rsidRPr="004219EF" w:rsidRDefault="008F1815" w:rsidP="00101CE5">
      <w:pPr>
        <w:pStyle w:val="GPSL4numberedclause"/>
      </w:pPr>
      <w:r w:rsidRPr="004219EF">
        <w:t>complies with the Security Policy;</w:t>
      </w:r>
    </w:p>
    <w:p w14:paraId="5FAF67EC" w14:textId="77777777"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27" w:history="1">
        <w:r w:rsidR="00735824" w:rsidRPr="004219EF">
          <w:t>https://www.gov.uk/government/uploads/system/uploads/attachment_data/file/255910/HMG_Security_Policy_Framework_V11.0.pdf</w:t>
        </w:r>
      </w:hyperlink>
      <w:r w:rsidR="00735824" w:rsidRPr="004219EF">
        <w:t xml:space="preserve"> </w:t>
      </w:r>
      <w:r w:rsidRPr="004219EF">
        <w:t>;</w:t>
      </w:r>
    </w:p>
    <w:p w14:paraId="67329FA6" w14:textId="77777777"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28" w:history="1">
        <w:r w:rsidR="002E3ED3" w:rsidRPr="004219EF">
          <w:t>http://www.cpni.gov.uk/Documents/Publications/2005/2005003-Risk_management.pdf</w:t>
        </w:r>
      </w:hyperlink>
    </w:p>
    <w:p w14:paraId="1C23981F" w14:textId="77777777"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29" w:history="1">
        <w:r w:rsidR="00863962" w:rsidRPr="004219EF">
          <w:t>http://www.cesg.gov.uk/publications/Documents/iamm-assessment-framework.pdf</w:t>
        </w:r>
      </w:hyperlink>
    </w:p>
    <w:p w14:paraId="1C8F978F" w14:textId="77777777"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14:paraId="4BB60890" w14:textId="77777777" w:rsidR="00E13960" w:rsidRPr="004219EF" w:rsidRDefault="008F1815" w:rsidP="00101CE5">
      <w:pPr>
        <w:pStyle w:val="GPSL4numberedclause"/>
      </w:pPr>
      <w:r w:rsidRPr="004219EF">
        <w:t>complies with the Customer’s ICT policies</w:t>
      </w:r>
      <w:r w:rsidR="0078795F" w:rsidRPr="004219EF">
        <w:t>:</w:t>
      </w:r>
    </w:p>
    <w:p w14:paraId="21735E52" w14:textId="77777777" w:rsidR="008D0A60" w:rsidRPr="004219EF" w:rsidRDefault="0078795F">
      <w:pPr>
        <w:pStyle w:val="GPSL3numberedclause"/>
      </w:pPr>
      <w:r w:rsidRPr="004219EF">
        <w:t>document the security incident management processes and incident response plans;</w:t>
      </w:r>
    </w:p>
    <w:p w14:paraId="61F639BE" w14:textId="77777777"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14:paraId="3E121294" w14:textId="77777777"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14:paraId="565F8876" w14:textId="77777777"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14:paraId="2A0308C3" w14:textId="77777777" w:rsidR="00C9243A" w:rsidRPr="004219EF" w:rsidRDefault="008F1815" w:rsidP="00101CE5">
      <w:pPr>
        <w:pStyle w:val="GPSL2numberedclause"/>
      </w:pPr>
      <w:bookmarkStart w:id="2319" w:name="_Ref365640316"/>
      <w:r w:rsidRPr="004219EF">
        <w:t>In the event that the Supplier becomes aware of any inconsistency in the provisions of the standards, guidance and policies set out in paragraph </w:t>
      </w:r>
      <w:r w:rsidR="00475C7F"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9"/>
    </w:p>
    <w:p w14:paraId="5173D7E9" w14:textId="77777777" w:rsidR="00C9243A" w:rsidRPr="004219EF" w:rsidRDefault="008F1815" w:rsidP="00101CE5">
      <w:pPr>
        <w:pStyle w:val="GPSL2numberedclause"/>
      </w:pPr>
      <w:bookmarkStart w:id="2320"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Off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Approve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Off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Off Schedule</w:t>
      </w:r>
      <w:r w:rsidRPr="004219EF">
        <w:t xml:space="preserve"> shall be deemed to be reasonable.</w:t>
      </w:r>
      <w:bookmarkEnd w:id="2320"/>
    </w:p>
    <w:p w14:paraId="642EF2E3" w14:textId="77777777"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or of any change  to the ISMS shall not relieve the Supplier of its obligations under this Schedule.</w:t>
      </w:r>
    </w:p>
    <w:p w14:paraId="7828E838" w14:textId="77777777" w:rsidR="008D0A60" w:rsidRPr="004219EF" w:rsidRDefault="008F1815" w:rsidP="00FC45AD">
      <w:pPr>
        <w:pStyle w:val="GPSL1SCHEDULEHeading"/>
        <w:rPr>
          <w:rFonts w:ascii="Arial" w:hAnsi="Arial"/>
        </w:rPr>
      </w:pPr>
      <w:bookmarkStart w:id="2321" w:name="_Ref365637318"/>
      <w:r w:rsidRPr="004219EF">
        <w:rPr>
          <w:rFonts w:ascii="Arial" w:hAnsi="Arial"/>
        </w:rPr>
        <w:t>SECURITY MANAGEMENT PLAN</w:t>
      </w:r>
      <w:bookmarkEnd w:id="2321"/>
    </w:p>
    <w:p w14:paraId="5461B2EA" w14:textId="77777777" w:rsidR="008D0A60" w:rsidRPr="004219EF" w:rsidRDefault="008F1815">
      <w:pPr>
        <w:pStyle w:val="GPSL2numberedclause"/>
      </w:pPr>
      <w:r w:rsidRPr="004219EF">
        <w:t xml:space="preserve">Within </w:t>
      </w:r>
      <w:r w:rsidR="00475C7F" w:rsidRPr="004219EF">
        <w:t>twenty (</w:t>
      </w:r>
      <w:r w:rsidRPr="004219EF">
        <w:t>20</w:t>
      </w:r>
      <w:r w:rsidR="00475C7F" w:rsidRPr="004219EF">
        <w:t xml:space="preserve">) </w:t>
      </w:r>
      <w:r w:rsidRPr="004219EF">
        <w:t> Working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14:paraId="43199D8A" w14:textId="77777777" w:rsidR="008F1815" w:rsidRPr="004219EF" w:rsidRDefault="008F1815" w:rsidP="00101CE5">
      <w:pPr>
        <w:pStyle w:val="GPSL2numberedclause"/>
      </w:pPr>
      <w:bookmarkStart w:id="2322" w:name="_Ref365640662"/>
      <w:r w:rsidRPr="004219EF">
        <w:t>The Security Management Plan shall:</w:t>
      </w:r>
      <w:bookmarkEnd w:id="2322"/>
    </w:p>
    <w:p w14:paraId="48BD8B80" w14:textId="77777777" w:rsidR="008D0A60" w:rsidRPr="004219EF" w:rsidRDefault="008F1815">
      <w:pPr>
        <w:pStyle w:val="GPSL3numberedclause"/>
      </w:pPr>
      <w:r w:rsidRPr="004219EF">
        <w:t>be based on the initial Security Management Plan set out in Annex 2 (Security Management Plan);</w:t>
      </w:r>
    </w:p>
    <w:p w14:paraId="2A9D9B92" w14:textId="77777777" w:rsidR="00E13960" w:rsidRPr="004219EF" w:rsidRDefault="008F1815" w:rsidP="00101CE5">
      <w:pPr>
        <w:pStyle w:val="GPSL3numberedclause"/>
      </w:pPr>
      <w:r w:rsidRPr="004219EF">
        <w:t>comply with the Security Policy;</w:t>
      </w:r>
    </w:p>
    <w:p w14:paraId="7B66035B" w14:textId="77777777"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14:paraId="139BB9AA" w14:textId="77777777"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582E6F1F" w14:textId="77777777"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14:paraId="0869D33A" w14:textId="77777777"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14:paraId="5ED91F2D" w14:textId="77777777" w:rsidR="00E13960" w:rsidRPr="004219EF" w:rsidRDefault="008F1815" w:rsidP="00101CE5">
      <w:pPr>
        <w:pStyle w:val="GPSL3numberedclause"/>
      </w:pPr>
      <w:r w:rsidRPr="004219EF">
        <w:t>set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14:paraId="4A8DE9A6" w14:textId="77777777"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14:paraId="41495926" w14:textId="77777777"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14:paraId="35EDEA76" w14:textId="77777777" w:rsidR="008D0A60" w:rsidRPr="004219EF" w:rsidRDefault="008F1815">
      <w:pPr>
        <w:pStyle w:val="GPSL2numberedclause"/>
      </w:pPr>
      <w:bookmarkStart w:id="2323" w:name="_Ref365640496"/>
      <w:r w:rsidRPr="004219EF">
        <w:t xml:space="preserve">If the Security Management Plan submitted to the Customer pursuant to paragraph 3.1 </w:t>
      </w:r>
      <w:r w:rsidR="00475C7F" w:rsidRPr="004219EF">
        <w:t xml:space="preserve">of this Call Off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 </w:t>
      </w:r>
      <w:r w:rsidRPr="004219EF">
        <w:t>shall be deemed to be reasonable.</w:t>
      </w:r>
      <w:bookmarkEnd w:id="2323"/>
    </w:p>
    <w:p w14:paraId="03487AAD" w14:textId="77777777"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Off Schedule </w:t>
      </w:r>
      <w:r w:rsidRPr="004219EF">
        <w:t>or of any change or amendment to the Security Management Plan shall not relieve the Supplier of its obligations under this Call Off Schedule.</w:t>
      </w:r>
    </w:p>
    <w:p w14:paraId="0E96EF1B" w14:textId="77777777" w:rsidR="008D0A60" w:rsidRPr="004219EF" w:rsidRDefault="008F1815" w:rsidP="00FC45AD">
      <w:pPr>
        <w:pStyle w:val="GPSL1SCHEDULEHeading"/>
        <w:rPr>
          <w:rFonts w:ascii="Arial" w:hAnsi="Arial"/>
        </w:rPr>
      </w:pPr>
      <w:bookmarkStart w:id="2324" w:name="_Ref127964064"/>
      <w:bookmarkStart w:id="2325" w:name="_Ref350283413"/>
      <w:r w:rsidRPr="004219EF">
        <w:rPr>
          <w:rFonts w:ascii="Arial" w:hAnsi="Arial"/>
        </w:rPr>
        <w:t>AMENDMENT AND REVISION OF THE ISMS AND SECURITY MANAGEMENT PLAN</w:t>
      </w:r>
      <w:bookmarkEnd w:id="2324"/>
      <w:bookmarkEnd w:id="2325"/>
    </w:p>
    <w:p w14:paraId="4F5F9163" w14:textId="77777777" w:rsidR="008D0A60" w:rsidRPr="004219EF" w:rsidRDefault="008F1815">
      <w:pPr>
        <w:pStyle w:val="GPSL2numberedclause"/>
      </w:pPr>
      <w:bookmarkStart w:id="2326" w:name="_Ref365640750"/>
      <w:r w:rsidRPr="004219EF">
        <w:t>The ISMS and Security Management Plan shall be fully reviewed and updated by the Supplier and at least annually to reflect:</w:t>
      </w:r>
      <w:bookmarkEnd w:id="2326"/>
    </w:p>
    <w:p w14:paraId="205964C0" w14:textId="77777777" w:rsidR="008D0A60" w:rsidRPr="004219EF" w:rsidRDefault="008F1815">
      <w:pPr>
        <w:pStyle w:val="GPSL3numberedclause"/>
      </w:pPr>
      <w:r w:rsidRPr="004219EF">
        <w:t>emerging changes in Good Industry Practice;</w:t>
      </w:r>
    </w:p>
    <w:p w14:paraId="207ACECD" w14:textId="77777777"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14:paraId="225C5907" w14:textId="77777777" w:rsidR="00E13960" w:rsidRPr="004219EF" w:rsidRDefault="008C5A24" w:rsidP="00101CE5">
      <w:pPr>
        <w:pStyle w:val="GPSL3numberedclause"/>
      </w:pPr>
      <w:r w:rsidRPr="004219EF">
        <w:t>any changes to the Security Policy;</w:t>
      </w:r>
    </w:p>
    <w:p w14:paraId="4BD0311E" w14:textId="77777777" w:rsidR="00E13960" w:rsidRPr="004219EF" w:rsidRDefault="008F1815" w:rsidP="00101CE5">
      <w:pPr>
        <w:pStyle w:val="GPSL3numberedclause"/>
      </w:pPr>
      <w:r w:rsidRPr="004219EF">
        <w:t>any new perceived or changed security threats; and</w:t>
      </w:r>
    </w:p>
    <w:p w14:paraId="0CF921FF" w14:textId="77777777" w:rsidR="00E13960" w:rsidRPr="004219EF" w:rsidRDefault="008F1815" w:rsidP="00101CE5">
      <w:pPr>
        <w:pStyle w:val="GPSL3numberedclause"/>
      </w:pPr>
      <w:r w:rsidRPr="004219EF">
        <w:t xml:space="preserve">any reasonable </w:t>
      </w:r>
      <w:r w:rsidR="008C5A24" w:rsidRPr="004219EF">
        <w:t xml:space="preserve">change in requirement </w:t>
      </w:r>
      <w:r w:rsidRPr="004219EF">
        <w:t>request</w:t>
      </w:r>
      <w:r w:rsidR="008C5A24" w:rsidRPr="004219EF">
        <w:t>ed</w:t>
      </w:r>
      <w:r w:rsidRPr="004219EF">
        <w:t xml:space="preserve"> by the Customer.</w:t>
      </w:r>
    </w:p>
    <w:p w14:paraId="4C99DBCC" w14:textId="77777777" w:rsidR="008D0A60" w:rsidRPr="004219EF" w:rsidRDefault="008F1815">
      <w:pPr>
        <w:pStyle w:val="GPSL2numberedclause"/>
      </w:pPr>
      <w:bookmarkStart w:id="2327" w:name="_Ref124762233"/>
      <w:r w:rsidRPr="004219EF">
        <w:t>The Supplier shall provide the Customer with the results of such reviews as soon as reasonably practicable after their completion</w:t>
      </w:r>
      <w:bookmarkEnd w:id="2327"/>
      <w:r w:rsidRPr="004219EF">
        <w:t xml:space="preserve"> and amend the ISMS and Security Management Plan at no additional cost to the Customer.  The results of the review shall include, without limitation: </w:t>
      </w:r>
    </w:p>
    <w:p w14:paraId="459208BC" w14:textId="77777777" w:rsidR="008D0A60" w:rsidRPr="004219EF" w:rsidRDefault="008F1815">
      <w:pPr>
        <w:pStyle w:val="GPSL3numberedclause"/>
      </w:pPr>
      <w:r w:rsidRPr="004219EF">
        <w:t>suggested improvements to the effectiveness of the ISMS;</w:t>
      </w:r>
    </w:p>
    <w:p w14:paraId="0E65F628" w14:textId="77777777" w:rsidR="00E13960" w:rsidRPr="004219EF" w:rsidRDefault="008F1815" w:rsidP="00101CE5">
      <w:pPr>
        <w:pStyle w:val="GPSL3numberedclause"/>
      </w:pPr>
      <w:r w:rsidRPr="004219EF">
        <w:t>updates to the risk assessments;</w:t>
      </w:r>
    </w:p>
    <w:p w14:paraId="78A1188C" w14:textId="77777777"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14:paraId="57379FA7" w14:textId="77777777" w:rsidR="00E13960" w:rsidRPr="004219EF" w:rsidRDefault="008F1815" w:rsidP="00101CE5">
      <w:pPr>
        <w:pStyle w:val="GPSL3numberedclause"/>
      </w:pPr>
      <w:r w:rsidRPr="004219EF">
        <w:t>suggested improvements in measuring the effectiveness of controls.</w:t>
      </w:r>
    </w:p>
    <w:p w14:paraId="0BF4BFFC" w14:textId="77777777"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8"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8"/>
    </w:p>
    <w:p w14:paraId="4775D2C1" w14:textId="77777777" w:rsidR="00C9243A" w:rsidRPr="004219EF" w:rsidRDefault="008F1815" w:rsidP="00101CE5">
      <w:pPr>
        <w:pStyle w:val="GPSL2numberedclause"/>
      </w:pPr>
      <w:bookmarkStart w:id="2329"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9"/>
    </w:p>
    <w:p w14:paraId="0E231666" w14:textId="77777777" w:rsidR="008D0A60" w:rsidRPr="004219EF" w:rsidRDefault="008C5A24" w:rsidP="00FC45AD">
      <w:pPr>
        <w:pStyle w:val="GPSL1SCHEDULEHeading"/>
        <w:rPr>
          <w:rFonts w:ascii="Arial" w:hAnsi="Arial"/>
        </w:rPr>
      </w:pPr>
      <w:bookmarkStart w:id="2330" w:name="_Ref127683363"/>
      <w:r w:rsidRPr="004219EF">
        <w:rPr>
          <w:rFonts w:ascii="Arial" w:hAnsi="Arial"/>
        </w:rPr>
        <w:t xml:space="preserve">SECURITY </w:t>
      </w:r>
      <w:r w:rsidR="008F1815" w:rsidRPr="004219EF">
        <w:rPr>
          <w:rFonts w:ascii="Arial" w:hAnsi="Arial"/>
        </w:rPr>
        <w:t>TESTING</w:t>
      </w:r>
      <w:bookmarkEnd w:id="2330"/>
      <w:r w:rsidR="008F1815" w:rsidRPr="004219EF">
        <w:rPr>
          <w:rFonts w:ascii="Arial" w:hAnsi="Arial"/>
        </w:rPr>
        <w:t xml:space="preserve"> </w:t>
      </w:r>
    </w:p>
    <w:p w14:paraId="731F0A30" w14:textId="77777777" w:rsidR="008F1815" w:rsidRPr="004219EF" w:rsidRDefault="008F1815" w:rsidP="00101CE5">
      <w:pPr>
        <w:pStyle w:val="GPSL2numberedclause"/>
      </w:pPr>
      <w:bookmarkStart w:id="2331"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1"/>
    </w:p>
    <w:p w14:paraId="08D6CA0D" w14:textId="77777777" w:rsidR="008F1815" w:rsidRPr="004219EF" w:rsidRDefault="008F1815" w:rsidP="00101CE5">
      <w:pPr>
        <w:pStyle w:val="GPSL2numberedclause"/>
      </w:pPr>
      <w:bookmarkStart w:id="2332"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2"/>
    </w:p>
    <w:p w14:paraId="33121CE1" w14:textId="77777777" w:rsidR="00E13960" w:rsidRPr="004219EF" w:rsidRDefault="008F1815" w:rsidP="00101CE5">
      <w:pPr>
        <w:pStyle w:val="GPSL2numberedclause"/>
      </w:pPr>
      <w:bookmarkStart w:id="2333"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3"/>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14:paraId="58EABA81" w14:textId="77777777" w:rsidR="00C9243A" w:rsidRPr="004219EF" w:rsidRDefault="008F1815" w:rsidP="00101CE5">
      <w:pPr>
        <w:pStyle w:val="GPSL2numberedclause"/>
      </w:pPr>
      <w:bookmarkStart w:id="2334"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4"/>
    </w:p>
    <w:p w14:paraId="4001CDBD" w14:textId="77777777"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Off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14:paraId="203EB490" w14:textId="77777777" w:rsidR="008D0A60" w:rsidRPr="004219EF" w:rsidRDefault="00E77145" w:rsidP="00FC45AD">
      <w:pPr>
        <w:pStyle w:val="GPSL1SCHEDULEHeading"/>
        <w:rPr>
          <w:rFonts w:ascii="Arial" w:hAnsi="Arial"/>
        </w:rPr>
      </w:pPr>
      <w:bookmarkStart w:id="2335" w:name="_Ref124755735"/>
      <w:bookmarkStart w:id="2336" w:name="_Ref378239756"/>
      <w:r w:rsidRPr="004219EF">
        <w:rPr>
          <w:rFonts w:ascii="Arial" w:hAnsi="Arial"/>
        </w:rPr>
        <w:t xml:space="preserve">isms </w:t>
      </w:r>
      <w:r w:rsidR="008F1815" w:rsidRPr="004219EF">
        <w:rPr>
          <w:rFonts w:ascii="Arial" w:hAnsi="Arial"/>
        </w:rPr>
        <w:t xml:space="preserve">COMPLIANCE </w:t>
      </w:r>
      <w:bookmarkEnd w:id="2335"/>
      <w:bookmarkEnd w:id="2336"/>
    </w:p>
    <w:p w14:paraId="20A1B72E" w14:textId="77777777"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14:paraId="76FD2265" w14:textId="77777777" w:rsidR="008F1815" w:rsidRPr="004219EF" w:rsidRDefault="008F1815" w:rsidP="00101CE5">
      <w:pPr>
        <w:pStyle w:val="GPSL2numberedclause"/>
      </w:pPr>
      <w:bookmarkStart w:id="2337"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7"/>
    </w:p>
    <w:p w14:paraId="681D6FDB" w14:textId="77777777"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14:paraId="4C590571" w14:textId="77777777" w:rsidR="00E13960" w:rsidRPr="004219EF" w:rsidRDefault="008F1815" w:rsidP="00FC45AD">
      <w:pPr>
        <w:pStyle w:val="GPSL1SCHEDULEHeading"/>
        <w:rPr>
          <w:rFonts w:ascii="Arial" w:hAnsi="Arial"/>
        </w:rPr>
      </w:pPr>
      <w:r w:rsidRPr="004219EF">
        <w:rPr>
          <w:rFonts w:ascii="Arial" w:hAnsi="Arial"/>
        </w:rPr>
        <w:t>BREACH OF SECURITY</w:t>
      </w:r>
    </w:p>
    <w:p w14:paraId="0E329493" w14:textId="77777777" w:rsidR="008F1815" w:rsidRPr="004219EF" w:rsidRDefault="008F1815" w:rsidP="00101CE5">
      <w:pPr>
        <w:pStyle w:val="GPSL2numberedclause"/>
      </w:pPr>
      <w:bookmarkStart w:id="2338"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8"/>
    </w:p>
    <w:p w14:paraId="457A7AAF" w14:textId="77777777"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14:paraId="06C156A8" w14:textId="77777777" w:rsidR="008D0A60" w:rsidRPr="004219EF" w:rsidRDefault="008F1815">
      <w:pPr>
        <w:pStyle w:val="GPSL3numberedclause"/>
      </w:pPr>
      <w:r w:rsidRPr="004219EF">
        <w:t>immediately take all reasonable steps (which shall include any action or changes reasonably required by the Customer) necessary to:</w:t>
      </w:r>
    </w:p>
    <w:p w14:paraId="42261EA8" w14:textId="77777777" w:rsidR="008D0A60" w:rsidRPr="004219EF" w:rsidRDefault="00DE2A8E">
      <w:pPr>
        <w:pStyle w:val="GPSL4numberedclause"/>
      </w:pPr>
      <w:r w:rsidRPr="004219EF">
        <w:t xml:space="preserve">minimise the extent of actual or potential harm caused by any Breach of Security; </w:t>
      </w:r>
    </w:p>
    <w:p w14:paraId="4B72F2A4" w14:textId="77777777"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14:paraId="13D34EBA" w14:textId="77777777"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14:paraId="2C80048C" w14:textId="77777777"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14:paraId="463B3392" w14:textId="77777777" w:rsidR="00E13960" w:rsidRPr="004219EF" w:rsidRDefault="00863962" w:rsidP="00101CE5">
      <w:pPr>
        <w:pStyle w:val="GPSL4numberedclause"/>
      </w:pPr>
      <w:r w:rsidRPr="004219EF">
        <w:t>supply any requested data to the Customer (or the Computer Emergency Response Team for UK Government (“GovCertUK”)) on the Customer’s request within two (2) Working Days and without charge (where such requests are reasonably related to a possible incident or compromise); and</w:t>
      </w:r>
    </w:p>
    <w:p w14:paraId="6836312B" w14:textId="77777777" w:rsidR="00E13960" w:rsidRPr="004219EF" w:rsidRDefault="008F1815" w:rsidP="00101CE5">
      <w:pPr>
        <w:pStyle w:val="GPSL4numberedclause"/>
      </w:pPr>
      <w:r w:rsidRPr="004219EF">
        <w:t xml:space="preserve">as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14:paraId="02092341" w14:textId="77777777"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ecurity that demonstrates non-compliance of the ISMS with the Security Policy or the requirements of this Call Off Schedule, then any required change to the ISMS shall be at no cost to the Customer.</w:t>
      </w:r>
    </w:p>
    <w:p w14:paraId="339A25EB"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9" w:author="lawk" w:date="2014-11-03T14:29:00Z" w:original="0."/>
        </w:fldChar>
      </w:r>
    </w:p>
    <w:p w14:paraId="3BAD6FC8" w14:textId="77777777" w:rsidR="00C41706" w:rsidRPr="004219EF" w:rsidRDefault="00C41706" w:rsidP="0010347F">
      <w:pPr>
        <w:pStyle w:val="TSOLScheduleAnnexName"/>
      </w:pPr>
      <w:r w:rsidRPr="004219EF">
        <w:br w:type="page"/>
      </w:r>
      <w:bookmarkStart w:id="2340" w:name="_Toc400543908"/>
      <w:r w:rsidRPr="004219EF">
        <w:lastRenderedPageBreak/>
        <w:t>ANNEX 1: Security Policy</w:t>
      </w:r>
      <w:bookmarkEnd w:id="2340"/>
    </w:p>
    <w:p w14:paraId="07A61A1C" w14:textId="77777777" w:rsidR="007D01C0" w:rsidRPr="004219EF" w:rsidRDefault="007D01C0" w:rsidP="0010347F">
      <w:pPr>
        <w:pStyle w:val="TSOLScheduleAnnexName"/>
      </w:pPr>
    </w:p>
    <w:bookmarkStart w:id="2341" w:name="LASTCURSORPOSITION"/>
    <w:bookmarkEnd w:id="2341"/>
    <w:p w14:paraId="0A445E78" w14:textId="77777777"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2" w:author="lawk" w:date="2014-11-03T14:29:00Z" w:original="0."/>
        </w:fldChar>
      </w:r>
    </w:p>
    <w:p w14:paraId="7BE8E134" w14:textId="77777777" w:rsidR="00C41706" w:rsidRPr="004219EF" w:rsidRDefault="00C41706" w:rsidP="007D01C0">
      <w:pPr>
        <w:pStyle w:val="TSOLScheduleAnnexName"/>
      </w:pPr>
      <w:r w:rsidRPr="004219EF">
        <w:br w:type="page"/>
      </w:r>
      <w:bookmarkStart w:id="2343" w:name="_Toc400543909"/>
      <w:r w:rsidRPr="004219EF">
        <w:lastRenderedPageBreak/>
        <w:t>ANNEX 2: Security Management Plan</w:t>
      </w:r>
      <w:bookmarkEnd w:id="2343"/>
    </w:p>
    <w:p w14:paraId="30149043" w14:textId="77777777" w:rsidR="007D01C0" w:rsidRPr="004219EF" w:rsidRDefault="007D01C0" w:rsidP="007D01C0">
      <w:pPr>
        <w:jc w:val="center"/>
      </w:pPr>
    </w:p>
    <w:p w14:paraId="1FEF244C" w14:textId="77777777"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14:paraId="345035CD" w14:textId="77777777" w:rsidR="00C12BEB" w:rsidRPr="004219EF" w:rsidRDefault="00C12BEB" w:rsidP="00F020D0">
      <w:pPr>
        <w:pStyle w:val="GPSSchTitleandNumber"/>
        <w:rPr>
          <w:rFonts w:ascii="Arial" w:hAnsi="Arial" w:cs="Arial"/>
        </w:rPr>
      </w:pPr>
      <w:bookmarkStart w:id="2344" w:name="_Ref313382873"/>
      <w:bookmarkStart w:id="2345" w:name="_Toc314810848"/>
      <w:bookmarkStart w:id="2346" w:name="_Ref349135995"/>
      <w:bookmarkStart w:id="2347" w:name="_Toc350503092"/>
      <w:bookmarkStart w:id="2348" w:name="_Toc350504082"/>
      <w:bookmarkStart w:id="2349" w:name="_Toc351710921"/>
      <w:bookmarkStart w:id="2350" w:name="_Toc358671831"/>
      <w:bookmarkStart w:id="2351"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4"/>
      <w:bookmarkEnd w:id="2345"/>
      <w:r w:rsidRPr="004219EF">
        <w:rPr>
          <w:rFonts w:ascii="Arial" w:hAnsi="Arial" w:cs="Arial"/>
        </w:rPr>
        <w:t xml:space="preserve"> AND DISASTER RECOVERY</w:t>
      </w:r>
      <w:bookmarkEnd w:id="2346"/>
      <w:bookmarkEnd w:id="2347"/>
      <w:bookmarkEnd w:id="2348"/>
      <w:bookmarkEnd w:id="2349"/>
      <w:bookmarkEnd w:id="2350"/>
      <w:bookmarkEnd w:id="2351"/>
    </w:p>
    <w:p w14:paraId="042CCA2D" w14:textId="77777777"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Off Terms</w:t>
      </w:r>
      <w:r w:rsidR="001F54F0" w:rsidRPr="004219EF">
        <w:rPr>
          <w:highlight w:val="green"/>
        </w:rPr>
        <w:t>.</w:t>
      </w:r>
      <w:r w:rsidRPr="004219EF">
        <w:rPr>
          <w:highlight w:val="green"/>
        </w:rPr>
        <w:t>]</w:t>
      </w:r>
    </w:p>
    <w:p w14:paraId="4554C583" w14:textId="77777777" w:rsidR="00C12BEB" w:rsidRPr="004219EF" w:rsidRDefault="00556235" w:rsidP="00556235">
      <w:pPr>
        <w:ind w:left="0"/>
        <w:rPr>
          <w:b/>
        </w:rPr>
      </w:pPr>
      <w:r w:rsidRPr="004219EF">
        <w:rPr>
          <w:b/>
        </w:rPr>
        <w:t>[</w:t>
      </w:r>
      <w:r w:rsidR="00C12BEB" w:rsidRPr="004219EF">
        <w:rPr>
          <w:b/>
        </w:rPr>
        <w:t>OPTION 1</w:t>
      </w:r>
      <w:r w:rsidRPr="004219EF">
        <w:rPr>
          <w:b/>
        </w:rPr>
        <w:t>]</w:t>
      </w:r>
    </w:p>
    <w:p w14:paraId="602A1006" w14:textId="77777777"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14:paraId="48B5A36D" w14:textId="77777777"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14:paraId="7B4B5FFD" w14:textId="77777777"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2" w:name="_Ref358883197"/>
      <w:r w:rsidR="00C12BEB" w:rsidRPr="004219EF">
        <w:rPr>
          <w:rFonts w:ascii="Arial" w:hAnsi="Arial"/>
        </w:rPr>
        <w:t>CUSTOMER BCDR REQUIREMENTS</w:t>
      </w:r>
      <w:bookmarkEnd w:id="2352"/>
    </w:p>
    <w:p w14:paraId="15AE737C" w14:textId="77777777"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14:paraId="60911836" w14:textId="77777777" w:rsidR="00E13960" w:rsidRPr="004219EF" w:rsidRDefault="00C12BEB" w:rsidP="00FC45AD">
      <w:pPr>
        <w:pStyle w:val="GPSL1SCHEDULEHeading"/>
        <w:rPr>
          <w:rFonts w:ascii="Arial" w:hAnsi="Arial"/>
        </w:rPr>
      </w:pPr>
      <w:r w:rsidRPr="004219EF">
        <w:rPr>
          <w:rFonts w:ascii="Arial" w:hAnsi="Arial"/>
        </w:rPr>
        <w:t>SUPPLIER BCDR PLAN</w:t>
      </w:r>
    </w:p>
    <w:p w14:paraId="395ACA5A" w14:textId="77777777"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14:paraId="6B11A666" w14:textId="77777777"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3" w:author="lawk" w:date="2014-11-03T14:29:00Z" w:original="0."/>
        </w:fldChar>
      </w:r>
    </w:p>
    <w:p w14:paraId="1F2990BE" w14:textId="77777777" w:rsidR="00C12BEB" w:rsidRPr="004219EF" w:rsidRDefault="00556235" w:rsidP="00556235">
      <w:pPr>
        <w:ind w:left="0"/>
        <w:rPr>
          <w:b/>
        </w:rPr>
      </w:pPr>
      <w:r w:rsidRPr="004219EF">
        <w:rPr>
          <w:b/>
        </w:rPr>
        <w:t>[</w:t>
      </w:r>
      <w:r w:rsidR="00C12BEB" w:rsidRPr="004219EF">
        <w:rPr>
          <w:b/>
        </w:rPr>
        <w:t>OPTION 2</w:t>
      </w:r>
      <w:r w:rsidRPr="004219EF">
        <w:rPr>
          <w:b/>
        </w:rPr>
        <w:t>]</w:t>
      </w:r>
    </w:p>
    <w:p w14:paraId="18A27BE7" w14:textId="77777777"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Off Contract has been signed rather than during the Further Competition Procedure. </w:t>
      </w:r>
    </w:p>
    <w:p w14:paraId="2C780D35" w14:textId="77777777" w:rsidR="00E13960" w:rsidRPr="004219EF" w:rsidRDefault="00C12BEB" w:rsidP="00FC45AD">
      <w:pPr>
        <w:pStyle w:val="GPSL1SCHEDULEHeading"/>
        <w:rPr>
          <w:rFonts w:ascii="Arial" w:hAnsi="Arial"/>
        </w:rPr>
      </w:pPr>
      <w:bookmarkStart w:id="2354" w:name="_Ref72255205"/>
      <w:r w:rsidRPr="004219EF">
        <w:rPr>
          <w:rFonts w:ascii="Arial" w:hAnsi="Arial"/>
        </w:rPr>
        <w:t>Definitions</w:t>
      </w:r>
    </w:p>
    <w:p w14:paraId="149F7E40" w14:textId="77777777"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14:paraId="5B052040" w14:textId="77777777" w:rsidTr="000E7CA5">
        <w:tc>
          <w:tcPr>
            <w:tcW w:w="2579" w:type="dxa"/>
          </w:tcPr>
          <w:p w14:paraId="45BB287A" w14:textId="77777777"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14:paraId="380CB83F" w14:textId="77777777"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14:paraId="0ADFE28C" w14:textId="77777777" w:rsidTr="000E7CA5">
        <w:tc>
          <w:tcPr>
            <w:tcW w:w="2579" w:type="dxa"/>
          </w:tcPr>
          <w:p w14:paraId="6EB32F82" w14:textId="77777777" w:rsidR="001665D9" w:rsidRPr="004219EF" w:rsidRDefault="001665D9" w:rsidP="00670E1A">
            <w:pPr>
              <w:pStyle w:val="GPSDefinitionTerm"/>
            </w:pPr>
            <w:r w:rsidRPr="004219EF">
              <w:t>"Disaster Recovery Plan"</w:t>
            </w:r>
          </w:p>
        </w:tc>
        <w:tc>
          <w:tcPr>
            <w:tcW w:w="5075" w:type="dxa"/>
          </w:tcPr>
          <w:p w14:paraId="6B327C85" w14:textId="77777777"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14:paraId="0EC63135" w14:textId="77777777" w:rsidTr="000E7CA5">
        <w:tc>
          <w:tcPr>
            <w:tcW w:w="2579" w:type="dxa"/>
          </w:tcPr>
          <w:p w14:paraId="4A02BB72" w14:textId="77777777" w:rsidR="001665D9" w:rsidRPr="004219EF" w:rsidRDefault="001665D9" w:rsidP="00670E1A">
            <w:pPr>
              <w:pStyle w:val="GPSDefinitionTerm"/>
            </w:pPr>
            <w:r w:rsidRPr="004219EF">
              <w:t>"Disaster Recovery System"</w:t>
            </w:r>
          </w:p>
        </w:tc>
        <w:tc>
          <w:tcPr>
            <w:tcW w:w="5075" w:type="dxa"/>
          </w:tcPr>
          <w:p w14:paraId="65DDF328" w14:textId="77777777"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14:paraId="48CDA0B7" w14:textId="77777777" w:rsidTr="000E7CA5">
        <w:tc>
          <w:tcPr>
            <w:tcW w:w="2579" w:type="dxa"/>
          </w:tcPr>
          <w:p w14:paraId="645A7267" w14:textId="77777777" w:rsidR="001665D9" w:rsidRPr="004219EF" w:rsidRDefault="001665D9" w:rsidP="00670E1A">
            <w:pPr>
              <w:pStyle w:val="GPSDefinitionTerm"/>
            </w:pPr>
            <w:r w:rsidRPr="004219EF">
              <w:t>"Review Report"</w:t>
            </w:r>
          </w:p>
        </w:tc>
        <w:tc>
          <w:tcPr>
            <w:tcW w:w="5075" w:type="dxa"/>
          </w:tcPr>
          <w:p w14:paraId="7CE3C370"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14:paraId="60DBC110" w14:textId="77777777" w:rsidTr="000E7CA5">
        <w:tc>
          <w:tcPr>
            <w:tcW w:w="2579" w:type="dxa"/>
          </w:tcPr>
          <w:p w14:paraId="139B5E3B" w14:textId="77777777" w:rsidR="001665D9" w:rsidRPr="004219EF" w:rsidRDefault="001665D9" w:rsidP="00670E1A">
            <w:pPr>
              <w:pStyle w:val="GPSDefinitionTerm"/>
            </w:pPr>
            <w:r w:rsidRPr="004219EF">
              <w:t>"Supplier's Proposals"</w:t>
            </w:r>
          </w:p>
        </w:tc>
        <w:tc>
          <w:tcPr>
            <w:tcW w:w="5075" w:type="dxa"/>
          </w:tcPr>
          <w:p w14:paraId="4A7AB76E"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14:paraId="698A754D" w14:textId="77777777" w:rsidR="00E13960" w:rsidRPr="004219EF" w:rsidRDefault="00C12BEB" w:rsidP="00FC45AD">
      <w:pPr>
        <w:pStyle w:val="GPSL1SCHEDULEHeading"/>
        <w:rPr>
          <w:rFonts w:ascii="Arial" w:hAnsi="Arial"/>
        </w:rPr>
      </w:pPr>
      <w:r w:rsidRPr="004219EF">
        <w:rPr>
          <w:rFonts w:ascii="Arial" w:hAnsi="Arial"/>
        </w:rPr>
        <w:t>BCDR PLAN</w:t>
      </w:r>
    </w:p>
    <w:p w14:paraId="7FC2F9CA" w14:textId="77777777"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14:paraId="75F5AD05" w14:textId="77777777"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14:paraId="6CFB95B8" w14:textId="77777777" w:rsidR="00E13960" w:rsidRPr="004219EF" w:rsidRDefault="00C12BEB" w:rsidP="00101CE5">
      <w:pPr>
        <w:pStyle w:val="GPSL3numberedclause"/>
      </w:pPr>
      <w:r w:rsidRPr="004219EF">
        <w:t xml:space="preserve">the recovery of the </w:t>
      </w:r>
      <w:r w:rsidR="00FF76E7" w:rsidRPr="004219EF">
        <w:t>Services</w:t>
      </w:r>
      <w:r w:rsidRPr="004219EF">
        <w:t xml:space="preserve"> in the event of a Disaster.</w:t>
      </w:r>
    </w:p>
    <w:p w14:paraId="0AABAC42" w14:textId="77777777" w:rsidR="008D0A60" w:rsidRPr="004219EF" w:rsidRDefault="00C12BEB">
      <w:pPr>
        <w:pStyle w:val="GPSL2numberedclause"/>
      </w:pPr>
      <w:r w:rsidRPr="004219EF">
        <w:t>The BCDR Plan shall:</w:t>
      </w:r>
    </w:p>
    <w:p w14:paraId="76FC0F8E" w14:textId="77777777" w:rsidR="008D0A60" w:rsidRPr="004219EF" w:rsidRDefault="00C12BEB">
      <w:pPr>
        <w:pStyle w:val="GPSL3numberedclause"/>
      </w:pPr>
      <w:r w:rsidRPr="004219EF">
        <w:t>be divided into three parts:</w:t>
      </w:r>
    </w:p>
    <w:p w14:paraId="3EEDA18A" w14:textId="77777777" w:rsidR="008D0A60" w:rsidRPr="004219EF" w:rsidRDefault="00C12BEB">
      <w:pPr>
        <w:pStyle w:val="GPSL4numberedclause"/>
      </w:pPr>
      <w:bookmarkStart w:id="2355" w:name="_Ref365641163"/>
      <w:bookmarkStart w:id="2356" w:name="_Ref144353370"/>
      <w:r w:rsidRPr="004219EF">
        <w:t>Part A which shall set out general principles applicable to the BCDR Plan;</w:t>
      </w:r>
      <w:bookmarkEnd w:id="2355"/>
      <w:r w:rsidRPr="004219EF">
        <w:t xml:space="preserve"> </w:t>
      </w:r>
      <w:bookmarkEnd w:id="2356"/>
    </w:p>
    <w:p w14:paraId="3D5AF4CA" w14:textId="77777777" w:rsidR="00E13960" w:rsidRPr="004219EF" w:rsidRDefault="00C12BEB" w:rsidP="00101CE5">
      <w:pPr>
        <w:pStyle w:val="GPSL4numberedclause"/>
      </w:pPr>
      <w:bookmarkStart w:id="2357" w:name="_Ref144353343"/>
      <w:r w:rsidRPr="004219EF">
        <w:t xml:space="preserve">Part B which shall relate to business continuity (the </w:t>
      </w:r>
      <w:r w:rsidRPr="004219EF">
        <w:rPr>
          <w:b/>
          <w:bCs/>
        </w:rPr>
        <w:t>“Business Continuity Plan”</w:t>
      </w:r>
      <w:r w:rsidRPr="004219EF">
        <w:t>); and</w:t>
      </w:r>
      <w:bookmarkEnd w:id="2357"/>
    </w:p>
    <w:p w14:paraId="656DB210" w14:textId="77777777" w:rsidR="00E13960" w:rsidRPr="004219EF" w:rsidRDefault="00C12BEB" w:rsidP="00101CE5">
      <w:pPr>
        <w:pStyle w:val="GPSL4numberedclause"/>
      </w:pPr>
      <w:bookmarkStart w:id="2358" w:name="_Ref144353357"/>
      <w:r w:rsidRPr="004219EF">
        <w:t xml:space="preserve">Part C which shall relate to disaster recovery (the </w:t>
      </w:r>
      <w:r w:rsidRPr="004219EF">
        <w:rPr>
          <w:b/>
          <w:bCs/>
        </w:rPr>
        <w:t>“Disaster Recovery Plan”</w:t>
      </w:r>
      <w:r w:rsidRPr="004219EF">
        <w:t>); and</w:t>
      </w:r>
      <w:bookmarkEnd w:id="2358"/>
    </w:p>
    <w:p w14:paraId="3C54F0FF" w14:textId="77777777" w:rsidR="008D0A60" w:rsidRPr="004219EF" w:rsidRDefault="00C12BEB">
      <w:pPr>
        <w:pStyle w:val="GPSL3numberedclause"/>
      </w:pPr>
      <w:bookmarkStart w:id="2359" w:name="_Ref65989073"/>
      <w:bookmarkEnd w:id="2354"/>
      <w:r w:rsidRPr="004219EF">
        <w:t xml:space="preserve">unless otherwise required by the Customer in writing, be based upon and be consistent with the provisions of </w:t>
      </w:r>
      <w:r w:rsidR="00C578A0" w:rsidRPr="004219EF">
        <w:t>paragraph</w:t>
      </w:r>
      <w:r w:rsidRPr="004219EF">
        <w:t>s 3, 4 and 5.</w:t>
      </w:r>
    </w:p>
    <w:p w14:paraId="21AE30AB" w14:textId="77777777" w:rsidR="008D0A60" w:rsidRPr="004219EF" w:rsidRDefault="00C12BEB">
      <w:pPr>
        <w:pStyle w:val="GPSL2numberedclause"/>
      </w:pPr>
      <w:bookmarkStart w:id="2360" w:name="_Ref365641451"/>
      <w:r w:rsidRPr="004219EF">
        <w:t>Following receipt of the draft BCDR Plan from the Supplier, the Customer shall:</w:t>
      </w:r>
      <w:bookmarkEnd w:id="2360"/>
    </w:p>
    <w:p w14:paraId="328DD548" w14:textId="77777777" w:rsidR="008D0A60" w:rsidRPr="004219EF" w:rsidRDefault="00C12BEB">
      <w:pPr>
        <w:pStyle w:val="GPSL3numberedclause"/>
      </w:pPr>
      <w:r w:rsidRPr="004219EF">
        <w:t>review and comment on the draft BCDR Plan as soon as reasonably practicable; and</w:t>
      </w:r>
    </w:p>
    <w:p w14:paraId="063BF7BD" w14:textId="77777777" w:rsidR="00E13960" w:rsidRPr="004219EF" w:rsidRDefault="00C12BEB" w:rsidP="00101CE5">
      <w:pPr>
        <w:pStyle w:val="GPSL3numberedclause"/>
      </w:pPr>
      <w:r w:rsidRPr="004219EF">
        <w:t>notify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14:paraId="459BB333" w14:textId="77777777" w:rsidR="008D0A60" w:rsidRPr="004219EF" w:rsidRDefault="00C12BEB">
      <w:pPr>
        <w:pStyle w:val="GPSL2numberedclause"/>
      </w:pPr>
      <w:bookmarkStart w:id="2361" w:name="_Ref365641455"/>
      <w:r w:rsidRPr="004219EF">
        <w:t>If the Customer rejects the draft BCDR Plan:</w:t>
      </w:r>
      <w:bookmarkEnd w:id="2361"/>
    </w:p>
    <w:p w14:paraId="01368572" w14:textId="77777777" w:rsidR="008D0A60" w:rsidRPr="004219EF" w:rsidRDefault="00C12BEB">
      <w:pPr>
        <w:pStyle w:val="GPSL3numberedclause"/>
      </w:pPr>
      <w:r w:rsidRPr="004219EF">
        <w:t>the Customer shall inform the Supplier in writing of its reasons for its rejection; and</w:t>
      </w:r>
    </w:p>
    <w:p w14:paraId="23AA18B1" w14:textId="77777777" w:rsidR="00B4253B" w:rsidRPr="004219EF" w:rsidRDefault="00C12BEB" w:rsidP="00101CE5">
      <w:pPr>
        <w:pStyle w:val="GPSL3numberedclause"/>
      </w:pPr>
      <w:r w:rsidRPr="004219EF">
        <w:t xml:space="preserve">the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0"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Off Schedule </w:t>
      </w:r>
      <w:r w:rsidRPr="004219EF">
        <w:t>shall apply again to any resubmitted draft BCDR Plan, provided that either Party may refer any disputed matters for resolution by the Dispute Resolution Procedure at any time.</w:t>
      </w:r>
    </w:p>
    <w:p w14:paraId="4F821392" w14:textId="77777777" w:rsidR="008D0A60" w:rsidRPr="004219EF" w:rsidRDefault="00C12BEB" w:rsidP="00FC45AD">
      <w:pPr>
        <w:pStyle w:val="GPSL1SCHEDULEHeading"/>
        <w:rPr>
          <w:rFonts w:ascii="Arial" w:hAnsi="Arial"/>
        </w:rPr>
      </w:pPr>
      <w:bookmarkStart w:id="2362" w:name="_Ref127783136"/>
      <w:bookmarkStart w:id="2363" w:name="_Ref54102610"/>
      <w:bookmarkEnd w:id="2359"/>
      <w:r w:rsidRPr="004219EF">
        <w:rPr>
          <w:rFonts w:ascii="Arial" w:hAnsi="Arial"/>
        </w:rPr>
        <w:t>PART A OF THE BCDR PLAN AND GENERAL PRINCIPLES AND REQUIREMENTS</w:t>
      </w:r>
      <w:bookmarkEnd w:id="2362"/>
    </w:p>
    <w:bookmarkEnd w:id="2363"/>
    <w:p w14:paraId="4C35A224" w14:textId="77777777" w:rsidR="008D0A60" w:rsidRPr="004219EF" w:rsidRDefault="00C12BEB">
      <w:pPr>
        <w:pStyle w:val="GPSL2numberedclause"/>
      </w:pPr>
      <w:r w:rsidRPr="004219EF">
        <w:t>Part A of the BCDR Plan shall:</w:t>
      </w:r>
    </w:p>
    <w:p w14:paraId="409A15FF" w14:textId="77777777"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14:paraId="724AA615" w14:textId="77777777"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14:paraId="34D27AA7" w14:textId="77777777"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14:paraId="09B81870" w14:textId="77777777"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14:paraId="768E23E7" w14:textId="77777777"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46043CFE" w14:textId="77777777" w:rsidR="00E13960" w:rsidRPr="004219EF" w:rsidRDefault="00C12BEB" w:rsidP="00101CE5">
      <w:pPr>
        <w:pStyle w:val="GPSL3numberedclause"/>
      </w:pPr>
      <w:r w:rsidRPr="004219EF">
        <w:t>contain a risk analysis, including:</w:t>
      </w:r>
    </w:p>
    <w:p w14:paraId="2BA4C1A7" w14:textId="77777777" w:rsidR="008D0A60" w:rsidRPr="004219EF" w:rsidRDefault="00C12BEB">
      <w:pPr>
        <w:pStyle w:val="GPSL4numberedclause"/>
      </w:pPr>
      <w:r w:rsidRPr="004219EF">
        <w:t>failure or disruption scenarios and assessments and estimates of frequency of occurrence;</w:t>
      </w:r>
    </w:p>
    <w:p w14:paraId="6AA5F44A" w14:textId="77777777"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14:paraId="7B99A5CD" w14:textId="77777777"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14:paraId="507AB164" w14:textId="77777777"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14:paraId="0DF4365A" w14:textId="77777777" w:rsidR="008D0A60" w:rsidRPr="004219EF" w:rsidRDefault="00C12BEB">
      <w:pPr>
        <w:pStyle w:val="GPSL3numberedclause"/>
      </w:pPr>
      <w:r w:rsidRPr="004219EF">
        <w:t>provide for documentation of processes, including business processes, and procedures;</w:t>
      </w:r>
    </w:p>
    <w:p w14:paraId="6CD5D92F" w14:textId="77777777"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14:paraId="62F9CCA5" w14:textId="77777777" w:rsidR="00E13960" w:rsidRPr="004219EF" w:rsidRDefault="00C12BEB" w:rsidP="00101CE5">
      <w:pPr>
        <w:pStyle w:val="GPSL3numberedclause"/>
      </w:pPr>
      <w:r w:rsidRPr="004219EF">
        <w:t>identify the procedures for reverting to “normal service”;</w:t>
      </w:r>
    </w:p>
    <w:p w14:paraId="242CB76D" w14:textId="77777777"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14:paraId="62859023" w14:textId="77777777" w:rsidR="00E13960" w:rsidRPr="004219EF" w:rsidRDefault="00C12BEB" w:rsidP="00101CE5">
      <w:pPr>
        <w:pStyle w:val="GPSL3numberedclause"/>
      </w:pPr>
      <w:r w:rsidRPr="004219EF">
        <w:t>identify the responsibilities (if any) that the Customer has agreed it will assume in the event of the invocation of the BCDR Plan; and</w:t>
      </w:r>
    </w:p>
    <w:p w14:paraId="38F769C1" w14:textId="77777777" w:rsidR="00E13960" w:rsidRPr="004219EF" w:rsidRDefault="00C12BEB" w:rsidP="00101CE5">
      <w:pPr>
        <w:pStyle w:val="GPSL3numberedclause"/>
      </w:pPr>
      <w:r w:rsidRPr="004219EF">
        <w:t>provide for the provision of technical advice and assistance to key contacts at the Customer as notified by the Customer from time to time to inform decisions in support of the Customer’s business continuity plans.</w:t>
      </w:r>
    </w:p>
    <w:p w14:paraId="06A0DF31" w14:textId="77777777" w:rsidR="008D0A60" w:rsidRPr="004219EF" w:rsidRDefault="00C12BEB">
      <w:pPr>
        <w:pStyle w:val="GPSL2numberedclause"/>
      </w:pPr>
      <w:r w:rsidRPr="004219EF">
        <w:t>The BCDR Plan shall be designed so as to ensure that:</w:t>
      </w:r>
    </w:p>
    <w:p w14:paraId="649F189D" w14:textId="77777777"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14:paraId="4680399E" w14:textId="77777777"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14:paraId="402F4288" w14:textId="77777777" w:rsidR="00E13960" w:rsidRPr="004219EF" w:rsidRDefault="00C12BEB" w:rsidP="00101CE5">
      <w:pPr>
        <w:pStyle w:val="GPSL3numberedclause"/>
      </w:pPr>
      <w:r w:rsidRPr="004219EF">
        <w:t>it complies with the relevant provisions of [ISO/IEC 27002] and all other industry standards from time to time in force; and</w:t>
      </w:r>
    </w:p>
    <w:p w14:paraId="701836F7" w14:textId="77777777" w:rsidR="00E13960" w:rsidRPr="004219EF" w:rsidRDefault="00C12BEB" w:rsidP="00101CE5">
      <w:pPr>
        <w:pStyle w:val="GPSL3numberedclause"/>
      </w:pPr>
      <w:r w:rsidRPr="004219EF">
        <w:t>there is a process for the management of disaster recovery testing detailed in the BCDR Plan.</w:t>
      </w:r>
    </w:p>
    <w:p w14:paraId="6C01A095" w14:textId="77777777"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14:paraId="157A61E7" w14:textId="77777777" w:rsidR="00C9243A" w:rsidRPr="004219EF" w:rsidRDefault="00C12BEB" w:rsidP="00101CE5">
      <w:pPr>
        <w:pStyle w:val="GPSL2numberedclause"/>
      </w:pPr>
      <w:r w:rsidRPr="004219EF">
        <w:t>The Supplier shall not be entitled to any relief from its obligations under the Service Levels or to any increase in the Charges to the extent that a Disaster occurs as a consequence of any breach by the Supplier of this Call Off Contract.</w:t>
      </w:r>
    </w:p>
    <w:p w14:paraId="130A9271" w14:textId="77777777"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14:paraId="17A0C362" w14:textId="77777777" w:rsidR="008D0A60" w:rsidRPr="004219EF" w:rsidRDefault="00C12BEB">
      <w:pPr>
        <w:pStyle w:val="GPSL2numberedclause"/>
      </w:pPr>
      <w:bookmarkStart w:id="2364"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4"/>
    </w:p>
    <w:p w14:paraId="0D744146" w14:textId="77777777"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14:paraId="3FF8D686" w14:textId="77777777" w:rsidR="00E13960" w:rsidRPr="004219EF" w:rsidRDefault="00C12BEB" w:rsidP="00101CE5">
      <w:pPr>
        <w:pStyle w:val="GPSL3numberedclause"/>
      </w:pPr>
      <w:r w:rsidRPr="004219EF">
        <w:t>the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14:paraId="484AA015" w14:textId="77777777" w:rsidR="008D0A60" w:rsidRPr="004219EF" w:rsidRDefault="00C12BEB">
      <w:pPr>
        <w:pStyle w:val="GPSL2numberedclause"/>
      </w:pPr>
      <w:r w:rsidRPr="004219EF">
        <w:t>The Business Continuity Plan shall:</w:t>
      </w:r>
    </w:p>
    <w:p w14:paraId="71EC1174" w14:textId="77777777"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14:paraId="08668874" w14:textId="77777777" w:rsidR="00E13960" w:rsidRPr="004219EF" w:rsidRDefault="00C12BEB" w:rsidP="00101CE5">
      <w:pPr>
        <w:pStyle w:val="GPSL3numberedclause"/>
      </w:pPr>
      <w:bookmarkStart w:id="2365"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5"/>
    </w:p>
    <w:p w14:paraId="608D809D" w14:textId="77777777"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14:paraId="2F8BE2E6" w14:textId="77777777" w:rsidR="00E13960" w:rsidRPr="004219EF" w:rsidRDefault="00C12BEB" w:rsidP="00101CE5">
      <w:pPr>
        <w:pStyle w:val="GPSL3numberedclause"/>
      </w:pPr>
      <w:r w:rsidRPr="004219EF">
        <w:t>clearly set out the conditions and/or circumstances under which the Business Continuity Plan is invoked.</w:t>
      </w:r>
    </w:p>
    <w:p w14:paraId="248C5F8F" w14:textId="77777777" w:rsidR="008D0A60" w:rsidRPr="004219EF" w:rsidRDefault="00C12BEB" w:rsidP="00FC45AD">
      <w:pPr>
        <w:pStyle w:val="GPSL1SCHEDULEHeading"/>
        <w:rPr>
          <w:rFonts w:ascii="Arial" w:hAnsi="Arial"/>
        </w:rPr>
      </w:pPr>
      <w:bookmarkStart w:id="2366" w:name="_Ref127783143"/>
      <w:r w:rsidRPr="004219EF">
        <w:rPr>
          <w:rFonts w:ascii="Arial" w:hAnsi="Arial"/>
        </w:rPr>
        <w:t>DISASTER RECOVERY PLAN - PRINCIPLES AND CONTENT</w:t>
      </w:r>
      <w:bookmarkEnd w:id="2366"/>
      <w:r w:rsidRPr="004219EF">
        <w:rPr>
          <w:rFonts w:ascii="Arial" w:hAnsi="Arial"/>
        </w:rPr>
        <w:t>S</w:t>
      </w:r>
    </w:p>
    <w:p w14:paraId="383AA7CC" w14:textId="77777777" w:rsidR="008D0A60" w:rsidRPr="004219EF" w:rsidRDefault="00C12BEB">
      <w:pPr>
        <w:pStyle w:val="GPSL2numberedclause"/>
      </w:pPr>
      <w:bookmarkStart w:id="2367"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7"/>
    </w:p>
    <w:p w14:paraId="3D441573" w14:textId="77777777" w:rsidR="00C12BEB" w:rsidRPr="004219EF" w:rsidRDefault="00C12BEB" w:rsidP="00101CE5">
      <w:pPr>
        <w:pStyle w:val="GPSL2numberedclause"/>
      </w:pPr>
      <w:r w:rsidRPr="004219EF">
        <w:t>The Disaster Recovery Plan shall be invoked only upon the occurrence of a Disaster.</w:t>
      </w:r>
    </w:p>
    <w:p w14:paraId="77F7BC88" w14:textId="77777777" w:rsidR="00C12BEB" w:rsidRPr="004219EF" w:rsidRDefault="00C12BEB" w:rsidP="00101CE5">
      <w:pPr>
        <w:pStyle w:val="GPSL2numberedclause"/>
      </w:pPr>
      <w:bookmarkStart w:id="2368" w:name="_Ref67443759"/>
      <w:r w:rsidRPr="004219EF">
        <w:t>The Disaster Recovery Plan shall include the following</w:t>
      </w:r>
      <w:bookmarkEnd w:id="2368"/>
      <w:r w:rsidRPr="004219EF">
        <w:t>:</w:t>
      </w:r>
    </w:p>
    <w:p w14:paraId="7608B2DA" w14:textId="77777777" w:rsidR="008D0A60" w:rsidRPr="004219EF" w:rsidRDefault="00C12BEB">
      <w:pPr>
        <w:pStyle w:val="GPSL3numberedclause"/>
      </w:pPr>
      <w:r w:rsidRPr="004219EF">
        <w:t>the technical design and build specification of the Disaster Recovery System;</w:t>
      </w:r>
    </w:p>
    <w:p w14:paraId="46C2425E" w14:textId="77777777"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14:paraId="2578DCA7" w14:textId="77777777" w:rsidR="008D0A60" w:rsidRPr="004219EF" w:rsidRDefault="00C12BEB">
      <w:pPr>
        <w:pStyle w:val="GPSL4numberedclause"/>
      </w:pPr>
      <w:r w:rsidRPr="004219EF">
        <w:lastRenderedPageBreak/>
        <w:t>[data centre and disaster recovery site audits;</w:t>
      </w:r>
    </w:p>
    <w:p w14:paraId="28B5B79B" w14:textId="77777777" w:rsidR="00E13960" w:rsidRPr="004219EF" w:rsidRDefault="00C12BEB" w:rsidP="00101CE5">
      <w:pPr>
        <w:pStyle w:val="GPSL4numberedclause"/>
      </w:pPr>
      <w:r w:rsidRPr="004219EF">
        <w:t>backup methodology and details of the Supplier's approach to data back-up and data verification;</w:t>
      </w:r>
    </w:p>
    <w:p w14:paraId="5E516CFB" w14:textId="77777777" w:rsidR="00E13960" w:rsidRPr="004219EF" w:rsidRDefault="00C12BEB" w:rsidP="00101CE5">
      <w:pPr>
        <w:pStyle w:val="GPSL4numberedclause"/>
      </w:pPr>
      <w:r w:rsidRPr="004219EF">
        <w:t>identification of all potential disaster scenarios;</w:t>
      </w:r>
    </w:p>
    <w:p w14:paraId="74CEB172" w14:textId="77777777" w:rsidR="00E13960" w:rsidRPr="004219EF" w:rsidRDefault="00C12BEB" w:rsidP="00101CE5">
      <w:pPr>
        <w:pStyle w:val="GPSL4numberedclause"/>
      </w:pPr>
      <w:r w:rsidRPr="004219EF">
        <w:t>risk analysis;</w:t>
      </w:r>
    </w:p>
    <w:p w14:paraId="387A6191" w14:textId="77777777" w:rsidR="00E13960" w:rsidRPr="004219EF" w:rsidRDefault="00C12BEB" w:rsidP="00101CE5">
      <w:pPr>
        <w:pStyle w:val="GPSL4numberedclause"/>
      </w:pPr>
      <w:r w:rsidRPr="004219EF">
        <w:t>documentation of processes and procedures;</w:t>
      </w:r>
    </w:p>
    <w:p w14:paraId="49FDDAF5" w14:textId="77777777" w:rsidR="00E13960" w:rsidRPr="004219EF" w:rsidRDefault="00C12BEB" w:rsidP="00101CE5">
      <w:pPr>
        <w:pStyle w:val="GPSL4numberedclause"/>
      </w:pPr>
      <w:r w:rsidRPr="004219EF">
        <w:t>hardware configuration details;</w:t>
      </w:r>
    </w:p>
    <w:p w14:paraId="2AC5B655" w14:textId="77777777" w:rsidR="00E13960" w:rsidRPr="004219EF" w:rsidRDefault="00C12BEB" w:rsidP="00101CE5">
      <w:pPr>
        <w:pStyle w:val="GPSL4numberedclause"/>
      </w:pPr>
      <w:r w:rsidRPr="004219EF">
        <w:t>network planning including details of all relevant data networks and communication links;</w:t>
      </w:r>
    </w:p>
    <w:p w14:paraId="7DF09FBC" w14:textId="77777777" w:rsidR="00E13960" w:rsidRPr="004219EF" w:rsidRDefault="00C12BEB" w:rsidP="00101CE5">
      <w:pPr>
        <w:pStyle w:val="GPSL4numberedclause"/>
      </w:pPr>
      <w:r w:rsidRPr="004219EF">
        <w:t>invocation rules;</w:t>
      </w:r>
    </w:p>
    <w:p w14:paraId="132CECBB" w14:textId="77777777" w:rsidR="00E13960" w:rsidRPr="004219EF" w:rsidRDefault="00C12BEB" w:rsidP="00101CE5">
      <w:pPr>
        <w:pStyle w:val="GPSL4numberedclause"/>
      </w:pPr>
      <w:r w:rsidRPr="004219EF">
        <w:t>Service recovery procedures; and</w:t>
      </w:r>
    </w:p>
    <w:p w14:paraId="3D82781B" w14:textId="77777777"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14:paraId="51468A29" w14:textId="77777777"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14:paraId="1A2F2562" w14:textId="77777777"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14:paraId="1DB9D5F4" w14:textId="77777777" w:rsidR="00E13960" w:rsidRPr="004219EF" w:rsidRDefault="00C12BEB" w:rsidP="00101CE5">
      <w:pPr>
        <w:pStyle w:val="GPSL3numberedclause"/>
      </w:pPr>
      <w:r w:rsidRPr="004219EF">
        <w:t>access controls to any disaster recovery sites used by the Supplier in relation to its obligations pursuant to this Schedule; and</w:t>
      </w:r>
    </w:p>
    <w:p w14:paraId="7D51B1B3" w14:textId="77777777" w:rsidR="00E13960" w:rsidRPr="004219EF" w:rsidRDefault="00C12BEB" w:rsidP="00101CE5">
      <w:pPr>
        <w:pStyle w:val="GPSL3numberedclause"/>
      </w:pPr>
      <w:r w:rsidRPr="004219EF">
        <w:t>testing and management arrangements.</w:t>
      </w:r>
    </w:p>
    <w:p w14:paraId="421B2BD8" w14:textId="77777777" w:rsidR="008D0A60" w:rsidRPr="004219EF" w:rsidRDefault="00C12BEB" w:rsidP="00FC45AD">
      <w:pPr>
        <w:pStyle w:val="GPSL1SCHEDULEHeading"/>
        <w:rPr>
          <w:rFonts w:ascii="Arial" w:hAnsi="Arial"/>
        </w:rPr>
      </w:pPr>
      <w:bookmarkStart w:id="2369" w:name="_Ref76273541"/>
      <w:r w:rsidRPr="004219EF">
        <w:rPr>
          <w:rFonts w:ascii="Arial" w:hAnsi="Arial"/>
        </w:rPr>
        <w:t xml:space="preserve">REVIEW AND AMENDMENT OF THE </w:t>
      </w:r>
      <w:bookmarkEnd w:id="2369"/>
      <w:r w:rsidRPr="004219EF">
        <w:rPr>
          <w:rFonts w:ascii="Arial" w:hAnsi="Arial"/>
        </w:rPr>
        <w:t>BCDR PLAN</w:t>
      </w:r>
    </w:p>
    <w:p w14:paraId="276DD536" w14:textId="77777777" w:rsidR="008D0A60" w:rsidRPr="004219EF" w:rsidRDefault="00C12BEB">
      <w:pPr>
        <w:pStyle w:val="GPSL2numberedclause"/>
      </w:pPr>
      <w:bookmarkStart w:id="2370" w:name="_Ref71085729"/>
      <w:r w:rsidRPr="004219EF">
        <w:t>The Supplier shall review the BCDR Plan (and the risk analysis on which it is based):</w:t>
      </w:r>
      <w:bookmarkEnd w:id="2370"/>
    </w:p>
    <w:p w14:paraId="3B9946FE" w14:textId="77777777" w:rsidR="008D0A60" w:rsidRPr="004219EF" w:rsidRDefault="00C12BEB">
      <w:pPr>
        <w:pStyle w:val="GPSL3numberedclause"/>
      </w:pPr>
      <w:bookmarkStart w:id="2371"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1"/>
    </w:p>
    <w:p w14:paraId="024557F7" w14:textId="77777777" w:rsidR="00E13960" w:rsidRPr="004219EF" w:rsidRDefault="00C12BEB" w:rsidP="00101CE5">
      <w:pPr>
        <w:pStyle w:val="GPSL3numberedclause"/>
      </w:pPr>
      <w:bookmarkStart w:id="2372" w:name="_Ref72315138"/>
      <w:r w:rsidRPr="004219EF">
        <w:t xml:space="preserve">within three calendar months of the BCDR Plan (or any part) having been invoked pursuant to </w:t>
      </w:r>
      <w:r w:rsidR="00C578A0" w:rsidRPr="004219EF">
        <w:t>paragraph</w:t>
      </w:r>
      <w:r w:rsidRPr="004219EF">
        <w:t> 7; and</w:t>
      </w:r>
      <w:bookmarkEnd w:id="2372"/>
    </w:p>
    <w:p w14:paraId="394C6277" w14:textId="77777777" w:rsidR="00B4253B" w:rsidRPr="004219EF" w:rsidRDefault="00C12BEB" w:rsidP="00101CE5">
      <w:pPr>
        <w:pStyle w:val="GPSL3numberedclause"/>
      </w:pPr>
      <w:bookmarkStart w:id="2373" w:name="_Ref127783211"/>
      <w:r w:rsidRPr="004219EF">
        <w:t xml:space="preserve">where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3"/>
    </w:p>
    <w:p w14:paraId="426A50DD" w14:textId="77777777" w:rsidR="00C9243A" w:rsidRPr="004219EF" w:rsidRDefault="00C12BEB" w:rsidP="00101CE5">
      <w:pPr>
        <w:pStyle w:val="GPSL2numberedclause"/>
      </w:pPr>
      <w:bookmarkStart w:id="2374"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5"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4"/>
      <w:bookmarkEnd w:id="2375"/>
    </w:p>
    <w:p w14:paraId="03AD12C5" w14:textId="77777777" w:rsidR="00E13960" w:rsidRPr="004219EF" w:rsidRDefault="00C12BEB" w:rsidP="00101CE5">
      <w:pPr>
        <w:pStyle w:val="GPSL3numberedclause"/>
      </w:pPr>
      <w:r w:rsidRPr="004219EF">
        <w:t>the findings of the review;</w:t>
      </w:r>
    </w:p>
    <w:p w14:paraId="21B5B2EF" w14:textId="77777777"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14:paraId="529E4A79" w14:textId="77777777" w:rsidR="00E13960" w:rsidRPr="004219EF" w:rsidRDefault="00C12BEB" w:rsidP="00101CE5">
      <w:pPr>
        <w:pStyle w:val="GPSL3numberedclause"/>
      </w:pPr>
      <w:bookmarkStart w:id="2376"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6"/>
    </w:p>
    <w:p w14:paraId="1D9BE105" w14:textId="77777777" w:rsidR="008D0A60" w:rsidRPr="004219EF" w:rsidRDefault="00C12BEB">
      <w:pPr>
        <w:pStyle w:val="GPSL2numberedclause"/>
      </w:pPr>
      <w:bookmarkStart w:id="2377" w:name="_Ref365641604"/>
      <w:r w:rsidRPr="004219EF">
        <w:t>Following receipt of the Review Report and the Supplier’s Proposals, the Customer shall:</w:t>
      </w:r>
      <w:bookmarkEnd w:id="2377"/>
    </w:p>
    <w:p w14:paraId="00144739" w14:textId="77777777" w:rsidR="008D0A60" w:rsidRPr="004219EF" w:rsidRDefault="00C12BEB">
      <w:pPr>
        <w:pStyle w:val="GPSL3numberedclause"/>
      </w:pPr>
      <w:r w:rsidRPr="004219EF">
        <w:t>review and comment on the Review Report and the Supplier’s Proposals as soon as reasonably practicable; and</w:t>
      </w:r>
    </w:p>
    <w:p w14:paraId="24FD1759" w14:textId="77777777" w:rsidR="00E13960" w:rsidRPr="004219EF" w:rsidRDefault="00C12BEB" w:rsidP="00101CE5">
      <w:pPr>
        <w:pStyle w:val="GPSL3numberedclause"/>
      </w:pPr>
      <w:r w:rsidRPr="004219EF">
        <w:t>notify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14:paraId="1C75694F" w14:textId="77777777" w:rsidR="008D0A60" w:rsidRPr="004219EF" w:rsidRDefault="00C12BEB">
      <w:pPr>
        <w:pStyle w:val="GPSL2numberedclause"/>
      </w:pPr>
      <w:bookmarkStart w:id="2378" w:name="_Ref365641607"/>
      <w:r w:rsidRPr="004219EF">
        <w:t>If the Customer rejects the Review Report and/or the Supplier’s Proposals:</w:t>
      </w:r>
      <w:bookmarkEnd w:id="2378"/>
    </w:p>
    <w:p w14:paraId="5F55B0BF" w14:textId="77777777" w:rsidR="008D0A60" w:rsidRPr="004219EF" w:rsidRDefault="00C12BEB">
      <w:pPr>
        <w:pStyle w:val="GPSL3numberedclause"/>
      </w:pPr>
      <w:r w:rsidRPr="004219EF">
        <w:t>the Customer shall inform the Supplier in writing of its reasons for its rejection; and</w:t>
      </w:r>
    </w:p>
    <w:p w14:paraId="756A804D" w14:textId="77777777"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1"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Off Schedule </w:t>
      </w:r>
      <w:r w:rsidRPr="004219EF">
        <w:t>shall apply again to any resubmitted Review Report and Supplier’s Proposals, provided that either Party may refer any disputed matters for resolution by the Dispute Resolution Procedure at any time.</w:t>
      </w:r>
    </w:p>
    <w:p w14:paraId="11C8FFEA" w14:textId="77777777"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14:paraId="670E63E3" w14:textId="77777777" w:rsidR="008D0A60" w:rsidRPr="004219EF" w:rsidRDefault="00C12BEB" w:rsidP="00FC45AD">
      <w:pPr>
        <w:pStyle w:val="GPSL1SCHEDULEHeading"/>
        <w:rPr>
          <w:rFonts w:ascii="Arial" w:hAnsi="Arial"/>
        </w:rPr>
      </w:pPr>
      <w:bookmarkStart w:id="2379" w:name="_Ref67461440"/>
      <w:bookmarkStart w:id="2380" w:name="_Toc65568226"/>
      <w:bookmarkStart w:id="2381" w:name="_Toc65584446"/>
      <w:bookmarkStart w:id="2382" w:name="_Toc65656963"/>
      <w:bookmarkStart w:id="2383" w:name="_Ref65668317"/>
      <w:bookmarkStart w:id="2384" w:name="_Ref65668424"/>
      <w:bookmarkStart w:id="2385" w:name="_Toc65984317"/>
      <w:bookmarkStart w:id="2386" w:name="_Ref65990049"/>
      <w:bookmarkStart w:id="2387" w:name="_Ref66094954"/>
      <w:bookmarkStart w:id="2388" w:name="_Ref66165746"/>
      <w:bookmarkStart w:id="2389" w:name="_Ref66169873"/>
      <w:bookmarkStart w:id="2390" w:name="_Toc66261921"/>
      <w:r w:rsidRPr="004219EF">
        <w:rPr>
          <w:rFonts w:ascii="Arial" w:hAnsi="Arial"/>
        </w:rPr>
        <w:lastRenderedPageBreak/>
        <w:t xml:space="preserve">TESTING OF THE </w:t>
      </w:r>
      <w:bookmarkEnd w:id="2379"/>
      <w:r w:rsidRPr="004219EF">
        <w:rPr>
          <w:rFonts w:ascii="Arial" w:hAnsi="Arial"/>
        </w:rPr>
        <w:t>BCDR PLAN</w:t>
      </w:r>
    </w:p>
    <w:p w14:paraId="2E1AD7EE" w14:textId="77777777" w:rsidR="00C12BEB" w:rsidRPr="004219EF" w:rsidRDefault="00C12BEB" w:rsidP="00101CE5">
      <w:pPr>
        <w:pStyle w:val="GPSL2numberedclause"/>
      </w:pPr>
      <w:bookmarkStart w:id="2391" w:name="_Ref52105329"/>
      <w:bookmarkStart w:id="2392"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1"/>
      <w:bookmarkEnd w:id="2392"/>
    </w:p>
    <w:p w14:paraId="56DA7E7B" w14:textId="77777777" w:rsidR="00C12BEB" w:rsidRPr="004219EF" w:rsidRDefault="00C12BEB" w:rsidP="00101CE5">
      <w:pPr>
        <w:pStyle w:val="GPSL2numberedclause"/>
      </w:pPr>
      <w:bookmarkStart w:id="2393" w:name="_Ref63738703"/>
      <w:bookmarkStart w:id="2394"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3"/>
      <w:bookmarkEnd w:id="2394"/>
    </w:p>
    <w:p w14:paraId="1733174B" w14:textId="77777777"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1E114D39" w14:textId="77777777"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18CC474C" w14:textId="77777777"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14:paraId="6FD7DBF0" w14:textId="77777777" w:rsidR="008D0A60" w:rsidRPr="004219EF" w:rsidRDefault="00C12BEB">
      <w:pPr>
        <w:pStyle w:val="GPSL3numberedclause"/>
      </w:pPr>
      <w:r w:rsidRPr="004219EF">
        <w:t>the outcome of the test;</w:t>
      </w:r>
    </w:p>
    <w:p w14:paraId="471D8245" w14:textId="77777777" w:rsidR="00E13960" w:rsidRPr="004219EF" w:rsidRDefault="00C12BEB" w:rsidP="00101CE5">
      <w:pPr>
        <w:pStyle w:val="GPSL3numberedclause"/>
      </w:pPr>
      <w:r w:rsidRPr="004219EF">
        <w:t>any failures in the BCDR Plan (including the BCDR Plan's procedures) revealed by the test; and</w:t>
      </w:r>
    </w:p>
    <w:p w14:paraId="521B631D" w14:textId="77777777" w:rsidR="00E13960" w:rsidRPr="004219EF" w:rsidRDefault="00C12BEB" w:rsidP="00101CE5">
      <w:pPr>
        <w:pStyle w:val="GPSL3numberedclause"/>
      </w:pPr>
      <w:r w:rsidRPr="004219EF">
        <w:t>the Supplier's proposals for remedying any such failures.</w:t>
      </w:r>
    </w:p>
    <w:p w14:paraId="7FB62566" w14:textId="77777777" w:rsidR="008D0A60" w:rsidRPr="004219EF" w:rsidRDefault="00C12BEB">
      <w:pPr>
        <w:pStyle w:val="GPSL2numberedclause"/>
      </w:pPr>
      <w:bookmarkStart w:id="2395"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5"/>
    <w:p w14:paraId="09C5C068" w14:textId="77777777" w:rsidR="00C9243A" w:rsidRPr="004219EF" w:rsidRDefault="00C12BEB" w:rsidP="00101CE5">
      <w:pPr>
        <w:pStyle w:val="GPSL2numberedclause"/>
      </w:pPr>
      <w:r w:rsidRPr="004219EF">
        <w:t>For the avoidance of doubt, the carrying out of a test of the BCDR Plan (including a test of the BCDR Plan’s procedures) shall not relieve the Supplier of any of its obligations under this Call Off Contract.</w:t>
      </w:r>
    </w:p>
    <w:p w14:paraId="0272FD1F" w14:textId="77777777"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14:paraId="10654F9A" w14:textId="77777777" w:rsidR="008D0A60" w:rsidRPr="004219EF" w:rsidRDefault="00C12BEB" w:rsidP="00FC45AD">
      <w:pPr>
        <w:pStyle w:val="GPSL1SCHEDULEHeading"/>
        <w:rPr>
          <w:rFonts w:ascii="Arial" w:hAnsi="Arial"/>
        </w:rPr>
      </w:pPr>
      <w:bookmarkStart w:id="2396" w:name="_Ref71085594"/>
      <w:bookmarkEnd w:id="2380"/>
      <w:bookmarkEnd w:id="2381"/>
      <w:bookmarkEnd w:id="2382"/>
      <w:bookmarkEnd w:id="2383"/>
      <w:bookmarkEnd w:id="2384"/>
      <w:bookmarkEnd w:id="2385"/>
      <w:bookmarkEnd w:id="2386"/>
      <w:bookmarkEnd w:id="2387"/>
      <w:bookmarkEnd w:id="2388"/>
      <w:bookmarkEnd w:id="2389"/>
      <w:bookmarkEnd w:id="2390"/>
      <w:r w:rsidRPr="004219EF">
        <w:rPr>
          <w:rFonts w:ascii="Arial" w:hAnsi="Arial"/>
        </w:rPr>
        <w:t>INVOCATION OF THE BCDR PLAN</w:t>
      </w:r>
      <w:bookmarkEnd w:id="2396"/>
    </w:p>
    <w:p w14:paraId="19AB8969" w14:textId="77777777"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14:paraId="64C3500B" w14:textId="77777777"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7" w:author="lawk" w:date="2014-11-03T14:29:00Z" w:original="0."/>
        </w:fldChar>
      </w:r>
    </w:p>
    <w:p w14:paraId="33E29A1A" w14:textId="77777777"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8" w:name="_Ref313382840"/>
      <w:bookmarkStart w:id="2399" w:name="_Toc314810852"/>
      <w:bookmarkStart w:id="2400" w:name="_Ref349134118"/>
      <w:bookmarkStart w:id="2401" w:name="_Toc350503094"/>
      <w:bookmarkStart w:id="2402" w:name="_Toc350504084"/>
      <w:bookmarkStart w:id="2403" w:name="_Toc351710926"/>
      <w:bookmarkStart w:id="2404" w:name="_Toc358671836"/>
      <w:bookmarkStart w:id="2405"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8"/>
      <w:bookmarkEnd w:id="2399"/>
      <w:bookmarkEnd w:id="2400"/>
      <w:bookmarkEnd w:id="2401"/>
      <w:bookmarkEnd w:id="2402"/>
      <w:bookmarkEnd w:id="2403"/>
      <w:bookmarkEnd w:id="2404"/>
      <w:bookmarkEnd w:id="2405"/>
    </w:p>
    <w:p w14:paraId="173EA4B3" w14:textId="77777777"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Off Terms.]</w:t>
      </w:r>
    </w:p>
    <w:p w14:paraId="594124EB" w14:textId="77777777" w:rsidR="00E13960" w:rsidRPr="004219EF" w:rsidRDefault="00C12BEB" w:rsidP="00FC45AD">
      <w:pPr>
        <w:pStyle w:val="GPSL1SCHEDULEHeading"/>
        <w:rPr>
          <w:rFonts w:ascii="Arial" w:hAnsi="Arial"/>
        </w:rPr>
      </w:pPr>
      <w:r w:rsidRPr="004219EF">
        <w:rPr>
          <w:rFonts w:ascii="Arial" w:hAnsi="Arial"/>
        </w:rPr>
        <w:t>DEFINITIONS</w:t>
      </w:r>
    </w:p>
    <w:p w14:paraId="3332268F" w14:textId="77777777"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14:paraId="7219C94D" w14:textId="77777777" w:rsidTr="000E7CA5">
        <w:tc>
          <w:tcPr>
            <w:tcW w:w="2835" w:type="dxa"/>
          </w:tcPr>
          <w:p w14:paraId="25FE17F7" w14:textId="77777777"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14:paraId="1FEA144E"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14:paraId="6E7AED2B" w14:textId="77777777" w:rsidTr="000E7CA5">
        <w:tc>
          <w:tcPr>
            <w:tcW w:w="2835" w:type="dxa"/>
          </w:tcPr>
          <w:p w14:paraId="624C8E6D" w14:textId="77777777" w:rsidR="00F675C3" w:rsidRPr="004219EF" w:rsidRDefault="00C41706" w:rsidP="00670E1A">
            <w:pPr>
              <w:pStyle w:val="GPSDefinitionTerm"/>
            </w:pPr>
            <w:r w:rsidRPr="004219EF">
              <w:t>"</w:t>
            </w:r>
            <w:r w:rsidR="00F675C3" w:rsidRPr="004219EF">
              <w:t>Exit Information</w:t>
            </w:r>
            <w:r w:rsidRPr="004219EF">
              <w:t>"</w:t>
            </w:r>
          </w:p>
        </w:tc>
        <w:tc>
          <w:tcPr>
            <w:tcW w:w="4635" w:type="dxa"/>
          </w:tcPr>
          <w:p w14:paraId="2E00C464" w14:textId="77777777"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14:paraId="079CA7EB" w14:textId="77777777" w:rsidTr="000E7CA5">
        <w:tc>
          <w:tcPr>
            <w:tcW w:w="2835" w:type="dxa"/>
          </w:tcPr>
          <w:p w14:paraId="7CE97757" w14:textId="77777777" w:rsidR="00F675C3" w:rsidRPr="004219EF" w:rsidRDefault="00F675C3" w:rsidP="00670E1A">
            <w:pPr>
              <w:pStyle w:val="GPSDefinitionTerm"/>
            </w:pPr>
            <w:r w:rsidRPr="004219EF">
              <w:t>"Exit Manager"</w:t>
            </w:r>
          </w:p>
        </w:tc>
        <w:tc>
          <w:tcPr>
            <w:tcW w:w="4635" w:type="dxa"/>
          </w:tcPr>
          <w:p w14:paraId="23943407" w14:textId="77777777"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14:paraId="73FFA23D" w14:textId="77777777" w:rsidTr="000E7CA5">
        <w:tc>
          <w:tcPr>
            <w:tcW w:w="2835" w:type="dxa"/>
          </w:tcPr>
          <w:p w14:paraId="1FE29EC4" w14:textId="77777777" w:rsidR="00EB2994" w:rsidRPr="004219EF" w:rsidRDefault="00C41706" w:rsidP="00670E1A">
            <w:pPr>
              <w:pStyle w:val="GPSDefinitionTerm"/>
            </w:pPr>
            <w:r w:rsidRPr="004219EF">
              <w:t>"</w:t>
            </w:r>
            <w:r w:rsidR="00EB2994" w:rsidRPr="004219EF">
              <w:t>Net Book Value</w:t>
            </w:r>
            <w:r w:rsidRPr="004219EF">
              <w:t>"</w:t>
            </w:r>
          </w:p>
        </w:tc>
        <w:tc>
          <w:tcPr>
            <w:tcW w:w="4635" w:type="dxa"/>
          </w:tcPr>
          <w:p w14:paraId="53F1881D" w14:textId="77777777"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14:paraId="623604A2" w14:textId="77777777" w:rsidTr="000E7CA5">
        <w:tc>
          <w:tcPr>
            <w:tcW w:w="2835" w:type="dxa"/>
          </w:tcPr>
          <w:p w14:paraId="30FFF8F8" w14:textId="77777777" w:rsidR="00F675C3" w:rsidRPr="004219EF" w:rsidRDefault="00C41706" w:rsidP="00670E1A">
            <w:pPr>
              <w:pStyle w:val="GPSDefinitionTerm"/>
            </w:pPr>
            <w:r w:rsidRPr="004219EF">
              <w:t>"</w:t>
            </w:r>
            <w:r w:rsidR="00F675C3" w:rsidRPr="004219EF">
              <w:t>Non-Exclusive Assets</w:t>
            </w:r>
            <w:r w:rsidRPr="004219EF">
              <w:t>"</w:t>
            </w:r>
          </w:p>
        </w:tc>
        <w:tc>
          <w:tcPr>
            <w:tcW w:w="4635" w:type="dxa"/>
          </w:tcPr>
          <w:p w14:paraId="66FF10D7"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14:paraId="633AC335" w14:textId="77777777" w:rsidTr="000E7CA5">
        <w:tc>
          <w:tcPr>
            <w:tcW w:w="2835" w:type="dxa"/>
          </w:tcPr>
          <w:p w14:paraId="4D5CB6B5" w14:textId="77777777" w:rsidR="00EB2994" w:rsidRPr="004219EF" w:rsidRDefault="00C41706" w:rsidP="00670E1A">
            <w:pPr>
              <w:pStyle w:val="GPSDefinitionTerm"/>
            </w:pPr>
            <w:r w:rsidRPr="004219EF">
              <w:t>"</w:t>
            </w:r>
            <w:r w:rsidR="00EB2994" w:rsidRPr="004219EF">
              <w:t>Registers</w:t>
            </w:r>
            <w:r w:rsidRPr="004219EF">
              <w:t>"</w:t>
            </w:r>
          </w:p>
        </w:tc>
        <w:tc>
          <w:tcPr>
            <w:tcW w:w="4635" w:type="dxa"/>
          </w:tcPr>
          <w:p w14:paraId="78DA2141" w14:textId="77777777"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14:paraId="4E32AA48" w14:textId="77777777" w:rsidTr="000E7CA5">
        <w:tc>
          <w:tcPr>
            <w:tcW w:w="2835" w:type="dxa"/>
          </w:tcPr>
          <w:p w14:paraId="605FA730" w14:textId="77777777" w:rsidR="00EB2994" w:rsidRPr="004219EF" w:rsidRDefault="00C41706" w:rsidP="00670E1A">
            <w:pPr>
              <w:pStyle w:val="GPSDefinitionTerm"/>
            </w:pPr>
            <w:r w:rsidRPr="004219EF">
              <w:t>"</w:t>
            </w:r>
            <w:r w:rsidR="00EB2994" w:rsidRPr="004219EF">
              <w:t>Termination Assistance</w:t>
            </w:r>
            <w:r w:rsidRPr="004219EF">
              <w:t>"</w:t>
            </w:r>
          </w:p>
        </w:tc>
        <w:tc>
          <w:tcPr>
            <w:tcW w:w="4635" w:type="dxa"/>
          </w:tcPr>
          <w:p w14:paraId="509DBB99" w14:textId="77777777"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14:paraId="50686ADC" w14:textId="77777777" w:rsidTr="000E7CA5">
        <w:tc>
          <w:tcPr>
            <w:tcW w:w="2835" w:type="dxa"/>
          </w:tcPr>
          <w:p w14:paraId="08BB73DC" w14:textId="77777777"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14:paraId="1A588163" w14:textId="77777777"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14:paraId="75F8FFC4" w14:textId="77777777" w:rsidTr="000E7CA5">
        <w:tc>
          <w:tcPr>
            <w:tcW w:w="2835" w:type="dxa"/>
          </w:tcPr>
          <w:p w14:paraId="50D86717" w14:textId="77777777"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14:paraId="18F7D026" w14:textId="77777777"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14:paraId="7BC3E235" w14:textId="77777777" w:rsidTr="000E7CA5">
        <w:tc>
          <w:tcPr>
            <w:tcW w:w="2835" w:type="dxa"/>
          </w:tcPr>
          <w:p w14:paraId="6C790AB8" w14:textId="77777777"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14:paraId="7A9D333F" w14:textId="77777777"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14:paraId="1505DA9B" w14:textId="77777777" w:rsidTr="000E7CA5">
        <w:tc>
          <w:tcPr>
            <w:tcW w:w="2835" w:type="dxa"/>
          </w:tcPr>
          <w:p w14:paraId="24CA01DE" w14:textId="77777777"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14:paraId="74B669CD" w14:textId="77777777"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14:paraId="7B64B372" w14:textId="77777777" w:rsidTr="000E7CA5">
        <w:tc>
          <w:tcPr>
            <w:tcW w:w="2835" w:type="dxa"/>
          </w:tcPr>
          <w:p w14:paraId="1CA02CF9" w14:textId="77777777" w:rsidR="00EB2994" w:rsidRPr="004219EF" w:rsidRDefault="00EB2994" w:rsidP="00670E1A">
            <w:pPr>
              <w:pStyle w:val="GPSDefinitionTerm"/>
            </w:pPr>
            <w:r w:rsidRPr="004219EF">
              <w:t>“Transferring Assets”</w:t>
            </w:r>
          </w:p>
        </w:tc>
        <w:tc>
          <w:tcPr>
            <w:tcW w:w="4635" w:type="dxa"/>
          </w:tcPr>
          <w:p w14:paraId="47EA1CEE" w14:textId="77777777"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14:paraId="5EDCFD9E" w14:textId="77777777" w:rsidTr="000E7CA5">
        <w:tc>
          <w:tcPr>
            <w:tcW w:w="2835" w:type="dxa"/>
          </w:tcPr>
          <w:p w14:paraId="61450636" w14:textId="77777777" w:rsidR="00F675C3" w:rsidRPr="004219EF" w:rsidRDefault="00F675C3" w:rsidP="00670E1A">
            <w:pPr>
              <w:pStyle w:val="GPSDefinitionTerm"/>
            </w:pPr>
            <w:r w:rsidRPr="004219EF">
              <w:t>"Transferring Contracts"</w:t>
            </w:r>
          </w:p>
        </w:tc>
        <w:tc>
          <w:tcPr>
            <w:tcW w:w="4635" w:type="dxa"/>
          </w:tcPr>
          <w:p w14:paraId="300C31BD" w14:textId="77777777"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14:paraId="5EFA8E0F" w14:textId="77777777" w:rsidR="008D0A60" w:rsidRPr="004219EF" w:rsidRDefault="00C12BEB" w:rsidP="00FC45AD">
      <w:pPr>
        <w:pStyle w:val="GPSL1SCHEDULEHeading"/>
        <w:rPr>
          <w:rFonts w:ascii="Arial" w:hAnsi="Arial"/>
        </w:rPr>
      </w:pPr>
      <w:r w:rsidRPr="004219EF">
        <w:rPr>
          <w:rFonts w:ascii="Arial" w:hAnsi="Arial"/>
        </w:rPr>
        <w:t>INTRODUCTION</w:t>
      </w:r>
    </w:p>
    <w:p w14:paraId="4D28B25C" w14:textId="77777777" w:rsidR="008D0A60" w:rsidRPr="004219EF" w:rsidRDefault="00C12BEB">
      <w:pPr>
        <w:pStyle w:val="GPSL2numberedclause"/>
      </w:pPr>
      <w:r w:rsidRPr="004219EF">
        <w:t>This Call Off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2D4F5641" w14:textId="77777777"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from the Supplier to the Customer and/or a Replacement Supplier at the Call Off Expiry Date.</w:t>
      </w:r>
    </w:p>
    <w:p w14:paraId="57ACC57E" w14:textId="77777777"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14:paraId="1A21505D" w14:textId="77777777" w:rsidR="00C12BEB" w:rsidRPr="004219EF" w:rsidRDefault="00C12BEB" w:rsidP="00101CE5">
      <w:pPr>
        <w:pStyle w:val="GPSL2numberedclause"/>
      </w:pPr>
      <w:r w:rsidRPr="004219EF">
        <w:t>During the Call Off Contract Period, the Supplier shall:</w:t>
      </w:r>
    </w:p>
    <w:p w14:paraId="0B14AE3F" w14:textId="77777777" w:rsidR="008D0A60" w:rsidRPr="004219EF" w:rsidRDefault="00C12BEB">
      <w:pPr>
        <w:pStyle w:val="GPSL3numberedclause"/>
      </w:pPr>
      <w:bookmarkStart w:id="2406" w:name="_Ref364241015"/>
      <w:r w:rsidRPr="004219EF">
        <w:t>create and maintain a Register of all:</w:t>
      </w:r>
      <w:bookmarkEnd w:id="2406"/>
    </w:p>
    <w:p w14:paraId="336D4BAD" w14:textId="77777777" w:rsidR="008D0A60" w:rsidRPr="004219EF" w:rsidRDefault="00C12BEB">
      <w:pPr>
        <w:pStyle w:val="GPSL4numberedclause"/>
      </w:pPr>
      <w:r w:rsidRPr="004219EF">
        <w:t>Supplier</w:t>
      </w:r>
      <w:r w:rsidRPr="004219EF" w:rsidDel="00A236D6">
        <w:t xml:space="preserve"> </w:t>
      </w:r>
      <w:r w:rsidRPr="004219EF">
        <w:t>Assets, detailing their:</w:t>
      </w:r>
    </w:p>
    <w:p w14:paraId="02FD0CCF" w14:textId="77777777" w:rsidR="008D0A60" w:rsidRPr="004219EF" w:rsidRDefault="00C12BEB">
      <w:pPr>
        <w:pStyle w:val="GPSL5numberedclause"/>
      </w:pPr>
      <w:r w:rsidRPr="004219EF">
        <w:t>make, model and asset number;</w:t>
      </w:r>
    </w:p>
    <w:p w14:paraId="40E11653" w14:textId="77777777" w:rsidR="00E13960" w:rsidRPr="004219EF" w:rsidRDefault="00C12BEB" w:rsidP="00101CE5">
      <w:pPr>
        <w:pStyle w:val="GPSL5numberedclause"/>
      </w:pPr>
      <w:r w:rsidRPr="004219EF">
        <w:t xml:space="preserve">ownership and status as either Exclusive Assets or Non-Exclusive Assets; </w:t>
      </w:r>
    </w:p>
    <w:p w14:paraId="16223FAE" w14:textId="77777777" w:rsidR="00E13960" w:rsidRPr="004219EF" w:rsidRDefault="00C12BEB" w:rsidP="00101CE5">
      <w:pPr>
        <w:pStyle w:val="GPSL5numberedclause"/>
      </w:pPr>
      <w:r w:rsidRPr="004219EF">
        <w:t>Net Book Value;</w:t>
      </w:r>
    </w:p>
    <w:p w14:paraId="3AF1B24E" w14:textId="77777777" w:rsidR="00E13960" w:rsidRPr="004219EF" w:rsidRDefault="00C12BEB" w:rsidP="00101CE5">
      <w:pPr>
        <w:pStyle w:val="GPSL5numberedclause"/>
      </w:pPr>
      <w:r w:rsidRPr="004219EF">
        <w:t>condition and physical location; and</w:t>
      </w:r>
    </w:p>
    <w:p w14:paraId="655227BC" w14:textId="77777777" w:rsidR="00E13960" w:rsidRPr="004219EF" w:rsidRDefault="00C12BEB" w:rsidP="00101CE5">
      <w:pPr>
        <w:pStyle w:val="GPSL5numberedclause"/>
      </w:pPr>
      <w:r w:rsidRPr="004219EF">
        <w:t>use (including technical specifications); and</w:t>
      </w:r>
    </w:p>
    <w:p w14:paraId="1BCB497D" w14:textId="77777777"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14:paraId="60CF135B" w14:textId="77777777" w:rsidR="008D0A60" w:rsidRPr="004219EF" w:rsidRDefault="00C12BEB">
      <w:pPr>
        <w:pStyle w:val="GPSL3numberedclause"/>
      </w:pPr>
      <w:bookmarkStart w:id="2407"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7"/>
    </w:p>
    <w:p w14:paraId="032666D3" w14:textId="77777777" w:rsidR="00E13960" w:rsidRPr="004219EF" w:rsidRDefault="00C12BEB" w:rsidP="00101CE5">
      <w:pPr>
        <w:pStyle w:val="GPSL3numberedclause"/>
      </w:pPr>
      <w:r w:rsidRPr="004219EF">
        <w:t>agree the format of the Registers with the Customer as part of the process of agreeing the Exit Plan; and</w:t>
      </w:r>
    </w:p>
    <w:p w14:paraId="73435B2E" w14:textId="77777777" w:rsidR="00E13960" w:rsidRPr="004219EF" w:rsidRDefault="00C12BEB" w:rsidP="00101CE5">
      <w:pPr>
        <w:pStyle w:val="GPSL3numberedclause"/>
      </w:pPr>
      <w:r w:rsidRPr="004219EF">
        <w:t xml:space="preserve">at all times keep the Registers up to date, in particular in the event that Assets, Sub-Contracts or other relevant agreements are added to or removed from the </w:t>
      </w:r>
      <w:r w:rsidR="00FF76E7" w:rsidRPr="004219EF">
        <w:t>Services</w:t>
      </w:r>
      <w:r w:rsidRPr="004219EF">
        <w:t>.</w:t>
      </w:r>
    </w:p>
    <w:p w14:paraId="7A0DEC32" w14:textId="77777777" w:rsidR="008D0A60" w:rsidRPr="004219EF" w:rsidRDefault="00C12BEB">
      <w:pPr>
        <w:pStyle w:val="GPSL2numberedclause"/>
      </w:pPr>
      <w:r w:rsidRPr="004219EF">
        <w:t>The Supplier shall:</w:t>
      </w:r>
    </w:p>
    <w:p w14:paraId="032B2E15" w14:textId="77777777"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14:paraId="2A938F1B" w14:textId="77777777" w:rsidR="00E13960" w:rsidRPr="004219EF" w:rsidRDefault="00C12BEB" w:rsidP="00101CE5">
      <w:pPr>
        <w:pStyle w:val="GPSL3numberedclause"/>
      </w:pPr>
      <w:bookmarkStart w:id="2408"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8"/>
      <w:r w:rsidRPr="004219EF">
        <w:t xml:space="preserve"> </w:t>
      </w:r>
    </w:p>
    <w:p w14:paraId="79E5D07B" w14:textId="77777777"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14:paraId="007BEF15" w14:textId="77777777" w:rsidR="00C9243A" w:rsidRPr="004219EF" w:rsidRDefault="00C12BEB" w:rsidP="00101CE5">
      <w:pPr>
        <w:pStyle w:val="GPSL2numberedclause"/>
      </w:pPr>
      <w:bookmarkStart w:id="2409" w:name="_Ref364241382"/>
      <w:r w:rsidRPr="004219EF">
        <w:t>Each Party shall appoint a person for the purposes of managing the Parties' respective obligations under this Call Off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Off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Off Schedule. The Parties' Exit Managers will liaise with one another in relation to all issues relevant to the termination of this Call Off Contract and all matters connected with this Call Off Schedule and each Party's compliance with it.</w:t>
      </w:r>
      <w:bookmarkEnd w:id="2409"/>
    </w:p>
    <w:p w14:paraId="2D8F976D" w14:textId="77777777"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14:paraId="78B0FD2C" w14:textId="77777777" w:rsidR="00C12BEB" w:rsidRPr="004219EF" w:rsidRDefault="00C12BEB" w:rsidP="00101CE5">
      <w:pPr>
        <w:pStyle w:val="GPSL2numberedclause"/>
      </w:pPr>
      <w:bookmarkStart w:id="2410"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10"/>
    </w:p>
    <w:p w14:paraId="38ED7EC1" w14:textId="77777777" w:rsidR="00E13960" w:rsidRPr="004219EF" w:rsidRDefault="00C12BEB" w:rsidP="00101CE5">
      <w:pPr>
        <w:pStyle w:val="GPSL3numberedclause"/>
      </w:pPr>
      <w:r w:rsidRPr="004219EF">
        <w:t>details of the Service(s);</w:t>
      </w:r>
    </w:p>
    <w:p w14:paraId="0A24746E" w14:textId="77777777"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14:paraId="339349EC" w14:textId="77777777" w:rsidR="00E13960" w:rsidRPr="004219EF" w:rsidRDefault="00C12BEB" w:rsidP="00101CE5">
      <w:pPr>
        <w:pStyle w:val="GPSL3numberedclause"/>
      </w:pPr>
      <w:r w:rsidRPr="004219EF">
        <w:t>an inventory of Customer Data in the Supplier's possession or control;</w:t>
      </w:r>
    </w:p>
    <w:p w14:paraId="3487B1C9" w14:textId="77777777"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14:paraId="54BC37B2" w14:textId="77777777"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14:paraId="53B19309" w14:textId="77777777" w:rsidR="00E13960" w:rsidRPr="004219EF" w:rsidRDefault="00C12BEB" w:rsidP="00101CE5">
      <w:pPr>
        <w:pStyle w:val="GPSL3numberedclause"/>
      </w:pPr>
      <w:r w:rsidRPr="004219EF">
        <w:t>all information relating to Transferring Supplier Employees required to be provided by the Supplier under this Call Off Contract; and</w:t>
      </w:r>
    </w:p>
    <w:p w14:paraId="5E62A545" w14:textId="77777777" w:rsidR="00E13960" w:rsidRPr="004219EF" w:rsidRDefault="00C12BEB" w:rsidP="00101CE5">
      <w:pPr>
        <w:pStyle w:val="GPSL3numberedclause"/>
      </w:pPr>
      <w:r w:rsidRPr="004219EF">
        <w:t>such other material and information as the Customer shall reasonably require,</w:t>
      </w:r>
    </w:p>
    <w:p w14:paraId="096B4294" w14:textId="77777777" w:rsidR="008D0A60" w:rsidRPr="004219EF" w:rsidRDefault="00C12BEB">
      <w:pPr>
        <w:pStyle w:val="GPSL2Indent"/>
      </w:pPr>
      <w:r w:rsidRPr="004219EF">
        <w:t>(together, the “</w:t>
      </w:r>
      <w:r w:rsidRPr="004219EF">
        <w:rPr>
          <w:b/>
        </w:rPr>
        <w:t>Exit Information</w:t>
      </w:r>
      <w:r w:rsidRPr="004219EF">
        <w:t>”).</w:t>
      </w:r>
    </w:p>
    <w:p w14:paraId="72E5DA90" w14:textId="77777777" w:rsidR="00C9243A" w:rsidRPr="004219EF" w:rsidRDefault="00C12BEB" w:rsidP="00101CE5">
      <w:pPr>
        <w:pStyle w:val="GPSL2numberedclause"/>
      </w:pPr>
      <w:bookmarkStart w:id="2411"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1"/>
    </w:p>
    <w:p w14:paraId="76FECC5B" w14:textId="77777777" w:rsidR="00C9243A" w:rsidRPr="004219EF" w:rsidRDefault="00C12BEB" w:rsidP="00101CE5">
      <w:pPr>
        <w:pStyle w:val="GPSL2numberedclause"/>
      </w:pPr>
      <w:r w:rsidRPr="004219EF">
        <w:t>The Supplier shall:</w:t>
      </w:r>
    </w:p>
    <w:p w14:paraId="27F2BD9D" w14:textId="77777777"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14:paraId="266101EF" w14:textId="77777777" w:rsidR="00E13960" w:rsidRPr="004219EF" w:rsidRDefault="00C12BEB" w:rsidP="00101CE5">
      <w:pPr>
        <w:pStyle w:val="GPSL3numberedclause"/>
      </w:pPr>
      <w:r w:rsidRPr="004219EF">
        <w:t>provide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14:paraId="7293F5C1" w14:textId="77777777"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14:paraId="3147D557" w14:textId="77777777"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14:paraId="2BD0378F" w14:textId="77777777" w:rsidR="008D0A60" w:rsidRPr="004219EF" w:rsidRDefault="00C12BEB">
      <w:pPr>
        <w:pStyle w:val="GPSL3numberedclause"/>
      </w:pPr>
      <w:r w:rsidRPr="004219EF">
        <w:t xml:space="preserve">prepare an informed offer for those </w:t>
      </w:r>
      <w:r w:rsidR="00FF76E7" w:rsidRPr="004219EF">
        <w:t>Services</w:t>
      </w:r>
      <w:r w:rsidRPr="004219EF">
        <w:t>; and</w:t>
      </w:r>
    </w:p>
    <w:p w14:paraId="6DF03154" w14:textId="77777777" w:rsidR="00E13960" w:rsidRPr="004219EF" w:rsidRDefault="00C12BEB" w:rsidP="00101CE5">
      <w:pPr>
        <w:pStyle w:val="GPSL3numberedclause"/>
      </w:pPr>
      <w:r w:rsidRPr="004219EF">
        <w:t>not be disadvantaged in any subsequent procurement process compared to the Supplier (if the Supplier is invited to participate).</w:t>
      </w:r>
    </w:p>
    <w:p w14:paraId="32A14F30" w14:textId="77777777" w:rsidR="008D0A60" w:rsidRPr="004219EF" w:rsidRDefault="00C12BEB" w:rsidP="00FC45AD">
      <w:pPr>
        <w:pStyle w:val="GPSL1SCHEDULEHeading"/>
        <w:rPr>
          <w:rFonts w:ascii="Arial" w:hAnsi="Arial"/>
        </w:rPr>
      </w:pPr>
      <w:r w:rsidRPr="004219EF">
        <w:rPr>
          <w:rFonts w:ascii="Arial" w:hAnsi="Arial"/>
        </w:rPr>
        <w:t>EXIT PLAN</w:t>
      </w:r>
    </w:p>
    <w:p w14:paraId="7167BF06" w14:textId="77777777" w:rsidR="008D0A60" w:rsidRPr="004219EF" w:rsidRDefault="00C12BEB">
      <w:pPr>
        <w:pStyle w:val="GPSL2numberedclause"/>
      </w:pPr>
      <w:bookmarkStart w:id="2412" w:name="_Ref349211738"/>
      <w:r w:rsidRPr="004219EF">
        <w:t>The Supplier shall, within three (3) months after the Call Off Commencement Date, deliver to the Customer an Exit Plan which:</w:t>
      </w:r>
    </w:p>
    <w:p w14:paraId="34183A2C" w14:textId="77777777"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14:paraId="207C8087" w14:textId="77777777"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14:paraId="635B8D03" w14:textId="77777777" w:rsidR="00E13960" w:rsidRPr="004219EF" w:rsidRDefault="00C12BEB" w:rsidP="00101CE5">
      <w:pPr>
        <w:pStyle w:val="GPSL3numberedclause"/>
      </w:pPr>
      <w:r w:rsidRPr="004219EF">
        <w:t>is otherwise reasonably satisfactory to the Customer.</w:t>
      </w:r>
    </w:p>
    <w:p w14:paraId="4A3DA15A" w14:textId="77777777"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3963DDCD" w14:textId="77777777" w:rsidR="00C9243A" w:rsidRPr="004219EF" w:rsidRDefault="00C12BEB" w:rsidP="00101CE5">
      <w:pPr>
        <w:pStyle w:val="GPSL2numberedclause"/>
      </w:pPr>
      <w:bookmarkStart w:id="2413" w:name="_Ref364270026"/>
      <w:r w:rsidRPr="004219EF">
        <w:t>Unless otherwise specified by the Customer or Approved, the Exit Plan shall set out, as a minimum:</w:t>
      </w:r>
      <w:bookmarkEnd w:id="2413"/>
    </w:p>
    <w:p w14:paraId="4740CEB9" w14:textId="77777777" w:rsidR="008D0A60" w:rsidRPr="004219EF" w:rsidRDefault="00C12BEB">
      <w:pPr>
        <w:pStyle w:val="GPSL3numberedclause"/>
      </w:pPr>
      <w:r w:rsidRPr="004219EF">
        <w:t xml:space="preserve">how the Exit Information is obtained;  </w:t>
      </w:r>
    </w:p>
    <w:p w14:paraId="1C477377" w14:textId="77777777"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14:paraId="7C25510D" w14:textId="77777777" w:rsidR="00E13960" w:rsidRPr="004219EF" w:rsidRDefault="00C12BEB" w:rsidP="00101CE5">
      <w:pPr>
        <w:pStyle w:val="GPSL3numberedclause"/>
      </w:pPr>
      <w:r w:rsidRPr="004219EF">
        <w:t>the management structure to be employed during the Termination Assistance Period;</w:t>
      </w:r>
    </w:p>
    <w:p w14:paraId="3EA36219" w14:textId="77777777" w:rsidR="00E13960" w:rsidRPr="004219EF" w:rsidRDefault="00C12BEB" w:rsidP="00101CE5">
      <w:pPr>
        <w:pStyle w:val="GPSL3numberedclause"/>
      </w:pPr>
      <w:r w:rsidRPr="004219EF">
        <w:t xml:space="preserve">a detailed description of both the transfer and cessation processes, including a timetable; </w:t>
      </w:r>
    </w:p>
    <w:p w14:paraId="1CF73506" w14:textId="77777777"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52B9D5C9" w14:textId="77777777"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14:paraId="3E4B591C" w14:textId="77777777"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14:paraId="6BA65FE2" w14:textId="77777777" w:rsidR="00E13960" w:rsidRPr="004219EF" w:rsidRDefault="00C12BEB" w:rsidP="00101CE5">
      <w:pPr>
        <w:pStyle w:val="GPSL3numberedclause"/>
      </w:pPr>
      <w:r w:rsidRPr="004219EF">
        <w:t xml:space="preserve">proposals for providing the Customer or a Replacement Supplier copies of all documentation: </w:t>
      </w:r>
    </w:p>
    <w:p w14:paraId="68B963B3" w14:textId="77777777"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14:paraId="2B32BAF2" w14:textId="77777777"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14:paraId="543AA57D" w14:textId="77777777"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14:paraId="68EB8280" w14:textId="77777777"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14:paraId="2DFA5D64" w14:textId="77777777"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14:paraId="78DD8696" w14:textId="77777777"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14:paraId="658130B6" w14:textId="77777777"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14:paraId="283698A6" w14:textId="77777777"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2"/>
    <w:p w14:paraId="518AECAC" w14:textId="77777777" w:rsidR="008D0A60" w:rsidRPr="004219EF" w:rsidRDefault="00C12BEB" w:rsidP="00FC45AD">
      <w:pPr>
        <w:pStyle w:val="GPSL1SCHEDULEHeading"/>
        <w:rPr>
          <w:rFonts w:ascii="Arial" w:hAnsi="Arial"/>
        </w:rPr>
      </w:pPr>
      <w:r w:rsidRPr="004219EF">
        <w:rPr>
          <w:rFonts w:ascii="Arial" w:hAnsi="Arial"/>
        </w:rPr>
        <w:t>TERMINATION ASSISTANCE</w:t>
      </w:r>
    </w:p>
    <w:p w14:paraId="59A6708E" w14:textId="77777777" w:rsidR="008D0A60" w:rsidRPr="004219EF" w:rsidRDefault="00C12BEB">
      <w:pPr>
        <w:pStyle w:val="GPSL2numberedclause"/>
      </w:pPr>
      <w:bookmarkStart w:id="2414"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4"/>
    </w:p>
    <w:p w14:paraId="6138CAE8" w14:textId="77777777" w:rsidR="008D0A60" w:rsidRPr="004219EF" w:rsidRDefault="00C12BEB">
      <w:pPr>
        <w:pStyle w:val="GPSL3numberedclause"/>
      </w:pPr>
      <w:r w:rsidRPr="004219EF">
        <w:t>the date from which Termination Assistance is required;</w:t>
      </w:r>
    </w:p>
    <w:p w14:paraId="5ACCFF85" w14:textId="77777777" w:rsidR="00E13960" w:rsidRPr="004219EF" w:rsidRDefault="00C12BEB" w:rsidP="00101CE5">
      <w:pPr>
        <w:pStyle w:val="GPSL3numberedclause"/>
      </w:pPr>
      <w:r w:rsidRPr="004219EF">
        <w:t>the nature of the Termination Assistance required; and</w:t>
      </w:r>
    </w:p>
    <w:p w14:paraId="057377F9" w14:textId="77777777" w:rsidR="00E13960" w:rsidRPr="004219EF" w:rsidRDefault="00C12BEB" w:rsidP="00101CE5">
      <w:pPr>
        <w:pStyle w:val="GPSL3numberedclause"/>
      </w:pPr>
      <w:r w:rsidRPr="004219EF">
        <w:t xml:space="preserve">the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14:paraId="39CE3917" w14:textId="77777777" w:rsidR="008D0A60" w:rsidRPr="004219EF" w:rsidRDefault="00C12BEB">
      <w:pPr>
        <w:pStyle w:val="GPSL2numberedclause"/>
      </w:pPr>
      <w:bookmarkStart w:id="2415"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5"/>
    </w:p>
    <w:p w14:paraId="3770F296" w14:textId="77777777"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14:paraId="0317260F" w14:textId="77777777" w:rsidR="008D0A60" w:rsidRPr="004219EF" w:rsidRDefault="00C12BEB">
      <w:pPr>
        <w:pStyle w:val="GPSL2numberedclause"/>
      </w:pPr>
      <w:r w:rsidRPr="004219EF">
        <w:t>Throughout the Termination Assistance Period, or such shorter period as the Customer may require, the Supplier shall:</w:t>
      </w:r>
    </w:p>
    <w:p w14:paraId="2A1BBE74" w14:textId="77777777"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14:paraId="05663A0B" w14:textId="77777777" w:rsidR="00E13960" w:rsidRPr="004219EF" w:rsidRDefault="00C12BEB" w:rsidP="00101CE5">
      <w:pPr>
        <w:pStyle w:val="GPSL3numberedclause"/>
      </w:pPr>
      <w:bookmarkStart w:id="2416"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6"/>
    </w:p>
    <w:p w14:paraId="3DCD7091" w14:textId="77777777" w:rsidR="00B4253B" w:rsidRPr="004219EF" w:rsidRDefault="00C12BEB" w:rsidP="00101CE5">
      <w:pPr>
        <w:pStyle w:val="GPSL3numberedclause"/>
      </w:pPr>
      <w:bookmarkStart w:id="2417"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7"/>
    </w:p>
    <w:p w14:paraId="0D6449D7" w14:textId="77777777"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8" w:name="_Ref139191739"/>
      <w:r w:rsidRPr="004219EF">
        <w:t xml:space="preserve"> and</w:t>
      </w:r>
      <w:bookmarkEnd w:id="2418"/>
    </w:p>
    <w:p w14:paraId="5B716471" w14:textId="77777777" w:rsidR="008D0A60" w:rsidRPr="004219EF" w:rsidRDefault="00C12BEB">
      <w:pPr>
        <w:pStyle w:val="GPSL3numberedclause"/>
      </w:pPr>
      <w:bookmarkStart w:id="2419" w:name="_Ref27372751"/>
      <w:bookmarkStart w:id="2420" w:name="_Ref127426020"/>
      <w:r w:rsidRPr="004219EF">
        <w:t>at the Customer's request and on reasonable notice, deliver up-to-date Registers to the</w:t>
      </w:r>
      <w:bookmarkEnd w:id="2419"/>
      <w:r w:rsidRPr="004219EF">
        <w:t xml:space="preserve"> Customer.</w:t>
      </w:r>
      <w:bookmarkEnd w:id="2420"/>
    </w:p>
    <w:p w14:paraId="28272AC1" w14:textId="77777777"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14:paraId="019FF094" w14:textId="77777777" w:rsidR="008D0A60" w:rsidRPr="004219EF" w:rsidRDefault="00C12BEB">
      <w:pPr>
        <w:pStyle w:val="GPSL2numberedclause"/>
      </w:pPr>
      <w:bookmarkStart w:id="2421" w:name="_Ref27371932"/>
      <w:bookmarkStart w:id="2422"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1"/>
      <w:r w:rsidRPr="004219EF">
        <w:t xml:space="preserve"> to take account of such adverse effect.</w:t>
      </w:r>
      <w:bookmarkEnd w:id="2422"/>
    </w:p>
    <w:p w14:paraId="6FDD15A9" w14:textId="77777777" w:rsidR="008D0A60" w:rsidRPr="004219EF" w:rsidRDefault="00C12BEB" w:rsidP="00FC45AD">
      <w:pPr>
        <w:pStyle w:val="GPSL1SCHEDULEHeading"/>
        <w:rPr>
          <w:rFonts w:ascii="Arial" w:hAnsi="Arial"/>
        </w:rPr>
      </w:pPr>
      <w:r w:rsidRPr="004219EF">
        <w:rPr>
          <w:rFonts w:ascii="Arial" w:hAnsi="Arial"/>
        </w:rPr>
        <w:t>TERMINATION OBLIGATIONS</w:t>
      </w:r>
    </w:p>
    <w:p w14:paraId="0F94E192" w14:textId="77777777" w:rsidR="008D0A60" w:rsidRPr="004219EF" w:rsidRDefault="00C12BEB">
      <w:pPr>
        <w:pStyle w:val="GPSL2numberedclause"/>
      </w:pPr>
      <w:bookmarkStart w:id="2423" w:name="_Ref127352385"/>
      <w:r w:rsidRPr="004219EF">
        <w:t>The Supplier shall comply with all of its obligations contained in the Exit Plan.</w:t>
      </w:r>
      <w:bookmarkEnd w:id="2423"/>
    </w:p>
    <w:p w14:paraId="5D9E4FB7" w14:textId="77777777" w:rsidR="00C9243A" w:rsidRPr="004219EF" w:rsidRDefault="00C12BEB" w:rsidP="00101CE5">
      <w:pPr>
        <w:pStyle w:val="GPSL2numberedclause"/>
      </w:pPr>
      <w:bookmarkStart w:id="2424"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4"/>
    </w:p>
    <w:p w14:paraId="1D6509BB" w14:textId="77777777" w:rsidR="008D0A60" w:rsidRPr="004219EF" w:rsidRDefault="00C12BEB">
      <w:pPr>
        <w:pStyle w:val="GPSL3numberedclause"/>
      </w:pPr>
      <w:r w:rsidRPr="004219EF">
        <w:t>cease to use the Customer Data;</w:t>
      </w:r>
    </w:p>
    <w:p w14:paraId="48331423" w14:textId="77777777"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14:paraId="6A986E4F" w14:textId="77777777"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14:paraId="74CCC69B" w14:textId="77777777" w:rsidR="00E13960" w:rsidRPr="004219EF" w:rsidRDefault="00C12BEB" w:rsidP="00101CE5">
      <w:pPr>
        <w:pStyle w:val="GPSL3numberedclause"/>
      </w:pPr>
      <w:r w:rsidRPr="004219EF">
        <w:t>return to the Customer such of the following as is in the Supplier's possession or control:</w:t>
      </w:r>
    </w:p>
    <w:p w14:paraId="6EEC1673" w14:textId="77777777" w:rsidR="00E13960" w:rsidRPr="004219EF" w:rsidRDefault="00C12BEB" w:rsidP="00101CE5">
      <w:pPr>
        <w:pStyle w:val="GPSL4numberedclause"/>
      </w:pPr>
      <w:r w:rsidRPr="004219EF">
        <w:t>all materials created by the Supplier under this Call Off Contract in which the IPRs are owned by the Customer;</w:t>
      </w:r>
    </w:p>
    <w:p w14:paraId="72263A94" w14:textId="77777777" w:rsidR="00E13960" w:rsidRPr="004219EF" w:rsidRDefault="00C12BEB" w:rsidP="00101CE5">
      <w:pPr>
        <w:pStyle w:val="GPSL4numberedclause"/>
      </w:pPr>
      <w:r w:rsidRPr="004219EF">
        <w:t xml:space="preserve">any equipment which belongs to the Customer; </w:t>
      </w:r>
    </w:p>
    <w:p w14:paraId="3FA222E5" w14:textId="77777777" w:rsidR="00E13960" w:rsidRPr="004219EF" w:rsidRDefault="00C12BEB" w:rsidP="00101CE5">
      <w:pPr>
        <w:pStyle w:val="GPSL4numberedclause"/>
      </w:pPr>
      <w:r w:rsidRPr="004219EF">
        <w:t>any items that have been on-charged to the Customer, such as consumables; and</w:t>
      </w:r>
    </w:p>
    <w:p w14:paraId="4A219105" w14:textId="77777777" w:rsidR="00E13960" w:rsidRPr="004219EF" w:rsidRDefault="00C12BEB" w:rsidP="00101CE5">
      <w:pPr>
        <w:pStyle w:val="GPSL4numberedclause"/>
      </w:pPr>
      <w:r w:rsidRPr="004219EF">
        <w:t xml:space="preserve">all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14:paraId="04C540E4" w14:textId="77777777"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14:paraId="1E5716AA" w14:textId="77777777" w:rsidR="008D0A60" w:rsidRPr="004219EF" w:rsidRDefault="00C12BEB">
      <w:pPr>
        <w:pStyle w:val="GPSL3numberedclause"/>
      </w:pPr>
      <w:r w:rsidRPr="004219EF">
        <w:t>vacate any Customer Premises;</w:t>
      </w:r>
    </w:p>
    <w:p w14:paraId="0E0D3534" w14:textId="77777777" w:rsidR="00E13960" w:rsidRPr="004219EF" w:rsidRDefault="00C12BEB" w:rsidP="00101CE5">
      <w:pPr>
        <w:pStyle w:val="GPSL3numberedclause"/>
      </w:pPr>
      <w:r w:rsidRPr="004219EF">
        <w:t xml:space="preserve">remove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2BBEBD45" w14:textId="77777777" w:rsidR="00E13960" w:rsidRPr="004219EF" w:rsidRDefault="00C12BEB" w:rsidP="00101CE5">
      <w:pPr>
        <w:pStyle w:val="GPSL3numberedclause"/>
      </w:pPr>
      <w:bookmarkStart w:id="2425" w:name="_DV_M565"/>
      <w:bookmarkEnd w:id="2425"/>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14:paraId="4F6FCE71" w14:textId="77777777"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14:paraId="0F4F9EBE" w14:textId="77777777" w:rsidR="00E13960" w:rsidRPr="004219EF" w:rsidRDefault="00C12BEB" w:rsidP="00101CE5">
      <w:pPr>
        <w:pStyle w:val="GPSL4numberedclause"/>
      </w:pPr>
      <w:bookmarkStart w:id="2426" w:name="_Ref364350038"/>
      <w:r w:rsidRPr="004219EF">
        <w:t xml:space="preserve">such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6"/>
      <w:r w:rsidR="00D8405B" w:rsidRPr="004219EF">
        <w:t>.</w:t>
      </w:r>
    </w:p>
    <w:p w14:paraId="7C89A2C1" w14:textId="77777777"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14:paraId="4735CE1C" w14:textId="77777777" w:rsidR="00C9243A" w:rsidRPr="004219EF" w:rsidRDefault="00C12BEB" w:rsidP="00101CE5">
      <w:pPr>
        <w:pStyle w:val="GPSL2numberedclause"/>
      </w:pPr>
      <w:bookmarkStart w:id="2427" w:name="_Ref127350585"/>
      <w:r w:rsidRPr="004219EF">
        <w:t xml:space="preserve">Except where this Call Off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7"/>
    </w:p>
    <w:p w14:paraId="7630D5B8" w14:textId="77777777" w:rsidR="008D0A60" w:rsidRPr="004219EF" w:rsidRDefault="00C12BEB" w:rsidP="00FC45AD">
      <w:pPr>
        <w:pStyle w:val="GPSL1SCHEDULEHeading"/>
        <w:rPr>
          <w:rFonts w:ascii="Arial" w:hAnsi="Arial"/>
        </w:rPr>
      </w:pPr>
      <w:bookmarkStart w:id="2428"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8"/>
    </w:p>
    <w:p w14:paraId="4A83F3F9" w14:textId="77777777" w:rsidR="008D0A60" w:rsidRPr="004219EF" w:rsidRDefault="00C12BEB">
      <w:pPr>
        <w:pStyle w:val="GPSL2numberedclause"/>
      </w:pPr>
      <w:bookmarkStart w:id="2429" w:name="_Ref127425768"/>
      <w:r w:rsidRPr="004219EF">
        <w:t>Following notice of termination of this Call Off Contract and during the Termination Assistance Period, the Supplier shall not, without the Customer's prior written consent:</w:t>
      </w:r>
      <w:bookmarkEnd w:id="2429"/>
    </w:p>
    <w:p w14:paraId="4333624F" w14:textId="77777777" w:rsidR="008D0A60" w:rsidRPr="004219EF" w:rsidRDefault="00C12BEB">
      <w:pPr>
        <w:pStyle w:val="GPSL3numberedclause"/>
      </w:pPr>
      <w:r w:rsidRPr="004219EF">
        <w:t>terminate, enter into or vary any Sub-Contract;</w:t>
      </w:r>
    </w:p>
    <w:p w14:paraId="254F5C26" w14:textId="77777777"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14:paraId="708EE369" w14:textId="77777777" w:rsidR="00E13960" w:rsidRPr="004219EF" w:rsidRDefault="00C12BEB" w:rsidP="00101CE5">
      <w:pPr>
        <w:pStyle w:val="GPSL3numberedclause"/>
      </w:pPr>
      <w:r w:rsidRPr="004219EF">
        <w:t xml:space="preserve">terminate, enter into or vary any licence for software in connection with the </w:t>
      </w:r>
      <w:r w:rsidR="004F1704" w:rsidRPr="004219EF">
        <w:t xml:space="preserve">provision of </w:t>
      </w:r>
      <w:r w:rsidR="00FF76E7" w:rsidRPr="004219EF">
        <w:t>Services</w:t>
      </w:r>
      <w:r w:rsidRPr="004219EF">
        <w:t>.</w:t>
      </w:r>
    </w:p>
    <w:p w14:paraId="34B72988" w14:textId="77777777" w:rsidR="00C9243A" w:rsidRPr="004219EF" w:rsidRDefault="00C12BEB" w:rsidP="00101CE5">
      <w:pPr>
        <w:pStyle w:val="GPSL2numberedclause"/>
      </w:pPr>
      <w:bookmarkStart w:id="2430"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30"/>
    </w:p>
    <w:p w14:paraId="71C11FF1" w14:textId="77777777" w:rsidR="00E13960" w:rsidRPr="004219EF" w:rsidRDefault="00C12BEB" w:rsidP="00101CE5">
      <w:pPr>
        <w:pStyle w:val="GPSL3numberedclause"/>
      </w:pPr>
      <w:bookmarkStart w:id="2431" w:name="_Ref364352534"/>
      <w:bookmarkStart w:id="2432"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1"/>
      <w:r w:rsidRPr="004219EF">
        <w:t xml:space="preserve"> </w:t>
      </w:r>
      <w:bookmarkEnd w:id="2432"/>
    </w:p>
    <w:p w14:paraId="18F36314" w14:textId="77777777" w:rsidR="00E13960" w:rsidRPr="004219EF" w:rsidRDefault="00C12BEB" w:rsidP="00101CE5">
      <w:pPr>
        <w:pStyle w:val="GPSL3numberedclause"/>
      </w:pPr>
      <w:bookmarkStart w:id="2433" w:name="a301038"/>
      <w:bookmarkStart w:id="2434" w:name="_Ref364350801"/>
      <w:bookmarkStart w:id="2435" w:name="_Ref127958943"/>
      <w:bookmarkEnd w:id="2433"/>
      <w:r w:rsidRPr="004219EF">
        <w:t>which, if any, of:</w:t>
      </w:r>
      <w:bookmarkEnd w:id="2434"/>
    </w:p>
    <w:p w14:paraId="4C2CB9ED" w14:textId="77777777" w:rsidR="008D0A60" w:rsidRPr="004219EF" w:rsidRDefault="00C12BEB">
      <w:pPr>
        <w:pStyle w:val="GPSL4numberedclause"/>
      </w:pPr>
      <w:r w:rsidRPr="004219EF">
        <w:t xml:space="preserve">the Exclusive Assets that are not Transferable Assets; and </w:t>
      </w:r>
    </w:p>
    <w:p w14:paraId="6AE593C2" w14:textId="77777777" w:rsidR="00E13960" w:rsidRPr="004219EF" w:rsidRDefault="00C12BEB" w:rsidP="00101CE5">
      <w:pPr>
        <w:pStyle w:val="GPSL4numberedclause"/>
      </w:pPr>
      <w:r w:rsidRPr="004219EF">
        <w:t>the Non-Exclusive Assets,</w:t>
      </w:r>
    </w:p>
    <w:p w14:paraId="04627171" w14:textId="77777777" w:rsidR="00C12BEB" w:rsidRPr="004219EF" w:rsidRDefault="00C12BEB" w:rsidP="003A2B60">
      <w:pPr>
        <w:pStyle w:val="GPSL3Indent"/>
      </w:pPr>
      <w:r w:rsidRPr="004219EF">
        <w:t>the Customer and/or the Replacement Supplier requires the continued use of; and</w:t>
      </w:r>
    </w:p>
    <w:p w14:paraId="4FA6A82F" w14:textId="77777777" w:rsidR="00E13960" w:rsidRPr="004219EF" w:rsidRDefault="00C12BEB" w:rsidP="00101CE5">
      <w:pPr>
        <w:pStyle w:val="GPSL3numberedclause"/>
      </w:pPr>
      <w:bookmarkStart w:id="2436"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5"/>
      <w:bookmarkEnd w:id="2436"/>
    </w:p>
    <w:p w14:paraId="478EEC63" w14:textId="77777777" w:rsidR="008D0A60" w:rsidRPr="004219EF" w:rsidRDefault="00C12BEB">
      <w:pPr>
        <w:pStyle w:val="GPSL2Indent"/>
      </w:pPr>
      <w:r w:rsidRPr="004219EF">
        <w:t>in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14:paraId="510F7F96" w14:textId="77777777" w:rsidR="008D0A60" w:rsidRPr="004219EF" w:rsidRDefault="00C12BEB">
      <w:pPr>
        <w:pStyle w:val="GPSL2numberedclause"/>
      </w:pPr>
      <w:bookmarkStart w:id="2437"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7"/>
    <w:p w14:paraId="5A9E6D5D" w14:textId="77777777"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0AD67AC1" w14:textId="77777777" w:rsidR="00C9243A" w:rsidRPr="004219EF" w:rsidRDefault="00C12BEB" w:rsidP="00101CE5">
      <w:pPr>
        <w:pStyle w:val="GPSL2numberedclause"/>
      </w:pPr>
      <w:bookmarkStart w:id="2438"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14:paraId="612FFC27" w14:textId="77777777"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08E94D4C" w14:textId="77777777" w:rsidR="00E13960" w:rsidRPr="004219EF" w:rsidRDefault="00C12BEB" w:rsidP="00101CE5">
      <w:pPr>
        <w:pStyle w:val="GPSL3numberedclause"/>
      </w:pPr>
      <w:r w:rsidRPr="004219EF">
        <w:t>procure a suitable alternative to such assets and the Customer or the Replacement Supplier shall bear the reasonable proven costs of procuring the same.</w:t>
      </w:r>
    </w:p>
    <w:p w14:paraId="79470A03" w14:textId="77777777" w:rsidR="008D0A60" w:rsidRPr="004219EF" w:rsidRDefault="00C12BEB">
      <w:pPr>
        <w:pStyle w:val="GPSL2numberedclause"/>
      </w:pPr>
      <w:bookmarkStart w:id="2439" w:name="_Ref127426673"/>
      <w:bookmarkEnd w:id="2438"/>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9"/>
    </w:p>
    <w:p w14:paraId="35581824" w14:textId="77777777" w:rsidR="00C9243A" w:rsidRPr="004219EF" w:rsidRDefault="00C12BEB" w:rsidP="00101CE5">
      <w:pPr>
        <w:pStyle w:val="GPSL2numberedclause"/>
      </w:pPr>
      <w:bookmarkStart w:id="2440" w:name="_Ref37322775"/>
      <w:r w:rsidRPr="004219EF">
        <w:t>The Customer shall:</w:t>
      </w:r>
    </w:p>
    <w:p w14:paraId="0FA2EB15" w14:textId="77777777" w:rsidR="008D0A60" w:rsidRPr="004219EF" w:rsidRDefault="00C12BEB">
      <w:pPr>
        <w:pStyle w:val="GPSL3numberedclause"/>
      </w:pPr>
      <w:r w:rsidRPr="004219EF">
        <w:t>accept assignments from the Supplier or join with the Supplier in procuring a novation of each Transferring Contract; and</w:t>
      </w:r>
    </w:p>
    <w:p w14:paraId="78213B79" w14:textId="77777777" w:rsidR="00E13960" w:rsidRPr="004219EF" w:rsidRDefault="00C12BEB" w:rsidP="00101CE5">
      <w:pPr>
        <w:pStyle w:val="GPSL3numberedclause"/>
      </w:pPr>
      <w:r w:rsidRPr="004219EF">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40"/>
      <w:r w:rsidRPr="004219EF">
        <w:t>.</w:t>
      </w:r>
    </w:p>
    <w:p w14:paraId="2DF38FAA" w14:textId="77777777"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14:paraId="73DB263A" w14:textId="77777777" w:rsidR="00C9243A" w:rsidRPr="004219EF" w:rsidRDefault="00C12BEB" w:rsidP="00101CE5">
      <w:pPr>
        <w:pStyle w:val="GPSL2numberedclause"/>
      </w:pPr>
      <w:bookmarkStart w:id="2441"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1"/>
    </w:p>
    <w:p w14:paraId="39566520" w14:textId="77777777" w:rsidR="00E13960" w:rsidRPr="004219EF" w:rsidRDefault="00C12BEB" w:rsidP="00FC45AD">
      <w:pPr>
        <w:pStyle w:val="GPSL1SCHEDULEHeading"/>
        <w:rPr>
          <w:rFonts w:ascii="Arial" w:hAnsi="Arial"/>
        </w:rPr>
      </w:pPr>
      <w:bookmarkStart w:id="2442" w:name="_DV_M564"/>
      <w:bookmarkStart w:id="2443" w:name="_DV_M566"/>
      <w:bookmarkStart w:id="2444" w:name="_DV_M567"/>
      <w:bookmarkEnd w:id="2442"/>
      <w:bookmarkEnd w:id="2443"/>
      <w:bookmarkEnd w:id="2444"/>
      <w:r w:rsidRPr="004219EF">
        <w:rPr>
          <w:rFonts w:ascii="Arial" w:hAnsi="Arial"/>
        </w:rPr>
        <w:t>SUPPLIER PERSONNEL</w:t>
      </w:r>
    </w:p>
    <w:p w14:paraId="42723F63" w14:textId="77777777"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Off Schedule 1</w:t>
      </w:r>
      <w:r w:rsidR="004424C7" w:rsidRPr="004219EF">
        <w:t>1</w:t>
      </w:r>
      <w:r w:rsidRPr="004219EF">
        <w:t> (Staff Transfer) shall apply.</w:t>
      </w:r>
    </w:p>
    <w:p w14:paraId="33F68CBC" w14:textId="77777777"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14:paraId="1481E4FC" w14:textId="77777777"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14:paraId="563A6579" w14:textId="77777777"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1953A934" w14:textId="77777777"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14:paraId="398EE5FD" w14:textId="77777777" w:rsidR="008D0A60" w:rsidRPr="004219EF" w:rsidRDefault="00C12BEB" w:rsidP="00FC45AD">
      <w:pPr>
        <w:pStyle w:val="GPSL1SCHEDULEHeading"/>
        <w:rPr>
          <w:rFonts w:ascii="Arial" w:hAnsi="Arial"/>
        </w:rPr>
      </w:pPr>
      <w:bookmarkStart w:id="2445" w:name="_Ref127425458"/>
      <w:r w:rsidRPr="004219EF">
        <w:rPr>
          <w:rFonts w:ascii="Arial" w:hAnsi="Arial"/>
        </w:rPr>
        <w:t xml:space="preserve">CHARGES </w:t>
      </w:r>
      <w:bookmarkEnd w:id="2445"/>
    </w:p>
    <w:p w14:paraId="3A19FA4B" w14:textId="77777777"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14:paraId="11A3F1DB" w14:textId="77777777" w:rsidR="00E13960" w:rsidRPr="004219EF" w:rsidRDefault="00C12BEB" w:rsidP="00FC45AD">
      <w:pPr>
        <w:pStyle w:val="GPSL1SCHEDULEHeading"/>
        <w:rPr>
          <w:rFonts w:ascii="Arial" w:hAnsi="Arial"/>
        </w:rPr>
      </w:pPr>
      <w:r w:rsidRPr="004219EF">
        <w:rPr>
          <w:rFonts w:ascii="Arial" w:hAnsi="Arial"/>
        </w:rPr>
        <w:t xml:space="preserve">APPORTIONMENTS </w:t>
      </w:r>
    </w:p>
    <w:p w14:paraId="59821388" w14:textId="77777777" w:rsidR="00C12BEB" w:rsidRPr="004219EF" w:rsidRDefault="00C12BEB" w:rsidP="00101CE5">
      <w:pPr>
        <w:pStyle w:val="GPSL2numberedclause"/>
      </w:pPr>
      <w:bookmarkStart w:id="2446"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7" w:name="_Ref127426852"/>
      <w:r w:rsidRPr="004219EF">
        <w:t>) as follows:</w:t>
      </w:r>
      <w:bookmarkEnd w:id="2446"/>
      <w:bookmarkEnd w:id="2447"/>
    </w:p>
    <w:p w14:paraId="6E34325A" w14:textId="77777777" w:rsidR="00E13960" w:rsidRPr="004219EF" w:rsidRDefault="00C12BEB" w:rsidP="00101CE5">
      <w:pPr>
        <w:pStyle w:val="GPSL3numberedclause"/>
      </w:pPr>
      <w:r w:rsidRPr="004219EF">
        <w:t>the amounts shall be annualised and divided by 365 to reach a daily rate;</w:t>
      </w:r>
    </w:p>
    <w:p w14:paraId="637CA0C0" w14:textId="77777777"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3F2FE1E8" w14:textId="77777777" w:rsidR="00E13960" w:rsidRPr="004219EF" w:rsidRDefault="00C12BEB" w:rsidP="00101CE5">
      <w:pPr>
        <w:pStyle w:val="GPSL3numberedclause"/>
      </w:pPr>
      <w:r w:rsidRPr="004219EF">
        <w:t>the Supplier shall be responsible for or entitled to (as the case may be) the rest of the invoice.</w:t>
      </w:r>
    </w:p>
    <w:p w14:paraId="2AFA5A4C" w14:textId="77777777"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Off Schedule</w:t>
      </w:r>
      <w:r w:rsidRPr="004219EF">
        <w:t xml:space="preserve"> as soon as reasonably practicable.</w:t>
      </w:r>
    </w:p>
    <w:p w14:paraId="6166E75B" w14:textId="77777777"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8" w:author="lawk" w:date="2014-11-03T14:29:00Z" w:original="0."/>
        </w:fldChar>
      </w:r>
    </w:p>
    <w:p w14:paraId="43C66E6B" w14:textId="77777777" w:rsidR="00DE3EF6" w:rsidRPr="004219EF" w:rsidRDefault="00DE3EF6" w:rsidP="006563A7">
      <w:pPr>
        <w:pStyle w:val="GPSSchTitleandNumber"/>
        <w:rPr>
          <w:rFonts w:ascii="Arial" w:hAnsi="Arial" w:cs="Arial"/>
        </w:rPr>
      </w:pPr>
      <w:r w:rsidRPr="004219EF">
        <w:rPr>
          <w:rFonts w:ascii="Arial" w:hAnsi="Arial" w:cs="Arial"/>
        </w:rPr>
        <w:br w:type="page"/>
      </w:r>
      <w:bookmarkStart w:id="2449"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9"/>
    </w:p>
    <w:p w14:paraId="2E86C8FA" w14:textId="77777777" w:rsidR="00E13960" w:rsidRPr="004219EF" w:rsidRDefault="00DE3EF6" w:rsidP="00FC45AD">
      <w:pPr>
        <w:pStyle w:val="GPSL1SCHEDULEHeading"/>
        <w:rPr>
          <w:rFonts w:ascii="Arial" w:hAnsi="Arial"/>
        </w:rPr>
      </w:pPr>
      <w:r w:rsidRPr="004219EF">
        <w:rPr>
          <w:rFonts w:ascii="Arial" w:hAnsi="Arial"/>
        </w:rPr>
        <w:t>DEFINITIONS</w:t>
      </w:r>
    </w:p>
    <w:p w14:paraId="03D8EAF4" w14:textId="77777777"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14:paraId="6F6BC9CB" w14:textId="77777777" w:rsidTr="000E7CA5">
        <w:tc>
          <w:tcPr>
            <w:tcW w:w="2551" w:type="dxa"/>
          </w:tcPr>
          <w:p w14:paraId="33BA34BC" w14:textId="77777777"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14:paraId="0985DC94" w14:textId="77777777"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14:paraId="3604447C" w14:textId="77777777" w:rsidTr="000E7CA5">
        <w:tc>
          <w:tcPr>
            <w:tcW w:w="2551" w:type="dxa"/>
          </w:tcPr>
          <w:p w14:paraId="15295B26" w14:textId="77777777" w:rsidR="00DE3EF6" w:rsidRPr="004219EF" w:rsidRDefault="00C578A0" w:rsidP="00670E1A">
            <w:pPr>
              <w:pStyle w:val="GPSDefinitionTerm"/>
            </w:pPr>
            <w:r w:rsidRPr="004219EF">
              <w:t>"</w:t>
            </w:r>
            <w:r w:rsidR="00DE3EF6" w:rsidRPr="004219EF">
              <w:t>New Employee</w:t>
            </w:r>
            <w:r w:rsidRPr="004219EF">
              <w:t>"</w:t>
            </w:r>
          </w:p>
        </w:tc>
        <w:tc>
          <w:tcPr>
            <w:tcW w:w="5205" w:type="dxa"/>
          </w:tcPr>
          <w:p w14:paraId="6E9A7195" w14:textId="77777777"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14:paraId="6C24BFF9" w14:textId="77777777" w:rsidTr="000E7CA5">
        <w:tc>
          <w:tcPr>
            <w:tcW w:w="2551" w:type="dxa"/>
          </w:tcPr>
          <w:p w14:paraId="5CC41D7D" w14:textId="77777777"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14:paraId="6AAC3972" w14:textId="77777777" w:rsidR="00DE3EF6" w:rsidRPr="004219EF" w:rsidRDefault="00DE3EF6" w:rsidP="00FD164B">
            <w:pPr>
              <w:pStyle w:val="GPsDefinition"/>
            </w:pPr>
            <w:r w:rsidRPr="004219EF">
              <w:t xml:space="preserve">means the guidance published by the Cabinet Office and found at </w:t>
            </w:r>
            <w:hyperlink r:id="rId32" w:history="1">
              <w:r w:rsidR="00C578A0" w:rsidRPr="004219EF">
                <w:t>www.gov.uk/government/publications/principles-of-good-employment-practice</w:t>
              </w:r>
            </w:hyperlink>
            <w:r w:rsidR="00C578A0" w:rsidRPr="004219EF">
              <w:t xml:space="preserve"> </w:t>
            </w:r>
          </w:p>
        </w:tc>
      </w:tr>
      <w:tr w:rsidR="00DE3EF6" w:rsidRPr="004219EF" w14:paraId="0C399C90" w14:textId="77777777" w:rsidTr="000E7CA5">
        <w:tc>
          <w:tcPr>
            <w:tcW w:w="2551" w:type="dxa"/>
          </w:tcPr>
          <w:p w14:paraId="58E5B36F" w14:textId="77777777"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14:paraId="7F218C73" w14:textId="77777777"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14:paraId="451623E5" w14:textId="77777777" w:rsidR="00DE3EF6" w:rsidRPr="004219EF" w:rsidRDefault="00DE3EF6" w:rsidP="00670E1A">
            <w:pPr>
              <w:pStyle w:val="GPSDefinitionL2"/>
            </w:pPr>
            <w:r w:rsidRPr="004219EF">
              <w:t>their ages, dates of commencement of employment or engagement and gender;</w:t>
            </w:r>
          </w:p>
          <w:p w14:paraId="7D6BD570" w14:textId="77777777" w:rsidR="00DE3EF6" w:rsidRPr="004219EF" w:rsidRDefault="00DE3EF6" w:rsidP="00670E1A">
            <w:pPr>
              <w:pStyle w:val="GPSDefinitionL2"/>
            </w:pPr>
            <w:r w:rsidRPr="004219EF">
              <w:t>details of whether they are employed, self employed contractors or consultants, agency workers or otherwise;</w:t>
            </w:r>
          </w:p>
          <w:p w14:paraId="2CE8344E" w14:textId="77777777" w:rsidR="00DE3EF6" w:rsidRPr="004219EF" w:rsidRDefault="00DE3EF6" w:rsidP="00670E1A">
            <w:pPr>
              <w:pStyle w:val="GPSDefinitionL2"/>
            </w:pPr>
            <w:r w:rsidRPr="004219EF">
              <w:t>the identity of the employer or relevant contracting party;</w:t>
            </w:r>
          </w:p>
          <w:p w14:paraId="632B6FAC" w14:textId="77777777"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14:paraId="14680370" w14:textId="77777777" w:rsidR="00DE3EF6" w:rsidRPr="004219EF" w:rsidRDefault="00DE3EF6" w:rsidP="00670E1A">
            <w:pPr>
              <w:pStyle w:val="GPSDefinitionL2"/>
            </w:pPr>
            <w:r w:rsidRPr="004219EF">
              <w:t>their wages, salaries and profit sharing arrangements as applicable;</w:t>
            </w:r>
          </w:p>
          <w:p w14:paraId="75588D04" w14:textId="77777777"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14:paraId="6126CE88" w14:textId="77777777"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14:paraId="28CE2FD1" w14:textId="77777777"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14:paraId="090D3ACC" w14:textId="77777777"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14:paraId="5B955DBA" w14:textId="77777777"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14:paraId="68C3266A" w14:textId="77777777" w:rsidTr="000E7CA5">
        <w:tc>
          <w:tcPr>
            <w:tcW w:w="2551" w:type="dxa"/>
          </w:tcPr>
          <w:p w14:paraId="1937FAAF" w14:textId="77777777"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14:paraId="1398D229" w14:textId="77777777"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14:paraId="4F3D0A68" w14:textId="77777777" w:rsidTr="000E7CA5">
        <w:tc>
          <w:tcPr>
            <w:tcW w:w="2551" w:type="dxa"/>
          </w:tcPr>
          <w:p w14:paraId="21A5A134" w14:textId="77777777"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14:paraId="6A26028F" w14:textId="77777777"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14:paraId="788A1BDC" w14:textId="77777777" w:rsidTr="000E7CA5">
        <w:tc>
          <w:tcPr>
            <w:tcW w:w="2551" w:type="dxa"/>
          </w:tcPr>
          <w:p w14:paraId="73C5052E" w14:textId="77777777"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14:paraId="6864A7E6" w14:textId="77777777"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14:paraId="2A86667A" w14:textId="77777777" w:rsidTr="000E7CA5">
        <w:tc>
          <w:tcPr>
            <w:tcW w:w="2551" w:type="dxa"/>
          </w:tcPr>
          <w:p w14:paraId="655BCA0B" w14:textId="77777777"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14:paraId="0D630368" w14:textId="77777777"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14:paraId="01162AEB" w14:textId="77777777" w:rsidR="00E13960" w:rsidRPr="004219EF" w:rsidRDefault="00DE3EF6" w:rsidP="00FC45AD">
      <w:pPr>
        <w:pStyle w:val="GPSL1SCHEDULEHeading"/>
        <w:rPr>
          <w:rFonts w:ascii="Arial" w:hAnsi="Arial"/>
        </w:rPr>
      </w:pPr>
      <w:r w:rsidRPr="004219EF">
        <w:rPr>
          <w:rFonts w:ascii="Arial" w:hAnsi="Arial"/>
        </w:rPr>
        <w:t>INTERPRETATION</w:t>
      </w:r>
    </w:p>
    <w:p w14:paraId="4A792F9E" w14:textId="77777777"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14:paraId="2624ADB9"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50" w:author="lawk" w:date="2014-11-03T14:29:00Z" w:original="0."/>
        </w:fldChar>
      </w:r>
    </w:p>
    <w:p w14:paraId="682951AB" w14:textId="77777777"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14:paraId="142F078F" w14:textId="77777777"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14:paraId="6B41A4C8" w14:textId="77777777" w:rsidR="00E13960" w:rsidRPr="004219EF" w:rsidRDefault="00DE3EF6" w:rsidP="00FC45AD">
      <w:pPr>
        <w:pStyle w:val="GPSL1SCHEDULEHeading"/>
        <w:rPr>
          <w:rFonts w:ascii="Arial" w:hAnsi="Arial"/>
        </w:rPr>
      </w:pPr>
      <w:bookmarkStart w:id="2451" w:name="_Ref311726437"/>
      <w:r w:rsidRPr="004219EF">
        <w:rPr>
          <w:rFonts w:ascii="Arial" w:hAnsi="Arial"/>
        </w:rPr>
        <w:t>RELEVANT TRANSFERS</w:t>
      </w:r>
    </w:p>
    <w:p w14:paraId="505B7076" w14:textId="77777777" w:rsidR="008D0A60" w:rsidRPr="004219EF" w:rsidRDefault="00DE3EF6">
      <w:pPr>
        <w:pStyle w:val="GPSL2numberedclause"/>
      </w:pPr>
      <w:r w:rsidRPr="004219EF">
        <w:t>The Customer and the Supplier agree that:</w:t>
      </w:r>
    </w:p>
    <w:p w14:paraId="5EF6369B"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14:paraId="2699CD0C" w14:textId="77777777"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1"/>
    </w:p>
    <w:p w14:paraId="755C1F0C" w14:textId="77777777"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14:paraId="6A1FF975" w14:textId="77777777" w:rsidR="008D0A60" w:rsidRPr="004219EF" w:rsidRDefault="00D11C5B" w:rsidP="00FC45AD">
      <w:pPr>
        <w:pStyle w:val="GPSL1SCHEDULEHeading"/>
        <w:rPr>
          <w:rFonts w:ascii="Arial" w:hAnsi="Arial"/>
        </w:rPr>
      </w:pPr>
      <w:bookmarkStart w:id="2452" w:name="_Ref346027802"/>
      <w:r w:rsidRPr="004219EF">
        <w:rPr>
          <w:rFonts w:ascii="Arial" w:hAnsi="Arial"/>
        </w:rPr>
        <w:t>customer</w:t>
      </w:r>
      <w:r w:rsidR="00DE3EF6" w:rsidRPr="004219EF">
        <w:rPr>
          <w:rFonts w:ascii="Arial" w:hAnsi="Arial"/>
        </w:rPr>
        <w:t xml:space="preserve"> INDEMNITIES</w:t>
      </w:r>
    </w:p>
    <w:p w14:paraId="67B1DF22" w14:textId="77777777" w:rsidR="008D0A60" w:rsidRPr="004219EF" w:rsidRDefault="00DE3EF6">
      <w:pPr>
        <w:pStyle w:val="GPSL2numberedclause"/>
      </w:pPr>
      <w:bookmarkStart w:id="2453"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2"/>
      <w:bookmarkEnd w:id="2453"/>
    </w:p>
    <w:p w14:paraId="2DCA0F31" w14:textId="77777777" w:rsidR="008D0A60" w:rsidRPr="004219EF" w:rsidRDefault="00DE3EF6">
      <w:pPr>
        <w:pStyle w:val="GPSL3numberedclause"/>
      </w:pPr>
      <w:bookmarkStart w:id="2454" w:name="_Ref346026850"/>
      <w:r w:rsidRPr="004219EF">
        <w:t>any act or omission by the Customer occurring before the Relevant Transfer Date;</w:t>
      </w:r>
      <w:bookmarkEnd w:id="2454"/>
    </w:p>
    <w:p w14:paraId="3BB59D99" w14:textId="77777777" w:rsidR="00E13960" w:rsidRPr="004219EF" w:rsidRDefault="00DE3EF6" w:rsidP="00101CE5">
      <w:pPr>
        <w:pStyle w:val="GPSL3numberedclause"/>
      </w:pPr>
      <w:r w:rsidRPr="004219EF">
        <w:t>the breach or non-observance by the Customer before the Relevant Transfer Date of:</w:t>
      </w:r>
    </w:p>
    <w:p w14:paraId="416BC568" w14:textId="77777777" w:rsidR="008D0A60" w:rsidRPr="004219EF" w:rsidRDefault="00DE3EF6">
      <w:pPr>
        <w:pStyle w:val="GPSL4numberedclause"/>
      </w:pPr>
      <w:r w:rsidRPr="004219EF">
        <w:t xml:space="preserve">any collective agreement applicable to the Transferring Customer Employees; and/or </w:t>
      </w:r>
    </w:p>
    <w:p w14:paraId="5E8103EA" w14:textId="77777777" w:rsidR="00E13960" w:rsidRPr="004219EF" w:rsidRDefault="00DE3EF6" w:rsidP="00101CE5">
      <w:pPr>
        <w:pStyle w:val="GPSL4numberedclause"/>
      </w:pPr>
      <w:r w:rsidRPr="004219EF">
        <w:t>any custom or practice in respect of any Transferring Customer Employees which the Customer is contractually bound to honour;</w:t>
      </w:r>
    </w:p>
    <w:p w14:paraId="16801FBF" w14:textId="77777777"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4C4E9FE7"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7F593FA0"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14:paraId="1DEACDBF"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14:paraId="53E3CC29" w14:textId="77777777"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651C2E70" w14:textId="77777777"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14:paraId="052E6DF6"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14:paraId="613D1FBA" w14:textId="77777777" w:rsidR="008D0A60" w:rsidRPr="004219EF" w:rsidRDefault="00DE3EF6">
      <w:pPr>
        <w:pStyle w:val="GPSL2numberedclause"/>
      </w:pPr>
      <w:bookmarkStart w:id="2455" w:name="_Ref346027651"/>
      <w:bookmarkStart w:id="2456"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14:paraId="00F7069B" w14:textId="77777777"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14:paraId="1FC5083B" w14:textId="77777777" w:rsidR="00E13960" w:rsidRPr="004219EF" w:rsidRDefault="00DE3EF6" w:rsidP="00101CE5">
      <w:pPr>
        <w:pStyle w:val="GPSL3numberedclause"/>
      </w:pPr>
      <w:r w:rsidRPr="004219EF">
        <w:t xml:space="preserve">arising from the failure by the Supplier or any </w:t>
      </w:r>
      <w:r w:rsidR="00C327C5" w:rsidRPr="004219EF">
        <w:t>Sub-Con</w:t>
      </w:r>
      <w:r w:rsidRPr="004219EF">
        <w:t>tractor to comply with its obligations under the Employment Regulations.</w:t>
      </w:r>
    </w:p>
    <w:p w14:paraId="64D98172" w14:textId="77777777" w:rsidR="008D0A60" w:rsidRPr="004219EF" w:rsidRDefault="00DE3EF6">
      <w:pPr>
        <w:pStyle w:val="GPSL2numberedclause"/>
      </w:pPr>
      <w:bookmarkStart w:id="2457" w:name="_Ref358278449"/>
      <w:bookmarkEnd w:id="2455"/>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6"/>
      <w:bookmarkEnd w:id="2457"/>
    </w:p>
    <w:p w14:paraId="0747D8BC" w14:textId="77777777" w:rsidR="008D0A60" w:rsidRPr="004219EF" w:rsidRDefault="00DE3EF6">
      <w:pPr>
        <w:pStyle w:val="GPSL3numberedclause"/>
      </w:pPr>
      <w:bookmarkStart w:id="2458"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8"/>
    </w:p>
    <w:p w14:paraId="6A5245B6" w14:textId="77777777" w:rsidR="00E13960" w:rsidRPr="004219EF" w:rsidRDefault="00DE3EF6" w:rsidP="00101CE5">
      <w:pPr>
        <w:pStyle w:val="GPSL3numberedclause"/>
      </w:pPr>
      <w:bookmarkStart w:id="2459"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9"/>
    </w:p>
    <w:p w14:paraId="714957C4"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14:paraId="25B8F5B0" w14:textId="77777777" w:rsidR="00C9243A" w:rsidRPr="004219EF" w:rsidRDefault="00DE3EF6" w:rsidP="00101CE5">
      <w:pPr>
        <w:pStyle w:val="GPSL2numberedclause"/>
      </w:pPr>
      <w:bookmarkStart w:id="2460"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60"/>
    </w:p>
    <w:p w14:paraId="43B6219A" w14:textId="77777777" w:rsidR="00E13960" w:rsidRPr="004219EF" w:rsidRDefault="00DE3EF6" w:rsidP="00101CE5">
      <w:pPr>
        <w:pStyle w:val="GPSL3numberedclause"/>
      </w:pPr>
      <w:r w:rsidRPr="004219EF">
        <w:t xml:space="preserve">no such offer of employment has been made; </w:t>
      </w:r>
    </w:p>
    <w:p w14:paraId="3D33E16B" w14:textId="77777777" w:rsidR="00E13960" w:rsidRPr="004219EF" w:rsidRDefault="00DE3EF6" w:rsidP="00101CE5">
      <w:pPr>
        <w:pStyle w:val="GPSL3numberedclause"/>
      </w:pPr>
      <w:r w:rsidRPr="004219EF">
        <w:t>such offer has been made but not accepted; or</w:t>
      </w:r>
    </w:p>
    <w:p w14:paraId="0A5BA2DC" w14:textId="77777777" w:rsidR="00E13960" w:rsidRPr="004219EF" w:rsidRDefault="00DE3EF6" w:rsidP="00101CE5">
      <w:pPr>
        <w:pStyle w:val="GPSL3numberedclause"/>
      </w:pPr>
      <w:r w:rsidRPr="004219EF">
        <w:t>the situation has not otherwise been resolved,</w:t>
      </w:r>
    </w:p>
    <w:p w14:paraId="7883955B" w14:textId="77777777" w:rsidR="008D0A60" w:rsidRPr="004219EF" w:rsidRDefault="00DE3EF6">
      <w:pPr>
        <w:pStyle w:val="GPSL2Indent"/>
      </w:pPr>
      <w:r w:rsidRPr="004219EF">
        <w:t xml:space="preserve">the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14:paraId="6B05B02E" w14:textId="77777777" w:rsidR="00C9243A" w:rsidRPr="004219EF" w:rsidRDefault="00DE3EF6" w:rsidP="00101CE5">
      <w:pPr>
        <w:pStyle w:val="GPSL2numberedclause"/>
      </w:pPr>
      <w:bookmarkStart w:id="2461"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1"/>
    </w:p>
    <w:p w14:paraId="5444B2BF" w14:textId="77777777" w:rsidR="00C9243A" w:rsidRPr="004219EF" w:rsidRDefault="00DE3EF6" w:rsidP="00101CE5">
      <w:pPr>
        <w:pStyle w:val="GPSL2numberedclause"/>
      </w:pPr>
      <w:bookmarkStart w:id="2462"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14:paraId="6A8A21BA" w14:textId="77777777" w:rsidR="00E13960" w:rsidRPr="004219EF" w:rsidRDefault="00DE3EF6" w:rsidP="00101CE5">
      <w:pPr>
        <w:pStyle w:val="GPSL3numberedclause"/>
      </w:pPr>
      <w:r w:rsidRPr="004219EF">
        <w:t>shall not apply to:</w:t>
      </w:r>
    </w:p>
    <w:p w14:paraId="503CBC54" w14:textId="77777777" w:rsidR="008D0A60" w:rsidRPr="004219EF" w:rsidRDefault="00DE3EF6">
      <w:pPr>
        <w:pStyle w:val="GPSL4numberedclause"/>
      </w:pPr>
      <w:r w:rsidRPr="004219EF">
        <w:t>any claim for:</w:t>
      </w:r>
    </w:p>
    <w:p w14:paraId="4511C19A"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553CF7AD" w14:textId="77777777" w:rsidR="00E13960" w:rsidRPr="004219EF" w:rsidRDefault="00DE3EF6" w:rsidP="00101CE5">
      <w:pPr>
        <w:pStyle w:val="GPSL5numberedclause"/>
      </w:pPr>
      <w:r w:rsidRPr="004219EF">
        <w:t>equal pay or compensation for less favourable treatment of part-time workers or fixed-term employees,</w:t>
      </w:r>
    </w:p>
    <w:p w14:paraId="1EF693AC" w14:textId="77777777" w:rsidR="008D0A60" w:rsidRPr="004219EF" w:rsidRDefault="00DE3EF6">
      <w:pPr>
        <w:pStyle w:val="GPSL4indent"/>
      </w:pPr>
      <w:r w:rsidRPr="004219EF">
        <w:t xml:space="preserve">in any case in relation to any alleged act or omission of the Supplier and/or any </w:t>
      </w:r>
      <w:r w:rsidR="00C327C5" w:rsidRPr="004219EF">
        <w:t>Sub-Con</w:t>
      </w:r>
      <w:r w:rsidRPr="004219EF">
        <w:t>tractor; or</w:t>
      </w:r>
    </w:p>
    <w:p w14:paraId="748BEF91" w14:textId="77777777"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377295D2" w14:textId="77777777"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2"/>
    <w:p w14:paraId="41EA74C7" w14:textId="77777777"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14:paraId="5A8EC7D0" w14:textId="77777777" w:rsidR="008D0A60" w:rsidRPr="004219EF" w:rsidRDefault="00DE3EF6" w:rsidP="00FC45AD">
      <w:pPr>
        <w:pStyle w:val="GPSL1SCHEDULEHeading"/>
        <w:rPr>
          <w:rFonts w:ascii="Arial" w:hAnsi="Arial"/>
        </w:rPr>
      </w:pPr>
      <w:bookmarkStart w:id="2463" w:name="_Ref358199754"/>
      <w:r w:rsidRPr="004219EF">
        <w:rPr>
          <w:rFonts w:ascii="Arial" w:hAnsi="Arial"/>
        </w:rPr>
        <w:t>SUPPLIER INDEMNITIES AND OBLIGATIONS</w:t>
      </w:r>
    </w:p>
    <w:p w14:paraId="32946861" w14:textId="77777777"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3"/>
    </w:p>
    <w:p w14:paraId="027527B6" w14:textId="77777777"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14:paraId="638115C1"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6A2C867F" w14:textId="77777777" w:rsidR="008D0A60" w:rsidRPr="004219EF" w:rsidRDefault="00DE3EF6">
      <w:pPr>
        <w:pStyle w:val="GPSL4numberedclause"/>
      </w:pPr>
      <w:r w:rsidRPr="004219EF">
        <w:t xml:space="preserve">any collective agreement applicable to the Transferring Customer Employees; and/or </w:t>
      </w:r>
    </w:p>
    <w:p w14:paraId="4930B0DE" w14:textId="77777777"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14:paraId="6BFE22B7" w14:textId="77777777" w:rsidR="008D0A60" w:rsidRPr="004219EF" w:rsidRDefault="00DE3EF6">
      <w:pPr>
        <w:pStyle w:val="GPSL3numberedclause"/>
      </w:pPr>
      <w:bookmarkStart w:id="2464"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14:paraId="0F86C02B" w14:textId="77777777"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4"/>
      <w:r w:rsidRPr="004219EF">
        <w:t xml:space="preserve">proposed changes; </w:t>
      </w:r>
    </w:p>
    <w:p w14:paraId="3F86E47F" w14:textId="77777777"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14:paraId="34F8C2CA"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46559361"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14:paraId="5C03BB77"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14:paraId="163BAC29" w14:textId="77777777"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0A4851E7"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14:paraId="137AB674" w14:textId="77777777" w:rsidR="00C9243A" w:rsidRPr="004219EF" w:rsidRDefault="00DE3EF6" w:rsidP="00101CE5">
      <w:pPr>
        <w:pStyle w:val="GPSL2numberedclause"/>
      </w:pPr>
      <w:bookmarkStart w:id="2465" w:name="_Ref357684501"/>
      <w:bookmarkStart w:id="2466"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5"/>
      <w:r w:rsidRPr="004219EF">
        <w:t xml:space="preserve"> arising from the Customer’s failure to comply with its obligations under the Employment Regulations.</w:t>
      </w:r>
      <w:bookmarkEnd w:id="2466"/>
    </w:p>
    <w:p w14:paraId="65B64812"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1CF7C2C4" w14:textId="77777777" w:rsidR="00E13960" w:rsidRPr="004219EF" w:rsidRDefault="00DE3EF6" w:rsidP="00FC45AD">
      <w:pPr>
        <w:pStyle w:val="GPSL1SCHEDULEHeading"/>
        <w:rPr>
          <w:rFonts w:ascii="Arial" w:hAnsi="Arial"/>
        </w:rPr>
      </w:pPr>
      <w:r w:rsidRPr="004219EF">
        <w:rPr>
          <w:rFonts w:ascii="Arial" w:hAnsi="Arial"/>
        </w:rPr>
        <w:t>INFORMATION</w:t>
      </w:r>
    </w:p>
    <w:p w14:paraId="67F7A614" w14:textId="77777777"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14:paraId="22AB350B"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1D1EB06E" w14:textId="77777777"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14:paraId="3D631FBD" w14:textId="77777777" w:rsidR="00DE3EF6" w:rsidRPr="004219EF" w:rsidRDefault="00DE3EF6" w:rsidP="00101CE5">
      <w:pPr>
        <w:pStyle w:val="GPSL2numberedclause"/>
      </w:pPr>
      <w:bookmarkStart w:id="2467" w:name="_Hlt283195311"/>
      <w:bookmarkStart w:id="2468" w:name="_Hlt330487205"/>
      <w:bookmarkStart w:id="2469" w:name="_Hlt331772441"/>
      <w:bookmarkStart w:id="2470" w:name="_Hlt330487230"/>
      <w:bookmarkStart w:id="2471" w:name="_Hlt305079896"/>
      <w:bookmarkEnd w:id="2467"/>
      <w:bookmarkEnd w:id="2468"/>
      <w:bookmarkEnd w:id="2469"/>
      <w:bookmarkEnd w:id="2470"/>
      <w:bookmarkEnd w:id="2471"/>
      <w:r w:rsidRPr="004219EF">
        <w:t>The Supplier shall, and shall procure that each Sub-Contractor shall, comply with any requirement notified to it by the Customer relating to pensions in respect of any Transferring Customer Employee as set down in:</w:t>
      </w:r>
    </w:p>
    <w:p w14:paraId="1EC55CD8"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14879361" w14:textId="77777777" w:rsidR="00E13960" w:rsidRPr="004219EF" w:rsidRDefault="00DE3EF6" w:rsidP="00101CE5">
      <w:pPr>
        <w:pStyle w:val="GPSL3numberedclause"/>
      </w:pPr>
      <w:r w:rsidRPr="004219EF">
        <w:t>HM Treasury's guidance “Staff Transfers from Central Government: A Fair Deal for Staff Pensions of 1999; and/or</w:t>
      </w:r>
    </w:p>
    <w:p w14:paraId="302D999A"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606A669C" w14:textId="77777777" w:rsidR="008D0A60" w:rsidRPr="004219EF" w:rsidRDefault="00DE3EF6">
      <w:pPr>
        <w:pStyle w:val="GPSL2Indent"/>
      </w:pPr>
      <w:r w:rsidRPr="004219EF">
        <w:t>or any statement of practice, paper or other guidance that replaces any of the foregoing.</w:t>
      </w:r>
    </w:p>
    <w:p w14:paraId="6CEF5B51" w14:textId="77777777" w:rsidR="00E13960" w:rsidRPr="004219EF" w:rsidRDefault="00DE3EF6" w:rsidP="00FC45AD">
      <w:pPr>
        <w:pStyle w:val="GPSL1SCHEDULEHeading"/>
        <w:rPr>
          <w:rFonts w:ascii="Arial" w:hAnsi="Arial"/>
        </w:rPr>
      </w:pPr>
      <w:r w:rsidRPr="004219EF">
        <w:rPr>
          <w:rFonts w:ascii="Arial" w:hAnsi="Arial"/>
        </w:rPr>
        <w:t>PENSIONS</w:t>
      </w:r>
    </w:p>
    <w:p w14:paraId="358F1ACD" w14:textId="77777777" w:rsidR="00DE3EF6" w:rsidRPr="004219EF" w:rsidRDefault="00DE3EF6" w:rsidP="00101CE5">
      <w:pPr>
        <w:pStyle w:val="GPSL2numberedclause"/>
      </w:pPr>
      <w:r w:rsidRPr="004219EF">
        <w:t>The Supplier shall, and shall procure that each of its Sub-Contractors shall, comply with the pensions provisions set out in Annex 1.</w:t>
      </w:r>
    </w:p>
    <w:p w14:paraId="4E04055C"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2" w:author="lawk" w:date="2014-11-03T14:29:00Z" w:original="0."/>
        </w:fldChar>
      </w:r>
    </w:p>
    <w:p w14:paraId="0B4E80ED" w14:textId="77777777" w:rsidR="00DE3EF6" w:rsidRPr="004219EF" w:rsidRDefault="00DE3EF6" w:rsidP="00FC258C">
      <w:pPr>
        <w:pStyle w:val="GPSSchPart"/>
        <w:rPr>
          <w:rFonts w:ascii="Arial" w:hAnsi="Arial" w:cs="Arial"/>
          <w:bCs/>
        </w:rPr>
      </w:pPr>
      <w:bookmarkStart w:id="2473" w:name="_Ref311726534"/>
      <w:r w:rsidRPr="004219EF">
        <w:rPr>
          <w:rFonts w:ascii="Arial" w:hAnsi="Arial" w:cs="Arial"/>
        </w:rPr>
        <w:br w:type="page"/>
      </w:r>
      <w:r w:rsidRPr="004219EF">
        <w:rPr>
          <w:rFonts w:ascii="Arial" w:hAnsi="Arial" w:cs="Arial"/>
        </w:rPr>
        <w:lastRenderedPageBreak/>
        <w:t>PART B</w:t>
      </w:r>
    </w:p>
    <w:p w14:paraId="5DB4CA27" w14:textId="77777777"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7BBC3400" w14:textId="77777777" w:rsidR="00E13960" w:rsidRPr="004219EF" w:rsidRDefault="00DE3EF6" w:rsidP="00FC45AD">
      <w:pPr>
        <w:pStyle w:val="GPSL1SCHEDULEHeading"/>
        <w:rPr>
          <w:rFonts w:ascii="Arial" w:hAnsi="Arial"/>
        </w:rPr>
      </w:pPr>
      <w:r w:rsidRPr="004219EF">
        <w:rPr>
          <w:rFonts w:ascii="Arial" w:hAnsi="Arial"/>
        </w:rPr>
        <w:t>RELEVANT TRANSFERS</w:t>
      </w:r>
    </w:p>
    <w:p w14:paraId="7E23CB2C" w14:textId="77777777" w:rsidR="008D0A60" w:rsidRPr="004219EF" w:rsidRDefault="00DE3EF6">
      <w:pPr>
        <w:pStyle w:val="GPSL2numberedclause"/>
      </w:pPr>
      <w:r w:rsidRPr="004219EF">
        <w:t>The Customer and the Supplier agree that:</w:t>
      </w:r>
    </w:p>
    <w:p w14:paraId="3E365BD5"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14:paraId="466DD62A" w14:textId="77777777"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3"/>
    </w:p>
    <w:p w14:paraId="7EBDF6A6" w14:textId="77777777" w:rsidR="008D0A60" w:rsidRPr="004219EF" w:rsidRDefault="00DE3EF6">
      <w:pPr>
        <w:pStyle w:val="GPSL2numberedclause"/>
      </w:pPr>
      <w:bookmarkStart w:id="2474"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4"/>
      <w:r w:rsidRPr="004219EF">
        <w:t xml:space="preserve">  </w:t>
      </w:r>
      <w:bookmarkStart w:id="2475" w:name="_Ref321320538"/>
    </w:p>
    <w:p w14:paraId="58AC4600" w14:textId="77777777" w:rsidR="008D0A60" w:rsidRPr="004219EF" w:rsidRDefault="00DE3EF6" w:rsidP="00FC45AD">
      <w:pPr>
        <w:pStyle w:val="GPSL1SCHEDULEHeading"/>
        <w:rPr>
          <w:rFonts w:ascii="Arial" w:hAnsi="Arial"/>
        </w:rPr>
      </w:pPr>
      <w:bookmarkStart w:id="2476" w:name="_Ref346030309"/>
      <w:r w:rsidRPr="004219EF">
        <w:rPr>
          <w:rFonts w:ascii="Arial" w:hAnsi="Arial"/>
        </w:rPr>
        <w:t>FORMER SUPPLIER INDEMNITIES</w:t>
      </w:r>
    </w:p>
    <w:p w14:paraId="6406460A" w14:textId="77777777" w:rsidR="00C9243A" w:rsidRPr="004219EF" w:rsidRDefault="00DE3EF6" w:rsidP="00101CE5">
      <w:pPr>
        <w:pStyle w:val="GPSL2numberedclause"/>
      </w:pPr>
      <w:bookmarkStart w:id="2477"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5"/>
      <w:bookmarkEnd w:id="2476"/>
      <w:bookmarkEnd w:id="2477"/>
    </w:p>
    <w:p w14:paraId="5FB9D7E1" w14:textId="77777777" w:rsidR="008D0A60" w:rsidRPr="004219EF" w:rsidRDefault="00DE3EF6">
      <w:pPr>
        <w:pStyle w:val="GPSL3numberedclause"/>
      </w:pPr>
      <w:r w:rsidRPr="004219EF">
        <w:t>any act or omission by the Former Supplier arising before the Relevant Transfer Date;</w:t>
      </w:r>
    </w:p>
    <w:p w14:paraId="779BC24E" w14:textId="77777777" w:rsidR="00E13960" w:rsidRPr="004219EF" w:rsidRDefault="00DE3EF6" w:rsidP="00101CE5">
      <w:pPr>
        <w:pStyle w:val="GPSL3numberedclause"/>
      </w:pPr>
      <w:r w:rsidRPr="004219EF">
        <w:t>the breach or non-observance by the Former Supplier arising before the Relevant Transfer Date of:</w:t>
      </w:r>
    </w:p>
    <w:p w14:paraId="2D7A15EF" w14:textId="77777777" w:rsidR="008D0A60" w:rsidRPr="004219EF" w:rsidRDefault="00DE3EF6">
      <w:pPr>
        <w:pStyle w:val="GPSL4numberedclause"/>
      </w:pPr>
      <w:r w:rsidRPr="004219EF">
        <w:t xml:space="preserve">any collective agreement applicable to the Transferring Former Supplier Employees; and/or </w:t>
      </w:r>
    </w:p>
    <w:p w14:paraId="3FA8455F" w14:textId="77777777"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14:paraId="357A154B" w14:textId="77777777"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278FB889" w14:textId="77777777"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14:paraId="4FA734E3" w14:textId="77777777"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14:paraId="5CA4CF7D" w14:textId="77777777"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39B8E53F" w14:textId="77777777"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14:paraId="053F7EE0"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6FF31ACF" w14:textId="77777777" w:rsidR="00C9243A" w:rsidRPr="004219EF" w:rsidRDefault="00DE3EF6" w:rsidP="00101CE5">
      <w:pPr>
        <w:pStyle w:val="GPSL2numberedclause"/>
      </w:pPr>
      <w:bookmarkStart w:id="2478" w:name="_Ref346030364"/>
      <w:bookmarkStart w:id="2479"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8"/>
      <w:r w:rsidRPr="004219EF">
        <w:t xml:space="preserve"> </w:t>
      </w:r>
    </w:p>
    <w:p w14:paraId="5C586352" w14:textId="77777777"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45E71ED3" w14:textId="77777777" w:rsidR="00E13960" w:rsidRPr="004219EF" w:rsidRDefault="00DE3EF6" w:rsidP="00101CE5">
      <w:pPr>
        <w:pStyle w:val="GPSL3numberedclause"/>
      </w:pPr>
      <w:r w:rsidRPr="004219EF">
        <w:t>arising from the failure by the Supplier and/or any Sub-Contractor to comply with its obligations under the Employment Regulations).</w:t>
      </w:r>
    </w:p>
    <w:p w14:paraId="4E965CEB" w14:textId="77777777" w:rsidR="00C9243A" w:rsidRPr="004219EF" w:rsidRDefault="00DE3EF6" w:rsidP="00101CE5">
      <w:pPr>
        <w:pStyle w:val="GPSL2numberedclause"/>
      </w:pPr>
      <w:bookmarkStart w:id="2480"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9"/>
      <w:bookmarkEnd w:id="2480"/>
    </w:p>
    <w:p w14:paraId="79777C28" w14:textId="77777777" w:rsidR="008D0A60" w:rsidRPr="004219EF" w:rsidRDefault="00DE3EF6">
      <w:pPr>
        <w:pStyle w:val="GPSL3numberedclause"/>
      </w:pPr>
      <w:bookmarkStart w:id="2481"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1"/>
    </w:p>
    <w:p w14:paraId="77E31419" w14:textId="77777777" w:rsidR="00E13960" w:rsidRPr="004219EF" w:rsidRDefault="00DE3EF6" w:rsidP="00101CE5">
      <w:pPr>
        <w:pStyle w:val="GPSL3numberedclause"/>
      </w:pPr>
      <w:bookmarkStart w:id="2482"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2"/>
    </w:p>
    <w:p w14:paraId="5D86EFCD" w14:textId="77777777" w:rsidR="00C9243A" w:rsidRPr="004219EF" w:rsidRDefault="00DE3EF6" w:rsidP="00101CE5">
      <w:pPr>
        <w:pStyle w:val="GPSL2numberedclause"/>
      </w:pPr>
      <w:bookmarkStart w:id="2483"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3"/>
    </w:p>
    <w:p w14:paraId="1CAA7AE5" w14:textId="77777777" w:rsidR="00C9243A" w:rsidRPr="004219EF" w:rsidRDefault="00DE3EF6" w:rsidP="00101CE5">
      <w:pPr>
        <w:pStyle w:val="GPSL2numberedclause"/>
      </w:pPr>
      <w:bookmarkStart w:id="2484"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4"/>
    </w:p>
    <w:p w14:paraId="53395A7D" w14:textId="77777777" w:rsidR="00E13960" w:rsidRPr="004219EF" w:rsidRDefault="00DE3EF6" w:rsidP="00101CE5">
      <w:pPr>
        <w:pStyle w:val="GPSL3numberedclause"/>
      </w:pPr>
      <w:r w:rsidRPr="004219EF">
        <w:t xml:space="preserve">no such offer of employment has been made; </w:t>
      </w:r>
    </w:p>
    <w:p w14:paraId="5A514932" w14:textId="77777777" w:rsidR="00E13960" w:rsidRPr="004219EF" w:rsidRDefault="00DE3EF6" w:rsidP="00101CE5">
      <w:pPr>
        <w:pStyle w:val="GPSL3numberedclause"/>
      </w:pPr>
      <w:r w:rsidRPr="004219EF">
        <w:t>such offer has been made but not accepted; or</w:t>
      </w:r>
    </w:p>
    <w:p w14:paraId="7B71F08E" w14:textId="77777777" w:rsidR="00E13960" w:rsidRPr="004219EF" w:rsidRDefault="00DE3EF6" w:rsidP="00101CE5">
      <w:pPr>
        <w:pStyle w:val="GPSL3numberedclause"/>
      </w:pPr>
      <w:r w:rsidRPr="004219EF">
        <w:t>the situation has not otherwise been resolved;</w:t>
      </w:r>
    </w:p>
    <w:p w14:paraId="5D267F48" w14:textId="77777777" w:rsidR="008D0A60" w:rsidRPr="004219EF" w:rsidRDefault="00C8600A">
      <w:pPr>
        <w:pStyle w:val="GPSL2Indent"/>
      </w:pPr>
      <w:r w:rsidRPr="004219EF">
        <w:t>t</w:t>
      </w:r>
      <w:r w:rsidR="00DE3EF6" w:rsidRPr="004219EF">
        <w:t>he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14:paraId="28EDC533" w14:textId="77777777" w:rsidR="00C9243A" w:rsidRPr="004219EF" w:rsidRDefault="00DE3EF6" w:rsidP="00101CE5">
      <w:pPr>
        <w:pStyle w:val="GPSL2numberedclause"/>
      </w:pPr>
      <w:bookmarkStart w:id="2485"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5"/>
      <w:r w:rsidRPr="004219EF">
        <w:t xml:space="preserve"> </w:t>
      </w:r>
    </w:p>
    <w:p w14:paraId="44B2F96A" w14:textId="77777777" w:rsidR="00C9243A" w:rsidRPr="004219EF" w:rsidRDefault="00DE3EF6" w:rsidP="00101CE5">
      <w:pPr>
        <w:pStyle w:val="GPSL2numberedclause"/>
      </w:pPr>
      <w:bookmarkStart w:id="2486"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6"/>
    </w:p>
    <w:p w14:paraId="211720B7" w14:textId="77777777" w:rsidR="00E13960" w:rsidRPr="004219EF" w:rsidRDefault="00DE3EF6" w:rsidP="00101CE5">
      <w:pPr>
        <w:pStyle w:val="GPSL3numberedclause"/>
      </w:pPr>
      <w:r w:rsidRPr="004219EF">
        <w:t>shall not apply to:</w:t>
      </w:r>
    </w:p>
    <w:p w14:paraId="0F4ED1B8" w14:textId="77777777" w:rsidR="008D0A60" w:rsidRPr="004219EF" w:rsidRDefault="00DE3EF6">
      <w:pPr>
        <w:pStyle w:val="GPSL4numberedclause"/>
      </w:pPr>
      <w:r w:rsidRPr="004219EF">
        <w:t>any claim for:</w:t>
      </w:r>
    </w:p>
    <w:p w14:paraId="5DD02D06"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165C2D54" w14:textId="77777777" w:rsidR="00E13960" w:rsidRPr="004219EF" w:rsidRDefault="00DE3EF6" w:rsidP="00101CE5">
      <w:pPr>
        <w:pStyle w:val="GPSL5numberedclause"/>
      </w:pPr>
      <w:r w:rsidRPr="004219EF">
        <w:t>equal pay or compensation for less favourable treatment of part-time workers or fixed-term employees,</w:t>
      </w:r>
    </w:p>
    <w:p w14:paraId="6943A370" w14:textId="77777777" w:rsidR="008D0A60" w:rsidRPr="004219EF" w:rsidRDefault="00DE3EF6">
      <w:pPr>
        <w:pStyle w:val="GPSL4indent"/>
      </w:pPr>
      <w:r w:rsidRPr="004219EF">
        <w:t>in any case in relation to any alleged act or omission of the Supplier and/or any Sub-Contractor; or</w:t>
      </w:r>
    </w:p>
    <w:p w14:paraId="62E1FB2B" w14:textId="77777777"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126D87A7" w14:textId="77777777"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14:paraId="0EF9BBC8" w14:textId="77777777"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14:paraId="1DA59E48" w14:textId="77777777" w:rsidR="008D0A60" w:rsidRPr="004219EF" w:rsidRDefault="00DE3EF6" w:rsidP="00FC45AD">
      <w:pPr>
        <w:pStyle w:val="GPSL1SCHEDULEHeading"/>
        <w:rPr>
          <w:rFonts w:ascii="Arial" w:hAnsi="Arial"/>
        </w:rPr>
      </w:pPr>
      <w:bookmarkStart w:id="2487" w:name="_Ref357688215"/>
      <w:bookmarkStart w:id="2488" w:name="_Ref357686784"/>
      <w:bookmarkStart w:id="2489" w:name="_Ref311726553"/>
      <w:r w:rsidRPr="004219EF">
        <w:rPr>
          <w:rFonts w:ascii="Arial" w:hAnsi="Arial"/>
        </w:rPr>
        <w:t>SUPPLIER INDEMNITIES AND OBLIGATIONS</w:t>
      </w:r>
    </w:p>
    <w:p w14:paraId="75B5F397" w14:textId="77777777" w:rsidR="00DE3EF6" w:rsidRPr="004219EF" w:rsidRDefault="00DE3EF6" w:rsidP="00101CE5">
      <w:pPr>
        <w:pStyle w:val="GPSL2numberedclause"/>
      </w:pPr>
      <w:bookmarkStart w:id="2490"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7"/>
      <w:bookmarkEnd w:id="2490"/>
    </w:p>
    <w:p w14:paraId="604ED3FA" w14:textId="77777777" w:rsidR="008D0A60" w:rsidRPr="004219EF" w:rsidRDefault="00DE3EF6">
      <w:pPr>
        <w:pStyle w:val="GPSL3numberedclause"/>
      </w:pPr>
      <w:r w:rsidRPr="004219EF">
        <w:t>any act or omission by the Supplier or any Sub-Contractor whether occurring before, on or after the Relevant Transfer Date;</w:t>
      </w:r>
    </w:p>
    <w:p w14:paraId="4B26FBDB"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3198D8D3" w14:textId="77777777" w:rsidR="008D0A60" w:rsidRPr="004219EF" w:rsidRDefault="00DE3EF6">
      <w:pPr>
        <w:pStyle w:val="GPSL4numberedclause"/>
      </w:pPr>
      <w:r w:rsidRPr="004219EF">
        <w:t>any collective agreement applicable to the Transferring Former Supplier Employee; and/or</w:t>
      </w:r>
    </w:p>
    <w:p w14:paraId="4FC2EF71" w14:textId="77777777"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14:paraId="0468A543" w14:textId="77777777"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3D989B56" w14:textId="77777777"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14:paraId="228BFB39" w14:textId="77777777"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14:paraId="6F319066"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5B7D78F6" w14:textId="77777777"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14:paraId="77966263" w14:textId="77777777"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5F4954D1"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1B47C2A6"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14:paraId="2B032349" w14:textId="77777777" w:rsidR="00C9243A" w:rsidRPr="004219EF" w:rsidRDefault="00DE3EF6" w:rsidP="00101CE5">
      <w:pPr>
        <w:pStyle w:val="GPSL2numberedclause"/>
      </w:pPr>
      <w:bookmarkStart w:id="2491"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1"/>
    </w:p>
    <w:p w14:paraId="326D7E36" w14:textId="77777777" w:rsidR="00C9243A" w:rsidRPr="004219EF" w:rsidRDefault="00DE3EF6" w:rsidP="00101CE5">
      <w:pPr>
        <w:pStyle w:val="GPSL2numberedclause"/>
      </w:pPr>
      <w:bookmarkStart w:id="2492"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8"/>
      <w:bookmarkEnd w:id="2492"/>
    </w:p>
    <w:p w14:paraId="2D8FBD87" w14:textId="77777777" w:rsidR="00E13960" w:rsidRPr="004219EF" w:rsidRDefault="00DE3EF6" w:rsidP="00FC45AD">
      <w:pPr>
        <w:pStyle w:val="GPSL1SCHEDULEHeading"/>
        <w:rPr>
          <w:rFonts w:ascii="Arial" w:hAnsi="Arial"/>
        </w:rPr>
      </w:pPr>
      <w:r w:rsidRPr="004219EF">
        <w:rPr>
          <w:rFonts w:ascii="Arial" w:hAnsi="Arial"/>
        </w:rPr>
        <w:t>INFORMATION</w:t>
      </w:r>
    </w:p>
    <w:p w14:paraId="7E66AAB2" w14:textId="77777777"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9"/>
    <w:p w14:paraId="43AF79E2"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3DE39976" w14:textId="77777777"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14:paraId="5F830CD9"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4190B786" w14:textId="77777777" w:rsidR="00E13960" w:rsidRPr="004219EF" w:rsidRDefault="00DE3EF6" w:rsidP="00101CE5">
      <w:pPr>
        <w:pStyle w:val="GPSL3numberedclause"/>
      </w:pPr>
      <w:r w:rsidRPr="004219EF">
        <w:t xml:space="preserve">HM Treasury's guidance “Staff Transfers from Central Government: A Fair Deal for Staff Pensions of 1999; and/or </w:t>
      </w:r>
    </w:p>
    <w:p w14:paraId="67DD6F96"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350EBA84" w14:textId="77777777" w:rsidR="00C9243A" w:rsidRPr="004219EF" w:rsidRDefault="00DE3EF6" w:rsidP="000075A3">
      <w:pPr>
        <w:pStyle w:val="GPSL2Indent"/>
      </w:pPr>
      <w:r w:rsidRPr="004219EF">
        <w:t xml:space="preserve">or any statement of practice, paper or other guidance that replaces any of the foregoing. </w:t>
      </w:r>
    </w:p>
    <w:p w14:paraId="11161872" w14:textId="77777777" w:rsidR="00E13960" w:rsidRPr="004219EF" w:rsidRDefault="00DE3EF6" w:rsidP="00FC45AD">
      <w:pPr>
        <w:pStyle w:val="GPSL1SCHEDULEHeading"/>
        <w:rPr>
          <w:rFonts w:ascii="Arial" w:hAnsi="Arial"/>
        </w:rPr>
      </w:pPr>
      <w:r w:rsidRPr="004219EF">
        <w:rPr>
          <w:rFonts w:ascii="Arial" w:hAnsi="Arial"/>
        </w:rPr>
        <w:t>PROCUREMENT OBLIGATIONS</w:t>
      </w:r>
    </w:p>
    <w:p w14:paraId="17B493A0" w14:textId="77777777"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05901C2C" w14:textId="77777777" w:rsidR="00E13960" w:rsidRPr="004219EF" w:rsidRDefault="00DE3EF6" w:rsidP="00FC45AD">
      <w:pPr>
        <w:pStyle w:val="GPSL1SCHEDULEHeading"/>
        <w:rPr>
          <w:rFonts w:ascii="Arial" w:hAnsi="Arial"/>
        </w:rPr>
      </w:pPr>
      <w:r w:rsidRPr="004219EF">
        <w:rPr>
          <w:rFonts w:ascii="Arial" w:hAnsi="Arial"/>
        </w:rPr>
        <w:t>PENSIONS</w:t>
      </w:r>
    </w:p>
    <w:p w14:paraId="04957C8F" w14:textId="77777777"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14:paraId="75D832BE"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3" w:author="lawk" w:date="2014-11-03T14:29:00Z" w:original="0."/>
        </w:fldChar>
      </w:r>
    </w:p>
    <w:p w14:paraId="021F9717"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14:paraId="10F40EC5" w14:textId="77777777"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7DE764FF" w14:textId="77777777" w:rsidR="00E13960" w:rsidRPr="004219EF" w:rsidRDefault="00DE3EF6" w:rsidP="00FC45AD">
      <w:pPr>
        <w:pStyle w:val="GPSL1SCHEDULEHeading"/>
        <w:rPr>
          <w:rFonts w:ascii="Arial" w:hAnsi="Arial"/>
        </w:rPr>
      </w:pPr>
      <w:r w:rsidRPr="004219EF">
        <w:rPr>
          <w:rFonts w:ascii="Arial" w:hAnsi="Arial"/>
        </w:rPr>
        <w:t>PROCEDURE IN THE EVENT OF TRANSFER</w:t>
      </w:r>
    </w:p>
    <w:p w14:paraId="311A7BC8" w14:textId="77777777"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4" w:name="_Ref311726687"/>
      <w:r w:rsidRPr="004219EF">
        <w:t>ny employees of the Customer and/or any Former Supplier.</w:t>
      </w:r>
    </w:p>
    <w:p w14:paraId="600B65EC" w14:textId="77777777" w:rsidR="00C9243A" w:rsidRPr="004219EF" w:rsidRDefault="00DE3EF6" w:rsidP="00101CE5">
      <w:pPr>
        <w:pStyle w:val="GPSL2numberedclause"/>
      </w:pPr>
      <w:bookmarkStart w:id="2495"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4"/>
      <w:bookmarkEnd w:id="2495"/>
    </w:p>
    <w:p w14:paraId="3051E667" w14:textId="77777777" w:rsidR="008D0A60" w:rsidRPr="004219EF" w:rsidRDefault="00DE3EF6">
      <w:pPr>
        <w:pStyle w:val="GPSL3numberedclause"/>
      </w:pPr>
      <w:bookmarkStart w:id="2496"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6"/>
      <w:r w:rsidRPr="004219EF">
        <w:t xml:space="preserve"> and</w:t>
      </w:r>
    </w:p>
    <w:p w14:paraId="5100C4D3" w14:textId="77777777" w:rsidR="00E13960" w:rsidRPr="004219EF" w:rsidRDefault="00DE3EF6" w:rsidP="00101CE5">
      <w:pPr>
        <w:pStyle w:val="GPSL3numberedclause"/>
      </w:pPr>
      <w:bookmarkStart w:id="2497"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7"/>
    </w:p>
    <w:p w14:paraId="258BB077"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14:paraId="7AFD8896" w14:textId="77777777" w:rsidR="00C9243A" w:rsidRPr="004219EF" w:rsidRDefault="00DE3EF6" w:rsidP="00101CE5">
      <w:pPr>
        <w:pStyle w:val="GPSL2numberedclause"/>
      </w:pPr>
      <w:bookmarkStart w:id="2498" w:name="_Ref365643610"/>
      <w:bookmarkStart w:id="2499"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8"/>
      <w:r w:rsidRPr="004219EF">
        <w:t xml:space="preserve"> </w:t>
      </w:r>
    </w:p>
    <w:p w14:paraId="6B6DEE02" w14:textId="77777777" w:rsidR="00E13960" w:rsidRPr="004219EF" w:rsidRDefault="00DE3EF6" w:rsidP="00101CE5">
      <w:pPr>
        <w:pStyle w:val="GPSL3numberedclause"/>
      </w:pPr>
      <w:r w:rsidRPr="004219EF">
        <w:t xml:space="preserve">no such offer of employment has been made; </w:t>
      </w:r>
    </w:p>
    <w:p w14:paraId="7350A4F4" w14:textId="77777777" w:rsidR="00E13960" w:rsidRPr="004219EF" w:rsidRDefault="00DE3EF6" w:rsidP="00101CE5">
      <w:pPr>
        <w:pStyle w:val="GPSL3numberedclause"/>
      </w:pPr>
      <w:r w:rsidRPr="004219EF">
        <w:t>such offer has been made but not accepted; or</w:t>
      </w:r>
    </w:p>
    <w:p w14:paraId="77D529EF" w14:textId="77777777" w:rsidR="00E13960" w:rsidRPr="004219EF" w:rsidRDefault="00DE3EF6" w:rsidP="00101CE5">
      <w:pPr>
        <w:pStyle w:val="GPSL3numberedclause"/>
      </w:pPr>
      <w:r w:rsidRPr="004219EF">
        <w:t>the situation has not otherwise been resolved,</w:t>
      </w:r>
    </w:p>
    <w:p w14:paraId="47B6BB6C" w14:textId="77777777" w:rsidR="008D0A60" w:rsidRPr="004219EF" w:rsidRDefault="00DE3EF6">
      <w:pPr>
        <w:pStyle w:val="GPSL2Indent"/>
      </w:pPr>
      <w:r w:rsidRPr="004219EF">
        <w:t>the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9"/>
    </w:p>
    <w:p w14:paraId="4840F2FA" w14:textId="77777777" w:rsidR="008D0A60" w:rsidRPr="004219EF" w:rsidRDefault="00DE3EF6" w:rsidP="00FC45AD">
      <w:pPr>
        <w:pStyle w:val="GPSL1SCHEDULEHeading"/>
        <w:rPr>
          <w:rFonts w:ascii="Arial" w:hAnsi="Arial"/>
        </w:rPr>
      </w:pPr>
      <w:bookmarkStart w:id="2500" w:name="_Ref311726702"/>
      <w:bookmarkStart w:id="2501" w:name="_Ref339619716"/>
      <w:r w:rsidRPr="004219EF">
        <w:rPr>
          <w:rFonts w:ascii="Arial" w:hAnsi="Arial"/>
        </w:rPr>
        <w:t>INDEMNITIES</w:t>
      </w:r>
    </w:p>
    <w:p w14:paraId="7EB64B5D" w14:textId="77777777" w:rsidR="00C9243A" w:rsidRPr="004219EF" w:rsidRDefault="00DE3EF6" w:rsidP="00101CE5">
      <w:pPr>
        <w:pStyle w:val="GPSL2numberedclause"/>
      </w:pPr>
      <w:bookmarkStart w:id="2502"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2"/>
    </w:p>
    <w:p w14:paraId="32763A3A" w14:textId="77777777"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500"/>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14:paraId="7CA49E41" w14:textId="77777777"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1"/>
    </w:p>
    <w:p w14:paraId="525825FD" w14:textId="77777777" w:rsidR="00C9243A" w:rsidRPr="004219EF" w:rsidRDefault="00DE3EF6" w:rsidP="00101CE5">
      <w:pPr>
        <w:pStyle w:val="GPSL2numberedclause"/>
      </w:pPr>
      <w:bookmarkStart w:id="2503" w:name="_Ref365643756"/>
      <w:bookmarkStart w:id="2504"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3"/>
    </w:p>
    <w:p w14:paraId="1AB636DA" w14:textId="77777777" w:rsidR="00C9243A" w:rsidRPr="004219EF" w:rsidRDefault="00DE3EF6" w:rsidP="00101CE5">
      <w:pPr>
        <w:pStyle w:val="GPSL2numberedclause"/>
      </w:pPr>
      <w:bookmarkStart w:id="2505" w:name="_Ref339619658"/>
      <w:bookmarkEnd w:id="2504"/>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5"/>
    </w:p>
    <w:p w14:paraId="5B62F7CD" w14:textId="77777777" w:rsidR="00C9243A" w:rsidRPr="004219EF" w:rsidRDefault="00DE3EF6" w:rsidP="00101CE5">
      <w:pPr>
        <w:pStyle w:val="GPSL2numberedclause"/>
      </w:pPr>
      <w:bookmarkStart w:id="2506" w:name="_Ref365643653"/>
      <w:bookmarkStart w:id="2507"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6"/>
      <w:r w:rsidRPr="004219EF">
        <w:t xml:space="preserve"> </w:t>
      </w:r>
    </w:p>
    <w:bookmarkEnd w:id="2507"/>
    <w:p w14:paraId="7EC94C8F" w14:textId="77777777" w:rsidR="008D0A60" w:rsidRPr="004219EF" w:rsidRDefault="00DE3EF6">
      <w:pPr>
        <w:pStyle w:val="GPSL3numberedclause"/>
      </w:pPr>
      <w:r w:rsidRPr="004219EF">
        <w:t>shall not apply to:</w:t>
      </w:r>
    </w:p>
    <w:p w14:paraId="0B8B0908" w14:textId="77777777" w:rsidR="008D0A60" w:rsidRPr="004219EF" w:rsidRDefault="00DE3EF6">
      <w:pPr>
        <w:pStyle w:val="GPSL4numberedclause"/>
      </w:pPr>
      <w:r w:rsidRPr="004219EF">
        <w:t>any claim for:</w:t>
      </w:r>
    </w:p>
    <w:p w14:paraId="6FE62DC7"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6C771C22" w14:textId="77777777" w:rsidR="00E13960" w:rsidRPr="004219EF" w:rsidRDefault="00DE3EF6" w:rsidP="00101CE5">
      <w:pPr>
        <w:pStyle w:val="GPSL5numberedclause"/>
      </w:pPr>
      <w:r w:rsidRPr="004219EF">
        <w:t>equal pay or compensation for less favourable treatment of part-time workers or fixed-term employees,</w:t>
      </w:r>
    </w:p>
    <w:p w14:paraId="307F3379" w14:textId="77777777" w:rsidR="008D0A60" w:rsidRPr="004219EF" w:rsidRDefault="00DE3EF6">
      <w:pPr>
        <w:pStyle w:val="GPSL4indent"/>
      </w:pPr>
      <w:r w:rsidRPr="004219EF">
        <w:t>in any case in relation to any alleged act or omission of the Supplier and/or any Sub-Contractor; or</w:t>
      </w:r>
    </w:p>
    <w:p w14:paraId="1AE66AD2" w14:textId="77777777"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14:paraId="149CC72B" w14:textId="77777777"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14:paraId="5D917E08" w14:textId="77777777" w:rsidR="008D0A60" w:rsidRPr="004219EF" w:rsidRDefault="00DE3EF6" w:rsidP="00FC45AD">
      <w:pPr>
        <w:pStyle w:val="GPSL1SCHEDULEHeading"/>
        <w:rPr>
          <w:rFonts w:ascii="Arial" w:hAnsi="Arial"/>
        </w:rPr>
      </w:pPr>
      <w:r w:rsidRPr="004219EF">
        <w:rPr>
          <w:rFonts w:ascii="Arial" w:hAnsi="Arial"/>
        </w:rPr>
        <w:t>PROCUREMENT OBLIGATIONS</w:t>
      </w:r>
    </w:p>
    <w:p w14:paraId="319CE8B3" w14:textId="77777777"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14:paraId="6B97F52A"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8" w:author="lawk" w:date="2014-11-03T14:29:00Z" w:original="0."/>
        </w:fldChar>
      </w:r>
    </w:p>
    <w:p w14:paraId="3FA539CE"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14:paraId="40A75CE4" w14:textId="77777777" w:rsidR="00DE3EF6" w:rsidRPr="004219EF" w:rsidRDefault="00DE3EF6" w:rsidP="00BB70AA">
      <w:pPr>
        <w:pStyle w:val="GPSL1ScheduleHeadingindent"/>
        <w:rPr>
          <w:rFonts w:ascii="Arial" w:hAnsi="Arial"/>
        </w:rPr>
      </w:pPr>
      <w:bookmarkStart w:id="2509" w:name="_Ref311743565"/>
      <w:bookmarkStart w:id="2510" w:name="_Toc324709766"/>
      <w:r w:rsidRPr="004219EF">
        <w:rPr>
          <w:rFonts w:ascii="Arial" w:hAnsi="Arial"/>
        </w:rPr>
        <w:t>Employment Exit Provisions</w:t>
      </w:r>
    </w:p>
    <w:p w14:paraId="6FA3747C" w14:textId="77777777" w:rsidR="00E13960" w:rsidRPr="004219EF" w:rsidRDefault="00DE3EF6" w:rsidP="00FC45AD">
      <w:pPr>
        <w:pStyle w:val="GPSL1SCHEDULEHeading"/>
        <w:rPr>
          <w:rFonts w:ascii="Arial" w:hAnsi="Arial"/>
        </w:rPr>
      </w:pPr>
      <w:r w:rsidRPr="004219EF">
        <w:rPr>
          <w:rFonts w:ascii="Arial" w:hAnsi="Arial"/>
        </w:rPr>
        <w:t>PRE-SERVICE TRANSFER OBLIGATIONS</w:t>
      </w:r>
      <w:bookmarkEnd w:id="2509"/>
      <w:bookmarkEnd w:id="2510"/>
    </w:p>
    <w:p w14:paraId="6CB8BB32" w14:textId="77777777" w:rsidR="00DE3EF6" w:rsidRPr="004219EF" w:rsidRDefault="00DE3EF6" w:rsidP="00101CE5">
      <w:pPr>
        <w:pStyle w:val="GPSL2numberedclause"/>
      </w:pPr>
      <w:bookmarkStart w:id="2511" w:name="_Ref311726729"/>
      <w:bookmarkStart w:id="2512" w:name="_Ref339556392"/>
      <w:r w:rsidRPr="004219EF">
        <w:t>The Supplier agrees that</w:t>
      </w:r>
      <w:bookmarkEnd w:id="2511"/>
      <w:r w:rsidRPr="004219EF">
        <w:t xml:space="preserve"> within </w:t>
      </w:r>
      <w:r w:rsidR="00D81C1C" w:rsidRPr="004219EF">
        <w:t>twenty (</w:t>
      </w:r>
      <w:r w:rsidRPr="004219EF">
        <w:t>20</w:t>
      </w:r>
      <w:r w:rsidR="00D81C1C" w:rsidRPr="004219EF">
        <w:t>)</w:t>
      </w:r>
      <w:r w:rsidRPr="004219EF">
        <w:t> Working Days of the earliest of:</w:t>
      </w:r>
      <w:bookmarkEnd w:id="2512"/>
    </w:p>
    <w:p w14:paraId="05F25AA3" w14:textId="77777777" w:rsidR="008D0A60" w:rsidRPr="004219EF" w:rsidRDefault="00DE3EF6">
      <w:pPr>
        <w:pStyle w:val="GPSL3numberedclause"/>
      </w:pPr>
      <w:bookmarkStart w:id="2513" w:name="_Ref311726771"/>
      <w:r w:rsidRPr="004219EF">
        <w:t xml:space="preserve">receipt of a notification from the Customer of a Service Transfer or intended Service Transfer; </w:t>
      </w:r>
      <w:bookmarkEnd w:id="2513"/>
    </w:p>
    <w:p w14:paraId="3D8BE13A" w14:textId="77777777"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14:paraId="3A4C48E2" w14:textId="77777777" w:rsidR="00E13960" w:rsidRPr="004219EF" w:rsidRDefault="00DE3EF6" w:rsidP="00101CE5">
      <w:pPr>
        <w:pStyle w:val="GPSL3numberedclause"/>
      </w:pPr>
      <w:bookmarkStart w:id="2514"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4"/>
      <w:r w:rsidRPr="004219EF">
        <w:t>Call Off Contract Period; and</w:t>
      </w:r>
    </w:p>
    <w:p w14:paraId="1B94E5A3" w14:textId="77777777" w:rsidR="00E13960" w:rsidRPr="004219EF" w:rsidRDefault="00DE3EF6" w:rsidP="00101CE5">
      <w:pPr>
        <w:pStyle w:val="GPSL3numberedclause"/>
      </w:pPr>
      <w:bookmarkStart w:id="2515"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5"/>
    </w:p>
    <w:p w14:paraId="3A3A6865" w14:textId="77777777" w:rsidR="008D0A60" w:rsidRPr="004219EF" w:rsidRDefault="00DE3EF6">
      <w:pPr>
        <w:pStyle w:val="GPSL2Indent"/>
      </w:pPr>
      <w:r w:rsidRPr="004219EF">
        <w:t>it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14:paraId="6DC3BDC9" w14:textId="77777777" w:rsidR="008D0A60" w:rsidRPr="004219EF" w:rsidRDefault="00DE3EF6">
      <w:pPr>
        <w:pStyle w:val="GPSL2numberedclause"/>
      </w:pPr>
      <w:bookmarkStart w:id="2516" w:name="_Ref339557298"/>
      <w:bookmarkStart w:id="2517"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6"/>
      <w:r w:rsidRPr="004219EF">
        <w:t xml:space="preserve"> </w:t>
      </w:r>
    </w:p>
    <w:p w14:paraId="0954B2B9" w14:textId="77777777" w:rsidR="008D0A60" w:rsidRPr="004219EF" w:rsidRDefault="00DE3EF6">
      <w:pPr>
        <w:pStyle w:val="GPSL3numberedclause"/>
      </w:pPr>
      <w:bookmarkStart w:id="2518" w:name="_Ref339556302"/>
      <w:r w:rsidRPr="004219EF">
        <w:t>the Supplier's Final Personnel List, which shall identify which of the Supplier Personnel are Transferring Supplier Employees; and</w:t>
      </w:r>
      <w:bookmarkEnd w:id="2517"/>
      <w:bookmarkEnd w:id="2518"/>
    </w:p>
    <w:p w14:paraId="11590980" w14:textId="77777777" w:rsidR="00E13960" w:rsidRPr="004219EF" w:rsidRDefault="00DE3EF6" w:rsidP="00101CE5">
      <w:pPr>
        <w:pStyle w:val="GPSL3numberedclause"/>
      </w:pPr>
      <w:r w:rsidRPr="004219EF">
        <w:t>the Staffing Information in relation to the Supplier’s Final Personnel List (insofar as such information has not previously been provided).</w:t>
      </w:r>
    </w:p>
    <w:p w14:paraId="1FCE2002" w14:textId="77777777" w:rsidR="00C9243A" w:rsidRPr="004219EF" w:rsidRDefault="00DE3EF6" w:rsidP="00101CE5">
      <w:pPr>
        <w:pStyle w:val="GPSL2numberedclause"/>
      </w:pPr>
      <w:bookmarkStart w:id="2519" w:name="_Ref311726760"/>
      <w:r w:rsidRPr="004219EF">
        <w:t xml:space="preserve">The </w:t>
      </w:r>
      <w:bookmarkEnd w:id="2519"/>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 xml:space="preserve">for the purpose of informing any prospective Replacement Supplier and/or Replacement </w:t>
      </w:r>
      <w:r w:rsidR="00C327C5" w:rsidRPr="004219EF">
        <w:t>Sub-Con</w:t>
      </w:r>
      <w:r w:rsidRPr="004219EF">
        <w:t xml:space="preserve">tractor. </w:t>
      </w:r>
    </w:p>
    <w:p w14:paraId="41AEC285" w14:textId="77777777" w:rsidR="00C9243A" w:rsidRPr="004219EF" w:rsidRDefault="00DE3EF6" w:rsidP="00101CE5">
      <w:pPr>
        <w:pStyle w:val="GPSL2numberedclause"/>
      </w:pPr>
      <w:bookmarkStart w:id="2520"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shall be true and accurate in all material respects.</w:t>
      </w:r>
      <w:bookmarkEnd w:id="2520"/>
    </w:p>
    <w:p w14:paraId="68694154" w14:textId="77777777"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14:paraId="28FC2BA1" w14:textId="77777777"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14:paraId="6D22797B" w14:textId="77777777"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14:paraId="5E9B5426" w14:textId="77777777" w:rsidR="00E13960" w:rsidRPr="004219EF" w:rsidRDefault="00DE3EF6" w:rsidP="00101CE5">
      <w:pPr>
        <w:pStyle w:val="GPSL3numberedclause"/>
      </w:pPr>
      <w:bookmarkStart w:id="2521"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1"/>
    </w:p>
    <w:p w14:paraId="07F82860" w14:textId="77777777"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14:paraId="563193EF" w14:textId="77777777"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14:paraId="47052658" w14:textId="77777777"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14:paraId="2B9CD4BD" w14:textId="77777777" w:rsidR="008D0A60" w:rsidRPr="004219EF" w:rsidRDefault="00DE3EF6">
      <w:pPr>
        <w:pStyle w:val="GPSL2Indent"/>
      </w:pPr>
      <w:r w:rsidRPr="004219EF">
        <w:t xml:space="preserve">and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14:paraId="3A9A172D" w14:textId="77777777"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14:paraId="4477DBE2" w14:textId="77777777"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14:paraId="453B5254" w14:textId="77777777" w:rsidR="008D0A60" w:rsidRPr="004219EF" w:rsidRDefault="00DE3EF6">
      <w:pPr>
        <w:pStyle w:val="GPSL3numberedclause"/>
      </w:pPr>
      <w:r w:rsidRPr="004219EF">
        <w:t>the most recent month's copy pay slip data;</w:t>
      </w:r>
    </w:p>
    <w:p w14:paraId="0FD24991" w14:textId="77777777" w:rsidR="00E13960" w:rsidRPr="004219EF" w:rsidRDefault="00DE3EF6" w:rsidP="00101CE5">
      <w:pPr>
        <w:pStyle w:val="GPSL3numberedclause"/>
      </w:pPr>
      <w:r w:rsidRPr="004219EF">
        <w:t>details of cumulative pay for tax and pension purposes;</w:t>
      </w:r>
    </w:p>
    <w:p w14:paraId="115D0C7B" w14:textId="77777777" w:rsidR="00E13960" w:rsidRPr="004219EF" w:rsidRDefault="00DE3EF6" w:rsidP="00101CE5">
      <w:pPr>
        <w:pStyle w:val="GPSL3numberedclause"/>
      </w:pPr>
      <w:r w:rsidRPr="004219EF">
        <w:t>details of cumulative tax paid;</w:t>
      </w:r>
    </w:p>
    <w:p w14:paraId="39B48521" w14:textId="77777777" w:rsidR="00E13960" w:rsidRPr="004219EF" w:rsidRDefault="00DE3EF6" w:rsidP="00101CE5">
      <w:pPr>
        <w:pStyle w:val="GPSL3numberedclause"/>
      </w:pPr>
      <w:r w:rsidRPr="004219EF">
        <w:lastRenderedPageBreak/>
        <w:t>tax code;</w:t>
      </w:r>
    </w:p>
    <w:p w14:paraId="5D64108A" w14:textId="77777777" w:rsidR="00E13960" w:rsidRPr="004219EF" w:rsidRDefault="00DE3EF6" w:rsidP="00101CE5">
      <w:pPr>
        <w:pStyle w:val="GPSL3numberedclause"/>
      </w:pPr>
      <w:r w:rsidRPr="004219EF">
        <w:t>details of any voluntary deductions from pay; and</w:t>
      </w:r>
    </w:p>
    <w:p w14:paraId="62DB57E5" w14:textId="77777777" w:rsidR="00E13960" w:rsidRPr="004219EF" w:rsidRDefault="00DE3EF6" w:rsidP="00101CE5">
      <w:pPr>
        <w:pStyle w:val="GPSL3numberedclause"/>
      </w:pPr>
      <w:r w:rsidRPr="004219EF">
        <w:t>bank/building society account details for payroll purposes.</w:t>
      </w:r>
    </w:p>
    <w:p w14:paraId="13C7DD43" w14:textId="77777777" w:rsidR="008D0A60" w:rsidRPr="004219EF" w:rsidRDefault="00DE3EF6" w:rsidP="00FC45AD">
      <w:pPr>
        <w:pStyle w:val="GPSL1SCHEDULEHeading"/>
        <w:rPr>
          <w:rFonts w:ascii="Arial" w:hAnsi="Arial"/>
        </w:rPr>
      </w:pPr>
      <w:bookmarkStart w:id="2522" w:name="_Ref311722624"/>
      <w:bookmarkStart w:id="2523" w:name="_Toc324709767"/>
      <w:r w:rsidRPr="004219EF">
        <w:rPr>
          <w:rFonts w:ascii="Arial" w:hAnsi="Arial"/>
        </w:rPr>
        <w:t>EMPLOYMENT REGULATIONS EXIT PROVISION</w:t>
      </w:r>
      <w:bookmarkEnd w:id="2522"/>
      <w:bookmarkEnd w:id="2523"/>
      <w:r w:rsidRPr="004219EF">
        <w:rPr>
          <w:rFonts w:ascii="Arial" w:hAnsi="Arial"/>
        </w:rPr>
        <w:t>S</w:t>
      </w:r>
    </w:p>
    <w:p w14:paraId="75800A7C" w14:textId="77777777"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w:t>
      </w:r>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14:paraId="4C1F2B43" w14:textId="77777777"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14:paraId="62CB78B0" w14:textId="77777777" w:rsidR="00DE3EF6" w:rsidRPr="004219EF" w:rsidRDefault="00DE3EF6" w:rsidP="00101CE5">
      <w:pPr>
        <w:pStyle w:val="GPSL2numberedclause"/>
      </w:pPr>
      <w:bookmarkStart w:id="2524"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4"/>
    </w:p>
    <w:p w14:paraId="32E1DF7D" w14:textId="77777777" w:rsidR="00E13960" w:rsidRPr="004219EF" w:rsidRDefault="00DE3EF6" w:rsidP="00101CE5">
      <w:pPr>
        <w:pStyle w:val="GPSL3numberedclause"/>
      </w:pPr>
      <w:r w:rsidRPr="004219EF">
        <w:t>any act or omission of the Supplier or any Sub-Contractor whether occurring before, on or after the Service Transfer Date;</w:t>
      </w:r>
    </w:p>
    <w:p w14:paraId="1E47994D" w14:textId="77777777"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14:paraId="3BD0DF1D" w14:textId="77777777" w:rsidR="00E13960" w:rsidRPr="004219EF" w:rsidRDefault="00DE3EF6" w:rsidP="00101CE5">
      <w:pPr>
        <w:pStyle w:val="GPSL4numberedclause"/>
      </w:pPr>
      <w:r w:rsidRPr="004219EF">
        <w:t>any collective agreement applicable to the Transferring Supplier Employees; and/or</w:t>
      </w:r>
    </w:p>
    <w:p w14:paraId="570C2198" w14:textId="77777777"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14:paraId="077197B1" w14:textId="77777777" w:rsidR="008D0A60" w:rsidRPr="004219EF" w:rsidRDefault="00DE3EF6">
      <w:pPr>
        <w:pStyle w:val="GPSL3numberedclause"/>
      </w:pPr>
      <w:bookmarkStart w:id="2525"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5"/>
    </w:p>
    <w:p w14:paraId="2BD5221E"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2A8A90F2"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14:paraId="20E768A9"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14:paraId="68A6DF94"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64DC15D8" w14:textId="77777777"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14:paraId="6A3EDA94" w14:textId="77777777"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14:paraId="08545B2D" w14:textId="77777777" w:rsidR="00C9243A" w:rsidRPr="004219EF" w:rsidRDefault="00DE3EF6" w:rsidP="00101CE5">
      <w:pPr>
        <w:pStyle w:val="GPSL2numberedclause"/>
      </w:pPr>
      <w:bookmarkStart w:id="2526" w:name="_Ref346036967"/>
      <w:bookmarkStart w:id="2527"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14:paraId="273A870B" w14:textId="77777777"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14:paraId="0B5B8598" w14:textId="77777777" w:rsidR="00E13960" w:rsidRPr="004219EF" w:rsidRDefault="00DE3EF6" w:rsidP="00101CE5">
      <w:pPr>
        <w:pStyle w:val="GPSL3numberedclause"/>
      </w:pPr>
      <w:r w:rsidRPr="004219EF">
        <w:t xml:space="preserve">arising from the Replacement Supplier’s failure, and/or Replacement </w:t>
      </w:r>
      <w:r w:rsidR="00C327C5" w:rsidRPr="004219EF">
        <w:t>Sub-Con</w:t>
      </w:r>
      <w:r w:rsidRPr="004219EF">
        <w:t>tractor’s failure, to comply with its obligations under the Employment Regulations.</w:t>
      </w:r>
    </w:p>
    <w:p w14:paraId="5120CE77" w14:textId="77777777" w:rsidR="008D0A60" w:rsidRPr="004219EF" w:rsidRDefault="00DE3EF6">
      <w:pPr>
        <w:pStyle w:val="GPSL2numberedclause"/>
      </w:pPr>
      <w:bookmarkStart w:id="2528" w:name="_Ref358046846"/>
      <w:bookmarkEnd w:id="2526"/>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7"/>
      <w:bookmarkEnd w:id="2528"/>
    </w:p>
    <w:p w14:paraId="729D988C" w14:textId="77777777" w:rsidR="008D0A60" w:rsidRPr="004219EF" w:rsidRDefault="00DE3EF6">
      <w:pPr>
        <w:pStyle w:val="GPSL3numberedclause"/>
      </w:pPr>
      <w:bookmarkStart w:id="2529"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9"/>
    </w:p>
    <w:p w14:paraId="22F23397" w14:textId="77777777" w:rsidR="00E13960" w:rsidRPr="004219EF" w:rsidRDefault="00DE3EF6" w:rsidP="00101CE5">
      <w:pPr>
        <w:pStyle w:val="GPSL3numberedclause"/>
      </w:pPr>
      <w:bookmarkStart w:id="2530"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30"/>
    </w:p>
    <w:p w14:paraId="40B1DDBB" w14:textId="77777777" w:rsidR="008D0A60" w:rsidRPr="004219EF" w:rsidRDefault="00DE3EF6">
      <w:pPr>
        <w:pStyle w:val="GPSL2numberedclause"/>
      </w:pPr>
      <w:bookmarkStart w:id="2531"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1"/>
    </w:p>
    <w:p w14:paraId="0294196B" w14:textId="77777777" w:rsidR="00C9243A" w:rsidRPr="004219EF" w:rsidRDefault="00DE3EF6" w:rsidP="00101CE5">
      <w:pPr>
        <w:pStyle w:val="GPSL2numberedclause"/>
      </w:pPr>
      <w:bookmarkStart w:id="2532" w:name="_Ref311726867"/>
      <w:bookmarkStart w:id="2533" w:name="_Ref358299363"/>
      <w:bookmarkStart w:id="2534"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2"/>
      <w:r w:rsidRPr="004219EF">
        <w:t>:</w:t>
      </w:r>
      <w:bookmarkEnd w:id="2533"/>
    </w:p>
    <w:p w14:paraId="069FC01E" w14:textId="77777777" w:rsidR="00E13960" w:rsidRPr="004219EF" w:rsidRDefault="00DE3EF6" w:rsidP="00101CE5">
      <w:pPr>
        <w:pStyle w:val="GPSL3numberedclause"/>
      </w:pPr>
      <w:r w:rsidRPr="004219EF">
        <w:t xml:space="preserve">no such offer of employment has been made; </w:t>
      </w:r>
    </w:p>
    <w:p w14:paraId="3999F2C0" w14:textId="77777777" w:rsidR="008D0A60" w:rsidRPr="004219EF" w:rsidRDefault="00DE3EF6">
      <w:pPr>
        <w:pStyle w:val="GPSL3numberedclause"/>
      </w:pPr>
      <w:r w:rsidRPr="004219EF">
        <w:t>such offer has been made but not accepted; or</w:t>
      </w:r>
    </w:p>
    <w:p w14:paraId="620294E4" w14:textId="77777777" w:rsidR="00E13960" w:rsidRPr="004219EF" w:rsidRDefault="00DE3EF6" w:rsidP="00101CE5">
      <w:pPr>
        <w:pStyle w:val="GPSL3numberedclause"/>
      </w:pPr>
      <w:r w:rsidRPr="004219EF">
        <w:t>the situation has not otherwise been resolved</w:t>
      </w:r>
    </w:p>
    <w:p w14:paraId="1816E7FD" w14:textId="77777777" w:rsidR="008D0A60" w:rsidRPr="004219EF" w:rsidRDefault="00DE3EF6">
      <w:pPr>
        <w:pStyle w:val="GPSL2Indent"/>
      </w:pPr>
      <w:r w:rsidRPr="004219EF">
        <w:t xml:space="preserve">the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4"/>
    </w:p>
    <w:p w14:paraId="41CEA3BC" w14:textId="77777777" w:rsidR="00C9243A" w:rsidRPr="004219EF" w:rsidRDefault="00DE3EF6" w:rsidP="00101CE5">
      <w:pPr>
        <w:pStyle w:val="GPSL2numberedclause"/>
      </w:pPr>
      <w:bookmarkStart w:id="2535"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5"/>
    </w:p>
    <w:p w14:paraId="2F6C406F" w14:textId="77777777"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14:paraId="66F0B3B2" w14:textId="77777777" w:rsidR="00E13960" w:rsidRPr="004219EF" w:rsidRDefault="00DE3EF6" w:rsidP="00101CE5">
      <w:pPr>
        <w:pStyle w:val="GPSL3numberedclause"/>
      </w:pPr>
      <w:r w:rsidRPr="004219EF">
        <w:t>shall not apply to:</w:t>
      </w:r>
    </w:p>
    <w:p w14:paraId="3B2A978B" w14:textId="77777777" w:rsidR="008D0A60" w:rsidRPr="004219EF" w:rsidRDefault="00DE3EF6">
      <w:pPr>
        <w:pStyle w:val="GPSL4numberedclause"/>
      </w:pPr>
      <w:r w:rsidRPr="004219EF">
        <w:t>any claim for:</w:t>
      </w:r>
    </w:p>
    <w:p w14:paraId="6C048E34" w14:textId="77777777"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14:paraId="05D05183" w14:textId="77777777" w:rsidR="00E13960" w:rsidRPr="004219EF" w:rsidRDefault="00DE3EF6" w:rsidP="00101CE5">
      <w:pPr>
        <w:pStyle w:val="GPSL5numberedclause"/>
      </w:pPr>
      <w:r w:rsidRPr="004219EF">
        <w:t>equal pay or compensation for less favourable treatment of part-time workers or fixed-term employees,</w:t>
      </w:r>
    </w:p>
    <w:p w14:paraId="23D3C25E" w14:textId="77777777" w:rsidR="008D0A60" w:rsidRPr="004219EF" w:rsidRDefault="00DE3EF6">
      <w:pPr>
        <w:pStyle w:val="GPSL4indent"/>
      </w:pPr>
      <w:r w:rsidRPr="004219EF">
        <w:t xml:space="preserve">in any case in relation to any alleged act or omission of the Replacement Supplier and/or Replacement </w:t>
      </w:r>
      <w:r w:rsidR="00C327C5" w:rsidRPr="004219EF">
        <w:t>Sub-Con</w:t>
      </w:r>
      <w:r w:rsidRPr="004219EF">
        <w:t>tractor; or</w:t>
      </w:r>
    </w:p>
    <w:p w14:paraId="0DD45755" w14:textId="77777777"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14:paraId="262720C9" w14:textId="77777777"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14:paraId="46218EBE" w14:textId="77777777" w:rsidR="00C9243A" w:rsidRPr="004219EF" w:rsidRDefault="00DE3EF6" w:rsidP="00101CE5">
      <w:pPr>
        <w:pStyle w:val="GPSL2numberedclause"/>
      </w:pPr>
      <w:bookmarkStart w:id="2536"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6"/>
    </w:p>
    <w:p w14:paraId="106DF30E"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6512265E" w14:textId="77777777" w:rsidR="00E13960" w:rsidRPr="004219EF" w:rsidRDefault="00DE3EF6" w:rsidP="00101CE5">
      <w:pPr>
        <w:pStyle w:val="GPSL3numberedclause"/>
      </w:pPr>
      <w:r w:rsidRPr="004219EF">
        <w:t>the Supplier and/or any Sub-Contractor; and</w:t>
      </w:r>
    </w:p>
    <w:p w14:paraId="0456CC87" w14:textId="77777777" w:rsidR="00E13960" w:rsidRPr="004219EF" w:rsidRDefault="00DE3EF6" w:rsidP="00101CE5">
      <w:pPr>
        <w:pStyle w:val="GPSL3numberedclause"/>
      </w:pPr>
      <w:r w:rsidRPr="004219EF">
        <w:t xml:space="preserve">the Replacement Supplier and/or the Replacement </w:t>
      </w:r>
      <w:r w:rsidR="00C327C5" w:rsidRPr="004219EF">
        <w:t>Sub-Con</w:t>
      </w:r>
      <w:r w:rsidRPr="004219EF">
        <w:t>tractor.</w:t>
      </w:r>
    </w:p>
    <w:p w14:paraId="10F10B7F" w14:textId="77777777"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14:paraId="0A52C050" w14:textId="77777777" w:rsidR="00C9243A" w:rsidRPr="004219EF" w:rsidRDefault="00DE3EF6" w:rsidP="00101CE5">
      <w:pPr>
        <w:pStyle w:val="GPSL2numberedclause"/>
      </w:pPr>
      <w:bookmarkStart w:id="2537"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7"/>
    </w:p>
    <w:p w14:paraId="23A860E1" w14:textId="77777777"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14:paraId="0D996AD6" w14:textId="77777777"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14:paraId="51A45813" w14:textId="77777777" w:rsidR="00E13960" w:rsidRPr="004219EF" w:rsidRDefault="00DE3EF6" w:rsidP="00101CE5">
      <w:pPr>
        <w:pStyle w:val="GPSL4numberedclause"/>
      </w:pPr>
      <w:r w:rsidRPr="004219EF">
        <w:t xml:space="preserve">any collective agreement applicable to the Transferring Supplier Employees; and/or </w:t>
      </w:r>
    </w:p>
    <w:p w14:paraId="28D3C3EB" w14:textId="77777777"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14:paraId="5F0FE13D" w14:textId="77777777"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14:paraId="7F40DD50" w14:textId="77777777"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76774570" w14:textId="77777777"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14:paraId="58AFD1CC"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6C105F8A"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14:paraId="4B2E2891"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14:paraId="44D73132" w14:textId="77777777"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0E8721EF" w14:textId="77777777" w:rsidR="00E13960" w:rsidRPr="004219EF" w:rsidRDefault="00DE3EF6" w:rsidP="00101CE5">
      <w:pPr>
        <w:pStyle w:val="GPSL3numberedclause"/>
      </w:pPr>
      <w:r w:rsidRPr="004219EF">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14:paraId="712D8E56" w14:textId="77777777" w:rsidR="00C9243A" w:rsidRPr="004219EF" w:rsidRDefault="00DE3EF6" w:rsidP="00101CE5">
      <w:pPr>
        <w:pStyle w:val="GPSL2numberedclause"/>
      </w:pPr>
      <w:bookmarkStart w:id="2538"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8"/>
    </w:p>
    <w:p w14:paraId="7BBA6223"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9" w:author="lawk" w:date="2014-11-03T14:29:00Z" w:original="0."/>
        </w:fldChar>
      </w:r>
    </w:p>
    <w:p w14:paraId="3853E44F" w14:textId="77777777" w:rsidR="00DE3EF6" w:rsidRPr="004219EF" w:rsidRDefault="0018612D" w:rsidP="0010347F">
      <w:pPr>
        <w:pStyle w:val="TSOLScheduleAnnexName"/>
      </w:pPr>
      <w:r w:rsidRPr="004219EF">
        <w:br w:type="page"/>
      </w:r>
      <w:bookmarkStart w:id="2540" w:name="_Toc400543913"/>
      <w:r w:rsidRPr="004219EF">
        <w:lastRenderedPageBreak/>
        <w:t xml:space="preserve">ANNEX </w:t>
      </w:r>
      <w:bookmarkStart w:id="2541" w:name="_Ref356561116"/>
      <w:bookmarkStart w:id="2542" w:name="_Ref356561249"/>
      <w:bookmarkStart w:id="2543" w:name="_Toc357039975"/>
      <w:r w:rsidRPr="004219EF">
        <w:t>1: PENSIONS</w:t>
      </w:r>
      <w:bookmarkEnd w:id="2540"/>
      <w:bookmarkEnd w:id="2541"/>
      <w:bookmarkEnd w:id="2542"/>
      <w:bookmarkEnd w:id="2543"/>
    </w:p>
    <w:p w14:paraId="056A6D77" w14:textId="77777777" w:rsidR="00DE3EF6" w:rsidRPr="004219EF" w:rsidRDefault="00DE3EF6" w:rsidP="00DE3EF6">
      <w:pPr>
        <w:ind w:left="709"/>
      </w:pPr>
      <w:bookmarkStart w:id="2544" w:name="_Toc355958979"/>
      <w:bookmarkStart w:id="2545" w:name="_Toc355959167"/>
      <w:bookmarkStart w:id="2546" w:name="_Toc356558000"/>
      <w:bookmarkStart w:id="2547" w:name="_Toc356561353"/>
      <w:bookmarkStart w:id="2548" w:name="_Toc356567076"/>
      <w:bookmarkStart w:id="2549" w:name="_Toc357039976"/>
      <w:bookmarkEnd w:id="2544"/>
      <w:bookmarkEnd w:id="2545"/>
      <w:bookmarkEnd w:id="2546"/>
      <w:bookmarkEnd w:id="2547"/>
      <w:bookmarkEnd w:id="2548"/>
      <w:bookmarkEnd w:id="2549"/>
      <w:r w:rsidRPr="004219EF">
        <w:t>The provisions of this Annex shall apply in respect of the Transferring Employees who transfer from the Customer to the Supplier.</w:t>
      </w:r>
    </w:p>
    <w:p w14:paraId="5EF61BA3" w14:textId="77777777" w:rsidR="00E13960" w:rsidRPr="004219EF" w:rsidRDefault="00DE3EF6" w:rsidP="00FC45AD">
      <w:pPr>
        <w:pStyle w:val="GPSL1SCHEDULEHeading"/>
        <w:rPr>
          <w:rFonts w:ascii="Arial" w:hAnsi="Arial"/>
        </w:rPr>
      </w:pPr>
      <w:r w:rsidRPr="004219EF">
        <w:rPr>
          <w:rFonts w:ascii="Arial" w:hAnsi="Arial"/>
        </w:rPr>
        <w:t>DEFINITIONS</w:t>
      </w:r>
    </w:p>
    <w:p w14:paraId="228F18E7" w14:textId="77777777"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14:paraId="1F118195" w14:textId="77777777" w:rsidTr="000E7CA5">
        <w:tc>
          <w:tcPr>
            <w:tcW w:w="2518" w:type="dxa"/>
          </w:tcPr>
          <w:p w14:paraId="66BB23D7" w14:textId="77777777" w:rsidR="00DE3EF6" w:rsidRPr="004219EF" w:rsidRDefault="00D81C1C" w:rsidP="00670E1A">
            <w:pPr>
              <w:pStyle w:val="GPSDefinitionTerm"/>
            </w:pPr>
            <w:r w:rsidRPr="004219EF">
              <w:t>"</w:t>
            </w:r>
            <w:r w:rsidR="00DE3EF6" w:rsidRPr="004219EF">
              <w:t>Fair Deal Employee</w:t>
            </w:r>
            <w:r w:rsidRPr="004219EF">
              <w:t>"</w:t>
            </w:r>
          </w:p>
        </w:tc>
        <w:tc>
          <w:tcPr>
            <w:tcW w:w="5136" w:type="dxa"/>
          </w:tcPr>
          <w:p w14:paraId="345AEBB6" w14:textId="77777777"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14:paraId="3012157C" w14:textId="77777777" w:rsidTr="000E7CA5">
        <w:tc>
          <w:tcPr>
            <w:tcW w:w="2518" w:type="dxa"/>
          </w:tcPr>
          <w:p w14:paraId="7DA4EA25" w14:textId="77777777" w:rsidR="00DE3EF6" w:rsidRPr="004219EF" w:rsidRDefault="00D81C1C" w:rsidP="00670E1A">
            <w:pPr>
              <w:pStyle w:val="GPSDefinitionTerm"/>
            </w:pPr>
            <w:r w:rsidRPr="004219EF">
              <w:t>"</w:t>
            </w:r>
            <w:r w:rsidR="00DE3EF6" w:rsidRPr="004219EF">
              <w:t>PCSPS</w:t>
            </w:r>
            <w:r w:rsidRPr="004219EF">
              <w:t>"</w:t>
            </w:r>
          </w:p>
        </w:tc>
        <w:tc>
          <w:tcPr>
            <w:tcW w:w="5136" w:type="dxa"/>
          </w:tcPr>
          <w:p w14:paraId="3AB79669" w14:textId="77777777"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14:paraId="70CEC393" w14:textId="77777777" w:rsidTr="000E7CA5">
        <w:tc>
          <w:tcPr>
            <w:tcW w:w="2518" w:type="dxa"/>
          </w:tcPr>
          <w:p w14:paraId="40CEF9A2" w14:textId="77777777"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14:paraId="5F4B8F8B" w14:textId="77777777"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14:paraId="5D619ED0" w14:textId="77777777" w:rsidTr="000E7CA5">
        <w:tc>
          <w:tcPr>
            <w:tcW w:w="2518" w:type="dxa"/>
          </w:tcPr>
          <w:p w14:paraId="4731D6D0" w14:textId="77777777" w:rsidR="00DE3EF6" w:rsidRPr="004219EF" w:rsidRDefault="00D81C1C" w:rsidP="00670E1A">
            <w:pPr>
              <w:pStyle w:val="GPSDefinitionTerm"/>
            </w:pPr>
            <w:r w:rsidRPr="004219EF">
              <w:t>"</w:t>
            </w:r>
            <w:r w:rsidR="00DE3EF6" w:rsidRPr="004219EF">
              <w:t>Pension Member</w:t>
            </w:r>
            <w:r w:rsidRPr="004219EF">
              <w:t>"</w:t>
            </w:r>
          </w:p>
        </w:tc>
        <w:tc>
          <w:tcPr>
            <w:tcW w:w="5136" w:type="dxa"/>
          </w:tcPr>
          <w:p w14:paraId="5E0ABF81" w14:textId="77777777"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14:paraId="2B70879A" w14:textId="77777777" w:rsidTr="000E7CA5">
        <w:tc>
          <w:tcPr>
            <w:tcW w:w="2518" w:type="dxa"/>
          </w:tcPr>
          <w:p w14:paraId="0516816F" w14:textId="77777777" w:rsidR="00DE3EF6" w:rsidRPr="004219EF" w:rsidRDefault="00D81C1C" w:rsidP="00670E1A">
            <w:pPr>
              <w:pStyle w:val="GPSDefinitionTerm"/>
            </w:pPr>
            <w:r w:rsidRPr="004219EF">
              <w:t>"</w:t>
            </w:r>
            <w:r w:rsidR="00DE3EF6" w:rsidRPr="004219EF">
              <w:t>Transferring Employee</w:t>
            </w:r>
            <w:r w:rsidRPr="004219EF">
              <w:t>"</w:t>
            </w:r>
          </w:p>
        </w:tc>
        <w:tc>
          <w:tcPr>
            <w:tcW w:w="5136" w:type="dxa"/>
          </w:tcPr>
          <w:p w14:paraId="4B703A11" w14:textId="77777777" w:rsidR="00DE3EF6" w:rsidRPr="004219EF" w:rsidRDefault="00D81C1C" w:rsidP="00096456">
            <w:pPr>
              <w:pStyle w:val="GPsDefinition"/>
            </w:pPr>
            <w:r w:rsidRPr="004219EF">
              <w:t xml:space="preserve">means </w:t>
            </w:r>
            <w:r w:rsidR="00DE3EF6" w:rsidRPr="004219EF">
              <w:t>each Transferring Customer Employee and each Fair Deal Employee.</w:t>
            </w:r>
          </w:p>
        </w:tc>
      </w:tr>
    </w:tbl>
    <w:p w14:paraId="170EE83A" w14:textId="77777777" w:rsidR="00E13960" w:rsidRPr="004219EF" w:rsidRDefault="00DE3EF6" w:rsidP="00FC45AD">
      <w:pPr>
        <w:pStyle w:val="GPSL1SCHEDULEHeading"/>
        <w:rPr>
          <w:rFonts w:ascii="Arial" w:hAnsi="Arial"/>
        </w:rPr>
      </w:pPr>
      <w:r w:rsidRPr="004219EF">
        <w:rPr>
          <w:rFonts w:ascii="Arial" w:hAnsi="Arial"/>
        </w:rPr>
        <w:t>PARTICIPATION</w:t>
      </w:r>
    </w:p>
    <w:p w14:paraId="31EFC546" w14:textId="77777777" w:rsidR="00DE3EF6" w:rsidRPr="004219EF" w:rsidRDefault="00DE3EF6" w:rsidP="00101CE5">
      <w:pPr>
        <w:pStyle w:val="GPSL2numberedclause"/>
      </w:pPr>
      <w:bookmarkStart w:id="2550"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50"/>
      <w:r w:rsidRPr="004219EF">
        <w:t xml:space="preserve">  </w:t>
      </w:r>
    </w:p>
    <w:p w14:paraId="566FDDDA" w14:textId="77777777"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14:paraId="1C9EE2B8" w14:textId="77777777" w:rsidR="00E13960" w:rsidRPr="004219EF" w:rsidRDefault="00DE3EF6" w:rsidP="00FC45AD">
      <w:pPr>
        <w:pStyle w:val="GPSL1SCHEDULEHeading"/>
        <w:rPr>
          <w:rFonts w:ascii="Arial" w:hAnsi="Arial"/>
        </w:rPr>
      </w:pPr>
      <w:r w:rsidRPr="004219EF">
        <w:rPr>
          <w:rFonts w:ascii="Arial" w:hAnsi="Arial"/>
        </w:rPr>
        <w:t>FUTURE SERVICE BENEFITS</w:t>
      </w:r>
    </w:p>
    <w:p w14:paraId="166C5D40" w14:textId="77777777" w:rsidR="00DE3EF6" w:rsidRPr="004219EF" w:rsidRDefault="00DE3EF6" w:rsidP="00101CE5">
      <w:pPr>
        <w:pStyle w:val="GPSL2numberedclause"/>
      </w:pPr>
      <w:bookmarkStart w:id="2551"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1"/>
    </w:p>
    <w:p w14:paraId="564220C3" w14:textId="77777777"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14:paraId="41EFC1BD" w14:textId="77777777" w:rsidR="00E13960" w:rsidRPr="004219EF" w:rsidRDefault="00DE3EF6" w:rsidP="00FC45AD">
      <w:pPr>
        <w:pStyle w:val="GPSL1SCHEDULEHeading"/>
        <w:rPr>
          <w:rFonts w:ascii="Arial" w:hAnsi="Arial"/>
        </w:rPr>
      </w:pPr>
      <w:r w:rsidRPr="004219EF">
        <w:rPr>
          <w:rFonts w:ascii="Arial" w:hAnsi="Arial"/>
        </w:rPr>
        <w:t>FUNDING</w:t>
      </w:r>
    </w:p>
    <w:p w14:paraId="25E854E4" w14:textId="77777777"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14:paraId="5D0D7183" w14:textId="77777777"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14:paraId="67C8A1C1" w14:textId="77777777" w:rsidR="00E13960" w:rsidRPr="004219EF" w:rsidRDefault="00DE3EF6" w:rsidP="00FC45AD">
      <w:pPr>
        <w:pStyle w:val="GPSL1SCHEDULEHeading"/>
        <w:rPr>
          <w:rFonts w:ascii="Arial" w:hAnsi="Arial"/>
        </w:rPr>
      </w:pPr>
      <w:r w:rsidRPr="004219EF">
        <w:rPr>
          <w:rFonts w:ascii="Arial" w:hAnsi="Arial"/>
        </w:rPr>
        <w:t>PROVISION OF INFORMATION</w:t>
      </w:r>
    </w:p>
    <w:p w14:paraId="16F249EC" w14:textId="77777777" w:rsidR="00DE3EF6" w:rsidRPr="004219EF" w:rsidRDefault="00DE3EF6" w:rsidP="00101CE5">
      <w:pPr>
        <w:pStyle w:val="GPSL2numberedclause"/>
      </w:pPr>
      <w:r w:rsidRPr="004219EF">
        <w:t>The Supplier and the Customer respectively undertake to each other:</w:t>
      </w:r>
    </w:p>
    <w:p w14:paraId="680AB048" w14:textId="77777777"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14:paraId="7D19BA48" w14:textId="77777777" w:rsidR="00E13960" w:rsidRPr="004219EF" w:rsidRDefault="00DE3EF6" w:rsidP="00101CE5">
      <w:pPr>
        <w:pStyle w:val="GPSL3numberedclause"/>
      </w:pPr>
      <w:r w:rsidRPr="004219EF">
        <w:t xml:space="preserve">not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14:paraId="5F0C4D39" w14:textId="77777777" w:rsidR="008D0A60" w:rsidRPr="004219EF" w:rsidRDefault="00DE3EF6" w:rsidP="00FC45AD">
      <w:pPr>
        <w:pStyle w:val="GPSL1SCHEDULEHeading"/>
        <w:rPr>
          <w:rFonts w:ascii="Arial" w:hAnsi="Arial"/>
        </w:rPr>
      </w:pPr>
      <w:r w:rsidRPr="004219EF">
        <w:rPr>
          <w:rFonts w:ascii="Arial" w:hAnsi="Arial"/>
        </w:rPr>
        <w:t>INDEMNITIES</w:t>
      </w:r>
    </w:p>
    <w:p w14:paraId="75FB614A" w14:textId="77777777"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14:paraId="47D04F11" w14:textId="77777777"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14:paraId="1D760A55" w14:textId="77777777" w:rsidR="00E13960" w:rsidRPr="004219EF" w:rsidRDefault="00DE3EF6" w:rsidP="00FC45AD">
      <w:pPr>
        <w:pStyle w:val="GPSL1SCHEDULEHeading"/>
        <w:rPr>
          <w:rFonts w:ascii="Arial" w:hAnsi="Arial"/>
        </w:rPr>
      </w:pPr>
      <w:r w:rsidRPr="004219EF">
        <w:rPr>
          <w:rFonts w:ascii="Arial" w:hAnsi="Arial"/>
        </w:rPr>
        <w:t>EMPLOYER OBLIGATION</w:t>
      </w:r>
    </w:p>
    <w:p w14:paraId="54771979" w14:textId="77777777"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14:paraId="78191271" w14:textId="77777777" w:rsidR="00E13960" w:rsidRPr="004219EF" w:rsidRDefault="00DE3EF6" w:rsidP="00FC45AD">
      <w:pPr>
        <w:pStyle w:val="GPSL1SCHEDULEHeading"/>
        <w:rPr>
          <w:rFonts w:ascii="Arial" w:hAnsi="Arial"/>
        </w:rPr>
      </w:pPr>
      <w:r w:rsidRPr="004219EF">
        <w:rPr>
          <w:rFonts w:ascii="Arial" w:hAnsi="Arial"/>
        </w:rPr>
        <w:t>SUBSEQUENT TRANSFERS</w:t>
      </w:r>
    </w:p>
    <w:p w14:paraId="74E570EF" w14:textId="77777777" w:rsidR="00DE3EF6" w:rsidRPr="004219EF" w:rsidRDefault="00DE3EF6" w:rsidP="00101CE5">
      <w:pPr>
        <w:pStyle w:val="GPSL2numberedclause"/>
      </w:pPr>
      <w:bookmarkStart w:id="2552" w:name="_Ref335147343"/>
      <w:r w:rsidRPr="004219EF">
        <w:t>The Supplier shall</w:t>
      </w:r>
      <w:bookmarkEnd w:id="2552"/>
      <w:r w:rsidRPr="004219EF">
        <w:t xml:space="preserve">: </w:t>
      </w:r>
    </w:p>
    <w:p w14:paraId="212A72A4" w14:textId="77777777"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14:paraId="747CD41E" w14:textId="77777777" w:rsidR="00E13960" w:rsidRPr="004219EF" w:rsidRDefault="00DE3EF6" w:rsidP="00101CE5">
      <w:pPr>
        <w:pStyle w:val="GPSL3numberedclause"/>
      </w:pPr>
      <w:r w:rsidRPr="004219EF">
        <w:t xml:space="preserve">provide all such co-operation and assistance as the Replacement Supplier and/or the Customer may reasonably require to enable the Replacement Supplier to participate in the PCSPS in respect of the Pension Members. </w:t>
      </w:r>
    </w:p>
    <w:p w14:paraId="73E27B3B"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3" w:author="lawk" w:date="2014-11-03T14:29:00Z" w:original="0."/>
        </w:fldChar>
      </w:r>
    </w:p>
    <w:p w14:paraId="529E7BD8" w14:textId="77777777" w:rsidR="00DE3EF6" w:rsidRPr="004219EF" w:rsidRDefault="00DE3EF6" w:rsidP="0010347F">
      <w:pPr>
        <w:pStyle w:val="TSOLScheduleAnnexName"/>
      </w:pPr>
      <w:r w:rsidRPr="004219EF">
        <w:br w:type="page"/>
      </w:r>
      <w:bookmarkStart w:id="2554" w:name="_Toc400543914"/>
      <w:r w:rsidRPr="004219EF">
        <w:lastRenderedPageBreak/>
        <w:t>ANNEX 2</w:t>
      </w:r>
      <w:r w:rsidR="00096456" w:rsidRPr="004219EF">
        <w:t xml:space="preserve">: </w:t>
      </w:r>
      <w:r w:rsidRPr="004219EF">
        <w:t>LIST OF NOTIFIED SUB-CONTRACTORS</w:t>
      </w:r>
      <w:bookmarkEnd w:id="2554"/>
    </w:p>
    <w:p w14:paraId="2501FF96" w14:textId="77777777" w:rsidR="00DE3EF6" w:rsidRPr="004219EF" w:rsidRDefault="00096456" w:rsidP="00A657C3">
      <w:pPr>
        <w:pStyle w:val="GPSSchTitleandNumber"/>
        <w:rPr>
          <w:rFonts w:ascii="Arial" w:hAnsi="Arial" w:cs="Arial"/>
        </w:rPr>
      </w:pPr>
      <w:r w:rsidRPr="004219EF">
        <w:rPr>
          <w:rFonts w:ascii="Arial" w:hAnsi="Arial" w:cs="Arial"/>
        </w:rPr>
        <w:br w:type="page"/>
      </w:r>
      <w:bookmarkStart w:id="2555"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5"/>
    </w:p>
    <w:p w14:paraId="58B6E978" w14:textId="77777777" w:rsidR="008D0A60" w:rsidRPr="004219EF" w:rsidRDefault="00DE3EF6" w:rsidP="00FC45AD">
      <w:pPr>
        <w:pStyle w:val="GPSL1SCHEDULEHeading"/>
        <w:rPr>
          <w:rFonts w:ascii="Arial" w:hAnsi="Arial"/>
        </w:rPr>
      </w:pPr>
      <w:r w:rsidRPr="004219EF">
        <w:rPr>
          <w:rFonts w:ascii="Arial" w:hAnsi="Arial"/>
        </w:rPr>
        <w:t>DEFINITIONS</w:t>
      </w:r>
    </w:p>
    <w:p w14:paraId="7C278179" w14:textId="77777777"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14:paraId="6E1BCAD3" w14:textId="77777777" w:rsidTr="000E7CA5">
        <w:tc>
          <w:tcPr>
            <w:tcW w:w="2410" w:type="dxa"/>
          </w:tcPr>
          <w:p w14:paraId="129EF9D8" w14:textId="77777777" w:rsidR="00DE3EF6" w:rsidRPr="004219EF" w:rsidRDefault="000E7CA5" w:rsidP="00670E1A">
            <w:pPr>
              <w:pStyle w:val="GPSDefinitionTerm"/>
            </w:pPr>
            <w:r w:rsidRPr="004219EF">
              <w:t>"</w:t>
            </w:r>
            <w:r w:rsidR="00DE3EF6" w:rsidRPr="004219EF">
              <w:t>CEDR</w:t>
            </w:r>
            <w:r w:rsidRPr="004219EF">
              <w:t>"</w:t>
            </w:r>
          </w:p>
        </w:tc>
        <w:tc>
          <w:tcPr>
            <w:tcW w:w="4677" w:type="dxa"/>
          </w:tcPr>
          <w:p w14:paraId="77E382BF" w14:textId="77777777"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14:paraId="7D016F41" w14:textId="77777777" w:rsidTr="000E7CA5">
        <w:tc>
          <w:tcPr>
            <w:tcW w:w="2410" w:type="dxa"/>
          </w:tcPr>
          <w:p w14:paraId="3B410128" w14:textId="77777777" w:rsidR="00C578A0" w:rsidRPr="004219EF" w:rsidRDefault="000E7CA5" w:rsidP="00670E1A">
            <w:pPr>
              <w:pStyle w:val="GPSDefinitionTerm"/>
            </w:pPr>
            <w:r w:rsidRPr="004219EF">
              <w:t>"</w:t>
            </w:r>
            <w:r w:rsidR="00C578A0" w:rsidRPr="004219EF">
              <w:t>Counter Notice</w:t>
            </w:r>
            <w:r w:rsidRPr="004219EF">
              <w:t>"</w:t>
            </w:r>
          </w:p>
        </w:tc>
        <w:tc>
          <w:tcPr>
            <w:tcW w:w="4677" w:type="dxa"/>
          </w:tcPr>
          <w:p w14:paraId="47D622CA" w14:textId="77777777"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14:paraId="4D41569E" w14:textId="77777777" w:rsidTr="000E7CA5">
        <w:tc>
          <w:tcPr>
            <w:tcW w:w="2410" w:type="dxa"/>
          </w:tcPr>
          <w:p w14:paraId="3B160294" w14:textId="77777777" w:rsidR="00DE3EF6" w:rsidRPr="004219EF" w:rsidRDefault="000E7CA5" w:rsidP="00670E1A">
            <w:pPr>
              <w:pStyle w:val="GPSDefinitionTerm"/>
            </w:pPr>
            <w:r w:rsidRPr="004219EF">
              <w:t>"</w:t>
            </w:r>
            <w:r w:rsidR="00DE3EF6" w:rsidRPr="004219EF">
              <w:t>Exception</w:t>
            </w:r>
            <w:r w:rsidRPr="004219EF">
              <w:t>"</w:t>
            </w:r>
          </w:p>
        </w:tc>
        <w:tc>
          <w:tcPr>
            <w:tcW w:w="4677" w:type="dxa"/>
          </w:tcPr>
          <w:p w14:paraId="566DCC3E" w14:textId="77777777"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14:paraId="0EEC31A4" w14:textId="77777777" w:rsidTr="000E7CA5">
        <w:tc>
          <w:tcPr>
            <w:tcW w:w="2410" w:type="dxa"/>
          </w:tcPr>
          <w:p w14:paraId="5EA4BB0C" w14:textId="77777777" w:rsidR="00DE3EF6" w:rsidRPr="004219EF" w:rsidRDefault="000E7CA5" w:rsidP="00670E1A">
            <w:pPr>
              <w:pStyle w:val="GPSDefinitionTerm"/>
            </w:pPr>
            <w:r w:rsidRPr="004219EF">
              <w:t>"</w:t>
            </w:r>
            <w:r w:rsidR="00DE3EF6" w:rsidRPr="004219EF">
              <w:t>Expert</w:t>
            </w:r>
            <w:r w:rsidRPr="004219EF">
              <w:t>"</w:t>
            </w:r>
          </w:p>
        </w:tc>
        <w:tc>
          <w:tcPr>
            <w:tcW w:w="4677" w:type="dxa"/>
          </w:tcPr>
          <w:p w14:paraId="70A8986B" w14:textId="77777777"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14:paraId="01283919" w14:textId="77777777" w:rsidTr="000E7CA5">
        <w:tc>
          <w:tcPr>
            <w:tcW w:w="2410" w:type="dxa"/>
          </w:tcPr>
          <w:p w14:paraId="1639224B" w14:textId="77777777" w:rsidR="00C578A0" w:rsidRPr="004219EF" w:rsidRDefault="000E7CA5" w:rsidP="00670E1A">
            <w:pPr>
              <w:pStyle w:val="GPSDefinitionTerm"/>
            </w:pPr>
            <w:r w:rsidRPr="004219EF">
              <w:t>"</w:t>
            </w:r>
            <w:r w:rsidR="00C578A0" w:rsidRPr="004219EF">
              <w:t>Mediation Notice</w:t>
            </w:r>
            <w:r w:rsidRPr="004219EF">
              <w:t>"</w:t>
            </w:r>
          </w:p>
        </w:tc>
        <w:tc>
          <w:tcPr>
            <w:tcW w:w="4677" w:type="dxa"/>
          </w:tcPr>
          <w:p w14:paraId="28E55630" w14:textId="77777777"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14:paraId="465781CE" w14:textId="77777777" w:rsidTr="000E7CA5">
        <w:tc>
          <w:tcPr>
            <w:tcW w:w="2410" w:type="dxa"/>
          </w:tcPr>
          <w:p w14:paraId="7F231665" w14:textId="77777777" w:rsidR="00DE3EF6" w:rsidRPr="004219EF" w:rsidRDefault="000E7CA5" w:rsidP="00670E1A">
            <w:pPr>
              <w:pStyle w:val="GPSDefinitionTerm"/>
            </w:pPr>
            <w:r w:rsidRPr="004219EF">
              <w:t>"</w:t>
            </w:r>
            <w:r w:rsidR="00DE3EF6" w:rsidRPr="004219EF">
              <w:t>Mediator</w:t>
            </w:r>
            <w:r w:rsidRPr="004219EF">
              <w:t>"</w:t>
            </w:r>
          </w:p>
        </w:tc>
        <w:tc>
          <w:tcPr>
            <w:tcW w:w="4677" w:type="dxa"/>
          </w:tcPr>
          <w:p w14:paraId="001F283E" w14:textId="77777777" w:rsidR="00DE3EF6" w:rsidRPr="004219EF" w:rsidRDefault="00DE3EF6" w:rsidP="00DA500A">
            <w:pPr>
              <w:pStyle w:val="GPsDefinition"/>
            </w:pPr>
            <w:r w:rsidRPr="004219EF">
              <w:t xml:space="preserve">the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14:paraId="261B86EB" w14:textId="77777777" w:rsidR="00E13960" w:rsidRPr="004219EF" w:rsidRDefault="00DE3EF6" w:rsidP="00FC45AD">
      <w:pPr>
        <w:pStyle w:val="GPSL1SCHEDULEHeading"/>
        <w:rPr>
          <w:rFonts w:ascii="Arial" w:hAnsi="Arial"/>
        </w:rPr>
      </w:pPr>
      <w:r w:rsidRPr="004219EF">
        <w:rPr>
          <w:rFonts w:ascii="Arial" w:hAnsi="Arial"/>
        </w:rPr>
        <w:t>INTRODUCTION</w:t>
      </w:r>
    </w:p>
    <w:p w14:paraId="0913A763" w14:textId="77777777" w:rsidR="00DE3EF6" w:rsidRPr="004219EF" w:rsidRDefault="00DE3EF6" w:rsidP="00101CE5">
      <w:pPr>
        <w:pStyle w:val="GPSL2numberedclause"/>
      </w:pPr>
      <w:bookmarkStart w:id="2556" w:name="_Ref365645132"/>
      <w:r w:rsidRPr="004219EF">
        <w:t>If a Dispute arises then:</w:t>
      </w:r>
      <w:bookmarkEnd w:id="2556"/>
    </w:p>
    <w:p w14:paraId="5209356A" w14:textId="77777777" w:rsidR="008D0A60" w:rsidRPr="004219EF" w:rsidRDefault="00DE3EF6">
      <w:pPr>
        <w:pStyle w:val="GPSL3numberedclause"/>
      </w:pPr>
      <w:r w:rsidRPr="004219EF">
        <w:t>the representative of the Customer and the Supplier Representative shall attempt in good faith to resolve the Dispute; and</w:t>
      </w:r>
    </w:p>
    <w:p w14:paraId="4653030B" w14:textId="77777777" w:rsidR="00E13960" w:rsidRPr="004219EF" w:rsidRDefault="00DE3EF6" w:rsidP="00101CE5">
      <w:pPr>
        <w:pStyle w:val="GPSL3numberedclause"/>
      </w:pPr>
      <w:r w:rsidRPr="004219EF">
        <w:t>if such attempts are not successful within a reasonable time either Party may give to the other a Dispute Notice.</w:t>
      </w:r>
    </w:p>
    <w:p w14:paraId="79A8872C" w14:textId="77777777" w:rsidR="008D0A60" w:rsidRPr="004219EF" w:rsidRDefault="00DE3EF6">
      <w:pPr>
        <w:pStyle w:val="GPSL2numberedclause"/>
      </w:pPr>
      <w:r w:rsidRPr="004219EF">
        <w:t>The Dispute Notice shall set out:</w:t>
      </w:r>
    </w:p>
    <w:p w14:paraId="51569C71" w14:textId="77777777" w:rsidR="008D0A60" w:rsidRPr="004219EF" w:rsidRDefault="00DE3EF6">
      <w:pPr>
        <w:pStyle w:val="GPSL3numberedclause"/>
      </w:pPr>
      <w:r w:rsidRPr="004219EF">
        <w:t>the material particulars of the Dispute;</w:t>
      </w:r>
    </w:p>
    <w:p w14:paraId="02BC85D4" w14:textId="77777777" w:rsidR="00E13960" w:rsidRPr="004219EF" w:rsidRDefault="00DE3EF6" w:rsidP="00101CE5">
      <w:pPr>
        <w:pStyle w:val="GPSL3numberedclause"/>
      </w:pPr>
      <w:r w:rsidRPr="004219EF">
        <w:t>the reasons why the Party serving the Dispute Notice believes that the Dispute has arisen; and</w:t>
      </w:r>
    </w:p>
    <w:p w14:paraId="1566C346" w14:textId="77777777"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14:paraId="225E232F" w14:textId="77777777" w:rsidR="00C9243A" w:rsidRPr="004219EF" w:rsidRDefault="00DE3EF6" w:rsidP="00101CE5">
      <w:pPr>
        <w:pStyle w:val="GPSL2numberedclause"/>
      </w:pPr>
      <w:r w:rsidRPr="004219EF">
        <w:t>Unless agreed otherwise in writing, the Parties shall continue to comply with their respective obligations under this Call Off Contract regardless of the nature of the Dispute and notwithstanding the referral of the Dispute to the Dispute Resolution Procedure.</w:t>
      </w:r>
    </w:p>
    <w:p w14:paraId="107888E2" w14:textId="77777777"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14:paraId="7B281286" w14:textId="77777777"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14:paraId="4B5BA95F" w14:textId="77777777"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14:paraId="167D83BF" w14:textId="77777777" w:rsidR="00E13960" w:rsidRPr="004219EF" w:rsidRDefault="00DE3EF6" w:rsidP="00101CE5">
      <w:pPr>
        <w:pStyle w:val="GPSL3numberedclause"/>
      </w:pPr>
      <w:r w:rsidRPr="004219EF">
        <w:t>lastly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14:paraId="6833EEE1" w14:textId="77777777" w:rsidR="00C9243A" w:rsidRPr="004219EF" w:rsidRDefault="00DE3EF6" w:rsidP="00101CE5">
      <w:pPr>
        <w:pStyle w:val="GPSL2numberedclause"/>
      </w:pPr>
      <w:bookmarkStart w:id="2557"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7"/>
    </w:p>
    <w:p w14:paraId="2B602C4B" w14:textId="77777777" w:rsidR="008D0A60" w:rsidRPr="004219EF" w:rsidRDefault="00DE3EF6">
      <w:pPr>
        <w:pStyle w:val="GPSL2numberedclause"/>
      </w:pPr>
      <w:bookmarkStart w:id="2558" w:name="_Ref365644422"/>
      <w:r w:rsidRPr="004219EF">
        <w:t xml:space="preserve">In exceptional circumstances where the use of the times in this Call Off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8"/>
    </w:p>
    <w:p w14:paraId="23900B12" w14:textId="77777777"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14:paraId="68057280" w14:textId="77777777"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14:paraId="340684D9"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14:paraId="79234555"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14:paraId="5927B92D" w14:textId="77777777" w:rsidR="00B4253B" w:rsidRPr="004219EF" w:rsidRDefault="00DE3EF6" w:rsidP="00101CE5">
      <w:pPr>
        <w:pStyle w:val="GPSL3numberedclause"/>
      </w:pPr>
      <w:r w:rsidRPr="004219EF">
        <w:t>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14:paraId="63F7D161" w14:textId="77777777"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352874DE" w14:textId="77777777" w:rsidR="008D0A60" w:rsidRPr="004219EF" w:rsidRDefault="00DE3EF6" w:rsidP="00FC45AD">
      <w:pPr>
        <w:pStyle w:val="GPSL1SCHEDULEHeading"/>
        <w:rPr>
          <w:rFonts w:ascii="Arial" w:hAnsi="Arial"/>
        </w:rPr>
      </w:pPr>
      <w:bookmarkStart w:id="2559" w:name="_Ref365644452"/>
      <w:r w:rsidRPr="004219EF">
        <w:rPr>
          <w:rFonts w:ascii="Arial" w:hAnsi="Arial"/>
        </w:rPr>
        <w:t>COMMERCIAL NEGOTIATIONS</w:t>
      </w:r>
      <w:bookmarkEnd w:id="2559"/>
    </w:p>
    <w:p w14:paraId="6C184170" w14:textId="77777777" w:rsidR="008D0A60" w:rsidRPr="004219EF" w:rsidRDefault="00DE3EF6">
      <w:pPr>
        <w:pStyle w:val="GPSL2numberedclause"/>
      </w:pPr>
      <w:bookmarkStart w:id="2560"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60"/>
      <w:r w:rsidRPr="004219EF">
        <w:t xml:space="preserve"> </w:t>
      </w:r>
    </w:p>
    <w:p w14:paraId="799348E4" w14:textId="77777777" w:rsidR="00DE3EF6" w:rsidRPr="004219EF" w:rsidRDefault="00DE3EF6" w:rsidP="00101CE5">
      <w:pPr>
        <w:pStyle w:val="GPSL2numberedclause"/>
      </w:pPr>
      <w:bookmarkStart w:id="2561" w:name="_Ref365642737"/>
      <w:r w:rsidRPr="004219EF">
        <w:t>If:</w:t>
      </w:r>
      <w:bookmarkEnd w:id="2561"/>
      <w:r w:rsidRPr="004219EF">
        <w:t xml:space="preserve"> </w:t>
      </w:r>
    </w:p>
    <w:p w14:paraId="22603F8D" w14:textId="77777777"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14:paraId="6172CD47" w14:textId="77777777"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14:paraId="0C39FA75" w14:textId="77777777" w:rsidR="00B4253B" w:rsidRPr="004219EF" w:rsidRDefault="00DE3EF6" w:rsidP="00101CE5">
      <w:pPr>
        <w:pStyle w:val="GPSL3numberedclause"/>
      </w:pPr>
      <w:bookmarkStart w:id="2562"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2"/>
      <w:r w:rsidRPr="004219EF">
        <w:t xml:space="preserve"> </w:t>
      </w:r>
    </w:p>
    <w:p w14:paraId="274A0FEE" w14:textId="77777777" w:rsidR="003A4E77" w:rsidRPr="004219EF" w:rsidRDefault="00DE3EF6">
      <w:pPr>
        <w:pStyle w:val="GPSL2Indent"/>
      </w:pPr>
      <w:r w:rsidRPr="004219EF">
        <w:lastRenderedPageBreak/>
        <w:t>either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14:paraId="5F51E47E" w14:textId="77777777" w:rsidR="00E13960" w:rsidRPr="004219EF" w:rsidRDefault="00DE3EF6" w:rsidP="00FC45AD">
      <w:pPr>
        <w:pStyle w:val="GPSL1SCHEDULEHeading"/>
        <w:rPr>
          <w:rFonts w:ascii="Arial" w:hAnsi="Arial"/>
        </w:rPr>
      </w:pPr>
      <w:bookmarkStart w:id="2563" w:name="_Ref365644460"/>
      <w:r w:rsidRPr="004219EF">
        <w:rPr>
          <w:rFonts w:ascii="Arial" w:hAnsi="Arial"/>
        </w:rPr>
        <w:t>MEDIATION</w:t>
      </w:r>
      <w:bookmarkEnd w:id="2563"/>
    </w:p>
    <w:p w14:paraId="63B7971A" w14:textId="77777777" w:rsidR="00DE3EF6" w:rsidRPr="004219EF" w:rsidRDefault="00DE3EF6" w:rsidP="00101CE5">
      <w:pPr>
        <w:pStyle w:val="GPSL2numberedclause"/>
      </w:pPr>
      <w:r w:rsidRPr="004219EF">
        <w:t>If a Mediation Notice is served, the Parties shall attempt to resolve the dispute in accordance with CEDR's Model Mediation Agreement which shall be deemed to be incorporated by reference into this Call Off Contract.</w:t>
      </w:r>
    </w:p>
    <w:p w14:paraId="152CBEC7" w14:textId="77777777" w:rsidR="008D0A60" w:rsidRPr="004219EF" w:rsidRDefault="00DE3EF6">
      <w:pPr>
        <w:pStyle w:val="GPSL2numberedclause"/>
      </w:pPr>
      <w:bookmarkStart w:id="2564"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4"/>
    </w:p>
    <w:p w14:paraId="709F9535" w14:textId="77777777"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352C05F2" w14:textId="77777777"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74ECD9C5" w14:textId="77777777" w:rsidR="00E13960" w:rsidRPr="004219EF" w:rsidRDefault="00DE3EF6" w:rsidP="00FC45AD">
      <w:pPr>
        <w:pStyle w:val="GPSL1SCHEDULEHeading"/>
        <w:rPr>
          <w:rFonts w:ascii="Arial" w:hAnsi="Arial"/>
        </w:rPr>
      </w:pPr>
      <w:bookmarkStart w:id="2565" w:name="_Ref365636510"/>
      <w:r w:rsidRPr="004219EF">
        <w:rPr>
          <w:rFonts w:ascii="Arial" w:hAnsi="Arial"/>
        </w:rPr>
        <w:t>EXPERT DETERMINATION</w:t>
      </w:r>
      <w:bookmarkEnd w:id="2565"/>
    </w:p>
    <w:p w14:paraId="3D6B57FF" w14:textId="77777777"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5A1BAE2C" w14:textId="77777777" w:rsidR="00DE3EF6" w:rsidRPr="004219EF" w:rsidRDefault="00DE3EF6" w:rsidP="00101CE5">
      <w:pPr>
        <w:pStyle w:val="GPSL2numberedclause"/>
      </w:pPr>
      <w:bookmarkStart w:id="2566"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6"/>
    </w:p>
    <w:p w14:paraId="72F5B455" w14:textId="77777777" w:rsidR="00DE3EF6" w:rsidRPr="004219EF" w:rsidRDefault="00DE3EF6" w:rsidP="00101CE5">
      <w:pPr>
        <w:pStyle w:val="GPSL2numberedclause"/>
      </w:pPr>
      <w:r w:rsidRPr="004219EF">
        <w:t>The Expert shall act on the following basis:</w:t>
      </w:r>
    </w:p>
    <w:p w14:paraId="571425BA" w14:textId="77777777" w:rsidR="008D0A60" w:rsidRPr="004219EF" w:rsidRDefault="00DE3EF6">
      <w:pPr>
        <w:pStyle w:val="GPSL3numberedclause"/>
      </w:pPr>
      <w:r w:rsidRPr="004219EF">
        <w:t>he/she shall act as an expert and not as an arbitrator and shall act fairly and impartially;</w:t>
      </w:r>
    </w:p>
    <w:p w14:paraId="3AF82C5C" w14:textId="77777777"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14:paraId="5DCA8C74" w14:textId="77777777"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14:paraId="3E7B1F79" w14:textId="77777777"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14:paraId="14733CED" w14:textId="77777777" w:rsidR="00E13960" w:rsidRPr="004219EF" w:rsidRDefault="00DE3EF6" w:rsidP="00101CE5">
      <w:pPr>
        <w:pStyle w:val="GPSL3numberedclause"/>
      </w:pPr>
      <w:r w:rsidRPr="004219EF">
        <w:t>the process shall be conducted in private and shall be confidential; and</w:t>
      </w:r>
    </w:p>
    <w:p w14:paraId="23F50D04" w14:textId="77777777" w:rsidR="00E13960" w:rsidRPr="004219EF" w:rsidRDefault="00DE3EF6" w:rsidP="00101CE5">
      <w:pPr>
        <w:pStyle w:val="GPSL3numberedclause"/>
      </w:pPr>
      <w:r w:rsidRPr="004219EF">
        <w:lastRenderedPageBreak/>
        <w:t>the Expert shall determine how and by whom the costs of the determination, including his/her fees and expenses, are to be paid.</w:t>
      </w:r>
    </w:p>
    <w:p w14:paraId="0B011FC8" w14:textId="77777777" w:rsidR="008D0A60" w:rsidRPr="004219EF" w:rsidRDefault="00DE3EF6" w:rsidP="00FC45AD">
      <w:pPr>
        <w:pStyle w:val="GPSL1SCHEDULEHeading"/>
        <w:rPr>
          <w:rFonts w:ascii="Arial" w:hAnsi="Arial"/>
        </w:rPr>
      </w:pPr>
      <w:r w:rsidRPr="004219EF">
        <w:rPr>
          <w:rFonts w:ascii="Arial" w:hAnsi="Arial"/>
        </w:rPr>
        <w:t>ARBITRATION</w:t>
      </w:r>
    </w:p>
    <w:p w14:paraId="452D0084" w14:textId="77777777" w:rsidR="00DE3EF6" w:rsidRPr="004219EF" w:rsidRDefault="00DE3EF6" w:rsidP="00101CE5">
      <w:pPr>
        <w:pStyle w:val="GPSL2numberedclause"/>
      </w:pPr>
      <w:bookmarkStart w:id="2567"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w:t>
      </w:r>
      <w:bookmarkEnd w:id="2567"/>
    </w:p>
    <w:p w14:paraId="6A799F04" w14:textId="77777777" w:rsidR="00DE3EF6" w:rsidRPr="004219EF" w:rsidRDefault="00DE3EF6" w:rsidP="00101CE5">
      <w:pPr>
        <w:pStyle w:val="GPSL2numberedclause"/>
      </w:pPr>
      <w:bookmarkStart w:id="2568"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8"/>
      <w:r w:rsidRPr="004219EF">
        <w:t xml:space="preserve"> </w:t>
      </w:r>
    </w:p>
    <w:p w14:paraId="56D65F34" w14:textId="77777777" w:rsidR="008D0A60" w:rsidRPr="004219EF" w:rsidRDefault="00DE3EF6">
      <w:pPr>
        <w:pStyle w:val="GPSL2numberedclause"/>
      </w:pPr>
      <w:bookmarkStart w:id="2569" w:name="_Ref365645053"/>
      <w:r w:rsidRPr="004219EF">
        <w:t>If:</w:t>
      </w:r>
      <w:bookmarkEnd w:id="2569"/>
    </w:p>
    <w:p w14:paraId="790F264E" w14:textId="77777777"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14:paraId="553D6510" w14:textId="77777777"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14:paraId="2F5AF1DA" w14:textId="77777777"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14:paraId="4EFD0645" w14:textId="77777777" w:rsidR="00C9243A" w:rsidRPr="004219EF" w:rsidRDefault="00DE3EF6" w:rsidP="00101CE5">
      <w:pPr>
        <w:pStyle w:val="GPSL2numberedclause"/>
      </w:pPr>
      <w:bookmarkStart w:id="2570"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70"/>
    </w:p>
    <w:p w14:paraId="5BE6693F" w14:textId="77777777"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14:paraId="31606A1B" w14:textId="77777777" w:rsidR="00E13960" w:rsidRPr="004219EF" w:rsidRDefault="00DE3EF6" w:rsidP="00101CE5">
      <w:pPr>
        <w:pStyle w:val="GPSL3numberedclause"/>
      </w:pPr>
      <w:r w:rsidRPr="004219EF">
        <w:t>the arbitration shall be administered by the LCIA;</w:t>
      </w:r>
    </w:p>
    <w:p w14:paraId="5AD36DF1" w14:textId="77777777"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7C2D921C" w14:textId="77777777"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14:paraId="7B4B3B06" w14:textId="77777777" w:rsidR="00E13960" w:rsidRPr="004219EF" w:rsidRDefault="00DE3EF6" w:rsidP="00101CE5">
      <w:pPr>
        <w:pStyle w:val="GPSL3numberedclause"/>
      </w:pPr>
      <w:bookmarkStart w:id="2571" w:name="_Ref365645080"/>
      <w:r w:rsidRPr="004219EF">
        <w:lastRenderedPageBreak/>
        <w:t>the chair of the arbitral tribunal shall be British;</w:t>
      </w:r>
      <w:bookmarkEnd w:id="2571"/>
      <w:r w:rsidR="00F73A93" w:rsidRPr="004219EF">
        <w:t xml:space="preserve"> </w:t>
      </w:r>
    </w:p>
    <w:p w14:paraId="102442F4" w14:textId="77777777"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14:paraId="5A294229" w14:textId="77777777" w:rsidR="00AA4596" w:rsidRPr="004219EF" w:rsidRDefault="00AA4596" w:rsidP="00101CE5">
      <w:pPr>
        <w:pStyle w:val="GPSL3numberedclause"/>
      </w:pPr>
      <w:bookmarkStart w:id="2572" w:name="_Ref380162874"/>
      <w:r w:rsidRPr="004219EF">
        <w:t>the seat of the arbitration shall be London.</w:t>
      </w:r>
      <w:bookmarkEnd w:id="2572"/>
    </w:p>
    <w:p w14:paraId="7BDC0F95" w14:textId="77777777"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14:paraId="444ECE86" w14:textId="77777777" w:rsidR="003D0B7D" w:rsidRPr="004219EF" w:rsidRDefault="003D0B7D">
      <w:pPr>
        <w:pStyle w:val="GPSL2numberedclause"/>
        <w:numPr>
          <w:ilvl w:val="0"/>
          <w:numId w:val="0"/>
        </w:numPr>
        <w:ind w:left="1134"/>
      </w:pPr>
    </w:p>
    <w:p w14:paraId="1E55CD36" w14:textId="77777777" w:rsidR="008D0A60" w:rsidRPr="004219EF" w:rsidRDefault="00863962" w:rsidP="00FC45AD">
      <w:pPr>
        <w:pStyle w:val="GPSL1SCHEDULEHeading"/>
        <w:rPr>
          <w:rFonts w:ascii="Arial" w:hAnsi="Arial"/>
        </w:rPr>
      </w:pPr>
      <w:r w:rsidRPr="004219EF">
        <w:rPr>
          <w:rFonts w:ascii="Arial" w:hAnsi="Arial"/>
        </w:rPr>
        <w:t>URGENT RELIEF</w:t>
      </w:r>
    </w:p>
    <w:p w14:paraId="5CAE64FC" w14:textId="77777777" w:rsidR="008D0A60" w:rsidRPr="004219EF" w:rsidRDefault="00DE3EF6">
      <w:pPr>
        <w:pStyle w:val="GPSL2numberedclause"/>
      </w:pPr>
      <w:r w:rsidRPr="004219EF">
        <w:t>Either Party may at any time take proceedings or seek remedies before any court or tribunal of competent jurisdiction:</w:t>
      </w:r>
    </w:p>
    <w:p w14:paraId="2965059E" w14:textId="77777777"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14:paraId="239551B9" w14:textId="77777777" w:rsidR="00B4253B" w:rsidRPr="004219EF" w:rsidRDefault="00DE3EF6" w:rsidP="00101CE5">
      <w:pPr>
        <w:pStyle w:val="GPSL3numberedclause"/>
        <w:rPr>
          <w:color w:val="000000"/>
        </w:rPr>
      </w:pPr>
      <w:r w:rsidRPr="004219EF">
        <w:t>where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14:paraId="326CD916" w14:textId="77777777"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3" w:author="lawk" w:date="2014-11-03T14:29:00Z" w:original="0."/>
        </w:fldChar>
      </w:r>
    </w:p>
    <w:p w14:paraId="14D0E149" w14:textId="77777777" w:rsidR="00DE3EF6" w:rsidRPr="004219EF" w:rsidRDefault="00DE3EF6" w:rsidP="00A657C3">
      <w:pPr>
        <w:pStyle w:val="GPSSchTitleandNumber"/>
        <w:rPr>
          <w:rFonts w:ascii="Arial" w:hAnsi="Arial" w:cs="Arial"/>
        </w:rPr>
      </w:pPr>
      <w:r w:rsidRPr="004219EF">
        <w:rPr>
          <w:rFonts w:ascii="Arial" w:hAnsi="Arial" w:cs="Arial"/>
        </w:rPr>
        <w:br w:type="page"/>
      </w:r>
      <w:bookmarkStart w:id="2574"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4"/>
    </w:p>
    <w:p w14:paraId="2C5F5B27" w14:textId="77777777" w:rsidR="00DE3EF6" w:rsidRPr="004219EF" w:rsidRDefault="00DE3EF6" w:rsidP="00001982">
      <w:r w:rsidRPr="004219EF">
        <w:t>No of Order Form being varied:</w:t>
      </w:r>
    </w:p>
    <w:p w14:paraId="6138B265" w14:textId="77777777" w:rsidR="00DE3EF6" w:rsidRPr="004219EF" w:rsidRDefault="00DE3EF6" w:rsidP="00001982">
      <w:r w:rsidRPr="004219EF">
        <w:t>……………………………………………………………………</w:t>
      </w:r>
    </w:p>
    <w:p w14:paraId="5720B49E" w14:textId="77777777" w:rsidR="00DE3EF6" w:rsidRPr="004219EF" w:rsidRDefault="00DE3EF6" w:rsidP="00001982">
      <w:r w:rsidRPr="004219EF">
        <w:t>Variation Form No:</w:t>
      </w:r>
    </w:p>
    <w:p w14:paraId="1CBDE8C4" w14:textId="77777777" w:rsidR="00DE3EF6" w:rsidRPr="004219EF" w:rsidRDefault="00DE3EF6" w:rsidP="00001982">
      <w:r w:rsidRPr="004219EF">
        <w:t>……………………………………………………………………………………</w:t>
      </w:r>
    </w:p>
    <w:p w14:paraId="3C97791A" w14:textId="77777777"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14:paraId="7D36E890" w14:textId="77777777" w:rsidTr="004A1C76">
        <w:trPr>
          <w:cantSplit/>
        </w:trPr>
        <w:tc>
          <w:tcPr>
            <w:tcW w:w="9531" w:type="dxa"/>
            <w:tcBorders>
              <w:top w:val="nil"/>
              <w:left w:val="nil"/>
              <w:bottom w:val="nil"/>
              <w:right w:val="nil"/>
            </w:tcBorders>
          </w:tcPr>
          <w:p w14:paraId="1A0DA261" w14:textId="77777777"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14:paraId="181B251A" w14:textId="77777777" w:rsidR="00DE3EF6" w:rsidRPr="004219EF" w:rsidRDefault="00DE3EF6" w:rsidP="00001982">
            <w:r w:rsidRPr="004219EF">
              <w:t>and</w:t>
            </w:r>
          </w:p>
          <w:p w14:paraId="646B2352" w14:textId="77777777"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14:paraId="3E84CC1B"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14:paraId="079701F3" w14:textId="77777777" w:rsidR="00DE3EF6" w:rsidRPr="004219EF" w:rsidRDefault="00DE3EF6" w:rsidP="00101CE5">
      <w:pPr>
        <w:pStyle w:val="GPSL1Guidance"/>
      </w:pPr>
      <w:r w:rsidRPr="004219EF">
        <w:rPr>
          <w:highlight w:val="green"/>
        </w:rPr>
        <w:t>[Guidance Note:  Insert details of the Variation]</w:t>
      </w:r>
      <w:r w:rsidRPr="004219EF">
        <w:t xml:space="preserve">  </w:t>
      </w:r>
    </w:p>
    <w:p w14:paraId="47328E76" w14:textId="77777777"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this Call Off Contract</w:t>
      </w:r>
      <w:r w:rsidRPr="004219EF">
        <w:rPr>
          <w:rFonts w:cs="Arial"/>
          <w:sz w:val="22"/>
          <w:szCs w:val="22"/>
        </w:rPr>
        <w:t>.</w:t>
      </w:r>
    </w:p>
    <w:p w14:paraId="79900DC5"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including any previous Variations, shall remain effective and unaltered except as amended by this Variation.</w:t>
      </w:r>
    </w:p>
    <w:p w14:paraId="266D34A8" w14:textId="77777777"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5" w:author="lawk" w:date="2014-11-03T14:29:00Z" w:original="0."/>
        </w:fldChar>
      </w:r>
    </w:p>
    <w:p w14:paraId="4689CEB2" w14:textId="77777777"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14:paraId="28143DB8" w14:textId="77777777" w:rsidTr="004A1C76">
        <w:tc>
          <w:tcPr>
            <w:tcW w:w="2210" w:type="dxa"/>
            <w:tcBorders>
              <w:bottom w:val="nil"/>
            </w:tcBorders>
          </w:tcPr>
          <w:p w14:paraId="2FCB6F50" w14:textId="77777777" w:rsidR="00DE3EF6" w:rsidRPr="004219EF" w:rsidRDefault="00DE3EF6" w:rsidP="00001982">
            <w:r w:rsidRPr="004219EF">
              <w:t>Signature</w:t>
            </w:r>
          </w:p>
        </w:tc>
        <w:tc>
          <w:tcPr>
            <w:tcW w:w="5940" w:type="dxa"/>
          </w:tcPr>
          <w:p w14:paraId="2A7A1213" w14:textId="77777777" w:rsidR="00DE3EF6" w:rsidRPr="004219EF" w:rsidRDefault="00DE3EF6" w:rsidP="004A1C76">
            <w:pPr>
              <w:pStyle w:val="TSOLScheduleNormalLeft"/>
            </w:pPr>
          </w:p>
        </w:tc>
      </w:tr>
      <w:tr w:rsidR="00DE3EF6" w:rsidRPr="004219EF" w14:paraId="1180EDF3" w14:textId="77777777" w:rsidTr="004A1C76">
        <w:tc>
          <w:tcPr>
            <w:tcW w:w="2210" w:type="dxa"/>
            <w:tcBorders>
              <w:top w:val="nil"/>
              <w:bottom w:val="nil"/>
            </w:tcBorders>
          </w:tcPr>
          <w:p w14:paraId="2B907504" w14:textId="77777777" w:rsidR="00DE3EF6" w:rsidRPr="004219EF" w:rsidRDefault="00DE3EF6" w:rsidP="00001982">
            <w:r w:rsidRPr="004219EF">
              <w:t>Date</w:t>
            </w:r>
          </w:p>
        </w:tc>
        <w:tc>
          <w:tcPr>
            <w:tcW w:w="5940" w:type="dxa"/>
          </w:tcPr>
          <w:p w14:paraId="5FE5E4A1" w14:textId="77777777" w:rsidR="00DE3EF6" w:rsidRPr="004219EF" w:rsidRDefault="00DE3EF6" w:rsidP="004A1C76">
            <w:pPr>
              <w:pStyle w:val="TSOLScheduleNormalLeft"/>
            </w:pPr>
          </w:p>
        </w:tc>
      </w:tr>
      <w:tr w:rsidR="00DE3EF6" w:rsidRPr="004219EF" w14:paraId="3DEB18CF" w14:textId="77777777" w:rsidTr="004A1C76">
        <w:tc>
          <w:tcPr>
            <w:tcW w:w="2210" w:type="dxa"/>
            <w:tcBorders>
              <w:top w:val="nil"/>
              <w:bottom w:val="nil"/>
            </w:tcBorders>
          </w:tcPr>
          <w:p w14:paraId="1A35479D" w14:textId="77777777" w:rsidR="00DE3EF6" w:rsidRPr="004219EF" w:rsidRDefault="00DE3EF6" w:rsidP="00001982">
            <w:r w:rsidRPr="004219EF">
              <w:t>Name (in Capitals)</w:t>
            </w:r>
          </w:p>
        </w:tc>
        <w:tc>
          <w:tcPr>
            <w:tcW w:w="5940" w:type="dxa"/>
          </w:tcPr>
          <w:p w14:paraId="09091EB1" w14:textId="77777777" w:rsidR="00DE3EF6" w:rsidRPr="004219EF" w:rsidRDefault="00DE3EF6" w:rsidP="004A1C76">
            <w:pPr>
              <w:pStyle w:val="TSOLScheduleNormalLeft"/>
            </w:pPr>
          </w:p>
        </w:tc>
      </w:tr>
      <w:tr w:rsidR="00DE3EF6" w:rsidRPr="004219EF" w14:paraId="0EE42FA2" w14:textId="77777777" w:rsidTr="004A1C76">
        <w:tc>
          <w:tcPr>
            <w:tcW w:w="2210" w:type="dxa"/>
            <w:tcBorders>
              <w:top w:val="nil"/>
              <w:bottom w:val="nil"/>
            </w:tcBorders>
          </w:tcPr>
          <w:p w14:paraId="7F2392FD" w14:textId="77777777" w:rsidR="00DE3EF6" w:rsidRPr="004219EF" w:rsidRDefault="00DE3EF6" w:rsidP="00001982">
            <w:r w:rsidRPr="004219EF">
              <w:t>Address</w:t>
            </w:r>
          </w:p>
        </w:tc>
        <w:tc>
          <w:tcPr>
            <w:tcW w:w="5940" w:type="dxa"/>
          </w:tcPr>
          <w:p w14:paraId="12CAF34B" w14:textId="77777777" w:rsidR="00DE3EF6" w:rsidRPr="004219EF" w:rsidRDefault="00DE3EF6" w:rsidP="004A1C76">
            <w:pPr>
              <w:pStyle w:val="TSOLScheduleNormalLeft"/>
            </w:pPr>
          </w:p>
        </w:tc>
      </w:tr>
      <w:tr w:rsidR="00DE3EF6" w:rsidRPr="004219EF" w14:paraId="21740451" w14:textId="77777777" w:rsidTr="004A1C76">
        <w:tc>
          <w:tcPr>
            <w:tcW w:w="2210" w:type="dxa"/>
            <w:tcBorders>
              <w:top w:val="nil"/>
              <w:bottom w:val="dotted" w:sz="4" w:space="0" w:color="auto"/>
            </w:tcBorders>
          </w:tcPr>
          <w:p w14:paraId="630413D8" w14:textId="77777777" w:rsidR="00DE3EF6" w:rsidRPr="004219EF" w:rsidRDefault="00DE3EF6" w:rsidP="004A1C76">
            <w:pPr>
              <w:pStyle w:val="TSOLScheduleNormalLeft"/>
            </w:pPr>
          </w:p>
        </w:tc>
        <w:tc>
          <w:tcPr>
            <w:tcW w:w="5940" w:type="dxa"/>
          </w:tcPr>
          <w:p w14:paraId="2E7A35F0" w14:textId="77777777" w:rsidR="00DE3EF6" w:rsidRPr="004219EF" w:rsidRDefault="00DE3EF6" w:rsidP="004A1C76">
            <w:pPr>
              <w:pStyle w:val="TSOLScheduleNormalLeft"/>
            </w:pPr>
          </w:p>
        </w:tc>
      </w:tr>
    </w:tbl>
    <w:p w14:paraId="7AD65FE1" w14:textId="77777777"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14:paraId="52C3A2A1" w14:textId="77777777" w:rsidTr="00BB70AA">
        <w:tc>
          <w:tcPr>
            <w:tcW w:w="2576" w:type="dxa"/>
            <w:tcBorders>
              <w:bottom w:val="nil"/>
            </w:tcBorders>
          </w:tcPr>
          <w:p w14:paraId="0D292D62" w14:textId="77777777" w:rsidR="00DE3EF6" w:rsidRPr="004219EF" w:rsidRDefault="00DE3EF6" w:rsidP="00001982">
            <w:r w:rsidRPr="004219EF">
              <w:t>Signature</w:t>
            </w:r>
          </w:p>
        </w:tc>
        <w:tc>
          <w:tcPr>
            <w:tcW w:w="5980" w:type="dxa"/>
          </w:tcPr>
          <w:p w14:paraId="7FBEB8C7" w14:textId="77777777" w:rsidR="00DE3EF6" w:rsidRPr="004219EF" w:rsidRDefault="00DE3EF6" w:rsidP="004A1C76">
            <w:pPr>
              <w:pStyle w:val="TSOLScheduleNormalLeft"/>
            </w:pPr>
          </w:p>
        </w:tc>
      </w:tr>
      <w:tr w:rsidR="00DE3EF6" w:rsidRPr="004219EF" w14:paraId="4E1FB692" w14:textId="77777777" w:rsidTr="00BB70AA">
        <w:tc>
          <w:tcPr>
            <w:tcW w:w="2576" w:type="dxa"/>
            <w:tcBorders>
              <w:top w:val="nil"/>
              <w:bottom w:val="nil"/>
            </w:tcBorders>
          </w:tcPr>
          <w:p w14:paraId="3642C98A" w14:textId="77777777" w:rsidR="00DE3EF6" w:rsidRPr="004219EF" w:rsidRDefault="00DE3EF6" w:rsidP="00001982">
            <w:r w:rsidRPr="004219EF">
              <w:t>Date</w:t>
            </w:r>
          </w:p>
        </w:tc>
        <w:tc>
          <w:tcPr>
            <w:tcW w:w="5980" w:type="dxa"/>
          </w:tcPr>
          <w:p w14:paraId="3B3A7ED0" w14:textId="77777777" w:rsidR="00DE3EF6" w:rsidRPr="004219EF" w:rsidRDefault="00DE3EF6" w:rsidP="004A1C76">
            <w:pPr>
              <w:pStyle w:val="TSOLScheduleNormalLeft"/>
            </w:pPr>
          </w:p>
        </w:tc>
      </w:tr>
      <w:tr w:rsidR="00DE3EF6" w:rsidRPr="004219EF" w14:paraId="18BA943F" w14:textId="77777777" w:rsidTr="00BB70AA">
        <w:tc>
          <w:tcPr>
            <w:tcW w:w="2576" w:type="dxa"/>
            <w:tcBorders>
              <w:top w:val="nil"/>
              <w:bottom w:val="nil"/>
            </w:tcBorders>
          </w:tcPr>
          <w:p w14:paraId="31ABE40B" w14:textId="77777777" w:rsidR="00DE3EF6" w:rsidRPr="004219EF" w:rsidRDefault="00DE3EF6" w:rsidP="00001982">
            <w:r w:rsidRPr="004219EF">
              <w:t>Name (in Capitals)</w:t>
            </w:r>
          </w:p>
        </w:tc>
        <w:tc>
          <w:tcPr>
            <w:tcW w:w="5980" w:type="dxa"/>
          </w:tcPr>
          <w:p w14:paraId="2A584E24" w14:textId="77777777" w:rsidR="00DE3EF6" w:rsidRPr="004219EF" w:rsidRDefault="00DE3EF6" w:rsidP="004A1C76">
            <w:pPr>
              <w:pStyle w:val="TSOLScheduleNormalLeft"/>
            </w:pPr>
          </w:p>
        </w:tc>
      </w:tr>
      <w:tr w:rsidR="00DE3EF6" w:rsidRPr="004219EF" w14:paraId="3A2BEA5E" w14:textId="77777777" w:rsidTr="00BB70AA">
        <w:tc>
          <w:tcPr>
            <w:tcW w:w="2576" w:type="dxa"/>
            <w:tcBorders>
              <w:top w:val="nil"/>
              <w:bottom w:val="nil"/>
            </w:tcBorders>
          </w:tcPr>
          <w:p w14:paraId="48D5EE35" w14:textId="77777777" w:rsidR="00DE3EF6" w:rsidRPr="004219EF" w:rsidRDefault="00DE3EF6" w:rsidP="00001982">
            <w:r w:rsidRPr="004219EF">
              <w:lastRenderedPageBreak/>
              <w:t>Address</w:t>
            </w:r>
          </w:p>
        </w:tc>
        <w:tc>
          <w:tcPr>
            <w:tcW w:w="5980" w:type="dxa"/>
          </w:tcPr>
          <w:p w14:paraId="52203F5E" w14:textId="77777777" w:rsidR="00DE3EF6" w:rsidRPr="004219EF" w:rsidRDefault="00DE3EF6" w:rsidP="004A1C76">
            <w:pPr>
              <w:pStyle w:val="TSOLScheduleNormalLeft"/>
            </w:pPr>
          </w:p>
        </w:tc>
      </w:tr>
    </w:tbl>
    <w:p w14:paraId="41CADD3C" w14:textId="77777777"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6" w:name="_Toc350503097"/>
      <w:bookmarkStart w:id="2577" w:name="_Toc350504087"/>
      <w:bookmarkStart w:id="2578" w:name="_Toc351710930"/>
      <w:bookmarkStart w:id="2579" w:name="_Toc360023315"/>
      <w:bookmarkStart w:id="2580"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1" w:name="_Ref349134870"/>
      <w:r w:rsidR="00A657C3" w:rsidRPr="004219EF">
        <w:rPr>
          <w:rFonts w:ascii="Arial" w:hAnsi="Arial" w:cs="Arial"/>
        </w:rPr>
        <w:t>ALTERNATIVE AND/OR ADDITIONAL CLAUSES</w:t>
      </w:r>
      <w:bookmarkEnd w:id="2576"/>
      <w:bookmarkEnd w:id="2577"/>
      <w:bookmarkEnd w:id="2578"/>
      <w:bookmarkEnd w:id="2579"/>
      <w:bookmarkEnd w:id="2580"/>
      <w:bookmarkEnd w:id="2581"/>
    </w:p>
    <w:p w14:paraId="1E960C68" w14:textId="77777777" w:rsidR="008D0A60" w:rsidRPr="004219EF" w:rsidRDefault="00A657C3" w:rsidP="00FC45AD">
      <w:pPr>
        <w:pStyle w:val="GPSL1SCHEDULEHeading"/>
        <w:rPr>
          <w:rFonts w:ascii="Arial" w:hAnsi="Arial"/>
        </w:rPr>
      </w:pPr>
      <w:r w:rsidRPr="004219EF">
        <w:rPr>
          <w:rFonts w:ascii="Arial" w:hAnsi="Arial"/>
        </w:rPr>
        <w:t>INTRODUCTION</w:t>
      </w:r>
    </w:p>
    <w:p w14:paraId="7D66C1CD" w14:textId="77777777" w:rsidR="008D0A60" w:rsidRPr="004219EF" w:rsidRDefault="00A657C3">
      <w:pPr>
        <w:pStyle w:val="GPSL2numberedclause"/>
      </w:pPr>
      <w:r w:rsidRPr="004219EF">
        <w:t>This Call Off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14:paraId="6A25D55F" w14:textId="77777777" w:rsidR="00E13960" w:rsidRPr="004219EF" w:rsidRDefault="00A657C3" w:rsidP="00FC45AD">
      <w:pPr>
        <w:pStyle w:val="GPSL1SCHEDULEHeading"/>
        <w:rPr>
          <w:rFonts w:ascii="Arial" w:hAnsi="Arial"/>
        </w:rPr>
      </w:pPr>
      <w:r w:rsidRPr="004219EF">
        <w:rPr>
          <w:rFonts w:ascii="Arial" w:hAnsi="Arial"/>
        </w:rPr>
        <w:t>CLAUSES SELECTED</w:t>
      </w:r>
    </w:p>
    <w:p w14:paraId="4877A01D" w14:textId="77777777" w:rsidR="00A657C3" w:rsidRPr="004219EF" w:rsidRDefault="00A657C3" w:rsidP="00101CE5">
      <w:pPr>
        <w:pStyle w:val="GPSL2numberedclause"/>
      </w:pPr>
      <w:bookmarkStart w:id="2582" w:name="_Ref349213618"/>
      <w:r w:rsidRPr="004219EF">
        <w:t>The Customer may, in the Order Form, request the following Alternative Clauses:</w:t>
      </w:r>
      <w:bookmarkEnd w:id="2582"/>
    </w:p>
    <w:p w14:paraId="30464304" w14:textId="77777777"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14:paraId="1285B910" w14:textId="77777777"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14:paraId="2F194EAA" w14:textId="77777777"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14:paraId="78EB9DE8" w14:textId="77777777"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14:paraId="0215B86F" w14:textId="77777777"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of this Call Off Schedule).</w:t>
      </w:r>
    </w:p>
    <w:p w14:paraId="16512436" w14:textId="77777777" w:rsidR="008D0A60" w:rsidRPr="004219EF" w:rsidRDefault="00A657C3">
      <w:pPr>
        <w:pStyle w:val="GPSL2numberedclause"/>
      </w:pPr>
      <w:bookmarkStart w:id="2583" w:name="_Ref349213626"/>
      <w:r w:rsidRPr="004219EF">
        <w:t>The Customer</w:t>
      </w:r>
      <w:r w:rsidR="006320A6" w:rsidRPr="004219EF">
        <w:t xml:space="preserve"> may, in the Order Form, request</w:t>
      </w:r>
      <w:r w:rsidRPr="004219EF">
        <w:t xml:space="preserve"> the following Additional Clauses should apply:</w:t>
      </w:r>
      <w:bookmarkEnd w:id="2583"/>
    </w:p>
    <w:p w14:paraId="41E6F3B3" w14:textId="77777777"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4" w:name="_Ref349213632"/>
    </w:p>
    <w:p w14:paraId="542000D4" w14:textId="77777777"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14:paraId="6ACCA6F2" w14:textId="77777777"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4"/>
    <w:p w14:paraId="482D7B43" w14:textId="77777777" w:rsidR="00E13960" w:rsidRPr="004219EF" w:rsidRDefault="00A657C3" w:rsidP="00FC45AD">
      <w:pPr>
        <w:pStyle w:val="GPSL1SCHEDULEHeading"/>
        <w:rPr>
          <w:rFonts w:ascii="Arial" w:hAnsi="Arial"/>
        </w:rPr>
      </w:pPr>
      <w:r w:rsidRPr="004219EF">
        <w:rPr>
          <w:rFonts w:ascii="Arial" w:hAnsi="Arial"/>
        </w:rPr>
        <w:t>IMPLEMENTATION</w:t>
      </w:r>
    </w:p>
    <w:p w14:paraId="13DEA22B" w14:textId="77777777" w:rsidR="00A657C3" w:rsidRPr="004219EF" w:rsidRDefault="00A657C3" w:rsidP="00101CE5">
      <w:pPr>
        <w:pStyle w:val="GPSL2numberedclause"/>
      </w:pPr>
      <w:r w:rsidRPr="004219EF">
        <w:t xml:space="preserve">The appropriate changes have been made in this Call Off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14:paraId="5F000384" w14:textId="77777777" w:rsidR="00E13960" w:rsidRPr="004219EF" w:rsidRDefault="00A657C3" w:rsidP="00FC45AD">
      <w:pPr>
        <w:pStyle w:val="GPSL1SCHEDULEHeading"/>
        <w:rPr>
          <w:rFonts w:ascii="Arial" w:hAnsi="Arial"/>
        </w:rPr>
      </w:pPr>
      <w:r w:rsidRPr="004219EF">
        <w:rPr>
          <w:rFonts w:ascii="Arial" w:hAnsi="Arial"/>
        </w:rPr>
        <w:t>ALTERNATIVE CLAUSES</w:t>
      </w:r>
      <w:bookmarkStart w:id="2585" w:name="_Ref346016545"/>
    </w:p>
    <w:p w14:paraId="1E93CC20" w14:textId="77777777" w:rsidR="008D0A60" w:rsidRPr="004219EF" w:rsidRDefault="00A657C3">
      <w:pPr>
        <w:pStyle w:val="GPSL2NumberedBoldHeading"/>
      </w:pPr>
      <w:bookmarkStart w:id="2586" w:name="_Ref349213545"/>
      <w:r w:rsidRPr="004219EF">
        <w:t>SCOTS LAW</w:t>
      </w:r>
      <w:bookmarkEnd w:id="2585"/>
      <w:bookmarkEnd w:id="2586"/>
    </w:p>
    <w:p w14:paraId="270AB40E" w14:textId="77777777" w:rsidR="008D0A60" w:rsidRPr="004219EF" w:rsidRDefault="00A657C3">
      <w:pPr>
        <w:pStyle w:val="GPSL3numberedclause"/>
      </w:pPr>
      <w:bookmarkStart w:id="2587"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7"/>
    </w:p>
    <w:p w14:paraId="60AA3B0D" w14:textId="77777777" w:rsidR="008D0A60" w:rsidRPr="004219EF" w:rsidRDefault="004A21E5">
      <w:pPr>
        <w:pStyle w:val="GPSL4numberedclause"/>
      </w:pPr>
      <w:bookmarkStart w:id="2588"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Off Contract (Law and Jurisdiction) </w:t>
      </w:r>
      <w:r w:rsidR="00A657C3" w:rsidRPr="004219EF">
        <w:t>shall be replaced with</w:t>
      </w:r>
      <w:r w:rsidRPr="004219EF">
        <w:t xml:space="preserve"> “Scotland”.</w:t>
      </w:r>
      <w:bookmarkEnd w:id="2588"/>
    </w:p>
    <w:p w14:paraId="7DA843E0" w14:textId="77777777" w:rsidR="00E13960" w:rsidRPr="004219EF" w:rsidRDefault="00371AD5" w:rsidP="00101CE5">
      <w:pPr>
        <w:pStyle w:val="GPSL4numberedclause"/>
      </w:pPr>
      <w:bookmarkStart w:id="2589" w:name="_Ref346016561"/>
      <w:bookmarkStart w:id="2590" w:name="_Ref349213552"/>
      <w:r w:rsidRPr="004219EF">
        <w:t xml:space="preserve">Where legislation is expressly mentioned in this Call Off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14:paraId="3B40E6A1" w14:textId="77777777" w:rsidR="008D0A60" w:rsidRPr="004219EF" w:rsidRDefault="00A657C3">
      <w:pPr>
        <w:pStyle w:val="GPSL2NumberedBoldHeading"/>
      </w:pPr>
      <w:bookmarkStart w:id="2591" w:name="_Ref365907625"/>
      <w:r w:rsidRPr="004219EF">
        <w:t>NORTHERN IRELAND LAW</w:t>
      </w:r>
      <w:bookmarkEnd w:id="2589"/>
      <w:bookmarkEnd w:id="2590"/>
      <w:bookmarkEnd w:id="2591"/>
    </w:p>
    <w:p w14:paraId="43DC8AE0" w14:textId="77777777" w:rsidR="008D0A60" w:rsidRPr="004219EF" w:rsidRDefault="004A21E5">
      <w:pPr>
        <w:pStyle w:val="GPSL3numberedclause"/>
      </w:pPr>
      <w:bookmarkStart w:id="2592"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14:paraId="7EC88BC9" w14:textId="77777777"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Off Contract (Law and Jurisdiction) shall be replaced with “Northern Ireland”. </w:t>
      </w:r>
    </w:p>
    <w:p w14:paraId="6EA7AB1B" w14:textId="77777777" w:rsidR="00E13960" w:rsidRPr="004219EF" w:rsidRDefault="002A7301" w:rsidP="00101CE5">
      <w:pPr>
        <w:pStyle w:val="GPSL4numberedclause"/>
      </w:pPr>
      <w:r w:rsidRPr="004219EF">
        <w:lastRenderedPageBreak/>
        <w:t xml:space="preserve">Where legislation is expressly mentioned in this Call Off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2"/>
    </w:p>
    <w:p w14:paraId="315C2C36" w14:textId="77777777" w:rsidR="008D0A60" w:rsidRPr="004219EF" w:rsidRDefault="004A21E5">
      <w:pPr>
        <w:pStyle w:val="GPSL3numberedclause"/>
      </w:pPr>
      <w:r w:rsidRPr="004219EF">
        <w:t>Insolvency Event</w:t>
      </w:r>
    </w:p>
    <w:p w14:paraId="3818E1C5" w14:textId="77777777" w:rsidR="008D0A60" w:rsidRPr="004219EF" w:rsidRDefault="00A657C3">
      <w:pPr>
        <w:pStyle w:val="GPSL2Indent"/>
      </w:pPr>
      <w:r w:rsidRPr="004219EF">
        <w:t xml:space="preserve">In </w:t>
      </w:r>
      <w:r w:rsidR="00E42E48" w:rsidRPr="004219EF">
        <w:t>Call Off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14:paraId="2D9A075A" w14:textId="77777777" w:rsidR="008D0A60" w:rsidRPr="004219EF" w:rsidRDefault="00A657C3">
      <w:pPr>
        <w:pStyle w:val="GPSL2NumberedBoldHeading"/>
      </w:pPr>
      <w:bookmarkStart w:id="2593" w:name="_Ref346019286"/>
      <w:bookmarkStart w:id="2594" w:name="_Ref349213576"/>
      <w:r w:rsidRPr="004219EF">
        <w:t>NON-CROWN BODIES</w:t>
      </w:r>
      <w:bookmarkEnd w:id="2593"/>
      <w:bookmarkEnd w:id="2594"/>
    </w:p>
    <w:p w14:paraId="0918D7CC" w14:textId="77777777" w:rsidR="008D0A60" w:rsidRPr="004219EF" w:rsidRDefault="00A657C3" w:rsidP="008004EF">
      <w:pPr>
        <w:pStyle w:val="GPSL2Guidance"/>
      </w:pPr>
      <w:r w:rsidRPr="004219EF">
        <w:rPr>
          <w:highlight w:val="green"/>
        </w:rPr>
        <w:t>[Guidance Note: only where the Customer is not a Crown Body]</w:t>
      </w:r>
    </w:p>
    <w:p w14:paraId="191B6742" w14:textId="77777777"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this Call Off Contract</w:t>
      </w:r>
      <w:r w:rsidR="004A21E5" w:rsidRPr="004219EF">
        <w:t xml:space="preserve"> (Official Secrets Act and Finance Act)</w:t>
      </w:r>
      <w:r w:rsidRPr="004219EF">
        <w:t xml:space="preserve"> shall be deleted.</w:t>
      </w:r>
    </w:p>
    <w:p w14:paraId="4B5500A7" w14:textId="77777777" w:rsidR="008D0A60" w:rsidRPr="004219EF" w:rsidRDefault="00A657C3">
      <w:pPr>
        <w:pStyle w:val="GPSL2NumberedBoldHeading"/>
      </w:pPr>
      <w:bookmarkStart w:id="2595" w:name="_Ref346019291"/>
      <w:bookmarkStart w:id="2596" w:name="_Ref349213584"/>
      <w:r w:rsidRPr="004219EF">
        <w:t xml:space="preserve">NON-FOIA </w:t>
      </w:r>
      <w:bookmarkEnd w:id="2595"/>
      <w:r w:rsidRPr="004219EF">
        <w:t>PUBLIC BODIES</w:t>
      </w:r>
      <w:bookmarkEnd w:id="2596"/>
    </w:p>
    <w:p w14:paraId="1706F0EB" w14:textId="77777777" w:rsidR="008D0A60" w:rsidRPr="004219EF" w:rsidRDefault="00A657C3" w:rsidP="008004EF">
      <w:pPr>
        <w:pStyle w:val="GPSL2Guidance"/>
      </w:pPr>
      <w:r w:rsidRPr="004219EF">
        <w:rPr>
          <w:highlight w:val="green"/>
        </w:rPr>
        <w:t>[Guidance Note: only where the Customer is not a public body for the purposes of FOIA]</w:t>
      </w:r>
    </w:p>
    <w:p w14:paraId="00553095" w14:textId="77777777"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this Call Off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14:paraId="5F3562FF" w14:textId="77777777" w:rsidR="00E13960" w:rsidRPr="004219EF" w:rsidRDefault="00863962" w:rsidP="00101CE5">
      <w:pPr>
        <w:pStyle w:val="GPSL2numberedclause"/>
        <w:rPr>
          <w:b/>
        </w:rPr>
      </w:pPr>
      <w:bookmarkStart w:id="2597" w:name="_Ref379453162"/>
      <w:r w:rsidRPr="004219EF">
        <w:rPr>
          <w:b/>
        </w:rPr>
        <w:t>FINANCIAL LIMITS</w:t>
      </w:r>
      <w:bookmarkEnd w:id="2597"/>
      <w:r w:rsidRPr="004219EF">
        <w:rPr>
          <w:b/>
        </w:rPr>
        <w:t xml:space="preserve"> </w:t>
      </w:r>
    </w:p>
    <w:p w14:paraId="1E23CA8D" w14:textId="77777777"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34.2.1(b)(i)</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14:paraId="5E1E3307" w14:textId="77777777" w:rsidR="000C23CE" w:rsidRPr="004219EF" w:rsidRDefault="000C23CE" w:rsidP="00BB70AA">
      <w:pPr>
        <w:pStyle w:val="GPSL2Indent"/>
      </w:pPr>
      <w:r w:rsidRPr="004219EF">
        <w:tab/>
      </w:r>
      <w:r w:rsidR="00863962" w:rsidRPr="004219EF">
        <w:t xml:space="preserve">[enter </w:t>
      </w:r>
      <w:r w:rsidRPr="004219EF">
        <w:t xml:space="preserve">monetary </w:t>
      </w:r>
      <w:r w:rsidR="00863962" w:rsidRPr="004219EF">
        <w:t>amount in words] [£ X]</w:t>
      </w:r>
    </w:p>
    <w:p w14:paraId="47986909" w14:textId="77777777" w:rsidR="000C23CE" w:rsidRPr="004219EF" w:rsidRDefault="000C23CE" w:rsidP="00BB70AA">
      <w:pPr>
        <w:pStyle w:val="GPSL2Indent"/>
      </w:pPr>
      <w:r w:rsidRPr="004219EF">
        <w:tab/>
      </w:r>
      <w:r w:rsidR="00BB70AA" w:rsidRPr="004219EF">
        <w:t>[enter percentage</w:t>
      </w:r>
      <w:r w:rsidR="00863962" w:rsidRPr="004219EF">
        <w:t xml:space="preserve"> in words] [£ X]</w:t>
      </w:r>
    </w:p>
    <w:p w14:paraId="3D0261C6"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1F6DCB2A" w14:textId="77777777" w:rsidR="000C23CE" w:rsidRPr="004219EF" w:rsidRDefault="000C23CE" w:rsidP="00BB70AA">
      <w:pPr>
        <w:pStyle w:val="GPSL2Indent"/>
      </w:pPr>
      <w:r w:rsidRPr="004219EF">
        <w:tab/>
        <w:t>[enter monetary amount in words] [£ X]</w:t>
      </w:r>
    </w:p>
    <w:p w14:paraId="5217C2C1" w14:textId="77777777" w:rsidR="000C23CE" w:rsidRPr="004219EF" w:rsidRDefault="000C23CE" w:rsidP="000075A3">
      <w:pPr>
        <w:pStyle w:val="GPSL2Indent"/>
      </w:pPr>
      <w:r w:rsidRPr="004219EF">
        <w:tab/>
      </w:r>
      <w:r w:rsidR="00BB70AA" w:rsidRPr="004219EF">
        <w:t>[enter percentage</w:t>
      </w:r>
      <w:r w:rsidRPr="004219EF">
        <w:t xml:space="preserve"> in words] [£ X]</w:t>
      </w:r>
    </w:p>
    <w:p w14:paraId="74973E4D"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693E0828" w14:textId="77777777" w:rsidR="000C23CE" w:rsidRPr="004219EF" w:rsidRDefault="000C23CE" w:rsidP="00BB70AA">
      <w:pPr>
        <w:pStyle w:val="GPSL2Indent"/>
      </w:pPr>
      <w:r w:rsidRPr="004219EF">
        <w:tab/>
        <w:t>[enter monetary amount in words] [£ X]</w:t>
      </w:r>
    </w:p>
    <w:p w14:paraId="0BCBCDDC" w14:textId="77777777" w:rsidR="000C23CE" w:rsidRPr="004219EF" w:rsidRDefault="000C23CE" w:rsidP="000075A3">
      <w:pPr>
        <w:pStyle w:val="GPSL2Indent"/>
      </w:pPr>
      <w:r w:rsidRPr="004219EF">
        <w:tab/>
        <w:t>[enter percentage in words] [£ X]</w:t>
      </w:r>
    </w:p>
    <w:p w14:paraId="24A536E8" w14:textId="77777777" w:rsidR="000C23CE" w:rsidRPr="004219EF" w:rsidRDefault="000C23CE" w:rsidP="00BB70AA">
      <w:pPr>
        <w:pStyle w:val="GPSL2Indent"/>
        <w:ind w:left="0"/>
      </w:pPr>
    </w:p>
    <w:p w14:paraId="71382EC8" w14:textId="77777777" w:rsidR="008D0A60" w:rsidRPr="004219EF" w:rsidRDefault="00A657C3" w:rsidP="00FC45AD">
      <w:pPr>
        <w:pStyle w:val="GPSL1SCHEDULEHeading"/>
        <w:rPr>
          <w:rFonts w:ascii="Arial" w:hAnsi="Arial"/>
        </w:rPr>
      </w:pPr>
      <w:bookmarkStart w:id="2598" w:name="_Ref349213591"/>
      <w:r w:rsidRPr="004219EF">
        <w:rPr>
          <w:rFonts w:ascii="Arial" w:hAnsi="Arial"/>
        </w:rPr>
        <w:t>ADDITIONAL CLAUSES: GENERAL</w:t>
      </w:r>
      <w:bookmarkEnd w:id="2598"/>
      <w:r w:rsidRPr="004219EF">
        <w:rPr>
          <w:rFonts w:ascii="Arial" w:hAnsi="Arial"/>
        </w:rPr>
        <w:t xml:space="preserve"> </w:t>
      </w:r>
    </w:p>
    <w:p w14:paraId="136799F5" w14:textId="77777777" w:rsidR="00EE3499" w:rsidRPr="004219EF" w:rsidRDefault="00EE3499" w:rsidP="00101CE5">
      <w:pPr>
        <w:pStyle w:val="GPSL2numberedclause"/>
      </w:pPr>
      <w:bookmarkStart w:id="2599" w:name="_Ref379372521"/>
      <w:r w:rsidRPr="004219EF">
        <w:t>SECURITY MEASURES</w:t>
      </w:r>
      <w:bookmarkEnd w:id="2599"/>
    </w:p>
    <w:p w14:paraId="088A03AE" w14:textId="77777777"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14:paraId="31BBDC1D" w14:textId="77777777"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14:paraId="0EF81D54" w14:textId="77777777"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14:paraId="5F89DC5B" w14:textId="77777777"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14:paraId="46D77BC8" w14:textId="77777777"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14:paraId="53B470A3" w14:textId="77777777" w:rsidR="00A657C3" w:rsidRPr="004219EF" w:rsidRDefault="00A657C3" w:rsidP="008004EF">
      <w:pPr>
        <w:pStyle w:val="GPSL2Guidance"/>
      </w:pPr>
      <w:r w:rsidRPr="004219EF">
        <w:rPr>
          <w:highlight w:val="green"/>
        </w:rPr>
        <w:t>[Guidance Note: the intention is for the clause to follow after the last clause in the T&amp;Cs]</w:t>
      </w:r>
    </w:p>
    <w:p w14:paraId="4C51F3E8" w14:textId="77777777" w:rsidR="00A657C3" w:rsidRPr="004219EF" w:rsidRDefault="00A657C3" w:rsidP="00681FB9">
      <w:pPr>
        <w:numPr>
          <w:ilvl w:val="0"/>
          <w:numId w:val="8"/>
        </w:numPr>
        <w:ind w:hanging="851"/>
        <w:rPr>
          <w:b/>
        </w:rPr>
      </w:pPr>
      <w:bookmarkStart w:id="2600" w:name="_Ref346028624"/>
      <w:bookmarkStart w:id="2601" w:name="_Ref350849364"/>
      <w:r w:rsidRPr="004219EF">
        <w:rPr>
          <w:b/>
        </w:rPr>
        <w:t>[SECURITY MEASURES</w:t>
      </w:r>
      <w:bookmarkEnd w:id="2600"/>
      <w:r w:rsidRPr="004219EF">
        <w:rPr>
          <w:b/>
        </w:rPr>
        <w:t>]</w:t>
      </w:r>
      <w:bookmarkEnd w:id="2601"/>
      <w:r w:rsidRPr="004219EF">
        <w:rPr>
          <w:b/>
        </w:rPr>
        <w:tab/>
      </w:r>
    </w:p>
    <w:p w14:paraId="7F06EB30" w14:textId="77777777" w:rsidR="00A657C3" w:rsidRPr="004219EF" w:rsidRDefault="00A657C3" w:rsidP="00681FB9">
      <w:pPr>
        <w:numPr>
          <w:ilvl w:val="1"/>
          <w:numId w:val="8"/>
        </w:numPr>
      </w:pPr>
      <w:bookmarkStart w:id="2602"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3" w:name="_Ref346028461"/>
      <w:bookmarkEnd w:id="2602"/>
    </w:p>
    <w:p w14:paraId="47797D75" w14:textId="77777777"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4" w:name="_Ref346028466"/>
      <w:bookmarkEnd w:id="2603"/>
    </w:p>
    <w:p w14:paraId="1ACED66F" w14:textId="77777777"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5" w:name="_Ref346028471"/>
      <w:bookmarkEnd w:id="2604"/>
    </w:p>
    <w:p w14:paraId="0C052D81" w14:textId="77777777"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5"/>
    </w:p>
    <w:p w14:paraId="3DAF64C9" w14:textId="77777777" w:rsidR="00A657C3" w:rsidRPr="004219EF" w:rsidRDefault="00A657C3" w:rsidP="00681FB9">
      <w:pPr>
        <w:numPr>
          <w:ilvl w:val="2"/>
          <w:numId w:val="8"/>
        </w:numPr>
      </w:pPr>
      <w:r w:rsidRPr="004219EF">
        <w:t>disclosed to or acquired by a person who is an employee of the Supplier except in a case where it is necessary for the proper performance of this Call Off Contract that such person shall have the information.</w:t>
      </w:r>
    </w:p>
    <w:p w14:paraId="0CBA5255" w14:textId="77777777" w:rsidR="00A657C3" w:rsidRPr="004219EF" w:rsidRDefault="00A657C3" w:rsidP="00681FB9">
      <w:pPr>
        <w:numPr>
          <w:ilvl w:val="1"/>
          <w:numId w:val="8"/>
        </w:numPr>
      </w:pPr>
      <w:bookmarkStart w:id="2606"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6"/>
    </w:p>
    <w:p w14:paraId="62F53C27" w14:textId="77777777"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14:paraId="751183A0" w14:textId="77777777"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14:paraId="3BF37AB3" w14:textId="77777777"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7" w:name="_Ref346028607"/>
      <w:r w:rsidRPr="004219EF">
        <w:t>blished or otherwise circulated;</w:t>
      </w:r>
    </w:p>
    <w:p w14:paraId="06B6FC53" w14:textId="77777777"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7"/>
    </w:p>
    <w:p w14:paraId="34FAA0B8" w14:textId="77777777"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14:paraId="0DF47EE6" w14:textId="77777777"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14:paraId="77B4FF0A" w14:textId="77777777"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14:paraId="75A91964" w14:textId="77777777" w:rsidR="00A657C3" w:rsidRPr="004219EF" w:rsidRDefault="00A657C3" w:rsidP="00681FB9">
      <w:pPr>
        <w:numPr>
          <w:ilvl w:val="1"/>
          <w:numId w:val="8"/>
        </w:numPr>
      </w:pPr>
      <w:bookmarkStart w:id="2608"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8"/>
    </w:p>
    <w:p w14:paraId="73400DC8" w14:textId="77777777"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14:paraId="7B5DA69E" w14:textId="77777777"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52CDEA11" w14:textId="77777777"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14:paraId="409972F4" w14:textId="77777777"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14:paraId="59DBE03E" w14:textId="77777777"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14:paraId="6336900D" w14:textId="77777777" w:rsidR="00A657C3" w:rsidRPr="004219EF" w:rsidRDefault="00A657C3" w:rsidP="00681FB9">
      <w:pPr>
        <w:numPr>
          <w:ilvl w:val="2"/>
          <w:numId w:val="8"/>
        </w:numPr>
      </w:pPr>
      <w:r w:rsidRPr="004219EF">
        <w:t xml:space="preserve">if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3F412148" w14:textId="77777777"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14:paraId="40A6A9D6" w14:textId="77777777"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14:paraId="54CE590C" w14:textId="77777777" w:rsidR="00A657C3" w:rsidRPr="004219EF" w:rsidRDefault="00A657C3" w:rsidP="00681FB9">
      <w:pPr>
        <w:numPr>
          <w:ilvl w:val="1"/>
          <w:numId w:val="8"/>
        </w:numPr>
      </w:pPr>
      <w:bookmarkStart w:id="2609" w:name="_Ref346029110"/>
      <w:r w:rsidRPr="004219EF">
        <w:t>If the Customer shall consider that any of the following events has occurred:</w:t>
      </w:r>
      <w:bookmarkStart w:id="2610" w:name="_Ref346029231"/>
      <w:bookmarkEnd w:id="2609"/>
    </w:p>
    <w:p w14:paraId="0B3B0731" w14:textId="77777777"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1" w:name="_Ref346029237"/>
      <w:bookmarkEnd w:id="2610"/>
    </w:p>
    <w:p w14:paraId="728F9081" w14:textId="77777777"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2" w:name="_Ref346029180"/>
      <w:bookmarkEnd w:id="2611"/>
    </w:p>
    <w:p w14:paraId="08A79D6D" w14:textId="77777777"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2"/>
      <w:r w:rsidRPr="004219EF">
        <w:t>;</w:t>
      </w:r>
    </w:p>
    <w:p w14:paraId="214F1C1E" w14:textId="77777777" w:rsidR="00A657C3" w:rsidRPr="004219EF" w:rsidRDefault="00A657C3" w:rsidP="00A657C3">
      <w:pPr>
        <w:ind w:left="2694"/>
      </w:pPr>
      <w:r w:rsidRPr="004219EF">
        <w:t>and shall also decide that the interests of the State require the termination of this Call Off Contract, the Customer may by notice in writing terminate this Call Off Contract forthwith.</w:t>
      </w:r>
    </w:p>
    <w:p w14:paraId="72F6633E" w14:textId="77777777" w:rsidR="00A657C3" w:rsidRPr="004219EF" w:rsidRDefault="00A657C3" w:rsidP="00681FB9">
      <w:pPr>
        <w:numPr>
          <w:ilvl w:val="1"/>
          <w:numId w:val="8"/>
        </w:numPr>
      </w:pPr>
      <w:bookmarkStart w:id="2613" w:name="_Ref346029274"/>
      <w:r w:rsidRPr="004219EF">
        <w:t xml:space="preserve">A decision of the Customer to terminate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3"/>
    </w:p>
    <w:p w14:paraId="714A3223" w14:textId="77777777" w:rsidR="00A657C3" w:rsidRPr="004219EF" w:rsidRDefault="00A657C3" w:rsidP="00681FB9">
      <w:pPr>
        <w:numPr>
          <w:ilvl w:val="1"/>
          <w:numId w:val="8"/>
        </w:numPr>
      </w:pPr>
      <w:r w:rsidRPr="004219EF">
        <w:t>Supplier’s notice</w:t>
      </w:r>
    </w:p>
    <w:p w14:paraId="46726938" w14:textId="77777777"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14:paraId="2E3B509A" w14:textId="77777777" w:rsidR="00A657C3" w:rsidRPr="004219EF" w:rsidRDefault="00A657C3" w:rsidP="00681FB9">
      <w:pPr>
        <w:numPr>
          <w:ilvl w:val="2"/>
          <w:numId w:val="8"/>
        </w:numPr>
      </w:pPr>
      <w:r w:rsidRPr="004219EF">
        <w:lastRenderedPageBreak/>
        <w:t>the Customer shall within ten (10) Working Days of the receipt of such a request give notice in writing to the Supplier containing such a statement and particulars as are required by the request.</w:t>
      </w:r>
    </w:p>
    <w:p w14:paraId="348FF3D2" w14:textId="77777777" w:rsidR="00A657C3" w:rsidRPr="004219EF" w:rsidRDefault="00A657C3" w:rsidP="00681FB9">
      <w:pPr>
        <w:numPr>
          <w:ilvl w:val="1"/>
          <w:numId w:val="8"/>
        </w:numPr>
      </w:pPr>
      <w:r w:rsidRPr="004219EF">
        <w:t>Matters pursuant to termination</w:t>
      </w:r>
    </w:p>
    <w:p w14:paraId="11898AE5" w14:textId="77777777"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14:paraId="64A2313B" w14:textId="77777777"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14:paraId="3D478D8F" w14:textId="77777777"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7D0E7AB7" w14:textId="77777777"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14:paraId="2F86C188" w14:textId="77777777"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5FBB4C68" w14:textId="77777777"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14:paraId="2F6F0EFE" w14:textId="77777777" w:rsidR="00A657C3" w:rsidRPr="004219EF" w:rsidRDefault="00A657C3" w:rsidP="00681FB9">
      <w:pPr>
        <w:numPr>
          <w:ilvl w:val="2"/>
          <w:numId w:val="8"/>
        </w:numPr>
      </w:pPr>
      <w:r w:rsidRPr="004219EF">
        <w:t>the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14:paraId="529EFE9D" w14:textId="77777777" w:rsidR="00A657C3" w:rsidRPr="004219EF" w:rsidRDefault="00A657C3" w:rsidP="00A657C3">
      <w:pPr>
        <w:ind w:left="2694"/>
      </w:pPr>
      <w:r w:rsidRPr="004219EF">
        <w:lastRenderedPageBreak/>
        <w:t>the respective rights and obligations of the Supplier and the Customer shall be terminated in accordance with the following provisions:</w:t>
      </w:r>
    </w:p>
    <w:p w14:paraId="389AACCB" w14:textId="77777777"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14:paraId="20E3C6D5" w14:textId="77777777"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5D4FA01C" w14:textId="77777777"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52BE3DFE" w14:textId="77777777"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14:paraId="675D21B9" w14:textId="77777777" w:rsidR="00A657C3" w:rsidRPr="004219EF" w:rsidRDefault="00A657C3" w:rsidP="00681FB9">
      <w:pPr>
        <w:numPr>
          <w:ilvl w:val="2"/>
          <w:numId w:val="8"/>
        </w:numPr>
        <w:rPr>
          <w:color w:val="FFFFFF"/>
        </w:rPr>
      </w:pPr>
      <w:r w:rsidRPr="004219EF">
        <w:t>subject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14:paraId="7AE397FC" w14:textId="77777777" w:rsidR="00E13960" w:rsidRPr="004219EF" w:rsidRDefault="000F38D2" w:rsidP="00FC45AD">
      <w:pPr>
        <w:pStyle w:val="GPSL1SCHEDULEHeading"/>
        <w:rPr>
          <w:rFonts w:ascii="Arial" w:hAnsi="Arial"/>
        </w:rPr>
      </w:pPr>
      <w:bookmarkStart w:id="2614" w:name="_Ref349213604"/>
      <w:r w:rsidRPr="004219EF">
        <w:rPr>
          <w:rFonts w:ascii="Arial" w:hAnsi="Arial"/>
        </w:rPr>
        <w:t>NHS ADDITIONAL CLAUSES</w:t>
      </w:r>
    </w:p>
    <w:p w14:paraId="084AA054" w14:textId="77777777" w:rsidR="008D0A60" w:rsidRPr="004219EF" w:rsidRDefault="000F38D2">
      <w:pPr>
        <w:pStyle w:val="GPSL2numberedclause"/>
      </w:pPr>
      <w:bookmarkStart w:id="2615" w:name="_Ref379372691"/>
      <w:r w:rsidRPr="004219EF">
        <w:t>The following new Clause [5</w:t>
      </w:r>
      <w:r w:rsidR="00A6781E" w:rsidRPr="004219EF">
        <w:t>7</w:t>
      </w:r>
      <w:r w:rsidRPr="004219EF">
        <w:t>] shall apply:</w:t>
      </w:r>
      <w:bookmarkEnd w:id="2615"/>
    </w:p>
    <w:p w14:paraId="31F55AB5" w14:textId="77777777" w:rsidR="000F38D2" w:rsidRPr="004219EF" w:rsidRDefault="000F38D2" w:rsidP="000F38D2">
      <w:pPr>
        <w:rPr>
          <w:rFonts w:eastAsia="STZhongsong"/>
        </w:rPr>
      </w:pPr>
    </w:p>
    <w:p w14:paraId="2CA5A154" w14:textId="77777777" w:rsidR="008D0A60" w:rsidRPr="004219EF" w:rsidRDefault="000F38D2">
      <w:pPr>
        <w:numPr>
          <w:ilvl w:val="0"/>
          <w:numId w:val="8"/>
        </w:numPr>
        <w:rPr>
          <w:b/>
        </w:rPr>
      </w:pPr>
      <w:r w:rsidRPr="004219EF">
        <w:rPr>
          <w:b/>
        </w:rPr>
        <w:lastRenderedPageBreak/>
        <w:t>[CODING REQUIREMENTS]</w:t>
      </w:r>
    </w:p>
    <w:p w14:paraId="692AE99B" w14:textId="77777777" w:rsidR="008D0A60" w:rsidRPr="004219EF" w:rsidRDefault="000F38D2">
      <w:pPr>
        <w:numPr>
          <w:ilvl w:val="1"/>
          <w:numId w:val="8"/>
        </w:numPr>
      </w:pPr>
      <w:bookmarkStart w:id="2616"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6"/>
      <w:r w:rsidRPr="004219EF">
        <w:t xml:space="preserve"> </w:t>
      </w:r>
    </w:p>
    <w:p w14:paraId="2E50D433" w14:textId="77777777"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14:paraId="6DE969CA" w14:textId="77777777"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14:paraId="2E8C4C3E" w14:textId="77777777" w:rsidR="008D0A60" w:rsidRPr="004219EF" w:rsidRDefault="000F38D2">
      <w:pPr>
        <w:numPr>
          <w:ilvl w:val="1"/>
          <w:numId w:val="8"/>
        </w:numPr>
      </w:pPr>
      <w:bookmarkStart w:id="2617" w:name="_Ref377578757"/>
      <w:r w:rsidRPr="004219EF">
        <w:t xml:space="preserve">Where it is not practical for whatever reason for the Supplier to comply with its obligations </w:t>
      </w:r>
      <w:bookmarkEnd w:id="2617"/>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12: Dispute Resolution Procedure. Once a timetable and implementation plan have been agreed by the Customer, the Supplier shall comply with such timetable and plan as a condition of this Call Off Contract. </w:t>
      </w:r>
    </w:p>
    <w:p w14:paraId="5755A2B1" w14:textId="77777777"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Call Off Contract Period</w:t>
      </w:r>
      <w:r w:rsidRPr="004219EF">
        <w:t xml:space="preserve">, keep such information updated with any changes to the product data relating to the Goods. </w:t>
      </w:r>
    </w:p>
    <w:p w14:paraId="0B4F34AC" w14:textId="77777777" w:rsidR="008D0A60" w:rsidRPr="004219EF" w:rsidRDefault="00A657C3" w:rsidP="00FC45AD">
      <w:pPr>
        <w:pStyle w:val="GPSL1SCHEDULEHeading"/>
        <w:rPr>
          <w:rFonts w:ascii="Arial" w:hAnsi="Arial"/>
        </w:rPr>
      </w:pPr>
      <w:bookmarkStart w:id="2618" w:name="_Toc379805469"/>
      <w:bookmarkStart w:id="2619" w:name="_Toc379807263"/>
      <w:bookmarkStart w:id="2620" w:name="_Toc379805470"/>
      <w:bookmarkStart w:id="2621" w:name="_Toc379807264"/>
      <w:bookmarkStart w:id="2622" w:name="_Ref379372894"/>
      <w:bookmarkEnd w:id="2618"/>
      <w:bookmarkEnd w:id="2619"/>
      <w:bookmarkEnd w:id="2620"/>
      <w:bookmarkEnd w:id="2621"/>
      <w:r w:rsidRPr="004219EF">
        <w:rPr>
          <w:rFonts w:ascii="Arial" w:hAnsi="Arial"/>
        </w:rPr>
        <w:t>MOD ADDITIONAL CLAUSES</w:t>
      </w:r>
      <w:bookmarkEnd w:id="2614"/>
      <w:bookmarkEnd w:id="2622"/>
    </w:p>
    <w:p w14:paraId="78A47230" w14:textId="77777777" w:rsidR="008D0A60" w:rsidRPr="004219EF" w:rsidRDefault="008E30FD">
      <w:pPr>
        <w:pStyle w:val="GPSL1Guidance"/>
      </w:pPr>
      <w:r w:rsidRPr="004219EF">
        <w:rPr>
          <w:highlight w:val="green"/>
        </w:rPr>
        <w:t>[Guidance Note: The Ministry of Defence to select and refine during the Further Competition Procedure]</w:t>
      </w:r>
    </w:p>
    <w:p w14:paraId="57BD951F" w14:textId="77777777"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14:paraId="1F0E9F81" w14:textId="77777777" w:rsidR="008D0A60" w:rsidRPr="004219EF" w:rsidRDefault="00A657C3">
      <w:pPr>
        <w:pStyle w:val="GPSL3numberedclause"/>
      </w:pPr>
      <w:r w:rsidRPr="004219EF">
        <w:rPr>
          <w:b/>
        </w:rPr>
        <w:t xml:space="preserve">"Call Off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14:paraId="0F09D828" w14:textId="77777777"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14:paraId="07B6242B" w14:textId="77777777"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14:paraId="71962A7C" w14:textId="77777777"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14:paraId="28E8BEF9" w14:textId="77777777"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14:paraId="03F32DE7" w14:textId="77777777"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14:paraId="2334A96C" w14:textId="77777777"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14:paraId="3654580C" w14:textId="77777777"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14:paraId="5CC28698" w14:textId="77777777"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14:paraId="2DB264F0" w14:textId="77777777"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3" w:name="_Ref346034671"/>
    </w:p>
    <w:p w14:paraId="2FD71E5C" w14:textId="77777777" w:rsidR="00AB3E0D" w:rsidRPr="004219EF" w:rsidRDefault="00AB3E0D" w:rsidP="00AB3E0D">
      <w:pPr>
        <w:rPr>
          <w:rFonts w:eastAsia="STZhongsong"/>
        </w:rPr>
      </w:pPr>
    </w:p>
    <w:p w14:paraId="6AB47AB9" w14:textId="77777777" w:rsidR="008D0A60" w:rsidRPr="004219EF" w:rsidRDefault="00A657C3" w:rsidP="00BB70AA">
      <w:pPr>
        <w:numPr>
          <w:ilvl w:val="0"/>
          <w:numId w:val="20"/>
        </w:numPr>
        <w:rPr>
          <w:b/>
        </w:rPr>
      </w:pPr>
      <w:r w:rsidRPr="004219EF">
        <w:rPr>
          <w:b/>
        </w:rPr>
        <w:t>[ACCESS TO MOD SITES</w:t>
      </w:r>
      <w:bookmarkEnd w:id="2623"/>
      <w:r w:rsidRPr="004219EF">
        <w:rPr>
          <w:b/>
        </w:rPr>
        <w:t>]</w:t>
      </w:r>
    </w:p>
    <w:p w14:paraId="28D4FA1A" w14:textId="77777777" w:rsidR="008D0A60" w:rsidRPr="004219EF" w:rsidRDefault="00A657C3" w:rsidP="00BB70AA">
      <w:pPr>
        <w:numPr>
          <w:ilvl w:val="1"/>
          <w:numId w:val="20"/>
        </w:numPr>
      </w:pPr>
      <w:r w:rsidRPr="004219EF">
        <w:t>In this Clause 5</w:t>
      </w:r>
      <w:r w:rsidR="001025EE">
        <w:t>8</w:t>
      </w:r>
      <w:r w:rsidRPr="004219EF">
        <w:t>:</w:t>
      </w:r>
    </w:p>
    <w:p w14:paraId="0D8B8AB2" w14:textId="77777777"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14:paraId="3D547A93" w14:textId="77777777"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6CEF1DCF" w14:textId="77777777"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14:paraId="2C57882F" w14:textId="77777777" w:rsidR="008D0A60" w:rsidRPr="004219EF" w:rsidRDefault="00A657C3" w:rsidP="00BB70AA">
      <w:pPr>
        <w:numPr>
          <w:ilvl w:val="2"/>
          <w:numId w:val="20"/>
        </w:numPr>
      </w:pPr>
      <w:r w:rsidRPr="004219EF">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14:paraId="351041D3" w14:textId="77777777"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4BBA11D2" w14:textId="77777777"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14:paraId="3C4A7AC8" w14:textId="77777777"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10552E2A" w14:textId="77777777"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14:paraId="2ED8BD20" w14:textId="77777777" w:rsidR="001B12C1" w:rsidRPr="004219EF" w:rsidRDefault="004219EF" w:rsidP="004219EF">
      <w:pPr>
        <w:tabs>
          <w:tab w:val="left" w:pos="7860"/>
        </w:tabs>
        <w:rPr>
          <w:b/>
        </w:rPr>
      </w:pPr>
      <w:r w:rsidRPr="004219EF">
        <w:rPr>
          <w:b/>
        </w:rPr>
        <w:tab/>
      </w:r>
    </w:p>
    <w:p w14:paraId="4BDC537C" w14:textId="77777777"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14:paraId="5E7B943C" w14:textId="77777777" w:rsidR="001470A3" w:rsidRDefault="001470A3">
      <w:pPr>
        <w:overflowPunct/>
        <w:autoSpaceDE/>
        <w:autoSpaceDN/>
        <w:adjustRightInd/>
        <w:spacing w:after="0"/>
        <w:ind w:left="0"/>
        <w:jc w:val="left"/>
        <w:textAlignment w:val="auto"/>
        <w:rPr>
          <w:rFonts w:eastAsia="STZhongsong"/>
          <w:b/>
          <w:caps/>
          <w:lang w:eastAsia="zh-CN"/>
        </w:rPr>
      </w:pPr>
      <w:r>
        <w:br w:type="page"/>
      </w:r>
    </w:p>
    <w:p w14:paraId="45F2B9FB" w14:textId="77777777"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14:paraId="0BD5B983" w14:textId="77777777"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Of Terms]</w:t>
      </w:r>
      <w:r w:rsidRPr="004219EF">
        <w:t xml:space="preserve"> </w:t>
      </w:r>
    </w:p>
    <w:p w14:paraId="213A9C93" w14:textId="77777777" w:rsidR="00A657C3" w:rsidRPr="004219EF" w:rsidRDefault="00A657C3" w:rsidP="00AB3E0D">
      <w:pPr>
        <w:ind w:left="709"/>
        <w:rPr>
          <w:b/>
        </w:rPr>
      </w:pPr>
      <w:r w:rsidRPr="004219EF">
        <w:rPr>
          <w:b/>
        </w:rPr>
        <w:t xml:space="preserve">The following MOD DEFCONs and DEFFORMs form part of this Call Off Contract: </w:t>
      </w:r>
    </w:p>
    <w:p w14:paraId="60957FE7" w14:textId="77777777" w:rsidR="00A657C3" w:rsidRPr="004219EF" w:rsidRDefault="00A657C3" w:rsidP="00A657C3">
      <w:pPr>
        <w:pStyle w:val="ListParagraph"/>
        <w:ind w:left="851"/>
      </w:pPr>
      <w:r w:rsidRPr="004219EF">
        <w:t>DEFCONs</w:t>
      </w:r>
    </w:p>
    <w:p w14:paraId="6258AC37" w14:textId="77777777"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14:paraId="1695ED70" w14:textId="77777777" w:rsidTr="00C87E38">
        <w:tc>
          <w:tcPr>
            <w:tcW w:w="2961" w:type="dxa"/>
            <w:shd w:val="clear" w:color="auto" w:fill="EEECE1"/>
          </w:tcPr>
          <w:p w14:paraId="7ED39803" w14:textId="77777777" w:rsidR="00A657C3" w:rsidRPr="004219EF" w:rsidRDefault="00A657C3" w:rsidP="00A657C3">
            <w:pPr>
              <w:pStyle w:val="ListParagraph"/>
            </w:pPr>
          </w:p>
          <w:p w14:paraId="167BA9B9" w14:textId="77777777" w:rsidR="00A657C3" w:rsidRPr="004219EF" w:rsidRDefault="00A657C3" w:rsidP="00A657C3">
            <w:pPr>
              <w:pStyle w:val="ListParagraph"/>
            </w:pPr>
            <w:r w:rsidRPr="004219EF">
              <w:t>DEFCON No</w:t>
            </w:r>
          </w:p>
          <w:p w14:paraId="212AD0C9" w14:textId="77777777" w:rsidR="00A657C3" w:rsidRPr="004219EF" w:rsidRDefault="00A657C3" w:rsidP="00A657C3">
            <w:pPr>
              <w:pStyle w:val="ListParagraph"/>
            </w:pPr>
          </w:p>
        </w:tc>
        <w:tc>
          <w:tcPr>
            <w:tcW w:w="2951" w:type="dxa"/>
            <w:shd w:val="clear" w:color="auto" w:fill="EEECE1"/>
          </w:tcPr>
          <w:p w14:paraId="029879CD" w14:textId="77777777" w:rsidR="00A657C3" w:rsidRPr="004219EF" w:rsidRDefault="00A657C3" w:rsidP="00A657C3">
            <w:pPr>
              <w:pStyle w:val="ListParagraph"/>
            </w:pPr>
          </w:p>
          <w:p w14:paraId="2E856B97" w14:textId="77777777" w:rsidR="00A657C3" w:rsidRPr="004219EF" w:rsidRDefault="00A657C3" w:rsidP="00A657C3">
            <w:pPr>
              <w:pStyle w:val="ListParagraph"/>
              <w:rPr>
                <w:b/>
                <w:u w:val="single"/>
              </w:rPr>
            </w:pPr>
            <w:r w:rsidRPr="004219EF">
              <w:t>Version</w:t>
            </w:r>
          </w:p>
        </w:tc>
        <w:tc>
          <w:tcPr>
            <w:tcW w:w="2973" w:type="dxa"/>
            <w:shd w:val="clear" w:color="auto" w:fill="EEECE1"/>
          </w:tcPr>
          <w:p w14:paraId="4F7D4996" w14:textId="77777777" w:rsidR="00A657C3" w:rsidRPr="004219EF" w:rsidRDefault="00A657C3" w:rsidP="00A657C3">
            <w:pPr>
              <w:pStyle w:val="ListParagraph"/>
            </w:pPr>
          </w:p>
          <w:p w14:paraId="147CE626" w14:textId="77777777" w:rsidR="00A657C3" w:rsidRPr="004219EF" w:rsidRDefault="00A657C3" w:rsidP="00A657C3">
            <w:pPr>
              <w:pStyle w:val="ListParagraph"/>
              <w:rPr>
                <w:b/>
                <w:u w:val="single"/>
              </w:rPr>
            </w:pPr>
            <w:r w:rsidRPr="004219EF">
              <w:t>Description</w:t>
            </w:r>
          </w:p>
        </w:tc>
      </w:tr>
      <w:tr w:rsidR="00A657C3" w:rsidRPr="004219EF" w14:paraId="2DA045B3" w14:textId="77777777" w:rsidTr="00C87E38">
        <w:tc>
          <w:tcPr>
            <w:tcW w:w="2961" w:type="dxa"/>
          </w:tcPr>
          <w:p w14:paraId="10C2ACEB" w14:textId="77777777" w:rsidR="00A657C3" w:rsidRPr="004219EF" w:rsidRDefault="00A657C3" w:rsidP="00A657C3">
            <w:pPr>
              <w:pStyle w:val="ListParagraph"/>
            </w:pPr>
          </w:p>
        </w:tc>
        <w:tc>
          <w:tcPr>
            <w:tcW w:w="2951" w:type="dxa"/>
          </w:tcPr>
          <w:p w14:paraId="177074F0" w14:textId="77777777" w:rsidR="00A657C3" w:rsidRPr="004219EF" w:rsidRDefault="00A657C3" w:rsidP="00A657C3">
            <w:pPr>
              <w:pStyle w:val="ListParagraph"/>
            </w:pPr>
          </w:p>
        </w:tc>
        <w:tc>
          <w:tcPr>
            <w:tcW w:w="2973" w:type="dxa"/>
          </w:tcPr>
          <w:p w14:paraId="5042CC31" w14:textId="77777777" w:rsidR="00A657C3" w:rsidRPr="004219EF" w:rsidRDefault="00A657C3" w:rsidP="00A657C3">
            <w:pPr>
              <w:pStyle w:val="ListParagraph"/>
            </w:pPr>
          </w:p>
        </w:tc>
      </w:tr>
      <w:tr w:rsidR="00A657C3" w:rsidRPr="004219EF" w14:paraId="075A606D" w14:textId="77777777" w:rsidTr="00C87E38">
        <w:tc>
          <w:tcPr>
            <w:tcW w:w="2961" w:type="dxa"/>
          </w:tcPr>
          <w:p w14:paraId="789EABF5" w14:textId="77777777" w:rsidR="00A657C3" w:rsidRPr="004219EF" w:rsidRDefault="00A657C3" w:rsidP="00A657C3">
            <w:pPr>
              <w:pStyle w:val="ListParagraph"/>
            </w:pPr>
          </w:p>
        </w:tc>
        <w:tc>
          <w:tcPr>
            <w:tcW w:w="2951" w:type="dxa"/>
          </w:tcPr>
          <w:p w14:paraId="7A37BE3A" w14:textId="77777777" w:rsidR="00A657C3" w:rsidRPr="004219EF" w:rsidRDefault="00A657C3" w:rsidP="00A657C3">
            <w:pPr>
              <w:pStyle w:val="ListParagraph"/>
            </w:pPr>
          </w:p>
        </w:tc>
        <w:tc>
          <w:tcPr>
            <w:tcW w:w="2973" w:type="dxa"/>
          </w:tcPr>
          <w:p w14:paraId="4789AA63" w14:textId="77777777" w:rsidR="00A657C3" w:rsidRPr="004219EF" w:rsidRDefault="00A657C3" w:rsidP="00A657C3">
            <w:pPr>
              <w:pStyle w:val="ListParagraph"/>
            </w:pPr>
          </w:p>
        </w:tc>
      </w:tr>
      <w:tr w:rsidR="00A657C3" w:rsidRPr="004219EF" w14:paraId="73F1EC45" w14:textId="77777777" w:rsidTr="00C87E38">
        <w:tc>
          <w:tcPr>
            <w:tcW w:w="2961" w:type="dxa"/>
          </w:tcPr>
          <w:p w14:paraId="3131DB83" w14:textId="77777777" w:rsidR="00A657C3" w:rsidRPr="004219EF" w:rsidRDefault="00A657C3" w:rsidP="00A657C3">
            <w:pPr>
              <w:pStyle w:val="ListParagraph"/>
            </w:pPr>
          </w:p>
        </w:tc>
        <w:tc>
          <w:tcPr>
            <w:tcW w:w="2951" w:type="dxa"/>
          </w:tcPr>
          <w:p w14:paraId="60BF06FB" w14:textId="77777777" w:rsidR="00A657C3" w:rsidRPr="004219EF" w:rsidRDefault="00A657C3" w:rsidP="00A657C3">
            <w:pPr>
              <w:pStyle w:val="ListParagraph"/>
            </w:pPr>
          </w:p>
        </w:tc>
        <w:tc>
          <w:tcPr>
            <w:tcW w:w="2973" w:type="dxa"/>
          </w:tcPr>
          <w:p w14:paraId="1B7BB596" w14:textId="77777777" w:rsidR="00A657C3" w:rsidRPr="004219EF" w:rsidRDefault="00A657C3" w:rsidP="00A657C3">
            <w:pPr>
              <w:pStyle w:val="ListParagraph"/>
            </w:pPr>
          </w:p>
        </w:tc>
      </w:tr>
      <w:tr w:rsidR="00A657C3" w:rsidRPr="004219EF" w14:paraId="28ECB9AA" w14:textId="77777777" w:rsidTr="00C87E38">
        <w:tc>
          <w:tcPr>
            <w:tcW w:w="2961" w:type="dxa"/>
          </w:tcPr>
          <w:p w14:paraId="2301F66C" w14:textId="77777777" w:rsidR="00A657C3" w:rsidRPr="004219EF" w:rsidRDefault="00A657C3" w:rsidP="00A657C3">
            <w:pPr>
              <w:pStyle w:val="ListParagraph"/>
            </w:pPr>
          </w:p>
        </w:tc>
        <w:tc>
          <w:tcPr>
            <w:tcW w:w="2951" w:type="dxa"/>
          </w:tcPr>
          <w:p w14:paraId="1D5761AE" w14:textId="77777777" w:rsidR="00A657C3" w:rsidRPr="004219EF" w:rsidRDefault="00A657C3" w:rsidP="00A657C3">
            <w:pPr>
              <w:pStyle w:val="ListParagraph"/>
            </w:pPr>
          </w:p>
        </w:tc>
        <w:tc>
          <w:tcPr>
            <w:tcW w:w="2973" w:type="dxa"/>
          </w:tcPr>
          <w:p w14:paraId="3C4B1EE3" w14:textId="77777777" w:rsidR="00A657C3" w:rsidRPr="004219EF" w:rsidRDefault="00A657C3" w:rsidP="00A657C3">
            <w:pPr>
              <w:pStyle w:val="ListParagraph"/>
            </w:pPr>
          </w:p>
        </w:tc>
      </w:tr>
      <w:tr w:rsidR="00A657C3" w:rsidRPr="004219EF" w14:paraId="20247DFB" w14:textId="77777777" w:rsidTr="00C87E38">
        <w:tc>
          <w:tcPr>
            <w:tcW w:w="2961" w:type="dxa"/>
          </w:tcPr>
          <w:p w14:paraId="1C9B8860" w14:textId="77777777" w:rsidR="00A657C3" w:rsidRPr="004219EF" w:rsidRDefault="00A657C3" w:rsidP="00A657C3">
            <w:pPr>
              <w:pStyle w:val="ListParagraph"/>
            </w:pPr>
          </w:p>
        </w:tc>
        <w:tc>
          <w:tcPr>
            <w:tcW w:w="2951" w:type="dxa"/>
          </w:tcPr>
          <w:p w14:paraId="15CB87A5" w14:textId="77777777" w:rsidR="00A657C3" w:rsidRPr="004219EF" w:rsidRDefault="00A657C3" w:rsidP="00A657C3">
            <w:pPr>
              <w:pStyle w:val="ListParagraph"/>
            </w:pPr>
          </w:p>
        </w:tc>
        <w:tc>
          <w:tcPr>
            <w:tcW w:w="2973" w:type="dxa"/>
          </w:tcPr>
          <w:p w14:paraId="3C1F8455" w14:textId="77777777" w:rsidR="00A657C3" w:rsidRPr="004219EF" w:rsidRDefault="00A657C3" w:rsidP="00A657C3">
            <w:pPr>
              <w:pStyle w:val="ListParagraph"/>
            </w:pPr>
          </w:p>
        </w:tc>
      </w:tr>
      <w:tr w:rsidR="00A657C3" w:rsidRPr="004219EF" w14:paraId="1E2A9231" w14:textId="77777777" w:rsidTr="00C87E38">
        <w:tc>
          <w:tcPr>
            <w:tcW w:w="2961" w:type="dxa"/>
          </w:tcPr>
          <w:p w14:paraId="3301DC81" w14:textId="77777777" w:rsidR="00A657C3" w:rsidRPr="004219EF" w:rsidRDefault="00A657C3" w:rsidP="00A657C3">
            <w:pPr>
              <w:pStyle w:val="ListParagraph"/>
            </w:pPr>
          </w:p>
        </w:tc>
        <w:tc>
          <w:tcPr>
            <w:tcW w:w="2951" w:type="dxa"/>
          </w:tcPr>
          <w:p w14:paraId="6974FDED" w14:textId="77777777" w:rsidR="00A657C3" w:rsidRPr="004219EF" w:rsidRDefault="00A657C3" w:rsidP="00A657C3">
            <w:pPr>
              <w:pStyle w:val="ListParagraph"/>
            </w:pPr>
          </w:p>
        </w:tc>
        <w:tc>
          <w:tcPr>
            <w:tcW w:w="2973" w:type="dxa"/>
          </w:tcPr>
          <w:p w14:paraId="483E6EB9" w14:textId="77777777" w:rsidR="00A657C3" w:rsidRPr="004219EF" w:rsidRDefault="00A657C3" w:rsidP="00A657C3">
            <w:pPr>
              <w:pStyle w:val="ListParagraph"/>
            </w:pPr>
          </w:p>
        </w:tc>
      </w:tr>
      <w:tr w:rsidR="00A657C3" w:rsidRPr="004219EF" w14:paraId="4E58A8A9" w14:textId="77777777" w:rsidTr="00C87E38">
        <w:tc>
          <w:tcPr>
            <w:tcW w:w="2961" w:type="dxa"/>
          </w:tcPr>
          <w:p w14:paraId="62371340" w14:textId="77777777" w:rsidR="00A657C3" w:rsidRPr="004219EF" w:rsidRDefault="00A657C3" w:rsidP="00A657C3">
            <w:pPr>
              <w:pStyle w:val="ListParagraph"/>
            </w:pPr>
          </w:p>
        </w:tc>
        <w:tc>
          <w:tcPr>
            <w:tcW w:w="2951" w:type="dxa"/>
          </w:tcPr>
          <w:p w14:paraId="75EA79F4" w14:textId="77777777" w:rsidR="00A657C3" w:rsidRPr="004219EF" w:rsidRDefault="00A657C3" w:rsidP="00A657C3">
            <w:pPr>
              <w:pStyle w:val="ListParagraph"/>
            </w:pPr>
          </w:p>
        </w:tc>
        <w:tc>
          <w:tcPr>
            <w:tcW w:w="2973" w:type="dxa"/>
          </w:tcPr>
          <w:p w14:paraId="3F558193" w14:textId="77777777" w:rsidR="00A657C3" w:rsidRPr="004219EF" w:rsidRDefault="00A657C3" w:rsidP="00A657C3">
            <w:pPr>
              <w:pStyle w:val="ListParagraph"/>
            </w:pPr>
          </w:p>
        </w:tc>
      </w:tr>
    </w:tbl>
    <w:p w14:paraId="3A4B4771" w14:textId="77777777" w:rsidR="00A657C3" w:rsidRPr="004219EF" w:rsidRDefault="00A657C3" w:rsidP="00A657C3">
      <w:pPr>
        <w:pStyle w:val="ListParagraph"/>
      </w:pPr>
    </w:p>
    <w:p w14:paraId="7500910A" w14:textId="77777777" w:rsidR="00A657C3" w:rsidRPr="004219EF" w:rsidRDefault="00A657C3" w:rsidP="00A657C3">
      <w:pPr>
        <w:pStyle w:val="ListParagraph"/>
      </w:pPr>
      <w:r w:rsidRPr="004219EF">
        <w:t>DEFFORMs (Ministry of Defence Forms)</w:t>
      </w:r>
    </w:p>
    <w:p w14:paraId="31C9286A" w14:textId="77777777"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14:paraId="5E619103" w14:textId="77777777" w:rsidTr="00A657C3">
        <w:tc>
          <w:tcPr>
            <w:tcW w:w="2977" w:type="dxa"/>
            <w:shd w:val="clear" w:color="auto" w:fill="EEECE1"/>
          </w:tcPr>
          <w:p w14:paraId="0D20470C" w14:textId="77777777" w:rsidR="00A657C3" w:rsidRPr="004219EF" w:rsidRDefault="00A657C3" w:rsidP="00A657C3">
            <w:pPr>
              <w:pStyle w:val="ListParagraph"/>
            </w:pPr>
          </w:p>
          <w:p w14:paraId="2A52575A" w14:textId="77777777" w:rsidR="00A657C3" w:rsidRPr="004219EF" w:rsidRDefault="00A657C3" w:rsidP="00A657C3">
            <w:pPr>
              <w:pStyle w:val="ListParagraph"/>
            </w:pPr>
            <w:r w:rsidRPr="004219EF">
              <w:t>DEFFORM No</w:t>
            </w:r>
          </w:p>
          <w:p w14:paraId="33EDCFD1" w14:textId="77777777" w:rsidR="00A657C3" w:rsidRPr="004219EF" w:rsidRDefault="00A657C3" w:rsidP="00A657C3">
            <w:pPr>
              <w:pStyle w:val="ListParagraph"/>
            </w:pPr>
          </w:p>
        </w:tc>
        <w:tc>
          <w:tcPr>
            <w:tcW w:w="2976" w:type="dxa"/>
            <w:shd w:val="clear" w:color="auto" w:fill="EEECE1"/>
          </w:tcPr>
          <w:p w14:paraId="454A60A3" w14:textId="77777777" w:rsidR="00A657C3" w:rsidRPr="004219EF" w:rsidRDefault="00A657C3" w:rsidP="00A657C3">
            <w:pPr>
              <w:pStyle w:val="ListParagraph"/>
            </w:pPr>
          </w:p>
          <w:p w14:paraId="516A33A4" w14:textId="77777777" w:rsidR="00A657C3" w:rsidRPr="004219EF" w:rsidRDefault="00A657C3" w:rsidP="00A657C3">
            <w:pPr>
              <w:pStyle w:val="ListParagraph"/>
              <w:rPr>
                <w:b/>
                <w:u w:val="single"/>
              </w:rPr>
            </w:pPr>
            <w:r w:rsidRPr="004219EF">
              <w:t>Version</w:t>
            </w:r>
          </w:p>
        </w:tc>
        <w:tc>
          <w:tcPr>
            <w:tcW w:w="2900" w:type="dxa"/>
            <w:shd w:val="clear" w:color="auto" w:fill="EEECE1"/>
          </w:tcPr>
          <w:p w14:paraId="724C0007" w14:textId="77777777" w:rsidR="00A657C3" w:rsidRPr="004219EF" w:rsidRDefault="00A657C3" w:rsidP="00A657C3">
            <w:pPr>
              <w:pStyle w:val="ListParagraph"/>
            </w:pPr>
          </w:p>
          <w:p w14:paraId="68AA0A7F" w14:textId="77777777" w:rsidR="00A657C3" w:rsidRPr="004219EF" w:rsidRDefault="00A657C3" w:rsidP="00A657C3">
            <w:pPr>
              <w:pStyle w:val="ListParagraph"/>
              <w:rPr>
                <w:b/>
                <w:u w:val="single"/>
              </w:rPr>
            </w:pPr>
            <w:r w:rsidRPr="004219EF">
              <w:t>Description</w:t>
            </w:r>
          </w:p>
        </w:tc>
      </w:tr>
      <w:tr w:rsidR="00A657C3" w:rsidRPr="004219EF" w14:paraId="579D0601" w14:textId="77777777" w:rsidTr="00A657C3">
        <w:tc>
          <w:tcPr>
            <w:tcW w:w="2977" w:type="dxa"/>
          </w:tcPr>
          <w:p w14:paraId="600508FD" w14:textId="77777777" w:rsidR="00A657C3" w:rsidRPr="004219EF" w:rsidRDefault="00A657C3" w:rsidP="00A657C3">
            <w:pPr>
              <w:pStyle w:val="ListParagraph"/>
            </w:pPr>
          </w:p>
        </w:tc>
        <w:tc>
          <w:tcPr>
            <w:tcW w:w="2976" w:type="dxa"/>
          </w:tcPr>
          <w:p w14:paraId="3C36B724" w14:textId="77777777" w:rsidR="00A657C3" w:rsidRPr="004219EF" w:rsidRDefault="00A657C3" w:rsidP="00A657C3">
            <w:pPr>
              <w:pStyle w:val="ListParagraph"/>
            </w:pPr>
          </w:p>
        </w:tc>
        <w:tc>
          <w:tcPr>
            <w:tcW w:w="2900" w:type="dxa"/>
          </w:tcPr>
          <w:p w14:paraId="1A1CA2C4" w14:textId="77777777" w:rsidR="00A657C3" w:rsidRPr="004219EF" w:rsidRDefault="00A657C3" w:rsidP="00A657C3">
            <w:pPr>
              <w:pStyle w:val="ListParagraph"/>
            </w:pPr>
          </w:p>
        </w:tc>
      </w:tr>
      <w:tr w:rsidR="00A657C3" w:rsidRPr="004219EF" w14:paraId="47C7E579" w14:textId="77777777" w:rsidTr="00A657C3">
        <w:tc>
          <w:tcPr>
            <w:tcW w:w="2977" w:type="dxa"/>
          </w:tcPr>
          <w:p w14:paraId="3DFC352C" w14:textId="77777777" w:rsidR="00A657C3" w:rsidRPr="004219EF" w:rsidRDefault="00A657C3" w:rsidP="00A657C3">
            <w:pPr>
              <w:pStyle w:val="ListParagraph"/>
            </w:pPr>
          </w:p>
        </w:tc>
        <w:tc>
          <w:tcPr>
            <w:tcW w:w="2976" w:type="dxa"/>
          </w:tcPr>
          <w:p w14:paraId="0F90A68A" w14:textId="77777777" w:rsidR="00A657C3" w:rsidRPr="004219EF" w:rsidRDefault="00A657C3" w:rsidP="00A657C3">
            <w:pPr>
              <w:pStyle w:val="ListParagraph"/>
            </w:pPr>
          </w:p>
        </w:tc>
        <w:tc>
          <w:tcPr>
            <w:tcW w:w="2900" w:type="dxa"/>
          </w:tcPr>
          <w:p w14:paraId="3B51AF89" w14:textId="77777777" w:rsidR="00A657C3" w:rsidRPr="004219EF" w:rsidRDefault="00A657C3" w:rsidP="00A657C3">
            <w:pPr>
              <w:pStyle w:val="ListParagraph"/>
            </w:pPr>
          </w:p>
        </w:tc>
      </w:tr>
      <w:tr w:rsidR="00A657C3" w:rsidRPr="004219EF" w14:paraId="7493D584" w14:textId="77777777" w:rsidTr="00A657C3">
        <w:tc>
          <w:tcPr>
            <w:tcW w:w="2977" w:type="dxa"/>
          </w:tcPr>
          <w:p w14:paraId="5ABB3077" w14:textId="77777777" w:rsidR="00A657C3" w:rsidRPr="004219EF" w:rsidRDefault="00A657C3" w:rsidP="00A657C3">
            <w:pPr>
              <w:pStyle w:val="ListParagraph"/>
            </w:pPr>
          </w:p>
        </w:tc>
        <w:tc>
          <w:tcPr>
            <w:tcW w:w="2976" w:type="dxa"/>
          </w:tcPr>
          <w:p w14:paraId="5A3F3971" w14:textId="77777777" w:rsidR="00A657C3" w:rsidRPr="004219EF" w:rsidRDefault="00A657C3" w:rsidP="00A657C3">
            <w:pPr>
              <w:pStyle w:val="ListParagraph"/>
            </w:pPr>
          </w:p>
        </w:tc>
        <w:tc>
          <w:tcPr>
            <w:tcW w:w="2900" w:type="dxa"/>
          </w:tcPr>
          <w:p w14:paraId="468B99B0" w14:textId="77777777" w:rsidR="00A657C3" w:rsidRPr="004219EF" w:rsidRDefault="00A657C3" w:rsidP="00A657C3">
            <w:pPr>
              <w:pStyle w:val="ListParagraph"/>
            </w:pPr>
          </w:p>
        </w:tc>
      </w:tr>
      <w:tr w:rsidR="00A657C3" w:rsidRPr="004219EF" w14:paraId="7E1DE785" w14:textId="77777777" w:rsidTr="00A657C3">
        <w:tc>
          <w:tcPr>
            <w:tcW w:w="2977" w:type="dxa"/>
          </w:tcPr>
          <w:p w14:paraId="66732E53" w14:textId="77777777" w:rsidR="00A657C3" w:rsidRPr="004219EF" w:rsidRDefault="00A657C3" w:rsidP="00A657C3">
            <w:pPr>
              <w:pStyle w:val="ListParagraph"/>
            </w:pPr>
          </w:p>
        </w:tc>
        <w:tc>
          <w:tcPr>
            <w:tcW w:w="2976" w:type="dxa"/>
          </w:tcPr>
          <w:p w14:paraId="6BC50C47" w14:textId="77777777" w:rsidR="00A657C3" w:rsidRPr="004219EF" w:rsidRDefault="00A657C3" w:rsidP="00A657C3">
            <w:pPr>
              <w:pStyle w:val="ListParagraph"/>
            </w:pPr>
          </w:p>
        </w:tc>
        <w:tc>
          <w:tcPr>
            <w:tcW w:w="2900" w:type="dxa"/>
          </w:tcPr>
          <w:p w14:paraId="0174EFBD" w14:textId="77777777" w:rsidR="00A657C3" w:rsidRPr="004219EF" w:rsidRDefault="00A657C3" w:rsidP="00A657C3">
            <w:pPr>
              <w:pStyle w:val="ListParagraph"/>
            </w:pPr>
          </w:p>
        </w:tc>
      </w:tr>
      <w:tr w:rsidR="00A657C3" w:rsidRPr="004219EF" w14:paraId="65ECE348" w14:textId="77777777" w:rsidTr="00A657C3">
        <w:tc>
          <w:tcPr>
            <w:tcW w:w="2977" w:type="dxa"/>
          </w:tcPr>
          <w:p w14:paraId="5C47CC8E" w14:textId="77777777" w:rsidR="00A657C3" w:rsidRPr="004219EF" w:rsidRDefault="00A657C3" w:rsidP="00A657C3">
            <w:pPr>
              <w:pStyle w:val="ListParagraph"/>
            </w:pPr>
          </w:p>
        </w:tc>
        <w:tc>
          <w:tcPr>
            <w:tcW w:w="2976" w:type="dxa"/>
          </w:tcPr>
          <w:p w14:paraId="497F56E6" w14:textId="77777777" w:rsidR="00A657C3" w:rsidRPr="004219EF" w:rsidRDefault="00A657C3" w:rsidP="00A657C3">
            <w:pPr>
              <w:pStyle w:val="ListParagraph"/>
            </w:pPr>
          </w:p>
        </w:tc>
        <w:tc>
          <w:tcPr>
            <w:tcW w:w="2900" w:type="dxa"/>
          </w:tcPr>
          <w:p w14:paraId="3535A44D" w14:textId="77777777" w:rsidR="00A657C3" w:rsidRPr="004219EF" w:rsidRDefault="00A657C3" w:rsidP="00A657C3">
            <w:pPr>
              <w:pStyle w:val="ListParagraph"/>
            </w:pPr>
          </w:p>
        </w:tc>
      </w:tr>
      <w:tr w:rsidR="00A657C3" w:rsidRPr="004219EF" w14:paraId="7858CC67" w14:textId="77777777" w:rsidTr="00A657C3">
        <w:tc>
          <w:tcPr>
            <w:tcW w:w="2977" w:type="dxa"/>
          </w:tcPr>
          <w:p w14:paraId="4BD81BAB" w14:textId="77777777" w:rsidR="00A657C3" w:rsidRPr="004219EF" w:rsidRDefault="00A657C3" w:rsidP="00A657C3">
            <w:pPr>
              <w:pStyle w:val="ListParagraph"/>
            </w:pPr>
          </w:p>
        </w:tc>
        <w:tc>
          <w:tcPr>
            <w:tcW w:w="2976" w:type="dxa"/>
          </w:tcPr>
          <w:p w14:paraId="3CAA5925" w14:textId="77777777" w:rsidR="00A657C3" w:rsidRPr="004219EF" w:rsidRDefault="00A657C3" w:rsidP="00A657C3">
            <w:pPr>
              <w:pStyle w:val="ListParagraph"/>
            </w:pPr>
          </w:p>
        </w:tc>
        <w:tc>
          <w:tcPr>
            <w:tcW w:w="2900" w:type="dxa"/>
          </w:tcPr>
          <w:p w14:paraId="6E2ABB1A" w14:textId="77777777" w:rsidR="00A657C3" w:rsidRPr="004219EF" w:rsidRDefault="00A657C3" w:rsidP="00A657C3">
            <w:pPr>
              <w:pStyle w:val="ListParagraph"/>
            </w:pPr>
          </w:p>
        </w:tc>
      </w:tr>
      <w:tr w:rsidR="00A657C3" w:rsidRPr="004219EF" w14:paraId="2E9EEF44" w14:textId="77777777" w:rsidTr="00A657C3">
        <w:tc>
          <w:tcPr>
            <w:tcW w:w="2977" w:type="dxa"/>
          </w:tcPr>
          <w:p w14:paraId="01A68448" w14:textId="77777777" w:rsidR="00A657C3" w:rsidRPr="004219EF" w:rsidRDefault="00A657C3" w:rsidP="00A657C3">
            <w:pPr>
              <w:pStyle w:val="ListParagraph"/>
            </w:pPr>
          </w:p>
        </w:tc>
        <w:tc>
          <w:tcPr>
            <w:tcW w:w="2976" w:type="dxa"/>
          </w:tcPr>
          <w:p w14:paraId="6C2D712E" w14:textId="77777777" w:rsidR="00A657C3" w:rsidRPr="004219EF" w:rsidRDefault="00A657C3" w:rsidP="00A657C3">
            <w:pPr>
              <w:pStyle w:val="ListParagraph"/>
            </w:pPr>
          </w:p>
        </w:tc>
        <w:tc>
          <w:tcPr>
            <w:tcW w:w="2900" w:type="dxa"/>
          </w:tcPr>
          <w:p w14:paraId="265BE64D" w14:textId="77777777" w:rsidR="00A657C3" w:rsidRPr="004219EF" w:rsidRDefault="00A657C3" w:rsidP="00A657C3">
            <w:pPr>
              <w:pStyle w:val="ListParagraph"/>
            </w:pPr>
          </w:p>
        </w:tc>
      </w:tr>
    </w:tbl>
    <w:p w14:paraId="224DCEA2" w14:textId="77777777" w:rsidR="00A657C3" w:rsidRPr="004219EF" w:rsidRDefault="00A657C3" w:rsidP="00101CE5">
      <w:pPr>
        <w:pStyle w:val="GPSL1Guidance"/>
      </w:pPr>
      <w:r w:rsidRPr="004219EF">
        <w:rPr>
          <w:highlight w:val="green"/>
        </w:rPr>
        <w:t xml:space="preserve">[Guidance Note: the above documents can be found at </w:t>
      </w:r>
      <w:hyperlink r:id="rId33" w:history="1">
        <w:r w:rsidRPr="004219EF">
          <w:rPr>
            <w:rFonts w:eastAsia="STZhongsong"/>
            <w:highlight w:val="green"/>
          </w:rPr>
          <w:t>http://www.aof.mod.uk/</w:t>
        </w:r>
      </w:hyperlink>
      <w:r w:rsidRPr="004219EF">
        <w:rPr>
          <w:highlight w:val="green"/>
        </w:rPr>
        <w:t>]</w:t>
      </w:r>
    </w:p>
    <w:p w14:paraId="1DFCE8E8" w14:textId="77777777" w:rsidR="00A657C3" w:rsidRPr="004219EF" w:rsidRDefault="00A657C3" w:rsidP="00101CE5">
      <w:pPr>
        <w:pStyle w:val="GPSL1Guidance"/>
      </w:pPr>
      <w:r w:rsidRPr="004219EF">
        <w:rPr>
          <w:highlight w:val="green"/>
        </w:rPr>
        <w:t>[Guidance Note for the Ministry of Defence: Upon placing of an Order the Ministry of Defence shall select and refine the  DEFCONs or DEFFORMs from the tables above, in accordance with the DEFCONs and DEFFORMs which are appropriate to the specific Call Off Contract, and set them out in Call Off Schedule [11].]</w:t>
      </w:r>
    </w:p>
    <w:p w14:paraId="0A7FCDC6" w14:textId="77777777" w:rsidR="00B43A2F" w:rsidRPr="004219EF" w:rsidRDefault="00A657C3" w:rsidP="00101CE5">
      <w:pPr>
        <w:pStyle w:val="GPSL1Guidance"/>
      </w:pPr>
      <w:r w:rsidRPr="004219EF">
        <w:t>[insert text of applicable DEFCONs and DEFFORMs]</w:t>
      </w:r>
    </w:p>
    <w:sectPr w:rsidR="00B43A2F" w:rsidRPr="004219EF" w:rsidSect="00E6274B">
      <w:headerReference w:type="even" r:id="rId34"/>
      <w:headerReference w:type="default" r:id="rId35"/>
      <w:footerReference w:type="default" r:id="rId36"/>
      <w:headerReference w:type="first" r:id="rId37"/>
      <w:footerReference w:type="first" r:id="rId38"/>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965A2" w14:textId="77777777" w:rsidR="00AA431F" w:rsidRDefault="00AA431F" w:rsidP="00A23F28">
      <w:r>
        <w:separator/>
      </w:r>
    </w:p>
    <w:p w14:paraId="651CC9D2" w14:textId="77777777" w:rsidR="00AA431F" w:rsidRDefault="00AA431F"/>
    <w:p w14:paraId="1C77728E" w14:textId="77777777" w:rsidR="00AA431F" w:rsidRDefault="00AA431F" w:rsidP="00273F54"/>
    <w:p w14:paraId="2D726F54" w14:textId="77777777" w:rsidR="00AA431F" w:rsidRDefault="00AA431F"/>
    <w:p w14:paraId="1A25B6C5" w14:textId="77777777" w:rsidR="00AA431F" w:rsidRDefault="00AA431F"/>
  </w:endnote>
  <w:endnote w:type="continuationSeparator" w:id="0">
    <w:p w14:paraId="6864A0B1" w14:textId="77777777" w:rsidR="00AA431F" w:rsidRDefault="00AA431F" w:rsidP="00A23F28">
      <w:r>
        <w:continuationSeparator/>
      </w:r>
    </w:p>
    <w:p w14:paraId="7775824F" w14:textId="77777777" w:rsidR="00AA431F" w:rsidRDefault="00AA431F"/>
    <w:p w14:paraId="721512FF" w14:textId="77777777" w:rsidR="00AA431F" w:rsidRDefault="00AA431F" w:rsidP="00273F54"/>
    <w:p w14:paraId="2D86BC0C" w14:textId="77777777" w:rsidR="00AA431F" w:rsidRDefault="00AA431F"/>
    <w:p w14:paraId="24E8D222" w14:textId="77777777" w:rsidR="00AA431F" w:rsidRDefault="00AA43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14:paraId="72D427F0" w14:textId="77777777" w:rsidR="00AA431F" w:rsidRDefault="00AA431F">
        <w:pPr>
          <w:pStyle w:val="Footer"/>
          <w:jc w:val="right"/>
        </w:pPr>
        <w:r>
          <w:fldChar w:fldCharType="begin"/>
        </w:r>
        <w:r>
          <w:instrText xml:space="preserve"> PAGE   \* MERGEFORMAT </w:instrText>
        </w:r>
        <w:r>
          <w:fldChar w:fldCharType="separate"/>
        </w:r>
        <w:r w:rsidR="00B01823">
          <w:rPr>
            <w:noProof/>
          </w:rPr>
          <w:t>2</w:t>
        </w:r>
        <w:r>
          <w:rPr>
            <w:noProof/>
          </w:rPr>
          <w:fldChar w:fldCharType="end"/>
        </w:r>
      </w:p>
    </w:sdtContent>
  </w:sdt>
  <w:p w14:paraId="500D0C5C" w14:textId="77777777" w:rsidR="00AA431F" w:rsidRPr="00612C67" w:rsidRDefault="00AA431F" w:rsidP="007C1646">
    <w:pPr>
      <w:pStyle w:val="Footer"/>
      <w:rPr>
        <w:sz w:val="12"/>
      </w:rPr>
    </w:pPr>
    <w:r w:rsidRPr="00612C67">
      <w:rPr>
        <w:sz w:val="12"/>
      </w:rPr>
      <w:t>Crown Commercial Service</w:t>
    </w:r>
  </w:p>
  <w:p w14:paraId="1FA00E19" w14:textId="77777777" w:rsidR="00AA431F" w:rsidRPr="00612C67" w:rsidRDefault="00AA431F" w:rsidP="007C1646">
    <w:pPr>
      <w:pStyle w:val="Footer"/>
      <w:rPr>
        <w:sz w:val="12"/>
      </w:rPr>
    </w:pPr>
    <w:r w:rsidRPr="00612C67">
      <w:rPr>
        <w:sz w:val="12"/>
      </w:rPr>
      <w:t>The Supply of Non Medical Non Clinical Temporary and Fixed Term Staff</w:t>
    </w:r>
  </w:p>
  <w:p w14:paraId="5A49A567" w14:textId="77777777" w:rsidR="00AA431F" w:rsidRPr="00612C67" w:rsidRDefault="00AA431F" w:rsidP="007C1646">
    <w:pPr>
      <w:pStyle w:val="Footer"/>
      <w:rPr>
        <w:sz w:val="12"/>
      </w:rPr>
    </w:pPr>
    <w:r w:rsidRPr="00612C67">
      <w:rPr>
        <w:sz w:val="12"/>
      </w:rPr>
      <w:t>RM971</w:t>
    </w:r>
  </w:p>
  <w:p w14:paraId="565B55D4" w14:textId="77777777" w:rsidR="00AA431F" w:rsidRPr="00612C67" w:rsidRDefault="00AA431F" w:rsidP="007C1646">
    <w:pPr>
      <w:pStyle w:val="Footer"/>
      <w:rPr>
        <w:sz w:val="12"/>
      </w:rPr>
    </w:pPr>
    <w:r>
      <w:rPr>
        <w:sz w:val="12"/>
      </w:rPr>
      <w:t>Order Form and Call Off Terms</w:t>
    </w:r>
  </w:p>
  <w:p w14:paraId="08F8980F" w14:textId="77777777" w:rsidR="00AA431F" w:rsidRPr="00612C67" w:rsidRDefault="00AA431F" w:rsidP="007C1646">
    <w:pPr>
      <w:pStyle w:val="Footer"/>
      <w:rPr>
        <w:sz w:val="12"/>
      </w:rPr>
    </w:pPr>
    <w:r w:rsidRPr="00612C67">
      <w:rPr>
        <w:sz w:val="12"/>
      </w:rPr>
      <w:t>Attachment</w:t>
    </w:r>
    <w:r>
      <w:rPr>
        <w:sz w:val="12"/>
      </w:rPr>
      <w:t xml:space="preserve"> 6 Version 1.1</w:t>
    </w:r>
  </w:p>
  <w:p w14:paraId="43EE3C75" w14:textId="77777777" w:rsidR="00AA431F" w:rsidRPr="007C1646" w:rsidRDefault="00AA431F"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14:paraId="042F91AF" w14:textId="77777777" w:rsidR="00AA431F" w:rsidRDefault="00AA431F">
        <w:pPr>
          <w:pStyle w:val="Footer"/>
          <w:jc w:val="right"/>
        </w:pPr>
        <w:r>
          <w:fldChar w:fldCharType="begin"/>
        </w:r>
        <w:r>
          <w:instrText xml:space="preserve"> PAGE   \* MERGEFORMAT </w:instrText>
        </w:r>
        <w:r>
          <w:fldChar w:fldCharType="separate"/>
        </w:r>
        <w:r w:rsidR="00B01823">
          <w:rPr>
            <w:noProof/>
          </w:rPr>
          <w:t>1</w:t>
        </w:r>
        <w:r>
          <w:rPr>
            <w:noProof/>
          </w:rPr>
          <w:fldChar w:fldCharType="end"/>
        </w:r>
      </w:p>
    </w:sdtContent>
  </w:sdt>
  <w:p w14:paraId="2FF4A644" w14:textId="77777777" w:rsidR="00AA431F" w:rsidRPr="00612C67" w:rsidRDefault="00AA431F" w:rsidP="000D3216">
    <w:pPr>
      <w:pStyle w:val="Footer"/>
      <w:rPr>
        <w:sz w:val="12"/>
      </w:rPr>
    </w:pPr>
    <w:r w:rsidRPr="00612C67">
      <w:rPr>
        <w:sz w:val="12"/>
      </w:rPr>
      <w:t>Crown Commercial Service</w:t>
    </w:r>
  </w:p>
  <w:p w14:paraId="579B4150" w14:textId="77777777" w:rsidR="00AA431F" w:rsidRPr="00612C67" w:rsidRDefault="00AA431F" w:rsidP="000D3216">
    <w:pPr>
      <w:pStyle w:val="Footer"/>
      <w:rPr>
        <w:sz w:val="12"/>
      </w:rPr>
    </w:pPr>
    <w:r w:rsidRPr="00612C67">
      <w:rPr>
        <w:sz w:val="12"/>
      </w:rPr>
      <w:t>The Supply of Non Medical Non Clinical Temporary and Fixed Term Staff</w:t>
    </w:r>
  </w:p>
  <w:p w14:paraId="7A258641" w14:textId="77777777" w:rsidR="00AA431F" w:rsidRPr="00612C67" w:rsidRDefault="00AA431F" w:rsidP="000D3216">
    <w:pPr>
      <w:pStyle w:val="Footer"/>
      <w:rPr>
        <w:sz w:val="12"/>
      </w:rPr>
    </w:pPr>
    <w:r w:rsidRPr="00612C67">
      <w:rPr>
        <w:sz w:val="12"/>
      </w:rPr>
      <w:t>RM971</w:t>
    </w:r>
  </w:p>
  <w:p w14:paraId="0C9C76E9" w14:textId="77777777" w:rsidR="00AA431F" w:rsidRPr="00612C67" w:rsidRDefault="00AA431F" w:rsidP="000D3216">
    <w:pPr>
      <w:pStyle w:val="Footer"/>
      <w:rPr>
        <w:sz w:val="12"/>
      </w:rPr>
    </w:pPr>
    <w:r>
      <w:rPr>
        <w:sz w:val="12"/>
      </w:rPr>
      <w:t>Order Form and Call Off Terms</w:t>
    </w:r>
  </w:p>
  <w:p w14:paraId="698A6F88" w14:textId="77777777" w:rsidR="00AA431F" w:rsidRPr="00612C67" w:rsidRDefault="00AA431F" w:rsidP="000D3216">
    <w:pPr>
      <w:pStyle w:val="Footer"/>
      <w:rPr>
        <w:sz w:val="12"/>
      </w:rPr>
    </w:pPr>
    <w:r w:rsidRPr="00612C67">
      <w:rPr>
        <w:sz w:val="12"/>
      </w:rPr>
      <w:t>Attachment</w:t>
    </w:r>
    <w:r>
      <w:rPr>
        <w:sz w:val="12"/>
      </w:rPr>
      <w:t xml:space="preserve"> 6 Version 1.1</w:t>
    </w:r>
  </w:p>
  <w:p w14:paraId="7EE598A8" w14:textId="77777777" w:rsidR="00AA431F" w:rsidRDefault="00AA431F"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ED915" w14:textId="77777777" w:rsidR="00AA431F" w:rsidRDefault="00AA431F" w:rsidP="00A23F28">
      <w:r>
        <w:separator/>
      </w:r>
    </w:p>
  </w:footnote>
  <w:footnote w:type="continuationSeparator" w:id="0">
    <w:p w14:paraId="7D18FBDA" w14:textId="77777777" w:rsidR="00AA431F" w:rsidRDefault="00AA431F"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2076" w14:textId="77777777" w:rsidR="00AA431F" w:rsidRDefault="00AA431F"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B01823">
      <w:rPr>
        <w:noProof/>
      </w:rPr>
      <w:pict w14:anchorId="2429A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14:paraId="2CCD2603" w14:textId="77777777" w:rsidR="00AA431F" w:rsidRDefault="00AA431F"/>
  <w:p w14:paraId="5537FE15" w14:textId="77777777" w:rsidR="00AA431F" w:rsidRDefault="00AA43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027D7" w14:textId="77777777" w:rsidR="00AA431F" w:rsidRPr="00563A38" w:rsidRDefault="00AA431F"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5045E" w14:textId="77777777" w:rsidR="00AA431F" w:rsidRDefault="00B01823" w:rsidP="00EB2994">
    <w:pPr>
      <w:pStyle w:val="GPSmacrorestart"/>
    </w:pPr>
    <w:r>
      <w:rPr>
        <w:noProof/>
      </w:rPr>
      <w:pict w14:anchorId="6CF42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B4E"/>
    <w:multiLevelType w:val="hybridMultilevel"/>
    <w:tmpl w:val="BC84AAAA"/>
    <w:lvl w:ilvl="0" w:tplc="E166A91A">
      <w:start w:val="1"/>
      <w:numFmt w:val="decimal"/>
      <w:lvlText w:val="%1."/>
      <w:lvlJc w:val="left"/>
      <w:pPr>
        <w:ind w:left="370" w:hanging="36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3"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472574"/>
    <w:multiLevelType w:val="hybridMultilevel"/>
    <w:tmpl w:val="38E06254"/>
    <w:lvl w:ilvl="0" w:tplc="A404C492">
      <w:start w:val="1"/>
      <w:numFmt w:val="bullet"/>
      <w:lvlText w:val="●"/>
      <w:lvlJc w:val="left"/>
      <w:pPr>
        <w:ind w:left="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16AB46A">
      <w:start w:val="1"/>
      <w:numFmt w:val="bullet"/>
      <w:lvlText w:val="o"/>
      <w:lvlJc w:val="left"/>
      <w:pPr>
        <w:ind w:left="1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DE20D4">
      <w:start w:val="1"/>
      <w:numFmt w:val="bullet"/>
      <w:lvlText w:val="▪"/>
      <w:lvlJc w:val="left"/>
      <w:pPr>
        <w:ind w:left="2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E2F8DA">
      <w:start w:val="1"/>
      <w:numFmt w:val="bullet"/>
      <w:lvlText w:val="•"/>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FB23AEA">
      <w:start w:val="1"/>
      <w:numFmt w:val="bullet"/>
      <w:lvlText w:val="o"/>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8AEDF12">
      <w:start w:val="1"/>
      <w:numFmt w:val="bullet"/>
      <w:lvlText w:val="▪"/>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826CF28">
      <w:start w:val="1"/>
      <w:numFmt w:val="bullet"/>
      <w:lvlText w:val="•"/>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BD2FC56">
      <w:start w:val="1"/>
      <w:numFmt w:val="bullet"/>
      <w:lvlText w:val="o"/>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74422D2">
      <w:start w:val="1"/>
      <w:numFmt w:val="bullet"/>
      <w:lvlText w:val="▪"/>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3"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4"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5"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1"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3"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5"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7"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8" w15:restartNumberingAfterBreak="0">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7"/>
  </w:num>
  <w:num w:numId="2">
    <w:abstractNumId w:val="31"/>
  </w:num>
  <w:num w:numId="3">
    <w:abstractNumId w:val="15"/>
  </w:num>
  <w:num w:numId="4">
    <w:abstractNumId w:val="8"/>
  </w:num>
  <w:num w:numId="5">
    <w:abstractNumId w:val="30"/>
  </w:num>
  <w:num w:numId="6">
    <w:abstractNumId w:val="20"/>
  </w:num>
  <w:num w:numId="7">
    <w:abstractNumId w:val="14"/>
  </w:num>
  <w:num w:numId="8">
    <w:abstractNumId w:val="24"/>
  </w:num>
  <w:num w:numId="9">
    <w:abstractNumId w:val="25"/>
  </w:num>
  <w:num w:numId="10">
    <w:abstractNumId w:val="22"/>
  </w:num>
  <w:num w:numId="11">
    <w:abstractNumId w:val="18"/>
  </w:num>
  <w:num w:numId="12">
    <w:abstractNumId w:val="30"/>
  </w:num>
  <w:num w:numId="13">
    <w:abstractNumId w:val="17"/>
  </w:num>
  <w:num w:numId="14">
    <w:abstractNumId w:val="4"/>
  </w:num>
  <w:num w:numId="15">
    <w:abstractNumId w:val="5"/>
  </w:num>
  <w:num w:numId="16">
    <w:abstractNumId w:val="3"/>
  </w:num>
  <w:num w:numId="17">
    <w:abstractNumId w:val="1"/>
  </w:num>
  <w:num w:numId="18">
    <w:abstractNumId w:val="23"/>
  </w:num>
  <w:num w:numId="19">
    <w:abstractNumId w:val="26"/>
  </w:num>
  <w:num w:numId="20">
    <w:abstractNumId w:val="2"/>
  </w:num>
  <w:num w:numId="21">
    <w:abstractNumId w:val="12"/>
  </w:num>
  <w:num w:numId="22">
    <w:abstractNumId w:val="16"/>
  </w:num>
  <w:num w:numId="23">
    <w:abstractNumId w:val="10"/>
  </w:num>
  <w:num w:numId="24">
    <w:abstractNumId w:val="29"/>
  </w:num>
  <w:num w:numId="25">
    <w:abstractNumId w:val="28"/>
  </w:num>
  <w:num w:numId="26">
    <w:abstractNumId w:val="30"/>
  </w:num>
  <w:num w:numId="27">
    <w:abstractNumId w:val="6"/>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5ED6"/>
    <w:rsid w:val="00026E22"/>
    <w:rsid w:val="00026ECA"/>
    <w:rsid w:val="000307FD"/>
    <w:rsid w:val="0003173F"/>
    <w:rsid w:val="00031AC6"/>
    <w:rsid w:val="00031AF5"/>
    <w:rsid w:val="00031AFC"/>
    <w:rsid w:val="0003221E"/>
    <w:rsid w:val="000361D1"/>
    <w:rsid w:val="000365D5"/>
    <w:rsid w:val="00040823"/>
    <w:rsid w:val="00041A6A"/>
    <w:rsid w:val="000428C5"/>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61372"/>
    <w:rsid w:val="0006171A"/>
    <w:rsid w:val="0006310F"/>
    <w:rsid w:val="00064D25"/>
    <w:rsid w:val="00064F1A"/>
    <w:rsid w:val="0006554E"/>
    <w:rsid w:val="00065BE2"/>
    <w:rsid w:val="000664A9"/>
    <w:rsid w:val="00067281"/>
    <w:rsid w:val="00067318"/>
    <w:rsid w:val="000673A2"/>
    <w:rsid w:val="00067F1F"/>
    <w:rsid w:val="0007066E"/>
    <w:rsid w:val="00071A53"/>
    <w:rsid w:val="00072F12"/>
    <w:rsid w:val="00073B86"/>
    <w:rsid w:val="00073BD6"/>
    <w:rsid w:val="00074534"/>
    <w:rsid w:val="00074BBB"/>
    <w:rsid w:val="00075424"/>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642D"/>
    <w:rsid w:val="0018796F"/>
    <w:rsid w:val="00190D90"/>
    <w:rsid w:val="00191A12"/>
    <w:rsid w:val="00191D30"/>
    <w:rsid w:val="00192D8A"/>
    <w:rsid w:val="00193B1F"/>
    <w:rsid w:val="0019446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2BD4"/>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5FB3"/>
    <w:rsid w:val="002A68C4"/>
    <w:rsid w:val="002A7301"/>
    <w:rsid w:val="002A7FDA"/>
    <w:rsid w:val="002B055B"/>
    <w:rsid w:val="002B0E7E"/>
    <w:rsid w:val="002B17FB"/>
    <w:rsid w:val="002B1D98"/>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323"/>
    <w:rsid w:val="00362875"/>
    <w:rsid w:val="00363334"/>
    <w:rsid w:val="00363C81"/>
    <w:rsid w:val="00363DD6"/>
    <w:rsid w:val="003644A3"/>
    <w:rsid w:val="0036482E"/>
    <w:rsid w:val="00364C34"/>
    <w:rsid w:val="003661E3"/>
    <w:rsid w:val="00366446"/>
    <w:rsid w:val="00366DB9"/>
    <w:rsid w:val="00367F6A"/>
    <w:rsid w:val="003700DB"/>
    <w:rsid w:val="00370320"/>
    <w:rsid w:val="00370678"/>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4F04"/>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355"/>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275D"/>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1271"/>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6F744B"/>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0FD"/>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0722E"/>
    <w:rsid w:val="00810F8F"/>
    <w:rsid w:val="008126AB"/>
    <w:rsid w:val="00812E3A"/>
    <w:rsid w:val="00814D1E"/>
    <w:rsid w:val="00814E4F"/>
    <w:rsid w:val="00815104"/>
    <w:rsid w:val="00815591"/>
    <w:rsid w:val="00815ADF"/>
    <w:rsid w:val="008160B7"/>
    <w:rsid w:val="00816A8E"/>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09D1"/>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1DAE"/>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434"/>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7F09"/>
    <w:rsid w:val="009D24AE"/>
    <w:rsid w:val="009D2A97"/>
    <w:rsid w:val="009D3D82"/>
    <w:rsid w:val="009D49E5"/>
    <w:rsid w:val="009D560A"/>
    <w:rsid w:val="009D5E2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4075"/>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31F"/>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C6DDF"/>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3EBA"/>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182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1281"/>
    <w:rsid w:val="00B5448C"/>
    <w:rsid w:val="00B54871"/>
    <w:rsid w:val="00B56D0B"/>
    <w:rsid w:val="00B5771F"/>
    <w:rsid w:val="00B57FFD"/>
    <w:rsid w:val="00B60F7E"/>
    <w:rsid w:val="00B61766"/>
    <w:rsid w:val="00B63888"/>
    <w:rsid w:val="00B639F7"/>
    <w:rsid w:val="00B63D0E"/>
    <w:rsid w:val="00B667C2"/>
    <w:rsid w:val="00B66EDE"/>
    <w:rsid w:val="00B674E7"/>
    <w:rsid w:val="00B70BDC"/>
    <w:rsid w:val="00B70F6E"/>
    <w:rsid w:val="00B72669"/>
    <w:rsid w:val="00B72C04"/>
    <w:rsid w:val="00B72CC0"/>
    <w:rsid w:val="00B72DFB"/>
    <w:rsid w:val="00B7395E"/>
    <w:rsid w:val="00B739CC"/>
    <w:rsid w:val="00B74A86"/>
    <w:rsid w:val="00B751D2"/>
    <w:rsid w:val="00B75A90"/>
    <w:rsid w:val="00B75C7D"/>
    <w:rsid w:val="00B75F37"/>
    <w:rsid w:val="00B7601F"/>
    <w:rsid w:val="00B77069"/>
    <w:rsid w:val="00B77CE7"/>
    <w:rsid w:val="00B77F7C"/>
    <w:rsid w:val="00B77FE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1B1"/>
    <w:rsid w:val="00C82A05"/>
    <w:rsid w:val="00C82B38"/>
    <w:rsid w:val="00C8300E"/>
    <w:rsid w:val="00C83067"/>
    <w:rsid w:val="00C83763"/>
    <w:rsid w:val="00C83A24"/>
    <w:rsid w:val="00C83EE6"/>
    <w:rsid w:val="00C84D66"/>
    <w:rsid w:val="00C85C76"/>
    <w:rsid w:val="00C8600A"/>
    <w:rsid w:val="00C86814"/>
    <w:rsid w:val="00C87E38"/>
    <w:rsid w:val="00C87F29"/>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4164"/>
    <w:rsid w:val="00CC5813"/>
    <w:rsid w:val="00CC5DEB"/>
    <w:rsid w:val="00CC616D"/>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831"/>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2BDA"/>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17576"/>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0D4"/>
    <w:rsid w:val="00E26D25"/>
    <w:rsid w:val="00E26DAC"/>
    <w:rsid w:val="00E27D6C"/>
    <w:rsid w:val="00E317F9"/>
    <w:rsid w:val="00E330EF"/>
    <w:rsid w:val="00E333F9"/>
    <w:rsid w:val="00E337CF"/>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59EC"/>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590"/>
    <w:rsid w:val="00F10D70"/>
    <w:rsid w:val="00F11516"/>
    <w:rsid w:val="00F12217"/>
    <w:rsid w:val="00F125EB"/>
    <w:rsid w:val="00F127B4"/>
    <w:rsid w:val="00F136B7"/>
    <w:rsid w:val="00F138AC"/>
    <w:rsid w:val="00F13D82"/>
    <w:rsid w:val="00F148A5"/>
    <w:rsid w:val="00F14C99"/>
    <w:rsid w:val="00F14CBD"/>
    <w:rsid w:val="00F1573F"/>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09714964"/>
  <w15:docId w15:val="{5060ABCE-4176-436B-8DA0-556C95C7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paragraph" w:customStyle="1" w:styleId="xxxxxmsonormal">
    <w:name w:val="x_xxxxmsonormal"/>
    <w:basedOn w:val="Normal"/>
    <w:uiPriority w:val="99"/>
    <w:rsid w:val="00941DAE"/>
    <w:pPr>
      <w:overflowPunct/>
      <w:autoSpaceDE/>
      <w:autoSpaceDN/>
      <w:adjustRightInd/>
      <w:spacing w:after="0"/>
      <w:ind w:left="0"/>
      <w:jc w:val="left"/>
      <w:textAlignment w:val="auto"/>
    </w:pPr>
    <w:rPr>
      <w:rFonts w:ascii="Times New Roman" w:eastAsiaTheme="minorHAns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389038722">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Word_97_-_2003_Document2.doc"/><Relationship Id="rId26" Type="http://schemas.openxmlformats.org/officeDocument/2006/relationships/hyperlink" Target="https://www.gov.uk/guidance/rules-for-all-agency-staff-working-in-the-nh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Excel_Worksheet1.xlsx"/><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https://www.gov.uk/guidance/rules-for-all-agency-staff-working-in-the-nhs" TargetMode="External"/><Relationship Id="rId33" Type="http://schemas.openxmlformats.org/officeDocument/2006/relationships/hyperlink" Target="http://www.aof.mod.u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hyperlink" Target="http://www.cesg.gov.uk/publications/Documents/iamm-assessment-framework.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gov.uk/government/publications/procurement-policy-note-07-12-tax-arrangements-of-public-appointees" TargetMode="External"/><Relationship Id="rId32" Type="http://schemas.openxmlformats.org/officeDocument/2006/relationships/hyperlink" Target="http://www.gov.uk/government/publications/principles-of-good-employment-practic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gov.uk/government/uploads/system/uploads/attachment_data/file/255910/HMG_Security_Policy_Framework_V11.0.pdf" TargetMode="External"/><Relationship Id="rId28" Type="http://schemas.openxmlformats.org/officeDocument/2006/relationships/hyperlink" Target="http://www.cpni.gov.uk/Documents/Publications/2005/2005003-Risk_management.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ervices.professional@hmrc.gsi.gov.uk" TargetMode="External"/><Relationship Id="rId31" Type="http://schemas.openxmlformats.org/officeDocument/2006/relationships/hyperlink" Target="http://uk.practicallaw.com/0-202-4551?q=outsourc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1.doc"/><Relationship Id="rId22" Type="http://schemas.openxmlformats.org/officeDocument/2006/relationships/hyperlink" Target="https://www.gov.uk/government/publications/cyber-essentials-scheme-overview" TargetMode="External"/><Relationship Id="rId27" Type="http://schemas.openxmlformats.org/officeDocument/2006/relationships/hyperlink" Target="https://www.gov.uk/government/uploads/system/uploads/attachment_data/file/255910/HMG_Security_Policy_Framework_V11.0.pdf" TargetMode="External"/><Relationship Id="rId30" Type="http://schemas.openxmlformats.org/officeDocument/2006/relationships/hyperlink" Target="http://uk.practicallaw.com/0-202-4551?q=outsourcing"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2.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ECA65B0-7A97-4C70-9444-A11EEFC68EAC}">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260C3A8F-1CF7-4656-8F6E-CF8E5ADE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214</Pages>
  <Words>74859</Words>
  <Characters>418944</Characters>
  <Application>Microsoft Office Word</Application>
  <DocSecurity>0</DocSecurity>
  <Lines>3491</Lines>
  <Paragraphs>985</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492818</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Pugh</dc:creator>
  <cp:lastModifiedBy>Hughes, Sue (Commercial)</cp:lastModifiedBy>
  <cp:revision>2</cp:revision>
  <cp:lastPrinted>2014-11-05T13:05:00Z</cp:lastPrinted>
  <dcterms:created xsi:type="dcterms:W3CDTF">2018-05-08T13:57:00Z</dcterms:created>
  <dcterms:modified xsi:type="dcterms:W3CDTF">2018-05-08T13:57:00Z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