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F3A7" w14:textId="51611C5E" w:rsidR="007E1F34" w:rsidRPr="00C8759F" w:rsidRDefault="007E1F34" w:rsidP="00E11B19">
      <w:pPr>
        <w:pStyle w:val="BodyText"/>
        <w:spacing w:before="6"/>
        <w:ind w:left="-142"/>
        <w:rPr>
          <w:sz w:val="36"/>
          <w:szCs w:val="36"/>
        </w:rPr>
      </w:pPr>
      <w:r w:rsidRPr="00C8759F">
        <w:rPr>
          <w:b/>
          <w:bCs/>
          <w:sz w:val="36"/>
          <w:szCs w:val="36"/>
        </w:rPr>
        <w:t>FORM</w:t>
      </w:r>
      <w:r w:rsidRPr="00C8759F">
        <w:rPr>
          <w:b/>
          <w:bCs/>
          <w:spacing w:val="-2"/>
          <w:sz w:val="36"/>
          <w:szCs w:val="36"/>
        </w:rPr>
        <w:t xml:space="preserve"> </w:t>
      </w:r>
      <w:r w:rsidRPr="00C8759F">
        <w:rPr>
          <w:b/>
          <w:bCs/>
          <w:sz w:val="36"/>
          <w:szCs w:val="36"/>
        </w:rPr>
        <w:t>OF</w:t>
      </w:r>
      <w:r w:rsidRPr="00C8759F">
        <w:rPr>
          <w:b/>
          <w:bCs/>
          <w:spacing w:val="-3"/>
          <w:sz w:val="36"/>
          <w:szCs w:val="36"/>
        </w:rPr>
        <w:t xml:space="preserve"> </w:t>
      </w:r>
      <w:r w:rsidRPr="00C8759F">
        <w:rPr>
          <w:b/>
          <w:bCs/>
          <w:sz w:val="36"/>
          <w:szCs w:val="36"/>
        </w:rPr>
        <w:t>TENDER</w:t>
      </w:r>
    </w:p>
    <w:p w14:paraId="4E30003E" w14:textId="77777777" w:rsidR="007E1F34" w:rsidRPr="00E74218" w:rsidRDefault="007E1F34" w:rsidP="007E1F34">
      <w:pPr>
        <w:pStyle w:val="BodyText"/>
        <w:spacing w:before="4"/>
      </w:pPr>
    </w:p>
    <w:p w14:paraId="22863BAB" w14:textId="7C2BE8C3" w:rsidR="007E1F34" w:rsidRDefault="007E1F34" w:rsidP="00E11B19">
      <w:pPr>
        <w:spacing w:after="120" w:line="240" w:lineRule="auto"/>
        <w:ind w:left="-142"/>
        <w:jc w:val="both"/>
        <w:rPr>
          <w:rFonts w:ascii="Calibri" w:hAnsi="Calibri"/>
          <w:b/>
          <w:bCs/>
        </w:rPr>
      </w:pPr>
      <w:r w:rsidRPr="00E91277">
        <w:rPr>
          <w:rFonts w:ascii="Calibri" w:hAnsi="Calibri"/>
        </w:rPr>
        <w:t>To: TENDER FOR:</w:t>
      </w:r>
      <w:r w:rsidR="00F93273" w:rsidRPr="00E91277">
        <w:rPr>
          <w:rFonts w:ascii="Calibri" w:hAnsi="Calibri"/>
        </w:rPr>
        <w:t xml:space="preserve"> </w:t>
      </w:r>
      <w:r w:rsidR="00E74218" w:rsidRPr="00E74218">
        <w:rPr>
          <w:rFonts w:ascii="Calibri" w:hAnsi="Calibri"/>
          <w:b/>
          <w:bCs/>
        </w:rPr>
        <w:t xml:space="preserve">THE SUPPLY AND DELIVERY OF A </w:t>
      </w:r>
      <w:r w:rsidR="00F93273" w:rsidRPr="00E74218">
        <w:rPr>
          <w:rFonts w:ascii="Calibri" w:hAnsi="Calibri"/>
          <w:b/>
          <w:bCs/>
        </w:rPr>
        <w:t>REPLACEMENT TRACTOR</w:t>
      </w:r>
    </w:p>
    <w:p w14:paraId="12ABCD3D" w14:textId="5600CF73" w:rsidR="007E1F34" w:rsidRDefault="007E1F34" w:rsidP="00F8607D">
      <w:pPr>
        <w:pStyle w:val="BodyText"/>
        <w:tabs>
          <w:tab w:val="left" w:pos="4495"/>
          <w:tab w:val="left" w:pos="8648"/>
        </w:tabs>
        <w:spacing w:after="120"/>
        <w:ind w:left="-142" w:right="238"/>
        <w:jc w:val="both"/>
      </w:pPr>
      <w:r>
        <w:t xml:space="preserve">I / We the undersigned, having examined the specification and project profile are willing to </w:t>
      </w:r>
      <w:r w:rsidR="00711A83">
        <w:t xml:space="preserve">supply and deliver </w:t>
      </w:r>
      <w:r>
        <w:t>the whole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 w:rsidR="007B17EA">
        <w:t>the tender documen</w:t>
      </w:r>
      <w:r w:rsidR="00711A83">
        <w:t>t</w:t>
      </w:r>
      <w:r w:rsidR="00E74218">
        <w:t>.</w:t>
      </w:r>
    </w:p>
    <w:tbl>
      <w:tblPr>
        <w:tblStyle w:val="ListTable3"/>
        <w:tblW w:w="9180" w:type="dxa"/>
        <w:tblInd w:w="-113" w:type="dxa"/>
        <w:tblLook w:val="04A0" w:firstRow="1" w:lastRow="0" w:firstColumn="1" w:lastColumn="0" w:noHBand="0" w:noVBand="1"/>
      </w:tblPr>
      <w:tblGrid>
        <w:gridCol w:w="4503"/>
        <w:gridCol w:w="2317"/>
        <w:gridCol w:w="2360"/>
      </w:tblGrid>
      <w:tr w:rsidR="00D74DDD" w:rsidRPr="002D7800" w14:paraId="2022AD9D" w14:textId="77777777" w:rsidTr="00E11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3" w:type="dxa"/>
            <w:tcBorders>
              <w:bottom w:val="single" w:sz="4" w:space="0" w:color="auto"/>
            </w:tcBorders>
          </w:tcPr>
          <w:p w14:paraId="6EF11FBE" w14:textId="77777777" w:rsidR="00E74218" w:rsidRPr="002D7800" w:rsidRDefault="00E74218" w:rsidP="00E42BB2">
            <w:pPr>
              <w:ind w:left="142" w:hanging="142"/>
              <w:rPr>
                <w:rFonts w:eastAsia="Times New Roman" w:cstheme="minorHAnsi"/>
                <w:b w:val="0"/>
                <w:bCs w:val="0"/>
                <w:szCs w:val="24"/>
                <w:lang w:eastAsia="en-GB"/>
              </w:rPr>
            </w:pPr>
            <w:r>
              <w:rPr>
                <w:rFonts w:eastAsia="Times New Roman" w:cstheme="minorHAnsi"/>
                <w:szCs w:val="24"/>
                <w:lang w:eastAsia="en-GB"/>
              </w:rPr>
              <w:t xml:space="preserve">Supply 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335B9FE7" w14:textId="77777777" w:rsidR="00E74218" w:rsidRPr="002D7800" w:rsidRDefault="00E74218" w:rsidP="00E42BB2">
            <w:pPr>
              <w:ind w:left="142" w:hanging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Cs w:val="24"/>
                <w:lang w:eastAsia="en-GB"/>
              </w:rPr>
            </w:pPr>
            <w:r w:rsidRPr="002D7800">
              <w:rPr>
                <w:rFonts w:eastAsia="Times New Roman" w:cstheme="minorHAnsi"/>
                <w:szCs w:val="24"/>
                <w:lang w:eastAsia="en-GB"/>
              </w:rPr>
              <w:t>Payment basis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5D123FB3" w14:textId="1BAAD2D2" w:rsidR="00E74218" w:rsidRPr="002D7800" w:rsidRDefault="00E74218" w:rsidP="00F42B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Cs w:val="24"/>
                <w:lang w:eastAsia="en-GB"/>
              </w:rPr>
            </w:pPr>
            <w:r w:rsidRPr="002D7800">
              <w:rPr>
                <w:rFonts w:eastAsia="Times New Roman" w:cstheme="minorHAnsi"/>
                <w:szCs w:val="24"/>
                <w:lang w:eastAsia="en-GB"/>
              </w:rPr>
              <w:t>Tender price</w:t>
            </w:r>
            <w:r w:rsidR="00F42BD3">
              <w:rPr>
                <w:rFonts w:eastAsia="Times New Roman" w:cstheme="minorHAnsi"/>
                <w:szCs w:val="24"/>
                <w:lang w:eastAsia="en-GB"/>
              </w:rPr>
              <w:t xml:space="preserve"> (ex VAT)</w:t>
            </w:r>
          </w:p>
        </w:tc>
      </w:tr>
      <w:tr w:rsidR="00D74DDD" w:rsidRPr="002D7800" w14:paraId="18BC55D4" w14:textId="77777777" w:rsidTr="00E11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DB96" w14:textId="6AD85530" w:rsidR="00B03E4B" w:rsidRPr="00B03E4B" w:rsidRDefault="00D74DDD" w:rsidP="00F8607D">
            <w:pPr>
              <w:spacing w:before="120" w:after="120"/>
              <w:rPr>
                <w:rFonts w:eastAsia="Times New Roman" w:cstheme="minorHAnsi"/>
                <w:bCs w:val="0"/>
                <w:szCs w:val="24"/>
                <w:lang w:eastAsia="en-GB"/>
              </w:rPr>
            </w:pPr>
            <w:r>
              <w:rPr>
                <w:rFonts w:eastAsia="Times New Roman" w:cstheme="minorHAnsi"/>
                <w:b w:val="0"/>
                <w:szCs w:val="24"/>
                <w:lang w:eastAsia="en-GB"/>
              </w:rPr>
              <w:t>To supply and deliver</w:t>
            </w:r>
            <w:r w:rsidR="00E42BB2">
              <w:rPr>
                <w:rFonts w:eastAsia="Times New Roman" w:cstheme="minorHAnsi"/>
                <w:b w:val="0"/>
                <w:szCs w:val="24"/>
                <w:lang w:eastAsia="en-GB"/>
              </w:rPr>
              <w:t xml:space="preserve"> a vehicle a</w:t>
            </w:r>
            <w:r w:rsidR="00E74218" w:rsidRPr="002D7800">
              <w:rPr>
                <w:rFonts w:eastAsia="Times New Roman" w:cstheme="minorHAnsi"/>
                <w:b w:val="0"/>
                <w:szCs w:val="24"/>
                <w:lang w:eastAsia="en-GB"/>
              </w:rPr>
              <w:t>s described in Tender Specification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C32B" w14:textId="7A282106" w:rsidR="00E74218" w:rsidRPr="001D0BF6" w:rsidRDefault="00E74218" w:rsidP="00F8607D">
            <w:pPr>
              <w:spacing w:before="120" w:after="120"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Cs w:val="24"/>
                <w:lang w:eastAsia="en-GB"/>
              </w:rPr>
            </w:pPr>
            <w:r w:rsidRPr="001D0BF6">
              <w:rPr>
                <w:rFonts w:eastAsia="Times New Roman" w:cstheme="minorHAnsi"/>
                <w:bCs/>
                <w:szCs w:val="24"/>
                <w:lang w:eastAsia="en-GB"/>
              </w:rPr>
              <w:t>Invoice to be submitted on delivery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12A6" w14:textId="4C8441D7" w:rsidR="00E74218" w:rsidRPr="00E31AEF" w:rsidRDefault="00E74218" w:rsidP="00F8607D">
            <w:pPr>
              <w:spacing w:before="120" w:after="120"/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szCs w:val="24"/>
                <w:lang w:eastAsia="en-GB"/>
              </w:rPr>
            </w:pPr>
            <w:r w:rsidRPr="001D0BF6">
              <w:rPr>
                <w:rFonts w:eastAsia="Times New Roman" w:cstheme="minorHAnsi"/>
                <w:bCs/>
                <w:szCs w:val="24"/>
                <w:lang w:eastAsia="en-GB"/>
              </w:rPr>
              <w:t>£</w:t>
            </w:r>
          </w:p>
        </w:tc>
      </w:tr>
      <w:tr w:rsidR="00D74DDD" w:rsidRPr="002D7800" w14:paraId="1A61B6EC" w14:textId="77777777" w:rsidTr="00E11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BA5" w14:textId="1CE08A43" w:rsidR="00E42BB2" w:rsidRPr="00F8607D" w:rsidRDefault="00E42BB2" w:rsidP="00F8607D">
            <w:pPr>
              <w:spacing w:before="120" w:after="120"/>
              <w:rPr>
                <w:rFonts w:eastAsia="Times New Roman" w:cstheme="minorHAnsi"/>
                <w:b w:val="0"/>
                <w:szCs w:val="24"/>
                <w:lang w:eastAsia="en-GB"/>
              </w:rPr>
            </w:pPr>
            <w:r w:rsidRPr="00E42BB2">
              <w:rPr>
                <w:rFonts w:eastAsia="Times New Roman" w:cstheme="minorHAnsi"/>
                <w:b w:val="0"/>
                <w:i/>
                <w:iCs/>
                <w:szCs w:val="24"/>
                <w:lang w:eastAsia="en-GB"/>
              </w:rPr>
              <w:t>(</w:t>
            </w:r>
            <w:r w:rsidRPr="00F8607D">
              <w:rPr>
                <w:rFonts w:eastAsia="Times New Roman" w:cstheme="minorHAnsi"/>
                <w:bCs w:val="0"/>
                <w:i/>
                <w:iCs/>
                <w:szCs w:val="24"/>
                <w:lang w:eastAsia="en-GB"/>
              </w:rPr>
              <w:t>If applicable</w:t>
            </w:r>
            <w:r w:rsidRPr="00E42BB2">
              <w:rPr>
                <w:rFonts w:eastAsia="Times New Roman" w:cstheme="minorHAnsi"/>
                <w:b w:val="0"/>
                <w:i/>
                <w:iCs/>
                <w:szCs w:val="24"/>
                <w:lang w:eastAsia="en-GB"/>
              </w:rPr>
              <w:t>)</w:t>
            </w:r>
            <w:r w:rsidR="00F8607D">
              <w:rPr>
                <w:rFonts w:eastAsia="Times New Roman" w:cstheme="minorHAnsi"/>
                <w:b w:val="0"/>
                <w:i/>
                <w:iCs/>
                <w:szCs w:val="24"/>
                <w:lang w:eastAsia="en-GB"/>
              </w:rPr>
              <w:t xml:space="preserve"> </w:t>
            </w:r>
            <w:r w:rsidRPr="00E42BB2">
              <w:rPr>
                <w:rFonts w:eastAsia="Times New Roman" w:cstheme="minorHAnsi"/>
                <w:b w:val="0"/>
                <w:szCs w:val="24"/>
                <w:lang w:eastAsia="en-GB"/>
              </w:rPr>
              <w:t xml:space="preserve">Part exchange offer for TYM </w:t>
            </w:r>
            <w:r w:rsidR="00F42BD3">
              <w:rPr>
                <w:rFonts w:eastAsia="Times New Roman" w:cstheme="minorHAnsi"/>
                <w:b w:val="0"/>
                <w:szCs w:val="24"/>
                <w:lang w:eastAsia="en-GB"/>
              </w:rPr>
              <w:t xml:space="preserve">431 </w:t>
            </w:r>
            <w:r w:rsidRPr="00E42BB2">
              <w:rPr>
                <w:rFonts w:eastAsia="Times New Roman" w:cstheme="minorHAnsi"/>
                <w:b w:val="0"/>
                <w:szCs w:val="24"/>
                <w:lang w:eastAsia="en-GB"/>
              </w:rPr>
              <w:t>tractor (Reg No</w:t>
            </w:r>
            <w:r w:rsidR="00F42BD3">
              <w:rPr>
                <w:rFonts w:eastAsia="Times New Roman" w:cstheme="minorHAnsi"/>
                <w:b w:val="0"/>
                <w:szCs w:val="24"/>
                <w:lang w:eastAsia="en-GB"/>
              </w:rPr>
              <w:t>: HY07 FMP)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928F" w14:textId="77777777" w:rsidR="00D74DDD" w:rsidRDefault="00D74DDD" w:rsidP="00E42BB2">
            <w:pPr>
              <w:ind w:left="14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Cs w:val="24"/>
                <w:lang w:eastAsia="en-GB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6BF0" w14:textId="3EC8B6F1" w:rsidR="00E42BB2" w:rsidRDefault="00E42BB2" w:rsidP="00E42BB2">
            <w:pPr>
              <w:ind w:left="142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szCs w:val="24"/>
                <w:lang w:eastAsia="en-GB"/>
              </w:rPr>
              <w:t>£</w:t>
            </w:r>
          </w:p>
        </w:tc>
      </w:tr>
    </w:tbl>
    <w:p w14:paraId="20034918" w14:textId="3FC0B417" w:rsidR="00E74218" w:rsidRDefault="00E74218" w:rsidP="00F8607D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before="240" w:after="0" w:line="360" w:lineRule="auto"/>
        <w:rPr>
          <w:rFonts w:cstheme="minorHAnsi"/>
          <w:spacing w:val="-3"/>
          <w:szCs w:val="24"/>
        </w:rPr>
      </w:pPr>
      <w:r w:rsidRPr="002D7800">
        <w:rPr>
          <w:rFonts w:cstheme="minorHAnsi"/>
          <w:spacing w:val="-3"/>
          <w:szCs w:val="24"/>
        </w:rPr>
        <w:t>Signed</w:t>
      </w:r>
      <w:r>
        <w:rPr>
          <w:rFonts w:cstheme="minorHAnsi"/>
          <w:spacing w:val="-3"/>
          <w:szCs w:val="24"/>
        </w:rPr>
        <w:t xml:space="preserve">:   </w:t>
      </w:r>
    </w:p>
    <w:p w14:paraId="797CDCFD" w14:textId="389FAD94" w:rsidR="00E74218" w:rsidRPr="002D7800" w:rsidRDefault="00E74218" w:rsidP="006C5D11">
      <w:pPr>
        <w:shd w:val="solid" w:color="FFFFFF" w:fill="FFFFFF"/>
        <w:tabs>
          <w:tab w:val="left" w:pos="-720"/>
          <w:tab w:val="right" w:pos="4253"/>
          <w:tab w:val="left" w:pos="5670"/>
          <w:tab w:val="right" w:pos="9498"/>
        </w:tabs>
        <w:spacing w:after="120" w:line="240" w:lineRule="auto"/>
        <w:rPr>
          <w:rFonts w:cstheme="minorHAnsi"/>
          <w:spacing w:val="-3"/>
          <w:szCs w:val="24"/>
        </w:rPr>
      </w:pPr>
      <w:r>
        <w:rPr>
          <w:rFonts w:cstheme="minorHAnsi"/>
          <w:spacing w:val="-3"/>
          <w:szCs w:val="24"/>
        </w:rPr>
        <w:t>N</w:t>
      </w:r>
      <w:r w:rsidRPr="002D7800">
        <w:rPr>
          <w:rFonts w:cstheme="minorHAnsi"/>
          <w:szCs w:val="24"/>
        </w:rPr>
        <w:t>ame (in BLOCK CAPITALS)</w:t>
      </w:r>
      <w:r w:rsidR="006C5D11">
        <w:rPr>
          <w:rFonts w:cstheme="minorHAnsi"/>
          <w:szCs w:val="24"/>
        </w:rPr>
        <w:t xml:space="preserve"> …………………………………….  </w:t>
      </w:r>
      <w:r w:rsidRPr="002D7800">
        <w:rPr>
          <w:rFonts w:cstheme="minorHAnsi"/>
          <w:spacing w:val="-3"/>
          <w:szCs w:val="24"/>
        </w:rPr>
        <w:t>in the capacity of ………………………………………………</w:t>
      </w:r>
      <w:r>
        <w:rPr>
          <w:rFonts w:cstheme="minorHAnsi"/>
          <w:spacing w:val="-3"/>
          <w:szCs w:val="24"/>
        </w:rPr>
        <w:t xml:space="preserve">   </w:t>
      </w:r>
      <w:r w:rsidR="00B03E4B">
        <w:rPr>
          <w:rFonts w:cstheme="minorHAnsi"/>
          <w:spacing w:val="-3"/>
          <w:szCs w:val="24"/>
        </w:rPr>
        <w:t>is</w:t>
      </w:r>
      <w:r>
        <w:rPr>
          <w:rFonts w:cstheme="minorHAnsi"/>
          <w:spacing w:val="-3"/>
          <w:szCs w:val="24"/>
        </w:rPr>
        <w:t xml:space="preserve"> </w:t>
      </w:r>
      <w:r w:rsidRPr="002D7800">
        <w:rPr>
          <w:rFonts w:cstheme="minorHAnsi"/>
          <w:spacing w:val="-3"/>
          <w:szCs w:val="24"/>
        </w:rPr>
        <w:t xml:space="preserve">duly authorised to sign tenders for and on behalf of </w:t>
      </w:r>
      <w:r w:rsidR="006C5D11">
        <w:rPr>
          <w:rFonts w:cstheme="minorHAnsi"/>
          <w:spacing w:val="-3"/>
          <w:szCs w:val="24"/>
        </w:rPr>
        <w:t>the company.</w:t>
      </w:r>
      <w:r w:rsidRPr="002D7800">
        <w:rPr>
          <w:rFonts w:cstheme="minorHAnsi"/>
          <w:spacing w:val="-3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722"/>
        <w:gridCol w:w="6044"/>
      </w:tblGrid>
      <w:tr w:rsidR="006C5D11" w:rsidRPr="00E74218" w14:paraId="49E653B3" w14:textId="77777777" w:rsidTr="00B03E4B">
        <w:tc>
          <w:tcPr>
            <w:tcW w:w="2250" w:type="dxa"/>
          </w:tcPr>
          <w:p w14:paraId="6110063F" w14:textId="44146E02" w:rsidR="006C5D11" w:rsidRPr="00E74218" w:rsidRDefault="006C5D11" w:rsidP="00B03E4B">
            <w:pPr>
              <w:pStyle w:val="EndnoteText"/>
              <w:tabs>
                <w:tab w:val="left" w:pos="-720"/>
                <w:tab w:val="right" w:pos="4253"/>
                <w:tab w:val="left" w:pos="5670"/>
                <w:tab w:val="right" w:pos="9356"/>
              </w:tabs>
              <w:spacing w:after="12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Company name</w:t>
            </w:r>
          </w:p>
        </w:tc>
        <w:tc>
          <w:tcPr>
            <w:tcW w:w="6766" w:type="dxa"/>
            <w:gridSpan w:val="2"/>
          </w:tcPr>
          <w:p w14:paraId="3ECC97BF" w14:textId="77777777" w:rsidR="006C5D11" w:rsidRPr="00E74218" w:rsidRDefault="006C5D11" w:rsidP="00B03E4B">
            <w:pPr>
              <w:pStyle w:val="EndnoteText"/>
              <w:tabs>
                <w:tab w:val="left" w:pos="-720"/>
                <w:tab w:val="right" w:pos="4253"/>
                <w:tab w:val="left" w:pos="5670"/>
                <w:tab w:val="right" w:pos="9356"/>
              </w:tabs>
              <w:spacing w:after="12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E74218" w:rsidRPr="00E74218" w14:paraId="592D25ED" w14:textId="77777777" w:rsidTr="00B03E4B">
        <w:tc>
          <w:tcPr>
            <w:tcW w:w="2250" w:type="dxa"/>
          </w:tcPr>
          <w:p w14:paraId="7059108A" w14:textId="0FE3B88B" w:rsidR="00E74218" w:rsidRPr="00E74218" w:rsidRDefault="00E74218" w:rsidP="00B03E4B">
            <w:pPr>
              <w:pStyle w:val="EndnoteText"/>
              <w:tabs>
                <w:tab w:val="left" w:pos="-720"/>
                <w:tab w:val="right" w:pos="4253"/>
                <w:tab w:val="left" w:pos="5670"/>
                <w:tab w:val="right" w:pos="9356"/>
              </w:tabs>
              <w:spacing w:after="12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E7421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Postal address:</w:t>
            </w:r>
          </w:p>
        </w:tc>
        <w:tc>
          <w:tcPr>
            <w:tcW w:w="6766" w:type="dxa"/>
            <w:gridSpan w:val="2"/>
          </w:tcPr>
          <w:p w14:paraId="23DC6576" w14:textId="77777777" w:rsidR="00E74218" w:rsidRPr="00E74218" w:rsidRDefault="00E74218" w:rsidP="00B03E4B">
            <w:pPr>
              <w:pStyle w:val="EndnoteText"/>
              <w:tabs>
                <w:tab w:val="left" w:pos="-720"/>
                <w:tab w:val="right" w:pos="4253"/>
                <w:tab w:val="left" w:pos="5670"/>
                <w:tab w:val="right" w:pos="9356"/>
              </w:tabs>
              <w:spacing w:after="12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E74218" w:rsidRPr="00E74218" w14:paraId="0EA10E9C" w14:textId="77777777" w:rsidTr="00B03E4B">
        <w:tc>
          <w:tcPr>
            <w:tcW w:w="2250" w:type="dxa"/>
          </w:tcPr>
          <w:p w14:paraId="3414C892" w14:textId="299C4825" w:rsidR="00E74218" w:rsidRPr="00E74218" w:rsidRDefault="00E74218" w:rsidP="00B03E4B">
            <w:pPr>
              <w:pStyle w:val="EndnoteText"/>
              <w:tabs>
                <w:tab w:val="left" w:pos="-720"/>
                <w:tab w:val="right" w:pos="4253"/>
                <w:tab w:val="left" w:pos="5670"/>
                <w:tab w:val="right" w:pos="9356"/>
              </w:tabs>
              <w:spacing w:after="12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E7421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Telephone No:</w:t>
            </w:r>
          </w:p>
        </w:tc>
        <w:tc>
          <w:tcPr>
            <w:tcW w:w="6766" w:type="dxa"/>
            <w:gridSpan w:val="2"/>
          </w:tcPr>
          <w:p w14:paraId="1C5F49DB" w14:textId="77777777" w:rsidR="00E74218" w:rsidRPr="00E74218" w:rsidRDefault="00E74218" w:rsidP="00B03E4B">
            <w:pPr>
              <w:pStyle w:val="EndnoteText"/>
              <w:tabs>
                <w:tab w:val="left" w:pos="-720"/>
                <w:tab w:val="right" w:pos="4253"/>
                <w:tab w:val="left" w:pos="5670"/>
                <w:tab w:val="right" w:pos="9356"/>
              </w:tabs>
              <w:spacing w:after="12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E74218" w:rsidRPr="00E74218" w14:paraId="69C39224" w14:textId="77777777" w:rsidTr="00B03E4B">
        <w:tc>
          <w:tcPr>
            <w:tcW w:w="2250" w:type="dxa"/>
          </w:tcPr>
          <w:p w14:paraId="53BA250D" w14:textId="507D31D3" w:rsidR="00E74218" w:rsidRPr="00E74218" w:rsidRDefault="00E74218" w:rsidP="00B03E4B">
            <w:pPr>
              <w:pStyle w:val="EndnoteText"/>
              <w:tabs>
                <w:tab w:val="left" w:pos="-720"/>
                <w:tab w:val="right" w:pos="4253"/>
                <w:tab w:val="left" w:pos="5670"/>
                <w:tab w:val="right" w:pos="9356"/>
              </w:tabs>
              <w:spacing w:after="12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E7421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Email: </w:t>
            </w:r>
          </w:p>
        </w:tc>
        <w:tc>
          <w:tcPr>
            <w:tcW w:w="6766" w:type="dxa"/>
            <w:gridSpan w:val="2"/>
          </w:tcPr>
          <w:p w14:paraId="272C4E46" w14:textId="77777777" w:rsidR="00E74218" w:rsidRPr="00E74218" w:rsidRDefault="00E74218" w:rsidP="00B03E4B">
            <w:pPr>
              <w:pStyle w:val="EndnoteText"/>
              <w:tabs>
                <w:tab w:val="left" w:pos="-720"/>
                <w:tab w:val="right" w:pos="4253"/>
                <w:tab w:val="left" w:pos="5670"/>
                <w:tab w:val="right" w:pos="9356"/>
              </w:tabs>
              <w:spacing w:after="12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E74218" w:rsidRPr="00E74218" w14:paraId="28531C8C" w14:textId="77777777" w:rsidTr="00B03E4B">
        <w:tc>
          <w:tcPr>
            <w:tcW w:w="2972" w:type="dxa"/>
            <w:gridSpan w:val="2"/>
          </w:tcPr>
          <w:p w14:paraId="0ECA708F" w14:textId="084D7F44" w:rsidR="00E74218" w:rsidRPr="00E74218" w:rsidRDefault="003E3CA4" w:rsidP="00B03E4B">
            <w:pPr>
              <w:pStyle w:val="EndnoteText"/>
              <w:tabs>
                <w:tab w:val="left" w:pos="-720"/>
                <w:tab w:val="right" w:pos="4253"/>
                <w:tab w:val="left" w:pos="5670"/>
                <w:tab w:val="right" w:pos="9356"/>
              </w:tabs>
              <w:spacing w:after="12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Company Registration number:</w:t>
            </w:r>
          </w:p>
        </w:tc>
        <w:tc>
          <w:tcPr>
            <w:tcW w:w="6044" w:type="dxa"/>
          </w:tcPr>
          <w:p w14:paraId="074CCCA2" w14:textId="77777777" w:rsidR="00E74218" w:rsidRPr="00E74218" w:rsidRDefault="00E74218" w:rsidP="00B03E4B">
            <w:pPr>
              <w:pStyle w:val="EndnoteText"/>
              <w:tabs>
                <w:tab w:val="left" w:pos="-720"/>
                <w:tab w:val="right" w:pos="4253"/>
                <w:tab w:val="left" w:pos="5670"/>
                <w:tab w:val="right" w:pos="9356"/>
              </w:tabs>
              <w:spacing w:after="12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4636D211" w14:textId="77777777" w:rsidR="00E74218" w:rsidRDefault="00E74218" w:rsidP="00E42BB2">
      <w:pPr>
        <w:pStyle w:val="EndnoteText"/>
        <w:shd w:val="solid" w:color="FFFFFF" w:fill="FFFFFF"/>
        <w:tabs>
          <w:tab w:val="left" w:pos="-720"/>
          <w:tab w:val="right" w:pos="4253"/>
          <w:tab w:val="left" w:pos="5670"/>
          <w:tab w:val="right" w:pos="9356"/>
        </w:tabs>
        <w:rPr>
          <w:rFonts w:asciiTheme="minorHAnsi" w:hAnsiTheme="minorHAnsi" w:cstheme="minorHAnsi"/>
          <w:spacing w:val="-3"/>
          <w:szCs w:val="24"/>
        </w:rPr>
      </w:pPr>
    </w:p>
    <w:p w14:paraId="4E6BE28D" w14:textId="77777777" w:rsidR="007E1F34" w:rsidRPr="00E91277" w:rsidRDefault="007E1F34" w:rsidP="006C5D11">
      <w:pPr>
        <w:pStyle w:val="BodyText"/>
        <w:spacing w:after="120"/>
        <w:ind w:left="220" w:right="-228"/>
      </w:pPr>
      <w:r w:rsidRPr="00E91277">
        <w:t>I</w:t>
      </w:r>
      <w:r w:rsidRPr="00E91277">
        <w:rPr>
          <w:spacing w:val="-2"/>
        </w:rPr>
        <w:t xml:space="preserve"> </w:t>
      </w:r>
      <w:r w:rsidRPr="00E91277">
        <w:t>/</w:t>
      </w:r>
      <w:r w:rsidRPr="00E91277">
        <w:rPr>
          <w:spacing w:val="-1"/>
        </w:rPr>
        <w:t xml:space="preserve"> </w:t>
      </w:r>
      <w:r w:rsidRPr="00E91277">
        <w:t>We</w:t>
      </w:r>
      <w:r w:rsidRPr="00E91277">
        <w:rPr>
          <w:spacing w:val="-1"/>
        </w:rPr>
        <w:t xml:space="preserve"> </w:t>
      </w:r>
      <w:r w:rsidRPr="00E91277">
        <w:t>understand</w:t>
      </w:r>
      <w:r w:rsidRPr="00E91277">
        <w:rPr>
          <w:spacing w:val="-2"/>
        </w:rPr>
        <w:t xml:space="preserve"> </w:t>
      </w:r>
      <w:r w:rsidRPr="00E91277">
        <w:t>that:</w:t>
      </w:r>
    </w:p>
    <w:p w14:paraId="2CB51666" w14:textId="53335839" w:rsidR="007E1F34" w:rsidRDefault="00BE5AFC" w:rsidP="00F42BD3">
      <w:pPr>
        <w:pStyle w:val="ListParagraph"/>
        <w:numPr>
          <w:ilvl w:val="0"/>
          <w:numId w:val="13"/>
        </w:numPr>
        <w:tabs>
          <w:tab w:val="left" w:pos="511"/>
        </w:tabs>
        <w:spacing w:after="120"/>
        <w:ind w:right="-46"/>
        <w:jc w:val="both"/>
      </w:pPr>
      <w:r>
        <w:t>I/</w:t>
      </w:r>
      <w:r w:rsidR="007E1F34" w:rsidRPr="00E91277">
        <w:t xml:space="preserve">We have read and understood the invitation to </w:t>
      </w:r>
      <w:proofErr w:type="gramStart"/>
      <w:r w:rsidR="007E1F34" w:rsidRPr="00E91277">
        <w:t>tender</w:t>
      </w:r>
      <w:proofErr w:type="gramEnd"/>
      <w:r w:rsidR="007E1F34" w:rsidRPr="00E91277">
        <w:t xml:space="preserve"> and conditions of contract issued by the</w:t>
      </w:r>
      <w:r w:rsidR="007E1F34" w:rsidRPr="00E91277">
        <w:rPr>
          <w:spacing w:val="1"/>
        </w:rPr>
        <w:t xml:space="preserve"> </w:t>
      </w:r>
      <w:r w:rsidR="007E1F34" w:rsidRPr="00E91277">
        <w:t>Council for the provision of the above contract.</w:t>
      </w:r>
      <w:r w:rsidR="007E1F34" w:rsidRPr="00E91277">
        <w:rPr>
          <w:spacing w:val="1"/>
        </w:rPr>
        <w:t xml:space="preserve"> </w:t>
      </w:r>
      <w:r w:rsidR="007E1F34" w:rsidRPr="00E91277">
        <w:t>We are fully satisfied that we can meet, in all</w:t>
      </w:r>
      <w:r w:rsidR="007E1F34" w:rsidRPr="00E91277">
        <w:rPr>
          <w:spacing w:val="1"/>
        </w:rPr>
        <w:t xml:space="preserve"> </w:t>
      </w:r>
      <w:r w:rsidR="007E1F34" w:rsidRPr="00E91277">
        <w:t>respects, the requirements of the Council.</w:t>
      </w:r>
      <w:r w:rsidR="007E1F34" w:rsidRPr="00E91277">
        <w:rPr>
          <w:spacing w:val="1"/>
        </w:rPr>
        <w:t xml:space="preserve"> </w:t>
      </w:r>
      <w:r w:rsidR="007E1F34" w:rsidRPr="00E91277">
        <w:t>We have had the opportunity, before we submit our</w:t>
      </w:r>
      <w:r w:rsidR="007E1F34" w:rsidRPr="00E91277">
        <w:rPr>
          <w:spacing w:val="1"/>
        </w:rPr>
        <w:t xml:space="preserve"> </w:t>
      </w:r>
      <w:r w:rsidR="007E1F34" w:rsidRPr="00E91277">
        <w:t>tender, to ask the Council for clarification of anything we did not understand.</w:t>
      </w:r>
      <w:r w:rsidR="007E1F34" w:rsidRPr="00E91277">
        <w:rPr>
          <w:spacing w:val="1"/>
        </w:rPr>
        <w:t xml:space="preserve"> </w:t>
      </w:r>
    </w:p>
    <w:p w14:paraId="4E22A7ED" w14:textId="09192753" w:rsidR="00BE5AFC" w:rsidRPr="00BE5AFC" w:rsidRDefault="00BE5AFC" w:rsidP="00F42BD3">
      <w:pPr>
        <w:pStyle w:val="BodyTextIndent"/>
        <w:numPr>
          <w:ilvl w:val="0"/>
          <w:numId w:val="13"/>
        </w:numPr>
        <w:spacing w:line="240" w:lineRule="auto"/>
        <w:jc w:val="both"/>
        <w:rPr>
          <w:rFonts w:cstheme="minorHAnsi"/>
          <w:szCs w:val="24"/>
        </w:rPr>
      </w:pPr>
      <w:r w:rsidRPr="002D7800">
        <w:rPr>
          <w:rFonts w:cstheme="minorHAnsi"/>
          <w:szCs w:val="24"/>
        </w:rPr>
        <w:t xml:space="preserve">I/we understand that Tenderers are prohibited from contacting Councillors or Staff to encourage or support their tender outside of the prescribed process and note that the </w:t>
      </w:r>
      <w:r w:rsidRPr="002D7800">
        <w:rPr>
          <w:rFonts w:cstheme="minorHAnsi"/>
          <w:spacing w:val="-3"/>
          <w:szCs w:val="24"/>
        </w:rPr>
        <w:t xml:space="preserve">Bribery Act 2010 applies to this tender. </w:t>
      </w:r>
    </w:p>
    <w:p w14:paraId="21336F6D" w14:textId="155CC575" w:rsidR="00D74DDD" w:rsidRDefault="00BE5AFC" w:rsidP="00F42BD3">
      <w:pPr>
        <w:pStyle w:val="ListParagraph"/>
        <w:numPr>
          <w:ilvl w:val="0"/>
          <w:numId w:val="13"/>
        </w:numPr>
        <w:tabs>
          <w:tab w:val="left" w:pos="520"/>
        </w:tabs>
        <w:spacing w:after="120"/>
        <w:ind w:right="-46"/>
        <w:jc w:val="both"/>
      </w:pPr>
      <w:r>
        <w:t>I/</w:t>
      </w:r>
      <w:r w:rsidR="007E1F34">
        <w:t>We</w:t>
      </w:r>
      <w:r w:rsidR="007E1F34" w:rsidRPr="00D74DDD">
        <w:rPr>
          <w:spacing w:val="1"/>
        </w:rPr>
        <w:t xml:space="preserve"> </w:t>
      </w:r>
      <w:r w:rsidR="007E1F34">
        <w:t>offer to</w:t>
      </w:r>
      <w:r w:rsidR="007E1F34" w:rsidRPr="00D74DDD">
        <w:rPr>
          <w:spacing w:val="1"/>
        </w:rPr>
        <w:t xml:space="preserve"> </w:t>
      </w:r>
      <w:r w:rsidR="007E1F34">
        <w:t>perform</w:t>
      </w:r>
      <w:r w:rsidR="007E1F34" w:rsidRPr="00D74DDD">
        <w:rPr>
          <w:spacing w:val="1"/>
        </w:rPr>
        <w:t xml:space="preserve"> </w:t>
      </w:r>
      <w:r w:rsidR="007E1F34">
        <w:t>and</w:t>
      </w:r>
      <w:r w:rsidR="007E1F34" w:rsidRPr="00D74DDD">
        <w:rPr>
          <w:spacing w:val="-1"/>
        </w:rPr>
        <w:t xml:space="preserve"> </w:t>
      </w:r>
      <w:r w:rsidR="007E1F34">
        <w:t>complete</w:t>
      </w:r>
      <w:r w:rsidR="007E1F34" w:rsidRPr="00D74DDD">
        <w:rPr>
          <w:spacing w:val="1"/>
        </w:rPr>
        <w:t xml:space="preserve"> </w:t>
      </w:r>
      <w:r w:rsidR="007E1F34">
        <w:t>the</w:t>
      </w:r>
      <w:r w:rsidR="007E1F34" w:rsidRPr="00D74DDD">
        <w:rPr>
          <w:spacing w:val="2"/>
        </w:rPr>
        <w:t xml:space="preserve"> </w:t>
      </w:r>
      <w:r w:rsidR="007E1F34">
        <w:t>contract</w:t>
      </w:r>
      <w:r w:rsidR="007E1F34" w:rsidRPr="00D74DDD">
        <w:rPr>
          <w:spacing w:val="1"/>
        </w:rPr>
        <w:t xml:space="preserve"> </w:t>
      </w:r>
      <w:r w:rsidR="007E1F34">
        <w:t>in</w:t>
      </w:r>
      <w:r w:rsidR="007E1F34" w:rsidRPr="00D74DDD">
        <w:rPr>
          <w:spacing w:val="-1"/>
        </w:rPr>
        <w:t xml:space="preserve"> </w:t>
      </w:r>
      <w:r w:rsidR="007E1F34">
        <w:t>accordance</w:t>
      </w:r>
      <w:r w:rsidR="007E1F34" w:rsidRPr="00D74DDD">
        <w:rPr>
          <w:spacing w:val="1"/>
        </w:rPr>
        <w:t xml:space="preserve"> </w:t>
      </w:r>
      <w:r w:rsidR="007E1F34">
        <w:t>with</w:t>
      </w:r>
      <w:r w:rsidR="007E1F34" w:rsidRPr="00D74DDD">
        <w:rPr>
          <w:spacing w:val="-1"/>
        </w:rPr>
        <w:t xml:space="preserve"> </w:t>
      </w:r>
      <w:r w:rsidR="007E1F34">
        <w:t>the</w:t>
      </w:r>
      <w:r w:rsidR="007E1F34" w:rsidRPr="00D74DDD">
        <w:rPr>
          <w:spacing w:val="1"/>
        </w:rPr>
        <w:t xml:space="preserve"> </w:t>
      </w:r>
      <w:r w:rsidR="007E1F34">
        <w:t>specification, the</w:t>
      </w:r>
      <w:r w:rsidR="007E1F34" w:rsidRPr="00D74DDD">
        <w:rPr>
          <w:spacing w:val="1"/>
        </w:rPr>
        <w:t xml:space="preserve"> </w:t>
      </w:r>
      <w:r w:rsidR="007E1F34">
        <w:t>conditions of contract and our tender for the prices shown in the attached Pricing Document held</w:t>
      </w:r>
      <w:r w:rsidR="00C8759F">
        <w:rPr>
          <w:spacing w:val="-47"/>
        </w:rPr>
        <w:t xml:space="preserve"> </w:t>
      </w:r>
      <w:r w:rsidR="007E1F34">
        <w:t>open</w:t>
      </w:r>
      <w:r w:rsidR="007E1F34" w:rsidRPr="00D74DDD">
        <w:rPr>
          <w:spacing w:val="-2"/>
        </w:rPr>
        <w:t xml:space="preserve"> </w:t>
      </w:r>
      <w:r w:rsidR="007E1F34">
        <w:t xml:space="preserve">for </w:t>
      </w:r>
      <w:r w:rsidR="00C8759F">
        <w:t xml:space="preserve">the </w:t>
      </w:r>
      <w:r w:rsidR="007E1F34">
        <w:t>timescale</w:t>
      </w:r>
      <w:r w:rsidR="007E1F34" w:rsidRPr="00D74DDD">
        <w:rPr>
          <w:spacing w:val="-2"/>
        </w:rPr>
        <w:t xml:space="preserve"> </w:t>
      </w:r>
      <w:r w:rsidR="007E1F34">
        <w:t>stated</w:t>
      </w:r>
      <w:r w:rsidR="007E1F34" w:rsidRPr="00D74DDD">
        <w:rPr>
          <w:spacing w:val="-1"/>
        </w:rPr>
        <w:t xml:space="preserve"> </w:t>
      </w:r>
      <w:r w:rsidR="007E1F34">
        <w:t>in</w:t>
      </w:r>
      <w:r w:rsidR="007E1F34" w:rsidRPr="00D74DDD">
        <w:rPr>
          <w:spacing w:val="-1"/>
        </w:rPr>
        <w:t xml:space="preserve"> </w:t>
      </w:r>
      <w:r w:rsidR="007E1F34">
        <w:t>the</w:t>
      </w:r>
      <w:r w:rsidR="007E1F34" w:rsidRPr="00D74DDD">
        <w:rPr>
          <w:spacing w:val="-2"/>
        </w:rPr>
        <w:t xml:space="preserve"> </w:t>
      </w:r>
      <w:r w:rsidR="007E1F34">
        <w:t>Project Specification</w:t>
      </w:r>
      <w:r w:rsidR="007E1F34" w:rsidRPr="00D74DDD">
        <w:rPr>
          <w:spacing w:val="-3"/>
        </w:rPr>
        <w:t xml:space="preserve"> </w:t>
      </w:r>
      <w:r w:rsidR="007E1F34">
        <w:t>and</w:t>
      </w:r>
      <w:r w:rsidR="007E1F34" w:rsidRPr="00D74DDD">
        <w:rPr>
          <w:spacing w:val="-1"/>
        </w:rPr>
        <w:t xml:space="preserve"> </w:t>
      </w:r>
      <w:r w:rsidR="007E1F34">
        <w:t>Brief</w:t>
      </w:r>
      <w:r w:rsidR="007E1F34" w:rsidRPr="00D74DDD">
        <w:rPr>
          <w:spacing w:val="-1"/>
        </w:rPr>
        <w:t xml:space="preserve"> </w:t>
      </w:r>
      <w:r w:rsidR="007E1F34">
        <w:t>document.</w:t>
      </w:r>
    </w:p>
    <w:p w14:paraId="2285EA98" w14:textId="7885AD34" w:rsidR="007E1F34" w:rsidRDefault="00BE5AFC" w:rsidP="00F42BD3">
      <w:pPr>
        <w:pStyle w:val="ListParagraph"/>
        <w:numPr>
          <w:ilvl w:val="0"/>
          <w:numId w:val="13"/>
        </w:numPr>
        <w:tabs>
          <w:tab w:val="left" w:pos="520"/>
        </w:tabs>
        <w:spacing w:after="120"/>
        <w:ind w:left="215" w:right="-46" w:hanging="289"/>
        <w:jc w:val="both"/>
      </w:pPr>
      <w:r>
        <w:t>I</w:t>
      </w:r>
      <w:r w:rsidR="00C81D80">
        <w:t>/</w:t>
      </w:r>
      <w:r w:rsidR="007E1F34">
        <w:t>We</w:t>
      </w:r>
      <w:r w:rsidR="007E1F34" w:rsidRPr="00D74DDD">
        <w:rPr>
          <w:spacing w:val="-1"/>
        </w:rPr>
        <w:t xml:space="preserve"> </w:t>
      </w:r>
      <w:r w:rsidR="007E1F34">
        <w:t>confirm</w:t>
      </w:r>
      <w:r w:rsidR="007E1F34" w:rsidRPr="00D74DDD">
        <w:rPr>
          <w:spacing w:val="-1"/>
        </w:rPr>
        <w:t xml:space="preserve"> </w:t>
      </w:r>
      <w:r w:rsidR="007E1F34">
        <w:t>that</w:t>
      </w:r>
      <w:r w:rsidR="007E1F34" w:rsidRPr="00D74DDD">
        <w:rPr>
          <w:spacing w:val="-3"/>
        </w:rPr>
        <w:t xml:space="preserve"> </w:t>
      </w:r>
      <w:r w:rsidR="00B03E4B">
        <w:t>we have taken account of our legal and statutory obligations, as well as all relevant Government codes and policies (</w:t>
      </w:r>
      <w:proofErr w:type="spellStart"/>
      <w:proofErr w:type="gramStart"/>
      <w:r w:rsidR="00B03E4B">
        <w:t>eg</w:t>
      </w:r>
      <w:proofErr w:type="spellEnd"/>
      <w:proofErr w:type="gramEnd"/>
      <w:r w:rsidR="00B03E4B">
        <w:t xml:space="preserve"> taxes, environmental protection, employment protection and working conditions) in our tender, where they would be applicable to the supply of services.</w:t>
      </w:r>
    </w:p>
    <w:p w14:paraId="6B4E8B65" w14:textId="45F56F3A" w:rsidR="00B03E4B" w:rsidRDefault="00B03E4B" w:rsidP="00F42BD3">
      <w:pPr>
        <w:pStyle w:val="ListParagraph"/>
        <w:numPr>
          <w:ilvl w:val="0"/>
          <w:numId w:val="13"/>
        </w:numPr>
        <w:tabs>
          <w:tab w:val="left" w:pos="520"/>
        </w:tabs>
        <w:spacing w:after="120"/>
        <w:ind w:left="215" w:right="-46" w:hanging="289"/>
        <w:jc w:val="both"/>
      </w:pPr>
      <w:r>
        <w:t>I/We confirm that we will maintain appropriate insurance for the duration of the project.</w:t>
      </w:r>
    </w:p>
    <w:p w14:paraId="522B4DDF" w14:textId="18B343CC" w:rsidR="00B03E4B" w:rsidRDefault="00B03E4B" w:rsidP="00F42BD3">
      <w:pPr>
        <w:pStyle w:val="ListParagraph"/>
        <w:numPr>
          <w:ilvl w:val="0"/>
          <w:numId w:val="13"/>
        </w:numPr>
        <w:tabs>
          <w:tab w:val="left" w:pos="520"/>
        </w:tabs>
        <w:spacing w:after="120"/>
        <w:ind w:left="215" w:right="-46" w:hanging="289"/>
        <w:jc w:val="both"/>
      </w:pPr>
      <w:r>
        <w:t xml:space="preserve">The prices quoted in this tender are valid for 60 days from the tender return date. Should there be any commercial reasons when the prices cannot be guaranteed for 60 </w:t>
      </w:r>
      <w:proofErr w:type="gramStart"/>
      <w:r>
        <w:t>days</w:t>
      </w:r>
      <w:proofErr w:type="gramEnd"/>
      <w:r>
        <w:t xml:space="preserve"> we will give a clear explanation of reasons within our offer documentation.</w:t>
      </w:r>
    </w:p>
    <w:p w14:paraId="1309B9FB" w14:textId="779D4030" w:rsidR="007E1F34" w:rsidRDefault="007E1F34" w:rsidP="00D74DDD">
      <w:pPr>
        <w:ind w:right="-228"/>
      </w:pPr>
      <w:r>
        <w:t>Employees</w:t>
      </w:r>
      <w:r>
        <w:rPr>
          <w:spacing w:val="-3"/>
        </w:rPr>
        <w:t xml:space="preserve"> </w:t>
      </w:r>
      <w:r>
        <w:t>Signatur</w:t>
      </w:r>
      <w:r w:rsidR="000C77F8">
        <w:t xml:space="preserve">e: - </w:t>
      </w:r>
    </w:p>
    <w:p w14:paraId="2F564B37" w14:textId="03669431" w:rsidR="00C0399E" w:rsidRDefault="000C77F8" w:rsidP="004C72E5">
      <w:pPr>
        <w:spacing w:after="120" w:line="240" w:lineRule="auto"/>
        <w:ind w:right="-227"/>
      </w:pPr>
      <w:r>
        <w:t xml:space="preserve">Dated: - </w:t>
      </w:r>
    </w:p>
    <w:p w14:paraId="6CA595B7" w14:textId="1644DD86" w:rsidR="004C72E5" w:rsidRPr="004C72E5" w:rsidRDefault="004C72E5" w:rsidP="004C72E5">
      <w:pPr>
        <w:spacing w:line="240" w:lineRule="auto"/>
        <w:ind w:left="-142"/>
        <w:jc w:val="both"/>
        <w:rPr>
          <w:rFonts w:ascii="Calibri" w:hAnsi="Calibri"/>
          <w:b/>
        </w:rPr>
      </w:pPr>
      <w:r>
        <w:rPr>
          <w:rFonts w:ascii="Calibri" w:hAnsi="Calibri"/>
          <w:b/>
          <w:bCs/>
        </w:rPr>
        <w:t>To be returned by 17:00hrs on</w:t>
      </w:r>
      <w:r w:rsidR="00402819">
        <w:rPr>
          <w:rFonts w:ascii="Calibri" w:hAnsi="Calibri"/>
          <w:b/>
          <w:bCs/>
        </w:rPr>
        <w:t xml:space="preserve"> 20 October </w:t>
      </w:r>
      <w:r>
        <w:rPr>
          <w:rFonts w:ascii="Calibri" w:hAnsi="Calibri"/>
          <w:b/>
          <w:bCs/>
        </w:rPr>
        <w:t>2023</w:t>
      </w:r>
    </w:p>
    <w:sectPr w:rsidR="004C72E5" w:rsidRPr="004C72E5" w:rsidSect="002425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C7D3" w14:textId="77777777" w:rsidR="00754B2A" w:rsidRDefault="00754B2A" w:rsidP="006F683E">
      <w:pPr>
        <w:spacing w:after="0" w:line="240" w:lineRule="auto"/>
      </w:pPr>
      <w:r>
        <w:separator/>
      </w:r>
    </w:p>
  </w:endnote>
  <w:endnote w:type="continuationSeparator" w:id="0">
    <w:p w14:paraId="5FA71F99" w14:textId="77777777" w:rsidR="00754B2A" w:rsidRDefault="00754B2A" w:rsidP="006F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6BAB" w14:textId="77777777" w:rsidR="00242527" w:rsidRDefault="00242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B492" w14:textId="4B722621" w:rsidR="007F487F" w:rsidRPr="00242527" w:rsidRDefault="00242527" w:rsidP="00242527">
    <w:pPr>
      <w:pStyle w:val="Footer"/>
      <w:rPr>
        <w:sz w:val="20"/>
        <w:szCs w:val="20"/>
      </w:rPr>
    </w:pPr>
    <w:r>
      <w:rPr>
        <w:sz w:val="20"/>
        <w:szCs w:val="20"/>
      </w:rPr>
      <w:t xml:space="preserve">Botley Parish Council – </w:t>
    </w:r>
    <w:r w:rsidRPr="00242527">
      <w:rPr>
        <w:sz w:val="18"/>
        <w:szCs w:val="18"/>
      </w:rPr>
      <w:t>The Botley Centre, High Street Recreation Ground, High Street, Botley, Southampton SO30 2ES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4005" w14:textId="77777777" w:rsidR="00242527" w:rsidRDefault="00242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D849" w14:textId="77777777" w:rsidR="00754B2A" w:rsidRDefault="00754B2A" w:rsidP="006F683E">
      <w:pPr>
        <w:spacing w:after="0" w:line="240" w:lineRule="auto"/>
      </w:pPr>
      <w:r>
        <w:separator/>
      </w:r>
    </w:p>
  </w:footnote>
  <w:footnote w:type="continuationSeparator" w:id="0">
    <w:p w14:paraId="2C266A9F" w14:textId="77777777" w:rsidR="00754B2A" w:rsidRDefault="00754B2A" w:rsidP="006F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F574" w14:textId="77777777" w:rsidR="00242527" w:rsidRDefault="00242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9806" w14:textId="7BC04571" w:rsidR="00242527" w:rsidRPr="00C95C6E" w:rsidRDefault="00C95C6E" w:rsidP="00C95C6E">
    <w:pPr>
      <w:pStyle w:val="Header"/>
      <w:jc w:val="center"/>
      <w:rPr>
        <w:b/>
        <w:bCs/>
        <w:sz w:val="32"/>
        <w:szCs w:val="32"/>
      </w:rPr>
    </w:pPr>
    <w:r w:rsidRPr="00E11B19">
      <w:rPr>
        <w:b/>
        <w:bCs/>
        <w:sz w:val="32"/>
        <w:szCs w:val="32"/>
      </w:rPr>
      <w:t>BOTLEY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84F5" w14:textId="77777777" w:rsidR="00242527" w:rsidRDefault="00242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7B7"/>
    <w:multiLevelType w:val="multilevel"/>
    <w:tmpl w:val="85E417C0"/>
    <w:lvl w:ilvl="0">
      <w:start w:val="2"/>
      <w:numFmt w:val="decimal"/>
      <w:lvlText w:val="%1"/>
      <w:lvlJc w:val="left"/>
      <w:pPr>
        <w:ind w:left="840" w:hanging="72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hint="default"/>
        <w:spacing w:val="-1"/>
        <w:w w:val="100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3">
      <w:numFmt w:val="bullet"/>
      <w:lvlText w:val=""/>
      <w:lvlJc w:val="left"/>
      <w:pPr>
        <w:ind w:left="1397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4">
      <w:numFmt w:val="bullet"/>
      <w:lvlText w:val="•"/>
      <w:lvlJc w:val="left"/>
      <w:pPr>
        <w:ind w:left="3412" w:hanging="42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418" w:hanging="42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424" w:hanging="42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430" w:hanging="42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436" w:hanging="425"/>
      </w:pPr>
      <w:rPr>
        <w:rFonts w:hint="default"/>
        <w:lang w:val="en-GB" w:eastAsia="en-US" w:bidi="ar-SA"/>
      </w:rPr>
    </w:lvl>
  </w:abstractNum>
  <w:abstractNum w:abstractNumId="1" w15:restartNumberingAfterBreak="0">
    <w:nsid w:val="01AD7F9D"/>
    <w:multiLevelType w:val="hybridMultilevel"/>
    <w:tmpl w:val="18F2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613D9"/>
    <w:multiLevelType w:val="multilevel"/>
    <w:tmpl w:val="396C6378"/>
    <w:lvl w:ilvl="0">
      <w:start w:val="2"/>
      <w:numFmt w:val="decimal"/>
      <w:lvlText w:val="%1"/>
      <w:lvlJc w:val="left"/>
      <w:pPr>
        <w:ind w:left="840" w:hanging="50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40" w:hanging="500"/>
        <w:jc w:val="left"/>
      </w:pPr>
      <w:rPr>
        <w:rFonts w:hint="default"/>
        <w:lang w:val="en-GB" w:eastAsia="en-US" w:bidi="ar-SA"/>
      </w:rPr>
    </w:lvl>
    <w:lvl w:ilvl="2">
      <w:start w:val="4"/>
      <w:numFmt w:val="decimal"/>
      <w:lvlText w:val="%1.%2.%3"/>
      <w:lvlJc w:val="left"/>
      <w:pPr>
        <w:ind w:left="840" w:hanging="5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422" w:hanging="50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283" w:hanging="50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44" w:hanging="50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05" w:hanging="50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866" w:hanging="50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27" w:hanging="500"/>
      </w:pPr>
      <w:rPr>
        <w:rFonts w:hint="default"/>
        <w:lang w:val="en-GB" w:eastAsia="en-US" w:bidi="ar-SA"/>
      </w:rPr>
    </w:lvl>
  </w:abstractNum>
  <w:abstractNum w:abstractNumId="3" w15:restartNumberingAfterBreak="0">
    <w:nsid w:val="14A11E61"/>
    <w:multiLevelType w:val="multilevel"/>
    <w:tmpl w:val="413C2738"/>
    <w:lvl w:ilvl="0">
      <w:start w:val="1"/>
      <w:numFmt w:val="decimal"/>
      <w:lvlText w:val="%1"/>
      <w:lvlJc w:val="left"/>
      <w:pPr>
        <w:ind w:left="928" w:hanging="708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928" w:hanging="70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757" w:hanging="708"/>
      </w:pPr>
      <w:rPr>
        <w:rFonts w:hint="default"/>
      </w:rPr>
    </w:lvl>
    <w:lvl w:ilvl="3">
      <w:numFmt w:val="bullet"/>
      <w:lvlText w:val="•"/>
      <w:lvlJc w:val="left"/>
      <w:pPr>
        <w:ind w:left="3675" w:hanging="708"/>
      </w:pPr>
      <w:rPr>
        <w:rFonts w:hint="default"/>
      </w:rPr>
    </w:lvl>
    <w:lvl w:ilvl="4">
      <w:numFmt w:val="bullet"/>
      <w:lvlText w:val="•"/>
      <w:lvlJc w:val="left"/>
      <w:pPr>
        <w:ind w:left="4594" w:hanging="708"/>
      </w:pPr>
      <w:rPr>
        <w:rFonts w:hint="default"/>
      </w:rPr>
    </w:lvl>
    <w:lvl w:ilvl="5">
      <w:numFmt w:val="bullet"/>
      <w:lvlText w:val="•"/>
      <w:lvlJc w:val="left"/>
      <w:pPr>
        <w:ind w:left="5513" w:hanging="708"/>
      </w:pPr>
      <w:rPr>
        <w:rFonts w:hint="default"/>
      </w:rPr>
    </w:lvl>
    <w:lvl w:ilvl="6">
      <w:numFmt w:val="bullet"/>
      <w:lvlText w:val="•"/>
      <w:lvlJc w:val="left"/>
      <w:pPr>
        <w:ind w:left="6431" w:hanging="708"/>
      </w:pPr>
      <w:rPr>
        <w:rFonts w:hint="default"/>
      </w:rPr>
    </w:lvl>
    <w:lvl w:ilvl="7">
      <w:numFmt w:val="bullet"/>
      <w:lvlText w:val="•"/>
      <w:lvlJc w:val="left"/>
      <w:pPr>
        <w:ind w:left="7350" w:hanging="708"/>
      </w:pPr>
      <w:rPr>
        <w:rFonts w:hint="default"/>
      </w:rPr>
    </w:lvl>
    <w:lvl w:ilvl="8">
      <w:numFmt w:val="bullet"/>
      <w:lvlText w:val="•"/>
      <w:lvlJc w:val="left"/>
      <w:pPr>
        <w:ind w:left="8269" w:hanging="708"/>
      </w:pPr>
      <w:rPr>
        <w:rFonts w:hint="default"/>
      </w:rPr>
    </w:lvl>
  </w:abstractNum>
  <w:abstractNum w:abstractNumId="4" w15:restartNumberingAfterBreak="0">
    <w:nsid w:val="14A52DF3"/>
    <w:multiLevelType w:val="multilevel"/>
    <w:tmpl w:val="1CB81A4E"/>
    <w:lvl w:ilvl="0">
      <w:start w:val="27"/>
      <w:numFmt w:val="decimal"/>
      <w:lvlText w:val="%1"/>
      <w:lvlJc w:val="left"/>
      <w:pPr>
        <w:ind w:left="991" w:hanging="853"/>
      </w:pPr>
      <w:rPr>
        <w:rFonts w:hint="default"/>
      </w:rPr>
    </w:lvl>
    <w:lvl w:ilvl="1">
      <w:numFmt w:val="decimal"/>
      <w:lvlText w:val="%1.%2"/>
      <w:lvlJc w:val="left"/>
      <w:pPr>
        <w:ind w:left="991" w:hanging="8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920" w:hanging="161"/>
      </w:pPr>
      <w:rPr>
        <w:rFonts w:hint="default"/>
      </w:rPr>
    </w:lvl>
    <w:lvl w:ilvl="4">
      <w:numFmt w:val="bullet"/>
      <w:lvlText w:val="•"/>
      <w:lvlJc w:val="left"/>
      <w:pPr>
        <w:ind w:left="3880" w:hanging="161"/>
      </w:pPr>
      <w:rPr>
        <w:rFonts w:hint="default"/>
      </w:rPr>
    </w:lvl>
    <w:lvl w:ilvl="5">
      <w:numFmt w:val="bullet"/>
      <w:lvlText w:val="•"/>
      <w:lvlJc w:val="left"/>
      <w:pPr>
        <w:ind w:left="4840" w:hanging="161"/>
      </w:pPr>
      <w:rPr>
        <w:rFonts w:hint="default"/>
      </w:rPr>
    </w:lvl>
    <w:lvl w:ilvl="6">
      <w:numFmt w:val="bullet"/>
      <w:lvlText w:val="•"/>
      <w:lvlJc w:val="left"/>
      <w:pPr>
        <w:ind w:left="5800" w:hanging="161"/>
      </w:pPr>
      <w:rPr>
        <w:rFonts w:hint="default"/>
      </w:rPr>
    </w:lvl>
    <w:lvl w:ilvl="7">
      <w:numFmt w:val="bullet"/>
      <w:lvlText w:val="•"/>
      <w:lvlJc w:val="left"/>
      <w:pPr>
        <w:ind w:left="6760" w:hanging="161"/>
      </w:pPr>
      <w:rPr>
        <w:rFonts w:hint="default"/>
      </w:rPr>
    </w:lvl>
    <w:lvl w:ilvl="8">
      <w:numFmt w:val="bullet"/>
      <w:lvlText w:val="•"/>
      <w:lvlJc w:val="left"/>
      <w:pPr>
        <w:ind w:left="7720" w:hanging="161"/>
      </w:pPr>
      <w:rPr>
        <w:rFonts w:hint="default"/>
      </w:rPr>
    </w:lvl>
  </w:abstractNum>
  <w:abstractNum w:abstractNumId="5" w15:restartNumberingAfterBreak="0">
    <w:nsid w:val="19725741"/>
    <w:multiLevelType w:val="hybridMultilevel"/>
    <w:tmpl w:val="5E7E8DFE"/>
    <w:lvl w:ilvl="0" w:tplc="EA1AA42C">
      <w:numFmt w:val="bullet"/>
      <w:lvlText w:val="•"/>
      <w:lvlJc w:val="left"/>
      <w:pPr>
        <w:ind w:left="1397" w:hanging="4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61A2850">
      <w:numFmt w:val="bullet"/>
      <w:lvlText w:val="•"/>
      <w:lvlJc w:val="left"/>
      <w:pPr>
        <w:ind w:left="2204" w:hanging="428"/>
      </w:pPr>
      <w:rPr>
        <w:rFonts w:hint="default"/>
        <w:lang w:val="en-GB" w:eastAsia="en-US" w:bidi="ar-SA"/>
      </w:rPr>
    </w:lvl>
    <w:lvl w:ilvl="2" w:tplc="D2FA7AB6">
      <w:numFmt w:val="bullet"/>
      <w:lvlText w:val="•"/>
      <w:lvlJc w:val="left"/>
      <w:pPr>
        <w:ind w:left="3009" w:hanging="428"/>
      </w:pPr>
      <w:rPr>
        <w:rFonts w:hint="default"/>
        <w:lang w:val="en-GB" w:eastAsia="en-US" w:bidi="ar-SA"/>
      </w:rPr>
    </w:lvl>
    <w:lvl w:ilvl="3" w:tplc="0CB28CD0">
      <w:numFmt w:val="bullet"/>
      <w:lvlText w:val="•"/>
      <w:lvlJc w:val="left"/>
      <w:pPr>
        <w:ind w:left="3814" w:hanging="428"/>
      </w:pPr>
      <w:rPr>
        <w:rFonts w:hint="default"/>
        <w:lang w:val="en-GB" w:eastAsia="en-US" w:bidi="ar-SA"/>
      </w:rPr>
    </w:lvl>
    <w:lvl w:ilvl="4" w:tplc="7CC4E46E">
      <w:numFmt w:val="bullet"/>
      <w:lvlText w:val="•"/>
      <w:lvlJc w:val="left"/>
      <w:pPr>
        <w:ind w:left="4619" w:hanging="428"/>
      </w:pPr>
      <w:rPr>
        <w:rFonts w:hint="default"/>
        <w:lang w:val="en-GB" w:eastAsia="en-US" w:bidi="ar-SA"/>
      </w:rPr>
    </w:lvl>
    <w:lvl w:ilvl="5" w:tplc="0B704968">
      <w:numFmt w:val="bullet"/>
      <w:lvlText w:val="•"/>
      <w:lvlJc w:val="left"/>
      <w:pPr>
        <w:ind w:left="5424" w:hanging="428"/>
      </w:pPr>
      <w:rPr>
        <w:rFonts w:hint="default"/>
        <w:lang w:val="en-GB" w:eastAsia="en-US" w:bidi="ar-SA"/>
      </w:rPr>
    </w:lvl>
    <w:lvl w:ilvl="6" w:tplc="9B4C2490">
      <w:numFmt w:val="bullet"/>
      <w:lvlText w:val="•"/>
      <w:lvlJc w:val="left"/>
      <w:pPr>
        <w:ind w:left="6229" w:hanging="428"/>
      </w:pPr>
      <w:rPr>
        <w:rFonts w:hint="default"/>
        <w:lang w:val="en-GB" w:eastAsia="en-US" w:bidi="ar-SA"/>
      </w:rPr>
    </w:lvl>
    <w:lvl w:ilvl="7" w:tplc="078A8920">
      <w:numFmt w:val="bullet"/>
      <w:lvlText w:val="•"/>
      <w:lvlJc w:val="left"/>
      <w:pPr>
        <w:ind w:left="7034" w:hanging="428"/>
      </w:pPr>
      <w:rPr>
        <w:rFonts w:hint="default"/>
        <w:lang w:val="en-GB" w:eastAsia="en-US" w:bidi="ar-SA"/>
      </w:rPr>
    </w:lvl>
    <w:lvl w:ilvl="8" w:tplc="3B08EEDE">
      <w:numFmt w:val="bullet"/>
      <w:lvlText w:val="•"/>
      <w:lvlJc w:val="left"/>
      <w:pPr>
        <w:ind w:left="7839" w:hanging="428"/>
      </w:pPr>
      <w:rPr>
        <w:rFonts w:hint="default"/>
        <w:lang w:val="en-GB" w:eastAsia="en-US" w:bidi="ar-SA"/>
      </w:rPr>
    </w:lvl>
  </w:abstractNum>
  <w:abstractNum w:abstractNumId="6" w15:restartNumberingAfterBreak="0">
    <w:nsid w:val="19AE67DE"/>
    <w:multiLevelType w:val="hybridMultilevel"/>
    <w:tmpl w:val="F7C4CAE2"/>
    <w:lvl w:ilvl="0" w:tplc="C0DE9FC8">
      <w:numFmt w:val="bullet"/>
      <w:lvlText w:val="•"/>
      <w:lvlJc w:val="left"/>
      <w:pPr>
        <w:ind w:left="1963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2B82A608">
      <w:numFmt w:val="bullet"/>
      <w:lvlText w:val="•"/>
      <w:lvlJc w:val="left"/>
      <w:pPr>
        <w:ind w:left="2708" w:hanging="425"/>
      </w:pPr>
      <w:rPr>
        <w:rFonts w:hint="default"/>
        <w:lang w:val="en-GB" w:eastAsia="en-US" w:bidi="ar-SA"/>
      </w:rPr>
    </w:lvl>
    <w:lvl w:ilvl="2" w:tplc="33DCEF5E">
      <w:numFmt w:val="bullet"/>
      <w:lvlText w:val="•"/>
      <w:lvlJc w:val="left"/>
      <w:pPr>
        <w:ind w:left="3457" w:hanging="425"/>
      </w:pPr>
      <w:rPr>
        <w:rFonts w:hint="default"/>
        <w:lang w:val="en-GB" w:eastAsia="en-US" w:bidi="ar-SA"/>
      </w:rPr>
    </w:lvl>
    <w:lvl w:ilvl="3" w:tplc="8C1EF52A">
      <w:numFmt w:val="bullet"/>
      <w:lvlText w:val="•"/>
      <w:lvlJc w:val="left"/>
      <w:pPr>
        <w:ind w:left="4206" w:hanging="425"/>
      </w:pPr>
      <w:rPr>
        <w:rFonts w:hint="default"/>
        <w:lang w:val="en-GB" w:eastAsia="en-US" w:bidi="ar-SA"/>
      </w:rPr>
    </w:lvl>
    <w:lvl w:ilvl="4" w:tplc="FE42C6DA">
      <w:numFmt w:val="bullet"/>
      <w:lvlText w:val="•"/>
      <w:lvlJc w:val="left"/>
      <w:pPr>
        <w:ind w:left="4955" w:hanging="425"/>
      </w:pPr>
      <w:rPr>
        <w:rFonts w:hint="default"/>
        <w:lang w:val="en-GB" w:eastAsia="en-US" w:bidi="ar-SA"/>
      </w:rPr>
    </w:lvl>
    <w:lvl w:ilvl="5" w:tplc="11CADA44">
      <w:numFmt w:val="bullet"/>
      <w:lvlText w:val="•"/>
      <w:lvlJc w:val="left"/>
      <w:pPr>
        <w:ind w:left="5704" w:hanging="425"/>
      </w:pPr>
      <w:rPr>
        <w:rFonts w:hint="default"/>
        <w:lang w:val="en-GB" w:eastAsia="en-US" w:bidi="ar-SA"/>
      </w:rPr>
    </w:lvl>
    <w:lvl w:ilvl="6" w:tplc="E91A517C">
      <w:numFmt w:val="bullet"/>
      <w:lvlText w:val="•"/>
      <w:lvlJc w:val="left"/>
      <w:pPr>
        <w:ind w:left="6453" w:hanging="425"/>
      </w:pPr>
      <w:rPr>
        <w:rFonts w:hint="default"/>
        <w:lang w:val="en-GB" w:eastAsia="en-US" w:bidi="ar-SA"/>
      </w:rPr>
    </w:lvl>
    <w:lvl w:ilvl="7" w:tplc="774403DC">
      <w:numFmt w:val="bullet"/>
      <w:lvlText w:val="•"/>
      <w:lvlJc w:val="left"/>
      <w:pPr>
        <w:ind w:left="7202" w:hanging="425"/>
      </w:pPr>
      <w:rPr>
        <w:rFonts w:hint="default"/>
        <w:lang w:val="en-GB" w:eastAsia="en-US" w:bidi="ar-SA"/>
      </w:rPr>
    </w:lvl>
    <w:lvl w:ilvl="8" w:tplc="5F2C989C">
      <w:numFmt w:val="bullet"/>
      <w:lvlText w:val="•"/>
      <w:lvlJc w:val="left"/>
      <w:pPr>
        <w:ind w:left="7951" w:hanging="425"/>
      </w:pPr>
      <w:rPr>
        <w:rFonts w:hint="default"/>
        <w:lang w:val="en-GB" w:eastAsia="en-US" w:bidi="ar-SA"/>
      </w:rPr>
    </w:lvl>
  </w:abstractNum>
  <w:abstractNum w:abstractNumId="7" w15:restartNumberingAfterBreak="0">
    <w:nsid w:val="2ABD6014"/>
    <w:multiLevelType w:val="multilevel"/>
    <w:tmpl w:val="719AA5E0"/>
    <w:lvl w:ilvl="0">
      <w:start w:val="1"/>
      <w:numFmt w:val="decimal"/>
      <w:lvlText w:val="%1"/>
      <w:lvlJc w:val="left"/>
      <w:pPr>
        <w:ind w:left="828" w:hanging="708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hint="default"/>
        <w:lang w:val="en-GB" w:eastAsia="en-US" w:bidi="ar-SA"/>
      </w:rPr>
    </w:lvl>
    <w:lvl w:ilvl="2">
      <w:start w:val="2"/>
      <w:numFmt w:val="decimal"/>
      <w:lvlText w:val="%1.%2.%3"/>
      <w:lvlJc w:val="left"/>
      <w:pPr>
        <w:ind w:left="82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408" w:hanging="70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271" w:hanging="70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34" w:hanging="70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97" w:hanging="70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860" w:hanging="70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23" w:hanging="708"/>
      </w:pPr>
      <w:rPr>
        <w:rFonts w:hint="default"/>
        <w:lang w:val="en-GB" w:eastAsia="en-US" w:bidi="ar-SA"/>
      </w:rPr>
    </w:lvl>
  </w:abstractNum>
  <w:abstractNum w:abstractNumId="8" w15:restartNumberingAfterBreak="0">
    <w:nsid w:val="2FC56289"/>
    <w:multiLevelType w:val="multilevel"/>
    <w:tmpl w:val="E886DACA"/>
    <w:lvl w:ilvl="0">
      <w:start w:val="3"/>
      <w:numFmt w:val="decimal"/>
      <w:lvlText w:val="%1"/>
      <w:lvlJc w:val="left"/>
      <w:pPr>
        <w:ind w:left="840" w:hanging="50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40" w:hanging="5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561" w:hanging="50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422" w:hanging="50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283" w:hanging="50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44" w:hanging="50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05" w:hanging="50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866" w:hanging="50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27" w:hanging="500"/>
      </w:pPr>
      <w:rPr>
        <w:rFonts w:hint="default"/>
        <w:lang w:val="en-GB" w:eastAsia="en-US" w:bidi="ar-SA"/>
      </w:rPr>
    </w:lvl>
  </w:abstractNum>
  <w:abstractNum w:abstractNumId="9" w15:restartNumberingAfterBreak="0">
    <w:nsid w:val="34B25DEA"/>
    <w:multiLevelType w:val="hybridMultilevel"/>
    <w:tmpl w:val="5FF4A582"/>
    <w:lvl w:ilvl="0" w:tplc="EDFA1BDA">
      <w:start w:val="1"/>
      <w:numFmt w:val="decimal"/>
      <w:lvlText w:val="%1"/>
      <w:lvlJc w:val="left"/>
      <w:pPr>
        <w:ind w:left="541" w:hanging="32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44"/>
        <w:szCs w:val="44"/>
      </w:rPr>
    </w:lvl>
    <w:lvl w:ilvl="1" w:tplc="C2DE65BC">
      <w:numFmt w:val="bullet"/>
      <w:lvlText w:val="•"/>
      <w:lvlJc w:val="left"/>
      <w:pPr>
        <w:ind w:left="1496" w:hanging="322"/>
      </w:pPr>
      <w:rPr>
        <w:rFonts w:hint="default"/>
      </w:rPr>
    </w:lvl>
    <w:lvl w:ilvl="2" w:tplc="7D4ADD38">
      <w:numFmt w:val="bullet"/>
      <w:lvlText w:val="•"/>
      <w:lvlJc w:val="left"/>
      <w:pPr>
        <w:ind w:left="2453" w:hanging="322"/>
      </w:pPr>
      <w:rPr>
        <w:rFonts w:hint="default"/>
      </w:rPr>
    </w:lvl>
    <w:lvl w:ilvl="3" w:tplc="4A38B43E">
      <w:numFmt w:val="bullet"/>
      <w:lvlText w:val="•"/>
      <w:lvlJc w:val="left"/>
      <w:pPr>
        <w:ind w:left="3409" w:hanging="322"/>
      </w:pPr>
      <w:rPr>
        <w:rFonts w:hint="default"/>
      </w:rPr>
    </w:lvl>
    <w:lvl w:ilvl="4" w:tplc="4F38A628">
      <w:numFmt w:val="bullet"/>
      <w:lvlText w:val="•"/>
      <w:lvlJc w:val="left"/>
      <w:pPr>
        <w:ind w:left="4366" w:hanging="322"/>
      </w:pPr>
      <w:rPr>
        <w:rFonts w:hint="default"/>
      </w:rPr>
    </w:lvl>
    <w:lvl w:ilvl="5" w:tplc="BD18E0FC">
      <w:numFmt w:val="bullet"/>
      <w:lvlText w:val="•"/>
      <w:lvlJc w:val="left"/>
      <w:pPr>
        <w:ind w:left="5323" w:hanging="322"/>
      </w:pPr>
      <w:rPr>
        <w:rFonts w:hint="default"/>
      </w:rPr>
    </w:lvl>
    <w:lvl w:ilvl="6" w:tplc="A64C2272">
      <w:numFmt w:val="bullet"/>
      <w:lvlText w:val="•"/>
      <w:lvlJc w:val="left"/>
      <w:pPr>
        <w:ind w:left="6279" w:hanging="322"/>
      </w:pPr>
      <w:rPr>
        <w:rFonts w:hint="default"/>
      </w:rPr>
    </w:lvl>
    <w:lvl w:ilvl="7" w:tplc="D974D988">
      <w:numFmt w:val="bullet"/>
      <w:lvlText w:val="•"/>
      <w:lvlJc w:val="left"/>
      <w:pPr>
        <w:ind w:left="7236" w:hanging="322"/>
      </w:pPr>
      <w:rPr>
        <w:rFonts w:hint="default"/>
      </w:rPr>
    </w:lvl>
    <w:lvl w:ilvl="8" w:tplc="D6C002E4">
      <w:numFmt w:val="bullet"/>
      <w:lvlText w:val="•"/>
      <w:lvlJc w:val="left"/>
      <w:pPr>
        <w:ind w:left="8193" w:hanging="322"/>
      </w:pPr>
      <w:rPr>
        <w:rFonts w:hint="default"/>
      </w:rPr>
    </w:lvl>
  </w:abstractNum>
  <w:abstractNum w:abstractNumId="10" w15:restartNumberingAfterBreak="0">
    <w:nsid w:val="34DA46DB"/>
    <w:multiLevelType w:val="hybridMultilevel"/>
    <w:tmpl w:val="1C042A66"/>
    <w:lvl w:ilvl="0" w:tplc="0809001B">
      <w:start w:val="1"/>
      <w:numFmt w:val="lowerRoman"/>
      <w:lvlText w:val="%1."/>
      <w:lvlJc w:val="right"/>
      <w:pPr>
        <w:ind w:left="2304" w:hanging="360"/>
      </w:pPr>
    </w:lvl>
    <w:lvl w:ilvl="1" w:tplc="08090019">
      <w:start w:val="1"/>
      <w:numFmt w:val="lowerLetter"/>
      <w:lvlText w:val="%2."/>
      <w:lvlJc w:val="left"/>
      <w:pPr>
        <w:ind w:left="3024" w:hanging="360"/>
      </w:pPr>
    </w:lvl>
    <w:lvl w:ilvl="2" w:tplc="0809001B" w:tentative="1">
      <w:start w:val="1"/>
      <w:numFmt w:val="lowerRoman"/>
      <w:lvlText w:val="%3."/>
      <w:lvlJc w:val="right"/>
      <w:pPr>
        <w:ind w:left="3744" w:hanging="180"/>
      </w:pPr>
    </w:lvl>
    <w:lvl w:ilvl="3" w:tplc="0809000F" w:tentative="1">
      <w:start w:val="1"/>
      <w:numFmt w:val="decimal"/>
      <w:lvlText w:val="%4."/>
      <w:lvlJc w:val="left"/>
      <w:pPr>
        <w:ind w:left="4464" w:hanging="360"/>
      </w:pPr>
    </w:lvl>
    <w:lvl w:ilvl="4" w:tplc="08090019" w:tentative="1">
      <w:start w:val="1"/>
      <w:numFmt w:val="lowerLetter"/>
      <w:lvlText w:val="%5."/>
      <w:lvlJc w:val="left"/>
      <w:pPr>
        <w:ind w:left="5184" w:hanging="360"/>
      </w:pPr>
    </w:lvl>
    <w:lvl w:ilvl="5" w:tplc="0809001B" w:tentative="1">
      <w:start w:val="1"/>
      <w:numFmt w:val="lowerRoman"/>
      <w:lvlText w:val="%6."/>
      <w:lvlJc w:val="right"/>
      <w:pPr>
        <w:ind w:left="5904" w:hanging="180"/>
      </w:pPr>
    </w:lvl>
    <w:lvl w:ilvl="6" w:tplc="0809000F" w:tentative="1">
      <w:start w:val="1"/>
      <w:numFmt w:val="decimal"/>
      <w:lvlText w:val="%7."/>
      <w:lvlJc w:val="left"/>
      <w:pPr>
        <w:ind w:left="6624" w:hanging="360"/>
      </w:pPr>
    </w:lvl>
    <w:lvl w:ilvl="7" w:tplc="08090019" w:tentative="1">
      <w:start w:val="1"/>
      <w:numFmt w:val="lowerLetter"/>
      <w:lvlText w:val="%8."/>
      <w:lvlJc w:val="left"/>
      <w:pPr>
        <w:ind w:left="7344" w:hanging="360"/>
      </w:pPr>
    </w:lvl>
    <w:lvl w:ilvl="8" w:tplc="08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1" w15:restartNumberingAfterBreak="0">
    <w:nsid w:val="42562C74"/>
    <w:multiLevelType w:val="multilevel"/>
    <w:tmpl w:val="4EF0E1CE"/>
    <w:lvl w:ilvl="0">
      <w:start w:val="2"/>
      <w:numFmt w:val="decimal"/>
      <w:lvlText w:val="%1."/>
      <w:lvlJc w:val="left"/>
      <w:pPr>
        <w:ind w:left="954" w:hanging="735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940" w:hanging="653"/>
      </w:pPr>
      <w:rPr>
        <w:rFonts w:hint="default"/>
        <w:spacing w:val="-2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1660" w:hanging="65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660" w:hanging="653"/>
      </w:pPr>
      <w:rPr>
        <w:rFonts w:hint="default"/>
      </w:rPr>
    </w:lvl>
    <w:lvl w:ilvl="4">
      <w:numFmt w:val="bullet"/>
      <w:lvlText w:val="•"/>
      <w:lvlJc w:val="left"/>
      <w:pPr>
        <w:ind w:left="2866" w:hanging="653"/>
      </w:pPr>
      <w:rPr>
        <w:rFonts w:hint="default"/>
      </w:rPr>
    </w:lvl>
    <w:lvl w:ilvl="5">
      <w:numFmt w:val="bullet"/>
      <w:lvlText w:val="•"/>
      <w:lvlJc w:val="left"/>
      <w:pPr>
        <w:ind w:left="4073" w:hanging="653"/>
      </w:pPr>
      <w:rPr>
        <w:rFonts w:hint="default"/>
      </w:rPr>
    </w:lvl>
    <w:lvl w:ilvl="6">
      <w:numFmt w:val="bullet"/>
      <w:lvlText w:val="•"/>
      <w:lvlJc w:val="left"/>
      <w:pPr>
        <w:ind w:left="5279" w:hanging="653"/>
      </w:pPr>
      <w:rPr>
        <w:rFonts w:hint="default"/>
      </w:rPr>
    </w:lvl>
    <w:lvl w:ilvl="7">
      <w:numFmt w:val="bullet"/>
      <w:lvlText w:val="•"/>
      <w:lvlJc w:val="left"/>
      <w:pPr>
        <w:ind w:left="6486" w:hanging="653"/>
      </w:pPr>
      <w:rPr>
        <w:rFonts w:hint="default"/>
      </w:rPr>
    </w:lvl>
    <w:lvl w:ilvl="8">
      <w:numFmt w:val="bullet"/>
      <w:lvlText w:val="•"/>
      <w:lvlJc w:val="left"/>
      <w:pPr>
        <w:ind w:left="7693" w:hanging="653"/>
      </w:pPr>
      <w:rPr>
        <w:rFonts w:hint="default"/>
      </w:rPr>
    </w:lvl>
  </w:abstractNum>
  <w:abstractNum w:abstractNumId="12" w15:restartNumberingAfterBreak="0">
    <w:nsid w:val="430141FC"/>
    <w:multiLevelType w:val="hybridMultilevel"/>
    <w:tmpl w:val="4A5AC708"/>
    <w:lvl w:ilvl="0" w:tplc="221E510C">
      <w:start w:val="1"/>
      <w:numFmt w:val="lowerLetter"/>
      <w:lvlText w:val="(%1)"/>
      <w:lvlJc w:val="left"/>
      <w:pPr>
        <w:ind w:left="220" w:hanging="29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288AA426">
      <w:numFmt w:val="bullet"/>
      <w:lvlText w:val="•"/>
      <w:lvlJc w:val="left"/>
      <w:pPr>
        <w:ind w:left="1208" w:hanging="291"/>
      </w:pPr>
      <w:rPr>
        <w:rFonts w:hint="default"/>
      </w:rPr>
    </w:lvl>
    <w:lvl w:ilvl="2" w:tplc="B83C8CF2">
      <w:numFmt w:val="bullet"/>
      <w:lvlText w:val="•"/>
      <w:lvlJc w:val="left"/>
      <w:pPr>
        <w:ind w:left="2197" w:hanging="291"/>
      </w:pPr>
      <w:rPr>
        <w:rFonts w:hint="default"/>
      </w:rPr>
    </w:lvl>
    <w:lvl w:ilvl="3" w:tplc="A8681872">
      <w:numFmt w:val="bullet"/>
      <w:lvlText w:val="•"/>
      <w:lvlJc w:val="left"/>
      <w:pPr>
        <w:ind w:left="3185" w:hanging="291"/>
      </w:pPr>
      <w:rPr>
        <w:rFonts w:hint="default"/>
      </w:rPr>
    </w:lvl>
    <w:lvl w:ilvl="4" w:tplc="4E3A6166">
      <w:numFmt w:val="bullet"/>
      <w:lvlText w:val="•"/>
      <w:lvlJc w:val="left"/>
      <w:pPr>
        <w:ind w:left="4174" w:hanging="291"/>
      </w:pPr>
      <w:rPr>
        <w:rFonts w:hint="default"/>
      </w:rPr>
    </w:lvl>
    <w:lvl w:ilvl="5" w:tplc="10E6C206">
      <w:numFmt w:val="bullet"/>
      <w:lvlText w:val="•"/>
      <w:lvlJc w:val="left"/>
      <w:pPr>
        <w:ind w:left="5163" w:hanging="291"/>
      </w:pPr>
      <w:rPr>
        <w:rFonts w:hint="default"/>
      </w:rPr>
    </w:lvl>
    <w:lvl w:ilvl="6" w:tplc="DF705A8E">
      <w:numFmt w:val="bullet"/>
      <w:lvlText w:val="•"/>
      <w:lvlJc w:val="left"/>
      <w:pPr>
        <w:ind w:left="6151" w:hanging="291"/>
      </w:pPr>
      <w:rPr>
        <w:rFonts w:hint="default"/>
      </w:rPr>
    </w:lvl>
    <w:lvl w:ilvl="7" w:tplc="74685DDE">
      <w:numFmt w:val="bullet"/>
      <w:lvlText w:val="•"/>
      <w:lvlJc w:val="left"/>
      <w:pPr>
        <w:ind w:left="7140" w:hanging="291"/>
      </w:pPr>
      <w:rPr>
        <w:rFonts w:hint="default"/>
      </w:rPr>
    </w:lvl>
    <w:lvl w:ilvl="8" w:tplc="A63CF1EC">
      <w:numFmt w:val="bullet"/>
      <w:lvlText w:val="•"/>
      <w:lvlJc w:val="left"/>
      <w:pPr>
        <w:ind w:left="8129" w:hanging="291"/>
      </w:pPr>
      <w:rPr>
        <w:rFonts w:hint="default"/>
      </w:rPr>
    </w:lvl>
  </w:abstractNum>
  <w:abstractNum w:abstractNumId="13" w15:restartNumberingAfterBreak="0">
    <w:nsid w:val="4E8D4096"/>
    <w:multiLevelType w:val="multilevel"/>
    <w:tmpl w:val="F91C603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4A17139"/>
    <w:multiLevelType w:val="multilevel"/>
    <w:tmpl w:val="C862D6E8"/>
    <w:lvl w:ilvl="0">
      <w:start w:val="1"/>
      <w:numFmt w:val="decimal"/>
      <w:lvlText w:val="%1"/>
      <w:lvlJc w:val="left"/>
      <w:pPr>
        <w:ind w:left="840" w:hanging="500"/>
        <w:jc w:val="left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840" w:hanging="5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561" w:hanging="50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422" w:hanging="50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283" w:hanging="50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44" w:hanging="50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05" w:hanging="50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866" w:hanging="50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27" w:hanging="500"/>
      </w:pPr>
      <w:rPr>
        <w:rFonts w:hint="default"/>
        <w:lang w:val="en-GB" w:eastAsia="en-US" w:bidi="ar-SA"/>
      </w:rPr>
    </w:lvl>
  </w:abstractNum>
  <w:abstractNum w:abstractNumId="15" w15:restartNumberingAfterBreak="0">
    <w:nsid w:val="55101202"/>
    <w:multiLevelType w:val="multilevel"/>
    <w:tmpl w:val="42FC49B0"/>
    <w:lvl w:ilvl="0">
      <w:start w:val="2"/>
      <w:numFmt w:val="decimal"/>
      <w:lvlText w:val="%1"/>
      <w:lvlJc w:val="left"/>
      <w:pPr>
        <w:ind w:left="840" w:hanging="72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hint="default"/>
        <w:lang w:val="en-GB" w:eastAsia="en-US" w:bidi="ar-SA"/>
      </w:rPr>
    </w:lvl>
    <w:lvl w:ilvl="2">
      <w:start w:val="3"/>
      <w:numFmt w:val="decimal"/>
      <w:lvlText w:val="%1.%2.%3"/>
      <w:lvlJc w:val="left"/>
      <w:pPr>
        <w:ind w:left="840" w:hanging="720"/>
        <w:jc w:val="left"/>
      </w:pPr>
      <w:rPr>
        <w:rFonts w:hint="default"/>
        <w:spacing w:val="-1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422" w:hanging="72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283" w:hanging="7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44" w:hanging="7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05" w:hanging="7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866" w:hanging="7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27" w:hanging="720"/>
      </w:pPr>
      <w:rPr>
        <w:rFonts w:hint="default"/>
        <w:lang w:val="en-GB" w:eastAsia="en-US" w:bidi="ar-SA"/>
      </w:rPr>
    </w:lvl>
  </w:abstractNum>
  <w:abstractNum w:abstractNumId="16" w15:restartNumberingAfterBreak="0">
    <w:nsid w:val="557A70C6"/>
    <w:multiLevelType w:val="multilevel"/>
    <w:tmpl w:val="35F6A9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sz w:val="24"/>
      </w:rPr>
    </w:lvl>
  </w:abstractNum>
  <w:abstractNum w:abstractNumId="17" w15:restartNumberingAfterBreak="0">
    <w:nsid w:val="59B41D7E"/>
    <w:multiLevelType w:val="multilevel"/>
    <w:tmpl w:val="9EC8EF7C"/>
    <w:lvl w:ilvl="0">
      <w:start w:val="2"/>
      <w:numFmt w:val="decimal"/>
      <w:lvlText w:val="%1"/>
      <w:lvlJc w:val="left"/>
      <w:pPr>
        <w:ind w:left="828" w:hanging="708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28" w:hanging="708"/>
        <w:jc w:val="left"/>
      </w:pPr>
      <w:rPr>
        <w:rFonts w:hint="default"/>
        <w:spacing w:val="-1"/>
        <w:w w:val="100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840" w:hanging="720"/>
        <w:jc w:val="left"/>
      </w:pPr>
      <w:rPr>
        <w:rFonts w:hint="default"/>
        <w:b w:val="0"/>
        <w:bCs/>
        <w:spacing w:val="-1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2753" w:hanging="72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709" w:hanging="7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666" w:hanging="7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622" w:hanging="7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579" w:hanging="7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535" w:hanging="720"/>
      </w:pPr>
      <w:rPr>
        <w:rFonts w:hint="default"/>
        <w:lang w:val="en-GB" w:eastAsia="en-US" w:bidi="ar-SA"/>
      </w:rPr>
    </w:lvl>
  </w:abstractNum>
  <w:abstractNum w:abstractNumId="18" w15:restartNumberingAfterBreak="0">
    <w:nsid w:val="5F243128"/>
    <w:multiLevelType w:val="multilevel"/>
    <w:tmpl w:val="A88686FA"/>
    <w:lvl w:ilvl="0">
      <w:start w:val="1"/>
      <w:numFmt w:val="decimal"/>
      <w:lvlText w:val="%1"/>
      <w:lvlJc w:val="left"/>
      <w:pPr>
        <w:ind w:left="828" w:hanging="708"/>
        <w:jc w:val="left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82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70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3">
      <w:numFmt w:val="bullet"/>
      <w:lvlText w:val=""/>
      <w:lvlJc w:val="left"/>
      <w:pPr>
        <w:ind w:left="1397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4">
      <w:numFmt w:val="bullet"/>
      <w:lvlText w:val="•"/>
      <w:lvlJc w:val="left"/>
      <w:pPr>
        <w:ind w:left="2549" w:hanging="35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99" w:hanging="35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849" w:hanging="35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999" w:hanging="35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149" w:hanging="358"/>
      </w:pPr>
      <w:rPr>
        <w:rFonts w:hint="default"/>
        <w:lang w:val="en-GB" w:eastAsia="en-US" w:bidi="ar-SA"/>
      </w:rPr>
    </w:lvl>
  </w:abstractNum>
  <w:abstractNum w:abstractNumId="19" w15:restartNumberingAfterBreak="0">
    <w:nsid w:val="62522861"/>
    <w:multiLevelType w:val="multilevel"/>
    <w:tmpl w:val="9FF4C50A"/>
    <w:lvl w:ilvl="0">
      <w:start w:val="1"/>
      <w:numFmt w:val="decimal"/>
      <w:lvlText w:val="%1."/>
      <w:lvlJc w:val="left"/>
      <w:pPr>
        <w:ind w:left="600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840" w:hanging="5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796" w:hanging="50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753" w:hanging="50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709" w:hanging="50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666" w:hanging="50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622" w:hanging="50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579" w:hanging="50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535" w:hanging="500"/>
      </w:pPr>
      <w:rPr>
        <w:rFonts w:hint="default"/>
        <w:lang w:val="en-GB" w:eastAsia="en-US" w:bidi="ar-SA"/>
      </w:rPr>
    </w:lvl>
  </w:abstractNum>
  <w:abstractNum w:abstractNumId="20" w15:restartNumberingAfterBreak="0">
    <w:nsid w:val="651D5DE9"/>
    <w:multiLevelType w:val="multilevel"/>
    <w:tmpl w:val="195678A0"/>
    <w:lvl w:ilvl="0">
      <w:start w:val="1"/>
      <w:numFmt w:val="decimal"/>
      <w:lvlText w:val="%1."/>
      <w:lvlJc w:val="left"/>
      <w:pPr>
        <w:ind w:left="972" w:hanging="85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6"/>
        <w:szCs w:val="36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840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81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2038" w:hanging="70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097" w:hanging="70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155" w:hanging="70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214" w:hanging="70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273" w:hanging="70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331" w:hanging="708"/>
      </w:pPr>
      <w:rPr>
        <w:rFonts w:hint="default"/>
        <w:lang w:val="en-GB" w:eastAsia="en-US" w:bidi="ar-SA"/>
      </w:rPr>
    </w:lvl>
  </w:abstractNum>
  <w:abstractNum w:abstractNumId="21" w15:restartNumberingAfterBreak="0">
    <w:nsid w:val="700F2ECB"/>
    <w:multiLevelType w:val="hybridMultilevel"/>
    <w:tmpl w:val="D52EF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57AC6"/>
    <w:multiLevelType w:val="hybridMultilevel"/>
    <w:tmpl w:val="A9300AE0"/>
    <w:lvl w:ilvl="0" w:tplc="B36A8B2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2E0D6B2">
      <w:numFmt w:val="decimal"/>
      <w:lvlText w:val=""/>
      <w:lvlJc w:val="left"/>
    </w:lvl>
    <w:lvl w:ilvl="2" w:tplc="1160DF9E">
      <w:numFmt w:val="decimal"/>
      <w:lvlText w:val=""/>
      <w:lvlJc w:val="left"/>
    </w:lvl>
    <w:lvl w:ilvl="3" w:tplc="53041978">
      <w:numFmt w:val="decimal"/>
      <w:lvlText w:val=""/>
      <w:lvlJc w:val="left"/>
    </w:lvl>
    <w:lvl w:ilvl="4" w:tplc="63B22582">
      <w:numFmt w:val="decimal"/>
      <w:lvlText w:val=""/>
      <w:lvlJc w:val="left"/>
    </w:lvl>
    <w:lvl w:ilvl="5" w:tplc="79BA73EE">
      <w:numFmt w:val="decimal"/>
      <w:lvlText w:val=""/>
      <w:lvlJc w:val="left"/>
    </w:lvl>
    <w:lvl w:ilvl="6" w:tplc="13C27054">
      <w:numFmt w:val="decimal"/>
      <w:lvlText w:val=""/>
      <w:lvlJc w:val="left"/>
    </w:lvl>
    <w:lvl w:ilvl="7" w:tplc="A0D48E1C">
      <w:numFmt w:val="decimal"/>
      <w:lvlText w:val=""/>
      <w:lvlJc w:val="left"/>
    </w:lvl>
    <w:lvl w:ilvl="8" w:tplc="6AA6D1EC">
      <w:numFmt w:val="decimal"/>
      <w:lvlText w:val=""/>
      <w:lvlJc w:val="left"/>
    </w:lvl>
  </w:abstractNum>
  <w:num w:numId="1" w16cid:durableId="465586965">
    <w:abstractNumId w:val="0"/>
  </w:num>
  <w:num w:numId="2" w16cid:durableId="485318922">
    <w:abstractNumId w:val="15"/>
  </w:num>
  <w:num w:numId="3" w16cid:durableId="2018724647">
    <w:abstractNumId w:val="17"/>
  </w:num>
  <w:num w:numId="4" w16cid:durableId="1420758942">
    <w:abstractNumId w:val="6"/>
  </w:num>
  <w:num w:numId="5" w16cid:durableId="1436250074">
    <w:abstractNumId w:val="5"/>
  </w:num>
  <w:num w:numId="6" w16cid:durableId="1396275719">
    <w:abstractNumId w:val="18"/>
  </w:num>
  <w:num w:numId="7" w16cid:durableId="1085568304">
    <w:abstractNumId w:val="7"/>
  </w:num>
  <w:num w:numId="8" w16cid:durableId="276379251">
    <w:abstractNumId w:val="20"/>
  </w:num>
  <w:num w:numId="9" w16cid:durableId="138349839">
    <w:abstractNumId w:val="8"/>
  </w:num>
  <w:num w:numId="10" w16cid:durableId="446126772">
    <w:abstractNumId w:val="2"/>
  </w:num>
  <w:num w:numId="11" w16cid:durableId="2012484507">
    <w:abstractNumId w:val="14"/>
  </w:num>
  <w:num w:numId="12" w16cid:durableId="1480149130">
    <w:abstractNumId w:val="19"/>
  </w:num>
  <w:num w:numId="13" w16cid:durableId="1397704812">
    <w:abstractNumId w:val="12"/>
  </w:num>
  <w:num w:numId="14" w16cid:durableId="357050225">
    <w:abstractNumId w:val="9"/>
  </w:num>
  <w:num w:numId="15" w16cid:durableId="1486506102">
    <w:abstractNumId w:val="4"/>
  </w:num>
  <w:num w:numId="16" w16cid:durableId="2131970096">
    <w:abstractNumId w:val="11"/>
  </w:num>
  <w:num w:numId="17" w16cid:durableId="345982191">
    <w:abstractNumId w:val="3"/>
  </w:num>
  <w:num w:numId="18" w16cid:durableId="532033474">
    <w:abstractNumId w:val="21"/>
  </w:num>
  <w:num w:numId="19" w16cid:durableId="1553809421">
    <w:abstractNumId w:val="1"/>
  </w:num>
  <w:num w:numId="20" w16cid:durableId="594288644">
    <w:abstractNumId w:val="10"/>
  </w:num>
  <w:num w:numId="21" w16cid:durableId="696810958">
    <w:abstractNumId w:val="22"/>
  </w:num>
  <w:num w:numId="22" w16cid:durableId="250286659">
    <w:abstractNumId w:val="16"/>
  </w:num>
  <w:num w:numId="23" w16cid:durableId="827555295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3E"/>
    <w:rsid w:val="00015198"/>
    <w:rsid w:val="00021EDC"/>
    <w:rsid w:val="00025E82"/>
    <w:rsid w:val="00025F48"/>
    <w:rsid w:val="00036C68"/>
    <w:rsid w:val="00064304"/>
    <w:rsid w:val="0008261F"/>
    <w:rsid w:val="00086CF9"/>
    <w:rsid w:val="00090328"/>
    <w:rsid w:val="000B2DA3"/>
    <w:rsid w:val="000C77F8"/>
    <w:rsid w:val="00127E12"/>
    <w:rsid w:val="00154955"/>
    <w:rsid w:val="0017248B"/>
    <w:rsid w:val="00174DF0"/>
    <w:rsid w:val="001B096E"/>
    <w:rsid w:val="001B6BE5"/>
    <w:rsid w:val="001F34F3"/>
    <w:rsid w:val="0021480B"/>
    <w:rsid w:val="00241544"/>
    <w:rsid w:val="00242527"/>
    <w:rsid w:val="00257D51"/>
    <w:rsid w:val="0028257F"/>
    <w:rsid w:val="002C5774"/>
    <w:rsid w:val="002E0C58"/>
    <w:rsid w:val="002E73E7"/>
    <w:rsid w:val="00306DFA"/>
    <w:rsid w:val="0031724E"/>
    <w:rsid w:val="00330E6E"/>
    <w:rsid w:val="003728EB"/>
    <w:rsid w:val="003930CE"/>
    <w:rsid w:val="003A3AAD"/>
    <w:rsid w:val="003E3CA4"/>
    <w:rsid w:val="00402819"/>
    <w:rsid w:val="00411D10"/>
    <w:rsid w:val="0041515C"/>
    <w:rsid w:val="00415953"/>
    <w:rsid w:val="00415E6C"/>
    <w:rsid w:val="00461F29"/>
    <w:rsid w:val="004803F1"/>
    <w:rsid w:val="004C06B3"/>
    <w:rsid w:val="004C72E5"/>
    <w:rsid w:val="00582C52"/>
    <w:rsid w:val="005A3BA3"/>
    <w:rsid w:val="005B3751"/>
    <w:rsid w:val="005D7090"/>
    <w:rsid w:val="005E01FF"/>
    <w:rsid w:val="0060242C"/>
    <w:rsid w:val="0062630F"/>
    <w:rsid w:val="0067125E"/>
    <w:rsid w:val="0068231C"/>
    <w:rsid w:val="00684215"/>
    <w:rsid w:val="00686BFF"/>
    <w:rsid w:val="006A74E4"/>
    <w:rsid w:val="006C5D11"/>
    <w:rsid w:val="006F683E"/>
    <w:rsid w:val="00711A83"/>
    <w:rsid w:val="00715CDC"/>
    <w:rsid w:val="0072747D"/>
    <w:rsid w:val="00754B2A"/>
    <w:rsid w:val="00757507"/>
    <w:rsid w:val="00763F99"/>
    <w:rsid w:val="0076680E"/>
    <w:rsid w:val="007724B3"/>
    <w:rsid w:val="0078445C"/>
    <w:rsid w:val="00784616"/>
    <w:rsid w:val="00784FE6"/>
    <w:rsid w:val="007904BE"/>
    <w:rsid w:val="007B17EA"/>
    <w:rsid w:val="007E1F34"/>
    <w:rsid w:val="007F487F"/>
    <w:rsid w:val="008217AC"/>
    <w:rsid w:val="00821C73"/>
    <w:rsid w:val="00852616"/>
    <w:rsid w:val="008556EA"/>
    <w:rsid w:val="008D2223"/>
    <w:rsid w:val="008D4C33"/>
    <w:rsid w:val="008F7C2E"/>
    <w:rsid w:val="00925524"/>
    <w:rsid w:val="0096593E"/>
    <w:rsid w:val="0097470F"/>
    <w:rsid w:val="00981A98"/>
    <w:rsid w:val="009B3E71"/>
    <w:rsid w:val="009B6D78"/>
    <w:rsid w:val="009D76D4"/>
    <w:rsid w:val="009E26FD"/>
    <w:rsid w:val="009E51D1"/>
    <w:rsid w:val="00A368ED"/>
    <w:rsid w:val="00A85E6D"/>
    <w:rsid w:val="00A97C56"/>
    <w:rsid w:val="00AB07CF"/>
    <w:rsid w:val="00AE77C6"/>
    <w:rsid w:val="00AF0085"/>
    <w:rsid w:val="00AF76D2"/>
    <w:rsid w:val="00B03E4B"/>
    <w:rsid w:val="00B10D4B"/>
    <w:rsid w:val="00B111BA"/>
    <w:rsid w:val="00B16A64"/>
    <w:rsid w:val="00B16B08"/>
    <w:rsid w:val="00B177AF"/>
    <w:rsid w:val="00B27F6F"/>
    <w:rsid w:val="00BD198A"/>
    <w:rsid w:val="00BE5AFC"/>
    <w:rsid w:val="00C0399E"/>
    <w:rsid w:val="00C17990"/>
    <w:rsid w:val="00C81D80"/>
    <w:rsid w:val="00C8759F"/>
    <w:rsid w:val="00C95C6E"/>
    <w:rsid w:val="00C9643F"/>
    <w:rsid w:val="00CA46D0"/>
    <w:rsid w:val="00CF79F2"/>
    <w:rsid w:val="00D03971"/>
    <w:rsid w:val="00D149FD"/>
    <w:rsid w:val="00D3566D"/>
    <w:rsid w:val="00D35C02"/>
    <w:rsid w:val="00D72AE9"/>
    <w:rsid w:val="00D74DDD"/>
    <w:rsid w:val="00E11B19"/>
    <w:rsid w:val="00E1217A"/>
    <w:rsid w:val="00E12D5D"/>
    <w:rsid w:val="00E30CEF"/>
    <w:rsid w:val="00E36894"/>
    <w:rsid w:val="00E42BB2"/>
    <w:rsid w:val="00E56115"/>
    <w:rsid w:val="00E74218"/>
    <w:rsid w:val="00E760CF"/>
    <w:rsid w:val="00E91277"/>
    <w:rsid w:val="00F33C98"/>
    <w:rsid w:val="00F42BD3"/>
    <w:rsid w:val="00F75DED"/>
    <w:rsid w:val="00F853DC"/>
    <w:rsid w:val="00F8607D"/>
    <w:rsid w:val="00F93273"/>
    <w:rsid w:val="00FA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DAB35"/>
  <w15:chartTrackingRefBased/>
  <w15:docId w15:val="{CF33C5D3-F438-4B23-8077-716205B0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683E"/>
    <w:pPr>
      <w:widowControl w:val="0"/>
      <w:autoSpaceDE w:val="0"/>
      <w:autoSpaceDN w:val="0"/>
      <w:spacing w:before="7" w:after="0" w:line="240" w:lineRule="auto"/>
      <w:ind w:left="972" w:hanging="853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6F683E"/>
    <w:pPr>
      <w:widowControl w:val="0"/>
      <w:autoSpaceDE w:val="0"/>
      <w:autoSpaceDN w:val="0"/>
      <w:spacing w:after="0" w:line="240" w:lineRule="auto"/>
      <w:ind w:left="828" w:hanging="709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6F683E"/>
    <w:pPr>
      <w:widowControl w:val="0"/>
      <w:autoSpaceDE w:val="0"/>
      <w:autoSpaceDN w:val="0"/>
      <w:spacing w:before="52" w:after="0" w:line="240" w:lineRule="auto"/>
      <w:ind w:left="120"/>
      <w:outlineLvl w:val="2"/>
    </w:pPr>
    <w:rPr>
      <w:rFonts w:ascii="Calibri" w:eastAsia="Calibri" w:hAnsi="Calibri" w:cs="Calibri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7F487F"/>
    <w:pPr>
      <w:widowControl w:val="0"/>
      <w:autoSpaceDE w:val="0"/>
      <w:autoSpaceDN w:val="0"/>
      <w:spacing w:before="207" w:after="0" w:line="240" w:lineRule="auto"/>
      <w:ind w:left="936"/>
      <w:outlineLvl w:val="3"/>
    </w:pPr>
    <w:rPr>
      <w:rFonts w:ascii="Times New Roman" w:eastAsia="Times New Roman" w:hAnsi="Times New Roman" w:cs="Times New Roman"/>
      <w:b/>
      <w:bCs/>
      <w:sz w:val="41"/>
      <w:szCs w:val="41"/>
      <w:lang w:val="en-US"/>
    </w:rPr>
  </w:style>
  <w:style w:type="paragraph" w:styleId="Heading5">
    <w:name w:val="heading 5"/>
    <w:basedOn w:val="Normal"/>
    <w:link w:val="Heading5Char"/>
    <w:uiPriority w:val="9"/>
    <w:unhideWhenUsed/>
    <w:qFormat/>
    <w:rsid w:val="007F487F"/>
    <w:pPr>
      <w:widowControl w:val="0"/>
      <w:autoSpaceDE w:val="0"/>
      <w:autoSpaceDN w:val="0"/>
      <w:spacing w:before="261" w:after="0" w:line="240" w:lineRule="auto"/>
      <w:ind w:left="983"/>
      <w:outlineLvl w:val="4"/>
    </w:pPr>
    <w:rPr>
      <w:rFonts w:ascii="Calibri" w:eastAsia="Calibri" w:hAnsi="Calibri" w:cs="Calibri"/>
      <w:sz w:val="36"/>
      <w:szCs w:val="36"/>
      <w:lang w:val="en-US"/>
    </w:rPr>
  </w:style>
  <w:style w:type="paragraph" w:styleId="Heading6">
    <w:name w:val="heading 6"/>
    <w:basedOn w:val="Normal"/>
    <w:link w:val="Heading6Char"/>
    <w:uiPriority w:val="9"/>
    <w:unhideWhenUsed/>
    <w:qFormat/>
    <w:rsid w:val="007F487F"/>
    <w:pPr>
      <w:widowControl w:val="0"/>
      <w:autoSpaceDE w:val="0"/>
      <w:autoSpaceDN w:val="0"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7F48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link w:val="Heading8Char"/>
    <w:uiPriority w:val="1"/>
    <w:qFormat/>
    <w:rsid w:val="007F487F"/>
    <w:pPr>
      <w:widowControl w:val="0"/>
      <w:autoSpaceDE w:val="0"/>
      <w:autoSpaceDN w:val="0"/>
      <w:spacing w:after="0" w:line="240" w:lineRule="auto"/>
      <w:ind w:left="456"/>
      <w:jc w:val="center"/>
      <w:outlineLvl w:val="7"/>
    </w:pPr>
    <w:rPr>
      <w:rFonts w:ascii="Arial" w:eastAsia="Arial" w:hAnsi="Arial" w:cs="Arial"/>
      <w:b/>
      <w:bCs/>
      <w:sz w:val="23"/>
      <w:szCs w:val="23"/>
      <w:lang w:val="en-US"/>
    </w:rPr>
  </w:style>
  <w:style w:type="paragraph" w:styleId="Heading9">
    <w:name w:val="heading 9"/>
    <w:basedOn w:val="Normal"/>
    <w:link w:val="Heading9Char"/>
    <w:uiPriority w:val="1"/>
    <w:qFormat/>
    <w:rsid w:val="007F487F"/>
    <w:pPr>
      <w:widowControl w:val="0"/>
      <w:autoSpaceDE w:val="0"/>
      <w:autoSpaceDN w:val="0"/>
      <w:spacing w:before="97" w:after="0" w:line="240" w:lineRule="auto"/>
      <w:ind w:left="760"/>
      <w:outlineLvl w:val="8"/>
    </w:pPr>
    <w:rPr>
      <w:rFonts w:ascii="Arial" w:eastAsia="Arial" w:hAnsi="Arial" w:cs="Arial"/>
      <w:b/>
      <w:b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83E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F683E"/>
    <w:rPr>
      <w:rFonts w:ascii="Calibri" w:eastAsia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F683E"/>
    <w:rPr>
      <w:rFonts w:ascii="Calibri" w:eastAsia="Calibri" w:hAnsi="Calibri" w:cs="Calibri"/>
      <w:sz w:val="24"/>
      <w:szCs w:val="24"/>
    </w:rPr>
  </w:style>
  <w:style w:type="paragraph" w:styleId="TOC1">
    <w:name w:val="toc 1"/>
    <w:basedOn w:val="Normal"/>
    <w:uiPriority w:val="1"/>
    <w:qFormat/>
    <w:rsid w:val="006F683E"/>
    <w:pPr>
      <w:widowControl w:val="0"/>
      <w:autoSpaceDE w:val="0"/>
      <w:autoSpaceDN w:val="0"/>
      <w:spacing w:before="308" w:after="0" w:line="240" w:lineRule="auto"/>
      <w:ind w:left="547" w:hanging="481"/>
    </w:pPr>
    <w:rPr>
      <w:rFonts w:ascii="Calibri" w:eastAsia="Calibri" w:hAnsi="Calibri" w:cs="Calibri"/>
    </w:rPr>
  </w:style>
  <w:style w:type="paragraph" w:styleId="TOC2">
    <w:name w:val="toc 2"/>
    <w:basedOn w:val="Normal"/>
    <w:uiPriority w:val="1"/>
    <w:qFormat/>
    <w:rsid w:val="006F683E"/>
    <w:pPr>
      <w:widowControl w:val="0"/>
      <w:autoSpaceDE w:val="0"/>
      <w:autoSpaceDN w:val="0"/>
      <w:spacing w:before="41" w:after="0" w:line="240" w:lineRule="auto"/>
      <w:ind w:left="840" w:hanging="500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6F68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F683E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6F683E"/>
    <w:pPr>
      <w:widowControl w:val="0"/>
      <w:autoSpaceDE w:val="0"/>
      <w:autoSpaceDN w:val="0"/>
      <w:spacing w:after="0" w:line="240" w:lineRule="auto"/>
      <w:ind w:left="1390" w:right="1047"/>
      <w:jc w:val="center"/>
    </w:pPr>
    <w:rPr>
      <w:rFonts w:ascii="Calibri" w:eastAsia="Calibri" w:hAnsi="Calibri" w:cs="Calibri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683E"/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6F683E"/>
    <w:pPr>
      <w:widowControl w:val="0"/>
      <w:autoSpaceDE w:val="0"/>
      <w:autoSpaceDN w:val="0"/>
      <w:spacing w:after="0" w:line="240" w:lineRule="auto"/>
      <w:ind w:left="840" w:hanging="50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F683E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nhideWhenUsed/>
    <w:rsid w:val="006F6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F683E"/>
  </w:style>
  <w:style w:type="paragraph" w:styleId="Footer">
    <w:name w:val="footer"/>
    <w:basedOn w:val="Normal"/>
    <w:link w:val="FooterChar"/>
    <w:uiPriority w:val="99"/>
    <w:unhideWhenUsed/>
    <w:rsid w:val="006F6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3E"/>
  </w:style>
  <w:style w:type="character" w:customStyle="1" w:styleId="Heading7Char">
    <w:name w:val="Heading 7 Char"/>
    <w:basedOn w:val="DefaultParagraphFont"/>
    <w:link w:val="Heading7"/>
    <w:uiPriority w:val="9"/>
    <w:semiHidden/>
    <w:rsid w:val="007F487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F487F"/>
    <w:rPr>
      <w:rFonts w:ascii="Times New Roman" w:eastAsia="Times New Roman" w:hAnsi="Times New Roman" w:cs="Times New Roman"/>
      <w:b/>
      <w:bCs/>
      <w:sz w:val="41"/>
      <w:szCs w:val="4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F487F"/>
    <w:rPr>
      <w:rFonts w:ascii="Calibri" w:eastAsia="Calibri" w:hAnsi="Calibri" w:cs="Calibri"/>
      <w:sz w:val="36"/>
      <w:szCs w:val="3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F487F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7F487F"/>
    <w:rPr>
      <w:rFonts w:ascii="Arial" w:eastAsia="Arial" w:hAnsi="Arial" w:cs="Arial"/>
      <w:b/>
      <w:bCs/>
      <w:sz w:val="23"/>
      <w:szCs w:val="23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7F487F"/>
    <w:rPr>
      <w:rFonts w:ascii="Arial" w:eastAsia="Arial" w:hAnsi="Arial" w:cs="Arial"/>
      <w:b/>
      <w:bCs/>
      <w:sz w:val="23"/>
      <w:szCs w:val="23"/>
      <w:lang w:val="en-US"/>
    </w:rPr>
  </w:style>
  <w:style w:type="character" w:styleId="Hyperlink">
    <w:name w:val="Hyperlink"/>
    <w:basedOn w:val="DefaultParagraphFont"/>
    <w:uiPriority w:val="99"/>
    <w:unhideWhenUsed/>
    <w:rsid w:val="007F48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87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rsid w:val="00E74218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E74218"/>
    <w:rPr>
      <w:rFonts w:ascii="Courier New" w:eastAsia="Times New Roman" w:hAnsi="Courier New" w:cs="Times New Roman"/>
      <w:sz w:val="24"/>
      <w:szCs w:val="20"/>
      <w:lang w:eastAsia="en-GB"/>
    </w:rPr>
  </w:style>
  <w:style w:type="table" w:styleId="ListTable3">
    <w:name w:val="List Table 3"/>
    <w:basedOn w:val="TableNormal"/>
    <w:uiPriority w:val="48"/>
    <w:rsid w:val="00E7421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E7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21C73"/>
    <w:rPr>
      <w:rFonts w:ascii="Calibri" w:eastAsia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unhideWhenUsed/>
    <w:rsid w:val="00BE5A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E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4F2590E1C91479957C719C47B7F14" ma:contentTypeVersion="17" ma:contentTypeDescription="Create a new document." ma:contentTypeScope="" ma:versionID="5abfa0b4515fb945b555244a70b601c3">
  <xsd:schema xmlns:xsd="http://www.w3.org/2001/XMLSchema" xmlns:xs="http://www.w3.org/2001/XMLSchema" xmlns:p="http://schemas.microsoft.com/office/2006/metadata/properties" xmlns:ns2="cf5cd16c-6b40-461b-85fe-407161d39cd3" xmlns:ns3="15801fd9-3913-417a-a541-167e355ba8ad" targetNamespace="http://schemas.microsoft.com/office/2006/metadata/properties" ma:root="true" ma:fieldsID="ef0859213f43a6a5057213c212ef66ab" ns2:_="" ns3:_="">
    <xsd:import namespace="cf5cd16c-6b40-461b-85fe-407161d39cd3"/>
    <xsd:import namespace="15801fd9-3913-417a-a541-167e355ba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cd16c-6b40-461b-85fe-407161d3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e78c72-6ccf-426b-beee-76307f24a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01fd9-3913-417a-a541-167e355ba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f3eb8b-e21e-419a-8a60-a6012d292ef4}" ma:internalName="TaxCatchAll" ma:showField="CatchAllData" ma:web="15801fd9-3913-417a-a541-167e355ba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801fd9-3913-417a-a541-167e355ba8ad" xsi:nil="true"/>
    <lcf76f155ced4ddcb4097134ff3c332f xmlns="cf5cd16c-6b40-461b-85fe-407161d3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E430B6-D2CC-447C-B6E7-D74435716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528A2-0BC6-45AC-83EA-CA23758DF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3162F-B1FE-4A84-BE41-CF7573843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cd16c-6b40-461b-85fe-407161d39cd3"/>
    <ds:schemaRef ds:uri="15801fd9-3913-417a-a541-167e355ba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8E6900-D990-4C56-BF5D-7BE8CD71D98E}">
  <ds:schemaRefs>
    <ds:schemaRef ds:uri="http://schemas.microsoft.com/office/2006/metadata/properties"/>
    <ds:schemaRef ds:uri="http://schemas.microsoft.com/office/infopath/2007/PartnerControls"/>
    <ds:schemaRef ds:uri="15801fd9-3913-417a-a541-167e355ba8ad"/>
    <ds:schemaRef ds:uri="cf5cd16c-6b40-461b-85fe-407161d39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Morgan</dc:creator>
  <cp:keywords/>
  <dc:description/>
  <cp:lastModifiedBy>Janet Morgan</cp:lastModifiedBy>
  <cp:revision>5</cp:revision>
  <dcterms:created xsi:type="dcterms:W3CDTF">2023-09-26T15:01:00Z</dcterms:created>
  <dcterms:modified xsi:type="dcterms:W3CDTF">2023-09-26T15:42:00Z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0x0101007C34F2590E1C91479957C719C47B7F14</vt:lpwstr>
  </property>
  <property fmtid="{D5CDD505-2E9C-101B-9397-08002B2CF9AE}" pid="3" name="MediaServiceImageTags">
    <vt:lpwstr/>
  </property>
</Properties>
</file>