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88" w:rsidRPr="00023286" w:rsidRDefault="006618A4" w:rsidP="008E5C88">
      <w:pPr>
        <w:pStyle w:val="Body"/>
        <w:rPr>
          <w:rFonts w:ascii="Arial" w:hAnsi="Arial" w:cs="Arial"/>
          <w:b/>
          <w:bCs/>
          <w:sz w:val="28"/>
          <w:szCs w:val="28"/>
          <w:u w:val="single"/>
        </w:rPr>
      </w:pPr>
      <w:r>
        <w:rPr>
          <w:rFonts w:ascii="Arial" w:hAnsi="Arial" w:cs="Arial"/>
          <w:b/>
          <w:bCs/>
          <w:sz w:val="28"/>
          <w:szCs w:val="28"/>
          <w:u w:val="single"/>
        </w:rPr>
        <w:t>Quotation</w:t>
      </w:r>
      <w:r w:rsidR="008A6540" w:rsidRPr="008A6540">
        <w:rPr>
          <w:rFonts w:ascii="Arial" w:hAnsi="Arial" w:cs="Arial"/>
          <w:b/>
          <w:bCs/>
          <w:sz w:val="28"/>
          <w:szCs w:val="28"/>
          <w:u w:val="single"/>
        </w:rPr>
        <w:t xml:space="preserve"> for the delive</w:t>
      </w:r>
      <w:r w:rsidR="00BD3AF3">
        <w:rPr>
          <w:rFonts w:ascii="Arial" w:hAnsi="Arial" w:cs="Arial"/>
          <w:b/>
          <w:bCs/>
          <w:sz w:val="28"/>
          <w:szCs w:val="28"/>
          <w:u w:val="single"/>
        </w:rPr>
        <w:t>ry of a section of the Southend-</w:t>
      </w:r>
      <w:r w:rsidR="008A6540" w:rsidRPr="008A6540">
        <w:rPr>
          <w:rFonts w:ascii="Arial" w:hAnsi="Arial" w:cs="Arial"/>
          <w:b/>
          <w:bCs/>
          <w:sz w:val="28"/>
          <w:szCs w:val="28"/>
          <w:u w:val="single"/>
        </w:rPr>
        <w:t>on</w:t>
      </w:r>
      <w:r w:rsidR="00BD3AF3">
        <w:rPr>
          <w:rFonts w:ascii="Arial" w:hAnsi="Arial" w:cs="Arial"/>
          <w:b/>
          <w:bCs/>
          <w:sz w:val="28"/>
          <w:szCs w:val="28"/>
          <w:u w:val="single"/>
        </w:rPr>
        <w:t>-</w:t>
      </w:r>
      <w:r w:rsidR="008A6540" w:rsidRPr="008A6540">
        <w:rPr>
          <w:rFonts w:ascii="Arial" w:hAnsi="Arial" w:cs="Arial"/>
          <w:b/>
          <w:bCs/>
          <w:sz w:val="28"/>
          <w:szCs w:val="28"/>
          <w:u w:val="single"/>
        </w:rPr>
        <w:t>Sea Borough Council Enhanced Healthy School Project</w:t>
      </w:r>
    </w:p>
    <w:p w:rsidR="008E5C88" w:rsidRPr="00363902" w:rsidRDefault="008A6540" w:rsidP="008E5C88">
      <w:pPr>
        <w:pStyle w:val="Body"/>
        <w:rPr>
          <w:rFonts w:ascii="Arial" w:hAnsi="Arial" w:cs="Arial"/>
          <w:b/>
          <w:bCs/>
          <w:sz w:val="24"/>
          <w:szCs w:val="24"/>
        </w:rPr>
      </w:pPr>
      <w:r w:rsidRPr="008A6540">
        <w:rPr>
          <w:rFonts w:ascii="Arial" w:hAnsi="Arial" w:cs="Arial"/>
          <w:b/>
          <w:bCs/>
          <w:sz w:val="24"/>
          <w:szCs w:val="24"/>
        </w:rPr>
        <w:t>Background</w:t>
      </w:r>
    </w:p>
    <w:p w:rsidR="00023286" w:rsidRPr="001E3DD0" w:rsidRDefault="008E5C88" w:rsidP="00F759C9">
      <w:pPr>
        <w:pStyle w:val="SOS-MainBody"/>
      </w:pPr>
      <w:r w:rsidRPr="001E3DD0">
        <w:t>Southend</w:t>
      </w:r>
      <w:r w:rsidR="006F3EF6">
        <w:t>-</w:t>
      </w:r>
      <w:r w:rsidRPr="001E3DD0">
        <w:t>on</w:t>
      </w:r>
      <w:r w:rsidR="006F3EF6">
        <w:t>-</w:t>
      </w:r>
      <w:r w:rsidRPr="001E3DD0">
        <w:t>Sea Borough Council</w:t>
      </w:r>
      <w:r w:rsidR="003B7B38">
        <w:t>,</w:t>
      </w:r>
      <w:r w:rsidRPr="001E3DD0">
        <w:t xml:space="preserve"> </w:t>
      </w:r>
      <w:r w:rsidR="00AA10D6">
        <w:t>over the la</w:t>
      </w:r>
      <w:r w:rsidR="00AF3E3D">
        <w:t>s</w:t>
      </w:r>
      <w:r w:rsidR="00AA10D6">
        <w:t>t two years</w:t>
      </w:r>
      <w:r w:rsidR="003B7B38">
        <w:t>,</w:t>
      </w:r>
      <w:r w:rsidR="00AA10D6">
        <w:t xml:space="preserve"> </w:t>
      </w:r>
      <w:r w:rsidR="00023286">
        <w:t>have</w:t>
      </w:r>
      <w:r w:rsidR="00AA10D6">
        <w:t xml:space="preserve"> developed an</w:t>
      </w:r>
      <w:r w:rsidR="00AA10D6" w:rsidRPr="00AA10D6">
        <w:t xml:space="preserve"> </w:t>
      </w:r>
      <w:r w:rsidR="00AA10D6">
        <w:t xml:space="preserve"> </w:t>
      </w:r>
      <w:r w:rsidR="00AA10D6" w:rsidRPr="001E3DD0">
        <w:t>Enhanced Healthy School Project</w:t>
      </w:r>
      <w:r w:rsidR="00AA10D6">
        <w:t xml:space="preserve"> </w:t>
      </w:r>
      <w:r w:rsidR="00F63D44" w:rsidRPr="001E3DD0">
        <w:t>through Healthy Schools and the</w:t>
      </w:r>
      <w:r w:rsidR="00502EE8">
        <w:t xml:space="preserve"> Difference and Diversity forum. </w:t>
      </w:r>
    </w:p>
    <w:p w:rsidR="00502EE8" w:rsidRDefault="00502EE8" w:rsidP="00F759C9">
      <w:pPr>
        <w:pStyle w:val="SOS-MainBody"/>
      </w:pPr>
    </w:p>
    <w:p w:rsidR="00EB3022" w:rsidRPr="001E3DD0" w:rsidRDefault="00502EE8" w:rsidP="00F759C9">
      <w:pPr>
        <w:pStyle w:val="SOS-MainBody"/>
      </w:pPr>
      <w:r>
        <w:t>It has been identified that b</w:t>
      </w:r>
      <w:r w:rsidR="00EB3022" w:rsidRPr="001E3DD0">
        <w:t xml:space="preserve">ullying is a problem for many young people but research including </w:t>
      </w:r>
      <w:r w:rsidR="00EB3022" w:rsidRPr="001E3DD0">
        <w:rPr>
          <w:i/>
        </w:rPr>
        <w:t xml:space="preserve">Ofsted’s 2012 Survey Report </w:t>
      </w:r>
      <w:r w:rsidR="00EB3022" w:rsidRPr="001E3DD0">
        <w:t xml:space="preserve">shows that some schools have been able to reduce the problem </w:t>
      </w:r>
      <w:r w:rsidR="00EB3022" w:rsidRPr="00502EE8">
        <w:t>significantly</w:t>
      </w:r>
      <w:r w:rsidR="00EB3022" w:rsidRPr="001E3DD0">
        <w:t xml:space="preserve"> by promoting strong inclusive values and spelling out how pupils should treat each other. It is with this in mind that </w:t>
      </w:r>
      <w:r w:rsidR="00F63D44" w:rsidRPr="001E3DD0">
        <w:t xml:space="preserve">the </w:t>
      </w:r>
      <w:r w:rsidR="00A07DF0" w:rsidRPr="001E3DD0">
        <w:t>project</w:t>
      </w:r>
      <w:r w:rsidR="00F63D44" w:rsidRPr="001E3DD0">
        <w:t xml:space="preserve"> was developed</w:t>
      </w:r>
      <w:r>
        <w:t xml:space="preserve">. </w:t>
      </w:r>
    </w:p>
    <w:p w:rsidR="008E5C88" w:rsidRPr="001E3DD0" w:rsidRDefault="008E5C88" w:rsidP="00F759C9">
      <w:pPr>
        <w:pStyle w:val="SOS-MainBody"/>
      </w:pPr>
    </w:p>
    <w:p w:rsidR="00EB3022" w:rsidRPr="003B7B38" w:rsidRDefault="00EB3022" w:rsidP="00F759C9">
      <w:pPr>
        <w:pStyle w:val="SOS-MainBody"/>
        <w:rPr>
          <w:b/>
        </w:rPr>
      </w:pPr>
      <w:r w:rsidRPr="003B7B38">
        <w:rPr>
          <w:b/>
        </w:rPr>
        <w:t>The key aims of the Enhanced Healthy School Project</w:t>
      </w:r>
      <w:r w:rsidR="00023286" w:rsidRPr="003B7B38">
        <w:rPr>
          <w:b/>
        </w:rPr>
        <w:t xml:space="preserve"> are to: </w:t>
      </w:r>
    </w:p>
    <w:p w:rsidR="004C55B8" w:rsidRDefault="00A07DF0" w:rsidP="003B7B38">
      <w:pPr>
        <w:pStyle w:val="SOS-MainBody"/>
        <w:numPr>
          <w:ilvl w:val="0"/>
          <w:numId w:val="11"/>
        </w:numPr>
      </w:pPr>
      <w:r w:rsidRPr="001E3DD0">
        <w:t>Increase inclusivity in schools</w:t>
      </w:r>
    </w:p>
    <w:p w:rsidR="004C55B8" w:rsidRDefault="00FF4F8B" w:rsidP="003B7B38">
      <w:pPr>
        <w:pStyle w:val="SOS-MainBody"/>
        <w:numPr>
          <w:ilvl w:val="0"/>
          <w:numId w:val="11"/>
        </w:numPr>
      </w:pPr>
      <w:r w:rsidRPr="001E3DD0">
        <w:t>Celebrate D</w:t>
      </w:r>
      <w:r w:rsidR="00A07DF0" w:rsidRPr="001E3DD0">
        <w:t>ifference and Diversity</w:t>
      </w:r>
    </w:p>
    <w:p w:rsidR="004C55B8" w:rsidRDefault="00A07DF0" w:rsidP="003B7B38">
      <w:pPr>
        <w:pStyle w:val="SOS-MainBody"/>
        <w:numPr>
          <w:ilvl w:val="0"/>
          <w:numId w:val="11"/>
        </w:numPr>
      </w:pPr>
      <w:r w:rsidRPr="001E3DD0">
        <w:t xml:space="preserve">Raise awareness of </w:t>
      </w:r>
      <w:r w:rsidR="00F63D44" w:rsidRPr="001E3DD0">
        <w:t xml:space="preserve">types of </w:t>
      </w:r>
      <w:r w:rsidRPr="001E3DD0">
        <w:t xml:space="preserve">bullying in schools </w:t>
      </w:r>
    </w:p>
    <w:p w:rsidR="004C55B8" w:rsidRDefault="00A07DF0" w:rsidP="003B7B38">
      <w:pPr>
        <w:pStyle w:val="SOS-MainBody"/>
        <w:numPr>
          <w:ilvl w:val="0"/>
          <w:numId w:val="11"/>
        </w:numPr>
      </w:pPr>
      <w:r w:rsidRPr="001E3DD0">
        <w:t>Improve systems in place to tackle bullying</w:t>
      </w:r>
    </w:p>
    <w:p w:rsidR="004C55B8" w:rsidRDefault="00FF4F8B" w:rsidP="003B7B38">
      <w:pPr>
        <w:pStyle w:val="SOS-MainBody"/>
        <w:numPr>
          <w:ilvl w:val="0"/>
          <w:numId w:val="11"/>
        </w:numPr>
      </w:pPr>
      <w:r w:rsidRPr="001E3DD0">
        <w:t>Give pupils a voice in how incidents are dealt with in schools</w:t>
      </w:r>
      <w:r w:rsidR="00F63D44" w:rsidRPr="001E3DD0">
        <w:t>.</w:t>
      </w:r>
    </w:p>
    <w:p w:rsidR="004C55B8" w:rsidRDefault="00F63D44" w:rsidP="003B7B38">
      <w:pPr>
        <w:pStyle w:val="SOS-MainBody"/>
        <w:numPr>
          <w:ilvl w:val="0"/>
          <w:numId w:val="11"/>
        </w:numPr>
      </w:pPr>
      <w:r w:rsidRPr="001E3DD0">
        <w:t xml:space="preserve">Measure impact by carrying out a base line survey </w:t>
      </w:r>
      <w:r w:rsidR="00C47E02" w:rsidRPr="001E3DD0">
        <w:t>as well as a post input survey.</w:t>
      </w:r>
    </w:p>
    <w:p w:rsidR="004C55B8" w:rsidRPr="003B7B38" w:rsidRDefault="008A6540" w:rsidP="003B7B38">
      <w:pPr>
        <w:pStyle w:val="ListParagraph"/>
        <w:numPr>
          <w:ilvl w:val="0"/>
          <w:numId w:val="11"/>
        </w:numPr>
        <w:jc w:val="both"/>
        <w:rPr>
          <w:rFonts w:ascii="Arial" w:hAnsi="Arial" w:cs="Arial"/>
          <w:sz w:val="24"/>
          <w:szCs w:val="24"/>
        </w:rPr>
      </w:pPr>
      <w:r w:rsidRPr="003B7B38">
        <w:rPr>
          <w:rFonts w:ascii="Arial" w:hAnsi="Arial" w:cs="Arial"/>
          <w:sz w:val="24"/>
          <w:szCs w:val="24"/>
        </w:rPr>
        <w:t>Decrease all types of bullying, (physical, verbal, emotional or cyber) in schools involved in the Enhanced Healthy School Project</w:t>
      </w:r>
    </w:p>
    <w:p w:rsidR="003B7B38" w:rsidRDefault="003B7B38" w:rsidP="00F759C9">
      <w:pPr>
        <w:pStyle w:val="SOS-MainBody"/>
      </w:pPr>
    </w:p>
    <w:p w:rsidR="004C55B8" w:rsidRDefault="006F3EF6" w:rsidP="00F759C9">
      <w:pPr>
        <w:pStyle w:val="SOS-MainBody"/>
      </w:pPr>
      <w:r>
        <w:t>Southend-on-S</w:t>
      </w:r>
      <w:r w:rsidR="008E5C88" w:rsidRPr="001E3DD0">
        <w:t xml:space="preserve">ea Borough Council </w:t>
      </w:r>
      <w:r w:rsidR="00023286">
        <w:t xml:space="preserve">are </w:t>
      </w:r>
      <w:r w:rsidR="00023286" w:rsidRPr="001E3DD0">
        <w:t>work</w:t>
      </w:r>
      <w:r w:rsidR="00023286">
        <w:t xml:space="preserve">ing </w:t>
      </w:r>
      <w:r w:rsidR="008E5C88" w:rsidRPr="001E3DD0">
        <w:t xml:space="preserve">collaboratively with a wide range of partners, including statutory organisations, businesses, the third sector and community groups, to help </w:t>
      </w:r>
      <w:r w:rsidR="00CF1CB3" w:rsidRPr="001E3DD0">
        <w:t>schools be more inclusive</w:t>
      </w:r>
      <w:r w:rsidR="00023286">
        <w:t xml:space="preserve"> and to promote the aims of the project. </w:t>
      </w:r>
    </w:p>
    <w:p w:rsidR="008E5C88" w:rsidRDefault="008E5C88" w:rsidP="00F759C9">
      <w:pPr>
        <w:pStyle w:val="SOS-MainBody"/>
      </w:pPr>
    </w:p>
    <w:p w:rsidR="00F45AE1" w:rsidRPr="001E3DD0" w:rsidRDefault="00F45AE1" w:rsidP="00F759C9">
      <w:pPr>
        <w:pStyle w:val="SOS-MainBody"/>
      </w:pPr>
      <w:r>
        <w:t>The performance based interactive programme model has been sucessful in</w:t>
      </w:r>
      <w:r w:rsidR="00AF3E3D">
        <w:t xml:space="preserve"> delivering the message to young</w:t>
      </w:r>
      <w:r>
        <w:t xml:space="preserve"> people. Therefore we are looking to provide  workshop based interactive sessions to deliver the values and aims set out above. </w:t>
      </w:r>
    </w:p>
    <w:p w:rsidR="00A24DC2" w:rsidRPr="001E3DD0" w:rsidRDefault="00A24DC2" w:rsidP="00F759C9">
      <w:pPr>
        <w:pStyle w:val="SOS-MainBody"/>
      </w:pPr>
    </w:p>
    <w:p w:rsidR="008E5C88" w:rsidRPr="00F759C9" w:rsidRDefault="008A6540" w:rsidP="00F759C9">
      <w:pPr>
        <w:pStyle w:val="SOS-MainBody"/>
        <w:rPr>
          <w:b/>
        </w:rPr>
      </w:pPr>
      <w:r w:rsidRPr="00F759C9">
        <w:rPr>
          <w:b/>
        </w:rPr>
        <w:t>Requirement of the successful bidder</w:t>
      </w:r>
    </w:p>
    <w:p w:rsidR="00C47E02" w:rsidRPr="001E3DD0" w:rsidRDefault="006F3EF6" w:rsidP="00F759C9">
      <w:pPr>
        <w:pStyle w:val="SOS-MainBody"/>
      </w:pPr>
      <w:r>
        <w:t>Southend-on-</w:t>
      </w:r>
      <w:r w:rsidR="008E5C88" w:rsidRPr="001E3DD0">
        <w:t>Sea Borough Council is inviting</w:t>
      </w:r>
      <w:r w:rsidR="004C5E58" w:rsidRPr="001E3DD0">
        <w:t xml:space="preserve"> proposals</w:t>
      </w:r>
      <w:r w:rsidR="008E5C88" w:rsidRPr="001E3DD0">
        <w:t xml:space="preserve"> from </w:t>
      </w:r>
      <w:r w:rsidR="0075104F">
        <w:t xml:space="preserve">suitably qualified </w:t>
      </w:r>
      <w:r w:rsidR="008E5C88" w:rsidRPr="001E3DD0">
        <w:t>and experienced organisations</w:t>
      </w:r>
      <w:r w:rsidR="004C5E58" w:rsidRPr="001E3DD0">
        <w:t xml:space="preserve">/entities to </w:t>
      </w:r>
      <w:r w:rsidR="00FC2B54" w:rsidRPr="001E3DD0">
        <w:t xml:space="preserve">become part of </w:t>
      </w:r>
      <w:r w:rsidR="00CF1CB3" w:rsidRPr="001E3DD0">
        <w:t>the Enhanced Healthy School Project.</w:t>
      </w:r>
    </w:p>
    <w:p w:rsidR="00C47E02" w:rsidRDefault="00C47E02" w:rsidP="00F759C9">
      <w:pPr>
        <w:pStyle w:val="SOS-MainBody"/>
      </w:pPr>
    </w:p>
    <w:p w:rsidR="00502EE8" w:rsidRPr="00F759C9" w:rsidRDefault="00023286" w:rsidP="00F759C9">
      <w:pPr>
        <w:pStyle w:val="SOS-MainBody"/>
        <w:rPr>
          <w:b/>
        </w:rPr>
      </w:pPr>
      <w:r w:rsidRPr="00F759C9">
        <w:rPr>
          <w:b/>
        </w:rPr>
        <w:t>The sucessful provider will</w:t>
      </w:r>
      <w:r w:rsidR="00CC2529" w:rsidRPr="00F759C9">
        <w:rPr>
          <w:b/>
        </w:rPr>
        <w:t>:</w:t>
      </w:r>
      <w:r w:rsidRPr="00F759C9">
        <w:rPr>
          <w:b/>
        </w:rPr>
        <w:t xml:space="preserve"> </w:t>
      </w:r>
    </w:p>
    <w:p w:rsidR="006F3EF6" w:rsidRPr="006F3EF6" w:rsidRDefault="004C55B8" w:rsidP="006F3EF6">
      <w:pPr>
        <w:pStyle w:val="SOS-MainBody"/>
        <w:numPr>
          <w:ilvl w:val="0"/>
          <w:numId w:val="13"/>
        </w:numPr>
      </w:pPr>
      <w:r>
        <w:t xml:space="preserve">Be required </w:t>
      </w:r>
      <w:r w:rsidR="00023286">
        <w:t>t</w:t>
      </w:r>
      <w:r w:rsidR="00C47E02" w:rsidRPr="001E3DD0">
        <w:t>o attend the 2016/7 launch of the programme on 9</w:t>
      </w:r>
      <w:r w:rsidR="00C47E02" w:rsidRPr="001E3DD0">
        <w:rPr>
          <w:vertAlign w:val="superscript"/>
        </w:rPr>
        <w:t>th</w:t>
      </w:r>
      <w:r w:rsidR="003D7B5D" w:rsidRPr="001E3DD0">
        <w:t xml:space="preserve"> September 2016,  9.00-12.30 </w:t>
      </w:r>
      <w:r w:rsidR="00C47E02" w:rsidRPr="001E3DD0">
        <w:t>t</w:t>
      </w:r>
      <w:r w:rsidR="003D7B5D" w:rsidRPr="001E3DD0">
        <w:t xml:space="preserve">o </w:t>
      </w:r>
      <w:r w:rsidR="00CC2529">
        <w:t xml:space="preserve">provide a </w:t>
      </w:r>
      <w:r w:rsidR="003D7B5D" w:rsidRPr="001E3DD0">
        <w:t>present</w:t>
      </w:r>
      <w:r w:rsidR="00CC2529">
        <w:t xml:space="preserve">ation </w:t>
      </w:r>
      <w:r w:rsidR="003D7B5D" w:rsidRPr="001E3DD0">
        <w:t xml:space="preserve"> to </w:t>
      </w:r>
      <w:r w:rsidR="00CC2529">
        <w:t xml:space="preserve">the </w:t>
      </w:r>
      <w:r w:rsidR="003D7B5D" w:rsidRPr="001E3DD0">
        <w:t xml:space="preserve">schools </w:t>
      </w:r>
      <w:r w:rsidR="00CC2529">
        <w:t xml:space="preserve">participating in the programme </w:t>
      </w:r>
      <w:r w:rsidR="003D7B5D" w:rsidRPr="001E3DD0">
        <w:t xml:space="preserve">about the workshop </w:t>
      </w:r>
      <w:r w:rsidR="00CC2529">
        <w:t xml:space="preserve">that will be </w:t>
      </w:r>
      <w:r w:rsidR="003D7B5D" w:rsidRPr="001E3DD0">
        <w:t>offer</w:t>
      </w:r>
      <w:r w:rsidR="00CC2529">
        <w:t>ed to</w:t>
      </w:r>
      <w:r w:rsidR="003D7B5D" w:rsidRPr="001E3DD0">
        <w:t xml:space="preserve"> them.</w:t>
      </w:r>
      <w:r w:rsidR="00023286">
        <w:t xml:space="preserve"> </w:t>
      </w:r>
    </w:p>
    <w:p w:rsidR="006F3EF6" w:rsidRPr="006F3EF6" w:rsidRDefault="006F2C41" w:rsidP="006F3EF6">
      <w:pPr>
        <w:pStyle w:val="SOS-MainBody"/>
        <w:numPr>
          <w:ilvl w:val="0"/>
          <w:numId w:val="13"/>
        </w:numPr>
      </w:pPr>
      <w:r w:rsidRPr="006F2C41">
        <w:lastRenderedPageBreak/>
        <w:t xml:space="preserve">Deliver </w:t>
      </w:r>
      <w:r>
        <w:t xml:space="preserve">a one day music technology based </w:t>
      </w:r>
      <w:r w:rsidR="00AF3E3D">
        <w:t>classroom workshop</w:t>
      </w:r>
      <w:r w:rsidRPr="006F2C41">
        <w:t xml:space="preserve"> </w:t>
      </w:r>
      <w:r w:rsidR="00AF3E3D">
        <w:t xml:space="preserve">session to a group of 30 </w:t>
      </w:r>
      <w:r w:rsidRPr="006F2C41">
        <w:t xml:space="preserve"> </w:t>
      </w:r>
      <w:r w:rsidR="00AF3E3D">
        <w:t xml:space="preserve">children or young people </w:t>
      </w:r>
      <w:r w:rsidRPr="006F2C41">
        <w:t>as requested for up to 12 schools before 1</w:t>
      </w:r>
      <w:r w:rsidRPr="006F3EF6">
        <w:rPr>
          <w:vertAlign w:val="superscript"/>
        </w:rPr>
        <w:t>st</w:t>
      </w:r>
      <w:r w:rsidRPr="006F2C41">
        <w:t xml:space="preserve"> March 2017.</w:t>
      </w:r>
      <w:r w:rsidR="00F759C9">
        <w:t xml:space="preserve"> </w:t>
      </w:r>
      <w:r w:rsidR="004C55B8">
        <w:t xml:space="preserve">The workshop should </w:t>
      </w:r>
      <w:r w:rsidR="002C373F" w:rsidRPr="001E3DD0">
        <w:t xml:space="preserve">present children and young people with </w:t>
      </w:r>
      <w:r w:rsidR="004C55B8">
        <w:t xml:space="preserve">the </w:t>
      </w:r>
      <w:r w:rsidR="002C373F" w:rsidRPr="001E3DD0">
        <w:t>opportunit</w:t>
      </w:r>
      <w:r w:rsidR="004C55B8">
        <w:t>y</w:t>
      </w:r>
      <w:r w:rsidR="002C373F" w:rsidRPr="001E3DD0">
        <w:t xml:space="preserve"> to sing, write lyrics, perform and record their ideas both individ</w:t>
      </w:r>
      <w:r w:rsidR="00AF3E3D">
        <w:t>ually and as a team - evaluate</w:t>
      </w:r>
      <w:r w:rsidR="002C373F" w:rsidRPr="001E3DD0">
        <w:t xml:space="preserve"> their progress and actively support</w:t>
      </w:r>
      <w:r w:rsidR="00AF3E3D">
        <w:t xml:space="preserve"> </w:t>
      </w:r>
      <w:r w:rsidR="002C373F" w:rsidRPr="001E3DD0">
        <w:t xml:space="preserve"> the progress of their friends every step of the way.</w:t>
      </w:r>
    </w:p>
    <w:p w:rsidR="006F3EF6" w:rsidRPr="006F3EF6" w:rsidRDefault="006F3EF6" w:rsidP="006F3EF6">
      <w:pPr>
        <w:pStyle w:val="SOS-MainBody"/>
        <w:ind w:left="720"/>
        <w:rPr>
          <w:color w:val="868686"/>
        </w:rPr>
      </w:pPr>
    </w:p>
    <w:p w:rsidR="006F3EF6" w:rsidRDefault="006F3EF6" w:rsidP="006F3EF6">
      <w:pPr>
        <w:pStyle w:val="SOS-MainBody"/>
        <w:numPr>
          <w:ilvl w:val="0"/>
          <w:numId w:val="13"/>
        </w:numPr>
      </w:pPr>
      <w:r>
        <w:t>L</w:t>
      </w:r>
      <w:r w:rsidR="006F2C41" w:rsidRPr="00502EE8">
        <w:t>iase with the participating schools to book suitable dates for the workshops to take place</w:t>
      </w:r>
      <w:r w:rsidR="006F2C41" w:rsidRPr="006F3EF6">
        <w:rPr>
          <w:color w:val="868686"/>
        </w:rPr>
        <w:t xml:space="preserve"> </w:t>
      </w:r>
    </w:p>
    <w:p w:rsidR="006F3EF6" w:rsidRDefault="006F3EF6" w:rsidP="006F3EF6">
      <w:pPr>
        <w:pStyle w:val="SOS-MainBody"/>
        <w:ind w:left="720"/>
      </w:pPr>
    </w:p>
    <w:p w:rsidR="0075104F" w:rsidRDefault="006F3EF6" w:rsidP="006F3EF6">
      <w:pPr>
        <w:pStyle w:val="SOS-MainBody"/>
        <w:numPr>
          <w:ilvl w:val="0"/>
          <w:numId w:val="13"/>
        </w:numPr>
      </w:pPr>
      <w:r>
        <w:t>Liase</w:t>
      </w:r>
      <w:r w:rsidR="0075104F">
        <w:t xml:space="preserve"> with the Comissio</w:t>
      </w:r>
      <w:r w:rsidR="00AF3E3D">
        <w:t>ning Manager at regular interva</w:t>
      </w:r>
      <w:r w:rsidR="0075104F">
        <w:t>ls to ensure that the programme is being delivered to the required standard</w:t>
      </w:r>
      <w:r>
        <w:t>.</w:t>
      </w:r>
      <w:r w:rsidR="0075104F">
        <w:t xml:space="preserve"> </w:t>
      </w:r>
    </w:p>
    <w:p w:rsidR="006F2C41" w:rsidRPr="001E3DD0" w:rsidRDefault="006F2C41" w:rsidP="00F759C9">
      <w:pPr>
        <w:pStyle w:val="SOS-MainBody"/>
      </w:pPr>
    </w:p>
    <w:p w:rsidR="00F45AE1" w:rsidRPr="00F759C9" w:rsidRDefault="004C5E58" w:rsidP="00F759C9">
      <w:pPr>
        <w:pStyle w:val="SOS-MainBody"/>
        <w:rPr>
          <w:b/>
        </w:rPr>
      </w:pPr>
      <w:r w:rsidRPr="00F759C9">
        <w:rPr>
          <w:b/>
        </w:rPr>
        <w:t xml:space="preserve">Respondees to this invitation to </w:t>
      </w:r>
      <w:r w:rsidR="006F3EF6">
        <w:rPr>
          <w:b/>
        </w:rPr>
        <w:t>quote</w:t>
      </w:r>
      <w:r w:rsidRPr="00F759C9">
        <w:rPr>
          <w:b/>
        </w:rPr>
        <w:t xml:space="preserve"> </w:t>
      </w:r>
      <w:r w:rsidR="00C43A6A" w:rsidRPr="00F759C9">
        <w:rPr>
          <w:b/>
        </w:rPr>
        <w:t>should</w:t>
      </w:r>
      <w:r w:rsidR="00F45AE1" w:rsidRPr="00F759C9">
        <w:rPr>
          <w:b/>
        </w:rPr>
        <w:t xml:space="preserve">; </w:t>
      </w:r>
    </w:p>
    <w:p w:rsidR="00FC2B54" w:rsidRPr="001E3DD0" w:rsidRDefault="00F45AE1" w:rsidP="00F759C9">
      <w:pPr>
        <w:pStyle w:val="SOS-MainBody"/>
      </w:pPr>
      <w:r>
        <w:t>D</w:t>
      </w:r>
      <w:r w:rsidR="00C43A6A" w:rsidRPr="001E3DD0">
        <w:t xml:space="preserve">etail their previous relevant experience in </w:t>
      </w:r>
      <w:r w:rsidR="00FC2B54" w:rsidRPr="001E3DD0">
        <w:t>similar projects.</w:t>
      </w:r>
    </w:p>
    <w:p w:rsidR="00FC2B54" w:rsidRPr="001E3DD0" w:rsidRDefault="00FC2B54" w:rsidP="00F759C9">
      <w:pPr>
        <w:pStyle w:val="SOS-MainBody"/>
      </w:pPr>
    </w:p>
    <w:p w:rsidR="00FC2B54" w:rsidRPr="001E3DD0" w:rsidRDefault="00F45AE1" w:rsidP="00F759C9">
      <w:pPr>
        <w:pStyle w:val="SOS-MainBody"/>
      </w:pPr>
      <w:r>
        <w:t xml:space="preserve">Give an outline of </w:t>
      </w:r>
      <w:r w:rsidR="00C43A6A" w:rsidRPr="001E3DD0">
        <w:t>how they will</w:t>
      </w:r>
      <w:r w:rsidR="00502EE8">
        <w:t xml:space="preserve"> </w:t>
      </w:r>
      <w:r w:rsidR="00FC2B54" w:rsidRPr="001E3DD0">
        <w:t>provide a one-day workshop</w:t>
      </w:r>
      <w:r w:rsidR="002C373F" w:rsidRPr="001E3DD0">
        <w:t xml:space="preserve"> which presents children and young people with opportunities to sing, write lyrics, perform and record their ideas both individually and as a team</w:t>
      </w:r>
      <w:r w:rsidR="00FC2B54" w:rsidRPr="001E3DD0">
        <w:t>.</w:t>
      </w:r>
    </w:p>
    <w:p w:rsidR="00030376" w:rsidRDefault="002C373F" w:rsidP="00F759C9">
      <w:pPr>
        <w:pStyle w:val="SOS-MainBody"/>
      </w:pPr>
      <w:r w:rsidRPr="001E3DD0">
        <w:br/>
      </w:r>
      <w:r w:rsidR="003D7B5D" w:rsidRPr="001E3DD0">
        <w:t>Ensure that r</w:t>
      </w:r>
      <w:r w:rsidRPr="001E3DD0">
        <w:t xml:space="preserve">ecorded material </w:t>
      </w:r>
      <w:r w:rsidR="003D7B5D" w:rsidRPr="001E3DD0">
        <w:t xml:space="preserve">is </w:t>
      </w:r>
      <w:r w:rsidRPr="001E3DD0">
        <w:t xml:space="preserve">available free for children to download </w:t>
      </w:r>
      <w:r w:rsidR="00FC2B54" w:rsidRPr="001E3DD0">
        <w:t xml:space="preserve">so </w:t>
      </w:r>
      <w:r w:rsidRPr="001E3DD0">
        <w:t>schools can use the songs for presentations, assemblies, special events or for use out in the wider community. </w:t>
      </w:r>
    </w:p>
    <w:p w:rsidR="006F2C41" w:rsidRPr="001E3DD0" w:rsidRDefault="006F2C41" w:rsidP="00F759C9">
      <w:pPr>
        <w:pStyle w:val="SOS-MainBody"/>
      </w:pPr>
    </w:p>
    <w:p w:rsidR="008E5C88" w:rsidRPr="001E3DD0" w:rsidRDefault="008E5C88" w:rsidP="00F759C9">
      <w:pPr>
        <w:pStyle w:val="SOS-MainBody"/>
      </w:pPr>
      <w:r w:rsidRPr="001E3DD0">
        <w:t>The successful bidder will ensure that each of the above deliverables meet the approval of Southend-on-Sea Borough Council.</w:t>
      </w:r>
    </w:p>
    <w:p w:rsidR="007A2613" w:rsidRPr="001E3DD0" w:rsidRDefault="007A2613" w:rsidP="00F759C9">
      <w:pPr>
        <w:pStyle w:val="SOS-MainBody"/>
      </w:pPr>
    </w:p>
    <w:p w:rsidR="008E5C88" w:rsidRPr="00F759C9" w:rsidRDefault="008A6540" w:rsidP="00F759C9">
      <w:pPr>
        <w:pStyle w:val="SOS-MainBody"/>
        <w:rPr>
          <w:b/>
        </w:rPr>
      </w:pPr>
      <w:r w:rsidRPr="00F759C9">
        <w:rPr>
          <w:b/>
        </w:rPr>
        <w:t xml:space="preserve">Contract value and length </w:t>
      </w:r>
    </w:p>
    <w:p w:rsidR="00CF1CB3" w:rsidRPr="001E3DD0" w:rsidRDefault="008E5C88" w:rsidP="008E5C88">
      <w:pPr>
        <w:rPr>
          <w:rFonts w:ascii="Arial" w:hAnsi="Arial" w:cs="Arial"/>
        </w:rPr>
      </w:pPr>
      <w:r w:rsidRPr="001E3DD0">
        <w:rPr>
          <w:rFonts w:ascii="Arial" w:hAnsi="Arial" w:cs="Arial"/>
        </w:rPr>
        <w:t xml:space="preserve">The maximum value of </w:t>
      </w:r>
      <w:r w:rsidR="00F759C9">
        <w:rPr>
          <w:rFonts w:ascii="Arial" w:hAnsi="Arial" w:cs="Arial"/>
        </w:rPr>
        <w:t xml:space="preserve">the </w:t>
      </w:r>
      <w:r w:rsidR="00CF1CB3" w:rsidRPr="001E3DD0">
        <w:rPr>
          <w:rFonts w:ascii="Arial" w:hAnsi="Arial" w:cs="Arial"/>
        </w:rPr>
        <w:t>contract for will be £</w:t>
      </w:r>
      <w:r w:rsidR="002C373F" w:rsidRPr="001E3DD0">
        <w:rPr>
          <w:rFonts w:ascii="Arial" w:hAnsi="Arial" w:cs="Arial"/>
        </w:rPr>
        <w:t xml:space="preserve">6000 </w:t>
      </w:r>
      <w:r w:rsidR="00F759C9">
        <w:rPr>
          <w:rFonts w:ascii="Arial" w:hAnsi="Arial" w:cs="Arial"/>
        </w:rPr>
        <w:t>(</w:t>
      </w:r>
      <w:r w:rsidR="006602E3" w:rsidRPr="001E3DD0">
        <w:rPr>
          <w:rFonts w:ascii="Arial" w:hAnsi="Arial" w:cs="Arial"/>
        </w:rPr>
        <w:t xml:space="preserve">for </w:t>
      </w:r>
      <w:r w:rsidR="00F759C9">
        <w:rPr>
          <w:rFonts w:ascii="Arial" w:hAnsi="Arial" w:cs="Arial"/>
        </w:rPr>
        <w:t xml:space="preserve">the </w:t>
      </w:r>
      <w:r w:rsidR="006602E3" w:rsidRPr="001E3DD0">
        <w:rPr>
          <w:rFonts w:ascii="Arial" w:hAnsi="Arial" w:cs="Arial"/>
        </w:rPr>
        <w:t>12</w:t>
      </w:r>
      <w:r w:rsidR="00CF1CB3" w:rsidRPr="001E3DD0">
        <w:rPr>
          <w:rFonts w:ascii="Arial" w:hAnsi="Arial" w:cs="Arial"/>
        </w:rPr>
        <w:t xml:space="preserve"> schools</w:t>
      </w:r>
      <w:r w:rsidR="00F759C9">
        <w:rPr>
          <w:rFonts w:ascii="Arial" w:hAnsi="Arial" w:cs="Arial"/>
        </w:rPr>
        <w:t>)</w:t>
      </w:r>
      <w:r w:rsidR="00CF1CB3" w:rsidRPr="001E3DD0">
        <w:rPr>
          <w:rFonts w:ascii="Arial" w:hAnsi="Arial" w:cs="Arial"/>
        </w:rPr>
        <w:t>.</w:t>
      </w:r>
    </w:p>
    <w:p w:rsidR="00873140" w:rsidRDefault="006F2C41" w:rsidP="008E5C88">
      <w:pPr>
        <w:rPr>
          <w:rFonts w:ascii="Arial" w:hAnsi="Arial" w:cs="Arial"/>
        </w:rPr>
      </w:pPr>
      <w:r>
        <w:rPr>
          <w:rFonts w:ascii="Arial" w:hAnsi="Arial" w:cs="Arial"/>
        </w:rPr>
        <w:t xml:space="preserve">The provider will be required to give a breakdown of the cost per school. </w:t>
      </w:r>
    </w:p>
    <w:p w:rsidR="006F2C41" w:rsidRPr="001E3DD0" w:rsidRDefault="006F2C41" w:rsidP="008E5C88">
      <w:pPr>
        <w:rPr>
          <w:rFonts w:ascii="Arial" w:hAnsi="Arial" w:cs="Arial"/>
        </w:rPr>
      </w:pPr>
    </w:p>
    <w:p w:rsidR="008E5C88" w:rsidRPr="001E3DD0" w:rsidRDefault="008E5C88" w:rsidP="008E5C88">
      <w:pPr>
        <w:rPr>
          <w:rFonts w:ascii="Arial" w:hAnsi="Arial" w:cs="Arial"/>
        </w:rPr>
      </w:pPr>
      <w:r w:rsidRPr="001E3DD0">
        <w:rPr>
          <w:rFonts w:ascii="Arial" w:hAnsi="Arial" w:cs="Arial"/>
        </w:rPr>
        <w:t xml:space="preserve">The service provision will commence on </w:t>
      </w:r>
      <w:r w:rsidR="00CF1CB3" w:rsidRPr="001E3DD0">
        <w:rPr>
          <w:rFonts w:ascii="Arial" w:hAnsi="Arial" w:cs="Arial"/>
        </w:rPr>
        <w:t>9</w:t>
      </w:r>
      <w:r w:rsidR="00CF1CB3" w:rsidRPr="001E3DD0">
        <w:rPr>
          <w:rFonts w:ascii="Arial" w:hAnsi="Arial" w:cs="Arial"/>
          <w:vertAlign w:val="superscript"/>
        </w:rPr>
        <w:t>th</w:t>
      </w:r>
      <w:r w:rsidR="00CF1CB3" w:rsidRPr="001E3DD0">
        <w:rPr>
          <w:rFonts w:ascii="Arial" w:hAnsi="Arial" w:cs="Arial"/>
        </w:rPr>
        <w:t xml:space="preserve"> September 2016 </w:t>
      </w:r>
      <w:r w:rsidR="006F2C41">
        <w:rPr>
          <w:rFonts w:ascii="Arial" w:hAnsi="Arial" w:cs="Arial"/>
        </w:rPr>
        <w:t xml:space="preserve">and the maximum term of the </w:t>
      </w:r>
      <w:r w:rsidRPr="001E3DD0">
        <w:rPr>
          <w:rFonts w:ascii="Arial" w:hAnsi="Arial" w:cs="Arial"/>
        </w:rPr>
        <w:t xml:space="preserve">contract will be up to </w:t>
      </w:r>
      <w:r w:rsidR="00873140" w:rsidRPr="001E3DD0">
        <w:rPr>
          <w:rFonts w:ascii="Arial" w:hAnsi="Arial" w:cs="Arial"/>
        </w:rPr>
        <w:t>9</w:t>
      </w:r>
      <w:r w:rsidRPr="001E3DD0">
        <w:rPr>
          <w:rFonts w:ascii="Arial" w:hAnsi="Arial" w:cs="Arial"/>
        </w:rPr>
        <w:t xml:space="preserve"> </w:t>
      </w:r>
      <w:r w:rsidR="006F2C41">
        <w:rPr>
          <w:rFonts w:ascii="Arial" w:hAnsi="Arial" w:cs="Arial"/>
        </w:rPr>
        <w:t>m</w:t>
      </w:r>
      <w:r w:rsidR="00F65B51" w:rsidRPr="001E3DD0">
        <w:rPr>
          <w:rFonts w:ascii="Arial" w:hAnsi="Arial" w:cs="Arial"/>
        </w:rPr>
        <w:t>onths</w:t>
      </w:r>
      <w:r w:rsidR="006F2C41">
        <w:rPr>
          <w:rFonts w:ascii="Arial" w:hAnsi="Arial" w:cs="Arial"/>
        </w:rPr>
        <w:t xml:space="preserve"> (</w:t>
      </w:r>
      <w:r w:rsidR="006F2C41" w:rsidRPr="001E3DD0">
        <w:rPr>
          <w:rFonts w:ascii="Arial" w:hAnsi="Arial" w:cs="Arial"/>
        </w:rPr>
        <w:t>to 1</w:t>
      </w:r>
      <w:r w:rsidR="006F2C41" w:rsidRPr="001E3DD0">
        <w:rPr>
          <w:rFonts w:ascii="Arial" w:hAnsi="Arial" w:cs="Arial"/>
          <w:vertAlign w:val="superscript"/>
        </w:rPr>
        <w:t>st</w:t>
      </w:r>
      <w:r w:rsidR="006F2C41" w:rsidRPr="001E3DD0">
        <w:rPr>
          <w:rFonts w:ascii="Arial" w:hAnsi="Arial" w:cs="Arial"/>
        </w:rPr>
        <w:t xml:space="preserve"> March 2017</w:t>
      </w:r>
      <w:r w:rsidR="006F2C41">
        <w:rPr>
          <w:rFonts w:ascii="Arial" w:hAnsi="Arial" w:cs="Arial"/>
        </w:rPr>
        <w:t>)</w:t>
      </w:r>
      <w:r w:rsidR="00F759C9">
        <w:rPr>
          <w:rFonts w:ascii="Arial" w:hAnsi="Arial" w:cs="Arial"/>
        </w:rPr>
        <w:t xml:space="preserve">. </w:t>
      </w:r>
    </w:p>
    <w:p w:rsidR="008E5C88" w:rsidRPr="001E3DD0" w:rsidRDefault="008E5C88" w:rsidP="00F759C9">
      <w:pPr>
        <w:pStyle w:val="SOS-MainBody"/>
      </w:pPr>
    </w:p>
    <w:p w:rsidR="00A42A8B" w:rsidRDefault="000A6677" w:rsidP="008E5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rPr>
      </w:pPr>
      <w:r w:rsidRPr="00F759C9">
        <w:rPr>
          <w:rFonts w:ascii="Arial" w:hAnsi="Arial" w:cs="Arial"/>
          <w:b/>
        </w:rPr>
        <w:t>Key Performance Indicators</w:t>
      </w:r>
    </w:p>
    <w:p w:rsidR="00A42A8B" w:rsidRDefault="00A42A8B" w:rsidP="008E5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rPr>
      </w:pPr>
    </w:p>
    <w:p w:rsidR="008E5C88" w:rsidRPr="006F3EF6" w:rsidRDefault="00667E14" w:rsidP="00A42A8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color w:val="auto"/>
          <w:sz w:val="24"/>
          <w:szCs w:val="24"/>
          <w:lang w:eastAsia="en-US"/>
        </w:rPr>
      </w:pPr>
      <w:r w:rsidRPr="006F3EF6">
        <w:rPr>
          <w:rFonts w:ascii="Arial" w:hAnsi="Arial" w:cs="Arial"/>
          <w:color w:val="auto"/>
          <w:sz w:val="24"/>
          <w:szCs w:val="24"/>
          <w:lang w:eastAsia="en-US"/>
        </w:rPr>
        <w:t>Evaluation of impact r</w:t>
      </w:r>
      <w:r w:rsidR="00A42A8B" w:rsidRPr="006F3EF6">
        <w:rPr>
          <w:rFonts w:ascii="Arial" w:hAnsi="Arial" w:cs="Arial"/>
          <w:color w:val="auto"/>
          <w:sz w:val="24"/>
          <w:szCs w:val="24"/>
          <w:lang w:eastAsia="en-US"/>
        </w:rPr>
        <w:t>eport to be provided in March 2017 after delivery of all sessions</w:t>
      </w:r>
    </w:p>
    <w:p w:rsidR="00A42A8B" w:rsidRPr="006F3EF6" w:rsidRDefault="00A42A8B" w:rsidP="00A42A8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color w:val="auto"/>
          <w:sz w:val="24"/>
          <w:szCs w:val="24"/>
          <w:lang w:eastAsia="en-US"/>
        </w:rPr>
      </w:pPr>
      <w:r w:rsidRPr="006F3EF6">
        <w:rPr>
          <w:rFonts w:ascii="Arial" w:hAnsi="Arial" w:cs="Arial"/>
          <w:color w:val="auto"/>
          <w:sz w:val="24"/>
          <w:szCs w:val="24"/>
          <w:lang w:eastAsia="en-US"/>
        </w:rPr>
        <w:t>All workshops to be completed by March 2017</w:t>
      </w:r>
    </w:p>
    <w:p w:rsidR="006F2C41" w:rsidRDefault="006F2C41" w:rsidP="008E5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p>
    <w:p w:rsidR="008E5C88" w:rsidRPr="00023286" w:rsidRDefault="008A6540" w:rsidP="008E5C88">
      <w:pPr>
        <w:tabs>
          <w:tab w:val="num" w:pos="391"/>
        </w:tabs>
        <w:rPr>
          <w:rFonts w:ascii="Arial" w:hAnsi="Arial" w:cs="Arial"/>
          <w:b/>
          <w:bCs/>
        </w:rPr>
      </w:pPr>
      <w:r w:rsidRPr="008A6540">
        <w:rPr>
          <w:rFonts w:ascii="Arial" w:hAnsi="Arial" w:cs="Arial"/>
          <w:b/>
          <w:bCs/>
        </w:rPr>
        <w:t>Enquiries and Quotation Submissions</w:t>
      </w:r>
    </w:p>
    <w:p w:rsidR="008E5C88" w:rsidRPr="001E3DD0" w:rsidRDefault="008E5C88" w:rsidP="008E5C88">
      <w:pPr>
        <w:tabs>
          <w:tab w:val="num" w:pos="391"/>
        </w:tabs>
        <w:rPr>
          <w:rFonts w:ascii="Arial" w:eastAsia="Arial" w:hAnsi="Arial" w:cs="Arial"/>
          <w:bCs/>
        </w:rPr>
      </w:pPr>
    </w:p>
    <w:p w:rsidR="008E5C88" w:rsidRPr="001E3DD0" w:rsidRDefault="008E5C88" w:rsidP="008E5C88">
      <w:pPr>
        <w:autoSpaceDE w:val="0"/>
        <w:autoSpaceDN w:val="0"/>
        <w:adjustRightInd w:val="0"/>
        <w:rPr>
          <w:rFonts w:ascii="Arial" w:hAnsi="Arial" w:cs="Arial"/>
        </w:rPr>
      </w:pPr>
      <w:r w:rsidRPr="001E3DD0">
        <w:rPr>
          <w:rFonts w:ascii="Arial" w:hAnsi="Arial" w:cs="Arial"/>
        </w:rPr>
        <w:t xml:space="preserve">Suppliers are requested to provide the following information in support of their application. </w:t>
      </w:r>
    </w:p>
    <w:p w:rsidR="008E5C88" w:rsidRPr="001E3DD0" w:rsidRDefault="008E5C88" w:rsidP="008E5C88">
      <w:pPr>
        <w:autoSpaceDE w:val="0"/>
        <w:autoSpaceDN w:val="0"/>
        <w:adjustRightInd w:val="0"/>
        <w:rPr>
          <w:rFonts w:ascii="Arial" w:hAnsi="Arial" w:cs="Arial"/>
        </w:rPr>
      </w:pPr>
    </w:p>
    <w:p w:rsidR="008E5C88" w:rsidRPr="001E3DD0" w:rsidRDefault="008E5C88" w:rsidP="008E5C88">
      <w:pPr>
        <w:autoSpaceDE w:val="0"/>
        <w:autoSpaceDN w:val="0"/>
        <w:adjustRightInd w:val="0"/>
        <w:rPr>
          <w:rFonts w:ascii="Arial" w:hAnsi="Arial" w:cs="Arial"/>
        </w:rPr>
      </w:pPr>
      <w:r w:rsidRPr="001E3DD0">
        <w:rPr>
          <w:rFonts w:ascii="Arial" w:hAnsi="Arial" w:cs="Arial"/>
        </w:rPr>
        <w:lastRenderedPageBreak/>
        <w:t xml:space="preserve">a) A brief proposal outlining the approach to be taken and how the project scope will be delivered. </w:t>
      </w:r>
    </w:p>
    <w:p w:rsidR="008E5C88" w:rsidRPr="001E3DD0" w:rsidRDefault="008E5C88" w:rsidP="008E5C88">
      <w:pPr>
        <w:autoSpaceDE w:val="0"/>
        <w:autoSpaceDN w:val="0"/>
        <w:adjustRightInd w:val="0"/>
        <w:rPr>
          <w:rFonts w:ascii="Arial" w:hAnsi="Arial" w:cs="Arial"/>
        </w:rPr>
      </w:pPr>
      <w:r w:rsidRPr="001E3DD0">
        <w:rPr>
          <w:rFonts w:ascii="Arial" w:hAnsi="Arial" w:cs="Arial"/>
        </w:rPr>
        <w:t xml:space="preserve">b) Evidence of experience to support application, </w:t>
      </w:r>
    </w:p>
    <w:p w:rsidR="008E5C88" w:rsidRPr="001E3DD0" w:rsidRDefault="008E5C88" w:rsidP="008E5C88">
      <w:pPr>
        <w:autoSpaceDE w:val="0"/>
        <w:autoSpaceDN w:val="0"/>
        <w:adjustRightInd w:val="0"/>
        <w:rPr>
          <w:rFonts w:ascii="Arial" w:hAnsi="Arial" w:cs="Arial"/>
        </w:rPr>
      </w:pPr>
      <w:r w:rsidRPr="001E3DD0">
        <w:rPr>
          <w:rFonts w:ascii="Arial" w:hAnsi="Arial" w:cs="Arial"/>
        </w:rPr>
        <w:t xml:space="preserve">c) A cost outline including all project fees, management fees, resource allocation, other expenses and VAT. </w:t>
      </w:r>
    </w:p>
    <w:p w:rsidR="008E5C88" w:rsidRPr="001E3DD0" w:rsidRDefault="008E5C88" w:rsidP="008E5C88">
      <w:pPr>
        <w:pStyle w:val="Body"/>
        <w:spacing w:after="0"/>
        <w:rPr>
          <w:rFonts w:ascii="Arial" w:hAnsi="Arial" w:cs="Arial"/>
          <w:sz w:val="24"/>
          <w:szCs w:val="24"/>
        </w:rPr>
      </w:pPr>
    </w:p>
    <w:p w:rsidR="008E5C88" w:rsidRPr="001E3DD0" w:rsidRDefault="008E5C88" w:rsidP="008E5C88">
      <w:pPr>
        <w:pStyle w:val="Body"/>
        <w:spacing w:after="0"/>
        <w:rPr>
          <w:rFonts w:ascii="Arial" w:eastAsia="Arial" w:hAnsi="Arial" w:cs="Arial"/>
          <w:sz w:val="24"/>
          <w:szCs w:val="24"/>
          <w:u w:color="0000FF"/>
        </w:rPr>
      </w:pPr>
      <w:bookmarkStart w:id="0" w:name="_GoBack"/>
      <w:r w:rsidRPr="001E3DD0">
        <w:rPr>
          <w:rFonts w:ascii="Arial" w:hAnsi="Arial" w:cs="Arial"/>
          <w:sz w:val="24"/>
          <w:szCs w:val="24"/>
        </w:rPr>
        <w:t>Providers should note that all clarification questions must be made in writing (including email). The Council at their discretion reserves the right to circulate any response to all providers. All clarification q</w:t>
      </w:r>
      <w:r w:rsidR="003D7B5D" w:rsidRPr="001E3DD0">
        <w:rPr>
          <w:rFonts w:ascii="Arial" w:hAnsi="Arial" w:cs="Arial"/>
          <w:sz w:val="24"/>
          <w:szCs w:val="24"/>
        </w:rPr>
        <w:t xml:space="preserve">uestions must be clearly marked. </w:t>
      </w:r>
      <w:r w:rsidRPr="001E3DD0">
        <w:rPr>
          <w:rFonts w:ascii="Arial" w:hAnsi="Arial" w:cs="Arial"/>
          <w:sz w:val="24"/>
          <w:szCs w:val="24"/>
        </w:rPr>
        <w:t xml:space="preserve">Any clarification questions from the Provider to the Council should be sent to </w:t>
      </w:r>
      <w:hyperlink r:id="rId9" w:history="1">
        <w:r w:rsidR="006602E3" w:rsidRPr="001E3DD0">
          <w:rPr>
            <w:rStyle w:val="Hyperlink"/>
            <w:rFonts w:ascii="Arial" w:eastAsia="Arial" w:hAnsi="Arial" w:cs="Arial"/>
            <w:sz w:val="24"/>
            <w:szCs w:val="24"/>
            <w:u w:color="0000FF"/>
          </w:rPr>
          <w:t>lisaholloway@southend.gov.uk</w:t>
        </w:r>
      </w:hyperlink>
      <w:r w:rsidRPr="001E3DD0">
        <w:rPr>
          <w:rFonts w:ascii="Arial" w:eastAsia="Arial" w:hAnsi="Arial" w:cs="Arial"/>
          <w:sz w:val="24"/>
          <w:szCs w:val="24"/>
          <w:u w:color="0000FF"/>
        </w:rPr>
        <w:t xml:space="preserve"> </w:t>
      </w:r>
    </w:p>
    <w:p w:rsidR="008E5C88" w:rsidRPr="001E3DD0" w:rsidRDefault="008E5C88" w:rsidP="008E5C88">
      <w:pPr>
        <w:pStyle w:val="Body"/>
        <w:spacing w:after="0"/>
        <w:rPr>
          <w:rFonts w:ascii="Arial" w:hAnsi="Arial" w:cs="Arial"/>
        </w:rPr>
      </w:pPr>
    </w:p>
    <w:p w:rsidR="00F65B51" w:rsidRPr="001E3DD0" w:rsidRDefault="00F65B51" w:rsidP="00F65B51">
      <w:pPr>
        <w:pStyle w:val="Body"/>
        <w:rPr>
          <w:rFonts w:ascii="Arial" w:eastAsia="Arial" w:hAnsi="Arial" w:cs="Arial"/>
          <w:sz w:val="24"/>
          <w:szCs w:val="24"/>
        </w:rPr>
      </w:pPr>
      <w:r w:rsidRPr="001E3DD0">
        <w:rPr>
          <w:rFonts w:ascii="Arial" w:hAnsi="Arial" w:cs="Arial"/>
          <w:sz w:val="24"/>
          <w:szCs w:val="24"/>
        </w:rPr>
        <w:t>To allow information to be circulated in time, the deadline for receiving clarification questions is 12:00</w:t>
      </w:r>
      <w:r w:rsidR="003D7B5D" w:rsidRPr="001E3DD0">
        <w:rPr>
          <w:rFonts w:ascii="Arial" w:hAnsi="Arial" w:cs="Arial"/>
          <w:sz w:val="24"/>
          <w:szCs w:val="24"/>
        </w:rPr>
        <w:t xml:space="preserve"> </w:t>
      </w:r>
      <w:proofErr w:type="spellStart"/>
      <w:r w:rsidRPr="001E3DD0">
        <w:rPr>
          <w:rFonts w:ascii="Arial" w:hAnsi="Arial" w:cs="Arial"/>
          <w:bCs/>
          <w:sz w:val="24"/>
          <w:szCs w:val="24"/>
        </w:rPr>
        <w:t>hrs</w:t>
      </w:r>
      <w:proofErr w:type="spellEnd"/>
      <w:r w:rsidRPr="001E3DD0">
        <w:rPr>
          <w:rFonts w:ascii="Arial" w:hAnsi="Arial" w:cs="Arial"/>
          <w:bCs/>
          <w:sz w:val="24"/>
          <w:szCs w:val="24"/>
        </w:rPr>
        <w:t xml:space="preserve"> on </w:t>
      </w:r>
      <w:r w:rsidR="00AF3E3D">
        <w:rPr>
          <w:rFonts w:ascii="Arial" w:hAnsi="Arial" w:cs="Arial"/>
          <w:bCs/>
          <w:color w:val="auto"/>
          <w:sz w:val="24"/>
          <w:szCs w:val="24"/>
        </w:rPr>
        <w:t>Friday 12</w:t>
      </w:r>
      <w:r w:rsidRPr="001E3DD0">
        <w:rPr>
          <w:rFonts w:ascii="Arial" w:hAnsi="Arial" w:cs="Arial"/>
          <w:bCs/>
          <w:color w:val="auto"/>
          <w:sz w:val="24"/>
          <w:szCs w:val="24"/>
          <w:vertAlign w:val="superscript"/>
        </w:rPr>
        <w:t>th</w:t>
      </w:r>
      <w:r w:rsidRPr="001E3DD0">
        <w:rPr>
          <w:rFonts w:ascii="Arial" w:hAnsi="Arial" w:cs="Arial"/>
          <w:bCs/>
          <w:color w:val="auto"/>
          <w:sz w:val="24"/>
          <w:szCs w:val="24"/>
        </w:rPr>
        <w:t xml:space="preserve"> </w:t>
      </w:r>
      <w:r w:rsidR="006602E3" w:rsidRPr="001E3DD0">
        <w:rPr>
          <w:rFonts w:ascii="Arial" w:hAnsi="Arial" w:cs="Arial"/>
          <w:bCs/>
          <w:color w:val="auto"/>
          <w:sz w:val="24"/>
          <w:szCs w:val="24"/>
        </w:rPr>
        <w:t xml:space="preserve">August </w:t>
      </w:r>
      <w:r w:rsidRPr="001E3DD0">
        <w:rPr>
          <w:rFonts w:ascii="Arial" w:hAnsi="Arial" w:cs="Arial"/>
          <w:bCs/>
          <w:sz w:val="24"/>
          <w:szCs w:val="24"/>
        </w:rPr>
        <w:t>2016</w:t>
      </w:r>
      <w:r w:rsidRPr="001E3DD0">
        <w:rPr>
          <w:rFonts w:ascii="Arial" w:hAnsi="Arial" w:cs="Arial"/>
          <w:sz w:val="24"/>
          <w:szCs w:val="24"/>
        </w:rPr>
        <w:t>.</w:t>
      </w:r>
    </w:p>
    <w:p w:rsidR="00F65B51" w:rsidRPr="001E3DD0" w:rsidRDefault="00F65B51" w:rsidP="00F65B51">
      <w:pPr>
        <w:pStyle w:val="Body"/>
        <w:spacing w:after="0"/>
        <w:rPr>
          <w:rFonts w:ascii="Arial" w:hAnsi="Arial" w:cs="Arial"/>
          <w:sz w:val="24"/>
          <w:szCs w:val="24"/>
        </w:rPr>
      </w:pPr>
      <w:r w:rsidRPr="001E3DD0">
        <w:rPr>
          <w:rFonts w:ascii="Arial" w:hAnsi="Arial" w:cs="Arial"/>
          <w:sz w:val="24"/>
          <w:szCs w:val="24"/>
        </w:rPr>
        <w:t xml:space="preserve">The quotation return date is </w:t>
      </w:r>
      <w:r w:rsidRPr="001E3DD0">
        <w:rPr>
          <w:rFonts w:ascii="Arial" w:hAnsi="Arial" w:cs="Arial"/>
          <w:color w:val="auto"/>
          <w:sz w:val="24"/>
          <w:szCs w:val="24"/>
        </w:rPr>
        <w:t>17:00</w:t>
      </w:r>
      <w:r w:rsidR="006602E3" w:rsidRPr="001E3DD0">
        <w:rPr>
          <w:rFonts w:ascii="Arial" w:hAnsi="Arial" w:cs="Arial"/>
          <w:bCs/>
          <w:color w:val="auto"/>
          <w:sz w:val="24"/>
          <w:szCs w:val="24"/>
        </w:rPr>
        <w:t>hrs</w:t>
      </w:r>
      <w:r w:rsidR="00AF3E3D">
        <w:rPr>
          <w:rFonts w:ascii="Arial" w:hAnsi="Arial" w:cs="Arial"/>
          <w:bCs/>
          <w:color w:val="auto"/>
          <w:sz w:val="24"/>
          <w:szCs w:val="24"/>
        </w:rPr>
        <w:t xml:space="preserve"> on Friday 19</w:t>
      </w:r>
      <w:r w:rsidR="006602E3" w:rsidRPr="001E3DD0">
        <w:rPr>
          <w:rFonts w:ascii="Arial" w:hAnsi="Arial" w:cs="Arial"/>
          <w:bCs/>
          <w:color w:val="auto"/>
          <w:sz w:val="24"/>
          <w:szCs w:val="24"/>
        </w:rPr>
        <w:t>th</w:t>
      </w:r>
      <w:r w:rsidRPr="001E3DD0">
        <w:rPr>
          <w:rFonts w:ascii="Arial" w:hAnsi="Arial" w:cs="Arial"/>
          <w:bCs/>
          <w:color w:val="auto"/>
          <w:sz w:val="24"/>
          <w:szCs w:val="24"/>
        </w:rPr>
        <w:t xml:space="preserve"> </w:t>
      </w:r>
      <w:r w:rsidR="006602E3" w:rsidRPr="001E3DD0">
        <w:rPr>
          <w:rFonts w:ascii="Arial" w:hAnsi="Arial" w:cs="Arial"/>
          <w:bCs/>
          <w:color w:val="auto"/>
          <w:sz w:val="24"/>
          <w:szCs w:val="24"/>
        </w:rPr>
        <w:t xml:space="preserve">August </w:t>
      </w:r>
      <w:r w:rsidRPr="001E3DD0">
        <w:rPr>
          <w:rFonts w:ascii="Arial" w:hAnsi="Arial" w:cs="Arial"/>
          <w:bCs/>
          <w:sz w:val="24"/>
          <w:szCs w:val="24"/>
        </w:rPr>
        <w:t xml:space="preserve">2016. </w:t>
      </w:r>
      <w:r w:rsidRPr="001E3DD0">
        <w:rPr>
          <w:rFonts w:ascii="Arial" w:hAnsi="Arial" w:cs="Arial"/>
          <w:sz w:val="24"/>
          <w:szCs w:val="24"/>
        </w:rPr>
        <w:t>Quotations should be</w:t>
      </w:r>
      <w:r w:rsidRPr="001E3DD0">
        <w:rPr>
          <w:rFonts w:ascii="Arial" w:hAnsi="Arial" w:cs="Arial"/>
          <w:bCs/>
          <w:sz w:val="24"/>
          <w:szCs w:val="24"/>
        </w:rPr>
        <w:t xml:space="preserve"> </w:t>
      </w:r>
      <w:r w:rsidRPr="001E3DD0">
        <w:rPr>
          <w:rFonts w:ascii="Arial" w:hAnsi="Arial" w:cs="Arial"/>
          <w:sz w:val="24"/>
          <w:szCs w:val="24"/>
        </w:rPr>
        <w:t xml:space="preserve">submitted by email to </w:t>
      </w:r>
      <w:hyperlink r:id="rId10" w:history="1">
        <w:r w:rsidR="006602E3" w:rsidRPr="001E3DD0">
          <w:rPr>
            <w:rStyle w:val="Hyperlink"/>
            <w:rFonts w:ascii="Arial" w:eastAsia="Arial" w:hAnsi="Arial" w:cs="Arial"/>
            <w:sz w:val="24"/>
            <w:szCs w:val="24"/>
            <w:u w:color="0000FF"/>
          </w:rPr>
          <w:t>lisaholloway@southend.gov.uk</w:t>
        </w:r>
      </w:hyperlink>
      <w:r w:rsidRPr="001E3DD0">
        <w:rPr>
          <w:rFonts w:ascii="Arial" w:hAnsi="Arial" w:cs="Arial"/>
          <w:sz w:val="24"/>
          <w:szCs w:val="24"/>
        </w:rPr>
        <w:t xml:space="preserve"> (you are recommended to request confirmation of receipt).</w:t>
      </w:r>
    </w:p>
    <w:bookmarkEnd w:id="0"/>
    <w:p w:rsidR="008E5C88" w:rsidRPr="001E3DD0" w:rsidRDefault="008E5C88" w:rsidP="008E5C88">
      <w:pPr>
        <w:pStyle w:val="Body"/>
        <w:spacing w:after="0"/>
        <w:rPr>
          <w:rFonts w:ascii="Arial" w:hAnsi="Arial" w:cs="Arial"/>
          <w:sz w:val="24"/>
          <w:szCs w:val="24"/>
        </w:rPr>
      </w:pPr>
    </w:p>
    <w:p w:rsidR="008E5C88" w:rsidRPr="00023286" w:rsidRDefault="008A6540" w:rsidP="008E5C88">
      <w:pPr>
        <w:tabs>
          <w:tab w:val="num" w:pos="660"/>
        </w:tabs>
        <w:rPr>
          <w:rFonts w:ascii="Arial" w:eastAsia="Arial" w:hAnsi="Arial" w:cs="Arial"/>
          <w:b/>
          <w:bCs/>
        </w:rPr>
      </w:pPr>
      <w:r w:rsidRPr="008A6540">
        <w:rPr>
          <w:rFonts w:ascii="Arial" w:hAnsi="Arial" w:cs="Arial"/>
          <w:b/>
          <w:bCs/>
        </w:rPr>
        <w:t>Evaluation of Quotations</w:t>
      </w:r>
    </w:p>
    <w:p w:rsidR="008E5C88" w:rsidRPr="001E3DD0" w:rsidRDefault="008E5C88" w:rsidP="008E5C88">
      <w:pPr>
        <w:pStyle w:val="Body"/>
        <w:spacing w:after="0"/>
        <w:rPr>
          <w:rFonts w:ascii="Arial" w:eastAsia="Arial" w:hAnsi="Arial" w:cs="Arial"/>
          <w:sz w:val="24"/>
          <w:szCs w:val="24"/>
        </w:rPr>
      </w:pPr>
      <w:r w:rsidRPr="001E3DD0">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8E5C88" w:rsidRPr="001E3DD0" w:rsidRDefault="008E5C88" w:rsidP="008E5C88">
      <w:pPr>
        <w:pStyle w:val="Body"/>
        <w:numPr>
          <w:ilvl w:val="0"/>
          <w:numId w:val="2"/>
        </w:numPr>
        <w:spacing w:after="0"/>
        <w:jc w:val="both"/>
        <w:rPr>
          <w:rFonts w:ascii="Arial" w:eastAsia="Arial" w:hAnsi="Arial" w:cs="Arial"/>
        </w:rPr>
      </w:pPr>
      <w:r w:rsidRPr="001E3DD0">
        <w:rPr>
          <w:rFonts w:ascii="Arial" w:hAnsi="Arial" w:cs="Arial"/>
          <w:sz w:val="24"/>
          <w:szCs w:val="24"/>
        </w:rPr>
        <w:t xml:space="preserve">Technical (Quality) evaluations will be conducted, based on the information submitted in Section A. in writing, as part of this quotation submission. </w:t>
      </w:r>
    </w:p>
    <w:p w:rsidR="008E5C88" w:rsidRPr="001E3DD0" w:rsidRDefault="008E5C88" w:rsidP="008E5C88">
      <w:pPr>
        <w:pStyle w:val="Body"/>
        <w:numPr>
          <w:ilvl w:val="0"/>
          <w:numId w:val="2"/>
        </w:numPr>
        <w:spacing w:after="0"/>
        <w:jc w:val="both"/>
        <w:rPr>
          <w:rFonts w:ascii="Arial" w:eastAsia="Arial" w:hAnsi="Arial" w:cs="Arial"/>
        </w:rPr>
      </w:pPr>
      <w:r w:rsidRPr="001E3DD0">
        <w:rPr>
          <w:rFonts w:ascii="Arial" w:hAnsi="Arial" w:cs="Arial"/>
          <w:sz w:val="24"/>
          <w:szCs w:val="24"/>
        </w:rPr>
        <w:t xml:space="preserve">Commercial (Price) evaluations will be conducted, based on the information submitted in Section B, in writing, as part of this quotation submission. </w:t>
      </w:r>
    </w:p>
    <w:p w:rsidR="008E5C88" w:rsidRPr="001E3DD0" w:rsidRDefault="008E5C88" w:rsidP="008E5C88">
      <w:pPr>
        <w:pStyle w:val="Body"/>
        <w:spacing w:after="0"/>
        <w:rPr>
          <w:rFonts w:ascii="Arial" w:eastAsia="Arial" w:hAnsi="Arial" w:cs="Arial"/>
          <w:sz w:val="24"/>
          <w:szCs w:val="24"/>
        </w:rPr>
      </w:pPr>
    </w:p>
    <w:p w:rsidR="008E5C88" w:rsidRPr="00023286" w:rsidRDefault="008A6540" w:rsidP="008E5C88">
      <w:pPr>
        <w:pStyle w:val="Body"/>
        <w:spacing w:after="0"/>
        <w:rPr>
          <w:rFonts w:ascii="Arial" w:eastAsia="Arial" w:hAnsi="Arial" w:cs="Arial"/>
          <w:b/>
          <w:bCs/>
          <w:sz w:val="24"/>
          <w:szCs w:val="24"/>
        </w:rPr>
      </w:pPr>
      <w:r w:rsidRPr="008A6540">
        <w:rPr>
          <w:rFonts w:ascii="Arial" w:hAnsi="Arial" w:cs="Arial"/>
          <w:b/>
          <w:bCs/>
          <w:sz w:val="24"/>
          <w:szCs w:val="24"/>
        </w:rPr>
        <w:t>AWARD CRITERIA</w:t>
      </w:r>
    </w:p>
    <w:p w:rsidR="008E5C88" w:rsidRPr="001E3DD0" w:rsidRDefault="008E5C88" w:rsidP="008E5C88">
      <w:pPr>
        <w:pStyle w:val="Body"/>
        <w:spacing w:after="0"/>
        <w:rPr>
          <w:rFonts w:ascii="Arial" w:eastAsia="Arial" w:hAnsi="Arial" w:cs="Arial"/>
          <w:sz w:val="24"/>
          <w:szCs w:val="24"/>
        </w:rPr>
      </w:pPr>
      <w:r w:rsidRPr="001E3DD0">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8E5C88" w:rsidRPr="001E3DD0" w:rsidRDefault="008E5C88" w:rsidP="008E5C88">
      <w:pPr>
        <w:pStyle w:val="Body"/>
        <w:rPr>
          <w:rFonts w:ascii="Arial" w:eastAsia="Arial" w:hAnsi="Arial" w:cs="Arial"/>
          <w:bCs/>
          <w:sz w:val="24"/>
          <w:szCs w:val="24"/>
        </w:rPr>
      </w:pPr>
      <w:r w:rsidRPr="001E3DD0">
        <w:rPr>
          <w:rFonts w:ascii="Arial" w:hAnsi="Arial" w:cs="Arial"/>
          <w:bCs/>
          <w:sz w:val="24"/>
          <w:szCs w:val="24"/>
        </w:rPr>
        <w:t xml:space="preserve">40% PRICE ALLOCATION: </w:t>
      </w:r>
      <w:r w:rsidRPr="001E3DD0">
        <w:rPr>
          <w:rFonts w:ascii="Arial" w:hAnsi="Arial" w:cs="Arial"/>
          <w:sz w:val="24"/>
          <w:szCs w:val="24"/>
        </w:rPr>
        <w:t>To be detailed within this written quotation submission, by the Provider.</w:t>
      </w:r>
      <w:r w:rsidRPr="001E3DD0">
        <w:rPr>
          <w:rFonts w:ascii="Arial" w:hAnsi="Arial" w:cs="Arial"/>
          <w:bCs/>
          <w:sz w:val="24"/>
          <w:szCs w:val="24"/>
        </w:rPr>
        <w:t xml:space="preserve"> </w:t>
      </w:r>
      <w:r w:rsidRPr="001E3DD0">
        <w:rPr>
          <w:rFonts w:ascii="Arial" w:hAnsi="Arial" w:cs="Arial"/>
          <w:sz w:val="24"/>
          <w:szCs w:val="24"/>
        </w:rPr>
        <w:t xml:space="preserve">It is the requirement of the Council to </w:t>
      </w:r>
      <w:proofErr w:type="spellStart"/>
      <w:r w:rsidRPr="001E3DD0">
        <w:rPr>
          <w:rFonts w:ascii="Arial" w:hAnsi="Arial" w:cs="Arial"/>
          <w:sz w:val="24"/>
          <w:szCs w:val="24"/>
        </w:rPr>
        <w:t>maximise</w:t>
      </w:r>
      <w:proofErr w:type="spellEnd"/>
      <w:r w:rsidRPr="001E3DD0">
        <w:rPr>
          <w:rFonts w:ascii="Arial" w:hAnsi="Arial" w:cs="Arial"/>
          <w:sz w:val="24"/>
          <w:szCs w:val="24"/>
        </w:rPr>
        <w:t xml:space="preserve"> the budget available for this project. The Quotation is accepted on a “</w:t>
      </w:r>
      <w:r w:rsidRPr="001E3DD0">
        <w:rPr>
          <w:rFonts w:ascii="Arial" w:hAnsi="Arial" w:cs="Arial"/>
          <w:sz w:val="24"/>
          <w:szCs w:val="24"/>
          <w:lang w:val="da-DK"/>
        </w:rPr>
        <w:t>Fixed Price</w:t>
      </w:r>
      <w:r w:rsidRPr="001E3DD0">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employment of </w:t>
      </w:r>
      <w:proofErr w:type="spellStart"/>
      <w:r w:rsidRPr="001E3DD0">
        <w:rPr>
          <w:rFonts w:ascii="Arial" w:hAnsi="Arial" w:cs="Arial"/>
          <w:sz w:val="24"/>
          <w:szCs w:val="24"/>
        </w:rPr>
        <w:t>labour</w:t>
      </w:r>
      <w:proofErr w:type="spellEnd"/>
      <w:r w:rsidRPr="001E3DD0">
        <w:rPr>
          <w:rFonts w:ascii="Arial" w:hAnsi="Arial" w:cs="Arial"/>
          <w:sz w:val="24"/>
          <w:szCs w:val="24"/>
        </w:rPr>
        <w:t>. The prices included in the Quotation shall be the maximum payable by the Council for the duration of the contract.</w:t>
      </w:r>
    </w:p>
    <w:p w:rsidR="008E5C88" w:rsidRPr="001E3DD0" w:rsidRDefault="008E5C88" w:rsidP="008E5C88">
      <w:pPr>
        <w:pStyle w:val="Body"/>
        <w:rPr>
          <w:rFonts w:ascii="Arial" w:eastAsia="Arial" w:hAnsi="Arial" w:cs="Arial"/>
          <w:sz w:val="24"/>
          <w:szCs w:val="24"/>
        </w:rPr>
      </w:pPr>
      <w:r w:rsidRPr="001E3DD0">
        <w:rPr>
          <w:rFonts w:ascii="Arial" w:hAnsi="Arial" w:cs="Arial"/>
          <w:sz w:val="24"/>
          <w:szCs w:val="24"/>
        </w:rPr>
        <w:lastRenderedPageBreak/>
        <w:t xml:space="preserve">Pricing Evaluation (40%) – Using the Prices submitted by Providers a percentage will be allocated to the total cost as follows: </w:t>
      </w:r>
    </w:p>
    <w:p w:rsidR="008E5C88" w:rsidRPr="001E3DD0" w:rsidRDefault="008E5C88" w:rsidP="008E5C88">
      <w:pPr>
        <w:pStyle w:val="Body"/>
        <w:numPr>
          <w:ilvl w:val="0"/>
          <w:numId w:val="3"/>
        </w:numPr>
        <w:spacing w:after="0"/>
        <w:jc w:val="both"/>
        <w:rPr>
          <w:rFonts w:ascii="Arial" w:eastAsia="Arial" w:hAnsi="Arial" w:cs="Arial"/>
        </w:rPr>
      </w:pPr>
      <w:r w:rsidRPr="001E3DD0">
        <w:rPr>
          <w:rFonts w:ascii="Arial" w:hAnsi="Arial" w:cs="Arial"/>
          <w:sz w:val="24"/>
          <w:szCs w:val="24"/>
        </w:rPr>
        <w:t xml:space="preserve">Score = (Lowest Price Quotation / Your Price) * 40% </w:t>
      </w:r>
    </w:p>
    <w:p w:rsidR="008E5C88" w:rsidRPr="001E3DD0" w:rsidRDefault="008E5C88" w:rsidP="008E5C88">
      <w:pPr>
        <w:pStyle w:val="Body"/>
        <w:widowControl w:val="0"/>
        <w:numPr>
          <w:ilvl w:val="0"/>
          <w:numId w:val="3"/>
        </w:numPr>
        <w:spacing w:after="0"/>
        <w:jc w:val="both"/>
        <w:rPr>
          <w:rFonts w:ascii="Arial" w:eastAsia="Arial" w:hAnsi="Arial" w:cs="Arial"/>
        </w:rPr>
      </w:pPr>
      <w:r w:rsidRPr="001E3DD0">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8E5C88" w:rsidRPr="001E3DD0" w:rsidTr="007A2613">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Bid A</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Bid B</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Bid C</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Bid D</w:t>
            </w:r>
          </w:p>
        </w:tc>
      </w:tr>
      <w:tr w:rsidR="008E5C88" w:rsidRPr="001E3DD0" w:rsidTr="007A261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rPr>
                <w:rFonts w:ascii="Arial" w:hAnsi="Arial" w:cs="Arial"/>
              </w:rPr>
            </w:pPr>
            <w:proofErr w:type="spellStart"/>
            <w:r w:rsidRPr="001E3DD0">
              <w:rPr>
                <w:rFonts w:ascii="Arial" w:hAnsi="Arial" w:cs="Arial"/>
                <w:sz w:val="24"/>
                <w:szCs w:val="24"/>
              </w:rPr>
              <w:t>Programme</w:t>
            </w:r>
            <w:proofErr w:type="spellEnd"/>
            <w:r w:rsidRPr="001E3DD0">
              <w:rPr>
                <w:rFonts w:ascii="Arial" w:hAnsi="Arial" w:cs="Arial"/>
                <w:sz w:val="24"/>
                <w:szCs w:val="24"/>
              </w:rPr>
              <w:t xml:space="preserv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£250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£500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£300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£250</w:t>
            </w:r>
          </w:p>
        </w:tc>
      </w:tr>
      <w:tr w:rsidR="008E5C88" w:rsidRPr="001E3DD0" w:rsidTr="007A261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rPr>
                <w:rFonts w:ascii="Arial" w:hAnsi="Arial" w:cs="Arial"/>
              </w:rPr>
            </w:pPr>
            <w:r w:rsidRPr="001E3DD0">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40%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20%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33.33%</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240" w:after="120"/>
              <w:jc w:val="center"/>
              <w:rPr>
                <w:rFonts w:ascii="Arial" w:hAnsi="Arial" w:cs="Arial"/>
              </w:rPr>
            </w:pPr>
            <w:r w:rsidRPr="001E3DD0">
              <w:rPr>
                <w:rFonts w:ascii="Arial" w:hAnsi="Arial" w:cs="Arial"/>
                <w:sz w:val="24"/>
                <w:szCs w:val="24"/>
              </w:rPr>
              <w:t>40%</w:t>
            </w:r>
          </w:p>
        </w:tc>
      </w:tr>
    </w:tbl>
    <w:p w:rsidR="008E5C88" w:rsidRPr="001E3DD0" w:rsidRDefault="008E5C88" w:rsidP="008E5C88">
      <w:pPr>
        <w:pStyle w:val="Body"/>
        <w:rPr>
          <w:rFonts w:ascii="Arial" w:eastAsia="Arial" w:hAnsi="Arial" w:cs="Arial"/>
          <w:sz w:val="24"/>
          <w:szCs w:val="24"/>
        </w:rPr>
      </w:pPr>
      <w:r w:rsidRPr="001E3DD0">
        <w:rPr>
          <w:rFonts w:ascii="Arial" w:hAnsi="Arial" w:cs="Arial"/>
          <w:sz w:val="24"/>
          <w:szCs w:val="24"/>
        </w:rPr>
        <w:t xml:space="preserve">The scores awarded in the example table to Bid A and Bid D is calculated as follows: </w:t>
      </w:r>
    </w:p>
    <w:p w:rsidR="008E5C88" w:rsidRPr="001E3DD0" w:rsidRDefault="008E5C88" w:rsidP="008E5C88">
      <w:pPr>
        <w:pStyle w:val="Body"/>
        <w:numPr>
          <w:ilvl w:val="0"/>
          <w:numId w:val="4"/>
        </w:numPr>
        <w:spacing w:after="0"/>
        <w:jc w:val="both"/>
        <w:rPr>
          <w:rFonts w:ascii="Arial" w:eastAsia="Arial" w:hAnsi="Arial" w:cs="Arial"/>
        </w:rPr>
      </w:pPr>
      <w:r w:rsidRPr="001E3DD0">
        <w:rPr>
          <w:rFonts w:ascii="Arial" w:hAnsi="Arial" w:cs="Arial"/>
          <w:sz w:val="24"/>
          <w:szCs w:val="24"/>
        </w:rPr>
        <w:t>Bid A and Bid D with the lowest contract price in relation to the other bids are awarded the score of 40. The applied methodology gives a calculation as follows: (£250 / £250</w:t>
      </w:r>
      <w:r w:rsidRPr="001E3DD0">
        <w:rPr>
          <w:rFonts w:ascii="Arial" w:hAnsi="Arial" w:cs="Arial"/>
          <w:sz w:val="24"/>
          <w:szCs w:val="24"/>
          <w:lang w:val="fr-FR"/>
        </w:rPr>
        <w:t>) x 40% = 40.00%</w:t>
      </w:r>
    </w:p>
    <w:p w:rsidR="008E5C88" w:rsidRPr="001E3DD0" w:rsidRDefault="008E5C88" w:rsidP="008E5C88">
      <w:pPr>
        <w:pStyle w:val="Body"/>
        <w:numPr>
          <w:ilvl w:val="0"/>
          <w:numId w:val="4"/>
        </w:numPr>
        <w:spacing w:after="0"/>
        <w:jc w:val="both"/>
        <w:rPr>
          <w:rFonts w:ascii="Arial" w:eastAsia="Arial" w:hAnsi="Arial" w:cs="Arial"/>
        </w:rPr>
      </w:pPr>
      <w:r w:rsidRPr="001E3DD0">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(£250 / £</w:t>
      </w:r>
      <w:r w:rsidRPr="001E3DD0">
        <w:rPr>
          <w:rFonts w:ascii="Arial" w:hAnsi="Arial" w:cs="Arial"/>
          <w:sz w:val="24"/>
          <w:szCs w:val="24"/>
          <w:lang w:val="fr-FR"/>
        </w:rPr>
        <w:t>500) x 40% = 20%.</w:t>
      </w:r>
    </w:p>
    <w:p w:rsidR="008E5C88" w:rsidRPr="001E3DD0" w:rsidRDefault="008E5C88" w:rsidP="008E5C88">
      <w:pPr>
        <w:pStyle w:val="Body"/>
        <w:rPr>
          <w:rFonts w:ascii="Arial" w:eastAsia="Arial" w:hAnsi="Arial" w:cs="Arial"/>
          <w:sz w:val="24"/>
          <w:szCs w:val="24"/>
        </w:rPr>
      </w:pPr>
    </w:p>
    <w:p w:rsidR="008E5C88" w:rsidRPr="001E3DD0" w:rsidRDefault="008E5C88" w:rsidP="008E5C88">
      <w:pPr>
        <w:pStyle w:val="Body"/>
        <w:widowControl w:val="0"/>
        <w:rPr>
          <w:rFonts w:ascii="Arial" w:eastAsia="Arial" w:hAnsi="Arial" w:cs="Arial"/>
          <w:sz w:val="24"/>
          <w:szCs w:val="24"/>
        </w:rPr>
      </w:pPr>
      <w:r w:rsidRPr="001E3DD0">
        <w:rPr>
          <w:rFonts w:ascii="Arial" w:hAnsi="Arial" w:cs="Arial"/>
          <w:bCs/>
          <w:sz w:val="24"/>
          <w:szCs w:val="24"/>
        </w:rPr>
        <w:t xml:space="preserve">60% QUALITY ALLOCATION: </w:t>
      </w:r>
      <w:r w:rsidRPr="001E3DD0">
        <w:rPr>
          <w:rFonts w:ascii="Arial" w:hAnsi="Arial" w:cs="Arial"/>
          <w:sz w:val="24"/>
          <w:szCs w:val="24"/>
        </w:rPr>
        <w:t xml:space="preserve">To be detailed within this written quotation submission, by the Provider, in Section </w:t>
      </w:r>
      <w:proofErr w:type="gramStart"/>
      <w:r w:rsidRPr="001E3DD0">
        <w:rPr>
          <w:rFonts w:ascii="Arial" w:hAnsi="Arial" w:cs="Arial"/>
          <w:sz w:val="24"/>
          <w:szCs w:val="24"/>
        </w:rPr>
        <w:t>A</w:t>
      </w:r>
      <w:proofErr w:type="gramEnd"/>
      <w:r w:rsidRPr="001E3DD0">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8E5C88" w:rsidRPr="001E3DD0" w:rsidTr="007A2613">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line="240" w:lineRule="auto"/>
              <w:rPr>
                <w:rFonts w:ascii="Arial" w:hAnsi="Arial" w:cs="Arial"/>
              </w:rPr>
            </w:pPr>
            <w:r w:rsidRPr="001E3DD0">
              <w:rPr>
                <w:rFonts w:ascii="Arial" w:hAnsi="Arial" w:cs="Arial"/>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line="240" w:lineRule="auto"/>
              <w:jc w:val="center"/>
              <w:rPr>
                <w:rFonts w:ascii="Arial" w:hAnsi="Arial" w:cs="Arial"/>
              </w:rPr>
            </w:pPr>
            <w:r w:rsidRPr="001E3DD0">
              <w:rPr>
                <w:rFonts w:ascii="Arial" w:hAnsi="Arial" w:cs="Arial"/>
                <w:bCs/>
                <w:sz w:val="24"/>
                <w:szCs w:val="24"/>
              </w:rPr>
              <w:t>SECTION WEIGHTING</w:t>
            </w:r>
          </w:p>
        </w:tc>
      </w:tr>
      <w:tr w:rsidR="008E5C88" w:rsidRPr="001E3DD0" w:rsidTr="007A2613">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20%</w:t>
            </w:r>
          </w:p>
        </w:tc>
      </w:tr>
      <w:tr w:rsidR="008E5C88" w:rsidRPr="001E3DD0" w:rsidTr="007A2613">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15%</w:t>
            </w:r>
          </w:p>
        </w:tc>
      </w:tr>
      <w:tr w:rsidR="008E5C88" w:rsidRPr="001E3DD0" w:rsidTr="007A2613">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15%</w:t>
            </w:r>
          </w:p>
        </w:tc>
      </w:tr>
      <w:tr w:rsidR="008E5C88" w:rsidRPr="001E3DD0" w:rsidTr="007A2613">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color w:val="000000"/>
                <w:u w:color="000000"/>
                <w:lang w:eastAsia="en-GB"/>
              </w:rPr>
            </w:pPr>
            <w:r w:rsidRPr="001E3DD0">
              <w:rPr>
                <w:rFonts w:ascii="Arial" w:hAnsi="Arial" w:cs="Arial"/>
                <w:color w:val="000000"/>
                <w:u w:color="000000"/>
                <w:lang w:eastAsia="en-GB"/>
              </w:rPr>
              <w:t>10%</w:t>
            </w:r>
          </w:p>
        </w:tc>
      </w:tr>
    </w:tbl>
    <w:p w:rsidR="008E5C88" w:rsidRPr="001E3DD0" w:rsidRDefault="008E5C88" w:rsidP="008E5C88">
      <w:pPr>
        <w:pStyle w:val="Body"/>
        <w:widowControl w:val="0"/>
        <w:spacing w:line="240" w:lineRule="auto"/>
        <w:rPr>
          <w:rFonts w:ascii="Arial" w:eastAsia="Arial" w:hAnsi="Arial" w:cs="Arial"/>
          <w:sz w:val="24"/>
          <w:szCs w:val="24"/>
        </w:rPr>
      </w:pPr>
    </w:p>
    <w:p w:rsidR="00F65B51" w:rsidRPr="001E3DD0" w:rsidRDefault="00F65B51" w:rsidP="008E5C88">
      <w:pPr>
        <w:pStyle w:val="Body"/>
        <w:widowControl w:val="0"/>
        <w:spacing w:line="240" w:lineRule="auto"/>
        <w:rPr>
          <w:rFonts w:ascii="Arial" w:eastAsia="Arial" w:hAnsi="Arial" w:cs="Arial"/>
          <w:sz w:val="24"/>
          <w:szCs w:val="24"/>
        </w:rPr>
      </w:pPr>
    </w:p>
    <w:p w:rsidR="008E5C88" w:rsidRPr="001E3DD0" w:rsidRDefault="008E5C88" w:rsidP="008E5C88">
      <w:pPr>
        <w:pStyle w:val="Body"/>
        <w:widowControl w:val="0"/>
        <w:rPr>
          <w:rFonts w:ascii="Arial" w:eastAsia="Arial" w:hAnsi="Arial" w:cs="Arial"/>
          <w:sz w:val="24"/>
          <w:szCs w:val="24"/>
        </w:rPr>
      </w:pPr>
      <w:r w:rsidRPr="001E3DD0">
        <w:rPr>
          <w:rFonts w:ascii="Arial" w:hAnsi="Arial" w:cs="Arial"/>
          <w:sz w:val="24"/>
          <w:szCs w:val="24"/>
        </w:rPr>
        <w:lastRenderedPageBreak/>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8E5C88" w:rsidRPr="001E3DD0" w:rsidTr="007A2613">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jc w:val="center"/>
              <w:rPr>
                <w:rFonts w:ascii="Arial" w:hAnsi="Arial" w:cs="Arial"/>
              </w:rPr>
            </w:pPr>
            <w:r w:rsidRPr="001E3DD0">
              <w:rPr>
                <w:rFonts w:ascii="Arial" w:hAnsi="Arial" w:cs="Arial"/>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jc w:val="center"/>
              <w:rPr>
                <w:rFonts w:ascii="Arial" w:hAnsi="Arial" w:cs="Arial"/>
              </w:rPr>
            </w:pPr>
            <w:r w:rsidRPr="001E3DD0">
              <w:rPr>
                <w:rFonts w:ascii="Arial" w:hAnsi="Arial" w:cs="Arial"/>
                <w:bCs/>
                <w:sz w:val="24"/>
                <w:szCs w:val="24"/>
              </w:rPr>
              <w:t>SCORE</w:t>
            </w:r>
          </w:p>
        </w:tc>
      </w:tr>
      <w:tr w:rsidR="008E5C88" w:rsidRPr="001E3DD0" w:rsidTr="007A2613">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Question not answered – or – Response to the question significantly deficient.  Answer does not provide satisfactory evidence as to the provider’s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jc w:val="center"/>
              <w:rPr>
                <w:rFonts w:ascii="Arial" w:eastAsia="Arial" w:hAnsi="Arial" w:cs="Arial"/>
                <w:sz w:val="24"/>
                <w:szCs w:val="24"/>
              </w:rPr>
            </w:pPr>
          </w:p>
          <w:p w:rsidR="008E5C88" w:rsidRPr="001E3DD0" w:rsidRDefault="008E5C88" w:rsidP="007A2613">
            <w:pPr>
              <w:pStyle w:val="Body"/>
              <w:spacing w:before="120" w:after="120"/>
              <w:jc w:val="center"/>
              <w:rPr>
                <w:rFonts w:ascii="Arial" w:hAnsi="Arial" w:cs="Arial"/>
              </w:rPr>
            </w:pPr>
            <w:r w:rsidRPr="001E3DD0">
              <w:rPr>
                <w:rFonts w:ascii="Arial" w:hAnsi="Arial" w:cs="Arial"/>
                <w:sz w:val="24"/>
                <w:szCs w:val="24"/>
              </w:rPr>
              <w:t>0</w:t>
            </w:r>
          </w:p>
        </w:tc>
      </w:tr>
      <w:tr w:rsidR="008E5C88" w:rsidRPr="001E3DD0" w:rsidTr="007A2613">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A response that is inadequate or only partially addresses the question.  Answer provides some evidence as to the provider’s 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jc w:val="center"/>
              <w:rPr>
                <w:rFonts w:ascii="Arial" w:eastAsia="Arial" w:hAnsi="Arial" w:cs="Arial"/>
                <w:sz w:val="24"/>
                <w:szCs w:val="24"/>
              </w:rPr>
            </w:pPr>
          </w:p>
          <w:p w:rsidR="008E5C88" w:rsidRPr="001E3DD0" w:rsidRDefault="006F3EF6" w:rsidP="007A2613">
            <w:pPr>
              <w:pStyle w:val="Body"/>
              <w:spacing w:before="120" w:after="120"/>
              <w:jc w:val="center"/>
              <w:rPr>
                <w:rFonts w:ascii="Arial" w:hAnsi="Arial" w:cs="Arial"/>
              </w:rPr>
            </w:pPr>
            <w:r>
              <w:rPr>
                <w:rFonts w:ascii="Arial" w:hAnsi="Arial" w:cs="Arial"/>
                <w:sz w:val="24"/>
                <w:szCs w:val="24"/>
              </w:rPr>
              <w:t>1</w:t>
            </w:r>
          </w:p>
        </w:tc>
      </w:tr>
      <w:tr w:rsidR="008E5C88" w:rsidRPr="001E3DD0" w:rsidTr="007A2613">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An acceptable response submitted in terms of the level of detail, accuracy and relevance.  Answer provides sufficient evidence as to the provider’s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jc w:val="center"/>
              <w:rPr>
                <w:rFonts w:ascii="Arial" w:eastAsia="Arial" w:hAnsi="Arial" w:cs="Arial"/>
                <w:sz w:val="24"/>
                <w:szCs w:val="24"/>
              </w:rPr>
            </w:pPr>
          </w:p>
          <w:p w:rsidR="008E5C88" w:rsidRPr="001E3DD0" w:rsidRDefault="006F3EF6" w:rsidP="007A2613">
            <w:pPr>
              <w:pStyle w:val="Body"/>
              <w:spacing w:before="120" w:after="120"/>
              <w:jc w:val="center"/>
              <w:rPr>
                <w:rFonts w:ascii="Arial" w:hAnsi="Arial" w:cs="Arial"/>
              </w:rPr>
            </w:pPr>
            <w:r>
              <w:rPr>
                <w:rFonts w:ascii="Arial" w:hAnsi="Arial" w:cs="Arial"/>
                <w:sz w:val="24"/>
                <w:szCs w:val="24"/>
              </w:rPr>
              <w:t>2</w:t>
            </w:r>
          </w:p>
        </w:tc>
      </w:tr>
      <w:tr w:rsidR="008E5C88" w:rsidRPr="001E3DD0" w:rsidTr="007A2613">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A good response submitted in terms of the level of detail, accuracy and relevance.  Answer provides significant evidence as to the provider’s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jc w:val="center"/>
              <w:rPr>
                <w:rFonts w:ascii="Arial" w:eastAsia="Arial" w:hAnsi="Arial" w:cs="Arial"/>
                <w:sz w:val="24"/>
                <w:szCs w:val="24"/>
              </w:rPr>
            </w:pPr>
          </w:p>
          <w:p w:rsidR="008E5C88" w:rsidRPr="001E3DD0" w:rsidRDefault="006F3EF6" w:rsidP="007A2613">
            <w:pPr>
              <w:pStyle w:val="Body"/>
              <w:spacing w:before="120" w:after="120"/>
              <w:jc w:val="center"/>
              <w:rPr>
                <w:rFonts w:ascii="Arial" w:hAnsi="Arial" w:cs="Arial"/>
              </w:rPr>
            </w:pPr>
            <w:r>
              <w:rPr>
                <w:rFonts w:ascii="Arial" w:hAnsi="Arial" w:cs="Arial"/>
                <w:sz w:val="24"/>
                <w:szCs w:val="24"/>
              </w:rPr>
              <w:t>3</w:t>
            </w:r>
          </w:p>
        </w:tc>
      </w:tr>
      <w:tr w:rsidR="008E5C88" w:rsidRPr="001E3DD0" w:rsidTr="007A2613">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spacing w:before="120" w:after="120"/>
              <w:rPr>
                <w:rFonts w:ascii="Arial" w:hAnsi="Arial" w:cs="Arial"/>
              </w:rPr>
            </w:pPr>
            <w:r w:rsidRPr="001E3DD0">
              <w:rPr>
                <w:rFonts w:ascii="Arial" w:hAnsi="Arial" w:cs="Arial"/>
                <w:sz w:val="24"/>
                <w:szCs w:val="24"/>
              </w:rPr>
              <w:t>A very good response in terms of the level of detail, accuracy and relevance.  Accompanying evidence provides strong assurance as to the provider’s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jc w:val="center"/>
              <w:rPr>
                <w:rFonts w:ascii="Arial" w:eastAsia="Arial" w:hAnsi="Arial" w:cs="Arial"/>
                <w:sz w:val="24"/>
                <w:szCs w:val="24"/>
              </w:rPr>
            </w:pPr>
          </w:p>
          <w:p w:rsidR="008E5C88" w:rsidRPr="001E3DD0" w:rsidRDefault="006F3EF6" w:rsidP="007A2613">
            <w:pPr>
              <w:pStyle w:val="Body"/>
              <w:jc w:val="center"/>
              <w:rPr>
                <w:rFonts w:ascii="Arial" w:eastAsia="Arial" w:hAnsi="Arial" w:cs="Arial"/>
                <w:sz w:val="24"/>
                <w:szCs w:val="24"/>
              </w:rPr>
            </w:pPr>
            <w:r>
              <w:rPr>
                <w:rFonts w:ascii="Arial" w:hAnsi="Arial" w:cs="Arial"/>
                <w:sz w:val="24"/>
                <w:szCs w:val="24"/>
              </w:rPr>
              <w:t>4</w:t>
            </w:r>
          </w:p>
        </w:tc>
      </w:tr>
    </w:tbl>
    <w:p w:rsidR="008E5C88" w:rsidRPr="001E3DD0" w:rsidRDefault="008E5C88" w:rsidP="008E5C88">
      <w:pPr>
        <w:pStyle w:val="Body"/>
        <w:widowControl w:val="0"/>
        <w:jc w:val="center"/>
        <w:rPr>
          <w:rFonts w:ascii="Arial"/>
          <w:bCs/>
          <w:sz w:val="24"/>
          <w:szCs w:val="24"/>
          <w:lang w:val="fr-FR"/>
        </w:rPr>
      </w:pPr>
    </w:p>
    <w:p w:rsidR="00F65B51" w:rsidRPr="001E3DD0" w:rsidRDefault="00F65B51" w:rsidP="008E5C88">
      <w:pPr>
        <w:pStyle w:val="Body"/>
        <w:widowControl w:val="0"/>
        <w:jc w:val="center"/>
        <w:rPr>
          <w:rFonts w:ascii="Arial"/>
          <w:bCs/>
          <w:sz w:val="24"/>
          <w:szCs w:val="24"/>
          <w:lang w:val="fr-FR"/>
        </w:rPr>
      </w:pPr>
    </w:p>
    <w:p w:rsidR="00F65B51" w:rsidRPr="001E3DD0" w:rsidRDefault="00F65B51" w:rsidP="008E5C88">
      <w:pPr>
        <w:pStyle w:val="Body"/>
        <w:widowControl w:val="0"/>
        <w:jc w:val="center"/>
        <w:rPr>
          <w:rFonts w:ascii="Arial"/>
          <w:bCs/>
          <w:sz w:val="24"/>
          <w:szCs w:val="24"/>
          <w:lang w:val="fr-FR"/>
        </w:rPr>
      </w:pPr>
    </w:p>
    <w:p w:rsidR="00F65B51" w:rsidRPr="001E3DD0" w:rsidRDefault="00F65B51" w:rsidP="008E5C88">
      <w:pPr>
        <w:pStyle w:val="Body"/>
        <w:widowControl w:val="0"/>
        <w:jc w:val="center"/>
        <w:rPr>
          <w:rFonts w:ascii="Arial"/>
          <w:bCs/>
          <w:sz w:val="24"/>
          <w:szCs w:val="24"/>
          <w:lang w:val="fr-FR"/>
        </w:rPr>
      </w:pPr>
    </w:p>
    <w:p w:rsidR="00F65B51" w:rsidRPr="001E3DD0" w:rsidRDefault="00F65B51" w:rsidP="008E5C88">
      <w:pPr>
        <w:pStyle w:val="Body"/>
        <w:widowControl w:val="0"/>
        <w:jc w:val="center"/>
        <w:rPr>
          <w:rFonts w:ascii="Arial"/>
          <w:bCs/>
          <w:sz w:val="24"/>
          <w:szCs w:val="24"/>
          <w:lang w:val="fr-FR"/>
        </w:rPr>
      </w:pPr>
    </w:p>
    <w:p w:rsidR="00F65B51" w:rsidRPr="001E3DD0" w:rsidRDefault="00F65B51" w:rsidP="008E5C88">
      <w:pPr>
        <w:pStyle w:val="Body"/>
        <w:widowControl w:val="0"/>
        <w:jc w:val="center"/>
        <w:rPr>
          <w:rFonts w:ascii="Arial"/>
          <w:bCs/>
          <w:sz w:val="24"/>
          <w:szCs w:val="24"/>
          <w:lang w:val="fr-FR"/>
        </w:rPr>
      </w:pPr>
    </w:p>
    <w:p w:rsidR="00F65B51" w:rsidRPr="001E3DD0" w:rsidRDefault="00F65B51" w:rsidP="008E5C88">
      <w:pPr>
        <w:pStyle w:val="Body"/>
        <w:widowControl w:val="0"/>
        <w:jc w:val="center"/>
        <w:rPr>
          <w:rFonts w:ascii="Arial"/>
          <w:bCs/>
          <w:sz w:val="24"/>
          <w:szCs w:val="24"/>
          <w:lang w:val="fr-FR"/>
        </w:rPr>
      </w:pPr>
    </w:p>
    <w:p w:rsidR="008E5C88" w:rsidRPr="001E3DD0" w:rsidRDefault="008E5C88" w:rsidP="008E5C88">
      <w:pPr>
        <w:pStyle w:val="Body"/>
        <w:widowControl w:val="0"/>
        <w:jc w:val="center"/>
        <w:rPr>
          <w:rFonts w:ascii="Arial" w:eastAsia="Arial" w:hAnsi="Arial" w:cs="Arial"/>
          <w:bCs/>
          <w:sz w:val="24"/>
          <w:szCs w:val="24"/>
        </w:rPr>
      </w:pPr>
      <w:r w:rsidRPr="001E3DD0">
        <w:rPr>
          <w:rFonts w:ascii="Arial"/>
          <w:bCs/>
          <w:sz w:val="24"/>
          <w:szCs w:val="24"/>
          <w:lang w:val="fr-FR"/>
        </w:rPr>
        <w:lastRenderedPageBreak/>
        <w:t xml:space="preserve">Section A- Basic Contact </w:t>
      </w:r>
      <w:r w:rsidRPr="001E3DD0">
        <w:rPr>
          <w:rFonts w:ascii="Arial"/>
          <w:bCs/>
          <w:sz w:val="24"/>
          <w:szCs w:val="24"/>
          <w:lang w:val="en-GB"/>
        </w:rPr>
        <w:t>Details</w:t>
      </w:r>
      <w:r w:rsidRPr="001E3DD0">
        <w:rPr>
          <w:rFonts w:ascii="Arial"/>
          <w:bCs/>
          <w:sz w:val="24"/>
          <w:szCs w:val="24"/>
          <w:lang w:val="fr-FR"/>
        </w:rPr>
        <w:t xml:space="preserve"> &amp; </w:t>
      </w:r>
      <w:r w:rsidRPr="001E3DD0">
        <w:rPr>
          <w:rFonts w:ascii="Arial"/>
          <w:bCs/>
          <w:sz w:val="24"/>
          <w:szCs w:val="24"/>
          <w:lang w:val="en-GB"/>
        </w:rPr>
        <w:t>Technical</w:t>
      </w:r>
      <w:r w:rsidRPr="001E3DD0">
        <w:rPr>
          <w:rFonts w:ascii="Arial"/>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8E5C88" w:rsidRPr="001E3DD0" w:rsidTr="007A2613">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rPr>
                <w:rFonts w:ascii="Arial" w:eastAsia="Arial" w:hAnsi="Arial" w:cs="Arial"/>
                <w:sz w:val="24"/>
                <w:szCs w:val="24"/>
              </w:rPr>
            </w:pPr>
            <w:r w:rsidRPr="001E3DD0">
              <w:rPr>
                <w:rFonts w:ascii="Arial"/>
                <w:sz w:val="24"/>
                <w:szCs w:val="24"/>
              </w:rPr>
              <w:t>Contact name for enquiries about</w:t>
            </w:r>
          </w:p>
          <w:p w:rsidR="008E5C88" w:rsidRPr="001E3DD0" w:rsidRDefault="008E5C88" w:rsidP="007A2613">
            <w:pPr>
              <w:pStyle w:val="Body"/>
            </w:pPr>
            <w:r w:rsidRPr="001E3DD0">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tc>
      </w:tr>
      <w:tr w:rsidR="008E5C88" w:rsidRPr="001E3DD0" w:rsidTr="007A2613">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rPr>
                <w:rFonts w:ascii="Arial" w:eastAsia="Arial" w:hAnsi="Arial" w:cs="Arial"/>
                <w:sz w:val="24"/>
                <w:szCs w:val="24"/>
              </w:rPr>
            </w:pPr>
            <w:r w:rsidRPr="001E3DD0">
              <w:rPr>
                <w:rFonts w:ascii="Arial"/>
                <w:sz w:val="24"/>
                <w:szCs w:val="24"/>
              </w:rPr>
              <w:t>Address:</w:t>
            </w:r>
          </w:p>
          <w:p w:rsidR="008E5C88" w:rsidRPr="001E3DD0" w:rsidRDefault="008E5C88" w:rsidP="007A2613">
            <w:pPr>
              <w:pStyle w:val="Body"/>
              <w:rPr>
                <w:rFonts w:ascii="Arial" w:eastAsia="Arial" w:hAnsi="Arial" w:cs="Arial"/>
                <w:sz w:val="24"/>
                <w:szCs w:val="24"/>
              </w:rPr>
            </w:pPr>
          </w:p>
          <w:p w:rsidR="008E5C88" w:rsidRPr="001E3DD0" w:rsidRDefault="008E5C88" w:rsidP="007A2613">
            <w:pPr>
              <w:pStyle w:val="Body"/>
              <w:rPr>
                <w:rFonts w:ascii="Arial" w:eastAsia="Arial" w:hAnsi="Arial" w:cs="Arial"/>
                <w:sz w:val="24"/>
                <w:szCs w:val="24"/>
              </w:rPr>
            </w:pPr>
          </w:p>
          <w:p w:rsidR="008E5C88" w:rsidRPr="001E3DD0" w:rsidRDefault="008E5C88" w:rsidP="007A2613">
            <w:pPr>
              <w:pStyle w:val="Body"/>
              <w:rPr>
                <w:rFonts w:ascii="Arial" w:eastAsia="Arial" w:hAnsi="Arial" w:cs="Arial"/>
                <w:sz w:val="24"/>
                <w:szCs w:val="24"/>
              </w:rPr>
            </w:pPr>
          </w:p>
          <w:p w:rsidR="008E5C88" w:rsidRPr="001E3DD0" w:rsidRDefault="008E5C88" w:rsidP="007A2613">
            <w:pPr>
              <w:pStyle w:val="Body"/>
            </w:pPr>
            <w:r w:rsidRPr="001E3DD0">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tc>
      </w:tr>
      <w:tr w:rsidR="008E5C88" w:rsidRPr="001E3DD0" w:rsidTr="007A2613">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pPr>
            <w:r w:rsidRPr="001E3DD0">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tc>
      </w:tr>
      <w:tr w:rsidR="008E5C88" w:rsidRPr="001E3DD0" w:rsidTr="007A2613">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pPr>
            <w:r w:rsidRPr="001E3DD0">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tc>
      </w:tr>
      <w:tr w:rsidR="008E5C88" w:rsidRPr="001E3DD0" w:rsidTr="007A2613">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pPr>
            <w:r w:rsidRPr="001E3DD0">
              <w:rPr>
                <w:rFonts w:ascii="Arial"/>
                <w:sz w:val="24"/>
                <w:szCs w:val="24"/>
              </w:rPr>
              <w:t>Company Registration Number (if</w:t>
            </w:r>
            <w:r w:rsidRPr="001E3DD0">
              <w:rPr>
                <w:rFonts w:hAnsi="Arial"/>
                <w:sz w:val="24"/>
                <w:szCs w:val="24"/>
              </w:rPr>
              <w:t> </w:t>
            </w:r>
            <w:r w:rsidRPr="001E3DD0">
              <w:rPr>
                <w:rFonts w:hAnsi="Arial"/>
                <w:sz w:val="24"/>
                <w:szCs w:val="24"/>
              </w:rPr>
              <w:t xml:space="preserve"> </w:t>
            </w:r>
            <w:r w:rsidRPr="001E3DD0">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tc>
      </w:tr>
      <w:tr w:rsidR="008E5C88" w:rsidRPr="001E3DD0" w:rsidTr="007A2613">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pPr>
            <w:r w:rsidRPr="001E3DD0">
              <w:rPr>
                <w:rFonts w:ascii="Arial"/>
                <w:sz w:val="24"/>
                <w:szCs w:val="24"/>
              </w:rPr>
              <w:t>VAT Registration number: (if</w:t>
            </w:r>
            <w:r w:rsidRPr="001E3DD0">
              <w:rPr>
                <w:rFonts w:hAnsi="Arial"/>
                <w:sz w:val="24"/>
                <w:szCs w:val="24"/>
              </w:rPr>
              <w:t> </w:t>
            </w:r>
            <w:r w:rsidRPr="001E3DD0">
              <w:rPr>
                <w:rFonts w:hAnsi="Arial"/>
                <w:sz w:val="24"/>
                <w:szCs w:val="24"/>
              </w:rPr>
              <w:t xml:space="preserve"> </w:t>
            </w:r>
            <w:r w:rsidRPr="001E3DD0">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tc>
      </w:tr>
      <w:tr w:rsidR="008E5C88" w:rsidRPr="001E3DD0" w:rsidTr="007A2613">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pPr>
            <w:r w:rsidRPr="001E3DD0">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rPr>
                <w:rFonts w:ascii="Arial" w:eastAsia="Arial" w:hAnsi="Arial" w:cs="Arial"/>
                <w:sz w:val="24"/>
                <w:szCs w:val="24"/>
              </w:rPr>
            </w:pPr>
          </w:p>
          <w:p w:rsidR="008E5C88" w:rsidRPr="001E3DD0" w:rsidRDefault="008E5C88" w:rsidP="007A2613">
            <w:pPr>
              <w:pStyle w:val="Body"/>
              <w:rPr>
                <w:rFonts w:ascii="Arial" w:eastAsia="Arial" w:hAnsi="Arial" w:cs="Arial"/>
                <w:sz w:val="24"/>
                <w:szCs w:val="24"/>
              </w:rPr>
            </w:pPr>
            <w:r w:rsidRPr="001E3DD0">
              <w:rPr>
                <w:rFonts w:ascii="Arial"/>
                <w:sz w:val="24"/>
                <w:szCs w:val="24"/>
              </w:rPr>
              <w:t xml:space="preserve">Yes </w:t>
            </w:r>
          </w:p>
          <w:p w:rsidR="008E5C88" w:rsidRPr="001E3DD0" w:rsidRDefault="008E5C88" w:rsidP="007A2613">
            <w:pPr>
              <w:pStyle w:val="Body"/>
            </w:pPr>
            <w:r w:rsidRPr="001E3DD0">
              <w:rPr>
                <w:rFonts w:hAnsi="Arial"/>
                <w:sz w:val="24"/>
                <w:szCs w:val="24"/>
              </w:rPr>
              <w:t> </w:t>
            </w:r>
            <w:r w:rsidRPr="001E3DD0">
              <w:rPr>
                <w:rFonts w:ascii="Arial"/>
                <w:sz w:val="24"/>
                <w:szCs w:val="24"/>
              </w:rPr>
              <w:t>No</w:t>
            </w:r>
            <w:r w:rsidRPr="001E3DD0">
              <w:rPr>
                <w:rFonts w:hAnsi="Arial"/>
                <w:sz w:val="24"/>
                <w:szCs w:val="24"/>
              </w:rPr>
              <w:t>        </w:t>
            </w:r>
            <w:r w:rsidRPr="001E3DD0">
              <w:rPr>
                <w:rFonts w:hAnsi="Arial"/>
                <w:sz w:val="24"/>
                <w:szCs w:val="24"/>
              </w:rPr>
              <w:t xml:space="preserve"> </w:t>
            </w:r>
          </w:p>
        </w:tc>
      </w:tr>
      <w:tr w:rsidR="008E5C88" w:rsidRPr="001E3DD0" w:rsidTr="007A2613">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8E5C88" w:rsidRPr="001E3DD0" w:rsidRDefault="008E5C88" w:rsidP="007A2613">
            <w:pPr>
              <w:pStyle w:val="Body"/>
            </w:pPr>
            <w:r w:rsidRPr="001E3DD0">
              <w:rPr>
                <w:rFonts w:ascii="Arial"/>
                <w:sz w:val="24"/>
                <w:szCs w:val="24"/>
              </w:rPr>
              <w:t xml:space="preserve">Please state if you have a relative(s) who is employed by the Council at a senior level or who is a </w:t>
            </w:r>
            <w:proofErr w:type="spellStart"/>
            <w:r w:rsidRPr="001E3DD0">
              <w:rPr>
                <w:rFonts w:ascii="Arial"/>
                <w:sz w:val="24"/>
                <w:szCs w:val="24"/>
              </w:rPr>
              <w:t>Councillor</w:t>
            </w:r>
            <w:proofErr w:type="spellEnd"/>
            <w:r w:rsidRPr="001E3DD0">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5C88" w:rsidRPr="001E3DD0" w:rsidRDefault="008E5C88" w:rsidP="007A2613">
            <w:pPr>
              <w:pStyle w:val="Body"/>
              <w:rPr>
                <w:rFonts w:ascii="Arial" w:eastAsia="Arial" w:hAnsi="Arial" w:cs="Arial"/>
                <w:sz w:val="24"/>
                <w:szCs w:val="24"/>
              </w:rPr>
            </w:pPr>
          </w:p>
          <w:p w:rsidR="008E5C88" w:rsidRPr="001E3DD0" w:rsidRDefault="008E5C88" w:rsidP="007A2613">
            <w:pPr>
              <w:pStyle w:val="Body"/>
              <w:rPr>
                <w:rFonts w:ascii="Arial" w:eastAsia="Arial" w:hAnsi="Arial" w:cs="Arial"/>
                <w:sz w:val="24"/>
                <w:szCs w:val="24"/>
              </w:rPr>
            </w:pPr>
            <w:r w:rsidRPr="001E3DD0">
              <w:rPr>
                <w:rFonts w:ascii="Arial"/>
                <w:sz w:val="24"/>
                <w:szCs w:val="24"/>
              </w:rPr>
              <w:t xml:space="preserve">Yes </w:t>
            </w:r>
          </w:p>
          <w:p w:rsidR="008E5C88" w:rsidRPr="001E3DD0" w:rsidRDefault="008E5C88" w:rsidP="007A2613">
            <w:pPr>
              <w:pStyle w:val="Body"/>
              <w:rPr>
                <w:rFonts w:ascii="Arial" w:eastAsia="Arial" w:hAnsi="Arial" w:cs="Arial"/>
                <w:sz w:val="24"/>
                <w:szCs w:val="24"/>
              </w:rPr>
            </w:pPr>
            <w:r w:rsidRPr="001E3DD0">
              <w:rPr>
                <w:rFonts w:hAnsi="Arial"/>
                <w:sz w:val="24"/>
                <w:szCs w:val="24"/>
              </w:rPr>
              <w:t> </w:t>
            </w:r>
            <w:r w:rsidRPr="001E3DD0">
              <w:rPr>
                <w:rFonts w:ascii="Arial"/>
                <w:sz w:val="24"/>
                <w:szCs w:val="24"/>
              </w:rPr>
              <w:t>No</w:t>
            </w:r>
            <w:r w:rsidRPr="001E3DD0">
              <w:rPr>
                <w:rFonts w:hAnsi="Arial"/>
                <w:sz w:val="24"/>
                <w:szCs w:val="24"/>
              </w:rPr>
              <w:t>        </w:t>
            </w:r>
            <w:r w:rsidRPr="001E3DD0">
              <w:rPr>
                <w:rFonts w:hAnsi="Arial"/>
                <w:sz w:val="24"/>
                <w:szCs w:val="24"/>
              </w:rPr>
              <w:t xml:space="preserve"> </w:t>
            </w:r>
          </w:p>
        </w:tc>
      </w:tr>
    </w:tbl>
    <w:p w:rsidR="008E5C88" w:rsidRPr="001E3DD0" w:rsidRDefault="008E5C88" w:rsidP="008E5C88">
      <w:pPr>
        <w:pStyle w:val="Body"/>
        <w:widowControl w:val="0"/>
        <w:spacing w:line="240" w:lineRule="auto"/>
        <w:jc w:val="center"/>
        <w:rPr>
          <w:rFonts w:ascii="Arial" w:eastAsia="Arial" w:hAnsi="Arial" w:cs="Arial"/>
          <w:bCs/>
          <w:sz w:val="24"/>
          <w:szCs w:val="24"/>
        </w:rPr>
      </w:pPr>
    </w:p>
    <w:p w:rsidR="008E5C88" w:rsidRPr="001E3DD0" w:rsidRDefault="008E5C88" w:rsidP="008E5C88">
      <w:pPr>
        <w:pStyle w:val="Body"/>
        <w:spacing w:line="240" w:lineRule="auto"/>
        <w:rPr>
          <w:rFonts w:ascii="Arial" w:eastAsia="Arial" w:hAnsi="Arial" w:cs="Arial"/>
          <w:sz w:val="24"/>
          <w:szCs w:val="24"/>
        </w:rPr>
      </w:pPr>
    </w:p>
    <w:p w:rsidR="008E5C88" w:rsidRPr="001E3DD0" w:rsidRDefault="008E5C88" w:rsidP="008E5C88">
      <w:pPr>
        <w:pStyle w:val="Body"/>
        <w:spacing w:line="240" w:lineRule="auto"/>
        <w:jc w:val="center"/>
      </w:pPr>
      <w:r w:rsidRPr="001E3DD0">
        <w:rPr>
          <w:rFonts w:ascii="Arial" w:eastAsia="Arial" w:hAnsi="Arial" w:cs="Arial"/>
          <w:sz w:val="24"/>
          <w:szCs w:val="24"/>
        </w:rPr>
        <w:br w:type="page"/>
      </w:r>
    </w:p>
    <w:p w:rsidR="008E5C88" w:rsidRPr="001E3DD0" w:rsidRDefault="008E5C88" w:rsidP="008E5C88">
      <w:pPr>
        <w:pStyle w:val="Body"/>
        <w:spacing w:line="240" w:lineRule="auto"/>
        <w:jc w:val="center"/>
        <w:rPr>
          <w:rFonts w:ascii="Arial" w:eastAsia="Arial" w:hAnsi="Arial" w:cs="Arial"/>
          <w:bCs/>
          <w:color w:val="BFBFBF"/>
          <w:sz w:val="24"/>
          <w:szCs w:val="24"/>
          <w:u w:color="BFBFBF"/>
        </w:rPr>
      </w:pPr>
      <w:r w:rsidRPr="001E3DD0">
        <w:rPr>
          <w:rFonts w:ascii="Arial"/>
          <w:bCs/>
          <w:color w:val="BFBFBF"/>
          <w:sz w:val="24"/>
          <w:szCs w:val="24"/>
          <w:u w:color="BFBFBF"/>
        </w:rPr>
        <w:t>PROSPECTIVE PROVIDER RESPONSE FORM</w:t>
      </w:r>
    </w:p>
    <w:p w:rsidR="008E5C88" w:rsidRPr="00023286" w:rsidRDefault="008A6540" w:rsidP="008E5C88">
      <w:pPr>
        <w:pStyle w:val="Body"/>
        <w:jc w:val="center"/>
        <w:rPr>
          <w:rFonts w:ascii="Arial" w:eastAsia="Arial" w:hAnsi="Arial" w:cs="Arial"/>
          <w:b/>
          <w:bCs/>
          <w:sz w:val="24"/>
          <w:szCs w:val="24"/>
        </w:rPr>
      </w:pPr>
      <w:r w:rsidRPr="008A6540">
        <w:rPr>
          <w:rFonts w:ascii="Arial"/>
          <w:b/>
          <w:bCs/>
          <w:sz w:val="24"/>
          <w:szCs w:val="24"/>
        </w:rPr>
        <w:t>TECHNICAL QUESTIONNAIRE</w:t>
      </w:r>
    </w:p>
    <w:p w:rsidR="008E5C88" w:rsidRPr="001E3DD0" w:rsidRDefault="008E5C88" w:rsidP="008E5C88">
      <w:pPr>
        <w:pStyle w:val="Body"/>
        <w:widowControl w:val="0"/>
        <w:spacing w:line="240" w:lineRule="auto"/>
        <w:rPr>
          <w:rFonts w:ascii="Arial" w:eastAsia="Arial" w:hAnsi="Arial" w:cs="Arial"/>
          <w:sz w:val="24"/>
          <w:szCs w:val="24"/>
        </w:rPr>
      </w:pPr>
      <w:r w:rsidRPr="001E3DD0">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E5C88" w:rsidRPr="001E3DD0" w:rsidTr="007A2613">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E5C88" w:rsidRPr="001E3DD0" w:rsidRDefault="008E5C88" w:rsidP="007A2613">
            <w:pPr>
              <w:rPr>
                <w:rFonts w:ascii="Arial" w:hAnsi="Arial" w:cs="Arial"/>
              </w:rPr>
            </w:pPr>
            <w:r w:rsidRPr="001E3DD0">
              <w:rPr>
                <w:rFonts w:ascii="Arial" w:hAnsi="Arial" w:cs="Arial"/>
              </w:rPr>
              <w:t>1. Demonstrable understanding of the brief &amp; subject area</w:t>
            </w:r>
          </w:p>
          <w:p w:rsidR="008E5C88" w:rsidRPr="001E3DD0" w:rsidRDefault="008E5C88" w:rsidP="007A2613">
            <w:pPr>
              <w:rPr>
                <w:rFonts w:ascii="Arial" w:hAnsi="Arial" w:cs="Arial"/>
              </w:rPr>
            </w:pPr>
          </w:p>
          <w:p w:rsidR="008E5C88" w:rsidRPr="001E3DD0" w:rsidRDefault="008E5C88" w:rsidP="007A2613">
            <w:pPr>
              <w:rPr>
                <w:rFonts w:ascii="Arial" w:hAnsi="Arial" w:cs="Arial"/>
              </w:rPr>
            </w:pPr>
            <w:r w:rsidRPr="001E3DD0">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8E5C88" w:rsidRPr="001E3DD0" w:rsidRDefault="008E5C88" w:rsidP="007A2613">
            <w:pPr>
              <w:rPr>
                <w:rFonts w:ascii="Arial" w:hAnsi="Arial" w:cs="Arial"/>
              </w:rPr>
            </w:pPr>
            <w:r w:rsidRPr="001E3DD0">
              <w:rPr>
                <w:rFonts w:ascii="Arial" w:hAnsi="Arial" w:cs="Arial"/>
              </w:rPr>
              <w:t xml:space="preserve"> (2 pages max. Weighting = 20%) </w:t>
            </w:r>
          </w:p>
        </w:tc>
      </w:tr>
      <w:tr w:rsidR="008E5C88" w:rsidRPr="001E3DD0" w:rsidTr="007A2613">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p w:rsidR="008E5C88" w:rsidRPr="001E3DD0" w:rsidRDefault="008E5C88" w:rsidP="007A2613">
            <w:pPr>
              <w:rPr>
                <w:rFonts w:ascii="Arial" w:hAnsi="Arial" w:cs="Arial"/>
              </w:rPr>
            </w:pPr>
          </w:p>
          <w:p w:rsidR="008E5C88" w:rsidRPr="001E3DD0" w:rsidRDefault="008E5C88" w:rsidP="007A2613">
            <w:pPr>
              <w:rPr>
                <w:rFonts w:ascii="Arial" w:hAnsi="Arial" w:cs="Arial"/>
              </w:rPr>
            </w:pPr>
          </w:p>
        </w:tc>
      </w:tr>
      <w:tr w:rsidR="008E5C88" w:rsidRPr="001E3DD0" w:rsidTr="007A2613">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E5C88" w:rsidRPr="001E3DD0" w:rsidRDefault="008E5C88" w:rsidP="007A2613">
            <w:pPr>
              <w:rPr>
                <w:rFonts w:ascii="Arial" w:hAnsi="Arial" w:cs="Arial"/>
              </w:rPr>
            </w:pPr>
            <w:r w:rsidRPr="001E3DD0">
              <w:rPr>
                <w:rFonts w:ascii="Arial" w:hAnsi="Arial" w:cs="Arial"/>
              </w:rPr>
              <w:t>2. Track record of delivery of similar services, including examples of how you have carried out such services in the past.</w:t>
            </w:r>
          </w:p>
          <w:p w:rsidR="008E5C88" w:rsidRPr="001E3DD0" w:rsidRDefault="008E5C88" w:rsidP="007A2613">
            <w:pPr>
              <w:rPr>
                <w:rFonts w:ascii="Arial" w:hAnsi="Arial" w:cs="Arial"/>
              </w:rPr>
            </w:pPr>
          </w:p>
          <w:p w:rsidR="008E5C88" w:rsidRPr="001E3DD0" w:rsidRDefault="008E5C88" w:rsidP="007A2613">
            <w:pPr>
              <w:rPr>
                <w:rFonts w:ascii="Arial" w:hAnsi="Arial" w:cs="Arial"/>
              </w:rPr>
            </w:pPr>
            <w:r w:rsidRPr="001E3DD0">
              <w:rPr>
                <w:rFonts w:ascii="Arial" w:hAnsi="Arial" w:cs="Arial"/>
              </w:rPr>
              <w:t>Please set out evidence of successful work in similar fields and the areas of expertise that you will bring to this contract</w:t>
            </w:r>
          </w:p>
          <w:p w:rsidR="008E5C88" w:rsidRPr="001E3DD0" w:rsidRDefault="008E5C88" w:rsidP="007A2613">
            <w:pPr>
              <w:rPr>
                <w:rFonts w:ascii="Arial" w:hAnsi="Arial" w:cs="Arial"/>
              </w:rPr>
            </w:pPr>
            <w:r w:rsidRPr="001E3DD0">
              <w:rPr>
                <w:rFonts w:ascii="Arial" w:hAnsi="Arial" w:cs="Arial"/>
              </w:rPr>
              <w:t>(2 pages max. Weighting = 15%)</w:t>
            </w:r>
          </w:p>
        </w:tc>
      </w:tr>
      <w:tr w:rsidR="008E5C88" w:rsidRPr="001E3DD0" w:rsidTr="007A2613">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rPr>
                <w:rFonts w:ascii="Arial" w:hAnsi="Arial" w:cs="Arial"/>
              </w:rPr>
            </w:pPr>
          </w:p>
          <w:p w:rsidR="008E5C88" w:rsidRPr="001E3DD0" w:rsidRDefault="008E5C88" w:rsidP="007A2613">
            <w:pPr>
              <w:rPr>
                <w:rFonts w:ascii="Arial" w:hAnsi="Arial" w:cs="Arial"/>
              </w:rPr>
            </w:pPr>
          </w:p>
          <w:p w:rsidR="008E5C88" w:rsidRPr="001E3DD0" w:rsidRDefault="008E5C88" w:rsidP="007A2613">
            <w:pPr>
              <w:rPr>
                <w:rFonts w:ascii="Arial" w:hAnsi="Arial" w:cs="Arial"/>
              </w:rPr>
            </w:pPr>
          </w:p>
        </w:tc>
      </w:tr>
      <w:tr w:rsidR="008E5C88" w:rsidRPr="001E3DD0" w:rsidTr="007A2613">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8E5C88" w:rsidRPr="001E3DD0" w:rsidRDefault="008E5C88" w:rsidP="007A2613">
            <w:pPr>
              <w:rPr>
                <w:rFonts w:ascii="Arial" w:hAnsi="Arial" w:cs="Arial"/>
              </w:rPr>
            </w:pPr>
            <w:r w:rsidRPr="001E3DD0">
              <w:rPr>
                <w:rFonts w:ascii="Arial" w:hAnsi="Arial" w:cs="Arial"/>
              </w:rPr>
              <w:t xml:space="preserve">3. Individuals and team involved </w:t>
            </w:r>
          </w:p>
          <w:p w:rsidR="008E5C88" w:rsidRPr="001E3DD0" w:rsidRDefault="008E5C88" w:rsidP="007A2613">
            <w:pPr>
              <w:rPr>
                <w:rFonts w:ascii="Arial" w:hAnsi="Arial" w:cs="Arial"/>
              </w:rPr>
            </w:pPr>
            <w:r w:rsidRPr="001E3DD0">
              <w:rPr>
                <w:rFonts w:ascii="Arial" w:hAnsi="Arial" w:cs="Arial"/>
              </w:rPr>
              <w:t>Provide an overview of the individual/s you are proposing to complete this work and how their skills and knowledge will help deliver the service, including specific support for the Public Health Responsibility Deal.</w:t>
            </w:r>
          </w:p>
          <w:p w:rsidR="008E5C88" w:rsidRPr="001E3DD0" w:rsidRDefault="008E5C88" w:rsidP="007A2613">
            <w:pPr>
              <w:rPr>
                <w:rFonts w:ascii="Arial" w:hAnsi="Arial" w:cs="Arial"/>
              </w:rPr>
            </w:pPr>
          </w:p>
          <w:p w:rsidR="008E5C88" w:rsidRPr="001E3DD0" w:rsidRDefault="008E5C88" w:rsidP="007A2613">
            <w:pPr>
              <w:rPr>
                <w:rFonts w:ascii="Arial" w:hAnsi="Arial" w:cs="Arial"/>
              </w:rPr>
            </w:pPr>
            <w:r w:rsidRPr="001E3DD0">
              <w:rPr>
                <w:rFonts w:ascii="Arial" w:hAnsi="Arial" w:cs="Arial"/>
              </w:rPr>
              <w:t>(2 page max. Please note that CVs can be provided in addition to this page limit. Weighting = 15%)</w:t>
            </w:r>
          </w:p>
        </w:tc>
      </w:tr>
      <w:tr w:rsidR="008E5C88" w:rsidRPr="001E3DD0" w:rsidTr="007A2613">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pStyle w:val="Body"/>
            </w:pPr>
          </w:p>
          <w:p w:rsidR="008E5C88" w:rsidRPr="001E3DD0" w:rsidRDefault="008E5C88" w:rsidP="007A2613">
            <w:pPr>
              <w:pStyle w:val="Body"/>
            </w:pPr>
          </w:p>
          <w:p w:rsidR="008E5C88" w:rsidRPr="001E3DD0" w:rsidRDefault="008E5C88" w:rsidP="007A2613">
            <w:pPr>
              <w:pStyle w:val="Body"/>
            </w:pPr>
          </w:p>
        </w:tc>
      </w:tr>
      <w:tr w:rsidR="008E5C88" w:rsidRPr="001E3DD0" w:rsidTr="007A2613">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E5C88" w:rsidRPr="001E3DD0" w:rsidRDefault="008E5C88" w:rsidP="007A2613">
            <w:pPr>
              <w:rPr>
                <w:rFonts w:ascii="Arial" w:hAnsi="Arial" w:cs="Arial"/>
              </w:rPr>
            </w:pPr>
            <w:r w:rsidRPr="001E3DD0">
              <w:rPr>
                <w:rFonts w:ascii="Arial" w:hAnsi="Arial" w:cs="Arial"/>
              </w:rPr>
              <w:t>4. Social Value</w:t>
            </w:r>
          </w:p>
          <w:p w:rsidR="008E5C88" w:rsidRPr="001E3DD0" w:rsidRDefault="008E5C88" w:rsidP="007A2613">
            <w:pPr>
              <w:rPr>
                <w:rFonts w:ascii="Arial" w:hAnsi="Arial" w:cs="Arial"/>
              </w:rPr>
            </w:pPr>
            <w:r w:rsidRPr="001E3DD0">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8E5C88" w:rsidRPr="001E3DD0" w:rsidRDefault="008E5C88" w:rsidP="007A2613">
            <w:r w:rsidRPr="001E3DD0">
              <w:rPr>
                <w:rFonts w:ascii="Arial" w:hAnsi="Arial" w:cs="Arial"/>
              </w:rPr>
              <w:t xml:space="preserve"> (2 page max. Please note that CVs can be provided in addition to this page limit. Weighting = 10%)</w:t>
            </w:r>
          </w:p>
        </w:tc>
      </w:tr>
      <w:tr w:rsidR="008E5C88" w:rsidRPr="001E3DD0" w:rsidTr="007A2613">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Pr>
              <w:pStyle w:val="Body"/>
            </w:pPr>
          </w:p>
        </w:tc>
      </w:tr>
    </w:tbl>
    <w:p w:rsidR="008E5C88" w:rsidRPr="001E3DD0" w:rsidRDefault="008E5C88" w:rsidP="008E5C88">
      <w:pPr>
        <w:pStyle w:val="Body"/>
        <w:spacing w:line="240" w:lineRule="auto"/>
        <w:jc w:val="center"/>
        <w:rPr>
          <w:rFonts w:ascii="Arial"/>
          <w:bCs/>
          <w:color w:val="BFBFBF"/>
          <w:sz w:val="24"/>
          <w:szCs w:val="24"/>
          <w:u w:color="BFBFBF"/>
        </w:rPr>
      </w:pPr>
    </w:p>
    <w:p w:rsidR="008E5C88" w:rsidRPr="001E3DD0" w:rsidRDefault="008E5C88" w:rsidP="008E5C88">
      <w:pPr>
        <w:pStyle w:val="Body"/>
        <w:spacing w:line="240" w:lineRule="auto"/>
        <w:jc w:val="center"/>
        <w:rPr>
          <w:rFonts w:ascii="Arial"/>
          <w:bCs/>
          <w:color w:val="BFBFBF"/>
          <w:sz w:val="24"/>
          <w:szCs w:val="24"/>
          <w:u w:color="BFBFBF"/>
        </w:rPr>
      </w:pPr>
    </w:p>
    <w:p w:rsidR="008E5C88" w:rsidRPr="001E3DD0" w:rsidRDefault="008E5C88" w:rsidP="008E5C88">
      <w:pPr>
        <w:pStyle w:val="Body"/>
        <w:spacing w:line="240" w:lineRule="auto"/>
        <w:jc w:val="center"/>
        <w:rPr>
          <w:rFonts w:ascii="Arial" w:eastAsia="Arial" w:hAnsi="Arial" w:cs="Arial"/>
          <w:bCs/>
          <w:color w:val="BFBFBF"/>
          <w:sz w:val="24"/>
          <w:szCs w:val="24"/>
          <w:u w:color="BFBFBF"/>
        </w:rPr>
      </w:pPr>
      <w:r w:rsidRPr="001E3DD0">
        <w:rPr>
          <w:rFonts w:ascii="Arial"/>
          <w:bCs/>
          <w:color w:val="BFBFBF"/>
          <w:sz w:val="24"/>
          <w:szCs w:val="24"/>
          <w:u w:color="BFBFBF"/>
        </w:rPr>
        <w:t>PROSPECTIVE PROVIDER RESPONSE FORM</w:t>
      </w:r>
    </w:p>
    <w:p w:rsidR="008E5C88" w:rsidRPr="001E3DD0" w:rsidRDefault="008E5C88" w:rsidP="008E5C88">
      <w:pPr>
        <w:pStyle w:val="Body"/>
        <w:jc w:val="center"/>
        <w:rPr>
          <w:rFonts w:ascii="Arial" w:eastAsia="Arial" w:hAnsi="Arial" w:cs="Arial"/>
          <w:bCs/>
          <w:sz w:val="24"/>
          <w:szCs w:val="24"/>
        </w:rPr>
      </w:pPr>
      <w:r w:rsidRPr="001E3DD0">
        <w:rPr>
          <w:rFonts w:ascii="Arial"/>
          <w:bCs/>
          <w:sz w:val="24"/>
          <w:szCs w:val="24"/>
        </w:rPr>
        <w:t>B</w:t>
      </w:r>
      <w:r w:rsidRPr="001E3DD0">
        <w:rPr>
          <w:rFonts w:hAnsi="Arial"/>
          <w:bCs/>
          <w:sz w:val="24"/>
          <w:szCs w:val="24"/>
        </w:rPr>
        <w:t xml:space="preserve"> </w:t>
      </w:r>
      <w:r w:rsidRPr="001E3DD0">
        <w:rPr>
          <w:rFonts w:hAnsi="Arial"/>
          <w:bCs/>
          <w:sz w:val="24"/>
          <w:szCs w:val="24"/>
        </w:rPr>
        <w:t>–</w:t>
      </w:r>
      <w:r w:rsidRPr="001E3DD0">
        <w:rPr>
          <w:rFonts w:hAnsi="Arial"/>
          <w:bCs/>
          <w:sz w:val="24"/>
          <w:szCs w:val="24"/>
        </w:rPr>
        <w:t xml:space="preserve"> </w:t>
      </w:r>
      <w:r w:rsidRPr="001E3DD0">
        <w:rPr>
          <w:rFonts w:ascii="Arial"/>
          <w:bCs/>
          <w:sz w:val="24"/>
          <w:szCs w:val="24"/>
        </w:rPr>
        <w:t>COMMERCIAL QUESTIONNAIRE</w:t>
      </w:r>
    </w:p>
    <w:p w:rsidR="008E5C88" w:rsidRPr="001E3DD0" w:rsidRDefault="008E5C88" w:rsidP="008E5C88">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E5C88" w:rsidRPr="001E3DD0" w:rsidTr="007A2613">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E5C88" w:rsidRPr="001E3DD0" w:rsidRDefault="008E5C88" w:rsidP="007A2613">
            <w:pPr>
              <w:rPr>
                <w:rFonts w:ascii="Arial" w:hAnsi="Arial" w:cs="Arial"/>
              </w:rPr>
            </w:pPr>
            <w:r w:rsidRPr="001E3DD0">
              <w:rPr>
                <w:rFonts w:ascii="Arial" w:hAnsi="Arial" w:cs="Arial"/>
              </w:rPr>
              <w:t xml:space="preserve">Please provide a quote for the full cost of delivering this project- please provide a breakdown of the full costs. </w:t>
            </w:r>
          </w:p>
          <w:p w:rsidR="008E5C88" w:rsidRPr="001E3DD0" w:rsidRDefault="008E5C88" w:rsidP="007A2613">
            <w:pPr>
              <w:rPr>
                <w:rFonts w:ascii="Arial" w:hAnsi="Arial" w:cs="Arial"/>
              </w:rPr>
            </w:pPr>
          </w:p>
          <w:p w:rsidR="008E5C88" w:rsidRDefault="008E5C88" w:rsidP="007A2613">
            <w:pPr>
              <w:rPr>
                <w:rFonts w:ascii="Arial" w:hAnsi="Arial" w:cs="Arial"/>
              </w:rPr>
            </w:pPr>
            <w:r w:rsidRPr="001E3DD0">
              <w:rPr>
                <w:rFonts w:ascii="Arial" w:hAnsi="Arial" w:cs="Arial"/>
              </w:rPr>
              <w:t>(Weighting = 40%)</w:t>
            </w:r>
          </w:p>
          <w:p w:rsidR="006F3EF6" w:rsidRDefault="006F3EF6" w:rsidP="007A2613">
            <w:pPr>
              <w:rPr>
                <w:rFonts w:ascii="Arial" w:hAnsi="Arial" w:cs="Arial"/>
              </w:rPr>
            </w:pPr>
          </w:p>
          <w:p w:rsidR="006F3EF6" w:rsidRPr="001E3DD0" w:rsidRDefault="006F3EF6" w:rsidP="006F3EF6">
            <w:pPr>
              <w:rPr>
                <w:rFonts w:ascii="Arial" w:hAnsi="Arial" w:cs="Arial"/>
              </w:rPr>
            </w:pPr>
            <w:r w:rsidRPr="001E3DD0">
              <w:rPr>
                <w:rFonts w:ascii="Arial" w:hAnsi="Arial" w:cs="Arial"/>
              </w:rPr>
              <w:t xml:space="preserve">The maximum value of </w:t>
            </w:r>
            <w:r>
              <w:rPr>
                <w:rFonts w:ascii="Arial" w:hAnsi="Arial" w:cs="Arial"/>
              </w:rPr>
              <w:t xml:space="preserve">the </w:t>
            </w:r>
            <w:r w:rsidRPr="001E3DD0">
              <w:rPr>
                <w:rFonts w:ascii="Arial" w:hAnsi="Arial" w:cs="Arial"/>
              </w:rPr>
              <w:t xml:space="preserve">contract for will be £6000 </w:t>
            </w:r>
            <w:r>
              <w:rPr>
                <w:rFonts w:ascii="Arial" w:hAnsi="Arial" w:cs="Arial"/>
              </w:rPr>
              <w:t>(</w:t>
            </w:r>
            <w:r w:rsidRPr="001E3DD0">
              <w:rPr>
                <w:rFonts w:ascii="Arial" w:hAnsi="Arial" w:cs="Arial"/>
              </w:rPr>
              <w:t xml:space="preserve">for </w:t>
            </w:r>
            <w:r>
              <w:rPr>
                <w:rFonts w:ascii="Arial" w:hAnsi="Arial" w:cs="Arial"/>
              </w:rPr>
              <w:t xml:space="preserve">the </w:t>
            </w:r>
            <w:r w:rsidRPr="001E3DD0">
              <w:rPr>
                <w:rFonts w:ascii="Arial" w:hAnsi="Arial" w:cs="Arial"/>
              </w:rPr>
              <w:t>12 schools</w:t>
            </w:r>
            <w:r>
              <w:rPr>
                <w:rFonts w:ascii="Arial" w:hAnsi="Arial" w:cs="Arial"/>
              </w:rPr>
              <w:t>)</w:t>
            </w:r>
            <w:r w:rsidRPr="001E3DD0">
              <w:rPr>
                <w:rFonts w:ascii="Arial" w:hAnsi="Arial" w:cs="Arial"/>
              </w:rPr>
              <w:t>.</w:t>
            </w:r>
          </w:p>
          <w:p w:rsidR="006F3EF6" w:rsidRDefault="006F3EF6" w:rsidP="006F3EF6">
            <w:pPr>
              <w:rPr>
                <w:rFonts w:ascii="Arial" w:hAnsi="Arial" w:cs="Arial"/>
              </w:rPr>
            </w:pPr>
            <w:r>
              <w:rPr>
                <w:rFonts w:ascii="Arial" w:hAnsi="Arial" w:cs="Arial"/>
              </w:rPr>
              <w:t xml:space="preserve">The provider will be required to give a breakdown of the cost per school. </w:t>
            </w:r>
          </w:p>
          <w:p w:rsidR="006F3EF6" w:rsidRPr="001E3DD0" w:rsidRDefault="006F3EF6" w:rsidP="007A2613"/>
        </w:tc>
      </w:tr>
      <w:tr w:rsidR="008E5C88" w:rsidRPr="001E3DD0" w:rsidTr="007A2613">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C88" w:rsidRPr="001E3DD0" w:rsidRDefault="008E5C88" w:rsidP="007A2613"/>
          <w:p w:rsidR="008E5C88" w:rsidRPr="001E3DD0" w:rsidRDefault="008E5C88" w:rsidP="007A2613"/>
          <w:p w:rsidR="008E5C88" w:rsidRPr="001E3DD0" w:rsidRDefault="008E5C88" w:rsidP="007A2613"/>
          <w:p w:rsidR="008E5C88" w:rsidRPr="001E3DD0" w:rsidRDefault="008E5C88" w:rsidP="007A2613"/>
          <w:p w:rsidR="008E5C88" w:rsidRPr="001E3DD0" w:rsidRDefault="008E5C88" w:rsidP="007A2613"/>
          <w:p w:rsidR="008E5C88" w:rsidRPr="001E3DD0" w:rsidRDefault="008E5C88" w:rsidP="007A2613"/>
          <w:p w:rsidR="008E5C88" w:rsidRPr="001E3DD0" w:rsidRDefault="008E5C88" w:rsidP="007A2613"/>
        </w:tc>
      </w:tr>
    </w:tbl>
    <w:p w:rsidR="008E5C88" w:rsidRPr="001E3DD0" w:rsidRDefault="008E5C88" w:rsidP="008E5C88">
      <w:pPr>
        <w:pStyle w:val="Body"/>
        <w:widowControl w:val="0"/>
        <w:spacing w:line="240" w:lineRule="auto"/>
        <w:rPr>
          <w:rFonts w:ascii="Arial" w:eastAsia="Arial" w:hAnsi="Arial" w:cs="Arial"/>
          <w:sz w:val="24"/>
          <w:szCs w:val="24"/>
        </w:rPr>
      </w:pPr>
    </w:p>
    <w:p w:rsidR="008E5C88" w:rsidRPr="001E3DD0" w:rsidRDefault="008E5C88" w:rsidP="008E5C88">
      <w:pPr>
        <w:pStyle w:val="Body"/>
        <w:spacing w:line="240" w:lineRule="auto"/>
      </w:pPr>
    </w:p>
    <w:p w:rsidR="00530D75" w:rsidRPr="001E3DD0" w:rsidRDefault="00530D75"/>
    <w:sectPr w:rsidR="00530D75" w:rsidRPr="001E3DD0" w:rsidSect="007A2613">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D8" w:rsidRDefault="003C2AD8">
      <w:r>
        <w:separator/>
      </w:r>
    </w:p>
  </w:endnote>
  <w:endnote w:type="continuationSeparator" w:id="0">
    <w:p w:rsidR="003C2AD8" w:rsidRDefault="003C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E8" w:rsidRDefault="00502EE8">
    <w:pPr>
      <w:pStyle w:val="Footer"/>
      <w:tabs>
        <w:tab w:val="clear" w:pos="9026"/>
        <w:tab w:val="right" w:pos="9000"/>
      </w:tabs>
      <w:jc w:val="right"/>
    </w:pPr>
    <w:r>
      <w:fldChar w:fldCharType="begin"/>
    </w:r>
    <w:r>
      <w:instrText xml:space="preserve"> PAGE </w:instrText>
    </w:r>
    <w:r>
      <w:fldChar w:fldCharType="separate"/>
    </w:r>
    <w:r w:rsidR="00452B7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D8" w:rsidRDefault="003C2AD8">
      <w:r>
        <w:separator/>
      </w:r>
    </w:p>
  </w:footnote>
  <w:footnote w:type="continuationSeparator" w:id="0">
    <w:p w:rsidR="003C2AD8" w:rsidRDefault="003C2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F92"/>
    <w:multiLevelType w:val="hybridMultilevel"/>
    <w:tmpl w:val="C8ECA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32799F"/>
    <w:multiLevelType w:val="hybridMultilevel"/>
    <w:tmpl w:val="87E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2875CA"/>
    <w:multiLevelType w:val="hybridMultilevel"/>
    <w:tmpl w:val="1E7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E43043"/>
    <w:multiLevelType w:val="hybridMultilevel"/>
    <w:tmpl w:val="69E04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2A57154"/>
    <w:multiLevelType w:val="hybridMultilevel"/>
    <w:tmpl w:val="01EE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5965C9"/>
    <w:multiLevelType w:val="hybridMultilevel"/>
    <w:tmpl w:val="C95C7DA8"/>
    <w:lvl w:ilvl="0" w:tplc="F83CB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4617269"/>
    <w:multiLevelType w:val="hybridMultilevel"/>
    <w:tmpl w:val="C9E87DD6"/>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7">
    <w:nsid w:val="4EBD7ED3"/>
    <w:multiLevelType w:val="hybridMultilevel"/>
    <w:tmpl w:val="4B86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CE70CA"/>
    <w:multiLevelType w:val="hybridMultilevel"/>
    <w:tmpl w:val="92B6F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31C20B4"/>
    <w:multiLevelType w:val="hybridMultilevel"/>
    <w:tmpl w:val="7CCE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9C105F"/>
    <w:multiLevelType w:val="hybridMultilevel"/>
    <w:tmpl w:val="A38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7C74E8"/>
    <w:multiLevelType w:val="hybridMultilevel"/>
    <w:tmpl w:val="706E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E2178A"/>
    <w:multiLevelType w:val="hybridMultilevel"/>
    <w:tmpl w:val="834A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1"/>
  </w:num>
  <w:num w:numId="6">
    <w:abstractNumId w:val="10"/>
  </w:num>
  <w:num w:numId="7">
    <w:abstractNumId w:val="12"/>
  </w:num>
  <w:num w:numId="8">
    <w:abstractNumId w:val="5"/>
  </w:num>
  <w:num w:numId="9">
    <w:abstractNumId w:val="9"/>
  </w:num>
  <w:num w:numId="10">
    <w:abstractNumId w:val="2"/>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88"/>
    <w:rsid w:val="00023286"/>
    <w:rsid w:val="00030376"/>
    <w:rsid w:val="00040A81"/>
    <w:rsid w:val="00062B00"/>
    <w:rsid w:val="000A6677"/>
    <w:rsid w:val="001E2121"/>
    <w:rsid w:val="001E3DD0"/>
    <w:rsid w:val="0022090F"/>
    <w:rsid w:val="00240E2E"/>
    <w:rsid w:val="002C373F"/>
    <w:rsid w:val="00363902"/>
    <w:rsid w:val="003B7B38"/>
    <w:rsid w:val="003C2AD8"/>
    <w:rsid w:val="003D7B5D"/>
    <w:rsid w:val="004244DB"/>
    <w:rsid w:val="00452B72"/>
    <w:rsid w:val="004C28BB"/>
    <w:rsid w:val="004C55B8"/>
    <w:rsid w:val="004C5E58"/>
    <w:rsid w:val="00502EE8"/>
    <w:rsid w:val="00511C7B"/>
    <w:rsid w:val="00530D75"/>
    <w:rsid w:val="00543568"/>
    <w:rsid w:val="005540FE"/>
    <w:rsid w:val="005F4FA5"/>
    <w:rsid w:val="006602E3"/>
    <w:rsid w:val="006618A4"/>
    <w:rsid w:val="00667E14"/>
    <w:rsid w:val="006F2C41"/>
    <w:rsid w:val="006F3EF6"/>
    <w:rsid w:val="0075104F"/>
    <w:rsid w:val="007A2613"/>
    <w:rsid w:val="00873140"/>
    <w:rsid w:val="008A6540"/>
    <w:rsid w:val="008D7779"/>
    <w:rsid w:val="008E5C88"/>
    <w:rsid w:val="009A3D3C"/>
    <w:rsid w:val="00A07DF0"/>
    <w:rsid w:val="00A24DC2"/>
    <w:rsid w:val="00A25361"/>
    <w:rsid w:val="00A42A8B"/>
    <w:rsid w:val="00AA10D6"/>
    <w:rsid w:val="00AD4E60"/>
    <w:rsid w:val="00AD562E"/>
    <w:rsid w:val="00AF3E3D"/>
    <w:rsid w:val="00B25E0E"/>
    <w:rsid w:val="00B363BC"/>
    <w:rsid w:val="00B63216"/>
    <w:rsid w:val="00BD3AF3"/>
    <w:rsid w:val="00BF4FE2"/>
    <w:rsid w:val="00C30B6C"/>
    <w:rsid w:val="00C43A6A"/>
    <w:rsid w:val="00C47E02"/>
    <w:rsid w:val="00CC2529"/>
    <w:rsid w:val="00CF1CB3"/>
    <w:rsid w:val="00D643E7"/>
    <w:rsid w:val="00DE39F8"/>
    <w:rsid w:val="00E10866"/>
    <w:rsid w:val="00E20625"/>
    <w:rsid w:val="00EB3022"/>
    <w:rsid w:val="00F45AE1"/>
    <w:rsid w:val="00F50270"/>
    <w:rsid w:val="00F63D44"/>
    <w:rsid w:val="00F65B51"/>
    <w:rsid w:val="00F759C9"/>
    <w:rsid w:val="00FC2B54"/>
    <w:rsid w:val="00FF4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5C8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5C88"/>
    <w:rPr>
      <w:u w:val="single"/>
    </w:rPr>
  </w:style>
  <w:style w:type="paragraph" w:styleId="Footer">
    <w:name w:val="footer"/>
    <w:link w:val="FooterChar"/>
    <w:uiPriority w:val="99"/>
    <w:rsid w:val="008E5C88"/>
    <w:pPr>
      <w:pBdr>
        <w:top w:val="nil"/>
        <w:left w:val="nil"/>
        <w:bottom w:val="nil"/>
        <w:right w:val="nil"/>
        <w:between w:val="nil"/>
        <w:bar w:val="nil"/>
      </w:pBdr>
      <w:tabs>
        <w:tab w:val="center" w:pos="4513"/>
        <w:tab w:val="right" w:pos="9026"/>
      </w:tabs>
      <w:spacing w:after="0" w:line="240" w:lineRule="auto"/>
    </w:pPr>
    <w:rPr>
      <w:rFonts w:ascii="Calibri" w:eastAsia="Arial Unicode MS" w:hAnsi="Arial Unicode MS" w:cs="Arial Unicode MS"/>
      <w:color w:val="000000"/>
      <w:u w:color="000000"/>
      <w:bdr w:val="nil"/>
      <w:lang w:val="en-US" w:eastAsia="en-GB"/>
    </w:rPr>
  </w:style>
  <w:style w:type="character" w:customStyle="1" w:styleId="FooterChar">
    <w:name w:val="Footer Char"/>
    <w:basedOn w:val="DefaultParagraphFont"/>
    <w:link w:val="Footer"/>
    <w:uiPriority w:val="99"/>
    <w:rsid w:val="008E5C88"/>
    <w:rPr>
      <w:rFonts w:ascii="Calibri" w:eastAsia="Arial Unicode MS" w:hAnsi="Arial Unicode MS" w:cs="Arial Unicode MS"/>
      <w:color w:val="000000"/>
      <w:u w:color="000000"/>
      <w:bdr w:val="nil"/>
      <w:lang w:val="en-US" w:eastAsia="en-GB"/>
    </w:rPr>
  </w:style>
  <w:style w:type="paragraph" w:customStyle="1" w:styleId="Body">
    <w:name w:val="Body"/>
    <w:rsid w:val="008E5C88"/>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paragraph" w:styleId="ListParagraph">
    <w:name w:val="List Paragraph"/>
    <w:qFormat/>
    <w:rsid w:val="008E5C88"/>
    <w:pPr>
      <w:pBdr>
        <w:top w:val="nil"/>
        <w:left w:val="nil"/>
        <w:bottom w:val="nil"/>
        <w:right w:val="nil"/>
        <w:between w:val="nil"/>
        <w:bar w:val="nil"/>
      </w:pBdr>
      <w:ind w:left="720"/>
    </w:pPr>
    <w:rPr>
      <w:rFonts w:ascii="Calibri" w:eastAsia="Arial Unicode MS" w:hAnsi="Arial Unicode MS" w:cs="Arial Unicode MS"/>
      <w:color w:val="000000"/>
      <w:u w:color="000000"/>
      <w:bdr w:val="nil"/>
      <w:lang w:val="en-US" w:eastAsia="en-GB"/>
    </w:rPr>
  </w:style>
  <w:style w:type="paragraph" w:customStyle="1" w:styleId="BodyA">
    <w:name w:val="Body A"/>
    <w:rsid w:val="008E5C8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n-GB"/>
    </w:rPr>
  </w:style>
  <w:style w:type="paragraph" w:customStyle="1" w:styleId="SOS-MainBody">
    <w:name w:val="SOS - Main Body"/>
    <w:basedOn w:val="Normal"/>
    <w:autoRedefine/>
    <w:qFormat/>
    <w:rsid w:val="00F65B5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line="264" w:lineRule="auto"/>
    </w:pPr>
    <w:rPr>
      <w:rFonts w:ascii="Arial" w:eastAsiaTheme="minorHAnsi" w:hAnsi="Arial" w:cs="Arial"/>
      <w:noProof/>
      <w:bdr w:val="none" w:sz="0" w:space="0" w:color="auto"/>
      <w:lang w:val="en-GB" w:eastAsia="en-GB"/>
    </w:rPr>
  </w:style>
  <w:style w:type="paragraph" w:styleId="BalloonText">
    <w:name w:val="Balloon Text"/>
    <w:basedOn w:val="Normal"/>
    <w:link w:val="BalloonTextChar"/>
    <w:uiPriority w:val="99"/>
    <w:semiHidden/>
    <w:unhideWhenUsed/>
    <w:rsid w:val="00040A81"/>
    <w:rPr>
      <w:rFonts w:ascii="Tahoma" w:hAnsi="Tahoma" w:cs="Tahoma"/>
      <w:sz w:val="16"/>
      <w:szCs w:val="16"/>
    </w:rPr>
  </w:style>
  <w:style w:type="character" w:customStyle="1" w:styleId="BalloonTextChar">
    <w:name w:val="Balloon Text Char"/>
    <w:basedOn w:val="DefaultParagraphFont"/>
    <w:link w:val="BalloonText"/>
    <w:uiPriority w:val="99"/>
    <w:semiHidden/>
    <w:rsid w:val="00040A81"/>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6F2C41"/>
    <w:rPr>
      <w:sz w:val="16"/>
      <w:szCs w:val="16"/>
    </w:rPr>
  </w:style>
  <w:style w:type="paragraph" w:styleId="CommentText">
    <w:name w:val="annotation text"/>
    <w:basedOn w:val="Normal"/>
    <w:link w:val="CommentTextChar"/>
    <w:uiPriority w:val="99"/>
    <w:semiHidden/>
    <w:unhideWhenUsed/>
    <w:rsid w:val="006F2C41"/>
    <w:rPr>
      <w:sz w:val="20"/>
      <w:szCs w:val="20"/>
    </w:rPr>
  </w:style>
  <w:style w:type="character" w:customStyle="1" w:styleId="CommentTextChar">
    <w:name w:val="Comment Text Char"/>
    <w:basedOn w:val="DefaultParagraphFont"/>
    <w:link w:val="CommentText"/>
    <w:uiPriority w:val="99"/>
    <w:semiHidden/>
    <w:rsid w:val="006F2C41"/>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F2C41"/>
    <w:rPr>
      <w:b/>
      <w:bCs/>
    </w:rPr>
  </w:style>
  <w:style w:type="character" w:customStyle="1" w:styleId="CommentSubjectChar">
    <w:name w:val="Comment Subject Char"/>
    <w:basedOn w:val="CommentTextChar"/>
    <w:link w:val="CommentSubject"/>
    <w:uiPriority w:val="99"/>
    <w:semiHidden/>
    <w:rsid w:val="006F2C41"/>
    <w:rPr>
      <w:rFonts w:ascii="Times New Roman" w:eastAsia="Arial Unicode MS" w:hAnsi="Times New Roman" w:cs="Times New Roman"/>
      <w:b/>
      <w:bCs/>
      <w:sz w:val="20"/>
      <w:szCs w:val="2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5C8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5C88"/>
    <w:rPr>
      <w:u w:val="single"/>
    </w:rPr>
  </w:style>
  <w:style w:type="paragraph" w:styleId="Footer">
    <w:name w:val="footer"/>
    <w:link w:val="FooterChar"/>
    <w:uiPriority w:val="99"/>
    <w:rsid w:val="008E5C88"/>
    <w:pPr>
      <w:pBdr>
        <w:top w:val="nil"/>
        <w:left w:val="nil"/>
        <w:bottom w:val="nil"/>
        <w:right w:val="nil"/>
        <w:between w:val="nil"/>
        <w:bar w:val="nil"/>
      </w:pBdr>
      <w:tabs>
        <w:tab w:val="center" w:pos="4513"/>
        <w:tab w:val="right" w:pos="9026"/>
      </w:tabs>
      <w:spacing w:after="0" w:line="240" w:lineRule="auto"/>
    </w:pPr>
    <w:rPr>
      <w:rFonts w:ascii="Calibri" w:eastAsia="Arial Unicode MS" w:hAnsi="Arial Unicode MS" w:cs="Arial Unicode MS"/>
      <w:color w:val="000000"/>
      <w:u w:color="000000"/>
      <w:bdr w:val="nil"/>
      <w:lang w:val="en-US" w:eastAsia="en-GB"/>
    </w:rPr>
  </w:style>
  <w:style w:type="character" w:customStyle="1" w:styleId="FooterChar">
    <w:name w:val="Footer Char"/>
    <w:basedOn w:val="DefaultParagraphFont"/>
    <w:link w:val="Footer"/>
    <w:uiPriority w:val="99"/>
    <w:rsid w:val="008E5C88"/>
    <w:rPr>
      <w:rFonts w:ascii="Calibri" w:eastAsia="Arial Unicode MS" w:hAnsi="Arial Unicode MS" w:cs="Arial Unicode MS"/>
      <w:color w:val="000000"/>
      <w:u w:color="000000"/>
      <w:bdr w:val="nil"/>
      <w:lang w:val="en-US" w:eastAsia="en-GB"/>
    </w:rPr>
  </w:style>
  <w:style w:type="paragraph" w:customStyle="1" w:styleId="Body">
    <w:name w:val="Body"/>
    <w:rsid w:val="008E5C88"/>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paragraph" w:styleId="ListParagraph">
    <w:name w:val="List Paragraph"/>
    <w:qFormat/>
    <w:rsid w:val="008E5C88"/>
    <w:pPr>
      <w:pBdr>
        <w:top w:val="nil"/>
        <w:left w:val="nil"/>
        <w:bottom w:val="nil"/>
        <w:right w:val="nil"/>
        <w:between w:val="nil"/>
        <w:bar w:val="nil"/>
      </w:pBdr>
      <w:ind w:left="720"/>
    </w:pPr>
    <w:rPr>
      <w:rFonts w:ascii="Calibri" w:eastAsia="Arial Unicode MS" w:hAnsi="Arial Unicode MS" w:cs="Arial Unicode MS"/>
      <w:color w:val="000000"/>
      <w:u w:color="000000"/>
      <w:bdr w:val="nil"/>
      <w:lang w:val="en-US" w:eastAsia="en-GB"/>
    </w:rPr>
  </w:style>
  <w:style w:type="paragraph" w:customStyle="1" w:styleId="BodyA">
    <w:name w:val="Body A"/>
    <w:rsid w:val="008E5C8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n-GB"/>
    </w:rPr>
  </w:style>
  <w:style w:type="paragraph" w:customStyle="1" w:styleId="SOS-MainBody">
    <w:name w:val="SOS - Main Body"/>
    <w:basedOn w:val="Normal"/>
    <w:autoRedefine/>
    <w:qFormat/>
    <w:rsid w:val="00F65B5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line="264" w:lineRule="auto"/>
    </w:pPr>
    <w:rPr>
      <w:rFonts w:ascii="Arial" w:eastAsiaTheme="minorHAnsi" w:hAnsi="Arial" w:cs="Arial"/>
      <w:noProof/>
      <w:bdr w:val="none" w:sz="0" w:space="0" w:color="auto"/>
      <w:lang w:val="en-GB" w:eastAsia="en-GB"/>
    </w:rPr>
  </w:style>
  <w:style w:type="paragraph" w:styleId="BalloonText">
    <w:name w:val="Balloon Text"/>
    <w:basedOn w:val="Normal"/>
    <w:link w:val="BalloonTextChar"/>
    <w:uiPriority w:val="99"/>
    <w:semiHidden/>
    <w:unhideWhenUsed/>
    <w:rsid w:val="00040A81"/>
    <w:rPr>
      <w:rFonts w:ascii="Tahoma" w:hAnsi="Tahoma" w:cs="Tahoma"/>
      <w:sz w:val="16"/>
      <w:szCs w:val="16"/>
    </w:rPr>
  </w:style>
  <w:style w:type="character" w:customStyle="1" w:styleId="BalloonTextChar">
    <w:name w:val="Balloon Text Char"/>
    <w:basedOn w:val="DefaultParagraphFont"/>
    <w:link w:val="BalloonText"/>
    <w:uiPriority w:val="99"/>
    <w:semiHidden/>
    <w:rsid w:val="00040A81"/>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6F2C41"/>
    <w:rPr>
      <w:sz w:val="16"/>
      <w:szCs w:val="16"/>
    </w:rPr>
  </w:style>
  <w:style w:type="paragraph" w:styleId="CommentText">
    <w:name w:val="annotation text"/>
    <w:basedOn w:val="Normal"/>
    <w:link w:val="CommentTextChar"/>
    <w:uiPriority w:val="99"/>
    <w:semiHidden/>
    <w:unhideWhenUsed/>
    <w:rsid w:val="006F2C41"/>
    <w:rPr>
      <w:sz w:val="20"/>
      <w:szCs w:val="20"/>
    </w:rPr>
  </w:style>
  <w:style w:type="character" w:customStyle="1" w:styleId="CommentTextChar">
    <w:name w:val="Comment Text Char"/>
    <w:basedOn w:val="DefaultParagraphFont"/>
    <w:link w:val="CommentText"/>
    <w:uiPriority w:val="99"/>
    <w:semiHidden/>
    <w:rsid w:val="006F2C41"/>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F2C41"/>
    <w:rPr>
      <w:b/>
      <w:bCs/>
    </w:rPr>
  </w:style>
  <w:style w:type="character" w:customStyle="1" w:styleId="CommentSubjectChar">
    <w:name w:val="Comment Subject Char"/>
    <w:basedOn w:val="CommentTextChar"/>
    <w:link w:val="CommentSubject"/>
    <w:uiPriority w:val="99"/>
    <w:semiHidden/>
    <w:rsid w:val="006F2C41"/>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saholloway@southend.gov.uk" TargetMode="External"/><Relationship Id="rId4" Type="http://schemas.microsoft.com/office/2007/relationships/stylesWithEffects" Target="stylesWithEffects.xml"/><Relationship Id="rId9" Type="http://schemas.openxmlformats.org/officeDocument/2006/relationships/hyperlink" Target="mailto:lisaholloway@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763A27B-9710-4A67-A609-AA1E50DB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Cohen</dc:creator>
  <cp:lastModifiedBy>Suzanne Clark</cp:lastModifiedBy>
  <cp:revision>2</cp:revision>
  <cp:lastPrinted>2016-06-13T13:24:00Z</cp:lastPrinted>
  <dcterms:created xsi:type="dcterms:W3CDTF">2016-08-03T09:23:00Z</dcterms:created>
  <dcterms:modified xsi:type="dcterms:W3CDTF">2016-08-03T09:23:00Z</dcterms:modified>
</cp:coreProperties>
</file>