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B7" w:rsidRDefault="005B7BB7" w:rsidP="00624D09">
      <w:pPr>
        <w:widowControl w:val="0"/>
        <w:tabs>
          <w:tab w:val="left" w:pos="9072"/>
        </w:tabs>
        <w:suppressAutoHyphens w:val="0"/>
        <w:spacing w:before="0" w:after="0"/>
        <w:rPr>
          <w:rFonts w:asciiTheme="minorHAnsi" w:hAnsiTheme="minorHAnsi" w:cstheme="minorHAnsi"/>
        </w:rPr>
      </w:pPr>
    </w:p>
    <w:p w:rsidR="00C1731A" w:rsidRPr="0052720B" w:rsidRDefault="0052720B" w:rsidP="0052720B">
      <w:pPr>
        <w:keepLines w:val="0"/>
        <w:suppressAutoHyphens w:val="0"/>
        <w:spacing w:before="0" w:after="0"/>
        <w:jc w:val="center"/>
        <w:textboxTightWrap w:val="none"/>
        <w:rPr>
          <w:rFonts w:asciiTheme="minorHAnsi" w:hAnsiTheme="minorHAnsi" w:cstheme="minorHAnsi"/>
          <w:b/>
          <w:sz w:val="32"/>
          <w:szCs w:val="32"/>
        </w:rPr>
      </w:pPr>
      <w:bookmarkStart w:id="0" w:name="_Ref424819332"/>
      <w:bookmarkStart w:id="1" w:name="_Toc15472195"/>
      <w:r>
        <w:rPr>
          <w:rFonts w:asciiTheme="minorHAnsi" w:hAnsiTheme="minorHAnsi" w:cstheme="minorHAnsi"/>
          <w:b/>
          <w:sz w:val="32"/>
          <w:szCs w:val="32"/>
        </w:rPr>
        <w:t>BCHC-19-</w:t>
      </w:r>
      <w:proofErr w:type="gramStart"/>
      <w:r>
        <w:rPr>
          <w:rFonts w:asciiTheme="minorHAnsi" w:hAnsiTheme="minorHAnsi" w:cstheme="minorHAnsi"/>
          <w:b/>
          <w:sz w:val="32"/>
          <w:szCs w:val="32"/>
        </w:rPr>
        <w:t>0012 :</w:t>
      </w:r>
      <w:proofErr w:type="gram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2720B">
        <w:rPr>
          <w:rFonts w:asciiTheme="minorHAnsi" w:hAnsiTheme="minorHAnsi" w:cstheme="minorHAnsi"/>
          <w:b/>
          <w:sz w:val="32"/>
          <w:szCs w:val="32"/>
        </w:rPr>
        <w:t>SCOPE OF SERVICES</w:t>
      </w:r>
      <w:bookmarkEnd w:id="0"/>
      <w:bookmarkEnd w:id="1"/>
    </w:p>
    <w:p w:rsidR="0052720B" w:rsidRPr="0052720B" w:rsidRDefault="0052720B" w:rsidP="0052720B">
      <w:pPr>
        <w:keepLines w:val="0"/>
        <w:suppressAutoHyphens w:val="0"/>
        <w:spacing w:before="0" w:after="0"/>
        <w:jc w:val="center"/>
        <w:textboxTightWrap w:val="none"/>
        <w:rPr>
          <w:rFonts w:asciiTheme="minorHAnsi" w:hAnsiTheme="minorHAnsi" w:cstheme="minorHAnsi"/>
          <w:b/>
          <w:sz w:val="28"/>
          <w:szCs w:val="28"/>
        </w:rPr>
      </w:pPr>
    </w:p>
    <w:p w:rsidR="00B44ACC" w:rsidRPr="007C3547" w:rsidRDefault="00B44ACC" w:rsidP="0052720B">
      <w:pPr>
        <w:pStyle w:val="ListParagraph"/>
        <w:numPr>
          <w:ilvl w:val="0"/>
          <w:numId w:val="32"/>
        </w:numPr>
      </w:pPr>
      <w:r w:rsidRPr="007C3547">
        <w:t>The daily collection o</w:t>
      </w:r>
      <w:bookmarkStart w:id="2" w:name="_GoBack"/>
      <w:bookmarkEnd w:id="2"/>
      <w:r w:rsidRPr="007C3547">
        <w:t>f internal (intra) Trust mail</w:t>
      </w:r>
      <w:r w:rsidR="003512DB">
        <w:t>, which i</w:t>
      </w:r>
      <w:r w:rsidR="0083462B">
        <w:t xml:space="preserve">s primarily </w:t>
      </w:r>
      <w:r w:rsidR="00AA4CE9">
        <w:t xml:space="preserve">collected from and delivered to the reception desk. </w:t>
      </w:r>
      <w:r w:rsidRPr="007C3547">
        <w:t xml:space="preserve"> </w:t>
      </w:r>
      <w:r w:rsidR="0083462B">
        <w:t xml:space="preserve">Once collected the </w:t>
      </w:r>
      <w:r w:rsidR="00AA4CE9">
        <w:t xml:space="preserve">mail is </w:t>
      </w:r>
      <w:r w:rsidRPr="007C3547">
        <w:t>return</w:t>
      </w:r>
      <w:r w:rsidR="00AA4CE9">
        <w:t xml:space="preserve">ed </w:t>
      </w:r>
      <w:r w:rsidRPr="007C3547">
        <w:t xml:space="preserve">to a central point for sorting, allocation and delivery to the recipient site within one (1) business day.  </w:t>
      </w:r>
    </w:p>
    <w:p w:rsidR="00B44ACC" w:rsidRPr="007C3547" w:rsidRDefault="00B44ACC" w:rsidP="0052720B">
      <w:pPr>
        <w:pStyle w:val="ListParagraph"/>
        <w:numPr>
          <w:ilvl w:val="0"/>
          <w:numId w:val="32"/>
        </w:numPr>
      </w:pPr>
      <w:r w:rsidRPr="007C3547">
        <w:t>The daily co</w:t>
      </w:r>
      <w:r w:rsidR="00D9541A">
        <w:t>llection of external Trust mail, which</w:t>
      </w:r>
      <w:r w:rsidRPr="007C3547">
        <w:t xml:space="preserve"> </w:t>
      </w:r>
      <w:r w:rsidR="00A01097">
        <w:t>i</w:t>
      </w:r>
      <w:r w:rsidR="0083462B">
        <w:t xml:space="preserve">s primarily </w:t>
      </w:r>
      <w:r w:rsidR="00AA4CE9">
        <w:t xml:space="preserve">collected from the reception desk. The collected mail is </w:t>
      </w:r>
      <w:r w:rsidRPr="007C3547">
        <w:t>return</w:t>
      </w:r>
      <w:r w:rsidR="00AA4CE9">
        <w:t>ed</w:t>
      </w:r>
      <w:r w:rsidRPr="007C3547">
        <w:t xml:space="preserve"> to a central point for sorting into a format to </w:t>
      </w:r>
      <w:r w:rsidR="005551CA">
        <w:t>minimise</w:t>
      </w:r>
      <w:r w:rsidRPr="007C3547">
        <w:t xml:space="preserve"> </w:t>
      </w:r>
      <w:r w:rsidR="005551CA">
        <w:t>f</w:t>
      </w:r>
      <w:r w:rsidRPr="007C3547">
        <w:t>ranking cost</w:t>
      </w:r>
      <w:r w:rsidR="005551CA">
        <w:t>s</w:t>
      </w:r>
      <w:r w:rsidR="00D9541A">
        <w:t xml:space="preserve"> f</w:t>
      </w:r>
      <w:r w:rsidR="003512DB">
        <w:t>ollowing which</w:t>
      </w:r>
      <w:r w:rsidR="00D9541A">
        <w:t xml:space="preserve"> the </w:t>
      </w:r>
      <w:r w:rsidR="00A06DB1">
        <w:t>Contractor</w:t>
      </w:r>
      <w:r w:rsidR="003512DB">
        <w:t xml:space="preserve"> is to make the necessary arrangements for delivery or collection by </w:t>
      </w:r>
      <w:r w:rsidRPr="00574E5C">
        <w:t>The</w:t>
      </w:r>
      <w:r w:rsidRPr="007C3547">
        <w:t xml:space="preserve"> Royal Mail or other postal service provider.  </w:t>
      </w:r>
      <w:r w:rsidR="00D9541A">
        <w:t xml:space="preserve">The </w:t>
      </w:r>
      <w:r w:rsidR="00A06DB1">
        <w:t>Contractor</w:t>
      </w:r>
      <w:r w:rsidR="00574E5C">
        <w:t xml:space="preserve"> is required t</w:t>
      </w:r>
      <w:r w:rsidRPr="007C3547">
        <w:t xml:space="preserve">o collect and maintain usage information on the number, type and expenditure of external mail processed.  </w:t>
      </w:r>
    </w:p>
    <w:p w:rsidR="00B44ACC" w:rsidRPr="007C3547" w:rsidRDefault="00B44ACC" w:rsidP="0052720B">
      <w:pPr>
        <w:pStyle w:val="ListParagraph"/>
        <w:numPr>
          <w:ilvl w:val="0"/>
          <w:numId w:val="32"/>
        </w:numPr>
      </w:pPr>
      <w:r w:rsidRPr="007C3547">
        <w:t>The collection of controlled drugs, pharmaceutical and other medical products from the Trust’s Central Pharmacy Store at West</w:t>
      </w:r>
      <w:r w:rsidR="00D9541A">
        <w:t xml:space="preserve"> Health Hospital, (B38 8HR) and</w:t>
      </w:r>
      <w:r w:rsidR="00574E5C">
        <w:t xml:space="preserve"> </w:t>
      </w:r>
      <w:r w:rsidRPr="007C3547">
        <w:t>deliver</w:t>
      </w:r>
      <w:r w:rsidR="00574E5C">
        <w:t>y</w:t>
      </w:r>
      <w:r w:rsidRPr="007C3547">
        <w:t xml:space="preserve"> to the Trust’s </w:t>
      </w:r>
      <w:r w:rsidR="004B7ABF">
        <w:t xml:space="preserve">Health </w:t>
      </w:r>
      <w:r w:rsidR="006F0A88">
        <w:t>C</w:t>
      </w:r>
      <w:r w:rsidRPr="007C3547">
        <w:t>entre</w:t>
      </w:r>
      <w:r w:rsidR="00574E5C">
        <w:t>s</w:t>
      </w:r>
      <w:r w:rsidRPr="007C3547">
        <w:t xml:space="preserve"> or directly to the patient.  This will </w:t>
      </w:r>
      <w:r w:rsidR="00CD07F5">
        <w:t xml:space="preserve">frequently </w:t>
      </w:r>
      <w:r w:rsidRPr="007C3547">
        <w:t xml:space="preserve">involve </w:t>
      </w:r>
      <w:r w:rsidR="00574E5C">
        <w:t xml:space="preserve">the transportation of </w:t>
      </w:r>
      <w:r w:rsidR="00CD07F5">
        <w:t xml:space="preserve">temperature controlled </w:t>
      </w:r>
      <w:r w:rsidR="00574E5C">
        <w:t xml:space="preserve">items to which the </w:t>
      </w:r>
      <w:r w:rsidR="00A06DB1">
        <w:t>Contractor</w:t>
      </w:r>
      <w:r w:rsidR="00574E5C">
        <w:t xml:space="preserve"> will need to provide evidence of the item</w:t>
      </w:r>
      <w:r w:rsidR="0083462B">
        <w:t>(s)</w:t>
      </w:r>
      <w:r w:rsidR="00574E5C">
        <w:t xml:space="preserve"> being </w:t>
      </w:r>
      <w:r w:rsidR="00140220">
        <w:t>maintained</w:t>
      </w:r>
      <w:r w:rsidR="00574E5C">
        <w:t xml:space="preserve"> at the controlled temperature throughout the delivery process. </w:t>
      </w:r>
    </w:p>
    <w:p w:rsidR="00B44ACC" w:rsidRPr="007C3547" w:rsidRDefault="00B44ACC" w:rsidP="0052720B">
      <w:pPr>
        <w:pStyle w:val="ListParagraph"/>
        <w:numPr>
          <w:ilvl w:val="0"/>
          <w:numId w:val="32"/>
        </w:numPr>
      </w:pPr>
      <w:r w:rsidRPr="007C3547">
        <w:t xml:space="preserve">The collection of sealed files containing patient records from Trust’s </w:t>
      </w:r>
      <w:r w:rsidR="005C47F4">
        <w:t>H</w:t>
      </w:r>
      <w:r w:rsidR="004B7ABF">
        <w:t>ealth</w:t>
      </w:r>
      <w:r w:rsidR="005C47F4">
        <w:t xml:space="preserve"> C</w:t>
      </w:r>
      <w:r w:rsidRPr="007C3547">
        <w:t>entre</w:t>
      </w:r>
      <w:r w:rsidR="005C47F4">
        <w:t>s</w:t>
      </w:r>
      <w:r w:rsidRPr="007C3547">
        <w:t xml:space="preserve"> and the delivery to the Trust’s designated delivery point.</w:t>
      </w:r>
      <w:r w:rsidR="00D9541A">
        <w:t xml:space="preserve">  The </w:t>
      </w:r>
      <w:r w:rsidR="00A06DB1">
        <w:t>Contractor</w:t>
      </w:r>
      <w:r w:rsidR="003973B8">
        <w:t xml:space="preserve"> must ensure these are transported in a safe and secure way.</w:t>
      </w:r>
    </w:p>
    <w:p w:rsidR="00B44ACC" w:rsidRPr="007C3547" w:rsidRDefault="00B44ACC" w:rsidP="0052720B">
      <w:pPr>
        <w:pStyle w:val="ListParagraph"/>
        <w:numPr>
          <w:ilvl w:val="0"/>
          <w:numId w:val="32"/>
        </w:numPr>
      </w:pPr>
      <w:r w:rsidRPr="007C3547">
        <w:t>The daily receipt of supplies from third party suppliers, e.g. NHS Supply Chain</w:t>
      </w:r>
      <w:r w:rsidR="0083462B">
        <w:t xml:space="preserve"> and t</w:t>
      </w:r>
      <w:r w:rsidRPr="007C3547">
        <w:t xml:space="preserve">he </w:t>
      </w:r>
      <w:r w:rsidR="003973B8">
        <w:t xml:space="preserve">safe and secure </w:t>
      </w:r>
      <w:r w:rsidRPr="007C3547">
        <w:t xml:space="preserve">temporary storage </w:t>
      </w:r>
      <w:r w:rsidR="005C47F4">
        <w:t xml:space="preserve">of these </w:t>
      </w:r>
      <w:r w:rsidR="003973B8">
        <w:t>items</w:t>
      </w:r>
      <w:r w:rsidR="0083462B">
        <w:t xml:space="preserve"> until </w:t>
      </w:r>
      <w:r w:rsidR="003973B8">
        <w:t xml:space="preserve">their onward </w:t>
      </w:r>
      <w:r w:rsidRPr="007C3547">
        <w:t xml:space="preserve">delivery to Trust or patient address within </w:t>
      </w:r>
      <w:r w:rsidR="00A906FE">
        <w:t>five</w:t>
      </w:r>
      <w:r w:rsidRPr="007C3547">
        <w:t xml:space="preserve"> (</w:t>
      </w:r>
      <w:r w:rsidR="00A906FE">
        <w:t>5</w:t>
      </w:r>
      <w:r w:rsidRPr="007C3547">
        <w:t xml:space="preserve">) </w:t>
      </w:r>
      <w:r w:rsidR="005C47F4">
        <w:t xml:space="preserve">working </w:t>
      </w:r>
      <w:r w:rsidRPr="007C3547">
        <w:t>days of receipt</w:t>
      </w:r>
      <w:r w:rsidR="003973B8">
        <w:t xml:space="preserve"> of the goods.</w:t>
      </w:r>
    </w:p>
    <w:p w:rsidR="00B44ACC" w:rsidRPr="007C3547" w:rsidRDefault="00B44ACC" w:rsidP="0052720B">
      <w:pPr>
        <w:pStyle w:val="ListParagraph"/>
        <w:numPr>
          <w:ilvl w:val="0"/>
          <w:numId w:val="32"/>
        </w:numPr>
      </w:pPr>
      <w:r w:rsidRPr="007C3547">
        <w:t xml:space="preserve">The daily </w:t>
      </w:r>
      <w:r w:rsidR="00275B13">
        <w:t xml:space="preserve">delivery </w:t>
      </w:r>
      <w:r w:rsidRPr="007C3547">
        <w:t xml:space="preserve">to patient addresses within the Birmingham area of clinical and </w:t>
      </w:r>
      <w:r w:rsidR="00140220">
        <w:t>non-clinical</w:t>
      </w:r>
      <w:r w:rsidR="001F5D56">
        <w:t xml:space="preserve"> items </w:t>
      </w:r>
      <w:r w:rsidRPr="007C3547">
        <w:t>as instructed.</w:t>
      </w:r>
    </w:p>
    <w:p w:rsidR="00B44ACC" w:rsidRPr="007C3547" w:rsidRDefault="00794DF8" w:rsidP="0052720B">
      <w:pPr>
        <w:pStyle w:val="ListParagraph"/>
        <w:numPr>
          <w:ilvl w:val="0"/>
          <w:numId w:val="32"/>
        </w:numPr>
        <w:tabs>
          <w:tab w:val="left" w:pos="993"/>
        </w:tabs>
        <w:jc w:val="left"/>
      </w:pPr>
      <w:r>
        <w:t>The weekly/</w:t>
      </w:r>
      <w:r w:rsidR="00B44ACC" w:rsidRPr="007C3547">
        <w:t xml:space="preserve">monthly collection of staff payslips from a central point, currently; BCHC Payroll Dept., Regent Court, 14-17 George Street, Edgbaston, Birmingham, B15 1NU and </w:t>
      </w:r>
      <w:r>
        <w:t xml:space="preserve">subsequent </w:t>
      </w:r>
      <w:r w:rsidR="00B44ACC" w:rsidRPr="007C3547">
        <w:t>redistribut</w:t>
      </w:r>
      <w:r>
        <w:t>ion</w:t>
      </w:r>
      <w:r w:rsidR="00B44ACC" w:rsidRPr="007C3547">
        <w:t xml:space="preserve"> by the internal mail system or </w:t>
      </w:r>
      <w:r w:rsidR="00296A63">
        <w:t>by</w:t>
      </w:r>
      <w:r w:rsidR="00B44ACC" w:rsidRPr="007C3547">
        <w:t xml:space="preserve"> external mail to staff home addresses. </w:t>
      </w:r>
    </w:p>
    <w:p w:rsidR="00B44ACC" w:rsidRPr="007C3547" w:rsidRDefault="00B44ACC" w:rsidP="0052720B">
      <w:pPr>
        <w:pStyle w:val="ListParagraph"/>
        <w:numPr>
          <w:ilvl w:val="0"/>
          <w:numId w:val="32"/>
        </w:numPr>
      </w:pPr>
      <w:r w:rsidRPr="007C3547">
        <w:t xml:space="preserve">The </w:t>
      </w:r>
      <w:r w:rsidR="00A906FE">
        <w:t>B</w:t>
      </w:r>
      <w:r w:rsidR="00E2465D">
        <w:t>i</w:t>
      </w:r>
      <w:r w:rsidR="00A906FE">
        <w:t xml:space="preserve"> monthly collection from a third party </w:t>
      </w:r>
      <w:r w:rsidRPr="007C3547">
        <w:t xml:space="preserve">supplier of the Trust ‘ARCHway’ magazine </w:t>
      </w:r>
      <w:r w:rsidR="00A906FE">
        <w:t>and</w:t>
      </w:r>
      <w:r w:rsidRPr="007C3547">
        <w:t xml:space="preserve"> </w:t>
      </w:r>
      <w:r w:rsidR="001960A4">
        <w:t>subsequent re</w:t>
      </w:r>
      <w:r w:rsidRPr="007C3547">
        <w:t>distribution by the internal mail system</w:t>
      </w:r>
      <w:r w:rsidR="00275B13">
        <w:t xml:space="preserve"> to every</w:t>
      </w:r>
      <w:r w:rsidR="00296A63">
        <w:t xml:space="preserve"> Trust site as </w:t>
      </w:r>
      <w:r w:rsidR="0083462B">
        <w:t xml:space="preserve">listed </w:t>
      </w:r>
      <w:r w:rsidR="00296A63">
        <w:t>in Appendix 7</w:t>
      </w:r>
      <w:r w:rsidRPr="007C3547">
        <w:t>.</w:t>
      </w:r>
    </w:p>
    <w:p w:rsidR="00B44ACC" w:rsidRPr="007C3547" w:rsidRDefault="00B44ACC" w:rsidP="0052720B">
      <w:pPr>
        <w:pStyle w:val="ListParagraph"/>
        <w:numPr>
          <w:ilvl w:val="0"/>
          <w:numId w:val="32"/>
        </w:numPr>
      </w:pPr>
      <w:r w:rsidRPr="007C3547">
        <w:t xml:space="preserve">The ad-hoc receipt, </w:t>
      </w:r>
      <w:r w:rsidR="004354C4" w:rsidRPr="007C3547">
        <w:t>temporary</w:t>
      </w:r>
      <w:r w:rsidRPr="007C3547">
        <w:t xml:space="preserve"> storage and re-delivery of materials as instructed by the Trust. </w:t>
      </w:r>
    </w:p>
    <w:p w:rsidR="00B44ACC" w:rsidRDefault="00B44ACC" w:rsidP="0052720B">
      <w:pPr>
        <w:pStyle w:val="ListParagraph"/>
        <w:numPr>
          <w:ilvl w:val="0"/>
          <w:numId w:val="32"/>
        </w:numPr>
      </w:pPr>
      <w:r w:rsidRPr="007C3547">
        <w:t xml:space="preserve">The ad-hoc collection and temporary storage of redundant IT and </w:t>
      </w:r>
      <w:r w:rsidR="001960A4">
        <w:t xml:space="preserve">other pieces of </w:t>
      </w:r>
      <w:r w:rsidRPr="007C3547">
        <w:t>electrical equipment for redistribution within the Trust or collection b</w:t>
      </w:r>
      <w:r w:rsidR="0083462B">
        <w:t xml:space="preserve">y the Trust nominated disposal </w:t>
      </w:r>
      <w:r w:rsidR="00A06DB1">
        <w:t>Contractor</w:t>
      </w:r>
      <w:r w:rsidRPr="007C3547">
        <w:t>.</w:t>
      </w:r>
    </w:p>
    <w:p w:rsidR="00C33BDA" w:rsidRPr="00813C24" w:rsidRDefault="00C33BDA" w:rsidP="0052720B">
      <w:pPr>
        <w:pStyle w:val="ListParagraph"/>
        <w:numPr>
          <w:ilvl w:val="0"/>
          <w:numId w:val="32"/>
        </w:numPr>
      </w:pPr>
      <w:r>
        <w:t xml:space="preserve">From time to time </w:t>
      </w:r>
      <w:r w:rsidR="000B1527">
        <w:t xml:space="preserve">and </w:t>
      </w:r>
      <w:r>
        <w:t xml:space="preserve">as operational requirements dictate it will be necessary for </w:t>
      </w:r>
      <w:r w:rsidR="000B1527">
        <w:t xml:space="preserve">the Trust to request special emergency </w:t>
      </w:r>
      <w:r>
        <w:t>deliver</w:t>
      </w:r>
      <w:r w:rsidR="000B1527">
        <w:t>ies</w:t>
      </w:r>
      <w:r>
        <w:t xml:space="preserve"> outside the usual delivery criteria. </w:t>
      </w:r>
    </w:p>
    <w:p w:rsidR="00642292" w:rsidRDefault="00642292" w:rsidP="00D055B0">
      <w:pPr>
        <w:rPr>
          <w:rFonts w:asciiTheme="minorHAnsi" w:hAnsiTheme="minorHAnsi"/>
          <w:b/>
          <w:sz w:val="28"/>
          <w:szCs w:val="28"/>
        </w:rPr>
      </w:pPr>
      <w:bookmarkStart w:id="3" w:name="_Toc432768376"/>
      <w:bookmarkStart w:id="4" w:name="_Toc432768377"/>
      <w:bookmarkStart w:id="5" w:name="_Toc432768378"/>
      <w:bookmarkStart w:id="6" w:name="_Toc432768379"/>
      <w:bookmarkStart w:id="7" w:name="_Toc432768380"/>
      <w:bookmarkStart w:id="8" w:name="_Toc432768381"/>
      <w:bookmarkStart w:id="9" w:name="_Toc432768382"/>
      <w:bookmarkStart w:id="10" w:name="_Toc432768383"/>
      <w:bookmarkStart w:id="11" w:name="_Toc432768384"/>
      <w:bookmarkStart w:id="12" w:name="_Toc432768385"/>
      <w:bookmarkStart w:id="13" w:name="_Toc432768386"/>
      <w:bookmarkStart w:id="14" w:name="_Toc432768387"/>
      <w:bookmarkStart w:id="15" w:name="_Toc432768388"/>
      <w:bookmarkStart w:id="16" w:name="_Toc432768389"/>
      <w:bookmarkStart w:id="17" w:name="_Toc432768390"/>
      <w:bookmarkStart w:id="18" w:name="_Toc432768391"/>
      <w:bookmarkStart w:id="19" w:name="_Toc432768392"/>
      <w:bookmarkStart w:id="20" w:name="_Toc432768393"/>
      <w:bookmarkStart w:id="21" w:name="_Toc432768394"/>
      <w:bookmarkStart w:id="22" w:name="_Toc432768395"/>
      <w:bookmarkStart w:id="23" w:name="_Toc432768396"/>
      <w:bookmarkStart w:id="24" w:name="_Toc432768397"/>
      <w:bookmarkStart w:id="25" w:name="_Toc432768398"/>
      <w:bookmarkStart w:id="26" w:name="_Toc432768399"/>
      <w:bookmarkStart w:id="27" w:name="_Toc432768400"/>
      <w:bookmarkStart w:id="28" w:name="_Toc432768401"/>
      <w:bookmarkStart w:id="29" w:name="_Toc432768402"/>
      <w:bookmarkStart w:id="30" w:name="_Toc432768403"/>
      <w:bookmarkStart w:id="31" w:name="_Toc432768404"/>
      <w:bookmarkStart w:id="32" w:name="_Toc432768405"/>
      <w:bookmarkStart w:id="33" w:name="_Ref42516624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213378" w:rsidRDefault="00213378" w:rsidP="00D055B0">
      <w:pPr>
        <w:rPr>
          <w:rFonts w:asciiTheme="minorHAnsi" w:hAnsiTheme="minorHAnsi"/>
          <w:b/>
          <w:sz w:val="28"/>
          <w:szCs w:val="28"/>
        </w:rPr>
      </w:pPr>
    </w:p>
    <w:p w:rsidR="00213378" w:rsidRDefault="00213378" w:rsidP="00D055B0">
      <w:pPr>
        <w:rPr>
          <w:rFonts w:asciiTheme="minorHAnsi" w:hAnsiTheme="minorHAnsi"/>
          <w:b/>
          <w:sz w:val="28"/>
          <w:szCs w:val="28"/>
        </w:rPr>
      </w:pPr>
    </w:p>
    <w:p w:rsidR="00213378" w:rsidRDefault="00213378" w:rsidP="00D055B0">
      <w:pPr>
        <w:rPr>
          <w:rFonts w:asciiTheme="minorHAnsi" w:hAnsiTheme="minorHAnsi"/>
          <w:b/>
          <w:sz w:val="28"/>
          <w:szCs w:val="28"/>
        </w:rPr>
      </w:pPr>
    </w:p>
    <w:p w:rsidR="001C6191" w:rsidRDefault="001C6191" w:rsidP="00D055B0">
      <w:pPr>
        <w:rPr>
          <w:rFonts w:asciiTheme="minorHAnsi" w:hAnsiTheme="minorHAnsi"/>
          <w:b/>
          <w:sz w:val="28"/>
          <w:szCs w:val="28"/>
        </w:rPr>
      </w:pPr>
    </w:p>
    <w:bookmarkEnd w:id="33"/>
    <w:p w:rsidR="00AB7F3B" w:rsidRPr="00E75F4A" w:rsidRDefault="00AB7F3B" w:rsidP="0052720B">
      <w:pPr>
        <w:keepLines w:val="0"/>
        <w:suppressAutoHyphens w:val="0"/>
        <w:spacing w:before="0" w:after="0"/>
        <w:jc w:val="left"/>
        <w:textboxTightWrap w:val="none"/>
        <w:rPr>
          <w:rFonts w:asciiTheme="minorHAnsi" w:hAnsiTheme="minorHAnsi"/>
          <w:bCs/>
          <w:szCs w:val="22"/>
          <w:lang w:eastAsia="en-US"/>
        </w:rPr>
      </w:pPr>
    </w:p>
    <w:sectPr w:rsidR="00AB7F3B" w:rsidRPr="00E75F4A" w:rsidSect="00C95DB1">
      <w:footerReference w:type="default" r:id="rId16"/>
      <w:headerReference w:type="first" r:id="rId17"/>
      <w:footerReference w:type="first" r:id="rId18"/>
      <w:pgSz w:w="11906" w:h="16838"/>
      <w:pgMar w:top="993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CC" w:rsidRDefault="000D32CC">
      <w:r>
        <w:separator/>
      </w:r>
    </w:p>
  </w:endnote>
  <w:endnote w:type="continuationSeparator" w:id="0">
    <w:p w:rsidR="000D32CC" w:rsidRDefault="000D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HGAI+TimesNew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571482"/>
      <w:docPartObj>
        <w:docPartGallery w:val="Page Numbers (Bottom of Page)"/>
        <w:docPartUnique/>
      </w:docPartObj>
    </w:sdtPr>
    <w:sdtEndPr/>
    <w:sdtContent>
      <w:sdt>
        <w:sdtPr>
          <w:id w:val="-88091246"/>
          <w:docPartObj>
            <w:docPartGallery w:val="Page Numbers (Top of Page)"/>
            <w:docPartUnique/>
          </w:docPartObj>
        </w:sdtPr>
        <w:sdtEndPr/>
        <w:sdtContent>
          <w:p w:rsidR="000D32CC" w:rsidRDefault="000D32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2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2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2CC" w:rsidRPr="005960CB" w:rsidRDefault="000D32CC" w:rsidP="00A20C06">
    <w:pPr>
      <w:pStyle w:val="Footer"/>
      <w:rPr>
        <w:b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453"/>
      <w:gridCol w:w="4454"/>
    </w:tblGrid>
    <w:tr w:rsidR="000D32CC" w:rsidRPr="00181CD3" w:rsidTr="00F41DDF">
      <w:tc>
        <w:tcPr>
          <w:tcW w:w="4453" w:type="dxa"/>
        </w:tcPr>
        <w:p w:rsidR="000D32CC" w:rsidRPr="00181CD3" w:rsidRDefault="000D32CC" w:rsidP="00F41DDF">
          <w:pPr>
            <w:pStyle w:val="Footer"/>
            <w:spacing w:before="0" w:after="0"/>
            <w:contextualSpacing/>
            <w:rPr>
              <w:sz w:val="20"/>
              <w:szCs w:val="16"/>
            </w:rPr>
          </w:pPr>
          <w:r w:rsidRPr="00181CD3">
            <w:rPr>
              <w:sz w:val="20"/>
              <w:szCs w:val="16"/>
            </w:rPr>
            <w:t>Document 4a - Specification</w:t>
          </w:r>
        </w:p>
      </w:tc>
      <w:tc>
        <w:tcPr>
          <w:tcW w:w="4454" w:type="dxa"/>
        </w:tcPr>
        <w:p w:rsidR="000D32CC" w:rsidRPr="00181CD3" w:rsidRDefault="000D32CC" w:rsidP="00F41DDF">
          <w:pPr>
            <w:pStyle w:val="Footer"/>
            <w:spacing w:before="0" w:after="0"/>
            <w:contextualSpacing/>
            <w:jc w:val="right"/>
            <w:rPr>
              <w:sz w:val="20"/>
              <w:szCs w:val="16"/>
            </w:rPr>
          </w:pPr>
          <w:r w:rsidRPr="00181CD3">
            <w:rPr>
              <w:sz w:val="20"/>
              <w:szCs w:val="16"/>
            </w:rPr>
            <w:t xml:space="preserve">Page </w:t>
          </w:r>
          <w:r w:rsidRPr="00181CD3">
            <w:rPr>
              <w:b/>
              <w:bCs/>
              <w:sz w:val="20"/>
              <w:szCs w:val="16"/>
            </w:rPr>
            <w:fldChar w:fldCharType="begin"/>
          </w:r>
          <w:r w:rsidRPr="00181CD3">
            <w:rPr>
              <w:b/>
              <w:bCs/>
              <w:sz w:val="20"/>
              <w:szCs w:val="16"/>
            </w:rPr>
            <w:instrText xml:space="preserve"> PAGE </w:instrText>
          </w:r>
          <w:r w:rsidRPr="00181CD3">
            <w:rPr>
              <w:b/>
              <w:bCs/>
              <w:sz w:val="20"/>
              <w:szCs w:val="16"/>
            </w:rPr>
            <w:fldChar w:fldCharType="separate"/>
          </w:r>
          <w:r w:rsidRPr="00181CD3">
            <w:rPr>
              <w:b/>
              <w:bCs/>
              <w:noProof/>
              <w:sz w:val="20"/>
              <w:szCs w:val="16"/>
            </w:rPr>
            <w:t>21</w:t>
          </w:r>
          <w:r w:rsidRPr="00181CD3">
            <w:rPr>
              <w:b/>
              <w:bCs/>
              <w:sz w:val="20"/>
              <w:szCs w:val="16"/>
            </w:rPr>
            <w:fldChar w:fldCharType="end"/>
          </w:r>
          <w:r w:rsidRPr="00181CD3">
            <w:rPr>
              <w:sz w:val="20"/>
              <w:szCs w:val="16"/>
            </w:rPr>
            <w:t xml:space="preserve"> of </w:t>
          </w:r>
          <w:r w:rsidRPr="00181CD3">
            <w:rPr>
              <w:b/>
              <w:bCs/>
              <w:sz w:val="20"/>
              <w:szCs w:val="16"/>
            </w:rPr>
            <w:fldChar w:fldCharType="begin"/>
          </w:r>
          <w:r w:rsidRPr="00181CD3">
            <w:rPr>
              <w:b/>
              <w:bCs/>
              <w:sz w:val="20"/>
              <w:szCs w:val="16"/>
            </w:rPr>
            <w:instrText xml:space="preserve"> NUMPAGES  </w:instrText>
          </w:r>
          <w:r w:rsidRPr="00181CD3">
            <w:rPr>
              <w:b/>
              <w:bCs/>
              <w:sz w:val="20"/>
              <w:szCs w:val="16"/>
            </w:rPr>
            <w:fldChar w:fldCharType="separate"/>
          </w:r>
          <w:r>
            <w:rPr>
              <w:b/>
              <w:bCs/>
              <w:noProof/>
              <w:sz w:val="20"/>
              <w:szCs w:val="16"/>
            </w:rPr>
            <w:t>66</w:t>
          </w:r>
          <w:r w:rsidRPr="00181CD3">
            <w:rPr>
              <w:b/>
              <w:bCs/>
              <w:sz w:val="20"/>
              <w:szCs w:val="16"/>
            </w:rPr>
            <w:fldChar w:fldCharType="end"/>
          </w:r>
        </w:p>
      </w:tc>
    </w:tr>
  </w:tbl>
  <w:p w:rsidR="000D32CC" w:rsidRDefault="000D32CC">
    <w:pPr>
      <w:pStyle w:val="Footer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CC" w:rsidRDefault="000D32CC">
      <w:r>
        <w:separator/>
      </w:r>
    </w:p>
  </w:footnote>
  <w:footnote w:type="continuationSeparator" w:id="0">
    <w:p w:rsidR="000D32CC" w:rsidRDefault="000D3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2CC" w:rsidRDefault="000D32CC" w:rsidP="00E439C4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7EDB50C0" wp14:editId="3EB5E277">
          <wp:simplePos x="0" y="0"/>
          <wp:positionH relativeFrom="column">
            <wp:posOffset>-336550</wp:posOffset>
          </wp:positionH>
          <wp:positionV relativeFrom="paragraph">
            <wp:posOffset>-262255</wp:posOffset>
          </wp:positionV>
          <wp:extent cx="617220" cy="617220"/>
          <wp:effectExtent l="0" t="0" r="0" b="0"/>
          <wp:wrapTight wrapText="bothSides">
            <wp:wrapPolygon edited="0">
              <wp:start x="0" y="0"/>
              <wp:lineTo x="0" y="20667"/>
              <wp:lineTo x="20667" y="20667"/>
              <wp:lineTo x="20667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2BDCDB7" wp14:editId="2689C132">
          <wp:simplePos x="0" y="0"/>
          <wp:positionH relativeFrom="column">
            <wp:posOffset>2003425</wp:posOffset>
          </wp:positionH>
          <wp:positionV relativeFrom="paragraph">
            <wp:posOffset>-262255</wp:posOffset>
          </wp:positionV>
          <wp:extent cx="3907155" cy="608965"/>
          <wp:effectExtent l="0" t="0" r="0" b="635"/>
          <wp:wrapTight wrapText="bothSides">
            <wp:wrapPolygon edited="0">
              <wp:start x="0" y="0"/>
              <wp:lineTo x="0" y="20947"/>
              <wp:lineTo x="21484" y="20947"/>
              <wp:lineTo x="21484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15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32CC" w:rsidRDefault="000D32CC" w:rsidP="00E439C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9F8"/>
    <w:multiLevelType w:val="multilevel"/>
    <w:tmpl w:val="CAE6636E"/>
    <w:name w:val="Specificaiton Document3222222222222222222222222222222222222222222222222222222222222222222222222222222222222222222222"/>
    <w:lvl w:ilvl="0">
      <w:start w:val="1"/>
      <w:numFmt w:val="decimal"/>
      <w:lvlText w:val="%1."/>
      <w:lvlJc w:val="left"/>
      <w:pPr>
        <w:ind w:left="9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1656"/>
      </w:pPr>
      <w:rPr>
        <w:rFonts w:hint="default"/>
      </w:rPr>
    </w:lvl>
  </w:abstractNum>
  <w:abstractNum w:abstractNumId="1">
    <w:nsid w:val="009D338B"/>
    <w:multiLevelType w:val="multilevel"/>
    <w:tmpl w:val="D440327A"/>
    <w:lvl w:ilvl="0">
      <w:start w:val="1"/>
      <w:numFmt w:val="decimal"/>
      <w:lvlText w:val="%1."/>
      <w:lvlJc w:val="left"/>
      <w:pPr>
        <w:ind w:left="596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5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5" w:hanging="12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2">
    <w:nsid w:val="01A83721"/>
    <w:multiLevelType w:val="multilevel"/>
    <w:tmpl w:val="CAE6636E"/>
    <w:name w:val="Specificaiton Document3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3">
    <w:nsid w:val="0207784B"/>
    <w:multiLevelType w:val="multilevel"/>
    <w:tmpl w:val="CAE6636E"/>
    <w:name w:val="Specificaiton Document3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">
    <w:nsid w:val="02856932"/>
    <w:multiLevelType w:val="multilevel"/>
    <w:tmpl w:val="CAE6636E"/>
    <w:name w:val="Specificaiton Document3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5">
    <w:nsid w:val="03271045"/>
    <w:multiLevelType w:val="multilevel"/>
    <w:tmpl w:val="CAE6636E"/>
    <w:name w:val="Specificaiton Document3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6">
    <w:nsid w:val="041D0448"/>
    <w:multiLevelType w:val="multilevel"/>
    <w:tmpl w:val="CAE6636E"/>
    <w:name w:val="Specificaiton Document3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7">
    <w:nsid w:val="04277A3C"/>
    <w:multiLevelType w:val="multilevel"/>
    <w:tmpl w:val="CAE6636E"/>
    <w:name w:val="Specificaiton Document3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8">
    <w:nsid w:val="04C9305F"/>
    <w:multiLevelType w:val="hybridMultilevel"/>
    <w:tmpl w:val="3C4225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F137C6"/>
    <w:multiLevelType w:val="multilevel"/>
    <w:tmpl w:val="CAE6636E"/>
    <w:name w:val="Specificaiton Document3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0">
    <w:nsid w:val="05011954"/>
    <w:multiLevelType w:val="multilevel"/>
    <w:tmpl w:val="F38CF556"/>
    <w:name w:val="Specificaiton Document222222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6FB7F6E"/>
    <w:multiLevelType w:val="multilevel"/>
    <w:tmpl w:val="CAE6636E"/>
    <w:name w:val="Specificaiton Document3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2">
    <w:nsid w:val="076427B3"/>
    <w:multiLevelType w:val="multilevel"/>
    <w:tmpl w:val="F38CF556"/>
    <w:name w:val="Specificaiton Documen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8DD3C66"/>
    <w:multiLevelType w:val="multilevel"/>
    <w:tmpl w:val="A3C675D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4">
    <w:nsid w:val="09FC32A4"/>
    <w:multiLevelType w:val="multilevel"/>
    <w:tmpl w:val="CAE6636E"/>
    <w:name w:val="Specificaiton Document3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5">
    <w:nsid w:val="0A8366A4"/>
    <w:multiLevelType w:val="multilevel"/>
    <w:tmpl w:val="F38CF556"/>
    <w:name w:val="Specificaiton Document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AB15596"/>
    <w:multiLevelType w:val="multilevel"/>
    <w:tmpl w:val="CAE6636E"/>
    <w:name w:val="Specificaiton Document3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7">
    <w:nsid w:val="0B0E58C2"/>
    <w:multiLevelType w:val="multilevel"/>
    <w:tmpl w:val="CAE6636E"/>
    <w:name w:val="Specificaiton Document3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8">
    <w:nsid w:val="0C7F2280"/>
    <w:multiLevelType w:val="multilevel"/>
    <w:tmpl w:val="CAE6636E"/>
    <w:name w:val="Specificaiton Document3222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9">
    <w:nsid w:val="0C9B4AF2"/>
    <w:multiLevelType w:val="multilevel"/>
    <w:tmpl w:val="F38CF556"/>
    <w:name w:val="Specificaiton Document22222222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0CF711C6"/>
    <w:multiLevelType w:val="multilevel"/>
    <w:tmpl w:val="CAE6636E"/>
    <w:name w:val="Specificaiton Document3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21">
    <w:nsid w:val="0E632986"/>
    <w:multiLevelType w:val="multilevel"/>
    <w:tmpl w:val="CAE6636E"/>
    <w:name w:val="Specificaiton Document3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22">
    <w:nsid w:val="0F630EF9"/>
    <w:multiLevelType w:val="multilevel"/>
    <w:tmpl w:val="56684A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>
    <w:nsid w:val="10C46ECF"/>
    <w:multiLevelType w:val="multilevel"/>
    <w:tmpl w:val="CAE6636E"/>
    <w:name w:val="Specificaiton Document3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24">
    <w:nsid w:val="13CA72F9"/>
    <w:multiLevelType w:val="multilevel"/>
    <w:tmpl w:val="CAE6636E"/>
    <w:name w:val="Specificaiton Document3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25">
    <w:nsid w:val="149311F4"/>
    <w:multiLevelType w:val="multilevel"/>
    <w:tmpl w:val="D4E84B78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5" w:hanging="12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26">
    <w:nsid w:val="15602E14"/>
    <w:multiLevelType w:val="hybridMultilevel"/>
    <w:tmpl w:val="D4AC8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824085"/>
    <w:multiLevelType w:val="multilevel"/>
    <w:tmpl w:val="CAE6636E"/>
    <w:name w:val="Specificaiton Document3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28">
    <w:nsid w:val="16491E51"/>
    <w:multiLevelType w:val="multilevel"/>
    <w:tmpl w:val="CAE6636E"/>
    <w:name w:val="Specificaiton Document3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29">
    <w:nsid w:val="18536F61"/>
    <w:multiLevelType w:val="multilevel"/>
    <w:tmpl w:val="CAE6636E"/>
    <w:name w:val="Specificaiton Document3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30">
    <w:nsid w:val="18AC4212"/>
    <w:multiLevelType w:val="multilevel"/>
    <w:tmpl w:val="CAE6636E"/>
    <w:name w:val="Specificaiton Document3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31">
    <w:nsid w:val="19020516"/>
    <w:multiLevelType w:val="multilevel"/>
    <w:tmpl w:val="CAE6636E"/>
    <w:name w:val="Specificaiton Document3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32">
    <w:nsid w:val="1A9150B0"/>
    <w:multiLevelType w:val="multilevel"/>
    <w:tmpl w:val="EA74E128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1CBF702C"/>
    <w:multiLevelType w:val="multilevel"/>
    <w:tmpl w:val="CAE6636E"/>
    <w:name w:val="Specificaiton Document3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34">
    <w:nsid w:val="1CDF470C"/>
    <w:multiLevelType w:val="multilevel"/>
    <w:tmpl w:val="CAE6636E"/>
    <w:name w:val="Specificaiton Document3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35">
    <w:nsid w:val="1E3A53F7"/>
    <w:multiLevelType w:val="multilevel"/>
    <w:tmpl w:val="D2B061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1EE161E0"/>
    <w:multiLevelType w:val="multilevel"/>
    <w:tmpl w:val="CAE6636E"/>
    <w:name w:val="Specificaiton Document3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37">
    <w:nsid w:val="1F1E06CE"/>
    <w:multiLevelType w:val="multilevel"/>
    <w:tmpl w:val="CAE6636E"/>
    <w:name w:val="Specificaiton Document3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38">
    <w:nsid w:val="20964193"/>
    <w:multiLevelType w:val="multilevel"/>
    <w:tmpl w:val="85B60216"/>
    <w:lvl w:ilvl="0">
      <w:start w:val="3"/>
      <w:numFmt w:val="decimal"/>
      <w:lvlText w:val="Appendix 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233552BC"/>
    <w:multiLevelType w:val="multilevel"/>
    <w:tmpl w:val="CAE6636E"/>
    <w:name w:val="Specificaiton Document3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0">
    <w:nsid w:val="23635139"/>
    <w:multiLevelType w:val="multilevel"/>
    <w:tmpl w:val="CAE6636E"/>
    <w:name w:val="Specificaiton Document3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1">
    <w:nsid w:val="23DE33FC"/>
    <w:multiLevelType w:val="hybridMultilevel"/>
    <w:tmpl w:val="31167F92"/>
    <w:lvl w:ilvl="0" w:tplc="08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42">
    <w:nsid w:val="25062024"/>
    <w:multiLevelType w:val="multilevel"/>
    <w:tmpl w:val="CAE6636E"/>
    <w:name w:val="Specificaiton Document3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3">
    <w:nsid w:val="26B8168A"/>
    <w:multiLevelType w:val="multilevel"/>
    <w:tmpl w:val="CAE6636E"/>
    <w:name w:val="Specificaiton Document3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4">
    <w:nsid w:val="27633959"/>
    <w:multiLevelType w:val="multilevel"/>
    <w:tmpl w:val="CAE6636E"/>
    <w:name w:val="Specificaiton Document3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5">
    <w:nsid w:val="279B30A7"/>
    <w:multiLevelType w:val="multilevel"/>
    <w:tmpl w:val="F38CF556"/>
    <w:name w:val="Specificaiton Document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2993346D"/>
    <w:multiLevelType w:val="multilevel"/>
    <w:tmpl w:val="CAE6636E"/>
    <w:name w:val="Specificaiton Document3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7">
    <w:nsid w:val="2A013307"/>
    <w:multiLevelType w:val="multilevel"/>
    <w:tmpl w:val="CAE6636E"/>
    <w:name w:val="Specificaiton Document3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8">
    <w:nsid w:val="2A443557"/>
    <w:multiLevelType w:val="multilevel"/>
    <w:tmpl w:val="CAE6636E"/>
    <w:name w:val="Specificaiton Document322222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49">
    <w:nsid w:val="2A820255"/>
    <w:multiLevelType w:val="multilevel"/>
    <w:tmpl w:val="CAE6636E"/>
    <w:name w:val="Specificaiton Document3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50">
    <w:nsid w:val="2A9D71AD"/>
    <w:multiLevelType w:val="multilevel"/>
    <w:tmpl w:val="274E46A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A9E396E"/>
    <w:multiLevelType w:val="multilevel"/>
    <w:tmpl w:val="CAE6636E"/>
    <w:name w:val="Specificaiton Document3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52">
    <w:nsid w:val="2AC21B21"/>
    <w:multiLevelType w:val="multilevel"/>
    <w:tmpl w:val="274E46A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B257384"/>
    <w:multiLevelType w:val="multilevel"/>
    <w:tmpl w:val="CAE6636E"/>
    <w:name w:val="Specificaiton Document3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54">
    <w:nsid w:val="2CF60FAF"/>
    <w:multiLevelType w:val="multilevel"/>
    <w:tmpl w:val="CAE6636E"/>
    <w:name w:val="Specificaiton Document3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55">
    <w:nsid w:val="2D4F6099"/>
    <w:multiLevelType w:val="multilevel"/>
    <w:tmpl w:val="CAE6636E"/>
    <w:name w:val="Specificaiton Document3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56">
    <w:nsid w:val="2E343C87"/>
    <w:multiLevelType w:val="multilevel"/>
    <w:tmpl w:val="CAE6636E"/>
    <w:name w:val="Specificaiton Document3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57">
    <w:nsid w:val="2E801D47"/>
    <w:multiLevelType w:val="multilevel"/>
    <w:tmpl w:val="CAE6636E"/>
    <w:name w:val="Specificaiton Document3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58">
    <w:nsid w:val="2F371E32"/>
    <w:multiLevelType w:val="multilevel"/>
    <w:tmpl w:val="F38CF556"/>
    <w:name w:val="Specificaiton Document22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306D0DC1"/>
    <w:multiLevelType w:val="multilevel"/>
    <w:tmpl w:val="CAE6636E"/>
    <w:name w:val="Specificaiton Document3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60">
    <w:nsid w:val="31111F71"/>
    <w:multiLevelType w:val="multilevel"/>
    <w:tmpl w:val="F38CF556"/>
    <w:name w:val="Specificaiton Document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319154A5"/>
    <w:multiLevelType w:val="multilevel"/>
    <w:tmpl w:val="F38CF556"/>
    <w:name w:val="Specificaiton Document222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31942597"/>
    <w:multiLevelType w:val="hybridMultilevel"/>
    <w:tmpl w:val="7F1E1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2E7030C"/>
    <w:multiLevelType w:val="hybridMultilevel"/>
    <w:tmpl w:val="31BC7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3B32145"/>
    <w:multiLevelType w:val="multilevel"/>
    <w:tmpl w:val="CAE6636E"/>
    <w:name w:val="Specificaiton Document3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65">
    <w:nsid w:val="33F46806"/>
    <w:multiLevelType w:val="multilevel"/>
    <w:tmpl w:val="DA687FD4"/>
    <w:lvl w:ilvl="0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6">
    <w:nsid w:val="34C4009A"/>
    <w:multiLevelType w:val="hybridMultilevel"/>
    <w:tmpl w:val="8C32E8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350243CD"/>
    <w:multiLevelType w:val="multilevel"/>
    <w:tmpl w:val="CAE6636E"/>
    <w:name w:val="Specificaiton Document3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68">
    <w:nsid w:val="35FD624F"/>
    <w:multiLevelType w:val="hybridMultilevel"/>
    <w:tmpl w:val="07B052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6482188"/>
    <w:multiLevelType w:val="multilevel"/>
    <w:tmpl w:val="CAE6636E"/>
    <w:name w:val="Specificaiton Document3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70">
    <w:nsid w:val="36C73525"/>
    <w:multiLevelType w:val="multilevel"/>
    <w:tmpl w:val="467EAD38"/>
    <w:lvl w:ilvl="0">
      <w:start w:val="1"/>
      <w:numFmt w:val="decimal"/>
      <w:lvlText w:val="Appendix %1."/>
      <w:lvlJc w:val="left"/>
      <w:pPr>
        <w:ind w:left="1787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375E3E9B"/>
    <w:multiLevelType w:val="multilevel"/>
    <w:tmpl w:val="CAE6636E"/>
    <w:name w:val="Specificaiton Document3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72">
    <w:nsid w:val="37C9558A"/>
    <w:multiLevelType w:val="multilevel"/>
    <w:tmpl w:val="CAE6636E"/>
    <w:name w:val="Specificaiton Document3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73">
    <w:nsid w:val="3905224E"/>
    <w:multiLevelType w:val="multilevel"/>
    <w:tmpl w:val="CAE6636E"/>
    <w:name w:val="Specificaiton Document3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74">
    <w:nsid w:val="398E3DFE"/>
    <w:multiLevelType w:val="multilevel"/>
    <w:tmpl w:val="CAE6636E"/>
    <w:name w:val="Specificaiton Document3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75">
    <w:nsid w:val="3BCA6733"/>
    <w:multiLevelType w:val="multilevel"/>
    <w:tmpl w:val="F38CF556"/>
    <w:name w:val="Specificaiton Document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nsid w:val="3EA1645A"/>
    <w:multiLevelType w:val="multilevel"/>
    <w:tmpl w:val="CAE6636E"/>
    <w:name w:val="Specificaiton Document3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77">
    <w:nsid w:val="3F432FCA"/>
    <w:multiLevelType w:val="multilevel"/>
    <w:tmpl w:val="CAE6636E"/>
    <w:name w:val="Specificaiton Document3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78">
    <w:nsid w:val="3FA31460"/>
    <w:multiLevelType w:val="multilevel"/>
    <w:tmpl w:val="F38CF556"/>
    <w:name w:val="Specificaiton Document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410C2D8B"/>
    <w:multiLevelType w:val="multilevel"/>
    <w:tmpl w:val="F38CF556"/>
    <w:name w:val="Specificaiton Document2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nsid w:val="443313C4"/>
    <w:multiLevelType w:val="multilevel"/>
    <w:tmpl w:val="CAE6636E"/>
    <w:name w:val="Specificaiton Document3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81">
    <w:nsid w:val="450A5ED9"/>
    <w:multiLevelType w:val="multilevel"/>
    <w:tmpl w:val="F38CF556"/>
    <w:name w:val="Specificaiton Document2222222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nsid w:val="45384735"/>
    <w:multiLevelType w:val="multilevel"/>
    <w:tmpl w:val="CAE6636E"/>
    <w:name w:val="Specificaiton Document3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83">
    <w:nsid w:val="454A61F5"/>
    <w:multiLevelType w:val="multilevel"/>
    <w:tmpl w:val="7E6442A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84">
    <w:nsid w:val="45FF1228"/>
    <w:multiLevelType w:val="multilevel"/>
    <w:tmpl w:val="274E46A2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85">
    <w:nsid w:val="47F71F1C"/>
    <w:multiLevelType w:val="multilevel"/>
    <w:tmpl w:val="CAE6636E"/>
    <w:name w:val="Specificaiton Document3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86">
    <w:nsid w:val="487D37EB"/>
    <w:multiLevelType w:val="multilevel"/>
    <w:tmpl w:val="CAE6636E"/>
    <w:name w:val="Specificaiton Document3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87">
    <w:nsid w:val="48BB5FB8"/>
    <w:multiLevelType w:val="multilevel"/>
    <w:tmpl w:val="F38CF556"/>
    <w:name w:val="Specificaiton Document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nsid w:val="4A030EFA"/>
    <w:multiLevelType w:val="multilevel"/>
    <w:tmpl w:val="CAE6636E"/>
    <w:name w:val="Specificaiton Document3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89">
    <w:nsid w:val="4AB36EE4"/>
    <w:multiLevelType w:val="multilevel"/>
    <w:tmpl w:val="043495C6"/>
    <w:lvl w:ilvl="0">
      <w:start w:val="28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64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90">
    <w:nsid w:val="4B3F0147"/>
    <w:multiLevelType w:val="multilevel"/>
    <w:tmpl w:val="CAE6636E"/>
    <w:name w:val="Specificaiton Document3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91">
    <w:nsid w:val="4B484F14"/>
    <w:multiLevelType w:val="multilevel"/>
    <w:tmpl w:val="F38CF556"/>
    <w:name w:val="Specificaiton Document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nsid w:val="4BBF1B18"/>
    <w:multiLevelType w:val="multilevel"/>
    <w:tmpl w:val="CAE6636E"/>
    <w:name w:val="Specificaiton Document3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93">
    <w:nsid w:val="4C215C48"/>
    <w:multiLevelType w:val="multilevel"/>
    <w:tmpl w:val="CAE6636E"/>
    <w:name w:val="Specificaiton Document3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94">
    <w:nsid w:val="4C8F571C"/>
    <w:multiLevelType w:val="multilevel"/>
    <w:tmpl w:val="CAE6636E"/>
    <w:name w:val="Specificaiton Document3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95">
    <w:nsid w:val="4DC36B06"/>
    <w:multiLevelType w:val="multilevel"/>
    <w:tmpl w:val="CAE6636E"/>
    <w:name w:val="Specificaiton Document3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96">
    <w:nsid w:val="516302F5"/>
    <w:multiLevelType w:val="multilevel"/>
    <w:tmpl w:val="CAE6636E"/>
    <w:name w:val="Specificaiton Document322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97">
    <w:nsid w:val="51C8259B"/>
    <w:multiLevelType w:val="multilevel"/>
    <w:tmpl w:val="CAE6636E"/>
    <w:name w:val="Specificaiton Document3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98">
    <w:nsid w:val="51E32698"/>
    <w:multiLevelType w:val="multilevel"/>
    <w:tmpl w:val="CAE6636E"/>
    <w:name w:val="Specificaiton Document3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99">
    <w:nsid w:val="51FB4482"/>
    <w:multiLevelType w:val="multilevel"/>
    <w:tmpl w:val="CAE6636E"/>
    <w:name w:val="Specificaiton Document3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00">
    <w:nsid w:val="53286B08"/>
    <w:multiLevelType w:val="multilevel"/>
    <w:tmpl w:val="CAE6636E"/>
    <w:name w:val="Specificaiton Document3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01">
    <w:nsid w:val="53A640E7"/>
    <w:multiLevelType w:val="multilevel"/>
    <w:tmpl w:val="CAE6636E"/>
    <w:name w:val="Specificaiton Document3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02">
    <w:nsid w:val="540E65B9"/>
    <w:multiLevelType w:val="hybridMultilevel"/>
    <w:tmpl w:val="5A38B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44E78A2"/>
    <w:multiLevelType w:val="multilevel"/>
    <w:tmpl w:val="F38CF556"/>
    <w:name w:val="Specificaiton Document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>
    <w:nsid w:val="54B7265C"/>
    <w:multiLevelType w:val="multilevel"/>
    <w:tmpl w:val="C32270E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5">
    <w:nsid w:val="55141DFA"/>
    <w:multiLevelType w:val="multilevel"/>
    <w:tmpl w:val="CAE6636E"/>
    <w:name w:val="Specificaiton Document3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06">
    <w:nsid w:val="578B360B"/>
    <w:multiLevelType w:val="multilevel"/>
    <w:tmpl w:val="CAE6636E"/>
    <w:name w:val="Specificaiton Document3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07">
    <w:nsid w:val="57FE6C0B"/>
    <w:multiLevelType w:val="hybridMultilevel"/>
    <w:tmpl w:val="7542D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9014385"/>
    <w:multiLevelType w:val="hybridMultilevel"/>
    <w:tmpl w:val="12886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B133DA0"/>
    <w:multiLevelType w:val="multilevel"/>
    <w:tmpl w:val="CAE6636E"/>
    <w:name w:val="Specificaiton Document3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0">
    <w:nsid w:val="5B230BC1"/>
    <w:multiLevelType w:val="multilevel"/>
    <w:tmpl w:val="CAE6636E"/>
    <w:name w:val="Specificaiton Document3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1">
    <w:nsid w:val="5CFB43CA"/>
    <w:multiLevelType w:val="multilevel"/>
    <w:tmpl w:val="CAE6636E"/>
    <w:name w:val="Specificaiton Document3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2">
    <w:nsid w:val="5D1E24BF"/>
    <w:multiLevelType w:val="multilevel"/>
    <w:tmpl w:val="CAE6636E"/>
    <w:name w:val="Specificaiton Document3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3">
    <w:nsid w:val="5D3031F7"/>
    <w:multiLevelType w:val="multilevel"/>
    <w:tmpl w:val="CAE6636E"/>
    <w:name w:val="Specificaiton Document3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4">
    <w:nsid w:val="5DC218E1"/>
    <w:multiLevelType w:val="multilevel"/>
    <w:tmpl w:val="CAE6636E"/>
    <w:name w:val="Specificaiton Document3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5">
    <w:nsid w:val="5E140171"/>
    <w:multiLevelType w:val="multilevel"/>
    <w:tmpl w:val="CAE6636E"/>
    <w:name w:val="Specificaiton Document3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6">
    <w:nsid w:val="5F103AF6"/>
    <w:multiLevelType w:val="multilevel"/>
    <w:tmpl w:val="CAE6636E"/>
    <w:name w:val="Specificaiton Document3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7">
    <w:nsid w:val="5F424042"/>
    <w:multiLevelType w:val="multilevel"/>
    <w:tmpl w:val="CAE6636E"/>
    <w:name w:val="Specificaiton Document3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8">
    <w:nsid w:val="60D50760"/>
    <w:multiLevelType w:val="multilevel"/>
    <w:tmpl w:val="CAE6636E"/>
    <w:name w:val="Specificaiton Document32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19">
    <w:nsid w:val="61252261"/>
    <w:multiLevelType w:val="multilevel"/>
    <w:tmpl w:val="CAE6636E"/>
    <w:name w:val="Specificaiton Document3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20">
    <w:nsid w:val="61F1169A"/>
    <w:multiLevelType w:val="hybridMultilevel"/>
    <w:tmpl w:val="B62E7FC4"/>
    <w:lvl w:ilvl="0" w:tplc="DAEE7E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24D7636"/>
    <w:multiLevelType w:val="multilevel"/>
    <w:tmpl w:val="CAE6636E"/>
    <w:name w:val="Specificaiton Document3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22">
    <w:nsid w:val="633C3F68"/>
    <w:multiLevelType w:val="hybridMultilevel"/>
    <w:tmpl w:val="6D32817C"/>
    <w:lvl w:ilvl="0" w:tplc="08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3">
    <w:nsid w:val="63A33473"/>
    <w:multiLevelType w:val="multilevel"/>
    <w:tmpl w:val="CAE6636E"/>
    <w:name w:val="Specificaiton Document3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24">
    <w:nsid w:val="659301FD"/>
    <w:multiLevelType w:val="multilevel"/>
    <w:tmpl w:val="F38CF556"/>
    <w:name w:val="Specificaiton Document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>
    <w:nsid w:val="65CB6B6B"/>
    <w:multiLevelType w:val="multilevel"/>
    <w:tmpl w:val="CAE6636E"/>
    <w:name w:val="Specificaiton Document3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26">
    <w:nsid w:val="65D57586"/>
    <w:multiLevelType w:val="multilevel"/>
    <w:tmpl w:val="CAE6636E"/>
    <w:name w:val="Specificaiton Document3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27">
    <w:nsid w:val="6634245E"/>
    <w:multiLevelType w:val="multilevel"/>
    <w:tmpl w:val="CAE6636E"/>
    <w:name w:val="Specificaiton Document322222222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28">
    <w:nsid w:val="6663320C"/>
    <w:multiLevelType w:val="multilevel"/>
    <w:tmpl w:val="CAE6636E"/>
    <w:name w:val="Specificaiton Document3222222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29">
    <w:nsid w:val="676608C5"/>
    <w:multiLevelType w:val="multilevel"/>
    <w:tmpl w:val="CAE6636E"/>
    <w:name w:val="Specificaiton Document3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30">
    <w:nsid w:val="68C801BE"/>
    <w:multiLevelType w:val="multilevel"/>
    <w:tmpl w:val="F38CF556"/>
    <w:name w:val="Specificaiton Document22222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1">
    <w:nsid w:val="691F155D"/>
    <w:multiLevelType w:val="multilevel"/>
    <w:tmpl w:val="CAE6636E"/>
    <w:name w:val="Specificaiton Document3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32">
    <w:nsid w:val="69E11AFD"/>
    <w:multiLevelType w:val="multilevel"/>
    <w:tmpl w:val="CAE6636E"/>
    <w:name w:val="Specificaiton Document3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33">
    <w:nsid w:val="6A2437CF"/>
    <w:multiLevelType w:val="multilevel"/>
    <w:tmpl w:val="CAE6636E"/>
    <w:name w:val="Specificaiton Document3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34">
    <w:nsid w:val="6BCE0F92"/>
    <w:multiLevelType w:val="multilevel"/>
    <w:tmpl w:val="CAE6636E"/>
    <w:name w:val="Specificaiton Document3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35">
    <w:nsid w:val="6C582ACE"/>
    <w:multiLevelType w:val="multilevel"/>
    <w:tmpl w:val="F38CF556"/>
    <w:name w:val="Specificaiton Document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6">
    <w:nsid w:val="6C62490B"/>
    <w:multiLevelType w:val="multilevel"/>
    <w:tmpl w:val="F38CF556"/>
    <w:name w:val="Specificaiton Document22222222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7">
    <w:nsid w:val="6D6A493E"/>
    <w:multiLevelType w:val="hybridMultilevel"/>
    <w:tmpl w:val="B0DEC8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E730EBF"/>
    <w:multiLevelType w:val="multilevel"/>
    <w:tmpl w:val="CAE6636E"/>
    <w:name w:val="Specificaiton Document3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39">
    <w:nsid w:val="6E9A67CA"/>
    <w:multiLevelType w:val="multilevel"/>
    <w:tmpl w:val="CAE6636E"/>
    <w:name w:val="Specificaiton Document3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40">
    <w:nsid w:val="70594A6A"/>
    <w:multiLevelType w:val="multilevel"/>
    <w:tmpl w:val="CAE6636E"/>
    <w:name w:val="Specificaiton Document32222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41">
    <w:nsid w:val="717A33E4"/>
    <w:multiLevelType w:val="multilevel"/>
    <w:tmpl w:val="804A1128"/>
    <w:lvl w:ilvl="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142">
    <w:nsid w:val="72C24A60"/>
    <w:multiLevelType w:val="hybridMultilevel"/>
    <w:tmpl w:val="20360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37A644D"/>
    <w:multiLevelType w:val="multilevel"/>
    <w:tmpl w:val="CAE6636E"/>
    <w:name w:val="Specificaiton Document3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44">
    <w:nsid w:val="73EA26FF"/>
    <w:multiLevelType w:val="multilevel"/>
    <w:tmpl w:val="CAE6636E"/>
    <w:name w:val="Specificaiton Document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45">
    <w:nsid w:val="76AD0B8D"/>
    <w:multiLevelType w:val="multilevel"/>
    <w:tmpl w:val="CAE6636E"/>
    <w:name w:val="Specificaiton Document3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46">
    <w:nsid w:val="77986466"/>
    <w:multiLevelType w:val="multilevel"/>
    <w:tmpl w:val="CAE6636E"/>
    <w:name w:val="Specificaiton Document3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47">
    <w:nsid w:val="7895465B"/>
    <w:multiLevelType w:val="multilevel"/>
    <w:tmpl w:val="CAE6636E"/>
    <w:name w:val="Specificaiton Document3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48">
    <w:nsid w:val="79E46EE5"/>
    <w:multiLevelType w:val="multilevel"/>
    <w:tmpl w:val="CAE6636E"/>
    <w:name w:val="Specificaiton Document3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49">
    <w:nsid w:val="7A027C75"/>
    <w:multiLevelType w:val="hybridMultilevel"/>
    <w:tmpl w:val="B268F2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A5C6A88"/>
    <w:multiLevelType w:val="multilevel"/>
    <w:tmpl w:val="F38CF556"/>
    <w:name w:val="Specificaiton Document222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1">
    <w:nsid w:val="7AB247E2"/>
    <w:multiLevelType w:val="multilevel"/>
    <w:tmpl w:val="CAE6636E"/>
    <w:name w:val="Specificaiton Document3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52">
    <w:nsid w:val="7B6702D3"/>
    <w:multiLevelType w:val="multilevel"/>
    <w:tmpl w:val="CAE6636E"/>
    <w:name w:val="Specificaiton Document3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53">
    <w:nsid w:val="7E2B7CA8"/>
    <w:multiLevelType w:val="multilevel"/>
    <w:tmpl w:val="CAE6636E"/>
    <w:name w:val="Specificaiton Document3222222222222222222222222222222222222222222222222222222222222222222222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54">
    <w:nsid w:val="7E670942"/>
    <w:multiLevelType w:val="multilevel"/>
    <w:tmpl w:val="CAE6636E"/>
    <w:name w:val="Specificaiton Document3222222222222222222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abstractNum w:abstractNumId="155">
    <w:nsid w:val="7F44169F"/>
    <w:multiLevelType w:val="hybridMultilevel"/>
    <w:tmpl w:val="B972C7CA"/>
    <w:lvl w:ilvl="0" w:tplc="EFBEFB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F692A6D"/>
    <w:multiLevelType w:val="multilevel"/>
    <w:tmpl w:val="CAE6636E"/>
    <w:name w:val="Specificaiton Document32222222222222222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8" w:hanging="11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9" w:hanging="12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4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656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68"/>
  </w:num>
  <w:num w:numId="4">
    <w:abstractNumId w:val="70"/>
  </w:num>
  <w:num w:numId="5">
    <w:abstractNumId w:val="35"/>
  </w:num>
  <w:num w:numId="6">
    <w:abstractNumId w:val="122"/>
  </w:num>
  <w:num w:numId="7">
    <w:abstractNumId w:val="137"/>
  </w:num>
  <w:num w:numId="8">
    <w:abstractNumId w:val="83"/>
  </w:num>
  <w:num w:numId="9">
    <w:abstractNumId w:val="104"/>
  </w:num>
  <w:num w:numId="10">
    <w:abstractNumId w:val="25"/>
  </w:num>
  <w:num w:numId="11">
    <w:abstractNumId w:val="108"/>
  </w:num>
  <w:num w:numId="12">
    <w:abstractNumId w:val="107"/>
  </w:num>
  <w:num w:numId="13">
    <w:abstractNumId w:val="66"/>
  </w:num>
  <w:num w:numId="14">
    <w:abstractNumId w:val="155"/>
  </w:num>
  <w:num w:numId="15">
    <w:abstractNumId w:val="8"/>
  </w:num>
  <w:num w:numId="16">
    <w:abstractNumId w:val="26"/>
  </w:num>
  <w:num w:numId="17">
    <w:abstractNumId w:val="149"/>
  </w:num>
  <w:num w:numId="18">
    <w:abstractNumId w:val="22"/>
  </w:num>
  <w:num w:numId="19">
    <w:abstractNumId w:val="32"/>
  </w:num>
  <w:num w:numId="20">
    <w:abstractNumId w:val="41"/>
  </w:num>
  <w:num w:numId="21">
    <w:abstractNumId w:val="141"/>
  </w:num>
  <w:num w:numId="22">
    <w:abstractNumId w:val="62"/>
  </w:num>
  <w:num w:numId="23">
    <w:abstractNumId w:val="84"/>
  </w:num>
  <w:num w:numId="24">
    <w:abstractNumId w:val="52"/>
  </w:num>
  <w:num w:numId="25">
    <w:abstractNumId w:val="50"/>
  </w:num>
  <w:num w:numId="26">
    <w:abstractNumId w:val="120"/>
  </w:num>
  <w:num w:numId="27">
    <w:abstractNumId w:val="65"/>
  </w:num>
  <w:num w:numId="28">
    <w:abstractNumId w:val="13"/>
  </w:num>
  <w:num w:numId="29">
    <w:abstractNumId w:val="89"/>
  </w:num>
  <w:num w:numId="30">
    <w:abstractNumId w:val="102"/>
  </w:num>
  <w:num w:numId="31">
    <w:abstractNumId w:val="142"/>
  </w:num>
  <w:num w:numId="32">
    <w:abstractNumId w:val="6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C0"/>
    <w:rsid w:val="00000074"/>
    <w:rsid w:val="00001D9C"/>
    <w:rsid w:val="0000265B"/>
    <w:rsid w:val="000031C3"/>
    <w:rsid w:val="00004839"/>
    <w:rsid w:val="00005242"/>
    <w:rsid w:val="000071E8"/>
    <w:rsid w:val="00007CA8"/>
    <w:rsid w:val="000100E8"/>
    <w:rsid w:val="00010319"/>
    <w:rsid w:val="000110E4"/>
    <w:rsid w:val="0001395F"/>
    <w:rsid w:val="00014096"/>
    <w:rsid w:val="0001421E"/>
    <w:rsid w:val="00017480"/>
    <w:rsid w:val="000174A0"/>
    <w:rsid w:val="000176E3"/>
    <w:rsid w:val="00020143"/>
    <w:rsid w:val="000203DD"/>
    <w:rsid w:val="00021B31"/>
    <w:rsid w:val="00022511"/>
    <w:rsid w:val="000227FC"/>
    <w:rsid w:val="00022BD5"/>
    <w:rsid w:val="000230CE"/>
    <w:rsid w:val="00023ABE"/>
    <w:rsid w:val="0002503A"/>
    <w:rsid w:val="00027011"/>
    <w:rsid w:val="00030872"/>
    <w:rsid w:val="0003164C"/>
    <w:rsid w:val="000317A6"/>
    <w:rsid w:val="0003209C"/>
    <w:rsid w:val="00032A69"/>
    <w:rsid w:val="00035C71"/>
    <w:rsid w:val="000410E6"/>
    <w:rsid w:val="0004150E"/>
    <w:rsid w:val="00043FD1"/>
    <w:rsid w:val="000440B0"/>
    <w:rsid w:val="00044D89"/>
    <w:rsid w:val="00047823"/>
    <w:rsid w:val="00047B0D"/>
    <w:rsid w:val="000502FD"/>
    <w:rsid w:val="000527C6"/>
    <w:rsid w:val="000532F0"/>
    <w:rsid w:val="000534E5"/>
    <w:rsid w:val="00053D79"/>
    <w:rsid w:val="00053EFC"/>
    <w:rsid w:val="000554A2"/>
    <w:rsid w:val="0005761F"/>
    <w:rsid w:val="00057AAC"/>
    <w:rsid w:val="00060504"/>
    <w:rsid w:val="00060899"/>
    <w:rsid w:val="00060D38"/>
    <w:rsid w:val="00061226"/>
    <w:rsid w:val="000614BD"/>
    <w:rsid w:val="00061B88"/>
    <w:rsid w:val="00061DA2"/>
    <w:rsid w:val="0006222D"/>
    <w:rsid w:val="00063629"/>
    <w:rsid w:val="0006389D"/>
    <w:rsid w:val="00063F5A"/>
    <w:rsid w:val="0006410B"/>
    <w:rsid w:val="000648BF"/>
    <w:rsid w:val="000648EA"/>
    <w:rsid w:val="00064D04"/>
    <w:rsid w:val="00066C95"/>
    <w:rsid w:val="000709E1"/>
    <w:rsid w:val="000730E6"/>
    <w:rsid w:val="0007334F"/>
    <w:rsid w:val="00073AD5"/>
    <w:rsid w:val="000745E1"/>
    <w:rsid w:val="000759AB"/>
    <w:rsid w:val="000766AE"/>
    <w:rsid w:val="000767AB"/>
    <w:rsid w:val="000769D3"/>
    <w:rsid w:val="0007780C"/>
    <w:rsid w:val="00077AF0"/>
    <w:rsid w:val="00083558"/>
    <w:rsid w:val="00083620"/>
    <w:rsid w:val="0008386A"/>
    <w:rsid w:val="00083FFB"/>
    <w:rsid w:val="00084AD9"/>
    <w:rsid w:val="00084E9C"/>
    <w:rsid w:val="00085483"/>
    <w:rsid w:val="00090109"/>
    <w:rsid w:val="000903CA"/>
    <w:rsid w:val="0009071E"/>
    <w:rsid w:val="00090AD3"/>
    <w:rsid w:val="00092314"/>
    <w:rsid w:val="00092453"/>
    <w:rsid w:val="000937B3"/>
    <w:rsid w:val="0009472B"/>
    <w:rsid w:val="0009501A"/>
    <w:rsid w:val="00095023"/>
    <w:rsid w:val="000A06A6"/>
    <w:rsid w:val="000A18AA"/>
    <w:rsid w:val="000A1A21"/>
    <w:rsid w:val="000A3231"/>
    <w:rsid w:val="000A35DD"/>
    <w:rsid w:val="000A38ED"/>
    <w:rsid w:val="000A4A50"/>
    <w:rsid w:val="000A5340"/>
    <w:rsid w:val="000B00EC"/>
    <w:rsid w:val="000B09C2"/>
    <w:rsid w:val="000B1527"/>
    <w:rsid w:val="000B22C1"/>
    <w:rsid w:val="000B2C22"/>
    <w:rsid w:val="000B2C75"/>
    <w:rsid w:val="000B2D2C"/>
    <w:rsid w:val="000B4903"/>
    <w:rsid w:val="000B50DD"/>
    <w:rsid w:val="000B519B"/>
    <w:rsid w:val="000B541A"/>
    <w:rsid w:val="000B5472"/>
    <w:rsid w:val="000B5E88"/>
    <w:rsid w:val="000C057C"/>
    <w:rsid w:val="000C0B69"/>
    <w:rsid w:val="000C0CA0"/>
    <w:rsid w:val="000C141A"/>
    <w:rsid w:val="000C38B9"/>
    <w:rsid w:val="000C4853"/>
    <w:rsid w:val="000C504C"/>
    <w:rsid w:val="000C54D8"/>
    <w:rsid w:val="000C6466"/>
    <w:rsid w:val="000C6894"/>
    <w:rsid w:val="000C7346"/>
    <w:rsid w:val="000C76FC"/>
    <w:rsid w:val="000C7A32"/>
    <w:rsid w:val="000D0CEE"/>
    <w:rsid w:val="000D1434"/>
    <w:rsid w:val="000D1B7C"/>
    <w:rsid w:val="000D212D"/>
    <w:rsid w:val="000D21CC"/>
    <w:rsid w:val="000D32CC"/>
    <w:rsid w:val="000D52F7"/>
    <w:rsid w:val="000D5685"/>
    <w:rsid w:val="000D5723"/>
    <w:rsid w:val="000D66D8"/>
    <w:rsid w:val="000D68AD"/>
    <w:rsid w:val="000D6EDF"/>
    <w:rsid w:val="000E0C53"/>
    <w:rsid w:val="000E1A40"/>
    <w:rsid w:val="000E1C2D"/>
    <w:rsid w:val="000E2265"/>
    <w:rsid w:val="000E272C"/>
    <w:rsid w:val="000E2889"/>
    <w:rsid w:val="000E32E8"/>
    <w:rsid w:val="000E42ED"/>
    <w:rsid w:val="000E6889"/>
    <w:rsid w:val="000F021D"/>
    <w:rsid w:val="000F04D8"/>
    <w:rsid w:val="000F08D5"/>
    <w:rsid w:val="000F12A4"/>
    <w:rsid w:val="000F1B84"/>
    <w:rsid w:val="000F1C5B"/>
    <w:rsid w:val="000F325E"/>
    <w:rsid w:val="000F43BA"/>
    <w:rsid w:val="000F4B58"/>
    <w:rsid w:val="000F5002"/>
    <w:rsid w:val="000F5154"/>
    <w:rsid w:val="000F75D7"/>
    <w:rsid w:val="000F7BF8"/>
    <w:rsid w:val="00101153"/>
    <w:rsid w:val="0010153C"/>
    <w:rsid w:val="00103A9F"/>
    <w:rsid w:val="00103CF5"/>
    <w:rsid w:val="0010628A"/>
    <w:rsid w:val="00106670"/>
    <w:rsid w:val="00110355"/>
    <w:rsid w:val="00110568"/>
    <w:rsid w:val="00110B84"/>
    <w:rsid w:val="00110C3A"/>
    <w:rsid w:val="00112840"/>
    <w:rsid w:val="00113151"/>
    <w:rsid w:val="00113B3B"/>
    <w:rsid w:val="001154BC"/>
    <w:rsid w:val="00116762"/>
    <w:rsid w:val="001175A7"/>
    <w:rsid w:val="00120A3E"/>
    <w:rsid w:val="00121225"/>
    <w:rsid w:val="00122535"/>
    <w:rsid w:val="00123A67"/>
    <w:rsid w:val="0012401F"/>
    <w:rsid w:val="00125B24"/>
    <w:rsid w:val="0012619D"/>
    <w:rsid w:val="0012677D"/>
    <w:rsid w:val="00126783"/>
    <w:rsid w:val="001267C0"/>
    <w:rsid w:val="00126AB9"/>
    <w:rsid w:val="00130135"/>
    <w:rsid w:val="001315AC"/>
    <w:rsid w:val="00132364"/>
    <w:rsid w:val="00132738"/>
    <w:rsid w:val="001329AD"/>
    <w:rsid w:val="0013318F"/>
    <w:rsid w:val="001337B8"/>
    <w:rsid w:val="00135435"/>
    <w:rsid w:val="00135896"/>
    <w:rsid w:val="00136424"/>
    <w:rsid w:val="00136580"/>
    <w:rsid w:val="00136FA8"/>
    <w:rsid w:val="00137189"/>
    <w:rsid w:val="00137442"/>
    <w:rsid w:val="00140220"/>
    <w:rsid w:val="00140B11"/>
    <w:rsid w:val="00140C5D"/>
    <w:rsid w:val="00140F12"/>
    <w:rsid w:val="00141F95"/>
    <w:rsid w:val="00142251"/>
    <w:rsid w:val="00142FC5"/>
    <w:rsid w:val="00143BA2"/>
    <w:rsid w:val="0014563F"/>
    <w:rsid w:val="00145C09"/>
    <w:rsid w:val="00146910"/>
    <w:rsid w:val="00146C31"/>
    <w:rsid w:val="001507DB"/>
    <w:rsid w:val="00150BF9"/>
    <w:rsid w:val="00152ADF"/>
    <w:rsid w:val="00153135"/>
    <w:rsid w:val="00154086"/>
    <w:rsid w:val="00154AB2"/>
    <w:rsid w:val="00154BE3"/>
    <w:rsid w:val="00155E30"/>
    <w:rsid w:val="00155EE8"/>
    <w:rsid w:val="00155FB6"/>
    <w:rsid w:val="001570F3"/>
    <w:rsid w:val="0015723F"/>
    <w:rsid w:val="001579F0"/>
    <w:rsid w:val="0016050C"/>
    <w:rsid w:val="0016110A"/>
    <w:rsid w:val="0016256F"/>
    <w:rsid w:val="00162F3E"/>
    <w:rsid w:val="00163658"/>
    <w:rsid w:val="001648FD"/>
    <w:rsid w:val="00164969"/>
    <w:rsid w:val="00164D44"/>
    <w:rsid w:val="001655C2"/>
    <w:rsid w:val="001669A4"/>
    <w:rsid w:val="00170532"/>
    <w:rsid w:val="00171B20"/>
    <w:rsid w:val="00171BFC"/>
    <w:rsid w:val="00171D4A"/>
    <w:rsid w:val="00171E33"/>
    <w:rsid w:val="0017450F"/>
    <w:rsid w:val="00174FBB"/>
    <w:rsid w:val="0017507F"/>
    <w:rsid w:val="00175839"/>
    <w:rsid w:val="0017686A"/>
    <w:rsid w:val="00177A03"/>
    <w:rsid w:val="00177F8D"/>
    <w:rsid w:val="001819A3"/>
    <w:rsid w:val="00181A09"/>
    <w:rsid w:val="00181CD3"/>
    <w:rsid w:val="00181DC2"/>
    <w:rsid w:val="0018274B"/>
    <w:rsid w:val="001827EE"/>
    <w:rsid w:val="00183839"/>
    <w:rsid w:val="00184A0E"/>
    <w:rsid w:val="00184C34"/>
    <w:rsid w:val="001861DA"/>
    <w:rsid w:val="00190F8F"/>
    <w:rsid w:val="00192BBB"/>
    <w:rsid w:val="00192CB0"/>
    <w:rsid w:val="001938FB"/>
    <w:rsid w:val="001945C6"/>
    <w:rsid w:val="00194EB2"/>
    <w:rsid w:val="00194F9A"/>
    <w:rsid w:val="001960A4"/>
    <w:rsid w:val="00196279"/>
    <w:rsid w:val="00196299"/>
    <w:rsid w:val="001965FB"/>
    <w:rsid w:val="00197266"/>
    <w:rsid w:val="00197504"/>
    <w:rsid w:val="001975DC"/>
    <w:rsid w:val="001A03F6"/>
    <w:rsid w:val="001A05FD"/>
    <w:rsid w:val="001A0E6F"/>
    <w:rsid w:val="001A1A92"/>
    <w:rsid w:val="001A1D98"/>
    <w:rsid w:val="001A2169"/>
    <w:rsid w:val="001A28C5"/>
    <w:rsid w:val="001A42C1"/>
    <w:rsid w:val="001A442A"/>
    <w:rsid w:val="001A5858"/>
    <w:rsid w:val="001A6702"/>
    <w:rsid w:val="001B2535"/>
    <w:rsid w:val="001B26C6"/>
    <w:rsid w:val="001B33EE"/>
    <w:rsid w:val="001B4C28"/>
    <w:rsid w:val="001B4D70"/>
    <w:rsid w:val="001B4FF0"/>
    <w:rsid w:val="001B5157"/>
    <w:rsid w:val="001B548D"/>
    <w:rsid w:val="001B6858"/>
    <w:rsid w:val="001B6E9D"/>
    <w:rsid w:val="001C220E"/>
    <w:rsid w:val="001C292F"/>
    <w:rsid w:val="001C29AE"/>
    <w:rsid w:val="001C3E31"/>
    <w:rsid w:val="001C45D2"/>
    <w:rsid w:val="001C6191"/>
    <w:rsid w:val="001C6B23"/>
    <w:rsid w:val="001C79A9"/>
    <w:rsid w:val="001D01B1"/>
    <w:rsid w:val="001D07A7"/>
    <w:rsid w:val="001D1803"/>
    <w:rsid w:val="001D1CC2"/>
    <w:rsid w:val="001D3BC5"/>
    <w:rsid w:val="001D4BF5"/>
    <w:rsid w:val="001D5017"/>
    <w:rsid w:val="001D52DF"/>
    <w:rsid w:val="001D705B"/>
    <w:rsid w:val="001D73ED"/>
    <w:rsid w:val="001D7FF7"/>
    <w:rsid w:val="001E4B07"/>
    <w:rsid w:val="001E4C67"/>
    <w:rsid w:val="001E7566"/>
    <w:rsid w:val="001F09D9"/>
    <w:rsid w:val="001F0AE0"/>
    <w:rsid w:val="001F1585"/>
    <w:rsid w:val="001F3F3F"/>
    <w:rsid w:val="001F40ED"/>
    <w:rsid w:val="001F4F55"/>
    <w:rsid w:val="001F52C2"/>
    <w:rsid w:val="001F5D56"/>
    <w:rsid w:val="001F5E9F"/>
    <w:rsid w:val="002003D6"/>
    <w:rsid w:val="00202AB6"/>
    <w:rsid w:val="00202F7F"/>
    <w:rsid w:val="00203CA9"/>
    <w:rsid w:val="0020457D"/>
    <w:rsid w:val="0020495B"/>
    <w:rsid w:val="00204B9E"/>
    <w:rsid w:val="00206BBA"/>
    <w:rsid w:val="00210340"/>
    <w:rsid w:val="00212C0C"/>
    <w:rsid w:val="00213166"/>
    <w:rsid w:val="00213378"/>
    <w:rsid w:val="00213BB1"/>
    <w:rsid w:val="00213E52"/>
    <w:rsid w:val="002141E3"/>
    <w:rsid w:val="00214A80"/>
    <w:rsid w:val="00216378"/>
    <w:rsid w:val="002164BF"/>
    <w:rsid w:val="00217005"/>
    <w:rsid w:val="002172CA"/>
    <w:rsid w:val="00220E0E"/>
    <w:rsid w:val="00221100"/>
    <w:rsid w:val="00222884"/>
    <w:rsid w:val="00222988"/>
    <w:rsid w:val="002243CA"/>
    <w:rsid w:val="002245DC"/>
    <w:rsid w:val="00224DD4"/>
    <w:rsid w:val="0022545D"/>
    <w:rsid w:val="002272E0"/>
    <w:rsid w:val="00230C63"/>
    <w:rsid w:val="002310F7"/>
    <w:rsid w:val="002311DF"/>
    <w:rsid w:val="002318C7"/>
    <w:rsid w:val="00232576"/>
    <w:rsid w:val="00232B45"/>
    <w:rsid w:val="0023317C"/>
    <w:rsid w:val="0023389C"/>
    <w:rsid w:val="002347C3"/>
    <w:rsid w:val="00234CD6"/>
    <w:rsid w:val="00234D29"/>
    <w:rsid w:val="00235AC0"/>
    <w:rsid w:val="00235D0D"/>
    <w:rsid w:val="002367B0"/>
    <w:rsid w:val="00236AB0"/>
    <w:rsid w:val="00236B92"/>
    <w:rsid w:val="00237224"/>
    <w:rsid w:val="00241965"/>
    <w:rsid w:val="00241CD7"/>
    <w:rsid w:val="002420D4"/>
    <w:rsid w:val="0024355C"/>
    <w:rsid w:val="002444FB"/>
    <w:rsid w:val="00247220"/>
    <w:rsid w:val="00247CF0"/>
    <w:rsid w:val="0025293B"/>
    <w:rsid w:val="002529A1"/>
    <w:rsid w:val="00254067"/>
    <w:rsid w:val="00254BE8"/>
    <w:rsid w:val="002552FD"/>
    <w:rsid w:val="00255B43"/>
    <w:rsid w:val="0025605E"/>
    <w:rsid w:val="002611E4"/>
    <w:rsid w:val="002632BB"/>
    <w:rsid w:val="0026341A"/>
    <w:rsid w:val="002635D1"/>
    <w:rsid w:val="00263702"/>
    <w:rsid w:val="00265ACC"/>
    <w:rsid w:val="002663FF"/>
    <w:rsid w:val="00267DAC"/>
    <w:rsid w:val="002701C1"/>
    <w:rsid w:val="00270726"/>
    <w:rsid w:val="00271B1B"/>
    <w:rsid w:val="002723F5"/>
    <w:rsid w:val="002727BB"/>
    <w:rsid w:val="00272C35"/>
    <w:rsid w:val="00274634"/>
    <w:rsid w:val="00274B70"/>
    <w:rsid w:val="00274C33"/>
    <w:rsid w:val="00275B13"/>
    <w:rsid w:val="00276523"/>
    <w:rsid w:val="00277246"/>
    <w:rsid w:val="002778C0"/>
    <w:rsid w:val="00277E9B"/>
    <w:rsid w:val="00277F46"/>
    <w:rsid w:val="00280176"/>
    <w:rsid w:val="002809B8"/>
    <w:rsid w:val="00282E39"/>
    <w:rsid w:val="002838ED"/>
    <w:rsid w:val="002839FF"/>
    <w:rsid w:val="00283B8E"/>
    <w:rsid w:val="00283C6C"/>
    <w:rsid w:val="00285B32"/>
    <w:rsid w:val="002862AC"/>
    <w:rsid w:val="002862EC"/>
    <w:rsid w:val="00286915"/>
    <w:rsid w:val="00286F3F"/>
    <w:rsid w:val="00290330"/>
    <w:rsid w:val="002925B8"/>
    <w:rsid w:val="00292666"/>
    <w:rsid w:val="00293006"/>
    <w:rsid w:val="00293DA0"/>
    <w:rsid w:val="00295953"/>
    <w:rsid w:val="00295A92"/>
    <w:rsid w:val="00295BCB"/>
    <w:rsid w:val="00295E5A"/>
    <w:rsid w:val="00296796"/>
    <w:rsid w:val="00296A63"/>
    <w:rsid w:val="00297313"/>
    <w:rsid w:val="00297412"/>
    <w:rsid w:val="002A0BD6"/>
    <w:rsid w:val="002A15AA"/>
    <w:rsid w:val="002A2681"/>
    <w:rsid w:val="002A35F8"/>
    <w:rsid w:val="002A3D67"/>
    <w:rsid w:val="002A4CB8"/>
    <w:rsid w:val="002B0A16"/>
    <w:rsid w:val="002B0BA8"/>
    <w:rsid w:val="002B1BE5"/>
    <w:rsid w:val="002B1EAF"/>
    <w:rsid w:val="002B210E"/>
    <w:rsid w:val="002B271B"/>
    <w:rsid w:val="002B37E0"/>
    <w:rsid w:val="002B3B54"/>
    <w:rsid w:val="002B4E2A"/>
    <w:rsid w:val="002B5681"/>
    <w:rsid w:val="002B5A30"/>
    <w:rsid w:val="002B7162"/>
    <w:rsid w:val="002B732B"/>
    <w:rsid w:val="002C0E99"/>
    <w:rsid w:val="002C1783"/>
    <w:rsid w:val="002C2555"/>
    <w:rsid w:val="002C3A45"/>
    <w:rsid w:val="002C3F30"/>
    <w:rsid w:val="002C5619"/>
    <w:rsid w:val="002C75F6"/>
    <w:rsid w:val="002D00D7"/>
    <w:rsid w:val="002D099B"/>
    <w:rsid w:val="002D1579"/>
    <w:rsid w:val="002D1B98"/>
    <w:rsid w:val="002D49D2"/>
    <w:rsid w:val="002D6768"/>
    <w:rsid w:val="002D705D"/>
    <w:rsid w:val="002D7F66"/>
    <w:rsid w:val="002E0361"/>
    <w:rsid w:val="002E0FDC"/>
    <w:rsid w:val="002E27F4"/>
    <w:rsid w:val="002E2A34"/>
    <w:rsid w:val="002E4D84"/>
    <w:rsid w:val="002E58BF"/>
    <w:rsid w:val="002E62AC"/>
    <w:rsid w:val="002E77D7"/>
    <w:rsid w:val="002E78DC"/>
    <w:rsid w:val="002F05B4"/>
    <w:rsid w:val="002F0AAB"/>
    <w:rsid w:val="002F1365"/>
    <w:rsid w:val="002F1EB8"/>
    <w:rsid w:val="002F2D94"/>
    <w:rsid w:val="002F44E0"/>
    <w:rsid w:val="002F5249"/>
    <w:rsid w:val="002F5734"/>
    <w:rsid w:val="002F5DAA"/>
    <w:rsid w:val="002F5F3E"/>
    <w:rsid w:val="002F651B"/>
    <w:rsid w:val="002F7B60"/>
    <w:rsid w:val="00300356"/>
    <w:rsid w:val="00300989"/>
    <w:rsid w:val="003019FD"/>
    <w:rsid w:val="00301F30"/>
    <w:rsid w:val="00301FC9"/>
    <w:rsid w:val="00301FF9"/>
    <w:rsid w:val="003021A4"/>
    <w:rsid w:val="003031B1"/>
    <w:rsid w:val="00304105"/>
    <w:rsid w:val="0030461A"/>
    <w:rsid w:val="0030541C"/>
    <w:rsid w:val="003055DD"/>
    <w:rsid w:val="00305F1B"/>
    <w:rsid w:val="003061D5"/>
    <w:rsid w:val="0030736A"/>
    <w:rsid w:val="00307592"/>
    <w:rsid w:val="00310CF0"/>
    <w:rsid w:val="0031170C"/>
    <w:rsid w:val="00314071"/>
    <w:rsid w:val="00314CAC"/>
    <w:rsid w:val="003156AE"/>
    <w:rsid w:val="003160A0"/>
    <w:rsid w:val="0031627A"/>
    <w:rsid w:val="00316CB2"/>
    <w:rsid w:val="003179CB"/>
    <w:rsid w:val="00317C52"/>
    <w:rsid w:val="00317D21"/>
    <w:rsid w:val="00320963"/>
    <w:rsid w:val="00320D72"/>
    <w:rsid w:val="00322899"/>
    <w:rsid w:val="003232B3"/>
    <w:rsid w:val="00325E49"/>
    <w:rsid w:val="00326A8D"/>
    <w:rsid w:val="00326B49"/>
    <w:rsid w:val="003319CB"/>
    <w:rsid w:val="00333204"/>
    <w:rsid w:val="00334C6D"/>
    <w:rsid w:val="00335633"/>
    <w:rsid w:val="00336136"/>
    <w:rsid w:val="00337628"/>
    <w:rsid w:val="00337857"/>
    <w:rsid w:val="00337B16"/>
    <w:rsid w:val="0034042A"/>
    <w:rsid w:val="003412F9"/>
    <w:rsid w:val="003418B2"/>
    <w:rsid w:val="00342ABC"/>
    <w:rsid w:val="003434A2"/>
    <w:rsid w:val="00343895"/>
    <w:rsid w:val="003454C2"/>
    <w:rsid w:val="00345767"/>
    <w:rsid w:val="00346025"/>
    <w:rsid w:val="0034624F"/>
    <w:rsid w:val="00346485"/>
    <w:rsid w:val="0034677B"/>
    <w:rsid w:val="00347BB3"/>
    <w:rsid w:val="00347DBC"/>
    <w:rsid w:val="00347FAA"/>
    <w:rsid w:val="00350621"/>
    <w:rsid w:val="003512DB"/>
    <w:rsid w:val="003518D4"/>
    <w:rsid w:val="00351FEC"/>
    <w:rsid w:val="0035259E"/>
    <w:rsid w:val="003526A2"/>
    <w:rsid w:val="00352D7B"/>
    <w:rsid w:val="003530A0"/>
    <w:rsid w:val="003557A6"/>
    <w:rsid w:val="0035738E"/>
    <w:rsid w:val="00357CC2"/>
    <w:rsid w:val="00360A98"/>
    <w:rsid w:val="00362421"/>
    <w:rsid w:val="00363C8F"/>
    <w:rsid w:val="003641F8"/>
    <w:rsid w:val="00365399"/>
    <w:rsid w:val="00365C57"/>
    <w:rsid w:val="00370E05"/>
    <w:rsid w:val="003718DD"/>
    <w:rsid w:val="00373B7A"/>
    <w:rsid w:val="00374538"/>
    <w:rsid w:val="0037557F"/>
    <w:rsid w:val="00377D1E"/>
    <w:rsid w:val="00380268"/>
    <w:rsid w:val="00380F70"/>
    <w:rsid w:val="00381619"/>
    <w:rsid w:val="00381C8A"/>
    <w:rsid w:val="00382A4C"/>
    <w:rsid w:val="00383605"/>
    <w:rsid w:val="00383A9D"/>
    <w:rsid w:val="00384701"/>
    <w:rsid w:val="00384EB6"/>
    <w:rsid w:val="0038774B"/>
    <w:rsid w:val="00387A35"/>
    <w:rsid w:val="00387A95"/>
    <w:rsid w:val="00390114"/>
    <w:rsid w:val="003920E8"/>
    <w:rsid w:val="00393660"/>
    <w:rsid w:val="0039403C"/>
    <w:rsid w:val="003940B3"/>
    <w:rsid w:val="00394AB0"/>
    <w:rsid w:val="00396BD6"/>
    <w:rsid w:val="003973B8"/>
    <w:rsid w:val="00397A8C"/>
    <w:rsid w:val="003A00E8"/>
    <w:rsid w:val="003A0415"/>
    <w:rsid w:val="003A18F3"/>
    <w:rsid w:val="003A18FE"/>
    <w:rsid w:val="003A2616"/>
    <w:rsid w:val="003A27CA"/>
    <w:rsid w:val="003A3C98"/>
    <w:rsid w:val="003A4246"/>
    <w:rsid w:val="003A4682"/>
    <w:rsid w:val="003A6213"/>
    <w:rsid w:val="003A6370"/>
    <w:rsid w:val="003A70DD"/>
    <w:rsid w:val="003A76B3"/>
    <w:rsid w:val="003B0A1A"/>
    <w:rsid w:val="003B1214"/>
    <w:rsid w:val="003B1A66"/>
    <w:rsid w:val="003B3DD0"/>
    <w:rsid w:val="003B6530"/>
    <w:rsid w:val="003B7930"/>
    <w:rsid w:val="003C0AFE"/>
    <w:rsid w:val="003C14F5"/>
    <w:rsid w:val="003C21B7"/>
    <w:rsid w:val="003C2C50"/>
    <w:rsid w:val="003C3C31"/>
    <w:rsid w:val="003C3FF7"/>
    <w:rsid w:val="003C4C0B"/>
    <w:rsid w:val="003C6569"/>
    <w:rsid w:val="003C695B"/>
    <w:rsid w:val="003C77E9"/>
    <w:rsid w:val="003C7C15"/>
    <w:rsid w:val="003D04DF"/>
    <w:rsid w:val="003D0D51"/>
    <w:rsid w:val="003D2599"/>
    <w:rsid w:val="003D3714"/>
    <w:rsid w:val="003D48E1"/>
    <w:rsid w:val="003D4B2D"/>
    <w:rsid w:val="003D5A80"/>
    <w:rsid w:val="003D5B25"/>
    <w:rsid w:val="003D6055"/>
    <w:rsid w:val="003D6D96"/>
    <w:rsid w:val="003D77D3"/>
    <w:rsid w:val="003D7C27"/>
    <w:rsid w:val="003D7C47"/>
    <w:rsid w:val="003E095B"/>
    <w:rsid w:val="003E2A84"/>
    <w:rsid w:val="003E2AC4"/>
    <w:rsid w:val="003E2DBA"/>
    <w:rsid w:val="003E4D9F"/>
    <w:rsid w:val="003E4DC5"/>
    <w:rsid w:val="003E5B25"/>
    <w:rsid w:val="003E6AEF"/>
    <w:rsid w:val="003E7893"/>
    <w:rsid w:val="003F007A"/>
    <w:rsid w:val="003F3AF6"/>
    <w:rsid w:val="003F472E"/>
    <w:rsid w:val="003F4E94"/>
    <w:rsid w:val="003F5112"/>
    <w:rsid w:val="003F5F32"/>
    <w:rsid w:val="003F67BA"/>
    <w:rsid w:val="003F7481"/>
    <w:rsid w:val="003F7C4B"/>
    <w:rsid w:val="004002EB"/>
    <w:rsid w:val="004005E0"/>
    <w:rsid w:val="00403933"/>
    <w:rsid w:val="00405B2E"/>
    <w:rsid w:val="0040703A"/>
    <w:rsid w:val="00407ECA"/>
    <w:rsid w:val="004116FF"/>
    <w:rsid w:val="00411B93"/>
    <w:rsid w:val="0041274C"/>
    <w:rsid w:val="00413131"/>
    <w:rsid w:val="00414778"/>
    <w:rsid w:val="004162B5"/>
    <w:rsid w:val="0041709B"/>
    <w:rsid w:val="00417B99"/>
    <w:rsid w:val="004208EA"/>
    <w:rsid w:val="00422163"/>
    <w:rsid w:val="00422367"/>
    <w:rsid w:val="00422DAA"/>
    <w:rsid w:val="00423F47"/>
    <w:rsid w:val="004240D6"/>
    <w:rsid w:val="004303C1"/>
    <w:rsid w:val="00432375"/>
    <w:rsid w:val="00432BFA"/>
    <w:rsid w:val="0043376F"/>
    <w:rsid w:val="004354C4"/>
    <w:rsid w:val="0043573B"/>
    <w:rsid w:val="00436578"/>
    <w:rsid w:val="004371AF"/>
    <w:rsid w:val="00440D56"/>
    <w:rsid w:val="00440DE9"/>
    <w:rsid w:val="00441A3A"/>
    <w:rsid w:val="00445ACA"/>
    <w:rsid w:val="004463D4"/>
    <w:rsid w:val="00447864"/>
    <w:rsid w:val="00450674"/>
    <w:rsid w:val="004507B8"/>
    <w:rsid w:val="00450EED"/>
    <w:rsid w:val="00450F57"/>
    <w:rsid w:val="00451980"/>
    <w:rsid w:val="00452026"/>
    <w:rsid w:val="004538E9"/>
    <w:rsid w:val="00454B20"/>
    <w:rsid w:val="00454EA6"/>
    <w:rsid w:val="00455365"/>
    <w:rsid w:val="004569C2"/>
    <w:rsid w:val="00456A95"/>
    <w:rsid w:val="00460BDB"/>
    <w:rsid w:val="00461434"/>
    <w:rsid w:val="004615DB"/>
    <w:rsid w:val="00461966"/>
    <w:rsid w:val="0046196F"/>
    <w:rsid w:val="00462CB8"/>
    <w:rsid w:val="00462F56"/>
    <w:rsid w:val="00465582"/>
    <w:rsid w:val="0046764E"/>
    <w:rsid w:val="0046770B"/>
    <w:rsid w:val="00467800"/>
    <w:rsid w:val="004706FF"/>
    <w:rsid w:val="00470C83"/>
    <w:rsid w:val="00471338"/>
    <w:rsid w:val="004743C4"/>
    <w:rsid w:val="0047480D"/>
    <w:rsid w:val="0047485D"/>
    <w:rsid w:val="00476F6E"/>
    <w:rsid w:val="0047717C"/>
    <w:rsid w:val="00480102"/>
    <w:rsid w:val="004828F7"/>
    <w:rsid w:val="004832D0"/>
    <w:rsid w:val="00484098"/>
    <w:rsid w:val="00484173"/>
    <w:rsid w:val="004842D9"/>
    <w:rsid w:val="00484E89"/>
    <w:rsid w:val="00485732"/>
    <w:rsid w:val="00485B89"/>
    <w:rsid w:val="0048692B"/>
    <w:rsid w:val="00486B15"/>
    <w:rsid w:val="004870E2"/>
    <w:rsid w:val="00490083"/>
    <w:rsid w:val="00490A11"/>
    <w:rsid w:val="004912E9"/>
    <w:rsid w:val="0049171E"/>
    <w:rsid w:val="0049236D"/>
    <w:rsid w:val="004936A1"/>
    <w:rsid w:val="00493B5A"/>
    <w:rsid w:val="00494109"/>
    <w:rsid w:val="00495CB5"/>
    <w:rsid w:val="00496A5A"/>
    <w:rsid w:val="00497065"/>
    <w:rsid w:val="00497F0E"/>
    <w:rsid w:val="004A0076"/>
    <w:rsid w:val="004A00A2"/>
    <w:rsid w:val="004A0279"/>
    <w:rsid w:val="004A1079"/>
    <w:rsid w:val="004A1148"/>
    <w:rsid w:val="004A1413"/>
    <w:rsid w:val="004A14FA"/>
    <w:rsid w:val="004A193B"/>
    <w:rsid w:val="004A1A57"/>
    <w:rsid w:val="004A3C80"/>
    <w:rsid w:val="004A4A86"/>
    <w:rsid w:val="004A6588"/>
    <w:rsid w:val="004A6F92"/>
    <w:rsid w:val="004A6FB1"/>
    <w:rsid w:val="004B050A"/>
    <w:rsid w:val="004B23C0"/>
    <w:rsid w:val="004B23EF"/>
    <w:rsid w:val="004B317E"/>
    <w:rsid w:val="004B3AFE"/>
    <w:rsid w:val="004B6BC5"/>
    <w:rsid w:val="004B7ABF"/>
    <w:rsid w:val="004C0E3E"/>
    <w:rsid w:val="004C0F90"/>
    <w:rsid w:val="004C1276"/>
    <w:rsid w:val="004C17B2"/>
    <w:rsid w:val="004C1C3A"/>
    <w:rsid w:val="004C316C"/>
    <w:rsid w:val="004C3E37"/>
    <w:rsid w:val="004C6DAB"/>
    <w:rsid w:val="004D2721"/>
    <w:rsid w:val="004D54D8"/>
    <w:rsid w:val="004D7459"/>
    <w:rsid w:val="004D75A0"/>
    <w:rsid w:val="004E1CB7"/>
    <w:rsid w:val="004E2378"/>
    <w:rsid w:val="004E28B4"/>
    <w:rsid w:val="004E3F46"/>
    <w:rsid w:val="004E4A3C"/>
    <w:rsid w:val="004E4A57"/>
    <w:rsid w:val="004E68A9"/>
    <w:rsid w:val="004E6CED"/>
    <w:rsid w:val="004E71A9"/>
    <w:rsid w:val="004E7D21"/>
    <w:rsid w:val="004F1810"/>
    <w:rsid w:val="004F3B23"/>
    <w:rsid w:val="004F4255"/>
    <w:rsid w:val="004F5300"/>
    <w:rsid w:val="00501AC8"/>
    <w:rsid w:val="005042C2"/>
    <w:rsid w:val="005055C2"/>
    <w:rsid w:val="00506DFC"/>
    <w:rsid w:val="005071FC"/>
    <w:rsid w:val="005074D7"/>
    <w:rsid w:val="00513262"/>
    <w:rsid w:val="00513D99"/>
    <w:rsid w:val="00514EFC"/>
    <w:rsid w:val="00514F42"/>
    <w:rsid w:val="00514FEA"/>
    <w:rsid w:val="0051536C"/>
    <w:rsid w:val="00515F9E"/>
    <w:rsid w:val="0051725F"/>
    <w:rsid w:val="00520F32"/>
    <w:rsid w:val="005229DB"/>
    <w:rsid w:val="00522D24"/>
    <w:rsid w:val="0052323E"/>
    <w:rsid w:val="00525622"/>
    <w:rsid w:val="00526BE1"/>
    <w:rsid w:val="00527140"/>
    <w:rsid w:val="00527196"/>
    <w:rsid w:val="0052720B"/>
    <w:rsid w:val="005275BB"/>
    <w:rsid w:val="005309CF"/>
    <w:rsid w:val="0053140D"/>
    <w:rsid w:val="00531C11"/>
    <w:rsid w:val="005338FC"/>
    <w:rsid w:val="0053390E"/>
    <w:rsid w:val="0053481E"/>
    <w:rsid w:val="00535111"/>
    <w:rsid w:val="00535A71"/>
    <w:rsid w:val="00535B08"/>
    <w:rsid w:val="00536DC0"/>
    <w:rsid w:val="00537121"/>
    <w:rsid w:val="00540CC3"/>
    <w:rsid w:val="005411BB"/>
    <w:rsid w:val="00541963"/>
    <w:rsid w:val="005423EC"/>
    <w:rsid w:val="00542D14"/>
    <w:rsid w:val="00542E92"/>
    <w:rsid w:val="0054346C"/>
    <w:rsid w:val="00543CF4"/>
    <w:rsid w:val="00544DD8"/>
    <w:rsid w:val="00545512"/>
    <w:rsid w:val="005456DA"/>
    <w:rsid w:val="005457C2"/>
    <w:rsid w:val="00550BD4"/>
    <w:rsid w:val="005519AB"/>
    <w:rsid w:val="00552B9B"/>
    <w:rsid w:val="00553A83"/>
    <w:rsid w:val="0055417C"/>
    <w:rsid w:val="00554390"/>
    <w:rsid w:val="00554F99"/>
    <w:rsid w:val="005551CA"/>
    <w:rsid w:val="005574AF"/>
    <w:rsid w:val="005619B5"/>
    <w:rsid w:val="005619EC"/>
    <w:rsid w:val="005622E0"/>
    <w:rsid w:val="00563083"/>
    <w:rsid w:val="0056330D"/>
    <w:rsid w:val="0056339B"/>
    <w:rsid w:val="00565AFF"/>
    <w:rsid w:val="00566556"/>
    <w:rsid w:val="005670DC"/>
    <w:rsid w:val="00567425"/>
    <w:rsid w:val="00572EAC"/>
    <w:rsid w:val="0057331B"/>
    <w:rsid w:val="00573C92"/>
    <w:rsid w:val="00574223"/>
    <w:rsid w:val="0057448E"/>
    <w:rsid w:val="005744AC"/>
    <w:rsid w:val="00574E5C"/>
    <w:rsid w:val="00575115"/>
    <w:rsid w:val="0057521E"/>
    <w:rsid w:val="00580081"/>
    <w:rsid w:val="005813D2"/>
    <w:rsid w:val="0058249E"/>
    <w:rsid w:val="0058392E"/>
    <w:rsid w:val="00584189"/>
    <w:rsid w:val="005842E7"/>
    <w:rsid w:val="00584B76"/>
    <w:rsid w:val="00584C09"/>
    <w:rsid w:val="005857B4"/>
    <w:rsid w:val="00586506"/>
    <w:rsid w:val="00586612"/>
    <w:rsid w:val="0058698B"/>
    <w:rsid w:val="00586AE5"/>
    <w:rsid w:val="00587BB4"/>
    <w:rsid w:val="00587C01"/>
    <w:rsid w:val="00587FBF"/>
    <w:rsid w:val="00591371"/>
    <w:rsid w:val="00592A1E"/>
    <w:rsid w:val="00592F5B"/>
    <w:rsid w:val="00593BA3"/>
    <w:rsid w:val="00594143"/>
    <w:rsid w:val="005944DB"/>
    <w:rsid w:val="00594D11"/>
    <w:rsid w:val="00595B72"/>
    <w:rsid w:val="005960B7"/>
    <w:rsid w:val="005960CB"/>
    <w:rsid w:val="00596571"/>
    <w:rsid w:val="005975B9"/>
    <w:rsid w:val="005A07F6"/>
    <w:rsid w:val="005A11FA"/>
    <w:rsid w:val="005A1C16"/>
    <w:rsid w:val="005A3BC7"/>
    <w:rsid w:val="005A49BC"/>
    <w:rsid w:val="005A4B6F"/>
    <w:rsid w:val="005A59C5"/>
    <w:rsid w:val="005A5BA7"/>
    <w:rsid w:val="005A5CE8"/>
    <w:rsid w:val="005A6DEE"/>
    <w:rsid w:val="005A7080"/>
    <w:rsid w:val="005A726C"/>
    <w:rsid w:val="005B045F"/>
    <w:rsid w:val="005B0733"/>
    <w:rsid w:val="005B0FD7"/>
    <w:rsid w:val="005B1B86"/>
    <w:rsid w:val="005B1BE2"/>
    <w:rsid w:val="005B2363"/>
    <w:rsid w:val="005B24F9"/>
    <w:rsid w:val="005B3A2D"/>
    <w:rsid w:val="005B4EE5"/>
    <w:rsid w:val="005B5541"/>
    <w:rsid w:val="005B697F"/>
    <w:rsid w:val="005B7BB7"/>
    <w:rsid w:val="005C0735"/>
    <w:rsid w:val="005C09B7"/>
    <w:rsid w:val="005C11B0"/>
    <w:rsid w:val="005C1823"/>
    <w:rsid w:val="005C2B91"/>
    <w:rsid w:val="005C47F4"/>
    <w:rsid w:val="005C4E86"/>
    <w:rsid w:val="005C5385"/>
    <w:rsid w:val="005C7C74"/>
    <w:rsid w:val="005C7DC0"/>
    <w:rsid w:val="005D1A73"/>
    <w:rsid w:val="005D3574"/>
    <w:rsid w:val="005D36D7"/>
    <w:rsid w:val="005D43C3"/>
    <w:rsid w:val="005D4E9A"/>
    <w:rsid w:val="005D4F50"/>
    <w:rsid w:val="005D5664"/>
    <w:rsid w:val="005D6CB3"/>
    <w:rsid w:val="005D6CFD"/>
    <w:rsid w:val="005E21C6"/>
    <w:rsid w:val="005E2C81"/>
    <w:rsid w:val="005E2E4D"/>
    <w:rsid w:val="005E36B4"/>
    <w:rsid w:val="005E3A0A"/>
    <w:rsid w:val="005E424C"/>
    <w:rsid w:val="005E4B46"/>
    <w:rsid w:val="005E5072"/>
    <w:rsid w:val="005E59A5"/>
    <w:rsid w:val="005E5A24"/>
    <w:rsid w:val="005E79AB"/>
    <w:rsid w:val="005E7A30"/>
    <w:rsid w:val="005F1FC9"/>
    <w:rsid w:val="005F42C1"/>
    <w:rsid w:val="005F58AE"/>
    <w:rsid w:val="005F5D41"/>
    <w:rsid w:val="005F6A04"/>
    <w:rsid w:val="005F72FD"/>
    <w:rsid w:val="005F7946"/>
    <w:rsid w:val="005F7ED5"/>
    <w:rsid w:val="00600085"/>
    <w:rsid w:val="0060078A"/>
    <w:rsid w:val="0060121A"/>
    <w:rsid w:val="006013EF"/>
    <w:rsid w:val="00602048"/>
    <w:rsid w:val="0060245F"/>
    <w:rsid w:val="00603201"/>
    <w:rsid w:val="006060BF"/>
    <w:rsid w:val="0060614D"/>
    <w:rsid w:val="00606924"/>
    <w:rsid w:val="006076D9"/>
    <w:rsid w:val="00607B15"/>
    <w:rsid w:val="006125D9"/>
    <w:rsid w:val="00612D58"/>
    <w:rsid w:val="00613613"/>
    <w:rsid w:val="00614B19"/>
    <w:rsid w:val="00616AF9"/>
    <w:rsid w:val="00616D9E"/>
    <w:rsid w:val="006206F7"/>
    <w:rsid w:val="00621FDF"/>
    <w:rsid w:val="0062273C"/>
    <w:rsid w:val="00622EE5"/>
    <w:rsid w:val="006242C5"/>
    <w:rsid w:val="00624D09"/>
    <w:rsid w:val="006257A1"/>
    <w:rsid w:val="0062646C"/>
    <w:rsid w:val="00626630"/>
    <w:rsid w:val="00627876"/>
    <w:rsid w:val="006279AA"/>
    <w:rsid w:val="0063091D"/>
    <w:rsid w:val="00631653"/>
    <w:rsid w:val="00631E5D"/>
    <w:rsid w:val="0063269E"/>
    <w:rsid w:val="006339EC"/>
    <w:rsid w:val="00634C5F"/>
    <w:rsid w:val="00636876"/>
    <w:rsid w:val="00636A09"/>
    <w:rsid w:val="00637668"/>
    <w:rsid w:val="006406C7"/>
    <w:rsid w:val="00640CD5"/>
    <w:rsid w:val="00641A7B"/>
    <w:rsid w:val="00642292"/>
    <w:rsid w:val="006432B7"/>
    <w:rsid w:val="0064343E"/>
    <w:rsid w:val="00643D3C"/>
    <w:rsid w:val="00643F42"/>
    <w:rsid w:val="006455A4"/>
    <w:rsid w:val="006461A5"/>
    <w:rsid w:val="00646EE5"/>
    <w:rsid w:val="00647C7C"/>
    <w:rsid w:val="00650FF2"/>
    <w:rsid w:val="00651A4B"/>
    <w:rsid w:val="00651AF3"/>
    <w:rsid w:val="00651ED5"/>
    <w:rsid w:val="00651F4E"/>
    <w:rsid w:val="0065249B"/>
    <w:rsid w:val="006530D6"/>
    <w:rsid w:val="006534B6"/>
    <w:rsid w:val="0065598B"/>
    <w:rsid w:val="00656F13"/>
    <w:rsid w:val="00657020"/>
    <w:rsid w:val="006577E0"/>
    <w:rsid w:val="006600B0"/>
    <w:rsid w:val="006611F7"/>
    <w:rsid w:val="00662412"/>
    <w:rsid w:val="0066247B"/>
    <w:rsid w:val="00662719"/>
    <w:rsid w:val="00662861"/>
    <w:rsid w:val="00663DAD"/>
    <w:rsid w:val="00664712"/>
    <w:rsid w:val="006649CD"/>
    <w:rsid w:val="00665816"/>
    <w:rsid w:val="006674D5"/>
    <w:rsid w:val="00671616"/>
    <w:rsid w:val="006724DF"/>
    <w:rsid w:val="00673E3D"/>
    <w:rsid w:val="0067423B"/>
    <w:rsid w:val="00674446"/>
    <w:rsid w:val="00674832"/>
    <w:rsid w:val="00675A13"/>
    <w:rsid w:val="00675B98"/>
    <w:rsid w:val="00675F4E"/>
    <w:rsid w:val="00676E14"/>
    <w:rsid w:val="00677E69"/>
    <w:rsid w:val="006824BC"/>
    <w:rsid w:val="0068390F"/>
    <w:rsid w:val="00684A54"/>
    <w:rsid w:val="0068597B"/>
    <w:rsid w:val="00686C9F"/>
    <w:rsid w:val="0068737C"/>
    <w:rsid w:val="00687E1C"/>
    <w:rsid w:val="00690894"/>
    <w:rsid w:val="00692FF7"/>
    <w:rsid w:val="00694A12"/>
    <w:rsid w:val="00694B83"/>
    <w:rsid w:val="00694D6D"/>
    <w:rsid w:val="00694FEE"/>
    <w:rsid w:val="00695422"/>
    <w:rsid w:val="00697105"/>
    <w:rsid w:val="006977F3"/>
    <w:rsid w:val="006A00D3"/>
    <w:rsid w:val="006A0850"/>
    <w:rsid w:val="006A153B"/>
    <w:rsid w:val="006A40C1"/>
    <w:rsid w:val="006A5E6B"/>
    <w:rsid w:val="006A7C93"/>
    <w:rsid w:val="006B167F"/>
    <w:rsid w:val="006B2D56"/>
    <w:rsid w:val="006B2DA3"/>
    <w:rsid w:val="006B3046"/>
    <w:rsid w:val="006B33CE"/>
    <w:rsid w:val="006B3A83"/>
    <w:rsid w:val="006B4AFF"/>
    <w:rsid w:val="006B7BCD"/>
    <w:rsid w:val="006B7E5E"/>
    <w:rsid w:val="006C0B45"/>
    <w:rsid w:val="006C0BE0"/>
    <w:rsid w:val="006C0DB1"/>
    <w:rsid w:val="006C141C"/>
    <w:rsid w:val="006C177D"/>
    <w:rsid w:val="006C2CCB"/>
    <w:rsid w:val="006C2FF5"/>
    <w:rsid w:val="006C394E"/>
    <w:rsid w:val="006C4346"/>
    <w:rsid w:val="006C55B9"/>
    <w:rsid w:val="006C5A52"/>
    <w:rsid w:val="006C5CB2"/>
    <w:rsid w:val="006C6B11"/>
    <w:rsid w:val="006D2FC3"/>
    <w:rsid w:val="006D3573"/>
    <w:rsid w:val="006D423B"/>
    <w:rsid w:val="006D4C92"/>
    <w:rsid w:val="006D5723"/>
    <w:rsid w:val="006D6183"/>
    <w:rsid w:val="006D61F3"/>
    <w:rsid w:val="006D6B15"/>
    <w:rsid w:val="006E0A2F"/>
    <w:rsid w:val="006E35C7"/>
    <w:rsid w:val="006E3882"/>
    <w:rsid w:val="006E45F4"/>
    <w:rsid w:val="006E4DB4"/>
    <w:rsid w:val="006E5F41"/>
    <w:rsid w:val="006E63CD"/>
    <w:rsid w:val="006E779E"/>
    <w:rsid w:val="006F0340"/>
    <w:rsid w:val="006F0541"/>
    <w:rsid w:val="006F07B7"/>
    <w:rsid w:val="006F08CB"/>
    <w:rsid w:val="006F0A88"/>
    <w:rsid w:val="006F13C2"/>
    <w:rsid w:val="006F23F0"/>
    <w:rsid w:val="006F2589"/>
    <w:rsid w:val="006F36BC"/>
    <w:rsid w:val="006F4ECE"/>
    <w:rsid w:val="006F6465"/>
    <w:rsid w:val="006F71EF"/>
    <w:rsid w:val="006F78F6"/>
    <w:rsid w:val="00700CB8"/>
    <w:rsid w:val="00700D1A"/>
    <w:rsid w:val="0070168A"/>
    <w:rsid w:val="00701FE2"/>
    <w:rsid w:val="00703111"/>
    <w:rsid w:val="00703C1A"/>
    <w:rsid w:val="007041EC"/>
    <w:rsid w:val="00704345"/>
    <w:rsid w:val="00704560"/>
    <w:rsid w:val="00704617"/>
    <w:rsid w:val="00704D86"/>
    <w:rsid w:val="0070510C"/>
    <w:rsid w:val="00706466"/>
    <w:rsid w:val="00707921"/>
    <w:rsid w:val="007121DD"/>
    <w:rsid w:val="007129B8"/>
    <w:rsid w:val="007146EB"/>
    <w:rsid w:val="0071491C"/>
    <w:rsid w:val="0071633F"/>
    <w:rsid w:val="007174CB"/>
    <w:rsid w:val="00720730"/>
    <w:rsid w:val="00721524"/>
    <w:rsid w:val="007226B6"/>
    <w:rsid w:val="007234CD"/>
    <w:rsid w:val="00724F03"/>
    <w:rsid w:val="0072586F"/>
    <w:rsid w:val="00725B4A"/>
    <w:rsid w:val="00725DA9"/>
    <w:rsid w:val="00726BC8"/>
    <w:rsid w:val="00727B64"/>
    <w:rsid w:val="007300BB"/>
    <w:rsid w:val="00730CC2"/>
    <w:rsid w:val="007330F9"/>
    <w:rsid w:val="007336CA"/>
    <w:rsid w:val="0073486E"/>
    <w:rsid w:val="00734B9A"/>
    <w:rsid w:val="00734C57"/>
    <w:rsid w:val="00735768"/>
    <w:rsid w:val="00735922"/>
    <w:rsid w:val="00736E86"/>
    <w:rsid w:val="00737DB8"/>
    <w:rsid w:val="007401E8"/>
    <w:rsid w:val="00740B4E"/>
    <w:rsid w:val="007426AD"/>
    <w:rsid w:val="00743E34"/>
    <w:rsid w:val="00751BD7"/>
    <w:rsid w:val="00755F27"/>
    <w:rsid w:val="00756AF7"/>
    <w:rsid w:val="007637F5"/>
    <w:rsid w:val="0076433D"/>
    <w:rsid w:val="007648CD"/>
    <w:rsid w:val="0076557C"/>
    <w:rsid w:val="007658AD"/>
    <w:rsid w:val="00765D17"/>
    <w:rsid w:val="007666A2"/>
    <w:rsid w:val="0077068B"/>
    <w:rsid w:val="00770D7F"/>
    <w:rsid w:val="00771F69"/>
    <w:rsid w:val="00772C01"/>
    <w:rsid w:val="0077599B"/>
    <w:rsid w:val="0077631B"/>
    <w:rsid w:val="0077780D"/>
    <w:rsid w:val="00780FCE"/>
    <w:rsid w:val="007815AA"/>
    <w:rsid w:val="00781656"/>
    <w:rsid w:val="00781755"/>
    <w:rsid w:val="00782237"/>
    <w:rsid w:val="007824C4"/>
    <w:rsid w:val="00783351"/>
    <w:rsid w:val="007843D8"/>
    <w:rsid w:val="007857DA"/>
    <w:rsid w:val="00786284"/>
    <w:rsid w:val="007866EA"/>
    <w:rsid w:val="00786A90"/>
    <w:rsid w:val="007870CB"/>
    <w:rsid w:val="00790207"/>
    <w:rsid w:val="00790A58"/>
    <w:rsid w:val="00790C7A"/>
    <w:rsid w:val="00792E9E"/>
    <w:rsid w:val="007936E8"/>
    <w:rsid w:val="00794934"/>
    <w:rsid w:val="00794DF8"/>
    <w:rsid w:val="00795095"/>
    <w:rsid w:val="0079525F"/>
    <w:rsid w:val="007962D9"/>
    <w:rsid w:val="007A0C09"/>
    <w:rsid w:val="007A0F21"/>
    <w:rsid w:val="007A1847"/>
    <w:rsid w:val="007A3A8C"/>
    <w:rsid w:val="007A3DA5"/>
    <w:rsid w:val="007A5391"/>
    <w:rsid w:val="007A5496"/>
    <w:rsid w:val="007A57F9"/>
    <w:rsid w:val="007A6B69"/>
    <w:rsid w:val="007B09A7"/>
    <w:rsid w:val="007B111B"/>
    <w:rsid w:val="007B158D"/>
    <w:rsid w:val="007B2483"/>
    <w:rsid w:val="007B2544"/>
    <w:rsid w:val="007B3E70"/>
    <w:rsid w:val="007B46F4"/>
    <w:rsid w:val="007B5676"/>
    <w:rsid w:val="007B5C8C"/>
    <w:rsid w:val="007B64B2"/>
    <w:rsid w:val="007B6AA9"/>
    <w:rsid w:val="007C3547"/>
    <w:rsid w:val="007C3766"/>
    <w:rsid w:val="007C4153"/>
    <w:rsid w:val="007C4594"/>
    <w:rsid w:val="007C4A35"/>
    <w:rsid w:val="007C5649"/>
    <w:rsid w:val="007C5F8F"/>
    <w:rsid w:val="007C6278"/>
    <w:rsid w:val="007C6845"/>
    <w:rsid w:val="007C7394"/>
    <w:rsid w:val="007C7983"/>
    <w:rsid w:val="007D0632"/>
    <w:rsid w:val="007D102B"/>
    <w:rsid w:val="007D105D"/>
    <w:rsid w:val="007D1946"/>
    <w:rsid w:val="007D1D6B"/>
    <w:rsid w:val="007D1DC6"/>
    <w:rsid w:val="007D1FDB"/>
    <w:rsid w:val="007D3412"/>
    <w:rsid w:val="007D3975"/>
    <w:rsid w:val="007D3F8E"/>
    <w:rsid w:val="007D40D0"/>
    <w:rsid w:val="007D4169"/>
    <w:rsid w:val="007D4E7C"/>
    <w:rsid w:val="007D7EED"/>
    <w:rsid w:val="007E0E8B"/>
    <w:rsid w:val="007E0F39"/>
    <w:rsid w:val="007E2F59"/>
    <w:rsid w:val="007E306F"/>
    <w:rsid w:val="007E3C2F"/>
    <w:rsid w:val="007E4DE6"/>
    <w:rsid w:val="007E5CFF"/>
    <w:rsid w:val="007E5F0C"/>
    <w:rsid w:val="007E6032"/>
    <w:rsid w:val="007E6175"/>
    <w:rsid w:val="007E67A1"/>
    <w:rsid w:val="007E69DC"/>
    <w:rsid w:val="007E6C4E"/>
    <w:rsid w:val="007E77B9"/>
    <w:rsid w:val="007F171C"/>
    <w:rsid w:val="007F1B34"/>
    <w:rsid w:val="007F23D8"/>
    <w:rsid w:val="007F46DA"/>
    <w:rsid w:val="007F4A5F"/>
    <w:rsid w:val="007F5829"/>
    <w:rsid w:val="007F5DD3"/>
    <w:rsid w:val="007F6570"/>
    <w:rsid w:val="007F7A28"/>
    <w:rsid w:val="007F7E33"/>
    <w:rsid w:val="00800BC4"/>
    <w:rsid w:val="00800F61"/>
    <w:rsid w:val="0080116A"/>
    <w:rsid w:val="00801672"/>
    <w:rsid w:val="00801FE7"/>
    <w:rsid w:val="00802B5E"/>
    <w:rsid w:val="00804021"/>
    <w:rsid w:val="00805CC3"/>
    <w:rsid w:val="00806196"/>
    <w:rsid w:val="008067FF"/>
    <w:rsid w:val="00807736"/>
    <w:rsid w:val="00807B88"/>
    <w:rsid w:val="0081092D"/>
    <w:rsid w:val="00812F48"/>
    <w:rsid w:val="00813C24"/>
    <w:rsid w:val="00814338"/>
    <w:rsid w:val="008150CA"/>
    <w:rsid w:val="008154D6"/>
    <w:rsid w:val="008158CB"/>
    <w:rsid w:val="008200F8"/>
    <w:rsid w:val="008209D5"/>
    <w:rsid w:val="00821114"/>
    <w:rsid w:val="00821289"/>
    <w:rsid w:val="00821C6A"/>
    <w:rsid w:val="0082267B"/>
    <w:rsid w:val="00822B42"/>
    <w:rsid w:val="00822C54"/>
    <w:rsid w:val="0082609A"/>
    <w:rsid w:val="008266E5"/>
    <w:rsid w:val="0082697B"/>
    <w:rsid w:val="00827CC1"/>
    <w:rsid w:val="0083176A"/>
    <w:rsid w:val="00831B8B"/>
    <w:rsid w:val="008335A0"/>
    <w:rsid w:val="0083372B"/>
    <w:rsid w:val="0083462B"/>
    <w:rsid w:val="00835142"/>
    <w:rsid w:val="00836935"/>
    <w:rsid w:val="00840595"/>
    <w:rsid w:val="0084084C"/>
    <w:rsid w:val="00840D2D"/>
    <w:rsid w:val="008437E3"/>
    <w:rsid w:val="00843D68"/>
    <w:rsid w:val="00844F46"/>
    <w:rsid w:val="00845472"/>
    <w:rsid w:val="008455CC"/>
    <w:rsid w:val="008456B4"/>
    <w:rsid w:val="008466D4"/>
    <w:rsid w:val="00850D67"/>
    <w:rsid w:val="0085176A"/>
    <w:rsid w:val="00851AD2"/>
    <w:rsid w:val="008536B8"/>
    <w:rsid w:val="00856BB8"/>
    <w:rsid w:val="00856EAB"/>
    <w:rsid w:val="0085724C"/>
    <w:rsid w:val="00857890"/>
    <w:rsid w:val="0086044D"/>
    <w:rsid w:val="00861849"/>
    <w:rsid w:val="00862A03"/>
    <w:rsid w:val="00862E16"/>
    <w:rsid w:val="00863399"/>
    <w:rsid w:val="008650C3"/>
    <w:rsid w:val="00866CA5"/>
    <w:rsid w:val="008670DC"/>
    <w:rsid w:val="00867D32"/>
    <w:rsid w:val="00871519"/>
    <w:rsid w:val="0087238F"/>
    <w:rsid w:val="00872879"/>
    <w:rsid w:val="00873371"/>
    <w:rsid w:val="008738B5"/>
    <w:rsid w:val="008751A9"/>
    <w:rsid w:val="008756F1"/>
    <w:rsid w:val="00876311"/>
    <w:rsid w:val="008766E1"/>
    <w:rsid w:val="00877D8D"/>
    <w:rsid w:val="008814B6"/>
    <w:rsid w:val="008822C8"/>
    <w:rsid w:val="008823FF"/>
    <w:rsid w:val="00882AF2"/>
    <w:rsid w:val="008832C6"/>
    <w:rsid w:val="00884F2C"/>
    <w:rsid w:val="00885910"/>
    <w:rsid w:val="00886473"/>
    <w:rsid w:val="00890801"/>
    <w:rsid w:val="008910F0"/>
    <w:rsid w:val="00892A3E"/>
    <w:rsid w:val="00892A59"/>
    <w:rsid w:val="008943BE"/>
    <w:rsid w:val="0089452E"/>
    <w:rsid w:val="00894CBA"/>
    <w:rsid w:val="008955D4"/>
    <w:rsid w:val="00895688"/>
    <w:rsid w:val="00895E29"/>
    <w:rsid w:val="008A1468"/>
    <w:rsid w:val="008A1F22"/>
    <w:rsid w:val="008A3030"/>
    <w:rsid w:val="008A32AF"/>
    <w:rsid w:val="008A381C"/>
    <w:rsid w:val="008A3BFF"/>
    <w:rsid w:val="008A458A"/>
    <w:rsid w:val="008A534C"/>
    <w:rsid w:val="008A5B5E"/>
    <w:rsid w:val="008A5D88"/>
    <w:rsid w:val="008A65A8"/>
    <w:rsid w:val="008A6E94"/>
    <w:rsid w:val="008A7938"/>
    <w:rsid w:val="008B11FA"/>
    <w:rsid w:val="008B222E"/>
    <w:rsid w:val="008B2C2F"/>
    <w:rsid w:val="008B2E42"/>
    <w:rsid w:val="008B3D18"/>
    <w:rsid w:val="008B6A2B"/>
    <w:rsid w:val="008C0AF7"/>
    <w:rsid w:val="008C1DA1"/>
    <w:rsid w:val="008C2397"/>
    <w:rsid w:val="008C31C4"/>
    <w:rsid w:val="008C40BA"/>
    <w:rsid w:val="008C57F4"/>
    <w:rsid w:val="008C5A66"/>
    <w:rsid w:val="008C5BED"/>
    <w:rsid w:val="008C662B"/>
    <w:rsid w:val="008C784F"/>
    <w:rsid w:val="008D0041"/>
    <w:rsid w:val="008D17D1"/>
    <w:rsid w:val="008D1D1E"/>
    <w:rsid w:val="008D24ED"/>
    <w:rsid w:val="008D32F6"/>
    <w:rsid w:val="008D4084"/>
    <w:rsid w:val="008D48E9"/>
    <w:rsid w:val="008D6753"/>
    <w:rsid w:val="008D6BAF"/>
    <w:rsid w:val="008D6D29"/>
    <w:rsid w:val="008D7EB1"/>
    <w:rsid w:val="008E03BE"/>
    <w:rsid w:val="008E0CE5"/>
    <w:rsid w:val="008E0F45"/>
    <w:rsid w:val="008E1DFC"/>
    <w:rsid w:val="008E1E3E"/>
    <w:rsid w:val="008E4222"/>
    <w:rsid w:val="008E50D4"/>
    <w:rsid w:val="008E5883"/>
    <w:rsid w:val="008E6292"/>
    <w:rsid w:val="008F0263"/>
    <w:rsid w:val="008F02C9"/>
    <w:rsid w:val="008F0D6A"/>
    <w:rsid w:val="008F1F35"/>
    <w:rsid w:val="008F3474"/>
    <w:rsid w:val="008F3CCE"/>
    <w:rsid w:val="008F6410"/>
    <w:rsid w:val="008F67FD"/>
    <w:rsid w:val="008F6D66"/>
    <w:rsid w:val="008F7696"/>
    <w:rsid w:val="00900024"/>
    <w:rsid w:val="009016D6"/>
    <w:rsid w:val="00903F0B"/>
    <w:rsid w:val="009045F8"/>
    <w:rsid w:val="0090510F"/>
    <w:rsid w:val="0090518A"/>
    <w:rsid w:val="00906B2B"/>
    <w:rsid w:val="00906D08"/>
    <w:rsid w:val="00911168"/>
    <w:rsid w:val="0091184F"/>
    <w:rsid w:val="009135AF"/>
    <w:rsid w:val="00913BEF"/>
    <w:rsid w:val="009149AB"/>
    <w:rsid w:val="00914C71"/>
    <w:rsid w:val="00916048"/>
    <w:rsid w:val="009164A4"/>
    <w:rsid w:val="00916E72"/>
    <w:rsid w:val="00916F0C"/>
    <w:rsid w:val="0091738D"/>
    <w:rsid w:val="00917413"/>
    <w:rsid w:val="00917BA7"/>
    <w:rsid w:val="00920A84"/>
    <w:rsid w:val="00920D1E"/>
    <w:rsid w:val="00921D28"/>
    <w:rsid w:val="009223BB"/>
    <w:rsid w:val="009225C4"/>
    <w:rsid w:val="00923036"/>
    <w:rsid w:val="0092308A"/>
    <w:rsid w:val="00923AB5"/>
    <w:rsid w:val="00923CA2"/>
    <w:rsid w:val="009307E7"/>
    <w:rsid w:val="009308E2"/>
    <w:rsid w:val="0093112B"/>
    <w:rsid w:val="00931F08"/>
    <w:rsid w:val="00932832"/>
    <w:rsid w:val="00932C02"/>
    <w:rsid w:val="00933FA0"/>
    <w:rsid w:val="00934405"/>
    <w:rsid w:val="0093474A"/>
    <w:rsid w:val="009362C5"/>
    <w:rsid w:val="009363E9"/>
    <w:rsid w:val="0093641A"/>
    <w:rsid w:val="0094033B"/>
    <w:rsid w:val="00941CDF"/>
    <w:rsid w:val="00941F83"/>
    <w:rsid w:val="0094259D"/>
    <w:rsid w:val="00942FF7"/>
    <w:rsid w:val="00943DD1"/>
    <w:rsid w:val="009451D8"/>
    <w:rsid w:val="00946EFD"/>
    <w:rsid w:val="00946FAD"/>
    <w:rsid w:val="00947CEB"/>
    <w:rsid w:val="00947F96"/>
    <w:rsid w:val="00952338"/>
    <w:rsid w:val="009532AE"/>
    <w:rsid w:val="0095370A"/>
    <w:rsid w:val="00957535"/>
    <w:rsid w:val="00957F90"/>
    <w:rsid w:val="009610EA"/>
    <w:rsid w:val="00961D0C"/>
    <w:rsid w:val="00963C1D"/>
    <w:rsid w:val="00965429"/>
    <w:rsid w:val="00965FF4"/>
    <w:rsid w:val="0096725B"/>
    <w:rsid w:val="0097171A"/>
    <w:rsid w:val="00972268"/>
    <w:rsid w:val="00972469"/>
    <w:rsid w:val="009732B6"/>
    <w:rsid w:val="00974058"/>
    <w:rsid w:val="00974C9F"/>
    <w:rsid w:val="0097616A"/>
    <w:rsid w:val="009810A8"/>
    <w:rsid w:val="009812E9"/>
    <w:rsid w:val="009818E6"/>
    <w:rsid w:val="00981CE7"/>
    <w:rsid w:val="009822B7"/>
    <w:rsid w:val="00982E10"/>
    <w:rsid w:val="00987F02"/>
    <w:rsid w:val="009906D2"/>
    <w:rsid w:val="00990B00"/>
    <w:rsid w:val="00991EC2"/>
    <w:rsid w:val="00992A15"/>
    <w:rsid w:val="00992DA5"/>
    <w:rsid w:val="009938E9"/>
    <w:rsid w:val="0099576D"/>
    <w:rsid w:val="0099599D"/>
    <w:rsid w:val="00996747"/>
    <w:rsid w:val="009971F8"/>
    <w:rsid w:val="009A14B3"/>
    <w:rsid w:val="009A185D"/>
    <w:rsid w:val="009A2B53"/>
    <w:rsid w:val="009A3A32"/>
    <w:rsid w:val="009A4A03"/>
    <w:rsid w:val="009A71F5"/>
    <w:rsid w:val="009A7CF8"/>
    <w:rsid w:val="009B1AFA"/>
    <w:rsid w:val="009B34DD"/>
    <w:rsid w:val="009B41EC"/>
    <w:rsid w:val="009B43E5"/>
    <w:rsid w:val="009B574E"/>
    <w:rsid w:val="009B6ADF"/>
    <w:rsid w:val="009B6F5C"/>
    <w:rsid w:val="009B7B6A"/>
    <w:rsid w:val="009C00A6"/>
    <w:rsid w:val="009C0896"/>
    <w:rsid w:val="009C198F"/>
    <w:rsid w:val="009C2F06"/>
    <w:rsid w:val="009C3F91"/>
    <w:rsid w:val="009C4FE4"/>
    <w:rsid w:val="009C6977"/>
    <w:rsid w:val="009C6A0D"/>
    <w:rsid w:val="009C7116"/>
    <w:rsid w:val="009C7DF0"/>
    <w:rsid w:val="009D0285"/>
    <w:rsid w:val="009D03CE"/>
    <w:rsid w:val="009D0643"/>
    <w:rsid w:val="009D12CE"/>
    <w:rsid w:val="009D1517"/>
    <w:rsid w:val="009D1A1C"/>
    <w:rsid w:val="009D320D"/>
    <w:rsid w:val="009D3961"/>
    <w:rsid w:val="009D3E9D"/>
    <w:rsid w:val="009D3EF7"/>
    <w:rsid w:val="009D4004"/>
    <w:rsid w:val="009D414D"/>
    <w:rsid w:val="009D43CA"/>
    <w:rsid w:val="009D4961"/>
    <w:rsid w:val="009D4979"/>
    <w:rsid w:val="009D57E4"/>
    <w:rsid w:val="009D61F3"/>
    <w:rsid w:val="009D648D"/>
    <w:rsid w:val="009D74DF"/>
    <w:rsid w:val="009D756F"/>
    <w:rsid w:val="009D7E71"/>
    <w:rsid w:val="009E1F3D"/>
    <w:rsid w:val="009E2074"/>
    <w:rsid w:val="009E23C6"/>
    <w:rsid w:val="009E58D5"/>
    <w:rsid w:val="009E5D90"/>
    <w:rsid w:val="009E7929"/>
    <w:rsid w:val="009F1E10"/>
    <w:rsid w:val="009F242C"/>
    <w:rsid w:val="009F26F8"/>
    <w:rsid w:val="009F3837"/>
    <w:rsid w:val="009F49B6"/>
    <w:rsid w:val="009F67D9"/>
    <w:rsid w:val="009F6A38"/>
    <w:rsid w:val="00A00192"/>
    <w:rsid w:val="00A0087D"/>
    <w:rsid w:val="00A0108D"/>
    <w:rsid w:val="00A01097"/>
    <w:rsid w:val="00A0305C"/>
    <w:rsid w:val="00A03406"/>
    <w:rsid w:val="00A03CB0"/>
    <w:rsid w:val="00A03D53"/>
    <w:rsid w:val="00A03ECD"/>
    <w:rsid w:val="00A04504"/>
    <w:rsid w:val="00A0691F"/>
    <w:rsid w:val="00A06DB1"/>
    <w:rsid w:val="00A06EF3"/>
    <w:rsid w:val="00A06F8D"/>
    <w:rsid w:val="00A07868"/>
    <w:rsid w:val="00A10811"/>
    <w:rsid w:val="00A11AE2"/>
    <w:rsid w:val="00A12510"/>
    <w:rsid w:val="00A15FE8"/>
    <w:rsid w:val="00A16260"/>
    <w:rsid w:val="00A1627F"/>
    <w:rsid w:val="00A16D58"/>
    <w:rsid w:val="00A16E86"/>
    <w:rsid w:val="00A17151"/>
    <w:rsid w:val="00A1729B"/>
    <w:rsid w:val="00A17AEA"/>
    <w:rsid w:val="00A203E8"/>
    <w:rsid w:val="00A209EE"/>
    <w:rsid w:val="00A20C06"/>
    <w:rsid w:val="00A21D40"/>
    <w:rsid w:val="00A2363B"/>
    <w:rsid w:val="00A236DF"/>
    <w:rsid w:val="00A23C43"/>
    <w:rsid w:val="00A24257"/>
    <w:rsid w:val="00A250EE"/>
    <w:rsid w:val="00A26070"/>
    <w:rsid w:val="00A26177"/>
    <w:rsid w:val="00A30806"/>
    <w:rsid w:val="00A3106B"/>
    <w:rsid w:val="00A3130D"/>
    <w:rsid w:val="00A323BD"/>
    <w:rsid w:val="00A331F8"/>
    <w:rsid w:val="00A33343"/>
    <w:rsid w:val="00A34FB7"/>
    <w:rsid w:val="00A3525C"/>
    <w:rsid w:val="00A35357"/>
    <w:rsid w:val="00A4075C"/>
    <w:rsid w:val="00A42DF5"/>
    <w:rsid w:val="00A44736"/>
    <w:rsid w:val="00A44E61"/>
    <w:rsid w:val="00A4577C"/>
    <w:rsid w:val="00A45899"/>
    <w:rsid w:val="00A46527"/>
    <w:rsid w:val="00A46C76"/>
    <w:rsid w:val="00A4706F"/>
    <w:rsid w:val="00A508A7"/>
    <w:rsid w:val="00A5203A"/>
    <w:rsid w:val="00A522A5"/>
    <w:rsid w:val="00A56587"/>
    <w:rsid w:val="00A56983"/>
    <w:rsid w:val="00A56F47"/>
    <w:rsid w:val="00A5731E"/>
    <w:rsid w:val="00A614CF"/>
    <w:rsid w:val="00A61DA8"/>
    <w:rsid w:val="00A625E4"/>
    <w:rsid w:val="00A63791"/>
    <w:rsid w:val="00A64080"/>
    <w:rsid w:val="00A651A7"/>
    <w:rsid w:val="00A668E2"/>
    <w:rsid w:val="00A70739"/>
    <w:rsid w:val="00A70910"/>
    <w:rsid w:val="00A70B2A"/>
    <w:rsid w:val="00A71717"/>
    <w:rsid w:val="00A71B7D"/>
    <w:rsid w:val="00A73438"/>
    <w:rsid w:val="00A76F40"/>
    <w:rsid w:val="00A80CF5"/>
    <w:rsid w:val="00A838E2"/>
    <w:rsid w:val="00A85D99"/>
    <w:rsid w:val="00A86C23"/>
    <w:rsid w:val="00A87ABE"/>
    <w:rsid w:val="00A906FE"/>
    <w:rsid w:val="00A9095C"/>
    <w:rsid w:val="00A90EDB"/>
    <w:rsid w:val="00A91DEA"/>
    <w:rsid w:val="00A91FEA"/>
    <w:rsid w:val="00A92276"/>
    <w:rsid w:val="00A9246F"/>
    <w:rsid w:val="00A929EE"/>
    <w:rsid w:val="00A930DC"/>
    <w:rsid w:val="00A94ED6"/>
    <w:rsid w:val="00A95CB2"/>
    <w:rsid w:val="00A96586"/>
    <w:rsid w:val="00A96EE0"/>
    <w:rsid w:val="00A974B6"/>
    <w:rsid w:val="00AA2229"/>
    <w:rsid w:val="00AA2464"/>
    <w:rsid w:val="00AA2504"/>
    <w:rsid w:val="00AA30CC"/>
    <w:rsid w:val="00AA48C6"/>
    <w:rsid w:val="00AA4CE9"/>
    <w:rsid w:val="00AA5B4D"/>
    <w:rsid w:val="00AA5DBA"/>
    <w:rsid w:val="00AA62F9"/>
    <w:rsid w:val="00AA68DC"/>
    <w:rsid w:val="00AA6A0B"/>
    <w:rsid w:val="00AA6D35"/>
    <w:rsid w:val="00AA79A4"/>
    <w:rsid w:val="00AB03F3"/>
    <w:rsid w:val="00AB0495"/>
    <w:rsid w:val="00AB0FF3"/>
    <w:rsid w:val="00AB178D"/>
    <w:rsid w:val="00AB1C27"/>
    <w:rsid w:val="00AB473B"/>
    <w:rsid w:val="00AB5487"/>
    <w:rsid w:val="00AB6BDB"/>
    <w:rsid w:val="00AB70C5"/>
    <w:rsid w:val="00AB7F3B"/>
    <w:rsid w:val="00AC17E5"/>
    <w:rsid w:val="00AC220B"/>
    <w:rsid w:val="00AC2312"/>
    <w:rsid w:val="00AC6726"/>
    <w:rsid w:val="00AC6B64"/>
    <w:rsid w:val="00AC7FA5"/>
    <w:rsid w:val="00AD01BF"/>
    <w:rsid w:val="00AD1165"/>
    <w:rsid w:val="00AD37B7"/>
    <w:rsid w:val="00AD42FC"/>
    <w:rsid w:val="00AD46FA"/>
    <w:rsid w:val="00AD555E"/>
    <w:rsid w:val="00AD5754"/>
    <w:rsid w:val="00AD5924"/>
    <w:rsid w:val="00AD6549"/>
    <w:rsid w:val="00AD73C6"/>
    <w:rsid w:val="00AE023E"/>
    <w:rsid w:val="00AE19A1"/>
    <w:rsid w:val="00AE1A59"/>
    <w:rsid w:val="00AE1D23"/>
    <w:rsid w:val="00AE2BBF"/>
    <w:rsid w:val="00AE349C"/>
    <w:rsid w:val="00AE39C0"/>
    <w:rsid w:val="00AE4364"/>
    <w:rsid w:val="00AE5316"/>
    <w:rsid w:val="00AE5492"/>
    <w:rsid w:val="00AE6598"/>
    <w:rsid w:val="00AE719D"/>
    <w:rsid w:val="00AF0822"/>
    <w:rsid w:val="00AF18E7"/>
    <w:rsid w:val="00AF1A75"/>
    <w:rsid w:val="00AF3225"/>
    <w:rsid w:val="00AF367C"/>
    <w:rsid w:val="00AF4697"/>
    <w:rsid w:val="00AF4F57"/>
    <w:rsid w:val="00AF577B"/>
    <w:rsid w:val="00AF5BF6"/>
    <w:rsid w:val="00AF64C2"/>
    <w:rsid w:val="00AF6B70"/>
    <w:rsid w:val="00AF7997"/>
    <w:rsid w:val="00B0046B"/>
    <w:rsid w:val="00B00C32"/>
    <w:rsid w:val="00B01B12"/>
    <w:rsid w:val="00B02953"/>
    <w:rsid w:val="00B02F93"/>
    <w:rsid w:val="00B03516"/>
    <w:rsid w:val="00B057EA"/>
    <w:rsid w:val="00B06D7B"/>
    <w:rsid w:val="00B06FA2"/>
    <w:rsid w:val="00B077DB"/>
    <w:rsid w:val="00B07C81"/>
    <w:rsid w:val="00B10305"/>
    <w:rsid w:val="00B11345"/>
    <w:rsid w:val="00B11681"/>
    <w:rsid w:val="00B15400"/>
    <w:rsid w:val="00B16B38"/>
    <w:rsid w:val="00B202AB"/>
    <w:rsid w:val="00B2146E"/>
    <w:rsid w:val="00B23481"/>
    <w:rsid w:val="00B23D9A"/>
    <w:rsid w:val="00B2403F"/>
    <w:rsid w:val="00B2490B"/>
    <w:rsid w:val="00B24F32"/>
    <w:rsid w:val="00B25465"/>
    <w:rsid w:val="00B25B1E"/>
    <w:rsid w:val="00B25E9B"/>
    <w:rsid w:val="00B2629A"/>
    <w:rsid w:val="00B3190D"/>
    <w:rsid w:val="00B32EED"/>
    <w:rsid w:val="00B32FB1"/>
    <w:rsid w:val="00B33C70"/>
    <w:rsid w:val="00B3428F"/>
    <w:rsid w:val="00B36066"/>
    <w:rsid w:val="00B3759B"/>
    <w:rsid w:val="00B403AE"/>
    <w:rsid w:val="00B40D9B"/>
    <w:rsid w:val="00B41C17"/>
    <w:rsid w:val="00B42890"/>
    <w:rsid w:val="00B42C3C"/>
    <w:rsid w:val="00B448DF"/>
    <w:rsid w:val="00B44A2E"/>
    <w:rsid w:val="00B44ACC"/>
    <w:rsid w:val="00B44E6D"/>
    <w:rsid w:val="00B45923"/>
    <w:rsid w:val="00B459BA"/>
    <w:rsid w:val="00B46449"/>
    <w:rsid w:val="00B470E4"/>
    <w:rsid w:val="00B4752C"/>
    <w:rsid w:val="00B47705"/>
    <w:rsid w:val="00B508D8"/>
    <w:rsid w:val="00B509C3"/>
    <w:rsid w:val="00B51005"/>
    <w:rsid w:val="00B52AA0"/>
    <w:rsid w:val="00B537A5"/>
    <w:rsid w:val="00B5411E"/>
    <w:rsid w:val="00B54E0D"/>
    <w:rsid w:val="00B578D5"/>
    <w:rsid w:val="00B60435"/>
    <w:rsid w:val="00B60CB1"/>
    <w:rsid w:val="00B60CBF"/>
    <w:rsid w:val="00B613BD"/>
    <w:rsid w:val="00B62239"/>
    <w:rsid w:val="00B62EC1"/>
    <w:rsid w:val="00B63115"/>
    <w:rsid w:val="00B64B86"/>
    <w:rsid w:val="00B64E38"/>
    <w:rsid w:val="00B663FD"/>
    <w:rsid w:val="00B67185"/>
    <w:rsid w:val="00B67321"/>
    <w:rsid w:val="00B678BE"/>
    <w:rsid w:val="00B7170A"/>
    <w:rsid w:val="00B7173D"/>
    <w:rsid w:val="00B71BCB"/>
    <w:rsid w:val="00B72570"/>
    <w:rsid w:val="00B7301B"/>
    <w:rsid w:val="00B7367D"/>
    <w:rsid w:val="00B744BC"/>
    <w:rsid w:val="00B755F4"/>
    <w:rsid w:val="00B77315"/>
    <w:rsid w:val="00B77DCF"/>
    <w:rsid w:val="00B77F5C"/>
    <w:rsid w:val="00B81043"/>
    <w:rsid w:val="00B81739"/>
    <w:rsid w:val="00B81CF5"/>
    <w:rsid w:val="00B820A7"/>
    <w:rsid w:val="00B82D7B"/>
    <w:rsid w:val="00B85AAC"/>
    <w:rsid w:val="00B86391"/>
    <w:rsid w:val="00B8741D"/>
    <w:rsid w:val="00B877F1"/>
    <w:rsid w:val="00B9056F"/>
    <w:rsid w:val="00B909CD"/>
    <w:rsid w:val="00B91A02"/>
    <w:rsid w:val="00B91ABF"/>
    <w:rsid w:val="00B920EB"/>
    <w:rsid w:val="00B92367"/>
    <w:rsid w:val="00B923B5"/>
    <w:rsid w:val="00B94BAD"/>
    <w:rsid w:val="00B95744"/>
    <w:rsid w:val="00B971C9"/>
    <w:rsid w:val="00B9795E"/>
    <w:rsid w:val="00B97FED"/>
    <w:rsid w:val="00BA1093"/>
    <w:rsid w:val="00BA15E1"/>
    <w:rsid w:val="00BA18AA"/>
    <w:rsid w:val="00BA2B8D"/>
    <w:rsid w:val="00BA31E5"/>
    <w:rsid w:val="00BA42ED"/>
    <w:rsid w:val="00BA5FF2"/>
    <w:rsid w:val="00BA6E15"/>
    <w:rsid w:val="00BB1BB1"/>
    <w:rsid w:val="00BB25E2"/>
    <w:rsid w:val="00BB3238"/>
    <w:rsid w:val="00BB3FAF"/>
    <w:rsid w:val="00BB428D"/>
    <w:rsid w:val="00BB4C79"/>
    <w:rsid w:val="00BB64DC"/>
    <w:rsid w:val="00BB65EA"/>
    <w:rsid w:val="00BB677E"/>
    <w:rsid w:val="00BC03E6"/>
    <w:rsid w:val="00BC0AC1"/>
    <w:rsid w:val="00BC4FFC"/>
    <w:rsid w:val="00BC677F"/>
    <w:rsid w:val="00BC776B"/>
    <w:rsid w:val="00BD2DEF"/>
    <w:rsid w:val="00BD3B54"/>
    <w:rsid w:val="00BD4202"/>
    <w:rsid w:val="00BD445F"/>
    <w:rsid w:val="00BD52C0"/>
    <w:rsid w:val="00BD64B2"/>
    <w:rsid w:val="00BD6A3A"/>
    <w:rsid w:val="00BE1CA0"/>
    <w:rsid w:val="00BE2C25"/>
    <w:rsid w:val="00BE2F2E"/>
    <w:rsid w:val="00BE30B0"/>
    <w:rsid w:val="00BE3F73"/>
    <w:rsid w:val="00BE6BB2"/>
    <w:rsid w:val="00BE7E4B"/>
    <w:rsid w:val="00BF0147"/>
    <w:rsid w:val="00BF07EE"/>
    <w:rsid w:val="00BF51CD"/>
    <w:rsid w:val="00BF534C"/>
    <w:rsid w:val="00BF567B"/>
    <w:rsid w:val="00BF687A"/>
    <w:rsid w:val="00C0005A"/>
    <w:rsid w:val="00C00BB3"/>
    <w:rsid w:val="00C0165C"/>
    <w:rsid w:val="00C01C4E"/>
    <w:rsid w:val="00C020E3"/>
    <w:rsid w:val="00C03408"/>
    <w:rsid w:val="00C04053"/>
    <w:rsid w:val="00C04B6E"/>
    <w:rsid w:val="00C05A22"/>
    <w:rsid w:val="00C06EBF"/>
    <w:rsid w:val="00C07125"/>
    <w:rsid w:val="00C07B3B"/>
    <w:rsid w:val="00C07D6E"/>
    <w:rsid w:val="00C10062"/>
    <w:rsid w:val="00C100D7"/>
    <w:rsid w:val="00C102CD"/>
    <w:rsid w:val="00C1275C"/>
    <w:rsid w:val="00C1289A"/>
    <w:rsid w:val="00C13AA1"/>
    <w:rsid w:val="00C16A1E"/>
    <w:rsid w:val="00C171F8"/>
    <w:rsid w:val="00C1731A"/>
    <w:rsid w:val="00C17350"/>
    <w:rsid w:val="00C17D36"/>
    <w:rsid w:val="00C20985"/>
    <w:rsid w:val="00C21A38"/>
    <w:rsid w:val="00C21D8D"/>
    <w:rsid w:val="00C22C2C"/>
    <w:rsid w:val="00C22C81"/>
    <w:rsid w:val="00C24A66"/>
    <w:rsid w:val="00C25463"/>
    <w:rsid w:val="00C254D9"/>
    <w:rsid w:val="00C254DB"/>
    <w:rsid w:val="00C25517"/>
    <w:rsid w:val="00C27B0F"/>
    <w:rsid w:val="00C27B45"/>
    <w:rsid w:val="00C31FF2"/>
    <w:rsid w:val="00C327EF"/>
    <w:rsid w:val="00C3367E"/>
    <w:rsid w:val="00C33BDA"/>
    <w:rsid w:val="00C348A3"/>
    <w:rsid w:val="00C34E35"/>
    <w:rsid w:val="00C350C4"/>
    <w:rsid w:val="00C36109"/>
    <w:rsid w:val="00C3716D"/>
    <w:rsid w:val="00C4341D"/>
    <w:rsid w:val="00C43A5E"/>
    <w:rsid w:val="00C43D40"/>
    <w:rsid w:val="00C440A9"/>
    <w:rsid w:val="00C44715"/>
    <w:rsid w:val="00C4536A"/>
    <w:rsid w:val="00C465AF"/>
    <w:rsid w:val="00C46666"/>
    <w:rsid w:val="00C469E5"/>
    <w:rsid w:val="00C46BCF"/>
    <w:rsid w:val="00C46F02"/>
    <w:rsid w:val="00C47D5F"/>
    <w:rsid w:val="00C47D84"/>
    <w:rsid w:val="00C50DED"/>
    <w:rsid w:val="00C51511"/>
    <w:rsid w:val="00C532EA"/>
    <w:rsid w:val="00C538B1"/>
    <w:rsid w:val="00C55F72"/>
    <w:rsid w:val="00C567C2"/>
    <w:rsid w:val="00C56CA4"/>
    <w:rsid w:val="00C60908"/>
    <w:rsid w:val="00C63228"/>
    <w:rsid w:val="00C64E6C"/>
    <w:rsid w:val="00C65D5B"/>
    <w:rsid w:val="00C67A18"/>
    <w:rsid w:val="00C7009A"/>
    <w:rsid w:val="00C7061F"/>
    <w:rsid w:val="00C7095A"/>
    <w:rsid w:val="00C72BBE"/>
    <w:rsid w:val="00C73C90"/>
    <w:rsid w:val="00C73DD7"/>
    <w:rsid w:val="00C7439E"/>
    <w:rsid w:val="00C754F5"/>
    <w:rsid w:val="00C75E70"/>
    <w:rsid w:val="00C75F7A"/>
    <w:rsid w:val="00C76156"/>
    <w:rsid w:val="00C80055"/>
    <w:rsid w:val="00C80246"/>
    <w:rsid w:val="00C809D6"/>
    <w:rsid w:val="00C80D7A"/>
    <w:rsid w:val="00C835D7"/>
    <w:rsid w:val="00C8386D"/>
    <w:rsid w:val="00C8393E"/>
    <w:rsid w:val="00C8452D"/>
    <w:rsid w:val="00C84813"/>
    <w:rsid w:val="00C85A37"/>
    <w:rsid w:val="00C86EEA"/>
    <w:rsid w:val="00C87379"/>
    <w:rsid w:val="00C87968"/>
    <w:rsid w:val="00C9182E"/>
    <w:rsid w:val="00C91E11"/>
    <w:rsid w:val="00C9274E"/>
    <w:rsid w:val="00C94225"/>
    <w:rsid w:val="00C95DB1"/>
    <w:rsid w:val="00C9618E"/>
    <w:rsid w:val="00C9710A"/>
    <w:rsid w:val="00C9793C"/>
    <w:rsid w:val="00CA0456"/>
    <w:rsid w:val="00CA171A"/>
    <w:rsid w:val="00CA35B5"/>
    <w:rsid w:val="00CA4579"/>
    <w:rsid w:val="00CA4720"/>
    <w:rsid w:val="00CA6F55"/>
    <w:rsid w:val="00CB080C"/>
    <w:rsid w:val="00CB163E"/>
    <w:rsid w:val="00CB3A06"/>
    <w:rsid w:val="00CB41A1"/>
    <w:rsid w:val="00CB4418"/>
    <w:rsid w:val="00CB450E"/>
    <w:rsid w:val="00CB47C2"/>
    <w:rsid w:val="00CB5F2E"/>
    <w:rsid w:val="00CB6435"/>
    <w:rsid w:val="00CB72DB"/>
    <w:rsid w:val="00CC0F40"/>
    <w:rsid w:val="00CC278B"/>
    <w:rsid w:val="00CC3489"/>
    <w:rsid w:val="00CC37A5"/>
    <w:rsid w:val="00CC3D77"/>
    <w:rsid w:val="00CC4754"/>
    <w:rsid w:val="00CC4F84"/>
    <w:rsid w:val="00CC6725"/>
    <w:rsid w:val="00CC6A3E"/>
    <w:rsid w:val="00CD05F2"/>
    <w:rsid w:val="00CD07F5"/>
    <w:rsid w:val="00CD1083"/>
    <w:rsid w:val="00CD4994"/>
    <w:rsid w:val="00CD59EE"/>
    <w:rsid w:val="00CD661A"/>
    <w:rsid w:val="00CD6863"/>
    <w:rsid w:val="00CD6C7A"/>
    <w:rsid w:val="00CD703D"/>
    <w:rsid w:val="00CD75AF"/>
    <w:rsid w:val="00CD7F95"/>
    <w:rsid w:val="00CE1442"/>
    <w:rsid w:val="00CE1C09"/>
    <w:rsid w:val="00CE2416"/>
    <w:rsid w:val="00CE3432"/>
    <w:rsid w:val="00CE404F"/>
    <w:rsid w:val="00CE4F43"/>
    <w:rsid w:val="00CE6A7F"/>
    <w:rsid w:val="00CF0415"/>
    <w:rsid w:val="00CF26F5"/>
    <w:rsid w:val="00CF4634"/>
    <w:rsid w:val="00CF4733"/>
    <w:rsid w:val="00CF47F4"/>
    <w:rsid w:val="00CF4B51"/>
    <w:rsid w:val="00CF53AE"/>
    <w:rsid w:val="00CF54B7"/>
    <w:rsid w:val="00CF5AC4"/>
    <w:rsid w:val="00CF5C6E"/>
    <w:rsid w:val="00CF5D56"/>
    <w:rsid w:val="00CF5DDA"/>
    <w:rsid w:val="00CF5FD9"/>
    <w:rsid w:val="00CF6111"/>
    <w:rsid w:val="00CF6597"/>
    <w:rsid w:val="00CF73BE"/>
    <w:rsid w:val="00CF7748"/>
    <w:rsid w:val="00CF77D5"/>
    <w:rsid w:val="00D01FF9"/>
    <w:rsid w:val="00D0210B"/>
    <w:rsid w:val="00D02273"/>
    <w:rsid w:val="00D026CA"/>
    <w:rsid w:val="00D029BB"/>
    <w:rsid w:val="00D032D3"/>
    <w:rsid w:val="00D04012"/>
    <w:rsid w:val="00D04150"/>
    <w:rsid w:val="00D04F0B"/>
    <w:rsid w:val="00D055B0"/>
    <w:rsid w:val="00D067DC"/>
    <w:rsid w:val="00D06C0C"/>
    <w:rsid w:val="00D105DC"/>
    <w:rsid w:val="00D110D7"/>
    <w:rsid w:val="00D11F2E"/>
    <w:rsid w:val="00D12166"/>
    <w:rsid w:val="00D13864"/>
    <w:rsid w:val="00D1519E"/>
    <w:rsid w:val="00D160F1"/>
    <w:rsid w:val="00D210AF"/>
    <w:rsid w:val="00D2214C"/>
    <w:rsid w:val="00D227DD"/>
    <w:rsid w:val="00D2392F"/>
    <w:rsid w:val="00D239C0"/>
    <w:rsid w:val="00D23C88"/>
    <w:rsid w:val="00D23CE5"/>
    <w:rsid w:val="00D24B8A"/>
    <w:rsid w:val="00D25AFB"/>
    <w:rsid w:val="00D267AD"/>
    <w:rsid w:val="00D27271"/>
    <w:rsid w:val="00D3015D"/>
    <w:rsid w:val="00D310E6"/>
    <w:rsid w:val="00D313CE"/>
    <w:rsid w:val="00D32207"/>
    <w:rsid w:val="00D328D7"/>
    <w:rsid w:val="00D328E4"/>
    <w:rsid w:val="00D3292B"/>
    <w:rsid w:val="00D34971"/>
    <w:rsid w:val="00D349B8"/>
    <w:rsid w:val="00D35986"/>
    <w:rsid w:val="00D35A8D"/>
    <w:rsid w:val="00D361E5"/>
    <w:rsid w:val="00D37925"/>
    <w:rsid w:val="00D40ECC"/>
    <w:rsid w:val="00D41826"/>
    <w:rsid w:val="00D41929"/>
    <w:rsid w:val="00D41F20"/>
    <w:rsid w:val="00D430B3"/>
    <w:rsid w:val="00D43D5C"/>
    <w:rsid w:val="00D447C9"/>
    <w:rsid w:val="00D451B0"/>
    <w:rsid w:val="00D53699"/>
    <w:rsid w:val="00D542E6"/>
    <w:rsid w:val="00D5515B"/>
    <w:rsid w:val="00D5522A"/>
    <w:rsid w:val="00D56C69"/>
    <w:rsid w:val="00D56FB6"/>
    <w:rsid w:val="00D578C4"/>
    <w:rsid w:val="00D57954"/>
    <w:rsid w:val="00D6014A"/>
    <w:rsid w:val="00D605B9"/>
    <w:rsid w:val="00D61339"/>
    <w:rsid w:val="00D62C1E"/>
    <w:rsid w:val="00D62EC3"/>
    <w:rsid w:val="00D63EE3"/>
    <w:rsid w:val="00D63F83"/>
    <w:rsid w:val="00D648C1"/>
    <w:rsid w:val="00D649E2"/>
    <w:rsid w:val="00D6605E"/>
    <w:rsid w:val="00D67E30"/>
    <w:rsid w:val="00D70BEA"/>
    <w:rsid w:val="00D7267C"/>
    <w:rsid w:val="00D72922"/>
    <w:rsid w:val="00D74311"/>
    <w:rsid w:val="00D74B1B"/>
    <w:rsid w:val="00D74C67"/>
    <w:rsid w:val="00D74DD8"/>
    <w:rsid w:val="00D75D29"/>
    <w:rsid w:val="00D80ADF"/>
    <w:rsid w:val="00D81657"/>
    <w:rsid w:val="00D82387"/>
    <w:rsid w:val="00D8261F"/>
    <w:rsid w:val="00D8298F"/>
    <w:rsid w:val="00D83480"/>
    <w:rsid w:val="00D839FC"/>
    <w:rsid w:val="00D83EAE"/>
    <w:rsid w:val="00D85AD0"/>
    <w:rsid w:val="00D860A8"/>
    <w:rsid w:val="00D8793D"/>
    <w:rsid w:val="00D902FB"/>
    <w:rsid w:val="00D90DC6"/>
    <w:rsid w:val="00D923EE"/>
    <w:rsid w:val="00D92805"/>
    <w:rsid w:val="00D92C3B"/>
    <w:rsid w:val="00D93255"/>
    <w:rsid w:val="00D94DFF"/>
    <w:rsid w:val="00D9538A"/>
    <w:rsid w:val="00D9541A"/>
    <w:rsid w:val="00D95B89"/>
    <w:rsid w:val="00D964A8"/>
    <w:rsid w:val="00D96511"/>
    <w:rsid w:val="00DA0D50"/>
    <w:rsid w:val="00DA132B"/>
    <w:rsid w:val="00DA2504"/>
    <w:rsid w:val="00DA2ACA"/>
    <w:rsid w:val="00DA58CF"/>
    <w:rsid w:val="00DA5AD1"/>
    <w:rsid w:val="00DA5D2E"/>
    <w:rsid w:val="00DA5E0F"/>
    <w:rsid w:val="00DA67C8"/>
    <w:rsid w:val="00DA7695"/>
    <w:rsid w:val="00DB0BF9"/>
    <w:rsid w:val="00DB141A"/>
    <w:rsid w:val="00DB1DD0"/>
    <w:rsid w:val="00DB3669"/>
    <w:rsid w:val="00DB4469"/>
    <w:rsid w:val="00DB4AEE"/>
    <w:rsid w:val="00DB5FC6"/>
    <w:rsid w:val="00DB7876"/>
    <w:rsid w:val="00DC1549"/>
    <w:rsid w:val="00DC1AAF"/>
    <w:rsid w:val="00DC1CB0"/>
    <w:rsid w:val="00DC1EFC"/>
    <w:rsid w:val="00DC2676"/>
    <w:rsid w:val="00DC2D3A"/>
    <w:rsid w:val="00DC48BD"/>
    <w:rsid w:val="00DC58B2"/>
    <w:rsid w:val="00DC6258"/>
    <w:rsid w:val="00DD064F"/>
    <w:rsid w:val="00DD099F"/>
    <w:rsid w:val="00DD0F68"/>
    <w:rsid w:val="00DD13F4"/>
    <w:rsid w:val="00DD1A61"/>
    <w:rsid w:val="00DD1AB0"/>
    <w:rsid w:val="00DD1DE5"/>
    <w:rsid w:val="00DD1E67"/>
    <w:rsid w:val="00DD50E0"/>
    <w:rsid w:val="00DD5165"/>
    <w:rsid w:val="00DD56A6"/>
    <w:rsid w:val="00DD6B75"/>
    <w:rsid w:val="00DD7964"/>
    <w:rsid w:val="00DD7DC3"/>
    <w:rsid w:val="00DE05FB"/>
    <w:rsid w:val="00DE081C"/>
    <w:rsid w:val="00DE0CB3"/>
    <w:rsid w:val="00DE1B71"/>
    <w:rsid w:val="00DE22E7"/>
    <w:rsid w:val="00DE27C5"/>
    <w:rsid w:val="00DE367D"/>
    <w:rsid w:val="00DE3B8E"/>
    <w:rsid w:val="00DE5541"/>
    <w:rsid w:val="00DF0BFF"/>
    <w:rsid w:val="00DF1864"/>
    <w:rsid w:val="00DF2705"/>
    <w:rsid w:val="00DF2CF8"/>
    <w:rsid w:val="00DF2D86"/>
    <w:rsid w:val="00DF349A"/>
    <w:rsid w:val="00DF37EA"/>
    <w:rsid w:val="00DF38A0"/>
    <w:rsid w:val="00DF6046"/>
    <w:rsid w:val="00DF74D4"/>
    <w:rsid w:val="00DF7662"/>
    <w:rsid w:val="00DF7D0A"/>
    <w:rsid w:val="00E00BC2"/>
    <w:rsid w:val="00E01CBA"/>
    <w:rsid w:val="00E024B9"/>
    <w:rsid w:val="00E036DD"/>
    <w:rsid w:val="00E03806"/>
    <w:rsid w:val="00E04AA1"/>
    <w:rsid w:val="00E050F7"/>
    <w:rsid w:val="00E065BE"/>
    <w:rsid w:val="00E065F2"/>
    <w:rsid w:val="00E111D2"/>
    <w:rsid w:val="00E11510"/>
    <w:rsid w:val="00E12FDE"/>
    <w:rsid w:val="00E14040"/>
    <w:rsid w:val="00E145F5"/>
    <w:rsid w:val="00E146AC"/>
    <w:rsid w:val="00E146C4"/>
    <w:rsid w:val="00E14A2F"/>
    <w:rsid w:val="00E14E64"/>
    <w:rsid w:val="00E15936"/>
    <w:rsid w:val="00E16A8C"/>
    <w:rsid w:val="00E17439"/>
    <w:rsid w:val="00E178C0"/>
    <w:rsid w:val="00E17D00"/>
    <w:rsid w:val="00E20791"/>
    <w:rsid w:val="00E20D27"/>
    <w:rsid w:val="00E20E24"/>
    <w:rsid w:val="00E21065"/>
    <w:rsid w:val="00E21817"/>
    <w:rsid w:val="00E21818"/>
    <w:rsid w:val="00E2286C"/>
    <w:rsid w:val="00E22E5C"/>
    <w:rsid w:val="00E2465D"/>
    <w:rsid w:val="00E24833"/>
    <w:rsid w:val="00E25AD3"/>
    <w:rsid w:val="00E2663F"/>
    <w:rsid w:val="00E276BF"/>
    <w:rsid w:val="00E30035"/>
    <w:rsid w:val="00E303C2"/>
    <w:rsid w:val="00E30A52"/>
    <w:rsid w:val="00E31C55"/>
    <w:rsid w:val="00E31D7B"/>
    <w:rsid w:val="00E32542"/>
    <w:rsid w:val="00E325C1"/>
    <w:rsid w:val="00E353FD"/>
    <w:rsid w:val="00E36616"/>
    <w:rsid w:val="00E4135D"/>
    <w:rsid w:val="00E41798"/>
    <w:rsid w:val="00E417C5"/>
    <w:rsid w:val="00E4184F"/>
    <w:rsid w:val="00E43240"/>
    <w:rsid w:val="00E439C4"/>
    <w:rsid w:val="00E43E65"/>
    <w:rsid w:val="00E43E6B"/>
    <w:rsid w:val="00E448AC"/>
    <w:rsid w:val="00E45B84"/>
    <w:rsid w:val="00E46F86"/>
    <w:rsid w:val="00E473AB"/>
    <w:rsid w:val="00E50621"/>
    <w:rsid w:val="00E50940"/>
    <w:rsid w:val="00E51407"/>
    <w:rsid w:val="00E52038"/>
    <w:rsid w:val="00E52F8F"/>
    <w:rsid w:val="00E53900"/>
    <w:rsid w:val="00E54703"/>
    <w:rsid w:val="00E548D6"/>
    <w:rsid w:val="00E61907"/>
    <w:rsid w:val="00E62D97"/>
    <w:rsid w:val="00E638B8"/>
    <w:rsid w:val="00E64955"/>
    <w:rsid w:val="00E65531"/>
    <w:rsid w:val="00E66F60"/>
    <w:rsid w:val="00E72F07"/>
    <w:rsid w:val="00E734A7"/>
    <w:rsid w:val="00E75046"/>
    <w:rsid w:val="00E75BB1"/>
    <w:rsid w:val="00E75F4A"/>
    <w:rsid w:val="00E75FE5"/>
    <w:rsid w:val="00E76F10"/>
    <w:rsid w:val="00E80031"/>
    <w:rsid w:val="00E80A75"/>
    <w:rsid w:val="00E86E1D"/>
    <w:rsid w:val="00E86F4D"/>
    <w:rsid w:val="00E87DE9"/>
    <w:rsid w:val="00E90EFD"/>
    <w:rsid w:val="00E920C5"/>
    <w:rsid w:val="00E9214E"/>
    <w:rsid w:val="00E92E40"/>
    <w:rsid w:val="00E93499"/>
    <w:rsid w:val="00E9362C"/>
    <w:rsid w:val="00E94BA4"/>
    <w:rsid w:val="00E95455"/>
    <w:rsid w:val="00E96F7D"/>
    <w:rsid w:val="00EA02B7"/>
    <w:rsid w:val="00EA16A3"/>
    <w:rsid w:val="00EA2983"/>
    <w:rsid w:val="00EA3FE6"/>
    <w:rsid w:val="00EA4278"/>
    <w:rsid w:val="00EA4AB3"/>
    <w:rsid w:val="00EA4F45"/>
    <w:rsid w:val="00EA513F"/>
    <w:rsid w:val="00EA5AEF"/>
    <w:rsid w:val="00EA6A2E"/>
    <w:rsid w:val="00EA7735"/>
    <w:rsid w:val="00EB0A65"/>
    <w:rsid w:val="00EB1267"/>
    <w:rsid w:val="00EB29F4"/>
    <w:rsid w:val="00EB2AC2"/>
    <w:rsid w:val="00EB396A"/>
    <w:rsid w:val="00EB3BEB"/>
    <w:rsid w:val="00EB3D1C"/>
    <w:rsid w:val="00EB4534"/>
    <w:rsid w:val="00EB4BE3"/>
    <w:rsid w:val="00EB566C"/>
    <w:rsid w:val="00EB5F8D"/>
    <w:rsid w:val="00EB680A"/>
    <w:rsid w:val="00EB6A40"/>
    <w:rsid w:val="00EC0658"/>
    <w:rsid w:val="00EC0E02"/>
    <w:rsid w:val="00EC1D1C"/>
    <w:rsid w:val="00EC28BA"/>
    <w:rsid w:val="00EC36B1"/>
    <w:rsid w:val="00EC4D34"/>
    <w:rsid w:val="00EC4E14"/>
    <w:rsid w:val="00EC637D"/>
    <w:rsid w:val="00EC699F"/>
    <w:rsid w:val="00ED050A"/>
    <w:rsid w:val="00ED0A93"/>
    <w:rsid w:val="00ED110A"/>
    <w:rsid w:val="00ED1631"/>
    <w:rsid w:val="00ED1AB3"/>
    <w:rsid w:val="00ED1AB8"/>
    <w:rsid w:val="00ED1DEA"/>
    <w:rsid w:val="00ED25D8"/>
    <w:rsid w:val="00ED381D"/>
    <w:rsid w:val="00ED45D0"/>
    <w:rsid w:val="00ED465B"/>
    <w:rsid w:val="00ED5183"/>
    <w:rsid w:val="00ED51C3"/>
    <w:rsid w:val="00ED5BC7"/>
    <w:rsid w:val="00ED5DCE"/>
    <w:rsid w:val="00EE0665"/>
    <w:rsid w:val="00EE1542"/>
    <w:rsid w:val="00EE3B37"/>
    <w:rsid w:val="00EE3EAB"/>
    <w:rsid w:val="00EE47D3"/>
    <w:rsid w:val="00EE47F3"/>
    <w:rsid w:val="00EE491C"/>
    <w:rsid w:val="00EE67B1"/>
    <w:rsid w:val="00EE7936"/>
    <w:rsid w:val="00EF0F46"/>
    <w:rsid w:val="00EF230A"/>
    <w:rsid w:val="00EF29A3"/>
    <w:rsid w:val="00EF3926"/>
    <w:rsid w:val="00EF3A47"/>
    <w:rsid w:val="00EF3CAC"/>
    <w:rsid w:val="00EF481D"/>
    <w:rsid w:val="00EF521A"/>
    <w:rsid w:val="00EF5E24"/>
    <w:rsid w:val="00EF67BD"/>
    <w:rsid w:val="00EF696E"/>
    <w:rsid w:val="00EF7D96"/>
    <w:rsid w:val="00F00FC5"/>
    <w:rsid w:val="00F02478"/>
    <w:rsid w:val="00F027A5"/>
    <w:rsid w:val="00F02AAD"/>
    <w:rsid w:val="00F04AB5"/>
    <w:rsid w:val="00F05518"/>
    <w:rsid w:val="00F05DED"/>
    <w:rsid w:val="00F07ABC"/>
    <w:rsid w:val="00F10E66"/>
    <w:rsid w:val="00F11FC3"/>
    <w:rsid w:val="00F12EE8"/>
    <w:rsid w:val="00F16EF9"/>
    <w:rsid w:val="00F207C2"/>
    <w:rsid w:val="00F20E39"/>
    <w:rsid w:val="00F21FBB"/>
    <w:rsid w:val="00F235E7"/>
    <w:rsid w:val="00F239D2"/>
    <w:rsid w:val="00F249A1"/>
    <w:rsid w:val="00F24A39"/>
    <w:rsid w:val="00F250E3"/>
    <w:rsid w:val="00F3462F"/>
    <w:rsid w:val="00F34698"/>
    <w:rsid w:val="00F34B76"/>
    <w:rsid w:val="00F356D2"/>
    <w:rsid w:val="00F35736"/>
    <w:rsid w:val="00F35AD6"/>
    <w:rsid w:val="00F35AF6"/>
    <w:rsid w:val="00F35E03"/>
    <w:rsid w:val="00F4090A"/>
    <w:rsid w:val="00F410F5"/>
    <w:rsid w:val="00F418C3"/>
    <w:rsid w:val="00F41DDF"/>
    <w:rsid w:val="00F4211D"/>
    <w:rsid w:val="00F44A7B"/>
    <w:rsid w:val="00F4585B"/>
    <w:rsid w:val="00F46B6A"/>
    <w:rsid w:val="00F50344"/>
    <w:rsid w:val="00F5038C"/>
    <w:rsid w:val="00F50592"/>
    <w:rsid w:val="00F50773"/>
    <w:rsid w:val="00F50B8B"/>
    <w:rsid w:val="00F52939"/>
    <w:rsid w:val="00F5409B"/>
    <w:rsid w:val="00F55317"/>
    <w:rsid w:val="00F55B1C"/>
    <w:rsid w:val="00F5699B"/>
    <w:rsid w:val="00F5722C"/>
    <w:rsid w:val="00F57284"/>
    <w:rsid w:val="00F57AB7"/>
    <w:rsid w:val="00F60322"/>
    <w:rsid w:val="00F60394"/>
    <w:rsid w:val="00F60805"/>
    <w:rsid w:val="00F60B5D"/>
    <w:rsid w:val="00F62B4C"/>
    <w:rsid w:val="00F62FF2"/>
    <w:rsid w:val="00F63FF5"/>
    <w:rsid w:val="00F65127"/>
    <w:rsid w:val="00F65330"/>
    <w:rsid w:val="00F66FBD"/>
    <w:rsid w:val="00F704CD"/>
    <w:rsid w:val="00F70D2A"/>
    <w:rsid w:val="00F7139F"/>
    <w:rsid w:val="00F71551"/>
    <w:rsid w:val="00F7194C"/>
    <w:rsid w:val="00F71D5B"/>
    <w:rsid w:val="00F7200F"/>
    <w:rsid w:val="00F72178"/>
    <w:rsid w:val="00F728A6"/>
    <w:rsid w:val="00F73DAA"/>
    <w:rsid w:val="00F73DF7"/>
    <w:rsid w:val="00F74448"/>
    <w:rsid w:val="00F75F7C"/>
    <w:rsid w:val="00F768E6"/>
    <w:rsid w:val="00F7765F"/>
    <w:rsid w:val="00F81092"/>
    <w:rsid w:val="00F81189"/>
    <w:rsid w:val="00F81A2C"/>
    <w:rsid w:val="00F83A27"/>
    <w:rsid w:val="00F86449"/>
    <w:rsid w:val="00F874C9"/>
    <w:rsid w:val="00F87C5C"/>
    <w:rsid w:val="00F918AA"/>
    <w:rsid w:val="00F93A5E"/>
    <w:rsid w:val="00F94242"/>
    <w:rsid w:val="00F945E6"/>
    <w:rsid w:val="00F95F4B"/>
    <w:rsid w:val="00F97B00"/>
    <w:rsid w:val="00F97BDE"/>
    <w:rsid w:val="00F97FB4"/>
    <w:rsid w:val="00FA12FA"/>
    <w:rsid w:val="00FA274F"/>
    <w:rsid w:val="00FA2E74"/>
    <w:rsid w:val="00FA353E"/>
    <w:rsid w:val="00FA413C"/>
    <w:rsid w:val="00FA5043"/>
    <w:rsid w:val="00FA638F"/>
    <w:rsid w:val="00FB1F3A"/>
    <w:rsid w:val="00FB2565"/>
    <w:rsid w:val="00FB3101"/>
    <w:rsid w:val="00FB319A"/>
    <w:rsid w:val="00FB3608"/>
    <w:rsid w:val="00FB460B"/>
    <w:rsid w:val="00FB46A9"/>
    <w:rsid w:val="00FB4AF3"/>
    <w:rsid w:val="00FB4CB6"/>
    <w:rsid w:val="00FC009E"/>
    <w:rsid w:val="00FC039D"/>
    <w:rsid w:val="00FC07FA"/>
    <w:rsid w:val="00FC09D8"/>
    <w:rsid w:val="00FC11DA"/>
    <w:rsid w:val="00FC1291"/>
    <w:rsid w:val="00FC181A"/>
    <w:rsid w:val="00FC1C0E"/>
    <w:rsid w:val="00FC3250"/>
    <w:rsid w:val="00FC5D08"/>
    <w:rsid w:val="00FC652A"/>
    <w:rsid w:val="00FC726E"/>
    <w:rsid w:val="00FD0647"/>
    <w:rsid w:val="00FD32E7"/>
    <w:rsid w:val="00FD3E21"/>
    <w:rsid w:val="00FD3E77"/>
    <w:rsid w:val="00FD4AEA"/>
    <w:rsid w:val="00FD527E"/>
    <w:rsid w:val="00FD72DF"/>
    <w:rsid w:val="00FE22C8"/>
    <w:rsid w:val="00FE24CD"/>
    <w:rsid w:val="00FE4E30"/>
    <w:rsid w:val="00FE74B8"/>
    <w:rsid w:val="00FF3617"/>
    <w:rsid w:val="00FF3C52"/>
    <w:rsid w:val="00FF4208"/>
    <w:rsid w:val="00FF4EC4"/>
    <w:rsid w:val="00FF52B1"/>
    <w:rsid w:val="00FF55DA"/>
    <w:rsid w:val="00FF56BC"/>
    <w:rsid w:val="00FF6E4A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23B"/>
    <w:pPr>
      <w:keepLines/>
      <w:suppressAutoHyphens/>
      <w:spacing w:before="120" w:after="120"/>
      <w:jc w:val="both"/>
      <w:textboxTightWrap w:val="lastLineOnly"/>
    </w:pPr>
    <w:rPr>
      <w:rFonts w:ascii="Calibri" w:hAnsi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F41DDF"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E0CE5"/>
    <w:pPr>
      <w:keepNext/>
      <w:tabs>
        <w:tab w:val="left" w:pos="0"/>
        <w:tab w:val="left" w:pos="1276"/>
      </w:tabs>
      <w:ind w:left="1418" w:hanging="1418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C0658"/>
    <w:pPr>
      <w:keepNext/>
      <w:outlineLvl w:val="2"/>
    </w:pPr>
    <w:rPr>
      <w:rFonts w:cs="Arial"/>
      <w:b/>
      <w:bCs/>
      <w:szCs w:val="26"/>
    </w:rPr>
  </w:style>
  <w:style w:type="paragraph" w:styleId="Heading5">
    <w:name w:val="heading 5"/>
    <w:basedOn w:val="Normal"/>
    <w:next w:val="Normal"/>
    <w:qFormat/>
    <w:rsid w:val="00D24B8A"/>
    <w:pPr>
      <w:keepNext/>
      <w:ind w:left="360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qFormat/>
    <w:rsid w:val="00D24B8A"/>
    <w:pPr>
      <w:keepNext/>
      <w:jc w:val="center"/>
      <w:outlineLvl w:val="5"/>
    </w:pPr>
    <w:rPr>
      <w:b/>
      <w:sz w:val="32"/>
      <w:lang w:eastAsia="en-US"/>
    </w:rPr>
  </w:style>
  <w:style w:type="paragraph" w:styleId="Heading7">
    <w:name w:val="heading 7"/>
    <w:basedOn w:val="Normal"/>
    <w:next w:val="Normal"/>
    <w:qFormat/>
    <w:rsid w:val="00D24B8A"/>
    <w:pPr>
      <w:keepNext/>
      <w:jc w:val="center"/>
      <w:outlineLvl w:val="6"/>
    </w:pPr>
    <w:rPr>
      <w:b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4E6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semiHidden/>
    <w:rsid w:val="00C64E6C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rsid w:val="00D24B8A"/>
    <w:rPr>
      <w:b/>
      <w:lang w:eastAsia="en-US"/>
    </w:rPr>
  </w:style>
  <w:style w:type="paragraph" w:styleId="BodyTextIndent3">
    <w:name w:val="Body Text Indent 3"/>
    <w:basedOn w:val="Normal"/>
    <w:rsid w:val="00D24B8A"/>
    <w:pPr>
      <w:ind w:left="360"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rsid w:val="00D24B8A"/>
    <w:rPr>
      <w:rFonts w:ascii="Times New Roman" w:hAnsi="Times New Roman"/>
      <w:lang w:eastAsia="en-US"/>
    </w:rPr>
  </w:style>
  <w:style w:type="paragraph" w:customStyle="1" w:styleId="p11">
    <w:name w:val="p11"/>
    <w:basedOn w:val="Normal"/>
    <w:rsid w:val="00D24B8A"/>
    <w:pPr>
      <w:widowControl w:val="0"/>
      <w:tabs>
        <w:tab w:val="left" w:pos="740"/>
      </w:tabs>
      <w:spacing w:line="240" w:lineRule="atLeast"/>
      <w:ind w:left="720" w:hanging="720"/>
    </w:pPr>
    <w:rPr>
      <w:rFonts w:ascii="Times New Roman" w:hAnsi="Times New Roman"/>
      <w:snapToGrid w:val="0"/>
      <w:lang w:eastAsia="en-US"/>
    </w:rPr>
  </w:style>
  <w:style w:type="paragraph" w:customStyle="1" w:styleId="p43">
    <w:name w:val="p43"/>
    <w:basedOn w:val="Normal"/>
    <w:rsid w:val="00D24B8A"/>
    <w:pPr>
      <w:widowControl w:val="0"/>
      <w:tabs>
        <w:tab w:val="left" w:pos="980"/>
      </w:tabs>
      <w:spacing w:line="240" w:lineRule="atLeast"/>
      <w:ind w:left="460"/>
    </w:pPr>
    <w:rPr>
      <w:rFonts w:ascii="Times New Roman" w:hAnsi="Times New Roman"/>
      <w:snapToGrid w:val="0"/>
      <w:lang w:eastAsia="en-US"/>
    </w:rPr>
  </w:style>
  <w:style w:type="paragraph" w:styleId="BodyText3">
    <w:name w:val="Body Text 3"/>
    <w:basedOn w:val="Normal"/>
    <w:rsid w:val="00D24B8A"/>
    <w:pPr>
      <w:jc w:val="center"/>
    </w:pPr>
    <w:rPr>
      <w:b/>
      <w:lang w:eastAsia="en-US"/>
    </w:rPr>
  </w:style>
  <w:style w:type="paragraph" w:styleId="BodyTextIndent2">
    <w:name w:val="Body Text Indent 2"/>
    <w:basedOn w:val="Normal"/>
    <w:rsid w:val="00D24B8A"/>
    <w:pPr>
      <w:ind w:left="567" w:hanging="567"/>
    </w:pPr>
  </w:style>
  <w:style w:type="paragraph" w:styleId="NormalWeb">
    <w:name w:val="Normal (Web)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rsid w:val="005E5072"/>
    <w:rPr>
      <w:color w:val="0000FF"/>
      <w:u w:val="single"/>
    </w:rPr>
  </w:style>
  <w:style w:type="paragraph" w:customStyle="1" w:styleId="p2">
    <w:name w:val="p2"/>
    <w:basedOn w:val="Normal"/>
    <w:rsid w:val="00EF5E24"/>
    <w:pPr>
      <w:widowControl w:val="0"/>
      <w:tabs>
        <w:tab w:val="left" w:pos="740"/>
      </w:tabs>
      <w:spacing w:line="240" w:lineRule="atLeast"/>
      <w:ind w:left="720" w:hanging="720"/>
    </w:pPr>
    <w:rPr>
      <w:rFonts w:ascii="Times New Roman" w:hAnsi="Times New Roman"/>
      <w:lang w:val="en-US" w:eastAsia="en-US"/>
    </w:rPr>
  </w:style>
  <w:style w:type="paragraph" w:customStyle="1" w:styleId="p8">
    <w:name w:val="p8"/>
    <w:basedOn w:val="Normal"/>
    <w:rsid w:val="00D56FB6"/>
    <w:pPr>
      <w:widowControl w:val="0"/>
      <w:spacing w:line="280" w:lineRule="atLeast"/>
      <w:ind w:left="720"/>
    </w:pPr>
    <w:rPr>
      <w:rFonts w:ascii="Times New Roman" w:hAnsi="Times New Roman"/>
      <w:lang w:val="en-US" w:eastAsia="en-US"/>
    </w:rPr>
  </w:style>
  <w:style w:type="table" w:styleId="TableGrid">
    <w:name w:val="Table Grid"/>
    <w:basedOn w:val="TableNormal"/>
    <w:uiPriority w:val="59"/>
    <w:rsid w:val="002F5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Normal"/>
    <w:rsid w:val="00116762"/>
    <w:pPr>
      <w:widowControl w:val="0"/>
      <w:spacing w:line="240" w:lineRule="atLeast"/>
      <w:jc w:val="center"/>
    </w:pPr>
    <w:rPr>
      <w:rFonts w:ascii="Times New Roman" w:hAnsi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190F8F"/>
    <w:pPr>
      <w:tabs>
        <w:tab w:val="center" w:pos="4320"/>
        <w:tab w:val="right" w:pos="8640"/>
      </w:tabs>
    </w:pPr>
    <w:rPr>
      <w:rFonts w:ascii="Times New Roman" w:hAnsi="Times New Roman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411B93"/>
    <w:rPr>
      <w:sz w:val="24"/>
      <w:szCs w:val="24"/>
      <w:lang w:val="en-US" w:eastAsia="en-US"/>
    </w:rPr>
  </w:style>
  <w:style w:type="paragraph" w:customStyle="1" w:styleId="p0">
    <w:name w:val="p0"/>
    <w:basedOn w:val="Normal"/>
    <w:rsid w:val="008756F1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lang w:val="en-US" w:eastAsia="en-US"/>
    </w:rPr>
  </w:style>
  <w:style w:type="paragraph" w:customStyle="1" w:styleId="p4">
    <w:name w:val="p4"/>
    <w:basedOn w:val="Normal"/>
    <w:rsid w:val="005C0735"/>
    <w:pPr>
      <w:widowControl w:val="0"/>
      <w:tabs>
        <w:tab w:val="left" w:pos="740"/>
      </w:tabs>
      <w:spacing w:line="280" w:lineRule="atLeast"/>
      <w:ind w:left="720" w:hanging="720"/>
    </w:pPr>
    <w:rPr>
      <w:rFonts w:ascii="Times New Roman" w:hAnsi="Times New Roman"/>
      <w:lang w:val="en-US" w:eastAsia="en-US"/>
    </w:rPr>
  </w:style>
  <w:style w:type="paragraph" w:customStyle="1" w:styleId="p6">
    <w:name w:val="p6"/>
    <w:basedOn w:val="Normal"/>
    <w:rsid w:val="005C0735"/>
    <w:pPr>
      <w:widowControl w:val="0"/>
      <w:spacing w:line="820" w:lineRule="atLeast"/>
    </w:pPr>
    <w:rPr>
      <w:rFonts w:ascii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942FF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5960CB"/>
    <w:rPr>
      <w:rFonts w:ascii="Arial" w:hAnsi="Arial"/>
      <w:sz w:val="24"/>
    </w:rPr>
  </w:style>
  <w:style w:type="character" w:styleId="PageNumber">
    <w:name w:val="page number"/>
    <w:basedOn w:val="DefaultParagraphFont"/>
    <w:rsid w:val="00942FF7"/>
  </w:style>
  <w:style w:type="paragraph" w:styleId="DocumentMap">
    <w:name w:val="Document Map"/>
    <w:basedOn w:val="Normal"/>
    <w:semiHidden/>
    <w:rsid w:val="00CA171A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62A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qFormat/>
    <w:rsid w:val="0067423B"/>
    <w:pPr>
      <w:spacing w:before="0" w:after="0"/>
    </w:pPr>
    <w:rPr>
      <w:sz w:val="16"/>
      <w:lang w:eastAsia="en-US"/>
    </w:rPr>
  </w:style>
  <w:style w:type="character" w:customStyle="1" w:styleId="FootnoteTextChar">
    <w:name w:val="Footnote Text Char"/>
    <w:link w:val="FootnoteText"/>
    <w:semiHidden/>
    <w:rsid w:val="0067423B"/>
    <w:rPr>
      <w:rFonts w:ascii="Calibri" w:hAnsi="Calibri"/>
      <w:color w:val="000000"/>
      <w:sz w:val="16"/>
      <w:lang w:eastAsia="en-US"/>
    </w:rPr>
  </w:style>
  <w:style w:type="character" w:styleId="FootnoteReference">
    <w:name w:val="footnote reference"/>
    <w:semiHidden/>
    <w:rsid w:val="0067423B"/>
    <w:rPr>
      <w:rFonts w:ascii="Calibri" w:hAnsi="Calibri"/>
      <w:b/>
      <w:sz w:val="20"/>
      <w:vertAlign w:val="superscript"/>
    </w:rPr>
  </w:style>
  <w:style w:type="character" w:styleId="FollowedHyperlink">
    <w:name w:val="FollowedHyperlink"/>
    <w:uiPriority w:val="99"/>
    <w:rsid w:val="00222884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DDF"/>
    <w:pPr>
      <w:ind w:left="720"/>
    </w:pPr>
  </w:style>
  <w:style w:type="character" w:styleId="CommentReference">
    <w:name w:val="annotation reference"/>
    <w:rsid w:val="000C50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04C"/>
    <w:rPr>
      <w:sz w:val="20"/>
    </w:rPr>
  </w:style>
  <w:style w:type="character" w:customStyle="1" w:styleId="CommentTextChar">
    <w:name w:val="Comment Text Char"/>
    <w:link w:val="CommentText"/>
    <w:rsid w:val="000C504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C504C"/>
    <w:rPr>
      <w:b/>
      <w:bCs/>
    </w:rPr>
  </w:style>
  <w:style w:type="character" w:customStyle="1" w:styleId="CommentSubjectChar">
    <w:name w:val="Comment Subject Char"/>
    <w:link w:val="CommentSubject"/>
    <w:rsid w:val="000C504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B080C"/>
    <w:rPr>
      <w:rFonts w:ascii="Arial" w:hAnsi="Arial"/>
      <w:sz w:val="24"/>
    </w:rPr>
  </w:style>
  <w:style w:type="paragraph" w:customStyle="1" w:styleId="xl65">
    <w:name w:val="xl65"/>
    <w:basedOn w:val="Normal"/>
    <w:rsid w:val="00BA15E1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6">
    <w:name w:val="xl66"/>
    <w:basedOn w:val="Normal"/>
    <w:rsid w:val="00BA15E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7">
    <w:name w:val="xl67"/>
    <w:basedOn w:val="Normal"/>
    <w:rsid w:val="00BA15E1"/>
    <w:pP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BA15E1"/>
    <w:pPr>
      <w:shd w:val="clear" w:color="000000" w:fill="FFFFFF"/>
      <w:spacing w:before="100" w:beforeAutospacing="1" w:after="100" w:afterAutospacing="1"/>
      <w:jc w:val="right"/>
    </w:pPr>
    <w:rPr>
      <w:rFonts w:cs="Arial"/>
      <w:szCs w:val="24"/>
    </w:rPr>
  </w:style>
  <w:style w:type="paragraph" w:customStyle="1" w:styleId="xl69">
    <w:name w:val="xl69"/>
    <w:basedOn w:val="Normal"/>
    <w:rsid w:val="00BA15E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0">
    <w:name w:val="xl70"/>
    <w:basedOn w:val="Normal"/>
    <w:rsid w:val="00BA15E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1">
    <w:name w:val="xl71"/>
    <w:basedOn w:val="Normal"/>
    <w:rsid w:val="00BA15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2">
    <w:name w:val="xl72"/>
    <w:basedOn w:val="Normal"/>
    <w:rsid w:val="00BA15E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3">
    <w:name w:val="xl73"/>
    <w:basedOn w:val="Normal"/>
    <w:rsid w:val="00BA15E1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4">
    <w:name w:val="xl74"/>
    <w:basedOn w:val="Normal"/>
    <w:rsid w:val="00BA15E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5">
    <w:name w:val="xl75"/>
    <w:basedOn w:val="Normal"/>
    <w:rsid w:val="00BA15E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6">
    <w:name w:val="xl76"/>
    <w:basedOn w:val="Normal"/>
    <w:rsid w:val="00BA15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cs="Arial"/>
      <w:b/>
      <w:bCs/>
      <w:sz w:val="20"/>
    </w:rPr>
  </w:style>
  <w:style w:type="paragraph" w:customStyle="1" w:styleId="xl77">
    <w:name w:val="xl77"/>
    <w:basedOn w:val="Normal"/>
    <w:rsid w:val="00BA15E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8">
    <w:name w:val="xl78"/>
    <w:basedOn w:val="Normal"/>
    <w:rsid w:val="00BA15E1"/>
    <w:pP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79">
    <w:name w:val="xl79"/>
    <w:basedOn w:val="Normal"/>
    <w:rsid w:val="00BA15E1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Normal"/>
    <w:rsid w:val="00BA15E1"/>
    <w:pPr>
      <w:pBdr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82">
    <w:name w:val="xl82"/>
    <w:basedOn w:val="Normal"/>
    <w:rsid w:val="00BA15E1"/>
    <w:pPr>
      <w:pBdr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83">
    <w:name w:val="xl83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84">
    <w:name w:val="xl84"/>
    <w:basedOn w:val="Normal"/>
    <w:rsid w:val="00BA15E1"/>
    <w:pPr>
      <w:pBdr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5">
    <w:name w:val="xl85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6">
    <w:name w:val="xl86"/>
    <w:basedOn w:val="Normal"/>
    <w:rsid w:val="00BA15E1"/>
    <w:pPr>
      <w:pBdr>
        <w:top w:val="double" w:sz="6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7">
    <w:name w:val="xl87"/>
    <w:basedOn w:val="Normal"/>
    <w:rsid w:val="00BA15E1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88">
    <w:name w:val="xl88"/>
    <w:basedOn w:val="Normal"/>
    <w:rsid w:val="00BA15E1"/>
    <w:pPr>
      <w:pBdr>
        <w:top w:val="double" w:sz="6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89">
    <w:name w:val="xl89"/>
    <w:basedOn w:val="Normal"/>
    <w:rsid w:val="00BA15E1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0">
    <w:name w:val="xl90"/>
    <w:basedOn w:val="Normal"/>
    <w:rsid w:val="00BA15E1"/>
    <w:pPr>
      <w:pBdr>
        <w:top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1">
    <w:name w:val="xl91"/>
    <w:basedOn w:val="Normal"/>
    <w:rsid w:val="00BA15E1"/>
    <w:pPr>
      <w:pBdr>
        <w:top w:val="double" w:sz="6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szCs w:val="24"/>
    </w:rPr>
  </w:style>
  <w:style w:type="paragraph" w:customStyle="1" w:styleId="xl93">
    <w:name w:val="xl93"/>
    <w:basedOn w:val="Normal"/>
    <w:rsid w:val="00BA15E1"/>
    <w:pPr>
      <w:pBdr>
        <w:left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4">
    <w:name w:val="xl94"/>
    <w:basedOn w:val="Normal"/>
    <w:rsid w:val="00BA15E1"/>
    <w:pPr>
      <w:pBdr>
        <w:left w:val="single" w:sz="4" w:space="0" w:color="BFBFBF"/>
        <w:bottom w:val="double" w:sz="6" w:space="0" w:color="auto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5">
    <w:name w:val="xl95"/>
    <w:basedOn w:val="Normal"/>
    <w:rsid w:val="00BA15E1"/>
    <w:pPr>
      <w:pBdr>
        <w:top w:val="double" w:sz="6" w:space="0" w:color="auto"/>
        <w:left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6">
    <w:name w:val="xl96"/>
    <w:basedOn w:val="Normal"/>
    <w:rsid w:val="00BA15E1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97">
    <w:name w:val="xl97"/>
    <w:basedOn w:val="Normal"/>
    <w:rsid w:val="00BA15E1"/>
    <w:pPr>
      <w:pBdr>
        <w:top w:val="single" w:sz="4" w:space="0" w:color="BFBFBF"/>
        <w:left w:val="single" w:sz="8" w:space="0" w:color="auto"/>
        <w:bottom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8">
    <w:name w:val="xl98"/>
    <w:basedOn w:val="Normal"/>
    <w:rsid w:val="00BA15E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9">
    <w:name w:val="xl99"/>
    <w:basedOn w:val="Normal"/>
    <w:rsid w:val="00BA15E1"/>
    <w:pPr>
      <w:pBdr>
        <w:top w:val="single" w:sz="4" w:space="0" w:color="BFBFBF"/>
        <w:bottom w:val="single" w:sz="4" w:space="0" w:color="BFBFBF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0">
    <w:name w:val="xl100"/>
    <w:basedOn w:val="Normal"/>
    <w:rsid w:val="00BA15E1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101">
    <w:name w:val="xl101"/>
    <w:basedOn w:val="Normal"/>
    <w:rsid w:val="00BA15E1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2">
    <w:name w:val="xl102"/>
    <w:basedOn w:val="Normal"/>
    <w:rsid w:val="00BA15E1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103">
    <w:name w:val="xl103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104">
    <w:name w:val="xl104"/>
    <w:basedOn w:val="Normal"/>
    <w:rsid w:val="00BA15E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105">
    <w:name w:val="xl105"/>
    <w:basedOn w:val="Normal"/>
    <w:rsid w:val="00BA15E1"/>
    <w:pPr>
      <w:pBdr>
        <w:left w:val="single" w:sz="4" w:space="0" w:color="BFBFBF"/>
        <w:bottom w:val="single" w:sz="8" w:space="0" w:color="auto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106">
    <w:name w:val="xl106"/>
    <w:basedOn w:val="Normal"/>
    <w:rsid w:val="00BA15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107">
    <w:name w:val="xl107"/>
    <w:basedOn w:val="Normal"/>
    <w:rsid w:val="00BA15E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Default">
    <w:name w:val="Default"/>
    <w:basedOn w:val="Normal"/>
    <w:rsid w:val="00EE47F3"/>
    <w:pPr>
      <w:autoSpaceDE w:val="0"/>
      <w:autoSpaceDN w:val="0"/>
    </w:pPr>
    <w:rPr>
      <w:rFonts w:ascii="PFHGAI+TimesNewRoman" w:eastAsia="Calibri" w:hAnsi="PFHGAI+TimesNew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207"/>
    <w:pPr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703111"/>
    <w:pPr>
      <w:tabs>
        <w:tab w:val="left" w:pos="440"/>
        <w:tab w:val="left" w:pos="1320"/>
        <w:tab w:val="right" w:leader="dot" w:pos="9016"/>
      </w:tabs>
      <w:spacing w:before="0" w:after="0"/>
      <w:contextualSpacing/>
    </w:pPr>
    <w:rPr>
      <w:noProof/>
    </w:rPr>
  </w:style>
  <w:style w:type="paragraph" w:styleId="Caption">
    <w:name w:val="caption"/>
    <w:basedOn w:val="Normal"/>
    <w:next w:val="Normal"/>
    <w:unhideWhenUsed/>
    <w:qFormat/>
    <w:rsid w:val="000614BD"/>
    <w:pPr>
      <w:keepNext/>
      <w:keepLines w:val="0"/>
      <w:suppressAutoHyphens w:val="0"/>
      <w:textboxTightWrap w:val="none"/>
    </w:pPr>
    <w:rPr>
      <w:b/>
      <w:bCs/>
      <w:sz w:val="18"/>
      <w:szCs w:val="18"/>
    </w:rPr>
  </w:style>
  <w:style w:type="paragraph" w:styleId="TOC2">
    <w:name w:val="toc 2"/>
    <w:basedOn w:val="Normal"/>
    <w:next w:val="Normal"/>
    <w:autoRedefine/>
    <w:uiPriority w:val="39"/>
    <w:qFormat/>
    <w:rsid w:val="00061DA2"/>
    <w:pPr>
      <w:tabs>
        <w:tab w:val="left" w:pos="880"/>
        <w:tab w:val="left" w:pos="1320"/>
        <w:tab w:val="right" w:leader="dot" w:pos="9016"/>
      </w:tabs>
      <w:spacing w:before="0" w:after="0"/>
      <w:ind w:left="221" w:hanging="221"/>
      <w:contextualSpacing/>
    </w:pPr>
    <w:rPr>
      <w:noProof/>
    </w:rPr>
  </w:style>
  <w:style w:type="table" w:styleId="TableColumns4">
    <w:name w:val="Table Columns 4"/>
    <w:basedOn w:val="TableNormal"/>
    <w:rsid w:val="002A4CB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TOC3">
    <w:name w:val="toc 3"/>
    <w:basedOn w:val="Normal"/>
    <w:next w:val="Normal"/>
    <w:autoRedefine/>
    <w:uiPriority w:val="39"/>
    <w:qFormat/>
    <w:rsid w:val="00153135"/>
    <w:pPr>
      <w:tabs>
        <w:tab w:val="left" w:pos="1320"/>
        <w:tab w:val="right" w:leader="dot" w:pos="9016"/>
      </w:tabs>
      <w:spacing w:before="0" w:after="0"/>
      <w:ind w:left="442"/>
      <w:contextualSpacing/>
    </w:pPr>
    <w:rPr>
      <w:noProof/>
    </w:rPr>
  </w:style>
  <w:style w:type="paragraph" w:styleId="NoSpacing">
    <w:name w:val="No Spacing"/>
    <w:uiPriority w:val="1"/>
    <w:qFormat/>
    <w:rsid w:val="0034677B"/>
    <w:pPr>
      <w:keepLines/>
      <w:suppressAutoHyphens/>
      <w:jc w:val="both"/>
      <w:textboxTightWrap w:val="lastLineOnly"/>
    </w:pPr>
    <w:rPr>
      <w:rFonts w:ascii="Calibri" w:hAnsi="Calibri"/>
      <w:color w:val="000000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660"/>
      <w:jc w:val="left"/>
      <w:textboxTightWrap w:val="none"/>
    </w:pPr>
    <w:rPr>
      <w:color w:val="auto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880"/>
      <w:jc w:val="left"/>
      <w:textboxTightWrap w:val="none"/>
    </w:pPr>
    <w:rPr>
      <w:color w:val="auto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1100"/>
      <w:jc w:val="left"/>
      <w:textboxTightWrap w:val="none"/>
    </w:pPr>
    <w:rPr>
      <w:color w:val="auto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1320"/>
      <w:jc w:val="left"/>
      <w:textboxTightWrap w:val="none"/>
    </w:pPr>
    <w:rPr>
      <w:color w:val="auto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1540"/>
      <w:jc w:val="left"/>
      <w:textboxTightWrap w:val="none"/>
    </w:pPr>
    <w:rPr>
      <w:color w:val="auto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1760"/>
      <w:jc w:val="left"/>
      <w:textboxTightWrap w:val="none"/>
    </w:pPr>
    <w:rPr>
      <w:color w:val="auto"/>
      <w:szCs w:val="22"/>
    </w:rPr>
  </w:style>
  <w:style w:type="character" w:customStyle="1" w:styleId="Heading2Char">
    <w:name w:val="Heading 2 Char"/>
    <w:link w:val="Heading2"/>
    <w:rsid w:val="00142251"/>
    <w:rPr>
      <w:rFonts w:ascii="Calibri" w:hAnsi="Calibri"/>
      <w:b/>
      <w:color w:val="000000"/>
      <w:sz w:val="24"/>
    </w:rPr>
  </w:style>
  <w:style w:type="table" w:customStyle="1" w:styleId="TableColumns41">
    <w:name w:val="Table Columns 41"/>
    <w:basedOn w:val="TableNormal"/>
    <w:next w:val="TableColumns4"/>
    <w:rsid w:val="00686C9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GuidanceNotes">
    <w:name w:val="Guidance Notes"/>
    <w:basedOn w:val="Normal"/>
    <w:link w:val="GuidanceNotesChar"/>
    <w:qFormat/>
    <w:rsid w:val="00383A9D"/>
    <w:pPr>
      <w:shd w:val="clear" w:color="auto" w:fill="FFFFCC"/>
      <w:suppressAutoHyphens w:val="0"/>
      <w:textboxTightWrap w:val="none"/>
    </w:pPr>
    <w:rPr>
      <w:rFonts w:ascii="Arial" w:eastAsia="Cambria" w:hAnsi="Arial"/>
      <w:i/>
      <w:color w:val="808080" w:themeColor="background1" w:themeShade="80"/>
      <w:szCs w:val="22"/>
      <w:lang w:val="en-US" w:eastAsia="en-US"/>
    </w:rPr>
  </w:style>
  <w:style w:type="character" w:customStyle="1" w:styleId="GuidanceNotesChar">
    <w:name w:val="Guidance Notes Char"/>
    <w:basedOn w:val="DefaultParagraphFont"/>
    <w:link w:val="GuidanceNotes"/>
    <w:rsid w:val="00383A9D"/>
    <w:rPr>
      <w:rFonts w:ascii="Arial" w:eastAsia="Cambria" w:hAnsi="Arial"/>
      <w:i/>
      <w:color w:val="808080" w:themeColor="background1" w:themeShade="80"/>
      <w:sz w:val="22"/>
      <w:szCs w:val="22"/>
      <w:shd w:val="clear" w:color="auto" w:fill="FFFFCC"/>
      <w:lang w:val="en-US" w:eastAsia="en-US"/>
    </w:rPr>
  </w:style>
  <w:style w:type="paragraph" w:customStyle="1" w:styleId="Configuration">
    <w:name w:val="Configuration"/>
    <w:basedOn w:val="Normal"/>
    <w:link w:val="ConfigurationChar"/>
    <w:qFormat/>
    <w:rsid w:val="00EC637D"/>
    <w:pPr>
      <w:suppressAutoHyphens w:val="0"/>
      <w:spacing w:before="0" w:after="0"/>
      <w:contextualSpacing/>
      <w:textboxTightWrap w:val="none"/>
    </w:pPr>
    <w:rPr>
      <w:rFonts w:ascii="Arial" w:eastAsia="Cambria" w:hAnsi="Arial" w:cs="Arial"/>
      <w:color w:val="FF0000"/>
      <w:szCs w:val="22"/>
      <w:lang w:val="en-US" w:eastAsia="en-US"/>
    </w:rPr>
  </w:style>
  <w:style w:type="character" w:customStyle="1" w:styleId="ConfigurationChar">
    <w:name w:val="Configuration Char"/>
    <w:basedOn w:val="DefaultParagraphFont"/>
    <w:link w:val="Configuration"/>
    <w:rsid w:val="00EC637D"/>
    <w:rPr>
      <w:rFonts w:ascii="Arial" w:eastAsia="Cambria" w:hAnsi="Arial" w:cs="Arial"/>
      <w:color w:val="FF0000"/>
      <w:sz w:val="22"/>
      <w:szCs w:val="22"/>
      <w:lang w:val="en-US" w:eastAsia="en-US"/>
    </w:rPr>
  </w:style>
  <w:style w:type="paragraph" w:customStyle="1" w:styleId="MRheading2">
    <w:name w:val="M&amp;R heading 2"/>
    <w:basedOn w:val="Normal"/>
    <w:link w:val="MRheading2Char"/>
    <w:rsid w:val="005B1BE2"/>
    <w:pPr>
      <w:keepLines w:val="0"/>
      <w:tabs>
        <w:tab w:val="num" w:pos="720"/>
      </w:tabs>
      <w:suppressAutoHyphens w:val="0"/>
      <w:spacing w:before="240" w:after="0" w:line="360" w:lineRule="auto"/>
      <w:ind w:left="720" w:hanging="720"/>
      <w:textboxTightWrap w:val="none"/>
      <w:outlineLvl w:val="1"/>
    </w:pPr>
    <w:rPr>
      <w:rFonts w:ascii="Arial" w:hAnsi="Arial"/>
      <w:color w:val="auto"/>
    </w:rPr>
  </w:style>
  <w:style w:type="character" w:customStyle="1" w:styleId="MRheading2Char">
    <w:name w:val="M&amp;R heading 2 Char"/>
    <w:link w:val="MRheading2"/>
    <w:locked/>
    <w:rsid w:val="005B1BE2"/>
    <w:rPr>
      <w:rFonts w:ascii="Arial" w:hAnsi="Arial"/>
      <w:sz w:val="22"/>
    </w:rPr>
  </w:style>
  <w:style w:type="character" w:styleId="SubtleEmphasis">
    <w:name w:val="Subtle Emphasis"/>
    <w:basedOn w:val="DefaultParagraphFont"/>
    <w:uiPriority w:val="19"/>
    <w:qFormat/>
    <w:rsid w:val="002172CA"/>
    <w:rPr>
      <w:i/>
      <w:iCs/>
      <w:color w:val="808080" w:themeColor="text1" w:themeTint="7F"/>
    </w:rPr>
  </w:style>
  <w:style w:type="character" w:customStyle="1" w:styleId="ListParagraphChar">
    <w:name w:val="List Paragraph Char"/>
    <w:link w:val="ListParagraph"/>
    <w:uiPriority w:val="34"/>
    <w:rsid w:val="00894CBA"/>
    <w:rPr>
      <w:rFonts w:ascii="Calibri" w:hAnsi="Calibri"/>
      <w:color w:val="000000"/>
      <w:sz w:val="22"/>
    </w:rPr>
  </w:style>
  <w:style w:type="character" w:styleId="Strong">
    <w:name w:val="Strong"/>
    <w:basedOn w:val="DefaultParagraphFont"/>
    <w:qFormat/>
    <w:rsid w:val="003434A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632"/>
    <w:rPr>
      <w:rFonts w:ascii="Calibri" w:hAnsi="Calibri"/>
      <w:b/>
      <w:color w:val="000000"/>
      <w:sz w:val="2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F38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F38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8814B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055B0"/>
    <w:pPr>
      <w:keepLines w:val="0"/>
      <w:pBdr>
        <w:bottom w:val="single" w:sz="6" w:space="1" w:color="auto"/>
      </w:pBdr>
      <w:suppressAutoHyphens w:val="0"/>
      <w:spacing w:before="0" w:after="0"/>
      <w:jc w:val="center"/>
      <w:textboxTightWrap w:val="none"/>
    </w:pPr>
    <w:rPr>
      <w:rFonts w:ascii="Arial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D055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055B0"/>
    <w:pPr>
      <w:keepLines w:val="0"/>
      <w:pBdr>
        <w:top w:val="single" w:sz="6" w:space="1" w:color="auto"/>
      </w:pBdr>
      <w:suppressAutoHyphens w:val="0"/>
      <w:spacing w:before="0" w:after="0"/>
      <w:jc w:val="center"/>
      <w:textboxTightWrap w:val="none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055B0"/>
    <w:rPr>
      <w:rFonts w:ascii="Arial" w:hAnsi="Arial" w:cs="Arial"/>
      <w:vanish/>
      <w:sz w:val="16"/>
      <w:szCs w:val="16"/>
    </w:rPr>
  </w:style>
  <w:style w:type="table" w:customStyle="1" w:styleId="TableColumns411">
    <w:name w:val="Table Columns 411"/>
    <w:basedOn w:val="TableNormal"/>
    <w:next w:val="TableColumns4"/>
    <w:rsid w:val="0010628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23B"/>
    <w:pPr>
      <w:keepLines/>
      <w:suppressAutoHyphens/>
      <w:spacing w:before="120" w:after="120"/>
      <w:jc w:val="both"/>
      <w:textboxTightWrap w:val="lastLineOnly"/>
    </w:pPr>
    <w:rPr>
      <w:rFonts w:ascii="Calibri" w:hAnsi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F41DDF"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E0CE5"/>
    <w:pPr>
      <w:keepNext/>
      <w:tabs>
        <w:tab w:val="left" w:pos="0"/>
        <w:tab w:val="left" w:pos="1276"/>
      </w:tabs>
      <w:ind w:left="1418" w:hanging="1418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C0658"/>
    <w:pPr>
      <w:keepNext/>
      <w:outlineLvl w:val="2"/>
    </w:pPr>
    <w:rPr>
      <w:rFonts w:cs="Arial"/>
      <w:b/>
      <w:bCs/>
      <w:szCs w:val="26"/>
    </w:rPr>
  </w:style>
  <w:style w:type="paragraph" w:styleId="Heading5">
    <w:name w:val="heading 5"/>
    <w:basedOn w:val="Normal"/>
    <w:next w:val="Normal"/>
    <w:qFormat/>
    <w:rsid w:val="00D24B8A"/>
    <w:pPr>
      <w:keepNext/>
      <w:ind w:left="360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qFormat/>
    <w:rsid w:val="00D24B8A"/>
    <w:pPr>
      <w:keepNext/>
      <w:jc w:val="center"/>
      <w:outlineLvl w:val="5"/>
    </w:pPr>
    <w:rPr>
      <w:b/>
      <w:sz w:val="32"/>
      <w:lang w:eastAsia="en-US"/>
    </w:rPr>
  </w:style>
  <w:style w:type="paragraph" w:styleId="Heading7">
    <w:name w:val="heading 7"/>
    <w:basedOn w:val="Normal"/>
    <w:next w:val="Normal"/>
    <w:qFormat/>
    <w:rsid w:val="00D24B8A"/>
    <w:pPr>
      <w:keepNext/>
      <w:jc w:val="center"/>
      <w:outlineLvl w:val="6"/>
    </w:pPr>
    <w:rPr>
      <w:b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4E6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semiHidden/>
    <w:rsid w:val="00C64E6C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rsid w:val="00D24B8A"/>
    <w:rPr>
      <w:b/>
      <w:lang w:eastAsia="en-US"/>
    </w:rPr>
  </w:style>
  <w:style w:type="paragraph" w:styleId="BodyTextIndent3">
    <w:name w:val="Body Text Indent 3"/>
    <w:basedOn w:val="Normal"/>
    <w:rsid w:val="00D24B8A"/>
    <w:pPr>
      <w:ind w:left="360"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rsid w:val="00D24B8A"/>
    <w:rPr>
      <w:rFonts w:ascii="Times New Roman" w:hAnsi="Times New Roman"/>
      <w:lang w:eastAsia="en-US"/>
    </w:rPr>
  </w:style>
  <w:style w:type="paragraph" w:customStyle="1" w:styleId="p11">
    <w:name w:val="p11"/>
    <w:basedOn w:val="Normal"/>
    <w:rsid w:val="00D24B8A"/>
    <w:pPr>
      <w:widowControl w:val="0"/>
      <w:tabs>
        <w:tab w:val="left" w:pos="740"/>
      </w:tabs>
      <w:spacing w:line="240" w:lineRule="atLeast"/>
      <w:ind w:left="720" w:hanging="720"/>
    </w:pPr>
    <w:rPr>
      <w:rFonts w:ascii="Times New Roman" w:hAnsi="Times New Roman"/>
      <w:snapToGrid w:val="0"/>
      <w:lang w:eastAsia="en-US"/>
    </w:rPr>
  </w:style>
  <w:style w:type="paragraph" w:customStyle="1" w:styleId="p43">
    <w:name w:val="p43"/>
    <w:basedOn w:val="Normal"/>
    <w:rsid w:val="00D24B8A"/>
    <w:pPr>
      <w:widowControl w:val="0"/>
      <w:tabs>
        <w:tab w:val="left" w:pos="980"/>
      </w:tabs>
      <w:spacing w:line="240" w:lineRule="atLeast"/>
      <w:ind w:left="460"/>
    </w:pPr>
    <w:rPr>
      <w:rFonts w:ascii="Times New Roman" w:hAnsi="Times New Roman"/>
      <w:snapToGrid w:val="0"/>
      <w:lang w:eastAsia="en-US"/>
    </w:rPr>
  </w:style>
  <w:style w:type="paragraph" w:styleId="BodyText3">
    <w:name w:val="Body Text 3"/>
    <w:basedOn w:val="Normal"/>
    <w:rsid w:val="00D24B8A"/>
    <w:pPr>
      <w:jc w:val="center"/>
    </w:pPr>
    <w:rPr>
      <w:b/>
      <w:lang w:eastAsia="en-US"/>
    </w:rPr>
  </w:style>
  <w:style w:type="paragraph" w:styleId="BodyTextIndent2">
    <w:name w:val="Body Text Indent 2"/>
    <w:basedOn w:val="Normal"/>
    <w:rsid w:val="00D24B8A"/>
    <w:pPr>
      <w:ind w:left="567" w:hanging="567"/>
    </w:pPr>
  </w:style>
  <w:style w:type="paragraph" w:styleId="NormalWeb">
    <w:name w:val="Normal (Web)"/>
    <w:basedOn w:val="Normal"/>
    <w:rsid w:val="005E50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rsid w:val="005E5072"/>
    <w:rPr>
      <w:color w:val="0000FF"/>
      <w:u w:val="single"/>
    </w:rPr>
  </w:style>
  <w:style w:type="paragraph" w:customStyle="1" w:styleId="p2">
    <w:name w:val="p2"/>
    <w:basedOn w:val="Normal"/>
    <w:rsid w:val="00EF5E24"/>
    <w:pPr>
      <w:widowControl w:val="0"/>
      <w:tabs>
        <w:tab w:val="left" w:pos="740"/>
      </w:tabs>
      <w:spacing w:line="240" w:lineRule="atLeast"/>
      <w:ind w:left="720" w:hanging="720"/>
    </w:pPr>
    <w:rPr>
      <w:rFonts w:ascii="Times New Roman" w:hAnsi="Times New Roman"/>
      <w:lang w:val="en-US" w:eastAsia="en-US"/>
    </w:rPr>
  </w:style>
  <w:style w:type="paragraph" w:customStyle="1" w:styleId="p8">
    <w:name w:val="p8"/>
    <w:basedOn w:val="Normal"/>
    <w:rsid w:val="00D56FB6"/>
    <w:pPr>
      <w:widowControl w:val="0"/>
      <w:spacing w:line="280" w:lineRule="atLeast"/>
      <w:ind w:left="720"/>
    </w:pPr>
    <w:rPr>
      <w:rFonts w:ascii="Times New Roman" w:hAnsi="Times New Roman"/>
      <w:lang w:val="en-US" w:eastAsia="en-US"/>
    </w:rPr>
  </w:style>
  <w:style w:type="table" w:styleId="TableGrid">
    <w:name w:val="Table Grid"/>
    <w:basedOn w:val="TableNormal"/>
    <w:uiPriority w:val="59"/>
    <w:rsid w:val="002F5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Normal"/>
    <w:rsid w:val="00116762"/>
    <w:pPr>
      <w:widowControl w:val="0"/>
      <w:spacing w:line="240" w:lineRule="atLeast"/>
      <w:jc w:val="center"/>
    </w:pPr>
    <w:rPr>
      <w:rFonts w:ascii="Times New Roman" w:hAnsi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190F8F"/>
    <w:pPr>
      <w:tabs>
        <w:tab w:val="center" w:pos="4320"/>
        <w:tab w:val="right" w:pos="8640"/>
      </w:tabs>
    </w:pPr>
    <w:rPr>
      <w:rFonts w:ascii="Times New Roman" w:hAnsi="Times New Roman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411B93"/>
    <w:rPr>
      <w:sz w:val="24"/>
      <w:szCs w:val="24"/>
      <w:lang w:val="en-US" w:eastAsia="en-US"/>
    </w:rPr>
  </w:style>
  <w:style w:type="paragraph" w:customStyle="1" w:styleId="p0">
    <w:name w:val="p0"/>
    <w:basedOn w:val="Normal"/>
    <w:rsid w:val="008756F1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lang w:val="en-US" w:eastAsia="en-US"/>
    </w:rPr>
  </w:style>
  <w:style w:type="paragraph" w:customStyle="1" w:styleId="p4">
    <w:name w:val="p4"/>
    <w:basedOn w:val="Normal"/>
    <w:rsid w:val="005C0735"/>
    <w:pPr>
      <w:widowControl w:val="0"/>
      <w:tabs>
        <w:tab w:val="left" w:pos="740"/>
      </w:tabs>
      <w:spacing w:line="280" w:lineRule="atLeast"/>
      <w:ind w:left="720" w:hanging="720"/>
    </w:pPr>
    <w:rPr>
      <w:rFonts w:ascii="Times New Roman" w:hAnsi="Times New Roman"/>
      <w:lang w:val="en-US" w:eastAsia="en-US"/>
    </w:rPr>
  </w:style>
  <w:style w:type="paragraph" w:customStyle="1" w:styleId="p6">
    <w:name w:val="p6"/>
    <w:basedOn w:val="Normal"/>
    <w:rsid w:val="005C0735"/>
    <w:pPr>
      <w:widowControl w:val="0"/>
      <w:spacing w:line="820" w:lineRule="atLeast"/>
    </w:pPr>
    <w:rPr>
      <w:rFonts w:ascii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942FF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5960CB"/>
    <w:rPr>
      <w:rFonts w:ascii="Arial" w:hAnsi="Arial"/>
      <w:sz w:val="24"/>
    </w:rPr>
  </w:style>
  <w:style w:type="character" w:styleId="PageNumber">
    <w:name w:val="page number"/>
    <w:basedOn w:val="DefaultParagraphFont"/>
    <w:rsid w:val="00942FF7"/>
  </w:style>
  <w:style w:type="paragraph" w:styleId="DocumentMap">
    <w:name w:val="Document Map"/>
    <w:basedOn w:val="Normal"/>
    <w:semiHidden/>
    <w:rsid w:val="00CA171A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62A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qFormat/>
    <w:rsid w:val="0067423B"/>
    <w:pPr>
      <w:spacing w:before="0" w:after="0"/>
    </w:pPr>
    <w:rPr>
      <w:sz w:val="16"/>
      <w:lang w:eastAsia="en-US"/>
    </w:rPr>
  </w:style>
  <w:style w:type="character" w:customStyle="1" w:styleId="FootnoteTextChar">
    <w:name w:val="Footnote Text Char"/>
    <w:link w:val="FootnoteText"/>
    <w:semiHidden/>
    <w:rsid w:val="0067423B"/>
    <w:rPr>
      <w:rFonts w:ascii="Calibri" w:hAnsi="Calibri"/>
      <w:color w:val="000000"/>
      <w:sz w:val="16"/>
      <w:lang w:eastAsia="en-US"/>
    </w:rPr>
  </w:style>
  <w:style w:type="character" w:styleId="FootnoteReference">
    <w:name w:val="footnote reference"/>
    <w:semiHidden/>
    <w:rsid w:val="0067423B"/>
    <w:rPr>
      <w:rFonts w:ascii="Calibri" w:hAnsi="Calibri"/>
      <w:b/>
      <w:sz w:val="20"/>
      <w:vertAlign w:val="superscript"/>
    </w:rPr>
  </w:style>
  <w:style w:type="character" w:styleId="FollowedHyperlink">
    <w:name w:val="FollowedHyperlink"/>
    <w:uiPriority w:val="99"/>
    <w:rsid w:val="00222884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DDF"/>
    <w:pPr>
      <w:ind w:left="720"/>
    </w:pPr>
  </w:style>
  <w:style w:type="character" w:styleId="CommentReference">
    <w:name w:val="annotation reference"/>
    <w:rsid w:val="000C50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04C"/>
    <w:rPr>
      <w:sz w:val="20"/>
    </w:rPr>
  </w:style>
  <w:style w:type="character" w:customStyle="1" w:styleId="CommentTextChar">
    <w:name w:val="Comment Text Char"/>
    <w:link w:val="CommentText"/>
    <w:rsid w:val="000C504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C504C"/>
    <w:rPr>
      <w:b/>
      <w:bCs/>
    </w:rPr>
  </w:style>
  <w:style w:type="character" w:customStyle="1" w:styleId="CommentSubjectChar">
    <w:name w:val="Comment Subject Char"/>
    <w:link w:val="CommentSubject"/>
    <w:rsid w:val="000C504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B080C"/>
    <w:rPr>
      <w:rFonts w:ascii="Arial" w:hAnsi="Arial"/>
      <w:sz w:val="24"/>
    </w:rPr>
  </w:style>
  <w:style w:type="paragraph" w:customStyle="1" w:styleId="xl65">
    <w:name w:val="xl65"/>
    <w:basedOn w:val="Normal"/>
    <w:rsid w:val="00BA15E1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6">
    <w:name w:val="xl66"/>
    <w:basedOn w:val="Normal"/>
    <w:rsid w:val="00BA15E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7">
    <w:name w:val="xl67"/>
    <w:basedOn w:val="Normal"/>
    <w:rsid w:val="00BA15E1"/>
    <w:pP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BA15E1"/>
    <w:pPr>
      <w:shd w:val="clear" w:color="000000" w:fill="FFFFFF"/>
      <w:spacing w:before="100" w:beforeAutospacing="1" w:after="100" w:afterAutospacing="1"/>
      <w:jc w:val="right"/>
    </w:pPr>
    <w:rPr>
      <w:rFonts w:cs="Arial"/>
      <w:szCs w:val="24"/>
    </w:rPr>
  </w:style>
  <w:style w:type="paragraph" w:customStyle="1" w:styleId="xl69">
    <w:name w:val="xl69"/>
    <w:basedOn w:val="Normal"/>
    <w:rsid w:val="00BA15E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0">
    <w:name w:val="xl70"/>
    <w:basedOn w:val="Normal"/>
    <w:rsid w:val="00BA15E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1">
    <w:name w:val="xl71"/>
    <w:basedOn w:val="Normal"/>
    <w:rsid w:val="00BA15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2">
    <w:name w:val="xl72"/>
    <w:basedOn w:val="Normal"/>
    <w:rsid w:val="00BA15E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3">
    <w:name w:val="xl73"/>
    <w:basedOn w:val="Normal"/>
    <w:rsid w:val="00BA15E1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4">
    <w:name w:val="xl74"/>
    <w:basedOn w:val="Normal"/>
    <w:rsid w:val="00BA15E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75">
    <w:name w:val="xl75"/>
    <w:basedOn w:val="Normal"/>
    <w:rsid w:val="00BA15E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6">
    <w:name w:val="xl76"/>
    <w:basedOn w:val="Normal"/>
    <w:rsid w:val="00BA15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cs="Arial"/>
      <w:b/>
      <w:bCs/>
      <w:sz w:val="20"/>
    </w:rPr>
  </w:style>
  <w:style w:type="paragraph" w:customStyle="1" w:styleId="xl77">
    <w:name w:val="xl77"/>
    <w:basedOn w:val="Normal"/>
    <w:rsid w:val="00BA15E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8">
    <w:name w:val="xl78"/>
    <w:basedOn w:val="Normal"/>
    <w:rsid w:val="00BA15E1"/>
    <w:pP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79">
    <w:name w:val="xl79"/>
    <w:basedOn w:val="Normal"/>
    <w:rsid w:val="00BA15E1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Normal"/>
    <w:rsid w:val="00BA15E1"/>
    <w:pPr>
      <w:pBdr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82">
    <w:name w:val="xl82"/>
    <w:basedOn w:val="Normal"/>
    <w:rsid w:val="00BA15E1"/>
    <w:pPr>
      <w:pBdr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83">
    <w:name w:val="xl83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84">
    <w:name w:val="xl84"/>
    <w:basedOn w:val="Normal"/>
    <w:rsid w:val="00BA15E1"/>
    <w:pPr>
      <w:pBdr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5">
    <w:name w:val="xl85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6">
    <w:name w:val="xl86"/>
    <w:basedOn w:val="Normal"/>
    <w:rsid w:val="00BA15E1"/>
    <w:pPr>
      <w:pBdr>
        <w:top w:val="double" w:sz="6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7">
    <w:name w:val="xl87"/>
    <w:basedOn w:val="Normal"/>
    <w:rsid w:val="00BA15E1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88">
    <w:name w:val="xl88"/>
    <w:basedOn w:val="Normal"/>
    <w:rsid w:val="00BA15E1"/>
    <w:pPr>
      <w:pBdr>
        <w:top w:val="double" w:sz="6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89">
    <w:name w:val="xl89"/>
    <w:basedOn w:val="Normal"/>
    <w:rsid w:val="00BA15E1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0">
    <w:name w:val="xl90"/>
    <w:basedOn w:val="Normal"/>
    <w:rsid w:val="00BA15E1"/>
    <w:pPr>
      <w:pBdr>
        <w:top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1">
    <w:name w:val="xl91"/>
    <w:basedOn w:val="Normal"/>
    <w:rsid w:val="00BA15E1"/>
    <w:pPr>
      <w:pBdr>
        <w:top w:val="double" w:sz="6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szCs w:val="24"/>
    </w:rPr>
  </w:style>
  <w:style w:type="paragraph" w:customStyle="1" w:styleId="xl93">
    <w:name w:val="xl93"/>
    <w:basedOn w:val="Normal"/>
    <w:rsid w:val="00BA15E1"/>
    <w:pPr>
      <w:pBdr>
        <w:left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4">
    <w:name w:val="xl94"/>
    <w:basedOn w:val="Normal"/>
    <w:rsid w:val="00BA15E1"/>
    <w:pPr>
      <w:pBdr>
        <w:left w:val="single" w:sz="4" w:space="0" w:color="BFBFBF"/>
        <w:bottom w:val="double" w:sz="6" w:space="0" w:color="auto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5">
    <w:name w:val="xl95"/>
    <w:basedOn w:val="Normal"/>
    <w:rsid w:val="00BA15E1"/>
    <w:pPr>
      <w:pBdr>
        <w:top w:val="double" w:sz="6" w:space="0" w:color="auto"/>
        <w:left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6">
    <w:name w:val="xl96"/>
    <w:basedOn w:val="Normal"/>
    <w:rsid w:val="00BA15E1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97">
    <w:name w:val="xl97"/>
    <w:basedOn w:val="Normal"/>
    <w:rsid w:val="00BA15E1"/>
    <w:pPr>
      <w:pBdr>
        <w:top w:val="single" w:sz="4" w:space="0" w:color="BFBFBF"/>
        <w:left w:val="single" w:sz="8" w:space="0" w:color="auto"/>
        <w:bottom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8">
    <w:name w:val="xl98"/>
    <w:basedOn w:val="Normal"/>
    <w:rsid w:val="00BA15E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99">
    <w:name w:val="xl99"/>
    <w:basedOn w:val="Normal"/>
    <w:rsid w:val="00BA15E1"/>
    <w:pPr>
      <w:pBdr>
        <w:top w:val="single" w:sz="4" w:space="0" w:color="BFBFBF"/>
        <w:bottom w:val="single" w:sz="4" w:space="0" w:color="BFBFBF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0">
    <w:name w:val="xl100"/>
    <w:basedOn w:val="Normal"/>
    <w:rsid w:val="00BA15E1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101">
    <w:name w:val="xl101"/>
    <w:basedOn w:val="Normal"/>
    <w:rsid w:val="00BA15E1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2">
    <w:name w:val="xl102"/>
    <w:basedOn w:val="Normal"/>
    <w:rsid w:val="00BA15E1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103">
    <w:name w:val="xl103"/>
    <w:basedOn w:val="Normal"/>
    <w:rsid w:val="00BA15E1"/>
    <w:pPr>
      <w:pBdr>
        <w:bottom w:val="double" w:sz="6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20"/>
    </w:rPr>
  </w:style>
  <w:style w:type="paragraph" w:customStyle="1" w:styleId="xl104">
    <w:name w:val="xl104"/>
    <w:basedOn w:val="Normal"/>
    <w:rsid w:val="00BA15E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105">
    <w:name w:val="xl105"/>
    <w:basedOn w:val="Normal"/>
    <w:rsid w:val="00BA15E1"/>
    <w:pPr>
      <w:pBdr>
        <w:left w:val="single" w:sz="4" w:space="0" w:color="BFBFBF"/>
        <w:bottom w:val="single" w:sz="8" w:space="0" w:color="auto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106">
    <w:name w:val="xl106"/>
    <w:basedOn w:val="Normal"/>
    <w:rsid w:val="00BA15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107">
    <w:name w:val="xl107"/>
    <w:basedOn w:val="Normal"/>
    <w:rsid w:val="00BA15E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Default">
    <w:name w:val="Default"/>
    <w:basedOn w:val="Normal"/>
    <w:rsid w:val="00EE47F3"/>
    <w:pPr>
      <w:autoSpaceDE w:val="0"/>
      <w:autoSpaceDN w:val="0"/>
    </w:pPr>
    <w:rPr>
      <w:rFonts w:ascii="PFHGAI+TimesNewRoman" w:eastAsia="Calibri" w:hAnsi="PFHGAI+TimesNew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207"/>
    <w:pPr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703111"/>
    <w:pPr>
      <w:tabs>
        <w:tab w:val="left" w:pos="440"/>
        <w:tab w:val="left" w:pos="1320"/>
        <w:tab w:val="right" w:leader="dot" w:pos="9016"/>
      </w:tabs>
      <w:spacing w:before="0" w:after="0"/>
      <w:contextualSpacing/>
    </w:pPr>
    <w:rPr>
      <w:noProof/>
    </w:rPr>
  </w:style>
  <w:style w:type="paragraph" w:styleId="Caption">
    <w:name w:val="caption"/>
    <w:basedOn w:val="Normal"/>
    <w:next w:val="Normal"/>
    <w:unhideWhenUsed/>
    <w:qFormat/>
    <w:rsid w:val="000614BD"/>
    <w:pPr>
      <w:keepNext/>
      <w:keepLines w:val="0"/>
      <w:suppressAutoHyphens w:val="0"/>
      <w:textboxTightWrap w:val="none"/>
    </w:pPr>
    <w:rPr>
      <w:b/>
      <w:bCs/>
      <w:sz w:val="18"/>
      <w:szCs w:val="18"/>
    </w:rPr>
  </w:style>
  <w:style w:type="paragraph" w:styleId="TOC2">
    <w:name w:val="toc 2"/>
    <w:basedOn w:val="Normal"/>
    <w:next w:val="Normal"/>
    <w:autoRedefine/>
    <w:uiPriority w:val="39"/>
    <w:qFormat/>
    <w:rsid w:val="00061DA2"/>
    <w:pPr>
      <w:tabs>
        <w:tab w:val="left" w:pos="880"/>
        <w:tab w:val="left" w:pos="1320"/>
        <w:tab w:val="right" w:leader="dot" w:pos="9016"/>
      </w:tabs>
      <w:spacing w:before="0" w:after="0"/>
      <w:ind w:left="221" w:hanging="221"/>
      <w:contextualSpacing/>
    </w:pPr>
    <w:rPr>
      <w:noProof/>
    </w:rPr>
  </w:style>
  <w:style w:type="table" w:styleId="TableColumns4">
    <w:name w:val="Table Columns 4"/>
    <w:basedOn w:val="TableNormal"/>
    <w:rsid w:val="002A4CB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TOC3">
    <w:name w:val="toc 3"/>
    <w:basedOn w:val="Normal"/>
    <w:next w:val="Normal"/>
    <w:autoRedefine/>
    <w:uiPriority w:val="39"/>
    <w:qFormat/>
    <w:rsid w:val="00153135"/>
    <w:pPr>
      <w:tabs>
        <w:tab w:val="left" w:pos="1320"/>
        <w:tab w:val="right" w:leader="dot" w:pos="9016"/>
      </w:tabs>
      <w:spacing w:before="0" w:after="0"/>
      <w:ind w:left="442"/>
      <w:contextualSpacing/>
    </w:pPr>
    <w:rPr>
      <w:noProof/>
    </w:rPr>
  </w:style>
  <w:style w:type="paragraph" w:styleId="NoSpacing">
    <w:name w:val="No Spacing"/>
    <w:uiPriority w:val="1"/>
    <w:qFormat/>
    <w:rsid w:val="0034677B"/>
    <w:pPr>
      <w:keepLines/>
      <w:suppressAutoHyphens/>
      <w:jc w:val="both"/>
      <w:textboxTightWrap w:val="lastLineOnly"/>
    </w:pPr>
    <w:rPr>
      <w:rFonts w:ascii="Calibri" w:hAnsi="Calibri"/>
      <w:color w:val="000000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660"/>
      <w:jc w:val="left"/>
      <w:textboxTightWrap w:val="none"/>
    </w:pPr>
    <w:rPr>
      <w:color w:val="auto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880"/>
      <w:jc w:val="left"/>
      <w:textboxTightWrap w:val="none"/>
    </w:pPr>
    <w:rPr>
      <w:color w:val="auto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1100"/>
      <w:jc w:val="left"/>
      <w:textboxTightWrap w:val="none"/>
    </w:pPr>
    <w:rPr>
      <w:color w:val="auto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1320"/>
      <w:jc w:val="left"/>
      <w:textboxTightWrap w:val="none"/>
    </w:pPr>
    <w:rPr>
      <w:color w:val="auto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1540"/>
      <w:jc w:val="left"/>
      <w:textboxTightWrap w:val="none"/>
    </w:pPr>
    <w:rPr>
      <w:color w:val="auto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B2544"/>
    <w:pPr>
      <w:keepLines w:val="0"/>
      <w:suppressAutoHyphens w:val="0"/>
      <w:spacing w:before="0" w:after="100" w:line="276" w:lineRule="auto"/>
      <w:ind w:left="1760"/>
      <w:jc w:val="left"/>
      <w:textboxTightWrap w:val="none"/>
    </w:pPr>
    <w:rPr>
      <w:color w:val="auto"/>
      <w:szCs w:val="22"/>
    </w:rPr>
  </w:style>
  <w:style w:type="character" w:customStyle="1" w:styleId="Heading2Char">
    <w:name w:val="Heading 2 Char"/>
    <w:link w:val="Heading2"/>
    <w:rsid w:val="00142251"/>
    <w:rPr>
      <w:rFonts w:ascii="Calibri" w:hAnsi="Calibri"/>
      <w:b/>
      <w:color w:val="000000"/>
      <w:sz w:val="24"/>
    </w:rPr>
  </w:style>
  <w:style w:type="table" w:customStyle="1" w:styleId="TableColumns41">
    <w:name w:val="Table Columns 41"/>
    <w:basedOn w:val="TableNormal"/>
    <w:next w:val="TableColumns4"/>
    <w:rsid w:val="00686C9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GuidanceNotes">
    <w:name w:val="Guidance Notes"/>
    <w:basedOn w:val="Normal"/>
    <w:link w:val="GuidanceNotesChar"/>
    <w:qFormat/>
    <w:rsid w:val="00383A9D"/>
    <w:pPr>
      <w:shd w:val="clear" w:color="auto" w:fill="FFFFCC"/>
      <w:suppressAutoHyphens w:val="0"/>
      <w:textboxTightWrap w:val="none"/>
    </w:pPr>
    <w:rPr>
      <w:rFonts w:ascii="Arial" w:eastAsia="Cambria" w:hAnsi="Arial"/>
      <w:i/>
      <w:color w:val="808080" w:themeColor="background1" w:themeShade="80"/>
      <w:szCs w:val="22"/>
      <w:lang w:val="en-US" w:eastAsia="en-US"/>
    </w:rPr>
  </w:style>
  <w:style w:type="character" w:customStyle="1" w:styleId="GuidanceNotesChar">
    <w:name w:val="Guidance Notes Char"/>
    <w:basedOn w:val="DefaultParagraphFont"/>
    <w:link w:val="GuidanceNotes"/>
    <w:rsid w:val="00383A9D"/>
    <w:rPr>
      <w:rFonts w:ascii="Arial" w:eastAsia="Cambria" w:hAnsi="Arial"/>
      <w:i/>
      <w:color w:val="808080" w:themeColor="background1" w:themeShade="80"/>
      <w:sz w:val="22"/>
      <w:szCs w:val="22"/>
      <w:shd w:val="clear" w:color="auto" w:fill="FFFFCC"/>
      <w:lang w:val="en-US" w:eastAsia="en-US"/>
    </w:rPr>
  </w:style>
  <w:style w:type="paragraph" w:customStyle="1" w:styleId="Configuration">
    <w:name w:val="Configuration"/>
    <w:basedOn w:val="Normal"/>
    <w:link w:val="ConfigurationChar"/>
    <w:qFormat/>
    <w:rsid w:val="00EC637D"/>
    <w:pPr>
      <w:suppressAutoHyphens w:val="0"/>
      <w:spacing w:before="0" w:after="0"/>
      <w:contextualSpacing/>
      <w:textboxTightWrap w:val="none"/>
    </w:pPr>
    <w:rPr>
      <w:rFonts w:ascii="Arial" w:eastAsia="Cambria" w:hAnsi="Arial" w:cs="Arial"/>
      <w:color w:val="FF0000"/>
      <w:szCs w:val="22"/>
      <w:lang w:val="en-US" w:eastAsia="en-US"/>
    </w:rPr>
  </w:style>
  <w:style w:type="character" w:customStyle="1" w:styleId="ConfigurationChar">
    <w:name w:val="Configuration Char"/>
    <w:basedOn w:val="DefaultParagraphFont"/>
    <w:link w:val="Configuration"/>
    <w:rsid w:val="00EC637D"/>
    <w:rPr>
      <w:rFonts w:ascii="Arial" w:eastAsia="Cambria" w:hAnsi="Arial" w:cs="Arial"/>
      <w:color w:val="FF0000"/>
      <w:sz w:val="22"/>
      <w:szCs w:val="22"/>
      <w:lang w:val="en-US" w:eastAsia="en-US"/>
    </w:rPr>
  </w:style>
  <w:style w:type="paragraph" w:customStyle="1" w:styleId="MRheading2">
    <w:name w:val="M&amp;R heading 2"/>
    <w:basedOn w:val="Normal"/>
    <w:link w:val="MRheading2Char"/>
    <w:rsid w:val="005B1BE2"/>
    <w:pPr>
      <w:keepLines w:val="0"/>
      <w:tabs>
        <w:tab w:val="num" w:pos="720"/>
      </w:tabs>
      <w:suppressAutoHyphens w:val="0"/>
      <w:spacing w:before="240" w:after="0" w:line="360" w:lineRule="auto"/>
      <w:ind w:left="720" w:hanging="720"/>
      <w:textboxTightWrap w:val="none"/>
      <w:outlineLvl w:val="1"/>
    </w:pPr>
    <w:rPr>
      <w:rFonts w:ascii="Arial" w:hAnsi="Arial"/>
      <w:color w:val="auto"/>
    </w:rPr>
  </w:style>
  <w:style w:type="character" w:customStyle="1" w:styleId="MRheading2Char">
    <w:name w:val="M&amp;R heading 2 Char"/>
    <w:link w:val="MRheading2"/>
    <w:locked/>
    <w:rsid w:val="005B1BE2"/>
    <w:rPr>
      <w:rFonts w:ascii="Arial" w:hAnsi="Arial"/>
      <w:sz w:val="22"/>
    </w:rPr>
  </w:style>
  <w:style w:type="character" w:styleId="SubtleEmphasis">
    <w:name w:val="Subtle Emphasis"/>
    <w:basedOn w:val="DefaultParagraphFont"/>
    <w:uiPriority w:val="19"/>
    <w:qFormat/>
    <w:rsid w:val="002172CA"/>
    <w:rPr>
      <w:i/>
      <w:iCs/>
      <w:color w:val="808080" w:themeColor="text1" w:themeTint="7F"/>
    </w:rPr>
  </w:style>
  <w:style w:type="character" w:customStyle="1" w:styleId="ListParagraphChar">
    <w:name w:val="List Paragraph Char"/>
    <w:link w:val="ListParagraph"/>
    <w:uiPriority w:val="34"/>
    <w:rsid w:val="00894CBA"/>
    <w:rPr>
      <w:rFonts w:ascii="Calibri" w:hAnsi="Calibri"/>
      <w:color w:val="000000"/>
      <w:sz w:val="22"/>
    </w:rPr>
  </w:style>
  <w:style w:type="character" w:styleId="Strong">
    <w:name w:val="Strong"/>
    <w:basedOn w:val="DefaultParagraphFont"/>
    <w:qFormat/>
    <w:rsid w:val="003434A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632"/>
    <w:rPr>
      <w:rFonts w:ascii="Calibri" w:hAnsi="Calibri"/>
      <w:b/>
      <w:color w:val="000000"/>
      <w:sz w:val="2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F38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F38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8814B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055B0"/>
    <w:pPr>
      <w:keepLines w:val="0"/>
      <w:pBdr>
        <w:bottom w:val="single" w:sz="6" w:space="1" w:color="auto"/>
      </w:pBdr>
      <w:suppressAutoHyphens w:val="0"/>
      <w:spacing w:before="0" w:after="0"/>
      <w:jc w:val="center"/>
      <w:textboxTightWrap w:val="none"/>
    </w:pPr>
    <w:rPr>
      <w:rFonts w:ascii="Arial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D055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055B0"/>
    <w:pPr>
      <w:keepLines w:val="0"/>
      <w:pBdr>
        <w:top w:val="single" w:sz="6" w:space="1" w:color="auto"/>
      </w:pBdr>
      <w:suppressAutoHyphens w:val="0"/>
      <w:spacing w:before="0" w:after="0"/>
      <w:jc w:val="center"/>
      <w:textboxTightWrap w:val="none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055B0"/>
    <w:rPr>
      <w:rFonts w:ascii="Arial" w:hAnsi="Arial" w:cs="Arial"/>
      <w:vanish/>
      <w:sz w:val="16"/>
      <w:szCs w:val="16"/>
    </w:rPr>
  </w:style>
  <w:style w:type="table" w:customStyle="1" w:styleId="TableColumns411">
    <w:name w:val="Table Columns 411"/>
    <w:basedOn w:val="TableNormal"/>
    <w:next w:val="TableColumns4"/>
    <w:rsid w:val="0010628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07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343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8979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6527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4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530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20279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823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0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449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5871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933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1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7967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710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5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75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13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18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511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6314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4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4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38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487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95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9553361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82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3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542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1147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16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273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6787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66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72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96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547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0986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02408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6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020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6070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8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2627">
              <w:marLeft w:val="0"/>
              <w:marRight w:val="0"/>
              <w:marTop w:val="0"/>
              <w:marBottom w:val="345"/>
              <w:divBdr>
                <w:top w:val="single" w:sz="48" w:space="0" w:color="D72D1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2007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7763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7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3B85E37A45B428AB1FB5F48532303" ma:contentTypeVersion="4" ma:contentTypeDescription="Create a new document." ma:contentTypeScope="" ma:versionID="06e150e3ebfed92e76d43d9a9d571b00">
  <xsd:schema xmlns:xsd="http://www.w3.org/2001/XMLSchema" xmlns:xs="http://www.w3.org/2001/XMLSchema" xmlns:p="http://schemas.microsoft.com/office/2006/metadata/properties" xmlns:ns2="a089ea68-b45f-4598-ba83-6078082cf10f" xmlns:ns3="619344b5-a1f7-4de6-9ae8-77971e14f63a" targetNamespace="http://schemas.microsoft.com/office/2006/metadata/properties" ma:root="true" ma:fieldsID="bf8afb4bf1957746dfe56fc1cef50954" ns2:_="" ns3:_="">
    <xsd:import namespace="a089ea68-b45f-4598-ba83-6078082cf10f"/>
    <xsd:import namespace="619344b5-a1f7-4de6-9ae8-77971e14f6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021444bf4ea4e83bd8dd08384ae0e61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9ea68-b45f-4598-ba83-6078082cf1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1792dd6-97c9-48f1-9dd5-258597f597f4}" ma:internalName="TaxCatchAll" ma:showField="CatchAllData" ma:web="a089ea68-b45f-4598-ba83-6078082cf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44b5-a1f7-4de6-9ae8-77971e14f63a" elementFormDefault="qualified">
    <xsd:import namespace="http://schemas.microsoft.com/office/2006/documentManagement/types"/>
    <xsd:import namespace="http://schemas.microsoft.com/office/infopath/2007/PartnerControls"/>
    <xsd:element name="a021444bf4ea4e83bd8dd08384ae0e61" ma:index="12" ma:taxonomy="true" ma:internalName="a021444bf4ea4e83bd8dd08384ae0e61" ma:taxonomyFieldName="Filing_x0020_Type_x0020__x0028_Location_x0029_" ma:displayName="Filing Type (Location)" ma:default="" ma:fieldId="{a021444b-f4ea-4e83-bd8d-d08384ae0e61}" ma:sspId="08747f22-0291-4cf8-8261-bf1016946c02" ma:termSetId="01d5a113-2112-4d49-94db-d79d7434421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89ea68-b45f-4598-ba83-6078082cf10f">BSMHFT-1660-43</_dlc_DocId>
    <_dlc_DocIdUrl xmlns="a089ea68-b45f-4598-ba83-6078082cf10f">
      <Url>http://connect/procurement/_layouts/DocIdRedir.aspx?ID=BSMHFT-1660-43</Url>
      <Description>BSMHFT-1660-43</Description>
    </_dlc_DocIdUrl>
    <a021444bf4ea4e83bd8dd08384ae0e61 xmlns="619344b5-a1f7-4de6-9ae8-77971e14f6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14147b4b-054f-47de-943e-eab917ff11cd</TermId>
        </TermInfo>
      </Terms>
    </a021444bf4ea4e83bd8dd08384ae0e61>
    <TaxCatchAll xmlns="a089ea68-b45f-4598-ba83-6078082cf10f">
      <Value>72</Value>
    </TaxCatchAl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01/02/2012 09:01:34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01/02/2012 09:01:34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01/02/2012 09:01:34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1768F-D598-425B-9FE7-ACE83288C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9ea68-b45f-4598-ba83-6078082cf10f"/>
    <ds:schemaRef ds:uri="619344b5-a1f7-4de6-9ae8-77971e14f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A691B-9D86-42DF-9118-EF73AA20E4AC}">
  <ds:schemaRefs>
    <ds:schemaRef ds:uri="http://schemas.microsoft.com/office/2006/documentManagement/types"/>
    <ds:schemaRef ds:uri="a089ea68-b45f-4598-ba83-6078082cf10f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19344b5-a1f7-4de6-9ae8-77971e14f63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FC4911-3C26-425C-B9A2-43A83616D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CED10-C9E5-49A8-A9EE-7E3BE6C46B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1FA473-2751-47A7-9CBA-675D0575FDF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71A7F81-AB03-49A7-89E8-F29A7CD33F6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5A8E45A-17A1-49A5-B535-E3F8781EC80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A1207B2-D19A-44B0-B8E4-B9320BDD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432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Document 4a - Specification</vt:lpstr>
    </vt:vector>
  </TitlesOfParts>
  <Manager>Edward C. Taylor</Manager>
  <Company>Birmingham Community Health</Company>
  <LinksUpToDate>false</LinksUpToDate>
  <CharactersWithSpaces>2754</CharactersWithSpaces>
  <SharedDoc>false</SharedDoc>
  <HLinks>
    <vt:vector size="828" baseType="variant">
      <vt:variant>
        <vt:i4>2031668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_Toc430705093</vt:lpwstr>
      </vt:variant>
      <vt:variant>
        <vt:i4>2031668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_Toc430705092</vt:lpwstr>
      </vt:variant>
      <vt:variant>
        <vt:i4>2031668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_Toc430705091</vt:lpwstr>
      </vt:variant>
      <vt:variant>
        <vt:i4>2031668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_Toc430705090</vt:lpwstr>
      </vt:variant>
      <vt:variant>
        <vt:i4>1966132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_Toc430705089</vt:lpwstr>
      </vt:variant>
      <vt:variant>
        <vt:i4>1966132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_Toc430705088</vt:lpwstr>
      </vt:variant>
      <vt:variant>
        <vt:i4>1966132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_Toc430705087</vt:lpwstr>
      </vt:variant>
      <vt:variant>
        <vt:i4>1966132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_Toc430705086</vt:lpwstr>
      </vt:variant>
      <vt:variant>
        <vt:i4>1966132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_Toc430705085</vt:lpwstr>
      </vt:variant>
      <vt:variant>
        <vt:i4>1966132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_Toc430705084</vt:lpwstr>
      </vt:variant>
      <vt:variant>
        <vt:i4>1966132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_Toc430705083</vt:lpwstr>
      </vt:variant>
      <vt:variant>
        <vt:i4>1966132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_Toc430705082</vt:lpwstr>
      </vt:variant>
      <vt:variant>
        <vt:i4>1966132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_Toc430705081</vt:lpwstr>
      </vt:variant>
      <vt:variant>
        <vt:i4>1966132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_Toc430705080</vt:lpwstr>
      </vt:variant>
      <vt:variant>
        <vt:i4>1114164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_Toc430705079</vt:lpwstr>
      </vt:variant>
      <vt:variant>
        <vt:i4>1114164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_Toc430705078</vt:lpwstr>
      </vt:variant>
      <vt:variant>
        <vt:i4>1114164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_Toc430705077</vt:lpwstr>
      </vt:variant>
      <vt:variant>
        <vt:i4>1114164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_Toc430705076</vt:lpwstr>
      </vt:variant>
      <vt:variant>
        <vt:i4>1114164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_Toc430705075</vt:lpwstr>
      </vt:variant>
      <vt:variant>
        <vt:i4>1114164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_Toc430705074</vt:lpwstr>
      </vt:variant>
      <vt:variant>
        <vt:i4>1114164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_Toc430705073</vt:lpwstr>
      </vt:variant>
      <vt:variant>
        <vt:i4>1114164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_Toc430705072</vt:lpwstr>
      </vt:variant>
      <vt:variant>
        <vt:i4>1114164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_Toc430705071</vt:lpwstr>
      </vt:variant>
      <vt:variant>
        <vt:i4>1114164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_Toc430705070</vt:lpwstr>
      </vt:variant>
      <vt:variant>
        <vt:i4>1048628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_Toc430705069</vt:lpwstr>
      </vt:variant>
      <vt:variant>
        <vt:i4>1048628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_Toc430705068</vt:lpwstr>
      </vt:variant>
      <vt:variant>
        <vt:i4>1048628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_Toc430705067</vt:lpwstr>
      </vt:variant>
      <vt:variant>
        <vt:i4>1048628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_Toc430705066</vt:lpwstr>
      </vt:variant>
      <vt:variant>
        <vt:i4>1048628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_Toc430705065</vt:lpwstr>
      </vt:variant>
      <vt:variant>
        <vt:i4>1048628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_Toc430705064</vt:lpwstr>
      </vt:variant>
      <vt:variant>
        <vt:i4>1048628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_Toc430705063</vt:lpwstr>
      </vt:variant>
      <vt:variant>
        <vt:i4>1048628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_Toc430705062</vt:lpwstr>
      </vt:variant>
      <vt:variant>
        <vt:i4>1048628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_Toc430705061</vt:lpwstr>
      </vt:variant>
      <vt:variant>
        <vt:i4>1048628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_Toc430705060</vt:lpwstr>
      </vt:variant>
      <vt:variant>
        <vt:i4>1245236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_Toc430705059</vt:lpwstr>
      </vt:variant>
      <vt:variant>
        <vt:i4>1245236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_Toc430705058</vt:lpwstr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_Toc430705057</vt:lpwstr>
      </vt:variant>
      <vt:variant>
        <vt:i4>1245236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_Toc430705056</vt:lpwstr>
      </vt:variant>
      <vt:variant>
        <vt:i4>1245236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_Toc430705055</vt:lpwstr>
      </vt:variant>
      <vt:variant>
        <vt:i4>1245236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_Toc430705052</vt:lpwstr>
      </vt:variant>
      <vt:variant>
        <vt:i4>1245236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_Toc430705051</vt:lpwstr>
      </vt:variant>
      <vt:variant>
        <vt:i4>1179700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_Toc430705049</vt:lpwstr>
      </vt:variant>
      <vt:variant>
        <vt:i4>1376308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_Toc430705037</vt:lpwstr>
      </vt:variant>
      <vt:variant>
        <vt:i4>1376308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_Toc430705036</vt:lpwstr>
      </vt:variant>
      <vt:variant>
        <vt:i4>1376308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_Toc430705035</vt:lpwstr>
      </vt:variant>
      <vt:variant>
        <vt:i4>1376308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_Toc430705034</vt:lpwstr>
      </vt:variant>
      <vt:variant>
        <vt:i4>1376308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_Toc430705033</vt:lpwstr>
      </vt:variant>
      <vt:variant>
        <vt:i4>1376308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_Toc430705032</vt:lpwstr>
      </vt:variant>
      <vt:variant>
        <vt:i4>1310772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_Toc430705029</vt:lpwstr>
      </vt:variant>
      <vt:variant>
        <vt:i4>1310772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_Toc430705026</vt:lpwstr>
      </vt:variant>
      <vt:variant>
        <vt:i4>1310772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_Toc430705025</vt:lpwstr>
      </vt:variant>
      <vt:variant>
        <vt:i4>1310772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_Toc430705023</vt:lpwstr>
      </vt:variant>
      <vt:variant>
        <vt:i4>1310772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_Toc430705020</vt:lpwstr>
      </vt:variant>
      <vt:variant>
        <vt:i4>1507380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_Toc430705019</vt:lpwstr>
      </vt:variant>
      <vt:variant>
        <vt:i4>2031677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_Toc430704982</vt:lpwstr>
      </vt:variant>
      <vt:variant>
        <vt:i4>2031677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_Toc430704981</vt:lpwstr>
      </vt:variant>
      <vt:variant>
        <vt:i4>2031677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_Toc430704980</vt:lpwstr>
      </vt:variant>
      <vt:variant>
        <vt:i4>1048637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_Toc430704979</vt:lpwstr>
      </vt:variant>
      <vt:variant>
        <vt:i4>1048637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_Toc430704978</vt:lpwstr>
      </vt:variant>
      <vt:variant>
        <vt:i4>1048637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_Toc430704976</vt:lpwstr>
      </vt:variant>
      <vt:variant>
        <vt:i4>1048637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_Toc430704974</vt:lpwstr>
      </vt:variant>
      <vt:variant>
        <vt:i4>1048637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_Toc430704973</vt:lpwstr>
      </vt:variant>
      <vt:variant>
        <vt:i4>1048637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_Toc430704972</vt:lpwstr>
      </vt:variant>
      <vt:variant>
        <vt:i4>1048637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_Toc430704971</vt:lpwstr>
      </vt:variant>
      <vt:variant>
        <vt:i4>1048637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_Toc430704970</vt:lpwstr>
      </vt:variant>
      <vt:variant>
        <vt:i4>1114173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_Toc430704969</vt:lpwstr>
      </vt:variant>
      <vt:variant>
        <vt:i4>1114173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_Toc430704968</vt:lpwstr>
      </vt:variant>
      <vt:variant>
        <vt:i4>1114173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_Toc430704967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_Toc430704966</vt:lpwstr>
      </vt:variant>
      <vt:variant>
        <vt:i4>1114173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_Toc430704965</vt:lpwstr>
      </vt:variant>
      <vt:variant>
        <vt:i4>1114173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_Toc430704960</vt:lpwstr>
      </vt:variant>
      <vt:variant>
        <vt:i4>1179709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_Toc430704959</vt:lpwstr>
      </vt:variant>
      <vt:variant>
        <vt:i4>1179709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_Toc430704958</vt:lpwstr>
      </vt:variant>
      <vt:variant>
        <vt:i4>1179709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_Toc430704957</vt:lpwstr>
      </vt:variant>
      <vt:variant>
        <vt:i4>1179709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_Toc430704956</vt:lpwstr>
      </vt:variant>
      <vt:variant>
        <vt:i4>1179709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_Toc430704955</vt:lpwstr>
      </vt:variant>
      <vt:variant>
        <vt:i4>1179709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_Toc430704954</vt:lpwstr>
      </vt:variant>
      <vt:variant>
        <vt:i4>1179709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_Toc430704953</vt:lpwstr>
      </vt:variant>
      <vt:variant>
        <vt:i4>1179709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_Toc430704952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_Toc430704951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_Toc430704950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_Toc430704949</vt:lpwstr>
      </vt:variant>
      <vt:variant>
        <vt:i4>1245245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_Toc430704948</vt:lpwstr>
      </vt:variant>
      <vt:variant>
        <vt:i4>1245245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_Toc430704947</vt:lpwstr>
      </vt:variant>
      <vt:variant>
        <vt:i4>1245245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_Toc430704946</vt:lpwstr>
      </vt:variant>
      <vt:variant>
        <vt:i4>1245245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_Toc430704945</vt:lpwstr>
      </vt:variant>
      <vt:variant>
        <vt:i4>1245245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_Toc430704944</vt:lpwstr>
      </vt:variant>
      <vt:variant>
        <vt:i4>1245245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_Toc430704943</vt:lpwstr>
      </vt:variant>
      <vt:variant>
        <vt:i4>1245245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_Toc430704942</vt:lpwstr>
      </vt:variant>
      <vt:variant>
        <vt:i4>1245245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_Toc430704941</vt:lpwstr>
      </vt:variant>
      <vt:variant>
        <vt:i4>1245245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_Toc430704940</vt:lpwstr>
      </vt:variant>
      <vt:variant>
        <vt:i4>1310781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_Toc430704939</vt:lpwstr>
      </vt:variant>
      <vt:variant>
        <vt:i4>1310781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_Toc430704938</vt:lpwstr>
      </vt:variant>
      <vt:variant>
        <vt:i4>1310781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_Toc430704937</vt:lpwstr>
      </vt:variant>
      <vt:variant>
        <vt:i4>1310781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_Toc430704936</vt:lpwstr>
      </vt:variant>
      <vt:variant>
        <vt:i4>1310781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_Toc430704935</vt:lpwstr>
      </vt:variant>
      <vt:variant>
        <vt:i4>1310781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_Toc430704934</vt:lpwstr>
      </vt:variant>
      <vt:variant>
        <vt:i4>1310781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_Toc430704933</vt:lpwstr>
      </vt:variant>
      <vt:variant>
        <vt:i4>1310781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_Toc430704931</vt:lpwstr>
      </vt:variant>
      <vt:variant>
        <vt:i4>1310781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_Toc430704930</vt:lpwstr>
      </vt:variant>
      <vt:variant>
        <vt:i4>1376317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_Toc430704929</vt:lpwstr>
      </vt:variant>
      <vt:variant>
        <vt:i4>1376317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_Toc430704928</vt:lpwstr>
      </vt:variant>
      <vt:variant>
        <vt:i4>1376317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_Toc430704927</vt:lpwstr>
      </vt:variant>
      <vt:variant>
        <vt:i4>1376317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_Toc430704926</vt:lpwstr>
      </vt:variant>
      <vt:variant>
        <vt:i4>1376317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_Toc430704925</vt:lpwstr>
      </vt:variant>
      <vt:variant>
        <vt:i4>1376317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_Toc430704924</vt:lpwstr>
      </vt:variant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_Toc430704923</vt:lpwstr>
      </vt:variant>
      <vt:variant>
        <vt:i4>1376317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_Toc430704922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_Toc430704921</vt:lpwstr>
      </vt:variant>
      <vt:variant>
        <vt:i4>1376317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_Toc430704920</vt:lpwstr>
      </vt:variant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_Toc430704919</vt:lpwstr>
      </vt:variant>
      <vt:variant>
        <vt:i4>1441853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_Toc430704918</vt:lpwstr>
      </vt:variant>
      <vt:variant>
        <vt:i4>1441853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_Toc430704917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_Toc430704916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_Toc430704915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_Toc430704914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_Toc430704913</vt:lpwstr>
      </vt:variant>
      <vt:variant>
        <vt:i4>1441853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_Toc430704912</vt:lpwstr>
      </vt:variant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_Toc430704911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_Toc430704910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_Toc430704909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_Toc430704908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_Toc430704907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_Toc430704906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_Toc430704903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_Toc430704902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_Toc430704901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_Toc430704900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_Toc430704899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_Toc430704876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_Toc430704875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_Toc430704874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_Toc430704873</vt:lpwstr>
      </vt:variant>
      <vt:variant>
        <vt:i4>3014780</vt:i4>
      </vt:variant>
      <vt:variant>
        <vt:i4>69</vt:i4>
      </vt:variant>
      <vt:variant>
        <vt:i4>0</vt:i4>
      </vt:variant>
      <vt:variant>
        <vt:i4>5</vt:i4>
      </vt:variant>
      <vt:variant>
        <vt:lpwstr>http://www.sduhealth.org.uk/delivery/evaluate.aspx</vt:lpwstr>
      </vt:variant>
      <vt:variant>
        <vt:lpwstr/>
      </vt:variant>
      <vt:variant>
        <vt:i4>5898260</vt:i4>
      </vt:variant>
      <vt:variant>
        <vt:i4>66</vt:i4>
      </vt:variant>
      <vt:variant>
        <vt:i4>0</vt:i4>
      </vt:variant>
      <vt:variant>
        <vt:i4>5</vt:i4>
      </vt:variant>
      <vt:variant>
        <vt:lpwstr>http://www.sia.homeoffice.gov.uk/Pages/business-who.aspx</vt:lpwstr>
      </vt:variant>
      <vt:variant>
        <vt:lpwstr/>
      </vt:variant>
      <vt:variant>
        <vt:i4>2752632</vt:i4>
      </vt:variant>
      <vt:variant>
        <vt:i4>51</vt:i4>
      </vt:variant>
      <vt:variant>
        <vt:i4>0</vt:i4>
      </vt:variant>
      <vt:variant>
        <vt:i4>5</vt:i4>
      </vt:variant>
      <vt:variant>
        <vt:lpwstr>http://www.royalwolverhamptonhospitals.nhs.uk/about_us/our_vision_and_values.aspx</vt:lpwstr>
      </vt:variant>
      <vt:variant>
        <vt:lpwstr/>
      </vt:variant>
      <vt:variant>
        <vt:i4>7012478</vt:i4>
      </vt:variant>
      <vt:variant>
        <vt:i4>42</vt:i4>
      </vt:variant>
      <vt:variant>
        <vt:i4>0</vt:i4>
      </vt:variant>
      <vt:variant>
        <vt:i4>5</vt:i4>
      </vt:variant>
      <vt:variant>
        <vt:lpwstr>https://ico.org.uk/for-organisations/guide-to-data-protection/cctv/</vt:lpwstr>
      </vt:variant>
      <vt:variant>
        <vt:lpwstr/>
      </vt:variant>
      <vt:variant>
        <vt:i4>2752632</vt:i4>
      </vt:variant>
      <vt:variant>
        <vt:i4>0</vt:i4>
      </vt:variant>
      <vt:variant>
        <vt:i4>0</vt:i4>
      </vt:variant>
      <vt:variant>
        <vt:i4>5</vt:i4>
      </vt:variant>
      <vt:variant>
        <vt:lpwstr>http://www.royalwolverhamptonhospitals.nhs.uk/about_us/our_vision_and_values.aspx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Document 4a - Specification</dc:title>
  <dc:subject>Tender Pack Document</dc:subject>
  <dc:creator>Edward C. Taylor</dc:creator>
  <cp:keywords>Procurement Document</cp:keywords>
  <cp:lastModifiedBy>Ratcliffe (Blake) Elizabeth</cp:lastModifiedBy>
  <cp:revision>42</cp:revision>
  <cp:lastPrinted>2020-01-16T07:17:00Z</cp:lastPrinted>
  <dcterms:created xsi:type="dcterms:W3CDTF">2020-01-14T14:29:00Z</dcterms:created>
  <dcterms:modified xsi:type="dcterms:W3CDTF">2020-01-16T11:24:00Z</dcterms:modified>
  <cp:category>Procurement, Non-Medical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0x0101003B03B85E37A45B428AB1FB5F48532303</vt:lpwstr>
  </property>
  <property fmtid="{D5CDD505-2E9C-101B-9397-08002B2CF9AE}" pid="3" name="_dlc_DocIdItemGuid">
    <vt:lpwstr>6cda7018-f73c-40d8-b087-2c51f7f787b6</vt:lpwstr>
  </property>
  <property fmtid="{D5CDD505-2E9C-101B-9397-08002B2CF9AE}" pid="4" name="Category">
    <vt:lpwstr>Template</vt:lpwstr>
  </property>
  <property fmtid="{D5CDD505-2E9C-101B-9397-08002B2CF9AE}" pid="5" name="Filing Type (Location)">
    <vt:lpwstr>72;#Template|14147b4b-054f-47de-943e-eab917ff11cd</vt:lpwstr>
  </property>
</Properties>
</file>