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5121A" w14:textId="709F58A6" w:rsidR="00050B8F" w:rsidRPr="005B3470" w:rsidRDefault="000878DD" w:rsidP="00E65F5D">
      <w:pPr>
        <w:spacing w:before="240"/>
        <w:rPr>
          <w:rFonts w:ascii="Arial" w:hAnsi="Arial" w:cs="Arial"/>
          <w:b/>
          <w:sz w:val="28"/>
          <w:szCs w:val="28"/>
        </w:rPr>
      </w:pPr>
      <w:r w:rsidRPr="005B3470">
        <w:rPr>
          <w:rFonts w:ascii="Arial" w:hAnsi="Arial" w:cs="Arial"/>
          <w:b/>
          <w:sz w:val="28"/>
          <w:szCs w:val="28"/>
          <w:u w:val="single"/>
        </w:rPr>
        <w:t>Request for Quot</w:t>
      </w:r>
      <w:r w:rsidR="00B94CDD" w:rsidRPr="005B3470">
        <w:rPr>
          <w:rFonts w:ascii="Arial" w:hAnsi="Arial" w:cs="Arial"/>
          <w:b/>
          <w:sz w:val="28"/>
          <w:szCs w:val="28"/>
          <w:u w:val="single"/>
        </w:rPr>
        <w:t>ation</w:t>
      </w:r>
    </w:p>
    <w:p w14:paraId="0825121B" w14:textId="3D81D8A1" w:rsidR="001A553D" w:rsidRPr="005B3470" w:rsidRDefault="001A553D" w:rsidP="00E65F5D">
      <w:pPr>
        <w:spacing w:before="240"/>
        <w:rPr>
          <w:rFonts w:ascii="Arial" w:hAnsi="Arial" w:cs="Arial"/>
          <w:b/>
          <w:szCs w:val="22"/>
        </w:rPr>
      </w:pPr>
      <w:r w:rsidRPr="00A66EE4">
        <w:rPr>
          <w:rFonts w:ascii="Arial" w:hAnsi="Arial" w:cs="Arial"/>
          <w:b/>
          <w:szCs w:val="22"/>
        </w:rPr>
        <w:t>Ref:</w:t>
      </w:r>
      <w:r w:rsidRPr="00A66EE4">
        <w:rPr>
          <w:rFonts w:ascii="Arial" w:hAnsi="Arial" w:cs="Arial"/>
          <w:b/>
          <w:szCs w:val="22"/>
        </w:rPr>
        <w:tab/>
      </w:r>
      <w:r w:rsidR="00A66EE4" w:rsidRPr="00A66EE4">
        <w:rPr>
          <w:rFonts w:ascii="Arial" w:hAnsi="Arial" w:cs="Arial"/>
          <w:b/>
          <w:szCs w:val="22"/>
        </w:rPr>
        <w:t>ENV0000389C</w:t>
      </w:r>
    </w:p>
    <w:p w14:paraId="0825121C" w14:textId="112F0F67" w:rsidR="001A553D" w:rsidRPr="005B3470" w:rsidRDefault="001A553D" w:rsidP="00E65F5D">
      <w:pPr>
        <w:jc w:val="both"/>
        <w:rPr>
          <w:rFonts w:ascii="Arial" w:hAnsi="Arial" w:cs="Arial"/>
          <w:b/>
          <w:szCs w:val="22"/>
        </w:rPr>
      </w:pPr>
      <w:r w:rsidRPr="005B3470">
        <w:rPr>
          <w:rFonts w:ascii="Arial" w:hAnsi="Arial" w:cs="Arial"/>
          <w:b/>
          <w:szCs w:val="22"/>
        </w:rPr>
        <w:t>Title:</w:t>
      </w:r>
      <w:r w:rsidRPr="005B3470">
        <w:rPr>
          <w:rFonts w:ascii="Arial" w:hAnsi="Arial" w:cs="Arial"/>
          <w:b/>
          <w:szCs w:val="22"/>
        </w:rPr>
        <w:tab/>
      </w:r>
      <w:r w:rsidR="000C71EA">
        <w:rPr>
          <w:rFonts w:ascii="Arial" w:hAnsi="Arial" w:cs="Arial"/>
          <w:b/>
          <w:szCs w:val="22"/>
        </w:rPr>
        <w:t xml:space="preserve">Radcliffe &amp; </w:t>
      </w:r>
      <w:proofErr w:type="spellStart"/>
      <w:r w:rsidR="000C71EA">
        <w:rPr>
          <w:rFonts w:ascii="Arial" w:hAnsi="Arial" w:cs="Arial"/>
          <w:b/>
          <w:szCs w:val="22"/>
        </w:rPr>
        <w:t>Redvales</w:t>
      </w:r>
      <w:proofErr w:type="spellEnd"/>
      <w:r w:rsidR="000C71EA">
        <w:rPr>
          <w:rFonts w:ascii="Arial" w:hAnsi="Arial" w:cs="Arial"/>
          <w:b/>
          <w:szCs w:val="22"/>
        </w:rPr>
        <w:t xml:space="preserve"> Phase 1</w:t>
      </w:r>
    </w:p>
    <w:p w14:paraId="0825121D" w14:textId="77777777" w:rsidR="005700D8" w:rsidRPr="0093723A" w:rsidRDefault="005700D8" w:rsidP="00E65F5D">
      <w:pPr>
        <w:jc w:val="both"/>
        <w:rPr>
          <w:rFonts w:ascii="Arial" w:hAnsi="Arial" w:cs="Arial"/>
          <w:szCs w:val="22"/>
        </w:rPr>
      </w:pPr>
    </w:p>
    <w:p w14:paraId="0825121E"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0825121F" w14:textId="77777777" w:rsidR="003014F2" w:rsidRPr="0093723A" w:rsidRDefault="003014F2" w:rsidP="00E65F5D">
      <w:pPr>
        <w:rPr>
          <w:rFonts w:ascii="Arial" w:hAnsi="Arial" w:cs="Arial"/>
          <w:b/>
          <w:szCs w:val="22"/>
          <w:u w:val="single"/>
        </w:rPr>
      </w:pPr>
    </w:p>
    <w:p w14:paraId="08251220"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8251221"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8251222" w14:textId="77777777" w:rsidR="00491B79" w:rsidRPr="0093723A" w:rsidRDefault="00491B79" w:rsidP="00E65F5D">
      <w:pPr>
        <w:widowControl w:val="0"/>
        <w:rPr>
          <w:rFonts w:ascii="Arial" w:hAnsi="Arial" w:cs="Arial"/>
          <w:szCs w:val="22"/>
        </w:rPr>
      </w:pPr>
    </w:p>
    <w:p w14:paraId="08251223"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08251224" w14:textId="77777777" w:rsidR="00491B79" w:rsidRPr="0093723A" w:rsidRDefault="00491B79" w:rsidP="00E65F5D">
      <w:pPr>
        <w:widowControl w:val="0"/>
        <w:rPr>
          <w:rFonts w:ascii="Arial" w:hAnsi="Arial" w:cs="Arial"/>
          <w:szCs w:val="22"/>
        </w:rPr>
      </w:pPr>
    </w:p>
    <w:p w14:paraId="08251225" w14:textId="77777777" w:rsidR="00491B79" w:rsidRPr="0093723A" w:rsidRDefault="00717713" w:rsidP="00E65F5D">
      <w:pPr>
        <w:widowControl w:val="0"/>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08251226" w14:textId="77777777" w:rsidR="00491B79" w:rsidRPr="0093723A" w:rsidRDefault="00491B79" w:rsidP="00E65F5D">
      <w:pPr>
        <w:widowControl w:val="0"/>
        <w:rPr>
          <w:rFonts w:ascii="Arial" w:hAnsi="Arial" w:cs="Arial"/>
          <w:b/>
          <w:szCs w:val="22"/>
          <w:u w:val="single"/>
        </w:rPr>
      </w:pPr>
    </w:p>
    <w:p w14:paraId="0825122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08251228"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08251229" w14:textId="77777777" w:rsidR="00491B79" w:rsidRPr="0093723A" w:rsidRDefault="00491B79" w:rsidP="00E65F5D">
      <w:pPr>
        <w:widowControl w:val="0"/>
        <w:rPr>
          <w:rFonts w:ascii="Arial" w:hAnsi="Arial" w:cs="Arial"/>
          <w:szCs w:val="22"/>
        </w:rPr>
      </w:pPr>
    </w:p>
    <w:p w14:paraId="0825122A" w14:textId="77777777" w:rsidR="00491B79" w:rsidRPr="0093723A" w:rsidRDefault="00491B79" w:rsidP="00C847F1">
      <w:pPr>
        <w:widowControl w:val="0"/>
        <w:numPr>
          <w:ilvl w:val="0"/>
          <w:numId w:val="8"/>
        </w:numPr>
        <w:rPr>
          <w:rFonts w:ascii="Arial" w:hAnsi="Arial" w:cs="Arial"/>
          <w:szCs w:val="22"/>
        </w:rPr>
      </w:pPr>
      <w:r w:rsidRPr="0093723A">
        <w:rPr>
          <w:rFonts w:ascii="Arial" w:hAnsi="Arial" w:cs="Arial"/>
          <w:szCs w:val="22"/>
        </w:rPr>
        <w:t>Flood and Coastal Risk Management (design, construction and maintenance)</w:t>
      </w:r>
    </w:p>
    <w:p w14:paraId="0825122B" w14:textId="77777777" w:rsidR="00491B79" w:rsidRPr="0093723A" w:rsidRDefault="00491B79" w:rsidP="00C847F1">
      <w:pPr>
        <w:widowControl w:val="0"/>
        <w:numPr>
          <w:ilvl w:val="0"/>
          <w:numId w:val="8"/>
        </w:numPr>
        <w:rPr>
          <w:rFonts w:ascii="Arial" w:hAnsi="Arial" w:cs="Arial"/>
          <w:szCs w:val="22"/>
        </w:rPr>
      </w:pPr>
      <w:r w:rsidRPr="0093723A">
        <w:rPr>
          <w:rFonts w:ascii="Arial" w:hAnsi="Arial" w:cs="Arial"/>
          <w:szCs w:val="22"/>
        </w:rPr>
        <w:t>ICT and Telecommunications</w:t>
      </w:r>
    </w:p>
    <w:p w14:paraId="0825122C" w14:textId="77777777" w:rsidR="00491B79" w:rsidRPr="0093723A" w:rsidRDefault="00491B79" w:rsidP="00C847F1">
      <w:pPr>
        <w:widowControl w:val="0"/>
        <w:numPr>
          <w:ilvl w:val="0"/>
          <w:numId w:val="8"/>
        </w:numPr>
        <w:rPr>
          <w:rFonts w:ascii="Arial" w:hAnsi="Arial" w:cs="Arial"/>
          <w:szCs w:val="22"/>
        </w:rPr>
      </w:pPr>
      <w:r w:rsidRPr="0093723A">
        <w:rPr>
          <w:rFonts w:ascii="Arial" w:hAnsi="Arial" w:cs="Arial"/>
          <w:szCs w:val="22"/>
        </w:rPr>
        <w:t>Vehicles and Plant</w:t>
      </w:r>
    </w:p>
    <w:p w14:paraId="0825122D" w14:textId="77777777" w:rsidR="00491B79" w:rsidRPr="0093723A" w:rsidRDefault="00491B79" w:rsidP="00C847F1">
      <w:pPr>
        <w:widowControl w:val="0"/>
        <w:numPr>
          <w:ilvl w:val="0"/>
          <w:numId w:val="8"/>
        </w:numPr>
        <w:rPr>
          <w:rFonts w:ascii="Arial" w:hAnsi="Arial" w:cs="Arial"/>
          <w:szCs w:val="22"/>
        </w:rPr>
      </w:pPr>
      <w:r w:rsidRPr="0093723A">
        <w:rPr>
          <w:rFonts w:ascii="Arial" w:hAnsi="Arial" w:cs="Arial"/>
          <w:szCs w:val="22"/>
        </w:rPr>
        <w:t>Environmental Consultancy and Monitoring</w:t>
      </w:r>
    </w:p>
    <w:p w14:paraId="0825122E" w14:textId="77777777" w:rsidR="00491B79" w:rsidRPr="0093723A" w:rsidRDefault="00491B79" w:rsidP="00C847F1">
      <w:pPr>
        <w:widowControl w:val="0"/>
        <w:numPr>
          <w:ilvl w:val="0"/>
          <w:numId w:val="8"/>
        </w:numPr>
        <w:rPr>
          <w:rFonts w:ascii="Arial" w:hAnsi="Arial" w:cs="Arial"/>
          <w:szCs w:val="22"/>
        </w:rPr>
      </w:pPr>
      <w:r w:rsidRPr="0093723A">
        <w:rPr>
          <w:rFonts w:ascii="Arial" w:hAnsi="Arial" w:cs="Arial"/>
          <w:szCs w:val="22"/>
        </w:rPr>
        <w:t>Temporary Staff and Contractors</w:t>
      </w:r>
    </w:p>
    <w:p w14:paraId="0825122F" w14:textId="77777777" w:rsidR="00491B79" w:rsidRPr="0093723A" w:rsidRDefault="00491B79" w:rsidP="00C847F1">
      <w:pPr>
        <w:widowControl w:val="0"/>
        <w:numPr>
          <w:ilvl w:val="0"/>
          <w:numId w:val="8"/>
        </w:numPr>
        <w:rPr>
          <w:rFonts w:ascii="Arial" w:hAnsi="Arial" w:cs="Arial"/>
          <w:szCs w:val="22"/>
        </w:rPr>
      </w:pPr>
      <w:r w:rsidRPr="0093723A">
        <w:rPr>
          <w:rFonts w:ascii="Arial" w:hAnsi="Arial" w:cs="Arial"/>
          <w:szCs w:val="22"/>
        </w:rPr>
        <w:t>Facilities Management, Energy and Utilities</w:t>
      </w:r>
    </w:p>
    <w:p w14:paraId="08251230" w14:textId="77777777" w:rsidR="00491B79" w:rsidRPr="0093723A" w:rsidRDefault="00491B79" w:rsidP="00C847F1">
      <w:pPr>
        <w:widowControl w:val="0"/>
        <w:numPr>
          <w:ilvl w:val="0"/>
          <w:numId w:val="8"/>
        </w:numPr>
        <w:rPr>
          <w:rFonts w:ascii="Arial" w:hAnsi="Arial" w:cs="Arial"/>
          <w:szCs w:val="22"/>
        </w:rPr>
      </w:pPr>
      <w:r w:rsidRPr="0093723A">
        <w:rPr>
          <w:rFonts w:ascii="Arial" w:hAnsi="Arial" w:cs="Arial"/>
          <w:szCs w:val="22"/>
        </w:rPr>
        <w:t>Flood Management and Water Related Services</w:t>
      </w:r>
    </w:p>
    <w:p w14:paraId="08251231" w14:textId="77777777" w:rsidR="00491B79" w:rsidRPr="0093723A" w:rsidRDefault="00491B79" w:rsidP="00E65F5D">
      <w:pPr>
        <w:widowControl w:val="0"/>
        <w:rPr>
          <w:rFonts w:ascii="Arial" w:hAnsi="Arial" w:cs="Arial"/>
          <w:b/>
          <w:szCs w:val="22"/>
        </w:rPr>
      </w:pPr>
    </w:p>
    <w:p w14:paraId="0825123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08251233"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all of our suppliers fairly.</w:t>
      </w:r>
    </w:p>
    <w:p w14:paraId="08251234" w14:textId="77777777" w:rsidR="00491B79" w:rsidRPr="0093723A" w:rsidRDefault="00491B79" w:rsidP="00E65F5D">
      <w:pPr>
        <w:widowControl w:val="0"/>
        <w:rPr>
          <w:rFonts w:ascii="Arial" w:hAnsi="Arial" w:cs="Arial"/>
          <w:szCs w:val="22"/>
        </w:rPr>
      </w:pPr>
    </w:p>
    <w:p w14:paraId="08251235"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sidRPr="007B3093">
        <w:rPr>
          <w:rFonts w:ascii="Arial" w:hAnsi="Arial" w:cs="Arial"/>
          <w:szCs w:val="22"/>
        </w:rPr>
        <w:t>procurement strategy</w:t>
      </w:r>
      <w:r w:rsidR="00AD6F35">
        <w:rPr>
          <w:rFonts w:ascii="Arial" w:hAnsi="Arial" w:cs="Arial"/>
          <w:szCs w:val="22"/>
        </w:rPr>
        <w:t xml:space="preserve">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08251236" w14:textId="77777777" w:rsidR="00AD6F35" w:rsidRDefault="00AD6F35" w:rsidP="00E65F5D">
      <w:pPr>
        <w:widowControl w:val="0"/>
        <w:rPr>
          <w:rFonts w:ascii="Arial" w:hAnsi="Arial" w:cs="Arial"/>
          <w:szCs w:val="22"/>
        </w:rPr>
      </w:pPr>
    </w:p>
    <w:p w14:paraId="08251237" w14:textId="77777777" w:rsidR="00491B79" w:rsidRPr="0093723A" w:rsidRDefault="00717713" w:rsidP="00E65F5D">
      <w:pPr>
        <w:widowControl w:val="0"/>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825123F" w14:textId="77777777" w:rsidR="00491B79" w:rsidRPr="0093723A" w:rsidRDefault="00491B79" w:rsidP="00E65F5D">
      <w:pPr>
        <w:shd w:val="clear" w:color="auto" w:fill="FFFFFF"/>
        <w:rPr>
          <w:rFonts w:ascii="Arial" w:hAnsi="Arial" w:cs="Arial"/>
          <w:szCs w:val="22"/>
        </w:rPr>
      </w:pPr>
    </w:p>
    <w:p w14:paraId="08251240"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0825124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08251242" w14:textId="77777777" w:rsidR="00491B79" w:rsidRPr="0093723A" w:rsidRDefault="00491B79" w:rsidP="00E65F5D">
      <w:pPr>
        <w:shd w:val="clear" w:color="auto" w:fill="FFFFFF"/>
        <w:rPr>
          <w:rFonts w:ascii="Arial" w:hAnsi="Arial" w:cs="Arial"/>
          <w:szCs w:val="22"/>
        </w:rPr>
      </w:pPr>
    </w:p>
    <w:p w14:paraId="08251243" w14:textId="77777777" w:rsidR="00491B79" w:rsidRPr="0093723A" w:rsidRDefault="00717713" w:rsidP="00E65F5D">
      <w:pPr>
        <w:shd w:val="clear" w:color="auto" w:fill="FFFFFF"/>
        <w:rPr>
          <w:rFonts w:ascii="Arial" w:hAnsi="Arial" w:cs="Arial"/>
          <w:szCs w:val="22"/>
          <w:u w:val="single"/>
        </w:rPr>
      </w:pPr>
      <w:hyperlink r:id="rId15"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8251244"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08251245" w14:textId="77777777" w:rsidR="00491B79" w:rsidRPr="0093723A" w:rsidRDefault="00491B79" w:rsidP="00E65F5D">
      <w:pPr>
        <w:rPr>
          <w:rFonts w:ascii="Arial" w:hAnsi="Arial" w:cs="Arial"/>
          <w:szCs w:val="22"/>
        </w:rPr>
      </w:pPr>
    </w:p>
    <w:p w14:paraId="08251246"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08251247" w14:textId="77777777" w:rsidR="00491B79" w:rsidRPr="0093723A" w:rsidRDefault="00491B79" w:rsidP="00E65F5D">
      <w:pPr>
        <w:rPr>
          <w:rFonts w:ascii="Arial" w:hAnsi="Arial" w:cs="Arial"/>
          <w:szCs w:val="22"/>
        </w:rPr>
      </w:pPr>
    </w:p>
    <w:p w14:paraId="08251248"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6"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8251249"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7"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2F1E711" w14:textId="77777777" w:rsidR="00C62FB3" w:rsidRDefault="00C62FB3" w:rsidP="00E65F5D">
      <w:pPr>
        <w:jc w:val="both"/>
        <w:rPr>
          <w:rFonts w:ascii="Arial" w:hAnsi="Arial" w:cs="Arial"/>
          <w:b/>
          <w:sz w:val="22"/>
          <w:szCs w:val="22"/>
          <w:u w:val="single"/>
        </w:rPr>
      </w:pPr>
    </w:p>
    <w:p w14:paraId="0825124B" w14:textId="078420FB"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0825124E" w14:textId="77777777" w:rsidR="00C24614" w:rsidRPr="0093723A" w:rsidRDefault="00C24614" w:rsidP="00E65F5D">
      <w:pPr>
        <w:jc w:val="both"/>
        <w:rPr>
          <w:rFonts w:ascii="Arial" w:hAnsi="Arial" w:cs="Arial"/>
          <w:b/>
          <w:szCs w:val="22"/>
          <w:u w:val="single"/>
        </w:rPr>
      </w:pPr>
    </w:p>
    <w:p w14:paraId="0825124F"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08251250" w14:textId="77777777" w:rsidR="003C74EF" w:rsidRPr="0093723A" w:rsidRDefault="003C74EF" w:rsidP="00E65F5D">
      <w:pPr>
        <w:jc w:val="both"/>
        <w:rPr>
          <w:rFonts w:ascii="Arial" w:hAnsi="Arial" w:cs="Arial"/>
          <w:b/>
          <w:szCs w:val="22"/>
          <w:u w:val="single"/>
        </w:rPr>
      </w:pPr>
    </w:p>
    <w:p w14:paraId="64BB09BA" w14:textId="388B893A" w:rsidR="008A2163" w:rsidRPr="008A2163" w:rsidRDefault="008A2163" w:rsidP="008A2163">
      <w:pPr>
        <w:rPr>
          <w:rFonts w:ascii="Arial" w:hAnsi="Arial" w:cs="Arial"/>
          <w:szCs w:val="22"/>
        </w:rPr>
      </w:pPr>
      <w:r w:rsidRPr="008A2163">
        <w:rPr>
          <w:rFonts w:ascii="Arial" w:hAnsi="Arial" w:cs="Arial"/>
          <w:szCs w:val="22"/>
        </w:rPr>
        <w:t>The landscape contract comprises of establishment aftercare for tree</w:t>
      </w:r>
      <w:r w:rsidR="004145CF">
        <w:rPr>
          <w:rFonts w:ascii="Arial" w:hAnsi="Arial" w:cs="Arial"/>
          <w:szCs w:val="22"/>
        </w:rPr>
        <w:t>s and hedgerow.</w:t>
      </w:r>
    </w:p>
    <w:p w14:paraId="0B9FE50A" w14:textId="77777777" w:rsidR="008A2163" w:rsidRPr="008A2163" w:rsidRDefault="008A2163" w:rsidP="008A2163">
      <w:pPr>
        <w:contextualSpacing/>
        <w:rPr>
          <w:rFonts w:cs="Arial"/>
        </w:rPr>
      </w:pPr>
    </w:p>
    <w:p w14:paraId="10226323" w14:textId="77777777" w:rsidR="008A2163" w:rsidRPr="008A2163" w:rsidRDefault="008A2163" w:rsidP="00C847F1">
      <w:pPr>
        <w:pStyle w:val="ListParagraph"/>
        <w:numPr>
          <w:ilvl w:val="0"/>
          <w:numId w:val="9"/>
        </w:numPr>
        <w:spacing w:after="0" w:line="240" w:lineRule="auto"/>
        <w:contextualSpacing/>
        <w:rPr>
          <w:rFonts w:eastAsia="Times New Roman" w:cs="Arial"/>
          <w:sz w:val="20"/>
          <w:lang w:eastAsia="en-GB"/>
        </w:rPr>
      </w:pPr>
      <w:r w:rsidRPr="008A2163">
        <w:rPr>
          <w:rFonts w:eastAsia="Times New Roman" w:cs="Arial"/>
          <w:sz w:val="20"/>
          <w:lang w:eastAsia="en-GB"/>
        </w:rPr>
        <w:t xml:space="preserve">Production of standard Risk Assessments and Method Statements (RAMS) and a </w:t>
      </w:r>
      <w:proofErr w:type="gramStart"/>
      <w:r w:rsidRPr="008A2163">
        <w:rPr>
          <w:rFonts w:eastAsia="Times New Roman" w:cs="Arial"/>
          <w:sz w:val="20"/>
          <w:lang w:eastAsia="en-GB"/>
        </w:rPr>
        <w:t>site specific</w:t>
      </w:r>
      <w:proofErr w:type="gramEnd"/>
      <w:r w:rsidRPr="008A2163">
        <w:rPr>
          <w:rFonts w:eastAsia="Times New Roman" w:cs="Arial"/>
          <w:sz w:val="20"/>
          <w:lang w:eastAsia="en-GB"/>
        </w:rPr>
        <w:t xml:space="preserve"> programme of works.</w:t>
      </w:r>
    </w:p>
    <w:p w14:paraId="080E7249" w14:textId="77777777" w:rsidR="008A2163" w:rsidRPr="008A2163" w:rsidRDefault="008A2163" w:rsidP="00C847F1">
      <w:pPr>
        <w:pStyle w:val="ListParagraph"/>
        <w:numPr>
          <w:ilvl w:val="0"/>
          <w:numId w:val="9"/>
        </w:numPr>
        <w:spacing w:after="0" w:line="240" w:lineRule="auto"/>
        <w:contextualSpacing/>
        <w:rPr>
          <w:rFonts w:eastAsia="Times New Roman" w:cs="Arial"/>
          <w:sz w:val="20"/>
          <w:lang w:eastAsia="en-GB"/>
        </w:rPr>
      </w:pPr>
      <w:r w:rsidRPr="008A2163">
        <w:rPr>
          <w:rFonts w:eastAsia="Times New Roman" w:cs="Arial"/>
          <w:sz w:val="20"/>
          <w:lang w:eastAsia="en-GB"/>
        </w:rPr>
        <w:t xml:space="preserve">Hire and maintenance of a 3 in 1 welfare facility. </w:t>
      </w:r>
    </w:p>
    <w:p w14:paraId="088DCD26" w14:textId="501B71AD" w:rsidR="008A2163" w:rsidRPr="008A2163" w:rsidRDefault="004145CF" w:rsidP="00C847F1">
      <w:pPr>
        <w:pStyle w:val="ListParagraph"/>
        <w:numPr>
          <w:ilvl w:val="0"/>
          <w:numId w:val="9"/>
        </w:numPr>
        <w:spacing w:after="0" w:line="240" w:lineRule="auto"/>
        <w:contextualSpacing/>
        <w:rPr>
          <w:rFonts w:eastAsia="Times New Roman" w:cs="Arial"/>
          <w:sz w:val="20"/>
          <w:lang w:eastAsia="en-GB"/>
        </w:rPr>
      </w:pPr>
      <w:bookmarkStart w:id="0" w:name="_Hlk79603066"/>
      <w:r>
        <w:rPr>
          <w:rFonts w:eastAsia="Times New Roman" w:cs="Arial"/>
          <w:sz w:val="20"/>
          <w:lang w:eastAsia="en-GB"/>
        </w:rPr>
        <w:t>E</w:t>
      </w:r>
      <w:r w:rsidR="008A2163" w:rsidRPr="008A2163">
        <w:rPr>
          <w:rFonts w:eastAsia="Times New Roman" w:cs="Arial"/>
          <w:sz w:val="20"/>
          <w:lang w:eastAsia="en-GB"/>
        </w:rPr>
        <w:t xml:space="preserve">stablishment aftercare of </w:t>
      </w:r>
      <w:r w:rsidR="00C32C7A">
        <w:rPr>
          <w:rFonts w:eastAsia="Times New Roman" w:cs="Arial"/>
          <w:sz w:val="20"/>
          <w:lang w:eastAsia="en-GB"/>
        </w:rPr>
        <w:t>237 trees and shrubs.</w:t>
      </w:r>
      <w:bookmarkEnd w:id="0"/>
    </w:p>
    <w:p w14:paraId="4303CD0C" w14:textId="3A57ED52" w:rsidR="008A2163" w:rsidRPr="008A2163" w:rsidRDefault="004145CF" w:rsidP="00C847F1">
      <w:pPr>
        <w:pStyle w:val="ListParagraph"/>
        <w:numPr>
          <w:ilvl w:val="0"/>
          <w:numId w:val="9"/>
        </w:numPr>
        <w:spacing w:after="0" w:line="240" w:lineRule="auto"/>
        <w:contextualSpacing/>
        <w:rPr>
          <w:rFonts w:eastAsia="Times New Roman" w:cs="Arial"/>
          <w:sz w:val="20"/>
          <w:lang w:eastAsia="en-GB"/>
        </w:rPr>
      </w:pPr>
      <w:r>
        <w:rPr>
          <w:rFonts w:eastAsia="Times New Roman" w:cs="Arial"/>
          <w:sz w:val="20"/>
          <w:lang w:eastAsia="en-GB"/>
        </w:rPr>
        <w:t>E</w:t>
      </w:r>
      <w:r w:rsidR="008A2163" w:rsidRPr="008A2163">
        <w:rPr>
          <w:rFonts w:eastAsia="Times New Roman" w:cs="Arial"/>
          <w:sz w:val="20"/>
          <w:lang w:eastAsia="en-GB"/>
        </w:rPr>
        <w:t xml:space="preserve">stablishment aftercare of </w:t>
      </w:r>
      <w:r w:rsidR="00C32C7A">
        <w:rPr>
          <w:rFonts w:eastAsia="Times New Roman" w:cs="Arial"/>
          <w:sz w:val="20"/>
          <w:lang w:eastAsia="en-GB"/>
        </w:rPr>
        <w:t>141m</w:t>
      </w:r>
      <w:r w:rsidR="008A2163" w:rsidRPr="008A2163">
        <w:rPr>
          <w:rFonts w:eastAsia="Times New Roman" w:cs="Arial"/>
          <w:sz w:val="20"/>
          <w:lang w:eastAsia="en-GB"/>
        </w:rPr>
        <w:t xml:space="preserve"> of hedgerow.</w:t>
      </w:r>
    </w:p>
    <w:p w14:paraId="03DE1F94" w14:textId="1CA28BC5" w:rsidR="008A2163" w:rsidRPr="00C32C7A" w:rsidRDefault="008A2163" w:rsidP="00C847F1">
      <w:pPr>
        <w:pStyle w:val="ListParagraph"/>
        <w:numPr>
          <w:ilvl w:val="0"/>
          <w:numId w:val="9"/>
        </w:numPr>
        <w:spacing w:after="0" w:line="240" w:lineRule="auto"/>
        <w:contextualSpacing/>
        <w:rPr>
          <w:rFonts w:eastAsia="Times New Roman" w:cs="Arial"/>
          <w:sz w:val="20"/>
          <w:lang w:eastAsia="en-GB"/>
        </w:rPr>
      </w:pPr>
      <w:r w:rsidRPr="008A2163">
        <w:rPr>
          <w:rFonts w:eastAsia="Times New Roman" w:cs="Arial"/>
          <w:sz w:val="20"/>
          <w:lang w:eastAsia="en-GB"/>
        </w:rPr>
        <w:t xml:space="preserve">Aftercare maintenance </w:t>
      </w:r>
      <w:r w:rsidRPr="00C32C7A">
        <w:rPr>
          <w:rFonts w:eastAsia="Times New Roman" w:cs="Arial"/>
          <w:sz w:val="20"/>
          <w:lang w:eastAsia="en-GB"/>
        </w:rPr>
        <w:t xml:space="preserve">of </w:t>
      </w:r>
      <w:r w:rsidR="00C32C7A" w:rsidRPr="00C32C7A">
        <w:rPr>
          <w:rFonts w:eastAsia="Times New Roman" w:cs="Arial"/>
          <w:sz w:val="20"/>
          <w:lang w:eastAsia="en-GB"/>
        </w:rPr>
        <w:t>2</w:t>
      </w:r>
      <w:r w:rsidRPr="00C32C7A">
        <w:rPr>
          <w:rFonts w:eastAsia="Times New Roman" w:cs="Arial"/>
          <w:sz w:val="20"/>
          <w:lang w:eastAsia="en-GB"/>
        </w:rPr>
        <w:t>,</w:t>
      </w:r>
      <w:r w:rsidR="00C32C7A" w:rsidRPr="00C32C7A">
        <w:rPr>
          <w:rFonts w:eastAsia="Times New Roman" w:cs="Arial"/>
          <w:sz w:val="20"/>
          <w:lang w:eastAsia="en-GB"/>
        </w:rPr>
        <w:t>800</w:t>
      </w:r>
      <w:r w:rsidRPr="00C32C7A">
        <w:rPr>
          <w:rFonts w:eastAsia="Times New Roman" w:cs="Arial"/>
          <w:sz w:val="20"/>
          <w:lang w:eastAsia="en-GB"/>
        </w:rPr>
        <w:t>m² wildflower area.</w:t>
      </w:r>
    </w:p>
    <w:p w14:paraId="40776DCD" w14:textId="069A94AB" w:rsidR="004145CF" w:rsidRPr="008A2163" w:rsidRDefault="004145CF" w:rsidP="00C847F1">
      <w:pPr>
        <w:pStyle w:val="ListParagraph"/>
        <w:numPr>
          <w:ilvl w:val="0"/>
          <w:numId w:val="9"/>
        </w:numPr>
        <w:spacing w:after="0" w:line="240" w:lineRule="auto"/>
        <w:contextualSpacing/>
        <w:rPr>
          <w:rFonts w:eastAsia="Times New Roman" w:cs="Arial"/>
          <w:sz w:val="20"/>
          <w:lang w:eastAsia="en-GB"/>
        </w:rPr>
      </w:pPr>
      <w:r w:rsidRPr="00C32C7A">
        <w:rPr>
          <w:rFonts w:eastAsia="Times New Roman" w:cs="Arial"/>
          <w:sz w:val="20"/>
          <w:lang w:eastAsia="en-GB"/>
        </w:rPr>
        <w:t>Control of Japanese Knotweed and</w:t>
      </w:r>
      <w:r>
        <w:rPr>
          <w:rFonts w:eastAsia="Times New Roman" w:cs="Arial"/>
          <w:sz w:val="20"/>
          <w:lang w:eastAsia="en-GB"/>
        </w:rPr>
        <w:t xml:space="preserve"> Himalayan balsam (Provisional Item).</w:t>
      </w:r>
    </w:p>
    <w:p w14:paraId="7B6E188D" w14:textId="77777777" w:rsidR="008A2163" w:rsidRPr="008A2163" w:rsidRDefault="008A2163" w:rsidP="00C847F1">
      <w:pPr>
        <w:pStyle w:val="ListParagraph"/>
        <w:numPr>
          <w:ilvl w:val="0"/>
          <w:numId w:val="9"/>
        </w:numPr>
        <w:spacing w:after="0" w:line="240" w:lineRule="auto"/>
        <w:contextualSpacing/>
        <w:rPr>
          <w:rFonts w:eastAsia="Times New Roman" w:cs="Arial"/>
          <w:sz w:val="20"/>
          <w:lang w:eastAsia="en-GB"/>
        </w:rPr>
      </w:pPr>
      <w:bookmarkStart w:id="1" w:name="_Hlk79559861"/>
      <w:r w:rsidRPr="008A2163">
        <w:rPr>
          <w:rFonts w:eastAsia="Times New Roman" w:cs="Arial"/>
          <w:sz w:val="20"/>
          <w:lang w:eastAsia="en-GB"/>
        </w:rPr>
        <w:t>Annual litter picking.</w:t>
      </w:r>
    </w:p>
    <w:bookmarkEnd w:id="1"/>
    <w:p w14:paraId="49B0C45F" w14:textId="77777777" w:rsidR="008A2163" w:rsidRPr="008A2163" w:rsidRDefault="008A2163" w:rsidP="00C847F1">
      <w:pPr>
        <w:pStyle w:val="ListParagraph"/>
        <w:numPr>
          <w:ilvl w:val="0"/>
          <w:numId w:val="9"/>
        </w:numPr>
        <w:spacing w:after="0" w:line="240" w:lineRule="auto"/>
        <w:contextualSpacing/>
        <w:rPr>
          <w:rFonts w:eastAsia="Times New Roman" w:cs="Arial"/>
          <w:sz w:val="20"/>
          <w:lang w:eastAsia="en-GB"/>
        </w:rPr>
      </w:pPr>
      <w:r w:rsidRPr="008A2163">
        <w:rPr>
          <w:rFonts w:eastAsia="Times New Roman" w:cs="Arial"/>
          <w:sz w:val="20"/>
          <w:lang w:eastAsia="en-GB"/>
        </w:rPr>
        <w:t>Annual maintenance and top-up of mulch.</w:t>
      </w:r>
    </w:p>
    <w:p w14:paraId="656075EC" w14:textId="77777777" w:rsidR="00CE4EDC" w:rsidRPr="005B3470" w:rsidRDefault="00CE4EDC" w:rsidP="00C62FB3">
      <w:pPr>
        <w:rPr>
          <w:rFonts w:ascii="Arial" w:hAnsi="Arial" w:cs="Arial"/>
          <w:szCs w:val="22"/>
        </w:rPr>
      </w:pPr>
    </w:p>
    <w:p w14:paraId="04769411" w14:textId="109EA705" w:rsidR="000A362B" w:rsidRPr="005B3470" w:rsidRDefault="00A66EE4" w:rsidP="00C847F1">
      <w:pPr>
        <w:pStyle w:val="ListParagraph"/>
        <w:numPr>
          <w:ilvl w:val="0"/>
          <w:numId w:val="9"/>
        </w:numPr>
        <w:spacing w:after="0" w:line="240" w:lineRule="auto"/>
        <w:contextualSpacing/>
        <w:rPr>
          <w:rFonts w:eastAsia="Times New Roman" w:cs="Arial"/>
          <w:sz w:val="20"/>
          <w:lang w:eastAsia="en-GB"/>
        </w:rPr>
      </w:pPr>
      <w:r>
        <w:rPr>
          <w:rFonts w:eastAsia="Times New Roman" w:cs="Arial"/>
          <w:sz w:val="20"/>
          <w:lang w:eastAsia="en-GB"/>
        </w:rPr>
        <w:t>The following plans have been provided by Mott MacDonald</w:t>
      </w:r>
    </w:p>
    <w:p w14:paraId="7807D65D" w14:textId="162D9E97" w:rsidR="000A362B" w:rsidRPr="00F23B2D" w:rsidRDefault="00F23B2D" w:rsidP="00C847F1">
      <w:pPr>
        <w:pStyle w:val="ListParagraph"/>
        <w:numPr>
          <w:ilvl w:val="1"/>
          <w:numId w:val="9"/>
        </w:numPr>
        <w:spacing w:after="0" w:line="240" w:lineRule="auto"/>
        <w:contextualSpacing/>
        <w:rPr>
          <w:rFonts w:eastAsia="Times New Roman" w:cs="Arial"/>
          <w:sz w:val="20"/>
          <w:lang w:eastAsia="en-GB"/>
        </w:rPr>
      </w:pPr>
      <w:r w:rsidRPr="00F23B2D">
        <w:rPr>
          <w:rFonts w:eastAsia="Times New Roman" w:cs="Arial"/>
          <w:sz w:val="20"/>
          <w:lang w:eastAsia="en-GB"/>
        </w:rPr>
        <w:t xml:space="preserve">ENV0000389C-MMD-DZ-00-DR-L-0307009-S2-C03 FLM </w:t>
      </w:r>
      <w:proofErr w:type="spellStart"/>
      <w:r w:rsidRPr="00F23B2D">
        <w:rPr>
          <w:rFonts w:eastAsia="Times New Roman" w:cs="Arial"/>
          <w:sz w:val="20"/>
          <w:lang w:eastAsia="en-GB"/>
        </w:rPr>
        <w:t>Dumers</w:t>
      </w:r>
      <w:proofErr w:type="spellEnd"/>
      <w:r w:rsidRPr="00F23B2D">
        <w:rPr>
          <w:rFonts w:eastAsia="Times New Roman" w:cs="Arial"/>
          <w:sz w:val="20"/>
          <w:lang w:eastAsia="en-GB"/>
        </w:rPr>
        <w:t xml:space="preserve"> Lane 1 of 1</w:t>
      </w:r>
    </w:p>
    <w:p w14:paraId="2E3C1AB2" w14:textId="70F320BE" w:rsidR="00F23B2D" w:rsidRPr="00F23B2D" w:rsidRDefault="00F23B2D" w:rsidP="00C847F1">
      <w:pPr>
        <w:pStyle w:val="ListParagraph"/>
        <w:numPr>
          <w:ilvl w:val="1"/>
          <w:numId w:val="9"/>
        </w:numPr>
        <w:spacing w:after="0" w:line="240" w:lineRule="auto"/>
        <w:contextualSpacing/>
        <w:rPr>
          <w:rFonts w:eastAsia="Times New Roman" w:cs="Arial"/>
          <w:sz w:val="20"/>
          <w:lang w:eastAsia="en-GB"/>
        </w:rPr>
      </w:pPr>
      <w:r w:rsidRPr="00F23B2D">
        <w:rPr>
          <w:rFonts w:eastAsia="Times New Roman" w:cs="Arial"/>
          <w:sz w:val="20"/>
          <w:lang w:eastAsia="en-GB"/>
        </w:rPr>
        <w:t>ENV0000389C-MMD-DZ-CP-DR-L-0307040-S2-P02 Close Park Seeding Plan</w:t>
      </w:r>
    </w:p>
    <w:p w14:paraId="3A3BFAA8" w14:textId="00C04EB5" w:rsidR="00F23B2D" w:rsidRPr="00F23B2D" w:rsidRDefault="00F23B2D" w:rsidP="00C847F1">
      <w:pPr>
        <w:pStyle w:val="ListParagraph"/>
        <w:numPr>
          <w:ilvl w:val="1"/>
          <w:numId w:val="9"/>
        </w:numPr>
        <w:spacing w:after="0" w:line="240" w:lineRule="auto"/>
        <w:contextualSpacing/>
        <w:rPr>
          <w:rFonts w:eastAsia="Times New Roman" w:cs="Arial"/>
          <w:sz w:val="20"/>
          <w:lang w:eastAsia="en-GB"/>
        </w:rPr>
      </w:pPr>
      <w:r w:rsidRPr="00F23B2D">
        <w:rPr>
          <w:rFonts w:eastAsia="Times New Roman" w:cs="Arial"/>
          <w:sz w:val="20"/>
          <w:lang w:eastAsia="en-GB"/>
        </w:rPr>
        <w:t>ENV0000389C-MMD-DZ-CP-DR-EN-0302015-C03 Close Park WFD Area</w:t>
      </w:r>
    </w:p>
    <w:p w14:paraId="6C981D3D" w14:textId="7FD9CD23" w:rsidR="00F23B2D" w:rsidRPr="00F23B2D" w:rsidRDefault="00F23B2D" w:rsidP="00C847F1">
      <w:pPr>
        <w:pStyle w:val="ListParagraph"/>
        <w:numPr>
          <w:ilvl w:val="1"/>
          <w:numId w:val="9"/>
        </w:numPr>
        <w:spacing w:after="0" w:line="240" w:lineRule="auto"/>
        <w:contextualSpacing/>
        <w:rPr>
          <w:rFonts w:eastAsia="Times New Roman" w:cs="Arial"/>
          <w:sz w:val="20"/>
          <w:lang w:eastAsia="en-GB"/>
        </w:rPr>
      </w:pPr>
      <w:r w:rsidRPr="00F23B2D">
        <w:rPr>
          <w:rFonts w:eastAsia="Times New Roman" w:cs="Arial"/>
          <w:sz w:val="20"/>
          <w:lang w:eastAsia="en-GB"/>
        </w:rPr>
        <w:t>ENV0000389C-MMD-DZ-00-DR-L-0307023-S2-C01 FLM Close Park 2 of 2</w:t>
      </w:r>
    </w:p>
    <w:p w14:paraId="619FA290" w14:textId="5143F52F" w:rsidR="00F23B2D" w:rsidRPr="00F23B2D" w:rsidRDefault="00F23B2D" w:rsidP="00C847F1">
      <w:pPr>
        <w:pStyle w:val="ListParagraph"/>
        <w:numPr>
          <w:ilvl w:val="1"/>
          <w:numId w:val="9"/>
        </w:numPr>
        <w:spacing w:after="0" w:line="240" w:lineRule="auto"/>
        <w:contextualSpacing/>
        <w:rPr>
          <w:rFonts w:eastAsia="Times New Roman" w:cs="Arial"/>
          <w:sz w:val="20"/>
          <w:lang w:eastAsia="en-GB"/>
        </w:rPr>
      </w:pPr>
      <w:r w:rsidRPr="00F23B2D">
        <w:rPr>
          <w:rFonts w:eastAsia="Times New Roman" w:cs="Arial"/>
          <w:sz w:val="20"/>
          <w:lang w:eastAsia="en-GB"/>
        </w:rPr>
        <w:t>ENV0000389C-MMD-DZ-00-DR-L-0307008-S2-C03 FLM Close Park 1 of 2</w:t>
      </w:r>
    </w:p>
    <w:p w14:paraId="08251257" w14:textId="77777777" w:rsidR="005700D8" w:rsidRPr="0093723A" w:rsidRDefault="005700D8" w:rsidP="00E65F5D">
      <w:pPr>
        <w:jc w:val="both"/>
        <w:rPr>
          <w:rFonts w:ascii="Arial" w:hAnsi="Arial" w:cs="Arial"/>
          <w:szCs w:val="22"/>
        </w:rPr>
      </w:pPr>
    </w:p>
    <w:p w14:paraId="08251258"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08251259" w14:textId="77777777" w:rsidR="005700D8" w:rsidRPr="0093723A" w:rsidRDefault="005700D8" w:rsidP="00E65F5D">
      <w:pPr>
        <w:rPr>
          <w:rFonts w:ascii="Arial" w:hAnsi="Arial" w:cs="Arial"/>
          <w:szCs w:val="22"/>
        </w:rPr>
      </w:pPr>
    </w:p>
    <w:p w14:paraId="0825125A" w14:textId="5536CEFE" w:rsidR="00AB6556" w:rsidRPr="005B3470" w:rsidRDefault="00AB6556" w:rsidP="00E65F5D">
      <w:pPr>
        <w:rPr>
          <w:rFonts w:ascii="Arial" w:hAnsi="Arial" w:cs="Arial"/>
          <w:szCs w:val="22"/>
        </w:rPr>
      </w:pPr>
      <w:r w:rsidRPr="005B3470">
        <w:rPr>
          <w:rFonts w:ascii="Arial" w:hAnsi="Arial" w:cs="Arial"/>
          <w:szCs w:val="22"/>
        </w:rPr>
        <w:t>It is anticipated that this contract will be awarded to one supplier for a period of</w:t>
      </w:r>
      <w:r w:rsidR="009E34D8">
        <w:rPr>
          <w:rFonts w:ascii="Arial" w:hAnsi="Arial" w:cs="Arial"/>
          <w:szCs w:val="22"/>
        </w:rPr>
        <w:t xml:space="preserve"> four</w:t>
      </w:r>
      <w:r w:rsidR="00C069B1" w:rsidRPr="005B3470">
        <w:rPr>
          <w:rFonts w:ascii="Arial" w:hAnsi="Arial" w:cs="Arial"/>
          <w:szCs w:val="22"/>
        </w:rPr>
        <w:t xml:space="preserve"> years</w:t>
      </w:r>
      <w:r w:rsidRPr="005B3470">
        <w:rPr>
          <w:rFonts w:ascii="Arial" w:hAnsi="Arial" w:cs="Arial"/>
          <w:szCs w:val="22"/>
        </w:rPr>
        <w:t xml:space="preserve"> </w:t>
      </w:r>
      <w:r w:rsidR="00F03A38">
        <w:rPr>
          <w:rFonts w:ascii="Arial" w:hAnsi="Arial" w:cs="Arial"/>
          <w:szCs w:val="22"/>
        </w:rPr>
        <w:t xml:space="preserve">from the date of </w:t>
      </w:r>
      <w:r w:rsidR="009E34D8">
        <w:rPr>
          <w:rFonts w:ascii="Arial" w:hAnsi="Arial" w:cs="Arial"/>
          <w:szCs w:val="22"/>
        </w:rPr>
        <w:t>the contract</w:t>
      </w:r>
      <w:r w:rsidR="00F03A38">
        <w:rPr>
          <w:rFonts w:ascii="Arial" w:hAnsi="Arial" w:cs="Arial"/>
          <w:szCs w:val="22"/>
        </w:rPr>
        <w:t xml:space="preserve"> being awarded.</w:t>
      </w:r>
      <w:r w:rsidR="00236CB6">
        <w:rPr>
          <w:rFonts w:ascii="Arial" w:hAnsi="Arial" w:cs="Arial"/>
          <w:szCs w:val="22"/>
        </w:rPr>
        <w:t xml:space="preserve"> </w:t>
      </w:r>
      <w:r w:rsidRPr="005B3470">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5B3470">
        <w:rPr>
          <w:rFonts w:ascii="Arial" w:hAnsi="Arial" w:cs="Arial"/>
          <w:szCs w:val="22"/>
        </w:rPr>
        <w:t>.</w:t>
      </w:r>
    </w:p>
    <w:p w14:paraId="0825125B" w14:textId="77777777" w:rsidR="00AB6556" w:rsidRPr="0093723A" w:rsidRDefault="00AB6556" w:rsidP="00E65F5D">
      <w:pPr>
        <w:rPr>
          <w:rFonts w:ascii="Arial" w:hAnsi="Arial" w:cs="Arial"/>
          <w:szCs w:val="22"/>
        </w:rPr>
      </w:pPr>
    </w:p>
    <w:p w14:paraId="0825125C" w14:textId="3CC3F7A1" w:rsidR="00AB6556" w:rsidRDefault="00AB6556" w:rsidP="00E65F5D">
      <w:pPr>
        <w:rPr>
          <w:rFonts w:ascii="Arial" w:hAnsi="Arial" w:cs="Arial"/>
          <w:szCs w:val="22"/>
        </w:rPr>
      </w:pPr>
      <w:r w:rsidRPr="008B77EC">
        <w:rPr>
          <w:rFonts w:ascii="Arial" w:hAnsi="Arial" w:cs="Arial"/>
          <w:szCs w:val="22"/>
        </w:rPr>
        <w:t>The</w:t>
      </w:r>
      <w:r w:rsidR="00C544FB" w:rsidRPr="008B77EC">
        <w:rPr>
          <w:rFonts w:ascii="Arial" w:hAnsi="Arial" w:cs="Arial"/>
          <w:szCs w:val="22"/>
        </w:rPr>
        <w:t xml:space="preserve"> contract</w:t>
      </w:r>
      <w:r w:rsidR="00F03A38" w:rsidRPr="008B77EC">
        <w:rPr>
          <w:rFonts w:ascii="Arial" w:hAnsi="Arial" w:cs="Arial"/>
          <w:szCs w:val="22"/>
        </w:rPr>
        <w:t xml:space="preserve"> Terms and Conditions shall be those of the </w:t>
      </w:r>
      <w:r w:rsidR="005B3470" w:rsidRPr="008B77EC">
        <w:rPr>
          <w:rFonts w:ascii="Arial" w:hAnsi="Arial" w:cs="Arial"/>
          <w:szCs w:val="22"/>
        </w:rPr>
        <w:t xml:space="preserve">JCLI </w:t>
      </w:r>
      <w:r w:rsidR="00F03A38" w:rsidRPr="008B77EC">
        <w:rPr>
          <w:rFonts w:ascii="Arial" w:hAnsi="Arial" w:cs="Arial"/>
          <w:szCs w:val="22"/>
        </w:rPr>
        <w:t xml:space="preserve">as detailed within </w:t>
      </w:r>
      <w:r w:rsidR="003010D3">
        <w:rPr>
          <w:rFonts w:ascii="Arial" w:hAnsi="Arial" w:cs="Arial"/>
          <w:szCs w:val="22"/>
        </w:rPr>
        <w:t>Appendix B.</w:t>
      </w:r>
    </w:p>
    <w:p w14:paraId="0825125D" w14:textId="77777777" w:rsidR="00296D92" w:rsidRDefault="00296D92" w:rsidP="00E65F5D">
      <w:pPr>
        <w:rPr>
          <w:rFonts w:ascii="Arial" w:hAnsi="Arial" w:cs="Arial"/>
          <w:szCs w:val="22"/>
        </w:rPr>
      </w:pPr>
    </w:p>
    <w:p w14:paraId="08251262" w14:textId="5E11B269"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08251263" w14:textId="77777777" w:rsidR="00296D92" w:rsidRDefault="00296D92" w:rsidP="00296D92"/>
    <w:p w14:paraId="08251264" w14:textId="2097834B" w:rsidR="00296D92" w:rsidRDefault="008B77EC" w:rsidP="00296D92">
      <w:pPr>
        <w:ind w:right="-21"/>
        <w:rPr>
          <w:rFonts w:ascii="Arial" w:hAnsi="Arial" w:cs="Arial"/>
          <w:szCs w:val="22"/>
        </w:rPr>
      </w:pPr>
      <w:r>
        <w:rPr>
          <w:rFonts w:ascii="Arial" w:hAnsi="Arial" w:cs="Arial"/>
          <w:szCs w:val="22"/>
        </w:rPr>
        <w:t>Landscape Contract Support</w:t>
      </w:r>
      <w:r w:rsidR="00296D92" w:rsidRPr="00236CB6">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59EF0033" w14:textId="40E79273" w:rsidR="008B77EC" w:rsidRDefault="008B77EC" w:rsidP="00296D92">
      <w:pPr>
        <w:ind w:right="-21"/>
        <w:rPr>
          <w:rFonts w:ascii="Arial" w:hAnsi="Arial" w:cs="Arial"/>
          <w:szCs w:val="22"/>
        </w:rPr>
      </w:pPr>
    </w:p>
    <w:p w14:paraId="0825126A" w14:textId="0C174602"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0825126B"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198"/>
      </w:tblGrid>
      <w:tr w:rsidR="00296D92" w:rsidRPr="000D1CA8" w14:paraId="0825126E" w14:textId="77777777" w:rsidTr="003D6784">
        <w:tc>
          <w:tcPr>
            <w:tcW w:w="5098" w:type="dxa"/>
          </w:tcPr>
          <w:p w14:paraId="0825126C"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3198" w:type="dxa"/>
          </w:tcPr>
          <w:p w14:paraId="0825126D"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08251271" w14:textId="77777777" w:rsidTr="003D6784">
        <w:tc>
          <w:tcPr>
            <w:tcW w:w="5098" w:type="dxa"/>
          </w:tcPr>
          <w:p w14:paraId="0825126F"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3198" w:type="dxa"/>
          </w:tcPr>
          <w:p w14:paraId="08251270" w14:textId="1EA354DA" w:rsidR="007B3093" w:rsidRPr="008B77EC" w:rsidRDefault="00C069B1" w:rsidP="00B54C10">
            <w:pPr>
              <w:rPr>
                <w:rFonts w:ascii="Arial" w:hAnsi="Arial" w:cs="Arial"/>
                <w:szCs w:val="22"/>
                <w:highlight w:val="yellow"/>
              </w:rPr>
            </w:pPr>
            <w:r w:rsidRPr="00113EE0">
              <w:rPr>
                <w:rFonts w:ascii="Arial" w:hAnsi="Arial" w:cs="Arial"/>
                <w:szCs w:val="22"/>
              </w:rPr>
              <w:t xml:space="preserve">5pm </w:t>
            </w:r>
            <w:r w:rsidR="00113EE0" w:rsidRPr="00113EE0">
              <w:rPr>
                <w:rFonts w:ascii="Arial" w:hAnsi="Arial" w:cs="Arial"/>
                <w:szCs w:val="22"/>
              </w:rPr>
              <w:t xml:space="preserve">Friday </w:t>
            </w:r>
            <w:r w:rsidR="00CA540A">
              <w:rPr>
                <w:rFonts w:ascii="Arial" w:hAnsi="Arial" w:cs="Arial"/>
                <w:szCs w:val="22"/>
              </w:rPr>
              <w:t>1</w:t>
            </w:r>
            <w:r w:rsidR="00717713">
              <w:rPr>
                <w:rFonts w:ascii="Arial" w:hAnsi="Arial" w:cs="Arial"/>
                <w:szCs w:val="22"/>
              </w:rPr>
              <w:t>0</w:t>
            </w:r>
            <w:r w:rsidR="00CA540A">
              <w:rPr>
                <w:rFonts w:ascii="Arial" w:hAnsi="Arial" w:cs="Arial"/>
                <w:szCs w:val="22"/>
              </w:rPr>
              <w:t>.1</w:t>
            </w:r>
            <w:r w:rsidR="00717713">
              <w:rPr>
                <w:rFonts w:ascii="Arial" w:hAnsi="Arial" w:cs="Arial"/>
                <w:szCs w:val="22"/>
              </w:rPr>
              <w:t>2</w:t>
            </w:r>
            <w:r w:rsidR="00113EE0" w:rsidRPr="00113EE0">
              <w:rPr>
                <w:rFonts w:ascii="Arial" w:hAnsi="Arial" w:cs="Arial"/>
                <w:szCs w:val="22"/>
              </w:rPr>
              <w:t>.2021</w:t>
            </w:r>
          </w:p>
        </w:tc>
      </w:tr>
      <w:tr w:rsidR="00296D92" w:rsidRPr="000D1CA8" w14:paraId="08251274" w14:textId="77777777" w:rsidTr="00B273EA">
        <w:tc>
          <w:tcPr>
            <w:tcW w:w="5098" w:type="dxa"/>
          </w:tcPr>
          <w:p w14:paraId="08251272"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3198" w:type="dxa"/>
            <w:shd w:val="clear" w:color="auto" w:fill="auto"/>
          </w:tcPr>
          <w:p w14:paraId="08251273" w14:textId="290DF140" w:rsidR="007B3093" w:rsidRPr="00B273EA" w:rsidRDefault="00113EE0" w:rsidP="00296D92">
            <w:pPr>
              <w:rPr>
                <w:rFonts w:ascii="Arial" w:hAnsi="Arial" w:cs="Arial"/>
                <w:szCs w:val="22"/>
              </w:rPr>
            </w:pPr>
            <w:r w:rsidRPr="00B273EA">
              <w:rPr>
                <w:rFonts w:ascii="Arial" w:hAnsi="Arial" w:cs="Arial"/>
                <w:szCs w:val="22"/>
              </w:rPr>
              <w:t xml:space="preserve">Week Commencing </w:t>
            </w:r>
            <w:r w:rsidR="00717713">
              <w:rPr>
                <w:rFonts w:ascii="Arial" w:hAnsi="Arial" w:cs="Arial"/>
                <w:szCs w:val="22"/>
              </w:rPr>
              <w:t>06</w:t>
            </w:r>
            <w:r w:rsidR="00CA540A">
              <w:rPr>
                <w:rFonts w:ascii="Arial" w:hAnsi="Arial" w:cs="Arial"/>
                <w:szCs w:val="22"/>
              </w:rPr>
              <w:t>.</w:t>
            </w:r>
            <w:r w:rsidRPr="00B273EA">
              <w:rPr>
                <w:rFonts w:ascii="Arial" w:hAnsi="Arial" w:cs="Arial"/>
                <w:szCs w:val="22"/>
              </w:rPr>
              <w:t>1</w:t>
            </w:r>
            <w:r w:rsidR="00717713">
              <w:rPr>
                <w:rFonts w:ascii="Arial" w:hAnsi="Arial" w:cs="Arial"/>
                <w:szCs w:val="22"/>
              </w:rPr>
              <w:t>2</w:t>
            </w:r>
            <w:r w:rsidRPr="00B273EA">
              <w:rPr>
                <w:rFonts w:ascii="Arial" w:hAnsi="Arial" w:cs="Arial"/>
                <w:szCs w:val="22"/>
              </w:rPr>
              <w:t>.2021</w:t>
            </w:r>
          </w:p>
        </w:tc>
      </w:tr>
      <w:tr w:rsidR="00113EE0" w:rsidRPr="000D1CA8" w14:paraId="08251277" w14:textId="77777777" w:rsidTr="00B273EA">
        <w:tc>
          <w:tcPr>
            <w:tcW w:w="5098" w:type="dxa"/>
          </w:tcPr>
          <w:p w14:paraId="08251275" w14:textId="77777777" w:rsidR="00113EE0" w:rsidRPr="000D1CA8" w:rsidRDefault="00113EE0" w:rsidP="00113EE0">
            <w:pPr>
              <w:rPr>
                <w:rFonts w:ascii="Arial" w:hAnsi="Arial" w:cs="Arial"/>
                <w:szCs w:val="22"/>
              </w:rPr>
            </w:pPr>
            <w:r w:rsidRPr="000D1CA8">
              <w:rPr>
                <w:rFonts w:ascii="Arial" w:hAnsi="Arial" w:cs="Arial"/>
                <w:szCs w:val="22"/>
              </w:rPr>
              <w:t>Award of contract</w:t>
            </w:r>
          </w:p>
        </w:tc>
        <w:tc>
          <w:tcPr>
            <w:tcW w:w="3198" w:type="dxa"/>
            <w:shd w:val="clear" w:color="auto" w:fill="auto"/>
          </w:tcPr>
          <w:p w14:paraId="08251276" w14:textId="6A544018" w:rsidR="00113EE0" w:rsidRPr="00B273EA" w:rsidRDefault="00113EE0" w:rsidP="00113EE0">
            <w:pPr>
              <w:rPr>
                <w:rFonts w:ascii="Arial" w:hAnsi="Arial" w:cs="Arial"/>
                <w:szCs w:val="22"/>
              </w:rPr>
            </w:pPr>
            <w:r w:rsidRPr="00B273EA">
              <w:rPr>
                <w:rFonts w:ascii="Arial" w:hAnsi="Arial" w:cs="Arial"/>
                <w:szCs w:val="22"/>
              </w:rPr>
              <w:t xml:space="preserve">Week Commencing </w:t>
            </w:r>
            <w:r w:rsidR="00717713">
              <w:rPr>
                <w:rFonts w:ascii="Arial" w:hAnsi="Arial" w:cs="Arial"/>
                <w:szCs w:val="22"/>
              </w:rPr>
              <w:t>13.12.</w:t>
            </w:r>
            <w:r w:rsidRPr="00B273EA">
              <w:rPr>
                <w:rFonts w:ascii="Arial" w:hAnsi="Arial" w:cs="Arial"/>
                <w:szCs w:val="22"/>
              </w:rPr>
              <w:t>2021</w:t>
            </w:r>
          </w:p>
        </w:tc>
      </w:tr>
      <w:tr w:rsidR="00113EE0" w:rsidRPr="000D1CA8" w14:paraId="0825127A" w14:textId="77777777" w:rsidTr="00B273EA">
        <w:tc>
          <w:tcPr>
            <w:tcW w:w="5098" w:type="dxa"/>
          </w:tcPr>
          <w:p w14:paraId="08251278" w14:textId="1579DAF4" w:rsidR="00113EE0" w:rsidRPr="000D1CA8" w:rsidRDefault="00113EE0" w:rsidP="00113EE0">
            <w:pPr>
              <w:rPr>
                <w:rFonts w:ascii="Arial" w:hAnsi="Arial" w:cs="Arial"/>
                <w:szCs w:val="22"/>
              </w:rPr>
            </w:pPr>
            <w:r w:rsidRPr="000D1CA8">
              <w:rPr>
                <w:rFonts w:ascii="Arial" w:hAnsi="Arial" w:cs="Arial"/>
                <w:szCs w:val="22"/>
              </w:rPr>
              <w:t xml:space="preserve">Project/Contract </w:t>
            </w:r>
            <w:r>
              <w:rPr>
                <w:rFonts w:ascii="Arial" w:hAnsi="Arial" w:cs="Arial"/>
                <w:szCs w:val="22"/>
              </w:rPr>
              <w:t>start</w:t>
            </w:r>
            <w:r w:rsidRPr="000D1CA8">
              <w:rPr>
                <w:rFonts w:ascii="Arial" w:hAnsi="Arial" w:cs="Arial"/>
                <w:szCs w:val="22"/>
              </w:rPr>
              <w:t xml:space="preserve"> date</w:t>
            </w:r>
          </w:p>
        </w:tc>
        <w:tc>
          <w:tcPr>
            <w:tcW w:w="3198" w:type="dxa"/>
            <w:shd w:val="clear" w:color="auto" w:fill="auto"/>
          </w:tcPr>
          <w:p w14:paraId="08251279" w14:textId="70615184" w:rsidR="00113EE0" w:rsidRPr="00B273EA" w:rsidRDefault="00717713" w:rsidP="00113EE0">
            <w:pPr>
              <w:rPr>
                <w:rFonts w:ascii="Arial" w:hAnsi="Arial" w:cs="Arial"/>
                <w:szCs w:val="22"/>
              </w:rPr>
            </w:pPr>
            <w:r>
              <w:rPr>
                <w:rFonts w:ascii="Arial" w:hAnsi="Arial" w:cs="Arial"/>
                <w:szCs w:val="22"/>
              </w:rPr>
              <w:t>10</w:t>
            </w:r>
            <w:r w:rsidR="00CA540A">
              <w:rPr>
                <w:rFonts w:ascii="Arial" w:hAnsi="Arial" w:cs="Arial"/>
                <w:szCs w:val="22"/>
              </w:rPr>
              <w:t>.</w:t>
            </w:r>
            <w:r>
              <w:rPr>
                <w:rFonts w:ascii="Arial" w:hAnsi="Arial" w:cs="Arial"/>
                <w:szCs w:val="22"/>
              </w:rPr>
              <w:t>01.2022</w:t>
            </w:r>
          </w:p>
        </w:tc>
      </w:tr>
    </w:tbl>
    <w:p w14:paraId="0825127B" w14:textId="77777777" w:rsidR="00296D92" w:rsidRPr="0093723A" w:rsidRDefault="00296D92" w:rsidP="00296D92">
      <w:pPr>
        <w:rPr>
          <w:rFonts w:ascii="Arial" w:hAnsi="Arial" w:cs="Arial"/>
          <w:szCs w:val="22"/>
        </w:rPr>
      </w:pPr>
    </w:p>
    <w:p w14:paraId="0825127C"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0825127D" w14:textId="77777777" w:rsidR="00296D92" w:rsidRDefault="00296D92" w:rsidP="00E65F5D">
      <w:pPr>
        <w:pStyle w:val="Heading2"/>
        <w:numPr>
          <w:ilvl w:val="0"/>
          <w:numId w:val="0"/>
        </w:numPr>
        <w:rPr>
          <w:rFonts w:cs="Arial"/>
          <w:sz w:val="20"/>
          <w:szCs w:val="22"/>
        </w:rPr>
      </w:pPr>
    </w:p>
    <w:p w14:paraId="0825127E"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0825127F" w14:textId="77777777" w:rsidR="00C11EBA" w:rsidRPr="00C11EBA" w:rsidRDefault="00C11EBA" w:rsidP="00C11EBA"/>
    <w:p w14:paraId="08251280"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08251281" w14:textId="77777777" w:rsidR="00BD6C51" w:rsidRPr="0093723A" w:rsidRDefault="00BD6C51" w:rsidP="00E65F5D">
      <w:pPr>
        <w:ind w:right="-21"/>
        <w:rPr>
          <w:rFonts w:ascii="Arial" w:hAnsi="Arial" w:cs="Arial"/>
          <w:szCs w:val="22"/>
        </w:rPr>
      </w:pPr>
    </w:p>
    <w:p w14:paraId="08251282"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08251283" w14:textId="77777777" w:rsidR="005700D8" w:rsidRPr="0093723A" w:rsidRDefault="005700D8" w:rsidP="00E65F5D">
      <w:pPr>
        <w:rPr>
          <w:rFonts w:ascii="Arial" w:hAnsi="Arial" w:cs="Arial"/>
          <w:szCs w:val="22"/>
        </w:rPr>
      </w:pPr>
    </w:p>
    <w:p w14:paraId="7EABE445" w14:textId="671755A8" w:rsidR="0055758F" w:rsidRDefault="005700D8" w:rsidP="0055758F">
      <w:pPr>
        <w:numPr>
          <w:ilvl w:val="0"/>
          <w:numId w:val="1"/>
        </w:numPr>
        <w:rPr>
          <w:rFonts w:ascii="Arial" w:hAnsi="Arial" w:cs="Arial"/>
          <w:szCs w:val="22"/>
        </w:rPr>
      </w:pPr>
      <w:r w:rsidRPr="00236CB6">
        <w:rPr>
          <w:rFonts w:ascii="Arial" w:hAnsi="Arial" w:cs="Arial"/>
          <w:szCs w:val="22"/>
        </w:rPr>
        <w:lastRenderedPageBreak/>
        <w:t xml:space="preserve">Price </w:t>
      </w:r>
      <w:r w:rsidR="00C87218" w:rsidRPr="00236CB6">
        <w:rPr>
          <w:rFonts w:ascii="Arial" w:hAnsi="Arial" w:cs="Arial"/>
          <w:szCs w:val="22"/>
        </w:rPr>
        <w:t>–</w:t>
      </w:r>
      <w:r w:rsidR="007B3093" w:rsidRPr="00236CB6">
        <w:rPr>
          <w:rFonts w:ascii="Arial" w:hAnsi="Arial" w:cs="Arial"/>
          <w:szCs w:val="22"/>
        </w:rPr>
        <w:t>70%</w:t>
      </w:r>
    </w:p>
    <w:p w14:paraId="08251288" w14:textId="2740DEB1" w:rsidR="00921556" w:rsidRPr="00113EE0" w:rsidRDefault="00E71837" w:rsidP="0055758F">
      <w:pPr>
        <w:numPr>
          <w:ilvl w:val="0"/>
          <w:numId w:val="1"/>
        </w:numPr>
        <w:rPr>
          <w:rFonts w:ascii="Arial" w:hAnsi="Arial" w:cs="Arial"/>
          <w:szCs w:val="22"/>
        </w:rPr>
      </w:pPr>
      <w:r w:rsidRPr="0055758F">
        <w:rPr>
          <w:rFonts w:ascii="Arial" w:hAnsi="Arial" w:cs="Arial"/>
          <w:szCs w:val="22"/>
        </w:rPr>
        <w:t xml:space="preserve">Quality – </w:t>
      </w:r>
      <w:r w:rsidR="007B3093" w:rsidRPr="0055758F">
        <w:rPr>
          <w:rFonts w:ascii="Arial" w:hAnsi="Arial" w:cs="Arial"/>
          <w:szCs w:val="22"/>
        </w:rPr>
        <w:t xml:space="preserve"> 30%</w:t>
      </w:r>
      <w:r w:rsidR="005700D8" w:rsidRPr="0055758F">
        <w:rPr>
          <w:rFonts w:ascii="Arial" w:hAnsi="Arial" w:cs="Arial"/>
          <w:szCs w:val="22"/>
        </w:rPr>
        <w:br/>
      </w:r>
    </w:p>
    <w:p w14:paraId="08251289" w14:textId="77777777" w:rsidR="00E71837" w:rsidRPr="0093723A" w:rsidRDefault="003318A9" w:rsidP="00E65F5D">
      <w:pPr>
        <w:rPr>
          <w:rFonts w:ascii="Arial" w:hAnsi="Arial" w:cs="Arial"/>
          <w:szCs w:val="22"/>
        </w:rPr>
      </w:pPr>
      <w:r w:rsidRPr="0093723A">
        <w:rPr>
          <w:rFonts w:ascii="Arial" w:hAnsi="Arial" w:cs="Arial"/>
          <w:szCs w:val="22"/>
        </w:rPr>
        <w:t xml:space="preserve">The following </w:t>
      </w:r>
      <w:r w:rsidRPr="00192A86">
        <w:rPr>
          <w:rFonts w:ascii="Arial" w:hAnsi="Arial" w:cs="Arial"/>
          <w:b/>
          <w:szCs w:val="22"/>
        </w:rPr>
        <w:t>quality criteria</w:t>
      </w:r>
      <w:r w:rsidRPr="0093723A">
        <w:rPr>
          <w:rFonts w:ascii="Arial" w:hAnsi="Arial" w:cs="Arial"/>
          <w:szCs w:val="22"/>
        </w:rPr>
        <w:t xml:space="preserve"> are weighted in accordance with the importance and relevance attached to each one. </w:t>
      </w:r>
    </w:p>
    <w:p w14:paraId="0825128A" w14:textId="77777777" w:rsidR="009F257C" w:rsidRPr="0093723A" w:rsidRDefault="009F257C" w:rsidP="00E65F5D">
      <w:pPr>
        <w:rPr>
          <w:rFonts w:ascii="Arial" w:hAnsi="Arial" w:cs="Arial"/>
          <w:szCs w:val="22"/>
        </w:rPr>
      </w:pPr>
    </w:p>
    <w:p w14:paraId="3FCFF951" w14:textId="51902D7F" w:rsidR="00282E63" w:rsidRPr="00BE6C24" w:rsidRDefault="00192A86" w:rsidP="00E65F5D">
      <w:pPr>
        <w:rPr>
          <w:rFonts w:ascii="Arial" w:hAnsi="Arial" w:cs="Arial"/>
          <w:szCs w:val="22"/>
        </w:rPr>
      </w:pPr>
      <w:r w:rsidRPr="00BE6C24">
        <w:rPr>
          <w:rFonts w:ascii="Arial" w:hAnsi="Arial" w:cs="Arial"/>
          <w:szCs w:val="22"/>
        </w:rPr>
        <w:t xml:space="preserve">We ask for a maximum of </w:t>
      </w:r>
      <w:r w:rsidR="008B77EC">
        <w:rPr>
          <w:rFonts w:ascii="Arial" w:hAnsi="Arial" w:cs="Arial"/>
          <w:szCs w:val="22"/>
        </w:rPr>
        <w:t>2 sides of A4 (Arial, size 11)</w:t>
      </w:r>
      <w:r w:rsidR="00282E63" w:rsidRPr="00BE6C24">
        <w:rPr>
          <w:rFonts w:ascii="Arial" w:hAnsi="Arial" w:cs="Arial"/>
          <w:szCs w:val="22"/>
        </w:rPr>
        <w:t xml:space="preserve"> to cover the following</w:t>
      </w:r>
      <w:r w:rsidR="00BE6C24" w:rsidRPr="00BE6C24">
        <w:rPr>
          <w:rFonts w:ascii="Arial" w:hAnsi="Arial" w:cs="Arial"/>
          <w:szCs w:val="22"/>
        </w:rPr>
        <w:t xml:space="preserve"> quality criteria</w:t>
      </w:r>
      <w:r w:rsidR="00282E63" w:rsidRPr="00BE6C24">
        <w:rPr>
          <w:rFonts w:ascii="Arial" w:hAnsi="Arial" w:cs="Arial"/>
          <w:szCs w:val="22"/>
        </w:rPr>
        <w:t xml:space="preserve"> </w:t>
      </w:r>
    </w:p>
    <w:p w14:paraId="0825128F" w14:textId="5D9278E6" w:rsidR="00F60126" w:rsidRPr="00BE6C24" w:rsidRDefault="00F60126" w:rsidP="00C847F1">
      <w:pPr>
        <w:pStyle w:val="BodyText3"/>
        <w:numPr>
          <w:ilvl w:val="0"/>
          <w:numId w:val="6"/>
        </w:numPr>
        <w:spacing w:after="0"/>
        <w:rPr>
          <w:rFonts w:ascii="Arial" w:hAnsi="Arial" w:cs="Arial"/>
          <w:sz w:val="20"/>
          <w:szCs w:val="22"/>
        </w:rPr>
      </w:pPr>
      <w:r w:rsidRPr="00BE6C24">
        <w:rPr>
          <w:rFonts w:ascii="Arial" w:hAnsi="Arial" w:cs="Arial"/>
          <w:spacing w:val="-3"/>
          <w:sz w:val="20"/>
          <w:szCs w:val="22"/>
        </w:rPr>
        <w:t xml:space="preserve">Your </w:t>
      </w:r>
      <w:r w:rsidR="009F257C" w:rsidRPr="00BE6C24">
        <w:rPr>
          <w:rFonts w:ascii="Arial" w:hAnsi="Arial" w:cs="Arial"/>
          <w:spacing w:val="-3"/>
          <w:sz w:val="20"/>
          <w:szCs w:val="22"/>
        </w:rPr>
        <w:t>key personnel</w:t>
      </w:r>
      <w:r w:rsidR="0005510F" w:rsidRPr="00BE6C24">
        <w:rPr>
          <w:rFonts w:ascii="Arial" w:hAnsi="Arial" w:cs="Arial"/>
          <w:spacing w:val="-3"/>
          <w:sz w:val="20"/>
          <w:szCs w:val="22"/>
        </w:rPr>
        <w:t xml:space="preserve">, </w:t>
      </w:r>
      <w:r w:rsidR="009F257C" w:rsidRPr="00BE6C24">
        <w:rPr>
          <w:rFonts w:ascii="Arial" w:hAnsi="Arial" w:cs="Arial"/>
          <w:spacing w:val="-3"/>
          <w:sz w:val="20"/>
          <w:szCs w:val="22"/>
        </w:rPr>
        <w:t>who will be directly involved with this contract.</w:t>
      </w:r>
    </w:p>
    <w:p w14:paraId="5734E9C4" w14:textId="080A1AD1" w:rsidR="003D6784" w:rsidRPr="00BE6C24" w:rsidRDefault="003D5CB3" w:rsidP="00C847F1">
      <w:pPr>
        <w:pStyle w:val="BodyText3"/>
        <w:numPr>
          <w:ilvl w:val="0"/>
          <w:numId w:val="6"/>
        </w:numPr>
        <w:spacing w:after="0"/>
        <w:rPr>
          <w:rFonts w:ascii="Arial" w:hAnsi="Arial" w:cs="Arial"/>
          <w:sz w:val="20"/>
          <w:szCs w:val="22"/>
        </w:rPr>
      </w:pPr>
      <w:r>
        <w:rPr>
          <w:rFonts w:ascii="Arial" w:hAnsi="Arial" w:cs="Arial"/>
          <w:spacing w:val="-3"/>
          <w:sz w:val="20"/>
          <w:szCs w:val="22"/>
        </w:rPr>
        <w:t>Copy of your BALI certificate (not included in the page limit)</w:t>
      </w:r>
    </w:p>
    <w:p w14:paraId="08251292" w14:textId="04BE3A4B" w:rsidR="00F60126" w:rsidRPr="00BE6C24" w:rsidRDefault="00F60126" w:rsidP="00C847F1">
      <w:pPr>
        <w:numPr>
          <w:ilvl w:val="0"/>
          <w:numId w:val="6"/>
        </w:numPr>
        <w:rPr>
          <w:rFonts w:ascii="Arial" w:hAnsi="Arial" w:cs="Arial"/>
          <w:szCs w:val="22"/>
        </w:rPr>
      </w:pPr>
      <w:r w:rsidRPr="00BE6C24">
        <w:rPr>
          <w:rFonts w:ascii="Arial" w:hAnsi="Arial" w:cs="Arial"/>
          <w:szCs w:val="22"/>
        </w:rPr>
        <w:t>Your</w:t>
      </w:r>
      <w:r w:rsidR="00491B79" w:rsidRPr="00BE6C24">
        <w:rPr>
          <w:rFonts w:ascii="Arial" w:hAnsi="Arial" w:cs="Arial"/>
          <w:szCs w:val="22"/>
        </w:rPr>
        <w:t xml:space="preserve"> </w:t>
      </w:r>
      <w:r w:rsidR="009F257C" w:rsidRPr="00BE6C24">
        <w:rPr>
          <w:rFonts w:ascii="Arial" w:hAnsi="Arial" w:cs="Arial"/>
          <w:szCs w:val="22"/>
        </w:rPr>
        <w:t>recent experience of carrying out similar contracts</w:t>
      </w:r>
      <w:r w:rsidR="0005510F" w:rsidRPr="00BE6C24">
        <w:rPr>
          <w:rFonts w:ascii="Arial" w:hAnsi="Arial" w:cs="Arial"/>
          <w:szCs w:val="22"/>
        </w:rPr>
        <w:t xml:space="preserve"> – provide summary of three examples and contact details </w:t>
      </w:r>
    </w:p>
    <w:p w14:paraId="03F0BB06" w14:textId="5D86AFFF" w:rsidR="00192A86" w:rsidRDefault="0005510F" w:rsidP="00C847F1">
      <w:pPr>
        <w:pStyle w:val="ListParagraph"/>
        <w:numPr>
          <w:ilvl w:val="0"/>
          <w:numId w:val="6"/>
        </w:numPr>
        <w:spacing w:after="0" w:line="240" w:lineRule="auto"/>
        <w:contextualSpacing/>
        <w:rPr>
          <w:rFonts w:eastAsia="Times New Roman" w:cs="Arial"/>
          <w:sz w:val="20"/>
          <w:lang w:eastAsia="en-GB"/>
        </w:rPr>
      </w:pPr>
      <w:r w:rsidRPr="00BE6C24">
        <w:rPr>
          <w:rFonts w:eastAsia="Times New Roman" w:cs="Arial"/>
          <w:sz w:val="20"/>
          <w:lang w:eastAsia="en-GB"/>
        </w:rPr>
        <w:t>H</w:t>
      </w:r>
      <w:r w:rsidR="00192A86" w:rsidRPr="00BE6C24">
        <w:rPr>
          <w:rFonts w:eastAsia="Times New Roman" w:cs="Arial"/>
          <w:sz w:val="20"/>
          <w:lang w:eastAsia="en-GB"/>
        </w:rPr>
        <w:t>ealth and safety qualified staff</w:t>
      </w:r>
    </w:p>
    <w:p w14:paraId="2465EAF4" w14:textId="058893CC" w:rsidR="00761B6A" w:rsidRPr="00BE6C24" w:rsidRDefault="00761B6A" w:rsidP="00C847F1">
      <w:pPr>
        <w:pStyle w:val="ListParagraph"/>
        <w:numPr>
          <w:ilvl w:val="0"/>
          <w:numId w:val="6"/>
        </w:numPr>
        <w:spacing w:after="0" w:line="240" w:lineRule="auto"/>
        <w:contextualSpacing/>
        <w:rPr>
          <w:rFonts w:eastAsia="Times New Roman" w:cs="Arial"/>
          <w:sz w:val="20"/>
          <w:lang w:eastAsia="en-GB"/>
        </w:rPr>
      </w:pPr>
      <w:r>
        <w:rPr>
          <w:rFonts w:eastAsia="Times New Roman" w:cs="Arial"/>
          <w:sz w:val="20"/>
          <w:lang w:eastAsia="en-GB"/>
        </w:rPr>
        <w:t>How would you demonstrate your compliance on this contract commensurate with the Environment Agency (EA) Safety, Health, Environment, Welfare (SHEW) Code of Practice (CoP) – copy included with this tender</w:t>
      </w:r>
    </w:p>
    <w:p w14:paraId="3DEC70C8" w14:textId="7CE9944E" w:rsidR="007C39D8" w:rsidRPr="007C39D8" w:rsidRDefault="003D5CB3" w:rsidP="00C847F1">
      <w:pPr>
        <w:numPr>
          <w:ilvl w:val="0"/>
          <w:numId w:val="6"/>
        </w:numPr>
        <w:rPr>
          <w:rFonts w:ascii="Arial" w:hAnsi="Arial" w:cs="Arial"/>
          <w:szCs w:val="22"/>
        </w:rPr>
      </w:pPr>
      <w:r>
        <w:rPr>
          <w:rFonts w:ascii="Arial" w:hAnsi="Arial" w:cs="Arial"/>
          <w:szCs w:val="22"/>
        </w:rPr>
        <w:t xml:space="preserve">How will you supervise your work to ensure </w:t>
      </w:r>
      <w:r w:rsidR="007C39D8">
        <w:rPr>
          <w:rFonts w:ascii="Arial" w:hAnsi="Arial" w:cs="Arial"/>
          <w:szCs w:val="22"/>
        </w:rPr>
        <w:t>a high quality is maintained throughout the contract?</w:t>
      </w:r>
      <w:r w:rsidR="007C39D8" w:rsidRPr="00BE6C24">
        <w:rPr>
          <w:rFonts w:ascii="Arial" w:hAnsi="Arial" w:cs="Arial"/>
          <w:strike/>
          <w:szCs w:val="22"/>
        </w:rPr>
        <w:t xml:space="preserve"> </w:t>
      </w:r>
    </w:p>
    <w:p w14:paraId="27EB6E2C" w14:textId="3C36DEAD" w:rsidR="007C39D8" w:rsidRPr="007C39D8" w:rsidRDefault="007C39D8" w:rsidP="007C39D8">
      <w:pPr>
        <w:ind w:left="720"/>
        <w:rPr>
          <w:rFonts w:ascii="Arial" w:hAnsi="Arial" w:cs="Arial"/>
          <w:strike/>
          <w:szCs w:val="22"/>
        </w:rPr>
      </w:pPr>
    </w:p>
    <w:p w14:paraId="1D59A6D6" w14:textId="08927C05" w:rsidR="00D556B6"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tbl>
      <w:tblPr>
        <w:tblpPr w:leftFromText="180" w:rightFromText="180" w:vertAnchor="text" w:horzAnchor="margin" w:tblpXSpec="center" w:tblpY="168"/>
        <w:tblW w:w="8249" w:type="dxa"/>
        <w:tblCellMar>
          <w:left w:w="0" w:type="dxa"/>
          <w:right w:w="0" w:type="dxa"/>
        </w:tblCellMar>
        <w:tblLook w:val="04A0" w:firstRow="1" w:lastRow="0" w:firstColumn="1" w:lastColumn="0" w:noHBand="0" w:noVBand="1"/>
      </w:tblPr>
      <w:tblGrid>
        <w:gridCol w:w="7503"/>
        <w:gridCol w:w="746"/>
      </w:tblGrid>
      <w:tr w:rsidR="00D556B6" w:rsidRPr="00D556B6" w14:paraId="3DB4F7F9" w14:textId="77777777" w:rsidTr="00D556B6">
        <w:trPr>
          <w:trHeight w:val="178"/>
        </w:trPr>
        <w:tc>
          <w:tcPr>
            <w:tcW w:w="7503" w:type="dxa"/>
            <w:tcBorders>
              <w:top w:val="single" w:sz="8" w:space="0" w:color="000000"/>
              <w:left w:val="single" w:sz="8" w:space="0" w:color="000000"/>
              <w:bottom w:val="single" w:sz="8" w:space="0" w:color="000000"/>
              <w:right w:val="single" w:sz="8" w:space="0" w:color="000000"/>
            </w:tcBorders>
            <w:shd w:val="clear" w:color="auto" w:fill="F7FFEF"/>
            <w:tcMar>
              <w:top w:w="15" w:type="dxa"/>
              <w:left w:w="108" w:type="dxa"/>
              <w:bottom w:w="0" w:type="dxa"/>
              <w:right w:w="108" w:type="dxa"/>
            </w:tcMar>
          </w:tcPr>
          <w:p w14:paraId="04B97543" w14:textId="77777777" w:rsidR="00D556B6" w:rsidRPr="00D556B6" w:rsidRDefault="00D556B6" w:rsidP="00D556B6">
            <w:pPr>
              <w:snapToGrid w:val="0"/>
              <w:rPr>
                <w:rFonts w:ascii="Arial" w:hAnsi="Arial" w:cs="Arial"/>
                <w:b/>
                <w:bCs/>
                <w:sz w:val="18"/>
                <w:szCs w:val="18"/>
                <w:lang w:val="en-US"/>
              </w:rPr>
            </w:pPr>
            <w:r w:rsidRPr="00D556B6">
              <w:rPr>
                <w:rFonts w:ascii="Arial" w:hAnsi="Arial" w:cs="Arial"/>
                <w:b/>
                <w:bCs/>
                <w:sz w:val="18"/>
                <w:szCs w:val="18"/>
                <w:lang w:val="en-US"/>
              </w:rPr>
              <w:t>Rating of Response</w:t>
            </w:r>
          </w:p>
          <w:p w14:paraId="589E5F17" w14:textId="76AC788C" w:rsidR="00D556B6" w:rsidRPr="00D556B6" w:rsidRDefault="00D556B6" w:rsidP="00D556B6">
            <w:pPr>
              <w:snapToGrid w:val="0"/>
              <w:rPr>
                <w:rFonts w:ascii="Arial" w:hAnsi="Arial" w:cs="Arial"/>
                <w:b/>
                <w:bCs/>
                <w:sz w:val="18"/>
                <w:szCs w:val="18"/>
                <w:lang w:val="en-US"/>
              </w:rPr>
            </w:pPr>
            <w:r w:rsidRPr="00D556B6">
              <w:rPr>
                <w:rFonts w:ascii="Arial" w:hAnsi="Arial" w:cs="Arial"/>
                <w:b/>
                <w:bCs/>
                <w:sz w:val="18"/>
                <w:szCs w:val="18"/>
                <w:lang w:val="en-US"/>
              </w:rPr>
              <w:t>The tenderer provides a response which in the opinion of the evaluators is:</w:t>
            </w:r>
          </w:p>
        </w:tc>
        <w:tc>
          <w:tcPr>
            <w:tcW w:w="746" w:type="dxa"/>
            <w:tcBorders>
              <w:top w:val="single" w:sz="8" w:space="0" w:color="000000"/>
              <w:left w:val="single" w:sz="8" w:space="0" w:color="000000"/>
              <w:bottom w:val="single" w:sz="8" w:space="0" w:color="000000"/>
              <w:right w:val="single" w:sz="8" w:space="0" w:color="000000"/>
            </w:tcBorders>
            <w:shd w:val="clear" w:color="auto" w:fill="F7FFEF"/>
            <w:tcMar>
              <w:top w:w="15" w:type="dxa"/>
              <w:left w:w="108" w:type="dxa"/>
              <w:bottom w:w="0" w:type="dxa"/>
              <w:right w:w="108" w:type="dxa"/>
            </w:tcMar>
          </w:tcPr>
          <w:p w14:paraId="4EB2D57D" w14:textId="6A8EEFCD" w:rsidR="00D556B6" w:rsidRPr="00D556B6" w:rsidRDefault="00D556B6" w:rsidP="00D556B6">
            <w:pPr>
              <w:snapToGrid w:val="0"/>
              <w:rPr>
                <w:rFonts w:ascii="Arial" w:hAnsi="Arial" w:cs="Arial"/>
                <w:b/>
                <w:bCs/>
                <w:sz w:val="18"/>
                <w:szCs w:val="18"/>
                <w:lang w:val="en-US"/>
              </w:rPr>
            </w:pPr>
            <w:r w:rsidRPr="00D556B6">
              <w:rPr>
                <w:rFonts w:ascii="Arial" w:hAnsi="Arial" w:cs="Arial"/>
                <w:b/>
                <w:bCs/>
                <w:sz w:val="18"/>
                <w:szCs w:val="18"/>
                <w:lang w:val="en-US"/>
              </w:rPr>
              <w:t>Score</w:t>
            </w:r>
          </w:p>
        </w:tc>
      </w:tr>
      <w:tr w:rsidR="00D556B6" w:rsidRPr="00D556B6" w14:paraId="4EBDB5D5" w14:textId="77777777" w:rsidTr="00D556B6">
        <w:trPr>
          <w:trHeight w:val="178"/>
        </w:trPr>
        <w:tc>
          <w:tcPr>
            <w:tcW w:w="7503" w:type="dxa"/>
            <w:tcBorders>
              <w:top w:val="single" w:sz="8" w:space="0" w:color="000000"/>
              <w:left w:val="single" w:sz="8" w:space="0" w:color="000000"/>
              <w:bottom w:val="single" w:sz="8" w:space="0" w:color="000000"/>
              <w:right w:val="single" w:sz="8" w:space="0" w:color="000000"/>
            </w:tcBorders>
            <w:shd w:val="clear" w:color="auto" w:fill="F7FFEF"/>
            <w:tcMar>
              <w:top w:w="15" w:type="dxa"/>
              <w:left w:w="108" w:type="dxa"/>
              <w:bottom w:w="0" w:type="dxa"/>
              <w:right w:w="108" w:type="dxa"/>
            </w:tcMar>
            <w:hideMark/>
          </w:tcPr>
          <w:p w14:paraId="7F0360E3" w14:textId="77777777" w:rsidR="00D556B6" w:rsidRPr="00D556B6" w:rsidRDefault="00D556B6" w:rsidP="00D556B6">
            <w:pPr>
              <w:snapToGrid w:val="0"/>
              <w:rPr>
                <w:rFonts w:ascii="Arial" w:hAnsi="Arial" w:cs="Arial"/>
                <w:sz w:val="18"/>
                <w:szCs w:val="18"/>
                <w:lang w:val="en-US"/>
              </w:rPr>
            </w:pPr>
            <w:r w:rsidRPr="00D556B6">
              <w:rPr>
                <w:rFonts w:ascii="Arial" w:hAnsi="Arial" w:cs="Arial"/>
                <w:sz w:val="18"/>
                <w:szCs w:val="18"/>
                <w:lang w:val="en-US"/>
              </w:rPr>
              <w:t>Very good - Addresses all the Authority’s requirements with all the relevant supporting information set out in the Bidder Pack. There are no weaknesses and therefore the tender response gives the Authority complete confidence that all the requirements will be met to a high standard.</w:t>
            </w:r>
          </w:p>
        </w:tc>
        <w:tc>
          <w:tcPr>
            <w:tcW w:w="746" w:type="dxa"/>
            <w:tcBorders>
              <w:top w:val="single" w:sz="8" w:space="0" w:color="000000"/>
              <w:left w:val="single" w:sz="8" w:space="0" w:color="000000"/>
              <w:bottom w:val="single" w:sz="8" w:space="0" w:color="000000"/>
              <w:right w:val="single" w:sz="8" w:space="0" w:color="000000"/>
            </w:tcBorders>
            <w:shd w:val="clear" w:color="auto" w:fill="F7FFEF"/>
            <w:tcMar>
              <w:top w:w="15" w:type="dxa"/>
              <w:left w:w="108" w:type="dxa"/>
              <w:bottom w:w="0" w:type="dxa"/>
              <w:right w:w="108" w:type="dxa"/>
            </w:tcMar>
            <w:hideMark/>
          </w:tcPr>
          <w:p w14:paraId="3FA8EDF5" w14:textId="77777777" w:rsidR="00D556B6" w:rsidRPr="00D556B6" w:rsidRDefault="00D556B6" w:rsidP="00D556B6">
            <w:pPr>
              <w:snapToGrid w:val="0"/>
              <w:rPr>
                <w:rFonts w:ascii="Arial" w:hAnsi="Arial" w:cs="Arial"/>
                <w:sz w:val="18"/>
                <w:szCs w:val="18"/>
                <w:lang w:val="en-US"/>
              </w:rPr>
            </w:pPr>
            <w:r w:rsidRPr="00D556B6">
              <w:rPr>
                <w:rFonts w:ascii="Arial" w:hAnsi="Arial" w:cs="Arial"/>
                <w:sz w:val="18"/>
                <w:szCs w:val="18"/>
                <w:lang w:val="en-US"/>
              </w:rPr>
              <w:t>100</w:t>
            </w:r>
          </w:p>
        </w:tc>
      </w:tr>
      <w:tr w:rsidR="00D556B6" w:rsidRPr="00D556B6" w14:paraId="394C6D43" w14:textId="77777777" w:rsidTr="00D556B6">
        <w:trPr>
          <w:trHeight w:val="772"/>
        </w:trPr>
        <w:tc>
          <w:tcPr>
            <w:tcW w:w="7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F58072" w14:textId="77777777" w:rsidR="00D556B6" w:rsidRPr="00D556B6" w:rsidRDefault="00D556B6" w:rsidP="00D556B6">
            <w:pPr>
              <w:snapToGrid w:val="0"/>
              <w:rPr>
                <w:rFonts w:ascii="Arial" w:hAnsi="Arial" w:cs="Arial"/>
                <w:sz w:val="18"/>
                <w:szCs w:val="18"/>
                <w:lang w:val="en-US"/>
              </w:rPr>
            </w:pPr>
            <w:r w:rsidRPr="00D556B6">
              <w:rPr>
                <w:rFonts w:ascii="Arial" w:hAnsi="Arial" w:cs="Arial"/>
                <w:sz w:val="18"/>
                <w:szCs w:val="18"/>
                <w:lang w:val="en-US"/>
              </w:rPr>
              <w:t>Good - Addresses all the Authority’s requirements with all the relevant supporting information set out in the Bidder Pack. The response contains minor weaknesses and therefore the tender response gives the Authority confidence that all the requirements will be met to a good standard.</w:t>
            </w:r>
          </w:p>
        </w:tc>
        <w:tc>
          <w:tcPr>
            <w:tcW w:w="7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4D8DFA" w14:textId="77777777" w:rsidR="00D556B6" w:rsidRPr="00D556B6" w:rsidRDefault="00D556B6" w:rsidP="00D556B6">
            <w:pPr>
              <w:snapToGrid w:val="0"/>
              <w:rPr>
                <w:rFonts w:ascii="Arial" w:hAnsi="Arial" w:cs="Arial"/>
                <w:sz w:val="18"/>
                <w:szCs w:val="18"/>
                <w:lang w:val="en-US"/>
              </w:rPr>
            </w:pPr>
            <w:r w:rsidRPr="00D556B6">
              <w:rPr>
                <w:rFonts w:ascii="Arial" w:hAnsi="Arial" w:cs="Arial"/>
                <w:sz w:val="18"/>
                <w:szCs w:val="18"/>
                <w:lang w:val="en-US"/>
              </w:rPr>
              <w:t>70</w:t>
            </w:r>
          </w:p>
        </w:tc>
      </w:tr>
      <w:tr w:rsidR="00D556B6" w:rsidRPr="00D556B6" w14:paraId="4088370E" w14:textId="77777777" w:rsidTr="00D556B6">
        <w:trPr>
          <w:trHeight w:val="791"/>
        </w:trPr>
        <w:tc>
          <w:tcPr>
            <w:tcW w:w="7503" w:type="dxa"/>
            <w:tcBorders>
              <w:top w:val="single" w:sz="8" w:space="0" w:color="000000"/>
              <w:left w:val="single" w:sz="8" w:space="0" w:color="000000"/>
              <w:bottom w:val="single" w:sz="8" w:space="0" w:color="000000"/>
              <w:right w:val="single" w:sz="8" w:space="0" w:color="000000"/>
            </w:tcBorders>
            <w:shd w:val="clear" w:color="auto" w:fill="F7FFEF"/>
            <w:tcMar>
              <w:top w:w="15" w:type="dxa"/>
              <w:left w:w="108" w:type="dxa"/>
              <w:bottom w:w="0" w:type="dxa"/>
              <w:right w:w="108" w:type="dxa"/>
            </w:tcMar>
            <w:hideMark/>
          </w:tcPr>
          <w:p w14:paraId="44087B15" w14:textId="77777777" w:rsidR="00D556B6" w:rsidRPr="00D556B6" w:rsidRDefault="00D556B6" w:rsidP="00D556B6">
            <w:pPr>
              <w:snapToGrid w:val="0"/>
              <w:rPr>
                <w:rFonts w:ascii="Arial" w:hAnsi="Arial" w:cs="Arial"/>
                <w:sz w:val="18"/>
                <w:szCs w:val="18"/>
                <w:lang w:val="en-US"/>
              </w:rPr>
            </w:pPr>
            <w:r w:rsidRPr="00D556B6">
              <w:rPr>
                <w:rFonts w:ascii="Arial" w:hAnsi="Arial" w:cs="Arial"/>
                <w:sz w:val="18"/>
                <w:szCs w:val="18"/>
                <w:lang w:val="en-US"/>
              </w:rPr>
              <w:t>Moderate - Addresses most of the requirements with most of the relevant supporting information set out in the Bidder Pack. The response contains moderate weaknesses and therefore the tender response gives the Authority confidence that most of the requirements will be met to a suitable standard.</w:t>
            </w:r>
          </w:p>
        </w:tc>
        <w:tc>
          <w:tcPr>
            <w:tcW w:w="746" w:type="dxa"/>
            <w:tcBorders>
              <w:top w:val="single" w:sz="8" w:space="0" w:color="000000"/>
              <w:left w:val="single" w:sz="8" w:space="0" w:color="000000"/>
              <w:bottom w:val="single" w:sz="8" w:space="0" w:color="000000"/>
              <w:right w:val="single" w:sz="8" w:space="0" w:color="000000"/>
            </w:tcBorders>
            <w:shd w:val="clear" w:color="auto" w:fill="F7FFEF"/>
            <w:tcMar>
              <w:top w:w="15" w:type="dxa"/>
              <w:left w:w="108" w:type="dxa"/>
              <w:bottom w:w="0" w:type="dxa"/>
              <w:right w:w="108" w:type="dxa"/>
            </w:tcMar>
            <w:hideMark/>
          </w:tcPr>
          <w:p w14:paraId="1466A302" w14:textId="77777777" w:rsidR="00D556B6" w:rsidRPr="00D556B6" w:rsidRDefault="00D556B6" w:rsidP="00D556B6">
            <w:pPr>
              <w:snapToGrid w:val="0"/>
              <w:rPr>
                <w:rFonts w:ascii="Arial" w:hAnsi="Arial" w:cs="Arial"/>
                <w:sz w:val="18"/>
                <w:szCs w:val="18"/>
                <w:lang w:val="en-US"/>
              </w:rPr>
            </w:pPr>
            <w:r w:rsidRPr="00D556B6">
              <w:rPr>
                <w:rFonts w:ascii="Arial" w:hAnsi="Arial" w:cs="Arial"/>
                <w:sz w:val="18"/>
                <w:szCs w:val="18"/>
                <w:lang w:val="en-US"/>
              </w:rPr>
              <w:t>50</w:t>
            </w:r>
          </w:p>
        </w:tc>
      </w:tr>
      <w:tr w:rsidR="00D556B6" w:rsidRPr="00D556B6" w14:paraId="6D3A4F35" w14:textId="77777777" w:rsidTr="00D556B6">
        <w:trPr>
          <w:trHeight w:val="791"/>
        </w:trPr>
        <w:tc>
          <w:tcPr>
            <w:tcW w:w="7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B4D7D2" w14:textId="77777777" w:rsidR="00D556B6" w:rsidRPr="00D556B6" w:rsidRDefault="00D556B6" w:rsidP="00D556B6">
            <w:pPr>
              <w:snapToGrid w:val="0"/>
              <w:rPr>
                <w:rFonts w:ascii="Arial" w:hAnsi="Arial" w:cs="Arial"/>
                <w:sz w:val="18"/>
                <w:szCs w:val="18"/>
                <w:lang w:val="en-US"/>
              </w:rPr>
            </w:pPr>
            <w:r w:rsidRPr="00D556B6">
              <w:rPr>
                <w:rFonts w:ascii="Arial" w:hAnsi="Arial" w:cs="Arial"/>
                <w:sz w:val="18"/>
                <w:szCs w:val="18"/>
                <w:lang w:val="en-US"/>
              </w:rPr>
              <w:t>Weak - Substantially addresses the requirements but not all and provides supporting information that is of limited or no relevance or a methodology containing significant weaknesses and therefore raises concerns for the Authority that the requirements may not all be met.</w:t>
            </w:r>
          </w:p>
        </w:tc>
        <w:tc>
          <w:tcPr>
            <w:tcW w:w="7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C874EB" w14:textId="77777777" w:rsidR="00D556B6" w:rsidRPr="00D556B6" w:rsidRDefault="00D556B6" w:rsidP="00D556B6">
            <w:pPr>
              <w:snapToGrid w:val="0"/>
              <w:rPr>
                <w:rFonts w:ascii="Arial" w:hAnsi="Arial" w:cs="Arial"/>
                <w:sz w:val="18"/>
                <w:szCs w:val="18"/>
                <w:lang w:val="en-US"/>
              </w:rPr>
            </w:pPr>
            <w:r w:rsidRPr="00D556B6">
              <w:rPr>
                <w:rFonts w:ascii="Arial" w:hAnsi="Arial" w:cs="Arial"/>
                <w:sz w:val="18"/>
                <w:szCs w:val="18"/>
                <w:lang w:val="en-US"/>
              </w:rPr>
              <w:t>20</w:t>
            </w:r>
          </w:p>
        </w:tc>
      </w:tr>
      <w:tr w:rsidR="00D556B6" w:rsidRPr="00D556B6" w14:paraId="4DD80BF6" w14:textId="77777777" w:rsidTr="00D556B6">
        <w:trPr>
          <w:trHeight w:val="263"/>
        </w:trPr>
        <w:tc>
          <w:tcPr>
            <w:tcW w:w="7503" w:type="dxa"/>
            <w:tcBorders>
              <w:top w:val="single" w:sz="8" w:space="0" w:color="000000"/>
              <w:left w:val="single" w:sz="8" w:space="0" w:color="000000"/>
              <w:bottom w:val="single" w:sz="8" w:space="0" w:color="000000"/>
              <w:right w:val="single" w:sz="8" w:space="0" w:color="000000"/>
            </w:tcBorders>
            <w:shd w:val="clear" w:color="auto" w:fill="F7FFEF"/>
            <w:tcMar>
              <w:top w:w="15" w:type="dxa"/>
              <w:left w:w="108" w:type="dxa"/>
              <w:bottom w:w="0" w:type="dxa"/>
              <w:right w:w="108" w:type="dxa"/>
            </w:tcMar>
            <w:hideMark/>
          </w:tcPr>
          <w:p w14:paraId="70FD9D69" w14:textId="77777777" w:rsidR="00D556B6" w:rsidRPr="00D556B6" w:rsidRDefault="00D556B6" w:rsidP="00D556B6">
            <w:pPr>
              <w:snapToGrid w:val="0"/>
              <w:rPr>
                <w:rFonts w:ascii="Arial" w:hAnsi="Arial" w:cs="Arial"/>
                <w:sz w:val="18"/>
                <w:szCs w:val="18"/>
                <w:lang w:val="en-US"/>
              </w:rPr>
            </w:pPr>
            <w:r w:rsidRPr="00D556B6">
              <w:rPr>
                <w:rFonts w:ascii="Arial" w:hAnsi="Arial" w:cs="Arial"/>
                <w:sz w:val="18"/>
                <w:szCs w:val="18"/>
                <w:lang w:val="en-US"/>
              </w:rPr>
              <w:t>Unacceptable - No response or provides a response that gives the Authority no confidence that the requirement will be met.</w:t>
            </w:r>
          </w:p>
        </w:tc>
        <w:tc>
          <w:tcPr>
            <w:tcW w:w="746" w:type="dxa"/>
            <w:tcBorders>
              <w:top w:val="single" w:sz="8" w:space="0" w:color="000000"/>
              <w:left w:val="single" w:sz="8" w:space="0" w:color="000000"/>
              <w:bottom w:val="single" w:sz="8" w:space="0" w:color="000000"/>
              <w:right w:val="single" w:sz="8" w:space="0" w:color="000000"/>
            </w:tcBorders>
            <w:shd w:val="clear" w:color="auto" w:fill="F7FFEF"/>
            <w:tcMar>
              <w:top w:w="15" w:type="dxa"/>
              <w:left w:w="108" w:type="dxa"/>
              <w:bottom w:w="0" w:type="dxa"/>
              <w:right w:w="108" w:type="dxa"/>
            </w:tcMar>
            <w:hideMark/>
          </w:tcPr>
          <w:p w14:paraId="4C8CBA68" w14:textId="77777777" w:rsidR="00D556B6" w:rsidRPr="00D556B6" w:rsidRDefault="00D556B6" w:rsidP="00D556B6">
            <w:pPr>
              <w:snapToGrid w:val="0"/>
              <w:rPr>
                <w:rFonts w:ascii="Arial" w:hAnsi="Arial" w:cs="Arial"/>
                <w:sz w:val="18"/>
                <w:szCs w:val="18"/>
                <w:lang w:val="en-US"/>
              </w:rPr>
            </w:pPr>
            <w:r w:rsidRPr="00D556B6">
              <w:rPr>
                <w:rFonts w:ascii="Arial" w:hAnsi="Arial" w:cs="Arial"/>
                <w:sz w:val="18"/>
                <w:szCs w:val="18"/>
                <w:lang w:val="en-US"/>
              </w:rPr>
              <w:t>0</w:t>
            </w:r>
          </w:p>
        </w:tc>
      </w:tr>
    </w:tbl>
    <w:p w14:paraId="379BA40B" w14:textId="68F104EC" w:rsidR="00D556B6" w:rsidRDefault="00D556B6" w:rsidP="00E65F5D">
      <w:pPr>
        <w:shd w:val="clear" w:color="auto" w:fill="FFFFFF"/>
        <w:spacing w:line="264" w:lineRule="auto"/>
        <w:rPr>
          <w:rFonts w:ascii="Arial" w:hAnsi="Arial" w:cs="Arial"/>
          <w:color w:val="0000FF"/>
          <w:szCs w:val="22"/>
        </w:rPr>
      </w:pPr>
    </w:p>
    <w:p w14:paraId="082512B2" w14:textId="128F4059"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082512B3" w14:textId="77777777" w:rsidR="000D2F4D" w:rsidRPr="0093723A" w:rsidRDefault="000D2F4D" w:rsidP="000D2F4D">
      <w:pPr>
        <w:ind w:right="-1"/>
        <w:jc w:val="both"/>
        <w:rPr>
          <w:rFonts w:ascii="Arial" w:hAnsi="Arial" w:cs="Arial"/>
          <w:b/>
          <w:szCs w:val="22"/>
          <w:u w:val="single"/>
        </w:rPr>
      </w:pPr>
    </w:p>
    <w:p w14:paraId="082512B4"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082512B5" w14:textId="77777777" w:rsidR="000D2F4D" w:rsidRPr="0093723A" w:rsidRDefault="000D2F4D" w:rsidP="000D2F4D">
      <w:pPr>
        <w:ind w:right="-1"/>
        <w:jc w:val="both"/>
        <w:rPr>
          <w:rFonts w:ascii="Arial" w:hAnsi="Arial" w:cs="Arial"/>
          <w:szCs w:val="22"/>
        </w:rPr>
      </w:pPr>
    </w:p>
    <w:p w14:paraId="082512B6"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82512B7" w14:textId="77777777" w:rsidR="000D2F4D" w:rsidRPr="0093723A" w:rsidRDefault="000D2F4D" w:rsidP="000D2F4D">
      <w:pPr>
        <w:jc w:val="both"/>
        <w:rPr>
          <w:rFonts w:ascii="Arial" w:hAnsi="Arial" w:cs="Arial"/>
          <w:szCs w:val="22"/>
        </w:rPr>
      </w:pPr>
    </w:p>
    <w:p w14:paraId="082512B8"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082512B9" w14:textId="76A29DB5" w:rsidR="000D2F4D" w:rsidRPr="0093723A" w:rsidRDefault="000D2F4D" w:rsidP="00C847F1">
      <w:pPr>
        <w:pStyle w:val="BodyText"/>
        <w:numPr>
          <w:ilvl w:val="0"/>
          <w:numId w:val="7"/>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S</w:t>
      </w:r>
      <w:r w:rsidRPr="0093723A">
        <w:rPr>
          <w:rFonts w:ascii="Arial" w:hAnsi="Arial" w:cs="Arial"/>
          <w:szCs w:val="22"/>
        </w:rPr>
        <w:t>chedule</w:t>
      </w:r>
      <w:r w:rsidR="00BE6C24">
        <w:rPr>
          <w:rFonts w:ascii="Arial" w:hAnsi="Arial" w:cs="Arial"/>
          <w:szCs w:val="22"/>
        </w:rPr>
        <w:t xml:space="preserve"> of Rates</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082512BB" w14:textId="7E2A779A" w:rsidR="000D2F4D" w:rsidRPr="00BE6C24" w:rsidRDefault="000D2F4D" w:rsidP="00C847F1">
      <w:pPr>
        <w:pStyle w:val="BodyText"/>
        <w:numPr>
          <w:ilvl w:val="0"/>
          <w:numId w:val="5"/>
        </w:numPr>
        <w:spacing w:after="0"/>
        <w:rPr>
          <w:rFonts w:ascii="Arial" w:hAnsi="Arial" w:cs="Arial"/>
          <w:szCs w:val="22"/>
        </w:rPr>
      </w:pPr>
      <w:r w:rsidRPr="00BE6C24">
        <w:rPr>
          <w:rFonts w:ascii="Arial" w:hAnsi="Arial" w:cs="Arial"/>
          <w:szCs w:val="22"/>
        </w:rPr>
        <w:t>confirmation that terms and conditions are accepted (</w:t>
      </w:r>
      <w:r w:rsidR="002F4C87" w:rsidRPr="00BE6C24">
        <w:rPr>
          <w:rFonts w:ascii="Arial" w:hAnsi="Arial" w:cs="Arial"/>
          <w:szCs w:val="22"/>
        </w:rPr>
        <w:t xml:space="preserve">Appendix </w:t>
      </w:r>
      <w:r w:rsidR="000339FC">
        <w:rPr>
          <w:rFonts w:ascii="Arial" w:hAnsi="Arial" w:cs="Arial"/>
          <w:szCs w:val="22"/>
        </w:rPr>
        <w:t>E</w:t>
      </w:r>
      <w:r w:rsidR="002F4C87" w:rsidRPr="00BE6C24">
        <w:rPr>
          <w:rFonts w:ascii="Arial" w:hAnsi="Arial" w:cs="Arial"/>
          <w:szCs w:val="22"/>
        </w:rPr>
        <w:t>. Please note that the terms</w:t>
      </w:r>
      <w:r w:rsidRPr="00BE6C24">
        <w:rPr>
          <w:rFonts w:ascii="Arial" w:hAnsi="Arial" w:cs="Arial"/>
          <w:szCs w:val="22"/>
        </w:rPr>
        <w:t xml:space="preserve"> cannot be amended later).</w:t>
      </w:r>
    </w:p>
    <w:p w14:paraId="1A5C3B2C" w14:textId="2C9922F3" w:rsidR="00192A86" w:rsidRPr="00881917" w:rsidRDefault="00E9259D" w:rsidP="00C847F1">
      <w:pPr>
        <w:pStyle w:val="BodyText"/>
        <w:numPr>
          <w:ilvl w:val="0"/>
          <w:numId w:val="5"/>
        </w:numPr>
        <w:spacing w:after="0"/>
        <w:rPr>
          <w:rFonts w:ascii="Arial" w:hAnsi="Arial" w:cs="Arial"/>
          <w:strike/>
          <w:szCs w:val="22"/>
        </w:rPr>
      </w:pPr>
      <w:r>
        <w:rPr>
          <w:rFonts w:ascii="Arial" w:hAnsi="Arial" w:cs="Arial"/>
          <w:szCs w:val="22"/>
        </w:rPr>
        <w:t xml:space="preserve">Quality </w:t>
      </w:r>
      <w:r w:rsidR="00282E63" w:rsidRPr="00BE6C24">
        <w:rPr>
          <w:rFonts w:ascii="Arial" w:hAnsi="Arial" w:cs="Arial"/>
          <w:szCs w:val="22"/>
        </w:rPr>
        <w:t>Evaluation</w:t>
      </w:r>
      <w:r w:rsidR="00192A86" w:rsidRPr="00BE6C24">
        <w:rPr>
          <w:rFonts w:ascii="Arial" w:hAnsi="Arial" w:cs="Arial"/>
          <w:szCs w:val="22"/>
        </w:rPr>
        <w:t xml:space="preserve"> information (max </w:t>
      </w:r>
      <w:r>
        <w:rPr>
          <w:rFonts w:ascii="Arial" w:hAnsi="Arial" w:cs="Arial"/>
          <w:szCs w:val="22"/>
        </w:rPr>
        <w:t>2 sides of A4</w:t>
      </w:r>
      <w:r w:rsidR="003D6784" w:rsidRPr="00BE6C24">
        <w:rPr>
          <w:rFonts w:ascii="Arial" w:hAnsi="Arial" w:cs="Arial"/>
          <w:szCs w:val="22"/>
        </w:rPr>
        <w:t xml:space="preserve"> page</w:t>
      </w:r>
      <w:r w:rsidR="00282E63" w:rsidRPr="00BE6C24">
        <w:rPr>
          <w:rFonts w:ascii="Arial" w:hAnsi="Arial" w:cs="Arial"/>
          <w:szCs w:val="22"/>
        </w:rPr>
        <w:t xml:space="preserve">) </w:t>
      </w:r>
      <w:r w:rsidR="003C6F16">
        <w:rPr>
          <w:rFonts w:ascii="Arial" w:hAnsi="Arial" w:cs="Arial"/>
          <w:szCs w:val="22"/>
        </w:rPr>
        <w:t>– as per request in Section 3.</w:t>
      </w:r>
    </w:p>
    <w:p w14:paraId="09DE816C" w14:textId="71BD6531" w:rsidR="00881917" w:rsidRPr="00BE6C24" w:rsidRDefault="00881917" w:rsidP="00C847F1">
      <w:pPr>
        <w:pStyle w:val="BodyText"/>
        <w:numPr>
          <w:ilvl w:val="0"/>
          <w:numId w:val="5"/>
        </w:numPr>
        <w:spacing w:after="0"/>
        <w:rPr>
          <w:rFonts w:ascii="Arial" w:hAnsi="Arial" w:cs="Arial"/>
          <w:strike/>
          <w:szCs w:val="22"/>
        </w:rPr>
      </w:pPr>
      <w:r>
        <w:rPr>
          <w:rFonts w:ascii="Arial" w:hAnsi="Arial" w:cs="Arial"/>
          <w:szCs w:val="22"/>
        </w:rPr>
        <w:t>Completed Mandatory Questions (Appendix F)</w:t>
      </w:r>
    </w:p>
    <w:p w14:paraId="082512C5" w14:textId="77777777" w:rsidR="003A6912" w:rsidRDefault="003A6912" w:rsidP="00E65F5D">
      <w:pPr>
        <w:pStyle w:val="BodyText"/>
        <w:spacing w:after="0"/>
        <w:rPr>
          <w:rFonts w:ascii="Arial" w:hAnsi="Arial" w:cs="Arial"/>
          <w:b/>
          <w:sz w:val="22"/>
          <w:szCs w:val="22"/>
          <w:u w:val="single"/>
        </w:rPr>
      </w:pPr>
    </w:p>
    <w:p w14:paraId="08251322" w14:textId="2AABB366"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lastRenderedPageBreak/>
        <w:t xml:space="preserve">Section </w:t>
      </w:r>
      <w:r w:rsidR="00FD0D7A">
        <w:rPr>
          <w:rFonts w:cs="Arial"/>
          <w:sz w:val="22"/>
          <w:szCs w:val="22"/>
        </w:rPr>
        <w:t>5</w:t>
      </w:r>
    </w:p>
    <w:p w14:paraId="08251323" w14:textId="77777777" w:rsidR="005700D8" w:rsidRPr="0093723A" w:rsidRDefault="005700D8" w:rsidP="00E65F5D">
      <w:pPr>
        <w:pStyle w:val="Heading2"/>
        <w:numPr>
          <w:ilvl w:val="0"/>
          <w:numId w:val="0"/>
        </w:numPr>
        <w:tabs>
          <w:tab w:val="left" w:pos="426"/>
        </w:tabs>
        <w:rPr>
          <w:rFonts w:cs="Arial"/>
          <w:sz w:val="20"/>
          <w:szCs w:val="22"/>
        </w:rPr>
      </w:pPr>
    </w:p>
    <w:p w14:paraId="08251324"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08251325" w14:textId="77777777" w:rsidR="005700D8" w:rsidRPr="0093723A" w:rsidRDefault="005700D8" w:rsidP="00E65F5D">
      <w:pPr>
        <w:pStyle w:val="Heading3"/>
        <w:numPr>
          <w:ilvl w:val="0"/>
          <w:numId w:val="0"/>
        </w:numPr>
        <w:rPr>
          <w:rFonts w:ascii="Arial" w:hAnsi="Arial" w:cs="Arial"/>
          <w:sz w:val="20"/>
          <w:szCs w:val="22"/>
        </w:rPr>
      </w:pPr>
    </w:p>
    <w:p w14:paraId="08251326"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08251327" w14:textId="77777777" w:rsidR="005700D8" w:rsidRPr="0093723A" w:rsidRDefault="005700D8" w:rsidP="00E65F5D">
      <w:pPr>
        <w:ind w:right="-1"/>
        <w:jc w:val="both"/>
        <w:rPr>
          <w:rFonts w:ascii="Arial" w:hAnsi="Arial" w:cs="Arial"/>
          <w:szCs w:val="22"/>
        </w:rPr>
      </w:pPr>
    </w:p>
    <w:p w14:paraId="08251328"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08251329" w14:textId="77777777" w:rsidR="007931F6" w:rsidRPr="0093723A" w:rsidRDefault="007931F6" w:rsidP="00E65F5D">
      <w:pPr>
        <w:pStyle w:val="Heading3"/>
        <w:numPr>
          <w:ilvl w:val="0"/>
          <w:numId w:val="0"/>
        </w:numPr>
        <w:rPr>
          <w:rFonts w:ascii="Arial" w:hAnsi="Arial" w:cs="Arial"/>
          <w:sz w:val="20"/>
          <w:szCs w:val="22"/>
        </w:rPr>
      </w:pPr>
    </w:p>
    <w:p w14:paraId="0825132A"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0825132B" w14:textId="77777777" w:rsidR="005700D8" w:rsidRPr="0093723A" w:rsidRDefault="005700D8" w:rsidP="00E65F5D">
      <w:pPr>
        <w:ind w:right="-1"/>
        <w:jc w:val="both"/>
        <w:rPr>
          <w:rFonts w:ascii="Arial" w:hAnsi="Arial" w:cs="Arial"/>
          <w:szCs w:val="22"/>
        </w:rPr>
      </w:pPr>
    </w:p>
    <w:p w14:paraId="0825132C"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0825132D" w14:textId="77777777" w:rsidR="005700D8" w:rsidRPr="0093723A" w:rsidRDefault="005700D8" w:rsidP="00E65F5D">
      <w:pPr>
        <w:ind w:right="-1"/>
        <w:jc w:val="both"/>
        <w:rPr>
          <w:rFonts w:ascii="Arial" w:hAnsi="Arial" w:cs="Arial"/>
          <w:szCs w:val="22"/>
        </w:rPr>
      </w:pPr>
    </w:p>
    <w:p w14:paraId="0825132E"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825132F" w14:textId="77777777" w:rsidR="005700D8" w:rsidRPr="0093723A" w:rsidRDefault="005700D8" w:rsidP="00E65F5D">
      <w:pPr>
        <w:ind w:right="-1"/>
        <w:jc w:val="both"/>
        <w:rPr>
          <w:rFonts w:ascii="Arial" w:hAnsi="Arial" w:cs="Arial"/>
          <w:szCs w:val="22"/>
        </w:rPr>
      </w:pPr>
    </w:p>
    <w:p w14:paraId="08251330"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08251331" w14:textId="77777777" w:rsidR="00702558" w:rsidRPr="0093723A" w:rsidRDefault="00702558" w:rsidP="00E65F5D">
      <w:pPr>
        <w:ind w:right="-1"/>
        <w:jc w:val="both"/>
        <w:rPr>
          <w:rFonts w:ascii="Arial" w:hAnsi="Arial" w:cs="Arial"/>
          <w:szCs w:val="22"/>
        </w:rPr>
      </w:pPr>
    </w:p>
    <w:p w14:paraId="08251332"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08251333" w14:textId="77777777" w:rsidR="00702558" w:rsidRPr="0093723A" w:rsidRDefault="00702558" w:rsidP="00E65F5D">
      <w:pPr>
        <w:rPr>
          <w:rFonts w:ascii="Arial" w:hAnsi="Arial" w:cs="Arial"/>
          <w:szCs w:val="22"/>
        </w:rPr>
      </w:pPr>
    </w:p>
    <w:p w14:paraId="08251334"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8251335" w14:textId="77777777" w:rsidR="00FB55C7" w:rsidRPr="0093723A" w:rsidRDefault="00FB55C7" w:rsidP="00E65F5D">
      <w:pPr>
        <w:pStyle w:val="Heading2"/>
        <w:numPr>
          <w:ilvl w:val="0"/>
          <w:numId w:val="0"/>
        </w:numPr>
        <w:rPr>
          <w:rFonts w:cs="Arial"/>
        </w:rPr>
      </w:pPr>
    </w:p>
    <w:p w14:paraId="08251336"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08251337" w14:textId="77777777" w:rsidR="005700D8" w:rsidRPr="0093723A" w:rsidRDefault="005700D8" w:rsidP="00E65F5D">
      <w:pPr>
        <w:jc w:val="both"/>
        <w:rPr>
          <w:rFonts w:ascii="Arial" w:hAnsi="Arial" w:cs="Arial"/>
          <w:szCs w:val="22"/>
        </w:rPr>
      </w:pPr>
    </w:p>
    <w:p w14:paraId="08251338"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08251339" w14:textId="77777777" w:rsidR="005700D8" w:rsidRPr="0093723A" w:rsidRDefault="005700D8" w:rsidP="00E65F5D">
      <w:pPr>
        <w:jc w:val="both"/>
        <w:rPr>
          <w:rFonts w:ascii="Arial" w:hAnsi="Arial" w:cs="Arial"/>
          <w:szCs w:val="22"/>
        </w:rPr>
      </w:pPr>
    </w:p>
    <w:p w14:paraId="0825133A"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0825133B" w14:textId="77777777" w:rsidR="005700D8" w:rsidRPr="0093723A" w:rsidRDefault="005700D8" w:rsidP="00E65F5D">
      <w:pPr>
        <w:jc w:val="both"/>
        <w:rPr>
          <w:rFonts w:ascii="Arial" w:hAnsi="Arial" w:cs="Arial"/>
          <w:szCs w:val="22"/>
        </w:rPr>
      </w:pPr>
    </w:p>
    <w:p w14:paraId="0825133C"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825133D" w14:textId="77777777" w:rsidR="00AC670A" w:rsidRPr="0093723A" w:rsidRDefault="00AC670A" w:rsidP="00E65F5D">
      <w:pPr>
        <w:rPr>
          <w:rFonts w:ascii="Arial" w:hAnsi="Arial" w:cs="Arial"/>
          <w:szCs w:val="22"/>
        </w:rPr>
      </w:pPr>
    </w:p>
    <w:p w14:paraId="0825133E"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0825133F" w14:textId="77777777" w:rsidR="005700D8" w:rsidRPr="0093723A" w:rsidRDefault="005700D8" w:rsidP="00E65F5D">
      <w:pPr>
        <w:pStyle w:val="Header"/>
        <w:tabs>
          <w:tab w:val="clear" w:pos="4153"/>
          <w:tab w:val="clear" w:pos="8306"/>
        </w:tabs>
        <w:rPr>
          <w:rFonts w:ascii="Arial" w:hAnsi="Arial" w:cs="Arial"/>
          <w:szCs w:val="22"/>
        </w:rPr>
      </w:pPr>
    </w:p>
    <w:p w14:paraId="08251340"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08251341" w14:textId="77777777" w:rsidR="005700D8" w:rsidRPr="0093723A" w:rsidRDefault="005700D8" w:rsidP="00E65F5D">
      <w:pPr>
        <w:jc w:val="both"/>
        <w:rPr>
          <w:rFonts w:ascii="Arial" w:hAnsi="Arial" w:cs="Arial"/>
          <w:szCs w:val="22"/>
        </w:rPr>
      </w:pPr>
    </w:p>
    <w:p w14:paraId="08251342"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08251343" w14:textId="77777777" w:rsidR="005700D8" w:rsidRPr="0093723A" w:rsidRDefault="005700D8" w:rsidP="00E65F5D">
      <w:pPr>
        <w:pStyle w:val="Header"/>
        <w:tabs>
          <w:tab w:val="clear" w:pos="4153"/>
          <w:tab w:val="clear" w:pos="8306"/>
        </w:tabs>
        <w:rPr>
          <w:rFonts w:ascii="Arial" w:hAnsi="Arial" w:cs="Arial"/>
          <w:szCs w:val="22"/>
        </w:rPr>
      </w:pPr>
    </w:p>
    <w:p w14:paraId="08251344"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08251345" w14:textId="77777777" w:rsidR="00A946D1" w:rsidRDefault="00A946D1" w:rsidP="00E65F5D">
      <w:pPr>
        <w:pStyle w:val="AgencyStdParagraph"/>
        <w:widowControl/>
        <w:rPr>
          <w:rFonts w:ascii="Arial" w:hAnsi="Arial" w:cs="Arial"/>
          <w:sz w:val="20"/>
          <w:szCs w:val="22"/>
        </w:rPr>
      </w:pPr>
    </w:p>
    <w:p w14:paraId="0825134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08251347" w14:textId="77777777" w:rsidR="001F22CB" w:rsidRDefault="001F22CB" w:rsidP="00E65F5D">
      <w:pPr>
        <w:pStyle w:val="AgencyStdParagraph"/>
        <w:widowControl/>
        <w:rPr>
          <w:rFonts w:ascii="Arial" w:hAnsi="Arial" w:cs="Arial"/>
          <w:sz w:val="20"/>
          <w:szCs w:val="22"/>
        </w:rPr>
      </w:pPr>
    </w:p>
    <w:p w14:paraId="08251348" w14:textId="4A3CFE18" w:rsid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20ECB39D" w14:textId="33B36028" w:rsidR="00E9259D" w:rsidRDefault="00E9259D" w:rsidP="00E65F5D">
      <w:pPr>
        <w:pStyle w:val="AgencyStdParagraph"/>
        <w:widowControl/>
        <w:rPr>
          <w:rFonts w:ascii="Arial" w:hAnsi="Arial" w:cs="Arial"/>
          <w:sz w:val="20"/>
          <w:szCs w:val="22"/>
        </w:rPr>
      </w:pPr>
    </w:p>
    <w:p w14:paraId="037CBB5F" w14:textId="070656FD" w:rsidR="00E9259D" w:rsidRPr="001F22CB" w:rsidRDefault="00E9259D" w:rsidP="00E65F5D">
      <w:pPr>
        <w:pStyle w:val="AgencyStdParagraph"/>
        <w:widowControl/>
        <w:rPr>
          <w:rFonts w:ascii="Arial" w:hAnsi="Arial" w:cs="Arial"/>
          <w:sz w:val="20"/>
          <w:szCs w:val="22"/>
        </w:rPr>
      </w:pPr>
      <w:r>
        <w:rPr>
          <w:rFonts w:ascii="Arial" w:hAnsi="Arial" w:cs="Arial"/>
          <w:sz w:val="20"/>
          <w:szCs w:val="22"/>
        </w:rPr>
        <w:t>The JCLI</w:t>
      </w:r>
      <w:r w:rsidR="003E78A5">
        <w:rPr>
          <w:rFonts w:ascii="Arial" w:hAnsi="Arial" w:cs="Arial"/>
          <w:sz w:val="20"/>
          <w:szCs w:val="22"/>
        </w:rPr>
        <w:t xml:space="preserve"> Landscape Maintenance Works Contract 2017 will apply to this contract. </w:t>
      </w:r>
    </w:p>
    <w:p w14:paraId="08251349" w14:textId="77777777" w:rsidR="005700D8" w:rsidRPr="0093723A" w:rsidRDefault="005700D8" w:rsidP="00E65F5D">
      <w:pPr>
        <w:pStyle w:val="Header"/>
        <w:tabs>
          <w:tab w:val="clear" w:pos="4153"/>
          <w:tab w:val="clear" w:pos="8306"/>
        </w:tabs>
        <w:jc w:val="both"/>
        <w:rPr>
          <w:rFonts w:ascii="Arial" w:hAnsi="Arial" w:cs="Arial"/>
          <w:szCs w:val="22"/>
        </w:rPr>
      </w:pPr>
    </w:p>
    <w:p w14:paraId="0825134A" w14:textId="180E092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 xml:space="preserve">ATA PROTECTION ACT </w:t>
      </w:r>
    </w:p>
    <w:p w14:paraId="0825134B"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0825134C" w14:textId="77777777" w:rsidR="005700D8" w:rsidRPr="0093723A" w:rsidRDefault="005700D8" w:rsidP="00E65F5D">
      <w:pPr>
        <w:rPr>
          <w:rFonts w:ascii="Arial" w:hAnsi="Arial" w:cs="Arial"/>
          <w:szCs w:val="22"/>
        </w:rPr>
      </w:pPr>
    </w:p>
    <w:p w14:paraId="0825134D"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0825134E" w14:textId="77777777" w:rsidR="005700D8" w:rsidRPr="0093723A" w:rsidRDefault="005700D8" w:rsidP="00E65F5D">
      <w:pPr>
        <w:jc w:val="both"/>
        <w:rPr>
          <w:rFonts w:ascii="Arial" w:hAnsi="Arial" w:cs="Arial"/>
          <w:szCs w:val="22"/>
        </w:rPr>
      </w:pPr>
    </w:p>
    <w:p w14:paraId="0825134F"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08251350" w14:textId="77777777" w:rsidR="005700D8" w:rsidRPr="0093723A" w:rsidRDefault="005700D8" w:rsidP="00E65F5D">
      <w:pPr>
        <w:jc w:val="both"/>
        <w:rPr>
          <w:rFonts w:ascii="Arial" w:hAnsi="Arial" w:cs="Arial"/>
          <w:szCs w:val="22"/>
        </w:rPr>
      </w:pPr>
    </w:p>
    <w:p w14:paraId="0825135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08251352" w14:textId="77777777" w:rsidR="005700D8" w:rsidRPr="0093723A" w:rsidRDefault="005700D8" w:rsidP="00E65F5D">
      <w:pPr>
        <w:jc w:val="both"/>
        <w:rPr>
          <w:rFonts w:ascii="Arial" w:hAnsi="Arial" w:cs="Arial"/>
          <w:szCs w:val="22"/>
        </w:rPr>
      </w:pPr>
    </w:p>
    <w:p w14:paraId="0825135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08251354" w14:textId="77777777" w:rsidR="005700D8" w:rsidRPr="0093723A" w:rsidRDefault="005700D8" w:rsidP="00E65F5D">
      <w:pPr>
        <w:pStyle w:val="AgencyStdParagraph"/>
        <w:widowControl/>
        <w:rPr>
          <w:rFonts w:ascii="Arial" w:hAnsi="Arial" w:cs="Arial"/>
          <w:sz w:val="20"/>
          <w:szCs w:val="22"/>
        </w:rPr>
      </w:pPr>
    </w:p>
    <w:p w14:paraId="0825135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08251356" w14:textId="77777777" w:rsidR="005700D8" w:rsidRPr="0093723A" w:rsidRDefault="005700D8" w:rsidP="00E65F5D">
      <w:pPr>
        <w:jc w:val="both"/>
        <w:rPr>
          <w:rFonts w:ascii="Arial" w:hAnsi="Arial" w:cs="Arial"/>
          <w:szCs w:val="22"/>
        </w:rPr>
      </w:pPr>
    </w:p>
    <w:p w14:paraId="0825135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08251358" w14:textId="77777777" w:rsidR="005700D8" w:rsidRPr="0093723A" w:rsidRDefault="005700D8" w:rsidP="00E65F5D">
      <w:pPr>
        <w:jc w:val="both"/>
        <w:rPr>
          <w:rFonts w:ascii="Arial" w:hAnsi="Arial" w:cs="Arial"/>
          <w:szCs w:val="22"/>
        </w:rPr>
      </w:pPr>
    </w:p>
    <w:p w14:paraId="0825135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0825135A" w14:textId="77777777" w:rsidR="005700D8" w:rsidRPr="0093723A" w:rsidRDefault="005700D8" w:rsidP="00E65F5D">
      <w:pPr>
        <w:jc w:val="both"/>
        <w:rPr>
          <w:rFonts w:ascii="Arial" w:hAnsi="Arial" w:cs="Arial"/>
          <w:szCs w:val="22"/>
        </w:rPr>
      </w:pPr>
    </w:p>
    <w:p w14:paraId="0825135B" w14:textId="53CD42BA"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0485BBF5" w14:textId="77777777" w:rsidR="00C847F1" w:rsidRDefault="00C847F1" w:rsidP="00C847F1">
      <w:pPr>
        <w:jc w:val="both"/>
        <w:rPr>
          <w:rFonts w:ascii="Arial" w:hAnsi="Arial" w:cs="Arial"/>
          <w:szCs w:val="22"/>
        </w:rPr>
      </w:pPr>
    </w:p>
    <w:p w14:paraId="0825135C" w14:textId="62AEB65F" w:rsidR="005700D8" w:rsidRDefault="005700D8" w:rsidP="00103932">
      <w:pPr>
        <w:jc w:val="both"/>
        <w:rPr>
          <w:rFonts w:ascii="Arial" w:hAnsi="Arial" w:cs="Arial"/>
          <w:szCs w:val="22"/>
        </w:rPr>
      </w:pPr>
    </w:p>
    <w:p w14:paraId="63974056" w14:textId="0DDB1E2D" w:rsidR="00C847F1" w:rsidRDefault="00C847F1" w:rsidP="00C847F1">
      <w:pPr>
        <w:pStyle w:val="Heading3"/>
        <w:numPr>
          <w:ilvl w:val="0"/>
          <w:numId w:val="0"/>
        </w:numPr>
        <w:rPr>
          <w:rFonts w:ascii="Arial" w:hAnsi="Arial" w:cs="Arial"/>
          <w:sz w:val="22"/>
          <w:szCs w:val="22"/>
          <w:u w:val="single"/>
        </w:rPr>
      </w:pPr>
      <w:r w:rsidRPr="00C847F1">
        <w:rPr>
          <w:rFonts w:ascii="Arial" w:hAnsi="Arial" w:cs="Arial"/>
          <w:sz w:val="22"/>
          <w:szCs w:val="22"/>
          <w:u w:val="single"/>
        </w:rPr>
        <w:t>Appendices</w:t>
      </w:r>
    </w:p>
    <w:p w14:paraId="2A215B1F" w14:textId="77777777" w:rsidR="00C847F1" w:rsidRPr="00C847F1" w:rsidRDefault="00C847F1" w:rsidP="00C847F1"/>
    <w:p w14:paraId="265A3673" w14:textId="35570F0D" w:rsidR="001B6ADE" w:rsidRDefault="00544F4A" w:rsidP="001B6ADE">
      <w:pPr>
        <w:pStyle w:val="Heading1"/>
        <w:numPr>
          <w:ilvl w:val="0"/>
          <w:numId w:val="0"/>
        </w:numPr>
        <w:pBdr>
          <w:top w:val="single" w:sz="4" w:space="1" w:color="auto"/>
          <w:left w:val="single" w:sz="4" w:space="4" w:color="auto"/>
          <w:bottom w:val="single" w:sz="4" w:space="1" w:color="auto"/>
          <w:right w:val="single" w:sz="4" w:space="4" w:color="auto"/>
        </w:pBdr>
        <w:rPr>
          <w:rFonts w:cs="Arial"/>
          <w:sz w:val="20"/>
          <w:szCs w:val="22"/>
        </w:rPr>
      </w:pPr>
      <w:r>
        <w:rPr>
          <w:rFonts w:cs="Arial"/>
          <w:sz w:val="20"/>
          <w:szCs w:val="22"/>
        </w:rPr>
        <w:t xml:space="preserve">APPENDIX A </w:t>
      </w:r>
      <w:r w:rsidR="001B6ADE">
        <w:rPr>
          <w:rFonts w:cs="Arial"/>
          <w:sz w:val="20"/>
          <w:szCs w:val="22"/>
        </w:rPr>
        <w:t>–</w:t>
      </w:r>
      <w:r>
        <w:rPr>
          <w:rFonts w:cs="Arial"/>
          <w:sz w:val="20"/>
          <w:szCs w:val="22"/>
        </w:rPr>
        <w:t xml:space="preserve"> </w:t>
      </w:r>
      <w:r w:rsidR="00E90697">
        <w:rPr>
          <w:rFonts w:cs="Arial"/>
          <w:sz w:val="20"/>
          <w:szCs w:val="22"/>
        </w:rPr>
        <w:t xml:space="preserve">SCHEDULE OF RATES </w:t>
      </w:r>
      <w:r w:rsidR="001B6ADE">
        <w:rPr>
          <w:rFonts w:cs="Arial"/>
          <w:sz w:val="20"/>
          <w:szCs w:val="22"/>
        </w:rPr>
        <w:t xml:space="preserve">– See Excel spreadsheet </w:t>
      </w:r>
    </w:p>
    <w:p w14:paraId="4C7BBBC5" w14:textId="0BB20374" w:rsidR="001B6ADE" w:rsidRDefault="001B6ADE" w:rsidP="001B6ADE"/>
    <w:p w14:paraId="447637B5" w14:textId="0DD4CAF4" w:rsidR="000339FC" w:rsidRDefault="000339FC" w:rsidP="000339FC">
      <w:pPr>
        <w:pStyle w:val="Heading1"/>
        <w:numPr>
          <w:ilvl w:val="0"/>
          <w:numId w:val="0"/>
        </w:numPr>
        <w:pBdr>
          <w:top w:val="single" w:sz="4" w:space="1" w:color="auto"/>
          <w:left w:val="single" w:sz="4" w:space="4" w:color="auto"/>
          <w:bottom w:val="single" w:sz="4" w:space="1" w:color="auto"/>
          <w:right w:val="single" w:sz="4" w:space="4" w:color="auto"/>
        </w:pBdr>
        <w:rPr>
          <w:rFonts w:cs="Arial"/>
          <w:sz w:val="20"/>
          <w:szCs w:val="22"/>
        </w:rPr>
      </w:pPr>
      <w:r>
        <w:rPr>
          <w:rFonts w:cs="Arial"/>
          <w:sz w:val="20"/>
          <w:szCs w:val="22"/>
        </w:rPr>
        <w:t xml:space="preserve">APPENDIX B – JCLI TERMS &amp; CONDITIONS – See Word document </w:t>
      </w:r>
    </w:p>
    <w:p w14:paraId="6CFB9C8F" w14:textId="77777777" w:rsidR="000339FC" w:rsidRDefault="000339FC" w:rsidP="001B6ADE"/>
    <w:p w14:paraId="68073B30" w14:textId="7996A3CC" w:rsidR="00E90697" w:rsidRDefault="00E90697" w:rsidP="00E90697">
      <w:pPr>
        <w:pBdr>
          <w:top w:val="single" w:sz="4" w:space="1" w:color="auto"/>
          <w:left w:val="single" w:sz="4" w:space="4" w:color="auto"/>
          <w:bottom w:val="single" w:sz="4" w:space="1" w:color="auto"/>
          <w:right w:val="single" w:sz="4" w:space="4" w:color="auto"/>
        </w:pBdr>
        <w:rPr>
          <w:rFonts w:ascii="Arial" w:hAnsi="Arial" w:cs="Arial"/>
          <w:szCs w:val="22"/>
        </w:rPr>
      </w:pPr>
      <w:r>
        <w:rPr>
          <w:rFonts w:ascii="Arial" w:hAnsi="Arial" w:cs="Arial"/>
          <w:b/>
          <w:szCs w:val="22"/>
        </w:rPr>
        <w:t xml:space="preserve">APPENDIX </w:t>
      </w:r>
      <w:r w:rsidR="000339FC">
        <w:rPr>
          <w:rFonts w:ascii="Arial" w:hAnsi="Arial" w:cs="Arial"/>
          <w:b/>
          <w:szCs w:val="22"/>
        </w:rPr>
        <w:t>C</w:t>
      </w:r>
      <w:r>
        <w:rPr>
          <w:rFonts w:ascii="Arial" w:hAnsi="Arial" w:cs="Arial"/>
          <w:b/>
          <w:szCs w:val="22"/>
        </w:rPr>
        <w:t xml:space="preserve"> – </w:t>
      </w:r>
      <w:r w:rsidRPr="00E90697">
        <w:rPr>
          <w:rFonts w:ascii="Arial" w:hAnsi="Arial" w:cs="Arial"/>
          <w:b/>
          <w:szCs w:val="22"/>
        </w:rPr>
        <w:t>SAFETY HEALTH ENVIRONMENT AND WELLBEING (SHEW) CODE OF PRACTICE</w:t>
      </w:r>
      <w:r w:rsidRPr="00E90697">
        <w:rPr>
          <w:rFonts w:ascii="Arial" w:hAnsi="Arial" w:cs="Arial"/>
          <w:szCs w:val="22"/>
        </w:rPr>
        <w:t xml:space="preserve"> </w:t>
      </w:r>
      <w:r w:rsidRPr="00E90697">
        <w:rPr>
          <w:rFonts w:ascii="Arial" w:hAnsi="Arial" w:cs="Arial"/>
          <w:b/>
          <w:bCs/>
          <w:szCs w:val="22"/>
        </w:rPr>
        <w:t xml:space="preserve">– See </w:t>
      </w:r>
      <w:r>
        <w:rPr>
          <w:rFonts w:ascii="Arial" w:hAnsi="Arial" w:cs="Arial"/>
          <w:b/>
          <w:bCs/>
          <w:szCs w:val="22"/>
        </w:rPr>
        <w:t>PDF document</w:t>
      </w:r>
    </w:p>
    <w:p w14:paraId="2DC9E0CB" w14:textId="15E9520E" w:rsidR="00DC1EC6" w:rsidRDefault="00DC1EC6" w:rsidP="001B6ADE"/>
    <w:p w14:paraId="32FDA027" w14:textId="3AC8C429" w:rsidR="00DC1EC6" w:rsidRPr="00DC1EC6" w:rsidRDefault="00DC1EC6" w:rsidP="00DC1EC6">
      <w:pPr>
        <w:pBdr>
          <w:top w:val="single" w:sz="4" w:space="1" w:color="auto"/>
          <w:left w:val="single" w:sz="4" w:space="4" w:color="auto"/>
          <w:bottom w:val="single" w:sz="4" w:space="1" w:color="auto"/>
          <w:right w:val="single" w:sz="4" w:space="4" w:color="auto"/>
        </w:pBdr>
        <w:rPr>
          <w:rFonts w:ascii="Arial" w:hAnsi="Arial" w:cs="Arial"/>
          <w:b/>
          <w:szCs w:val="22"/>
        </w:rPr>
      </w:pPr>
      <w:r w:rsidRPr="00DC1EC6">
        <w:rPr>
          <w:rFonts w:ascii="Arial" w:hAnsi="Arial" w:cs="Arial"/>
          <w:b/>
          <w:szCs w:val="22"/>
        </w:rPr>
        <w:t xml:space="preserve">APPENDIX </w:t>
      </w:r>
      <w:r w:rsidR="000339FC">
        <w:rPr>
          <w:rFonts w:ascii="Arial" w:hAnsi="Arial" w:cs="Arial"/>
          <w:b/>
          <w:szCs w:val="22"/>
        </w:rPr>
        <w:t>D</w:t>
      </w:r>
      <w:r w:rsidRPr="00DC1EC6">
        <w:rPr>
          <w:rFonts w:ascii="Arial" w:hAnsi="Arial" w:cs="Arial"/>
          <w:b/>
          <w:szCs w:val="22"/>
        </w:rPr>
        <w:t xml:space="preserve"> – MINIMUM REQUIREMENTS – See Folder</w:t>
      </w:r>
    </w:p>
    <w:p w14:paraId="6A4B4C46" w14:textId="2344407F" w:rsidR="00DC1EC6" w:rsidRDefault="00DC1EC6" w:rsidP="001B6ADE"/>
    <w:p w14:paraId="0825144E" w14:textId="5CF9E069" w:rsidR="00F1537C" w:rsidRDefault="00F1537C" w:rsidP="001B6ADE">
      <w:pPr>
        <w:pBdr>
          <w:top w:val="single" w:sz="4" w:space="1" w:color="auto"/>
          <w:left w:val="single" w:sz="4" w:space="4" w:color="auto"/>
          <w:bottom w:val="single" w:sz="4" w:space="1" w:color="auto"/>
          <w:right w:val="single" w:sz="4" w:space="4" w:color="auto"/>
        </w:pBdr>
        <w:rPr>
          <w:rFonts w:ascii="Arial" w:hAnsi="Arial" w:cs="Arial"/>
          <w:b/>
          <w:szCs w:val="22"/>
        </w:rPr>
      </w:pPr>
      <w:r>
        <w:rPr>
          <w:rFonts w:ascii="Arial" w:hAnsi="Arial" w:cs="Arial"/>
          <w:b/>
          <w:szCs w:val="22"/>
        </w:rPr>
        <w:t xml:space="preserve">APPENDIX </w:t>
      </w:r>
      <w:r w:rsidR="000339FC">
        <w:rPr>
          <w:rFonts w:ascii="Arial" w:hAnsi="Arial" w:cs="Arial"/>
          <w:b/>
          <w:szCs w:val="22"/>
        </w:rPr>
        <w:t>E</w:t>
      </w:r>
      <w:r>
        <w:rPr>
          <w:rFonts w:ascii="Arial" w:hAnsi="Arial" w:cs="Arial"/>
          <w:b/>
          <w:szCs w:val="22"/>
        </w:rPr>
        <w:t xml:space="preserve"> – </w:t>
      </w:r>
      <w:r w:rsidR="00C847F1">
        <w:rPr>
          <w:rFonts w:ascii="Arial" w:hAnsi="Arial" w:cs="Arial"/>
          <w:b/>
          <w:szCs w:val="22"/>
        </w:rPr>
        <w:t>FORM OF AGREEMENT</w:t>
      </w:r>
    </w:p>
    <w:p w14:paraId="0825144F" w14:textId="77777777" w:rsidR="00F1537C" w:rsidRDefault="00F1537C" w:rsidP="00E65F5D">
      <w:pPr>
        <w:rPr>
          <w:rFonts w:ascii="Arial" w:hAnsi="Arial" w:cs="Arial"/>
          <w:b/>
          <w:szCs w:val="22"/>
        </w:rPr>
      </w:pPr>
    </w:p>
    <w:p w14:paraId="71B80944" w14:textId="43587AB9" w:rsidR="00881917" w:rsidRDefault="00881917" w:rsidP="00881917">
      <w:pPr>
        <w:pBdr>
          <w:top w:val="single" w:sz="4" w:space="1" w:color="auto"/>
          <w:left w:val="single" w:sz="4" w:space="4" w:color="auto"/>
          <w:bottom w:val="single" w:sz="4" w:space="1" w:color="auto"/>
          <w:right w:val="single" w:sz="4" w:space="4" w:color="auto"/>
        </w:pBdr>
        <w:rPr>
          <w:rFonts w:ascii="Arial" w:hAnsi="Arial" w:cs="Arial"/>
          <w:b/>
          <w:szCs w:val="22"/>
        </w:rPr>
      </w:pPr>
      <w:r>
        <w:rPr>
          <w:rFonts w:ascii="Arial" w:hAnsi="Arial" w:cs="Arial"/>
          <w:b/>
          <w:szCs w:val="22"/>
        </w:rPr>
        <w:t>APPENDIX F – MANDATORY QUESTIONS – See Word document</w:t>
      </w:r>
    </w:p>
    <w:p w14:paraId="21607BBC" w14:textId="77777777" w:rsidR="00C847F1" w:rsidRDefault="00C847F1" w:rsidP="003C6F16">
      <w:pPr>
        <w:rPr>
          <w:rFonts w:ascii="Arial" w:hAnsi="Arial" w:cs="Arial"/>
          <w:b/>
        </w:rPr>
      </w:pPr>
    </w:p>
    <w:p w14:paraId="3F67EB32" w14:textId="77777777" w:rsidR="00C847F1" w:rsidRDefault="00C847F1" w:rsidP="003C6F16">
      <w:pPr>
        <w:rPr>
          <w:rFonts w:ascii="Arial" w:hAnsi="Arial" w:cs="Arial"/>
          <w:b/>
        </w:rPr>
      </w:pPr>
    </w:p>
    <w:p w14:paraId="4CA012A6" w14:textId="77777777" w:rsidR="00C847F1" w:rsidRDefault="00C847F1" w:rsidP="003C6F16">
      <w:pPr>
        <w:rPr>
          <w:rFonts w:ascii="Arial" w:hAnsi="Arial" w:cs="Arial"/>
          <w:b/>
        </w:rPr>
      </w:pPr>
    </w:p>
    <w:p w14:paraId="546F873A" w14:textId="77777777" w:rsidR="00C847F1" w:rsidRDefault="00C847F1" w:rsidP="003C6F16">
      <w:pPr>
        <w:rPr>
          <w:rFonts w:ascii="Arial" w:hAnsi="Arial" w:cs="Arial"/>
          <w:b/>
        </w:rPr>
      </w:pPr>
    </w:p>
    <w:p w14:paraId="01C8E5A7" w14:textId="77777777" w:rsidR="00C847F1" w:rsidRDefault="00C847F1" w:rsidP="003C6F16">
      <w:pPr>
        <w:rPr>
          <w:rFonts w:ascii="Arial" w:hAnsi="Arial" w:cs="Arial"/>
          <w:b/>
        </w:rPr>
      </w:pPr>
    </w:p>
    <w:p w14:paraId="26158643" w14:textId="77777777" w:rsidR="00C847F1" w:rsidRDefault="00C847F1" w:rsidP="003C6F16">
      <w:pPr>
        <w:rPr>
          <w:rFonts w:ascii="Arial" w:hAnsi="Arial" w:cs="Arial"/>
          <w:b/>
        </w:rPr>
      </w:pPr>
    </w:p>
    <w:p w14:paraId="19CF25E4" w14:textId="77777777" w:rsidR="00C847F1" w:rsidRDefault="00C847F1" w:rsidP="003C6F16">
      <w:pPr>
        <w:rPr>
          <w:rFonts w:ascii="Arial" w:hAnsi="Arial" w:cs="Arial"/>
          <w:b/>
        </w:rPr>
      </w:pPr>
    </w:p>
    <w:p w14:paraId="3DD72BB2" w14:textId="77777777" w:rsidR="00C847F1" w:rsidRDefault="00C847F1" w:rsidP="003C6F16">
      <w:pPr>
        <w:rPr>
          <w:rFonts w:ascii="Arial" w:hAnsi="Arial" w:cs="Arial"/>
          <w:b/>
        </w:rPr>
      </w:pPr>
    </w:p>
    <w:p w14:paraId="558546B9" w14:textId="77777777" w:rsidR="00C847F1" w:rsidRDefault="00C847F1" w:rsidP="003C6F16">
      <w:pPr>
        <w:rPr>
          <w:rFonts w:ascii="Arial" w:hAnsi="Arial" w:cs="Arial"/>
          <w:b/>
        </w:rPr>
      </w:pPr>
    </w:p>
    <w:p w14:paraId="4312907C" w14:textId="77777777" w:rsidR="00C847F1" w:rsidRDefault="00C847F1" w:rsidP="003C6F16">
      <w:pPr>
        <w:rPr>
          <w:rFonts w:ascii="Arial" w:hAnsi="Arial" w:cs="Arial"/>
          <w:b/>
        </w:rPr>
      </w:pPr>
    </w:p>
    <w:p w14:paraId="6ABD3F92" w14:textId="77777777" w:rsidR="00C847F1" w:rsidRDefault="00C847F1" w:rsidP="003C6F16">
      <w:pPr>
        <w:rPr>
          <w:rFonts w:ascii="Arial" w:hAnsi="Arial" w:cs="Arial"/>
          <w:b/>
        </w:rPr>
      </w:pPr>
    </w:p>
    <w:p w14:paraId="27EE767A" w14:textId="77777777" w:rsidR="00C847F1" w:rsidRDefault="00C847F1" w:rsidP="003C6F16">
      <w:pPr>
        <w:rPr>
          <w:rFonts w:ascii="Arial" w:hAnsi="Arial" w:cs="Arial"/>
          <w:b/>
        </w:rPr>
      </w:pPr>
    </w:p>
    <w:p w14:paraId="0490848A" w14:textId="77777777" w:rsidR="00C847F1" w:rsidRDefault="00C847F1" w:rsidP="003C6F16">
      <w:pPr>
        <w:rPr>
          <w:rFonts w:ascii="Arial" w:hAnsi="Arial" w:cs="Arial"/>
          <w:b/>
        </w:rPr>
      </w:pPr>
    </w:p>
    <w:p w14:paraId="05824894" w14:textId="4EEFE2F3" w:rsidR="00C847F1" w:rsidRDefault="00C847F1" w:rsidP="00C847F1">
      <w:pPr>
        <w:jc w:val="both"/>
        <w:rPr>
          <w:rStyle w:val="Strong"/>
          <w:rFonts w:ascii="Arial" w:hAnsi="Arial"/>
          <w:sz w:val="36"/>
          <w:szCs w:val="36"/>
        </w:rPr>
      </w:pPr>
      <w:r>
        <w:rPr>
          <w:rStyle w:val="Strong"/>
          <w:rFonts w:ascii="Arial" w:hAnsi="Arial"/>
          <w:sz w:val="36"/>
          <w:szCs w:val="36"/>
        </w:rPr>
        <w:t xml:space="preserve">Appendix </w:t>
      </w:r>
      <w:r w:rsidR="000339FC">
        <w:rPr>
          <w:rStyle w:val="Strong"/>
          <w:rFonts w:ascii="Arial" w:hAnsi="Arial"/>
          <w:sz w:val="36"/>
          <w:szCs w:val="36"/>
        </w:rPr>
        <w:t>E</w:t>
      </w:r>
    </w:p>
    <w:p w14:paraId="167E1245" w14:textId="1B3619A3" w:rsidR="00C847F1" w:rsidRPr="00C847F1" w:rsidRDefault="00C847F1" w:rsidP="00C847F1">
      <w:pPr>
        <w:jc w:val="both"/>
        <w:rPr>
          <w:rStyle w:val="Strong"/>
          <w:rFonts w:ascii="Arial" w:hAnsi="Arial"/>
          <w:sz w:val="36"/>
          <w:szCs w:val="36"/>
        </w:rPr>
      </w:pPr>
      <w:r w:rsidRPr="00C847F1">
        <w:rPr>
          <w:rStyle w:val="Strong"/>
          <w:rFonts w:ascii="Arial" w:hAnsi="Arial"/>
          <w:noProof/>
          <w:sz w:val="36"/>
          <w:szCs w:val="36"/>
        </w:rPr>
        <w:drawing>
          <wp:anchor distT="0" distB="0" distL="114300" distR="114300" simplePos="0" relativeHeight="251659264" behindDoc="1" locked="0" layoutInCell="1" allowOverlap="1" wp14:anchorId="2F7AD0CB" wp14:editId="2C4D06B0">
            <wp:simplePos x="0" y="0"/>
            <wp:positionH relativeFrom="margin">
              <wp:posOffset>3512185</wp:posOffset>
            </wp:positionH>
            <wp:positionV relativeFrom="paragraph">
              <wp:posOffset>-254635</wp:posOffset>
            </wp:positionV>
            <wp:extent cx="2108200" cy="838835"/>
            <wp:effectExtent l="0" t="0" r="6350" b="0"/>
            <wp:wrapNone/>
            <wp:docPr id="3" name="Picture 3" descr="EA logo_black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 logo_blackrgb"/>
                    <pic:cNvPicPr>
                      <a:picLocks noChangeAspect="1" noChangeArrowheads="1"/>
                    </pic:cNvPicPr>
                  </pic:nvPicPr>
                  <pic:blipFill>
                    <a:blip r:embed="rId18"/>
                    <a:srcRect/>
                    <a:stretch>
                      <a:fillRect/>
                    </a:stretch>
                  </pic:blipFill>
                  <pic:spPr bwMode="auto">
                    <a:xfrm>
                      <a:off x="0" y="0"/>
                      <a:ext cx="2108200" cy="838835"/>
                    </a:xfrm>
                    <a:prstGeom prst="rect">
                      <a:avLst/>
                    </a:prstGeom>
                    <a:noFill/>
                  </pic:spPr>
                </pic:pic>
              </a:graphicData>
            </a:graphic>
          </wp:anchor>
        </w:drawing>
      </w:r>
      <w:r w:rsidRPr="00C847F1">
        <w:rPr>
          <w:rStyle w:val="Strong"/>
          <w:rFonts w:ascii="Arial" w:hAnsi="Arial"/>
          <w:sz w:val="36"/>
          <w:szCs w:val="36"/>
        </w:rPr>
        <w:t>Form of Agreement</w:t>
      </w:r>
    </w:p>
    <w:p w14:paraId="7D8F9972" w14:textId="77777777" w:rsidR="00C847F1" w:rsidRDefault="00C847F1" w:rsidP="00C847F1">
      <w:pPr>
        <w:jc w:val="both"/>
        <w:rPr>
          <w:rFonts w:cs="Arial"/>
          <w:szCs w:val="24"/>
        </w:rPr>
      </w:pPr>
    </w:p>
    <w:p w14:paraId="08FEB1B3" w14:textId="77777777" w:rsidR="00C847F1" w:rsidRDefault="00C847F1" w:rsidP="00C847F1">
      <w:pPr>
        <w:jc w:val="both"/>
        <w:rPr>
          <w:rFonts w:cs="Arial"/>
          <w:szCs w:val="24"/>
        </w:rPr>
      </w:pPr>
    </w:p>
    <w:p w14:paraId="2DF3E4E3" w14:textId="77777777" w:rsidR="00C847F1" w:rsidRDefault="00C847F1" w:rsidP="00C847F1">
      <w:pPr>
        <w:jc w:val="both"/>
        <w:rPr>
          <w:rFonts w:cs="Arial"/>
          <w:szCs w:val="24"/>
        </w:rPr>
      </w:pPr>
    </w:p>
    <w:p w14:paraId="00A0AF89" w14:textId="77777777" w:rsidR="00C847F1" w:rsidRDefault="00C847F1" w:rsidP="00C847F1">
      <w:pPr>
        <w:jc w:val="both"/>
        <w:rPr>
          <w:rFonts w:cs="Arial"/>
          <w:szCs w:val="24"/>
        </w:rPr>
      </w:pPr>
    </w:p>
    <w:p w14:paraId="73121853" w14:textId="0243F812" w:rsidR="003C6F16" w:rsidRPr="00113EE0" w:rsidRDefault="003C6F16" w:rsidP="003C6F16">
      <w:pPr>
        <w:rPr>
          <w:rFonts w:ascii="Arial" w:hAnsi="Arial" w:cs="Arial"/>
          <w:b/>
          <w:i/>
        </w:rPr>
      </w:pPr>
      <w:r w:rsidRPr="00113EE0">
        <w:rPr>
          <w:rFonts w:ascii="Arial" w:hAnsi="Arial" w:cs="Arial"/>
          <w:b/>
        </w:rPr>
        <w:t xml:space="preserve">Contract Name: </w:t>
      </w:r>
      <w:r w:rsidR="00FD0D7A">
        <w:rPr>
          <w:rFonts w:ascii="Arial" w:hAnsi="Arial" w:cs="Arial"/>
          <w:b/>
        </w:rPr>
        <w:t xml:space="preserve">Radcliffe &amp; </w:t>
      </w:r>
      <w:proofErr w:type="spellStart"/>
      <w:r w:rsidR="00FD0D7A">
        <w:rPr>
          <w:rFonts w:ascii="Arial" w:hAnsi="Arial" w:cs="Arial"/>
          <w:b/>
        </w:rPr>
        <w:t>Redvales</w:t>
      </w:r>
      <w:proofErr w:type="spellEnd"/>
      <w:r w:rsidR="00FD0D7A">
        <w:rPr>
          <w:rFonts w:ascii="Arial" w:hAnsi="Arial" w:cs="Arial"/>
          <w:b/>
        </w:rPr>
        <w:t xml:space="preserve"> Phase 1</w:t>
      </w:r>
    </w:p>
    <w:p w14:paraId="183C2DE7" w14:textId="77777777" w:rsidR="003C6F16" w:rsidRPr="00113EE0" w:rsidRDefault="003C6F16" w:rsidP="003C6F16">
      <w:pPr>
        <w:rPr>
          <w:rFonts w:ascii="Arial" w:hAnsi="Arial" w:cs="Arial"/>
        </w:rPr>
      </w:pPr>
    </w:p>
    <w:p w14:paraId="57B9B33C" w14:textId="77777777" w:rsidR="003C6F16" w:rsidRPr="00113EE0" w:rsidRDefault="003C6F16" w:rsidP="003C6F16">
      <w:pPr>
        <w:rPr>
          <w:rFonts w:ascii="Arial" w:hAnsi="Arial" w:cs="Arial"/>
        </w:rPr>
      </w:pPr>
    </w:p>
    <w:p w14:paraId="0A1DE71B" w14:textId="77777777" w:rsidR="003C6F16" w:rsidRPr="00113EE0" w:rsidRDefault="003C6F16" w:rsidP="003C6F16">
      <w:pPr>
        <w:rPr>
          <w:rFonts w:ascii="Arial" w:hAnsi="Arial" w:cs="Arial"/>
        </w:rPr>
      </w:pPr>
    </w:p>
    <w:p w14:paraId="3837B646" w14:textId="77777777" w:rsidR="003C6F16" w:rsidRPr="00113EE0" w:rsidRDefault="003C6F16" w:rsidP="003C6F16">
      <w:pPr>
        <w:rPr>
          <w:rFonts w:ascii="Arial" w:hAnsi="Arial" w:cs="Arial"/>
        </w:rPr>
      </w:pPr>
    </w:p>
    <w:p w14:paraId="4C586F80" w14:textId="77777777" w:rsidR="003C6F16" w:rsidRPr="00113EE0" w:rsidRDefault="003C6F16" w:rsidP="003C6F16">
      <w:pPr>
        <w:rPr>
          <w:rFonts w:ascii="Arial" w:hAnsi="Arial" w:cs="Arial"/>
        </w:rPr>
      </w:pPr>
    </w:p>
    <w:p w14:paraId="77BA53B1" w14:textId="77777777" w:rsidR="003C6F16" w:rsidRPr="00113EE0" w:rsidRDefault="003C6F16" w:rsidP="003C6F16">
      <w:pPr>
        <w:rPr>
          <w:rFonts w:ascii="Arial" w:hAnsi="Arial" w:cs="Arial"/>
        </w:rPr>
      </w:pPr>
      <w:r w:rsidRPr="00113EE0">
        <w:rPr>
          <w:rFonts w:ascii="Arial" w:hAnsi="Arial" w:cs="Arial"/>
        </w:rPr>
        <w:t>I/We hereby certify that I/we have not, and will not in future, canvassed or solicited any Member, Officer or employee of the Environment Agency in connection with the award of this work package or any other Work package or proposed Work package for the service of Works, Maintenance or works and Maintenance and that no person employed by me/us or acting on my/our behalf has done any such act.</w:t>
      </w:r>
    </w:p>
    <w:p w14:paraId="4229B778" w14:textId="77777777" w:rsidR="003C6F16" w:rsidRPr="00113EE0" w:rsidRDefault="003C6F16" w:rsidP="003C6F16">
      <w:pPr>
        <w:rPr>
          <w:rFonts w:ascii="Arial" w:hAnsi="Arial" w:cs="Arial"/>
        </w:rPr>
      </w:pPr>
    </w:p>
    <w:p w14:paraId="55704E55" w14:textId="77777777" w:rsidR="003C6F16" w:rsidRPr="00113EE0" w:rsidRDefault="003C6F16" w:rsidP="003C6F16">
      <w:pPr>
        <w:rPr>
          <w:rFonts w:ascii="Arial" w:hAnsi="Arial" w:cs="Arial"/>
        </w:rPr>
      </w:pPr>
      <w:r w:rsidRPr="00113EE0">
        <w:rPr>
          <w:rFonts w:ascii="Arial" w:hAnsi="Arial" w:cs="Arial"/>
        </w:rPr>
        <w:t xml:space="preserve">Having examined the Work Package Document and being fully satisfied as to my/our abilities and experience in all respects to satisfy the requirements of the Work package Document, I/we hereby offer to provide upon the terms and conditions of the Contract, the Works/Maintenance/or works and maintenance therein, and </w:t>
      </w:r>
      <w:proofErr w:type="gramStart"/>
      <w:r w:rsidRPr="00113EE0">
        <w:rPr>
          <w:rFonts w:ascii="Arial" w:hAnsi="Arial" w:cs="Arial"/>
        </w:rPr>
        <w:t>site specific</w:t>
      </w:r>
      <w:proofErr w:type="gramEnd"/>
      <w:r w:rsidRPr="00113EE0">
        <w:rPr>
          <w:rFonts w:ascii="Arial" w:hAnsi="Arial" w:cs="Arial"/>
        </w:rPr>
        <w:t xml:space="preserve"> contractors information supplied and approved specified at the rate shown in the Pricing Schedule of the Work package.</w:t>
      </w:r>
    </w:p>
    <w:p w14:paraId="507A079E" w14:textId="77777777" w:rsidR="003C6F16" w:rsidRPr="00113EE0" w:rsidRDefault="003C6F16" w:rsidP="003C6F16">
      <w:pPr>
        <w:rPr>
          <w:rFonts w:ascii="Arial" w:hAnsi="Arial" w:cs="Arial"/>
        </w:rPr>
      </w:pPr>
    </w:p>
    <w:p w14:paraId="74831216" w14:textId="77777777" w:rsidR="003C6F16" w:rsidRPr="00113EE0" w:rsidRDefault="003C6F16" w:rsidP="003C6F16">
      <w:pPr>
        <w:jc w:val="both"/>
        <w:rPr>
          <w:rFonts w:ascii="Arial" w:hAnsi="Arial" w:cs="Arial"/>
        </w:rPr>
      </w:pPr>
      <w:r w:rsidRPr="00113EE0">
        <w:rPr>
          <w:rFonts w:ascii="Arial" w:hAnsi="Arial" w:cs="Arial"/>
        </w:rPr>
        <w:t>This work package and additional information provided by us, together with the JCLI terms and conditions and the Environment Agency's written acceptance thereof, will form a binding agreement between us.</w:t>
      </w:r>
    </w:p>
    <w:p w14:paraId="6359C017" w14:textId="77777777" w:rsidR="003C6F16" w:rsidRPr="00113EE0" w:rsidRDefault="003C6F16" w:rsidP="003C6F16">
      <w:pPr>
        <w:jc w:val="both"/>
        <w:rPr>
          <w:rFonts w:ascii="Arial" w:hAnsi="Arial" w:cs="Arial"/>
        </w:rPr>
      </w:pPr>
    </w:p>
    <w:p w14:paraId="052B13FE" w14:textId="77777777" w:rsidR="003C6F16" w:rsidRPr="00113EE0" w:rsidRDefault="003C6F16" w:rsidP="003C6F16">
      <w:pPr>
        <w:jc w:val="both"/>
        <w:rPr>
          <w:rFonts w:ascii="Arial" w:hAnsi="Arial" w:cs="Arial"/>
        </w:rPr>
      </w:pPr>
    </w:p>
    <w:p w14:paraId="60AA9E62" w14:textId="77777777" w:rsidR="003C6F16" w:rsidRPr="00113EE0" w:rsidRDefault="003C6F16" w:rsidP="003C6F16">
      <w:pPr>
        <w:jc w:val="both"/>
        <w:rPr>
          <w:rFonts w:ascii="Arial" w:hAnsi="Arial" w:cs="Arial"/>
        </w:rPr>
      </w:pPr>
    </w:p>
    <w:p w14:paraId="0C8B0EC4" w14:textId="77777777" w:rsidR="003C6F16" w:rsidRPr="00113EE0" w:rsidRDefault="003C6F16" w:rsidP="003C6F16">
      <w:pPr>
        <w:jc w:val="both"/>
        <w:rPr>
          <w:rFonts w:ascii="Arial" w:hAnsi="Arial" w:cs="Arial"/>
        </w:rPr>
      </w:pPr>
    </w:p>
    <w:p w14:paraId="4DC21DAA" w14:textId="77777777" w:rsidR="003C6F16" w:rsidRPr="00113EE0" w:rsidRDefault="003C6F16" w:rsidP="003C6F16">
      <w:pPr>
        <w:jc w:val="both"/>
        <w:rPr>
          <w:rFonts w:ascii="Arial" w:hAnsi="Arial" w:cs="Arial"/>
        </w:rPr>
      </w:pPr>
      <w:r w:rsidRPr="00113EE0">
        <w:rPr>
          <w:rFonts w:ascii="Arial" w:hAnsi="Arial" w:cs="Arial"/>
          <w:b/>
        </w:rPr>
        <w:t>Proposed Cost:</w:t>
      </w:r>
      <w:r w:rsidRPr="00113EE0">
        <w:rPr>
          <w:rFonts w:ascii="Arial" w:hAnsi="Arial" w:cs="Arial"/>
        </w:rPr>
        <w:t xml:space="preserve">  </w:t>
      </w:r>
      <w:r w:rsidRPr="00113EE0">
        <w:rPr>
          <w:rFonts w:ascii="Arial" w:hAnsi="Arial" w:cs="Arial"/>
        </w:rPr>
        <w:tab/>
      </w:r>
      <w:r w:rsidRPr="00113EE0">
        <w:rPr>
          <w:rFonts w:ascii="Arial" w:hAnsi="Arial" w:cs="Arial"/>
        </w:rPr>
        <w:tab/>
        <w:t>Tendered cost to be inserted by contractor here</w:t>
      </w:r>
    </w:p>
    <w:p w14:paraId="2AF8DFE5" w14:textId="77777777" w:rsidR="003C6F16" w:rsidRPr="00113EE0" w:rsidRDefault="003C6F16" w:rsidP="003C6F16">
      <w:pPr>
        <w:rPr>
          <w:rFonts w:ascii="Arial" w:hAnsi="Arial" w:cs="Arial"/>
        </w:rPr>
      </w:pPr>
    </w:p>
    <w:p w14:paraId="28B22591" w14:textId="77777777" w:rsidR="003C6F16" w:rsidRPr="00113EE0" w:rsidRDefault="003C6F16" w:rsidP="003C6F16">
      <w:pPr>
        <w:rPr>
          <w:rFonts w:ascii="Arial" w:hAnsi="Arial" w:cs="Arial"/>
          <w:b/>
        </w:rPr>
      </w:pPr>
    </w:p>
    <w:p w14:paraId="5557E931" w14:textId="77777777" w:rsidR="003C6F16" w:rsidRPr="00113EE0" w:rsidRDefault="003C6F16" w:rsidP="003C6F16">
      <w:pPr>
        <w:rPr>
          <w:rFonts w:ascii="Arial" w:hAnsi="Arial" w:cs="Arial"/>
          <w:b/>
        </w:rPr>
      </w:pPr>
    </w:p>
    <w:p w14:paraId="2899DB83" w14:textId="77777777" w:rsidR="003C6F16" w:rsidRPr="00113EE0" w:rsidRDefault="003C6F16" w:rsidP="003C6F16">
      <w:pPr>
        <w:rPr>
          <w:rFonts w:ascii="Arial" w:hAnsi="Arial" w:cs="Arial"/>
          <w:b/>
        </w:rPr>
      </w:pPr>
    </w:p>
    <w:p w14:paraId="3186FAD8" w14:textId="77777777" w:rsidR="003C6F16" w:rsidRPr="00113EE0" w:rsidRDefault="003C6F16" w:rsidP="003C6F16">
      <w:pPr>
        <w:rPr>
          <w:rFonts w:ascii="Arial" w:hAnsi="Arial" w:cs="Arial"/>
        </w:rPr>
      </w:pPr>
      <w:r w:rsidRPr="00113EE0">
        <w:rPr>
          <w:rFonts w:ascii="Arial" w:hAnsi="Arial" w:cs="Arial"/>
          <w:b/>
        </w:rPr>
        <w:t>Signature of Supplier:</w:t>
      </w:r>
      <w:r w:rsidRPr="00113EE0">
        <w:rPr>
          <w:rFonts w:ascii="Arial" w:hAnsi="Arial" w:cs="Arial"/>
        </w:rPr>
        <w:tab/>
        <w:t>_______________________________________________</w:t>
      </w:r>
    </w:p>
    <w:p w14:paraId="22520A89" w14:textId="77777777" w:rsidR="003C6F16" w:rsidRPr="00113EE0" w:rsidRDefault="003C6F16" w:rsidP="003C6F16">
      <w:pPr>
        <w:rPr>
          <w:rFonts w:ascii="Arial" w:hAnsi="Arial" w:cs="Arial"/>
        </w:rPr>
      </w:pPr>
    </w:p>
    <w:p w14:paraId="406AE9FC" w14:textId="77777777" w:rsidR="003C6F16" w:rsidRPr="00113EE0" w:rsidRDefault="003C6F16" w:rsidP="003C6F16">
      <w:pPr>
        <w:rPr>
          <w:rFonts w:ascii="Arial" w:hAnsi="Arial" w:cs="Arial"/>
        </w:rPr>
      </w:pPr>
      <w:r w:rsidRPr="00113EE0">
        <w:rPr>
          <w:rFonts w:ascii="Arial" w:hAnsi="Arial" w:cs="Arial"/>
          <w:b/>
        </w:rPr>
        <w:t>Name in Print:</w:t>
      </w:r>
      <w:r w:rsidRPr="00113EE0">
        <w:rPr>
          <w:rFonts w:ascii="Arial" w:hAnsi="Arial" w:cs="Arial"/>
        </w:rPr>
        <w:tab/>
      </w:r>
      <w:r w:rsidRPr="00113EE0">
        <w:rPr>
          <w:rFonts w:ascii="Arial" w:hAnsi="Arial" w:cs="Arial"/>
        </w:rPr>
        <w:tab/>
        <w:t>_______________________________________________</w:t>
      </w:r>
    </w:p>
    <w:p w14:paraId="609F3592" w14:textId="77777777" w:rsidR="003C6F16" w:rsidRPr="00113EE0" w:rsidRDefault="003C6F16" w:rsidP="003C6F16">
      <w:pPr>
        <w:rPr>
          <w:rFonts w:ascii="Arial" w:hAnsi="Arial" w:cs="Arial"/>
        </w:rPr>
      </w:pPr>
    </w:p>
    <w:p w14:paraId="56D717C0" w14:textId="6B81CECC" w:rsidR="003C6F16" w:rsidRPr="00113EE0" w:rsidRDefault="003C6F16" w:rsidP="003C6F16">
      <w:pPr>
        <w:rPr>
          <w:rFonts w:ascii="Arial" w:hAnsi="Arial" w:cs="Arial"/>
        </w:rPr>
      </w:pPr>
      <w:r w:rsidRPr="00113EE0">
        <w:rPr>
          <w:rFonts w:ascii="Arial" w:hAnsi="Arial" w:cs="Arial"/>
          <w:b/>
        </w:rPr>
        <w:t>Company Name:</w:t>
      </w:r>
      <w:r w:rsidRPr="00113EE0">
        <w:rPr>
          <w:rFonts w:ascii="Arial" w:hAnsi="Arial" w:cs="Arial"/>
        </w:rPr>
        <w:tab/>
        <w:t>_______________________________________________</w:t>
      </w:r>
    </w:p>
    <w:p w14:paraId="14B7084E" w14:textId="77777777" w:rsidR="003C6F16" w:rsidRPr="00113EE0" w:rsidRDefault="003C6F16" w:rsidP="003C6F16">
      <w:pPr>
        <w:rPr>
          <w:rFonts w:ascii="Arial" w:hAnsi="Arial" w:cs="Arial"/>
        </w:rPr>
      </w:pPr>
    </w:p>
    <w:p w14:paraId="4CC64CDC" w14:textId="77777777" w:rsidR="003C6F16" w:rsidRPr="00113EE0" w:rsidRDefault="003C6F16" w:rsidP="003C6F16">
      <w:pPr>
        <w:rPr>
          <w:rFonts w:ascii="Arial" w:hAnsi="Arial" w:cs="Arial"/>
        </w:rPr>
      </w:pPr>
      <w:r w:rsidRPr="00113EE0">
        <w:rPr>
          <w:rFonts w:ascii="Arial" w:hAnsi="Arial" w:cs="Arial"/>
          <w:b/>
        </w:rPr>
        <w:t>Telephone No. (s):</w:t>
      </w:r>
      <w:r w:rsidRPr="00113EE0">
        <w:rPr>
          <w:rFonts w:ascii="Arial" w:hAnsi="Arial" w:cs="Arial"/>
        </w:rPr>
        <w:t xml:space="preserve"> </w:t>
      </w:r>
      <w:r w:rsidRPr="00113EE0">
        <w:rPr>
          <w:rFonts w:ascii="Arial" w:hAnsi="Arial" w:cs="Arial"/>
        </w:rPr>
        <w:tab/>
        <w:t>_______________________________________________</w:t>
      </w:r>
    </w:p>
    <w:p w14:paraId="6E7F7A6C" w14:textId="77777777" w:rsidR="003C6F16" w:rsidRPr="00113EE0" w:rsidRDefault="003C6F16" w:rsidP="003C6F16">
      <w:pPr>
        <w:rPr>
          <w:rFonts w:ascii="Arial" w:hAnsi="Arial" w:cs="Arial"/>
        </w:rPr>
      </w:pPr>
    </w:p>
    <w:p w14:paraId="2B886DA8" w14:textId="6DE756B3" w:rsidR="003C6F16" w:rsidRPr="00113EE0" w:rsidRDefault="003C6F16" w:rsidP="003C6F16">
      <w:pPr>
        <w:rPr>
          <w:rFonts w:ascii="Arial" w:hAnsi="Arial" w:cs="Arial"/>
        </w:rPr>
      </w:pPr>
      <w:r w:rsidRPr="00113EE0">
        <w:rPr>
          <w:rFonts w:ascii="Arial" w:hAnsi="Arial" w:cs="Arial"/>
          <w:b/>
        </w:rPr>
        <w:t>Dated this:</w:t>
      </w:r>
      <w:r w:rsidRPr="00113EE0">
        <w:rPr>
          <w:rFonts w:ascii="Arial" w:hAnsi="Arial" w:cs="Arial"/>
          <w:b/>
        </w:rPr>
        <w:tab/>
      </w:r>
      <w:r w:rsidRPr="00113EE0">
        <w:rPr>
          <w:rFonts w:ascii="Arial" w:hAnsi="Arial" w:cs="Arial"/>
        </w:rPr>
        <w:tab/>
        <w:t>_______________________________________________</w:t>
      </w:r>
    </w:p>
    <w:p w14:paraId="2BE39994" w14:textId="77777777" w:rsidR="003C6F16" w:rsidRPr="00113EE0" w:rsidRDefault="003C6F16" w:rsidP="003C6F16">
      <w:pPr>
        <w:widowControl w:val="0"/>
        <w:rPr>
          <w:rFonts w:ascii="Arial" w:hAnsi="Arial" w:cs="Arial"/>
          <w:lang w:eastAsia="en-US"/>
        </w:rPr>
      </w:pPr>
    </w:p>
    <w:p w14:paraId="08251450" w14:textId="2459CBC5" w:rsidR="001A3679" w:rsidRDefault="001A3679" w:rsidP="003C6F16">
      <w:pPr>
        <w:rPr>
          <w:rFonts w:ascii="Arial" w:hAnsi="Arial" w:cs="Arial"/>
          <w:szCs w:val="22"/>
        </w:rPr>
      </w:pPr>
    </w:p>
    <w:p w14:paraId="155C5990" w14:textId="12E49BF8" w:rsidR="00E90697" w:rsidRDefault="00E90697" w:rsidP="003C6F16">
      <w:pPr>
        <w:rPr>
          <w:rFonts w:ascii="Arial" w:hAnsi="Arial" w:cs="Arial"/>
          <w:szCs w:val="22"/>
        </w:rPr>
      </w:pPr>
    </w:p>
    <w:p w14:paraId="6740247A" w14:textId="22C43CAE" w:rsidR="00E90697" w:rsidRDefault="00E90697" w:rsidP="003C6F16">
      <w:pPr>
        <w:rPr>
          <w:rFonts w:ascii="Arial" w:hAnsi="Arial" w:cs="Arial"/>
          <w:szCs w:val="22"/>
        </w:rPr>
      </w:pPr>
    </w:p>
    <w:p w14:paraId="5D58A950" w14:textId="2D64548E" w:rsidR="00E90697" w:rsidRDefault="00E90697" w:rsidP="003C6F16">
      <w:pPr>
        <w:rPr>
          <w:rFonts w:ascii="Arial" w:hAnsi="Arial" w:cs="Arial"/>
          <w:szCs w:val="22"/>
        </w:rPr>
      </w:pPr>
    </w:p>
    <w:p w14:paraId="7D0C940A" w14:textId="66983645" w:rsidR="00E90697" w:rsidRDefault="00E90697" w:rsidP="003C6F16">
      <w:pPr>
        <w:rPr>
          <w:rFonts w:ascii="Arial" w:hAnsi="Arial" w:cs="Arial"/>
          <w:szCs w:val="22"/>
        </w:rPr>
      </w:pPr>
    </w:p>
    <w:p w14:paraId="7866F1F8" w14:textId="205DAF6E" w:rsidR="00E90697" w:rsidRDefault="00E90697" w:rsidP="003C6F16">
      <w:pPr>
        <w:rPr>
          <w:rFonts w:ascii="Arial" w:hAnsi="Arial" w:cs="Arial"/>
          <w:szCs w:val="22"/>
        </w:rPr>
      </w:pPr>
    </w:p>
    <w:p w14:paraId="451FDE03" w14:textId="7294E4C4" w:rsidR="00E90697" w:rsidRDefault="00E90697" w:rsidP="003C6F16">
      <w:pPr>
        <w:rPr>
          <w:rFonts w:ascii="Arial" w:hAnsi="Arial" w:cs="Arial"/>
          <w:szCs w:val="22"/>
        </w:rPr>
      </w:pPr>
    </w:p>
    <w:p w14:paraId="08251461" w14:textId="78730BF9" w:rsidR="008811D3" w:rsidRPr="00C11EBA" w:rsidRDefault="008811D3" w:rsidP="003C6F16">
      <w:pPr>
        <w:rPr>
          <w:rFonts w:ascii="Arial" w:hAnsi="Arial" w:cs="Arial"/>
          <w:sz w:val="22"/>
          <w:szCs w:val="22"/>
        </w:rPr>
      </w:pP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F7589" w14:textId="77777777" w:rsidR="000E4424" w:rsidRDefault="000E4424" w:rsidP="003F44EC">
      <w:r>
        <w:separator/>
      </w:r>
    </w:p>
  </w:endnote>
  <w:endnote w:type="continuationSeparator" w:id="0">
    <w:p w14:paraId="5DDBDE73" w14:textId="77777777" w:rsidR="000E4424" w:rsidRDefault="000E4424"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46DF0" w14:textId="77777777" w:rsidR="000E4424" w:rsidRDefault="000E4424" w:rsidP="003F44EC">
      <w:r>
        <w:separator/>
      </w:r>
    </w:p>
  </w:footnote>
  <w:footnote w:type="continuationSeparator" w:id="0">
    <w:p w14:paraId="5A2F8058" w14:textId="77777777" w:rsidR="000E4424" w:rsidRDefault="000E4424"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3B466F"/>
    <w:multiLevelType w:val="hybridMultilevel"/>
    <w:tmpl w:val="4002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7"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1"/>
  </w:num>
  <w:num w:numId="4">
    <w:abstractNumId w:val="8"/>
  </w:num>
  <w:num w:numId="5">
    <w:abstractNumId w:val="3"/>
  </w:num>
  <w:num w:numId="6">
    <w:abstractNumId w:val="2"/>
  </w:num>
  <w:num w:numId="7">
    <w:abstractNumId w:val="7"/>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339FC"/>
    <w:rsid w:val="00044E02"/>
    <w:rsid w:val="00044F35"/>
    <w:rsid w:val="00050B8F"/>
    <w:rsid w:val="00050E06"/>
    <w:rsid w:val="0005510F"/>
    <w:rsid w:val="00065A58"/>
    <w:rsid w:val="000878DD"/>
    <w:rsid w:val="00097CC0"/>
    <w:rsid w:val="000A352F"/>
    <w:rsid w:val="000A362B"/>
    <w:rsid w:val="000B5C91"/>
    <w:rsid w:val="000C71EA"/>
    <w:rsid w:val="000D1CA8"/>
    <w:rsid w:val="000D2F4D"/>
    <w:rsid w:val="000E2DE0"/>
    <w:rsid w:val="000E4424"/>
    <w:rsid w:val="000E6B62"/>
    <w:rsid w:val="0010294E"/>
    <w:rsid w:val="00103932"/>
    <w:rsid w:val="00110822"/>
    <w:rsid w:val="00113EE0"/>
    <w:rsid w:val="00122B02"/>
    <w:rsid w:val="001342A1"/>
    <w:rsid w:val="00137C20"/>
    <w:rsid w:val="00137E82"/>
    <w:rsid w:val="00180764"/>
    <w:rsid w:val="00183491"/>
    <w:rsid w:val="001839AA"/>
    <w:rsid w:val="00192A86"/>
    <w:rsid w:val="001948DB"/>
    <w:rsid w:val="001A3679"/>
    <w:rsid w:val="001A553D"/>
    <w:rsid w:val="001B6ADE"/>
    <w:rsid w:val="001C31F6"/>
    <w:rsid w:val="001F2201"/>
    <w:rsid w:val="001F22CB"/>
    <w:rsid w:val="002170E6"/>
    <w:rsid w:val="00222854"/>
    <w:rsid w:val="00222DA0"/>
    <w:rsid w:val="00236CB6"/>
    <w:rsid w:val="0023711F"/>
    <w:rsid w:val="00242637"/>
    <w:rsid w:val="00277EAB"/>
    <w:rsid w:val="00282E63"/>
    <w:rsid w:val="002877CB"/>
    <w:rsid w:val="00296D92"/>
    <w:rsid w:val="002A69DB"/>
    <w:rsid w:val="002B4CC9"/>
    <w:rsid w:val="002E5FCC"/>
    <w:rsid w:val="002F4C87"/>
    <w:rsid w:val="002F5AC6"/>
    <w:rsid w:val="002F7873"/>
    <w:rsid w:val="003010D3"/>
    <w:rsid w:val="003014F2"/>
    <w:rsid w:val="00323790"/>
    <w:rsid w:val="003318A9"/>
    <w:rsid w:val="00334A8C"/>
    <w:rsid w:val="0034416E"/>
    <w:rsid w:val="00356BE6"/>
    <w:rsid w:val="003652C1"/>
    <w:rsid w:val="00375CE2"/>
    <w:rsid w:val="0038340B"/>
    <w:rsid w:val="00395856"/>
    <w:rsid w:val="003A6912"/>
    <w:rsid w:val="003B2D83"/>
    <w:rsid w:val="003B578A"/>
    <w:rsid w:val="003B7515"/>
    <w:rsid w:val="003C1C3E"/>
    <w:rsid w:val="003C6F16"/>
    <w:rsid w:val="003C74EF"/>
    <w:rsid w:val="003D5CB3"/>
    <w:rsid w:val="003D6784"/>
    <w:rsid w:val="003E78A5"/>
    <w:rsid w:val="003F036B"/>
    <w:rsid w:val="003F44EC"/>
    <w:rsid w:val="003F66A8"/>
    <w:rsid w:val="00411E0E"/>
    <w:rsid w:val="004145CF"/>
    <w:rsid w:val="00426B85"/>
    <w:rsid w:val="00432554"/>
    <w:rsid w:val="00467724"/>
    <w:rsid w:val="00491B79"/>
    <w:rsid w:val="004979D1"/>
    <w:rsid w:val="004C13AC"/>
    <w:rsid w:val="004C7FC4"/>
    <w:rsid w:val="004F2DDC"/>
    <w:rsid w:val="004F51A0"/>
    <w:rsid w:val="004F5E11"/>
    <w:rsid w:val="00502E9B"/>
    <w:rsid w:val="005141BA"/>
    <w:rsid w:val="005250C5"/>
    <w:rsid w:val="00536906"/>
    <w:rsid w:val="00544F4A"/>
    <w:rsid w:val="00552B2F"/>
    <w:rsid w:val="0055758F"/>
    <w:rsid w:val="005628EA"/>
    <w:rsid w:val="00567108"/>
    <w:rsid w:val="005700D8"/>
    <w:rsid w:val="00575D5D"/>
    <w:rsid w:val="00582130"/>
    <w:rsid w:val="005B1EC3"/>
    <w:rsid w:val="005B3470"/>
    <w:rsid w:val="005B67C7"/>
    <w:rsid w:val="005C7792"/>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17713"/>
    <w:rsid w:val="00734DA1"/>
    <w:rsid w:val="00742404"/>
    <w:rsid w:val="0074406A"/>
    <w:rsid w:val="00750582"/>
    <w:rsid w:val="00751216"/>
    <w:rsid w:val="00761B6A"/>
    <w:rsid w:val="0076219C"/>
    <w:rsid w:val="0076488B"/>
    <w:rsid w:val="007652CF"/>
    <w:rsid w:val="00766C82"/>
    <w:rsid w:val="0077327A"/>
    <w:rsid w:val="00775063"/>
    <w:rsid w:val="00777EF1"/>
    <w:rsid w:val="007931F6"/>
    <w:rsid w:val="007B3093"/>
    <w:rsid w:val="007C058A"/>
    <w:rsid w:val="007C39D8"/>
    <w:rsid w:val="007C5BBB"/>
    <w:rsid w:val="007D26AD"/>
    <w:rsid w:val="007D26D8"/>
    <w:rsid w:val="007E3780"/>
    <w:rsid w:val="00801D1C"/>
    <w:rsid w:val="00810644"/>
    <w:rsid w:val="008113C3"/>
    <w:rsid w:val="00825B21"/>
    <w:rsid w:val="00837491"/>
    <w:rsid w:val="00841632"/>
    <w:rsid w:val="0085260F"/>
    <w:rsid w:val="008811D3"/>
    <w:rsid w:val="00881917"/>
    <w:rsid w:val="00895C87"/>
    <w:rsid w:val="008A2163"/>
    <w:rsid w:val="008B77EC"/>
    <w:rsid w:val="008C4BA6"/>
    <w:rsid w:val="008D02BA"/>
    <w:rsid w:val="008D7A7D"/>
    <w:rsid w:val="00921556"/>
    <w:rsid w:val="0093252F"/>
    <w:rsid w:val="00932EA0"/>
    <w:rsid w:val="0093723A"/>
    <w:rsid w:val="00941D4B"/>
    <w:rsid w:val="0095254E"/>
    <w:rsid w:val="009715FD"/>
    <w:rsid w:val="0098516F"/>
    <w:rsid w:val="00986F71"/>
    <w:rsid w:val="00995AE0"/>
    <w:rsid w:val="00996F23"/>
    <w:rsid w:val="009B4EC1"/>
    <w:rsid w:val="009C0CF9"/>
    <w:rsid w:val="009C2291"/>
    <w:rsid w:val="009E0923"/>
    <w:rsid w:val="009E34D8"/>
    <w:rsid w:val="009E79DE"/>
    <w:rsid w:val="009E7B02"/>
    <w:rsid w:val="009F257C"/>
    <w:rsid w:val="009F5493"/>
    <w:rsid w:val="00A323E2"/>
    <w:rsid w:val="00A5269C"/>
    <w:rsid w:val="00A53D8C"/>
    <w:rsid w:val="00A61C4E"/>
    <w:rsid w:val="00A66EE4"/>
    <w:rsid w:val="00A73AF8"/>
    <w:rsid w:val="00A8618E"/>
    <w:rsid w:val="00A946D1"/>
    <w:rsid w:val="00AA18E7"/>
    <w:rsid w:val="00AB6556"/>
    <w:rsid w:val="00AC670A"/>
    <w:rsid w:val="00AD6F35"/>
    <w:rsid w:val="00AE2331"/>
    <w:rsid w:val="00B131B6"/>
    <w:rsid w:val="00B151D0"/>
    <w:rsid w:val="00B273EA"/>
    <w:rsid w:val="00B27B48"/>
    <w:rsid w:val="00B30644"/>
    <w:rsid w:val="00B326B6"/>
    <w:rsid w:val="00B411CA"/>
    <w:rsid w:val="00B46DFC"/>
    <w:rsid w:val="00B507DB"/>
    <w:rsid w:val="00B52604"/>
    <w:rsid w:val="00B54C10"/>
    <w:rsid w:val="00B66B70"/>
    <w:rsid w:val="00B7526C"/>
    <w:rsid w:val="00B86D78"/>
    <w:rsid w:val="00B94CDD"/>
    <w:rsid w:val="00BA0B8E"/>
    <w:rsid w:val="00BB1764"/>
    <w:rsid w:val="00BC26AA"/>
    <w:rsid w:val="00BC2742"/>
    <w:rsid w:val="00BD6C51"/>
    <w:rsid w:val="00BE3CF5"/>
    <w:rsid w:val="00BE6C24"/>
    <w:rsid w:val="00BF3654"/>
    <w:rsid w:val="00C069B1"/>
    <w:rsid w:val="00C11EBA"/>
    <w:rsid w:val="00C24614"/>
    <w:rsid w:val="00C2768F"/>
    <w:rsid w:val="00C32C7A"/>
    <w:rsid w:val="00C33F87"/>
    <w:rsid w:val="00C401D9"/>
    <w:rsid w:val="00C40F42"/>
    <w:rsid w:val="00C544FB"/>
    <w:rsid w:val="00C56BE7"/>
    <w:rsid w:val="00C62FB3"/>
    <w:rsid w:val="00C82830"/>
    <w:rsid w:val="00C847F1"/>
    <w:rsid w:val="00C87218"/>
    <w:rsid w:val="00CA540A"/>
    <w:rsid w:val="00CA7693"/>
    <w:rsid w:val="00CE4EDC"/>
    <w:rsid w:val="00CE58EF"/>
    <w:rsid w:val="00CE79BB"/>
    <w:rsid w:val="00D2044C"/>
    <w:rsid w:val="00D333F1"/>
    <w:rsid w:val="00D556B6"/>
    <w:rsid w:val="00D557F7"/>
    <w:rsid w:val="00D75420"/>
    <w:rsid w:val="00D768C4"/>
    <w:rsid w:val="00D777EF"/>
    <w:rsid w:val="00D85F07"/>
    <w:rsid w:val="00D92EC1"/>
    <w:rsid w:val="00DB0E8C"/>
    <w:rsid w:val="00DB2005"/>
    <w:rsid w:val="00DB50BC"/>
    <w:rsid w:val="00DC1EC6"/>
    <w:rsid w:val="00DC6C71"/>
    <w:rsid w:val="00DC7AB9"/>
    <w:rsid w:val="00DD0407"/>
    <w:rsid w:val="00E00656"/>
    <w:rsid w:val="00E06F31"/>
    <w:rsid w:val="00E21861"/>
    <w:rsid w:val="00E60F04"/>
    <w:rsid w:val="00E62EE7"/>
    <w:rsid w:val="00E65F5D"/>
    <w:rsid w:val="00E71837"/>
    <w:rsid w:val="00E828AF"/>
    <w:rsid w:val="00E84EE9"/>
    <w:rsid w:val="00E90697"/>
    <w:rsid w:val="00E9259D"/>
    <w:rsid w:val="00E9714A"/>
    <w:rsid w:val="00EA6FE1"/>
    <w:rsid w:val="00ED68F5"/>
    <w:rsid w:val="00EE4C72"/>
    <w:rsid w:val="00EF41E8"/>
    <w:rsid w:val="00F03A38"/>
    <w:rsid w:val="00F115FD"/>
    <w:rsid w:val="00F1537C"/>
    <w:rsid w:val="00F175BF"/>
    <w:rsid w:val="00F23563"/>
    <w:rsid w:val="00F23B2D"/>
    <w:rsid w:val="00F35228"/>
    <w:rsid w:val="00F60126"/>
    <w:rsid w:val="00F603F8"/>
    <w:rsid w:val="00F7147C"/>
    <w:rsid w:val="00F91F7C"/>
    <w:rsid w:val="00FA1F8B"/>
    <w:rsid w:val="00FA252D"/>
    <w:rsid w:val="00FB55C7"/>
    <w:rsid w:val="00FD0D7A"/>
    <w:rsid w:val="00FD3C58"/>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251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HeaderChar">
    <w:name w:val="Header Char"/>
    <w:basedOn w:val="DefaultParagraphFont"/>
    <w:link w:val="Header"/>
    <w:rsid w:val="00DB0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207687859">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84625824">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318801244">
      <w:bodyDiv w:val="1"/>
      <w:marLeft w:val="0"/>
      <w:marRight w:val="0"/>
      <w:marTop w:val="0"/>
      <w:marBottom w:val="0"/>
      <w:divBdr>
        <w:top w:val="none" w:sz="0" w:space="0" w:color="auto"/>
        <w:left w:val="none" w:sz="0" w:space="0" w:color="auto"/>
        <w:bottom w:val="none" w:sz="0" w:space="0" w:color="auto"/>
        <w:right w:val="none" w:sz="0" w:space="0" w:color="auto"/>
      </w:divBdr>
    </w:div>
    <w:div w:id="1381317746">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30941398">
      <w:bodyDiv w:val="1"/>
      <w:marLeft w:val="0"/>
      <w:marRight w:val="0"/>
      <w:marTop w:val="0"/>
      <w:marBottom w:val="0"/>
      <w:divBdr>
        <w:top w:val="none" w:sz="0" w:space="0" w:color="auto"/>
        <w:left w:val="none" w:sz="0" w:space="0" w:color="auto"/>
        <w:bottom w:val="none" w:sz="0" w:space="0" w:color="auto"/>
        <w:right w:val="none" w:sz="0" w:space="0" w:color="auto"/>
      </w:divBdr>
    </w:div>
    <w:div w:id="1677028814">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1057222">
      <w:bodyDiv w:val="1"/>
      <w:marLeft w:val="0"/>
      <w:marRight w:val="0"/>
      <w:marTop w:val="0"/>
      <w:marBottom w:val="0"/>
      <w:divBdr>
        <w:top w:val="none" w:sz="0" w:space="0" w:color="auto"/>
        <w:left w:val="none" w:sz="0" w:space="0" w:color="auto"/>
        <w:bottom w:val="none" w:sz="0" w:space="0" w:color="auto"/>
        <w:right w:val="none" w:sz="0" w:space="0" w:color="auto"/>
      </w:divBdr>
    </w:div>
    <w:div w:id="208522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organisations/environment-agency/about" TargetMode="External"/><Relationship Id="rId1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browse/business/waste-environment/environmental-regulations" TargetMode="External"/><Relationship Id="rId2" Type="http://schemas.openxmlformats.org/officeDocument/2006/relationships/customXml" Target="../customXml/item2.xml"/><Relationship Id="rId16" Type="http://schemas.openxmlformats.org/officeDocument/2006/relationships/hyperlink" Target="https://www.gov.uk/browse/business/waste-environ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8" ma:contentTypeDescription="Templates are documents for staff to complete, includes forms." ma:contentTypeScope="" ma:versionID="a04b84b27adce7168a10bd4a398a0a45">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60611a6af0997d691a1598390a140eb0"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5476F3-A01D-4E52-A553-D412A14D1326}">
  <ds:schemaRefs>
    <ds:schemaRef ds:uri="office.server.policy"/>
  </ds:schemaRefs>
</ds:datastoreItem>
</file>

<file path=customXml/itemProps2.xml><?xml version="1.0" encoding="utf-8"?>
<ds:datastoreItem xmlns:ds="http://schemas.openxmlformats.org/officeDocument/2006/customXml" ds:itemID="{4CFD328D-790B-40A5-A0F0-E1C30CA60F69}">
  <ds:schemaRefs>
    <ds:schemaRef ds:uri="http://schemas.openxmlformats.org/officeDocument/2006/bibliography"/>
  </ds:schemaRefs>
</ds:datastoreItem>
</file>

<file path=customXml/itemProps3.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E0B40AA9-1F54-468B-A02F-6C0B15304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0F1C6A-3000-4AF3-B7AA-5C6894174B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2058</Words>
  <Characters>12370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14400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2021-11-02T10:46:00Z</dcterms:created>
  <dcterms:modified xsi:type="dcterms:W3CDTF">2021-12-01T16:05:00Z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