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F840" w14:textId="77777777" w:rsidR="00246E0A" w:rsidRDefault="00246E0A" w:rsidP="00246E0A">
      <w:pPr>
        <w:widowControl w:val="0"/>
        <w:jc w:val="center"/>
        <w:rPr>
          <w:rFonts w:eastAsia="Times New Roman" w:cs="Arial"/>
          <w:b/>
          <w:bCs/>
          <w:u w:val="single"/>
          <w:lang w:eastAsia="en-GB"/>
        </w:rPr>
      </w:pPr>
    </w:p>
    <w:p w14:paraId="533C7CF3" w14:textId="77777777" w:rsidR="00B44315" w:rsidRDefault="00B44315" w:rsidP="00246E0A">
      <w:pPr>
        <w:widowControl w:val="0"/>
        <w:jc w:val="center"/>
        <w:rPr>
          <w:rFonts w:eastAsia="Times New Roman" w:cs="Arial"/>
          <w:b/>
          <w:bCs/>
          <w:u w:val="single"/>
          <w:lang w:eastAsia="en-GB"/>
        </w:rPr>
      </w:pPr>
    </w:p>
    <w:p w14:paraId="52925DFA" w14:textId="77777777" w:rsidR="00246E0A" w:rsidRPr="00246E0A" w:rsidRDefault="00246E0A" w:rsidP="00246E0A">
      <w:pPr>
        <w:widowControl w:val="0"/>
        <w:jc w:val="center"/>
        <w:rPr>
          <w:rFonts w:eastAsia="Times New Roman" w:cs="Arial"/>
          <w:b/>
          <w:bCs/>
          <w:u w:val="single"/>
          <w:lang w:eastAsia="en-GB"/>
        </w:rPr>
      </w:pPr>
      <w:r w:rsidRPr="00246E0A">
        <w:rPr>
          <w:rFonts w:eastAsia="Times New Roman" w:cs="Arial"/>
          <w:b/>
          <w:bCs/>
          <w:u w:val="single"/>
          <w:lang w:eastAsia="en-GB"/>
        </w:rPr>
        <w:t xml:space="preserve">THE PROVISION OF </w:t>
      </w:r>
      <w:r>
        <w:rPr>
          <w:rFonts w:eastAsia="Times New Roman" w:cs="Arial"/>
          <w:b/>
          <w:bCs/>
          <w:u w:val="single"/>
          <w:lang w:eastAsia="en-GB"/>
        </w:rPr>
        <w:t>AUTOMATIC EXTERNAL DEFIBRILLATORS (AEDs), MINI AED TRAINING UNITS AND ASSOCIATED CONSUMABLES</w:t>
      </w:r>
    </w:p>
    <w:p w14:paraId="542C28A5" w14:textId="77777777" w:rsidR="00411B7E" w:rsidRDefault="00411B7E" w:rsidP="00246E0A">
      <w:pPr>
        <w:jc w:val="center"/>
        <w:rPr>
          <w:rFonts w:eastAsia="Times New Roman" w:cs="Arial"/>
          <w:b/>
          <w:u w:val="single"/>
          <w:lang w:eastAsia="en-GB"/>
        </w:rPr>
      </w:pPr>
    </w:p>
    <w:p w14:paraId="3D202034" w14:textId="1768F711" w:rsidR="00246E0A" w:rsidRPr="00246E0A" w:rsidRDefault="00246E0A" w:rsidP="00246E0A">
      <w:pPr>
        <w:jc w:val="center"/>
        <w:rPr>
          <w:rFonts w:eastAsia="Times New Roman" w:cs="Arial"/>
          <w:b/>
          <w:u w:val="single"/>
          <w:lang w:eastAsia="en-GB"/>
        </w:rPr>
      </w:pPr>
      <w:r w:rsidRPr="00246E0A">
        <w:rPr>
          <w:rFonts w:eastAsia="Times New Roman" w:cs="Arial"/>
          <w:b/>
          <w:u w:val="single"/>
          <w:lang w:eastAsia="en-GB"/>
        </w:rPr>
        <w:t>PRICING SCHEDULE</w:t>
      </w:r>
      <w:r w:rsidR="00F161BF">
        <w:rPr>
          <w:rFonts w:eastAsia="Times New Roman" w:cs="Arial"/>
          <w:b/>
          <w:u w:val="single"/>
          <w:lang w:eastAsia="en-GB"/>
        </w:rPr>
        <w:t>-REDACTED</w:t>
      </w:r>
    </w:p>
    <w:p w14:paraId="148031B3" w14:textId="77777777" w:rsidR="00DE2AB5" w:rsidRDefault="00DE2AB5"/>
    <w:p w14:paraId="14FF6C75" w14:textId="77777777" w:rsidR="00C101CE" w:rsidRDefault="00C101CE"/>
    <w:p w14:paraId="25F08279" w14:textId="77777777" w:rsidR="00C101CE" w:rsidRDefault="00C101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2011"/>
        <w:gridCol w:w="2011"/>
        <w:gridCol w:w="2011"/>
        <w:gridCol w:w="2011"/>
      </w:tblGrid>
      <w:tr w:rsidR="00C632BE" w:rsidRPr="002C6FA2" w14:paraId="7596682C" w14:textId="77777777" w:rsidTr="00897333">
        <w:tc>
          <w:tcPr>
            <w:tcW w:w="2983" w:type="dxa"/>
            <w:shd w:val="clear" w:color="auto" w:fill="C0C0C0"/>
          </w:tcPr>
          <w:p w14:paraId="16CA17C1" w14:textId="77777777" w:rsidR="00C632BE" w:rsidRPr="002C6FA2" w:rsidRDefault="00C632BE" w:rsidP="00AB4312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ITEM</w:t>
            </w:r>
            <w:r w:rsidRPr="002C6FA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11" w:type="dxa"/>
            <w:shd w:val="clear" w:color="auto" w:fill="C0C0C0"/>
          </w:tcPr>
          <w:p w14:paraId="61FDF8A4" w14:textId="77777777" w:rsidR="00C632BE" w:rsidRDefault="00C632BE" w:rsidP="00AB4312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COST PER ITEM</w:t>
            </w:r>
          </w:p>
          <w:p w14:paraId="673887E3" w14:textId="77777777" w:rsidR="00C632BE" w:rsidRPr="002C6FA2" w:rsidRDefault="00C632BE" w:rsidP="00AB4312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Year 1</w:t>
            </w:r>
          </w:p>
          <w:p w14:paraId="7EC20746" w14:textId="77777777" w:rsidR="00C632BE" w:rsidRPr="002C6FA2" w:rsidRDefault="00C632BE" w:rsidP="00AB4312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C6FA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£</w:t>
            </w: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(Ex VAT)</w:t>
            </w:r>
          </w:p>
        </w:tc>
        <w:tc>
          <w:tcPr>
            <w:tcW w:w="2011" w:type="dxa"/>
            <w:shd w:val="clear" w:color="auto" w:fill="C0C0C0"/>
          </w:tcPr>
          <w:p w14:paraId="749DF346" w14:textId="77777777" w:rsidR="00C632BE" w:rsidRDefault="00C632BE" w:rsidP="00C632BE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COST PER ITEM</w:t>
            </w:r>
          </w:p>
          <w:p w14:paraId="6A8AC587" w14:textId="77777777" w:rsidR="00C632BE" w:rsidRPr="002C6FA2" w:rsidRDefault="00C632BE" w:rsidP="00C632BE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Year 2</w:t>
            </w:r>
          </w:p>
          <w:p w14:paraId="68C8CB0B" w14:textId="77777777" w:rsidR="00C632BE" w:rsidRDefault="00C632BE" w:rsidP="00AB4312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C6FA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£</w:t>
            </w: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(Ex VAT)</w:t>
            </w:r>
          </w:p>
        </w:tc>
        <w:tc>
          <w:tcPr>
            <w:tcW w:w="2011" w:type="dxa"/>
            <w:shd w:val="clear" w:color="auto" w:fill="C0C0C0"/>
          </w:tcPr>
          <w:p w14:paraId="7A2260A0" w14:textId="77777777" w:rsidR="00C632BE" w:rsidRDefault="00C632BE" w:rsidP="00C632BE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COST PER ITEM</w:t>
            </w:r>
          </w:p>
          <w:p w14:paraId="13E1CF17" w14:textId="77777777" w:rsidR="00C632BE" w:rsidRPr="002C6FA2" w:rsidRDefault="00C632BE" w:rsidP="00C632BE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Year 3</w:t>
            </w:r>
          </w:p>
          <w:p w14:paraId="58D26DA9" w14:textId="77777777" w:rsidR="00C632BE" w:rsidRDefault="00C632BE" w:rsidP="00AB4312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C6FA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£</w:t>
            </w: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(Ex VAT)</w:t>
            </w:r>
          </w:p>
        </w:tc>
        <w:tc>
          <w:tcPr>
            <w:tcW w:w="2011" w:type="dxa"/>
            <w:shd w:val="clear" w:color="auto" w:fill="C0C0C0"/>
          </w:tcPr>
          <w:p w14:paraId="1BC5D11A" w14:textId="77777777" w:rsidR="00C632BE" w:rsidRDefault="00C632BE" w:rsidP="00C632BE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COST PER ITEM</w:t>
            </w:r>
          </w:p>
          <w:p w14:paraId="0EF38AB8" w14:textId="77777777" w:rsidR="00C632BE" w:rsidRPr="002C6FA2" w:rsidRDefault="00C632BE" w:rsidP="00C632BE">
            <w:pPr>
              <w:jc w:val="center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Year 4</w:t>
            </w:r>
          </w:p>
          <w:p w14:paraId="301D7821" w14:textId="77777777" w:rsidR="00C632BE" w:rsidRPr="002C6FA2" w:rsidRDefault="00C632BE" w:rsidP="00AB4312">
            <w:pPr>
              <w:jc w:val="center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2C6FA2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£ (Ex VAT)</w:t>
            </w:r>
          </w:p>
        </w:tc>
      </w:tr>
      <w:tr w:rsidR="00C632BE" w:rsidRPr="002C6FA2" w14:paraId="087690E9" w14:textId="77777777" w:rsidTr="00C632BE">
        <w:tc>
          <w:tcPr>
            <w:tcW w:w="2983" w:type="dxa"/>
            <w:shd w:val="clear" w:color="auto" w:fill="auto"/>
          </w:tcPr>
          <w:p w14:paraId="26274630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 xml:space="preserve">AEDs </w:t>
            </w: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(250)</w:t>
            </w:r>
          </w:p>
        </w:tc>
        <w:tc>
          <w:tcPr>
            <w:tcW w:w="2011" w:type="dxa"/>
            <w:shd w:val="clear" w:color="auto" w:fill="auto"/>
          </w:tcPr>
          <w:p w14:paraId="4BBC6FFC" w14:textId="78A63B0C" w:rsidR="00C632BE" w:rsidRPr="002C6FA2" w:rsidRDefault="00C632BE" w:rsidP="00AD08CE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1720FA81" w14:textId="77777777" w:rsidR="00C632BE" w:rsidRPr="002C6FA2" w:rsidRDefault="00C632BE" w:rsidP="00AB4312">
            <w:pPr>
              <w:jc w:val="right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6736E62D" w14:textId="77777777" w:rsidR="00C632BE" w:rsidRPr="002C6FA2" w:rsidRDefault="00C632BE" w:rsidP="00AB4312">
            <w:pPr>
              <w:jc w:val="right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402938D8" w14:textId="77777777" w:rsidR="00C632BE" w:rsidRPr="002C6FA2" w:rsidRDefault="00C632BE" w:rsidP="00AB4312">
            <w:pPr>
              <w:jc w:val="right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1A585133" w14:textId="77777777" w:rsidTr="00897333">
        <w:tc>
          <w:tcPr>
            <w:tcW w:w="2983" w:type="dxa"/>
            <w:shd w:val="clear" w:color="auto" w:fill="auto"/>
          </w:tcPr>
          <w:p w14:paraId="47A1F756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Replacement batteries</w:t>
            </w: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011" w:type="dxa"/>
            <w:shd w:val="clear" w:color="auto" w:fill="auto"/>
          </w:tcPr>
          <w:p w14:paraId="2B9A7D07" w14:textId="1C343545" w:rsidR="00C632BE" w:rsidRPr="002C6FA2" w:rsidRDefault="00C632BE" w:rsidP="00AF430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0BB46C3" w14:textId="2EC9FFF8" w:rsidR="00C632BE" w:rsidRPr="002C6FA2" w:rsidRDefault="00C632BE" w:rsidP="00AF4308">
            <w:pPr>
              <w:jc w:val="center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B96A326" w14:textId="7A8A82D4" w:rsidR="00C632BE" w:rsidRPr="002C6FA2" w:rsidRDefault="00C632BE" w:rsidP="00AF4308">
            <w:pPr>
              <w:jc w:val="center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CFDA965" w14:textId="74B90F3D" w:rsidR="00C632BE" w:rsidRPr="002C6FA2" w:rsidRDefault="00C632BE" w:rsidP="00AF4308">
            <w:pPr>
              <w:jc w:val="center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49AF6CDB" w14:textId="77777777" w:rsidTr="00897333">
        <w:tc>
          <w:tcPr>
            <w:tcW w:w="2983" w:type="dxa"/>
            <w:shd w:val="clear" w:color="auto" w:fill="auto"/>
          </w:tcPr>
          <w:p w14:paraId="492FCC45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Defib Pads</w:t>
            </w: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011" w:type="dxa"/>
            <w:shd w:val="clear" w:color="auto" w:fill="auto"/>
          </w:tcPr>
          <w:p w14:paraId="49BC5C7E" w14:textId="19EC5FED" w:rsidR="00C632BE" w:rsidRPr="002C6FA2" w:rsidRDefault="00C632BE" w:rsidP="00AF430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A35170D" w14:textId="19EC839D" w:rsidR="00C632BE" w:rsidRPr="002C6FA2" w:rsidRDefault="00C632BE" w:rsidP="00AF430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1C2404A" w14:textId="05654AA0" w:rsidR="00C632BE" w:rsidRPr="002C6FA2" w:rsidRDefault="00C632BE" w:rsidP="00AF430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429264E" w14:textId="166D97CD" w:rsidR="00C632BE" w:rsidRPr="002C6FA2" w:rsidRDefault="00C632BE" w:rsidP="00AF430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33575F45" w14:textId="77777777" w:rsidTr="00897333">
        <w:tc>
          <w:tcPr>
            <w:tcW w:w="2983" w:type="dxa"/>
            <w:shd w:val="clear" w:color="auto" w:fill="auto"/>
          </w:tcPr>
          <w:p w14:paraId="69EFE453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33172B08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ADA9472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E7D9847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347C4D8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484D3116" w14:textId="77777777" w:rsidTr="00C632BE">
        <w:tc>
          <w:tcPr>
            <w:tcW w:w="2983" w:type="dxa"/>
            <w:shd w:val="clear" w:color="auto" w:fill="auto"/>
          </w:tcPr>
          <w:p w14:paraId="39EEBAE0" w14:textId="03F94ED1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 xml:space="preserve">TOTAL AEDS </w:t>
            </w:r>
          </w:p>
        </w:tc>
        <w:tc>
          <w:tcPr>
            <w:tcW w:w="2011" w:type="dxa"/>
            <w:shd w:val="clear" w:color="auto" w:fill="auto"/>
          </w:tcPr>
          <w:p w14:paraId="1683F0EE" w14:textId="1C28C1FE" w:rsidR="00C632BE" w:rsidRPr="003C59E2" w:rsidRDefault="00C632BE" w:rsidP="00A53F10">
            <w:pPr>
              <w:jc w:val="center"/>
              <w:rPr>
                <w:rFonts w:eastAsia="Arial" w:cs="Arial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5EBE8DDC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4F5521FD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1005C46D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6EE45663" w14:textId="77777777" w:rsidTr="00897333">
        <w:tc>
          <w:tcPr>
            <w:tcW w:w="2983" w:type="dxa"/>
            <w:shd w:val="clear" w:color="auto" w:fill="auto"/>
          </w:tcPr>
          <w:p w14:paraId="5460E844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4BB594A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25D2487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0A4F352D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1BB7A291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64676166" w14:textId="77777777" w:rsidTr="00C632BE">
        <w:tc>
          <w:tcPr>
            <w:tcW w:w="2983" w:type="dxa"/>
            <w:shd w:val="clear" w:color="auto" w:fill="auto"/>
          </w:tcPr>
          <w:p w14:paraId="48D2F945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 xml:space="preserve">Mini </w:t>
            </w: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 xml:space="preserve">AED Training </w:t>
            </w: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Unit</w:t>
            </w: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 xml:space="preserve"> (48) </w:t>
            </w:r>
          </w:p>
        </w:tc>
        <w:tc>
          <w:tcPr>
            <w:tcW w:w="2011" w:type="dxa"/>
            <w:shd w:val="clear" w:color="auto" w:fill="auto"/>
          </w:tcPr>
          <w:p w14:paraId="60B195B8" w14:textId="62A6FE45" w:rsidR="00C632BE" w:rsidRPr="002C6FA2" w:rsidRDefault="00C632BE" w:rsidP="00AF430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17C9A2E4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2D7ABFA6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59170D55" w14:textId="77777777" w:rsidR="00C632BE" w:rsidRPr="002C6FA2" w:rsidRDefault="00C632BE" w:rsidP="00AB4312">
            <w:pPr>
              <w:jc w:val="right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6FB4C5DE" w14:textId="77777777" w:rsidTr="00897333">
        <w:tc>
          <w:tcPr>
            <w:tcW w:w="2983" w:type="dxa"/>
            <w:shd w:val="clear" w:color="auto" w:fill="auto"/>
          </w:tcPr>
          <w:p w14:paraId="6D1078FE" w14:textId="77777777" w:rsidR="00C632BE" w:rsidRPr="002C6FA2" w:rsidRDefault="00C632BE" w:rsidP="00AB4312">
            <w:pP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r w:rsidRPr="002C6FA2"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AED Trainer pads</w:t>
            </w:r>
            <w:r>
              <w:rPr>
                <w:rFonts w:eastAsia="Arial" w:cs="Arial"/>
                <w:i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011" w:type="dxa"/>
            <w:shd w:val="clear" w:color="auto" w:fill="auto"/>
          </w:tcPr>
          <w:p w14:paraId="2BFE9A8A" w14:textId="3B758478" w:rsidR="00C632BE" w:rsidRPr="002C6FA2" w:rsidRDefault="00C632BE" w:rsidP="004958E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617B7A1F" w14:textId="2C38392B" w:rsidR="00C632BE" w:rsidRPr="002C6FA2" w:rsidRDefault="00C632BE" w:rsidP="004958E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1" w:type="dxa"/>
          </w:tcPr>
          <w:p w14:paraId="5908D6DE" w14:textId="1079D049" w:rsidR="00C632BE" w:rsidRPr="002C6FA2" w:rsidRDefault="00C632BE" w:rsidP="004958E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327FA29" w14:textId="2181ED50" w:rsidR="00C632BE" w:rsidRPr="002C6FA2" w:rsidRDefault="00C632BE" w:rsidP="004958E8">
            <w:pPr>
              <w:jc w:val="center"/>
              <w:rPr>
                <w:rFonts w:eastAsia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0FA02B95" w14:textId="77777777" w:rsidTr="00897333">
        <w:tc>
          <w:tcPr>
            <w:tcW w:w="2983" w:type="dxa"/>
            <w:shd w:val="clear" w:color="auto" w:fill="auto"/>
          </w:tcPr>
          <w:p w14:paraId="0517C0BA" w14:textId="77777777" w:rsidR="00C632BE" w:rsidRDefault="00C632BE" w:rsidP="00AB431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B494269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4485A1BE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59AC991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E33ADD2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32BE" w:rsidRPr="002C6FA2" w14:paraId="6C266F43" w14:textId="77777777" w:rsidTr="00C632BE">
        <w:tc>
          <w:tcPr>
            <w:tcW w:w="2983" w:type="dxa"/>
            <w:shd w:val="clear" w:color="auto" w:fill="auto"/>
          </w:tcPr>
          <w:p w14:paraId="0EB4A1E3" w14:textId="6A7D6628" w:rsidR="00C632BE" w:rsidRPr="002C6FA2" w:rsidRDefault="00C632BE" w:rsidP="00AB4312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TOTAL AED Training </w:t>
            </w:r>
            <w:r w:rsidR="00411B7E">
              <w:rPr>
                <w:rFonts w:cs="Arial"/>
                <w:color w:val="000000"/>
                <w:sz w:val="22"/>
                <w:szCs w:val="22"/>
              </w:rPr>
              <w:t>Units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1" w:type="dxa"/>
            <w:shd w:val="clear" w:color="auto" w:fill="auto"/>
          </w:tcPr>
          <w:p w14:paraId="42B34221" w14:textId="2667BC8C" w:rsidR="00C632BE" w:rsidRPr="00EE4FF3" w:rsidRDefault="00C632BE" w:rsidP="003C59E2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71FCBC75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07D6D7DB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000000" w:themeFill="text1"/>
          </w:tcPr>
          <w:p w14:paraId="5823B011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32BE" w:rsidRPr="002C6FA2" w14:paraId="2B074DD7" w14:textId="77777777" w:rsidTr="00897333">
        <w:tc>
          <w:tcPr>
            <w:tcW w:w="2983" w:type="dxa"/>
            <w:shd w:val="clear" w:color="auto" w:fill="auto"/>
          </w:tcPr>
          <w:p w14:paraId="19875D8B" w14:textId="77777777" w:rsidR="00C632BE" w:rsidRPr="002C6FA2" w:rsidRDefault="00C632BE" w:rsidP="00AB431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91C6F3D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2E47DE1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22BE115C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0ACAA1F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32BE" w:rsidRPr="002C6FA2" w14:paraId="531D60F3" w14:textId="77777777" w:rsidTr="00897333">
        <w:tc>
          <w:tcPr>
            <w:tcW w:w="2983" w:type="dxa"/>
            <w:shd w:val="clear" w:color="auto" w:fill="auto"/>
          </w:tcPr>
          <w:p w14:paraId="5241FE35" w14:textId="77777777" w:rsidR="00C632BE" w:rsidRPr="002C6FA2" w:rsidRDefault="00C632BE" w:rsidP="00AB431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8C20D92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578F7D78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36CD3FDB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</w:tcPr>
          <w:p w14:paraId="7B179789" w14:textId="77777777" w:rsidR="00C632BE" w:rsidRPr="002C6FA2" w:rsidRDefault="00C632BE" w:rsidP="00AB431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32BE" w:rsidRPr="002C6FA2" w14:paraId="0648BE65" w14:textId="77777777" w:rsidTr="00897333">
        <w:trPr>
          <w:trHeight w:val="383"/>
        </w:trPr>
        <w:tc>
          <w:tcPr>
            <w:tcW w:w="2983" w:type="dxa"/>
            <w:shd w:val="clear" w:color="auto" w:fill="C0C0C0"/>
          </w:tcPr>
          <w:p w14:paraId="291D1F9F" w14:textId="77777777" w:rsidR="00C632BE" w:rsidRPr="002C6FA2" w:rsidRDefault="00C632BE" w:rsidP="00AB431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5D52EC54" w14:textId="77777777" w:rsidR="00C632BE" w:rsidRPr="002C6FA2" w:rsidRDefault="00C632BE" w:rsidP="00AB4312">
            <w:pPr>
              <w:jc w:val="right"/>
              <w:rPr>
                <w:rFonts w:eastAsia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51413CFD" w14:textId="77777777" w:rsidR="00C632BE" w:rsidRPr="002C6FA2" w:rsidRDefault="00C632BE" w:rsidP="00AB4312">
            <w:pPr>
              <w:jc w:val="right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4ECD9405" w14:textId="77777777" w:rsidR="00C632BE" w:rsidRPr="002C6FA2" w:rsidRDefault="00C632BE" w:rsidP="00AB4312">
            <w:pPr>
              <w:jc w:val="right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3FB4630D" w14:textId="77777777" w:rsidR="00C632BE" w:rsidRPr="002C6FA2" w:rsidRDefault="00C632BE" w:rsidP="00AB4312">
            <w:pPr>
              <w:jc w:val="right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632BE" w:rsidRPr="002C6FA2" w14:paraId="0351C0B2" w14:textId="77777777" w:rsidTr="00897333">
        <w:tc>
          <w:tcPr>
            <w:tcW w:w="2983" w:type="dxa"/>
            <w:shd w:val="clear" w:color="auto" w:fill="C0C0C0"/>
          </w:tcPr>
          <w:p w14:paraId="2FBCE5E9" w14:textId="77777777" w:rsidR="00C632BE" w:rsidRPr="002C6FA2" w:rsidRDefault="00C632BE" w:rsidP="00AB431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7CCCDE7A" w14:textId="77777777" w:rsidR="00C632BE" w:rsidRPr="002C6FA2" w:rsidRDefault="00C632BE" w:rsidP="00AB4312">
            <w:pPr>
              <w:jc w:val="right"/>
              <w:rPr>
                <w:rFonts w:eastAsia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5A7FEF6C" w14:textId="77777777" w:rsidR="00C632BE" w:rsidRPr="002C6FA2" w:rsidRDefault="00C632BE" w:rsidP="00AB4312">
            <w:pPr>
              <w:jc w:val="right"/>
              <w:rPr>
                <w:rFonts w:eastAsia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7910DADF" w14:textId="77777777" w:rsidR="00C632BE" w:rsidRPr="002C6FA2" w:rsidRDefault="00C632BE" w:rsidP="00AB4312">
            <w:pPr>
              <w:jc w:val="right"/>
              <w:rPr>
                <w:rFonts w:eastAsia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C0C0C0"/>
          </w:tcPr>
          <w:p w14:paraId="16A998A5" w14:textId="77777777" w:rsidR="00C632BE" w:rsidRPr="002C6FA2" w:rsidRDefault="00C632BE" w:rsidP="00AB4312">
            <w:pPr>
              <w:jc w:val="right"/>
              <w:rPr>
                <w:rFonts w:eastAsia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25A1C77" w14:textId="77777777" w:rsidR="00C101CE" w:rsidRDefault="00C101CE"/>
    <w:p w14:paraId="0602FD18" w14:textId="77777777" w:rsidR="005561B6" w:rsidRDefault="005561B6">
      <w:r>
        <w:t>* These items will be procured on an ad hoc basis as required</w:t>
      </w:r>
    </w:p>
    <w:sectPr w:rsidR="005561B6" w:rsidSect="00C632B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7F19" w14:textId="77777777" w:rsidR="00750BA1" w:rsidRDefault="00750BA1" w:rsidP="00B44315">
      <w:r>
        <w:separator/>
      </w:r>
    </w:p>
  </w:endnote>
  <w:endnote w:type="continuationSeparator" w:id="0">
    <w:p w14:paraId="3E0CFE47" w14:textId="77777777" w:rsidR="00750BA1" w:rsidRDefault="00750BA1" w:rsidP="00B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BE04" w14:textId="77777777" w:rsidR="00750BA1" w:rsidRDefault="00750BA1" w:rsidP="00B44315">
      <w:r>
        <w:separator/>
      </w:r>
    </w:p>
  </w:footnote>
  <w:footnote w:type="continuationSeparator" w:id="0">
    <w:p w14:paraId="50E23CFD" w14:textId="77777777" w:rsidR="00750BA1" w:rsidRDefault="00750BA1" w:rsidP="00B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910F" w14:textId="77777777" w:rsidR="00B44315" w:rsidRPr="00B44315" w:rsidRDefault="00B44315" w:rsidP="00B44315">
    <w:pPr>
      <w:pStyle w:val="Header"/>
      <w:rPr>
        <w:rFonts w:eastAsia="Times New Roman" w:cs="Arial"/>
        <w:b/>
        <w:sz w:val="22"/>
        <w:szCs w:val="22"/>
        <w:lang w:eastAsia="en-GB"/>
      </w:rPr>
    </w:pPr>
    <w:r w:rsidRPr="00B44315">
      <w:ptab w:relativeTo="margin" w:alignment="center" w:leader="none"/>
    </w:r>
    <w:r w:rsidR="00C632BE">
      <w:tab/>
    </w:r>
    <w:r w:rsidR="00C632BE">
      <w:tab/>
    </w:r>
    <w:r w:rsidR="00C632BE">
      <w:tab/>
    </w:r>
    <w:r w:rsidR="00C632BE">
      <w:tab/>
    </w:r>
    <w:r w:rsidRPr="00B44315">
      <w:rPr>
        <w:rFonts w:eastAsia="Times New Roman" w:cs="Arial"/>
        <w:b/>
        <w:sz w:val="22"/>
        <w:szCs w:val="22"/>
        <w:lang w:eastAsia="en-GB"/>
      </w:rPr>
      <w:t xml:space="preserve">ANNEX B TO </w:t>
    </w:r>
  </w:p>
  <w:p w14:paraId="74E4E8FA" w14:textId="77777777" w:rsidR="00B44315" w:rsidRPr="00B44315" w:rsidRDefault="00B44315" w:rsidP="00B44315">
    <w:pPr>
      <w:pStyle w:val="Header"/>
      <w:rPr>
        <w:rFonts w:eastAsia="Times New Roman" w:cs="Arial"/>
        <w:b/>
        <w:sz w:val="22"/>
        <w:szCs w:val="22"/>
        <w:lang w:eastAsia="en-GB"/>
      </w:rPr>
    </w:pPr>
    <w:r w:rsidRPr="00B44315">
      <w:rPr>
        <w:rFonts w:eastAsia="Times New Roman" w:cs="Arial"/>
        <w:b/>
        <w:sz w:val="22"/>
        <w:szCs w:val="22"/>
        <w:lang w:eastAsia="en-GB"/>
      </w:rPr>
      <w:tab/>
    </w:r>
    <w:r w:rsidRPr="00B44315">
      <w:rPr>
        <w:rFonts w:eastAsia="Times New Roman" w:cs="Arial"/>
        <w:b/>
        <w:sz w:val="22"/>
        <w:szCs w:val="22"/>
        <w:lang w:eastAsia="en-GB"/>
      </w:rPr>
      <w:tab/>
    </w:r>
    <w:r w:rsidR="00C632BE">
      <w:rPr>
        <w:rFonts w:eastAsia="Times New Roman" w:cs="Arial"/>
        <w:b/>
        <w:sz w:val="22"/>
        <w:szCs w:val="22"/>
        <w:lang w:eastAsia="en-GB"/>
      </w:rPr>
      <w:tab/>
    </w:r>
    <w:r w:rsidR="00C632BE">
      <w:rPr>
        <w:rFonts w:eastAsia="Times New Roman" w:cs="Arial"/>
        <w:b/>
        <w:sz w:val="22"/>
        <w:szCs w:val="22"/>
        <w:lang w:eastAsia="en-GB"/>
      </w:rPr>
      <w:tab/>
    </w:r>
    <w:r w:rsidR="00C632BE">
      <w:rPr>
        <w:rFonts w:eastAsia="Times New Roman" w:cs="Arial"/>
        <w:b/>
        <w:sz w:val="22"/>
        <w:szCs w:val="22"/>
        <w:lang w:eastAsia="en-GB"/>
      </w:rPr>
      <w:tab/>
    </w:r>
    <w:r w:rsidRPr="00B44315">
      <w:rPr>
        <w:rFonts w:eastAsia="Times New Roman" w:cs="Arial"/>
        <w:b/>
        <w:sz w:val="22"/>
        <w:szCs w:val="22"/>
        <w:lang w:eastAsia="en-GB"/>
      </w:rPr>
      <w:t xml:space="preserve">SCHEDULE 2 </w:t>
    </w:r>
  </w:p>
  <w:p w14:paraId="0CCABAD5" w14:textId="77777777" w:rsidR="00B44315" w:rsidRPr="00B44315" w:rsidRDefault="00B44315" w:rsidP="00B44315">
    <w:pPr>
      <w:pStyle w:val="Header"/>
    </w:pPr>
    <w:r w:rsidRPr="00B44315">
      <w:rPr>
        <w:rFonts w:eastAsia="Times New Roman" w:cs="Arial"/>
        <w:b/>
        <w:sz w:val="22"/>
        <w:szCs w:val="22"/>
        <w:lang w:eastAsia="en-GB"/>
      </w:rPr>
      <w:tab/>
    </w:r>
    <w:r w:rsidRPr="00B44315">
      <w:rPr>
        <w:rFonts w:eastAsia="Times New Roman" w:cs="Arial"/>
        <w:b/>
        <w:sz w:val="22"/>
        <w:szCs w:val="22"/>
        <w:lang w:eastAsia="en-GB"/>
      </w:rPr>
      <w:tab/>
    </w:r>
    <w:r w:rsidR="00C632BE">
      <w:rPr>
        <w:rFonts w:eastAsia="Times New Roman" w:cs="Arial"/>
        <w:b/>
        <w:sz w:val="22"/>
        <w:szCs w:val="22"/>
        <w:lang w:eastAsia="en-GB"/>
      </w:rPr>
      <w:tab/>
    </w:r>
    <w:r w:rsidR="00C632BE">
      <w:rPr>
        <w:rFonts w:eastAsia="Times New Roman" w:cs="Arial"/>
        <w:b/>
        <w:sz w:val="22"/>
        <w:szCs w:val="22"/>
        <w:lang w:eastAsia="en-GB"/>
      </w:rPr>
      <w:tab/>
    </w:r>
    <w:r w:rsidR="00C632BE">
      <w:rPr>
        <w:rFonts w:eastAsia="Times New Roman" w:cs="Arial"/>
        <w:b/>
        <w:sz w:val="22"/>
        <w:szCs w:val="22"/>
        <w:lang w:eastAsia="en-GB"/>
      </w:rPr>
      <w:tab/>
    </w:r>
    <w:r w:rsidRPr="00B44315">
      <w:rPr>
        <w:rFonts w:eastAsia="Times New Roman" w:cs="Arial"/>
        <w:b/>
        <w:sz w:val="22"/>
        <w:szCs w:val="22"/>
        <w:lang w:eastAsia="en-GB"/>
      </w:rPr>
      <w:t>TO 700</w:t>
    </w:r>
    <w:r>
      <w:rPr>
        <w:rFonts w:eastAsia="Times New Roman" w:cs="Arial"/>
        <w:b/>
        <w:sz w:val="22"/>
        <w:szCs w:val="22"/>
        <w:lang w:eastAsia="en-GB"/>
      </w:rPr>
      <w:t>162314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CE"/>
    <w:rsid w:val="00246E0A"/>
    <w:rsid w:val="003C59E2"/>
    <w:rsid w:val="00411B7E"/>
    <w:rsid w:val="004958E8"/>
    <w:rsid w:val="005561B6"/>
    <w:rsid w:val="005D2404"/>
    <w:rsid w:val="00613B0A"/>
    <w:rsid w:val="006D052D"/>
    <w:rsid w:val="00750BA1"/>
    <w:rsid w:val="00A53F10"/>
    <w:rsid w:val="00AB4676"/>
    <w:rsid w:val="00AD08CE"/>
    <w:rsid w:val="00AF4308"/>
    <w:rsid w:val="00B44315"/>
    <w:rsid w:val="00C101CE"/>
    <w:rsid w:val="00C632BE"/>
    <w:rsid w:val="00DC14F3"/>
    <w:rsid w:val="00DE2AB5"/>
    <w:rsid w:val="00EE4FF3"/>
    <w:rsid w:val="00F1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262D"/>
  <w15:chartTrackingRefBased/>
  <w15:docId w15:val="{BFEEEEB5-0F53-4860-A3A6-7C8F81F9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01CE"/>
    <w:pPr>
      <w:spacing w:after="0" w:line="240" w:lineRule="auto"/>
    </w:pPr>
    <w:rPr>
      <w:rFonts w:ascii="Arial" w:eastAsia="SimSun" w:hAnsi="Arial" w:cs="Time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15"/>
    <w:rPr>
      <w:rFonts w:ascii="Arial" w:eastAsia="SimSun" w:hAnsi="Arial" w:cs="Time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44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315"/>
    <w:rPr>
      <w:rFonts w:ascii="Arial" w:eastAsia="SimSun" w:hAnsi="Arial" w:cs="Time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4C63D6C077E48ABCE193D9D2C8AE9" ma:contentTypeVersion="" ma:contentTypeDescription="Create a new document." ma:contentTypeScope="" ma:versionID="152313a0999f6a9c2b3af3e4db93ba47">
  <xsd:schema xmlns:xsd="http://www.w3.org/2001/XMLSchema" xmlns:xs="http://www.w3.org/2001/XMLSchema" xmlns:p="http://schemas.microsoft.com/office/2006/metadata/properties" xmlns:ns2="A95B166B-4058-4FFF-9375-EDA642B8D1C2" targetNamespace="http://schemas.microsoft.com/office/2006/metadata/properties" ma:root="true" ma:fieldsID="e6ede39eb559cdaa223f348a32476f39" ns2:_="">
    <xsd:import namespace="A95B166B-4058-4FFF-9375-EDA642B8D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B166B-4058-4FFF-9375-EDA642B8D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29751-63DB-4EA2-8739-6F7C800F9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84F1A1-D355-47BA-806B-62062B245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4BB2E-6C08-4345-9759-BB02C27C7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B166B-4058-4FFF-9375-EDA642B8D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3D3D8-06C9-4348-8CA3-A2567255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Nick E1 (Army Comrcl-NI-Proc2)</dc:creator>
  <cp:keywords/>
  <dc:description/>
  <cp:lastModifiedBy>Beckett, Nick E1 (Army Comrcl-Procure-NI-T1a-D)</cp:lastModifiedBy>
  <cp:revision>17</cp:revision>
  <dcterms:created xsi:type="dcterms:W3CDTF">2020-01-31T10:58:00Z</dcterms:created>
  <dcterms:modified xsi:type="dcterms:W3CDTF">2020-10-07T12:54:00Z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0x0101004D84C63D6C077E48ABCE193D9D2C8AE9</vt:lpwstr>
  </property>
  <property fmtid="{D5CDD505-2E9C-101B-9397-08002B2CF9AE}" pid="3" name="Order">
    <vt:r8>199400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