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FD088" w14:textId="77777777" w:rsidR="006D4EEF" w:rsidRPr="00070DFF" w:rsidRDefault="006D4EEF" w:rsidP="006D4EEF">
      <w:pPr>
        <w:jc w:val="center"/>
        <w:rPr>
          <w:rFonts w:ascii="Arial" w:hAnsi="Arial" w:cs="Arial"/>
          <w:b/>
          <w:bCs/>
        </w:rPr>
      </w:pPr>
      <w:r w:rsidRPr="00ED723A">
        <w:rPr>
          <w:rFonts w:ascii="Arial" w:hAnsi="Arial" w:cs="Arial"/>
          <w:b/>
          <w:bCs/>
        </w:rPr>
        <w:t>Evaluation Procedure</w:t>
      </w:r>
    </w:p>
    <w:p w14:paraId="41FFEC5D" w14:textId="77777777" w:rsidR="006D4EEF" w:rsidRDefault="006D4EEF" w:rsidP="006D4EEF">
      <w:pPr>
        <w:rPr>
          <w:rFonts w:ascii="Arial" w:hAnsi="Arial" w:cs="Arial"/>
        </w:rPr>
      </w:pPr>
      <w:r>
        <w:rPr>
          <w:rFonts w:ascii="Arial" w:hAnsi="Arial" w:cs="Arial"/>
        </w:rPr>
        <w:t>Each compliant tender will be evaluated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6D4EEF" w14:paraId="21A4E575" w14:textId="77777777" w:rsidTr="00A32305">
        <w:tc>
          <w:tcPr>
            <w:tcW w:w="7083" w:type="dxa"/>
          </w:tcPr>
          <w:p w14:paraId="121B8866" w14:textId="4B096D04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933" w:type="dxa"/>
          </w:tcPr>
          <w:p w14:paraId="454C7803" w14:textId="43A804E0" w:rsidR="006D4EEF" w:rsidRDefault="006D4EEF" w:rsidP="00A32305">
            <w:pPr>
              <w:rPr>
                <w:rFonts w:ascii="Arial" w:hAnsi="Arial" w:cs="Arial"/>
              </w:rPr>
            </w:pPr>
          </w:p>
        </w:tc>
      </w:tr>
      <w:tr w:rsidR="006D4EEF" w14:paraId="407FD5AB" w14:textId="77777777" w:rsidTr="00A32305">
        <w:tc>
          <w:tcPr>
            <w:tcW w:w="7083" w:type="dxa"/>
          </w:tcPr>
          <w:p w14:paraId="4E036F3A" w14:textId="77777777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&amp; Employers Liability Insurance, minimum of £10 million</w:t>
            </w:r>
          </w:p>
        </w:tc>
        <w:tc>
          <w:tcPr>
            <w:tcW w:w="1933" w:type="dxa"/>
          </w:tcPr>
          <w:p w14:paraId="74CEE6F9" w14:textId="77777777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PASS/FAIL</w:t>
            </w:r>
          </w:p>
        </w:tc>
      </w:tr>
      <w:tr w:rsidR="006D4EEF" w14:paraId="526C6E76" w14:textId="77777777" w:rsidTr="00A32305">
        <w:tc>
          <w:tcPr>
            <w:tcW w:w="7083" w:type="dxa"/>
          </w:tcPr>
          <w:p w14:paraId="0334DAAA" w14:textId="409F851F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</w:rPr>
              <w:t xml:space="preserve"> References</w:t>
            </w:r>
          </w:p>
        </w:tc>
        <w:tc>
          <w:tcPr>
            <w:tcW w:w="1933" w:type="dxa"/>
          </w:tcPr>
          <w:p w14:paraId="1DB5618F" w14:textId="77777777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PASS/FAIL</w:t>
            </w:r>
          </w:p>
        </w:tc>
      </w:tr>
      <w:tr w:rsidR="006D4EEF" w14:paraId="0C23438F" w14:textId="77777777" w:rsidTr="00A32305">
        <w:tc>
          <w:tcPr>
            <w:tcW w:w="7083" w:type="dxa"/>
          </w:tcPr>
          <w:p w14:paraId="24D68899" w14:textId="78FCDF7F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of experience working with heritage buildings</w:t>
            </w:r>
          </w:p>
        </w:tc>
        <w:tc>
          <w:tcPr>
            <w:tcW w:w="1933" w:type="dxa"/>
          </w:tcPr>
          <w:p w14:paraId="5543265B" w14:textId="50BBA735" w:rsidR="006D4EEF" w:rsidRDefault="005A052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D4EEF" w14:paraId="7C127F31" w14:textId="77777777" w:rsidTr="00A32305">
        <w:tc>
          <w:tcPr>
            <w:tcW w:w="7083" w:type="dxa"/>
          </w:tcPr>
          <w:p w14:paraId="58E270A1" w14:textId="13C1E4A0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of experience of working with public sector organisations</w:t>
            </w:r>
          </w:p>
        </w:tc>
        <w:tc>
          <w:tcPr>
            <w:tcW w:w="1933" w:type="dxa"/>
          </w:tcPr>
          <w:p w14:paraId="0207B0B3" w14:textId="10751078" w:rsidR="006D4EEF" w:rsidRPr="005A052F" w:rsidRDefault="005A052F" w:rsidP="00A32305">
            <w:pPr>
              <w:rPr>
                <w:rFonts w:ascii="Arial" w:hAnsi="Arial" w:cs="Arial"/>
              </w:rPr>
            </w:pPr>
            <w:r w:rsidRPr="005A052F">
              <w:rPr>
                <w:rFonts w:ascii="Arial" w:hAnsi="Arial" w:cs="Arial"/>
              </w:rPr>
              <w:t>20</w:t>
            </w:r>
          </w:p>
        </w:tc>
      </w:tr>
      <w:tr w:rsidR="006D4EEF" w14:paraId="1BACA992" w14:textId="77777777" w:rsidTr="00A32305">
        <w:tc>
          <w:tcPr>
            <w:tcW w:w="7083" w:type="dxa"/>
          </w:tcPr>
          <w:p w14:paraId="12748C50" w14:textId="77777777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Locality</w:t>
            </w:r>
          </w:p>
        </w:tc>
        <w:tc>
          <w:tcPr>
            <w:tcW w:w="1933" w:type="dxa"/>
          </w:tcPr>
          <w:p w14:paraId="1C37971B" w14:textId="4C923F95" w:rsidR="006D4EEF" w:rsidRPr="005A052F" w:rsidRDefault="005A052F" w:rsidP="00A32305">
            <w:pPr>
              <w:rPr>
                <w:rFonts w:ascii="Arial" w:hAnsi="Arial" w:cs="Arial"/>
              </w:rPr>
            </w:pPr>
            <w:r w:rsidRPr="005A052F">
              <w:rPr>
                <w:rFonts w:ascii="Arial" w:hAnsi="Arial" w:cs="Arial"/>
              </w:rPr>
              <w:t>10</w:t>
            </w:r>
          </w:p>
        </w:tc>
      </w:tr>
      <w:tr w:rsidR="006D4EEF" w14:paraId="70103063" w14:textId="77777777" w:rsidTr="00A32305">
        <w:tc>
          <w:tcPr>
            <w:tcW w:w="7083" w:type="dxa"/>
          </w:tcPr>
          <w:p w14:paraId="49F219CF" w14:textId="77777777" w:rsidR="006D4EE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933" w:type="dxa"/>
          </w:tcPr>
          <w:p w14:paraId="67D4F6E2" w14:textId="3A9D4541" w:rsidR="006D4EEF" w:rsidRPr="005A052F" w:rsidRDefault="005A052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A052F">
              <w:rPr>
                <w:rFonts w:ascii="Arial" w:hAnsi="Arial" w:cs="Arial"/>
              </w:rPr>
              <w:t>0</w:t>
            </w:r>
          </w:p>
        </w:tc>
      </w:tr>
      <w:tr w:rsidR="006D4EEF" w14:paraId="5DA287C7" w14:textId="77777777" w:rsidTr="00A32305">
        <w:tc>
          <w:tcPr>
            <w:tcW w:w="7083" w:type="dxa"/>
          </w:tcPr>
          <w:p w14:paraId="5F79D34B" w14:textId="7BE2013E" w:rsidR="006D4EEF" w:rsidRPr="0067632F" w:rsidRDefault="006D4EE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</w:t>
            </w:r>
            <w:r w:rsidRPr="00976E6F">
              <w:rPr>
                <w:rFonts w:ascii="Arial" w:hAnsi="Arial" w:cs="Arial"/>
              </w:rPr>
              <w:t>o</w:t>
            </w:r>
            <w:r w:rsidR="000D48F6">
              <w:rPr>
                <w:rFonts w:ascii="Arial" w:hAnsi="Arial" w:cs="Arial"/>
              </w:rPr>
              <w:t xml:space="preserve"> appoint </w:t>
            </w:r>
            <w:r w:rsidR="006003DD">
              <w:rPr>
                <w:rFonts w:ascii="Arial" w:hAnsi="Arial" w:cs="Arial"/>
              </w:rPr>
              <w:t xml:space="preserve">and manage </w:t>
            </w:r>
            <w:r w:rsidR="000D48F6">
              <w:rPr>
                <w:rFonts w:ascii="Arial" w:hAnsi="Arial" w:cs="Arial"/>
              </w:rPr>
              <w:t>entire professional team, including consultants, specialists, main contractor and sub-contractors to bring project to fruition</w:t>
            </w:r>
            <w:r w:rsidR="00ED723A">
              <w:rPr>
                <w:rFonts w:ascii="Arial" w:hAnsi="Arial" w:cs="Arial"/>
              </w:rPr>
              <w:t>.</w:t>
            </w:r>
          </w:p>
          <w:p w14:paraId="5FABCAAC" w14:textId="77777777" w:rsidR="006D4EEF" w:rsidRDefault="006D4EEF" w:rsidP="00A32305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5C8B0DF0" w14:textId="663DDD6F" w:rsidR="006D4EEF" w:rsidRPr="005A052F" w:rsidRDefault="005A052F" w:rsidP="00A3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A052F">
              <w:rPr>
                <w:rFonts w:ascii="Arial" w:hAnsi="Arial" w:cs="Arial"/>
              </w:rPr>
              <w:t>0</w:t>
            </w:r>
          </w:p>
        </w:tc>
      </w:tr>
    </w:tbl>
    <w:p w14:paraId="264AE68C" w14:textId="77777777" w:rsidR="00577D4D" w:rsidRDefault="00577D4D"/>
    <w:sectPr w:rsidR="0057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EF"/>
    <w:rsid w:val="000D48F6"/>
    <w:rsid w:val="00577D4D"/>
    <w:rsid w:val="005A052F"/>
    <w:rsid w:val="006003DD"/>
    <w:rsid w:val="006D4EEF"/>
    <w:rsid w:val="00C61ED3"/>
    <w:rsid w:val="00DF0151"/>
    <w:rsid w:val="00E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3E20"/>
  <w15:chartTrackingRefBased/>
  <w15:docId w15:val="{8D676FF3-9499-4770-BE2D-FD0BB545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E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EE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EE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4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E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E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0" ma:contentTypeDescription="Create a new document." ma:contentTypeScope="" ma:versionID="b5c30c73ca9abfd032233104d0a1da5d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684dd135b04433f65106c38a1e694b19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Props1.xml><?xml version="1.0" encoding="utf-8"?>
<ds:datastoreItem xmlns:ds="http://schemas.openxmlformats.org/officeDocument/2006/customXml" ds:itemID="{55FE6038-64A3-4151-886A-C94A66366085}"/>
</file>

<file path=customXml/itemProps2.xml><?xml version="1.0" encoding="utf-8"?>
<ds:datastoreItem xmlns:ds="http://schemas.openxmlformats.org/officeDocument/2006/customXml" ds:itemID="{3BD4319A-4940-4CD5-9A3B-B495FBA43AF9}"/>
</file>

<file path=customXml/itemProps3.xml><?xml version="1.0" encoding="utf-8"?>
<ds:datastoreItem xmlns:ds="http://schemas.openxmlformats.org/officeDocument/2006/customXml" ds:itemID="{C4A7F1F8-7352-46BF-814F-D44DE9CEE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Holroyd</dc:creator>
  <cp:keywords/>
  <dc:description/>
  <cp:lastModifiedBy>Kirsty Holroyd</cp:lastModifiedBy>
  <cp:revision>3</cp:revision>
  <dcterms:created xsi:type="dcterms:W3CDTF">2024-04-24T13:09:00Z</dcterms:created>
  <dcterms:modified xsi:type="dcterms:W3CDTF">2024-04-24T13:47:00Z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</Properties>
</file>