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F0FF2" w14:textId="4130B050" w:rsidR="002012E5" w:rsidRPr="00CD2B26" w:rsidRDefault="002012E5" w:rsidP="00161E33">
      <w:pPr>
        <w:jc w:val="both"/>
        <w:rPr>
          <w:rFonts w:ascii="Arial" w:eastAsia="Times New Roman" w:hAnsi="Arial" w:cs="Arial"/>
          <w:sz w:val="24"/>
          <w:szCs w:val="24"/>
        </w:rPr>
      </w:pPr>
    </w:p>
    <w:p w14:paraId="4F8F007F" w14:textId="7755DDD1" w:rsidR="00131F2C" w:rsidRPr="00CD2B26" w:rsidRDefault="00131F2C" w:rsidP="00161E33">
      <w:pPr>
        <w:jc w:val="both"/>
        <w:rPr>
          <w:rFonts w:ascii="Arial" w:eastAsia="Times New Roman" w:hAnsi="Arial" w:cs="Arial"/>
          <w:sz w:val="24"/>
          <w:szCs w:val="24"/>
        </w:rPr>
      </w:pPr>
    </w:p>
    <w:p w14:paraId="4F8F0080" w14:textId="31D74E44" w:rsidR="00131F2C" w:rsidRPr="00CD2B26" w:rsidRDefault="00937F39" w:rsidP="00161E33">
      <w:pPr>
        <w:jc w:val="both"/>
        <w:rPr>
          <w:rFonts w:ascii="Arial" w:eastAsia="Times New Roman" w:hAnsi="Arial" w:cs="Arial"/>
          <w:sz w:val="24"/>
          <w:szCs w:val="24"/>
        </w:rPr>
      </w:pPr>
      <w:r>
        <w:rPr>
          <w:noProof/>
          <w:lang w:eastAsia="en-GB"/>
        </w:rPr>
        <w:drawing>
          <wp:anchor distT="0" distB="0" distL="114300" distR="114300" simplePos="0" relativeHeight="503169528" behindDoc="1" locked="0" layoutInCell="1" allowOverlap="1" wp14:anchorId="2BE24785" wp14:editId="22DE715D">
            <wp:simplePos x="0" y="0"/>
            <wp:positionH relativeFrom="margin">
              <wp:posOffset>0</wp:posOffset>
            </wp:positionH>
            <wp:positionV relativeFrom="paragraph">
              <wp:posOffset>-635</wp:posOffset>
            </wp:positionV>
            <wp:extent cx="1620634" cy="685800"/>
            <wp:effectExtent l="0" t="0" r="0" b="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634" cy="685800"/>
                    </a:xfrm>
                    <a:prstGeom prst="rect">
                      <a:avLst/>
                    </a:prstGeom>
                  </pic:spPr>
                </pic:pic>
              </a:graphicData>
            </a:graphic>
            <wp14:sizeRelH relativeFrom="page">
              <wp14:pctWidth>0</wp14:pctWidth>
            </wp14:sizeRelH>
            <wp14:sizeRelV relativeFrom="page">
              <wp14:pctHeight>0</wp14:pctHeight>
            </wp14:sizeRelV>
          </wp:anchor>
        </w:drawing>
      </w:r>
    </w:p>
    <w:p w14:paraId="4F8F0081" w14:textId="77777777" w:rsidR="00131F2C" w:rsidRPr="00CD2B26" w:rsidRDefault="00131F2C" w:rsidP="00161E33">
      <w:pPr>
        <w:jc w:val="both"/>
        <w:rPr>
          <w:rFonts w:ascii="Arial" w:eastAsia="Times New Roman" w:hAnsi="Arial" w:cs="Arial"/>
          <w:sz w:val="24"/>
          <w:szCs w:val="24"/>
        </w:rPr>
      </w:pPr>
    </w:p>
    <w:p w14:paraId="4F8F0082" w14:textId="2F38F50A" w:rsidR="00131F2C" w:rsidRPr="00CD2B26" w:rsidRDefault="00131F2C" w:rsidP="00161E33">
      <w:pPr>
        <w:jc w:val="both"/>
        <w:rPr>
          <w:rFonts w:ascii="Arial" w:eastAsia="Times New Roman" w:hAnsi="Arial" w:cs="Arial"/>
          <w:sz w:val="24"/>
          <w:szCs w:val="24"/>
        </w:rPr>
      </w:pPr>
    </w:p>
    <w:p w14:paraId="4F8F0083" w14:textId="77777777" w:rsidR="00131F2C" w:rsidRPr="00CD2B26" w:rsidRDefault="00131F2C" w:rsidP="00161E33">
      <w:pPr>
        <w:jc w:val="both"/>
        <w:rPr>
          <w:rFonts w:ascii="Arial" w:eastAsia="Times New Roman" w:hAnsi="Arial" w:cs="Arial"/>
          <w:sz w:val="24"/>
          <w:szCs w:val="24"/>
        </w:rPr>
      </w:pPr>
    </w:p>
    <w:p w14:paraId="4F8F0084" w14:textId="77777777" w:rsidR="00131F2C" w:rsidRPr="00CD2B26" w:rsidRDefault="00131F2C" w:rsidP="00161E33">
      <w:pPr>
        <w:jc w:val="both"/>
        <w:rPr>
          <w:rFonts w:ascii="Arial" w:eastAsia="Times New Roman" w:hAnsi="Arial" w:cs="Arial"/>
          <w:sz w:val="24"/>
          <w:szCs w:val="24"/>
        </w:rPr>
      </w:pPr>
    </w:p>
    <w:p w14:paraId="4F8F0085" w14:textId="77777777" w:rsidR="00131F2C" w:rsidRPr="00CD2B26" w:rsidRDefault="00131F2C" w:rsidP="00161E33">
      <w:pPr>
        <w:jc w:val="both"/>
        <w:rPr>
          <w:rFonts w:ascii="Arial" w:eastAsia="Times New Roman" w:hAnsi="Arial" w:cs="Arial"/>
          <w:sz w:val="24"/>
          <w:szCs w:val="24"/>
        </w:rPr>
      </w:pPr>
    </w:p>
    <w:p w14:paraId="4F8F0086" w14:textId="77777777" w:rsidR="00131F2C" w:rsidRPr="00CD2B26" w:rsidRDefault="00131F2C" w:rsidP="00161E33">
      <w:pPr>
        <w:jc w:val="both"/>
        <w:rPr>
          <w:rFonts w:ascii="Arial" w:eastAsia="Times New Roman" w:hAnsi="Arial" w:cs="Arial"/>
          <w:sz w:val="24"/>
          <w:szCs w:val="24"/>
        </w:rPr>
      </w:pPr>
    </w:p>
    <w:p w14:paraId="4F8F0087" w14:textId="77777777" w:rsidR="00131F2C" w:rsidRPr="00CD2B26" w:rsidRDefault="00131F2C" w:rsidP="00161E33">
      <w:pPr>
        <w:spacing w:before="8"/>
        <w:jc w:val="both"/>
        <w:rPr>
          <w:rFonts w:ascii="Arial" w:eastAsia="Times New Roman" w:hAnsi="Arial" w:cs="Arial"/>
          <w:sz w:val="24"/>
          <w:szCs w:val="24"/>
        </w:rPr>
      </w:pPr>
    </w:p>
    <w:p w14:paraId="3CFCE2E4" w14:textId="77777777" w:rsidR="0058781D" w:rsidRDefault="0058781D" w:rsidP="005360C3">
      <w:pPr>
        <w:spacing w:before="58"/>
        <w:ind w:left="1246" w:right="1247"/>
        <w:jc w:val="center"/>
        <w:rPr>
          <w:rFonts w:ascii="Arial" w:hAnsi="Arial" w:cs="Arial"/>
          <w:b/>
          <w:spacing w:val="-1"/>
          <w:sz w:val="36"/>
          <w:szCs w:val="36"/>
        </w:rPr>
      </w:pPr>
    </w:p>
    <w:p w14:paraId="5DFCD09E" w14:textId="77777777" w:rsidR="0058781D" w:rsidRDefault="0058781D" w:rsidP="005360C3">
      <w:pPr>
        <w:spacing w:before="58"/>
        <w:ind w:left="1246" w:right="1247"/>
        <w:jc w:val="center"/>
        <w:rPr>
          <w:rFonts w:ascii="Arial" w:hAnsi="Arial" w:cs="Arial"/>
          <w:b/>
          <w:spacing w:val="-1"/>
          <w:sz w:val="36"/>
          <w:szCs w:val="36"/>
        </w:rPr>
      </w:pPr>
    </w:p>
    <w:p w14:paraId="672A213D" w14:textId="77777777" w:rsidR="0058781D" w:rsidRDefault="0058781D" w:rsidP="005360C3">
      <w:pPr>
        <w:spacing w:before="58"/>
        <w:ind w:left="1246" w:right="1247"/>
        <w:jc w:val="center"/>
        <w:rPr>
          <w:rFonts w:ascii="Arial" w:hAnsi="Arial" w:cs="Arial"/>
          <w:b/>
          <w:spacing w:val="-1"/>
          <w:sz w:val="36"/>
          <w:szCs w:val="36"/>
        </w:rPr>
      </w:pPr>
    </w:p>
    <w:p w14:paraId="4A04E685" w14:textId="77777777" w:rsidR="0058781D" w:rsidRDefault="0058781D" w:rsidP="005360C3">
      <w:pPr>
        <w:spacing w:before="58"/>
        <w:ind w:left="1246" w:right="1247"/>
        <w:jc w:val="center"/>
        <w:rPr>
          <w:rFonts w:ascii="Arial" w:hAnsi="Arial" w:cs="Arial"/>
          <w:b/>
          <w:spacing w:val="-1"/>
          <w:sz w:val="36"/>
          <w:szCs w:val="36"/>
        </w:rPr>
      </w:pPr>
    </w:p>
    <w:p w14:paraId="2D806B38" w14:textId="65CECFC0" w:rsidR="00BE4360" w:rsidRPr="00161E33" w:rsidRDefault="00CD630D" w:rsidP="005360C3">
      <w:pPr>
        <w:spacing w:before="58"/>
        <w:ind w:left="1246" w:right="1247"/>
        <w:jc w:val="center"/>
        <w:rPr>
          <w:rFonts w:ascii="Arial" w:hAnsi="Arial" w:cs="Arial"/>
          <w:b/>
          <w:spacing w:val="30"/>
          <w:w w:val="99"/>
          <w:sz w:val="36"/>
          <w:szCs w:val="36"/>
        </w:rPr>
      </w:pPr>
      <w:r w:rsidRPr="00161E33">
        <w:rPr>
          <w:rFonts w:ascii="Arial" w:hAnsi="Arial" w:cs="Arial"/>
          <w:b/>
          <w:spacing w:val="-1"/>
          <w:sz w:val="36"/>
          <w:szCs w:val="36"/>
        </w:rPr>
        <w:t>HISTORICAL</w:t>
      </w:r>
      <w:r w:rsidRPr="00161E33">
        <w:rPr>
          <w:rFonts w:ascii="Arial" w:hAnsi="Arial" w:cs="Arial"/>
          <w:b/>
          <w:spacing w:val="-19"/>
          <w:sz w:val="36"/>
          <w:szCs w:val="36"/>
        </w:rPr>
        <w:t xml:space="preserve"> </w:t>
      </w:r>
      <w:r w:rsidRPr="00161E33">
        <w:rPr>
          <w:rFonts w:ascii="Arial" w:hAnsi="Arial" w:cs="Arial"/>
          <w:b/>
          <w:sz w:val="36"/>
          <w:szCs w:val="36"/>
        </w:rPr>
        <w:t>RAILWAYS</w:t>
      </w:r>
      <w:r w:rsidRPr="00161E33">
        <w:rPr>
          <w:rFonts w:ascii="Arial" w:hAnsi="Arial" w:cs="Arial"/>
          <w:b/>
          <w:spacing w:val="-19"/>
          <w:sz w:val="36"/>
          <w:szCs w:val="36"/>
        </w:rPr>
        <w:t xml:space="preserve"> </w:t>
      </w:r>
      <w:r w:rsidRPr="00161E33">
        <w:rPr>
          <w:rFonts w:ascii="Arial" w:hAnsi="Arial" w:cs="Arial"/>
          <w:b/>
          <w:sz w:val="36"/>
          <w:szCs w:val="36"/>
        </w:rPr>
        <w:t>ESTATE</w:t>
      </w:r>
      <w:r w:rsidRPr="00161E33">
        <w:rPr>
          <w:rFonts w:ascii="Arial" w:hAnsi="Arial" w:cs="Arial"/>
          <w:b/>
          <w:spacing w:val="-20"/>
          <w:sz w:val="36"/>
          <w:szCs w:val="36"/>
        </w:rPr>
        <w:t xml:space="preserve"> </w:t>
      </w:r>
      <w:r w:rsidRPr="00161E33">
        <w:rPr>
          <w:rFonts w:ascii="Arial" w:hAnsi="Arial" w:cs="Arial"/>
          <w:b/>
          <w:sz w:val="36"/>
          <w:szCs w:val="36"/>
        </w:rPr>
        <w:t>(HRE)</w:t>
      </w:r>
    </w:p>
    <w:p w14:paraId="74572253" w14:textId="77777777" w:rsidR="00BE4360" w:rsidRPr="00161E33" w:rsidRDefault="00BE4360" w:rsidP="005360C3">
      <w:pPr>
        <w:spacing w:before="58"/>
        <w:ind w:left="1246" w:right="1247"/>
        <w:jc w:val="center"/>
        <w:rPr>
          <w:rFonts w:ascii="Arial" w:hAnsi="Arial" w:cs="Arial"/>
          <w:b/>
          <w:spacing w:val="-1"/>
          <w:sz w:val="36"/>
          <w:szCs w:val="36"/>
        </w:rPr>
      </w:pPr>
    </w:p>
    <w:p w14:paraId="717B2FC6" w14:textId="77777777" w:rsidR="00BE4360" w:rsidRPr="00161E33" w:rsidRDefault="00CD630D" w:rsidP="005360C3">
      <w:pPr>
        <w:spacing w:before="58"/>
        <w:ind w:left="1246" w:right="1247"/>
        <w:jc w:val="center"/>
        <w:rPr>
          <w:rFonts w:ascii="Arial" w:hAnsi="Arial" w:cs="Arial"/>
          <w:b/>
          <w:spacing w:val="-1"/>
          <w:sz w:val="36"/>
          <w:szCs w:val="36"/>
        </w:rPr>
      </w:pPr>
      <w:r w:rsidRPr="00161E33">
        <w:rPr>
          <w:rFonts w:ascii="Arial" w:hAnsi="Arial" w:cs="Arial"/>
          <w:b/>
          <w:spacing w:val="-1"/>
          <w:sz w:val="36"/>
          <w:szCs w:val="36"/>
        </w:rPr>
        <w:t>WORKS</w:t>
      </w:r>
      <w:r w:rsidRPr="00161E33">
        <w:rPr>
          <w:rFonts w:ascii="Arial" w:hAnsi="Arial" w:cs="Arial"/>
          <w:b/>
          <w:spacing w:val="-24"/>
          <w:sz w:val="36"/>
          <w:szCs w:val="36"/>
        </w:rPr>
        <w:t xml:space="preserve"> </w:t>
      </w:r>
      <w:r w:rsidRPr="00161E33">
        <w:rPr>
          <w:rFonts w:ascii="Arial" w:hAnsi="Arial" w:cs="Arial"/>
          <w:b/>
          <w:spacing w:val="-1"/>
          <w:sz w:val="36"/>
          <w:szCs w:val="36"/>
        </w:rPr>
        <w:t>FRAMEWORK</w:t>
      </w:r>
    </w:p>
    <w:p w14:paraId="6885CF8D" w14:textId="77777777" w:rsidR="00BE4360" w:rsidRPr="00161E33" w:rsidRDefault="00BE4360" w:rsidP="005360C3">
      <w:pPr>
        <w:spacing w:before="58"/>
        <w:ind w:left="1246" w:right="1247"/>
        <w:jc w:val="center"/>
        <w:rPr>
          <w:rFonts w:ascii="Arial" w:hAnsi="Arial" w:cs="Arial"/>
          <w:b/>
          <w:spacing w:val="-1"/>
          <w:sz w:val="36"/>
          <w:szCs w:val="36"/>
        </w:rPr>
      </w:pPr>
    </w:p>
    <w:p w14:paraId="4F8F008A" w14:textId="77777777" w:rsidR="00131F2C" w:rsidRPr="00161E33" w:rsidRDefault="00131F2C" w:rsidP="00161E33">
      <w:pPr>
        <w:jc w:val="center"/>
        <w:rPr>
          <w:rFonts w:ascii="Arial" w:eastAsia="Arial" w:hAnsi="Arial" w:cs="Arial"/>
          <w:b/>
          <w:bCs/>
          <w:sz w:val="36"/>
          <w:szCs w:val="36"/>
        </w:rPr>
      </w:pPr>
    </w:p>
    <w:p w14:paraId="4F8F008D" w14:textId="07A81E33" w:rsidR="00131F2C" w:rsidRPr="00161E33" w:rsidRDefault="00131F2C" w:rsidP="00161E33">
      <w:pPr>
        <w:jc w:val="center"/>
        <w:rPr>
          <w:rFonts w:ascii="Arial" w:eastAsia="Arial" w:hAnsi="Arial" w:cs="Arial"/>
          <w:b/>
          <w:bCs/>
          <w:sz w:val="36"/>
          <w:szCs w:val="36"/>
        </w:rPr>
      </w:pPr>
    </w:p>
    <w:p w14:paraId="4F8F008E" w14:textId="77777777" w:rsidR="00131F2C" w:rsidRPr="00161E33" w:rsidRDefault="00131F2C" w:rsidP="00161E33">
      <w:pPr>
        <w:jc w:val="center"/>
        <w:rPr>
          <w:rFonts w:ascii="Arial" w:eastAsia="Arial" w:hAnsi="Arial" w:cs="Arial"/>
          <w:b/>
          <w:bCs/>
          <w:sz w:val="36"/>
          <w:szCs w:val="36"/>
        </w:rPr>
      </w:pPr>
    </w:p>
    <w:p w14:paraId="4F8F008F" w14:textId="77777777" w:rsidR="00131F2C" w:rsidRPr="00161E33" w:rsidRDefault="00131F2C" w:rsidP="00161E33">
      <w:pPr>
        <w:jc w:val="center"/>
        <w:rPr>
          <w:rFonts w:ascii="Arial" w:eastAsia="Arial" w:hAnsi="Arial" w:cs="Arial"/>
          <w:b/>
          <w:bCs/>
          <w:sz w:val="36"/>
          <w:szCs w:val="36"/>
        </w:rPr>
      </w:pPr>
    </w:p>
    <w:p w14:paraId="4F8F0090" w14:textId="77777777" w:rsidR="00131F2C" w:rsidRPr="00161E33" w:rsidRDefault="00CD630D" w:rsidP="005360C3">
      <w:pPr>
        <w:ind w:left="1245" w:right="1247"/>
        <w:jc w:val="center"/>
        <w:rPr>
          <w:rFonts w:ascii="Arial" w:eastAsia="Arial" w:hAnsi="Arial" w:cs="Arial"/>
          <w:sz w:val="36"/>
          <w:szCs w:val="36"/>
        </w:rPr>
      </w:pPr>
      <w:r w:rsidRPr="00161E33">
        <w:rPr>
          <w:rFonts w:ascii="Arial" w:hAnsi="Arial" w:cs="Arial"/>
          <w:b/>
          <w:sz w:val="36"/>
          <w:szCs w:val="36"/>
        </w:rPr>
        <w:t>INSTRUCTIONS</w:t>
      </w:r>
      <w:r w:rsidRPr="00161E33">
        <w:rPr>
          <w:rFonts w:ascii="Arial" w:hAnsi="Arial" w:cs="Arial"/>
          <w:b/>
          <w:spacing w:val="-24"/>
          <w:sz w:val="36"/>
          <w:szCs w:val="36"/>
        </w:rPr>
        <w:t xml:space="preserve"> </w:t>
      </w:r>
      <w:r w:rsidRPr="00161E33">
        <w:rPr>
          <w:rFonts w:ascii="Arial" w:hAnsi="Arial" w:cs="Arial"/>
          <w:b/>
          <w:sz w:val="36"/>
          <w:szCs w:val="36"/>
        </w:rPr>
        <w:t>FOR</w:t>
      </w:r>
      <w:r w:rsidRPr="00161E33">
        <w:rPr>
          <w:rFonts w:ascii="Arial" w:hAnsi="Arial" w:cs="Arial"/>
          <w:b/>
          <w:spacing w:val="-26"/>
          <w:sz w:val="36"/>
          <w:szCs w:val="36"/>
        </w:rPr>
        <w:t xml:space="preserve"> </w:t>
      </w:r>
      <w:r w:rsidRPr="00161E33">
        <w:rPr>
          <w:rFonts w:ascii="Arial" w:hAnsi="Arial" w:cs="Arial"/>
          <w:b/>
          <w:sz w:val="36"/>
          <w:szCs w:val="36"/>
        </w:rPr>
        <w:t>TENDERERS</w:t>
      </w:r>
    </w:p>
    <w:p w14:paraId="4F8F0091" w14:textId="15E2AA86" w:rsidR="00131F2C" w:rsidRDefault="00131F2C" w:rsidP="00161E33">
      <w:pPr>
        <w:jc w:val="both"/>
        <w:rPr>
          <w:rFonts w:ascii="Arial" w:eastAsia="Arial" w:hAnsi="Arial" w:cs="Arial"/>
          <w:b/>
          <w:bCs/>
          <w:sz w:val="24"/>
          <w:szCs w:val="24"/>
        </w:rPr>
      </w:pPr>
    </w:p>
    <w:p w14:paraId="33B48E5A" w14:textId="30C5EAF6" w:rsidR="00646CC0" w:rsidRDefault="00646CC0" w:rsidP="00161E33">
      <w:pPr>
        <w:jc w:val="both"/>
        <w:rPr>
          <w:rFonts w:ascii="Arial" w:eastAsia="Arial" w:hAnsi="Arial" w:cs="Arial"/>
          <w:b/>
          <w:bCs/>
          <w:sz w:val="24"/>
          <w:szCs w:val="24"/>
        </w:rPr>
      </w:pPr>
      <w:r>
        <w:rPr>
          <w:rFonts w:ascii="Arial" w:eastAsia="Arial" w:hAnsi="Arial" w:cs="Arial"/>
          <w:b/>
          <w:bCs/>
          <w:sz w:val="24"/>
          <w:szCs w:val="24"/>
        </w:rPr>
        <w:br w:type="page"/>
      </w:r>
    </w:p>
    <w:p w14:paraId="4F8F0092" w14:textId="77777777" w:rsidR="00131F2C" w:rsidRPr="00CD2B26" w:rsidRDefault="00131F2C" w:rsidP="00161E33">
      <w:pPr>
        <w:jc w:val="both"/>
        <w:rPr>
          <w:rFonts w:ascii="Arial" w:eastAsia="Arial" w:hAnsi="Arial" w:cs="Arial"/>
          <w:b/>
          <w:bCs/>
          <w:sz w:val="24"/>
          <w:szCs w:val="24"/>
        </w:rPr>
      </w:pPr>
    </w:p>
    <w:sdt>
      <w:sdtPr>
        <w:rPr>
          <w:rFonts w:ascii="Arial" w:eastAsiaTheme="minorHAnsi" w:hAnsi="Arial" w:cs="Arial"/>
          <w:color w:val="auto"/>
          <w:sz w:val="24"/>
          <w:szCs w:val="24"/>
          <w:u w:val="none"/>
        </w:rPr>
        <w:id w:val="-227766865"/>
        <w:docPartObj>
          <w:docPartGallery w:val="Table of Contents"/>
          <w:docPartUnique/>
        </w:docPartObj>
      </w:sdtPr>
      <w:sdtEndPr>
        <w:rPr>
          <w:bCs/>
          <w:noProof/>
        </w:rPr>
      </w:sdtEndPr>
      <w:sdtContent>
        <w:p w14:paraId="2C49DCA0" w14:textId="5C77C113" w:rsidR="002D1EA6" w:rsidRPr="00161E33" w:rsidRDefault="002D1EA6" w:rsidP="00161E33">
          <w:pPr>
            <w:pStyle w:val="TOCHeading"/>
            <w:jc w:val="both"/>
            <w:rPr>
              <w:rFonts w:ascii="Arial" w:hAnsi="Arial" w:cs="Arial"/>
              <w:sz w:val="24"/>
              <w:szCs w:val="24"/>
            </w:rPr>
          </w:pPr>
          <w:r w:rsidRPr="00CD2B26">
            <w:rPr>
              <w:rFonts w:ascii="Arial" w:hAnsi="Arial" w:cs="Arial"/>
              <w:b/>
              <w:color w:val="auto"/>
              <w:sz w:val="24"/>
              <w:szCs w:val="24"/>
            </w:rPr>
            <w:t>Contents</w:t>
          </w:r>
        </w:p>
        <w:p w14:paraId="7216A814" w14:textId="15D16EF4" w:rsidR="0093709F" w:rsidRPr="00161E33" w:rsidRDefault="002D1EA6">
          <w:pPr>
            <w:pStyle w:val="TOC3"/>
            <w:tabs>
              <w:tab w:val="left" w:pos="880"/>
              <w:tab w:val="right" w:leader="dot" w:pos="9480"/>
            </w:tabs>
            <w:rPr>
              <w:rFonts w:ascii="Arial" w:eastAsiaTheme="minorEastAsia" w:hAnsi="Arial" w:cs="Arial"/>
              <w:noProof/>
              <w:sz w:val="24"/>
              <w:szCs w:val="24"/>
              <w:lang w:val="en-GB" w:eastAsia="en-GB"/>
            </w:rPr>
          </w:pPr>
          <w:r w:rsidRPr="00161E33">
            <w:rPr>
              <w:rFonts w:ascii="Arial" w:hAnsi="Arial" w:cs="Arial"/>
              <w:sz w:val="24"/>
              <w:szCs w:val="24"/>
            </w:rPr>
            <w:fldChar w:fldCharType="begin"/>
          </w:r>
          <w:r w:rsidRPr="0093709F">
            <w:rPr>
              <w:rFonts w:ascii="Arial" w:hAnsi="Arial" w:cs="Arial"/>
              <w:sz w:val="24"/>
              <w:szCs w:val="24"/>
            </w:rPr>
            <w:instrText xml:space="preserve"> TOC \o "1-3" \h \z \u </w:instrText>
          </w:r>
          <w:r w:rsidRPr="00161E33">
            <w:rPr>
              <w:rFonts w:ascii="Arial" w:hAnsi="Arial" w:cs="Arial"/>
              <w:sz w:val="24"/>
              <w:szCs w:val="24"/>
            </w:rPr>
            <w:fldChar w:fldCharType="separate"/>
          </w:r>
          <w:hyperlink w:anchor="_Toc30885174" w:history="1">
            <w:r w:rsidR="0093709F" w:rsidRPr="00161E33">
              <w:rPr>
                <w:rStyle w:val="Hyperlink"/>
                <w:rFonts w:ascii="Arial" w:hAnsi="Arial" w:cs="Arial"/>
                <w:noProof/>
                <w:sz w:val="24"/>
                <w:szCs w:val="24"/>
              </w:rPr>
              <w:t>1.</w:t>
            </w:r>
            <w:r w:rsidR="0093709F" w:rsidRPr="00161E33">
              <w:rPr>
                <w:rFonts w:ascii="Arial" w:eastAsiaTheme="minorEastAsia" w:hAnsi="Arial" w:cs="Arial"/>
                <w:noProof/>
                <w:sz w:val="24"/>
                <w:szCs w:val="24"/>
                <w:lang w:val="en-GB" w:eastAsia="en-GB"/>
              </w:rPr>
              <w:tab/>
            </w:r>
            <w:r w:rsidR="0093709F" w:rsidRPr="00161E33">
              <w:rPr>
                <w:rStyle w:val="Hyperlink"/>
                <w:rFonts w:ascii="Arial" w:hAnsi="Arial" w:cs="Arial"/>
                <w:noProof/>
                <w:sz w:val="24"/>
                <w:szCs w:val="24"/>
              </w:rPr>
              <w:t>HIGHWAYS ENGLAND</w:t>
            </w:r>
            <w:r w:rsidR="0093709F" w:rsidRPr="00161E33">
              <w:rPr>
                <w:rFonts w:ascii="Arial" w:hAnsi="Arial" w:cs="Arial"/>
                <w:noProof/>
                <w:webHidden/>
                <w:sz w:val="24"/>
                <w:szCs w:val="24"/>
              </w:rPr>
              <w:tab/>
            </w:r>
            <w:r w:rsidR="0093709F" w:rsidRPr="00161E33">
              <w:rPr>
                <w:rFonts w:ascii="Arial" w:hAnsi="Arial" w:cs="Arial"/>
                <w:noProof/>
                <w:webHidden/>
                <w:sz w:val="24"/>
                <w:szCs w:val="24"/>
              </w:rPr>
              <w:fldChar w:fldCharType="begin"/>
            </w:r>
            <w:r w:rsidR="0093709F" w:rsidRPr="00161E33">
              <w:rPr>
                <w:rFonts w:ascii="Arial" w:hAnsi="Arial" w:cs="Arial"/>
                <w:noProof/>
                <w:webHidden/>
                <w:sz w:val="24"/>
                <w:szCs w:val="24"/>
              </w:rPr>
              <w:instrText xml:space="preserve"> PAGEREF _Toc30885174 \h </w:instrText>
            </w:r>
            <w:r w:rsidR="0093709F" w:rsidRPr="00161E33">
              <w:rPr>
                <w:rFonts w:ascii="Arial" w:hAnsi="Arial" w:cs="Arial"/>
                <w:noProof/>
                <w:webHidden/>
                <w:sz w:val="24"/>
                <w:szCs w:val="24"/>
              </w:rPr>
            </w:r>
            <w:r w:rsidR="0093709F" w:rsidRPr="00161E33">
              <w:rPr>
                <w:rFonts w:ascii="Arial" w:hAnsi="Arial" w:cs="Arial"/>
                <w:noProof/>
                <w:webHidden/>
                <w:sz w:val="24"/>
                <w:szCs w:val="24"/>
              </w:rPr>
              <w:fldChar w:fldCharType="separate"/>
            </w:r>
            <w:r w:rsidR="0093709F" w:rsidRPr="00161E33">
              <w:rPr>
                <w:rFonts w:ascii="Arial" w:hAnsi="Arial" w:cs="Arial"/>
                <w:noProof/>
                <w:webHidden/>
                <w:sz w:val="24"/>
                <w:szCs w:val="24"/>
              </w:rPr>
              <w:t>4</w:t>
            </w:r>
            <w:r w:rsidR="0093709F" w:rsidRPr="00161E33">
              <w:rPr>
                <w:rFonts w:ascii="Arial" w:hAnsi="Arial" w:cs="Arial"/>
                <w:noProof/>
                <w:webHidden/>
                <w:sz w:val="24"/>
                <w:szCs w:val="24"/>
              </w:rPr>
              <w:fldChar w:fldCharType="end"/>
            </w:r>
          </w:hyperlink>
        </w:p>
        <w:p w14:paraId="6A3AFF00" w14:textId="0BB6A217"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75" w:history="1">
            <w:r w:rsidRPr="00161E33">
              <w:rPr>
                <w:rStyle w:val="Hyperlink"/>
                <w:rFonts w:ascii="Arial" w:eastAsia="Arial" w:hAnsi="Arial" w:cs="Arial"/>
                <w:noProof/>
                <w:sz w:val="24"/>
                <w:szCs w:val="24"/>
              </w:rPr>
              <w:t>1.1</w:t>
            </w:r>
            <w:r w:rsidRPr="00161E33">
              <w:rPr>
                <w:rFonts w:ascii="Arial" w:eastAsiaTheme="minorEastAsia" w:hAnsi="Arial" w:cs="Arial"/>
                <w:noProof/>
                <w:sz w:val="24"/>
                <w:szCs w:val="24"/>
                <w:lang w:val="en-GB" w:eastAsia="en-GB"/>
              </w:rPr>
              <w:tab/>
            </w:r>
            <w:r w:rsidRPr="00161E33">
              <w:rPr>
                <w:rStyle w:val="Hyperlink"/>
                <w:rFonts w:ascii="Arial" w:eastAsia="Arial" w:hAnsi="Arial" w:cs="Arial"/>
                <w:noProof/>
                <w:sz w:val="24"/>
                <w:szCs w:val="24"/>
              </w:rPr>
              <w:t>Introduction</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_Toc30885175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4</w:t>
            </w:r>
            <w:r w:rsidRPr="00161E33">
              <w:rPr>
                <w:rFonts w:ascii="Arial" w:hAnsi="Arial" w:cs="Arial"/>
                <w:noProof/>
                <w:webHidden/>
                <w:sz w:val="24"/>
                <w:szCs w:val="24"/>
              </w:rPr>
              <w:fldChar w:fldCharType="end"/>
            </w:r>
          </w:hyperlink>
        </w:p>
        <w:p w14:paraId="74558707" w14:textId="2292DBBF"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76" w:history="1">
            <w:r w:rsidRPr="00161E33">
              <w:rPr>
                <w:rStyle w:val="Hyperlink"/>
                <w:rFonts w:ascii="Arial" w:eastAsia="Arial" w:hAnsi="Arial" w:cs="Arial"/>
                <w:noProof/>
                <w:sz w:val="24"/>
                <w:szCs w:val="24"/>
              </w:rPr>
              <w:t>1.2.</w:t>
            </w:r>
            <w:r w:rsidRPr="00161E33">
              <w:rPr>
                <w:rFonts w:ascii="Arial" w:eastAsiaTheme="minorEastAsia" w:hAnsi="Arial" w:cs="Arial"/>
                <w:noProof/>
                <w:sz w:val="24"/>
                <w:szCs w:val="24"/>
                <w:lang w:val="en-GB" w:eastAsia="en-GB"/>
              </w:rPr>
              <w:tab/>
            </w:r>
            <w:r w:rsidRPr="00161E33">
              <w:rPr>
                <w:rStyle w:val="Hyperlink"/>
                <w:rFonts w:ascii="Arial" w:eastAsia="Arial" w:hAnsi="Arial" w:cs="Arial"/>
                <w:noProof/>
                <w:sz w:val="24"/>
                <w:szCs w:val="24"/>
              </w:rPr>
              <w:t>Highways England Services</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_Toc30885176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4</w:t>
            </w:r>
            <w:r w:rsidRPr="00161E33">
              <w:rPr>
                <w:rFonts w:ascii="Arial" w:hAnsi="Arial" w:cs="Arial"/>
                <w:noProof/>
                <w:webHidden/>
                <w:sz w:val="24"/>
                <w:szCs w:val="24"/>
              </w:rPr>
              <w:fldChar w:fldCharType="end"/>
            </w:r>
          </w:hyperlink>
        </w:p>
        <w:p w14:paraId="102A0431" w14:textId="1BDCA4CC"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77" w:history="1">
            <w:r w:rsidRPr="00161E33">
              <w:rPr>
                <w:rStyle w:val="Hyperlink"/>
                <w:rFonts w:ascii="Arial" w:eastAsia="Arial" w:hAnsi="Arial" w:cs="Arial"/>
                <w:noProof/>
                <w:sz w:val="24"/>
                <w:szCs w:val="24"/>
              </w:rPr>
              <w:t>1.3.</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HISTORICAL RAILWAYS ESTATE</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_Toc30885177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4</w:t>
            </w:r>
            <w:r w:rsidRPr="00161E33">
              <w:rPr>
                <w:rFonts w:ascii="Arial" w:hAnsi="Arial" w:cs="Arial"/>
                <w:noProof/>
                <w:webHidden/>
                <w:sz w:val="24"/>
                <w:szCs w:val="24"/>
              </w:rPr>
              <w:fldChar w:fldCharType="end"/>
            </w:r>
          </w:hyperlink>
        </w:p>
        <w:p w14:paraId="36EF8DF7" w14:textId="35311BF2" w:rsidR="0093709F" w:rsidRPr="00161E33" w:rsidRDefault="0093709F">
          <w:pPr>
            <w:pStyle w:val="TOC3"/>
            <w:tabs>
              <w:tab w:val="left" w:pos="880"/>
              <w:tab w:val="right" w:leader="dot" w:pos="9480"/>
            </w:tabs>
            <w:rPr>
              <w:rFonts w:ascii="Arial" w:eastAsiaTheme="minorEastAsia" w:hAnsi="Arial" w:cs="Arial"/>
              <w:noProof/>
              <w:sz w:val="24"/>
              <w:szCs w:val="24"/>
              <w:lang w:val="en-GB" w:eastAsia="en-GB"/>
            </w:rPr>
          </w:pPr>
          <w:hyperlink w:anchor="_Toc30885178" w:history="1">
            <w:r w:rsidRPr="00161E33">
              <w:rPr>
                <w:rStyle w:val="Hyperlink"/>
                <w:rFonts w:ascii="Arial" w:eastAsia="Arial" w:hAnsi="Arial" w:cs="Arial"/>
                <w:noProof/>
                <w:sz w:val="24"/>
                <w:szCs w:val="24"/>
              </w:rPr>
              <w:t>2.</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 xml:space="preserve">THE </w:t>
            </w:r>
            <w:r w:rsidRPr="00161E33">
              <w:rPr>
                <w:rStyle w:val="Hyperlink"/>
                <w:rFonts w:ascii="Arial" w:hAnsi="Arial" w:cs="Arial"/>
                <w:noProof/>
                <w:spacing w:val="-1"/>
                <w:sz w:val="24"/>
                <w:szCs w:val="24"/>
              </w:rPr>
              <w:t>TENDER</w:t>
            </w:r>
            <w:r w:rsidRPr="00161E33">
              <w:rPr>
                <w:rStyle w:val="Hyperlink"/>
                <w:rFonts w:ascii="Arial" w:hAnsi="Arial" w:cs="Arial"/>
                <w:noProof/>
                <w:sz w:val="24"/>
                <w:szCs w:val="24"/>
              </w:rPr>
              <w:t xml:space="preserve"> </w:t>
            </w:r>
            <w:r w:rsidRPr="00161E33">
              <w:rPr>
                <w:rStyle w:val="Hyperlink"/>
                <w:rFonts w:ascii="Arial" w:hAnsi="Arial" w:cs="Arial"/>
                <w:noProof/>
                <w:spacing w:val="-1"/>
                <w:sz w:val="24"/>
                <w:szCs w:val="24"/>
              </w:rPr>
              <w:t>PERIOD</w:t>
            </w:r>
            <w:r w:rsidRPr="00161E33">
              <w:rPr>
                <w:rStyle w:val="Hyperlink"/>
                <w:rFonts w:ascii="Arial" w:hAnsi="Arial" w:cs="Arial"/>
                <w:noProof/>
                <w:sz w:val="24"/>
                <w:szCs w:val="24"/>
              </w:rPr>
              <w:t xml:space="preserve"> PROCESS</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_Toc30885178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6</w:t>
            </w:r>
            <w:r w:rsidRPr="00161E33">
              <w:rPr>
                <w:rFonts w:ascii="Arial" w:hAnsi="Arial" w:cs="Arial"/>
                <w:noProof/>
                <w:webHidden/>
                <w:sz w:val="24"/>
                <w:szCs w:val="24"/>
              </w:rPr>
              <w:fldChar w:fldCharType="end"/>
            </w:r>
          </w:hyperlink>
        </w:p>
        <w:p w14:paraId="1F25FF1F" w14:textId="4F0DA139"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79" w:history="1">
            <w:r w:rsidRPr="00161E33">
              <w:rPr>
                <w:rStyle w:val="Hyperlink"/>
                <w:rFonts w:ascii="Arial" w:hAnsi="Arial" w:cs="Arial"/>
                <w:noProof/>
                <w:sz w:val="24"/>
                <w:szCs w:val="24"/>
              </w:rPr>
              <w:t xml:space="preserve">2.1 </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General</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_Toc30885179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6</w:t>
            </w:r>
            <w:r w:rsidRPr="00161E33">
              <w:rPr>
                <w:rFonts w:ascii="Arial" w:hAnsi="Arial" w:cs="Arial"/>
                <w:noProof/>
                <w:webHidden/>
                <w:sz w:val="24"/>
                <w:szCs w:val="24"/>
              </w:rPr>
              <w:fldChar w:fldCharType="end"/>
            </w:r>
          </w:hyperlink>
        </w:p>
        <w:p w14:paraId="0FB8F931" w14:textId="31E22FB0" w:rsidR="0093709F" w:rsidRPr="00161E33" w:rsidRDefault="0093709F">
          <w:pPr>
            <w:pStyle w:val="TOC3"/>
            <w:tabs>
              <w:tab w:val="left" w:pos="880"/>
              <w:tab w:val="right" w:leader="dot" w:pos="9480"/>
            </w:tabs>
            <w:rPr>
              <w:rFonts w:ascii="Arial" w:eastAsiaTheme="minorEastAsia" w:hAnsi="Arial" w:cs="Arial"/>
              <w:noProof/>
              <w:sz w:val="24"/>
              <w:szCs w:val="24"/>
              <w:lang w:val="en-GB" w:eastAsia="en-GB"/>
            </w:rPr>
          </w:pPr>
          <w:hyperlink w:anchor="_Toc30885180" w:history="1">
            <w:r w:rsidRPr="00161E33">
              <w:rPr>
                <w:rStyle w:val="Hyperlink"/>
                <w:rFonts w:ascii="Arial" w:eastAsia="Arial" w:hAnsi="Arial" w:cs="Arial"/>
                <w:noProof/>
                <w:sz w:val="24"/>
                <w:szCs w:val="24"/>
              </w:rPr>
              <w:t>3.</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SUBMISSION OF TENDERS</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_Toc30885180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11</w:t>
            </w:r>
            <w:r w:rsidRPr="00161E33">
              <w:rPr>
                <w:rFonts w:ascii="Arial" w:hAnsi="Arial" w:cs="Arial"/>
                <w:noProof/>
                <w:webHidden/>
                <w:sz w:val="24"/>
                <w:szCs w:val="24"/>
              </w:rPr>
              <w:fldChar w:fldCharType="end"/>
            </w:r>
          </w:hyperlink>
        </w:p>
        <w:p w14:paraId="463C97BB" w14:textId="5D4D529B" w:rsidR="0093709F" w:rsidRPr="00161E33" w:rsidRDefault="0093709F">
          <w:pPr>
            <w:pStyle w:val="TOC3"/>
            <w:tabs>
              <w:tab w:val="right" w:leader="dot" w:pos="9480"/>
            </w:tabs>
            <w:rPr>
              <w:rFonts w:ascii="Arial" w:eastAsiaTheme="minorEastAsia" w:hAnsi="Arial" w:cs="Arial"/>
              <w:noProof/>
              <w:sz w:val="24"/>
              <w:szCs w:val="24"/>
              <w:lang w:val="en-GB" w:eastAsia="en-GB"/>
            </w:rPr>
          </w:pPr>
          <w:hyperlink w:anchor="_Toc30885181" w:history="1">
            <w:r w:rsidRPr="00161E33">
              <w:rPr>
                <w:rStyle w:val="Hyperlink"/>
                <w:rFonts w:ascii="Arial" w:hAnsi="Arial" w:cs="Arial"/>
                <w:noProof/>
                <w:sz w:val="24"/>
                <w:szCs w:val="24"/>
              </w:rPr>
              <w:t>Volume</w:t>
            </w:r>
            <w:r w:rsidRPr="00161E33">
              <w:rPr>
                <w:rStyle w:val="Hyperlink"/>
                <w:rFonts w:ascii="Arial" w:hAnsi="Arial" w:cs="Arial"/>
                <w:noProof/>
                <w:spacing w:val="-1"/>
                <w:sz w:val="24"/>
                <w:szCs w:val="24"/>
              </w:rPr>
              <w:t xml:space="preserve"> </w:t>
            </w:r>
            <w:r w:rsidRPr="00161E33">
              <w:rPr>
                <w:rStyle w:val="Hyperlink"/>
                <w:rFonts w:ascii="Arial" w:hAnsi="Arial" w:cs="Arial"/>
                <w:noProof/>
                <w:sz w:val="24"/>
                <w:szCs w:val="24"/>
              </w:rPr>
              <w:t>1 – Quality Assessment</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_Toc30885181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11</w:t>
            </w:r>
            <w:r w:rsidRPr="00161E33">
              <w:rPr>
                <w:rFonts w:ascii="Arial" w:hAnsi="Arial" w:cs="Arial"/>
                <w:noProof/>
                <w:webHidden/>
                <w:sz w:val="24"/>
                <w:szCs w:val="24"/>
              </w:rPr>
              <w:fldChar w:fldCharType="end"/>
            </w:r>
          </w:hyperlink>
        </w:p>
        <w:p w14:paraId="1D95ACFD" w14:textId="10A0A0AD"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82" w:history="1">
            <w:r w:rsidRPr="00161E33">
              <w:rPr>
                <w:rStyle w:val="Hyperlink"/>
                <w:rFonts w:ascii="Arial" w:eastAsia="Arial" w:hAnsi="Arial" w:cs="Arial"/>
                <w:noProof/>
                <w:sz w:val="24"/>
                <w:szCs w:val="24"/>
              </w:rPr>
              <w:t>3.2.</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Stage 1 - Selection</w:t>
            </w:r>
            <w:r w:rsidRPr="00161E33">
              <w:rPr>
                <w:rStyle w:val="Hyperlink"/>
                <w:rFonts w:ascii="Arial" w:hAnsi="Arial" w:cs="Arial"/>
                <w:noProof/>
                <w:spacing w:val="-3"/>
                <w:sz w:val="24"/>
                <w:szCs w:val="24"/>
              </w:rPr>
              <w:t xml:space="preserve"> </w:t>
            </w:r>
            <w:r w:rsidRPr="00161E33">
              <w:rPr>
                <w:rStyle w:val="Hyperlink"/>
                <w:rFonts w:ascii="Arial" w:hAnsi="Arial" w:cs="Arial"/>
                <w:noProof/>
                <w:sz w:val="24"/>
                <w:szCs w:val="24"/>
              </w:rPr>
              <w:t>Questionnaire</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_Toc30885182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11</w:t>
            </w:r>
            <w:r w:rsidRPr="00161E33">
              <w:rPr>
                <w:rFonts w:ascii="Arial" w:hAnsi="Arial" w:cs="Arial"/>
                <w:noProof/>
                <w:webHidden/>
                <w:sz w:val="24"/>
                <w:szCs w:val="24"/>
              </w:rPr>
              <w:fldChar w:fldCharType="end"/>
            </w:r>
          </w:hyperlink>
        </w:p>
        <w:p w14:paraId="121A2767" w14:textId="68293D46"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83" w:history="1">
            <w:r w:rsidRPr="00161E33">
              <w:rPr>
                <w:rStyle w:val="Hyperlink"/>
                <w:rFonts w:ascii="Arial" w:eastAsia="Arial" w:hAnsi="Arial" w:cs="Arial"/>
                <w:noProof/>
                <w:sz w:val="24"/>
                <w:szCs w:val="24"/>
              </w:rPr>
              <w:t>3.3.</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Stage 2 – Quality</w:t>
            </w:r>
            <w:r w:rsidRPr="00161E33">
              <w:rPr>
                <w:rStyle w:val="Hyperlink"/>
                <w:rFonts w:ascii="Arial" w:hAnsi="Arial" w:cs="Arial"/>
                <w:noProof/>
                <w:spacing w:val="-7"/>
                <w:sz w:val="24"/>
                <w:szCs w:val="24"/>
              </w:rPr>
              <w:t xml:space="preserve"> </w:t>
            </w:r>
            <w:r w:rsidRPr="00161E33">
              <w:rPr>
                <w:rStyle w:val="Hyperlink"/>
                <w:rFonts w:ascii="Arial" w:hAnsi="Arial" w:cs="Arial"/>
                <w:noProof/>
                <w:sz w:val="24"/>
                <w:szCs w:val="24"/>
              </w:rPr>
              <w:t>Statement</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_Toc30885183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12</w:t>
            </w:r>
            <w:r w:rsidRPr="00161E33">
              <w:rPr>
                <w:rFonts w:ascii="Arial" w:hAnsi="Arial" w:cs="Arial"/>
                <w:noProof/>
                <w:webHidden/>
                <w:sz w:val="24"/>
                <w:szCs w:val="24"/>
              </w:rPr>
              <w:fldChar w:fldCharType="end"/>
            </w:r>
          </w:hyperlink>
        </w:p>
        <w:p w14:paraId="10664475" w14:textId="6F9CF6E5" w:rsidR="0093709F" w:rsidRPr="00161E33" w:rsidRDefault="0093709F">
          <w:pPr>
            <w:pStyle w:val="TOC3"/>
            <w:tabs>
              <w:tab w:val="right" w:leader="dot" w:pos="9480"/>
            </w:tabs>
            <w:rPr>
              <w:rFonts w:ascii="Arial" w:eastAsiaTheme="minorEastAsia" w:hAnsi="Arial" w:cs="Arial"/>
              <w:noProof/>
              <w:sz w:val="24"/>
              <w:szCs w:val="24"/>
              <w:lang w:val="en-GB" w:eastAsia="en-GB"/>
            </w:rPr>
          </w:pPr>
          <w:hyperlink w:anchor="_Toc30885184" w:history="1">
            <w:r w:rsidRPr="00161E33">
              <w:rPr>
                <w:rStyle w:val="Hyperlink"/>
                <w:rFonts w:ascii="Arial" w:hAnsi="Arial" w:cs="Arial"/>
                <w:noProof/>
                <w:sz w:val="24"/>
                <w:szCs w:val="24"/>
              </w:rPr>
              <w:t>Volume</w:t>
            </w:r>
            <w:r w:rsidRPr="00161E33">
              <w:rPr>
                <w:rStyle w:val="Hyperlink"/>
                <w:rFonts w:ascii="Arial" w:hAnsi="Arial" w:cs="Arial"/>
                <w:noProof/>
                <w:spacing w:val="-1"/>
                <w:sz w:val="24"/>
                <w:szCs w:val="24"/>
              </w:rPr>
              <w:t xml:space="preserve"> </w:t>
            </w:r>
            <w:r w:rsidRPr="00161E33">
              <w:rPr>
                <w:rStyle w:val="Hyperlink"/>
                <w:rFonts w:ascii="Arial" w:hAnsi="Arial" w:cs="Arial"/>
                <w:noProof/>
                <w:sz w:val="24"/>
                <w:szCs w:val="24"/>
              </w:rPr>
              <w:t>2 – Financial Assessment</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_Toc30885184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14</w:t>
            </w:r>
            <w:r w:rsidRPr="00161E33">
              <w:rPr>
                <w:rFonts w:ascii="Arial" w:hAnsi="Arial" w:cs="Arial"/>
                <w:noProof/>
                <w:webHidden/>
                <w:sz w:val="24"/>
                <w:szCs w:val="24"/>
              </w:rPr>
              <w:fldChar w:fldCharType="end"/>
            </w:r>
          </w:hyperlink>
        </w:p>
        <w:p w14:paraId="3E5CEC29" w14:textId="625B00E7"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85" w:history="1">
            <w:r w:rsidRPr="00161E33">
              <w:rPr>
                <w:rStyle w:val="Hyperlink"/>
                <w:rFonts w:ascii="Arial" w:hAnsi="Arial" w:cs="Arial"/>
                <w:noProof/>
                <w:sz w:val="24"/>
                <w:szCs w:val="24"/>
              </w:rPr>
              <w:t>3.10</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Commercial</w:t>
            </w:r>
            <w:r w:rsidRPr="00161E33">
              <w:rPr>
                <w:rStyle w:val="Hyperlink"/>
                <w:rFonts w:ascii="Arial" w:hAnsi="Arial" w:cs="Arial"/>
                <w:noProof/>
                <w:spacing w:val="-2"/>
                <w:sz w:val="24"/>
                <w:szCs w:val="24"/>
              </w:rPr>
              <w:t xml:space="preserve"> </w:t>
            </w:r>
            <w:r w:rsidRPr="00161E33">
              <w:rPr>
                <w:rStyle w:val="Hyperlink"/>
                <w:rFonts w:ascii="Arial" w:hAnsi="Arial" w:cs="Arial"/>
                <w:noProof/>
                <w:spacing w:val="-1"/>
                <w:sz w:val="24"/>
                <w:szCs w:val="24"/>
              </w:rPr>
              <w:t>information</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_Toc30885185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15</w:t>
            </w:r>
            <w:r w:rsidRPr="00161E33">
              <w:rPr>
                <w:rFonts w:ascii="Arial" w:hAnsi="Arial" w:cs="Arial"/>
                <w:noProof/>
                <w:webHidden/>
                <w:sz w:val="24"/>
                <w:szCs w:val="24"/>
              </w:rPr>
              <w:fldChar w:fldCharType="end"/>
            </w:r>
          </w:hyperlink>
        </w:p>
        <w:p w14:paraId="0DDCA874" w14:textId="060A9C79" w:rsidR="0093709F" w:rsidRPr="00161E33" w:rsidRDefault="0093709F">
          <w:pPr>
            <w:pStyle w:val="TOC3"/>
            <w:tabs>
              <w:tab w:val="left" w:pos="880"/>
              <w:tab w:val="right" w:leader="dot" w:pos="9480"/>
            </w:tabs>
            <w:rPr>
              <w:rFonts w:ascii="Arial" w:eastAsiaTheme="minorEastAsia" w:hAnsi="Arial" w:cs="Arial"/>
              <w:noProof/>
              <w:sz w:val="24"/>
              <w:szCs w:val="24"/>
              <w:lang w:val="en-GB" w:eastAsia="en-GB"/>
            </w:rPr>
          </w:pPr>
          <w:hyperlink w:anchor="_Toc30885186" w:history="1">
            <w:r w:rsidRPr="00161E33">
              <w:rPr>
                <w:rStyle w:val="Hyperlink"/>
                <w:rFonts w:ascii="Arial" w:eastAsia="Arial" w:hAnsi="Arial" w:cs="Arial"/>
                <w:noProof/>
                <w:sz w:val="24"/>
                <w:szCs w:val="24"/>
              </w:rPr>
              <w:t>4</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TENDER ASSESSMENT PROCEDURE</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_Toc30885186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20</w:t>
            </w:r>
            <w:r w:rsidRPr="00161E33">
              <w:rPr>
                <w:rFonts w:ascii="Arial" w:hAnsi="Arial" w:cs="Arial"/>
                <w:noProof/>
                <w:webHidden/>
                <w:sz w:val="24"/>
                <w:szCs w:val="24"/>
              </w:rPr>
              <w:fldChar w:fldCharType="end"/>
            </w:r>
          </w:hyperlink>
        </w:p>
        <w:p w14:paraId="65372F86" w14:textId="3F2E1CC0"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87" w:history="1">
            <w:r w:rsidRPr="00161E33">
              <w:rPr>
                <w:rStyle w:val="Hyperlink"/>
                <w:rFonts w:ascii="Arial" w:hAnsi="Arial" w:cs="Arial"/>
                <w:noProof/>
                <w:sz w:val="24"/>
                <w:szCs w:val="24"/>
              </w:rPr>
              <w:t>4.1</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Evaluation Method</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_Toc30885187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20</w:t>
            </w:r>
            <w:r w:rsidRPr="00161E33">
              <w:rPr>
                <w:rFonts w:ascii="Arial" w:hAnsi="Arial" w:cs="Arial"/>
                <w:noProof/>
                <w:webHidden/>
                <w:sz w:val="24"/>
                <w:szCs w:val="24"/>
              </w:rPr>
              <w:fldChar w:fldCharType="end"/>
            </w:r>
          </w:hyperlink>
        </w:p>
        <w:p w14:paraId="1127092A" w14:textId="5C83BF20"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88" w:history="1">
            <w:r w:rsidRPr="00161E33">
              <w:rPr>
                <w:rStyle w:val="Hyperlink"/>
                <w:rFonts w:ascii="Arial" w:hAnsi="Arial" w:cs="Arial"/>
                <w:noProof/>
                <w:sz w:val="24"/>
                <w:szCs w:val="24"/>
              </w:rPr>
              <w:t>4.2</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General</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_Toc30885188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22</w:t>
            </w:r>
            <w:r w:rsidRPr="00161E33">
              <w:rPr>
                <w:rFonts w:ascii="Arial" w:hAnsi="Arial" w:cs="Arial"/>
                <w:noProof/>
                <w:webHidden/>
                <w:sz w:val="24"/>
                <w:szCs w:val="24"/>
              </w:rPr>
              <w:fldChar w:fldCharType="end"/>
            </w:r>
          </w:hyperlink>
        </w:p>
        <w:p w14:paraId="21974FCD" w14:textId="3D940A34" w:rsidR="0093709F" w:rsidRPr="00161E33" w:rsidRDefault="0093709F">
          <w:pPr>
            <w:pStyle w:val="TOC3"/>
            <w:tabs>
              <w:tab w:val="right" w:leader="dot" w:pos="9480"/>
            </w:tabs>
            <w:rPr>
              <w:rFonts w:ascii="Arial" w:eastAsiaTheme="minorEastAsia" w:hAnsi="Arial" w:cs="Arial"/>
              <w:noProof/>
              <w:sz w:val="24"/>
              <w:szCs w:val="24"/>
              <w:lang w:val="en-GB" w:eastAsia="en-GB"/>
            </w:rPr>
          </w:pPr>
          <w:hyperlink w:anchor="_Toc30885189" w:history="1">
            <w:r w:rsidRPr="00161E33">
              <w:rPr>
                <w:rStyle w:val="Hyperlink"/>
                <w:rFonts w:ascii="Arial" w:hAnsi="Arial" w:cs="Arial"/>
                <w:noProof/>
                <w:sz w:val="24"/>
                <w:szCs w:val="24"/>
              </w:rPr>
              <w:t>Volume</w:t>
            </w:r>
            <w:r w:rsidRPr="00161E33">
              <w:rPr>
                <w:rStyle w:val="Hyperlink"/>
                <w:rFonts w:ascii="Arial" w:hAnsi="Arial" w:cs="Arial"/>
                <w:noProof/>
                <w:spacing w:val="-1"/>
                <w:sz w:val="24"/>
                <w:szCs w:val="24"/>
              </w:rPr>
              <w:t xml:space="preserve"> </w:t>
            </w:r>
            <w:r w:rsidRPr="00161E33">
              <w:rPr>
                <w:rStyle w:val="Hyperlink"/>
                <w:rFonts w:ascii="Arial" w:hAnsi="Arial" w:cs="Arial"/>
                <w:noProof/>
                <w:sz w:val="24"/>
                <w:szCs w:val="24"/>
              </w:rPr>
              <w:t>1 – Quality Marking</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_Toc30885189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22</w:t>
            </w:r>
            <w:r w:rsidRPr="00161E33">
              <w:rPr>
                <w:rFonts w:ascii="Arial" w:hAnsi="Arial" w:cs="Arial"/>
                <w:noProof/>
                <w:webHidden/>
                <w:sz w:val="24"/>
                <w:szCs w:val="24"/>
              </w:rPr>
              <w:fldChar w:fldCharType="end"/>
            </w:r>
          </w:hyperlink>
        </w:p>
        <w:p w14:paraId="44DD2026" w14:textId="78101976"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90" w:history="1">
            <w:r w:rsidRPr="00161E33">
              <w:rPr>
                <w:rStyle w:val="Hyperlink"/>
                <w:rFonts w:ascii="Arial" w:hAnsi="Arial" w:cs="Arial"/>
                <w:noProof/>
                <w:sz w:val="24"/>
                <w:szCs w:val="24"/>
                <w:u w:color="000000"/>
              </w:rPr>
              <w:t>4.3</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u w:color="000000"/>
              </w:rPr>
              <w:t>Stage 1 – Selection Questionnaire</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_Toc30885190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22</w:t>
            </w:r>
            <w:r w:rsidRPr="00161E33">
              <w:rPr>
                <w:rFonts w:ascii="Arial" w:hAnsi="Arial" w:cs="Arial"/>
                <w:noProof/>
                <w:webHidden/>
                <w:sz w:val="24"/>
                <w:szCs w:val="24"/>
              </w:rPr>
              <w:fldChar w:fldCharType="end"/>
            </w:r>
          </w:hyperlink>
        </w:p>
        <w:p w14:paraId="72271FE1" w14:textId="5EE0B932"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91" w:history="1">
            <w:r w:rsidRPr="00161E33">
              <w:rPr>
                <w:rStyle w:val="Hyperlink"/>
                <w:rFonts w:ascii="Arial" w:hAnsi="Arial" w:cs="Arial"/>
                <w:noProof/>
                <w:sz w:val="24"/>
                <w:szCs w:val="24"/>
              </w:rPr>
              <w:t>4.6</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The Quality</w:t>
            </w:r>
            <w:r w:rsidRPr="00161E33">
              <w:rPr>
                <w:rStyle w:val="Hyperlink"/>
                <w:rFonts w:ascii="Arial" w:hAnsi="Arial" w:cs="Arial"/>
                <w:noProof/>
                <w:spacing w:val="-3"/>
                <w:sz w:val="24"/>
                <w:szCs w:val="24"/>
              </w:rPr>
              <w:t xml:space="preserve"> </w:t>
            </w:r>
            <w:r w:rsidRPr="00161E33">
              <w:rPr>
                <w:rStyle w:val="Hyperlink"/>
                <w:rFonts w:ascii="Arial" w:hAnsi="Arial" w:cs="Arial"/>
                <w:noProof/>
                <w:sz w:val="24"/>
                <w:szCs w:val="24"/>
              </w:rPr>
              <w:t>Score</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_Toc30885191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23</w:t>
            </w:r>
            <w:r w:rsidRPr="00161E33">
              <w:rPr>
                <w:rFonts w:ascii="Arial" w:hAnsi="Arial" w:cs="Arial"/>
                <w:noProof/>
                <w:webHidden/>
                <w:sz w:val="24"/>
                <w:szCs w:val="24"/>
              </w:rPr>
              <w:fldChar w:fldCharType="end"/>
            </w:r>
          </w:hyperlink>
        </w:p>
        <w:p w14:paraId="61FEDEEA" w14:textId="532C5783"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92" w:history="1">
            <w:r w:rsidRPr="00161E33">
              <w:rPr>
                <w:rStyle w:val="Hyperlink"/>
                <w:rFonts w:ascii="Arial" w:hAnsi="Arial" w:cs="Arial"/>
                <w:noProof/>
                <w:sz w:val="24"/>
                <w:szCs w:val="24"/>
              </w:rPr>
              <w:t>4.7</w:t>
            </w:r>
            <w:r w:rsidRPr="00161E33">
              <w:rPr>
                <w:rFonts w:ascii="Arial" w:eastAsiaTheme="minorEastAsia" w:hAnsi="Arial" w:cs="Arial"/>
                <w:noProof/>
                <w:sz w:val="24"/>
                <w:szCs w:val="24"/>
                <w:lang w:val="en-GB" w:eastAsia="en-GB"/>
              </w:rPr>
              <w:tab/>
            </w:r>
            <w:r w:rsidRPr="00161E33">
              <w:rPr>
                <w:rStyle w:val="Hyperlink"/>
                <w:rFonts w:ascii="Arial" w:hAnsi="Arial" w:cs="Arial"/>
                <w:noProof/>
                <w:spacing w:val="-1"/>
                <w:sz w:val="24"/>
                <w:szCs w:val="24"/>
              </w:rPr>
              <w:t>Project</w:t>
            </w:r>
            <w:r w:rsidRPr="00161E33">
              <w:rPr>
                <w:rStyle w:val="Hyperlink"/>
                <w:rFonts w:ascii="Arial" w:hAnsi="Arial" w:cs="Arial"/>
                <w:noProof/>
                <w:sz w:val="24"/>
                <w:szCs w:val="24"/>
              </w:rPr>
              <w:t xml:space="preserve"> </w:t>
            </w:r>
            <w:r w:rsidRPr="00161E33">
              <w:rPr>
                <w:rStyle w:val="Hyperlink"/>
                <w:rFonts w:ascii="Arial" w:hAnsi="Arial" w:cs="Arial"/>
                <w:noProof/>
                <w:spacing w:val="-1"/>
                <w:sz w:val="24"/>
                <w:szCs w:val="24"/>
              </w:rPr>
              <w:t>Specific</w:t>
            </w:r>
            <w:r w:rsidRPr="00161E33">
              <w:rPr>
                <w:rStyle w:val="Hyperlink"/>
                <w:rFonts w:ascii="Arial" w:hAnsi="Arial" w:cs="Arial"/>
                <w:noProof/>
                <w:spacing w:val="3"/>
                <w:sz w:val="24"/>
                <w:szCs w:val="24"/>
              </w:rPr>
              <w:t xml:space="preserve"> </w:t>
            </w:r>
            <w:r w:rsidRPr="00161E33">
              <w:rPr>
                <w:rStyle w:val="Hyperlink"/>
                <w:rFonts w:ascii="Arial" w:hAnsi="Arial" w:cs="Arial"/>
                <w:noProof/>
                <w:spacing w:val="-1"/>
                <w:sz w:val="24"/>
                <w:szCs w:val="24"/>
              </w:rPr>
              <w:t>Health</w:t>
            </w:r>
            <w:r w:rsidRPr="00161E33">
              <w:rPr>
                <w:rStyle w:val="Hyperlink"/>
                <w:rFonts w:ascii="Arial" w:hAnsi="Arial" w:cs="Arial"/>
                <w:noProof/>
                <w:sz w:val="24"/>
                <w:szCs w:val="24"/>
              </w:rPr>
              <w:t xml:space="preserve"> and Safety</w:t>
            </w:r>
            <w:r w:rsidRPr="00161E33">
              <w:rPr>
                <w:rStyle w:val="Hyperlink"/>
                <w:rFonts w:ascii="Arial" w:hAnsi="Arial" w:cs="Arial"/>
                <w:noProof/>
                <w:spacing w:val="-5"/>
                <w:sz w:val="24"/>
                <w:szCs w:val="24"/>
              </w:rPr>
              <w:t xml:space="preserve"> </w:t>
            </w:r>
            <w:r w:rsidRPr="00161E33">
              <w:rPr>
                <w:rStyle w:val="Hyperlink"/>
                <w:rFonts w:ascii="Arial" w:hAnsi="Arial" w:cs="Arial"/>
                <w:noProof/>
                <w:sz w:val="24"/>
                <w:szCs w:val="24"/>
              </w:rPr>
              <w:t>Submission</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_Toc30885192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24</w:t>
            </w:r>
            <w:r w:rsidRPr="00161E33">
              <w:rPr>
                <w:rFonts w:ascii="Arial" w:hAnsi="Arial" w:cs="Arial"/>
                <w:noProof/>
                <w:webHidden/>
                <w:sz w:val="24"/>
                <w:szCs w:val="24"/>
              </w:rPr>
              <w:fldChar w:fldCharType="end"/>
            </w:r>
          </w:hyperlink>
        </w:p>
        <w:p w14:paraId="09BAB1AB" w14:textId="5F42A4AA" w:rsidR="0093709F" w:rsidRPr="00161E33" w:rsidRDefault="0093709F">
          <w:pPr>
            <w:pStyle w:val="TOC3"/>
            <w:tabs>
              <w:tab w:val="right" w:leader="dot" w:pos="9480"/>
            </w:tabs>
            <w:rPr>
              <w:rFonts w:ascii="Arial" w:eastAsiaTheme="minorEastAsia" w:hAnsi="Arial" w:cs="Arial"/>
              <w:noProof/>
              <w:sz w:val="24"/>
              <w:szCs w:val="24"/>
              <w:lang w:val="en-GB" w:eastAsia="en-GB"/>
            </w:rPr>
          </w:pPr>
          <w:hyperlink w:anchor="_Toc30885193" w:history="1">
            <w:r w:rsidRPr="00161E33">
              <w:rPr>
                <w:rStyle w:val="Hyperlink"/>
                <w:rFonts w:ascii="Arial" w:hAnsi="Arial" w:cs="Arial"/>
                <w:noProof/>
                <w:sz w:val="24"/>
                <w:szCs w:val="24"/>
              </w:rPr>
              <w:t>Volume</w:t>
            </w:r>
            <w:r w:rsidRPr="00161E33">
              <w:rPr>
                <w:rStyle w:val="Hyperlink"/>
                <w:rFonts w:ascii="Arial" w:hAnsi="Arial" w:cs="Arial"/>
                <w:noProof/>
                <w:spacing w:val="-1"/>
                <w:sz w:val="24"/>
                <w:szCs w:val="24"/>
              </w:rPr>
              <w:t xml:space="preserve"> </w:t>
            </w:r>
            <w:r w:rsidRPr="00161E33">
              <w:rPr>
                <w:rStyle w:val="Hyperlink"/>
                <w:rFonts w:ascii="Arial" w:hAnsi="Arial" w:cs="Arial"/>
                <w:noProof/>
                <w:sz w:val="24"/>
                <w:szCs w:val="24"/>
              </w:rPr>
              <w:t>2 – Financial Assessment</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_Toc30885193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24</w:t>
            </w:r>
            <w:r w:rsidRPr="00161E33">
              <w:rPr>
                <w:rFonts w:ascii="Arial" w:hAnsi="Arial" w:cs="Arial"/>
                <w:noProof/>
                <w:webHidden/>
                <w:sz w:val="24"/>
                <w:szCs w:val="24"/>
              </w:rPr>
              <w:fldChar w:fldCharType="end"/>
            </w:r>
          </w:hyperlink>
        </w:p>
        <w:p w14:paraId="5A3EADDC" w14:textId="5BF53BE1"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94" w:history="1">
            <w:r w:rsidRPr="00161E33">
              <w:rPr>
                <w:rStyle w:val="Hyperlink"/>
                <w:rFonts w:ascii="Arial" w:hAnsi="Arial" w:cs="Arial"/>
                <w:noProof/>
                <w:sz w:val="24"/>
                <w:szCs w:val="24"/>
              </w:rPr>
              <w:t>4.8</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Financial Scoring</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_Toc30885194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24</w:t>
            </w:r>
            <w:r w:rsidRPr="00161E33">
              <w:rPr>
                <w:rFonts w:ascii="Arial" w:hAnsi="Arial" w:cs="Arial"/>
                <w:noProof/>
                <w:webHidden/>
                <w:sz w:val="24"/>
                <w:szCs w:val="24"/>
              </w:rPr>
              <w:fldChar w:fldCharType="end"/>
            </w:r>
          </w:hyperlink>
        </w:p>
        <w:p w14:paraId="31A0A85D" w14:textId="18124B4E"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95" w:history="1">
            <w:r w:rsidRPr="00161E33">
              <w:rPr>
                <w:rStyle w:val="Hyperlink"/>
                <w:rFonts w:ascii="Arial" w:hAnsi="Arial" w:cs="Arial"/>
                <w:noProof/>
                <w:sz w:val="24"/>
                <w:szCs w:val="24"/>
              </w:rPr>
              <w:t>4.9</w:t>
            </w:r>
            <w:r w:rsidRPr="00161E33">
              <w:rPr>
                <w:rFonts w:ascii="Arial" w:eastAsiaTheme="minorEastAsia" w:hAnsi="Arial" w:cs="Arial"/>
                <w:noProof/>
                <w:sz w:val="24"/>
                <w:szCs w:val="24"/>
                <w:lang w:val="en-GB" w:eastAsia="en-GB"/>
              </w:rPr>
              <w:tab/>
            </w:r>
            <w:r w:rsidRPr="00161E33">
              <w:rPr>
                <w:rStyle w:val="Hyperlink"/>
                <w:rFonts w:ascii="Arial" w:hAnsi="Arial" w:cs="Arial"/>
                <w:noProof/>
                <w:spacing w:val="-1"/>
                <w:sz w:val="24"/>
                <w:szCs w:val="24"/>
              </w:rPr>
              <w:t>Combining</w:t>
            </w:r>
            <w:r w:rsidRPr="00161E33">
              <w:rPr>
                <w:rStyle w:val="Hyperlink"/>
                <w:rFonts w:ascii="Arial" w:hAnsi="Arial" w:cs="Arial"/>
                <w:noProof/>
                <w:sz w:val="24"/>
                <w:szCs w:val="24"/>
              </w:rPr>
              <w:t xml:space="preserve"> quality</w:t>
            </w:r>
            <w:r w:rsidRPr="00161E33">
              <w:rPr>
                <w:rStyle w:val="Hyperlink"/>
                <w:rFonts w:ascii="Arial" w:hAnsi="Arial" w:cs="Arial"/>
                <w:noProof/>
                <w:spacing w:val="-7"/>
                <w:sz w:val="24"/>
                <w:szCs w:val="24"/>
              </w:rPr>
              <w:t xml:space="preserve"> </w:t>
            </w:r>
            <w:r w:rsidRPr="00161E33">
              <w:rPr>
                <w:rStyle w:val="Hyperlink"/>
                <w:rFonts w:ascii="Arial" w:hAnsi="Arial" w:cs="Arial"/>
                <w:noProof/>
                <w:sz w:val="24"/>
                <w:szCs w:val="24"/>
              </w:rPr>
              <w:t>and financial</w:t>
            </w:r>
            <w:r w:rsidRPr="00161E33">
              <w:rPr>
                <w:rStyle w:val="Hyperlink"/>
                <w:rFonts w:ascii="Arial" w:hAnsi="Arial" w:cs="Arial"/>
                <w:noProof/>
                <w:spacing w:val="-2"/>
                <w:sz w:val="24"/>
                <w:szCs w:val="24"/>
              </w:rPr>
              <w:t xml:space="preserve"> </w:t>
            </w:r>
            <w:r w:rsidRPr="00161E33">
              <w:rPr>
                <w:rStyle w:val="Hyperlink"/>
                <w:rFonts w:ascii="Arial" w:hAnsi="Arial" w:cs="Arial"/>
                <w:noProof/>
                <w:spacing w:val="-1"/>
                <w:sz w:val="24"/>
                <w:szCs w:val="24"/>
              </w:rPr>
              <w:t>scores</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_Toc30885195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25</w:t>
            </w:r>
            <w:r w:rsidRPr="00161E33">
              <w:rPr>
                <w:rFonts w:ascii="Arial" w:hAnsi="Arial" w:cs="Arial"/>
                <w:noProof/>
                <w:webHidden/>
                <w:sz w:val="24"/>
                <w:szCs w:val="24"/>
              </w:rPr>
              <w:fldChar w:fldCharType="end"/>
            </w:r>
          </w:hyperlink>
        </w:p>
        <w:p w14:paraId="7B67D0A6" w14:textId="120B13AB"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96" w:history="1">
            <w:r w:rsidRPr="00161E33">
              <w:rPr>
                <w:rStyle w:val="Hyperlink"/>
                <w:rFonts w:ascii="Arial" w:hAnsi="Arial" w:cs="Arial"/>
                <w:noProof/>
                <w:sz w:val="24"/>
                <w:szCs w:val="24"/>
              </w:rPr>
              <w:t>4.10</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Sustainability</w:t>
            </w:r>
            <w:r w:rsidRPr="00161E33">
              <w:rPr>
                <w:rStyle w:val="Hyperlink"/>
                <w:rFonts w:ascii="Arial" w:hAnsi="Arial" w:cs="Arial"/>
                <w:noProof/>
                <w:spacing w:val="-7"/>
                <w:sz w:val="24"/>
                <w:szCs w:val="24"/>
              </w:rPr>
              <w:t xml:space="preserve"> </w:t>
            </w:r>
            <w:r w:rsidRPr="00161E33">
              <w:rPr>
                <w:rStyle w:val="Hyperlink"/>
                <w:rFonts w:ascii="Arial" w:hAnsi="Arial" w:cs="Arial"/>
                <w:noProof/>
                <w:sz w:val="24"/>
                <w:szCs w:val="24"/>
              </w:rPr>
              <w:t>check</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_Toc30885196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25</w:t>
            </w:r>
            <w:r w:rsidRPr="00161E33">
              <w:rPr>
                <w:rFonts w:ascii="Arial" w:hAnsi="Arial" w:cs="Arial"/>
                <w:noProof/>
                <w:webHidden/>
                <w:sz w:val="24"/>
                <w:szCs w:val="24"/>
              </w:rPr>
              <w:fldChar w:fldCharType="end"/>
            </w:r>
          </w:hyperlink>
        </w:p>
        <w:p w14:paraId="58BC5A7A" w14:textId="24E9D582" w:rsidR="0093709F" w:rsidRPr="00161E33" w:rsidRDefault="0093709F">
          <w:pPr>
            <w:pStyle w:val="TOC3"/>
            <w:tabs>
              <w:tab w:val="left" w:pos="1100"/>
              <w:tab w:val="right" w:leader="dot" w:pos="9480"/>
            </w:tabs>
            <w:rPr>
              <w:rFonts w:ascii="Arial" w:eastAsiaTheme="minorEastAsia" w:hAnsi="Arial" w:cs="Arial"/>
              <w:noProof/>
              <w:sz w:val="24"/>
              <w:szCs w:val="24"/>
              <w:lang w:val="en-GB" w:eastAsia="en-GB"/>
            </w:rPr>
          </w:pPr>
          <w:hyperlink w:anchor="_Toc30885197" w:history="1">
            <w:r w:rsidRPr="00161E33">
              <w:rPr>
                <w:rStyle w:val="Hyperlink"/>
                <w:rFonts w:ascii="Arial" w:hAnsi="Arial" w:cs="Arial"/>
                <w:noProof/>
                <w:sz w:val="24"/>
                <w:szCs w:val="24"/>
              </w:rPr>
              <w:t>4.11</w:t>
            </w:r>
            <w:r w:rsidRPr="00161E33">
              <w:rPr>
                <w:rFonts w:ascii="Arial" w:eastAsiaTheme="minorEastAsia" w:hAnsi="Arial" w:cs="Arial"/>
                <w:noProof/>
                <w:sz w:val="24"/>
                <w:szCs w:val="24"/>
                <w:lang w:val="en-GB" w:eastAsia="en-GB"/>
              </w:rPr>
              <w:tab/>
            </w:r>
            <w:r w:rsidRPr="00161E33">
              <w:rPr>
                <w:rStyle w:val="Hyperlink"/>
                <w:rFonts w:ascii="Arial" w:hAnsi="Arial" w:cs="Arial"/>
                <w:noProof/>
                <w:sz w:val="24"/>
                <w:szCs w:val="24"/>
              </w:rPr>
              <w:t xml:space="preserve">Determining </w:t>
            </w:r>
            <w:r w:rsidRPr="00161E33">
              <w:rPr>
                <w:rStyle w:val="Hyperlink"/>
                <w:rFonts w:ascii="Arial" w:hAnsi="Arial" w:cs="Arial"/>
                <w:noProof/>
                <w:spacing w:val="-1"/>
                <w:sz w:val="24"/>
                <w:szCs w:val="24"/>
              </w:rPr>
              <w:t>the</w:t>
            </w:r>
            <w:r w:rsidRPr="00161E33">
              <w:rPr>
                <w:rStyle w:val="Hyperlink"/>
                <w:rFonts w:ascii="Arial" w:hAnsi="Arial" w:cs="Arial"/>
                <w:noProof/>
                <w:sz w:val="24"/>
                <w:szCs w:val="24"/>
              </w:rPr>
              <w:t xml:space="preserve"> </w:t>
            </w:r>
            <w:r w:rsidRPr="00161E33">
              <w:rPr>
                <w:rStyle w:val="Hyperlink"/>
                <w:rFonts w:ascii="Arial" w:hAnsi="Arial" w:cs="Arial"/>
                <w:noProof/>
                <w:spacing w:val="-1"/>
                <w:sz w:val="24"/>
                <w:szCs w:val="24"/>
              </w:rPr>
              <w:t>Preferred</w:t>
            </w:r>
            <w:r w:rsidRPr="00161E33">
              <w:rPr>
                <w:rStyle w:val="Hyperlink"/>
                <w:rFonts w:ascii="Arial" w:hAnsi="Arial" w:cs="Arial"/>
                <w:noProof/>
                <w:sz w:val="24"/>
                <w:szCs w:val="24"/>
              </w:rPr>
              <w:t xml:space="preserve"> Bidders</w:t>
            </w:r>
            <w:r w:rsidRPr="00161E33">
              <w:rPr>
                <w:rFonts w:ascii="Arial" w:hAnsi="Arial" w:cs="Arial"/>
                <w:noProof/>
                <w:webHidden/>
                <w:sz w:val="24"/>
                <w:szCs w:val="24"/>
              </w:rPr>
              <w:tab/>
            </w:r>
            <w:r w:rsidRPr="00161E33">
              <w:rPr>
                <w:rFonts w:ascii="Arial" w:hAnsi="Arial" w:cs="Arial"/>
                <w:noProof/>
                <w:webHidden/>
                <w:sz w:val="24"/>
                <w:szCs w:val="24"/>
              </w:rPr>
              <w:fldChar w:fldCharType="begin"/>
            </w:r>
            <w:r w:rsidRPr="00161E33">
              <w:rPr>
                <w:rFonts w:ascii="Arial" w:hAnsi="Arial" w:cs="Arial"/>
                <w:noProof/>
                <w:webHidden/>
                <w:sz w:val="24"/>
                <w:szCs w:val="24"/>
              </w:rPr>
              <w:instrText xml:space="preserve"> PAGEREF _Toc30885197 \h </w:instrText>
            </w:r>
            <w:r w:rsidRPr="00161E33">
              <w:rPr>
                <w:rFonts w:ascii="Arial" w:hAnsi="Arial" w:cs="Arial"/>
                <w:noProof/>
                <w:webHidden/>
                <w:sz w:val="24"/>
                <w:szCs w:val="24"/>
              </w:rPr>
            </w:r>
            <w:r w:rsidRPr="00161E33">
              <w:rPr>
                <w:rFonts w:ascii="Arial" w:hAnsi="Arial" w:cs="Arial"/>
                <w:noProof/>
                <w:webHidden/>
                <w:sz w:val="24"/>
                <w:szCs w:val="24"/>
              </w:rPr>
              <w:fldChar w:fldCharType="separate"/>
            </w:r>
            <w:r w:rsidRPr="00161E33">
              <w:rPr>
                <w:rFonts w:ascii="Arial" w:hAnsi="Arial" w:cs="Arial"/>
                <w:noProof/>
                <w:webHidden/>
                <w:sz w:val="24"/>
                <w:szCs w:val="24"/>
              </w:rPr>
              <w:t>26</w:t>
            </w:r>
            <w:r w:rsidRPr="00161E33">
              <w:rPr>
                <w:rFonts w:ascii="Arial" w:hAnsi="Arial" w:cs="Arial"/>
                <w:noProof/>
                <w:webHidden/>
                <w:sz w:val="24"/>
                <w:szCs w:val="24"/>
              </w:rPr>
              <w:fldChar w:fldCharType="end"/>
            </w:r>
          </w:hyperlink>
        </w:p>
        <w:p w14:paraId="4CE7E2FF" w14:textId="403AA8ED" w:rsidR="0093709F" w:rsidRPr="00161E33" w:rsidRDefault="0093709F">
          <w:pPr>
            <w:pStyle w:val="TOC1"/>
            <w:tabs>
              <w:tab w:val="left" w:pos="1100"/>
              <w:tab w:val="right" w:leader="dot" w:pos="9480"/>
            </w:tabs>
            <w:rPr>
              <w:rFonts w:eastAsiaTheme="minorEastAsia" w:cs="Arial"/>
              <w:b w:val="0"/>
              <w:bCs w:val="0"/>
              <w:noProof/>
              <w:sz w:val="24"/>
              <w:szCs w:val="24"/>
              <w:lang w:val="en-GB" w:eastAsia="en-GB"/>
            </w:rPr>
          </w:pPr>
          <w:hyperlink w:anchor="_Toc30885198" w:history="1">
            <w:r w:rsidRPr="00161E33">
              <w:rPr>
                <w:rStyle w:val="Hyperlink"/>
                <w:rFonts w:cs="Arial"/>
                <w:b w:val="0"/>
                <w:noProof/>
                <w:sz w:val="24"/>
                <w:szCs w:val="24"/>
              </w:rPr>
              <w:t>4.12</w:t>
            </w:r>
            <w:r w:rsidRPr="00161E33">
              <w:rPr>
                <w:rFonts w:eastAsiaTheme="minorEastAsia" w:cs="Arial"/>
                <w:b w:val="0"/>
                <w:bCs w:val="0"/>
                <w:noProof/>
                <w:sz w:val="24"/>
                <w:szCs w:val="24"/>
                <w:lang w:val="en-GB" w:eastAsia="en-GB"/>
              </w:rPr>
              <w:tab/>
            </w:r>
            <w:r w:rsidRPr="00161E33">
              <w:rPr>
                <w:rStyle w:val="Hyperlink"/>
                <w:rFonts w:cs="Arial"/>
                <w:b w:val="0"/>
                <w:noProof/>
                <w:sz w:val="24"/>
                <w:szCs w:val="24"/>
              </w:rPr>
              <w:t>TENDER AWARD</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_Toc30885198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27</w:t>
            </w:r>
            <w:r w:rsidRPr="00161E33">
              <w:rPr>
                <w:rFonts w:cs="Arial"/>
                <w:b w:val="0"/>
                <w:noProof/>
                <w:webHidden/>
                <w:sz w:val="24"/>
                <w:szCs w:val="24"/>
              </w:rPr>
              <w:fldChar w:fldCharType="end"/>
            </w:r>
          </w:hyperlink>
        </w:p>
        <w:p w14:paraId="76FC20F5" w14:textId="3F37C563"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199" w:history="1">
            <w:r w:rsidRPr="00161E33">
              <w:rPr>
                <w:rStyle w:val="Hyperlink"/>
                <w:rFonts w:cs="Arial"/>
                <w:noProof/>
                <w:sz w:val="24"/>
                <w:szCs w:val="24"/>
                <w:u w:color="000000"/>
              </w:rPr>
              <w:t>ANNEXES</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_Toc30885199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28</w:t>
            </w:r>
            <w:r w:rsidRPr="00161E33">
              <w:rPr>
                <w:rFonts w:cs="Arial"/>
                <w:b w:val="0"/>
                <w:noProof/>
                <w:webHidden/>
                <w:sz w:val="24"/>
                <w:szCs w:val="24"/>
              </w:rPr>
              <w:fldChar w:fldCharType="end"/>
            </w:r>
          </w:hyperlink>
        </w:p>
        <w:p w14:paraId="41894C6B" w14:textId="5AB3EC02"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0" w:history="1">
            <w:r w:rsidRPr="00161E33">
              <w:rPr>
                <w:rStyle w:val="Hyperlink"/>
                <w:rFonts w:cs="Arial"/>
                <w:b w:val="0"/>
                <w:noProof/>
                <w:sz w:val="24"/>
                <w:szCs w:val="24"/>
              </w:rPr>
              <w:t>Annex</w:t>
            </w:r>
            <w:r w:rsidRPr="00161E33">
              <w:rPr>
                <w:rStyle w:val="Hyperlink"/>
                <w:rFonts w:cs="Arial"/>
                <w:b w:val="0"/>
                <w:noProof/>
                <w:spacing w:val="6"/>
                <w:sz w:val="24"/>
                <w:szCs w:val="24"/>
              </w:rPr>
              <w:t xml:space="preserve"> </w:t>
            </w:r>
            <w:r w:rsidRPr="00161E33">
              <w:rPr>
                <w:rStyle w:val="Hyperlink"/>
                <w:rFonts w:cs="Arial"/>
                <w:b w:val="0"/>
                <w:noProof/>
                <w:sz w:val="24"/>
                <w:szCs w:val="24"/>
              </w:rPr>
              <w:t>A</w:t>
            </w:r>
            <w:r w:rsidRPr="00161E33">
              <w:rPr>
                <w:rStyle w:val="Hyperlink"/>
                <w:rFonts w:cs="Arial"/>
                <w:b w:val="0"/>
                <w:noProof/>
                <w:spacing w:val="-5"/>
                <w:sz w:val="24"/>
                <w:szCs w:val="24"/>
              </w:rPr>
              <w:t xml:space="preserve"> </w:t>
            </w:r>
            <w:r w:rsidRPr="00161E33">
              <w:rPr>
                <w:rStyle w:val="Hyperlink"/>
                <w:rFonts w:cs="Arial"/>
                <w:b w:val="0"/>
                <w:noProof/>
                <w:sz w:val="24"/>
                <w:szCs w:val="24"/>
              </w:rPr>
              <w:t>- Tender Documents</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_Toc30885200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28</w:t>
            </w:r>
            <w:r w:rsidRPr="00161E33">
              <w:rPr>
                <w:rFonts w:cs="Arial"/>
                <w:b w:val="0"/>
                <w:noProof/>
                <w:webHidden/>
                <w:sz w:val="24"/>
                <w:szCs w:val="24"/>
              </w:rPr>
              <w:fldChar w:fldCharType="end"/>
            </w:r>
          </w:hyperlink>
        </w:p>
        <w:p w14:paraId="4B4570A0" w14:textId="7152F0D1"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1" w:history="1">
            <w:r w:rsidRPr="00161E33">
              <w:rPr>
                <w:rStyle w:val="Hyperlink"/>
                <w:rFonts w:cs="Arial"/>
                <w:b w:val="0"/>
                <w:noProof/>
                <w:sz w:val="24"/>
                <w:szCs w:val="24"/>
              </w:rPr>
              <w:t>Annex B – Scope</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_Toc30885201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29</w:t>
            </w:r>
            <w:r w:rsidRPr="00161E33">
              <w:rPr>
                <w:rFonts w:cs="Arial"/>
                <w:b w:val="0"/>
                <w:noProof/>
                <w:webHidden/>
                <w:sz w:val="24"/>
                <w:szCs w:val="24"/>
              </w:rPr>
              <w:fldChar w:fldCharType="end"/>
            </w:r>
          </w:hyperlink>
        </w:p>
        <w:p w14:paraId="41FE761A" w14:textId="4FDFDEAF"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2" w:history="1">
            <w:r w:rsidRPr="00161E33">
              <w:rPr>
                <w:rStyle w:val="Hyperlink"/>
                <w:rFonts w:cs="Arial"/>
                <w:b w:val="0"/>
                <w:noProof/>
                <w:spacing w:val="-6"/>
                <w:sz w:val="24"/>
                <w:szCs w:val="24"/>
              </w:rPr>
              <w:t>A</w:t>
            </w:r>
            <w:r w:rsidRPr="00161E33">
              <w:rPr>
                <w:rStyle w:val="Hyperlink"/>
                <w:rFonts w:cs="Arial"/>
                <w:b w:val="0"/>
                <w:noProof/>
                <w:spacing w:val="1"/>
                <w:sz w:val="24"/>
                <w:szCs w:val="24"/>
              </w:rPr>
              <w:t>n</w:t>
            </w:r>
            <w:r w:rsidRPr="00161E33">
              <w:rPr>
                <w:rStyle w:val="Hyperlink"/>
                <w:rFonts w:cs="Arial"/>
                <w:b w:val="0"/>
                <w:noProof/>
                <w:sz w:val="24"/>
                <w:szCs w:val="24"/>
              </w:rPr>
              <w:t>nex</w:t>
            </w:r>
            <w:r w:rsidRPr="00161E33">
              <w:rPr>
                <w:rStyle w:val="Hyperlink"/>
                <w:rFonts w:cs="Arial"/>
                <w:b w:val="0"/>
                <w:noProof/>
                <w:spacing w:val="1"/>
                <w:sz w:val="24"/>
                <w:szCs w:val="24"/>
              </w:rPr>
              <w:t xml:space="preserve"> </w:t>
            </w:r>
            <w:r w:rsidRPr="00161E33">
              <w:rPr>
                <w:rStyle w:val="Hyperlink"/>
                <w:rFonts w:cs="Arial"/>
                <w:b w:val="0"/>
                <w:noProof/>
                <w:sz w:val="24"/>
                <w:szCs w:val="24"/>
              </w:rPr>
              <w:t>C -</w:t>
            </w:r>
            <w:r w:rsidRPr="00161E33">
              <w:rPr>
                <w:rStyle w:val="Hyperlink"/>
                <w:rFonts w:cs="Arial"/>
                <w:b w:val="0"/>
                <w:noProof/>
                <w:spacing w:val="-1"/>
                <w:sz w:val="24"/>
                <w:szCs w:val="24"/>
              </w:rPr>
              <w:t xml:space="preserve"> </w:t>
            </w:r>
            <w:r w:rsidRPr="00161E33">
              <w:rPr>
                <w:rStyle w:val="Hyperlink"/>
                <w:rFonts w:cs="Arial"/>
                <w:b w:val="0"/>
                <w:noProof/>
                <w:sz w:val="24"/>
                <w:szCs w:val="24"/>
              </w:rPr>
              <w:t xml:space="preserve">Tender </w:t>
            </w:r>
            <w:r w:rsidRPr="00161E33">
              <w:rPr>
                <w:rStyle w:val="Hyperlink"/>
                <w:rFonts w:cs="Arial"/>
                <w:b w:val="0"/>
                <w:noProof/>
                <w:spacing w:val="2"/>
                <w:sz w:val="24"/>
                <w:szCs w:val="24"/>
              </w:rPr>
              <w:t>Q</w:t>
            </w:r>
            <w:r w:rsidRPr="00161E33">
              <w:rPr>
                <w:rStyle w:val="Hyperlink"/>
                <w:rFonts w:cs="Arial"/>
                <w:b w:val="0"/>
                <w:noProof/>
                <w:sz w:val="24"/>
                <w:szCs w:val="24"/>
              </w:rPr>
              <w:t>ue</w:t>
            </w:r>
            <w:r w:rsidRPr="00161E33">
              <w:rPr>
                <w:rStyle w:val="Hyperlink"/>
                <w:rFonts w:cs="Arial"/>
                <w:b w:val="0"/>
                <w:noProof/>
                <w:spacing w:val="3"/>
                <w:sz w:val="24"/>
                <w:szCs w:val="24"/>
              </w:rPr>
              <w:t>r</w:t>
            </w:r>
            <w:r w:rsidRPr="00161E33">
              <w:rPr>
                <w:rStyle w:val="Hyperlink"/>
                <w:rFonts w:cs="Arial"/>
                <w:b w:val="0"/>
                <w:noProof/>
                <w:sz w:val="24"/>
                <w:szCs w:val="24"/>
              </w:rPr>
              <w:t>y</w:t>
            </w:r>
            <w:r w:rsidRPr="00161E33">
              <w:rPr>
                <w:rStyle w:val="Hyperlink"/>
                <w:rFonts w:cs="Arial"/>
                <w:b w:val="0"/>
                <w:noProof/>
                <w:spacing w:val="-7"/>
                <w:sz w:val="24"/>
                <w:szCs w:val="24"/>
              </w:rPr>
              <w:t xml:space="preserve"> </w:t>
            </w:r>
            <w:r w:rsidRPr="00161E33">
              <w:rPr>
                <w:rStyle w:val="Hyperlink"/>
                <w:rFonts w:cs="Arial"/>
                <w:b w:val="0"/>
                <w:noProof/>
                <w:sz w:val="24"/>
                <w:szCs w:val="24"/>
              </w:rPr>
              <w:t>Form</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_Toc30885202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31</w:t>
            </w:r>
            <w:r w:rsidRPr="00161E33">
              <w:rPr>
                <w:rFonts w:cs="Arial"/>
                <w:b w:val="0"/>
                <w:noProof/>
                <w:webHidden/>
                <w:sz w:val="24"/>
                <w:szCs w:val="24"/>
              </w:rPr>
              <w:fldChar w:fldCharType="end"/>
            </w:r>
          </w:hyperlink>
        </w:p>
        <w:p w14:paraId="5A05A454" w14:textId="340E57FB"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3" w:history="1">
            <w:r w:rsidRPr="00161E33">
              <w:rPr>
                <w:rStyle w:val="Hyperlink"/>
                <w:rFonts w:cs="Arial"/>
                <w:b w:val="0"/>
                <w:noProof/>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D - Indicative</w:t>
            </w:r>
            <w:r w:rsidRPr="00161E33">
              <w:rPr>
                <w:rStyle w:val="Hyperlink"/>
                <w:rFonts w:cs="Arial"/>
                <w:b w:val="0"/>
                <w:noProof/>
                <w:spacing w:val="3"/>
                <w:sz w:val="24"/>
                <w:szCs w:val="24"/>
              </w:rPr>
              <w:t xml:space="preserve"> </w:t>
            </w:r>
            <w:r w:rsidRPr="00161E33">
              <w:rPr>
                <w:rStyle w:val="Hyperlink"/>
                <w:rFonts w:cs="Arial"/>
                <w:b w:val="0"/>
                <w:noProof/>
                <w:sz w:val="24"/>
                <w:szCs w:val="24"/>
              </w:rPr>
              <w:t>Tender Period Timetable</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_Toc30885203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32</w:t>
            </w:r>
            <w:r w:rsidRPr="00161E33">
              <w:rPr>
                <w:rFonts w:cs="Arial"/>
                <w:b w:val="0"/>
                <w:noProof/>
                <w:webHidden/>
                <w:sz w:val="24"/>
                <w:szCs w:val="24"/>
              </w:rPr>
              <w:fldChar w:fldCharType="end"/>
            </w:r>
          </w:hyperlink>
        </w:p>
        <w:p w14:paraId="257DFF09" w14:textId="38EC4E73"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4" w:history="1">
            <w:r w:rsidRPr="00161E33">
              <w:rPr>
                <w:rStyle w:val="Hyperlink"/>
                <w:rFonts w:cs="Arial"/>
                <w:b w:val="0"/>
                <w:noProof/>
                <w:sz w:val="24"/>
                <w:szCs w:val="24"/>
              </w:rPr>
              <w:t>Annex</w:t>
            </w:r>
            <w:r w:rsidRPr="00161E33">
              <w:rPr>
                <w:rStyle w:val="Hyperlink"/>
                <w:rFonts w:cs="Arial"/>
                <w:b w:val="0"/>
                <w:noProof/>
                <w:spacing w:val="2"/>
                <w:sz w:val="24"/>
                <w:szCs w:val="24"/>
              </w:rPr>
              <w:t xml:space="preserve"> </w:t>
            </w:r>
            <w:r w:rsidRPr="00161E33">
              <w:rPr>
                <w:rStyle w:val="Hyperlink"/>
                <w:rFonts w:cs="Arial"/>
                <w:b w:val="0"/>
                <w:noProof/>
                <w:sz w:val="24"/>
                <w:szCs w:val="24"/>
              </w:rPr>
              <w:t>E – Submission Requirements</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_Toc30885204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33</w:t>
            </w:r>
            <w:r w:rsidRPr="00161E33">
              <w:rPr>
                <w:rFonts w:cs="Arial"/>
                <w:b w:val="0"/>
                <w:noProof/>
                <w:webHidden/>
                <w:sz w:val="24"/>
                <w:szCs w:val="24"/>
              </w:rPr>
              <w:fldChar w:fldCharType="end"/>
            </w:r>
          </w:hyperlink>
        </w:p>
        <w:p w14:paraId="6DADD1E9" w14:textId="6DB3801C"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5" w:history="1">
            <w:r w:rsidRPr="00161E33">
              <w:rPr>
                <w:rStyle w:val="Hyperlink"/>
                <w:rFonts w:cs="Arial"/>
                <w:b w:val="0"/>
                <w:noProof/>
                <w:sz w:val="24"/>
                <w:szCs w:val="24"/>
              </w:rPr>
              <w:t>Annex F - Quality Assessment</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_Toc30885205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37</w:t>
            </w:r>
            <w:r w:rsidRPr="00161E33">
              <w:rPr>
                <w:rFonts w:cs="Arial"/>
                <w:b w:val="0"/>
                <w:noProof/>
                <w:webHidden/>
                <w:sz w:val="24"/>
                <w:szCs w:val="24"/>
              </w:rPr>
              <w:fldChar w:fldCharType="end"/>
            </w:r>
          </w:hyperlink>
        </w:p>
        <w:p w14:paraId="405AC916" w14:textId="0AE9FEF3"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6" w:history="1">
            <w:r w:rsidRPr="00161E33">
              <w:rPr>
                <w:rStyle w:val="Hyperlink"/>
                <w:rFonts w:cs="Arial"/>
                <w:b w:val="0"/>
                <w:noProof/>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G</w:t>
            </w:r>
            <w:r w:rsidRPr="00161E33">
              <w:rPr>
                <w:rStyle w:val="Hyperlink"/>
                <w:rFonts w:cs="Arial"/>
                <w:b w:val="0"/>
                <w:noProof/>
                <w:spacing w:val="2"/>
                <w:sz w:val="24"/>
                <w:szCs w:val="24"/>
              </w:rPr>
              <w:t xml:space="preserve"> </w:t>
            </w:r>
            <w:r w:rsidRPr="00161E33">
              <w:rPr>
                <w:rStyle w:val="Hyperlink"/>
                <w:rFonts w:cs="Arial"/>
                <w:b w:val="0"/>
                <w:noProof/>
                <w:sz w:val="24"/>
                <w:szCs w:val="24"/>
              </w:rPr>
              <w:t>– Financial Submission Requirements</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_Toc30885206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38</w:t>
            </w:r>
            <w:r w:rsidRPr="00161E33">
              <w:rPr>
                <w:rFonts w:cs="Arial"/>
                <w:b w:val="0"/>
                <w:noProof/>
                <w:webHidden/>
                <w:sz w:val="24"/>
                <w:szCs w:val="24"/>
              </w:rPr>
              <w:fldChar w:fldCharType="end"/>
            </w:r>
          </w:hyperlink>
        </w:p>
        <w:p w14:paraId="75E12B21" w14:textId="44E979F7"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7" w:history="1">
            <w:r w:rsidRPr="00161E33">
              <w:rPr>
                <w:rStyle w:val="Hyperlink"/>
                <w:rFonts w:cs="Arial"/>
                <w:b w:val="0"/>
                <w:noProof/>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H</w:t>
            </w:r>
            <w:r w:rsidRPr="00161E33">
              <w:rPr>
                <w:rStyle w:val="Hyperlink"/>
                <w:rFonts w:cs="Arial"/>
                <w:b w:val="0"/>
                <w:noProof/>
                <w:spacing w:val="2"/>
                <w:sz w:val="24"/>
                <w:szCs w:val="24"/>
              </w:rPr>
              <w:t xml:space="preserve"> </w:t>
            </w:r>
            <w:r w:rsidRPr="00161E33">
              <w:rPr>
                <w:rStyle w:val="Hyperlink"/>
                <w:rFonts w:cs="Arial"/>
                <w:b w:val="0"/>
                <w:noProof/>
                <w:sz w:val="24"/>
                <w:szCs w:val="24"/>
              </w:rPr>
              <w:t>- Worked</w:t>
            </w:r>
            <w:r w:rsidRPr="00161E33">
              <w:rPr>
                <w:rStyle w:val="Hyperlink"/>
                <w:rFonts w:cs="Arial"/>
                <w:b w:val="0"/>
                <w:noProof/>
                <w:spacing w:val="-2"/>
                <w:sz w:val="24"/>
                <w:szCs w:val="24"/>
              </w:rPr>
              <w:t xml:space="preserve"> </w:t>
            </w:r>
            <w:r w:rsidRPr="00161E33">
              <w:rPr>
                <w:rStyle w:val="Hyperlink"/>
                <w:rFonts w:cs="Arial"/>
                <w:b w:val="0"/>
                <w:noProof/>
                <w:sz w:val="24"/>
                <w:szCs w:val="24"/>
              </w:rPr>
              <w:t>Example</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_Toc30885207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39</w:t>
            </w:r>
            <w:r w:rsidRPr="00161E33">
              <w:rPr>
                <w:rFonts w:cs="Arial"/>
                <w:b w:val="0"/>
                <w:noProof/>
                <w:webHidden/>
                <w:sz w:val="24"/>
                <w:szCs w:val="24"/>
              </w:rPr>
              <w:fldChar w:fldCharType="end"/>
            </w:r>
          </w:hyperlink>
        </w:p>
        <w:p w14:paraId="5A407E88" w14:textId="743A6ECC"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8" w:history="1">
            <w:r w:rsidRPr="00161E33">
              <w:rPr>
                <w:rStyle w:val="Hyperlink"/>
                <w:rFonts w:cs="Arial"/>
                <w:b w:val="0"/>
                <w:noProof/>
                <w:sz w:val="24"/>
                <w:szCs w:val="24"/>
              </w:rPr>
              <w:t>Annex</w:t>
            </w:r>
            <w:r w:rsidRPr="00161E33">
              <w:rPr>
                <w:rStyle w:val="Hyperlink"/>
                <w:rFonts w:cs="Arial"/>
                <w:b w:val="0"/>
                <w:noProof/>
                <w:spacing w:val="2"/>
                <w:sz w:val="24"/>
                <w:szCs w:val="24"/>
              </w:rPr>
              <w:t xml:space="preserve"> </w:t>
            </w:r>
            <w:r w:rsidRPr="00161E33">
              <w:rPr>
                <w:rStyle w:val="Hyperlink"/>
                <w:rFonts w:cs="Arial"/>
                <w:b w:val="0"/>
                <w:noProof/>
                <w:sz w:val="24"/>
                <w:szCs w:val="24"/>
              </w:rPr>
              <w:t>I - Sample Work Packages</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_Toc30885208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41</w:t>
            </w:r>
            <w:r w:rsidRPr="00161E33">
              <w:rPr>
                <w:rFonts w:cs="Arial"/>
                <w:b w:val="0"/>
                <w:noProof/>
                <w:webHidden/>
                <w:sz w:val="24"/>
                <w:szCs w:val="24"/>
              </w:rPr>
              <w:fldChar w:fldCharType="end"/>
            </w:r>
          </w:hyperlink>
        </w:p>
        <w:p w14:paraId="774316D2" w14:textId="4C7D4527"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09" w:history="1">
            <w:r w:rsidRPr="00161E33">
              <w:rPr>
                <w:rStyle w:val="Hyperlink"/>
                <w:rFonts w:cs="Arial"/>
                <w:b w:val="0"/>
                <w:noProof/>
                <w:spacing w:val="-1"/>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J</w:t>
            </w:r>
            <w:r w:rsidRPr="00161E33">
              <w:rPr>
                <w:rStyle w:val="Hyperlink"/>
                <w:rFonts w:cs="Arial"/>
                <w:b w:val="0"/>
                <w:noProof/>
                <w:spacing w:val="1"/>
                <w:sz w:val="24"/>
                <w:szCs w:val="24"/>
              </w:rPr>
              <w:t xml:space="preserve"> </w:t>
            </w:r>
            <w:r w:rsidRPr="00161E33">
              <w:rPr>
                <w:rStyle w:val="Hyperlink"/>
                <w:rFonts w:cs="Arial"/>
                <w:b w:val="0"/>
                <w:noProof/>
                <w:sz w:val="24"/>
                <w:szCs w:val="24"/>
              </w:rPr>
              <w:t>-</w:t>
            </w:r>
            <w:r w:rsidRPr="00161E33">
              <w:rPr>
                <w:rStyle w:val="Hyperlink"/>
                <w:rFonts w:cs="Arial"/>
                <w:b w:val="0"/>
                <w:noProof/>
                <w:spacing w:val="-1"/>
                <w:sz w:val="24"/>
                <w:szCs w:val="24"/>
              </w:rPr>
              <w:t xml:space="preserve"> </w:t>
            </w:r>
            <w:r w:rsidRPr="00161E33">
              <w:rPr>
                <w:rStyle w:val="Hyperlink"/>
                <w:rFonts w:cs="Arial"/>
                <w:b w:val="0"/>
                <w:noProof/>
                <w:sz w:val="24"/>
                <w:szCs w:val="24"/>
              </w:rPr>
              <w:t xml:space="preserve">Form of </w:t>
            </w:r>
            <w:r w:rsidRPr="00161E33">
              <w:rPr>
                <w:rStyle w:val="Hyperlink"/>
                <w:rFonts w:cs="Arial"/>
                <w:b w:val="0"/>
                <w:noProof/>
                <w:spacing w:val="1"/>
                <w:sz w:val="24"/>
                <w:szCs w:val="24"/>
              </w:rPr>
              <w:t>Key</w:t>
            </w:r>
            <w:r w:rsidRPr="00161E33">
              <w:rPr>
                <w:rStyle w:val="Hyperlink"/>
                <w:rFonts w:cs="Arial"/>
                <w:b w:val="0"/>
                <w:noProof/>
                <w:spacing w:val="-3"/>
                <w:sz w:val="24"/>
                <w:szCs w:val="24"/>
              </w:rPr>
              <w:t xml:space="preserve"> </w:t>
            </w:r>
            <w:r w:rsidRPr="00161E33">
              <w:rPr>
                <w:rStyle w:val="Hyperlink"/>
                <w:rFonts w:cs="Arial"/>
                <w:b w:val="0"/>
                <w:noProof/>
                <w:sz w:val="24"/>
                <w:szCs w:val="24"/>
              </w:rPr>
              <w:t xml:space="preserve">Person </w:t>
            </w:r>
            <w:r w:rsidRPr="00161E33">
              <w:rPr>
                <w:rStyle w:val="Hyperlink"/>
                <w:rFonts w:cs="Arial"/>
                <w:b w:val="0"/>
                <w:noProof/>
                <w:spacing w:val="-1"/>
                <w:sz w:val="24"/>
                <w:szCs w:val="24"/>
              </w:rPr>
              <w:t>schedule</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_Toc30885209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42</w:t>
            </w:r>
            <w:r w:rsidRPr="00161E33">
              <w:rPr>
                <w:rFonts w:cs="Arial"/>
                <w:b w:val="0"/>
                <w:noProof/>
                <w:webHidden/>
                <w:sz w:val="24"/>
                <w:szCs w:val="24"/>
              </w:rPr>
              <w:fldChar w:fldCharType="end"/>
            </w:r>
          </w:hyperlink>
        </w:p>
        <w:p w14:paraId="63CF7A50" w14:textId="1BF89A14"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0" w:history="1">
            <w:r w:rsidRPr="00161E33">
              <w:rPr>
                <w:rStyle w:val="Hyperlink"/>
                <w:rFonts w:cs="Arial"/>
                <w:b w:val="0"/>
                <w:noProof/>
                <w:spacing w:val="-1"/>
                <w:sz w:val="24"/>
                <w:szCs w:val="24"/>
              </w:rPr>
              <w:t>Annex</w:t>
            </w:r>
            <w:r w:rsidRPr="00161E33">
              <w:rPr>
                <w:rStyle w:val="Hyperlink"/>
                <w:rFonts w:cs="Arial"/>
                <w:b w:val="0"/>
                <w:noProof/>
                <w:spacing w:val="2"/>
                <w:sz w:val="24"/>
                <w:szCs w:val="24"/>
              </w:rPr>
              <w:t xml:space="preserve"> </w:t>
            </w:r>
            <w:r w:rsidRPr="00161E33">
              <w:rPr>
                <w:rStyle w:val="Hyperlink"/>
                <w:rFonts w:cs="Arial"/>
                <w:b w:val="0"/>
                <w:noProof/>
                <w:sz w:val="24"/>
                <w:szCs w:val="24"/>
              </w:rPr>
              <w:t>K -</w:t>
            </w:r>
            <w:r w:rsidRPr="00161E33">
              <w:rPr>
                <w:rStyle w:val="Hyperlink"/>
                <w:rFonts w:cs="Arial"/>
                <w:b w:val="0"/>
                <w:noProof/>
                <w:spacing w:val="-1"/>
                <w:sz w:val="24"/>
                <w:szCs w:val="24"/>
              </w:rPr>
              <w:t xml:space="preserve"> </w:t>
            </w:r>
            <w:r w:rsidRPr="00161E33">
              <w:rPr>
                <w:rStyle w:val="Hyperlink"/>
                <w:rFonts w:cs="Arial"/>
                <w:b w:val="0"/>
                <w:noProof/>
                <w:sz w:val="24"/>
                <w:szCs w:val="24"/>
              </w:rPr>
              <w:t xml:space="preserve">Fair </w:t>
            </w:r>
            <w:r w:rsidRPr="00161E33">
              <w:rPr>
                <w:rStyle w:val="Hyperlink"/>
                <w:rFonts w:cs="Arial"/>
                <w:b w:val="0"/>
                <w:noProof/>
                <w:spacing w:val="-1"/>
                <w:sz w:val="24"/>
                <w:szCs w:val="24"/>
              </w:rPr>
              <w:t xml:space="preserve">Payment </w:t>
            </w:r>
            <w:r w:rsidRPr="00161E33">
              <w:rPr>
                <w:rStyle w:val="Hyperlink"/>
                <w:rFonts w:cs="Arial"/>
                <w:b w:val="0"/>
                <w:noProof/>
                <w:sz w:val="24"/>
                <w:szCs w:val="24"/>
              </w:rPr>
              <w:t>Charter</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_Toc30885210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43</w:t>
            </w:r>
            <w:r w:rsidRPr="00161E33">
              <w:rPr>
                <w:rFonts w:cs="Arial"/>
                <w:b w:val="0"/>
                <w:noProof/>
                <w:webHidden/>
                <w:sz w:val="24"/>
                <w:szCs w:val="24"/>
              </w:rPr>
              <w:fldChar w:fldCharType="end"/>
            </w:r>
          </w:hyperlink>
        </w:p>
        <w:p w14:paraId="29942B00" w14:textId="4F833828"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1" w:history="1">
            <w:r w:rsidRPr="00161E33">
              <w:rPr>
                <w:rStyle w:val="Hyperlink"/>
                <w:rFonts w:cs="Arial"/>
                <w:b w:val="0"/>
                <w:noProof/>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L</w:t>
            </w:r>
            <w:r w:rsidRPr="00161E33">
              <w:rPr>
                <w:rStyle w:val="Hyperlink"/>
                <w:rFonts w:cs="Arial"/>
                <w:b w:val="0"/>
                <w:noProof/>
                <w:spacing w:val="1"/>
                <w:sz w:val="24"/>
                <w:szCs w:val="24"/>
              </w:rPr>
              <w:t xml:space="preserve"> </w:t>
            </w:r>
            <w:r w:rsidRPr="00161E33">
              <w:rPr>
                <w:rStyle w:val="Hyperlink"/>
                <w:rFonts w:cs="Arial"/>
                <w:b w:val="0"/>
                <w:noProof/>
                <w:sz w:val="24"/>
                <w:szCs w:val="24"/>
              </w:rPr>
              <w:t>-</w:t>
            </w:r>
            <w:r w:rsidRPr="00161E33">
              <w:rPr>
                <w:rStyle w:val="Hyperlink"/>
                <w:rFonts w:cs="Arial"/>
                <w:b w:val="0"/>
                <w:noProof/>
                <w:spacing w:val="4"/>
                <w:sz w:val="24"/>
                <w:szCs w:val="24"/>
              </w:rPr>
              <w:t xml:space="preserve"> </w:t>
            </w:r>
            <w:r w:rsidRPr="00161E33">
              <w:rPr>
                <w:rStyle w:val="Hyperlink"/>
                <w:rFonts w:cs="Arial"/>
                <w:b w:val="0"/>
                <w:noProof/>
                <w:spacing w:val="-2"/>
                <w:sz w:val="24"/>
                <w:szCs w:val="24"/>
              </w:rPr>
              <w:t>Counter fraud bribery and corruption policy</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_Toc30885211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43</w:t>
            </w:r>
            <w:r w:rsidRPr="00161E33">
              <w:rPr>
                <w:rFonts w:cs="Arial"/>
                <w:b w:val="0"/>
                <w:noProof/>
                <w:webHidden/>
                <w:sz w:val="24"/>
                <w:szCs w:val="24"/>
              </w:rPr>
              <w:fldChar w:fldCharType="end"/>
            </w:r>
          </w:hyperlink>
        </w:p>
        <w:p w14:paraId="344273F8" w14:textId="011CEE44"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2" w:history="1">
            <w:r w:rsidRPr="00161E33">
              <w:rPr>
                <w:rStyle w:val="Hyperlink"/>
                <w:rFonts w:cs="Arial"/>
                <w:b w:val="0"/>
                <w:noProof/>
                <w:spacing w:val="-1"/>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M -</w:t>
            </w:r>
            <w:r w:rsidRPr="00161E33">
              <w:rPr>
                <w:rStyle w:val="Hyperlink"/>
                <w:rFonts w:cs="Arial"/>
                <w:b w:val="0"/>
                <w:noProof/>
                <w:spacing w:val="4"/>
                <w:sz w:val="24"/>
                <w:szCs w:val="24"/>
              </w:rPr>
              <w:t xml:space="preserve"> </w:t>
            </w:r>
            <w:r w:rsidRPr="00161E33">
              <w:rPr>
                <w:rStyle w:val="Hyperlink"/>
                <w:rFonts w:cs="Arial"/>
                <w:b w:val="0"/>
                <w:noProof/>
                <w:sz w:val="24"/>
                <w:szCs w:val="24"/>
              </w:rPr>
              <w:t>Framework Information Annex 2 Documents.zip</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_Toc30885212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44</w:t>
            </w:r>
            <w:r w:rsidRPr="00161E33">
              <w:rPr>
                <w:rFonts w:cs="Arial"/>
                <w:b w:val="0"/>
                <w:noProof/>
                <w:webHidden/>
                <w:sz w:val="24"/>
                <w:szCs w:val="24"/>
              </w:rPr>
              <w:fldChar w:fldCharType="end"/>
            </w:r>
          </w:hyperlink>
        </w:p>
        <w:p w14:paraId="7467CA2E" w14:textId="79CF588D"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3" w:history="1">
            <w:r w:rsidRPr="00161E33">
              <w:rPr>
                <w:rStyle w:val="Hyperlink"/>
                <w:rFonts w:cs="Arial"/>
                <w:b w:val="0"/>
                <w:noProof/>
                <w:spacing w:val="-1"/>
                <w:sz w:val="24"/>
                <w:szCs w:val="24"/>
                <w:u w:color="000000"/>
              </w:rPr>
              <w:t>Annex</w:t>
            </w:r>
            <w:r w:rsidRPr="00161E33">
              <w:rPr>
                <w:rStyle w:val="Hyperlink"/>
                <w:rFonts w:cs="Arial"/>
                <w:b w:val="0"/>
                <w:noProof/>
                <w:spacing w:val="1"/>
                <w:sz w:val="24"/>
                <w:szCs w:val="24"/>
                <w:u w:color="000000"/>
              </w:rPr>
              <w:t xml:space="preserve"> </w:t>
            </w:r>
            <w:r w:rsidRPr="00161E33">
              <w:rPr>
                <w:rStyle w:val="Hyperlink"/>
                <w:rFonts w:cs="Arial"/>
                <w:b w:val="0"/>
                <w:noProof/>
                <w:sz w:val="24"/>
                <w:szCs w:val="24"/>
                <w:u w:color="000000"/>
              </w:rPr>
              <w:t xml:space="preserve">N </w:t>
            </w:r>
            <w:r w:rsidRPr="00161E33">
              <w:rPr>
                <w:rStyle w:val="Hyperlink"/>
                <w:rFonts w:cs="Arial"/>
                <w:b w:val="0"/>
                <w:noProof/>
                <w:spacing w:val="-1"/>
                <w:sz w:val="24"/>
                <w:szCs w:val="24"/>
              </w:rPr>
              <w:t>-</w:t>
            </w:r>
            <w:r w:rsidRPr="00161E33">
              <w:rPr>
                <w:rStyle w:val="Hyperlink"/>
                <w:rFonts w:cs="Arial"/>
                <w:b w:val="0"/>
                <w:noProof/>
                <w:sz w:val="24"/>
                <w:szCs w:val="24"/>
              </w:rPr>
              <w:t xml:space="preserve"> </w:t>
            </w:r>
            <w:r w:rsidRPr="00161E33">
              <w:rPr>
                <w:rStyle w:val="Hyperlink"/>
                <w:rFonts w:cs="Arial"/>
                <w:b w:val="0"/>
                <w:noProof/>
                <w:sz w:val="24"/>
                <w:szCs w:val="24"/>
                <w:u w:color="000000"/>
              </w:rPr>
              <w:t xml:space="preserve">Lot Preferences and </w:t>
            </w:r>
            <w:r w:rsidRPr="00161E33">
              <w:rPr>
                <w:rStyle w:val="Hyperlink"/>
                <w:rFonts w:cs="Arial"/>
                <w:b w:val="0"/>
                <w:noProof/>
                <w:spacing w:val="-1"/>
                <w:sz w:val="24"/>
                <w:szCs w:val="24"/>
                <w:u w:color="000000"/>
              </w:rPr>
              <w:t>other</w:t>
            </w:r>
            <w:r w:rsidRPr="00161E33">
              <w:rPr>
                <w:rStyle w:val="Hyperlink"/>
                <w:rFonts w:cs="Arial"/>
                <w:b w:val="0"/>
                <w:noProof/>
                <w:sz w:val="24"/>
                <w:szCs w:val="24"/>
                <w:u w:color="000000"/>
              </w:rPr>
              <w:t xml:space="preserve"> </w:t>
            </w:r>
            <w:r w:rsidRPr="00161E33">
              <w:rPr>
                <w:rStyle w:val="Hyperlink"/>
                <w:rFonts w:cs="Arial"/>
                <w:b w:val="0"/>
                <w:noProof/>
                <w:spacing w:val="-1"/>
                <w:sz w:val="24"/>
                <w:szCs w:val="24"/>
                <w:u w:color="000000"/>
              </w:rPr>
              <w:t>information</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_Toc30885213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45</w:t>
            </w:r>
            <w:r w:rsidRPr="00161E33">
              <w:rPr>
                <w:rFonts w:cs="Arial"/>
                <w:b w:val="0"/>
                <w:noProof/>
                <w:webHidden/>
                <w:sz w:val="24"/>
                <w:szCs w:val="24"/>
              </w:rPr>
              <w:fldChar w:fldCharType="end"/>
            </w:r>
          </w:hyperlink>
        </w:p>
        <w:p w14:paraId="4CC445CA" w14:textId="0576A569"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4" w:history="1">
            <w:r w:rsidRPr="00161E33">
              <w:rPr>
                <w:rStyle w:val="Hyperlink"/>
                <w:rFonts w:cs="Arial"/>
                <w:b w:val="0"/>
                <w:noProof/>
                <w:spacing w:val="-1"/>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O</w:t>
            </w:r>
            <w:r w:rsidRPr="00161E33">
              <w:rPr>
                <w:rStyle w:val="Hyperlink"/>
                <w:rFonts w:cs="Arial"/>
                <w:b w:val="0"/>
                <w:noProof/>
                <w:spacing w:val="2"/>
                <w:sz w:val="24"/>
                <w:szCs w:val="24"/>
              </w:rPr>
              <w:t xml:space="preserve"> </w:t>
            </w:r>
            <w:r w:rsidRPr="00161E33">
              <w:rPr>
                <w:rStyle w:val="Hyperlink"/>
                <w:rFonts w:cs="Arial"/>
                <w:b w:val="0"/>
                <w:noProof/>
                <w:sz w:val="24"/>
                <w:szCs w:val="24"/>
              </w:rPr>
              <w:t>-</w:t>
            </w:r>
            <w:r w:rsidRPr="00161E33">
              <w:rPr>
                <w:rStyle w:val="Hyperlink"/>
                <w:rFonts w:cs="Arial"/>
                <w:b w:val="0"/>
                <w:noProof/>
                <w:spacing w:val="-1"/>
                <w:sz w:val="24"/>
                <w:szCs w:val="24"/>
              </w:rPr>
              <w:t xml:space="preserve"> </w:t>
            </w:r>
            <w:r w:rsidRPr="00161E33">
              <w:rPr>
                <w:rStyle w:val="Hyperlink"/>
                <w:rFonts w:cs="Arial"/>
                <w:b w:val="0"/>
                <w:noProof/>
                <w:sz w:val="24"/>
                <w:szCs w:val="24"/>
              </w:rPr>
              <w:t xml:space="preserve">Form of </w:t>
            </w:r>
            <w:r w:rsidRPr="00161E33">
              <w:rPr>
                <w:rStyle w:val="Hyperlink"/>
                <w:rFonts w:cs="Arial"/>
                <w:b w:val="0"/>
                <w:noProof/>
                <w:spacing w:val="-1"/>
                <w:sz w:val="24"/>
                <w:szCs w:val="24"/>
              </w:rPr>
              <w:t>List</w:t>
            </w:r>
            <w:r w:rsidRPr="00161E33">
              <w:rPr>
                <w:rStyle w:val="Hyperlink"/>
                <w:rFonts w:cs="Arial"/>
                <w:b w:val="0"/>
                <w:noProof/>
                <w:sz w:val="24"/>
                <w:szCs w:val="24"/>
              </w:rPr>
              <w:t xml:space="preserve"> of </w:t>
            </w:r>
            <w:r w:rsidRPr="00161E33">
              <w:rPr>
                <w:rStyle w:val="Hyperlink"/>
                <w:rFonts w:cs="Arial"/>
                <w:b w:val="0"/>
                <w:noProof/>
                <w:spacing w:val="-1"/>
                <w:sz w:val="24"/>
                <w:szCs w:val="24"/>
              </w:rPr>
              <w:t>Project</w:t>
            </w:r>
            <w:r w:rsidRPr="00161E33">
              <w:rPr>
                <w:rStyle w:val="Hyperlink"/>
                <w:rFonts w:cs="Arial"/>
                <w:b w:val="0"/>
                <w:noProof/>
                <w:spacing w:val="1"/>
                <w:sz w:val="24"/>
                <w:szCs w:val="24"/>
              </w:rPr>
              <w:t xml:space="preserve"> </w:t>
            </w:r>
            <w:r w:rsidRPr="00161E33">
              <w:rPr>
                <w:rStyle w:val="Hyperlink"/>
                <w:rFonts w:cs="Arial"/>
                <w:b w:val="0"/>
                <w:noProof/>
                <w:sz w:val="24"/>
                <w:szCs w:val="24"/>
              </w:rPr>
              <w:t>Risks</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_Toc30885214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47</w:t>
            </w:r>
            <w:r w:rsidRPr="00161E33">
              <w:rPr>
                <w:rFonts w:cs="Arial"/>
                <w:b w:val="0"/>
                <w:noProof/>
                <w:webHidden/>
                <w:sz w:val="24"/>
                <w:szCs w:val="24"/>
              </w:rPr>
              <w:fldChar w:fldCharType="end"/>
            </w:r>
          </w:hyperlink>
        </w:p>
        <w:p w14:paraId="20B6329F" w14:textId="7E0D40F2"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5" w:history="1">
            <w:r w:rsidRPr="00161E33">
              <w:rPr>
                <w:rStyle w:val="Hyperlink"/>
                <w:rFonts w:cs="Arial"/>
                <w:b w:val="0"/>
                <w:noProof/>
                <w:sz w:val="24"/>
                <w:szCs w:val="24"/>
              </w:rPr>
              <w:t>Annex P -</w:t>
            </w:r>
            <w:r w:rsidRPr="00161E33">
              <w:rPr>
                <w:rStyle w:val="Hyperlink"/>
                <w:rFonts w:cs="Arial"/>
                <w:b w:val="0"/>
                <w:noProof/>
                <w:spacing w:val="2"/>
                <w:sz w:val="24"/>
                <w:szCs w:val="24"/>
              </w:rPr>
              <w:t xml:space="preserve"> </w:t>
            </w:r>
            <w:r w:rsidRPr="00161E33">
              <w:rPr>
                <w:rStyle w:val="Hyperlink"/>
                <w:rFonts w:cs="Arial"/>
                <w:b w:val="0"/>
                <w:noProof/>
                <w:sz w:val="24"/>
                <w:szCs w:val="24"/>
              </w:rPr>
              <w:t>Assessment of Information</w:t>
            </w:r>
            <w:r w:rsidRPr="00161E33">
              <w:rPr>
                <w:rStyle w:val="Hyperlink"/>
                <w:rFonts w:cs="Arial"/>
                <w:b w:val="0"/>
                <w:noProof/>
                <w:spacing w:val="2"/>
                <w:sz w:val="24"/>
                <w:szCs w:val="24"/>
              </w:rPr>
              <w:t xml:space="preserve"> </w:t>
            </w:r>
            <w:r w:rsidRPr="00161E33">
              <w:rPr>
                <w:rStyle w:val="Hyperlink"/>
                <w:rFonts w:cs="Arial"/>
                <w:b w:val="0"/>
                <w:noProof/>
                <w:sz w:val="24"/>
                <w:szCs w:val="24"/>
              </w:rPr>
              <w:t>Assurance</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_Toc30885215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48</w:t>
            </w:r>
            <w:r w:rsidRPr="00161E33">
              <w:rPr>
                <w:rFonts w:cs="Arial"/>
                <w:b w:val="0"/>
                <w:noProof/>
                <w:webHidden/>
                <w:sz w:val="24"/>
                <w:szCs w:val="24"/>
              </w:rPr>
              <w:fldChar w:fldCharType="end"/>
            </w:r>
          </w:hyperlink>
        </w:p>
        <w:p w14:paraId="08C0C83E" w14:textId="742DD89E"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6" w:history="1">
            <w:r w:rsidRPr="00161E33">
              <w:rPr>
                <w:rStyle w:val="Hyperlink"/>
                <w:rFonts w:cs="Arial"/>
                <w:b w:val="0"/>
                <w:noProof/>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Q - Due Diligence</w:t>
            </w:r>
            <w:r w:rsidRPr="00161E33">
              <w:rPr>
                <w:rStyle w:val="Hyperlink"/>
                <w:rFonts w:cs="Arial"/>
                <w:b w:val="0"/>
                <w:noProof/>
                <w:spacing w:val="1"/>
                <w:sz w:val="24"/>
                <w:szCs w:val="24"/>
              </w:rPr>
              <w:t xml:space="preserve"> </w:t>
            </w:r>
            <w:r w:rsidRPr="00161E33">
              <w:rPr>
                <w:rStyle w:val="Hyperlink"/>
                <w:rFonts w:cs="Arial"/>
                <w:b w:val="0"/>
                <w:noProof/>
                <w:sz w:val="24"/>
                <w:szCs w:val="24"/>
              </w:rPr>
              <w:t>information</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_Toc30885216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51</w:t>
            </w:r>
            <w:r w:rsidRPr="00161E33">
              <w:rPr>
                <w:rFonts w:cs="Arial"/>
                <w:b w:val="0"/>
                <w:noProof/>
                <w:webHidden/>
                <w:sz w:val="24"/>
                <w:szCs w:val="24"/>
              </w:rPr>
              <w:fldChar w:fldCharType="end"/>
            </w:r>
          </w:hyperlink>
        </w:p>
        <w:p w14:paraId="66CEBB20" w14:textId="30C88667"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7" w:history="1">
            <w:r w:rsidRPr="00161E33">
              <w:rPr>
                <w:rStyle w:val="Hyperlink"/>
                <w:rFonts w:cs="Arial"/>
                <w:b w:val="0"/>
                <w:noProof/>
                <w:spacing w:val="-1"/>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R –</w:t>
            </w:r>
            <w:r w:rsidRPr="00161E33">
              <w:rPr>
                <w:rStyle w:val="Hyperlink"/>
                <w:rFonts w:cs="Arial"/>
                <w:b w:val="0"/>
                <w:noProof/>
                <w:spacing w:val="-1"/>
                <w:sz w:val="24"/>
                <w:szCs w:val="24"/>
              </w:rPr>
              <w:t xml:space="preserve"> </w:t>
            </w:r>
            <w:r w:rsidRPr="00161E33">
              <w:rPr>
                <w:rStyle w:val="Hyperlink"/>
                <w:rFonts w:cs="Arial"/>
                <w:b w:val="0"/>
                <w:noProof/>
                <w:sz w:val="24"/>
                <w:szCs w:val="24"/>
              </w:rPr>
              <w:t>Performance Monitoring</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_Toc30885217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52</w:t>
            </w:r>
            <w:r w:rsidRPr="00161E33">
              <w:rPr>
                <w:rFonts w:cs="Arial"/>
                <w:b w:val="0"/>
                <w:noProof/>
                <w:webHidden/>
                <w:sz w:val="24"/>
                <w:szCs w:val="24"/>
              </w:rPr>
              <w:fldChar w:fldCharType="end"/>
            </w:r>
          </w:hyperlink>
        </w:p>
        <w:p w14:paraId="23EDBB34" w14:textId="2B36C9D8"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8" w:history="1">
            <w:r w:rsidRPr="00161E33">
              <w:rPr>
                <w:rStyle w:val="Hyperlink"/>
                <w:rFonts w:cs="Arial"/>
                <w:b w:val="0"/>
                <w:noProof/>
                <w:spacing w:val="-1"/>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S -</w:t>
            </w:r>
            <w:r w:rsidRPr="00161E33">
              <w:rPr>
                <w:rStyle w:val="Hyperlink"/>
                <w:rFonts w:cs="Arial"/>
                <w:b w:val="0"/>
                <w:noProof/>
                <w:spacing w:val="-1"/>
                <w:sz w:val="24"/>
                <w:szCs w:val="24"/>
              </w:rPr>
              <w:t xml:space="preserve"> </w:t>
            </w:r>
            <w:r w:rsidRPr="00161E33">
              <w:rPr>
                <w:rStyle w:val="Hyperlink"/>
                <w:rFonts w:cs="Arial"/>
                <w:b w:val="0"/>
                <w:noProof/>
                <w:sz w:val="24"/>
                <w:szCs w:val="24"/>
              </w:rPr>
              <w:t>Certificate of</w:t>
            </w:r>
            <w:r w:rsidRPr="00161E33">
              <w:rPr>
                <w:rStyle w:val="Hyperlink"/>
                <w:rFonts w:cs="Arial"/>
                <w:b w:val="0"/>
                <w:noProof/>
                <w:spacing w:val="-1"/>
                <w:sz w:val="24"/>
                <w:szCs w:val="24"/>
              </w:rPr>
              <w:t xml:space="preserve"> </w:t>
            </w:r>
            <w:r w:rsidRPr="00161E33">
              <w:rPr>
                <w:rStyle w:val="Hyperlink"/>
                <w:rFonts w:cs="Arial"/>
                <w:b w:val="0"/>
                <w:noProof/>
                <w:sz w:val="24"/>
                <w:szCs w:val="24"/>
              </w:rPr>
              <w:t>Performance</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_Toc30885218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55</w:t>
            </w:r>
            <w:r w:rsidRPr="00161E33">
              <w:rPr>
                <w:rFonts w:cs="Arial"/>
                <w:b w:val="0"/>
                <w:noProof/>
                <w:webHidden/>
                <w:sz w:val="24"/>
                <w:szCs w:val="24"/>
              </w:rPr>
              <w:fldChar w:fldCharType="end"/>
            </w:r>
          </w:hyperlink>
        </w:p>
        <w:p w14:paraId="7233880A" w14:textId="1E60316A"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19" w:history="1">
            <w:r w:rsidRPr="00161E33">
              <w:rPr>
                <w:rStyle w:val="Hyperlink"/>
                <w:rFonts w:cs="Arial"/>
                <w:b w:val="0"/>
                <w:noProof/>
                <w:sz w:val="24"/>
                <w:szCs w:val="24"/>
              </w:rPr>
              <w:t>Annex</w:t>
            </w:r>
            <w:r w:rsidRPr="00161E33">
              <w:rPr>
                <w:rStyle w:val="Hyperlink"/>
                <w:rFonts w:cs="Arial"/>
                <w:b w:val="0"/>
                <w:noProof/>
                <w:spacing w:val="1"/>
                <w:sz w:val="24"/>
                <w:szCs w:val="24"/>
              </w:rPr>
              <w:t xml:space="preserve"> </w:t>
            </w:r>
            <w:r w:rsidRPr="00161E33">
              <w:rPr>
                <w:rStyle w:val="Hyperlink"/>
                <w:rFonts w:cs="Arial"/>
                <w:b w:val="0"/>
                <w:noProof/>
                <w:sz w:val="24"/>
                <w:szCs w:val="24"/>
              </w:rPr>
              <w:t>T</w:t>
            </w:r>
            <w:r w:rsidRPr="00161E33">
              <w:rPr>
                <w:rStyle w:val="Hyperlink"/>
                <w:rFonts w:cs="Arial"/>
                <w:b w:val="0"/>
                <w:noProof/>
                <w:spacing w:val="2"/>
                <w:sz w:val="24"/>
                <w:szCs w:val="24"/>
              </w:rPr>
              <w:t xml:space="preserve"> </w:t>
            </w:r>
            <w:r w:rsidRPr="00161E33">
              <w:rPr>
                <w:rStyle w:val="Hyperlink"/>
                <w:rFonts w:cs="Arial"/>
                <w:b w:val="0"/>
                <w:noProof/>
                <w:sz w:val="24"/>
                <w:szCs w:val="24"/>
              </w:rPr>
              <w:t>- Proforma</w:t>
            </w:r>
            <w:r w:rsidRPr="00161E33">
              <w:rPr>
                <w:rStyle w:val="Hyperlink"/>
                <w:rFonts w:cs="Arial"/>
                <w:b w:val="0"/>
                <w:noProof/>
                <w:spacing w:val="2"/>
                <w:sz w:val="24"/>
                <w:szCs w:val="24"/>
              </w:rPr>
              <w:t xml:space="preserve"> </w:t>
            </w:r>
            <w:r w:rsidRPr="00161E33">
              <w:rPr>
                <w:rStyle w:val="Hyperlink"/>
                <w:rFonts w:cs="Arial"/>
                <w:b w:val="0"/>
                <w:noProof/>
                <w:sz w:val="24"/>
                <w:szCs w:val="24"/>
              </w:rPr>
              <w:t>for Fee Schedule</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_Toc30885219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57</w:t>
            </w:r>
            <w:r w:rsidRPr="00161E33">
              <w:rPr>
                <w:rFonts w:cs="Arial"/>
                <w:b w:val="0"/>
                <w:noProof/>
                <w:webHidden/>
                <w:sz w:val="24"/>
                <w:szCs w:val="24"/>
              </w:rPr>
              <w:fldChar w:fldCharType="end"/>
            </w:r>
          </w:hyperlink>
        </w:p>
        <w:p w14:paraId="3DF6D2C8" w14:textId="4320112A" w:rsidR="0093709F" w:rsidRPr="00161E33" w:rsidRDefault="0093709F">
          <w:pPr>
            <w:pStyle w:val="TOC1"/>
            <w:tabs>
              <w:tab w:val="right" w:leader="dot" w:pos="9480"/>
            </w:tabs>
            <w:rPr>
              <w:rFonts w:eastAsiaTheme="minorEastAsia" w:cs="Arial"/>
              <w:b w:val="0"/>
              <w:bCs w:val="0"/>
              <w:noProof/>
              <w:sz w:val="24"/>
              <w:szCs w:val="24"/>
              <w:lang w:val="en-GB" w:eastAsia="en-GB"/>
            </w:rPr>
          </w:pPr>
          <w:hyperlink w:anchor="_Toc30885220" w:history="1">
            <w:r w:rsidRPr="00161E33">
              <w:rPr>
                <w:rStyle w:val="Hyperlink"/>
                <w:rFonts w:cs="Arial"/>
                <w:b w:val="0"/>
                <w:noProof/>
                <w:sz w:val="24"/>
                <w:szCs w:val="24"/>
              </w:rPr>
              <w:t>Annex U – Bravo e-Tendering Portal Instructions</w:t>
            </w:r>
            <w:r w:rsidRPr="00161E33">
              <w:rPr>
                <w:rFonts w:cs="Arial"/>
                <w:b w:val="0"/>
                <w:noProof/>
                <w:webHidden/>
                <w:sz w:val="24"/>
                <w:szCs w:val="24"/>
              </w:rPr>
              <w:tab/>
            </w:r>
            <w:r w:rsidRPr="00161E33">
              <w:rPr>
                <w:rFonts w:cs="Arial"/>
                <w:b w:val="0"/>
                <w:noProof/>
                <w:webHidden/>
                <w:sz w:val="24"/>
                <w:szCs w:val="24"/>
              </w:rPr>
              <w:fldChar w:fldCharType="begin"/>
            </w:r>
            <w:r w:rsidRPr="00161E33">
              <w:rPr>
                <w:rFonts w:cs="Arial"/>
                <w:b w:val="0"/>
                <w:noProof/>
                <w:webHidden/>
                <w:sz w:val="24"/>
                <w:szCs w:val="24"/>
              </w:rPr>
              <w:instrText xml:space="preserve"> PAGEREF _Toc30885220 \h </w:instrText>
            </w:r>
            <w:r w:rsidRPr="00161E33">
              <w:rPr>
                <w:rFonts w:cs="Arial"/>
                <w:b w:val="0"/>
                <w:noProof/>
                <w:webHidden/>
                <w:sz w:val="24"/>
                <w:szCs w:val="24"/>
              </w:rPr>
            </w:r>
            <w:r w:rsidRPr="00161E33">
              <w:rPr>
                <w:rFonts w:cs="Arial"/>
                <w:b w:val="0"/>
                <w:noProof/>
                <w:webHidden/>
                <w:sz w:val="24"/>
                <w:szCs w:val="24"/>
              </w:rPr>
              <w:fldChar w:fldCharType="separate"/>
            </w:r>
            <w:r w:rsidRPr="00161E33">
              <w:rPr>
                <w:rFonts w:cs="Arial"/>
                <w:b w:val="0"/>
                <w:noProof/>
                <w:webHidden/>
                <w:sz w:val="24"/>
                <w:szCs w:val="24"/>
              </w:rPr>
              <w:t>58</w:t>
            </w:r>
            <w:r w:rsidRPr="00161E33">
              <w:rPr>
                <w:rFonts w:cs="Arial"/>
                <w:b w:val="0"/>
                <w:noProof/>
                <w:webHidden/>
                <w:sz w:val="24"/>
                <w:szCs w:val="24"/>
              </w:rPr>
              <w:fldChar w:fldCharType="end"/>
            </w:r>
          </w:hyperlink>
        </w:p>
        <w:p w14:paraId="28A1C13D" w14:textId="583467B4" w:rsidR="002D1EA6" w:rsidRPr="0093709F" w:rsidRDefault="002D1EA6" w:rsidP="00161E33">
          <w:pPr>
            <w:jc w:val="both"/>
            <w:rPr>
              <w:rFonts w:ascii="Arial" w:hAnsi="Arial" w:cs="Arial"/>
              <w:sz w:val="24"/>
              <w:szCs w:val="24"/>
            </w:rPr>
          </w:pPr>
          <w:r w:rsidRPr="00161E33">
            <w:rPr>
              <w:rFonts w:ascii="Arial" w:hAnsi="Arial" w:cs="Arial"/>
              <w:bCs/>
              <w:noProof/>
              <w:sz w:val="24"/>
              <w:szCs w:val="24"/>
            </w:rPr>
            <w:fldChar w:fldCharType="end"/>
          </w:r>
        </w:p>
      </w:sdtContent>
    </w:sdt>
    <w:p w14:paraId="4F8F0141" w14:textId="77777777" w:rsidR="00131F2C" w:rsidRPr="00CD2B26" w:rsidRDefault="00131F2C" w:rsidP="00161E33">
      <w:pPr>
        <w:jc w:val="both"/>
        <w:rPr>
          <w:rFonts w:ascii="Arial" w:eastAsia="Arial" w:hAnsi="Arial" w:cs="Arial"/>
          <w:sz w:val="24"/>
          <w:szCs w:val="24"/>
        </w:rPr>
        <w:sectPr w:rsidR="00131F2C" w:rsidRPr="00CD2B26">
          <w:headerReference w:type="default" r:id="rId9"/>
          <w:footerReference w:type="default" r:id="rId10"/>
          <w:pgSz w:w="11910" w:h="16840"/>
          <w:pgMar w:top="960" w:right="740" w:bottom="1180" w:left="1680" w:header="745" w:footer="999" w:gutter="0"/>
          <w:cols w:space="720"/>
        </w:sectPr>
      </w:pPr>
    </w:p>
    <w:p w14:paraId="2902C001" w14:textId="77777777" w:rsidR="0011348E" w:rsidRDefault="0011348E" w:rsidP="00161E33">
      <w:pPr>
        <w:pStyle w:val="Heading3"/>
        <w:jc w:val="both"/>
      </w:pPr>
      <w:bookmarkStart w:id="0" w:name="_bookmark0"/>
      <w:bookmarkEnd w:id="0"/>
    </w:p>
    <w:p w14:paraId="5B594A37" w14:textId="7ECCD2FD" w:rsidR="00DB3FA4" w:rsidRPr="00CD2B26" w:rsidRDefault="007649CD" w:rsidP="00161E33">
      <w:pPr>
        <w:pStyle w:val="Heading3"/>
        <w:numPr>
          <w:ilvl w:val="0"/>
          <w:numId w:val="53"/>
        </w:numPr>
        <w:ind w:left="1134" w:hanging="774"/>
        <w:jc w:val="both"/>
        <w:rPr>
          <w:rFonts w:eastAsia="Arial"/>
        </w:rPr>
      </w:pPr>
      <w:bookmarkStart w:id="1" w:name="_Toc30885174"/>
      <w:r w:rsidRPr="00CD2B26">
        <w:t>HIGHWAYS ENGLAND</w:t>
      </w:r>
      <w:bookmarkEnd w:id="1"/>
    </w:p>
    <w:p w14:paraId="0DFC0B69" w14:textId="77777777" w:rsidR="005D5F14" w:rsidRPr="00CD2B26" w:rsidRDefault="005D5F14" w:rsidP="00161E33">
      <w:pPr>
        <w:pStyle w:val="BodyText"/>
        <w:ind w:left="1134" w:hanging="774"/>
        <w:jc w:val="both"/>
        <w:rPr>
          <w:rFonts w:cs="Arial"/>
        </w:rPr>
      </w:pPr>
    </w:p>
    <w:p w14:paraId="39626D8E" w14:textId="5CE694DA" w:rsidR="0011348E" w:rsidRPr="0011348E" w:rsidRDefault="00187C33" w:rsidP="00161E33">
      <w:pPr>
        <w:pStyle w:val="Heading3"/>
        <w:numPr>
          <w:ilvl w:val="1"/>
          <w:numId w:val="52"/>
        </w:numPr>
        <w:ind w:left="1134" w:hanging="774"/>
        <w:jc w:val="both"/>
        <w:rPr>
          <w:rFonts w:eastAsia="Arial" w:cs="Arial"/>
        </w:rPr>
      </w:pPr>
      <w:bookmarkStart w:id="2" w:name="_Toc30885175"/>
      <w:r w:rsidRPr="00CD2B26">
        <w:rPr>
          <w:rFonts w:eastAsia="Arial" w:cs="Arial"/>
        </w:rPr>
        <w:t>Introduction</w:t>
      </w:r>
      <w:bookmarkEnd w:id="2"/>
    </w:p>
    <w:p w14:paraId="3B262F72" w14:textId="77777777" w:rsidR="005D2A76" w:rsidRPr="00CD2B26" w:rsidRDefault="005D2A76" w:rsidP="00161E33">
      <w:pPr>
        <w:jc w:val="both"/>
        <w:rPr>
          <w:rFonts w:ascii="Arial" w:hAnsi="Arial" w:cs="Arial"/>
          <w:sz w:val="24"/>
          <w:szCs w:val="24"/>
        </w:rPr>
      </w:pPr>
    </w:p>
    <w:p w14:paraId="60F48431" w14:textId="77777777" w:rsidR="00EF6449" w:rsidRPr="00CD2B26" w:rsidRDefault="00EF6449" w:rsidP="00161E33">
      <w:pPr>
        <w:pStyle w:val="BodyText"/>
        <w:numPr>
          <w:ilvl w:val="2"/>
          <w:numId w:val="15"/>
        </w:numPr>
        <w:jc w:val="both"/>
        <w:rPr>
          <w:rFonts w:cs="Arial"/>
        </w:rPr>
      </w:pPr>
      <w:r w:rsidRPr="00CD2B26">
        <w:rPr>
          <w:rFonts w:cs="Arial"/>
        </w:rPr>
        <w:t xml:space="preserve">Highways England strives to be a world class highways company, providing a strategic road network that supports economic growth, whilst delivering public value for money and a consistently positive experience for road users. </w:t>
      </w:r>
    </w:p>
    <w:p w14:paraId="1F802F9C" w14:textId="77777777" w:rsidR="00EF6449" w:rsidRPr="00CD2B26" w:rsidRDefault="00EF6449" w:rsidP="00161E33">
      <w:pPr>
        <w:pStyle w:val="BodyText"/>
        <w:jc w:val="both"/>
        <w:rPr>
          <w:rFonts w:cs="Arial"/>
        </w:rPr>
      </w:pPr>
    </w:p>
    <w:p w14:paraId="13AF250D" w14:textId="77777777" w:rsidR="00EF6449" w:rsidRPr="00CD2B26" w:rsidRDefault="00EF6449" w:rsidP="00161E33">
      <w:pPr>
        <w:pStyle w:val="BodyText"/>
        <w:numPr>
          <w:ilvl w:val="2"/>
          <w:numId w:val="15"/>
        </w:numPr>
        <w:jc w:val="both"/>
        <w:rPr>
          <w:rFonts w:cs="Arial"/>
        </w:rPr>
      </w:pPr>
      <w:r w:rsidRPr="00CD2B26">
        <w:rPr>
          <w:rFonts w:cs="Arial"/>
        </w:rPr>
        <w:t>Our ambition is to ensure our major roads are more dependable, durable and most importantly are safe.</w:t>
      </w:r>
    </w:p>
    <w:p w14:paraId="412D3219" w14:textId="77777777" w:rsidR="00EF6449" w:rsidRPr="00CD2B26" w:rsidRDefault="00EF6449" w:rsidP="00161E33">
      <w:pPr>
        <w:pStyle w:val="BodyText"/>
        <w:jc w:val="both"/>
        <w:rPr>
          <w:rFonts w:cs="Arial"/>
        </w:rPr>
      </w:pPr>
    </w:p>
    <w:p w14:paraId="7DE7C2C5" w14:textId="77777777" w:rsidR="00EF6449" w:rsidRPr="00CD2B26" w:rsidRDefault="00EF6449" w:rsidP="00161E33">
      <w:pPr>
        <w:pStyle w:val="BodyText"/>
        <w:numPr>
          <w:ilvl w:val="2"/>
          <w:numId w:val="15"/>
        </w:numPr>
        <w:jc w:val="both"/>
        <w:rPr>
          <w:rFonts w:cs="Arial"/>
        </w:rPr>
      </w:pPr>
      <w:r w:rsidRPr="00CD2B26">
        <w:rPr>
          <w:rFonts w:cs="Arial"/>
        </w:rPr>
        <w:t>We work hard to make sure our road network is:</w:t>
      </w:r>
    </w:p>
    <w:p w14:paraId="3F27E9AA" w14:textId="77777777" w:rsidR="00EF6449" w:rsidRPr="00CD2B26" w:rsidRDefault="00EF6449" w:rsidP="00161E33">
      <w:pPr>
        <w:pStyle w:val="BodyText"/>
        <w:jc w:val="both"/>
        <w:rPr>
          <w:rFonts w:cs="Arial"/>
        </w:rPr>
      </w:pPr>
    </w:p>
    <w:p w14:paraId="793C0063" w14:textId="77777777" w:rsidR="00EF6449" w:rsidRPr="00CD2B26" w:rsidRDefault="00EF6449" w:rsidP="00161E33">
      <w:pPr>
        <w:pStyle w:val="BodyText"/>
        <w:numPr>
          <w:ilvl w:val="3"/>
          <w:numId w:val="17"/>
        </w:numPr>
        <w:ind w:left="1701" w:hanging="567"/>
        <w:jc w:val="both"/>
        <w:rPr>
          <w:rFonts w:cs="Arial"/>
        </w:rPr>
      </w:pPr>
      <w:r w:rsidRPr="00CD2B26">
        <w:rPr>
          <w:rFonts w:cs="Arial"/>
        </w:rPr>
        <w:t>free flowing – where routine delays are infrequent, and journeys are reliable</w:t>
      </w:r>
    </w:p>
    <w:p w14:paraId="0DE7C9CF" w14:textId="77777777" w:rsidR="00EF6449" w:rsidRPr="00CD2B26" w:rsidRDefault="00EF6449" w:rsidP="00161E33">
      <w:pPr>
        <w:pStyle w:val="BodyText"/>
        <w:numPr>
          <w:ilvl w:val="3"/>
          <w:numId w:val="17"/>
        </w:numPr>
        <w:ind w:left="1701" w:hanging="567"/>
        <w:jc w:val="both"/>
        <w:rPr>
          <w:rFonts w:cs="Arial"/>
        </w:rPr>
      </w:pPr>
      <w:r w:rsidRPr="00CD2B26">
        <w:rPr>
          <w:rFonts w:cs="Arial"/>
        </w:rPr>
        <w:t>safe and serviceable – where no-one should be harmed when travelling or working</w:t>
      </w:r>
    </w:p>
    <w:p w14:paraId="1035B6C9" w14:textId="77777777" w:rsidR="00EF6449" w:rsidRPr="00CD2B26" w:rsidRDefault="00EF6449" w:rsidP="00161E33">
      <w:pPr>
        <w:pStyle w:val="BodyText"/>
        <w:numPr>
          <w:ilvl w:val="3"/>
          <w:numId w:val="17"/>
        </w:numPr>
        <w:ind w:left="1701" w:hanging="567"/>
        <w:jc w:val="both"/>
        <w:rPr>
          <w:rFonts w:cs="Arial"/>
        </w:rPr>
      </w:pPr>
      <w:r w:rsidRPr="00CD2B26">
        <w:rPr>
          <w:rFonts w:cs="Arial"/>
        </w:rPr>
        <w:t>accessible and integrated – so people are free to choose their mode of transport and can move safely across and alongside our roads</w:t>
      </w:r>
    </w:p>
    <w:p w14:paraId="77B1F36A" w14:textId="77777777" w:rsidR="00EF6449" w:rsidRPr="00CD2B26" w:rsidRDefault="00EF6449" w:rsidP="00161E33">
      <w:pPr>
        <w:pStyle w:val="BodyText"/>
        <w:jc w:val="both"/>
        <w:rPr>
          <w:rFonts w:cs="Arial"/>
        </w:rPr>
      </w:pPr>
    </w:p>
    <w:p w14:paraId="00D424C5" w14:textId="77777777" w:rsidR="00EF6449" w:rsidRPr="00CD2B26" w:rsidRDefault="00EF6449" w:rsidP="00161E33">
      <w:pPr>
        <w:pStyle w:val="BodyText"/>
        <w:numPr>
          <w:ilvl w:val="2"/>
          <w:numId w:val="15"/>
        </w:numPr>
        <w:jc w:val="both"/>
        <w:rPr>
          <w:rFonts w:cs="Arial"/>
        </w:rPr>
      </w:pPr>
      <w:r w:rsidRPr="00CD2B26">
        <w:rPr>
          <w:rFonts w:cs="Arial"/>
        </w:rPr>
        <w:t>We further aim to:</w:t>
      </w:r>
    </w:p>
    <w:p w14:paraId="65934566" w14:textId="77777777" w:rsidR="00EF6449" w:rsidRPr="00CD2B26" w:rsidRDefault="00EF6449" w:rsidP="00161E33">
      <w:pPr>
        <w:pStyle w:val="BodyText"/>
        <w:jc w:val="both"/>
        <w:rPr>
          <w:rFonts w:cs="Arial"/>
        </w:rPr>
      </w:pPr>
    </w:p>
    <w:p w14:paraId="5DDA3DDC" w14:textId="77777777" w:rsidR="00EF6449" w:rsidRPr="00CD2B26" w:rsidRDefault="00EF6449" w:rsidP="00161E33">
      <w:pPr>
        <w:pStyle w:val="BodyText"/>
        <w:numPr>
          <w:ilvl w:val="0"/>
          <w:numId w:val="16"/>
        </w:numPr>
        <w:ind w:hanging="752"/>
        <w:jc w:val="both"/>
        <w:rPr>
          <w:rFonts w:cs="Arial"/>
        </w:rPr>
      </w:pPr>
      <w:r w:rsidRPr="00CD2B26">
        <w:rPr>
          <w:rFonts w:cs="Arial"/>
        </w:rPr>
        <w:t>support economic growth with a modern and reliable road network that reduces delays, creates jobs, helps business and opens up new areas for development</w:t>
      </w:r>
    </w:p>
    <w:p w14:paraId="0892B8EE" w14:textId="2353C99F" w:rsidR="00EF6449" w:rsidRPr="00CD2B26" w:rsidRDefault="00EF6449" w:rsidP="00161E33">
      <w:pPr>
        <w:pStyle w:val="BodyText"/>
        <w:numPr>
          <w:ilvl w:val="0"/>
          <w:numId w:val="16"/>
        </w:numPr>
        <w:ind w:hanging="752"/>
        <w:jc w:val="both"/>
        <w:rPr>
          <w:rFonts w:eastAsiaTheme="minorHAnsi" w:cs="Arial"/>
        </w:rPr>
      </w:pPr>
      <w:r w:rsidRPr="00CD2B26">
        <w:rPr>
          <w:rFonts w:cs="Arial"/>
        </w:rPr>
        <w:t>ensure our activities result in a long term and sustainable benefit to the environment</w:t>
      </w:r>
    </w:p>
    <w:p w14:paraId="606A8F15" w14:textId="77777777" w:rsidR="00C631F4" w:rsidRPr="00CD2B26" w:rsidRDefault="00C631F4" w:rsidP="00161E33">
      <w:pPr>
        <w:pStyle w:val="BodyText"/>
        <w:ind w:left="1886"/>
        <w:jc w:val="both"/>
        <w:rPr>
          <w:rFonts w:eastAsiaTheme="minorHAnsi" w:cs="Arial"/>
        </w:rPr>
      </w:pPr>
    </w:p>
    <w:p w14:paraId="5F184886" w14:textId="290B279F" w:rsidR="00C631F4" w:rsidRPr="00CD2B26" w:rsidRDefault="00187C33" w:rsidP="00161E33">
      <w:pPr>
        <w:pStyle w:val="Heading3"/>
        <w:numPr>
          <w:ilvl w:val="1"/>
          <w:numId w:val="15"/>
        </w:numPr>
        <w:jc w:val="both"/>
        <w:rPr>
          <w:rFonts w:eastAsia="Arial" w:cs="Arial"/>
        </w:rPr>
      </w:pPr>
      <w:bookmarkStart w:id="3" w:name="_Toc30885176"/>
      <w:r w:rsidRPr="00CD2B26">
        <w:rPr>
          <w:rFonts w:eastAsia="Arial" w:cs="Arial"/>
        </w:rPr>
        <w:t>Highways England Services</w:t>
      </w:r>
      <w:bookmarkEnd w:id="3"/>
    </w:p>
    <w:p w14:paraId="2BFBCB57" w14:textId="77777777" w:rsidR="005D2A76" w:rsidRPr="00CD2B26" w:rsidRDefault="005D2A76" w:rsidP="00161E33">
      <w:pPr>
        <w:jc w:val="both"/>
        <w:rPr>
          <w:rFonts w:ascii="Arial" w:hAnsi="Arial" w:cs="Arial"/>
          <w:sz w:val="24"/>
          <w:szCs w:val="24"/>
        </w:rPr>
      </w:pPr>
    </w:p>
    <w:p w14:paraId="0D89BCAC" w14:textId="1468336C" w:rsidR="00285D17" w:rsidRPr="00CD2B26" w:rsidRDefault="00C631F4" w:rsidP="00161E33">
      <w:pPr>
        <w:pStyle w:val="BodyText"/>
        <w:numPr>
          <w:ilvl w:val="2"/>
          <w:numId w:val="15"/>
        </w:numPr>
        <w:jc w:val="both"/>
        <w:rPr>
          <w:rStyle w:val="Strong"/>
          <w:rFonts w:asciiTheme="minorHAnsi" w:eastAsiaTheme="minorHAnsi" w:hAnsiTheme="minorHAnsi" w:cs="Arial"/>
          <w:b w:val="0"/>
          <w:bCs w:val="0"/>
          <w:sz w:val="22"/>
          <w:szCs w:val="22"/>
        </w:rPr>
      </w:pPr>
      <w:r w:rsidRPr="00CD2B26">
        <w:rPr>
          <w:rStyle w:val="Strong"/>
          <w:rFonts w:cs="Arial"/>
          <w:b w:val="0"/>
          <w:bCs w:val="0"/>
        </w:rPr>
        <w:t xml:space="preserve">Highways England (HE) has a core purpose to operate, maintain and improve England’s motorways and major A roads. In addition, HE is required by the Secretary of State to deliver certain functions and responsibilities as set out in various protocols. The Historical Railways Estate (HRE) includes former railway structures, including a few parcels of associated land, in England, Scotland and Wales and is the subject of Section 5 of the Protocol Agreement </w:t>
      </w:r>
      <w:r w:rsidRPr="00161E33">
        <w:rPr>
          <w:rStyle w:val="Strong"/>
          <w:rFonts w:cs="Arial"/>
          <w:b w:val="0"/>
          <w:bCs w:val="0"/>
          <w:vertAlign w:val="superscript"/>
        </w:rPr>
        <w:t>(1)</w:t>
      </w:r>
      <w:r w:rsidRPr="00CD2B26">
        <w:rPr>
          <w:rStyle w:val="Strong"/>
          <w:rFonts w:cs="Arial"/>
          <w:b w:val="0"/>
          <w:bCs w:val="0"/>
        </w:rPr>
        <w:t xml:space="preserve">. </w:t>
      </w:r>
    </w:p>
    <w:p w14:paraId="555E45B7" w14:textId="77777777" w:rsidR="00285D17" w:rsidRPr="00CD2B26" w:rsidRDefault="00285D17" w:rsidP="00161E33">
      <w:pPr>
        <w:pStyle w:val="BodyText"/>
        <w:ind w:left="1166"/>
        <w:jc w:val="both"/>
        <w:rPr>
          <w:rStyle w:val="Strong"/>
          <w:rFonts w:cs="Arial"/>
          <w:b w:val="0"/>
          <w:bCs w:val="0"/>
        </w:rPr>
      </w:pPr>
    </w:p>
    <w:p w14:paraId="595E02E9" w14:textId="63568D9C" w:rsidR="00285D17" w:rsidRPr="00CD2B26" w:rsidRDefault="00285D17" w:rsidP="00161E33">
      <w:pPr>
        <w:pStyle w:val="BodyText"/>
        <w:numPr>
          <w:ilvl w:val="2"/>
          <w:numId w:val="15"/>
        </w:numPr>
        <w:jc w:val="both"/>
        <w:rPr>
          <w:rFonts w:cs="Arial"/>
        </w:rPr>
      </w:pPr>
      <w:r w:rsidRPr="00CD2B26">
        <w:rPr>
          <w:rFonts w:cs="Arial"/>
        </w:rPr>
        <w:t xml:space="preserve">The Department for Transport (DfT) have tasked Highways England to source the Historical Railways Estate requirements. At this stage it is unclear whether Historical Railways will continue to be managed by Highways England or whether this activity will transfer to another </w:t>
      </w:r>
      <w:r w:rsidR="00DF1938" w:rsidRPr="00CD2B26">
        <w:rPr>
          <w:rFonts w:cs="Arial"/>
        </w:rPr>
        <w:t>entity</w:t>
      </w:r>
      <w:r w:rsidRPr="00CD2B26">
        <w:rPr>
          <w:rFonts w:cs="Arial"/>
        </w:rPr>
        <w:t xml:space="preserve"> within the DfT family.  It is therefore fundamental that all contracts that are procured can be novated to another </w:t>
      </w:r>
      <w:r w:rsidR="00645976" w:rsidRPr="00CD2B26">
        <w:rPr>
          <w:rFonts w:cs="Arial"/>
          <w:spacing w:val="-1"/>
        </w:rPr>
        <w:t>public body or</w:t>
      </w:r>
      <w:r w:rsidR="00645976">
        <w:rPr>
          <w:rFonts w:cs="Arial"/>
        </w:rPr>
        <w:t xml:space="preserve"> </w:t>
      </w:r>
      <w:r w:rsidRPr="00CD2B26">
        <w:rPr>
          <w:rFonts w:cs="Arial"/>
        </w:rPr>
        <w:t xml:space="preserve">company should the need arise. </w:t>
      </w:r>
    </w:p>
    <w:p w14:paraId="17D4CB19" w14:textId="77777777" w:rsidR="00325348" w:rsidRPr="00CD2B26" w:rsidRDefault="00325348" w:rsidP="00161E33">
      <w:pPr>
        <w:jc w:val="both"/>
        <w:rPr>
          <w:rFonts w:ascii="Arial" w:hAnsi="Arial" w:cs="Arial"/>
          <w:sz w:val="24"/>
          <w:szCs w:val="24"/>
        </w:rPr>
      </w:pPr>
    </w:p>
    <w:p w14:paraId="6B9CFCDD" w14:textId="04E81D9B" w:rsidR="00C631F4" w:rsidRPr="00CD2B26" w:rsidRDefault="007649CD" w:rsidP="00161E33">
      <w:pPr>
        <w:pStyle w:val="Heading3"/>
        <w:numPr>
          <w:ilvl w:val="1"/>
          <w:numId w:val="15"/>
        </w:numPr>
        <w:jc w:val="both"/>
        <w:rPr>
          <w:rFonts w:cs="Arial"/>
        </w:rPr>
      </w:pPr>
      <w:bookmarkStart w:id="4" w:name="_Toc30885177"/>
      <w:r w:rsidRPr="00CD2B26">
        <w:rPr>
          <w:rFonts w:cs="Arial"/>
        </w:rPr>
        <w:t>HISTORICAL RAILWAYS ESTATE</w:t>
      </w:r>
      <w:bookmarkEnd w:id="4"/>
    </w:p>
    <w:p w14:paraId="57C474E9" w14:textId="77777777" w:rsidR="005D2A76" w:rsidRPr="00CD2B26" w:rsidRDefault="005D2A76" w:rsidP="00161E33">
      <w:pPr>
        <w:jc w:val="both"/>
        <w:rPr>
          <w:rFonts w:ascii="Arial" w:hAnsi="Arial" w:cs="Arial"/>
          <w:sz w:val="24"/>
          <w:szCs w:val="24"/>
        </w:rPr>
      </w:pPr>
    </w:p>
    <w:p w14:paraId="009D882D" w14:textId="77777777" w:rsidR="00C631F4" w:rsidRPr="00CD2B26" w:rsidRDefault="00C631F4" w:rsidP="00161E33">
      <w:pPr>
        <w:pStyle w:val="BodyText"/>
        <w:numPr>
          <w:ilvl w:val="2"/>
          <w:numId w:val="15"/>
        </w:numPr>
        <w:jc w:val="both"/>
        <w:rPr>
          <w:rStyle w:val="Strong"/>
          <w:rFonts w:asciiTheme="minorHAnsi" w:eastAsiaTheme="minorHAnsi" w:hAnsiTheme="minorHAnsi" w:cs="Arial"/>
          <w:b w:val="0"/>
          <w:sz w:val="22"/>
          <w:szCs w:val="22"/>
        </w:rPr>
      </w:pPr>
      <w:r w:rsidRPr="00CD2B26">
        <w:rPr>
          <w:rStyle w:val="Strong"/>
          <w:rFonts w:cs="Arial"/>
          <w:b w:val="0"/>
        </w:rPr>
        <w:t xml:space="preserve">Responsibility for maintaining the HRE was transferred to Highways </w:t>
      </w:r>
      <w:r w:rsidRPr="00CD2B26">
        <w:rPr>
          <w:rStyle w:val="Strong"/>
          <w:rFonts w:cs="Arial"/>
          <w:b w:val="0"/>
        </w:rPr>
        <w:lastRenderedPageBreak/>
        <w:t>Agency in September 2013, following the abolition of British Railways Board (Residuary) Ltd. To ensure ongoing stability, those responsibilities then transferred to Highways England on creation of the company in April 2015.</w:t>
      </w:r>
    </w:p>
    <w:p w14:paraId="367DCA64" w14:textId="77777777" w:rsidR="00C631F4" w:rsidRPr="00CD2B26" w:rsidRDefault="00C631F4" w:rsidP="00161E33">
      <w:pPr>
        <w:pStyle w:val="BodyText"/>
        <w:jc w:val="both"/>
        <w:rPr>
          <w:rStyle w:val="Strong"/>
          <w:rFonts w:cs="Arial"/>
          <w:b w:val="0"/>
        </w:rPr>
      </w:pPr>
    </w:p>
    <w:p w14:paraId="12CA1FF8" w14:textId="2A07EAB8" w:rsidR="00C631F4" w:rsidRPr="00CD2B26" w:rsidRDefault="00C631F4" w:rsidP="00161E33">
      <w:pPr>
        <w:pStyle w:val="BodyText"/>
        <w:numPr>
          <w:ilvl w:val="2"/>
          <w:numId w:val="15"/>
        </w:numPr>
        <w:jc w:val="both"/>
        <w:rPr>
          <w:rStyle w:val="Strong"/>
          <w:rFonts w:cs="Arial"/>
          <w:b w:val="0"/>
        </w:rPr>
      </w:pPr>
      <w:r w:rsidRPr="00CD2B26">
        <w:rPr>
          <w:rStyle w:val="Strong"/>
          <w:rFonts w:cs="Arial"/>
          <w:b w:val="0"/>
        </w:rPr>
        <w:t xml:space="preserve">In total, there are 26,961 structures recorded in the HRE database. The overall majority of these have been sold or transferred over the previous decades. The </w:t>
      </w:r>
      <w:r w:rsidR="00285D17" w:rsidRPr="00CD2B26">
        <w:rPr>
          <w:rStyle w:val="Strong"/>
          <w:rFonts w:cs="Arial"/>
          <w:b w:val="0"/>
        </w:rPr>
        <w:t xml:space="preserve">3190 </w:t>
      </w:r>
      <w:r w:rsidRPr="00CD2B26">
        <w:rPr>
          <w:rStyle w:val="Strong"/>
          <w:rFonts w:cs="Arial"/>
          <w:b w:val="0"/>
        </w:rPr>
        <w:t xml:space="preserve">remaining structures, which make up the HRE, are now owned by the Secretary of State. Of these </w:t>
      </w:r>
      <w:r w:rsidR="00285D17" w:rsidRPr="00CD2B26">
        <w:rPr>
          <w:rStyle w:val="Strong"/>
          <w:rFonts w:cs="Arial"/>
          <w:b w:val="0"/>
        </w:rPr>
        <w:t xml:space="preserve">3190 </w:t>
      </w:r>
      <w:r w:rsidRPr="00CD2B26">
        <w:rPr>
          <w:rStyle w:val="Strong"/>
          <w:rFonts w:cs="Arial"/>
          <w:b w:val="0"/>
        </w:rPr>
        <w:t>structures</w:t>
      </w:r>
      <w:r w:rsidR="002258E7" w:rsidRPr="00CD2B26">
        <w:rPr>
          <w:rStyle w:val="Strong"/>
          <w:rFonts w:cs="Arial"/>
          <w:b w:val="0"/>
        </w:rPr>
        <w:t xml:space="preserve">, </w:t>
      </w:r>
      <w:r w:rsidRPr="00CD2B26">
        <w:rPr>
          <w:rStyle w:val="Strong"/>
          <w:rFonts w:cs="Arial"/>
          <w:b w:val="0"/>
        </w:rPr>
        <w:t>over 70% have some level of public interface (e.g. public road, path or cycle route). Due to the sale of former track beds and often remote locations of closed railway lines many structures are in isolated, often challenging locations with many subsequently affected by changes in the use and recent development of adjoining land.</w:t>
      </w:r>
    </w:p>
    <w:p w14:paraId="6F393087" w14:textId="77777777" w:rsidR="00C631F4" w:rsidRPr="00CD2B26" w:rsidRDefault="00C631F4" w:rsidP="00161E33">
      <w:pPr>
        <w:pStyle w:val="BodyText"/>
        <w:jc w:val="both"/>
        <w:rPr>
          <w:rStyle w:val="Strong"/>
          <w:rFonts w:cs="Arial"/>
          <w:b w:val="0"/>
        </w:rPr>
      </w:pPr>
    </w:p>
    <w:p w14:paraId="30566830" w14:textId="64224069" w:rsidR="00C631F4" w:rsidRPr="00CD2B26" w:rsidRDefault="00C631F4" w:rsidP="00161E33">
      <w:pPr>
        <w:pStyle w:val="BodyText"/>
        <w:numPr>
          <w:ilvl w:val="2"/>
          <w:numId w:val="15"/>
        </w:numPr>
        <w:jc w:val="both"/>
        <w:rPr>
          <w:rFonts w:cs="Arial"/>
          <w:color w:val="000000"/>
          <w:lang w:eastAsia="en-GB"/>
        </w:rPr>
      </w:pPr>
      <w:r w:rsidRPr="00CD2B26">
        <w:rPr>
          <w:rStyle w:val="Strong"/>
          <w:rFonts w:cs="Arial"/>
          <w:b w:val="0"/>
        </w:rPr>
        <w:t xml:space="preserve">Most of these structures are over 120 years old (significantly beyond their design life from a modern-day asset perspective), with the oldest structures dating from the mid-19th century. Each of the structures have been non-operational from a railway perspective for at least 40 years and have </w:t>
      </w:r>
      <w:r w:rsidR="00285D17" w:rsidRPr="00CD2B26">
        <w:rPr>
          <w:rStyle w:val="Strong"/>
          <w:rFonts w:cs="Arial"/>
          <w:b w:val="0"/>
        </w:rPr>
        <w:t xml:space="preserve">in the main, been </w:t>
      </w:r>
      <w:r w:rsidRPr="00CD2B26">
        <w:rPr>
          <w:rStyle w:val="Strong"/>
          <w:rFonts w:cs="Arial"/>
          <w:b w:val="0"/>
        </w:rPr>
        <w:t xml:space="preserve">subject to a less than minimum level of reactive maintenance since closure of the respective railway lines. </w:t>
      </w:r>
      <w:r w:rsidRPr="00CD2B26">
        <w:rPr>
          <w:rFonts w:cs="Arial"/>
          <w:color w:val="000000"/>
          <w:lang w:eastAsia="en-GB"/>
        </w:rPr>
        <w:t xml:space="preserve">This relates to the civil engineering maintenance of historical structural and land assets associated with former railways which are now closed. </w:t>
      </w:r>
    </w:p>
    <w:p w14:paraId="1B1B3C7D" w14:textId="77777777" w:rsidR="00C631F4" w:rsidRPr="00CD2B26" w:rsidRDefault="00C631F4" w:rsidP="00161E33">
      <w:pPr>
        <w:pStyle w:val="BodyText"/>
        <w:jc w:val="both"/>
        <w:rPr>
          <w:rFonts w:cs="Arial"/>
          <w:color w:val="000000"/>
          <w:lang w:eastAsia="en-GB"/>
        </w:rPr>
      </w:pPr>
    </w:p>
    <w:p w14:paraId="08C6502C" w14:textId="110DF7A1" w:rsidR="00C631F4" w:rsidRPr="00CD2B26" w:rsidRDefault="00C631F4" w:rsidP="00161E33">
      <w:pPr>
        <w:pStyle w:val="BodyText"/>
        <w:numPr>
          <w:ilvl w:val="2"/>
          <w:numId w:val="15"/>
        </w:numPr>
        <w:jc w:val="both"/>
        <w:rPr>
          <w:rFonts w:cs="Arial"/>
          <w:color w:val="000000"/>
          <w:lang w:eastAsia="en-GB"/>
        </w:rPr>
      </w:pPr>
      <w:r w:rsidRPr="00CD2B26">
        <w:rPr>
          <w:rFonts w:cs="Arial"/>
          <w:color w:val="000000"/>
          <w:lang w:eastAsia="en-GB"/>
        </w:rPr>
        <w:t xml:space="preserve">There are 3190 assets throughout mainland Great Britain. 3102 are structure assets and the </w:t>
      </w:r>
      <w:r w:rsidR="00285D17" w:rsidRPr="00CD2B26">
        <w:rPr>
          <w:rFonts w:cs="Arial"/>
          <w:color w:val="000000"/>
          <w:lang w:eastAsia="en-GB"/>
        </w:rPr>
        <w:t xml:space="preserve">remaining 88 </w:t>
      </w:r>
      <w:r w:rsidRPr="00CD2B26">
        <w:rPr>
          <w:rFonts w:cs="Arial"/>
          <w:color w:val="000000"/>
          <w:lang w:eastAsia="en-GB"/>
        </w:rPr>
        <w:t xml:space="preserve">are residual land assets which may require minor works intervention from time to time. Approximately 75 structures are Listed. A number of structures are located in areas of conservation, Sights of Special Scientific Interest (SSSI’s), etc. </w:t>
      </w:r>
    </w:p>
    <w:p w14:paraId="01760ECA" w14:textId="77777777" w:rsidR="00C631F4" w:rsidRPr="00CD2B26" w:rsidRDefault="00C631F4" w:rsidP="00161E33">
      <w:pPr>
        <w:pStyle w:val="ListParagraph"/>
        <w:jc w:val="both"/>
        <w:rPr>
          <w:rFonts w:ascii="Arial" w:hAnsi="Arial" w:cs="Arial"/>
          <w:sz w:val="24"/>
          <w:szCs w:val="24"/>
        </w:rPr>
      </w:pPr>
    </w:p>
    <w:p w14:paraId="5CB3120D" w14:textId="6E96A797" w:rsidR="00C631F4" w:rsidRPr="00CD2B26" w:rsidRDefault="00C631F4" w:rsidP="00161E33">
      <w:pPr>
        <w:pStyle w:val="BodyText"/>
        <w:numPr>
          <w:ilvl w:val="2"/>
          <w:numId w:val="15"/>
        </w:numPr>
        <w:jc w:val="both"/>
        <w:rPr>
          <w:rFonts w:cs="Arial"/>
          <w:color w:val="000000"/>
          <w:lang w:eastAsia="en-GB"/>
        </w:rPr>
      </w:pPr>
      <w:r w:rsidRPr="00CD2B26">
        <w:rPr>
          <w:rFonts w:cs="Arial"/>
        </w:rPr>
        <w:t>Works requirements can be defined as:</w:t>
      </w:r>
    </w:p>
    <w:p w14:paraId="5CC85C41" w14:textId="77777777" w:rsidR="00C631F4" w:rsidRPr="00CD2B26" w:rsidRDefault="00C631F4" w:rsidP="00161E33">
      <w:pPr>
        <w:pStyle w:val="ListParagraph"/>
        <w:numPr>
          <w:ilvl w:val="0"/>
          <w:numId w:val="34"/>
        </w:numPr>
        <w:autoSpaceDE w:val="0"/>
        <w:autoSpaceDN w:val="0"/>
        <w:adjustRightInd w:val="0"/>
        <w:jc w:val="both"/>
        <w:rPr>
          <w:rFonts w:ascii="Arial" w:hAnsi="Arial" w:cs="Arial"/>
          <w:sz w:val="24"/>
          <w:szCs w:val="24"/>
        </w:rPr>
      </w:pPr>
      <w:r w:rsidRPr="00CD2B26">
        <w:rPr>
          <w:rFonts w:ascii="Arial" w:hAnsi="Arial" w:cs="Arial"/>
          <w:sz w:val="24"/>
          <w:szCs w:val="24"/>
        </w:rPr>
        <w:t>Major works</w:t>
      </w:r>
    </w:p>
    <w:p w14:paraId="0D881A29" w14:textId="77777777" w:rsidR="00C631F4" w:rsidRPr="00CD2B26" w:rsidRDefault="00C631F4" w:rsidP="00161E33">
      <w:pPr>
        <w:pStyle w:val="ListParagraph"/>
        <w:numPr>
          <w:ilvl w:val="0"/>
          <w:numId w:val="34"/>
        </w:numPr>
        <w:autoSpaceDE w:val="0"/>
        <w:autoSpaceDN w:val="0"/>
        <w:adjustRightInd w:val="0"/>
        <w:jc w:val="both"/>
        <w:rPr>
          <w:rFonts w:ascii="Arial" w:hAnsi="Arial" w:cs="Arial"/>
          <w:sz w:val="24"/>
          <w:szCs w:val="24"/>
        </w:rPr>
      </w:pPr>
      <w:r w:rsidRPr="00CD2B26">
        <w:rPr>
          <w:rFonts w:ascii="Arial" w:hAnsi="Arial" w:cs="Arial"/>
          <w:sz w:val="24"/>
          <w:szCs w:val="24"/>
        </w:rPr>
        <w:t>Minor works</w:t>
      </w:r>
    </w:p>
    <w:p w14:paraId="396043A1" w14:textId="77777777" w:rsidR="00C631F4" w:rsidRPr="00CD2B26" w:rsidRDefault="00C631F4" w:rsidP="00161E33">
      <w:pPr>
        <w:pStyle w:val="ListParagraph"/>
        <w:numPr>
          <w:ilvl w:val="0"/>
          <w:numId w:val="34"/>
        </w:numPr>
        <w:autoSpaceDE w:val="0"/>
        <w:autoSpaceDN w:val="0"/>
        <w:adjustRightInd w:val="0"/>
        <w:jc w:val="both"/>
        <w:rPr>
          <w:rFonts w:ascii="Arial" w:hAnsi="Arial" w:cs="Arial"/>
          <w:sz w:val="24"/>
          <w:szCs w:val="24"/>
        </w:rPr>
      </w:pPr>
      <w:r w:rsidRPr="00CD2B26">
        <w:rPr>
          <w:rFonts w:ascii="Arial" w:hAnsi="Arial" w:cs="Arial"/>
          <w:sz w:val="24"/>
          <w:szCs w:val="24"/>
        </w:rPr>
        <w:t>Emergency response works</w:t>
      </w:r>
    </w:p>
    <w:p w14:paraId="3D0F3BD3" w14:textId="77777777" w:rsidR="00C631F4" w:rsidRPr="00CD2B26" w:rsidRDefault="00C631F4" w:rsidP="00161E33">
      <w:pPr>
        <w:jc w:val="both"/>
        <w:rPr>
          <w:rFonts w:ascii="Arial" w:hAnsi="Arial" w:cs="Arial"/>
          <w:sz w:val="24"/>
          <w:szCs w:val="24"/>
        </w:rPr>
      </w:pPr>
    </w:p>
    <w:p w14:paraId="0C76DA4F" w14:textId="5481EC16" w:rsidR="00C631F4" w:rsidRPr="00CD2B26" w:rsidRDefault="00C631F4" w:rsidP="00161E33">
      <w:pPr>
        <w:pStyle w:val="BodyText"/>
        <w:numPr>
          <w:ilvl w:val="2"/>
          <w:numId w:val="15"/>
        </w:numPr>
        <w:jc w:val="both"/>
        <w:rPr>
          <w:rFonts w:cs="Arial"/>
          <w:lang w:eastAsia="en-GB"/>
        </w:rPr>
      </w:pPr>
      <w:r w:rsidRPr="00CD2B26">
        <w:rPr>
          <w:rFonts w:cs="Arial"/>
        </w:rPr>
        <w:t>The scope</w:t>
      </w:r>
      <w:r w:rsidR="00634BAF" w:rsidRPr="00CD2B26">
        <w:rPr>
          <w:rFonts w:cs="Arial"/>
        </w:rPr>
        <w:t xml:space="preserve"> </w:t>
      </w:r>
      <w:r w:rsidRPr="00CD2B26">
        <w:rPr>
          <w:rFonts w:cs="Arial"/>
        </w:rPr>
        <w:t xml:space="preserve">of works </w:t>
      </w:r>
      <w:r w:rsidRPr="00CD2B26">
        <w:rPr>
          <w:rFonts w:cs="Arial"/>
          <w:lang w:eastAsia="en-GB"/>
        </w:rPr>
        <w:t>includes, but is not limited to the following:</w:t>
      </w:r>
    </w:p>
    <w:p w14:paraId="46A1B535" w14:textId="77777777" w:rsidR="00C631F4" w:rsidRPr="00CD2B26" w:rsidRDefault="00C631F4" w:rsidP="00161E33">
      <w:pPr>
        <w:pStyle w:val="BodyText"/>
        <w:jc w:val="both"/>
        <w:rPr>
          <w:rFonts w:cs="Arial"/>
          <w:lang w:eastAsia="en-GB"/>
        </w:rPr>
      </w:pPr>
    </w:p>
    <w:p w14:paraId="42E2EED5" w14:textId="1F0C4432" w:rsidR="00617436" w:rsidRPr="00CD2B26" w:rsidRDefault="00C631F4" w:rsidP="00161E33">
      <w:pPr>
        <w:pStyle w:val="BodyText"/>
        <w:numPr>
          <w:ilvl w:val="3"/>
          <w:numId w:val="15"/>
        </w:numPr>
        <w:ind w:left="1134" w:firstLine="0"/>
        <w:jc w:val="both"/>
        <w:rPr>
          <w:rFonts w:cs="Arial"/>
          <w:u w:val="single"/>
          <w:lang w:eastAsia="en-GB"/>
        </w:rPr>
      </w:pPr>
      <w:r w:rsidRPr="00CD2B26">
        <w:rPr>
          <w:rFonts w:cs="Arial"/>
          <w:u w:val="single"/>
          <w:lang w:eastAsia="en-GB"/>
        </w:rPr>
        <w:t>Major Works (typically Package Orders more than £</w:t>
      </w:r>
      <w:r w:rsidR="00AA48DD" w:rsidRPr="00CD2B26">
        <w:rPr>
          <w:rFonts w:cs="Arial"/>
          <w:u w:val="single"/>
          <w:lang w:eastAsia="en-GB"/>
        </w:rPr>
        <w:t>2</w:t>
      </w:r>
      <w:r w:rsidRPr="00CD2B26">
        <w:rPr>
          <w:rFonts w:cs="Arial"/>
          <w:u w:val="single"/>
          <w:lang w:eastAsia="en-GB"/>
        </w:rPr>
        <w:t>00k)</w:t>
      </w:r>
    </w:p>
    <w:p w14:paraId="14B6EDA0" w14:textId="6A5B1289" w:rsidR="00C631F4" w:rsidRPr="00CD2B26" w:rsidRDefault="00C631F4" w:rsidP="00161E33">
      <w:pPr>
        <w:pStyle w:val="BodyText"/>
        <w:numPr>
          <w:ilvl w:val="4"/>
          <w:numId w:val="15"/>
        </w:numPr>
        <w:jc w:val="both"/>
        <w:rPr>
          <w:rFonts w:cs="Arial"/>
          <w:u w:val="single"/>
          <w:lang w:eastAsia="en-GB"/>
        </w:rPr>
      </w:pPr>
      <w:r w:rsidRPr="00CD2B26">
        <w:rPr>
          <w:rFonts w:cs="Arial"/>
          <w:lang w:eastAsia="en-GB"/>
        </w:rPr>
        <w:t xml:space="preserve">demolition, waterproofing, masonry brickwork and stonework repairs, </w:t>
      </w:r>
    </w:p>
    <w:p w14:paraId="48C6CD1F" w14:textId="77777777" w:rsidR="00C631F4" w:rsidRPr="00CD2B26" w:rsidRDefault="00C631F4" w:rsidP="00161E33">
      <w:pPr>
        <w:pStyle w:val="BodyText"/>
        <w:numPr>
          <w:ilvl w:val="4"/>
          <w:numId w:val="15"/>
        </w:numPr>
        <w:jc w:val="both"/>
        <w:rPr>
          <w:rFonts w:cs="Arial"/>
          <w:lang w:eastAsia="en-GB"/>
        </w:rPr>
      </w:pPr>
      <w:r w:rsidRPr="00CD2B26">
        <w:rPr>
          <w:rFonts w:cs="Arial"/>
          <w:lang w:eastAsia="en-GB"/>
        </w:rPr>
        <w:t xml:space="preserve">repair and protective treatment of metallic structures. </w:t>
      </w:r>
    </w:p>
    <w:p w14:paraId="0DB7E85F" w14:textId="77777777" w:rsidR="00C631F4" w:rsidRPr="00CD2B26" w:rsidRDefault="00C631F4" w:rsidP="00161E33">
      <w:pPr>
        <w:pStyle w:val="BodyText"/>
        <w:numPr>
          <w:ilvl w:val="4"/>
          <w:numId w:val="15"/>
        </w:numPr>
        <w:jc w:val="both"/>
        <w:rPr>
          <w:rFonts w:cs="Arial"/>
          <w:lang w:eastAsia="en-GB"/>
        </w:rPr>
      </w:pPr>
      <w:r w:rsidRPr="00CD2B26">
        <w:rPr>
          <w:rFonts w:cs="Arial"/>
          <w:lang w:eastAsia="en-GB"/>
        </w:rPr>
        <w:t xml:space="preserve">structure range includes bridges, viaducts, tunnels and shafts, culverts and retaining walls. </w:t>
      </w:r>
    </w:p>
    <w:p w14:paraId="635A2A46" w14:textId="77777777" w:rsidR="00C631F4" w:rsidRPr="00CD2B26" w:rsidRDefault="00C631F4" w:rsidP="00161E33">
      <w:pPr>
        <w:pStyle w:val="BodyText"/>
        <w:jc w:val="both"/>
        <w:rPr>
          <w:rFonts w:cs="Arial"/>
          <w:lang w:eastAsia="en-GB"/>
        </w:rPr>
      </w:pPr>
    </w:p>
    <w:p w14:paraId="556D9987" w14:textId="6C131F02" w:rsidR="00C631F4" w:rsidRPr="00CD2B26" w:rsidRDefault="00C631F4" w:rsidP="00161E33">
      <w:pPr>
        <w:pStyle w:val="BodyText"/>
        <w:numPr>
          <w:ilvl w:val="3"/>
          <w:numId w:val="35"/>
        </w:numPr>
        <w:ind w:left="1418" w:hanging="284"/>
        <w:jc w:val="both"/>
        <w:rPr>
          <w:rFonts w:cs="Arial"/>
          <w:lang w:eastAsia="en-GB"/>
        </w:rPr>
      </w:pPr>
      <w:r w:rsidRPr="00CD2B26">
        <w:rPr>
          <w:rFonts w:cs="Arial"/>
          <w:u w:val="single"/>
          <w:lang w:eastAsia="en-GB"/>
        </w:rPr>
        <w:t>Minor Works (typically Package Orders less than £</w:t>
      </w:r>
      <w:r w:rsidR="00AA48DD" w:rsidRPr="00CD2B26">
        <w:rPr>
          <w:rFonts w:cs="Arial"/>
          <w:u w:val="single"/>
          <w:lang w:eastAsia="en-GB"/>
        </w:rPr>
        <w:t>2</w:t>
      </w:r>
      <w:r w:rsidRPr="00CD2B26">
        <w:rPr>
          <w:rFonts w:cs="Arial"/>
          <w:u w:val="single"/>
          <w:lang w:eastAsia="en-GB"/>
        </w:rPr>
        <w:t>00k)</w:t>
      </w:r>
    </w:p>
    <w:p w14:paraId="68A7A66F" w14:textId="77777777" w:rsidR="00C631F4" w:rsidRPr="00CD2B26" w:rsidRDefault="00C631F4" w:rsidP="00161E33">
      <w:pPr>
        <w:pStyle w:val="BodyText"/>
        <w:numPr>
          <w:ilvl w:val="4"/>
          <w:numId w:val="35"/>
        </w:numPr>
        <w:jc w:val="both"/>
        <w:rPr>
          <w:rFonts w:cs="Arial"/>
          <w:lang w:eastAsia="en-GB"/>
        </w:rPr>
      </w:pPr>
      <w:r w:rsidRPr="00CD2B26">
        <w:rPr>
          <w:rFonts w:cs="Arial"/>
          <w:lang w:eastAsia="en-GB"/>
        </w:rPr>
        <w:t>clearance of vegetation, masonry brickwork and stonework repairs and pointing</w:t>
      </w:r>
    </w:p>
    <w:p w14:paraId="02A8DABA" w14:textId="77777777" w:rsidR="00C631F4" w:rsidRPr="00CD2B26" w:rsidRDefault="00C631F4" w:rsidP="00161E33">
      <w:pPr>
        <w:pStyle w:val="BodyText"/>
        <w:numPr>
          <w:ilvl w:val="4"/>
          <w:numId w:val="35"/>
        </w:numPr>
        <w:jc w:val="both"/>
        <w:rPr>
          <w:rFonts w:cs="Arial"/>
          <w:lang w:eastAsia="en-GB"/>
        </w:rPr>
      </w:pPr>
      <w:r w:rsidRPr="00CD2B26">
        <w:rPr>
          <w:rFonts w:cs="Arial"/>
          <w:lang w:eastAsia="en-GB"/>
        </w:rPr>
        <w:t xml:space="preserve">stabilisation of loose masonry and providing safety and or security fencing, reactive response to unauthorised access. </w:t>
      </w:r>
    </w:p>
    <w:p w14:paraId="22DBC25A" w14:textId="77777777" w:rsidR="00C631F4" w:rsidRPr="00CD2B26" w:rsidRDefault="00C631F4" w:rsidP="00161E33">
      <w:pPr>
        <w:pStyle w:val="BodyText"/>
        <w:numPr>
          <w:ilvl w:val="4"/>
          <w:numId w:val="35"/>
        </w:numPr>
        <w:jc w:val="both"/>
        <w:rPr>
          <w:rFonts w:cs="Arial"/>
          <w:lang w:eastAsia="en-GB"/>
        </w:rPr>
      </w:pPr>
      <w:r w:rsidRPr="00CD2B26">
        <w:rPr>
          <w:rFonts w:cs="Arial"/>
          <w:lang w:eastAsia="en-GB"/>
        </w:rPr>
        <w:t xml:space="preserve">structure range includes bridges, viaducts, tunnels and shafts, culverts, retaining walls and land assets. </w:t>
      </w:r>
    </w:p>
    <w:p w14:paraId="63BBB3B0" w14:textId="77777777" w:rsidR="00C631F4" w:rsidRPr="00CD2B26" w:rsidRDefault="00C631F4" w:rsidP="00161E33">
      <w:pPr>
        <w:pStyle w:val="BodyText"/>
        <w:jc w:val="both"/>
        <w:rPr>
          <w:rFonts w:cs="Arial"/>
          <w:lang w:eastAsia="en-GB"/>
        </w:rPr>
      </w:pPr>
    </w:p>
    <w:p w14:paraId="3C04A5D5" w14:textId="34EABD54" w:rsidR="00C631F4" w:rsidRPr="00CD2B26" w:rsidRDefault="00C631F4" w:rsidP="00161E33">
      <w:pPr>
        <w:pStyle w:val="BodyText"/>
        <w:numPr>
          <w:ilvl w:val="3"/>
          <w:numId w:val="35"/>
        </w:numPr>
        <w:ind w:left="1418" w:hanging="284"/>
        <w:jc w:val="both"/>
        <w:rPr>
          <w:rFonts w:cs="Arial"/>
          <w:u w:val="single"/>
          <w:lang w:eastAsia="en-GB"/>
        </w:rPr>
      </w:pPr>
      <w:r w:rsidRPr="00CD2B26">
        <w:rPr>
          <w:rFonts w:cs="Arial"/>
          <w:u w:val="single"/>
          <w:lang w:eastAsia="en-GB"/>
        </w:rPr>
        <w:lastRenderedPageBreak/>
        <w:t>Emergency response (the ability to attend site within 4 hours)</w:t>
      </w:r>
    </w:p>
    <w:p w14:paraId="195AB4A6" w14:textId="77777777" w:rsidR="00C631F4" w:rsidRPr="00CD2B26" w:rsidRDefault="00C631F4" w:rsidP="00161E33">
      <w:pPr>
        <w:pStyle w:val="BodyText"/>
        <w:numPr>
          <w:ilvl w:val="4"/>
          <w:numId w:val="35"/>
        </w:numPr>
        <w:jc w:val="both"/>
        <w:rPr>
          <w:rFonts w:cs="Arial"/>
          <w:lang w:eastAsia="en-GB"/>
        </w:rPr>
      </w:pPr>
      <w:r w:rsidRPr="00CD2B26">
        <w:rPr>
          <w:rFonts w:cs="Arial"/>
          <w:lang w:eastAsia="en-GB"/>
        </w:rPr>
        <w:t xml:space="preserve">make the site safe and carry out minor repairs.  </w:t>
      </w:r>
    </w:p>
    <w:p w14:paraId="07EBDE94" w14:textId="39418FED" w:rsidR="002258E7" w:rsidRPr="00CD2B26" w:rsidRDefault="005D2A76" w:rsidP="00161E33">
      <w:pPr>
        <w:tabs>
          <w:tab w:val="left" w:pos="1167"/>
        </w:tabs>
        <w:spacing w:before="194"/>
        <w:jc w:val="both"/>
        <w:rPr>
          <w:rFonts w:ascii="Arial" w:eastAsia="Arial" w:hAnsi="Arial" w:cs="Arial"/>
          <w:sz w:val="24"/>
          <w:szCs w:val="24"/>
        </w:rPr>
      </w:pPr>
      <w:r w:rsidRPr="00CD2B26">
        <w:rPr>
          <w:rFonts w:ascii="Arial" w:eastAsia="Arial" w:hAnsi="Arial" w:cs="Arial"/>
          <w:sz w:val="24"/>
          <w:szCs w:val="24"/>
        </w:rPr>
        <w:tab/>
      </w:r>
      <w:r w:rsidR="00BB7CEA" w:rsidRPr="00CD2B26">
        <w:rPr>
          <w:rFonts w:ascii="Arial" w:eastAsia="Arial" w:hAnsi="Arial" w:cs="Arial"/>
          <w:sz w:val="24"/>
          <w:szCs w:val="24"/>
        </w:rPr>
        <w:t xml:space="preserve">The full scope of works is shown in the </w:t>
      </w:r>
      <w:r w:rsidR="00182BD2" w:rsidRPr="00CD2B26">
        <w:rPr>
          <w:rFonts w:ascii="Arial" w:eastAsia="Arial" w:hAnsi="Arial" w:cs="Arial"/>
          <w:sz w:val="24"/>
          <w:szCs w:val="24"/>
        </w:rPr>
        <w:t>Scope</w:t>
      </w:r>
      <w:r w:rsidRPr="00CD2B26">
        <w:rPr>
          <w:rFonts w:ascii="Arial" w:eastAsia="Arial" w:hAnsi="Arial" w:cs="Arial"/>
          <w:sz w:val="24"/>
          <w:szCs w:val="24"/>
        </w:rPr>
        <w:t xml:space="preserve"> </w:t>
      </w:r>
      <w:r w:rsidR="000859BB" w:rsidRPr="00CD2B26">
        <w:rPr>
          <w:rFonts w:ascii="Arial" w:eastAsia="Arial" w:hAnsi="Arial" w:cs="Arial"/>
          <w:sz w:val="24"/>
          <w:szCs w:val="24"/>
        </w:rPr>
        <w:t>(</w:t>
      </w:r>
      <w:hyperlink w:anchor="_Annex_B_–_1" w:history="1">
        <w:r w:rsidR="00A448A6" w:rsidRPr="00CD2B26">
          <w:rPr>
            <w:rStyle w:val="Hyperlink"/>
            <w:rFonts w:ascii="Arial" w:hAnsi="Arial" w:cs="Arial"/>
            <w:sz w:val="24"/>
            <w:szCs w:val="24"/>
          </w:rPr>
          <w:t>Annex B</w:t>
        </w:r>
      </w:hyperlink>
      <w:r w:rsidR="000859BB" w:rsidRPr="00CD2B26">
        <w:rPr>
          <w:rStyle w:val="Hyperlink"/>
          <w:rFonts w:ascii="Arial" w:hAnsi="Arial" w:cs="Arial"/>
          <w:sz w:val="24"/>
          <w:szCs w:val="24"/>
        </w:rPr>
        <w:t>)</w:t>
      </w:r>
      <w:r w:rsidRPr="00CD2B26">
        <w:rPr>
          <w:rStyle w:val="Hyperlink"/>
          <w:rFonts w:ascii="Arial" w:hAnsi="Arial" w:cs="Arial"/>
          <w:sz w:val="24"/>
          <w:szCs w:val="24"/>
        </w:rPr>
        <w:t>.</w:t>
      </w:r>
    </w:p>
    <w:p w14:paraId="5531A87B" w14:textId="77777777" w:rsidR="005D2A76" w:rsidRPr="00CD2B26" w:rsidRDefault="005D2A76" w:rsidP="00161E33">
      <w:pPr>
        <w:tabs>
          <w:tab w:val="left" w:pos="1167"/>
        </w:tabs>
        <w:spacing w:before="194"/>
        <w:jc w:val="both"/>
        <w:rPr>
          <w:rFonts w:ascii="Arial" w:eastAsia="Arial" w:hAnsi="Arial" w:cs="Arial"/>
          <w:sz w:val="24"/>
          <w:szCs w:val="24"/>
        </w:rPr>
      </w:pPr>
    </w:p>
    <w:p w14:paraId="4F8F0143" w14:textId="58BB50DA" w:rsidR="00131F2C" w:rsidRPr="00CD2B26" w:rsidRDefault="00CD630D" w:rsidP="00161E33">
      <w:pPr>
        <w:pStyle w:val="Heading3"/>
        <w:numPr>
          <w:ilvl w:val="0"/>
          <w:numId w:val="15"/>
        </w:numPr>
        <w:jc w:val="both"/>
        <w:rPr>
          <w:rFonts w:eastAsia="Arial" w:cs="Arial"/>
        </w:rPr>
      </w:pPr>
      <w:bookmarkStart w:id="5" w:name="_Toc30885178"/>
      <w:r w:rsidRPr="00CD2B26">
        <w:rPr>
          <w:rFonts w:cs="Arial"/>
        </w:rPr>
        <w:t xml:space="preserve">THE </w:t>
      </w:r>
      <w:r w:rsidRPr="00CD2B26">
        <w:rPr>
          <w:rFonts w:cs="Arial"/>
          <w:spacing w:val="-1"/>
        </w:rPr>
        <w:t>TENDER</w:t>
      </w:r>
      <w:r w:rsidRPr="00CD2B26">
        <w:rPr>
          <w:rFonts w:cs="Arial"/>
        </w:rPr>
        <w:t xml:space="preserve"> </w:t>
      </w:r>
      <w:r w:rsidRPr="00CD2B26">
        <w:rPr>
          <w:rFonts w:cs="Arial"/>
          <w:spacing w:val="-1"/>
        </w:rPr>
        <w:t>PERIOD</w:t>
      </w:r>
      <w:r w:rsidRPr="00CD2B26">
        <w:rPr>
          <w:rFonts w:cs="Arial"/>
        </w:rPr>
        <w:t xml:space="preserve"> PROCESS</w:t>
      </w:r>
      <w:bookmarkEnd w:id="5"/>
    </w:p>
    <w:p w14:paraId="4F8F0144" w14:textId="77777777" w:rsidR="00131F2C" w:rsidRPr="00CD2B26" w:rsidRDefault="00131F2C" w:rsidP="00161E33">
      <w:pPr>
        <w:spacing w:before="10"/>
        <w:jc w:val="both"/>
        <w:rPr>
          <w:rFonts w:ascii="Arial" w:eastAsia="Arial" w:hAnsi="Arial" w:cs="Arial"/>
          <w:b/>
          <w:bCs/>
          <w:sz w:val="24"/>
          <w:szCs w:val="24"/>
        </w:rPr>
      </w:pPr>
    </w:p>
    <w:p w14:paraId="4F8F0145" w14:textId="151CA012" w:rsidR="00131F2C" w:rsidRPr="00CD2B26" w:rsidRDefault="000B3A69" w:rsidP="00161E33">
      <w:pPr>
        <w:pStyle w:val="Heading3"/>
        <w:ind w:left="1134" w:hanging="708"/>
        <w:jc w:val="both"/>
        <w:rPr>
          <w:rFonts w:eastAsia="Arial"/>
        </w:rPr>
      </w:pPr>
      <w:bookmarkStart w:id="6" w:name="_bookmark1"/>
      <w:bookmarkStart w:id="7" w:name="_Toc30885179"/>
      <w:bookmarkEnd w:id="6"/>
      <w:r>
        <w:t xml:space="preserve">2.1 </w:t>
      </w:r>
      <w:r>
        <w:tab/>
      </w:r>
      <w:r w:rsidR="00CD630D" w:rsidRPr="00CD2B26">
        <w:t>General</w:t>
      </w:r>
      <w:bookmarkEnd w:id="7"/>
    </w:p>
    <w:p w14:paraId="4F8F0146" w14:textId="77777777" w:rsidR="00131F2C" w:rsidRPr="00CD2B26" w:rsidRDefault="00131F2C" w:rsidP="00161E33">
      <w:pPr>
        <w:spacing w:before="1"/>
        <w:jc w:val="both"/>
        <w:rPr>
          <w:rFonts w:ascii="Arial" w:eastAsia="Arial" w:hAnsi="Arial" w:cs="Arial"/>
          <w:b/>
          <w:bCs/>
          <w:sz w:val="24"/>
          <w:szCs w:val="24"/>
        </w:rPr>
      </w:pPr>
    </w:p>
    <w:p w14:paraId="4F8F0147" w14:textId="39252107" w:rsidR="00131F2C" w:rsidRPr="00CD2B26" w:rsidRDefault="00CD630D" w:rsidP="005360C3">
      <w:pPr>
        <w:pStyle w:val="BodyText"/>
        <w:numPr>
          <w:ilvl w:val="2"/>
          <w:numId w:val="15"/>
        </w:numPr>
        <w:tabs>
          <w:tab w:val="left" w:pos="1167"/>
        </w:tabs>
        <w:spacing w:line="263" w:lineRule="auto"/>
        <w:ind w:right="112"/>
        <w:jc w:val="both"/>
        <w:rPr>
          <w:rFonts w:cs="Arial"/>
        </w:rPr>
      </w:pPr>
      <w:r w:rsidRPr="00CD2B26">
        <w:rPr>
          <w:rFonts w:cs="Arial"/>
          <w:spacing w:val="-1"/>
        </w:rPr>
        <w:t>These</w:t>
      </w:r>
      <w:r w:rsidRPr="00CD2B26">
        <w:rPr>
          <w:rFonts w:cs="Arial"/>
          <w:spacing w:val="13"/>
        </w:rPr>
        <w:t xml:space="preserve"> </w:t>
      </w:r>
      <w:r w:rsidRPr="00CD2B26">
        <w:rPr>
          <w:rFonts w:cs="Arial"/>
          <w:spacing w:val="-1"/>
        </w:rPr>
        <w:t>Instructions</w:t>
      </w:r>
      <w:r w:rsidRPr="00CD2B26">
        <w:rPr>
          <w:rFonts w:cs="Arial"/>
          <w:spacing w:val="12"/>
        </w:rPr>
        <w:t xml:space="preserve"> </w:t>
      </w:r>
      <w:r w:rsidRPr="00CD2B26">
        <w:rPr>
          <w:rFonts w:cs="Arial"/>
          <w:spacing w:val="-1"/>
        </w:rPr>
        <w:t>for</w:t>
      </w:r>
      <w:r w:rsidRPr="00CD2B26">
        <w:rPr>
          <w:rFonts w:cs="Arial"/>
          <w:spacing w:val="12"/>
        </w:rPr>
        <w:t xml:space="preserve"> </w:t>
      </w:r>
      <w:r w:rsidRPr="00CD2B26">
        <w:rPr>
          <w:rFonts w:cs="Arial"/>
          <w:spacing w:val="-1"/>
        </w:rPr>
        <w:t>Tenderers</w:t>
      </w:r>
      <w:r w:rsidRPr="00CD2B26">
        <w:rPr>
          <w:rFonts w:cs="Arial"/>
          <w:spacing w:val="14"/>
        </w:rPr>
        <w:t xml:space="preserve"> </w:t>
      </w:r>
      <w:r w:rsidRPr="00CD2B26">
        <w:rPr>
          <w:rFonts w:cs="Arial"/>
        </w:rPr>
        <w:t>(I</w:t>
      </w:r>
      <w:r w:rsidR="005360C3">
        <w:rPr>
          <w:rFonts w:cs="Arial"/>
        </w:rPr>
        <w:t>f</w:t>
      </w:r>
      <w:r w:rsidRPr="00CD2B26">
        <w:rPr>
          <w:rFonts w:cs="Arial"/>
        </w:rPr>
        <w:t>T)</w:t>
      </w:r>
      <w:r w:rsidRPr="00CD2B26">
        <w:rPr>
          <w:rFonts w:cs="Arial"/>
          <w:spacing w:val="12"/>
        </w:rPr>
        <w:t xml:space="preserve"> </w:t>
      </w:r>
      <w:r w:rsidRPr="00CD2B26">
        <w:rPr>
          <w:rFonts w:cs="Arial"/>
          <w:spacing w:val="-1"/>
        </w:rPr>
        <w:t>apply</w:t>
      </w:r>
      <w:r w:rsidRPr="00CD2B26">
        <w:rPr>
          <w:rFonts w:cs="Arial"/>
          <w:spacing w:val="9"/>
        </w:rPr>
        <w:t xml:space="preserve"> </w:t>
      </w:r>
      <w:r w:rsidRPr="00CD2B26">
        <w:rPr>
          <w:rFonts w:cs="Arial"/>
        </w:rPr>
        <w:t>to</w:t>
      </w:r>
      <w:r w:rsidRPr="00CD2B26">
        <w:rPr>
          <w:rFonts w:cs="Arial"/>
          <w:spacing w:val="13"/>
        </w:rPr>
        <w:t xml:space="preserve"> </w:t>
      </w:r>
      <w:r w:rsidRPr="00CD2B26">
        <w:rPr>
          <w:rFonts w:cs="Arial"/>
        </w:rPr>
        <w:t>the</w:t>
      </w:r>
      <w:r w:rsidRPr="00CD2B26">
        <w:rPr>
          <w:rFonts w:cs="Arial"/>
          <w:spacing w:val="13"/>
        </w:rPr>
        <w:t xml:space="preserve"> </w:t>
      </w:r>
      <w:r w:rsidRPr="00CD2B26">
        <w:rPr>
          <w:rFonts w:cs="Arial"/>
          <w:spacing w:val="-1"/>
        </w:rPr>
        <w:t>submission</w:t>
      </w:r>
      <w:r w:rsidRPr="00CD2B26">
        <w:rPr>
          <w:rFonts w:cs="Arial"/>
          <w:spacing w:val="13"/>
        </w:rPr>
        <w:t xml:space="preserve"> </w:t>
      </w:r>
      <w:r w:rsidRPr="00CD2B26">
        <w:rPr>
          <w:rFonts w:cs="Arial"/>
          <w:spacing w:val="-1"/>
        </w:rPr>
        <w:t>of</w:t>
      </w:r>
      <w:r w:rsidRPr="00CD2B26">
        <w:rPr>
          <w:rFonts w:cs="Arial"/>
          <w:spacing w:val="77"/>
        </w:rPr>
        <w:t xml:space="preserve"> </w:t>
      </w:r>
      <w:r w:rsidRPr="00CD2B26">
        <w:rPr>
          <w:rFonts w:cs="Arial"/>
          <w:spacing w:val="-1"/>
        </w:rPr>
        <w:t>tenders</w:t>
      </w:r>
      <w:r w:rsidRPr="00CD2B26">
        <w:rPr>
          <w:rFonts w:cs="Arial"/>
          <w:spacing w:val="16"/>
        </w:rPr>
        <w:t xml:space="preserve"> </w:t>
      </w:r>
      <w:r w:rsidRPr="00CD2B26">
        <w:rPr>
          <w:rFonts w:cs="Arial"/>
        </w:rPr>
        <w:t>for</w:t>
      </w:r>
      <w:r w:rsidRPr="00CD2B26">
        <w:rPr>
          <w:rFonts w:cs="Arial"/>
          <w:spacing w:val="18"/>
        </w:rPr>
        <w:t xml:space="preserve"> </w:t>
      </w:r>
      <w:r w:rsidRPr="00CD2B26">
        <w:rPr>
          <w:rFonts w:cs="Arial"/>
        </w:rPr>
        <w:t>the</w:t>
      </w:r>
      <w:r w:rsidRPr="00CD2B26">
        <w:rPr>
          <w:rFonts w:cs="Arial"/>
          <w:spacing w:val="18"/>
        </w:rPr>
        <w:t xml:space="preserve"> </w:t>
      </w:r>
      <w:r w:rsidRPr="00CD2B26">
        <w:rPr>
          <w:rFonts w:cs="Arial"/>
          <w:spacing w:val="-1"/>
        </w:rPr>
        <w:t>Historical</w:t>
      </w:r>
      <w:r w:rsidRPr="00CD2B26">
        <w:rPr>
          <w:rFonts w:cs="Arial"/>
          <w:spacing w:val="19"/>
        </w:rPr>
        <w:t xml:space="preserve"> </w:t>
      </w:r>
      <w:r w:rsidRPr="00CD2B26">
        <w:rPr>
          <w:rFonts w:cs="Arial"/>
          <w:spacing w:val="-1"/>
        </w:rPr>
        <w:t>Railways</w:t>
      </w:r>
      <w:r w:rsidRPr="00CD2B26">
        <w:rPr>
          <w:rFonts w:cs="Arial"/>
          <w:spacing w:val="21"/>
        </w:rPr>
        <w:t xml:space="preserve"> </w:t>
      </w:r>
      <w:r w:rsidRPr="00CD2B26">
        <w:rPr>
          <w:rFonts w:cs="Arial"/>
        </w:rPr>
        <w:t>Estate</w:t>
      </w:r>
      <w:r w:rsidRPr="00CD2B26">
        <w:rPr>
          <w:rFonts w:cs="Arial"/>
          <w:spacing w:val="20"/>
        </w:rPr>
        <w:t xml:space="preserve"> </w:t>
      </w:r>
      <w:r w:rsidRPr="00CD2B26">
        <w:rPr>
          <w:rFonts w:cs="Arial"/>
          <w:spacing w:val="-1"/>
        </w:rPr>
        <w:t>(HRE)</w:t>
      </w:r>
      <w:r w:rsidRPr="00CD2B26">
        <w:rPr>
          <w:rFonts w:cs="Arial"/>
          <w:spacing w:val="19"/>
        </w:rPr>
        <w:t xml:space="preserve"> </w:t>
      </w:r>
      <w:r w:rsidRPr="00CD2B26">
        <w:rPr>
          <w:rFonts w:cs="Arial"/>
        </w:rPr>
        <w:t>Works</w:t>
      </w:r>
      <w:r w:rsidRPr="00CD2B26">
        <w:rPr>
          <w:rFonts w:cs="Arial"/>
          <w:spacing w:val="18"/>
        </w:rPr>
        <w:t xml:space="preserve"> </w:t>
      </w:r>
      <w:r w:rsidRPr="00CD2B26">
        <w:rPr>
          <w:rFonts w:cs="Arial"/>
          <w:spacing w:val="-1"/>
        </w:rPr>
        <w:t>Framework</w:t>
      </w:r>
      <w:r w:rsidRPr="00CD2B26">
        <w:rPr>
          <w:rFonts w:cs="Arial"/>
          <w:i/>
          <w:spacing w:val="-1"/>
        </w:rPr>
        <w:t>.</w:t>
      </w:r>
      <w:r w:rsidRPr="00CD2B26">
        <w:rPr>
          <w:rFonts w:cs="Arial"/>
          <w:i/>
          <w:spacing w:val="17"/>
        </w:rPr>
        <w:t xml:space="preserve"> </w:t>
      </w:r>
      <w:r w:rsidRPr="00CD2B26">
        <w:rPr>
          <w:rFonts w:cs="Arial"/>
        </w:rPr>
        <w:t>The</w:t>
      </w:r>
      <w:r w:rsidRPr="00CD2B26">
        <w:rPr>
          <w:rFonts w:cs="Arial"/>
          <w:spacing w:val="16"/>
        </w:rPr>
        <w:t xml:space="preserve"> </w:t>
      </w:r>
      <w:r w:rsidRPr="00CD2B26">
        <w:rPr>
          <w:rFonts w:cs="Arial"/>
          <w:spacing w:val="-1"/>
        </w:rPr>
        <w:t>tender</w:t>
      </w:r>
      <w:r w:rsidRPr="00CD2B26">
        <w:rPr>
          <w:rFonts w:cs="Arial"/>
          <w:spacing w:val="13"/>
        </w:rPr>
        <w:t xml:space="preserve"> </w:t>
      </w:r>
      <w:r w:rsidRPr="00CD2B26">
        <w:rPr>
          <w:rFonts w:cs="Arial"/>
        </w:rPr>
        <w:t>process</w:t>
      </w:r>
      <w:r w:rsidRPr="00CD2B26">
        <w:rPr>
          <w:rFonts w:cs="Arial"/>
          <w:spacing w:val="17"/>
        </w:rPr>
        <w:t xml:space="preserve"> </w:t>
      </w:r>
      <w:r w:rsidRPr="00CD2B26">
        <w:rPr>
          <w:rFonts w:cs="Arial"/>
        </w:rPr>
        <w:t>is</w:t>
      </w:r>
      <w:r w:rsidRPr="00CD2B26">
        <w:rPr>
          <w:rFonts w:cs="Arial"/>
          <w:spacing w:val="16"/>
        </w:rPr>
        <w:t xml:space="preserve"> </w:t>
      </w:r>
      <w:r w:rsidRPr="00CD2B26">
        <w:rPr>
          <w:rFonts w:cs="Arial"/>
          <w:spacing w:val="-1"/>
        </w:rPr>
        <w:t>carried</w:t>
      </w:r>
      <w:r w:rsidRPr="00CD2B26">
        <w:rPr>
          <w:rFonts w:cs="Arial"/>
          <w:spacing w:val="15"/>
        </w:rPr>
        <w:t xml:space="preserve"> </w:t>
      </w:r>
      <w:r w:rsidRPr="00CD2B26">
        <w:rPr>
          <w:rFonts w:cs="Arial"/>
        </w:rPr>
        <w:t>out</w:t>
      </w:r>
      <w:r w:rsidRPr="00CD2B26">
        <w:rPr>
          <w:rFonts w:cs="Arial"/>
          <w:spacing w:val="12"/>
        </w:rPr>
        <w:t xml:space="preserve"> </w:t>
      </w:r>
      <w:r w:rsidRPr="00CD2B26">
        <w:rPr>
          <w:rFonts w:cs="Arial"/>
          <w:spacing w:val="-1"/>
        </w:rPr>
        <w:t>under</w:t>
      </w:r>
      <w:r w:rsidRPr="00CD2B26">
        <w:rPr>
          <w:rFonts w:cs="Arial"/>
          <w:spacing w:val="16"/>
        </w:rPr>
        <w:t xml:space="preserve"> </w:t>
      </w:r>
      <w:r w:rsidRPr="00CD2B26">
        <w:rPr>
          <w:rFonts w:cs="Arial"/>
          <w:spacing w:val="-1"/>
        </w:rPr>
        <w:t>the</w:t>
      </w:r>
      <w:r w:rsidRPr="00CD2B26">
        <w:rPr>
          <w:rFonts w:cs="Arial"/>
          <w:spacing w:val="19"/>
        </w:rPr>
        <w:t xml:space="preserve"> </w:t>
      </w:r>
      <w:r w:rsidR="000859BB" w:rsidRPr="00CD2B26">
        <w:rPr>
          <w:rFonts w:cs="Arial"/>
          <w:spacing w:val="-1"/>
        </w:rPr>
        <w:t>OJEU Open Procedure</w:t>
      </w:r>
      <w:r w:rsidRPr="00CD2B26">
        <w:rPr>
          <w:rFonts w:cs="Arial"/>
          <w:spacing w:val="49"/>
        </w:rPr>
        <w:t xml:space="preserve"> </w:t>
      </w:r>
      <w:r w:rsidRPr="00CD2B26">
        <w:rPr>
          <w:rFonts w:cs="Arial"/>
          <w:spacing w:val="-1"/>
        </w:rPr>
        <w:t>following</w:t>
      </w:r>
      <w:r w:rsidRPr="00CD2B26">
        <w:rPr>
          <w:rFonts w:cs="Arial"/>
          <w:spacing w:val="39"/>
        </w:rPr>
        <w:t xml:space="preserve"> </w:t>
      </w:r>
      <w:r w:rsidRPr="00CD2B26">
        <w:rPr>
          <w:rFonts w:cs="Arial"/>
        </w:rPr>
        <w:t>the</w:t>
      </w:r>
      <w:r w:rsidRPr="00CD2B26">
        <w:rPr>
          <w:rFonts w:cs="Arial"/>
          <w:spacing w:val="40"/>
        </w:rPr>
        <w:t xml:space="preserve"> </w:t>
      </w:r>
      <w:r w:rsidRPr="00CD2B26">
        <w:rPr>
          <w:rFonts w:cs="Arial"/>
          <w:spacing w:val="-1"/>
        </w:rPr>
        <w:t>publication</w:t>
      </w:r>
      <w:r w:rsidRPr="00CD2B26">
        <w:rPr>
          <w:rFonts w:cs="Arial"/>
          <w:spacing w:val="40"/>
        </w:rPr>
        <w:t xml:space="preserve"> </w:t>
      </w:r>
      <w:r w:rsidRPr="00CD2B26">
        <w:rPr>
          <w:rFonts w:cs="Arial"/>
          <w:spacing w:val="-1"/>
        </w:rPr>
        <w:t>of</w:t>
      </w:r>
      <w:r w:rsidRPr="00CD2B26">
        <w:rPr>
          <w:rFonts w:cs="Arial"/>
          <w:spacing w:val="45"/>
        </w:rPr>
        <w:t xml:space="preserve"> </w:t>
      </w:r>
      <w:r w:rsidRPr="00CD2B26">
        <w:rPr>
          <w:rFonts w:cs="Arial"/>
        </w:rPr>
        <w:t>a</w:t>
      </w:r>
      <w:r w:rsidRPr="00CD2B26">
        <w:rPr>
          <w:rFonts w:cs="Arial"/>
          <w:spacing w:val="40"/>
        </w:rPr>
        <w:t xml:space="preserve"> </w:t>
      </w:r>
      <w:r w:rsidRPr="00CD2B26">
        <w:rPr>
          <w:rFonts w:cs="Arial"/>
          <w:spacing w:val="-1"/>
        </w:rPr>
        <w:t>contract</w:t>
      </w:r>
      <w:r w:rsidRPr="00CD2B26">
        <w:rPr>
          <w:rFonts w:cs="Arial"/>
          <w:spacing w:val="39"/>
        </w:rPr>
        <w:t xml:space="preserve"> </w:t>
      </w:r>
      <w:r w:rsidRPr="00CD2B26">
        <w:rPr>
          <w:rFonts w:cs="Arial"/>
        </w:rPr>
        <w:t>notice.</w:t>
      </w:r>
      <w:r w:rsidRPr="00CD2B26">
        <w:rPr>
          <w:rFonts w:cs="Arial"/>
          <w:spacing w:val="40"/>
        </w:rPr>
        <w:t xml:space="preserve"> </w:t>
      </w:r>
      <w:r w:rsidRPr="00CD2B26">
        <w:rPr>
          <w:rFonts w:cs="Arial"/>
          <w:spacing w:val="-1"/>
        </w:rPr>
        <w:t>Highways</w:t>
      </w:r>
      <w:r w:rsidRPr="00CD2B26">
        <w:rPr>
          <w:rFonts w:cs="Arial"/>
          <w:spacing w:val="38"/>
        </w:rPr>
        <w:t xml:space="preserve"> </w:t>
      </w:r>
      <w:r w:rsidRPr="00CD2B26">
        <w:rPr>
          <w:rFonts w:cs="Arial"/>
          <w:spacing w:val="-1"/>
        </w:rPr>
        <w:t>England</w:t>
      </w:r>
      <w:r w:rsidRPr="00CD2B26">
        <w:rPr>
          <w:rFonts w:cs="Arial"/>
          <w:spacing w:val="59"/>
        </w:rPr>
        <w:t xml:space="preserve"> </w:t>
      </w:r>
      <w:r w:rsidRPr="00CD2B26">
        <w:rPr>
          <w:rFonts w:cs="Arial"/>
          <w:spacing w:val="-1"/>
        </w:rPr>
        <w:t>Company</w:t>
      </w:r>
      <w:r w:rsidRPr="00CD2B26">
        <w:rPr>
          <w:rFonts w:cs="Arial"/>
          <w:spacing w:val="12"/>
        </w:rPr>
        <w:t xml:space="preserve"> </w:t>
      </w:r>
      <w:r w:rsidRPr="00CD2B26">
        <w:rPr>
          <w:rFonts w:cs="Arial"/>
          <w:spacing w:val="-1"/>
        </w:rPr>
        <w:t>Limited</w:t>
      </w:r>
      <w:r w:rsidRPr="00CD2B26">
        <w:rPr>
          <w:rFonts w:cs="Arial"/>
          <w:spacing w:val="15"/>
        </w:rPr>
        <w:t xml:space="preserve"> </w:t>
      </w:r>
      <w:r w:rsidRPr="00CD2B26">
        <w:rPr>
          <w:rFonts w:cs="Arial"/>
        </w:rPr>
        <w:t>(</w:t>
      </w:r>
      <w:r w:rsidR="00D7368E" w:rsidRPr="00CD2B26">
        <w:rPr>
          <w:rFonts w:cs="Arial"/>
        </w:rPr>
        <w:t>Highways England</w:t>
      </w:r>
      <w:r w:rsidRPr="00CD2B26">
        <w:rPr>
          <w:rFonts w:cs="Arial"/>
          <w:spacing w:val="-1"/>
        </w:rPr>
        <w:t>)</w:t>
      </w:r>
      <w:r w:rsidRPr="00CD2B26">
        <w:rPr>
          <w:rFonts w:cs="Arial"/>
          <w:spacing w:val="14"/>
        </w:rPr>
        <w:t xml:space="preserve"> </w:t>
      </w:r>
      <w:r w:rsidRPr="00CD2B26">
        <w:rPr>
          <w:rFonts w:cs="Arial"/>
        </w:rPr>
        <w:t>is</w:t>
      </w:r>
      <w:r w:rsidRPr="00CD2B26">
        <w:rPr>
          <w:rFonts w:cs="Arial"/>
          <w:spacing w:val="14"/>
        </w:rPr>
        <w:t xml:space="preserve"> </w:t>
      </w:r>
      <w:r w:rsidR="005D2A76" w:rsidRPr="00CD2B26">
        <w:rPr>
          <w:rFonts w:cs="Arial"/>
        </w:rPr>
        <w:t>seeking</w:t>
      </w:r>
      <w:r w:rsidR="005D2A76" w:rsidRPr="00CD2B26">
        <w:rPr>
          <w:rFonts w:cs="Arial"/>
          <w:spacing w:val="13"/>
        </w:rPr>
        <w:t xml:space="preserve"> </w:t>
      </w:r>
      <w:r w:rsidRPr="00CD2B26">
        <w:rPr>
          <w:rFonts w:cs="Arial"/>
          <w:spacing w:val="1"/>
        </w:rPr>
        <w:t>to</w:t>
      </w:r>
      <w:r w:rsidRPr="00CD2B26">
        <w:rPr>
          <w:rFonts w:cs="Arial"/>
          <w:spacing w:val="15"/>
        </w:rPr>
        <w:t xml:space="preserve"> </w:t>
      </w:r>
      <w:r w:rsidRPr="00CD2B26">
        <w:rPr>
          <w:rFonts w:cs="Arial"/>
          <w:spacing w:val="-1"/>
        </w:rPr>
        <w:t>appoint</w:t>
      </w:r>
      <w:r w:rsidRPr="00CD2B26">
        <w:rPr>
          <w:rFonts w:cs="Arial"/>
          <w:spacing w:val="16"/>
        </w:rPr>
        <w:t xml:space="preserve"> </w:t>
      </w:r>
      <w:r w:rsidR="000859BB" w:rsidRPr="00CD2B26">
        <w:rPr>
          <w:rFonts w:cs="Arial"/>
          <w:i/>
          <w:spacing w:val="-1"/>
        </w:rPr>
        <w:t>Contractors</w:t>
      </w:r>
      <w:r w:rsidR="000859BB" w:rsidRPr="00CD2B26">
        <w:rPr>
          <w:rFonts w:cs="Arial"/>
          <w:i/>
          <w:spacing w:val="15"/>
        </w:rPr>
        <w:t xml:space="preserve"> </w:t>
      </w:r>
      <w:r w:rsidRPr="00CD2B26">
        <w:rPr>
          <w:rFonts w:cs="Arial"/>
        </w:rPr>
        <w:t>to</w:t>
      </w:r>
      <w:r w:rsidRPr="00CD2B26">
        <w:rPr>
          <w:rFonts w:cs="Arial"/>
          <w:spacing w:val="13"/>
        </w:rPr>
        <w:t xml:space="preserve"> </w:t>
      </w:r>
      <w:r w:rsidRPr="00CD2B26">
        <w:rPr>
          <w:rFonts w:cs="Arial"/>
        </w:rPr>
        <w:t>this</w:t>
      </w:r>
      <w:r w:rsidRPr="00CD2B26">
        <w:rPr>
          <w:rFonts w:cs="Arial"/>
          <w:spacing w:val="61"/>
        </w:rPr>
        <w:t xml:space="preserve"> </w:t>
      </w:r>
      <w:r w:rsidRPr="00CD2B26">
        <w:rPr>
          <w:rFonts w:cs="Arial"/>
          <w:spacing w:val="-1"/>
        </w:rPr>
        <w:t>Framework</w:t>
      </w:r>
      <w:r w:rsidRPr="00CD2B26">
        <w:rPr>
          <w:rFonts w:cs="Arial"/>
          <w:spacing w:val="34"/>
        </w:rPr>
        <w:t xml:space="preserve"> </w:t>
      </w:r>
      <w:r w:rsidRPr="00CD2B26">
        <w:rPr>
          <w:rFonts w:cs="Arial"/>
        </w:rPr>
        <w:t>for</w:t>
      </w:r>
      <w:r w:rsidRPr="00CD2B26">
        <w:rPr>
          <w:rFonts w:cs="Arial"/>
          <w:spacing w:val="33"/>
        </w:rPr>
        <w:t xml:space="preserve"> </w:t>
      </w:r>
      <w:r w:rsidRPr="00CD2B26">
        <w:rPr>
          <w:rFonts w:cs="Arial"/>
          <w:spacing w:val="-1"/>
        </w:rPr>
        <w:t>each</w:t>
      </w:r>
      <w:r w:rsidRPr="00CD2B26">
        <w:rPr>
          <w:rFonts w:cs="Arial"/>
          <w:spacing w:val="32"/>
        </w:rPr>
        <w:t xml:space="preserve"> </w:t>
      </w:r>
      <w:r w:rsidR="00DF737D" w:rsidRPr="00CD2B26">
        <w:rPr>
          <w:rFonts w:cs="Arial"/>
          <w:spacing w:val="-1"/>
        </w:rPr>
        <w:t>of the</w:t>
      </w:r>
      <w:r w:rsidR="00A768F9" w:rsidRPr="00CD2B26">
        <w:rPr>
          <w:rFonts w:cs="Arial"/>
          <w:spacing w:val="-1"/>
        </w:rPr>
        <w:t xml:space="preserve"> </w:t>
      </w:r>
      <w:r w:rsidR="00DF737D" w:rsidRPr="00CD2B26">
        <w:rPr>
          <w:rFonts w:cs="Arial"/>
          <w:spacing w:val="-1"/>
        </w:rPr>
        <w:t xml:space="preserve">following </w:t>
      </w:r>
      <w:r w:rsidR="004402C9" w:rsidRPr="00CD2B26">
        <w:rPr>
          <w:rFonts w:cs="Arial"/>
        </w:rPr>
        <w:t>Lot</w:t>
      </w:r>
      <w:r w:rsidRPr="00CD2B26">
        <w:rPr>
          <w:rFonts w:cs="Arial"/>
        </w:rPr>
        <w:t>s</w:t>
      </w:r>
      <w:r w:rsidR="00A768F9" w:rsidRPr="00CD2B26">
        <w:rPr>
          <w:rFonts w:cs="Arial"/>
          <w:spacing w:val="34"/>
        </w:rPr>
        <w:t>.</w:t>
      </w:r>
      <w:r w:rsidRPr="00CD2B26">
        <w:rPr>
          <w:rFonts w:cs="Arial"/>
          <w:spacing w:val="27"/>
        </w:rPr>
        <w:t xml:space="preserve"> </w:t>
      </w:r>
      <w:r w:rsidRPr="00CD2B26">
        <w:rPr>
          <w:rFonts w:cs="Arial"/>
          <w:spacing w:val="-3"/>
        </w:rPr>
        <w:t>These</w:t>
      </w:r>
      <w:r w:rsidRPr="00CD2B26">
        <w:rPr>
          <w:rFonts w:cs="Arial"/>
          <w:spacing w:val="33"/>
        </w:rPr>
        <w:t xml:space="preserve"> </w:t>
      </w:r>
      <w:r w:rsidRPr="00CD2B26">
        <w:rPr>
          <w:rFonts w:cs="Arial"/>
          <w:spacing w:val="-3"/>
        </w:rPr>
        <w:t>areas</w:t>
      </w:r>
      <w:r w:rsidR="002258E7" w:rsidRPr="00CD2B26">
        <w:rPr>
          <w:rFonts w:cs="Arial"/>
          <w:spacing w:val="-3"/>
        </w:rPr>
        <w:t xml:space="preserve"> </w:t>
      </w:r>
      <w:r w:rsidRPr="00CD2B26">
        <w:rPr>
          <w:rFonts w:cs="Arial"/>
          <w:spacing w:val="-2"/>
        </w:rPr>
        <w:t>are</w:t>
      </w:r>
      <w:r w:rsidRPr="00CD2B26">
        <w:rPr>
          <w:rFonts w:cs="Arial"/>
          <w:spacing w:val="-6"/>
        </w:rPr>
        <w:t xml:space="preserve"> </w:t>
      </w:r>
      <w:r w:rsidRPr="00CD2B26">
        <w:rPr>
          <w:rFonts w:cs="Arial"/>
          <w:spacing w:val="-4"/>
        </w:rPr>
        <w:t>referred</w:t>
      </w:r>
      <w:r w:rsidRPr="00CD2B26">
        <w:rPr>
          <w:rFonts w:cs="Arial"/>
          <w:spacing w:val="-6"/>
        </w:rPr>
        <w:t xml:space="preserve"> </w:t>
      </w:r>
      <w:r w:rsidRPr="00CD2B26">
        <w:rPr>
          <w:rFonts w:cs="Arial"/>
          <w:spacing w:val="-1"/>
        </w:rPr>
        <w:t>to</w:t>
      </w:r>
      <w:r w:rsidRPr="00CD2B26">
        <w:rPr>
          <w:rFonts w:cs="Arial"/>
          <w:spacing w:val="-6"/>
        </w:rPr>
        <w:t xml:space="preserve"> </w:t>
      </w:r>
      <w:r w:rsidRPr="00CD2B26">
        <w:rPr>
          <w:rFonts w:cs="Arial"/>
          <w:spacing w:val="-2"/>
        </w:rPr>
        <w:t>as</w:t>
      </w:r>
      <w:r w:rsidRPr="00CD2B26">
        <w:rPr>
          <w:rFonts w:cs="Arial"/>
          <w:spacing w:val="-7"/>
        </w:rPr>
        <w:t xml:space="preserve"> </w:t>
      </w:r>
      <w:r w:rsidRPr="00CD2B26">
        <w:rPr>
          <w:rFonts w:cs="Arial"/>
          <w:spacing w:val="-3"/>
        </w:rPr>
        <w:t>follows:</w:t>
      </w:r>
    </w:p>
    <w:p w14:paraId="506EBBF5" w14:textId="77777777" w:rsidR="000336B7" w:rsidRPr="00CD2B26" w:rsidRDefault="000336B7">
      <w:pPr>
        <w:pStyle w:val="BodyText"/>
        <w:tabs>
          <w:tab w:val="left" w:pos="1167"/>
        </w:tabs>
        <w:spacing w:line="263" w:lineRule="auto"/>
        <w:ind w:left="1166" w:right="112"/>
        <w:jc w:val="both"/>
        <w:rPr>
          <w:rFonts w:cs="Arial"/>
        </w:rPr>
      </w:pPr>
    </w:p>
    <w:p w14:paraId="6732209E" w14:textId="7077FC07" w:rsidR="00182BD2" w:rsidRPr="00CD2B26" w:rsidRDefault="0085184C">
      <w:pPr>
        <w:pStyle w:val="ListParagraph"/>
        <w:numPr>
          <w:ilvl w:val="3"/>
          <w:numId w:val="15"/>
        </w:numPr>
        <w:jc w:val="both"/>
        <w:rPr>
          <w:rFonts w:ascii="Arial" w:hAnsi="Arial" w:cs="Arial"/>
          <w:color w:val="000000"/>
          <w:sz w:val="24"/>
          <w:szCs w:val="24"/>
          <w:lang w:eastAsia="en-GB"/>
        </w:rPr>
      </w:pPr>
      <w:r w:rsidRPr="00CD2B26">
        <w:rPr>
          <w:rFonts w:ascii="Arial" w:hAnsi="Arial" w:cs="Arial"/>
          <w:b/>
          <w:sz w:val="24"/>
          <w:szCs w:val="24"/>
        </w:rPr>
        <w:t>Lot 1</w:t>
      </w:r>
      <w:r w:rsidRPr="00CD2B26">
        <w:rPr>
          <w:rFonts w:ascii="Arial" w:hAnsi="Arial" w:cs="Arial"/>
          <w:sz w:val="24"/>
          <w:szCs w:val="24"/>
        </w:rPr>
        <w:t xml:space="preserve"> – </w:t>
      </w:r>
      <w:r w:rsidR="00BB4DC1">
        <w:rPr>
          <w:rFonts w:ascii="Arial" w:hAnsi="Arial" w:cs="Arial"/>
          <w:sz w:val="24"/>
          <w:szCs w:val="24"/>
        </w:rPr>
        <w:t xml:space="preserve">National - </w:t>
      </w:r>
      <w:r w:rsidRPr="00CD2B26">
        <w:rPr>
          <w:rFonts w:ascii="Arial" w:hAnsi="Arial" w:cs="Arial"/>
          <w:color w:val="000000"/>
          <w:sz w:val="24"/>
          <w:szCs w:val="24"/>
          <w:lang w:eastAsia="en-GB"/>
        </w:rPr>
        <w:t xml:space="preserve">Major Works </w:t>
      </w:r>
    </w:p>
    <w:p w14:paraId="2D216A86" w14:textId="0F0D4BD3" w:rsidR="00182BD2" w:rsidRPr="00CD2B26" w:rsidRDefault="000336B7">
      <w:pPr>
        <w:pStyle w:val="ListParagraph"/>
        <w:ind w:left="2246"/>
        <w:jc w:val="both"/>
        <w:rPr>
          <w:rFonts w:ascii="Arial" w:hAnsi="Arial" w:cs="Arial"/>
          <w:color w:val="000000"/>
          <w:sz w:val="24"/>
          <w:szCs w:val="24"/>
          <w:lang w:eastAsia="en-GB"/>
        </w:rPr>
      </w:pPr>
      <w:r w:rsidRPr="00CD2B26">
        <w:rPr>
          <w:rFonts w:ascii="Arial" w:hAnsi="Arial" w:cs="Arial"/>
          <w:color w:val="000000"/>
          <w:sz w:val="24"/>
          <w:szCs w:val="24"/>
          <w:lang w:eastAsia="en-GB"/>
        </w:rPr>
        <w:t>T</w:t>
      </w:r>
      <w:r w:rsidR="0085184C" w:rsidRPr="00CD2B26">
        <w:rPr>
          <w:rFonts w:ascii="Arial" w:hAnsi="Arial" w:cs="Arial"/>
          <w:color w:val="000000"/>
          <w:sz w:val="24"/>
          <w:szCs w:val="24"/>
          <w:lang w:eastAsia="en-GB"/>
        </w:rPr>
        <w:t xml:space="preserve">ypically </w:t>
      </w:r>
      <w:r w:rsidRPr="00CD2B26">
        <w:rPr>
          <w:rFonts w:ascii="Arial" w:hAnsi="Arial" w:cs="Arial"/>
          <w:color w:val="000000"/>
          <w:sz w:val="24"/>
          <w:szCs w:val="24"/>
          <w:lang w:eastAsia="en-GB"/>
        </w:rPr>
        <w:t>o</w:t>
      </w:r>
      <w:r w:rsidR="0085184C" w:rsidRPr="00CD2B26">
        <w:rPr>
          <w:rFonts w:ascii="Arial" w:hAnsi="Arial" w:cs="Arial"/>
          <w:color w:val="000000"/>
          <w:sz w:val="24"/>
          <w:szCs w:val="24"/>
          <w:lang w:eastAsia="en-GB"/>
        </w:rPr>
        <w:t>rders more than £200k</w:t>
      </w:r>
    </w:p>
    <w:p w14:paraId="0CD85383" w14:textId="48E89FD9" w:rsidR="0085184C" w:rsidRPr="00CD2B26" w:rsidRDefault="000336B7">
      <w:pPr>
        <w:pStyle w:val="ListParagraph"/>
        <w:ind w:left="2246"/>
        <w:jc w:val="both"/>
        <w:rPr>
          <w:rFonts w:ascii="Arial" w:hAnsi="Arial" w:cs="Arial"/>
          <w:color w:val="000000"/>
          <w:sz w:val="24"/>
          <w:szCs w:val="24"/>
          <w:lang w:eastAsia="en-GB"/>
        </w:rPr>
      </w:pPr>
      <w:r w:rsidRPr="00CD2B26">
        <w:rPr>
          <w:rFonts w:ascii="Arial" w:hAnsi="Arial" w:cs="Arial"/>
          <w:color w:val="000000"/>
          <w:sz w:val="24"/>
          <w:szCs w:val="24"/>
          <w:lang w:eastAsia="en-GB"/>
        </w:rPr>
        <w:t>A</w:t>
      </w:r>
      <w:r w:rsidR="00182BD2" w:rsidRPr="00CD2B26">
        <w:rPr>
          <w:rFonts w:ascii="Arial" w:hAnsi="Arial" w:cs="Arial"/>
          <w:color w:val="000000"/>
          <w:sz w:val="24"/>
          <w:szCs w:val="24"/>
          <w:lang w:eastAsia="en-GB"/>
        </w:rPr>
        <w:t xml:space="preserve">warded </w:t>
      </w:r>
      <w:r w:rsidRPr="00CD2B26">
        <w:rPr>
          <w:rFonts w:ascii="Arial" w:hAnsi="Arial" w:cs="Arial"/>
          <w:color w:val="000000"/>
          <w:sz w:val="24"/>
          <w:szCs w:val="24"/>
          <w:lang w:eastAsia="en-GB"/>
        </w:rPr>
        <w:t>following s</w:t>
      </w:r>
      <w:r w:rsidR="0085184C" w:rsidRPr="00CD2B26">
        <w:rPr>
          <w:rFonts w:ascii="Arial" w:hAnsi="Arial" w:cs="Arial"/>
          <w:color w:val="000000"/>
          <w:sz w:val="24"/>
          <w:szCs w:val="24"/>
          <w:lang w:eastAsia="en-GB"/>
        </w:rPr>
        <w:t xml:space="preserve">econdary </w:t>
      </w:r>
      <w:r w:rsidRPr="00CD2B26">
        <w:rPr>
          <w:rFonts w:ascii="Arial" w:hAnsi="Arial" w:cs="Arial"/>
          <w:color w:val="000000"/>
          <w:sz w:val="24"/>
          <w:szCs w:val="24"/>
          <w:lang w:eastAsia="en-GB"/>
        </w:rPr>
        <w:t>c</w:t>
      </w:r>
      <w:r w:rsidR="0085184C" w:rsidRPr="00CD2B26">
        <w:rPr>
          <w:rFonts w:ascii="Arial" w:hAnsi="Arial" w:cs="Arial"/>
          <w:color w:val="000000"/>
          <w:sz w:val="24"/>
          <w:szCs w:val="24"/>
          <w:lang w:eastAsia="en-GB"/>
        </w:rPr>
        <w:t>ompetition</w:t>
      </w:r>
    </w:p>
    <w:p w14:paraId="4246A1E2" w14:textId="77777777" w:rsidR="000336B7" w:rsidRPr="00CD2B26" w:rsidRDefault="000336B7">
      <w:pPr>
        <w:pStyle w:val="ListParagraph"/>
        <w:ind w:left="2246"/>
        <w:jc w:val="both"/>
        <w:rPr>
          <w:rFonts w:ascii="Arial" w:hAnsi="Arial" w:cs="Arial"/>
          <w:color w:val="000000"/>
          <w:sz w:val="24"/>
          <w:szCs w:val="24"/>
          <w:lang w:eastAsia="en-GB"/>
        </w:rPr>
      </w:pPr>
    </w:p>
    <w:p w14:paraId="2B7FD14E" w14:textId="628A92A0" w:rsidR="000336B7" w:rsidRPr="00CD2B26" w:rsidRDefault="0085184C">
      <w:pPr>
        <w:pStyle w:val="ListParagraph"/>
        <w:numPr>
          <w:ilvl w:val="3"/>
          <w:numId w:val="15"/>
        </w:numPr>
        <w:jc w:val="both"/>
        <w:rPr>
          <w:rFonts w:ascii="Arial" w:hAnsi="Arial" w:cs="Arial"/>
          <w:color w:val="000000"/>
          <w:sz w:val="24"/>
          <w:szCs w:val="24"/>
          <w:lang w:eastAsia="en-GB"/>
        </w:rPr>
      </w:pPr>
      <w:r w:rsidRPr="00CD2B26">
        <w:rPr>
          <w:rFonts w:ascii="Arial" w:hAnsi="Arial" w:cs="Arial"/>
          <w:b/>
          <w:color w:val="000000"/>
          <w:sz w:val="24"/>
          <w:szCs w:val="24"/>
          <w:lang w:eastAsia="en-GB"/>
        </w:rPr>
        <w:t>Lot 2</w:t>
      </w:r>
      <w:r w:rsidRPr="00CD2B26">
        <w:rPr>
          <w:rFonts w:ascii="Arial" w:hAnsi="Arial" w:cs="Arial"/>
          <w:color w:val="000000"/>
          <w:sz w:val="24"/>
          <w:szCs w:val="24"/>
          <w:lang w:eastAsia="en-GB"/>
        </w:rPr>
        <w:t xml:space="preserve"> – North - Minor Works </w:t>
      </w:r>
      <w:r w:rsidR="000336B7" w:rsidRPr="00CD2B26">
        <w:rPr>
          <w:rFonts w:ascii="Arial" w:hAnsi="Arial" w:cs="Arial"/>
          <w:color w:val="000000"/>
          <w:sz w:val="24"/>
          <w:szCs w:val="24"/>
          <w:lang w:eastAsia="en-GB"/>
        </w:rPr>
        <w:t xml:space="preserve">&amp; Emergency response </w:t>
      </w:r>
    </w:p>
    <w:p w14:paraId="5B623F46" w14:textId="76BAE03F" w:rsidR="000336B7" w:rsidRPr="00CD2B26" w:rsidRDefault="000336B7">
      <w:pPr>
        <w:pStyle w:val="ListParagraph"/>
        <w:ind w:left="2246"/>
        <w:jc w:val="both"/>
        <w:rPr>
          <w:rFonts w:ascii="Arial" w:hAnsi="Arial" w:cs="Arial"/>
          <w:color w:val="000000"/>
          <w:sz w:val="24"/>
          <w:szCs w:val="24"/>
          <w:lang w:eastAsia="en-GB"/>
        </w:rPr>
      </w:pPr>
      <w:r w:rsidRPr="00CD2B26">
        <w:rPr>
          <w:rFonts w:ascii="Arial" w:hAnsi="Arial" w:cs="Arial"/>
          <w:color w:val="000000"/>
          <w:sz w:val="24"/>
          <w:szCs w:val="24"/>
          <w:lang w:eastAsia="en-GB"/>
        </w:rPr>
        <w:t>T</w:t>
      </w:r>
      <w:r w:rsidR="0085184C" w:rsidRPr="00CD2B26">
        <w:rPr>
          <w:rFonts w:ascii="Arial" w:hAnsi="Arial" w:cs="Arial"/>
          <w:color w:val="000000"/>
          <w:sz w:val="24"/>
          <w:szCs w:val="24"/>
          <w:lang w:eastAsia="en-GB"/>
        </w:rPr>
        <w:t xml:space="preserve">ypically </w:t>
      </w:r>
      <w:r w:rsidRPr="00CD2B26">
        <w:rPr>
          <w:rFonts w:ascii="Arial" w:hAnsi="Arial" w:cs="Arial"/>
          <w:color w:val="000000"/>
          <w:sz w:val="24"/>
          <w:szCs w:val="24"/>
          <w:lang w:eastAsia="en-GB"/>
        </w:rPr>
        <w:t>o</w:t>
      </w:r>
      <w:r w:rsidR="0085184C" w:rsidRPr="00CD2B26">
        <w:rPr>
          <w:rFonts w:ascii="Arial" w:hAnsi="Arial" w:cs="Arial"/>
          <w:color w:val="000000"/>
          <w:sz w:val="24"/>
          <w:szCs w:val="24"/>
          <w:lang w:eastAsia="en-GB"/>
        </w:rPr>
        <w:t>rders less than £200k</w:t>
      </w:r>
    </w:p>
    <w:p w14:paraId="62087984" w14:textId="2ABD3DEF" w:rsidR="0085184C" w:rsidRPr="00CD2B26" w:rsidRDefault="000336B7">
      <w:pPr>
        <w:pStyle w:val="ListParagraph"/>
        <w:ind w:left="2246"/>
        <w:jc w:val="both"/>
        <w:rPr>
          <w:rFonts w:ascii="Arial" w:hAnsi="Arial" w:cs="Arial"/>
          <w:color w:val="000000"/>
          <w:sz w:val="24"/>
          <w:szCs w:val="24"/>
          <w:lang w:eastAsia="en-GB"/>
        </w:rPr>
      </w:pPr>
      <w:r w:rsidRPr="00CD2B26">
        <w:rPr>
          <w:rFonts w:ascii="Arial" w:hAnsi="Arial" w:cs="Arial"/>
          <w:color w:val="000000"/>
          <w:sz w:val="24"/>
          <w:szCs w:val="24"/>
          <w:lang w:eastAsia="en-GB"/>
        </w:rPr>
        <w:t xml:space="preserve">Awarded via </w:t>
      </w:r>
      <w:r w:rsidR="0085184C" w:rsidRPr="00CD2B26">
        <w:rPr>
          <w:rFonts w:ascii="Arial" w:hAnsi="Arial" w:cs="Arial"/>
          <w:color w:val="000000"/>
          <w:sz w:val="24"/>
          <w:szCs w:val="24"/>
          <w:lang w:eastAsia="en-GB"/>
        </w:rPr>
        <w:t>Direct Allocation</w:t>
      </w:r>
    </w:p>
    <w:p w14:paraId="38FDC3B4" w14:textId="77777777" w:rsidR="000336B7" w:rsidRPr="00CD2B26" w:rsidRDefault="000336B7">
      <w:pPr>
        <w:pStyle w:val="ListParagraph"/>
        <w:ind w:left="2246"/>
        <w:jc w:val="both"/>
        <w:rPr>
          <w:rFonts w:ascii="Arial" w:hAnsi="Arial" w:cs="Arial"/>
          <w:color w:val="000000"/>
          <w:sz w:val="24"/>
          <w:szCs w:val="24"/>
          <w:lang w:eastAsia="en-GB"/>
        </w:rPr>
      </w:pPr>
    </w:p>
    <w:p w14:paraId="22545A0F" w14:textId="1A0A1805" w:rsidR="000336B7" w:rsidRPr="00CD2B26" w:rsidRDefault="0085184C">
      <w:pPr>
        <w:pStyle w:val="ListParagraph"/>
        <w:numPr>
          <w:ilvl w:val="3"/>
          <w:numId w:val="15"/>
        </w:numPr>
        <w:jc w:val="both"/>
        <w:rPr>
          <w:rFonts w:ascii="Arial" w:hAnsi="Arial" w:cs="Arial"/>
          <w:color w:val="000000"/>
          <w:sz w:val="24"/>
          <w:szCs w:val="24"/>
          <w:lang w:eastAsia="en-GB"/>
        </w:rPr>
      </w:pPr>
      <w:r w:rsidRPr="00CD2B26">
        <w:rPr>
          <w:rFonts w:ascii="Arial" w:hAnsi="Arial" w:cs="Arial"/>
          <w:b/>
          <w:sz w:val="24"/>
          <w:szCs w:val="24"/>
        </w:rPr>
        <w:t>Lot 3</w:t>
      </w:r>
      <w:r w:rsidRPr="00CD2B26">
        <w:rPr>
          <w:rFonts w:ascii="Arial" w:hAnsi="Arial" w:cs="Arial"/>
          <w:sz w:val="24"/>
          <w:szCs w:val="24"/>
        </w:rPr>
        <w:t xml:space="preserve"> – South - </w:t>
      </w:r>
      <w:r w:rsidRPr="00CD2B26">
        <w:rPr>
          <w:rFonts w:ascii="Arial" w:hAnsi="Arial" w:cs="Arial"/>
          <w:color w:val="000000"/>
          <w:sz w:val="24"/>
          <w:szCs w:val="24"/>
          <w:lang w:eastAsia="en-GB"/>
        </w:rPr>
        <w:t xml:space="preserve">Minor Works </w:t>
      </w:r>
      <w:r w:rsidR="000336B7" w:rsidRPr="00CD2B26">
        <w:rPr>
          <w:rFonts w:ascii="Arial" w:hAnsi="Arial" w:cs="Arial"/>
          <w:color w:val="000000"/>
          <w:sz w:val="24"/>
          <w:szCs w:val="24"/>
          <w:lang w:eastAsia="en-GB"/>
        </w:rPr>
        <w:t xml:space="preserve">&amp; </w:t>
      </w:r>
      <w:r w:rsidRPr="00CD2B26">
        <w:rPr>
          <w:rFonts w:ascii="Arial" w:hAnsi="Arial" w:cs="Arial"/>
          <w:color w:val="000000"/>
          <w:sz w:val="24"/>
          <w:szCs w:val="24"/>
          <w:lang w:eastAsia="en-GB"/>
        </w:rPr>
        <w:t xml:space="preserve">Emergency </w:t>
      </w:r>
      <w:r w:rsidR="000336B7" w:rsidRPr="00CD2B26">
        <w:rPr>
          <w:rFonts w:ascii="Arial" w:hAnsi="Arial" w:cs="Arial"/>
          <w:color w:val="000000"/>
          <w:sz w:val="24"/>
          <w:szCs w:val="24"/>
          <w:lang w:eastAsia="en-GB"/>
        </w:rPr>
        <w:t>R</w:t>
      </w:r>
      <w:r w:rsidRPr="00CD2B26">
        <w:rPr>
          <w:rFonts w:ascii="Arial" w:hAnsi="Arial" w:cs="Arial"/>
          <w:color w:val="000000"/>
          <w:sz w:val="24"/>
          <w:szCs w:val="24"/>
          <w:lang w:eastAsia="en-GB"/>
        </w:rPr>
        <w:t xml:space="preserve">esponse </w:t>
      </w:r>
    </w:p>
    <w:p w14:paraId="6D5105CB" w14:textId="330AC164" w:rsidR="000336B7" w:rsidRPr="00CD2B26" w:rsidRDefault="000336B7">
      <w:pPr>
        <w:pStyle w:val="ListParagraph"/>
        <w:ind w:left="2246"/>
        <w:jc w:val="both"/>
        <w:rPr>
          <w:rFonts w:ascii="Arial" w:hAnsi="Arial" w:cs="Arial"/>
          <w:color w:val="000000"/>
          <w:sz w:val="24"/>
          <w:szCs w:val="24"/>
          <w:lang w:eastAsia="en-GB"/>
        </w:rPr>
      </w:pPr>
      <w:r w:rsidRPr="00CD2B26">
        <w:rPr>
          <w:rFonts w:ascii="Arial" w:hAnsi="Arial" w:cs="Arial"/>
          <w:color w:val="000000"/>
          <w:sz w:val="24"/>
          <w:szCs w:val="24"/>
          <w:lang w:eastAsia="en-GB"/>
        </w:rPr>
        <w:t xml:space="preserve">Typically orders less than £200k </w:t>
      </w:r>
    </w:p>
    <w:p w14:paraId="7A2AAE3E" w14:textId="20041DED" w:rsidR="0085184C" w:rsidRPr="00CD2B26" w:rsidRDefault="000336B7">
      <w:pPr>
        <w:pStyle w:val="ListParagraph"/>
        <w:ind w:left="2246"/>
        <w:jc w:val="both"/>
        <w:rPr>
          <w:rFonts w:ascii="Arial" w:hAnsi="Arial" w:cs="Arial"/>
          <w:color w:val="000000"/>
          <w:sz w:val="24"/>
          <w:szCs w:val="24"/>
          <w:lang w:eastAsia="en-GB"/>
        </w:rPr>
      </w:pPr>
      <w:r w:rsidRPr="00CD2B26">
        <w:rPr>
          <w:rFonts w:ascii="Arial" w:hAnsi="Arial" w:cs="Arial"/>
          <w:color w:val="000000"/>
          <w:sz w:val="24"/>
          <w:szCs w:val="24"/>
          <w:lang w:eastAsia="en-GB"/>
        </w:rPr>
        <w:t xml:space="preserve">Awarded via </w:t>
      </w:r>
      <w:r w:rsidR="0085184C" w:rsidRPr="00CD2B26">
        <w:rPr>
          <w:rFonts w:ascii="Arial" w:hAnsi="Arial" w:cs="Arial"/>
          <w:color w:val="000000"/>
          <w:sz w:val="24"/>
          <w:szCs w:val="24"/>
          <w:lang w:eastAsia="en-GB"/>
        </w:rPr>
        <w:t>Direct Allocation</w:t>
      </w:r>
    </w:p>
    <w:p w14:paraId="77A424A3" w14:textId="77777777" w:rsidR="000336B7" w:rsidRPr="00CD2B26" w:rsidRDefault="000336B7">
      <w:pPr>
        <w:pStyle w:val="ListParagraph"/>
        <w:ind w:left="2246"/>
        <w:jc w:val="both"/>
        <w:rPr>
          <w:rFonts w:ascii="Arial" w:hAnsi="Arial" w:cs="Arial"/>
          <w:color w:val="000000"/>
          <w:sz w:val="24"/>
          <w:szCs w:val="24"/>
          <w:lang w:eastAsia="en-GB"/>
        </w:rPr>
      </w:pPr>
    </w:p>
    <w:p w14:paraId="6901A1FB" w14:textId="54552C1F" w:rsidR="000336B7" w:rsidRPr="00CD2B26" w:rsidRDefault="000336B7">
      <w:pPr>
        <w:pStyle w:val="ListParagraph"/>
        <w:ind w:left="2246"/>
        <w:jc w:val="both"/>
        <w:rPr>
          <w:rFonts w:ascii="Arial" w:hAnsi="Arial" w:cs="Arial"/>
          <w:color w:val="000000"/>
          <w:sz w:val="24"/>
          <w:szCs w:val="24"/>
          <w:lang w:eastAsia="en-GB"/>
        </w:rPr>
      </w:pPr>
      <w:r w:rsidRPr="00CD2B26">
        <w:rPr>
          <w:rFonts w:ascii="Arial" w:hAnsi="Arial" w:cs="Arial"/>
          <w:b/>
          <w:sz w:val="24"/>
          <w:szCs w:val="24"/>
        </w:rPr>
        <w:t>Note:</w:t>
      </w:r>
      <w:r w:rsidRPr="00CD2B26">
        <w:rPr>
          <w:rFonts w:ascii="Arial" w:hAnsi="Arial" w:cs="Arial"/>
          <w:color w:val="000000"/>
          <w:sz w:val="24"/>
          <w:szCs w:val="24"/>
          <w:lang w:eastAsia="en-GB"/>
        </w:rPr>
        <w:t xml:space="preserve"> Emergency response is the ability to attend site within 4 hours</w:t>
      </w:r>
    </w:p>
    <w:p w14:paraId="4F8F014A" w14:textId="347B5796" w:rsidR="00131F2C" w:rsidRPr="00CD2B26" w:rsidRDefault="00CD630D">
      <w:pPr>
        <w:pStyle w:val="BodyText"/>
        <w:numPr>
          <w:ilvl w:val="2"/>
          <w:numId w:val="15"/>
        </w:numPr>
        <w:tabs>
          <w:tab w:val="left" w:pos="1167"/>
        </w:tabs>
        <w:spacing w:before="144" w:line="264" w:lineRule="auto"/>
        <w:ind w:right="115"/>
        <w:jc w:val="both"/>
        <w:rPr>
          <w:rFonts w:cs="Arial"/>
        </w:rPr>
      </w:pPr>
      <w:r w:rsidRPr="00CD2B26">
        <w:rPr>
          <w:rFonts w:cs="Arial"/>
        </w:rPr>
        <w:t>It</w:t>
      </w:r>
      <w:r w:rsidRPr="00CD2B26">
        <w:rPr>
          <w:rFonts w:cs="Arial"/>
          <w:spacing w:val="10"/>
        </w:rPr>
        <w:t xml:space="preserve"> </w:t>
      </w:r>
      <w:r w:rsidRPr="00CD2B26">
        <w:rPr>
          <w:rFonts w:cs="Arial"/>
        </w:rPr>
        <w:t>is</w:t>
      </w:r>
      <w:r w:rsidRPr="00CD2B26">
        <w:rPr>
          <w:rFonts w:cs="Arial"/>
          <w:spacing w:val="9"/>
        </w:rPr>
        <w:t xml:space="preserve"> </w:t>
      </w:r>
      <w:r w:rsidRPr="00CD2B26">
        <w:rPr>
          <w:rFonts w:cs="Arial"/>
        </w:rPr>
        <w:t>also</w:t>
      </w:r>
      <w:r w:rsidRPr="00CD2B26">
        <w:rPr>
          <w:rFonts w:cs="Arial"/>
          <w:spacing w:val="10"/>
        </w:rPr>
        <w:t xml:space="preserve"> </w:t>
      </w:r>
      <w:r w:rsidRPr="00CD2B26">
        <w:rPr>
          <w:rFonts w:cs="Arial"/>
          <w:spacing w:val="-1"/>
        </w:rPr>
        <w:t>anticipated</w:t>
      </w:r>
      <w:r w:rsidRPr="00CD2B26">
        <w:rPr>
          <w:rFonts w:cs="Arial"/>
          <w:spacing w:val="10"/>
        </w:rPr>
        <w:t xml:space="preserve"> </w:t>
      </w:r>
      <w:r w:rsidRPr="00CD2B26">
        <w:rPr>
          <w:rFonts w:cs="Arial"/>
          <w:spacing w:val="-1"/>
        </w:rPr>
        <w:t>that</w:t>
      </w:r>
      <w:r w:rsidRPr="00CD2B26">
        <w:rPr>
          <w:rFonts w:cs="Arial"/>
          <w:spacing w:val="10"/>
        </w:rPr>
        <w:t xml:space="preserve"> </w:t>
      </w:r>
      <w:r w:rsidRPr="00CD2B26">
        <w:rPr>
          <w:rFonts w:cs="Arial"/>
        </w:rPr>
        <w:t>in</w:t>
      </w:r>
      <w:r w:rsidRPr="00CD2B26">
        <w:rPr>
          <w:rFonts w:cs="Arial"/>
          <w:spacing w:val="10"/>
        </w:rPr>
        <w:t xml:space="preserve"> </w:t>
      </w:r>
      <w:r w:rsidRPr="00CD2B26">
        <w:rPr>
          <w:rFonts w:cs="Arial"/>
          <w:spacing w:val="-1"/>
        </w:rPr>
        <w:t>certain</w:t>
      </w:r>
      <w:r w:rsidRPr="00CD2B26">
        <w:rPr>
          <w:rFonts w:cs="Arial"/>
          <w:spacing w:val="10"/>
        </w:rPr>
        <w:t xml:space="preserve"> </w:t>
      </w:r>
      <w:r w:rsidRPr="00CD2B26">
        <w:rPr>
          <w:rFonts w:cs="Arial"/>
          <w:spacing w:val="-1"/>
        </w:rPr>
        <w:t>circumstances</w:t>
      </w:r>
      <w:r w:rsidRPr="00CD2B26">
        <w:rPr>
          <w:rFonts w:cs="Arial"/>
          <w:spacing w:val="15"/>
        </w:rPr>
        <w:t xml:space="preserve"> </w:t>
      </w:r>
      <w:r w:rsidRPr="00CD2B26">
        <w:rPr>
          <w:rFonts w:cs="Arial"/>
          <w:spacing w:val="-1"/>
        </w:rPr>
        <w:t>where</w:t>
      </w:r>
      <w:r w:rsidRPr="00CD2B26">
        <w:rPr>
          <w:rFonts w:cs="Arial"/>
          <w:spacing w:val="10"/>
        </w:rPr>
        <w:t xml:space="preserve"> </w:t>
      </w:r>
      <w:r w:rsidRPr="00CD2B26">
        <w:rPr>
          <w:rFonts w:cs="Arial"/>
        </w:rPr>
        <w:t>a</w:t>
      </w:r>
      <w:r w:rsidRPr="00CD2B26">
        <w:rPr>
          <w:rFonts w:cs="Arial"/>
          <w:spacing w:val="10"/>
        </w:rPr>
        <w:t xml:space="preserve"> </w:t>
      </w:r>
      <w:r w:rsidRPr="00CD2B26">
        <w:rPr>
          <w:rFonts w:cs="Arial"/>
          <w:spacing w:val="-1"/>
        </w:rPr>
        <w:t>need</w:t>
      </w:r>
      <w:r w:rsidRPr="00CD2B26">
        <w:rPr>
          <w:rFonts w:cs="Arial"/>
          <w:spacing w:val="8"/>
        </w:rPr>
        <w:t xml:space="preserve"> </w:t>
      </w:r>
      <w:r w:rsidRPr="00CD2B26">
        <w:rPr>
          <w:rFonts w:cs="Arial"/>
          <w:spacing w:val="-1"/>
        </w:rPr>
        <w:t>arises,</w:t>
      </w:r>
      <w:r w:rsidRPr="00CD2B26">
        <w:rPr>
          <w:rFonts w:cs="Arial"/>
          <w:spacing w:val="59"/>
        </w:rPr>
        <w:t xml:space="preserve"> </w:t>
      </w:r>
      <w:r w:rsidRPr="00CD2B26">
        <w:rPr>
          <w:rFonts w:cs="Arial"/>
          <w:spacing w:val="-1"/>
        </w:rPr>
        <w:t>Tenderers</w:t>
      </w:r>
      <w:r w:rsidRPr="00CD2B26">
        <w:rPr>
          <w:rFonts w:cs="Arial"/>
          <w:spacing w:val="6"/>
        </w:rPr>
        <w:t xml:space="preserve"> </w:t>
      </w:r>
      <w:r w:rsidRPr="00CD2B26">
        <w:rPr>
          <w:rFonts w:cs="Arial"/>
          <w:spacing w:val="-1"/>
        </w:rPr>
        <w:t>that</w:t>
      </w:r>
      <w:r w:rsidRPr="00CD2B26">
        <w:rPr>
          <w:rFonts w:cs="Arial"/>
          <w:spacing w:val="7"/>
        </w:rPr>
        <w:t xml:space="preserve"> </w:t>
      </w:r>
      <w:r w:rsidRPr="00CD2B26">
        <w:rPr>
          <w:rFonts w:cs="Arial"/>
          <w:spacing w:val="-2"/>
        </w:rPr>
        <w:t>are</w:t>
      </w:r>
      <w:r w:rsidRPr="00CD2B26">
        <w:rPr>
          <w:rFonts w:cs="Arial"/>
          <w:spacing w:val="11"/>
        </w:rPr>
        <w:t xml:space="preserve"> </w:t>
      </w:r>
      <w:r w:rsidRPr="00CD2B26">
        <w:rPr>
          <w:rFonts w:cs="Arial"/>
          <w:spacing w:val="-1"/>
        </w:rPr>
        <w:t>awarded</w:t>
      </w:r>
      <w:r w:rsidRPr="00CD2B26">
        <w:rPr>
          <w:rFonts w:cs="Arial"/>
          <w:spacing w:val="6"/>
        </w:rPr>
        <w:t xml:space="preserve"> </w:t>
      </w:r>
      <w:r w:rsidRPr="00CD2B26">
        <w:rPr>
          <w:rFonts w:cs="Arial"/>
        </w:rPr>
        <w:t>a</w:t>
      </w:r>
      <w:r w:rsidRPr="00CD2B26">
        <w:rPr>
          <w:rFonts w:cs="Arial"/>
          <w:spacing w:val="5"/>
        </w:rPr>
        <w:t xml:space="preserve"> </w:t>
      </w:r>
      <w:r w:rsidR="004402C9" w:rsidRPr="00CD2B26">
        <w:rPr>
          <w:rFonts w:cs="Arial"/>
          <w:spacing w:val="5"/>
        </w:rPr>
        <w:t>Lot</w:t>
      </w:r>
      <w:r w:rsidR="000336B7" w:rsidRPr="00CD2B26">
        <w:rPr>
          <w:rFonts w:cs="Arial"/>
          <w:spacing w:val="5"/>
        </w:rPr>
        <w:t xml:space="preserve"> or </w:t>
      </w:r>
      <w:r w:rsidR="004402C9" w:rsidRPr="00CD2B26">
        <w:rPr>
          <w:rFonts w:cs="Arial"/>
          <w:spacing w:val="5"/>
        </w:rPr>
        <w:t>Lot</w:t>
      </w:r>
      <w:r w:rsidR="000336B7" w:rsidRPr="00CD2B26">
        <w:rPr>
          <w:rFonts w:cs="Arial"/>
          <w:spacing w:val="5"/>
        </w:rPr>
        <w:t>s</w:t>
      </w:r>
      <w:r w:rsidRPr="00CD2B26">
        <w:rPr>
          <w:rFonts w:cs="Arial"/>
          <w:spacing w:val="-1"/>
        </w:rPr>
        <w:t>,</w:t>
      </w:r>
      <w:r w:rsidRPr="00CD2B26">
        <w:rPr>
          <w:rFonts w:cs="Arial"/>
          <w:spacing w:val="8"/>
        </w:rPr>
        <w:t xml:space="preserve"> </w:t>
      </w:r>
      <w:r w:rsidRPr="00CD2B26">
        <w:rPr>
          <w:rFonts w:cs="Arial"/>
        </w:rPr>
        <w:t>may</w:t>
      </w:r>
      <w:r w:rsidRPr="00CD2B26">
        <w:rPr>
          <w:rFonts w:cs="Arial"/>
          <w:spacing w:val="2"/>
        </w:rPr>
        <w:t xml:space="preserve"> </w:t>
      </w:r>
      <w:r w:rsidRPr="00CD2B26">
        <w:rPr>
          <w:rFonts w:cs="Arial"/>
        </w:rPr>
        <w:t>be</w:t>
      </w:r>
      <w:r w:rsidRPr="00CD2B26">
        <w:rPr>
          <w:rFonts w:cs="Arial"/>
          <w:spacing w:val="5"/>
        </w:rPr>
        <w:t xml:space="preserve"> </w:t>
      </w:r>
      <w:r w:rsidRPr="00CD2B26">
        <w:rPr>
          <w:rFonts w:cs="Arial"/>
          <w:spacing w:val="-1"/>
        </w:rPr>
        <w:t>approached</w:t>
      </w:r>
      <w:r w:rsidRPr="00CD2B26">
        <w:rPr>
          <w:rFonts w:cs="Arial"/>
          <w:spacing w:val="8"/>
        </w:rPr>
        <w:t xml:space="preserve"> </w:t>
      </w:r>
      <w:r w:rsidRPr="00CD2B26">
        <w:rPr>
          <w:rFonts w:cs="Arial"/>
          <w:spacing w:val="-1"/>
        </w:rPr>
        <w:t>to</w:t>
      </w:r>
      <w:r w:rsidRPr="00CD2B26">
        <w:rPr>
          <w:rFonts w:cs="Arial"/>
          <w:spacing w:val="5"/>
        </w:rPr>
        <w:t xml:space="preserve"> </w:t>
      </w:r>
      <w:r w:rsidR="00DF737D" w:rsidRPr="00CD2B26">
        <w:rPr>
          <w:rFonts w:cs="Arial"/>
        </w:rPr>
        <w:t>carry out</w:t>
      </w:r>
      <w:r w:rsidR="00DF737D" w:rsidRPr="00CD2B26">
        <w:rPr>
          <w:rFonts w:cs="Arial"/>
          <w:spacing w:val="5"/>
        </w:rPr>
        <w:t xml:space="preserve"> </w:t>
      </w:r>
      <w:r w:rsidRPr="00CD2B26">
        <w:rPr>
          <w:rFonts w:cs="Arial"/>
          <w:spacing w:val="-1"/>
        </w:rPr>
        <w:t>work</w:t>
      </w:r>
      <w:r w:rsidRPr="00CD2B26">
        <w:rPr>
          <w:rFonts w:cs="Arial"/>
          <w:spacing w:val="47"/>
        </w:rPr>
        <w:t xml:space="preserve"> </w:t>
      </w:r>
      <w:r w:rsidRPr="00CD2B26">
        <w:rPr>
          <w:rFonts w:cs="Arial"/>
          <w:spacing w:val="-1"/>
        </w:rPr>
        <w:t>across</w:t>
      </w:r>
      <w:r w:rsidRPr="00CD2B26">
        <w:rPr>
          <w:rFonts w:cs="Arial"/>
          <w:spacing w:val="17"/>
        </w:rPr>
        <w:t xml:space="preserve"> </w:t>
      </w:r>
      <w:r w:rsidRPr="00CD2B26">
        <w:rPr>
          <w:rFonts w:cs="Arial"/>
          <w:spacing w:val="-1"/>
        </w:rPr>
        <w:t>other</w:t>
      </w:r>
      <w:r w:rsidRPr="00CD2B26">
        <w:rPr>
          <w:rFonts w:cs="Arial"/>
          <w:spacing w:val="17"/>
        </w:rPr>
        <w:t xml:space="preserve"> </w:t>
      </w:r>
      <w:r w:rsidRPr="00CD2B26">
        <w:rPr>
          <w:rFonts w:cs="Arial"/>
          <w:spacing w:val="-1"/>
        </w:rPr>
        <w:t>HRE</w:t>
      </w:r>
      <w:r w:rsidRPr="00CD2B26">
        <w:rPr>
          <w:rFonts w:cs="Arial"/>
          <w:spacing w:val="18"/>
        </w:rPr>
        <w:t xml:space="preserve"> </w:t>
      </w:r>
      <w:r w:rsidRPr="00CD2B26">
        <w:rPr>
          <w:rFonts w:cs="Arial"/>
        </w:rPr>
        <w:t>Works</w:t>
      </w:r>
      <w:r w:rsidRPr="00CD2B26">
        <w:rPr>
          <w:rFonts w:cs="Arial"/>
          <w:spacing w:val="17"/>
        </w:rPr>
        <w:t xml:space="preserve"> </w:t>
      </w:r>
      <w:r w:rsidR="004402C9" w:rsidRPr="00CD2B26">
        <w:rPr>
          <w:rFonts w:cs="Arial"/>
        </w:rPr>
        <w:t>Lot</w:t>
      </w:r>
      <w:r w:rsidR="000336B7" w:rsidRPr="00CD2B26">
        <w:rPr>
          <w:rFonts w:cs="Arial"/>
        </w:rPr>
        <w:t>s</w:t>
      </w:r>
      <w:r w:rsidRPr="00CD2B26">
        <w:rPr>
          <w:rFonts w:cs="Arial"/>
          <w:spacing w:val="18"/>
        </w:rPr>
        <w:t xml:space="preserve"> </w:t>
      </w:r>
      <w:r w:rsidRPr="00CD2B26">
        <w:rPr>
          <w:rFonts w:cs="Arial"/>
        </w:rPr>
        <w:t>as</w:t>
      </w:r>
      <w:r w:rsidRPr="00CD2B26">
        <w:rPr>
          <w:rFonts w:cs="Arial"/>
          <w:spacing w:val="17"/>
        </w:rPr>
        <w:t xml:space="preserve"> </w:t>
      </w:r>
      <w:r w:rsidRPr="00CD2B26">
        <w:rPr>
          <w:rFonts w:cs="Arial"/>
        </w:rPr>
        <w:t>an</w:t>
      </w:r>
      <w:r w:rsidRPr="00CD2B26">
        <w:rPr>
          <w:rFonts w:cs="Arial"/>
          <w:spacing w:val="15"/>
        </w:rPr>
        <w:t xml:space="preserve"> </w:t>
      </w:r>
      <w:r w:rsidRPr="00CD2B26">
        <w:rPr>
          <w:rFonts w:cs="Arial"/>
          <w:spacing w:val="-1"/>
        </w:rPr>
        <w:t>additional</w:t>
      </w:r>
      <w:r w:rsidRPr="00CD2B26">
        <w:rPr>
          <w:rFonts w:cs="Arial"/>
          <w:spacing w:val="18"/>
        </w:rPr>
        <w:t xml:space="preserve"> </w:t>
      </w:r>
      <w:r w:rsidRPr="00CD2B26">
        <w:rPr>
          <w:rFonts w:cs="Arial"/>
          <w:spacing w:val="-1"/>
        </w:rPr>
        <w:t>Task.</w:t>
      </w:r>
      <w:r w:rsidRPr="00CD2B26">
        <w:rPr>
          <w:rFonts w:cs="Arial"/>
          <w:spacing w:val="17"/>
        </w:rPr>
        <w:t xml:space="preserve"> </w:t>
      </w:r>
      <w:hyperlink w:anchor="_Annex_N_-" w:history="1">
        <w:r w:rsidRPr="00CD2B26">
          <w:rPr>
            <w:rStyle w:val="Hyperlink"/>
            <w:rFonts w:cs="Arial"/>
            <w:spacing w:val="-1"/>
          </w:rPr>
          <w:t>Annex</w:t>
        </w:r>
        <w:r w:rsidRPr="00CD2B26">
          <w:rPr>
            <w:rStyle w:val="Hyperlink"/>
            <w:rFonts w:cs="Arial"/>
            <w:spacing w:val="17"/>
          </w:rPr>
          <w:t xml:space="preserve"> </w:t>
        </w:r>
        <w:r w:rsidR="00A448A6" w:rsidRPr="00CD2B26">
          <w:rPr>
            <w:rStyle w:val="Hyperlink"/>
            <w:rFonts w:cs="Arial"/>
            <w:u w:color="0000FF"/>
          </w:rPr>
          <w:t>N</w:t>
        </w:r>
      </w:hyperlink>
      <w:r w:rsidRPr="00CD2B26">
        <w:rPr>
          <w:rFonts w:cs="Arial"/>
          <w:color w:val="0000FF"/>
          <w:spacing w:val="51"/>
        </w:rPr>
        <w:t xml:space="preserve"> </w:t>
      </w:r>
      <w:r w:rsidRPr="00CD2B26">
        <w:rPr>
          <w:rFonts w:cs="Arial"/>
          <w:spacing w:val="-1"/>
        </w:rPr>
        <w:t>of</w:t>
      </w:r>
      <w:r w:rsidRPr="00CD2B26">
        <w:rPr>
          <w:rFonts w:cs="Arial"/>
          <w:spacing w:val="38"/>
        </w:rPr>
        <w:t xml:space="preserve"> </w:t>
      </w:r>
      <w:r w:rsidRPr="00CD2B26">
        <w:rPr>
          <w:rFonts w:cs="Arial"/>
          <w:spacing w:val="-1"/>
        </w:rPr>
        <w:t>these</w:t>
      </w:r>
      <w:r w:rsidRPr="00CD2B26">
        <w:rPr>
          <w:rFonts w:cs="Arial"/>
          <w:spacing w:val="37"/>
        </w:rPr>
        <w:t xml:space="preserve"> </w:t>
      </w:r>
      <w:r w:rsidRPr="00CD2B26">
        <w:rPr>
          <w:rFonts w:cs="Arial"/>
          <w:spacing w:val="-1"/>
        </w:rPr>
        <w:t>Instructions</w:t>
      </w:r>
      <w:r w:rsidRPr="00CD2B26">
        <w:rPr>
          <w:rFonts w:cs="Arial"/>
          <w:spacing w:val="34"/>
        </w:rPr>
        <w:t xml:space="preserve"> </w:t>
      </w:r>
      <w:r w:rsidRPr="00CD2B26">
        <w:rPr>
          <w:rFonts w:cs="Arial"/>
        </w:rPr>
        <w:t>for</w:t>
      </w:r>
      <w:r w:rsidRPr="00CD2B26">
        <w:rPr>
          <w:rFonts w:cs="Arial"/>
          <w:spacing w:val="38"/>
        </w:rPr>
        <w:t xml:space="preserve"> </w:t>
      </w:r>
      <w:r w:rsidRPr="00CD2B26">
        <w:rPr>
          <w:rFonts w:cs="Arial"/>
        </w:rPr>
        <w:t>Tenderers</w:t>
      </w:r>
      <w:r w:rsidRPr="00CD2B26">
        <w:rPr>
          <w:rFonts w:cs="Arial"/>
          <w:spacing w:val="36"/>
        </w:rPr>
        <w:t xml:space="preserve"> </w:t>
      </w:r>
      <w:r w:rsidRPr="00CD2B26">
        <w:rPr>
          <w:rFonts w:cs="Arial"/>
          <w:spacing w:val="-1"/>
        </w:rPr>
        <w:t>gives</w:t>
      </w:r>
      <w:r w:rsidRPr="00CD2B26">
        <w:rPr>
          <w:rFonts w:cs="Arial"/>
          <w:spacing w:val="36"/>
        </w:rPr>
        <w:t xml:space="preserve"> </w:t>
      </w:r>
      <w:r w:rsidRPr="00CD2B26">
        <w:rPr>
          <w:rFonts w:cs="Arial"/>
        </w:rPr>
        <w:t>information</w:t>
      </w:r>
      <w:r w:rsidRPr="00CD2B26">
        <w:rPr>
          <w:rFonts w:cs="Arial"/>
          <w:spacing w:val="37"/>
        </w:rPr>
        <w:t xml:space="preserve"> </w:t>
      </w:r>
      <w:r w:rsidRPr="00CD2B26">
        <w:rPr>
          <w:rFonts w:cs="Arial"/>
        </w:rPr>
        <w:t>on</w:t>
      </w:r>
      <w:r w:rsidRPr="00CD2B26">
        <w:rPr>
          <w:rFonts w:cs="Arial"/>
          <w:spacing w:val="36"/>
        </w:rPr>
        <w:t xml:space="preserve"> </w:t>
      </w:r>
      <w:r w:rsidRPr="00CD2B26">
        <w:rPr>
          <w:rFonts w:cs="Arial"/>
          <w:spacing w:val="-1"/>
        </w:rPr>
        <w:t>tendering</w:t>
      </w:r>
      <w:r w:rsidRPr="00CD2B26">
        <w:rPr>
          <w:rFonts w:cs="Arial"/>
          <w:spacing w:val="35"/>
        </w:rPr>
        <w:t xml:space="preserve"> </w:t>
      </w:r>
      <w:r w:rsidRPr="00CD2B26">
        <w:rPr>
          <w:rFonts w:cs="Arial"/>
        </w:rPr>
        <w:t>for</w:t>
      </w:r>
      <w:r w:rsidRPr="00CD2B26">
        <w:rPr>
          <w:rFonts w:cs="Arial"/>
          <w:spacing w:val="41"/>
        </w:rPr>
        <w:t xml:space="preserve"> </w:t>
      </w:r>
      <w:r w:rsidR="000336B7" w:rsidRPr="00CD2B26">
        <w:rPr>
          <w:rFonts w:cs="Arial"/>
        </w:rPr>
        <w:t>each</w:t>
      </w:r>
      <w:r w:rsidR="000336B7" w:rsidRPr="00CD2B26">
        <w:rPr>
          <w:rFonts w:cs="Arial"/>
          <w:spacing w:val="66"/>
        </w:rPr>
        <w:t xml:space="preserve"> </w:t>
      </w:r>
      <w:r w:rsidR="004402C9" w:rsidRPr="00CD2B26">
        <w:rPr>
          <w:rFonts w:cs="Arial"/>
          <w:spacing w:val="-1"/>
        </w:rPr>
        <w:t>Lot</w:t>
      </w:r>
      <w:r w:rsidR="000336B7" w:rsidRPr="00CD2B26">
        <w:rPr>
          <w:rFonts w:cs="Arial"/>
          <w:spacing w:val="-1"/>
        </w:rPr>
        <w:t>,</w:t>
      </w:r>
      <w:r w:rsidR="00A768F9" w:rsidRPr="00CD2B26">
        <w:rPr>
          <w:rFonts w:cs="Arial"/>
        </w:rPr>
        <w:t xml:space="preserve"> and sets</w:t>
      </w:r>
      <w:r w:rsidRPr="00CD2B26">
        <w:rPr>
          <w:rFonts w:cs="Arial"/>
          <w:spacing w:val="1"/>
        </w:rPr>
        <w:t xml:space="preserve"> </w:t>
      </w:r>
      <w:r w:rsidRPr="00CD2B26">
        <w:rPr>
          <w:rFonts w:cs="Arial"/>
          <w:spacing w:val="-1"/>
        </w:rPr>
        <w:t>out</w:t>
      </w:r>
      <w:r w:rsidRPr="00CD2B26">
        <w:rPr>
          <w:rFonts w:cs="Arial"/>
          <w:spacing w:val="1"/>
        </w:rPr>
        <w:t xml:space="preserve"> </w:t>
      </w:r>
      <w:r w:rsidRPr="00CD2B26">
        <w:rPr>
          <w:rFonts w:cs="Arial"/>
          <w:spacing w:val="-1"/>
        </w:rPr>
        <w:t>the</w:t>
      </w:r>
      <w:r w:rsidRPr="00CD2B26">
        <w:rPr>
          <w:rFonts w:cs="Arial"/>
          <w:spacing w:val="3"/>
        </w:rPr>
        <w:t xml:space="preserve"> </w:t>
      </w:r>
      <w:r w:rsidRPr="00CD2B26">
        <w:rPr>
          <w:rFonts w:cs="Arial"/>
          <w:spacing w:val="-1"/>
        </w:rPr>
        <w:t>circumstances</w:t>
      </w:r>
      <w:r w:rsidRPr="00CD2B26">
        <w:rPr>
          <w:rFonts w:cs="Arial"/>
          <w:spacing w:val="2"/>
        </w:rPr>
        <w:t xml:space="preserve"> </w:t>
      </w:r>
      <w:r w:rsidRPr="00CD2B26">
        <w:rPr>
          <w:rFonts w:cs="Arial"/>
          <w:spacing w:val="-1"/>
        </w:rPr>
        <w:t>when</w:t>
      </w:r>
      <w:r w:rsidRPr="00CD2B26">
        <w:rPr>
          <w:rFonts w:cs="Arial"/>
          <w:spacing w:val="2"/>
        </w:rPr>
        <w:t xml:space="preserve"> </w:t>
      </w:r>
      <w:r w:rsidRPr="00CD2B26">
        <w:rPr>
          <w:rFonts w:cs="Arial"/>
          <w:spacing w:val="-1"/>
        </w:rPr>
        <w:t>work</w:t>
      </w:r>
      <w:r w:rsidRPr="00CD2B26">
        <w:rPr>
          <w:rFonts w:cs="Arial"/>
          <w:spacing w:val="1"/>
        </w:rPr>
        <w:t xml:space="preserve"> </w:t>
      </w:r>
      <w:r w:rsidRPr="00CD2B26">
        <w:rPr>
          <w:rFonts w:cs="Arial"/>
        </w:rPr>
        <w:t>may</w:t>
      </w:r>
      <w:r w:rsidRPr="00CD2B26">
        <w:rPr>
          <w:rFonts w:cs="Arial"/>
          <w:spacing w:val="65"/>
        </w:rPr>
        <w:t xml:space="preserve"> </w:t>
      </w:r>
      <w:r w:rsidRPr="00CD2B26">
        <w:rPr>
          <w:rFonts w:cs="Arial"/>
        </w:rPr>
        <w:t>be</w:t>
      </w:r>
      <w:r w:rsidRPr="00CD2B26">
        <w:rPr>
          <w:rFonts w:cs="Arial"/>
          <w:spacing w:val="29"/>
        </w:rPr>
        <w:t xml:space="preserve"> </w:t>
      </w:r>
      <w:r w:rsidRPr="00CD2B26">
        <w:rPr>
          <w:rFonts w:cs="Arial"/>
        </w:rPr>
        <w:t>instructed</w:t>
      </w:r>
      <w:r w:rsidRPr="00CD2B26">
        <w:rPr>
          <w:rFonts w:cs="Arial"/>
          <w:spacing w:val="9"/>
        </w:rPr>
        <w:t xml:space="preserve"> </w:t>
      </w:r>
      <w:r w:rsidRPr="00CD2B26">
        <w:rPr>
          <w:rFonts w:cs="Arial"/>
          <w:spacing w:val="-1"/>
        </w:rPr>
        <w:t>outside</w:t>
      </w:r>
      <w:r w:rsidRPr="00CD2B26">
        <w:rPr>
          <w:rFonts w:cs="Arial"/>
          <w:spacing w:val="9"/>
        </w:rPr>
        <w:t xml:space="preserve"> </w:t>
      </w:r>
      <w:r w:rsidRPr="00CD2B26">
        <w:rPr>
          <w:rFonts w:cs="Arial"/>
        </w:rPr>
        <w:t>a</w:t>
      </w:r>
      <w:r w:rsidRPr="00CD2B26">
        <w:rPr>
          <w:rFonts w:cs="Arial"/>
          <w:spacing w:val="8"/>
        </w:rPr>
        <w:t xml:space="preserve"> </w:t>
      </w:r>
      <w:r w:rsidR="001D60A9" w:rsidRPr="00CD2B26">
        <w:rPr>
          <w:rFonts w:cs="Arial"/>
          <w:i/>
          <w:spacing w:val="-1"/>
        </w:rPr>
        <w:t>Contractor</w:t>
      </w:r>
      <w:r w:rsidRPr="00CD2B26">
        <w:rPr>
          <w:rFonts w:cs="Arial"/>
          <w:i/>
          <w:spacing w:val="-1"/>
        </w:rPr>
        <w:t>’s</w:t>
      </w:r>
      <w:r w:rsidRPr="00CD2B26">
        <w:rPr>
          <w:rFonts w:cs="Arial"/>
          <w:i/>
          <w:spacing w:val="11"/>
        </w:rPr>
        <w:t xml:space="preserve"> </w:t>
      </w:r>
      <w:r w:rsidR="00006E2E" w:rsidRPr="00CD2B26">
        <w:rPr>
          <w:rFonts w:cs="Arial"/>
        </w:rPr>
        <w:t>awarded</w:t>
      </w:r>
      <w:r w:rsidR="00006E2E" w:rsidRPr="00CD2B26">
        <w:rPr>
          <w:rFonts w:cs="Arial"/>
          <w:spacing w:val="12"/>
        </w:rPr>
        <w:t xml:space="preserve"> </w:t>
      </w:r>
      <w:r w:rsidR="004402C9" w:rsidRPr="00CD2B26">
        <w:rPr>
          <w:rFonts w:cs="Arial"/>
          <w:spacing w:val="-1"/>
        </w:rPr>
        <w:t>Lot</w:t>
      </w:r>
      <w:r w:rsidR="00956B9E" w:rsidRPr="00CD2B26">
        <w:rPr>
          <w:rFonts w:cs="Arial"/>
          <w:spacing w:val="-1"/>
        </w:rPr>
        <w:t>(s)</w:t>
      </w:r>
      <w:r w:rsidRPr="00CD2B26">
        <w:rPr>
          <w:rFonts w:cs="Arial"/>
          <w:spacing w:val="-1"/>
        </w:rPr>
        <w:t>.</w:t>
      </w:r>
      <w:r w:rsidRPr="00CD2B26">
        <w:rPr>
          <w:rFonts w:cs="Arial"/>
          <w:spacing w:val="8"/>
        </w:rPr>
        <w:t xml:space="preserve"> </w:t>
      </w:r>
      <w:r w:rsidRPr="00CD2B26">
        <w:rPr>
          <w:rFonts w:cs="Arial"/>
          <w:spacing w:val="-1"/>
        </w:rPr>
        <w:t>Tenderers</w:t>
      </w:r>
      <w:r w:rsidRPr="00CD2B26">
        <w:rPr>
          <w:rFonts w:cs="Arial"/>
          <w:spacing w:val="9"/>
        </w:rPr>
        <w:t xml:space="preserve"> </w:t>
      </w:r>
      <w:r w:rsidRPr="00CD2B26">
        <w:rPr>
          <w:rFonts w:cs="Arial"/>
          <w:spacing w:val="-1"/>
        </w:rPr>
        <w:t>will</w:t>
      </w:r>
      <w:r w:rsidRPr="00CD2B26">
        <w:rPr>
          <w:rFonts w:cs="Arial"/>
          <w:spacing w:val="9"/>
        </w:rPr>
        <w:t xml:space="preserve"> </w:t>
      </w:r>
      <w:r w:rsidRPr="00CD2B26">
        <w:rPr>
          <w:rFonts w:cs="Arial"/>
        </w:rPr>
        <w:t>be</w:t>
      </w:r>
      <w:r w:rsidRPr="00CD2B26">
        <w:rPr>
          <w:rFonts w:cs="Arial"/>
          <w:spacing w:val="10"/>
        </w:rPr>
        <w:t xml:space="preserve"> </w:t>
      </w:r>
      <w:r w:rsidRPr="00CD2B26">
        <w:rPr>
          <w:rFonts w:cs="Arial"/>
          <w:spacing w:val="-1"/>
        </w:rPr>
        <w:t>required</w:t>
      </w:r>
      <w:r w:rsidRPr="00CD2B26">
        <w:rPr>
          <w:rFonts w:cs="Arial"/>
          <w:spacing w:val="41"/>
        </w:rPr>
        <w:t xml:space="preserve"> </w:t>
      </w:r>
      <w:r w:rsidRPr="00CD2B26">
        <w:rPr>
          <w:rFonts w:cs="Arial"/>
        </w:rPr>
        <w:t>to</w:t>
      </w:r>
      <w:r w:rsidRPr="00CD2B26">
        <w:rPr>
          <w:rFonts w:cs="Arial"/>
          <w:spacing w:val="11"/>
        </w:rPr>
        <w:t xml:space="preserve"> </w:t>
      </w:r>
      <w:r w:rsidRPr="00CD2B26">
        <w:rPr>
          <w:rFonts w:cs="Arial"/>
          <w:spacing w:val="-1"/>
        </w:rPr>
        <w:t>state</w:t>
      </w:r>
      <w:r w:rsidRPr="00CD2B26">
        <w:rPr>
          <w:rFonts w:cs="Arial"/>
          <w:spacing w:val="11"/>
        </w:rPr>
        <w:t xml:space="preserve"> </w:t>
      </w:r>
      <w:r w:rsidRPr="00CD2B26">
        <w:rPr>
          <w:rFonts w:cs="Arial"/>
          <w:spacing w:val="-1"/>
        </w:rPr>
        <w:t>which</w:t>
      </w:r>
      <w:r w:rsidRPr="00CD2B26">
        <w:rPr>
          <w:rFonts w:cs="Arial"/>
          <w:spacing w:val="11"/>
        </w:rPr>
        <w:t xml:space="preserve"> </w:t>
      </w:r>
      <w:r w:rsidR="004402C9" w:rsidRPr="00CD2B26">
        <w:rPr>
          <w:rFonts w:cs="Arial"/>
        </w:rPr>
        <w:t>Lot</w:t>
      </w:r>
      <w:r w:rsidR="00956B9E" w:rsidRPr="00CD2B26">
        <w:rPr>
          <w:rFonts w:cs="Arial"/>
        </w:rPr>
        <w:t>(s)</w:t>
      </w:r>
      <w:r w:rsidRPr="00CD2B26">
        <w:rPr>
          <w:rFonts w:cs="Arial"/>
          <w:spacing w:val="10"/>
        </w:rPr>
        <w:t xml:space="preserve"> </w:t>
      </w:r>
      <w:r w:rsidRPr="00CD2B26">
        <w:rPr>
          <w:rFonts w:cs="Arial"/>
        </w:rPr>
        <w:t>they</w:t>
      </w:r>
      <w:r w:rsidRPr="00CD2B26">
        <w:rPr>
          <w:rFonts w:cs="Arial"/>
          <w:spacing w:val="7"/>
        </w:rPr>
        <w:t xml:space="preserve"> </w:t>
      </w:r>
      <w:r w:rsidRPr="00CD2B26">
        <w:rPr>
          <w:rFonts w:cs="Arial"/>
        </w:rPr>
        <w:t>are</w:t>
      </w:r>
      <w:r w:rsidRPr="00CD2B26">
        <w:rPr>
          <w:rFonts w:cs="Arial"/>
          <w:spacing w:val="10"/>
        </w:rPr>
        <w:t xml:space="preserve"> </w:t>
      </w:r>
      <w:r w:rsidRPr="00CD2B26">
        <w:rPr>
          <w:rFonts w:cs="Arial"/>
          <w:spacing w:val="-1"/>
        </w:rPr>
        <w:t>tendering</w:t>
      </w:r>
      <w:r w:rsidRPr="00CD2B26">
        <w:rPr>
          <w:rFonts w:cs="Arial"/>
          <w:spacing w:val="8"/>
        </w:rPr>
        <w:t xml:space="preserve"> </w:t>
      </w:r>
      <w:r w:rsidRPr="00CD2B26">
        <w:rPr>
          <w:rFonts w:cs="Arial"/>
        </w:rPr>
        <w:t>for</w:t>
      </w:r>
      <w:r w:rsidRPr="00CD2B26">
        <w:rPr>
          <w:rFonts w:cs="Arial"/>
          <w:spacing w:val="9"/>
        </w:rPr>
        <w:t xml:space="preserve"> </w:t>
      </w:r>
      <w:r w:rsidRPr="00CD2B26">
        <w:rPr>
          <w:rFonts w:cs="Arial"/>
        </w:rPr>
        <w:t>and</w:t>
      </w:r>
      <w:r w:rsidRPr="00CD2B26">
        <w:rPr>
          <w:rFonts w:cs="Arial"/>
          <w:spacing w:val="16"/>
        </w:rPr>
        <w:t xml:space="preserve"> </w:t>
      </w:r>
      <w:r w:rsidRPr="00CD2B26">
        <w:rPr>
          <w:rFonts w:cs="Arial"/>
          <w:spacing w:val="-1"/>
        </w:rPr>
        <w:t>their</w:t>
      </w:r>
      <w:r w:rsidRPr="00CD2B26">
        <w:rPr>
          <w:rFonts w:cs="Arial"/>
          <w:spacing w:val="8"/>
        </w:rPr>
        <w:t xml:space="preserve"> </w:t>
      </w:r>
      <w:r w:rsidR="00DF737D" w:rsidRPr="00CD2B26">
        <w:rPr>
          <w:rFonts w:cs="Arial"/>
          <w:spacing w:val="8"/>
        </w:rPr>
        <w:t xml:space="preserve">order of </w:t>
      </w:r>
      <w:r w:rsidRPr="00CD2B26">
        <w:rPr>
          <w:rFonts w:cs="Arial"/>
          <w:spacing w:val="-1"/>
        </w:rPr>
        <w:t>preference.</w:t>
      </w:r>
      <w:r w:rsidRPr="00CD2B26">
        <w:rPr>
          <w:rFonts w:cs="Arial"/>
          <w:spacing w:val="22"/>
        </w:rPr>
        <w:t xml:space="preserve"> </w:t>
      </w:r>
      <w:r w:rsidRPr="00CD2B26">
        <w:rPr>
          <w:rFonts w:cs="Arial"/>
          <w:spacing w:val="-1"/>
        </w:rPr>
        <w:t>Tenderers</w:t>
      </w:r>
      <w:r w:rsidRPr="00CD2B26">
        <w:rPr>
          <w:rFonts w:cs="Arial"/>
          <w:spacing w:val="22"/>
        </w:rPr>
        <w:t xml:space="preserve"> </w:t>
      </w:r>
      <w:r w:rsidRPr="00CD2B26">
        <w:rPr>
          <w:rFonts w:cs="Arial"/>
          <w:spacing w:val="-1"/>
        </w:rPr>
        <w:t>should</w:t>
      </w:r>
      <w:r w:rsidRPr="00CD2B26">
        <w:rPr>
          <w:rFonts w:cs="Arial"/>
          <w:spacing w:val="22"/>
        </w:rPr>
        <w:t xml:space="preserve"> </w:t>
      </w:r>
      <w:r w:rsidRPr="00CD2B26">
        <w:rPr>
          <w:rFonts w:cs="Arial"/>
        </w:rPr>
        <w:t>be</w:t>
      </w:r>
      <w:r w:rsidRPr="00CD2B26">
        <w:rPr>
          <w:rFonts w:cs="Arial"/>
          <w:spacing w:val="24"/>
        </w:rPr>
        <w:t xml:space="preserve"> </w:t>
      </w:r>
      <w:r w:rsidRPr="00CD2B26">
        <w:rPr>
          <w:rFonts w:cs="Arial"/>
        </w:rPr>
        <w:t>able</w:t>
      </w:r>
      <w:r w:rsidRPr="00CD2B26">
        <w:rPr>
          <w:rFonts w:cs="Arial"/>
          <w:spacing w:val="22"/>
        </w:rPr>
        <w:t xml:space="preserve"> </w:t>
      </w:r>
      <w:r w:rsidRPr="00CD2B26">
        <w:rPr>
          <w:rFonts w:cs="Arial"/>
        </w:rPr>
        <w:t>to</w:t>
      </w:r>
      <w:r w:rsidRPr="00CD2B26">
        <w:rPr>
          <w:rFonts w:cs="Arial"/>
          <w:spacing w:val="23"/>
        </w:rPr>
        <w:t xml:space="preserve"> </w:t>
      </w:r>
      <w:r w:rsidRPr="00CD2B26">
        <w:rPr>
          <w:rFonts w:cs="Arial"/>
          <w:spacing w:val="-1"/>
        </w:rPr>
        <w:t>demonstrate</w:t>
      </w:r>
      <w:r w:rsidRPr="00CD2B26">
        <w:rPr>
          <w:rFonts w:cs="Arial"/>
          <w:spacing w:val="26"/>
        </w:rPr>
        <w:t xml:space="preserve"> </w:t>
      </w:r>
      <w:r w:rsidRPr="00CD2B26">
        <w:rPr>
          <w:rFonts w:cs="Arial"/>
          <w:spacing w:val="-1"/>
        </w:rPr>
        <w:t>capability</w:t>
      </w:r>
      <w:r w:rsidRPr="00CD2B26">
        <w:rPr>
          <w:rFonts w:cs="Arial"/>
          <w:spacing w:val="19"/>
        </w:rPr>
        <w:t xml:space="preserve"> </w:t>
      </w:r>
      <w:r w:rsidRPr="00CD2B26">
        <w:rPr>
          <w:rFonts w:cs="Arial"/>
        </w:rPr>
        <w:t>of</w:t>
      </w:r>
      <w:r w:rsidRPr="00CD2B26">
        <w:rPr>
          <w:rFonts w:cs="Arial"/>
          <w:spacing w:val="25"/>
        </w:rPr>
        <w:t xml:space="preserve"> </w:t>
      </w:r>
      <w:r w:rsidRPr="00CD2B26">
        <w:rPr>
          <w:rFonts w:cs="Arial"/>
        </w:rPr>
        <w:t>the</w:t>
      </w:r>
      <w:r w:rsidRPr="00CD2B26">
        <w:rPr>
          <w:rFonts w:cs="Arial"/>
          <w:spacing w:val="20"/>
        </w:rPr>
        <w:t xml:space="preserve"> </w:t>
      </w:r>
      <w:r w:rsidRPr="00CD2B26">
        <w:rPr>
          <w:rFonts w:cs="Arial"/>
          <w:spacing w:val="-1"/>
        </w:rPr>
        <w:t>work</w:t>
      </w:r>
      <w:r w:rsidRPr="00CD2B26">
        <w:rPr>
          <w:rFonts w:cs="Arial"/>
          <w:spacing w:val="61"/>
        </w:rPr>
        <w:t xml:space="preserve"> </w:t>
      </w:r>
      <w:r w:rsidRPr="00CD2B26">
        <w:rPr>
          <w:rFonts w:cs="Arial"/>
          <w:spacing w:val="-1"/>
        </w:rPr>
        <w:t>defined</w:t>
      </w:r>
      <w:r w:rsidRPr="00CD2B26">
        <w:rPr>
          <w:rFonts w:cs="Arial"/>
          <w:spacing w:val="5"/>
        </w:rPr>
        <w:t xml:space="preserve"> </w:t>
      </w:r>
      <w:r w:rsidRPr="00CD2B26">
        <w:rPr>
          <w:rFonts w:cs="Arial"/>
        </w:rPr>
        <w:t>in</w:t>
      </w:r>
      <w:r w:rsidRPr="00CD2B26">
        <w:rPr>
          <w:rFonts w:cs="Arial"/>
          <w:spacing w:val="5"/>
        </w:rPr>
        <w:t xml:space="preserve"> </w:t>
      </w:r>
      <w:r w:rsidRPr="00CD2B26">
        <w:rPr>
          <w:rFonts w:cs="Arial"/>
          <w:spacing w:val="-1"/>
        </w:rPr>
        <w:t>the</w:t>
      </w:r>
      <w:r w:rsidRPr="00CD2B26">
        <w:rPr>
          <w:rFonts w:cs="Arial"/>
          <w:spacing w:val="5"/>
        </w:rPr>
        <w:t xml:space="preserve"> </w:t>
      </w:r>
      <w:r w:rsidR="00182BD2" w:rsidRPr="00CD2B26">
        <w:rPr>
          <w:rFonts w:cs="Arial"/>
          <w:spacing w:val="-1"/>
        </w:rPr>
        <w:t>Scope</w:t>
      </w:r>
      <w:r w:rsidRPr="00CD2B26">
        <w:rPr>
          <w:rFonts w:cs="Arial"/>
          <w:spacing w:val="9"/>
        </w:rPr>
        <w:t xml:space="preserve"> </w:t>
      </w:r>
      <w:r w:rsidR="00634BAF" w:rsidRPr="00CD2B26">
        <w:rPr>
          <w:rFonts w:cs="Arial"/>
          <w:spacing w:val="9"/>
        </w:rPr>
        <w:t>(</w:t>
      </w:r>
      <w:hyperlink w:anchor="_Annex_B_–" w:history="1">
        <w:r w:rsidR="00634BAF" w:rsidRPr="00CD2B26">
          <w:rPr>
            <w:rStyle w:val="Hyperlink"/>
            <w:rFonts w:cs="Arial"/>
            <w:spacing w:val="9"/>
          </w:rPr>
          <w:t>Annex B</w:t>
        </w:r>
      </w:hyperlink>
      <w:r w:rsidR="00634BAF" w:rsidRPr="00CD2B26">
        <w:rPr>
          <w:rFonts w:cs="Arial"/>
          <w:spacing w:val="9"/>
        </w:rPr>
        <w:t xml:space="preserve">) </w:t>
      </w:r>
      <w:r w:rsidRPr="00CD2B26">
        <w:rPr>
          <w:rFonts w:cs="Arial"/>
        </w:rPr>
        <w:t>for</w:t>
      </w:r>
      <w:r w:rsidRPr="00CD2B26">
        <w:rPr>
          <w:rFonts w:cs="Arial"/>
          <w:spacing w:val="4"/>
        </w:rPr>
        <w:t xml:space="preserve"> </w:t>
      </w:r>
      <w:r w:rsidR="00956B9E" w:rsidRPr="00CD2B26">
        <w:rPr>
          <w:rFonts w:cs="Arial"/>
          <w:spacing w:val="-1"/>
        </w:rPr>
        <w:t xml:space="preserve">the </w:t>
      </w:r>
      <w:r w:rsidR="004402C9" w:rsidRPr="00CD2B26">
        <w:rPr>
          <w:rFonts w:cs="Arial"/>
          <w:spacing w:val="-1"/>
        </w:rPr>
        <w:t>Lot</w:t>
      </w:r>
      <w:r w:rsidR="00956B9E" w:rsidRPr="00CD2B26">
        <w:rPr>
          <w:rFonts w:cs="Arial"/>
          <w:spacing w:val="-1"/>
        </w:rPr>
        <w:t>(s) they are tendering for</w:t>
      </w:r>
      <w:r w:rsidRPr="00CD2B26">
        <w:rPr>
          <w:rFonts w:cs="Arial"/>
          <w:spacing w:val="-1"/>
        </w:rPr>
        <w:t>,</w:t>
      </w:r>
      <w:r w:rsidRPr="00CD2B26">
        <w:rPr>
          <w:rFonts w:cs="Arial"/>
          <w:spacing w:val="3"/>
        </w:rPr>
        <w:t xml:space="preserve"> </w:t>
      </w:r>
      <w:r w:rsidRPr="00CD2B26">
        <w:rPr>
          <w:rFonts w:cs="Arial"/>
        </w:rPr>
        <w:t>and</w:t>
      </w:r>
      <w:r w:rsidRPr="00CD2B26">
        <w:rPr>
          <w:rFonts w:cs="Arial"/>
          <w:spacing w:val="61"/>
        </w:rPr>
        <w:t xml:space="preserve"> </w:t>
      </w:r>
      <w:r w:rsidRPr="00CD2B26">
        <w:rPr>
          <w:rFonts w:cs="Arial"/>
        </w:rPr>
        <w:t xml:space="preserve">be </w:t>
      </w:r>
      <w:r w:rsidRPr="00CD2B26">
        <w:rPr>
          <w:rFonts w:cs="Arial"/>
          <w:spacing w:val="-1"/>
        </w:rPr>
        <w:t>prepared</w:t>
      </w:r>
      <w:r w:rsidRPr="00CD2B26">
        <w:rPr>
          <w:rFonts w:cs="Arial"/>
        </w:rPr>
        <w:t xml:space="preserve"> to</w:t>
      </w:r>
      <w:r w:rsidRPr="00CD2B26">
        <w:rPr>
          <w:rFonts w:cs="Arial"/>
          <w:spacing w:val="-2"/>
        </w:rPr>
        <w:t xml:space="preserve"> </w:t>
      </w:r>
      <w:r w:rsidRPr="00CD2B26">
        <w:rPr>
          <w:rFonts w:cs="Arial"/>
          <w:spacing w:val="-1"/>
        </w:rPr>
        <w:t>support</w:t>
      </w:r>
      <w:r w:rsidRPr="00CD2B26">
        <w:rPr>
          <w:rFonts w:cs="Arial"/>
          <w:spacing w:val="-3"/>
        </w:rPr>
        <w:t xml:space="preserve"> </w:t>
      </w:r>
      <w:r w:rsidRPr="00CD2B26">
        <w:rPr>
          <w:rFonts w:cs="Arial"/>
        </w:rPr>
        <w:t>on</w:t>
      </w:r>
      <w:r w:rsidRPr="00CD2B26">
        <w:rPr>
          <w:rFonts w:cs="Arial"/>
          <w:spacing w:val="4"/>
        </w:rPr>
        <w:t xml:space="preserve"> </w:t>
      </w:r>
      <w:r w:rsidRPr="00CD2B26">
        <w:rPr>
          <w:rFonts w:cs="Arial"/>
          <w:spacing w:val="-1"/>
        </w:rPr>
        <w:t>other</w:t>
      </w:r>
      <w:r w:rsidRPr="00CD2B26">
        <w:rPr>
          <w:rFonts w:cs="Arial"/>
        </w:rPr>
        <w:t xml:space="preserve"> </w:t>
      </w:r>
      <w:r w:rsidR="00956B9E" w:rsidRPr="00CD2B26">
        <w:rPr>
          <w:rFonts w:cs="Arial"/>
          <w:spacing w:val="-1"/>
        </w:rPr>
        <w:t>l</w:t>
      </w:r>
      <w:r w:rsidRPr="00CD2B26">
        <w:rPr>
          <w:rFonts w:cs="Arial"/>
          <w:spacing w:val="-1"/>
        </w:rPr>
        <w:t>ot</w:t>
      </w:r>
      <w:r w:rsidR="00956B9E" w:rsidRPr="00CD2B26">
        <w:rPr>
          <w:rFonts w:cs="Arial"/>
          <w:spacing w:val="-1"/>
        </w:rPr>
        <w:t>s</w:t>
      </w:r>
      <w:r w:rsidRPr="00CD2B26">
        <w:rPr>
          <w:rFonts w:cs="Arial"/>
        </w:rPr>
        <w:t xml:space="preserve"> </w:t>
      </w:r>
      <w:r w:rsidR="00956B9E" w:rsidRPr="00CD2B26">
        <w:rPr>
          <w:rFonts w:cs="Arial"/>
          <w:spacing w:val="-2"/>
        </w:rPr>
        <w:t xml:space="preserve">should a </w:t>
      </w:r>
      <w:r w:rsidRPr="00CD2B26">
        <w:rPr>
          <w:rFonts w:cs="Arial"/>
          <w:spacing w:val="-1"/>
        </w:rPr>
        <w:t>need</w:t>
      </w:r>
      <w:r w:rsidRPr="00CD2B26">
        <w:rPr>
          <w:rFonts w:cs="Arial"/>
          <w:spacing w:val="-2"/>
        </w:rPr>
        <w:t xml:space="preserve"> </w:t>
      </w:r>
      <w:r w:rsidRPr="00CD2B26">
        <w:rPr>
          <w:rFonts w:cs="Arial"/>
        </w:rPr>
        <w:t>arise.</w:t>
      </w:r>
    </w:p>
    <w:p w14:paraId="4F8F014B" w14:textId="484ACEC9" w:rsidR="00131F2C" w:rsidRPr="00CD2B26" w:rsidRDefault="00CD630D" w:rsidP="00161E33">
      <w:pPr>
        <w:pStyle w:val="BodyText"/>
        <w:numPr>
          <w:ilvl w:val="2"/>
          <w:numId w:val="15"/>
        </w:numPr>
        <w:tabs>
          <w:tab w:val="left" w:pos="1155"/>
        </w:tabs>
        <w:spacing w:before="119" w:line="264" w:lineRule="auto"/>
        <w:ind w:left="1154" w:right="112" w:hanging="708"/>
        <w:jc w:val="both"/>
        <w:rPr>
          <w:rFonts w:cs="Arial"/>
        </w:rPr>
      </w:pPr>
      <w:r w:rsidRPr="00CD2B26">
        <w:rPr>
          <w:rFonts w:cs="Arial"/>
          <w:spacing w:val="-2"/>
        </w:rPr>
        <w:t>The</w:t>
      </w:r>
      <w:r w:rsidRPr="00CD2B26">
        <w:rPr>
          <w:rFonts w:cs="Arial"/>
          <w:spacing w:val="47"/>
        </w:rPr>
        <w:t xml:space="preserve"> </w:t>
      </w:r>
      <w:r w:rsidR="00956B9E" w:rsidRPr="00CD2B26">
        <w:rPr>
          <w:rFonts w:cs="Arial"/>
          <w:spacing w:val="-3"/>
        </w:rPr>
        <w:t>tender p</w:t>
      </w:r>
      <w:r w:rsidRPr="00CD2B26">
        <w:rPr>
          <w:rFonts w:cs="Arial"/>
          <w:spacing w:val="-3"/>
        </w:rPr>
        <w:t>rocess</w:t>
      </w:r>
      <w:r w:rsidRPr="00CD2B26">
        <w:rPr>
          <w:rFonts w:cs="Arial"/>
          <w:spacing w:val="47"/>
        </w:rPr>
        <w:t xml:space="preserve"> </w:t>
      </w:r>
      <w:r w:rsidRPr="00CD2B26">
        <w:rPr>
          <w:rFonts w:cs="Arial"/>
          <w:spacing w:val="-3"/>
        </w:rPr>
        <w:t>seeks</w:t>
      </w:r>
      <w:r w:rsidRPr="00CD2B26">
        <w:rPr>
          <w:rFonts w:cs="Arial"/>
          <w:spacing w:val="47"/>
        </w:rPr>
        <w:t xml:space="preserve"> </w:t>
      </w:r>
      <w:r w:rsidRPr="00CD2B26">
        <w:rPr>
          <w:rFonts w:cs="Arial"/>
          <w:spacing w:val="-1"/>
        </w:rPr>
        <w:t>to</w:t>
      </w:r>
      <w:r w:rsidRPr="00CD2B26">
        <w:rPr>
          <w:rFonts w:cs="Arial"/>
          <w:spacing w:val="47"/>
        </w:rPr>
        <w:t xml:space="preserve"> </w:t>
      </w:r>
      <w:r w:rsidRPr="00CD2B26">
        <w:rPr>
          <w:rFonts w:cs="Arial"/>
          <w:spacing w:val="-3"/>
        </w:rPr>
        <w:t>determine</w:t>
      </w:r>
      <w:r w:rsidRPr="00CD2B26">
        <w:rPr>
          <w:rFonts w:cs="Arial"/>
          <w:spacing w:val="48"/>
        </w:rPr>
        <w:t xml:space="preserve"> </w:t>
      </w:r>
      <w:r w:rsidRPr="00CD2B26">
        <w:rPr>
          <w:rFonts w:cs="Arial"/>
          <w:spacing w:val="-2"/>
        </w:rPr>
        <w:t>the</w:t>
      </w:r>
      <w:r w:rsidRPr="00CD2B26">
        <w:rPr>
          <w:rFonts w:cs="Arial"/>
          <w:spacing w:val="50"/>
        </w:rPr>
        <w:t xml:space="preserve"> </w:t>
      </w:r>
      <w:r w:rsidRPr="00CD2B26">
        <w:rPr>
          <w:rFonts w:cs="Arial"/>
          <w:spacing w:val="-3"/>
        </w:rPr>
        <w:t>most</w:t>
      </w:r>
      <w:r w:rsidRPr="00CD2B26">
        <w:rPr>
          <w:rFonts w:cs="Arial"/>
          <w:spacing w:val="46"/>
        </w:rPr>
        <w:t xml:space="preserve"> </w:t>
      </w:r>
      <w:r w:rsidRPr="00CD2B26">
        <w:rPr>
          <w:rFonts w:cs="Arial"/>
          <w:spacing w:val="-3"/>
        </w:rPr>
        <w:t>economically</w:t>
      </w:r>
      <w:r w:rsidRPr="00CD2B26">
        <w:rPr>
          <w:rFonts w:cs="Arial"/>
          <w:spacing w:val="30"/>
        </w:rPr>
        <w:t xml:space="preserve"> </w:t>
      </w:r>
      <w:r w:rsidRPr="00CD2B26">
        <w:rPr>
          <w:rFonts w:cs="Arial"/>
          <w:spacing w:val="-3"/>
        </w:rPr>
        <w:t>advantageous</w:t>
      </w:r>
      <w:r w:rsidRPr="00CD2B26">
        <w:rPr>
          <w:rFonts w:cs="Arial"/>
          <w:spacing w:val="10"/>
        </w:rPr>
        <w:t xml:space="preserve"> </w:t>
      </w:r>
      <w:r w:rsidRPr="00CD2B26">
        <w:rPr>
          <w:rFonts w:cs="Arial"/>
          <w:spacing w:val="-3"/>
        </w:rPr>
        <w:t>tenders</w:t>
      </w:r>
      <w:r w:rsidRPr="00CD2B26">
        <w:rPr>
          <w:rFonts w:cs="Arial"/>
          <w:spacing w:val="8"/>
        </w:rPr>
        <w:t xml:space="preserve"> </w:t>
      </w:r>
      <w:r w:rsidRPr="00CD2B26">
        <w:rPr>
          <w:rFonts w:cs="Arial"/>
          <w:spacing w:val="-1"/>
        </w:rPr>
        <w:t>to</w:t>
      </w:r>
      <w:r w:rsidRPr="00CD2B26">
        <w:rPr>
          <w:rFonts w:cs="Arial"/>
          <w:spacing w:val="11"/>
        </w:rPr>
        <w:t xml:space="preserve"> </w:t>
      </w:r>
      <w:r w:rsidR="00D7368E" w:rsidRPr="00CD2B26">
        <w:rPr>
          <w:rFonts w:cs="Arial"/>
        </w:rPr>
        <w:t xml:space="preserve">Highways England </w:t>
      </w:r>
      <w:r w:rsidRPr="00CD2B26">
        <w:rPr>
          <w:rFonts w:cs="Arial"/>
          <w:spacing w:val="-2"/>
        </w:rPr>
        <w:t>for</w:t>
      </w:r>
      <w:r w:rsidRPr="00CD2B26">
        <w:rPr>
          <w:rFonts w:cs="Arial"/>
          <w:spacing w:val="7"/>
        </w:rPr>
        <w:t xml:space="preserve"> </w:t>
      </w:r>
      <w:r w:rsidRPr="00CD2B26">
        <w:rPr>
          <w:rFonts w:cs="Arial"/>
          <w:spacing w:val="-3"/>
        </w:rPr>
        <w:t>each</w:t>
      </w:r>
      <w:r w:rsidRPr="00CD2B26">
        <w:rPr>
          <w:rFonts w:cs="Arial"/>
          <w:spacing w:val="11"/>
        </w:rPr>
        <w:t xml:space="preserve"> </w:t>
      </w:r>
      <w:r w:rsidRPr="00CD2B26">
        <w:rPr>
          <w:rFonts w:cs="Arial"/>
          <w:spacing w:val="-3"/>
        </w:rPr>
        <w:t>Lot.</w:t>
      </w:r>
      <w:r w:rsidRPr="00CD2B26">
        <w:rPr>
          <w:rFonts w:cs="Arial"/>
          <w:spacing w:val="9"/>
        </w:rPr>
        <w:t xml:space="preserve"> </w:t>
      </w:r>
      <w:r w:rsidRPr="00CD2B26">
        <w:rPr>
          <w:rFonts w:cs="Arial"/>
          <w:spacing w:val="-3"/>
        </w:rPr>
        <w:t>These</w:t>
      </w:r>
      <w:r w:rsidRPr="00CD2B26">
        <w:rPr>
          <w:rFonts w:cs="Arial"/>
          <w:spacing w:val="12"/>
        </w:rPr>
        <w:t xml:space="preserve"> </w:t>
      </w:r>
      <w:r w:rsidRPr="00CD2B26">
        <w:rPr>
          <w:rFonts w:cs="Arial"/>
          <w:spacing w:val="-3"/>
        </w:rPr>
        <w:t>will</w:t>
      </w:r>
      <w:r w:rsidRPr="00CD2B26">
        <w:rPr>
          <w:rFonts w:cs="Arial"/>
          <w:spacing w:val="9"/>
        </w:rPr>
        <w:t xml:space="preserve"> </w:t>
      </w:r>
      <w:r w:rsidRPr="00CD2B26">
        <w:rPr>
          <w:rFonts w:cs="Arial"/>
          <w:spacing w:val="-1"/>
        </w:rPr>
        <w:t>be</w:t>
      </w:r>
      <w:r w:rsidRPr="00CD2B26">
        <w:rPr>
          <w:rFonts w:cs="Arial"/>
          <w:spacing w:val="29"/>
        </w:rPr>
        <w:t xml:space="preserve"> </w:t>
      </w:r>
      <w:r w:rsidRPr="00CD2B26">
        <w:rPr>
          <w:rFonts w:cs="Arial"/>
          <w:spacing w:val="-3"/>
        </w:rPr>
        <w:t>compliant,</w:t>
      </w:r>
      <w:r w:rsidRPr="00CD2B26">
        <w:rPr>
          <w:rFonts w:cs="Arial"/>
          <w:spacing w:val="11"/>
        </w:rPr>
        <w:t xml:space="preserve"> </w:t>
      </w:r>
      <w:r w:rsidRPr="00CD2B26">
        <w:rPr>
          <w:rFonts w:cs="Arial"/>
          <w:spacing w:val="-4"/>
        </w:rPr>
        <w:t>sustainable</w:t>
      </w:r>
      <w:r w:rsidRPr="00CD2B26">
        <w:rPr>
          <w:rFonts w:cs="Arial"/>
          <w:spacing w:val="9"/>
        </w:rPr>
        <w:t xml:space="preserve"> </w:t>
      </w:r>
      <w:r w:rsidRPr="00CD2B26">
        <w:rPr>
          <w:rFonts w:cs="Arial"/>
          <w:spacing w:val="-2"/>
        </w:rPr>
        <w:t>and</w:t>
      </w:r>
      <w:r w:rsidRPr="00CD2B26">
        <w:rPr>
          <w:rFonts w:cs="Arial"/>
          <w:spacing w:val="9"/>
        </w:rPr>
        <w:t xml:space="preserve"> </w:t>
      </w:r>
      <w:r w:rsidRPr="00CD2B26">
        <w:rPr>
          <w:rFonts w:cs="Arial"/>
          <w:spacing w:val="-3"/>
        </w:rPr>
        <w:t>affordable</w:t>
      </w:r>
      <w:r w:rsidRPr="00CD2B26">
        <w:rPr>
          <w:rFonts w:cs="Arial"/>
          <w:spacing w:val="9"/>
        </w:rPr>
        <w:t xml:space="preserve"> </w:t>
      </w:r>
      <w:r w:rsidRPr="00CD2B26">
        <w:rPr>
          <w:rFonts w:cs="Arial"/>
          <w:spacing w:val="-3"/>
        </w:rPr>
        <w:t>bids</w:t>
      </w:r>
      <w:r w:rsidRPr="00CD2B26">
        <w:rPr>
          <w:rFonts w:cs="Arial"/>
          <w:spacing w:val="5"/>
        </w:rPr>
        <w:t xml:space="preserve"> </w:t>
      </w:r>
      <w:r w:rsidRPr="00CD2B26">
        <w:rPr>
          <w:rFonts w:cs="Arial"/>
          <w:spacing w:val="-3"/>
        </w:rPr>
        <w:t>which</w:t>
      </w:r>
      <w:r w:rsidRPr="00CD2B26">
        <w:rPr>
          <w:rFonts w:cs="Arial"/>
          <w:spacing w:val="8"/>
        </w:rPr>
        <w:t xml:space="preserve"> </w:t>
      </w:r>
      <w:r w:rsidRPr="00CD2B26">
        <w:rPr>
          <w:rFonts w:cs="Arial"/>
          <w:spacing w:val="-3"/>
        </w:rPr>
        <w:t>meet</w:t>
      </w:r>
      <w:r w:rsidRPr="00CD2B26">
        <w:rPr>
          <w:rFonts w:cs="Arial"/>
          <w:spacing w:val="11"/>
        </w:rPr>
        <w:t xml:space="preserve"> </w:t>
      </w:r>
      <w:r w:rsidRPr="00CD2B26">
        <w:rPr>
          <w:rFonts w:cs="Arial"/>
          <w:spacing w:val="-3"/>
        </w:rPr>
        <w:t>the</w:t>
      </w:r>
      <w:r w:rsidRPr="00CD2B26">
        <w:rPr>
          <w:rFonts w:cs="Arial"/>
          <w:spacing w:val="11"/>
        </w:rPr>
        <w:t xml:space="preserve"> </w:t>
      </w:r>
      <w:r w:rsidRPr="00CD2B26">
        <w:rPr>
          <w:rFonts w:cs="Arial"/>
          <w:spacing w:val="-4"/>
        </w:rPr>
        <w:t>selection</w:t>
      </w:r>
      <w:r w:rsidRPr="00CD2B26">
        <w:rPr>
          <w:rFonts w:cs="Arial"/>
          <w:spacing w:val="43"/>
        </w:rPr>
        <w:t xml:space="preserve"> </w:t>
      </w:r>
      <w:r w:rsidRPr="00CD2B26">
        <w:rPr>
          <w:rFonts w:cs="Arial"/>
          <w:spacing w:val="-3"/>
        </w:rPr>
        <w:t>criteria</w:t>
      </w:r>
      <w:r w:rsidRPr="00CD2B26">
        <w:rPr>
          <w:rFonts w:cs="Arial"/>
          <w:spacing w:val="41"/>
        </w:rPr>
        <w:t xml:space="preserve"> </w:t>
      </w:r>
      <w:r w:rsidRPr="00CD2B26">
        <w:rPr>
          <w:rFonts w:cs="Arial"/>
          <w:spacing w:val="-2"/>
        </w:rPr>
        <w:t>and</w:t>
      </w:r>
      <w:r w:rsidRPr="00CD2B26">
        <w:rPr>
          <w:rFonts w:cs="Arial"/>
          <w:spacing w:val="42"/>
        </w:rPr>
        <w:t xml:space="preserve"> </w:t>
      </w:r>
      <w:r w:rsidRPr="00CD2B26">
        <w:rPr>
          <w:rFonts w:cs="Arial"/>
          <w:spacing w:val="-4"/>
        </w:rPr>
        <w:t>which</w:t>
      </w:r>
      <w:r w:rsidRPr="00CD2B26">
        <w:rPr>
          <w:rFonts w:cs="Arial"/>
          <w:spacing w:val="42"/>
        </w:rPr>
        <w:t xml:space="preserve"> </w:t>
      </w:r>
      <w:r w:rsidRPr="00CD2B26">
        <w:rPr>
          <w:rFonts w:cs="Arial"/>
          <w:spacing w:val="-3"/>
        </w:rPr>
        <w:t>have</w:t>
      </w:r>
      <w:r w:rsidRPr="00CD2B26">
        <w:rPr>
          <w:rFonts w:cs="Arial"/>
          <w:spacing w:val="41"/>
        </w:rPr>
        <w:t xml:space="preserve"> </w:t>
      </w:r>
      <w:r w:rsidRPr="00CD2B26">
        <w:rPr>
          <w:rFonts w:cs="Arial"/>
          <w:spacing w:val="-3"/>
        </w:rPr>
        <w:t>validated</w:t>
      </w:r>
      <w:r w:rsidRPr="00CD2B26">
        <w:rPr>
          <w:rFonts w:cs="Arial"/>
          <w:spacing w:val="42"/>
        </w:rPr>
        <w:t xml:space="preserve"> </w:t>
      </w:r>
      <w:r w:rsidRPr="00CD2B26">
        <w:rPr>
          <w:rFonts w:cs="Arial"/>
          <w:spacing w:val="-3"/>
        </w:rPr>
        <w:t>overall</w:t>
      </w:r>
      <w:r w:rsidRPr="00CD2B26">
        <w:rPr>
          <w:rFonts w:cs="Arial"/>
          <w:spacing w:val="40"/>
        </w:rPr>
        <w:t xml:space="preserve"> </w:t>
      </w:r>
      <w:r w:rsidRPr="00CD2B26">
        <w:rPr>
          <w:rFonts w:cs="Arial"/>
          <w:spacing w:val="-3"/>
        </w:rPr>
        <w:t>scores</w:t>
      </w:r>
      <w:r w:rsidRPr="00CD2B26">
        <w:rPr>
          <w:rFonts w:cs="Arial"/>
          <w:spacing w:val="41"/>
        </w:rPr>
        <w:t xml:space="preserve"> </w:t>
      </w:r>
      <w:r w:rsidRPr="00CD2B26">
        <w:rPr>
          <w:rFonts w:cs="Arial"/>
          <w:spacing w:val="-3"/>
        </w:rPr>
        <w:t>higher</w:t>
      </w:r>
      <w:r w:rsidRPr="00CD2B26">
        <w:rPr>
          <w:rFonts w:cs="Arial"/>
          <w:spacing w:val="39"/>
        </w:rPr>
        <w:t xml:space="preserve"> </w:t>
      </w:r>
      <w:r w:rsidRPr="00CD2B26">
        <w:rPr>
          <w:rFonts w:cs="Arial"/>
          <w:spacing w:val="-3"/>
        </w:rPr>
        <w:t>than</w:t>
      </w:r>
      <w:r w:rsidRPr="00CD2B26">
        <w:rPr>
          <w:rFonts w:cs="Arial"/>
          <w:spacing w:val="42"/>
        </w:rPr>
        <w:t xml:space="preserve"> </w:t>
      </w:r>
      <w:r w:rsidR="000A0185" w:rsidRPr="00CD2B26">
        <w:rPr>
          <w:rFonts w:cs="Arial"/>
          <w:spacing w:val="-2"/>
        </w:rPr>
        <w:t xml:space="preserve">the overall scores for the unsuccessful tenders received for that </w:t>
      </w:r>
      <w:r w:rsidR="004402C9" w:rsidRPr="00CD2B26">
        <w:rPr>
          <w:rFonts w:cs="Arial"/>
          <w:spacing w:val="-2"/>
        </w:rPr>
        <w:t>Lot</w:t>
      </w:r>
      <w:r w:rsidRPr="00CD2B26">
        <w:rPr>
          <w:rFonts w:cs="Arial"/>
          <w:spacing w:val="-3"/>
        </w:rPr>
        <w:t>.</w:t>
      </w:r>
    </w:p>
    <w:p w14:paraId="4F8F014C" w14:textId="7B203A9E" w:rsidR="00131F2C" w:rsidRPr="00CD2B26" w:rsidRDefault="00CD630D" w:rsidP="005360C3">
      <w:pPr>
        <w:pStyle w:val="BodyText"/>
        <w:numPr>
          <w:ilvl w:val="2"/>
          <w:numId w:val="15"/>
        </w:numPr>
        <w:tabs>
          <w:tab w:val="left" w:pos="1155"/>
        </w:tabs>
        <w:spacing w:before="122" w:line="263" w:lineRule="auto"/>
        <w:ind w:left="1154" w:right="114" w:hanging="708"/>
        <w:jc w:val="both"/>
        <w:rPr>
          <w:rFonts w:cs="Arial"/>
        </w:rPr>
      </w:pPr>
      <w:r w:rsidRPr="00CD2B26">
        <w:rPr>
          <w:rFonts w:cs="Arial"/>
          <w:spacing w:val="-3"/>
        </w:rPr>
        <w:t>Tenders</w:t>
      </w:r>
      <w:r w:rsidRPr="00CD2B26">
        <w:rPr>
          <w:rFonts w:cs="Arial"/>
          <w:spacing w:val="31"/>
        </w:rPr>
        <w:t xml:space="preserve"> </w:t>
      </w:r>
      <w:r w:rsidRPr="00CD2B26">
        <w:rPr>
          <w:rFonts w:cs="Arial"/>
          <w:spacing w:val="-3"/>
        </w:rPr>
        <w:t>must</w:t>
      </w:r>
      <w:r w:rsidRPr="00CD2B26">
        <w:rPr>
          <w:rFonts w:cs="Arial"/>
          <w:spacing w:val="32"/>
        </w:rPr>
        <w:t xml:space="preserve"> </w:t>
      </w:r>
      <w:r w:rsidRPr="00CD2B26">
        <w:rPr>
          <w:rFonts w:cs="Arial"/>
          <w:spacing w:val="-1"/>
        </w:rPr>
        <w:t>be</w:t>
      </w:r>
      <w:r w:rsidRPr="00CD2B26">
        <w:rPr>
          <w:rFonts w:cs="Arial"/>
          <w:spacing w:val="32"/>
        </w:rPr>
        <w:t xml:space="preserve"> </w:t>
      </w:r>
      <w:r w:rsidRPr="00CD2B26">
        <w:rPr>
          <w:rFonts w:cs="Arial"/>
          <w:spacing w:val="-3"/>
        </w:rPr>
        <w:t>submitted</w:t>
      </w:r>
      <w:r w:rsidRPr="00CD2B26">
        <w:rPr>
          <w:rFonts w:cs="Arial"/>
          <w:spacing w:val="34"/>
        </w:rPr>
        <w:t xml:space="preserve"> </w:t>
      </w:r>
      <w:r w:rsidRPr="00CD2B26">
        <w:rPr>
          <w:rFonts w:cs="Arial"/>
          <w:spacing w:val="-3"/>
        </w:rPr>
        <w:t>in</w:t>
      </w:r>
      <w:r w:rsidRPr="00CD2B26">
        <w:rPr>
          <w:rFonts w:cs="Arial"/>
          <w:spacing w:val="32"/>
        </w:rPr>
        <w:t xml:space="preserve"> </w:t>
      </w:r>
      <w:r w:rsidRPr="00CD2B26">
        <w:rPr>
          <w:rFonts w:cs="Arial"/>
          <w:spacing w:val="-4"/>
        </w:rPr>
        <w:t>accordance</w:t>
      </w:r>
      <w:r w:rsidRPr="00CD2B26">
        <w:rPr>
          <w:rFonts w:cs="Arial"/>
          <w:spacing w:val="35"/>
        </w:rPr>
        <w:t xml:space="preserve"> </w:t>
      </w:r>
      <w:r w:rsidRPr="00CD2B26">
        <w:rPr>
          <w:rFonts w:cs="Arial"/>
          <w:spacing w:val="-3"/>
        </w:rPr>
        <w:t>with</w:t>
      </w:r>
      <w:r w:rsidRPr="00CD2B26">
        <w:rPr>
          <w:rFonts w:cs="Arial"/>
          <w:spacing w:val="32"/>
        </w:rPr>
        <w:t xml:space="preserve"> </w:t>
      </w:r>
      <w:r w:rsidRPr="00CD2B26">
        <w:rPr>
          <w:rFonts w:cs="Arial"/>
          <w:spacing w:val="-3"/>
        </w:rPr>
        <w:t>these</w:t>
      </w:r>
      <w:r w:rsidRPr="00CD2B26">
        <w:rPr>
          <w:rFonts w:cs="Arial"/>
          <w:spacing w:val="32"/>
        </w:rPr>
        <w:t xml:space="preserve"> </w:t>
      </w:r>
      <w:r w:rsidR="000A0185" w:rsidRPr="00CD2B26">
        <w:rPr>
          <w:rFonts w:cs="Arial"/>
          <w:spacing w:val="-4"/>
        </w:rPr>
        <w:t>in</w:t>
      </w:r>
      <w:r w:rsidRPr="00CD2B26">
        <w:rPr>
          <w:rFonts w:cs="Arial"/>
          <w:spacing w:val="-4"/>
        </w:rPr>
        <w:t>structions.</w:t>
      </w:r>
      <w:r w:rsidRPr="00CD2B26">
        <w:rPr>
          <w:rFonts w:cs="Arial"/>
          <w:spacing w:val="51"/>
        </w:rPr>
        <w:t xml:space="preserve"> </w:t>
      </w:r>
      <w:r w:rsidRPr="00CD2B26">
        <w:rPr>
          <w:rFonts w:cs="Arial"/>
          <w:spacing w:val="-3"/>
        </w:rPr>
        <w:t>Tenders</w:t>
      </w:r>
      <w:r w:rsidRPr="00CD2B26">
        <w:rPr>
          <w:rFonts w:cs="Arial"/>
          <w:spacing w:val="40"/>
        </w:rPr>
        <w:t xml:space="preserve"> </w:t>
      </w:r>
      <w:r w:rsidRPr="00CD2B26">
        <w:rPr>
          <w:rFonts w:cs="Arial"/>
          <w:spacing w:val="-2"/>
        </w:rPr>
        <w:t>not</w:t>
      </w:r>
      <w:r w:rsidRPr="00CD2B26">
        <w:rPr>
          <w:rFonts w:cs="Arial"/>
          <w:spacing w:val="41"/>
        </w:rPr>
        <w:t xml:space="preserve"> </w:t>
      </w:r>
      <w:r w:rsidRPr="00CD2B26">
        <w:rPr>
          <w:rFonts w:cs="Arial"/>
          <w:spacing w:val="-4"/>
        </w:rPr>
        <w:t>complying</w:t>
      </w:r>
      <w:r w:rsidRPr="00CD2B26">
        <w:rPr>
          <w:rFonts w:cs="Arial"/>
          <w:spacing w:val="42"/>
        </w:rPr>
        <w:t xml:space="preserve"> </w:t>
      </w:r>
      <w:r w:rsidRPr="00CD2B26">
        <w:rPr>
          <w:rFonts w:cs="Arial"/>
          <w:spacing w:val="-3"/>
        </w:rPr>
        <w:t>with</w:t>
      </w:r>
      <w:r w:rsidRPr="00CD2B26">
        <w:rPr>
          <w:rFonts w:cs="Arial"/>
          <w:spacing w:val="41"/>
        </w:rPr>
        <w:t xml:space="preserve"> </w:t>
      </w:r>
      <w:r w:rsidRPr="00CD2B26">
        <w:rPr>
          <w:rFonts w:cs="Arial"/>
          <w:spacing w:val="-3"/>
        </w:rPr>
        <w:t>these</w:t>
      </w:r>
      <w:r w:rsidRPr="00CD2B26">
        <w:rPr>
          <w:rFonts w:cs="Arial"/>
          <w:spacing w:val="42"/>
        </w:rPr>
        <w:t xml:space="preserve"> </w:t>
      </w:r>
      <w:r w:rsidRPr="00CD2B26">
        <w:rPr>
          <w:rFonts w:cs="Arial"/>
          <w:spacing w:val="-4"/>
        </w:rPr>
        <w:t>Instructions</w:t>
      </w:r>
      <w:r w:rsidRPr="00CD2B26">
        <w:rPr>
          <w:rFonts w:cs="Arial"/>
          <w:spacing w:val="38"/>
        </w:rPr>
        <w:t xml:space="preserve"> </w:t>
      </w:r>
      <w:r w:rsidRPr="00CD2B26">
        <w:rPr>
          <w:rFonts w:cs="Arial"/>
          <w:spacing w:val="-1"/>
        </w:rPr>
        <w:t>may</w:t>
      </w:r>
      <w:r w:rsidRPr="00CD2B26">
        <w:rPr>
          <w:rFonts w:cs="Arial"/>
          <w:spacing w:val="38"/>
        </w:rPr>
        <w:t xml:space="preserve"> </w:t>
      </w:r>
      <w:r w:rsidRPr="00CD2B26">
        <w:rPr>
          <w:rFonts w:cs="Arial"/>
          <w:spacing w:val="-2"/>
        </w:rPr>
        <w:t>be</w:t>
      </w:r>
      <w:r w:rsidRPr="00CD2B26">
        <w:rPr>
          <w:rFonts w:cs="Arial"/>
          <w:spacing w:val="41"/>
        </w:rPr>
        <w:t xml:space="preserve"> </w:t>
      </w:r>
      <w:r w:rsidRPr="00CD2B26">
        <w:rPr>
          <w:rFonts w:cs="Arial"/>
          <w:spacing w:val="-4"/>
        </w:rPr>
        <w:t>rejected</w:t>
      </w:r>
      <w:r w:rsidRPr="00CD2B26">
        <w:rPr>
          <w:rFonts w:cs="Arial"/>
          <w:spacing w:val="42"/>
        </w:rPr>
        <w:t xml:space="preserve"> </w:t>
      </w:r>
      <w:r w:rsidRPr="00CD2B26">
        <w:rPr>
          <w:rFonts w:cs="Arial"/>
          <w:spacing w:val="-2"/>
        </w:rPr>
        <w:t>by</w:t>
      </w:r>
      <w:r w:rsidRPr="00CD2B26">
        <w:rPr>
          <w:rFonts w:cs="Arial"/>
          <w:spacing w:val="38"/>
        </w:rPr>
        <w:t xml:space="preserve"> </w:t>
      </w:r>
      <w:r w:rsidR="00D7368E" w:rsidRPr="00CD2B26">
        <w:rPr>
          <w:rFonts w:cs="Arial"/>
        </w:rPr>
        <w:lastRenderedPageBreak/>
        <w:t xml:space="preserve">Highways England </w:t>
      </w:r>
      <w:r w:rsidRPr="00CD2B26">
        <w:rPr>
          <w:rFonts w:cs="Arial"/>
          <w:spacing w:val="-3"/>
        </w:rPr>
        <w:t>whose</w:t>
      </w:r>
      <w:r w:rsidRPr="00CD2B26">
        <w:rPr>
          <w:rFonts w:cs="Arial"/>
          <w:spacing w:val="-6"/>
        </w:rPr>
        <w:t xml:space="preserve"> </w:t>
      </w:r>
      <w:r w:rsidRPr="00CD2B26">
        <w:rPr>
          <w:rFonts w:cs="Arial"/>
          <w:spacing w:val="-3"/>
        </w:rPr>
        <w:t>decision</w:t>
      </w:r>
      <w:r w:rsidRPr="00CD2B26">
        <w:rPr>
          <w:rFonts w:cs="Arial"/>
          <w:spacing w:val="-6"/>
        </w:rPr>
        <w:t xml:space="preserve"> </w:t>
      </w:r>
      <w:r w:rsidRPr="00CD2B26">
        <w:rPr>
          <w:rFonts w:cs="Arial"/>
          <w:spacing w:val="-2"/>
        </w:rPr>
        <w:t>in</w:t>
      </w:r>
      <w:r w:rsidRPr="00CD2B26">
        <w:rPr>
          <w:rFonts w:cs="Arial"/>
          <w:spacing w:val="-6"/>
        </w:rPr>
        <w:t xml:space="preserve"> </w:t>
      </w:r>
      <w:r w:rsidRPr="00CD2B26">
        <w:rPr>
          <w:rFonts w:cs="Arial"/>
          <w:spacing w:val="-3"/>
        </w:rPr>
        <w:t>the</w:t>
      </w:r>
      <w:r w:rsidRPr="00CD2B26">
        <w:rPr>
          <w:rFonts w:cs="Arial"/>
          <w:spacing w:val="-9"/>
        </w:rPr>
        <w:t xml:space="preserve"> </w:t>
      </w:r>
      <w:r w:rsidRPr="00CD2B26">
        <w:rPr>
          <w:rFonts w:cs="Arial"/>
          <w:spacing w:val="-3"/>
        </w:rPr>
        <w:t>matter</w:t>
      </w:r>
      <w:r w:rsidRPr="00CD2B26">
        <w:rPr>
          <w:rFonts w:cs="Arial"/>
          <w:spacing w:val="-6"/>
        </w:rPr>
        <w:t xml:space="preserve"> </w:t>
      </w:r>
      <w:r w:rsidRPr="00CD2B26">
        <w:rPr>
          <w:rFonts w:cs="Arial"/>
          <w:spacing w:val="-3"/>
        </w:rPr>
        <w:t>will</w:t>
      </w:r>
      <w:r w:rsidRPr="00CD2B26">
        <w:rPr>
          <w:rFonts w:cs="Arial"/>
          <w:spacing w:val="-5"/>
        </w:rPr>
        <w:t xml:space="preserve"> </w:t>
      </w:r>
      <w:r w:rsidRPr="00CD2B26">
        <w:rPr>
          <w:rFonts w:cs="Arial"/>
          <w:spacing w:val="-2"/>
        </w:rPr>
        <w:t>be</w:t>
      </w:r>
      <w:r w:rsidRPr="00CD2B26">
        <w:rPr>
          <w:rFonts w:cs="Arial"/>
          <w:spacing w:val="-6"/>
        </w:rPr>
        <w:t xml:space="preserve"> </w:t>
      </w:r>
      <w:r w:rsidRPr="00CD2B26">
        <w:rPr>
          <w:rFonts w:cs="Arial"/>
          <w:spacing w:val="-3"/>
        </w:rPr>
        <w:t>final.</w:t>
      </w:r>
      <w:r w:rsidRPr="00CD2B26">
        <w:rPr>
          <w:rFonts w:cs="Arial"/>
          <w:spacing w:val="-9"/>
        </w:rPr>
        <w:t xml:space="preserve"> </w:t>
      </w:r>
      <w:r w:rsidRPr="00CD2B26">
        <w:rPr>
          <w:rFonts w:cs="Arial"/>
          <w:spacing w:val="-3"/>
        </w:rPr>
        <w:t>These</w:t>
      </w:r>
      <w:r w:rsidRPr="00CD2B26">
        <w:rPr>
          <w:rFonts w:cs="Arial"/>
          <w:spacing w:val="-6"/>
        </w:rPr>
        <w:t xml:space="preserve"> </w:t>
      </w:r>
      <w:r w:rsidRPr="00CD2B26">
        <w:rPr>
          <w:rFonts w:cs="Arial"/>
          <w:spacing w:val="-4"/>
        </w:rPr>
        <w:t>Instructions</w:t>
      </w:r>
      <w:r w:rsidRPr="00CD2B26">
        <w:rPr>
          <w:rFonts w:cs="Arial"/>
          <w:spacing w:val="-5"/>
        </w:rPr>
        <w:t xml:space="preserve"> </w:t>
      </w:r>
      <w:r w:rsidRPr="00CD2B26">
        <w:rPr>
          <w:rFonts w:cs="Arial"/>
          <w:spacing w:val="-3"/>
        </w:rPr>
        <w:t>will</w:t>
      </w:r>
      <w:r w:rsidRPr="00CD2B26">
        <w:rPr>
          <w:rFonts w:cs="Arial"/>
          <w:spacing w:val="55"/>
        </w:rPr>
        <w:t xml:space="preserve"> </w:t>
      </w:r>
      <w:r w:rsidRPr="00CD2B26">
        <w:rPr>
          <w:rFonts w:cs="Arial"/>
          <w:spacing w:val="-2"/>
        </w:rPr>
        <w:t>not</w:t>
      </w:r>
      <w:r w:rsidRPr="00CD2B26">
        <w:rPr>
          <w:rFonts w:cs="Arial"/>
          <w:spacing w:val="-7"/>
        </w:rPr>
        <w:t xml:space="preserve"> </w:t>
      </w:r>
      <w:r w:rsidRPr="00CD2B26">
        <w:rPr>
          <w:rFonts w:cs="Arial"/>
          <w:spacing w:val="-3"/>
        </w:rPr>
        <w:t>form</w:t>
      </w:r>
      <w:r w:rsidRPr="00CD2B26">
        <w:rPr>
          <w:rFonts w:cs="Arial"/>
          <w:spacing w:val="-6"/>
        </w:rPr>
        <w:t xml:space="preserve"> </w:t>
      </w:r>
      <w:r w:rsidRPr="00CD2B26">
        <w:rPr>
          <w:rFonts w:cs="Arial"/>
          <w:spacing w:val="-3"/>
        </w:rPr>
        <w:t>part</w:t>
      </w:r>
      <w:r w:rsidRPr="00CD2B26">
        <w:rPr>
          <w:rFonts w:cs="Arial"/>
          <w:spacing w:val="-7"/>
        </w:rPr>
        <w:t xml:space="preserve"> </w:t>
      </w:r>
      <w:r w:rsidRPr="00CD2B26">
        <w:rPr>
          <w:rFonts w:cs="Arial"/>
          <w:spacing w:val="-2"/>
        </w:rPr>
        <w:t>of</w:t>
      </w:r>
      <w:r w:rsidRPr="00CD2B26">
        <w:rPr>
          <w:rFonts w:cs="Arial"/>
          <w:spacing w:val="-7"/>
        </w:rPr>
        <w:t xml:space="preserve"> </w:t>
      </w:r>
      <w:r w:rsidRPr="00CD2B26">
        <w:rPr>
          <w:rFonts w:cs="Arial"/>
          <w:spacing w:val="-2"/>
        </w:rPr>
        <w:t>the</w:t>
      </w:r>
      <w:r w:rsidRPr="00CD2B26">
        <w:rPr>
          <w:rFonts w:cs="Arial"/>
          <w:spacing w:val="-6"/>
        </w:rPr>
        <w:t xml:space="preserve"> </w:t>
      </w:r>
      <w:r w:rsidRPr="00CD2B26">
        <w:rPr>
          <w:rFonts w:cs="Arial"/>
          <w:spacing w:val="-4"/>
        </w:rPr>
        <w:t>proposed contract.</w:t>
      </w:r>
    </w:p>
    <w:p w14:paraId="4F8F014D" w14:textId="6F34615C" w:rsidR="00131F2C" w:rsidRPr="00CD2B26" w:rsidRDefault="00CD630D" w:rsidP="005360C3">
      <w:pPr>
        <w:pStyle w:val="BodyText"/>
        <w:numPr>
          <w:ilvl w:val="2"/>
          <w:numId w:val="15"/>
        </w:numPr>
        <w:tabs>
          <w:tab w:val="left" w:pos="1167"/>
        </w:tabs>
        <w:spacing w:before="120" w:line="264" w:lineRule="auto"/>
        <w:ind w:right="116"/>
        <w:jc w:val="both"/>
        <w:rPr>
          <w:rFonts w:cs="Arial"/>
        </w:rPr>
      </w:pPr>
      <w:r w:rsidRPr="00CD2B26">
        <w:rPr>
          <w:rFonts w:cs="Arial"/>
        </w:rPr>
        <w:t>For</w:t>
      </w:r>
      <w:r w:rsidRPr="00CD2B26">
        <w:rPr>
          <w:rFonts w:cs="Arial"/>
          <w:spacing w:val="20"/>
        </w:rPr>
        <w:t xml:space="preserve"> </w:t>
      </w:r>
      <w:r w:rsidRPr="00CD2B26">
        <w:rPr>
          <w:rFonts w:cs="Arial"/>
          <w:spacing w:val="-1"/>
        </w:rPr>
        <w:t>enquiries</w:t>
      </w:r>
      <w:r w:rsidRPr="00CD2B26">
        <w:rPr>
          <w:rFonts w:cs="Arial"/>
          <w:spacing w:val="20"/>
        </w:rPr>
        <w:t xml:space="preserve"> </w:t>
      </w:r>
      <w:r w:rsidRPr="00CD2B26">
        <w:rPr>
          <w:rFonts w:cs="Arial"/>
          <w:spacing w:val="-1"/>
        </w:rPr>
        <w:t>contact</w:t>
      </w:r>
      <w:r w:rsidRPr="00CD2B26">
        <w:rPr>
          <w:rFonts w:cs="Arial"/>
          <w:spacing w:val="20"/>
        </w:rPr>
        <w:t xml:space="preserve"> </w:t>
      </w:r>
      <w:r w:rsidR="00D7368E" w:rsidRPr="00CD2B26">
        <w:rPr>
          <w:rFonts w:cs="Arial"/>
        </w:rPr>
        <w:t xml:space="preserve">Highways England </w:t>
      </w:r>
      <w:r w:rsidRPr="00CD2B26">
        <w:rPr>
          <w:rFonts w:cs="Arial"/>
          <w:spacing w:val="-1"/>
        </w:rPr>
        <w:t>via</w:t>
      </w:r>
      <w:r w:rsidRPr="00CD2B26">
        <w:rPr>
          <w:rFonts w:cs="Arial"/>
          <w:spacing w:val="21"/>
        </w:rPr>
        <w:t xml:space="preserve"> </w:t>
      </w:r>
      <w:r w:rsidRPr="00CD2B26">
        <w:rPr>
          <w:rFonts w:cs="Arial"/>
        </w:rPr>
        <w:t>the</w:t>
      </w:r>
      <w:r w:rsidRPr="00CD2B26">
        <w:rPr>
          <w:rFonts w:cs="Arial"/>
          <w:spacing w:val="18"/>
        </w:rPr>
        <w:t xml:space="preserve"> </w:t>
      </w:r>
      <w:r w:rsidRPr="00CD2B26">
        <w:rPr>
          <w:rFonts w:cs="Arial"/>
          <w:spacing w:val="-1"/>
        </w:rPr>
        <w:t>e-Sourcing</w:t>
      </w:r>
      <w:r w:rsidRPr="00CD2B26">
        <w:rPr>
          <w:rFonts w:cs="Arial"/>
          <w:spacing w:val="18"/>
        </w:rPr>
        <w:t xml:space="preserve"> </w:t>
      </w:r>
      <w:r w:rsidRPr="00CD2B26">
        <w:rPr>
          <w:rFonts w:cs="Arial"/>
          <w:spacing w:val="-1"/>
        </w:rPr>
        <w:t>portal</w:t>
      </w:r>
      <w:r w:rsidR="009C73BA" w:rsidRPr="00CD2B26">
        <w:rPr>
          <w:rFonts w:cs="Arial"/>
          <w:spacing w:val="-1"/>
        </w:rPr>
        <w:t xml:space="preserve"> (</w:t>
      </w:r>
      <w:hyperlink w:anchor="_Annex_U_–Bravo" w:history="1">
        <w:r w:rsidR="009C73BA" w:rsidRPr="00CD2B26">
          <w:rPr>
            <w:rStyle w:val="Hyperlink"/>
            <w:rFonts w:cs="Arial"/>
            <w:spacing w:val="-1"/>
          </w:rPr>
          <w:t>Annex U</w:t>
        </w:r>
      </w:hyperlink>
      <w:r w:rsidR="009C73BA" w:rsidRPr="00CD2B26">
        <w:rPr>
          <w:rFonts w:cs="Arial"/>
          <w:spacing w:val="-1"/>
        </w:rPr>
        <w:t>)</w:t>
      </w:r>
      <w:r w:rsidRPr="00CD2B26">
        <w:rPr>
          <w:rFonts w:cs="Arial"/>
        </w:rPr>
        <w:t xml:space="preserve"> </w:t>
      </w:r>
      <w:r w:rsidRPr="00CD2B26">
        <w:rPr>
          <w:rFonts w:cs="Arial"/>
          <w:color w:val="0000FF"/>
        </w:rPr>
        <w:t xml:space="preserve"> </w:t>
      </w:r>
      <w:hyperlink r:id="rId11">
        <w:r w:rsidRPr="00CD2B26">
          <w:rPr>
            <w:rFonts w:cs="Arial"/>
            <w:color w:val="0000FF"/>
            <w:spacing w:val="-1"/>
            <w:u w:val="single" w:color="0000FF"/>
          </w:rPr>
          <w:t>https://highways.bravosolution.co.uk</w:t>
        </w:r>
        <w:r w:rsidRPr="00CD2B26">
          <w:rPr>
            <w:rFonts w:cs="Arial"/>
            <w:color w:val="0000FF"/>
            <w:spacing w:val="54"/>
            <w:u w:val="single" w:color="0000FF"/>
          </w:rPr>
          <w:t xml:space="preserve"> </w:t>
        </w:r>
      </w:hyperlink>
      <w:r w:rsidRPr="00CD2B26">
        <w:rPr>
          <w:rFonts w:cs="Arial"/>
        </w:rPr>
        <w:t>for</w:t>
      </w:r>
      <w:r w:rsidRPr="00CD2B26">
        <w:rPr>
          <w:rFonts w:cs="Arial"/>
          <w:spacing w:val="56"/>
        </w:rPr>
        <w:t xml:space="preserve"> </w:t>
      </w:r>
      <w:r w:rsidRPr="00CD2B26">
        <w:rPr>
          <w:rFonts w:cs="Arial"/>
        </w:rPr>
        <w:t>the</w:t>
      </w:r>
      <w:r w:rsidRPr="00CD2B26">
        <w:rPr>
          <w:rFonts w:cs="Arial"/>
          <w:spacing w:val="58"/>
        </w:rPr>
        <w:t xml:space="preserve"> </w:t>
      </w:r>
      <w:r w:rsidRPr="00CD2B26">
        <w:rPr>
          <w:rFonts w:cs="Arial"/>
          <w:bCs/>
          <w:spacing w:val="-1"/>
        </w:rPr>
        <w:t>Historical</w:t>
      </w:r>
      <w:r w:rsidRPr="00CD2B26">
        <w:rPr>
          <w:rFonts w:cs="Arial"/>
          <w:bCs/>
          <w:spacing w:val="56"/>
        </w:rPr>
        <w:t xml:space="preserve"> </w:t>
      </w:r>
      <w:r w:rsidRPr="00CD2B26">
        <w:rPr>
          <w:rFonts w:cs="Arial"/>
          <w:bCs/>
          <w:spacing w:val="-1"/>
        </w:rPr>
        <w:t>Railways</w:t>
      </w:r>
      <w:r w:rsidRPr="00CD2B26">
        <w:rPr>
          <w:rFonts w:cs="Arial"/>
          <w:bCs/>
          <w:spacing w:val="87"/>
        </w:rPr>
        <w:t xml:space="preserve"> </w:t>
      </w:r>
      <w:r w:rsidRPr="00CD2B26">
        <w:rPr>
          <w:rFonts w:cs="Arial"/>
          <w:bCs/>
        </w:rPr>
        <w:t>Estate</w:t>
      </w:r>
      <w:r w:rsidRPr="00CD2B26">
        <w:rPr>
          <w:rFonts w:cs="Arial"/>
          <w:bCs/>
          <w:spacing w:val="1"/>
        </w:rPr>
        <w:t xml:space="preserve"> </w:t>
      </w:r>
      <w:r w:rsidRPr="00CD2B26">
        <w:rPr>
          <w:rFonts w:cs="Arial"/>
          <w:bCs/>
          <w:spacing w:val="-1"/>
        </w:rPr>
        <w:t>(HRE)</w:t>
      </w:r>
      <w:r w:rsidRPr="00CD2B26">
        <w:rPr>
          <w:rFonts w:cs="Arial"/>
          <w:bCs/>
        </w:rPr>
        <w:t xml:space="preserve"> –</w:t>
      </w:r>
      <w:r w:rsidRPr="00CD2B26">
        <w:rPr>
          <w:rFonts w:cs="Arial"/>
          <w:bCs/>
          <w:spacing w:val="1"/>
        </w:rPr>
        <w:t xml:space="preserve"> </w:t>
      </w:r>
      <w:r w:rsidRPr="00CD2B26">
        <w:rPr>
          <w:rFonts w:cs="Arial"/>
          <w:bCs/>
          <w:spacing w:val="-1"/>
        </w:rPr>
        <w:t>Works</w:t>
      </w:r>
      <w:r w:rsidRPr="00CD2B26">
        <w:rPr>
          <w:rFonts w:cs="Arial"/>
          <w:bCs/>
          <w:spacing w:val="-2"/>
        </w:rPr>
        <w:t xml:space="preserve"> </w:t>
      </w:r>
      <w:r w:rsidRPr="00CD2B26">
        <w:rPr>
          <w:rFonts w:cs="Arial"/>
          <w:bCs/>
        </w:rPr>
        <w:t>Framework</w:t>
      </w:r>
      <w:r w:rsidRPr="00CD2B26">
        <w:rPr>
          <w:rFonts w:cs="Arial"/>
          <w:bCs/>
          <w:spacing w:val="2"/>
        </w:rPr>
        <w:t xml:space="preserve"> </w:t>
      </w:r>
      <w:r w:rsidRPr="00CD2B26">
        <w:rPr>
          <w:rFonts w:cs="Arial"/>
          <w:bCs/>
          <w:spacing w:val="-1"/>
        </w:rPr>
        <w:t>Contract</w:t>
      </w:r>
      <w:r w:rsidRPr="00CD2B26">
        <w:rPr>
          <w:rFonts w:cs="Arial"/>
          <w:spacing w:val="-1"/>
        </w:rPr>
        <w:t>.</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Procurement</w:t>
      </w:r>
      <w:r w:rsidRPr="00CD2B26">
        <w:rPr>
          <w:rFonts w:cs="Arial"/>
          <w:spacing w:val="-2"/>
        </w:rPr>
        <w:t xml:space="preserve"> </w:t>
      </w:r>
      <w:r w:rsidRPr="00CD2B26">
        <w:rPr>
          <w:rFonts w:cs="Arial"/>
          <w:spacing w:val="-1"/>
        </w:rPr>
        <w:t>Officer</w:t>
      </w:r>
      <w:r w:rsidRPr="00CD2B26">
        <w:rPr>
          <w:rFonts w:cs="Arial"/>
          <w:spacing w:val="59"/>
        </w:rPr>
        <w:t xml:space="preserve"> </w:t>
      </w:r>
      <w:r w:rsidRPr="00CD2B26">
        <w:rPr>
          <w:rFonts w:cs="Arial"/>
        </w:rPr>
        <w:t>for</w:t>
      </w:r>
      <w:r w:rsidRPr="00CD2B26">
        <w:rPr>
          <w:rFonts w:cs="Arial"/>
          <w:spacing w:val="30"/>
        </w:rPr>
        <w:t xml:space="preserve"> </w:t>
      </w:r>
      <w:r w:rsidRPr="00CD2B26">
        <w:rPr>
          <w:rFonts w:cs="Arial"/>
        </w:rPr>
        <w:t>this</w:t>
      </w:r>
      <w:r w:rsidRPr="00CD2B26">
        <w:rPr>
          <w:rFonts w:cs="Arial"/>
          <w:spacing w:val="30"/>
        </w:rPr>
        <w:t xml:space="preserve"> </w:t>
      </w:r>
      <w:r w:rsidRPr="00CD2B26">
        <w:rPr>
          <w:rFonts w:cs="Arial"/>
          <w:spacing w:val="-1"/>
        </w:rPr>
        <w:t>competition</w:t>
      </w:r>
      <w:r w:rsidRPr="00CD2B26">
        <w:rPr>
          <w:rFonts w:cs="Arial"/>
          <w:spacing w:val="32"/>
        </w:rPr>
        <w:t xml:space="preserve"> </w:t>
      </w:r>
      <w:r w:rsidRPr="00CD2B26">
        <w:rPr>
          <w:rFonts w:cs="Arial"/>
        </w:rPr>
        <w:t>is</w:t>
      </w:r>
      <w:r w:rsidRPr="00CD2B26">
        <w:rPr>
          <w:rFonts w:cs="Arial"/>
          <w:spacing w:val="28"/>
        </w:rPr>
        <w:t xml:space="preserve"> </w:t>
      </w:r>
      <w:r w:rsidR="002258E7" w:rsidRPr="00CD2B26">
        <w:rPr>
          <w:rFonts w:cs="Arial"/>
        </w:rPr>
        <w:t>Jodie Cox</w:t>
      </w:r>
      <w:r w:rsidRPr="00CD2B26">
        <w:rPr>
          <w:rFonts w:cs="Arial"/>
          <w:spacing w:val="32"/>
        </w:rPr>
        <w:t xml:space="preserve"> </w:t>
      </w:r>
      <w:r w:rsidRPr="00CD2B26">
        <w:rPr>
          <w:rFonts w:cs="Arial"/>
        </w:rPr>
        <w:t>at</w:t>
      </w:r>
      <w:r w:rsidRPr="00CD2B26">
        <w:rPr>
          <w:rFonts w:cs="Arial"/>
          <w:spacing w:val="31"/>
        </w:rPr>
        <w:t xml:space="preserve"> </w:t>
      </w:r>
      <w:r w:rsidRPr="00CD2B26">
        <w:rPr>
          <w:rFonts w:cs="Arial"/>
          <w:spacing w:val="-2"/>
        </w:rPr>
        <w:t>Highways</w:t>
      </w:r>
      <w:r w:rsidRPr="00CD2B26">
        <w:rPr>
          <w:rFonts w:cs="Arial"/>
          <w:spacing w:val="32"/>
        </w:rPr>
        <w:t xml:space="preserve"> </w:t>
      </w:r>
      <w:r w:rsidRPr="00CD2B26">
        <w:rPr>
          <w:rFonts w:cs="Arial"/>
        </w:rPr>
        <w:t>England.</w:t>
      </w:r>
      <w:r w:rsidRPr="00CD2B26">
        <w:rPr>
          <w:rFonts w:cs="Arial"/>
          <w:spacing w:val="31"/>
        </w:rPr>
        <w:t xml:space="preserve"> </w:t>
      </w:r>
      <w:r w:rsidRPr="00CD2B26">
        <w:rPr>
          <w:rFonts w:cs="Arial"/>
        </w:rPr>
        <w:t>Contact</w:t>
      </w:r>
      <w:r w:rsidRPr="00CD2B26">
        <w:rPr>
          <w:rFonts w:cs="Arial"/>
          <w:spacing w:val="47"/>
        </w:rPr>
        <w:t xml:space="preserve"> </w:t>
      </w:r>
      <w:r w:rsidRPr="00CD2B26">
        <w:rPr>
          <w:rFonts w:cs="Arial"/>
          <w:spacing w:val="-1"/>
        </w:rPr>
        <w:t>with</w:t>
      </w:r>
      <w:r w:rsidRPr="00CD2B26">
        <w:rPr>
          <w:rFonts w:cs="Arial"/>
          <w:spacing w:val="32"/>
        </w:rPr>
        <w:t xml:space="preserve"> </w:t>
      </w:r>
      <w:r w:rsidRPr="00CD2B26">
        <w:rPr>
          <w:rFonts w:cs="Arial"/>
        </w:rPr>
        <w:t>the</w:t>
      </w:r>
      <w:r w:rsidRPr="00CD2B26">
        <w:rPr>
          <w:rFonts w:cs="Arial"/>
          <w:spacing w:val="32"/>
        </w:rPr>
        <w:t xml:space="preserve"> </w:t>
      </w:r>
      <w:r w:rsidRPr="00CD2B26">
        <w:rPr>
          <w:rFonts w:cs="Arial"/>
        </w:rPr>
        <w:t>Procurement</w:t>
      </w:r>
      <w:r w:rsidRPr="00CD2B26">
        <w:rPr>
          <w:rFonts w:cs="Arial"/>
          <w:spacing w:val="29"/>
        </w:rPr>
        <w:t xml:space="preserve"> </w:t>
      </w:r>
      <w:r w:rsidRPr="00CD2B26">
        <w:rPr>
          <w:rFonts w:cs="Arial"/>
          <w:spacing w:val="-1"/>
        </w:rPr>
        <w:t>Officer</w:t>
      </w:r>
      <w:r w:rsidRPr="00CD2B26">
        <w:rPr>
          <w:rFonts w:cs="Arial"/>
          <w:spacing w:val="30"/>
        </w:rPr>
        <w:t xml:space="preserve"> </w:t>
      </w:r>
      <w:r w:rsidRPr="00CD2B26">
        <w:rPr>
          <w:rFonts w:cs="Arial"/>
          <w:spacing w:val="-1"/>
        </w:rPr>
        <w:t>must</w:t>
      </w:r>
      <w:r w:rsidRPr="00CD2B26">
        <w:rPr>
          <w:rFonts w:cs="Arial"/>
          <w:spacing w:val="31"/>
        </w:rPr>
        <w:t xml:space="preserve"> </w:t>
      </w:r>
      <w:r w:rsidRPr="00CD2B26">
        <w:rPr>
          <w:rFonts w:cs="Arial"/>
        </w:rPr>
        <w:t>be</w:t>
      </w:r>
      <w:r w:rsidRPr="00CD2B26">
        <w:rPr>
          <w:rFonts w:cs="Arial"/>
          <w:spacing w:val="32"/>
        </w:rPr>
        <w:t xml:space="preserve"> </w:t>
      </w:r>
      <w:r w:rsidRPr="00CD2B26">
        <w:rPr>
          <w:rFonts w:cs="Arial"/>
          <w:spacing w:val="-1"/>
        </w:rPr>
        <w:t>made</w:t>
      </w:r>
      <w:r w:rsidRPr="00CD2B26">
        <w:rPr>
          <w:rFonts w:cs="Arial"/>
          <w:spacing w:val="30"/>
        </w:rPr>
        <w:t xml:space="preserve"> </w:t>
      </w:r>
      <w:r w:rsidRPr="00CD2B26">
        <w:rPr>
          <w:rFonts w:cs="Arial"/>
          <w:spacing w:val="-1"/>
        </w:rPr>
        <w:t>via</w:t>
      </w:r>
      <w:r w:rsidRPr="00CD2B26">
        <w:rPr>
          <w:rFonts w:cs="Arial"/>
          <w:spacing w:val="31"/>
        </w:rPr>
        <w:t xml:space="preserve"> </w:t>
      </w:r>
      <w:r w:rsidRPr="00CD2B26">
        <w:rPr>
          <w:rFonts w:cs="Arial"/>
        </w:rPr>
        <w:t>the</w:t>
      </w:r>
      <w:r w:rsidRPr="00CD2B26">
        <w:rPr>
          <w:rFonts w:cs="Arial"/>
          <w:spacing w:val="32"/>
        </w:rPr>
        <w:t xml:space="preserve"> </w:t>
      </w:r>
      <w:r w:rsidRPr="00CD2B26">
        <w:rPr>
          <w:rFonts w:cs="Arial"/>
        </w:rPr>
        <w:t>e-Sourcing</w:t>
      </w:r>
      <w:r w:rsidRPr="00CD2B26">
        <w:rPr>
          <w:rFonts w:cs="Arial"/>
          <w:spacing w:val="30"/>
        </w:rPr>
        <w:t xml:space="preserve"> </w:t>
      </w:r>
      <w:r w:rsidRPr="00CD2B26">
        <w:rPr>
          <w:rFonts w:cs="Arial"/>
        </w:rPr>
        <w:t>portal</w:t>
      </w:r>
      <w:r w:rsidRPr="00CD2B26">
        <w:rPr>
          <w:rFonts w:cs="Arial"/>
          <w:spacing w:val="35"/>
        </w:rPr>
        <w:t xml:space="preserve"> </w:t>
      </w:r>
      <w:r w:rsidRPr="00CD2B26">
        <w:rPr>
          <w:rFonts w:cs="Arial"/>
          <w:spacing w:val="-1"/>
        </w:rPr>
        <w:t>only.</w:t>
      </w:r>
      <w:r w:rsidRPr="00CD2B26">
        <w:rPr>
          <w:rFonts w:cs="Arial"/>
          <w:spacing w:val="19"/>
        </w:rPr>
        <w:t xml:space="preserve"> </w:t>
      </w:r>
      <w:r w:rsidRPr="00CD2B26">
        <w:rPr>
          <w:rFonts w:cs="Arial"/>
          <w:spacing w:val="-1"/>
        </w:rPr>
        <w:t>Except</w:t>
      </w:r>
      <w:r w:rsidRPr="00CD2B26">
        <w:rPr>
          <w:rFonts w:cs="Arial"/>
          <w:spacing w:val="22"/>
        </w:rPr>
        <w:t xml:space="preserve"> </w:t>
      </w:r>
      <w:r w:rsidRPr="00CD2B26">
        <w:rPr>
          <w:rFonts w:cs="Arial"/>
          <w:spacing w:val="-1"/>
        </w:rPr>
        <w:t>where</w:t>
      </w:r>
      <w:r w:rsidRPr="00CD2B26">
        <w:rPr>
          <w:rFonts w:cs="Arial"/>
          <w:spacing w:val="19"/>
        </w:rPr>
        <w:t xml:space="preserve"> </w:t>
      </w:r>
      <w:r w:rsidRPr="00CD2B26">
        <w:rPr>
          <w:rFonts w:cs="Arial"/>
          <w:spacing w:val="-1"/>
        </w:rPr>
        <w:t>otherwise</w:t>
      </w:r>
      <w:r w:rsidRPr="00CD2B26">
        <w:rPr>
          <w:rFonts w:cs="Arial"/>
          <w:spacing w:val="19"/>
        </w:rPr>
        <w:t xml:space="preserve"> </w:t>
      </w:r>
      <w:r w:rsidRPr="00CD2B26">
        <w:rPr>
          <w:rFonts w:cs="Arial"/>
          <w:spacing w:val="-1"/>
        </w:rPr>
        <w:t>directed</w:t>
      </w:r>
      <w:r w:rsidRPr="00CD2B26">
        <w:rPr>
          <w:rFonts w:cs="Arial"/>
          <w:spacing w:val="20"/>
        </w:rPr>
        <w:t xml:space="preserve"> </w:t>
      </w:r>
      <w:r w:rsidRPr="00CD2B26">
        <w:rPr>
          <w:rFonts w:cs="Arial"/>
          <w:spacing w:val="-2"/>
        </w:rPr>
        <w:t>in</w:t>
      </w:r>
      <w:r w:rsidRPr="00CD2B26">
        <w:rPr>
          <w:rFonts w:cs="Arial"/>
          <w:spacing w:val="20"/>
        </w:rPr>
        <w:t xml:space="preserve"> </w:t>
      </w:r>
      <w:r w:rsidRPr="00CD2B26">
        <w:rPr>
          <w:rFonts w:cs="Arial"/>
          <w:spacing w:val="-1"/>
        </w:rPr>
        <w:t>these</w:t>
      </w:r>
      <w:r w:rsidRPr="00CD2B26">
        <w:rPr>
          <w:rFonts w:cs="Arial"/>
          <w:spacing w:val="20"/>
        </w:rPr>
        <w:t xml:space="preserve"> </w:t>
      </w:r>
      <w:r w:rsidRPr="00CD2B26">
        <w:rPr>
          <w:rFonts w:cs="Arial"/>
          <w:spacing w:val="-1"/>
        </w:rPr>
        <w:t>Instructions,</w:t>
      </w:r>
      <w:r w:rsidRPr="00CD2B26">
        <w:rPr>
          <w:rFonts w:cs="Arial"/>
          <w:spacing w:val="17"/>
        </w:rPr>
        <w:t xml:space="preserve"> </w:t>
      </w:r>
      <w:r w:rsidRPr="00CD2B26">
        <w:rPr>
          <w:rFonts w:cs="Arial"/>
          <w:spacing w:val="-1"/>
        </w:rPr>
        <w:t>Tenderers</w:t>
      </w:r>
      <w:r w:rsidRPr="00CD2B26">
        <w:rPr>
          <w:rFonts w:cs="Arial"/>
          <w:spacing w:val="73"/>
        </w:rPr>
        <w:t xml:space="preserve"> </w:t>
      </w:r>
      <w:r w:rsidRPr="00CD2B26">
        <w:rPr>
          <w:rFonts w:cs="Arial"/>
        </w:rPr>
        <w:t>must</w:t>
      </w:r>
      <w:r w:rsidRPr="00CD2B26">
        <w:rPr>
          <w:rFonts w:cs="Arial"/>
          <w:spacing w:val="29"/>
        </w:rPr>
        <w:t xml:space="preserve"> </w:t>
      </w:r>
      <w:r w:rsidRPr="00CD2B26">
        <w:rPr>
          <w:rFonts w:cs="Arial"/>
        </w:rPr>
        <w:t>not</w:t>
      </w:r>
      <w:r w:rsidRPr="00CD2B26">
        <w:rPr>
          <w:rFonts w:cs="Arial"/>
          <w:spacing w:val="31"/>
        </w:rPr>
        <w:t xml:space="preserve"> </w:t>
      </w:r>
      <w:r w:rsidRPr="00CD2B26">
        <w:rPr>
          <w:rFonts w:cs="Arial"/>
          <w:spacing w:val="-1"/>
        </w:rPr>
        <w:t>contact</w:t>
      </w:r>
      <w:r w:rsidRPr="00CD2B26">
        <w:rPr>
          <w:rFonts w:cs="Arial"/>
          <w:spacing w:val="31"/>
        </w:rPr>
        <w:t xml:space="preserve"> </w:t>
      </w:r>
      <w:r w:rsidRPr="00CD2B26">
        <w:rPr>
          <w:rFonts w:cs="Arial"/>
          <w:spacing w:val="-1"/>
        </w:rPr>
        <w:t>any</w:t>
      </w:r>
      <w:r w:rsidRPr="00CD2B26">
        <w:rPr>
          <w:rFonts w:cs="Arial"/>
          <w:spacing w:val="29"/>
        </w:rPr>
        <w:t xml:space="preserve"> </w:t>
      </w:r>
      <w:r w:rsidRPr="00CD2B26">
        <w:rPr>
          <w:rFonts w:cs="Arial"/>
        </w:rPr>
        <w:t>person</w:t>
      </w:r>
      <w:r w:rsidRPr="00CD2B26">
        <w:rPr>
          <w:rFonts w:cs="Arial"/>
          <w:spacing w:val="32"/>
        </w:rPr>
        <w:t xml:space="preserve"> </w:t>
      </w:r>
      <w:r w:rsidRPr="00CD2B26">
        <w:rPr>
          <w:rFonts w:cs="Arial"/>
        </w:rPr>
        <w:t>in</w:t>
      </w:r>
      <w:r w:rsidRPr="00CD2B26">
        <w:rPr>
          <w:rFonts w:cs="Arial"/>
          <w:spacing w:val="31"/>
        </w:rPr>
        <w:t xml:space="preserve"> </w:t>
      </w:r>
      <w:r w:rsidRPr="00CD2B26">
        <w:rPr>
          <w:rFonts w:cs="Arial"/>
          <w:spacing w:val="-1"/>
        </w:rPr>
        <w:t>relation</w:t>
      </w:r>
      <w:r w:rsidRPr="00CD2B26">
        <w:rPr>
          <w:rFonts w:cs="Arial"/>
          <w:spacing w:val="29"/>
        </w:rPr>
        <w:t xml:space="preserve"> </w:t>
      </w:r>
      <w:r w:rsidRPr="00CD2B26">
        <w:rPr>
          <w:rFonts w:cs="Arial"/>
        </w:rPr>
        <w:t>to</w:t>
      </w:r>
      <w:r w:rsidRPr="00CD2B26">
        <w:rPr>
          <w:rFonts w:cs="Arial"/>
          <w:spacing w:val="32"/>
        </w:rPr>
        <w:t xml:space="preserve"> </w:t>
      </w:r>
      <w:r w:rsidRPr="00CD2B26">
        <w:rPr>
          <w:rFonts w:cs="Arial"/>
          <w:spacing w:val="-1"/>
        </w:rPr>
        <w:t>this</w:t>
      </w:r>
      <w:r w:rsidRPr="00CD2B26">
        <w:rPr>
          <w:rFonts w:cs="Arial"/>
          <w:spacing w:val="30"/>
        </w:rPr>
        <w:t xml:space="preserve"> </w:t>
      </w:r>
      <w:r w:rsidRPr="00CD2B26">
        <w:rPr>
          <w:rFonts w:cs="Arial"/>
          <w:spacing w:val="-1"/>
        </w:rPr>
        <w:t>competition</w:t>
      </w:r>
      <w:r w:rsidRPr="00CD2B26">
        <w:rPr>
          <w:rFonts w:cs="Arial"/>
          <w:spacing w:val="32"/>
        </w:rPr>
        <w:t xml:space="preserve"> </w:t>
      </w:r>
      <w:r w:rsidRPr="00CD2B26">
        <w:rPr>
          <w:rFonts w:cs="Arial"/>
          <w:spacing w:val="-1"/>
        </w:rPr>
        <w:t>other</w:t>
      </w:r>
      <w:r w:rsidRPr="00CD2B26">
        <w:rPr>
          <w:rFonts w:cs="Arial"/>
          <w:spacing w:val="30"/>
        </w:rPr>
        <w:t xml:space="preserve"> </w:t>
      </w:r>
      <w:r w:rsidRPr="00CD2B26">
        <w:rPr>
          <w:rFonts w:cs="Arial"/>
          <w:spacing w:val="-1"/>
        </w:rPr>
        <w:t>than</w:t>
      </w:r>
      <w:r w:rsidRPr="00CD2B26">
        <w:rPr>
          <w:rFonts w:cs="Arial"/>
          <w:spacing w:val="49"/>
        </w:rPr>
        <w:t xml:space="preserve"> </w:t>
      </w:r>
      <w:r w:rsidRPr="00CD2B26">
        <w:rPr>
          <w:rFonts w:cs="Arial"/>
        </w:rPr>
        <w:t>the</w:t>
      </w:r>
      <w:r w:rsidRPr="00CD2B26">
        <w:rPr>
          <w:rFonts w:cs="Arial"/>
          <w:spacing w:val="10"/>
        </w:rPr>
        <w:t xml:space="preserve"> </w:t>
      </w:r>
      <w:r w:rsidRPr="00CD2B26">
        <w:rPr>
          <w:rFonts w:cs="Arial"/>
          <w:spacing w:val="-1"/>
        </w:rPr>
        <w:t>Procurement</w:t>
      </w:r>
      <w:r w:rsidRPr="00CD2B26">
        <w:rPr>
          <w:rFonts w:cs="Arial"/>
          <w:spacing w:val="10"/>
        </w:rPr>
        <w:t xml:space="preserve"> </w:t>
      </w:r>
      <w:r w:rsidRPr="00CD2B26">
        <w:rPr>
          <w:rFonts w:cs="Arial"/>
          <w:spacing w:val="-1"/>
        </w:rPr>
        <w:t>Officer</w:t>
      </w:r>
      <w:r w:rsidRPr="00CD2B26">
        <w:rPr>
          <w:rFonts w:cs="Arial"/>
          <w:spacing w:val="9"/>
        </w:rPr>
        <w:t xml:space="preserve"> </w:t>
      </w:r>
      <w:r w:rsidRPr="00CD2B26">
        <w:rPr>
          <w:rFonts w:cs="Arial"/>
        </w:rPr>
        <w:t>or,</w:t>
      </w:r>
      <w:r w:rsidRPr="00CD2B26">
        <w:rPr>
          <w:rFonts w:cs="Arial"/>
          <w:spacing w:val="9"/>
        </w:rPr>
        <w:t xml:space="preserve"> </w:t>
      </w:r>
      <w:r w:rsidRPr="00CD2B26">
        <w:rPr>
          <w:rFonts w:cs="Arial"/>
        </w:rPr>
        <w:t>if</w:t>
      </w:r>
      <w:r w:rsidRPr="00CD2B26">
        <w:rPr>
          <w:rFonts w:cs="Arial"/>
          <w:spacing w:val="12"/>
        </w:rPr>
        <w:t xml:space="preserve"> </w:t>
      </w:r>
      <w:r w:rsidRPr="00CD2B26">
        <w:rPr>
          <w:rFonts w:cs="Arial"/>
          <w:spacing w:val="-1"/>
        </w:rPr>
        <w:t>nominated,</w:t>
      </w:r>
      <w:r w:rsidRPr="00CD2B26">
        <w:rPr>
          <w:rFonts w:cs="Arial"/>
          <w:spacing w:val="10"/>
        </w:rPr>
        <w:t xml:space="preserve"> </w:t>
      </w:r>
      <w:r w:rsidRPr="00CD2B26">
        <w:rPr>
          <w:rFonts w:cs="Arial"/>
          <w:spacing w:val="-1"/>
        </w:rPr>
        <w:t>their</w:t>
      </w:r>
      <w:r w:rsidRPr="00CD2B26">
        <w:rPr>
          <w:rFonts w:cs="Arial"/>
          <w:spacing w:val="8"/>
        </w:rPr>
        <w:t xml:space="preserve"> </w:t>
      </w:r>
      <w:r w:rsidRPr="00CD2B26">
        <w:rPr>
          <w:rFonts w:cs="Arial"/>
          <w:spacing w:val="-1"/>
        </w:rPr>
        <w:t>designated</w:t>
      </w:r>
      <w:r w:rsidRPr="00CD2B26">
        <w:rPr>
          <w:rFonts w:cs="Arial"/>
          <w:spacing w:val="10"/>
        </w:rPr>
        <w:t xml:space="preserve"> </w:t>
      </w:r>
      <w:r w:rsidRPr="00CD2B26">
        <w:rPr>
          <w:rFonts w:cs="Arial"/>
          <w:spacing w:val="-1"/>
        </w:rPr>
        <w:t>deputy.</w:t>
      </w:r>
      <w:r w:rsidRPr="00CD2B26">
        <w:rPr>
          <w:rFonts w:cs="Arial"/>
          <w:spacing w:val="20"/>
        </w:rPr>
        <w:t xml:space="preserve"> </w:t>
      </w:r>
      <w:r w:rsidRPr="00CD2B26">
        <w:rPr>
          <w:rFonts w:cs="Arial"/>
          <w:spacing w:val="-1"/>
        </w:rPr>
        <w:t>The</w:t>
      </w:r>
      <w:r w:rsidRPr="00CD2B26">
        <w:rPr>
          <w:rFonts w:cs="Arial"/>
          <w:spacing w:val="77"/>
        </w:rPr>
        <w:t xml:space="preserve"> </w:t>
      </w:r>
      <w:r w:rsidRPr="00CD2B26">
        <w:rPr>
          <w:rFonts w:cs="Arial"/>
          <w:spacing w:val="-1"/>
        </w:rPr>
        <w:t>name</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any</w:t>
      </w:r>
      <w:r w:rsidRPr="00CD2B26">
        <w:rPr>
          <w:rFonts w:cs="Arial"/>
          <w:spacing w:val="-3"/>
        </w:rPr>
        <w:t xml:space="preserve"> </w:t>
      </w:r>
      <w:r w:rsidRPr="00CD2B26">
        <w:rPr>
          <w:rFonts w:cs="Arial"/>
          <w:spacing w:val="-1"/>
        </w:rPr>
        <w:t>designated</w:t>
      </w:r>
      <w:r w:rsidRPr="00CD2B26">
        <w:rPr>
          <w:rFonts w:cs="Arial"/>
        </w:rPr>
        <w:t xml:space="preserve"> </w:t>
      </w:r>
      <w:r w:rsidRPr="00CD2B26">
        <w:rPr>
          <w:rFonts w:cs="Arial"/>
          <w:spacing w:val="-1"/>
        </w:rPr>
        <w:t>deputy</w:t>
      </w:r>
      <w:r w:rsidRPr="00CD2B26">
        <w:rPr>
          <w:rFonts w:cs="Arial"/>
          <w:spacing w:val="-2"/>
        </w:rPr>
        <w:t xml:space="preserve"> </w:t>
      </w:r>
      <w:r w:rsidRPr="00CD2B26">
        <w:rPr>
          <w:rFonts w:cs="Arial"/>
          <w:spacing w:val="-1"/>
        </w:rPr>
        <w:t>will</w:t>
      </w:r>
      <w:r w:rsidRPr="00CD2B26">
        <w:rPr>
          <w:rFonts w:cs="Arial"/>
        </w:rPr>
        <w:t xml:space="preserve"> be confirmed</w:t>
      </w:r>
      <w:r w:rsidRPr="00CD2B26">
        <w:rPr>
          <w:rFonts w:cs="Arial"/>
          <w:spacing w:val="-2"/>
        </w:rPr>
        <w:t xml:space="preserve"> </w:t>
      </w:r>
      <w:r w:rsidRPr="00CD2B26">
        <w:rPr>
          <w:rFonts w:cs="Arial"/>
        </w:rPr>
        <w:t xml:space="preserve">in </w:t>
      </w:r>
      <w:r w:rsidRPr="00CD2B26">
        <w:rPr>
          <w:rFonts w:cs="Arial"/>
          <w:spacing w:val="-1"/>
        </w:rPr>
        <w:t>writing.</w:t>
      </w:r>
    </w:p>
    <w:p w14:paraId="4F8F0150" w14:textId="77777777" w:rsidR="00131F2C" w:rsidRPr="00CD2B26" w:rsidRDefault="00131F2C" w:rsidP="00161E33">
      <w:pPr>
        <w:spacing w:before="1"/>
        <w:jc w:val="both"/>
        <w:rPr>
          <w:rFonts w:ascii="Arial" w:eastAsia="Arial" w:hAnsi="Arial" w:cs="Arial"/>
          <w:sz w:val="24"/>
          <w:szCs w:val="24"/>
        </w:rPr>
      </w:pPr>
    </w:p>
    <w:p w14:paraId="4F8F0151" w14:textId="6CCF8DA6" w:rsidR="00131F2C" w:rsidRPr="00CD2B26" w:rsidRDefault="00CD630D" w:rsidP="005360C3">
      <w:pPr>
        <w:pStyle w:val="BodyText"/>
        <w:numPr>
          <w:ilvl w:val="2"/>
          <w:numId w:val="15"/>
        </w:numPr>
        <w:tabs>
          <w:tab w:val="left" w:pos="1155"/>
        </w:tabs>
        <w:spacing w:line="263" w:lineRule="auto"/>
        <w:ind w:left="1154" w:right="113" w:hanging="708"/>
        <w:jc w:val="both"/>
        <w:rPr>
          <w:rFonts w:cs="Arial"/>
        </w:rPr>
      </w:pPr>
      <w:r w:rsidRPr="00CD2B26">
        <w:rPr>
          <w:rFonts w:cs="Arial"/>
          <w:spacing w:val="-3"/>
        </w:rPr>
        <w:t>Tenderers</w:t>
      </w:r>
      <w:r w:rsidRPr="00CD2B26">
        <w:rPr>
          <w:rFonts w:cs="Arial"/>
          <w:spacing w:val="12"/>
        </w:rPr>
        <w:t xml:space="preserve"> </w:t>
      </w:r>
      <w:r w:rsidRPr="00CD2B26">
        <w:rPr>
          <w:rFonts w:cs="Arial"/>
          <w:spacing w:val="-3"/>
        </w:rPr>
        <w:t>are</w:t>
      </w:r>
      <w:r w:rsidRPr="00CD2B26">
        <w:rPr>
          <w:rFonts w:cs="Arial"/>
          <w:spacing w:val="15"/>
        </w:rPr>
        <w:t xml:space="preserve"> </w:t>
      </w:r>
      <w:r w:rsidRPr="00CD2B26">
        <w:rPr>
          <w:rFonts w:cs="Arial"/>
          <w:spacing w:val="-3"/>
        </w:rPr>
        <w:t>to</w:t>
      </w:r>
      <w:r w:rsidRPr="00CD2B26">
        <w:rPr>
          <w:rFonts w:cs="Arial"/>
          <w:spacing w:val="15"/>
        </w:rPr>
        <w:t xml:space="preserve"> </w:t>
      </w:r>
      <w:r w:rsidRPr="00CD2B26">
        <w:rPr>
          <w:rFonts w:cs="Arial"/>
          <w:spacing w:val="-3"/>
        </w:rPr>
        <w:t>identify</w:t>
      </w:r>
      <w:r w:rsidRPr="00CD2B26">
        <w:rPr>
          <w:rFonts w:cs="Arial"/>
          <w:spacing w:val="12"/>
        </w:rPr>
        <w:t xml:space="preserve"> </w:t>
      </w:r>
      <w:r w:rsidRPr="00CD2B26">
        <w:rPr>
          <w:rFonts w:cs="Arial"/>
        </w:rPr>
        <w:t>a</w:t>
      </w:r>
      <w:r w:rsidRPr="00CD2B26">
        <w:rPr>
          <w:rFonts w:cs="Arial"/>
          <w:spacing w:val="13"/>
        </w:rPr>
        <w:t xml:space="preserve"> </w:t>
      </w:r>
      <w:r w:rsidRPr="00CD2B26">
        <w:rPr>
          <w:rFonts w:cs="Arial"/>
          <w:spacing w:val="-3"/>
        </w:rPr>
        <w:t>single</w:t>
      </w:r>
      <w:r w:rsidRPr="00CD2B26">
        <w:rPr>
          <w:rFonts w:cs="Arial"/>
          <w:spacing w:val="15"/>
        </w:rPr>
        <w:t xml:space="preserve"> </w:t>
      </w:r>
      <w:r w:rsidRPr="00CD2B26">
        <w:rPr>
          <w:rFonts w:cs="Arial"/>
          <w:spacing w:val="-3"/>
        </w:rPr>
        <w:t>point</w:t>
      </w:r>
      <w:r w:rsidRPr="00CD2B26">
        <w:rPr>
          <w:rFonts w:cs="Arial"/>
          <w:spacing w:val="12"/>
        </w:rPr>
        <w:t xml:space="preserve"> </w:t>
      </w:r>
      <w:r w:rsidRPr="00CD2B26">
        <w:rPr>
          <w:rFonts w:cs="Arial"/>
          <w:spacing w:val="-2"/>
        </w:rPr>
        <w:t>of</w:t>
      </w:r>
      <w:r w:rsidRPr="00CD2B26">
        <w:rPr>
          <w:rFonts w:cs="Arial"/>
          <w:spacing w:val="15"/>
        </w:rPr>
        <w:t xml:space="preserve"> </w:t>
      </w:r>
      <w:r w:rsidRPr="00CD2B26">
        <w:rPr>
          <w:rFonts w:cs="Arial"/>
          <w:spacing w:val="-3"/>
        </w:rPr>
        <w:t>contact</w:t>
      </w:r>
      <w:r w:rsidRPr="00CD2B26">
        <w:rPr>
          <w:rFonts w:cs="Arial"/>
          <w:spacing w:val="15"/>
        </w:rPr>
        <w:t xml:space="preserve"> </w:t>
      </w:r>
      <w:r w:rsidRPr="00CD2B26">
        <w:rPr>
          <w:rFonts w:cs="Arial"/>
          <w:spacing w:val="-3"/>
        </w:rPr>
        <w:t>in</w:t>
      </w:r>
      <w:r w:rsidRPr="00CD2B26">
        <w:rPr>
          <w:rFonts w:cs="Arial"/>
          <w:spacing w:val="15"/>
        </w:rPr>
        <w:t xml:space="preserve"> </w:t>
      </w:r>
      <w:r w:rsidRPr="00CD2B26">
        <w:rPr>
          <w:rFonts w:cs="Arial"/>
          <w:spacing w:val="-3"/>
        </w:rPr>
        <w:t>their</w:t>
      </w:r>
      <w:r w:rsidRPr="00CD2B26">
        <w:rPr>
          <w:rFonts w:cs="Arial"/>
          <w:spacing w:val="11"/>
        </w:rPr>
        <w:t xml:space="preserve"> </w:t>
      </w:r>
      <w:r w:rsidRPr="00CD2B26">
        <w:rPr>
          <w:rFonts w:cs="Arial"/>
          <w:spacing w:val="-4"/>
        </w:rPr>
        <w:t>organisation</w:t>
      </w:r>
      <w:r w:rsidRPr="00CD2B26">
        <w:rPr>
          <w:rFonts w:cs="Arial"/>
          <w:spacing w:val="15"/>
        </w:rPr>
        <w:t xml:space="preserve"> </w:t>
      </w:r>
      <w:r w:rsidRPr="00CD2B26">
        <w:rPr>
          <w:rFonts w:cs="Arial"/>
          <w:spacing w:val="-3"/>
        </w:rPr>
        <w:t>to</w:t>
      </w:r>
      <w:r w:rsidRPr="00CD2B26">
        <w:rPr>
          <w:rFonts w:cs="Arial"/>
          <w:spacing w:val="51"/>
        </w:rPr>
        <w:t xml:space="preserve"> </w:t>
      </w:r>
      <w:r w:rsidRPr="00CD2B26">
        <w:rPr>
          <w:rFonts w:cs="Arial"/>
          <w:spacing w:val="-3"/>
        </w:rPr>
        <w:t>communicate</w:t>
      </w:r>
      <w:r w:rsidRPr="00CD2B26">
        <w:rPr>
          <w:rFonts w:cs="Arial"/>
          <w:spacing w:val="1"/>
        </w:rPr>
        <w:t xml:space="preserve"> </w:t>
      </w:r>
      <w:r w:rsidRPr="00CD2B26">
        <w:rPr>
          <w:rFonts w:cs="Arial"/>
          <w:spacing w:val="-3"/>
        </w:rPr>
        <w:t>with</w:t>
      </w:r>
      <w:r w:rsidRPr="00CD2B26">
        <w:rPr>
          <w:rFonts w:cs="Arial"/>
          <w:spacing w:val="1"/>
        </w:rPr>
        <w:t xml:space="preserve"> </w:t>
      </w:r>
      <w:r w:rsidRPr="00CD2B26">
        <w:rPr>
          <w:rFonts w:cs="Arial"/>
          <w:spacing w:val="-3"/>
        </w:rPr>
        <w:t>the</w:t>
      </w:r>
      <w:r w:rsidRPr="00CD2B26">
        <w:rPr>
          <w:rFonts w:cs="Arial"/>
          <w:spacing w:val="-2"/>
        </w:rPr>
        <w:t xml:space="preserve"> </w:t>
      </w:r>
      <w:r w:rsidRPr="00CD2B26">
        <w:rPr>
          <w:rFonts w:cs="Arial"/>
          <w:spacing w:val="-3"/>
        </w:rPr>
        <w:t>Procurement</w:t>
      </w:r>
      <w:r w:rsidRPr="00CD2B26">
        <w:rPr>
          <w:rFonts w:cs="Arial"/>
        </w:rPr>
        <w:t xml:space="preserve"> </w:t>
      </w:r>
      <w:r w:rsidRPr="00CD2B26">
        <w:rPr>
          <w:rFonts w:cs="Arial"/>
          <w:spacing w:val="-4"/>
        </w:rPr>
        <w:t>Officer</w:t>
      </w:r>
      <w:r w:rsidR="00E179D3" w:rsidRPr="00CD2B26">
        <w:rPr>
          <w:rFonts w:cs="Arial"/>
          <w:spacing w:val="-4"/>
        </w:rPr>
        <w:t xml:space="preserve">.  </w:t>
      </w:r>
    </w:p>
    <w:p w14:paraId="4F8F0152" w14:textId="523CE93A" w:rsidR="00131F2C" w:rsidRPr="00CD2B26" w:rsidRDefault="00CD630D">
      <w:pPr>
        <w:pStyle w:val="BodyText"/>
        <w:numPr>
          <w:ilvl w:val="2"/>
          <w:numId w:val="15"/>
        </w:numPr>
        <w:tabs>
          <w:tab w:val="left" w:pos="1167"/>
        </w:tabs>
        <w:spacing w:before="122" w:line="264" w:lineRule="auto"/>
        <w:ind w:right="116"/>
        <w:jc w:val="both"/>
        <w:rPr>
          <w:rFonts w:cs="Arial"/>
        </w:rPr>
      </w:pPr>
      <w:r w:rsidRPr="00CD2B26">
        <w:rPr>
          <w:rFonts w:cs="Arial"/>
          <w:spacing w:val="-1"/>
        </w:rPr>
        <w:t>The</w:t>
      </w:r>
      <w:r w:rsidRPr="00CD2B26">
        <w:rPr>
          <w:rFonts w:cs="Arial"/>
          <w:spacing w:val="5"/>
        </w:rPr>
        <w:t xml:space="preserve"> </w:t>
      </w:r>
      <w:r w:rsidRPr="00CD2B26">
        <w:rPr>
          <w:rFonts w:cs="Arial"/>
          <w:spacing w:val="-1"/>
        </w:rPr>
        <w:t>contents</w:t>
      </w:r>
      <w:r w:rsidRPr="00CD2B26">
        <w:rPr>
          <w:rFonts w:cs="Arial"/>
          <w:spacing w:val="5"/>
        </w:rPr>
        <w:t xml:space="preserve"> </w:t>
      </w:r>
      <w:r w:rsidRPr="00CD2B26">
        <w:rPr>
          <w:rFonts w:cs="Arial"/>
          <w:spacing w:val="-1"/>
        </w:rPr>
        <w:t>of</w:t>
      </w:r>
      <w:r w:rsidRPr="00CD2B26">
        <w:rPr>
          <w:rFonts w:cs="Arial"/>
          <w:spacing w:val="7"/>
        </w:rPr>
        <w:t xml:space="preserve"> </w:t>
      </w:r>
      <w:r w:rsidRPr="00CD2B26">
        <w:rPr>
          <w:rFonts w:cs="Arial"/>
          <w:spacing w:val="-1"/>
        </w:rPr>
        <w:t>these</w:t>
      </w:r>
      <w:r w:rsidRPr="00CD2B26">
        <w:rPr>
          <w:rFonts w:cs="Arial"/>
          <w:spacing w:val="3"/>
        </w:rPr>
        <w:t xml:space="preserve"> </w:t>
      </w:r>
      <w:r w:rsidRPr="00CD2B26">
        <w:rPr>
          <w:rFonts w:cs="Arial"/>
        </w:rPr>
        <w:t>Instructions</w:t>
      </w:r>
      <w:r w:rsidRPr="00CD2B26">
        <w:rPr>
          <w:rFonts w:cs="Arial"/>
          <w:spacing w:val="5"/>
        </w:rPr>
        <w:t xml:space="preserve"> </w:t>
      </w:r>
      <w:r w:rsidRPr="00CD2B26">
        <w:rPr>
          <w:rFonts w:cs="Arial"/>
          <w:spacing w:val="-1"/>
        </w:rPr>
        <w:t>and</w:t>
      </w:r>
      <w:r w:rsidRPr="00CD2B26">
        <w:rPr>
          <w:rFonts w:cs="Arial"/>
          <w:spacing w:val="5"/>
        </w:rPr>
        <w:t xml:space="preserve"> </w:t>
      </w:r>
      <w:r w:rsidRPr="00CD2B26">
        <w:rPr>
          <w:rFonts w:cs="Arial"/>
          <w:spacing w:val="-1"/>
        </w:rPr>
        <w:t>of</w:t>
      </w:r>
      <w:r w:rsidRPr="00CD2B26">
        <w:rPr>
          <w:rFonts w:cs="Arial"/>
          <w:spacing w:val="7"/>
        </w:rPr>
        <w:t xml:space="preserve"> </w:t>
      </w:r>
      <w:r w:rsidRPr="00CD2B26">
        <w:rPr>
          <w:rFonts w:cs="Arial"/>
          <w:spacing w:val="-1"/>
        </w:rPr>
        <w:t>any</w:t>
      </w:r>
      <w:r w:rsidRPr="00CD2B26">
        <w:rPr>
          <w:rFonts w:cs="Arial"/>
          <w:spacing w:val="2"/>
        </w:rPr>
        <w:t xml:space="preserve"> </w:t>
      </w:r>
      <w:r w:rsidRPr="00CD2B26">
        <w:rPr>
          <w:rFonts w:cs="Arial"/>
        </w:rPr>
        <w:t>other</w:t>
      </w:r>
      <w:r w:rsidRPr="00CD2B26">
        <w:rPr>
          <w:rFonts w:cs="Arial"/>
          <w:spacing w:val="4"/>
        </w:rPr>
        <w:t xml:space="preserve"> </w:t>
      </w:r>
      <w:r w:rsidRPr="00CD2B26">
        <w:rPr>
          <w:rFonts w:cs="Arial"/>
          <w:spacing w:val="-1"/>
        </w:rPr>
        <w:t>documentation</w:t>
      </w:r>
      <w:r w:rsidRPr="00CD2B26">
        <w:rPr>
          <w:rFonts w:cs="Arial"/>
          <w:spacing w:val="3"/>
        </w:rPr>
        <w:t xml:space="preserve"> </w:t>
      </w:r>
      <w:r w:rsidRPr="00CD2B26">
        <w:rPr>
          <w:rFonts w:cs="Arial"/>
        </w:rPr>
        <w:t>sent</w:t>
      </w:r>
      <w:r w:rsidRPr="00CD2B26">
        <w:rPr>
          <w:rFonts w:cs="Arial"/>
          <w:spacing w:val="45"/>
        </w:rPr>
        <w:t xml:space="preserve"> </w:t>
      </w:r>
      <w:r w:rsidRPr="00CD2B26">
        <w:rPr>
          <w:rFonts w:cs="Arial"/>
        </w:rPr>
        <w:t>to</w:t>
      </w:r>
      <w:r w:rsidRPr="00CD2B26">
        <w:rPr>
          <w:rFonts w:cs="Arial"/>
          <w:spacing w:val="1"/>
        </w:rPr>
        <w:t xml:space="preserve"> </w:t>
      </w:r>
      <w:r w:rsidRPr="00CD2B26">
        <w:rPr>
          <w:rFonts w:cs="Arial"/>
        </w:rPr>
        <w:t>Tenderers</w:t>
      </w:r>
      <w:r w:rsidRPr="00CD2B26">
        <w:rPr>
          <w:rFonts w:cs="Arial"/>
          <w:spacing w:val="2"/>
        </w:rPr>
        <w:t xml:space="preserve"> </w:t>
      </w:r>
      <w:r w:rsidRPr="00CD2B26">
        <w:rPr>
          <w:rFonts w:cs="Arial"/>
        </w:rPr>
        <w:t xml:space="preserve">in </w:t>
      </w:r>
      <w:r w:rsidRPr="00CD2B26">
        <w:rPr>
          <w:rFonts w:cs="Arial"/>
          <w:spacing w:val="-1"/>
        </w:rPr>
        <w:t>respect</w:t>
      </w:r>
      <w:r w:rsidRPr="00CD2B26">
        <w:rPr>
          <w:rFonts w:cs="Arial"/>
          <w:spacing w:val="3"/>
        </w:rPr>
        <w:t xml:space="preserve"> </w:t>
      </w:r>
      <w:r w:rsidRPr="00CD2B26">
        <w:rPr>
          <w:rFonts w:cs="Arial"/>
          <w:spacing w:val="-1"/>
        </w:rPr>
        <w:t>of</w:t>
      </w:r>
      <w:r w:rsidRPr="00CD2B26">
        <w:rPr>
          <w:rFonts w:cs="Arial"/>
          <w:spacing w:val="5"/>
        </w:rPr>
        <w:t xml:space="preserve"> </w:t>
      </w:r>
      <w:r w:rsidRPr="00CD2B26">
        <w:rPr>
          <w:rFonts w:cs="Arial"/>
          <w:spacing w:val="-1"/>
        </w:rPr>
        <w:t>this</w:t>
      </w:r>
      <w:r w:rsidRPr="00CD2B26">
        <w:rPr>
          <w:rFonts w:cs="Arial"/>
          <w:spacing w:val="2"/>
        </w:rPr>
        <w:t xml:space="preserve"> </w:t>
      </w:r>
      <w:r w:rsidRPr="00CD2B26">
        <w:rPr>
          <w:rFonts w:cs="Arial"/>
          <w:spacing w:val="-1"/>
        </w:rPr>
        <w:t>tender</w:t>
      </w:r>
      <w:r w:rsidRPr="00CD2B26">
        <w:rPr>
          <w:rFonts w:cs="Arial"/>
          <w:spacing w:val="1"/>
        </w:rPr>
        <w:t xml:space="preserve"> </w:t>
      </w:r>
      <w:r w:rsidRPr="00CD2B26">
        <w:rPr>
          <w:rFonts w:cs="Arial"/>
        </w:rPr>
        <w:t>process are</w:t>
      </w:r>
      <w:r w:rsidRPr="00CD2B26">
        <w:rPr>
          <w:rFonts w:cs="Arial"/>
          <w:spacing w:val="2"/>
        </w:rPr>
        <w:t xml:space="preserve"> </w:t>
      </w:r>
      <w:r w:rsidRPr="00CD2B26">
        <w:rPr>
          <w:rFonts w:cs="Arial"/>
          <w:spacing w:val="-1"/>
        </w:rPr>
        <w:t>provided</w:t>
      </w:r>
      <w:r w:rsidRPr="00CD2B26">
        <w:rPr>
          <w:rFonts w:cs="Arial"/>
        </w:rPr>
        <w:t xml:space="preserve"> on the</w:t>
      </w:r>
      <w:r w:rsidRPr="00CD2B26">
        <w:rPr>
          <w:rFonts w:cs="Arial"/>
          <w:spacing w:val="1"/>
        </w:rPr>
        <w:t xml:space="preserve"> </w:t>
      </w:r>
      <w:r w:rsidRPr="00CD2B26">
        <w:rPr>
          <w:rFonts w:cs="Arial"/>
          <w:spacing w:val="-1"/>
        </w:rPr>
        <w:t>basis</w:t>
      </w:r>
      <w:r w:rsidRPr="00CD2B26">
        <w:rPr>
          <w:rFonts w:cs="Arial"/>
          <w:spacing w:val="39"/>
        </w:rPr>
        <w:t xml:space="preserve"> </w:t>
      </w:r>
      <w:r w:rsidRPr="00CD2B26">
        <w:rPr>
          <w:rFonts w:cs="Arial"/>
        </w:rPr>
        <w:t>that</w:t>
      </w:r>
      <w:r w:rsidRPr="00CD2B26">
        <w:rPr>
          <w:rFonts w:cs="Arial"/>
          <w:spacing w:val="22"/>
        </w:rPr>
        <w:t xml:space="preserve"> </w:t>
      </w:r>
      <w:r w:rsidRPr="00CD2B26">
        <w:rPr>
          <w:rFonts w:cs="Arial"/>
          <w:spacing w:val="-1"/>
        </w:rPr>
        <w:t>they</w:t>
      </w:r>
      <w:r w:rsidRPr="00CD2B26">
        <w:rPr>
          <w:rFonts w:cs="Arial"/>
          <w:spacing w:val="21"/>
        </w:rPr>
        <w:t xml:space="preserve"> </w:t>
      </w:r>
      <w:r w:rsidRPr="00CD2B26">
        <w:rPr>
          <w:rFonts w:cs="Arial"/>
        </w:rPr>
        <w:t>remain</w:t>
      </w:r>
      <w:r w:rsidRPr="00CD2B26">
        <w:rPr>
          <w:rFonts w:cs="Arial"/>
          <w:spacing w:val="22"/>
        </w:rPr>
        <w:t xml:space="preserve"> </w:t>
      </w:r>
      <w:r w:rsidRPr="00CD2B26">
        <w:rPr>
          <w:rFonts w:cs="Arial"/>
          <w:spacing w:val="-1"/>
        </w:rPr>
        <w:t>the</w:t>
      </w:r>
      <w:r w:rsidRPr="00CD2B26">
        <w:rPr>
          <w:rFonts w:cs="Arial"/>
          <w:spacing w:val="24"/>
        </w:rPr>
        <w:t xml:space="preserve"> </w:t>
      </w:r>
      <w:r w:rsidRPr="00CD2B26">
        <w:rPr>
          <w:rFonts w:cs="Arial"/>
          <w:spacing w:val="-1"/>
        </w:rPr>
        <w:t>property</w:t>
      </w:r>
      <w:r w:rsidRPr="00CD2B26">
        <w:rPr>
          <w:rFonts w:cs="Arial"/>
          <w:spacing w:val="21"/>
        </w:rPr>
        <w:t xml:space="preserve"> </w:t>
      </w:r>
      <w:r w:rsidRPr="00CD2B26">
        <w:rPr>
          <w:rFonts w:cs="Arial"/>
          <w:spacing w:val="-1"/>
        </w:rPr>
        <w:t>of</w:t>
      </w:r>
      <w:r w:rsidRPr="00CD2B26">
        <w:rPr>
          <w:rFonts w:cs="Arial"/>
          <w:spacing w:val="26"/>
        </w:rPr>
        <w:t xml:space="preserve"> </w:t>
      </w:r>
      <w:r w:rsidR="00D7368E" w:rsidRPr="00CD2B26">
        <w:rPr>
          <w:rFonts w:cs="Arial"/>
        </w:rPr>
        <w:t xml:space="preserve">Highways England </w:t>
      </w:r>
      <w:r w:rsidRPr="00CD2B26">
        <w:rPr>
          <w:rFonts w:cs="Arial"/>
          <w:spacing w:val="-1"/>
        </w:rPr>
        <w:t>and</w:t>
      </w:r>
      <w:r w:rsidRPr="00CD2B26">
        <w:rPr>
          <w:rFonts w:cs="Arial"/>
          <w:spacing w:val="22"/>
        </w:rPr>
        <w:t xml:space="preserve"> </w:t>
      </w:r>
      <w:r w:rsidRPr="00CD2B26">
        <w:rPr>
          <w:rFonts w:cs="Arial"/>
        </w:rPr>
        <w:t>must</w:t>
      </w:r>
      <w:r w:rsidRPr="00CD2B26">
        <w:rPr>
          <w:rFonts w:cs="Arial"/>
          <w:spacing w:val="22"/>
        </w:rPr>
        <w:t xml:space="preserve"> </w:t>
      </w:r>
      <w:r w:rsidRPr="00CD2B26">
        <w:rPr>
          <w:rFonts w:cs="Arial"/>
        </w:rPr>
        <w:t>be</w:t>
      </w:r>
      <w:r w:rsidRPr="00CD2B26">
        <w:rPr>
          <w:rFonts w:cs="Arial"/>
          <w:spacing w:val="22"/>
        </w:rPr>
        <w:t xml:space="preserve"> </w:t>
      </w:r>
      <w:r w:rsidRPr="00CD2B26">
        <w:rPr>
          <w:rFonts w:cs="Arial"/>
          <w:spacing w:val="-1"/>
        </w:rPr>
        <w:t>treated</w:t>
      </w:r>
      <w:r w:rsidRPr="00CD2B26">
        <w:rPr>
          <w:rFonts w:cs="Arial"/>
          <w:spacing w:val="24"/>
        </w:rPr>
        <w:t xml:space="preserve"> </w:t>
      </w:r>
      <w:r w:rsidRPr="00CD2B26">
        <w:rPr>
          <w:rFonts w:cs="Arial"/>
          <w:spacing w:val="-1"/>
        </w:rPr>
        <w:t>as</w:t>
      </w:r>
      <w:r w:rsidRPr="00CD2B26">
        <w:rPr>
          <w:rFonts w:cs="Arial"/>
          <w:spacing w:val="51"/>
        </w:rPr>
        <w:t xml:space="preserve"> </w:t>
      </w:r>
      <w:r w:rsidRPr="00CD2B26">
        <w:rPr>
          <w:rFonts w:cs="Arial"/>
          <w:spacing w:val="-1"/>
        </w:rPr>
        <w:t>private</w:t>
      </w:r>
      <w:r w:rsidRPr="00CD2B26">
        <w:rPr>
          <w:rFonts w:cs="Arial"/>
          <w:spacing w:val="11"/>
        </w:rPr>
        <w:t xml:space="preserve"> </w:t>
      </w:r>
      <w:r w:rsidRPr="00CD2B26">
        <w:rPr>
          <w:rFonts w:cs="Arial"/>
        </w:rPr>
        <w:t>and</w:t>
      </w:r>
      <w:r w:rsidRPr="00CD2B26">
        <w:rPr>
          <w:rFonts w:cs="Arial"/>
          <w:spacing w:val="10"/>
        </w:rPr>
        <w:t xml:space="preserve"> </w:t>
      </w:r>
      <w:r w:rsidRPr="00CD2B26">
        <w:rPr>
          <w:rFonts w:cs="Arial"/>
          <w:spacing w:val="-1"/>
        </w:rPr>
        <w:t>confidential</w:t>
      </w:r>
      <w:r w:rsidRPr="00CD2B26">
        <w:rPr>
          <w:rFonts w:cs="Arial"/>
          <w:spacing w:val="9"/>
        </w:rPr>
        <w:t xml:space="preserve"> </w:t>
      </w:r>
      <w:r w:rsidRPr="00CD2B26">
        <w:rPr>
          <w:rFonts w:cs="Arial"/>
        </w:rPr>
        <w:t>at</w:t>
      </w:r>
      <w:r w:rsidRPr="00CD2B26">
        <w:rPr>
          <w:rFonts w:cs="Arial"/>
          <w:spacing w:val="10"/>
        </w:rPr>
        <w:t xml:space="preserve"> </w:t>
      </w:r>
      <w:r w:rsidRPr="00CD2B26">
        <w:rPr>
          <w:rFonts w:cs="Arial"/>
        </w:rPr>
        <w:t>all</w:t>
      </w:r>
      <w:r w:rsidRPr="00CD2B26">
        <w:rPr>
          <w:rFonts w:cs="Arial"/>
          <w:spacing w:val="8"/>
        </w:rPr>
        <w:t xml:space="preserve"> </w:t>
      </w:r>
      <w:r w:rsidRPr="00CD2B26">
        <w:rPr>
          <w:rFonts w:cs="Arial"/>
          <w:spacing w:val="1"/>
        </w:rPr>
        <w:t>times.</w:t>
      </w:r>
      <w:r w:rsidRPr="00CD2B26">
        <w:rPr>
          <w:rFonts w:cs="Arial"/>
          <w:spacing w:val="10"/>
        </w:rPr>
        <w:t xml:space="preserve"> </w:t>
      </w:r>
      <w:r w:rsidRPr="00CD2B26">
        <w:rPr>
          <w:rFonts w:cs="Arial"/>
          <w:spacing w:val="-1"/>
        </w:rPr>
        <w:t>Tenderers</w:t>
      </w:r>
      <w:r w:rsidRPr="00CD2B26">
        <w:rPr>
          <w:rFonts w:cs="Arial"/>
          <w:spacing w:val="10"/>
        </w:rPr>
        <w:t xml:space="preserve"> </w:t>
      </w:r>
      <w:r w:rsidRPr="00CD2B26">
        <w:rPr>
          <w:rFonts w:cs="Arial"/>
        </w:rPr>
        <w:t>must</w:t>
      </w:r>
      <w:r w:rsidRPr="00CD2B26">
        <w:rPr>
          <w:rFonts w:cs="Arial"/>
          <w:spacing w:val="11"/>
        </w:rPr>
        <w:t xml:space="preserve"> </w:t>
      </w:r>
      <w:r w:rsidRPr="00CD2B26">
        <w:rPr>
          <w:rFonts w:cs="Arial"/>
          <w:spacing w:val="-1"/>
        </w:rPr>
        <w:t>not</w:t>
      </w:r>
      <w:r w:rsidRPr="00CD2B26">
        <w:rPr>
          <w:rFonts w:cs="Arial"/>
          <w:spacing w:val="10"/>
        </w:rPr>
        <w:t xml:space="preserve"> </w:t>
      </w:r>
      <w:r w:rsidRPr="00CD2B26">
        <w:rPr>
          <w:rFonts w:cs="Arial"/>
        </w:rPr>
        <w:t>release</w:t>
      </w:r>
      <w:r w:rsidRPr="00CD2B26">
        <w:rPr>
          <w:rFonts w:cs="Arial"/>
          <w:spacing w:val="12"/>
        </w:rPr>
        <w:t xml:space="preserve"> </w:t>
      </w:r>
      <w:r w:rsidRPr="00CD2B26">
        <w:rPr>
          <w:rFonts w:cs="Arial"/>
          <w:spacing w:val="-1"/>
        </w:rPr>
        <w:t>details</w:t>
      </w:r>
      <w:r w:rsidRPr="00CD2B26">
        <w:rPr>
          <w:rFonts w:cs="Arial"/>
          <w:spacing w:val="41"/>
        </w:rPr>
        <w:t xml:space="preserve"> </w:t>
      </w:r>
      <w:r w:rsidRPr="00CD2B26">
        <w:rPr>
          <w:rFonts w:cs="Arial"/>
          <w:spacing w:val="-1"/>
        </w:rPr>
        <w:t>of</w:t>
      </w:r>
      <w:r w:rsidRPr="00CD2B26">
        <w:rPr>
          <w:rFonts w:cs="Arial"/>
          <w:spacing w:val="57"/>
        </w:rPr>
        <w:t xml:space="preserve"> </w:t>
      </w:r>
      <w:r w:rsidRPr="00CD2B26">
        <w:rPr>
          <w:rFonts w:cs="Arial"/>
        </w:rPr>
        <w:t>the</w:t>
      </w:r>
      <w:r w:rsidRPr="00CD2B26">
        <w:rPr>
          <w:rFonts w:cs="Arial"/>
          <w:spacing w:val="54"/>
        </w:rPr>
        <w:t xml:space="preserve"> </w:t>
      </w:r>
      <w:r w:rsidRPr="00CD2B26">
        <w:rPr>
          <w:rFonts w:cs="Arial"/>
          <w:spacing w:val="-1"/>
        </w:rPr>
        <w:t>tender</w:t>
      </w:r>
      <w:r w:rsidRPr="00CD2B26">
        <w:rPr>
          <w:rFonts w:cs="Arial"/>
          <w:spacing w:val="55"/>
        </w:rPr>
        <w:t xml:space="preserve"> </w:t>
      </w:r>
      <w:r w:rsidRPr="00CD2B26">
        <w:rPr>
          <w:rFonts w:cs="Arial"/>
          <w:spacing w:val="-1"/>
        </w:rPr>
        <w:t>documents,</w:t>
      </w:r>
      <w:r w:rsidRPr="00CD2B26">
        <w:rPr>
          <w:rFonts w:cs="Arial"/>
          <w:spacing w:val="55"/>
        </w:rPr>
        <w:t xml:space="preserve"> </w:t>
      </w:r>
      <w:r w:rsidRPr="00CD2B26">
        <w:rPr>
          <w:rFonts w:cs="Arial"/>
          <w:spacing w:val="-1"/>
        </w:rPr>
        <w:t>other</w:t>
      </w:r>
      <w:r w:rsidRPr="00CD2B26">
        <w:rPr>
          <w:rFonts w:cs="Arial"/>
          <w:spacing w:val="55"/>
        </w:rPr>
        <w:t xml:space="preserve"> </w:t>
      </w:r>
      <w:r w:rsidRPr="00CD2B26">
        <w:rPr>
          <w:rFonts w:cs="Arial"/>
          <w:spacing w:val="-1"/>
        </w:rPr>
        <w:t>than</w:t>
      </w:r>
      <w:r w:rsidRPr="00CD2B26">
        <w:rPr>
          <w:rFonts w:cs="Arial"/>
          <w:spacing w:val="56"/>
        </w:rPr>
        <w:t xml:space="preserve"> </w:t>
      </w:r>
      <w:r w:rsidRPr="00CD2B26">
        <w:rPr>
          <w:rFonts w:cs="Arial"/>
          <w:spacing w:val="-1"/>
        </w:rPr>
        <w:t>on</w:t>
      </w:r>
      <w:r w:rsidRPr="00CD2B26">
        <w:rPr>
          <w:rFonts w:cs="Arial"/>
          <w:spacing w:val="56"/>
        </w:rPr>
        <w:t xml:space="preserve"> </w:t>
      </w:r>
      <w:r w:rsidRPr="00CD2B26">
        <w:rPr>
          <w:rFonts w:cs="Arial"/>
        </w:rPr>
        <w:t>an</w:t>
      </w:r>
      <w:r w:rsidRPr="00CD2B26">
        <w:rPr>
          <w:rFonts w:cs="Arial"/>
          <w:spacing w:val="53"/>
        </w:rPr>
        <w:t xml:space="preserve"> </w:t>
      </w:r>
      <w:r w:rsidRPr="00CD2B26">
        <w:rPr>
          <w:rFonts w:cs="Arial"/>
          <w:spacing w:val="-1"/>
        </w:rPr>
        <w:t>“in</w:t>
      </w:r>
      <w:r w:rsidRPr="00CD2B26">
        <w:rPr>
          <w:rFonts w:cs="Arial"/>
          <w:spacing w:val="56"/>
        </w:rPr>
        <w:t xml:space="preserve"> </w:t>
      </w:r>
      <w:r w:rsidRPr="00CD2B26">
        <w:rPr>
          <w:rFonts w:cs="Arial"/>
          <w:spacing w:val="-1"/>
        </w:rPr>
        <w:t>confidence”</w:t>
      </w:r>
      <w:r w:rsidRPr="00CD2B26">
        <w:rPr>
          <w:rFonts w:cs="Arial"/>
          <w:spacing w:val="55"/>
        </w:rPr>
        <w:t xml:space="preserve"> </w:t>
      </w:r>
      <w:r w:rsidRPr="00CD2B26">
        <w:rPr>
          <w:rFonts w:cs="Arial"/>
        </w:rPr>
        <w:t>basis</w:t>
      </w:r>
      <w:r w:rsidRPr="00CD2B26">
        <w:rPr>
          <w:rFonts w:cs="Arial"/>
          <w:spacing w:val="51"/>
        </w:rPr>
        <w:t xml:space="preserve"> </w:t>
      </w:r>
      <w:r w:rsidRPr="00CD2B26">
        <w:rPr>
          <w:rFonts w:cs="Arial"/>
        </w:rPr>
        <w:t>to</w:t>
      </w:r>
      <w:r w:rsidRPr="00CD2B26">
        <w:rPr>
          <w:rFonts w:cs="Arial"/>
          <w:spacing w:val="61"/>
        </w:rPr>
        <w:t xml:space="preserve"> </w:t>
      </w:r>
      <w:r w:rsidRPr="00CD2B26">
        <w:rPr>
          <w:rFonts w:cs="Arial"/>
        </w:rPr>
        <w:t>those</w:t>
      </w:r>
      <w:r w:rsidRPr="00CD2B26">
        <w:rPr>
          <w:rFonts w:cs="Arial"/>
          <w:spacing w:val="62"/>
        </w:rPr>
        <w:t xml:space="preserve"> </w:t>
      </w:r>
      <w:r w:rsidRPr="00CD2B26">
        <w:rPr>
          <w:rFonts w:cs="Arial"/>
          <w:spacing w:val="-1"/>
        </w:rPr>
        <w:t>who</w:t>
      </w:r>
      <w:r w:rsidRPr="00CD2B26">
        <w:rPr>
          <w:rFonts w:cs="Arial"/>
          <w:spacing w:val="66"/>
        </w:rPr>
        <w:t xml:space="preserve"> </w:t>
      </w:r>
      <w:r w:rsidRPr="00CD2B26">
        <w:rPr>
          <w:rFonts w:cs="Arial"/>
          <w:spacing w:val="-1"/>
        </w:rPr>
        <w:t>have</w:t>
      </w:r>
      <w:r w:rsidRPr="00CD2B26">
        <w:rPr>
          <w:rFonts w:cs="Arial"/>
          <w:spacing w:val="66"/>
        </w:rPr>
        <w:t xml:space="preserve"> </w:t>
      </w:r>
      <w:r w:rsidRPr="00CD2B26">
        <w:rPr>
          <w:rFonts w:cs="Arial"/>
        </w:rPr>
        <w:t>a</w:t>
      </w:r>
      <w:r w:rsidRPr="00CD2B26">
        <w:rPr>
          <w:rFonts w:cs="Arial"/>
          <w:spacing w:val="62"/>
        </w:rPr>
        <w:t xml:space="preserve"> </w:t>
      </w:r>
      <w:r w:rsidRPr="00CD2B26">
        <w:rPr>
          <w:rFonts w:cs="Arial"/>
          <w:spacing w:val="-1"/>
        </w:rPr>
        <w:t>legitimate</w:t>
      </w:r>
      <w:r w:rsidRPr="00CD2B26">
        <w:rPr>
          <w:rFonts w:cs="Arial"/>
          <w:spacing w:val="66"/>
        </w:rPr>
        <w:t xml:space="preserve"> </w:t>
      </w:r>
      <w:r w:rsidRPr="00CD2B26">
        <w:rPr>
          <w:rFonts w:cs="Arial"/>
          <w:spacing w:val="-1"/>
        </w:rPr>
        <w:t>need</w:t>
      </w:r>
      <w:r w:rsidRPr="00CD2B26">
        <w:rPr>
          <w:rFonts w:cs="Arial"/>
          <w:spacing w:val="66"/>
        </w:rPr>
        <w:t xml:space="preserve"> </w:t>
      </w:r>
      <w:r w:rsidRPr="00CD2B26">
        <w:rPr>
          <w:rFonts w:cs="Arial"/>
        </w:rPr>
        <w:t>to</w:t>
      </w:r>
      <w:r w:rsidRPr="00CD2B26">
        <w:rPr>
          <w:rFonts w:cs="Arial"/>
          <w:spacing w:val="64"/>
        </w:rPr>
        <w:t xml:space="preserve"> </w:t>
      </w:r>
      <w:r w:rsidRPr="00CD2B26">
        <w:rPr>
          <w:rFonts w:cs="Arial"/>
          <w:spacing w:val="-1"/>
        </w:rPr>
        <w:t>know</w:t>
      </w:r>
      <w:r w:rsidRPr="00CD2B26">
        <w:rPr>
          <w:rFonts w:cs="Arial"/>
          <w:spacing w:val="61"/>
        </w:rPr>
        <w:t xml:space="preserve"> </w:t>
      </w:r>
      <w:r w:rsidRPr="00CD2B26">
        <w:rPr>
          <w:rFonts w:cs="Arial"/>
        </w:rPr>
        <w:t xml:space="preserve">or </w:t>
      </w:r>
      <w:r w:rsidRPr="00CD2B26">
        <w:rPr>
          <w:rFonts w:cs="Arial"/>
          <w:spacing w:val="-1"/>
        </w:rPr>
        <w:t>whom</w:t>
      </w:r>
      <w:r w:rsidRPr="00CD2B26">
        <w:rPr>
          <w:rFonts w:cs="Arial"/>
          <w:spacing w:val="66"/>
        </w:rPr>
        <w:t xml:space="preserve"> </w:t>
      </w:r>
      <w:r w:rsidRPr="00CD2B26">
        <w:rPr>
          <w:rFonts w:cs="Arial"/>
          <w:spacing w:val="-1"/>
        </w:rPr>
        <w:t>they</w:t>
      </w:r>
      <w:r w:rsidRPr="00CD2B26">
        <w:rPr>
          <w:rFonts w:cs="Arial"/>
          <w:spacing w:val="62"/>
        </w:rPr>
        <w:t xml:space="preserve"> </w:t>
      </w:r>
      <w:r w:rsidRPr="00CD2B26">
        <w:rPr>
          <w:rFonts w:cs="Arial"/>
          <w:spacing w:val="-1"/>
        </w:rPr>
        <w:t>need</w:t>
      </w:r>
      <w:r w:rsidRPr="00CD2B26">
        <w:rPr>
          <w:rFonts w:cs="Arial"/>
          <w:spacing w:val="65"/>
        </w:rPr>
        <w:t xml:space="preserve"> </w:t>
      </w:r>
      <w:r w:rsidRPr="00CD2B26">
        <w:rPr>
          <w:rFonts w:cs="Arial"/>
        </w:rPr>
        <w:t>to</w:t>
      </w:r>
      <w:r w:rsidRPr="00CD2B26">
        <w:rPr>
          <w:rFonts w:cs="Arial"/>
          <w:spacing w:val="27"/>
        </w:rPr>
        <w:t xml:space="preserve"> </w:t>
      </w:r>
      <w:r w:rsidRPr="00CD2B26">
        <w:rPr>
          <w:rFonts w:cs="Arial"/>
        </w:rPr>
        <w:t>consult</w:t>
      </w:r>
      <w:r w:rsidRPr="00CD2B26">
        <w:rPr>
          <w:rFonts w:cs="Arial"/>
          <w:spacing w:val="35"/>
        </w:rPr>
        <w:t xml:space="preserve"> </w:t>
      </w:r>
      <w:r w:rsidRPr="00CD2B26">
        <w:rPr>
          <w:rFonts w:cs="Arial"/>
        </w:rPr>
        <w:t>for</w:t>
      </w:r>
      <w:r w:rsidRPr="00CD2B26">
        <w:rPr>
          <w:rFonts w:cs="Arial"/>
          <w:spacing w:val="38"/>
        </w:rPr>
        <w:t xml:space="preserve"> </w:t>
      </w:r>
      <w:r w:rsidRPr="00CD2B26">
        <w:rPr>
          <w:rFonts w:cs="Arial"/>
        </w:rPr>
        <w:t>the</w:t>
      </w:r>
      <w:r w:rsidRPr="00CD2B26">
        <w:rPr>
          <w:rFonts w:cs="Arial"/>
          <w:spacing w:val="39"/>
        </w:rPr>
        <w:t xml:space="preserve"> </w:t>
      </w:r>
      <w:r w:rsidRPr="00CD2B26">
        <w:rPr>
          <w:rFonts w:cs="Arial"/>
          <w:spacing w:val="-1"/>
        </w:rPr>
        <w:t>purpose</w:t>
      </w:r>
      <w:r w:rsidRPr="00CD2B26">
        <w:rPr>
          <w:rFonts w:cs="Arial"/>
          <w:spacing w:val="41"/>
        </w:rPr>
        <w:t xml:space="preserve"> </w:t>
      </w:r>
      <w:r w:rsidRPr="00CD2B26">
        <w:rPr>
          <w:rFonts w:cs="Arial"/>
          <w:spacing w:val="-1"/>
        </w:rPr>
        <w:t>of</w:t>
      </w:r>
      <w:r w:rsidRPr="00CD2B26">
        <w:rPr>
          <w:rFonts w:cs="Arial"/>
          <w:spacing w:val="41"/>
        </w:rPr>
        <w:t xml:space="preserve"> </w:t>
      </w:r>
      <w:r w:rsidRPr="00CD2B26">
        <w:rPr>
          <w:rFonts w:cs="Arial"/>
          <w:spacing w:val="-1"/>
        </w:rPr>
        <w:t>preparing</w:t>
      </w:r>
      <w:r w:rsidRPr="00CD2B26">
        <w:rPr>
          <w:rFonts w:cs="Arial"/>
          <w:spacing w:val="39"/>
        </w:rPr>
        <w:t xml:space="preserve"> </w:t>
      </w:r>
      <w:r w:rsidRPr="00CD2B26">
        <w:rPr>
          <w:rFonts w:cs="Arial"/>
          <w:spacing w:val="-1"/>
        </w:rPr>
        <w:t>the</w:t>
      </w:r>
      <w:r w:rsidRPr="00CD2B26">
        <w:rPr>
          <w:rFonts w:cs="Arial"/>
          <w:spacing w:val="39"/>
        </w:rPr>
        <w:t xml:space="preserve"> </w:t>
      </w:r>
      <w:r w:rsidRPr="00CD2B26">
        <w:rPr>
          <w:rFonts w:cs="Arial"/>
          <w:spacing w:val="-1"/>
        </w:rPr>
        <w:t>tender.</w:t>
      </w:r>
      <w:r w:rsidRPr="00CD2B26">
        <w:rPr>
          <w:rFonts w:cs="Arial"/>
          <w:spacing w:val="40"/>
        </w:rPr>
        <w:t xml:space="preserve"> </w:t>
      </w:r>
      <w:r w:rsidRPr="00CD2B26">
        <w:rPr>
          <w:rFonts w:cs="Arial"/>
          <w:spacing w:val="-1"/>
        </w:rPr>
        <w:t>If</w:t>
      </w:r>
      <w:r w:rsidRPr="00CD2B26">
        <w:rPr>
          <w:rFonts w:cs="Arial"/>
          <w:spacing w:val="41"/>
        </w:rPr>
        <w:t xml:space="preserve"> </w:t>
      </w:r>
      <w:r w:rsidRPr="00CD2B26">
        <w:rPr>
          <w:rFonts w:cs="Arial"/>
          <w:spacing w:val="-1"/>
        </w:rPr>
        <w:t>you</w:t>
      </w:r>
      <w:r w:rsidRPr="00CD2B26">
        <w:rPr>
          <w:rFonts w:cs="Arial"/>
          <w:spacing w:val="39"/>
        </w:rPr>
        <w:t xml:space="preserve"> </w:t>
      </w:r>
      <w:r w:rsidRPr="00CD2B26">
        <w:rPr>
          <w:rFonts w:cs="Arial"/>
        </w:rPr>
        <w:t>are</w:t>
      </w:r>
      <w:r w:rsidRPr="00CD2B26">
        <w:rPr>
          <w:rFonts w:cs="Arial"/>
          <w:spacing w:val="38"/>
        </w:rPr>
        <w:t xml:space="preserve"> </w:t>
      </w:r>
      <w:r w:rsidRPr="00CD2B26">
        <w:rPr>
          <w:rFonts w:cs="Arial"/>
          <w:spacing w:val="-1"/>
        </w:rPr>
        <w:t>unable</w:t>
      </w:r>
      <w:r w:rsidRPr="00CD2B26">
        <w:rPr>
          <w:rFonts w:cs="Arial"/>
          <w:spacing w:val="39"/>
        </w:rPr>
        <w:t xml:space="preserve"> </w:t>
      </w:r>
      <w:r w:rsidRPr="00CD2B26">
        <w:rPr>
          <w:rFonts w:cs="Arial"/>
        </w:rPr>
        <w:t>or</w:t>
      </w:r>
      <w:r w:rsidRPr="00CD2B26">
        <w:rPr>
          <w:rFonts w:cs="Arial"/>
          <w:spacing w:val="43"/>
        </w:rPr>
        <w:t xml:space="preserve"> </w:t>
      </w:r>
      <w:r w:rsidRPr="00CD2B26">
        <w:rPr>
          <w:rFonts w:cs="Arial"/>
          <w:spacing w:val="-1"/>
        </w:rPr>
        <w:t>unwilling</w:t>
      </w:r>
      <w:r w:rsidRPr="00CD2B26">
        <w:rPr>
          <w:rFonts w:cs="Arial"/>
          <w:spacing w:val="36"/>
        </w:rPr>
        <w:t xml:space="preserve"> </w:t>
      </w:r>
      <w:r w:rsidRPr="00CD2B26">
        <w:rPr>
          <w:rFonts w:cs="Arial"/>
        </w:rPr>
        <w:t>to</w:t>
      </w:r>
      <w:r w:rsidRPr="00CD2B26">
        <w:rPr>
          <w:rFonts w:cs="Arial"/>
          <w:spacing w:val="40"/>
        </w:rPr>
        <w:t xml:space="preserve"> </w:t>
      </w:r>
      <w:r w:rsidRPr="00CD2B26">
        <w:rPr>
          <w:rFonts w:cs="Arial"/>
        </w:rPr>
        <w:t>comply</w:t>
      </w:r>
      <w:r w:rsidRPr="00CD2B26">
        <w:rPr>
          <w:rFonts w:cs="Arial"/>
          <w:spacing w:val="36"/>
        </w:rPr>
        <w:t xml:space="preserve"> </w:t>
      </w:r>
      <w:r w:rsidRPr="00CD2B26">
        <w:rPr>
          <w:rFonts w:cs="Arial"/>
          <w:spacing w:val="-1"/>
        </w:rPr>
        <w:t>with</w:t>
      </w:r>
      <w:r w:rsidRPr="00CD2B26">
        <w:rPr>
          <w:rFonts w:cs="Arial"/>
          <w:spacing w:val="39"/>
        </w:rPr>
        <w:t xml:space="preserve"> </w:t>
      </w:r>
      <w:r w:rsidRPr="00CD2B26">
        <w:rPr>
          <w:rFonts w:cs="Arial"/>
        </w:rPr>
        <w:t>this</w:t>
      </w:r>
      <w:r w:rsidRPr="00CD2B26">
        <w:rPr>
          <w:rFonts w:cs="Arial"/>
          <w:spacing w:val="38"/>
        </w:rPr>
        <w:t xml:space="preserve"> </w:t>
      </w:r>
      <w:r w:rsidRPr="00CD2B26">
        <w:rPr>
          <w:rFonts w:cs="Arial"/>
          <w:spacing w:val="-1"/>
        </w:rPr>
        <w:t>requirement</w:t>
      </w:r>
      <w:r w:rsidRPr="00CD2B26">
        <w:rPr>
          <w:rFonts w:cs="Arial"/>
          <w:spacing w:val="39"/>
        </w:rPr>
        <w:t xml:space="preserve"> </w:t>
      </w:r>
      <w:r w:rsidRPr="00CD2B26">
        <w:rPr>
          <w:rFonts w:cs="Arial"/>
          <w:spacing w:val="-2"/>
        </w:rPr>
        <w:t>you</w:t>
      </w:r>
      <w:r w:rsidRPr="00CD2B26">
        <w:rPr>
          <w:rFonts w:cs="Arial"/>
          <w:spacing w:val="39"/>
        </w:rPr>
        <w:t xml:space="preserve"> </w:t>
      </w:r>
      <w:r w:rsidRPr="00CD2B26">
        <w:rPr>
          <w:rFonts w:cs="Arial"/>
        </w:rPr>
        <w:t>are</w:t>
      </w:r>
      <w:r w:rsidRPr="00CD2B26">
        <w:rPr>
          <w:rFonts w:cs="Arial"/>
          <w:spacing w:val="44"/>
        </w:rPr>
        <w:t xml:space="preserve"> </w:t>
      </w:r>
      <w:r w:rsidRPr="00CD2B26">
        <w:rPr>
          <w:rFonts w:cs="Arial"/>
          <w:spacing w:val="-1"/>
        </w:rPr>
        <w:t>required</w:t>
      </w:r>
      <w:r w:rsidRPr="00CD2B26">
        <w:rPr>
          <w:rFonts w:cs="Arial"/>
          <w:spacing w:val="39"/>
        </w:rPr>
        <w:t xml:space="preserve"> </w:t>
      </w:r>
      <w:r w:rsidRPr="00CD2B26">
        <w:rPr>
          <w:rFonts w:cs="Arial"/>
        </w:rPr>
        <w:t>to</w:t>
      </w:r>
      <w:r w:rsidRPr="00CD2B26">
        <w:rPr>
          <w:rFonts w:cs="Arial"/>
          <w:spacing w:val="37"/>
        </w:rPr>
        <w:t xml:space="preserve"> </w:t>
      </w:r>
      <w:r w:rsidRPr="00CD2B26">
        <w:rPr>
          <w:rFonts w:cs="Arial"/>
          <w:spacing w:val="-1"/>
        </w:rPr>
        <w:t>destroy</w:t>
      </w:r>
      <w:r w:rsidRPr="00CD2B26">
        <w:rPr>
          <w:rFonts w:cs="Arial"/>
          <w:spacing w:val="55"/>
        </w:rPr>
        <w:t xml:space="preserve"> </w:t>
      </w:r>
      <w:r w:rsidRPr="00CD2B26">
        <w:rPr>
          <w:rFonts w:cs="Arial"/>
        </w:rPr>
        <w:t>these</w:t>
      </w:r>
      <w:r w:rsidRPr="00CD2B26">
        <w:rPr>
          <w:rFonts w:cs="Arial"/>
          <w:spacing w:val="3"/>
        </w:rPr>
        <w:t xml:space="preserve"> </w:t>
      </w:r>
      <w:r w:rsidRPr="00CD2B26">
        <w:rPr>
          <w:rFonts w:cs="Arial"/>
          <w:spacing w:val="-1"/>
        </w:rPr>
        <w:t>Instructions</w:t>
      </w:r>
      <w:r w:rsidRPr="00CD2B26">
        <w:rPr>
          <w:rFonts w:cs="Arial"/>
          <w:spacing w:val="2"/>
        </w:rPr>
        <w:t xml:space="preserve"> </w:t>
      </w:r>
      <w:r w:rsidRPr="00CD2B26">
        <w:rPr>
          <w:rFonts w:cs="Arial"/>
          <w:spacing w:val="-1"/>
        </w:rPr>
        <w:t>and</w:t>
      </w:r>
      <w:r w:rsidRPr="00CD2B26">
        <w:rPr>
          <w:rFonts w:cs="Arial"/>
        </w:rPr>
        <w:t xml:space="preserve"> all</w:t>
      </w:r>
      <w:r w:rsidRPr="00CD2B26">
        <w:rPr>
          <w:rFonts w:cs="Arial"/>
          <w:spacing w:val="1"/>
        </w:rPr>
        <w:t xml:space="preserve"> </w:t>
      </w:r>
      <w:r w:rsidRPr="00CD2B26">
        <w:rPr>
          <w:rFonts w:cs="Arial"/>
          <w:spacing w:val="-1"/>
        </w:rPr>
        <w:t>associated</w:t>
      </w:r>
      <w:r w:rsidRPr="00CD2B26">
        <w:rPr>
          <w:rFonts w:cs="Arial"/>
          <w:spacing w:val="3"/>
        </w:rPr>
        <w:t xml:space="preserve"> </w:t>
      </w:r>
      <w:r w:rsidRPr="00CD2B26">
        <w:rPr>
          <w:rFonts w:cs="Arial"/>
          <w:spacing w:val="-1"/>
        </w:rPr>
        <w:t>documents</w:t>
      </w:r>
      <w:r w:rsidRPr="00CD2B26">
        <w:rPr>
          <w:rFonts w:cs="Arial"/>
          <w:spacing w:val="3"/>
        </w:rPr>
        <w:t xml:space="preserve"> </w:t>
      </w:r>
      <w:r w:rsidRPr="00CD2B26">
        <w:rPr>
          <w:rFonts w:cs="Arial"/>
          <w:spacing w:val="-1"/>
        </w:rPr>
        <w:t xml:space="preserve">immediately </w:t>
      </w:r>
      <w:r w:rsidRPr="00CD2B26">
        <w:rPr>
          <w:rFonts w:cs="Arial"/>
        </w:rPr>
        <w:t>and</w:t>
      </w:r>
      <w:r w:rsidRPr="00CD2B26">
        <w:rPr>
          <w:rFonts w:cs="Arial"/>
          <w:spacing w:val="3"/>
        </w:rPr>
        <w:t xml:space="preserve"> </w:t>
      </w:r>
      <w:r w:rsidRPr="00CD2B26">
        <w:rPr>
          <w:rFonts w:cs="Arial"/>
          <w:spacing w:val="-1"/>
        </w:rPr>
        <w:t>not</w:t>
      </w:r>
      <w:r w:rsidRPr="00CD2B26">
        <w:rPr>
          <w:rFonts w:cs="Arial"/>
          <w:spacing w:val="3"/>
        </w:rPr>
        <w:t xml:space="preserve"> </w:t>
      </w:r>
      <w:r w:rsidRPr="00CD2B26">
        <w:rPr>
          <w:rFonts w:cs="Arial"/>
        </w:rPr>
        <w:t>to</w:t>
      </w:r>
      <w:r w:rsidRPr="00CD2B26">
        <w:rPr>
          <w:rFonts w:cs="Arial"/>
          <w:spacing w:val="63"/>
        </w:rPr>
        <w:t xml:space="preserve"> </w:t>
      </w:r>
      <w:r w:rsidRPr="00CD2B26">
        <w:rPr>
          <w:rFonts w:cs="Arial"/>
        </w:rPr>
        <w:t>retain</w:t>
      </w:r>
      <w:r w:rsidRPr="00CD2B26">
        <w:rPr>
          <w:rFonts w:cs="Arial"/>
          <w:spacing w:val="8"/>
        </w:rPr>
        <w:t xml:space="preserve"> </w:t>
      </w:r>
      <w:r w:rsidRPr="00CD2B26">
        <w:rPr>
          <w:rFonts w:cs="Arial"/>
        </w:rPr>
        <w:t>any</w:t>
      </w:r>
      <w:r w:rsidRPr="00CD2B26">
        <w:rPr>
          <w:rFonts w:cs="Arial"/>
          <w:spacing w:val="5"/>
        </w:rPr>
        <w:t xml:space="preserve"> </w:t>
      </w:r>
      <w:r w:rsidRPr="00CD2B26">
        <w:rPr>
          <w:rFonts w:cs="Arial"/>
        </w:rPr>
        <w:t>electronic</w:t>
      </w:r>
      <w:r w:rsidRPr="00CD2B26">
        <w:rPr>
          <w:rFonts w:cs="Arial"/>
          <w:spacing w:val="7"/>
        </w:rPr>
        <w:t xml:space="preserve"> </w:t>
      </w:r>
      <w:r w:rsidRPr="00CD2B26">
        <w:rPr>
          <w:rFonts w:cs="Arial"/>
        </w:rPr>
        <w:t>or</w:t>
      </w:r>
      <w:r w:rsidRPr="00CD2B26">
        <w:rPr>
          <w:rFonts w:cs="Arial"/>
          <w:spacing w:val="7"/>
        </w:rPr>
        <w:t xml:space="preserve"> </w:t>
      </w:r>
      <w:r w:rsidRPr="00CD2B26">
        <w:rPr>
          <w:rFonts w:cs="Arial"/>
        </w:rPr>
        <w:t>paper</w:t>
      </w:r>
      <w:r w:rsidRPr="00CD2B26">
        <w:rPr>
          <w:rFonts w:cs="Arial"/>
          <w:spacing w:val="7"/>
        </w:rPr>
        <w:t xml:space="preserve"> </w:t>
      </w:r>
      <w:r w:rsidRPr="00CD2B26">
        <w:rPr>
          <w:rFonts w:cs="Arial"/>
          <w:spacing w:val="-1"/>
        </w:rPr>
        <w:t>copies.</w:t>
      </w:r>
      <w:r w:rsidRPr="00CD2B26">
        <w:rPr>
          <w:rFonts w:cs="Arial"/>
          <w:spacing w:val="13"/>
        </w:rPr>
        <w:t xml:space="preserve"> </w:t>
      </w:r>
      <w:r w:rsidRPr="00CD2B26">
        <w:rPr>
          <w:rFonts w:cs="Arial"/>
          <w:spacing w:val="-1"/>
        </w:rPr>
        <w:t>Tenderers</w:t>
      </w:r>
      <w:r w:rsidRPr="00CD2B26">
        <w:rPr>
          <w:rFonts w:cs="Arial"/>
          <w:spacing w:val="7"/>
        </w:rPr>
        <w:t xml:space="preserve"> </w:t>
      </w:r>
      <w:r w:rsidRPr="00CD2B26">
        <w:rPr>
          <w:rFonts w:cs="Arial"/>
        </w:rPr>
        <w:t>must</w:t>
      </w:r>
      <w:r w:rsidRPr="00CD2B26">
        <w:rPr>
          <w:rFonts w:cs="Arial"/>
          <w:spacing w:val="8"/>
        </w:rPr>
        <w:t xml:space="preserve"> </w:t>
      </w:r>
      <w:r w:rsidRPr="00CD2B26">
        <w:rPr>
          <w:rFonts w:cs="Arial"/>
          <w:spacing w:val="-1"/>
        </w:rPr>
        <w:t>not</w:t>
      </w:r>
      <w:r w:rsidRPr="00CD2B26">
        <w:rPr>
          <w:rFonts w:cs="Arial"/>
          <w:spacing w:val="8"/>
        </w:rPr>
        <w:t xml:space="preserve"> </w:t>
      </w:r>
      <w:r w:rsidRPr="00CD2B26">
        <w:rPr>
          <w:rFonts w:cs="Arial"/>
          <w:spacing w:val="-1"/>
        </w:rPr>
        <w:t>release</w:t>
      </w:r>
      <w:r w:rsidRPr="00CD2B26">
        <w:rPr>
          <w:rFonts w:cs="Arial"/>
          <w:spacing w:val="39"/>
        </w:rPr>
        <w:t xml:space="preserve"> </w:t>
      </w:r>
      <w:r w:rsidRPr="00CD2B26">
        <w:rPr>
          <w:rFonts w:cs="Arial"/>
          <w:spacing w:val="-1"/>
        </w:rPr>
        <w:t>information</w:t>
      </w:r>
      <w:r w:rsidRPr="00CD2B26">
        <w:rPr>
          <w:rFonts w:cs="Arial"/>
          <w:spacing w:val="6"/>
        </w:rPr>
        <w:t xml:space="preserve"> </w:t>
      </w:r>
      <w:r w:rsidRPr="00CD2B26">
        <w:rPr>
          <w:rFonts w:cs="Arial"/>
          <w:spacing w:val="-1"/>
        </w:rPr>
        <w:t>concerning</w:t>
      </w:r>
      <w:r w:rsidRPr="00CD2B26">
        <w:rPr>
          <w:rFonts w:cs="Arial"/>
          <w:spacing w:val="4"/>
        </w:rPr>
        <w:t xml:space="preserve"> </w:t>
      </w:r>
      <w:r w:rsidRPr="00CD2B26">
        <w:rPr>
          <w:rFonts w:cs="Arial"/>
        </w:rPr>
        <w:t>the</w:t>
      </w:r>
      <w:r w:rsidRPr="00CD2B26">
        <w:rPr>
          <w:rFonts w:cs="Arial"/>
          <w:spacing w:val="6"/>
        </w:rPr>
        <w:t xml:space="preserve"> </w:t>
      </w:r>
      <w:r w:rsidRPr="00CD2B26">
        <w:rPr>
          <w:rFonts w:cs="Arial"/>
        </w:rPr>
        <w:t>tender</w:t>
      </w:r>
      <w:r w:rsidRPr="00CD2B26">
        <w:rPr>
          <w:rFonts w:cs="Arial"/>
          <w:spacing w:val="4"/>
        </w:rPr>
        <w:t xml:space="preserve"> </w:t>
      </w:r>
      <w:r w:rsidRPr="00CD2B26">
        <w:rPr>
          <w:rFonts w:cs="Arial"/>
          <w:spacing w:val="-1"/>
        </w:rPr>
        <w:t>documents</w:t>
      </w:r>
      <w:r w:rsidRPr="00CD2B26">
        <w:rPr>
          <w:rFonts w:cs="Arial"/>
          <w:spacing w:val="6"/>
        </w:rPr>
        <w:t xml:space="preserve"> </w:t>
      </w:r>
      <w:r w:rsidRPr="00CD2B26">
        <w:rPr>
          <w:rFonts w:cs="Arial"/>
        </w:rPr>
        <w:t>for</w:t>
      </w:r>
      <w:r w:rsidRPr="00CD2B26">
        <w:rPr>
          <w:rFonts w:cs="Arial"/>
          <w:spacing w:val="4"/>
        </w:rPr>
        <w:t xml:space="preserve"> </w:t>
      </w:r>
      <w:r w:rsidRPr="00CD2B26">
        <w:rPr>
          <w:rFonts w:cs="Arial"/>
          <w:spacing w:val="-1"/>
        </w:rPr>
        <w:t>publication</w:t>
      </w:r>
      <w:r w:rsidRPr="00CD2B26">
        <w:rPr>
          <w:rFonts w:cs="Arial"/>
          <w:spacing w:val="6"/>
        </w:rPr>
        <w:t xml:space="preserve"> </w:t>
      </w:r>
      <w:r w:rsidR="00E179D3" w:rsidRPr="00CD2B26">
        <w:rPr>
          <w:rFonts w:cs="Arial"/>
        </w:rPr>
        <w:t xml:space="preserve">in </w:t>
      </w:r>
      <w:r w:rsidR="00E179D3" w:rsidRPr="00CD2B26">
        <w:rPr>
          <w:rFonts w:cs="Arial"/>
          <w:spacing w:val="6"/>
        </w:rPr>
        <w:t>the</w:t>
      </w:r>
      <w:r w:rsidRPr="00CD2B26">
        <w:rPr>
          <w:rFonts w:cs="Arial"/>
          <w:spacing w:val="61"/>
        </w:rPr>
        <w:t xml:space="preserve"> </w:t>
      </w:r>
      <w:r w:rsidRPr="00CD2B26">
        <w:rPr>
          <w:rFonts w:cs="Arial"/>
        </w:rPr>
        <w:t xml:space="preserve">press or </w:t>
      </w:r>
      <w:r w:rsidRPr="00CD2B26">
        <w:rPr>
          <w:rFonts w:cs="Arial"/>
          <w:spacing w:val="-1"/>
        </w:rPr>
        <w:t>on</w:t>
      </w:r>
      <w:r w:rsidRPr="00CD2B26">
        <w:rPr>
          <w:rFonts w:cs="Arial"/>
        </w:rPr>
        <w:t xml:space="preserve"> </w:t>
      </w:r>
      <w:r w:rsidRPr="00CD2B26">
        <w:rPr>
          <w:rFonts w:cs="Arial"/>
          <w:spacing w:val="-1"/>
        </w:rPr>
        <w:t>radio,</w:t>
      </w:r>
      <w:r w:rsidRPr="00CD2B26">
        <w:rPr>
          <w:rFonts w:cs="Arial"/>
        </w:rPr>
        <w:t xml:space="preserve"> </w:t>
      </w:r>
      <w:r w:rsidRPr="00CD2B26">
        <w:rPr>
          <w:rFonts w:cs="Arial"/>
          <w:spacing w:val="-1"/>
        </w:rPr>
        <w:t>television,</w:t>
      </w:r>
      <w:r w:rsidRPr="00CD2B26">
        <w:rPr>
          <w:rFonts w:cs="Arial"/>
          <w:spacing w:val="3"/>
        </w:rPr>
        <w:t xml:space="preserve"> </w:t>
      </w:r>
      <w:r w:rsidRPr="00CD2B26">
        <w:rPr>
          <w:rFonts w:cs="Arial"/>
          <w:spacing w:val="-1"/>
        </w:rPr>
        <w:t>screen</w:t>
      </w:r>
      <w:r w:rsidRPr="00CD2B26">
        <w:rPr>
          <w:rFonts w:cs="Arial"/>
        </w:rPr>
        <w:t xml:space="preserve"> or </w:t>
      </w:r>
      <w:r w:rsidRPr="00CD2B26">
        <w:rPr>
          <w:rFonts w:cs="Arial"/>
          <w:spacing w:val="-1"/>
        </w:rPr>
        <w:t>any</w:t>
      </w:r>
      <w:r w:rsidRPr="00CD2B26">
        <w:rPr>
          <w:rFonts w:cs="Arial"/>
          <w:spacing w:val="-3"/>
        </w:rPr>
        <w:t xml:space="preserve"> </w:t>
      </w:r>
      <w:r w:rsidRPr="00CD2B26">
        <w:rPr>
          <w:rFonts w:cs="Arial"/>
          <w:spacing w:val="-1"/>
        </w:rPr>
        <w:t>other</w:t>
      </w:r>
      <w:r w:rsidRPr="00CD2B26">
        <w:rPr>
          <w:rFonts w:cs="Arial"/>
        </w:rPr>
        <w:t xml:space="preserve"> </w:t>
      </w:r>
      <w:r w:rsidRPr="00CD2B26">
        <w:rPr>
          <w:rFonts w:cs="Arial"/>
          <w:spacing w:val="-1"/>
        </w:rPr>
        <w:t>medium.</w:t>
      </w:r>
    </w:p>
    <w:p w14:paraId="4F8F0153" w14:textId="1DDA1B6C" w:rsidR="00131F2C" w:rsidRPr="00CD2B26" w:rsidRDefault="00CD630D" w:rsidP="00161E33">
      <w:pPr>
        <w:pStyle w:val="BodyText"/>
        <w:numPr>
          <w:ilvl w:val="2"/>
          <w:numId w:val="15"/>
        </w:numPr>
        <w:tabs>
          <w:tab w:val="left" w:pos="1155"/>
        </w:tabs>
        <w:spacing w:before="122" w:line="263" w:lineRule="auto"/>
        <w:ind w:left="1154" w:right="113" w:hanging="708"/>
        <w:jc w:val="both"/>
        <w:rPr>
          <w:rFonts w:cs="Arial"/>
        </w:rPr>
      </w:pPr>
      <w:r w:rsidRPr="00CD2B26">
        <w:rPr>
          <w:rFonts w:cs="Arial"/>
          <w:spacing w:val="-3"/>
        </w:rPr>
        <w:t>Under</w:t>
      </w:r>
      <w:r w:rsidRPr="00CD2B26">
        <w:rPr>
          <w:rFonts w:cs="Arial"/>
          <w:spacing w:val="37"/>
        </w:rPr>
        <w:t xml:space="preserve"> </w:t>
      </w:r>
      <w:r w:rsidRPr="00CD2B26">
        <w:rPr>
          <w:rFonts w:cs="Arial"/>
          <w:spacing w:val="-2"/>
        </w:rPr>
        <w:t>the</w:t>
      </w:r>
      <w:r w:rsidRPr="00CD2B26">
        <w:rPr>
          <w:rFonts w:cs="Arial"/>
          <w:spacing w:val="39"/>
        </w:rPr>
        <w:t xml:space="preserve"> </w:t>
      </w:r>
      <w:r w:rsidRPr="00CD2B26">
        <w:rPr>
          <w:rFonts w:cs="Arial"/>
          <w:spacing w:val="-3"/>
        </w:rPr>
        <w:t>Freedom</w:t>
      </w:r>
      <w:r w:rsidRPr="00CD2B26">
        <w:rPr>
          <w:rFonts w:cs="Arial"/>
          <w:spacing w:val="40"/>
        </w:rPr>
        <w:t xml:space="preserve"> </w:t>
      </w:r>
      <w:r w:rsidRPr="00CD2B26">
        <w:rPr>
          <w:rFonts w:cs="Arial"/>
          <w:spacing w:val="-2"/>
        </w:rPr>
        <w:t>of</w:t>
      </w:r>
      <w:r w:rsidRPr="00CD2B26">
        <w:rPr>
          <w:rFonts w:cs="Arial"/>
          <w:spacing w:val="38"/>
        </w:rPr>
        <w:t xml:space="preserve"> </w:t>
      </w:r>
      <w:r w:rsidRPr="00CD2B26">
        <w:rPr>
          <w:rFonts w:cs="Arial"/>
          <w:spacing w:val="-3"/>
        </w:rPr>
        <w:t>Information</w:t>
      </w:r>
      <w:r w:rsidRPr="00CD2B26">
        <w:rPr>
          <w:rFonts w:cs="Arial"/>
          <w:spacing w:val="39"/>
        </w:rPr>
        <w:t xml:space="preserve"> </w:t>
      </w:r>
      <w:r w:rsidRPr="00CD2B26">
        <w:rPr>
          <w:rFonts w:cs="Arial"/>
          <w:spacing w:val="-3"/>
        </w:rPr>
        <w:t>Act</w:t>
      </w:r>
      <w:r w:rsidRPr="00CD2B26">
        <w:rPr>
          <w:rFonts w:cs="Arial"/>
          <w:spacing w:val="39"/>
        </w:rPr>
        <w:t xml:space="preserve"> </w:t>
      </w:r>
      <w:r w:rsidRPr="00CD2B26">
        <w:rPr>
          <w:rFonts w:cs="Arial"/>
          <w:spacing w:val="-3"/>
        </w:rPr>
        <w:t>2000</w:t>
      </w:r>
      <w:r w:rsidRPr="00CD2B26">
        <w:rPr>
          <w:rFonts w:cs="Arial"/>
          <w:spacing w:val="42"/>
        </w:rPr>
        <w:t xml:space="preserve"> </w:t>
      </w:r>
      <w:r w:rsidRPr="00CD2B26">
        <w:rPr>
          <w:rFonts w:cs="Arial"/>
          <w:spacing w:val="-2"/>
        </w:rPr>
        <w:t>(as</w:t>
      </w:r>
      <w:r w:rsidRPr="00CD2B26">
        <w:rPr>
          <w:rFonts w:cs="Arial"/>
          <w:spacing w:val="37"/>
        </w:rPr>
        <w:t xml:space="preserve"> </w:t>
      </w:r>
      <w:r w:rsidRPr="00CD2B26">
        <w:rPr>
          <w:rFonts w:cs="Arial"/>
          <w:spacing w:val="-3"/>
        </w:rPr>
        <w:t>amended)</w:t>
      </w:r>
      <w:r w:rsidRPr="00CD2B26">
        <w:rPr>
          <w:rFonts w:cs="Arial"/>
          <w:spacing w:val="40"/>
        </w:rPr>
        <w:t xml:space="preserve"> </w:t>
      </w:r>
      <w:r w:rsidRPr="00CD2B26">
        <w:rPr>
          <w:rFonts w:cs="Arial"/>
          <w:spacing w:val="-4"/>
        </w:rPr>
        <w:t>(“the</w:t>
      </w:r>
      <w:r w:rsidRPr="00CD2B26">
        <w:rPr>
          <w:rFonts w:cs="Arial"/>
          <w:spacing w:val="39"/>
        </w:rPr>
        <w:t xml:space="preserve"> </w:t>
      </w:r>
      <w:r w:rsidRPr="00CD2B26">
        <w:rPr>
          <w:rFonts w:cs="Arial"/>
          <w:spacing w:val="-3"/>
        </w:rPr>
        <w:t>Act”),</w:t>
      </w:r>
      <w:r w:rsidRPr="00CD2B26">
        <w:rPr>
          <w:rFonts w:cs="Arial"/>
          <w:spacing w:val="27"/>
        </w:rPr>
        <w:t xml:space="preserve"> </w:t>
      </w:r>
      <w:r w:rsidRPr="00CD2B26">
        <w:rPr>
          <w:rFonts w:cs="Arial"/>
          <w:spacing w:val="-3"/>
        </w:rPr>
        <w:t>Public</w:t>
      </w:r>
      <w:r w:rsidRPr="00CD2B26">
        <w:rPr>
          <w:rFonts w:cs="Arial"/>
          <w:spacing w:val="52"/>
        </w:rPr>
        <w:t xml:space="preserve"> </w:t>
      </w:r>
      <w:r w:rsidRPr="00CD2B26">
        <w:rPr>
          <w:rFonts w:cs="Arial"/>
          <w:spacing w:val="-3"/>
        </w:rPr>
        <w:t>Contracts</w:t>
      </w:r>
      <w:r w:rsidRPr="00CD2B26">
        <w:rPr>
          <w:rFonts w:cs="Arial"/>
          <w:spacing w:val="54"/>
        </w:rPr>
        <w:t xml:space="preserve"> </w:t>
      </w:r>
      <w:r w:rsidRPr="00CD2B26">
        <w:rPr>
          <w:rFonts w:cs="Arial"/>
          <w:spacing w:val="-4"/>
        </w:rPr>
        <w:t>Regulations</w:t>
      </w:r>
      <w:r w:rsidRPr="00CD2B26">
        <w:rPr>
          <w:rFonts w:cs="Arial"/>
          <w:spacing w:val="53"/>
        </w:rPr>
        <w:t xml:space="preserve"> </w:t>
      </w:r>
      <w:r w:rsidRPr="00CD2B26">
        <w:rPr>
          <w:rFonts w:cs="Arial"/>
          <w:spacing w:val="-3"/>
        </w:rPr>
        <w:t>2015</w:t>
      </w:r>
      <w:r w:rsidRPr="00CD2B26">
        <w:rPr>
          <w:rFonts w:cs="Arial"/>
          <w:spacing w:val="53"/>
        </w:rPr>
        <w:t xml:space="preserve"> </w:t>
      </w:r>
      <w:r w:rsidRPr="00CD2B26">
        <w:rPr>
          <w:rFonts w:cs="Arial"/>
          <w:spacing w:val="-3"/>
        </w:rPr>
        <w:t>and</w:t>
      </w:r>
      <w:r w:rsidRPr="00CD2B26">
        <w:rPr>
          <w:rFonts w:cs="Arial"/>
          <w:spacing w:val="54"/>
        </w:rPr>
        <w:t xml:space="preserve"> </w:t>
      </w:r>
      <w:r w:rsidRPr="00CD2B26">
        <w:rPr>
          <w:rFonts w:cs="Arial"/>
          <w:spacing w:val="-3"/>
        </w:rPr>
        <w:t>the</w:t>
      </w:r>
      <w:r w:rsidRPr="00CD2B26">
        <w:rPr>
          <w:rFonts w:cs="Arial"/>
          <w:spacing w:val="51"/>
        </w:rPr>
        <w:t xml:space="preserve"> </w:t>
      </w:r>
      <w:r w:rsidRPr="00CD2B26">
        <w:rPr>
          <w:rFonts w:cs="Arial"/>
          <w:spacing w:val="-3"/>
        </w:rPr>
        <w:t>Environmental</w:t>
      </w:r>
      <w:r w:rsidRPr="00CD2B26">
        <w:rPr>
          <w:rFonts w:cs="Arial"/>
          <w:spacing w:val="52"/>
        </w:rPr>
        <w:t xml:space="preserve"> </w:t>
      </w:r>
      <w:r w:rsidRPr="00CD2B26">
        <w:rPr>
          <w:rFonts w:cs="Arial"/>
          <w:spacing w:val="-3"/>
        </w:rPr>
        <w:t>Information</w:t>
      </w:r>
      <w:r w:rsidRPr="00CD2B26">
        <w:rPr>
          <w:rFonts w:cs="Arial"/>
          <w:spacing w:val="39"/>
        </w:rPr>
        <w:t xml:space="preserve"> </w:t>
      </w:r>
      <w:r w:rsidRPr="00CD2B26">
        <w:rPr>
          <w:rFonts w:cs="Arial"/>
          <w:spacing w:val="-3"/>
        </w:rPr>
        <w:t>Regulations</w:t>
      </w:r>
      <w:r w:rsidRPr="00CD2B26">
        <w:rPr>
          <w:rFonts w:cs="Arial"/>
          <w:spacing w:val="31"/>
        </w:rPr>
        <w:t xml:space="preserve"> </w:t>
      </w:r>
      <w:r w:rsidRPr="00CD2B26">
        <w:rPr>
          <w:rFonts w:cs="Arial"/>
          <w:spacing w:val="-3"/>
        </w:rPr>
        <w:t>2004</w:t>
      </w:r>
      <w:r w:rsidRPr="00CD2B26">
        <w:rPr>
          <w:rFonts w:cs="Arial"/>
          <w:spacing w:val="32"/>
        </w:rPr>
        <w:t xml:space="preserve"> </w:t>
      </w:r>
      <w:r w:rsidRPr="00CD2B26">
        <w:rPr>
          <w:rFonts w:cs="Arial"/>
          <w:spacing w:val="-3"/>
        </w:rPr>
        <w:t>(EIR)</w:t>
      </w:r>
      <w:r w:rsidRPr="00CD2B26">
        <w:rPr>
          <w:rFonts w:cs="Arial"/>
          <w:spacing w:val="31"/>
        </w:rPr>
        <w:t xml:space="preserve"> </w:t>
      </w:r>
      <w:r w:rsidR="00D7368E" w:rsidRPr="00CD2B26">
        <w:rPr>
          <w:rFonts w:cs="Arial"/>
        </w:rPr>
        <w:t xml:space="preserve">Highways England </w:t>
      </w:r>
      <w:r w:rsidRPr="00CD2B26">
        <w:rPr>
          <w:rFonts w:cs="Arial"/>
          <w:spacing w:val="-3"/>
        </w:rPr>
        <w:t>may</w:t>
      </w:r>
      <w:r w:rsidRPr="00CD2B26">
        <w:rPr>
          <w:rFonts w:cs="Arial"/>
          <w:spacing w:val="29"/>
        </w:rPr>
        <w:t xml:space="preserve"> </w:t>
      </w:r>
      <w:r w:rsidRPr="00CD2B26">
        <w:rPr>
          <w:rFonts w:cs="Arial"/>
          <w:spacing w:val="-1"/>
        </w:rPr>
        <w:t>be</w:t>
      </w:r>
      <w:r w:rsidRPr="00CD2B26">
        <w:rPr>
          <w:rFonts w:cs="Arial"/>
          <w:spacing w:val="32"/>
        </w:rPr>
        <w:t xml:space="preserve"> </w:t>
      </w:r>
      <w:r w:rsidRPr="00CD2B26">
        <w:rPr>
          <w:rFonts w:cs="Arial"/>
          <w:spacing w:val="-3"/>
        </w:rPr>
        <w:t>obliged</w:t>
      </w:r>
      <w:r w:rsidRPr="00CD2B26">
        <w:rPr>
          <w:rFonts w:cs="Arial"/>
          <w:spacing w:val="32"/>
        </w:rPr>
        <w:t xml:space="preserve"> </w:t>
      </w:r>
      <w:r w:rsidRPr="00CD2B26">
        <w:rPr>
          <w:rFonts w:cs="Arial"/>
          <w:spacing w:val="-3"/>
        </w:rPr>
        <w:t>to</w:t>
      </w:r>
      <w:r w:rsidRPr="00CD2B26">
        <w:rPr>
          <w:rFonts w:cs="Arial"/>
          <w:spacing w:val="32"/>
        </w:rPr>
        <w:t xml:space="preserve"> </w:t>
      </w:r>
      <w:r w:rsidRPr="00CD2B26">
        <w:rPr>
          <w:rFonts w:cs="Arial"/>
          <w:spacing w:val="-4"/>
        </w:rPr>
        <w:t>disclose</w:t>
      </w:r>
      <w:r w:rsidRPr="00CD2B26">
        <w:rPr>
          <w:rFonts w:cs="Arial"/>
          <w:spacing w:val="39"/>
        </w:rPr>
        <w:t xml:space="preserve"> </w:t>
      </w:r>
      <w:r w:rsidRPr="00CD2B26">
        <w:rPr>
          <w:rFonts w:cs="Arial"/>
          <w:spacing w:val="-3"/>
        </w:rPr>
        <w:t>information</w:t>
      </w:r>
      <w:r w:rsidRPr="00CD2B26">
        <w:rPr>
          <w:rFonts w:cs="Arial"/>
          <w:spacing w:val="-4"/>
        </w:rPr>
        <w:t xml:space="preserve"> relating</w:t>
      </w:r>
      <w:r w:rsidRPr="00CD2B26">
        <w:rPr>
          <w:rFonts w:cs="Arial"/>
          <w:spacing w:val="-6"/>
        </w:rPr>
        <w:t xml:space="preserve"> </w:t>
      </w:r>
      <w:r w:rsidRPr="00CD2B26">
        <w:rPr>
          <w:rFonts w:cs="Arial"/>
          <w:spacing w:val="-3"/>
        </w:rPr>
        <w:t>to</w:t>
      </w:r>
      <w:r w:rsidRPr="00CD2B26">
        <w:rPr>
          <w:rFonts w:cs="Arial"/>
          <w:spacing w:val="-6"/>
        </w:rPr>
        <w:t xml:space="preserve"> </w:t>
      </w:r>
      <w:r w:rsidRPr="00CD2B26">
        <w:rPr>
          <w:rFonts w:cs="Arial"/>
          <w:spacing w:val="-3"/>
        </w:rPr>
        <w:t>the</w:t>
      </w:r>
      <w:r w:rsidRPr="00CD2B26">
        <w:rPr>
          <w:rFonts w:cs="Arial"/>
          <w:spacing w:val="-6"/>
        </w:rPr>
        <w:t xml:space="preserve"> </w:t>
      </w:r>
      <w:r w:rsidRPr="00CD2B26">
        <w:rPr>
          <w:rFonts w:cs="Arial"/>
          <w:spacing w:val="-3"/>
        </w:rPr>
        <w:t>tender</w:t>
      </w:r>
      <w:r w:rsidRPr="00CD2B26">
        <w:rPr>
          <w:rFonts w:cs="Arial"/>
          <w:spacing w:val="-8"/>
        </w:rPr>
        <w:t xml:space="preserve"> </w:t>
      </w:r>
      <w:r w:rsidRPr="00CD2B26">
        <w:rPr>
          <w:rFonts w:cs="Arial"/>
          <w:spacing w:val="-3"/>
        </w:rPr>
        <w:t>process</w:t>
      </w:r>
      <w:r w:rsidRPr="00CD2B26">
        <w:rPr>
          <w:rFonts w:cs="Arial"/>
          <w:spacing w:val="-5"/>
        </w:rPr>
        <w:t xml:space="preserve"> </w:t>
      </w:r>
      <w:r w:rsidRPr="00CD2B26">
        <w:rPr>
          <w:rFonts w:cs="Arial"/>
          <w:spacing w:val="-4"/>
        </w:rPr>
        <w:t>including</w:t>
      </w:r>
      <w:r w:rsidRPr="00CD2B26">
        <w:rPr>
          <w:rFonts w:cs="Arial"/>
          <w:spacing w:val="-9"/>
        </w:rPr>
        <w:t xml:space="preserve"> </w:t>
      </w:r>
      <w:r w:rsidRPr="00CD2B26">
        <w:rPr>
          <w:rFonts w:cs="Arial"/>
          <w:spacing w:val="-2"/>
        </w:rPr>
        <w:t>any</w:t>
      </w:r>
      <w:r w:rsidRPr="00CD2B26">
        <w:rPr>
          <w:rFonts w:cs="Arial"/>
          <w:spacing w:val="-7"/>
        </w:rPr>
        <w:t xml:space="preserve"> </w:t>
      </w:r>
      <w:r w:rsidRPr="00CD2B26">
        <w:rPr>
          <w:rFonts w:cs="Arial"/>
          <w:spacing w:val="-3"/>
        </w:rPr>
        <w:t>tenders</w:t>
      </w:r>
      <w:r w:rsidRPr="00CD2B26">
        <w:rPr>
          <w:rFonts w:cs="Arial"/>
          <w:spacing w:val="-5"/>
        </w:rPr>
        <w:t xml:space="preserve"> </w:t>
      </w:r>
      <w:r w:rsidRPr="00CD2B26">
        <w:rPr>
          <w:rFonts w:cs="Arial"/>
          <w:spacing w:val="-4"/>
        </w:rPr>
        <w:t>received.</w:t>
      </w:r>
    </w:p>
    <w:p w14:paraId="4F8F0154" w14:textId="397C744B" w:rsidR="00131F2C" w:rsidRPr="00CD2B26" w:rsidRDefault="00CD630D" w:rsidP="00161E33">
      <w:pPr>
        <w:pStyle w:val="BodyText"/>
        <w:numPr>
          <w:ilvl w:val="2"/>
          <w:numId w:val="15"/>
        </w:numPr>
        <w:tabs>
          <w:tab w:val="left" w:pos="1155"/>
        </w:tabs>
        <w:spacing w:before="122" w:line="264" w:lineRule="auto"/>
        <w:ind w:left="1154" w:right="112" w:hanging="708"/>
        <w:jc w:val="both"/>
        <w:rPr>
          <w:rFonts w:cs="Arial"/>
        </w:rPr>
      </w:pPr>
      <w:r w:rsidRPr="00CD2B26">
        <w:rPr>
          <w:rFonts w:cs="Arial"/>
          <w:spacing w:val="-3"/>
        </w:rPr>
        <w:t>Under</w:t>
      </w:r>
      <w:r w:rsidRPr="00CD2B26">
        <w:rPr>
          <w:rFonts w:cs="Arial"/>
          <w:spacing w:val="-6"/>
        </w:rPr>
        <w:t xml:space="preserve"> </w:t>
      </w:r>
      <w:r w:rsidRPr="00CD2B26">
        <w:rPr>
          <w:rFonts w:cs="Arial"/>
          <w:spacing w:val="-3"/>
        </w:rPr>
        <w:t>the</w:t>
      </w:r>
      <w:r w:rsidRPr="00CD2B26">
        <w:rPr>
          <w:rFonts w:cs="Arial"/>
          <w:spacing w:val="-4"/>
        </w:rPr>
        <w:t xml:space="preserve"> </w:t>
      </w:r>
      <w:r w:rsidRPr="00CD2B26">
        <w:rPr>
          <w:rFonts w:cs="Arial"/>
          <w:spacing w:val="-3"/>
        </w:rPr>
        <w:t>Cabinet</w:t>
      </w:r>
      <w:r w:rsidRPr="00CD2B26">
        <w:rPr>
          <w:rFonts w:cs="Arial"/>
          <w:spacing w:val="-4"/>
        </w:rPr>
        <w:t xml:space="preserve"> </w:t>
      </w:r>
      <w:r w:rsidRPr="00CD2B26">
        <w:rPr>
          <w:rFonts w:cs="Arial"/>
          <w:spacing w:val="-3"/>
        </w:rPr>
        <w:t>Office</w:t>
      </w:r>
      <w:r w:rsidRPr="00CD2B26">
        <w:rPr>
          <w:rFonts w:cs="Arial"/>
          <w:spacing w:val="-4"/>
        </w:rPr>
        <w:t xml:space="preserve"> </w:t>
      </w:r>
      <w:r w:rsidRPr="00CD2B26">
        <w:rPr>
          <w:rFonts w:cs="Arial"/>
          <w:spacing w:val="-3"/>
        </w:rPr>
        <w:t>Efficiency</w:t>
      </w:r>
      <w:r w:rsidRPr="00CD2B26">
        <w:rPr>
          <w:rFonts w:cs="Arial"/>
          <w:spacing w:val="-7"/>
        </w:rPr>
        <w:t xml:space="preserve"> </w:t>
      </w:r>
      <w:r w:rsidRPr="00CD2B26">
        <w:rPr>
          <w:rFonts w:cs="Arial"/>
          <w:spacing w:val="-3"/>
        </w:rPr>
        <w:t>Reform Group’s</w:t>
      </w:r>
      <w:r w:rsidRPr="00CD2B26">
        <w:rPr>
          <w:rFonts w:cs="Arial"/>
          <w:spacing w:val="-7"/>
        </w:rPr>
        <w:t xml:space="preserve"> </w:t>
      </w:r>
      <w:r w:rsidRPr="00CD2B26">
        <w:rPr>
          <w:rFonts w:cs="Arial"/>
          <w:spacing w:val="-3"/>
        </w:rPr>
        <w:t>Guidance</w:t>
      </w:r>
      <w:r w:rsidRPr="00CD2B26">
        <w:rPr>
          <w:rFonts w:cs="Arial"/>
          <w:spacing w:val="-4"/>
        </w:rPr>
        <w:t xml:space="preserve"> Note </w:t>
      </w:r>
      <w:r w:rsidRPr="00CD2B26">
        <w:rPr>
          <w:rFonts w:cs="Arial"/>
          <w:spacing w:val="-3"/>
        </w:rPr>
        <w:t>dated</w:t>
      </w:r>
      <w:r w:rsidRPr="00CD2B26">
        <w:rPr>
          <w:rFonts w:cs="Arial"/>
          <w:spacing w:val="25"/>
        </w:rPr>
        <w:t xml:space="preserve"> </w:t>
      </w:r>
      <w:r w:rsidR="00E179D3" w:rsidRPr="00CD2B26">
        <w:rPr>
          <w:rFonts w:cs="Arial"/>
          <w:spacing w:val="-2"/>
        </w:rPr>
        <w:t>December 2010</w:t>
      </w:r>
      <w:r w:rsidRPr="00CD2B26">
        <w:rPr>
          <w:rFonts w:cs="Arial"/>
          <w:spacing w:val="12"/>
        </w:rPr>
        <w:t xml:space="preserve"> </w:t>
      </w:r>
      <w:r w:rsidRPr="00CD2B26">
        <w:rPr>
          <w:rFonts w:cs="Arial"/>
          <w:spacing w:val="-3"/>
        </w:rPr>
        <w:t>entitled</w:t>
      </w:r>
      <w:r w:rsidRPr="00CD2B26">
        <w:rPr>
          <w:rFonts w:cs="Arial"/>
          <w:spacing w:val="11"/>
        </w:rPr>
        <w:t xml:space="preserve"> </w:t>
      </w:r>
      <w:r w:rsidRPr="00CD2B26">
        <w:rPr>
          <w:rFonts w:cs="Arial"/>
          <w:spacing w:val="-3"/>
        </w:rPr>
        <w:t>“Transparency</w:t>
      </w:r>
      <w:r w:rsidRPr="00CD2B26">
        <w:rPr>
          <w:rFonts w:cs="Arial"/>
          <w:spacing w:val="9"/>
        </w:rPr>
        <w:t xml:space="preserve"> </w:t>
      </w:r>
      <w:r w:rsidRPr="00CD2B26">
        <w:rPr>
          <w:rFonts w:cs="Arial"/>
        </w:rPr>
        <w:t>–</w:t>
      </w:r>
      <w:r w:rsidRPr="00CD2B26">
        <w:rPr>
          <w:rFonts w:cs="Arial"/>
          <w:spacing w:val="12"/>
        </w:rPr>
        <w:t xml:space="preserve"> </w:t>
      </w:r>
      <w:r w:rsidRPr="00CD2B26">
        <w:rPr>
          <w:rFonts w:cs="Arial"/>
          <w:spacing w:val="-4"/>
        </w:rPr>
        <w:t>Publication</w:t>
      </w:r>
      <w:r w:rsidRPr="00CD2B26">
        <w:rPr>
          <w:rFonts w:cs="Arial"/>
          <w:spacing w:val="11"/>
        </w:rPr>
        <w:t xml:space="preserve"> </w:t>
      </w:r>
      <w:r w:rsidRPr="00CD2B26">
        <w:rPr>
          <w:rFonts w:cs="Arial"/>
          <w:spacing w:val="-2"/>
        </w:rPr>
        <w:t>of</w:t>
      </w:r>
      <w:r w:rsidRPr="00CD2B26">
        <w:rPr>
          <w:rFonts w:cs="Arial"/>
          <w:spacing w:val="13"/>
        </w:rPr>
        <w:t xml:space="preserve"> </w:t>
      </w:r>
      <w:r w:rsidRPr="00CD2B26">
        <w:rPr>
          <w:rFonts w:cs="Arial"/>
          <w:spacing w:val="-3"/>
        </w:rPr>
        <w:t>New</w:t>
      </w:r>
      <w:r w:rsidRPr="00CD2B26">
        <w:rPr>
          <w:rFonts w:cs="Arial"/>
          <w:spacing w:val="7"/>
        </w:rPr>
        <w:t xml:space="preserve"> </w:t>
      </w:r>
      <w:r w:rsidRPr="00CD2B26">
        <w:rPr>
          <w:rFonts w:cs="Arial"/>
          <w:spacing w:val="-3"/>
        </w:rPr>
        <w:t>Central</w:t>
      </w:r>
      <w:r w:rsidRPr="00CD2B26">
        <w:rPr>
          <w:rFonts w:cs="Arial"/>
          <w:spacing w:val="35"/>
        </w:rPr>
        <w:t xml:space="preserve"> </w:t>
      </w:r>
      <w:r w:rsidRPr="00CD2B26">
        <w:rPr>
          <w:rFonts w:cs="Arial"/>
          <w:spacing w:val="-3"/>
        </w:rPr>
        <w:t>Government</w:t>
      </w:r>
      <w:r w:rsidRPr="00CD2B26">
        <w:rPr>
          <w:rFonts w:cs="Arial"/>
        </w:rPr>
        <w:t xml:space="preserve"> </w:t>
      </w:r>
      <w:r w:rsidRPr="00CD2B26">
        <w:rPr>
          <w:rFonts w:cs="Arial"/>
          <w:spacing w:val="-4"/>
        </w:rPr>
        <w:t>Contracts”,</w:t>
      </w:r>
      <w:r w:rsidRPr="00CD2B26">
        <w:rPr>
          <w:rFonts w:cs="Arial"/>
        </w:rPr>
        <w:t xml:space="preserve"> </w:t>
      </w:r>
      <w:r w:rsidR="00D7368E" w:rsidRPr="00CD2B26">
        <w:rPr>
          <w:rFonts w:cs="Arial"/>
        </w:rPr>
        <w:t xml:space="preserve">Highways England </w:t>
      </w:r>
      <w:r w:rsidRPr="00CD2B26">
        <w:rPr>
          <w:rFonts w:cs="Arial"/>
          <w:spacing w:val="-2"/>
        </w:rPr>
        <w:t>is</w:t>
      </w:r>
      <w:r w:rsidRPr="00CD2B26">
        <w:rPr>
          <w:rFonts w:cs="Arial"/>
          <w:spacing w:val="-3"/>
        </w:rPr>
        <w:t xml:space="preserve"> obliged</w:t>
      </w:r>
      <w:r w:rsidRPr="00CD2B26">
        <w:rPr>
          <w:rFonts w:cs="Arial"/>
          <w:spacing w:val="1"/>
        </w:rPr>
        <w:t xml:space="preserve"> </w:t>
      </w:r>
      <w:r w:rsidRPr="00CD2B26">
        <w:rPr>
          <w:rFonts w:cs="Arial"/>
          <w:spacing w:val="-3"/>
        </w:rPr>
        <w:t>to</w:t>
      </w:r>
      <w:r w:rsidRPr="00CD2B26">
        <w:rPr>
          <w:rFonts w:cs="Arial"/>
          <w:spacing w:val="1"/>
        </w:rPr>
        <w:t xml:space="preserve"> </w:t>
      </w:r>
      <w:r w:rsidRPr="00CD2B26">
        <w:rPr>
          <w:rFonts w:cs="Arial"/>
          <w:spacing w:val="-3"/>
        </w:rPr>
        <w:t>publish</w:t>
      </w:r>
      <w:r w:rsidRPr="00CD2B26">
        <w:rPr>
          <w:rFonts w:cs="Arial"/>
          <w:spacing w:val="1"/>
        </w:rPr>
        <w:t xml:space="preserve"> </w:t>
      </w:r>
      <w:r w:rsidRPr="00CD2B26">
        <w:rPr>
          <w:rFonts w:cs="Arial"/>
          <w:spacing w:val="-3"/>
        </w:rPr>
        <w:t>the</w:t>
      </w:r>
      <w:r w:rsidRPr="00CD2B26">
        <w:rPr>
          <w:rFonts w:cs="Arial"/>
          <w:spacing w:val="1"/>
        </w:rPr>
        <w:t xml:space="preserve"> </w:t>
      </w:r>
      <w:r w:rsidRPr="00CD2B26">
        <w:rPr>
          <w:rFonts w:cs="Arial"/>
          <w:spacing w:val="-4"/>
        </w:rPr>
        <w:t>responses</w:t>
      </w:r>
      <w:r w:rsidRPr="00CD2B26">
        <w:rPr>
          <w:rFonts w:cs="Arial"/>
          <w:spacing w:val="53"/>
        </w:rPr>
        <w:t xml:space="preserve"> </w:t>
      </w:r>
      <w:r w:rsidRPr="00CD2B26">
        <w:rPr>
          <w:rFonts w:cs="Arial"/>
          <w:spacing w:val="-1"/>
        </w:rPr>
        <w:t>to</w:t>
      </w:r>
      <w:r w:rsidRPr="00CD2B26">
        <w:rPr>
          <w:rFonts w:cs="Arial"/>
          <w:spacing w:val="6"/>
        </w:rPr>
        <w:t xml:space="preserve"> </w:t>
      </w:r>
      <w:r w:rsidRPr="00CD2B26">
        <w:rPr>
          <w:rFonts w:cs="Arial"/>
          <w:spacing w:val="-3"/>
        </w:rPr>
        <w:t>this</w:t>
      </w:r>
      <w:r w:rsidRPr="00CD2B26">
        <w:rPr>
          <w:rFonts w:cs="Arial"/>
          <w:spacing w:val="5"/>
        </w:rPr>
        <w:t xml:space="preserve"> </w:t>
      </w:r>
      <w:r w:rsidRPr="00CD2B26">
        <w:rPr>
          <w:rFonts w:cs="Arial"/>
          <w:spacing w:val="-3"/>
        </w:rPr>
        <w:t>tender</w:t>
      </w:r>
      <w:r w:rsidRPr="00CD2B26">
        <w:rPr>
          <w:rFonts w:cs="Arial"/>
          <w:spacing w:val="4"/>
        </w:rPr>
        <w:t xml:space="preserve"> </w:t>
      </w:r>
      <w:r w:rsidRPr="00CD2B26">
        <w:rPr>
          <w:rFonts w:cs="Arial"/>
          <w:spacing w:val="-2"/>
        </w:rPr>
        <w:t>and</w:t>
      </w:r>
      <w:r w:rsidRPr="00CD2B26">
        <w:rPr>
          <w:rFonts w:cs="Arial"/>
          <w:spacing w:val="6"/>
        </w:rPr>
        <w:t xml:space="preserve"> </w:t>
      </w:r>
      <w:r w:rsidRPr="00CD2B26">
        <w:rPr>
          <w:rFonts w:cs="Arial"/>
          <w:spacing w:val="-3"/>
        </w:rPr>
        <w:t>the</w:t>
      </w:r>
      <w:r w:rsidRPr="00CD2B26">
        <w:rPr>
          <w:rFonts w:cs="Arial"/>
          <w:spacing w:val="6"/>
        </w:rPr>
        <w:t xml:space="preserve"> </w:t>
      </w:r>
      <w:r w:rsidRPr="00CD2B26">
        <w:rPr>
          <w:rFonts w:cs="Arial"/>
          <w:spacing w:val="-3"/>
        </w:rPr>
        <w:t>provisions</w:t>
      </w:r>
      <w:r w:rsidRPr="00CD2B26">
        <w:rPr>
          <w:rFonts w:cs="Arial"/>
          <w:spacing w:val="5"/>
        </w:rPr>
        <w:t xml:space="preserve"> </w:t>
      </w:r>
      <w:r w:rsidRPr="00CD2B26">
        <w:rPr>
          <w:rFonts w:cs="Arial"/>
          <w:spacing w:val="-2"/>
        </w:rPr>
        <w:t>of</w:t>
      </w:r>
      <w:r w:rsidRPr="00CD2B26">
        <w:rPr>
          <w:rFonts w:cs="Arial"/>
          <w:spacing w:val="6"/>
        </w:rPr>
        <w:t xml:space="preserve"> </w:t>
      </w:r>
      <w:r w:rsidRPr="00CD2B26">
        <w:rPr>
          <w:rFonts w:cs="Arial"/>
          <w:spacing w:val="-2"/>
        </w:rPr>
        <w:t>any</w:t>
      </w:r>
      <w:r w:rsidRPr="00CD2B26">
        <w:rPr>
          <w:rFonts w:cs="Arial"/>
          <w:spacing w:val="5"/>
        </w:rPr>
        <w:t xml:space="preserve"> </w:t>
      </w:r>
      <w:r w:rsidRPr="00CD2B26">
        <w:rPr>
          <w:rFonts w:cs="Arial"/>
          <w:spacing w:val="-3"/>
        </w:rPr>
        <w:t>contract</w:t>
      </w:r>
      <w:r w:rsidRPr="00CD2B26">
        <w:rPr>
          <w:rFonts w:cs="Arial"/>
          <w:spacing w:val="8"/>
        </w:rPr>
        <w:t xml:space="preserve"> </w:t>
      </w:r>
      <w:r w:rsidRPr="00CD2B26">
        <w:rPr>
          <w:rFonts w:cs="Arial"/>
          <w:spacing w:val="-3"/>
        </w:rPr>
        <w:t>let</w:t>
      </w:r>
      <w:r w:rsidRPr="00CD2B26">
        <w:rPr>
          <w:rFonts w:cs="Arial"/>
          <w:spacing w:val="6"/>
        </w:rPr>
        <w:t xml:space="preserve"> </w:t>
      </w:r>
      <w:r w:rsidRPr="00CD2B26">
        <w:rPr>
          <w:rFonts w:cs="Arial"/>
          <w:spacing w:val="-4"/>
        </w:rPr>
        <w:t>pursuant</w:t>
      </w:r>
      <w:r w:rsidRPr="00CD2B26">
        <w:rPr>
          <w:rFonts w:cs="Arial"/>
          <w:spacing w:val="8"/>
        </w:rPr>
        <w:t xml:space="preserve"> </w:t>
      </w:r>
      <w:r w:rsidRPr="00CD2B26">
        <w:rPr>
          <w:rFonts w:cs="Arial"/>
          <w:spacing w:val="-3"/>
        </w:rPr>
        <w:t>to</w:t>
      </w:r>
      <w:r w:rsidRPr="00CD2B26">
        <w:rPr>
          <w:rFonts w:cs="Arial"/>
          <w:spacing w:val="8"/>
        </w:rPr>
        <w:t xml:space="preserve"> </w:t>
      </w:r>
      <w:r w:rsidRPr="00CD2B26">
        <w:rPr>
          <w:rFonts w:cs="Arial"/>
          <w:spacing w:val="-3"/>
        </w:rPr>
        <w:t>it,</w:t>
      </w:r>
      <w:r w:rsidRPr="00CD2B26">
        <w:rPr>
          <w:rFonts w:cs="Arial"/>
          <w:spacing w:val="41"/>
        </w:rPr>
        <w:t xml:space="preserve"> </w:t>
      </w:r>
      <w:r w:rsidRPr="00CD2B26">
        <w:rPr>
          <w:rFonts w:cs="Arial"/>
          <w:spacing w:val="-3"/>
        </w:rPr>
        <w:t>excluding</w:t>
      </w:r>
      <w:r w:rsidRPr="00CD2B26">
        <w:rPr>
          <w:rFonts w:cs="Arial"/>
          <w:spacing w:val="30"/>
        </w:rPr>
        <w:t xml:space="preserve"> </w:t>
      </w:r>
      <w:r w:rsidRPr="00CD2B26">
        <w:rPr>
          <w:rFonts w:cs="Arial"/>
          <w:spacing w:val="-3"/>
        </w:rPr>
        <w:t>only</w:t>
      </w:r>
      <w:r w:rsidRPr="00CD2B26">
        <w:rPr>
          <w:rFonts w:cs="Arial"/>
          <w:spacing w:val="29"/>
        </w:rPr>
        <w:t xml:space="preserve"> </w:t>
      </w:r>
      <w:r w:rsidRPr="00CD2B26">
        <w:rPr>
          <w:rFonts w:cs="Arial"/>
          <w:spacing w:val="-4"/>
        </w:rPr>
        <w:t>information</w:t>
      </w:r>
      <w:r w:rsidRPr="00CD2B26">
        <w:rPr>
          <w:rFonts w:cs="Arial"/>
          <w:spacing w:val="32"/>
        </w:rPr>
        <w:t xml:space="preserve"> </w:t>
      </w:r>
      <w:r w:rsidRPr="00CD2B26">
        <w:rPr>
          <w:rFonts w:cs="Arial"/>
          <w:spacing w:val="-3"/>
        </w:rPr>
        <w:t>which</w:t>
      </w:r>
      <w:r w:rsidRPr="00CD2B26">
        <w:rPr>
          <w:rFonts w:cs="Arial"/>
          <w:spacing w:val="30"/>
        </w:rPr>
        <w:t xml:space="preserve"> </w:t>
      </w:r>
      <w:r w:rsidRPr="00CD2B26">
        <w:rPr>
          <w:rFonts w:cs="Arial"/>
          <w:spacing w:val="-2"/>
        </w:rPr>
        <w:t>is</w:t>
      </w:r>
      <w:r w:rsidRPr="00CD2B26">
        <w:rPr>
          <w:rFonts w:cs="Arial"/>
          <w:spacing w:val="29"/>
        </w:rPr>
        <w:t xml:space="preserve"> </w:t>
      </w:r>
      <w:r w:rsidRPr="00CD2B26">
        <w:rPr>
          <w:rFonts w:cs="Arial"/>
          <w:spacing w:val="-3"/>
        </w:rPr>
        <w:t>exempt</w:t>
      </w:r>
      <w:r w:rsidRPr="00CD2B26">
        <w:rPr>
          <w:rFonts w:cs="Arial"/>
          <w:spacing w:val="29"/>
        </w:rPr>
        <w:t xml:space="preserve"> </w:t>
      </w:r>
      <w:r w:rsidRPr="00CD2B26">
        <w:rPr>
          <w:rFonts w:cs="Arial"/>
          <w:spacing w:val="-3"/>
        </w:rPr>
        <w:t>from</w:t>
      </w:r>
      <w:r w:rsidRPr="00CD2B26">
        <w:rPr>
          <w:rFonts w:cs="Arial"/>
          <w:spacing w:val="33"/>
        </w:rPr>
        <w:t xml:space="preserve"> </w:t>
      </w:r>
      <w:r w:rsidRPr="00CD2B26">
        <w:rPr>
          <w:rFonts w:cs="Arial"/>
          <w:spacing w:val="-4"/>
        </w:rPr>
        <w:t>disclosure</w:t>
      </w:r>
      <w:r w:rsidRPr="00CD2B26">
        <w:rPr>
          <w:rFonts w:cs="Arial"/>
          <w:spacing w:val="30"/>
        </w:rPr>
        <w:t xml:space="preserve"> </w:t>
      </w:r>
      <w:r w:rsidRPr="00CD2B26">
        <w:rPr>
          <w:rFonts w:cs="Arial"/>
          <w:spacing w:val="-3"/>
        </w:rPr>
        <w:t>pursuant</w:t>
      </w:r>
      <w:r w:rsidRPr="00CD2B26">
        <w:rPr>
          <w:rFonts w:cs="Arial"/>
          <w:spacing w:val="34"/>
        </w:rPr>
        <w:t xml:space="preserve"> </w:t>
      </w:r>
      <w:r w:rsidRPr="00CD2B26">
        <w:rPr>
          <w:rFonts w:cs="Arial"/>
          <w:spacing w:val="-3"/>
        </w:rPr>
        <w:t>to</w:t>
      </w:r>
      <w:r w:rsidRPr="00CD2B26">
        <w:rPr>
          <w:rFonts w:cs="Arial"/>
          <w:spacing w:val="59"/>
        </w:rPr>
        <w:t xml:space="preserve"> </w:t>
      </w:r>
      <w:r w:rsidRPr="00CD2B26">
        <w:rPr>
          <w:rFonts w:cs="Arial"/>
          <w:spacing w:val="-2"/>
        </w:rPr>
        <w:t>the</w:t>
      </w:r>
      <w:r w:rsidRPr="00CD2B26">
        <w:rPr>
          <w:rFonts w:cs="Arial"/>
          <w:spacing w:val="20"/>
        </w:rPr>
        <w:t xml:space="preserve"> </w:t>
      </w:r>
      <w:r w:rsidRPr="00CD2B26">
        <w:rPr>
          <w:rFonts w:cs="Arial"/>
          <w:spacing w:val="-4"/>
        </w:rPr>
        <w:t>Freedom</w:t>
      </w:r>
      <w:r w:rsidRPr="00CD2B26">
        <w:rPr>
          <w:rFonts w:cs="Arial"/>
          <w:spacing w:val="21"/>
        </w:rPr>
        <w:t xml:space="preserve"> </w:t>
      </w:r>
      <w:r w:rsidRPr="00CD2B26">
        <w:rPr>
          <w:rFonts w:cs="Arial"/>
          <w:spacing w:val="-2"/>
        </w:rPr>
        <w:t>of</w:t>
      </w:r>
      <w:r w:rsidRPr="00CD2B26">
        <w:rPr>
          <w:rFonts w:cs="Arial"/>
          <w:spacing w:val="17"/>
        </w:rPr>
        <w:t xml:space="preserve"> </w:t>
      </w:r>
      <w:r w:rsidRPr="00CD2B26">
        <w:rPr>
          <w:rFonts w:cs="Arial"/>
          <w:spacing w:val="-3"/>
        </w:rPr>
        <w:t>Information</w:t>
      </w:r>
      <w:r w:rsidRPr="00CD2B26">
        <w:rPr>
          <w:rFonts w:cs="Arial"/>
          <w:spacing w:val="18"/>
        </w:rPr>
        <w:t xml:space="preserve"> </w:t>
      </w:r>
      <w:r w:rsidRPr="00CD2B26">
        <w:rPr>
          <w:rFonts w:cs="Arial"/>
          <w:spacing w:val="-3"/>
        </w:rPr>
        <w:t>Act</w:t>
      </w:r>
      <w:r w:rsidRPr="00CD2B26">
        <w:rPr>
          <w:rFonts w:cs="Arial"/>
          <w:spacing w:val="17"/>
        </w:rPr>
        <w:t xml:space="preserve"> </w:t>
      </w:r>
      <w:r w:rsidRPr="00CD2B26">
        <w:rPr>
          <w:rFonts w:cs="Arial"/>
          <w:spacing w:val="-3"/>
        </w:rPr>
        <w:t>2000.</w:t>
      </w:r>
      <w:r w:rsidRPr="00CD2B26">
        <w:rPr>
          <w:rFonts w:cs="Arial"/>
          <w:spacing w:val="19"/>
        </w:rPr>
        <w:t xml:space="preserve"> </w:t>
      </w:r>
      <w:r w:rsidR="00D7368E" w:rsidRPr="00CD2B26">
        <w:rPr>
          <w:rFonts w:cs="Arial"/>
        </w:rPr>
        <w:t xml:space="preserve">Highways England’s </w:t>
      </w:r>
      <w:r w:rsidRPr="00CD2B26">
        <w:rPr>
          <w:rFonts w:cs="Arial"/>
          <w:spacing w:val="-3"/>
        </w:rPr>
        <w:t>initial</w:t>
      </w:r>
      <w:r w:rsidRPr="00CD2B26">
        <w:rPr>
          <w:rFonts w:cs="Arial"/>
          <w:spacing w:val="16"/>
        </w:rPr>
        <w:t xml:space="preserve"> </w:t>
      </w:r>
      <w:r w:rsidRPr="00CD2B26">
        <w:rPr>
          <w:rFonts w:cs="Arial"/>
          <w:spacing w:val="-3"/>
        </w:rPr>
        <w:t>view</w:t>
      </w:r>
      <w:r w:rsidRPr="00CD2B26">
        <w:rPr>
          <w:rFonts w:cs="Arial"/>
          <w:spacing w:val="16"/>
        </w:rPr>
        <w:t xml:space="preserve"> </w:t>
      </w:r>
      <w:r w:rsidRPr="00CD2B26">
        <w:rPr>
          <w:rFonts w:cs="Arial"/>
          <w:spacing w:val="-2"/>
        </w:rPr>
        <w:t>is</w:t>
      </w:r>
      <w:r w:rsidRPr="00CD2B26">
        <w:rPr>
          <w:rFonts w:cs="Arial"/>
          <w:spacing w:val="19"/>
        </w:rPr>
        <w:t xml:space="preserve"> </w:t>
      </w:r>
      <w:r w:rsidRPr="00CD2B26">
        <w:rPr>
          <w:rFonts w:cs="Arial"/>
          <w:spacing w:val="-2"/>
        </w:rPr>
        <w:t>that</w:t>
      </w:r>
      <w:r w:rsidRPr="00CD2B26">
        <w:rPr>
          <w:rFonts w:cs="Arial"/>
          <w:spacing w:val="55"/>
        </w:rPr>
        <w:t xml:space="preserve"> </w:t>
      </w:r>
      <w:r w:rsidRPr="00CD2B26">
        <w:rPr>
          <w:rFonts w:cs="Arial"/>
          <w:spacing w:val="-2"/>
        </w:rPr>
        <w:t>the</w:t>
      </w:r>
      <w:r w:rsidRPr="00CD2B26">
        <w:rPr>
          <w:rFonts w:cs="Arial"/>
          <w:spacing w:val="8"/>
        </w:rPr>
        <w:t xml:space="preserve"> </w:t>
      </w:r>
      <w:r w:rsidRPr="00CD2B26">
        <w:rPr>
          <w:rFonts w:cs="Arial"/>
          <w:spacing w:val="-3"/>
        </w:rPr>
        <w:t>only</w:t>
      </w:r>
      <w:r w:rsidRPr="00CD2B26">
        <w:rPr>
          <w:rFonts w:cs="Arial"/>
          <w:spacing w:val="7"/>
        </w:rPr>
        <w:t xml:space="preserve"> </w:t>
      </w:r>
      <w:r w:rsidRPr="00CD2B26">
        <w:rPr>
          <w:rFonts w:cs="Arial"/>
          <w:spacing w:val="-4"/>
        </w:rPr>
        <w:t>materials</w:t>
      </w:r>
      <w:r w:rsidRPr="00CD2B26">
        <w:rPr>
          <w:rFonts w:cs="Arial"/>
          <w:spacing w:val="9"/>
        </w:rPr>
        <w:t xml:space="preserve"> </w:t>
      </w:r>
      <w:r w:rsidRPr="00CD2B26">
        <w:rPr>
          <w:rFonts w:cs="Arial"/>
          <w:spacing w:val="-3"/>
        </w:rPr>
        <w:t>likely</w:t>
      </w:r>
      <w:r w:rsidRPr="00CD2B26">
        <w:rPr>
          <w:rFonts w:cs="Arial"/>
          <w:spacing w:val="5"/>
        </w:rPr>
        <w:t xml:space="preserve"> </w:t>
      </w:r>
      <w:r w:rsidRPr="00CD2B26">
        <w:rPr>
          <w:rFonts w:cs="Arial"/>
          <w:spacing w:val="-3"/>
        </w:rPr>
        <w:t>to</w:t>
      </w:r>
      <w:r w:rsidRPr="00CD2B26">
        <w:rPr>
          <w:rFonts w:cs="Arial"/>
          <w:spacing w:val="8"/>
        </w:rPr>
        <w:t xml:space="preserve"> </w:t>
      </w:r>
      <w:r w:rsidRPr="00CD2B26">
        <w:rPr>
          <w:rFonts w:cs="Arial"/>
          <w:spacing w:val="-1"/>
        </w:rPr>
        <w:t>be</w:t>
      </w:r>
      <w:r w:rsidRPr="00CD2B26">
        <w:rPr>
          <w:rFonts w:cs="Arial"/>
          <w:spacing w:val="8"/>
        </w:rPr>
        <w:t xml:space="preserve"> </w:t>
      </w:r>
      <w:r w:rsidRPr="00CD2B26">
        <w:rPr>
          <w:rFonts w:cs="Arial"/>
          <w:spacing w:val="-4"/>
        </w:rPr>
        <w:t>excluded</w:t>
      </w:r>
      <w:r w:rsidRPr="00CD2B26">
        <w:rPr>
          <w:rFonts w:cs="Arial"/>
          <w:spacing w:val="8"/>
        </w:rPr>
        <w:t xml:space="preserve"> </w:t>
      </w:r>
      <w:r w:rsidRPr="00CD2B26">
        <w:rPr>
          <w:rFonts w:cs="Arial"/>
          <w:spacing w:val="-3"/>
        </w:rPr>
        <w:t>from</w:t>
      </w:r>
      <w:r w:rsidRPr="00CD2B26">
        <w:rPr>
          <w:rFonts w:cs="Arial"/>
          <w:spacing w:val="12"/>
        </w:rPr>
        <w:t xml:space="preserve"> </w:t>
      </w:r>
      <w:r w:rsidRPr="00CD2B26">
        <w:rPr>
          <w:rFonts w:cs="Arial"/>
          <w:spacing w:val="-3"/>
        </w:rPr>
        <w:t>publication</w:t>
      </w:r>
      <w:r w:rsidRPr="00CD2B26">
        <w:rPr>
          <w:rFonts w:cs="Arial"/>
          <w:spacing w:val="8"/>
        </w:rPr>
        <w:t xml:space="preserve"> </w:t>
      </w:r>
      <w:r w:rsidRPr="00CD2B26">
        <w:rPr>
          <w:rFonts w:cs="Arial"/>
          <w:spacing w:val="-2"/>
        </w:rPr>
        <w:t>on</w:t>
      </w:r>
      <w:r w:rsidRPr="00CD2B26">
        <w:rPr>
          <w:rFonts w:cs="Arial"/>
          <w:spacing w:val="8"/>
        </w:rPr>
        <w:t xml:space="preserve"> </w:t>
      </w:r>
      <w:r w:rsidRPr="00CD2B26">
        <w:rPr>
          <w:rFonts w:cs="Arial"/>
          <w:spacing w:val="-3"/>
        </w:rPr>
        <w:t>this</w:t>
      </w:r>
      <w:r w:rsidRPr="00CD2B26">
        <w:rPr>
          <w:rFonts w:cs="Arial"/>
          <w:spacing w:val="7"/>
        </w:rPr>
        <w:t xml:space="preserve"> </w:t>
      </w:r>
      <w:r w:rsidRPr="00CD2B26">
        <w:rPr>
          <w:rFonts w:cs="Arial"/>
          <w:spacing w:val="-3"/>
        </w:rPr>
        <w:t>basis</w:t>
      </w:r>
      <w:r w:rsidRPr="00CD2B26">
        <w:rPr>
          <w:rFonts w:cs="Arial"/>
          <w:spacing w:val="7"/>
        </w:rPr>
        <w:t xml:space="preserve"> </w:t>
      </w:r>
      <w:r w:rsidRPr="00CD2B26">
        <w:rPr>
          <w:rFonts w:cs="Arial"/>
          <w:spacing w:val="-3"/>
        </w:rPr>
        <w:t>are</w:t>
      </w:r>
      <w:r w:rsidRPr="00CD2B26">
        <w:rPr>
          <w:rFonts w:cs="Arial"/>
          <w:spacing w:val="55"/>
        </w:rPr>
        <w:t xml:space="preserve"> </w:t>
      </w:r>
      <w:r w:rsidRPr="00CD2B26">
        <w:rPr>
          <w:rFonts w:cs="Arial"/>
          <w:spacing w:val="-1"/>
        </w:rPr>
        <w:t>as</w:t>
      </w:r>
      <w:r w:rsidRPr="00CD2B26">
        <w:rPr>
          <w:rFonts w:cs="Arial"/>
          <w:spacing w:val="-7"/>
        </w:rPr>
        <w:t xml:space="preserve"> </w:t>
      </w:r>
      <w:r w:rsidRPr="00CD2B26">
        <w:rPr>
          <w:rFonts w:cs="Arial"/>
          <w:spacing w:val="-3"/>
        </w:rPr>
        <w:t>follows:</w:t>
      </w:r>
    </w:p>
    <w:p w14:paraId="4F8F0155" w14:textId="226F956C" w:rsidR="00131F2C" w:rsidRPr="00CD2B26" w:rsidRDefault="00CD630D" w:rsidP="00161E33">
      <w:pPr>
        <w:pStyle w:val="BodyText"/>
        <w:numPr>
          <w:ilvl w:val="3"/>
          <w:numId w:val="15"/>
        </w:numPr>
        <w:tabs>
          <w:tab w:val="left" w:pos="1947"/>
        </w:tabs>
        <w:spacing w:before="122"/>
        <w:ind w:left="1946"/>
        <w:jc w:val="both"/>
        <w:rPr>
          <w:rFonts w:cs="Arial"/>
        </w:rPr>
      </w:pPr>
      <w:r w:rsidRPr="00CD2B26">
        <w:rPr>
          <w:rFonts w:cs="Arial"/>
        </w:rPr>
        <w:t>Quality</w:t>
      </w:r>
      <w:r w:rsidRPr="00CD2B26">
        <w:rPr>
          <w:rFonts w:cs="Arial"/>
          <w:spacing w:val="-2"/>
        </w:rPr>
        <w:t xml:space="preserve"> </w:t>
      </w:r>
      <w:r w:rsidRPr="00CD2B26">
        <w:rPr>
          <w:rFonts w:cs="Arial"/>
        </w:rPr>
        <w:t>Statement.</w:t>
      </w:r>
    </w:p>
    <w:p w14:paraId="4F8F0156" w14:textId="438ABA6B" w:rsidR="00131F2C" w:rsidRPr="00CD2B26" w:rsidRDefault="00CD630D" w:rsidP="00161E33">
      <w:pPr>
        <w:pStyle w:val="BodyText"/>
        <w:numPr>
          <w:ilvl w:val="3"/>
          <w:numId w:val="15"/>
        </w:numPr>
        <w:tabs>
          <w:tab w:val="left" w:pos="1947"/>
        </w:tabs>
        <w:spacing w:before="122"/>
        <w:ind w:left="1946"/>
        <w:jc w:val="both"/>
        <w:rPr>
          <w:rFonts w:cs="Arial"/>
        </w:rPr>
      </w:pPr>
      <w:r w:rsidRPr="00CD2B26">
        <w:rPr>
          <w:rFonts w:cs="Arial"/>
        </w:rPr>
        <w:t xml:space="preserve">CVs for the people listed in the </w:t>
      </w:r>
      <w:r w:rsidR="00BD697F" w:rsidRPr="00CD2B26">
        <w:rPr>
          <w:rFonts w:cs="Arial"/>
          <w:spacing w:val="5"/>
        </w:rPr>
        <w:t>Form of K</w:t>
      </w:r>
      <w:r w:rsidR="00BD697F" w:rsidRPr="00CD2B26">
        <w:rPr>
          <w:rFonts w:cs="Arial"/>
        </w:rPr>
        <w:t>ey</w:t>
      </w:r>
      <w:r w:rsidR="00BD697F" w:rsidRPr="00CD2B26">
        <w:rPr>
          <w:rFonts w:cs="Arial"/>
          <w:spacing w:val="-2"/>
        </w:rPr>
        <w:t xml:space="preserve"> </w:t>
      </w:r>
      <w:r w:rsidR="00BD697F" w:rsidRPr="00CD2B26">
        <w:rPr>
          <w:rFonts w:cs="Arial"/>
          <w:spacing w:val="-1"/>
        </w:rPr>
        <w:t>People</w:t>
      </w:r>
      <w:r w:rsidR="00BD697F" w:rsidRPr="00CD2B26">
        <w:rPr>
          <w:rFonts w:cs="Arial"/>
        </w:rPr>
        <w:t xml:space="preserve"> </w:t>
      </w:r>
      <w:r w:rsidR="00BD697F" w:rsidRPr="00CD2B26">
        <w:rPr>
          <w:rFonts w:cs="Arial"/>
          <w:spacing w:val="-1"/>
        </w:rPr>
        <w:t>Schedule</w:t>
      </w:r>
      <w:r w:rsidRPr="00CD2B26">
        <w:rPr>
          <w:rFonts w:cs="Arial"/>
        </w:rPr>
        <w:t>.</w:t>
      </w:r>
    </w:p>
    <w:p w14:paraId="4F8F0157" w14:textId="0A8C991B" w:rsidR="00131F2C" w:rsidRPr="00CD2B26" w:rsidRDefault="00E179D3" w:rsidP="00161E33">
      <w:pPr>
        <w:pStyle w:val="BodyText"/>
        <w:numPr>
          <w:ilvl w:val="3"/>
          <w:numId w:val="15"/>
        </w:numPr>
        <w:tabs>
          <w:tab w:val="left" w:pos="1947"/>
        </w:tabs>
        <w:spacing w:before="122"/>
        <w:ind w:left="1946"/>
        <w:jc w:val="both"/>
        <w:rPr>
          <w:rFonts w:cs="Arial"/>
        </w:rPr>
      </w:pPr>
      <w:r w:rsidRPr="00CD2B26">
        <w:rPr>
          <w:rFonts w:cs="Arial"/>
        </w:rPr>
        <w:t>Breakdown of</w:t>
      </w:r>
      <w:r w:rsidR="002258E7" w:rsidRPr="00CD2B26">
        <w:rPr>
          <w:rFonts w:cs="Arial"/>
        </w:rPr>
        <w:t xml:space="preserve"> </w:t>
      </w:r>
      <w:r w:rsidRPr="00CD2B26">
        <w:rPr>
          <w:rFonts w:cs="Arial"/>
        </w:rPr>
        <w:t>the prices in the</w:t>
      </w:r>
      <w:r w:rsidR="002258E7" w:rsidRPr="00CD2B26">
        <w:rPr>
          <w:rFonts w:cs="Arial"/>
        </w:rPr>
        <w:t xml:space="preserve"> </w:t>
      </w:r>
      <w:r w:rsidRPr="00CD2B26">
        <w:rPr>
          <w:rFonts w:cs="Arial"/>
        </w:rPr>
        <w:t>Activity Schedule</w:t>
      </w:r>
      <w:r w:rsidR="00CD630D" w:rsidRPr="00CD2B26">
        <w:rPr>
          <w:rFonts w:cs="Arial"/>
        </w:rPr>
        <w:t>/ Bill of Quantities, (but not the total of the Prices).</w:t>
      </w:r>
    </w:p>
    <w:p w14:paraId="4F8F0158" w14:textId="07222B80" w:rsidR="00131F2C" w:rsidRPr="00CD2B26" w:rsidRDefault="00E179D3" w:rsidP="00161E33">
      <w:pPr>
        <w:pStyle w:val="BodyText"/>
        <w:numPr>
          <w:ilvl w:val="3"/>
          <w:numId w:val="15"/>
        </w:numPr>
        <w:tabs>
          <w:tab w:val="left" w:pos="1947"/>
        </w:tabs>
        <w:spacing w:before="122"/>
        <w:ind w:left="1946"/>
        <w:jc w:val="both"/>
        <w:rPr>
          <w:rFonts w:cs="Arial"/>
        </w:rPr>
      </w:pPr>
      <w:r w:rsidRPr="00CD2B26">
        <w:rPr>
          <w:rFonts w:cs="Arial"/>
        </w:rPr>
        <w:t>Breakdown of the</w:t>
      </w:r>
      <w:r w:rsidR="00CD630D" w:rsidRPr="00CD2B26">
        <w:rPr>
          <w:rFonts w:cs="Arial"/>
        </w:rPr>
        <w:t xml:space="preserve"> </w:t>
      </w:r>
      <w:r w:rsidR="002258E7" w:rsidRPr="00CD2B26">
        <w:rPr>
          <w:rFonts w:cs="Arial"/>
        </w:rPr>
        <w:t>F</w:t>
      </w:r>
      <w:r w:rsidR="00CD630D" w:rsidRPr="00CD2B26">
        <w:rPr>
          <w:rFonts w:cs="Arial"/>
        </w:rPr>
        <w:t xml:space="preserve">ee percentages </w:t>
      </w:r>
      <w:r w:rsidR="00CD630D" w:rsidRPr="00CD2B26">
        <w:rPr>
          <w:rFonts w:cs="Arial"/>
          <w:spacing w:val="-1"/>
        </w:rPr>
        <w:t>and</w:t>
      </w:r>
      <w:r w:rsidR="00CD630D" w:rsidRPr="00CD2B26">
        <w:rPr>
          <w:rFonts w:cs="Arial"/>
        </w:rPr>
        <w:t xml:space="preserve"> the Working </w:t>
      </w:r>
      <w:r w:rsidR="00CD630D" w:rsidRPr="00CD2B26">
        <w:rPr>
          <w:rFonts w:cs="Arial"/>
          <w:spacing w:val="45"/>
        </w:rPr>
        <w:t xml:space="preserve"> </w:t>
      </w:r>
      <w:r w:rsidR="00CD630D" w:rsidRPr="00CD2B26">
        <w:rPr>
          <w:rFonts w:cs="Arial"/>
          <w:spacing w:val="-2"/>
        </w:rPr>
        <w:t>Area</w:t>
      </w:r>
      <w:r w:rsidR="00CD630D" w:rsidRPr="00CD2B26">
        <w:rPr>
          <w:rFonts w:cs="Arial"/>
          <w:spacing w:val="39"/>
        </w:rPr>
        <w:t xml:space="preserve"> </w:t>
      </w:r>
      <w:r w:rsidR="00CD630D" w:rsidRPr="00CD2B26">
        <w:rPr>
          <w:rFonts w:cs="Arial"/>
          <w:spacing w:val="-1"/>
        </w:rPr>
        <w:t>overhead</w:t>
      </w:r>
      <w:r w:rsidR="00CD630D" w:rsidRPr="00CD2B26">
        <w:rPr>
          <w:rFonts w:cs="Arial"/>
          <w:spacing w:val="-2"/>
        </w:rPr>
        <w:t xml:space="preserve"> </w:t>
      </w:r>
      <w:r w:rsidR="00CD630D" w:rsidRPr="00CD2B26">
        <w:rPr>
          <w:rFonts w:cs="Arial"/>
        </w:rPr>
        <w:t>percentage.</w:t>
      </w:r>
    </w:p>
    <w:p w14:paraId="6A7E72C2" w14:textId="77777777" w:rsidR="002258E7" w:rsidRPr="00CD2B26" w:rsidRDefault="002258E7" w:rsidP="00161E33">
      <w:pPr>
        <w:pStyle w:val="BodyText"/>
        <w:tabs>
          <w:tab w:val="left" w:pos="1947"/>
        </w:tabs>
        <w:spacing w:before="122"/>
        <w:ind w:left="1946"/>
        <w:jc w:val="both"/>
        <w:rPr>
          <w:rFonts w:cs="Arial"/>
          <w:color w:val="FF0000"/>
        </w:rPr>
      </w:pPr>
    </w:p>
    <w:p w14:paraId="4F8F015F" w14:textId="2661026D" w:rsidR="00131F2C" w:rsidRPr="00CD2B26" w:rsidRDefault="00E179D3" w:rsidP="005360C3">
      <w:pPr>
        <w:pStyle w:val="BodyText1"/>
        <w:numPr>
          <w:ilvl w:val="2"/>
          <w:numId w:val="15"/>
        </w:numPr>
        <w:rPr>
          <w:rFonts w:cs="Arial"/>
          <w:sz w:val="24"/>
          <w:szCs w:val="24"/>
          <w:lang w:eastAsia="en-GB"/>
        </w:rPr>
      </w:pPr>
      <w:r w:rsidRPr="00CD2B26">
        <w:rPr>
          <w:rFonts w:cs="Arial"/>
          <w:sz w:val="24"/>
          <w:szCs w:val="24"/>
          <w:lang w:eastAsia="en-GB"/>
        </w:rPr>
        <w:t>Tenderers should be aware that Highways England could receive requests for any information relating to this contract or tender.  Whil</w:t>
      </w:r>
      <w:r w:rsidR="005360C3">
        <w:rPr>
          <w:rFonts w:cs="Arial"/>
          <w:sz w:val="24"/>
          <w:szCs w:val="24"/>
          <w:lang w:eastAsia="en-GB"/>
        </w:rPr>
        <w:t>st</w:t>
      </w:r>
      <w:r w:rsidRPr="00CD2B26">
        <w:rPr>
          <w:rFonts w:cs="Arial"/>
          <w:sz w:val="24"/>
          <w:szCs w:val="24"/>
          <w:lang w:eastAsia="en-GB"/>
        </w:rPr>
        <w:t xml:space="preserve"> Highways England reserves its discretion in responding to any such information request, </w:t>
      </w:r>
      <w:r w:rsidR="000E2440" w:rsidRPr="00CD2B26">
        <w:rPr>
          <w:rFonts w:cs="Arial"/>
          <w:sz w:val="24"/>
          <w:szCs w:val="24"/>
          <w:lang w:eastAsia="en-GB"/>
        </w:rPr>
        <w:t>t</w:t>
      </w:r>
      <w:r w:rsidRPr="00CD2B26">
        <w:rPr>
          <w:rFonts w:cs="Arial"/>
          <w:sz w:val="24"/>
          <w:szCs w:val="24"/>
          <w:lang w:eastAsia="en-GB"/>
        </w:rPr>
        <w:t xml:space="preserve">enderers are invited to request that certain information is not disclosed or published if to do so would prejudice their commercial interests or is otherwise exempt from disclosure under the Freedom of Information Act 2000. Requests for nondisclosure under the Freedom of Information Act 2000, must accompany the tender and include clear and substantive justification and a time limit when any confidential information could be disclosed. The terms of any confidentiality agreement would, if requested, be available for disclosure. Any request by the Tenderer under this paragraph is for information only and will not be taken into account in the tender assessment process, nor will it form part of any contract between </w:t>
      </w:r>
      <w:r w:rsidR="00D7368E" w:rsidRPr="00CD2B26">
        <w:rPr>
          <w:rFonts w:cs="Arial"/>
          <w:sz w:val="24"/>
          <w:szCs w:val="24"/>
        </w:rPr>
        <w:t xml:space="preserve">Highways England </w:t>
      </w:r>
      <w:r w:rsidRPr="00CD2B26">
        <w:rPr>
          <w:rFonts w:cs="Arial"/>
          <w:sz w:val="24"/>
          <w:szCs w:val="24"/>
          <w:lang w:eastAsia="en-GB"/>
        </w:rPr>
        <w:t xml:space="preserve">and the Tenderer. </w:t>
      </w:r>
    </w:p>
    <w:p w14:paraId="4F8F0160" w14:textId="77777777" w:rsidR="00131F2C" w:rsidRPr="00CD2B26" w:rsidRDefault="00CD630D">
      <w:pPr>
        <w:pStyle w:val="BodyText"/>
        <w:numPr>
          <w:ilvl w:val="2"/>
          <w:numId w:val="15"/>
        </w:numPr>
        <w:tabs>
          <w:tab w:val="left" w:pos="1167"/>
        </w:tabs>
        <w:spacing w:before="122" w:line="264" w:lineRule="auto"/>
        <w:ind w:right="117"/>
        <w:jc w:val="both"/>
        <w:rPr>
          <w:rFonts w:cs="Arial"/>
        </w:rPr>
      </w:pPr>
      <w:r w:rsidRPr="00CD2B26">
        <w:rPr>
          <w:rFonts w:cs="Arial"/>
        </w:rPr>
        <w:t>All</w:t>
      </w:r>
      <w:r w:rsidRPr="00CD2B26">
        <w:rPr>
          <w:rFonts w:cs="Arial"/>
          <w:spacing w:val="6"/>
        </w:rPr>
        <w:t xml:space="preserve"> </w:t>
      </w:r>
      <w:r w:rsidRPr="00CD2B26">
        <w:rPr>
          <w:rFonts w:cs="Arial"/>
        </w:rPr>
        <w:t>Central</w:t>
      </w:r>
      <w:r w:rsidRPr="00CD2B26">
        <w:rPr>
          <w:rFonts w:cs="Arial"/>
          <w:spacing w:val="7"/>
        </w:rPr>
        <w:t xml:space="preserve"> </w:t>
      </w:r>
      <w:r w:rsidRPr="00CD2B26">
        <w:rPr>
          <w:rFonts w:cs="Arial"/>
          <w:spacing w:val="-1"/>
        </w:rPr>
        <w:t>Government</w:t>
      </w:r>
      <w:r w:rsidRPr="00CD2B26">
        <w:rPr>
          <w:rFonts w:cs="Arial"/>
          <w:spacing w:val="7"/>
        </w:rPr>
        <w:t xml:space="preserve"> </w:t>
      </w:r>
      <w:r w:rsidRPr="00CD2B26">
        <w:rPr>
          <w:rFonts w:cs="Arial"/>
          <w:spacing w:val="-1"/>
        </w:rPr>
        <w:t>Departments</w:t>
      </w:r>
      <w:r w:rsidRPr="00CD2B26">
        <w:rPr>
          <w:rFonts w:cs="Arial"/>
          <w:spacing w:val="5"/>
        </w:rPr>
        <w:t xml:space="preserve"> </w:t>
      </w:r>
      <w:r w:rsidRPr="00CD2B26">
        <w:rPr>
          <w:rFonts w:cs="Arial"/>
        </w:rPr>
        <w:t>and</w:t>
      </w:r>
      <w:r w:rsidRPr="00CD2B26">
        <w:rPr>
          <w:rFonts w:cs="Arial"/>
          <w:spacing w:val="6"/>
        </w:rPr>
        <w:t xml:space="preserve"> </w:t>
      </w:r>
      <w:r w:rsidRPr="00CD2B26">
        <w:rPr>
          <w:rFonts w:cs="Arial"/>
          <w:spacing w:val="-1"/>
        </w:rPr>
        <w:t>their</w:t>
      </w:r>
      <w:r w:rsidRPr="00CD2B26">
        <w:rPr>
          <w:rFonts w:cs="Arial"/>
          <w:spacing w:val="6"/>
        </w:rPr>
        <w:t xml:space="preserve"> </w:t>
      </w:r>
      <w:r w:rsidRPr="00CD2B26">
        <w:rPr>
          <w:rFonts w:cs="Arial"/>
          <w:spacing w:val="-1"/>
        </w:rPr>
        <w:t>Executive</w:t>
      </w:r>
      <w:r w:rsidRPr="00CD2B26">
        <w:rPr>
          <w:rFonts w:cs="Arial"/>
          <w:spacing w:val="8"/>
        </w:rPr>
        <w:t xml:space="preserve"> </w:t>
      </w:r>
      <w:r w:rsidRPr="00CD2B26">
        <w:rPr>
          <w:rFonts w:cs="Arial"/>
          <w:spacing w:val="-1"/>
        </w:rPr>
        <w:t>Agencies</w:t>
      </w:r>
      <w:r w:rsidRPr="00CD2B26">
        <w:rPr>
          <w:rFonts w:cs="Arial"/>
          <w:spacing w:val="5"/>
        </w:rPr>
        <w:t xml:space="preserve"> </w:t>
      </w:r>
      <w:r w:rsidRPr="00CD2B26">
        <w:rPr>
          <w:rFonts w:cs="Arial"/>
        </w:rPr>
        <w:t>and</w:t>
      </w:r>
      <w:r w:rsidRPr="00CD2B26">
        <w:rPr>
          <w:rFonts w:cs="Arial"/>
          <w:spacing w:val="49"/>
        </w:rPr>
        <w:t xml:space="preserve"> </w:t>
      </w:r>
      <w:r w:rsidRPr="00CD2B26">
        <w:rPr>
          <w:rFonts w:cs="Arial"/>
        </w:rPr>
        <w:t>Non</w:t>
      </w:r>
      <w:r w:rsidRPr="00CD2B26">
        <w:rPr>
          <w:rFonts w:cs="Arial"/>
          <w:spacing w:val="41"/>
        </w:rPr>
        <w:t xml:space="preserve"> </w:t>
      </w:r>
      <w:r w:rsidRPr="00CD2B26">
        <w:rPr>
          <w:rFonts w:cs="Arial"/>
          <w:spacing w:val="-1"/>
        </w:rPr>
        <w:t>Departmental</w:t>
      </w:r>
      <w:r w:rsidRPr="00CD2B26">
        <w:rPr>
          <w:rFonts w:cs="Arial"/>
          <w:spacing w:val="40"/>
        </w:rPr>
        <w:t xml:space="preserve"> </w:t>
      </w:r>
      <w:r w:rsidRPr="00CD2B26">
        <w:rPr>
          <w:rFonts w:cs="Arial"/>
          <w:spacing w:val="-1"/>
        </w:rPr>
        <w:t>Public</w:t>
      </w:r>
      <w:r w:rsidRPr="00CD2B26">
        <w:rPr>
          <w:rFonts w:cs="Arial"/>
          <w:spacing w:val="41"/>
        </w:rPr>
        <w:t xml:space="preserve"> </w:t>
      </w:r>
      <w:r w:rsidRPr="00CD2B26">
        <w:rPr>
          <w:rFonts w:cs="Arial"/>
        </w:rPr>
        <w:t>Bodies</w:t>
      </w:r>
      <w:r w:rsidRPr="00CD2B26">
        <w:rPr>
          <w:rFonts w:cs="Arial"/>
          <w:spacing w:val="40"/>
        </w:rPr>
        <w:t xml:space="preserve"> </w:t>
      </w:r>
      <w:r w:rsidRPr="00CD2B26">
        <w:rPr>
          <w:rFonts w:cs="Arial"/>
        </w:rPr>
        <w:t>are</w:t>
      </w:r>
      <w:r w:rsidRPr="00CD2B26">
        <w:rPr>
          <w:rFonts w:cs="Arial"/>
          <w:spacing w:val="41"/>
        </w:rPr>
        <w:t xml:space="preserve"> </w:t>
      </w:r>
      <w:r w:rsidRPr="00CD2B26">
        <w:rPr>
          <w:rFonts w:cs="Arial"/>
          <w:spacing w:val="-1"/>
        </w:rPr>
        <w:t>subject</w:t>
      </w:r>
      <w:r w:rsidRPr="00CD2B26">
        <w:rPr>
          <w:rFonts w:cs="Arial"/>
          <w:spacing w:val="41"/>
        </w:rPr>
        <w:t xml:space="preserve"> </w:t>
      </w:r>
      <w:r w:rsidRPr="00CD2B26">
        <w:rPr>
          <w:rFonts w:cs="Arial"/>
        </w:rPr>
        <w:t>to</w:t>
      </w:r>
      <w:r w:rsidRPr="00CD2B26">
        <w:rPr>
          <w:rFonts w:cs="Arial"/>
          <w:spacing w:val="42"/>
        </w:rPr>
        <w:t xml:space="preserve"> </w:t>
      </w:r>
      <w:r w:rsidRPr="00CD2B26">
        <w:rPr>
          <w:rFonts w:cs="Arial"/>
        </w:rPr>
        <w:t>control</w:t>
      </w:r>
      <w:r w:rsidRPr="00CD2B26">
        <w:rPr>
          <w:rFonts w:cs="Arial"/>
          <w:spacing w:val="40"/>
        </w:rPr>
        <w:t xml:space="preserve"> </w:t>
      </w:r>
      <w:r w:rsidRPr="00CD2B26">
        <w:rPr>
          <w:rFonts w:cs="Arial"/>
          <w:spacing w:val="-1"/>
        </w:rPr>
        <w:t>and</w:t>
      </w:r>
      <w:r w:rsidRPr="00CD2B26">
        <w:rPr>
          <w:rFonts w:cs="Arial"/>
          <w:spacing w:val="42"/>
        </w:rPr>
        <w:t xml:space="preserve"> </w:t>
      </w:r>
      <w:r w:rsidRPr="00CD2B26">
        <w:rPr>
          <w:rFonts w:cs="Arial"/>
          <w:spacing w:val="-1"/>
        </w:rPr>
        <w:t>reporting</w:t>
      </w:r>
      <w:r w:rsidRPr="00CD2B26">
        <w:rPr>
          <w:rFonts w:cs="Arial"/>
          <w:spacing w:val="45"/>
        </w:rPr>
        <w:t xml:space="preserve"> </w:t>
      </w:r>
      <w:r w:rsidRPr="00CD2B26">
        <w:rPr>
          <w:rFonts w:cs="Arial"/>
          <w:spacing w:val="-1"/>
        </w:rPr>
        <w:t>within</w:t>
      </w:r>
      <w:r w:rsidRPr="00CD2B26">
        <w:rPr>
          <w:rFonts w:cs="Arial"/>
          <w:spacing w:val="22"/>
        </w:rPr>
        <w:t xml:space="preserve"> </w:t>
      </w:r>
      <w:r w:rsidRPr="00CD2B26">
        <w:rPr>
          <w:rFonts w:cs="Arial"/>
          <w:spacing w:val="-1"/>
        </w:rPr>
        <w:t>Government.</w:t>
      </w:r>
      <w:r w:rsidRPr="00CD2B26">
        <w:rPr>
          <w:rFonts w:cs="Arial"/>
          <w:spacing w:val="22"/>
        </w:rPr>
        <w:t xml:space="preserve"> </w:t>
      </w:r>
      <w:r w:rsidRPr="00CD2B26">
        <w:rPr>
          <w:rFonts w:cs="Arial"/>
        </w:rPr>
        <w:t>In</w:t>
      </w:r>
      <w:r w:rsidRPr="00CD2B26">
        <w:rPr>
          <w:rFonts w:cs="Arial"/>
          <w:spacing w:val="20"/>
        </w:rPr>
        <w:t xml:space="preserve"> </w:t>
      </w:r>
      <w:r w:rsidRPr="00CD2B26">
        <w:rPr>
          <w:rFonts w:cs="Arial"/>
        </w:rPr>
        <w:t>particular,</w:t>
      </w:r>
      <w:r w:rsidRPr="00CD2B26">
        <w:rPr>
          <w:rFonts w:cs="Arial"/>
          <w:spacing w:val="22"/>
        </w:rPr>
        <w:t xml:space="preserve"> </w:t>
      </w:r>
      <w:r w:rsidRPr="00CD2B26">
        <w:rPr>
          <w:rFonts w:cs="Arial"/>
        </w:rPr>
        <w:t>they</w:t>
      </w:r>
      <w:r w:rsidRPr="00CD2B26">
        <w:rPr>
          <w:rFonts w:cs="Arial"/>
          <w:spacing w:val="19"/>
        </w:rPr>
        <w:t xml:space="preserve"> </w:t>
      </w:r>
      <w:r w:rsidRPr="00CD2B26">
        <w:rPr>
          <w:rFonts w:cs="Arial"/>
        </w:rPr>
        <w:t>report</w:t>
      </w:r>
      <w:r w:rsidRPr="00CD2B26">
        <w:rPr>
          <w:rFonts w:cs="Arial"/>
          <w:spacing w:val="19"/>
        </w:rPr>
        <w:t xml:space="preserve"> </w:t>
      </w:r>
      <w:r w:rsidRPr="00CD2B26">
        <w:rPr>
          <w:rFonts w:cs="Arial"/>
        </w:rPr>
        <w:t>to</w:t>
      </w:r>
      <w:r w:rsidRPr="00CD2B26">
        <w:rPr>
          <w:rFonts w:cs="Arial"/>
          <w:spacing w:val="29"/>
        </w:rPr>
        <w:t xml:space="preserve"> </w:t>
      </w:r>
      <w:r w:rsidRPr="00CD2B26">
        <w:rPr>
          <w:rFonts w:cs="Arial"/>
        </w:rPr>
        <w:t>the</w:t>
      </w:r>
      <w:r w:rsidRPr="00CD2B26">
        <w:rPr>
          <w:rFonts w:cs="Arial"/>
          <w:spacing w:val="22"/>
        </w:rPr>
        <w:t xml:space="preserve"> </w:t>
      </w:r>
      <w:r w:rsidRPr="00CD2B26">
        <w:rPr>
          <w:rFonts w:cs="Arial"/>
          <w:spacing w:val="-1"/>
        </w:rPr>
        <w:t>Cabinet</w:t>
      </w:r>
      <w:r w:rsidRPr="00CD2B26">
        <w:rPr>
          <w:rFonts w:cs="Arial"/>
          <w:spacing w:val="22"/>
        </w:rPr>
        <w:t xml:space="preserve"> </w:t>
      </w:r>
      <w:r w:rsidRPr="00CD2B26">
        <w:rPr>
          <w:rFonts w:cs="Arial"/>
        </w:rPr>
        <w:t>Office</w:t>
      </w:r>
      <w:r w:rsidRPr="00CD2B26">
        <w:rPr>
          <w:rFonts w:cs="Arial"/>
          <w:spacing w:val="19"/>
        </w:rPr>
        <w:t xml:space="preserve"> </w:t>
      </w:r>
      <w:r w:rsidRPr="00CD2B26">
        <w:rPr>
          <w:rFonts w:cs="Arial"/>
        </w:rPr>
        <w:t>and</w:t>
      </w:r>
      <w:r w:rsidRPr="00CD2B26">
        <w:rPr>
          <w:rFonts w:cs="Arial"/>
          <w:spacing w:val="44"/>
        </w:rPr>
        <w:t xml:space="preserve"> </w:t>
      </w:r>
      <w:r w:rsidRPr="00CD2B26">
        <w:rPr>
          <w:rFonts w:cs="Arial"/>
        </w:rPr>
        <w:t>HM</w:t>
      </w:r>
      <w:r w:rsidRPr="00CD2B26">
        <w:rPr>
          <w:rFonts w:cs="Arial"/>
          <w:spacing w:val="63"/>
        </w:rPr>
        <w:t xml:space="preserve"> </w:t>
      </w:r>
      <w:r w:rsidRPr="00CD2B26">
        <w:rPr>
          <w:rFonts w:cs="Arial"/>
          <w:spacing w:val="-1"/>
        </w:rPr>
        <w:t>Treasury</w:t>
      </w:r>
      <w:r w:rsidRPr="00CD2B26">
        <w:rPr>
          <w:rFonts w:cs="Arial"/>
          <w:spacing w:val="62"/>
        </w:rPr>
        <w:t xml:space="preserve"> </w:t>
      </w:r>
      <w:r w:rsidRPr="00CD2B26">
        <w:rPr>
          <w:rFonts w:cs="Arial"/>
        </w:rPr>
        <w:t>for</w:t>
      </w:r>
      <w:r w:rsidRPr="00CD2B26">
        <w:rPr>
          <w:rFonts w:cs="Arial"/>
          <w:spacing w:val="62"/>
        </w:rPr>
        <w:t xml:space="preserve"> </w:t>
      </w:r>
      <w:r w:rsidRPr="00CD2B26">
        <w:rPr>
          <w:rFonts w:cs="Arial"/>
        </w:rPr>
        <w:t>all</w:t>
      </w:r>
      <w:r w:rsidRPr="00CD2B26">
        <w:rPr>
          <w:rFonts w:cs="Arial"/>
          <w:spacing w:val="60"/>
        </w:rPr>
        <w:t xml:space="preserve"> </w:t>
      </w:r>
      <w:r w:rsidRPr="00CD2B26">
        <w:rPr>
          <w:rFonts w:cs="Arial"/>
          <w:spacing w:val="-1"/>
        </w:rPr>
        <w:t>expenditure.</w:t>
      </w:r>
      <w:r w:rsidRPr="00CD2B26">
        <w:rPr>
          <w:rFonts w:cs="Arial"/>
          <w:spacing w:val="65"/>
        </w:rPr>
        <w:t xml:space="preserve"> </w:t>
      </w:r>
      <w:r w:rsidRPr="00CD2B26">
        <w:rPr>
          <w:rFonts w:cs="Arial"/>
          <w:spacing w:val="-1"/>
        </w:rPr>
        <w:t>Further,</w:t>
      </w:r>
      <w:r w:rsidRPr="00CD2B26">
        <w:rPr>
          <w:rFonts w:cs="Arial"/>
          <w:spacing w:val="62"/>
        </w:rPr>
        <w:t xml:space="preserve"> </w:t>
      </w:r>
      <w:r w:rsidRPr="00CD2B26">
        <w:rPr>
          <w:rFonts w:cs="Arial"/>
        </w:rPr>
        <w:t>the</w:t>
      </w:r>
      <w:r w:rsidRPr="00CD2B26">
        <w:rPr>
          <w:rFonts w:cs="Arial"/>
          <w:spacing w:val="66"/>
        </w:rPr>
        <w:t xml:space="preserve"> </w:t>
      </w:r>
      <w:r w:rsidRPr="00CD2B26">
        <w:rPr>
          <w:rFonts w:cs="Arial"/>
          <w:spacing w:val="-1"/>
        </w:rPr>
        <w:t>Cabinet</w:t>
      </w:r>
      <w:r w:rsidRPr="00CD2B26">
        <w:rPr>
          <w:rFonts w:cs="Arial"/>
          <w:spacing w:val="64"/>
        </w:rPr>
        <w:t xml:space="preserve"> </w:t>
      </w:r>
      <w:r w:rsidRPr="00CD2B26">
        <w:rPr>
          <w:rFonts w:cs="Arial"/>
          <w:spacing w:val="-1"/>
        </w:rPr>
        <w:t>Office</w:t>
      </w:r>
      <w:r w:rsidRPr="00CD2B26">
        <w:rPr>
          <w:rFonts w:cs="Arial"/>
          <w:spacing w:val="63"/>
        </w:rPr>
        <w:t xml:space="preserve"> </w:t>
      </w:r>
      <w:r w:rsidRPr="00CD2B26">
        <w:rPr>
          <w:rFonts w:cs="Arial"/>
          <w:spacing w:val="-1"/>
        </w:rPr>
        <w:t>has</w:t>
      </w:r>
      <w:r w:rsidRPr="00CD2B26">
        <w:rPr>
          <w:rFonts w:cs="Arial"/>
          <w:spacing w:val="65"/>
        </w:rPr>
        <w:t xml:space="preserve"> </w:t>
      </w:r>
      <w:r w:rsidRPr="00CD2B26">
        <w:rPr>
          <w:rFonts w:cs="Arial"/>
        </w:rPr>
        <w:t>a</w:t>
      </w:r>
      <w:r w:rsidRPr="00CD2B26">
        <w:rPr>
          <w:rFonts w:cs="Arial"/>
          <w:spacing w:val="59"/>
        </w:rPr>
        <w:t xml:space="preserve"> </w:t>
      </w:r>
      <w:r w:rsidRPr="00CD2B26">
        <w:rPr>
          <w:rFonts w:cs="Arial"/>
          <w:spacing w:val="-1"/>
        </w:rPr>
        <w:t>cross-Government</w:t>
      </w:r>
      <w:r w:rsidRPr="00CD2B26">
        <w:rPr>
          <w:rFonts w:cs="Arial"/>
          <w:spacing w:val="29"/>
        </w:rPr>
        <w:t xml:space="preserve"> </w:t>
      </w:r>
      <w:r w:rsidRPr="00CD2B26">
        <w:rPr>
          <w:rFonts w:cs="Arial"/>
          <w:spacing w:val="-1"/>
        </w:rPr>
        <w:t>role</w:t>
      </w:r>
      <w:r w:rsidRPr="00CD2B26">
        <w:rPr>
          <w:rFonts w:cs="Arial"/>
          <w:spacing w:val="32"/>
        </w:rPr>
        <w:t xml:space="preserve"> </w:t>
      </w:r>
      <w:r w:rsidRPr="00CD2B26">
        <w:rPr>
          <w:rFonts w:cs="Arial"/>
          <w:spacing w:val="-1"/>
        </w:rPr>
        <w:t>delivering</w:t>
      </w:r>
      <w:r w:rsidRPr="00CD2B26">
        <w:rPr>
          <w:rFonts w:cs="Arial"/>
          <w:spacing w:val="30"/>
        </w:rPr>
        <w:t xml:space="preserve"> </w:t>
      </w:r>
      <w:r w:rsidRPr="00CD2B26">
        <w:rPr>
          <w:rFonts w:cs="Arial"/>
          <w:spacing w:val="-1"/>
        </w:rPr>
        <w:t>overall</w:t>
      </w:r>
      <w:r w:rsidRPr="00CD2B26">
        <w:rPr>
          <w:rFonts w:cs="Arial"/>
          <w:spacing w:val="30"/>
        </w:rPr>
        <w:t xml:space="preserve"> </w:t>
      </w:r>
      <w:r w:rsidRPr="00CD2B26">
        <w:rPr>
          <w:rFonts w:cs="Arial"/>
          <w:spacing w:val="-1"/>
        </w:rPr>
        <w:t>Government</w:t>
      </w:r>
      <w:r w:rsidRPr="00CD2B26">
        <w:rPr>
          <w:rFonts w:cs="Arial"/>
          <w:spacing w:val="31"/>
        </w:rPr>
        <w:t xml:space="preserve"> </w:t>
      </w:r>
      <w:r w:rsidRPr="00CD2B26">
        <w:rPr>
          <w:rFonts w:cs="Arial"/>
          <w:spacing w:val="-1"/>
        </w:rPr>
        <w:t>policy</w:t>
      </w:r>
      <w:r w:rsidRPr="00CD2B26">
        <w:rPr>
          <w:rFonts w:cs="Arial"/>
          <w:spacing w:val="29"/>
        </w:rPr>
        <w:t xml:space="preserve"> </w:t>
      </w:r>
      <w:r w:rsidRPr="00CD2B26">
        <w:rPr>
          <w:rFonts w:cs="Arial"/>
        </w:rPr>
        <w:t>on</w:t>
      </w:r>
      <w:r w:rsidRPr="00CD2B26">
        <w:rPr>
          <w:rFonts w:cs="Arial"/>
          <w:spacing w:val="32"/>
        </w:rPr>
        <w:t xml:space="preserve"> </w:t>
      </w:r>
      <w:r w:rsidRPr="00CD2B26">
        <w:rPr>
          <w:rFonts w:cs="Arial"/>
          <w:spacing w:val="-1"/>
        </w:rPr>
        <w:t>public</w:t>
      </w:r>
      <w:r w:rsidRPr="00CD2B26">
        <w:rPr>
          <w:rFonts w:cs="Arial"/>
          <w:spacing w:val="71"/>
        </w:rPr>
        <w:t xml:space="preserve"> </w:t>
      </w:r>
      <w:r w:rsidRPr="00CD2B26">
        <w:rPr>
          <w:rFonts w:cs="Arial"/>
          <w:spacing w:val="-1"/>
        </w:rPr>
        <w:t>procurement</w:t>
      </w:r>
      <w:r w:rsidRPr="00CD2B26">
        <w:rPr>
          <w:rFonts w:cs="Arial"/>
          <w:spacing w:val="24"/>
        </w:rPr>
        <w:t xml:space="preserve"> </w:t>
      </w:r>
      <w:r w:rsidRPr="00CD2B26">
        <w:rPr>
          <w:rFonts w:cs="Arial"/>
        </w:rPr>
        <w:t>-</w:t>
      </w:r>
      <w:r w:rsidRPr="00CD2B26">
        <w:rPr>
          <w:rFonts w:cs="Arial"/>
          <w:spacing w:val="21"/>
        </w:rPr>
        <w:t xml:space="preserve"> </w:t>
      </w:r>
      <w:r w:rsidRPr="00CD2B26">
        <w:rPr>
          <w:rFonts w:cs="Arial"/>
          <w:spacing w:val="-1"/>
        </w:rPr>
        <w:t>including</w:t>
      </w:r>
      <w:r w:rsidRPr="00CD2B26">
        <w:rPr>
          <w:rFonts w:cs="Arial"/>
          <w:spacing w:val="20"/>
        </w:rPr>
        <w:t xml:space="preserve"> </w:t>
      </w:r>
      <w:r w:rsidRPr="00CD2B26">
        <w:rPr>
          <w:rFonts w:cs="Arial"/>
          <w:spacing w:val="-1"/>
        </w:rPr>
        <w:t>ensuring</w:t>
      </w:r>
      <w:r w:rsidRPr="00CD2B26">
        <w:rPr>
          <w:rFonts w:cs="Arial"/>
          <w:spacing w:val="20"/>
        </w:rPr>
        <w:t xml:space="preserve"> </w:t>
      </w:r>
      <w:r w:rsidRPr="00CD2B26">
        <w:rPr>
          <w:rFonts w:cs="Arial"/>
          <w:spacing w:val="-1"/>
        </w:rPr>
        <w:t>value</w:t>
      </w:r>
      <w:r w:rsidRPr="00CD2B26">
        <w:rPr>
          <w:rFonts w:cs="Arial"/>
          <w:spacing w:val="20"/>
        </w:rPr>
        <w:t xml:space="preserve"> </w:t>
      </w:r>
      <w:r w:rsidRPr="00CD2B26">
        <w:rPr>
          <w:rFonts w:cs="Arial"/>
        </w:rPr>
        <w:t>for</w:t>
      </w:r>
      <w:r w:rsidRPr="00CD2B26">
        <w:rPr>
          <w:rFonts w:cs="Arial"/>
          <w:spacing w:val="18"/>
        </w:rPr>
        <w:t xml:space="preserve"> </w:t>
      </w:r>
      <w:r w:rsidRPr="00CD2B26">
        <w:rPr>
          <w:rFonts w:cs="Arial"/>
          <w:spacing w:val="-1"/>
        </w:rPr>
        <w:t>money</w:t>
      </w:r>
      <w:r w:rsidRPr="00CD2B26">
        <w:rPr>
          <w:rFonts w:cs="Arial"/>
          <w:spacing w:val="19"/>
        </w:rPr>
        <w:t xml:space="preserve"> </w:t>
      </w:r>
      <w:r w:rsidRPr="00CD2B26">
        <w:rPr>
          <w:rFonts w:cs="Arial"/>
        </w:rPr>
        <w:t>and</w:t>
      </w:r>
      <w:r w:rsidRPr="00CD2B26">
        <w:rPr>
          <w:rFonts w:cs="Arial"/>
          <w:spacing w:val="20"/>
        </w:rPr>
        <w:t xml:space="preserve"> </w:t>
      </w:r>
      <w:r w:rsidRPr="00CD2B26">
        <w:rPr>
          <w:rFonts w:cs="Arial"/>
          <w:spacing w:val="-1"/>
        </w:rPr>
        <w:t>related</w:t>
      </w:r>
      <w:r w:rsidRPr="00CD2B26">
        <w:rPr>
          <w:rFonts w:cs="Arial"/>
          <w:spacing w:val="20"/>
        </w:rPr>
        <w:t xml:space="preserve"> </w:t>
      </w:r>
      <w:r w:rsidRPr="00CD2B26">
        <w:rPr>
          <w:rFonts w:cs="Arial"/>
          <w:spacing w:val="-1"/>
        </w:rPr>
        <w:t>aspects</w:t>
      </w:r>
      <w:r w:rsidRPr="00CD2B26">
        <w:rPr>
          <w:rFonts w:cs="Arial"/>
          <w:spacing w:val="67"/>
        </w:rPr>
        <w:t xml:space="preserve"> </w:t>
      </w:r>
      <w:r w:rsidRPr="00CD2B26">
        <w:rPr>
          <w:rFonts w:cs="Arial"/>
          <w:spacing w:val="-1"/>
        </w:rPr>
        <w:t>of</w:t>
      </w:r>
      <w:r w:rsidRPr="00CD2B26">
        <w:rPr>
          <w:rFonts w:cs="Arial"/>
          <w:spacing w:val="2"/>
        </w:rPr>
        <w:t xml:space="preserve"> </w:t>
      </w:r>
      <w:r w:rsidRPr="00CD2B26">
        <w:rPr>
          <w:rFonts w:cs="Arial"/>
          <w:spacing w:val="-1"/>
        </w:rPr>
        <w:t>good</w:t>
      </w:r>
      <w:r w:rsidRPr="00CD2B26">
        <w:rPr>
          <w:rFonts w:cs="Arial"/>
          <w:spacing w:val="-2"/>
        </w:rPr>
        <w:t xml:space="preserve"> </w:t>
      </w:r>
      <w:r w:rsidRPr="00CD2B26">
        <w:rPr>
          <w:rFonts w:cs="Arial"/>
          <w:spacing w:val="-1"/>
        </w:rPr>
        <w:t>procurement</w:t>
      </w:r>
      <w:r w:rsidRPr="00CD2B26">
        <w:rPr>
          <w:rFonts w:cs="Arial"/>
          <w:spacing w:val="-2"/>
        </w:rPr>
        <w:t xml:space="preserve"> </w:t>
      </w:r>
      <w:r w:rsidRPr="00CD2B26">
        <w:rPr>
          <w:rFonts w:cs="Arial"/>
        </w:rPr>
        <w:t>practice.</w:t>
      </w:r>
    </w:p>
    <w:p w14:paraId="4F8F0161" w14:textId="486A22F4" w:rsidR="00131F2C" w:rsidRPr="00CD2B26" w:rsidRDefault="00CD630D">
      <w:pPr>
        <w:pStyle w:val="BodyText"/>
        <w:spacing w:before="119" w:line="264" w:lineRule="auto"/>
        <w:ind w:right="112"/>
        <w:jc w:val="both"/>
        <w:rPr>
          <w:rFonts w:cs="Arial"/>
        </w:rPr>
      </w:pPr>
      <w:r w:rsidRPr="00CD2B26">
        <w:rPr>
          <w:rFonts w:cs="Arial"/>
          <w:spacing w:val="-2"/>
        </w:rPr>
        <w:t>For</w:t>
      </w:r>
      <w:r w:rsidRPr="00CD2B26">
        <w:rPr>
          <w:rFonts w:cs="Arial"/>
          <w:spacing w:val="21"/>
        </w:rPr>
        <w:t xml:space="preserve"> </w:t>
      </w:r>
      <w:r w:rsidRPr="00CD2B26">
        <w:rPr>
          <w:rFonts w:cs="Arial"/>
          <w:spacing w:val="-4"/>
        </w:rPr>
        <w:t>these</w:t>
      </w:r>
      <w:r w:rsidRPr="00CD2B26">
        <w:rPr>
          <w:rFonts w:cs="Arial"/>
          <w:spacing w:val="20"/>
        </w:rPr>
        <w:t xml:space="preserve"> </w:t>
      </w:r>
      <w:r w:rsidRPr="00CD2B26">
        <w:rPr>
          <w:rFonts w:cs="Arial"/>
          <w:spacing w:val="-3"/>
        </w:rPr>
        <w:t>purposes,</w:t>
      </w:r>
      <w:r w:rsidRPr="00CD2B26">
        <w:rPr>
          <w:rFonts w:cs="Arial"/>
          <w:spacing w:val="19"/>
        </w:rPr>
        <w:t xml:space="preserve"> </w:t>
      </w:r>
      <w:r w:rsidR="00D7368E" w:rsidRPr="00CD2B26">
        <w:rPr>
          <w:rFonts w:cs="Arial"/>
        </w:rPr>
        <w:t xml:space="preserve">Highways England </w:t>
      </w:r>
      <w:r w:rsidRPr="00CD2B26">
        <w:rPr>
          <w:rFonts w:cs="Arial"/>
          <w:spacing w:val="-1"/>
        </w:rPr>
        <w:t>may</w:t>
      </w:r>
      <w:r w:rsidRPr="00CD2B26">
        <w:rPr>
          <w:rFonts w:cs="Arial"/>
          <w:spacing w:val="19"/>
        </w:rPr>
        <w:t xml:space="preserve"> </w:t>
      </w:r>
      <w:r w:rsidRPr="00CD2B26">
        <w:rPr>
          <w:rFonts w:cs="Arial"/>
          <w:spacing w:val="-4"/>
        </w:rPr>
        <w:t>disclose</w:t>
      </w:r>
      <w:r w:rsidRPr="00CD2B26">
        <w:rPr>
          <w:rFonts w:cs="Arial"/>
          <w:spacing w:val="22"/>
        </w:rPr>
        <w:t xml:space="preserve"> </w:t>
      </w:r>
      <w:r w:rsidRPr="00CD2B26">
        <w:rPr>
          <w:rFonts w:cs="Arial"/>
          <w:spacing w:val="-4"/>
        </w:rPr>
        <w:t>within</w:t>
      </w:r>
      <w:r w:rsidRPr="00CD2B26">
        <w:rPr>
          <w:rFonts w:cs="Arial"/>
          <w:spacing w:val="20"/>
        </w:rPr>
        <w:t xml:space="preserve"> </w:t>
      </w:r>
      <w:r w:rsidRPr="00CD2B26">
        <w:rPr>
          <w:rFonts w:cs="Arial"/>
          <w:spacing w:val="-3"/>
        </w:rPr>
        <w:t>Government</w:t>
      </w:r>
      <w:r w:rsidRPr="00CD2B26">
        <w:rPr>
          <w:rFonts w:cs="Arial"/>
          <w:spacing w:val="17"/>
        </w:rPr>
        <w:t xml:space="preserve"> </w:t>
      </w:r>
      <w:r w:rsidRPr="00CD2B26">
        <w:rPr>
          <w:rFonts w:cs="Arial"/>
          <w:spacing w:val="-2"/>
        </w:rPr>
        <w:t>any</w:t>
      </w:r>
      <w:r w:rsidRPr="00CD2B26">
        <w:rPr>
          <w:rFonts w:cs="Arial"/>
          <w:spacing w:val="59"/>
        </w:rPr>
        <w:t xml:space="preserve"> </w:t>
      </w:r>
      <w:r w:rsidRPr="00CD2B26">
        <w:rPr>
          <w:rFonts w:cs="Arial"/>
          <w:spacing w:val="-2"/>
        </w:rPr>
        <w:t>of</w:t>
      </w:r>
      <w:r w:rsidRPr="00CD2B26">
        <w:rPr>
          <w:rFonts w:cs="Arial"/>
          <w:spacing w:val="32"/>
        </w:rPr>
        <w:t xml:space="preserve"> </w:t>
      </w:r>
      <w:r w:rsidRPr="00CD2B26">
        <w:rPr>
          <w:rFonts w:cs="Arial"/>
          <w:spacing w:val="-3"/>
        </w:rPr>
        <w:t>the</w:t>
      </w:r>
      <w:r w:rsidRPr="00CD2B26">
        <w:rPr>
          <w:rFonts w:cs="Arial"/>
          <w:spacing w:val="28"/>
        </w:rPr>
        <w:t xml:space="preserve"> </w:t>
      </w:r>
      <w:r w:rsidRPr="00CD2B26">
        <w:rPr>
          <w:rFonts w:cs="Arial"/>
          <w:spacing w:val="-3"/>
        </w:rPr>
        <w:t>Tenderer's</w:t>
      </w:r>
      <w:r w:rsidRPr="00CD2B26">
        <w:rPr>
          <w:rFonts w:cs="Arial"/>
          <w:spacing w:val="27"/>
        </w:rPr>
        <w:t xml:space="preserve"> </w:t>
      </w:r>
      <w:r w:rsidRPr="00CD2B26">
        <w:rPr>
          <w:rFonts w:cs="Arial"/>
          <w:spacing w:val="-4"/>
        </w:rPr>
        <w:t>documentation/information</w:t>
      </w:r>
      <w:r w:rsidRPr="00CD2B26">
        <w:rPr>
          <w:rFonts w:cs="Arial"/>
          <w:spacing w:val="30"/>
        </w:rPr>
        <w:t xml:space="preserve"> </w:t>
      </w:r>
      <w:r w:rsidRPr="00CD2B26">
        <w:rPr>
          <w:rFonts w:cs="Arial"/>
          <w:spacing w:val="-3"/>
        </w:rPr>
        <w:t>(including</w:t>
      </w:r>
      <w:r w:rsidRPr="00CD2B26">
        <w:rPr>
          <w:rFonts w:cs="Arial"/>
          <w:spacing w:val="28"/>
        </w:rPr>
        <w:t xml:space="preserve"> </w:t>
      </w:r>
      <w:r w:rsidRPr="00CD2B26">
        <w:rPr>
          <w:rFonts w:cs="Arial"/>
          <w:spacing w:val="-2"/>
        </w:rPr>
        <w:t>any</w:t>
      </w:r>
      <w:r w:rsidRPr="00CD2B26">
        <w:rPr>
          <w:rFonts w:cs="Arial"/>
          <w:spacing w:val="27"/>
        </w:rPr>
        <w:t xml:space="preserve"> </w:t>
      </w:r>
      <w:r w:rsidRPr="00CD2B26">
        <w:rPr>
          <w:rFonts w:cs="Arial"/>
          <w:spacing w:val="-2"/>
        </w:rPr>
        <w:t>that</w:t>
      </w:r>
      <w:r w:rsidRPr="00CD2B26">
        <w:rPr>
          <w:rFonts w:cs="Arial"/>
          <w:spacing w:val="27"/>
        </w:rPr>
        <w:t xml:space="preserve"> </w:t>
      </w:r>
      <w:r w:rsidRPr="00CD2B26">
        <w:rPr>
          <w:rFonts w:cs="Arial"/>
          <w:spacing w:val="-2"/>
        </w:rPr>
        <w:t>the</w:t>
      </w:r>
      <w:r w:rsidRPr="00CD2B26">
        <w:rPr>
          <w:rFonts w:cs="Arial"/>
          <w:spacing w:val="50"/>
        </w:rPr>
        <w:t xml:space="preserve"> </w:t>
      </w:r>
      <w:r w:rsidRPr="00CD2B26">
        <w:rPr>
          <w:rFonts w:cs="Arial"/>
          <w:spacing w:val="-3"/>
        </w:rPr>
        <w:t>Tenderer</w:t>
      </w:r>
      <w:r w:rsidRPr="00CD2B26">
        <w:rPr>
          <w:rFonts w:cs="Arial"/>
          <w:spacing w:val="6"/>
        </w:rPr>
        <w:t xml:space="preserve"> </w:t>
      </w:r>
      <w:r w:rsidRPr="00CD2B26">
        <w:rPr>
          <w:rFonts w:cs="Arial"/>
          <w:spacing w:val="-3"/>
        </w:rPr>
        <w:t>considers</w:t>
      </w:r>
      <w:r w:rsidRPr="00CD2B26">
        <w:rPr>
          <w:rFonts w:cs="Arial"/>
          <w:spacing w:val="7"/>
        </w:rPr>
        <w:t xml:space="preserve"> </w:t>
      </w:r>
      <w:r w:rsidRPr="00CD2B26">
        <w:rPr>
          <w:rFonts w:cs="Arial"/>
          <w:spacing w:val="-3"/>
        </w:rPr>
        <w:t>to</w:t>
      </w:r>
      <w:r w:rsidRPr="00CD2B26">
        <w:rPr>
          <w:rFonts w:cs="Arial"/>
          <w:spacing w:val="6"/>
        </w:rPr>
        <w:t xml:space="preserve"> </w:t>
      </w:r>
      <w:r w:rsidRPr="00CD2B26">
        <w:rPr>
          <w:rFonts w:cs="Arial"/>
          <w:spacing w:val="-1"/>
        </w:rPr>
        <w:t>be</w:t>
      </w:r>
      <w:r w:rsidRPr="00CD2B26">
        <w:rPr>
          <w:rFonts w:cs="Arial"/>
          <w:spacing w:val="8"/>
        </w:rPr>
        <w:t xml:space="preserve"> </w:t>
      </w:r>
      <w:r w:rsidRPr="00CD2B26">
        <w:rPr>
          <w:rFonts w:cs="Arial"/>
          <w:spacing w:val="-3"/>
        </w:rPr>
        <w:t>confidential</w:t>
      </w:r>
      <w:r w:rsidRPr="00CD2B26">
        <w:rPr>
          <w:rFonts w:cs="Arial"/>
          <w:spacing w:val="6"/>
        </w:rPr>
        <w:t xml:space="preserve"> </w:t>
      </w:r>
      <w:r w:rsidRPr="00CD2B26">
        <w:rPr>
          <w:rFonts w:cs="Arial"/>
          <w:spacing w:val="-3"/>
        </w:rPr>
        <w:t>and/or</w:t>
      </w:r>
      <w:r w:rsidRPr="00CD2B26">
        <w:rPr>
          <w:rFonts w:cs="Arial"/>
          <w:spacing w:val="6"/>
        </w:rPr>
        <w:t xml:space="preserve"> </w:t>
      </w:r>
      <w:r w:rsidRPr="00CD2B26">
        <w:rPr>
          <w:rFonts w:cs="Arial"/>
          <w:spacing w:val="-4"/>
        </w:rPr>
        <w:t>commercially</w:t>
      </w:r>
      <w:r w:rsidRPr="00CD2B26">
        <w:rPr>
          <w:rFonts w:cs="Arial"/>
          <w:spacing w:val="5"/>
        </w:rPr>
        <w:t xml:space="preserve"> </w:t>
      </w:r>
      <w:r w:rsidRPr="00CD2B26">
        <w:rPr>
          <w:rFonts w:cs="Arial"/>
          <w:spacing w:val="-3"/>
        </w:rPr>
        <w:t>sensitive</w:t>
      </w:r>
      <w:r w:rsidRPr="00CD2B26">
        <w:rPr>
          <w:rFonts w:cs="Arial"/>
          <w:spacing w:val="8"/>
        </w:rPr>
        <w:t xml:space="preserve"> </w:t>
      </w:r>
      <w:r w:rsidRPr="00CD2B26">
        <w:rPr>
          <w:rFonts w:cs="Arial"/>
          <w:spacing w:val="-3"/>
        </w:rPr>
        <w:t>such</w:t>
      </w:r>
      <w:r w:rsidRPr="00CD2B26">
        <w:rPr>
          <w:rFonts w:cs="Arial"/>
          <w:spacing w:val="37"/>
        </w:rPr>
        <w:t xml:space="preserve"> </w:t>
      </w:r>
      <w:r w:rsidRPr="00CD2B26">
        <w:rPr>
          <w:rFonts w:cs="Arial"/>
          <w:spacing w:val="-1"/>
        </w:rPr>
        <w:t>as</w:t>
      </w:r>
      <w:r w:rsidRPr="00CD2B26">
        <w:rPr>
          <w:rFonts w:cs="Arial"/>
          <w:spacing w:val="-3"/>
        </w:rPr>
        <w:t xml:space="preserve"> </w:t>
      </w:r>
      <w:r w:rsidRPr="00CD2B26">
        <w:rPr>
          <w:rFonts w:cs="Arial"/>
          <w:spacing w:val="-4"/>
        </w:rPr>
        <w:t>specific</w:t>
      </w:r>
      <w:r w:rsidRPr="00CD2B26">
        <w:rPr>
          <w:rFonts w:cs="Arial"/>
          <w:spacing w:val="-5"/>
        </w:rPr>
        <w:t xml:space="preserve"> </w:t>
      </w:r>
      <w:r w:rsidRPr="00CD2B26">
        <w:rPr>
          <w:rFonts w:cs="Arial"/>
          <w:spacing w:val="-2"/>
        </w:rPr>
        <w:t>bid</w:t>
      </w:r>
      <w:r w:rsidRPr="00CD2B26">
        <w:rPr>
          <w:rFonts w:cs="Arial"/>
          <w:spacing w:val="-4"/>
        </w:rPr>
        <w:t xml:space="preserve"> information)</w:t>
      </w:r>
      <w:r w:rsidRPr="00CD2B26">
        <w:rPr>
          <w:rFonts w:cs="Arial"/>
          <w:spacing w:val="-6"/>
        </w:rPr>
        <w:t xml:space="preserve"> </w:t>
      </w:r>
      <w:r w:rsidRPr="00CD2B26">
        <w:rPr>
          <w:rFonts w:cs="Arial"/>
          <w:spacing w:val="-3"/>
        </w:rPr>
        <w:t>submitted</w:t>
      </w:r>
      <w:r w:rsidRPr="00CD2B26">
        <w:rPr>
          <w:rFonts w:cs="Arial"/>
          <w:spacing w:val="-4"/>
        </w:rPr>
        <w:t xml:space="preserve"> </w:t>
      </w:r>
      <w:r w:rsidRPr="00CD2B26">
        <w:rPr>
          <w:rFonts w:cs="Arial"/>
          <w:spacing w:val="-1"/>
        </w:rPr>
        <w:t>by</w:t>
      </w:r>
      <w:r w:rsidRPr="00CD2B26">
        <w:rPr>
          <w:rFonts w:cs="Arial"/>
          <w:spacing w:val="-5"/>
        </w:rPr>
        <w:t xml:space="preserve"> </w:t>
      </w:r>
      <w:r w:rsidRPr="00CD2B26">
        <w:rPr>
          <w:rFonts w:cs="Arial"/>
          <w:spacing w:val="-3"/>
        </w:rPr>
        <w:t>the</w:t>
      </w:r>
      <w:r w:rsidRPr="00CD2B26">
        <w:rPr>
          <w:rFonts w:cs="Arial"/>
        </w:rPr>
        <w:t xml:space="preserve"> </w:t>
      </w:r>
      <w:r w:rsidRPr="00CD2B26">
        <w:rPr>
          <w:rFonts w:cs="Arial"/>
          <w:i/>
          <w:spacing w:val="-3"/>
        </w:rPr>
        <w:t>Contractor</w:t>
      </w:r>
      <w:r w:rsidRPr="00CD2B26">
        <w:rPr>
          <w:rFonts w:cs="Arial"/>
          <w:i/>
          <w:spacing w:val="62"/>
        </w:rPr>
        <w:t xml:space="preserve"> </w:t>
      </w:r>
      <w:r w:rsidRPr="00CD2B26">
        <w:rPr>
          <w:rFonts w:cs="Arial"/>
          <w:spacing w:val="-3"/>
        </w:rPr>
        <w:t>to</w:t>
      </w:r>
      <w:r w:rsidRPr="00CD2B26">
        <w:rPr>
          <w:rFonts w:cs="Arial"/>
          <w:spacing w:val="-2"/>
        </w:rPr>
        <w:t xml:space="preserve"> </w:t>
      </w:r>
      <w:r w:rsidR="00D7368E" w:rsidRPr="00CD2B26">
        <w:rPr>
          <w:rFonts w:cs="Arial"/>
        </w:rPr>
        <w:t xml:space="preserve">Highways England </w:t>
      </w:r>
      <w:r w:rsidRPr="00CD2B26">
        <w:rPr>
          <w:rFonts w:cs="Arial"/>
          <w:spacing w:val="-3"/>
        </w:rPr>
        <w:t>during</w:t>
      </w:r>
      <w:r w:rsidRPr="00CD2B26">
        <w:rPr>
          <w:rFonts w:cs="Arial"/>
          <w:spacing w:val="20"/>
        </w:rPr>
        <w:t xml:space="preserve"> </w:t>
      </w:r>
      <w:r w:rsidRPr="00CD2B26">
        <w:rPr>
          <w:rFonts w:cs="Arial"/>
          <w:spacing w:val="-3"/>
        </w:rPr>
        <w:t>this</w:t>
      </w:r>
      <w:r w:rsidRPr="00CD2B26">
        <w:rPr>
          <w:rFonts w:cs="Arial"/>
          <w:spacing w:val="20"/>
        </w:rPr>
        <w:t xml:space="preserve"> </w:t>
      </w:r>
      <w:r w:rsidRPr="00CD2B26">
        <w:rPr>
          <w:rFonts w:cs="Arial"/>
          <w:spacing w:val="-4"/>
        </w:rPr>
        <w:t>procurement.</w:t>
      </w:r>
      <w:r w:rsidRPr="00CD2B26">
        <w:rPr>
          <w:rFonts w:cs="Arial"/>
          <w:spacing w:val="19"/>
        </w:rPr>
        <w:t xml:space="preserve"> </w:t>
      </w:r>
      <w:r w:rsidRPr="00CD2B26">
        <w:rPr>
          <w:rFonts w:cs="Arial"/>
          <w:spacing w:val="-3"/>
        </w:rPr>
        <w:t>The</w:t>
      </w:r>
      <w:r w:rsidRPr="00CD2B26">
        <w:rPr>
          <w:rFonts w:cs="Arial"/>
          <w:spacing w:val="22"/>
        </w:rPr>
        <w:t xml:space="preserve"> </w:t>
      </w:r>
      <w:r w:rsidRPr="00CD2B26">
        <w:rPr>
          <w:rFonts w:cs="Arial"/>
          <w:spacing w:val="-4"/>
        </w:rPr>
        <w:t>information</w:t>
      </w:r>
      <w:r w:rsidRPr="00CD2B26">
        <w:rPr>
          <w:rFonts w:cs="Arial"/>
          <w:spacing w:val="20"/>
        </w:rPr>
        <w:t xml:space="preserve"> </w:t>
      </w:r>
      <w:r w:rsidRPr="00CD2B26">
        <w:rPr>
          <w:rFonts w:cs="Arial"/>
          <w:spacing w:val="-3"/>
        </w:rPr>
        <w:t>will</w:t>
      </w:r>
      <w:r w:rsidRPr="00CD2B26">
        <w:rPr>
          <w:rFonts w:cs="Arial"/>
          <w:spacing w:val="21"/>
        </w:rPr>
        <w:t xml:space="preserve"> </w:t>
      </w:r>
      <w:r w:rsidRPr="00CD2B26">
        <w:rPr>
          <w:rFonts w:cs="Arial"/>
          <w:spacing w:val="-2"/>
        </w:rPr>
        <w:t>not</w:t>
      </w:r>
      <w:r w:rsidRPr="00CD2B26">
        <w:rPr>
          <w:rFonts w:cs="Arial"/>
          <w:spacing w:val="19"/>
        </w:rPr>
        <w:t xml:space="preserve"> </w:t>
      </w:r>
      <w:r w:rsidRPr="00CD2B26">
        <w:rPr>
          <w:rFonts w:cs="Arial"/>
          <w:spacing w:val="-1"/>
        </w:rPr>
        <w:t>be</w:t>
      </w:r>
      <w:r w:rsidRPr="00CD2B26">
        <w:rPr>
          <w:rFonts w:cs="Arial"/>
          <w:spacing w:val="20"/>
        </w:rPr>
        <w:t xml:space="preserve"> </w:t>
      </w:r>
      <w:r w:rsidRPr="00CD2B26">
        <w:rPr>
          <w:rFonts w:cs="Arial"/>
          <w:spacing w:val="-4"/>
        </w:rPr>
        <w:t>disclosed</w:t>
      </w:r>
      <w:r w:rsidRPr="00CD2B26">
        <w:rPr>
          <w:rFonts w:cs="Arial"/>
          <w:spacing w:val="69"/>
        </w:rPr>
        <w:t xml:space="preserve"> </w:t>
      </w:r>
      <w:r w:rsidRPr="00CD2B26">
        <w:rPr>
          <w:rFonts w:cs="Arial"/>
          <w:spacing w:val="-3"/>
        </w:rPr>
        <w:t>outside</w:t>
      </w:r>
      <w:r w:rsidRPr="00CD2B26">
        <w:rPr>
          <w:rFonts w:cs="Arial"/>
          <w:spacing w:val="6"/>
        </w:rPr>
        <w:t xml:space="preserve"> </w:t>
      </w:r>
      <w:r w:rsidRPr="00CD2B26">
        <w:rPr>
          <w:rFonts w:cs="Arial"/>
          <w:spacing w:val="-4"/>
        </w:rPr>
        <w:t>Government.</w:t>
      </w:r>
      <w:r w:rsidRPr="00CD2B26">
        <w:rPr>
          <w:rFonts w:cs="Arial"/>
          <w:spacing w:val="4"/>
        </w:rPr>
        <w:t xml:space="preserve"> </w:t>
      </w:r>
      <w:r w:rsidRPr="00CD2B26">
        <w:rPr>
          <w:rFonts w:cs="Arial"/>
          <w:spacing w:val="-3"/>
        </w:rPr>
        <w:t>Tenderers</w:t>
      </w:r>
      <w:r w:rsidRPr="00CD2B26">
        <w:rPr>
          <w:rFonts w:cs="Arial"/>
          <w:spacing w:val="5"/>
        </w:rPr>
        <w:t xml:space="preserve"> </w:t>
      </w:r>
      <w:r w:rsidRPr="00CD2B26">
        <w:rPr>
          <w:rFonts w:cs="Arial"/>
          <w:spacing w:val="-3"/>
        </w:rPr>
        <w:t>taking</w:t>
      </w:r>
      <w:r w:rsidRPr="00CD2B26">
        <w:rPr>
          <w:rFonts w:cs="Arial"/>
          <w:spacing w:val="6"/>
        </w:rPr>
        <w:t xml:space="preserve"> </w:t>
      </w:r>
      <w:r w:rsidRPr="00CD2B26">
        <w:rPr>
          <w:rFonts w:cs="Arial"/>
          <w:spacing w:val="-3"/>
        </w:rPr>
        <w:t>part</w:t>
      </w:r>
      <w:r w:rsidRPr="00CD2B26">
        <w:rPr>
          <w:rFonts w:cs="Arial"/>
          <w:spacing w:val="6"/>
        </w:rPr>
        <w:t xml:space="preserve"> </w:t>
      </w:r>
      <w:r w:rsidRPr="00CD2B26">
        <w:rPr>
          <w:rFonts w:cs="Arial"/>
          <w:spacing w:val="-2"/>
        </w:rPr>
        <w:t>in</w:t>
      </w:r>
      <w:r w:rsidRPr="00CD2B26">
        <w:rPr>
          <w:rFonts w:cs="Arial"/>
          <w:spacing w:val="3"/>
        </w:rPr>
        <w:t xml:space="preserve"> </w:t>
      </w:r>
      <w:r w:rsidRPr="00CD2B26">
        <w:rPr>
          <w:rFonts w:cs="Arial"/>
          <w:spacing w:val="-2"/>
        </w:rPr>
        <w:t>this</w:t>
      </w:r>
      <w:r w:rsidRPr="00CD2B26">
        <w:rPr>
          <w:rFonts w:cs="Arial"/>
          <w:spacing w:val="5"/>
        </w:rPr>
        <w:t xml:space="preserve"> </w:t>
      </w:r>
      <w:r w:rsidRPr="00CD2B26">
        <w:rPr>
          <w:rFonts w:cs="Arial"/>
          <w:spacing w:val="-3"/>
        </w:rPr>
        <w:t>competition</w:t>
      </w:r>
      <w:r w:rsidRPr="00CD2B26">
        <w:rPr>
          <w:rFonts w:cs="Arial"/>
          <w:spacing w:val="6"/>
        </w:rPr>
        <w:t xml:space="preserve"> </w:t>
      </w:r>
      <w:r w:rsidRPr="00CD2B26">
        <w:rPr>
          <w:rFonts w:cs="Arial"/>
          <w:spacing w:val="-3"/>
        </w:rPr>
        <w:t>consent</w:t>
      </w:r>
      <w:r w:rsidRPr="00CD2B26">
        <w:rPr>
          <w:rFonts w:cs="Arial"/>
          <w:spacing w:val="5"/>
        </w:rPr>
        <w:t xml:space="preserve"> </w:t>
      </w:r>
      <w:r w:rsidRPr="00CD2B26">
        <w:rPr>
          <w:rFonts w:cs="Arial"/>
          <w:spacing w:val="-3"/>
        </w:rPr>
        <w:t>to</w:t>
      </w:r>
      <w:r w:rsidRPr="00CD2B26">
        <w:rPr>
          <w:rFonts w:cs="Arial"/>
          <w:spacing w:val="41"/>
        </w:rPr>
        <w:t xml:space="preserve"> </w:t>
      </w:r>
      <w:r w:rsidRPr="00CD2B26">
        <w:rPr>
          <w:rFonts w:cs="Arial"/>
          <w:spacing w:val="-3"/>
        </w:rPr>
        <w:t>these</w:t>
      </w:r>
      <w:r w:rsidRPr="00CD2B26">
        <w:rPr>
          <w:rFonts w:cs="Arial"/>
          <w:spacing w:val="-6"/>
        </w:rPr>
        <w:t xml:space="preserve"> </w:t>
      </w:r>
      <w:r w:rsidRPr="00CD2B26">
        <w:rPr>
          <w:rFonts w:cs="Arial"/>
          <w:spacing w:val="-3"/>
        </w:rPr>
        <w:t>terms</w:t>
      </w:r>
      <w:r w:rsidRPr="00CD2B26">
        <w:rPr>
          <w:rFonts w:cs="Arial"/>
          <w:spacing w:val="-7"/>
        </w:rPr>
        <w:t xml:space="preserve"> </w:t>
      </w:r>
      <w:r w:rsidRPr="00CD2B26">
        <w:rPr>
          <w:rFonts w:cs="Arial"/>
          <w:spacing w:val="-2"/>
        </w:rPr>
        <w:t>as</w:t>
      </w:r>
      <w:r w:rsidRPr="00CD2B26">
        <w:rPr>
          <w:rFonts w:cs="Arial"/>
          <w:spacing w:val="-7"/>
        </w:rPr>
        <w:t xml:space="preserve"> </w:t>
      </w:r>
      <w:r w:rsidRPr="00CD2B26">
        <w:rPr>
          <w:rFonts w:cs="Arial"/>
          <w:spacing w:val="-3"/>
        </w:rPr>
        <w:t>part</w:t>
      </w:r>
      <w:r w:rsidRPr="00CD2B26">
        <w:rPr>
          <w:rFonts w:cs="Arial"/>
          <w:spacing w:val="-7"/>
        </w:rPr>
        <w:t xml:space="preserve"> </w:t>
      </w:r>
      <w:r w:rsidRPr="00CD2B26">
        <w:rPr>
          <w:rFonts w:cs="Arial"/>
          <w:spacing w:val="-2"/>
        </w:rPr>
        <w:t>of</w:t>
      </w:r>
      <w:r w:rsidRPr="00CD2B26">
        <w:rPr>
          <w:rFonts w:cs="Arial"/>
          <w:spacing w:val="-4"/>
        </w:rPr>
        <w:t xml:space="preserve"> </w:t>
      </w:r>
      <w:r w:rsidRPr="00CD2B26">
        <w:rPr>
          <w:rFonts w:cs="Arial"/>
          <w:spacing w:val="-3"/>
        </w:rPr>
        <w:t>the</w:t>
      </w:r>
      <w:r w:rsidRPr="00CD2B26">
        <w:rPr>
          <w:rFonts w:cs="Arial"/>
          <w:spacing w:val="-6"/>
        </w:rPr>
        <w:t xml:space="preserve"> </w:t>
      </w:r>
      <w:r w:rsidRPr="00CD2B26">
        <w:rPr>
          <w:rFonts w:cs="Arial"/>
          <w:spacing w:val="-3"/>
        </w:rPr>
        <w:t>competition</w:t>
      </w:r>
      <w:r w:rsidRPr="00CD2B26">
        <w:rPr>
          <w:rFonts w:cs="Arial"/>
          <w:spacing w:val="-6"/>
        </w:rPr>
        <w:t xml:space="preserve"> </w:t>
      </w:r>
      <w:r w:rsidRPr="00CD2B26">
        <w:rPr>
          <w:rFonts w:cs="Arial"/>
          <w:spacing w:val="-4"/>
        </w:rPr>
        <w:t>process.</w:t>
      </w:r>
    </w:p>
    <w:p w14:paraId="4F8F0162" w14:textId="2EC90ABD" w:rsidR="00131F2C" w:rsidRPr="00CD2B26" w:rsidRDefault="00CD630D" w:rsidP="00161E33">
      <w:pPr>
        <w:pStyle w:val="BodyText"/>
        <w:numPr>
          <w:ilvl w:val="2"/>
          <w:numId w:val="15"/>
        </w:numPr>
        <w:tabs>
          <w:tab w:val="left" w:pos="1167"/>
        </w:tabs>
        <w:spacing w:before="116"/>
        <w:jc w:val="both"/>
        <w:rPr>
          <w:rFonts w:cs="Arial"/>
        </w:rPr>
      </w:pPr>
      <w:r w:rsidRPr="00CD2B26">
        <w:rPr>
          <w:rFonts w:cs="Arial"/>
          <w:spacing w:val="-1"/>
        </w:rPr>
        <w:t>Tenderers</w:t>
      </w:r>
      <w:r w:rsidRPr="00CD2B26">
        <w:rPr>
          <w:rFonts w:cs="Arial"/>
        </w:rPr>
        <w:t xml:space="preserve"> </w:t>
      </w:r>
      <w:r w:rsidRPr="00CD2B26">
        <w:rPr>
          <w:rFonts w:cs="Arial"/>
          <w:spacing w:val="-1"/>
        </w:rPr>
        <w:t>must</w:t>
      </w:r>
      <w:r w:rsidRPr="00CD2B26">
        <w:rPr>
          <w:rFonts w:cs="Arial"/>
          <w:spacing w:val="3"/>
        </w:rPr>
        <w:t xml:space="preserve"> </w:t>
      </w:r>
      <w:r w:rsidRPr="00CD2B26">
        <w:rPr>
          <w:rFonts w:cs="Arial"/>
          <w:spacing w:val="-1"/>
        </w:rPr>
        <w:t>immediately</w:t>
      </w:r>
      <w:r w:rsidRPr="00CD2B26">
        <w:rPr>
          <w:rFonts w:cs="Arial"/>
          <w:spacing w:val="-2"/>
        </w:rPr>
        <w:t xml:space="preserve"> </w:t>
      </w:r>
      <w:r w:rsidRPr="00CD2B26">
        <w:rPr>
          <w:rFonts w:cs="Arial"/>
          <w:spacing w:val="-1"/>
        </w:rPr>
        <w:t>advise</w:t>
      </w:r>
      <w:r w:rsidRPr="00CD2B26">
        <w:rPr>
          <w:rFonts w:cs="Arial"/>
        </w:rPr>
        <w:t xml:space="preserve"> </w:t>
      </w:r>
      <w:r w:rsidR="00D7368E" w:rsidRPr="00CD2B26">
        <w:rPr>
          <w:rFonts w:cs="Arial"/>
        </w:rPr>
        <w:t xml:space="preserve">Highways England </w:t>
      </w:r>
      <w:r w:rsidRPr="00CD2B26">
        <w:rPr>
          <w:rFonts w:cs="Arial"/>
          <w:spacing w:val="-1"/>
        </w:rPr>
        <w:t>if</w:t>
      </w:r>
    </w:p>
    <w:p w14:paraId="4F8F0163" w14:textId="77777777" w:rsidR="00131F2C" w:rsidRPr="00CD2B26" w:rsidRDefault="00CD630D" w:rsidP="00161E33">
      <w:pPr>
        <w:pStyle w:val="BodyText"/>
        <w:numPr>
          <w:ilvl w:val="3"/>
          <w:numId w:val="15"/>
        </w:numPr>
        <w:tabs>
          <w:tab w:val="left" w:pos="1701"/>
        </w:tabs>
        <w:spacing w:before="152" w:line="260" w:lineRule="auto"/>
        <w:ind w:left="1701" w:right="517" w:hanging="535"/>
        <w:jc w:val="both"/>
        <w:rPr>
          <w:rFonts w:cs="Arial"/>
        </w:rPr>
      </w:pPr>
      <w:r w:rsidRPr="00CD2B26">
        <w:rPr>
          <w:rFonts w:cs="Arial"/>
        </w:rPr>
        <w:t>their</w:t>
      </w:r>
      <w:r w:rsidRPr="00CD2B26">
        <w:rPr>
          <w:rFonts w:cs="Arial"/>
          <w:spacing w:val="-2"/>
        </w:rPr>
        <w:t xml:space="preserve"> </w:t>
      </w:r>
      <w:r w:rsidRPr="00CD2B26">
        <w:rPr>
          <w:rFonts w:cs="Arial"/>
          <w:spacing w:val="-1"/>
        </w:rPr>
        <w:t>ownership</w:t>
      </w:r>
      <w:r w:rsidRPr="00CD2B26">
        <w:rPr>
          <w:rFonts w:cs="Arial"/>
        </w:rPr>
        <w:t xml:space="preserve"> or</w:t>
      </w:r>
      <w:r w:rsidRPr="00CD2B26">
        <w:rPr>
          <w:rFonts w:cs="Arial"/>
          <w:spacing w:val="-3"/>
        </w:rPr>
        <w:t xml:space="preserve"> </w:t>
      </w:r>
      <w:r w:rsidRPr="00CD2B26">
        <w:rPr>
          <w:rFonts w:cs="Arial"/>
        </w:rPr>
        <w:t>the</w:t>
      </w:r>
      <w:r w:rsidRPr="00CD2B26">
        <w:rPr>
          <w:rFonts w:cs="Arial"/>
          <w:spacing w:val="-4"/>
        </w:rPr>
        <w:t xml:space="preserve"> </w:t>
      </w:r>
      <w:r w:rsidRPr="00CD2B26">
        <w:rPr>
          <w:rFonts w:cs="Arial"/>
          <w:spacing w:val="-1"/>
        </w:rPr>
        <w:t>ownership</w:t>
      </w:r>
      <w:r w:rsidRPr="00CD2B26">
        <w:rPr>
          <w:rFonts w:cs="Arial"/>
        </w:rPr>
        <w:t xml:space="preserve"> </w:t>
      </w:r>
      <w:r w:rsidRPr="00CD2B26">
        <w:rPr>
          <w:rFonts w:cs="Arial"/>
          <w:spacing w:val="-1"/>
        </w:rPr>
        <w:t>of</w:t>
      </w:r>
      <w:r w:rsidRPr="00CD2B26">
        <w:rPr>
          <w:rFonts w:cs="Arial"/>
        </w:rPr>
        <w:t xml:space="preserve"> any</w:t>
      </w:r>
      <w:r w:rsidRPr="00CD2B26">
        <w:rPr>
          <w:rFonts w:cs="Arial"/>
          <w:spacing w:val="-3"/>
        </w:rPr>
        <w:t xml:space="preserve"> </w:t>
      </w:r>
      <w:r w:rsidRPr="00CD2B26">
        <w:rPr>
          <w:rFonts w:cs="Arial"/>
          <w:spacing w:val="-1"/>
        </w:rPr>
        <w:t>member</w:t>
      </w:r>
      <w:r w:rsidRPr="00CD2B26">
        <w:rPr>
          <w:rFonts w:cs="Arial"/>
        </w:rPr>
        <w:t xml:space="preserve"> </w:t>
      </w:r>
      <w:r w:rsidRPr="00CD2B26">
        <w:rPr>
          <w:rFonts w:cs="Arial"/>
          <w:spacing w:val="-1"/>
        </w:rPr>
        <w:t>of</w:t>
      </w:r>
      <w:r w:rsidRPr="00CD2B26">
        <w:rPr>
          <w:rFonts w:cs="Arial"/>
        </w:rPr>
        <w:t xml:space="preserve"> their</w:t>
      </w:r>
      <w:r w:rsidRPr="00CD2B26">
        <w:rPr>
          <w:rFonts w:cs="Arial"/>
          <w:spacing w:val="47"/>
        </w:rPr>
        <w:t xml:space="preserve"> </w:t>
      </w:r>
      <w:r w:rsidRPr="00CD2B26">
        <w:rPr>
          <w:rFonts w:cs="Arial"/>
          <w:spacing w:val="-1"/>
        </w:rPr>
        <w:t>tendering</w:t>
      </w:r>
      <w:r w:rsidRPr="00CD2B26">
        <w:rPr>
          <w:rFonts w:cs="Arial"/>
          <w:spacing w:val="-2"/>
        </w:rPr>
        <w:t xml:space="preserve"> </w:t>
      </w:r>
      <w:r w:rsidRPr="00CD2B26">
        <w:rPr>
          <w:rFonts w:cs="Arial"/>
          <w:spacing w:val="-1"/>
        </w:rPr>
        <w:t>consortium</w:t>
      </w:r>
      <w:r w:rsidRPr="00CD2B26">
        <w:rPr>
          <w:rFonts w:cs="Arial"/>
          <w:spacing w:val="1"/>
        </w:rPr>
        <w:t xml:space="preserve"> </w:t>
      </w:r>
      <w:r w:rsidRPr="00CD2B26">
        <w:rPr>
          <w:rFonts w:cs="Arial"/>
          <w:spacing w:val="-1"/>
        </w:rPr>
        <w:t>(or</w:t>
      </w:r>
      <w:r w:rsidRPr="00CD2B26">
        <w:rPr>
          <w:rFonts w:cs="Arial"/>
        </w:rPr>
        <w:t xml:space="preserve"> their</w:t>
      </w:r>
      <w:r w:rsidRPr="00CD2B26">
        <w:rPr>
          <w:rFonts w:cs="Arial"/>
          <w:spacing w:val="-2"/>
        </w:rPr>
        <w:t xml:space="preserve"> </w:t>
      </w:r>
      <w:r w:rsidRPr="00CD2B26">
        <w:rPr>
          <w:rFonts w:cs="Arial"/>
          <w:spacing w:val="-1"/>
        </w:rPr>
        <w:t>parent</w:t>
      </w:r>
      <w:r w:rsidRPr="00CD2B26">
        <w:rPr>
          <w:rFonts w:cs="Arial"/>
          <w:spacing w:val="-2"/>
        </w:rPr>
        <w:t xml:space="preserve"> </w:t>
      </w:r>
      <w:r w:rsidRPr="00CD2B26">
        <w:rPr>
          <w:rFonts w:cs="Arial"/>
          <w:spacing w:val="-1"/>
        </w:rPr>
        <w:t>company)</w:t>
      </w:r>
      <w:r w:rsidRPr="00CD2B26">
        <w:rPr>
          <w:rFonts w:cs="Arial"/>
        </w:rPr>
        <w:t xml:space="preserve"> </w:t>
      </w:r>
      <w:r w:rsidRPr="00CD2B26">
        <w:rPr>
          <w:rFonts w:cs="Arial"/>
          <w:spacing w:val="-1"/>
        </w:rPr>
        <w:t>changes,</w:t>
      </w:r>
      <w:r w:rsidRPr="00CD2B26">
        <w:rPr>
          <w:rFonts w:cs="Arial"/>
        </w:rPr>
        <w:t xml:space="preserve"> or</w:t>
      </w:r>
    </w:p>
    <w:p w14:paraId="4F8F0164" w14:textId="77777777" w:rsidR="00131F2C" w:rsidRPr="00CD2B26" w:rsidRDefault="00CD630D" w:rsidP="005360C3">
      <w:pPr>
        <w:pStyle w:val="BodyText"/>
        <w:numPr>
          <w:ilvl w:val="3"/>
          <w:numId w:val="15"/>
        </w:numPr>
        <w:tabs>
          <w:tab w:val="left" w:pos="1701"/>
        </w:tabs>
        <w:spacing w:before="124" w:line="262" w:lineRule="auto"/>
        <w:ind w:left="1701" w:right="265" w:hanging="535"/>
        <w:jc w:val="both"/>
        <w:rPr>
          <w:rFonts w:cs="Arial"/>
        </w:rPr>
      </w:pPr>
      <w:r w:rsidRPr="00CD2B26">
        <w:rPr>
          <w:rFonts w:cs="Arial"/>
        </w:rPr>
        <w:t>any</w:t>
      </w:r>
      <w:r w:rsidRPr="00CD2B26">
        <w:rPr>
          <w:rFonts w:cs="Arial"/>
          <w:spacing w:val="-2"/>
        </w:rPr>
        <w:t xml:space="preserve"> </w:t>
      </w:r>
      <w:r w:rsidRPr="00CD2B26">
        <w:rPr>
          <w:rFonts w:cs="Arial"/>
          <w:spacing w:val="-1"/>
        </w:rPr>
        <w:t>organisation</w:t>
      </w:r>
      <w:r w:rsidRPr="00CD2B26">
        <w:rPr>
          <w:rFonts w:cs="Arial"/>
          <w:spacing w:val="1"/>
        </w:rPr>
        <w:t xml:space="preserve"> </w:t>
      </w:r>
      <w:r w:rsidRPr="00CD2B26">
        <w:rPr>
          <w:rFonts w:cs="Arial"/>
          <w:spacing w:val="-1"/>
        </w:rPr>
        <w:t>involved</w:t>
      </w:r>
      <w:r w:rsidRPr="00CD2B26">
        <w:rPr>
          <w:rFonts w:cs="Arial"/>
        </w:rPr>
        <w:t xml:space="preserve"> in</w:t>
      </w:r>
      <w:r w:rsidRPr="00CD2B26">
        <w:rPr>
          <w:rFonts w:cs="Arial"/>
          <w:spacing w:val="-2"/>
        </w:rPr>
        <w:t xml:space="preserve"> </w:t>
      </w:r>
      <w:r w:rsidRPr="00CD2B26">
        <w:rPr>
          <w:rFonts w:cs="Arial"/>
        </w:rPr>
        <w:t>the</w:t>
      </w:r>
      <w:r w:rsidRPr="00CD2B26">
        <w:rPr>
          <w:rFonts w:cs="Arial"/>
          <w:spacing w:val="-2"/>
        </w:rPr>
        <w:t xml:space="preserve"> </w:t>
      </w:r>
      <w:r w:rsidRPr="00CD2B26">
        <w:rPr>
          <w:rFonts w:cs="Arial"/>
          <w:spacing w:val="-1"/>
        </w:rPr>
        <w:t>preparation</w:t>
      </w:r>
      <w:r w:rsidRPr="00CD2B26">
        <w:rPr>
          <w:rFonts w:cs="Arial"/>
        </w:rPr>
        <w:t xml:space="preserve"> </w:t>
      </w:r>
      <w:r w:rsidRPr="00CD2B26">
        <w:rPr>
          <w:rFonts w:cs="Arial"/>
          <w:spacing w:val="-1"/>
        </w:rPr>
        <w:t>of</w:t>
      </w:r>
      <w:r w:rsidRPr="00CD2B26">
        <w:rPr>
          <w:rFonts w:cs="Arial"/>
        </w:rPr>
        <w:t xml:space="preserve"> this </w:t>
      </w:r>
      <w:r w:rsidRPr="00CD2B26">
        <w:rPr>
          <w:rFonts w:cs="Arial"/>
          <w:spacing w:val="-1"/>
        </w:rPr>
        <w:t>contract</w:t>
      </w:r>
      <w:r w:rsidRPr="00CD2B26">
        <w:rPr>
          <w:rFonts w:cs="Arial"/>
        </w:rPr>
        <w:t xml:space="preserve"> is</w:t>
      </w:r>
      <w:r w:rsidRPr="00CD2B26">
        <w:rPr>
          <w:rFonts w:cs="Arial"/>
          <w:spacing w:val="57"/>
        </w:rPr>
        <w:t xml:space="preserve"> </w:t>
      </w:r>
      <w:r w:rsidRPr="00CD2B26">
        <w:rPr>
          <w:rFonts w:cs="Arial"/>
          <w:spacing w:val="-1"/>
        </w:rPr>
        <w:t>acquired</w:t>
      </w:r>
      <w:r w:rsidRPr="00CD2B26">
        <w:rPr>
          <w:rFonts w:cs="Arial"/>
        </w:rPr>
        <w:t xml:space="preserve"> by</w:t>
      </w:r>
      <w:r w:rsidRPr="00CD2B26">
        <w:rPr>
          <w:rFonts w:cs="Arial"/>
          <w:spacing w:val="-3"/>
        </w:rPr>
        <w:t xml:space="preserve"> </w:t>
      </w:r>
      <w:r w:rsidRPr="00CD2B26">
        <w:rPr>
          <w:rFonts w:cs="Arial"/>
          <w:spacing w:val="-1"/>
        </w:rPr>
        <w:t>them</w:t>
      </w:r>
      <w:r w:rsidRPr="00CD2B26">
        <w:rPr>
          <w:rFonts w:cs="Arial"/>
          <w:spacing w:val="1"/>
        </w:rPr>
        <w:t xml:space="preserve"> </w:t>
      </w:r>
      <w:r w:rsidRPr="00CD2B26">
        <w:rPr>
          <w:rFonts w:cs="Arial"/>
        </w:rPr>
        <w:t>or</w:t>
      </w:r>
      <w:r w:rsidRPr="00CD2B26">
        <w:rPr>
          <w:rFonts w:cs="Arial"/>
          <w:spacing w:val="-3"/>
        </w:rPr>
        <w:t xml:space="preserve"> </w:t>
      </w:r>
      <w:r w:rsidRPr="00CD2B26">
        <w:rPr>
          <w:rFonts w:cs="Arial"/>
        </w:rPr>
        <w:t>by</w:t>
      </w:r>
      <w:r w:rsidRPr="00CD2B26">
        <w:rPr>
          <w:rFonts w:cs="Arial"/>
          <w:spacing w:val="-3"/>
        </w:rPr>
        <w:t xml:space="preserve"> </w:t>
      </w:r>
      <w:r w:rsidRPr="00CD2B26">
        <w:rPr>
          <w:rFonts w:cs="Arial"/>
        </w:rPr>
        <w:t>any</w:t>
      </w:r>
      <w:r w:rsidRPr="00CD2B26">
        <w:rPr>
          <w:rFonts w:cs="Arial"/>
          <w:spacing w:val="-3"/>
        </w:rPr>
        <w:t xml:space="preserve"> </w:t>
      </w:r>
      <w:r w:rsidRPr="00CD2B26">
        <w:rPr>
          <w:rFonts w:cs="Arial"/>
          <w:spacing w:val="-1"/>
        </w:rPr>
        <w:t>member</w:t>
      </w:r>
      <w:r w:rsidRPr="00CD2B26">
        <w:rPr>
          <w:rFonts w:cs="Arial"/>
        </w:rPr>
        <w:t xml:space="preserve"> </w:t>
      </w:r>
      <w:r w:rsidRPr="00CD2B26">
        <w:rPr>
          <w:rFonts w:cs="Arial"/>
          <w:spacing w:val="-1"/>
        </w:rPr>
        <w:t>of</w:t>
      </w:r>
      <w:r w:rsidRPr="00CD2B26">
        <w:rPr>
          <w:rFonts w:cs="Arial"/>
        </w:rPr>
        <w:t xml:space="preserve"> their</w:t>
      </w:r>
      <w:r w:rsidRPr="00CD2B26">
        <w:rPr>
          <w:rFonts w:cs="Arial"/>
          <w:spacing w:val="-2"/>
        </w:rPr>
        <w:t xml:space="preserve"> </w:t>
      </w:r>
      <w:r w:rsidRPr="00CD2B26">
        <w:rPr>
          <w:rFonts w:cs="Arial"/>
          <w:spacing w:val="-1"/>
        </w:rPr>
        <w:t>consortium</w:t>
      </w:r>
      <w:r w:rsidRPr="00CD2B26">
        <w:rPr>
          <w:rFonts w:cs="Arial"/>
          <w:spacing w:val="1"/>
        </w:rPr>
        <w:t xml:space="preserve"> </w:t>
      </w:r>
      <w:r w:rsidRPr="00CD2B26">
        <w:rPr>
          <w:rFonts w:cs="Arial"/>
        </w:rPr>
        <w:t xml:space="preserve">(or </w:t>
      </w:r>
      <w:r w:rsidRPr="00CD2B26">
        <w:rPr>
          <w:rFonts w:cs="Arial"/>
          <w:spacing w:val="-1"/>
        </w:rPr>
        <w:t>an</w:t>
      </w:r>
      <w:r w:rsidRPr="00CD2B26">
        <w:rPr>
          <w:rFonts w:cs="Arial"/>
          <w:spacing w:val="41"/>
        </w:rPr>
        <w:t xml:space="preserve"> </w:t>
      </w:r>
      <w:r w:rsidRPr="00CD2B26">
        <w:rPr>
          <w:rFonts w:cs="Arial"/>
          <w:spacing w:val="-1"/>
        </w:rPr>
        <w:t>associated</w:t>
      </w:r>
      <w:r w:rsidRPr="00CD2B26">
        <w:rPr>
          <w:rFonts w:cs="Arial"/>
        </w:rPr>
        <w:t xml:space="preserve"> </w:t>
      </w:r>
      <w:r w:rsidRPr="00CD2B26">
        <w:rPr>
          <w:rFonts w:cs="Arial"/>
          <w:spacing w:val="-1"/>
        </w:rPr>
        <w:t>company).</w:t>
      </w:r>
    </w:p>
    <w:p w14:paraId="4F8F0165" w14:textId="4D0FAF7B" w:rsidR="00131F2C" w:rsidRPr="00CD2B26" w:rsidRDefault="00CD630D">
      <w:pPr>
        <w:pStyle w:val="BodyText"/>
        <w:spacing w:before="121" w:line="264" w:lineRule="auto"/>
        <w:ind w:left="1166" w:right="110"/>
        <w:jc w:val="both"/>
        <w:rPr>
          <w:rFonts w:cs="Arial"/>
        </w:rPr>
      </w:pPr>
      <w:r w:rsidRPr="00CD2B26">
        <w:rPr>
          <w:rFonts w:cs="Arial"/>
          <w:spacing w:val="-3"/>
        </w:rPr>
        <w:t>If</w:t>
      </w:r>
      <w:r w:rsidRPr="00CD2B26">
        <w:rPr>
          <w:rFonts w:cs="Arial"/>
          <w:spacing w:val="29"/>
        </w:rPr>
        <w:t xml:space="preserve"> </w:t>
      </w:r>
      <w:r w:rsidR="00D7368E" w:rsidRPr="00CD2B26">
        <w:rPr>
          <w:rFonts w:cs="Arial"/>
        </w:rPr>
        <w:t xml:space="preserve">Highways England </w:t>
      </w:r>
      <w:r w:rsidRPr="00CD2B26">
        <w:rPr>
          <w:rFonts w:cs="Arial"/>
          <w:spacing w:val="-4"/>
        </w:rPr>
        <w:t>considers</w:t>
      </w:r>
      <w:r w:rsidRPr="00CD2B26">
        <w:rPr>
          <w:rFonts w:cs="Arial"/>
          <w:spacing w:val="26"/>
        </w:rPr>
        <w:t xml:space="preserve"> </w:t>
      </w:r>
      <w:r w:rsidRPr="00CD2B26">
        <w:rPr>
          <w:rFonts w:cs="Arial"/>
          <w:spacing w:val="-2"/>
        </w:rPr>
        <w:t>that</w:t>
      </w:r>
      <w:r w:rsidRPr="00CD2B26">
        <w:rPr>
          <w:rFonts w:cs="Arial"/>
          <w:spacing w:val="24"/>
        </w:rPr>
        <w:t xml:space="preserve"> </w:t>
      </w:r>
      <w:r w:rsidRPr="00CD2B26">
        <w:rPr>
          <w:rFonts w:cs="Arial"/>
        </w:rPr>
        <w:t>a</w:t>
      </w:r>
      <w:r w:rsidRPr="00CD2B26">
        <w:rPr>
          <w:rFonts w:cs="Arial"/>
          <w:spacing w:val="30"/>
        </w:rPr>
        <w:t xml:space="preserve"> </w:t>
      </w:r>
      <w:r w:rsidRPr="00CD2B26">
        <w:rPr>
          <w:rFonts w:cs="Arial"/>
          <w:spacing w:val="-3"/>
        </w:rPr>
        <w:t>change</w:t>
      </w:r>
      <w:r w:rsidRPr="00CD2B26">
        <w:rPr>
          <w:rFonts w:cs="Arial"/>
          <w:spacing w:val="27"/>
        </w:rPr>
        <w:t xml:space="preserve"> </w:t>
      </w:r>
      <w:r w:rsidRPr="00CD2B26">
        <w:rPr>
          <w:rFonts w:cs="Arial"/>
          <w:spacing w:val="-3"/>
        </w:rPr>
        <w:t>in</w:t>
      </w:r>
      <w:r w:rsidRPr="00CD2B26">
        <w:rPr>
          <w:rFonts w:cs="Arial"/>
          <w:spacing w:val="27"/>
        </w:rPr>
        <w:t xml:space="preserve"> </w:t>
      </w:r>
      <w:r w:rsidRPr="00CD2B26">
        <w:rPr>
          <w:rFonts w:cs="Arial"/>
          <w:spacing w:val="-4"/>
        </w:rPr>
        <w:t>ownership</w:t>
      </w:r>
      <w:r w:rsidRPr="00CD2B26">
        <w:rPr>
          <w:rFonts w:cs="Arial"/>
          <w:spacing w:val="27"/>
        </w:rPr>
        <w:t xml:space="preserve"> </w:t>
      </w:r>
      <w:r w:rsidRPr="00CD2B26">
        <w:rPr>
          <w:rFonts w:cs="Arial"/>
          <w:spacing w:val="-2"/>
        </w:rPr>
        <w:t>on</w:t>
      </w:r>
      <w:r w:rsidRPr="00CD2B26">
        <w:rPr>
          <w:rFonts w:cs="Arial"/>
          <w:spacing w:val="27"/>
        </w:rPr>
        <w:t xml:space="preserve"> </w:t>
      </w:r>
      <w:r w:rsidRPr="00CD2B26">
        <w:rPr>
          <w:rFonts w:cs="Arial"/>
          <w:spacing w:val="-3"/>
        </w:rPr>
        <w:t>either</w:t>
      </w:r>
      <w:r w:rsidRPr="00CD2B26">
        <w:rPr>
          <w:rFonts w:cs="Arial"/>
          <w:spacing w:val="25"/>
        </w:rPr>
        <w:t xml:space="preserve"> </w:t>
      </w:r>
      <w:r w:rsidRPr="00CD2B26">
        <w:rPr>
          <w:rFonts w:cs="Arial"/>
          <w:spacing w:val="-3"/>
        </w:rPr>
        <w:t>ground</w:t>
      </w:r>
      <w:r w:rsidRPr="00CD2B26">
        <w:rPr>
          <w:rFonts w:cs="Arial"/>
          <w:spacing w:val="51"/>
        </w:rPr>
        <w:t xml:space="preserve"> </w:t>
      </w:r>
      <w:r w:rsidRPr="00CD2B26">
        <w:rPr>
          <w:rFonts w:cs="Arial"/>
          <w:spacing w:val="-3"/>
        </w:rPr>
        <w:t>referred</w:t>
      </w:r>
      <w:r w:rsidRPr="00CD2B26">
        <w:rPr>
          <w:rFonts w:cs="Arial"/>
          <w:spacing w:val="-4"/>
        </w:rPr>
        <w:t xml:space="preserve"> </w:t>
      </w:r>
      <w:r w:rsidRPr="00CD2B26">
        <w:rPr>
          <w:rFonts w:cs="Arial"/>
          <w:spacing w:val="-1"/>
        </w:rPr>
        <w:t>to</w:t>
      </w:r>
      <w:r w:rsidRPr="00CD2B26">
        <w:rPr>
          <w:rFonts w:cs="Arial"/>
          <w:spacing w:val="-4"/>
        </w:rPr>
        <w:t xml:space="preserve"> </w:t>
      </w:r>
      <w:r w:rsidRPr="00CD2B26">
        <w:rPr>
          <w:rFonts w:cs="Arial"/>
          <w:spacing w:val="-2"/>
        </w:rPr>
        <w:t>in</w:t>
      </w:r>
      <w:r w:rsidRPr="00CD2B26">
        <w:rPr>
          <w:rFonts w:cs="Arial"/>
          <w:spacing w:val="-4"/>
        </w:rPr>
        <w:t xml:space="preserve"> </w:t>
      </w:r>
      <w:r w:rsidRPr="00CD2B26">
        <w:rPr>
          <w:rFonts w:cs="Arial"/>
          <w:spacing w:val="-3"/>
        </w:rPr>
        <w:t>this</w:t>
      </w:r>
      <w:r w:rsidRPr="00CD2B26">
        <w:rPr>
          <w:rFonts w:cs="Arial"/>
          <w:spacing w:val="-5"/>
        </w:rPr>
        <w:t xml:space="preserve"> </w:t>
      </w:r>
      <w:r w:rsidRPr="00CD2B26">
        <w:rPr>
          <w:rFonts w:cs="Arial"/>
          <w:spacing w:val="-4"/>
        </w:rPr>
        <w:t xml:space="preserve">paragraph </w:t>
      </w:r>
      <w:r w:rsidRPr="00CD2B26">
        <w:rPr>
          <w:rFonts w:cs="Arial"/>
          <w:spacing w:val="-2"/>
        </w:rPr>
        <w:t>has</w:t>
      </w:r>
      <w:r w:rsidRPr="00CD2B26">
        <w:rPr>
          <w:rFonts w:cs="Arial"/>
          <w:spacing w:val="-3"/>
        </w:rPr>
        <w:t xml:space="preserve"> created </w:t>
      </w:r>
      <w:r w:rsidRPr="00CD2B26">
        <w:rPr>
          <w:rFonts w:cs="Arial"/>
        </w:rPr>
        <w:t>a</w:t>
      </w:r>
      <w:r w:rsidRPr="00CD2B26">
        <w:rPr>
          <w:rFonts w:cs="Arial"/>
          <w:spacing w:val="-4"/>
        </w:rPr>
        <w:t xml:space="preserve"> </w:t>
      </w:r>
      <w:r w:rsidRPr="00CD2B26">
        <w:rPr>
          <w:rFonts w:cs="Arial"/>
          <w:spacing w:val="-3"/>
        </w:rPr>
        <w:t>potential</w:t>
      </w:r>
      <w:r w:rsidRPr="00CD2B26">
        <w:rPr>
          <w:rFonts w:cs="Arial"/>
          <w:spacing w:val="-6"/>
        </w:rPr>
        <w:t xml:space="preserve"> </w:t>
      </w:r>
      <w:r w:rsidRPr="00CD2B26">
        <w:rPr>
          <w:rFonts w:cs="Arial"/>
          <w:spacing w:val="-3"/>
        </w:rPr>
        <w:t>conflict,</w:t>
      </w:r>
      <w:r w:rsidRPr="00CD2B26">
        <w:rPr>
          <w:rFonts w:cs="Arial"/>
          <w:spacing w:val="-4"/>
        </w:rPr>
        <w:t xml:space="preserve"> </w:t>
      </w:r>
      <w:r w:rsidR="00D7368E" w:rsidRPr="00CD2B26">
        <w:rPr>
          <w:rFonts w:cs="Arial"/>
        </w:rPr>
        <w:t xml:space="preserve">Highways England </w:t>
      </w:r>
      <w:r w:rsidRPr="00CD2B26">
        <w:rPr>
          <w:rFonts w:cs="Arial"/>
          <w:spacing w:val="-2"/>
        </w:rPr>
        <w:t>may</w:t>
      </w:r>
      <w:r w:rsidRPr="00CD2B26">
        <w:rPr>
          <w:rFonts w:cs="Arial"/>
          <w:spacing w:val="17"/>
        </w:rPr>
        <w:t xml:space="preserve"> </w:t>
      </w:r>
      <w:r w:rsidRPr="00CD2B26">
        <w:rPr>
          <w:rFonts w:cs="Arial"/>
          <w:spacing w:val="-3"/>
        </w:rPr>
        <w:t>exclude</w:t>
      </w:r>
      <w:r w:rsidRPr="00CD2B26">
        <w:rPr>
          <w:rFonts w:cs="Arial"/>
          <w:spacing w:val="20"/>
        </w:rPr>
        <w:t xml:space="preserve"> </w:t>
      </w:r>
      <w:r w:rsidRPr="00CD2B26">
        <w:rPr>
          <w:rFonts w:cs="Arial"/>
        </w:rPr>
        <w:t>a</w:t>
      </w:r>
      <w:r w:rsidRPr="00CD2B26">
        <w:rPr>
          <w:rFonts w:cs="Arial"/>
          <w:spacing w:val="20"/>
        </w:rPr>
        <w:t xml:space="preserve"> </w:t>
      </w:r>
      <w:r w:rsidRPr="00CD2B26">
        <w:rPr>
          <w:rFonts w:cs="Arial"/>
          <w:spacing w:val="-4"/>
        </w:rPr>
        <w:t>conflicted</w:t>
      </w:r>
      <w:r w:rsidRPr="00CD2B26">
        <w:rPr>
          <w:rFonts w:cs="Arial"/>
          <w:spacing w:val="18"/>
        </w:rPr>
        <w:t xml:space="preserve"> </w:t>
      </w:r>
      <w:r w:rsidRPr="00CD2B26">
        <w:rPr>
          <w:rFonts w:cs="Arial"/>
          <w:spacing w:val="-3"/>
        </w:rPr>
        <w:t>Tenderer</w:t>
      </w:r>
      <w:r w:rsidRPr="00CD2B26">
        <w:rPr>
          <w:rFonts w:cs="Arial"/>
          <w:spacing w:val="16"/>
        </w:rPr>
        <w:t xml:space="preserve"> </w:t>
      </w:r>
      <w:r w:rsidRPr="00CD2B26">
        <w:rPr>
          <w:rFonts w:cs="Arial"/>
          <w:spacing w:val="-3"/>
        </w:rPr>
        <w:t>from</w:t>
      </w:r>
      <w:r w:rsidRPr="00CD2B26">
        <w:rPr>
          <w:rFonts w:cs="Arial"/>
          <w:spacing w:val="21"/>
        </w:rPr>
        <w:t xml:space="preserve"> </w:t>
      </w:r>
      <w:r w:rsidRPr="00CD2B26">
        <w:rPr>
          <w:rFonts w:cs="Arial"/>
          <w:spacing w:val="-3"/>
        </w:rPr>
        <w:t>the</w:t>
      </w:r>
      <w:r w:rsidRPr="00CD2B26">
        <w:rPr>
          <w:rFonts w:cs="Arial"/>
          <w:spacing w:val="18"/>
        </w:rPr>
        <w:t xml:space="preserve"> </w:t>
      </w:r>
      <w:r w:rsidRPr="00CD2B26">
        <w:rPr>
          <w:rFonts w:cs="Arial"/>
          <w:spacing w:val="-3"/>
        </w:rPr>
        <w:t>tender</w:t>
      </w:r>
      <w:r w:rsidRPr="00CD2B26">
        <w:rPr>
          <w:rFonts w:cs="Arial"/>
          <w:spacing w:val="19"/>
        </w:rPr>
        <w:t xml:space="preserve"> </w:t>
      </w:r>
      <w:r w:rsidRPr="00CD2B26">
        <w:rPr>
          <w:rFonts w:cs="Arial"/>
          <w:spacing w:val="-4"/>
        </w:rPr>
        <w:t>assessment.</w:t>
      </w:r>
      <w:r w:rsidRPr="00CD2B26">
        <w:rPr>
          <w:rFonts w:cs="Arial"/>
          <w:spacing w:val="18"/>
        </w:rPr>
        <w:t xml:space="preserve"> </w:t>
      </w:r>
      <w:r w:rsidRPr="00CD2B26">
        <w:rPr>
          <w:rFonts w:cs="Arial"/>
          <w:spacing w:val="-3"/>
        </w:rPr>
        <w:t>If</w:t>
      </w:r>
      <w:r w:rsidRPr="00CD2B26">
        <w:rPr>
          <w:rFonts w:cs="Arial"/>
          <w:spacing w:val="67"/>
        </w:rPr>
        <w:t xml:space="preserve"> </w:t>
      </w:r>
      <w:r w:rsidRPr="00CD2B26">
        <w:rPr>
          <w:rFonts w:cs="Arial"/>
          <w:spacing w:val="-3"/>
        </w:rPr>
        <w:t>excluded,</w:t>
      </w:r>
      <w:r w:rsidRPr="00CD2B26">
        <w:rPr>
          <w:rFonts w:cs="Arial"/>
          <w:spacing w:val="-7"/>
        </w:rPr>
        <w:t xml:space="preserve"> </w:t>
      </w:r>
      <w:r w:rsidRPr="00CD2B26">
        <w:rPr>
          <w:rFonts w:cs="Arial"/>
          <w:spacing w:val="-3"/>
        </w:rPr>
        <w:t>the</w:t>
      </w:r>
      <w:r w:rsidRPr="00CD2B26">
        <w:rPr>
          <w:rFonts w:cs="Arial"/>
          <w:spacing w:val="-9"/>
        </w:rPr>
        <w:t xml:space="preserve"> </w:t>
      </w:r>
      <w:r w:rsidRPr="00CD2B26">
        <w:rPr>
          <w:rFonts w:cs="Arial"/>
          <w:spacing w:val="-3"/>
        </w:rPr>
        <w:t>Tenderer</w:t>
      </w:r>
      <w:r w:rsidRPr="00CD2B26">
        <w:rPr>
          <w:rFonts w:cs="Arial"/>
          <w:spacing w:val="-8"/>
        </w:rPr>
        <w:t xml:space="preserve"> </w:t>
      </w:r>
      <w:r w:rsidRPr="00CD2B26">
        <w:rPr>
          <w:rFonts w:cs="Arial"/>
          <w:spacing w:val="-3"/>
        </w:rPr>
        <w:t>will</w:t>
      </w:r>
      <w:r w:rsidRPr="00CD2B26">
        <w:rPr>
          <w:rFonts w:cs="Arial"/>
          <w:spacing w:val="-5"/>
        </w:rPr>
        <w:t xml:space="preserve"> </w:t>
      </w:r>
      <w:r w:rsidRPr="00CD2B26">
        <w:rPr>
          <w:rFonts w:cs="Arial"/>
          <w:spacing w:val="-1"/>
        </w:rPr>
        <w:t>be</w:t>
      </w:r>
      <w:r w:rsidRPr="00CD2B26">
        <w:rPr>
          <w:rFonts w:cs="Arial"/>
          <w:spacing w:val="-6"/>
        </w:rPr>
        <w:t xml:space="preserve"> </w:t>
      </w:r>
      <w:r w:rsidRPr="00CD2B26">
        <w:rPr>
          <w:rFonts w:cs="Arial"/>
          <w:spacing w:val="-3"/>
        </w:rPr>
        <w:t>notified</w:t>
      </w:r>
      <w:r w:rsidRPr="00CD2B26">
        <w:rPr>
          <w:rFonts w:cs="Arial"/>
          <w:spacing w:val="-6"/>
        </w:rPr>
        <w:t xml:space="preserve"> </w:t>
      </w:r>
      <w:r w:rsidRPr="00CD2B26">
        <w:rPr>
          <w:rFonts w:cs="Arial"/>
          <w:spacing w:val="-1"/>
        </w:rPr>
        <w:t>by</w:t>
      </w:r>
      <w:r w:rsidRPr="00CD2B26">
        <w:rPr>
          <w:rFonts w:cs="Arial"/>
          <w:spacing w:val="-10"/>
        </w:rPr>
        <w:t xml:space="preserve"> </w:t>
      </w:r>
      <w:r w:rsidRPr="00CD2B26">
        <w:rPr>
          <w:rFonts w:cs="Arial"/>
          <w:spacing w:val="-2"/>
        </w:rPr>
        <w:t>the</w:t>
      </w:r>
      <w:r w:rsidRPr="00CD2B26">
        <w:rPr>
          <w:rFonts w:cs="Arial"/>
          <w:spacing w:val="-6"/>
        </w:rPr>
        <w:t xml:space="preserve"> </w:t>
      </w:r>
      <w:r w:rsidRPr="00CD2B26">
        <w:rPr>
          <w:rFonts w:cs="Arial"/>
          <w:spacing w:val="-4"/>
        </w:rPr>
        <w:t>Procurement</w:t>
      </w:r>
      <w:r w:rsidRPr="00CD2B26">
        <w:rPr>
          <w:rFonts w:cs="Arial"/>
          <w:spacing w:val="-7"/>
        </w:rPr>
        <w:t xml:space="preserve"> </w:t>
      </w:r>
      <w:r w:rsidRPr="00CD2B26">
        <w:rPr>
          <w:rFonts w:cs="Arial"/>
          <w:spacing w:val="-3"/>
        </w:rPr>
        <w:t>Officer.</w:t>
      </w:r>
    </w:p>
    <w:p w14:paraId="4F8F0166" w14:textId="77777777" w:rsidR="00131F2C" w:rsidRPr="00CD2B26" w:rsidRDefault="00131F2C" w:rsidP="00161E33">
      <w:pPr>
        <w:spacing w:before="11"/>
        <w:jc w:val="both"/>
        <w:rPr>
          <w:rFonts w:ascii="Arial" w:eastAsia="Arial" w:hAnsi="Arial" w:cs="Arial"/>
          <w:sz w:val="24"/>
          <w:szCs w:val="24"/>
        </w:rPr>
      </w:pPr>
    </w:p>
    <w:p w14:paraId="4F8F0167" w14:textId="69A595D2" w:rsidR="00131F2C" w:rsidRPr="00CD2B26" w:rsidRDefault="00CD630D" w:rsidP="005360C3">
      <w:pPr>
        <w:pStyle w:val="BodyText"/>
        <w:numPr>
          <w:ilvl w:val="2"/>
          <w:numId w:val="15"/>
        </w:numPr>
        <w:tabs>
          <w:tab w:val="left" w:pos="1167"/>
        </w:tabs>
        <w:spacing w:line="264" w:lineRule="auto"/>
        <w:ind w:right="115"/>
        <w:jc w:val="both"/>
        <w:rPr>
          <w:rFonts w:cs="Arial"/>
          <w:spacing w:val="-1"/>
        </w:rPr>
      </w:pPr>
      <w:r w:rsidRPr="00CD2B26">
        <w:rPr>
          <w:rFonts w:cs="Arial"/>
          <w:spacing w:val="-1"/>
        </w:rPr>
        <w:t>The</w:t>
      </w:r>
      <w:r w:rsidRPr="00CD2B26">
        <w:rPr>
          <w:rFonts w:cs="Arial"/>
          <w:spacing w:val="10"/>
        </w:rPr>
        <w:t xml:space="preserve"> </w:t>
      </w:r>
      <w:r w:rsidRPr="00CD2B26">
        <w:rPr>
          <w:rFonts w:cs="Arial"/>
          <w:spacing w:val="-1"/>
        </w:rPr>
        <w:t>Government</w:t>
      </w:r>
      <w:r w:rsidRPr="00CD2B26">
        <w:rPr>
          <w:rFonts w:cs="Arial"/>
          <w:spacing w:val="10"/>
        </w:rPr>
        <w:t xml:space="preserve"> </w:t>
      </w:r>
      <w:r w:rsidRPr="00CD2B26">
        <w:rPr>
          <w:rFonts w:cs="Arial"/>
          <w:spacing w:val="-1"/>
        </w:rPr>
        <w:t>has</w:t>
      </w:r>
      <w:r w:rsidRPr="00CD2B26">
        <w:rPr>
          <w:rFonts w:cs="Arial"/>
          <w:spacing w:val="7"/>
        </w:rPr>
        <w:t xml:space="preserve"> </w:t>
      </w:r>
      <w:r w:rsidRPr="00CD2B26">
        <w:rPr>
          <w:rFonts w:cs="Arial"/>
          <w:spacing w:val="-1"/>
        </w:rPr>
        <w:t>developed</w:t>
      </w:r>
      <w:r w:rsidRPr="00CD2B26">
        <w:rPr>
          <w:rFonts w:cs="Arial"/>
          <w:spacing w:val="8"/>
        </w:rPr>
        <w:t xml:space="preserve"> </w:t>
      </w:r>
      <w:r w:rsidRPr="00CD2B26">
        <w:rPr>
          <w:rFonts w:cs="Arial"/>
        </w:rPr>
        <w:t>an</w:t>
      </w:r>
      <w:r w:rsidRPr="00CD2B26">
        <w:rPr>
          <w:rFonts w:cs="Arial"/>
          <w:spacing w:val="10"/>
        </w:rPr>
        <w:t xml:space="preserve"> </w:t>
      </w:r>
      <w:r w:rsidRPr="00CD2B26">
        <w:rPr>
          <w:rFonts w:cs="Arial"/>
          <w:spacing w:val="-1"/>
        </w:rPr>
        <w:t>approach</w:t>
      </w:r>
      <w:r w:rsidRPr="00CD2B26">
        <w:rPr>
          <w:rFonts w:cs="Arial"/>
          <w:spacing w:val="10"/>
        </w:rPr>
        <w:t xml:space="preserve"> </w:t>
      </w:r>
      <w:r w:rsidRPr="00CD2B26">
        <w:rPr>
          <w:rFonts w:cs="Arial"/>
        </w:rPr>
        <w:t>to</w:t>
      </w:r>
      <w:r w:rsidRPr="00CD2B26">
        <w:rPr>
          <w:rFonts w:cs="Arial"/>
          <w:spacing w:val="11"/>
        </w:rPr>
        <w:t xml:space="preserve"> </w:t>
      </w:r>
      <w:r w:rsidRPr="00CD2B26">
        <w:rPr>
          <w:rFonts w:cs="Arial"/>
          <w:spacing w:val="-1"/>
        </w:rPr>
        <w:t>ensuring</w:t>
      </w:r>
      <w:r w:rsidRPr="00CD2B26">
        <w:rPr>
          <w:rFonts w:cs="Arial"/>
          <w:spacing w:val="8"/>
        </w:rPr>
        <w:t xml:space="preserve"> </w:t>
      </w:r>
      <w:r w:rsidRPr="00CD2B26">
        <w:rPr>
          <w:rFonts w:cs="Arial"/>
        </w:rPr>
        <w:t>that</w:t>
      </w:r>
      <w:r w:rsidRPr="00CD2B26">
        <w:rPr>
          <w:rFonts w:cs="Arial"/>
          <w:spacing w:val="10"/>
        </w:rPr>
        <w:t xml:space="preserve"> </w:t>
      </w:r>
      <w:r w:rsidRPr="00CD2B26">
        <w:rPr>
          <w:rFonts w:cs="Arial"/>
          <w:spacing w:val="-1"/>
        </w:rPr>
        <w:t>previous</w:t>
      </w:r>
      <w:r w:rsidRPr="00CD2B26">
        <w:rPr>
          <w:rFonts w:cs="Arial"/>
          <w:spacing w:val="65"/>
        </w:rPr>
        <w:t xml:space="preserve"> </w:t>
      </w:r>
      <w:r w:rsidRPr="00CD2B26">
        <w:rPr>
          <w:rFonts w:cs="Arial"/>
        </w:rPr>
        <w:t>poor</w:t>
      </w:r>
      <w:r w:rsidRPr="00CD2B26">
        <w:rPr>
          <w:rFonts w:cs="Arial"/>
          <w:spacing w:val="4"/>
        </w:rPr>
        <w:t xml:space="preserve"> </w:t>
      </w:r>
      <w:r w:rsidRPr="00CD2B26">
        <w:rPr>
          <w:rFonts w:cs="Arial"/>
          <w:spacing w:val="-1"/>
        </w:rPr>
        <w:t>performance</w:t>
      </w:r>
      <w:r w:rsidRPr="00CD2B26">
        <w:rPr>
          <w:rFonts w:cs="Arial"/>
          <w:spacing w:val="8"/>
        </w:rPr>
        <w:t xml:space="preserve"> </w:t>
      </w:r>
      <w:r w:rsidRPr="00CD2B26">
        <w:rPr>
          <w:rFonts w:cs="Arial"/>
        </w:rPr>
        <w:t>by</w:t>
      </w:r>
      <w:r w:rsidRPr="00CD2B26">
        <w:rPr>
          <w:rFonts w:cs="Arial"/>
          <w:spacing w:val="6"/>
        </w:rPr>
        <w:t xml:space="preserve"> </w:t>
      </w:r>
      <w:r w:rsidRPr="00CD2B26">
        <w:rPr>
          <w:rFonts w:cs="Arial"/>
          <w:spacing w:val="-1"/>
        </w:rPr>
        <w:t>Tenderers</w:t>
      </w:r>
      <w:r w:rsidRPr="00CD2B26">
        <w:rPr>
          <w:rFonts w:cs="Arial"/>
          <w:spacing w:val="7"/>
        </w:rPr>
        <w:t xml:space="preserve"> </w:t>
      </w:r>
      <w:r w:rsidRPr="00CD2B26">
        <w:rPr>
          <w:rFonts w:cs="Arial"/>
        </w:rPr>
        <w:t>can</w:t>
      </w:r>
      <w:r w:rsidRPr="00CD2B26">
        <w:rPr>
          <w:rFonts w:cs="Arial"/>
          <w:spacing w:val="6"/>
        </w:rPr>
        <w:t xml:space="preserve"> </w:t>
      </w:r>
      <w:r w:rsidRPr="00CD2B26">
        <w:rPr>
          <w:rFonts w:cs="Arial"/>
        </w:rPr>
        <w:t>be</w:t>
      </w:r>
      <w:r w:rsidRPr="00CD2B26">
        <w:rPr>
          <w:rFonts w:cs="Arial"/>
          <w:spacing w:val="6"/>
        </w:rPr>
        <w:t xml:space="preserve"> </w:t>
      </w:r>
      <w:r w:rsidRPr="00CD2B26">
        <w:rPr>
          <w:rFonts w:cs="Arial"/>
          <w:spacing w:val="-1"/>
        </w:rPr>
        <w:t>taken</w:t>
      </w:r>
      <w:r w:rsidRPr="00CD2B26">
        <w:rPr>
          <w:rFonts w:cs="Arial"/>
          <w:spacing w:val="6"/>
        </w:rPr>
        <w:t xml:space="preserve"> </w:t>
      </w:r>
      <w:r w:rsidRPr="00CD2B26">
        <w:rPr>
          <w:rFonts w:cs="Arial"/>
        </w:rPr>
        <w:t>into</w:t>
      </w:r>
      <w:r w:rsidRPr="00CD2B26">
        <w:rPr>
          <w:rFonts w:cs="Arial"/>
          <w:spacing w:val="5"/>
        </w:rPr>
        <w:t xml:space="preserve"> </w:t>
      </w:r>
      <w:r w:rsidRPr="00CD2B26">
        <w:rPr>
          <w:rFonts w:cs="Arial"/>
          <w:spacing w:val="-1"/>
        </w:rPr>
        <w:t>account</w:t>
      </w:r>
      <w:r w:rsidRPr="00CD2B26">
        <w:rPr>
          <w:rFonts w:cs="Arial"/>
          <w:spacing w:val="5"/>
        </w:rPr>
        <w:t xml:space="preserve"> </w:t>
      </w:r>
      <w:r w:rsidRPr="00CD2B26">
        <w:rPr>
          <w:rFonts w:cs="Arial"/>
          <w:spacing w:val="-1"/>
        </w:rPr>
        <w:t>and</w:t>
      </w:r>
      <w:r w:rsidRPr="00CD2B26">
        <w:rPr>
          <w:rFonts w:cs="Arial"/>
          <w:spacing w:val="8"/>
        </w:rPr>
        <w:t xml:space="preserve"> </w:t>
      </w:r>
      <w:r w:rsidRPr="00CD2B26">
        <w:rPr>
          <w:rFonts w:cs="Arial"/>
          <w:spacing w:val="-1"/>
        </w:rPr>
        <w:t>robustly</w:t>
      </w:r>
      <w:r w:rsidRPr="00CD2B26">
        <w:rPr>
          <w:rFonts w:cs="Arial"/>
          <w:spacing w:val="49"/>
        </w:rPr>
        <w:t xml:space="preserve"> </w:t>
      </w:r>
      <w:r w:rsidRPr="00CD2B26">
        <w:rPr>
          <w:rFonts w:cs="Arial"/>
          <w:spacing w:val="-1"/>
        </w:rPr>
        <w:t>assessed</w:t>
      </w:r>
      <w:r w:rsidRPr="00CD2B26">
        <w:rPr>
          <w:rFonts w:cs="Arial"/>
          <w:spacing w:val="32"/>
        </w:rPr>
        <w:t xml:space="preserve"> </w:t>
      </w:r>
      <w:r w:rsidRPr="00CD2B26">
        <w:rPr>
          <w:rFonts w:cs="Arial"/>
          <w:spacing w:val="-1"/>
        </w:rPr>
        <w:t>prior</w:t>
      </w:r>
      <w:r w:rsidRPr="00CD2B26">
        <w:rPr>
          <w:rFonts w:cs="Arial"/>
          <w:spacing w:val="30"/>
        </w:rPr>
        <w:t xml:space="preserve"> </w:t>
      </w:r>
      <w:r w:rsidRPr="00CD2B26">
        <w:rPr>
          <w:rFonts w:cs="Arial"/>
          <w:spacing w:val="-1"/>
        </w:rPr>
        <w:t>to</w:t>
      </w:r>
      <w:r w:rsidRPr="00CD2B26">
        <w:rPr>
          <w:rFonts w:cs="Arial"/>
          <w:spacing w:val="32"/>
        </w:rPr>
        <w:t xml:space="preserve"> </w:t>
      </w:r>
      <w:r w:rsidRPr="00CD2B26">
        <w:rPr>
          <w:rFonts w:cs="Arial"/>
          <w:spacing w:val="-1"/>
        </w:rPr>
        <w:t>entering</w:t>
      </w:r>
      <w:r w:rsidRPr="00CD2B26">
        <w:rPr>
          <w:rFonts w:cs="Arial"/>
          <w:spacing w:val="30"/>
        </w:rPr>
        <w:t xml:space="preserve"> </w:t>
      </w:r>
      <w:r w:rsidRPr="00CD2B26">
        <w:rPr>
          <w:rFonts w:cs="Arial"/>
        </w:rPr>
        <w:t>into</w:t>
      </w:r>
      <w:r w:rsidRPr="00CD2B26">
        <w:rPr>
          <w:rFonts w:cs="Arial"/>
          <w:spacing w:val="32"/>
        </w:rPr>
        <w:t xml:space="preserve"> </w:t>
      </w:r>
      <w:r w:rsidRPr="00CD2B26">
        <w:rPr>
          <w:rFonts w:cs="Arial"/>
        </w:rPr>
        <w:t>certain</w:t>
      </w:r>
      <w:r w:rsidRPr="00CD2B26">
        <w:rPr>
          <w:rFonts w:cs="Arial"/>
          <w:spacing w:val="30"/>
        </w:rPr>
        <w:t xml:space="preserve"> </w:t>
      </w:r>
      <w:r w:rsidRPr="00CD2B26">
        <w:rPr>
          <w:rFonts w:cs="Arial"/>
          <w:spacing w:val="-1"/>
        </w:rPr>
        <w:t>new</w:t>
      </w:r>
      <w:r w:rsidRPr="00CD2B26">
        <w:rPr>
          <w:rFonts w:cs="Arial"/>
          <w:spacing w:val="28"/>
        </w:rPr>
        <w:t xml:space="preserve"> </w:t>
      </w:r>
      <w:r w:rsidRPr="00CD2B26">
        <w:rPr>
          <w:rFonts w:cs="Arial"/>
        </w:rPr>
        <w:t>contracts</w:t>
      </w:r>
      <w:r w:rsidRPr="00CD2B26">
        <w:rPr>
          <w:rFonts w:cs="Arial"/>
          <w:spacing w:val="29"/>
        </w:rPr>
        <w:t xml:space="preserve"> </w:t>
      </w:r>
      <w:r w:rsidRPr="00CD2B26">
        <w:rPr>
          <w:rFonts w:cs="Arial"/>
        </w:rPr>
        <w:t>(as</w:t>
      </w:r>
      <w:r w:rsidRPr="00CD2B26">
        <w:rPr>
          <w:rFonts w:cs="Arial"/>
          <w:spacing w:val="31"/>
        </w:rPr>
        <w:t xml:space="preserve"> </w:t>
      </w:r>
      <w:r w:rsidRPr="00CD2B26">
        <w:rPr>
          <w:rFonts w:cs="Arial"/>
          <w:spacing w:val="-1"/>
        </w:rPr>
        <w:t>described</w:t>
      </w:r>
      <w:r w:rsidRPr="00CD2B26">
        <w:rPr>
          <w:rFonts w:cs="Arial"/>
          <w:spacing w:val="32"/>
        </w:rPr>
        <w:t xml:space="preserve"> </w:t>
      </w:r>
      <w:r w:rsidRPr="00CD2B26">
        <w:rPr>
          <w:rFonts w:cs="Arial"/>
        </w:rPr>
        <w:t>in</w:t>
      </w:r>
      <w:r w:rsidRPr="00CD2B26">
        <w:rPr>
          <w:rFonts w:cs="Arial"/>
          <w:spacing w:val="33"/>
        </w:rPr>
        <w:t xml:space="preserve"> </w:t>
      </w:r>
      <w:r w:rsidRPr="00CD2B26">
        <w:rPr>
          <w:rFonts w:cs="Arial"/>
          <w:spacing w:val="-1"/>
        </w:rPr>
        <w:t>Procurement</w:t>
      </w:r>
      <w:r w:rsidRPr="00CD2B26">
        <w:rPr>
          <w:rFonts w:cs="Arial"/>
          <w:spacing w:val="32"/>
        </w:rPr>
        <w:t xml:space="preserve"> </w:t>
      </w:r>
      <w:r w:rsidRPr="00CD2B26">
        <w:rPr>
          <w:rFonts w:cs="Arial"/>
          <w:spacing w:val="-1"/>
        </w:rPr>
        <w:t>Policy</w:t>
      </w:r>
      <w:r w:rsidRPr="00CD2B26">
        <w:rPr>
          <w:rFonts w:cs="Arial"/>
          <w:spacing w:val="32"/>
        </w:rPr>
        <w:t xml:space="preserve"> </w:t>
      </w:r>
      <w:r w:rsidRPr="00CD2B26">
        <w:rPr>
          <w:rFonts w:cs="Arial"/>
        </w:rPr>
        <w:t>Note</w:t>
      </w:r>
      <w:r w:rsidRPr="00CD2B26">
        <w:rPr>
          <w:rFonts w:cs="Arial"/>
          <w:spacing w:val="38"/>
        </w:rPr>
        <w:t xml:space="preserve"> </w:t>
      </w:r>
      <w:r w:rsidR="0035237F" w:rsidRPr="00CD2B26">
        <w:rPr>
          <w:rFonts w:cs="Arial"/>
        </w:rPr>
        <w:t>–</w:t>
      </w:r>
      <w:r w:rsidRPr="00CD2B26">
        <w:rPr>
          <w:rFonts w:cs="Arial"/>
          <w:spacing w:val="34"/>
        </w:rPr>
        <w:t xml:space="preserve"> </w:t>
      </w:r>
      <w:r w:rsidR="0035237F" w:rsidRPr="00CD2B26">
        <w:rPr>
          <w:rFonts w:cs="Arial"/>
          <w:spacing w:val="34"/>
        </w:rPr>
        <w:t>‘</w:t>
      </w:r>
      <w:r w:rsidRPr="00CD2B26">
        <w:rPr>
          <w:rFonts w:cs="Arial"/>
        </w:rPr>
        <w:t>Taking</w:t>
      </w:r>
      <w:r w:rsidRPr="00CD2B26">
        <w:rPr>
          <w:rFonts w:cs="Arial"/>
          <w:spacing w:val="34"/>
        </w:rPr>
        <w:t xml:space="preserve"> </w:t>
      </w:r>
      <w:r w:rsidRPr="00CD2B26">
        <w:rPr>
          <w:rFonts w:cs="Arial"/>
          <w:spacing w:val="-1"/>
        </w:rPr>
        <w:t>Account</w:t>
      </w:r>
      <w:r w:rsidRPr="00CD2B26">
        <w:rPr>
          <w:rFonts w:cs="Arial"/>
          <w:spacing w:val="32"/>
        </w:rPr>
        <w:t xml:space="preserve"> </w:t>
      </w:r>
      <w:r w:rsidRPr="00CD2B26">
        <w:rPr>
          <w:rFonts w:cs="Arial"/>
          <w:spacing w:val="-1"/>
        </w:rPr>
        <w:t>of</w:t>
      </w:r>
      <w:r w:rsidRPr="00CD2B26">
        <w:rPr>
          <w:rFonts w:cs="Arial"/>
          <w:spacing w:val="36"/>
        </w:rPr>
        <w:t xml:space="preserve"> </w:t>
      </w:r>
      <w:r w:rsidRPr="00CD2B26">
        <w:rPr>
          <w:rFonts w:cs="Arial"/>
          <w:spacing w:val="-1"/>
        </w:rPr>
        <w:t>Bidders’</w:t>
      </w:r>
      <w:r w:rsidRPr="00CD2B26">
        <w:rPr>
          <w:rFonts w:cs="Arial"/>
          <w:spacing w:val="33"/>
        </w:rPr>
        <w:t xml:space="preserve"> </w:t>
      </w:r>
      <w:r w:rsidRPr="00CD2B26">
        <w:rPr>
          <w:rFonts w:cs="Arial"/>
        </w:rPr>
        <w:t>Past</w:t>
      </w:r>
      <w:r w:rsidRPr="00CD2B26">
        <w:rPr>
          <w:rFonts w:cs="Arial"/>
          <w:spacing w:val="53"/>
        </w:rPr>
        <w:t xml:space="preserve"> </w:t>
      </w:r>
      <w:r w:rsidRPr="00CD2B26">
        <w:rPr>
          <w:rFonts w:cs="Arial"/>
          <w:spacing w:val="-1"/>
        </w:rPr>
        <w:lastRenderedPageBreak/>
        <w:t>Performance</w:t>
      </w:r>
      <w:r w:rsidR="0035237F" w:rsidRPr="00CD2B26">
        <w:rPr>
          <w:rFonts w:cs="Arial"/>
          <w:spacing w:val="-1"/>
        </w:rPr>
        <w:t>’)</w:t>
      </w:r>
      <w:r w:rsidRPr="00CD2B26">
        <w:rPr>
          <w:rFonts w:cs="Arial"/>
          <w:spacing w:val="-1"/>
        </w:rPr>
        <w:t>.</w:t>
      </w:r>
      <w:r w:rsidRPr="00CD2B26">
        <w:rPr>
          <w:rFonts w:cs="Arial"/>
          <w:spacing w:val="47"/>
        </w:rPr>
        <w:t xml:space="preserve"> </w:t>
      </w:r>
      <w:r w:rsidRPr="00CD2B26">
        <w:rPr>
          <w:rFonts w:cs="Arial"/>
        </w:rPr>
        <w:t>This</w:t>
      </w:r>
      <w:r w:rsidRPr="00CD2B26">
        <w:rPr>
          <w:rFonts w:cs="Arial"/>
          <w:spacing w:val="50"/>
        </w:rPr>
        <w:t xml:space="preserve"> </w:t>
      </w:r>
      <w:r w:rsidRPr="00CD2B26">
        <w:rPr>
          <w:rFonts w:cs="Arial"/>
          <w:spacing w:val="-1"/>
        </w:rPr>
        <w:t>will</w:t>
      </w:r>
      <w:r w:rsidRPr="00CD2B26">
        <w:rPr>
          <w:rFonts w:cs="Arial"/>
          <w:spacing w:val="52"/>
        </w:rPr>
        <w:t xml:space="preserve"> </w:t>
      </w:r>
      <w:r w:rsidRPr="00CD2B26">
        <w:rPr>
          <w:rFonts w:cs="Arial"/>
          <w:spacing w:val="-1"/>
        </w:rPr>
        <w:t>give</w:t>
      </w:r>
      <w:r w:rsidRPr="00CD2B26">
        <w:rPr>
          <w:rFonts w:cs="Arial"/>
          <w:spacing w:val="50"/>
        </w:rPr>
        <w:t xml:space="preserve"> </w:t>
      </w:r>
      <w:r w:rsidRPr="00CD2B26">
        <w:rPr>
          <w:rFonts w:cs="Arial"/>
          <w:spacing w:val="-1"/>
        </w:rPr>
        <w:t>Government</w:t>
      </w:r>
      <w:r w:rsidRPr="00CD2B26">
        <w:rPr>
          <w:rFonts w:cs="Arial"/>
          <w:spacing w:val="51"/>
        </w:rPr>
        <w:t xml:space="preserve"> </w:t>
      </w:r>
      <w:r w:rsidRPr="00CD2B26">
        <w:rPr>
          <w:rFonts w:cs="Arial"/>
          <w:spacing w:val="-1"/>
        </w:rPr>
        <w:t>confidence,</w:t>
      </w:r>
      <w:r w:rsidRPr="00CD2B26">
        <w:rPr>
          <w:rFonts w:cs="Arial"/>
          <w:spacing w:val="51"/>
        </w:rPr>
        <w:t xml:space="preserve"> </w:t>
      </w:r>
      <w:r w:rsidRPr="00CD2B26">
        <w:rPr>
          <w:rFonts w:cs="Arial"/>
          <w:spacing w:val="-1"/>
        </w:rPr>
        <w:t>based</w:t>
      </w:r>
      <w:r w:rsidRPr="00CD2B26">
        <w:rPr>
          <w:rFonts w:cs="Arial"/>
          <w:spacing w:val="51"/>
        </w:rPr>
        <w:t xml:space="preserve"> </w:t>
      </w:r>
      <w:r w:rsidRPr="00CD2B26">
        <w:rPr>
          <w:rFonts w:cs="Arial"/>
        </w:rPr>
        <w:t>on</w:t>
      </w:r>
      <w:r w:rsidRPr="00CD2B26">
        <w:rPr>
          <w:rFonts w:cs="Arial"/>
          <w:spacing w:val="50"/>
        </w:rPr>
        <w:t xml:space="preserve"> </w:t>
      </w:r>
      <w:r w:rsidRPr="00CD2B26">
        <w:rPr>
          <w:rFonts w:cs="Arial"/>
          <w:spacing w:val="-1"/>
        </w:rPr>
        <w:t>past</w:t>
      </w:r>
      <w:r w:rsidRPr="00CD2B26">
        <w:rPr>
          <w:rFonts w:cs="Arial"/>
          <w:spacing w:val="65"/>
        </w:rPr>
        <w:t xml:space="preserve"> </w:t>
      </w:r>
      <w:r w:rsidRPr="00CD2B26">
        <w:rPr>
          <w:rFonts w:cs="Arial"/>
          <w:spacing w:val="-1"/>
        </w:rPr>
        <w:t>performance,</w:t>
      </w:r>
      <w:r w:rsidRPr="00CD2B26">
        <w:rPr>
          <w:rFonts w:cs="Arial"/>
          <w:spacing w:val="36"/>
        </w:rPr>
        <w:t xml:space="preserve"> </w:t>
      </w:r>
      <w:r w:rsidRPr="00CD2B26">
        <w:rPr>
          <w:rFonts w:cs="Arial"/>
          <w:spacing w:val="-1"/>
        </w:rPr>
        <w:t>that</w:t>
      </w:r>
      <w:r w:rsidRPr="00CD2B26">
        <w:rPr>
          <w:rFonts w:cs="Arial"/>
          <w:spacing w:val="34"/>
        </w:rPr>
        <w:t xml:space="preserve"> </w:t>
      </w:r>
      <w:r w:rsidRPr="00CD2B26">
        <w:rPr>
          <w:rFonts w:cs="Arial"/>
          <w:spacing w:val="-1"/>
        </w:rPr>
        <w:t>those</w:t>
      </w:r>
      <w:r w:rsidRPr="00CD2B26">
        <w:rPr>
          <w:rFonts w:cs="Arial"/>
          <w:spacing w:val="34"/>
        </w:rPr>
        <w:t xml:space="preserve"> </w:t>
      </w:r>
      <w:r w:rsidRPr="00CD2B26">
        <w:rPr>
          <w:rFonts w:cs="Arial"/>
          <w:spacing w:val="-1"/>
        </w:rPr>
        <w:t>awarded such contracts are likely to perform them satisfactorily in accordance with their terms.</w:t>
      </w:r>
    </w:p>
    <w:p w14:paraId="27590BF1" w14:textId="77777777" w:rsidR="00E179D3" w:rsidRPr="00CD2B26" w:rsidRDefault="00E179D3" w:rsidP="00161E33">
      <w:pPr>
        <w:pStyle w:val="BodyText"/>
        <w:tabs>
          <w:tab w:val="left" w:pos="1167"/>
        </w:tabs>
        <w:spacing w:line="264" w:lineRule="auto"/>
        <w:ind w:left="1166" w:right="115"/>
        <w:jc w:val="both"/>
        <w:rPr>
          <w:rFonts w:cs="Arial"/>
          <w:spacing w:val="-1"/>
        </w:rPr>
      </w:pPr>
    </w:p>
    <w:p w14:paraId="6ADD8D46" w14:textId="787E0203" w:rsidR="00E179D3" w:rsidRPr="00CD2B26" w:rsidRDefault="00CD630D" w:rsidP="005360C3">
      <w:pPr>
        <w:pStyle w:val="BodyText"/>
        <w:numPr>
          <w:ilvl w:val="2"/>
          <w:numId w:val="15"/>
        </w:numPr>
        <w:tabs>
          <w:tab w:val="left" w:pos="1167"/>
        </w:tabs>
        <w:spacing w:line="264" w:lineRule="auto"/>
        <w:ind w:right="115"/>
        <w:jc w:val="both"/>
        <w:rPr>
          <w:rFonts w:cs="Arial"/>
          <w:spacing w:val="-1"/>
        </w:rPr>
      </w:pPr>
      <w:r w:rsidRPr="00CD2B26">
        <w:rPr>
          <w:rFonts w:cs="Arial"/>
          <w:spacing w:val="-1"/>
        </w:rPr>
        <w:t xml:space="preserve">In addition, under the policy, </w:t>
      </w:r>
      <w:r w:rsidR="00D7368E" w:rsidRPr="00CD2B26">
        <w:rPr>
          <w:rFonts w:cs="Arial"/>
        </w:rPr>
        <w:t xml:space="preserve">Highways England </w:t>
      </w:r>
      <w:r w:rsidRPr="00CD2B26">
        <w:rPr>
          <w:rFonts w:cs="Arial"/>
          <w:spacing w:val="-1"/>
        </w:rPr>
        <w:t>will re-</w:t>
      </w:r>
      <w:r w:rsidR="00E179D3" w:rsidRPr="00CD2B26">
        <w:rPr>
          <w:rFonts w:cs="Arial"/>
          <w:spacing w:val="-1"/>
        </w:rPr>
        <w:t>assess reliability</w:t>
      </w:r>
      <w:r w:rsidRPr="00CD2B26">
        <w:rPr>
          <w:rFonts w:cs="Arial"/>
          <w:spacing w:val="-1"/>
        </w:rPr>
        <w:t xml:space="preserve"> based on  past  performance  before  key  points  in  the  procuremen</w:t>
      </w:r>
      <w:r w:rsidR="00E179D3" w:rsidRPr="00CD2B26">
        <w:rPr>
          <w:rFonts w:cs="Arial"/>
          <w:spacing w:val="-1"/>
        </w:rPr>
        <w:t xml:space="preserve">t  process (i.e. preferred bidder stage, conclusion of contract etc.). Tenderers will accordingly be asked to update the evidence they provide in relation to past performance to reflect more recent performance on new or existing contracts (or to confirm that nothing has changed). A certificate of performance is contained </w:t>
      </w:r>
      <w:hyperlink w:anchor="_Annex_S_-" w:history="1">
        <w:r w:rsidR="00E179D3" w:rsidRPr="00CD2B26">
          <w:rPr>
            <w:rStyle w:val="Hyperlink"/>
            <w:rFonts w:cs="Arial"/>
            <w:spacing w:val="-1"/>
          </w:rPr>
          <w:t>at Anne</w:t>
        </w:r>
        <w:r w:rsidR="004E617E" w:rsidRPr="00CD2B26">
          <w:rPr>
            <w:rStyle w:val="Hyperlink"/>
            <w:rFonts w:cs="Arial"/>
            <w:spacing w:val="-1"/>
          </w:rPr>
          <w:t>x S</w:t>
        </w:r>
      </w:hyperlink>
      <w:r w:rsidR="00E179D3" w:rsidRPr="00CD2B26">
        <w:rPr>
          <w:rFonts w:cs="Arial"/>
          <w:color w:val="000000" w:themeColor="text1"/>
          <w:spacing w:val="-1"/>
        </w:rPr>
        <w:t>.</w:t>
      </w:r>
    </w:p>
    <w:p w14:paraId="5C99718B" w14:textId="77777777" w:rsidR="000B3A69" w:rsidRPr="00CD2B26" w:rsidRDefault="000B3A69" w:rsidP="00161E33">
      <w:pPr>
        <w:jc w:val="both"/>
      </w:pPr>
      <w:bookmarkStart w:id="8" w:name="_bookmark2"/>
      <w:bookmarkEnd w:id="8"/>
    </w:p>
    <w:p w14:paraId="4F8F016D" w14:textId="62A6E114" w:rsidR="00131F2C" w:rsidRPr="00CD2B26" w:rsidRDefault="00CD630D" w:rsidP="00161E33">
      <w:pPr>
        <w:pStyle w:val="ListParagraph"/>
        <w:numPr>
          <w:ilvl w:val="1"/>
          <w:numId w:val="15"/>
        </w:numPr>
        <w:jc w:val="both"/>
        <w:rPr>
          <w:rFonts w:ascii="Arial" w:eastAsia="Arial" w:hAnsi="Arial" w:cs="Arial"/>
          <w:b/>
          <w:sz w:val="24"/>
          <w:szCs w:val="24"/>
        </w:rPr>
      </w:pPr>
      <w:r w:rsidRPr="00CD2B26">
        <w:rPr>
          <w:rFonts w:ascii="Arial" w:hAnsi="Arial" w:cs="Arial"/>
          <w:b/>
          <w:sz w:val="24"/>
          <w:szCs w:val="24"/>
        </w:rPr>
        <w:t>Documen</w:t>
      </w:r>
      <w:r w:rsidR="0048175A" w:rsidRPr="00CD2B26">
        <w:rPr>
          <w:rFonts w:ascii="Arial" w:hAnsi="Arial" w:cs="Arial"/>
          <w:b/>
          <w:sz w:val="24"/>
          <w:szCs w:val="24"/>
        </w:rPr>
        <w:t>t</w:t>
      </w:r>
      <w:r w:rsidRPr="00CD2B26">
        <w:rPr>
          <w:rFonts w:ascii="Arial" w:hAnsi="Arial" w:cs="Arial"/>
          <w:b/>
          <w:sz w:val="24"/>
          <w:szCs w:val="24"/>
        </w:rPr>
        <w:t>s</w:t>
      </w:r>
    </w:p>
    <w:p w14:paraId="4F8F016E" w14:textId="77777777" w:rsidR="00131F2C" w:rsidRPr="00CD2B26" w:rsidRDefault="00131F2C" w:rsidP="00161E33">
      <w:pPr>
        <w:spacing w:before="1"/>
        <w:jc w:val="both"/>
        <w:rPr>
          <w:rFonts w:ascii="Arial" w:eastAsia="Arial" w:hAnsi="Arial" w:cs="Arial"/>
          <w:b/>
          <w:bCs/>
          <w:sz w:val="24"/>
          <w:szCs w:val="24"/>
        </w:rPr>
      </w:pPr>
    </w:p>
    <w:p w14:paraId="4F8F016F" w14:textId="4893A2B3" w:rsidR="00131F2C" w:rsidRPr="00CD2B26" w:rsidRDefault="00CD630D" w:rsidP="00161E33">
      <w:pPr>
        <w:pStyle w:val="BodyText"/>
        <w:numPr>
          <w:ilvl w:val="2"/>
          <w:numId w:val="15"/>
        </w:numPr>
        <w:tabs>
          <w:tab w:val="left" w:pos="1155"/>
        </w:tabs>
        <w:ind w:left="1154" w:hanging="708"/>
        <w:jc w:val="both"/>
        <w:rPr>
          <w:rFonts w:cs="Arial"/>
        </w:rPr>
      </w:pPr>
      <w:r w:rsidRPr="00CD2B26">
        <w:rPr>
          <w:rFonts w:cs="Arial"/>
          <w:spacing w:val="-3"/>
        </w:rPr>
        <w:t>Instructions</w:t>
      </w:r>
      <w:r w:rsidRPr="00CD2B26">
        <w:rPr>
          <w:rFonts w:cs="Arial"/>
          <w:spacing w:val="-5"/>
        </w:rPr>
        <w:t xml:space="preserve"> </w:t>
      </w:r>
      <w:r w:rsidRPr="00CD2B26">
        <w:rPr>
          <w:rFonts w:cs="Arial"/>
          <w:spacing w:val="-3"/>
        </w:rPr>
        <w:t>relating</w:t>
      </w:r>
      <w:r w:rsidRPr="00CD2B26">
        <w:rPr>
          <w:rFonts w:cs="Arial"/>
          <w:spacing w:val="-9"/>
        </w:rPr>
        <w:t xml:space="preserve"> </w:t>
      </w:r>
      <w:r w:rsidRPr="00CD2B26">
        <w:rPr>
          <w:rFonts w:cs="Arial"/>
          <w:spacing w:val="-3"/>
        </w:rPr>
        <w:t>to</w:t>
      </w:r>
      <w:r w:rsidRPr="00CD2B26">
        <w:rPr>
          <w:rFonts w:cs="Arial"/>
          <w:spacing w:val="-6"/>
        </w:rPr>
        <w:t xml:space="preserve"> </w:t>
      </w:r>
      <w:r w:rsidRPr="00CD2B26">
        <w:rPr>
          <w:rFonts w:cs="Arial"/>
          <w:spacing w:val="-3"/>
        </w:rPr>
        <w:t>documentation</w:t>
      </w:r>
      <w:r w:rsidRPr="00CD2B26">
        <w:rPr>
          <w:rFonts w:cs="Arial"/>
          <w:spacing w:val="-6"/>
        </w:rPr>
        <w:t xml:space="preserve"> </w:t>
      </w:r>
      <w:r w:rsidRPr="00CD2B26">
        <w:rPr>
          <w:rFonts w:cs="Arial"/>
          <w:spacing w:val="-3"/>
        </w:rPr>
        <w:t>are</w:t>
      </w:r>
      <w:r w:rsidRPr="00CD2B26">
        <w:rPr>
          <w:rFonts w:cs="Arial"/>
          <w:spacing w:val="-6"/>
        </w:rPr>
        <w:t xml:space="preserve"> </w:t>
      </w:r>
      <w:r w:rsidRPr="00CD2B26">
        <w:rPr>
          <w:rFonts w:cs="Arial"/>
          <w:spacing w:val="-3"/>
        </w:rPr>
        <w:t>contained</w:t>
      </w:r>
      <w:r w:rsidRPr="00CD2B26">
        <w:rPr>
          <w:rFonts w:cs="Arial"/>
          <w:spacing w:val="-4"/>
        </w:rPr>
        <w:t xml:space="preserve"> </w:t>
      </w:r>
      <w:r w:rsidRPr="00CD2B26">
        <w:rPr>
          <w:rFonts w:cs="Arial"/>
          <w:spacing w:val="-3"/>
        </w:rPr>
        <w:t>in</w:t>
      </w:r>
      <w:r w:rsidRPr="00CD2B26">
        <w:rPr>
          <w:rFonts w:cs="Arial"/>
          <w:spacing w:val="-6"/>
        </w:rPr>
        <w:t xml:space="preserve"> </w:t>
      </w:r>
      <w:hyperlink w:anchor="_bookmark47" w:history="1">
        <w:r w:rsidRPr="00CD2B26">
          <w:rPr>
            <w:rStyle w:val="Hyperlink"/>
            <w:rFonts w:cs="Arial"/>
            <w:spacing w:val="-3"/>
          </w:rPr>
          <w:t>Annex</w:t>
        </w:r>
        <w:r w:rsidRPr="00CD2B26">
          <w:rPr>
            <w:rStyle w:val="Hyperlink"/>
            <w:rFonts w:cs="Arial"/>
            <w:spacing w:val="-7"/>
          </w:rPr>
          <w:t xml:space="preserve"> </w:t>
        </w:r>
        <w:r w:rsidR="00A448A6" w:rsidRPr="00CD2B26">
          <w:rPr>
            <w:rStyle w:val="Hyperlink"/>
            <w:rFonts w:cs="Arial"/>
            <w:spacing w:val="-2"/>
            <w:u w:color="0000FF"/>
          </w:rPr>
          <w:t>A</w:t>
        </w:r>
      </w:hyperlink>
      <w:r w:rsidRPr="00CD2B26">
        <w:rPr>
          <w:rFonts w:cs="Arial"/>
          <w:spacing w:val="-2"/>
        </w:rPr>
        <w:t>.</w:t>
      </w:r>
    </w:p>
    <w:p w14:paraId="4F8F0170" w14:textId="750C6127" w:rsidR="00131F2C" w:rsidRPr="00CD2B26" w:rsidRDefault="00CD630D" w:rsidP="005360C3">
      <w:pPr>
        <w:pStyle w:val="BodyText"/>
        <w:numPr>
          <w:ilvl w:val="2"/>
          <w:numId w:val="15"/>
        </w:numPr>
        <w:tabs>
          <w:tab w:val="left" w:pos="1155"/>
        </w:tabs>
        <w:spacing w:before="149" w:line="264" w:lineRule="auto"/>
        <w:ind w:left="1154" w:right="114" w:hanging="708"/>
        <w:jc w:val="both"/>
        <w:rPr>
          <w:rFonts w:cs="Arial"/>
        </w:rPr>
      </w:pPr>
      <w:r w:rsidRPr="00CD2B26">
        <w:rPr>
          <w:rFonts w:cs="Arial"/>
          <w:spacing w:val="-2"/>
        </w:rPr>
        <w:t>Any</w:t>
      </w:r>
      <w:r w:rsidRPr="00CD2B26">
        <w:rPr>
          <w:rFonts w:cs="Arial"/>
          <w:spacing w:val="15"/>
        </w:rPr>
        <w:t xml:space="preserve"> </w:t>
      </w:r>
      <w:r w:rsidRPr="00CD2B26">
        <w:rPr>
          <w:rFonts w:cs="Arial"/>
          <w:spacing w:val="-3"/>
        </w:rPr>
        <w:t>drawings,</w:t>
      </w:r>
      <w:r w:rsidRPr="00CD2B26">
        <w:rPr>
          <w:rFonts w:cs="Arial"/>
          <w:spacing w:val="15"/>
        </w:rPr>
        <w:t xml:space="preserve"> </w:t>
      </w:r>
      <w:r w:rsidRPr="00CD2B26">
        <w:rPr>
          <w:rFonts w:cs="Arial"/>
          <w:spacing w:val="-3"/>
        </w:rPr>
        <w:t>prints,</w:t>
      </w:r>
      <w:r w:rsidRPr="00CD2B26">
        <w:rPr>
          <w:rFonts w:cs="Arial"/>
          <w:spacing w:val="15"/>
        </w:rPr>
        <w:t xml:space="preserve"> </w:t>
      </w:r>
      <w:r w:rsidRPr="00CD2B26">
        <w:rPr>
          <w:rFonts w:cs="Arial"/>
          <w:spacing w:val="-3"/>
        </w:rPr>
        <w:t>specifications,</w:t>
      </w:r>
      <w:r w:rsidRPr="00CD2B26">
        <w:rPr>
          <w:rFonts w:cs="Arial"/>
          <w:spacing w:val="15"/>
        </w:rPr>
        <w:t xml:space="preserve"> </w:t>
      </w:r>
      <w:r w:rsidRPr="00CD2B26">
        <w:rPr>
          <w:rFonts w:cs="Arial"/>
          <w:spacing w:val="-3"/>
        </w:rPr>
        <w:t>data,</w:t>
      </w:r>
      <w:r w:rsidRPr="00CD2B26">
        <w:rPr>
          <w:rFonts w:cs="Arial"/>
          <w:spacing w:val="15"/>
        </w:rPr>
        <w:t xml:space="preserve"> </w:t>
      </w:r>
      <w:r w:rsidRPr="00CD2B26">
        <w:rPr>
          <w:rFonts w:cs="Arial"/>
          <w:spacing w:val="-3"/>
        </w:rPr>
        <w:t>calculations</w:t>
      </w:r>
      <w:r w:rsidRPr="00CD2B26">
        <w:rPr>
          <w:rFonts w:cs="Arial"/>
          <w:spacing w:val="15"/>
        </w:rPr>
        <w:t xml:space="preserve"> </w:t>
      </w:r>
      <w:r w:rsidRPr="00CD2B26">
        <w:rPr>
          <w:rFonts w:cs="Arial"/>
          <w:spacing w:val="-2"/>
        </w:rPr>
        <w:t>and</w:t>
      </w:r>
      <w:r w:rsidRPr="00CD2B26">
        <w:rPr>
          <w:rFonts w:cs="Arial"/>
          <w:spacing w:val="18"/>
        </w:rPr>
        <w:t xml:space="preserve"> </w:t>
      </w:r>
      <w:r w:rsidRPr="00CD2B26">
        <w:rPr>
          <w:rFonts w:cs="Arial"/>
          <w:spacing w:val="-4"/>
        </w:rPr>
        <w:t>analyses</w:t>
      </w:r>
      <w:r w:rsidRPr="00CD2B26">
        <w:rPr>
          <w:rFonts w:cs="Arial"/>
          <w:spacing w:val="31"/>
        </w:rPr>
        <w:t xml:space="preserve"> </w:t>
      </w:r>
      <w:r w:rsidRPr="00CD2B26">
        <w:rPr>
          <w:rFonts w:cs="Arial"/>
          <w:spacing w:val="-3"/>
        </w:rPr>
        <w:t>issued</w:t>
      </w:r>
      <w:r w:rsidRPr="00CD2B26">
        <w:rPr>
          <w:rFonts w:cs="Arial"/>
          <w:spacing w:val="6"/>
        </w:rPr>
        <w:t xml:space="preserve"> </w:t>
      </w:r>
      <w:r w:rsidRPr="00CD2B26">
        <w:rPr>
          <w:rFonts w:cs="Arial"/>
          <w:spacing w:val="-1"/>
        </w:rPr>
        <w:t>to</w:t>
      </w:r>
      <w:r w:rsidRPr="00CD2B26">
        <w:rPr>
          <w:rFonts w:cs="Arial"/>
          <w:spacing w:val="6"/>
        </w:rPr>
        <w:t xml:space="preserve"> </w:t>
      </w:r>
      <w:r w:rsidRPr="00CD2B26">
        <w:rPr>
          <w:rFonts w:cs="Arial"/>
          <w:spacing w:val="-3"/>
        </w:rPr>
        <w:t>Tenderers</w:t>
      </w:r>
      <w:r w:rsidRPr="00CD2B26">
        <w:rPr>
          <w:rFonts w:cs="Arial"/>
          <w:spacing w:val="7"/>
        </w:rPr>
        <w:t xml:space="preserve"> </w:t>
      </w:r>
      <w:r w:rsidRPr="00CD2B26">
        <w:rPr>
          <w:rFonts w:cs="Arial"/>
          <w:spacing w:val="-3"/>
        </w:rPr>
        <w:t>in</w:t>
      </w:r>
      <w:r w:rsidRPr="00CD2B26">
        <w:rPr>
          <w:rFonts w:cs="Arial"/>
          <w:spacing w:val="8"/>
        </w:rPr>
        <w:t xml:space="preserve"> </w:t>
      </w:r>
      <w:r w:rsidRPr="00CD2B26">
        <w:rPr>
          <w:rFonts w:cs="Arial"/>
          <w:spacing w:val="-3"/>
        </w:rPr>
        <w:t>connection</w:t>
      </w:r>
      <w:r w:rsidRPr="00CD2B26">
        <w:rPr>
          <w:rFonts w:cs="Arial"/>
          <w:spacing w:val="8"/>
        </w:rPr>
        <w:t xml:space="preserve"> </w:t>
      </w:r>
      <w:r w:rsidRPr="00CD2B26">
        <w:rPr>
          <w:rFonts w:cs="Arial"/>
          <w:spacing w:val="-3"/>
        </w:rPr>
        <w:t>with</w:t>
      </w:r>
      <w:r w:rsidRPr="00CD2B26">
        <w:rPr>
          <w:rFonts w:cs="Arial"/>
          <w:spacing w:val="8"/>
        </w:rPr>
        <w:t xml:space="preserve"> </w:t>
      </w:r>
      <w:r w:rsidRPr="00CD2B26">
        <w:rPr>
          <w:rFonts w:cs="Arial"/>
          <w:spacing w:val="-3"/>
        </w:rPr>
        <w:t>this</w:t>
      </w:r>
      <w:r w:rsidRPr="00CD2B26">
        <w:rPr>
          <w:rFonts w:cs="Arial"/>
          <w:spacing w:val="7"/>
        </w:rPr>
        <w:t xml:space="preserve"> </w:t>
      </w:r>
      <w:r w:rsidRPr="00CD2B26">
        <w:rPr>
          <w:rFonts w:cs="Arial"/>
          <w:spacing w:val="-3"/>
        </w:rPr>
        <w:t>tender</w:t>
      </w:r>
      <w:r w:rsidRPr="00CD2B26">
        <w:rPr>
          <w:rFonts w:cs="Arial"/>
          <w:spacing w:val="6"/>
        </w:rPr>
        <w:t xml:space="preserve"> </w:t>
      </w:r>
      <w:r w:rsidRPr="00CD2B26">
        <w:rPr>
          <w:rFonts w:cs="Arial"/>
          <w:spacing w:val="-3"/>
        </w:rPr>
        <w:t>remain</w:t>
      </w:r>
      <w:r w:rsidRPr="00CD2B26">
        <w:rPr>
          <w:rFonts w:cs="Arial"/>
          <w:spacing w:val="8"/>
        </w:rPr>
        <w:t xml:space="preserve"> </w:t>
      </w:r>
      <w:r w:rsidRPr="00CD2B26">
        <w:rPr>
          <w:rFonts w:cs="Arial"/>
          <w:spacing w:val="-3"/>
        </w:rPr>
        <w:t>the</w:t>
      </w:r>
      <w:r w:rsidRPr="00CD2B26">
        <w:rPr>
          <w:rFonts w:cs="Arial"/>
          <w:spacing w:val="8"/>
        </w:rPr>
        <w:t xml:space="preserve"> </w:t>
      </w:r>
      <w:r w:rsidRPr="00CD2B26">
        <w:rPr>
          <w:rFonts w:cs="Arial"/>
          <w:spacing w:val="-3"/>
        </w:rPr>
        <w:t>property</w:t>
      </w:r>
      <w:r w:rsidRPr="00CD2B26">
        <w:rPr>
          <w:rFonts w:cs="Arial"/>
          <w:spacing w:val="5"/>
        </w:rPr>
        <w:t xml:space="preserve"> </w:t>
      </w:r>
      <w:r w:rsidRPr="00CD2B26">
        <w:rPr>
          <w:rFonts w:cs="Arial"/>
          <w:spacing w:val="-2"/>
        </w:rPr>
        <w:t>of</w:t>
      </w:r>
      <w:r w:rsidRPr="00CD2B26">
        <w:rPr>
          <w:rFonts w:cs="Arial"/>
          <w:spacing w:val="28"/>
        </w:rPr>
        <w:t xml:space="preserve"> </w:t>
      </w:r>
      <w:r w:rsidR="00D7368E" w:rsidRPr="00CD2B26">
        <w:rPr>
          <w:rFonts w:cs="Arial"/>
        </w:rPr>
        <w:t>Highways England</w:t>
      </w:r>
      <w:r w:rsidRPr="00CD2B26">
        <w:rPr>
          <w:rFonts w:cs="Arial"/>
          <w:spacing w:val="-3"/>
        </w:rPr>
        <w:t>.</w:t>
      </w:r>
      <w:r w:rsidRPr="00CD2B26">
        <w:rPr>
          <w:rFonts w:cs="Arial"/>
        </w:rPr>
        <w:t xml:space="preserve"> </w:t>
      </w:r>
      <w:r w:rsidRPr="00CD2B26">
        <w:rPr>
          <w:rFonts w:cs="Arial"/>
          <w:spacing w:val="-2"/>
        </w:rPr>
        <w:t>All</w:t>
      </w:r>
      <w:r w:rsidRPr="00CD2B26">
        <w:rPr>
          <w:rFonts w:cs="Arial"/>
          <w:spacing w:val="-1"/>
        </w:rPr>
        <w:t xml:space="preserve"> </w:t>
      </w:r>
      <w:r w:rsidRPr="00CD2B26">
        <w:rPr>
          <w:rFonts w:cs="Arial"/>
          <w:spacing w:val="-3"/>
        </w:rPr>
        <w:t>such</w:t>
      </w:r>
      <w:r w:rsidRPr="00CD2B26">
        <w:rPr>
          <w:rFonts w:cs="Arial"/>
          <w:spacing w:val="-2"/>
        </w:rPr>
        <w:t xml:space="preserve"> </w:t>
      </w:r>
      <w:r w:rsidRPr="00CD2B26">
        <w:rPr>
          <w:rFonts w:cs="Arial"/>
          <w:spacing w:val="-3"/>
        </w:rPr>
        <w:t>information</w:t>
      </w:r>
      <w:r w:rsidRPr="00CD2B26">
        <w:rPr>
          <w:rFonts w:cs="Arial"/>
          <w:spacing w:val="1"/>
        </w:rPr>
        <w:t xml:space="preserve"> </w:t>
      </w:r>
      <w:r w:rsidRPr="00CD2B26">
        <w:rPr>
          <w:rFonts w:cs="Arial"/>
          <w:spacing w:val="-3"/>
        </w:rPr>
        <w:t>issued</w:t>
      </w:r>
      <w:r w:rsidRPr="00CD2B26">
        <w:rPr>
          <w:rFonts w:cs="Arial"/>
          <w:spacing w:val="-2"/>
        </w:rPr>
        <w:t xml:space="preserve"> </w:t>
      </w:r>
      <w:r w:rsidRPr="00CD2B26">
        <w:rPr>
          <w:rFonts w:cs="Arial"/>
          <w:spacing w:val="-1"/>
        </w:rPr>
        <w:t>to</w:t>
      </w:r>
      <w:r w:rsidRPr="00CD2B26">
        <w:rPr>
          <w:rFonts w:cs="Arial"/>
          <w:spacing w:val="-2"/>
        </w:rPr>
        <w:t xml:space="preserve"> </w:t>
      </w:r>
      <w:r w:rsidRPr="00CD2B26">
        <w:rPr>
          <w:rFonts w:cs="Arial"/>
          <w:spacing w:val="-3"/>
        </w:rPr>
        <w:t xml:space="preserve">Tenderers </w:t>
      </w:r>
      <w:r w:rsidRPr="00CD2B26">
        <w:rPr>
          <w:rFonts w:cs="Arial"/>
          <w:spacing w:val="-2"/>
        </w:rPr>
        <w:t>may</w:t>
      </w:r>
      <w:r w:rsidRPr="00CD2B26">
        <w:rPr>
          <w:rFonts w:cs="Arial"/>
          <w:spacing w:val="-3"/>
        </w:rPr>
        <w:t xml:space="preserve"> </w:t>
      </w:r>
      <w:r w:rsidRPr="00CD2B26">
        <w:rPr>
          <w:rFonts w:cs="Arial"/>
          <w:spacing w:val="-2"/>
        </w:rPr>
        <w:t>only</w:t>
      </w:r>
      <w:r w:rsidRPr="00CD2B26">
        <w:rPr>
          <w:rFonts w:cs="Arial"/>
          <w:spacing w:val="-3"/>
        </w:rPr>
        <w:t xml:space="preserve"> </w:t>
      </w:r>
      <w:r w:rsidRPr="00CD2B26">
        <w:rPr>
          <w:rFonts w:cs="Arial"/>
          <w:spacing w:val="-2"/>
        </w:rPr>
        <w:t>be used</w:t>
      </w:r>
      <w:r w:rsidRPr="00CD2B26">
        <w:rPr>
          <w:rFonts w:cs="Arial"/>
          <w:spacing w:val="28"/>
        </w:rPr>
        <w:t xml:space="preserve"> </w:t>
      </w:r>
      <w:r w:rsidRPr="00CD2B26">
        <w:rPr>
          <w:rFonts w:cs="Arial"/>
          <w:spacing w:val="-2"/>
        </w:rPr>
        <w:t>for</w:t>
      </w:r>
      <w:r w:rsidRPr="00CD2B26">
        <w:rPr>
          <w:rFonts w:cs="Arial"/>
          <w:spacing w:val="-4"/>
        </w:rPr>
        <w:t xml:space="preserve"> </w:t>
      </w:r>
      <w:r w:rsidRPr="00CD2B26">
        <w:rPr>
          <w:rFonts w:cs="Arial"/>
          <w:spacing w:val="-2"/>
        </w:rPr>
        <w:t xml:space="preserve">the </w:t>
      </w:r>
      <w:r w:rsidRPr="00CD2B26">
        <w:rPr>
          <w:rFonts w:cs="Arial"/>
          <w:spacing w:val="-3"/>
        </w:rPr>
        <w:t>purpose</w:t>
      </w:r>
      <w:r w:rsidRPr="00CD2B26">
        <w:rPr>
          <w:rFonts w:cs="Arial"/>
          <w:spacing w:val="-2"/>
        </w:rPr>
        <w:t xml:space="preserve"> of</w:t>
      </w:r>
      <w:r w:rsidRPr="00CD2B26">
        <w:rPr>
          <w:rFonts w:cs="Arial"/>
        </w:rPr>
        <w:t xml:space="preserve"> </w:t>
      </w:r>
      <w:r w:rsidRPr="00CD2B26">
        <w:rPr>
          <w:rFonts w:cs="Arial"/>
          <w:spacing w:val="-3"/>
        </w:rPr>
        <w:t>tendering.</w:t>
      </w:r>
      <w:r w:rsidRPr="00CD2B26">
        <w:rPr>
          <w:rFonts w:cs="Arial"/>
          <w:spacing w:val="64"/>
        </w:rPr>
        <w:t xml:space="preserve"> </w:t>
      </w:r>
      <w:r w:rsidRPr="00CD2B26">
        <w:rPr>
          <w:rFonts w:cs="Arial"/>
          <w:spacing w:val="-3"/>
        </w:rPr>
        <w:t>Such</w:t>
      </w:r>
      <w:r w:rsidRPr="00CD2B26">
        <w:rPr>
          <w:rFonts w:cs="Arial"/>
          <w:spacing w:val="1"/>
        </w:rPr>
        <w:t xml:space="preserve"> </w:t>
      </w:r>
      <w:r w:rsidRPr="00CD2B26">
        <w:rPr>
          <w:rFonts w:cs="Arial"/>
          <w:spacing w:val="-4"/>
        </w:rPr>
        <w:t>information</w:t>
      </w:r>
      <w:r w:rsidRPr="00CD2B26">
        <w:rPr>
          <w:rFonts w:cs="Arial"/>
          <w:spacing w:val="1"/>
        </w:rPr>
        <w:t xml:space="preserve"> </w:t>
      </w:r>
      <w:r w:rsidRPr="00CD2B26">
        <w:rPr>
          <w:rFonts w:cs="Arial"/>
          <w:spacing w:val="-4"/>
        </w:rPr>
        <w:t>should</w:t>
      </w:r>
      <w:r w:rsidRPr="00CD2B26">
        <w:rPr>
          <w:rFonts w:cs="Arial"/>
          <w:spacing w:val="-2"/>
        </w:rPr>
        <w:t xml:space="preserve"> not </w:t>
      </w:r>
      <w:r w:rsidRPr="00CD2B26">
        <w:rPr>
          <w:rFonts w:cs="Arial"/>
          <w:spacing w:val="-1"/>
        </w:rPr>
        <w:t>be</w:t>
      </w:r>
      <w:r w:rsidRPr="00CD2B26">
        <w:rPr>
          <w:rFonts w:cs="Arial"/>
          <w:spacing w:val="-2"/>
        </w:rPr>
        <w:t xml:space="preserve"> </w:t>
      </w:r>
      <w:r w:rsidRPr="00CD2B26">
        <w:rPr>
          <w:rFonts w:cs="Arial"/>
          <w:spacing w:val="-4"/>
        </w:rPr>
        <w:t>disclosed</w:t>
      </w:r>
      <w:r w:rsidRPr="00CD2B26">
        <w:rPr>
          <w:rFonts w:cs="Arial"/>
          <w:spacing w:val="-2"/>
        </w:rPr>
        <w:t xml:space="preserve"> </w:t>
      </w:r>
      <w:r w:rsidRPr="00CD2B26">
        <w:rPr>
          <w:rFonts w:cs="Arial"/>
          <w:spacing w:val="-3"/>
        </w:rPr>
        <w:t>to</w:t>
      </w:r>
      <w:r w:rsidRPr="00CD2B26">
        <w:rPr>
          <w:rFonts w:cs="Arial"/>
          <w:spacing w:val="53"/>
        </w:rPr>
        <w:t xml:space="preserve"> </w:t>
      </w:r>
      <w:r w:rsidRPr="00CD2B26">
        <w:rPr>
          <w:rFonts w:cs="Arial"/>
          <w:spacing w:val="-3"/>
        </w:rPr>
        <w:t>persons</w:t>
      </w:r>
      <w:r w:rsidRPr="00CD2B26">
        <w:rPr>
          <w:rFonts w:cs="Arial"/>
          <w:spacing w:val="61"/>
        </w:rPr>
        <w:t xml:space="preserve"> </w:t>
      </w:r>
      <w:r w:rsidRPr="00CD2B26">
        <w:rPr>
          <w:rFonts w:cs="Arial"/>
          <w:spacing w:val="-4"/>
        </w:rPr>
        <w:t>unconnected</w:t>
      </w:r>
      <w:r w:rsidRPr="00CD2B26">
        <w:rPr>
          <w:rFonts w:cs="Arial"/>
          <w:spacing w:val="61"/>
        </w:rPr>
        <w:t xml:space="preserve"> </w:t>
      </w:r>
      <w:r w:rsidRPr="00CD2B26">
        <w:rPr>
          <w:rFonts w:cs="Arial"/>
          <w:spacing w:val="-3"/>
        </w:rPr>
        <w:t>with</w:t>
      </w:r>
      <w:r w:rsidRPr="00CD2B26">
        <w:rPr>
          <w:rFonts w:cs="Arial"/>
          <w:spacing w:val="63"/>
        </w:rPr>
        <w:t xml:space="preserve"> </w:t>
      </w:r>
      <w:r w:rsidRPr="00CD2B26">
        <w:rPr>
          <w:rFonts w:cs="Arial"/>
          <w:spacing w:val="-2"/>
        </w:rPr>
        <w:t>the</w:t>
      </w:r>
      <w:r w:rsidRPr="00CD2B26">
        <w:rPr>
          <w:rFonts w:cs="Arial"/>
          <w:spacing w:val="62"/>
        </w:rPr>
        <w:t xml:space="preserve"> </w:t>
      </w:r>
      <w:r w:rsidRPr="00CD2B26">
        <w:rPr>
          <w:rFonts w:cs="Arial"/>
          <w:spacing w:val="-3"/>
        </w:rPr>
        <w:t>tender</w:t>
      </w:r>
      <w:r w:rsidRPr="00CD2B26">
        <w:rPr>
          <w:rFonts w:cs="Arial"/>
          <w:spacing w:val="59"/>
        </w:rPr>
        <w:t xml:space="preserve"> </w:t>
      </w:r>
      <w:r w:rsidRPr="00CD2B26">
        <w:rPr>
          <w:rFonts w:cs="Arial"/>
          <w:spacing w:val="-2"/>
        </w:rPr>
        <w:t>and</w:t>
      </w:r>
      <w:r w:rsidRPr="00CD2B26">
        <w:rPr>
          <w:rFonts w:cs="Arial"/>
          <w:spacing w:val="63"/>
        </w:rPr>
        <w:t xml:space="preserve"> </w:t>
      </w:r>
      <w:r w:rsidRPr="00CD2B26">
        <w:rPr>
          <w:rFonts w:cs="Arial"/>
          <w:spacing w:val="-4"/>
        </w:rPr>
        <w:t>should</w:t>
      </w:r>
      <w:r w:rsidRPr="00CD2B26">
        <w:rPr>
          <w:rFonts w:cs="Arial"/>
          <w:spacing w:val="63"/>
        </w:rPr>
        <w:t xml:space="preserve"> </w:t>
      </w:r>
      <w:r w:rsidRPr="00CD2B26">
        <w:rPr>
          <w:rFonts w:cs="Arial"/>
          <w:spacing w:val="-2"/>
        </w:rPr>
        <w:t>be</w:t>
      </w:r>
      <w:r w:rsidRPr="00CD2B26">
        <w:rPr>
          <w:rFonts w:cs="Arial"/>
          <w:spacing w:val="62"/>
        </w:rPr>
        <w:t xml:space="preserve"> </w:t>
      </w:r>
      <w:r w:rsidRPr="00CD2B26">
        <w:rPr>
          <w:rFonts w:cs="Arial"/>
          <w:spacing w:val="-4"/>
        </w:rPr>
        <w:t>returned</w:t>
      </w:r>
      <w:r w:rsidRPr="00CD2B26">
        <w:rPr>
          <w:rFonts w:cs="Arial"/>
          <w:spacing w:val="63"/>
        </w:rPr>
        <w:t xml:space="preserve"> </w:t>
      </w:r>
      <w:r w:rsidRPr="00CD2B26">
        <w:rPr>
          <w:rFonts w:cs="Arial"/>
          <w:spacing w:val="-3"/>
        </w:rPr>
        <w:t>to</w:t>
      </w:r>
      <w:r w:rsidRPr="00CD2B26">
        <w:rPr>
          <w:rFonts w:cs="Arial"/>
          <w:spacing w:val="61"/>
        </w:rPr>
        <w:t xml:space="preserve"> </w:t>
      </w:r>
      <w:r w:rsidR="00D7368E" w:rsidRPr="00CD2B26">
        <w:rPr>
          <w:rFonts w:cs="Arial"/>
        </w:rPr>
        <w:t xml:space="preserve">Highways England </w:t>
      </w:r>
      <w:r w:rsidRPr="00CD2B26">
        <w:rPr>
          <w:rFonts w:cs="Arial"/>
          <w:spacing w:val="-2"/>
        </w:rPr>
        <w:t>on</w:t>
      </w:r>
      <w:r w:rsidRPr="00CD2B26">
        <w:rPr>
          <w:rFonts w:cs="Arial"/>
          <w:spacing w:val="42"/>
        </w:rPr>
        <w:t xml:space="preserve"> </w:t>
      </w:r>
      <w:r w:rsidRPr="00CD2B26">
        <w:rPr>
          <w:rFonts w:cs="Arial"/>
          <w:spacing w:val="-3"/>
        </w:rPr>
        <w:t>completion</w:t>
      </w:r>
      <w:r w:rsidRPr="00CD2B26">
        <w:rPr>
          <w:rFonts w:cs="Arial"/>
          <w:spacing w:val="42"/>
        </w:rPr>
        <w:t xml:space="preserve"> </w:t>
      </w:r>
      <w:r w:rsidRPr="00CD2B26">
        <w:rPr>
          <w:rFonts w:cs="Arial"/>
          <w:spacing w:val="-2"/>
        </w:rPr>
        <w:t>of</w:t>
      </w:r>
      <w:r w:rsidRPr="00CD2B26">
        <w:rPr>
          <w:rFonts w:cs="Arial"/>
          <w:spacing w:val="43"/>
        </w:rPr>
        <w:t xml:space="preserve"> </w:t>
      </w:r>
      <w:r w:rsidRPr="00CD2B26">
        <w:rPr>
          <w:rFonts w:cs="Arial"/>
          <w:spacing w:val="-3"/>
        </w:rPr>
        <w:t>tender</w:t>
      </w:r>
      <w:r w:rsidRPr="00CD2B26">
        <w:rPr>
          <w:rFonts w:cs="Arial"/>
          <w:spacing w:val="40"/>
        </w:rPr>
        <w:t xml:space="preserve"> </w:t>
      </w:r>
      <w:r w:rsidRPr="00CD2B26">
        <w:rPr>
          <w:rFonts w:cs="Arial"/>
          <w:spacing w:val="-3"/>
        </w:rPr>
        <w:t>procedures.</w:t>
      </w:r>
      <w:r w:rsidRPr="00CD2B26">
        <w:rPr>
          <w:rFonts w:cs="Arial"/>
          <w:spacing w:val="39"/>
        </w:rPr>
        <w:t xml:space="preserve"> </w:t>
      </w:r>
      <w:r w:rsidRPr="00CD2B26">
        <w:rPr>
          <w:rFonts w:cs="Arial"/>
          <w:spacing w:val="-3"/>
        </w:rPr>
        <w:t>These</w:t>
      </w:r>
      <w:r w:rsidRPr="00CD2B26">
        <w:rPr>
          <w:rFonts w:cs="Arial"/>
          <w:spacing w:val="42"/>
        </w:rPr>
        <w:t xml:space="preserve"> </w:t>
      </w:r>
      <w:r w:rsidRPr="00CD2B26">
        <w:rPr>
          <w:rFonts w:cs="Arial"/>
          <w:spacing w:val="-3"/>
        </w:rPr>
        <w:t>provisions</w:t>
      </w:r>
      <w:r w:rsidRPr="00CD2B26">
        <w:rPr>
          <w:rFonts w:cs="Arial"/>
          <w:spacing w:val="37"/>
        </w:rPr>
        <w:t xml:space="preserve"> </w:t>
      </w:r>
      <w:r w:rsidRPr="00CD2B26">
        <w:rPr>
          <w:rFonts w:cs="Arial"/>
          <w:spacing w:val="-3"/>
        </w:rPr>
        <w:t>apply</w:t>
      </w:r>
      <w:r w:rsidRPr="00CD2B26">
        <w:rPr>
          <w:rFonts w:cs="Arial"/>
          <w:spacing w:val="25"/>
        </w:rPr>
        <w:t xml:space="preserve"> </w:t>
      </w:r>
      <w:r w:rsidRPr="00CD2B26">
        <w:rPr>
          <w:rFonts w:cs="Arial"/>
          <w:spacing w:val="-3"/>
        </w:rPr>
        <w:t>equally</w:t>
      </w:r>
      <w:r w:rsidRPr="00CD2B26">
        <w:rPr>
          <w:rFonts w:cs="Arial"/>
          <w:spacing w:val="5"/>
        </w:rPr>
        <w:t xml:space="preserve"> </w:t>
      </w:r>
      <w:r w:rsidRPr="00CD2B26">
        <w:rPr>
          <w:rFonts w:cs="Arial"/>
          <w:spacing w:val="-1"/>
        </w:rPr>
        <w:t>to</w:t>
      </w:r>
      <w:r w:rsidRPr="00CD2B26">
        <w:rPr>
          <w:rFonts w:cs="Arial"/>
          <w:spacing w:val="8"/>
        </w:rPr>
        <w:t xml:space="preserve"> </w:t>
      </w:r>
      <w:r w:rsidRPr="00CD2B26">
        <w:rPr>
          <w:rFonts w:cs="Arial"/>
          <w:spacing w:val="-4"/>
        </w:rPr>
        <w:t>drawings</w:t>
      </w:r>
      <w:r w:rsidRPr="00CD2B26">
        <w:rPr>
          <w:rFonts w:cs="Arial"/>
          <w:spacing w:val="7"/>
        </w:rPr>
        <w:t xml:space="preserve"> </w:t>
      </w:r>
      <w:r w:rsidRPr="00CD2B26">
        <w:rPr>
          <w:rFonts w:cs="Arial"/>
          <w:spacing w:val="-2"/>
        </w:rPr>
        <w:t>and</w:t>
      </w:r>
      <w:r w:rsidRPr="00CD2B26">
        <w:rPr>
          <w:rFonts w:cs="Arial"/>
          <w:spacing w:val="8"/>
        </w:rPr>
        <w:t xml:space="preserve"> </w:t>
      </w:r>
      <w:r w:rsidRPr="00CD2B26">
        <w:rPr>
          <w:rFonts w:cs="Arial"/>
          <w:spacing w:val="-3"/>
        </w:rPr>
        <w:t>other</w:t>
      </w:r>
      <w:r w:rsidRPr="00CD2B26">
        <w:rPr>
          <w:rFonts w:cs="Arial"/>
          <w:spacing w:val="6"/>
        </w:rPr>
        <w:t xml:space="preserve"> </w:t>
      </w:r>
      <w:r w:rsidRPr="00CD2B26">
        <w:rPr>
          <w:rFonts w:cs="Arial"/>
          <w:spacing w:val="-3"/>
        </w:rPr>
        <w:t>information</w:t>
      </w:r>
      <w:r w:rsidRPr="00CD2B26">
        <w:rPr>
          <w:rFonts w:cs="Arial"/>
          <w:spacing w:val="8"/>
        </w:rPr>
        <w:t xml:space="preserve"> </w:t>
      </w:r>
      <w:r w:rsidRPr="00CD2B26">
        <w:rPr>
          <w:rFonts w:cs="Arial"/>
          <w:spacing w:val="-4"/>
        </w:rPr>
        <w:t>supplied</w:t>
      </w:r>
      <w:r w:rsidRPr="00CD2B26">
        <w:rPr>
          <w:rFonts w:cs="Arial"/>
          <w:spacing w:val="6"/>
        </w:rPr>
        <w:t xml:space="preserve"> </w:t>
      </w:r>
      <w:r w:rsidRPr="00CD2B26">
        <w:rPr>
          <w:rFonts w:cs="Arial"/>
          <w:spacing w:val="-2"/>
        </w:rPr>
        <w:t>for</w:t>
      </w:r>
      <w:r w:rsidRPr="00CD2B26">
        <w:rPr>
          <w:rFonts w:cs="Arial"/>
          <w:spacing w:val="6"/>
        </w:rPr>
        <w:t xml:space="preserve"> </w:t>
      </w:r>
      <w:r w:rsidRPr="00CD2B26">
        <w:rPr>
          <w:rFonts w:cs="Arial"/>
          <w:spacing w:val="-3"/>
        </w:rPr>
        <w:t>the</w:t>
      </w:r>
      <w:r w:rsidRPr="00CD2B26">
        <w:rPr>
          <w:rFonts w:cs="Arial"/>
          <w:spacing w:val="8"/>
        </w:rPr>
        <w:t xml:space="preserve"> </w:t>
      </w:r>
      <w:r w:rsidRPr="00CD2B26">
        <w:rPr>
          <w:rFonts w:cs="Arial"/>
          <w:spacing w:val="-3"/>
        </w:rPr>
        <w:t>purpose</w:t>
      </w:r>
      <w:r w:rsidRPr="00CD2B26">
        <w:rPr>
          <w:rFonts w:cs="Arial"/>
          <w:spacing w:val="6"/>
        </w:rPr>
        <w:t xml:space="preserve"> </w:t>
      </w:r>
      <w:r w:rsidRPr="00CD2B26">
        <w:rPr>
          <w:rFonts w:cs="Arial"/>
          <w:spacing w:val="-2"/>
        </w:rPr>
        <w:t>of</w:t>
      </w:r>
      <w:r w:rsidRPr="00CD2B26">
        <w:rPr>
          <w:rFonts w:cs="Arial"/>
          <w:spacing w:val="7"/>
        </w:rPr>
        <w:t xml:space="preserve"> </w:t>
      </w:r>
      <w:r w:rsidRPr="00CD2B26">
        <w:rPr>
          <w:rFonts w:cs="Arial"/>
          <w:spacing w:val="-2"/>
        </w:rPr>
        <w:t>the</w:t>
      </w:r>
      <w:r w:rsidRPr="00CD2B26">
        <w:rPr>
          <w:rFonts w:cs="Arial"/>
          <w:spacing w:val="53"/>
        </w:rPr>
        <w:t xml:space="preserve"> </w:t>
      </w:r>
      <w:r w:rsidRPr="00CD2B26">
        <w:rPr>
          <w:rFonts w:cs="Arial"/>
          <w:spacing w:val="-3"/>
        </w:rPr>
        <w:t>tender,</w:t>
      </w:r>
      <w:r w:rsidRPr="00CD2B26">
        <w:rPr>
          <w:rFonts w:cs="Arial"/>
          <w:spacing w:val="-7"/>
        </w:rPr>
        <w:t xml:space="preserve"> </w:t>
      </w:r>
      <w:r w:rsidRPr="00CD2B26">
        <w:rPr>
          <w:rFonts w:cs="Arial"/>
          <w:spacing w:val="-3"/>
        </w:rPr>
        <w:t>the</w:t>
      </w:r>
      <w:r w:rsidRPr="00CD2B26">
        <w:rPr>
          <w:rFonts w:cs="Arial"/>
          <w:spacing w:val="-6"/>
        </w:rPr>
        <w:t xml:space="preserve"> </w:t>
      </w:r>
      <w:r w:rsidRPr="00CD2B26">
        <w:rPr>
          <w:rFonts w:cs="Arial"/>
          <w:spacing w:val="-3"/>
        </w:rPr>
        <w:t>property</w:t>
      </w:r>
      <w:r w:rsidRPr="00CD2B26">
        <w:rPr>
          <w:rFonts w:cs="Arial"/>
          <w:spacing w:val="-7"/>
        </w:rPr>
        <w:t xml:space="preserve"> </w:t>
      </w:r>
      <w:r w:rsidRPr="00CD2B26">
        <w:rPr>
          <w:rFonts w:cs="Arial"/>
          <w:spacing w:val="-3"/>
        </w:rPr>
        <w:t>rights</w:t>
      </w:r>
      <w:r w:rsidRPr="00CD2B26">
        <w:rPr>
          <w:rFonts w:cs="Arial"/>
          <w:spacing w:val="-7"/>
        </w:rPr>
        <w:t xml:space="preserve"> </w:t>
      </w:r>
      <w:r w:rsidRPr="00CD2B26">
        <w:rPr>
          <w:rFonts w:cs="Arial"/>
          <w:spacing w:val="-2"/>
        </w:rPr>
        <w:t>of</w:t>
      </w:r>
      <w:r w:rsidRPr="00CD2B26">
        <w:rPr>
          <w:rFonts w:cs="Arial"/>
          <w:spacing w:val="-4"/>
        </w:rPr>
        <w:t xml:space="preserve"> which </w:t>
      </w:r>
      <w:r w:rsidRPr="00CD2B26">
        <w:rPr>
          <w:rFonts w:cs="Arial"/>
          <w:spacing w:val="-3"/>
        </w:rPr>
        <w:t>vest</w:t>
      </w:r>
      <w:r w:rsidRPr="00CD2B26">
        <w:rPr>
          <w:rFonts w:cs="Arial"/>
          <w:spacing w:val="-4"/>
        </w:rPr>
        <w:t xml:space="preserve"> </w:t>
      </w:r>
      <w:r w:rsidRPr="00CD2B26">
        <w:rPr>
          <w:rFonts w:cs="Arial"/>
          <w:spacing w:val="-3"/>
        </w:rPr>
        <w:t>in</w:t>
      </w:r>
      <w:r w:rsidRPr="00CD2B26">
        <w:rPr>
          <w:rFonts w:cs="Arial"/>
          <w:spacing w:val="-6"/>
        </w:rPr>
        <w:t xml:space="preserve"> </w:t>
      </w:r>
      <w:r w:rsidRPr="00CD2B26">
        <w:rPr>
          <w:rFonts w:cs="Arial"/>
        </w:rPr>
        <w:t>a</w:t>
      </w:r>
      <w:r w:rsidRPr="00CD2B26">
        <w:rPr>
          <w:rFonts w:cs="Arial"/>
          <w:spacing w:val="-6"/>
        </w:rPr>
        <w:t xml:space="preserve"> </w:t>
      </w:r>
      <w:r w:rsidRPr="00CD2B26">
        <w:rPr>
          <w:rFonts w:cs="Arial"/>
          <w:spacing w:val="-4"/>
        </w:rPr>
        <w:t>third</w:t>
      </w:r>
      <w:r w:rsidRPr="00CD2B26">
        <w:rPr>
          <w:rFonts w:cs="Arial"/>
          <w:spacing w:val="-6"/>
        </w:rPr>
        <w:t xml:space="preserve"> </w:t>
      </w:r>
      <w:r w:rsidRPr="00CD2B26">
        <w:rPr>
          <w:rFonts w:cs="Arial"/>
          <w:spacing w:val="-3"/>
        </w:rPr>
        <w:t>party.</w:t>
      </w:r>
    </w:p>
    <w:p w14:paraId="76F815D1" w14:textId="77777777" w:rsidR="0048175A" w:rsidRPr="00CD2B26" w:rsidRDefault="0048175A">
      <w:pPr>
        <w:pStyle w:val="BodyText"/>
        <w:tabs>
          <w:tab w:val="left" w:pos="1155"/>
        </w:tabs>
        <w:spacing w:before="149" w:line="264" w:lineRule="auto"/>
        <w:ind w:right="114"/>
        <w:jc w:val="both"/>
        <w:rPr>
          <w:rFonts w:cs="Arial"/>
        </w:rPr>
      </w:pPr>
    </w:p>
    <w:p w14:paraId="4F8F0172" w14:textId="2DF56F58" w:rsidR="00131F2C" w:rsidRPr="00924160" w:rsidRDefault="00CD630D" w:rsidP="00161E33">
      <w:pPr>
        <w:pStyle w:val="ListParagraph"/>
        <w:numPr>
          <w:ilvl w:val="1"/>
          <w:numId w:val="15"/>
        </w:numPr>
        <w:jc w:val="both"/>
        <w:rPr>
          <w:rFonts w:ascii="Arial" w:eastAsia="Arial" w:hAnsi="Arial" w:cs="Arial"/>
          <w:b/>
          <w:sz w:val="24"/>
          <w:szCs w:val="24"/>
        </w:rPr>
      </w:pPr>
      <w:bookmarkStart w:id="9" w:name="_bookmark3"/>
      <w:bookmarkEnd w:id="9"/>
      <w:r w:rsidRPr="00CD2B26">
        <w:rPr>
          <w:rFonts w:ascii="Arial" w:hAnsi="Arial" w:cs="Arial"/>
          <w:b/>
          <w:sz w:val="24"/>
          <w:szCs w:val="24"/>
        </w:rPr>
        <w:t>Tender communications</w:t>
      </w:r>
    </w:p>
    <w:p w14:paraId="3BBD4B5A" w14:textId="77777777" w:rsidR="00924160" w:rsidRPr="00CD2B26" w:rsidRDefault="00924160" w:rsidP="00161E33">
      <w:pPr>
        <w:pStyle w:val="ListParagraph"/>
        <w:ind w:left="1166"/>
        <w:jc w:val="both"/>
        <w:rPr>
          <w:rFonts w:ascii="Arial" w:eastAsia="Arial" w:hAnsi="Arial" w:cs="Arial"/>
          <w:b/>
          <w:sz w:val="24"/>
          <w:szCs w:val="24"/>
        </w:rPr>
      </w:pPr>
    </w:p>
    <w:p w14:paraId="3A1B6046" w14:textId="269F6194" w:rsidR="00A34220" w:rsidRPr="00CD2B26" w:rsidRDefault="00CD630D" w:rsidP="005360C3">
      <w:pPr>
        <w:pStyle w:val="BodyText"/>
        <w:numPr>
          <w:ilvl w:val="2"/>
          <w:numId w:val="15"/>
        </w:numPr>
        <w:tabs>
          <w:tab w:val="left" w:pos="1155"/>
        </w:tabs>
        <w:spacing w:line="263" w:lineRule="auto"/>
        <w:ind w:left="1154" w:right="111" w:hanging="708"/>
        <w:jc w:val="both"/>
        <w:rPr>
          <w:rFonts w:cs="Arial"/>
        </w:rPr>
      </w:pPr>
      <w:bookmarkStart w:id="10" w:name="_bookmark4"/>
      <w:bookmarkEnd w:id="10"/>
      <w:r w:rsidRPr="00CD2B26">
        <w:rPr>
          <w:rFonts w:cs="Arial"/>
          <w:spacing w:val="-2"/>
        </w:rPr>
        <w:t>Any</w:t>
      </w:r>
      <w:r w:rsidRPr="00CD2B26">
        <w:rPr>
          <w:rFonts w:cs="Arial"/>
          <w:spacing w:val="42"/>
        </w:rPr>
        <w:t xml:space="preserve"> </w:t>
      </w:r>
      <w:r w:rsidRPr="00CD2B26">
        <w:rPr>
          <w:rFonts w:cs="Arial"/>
          <w:spacing w:val="-3"/>
        </w:rPr>
        <w:t>queries</w:t>
      </w:r>
      <w:r w:rsidRPr="00CD2B26">
        <w:rPr>
          <w:rFonts w:cs="Arial"/>
          <w:spacing w:val="43"/>
        </w:rPr>
        <w:t xml:space="preserve"> </w:t>
      </w:r>
      <w:r w:rsidRPr="00CD2B26">
        <w:rPr>
          <w:rFonts w:cs="Arial"/>
          <w:spacing w:val="-3"/>
        </w:rPr>
        <w:t>from</w:t>
      </w:r>
      <w:r w:rsidRPr="00CD2B26">
        <w:rPr>
          <w:rFonts w:cs="Arial"/>
          <w:spacing w:val="45"/>
        </w:rPr>
        <w:t xml:space="preserve"> </w:t>
      </w:r>
      <w:r w:rsidRPr="00CD2B26">
        <w:rPr>
          <w:rFonts w:cs="Arial"/>
          <w:spacing w:val="-3"/>
        </w:rPr>
        <w:t>Tenderers</w:t>
      </w:r>
      <w:r w:rsidRPr="00CD2B26">
        <w:rPr>
          <w:rFonts w:cs="Arial"/>
          <w:spacing w:val="45"/>
        </w:rPr>
        <w:t xml:space="preserve"> </w:t>
      </w:r>
      <w:r w:rsidRPr="00CD2B26">
        <w:rPr>
          <w:rFonts w:cs="Arial"/>
          <w:spacing w:val="-3"/>
        </w:rPr>
        <w:t>regarding</w:t>
      </w:r>
      <w:r w:rsidRPr="00CD2B26">
        <w:rPr>
          <w:rFonts w:cs="Arial"/>
          <w:spacing w:val="44"/>
        </w:rPr>
        <w:t xml:space="preserve"> </w:t>
      </w:r>
      <w:r w:rsidRPr="00CD2B26">
        <w:rPr>
          <w:rFonts w:cs="Arial"/>
          <w:spacing w:val="-3"/>
        </w:rPr>
        <w:t>the</w:t>
      </w:r>
      <w:r w:rsidRPr="00CD2B26">
        <w:rPr>
          <w:rFonts w:cs="Arial"/>
          <w:spacing w:val="47"/>
        </w:rPr>
        <w:t xml:space="preserve"> </w:t>
      </w:r>
      <w:r w:rsidRPr="00CD2B26">
        <w:rPr>
          <w:rFonts w:cs="Arial"/>
          <w:spacing w:val="-3"/>
        </w:rPr>
        <w:t>tender</w:t>
      </w:r>
      <w:r w:rsidRPr="00CD2B26">
        <w:rPr>
          <w:rFonts w:cs="Arial"/>
          <w:spacing w:val="45"/>
        </w:rPr>
        <w:t xml:space="preserve"> </w:t>
      </w:r>
      <w:r w:rsidRPr="00CD2B26">
        <w:rPr>
          <w:rFonts w:cs="Arial"/>
          <w:spacing w:val="-3"/>
        </w:rPr>
        <w:t>documents</w:t>
      </w:r>
      <w:r w:rsidRPr="00CD2B26">
        <w:rPr>
          <w:rFonts w:cs="Arial"/>
          <w:spacing w:val="42"/>
        </w:rPr>
        <w:t xml:space="preserve"> </w:t>
      </w:r>
      <w:r w:rsidRPr="00CD2B26">
        <w:rPr>
          <w:rFonts w:cs="Arial"/>
          <w:spacing w:val="-2"/>
        </w:rPr>
        <w:t>must</w:t>
      </w:r>
      <w:r w:rsidRPr="00CD2B26">
        <w:rPr>
          <w:rFonts w:cs="Arial"/>
          <w:spacing w:val="46"/>
        </w:rPr>
        <w:t xml:space="preserve"> </w:t>
      </w:r>
      <w:r w:rsidRPr="00CD2B26">
        <w:rPr>
          <w:rFonts w:cs="Arial"/>
          <w:spacing w:val="-2"/>
        </w:rPr>
        <w:t>be</w:t>
      </w:r>
      <w:r w:rsidRPr="00CD2B26">
        <w:rPr>
          <w:rFonts w:cs="Arial"/>
          <w:spacing w:val="27"/>
        </w:rPr>
        <w:t xml:space="preserve"> </w:t>
      </w:r>
      <w:r w:rsidRPr="00CD2B26">
        <w:rPr>
          <w:rFonts w:cs="Arial"/>
          <w:spacing w:val="-3"/>
        </w:rPr>
        <w:t>made</w:t>
      </w:r>
      <w:r w:rsidRPr="00CD2B26">
        <w:rPr>
          <w:rFonts w:cs="Arial"/>
          <w:spacing w:val="6"/>
        </w:rPr>
        <w:t xml:space="preserve"> </w:t>
      </w:r>
      <w:r w:rsidRPr="00CD2B26">
        <w:rPr>
          <w:rFonts w:cs="Arial"/>
          <w:spacing w:val="-3"/>
        </w:rPr>
        <w:t>via</w:t>
      </w:r>
      <w:r w:rsidRPr="00CD2B26">
        <w:rPr>
          <w:rFonts w:cs="Arial"/>
          <w:spacing w:val="3"/>
        </w:rPr>
        <w:t xml:space="preserve"> </w:t>
      </w:r>
      <w:r w:rsidRPr="00CD2B26">
        <w:rPr>
          <w:rFonts w:cs="Arial"/>
          <w:spacing w:val="-2"/>
        </w:rPr>
        <w:t>the</w:t>
      </w:r>
      <w:r w:rsidRPr="00CD2B26">
        <w:rPr>
          <w:rFonts w:cs="Arial"/>
          <w:spacing w:val="3"/>
        </w:rPr>
        <w:t xml:space="preserve"> </w:t>
      </w:r>
      <w:r w:rsidRPr="00CD2B26">
        <w:rPr>
          <w:rFonts w:cs="Arial"/>
          <w:spacing w:val="-3"/>
        </w:rPr>
        <w:t>e-Sourcing</w:t>
      </w:r>
      <w:r w:rsidRPr="00CD2B26">
        <w:rPr>
          <w:rFonts w:cs="Arial"/>
          <w:spacing w:val="3"/>
        </w:rPr>
        <w:t xml:space="preserve"> </w:t>
      </w:r>
      <w:r w:rsidRPr="00CD2B26">
        <w:rPr>
          <w:rFonts w:cs="Arial"/>
          <w:spacing w:val="-3"/>
        </w:rPr>
        <w:t>portal</w:t>
      </w:r>
      <w:r w:rsidRPr="00CD2B26">
        <w:rPr>
          <w:rFonts w:cs="Arial"/>
          <w:spacing w:val="2"/>
        </w:rPr>
        <w:t xml:space="preserve"> </w:t>
      </w:r>
      <w:r w:rsidRPr="00CD2B26">
        <w:rPr>
          <w:rFonts w:cs="Arial"/>
          <w:spacing w:val="-2"/>
        </w:rPr>
        <w:t>on</w:t>
      </w:r>
      <w:r w:rsidRPr="00CD2B26">
        <w:rPr>
          <w:rFonts w:cs="Arial"/>
          <w:spacing w:val="6"/>
        </w:rPr>
        <w:t xml:space="preserve"> </w:t>
      </w:r>
      <w:r w:rsidRPr="00CD2B26">
        <w:rPr>
          <w:rFonts w:cs="Arial"/>
          <w:spacing w:val="-3"/>
        </w:rPr>
        <w:t>the</w:t>
      </w:r>
      <w:r w:rsidRPr="00CD2B26">
        <w:rPr>
          <w:rFonts w:cs="Arial"/>
          <w:spacing w:val="3"/>
        </w:rPr>
        <w:t xml:space="preserve"> </w:t>
      </w:r>
      <w:r w:rsidR="0035237F" w:rsidRPr="00CD2B26">
        <w:rPr>
          <w:rFonts w:cs="Arial"/>
          <w:spacing w:val="-3"/>
        </w:rPr>
        <w:t>Tender Query Form</w:t>
      </w:r>
      <w:r w:rsidR="0035237F" w:rsidRPr="00CD2B26">
        <w:rPr>
          <w:rFonts w:cs="Arial"/>
          <w:spacing w:val="6"/>
        </w:rPr>
        <w:t xml:space="preserve"> </w:t>
      </w:r>
      <w:r w:rsidRPr="00CD2B26">
        <w:rPr>
          <w:rFonts w:cs="Arial"/>
          <w:spacing w:val="-4"/>
        </w:rPr>
        <w:t>supplied</w:t>
      </w:r>
      <w:r w:rsidRPr="00CD2B26">
        <w:rPr>
          <w:rFonts w:cs="Arial"/>
          <w:spacing w:val="6"/>
        </w:rPr>
        <w:t xml:space="preserve"> </w:t>
      </w:r>
      <w:r w:rsidRPr="00CD2B26">
        <w:rPr>
          <w:rFonts w:cs="Arial"/>
          <w:spacing w:val="-2"/>
        </w:rPr>
        <w:t>in</w:t>
      </w:r>
      <w:r w:rsidRPr="00CD2B26">
        <w:rPr>
          <w:rFonts w:cs="Arial"/>
          <w:spacing w:val="3"/>
        </w:rPr>
        <w:t xml:space="preserve"> </w:t>
      </w:r>
      <w:hyperlink w:anchor="_bookmark48" w:history="1">
        <w:r w:rsidRPr="00CD2B26">
          <w:rPr>
            <w:rStyle w:val="Hyperlink"/>
            <w:rFonts w:cs="Arial"/>
            <w:spacing w:val="-3"/>
          </w:rPr>
          <w:t>Annex</w:t>
        </w:r>
        <w:r w:rsidRPr="00CD2B26">
          <w:rPr>
            <w:rStyle w:val="Hyperlink"/>
            <w:rFonts w:cs="Arial"/>
            <w:spacing w:val="4"/>
          </w:rPr>
          <w:t xml:space="preserve"> </w:t>
        </w:r>
        <w:r w:rsidR="00A448A6" w:rsidRPr="00CD2B26">
          <w:rPr>
            <w:rStyle w:val="Hyperlink"/>
            <w:rFonts w:cs="Arial"/>
            <w:u w:color="0000FF"/>
          </w:rPr>
          <w:t>C</w:t>
        </w:r>
      </w:hyperlink>
      <w:r w:rsidR="00A448A6" w:rsidRPr="00CD2B26">
        <w:rPr>
          <w:rFonts w:cs="Arial"/>
          <w:color w:val="0000FF"/>
          <w:spacing w:val="8"/>
          <w:u w:val="single" w:color="0000FF"/>
        </w:rPr>
        <w:t xml:space="preserve"> </w:t>
      </w:r>
      <w:r w:rsidRPr="00CD2B26">
        <w:rPr>
          <w:rFonts w:cs="Arial"/>
          <w:spacing w:val="-2"/>
        </w:rPr>
        <w:t>and</w:t>
      </w:r>
      <w:r w:rsidRPr="00CD2B26">
        <w:rPr>
          <w:rFonts w:cs="Arial"/>
          <w:spacing w:val="3"/>
        </w:rPr>
        <w:t xml:space="preserve"> </w:t>
      </w:r>
      <w:r w:rsidRPr="00CD2B26">
        <w:rPr>
          <w:rFonts w:cs="Arial"/>
          <w:spacing w:val="-3"/>
        </w:rPr>
        <w:t>sent</w:t>
      </w:r>
      <w:r w:rsidRPr="00CD2B26">
        <w:rPr>
          <w:rFonts w:cs="Arial"/>
          <w:spacing w:val="43"/>
        </w:rPr>
        <w:t xml:space="preserve"> </w:t>
      </w:r>
      <w:r w:rsidRPr="00CD2B26">
        <w:rPr>
          <w:rFonts w:cs="Arial"/>
          <w:spacing w:val="-1"/>
        </w:rPr>
        <w:t>to</w:t>
      </w:r>
      <w:r w:rsidRPr="00CD2B26">
        <w:rPr>
          <w:rFonts w:cs="Arial"/>
          <w:spacing w:val="48"/>
        </w:rPr>
        <w:t xml:space="preserve"> </w:t>
      </w:r>
      <w:r w:rsidRPr="00CD2B26">
        <w:rPr>
          <w:rFonts w:cs="Arial"/>
          <w:spacing w:val="-2"/>
        </w:rPr>
        <w:t>the</w:t>
      </w:r>
      <w:r w:rsidRPr="00CD2B26">
        <w:rPr>
          <w:rFonts w:cs="Arial"/>
          <w:spacing w:val="51"/>
        </w:rPr>
        <w:t xml:space="preserve"> </w:t>
      </w:r>
      <w:r w:rsidRPr="00CD2B26">
        <w:rPr>
          <w:rFonts w:cs="Arial"/>
          <w:spacing w:val="-4"/>
        </w:rPr>
        <w:t>Procurement</w:t>
      </w:r>
      <w:r w:rsidRPr="00CD2B26">
        <w:rPr>
          <w:rFonts w:cs="Arial"/>
          <w:spacing w:val="51"/>
        </w:rPr>
        <w:t xml:space="preserve"> </w:t>
      </w:r>
      <w:r w:rsidRPr="00CD2B26">
        <w:rPr>
          <w:rFonts w:cs="Arial"/>
          <w:spacing w:val="-3"/>
        </w:rPr>
        <w:t>Officer</w:t>
      </w:r>
      <w:r w:rsidRPr="00CD2B26">
        <w:rPr>
          <w:rFonts w:cs="Arial"/>
          <w:spacing w:val="50"/>
        </w:rPr>
        <w:t xml:space="preserve"> </w:t>
      </w:r>
      <w:r w:rsidRPr="00CD2B26">
        <w:rPr>
          <w:rFonts w:cs="Arial"/>
          <w:spacing w:val="-3"/>
        </w:rPr>
        <w:t>via</w:t>
      </w:r>
      <w:r w:rsidRPr="00CD2B26">
        <w:rPr>
          <w:rFonts w:cs="Arial"/>
          <w:spacing w:val="51"/>
        </w:rPr>
        <w:t xml:space="preserve"> </w:t>
      </w:r>
      <w:r w:rsidRPr="00CD2B26">
        <w:rPr>
          <w:rFonts w:cs="Arial"/>
          <w:spacing w:val="-3"/>
        </w:rPr>
        <w:t>the</w:t>
      </w:r>
      <w:r w:rsidRPr="00CD2B26">
        <w:rPr>
          <w:rFonts w:cs="Arial"/>
          <w:spacing w:val="49"/>
        </w:rPr>
        <w:t xml:space="preserve"> </w:t>
      </w:r>
      <w:r w:rsidRPr="00CD2B26">
        <w:rPr>
          <w:rFonts w:cs="Arial"/>
          <w:spacing w:val="-4"/>
        </w:rPr>
        <w:t>e-Sourcing</w:t>
      </w:r>
      <w:r w:rsidRPr="00CD2B26">
        <w:rPr>
          <w:rFonts w:cs="Arial"/>
          <w:spacing w:val="49"/>
        </w:rPr>
        <w:t xml:space="preserve"> </w:t>
      </w:r>
      <w:r w:rsidRPr="00CD2B26">
        <w:rPr>
          <w:rFonts w:cs="Arial"/>
          <w:spacing w:val="-3"/>
        </w:rPr>
        <w:t>portal</w:t>
      </w:r>
      <w:r w:rsidRPr="00CD2B26">
        <w:rPr>
          <w:rFonts w:cs="Arial"/>
          <w:spacing w:val="49"/>
        </w:rPr>
        <w:t xml:space="preserve"> </w:t>
      </w:r>
      <w:r w:rsidRPr="00CD2B26">
        <w:rPr>
          <w:rFonts w:cs="Arial"/>
          <w:spacing w:val="-2"/>
        </w:rPr>
        <w:t>no</w:t>
      </w:r>
      <w:r w:rsidRPr="00CD2B26">
        <w:rPr>
          <w:rFonts w:cs="Arial"/>
          <w:spacing w:val="51"/>
        </w:rPr>
        <w:t xml:space="preserve"> </w:t>
      </w:r>
      <w:r w:rsidRPr="00CD2B26">
        <w:rPr>
          <w:rFonts w:cs="Arial"/>
          <w:spacing w:val="-3"/>
        </w:rPr>
        <w:t>later</w:t>
      </w:r>
      <w:r w:rsidRPr="00CD2B26">
        <w:rPr>
          <w:rFonts w:cs="Arial"/>
          <w:spacing w:val="47"/>
        </w:rPr>
        <w:t xml:space="preserve"> </w:t>
      </w:r>
      <w:r w:rsidRPr="00CD2B26">
        <w:rPr>
          <w:rFonts w:cs="Arial"/>
          <w:spacing w:val="-3"/>
        </w:rPr>
        <w:t>than</w:t>
      </w:r>
      <w:r w:rsidRPr="00CD2B26">
        <w:rPr>
          <w:rFonts w:cs="Arial"/>
          <w:spacing w:val="52"/>
        </w:rPr>
        <w:t xml:space="preserve"> </w:t>
      </w:r>
      <w:r w:rsidRPr="00CD2B26">
        <w:rPr>
          <w:rFonts w:cs="Arial"/>
          <w:spacing w:val="-4"/>
        </w:rPr>
        <w:t>14</w:t>
      </w:r>
      <w:r w:rsidRPr="00CD2B26">
        <w:rPr>
          <w:rFonts w:cs="Arial"/>
          <w:b/>
          <w:spacing w:val="57"/>
        </w:rPr>
        <w:t xml:space="preserve"> </w:t>
      </w:r>
      <w:r w:rsidRPr="00CD2B26">
        <w:rPr>
          <w:rFonts w:cs="Arial"/>
          <w:spacing w:val="-3"/>
        </w:rPr>
        <w:t>calendar</w:t>
      </w:r>
      <w:r w:rsidRPr="00CD2B26">
        <w:rPr>
          <w:rFonts w:cs="Arial"/>
          <w:spacing w:val="-8"/>
        </w:rPr>
        <w:t xml:space="preserve"> </w:t>
      </w:r>
      <w:r w:rsidRPr="00CD2B26">
        <w:rPr>
          <w:rFonts w:cs="Arial"/>
          <w:spacing w:val="-3"/>
        </w:rPr>
        <w:t>days</w:t>
      </w:r>
      <w:r w:rsidRPr="00CD2B26">
        <w:rPr>
          <w:rFonts w:cs="Arial"/>
          <w:spacing w:val="-7"/>
        </w:rPr>
        <w:t xml:space="preserve"> </w:t>
      </w:r>
      <w:r w:rsidRPr="00CD2B26">
        <w:rPr>
          <w:rFonts w:cs="Arial"/>
          <w:spacing w:val="-3"/>
        </w:rPr>
        <w:t>prior</w:t>
      </w:r>
      <w:r w:rsidRPr="00CD2B26">
        <w:rPr>
          <w:rFonts w:cs="Arial"/>
          <w:spacing w:val="-8"/>
        </w:rPr>
        <w:t xml:space="preserve"> </w:t>
      </w:r>
      <w:r w:rsidRPr="00CD2B26">
        <w:rPr>
          <w:rFonts w:cs="Arial"/>
          <w:spacing w:val="-3"/>
        </w:rPr>
        <w:t>to</w:t>
      </w:r>
      <w:r w:rsidRPr="00CD2B26">
        <w:rPr>
          <w:rFonts w:cs="Arial"/>
          <w:spacing w:val="-6"/>
        </w:rPr>
        <w:t xml:space="preserve"> </w:t>
      </w:r>
      <w:r w:rsidRPr="00CD2B26">
        <w:rPr>
          <w:rFonts w:cs="Arial"/>
          <w:spacing w:val="-3"/>
        </w:rPr>
        <w:t>the</w:t>
      </w:r>
      <w:r w:rsidRPr="00CD2B26">
        <w:rPr>
          <w:rFonts w:cs="Arial"/>
          <w:spacing w:val="-6"/>
        </w:rPr>
        <w:t xml:space="preserve"> </w:t>
      </w:r>
      <w:r w:rsidRPr="00CD2B26">
        <w:rPr>
          <w:rFonts w:cs="Arial"/>
          <w:spacing w:val="-3"/>
        </w:rPr>
        <w:t>date</w:t>
      </w:r>
      <w:r w:rsidRPr="00CD2B26">
        <w:rPr>
          <w:rFonts w:cs="Arial"/>
          <w:spacing w:val="-6"/>
        </w:rPr>
        <w:t xml:space="preserve"> </w:t>
      </w:r>
      <w:r w:rsidRPr="00CD2B26">
        <w:rPr>
          <w:rFonts w:cs="Arial"/>
          <w:spacing w:val="-2"/>
        </w:rPr>
        <w:t>of</w:t>
      </w:r>
      <w:r w:rsidRPr="00CD2B26">
        <w:rPr>
          <w:rFonts w:cs="Arial"/>
          <w:spacing w:val="-4"/>
        </w:rPr>
        <w:t xml:space="preserve"> return</w:t>
      </w:r>
      <w:r w:rsidRPr="00CD2B26">
        <w:rPr>
          <w:rFonts w:cs="Arial"/>
          <w:spacing w:val="-6"/>
        </w:rPr>
        <w:t xml:space="preserve"> </w:t>
      </w:r>
      <w:r w:rsidRPr="00CD2B26">
        <w:rPr>
          <w:rFonts w:cs="Arial"/>
          <w:spacing w:val="-2"/>
        </w:rPr>
        <w:t>of</w:t>
      </w:r>
      <w:r w:rsidRPr="00CD2B26">
        <w:rPr>
          <w:rFonts w:cs="Arial"/>
          <w:spacing w:val="-7"/>
        </w:rPr>
        <w:t xml:space="preserve"> </w:t>
      </w:r>
      <w:r w:rsidRPr="00CD2B26">
        <w:rPr>
          <w:rFonts w:cs="Arial"/>
          <w:spacing w:val="-3"/>
        </w:rPr>
        <w:t>tenders.</w:t>
      </w:r>
    </w:p>
    <w:p w14:paraId="692C8C3E" w14:textId="77777777" w:rsidR="00A34220" w:rsidRPr="00CD2B26" w:rsidRDefault="00A34220">
      <w:pPr>
        <w:pStyle w:val="BodyText"/>
        <w:tabs>
          <w:tab w:val="left" w:pos="1155"/>
        </w:tabs>
        <w:spacing w:line="263" w:lineRule="auto"/>
        <w:ind w:right="111"/>
        <w:jc w:val="both"/>
        <w:rPr>
          <w:rFonts w:cs="Arial"/>
        </w:rPr>
      </w:pPr>
    </w:p>
    <w:p w14:paraId="0A23E7FE" w14:textId="77777777" w:rsidR="00A34220" w:rsidRPr="00CD2B26" w:rsidRDefault="00A34220">
      <w:pPr>
        <w:pStyle w:val="BodyText1"/>
        <w:numPr>
          <w:ilvl w:val="2"/>
          <w:numId w:val="15"/>
        </w:numPr>
        <w:rPr>
          <w:rFonts w:cs="Arial"/>
          <w:sz w:val="24"/>
          <w:szCs w:val="24"/>
        </w:rPr>
      </w:pPr>
      <w:r w:rsidRPr="00CD2B26">
        <w:rPr>
          <w:rFonts w:cs="Arial"/>
          <w:sz w:val="24"/>
          <w:szCs w:val="24"/>
        </w:rPr>
        <w:t>All tender queries will be acknowledged and answered by the Procurement Officer. Queries regarding the tender documents and the responses to the queries will be issued to all Tenderers via the e-sourcing portal, allowing a minimum of a week for final bid preparation. If any answer requires a change to the tender documents then a tender amendment will be issued.</w:t>
      </w:r>
    </w:p>
    <w:p w14:paraId="4F8F0175" w14:textId="006C9F59" w:rsidR="00131F2C" w:rsidRPr="00CD2B26" w:rsidRDefault="00CD630D" w:rsidP="00161E33">
      <w:pPr>
        <w:pStyle w:val="BodyText"/>
        <w:numPr>
          <w:ilvl w:val="2"/>
          <w:numId w:val="15"/>
        </w:numPr>
        <w:tabs>
          <w:tab w:val="left" w:pos="1155"/>
        </w:tabs>
        <w:spacing w:before="122" w:line="263" w:lineRule="auto"/>
        <w:ind w:left="1154" w:right="112" w:hanging="708"/>
        <w:jc w:val="both"/>
        <w:rPr>
          <w:rFonts w:cs="Arial"/>
        </w:rPr>
      </w:pPr>
      <w:r w:rsidRPr="00CD2B26">
        <w:rPr>
          <w:rFonts w:cs="Arial"/>
          <w:spacing w:val="-3"/>
        </w:rPr>
        <w:t>Tender</w:t>
      </w:r>
      <w:r w:rsidRPr="00CD2B26">
        <w:rPr>
          <w:rFonts w:cs="Arial"/>
          <w:spacing w:val="-6"/>
        </w:rPr>
        <w:t xml:space="preserve"> </w:t>
      </w:r>
      <w:r w:rsidRPr="00CD2B26">
        <w:rPr>
          <w:rFonts w:cs="Arial"/>
          <w:spacing w:val="-3"/>
        </w:rPr>
        <w:t>amendments</w:t>
      </w:r>
      <w:r w:rsidRPr="00CD2B26">
        <w:rPr>
          <w:rFonts w:cs="Arial"/>
          <w:spacing w:val="-5"/>
        </w:rPr>
        <w:t xml:space="preserve"> </w:t>
      </w:r>
      <w:r w:rsidRPr="00CD2B26">
        <w:rPr>
          <w:rFonts w:cs="Arial"/>
          <w:spacing w:val="-3"/>
        </w:rPr>
        <w:t>are</w:t>
      </w:r>
      <w:r w:rsidRPr="00CD2B26">
        <w:rPr>
          <w:rFonts w:cs="Arial"/>
          <w:spacing w:val="-2"/>
        </w:rPr>
        <w:t xml:space="preserve"> </w:t>
      </w:r>
      <w:r w:rsidRPr="00CD2B26">
        <w:rPr>
          <w:rFonts w:cs="Arial"/>
          <w:spacing w:val="-3"/>
        </w:rPr>
        <w:t xml:space="preserve">changes </w:t>
      </w:r>
      <w:r w:rsidRPr="00CD2B26">
        <w:rPr>
          <w:rFonts w:cs="Arial"/>
          <w:spacing w:val="-2"/>
        </w:rPr>
        <w:t>to</w:t>
      </w:r>
      <w:r w:rsidRPr="00CD2B26">
        <w:rPr>
          <w:rFonts w:cs="Arial"/>
          <w:spacing w:val="-4"/>
        </w:rPr>
        <w:t xml:space="preserve"> </w:t>
      </w:r>
      <w:r w:rsidRPr="00CD2B26">
        <w:rPr>
          <w:rFonts w:cs="Arial"/>
          <w:spacing w:val="-2"/>
        </w:rPr>
        <w:t>the</w:t>
      </w:r>
      <w:r w:rsidRPr="00CD2B26">
        <w:rPr>
          <w:rFonts w:cs="Arial"/>
          <w:spacing w:val="-4"/>
        </w:rPr>
        <w:t xml:space="preserve"> </w:t>
      </w:r>
      <w:r w:rsidRPr="00CD2B26">
        <w:rPr>
          <w:rFonts w:cs="Arial"/>
          <w:spacing w:val="-3"/>
        </w:rPr>
        <w:t>tender</w:t>
      </w:r>
      <w:r w:rsidRPr="00CD2B26">
        <w:rPr>
          <w:rFonts w:cs="Arial"/>
          <w:spacing w:val="-4"/>
        </w:rPr>
        <w:t xml:space="preserve"> </w:t>
      </w:r>
      <w:r w:rsidRPr="00CD2B26">
        <w:rPr>
          <w:rFonts w:cs="Arial"/>
          <w:spacing w:val="-3"/>
        </w:rPr>
        <w:t>documents</w:t>
      </w:r>
      <w:r w:rsidRPr="00CD2B26">
        <w:rPr>
          <w:rFonts w:cs="Arial"/>
          <w:spacing w:val="-5"/>
        </w:rPr>
        <w:t xml:space="preserve"> </w:t>
      </w:r>
      <w:r w:rsidRPr="00CD2B26">
        <w:rPr>
          <w:rFonts w:cs="Arial"/>
          <w:spacing w:val="-3"/>
        </w:rPr>
        <w:t>that</w:t>
      </w:r>
      <w:r w:rsidRPr="00CD2B26">
        <w:rPr>
          <w:rFonts w:cs="Arial"/>
          <w:spacing w:val="-4"/>
        </w:rPr>
        <w:t xml:space="preserve"> </w:t>
      </w:r>
      <w:r w:rsidRPr="00CD2B26">
        <w:rPr>
          <w:rFonts w:cs="Arial"/>
          <w:spacing w:val="-2"/>
        </w:rPr>
        <w:t>are</w:t>
      </w:r>
      <w:r w:rsidRPr="00CD2B26">
        <w:rPr>
          <w:rFonts w:cs="Arial"/>
          <w:spacing w:val="-6"/>
        </w:rPr>
        <w:t xml:space="preserve"> </w:t>
      </w:r>
      <w:r w:rsidRPr="00CD2B26">
        <w:rPr>
          <w:rFonts w:cs="Arial"/>
          <w:spacing w:val="-3"/>
        </w:rPr>
        <w:t>made</w:t>
      </w:r>
      <w:r w:rsidRPr="00CD2B26">
        <w:rPr>
          <w:rFonts w:cs="Arial"/>
          <w:spacing w:val="32"/>
        </w:rPr>
        <w:t xml:space="preserve"> </w:t>
      </w:r>
      <w:r w:rsidRPr="00CD2B26">
        <w:rPr>
          <w:rFonts w:cs="Arial"/>
          <w:spacing w:val="-2"/>
        </w:rPr>
        <w:t>in</w:t>
      </w:r>
      <w:r w:rsidRPr="00CD2B26">
        <w:rPr>
          <w:rFonts w:cs="Arial"/>
          <w:spacing w:val="1"/>
        </w:rPr>
        <w:t xml:space="preserve"> </w:t>
      </w:r>
      <w:r w:rsidRPr="00CD2B26">
        <w:rPr>
          <w:rFonts w:cs="Arial"/>
          <w:spacing w:val="-3"/>
        </w:rPr>
        <w:t>writing</w:t>
      </w:r>
      <w:r w:rsidRPr="00CD2B26">
        <w:rPr>
          <w:rFonts w:cs="Arial"/>
          <w:spacing w:val="-4"/>
        </w:rPr>
        <w:t xml:space="preserve"> </w:t>
      </w:r>
      <w:r w:rsidRPr="00CD2B26">
        <w:rPr>
          <w:rFonts w:cs="Arial"/>
          <w:spacing w:val="-1"/>
        </w:rPr>
        <w:t>by</w:t>
      </w:r>
      <w:r w:rsidRPr="00CD2B26">
        <w:rPr>
          <w:rFonts w:cs="Arial"/>
          <w:spacing w:val="-3"/>
        </w:rPr>
        <w:t xml:space="preserve"> </w:t>
      </w:r>
      <w:r w:rsidRPr="00CD2B26">
        <w:rPr>
          <w:rFonts w:cs="Arial"/>
          <w:spacing w:val="-2"/>
        </w:rPr>
        <w:t xml:space="preserve">the </w:t>
      </w:r>
      <w:r w:rsidRPr="00CD2B26">
        <w:rPr>
          <w:rFonts w:cs="Arial"/>
          <w:spacing w:val="-3"/>
        </w:rPr>
        <w:t>Procurement</w:t>
      </w:r>
      <w:r w:rsidRPr="00CD2B26">
        <w:rPr>
          <w:rFonts w:cs="Arial"/>
          <w:spacing w:val="-2"/>
        </w:rPr>
        <w:t xml:space="preserve"> </w:t>
      </w:r>
      <w:r w:rsidRPr="00CD2B26">
        <w:rPr>
          <w:rFonts w:cs="Arial"/>
          <w:spacing w:val="-3"/>
        </w:rPr>
        <w:t>Officer</w:t>
      </w:r>
      <w:r w:rsidRPr="00CD2B26">
        <w:rPr>
          <w:rFonts w:cs="Arial"/>
          <w:spacing w:val="-4"/>
        </w:rPr>
        <w:t xml:space="preserve"> </w:t>
      </w:r>
      <w:r w:rsidRPr="00CD2B26">
        <w:rPr>
          <w:rFonts w:cs="Arial"/>
          <w:spacing w:val="-2"/>
        </w:rPr>
        <w:t xml:space="preserve">and </w:t>
      </w:r>
      <w:r w:rsidRPr="00CD2B26">
        <w:rPr>
          <w:rFonts w:cs="Arial"/>
          <w:spacing w:val="-3"/>
        </w:rPr>
        <w:t>issued</w:t>
      </w:r>
      <w:r w:rsidRPr="00CD2B26">
        <w:rPr>
          <w:rFonts w:cs="Arial"/>
          <w:spacing w:val="-2"/>
        </w:rPr>
        <w:t xml:space="preserve"> </w:t>
      </w:r>
      <w:r w:rsidRPr="00CD2B26">
        <w:rPr>
          <w:rFonts w:cs="Arial"/>
          <w:spacing w:val="-3"/>
        </w:rPr>
        <w:t>to</w:t>
      </w:r>
      <w:r w:rsidRPr="00CD2B26">
        <w:rPr>
          <w:rFonts w:cs="Arial"/>
          <w:spacing w:val="-2"/>
        </w:rPr>
        <w:t xml:space="preserve"> all</w:t>
      </w:r>
      <w:r w:rsidRPr="00CD2B26">
        <w:rPr>
          <w:rFonts w:cs="Arial"/>
          <w:spacing w:val="-3"/>
        </w:rPr>
        <w:t xml:space="preserve"> Tenderers.</w:t>
      </w:r>
      <w:r w:rsidRPr="00CD2B26">
        <w:rPr>
          <w:rFonts w:cs="Arial"/>
          <w:spacing w:val="1"/>
        </w:rPr>
        <w:t xml:space="preserve"> </w:t>
      </w:r>
      <w:r w:rsidRPr="00CD2B26">
        <w:rPr>
          <w:rFonts w:cs="Arial"/>
          <w:spacing w:val="-3"/>
        </w:rPr>
        <w:t xml:space="preserve">Only </w:t>
      </w:r>
      <w:r w:rsidRPr="00CD2B26">
        <w:rPr>
          <w:rFonts w:cs="Arial"/>
          <w:spacing w:val="-2"/>
        </w:rPr>
        <w:t>in</w:t>
      </w:r>
      <w:r w:rsidRPr="00CD2B26">
        <w:rPr>
          <w:rFonts w:cs="Arial"/>
          <w:spacing w:val="31"/>
        </w:rPr>
        <w:t xml:space="preserve"> </w:t>
      </w:r>
      <w:r w:rsidRPr="00CD2B26">
        <w:rPr>
          <w:rFonts w:cs="Arial"/>
          <w:spacing w:val="-3"/>
        </w:rPr>
        <w:t>exceptional</w:t>
      </w:r>
      <w:r w:rsidRPr="00CD2B26">
        <w:rPr>
          <w:rFonts w:cs="Arial"/>
          <w:spacing w:val="35"/>
        </w:rPr>
        <w:t xml:space="preserve"> </w:t>
      </w:r>
      <w:r w:rsidRPr="00CD2B26">
        <w:rPr>
          <w:rFonts w:cs="Arial"/>
          <w:spacing w:val="-4"/>
        </w:rPr>
        <w:t>circumstances</w:t>
      </w:r>
      <w:r w:rsidRPr="00CD2B26">
        <w:rPr>
          <w:rFonts w:cs="Arial"/>
          <w:spacing w:val="37"/>
        </w:rPr>
        <w:t xml:space="preserve"> </w:t>
      </w:r>
      <w:r w:rsidRPr="00CD2B26">
        <w:rPr>
          <w:rFonts w:cs="Arial"/>
          <w:spacing w:val="-3"/>
        </w:rPr>
        <w:t>will</w:t>
      </w:r>
      <w:r w:rsidRPr="00CD2B26">
        <w:rPr>
          <w:rFonts w:cs="Arial"/>
          <w:spacing w:val="36"/>
        </w:rPr>
        <w:t xml:space="preserve"> </w:t>
      </w:r>
      <w:r w:rsidRPr="00CD2B26">
        <w:rPr>
          <w:rFonts w:cs="Arial"/>
          <w:spacing w:val="-3"/>
        </w:rPr>
        <w:t>tender</w:t>
      </w:r>
      <w:r w:rsidRPr="00CD2B26">
        <w:rPr>
          <w:rFonts w:cs="Arial"/>
          <w:spacing w:val="35"/>
        </w:rPr>
        <w:t xml:space="preserve"> </w:t>
      </w:r>
      <w:r w:rsidRPr="00CD2B26">
        <w:rPr>
          <w:rFonts w:cs="Arial"/>
          <w:spacing w:val="-3"/>
        </w:rPr>
        <w:t>amendments</w:t>
      </w:r>
      <w:r w:rsidRPr="00CD2B26">
        <w:rPr>
          <w:rFonts w:cs="Arial"/>
          <w:spacing w:val="34"/>
        </w:rPr>
        <w:t xml:space="preserve"> </w:t>
      </w:r>
      <w:r w:rsidRPr="00CD2B26">
        <w:rPr>
          <w:rFonts w:cs="Arial"/>
          <w:spacing w:val="-1"/>
        </w:rPr>
        <w:t>be</w:t>
      </w:r>
      <w:r w:rsidRPr="00CD2B26">
        <w:rPr>
          <w:rFonts w:cs="Arial"/>
          <w:spacing w:val="37"/>
        </w:rPr>
        <w:t xml:space="preserve"> </w:t>
      </w:r>
      <w:r w:rsidRPr="00CD2B26">
        <w:rPr>
          <w:rFonts w:cs="Arial"/>
          <w:spacing w:val="-4"/>
        </w:rPr>
        <w:t>issued</w:t>
      </w:r>
      <w:r w:rsidRPr="00CD2B26">
        <w:rPr>
          <w:rFonts w:cs="Arial"/>
          <w:spacing w:val="37"/>
        </w:rPr>
        <w:t xml:space="preserve"> </w:t>
      </w:r>
      <w:r w:rsidRPr="00CD2B26">
        <w:rPr>
          <w:rFonts w:cs="Arial"/>
          <w:spacing w:val="-2"/>
        </w:rPr>
        <w:t>after</w:t>
      </w:r>
      <w:r w:rsidRPr="00CD2B26">
        <w:rPr>
          <w:rFonts w:cs="Arial"/>
          <w:spacing w:val="43"/>
        </w:rPr>
        <w:t xml:space="preserve"> </w:t>
      </w:r>
      <w:r w:rsidRPr="00CD2B26">
        <w:rPr>
          <w:rFonts w:cs="Arial"/>
          <w:spacing w:val="-3"/>
        </w:rPr>
        <w:t xml:space="preserve">tenders </w:t>
      </w:r>
      <w:r w:rsidRPr="00CD2B26">
        <w:rPr>
          <w:rFonts w:cs="Arial"/>
          <w:spacing w:val="-2"/>
        </w:rPr>
        <w:t xml:space="preserve">have </w:t>
      </w:r>
      <w:r w:rsidRPr="00CD2B26">
        <w:rPr>
          <w:rFonts w:cs="Arial"/>
          <w:spacing w:val="-3"/>
        </w:rPr>
        <w:t>been</w:t>
      </w:r>
      <w:r w:rsidRPr="00CD2B26">
        <w:rPr>
          <w:rFonts w:cs="Arial"/>
          <w:spacing w:val="1"/>
        </w:rPr>
        <w:t xml:space="preserve"> </w:t>
      </w:r>
      <w:r w:rsidRPr="00CD2B26">
        <w:rPr>
          <w:rFonts w:cs="Arial"/>
          <w:spacing w:val="-3"/>
        </w:rPr>
        <w:t>submitted</w:t>
      </w:r>
      <w:r w:rsidRPr="00CD2B26">
        <w:rPr>
          <w:rFonts w:cs="Arial"/>
          <w:spacing w:val="2"/>
        </w:rPr>
        <w:t xml:space="preserve"> </w:t>
      </w:r>
      <w:r w:rsidRPr="00CD2B26">
        <w:rPr>
          <w:rFonts w:cs="Arial"/>
          <w:spacing w:val="-3"/>
        </w:rPr>
        <w:t>in</w:t>
      </w:r>
      <w:r w:rsidRPr="00CD2B26">
        <w:rPr>
          <w:rFonts w:cs="Arial"/>
          <w:spacing w:val="1"/>
        </w:rPr>
        <w:t xml:space="preserve"> </w:t>
      </w:r>
      <w:r w:rsidRPr="00CD2B26">
        <w:rPr>
          <w:rFonts w:cs="Arial"/>
          <w:spacing w:val="-3"/>
        </w:rPr>
        <w:t>the</w:t>
      </w:r>
      <w:r w:rsidRPr="00CD2B26">
        <w:rPr>
          <w:rFonts w:cs="Arial"/>
          <w:spacing w:val="-2"/>
        </w:rPr>
        <w:t xml:space="preserve"> </w:t>
      </w:r>
      <w:r w:rsidRPr="00CD2B26">
        <w:rPr>
          <w:rFonts w:cs="Arial"/>
          <w:spacing w:val="-3"/>
        </w:rPr>
        <w:t>form</w:t>
      </w:r>
      <w:r w:rsidRPr="00CD2B26">
        <w:rPr>
          <w:rFonts w:cs="Arial"/>
          <w:spacing w:val="-1"/>
        </w:rPr>
        <w:t xml:space="preserve"> </w:t>
      </w:r>
      <w:r w:rsidRPr="00CD2B26">
        <w:rPr>
          <w:rFonts w:cs="Arial"/>
          <w:spacing w:val="-2"/>
        </w:rPr>
        <w:t>of</w:t>
      </w:r>
      <w:r w:rsidRPr="00CD2B26">
        <w:rPr>
          <w:rFonts w:cs="Arial"/>
        </w:rPr>
        <w:t xml:space="preserve"> a</w:t>
      </w:r>
      <w:r w:rsidRPr="00CD2B26">
        <w:rPr>
          <w:rFonts w:cs="Arial"/>
          <w:spacing w:val="-2"/>
        </w:rPr>
        <w:t xml:space="preserve"> post</w:t>
      </w:r>
      <w:r w:rsidRPr="00CD2B26">
        <w:rPr>
          <w:rFonts w:cs="Arial"/>
        </w:rPr>
        <w:t xml:space="preserve"> </w:t>
      </w:r>
      <w:r w:rsidRPr="00CD2B26">
        <w:rPr>
          <w:rFonts w:cs="Arial"/>
          <w:spacing w:val="-3"/>
        </w:rPr>
        <w:t>tender</w:t>
      </w:r>
      <w:r w:rsidRPr="00CD2B26">
        <w:rPr>
          <w:rFonts w:cs="Arial"/>
          <w:spacing w:val="-1"/>
        </w:rPr>
        <w:t xml:space="preserve"> </w:t>
      </w:r>
      <w:r w:rsidRPr="00CD2B26">
        <w:rPr>
          <w:rFonts w:cs="Arial"/>
          <w:spacing w:val="-3"/>
        </w:rPr>
        <w:t>amendment.</w:t>
      </w:r>
      <w:r w:rsidRPr="00CD2B26">
        <w:rPr>
          <w:rFonts w:cs="Arial"/>
          <w:spacing w:val="3"/>
        </w:rPr>
        <w:t xml:space="preserve"> </w:t>
      </w:r>
      <w:r w:rsidRPr="00CD2B26">
        <w:rPr>
          <w:rFonts w:cs="Arial"/>
          <w:spacing w:val="-3"/>
        </w:rPr>
        <w:t>In</w:t>
      </w:r>
      <w:r w:rsidRPr="00CD2B26">
        <w:rPr>
          <w:rFonts w:cs="Arial"/>
          <w:spacing w:val="29"/>
        </w:rPr>
        <w:t xml:space="preserve"> </w:t>
      </w:r>
      <w:r w:rsidRPr="00CD2B26">
        <w:rPr>
          <w:rFonts w:cs="Arial"/>
          <w:spacing w:val="-3"/>
        </w:rPr>
        <w:t>such</w:t>
      </w:r>
      <w:r w:rsidRPr="00CD2B26">
        <w:rPr>
          <w:rFonts w:cs="Arial"/>
          <w:spacing w:val="27"/>
        </w:rPr>
        <w:t xml:space="preserve"> </w:t>
      </w:r>
      <w:r w:rsidRPr="00CD2B26">
        <w:rPr>
          <w:rFonts w:cs="Arial"/>
          <w:spacing w:val="-4"/>
        </w:rPr>
        <w:t>circumstances,</w:t>
      </w:r>
      <w:r w:rsidRPr="00CD2B26">
        <w:rPr>
          <w:rFonts w:cs="Arial"/>
          <w:spacing w:val="27"/>
        </w:rPr>
        <w:t xml:space="preserve"> </w:t>
      </w:r>
      <w:r w:rsidRPr="00CD2B26">
        <w:rPr>
          <w:rFonts w:cs="Arial"/>
          <w:spacing w:val="-3"/>
        </w:rPr>
        <w:t>the</w:t>
      </w:r>
      <w:r w:rsidRPr="00CD2B26">
        <w:rPr>
          <w:rFonts w:cs="Arial"/>
          <w:spacing w:val="27"/>
        </w:rPr>
        <w:t xml:space="preserve"> </w:t>
      </w:r>
      <w:r w:rsidRPr="00CD2B26">
        <w:rPr>
          <w:rFonts w:cs="Arial"/>
          <w:spacing w:val="-4"/>
        </w:rPr>
        <w:t>Procurement</w:t>
      </w:r>
      <w:r w:rsidRPr="00CD2B26">
        <w:rPr>
          <w:rFonts w:cs="Arial"/>
          <w:spacing w:val="24"/>
        </w:rPr>
        <w:t xml:space="preserve"> </w:t>
      </w:r>
      <w:r w:rsidRPr="00CD2B26">
        <w:rPr>
          <w:rFonts w:cs="Arial"/>
          <w:spacing w:val="-3"/>
        </w:rPr>
        <w:t>Officer</w:t>
      </w:r>
      <w:r w:rsidRPr="00CD2B26">
        <w:rPr>
          <w:rFonts w:cs="Arial"/>
          <w:spacing w:val="23"/>
        </w:rPr>
        <w:t xml:space="preserve"> </w:t>
      </w:r>
      <w:r w:rsidRPr="00CD2B26">
        <w:rPr>
          <w:rFonts w:cs="Arial"/>
          <w:spacing w:val="-3"/>
        </w:rPr>
        <w:t>will</w:t>
      </w:r>
      <w:r w:rsidRPr="00CD2B26">
        <w:rPr>
          <w:rFonts w:cs="Arial"/>
          <w:spacing w:val="26"/>
        </w:rPr>
        <w:t xml:space="preserve"> </w:t>
      </w:r>
      <w:r w:rsidRPr="00CD2B26">
        <w:rPr>
          <w:rFonts w:cs="Arial"/>
          <w:spacing w:val="-2"/>
        </w:rPr>
        <w:t>notify</w:t>
      </w:r>
      <w:r w:rsidRPr="00CD2B26">
        <w:rPr>
          <w:rFonts w:cs="Arial"/>
          <w:spacing w:val="22"/>
        </w:rPr>
        <w:t xml:space="preserve"> </w:t>
      </w:r>
      <w:r w:rsidRPr="00CD2B26">
        <w:rPr>
          <w:rFonts w:cs="Arial"/>
          <w:spacing w:val="-2"/>
        </w:rPr>
        <w:t>all</w:t>
      </w:r>
      <w:r w:rsidRPr="00CD2B26">
        <w:rPr>
          <w:rFonts w:cs="Arial"/>
          <w:spacing w:val="23"/>
        </w:rPr>
        <w:t xml:space="preserve"> </w:t>
      </w:r>
      <w:r w:rsidRPr="00CD2B26">
        <w:rPr>
          <w:rFonts w:cs="Arial"/>
          <w:spacing w:val="-3"/>
        </w:rPr>
        <w:t>Tenderers</w:t>
      </w:r>
      <w:r w:rsidRPr="00CD2B26">
        <w:rPr>
          <w:rFonts w:cs="Arial"/>
          <w:spacing w:val="24"/>
        </w:rPr>
        <w:t xml:space="preserve"> </w:t>
      </w:r>
      <w:r w:rsidRPr="00CD2B26">
        <w:rPr>
          <w:rFonts w:cs="Arial"/>
          <w:spacing w:val="-2"/>
        </w:rPr>
        <w:t>of</w:t>
      </w:r>
      <w:r w:rsidRPr="00CD2B26">
        <w:rPr>
          <w:rFonts w:cs="Arial"/>
          <w:spacing w:val="51"/>
        </w:rPr>
        <w:t xml:space="preserve"> </w:t>
      </w:r>
      <w:r w:rsidRPr="00CD2B26">
        <w:rPr>
          <w:rFonts w:cs="Arial"/>
          <w:spacing w:val="-2"/>
        </w:rPr>
        <w:t>the</w:t>
      </w:r>
      <w:r w:rsidRPr="00CD2B26">
        <w:rPr>
          <w:rFonts w:cs="Arial"/>
          <w:spacing w:val="-4"/>
        </w:rPr>
        <w:t xml:space="preserve"> required</w:t>
      </w:r>
      <w:r w:rsidRPr="00CD2B26">
        <w:rPr>
          <w:rFonts w:cs="Arial"/>
          <w:spacing w:val="-6"/>
        </w:rPr>
        <w:t xml:space="preserve"> </w:t>
      </w:r>
      <w:r w:rsidRPr="00CD2B26">
        <w:rPr>
          <w:rFonts w:cs="Arial"/>
          <w:spacing w:val="-3"/>
        </w:rPr>
        <w:t>action.</w:t>
      </w:r>
    </w:p>
    <w:p w14:paraId="6229C5C3" w14:textId="77777777" w:rsidR="00A34220" w:rsidRPr="00CD2B26" w:rsidRDefault="00A34220" w:rsidP="00161E33">
      <w:pPr>
        <w:pStyle w:val="BodyText"/>
        <w:tabs>
          <w:tab w:val="left" w:pos="1155"/>
        </w:tabs>
        <w:spacing w:before="122" w:line="263" w:lineRule="auto"/>
        <w:ind w:right="112"/>
        <w:jc w:val="both"/>
        <w:rPr>
          <w:rFonts w:cs="Arial"/>
        </w:rPr>
      </w:pPr>
    </w:p>
    <w:p w14:paraId="4F8F0187" w14:textId="21DBC164" w:rsidR="00131F2C" w:rsidRPr="00CD2B26" w:rsidRDefault="00A34220" w:rsidP="005360C3">
      <w:pPr>
        <w:pStyle w:val="BodyText1"/>
        <w:numPr>
          <w:ilvl w:val="2"/>
          <w:numId w:val="15"/>
        </w:numPr>
        <w:rPr>
          <w:rFonts w:cs="Arial"/>
          <w:sz w:val="24"/>
          <w:szCs w:val="24"/>
        </w:rPr>
      </w:pPr>
      <w:bookmarkStart w:id="11" w:name="_bookmark5"/>
      <w:bookmarkEnd w:id="11"/>
      <w:r w:rsidRPr="00CD2B26">
        <w:rPr>
          <w:rFonts w:cs="Arial"/>
          <w:sz w:val="24"/>
          <w:szCs w:val="24"/>
        </w:rPr>
        <w:lastRenderedPageBreak/>
        <w:t>Highways England officers and their consultants do not have the authority to make any change to the tender documents except through a tender amendment issued by the Procurement Officer. If a statement is made at any meeting that a Tenderer considers is not in accordance with the tender documents then the Tenderer must refer the matter to the Procurement Officer as a tender query.</w:t>
      </w:r>
      <w:bookmarkStart w:id="12" w:name="_bookmark6"/>
      <w:bookmarkEnd w:id="12"/>
    </w:p>
    <w:p w14:paraId="4F8F0188" w14:textId="77777777" w:rsidR="00131F2C" w:rsidRPr="00CD2B26" w:rsidRDefault="00CD630D" w:rsidP="00161E33">
      <w:pPr>
        <w:pStyle w:val="ListParagraph"/>
        <w:numPr>
          <w:ilvl w:val="1"/>
          <w:numId w:val="15"/>
        </w:numPr>
        <w:jc w:val="both"/>
        <w:rPr>
          <w:rFonts w:ascii="Arial" w:eastAsia="Arial" w:hAnsi="Arial" w:cs="Arial"/>
          <w:b/>
          <w:sz w:val="24"/>
          <w:szCs w:val="24"/>
        </w:rPr>
      </w:pPr>
      <w:bookmarkStart w:id="13" w:name="_bookmark7"/>
      <w:bookmarkEnd w:id="13"/>
      <w:r w:rsidRPr="00CD2B26">
        <w:rPr>
          <w:rFonts w:ascii="Arial" w:hAnsi="Arial" w:cs="Arial"/>
          <w:b/>
          <w:sz w:val="24"/>
          <w:szCs w:val="24"/>
        </w:rPr>
        <w:t>Tender Programme</w:t>
      </w:r>
    </w:p>
    <w:p w14:paraId="4F8F0189" w14:textId="77777777" w:rsidR="00131F2C" w:rsidRPr="00CD2B26" w:rsidRDefault="00131F2C" w:rsidP="00161E33">
      <w:pPr>
        <w:spacing w:before="1"/>
        <w:jc w:val="both"/>
        <w:rPr>
          <w:rFonts w:ascii="Arial" w:eastAsia="Arial" w:hAnsi="Arial" w:cs="Arial"/>
          <w:b/>
          <w:bCs/>
          <w:sz w:val="24"/>
          <w:szCs w:val="24"/>
        </w:rPr>
      </w:pPr>
    </w:p>
    <w:p w14:paraId="4F8F018A" w14:textId="245DA1EA" w:rsidR="00131F2C" w:rsidRPr="00CD2B26" w:rsidRDefault="00CD630D" w:rsidP="00161E33">
      <w:pPr>
        <w:pStyle w:val="BodyText"/>
        <w:numPr>
          <w:ilvl w:val="2"/>
          <w:numId w:val="15"/>
        </w:numPr>
        <w:jc w:val="both"/>
        <w:rPr>
          <w:rFonts w:cs="Arial"/>
        </w:rPr>
      </w:pPr>
      <w:r w:rsidRPr="00CD2B26">
        <w:rPr>
          <w:rFonts w:cs="Arial"/>
          <w:spacing w:val="-2"/>
        </w:rPr>
        <w:t>The</w:t>
      </w:r>
      <w:r w:rsidRPr="00CD2B26">
        <w:rPr>
          <w:rFonts w:cs="Arial"/>
          <w:spacing w:val="-6"/>
        </w:rPr>
        <w:t xml:space="preserve"> </w:t>
      </w:r>
      <w:r w:rsidRPr="00CD2B26">
        <w:rPr>
          <w:rFonts w:cs="Arial"/>
          <w:spacing w:val="-4"/>
        </w:rPr>
        <w:t>indicative</w:t>
      </w:r>
      <w:r w:rsidRPr="00CD2B26">
        <w:rPr>
          <w:rFonts w:cs="Arial"/>
          <w:spacing w:val="-3"/>
        </w:rPr>
        <w:t xml:space="preserve"> tender</w:t>
      </w:r>
      <w:r w:rsidR="0035237F" w:rsidRPr="00CD2B26">
        <w:rPr>
          <w:rFonts w:cs="Arial"/>
          <w:spacing w:val="-3"/>
        </w:rPr>
        <w:t xml:space="preserve"> period</w:t>
      </w:r>
      <w:r w:rsidRPr="00CD2B26">
        <w:rPr>
          <w:rFonts w:cs="Arial"/>
          <w:spacing w:val="-8"/>
        </w:rPr>
        <w:t xml:space="preserve"> </w:t>
      </w:r>
      <w:r w:rsidR="0035237F" w:rsidRPr="00CD2B26">
        <w:rPr>
          <w:rFonts w:cs="Arial"/>
          <w:spacing w:val="-3"/>
        </w:rPr>
        <w:t>t</w:t>
      </w:r>
      <w:r w:rsidRPr="00CD2B26">
        <w:rPr>
          <w:rFonts w:cs="Arial"/>
          <w:spacing w:val="-3"/>
        </w:rPr>
        <w:t>imetable</w:t>
      </w:r>
      <w:r w:rsidRPr="00CD2B26">
        <w:rPr>
          <w:rFonts w:cs="Arial"/>
          <w:spacing w:val="-4"/>
        </w:rPr>
        <w:t xml:space="preserve"> </w:t>
      </w:r>
      <w:r w:rsidRPr="00CD2B26">
        <w:rPr>
          <w:rFonts w:cs="Arial"/>
          <w:spacing w:val="-3"/>
        </w:rPr>
        <w:t>is</w:t>
      </w:r>
      <w:r w:rsidRPr="00CD2B26">
        <w:rPr>
          <w:rFonts w:cs="Arial"/>
          <w:spacing w:val="-5"/>
        </w:rPr>
        <w:t xml:space="preserve"> </w:t>
      </w:r>
      <w:r w:rsidRPr="00CD2B26">
        <w:rPr>
          <w:rFonts w:cs="Arial"/>
          <w:spacing w:val="-4"/>
        </w:rPr>
        <w:t>included</w:t>
      </w:r>
      <w:r w:rsidRPr="00CD2B26">
        <w:rPr>
          <w:rFonts w:cs="Arial"/>
          <w:spacing w:val="-6"/>
        </w:rPr>
        <w:t xml:space="preserve"> </w:t>
      </w:r>
      <w:r w:rsidRPr="00CD2B26">
        <w:rPr>
          <w:rFonts w:cs="Arial"/>
          <w:spacing w:val="-1"/>
        </w:rPr>
        <w:t>at</w:t>
      </w:r>
      <w:r w:rsidRPr="00CD2B26">
        <w:rPr>
          <w:rFonts w:cs="Arial"/>
          <w:spacing w:val="-9"/>
        </w:rPr>
        <w:t xml:space="preserve"> </w:t>
      </w:r>
      <w:hyperlink w:anchor="_bookmark49" w:history="1">
        <w:r w:rsidRPr="00CD2B26">
          <w:rPr>
            <w:rStyle w:val="Hyperlink"/>
            <w:rFonts w:cs="Arial"/>
            <w:spacing w:val="-2"/>
          </w:rPr>
          <w:t>Annex</w:t>
        </w:r>
        <w:r w:rsidR="00FF18B1" w:rsidRPr="00CD2B26">
          <w:rPr>
            <w:rStyle w:val="Hyperlink"/>
            <w:rFonts w:cs="Arial"/>
            <w:spacing w:val="-3"/>
          </w:rPr>
          <w:t xml:space="preserve"> </w:t>
        </w:r>
        <w:r w:rsidR="00A448A6" w:rsidRPr="00CD2B26">
          <w:rPr>
            <w:rStyle w:val="Hyperlink"/>
            <w:rFonts w:cs="Arial"/>
            <w:spacing w:val="-3"/>
          </w:rPr>
          <w:t>D</w:t>
        </w:r>
      </w:hyperlink>
      <w:r w:rsidRPr="00CD2B26">
        <w:rPr>
          <w:rFonts w:cs="Arial"/>
          <w:spacing w:val="-3"/>
        </w:rPr>
        <w:t>.</w:t>
      </w:r>
    </w:p>
    <w:p w14:paraId="50BA72A4" w14:textId="77777777" w:rsidR="00406D5F" w:rsidRPr="00CD2B26" w:rsidRDefault="00406D5F" w:rsidP="00161E33">
      <w:pPr>
        <w:pStyle w:val="BodyText"/>
        <w:ind w:left="1166"/>
        <w:jc w:val="both"/>
        <w:rPr>
          <w:rFonts w:cs="Arial"/>
        </w:rPr>
      </w:pPr>
    </w:p>
    <w:p w14:paraId="4F8F018B" w14:textId="77777777" w:rsidR="00131F2C" w:rsidRPr="00CD2B26" w:rsidRDefault="00CD630D" w:rsidP="00161E33">
      <w:pPr>
        <w:pStyle w:val="ListParagraph"/>
        <w:numPr>
          <w:ilvl w:val="1"/>
          <w:numId w:val="15"/>
        </w:numPr>
        <w:jc w:val="both"/>
        <w:rPr>
          <w:rFonts w:ascii="Arial" w:eastAsia="Arial" w:hAnsi="Arial" w:cs="Arial"/>
          <w:b/>
          <w:sz w:val="24"/>
          <w:szCs w:val="24"/>
        </w:rPr>
      </w:pPr>
      <w:bookmarkStart w:id="14" w:name="_bookmark8"/>
      <w:bookmarkEnd w:id="14"/>
      <w:r w:rsidRPr="00CD2B26">
        <w:rPr>
          <w:rFonts w:ascii="Arial" w:hAnsi="Arial" w:cs="Arial"/>
          <w:b/>
          <w:sz w:val="24"/>
          <w:szCs w:val="24"/>
        </w:rPr>
        <w:t>Cancellation of</w:t>
      </w:r>
      <w:r w:rsidRPr="00CD2B26">
        <w:rPr>
          <w:rFonts w:ascii="Arial" w:hAnsi="Arial" w:cs="Arial"/>
          <w:b/>
          <w:spacing w:val="-2"/>
          <w:sz w:val="24"/>
          <w:szCs w:val="24"/>
        </w:rPr>
        <w:t xml:space="preserve"> </w:t>
      </w:r>
      <w:r w:rsidRPr="00CD2B26">
        <w:rPr>
          <w:rFonts w:ascii="Arial" w:hAnsi="Arial" w:cs="Arial"/>
          <w:b/>
          <w:sz w:val="24"/>
          <w:szCs w:val="24"/>
        </w:rPr>
        <w:t>Tender</w:t>
      </w:r>
    </w:p>
    <w:p w14:paraId="4F8F018C" w14:textId="77777777" w:rsidR="00131F2C" w:rsidRPr="00CD2B26" w:rsidRDefault="00131F2C" w:rsidP="00161E33">
      <w:pPr>
        <w:spacing w:before="10"/>
        <w:jc w:val="both"/>
        <w:rPr>
          <w:rFonts w:ascii="Arial" w:eastAsia="Arial" w:hAnsi="Arial" w:cs="Arial"/>
          <w:b/>
          <w:bCs/>
          <w:sz w:val="24"/>
          <w:szCs w:val="24"/>
        </w:rPr>
      </w:pPr>
    </w:p>
    <w:p w14:paraId="4F8F018D" w14:textId="6609B6AE" w:rsidR="00131F2C" w:rsidRPr="00CD2B26" w:rsidRDefault="00CD630D" w:rsidP="00161E33">
      <w:pPr>
        <w:numPr>
          <w:ilvl w:val="2"/>
          <w:numId w:val="15"/>
        </w:numPr>
        <w:tabs>
          <w:tab w:val="left" w:pos="1167"/>
        </w:tabs>
        <w:jc w:val="both"/>
        <w:rPr>
          <w:rFonts w:ascii="Arial" w:eastAsia="Arial" w:hAnsi="Arial" w:cs="Arial"/>
          <w:sz w:val="24"/>
          <w:szCs w:val="24"/>
        </w:rPr>
      </w:pPr>
      <w:r w:rsidRPr="00CD2B26">
        <w:rPr>
          <w:rFonts w:ascii="Arial" w:hAnsi="Arial" w:cs="Arial"/>
          <w:sz w:val="24"/>
          <w:szCs w:val="24"/>
        </w:rPr>
        <w:t xml:space="preserve">If </w:t>
      </w:r>
      <w:r w:rsidR="00406D5F" w:rsidRPr="00CD2B26">
        <w:rPr>
          <w:rFonts w:ascii="Arial" w:hAnsi="Arial" w:cs="Arial"/>
          <w:sz w:val="24"/>
          <w:szCs w:val="24"/>
        </w:rPr>
        <w:t xml:space="preserve">Highways England </w:t>
      </w:r>
      <w:r w:rsidRPr="00CD2B26">
        <w:rPr>
          <w:rFonts w:ascii="Arial" w:hAnsi="Arial" w:cs="Arial"/>
          <w:spacing w:val="-1"/>
          <w:sz w:val="24"/>
          <w:szCs w:val="24"/>
        </w:rPr>
        <w:t>decides</w:t>
      </w:r>
      <w:r w:rsidR="0035237F" w:rsidRPr="00CD2B26">
        <w:rPr>
          <w:rFonts w:ascii="Arial" w:hAnsi="Arial" w:cs="Arial"/>
          <w:spacing w:val="-1"/>
          <w:sz w:val="24"/>
          <w:szCs w:val="24"/>
        </w:rPr>
        <w:t>:</w:t>
      </w:r>
    </w:p>
    <w:p w14:paraId="4F8F018E" w14:textId="015E2495" w:rsidR="00131F2C" w:rsidRPr="00CD2B26" w:rsidRDefault="0035237F" w:rsidP="00161E33">
      <w:pPr>
        <w:pStyle w:val="BodyText"/>
        <w:numPr>
          <w:ilvl w:val="3"/>
          <w:numId w:val="15"/>
        </w:numPr>
        <w:tabs>
          <w:tab w:val="left" w:pos="1887"/>
        </w:tabs>
        <w:spacing w:before="150"/>
        <w:ind w:left="1865" w:hanging="711"/>
        <w:jc w:val="both"/>
        <w:rPr>
          <w:rFonts w:cs="Arial"/>
        </w:rPr>
      </w:pPr>
      <w:r w:rsidRPr="00CD2B26">
        <w:rPr>
          <w:rFonts w:cs="Arial"/>
          <w:spacing w:val="-2"/>
        </w:rPr>
        <w:t>t</w:t>
      </w:r>
      <w:r w:rsidR="00CD630D" w:rsidRPr="00CD2B26">
        <w:rPr>
          <w:rFonts w:cs="Arial"/>
          <w:spacing w:val="-2"/>
        </w:rPr>
        <w:t>o</w:t>
      </w:r>
      <w:r w:rsidR="00CD630D" w:rsidRPr="00CD2B26">
        <w:rPr>
          <w:rFonts w:cs="Arial"/>
          <w:spacing w:val="-4"/>
        </w:rPr>
        <w:t xml:space="preserve"> </w:t>
      </w:r>
      <w:r w:rsidR="00CD630D" w:rsidRPr="00CD2B26">
        <w:rPr>
          <w:rFonts w:cs="Arial"/>
          <w:spacing w:val="-3"/>
        </w:rPr>
        <w:t>cancel</w:t>
      </w:r>
      <w:r w:rsidR="00CD630D" w:rsidRPr="00CD2B26">
        <w:rPr>
          <w:rFonts w:cs="Arial"/>
          <w:spacing w:val="-8"/>
        </w:rPr>
        <w:t xml:space="preserve"> </w:t>
      </w:r>
      <w:r w:rsidR="00CD630D" w:rsidRPr="00CD2B26">
        <w:rPr>
          <w:rFonts w:cs="Arial"/>
          <w:spacing w:val="-2"/>
        </w:rPr>
        <w:t>the</w:t>
      </w:r>
      <w:r w:rsidR="00CD630D" w:rsidRPr="00CD2B26">
        <w:rPr>
          <w:rFonts w:cs="Arial"/>
          <w:spacing w:val="-6"/>
        </w:rPr>
        <w:t xml:space="preserve"> </w:t>
      </w:r>
      <w:r w:rsidR="00CD630D" w:rsidRPr="00CD2B26">
        <w:rPr>
          <w:rFonts w:cs="Arial"/>
          <w:spacing w:val="-3"/>
        </w:rPr>
        <w:t>tender</w:t>
      </w:r>
      <w:r w:rsidR="00CD630D" w:rsidRPr="00CD2B26">
        <w:rPr>
          <w:rFonts w:cs="Arial"/>
          <w:spacing w:val="-8"/>
        </w:rPr>
        <w:t xml:space="preserve"> </w:t>
      </w:r>
      <w:r w:rsidR="00CD630D" w:rsidRPr="00CD2B26">
        <w:rPr>
          <w:rFonts w:cs="Arial"/>
          <w:spacing w:val="-1"/>
        </w:rPr>
        <w:t>or</w:t>
      </w:r>
      <w:r w:rsidR="00CD630D" w:rsidRPr="00CD2B26">
        <w:rPr>
          <w:rFonts w:cs="Arial"/>
          <w:spacing w:val="-8"/>
        </w:rPr>
        <w:t xml:space="preserve"> </w:t>
      </w:r>
      <w:r w:rsidR="00CD630D" w:rsidRPr="00CD2B26">
        <w:rPr>
          <w:rFonts w:cs="Arial"/>
          <w:spacing w:val="-3"/>
        </w:rPr>
        <w:t>evaluation</w:t>
      </w:r>
      <w:r w:rsidR="00CD630D" w:rsidRPr="00CD2B26">
        <w:rPr>
          <w:rFonts w:cs="Arial"/>
          <w:spacing w:val="-6"/>
        </w:rPr>
        <w:t xml:space="preserve"> </w:t>
      </w:r>
      <w:r w:rsidR="00CD630D" w:rsidRPr="00CD2B26">
        <w:rPr>
          <w:rFonts w:cs="Arial"/>
          <w:spacing w:val="-3"/>
        </w:rPr>
        <w:t>process</w:t>
      </w:r>
      <w:r w:rsidR="00CD630D" w:rsidRPr="00CD2B26">
        <w:rPr>
          <w:rFonts w:cs="Arial"/>
          <w:spacing w:val="-7"/>
        </w:rPr>
        <w:t xml:space="preserve"> </w:t>
      </w:r>
      <w:r w:rsidR="00CD630D" w:rsidRPr="00CD2B26">
        <w:rPr>
          <w:rFonts w:cs="Arial"/>
          <w:spacing w:val="-2"/>
        </w:rPr>
        <w:t>at</w:t>
      </w:r>
      <w:r w:rsidR="00CD630D" w:rsidRPr="00CD2B26">
        <w:rPr>
          <w:rFonts w:cs="Arial"/>
          <w:spacing w:val="-7"/>
        </w:rPr>
        <w:t xml:space="preserve"> </w:t>
      </w:r>
      <w:r w:rsidR="00CD630D" w:rsidRPr="00CD2B26">
        <w:rPr>
          <w:rFonts w:cs="Arial"/>
          <w:spacing w:val="-2"/>
        </w:rPr>
        <w:t>any</w:t>
      </w:r>
      <w:r w:rsidR="00CD630D" w:rsidRPr="00CD2B26">
        <w:rPr>
          <w:rFonts w:cs="Arial"/>
          <w:spacing w:val="-7"/>
        </w:rPr>
        <w:t xml:space="preserve"> </w:t>
      </w:r>
      <w:r w:rsidR="00CD630D" w:rsidRPr="00CD2B26">
        <w:rPr>
          <w:rFonts w:cs="Arial"/>
          <w:spacing w:val="-4"/>
        </w:rPr>
        <w:t>stage</w:t>
      </w:r>
      <w:r w:rsidRPr="00CD2B26">
        <w:rPr>
          <w:rFonts w:cs="Arial"/>
          <w:spacing w:val="-4"/>
        </w:rPr>
        <w:t>;</w:t>
      </w:r>
    </w:p>
    <w:p w14:paraId="4E3EA55B" w14:textId="1EB16BE5" w:rsidR="0048175A" w:rsidRPr="00CD2B26" w:rsidRDefault="0035237F" w:rsidP="00161E33">
      <w:pPr>
        <w:pStyle w:val="BodyText"/>
        <w:numPr>
          <w:ilvl w:val="3"/>
          <w:numId w:val="15"/>
        </w:numPr>
        <w:tabs>
          <w:tab w:val="left" w:pos="1887"/>
        </w:tabs>
        <w:spacing w:before="145" w:line="262" w:lineRule="auto"/>
        <w:ind w:left="1865" w:right="1015" w:hanging="711"/>
        <w:jc w:val="both"/>
        <w:rPr>
          <w:rFonts w:cs="Arial"/>
        </w:rPr>
      </w:pPr>
      <w:r w:rsidRPr="00CD2B26">
        <w:rPr>
          <w:rFonts w:cs="Arial"/>
          <w:spacing w:val="-2"/>
        </w:rPr>
        <w:t>n</w:t>
      </w:r>
      <w:r w:rsidR="00CD630D" w:rsidRPr="00CD2B26">
        <w:rPr>
          <w:rFonts w:cs="Arial"/>
          <w:spacing w:val="-2"/>
        </w:rPr>
        <w:t>ot</w:t>
      </w:r>
      <w:r w:rsidR="00CD630D" w:rsidRPr="00CD2B26">
        <w:rPr>
          <w:rFonts w:cs="Arial"/>
          <w:spacing w:val="-7"/>
        </w:rPr>
        <w:t xml:space="preserve"> </w:t>
      </w:r>
      <w:r w:rsidR="00CD630D" w:rsidRPr="00CD2B26">
        <w:rPr>
          <w:rFonts w:cs="Arial"/>
          <w:spacing w:val="-3"/>
        </w:rPr>
        <w:t>to</w:t>
      </w:r>
      <w:r w:rsidR="00CD630D" w:rsidRPr="00CD2B26">
        <w:rPr>
          <w:rFonts w:cs="Arial"/>
          <w:spacing w:val="-6"/>
        </w:rPr>
        <w:t xml:space="preserve"> </w:t>
      </w:r>
      <w:r w:rsidR="00CD630D" w:rsidRPr="00CD2B26">
        <w:rPr>
          <w:rFonts w:cs="Arial"/>
          <w:spacing w:val="-3"/>
        </w:rPr>
        <w:t>proceed</w:t>
      </w:r>
      <w:r w:rsidR="00CD630D" w:rsidRPr="00CD2B26">
        <w:rPr>
          <w:rFonts w:cs="Arial"/>
          <w:spacing w:val="-6"/>
        </w:rPr>
        <w:t xml:space="preserve"> </w:t>
      </w:r>
      <w:r w:rsidR="00CD630D" w:rsidRPr="00CD2B26">
        <w:rPr>
          <w:rFonts w:cs="Arial"/>
          <w:spacing w:val="-3"/>
        </w:rPr>
        <w:t>with</w:t>
      </w:r>
      <w:r w:rsidR="00CD630D" w:rsidRPr="00CD2B26">
        <w:rPr>
          <w:rFonts w:cs="Arial"/>
          <w:spacing w:val="-6"/>
        </w:rPr>
        <w:t xml:space="preserve"> </w:t>
      </w:r>
      <w:r w:rsidR="00CD630D" w:rsidRPr="00CD2B26">
        <w:rPr>
          <w:rFonts w:cs="Arial"/>
          <w:spacing w:val="-2"/>
        </w:rPr>
        <w:t>any</w:t>
      </w:r>
      <w:r w:rsidR="00CD630D" w:rsidRPr="00CD2B26">
        <w:rPr>
          <w:rFonts w:cs="Arial"/>
          <w:spacing w:val="-7"/>
        </w:rPr>
        <w:t xml:space="preserve"> </w:t>
      </w:r>
      <w:r w:rsidR="00CD630D" w:rsidRPr="00CD2B26">
        <w:rPr>
          <w:rFonts w:cs="Arial"/>
          <w:spacing w:val="-3"/>
        </w:rPr>
        <w:t>proposal</w:t>
      </w:r>
      <w:r w:rsidR="00CD630D" w:rsidRPr="00CD2B26">
        <w:rPr>
          <w:rFonts w:cs="Arial"/>
          <w:spacing w:val="-8"/>
        </w:rPr>
        <w:t xml:space="preserve"> </w:t>
      </w:r>
      <w:r w:rsidR="00CD630D" w:rsidRPr="00CD2B26">
        <w:rPr>
          <w:rFonts w:cs="Arial"/>
          <w:spacing w:val="-3"/>
        </w:rPr>
        <w:t>made</w:t>
      </w:r>
      <w:r w:rsidR="00CD630D" w:rsidRPr="00CD2B26">
        <w:rPr>
          <w:rFonts w:cs="Arial"/>
          <w:spacing w:val="-6"/>
        </w:rPr>
        <w:t xml:space="preserve"> </w:t>
      </w:r>
      <w:r w:rsidR="00CD630D" w:rsidRPr="00CD2B26">
        <w:rPr>
          <w:rFonts w:cs="Arial"/>
          <w:spacing w:val="-2"/>
        </w:rPr>
        <w:t>in</w:t>
      </w:r>
      <w:r w:rsidR="00CD630D" w:rsidRPr="00CD2B26">
        <w:rPr>
          <w:rFonts w:cs="Arial"/>
          <w:spacing w:val="-6"/>
        </w:rPr>
        <w:t xml:space="preserve"> </w:t>
      </w:r>
      <w:r w:rsidR="00CD630D" w:rsidRPr="00CD2B26">
        <w:rPr>
          <w:rFonts w:cs="Arial"/>
          <w:spacing w:val="-3"/>
        </w:rPr>
        <w:t>response</w:t>
      </w:r>
      <w:r w:rsidR="00CD630D" w:rsidRPr="00CD2B26">
        <w:rPr>
          <w:rFonts w:cs="Arial"/>
          <w:spacing w:val="-6"/>
        </w:rPr>
        <w:t xml:space="preserve"> </w:t>
      </w:r>
      <w:r w:rsidR="00CD630D" w:rsidRPr="00CD2B26">
        <w:rPr>
          <w:rFonts w:cs="Arial"/>
          <w:spacing w:val="-3"/>
        </w:rPr>
        <w:t>to</w:t>
      </w:r>
      <w:r w:rsidR="00CD630D" w:rsidRPr="00CD2B26">
        <w:rPr>
          <w:rFonts w:cs="Arial"/>
          <w:spacing w:val="-6"/>
        </w:rPr>
        <w:t xml:space="preserve"> </w:t>
      </w:r>
      <w:r w:rsidR="00CD630D" w:rsidRPr="00CD2B26">
        <w:rPr>
          <w:rFonts w:cs="Arial"/>
          <w:spacing w:val="-3"/>
        </w:rPr>
        <w:t>this</w:t>
      </w:r>
      <w:r w:rsidR="00CD630D" w:rsidRPr="00CD2B26">
        <w:rPr>
          <w:rFonts w:cs="Arial"/>
          <w:spacing w:val="25"/>
        </w:rPr>
        <w:t xml:space="preserve"> </w:t>
      </w:r>
      <w:r w:rsidR="00CD630D" w:rsidRPr="00CD2B26">
        <w:rPr>
          <w:rFonts w:cs="Arial"/>
          <w:spacing w:val="-3"/>
        </w:rPr>
        <w:t>Invitation</w:t>
      </w:r>
      <w:r w:rsidR="00CD630D" w:rsidRPr="00CD2B26">
        <w:rPr>
          <w:rFonts w:cs="Arial"/>
          <w:spacing w:val="-6"/>
        </w:rPr>
        <w:t xml:space="preserve"> </w:t>
      </w:r>
      <w:r w:rsidR="00CD630D" w:rsidRPr="00CD2B26">
        <w:rPr>
          <w:rFonts w:cs="Arial"/>
          <w:spacing w:val="-3"/>
        </w:rPr>
        <w:t>to</w:t>
      </w:r>
      <w:r w:rsidR="00CD630D" w:rsidRPr="00CD2B26">
        <w:rPr>
          <w:rFonts w:cs="Arial"/>
          <w:spacing w:val="-6"/>
        </w:rPr>
        <w:t xml:space="preserve"> </w:t>
      </w:r>
      <w:r w:rsidR="00CD630D" w:rsidRPr="00CD2B26">
        <w:rPr>
          <w:rFonts w:cs="Arial"/>
          <w:spacing w:val="-3"/>
        </w:rPr>
        <w:t>Tender</w:t>
      </w:r>
      <w:r w:rsidRPr="00CD2B26">
        <w:rPr>
          <w:rFonts w:cs="Arial"/>
          <w:spacing w:val="-3"/>
        </w:rPr>
        <w:t>;</w:t>
      </w:r>
      <w:r w:rsidR="00CD630D" w:rsidRPr="00CD2B26">
        <w:rPr>
          <w:rFonts w:cs="Arial"/>
          <w:spacing w:val="-8"/>
        </w:rPr>
        <w:t xml:space="preserve"> </w:t>
      </w:r>
      <w:r w:rsidR="00CD630D" w:rsidRPr="00CD2B26">
        <w:rPr>
          <w:rFonts w:cs="Arial"/>
          <w:spacing w:val="-1"/>
        </w:rPr>
        <w:t>or</w:t>
      </w:r>
    </w:p>
    <w:p w14:paraId="0D02E2EE" w14:textId="1784F953" w:rsidR="0048175A" w:rsidRPr="00CD2B26" w:rsidRDefault="0035237F" w:rsidP="00161E33">
      <w:pPr>
        <w:pStyle w:val="BodyText"/>
        <w:numPr>
          <w:ilvl w:val="3"/>
          <w:numId w:val="15"/>
        </w:numPr>
        <w:tabs>
          <w:tab w:val="left" w:pos="1887"/>
        </w:tabs>
        <w:spacing w:before="145" w:line="262" w:lineRule="auto"/>
        <w:ind w:left="1865" w:right="1015" w:hanging="711"/>
        <w:jc w:val="both"/>
        <w:rPr>
          <w:rFonts w:cs="Arial"/>
        </w:rPr>
      </w:pPr>
      <w:r w:rsidRPr="00CD2B26">
        <w:rPr>
          <w:rFonts w:cs="Arial"/>
          <w:spacing w:val="-2"/>
        </w:rPr>
        <w:t>n</w:t>
      </w:r>
      <w:r w:rsidR="00CD630D" w:rsidRPr="00CD2B26">
        <w:rPr>
          <w:rFonts w:cs="Arial"/>
          <w:spacing w:val="-2"/>
        </w:rPr>
        <w:t>ot</w:t>
      </w:r>
      <w:r w:rsidR="00CD630D" w:rsidRPr="00CD2B26">
        <w:rPr>
          <w:rFonts w:cs="Arial"/>
          <w:spacing w:val="-7"/>
        </w:rPr>
        <w:t xml:space="preserve"> </w:t>
      </w:r>
      <w:r w:rsidR="00CD630D" w:rsidRPr="00CD2B26">
        <w:rPr>
          <w:rFonts w:cs="Arial"/>
          <w:spacing w:val="-3"/>
        </w:rPr>
        <w:t>to</w:t>
      </w:r>
      <w:r w:rsidR="00CD630D" w:rsidRPr="00CD2B26">
        <w:rPr>
          <w:rFonts w:cs="Arial"/>
          <w:spacing w:val="-6"/>
        </w:rPr>
        <w:t xml:space="preserve"> </w:t>
      </w:r>
      <w:r w:rsidR="00CD630D" w:rsidRPr="00CD2B26">
        <w:rPr>
          <w:rFonts w:cs="Arial"/>
          <w:spacing w:val="-3"/>
        </w:rPr>
        <w:t>accept</w:t>
      </w:r>
      <w:r w:rsidR="00CD630D" w:rsidRPr="00CD2B26">
        <w:rPr>
          <w:rFonts w:cs="Arial"/>
          <w:spacing w:val="-7"/>
        </w:rPr>
        <w:t xml:space="preserve"> </w:t>
      </w:r>
      <w:r w:rsidR="00CD630D" w:rsidRPr="00CD2B26">
        <w:rPr>
          <w:rFonts w:cs="Arial"/>
        </w:rPr>
        <w:t>a</w:t>
      </w:r>
      <w:r w:rsidR="00CD630D" w:rsidRPr="00CD2B26">
        <w:rPr>
          <w:rFonts w:cs="Arial"/>
          <w:spacing w:val="-6"/>
        </w:rPr>
        <w:t xml:space="preserve"> </w:t>
      </w:r>
      <w:r w:rsidR="00CD630D" w:rsidRPr="00CD2B26">
        <w:rPr>
          <w:rFonts w:cs="Arial"/>
          <w:spacing w:val="-3"/>
        </w:rPr>
        <w:t>tender</w:t>
      </w:r>
      <w:r w:rsidR="00CD630D" w:rsidRPr="00CD2B26">
        <w:rPr>
          <w:rFonts w:cs="Arial"/>
          <w:spacing w:val="-8"/>
        </w:rPr>
        <w:t xml:space="preserve"> </w:t>
      </w:r>
      <w:r w:rsidR="00CD630D" w:rsidRPr="00CD2B26">
        <w:rPr>
          <w:rFonts w:cs="Arial"/>
          <w:spacing w:val="-2"/>
        </w:rPr>
        <w:t>for</w:t>
      </w:r>
      <w:r w:rsidR="00CD630D" w:rsidRPr="00CD2B26">
        <w:rPr>
          <w:rFonts w:cs="Arial"/>
          <w:spacing w:val="-8"/>
        </w:rPr>
        <w:t xml:space="preserve"> </w:t>
      </w:r>
      <w:r w:rsidR="00CD630D" w:rsidRPr="00CD2B26">
        <w:rPr>
          <w:rFonts w:cs="Arial"/>
          <w:spacing w:val="-2"/>
        </w:rPr>
        <w:t>any</w:t>
      </w:r>
      <w:r w:rsidR="00CD630D" w:rsidRPr="00CD2B26">
        <w:rPr>
          <w:rFonts w:cs="Arial"/>
          <w:spacing w:val="-7"/>
        </w:rPr>
        <w:t xml:space="preserve"> </w:t>
      </w:r>
      <w:r w:rsidR="00CD630D" w:rsidRPr="00CD2B26">
        <w:rPr>
          <w:rFonts w:cs="Arial"/>
          <w:spacing w:val="-4"/>
        </w:rPr>
        <w:t>reason</w:t>
      </w:r>
    </w:p>
    <w:p w14:paraId="4F8F0194" w14:textId="4D25C267" w:rsidR="00131F2C" w:rsidRPr="00CD2B26" w:rsidRDefault="00924160" w:rsidP="005360C3">
      <w:pPr>
        <w:pStyle w:val="BodyText"/>
        <w:tabs>
          <w:tab w:val="left" w:pos="1887"/>
        </w:tabs>
        <w:spacing w:before="122" w:line="265" w:lineRule="auto"/>
        <w:ind w:left="1166" w:right="120"/>
        <w:jc w:val="both"/>
        <w:rPr>
          <w:rFonts w:cs="Arial"/>
        </w:rPr>
      </w:pPr>
      <w:r>
        <w:rPr>
          <w:rFonts w:cs="Arial"/>
        </w:rPr>
        <w:t xml:space="preserve">then </w:t>
      </w:r>
      <w:r w:rsidR="00406D5F" w:rsidRPr="00CD2B26">
        <w:rPr>
          <w:rFonts w:cs="Arial"/>
        </w:rPr>
        <w:t xml:space="preserve">Highways England </w:t>
      </w:r>
      <w:r w:rsidR="00CD630D" w:rsidRPr="00CD2B26">
        <w:rPr>
          <w:rFonts w:cs="Arial"/>
        </w:rPr>
        <w:t>is</w:t>
      </w:r>
      <w:r w:rsidR="00CD630D" w:rsidRPr="00CD2B26">
        <w:rPr>
          <w:rFonts w:cs="Arial"/>
          <w:spacing w:val="6"/>
        </w:rPr>
        <w:t xml:space="preserve"> </w:t>
      </w:r>
      <w:r w:rsidR="00CD630D" w:rsidRPr="00CD2B26">
        <w:rPr>
          <w:rFonts w:cs="Arial"/>
        </w:rPr>
        <w:t>not</w:t>
      </w:r>
      <w:r w:rsidR="00CD630D" w:rsidRPr="00CD2B26">
        <w:rPr>
          <w:rFonts w:cs="Arial"/>
          <w:spacing w:val="7"/>
        </w:rPr>
        <w:t xml:space="preserve"> </w:t>
      </w:r>
      <w:r w:rsidR="00CD630D" w:rsidRPr="00CD2B26">
        <w:rPr>
          <w:rFonts w:cs="Arial"/>
          <w:spacing w:val="-1"/>
        </w:rPr>
        <w:t>liable</w:t>
      </w:r>
      <w:r w:rsidR="00CD630D" w:rsidRPr="00CD2B26">
        <w:rPr>
          <w:rFonts w:cs="Arial"/>
          <w:spacing w:val="7"/>
        </w:rPr>
        <w:t xml:space="preserve"> </w:t>
      </w:r>
      <w:r w:rsidR="00CD630D" w:rsidRPr="00CD2B26">
        <w:rPr>
          <w:rFonts w:cs="Arial"/>
        </w:rPr>
        <w:t>to</w:t>
      </w:r>
      <w:r w:rsidR="00CD630D" w:rsidRPr="00CD2B26">
        <w:rPr>
          <w:rFonts w:cs="Arial"/>
          <w:spacing w:val="8"/>
        </w:rPr>
        <w:t xml:space="preserve"> </w:t>
      </w:r>
      <w:r w:rsidR="00CD630D" w:rsidRPr="00CD2B26">
        <w:rPr>
          <w:rFonts w:cs="Arial"/>
          <w:spacing w:val="-1"/>
        </w:rPr>
        <w:t>reimburse</w:t>
      </w:r>
      <w:r w:rsidR="00CD630D" w:rsidRPr="00CD2B26">
        <w:rPr>
          <w:rFonts w:cs="Arial"/>
          <w:spacing w:val="7"/>
        </w:rPr>
        <w:t xml:space="preserve"> </w:t>
      </w:r>
      <w:r w:rsidR="00CD630D" w:rsidRPr="00CD2B26">
        <w:rPr>
          <w:rFonts w:cs="Arial"/>
        </w:rPr>
        <w:t>any</w:t>
      </w:r>
      <w:r w:rsidR="00CD630D" w:rsidRPr="00CD2B26">
        <w:rPr>
          <w:rFonts w:cs="Arial"/>
          <w:spacing w:val="5"/>
        </w:rPr>
        <w:t xml:space="preserve"> </w:t>
      </w:r>
      <w:r w:rsidR="00CD630D" w:rsidRPr="00CD2B26">
        <w:rPr>
          <w:rFonts w:cs="Arial"/>
        </w:rPr>
        <w:t>costs</w:t>
      </w:r>
      <w:r w:rsidR="00CD630D" w:rsidRPr="00CD2B26">
        <w:rPr>
          <w:rFonts w:cs="Arial"/>
          <w:spacing w:val="7"/>
        </w:rPr>
        <w:t xml:space="preserve"> </w:t>
      </w:r>
      <w:r w:rsidR="00CD630D" w:rsidRPr="00CD2B26">
        <w:rPr>
          <w:rFonts w:cs="Arial"/>
        </w:rPr>
        <w:t>or</w:t>
      </w:r>
      <w:r w:rsidR="00CD630D" w:rsidRPr="00CD2B26">
        <w:rPr>
          <w:rFonts w:cs="Arial"/>
          <w:spacing w:val="6"/>
        </w:rPr>
        <w:t xml:space="preserve"> </w:t>
      </w:r>
      <w:r w:rsidR="00CD630D" w:rsidRPr="00CD2B26">
        <w:rPr>
          <w:rFonts w:cs="Arial"/>
        </w:rPr>
        <w:t>losses</w:t>
      </w:r>
      <w:r w:rsidR="00CD630D" w:rsidRPr="00CD2B26">
        <w:rPr>
          <w:rFonts w:cs="Arial"/>
          <w:spacing w:val="7"/>
        </w:rPr>
        <w:t xml:space="preserve"> </w:t>
      </w:r>
      <w:r w:rsidR="00CD630D" w:rsidRPr="00CD2B26">
        <w:rPr>
          <w:rFonts w:cs="Arial"/>
          <w:spacing w:val="-1"/>
        </w:rPr>
        <w:t>incurred</w:t>
      </w:r>
      <w:r w:rsidR="00CD630D" w:rsidRPr="00CD2B26">
        <w:rPr>
          <w:rFonts w:cs="Arial"/>
          <w:spacing w:val="8"/>
        </w:rPr>
        <w:t xml:space="preserve"> </w:t>
      </w:r>
      <w:r w:rsidR="00CD630D" w:rsidRPr="00CD2B26">
        <w:rPr>
          <w:rFonts w:cs="Arial"/>
        </w:rPr>
        <w:t>by</w:t>
      </w:r>
      <w:r w:rsidR="00CD630D" w:rsidRPr="00CD2B26">
        <w:rPr>
          <w:rFonts w:cs="Arial"/>
          <w:spacing w:val="47"/>
        </w:rPr>
        <w:t xml:space="preserve"> </w:t>
      </w:r>
      <w:r w:rsidR="00CD630D" w:rsidRPr="00CD2B26">
        <w:rPr>
          <w:rFonts w:cs="Arial"/>
        </w:rPr>
        <w:t>the</w:t>
      </w:r>
      <w:r w:rsidR="00CD630D" w:rsidRPr="00CD2B26">
        <w:rPr>
          <w:rFonts w:cs="Arial"/>
          <w:spacing w:val="24"/>
        </w:rPr>
        <w:t xml:space="preserve"> </w:t>
      </w:r>
      <w:r w:rsidR="00CD630D" w:rsidRPr="00CD2B26">
        <w:rPr>
          <w:rFonts w:cs="Arial"/>
          <w:spacing w:val="-1"/>
        </w:rPr>
        <w:t>Tenderer</w:t>
      </w:r>
      <w:r w:rsidR="00CD630D" w:rsidRPr="00CD2B26">
        <w:rPr>
          <w:rFonts w:cs="Arial"/>
          <w:spacing w:val="26"/>
        </w:rPr>
        <w:t xml:space="preserve"> </w:t>
      </w:r>
      <w:r w:rsidR="00CD630D" w:rsidRPr="00CD2B26">
        <w:rPr>
          <w:rFonts w:cs="Arial"/>
        </w:rPr>
        <w:t>in</w:t>
      </w:r>
      <w:r w:rsidR="00CD630D" w:rsidRPr="00CD2B26">
        <w:rPr>
          <w:rFonts w:cs="Arial"/>
          <w:spacing w:val="27"/>
        </w:rPr>
        <w:t xml:space="preserve"> </w:t>
      </w:r>
      <w:r w:rsidR="00CD630D" w:rsidRPr="00CD2B26">
        <w:rPr>
          <w:rFonts w:cs="Arial"/>
          <w:spacing w:val="-1"/>
        </w:rPr>
        <w:t>considering</w:t>
      </w:r>
      <w:r w:rsidR="00CD630D" w:rsidRPr="00CD2B26">
        <w:rPr>
          <w:rFonts w:cs="Arial"/>
          <w:spacing w:val="25"/>
        </w:rPr>
        <w:t xml:space="preserve"> </w:t>
      </w:r>
      <w:r w:rsidR="00CD630D" w:rsidRPr="00CD2B26">
        <w:rPr>
          <w:rFonts w:cs="Arial"/>
        </w:rPr>
        <w:t>or</w:t>
      </w:r>
      <w:r w:rsidR="00CD630D" w:rsidRPr="00CD2B26">
        <w:rPr>
          <w:rFonts w:cs="Arial"/>
          <w:spacing w:val="25"/>
        </w:rPr>
        <w:t xml:space="preserve"> </w:t>
      </w:r>
      <w:r w:rsidR="00CD630D" w:rsidRPr="00CD2B26">
        <w:rPr>
          <w:rFonts w:cs="Arial"/>
          <w:spacing w:val="-1"/>
        </w:rPr>
        <w:t>submitting</w:t>
      </w:r>
      <w:r w:rsidR="00CD630D" w:rsidRPr="00CD2B26">
        <w:rPr>
          <w:rFonts w:cs="Arial"/>
          <w:spacing w:val="25"/>
        </w:rPr>
        <w:t xml:space="preserve"> </w:t>
      </w:r>
      <w:r w:rsidR="00CD630D" w:rsidRPr="00CD2B26">
        <w:rPr>
          <w:rFonts w:cs="Arial"/>
        </w:rPr>
        <w:t>a</w:t>
      </w:r>
      <w:r w:rsidR="00CD630D" w:rsidRPr="00CD2B26">
        <w:rPr>
          <w:rFonts w:cs="Arial"/>
          <w:spacing w:val="25"/>
        </w:rPr>
        <w:t xml:space="preserve"> </w:t>
      </w:r>
      <w:r w:rsidR="00CD630D" w:rsidRPr="00CD2B26">
        <w:rPr>
          <w:rFonts w:cs="Arial"/>
          <w:spacing w:val="-1"/>
        </w:rPr>
        <w:t>tender</w:t>
      </w:r>
      <w:r w:rsidR="00CD630D" w:rsidRPr="00CD2B26">
        <w:rPr>
          <w:rFonts w:cs="Arial"/>
          <w:spacing w:val="25"/>
        </w:rPr>
        <w:t xml:space="preserve"> </w:t>
      </w:r>
      <w:r w:rsidR="00CD630D" w:rsidRPr="00CD2B26">
        <w:rPr>
          <w:rFonts w:cs="Arial"/>
        </w:rPr>
        <w:t>in</w:t>
      </w:r>
      <w:r w:rsidR="00CD630D" w:rsidRPr="00CD2B26">
        <w:rPr>
          <w:rFonts w:cs="Arial"/>
          <w:spacing w:val="27"/>
        </w:rPr>
        <w:t xml:space="preserve"> </w:t>
      </w:r>
      <w:r w:rsidR="00CD630D" w:rsidRPr="00CD2B26">
        <w:rPr>
          <w:rFonts w:cs="Arial"/>
          <w:spacing w:val="-1"/>
        </w:rPr>
        <w:t>response</w:t>
      </w:r>
      <w:r w:rsidR="00CD630D" w:rsidRPr="00CD2B26">
        <w:rPr>
          <w:rFonts w:cs="Arial"/>
          <w:spacing w:val="27"/>
        </w:rPr>
        <w:t xml:space="preserve"> </w:t>
      </w:r>
      <w:r w:rsidR="00CD630D" w:rsidRPr="00CD2B26">
        <w:rPr>
          <w:rFonts w:cs="Arial"/>
          <w:spacing w:val="-1"/>
        </w:rPr>
        <w:t>to</w:t>
      </w:r>
      <w:r w:rsidR="00CD630D" w:rsidRPr="00CD2B26">
        <w:rPr>
          <w:rFonts w:cs="Arial"/>
          <w:spacing w:val="25"/>
        </w:rPr>
        <w:t xml:space="preserve"> </w:t>
      </w:r>
      <w:r w:rsidR="00CD630D" w:rsidRPr="00CD2B26">
        <w:rPr>
          <w:rFonts w:cs="Arial"/>
        </w:rPr>
        <w:t>this</w:t>
      </w:r>
      <w:r w:rsidR="00CD630D" w:rsidRPr="00CD2B26">
        <w:rPr>
          <w:rFonts w:cs="Arial"/>
          <w:spacing w:val="65"/>
        </w:rPr>
        <w:t xml:space="preserve"> </w:t>
      </w:r>
      <w:r w:rsidR="00CD630D" w:rsidRPr="00CD2B26">
        <w:rPr>
          <w:rFonts w:cs="Arial"/>
          <w:spacing w:val="-1"/>
        </w:rPr>
        <w:t>Invitation</w:t>
      </w:r>
      <w:r w:rsidR="00CD630D" w:rsidRPr="00CD2B26">
        <w:rPr>
          <w:rFonts w:cs="Arial"/>
        </w:rPr>
        <w:t xml:space="preserve"> </w:t>
      </w:r>
      <w:r w:rsidR="00CD630D" w:rsidRPr="00CD2B26">
        <w:rPr>
          <w:rFonts w:cs="Arial"/>
          <w:spacing w:val="-1"/>
        </w:rPr>
        <w:t>to</w:t>
      </w:r>
      <w:r w:rsidR="00CD630D" w:rsidRPr="00CD2B26">
        <w:rPr>
          <w:rFonts w:cs="Arial"/>
          <w:spacing w:val="-2"/>
        </w:rPr>
        <w:t xml:space="preserve"> </w:t>
      </w:r>
      <w:r w:rsidR="00CD630D" w:rsidRPr="00CD2B26">
        <w:rPr>
          <w:rFonts w:cs="Arial"/>
          <w:spacing w:val="-1"/>
        </w:rPr>
        <w:t>Tender</w:t>
      </w:r>
      <w:r w:rsidR="00CD630D" w:rsidRPr="00CD2B26">
        <w:rPr>
          <w:rFonts w:cs="Arial"/>
        </w:rPr>
        <w:t xml:space="preserve"> or</w:t>
      </w:r>
      <w:r w:rsidR="00CD630D" w:rsidRPr="00CD2B26">
        <w:rPr>
          <w:rFonts w:cs="Arial"/>
          <w:spacing w:val="-2"/>
        </w:rPr>
        <w:t xml:space="preserve"> </w:t>
      </w:r>
      <w:r w:rsidR="00CD630D" w:rsidRPr="00CD2B26">
        <w:rPr>
          <w:rFonts w:cs="Arial"/>
          <w:spacing w:val="-1"/>
        </w:rPr>
        <w:t>otherwise</w:t>
      </w:r>
      <w:r w:rsidR="00CD630D" w:rsidRPr="00CD2B26">
        <w:rPr>
          <w:rFonts w:cs="Arial"/>
        </w:rPr>
        <w:t xml:space="preserve"> in </w:t>
      </w:r>
      <w:r w:rsidR="00CD630D" w:rsidRPr="00CD2B26">
        <w:rPr>
          <w:rFonts w:cs="Arial"/>
          <w:spacing w:val="-1"/>
        </w:rPr>
        <w:t>connection</w:t>
      </w:r>
      <w:r w:rsidR="00CD630D" w:rsidRPr="00CD2B26">
        <w:rPr>
          <w:rFonts w:cs="Arial"/>
        </w:rPr>
        <w:t xml:space="preserve"> </w:t>
      </w:r>
      <w:r w:rsidR="00CD630D" w:rsidRPr="00CD2B26">
        <w:rPr>
          <w:rFonts w:cs="Arial"/>
          <w:spacing w:val="-1"/>
        </w:rPr>
        <w:t>with</w:t>
      </w:r>
      <w:r w:rsidR="00CD630D" w:rsidRPr="00CD2B26">
        <w:rPr>
          <w:rFonts w:cs="Arial"/>
        </w:rPr>
        <w:t xml:space="preserve"> this </w:t>
      </w:r>
      <w:r w:rsidR="00CD630D" w:rsidRPr="00CD2B26">
        <w:rPr>
          <w:rFonts w:cs="Arial"/>
          <w:spacing w:val="-1"/>
        </w:rPr>
        <w:t>competition.</w:t>
      </w:r>
    </w:p>
    <w:p w14:paraId="4F8F019C" w14:textId="77777777" w:rsidR="00131F2C" w:rsidRPr="00CD2B26" w:rsidRDefault="00131F2C">
      <w:pPr>
        <w:spacing w:line="263" w:lineRule="auto"/>
        <w:jc w:val="both"/>
        <w:rPr>
          <w:rFonts w:ascii="Arial" w:hAnsi="Arial" w:cs="Arial"/>
          <w:sz w:val="24"/>
          <w:szCs w:val="24"/>
        </w:rPr>
        <w:sectPr w:rsidR="00131F2C" w:rsidRPr="00CD2B26">
          <w:pgSz w:w="11910" w:h="16840"/>
          <w:pgMar w:top="960" w:right="1320" w:bottom="1180" w:left="1680" w:header="745" w:footer="999" w:gutter="0"/>
          <w:cols w:space="720"/>
        </w:sectPr>
      </w:pPr>
      <w:bookmarkStart w:id="15" w:name="_bookmark9"/>
      <w:bookmarkEnd w:id="15"/>
    </w:p>
    <w:p w14:paraId="4F8F019D" w14:textId="77777777" w:rsidR="00131F2C" w:rsidRPr="00CD2B26" w:rsidRDefault="00131F2C" w:rsidP="00161E33">
      <w:pPr>
        <w:jc w:val="both"/>
        <w:rPr>
          <w:rFonts w:ascii="Arial" w:eastAsia="Arial" w:hAnsi="Arial" w:cs="Arial"/>
          <w:sz w:val="24"/>
          <w:szCs w:val="24"/>
        </w:rPr>
      </w:pPr>
    </w:p>
    <w:p w14:paraId="4F8F019E" w14:textId="77777777" w:rsidR="00131F2C" w:rsidRPr="00CD2B26" w:rsidRDefault="00131F2C" w:rsidP="00161E33">
      <w:pPr>
        <w:spacing w:before="10"/>
        <w:jc w:val="both"/>
        <w:rPr>
          <w:rFonts w:ascii="Arial" w:eastAsia="Arial" w:hAnsi="Arial" w:cs="Arial"/>
          <w:sz w:val="24"/>
          <w:szCs w:val="24"/>
        </w:rPr>
      </w:pPr>
    </w:p>
    <w:p w14:paraId="4F8F019F" w14:textId="77777777" w:rsidR="00131F2C" w:rsidRPr="00CD2B26" w:rsidRDefault="00CD630D" w:rsidP="00161E33">
      <w:pPr>
        <w:pStyle w:val="Heading3"/>
        <w:numPr>
          <w:ilvl w:val="0"/>
          <w:numId w:val="15"/>
        </w:numPr>
        <w:jc w:val="both"/>
        <w:rPr>
          <w:rFonts w:eastAsia="Arial" w:cs="Arial"/>
        </w:rPr>
      </w:pPr>
      <w:bookmarkStart w:id="16" w:name="_bookmark10"/>
      <w:bookmarkStart w:id="17" w:name="_Toc30885180"/>
      <w:bookmarkEnd w:id="16"/>
      <w:r w:rsidRPr="00CD2B26">
        <w:rPr>
          <w:rFonts w:cs="Arial"/>
        </w:rPr>
        <w:t>SUBMISSION OF TENDERS</w:t>
      </w:r>
      <w:bookmarkEnd w:id="17"/>
    </w:p>
    <w:p w14:paraId="4F8F01A0" w14:textId="77777777" w:rsidR="00131F2C" w:rsidRPr="00CD2B26" w:rsidRDefault="00131F2C" w:rsidP="00161E33">
      <w:pPr>
        <w:spacing w:before="10"/>
        <w:jc w:val="both"/>
        <w:rPr>
          <w:rFonts w:ascii="Arial" w:eastAsia="Arial" w:hAnsi="Arial" w:cs="Arial"/>
          <w:b/>
          <w:bCs/>
          <w:sz w:val="24"/>
          <w:szCs w:val="24"/>
        </w:rPr>
      </w:pPr>
    </w:p>
    <w:p w14:paraId="4F8F01A1" w14:textId="77777777" w:rsidR="00131F2C" w:rsidRPr="00CD2B26" w:rsidRDefault="00CD630D" w:rsidP="00161E33">
      <w:pPr>
        <w:pStyle w:val="ListParagraph"/>
        <w:numPr>
          <w:ilvl w:val="1"/>
          <w:numId w:val="15"/>
        </w:numPr>
        <w:jc w:val="both"/>
        <w:rPr>
          <w:rFonts w:ascii="Arial" w:eastAsia="Arial" w:hAnsi="Arial" w:cs="Arial"/>
          <w:b/>
          <w:sz w:val="24"/>
          <w:szCs w:val="24"/>
        </w:rPr>
      </w:pPr>
      <w:bookmarkStart w:id="18" w:name="_bookmark11"/>
      <w:bookmarkEnd w:id="18"/>
      <w:r w:rsidRPr="00CD2B26">
        <w:rPr>
          <w:rFonts w:ascii="Arial" w:hAnsi="Arial" w:cs="Arial"/>
          <w:b/>
          <w:sz w:val="24"/>
          <w:szCs w:val="24"/>
        </w:rPr>
        <w:t>General</w:t>
      </w:r>
    </w:p>
    <w:p w14:paraId="4F8F01A2" w14:textId="77777777" w:rsidR="00131F2C" w:rsidRPr="00CD2B26" w:rsidRDefault="00131F2C" w:rsidP="00161E33">
      <w:pPr>
        <w:spacing w:before="1"/>
        <w:jc w:val="both"/>
        <w:rPr>
          <w:rFonts w:ascii="Arial" w:eastAsia="Arial" w:hAnsi="Arial" w:cs="Arial"/>
          <w:b/>
          <w:bCs/>
          <w:sz w:val="24"/>
          <w:szCs w:val="24"/>
        </w:rPr>
      </w:pPr>
    </w:p>
    <w:p w14:paraId="4F8F01A3" w14:textId="77777777" w:rsidR="00131F2C" w:rsidRPr="00CD2B26" w:rsidRDefault="00CD630D" w:rsidP="00161E33">
      <w:pPr>
        <w:pStyle w:val="BodyText"/>
        <w:numPr>
          <w:ilvl w:val="2"/>
          <w:numId w:val="15"/>
        </w:numPr>
        <w:tabs>
          <w:tab w:val="left" w:pos="1155"/>
        </w:tabs>
        <w:ind w:left="1154" w:hanging="708"/>
        <w:jc w:val="both"/>
        <w:rPr>
          <w:rFonts w:cs="Arial"/>
        </w:rPr>
      </w:pPr>
      <w:r w:rsidRPr="00CD2B26">
        <w:rPr>
          <w:rFonts w:cs="Arial"/>
          <w:spacing w:val="-3"/>
        </w:rPr>
        <w:t>Tenders</w:t>
      </w:r>
      <w:r w:rsidRPr="00CD2B26">
        <w:rPr>
          <w:rFonts w:cs="Arial"/>
          <w:spacing w:val="-7"/>
        </w:rPr>
        <w:t xml:space="preserve"> </w:t>
      </w:r>
      <w:r w:rsidRPr="00CD2B26">
        <w:rPr>
          <w:rFonts w:cs="Arial"/>
          <w:spacing w:val="-2"/>
        </w:rPr>
        <w:t>and</w:t>
      </w:r>
      <w:r w:rsidRPr="00CD2B26">
        <w:rPr>
          <w:rFonts w:cs="Arial"/>
          <w:spacing w:val="-6"/>
        </w:rPr>
        <w:t xml:space="preserve"> </w:t>
      </w:r>
      <w:r w:rsidRPr="00CD2B26">
        <w:rPr>
          <w:rFonts w:cs="Arial"/>
          <w:spacing w:val="-4"/>
        </w:rPr>
        <w:t>supporting</w:t>
      </w:r>
      <w:r w:rsidRPr="00CD2B26">
        <w:rPr>
          <w:rFonts w:cs="Arial"/>
          <w:spacing w:val="-6"/>
        </w:rPr>
        <w:t xml:space="preserve"> </w:t>
      </w:r>
      <w:r w:rsidRPr="00CD2B26">
        <w:rPr>
          <w:rFonts w:cs="Arial"/>
          <w:spacing w:val="-3"/>
        </w:rPr>
        <w:t>documents</w:t>
      </w:r>
      <w:r w:rsidRPr="00CD2B26">
        <w:rPr>
          <w:rFonts w:cs="Arial"/>
          <w:spacing w:val="-10"/>
        </w:rPr>
        <w:t xml:space="preserve"> </w:t>
      </w:r>
      <w:r w:rsidRPr="00CD2B26">
        <w:rPr>
          <w:rFonts w:cs="Arial"/>
          <w:spacing w:val="-2"/>
        </w:rPr>
        <w:t>must</w:t>
      </w:r>
      <w:r w:rsidRPr="00CD2B26">
        <w:rPr>
          <w:rFonts w:cs="Arial"/>
          <w:spacing w:val="-7"/>
        </w:rPr>
        <w:t xml:space="preserve"> </w:t>
      </w:r>
      <w:r w:rsidRPr="00CD2B26">
        <w:rPr>
          <w:rFonts w:cs="Arial"/>
          <w:spacing w:val="-2"/>
        </w:rPr>
        <w:t>be</w:t>
      </w:r>
      <w:r w:rsidRPr="00CD2B26">
        <w:rPr>
          <w:rFonts w:cs="Arial"/>
          <w:spacing w:val="-5"/>
        </w:rPr>
        <w:t xml:space="preserve"> </w:t>
      </w:r>
      <w:r w:rsidRPr="00CD2B26">
        <w:rPr>
          <w:rFonts w:cs="Arial"/>
          <w:spacing w:val="-3"/>
        </w:rPr>
        <w:t>written</w:t>
      </w:r>
      <w:r w:rsidRPr="00CD2B26">
        <w:rPr>
          <w:rFonts w:cs="Arial"/>
          <w:spacing w:val="-6"/>
        </w:rPr>
        <w:t xml:space="preserve"> </w:t>
      </w:r>
      <w:r w:rsidRPr="00CD2B26">
        <w:rPr>
          <w:rFonts w:cs="Arial"/>
          <w:spacing w:val="-2"/>
        </w:rPr>
        <w:t>in</w:t>
      </w:r>
      <w:r w:rsidRPr="00CD2B26">
        <w:rPr>
          <w:rFonts w:cs="Arial"/>
          <w:spacing w:val="-6"/>
        </w:rPr>
        <w:t xml:space="preserve"> </w:t>
      </w:r>
      <w:r w:rsidRPr="00CD2B26">
        <w:rPr>
          <w:rFonts w:cs="Arial"/>
          <w:spacing w:val="-3"/>
        </w:rPr>
        <w:t>English.</w:t>
      </w:r>
    </w:p>
    <w:p w14:paraId="4F8F01A4" w14:textId="639D4A8C" w:rsidR="00131F2C" w:rsidRPr="00CD2B26" w:rsidRDefault="00CD630D" w:rsidP="005360C3">
      <w:pPr>
        <w:pStyle w:val="BodyText"/>
        <w:numPr>
          <w:ilvl w:val="2"/>
          <w:numId w:val="15"/>
        </w:numPr>
        <w:tabs>
          <w:tab w:val="left" w:pos="1155"/>
        </w:tabs>
        <w:spacing w:before="146" w:line="264" w:lineRule="auto"/>
        <w:ind w:left="1154" w:right="111" w:hanging="708"/>
        <w:jc w:val="both"/>
        <w:rPr>
          <w:rFonts w:cs="Arial"/>
        </w:rPr>
      </w:pPr>
      <w:r w:rsidRPr="00CD2B26">
        <w:rPr>
          <w:rFonts w:cs="Arial"/>
          <w:spacing w:val="-3"/>
        </w:rPr>
        <w:t>Tenders</w:t>
      </w:r>
      <w:r w:rsidRPr="00CD2B26">
        <w:rPr>
          <w:rFonts w:cs="Arial"/>
          <w:spacing w:val="37"/>
        </w:rPr>
        <w:t xml:space="preserve"> </w:t>
      </w:r>
      <w:r w:rsidRPr="00CD2B26">
        <w:rPr>
          <w:rFonts w:cs="Arial"/>
          <w:spacing w:val="-3"/>
        </w:rPr>
        <w:t>must</w:t>
      </w:r>
      <w:r w:rsidRPr="00CD2B26">
        <w:rPr>
          <w:rFonts w:cs="Arial"/>
          <w:spacing w:val="39"/>
        </w:rPr>
        <w:t xml:space="preserve"> </w:t>
      </w:r>
      <w:r w:rsidRPr="00CD2B26">
        <w:rPr>
          <w:rFonts w:cs="Arial"/>
          <w:spacing w:val="-1"/>
        </w:rPr>
        <w:t>be</w:t>
      </w:r>
      <w:r w:rsidRPr="00CD2B26">
        <w:rPr>
          <w:rFonts w:cs="Arial"/>
          <w:spacing w:val="39"/>
        </w:rPr>
        <w:t xml:space="preserve"> </w:t>
      </w:r>
      <w:r w:rsidRPr="00CD2B26">
        <w:rPr>
          <w:rFonts w:cs="Arial"/>
          <w:spacing w:val="-3"/>
        </w:rPr>
        <w:t>submitted</w:t>
      </w:r>
      <w:r w:rsidRPr="00CD2B26">
        <w:rPr>
          <w:rFonts w:cs="Arial"/>
          <w:spacing w:val="38"/>
        </w:rPr>
        <w:t xml:space="preserve"> </w:t>
      </w:r>
      <w:r w:rsidRPr="00CD2B26">
        <w:rPr>
          <w:rFonts w:cs="Arial"/>
          <w:spacing w:val="-2"/>
        </w:rPr>
        <w:t>in</w:t>
      </w:r>
      <w:r w:rsidRPr="00CD2B26">
        <w:rPr>
          <w:rFonts w:cs="Arial"/>
          <w:spacing w:val="39"/>
        </w:rPr>
        <w:t xml:space="preserve"> </w:t>
      </w:r>
      <w:r w:rsidRPr="00CD2B26">
        <w:rPr>
          <w:rFonts w:cs="Arial"/>
          <w:spacing w:val="-4"/>
        </w:rPr>
        <w:t>accordance</w:t>
      </w:r>
      <w:r w:rsidRPr="00CD2B26">
        <w:rPr>
          <w:rFonts w:cs="Arial"/>
          <w:spacing w:val="37"/>
        </w:rPr>
        <w:t xml:space="preserve"> </w:t>
      </w:r>
      <w:r w:rsidRPr="00CD2B26">
        <w:rPr>
          <w:rFonts w:cs="Arial"/>
          <w:spacing w:val="-3"/>
        </w:rPr>
        <w:t>with</w:t>
      </w:r>
      <w:r w:rsidRPr="00CD2B26">
        <w:rPr>
          <w:rFonts w:cs="Arial"/>
          <w:spacing w:val="42"/>
        </w:rPr>
        <w:t xml:space="preserve"> </w:t>
      </w:r>
      <w:r w:rsidRPr="00CD2B26">
        <w:rPr>
          <w:rFonts w:cs="Arial"/>
          <w:spacing w:val="-3"/>
        </w:rPr>
        <w:t>the</w:t>
      </w:r>
      <w:r w:rsidRPr="00CD2B26">
        <w:rPr>
          <w:rFonts w:cs="Arial"/>
          <w:spacing w:val="38"/>
        </w:rPr>
        <w:t xml:space="preserve"> </w:t>
      </w:r>
      <w:r w:rsidRPr="00CD2B26">
        <w:rPr>
          <w:rFonts w:cs="Arial"/>
          <w:spacing w:val="-3"/>
        </w:rPr>
        <w:t>tender</w:t>
      </w:r>
      <w:r w:rsidRPr="00CD2B26">
        <w:rPr>
          <w:rFonts w:cs="Arial"/>
          <w:spacing w:val="38"/>
        </w:rPr>
        <w:t xml:space="preserve"> </w:t>
      </w:r>
      <w:r w:rsidRPr="00CD2B26">
        <w:rPr>
          <w:rFonts w:cs="Arial"/>
          <w:spacing w:val="-3"/>
        </w:rPr>
        <w:t>documents,</w:t>
      </w:r>
      <w:r w:rsidRPr="00CD2B26">
        <w:rPr>
          <w:rFonts w:cs="Arial"/>
          <w:spacing w:val="47"/>
        </w:rPr>
        <w:t xml:space="preserve"> </w:t>
      </w:r>
      <w:r w:rsidRPr="00CD2B26">
        <w:rPr>
          <w:rFonts w:cs="Arial"/>
          <w:spacing w:val="-3"/>
        </w:rPr>
        <w:t>including</w:t>
      </w:r>
      <w:r w:rsidRPr="00CD2B26">
        <w:rPr>
          <w:rFonts w:cs="Arial"/>
          <w:spacing w:val="62"/>
        </w:rPr>
        <w:t xml:space="preserve"> </w:t>
      </w:r>
      <w:r w:rsidRPr="00CD2B26">
        <w:rPr>
          <w:rFonts w:cs="Arial"/>
          <w:spacing w:val="-2"/>
        </w:rPr>
        <w:t>any</w:t>
      </w:r>
      <w:r w:rsidRPr="00CD2B26">
        <w:rPr>
          <w:rFonts w:cs="Arial"/>
          <w:spacing w:val="65"/>
        </w:rPr>
        <w:t xml:space="preserve"> </w:t>
      </w:r>
      <w:r w:rsidRPr="00CD2B26">
        <w:rPr>
          <w:rFonts w:cs="Arial"/>
          <w:spacing w:val="-3"/>
        </w:rPr>
        <w:t>tender</w:t>
      </w:r>
      <w:r w:rsidRPr="00CD2B26">
        <w:rPr>
          <w:rFonts w:cs="Arial"/>
          <w:spacing w:val="64"/>
        </w:rPr>
        <w:t xml:space="preserve"> </w:t>
      </w:r>
      <w:r w:rsidRPr="00CD2B26">
        <w:rPr>
          <w:rFonts w:cs="Arial"/>
          <w:spacing w:val="-3"/>
        </w:rPr>
        <w:t>amendments.</w:t>
      </w:r>
      <w:r w:rsidRPr="00CD2B26">
        <w:rPr>
          <w:rFonts w:cs="Arial"/>
          <w:spacing w:val="64"/>
        </w:rPr>
        <w:t xml:space="preserve"> </w:t>
      </w:r>
      <w:r w:rsidRPr="00CD2B26">
        <w:rPr>
          <w:rFonts w:cs="Arial"/>
          <w:spacing w:val="-3"/>
        </w:rPr>
        <w:t>Tenders</w:t>
      </w:r>
      <w:r w:rsidRPr="00CD2B26">
        <w:rPr>
          <w:rFonts w:cs="Arial"/>
          <w:spacing w:val="65"/>
        </w:rPr>
        <w:t xml:space="preserve"> </w:t>
      </w:r>
      <w:r w:rsidRPr="00CD2B26">
        <w:rPr>
          <w:rFonts w:cs="Arial"/>
          <w:spacing w:val="-3"/>
        </w:rPr>
        <w:t>must</w:t>
      </w:r>
      <w:r w:rsidRPr="00CD2B26">
        <w:rPr>
          <w:rFonts w:cs="Arial"/>
          <w:spacing w:val="65"/>
        </w:rPr>
        <w:t xml:space="preserve"> </w:t>
      </w:r>
      <w:r w:rsidRPr="00CD2B26">
        <w:rPr>
          <w:rFonts w:cs="Arial"/>
          <w:spacing w:val="-2"/>
        </w:rPr>
        <w:t>not</w:t>
      </w:r>
      <w:r w:rsidRPr="00CD2B26">
        <w:rPr>
          <w:rFonts w:cs="Arial"/>
          <w:spacing w:val="65"/>
        </w:rPr>
        <w:t xml:space="preserve"> </w:t>
      </w:r>
      <w:r w:rsidRPr="00CD2B26">
        <w:rPr>
          <w:rFonts w:cs="Arial"/>
          <w:spacing w:val="-2"/>
        </w:rPr>
        <w:t>be</w:t>
      </w:r>
      <w:r w:rsidRPr="00CD2B26">
        <w:rPr>
          <w:rFonts w:cs="Arial"/>
          <w:spacing w:val="1"/>
        </w:rPr>
        <w:t xml:space="preserve"> </w:t>
      </w:r>
      <w:r w:rsidRPr="00CD2B26">
        <w:rPr>
          <w:rFonts w:cs="Arial"/>
          <w:spacing w:val="-4"/>
        </w:rPr>
        <w:t>qualified</w:t>
      </w:r>
      <w:r w:rsidRPr="00CD2B26">
        <w:rPr>
          <w:rFonts w:cs="Arial"/>
          <w:spacing w:val="65"/>
        </w:rPr>
        <w:t xml:space="preserve"> </w:t>
      </w:r>
      <w:r w:rsidRPr="00CD2B26">
        <w:rPr>
          <w:rFonts w:cs="Arial"/>
          <w:spacing w:val="-1"/>
        </w:rPr>
        <w:t>or</w:t>
      </w:r>
      <w:r w:rsidRPr="00CD2B26">
        <w:rPr>
          <w:rFonts w:cs="Arial"/>
          <w:spacing w:val="33"/>
        </w:rPr>
        <w:t xml:space="preserve"> </w:t>
      </w:r>
      <w:r w:rsidRPr="00CD2B26">
        <w:rPr>
          <w:rFonts w:cs="Arial"/>
          <w:spacing w:val="-3"/>
        </w:rPr>
        <w:t>accompanied</w:t>
      </w:r>
      <w:r w:rsidRPr="00CD2B26">
        <w:rPr>
          <w:rFonts w:cs="Arial"/>
          <w:spacing w:val="15"/>
        </w:rPr>
        <w:t xml:space="preserve"> </w:t>
      </w:r>
      <w:r w:rsidRPr="00CD2B26">
        <w:rPr>
          <w:rFonts w:cs="Arial"/>
          <w:spacing w:val="-1"/>
        </w:rPr>
        <w:t>by</w:t>
      </w:r>
      <w:r w:rsidRPr="00CD2B26">
        <w:rPr>
          <w:rFonts w:cs="Arial"/>
          <w:spacing w:val="14"/>
        </w:rPr>
        <w:t xml:space="preserve"> </w:t>
      </w:r>
      <w:r w:rsidRPr="00CD2B26">
        <w:rPr>
          <w:rFonts w:cs="Arial"/>
          <w:spacing w:val="-3"/>
        </w:rPr>
        <w:t>statements</w:t>
      </w:r>
      <w:r w:rsidRPr="00CD2B26">
        <w:rPr>
          <w:rFonts w:cs="Arial"/>
          <w:spacing w:val="14"/>
        </w:rPr>
        <w:t xml:space="preserve"> </w:t>
      </w:r>
      <w:r w:rsidRPr="00CD2B26">
        <w:rPr>
          <w:rFonts w:cs="Arial"/>
          <w:spacing w:val="-1"/>
        </w:rPr>
        <w:t>or</w:t>
      </w:r>
      <w:r w:rsidRPr="00CD2B26">
        <w:rPr>
          <w:rFonts w:cs="Arial"/>
          <w:spacing w:val="16"/>
        </w:rPr>
        <w:t xml:space="preserve"> </w:t>
      </w:r>
      <w:r w:rsidRPr="00CD2B26">
        <w:rPr>
          <w:rFonts w:cs="Arial"/>
        </w:rPr>
        <w:t>a</w:t>
      </w:r>
      <w:r w:rsidRPr="00CD2B26">
        <w:rPr>
          <w:rFonts w:cs="Arial"/>
          <w:spacing w:val="15"/>
        </w:rPr>
        <w:t xml:space="preserve"> </w:t>
      </w:r>
      <w:r w:rsidRPr="00CD2B26">
        <w:rPr>
          <w:rFonts w:cs="Arial"/>
          <w:spacing w:val="-3"/>
        </w:rPr>
        <w:t>covering</w:t>
      </w:r>
      <w:r w:rsidRPr="00CD2B26">
        <w:rPr>
          <w:rFonts w:cs="Arial"/>
          <w:spacing w:val="15"/>
        </w:rPr>
        <w:t xml:space="preserve"> </w:t>
      </w:r>
      <w:r w:rsidRPr="00CD2B26">
        <w:rPr>
          <w:rFonts w:cs="Arial"/>
          <w:spacing w:val="-3"/>
        </w:rPr>
        <w:t>letter</w:t>
      </w:r>
      <w:r w:rsidRPr="00CD2B26">
        <w:rPr>
          <w:rFonts w:cs="Arial"/>
          <w:spacing w:val="13"/>
        </w:rPr>
        <w:t xml:space="preserve"> </w:t>
      </w:r>
      <w:r w:rsidRPr="00CD2B26">
        <w:rPr>
          <w:rFonts w:cs="Arial"/>
          <w:spacing w:val="-2"/>
        </w:rPr>
        <w:t>that</w:t>
      </w:r>
      <w:r w:rsidRPr="00CD2B26">
        <w:rPr>
          <w:rFonts w:cs="Arial"/>
          <w:spacing w:val="15"/>
        </w:rPr>
        <w:t xml:space="preserve"> </w:t>
      </w:r>
      <w:r w:rsidRPr="00CD2B26">
        <w:rPr>
          <w:rFonts w:cs="Arial"/>
          <w:spacing w:val="-3"/>
        </w:rPr>
        <w:t>might</w:t>
      </w:r>
      <w:r w:rsidRPr="00CD2B26">
        <w:rPr>
          <w:rFonts w:cs="Arial"/>
          <w:spacing w:val="15"/>
        </w:rPr>
        <w:t xml:space="preserve"> </w:t>
      </w:r>
      <w:r w:rsidRPr="00CD2B26">
        <w:rPr>
          <w:rFonts w:cs="Arial"/>
          <w:spacing w:val="-2"/>
        </w:rPr>
        <w:t>be</w:t>
      </w:r>
      <w:r w:rsidRPr="00CD2B26">
        <w:rPr>
          <w:rFonts w:cs="Arial"/>
          <w:spacing w:val="18"/>
        </w:rPr>
        <w:t xml:space="preserve"> </w:t>
      </w:r>
      <w:r w:rsidRPr="00CD2B26">
        <w:rPr>
          <w:rFonts w:cs="Arial"/>
          <w:spacing w:val="-4"/>
        </w:rPr>
        <w:t>construed</w:t>
      </w:r>
      <w:r w:rsidRPr="00CD2B26">
        <w:rPr>
          <w:rFonts w:cs="Arial"/>
          <w:spacing w:val="31"/>
        </w:rPr>
        <w:t xml:space="preserve"> </w:t>
      </w:r>
      <w:r w:rsidRPr="00CD2B26">
        <w:rPr>
          <w:rFonts w:cs="Arial"/>
          <w:spacing w:val="-1"/>
        </w:rPr>
        <w:t>as</w:t>
      </w:r>
      <w:r w:rsidRPr="00CD2B26">
        <w:rPr>
          <w:rFonts w:cs="Arial"/>
          <w:spacing w:val="24"/>
        </w:rPr>
        <w:t xml:space="preserve"> </w:t>
      </w:r>
      <w:r w:rsidRPr="00CD2B26">
        <w:rPr>
          <w:rFonts w:cs="Arial"/>
          <w:spacing w:val="-4"/>
        </w:rPr>
        <w:t>rendering</w:t>
      </w:r>
      <w:r w:rsidRPr="00CD2B26">
        <w:rPr>
          <w:rFonts w:cs="Arial"/>
          <w:spacing w:val="22"/>
        </w:rPr>
        <w:t xml:space="preserve"> </w:t>
      </w:r>
      <w:r w:rsidRPr="00CD2B26">
        <w:rPr>
          <w:rFonts w:cs="Arial"/>
          <w:spacing w:val="-2"/>
        </w:rPr>
        <w:t>the</w:t>
      </w:r>
      <w:r w:rsidRPr="00CD2B26">
        <w:rPr>
          <w:rFonts w:cs="Arial"/>
          <w:spacing w:val="25"/>
        </w:rPr>
        <w:t xml:space="preserve"> </w:t>
      </w:r>
      <w:r w:rsidRPr="00CD2B26">
        <w:rPr>
          <w:rFonts w:cs="Arial"/>
          <w:spacing w:val="-4"/>
        </w:rPr>
        <w:t>tender</w:t>
      </w:r>
      <w:r w:rsidRPr="00CD2B26">
        <w:rPr>
          <w:rFonts w:cs="Arial"/>
          <w:spacing w:val="23"/>
        </w:rPr>
        <w:t xml:space="preserve"> </w:t>
      </w:r>
      <w:r w:rsidRPr="00CD2B26">
        <w:rPr>
          <w:rFonts w:cs="Arial"/>
          <w:spacing w:val="-3"/>
        </w:rPr>
        <w:t>equivocal.</w:t>
      </w:r>
      <w:r w:rsidRPr="00CD2B26">
        <w:rPr>
          <w:rFonts w:cs="Arial"/>
          <w:spacing w:val="24"/>
        </w:rPr>
        <w:t xml:space="preserve"> </w:t>
      </w:r>
      <w:r w:rsidRPr="00CD2B26">
        <w:rPr>
          <w:rFonts w:cs="Arial"/>
          <w:spacing w:val="-4"/>
        </w:rPr>
        <w:t>Unauthorised</w:t>
      </w:r>
      <w:r w:rsidRPr="00CD2B26">
        <w:rPr>
          <w:rFonts w:cs="Arial"/>
          <w:spacing w:val="22"/>
        </w:rPr>
        <w:t xml:space="preserve"> </w:t>
      </w:r>
      <w:r w:rsidRPr="00CD2B26">
        <w:rPr>
          <w:rFonts w:cs="Arial"/>
          <w:spacing w:val="-3"/>
        </w:rPr>
        <w:t>alterations</w:t>
      </w:r>
      <w:r w:rsidRPr="00CD2B26">
        <w:rPr>
          <w:rFonts w:cs="Arial"/>
          <w:spacing w:val="21"/>
        </w:rPr>
        <w:t xml:space="preserve"> </w:t>
      </w:r>
      <w:r w:rsidRPr="00CD2B26">
        <w:rPr>
          <w:rFonts w:cs="Arial"/>
          <w:spacing w:val="-1"/>
        </w:rPr>
        <w:t>or</w:t>
      </w:r>
      <w:r w:rsidRPr="00CD2B26">
        <w:rPr>
          <w:rFonts w:cs="Arial"/>
          <w:spacing w:val="23"/>
        </w:rPr>
        <w:t xml:space="preserve"> </w:t>
      </w:r>
      <w:r w:rsidRPr="00CD2B26">
        <w:rPr>
          <w:rFonts w:cs="Arial"/>
          <w:spacing w:val="-3"/>
        </w:rPr>
        <w:t>additions</w:t>
      </w:r>
      <w:r w:rsidRPr="00CD2B26">
        <w:rPr>
          <w:rFonts w:cs="Arial"/>
          <w:spacing w:val="54"/>
        </w:rPr>
        <w:t xml:space="preserve"> </w:t>
      </w:r>
      <w:r w:rsidRPr="00CD2B26">
        <w:rPr>
          <w:rFonts w:cs="Arial"/>
          <w:spacing w:val="-3"/>
        </w:rPr>
        <w:t>must</w:t>
      </w:r>
      <w:r w:rsidRPr="00CD2B26">
        <w:rPr>
          <w:rFonts w:cs="Arial"/>
          <w:spacing w:val="57"/>
        </w:rPr>
        <w:t xml:space="preserve"> </w:t>
      </w:r>
      <w:r w:rsidRPr="00CD2B26">
        <w:rPr>
          <w:rFonts w:cs="Arial"/>
          <w:spacing w:val="-2"/>
        </w:rPr>
        <w:t>not</w:t>
      </w:r>
      <w:r w:rsidRPr="00CD2B26">
        <w:rPr>
          <w:rFonts w:cs="Arial"/>
          <w:spacing w:val="58"/>
        </w:rPr>
        <w:t xml:space="preserve"> </w:t>
      </w:r>
      <w:r w:rsidRPr="00CD2B26">
        <w:rPr>
          <w:rFonts w:cs="Arial"/>
          <w:spacing w:val="-2"/>
        </w:rPr>
        <w:t>be</w:t>
      </w:r>
      <w:r w:rsidRPr="00CD2B26">
        <w:rPr>
          <w:rFonts w:cs="Arial"/>
          <w:spacing w:val="59"/>
        </w:rPr>
        <w:t xml:space="preserve"> </w:t>
      </w:r>
      <w:r w:rsidRPr="00CD2B26">
        <w:rPr>
          <w:rFonts w:cs="Arial"/>
          <w:spacing w:val="-3"/>
        </w:rPr>
        <w:t>made</w:t>
      </w:r>
      <w:r w:rsidRPr="00CD2B26">
        <w:rPr>
          <w:rFonts w:cs="Arial"/>
          <w:spacing w:val="60"/>
        </w:rPr>
        <w:t xml:space="preserve"> </w:t>
      </w:r>
      <w:r w:rsidRPr="00CD2B26">
        <w:rPr>
          <w:rFonts w:cs="Arial"/>
          <w:spacing w:val="-3"/>
        </w:rPr>
        <w:t>to</w:t>
      </w:r>
      <w:r w:rsidRPr="00CD2B26">
        <w:rPr>
          <w:rFonts w:cs="Arial"/>
          <w:spacing w:val="59"/>
        </w:rPr>
        <w:t xml:space="preserve"> </w:t>
      </w:r>
      <w:r w:rsidRPr="00CD2B26">
        <w:rPr>
          <w:rFonts w:cs="Arial"/>
          <w:spacing w:val="-2"/>
        </w:rPr>
        <w:t>any</w:t>
      </w:r>
      <w:r w:rsidRPr="00CD2B26">
        <w:rPr>
          <w:rFonts w:cs="Arial"/>
          <w:spacing w:val="58"/>
        </w:rPr>
        <w:t xml:space="preserve"> </w:t>
      </w:r>
      <w:r w:rsidRPr="00CD2B26">
        <w:rPr>
          <w:rFonts w:cs="Arial"/>
          <w:spacing w:val="-3"/>
        </w:rPr>
        <w:t>component</w:t>
      </w:r>
      <w:r w:rsidRPr="00CD2B26">
        <w:rPr>
          <w:rFonts w:cs="Arial"/>
          <w:spacing w:val="58"/>
        </w:rPr>
        <w:t xml:space="preserve"> </w:t>
      </w:r>
      <w:r w:rsidRPr="00CD2B26">
        <w:rPr>
          <w:rFonts w:cs="Arial"/>
          <w:spacing w:val="-2"/>
        </w:rPr>
        <w:t>of</w:t>
      </w:r>
      <w:r w:rsidRPr="00CD2B26">
        <w:rPr>
          <w:rFonts w:cs="Arial"/>
          <w:spacing w:val="60"/>
        </w:rPr>
        <w:t xml:space="preserve"> </w:t>
      </w:r>
      <w:r w:rsidRPr="00CD2B26">
        <w:rPr>
          <w:rFonts w:cs="Arial"/>
          <w:spacing w:val="-3"/>
        </w:rPr>
        <w:t>the</w:t>
      </w:r>
      <w:r w:rsidRPr="00CD2B26">
        <w:rPr>
          <w:rFonts w:cs="Arial"/>
          <w:spacing w:val="61"/>
        </w:rPr>
        <w:t xml:space="preserve"> </w:t>
      </w:r>
      <w:r w:rsidRPr="00CD2B26">
        <w:rPr>
          <w:rFonts w:cs="Arial"/>
          <w:spacing w:val="-3"/>
        </w:rPr>
        <w:t>tender</w:t>
      </w:r>
      <w:r w:rsidRPr="00CD2B26">
        <w:rPr>
          <w:rFonts w:cs="Arial"/>
          <w:spacing w:val="57"/>
        </w:rPr>
        <w:t xml:space="preserve"> </w:t>
      </w:r>
      <w:r w:rsidRPr="00CD2B26">
        <w:rPr>
          <w:rFonts w:cs="Arial"/>
          <w:spacing w:val="-3"/>
        </w:rPr>
        <w:t>documents.</w:t>
      </w:r>
      <w:r w:rsidRPr="00CD2B26">
        <w:rPr>
          <w:rFonts w:cs="Arial"/>
          <w:spacing w:val="55"/>
        </w:rPr>
        <w:t xml:space="preserve"> </w:t>
      </w:r>
      <w:r w:rsidR="006A54CD" w:rsidRPr="00CD2B26">
        <w:rPr>
          <w:rFonts w:cs="Arial"/>
        </w:rPr>
        <w:t xml:space="preserve">Highways England’s </w:t>
      </w:r>
      <w:r w:rsidRPr="00CD2B26">
        <w:rPr>
          <w:rFonts w:cs="Arial"/>
          <w:spacing w:val="-3"/>
        </w:rPr>
        <w:t>decision</w:t>
      </w:r>
      <w:r w:rsidRPr="00CD2B26">
        <w:rPr>
          <w:rFonts w:cs="Arial"/>
          <w:spacing w:val="30"/>
        </w:rPr>
        <w:t xml:space="preserve"> </w:t>
      </w:r>
      <w:r w:rsidRPr="00CD2B26">
        <w:rPr>
          <w:rFonts w:cs="Arial"/>
          <w:spacing w:val="-2"/>
        </w:rPr>
        <w:t>as</w:t>
      </w:r>
      <w:r w:rsidRPr="00CD2B26">
        <w:rPr>
          <w:rFonts w:cs="Arial"/>
          <w:spacing w:val="31"/>
        </w:rPr>
        <w:t xml:space="preserve"> </w:t>
      </w:r>
      <w:r w:rsidRPr="00CD2B26">
        <w:rPr>
          <w:rFonts w:cs="Arial"/>
          <w:spacing w:val="-1"/>
        </w:rPr>
        <w:t>to</w:t>
      </w:r>
      <w:r w:rsidRPr="00CD2B26">
        <w:rPr>
          <w:rFonts w:cs="Arial"/>
          <w:spacing w:val="32"/>
        </w:rPr>
        <w:t xml:space="preserve"> </w:t>
      </w:r>
      <w:r w:rsidRPr="00CD2B26">
        <w:rPr>
          <w:rFonts w:cs="Arial"/>
          <w:spacing w:val="-3"/>
        </w:rPr>
        <w:t>whether</w:t>
      </w:r>
      <w:r w:rsidRPr="00CD2B26">
        <w:rPr>
          <w:rFonts w:cs="Arial"/>
          <w:spacing w:val="28"/>
        </w:rPr>
        <w:t xml:space="preserve"> </w:t>
      </w:r>
      <w:r w:rsidRPr="00CD2B26">
        <w:rPr>
          <w:rFonts w:cs="Arial"/>
          <w:spacing w:val="-1"/>
        </w:rPr>
        <w:t>or</w:t>
      </w:r>
      <w:r w:rsidRPr="00CD2B26">
        <w:rPr>
          <w:rFonts w:cs="Arial"/>
          <w:spacing w:val="28"/>
        </w:rPr>
        <w:t xml:space="preserve"> </w:t>
      </w:r>
      <w:r w:rsidRPr="00CD2B26">
        <w:rPr>
          <w:rFonts w:cs="Arial"/>
          <w:spacing w:val="-2"/>
        </w:rPr>
        <w:t>not</w:t>
      </w:r>
      <w:r w:rsidRPr="00CD2B26">
        <w:rPr>
          <w:rFonts w:cs="Arial"/>
          <w:spacing w:val="31"/>
        </w:rPr>
        <w:t xml:space="preserve"> </w:t>
      </w:r>
      <w:r w:rsidRPr="00CD2B26">
        <w:rPr>
          <w:rFonts w:cs="Arial"/>
        </w:rPr>
        <w:t>a</w:t>
      </w:r>
      <w:r w:rsidRPr="00CD2B26">
        <w:rPr>
          <w:rFonts w:cs="Arial"/>
          <w:spacing w:val="30"/>
        </w:rPr>
        <w:t xml:space="preserve"> </w:t>
      </w:r>
      <w:r w:rsidRPr="00CD2B26">
        <w:rPr>
          <w:rFonts w:cs="Arial"/>
          <w:spacing w:val="-3"/>
        </w:rPr>
        <w:t>tender</w:t>
      </w:r>
      <w:r w:rsidRPr="00CD2B26">
        <w:rPr>
          <w:rFonts w:cs="Arial"/>
          <w:spacing w:val="30"/>
        </w:rPr>
        <w:t xml:space="preserve"> </w:t>
      </w:r>
      <w:r w:rsidRPr="00CD2B26">
        <w:rPr>
          <w:rFonts w:cs="Arial"/>
          <w:spacing w:val="-3"/>
        </w:rPr>
        <w:t>complies</w:t>
      </w:r>
      <w:r w:rsidRPr="00CD2B26">
        <w:rPr>
          <w:rFonts w:cs="Arial"/>
          <w:spacing w:val="31"/>
        </w:rPr>
        <w:t xml:space="preserve"> </w:t>
      </w:r>
      <w:r w:rsidRPr="00CD2B26">
        <w:rPr>
          <w:rFonts w:cs="Arial"/>
          <w:spacing w:val="-4"/>
        </w:rPr>
        <w:t>with</w:t>
      </w:r>
      <w:r w:rsidRPr="00CD2B26">
        <w:rPr>
          <w:rFonts w:cs="Arial"/>
          <w:spacing w:val="32"/>
        </w:rPr>
        <w:t xml:space="preserve"> </w:t>
      </w:r>
      <w:r w:rsidRPr="00CD2B26">
        <w:rPr>
          <w:rFonts w:cs="Arial"/>
          <w:spacing w:val="-3"/>
        </w:rPr>
        <w:t>these</w:t>
      </w:r>
      <w:r w:rsidRPr="00CD2B26">
        <w:rPr>
          <w:rFonts w:cs="Arial"/>
          <w:spacing w:val="37"/>
        </w:rPr>
        <w:t xml:space="preserve"> </w:t>
      </w:r>
      <w:r w:rsidRPr="00CD2B26">
        <w:rPr>
          <w:rFonts w:cs="Arial"/>
          <w:spacing w:val="-3"/>
        </w:rPr>
        <w:t>Instructions</w:t>
      </w:r>
      <w:r w:rsidRPr="00CD2B26">
        <w:rPr>
          <w:rFonts w:cs="Arial"/>
          <w:spacing w:val="-5"/>
        </w:rPr>
        <w:t xml:space="preserve"> </w:t>
      </w:r>
      <w:r w:rsidRPr="00CD2B26">
        <w:rPr>
          <w:rFonts w:cs="Arial"/>
          <w:spacing w:val="-3"/>
        </w:rPr>
        <w:t>will</w:t>
      </w:r>
      <w:r w:rsidRPr="00CD2B26">
        <w:rPr>
          <w:rFonts w:cs="Arial"/>
          <w:spacing w:val="-5"/>
        </w:rPr>
        <w:t xml:space="preserve"> </w:t>
      </w:r>
      <w:r w:rsidRPr="00CD2B26">
        <w:rPr>
          <w:rFonts w:cs="Arial"/>
          <w:spacing w:val="-2"/>
        </w:rPr>
        <w:t>be</w:t>
      </w:r>
      <w:r w:rsidRPr="00CD2B26">
        <w:rPr>
          <w:rFonts w:cs="Arial"/>
          <w:spacing w:val="-6"/>
        </w:rPr>
        <w:t xml:space="preserve"> </w:t>
      </w:r>
      <w:r w:rsidRPr="00CD2B26">
        <w:rPr>
          <w:rFonts w:cs="Arial"/>
          <w:spacing w:val="-3"/>
        </w:rPr>
        <w:t>final.</w:t>
      </w:r>
    </w:p>
    <w:p w14:paraId="4F8F01A5" w14:textId="2DF44CC3" w:rsidR="00131F2C" w:rsidRPr="00CD2B26" w:rsidRDefault="00CD630D" w:rsidP="00161E33">
      <w:pPr>
        <w:pStyle w:val="BodyText"/>
        <w:numPr>
          <w:ilvl w:val="2"/>
          <w:numId w:val="15"/>
        </w:numPr>
        <w:tabs>
          <w:tab w:val="left" w:pos="1155"/>
        </w:tabs>
        <w:spacing w:before="119" w:line="265" w:lineRule="auto"/>
        <w:ind w:left="1154" w:right="115" w:hanging="708"/>
        <w:jc w:val="both"/>
        <w:rPr>
          <w:rFonts w:cs="Arial"/>
        </w:rPr>
      </w:pPr>
      <w:r w:rsidRPr="00CD2B26">
        <w:rPr>
          <w:rFonts w:cs="Arial"/>
          <w:spacing w:val="-3"/>
        </w:rPr>
        <w:t>Tenders</w:t>
      </w:r>
      <w:r w:rsidRPr="00CD2B26">
        <w:rPr>
          <w:rFonts w:cs="Arial"/>
          <w:spacing w:val="2"/>
        </w:rPr>
        <w:t xml:space="preserve"> </w:t>
      </w:r>
      <w:r w:rsidRPr="00CD2B26">
        <w:rPr>
          <w:rFonts w:cs="Arial"/>
          <w:spacing w:val="-2"/>
        </w:rPr>
        <w:t>not</w:t>
      </w:r>
      <w:r w:rsidRPr="00CD2B26">
        <w:rPr>
          <w:rFonts w:cs="Arial"/>
          <w:spacing w:val="3"/>
        </w:rPr>
        <w:t xml:space="preserve"> </w:t>
      </w:r>
      <w:r w:rsidRPr="00CD2B26">
        <w:rPr>
          <w:rFonts w:cs="Arial"/>
          <w:spacing w:val="-4"/>
        </w:rPr>
        <w:t>received</w:t>
      </w:r>
      <w:r w:rsidRPr="00CD2B26">
        <w:rPr>
          <w:rFonts w:cs="Arial"/>
          <w:spacing w:val="1"/>
        </w:rPr>
        <w:t xml:space="preserve"> </w:t>
      </w:r>
      <w:r w:rsidRPr="00CD2B26">
        <w:rPr>
          <w:rFonts w:cs="Arial"/>
          <w:spacing w:val="-2"/>
        </w:rPr>
        <w:t>by</w:t>
      </w:r>
      <w:r w:rsidRPr="00CD2B26">
        <w:rPr>
          <w:rFonts w:cs="Arial"/>
        </w:rPr>
        <w:t xml:space="preserve"> </w:t>
      </w:r>
      <w:r w:rsidR="00406D5F" w:rsidRPr="00CD2B26">
        <w:rPr>
          <w:rFonts w:cs="Arial"/>
        </w:rPr>
        <w:t xml:space="preserve">Highways England </w:t>
      </w:r>
      <w:r w:rsidRPr="00CD2B26">
        <w:rPr>
          <w:rFonts w:cs="Arial"/>
          <w:spacing w:val="-1"/>
        </w:rPr>
        <w:t>by</w:t>
      </w:r>
      <w:r w:rsidRPr="00CD2B26">
        <w:rPr>
          <w:rFonts w:cs="Arial"/>
        </w:rPr>
        <w:t xml:space="preserve"> </w:t>
      </w:r>
      <w:r w:rsidRPr="00CD2B26">
        <w:rPr>
          <w:rFonts w:cs="Arial"/>
          <w:spacing w:val="-2"/>
        </w:rPr>
        <w:t>the</w:t>
      </w:r>
      <w:r w:rsidRPr="00CD2B26">
        <w:rPr>
          <w:rFonts w:cs="Arial"/>
          <w:spacing w:val="1"/>
        </w:rPr>
        <w:t xml:space="preserve"> </w:t>
      </w:r>
      <w:r w:rsidRPr="00CD2B26">
        <w:rPr>
          <w:rFonts w:cs="Arial"/>
          <w:spacing w:val="-3"/>
        </w:rPr>
        <w:t>tender</w:t>
      </w:r>
      <w:r w:rsidRPr="00CD2B26">
        <w:rPr>
          <w:rFonts w:cs="Arial"/>
          <w:spacing w:val="1"/>
        </w:rPr>
        <w:t xml:space="preserve"> </w:t>
      </w:r>
      <w:r w:rsidRPr="00CD2B26">
        <w:rPr>
          <w:rFonts w:cs="Arial"/>
          <w:spacing w:val="-3"/>
        </w:rPr>
        <w:t>return</w:t>
      </w:r>
      <w:r w:rsidRPr="00CD2B26">
        <w:rPr>
          <w:rFonts w:cs="Arial"/>
          <w:spacing w:val="1"/>
        </w:rPr>
        <w:t xml:space="preserve"> </w:t>
      </w:r>
      <w:r w:rsidRPr="00CD2B26">
        <w:rPr>
          <w:rFonts w:cs="Arial"/>
          <w:spacing w:val="-3"/>
        </w:rPr>
        <w:t>date</w:t>
      </w:r>
      <w:r w:rsidRPr="00CD2B26">
        <w:rPr>
          <w:rFonts w:cs="Arial"/>
          <w:spacing w:val="3"/>
        </w:rPr>
        <w:t xml:space="preserve"> </w:t>
      </w:r>
      <w:r w:rsidRPr="00CD2B26">
        <w:rPr>
          <w:rFonts w:cs="Arial"/>
          <w:spacing w:val="-2"/>
        </w:rPr>
        <w:t>and</w:t>
      </w:r>
      <w:r w:rsidRPr="00CD2B26">
        <w:rPr>
          <w:rFonts w:cs="Arial"/>
          <w:spacing w:val="2"/>
        </w:rPr>
        <w:t xml:space="preserve"> </w:t>
      </w:r>
      <w:r w:rsidRPr="00CD2B26">
        <w:rPr>
          <w:rFonts w:cs="Arial"/>
          <w:spacing w:val="-3"/>
        </w:rPr>
        <w:t>time</w:t>
      </w:r>
      <w:r w:rsidRPr="00CD2B26">
        <w:rPr>
          <w:rFonts w:cs="Arial"/>
          <w:spacing w:val="39"/>
        </w:rPr>
        <w:t xml:space="preserve"> </w:t>
      </w:r>
      <w:r w:rsidRPr="00CD2B26">
        <w:rPr>
          <w:rFonts w:cs="Arial"/>
          <w:spacing w:val="-2"/>
        </w:rPr>
        <w:t>may</w:t>
      </w:r>
      <w:r w:rsidRPr="00CD2B26">
        <w:rPr>
          <w:rFonts w:cs="Arial"/>
          <w:spacing w:val="21"/>
        </w:rPr>
        <w:t xml:space="preserve"> </w:t>
      </w:r>
      <w:r w:rsidRPr="00CD2B26">
        <w:rPr>
          <w:rFonts w:cs="Arial"/>
          <w:spacing w:val="-1"/>
        </w:rPr>
        <w:t>be</w:t>
      </w:r>
      <w:r w:rsidRPr="00CD2B26">
        <w:rPr>
          <w:rFonts w:cs="Arial"/>
          <w:spacing w:val="22"/>
        </w:rPr>
        <w:t xml:space="preserve"> </w:t>
      </w:r>
      <w:r w:rsidRPr="00CD2B26">
        <w:rPr>
          <w:rFonts w:cs="Arial"/>
          <w:spacing w:val="-4"/>
        </w:rPr>
        <w:t>excluded</w:t>
      </w:r>
      <w:r w:rsidRPr="00CD2B26">
        <w:rPr>
          <w:rFonts w:cs="Arial"/>
          <w:spacing w:val="22"/>
        </w:rPr>
        <w:t xml:space="preserve"> </w:t>
      </w:r>
      <w:r w:rsidRPr="00CD2B26">
        <w:rPr>
          <w:rFonts w:cs="Arial"/>
          <w:spacing w:val="-3"/>
        </w:rPr>
        <w:t>from</w:t>
      </w:r>
      <w:r w:rsidRPr="00CD2B26">
        <w:rPr>
          <w:rFonts w:cs="Arial"/>
          <w:spacing w:val="21"/>
        </w:rPr>
        <w:t xml:space="preserve"> </w:t>
      </w:r>
      <w:r w:rsidRPr="00CD2B26">
        <w:rPr>
          <w:rFonts w:cs="Arial"/>
          <w:spacing w:val="-3"/>
        </w:rPr>
        <w:t>further</w:t>
      </w:r>
      <w:r w:rsidRPr="00CD2B26">
        <w:rPr>
          <w:rFonts w:cs="Arial"/>
          <w:spacing w:val="21"/>
        </w:rPr>
        <w:t xml:space="preserve"> </w:t>
      </w:r>
      <w:r w:rsidRPr="00CD2B26">
        <w:rPr>
          <w:rFonts w:cs="Arial"/>
          <w:spacing w:val="-3"/>
        </w:rPr>
        <w:t>consideration.</w:t>
      </w:r>
      <w:r w:rsidRPr="00CD2B26">
        <w:rPr>
          <w:rFonts w:cs="Arial"/>
          <w:spacing w:val="20"/>
        </w:rPr>
        <w:t xml:space="preserve"> </w:t>
      </w:r>
      <w:r w:rsidRPr="00CD2B26">
        <w:rPr>
          <w:rFonts w:cs="Arial"/>
          <w:spacing w:val="-3"/>
        </w:rPr>
        <w:t>Offers</w:t>
      </w:r>
      <w:r w:rsidRPr="00CD2B26">
        <w:rPr>
          <w:rFonts w:cs="Arial"/>
          <w:spacing w:val="21"/>
        </w:rPr>
        <w:t xml:space="preserve"> </w:t>
      </w:r>
      <w:r w:rsidRPr="00CD2B26">
        <w:rPr>
          <w:rFonts w:cs="Arial"/>
          <w:spacing w:val="-3"/>
        </w:rPr>
        <w:t>should</w:t>
      </w:r>
      <w:r w:rsidRPr="00CD2B26">
        <w:rPr>
          <w:rFonts w:cs="Arial"/>
          <w:spacing w:val="22"/>
        </w:rPr>
        <w:t xml:space="preserve"> </w:t>
      </w:r>
      <w:r w:rsidRPr="00CD2B26">
        <w:rPr>
          <w:rFonts w:cs="Arial"/>
          <w:spacing w:val="-4"/>
        </w:rPr>
        <w:t>remain</w:t>
      </w:r>
      <w:r w:rsidRPr="00CD2B26">
        <w:rPr>
          <w:rFonts w:cs="Arial"/>
          <w:spacing w:val="22"/>
        </w:rPr>
        <w:t xml:space="preserve"> </w:t>
      </w:r>
      <w:r w:rsidRPr="00CD2B26">
        <w:rPr>
          <w:rFonts w:cs="Arial"/>
          <w:spacing w:val="-3"/>
        </w:rPr>
        <w:t>open</w:t>
      </w:r>
      <w:r w:rsidRPr="00CD2B26">
        <w:rPr>
          <w:rFonts w:cs="Arial"/>
          <w:spacing w:val="51"/>
        </w:rPr>
        <w:t xml:space="preserve"> </w:t>
      </w:r>
      <w:r w:rsidRPr="00CD2B26">
        <w:rPr>
          <w:rFonts w:cs="Arial"/>
          <w:spacing w:val="-2"/>
        </w:rPr>
        <w:t>for</w:t>
      </w:r>
      <w:r w:rsidRPr="00CD2B26">
        <w:rPr>
          <w:rFonts w:cs="Arial"/>
          <w:spacing w:val="-8"/>
        </w:rPr>
        <w:t xml:space="preserve"> </w:t>
      </w:r>
      <w:r w:rsidRPr="00CD2B26">
        <w:rPr>
          <w:rFonts w:cs="Arial"/>
          <w:spacing w:val="-3"/>
        </w:rPr>
        <w:t>acceptance</w:t>
      </w:r>
      <w:r w:rsidRPr="00CD2B26">
        <w:rPr>
          <w:rFonts w:cs="Arial"/>
          <w:spacing w:val="-9"/>
        </w:rPr>
        <w:t xml:space="preserve"> </w:t>
      </w:r>
      <w:r w:rsidRPr="00CD2B26">
        <w:rPr>
          <w:rFonts w:cs="Arial"/>
          <w:spacing w:val="-2"/>
        </w:rPr>
        <w:t>for</w:t>
      </w:r>
      <w:r w:rsidRPr="00CD2B26">
        <w:rPr>
          <w:rFonts w:cs="Arial"/>
          <w:spacing w:val="-7"/>
        </w:rPr>
        <w:t xml:space="preserve"> </w:t>
      </w:r>
      <w:r w:rsidRPr="00CD2B26">
        <w:rPr>
          <w:rFonts w:cs="Arial"/>
          <w:spacing w:val="-2"/>
        </w:rPr>
        <w:t>180</w:t>
      </w:r>
      <w:r w:rsidRPr="00CD2B26">
        <w:rPr>
          <w:rFonts w:cs="Arial"/>
          <w:spacing w:val="-9"/>
        </w:rPr>
        <w:t xml:space="preserve"> </w:t>
      </w:r>
      <w:r w:rsidRPr="00CD2B26">
        <w:rPr>
          <w:rFonts w:cs="Arial"/>
          <w:spacing w:val="-3"/>
        </w:rPr>
        <w:t>calendar</w:t>
      </w:r>
      <w:r w:rsidRPr="00CD2B26">
        <w:rPr>
          <w:rFonts w:cs="Arial"/>
          <w:spacing w:val="-8"/>
        </w:rPr>
        <w:t xml:space="preserve"> </w:t>
      </w:r>
      <w:r w:rsidRPr="00CD2B26">
        <w:rPr>
          <w:rFonts w:cs="Arial"/>
          <w:spacing w:val="-3"/>
        </w:rPr>
        <w:t>days</w:t>
      </w:r>
      <w:r w:rsidRPr="00CD2B26">
        <w:rPr>
          <w:rFonts w:cs="Arial"/>
          <w:spacing w:val="-7"/>
        </w:rPr>
        <w:t xml:space="preserve"> </w:t>
      </w:r>
      <w:r w:rsidRPr="00CD2B26">
        <w:rPr>
          <w:rFonts w:cs="Arial"/>
          <w:spacing w:val="-3"/>
        </w:rPr>
        <w:t>from</w:t>
      </w:r>
      <w:r w:rsidRPr="00CD2B26">
        <w:rPr>
          <w:rFonts w:cs="Arial"/>
          <w:spacing w:val="-6"/>
        </w:rPr>
        <w:t xml:space="preserve"> </w:t>
      </w:r>
      <w:r w:rsidRPr="00CD2B26">
        <w:rPr>
          <w:rFonts w:cs="Arial"/>
          <w:spacing w:val="-3"/>
        </w:rPr>
        <w:t>the</w:t>
      </w:r>
      <w:r w:rsidRPr="00CD2B26">
        <w:rPr>
          <w:rFonts w:cs="Arial"/>
          <w:spacing w:val="-9"/>
        </w:rPr>
        <w:t xml:space="preserve"> </w:t>
      </w:r>
      <w:r w:rsidRPr="00CD2B26">
        <w:rPr>
          <w:rFonts w:cs="Arial"/>
          <w:spacing w:val="-3"/>
        </w:rPr>
        <w:t>tender</w:t>
      </w:r>
      <w:r w:rsidRPr="00CD2B26">
        <w:rPr>
          <w:rFonts w:cs="Arial"/>
          <w:spacing w:val="-6"/>
        </w:rPr>
        <w:t xml:space="preserve"> </w:t>
      </w:r>
      <w:r w:rsidRPr="00CD2B26">
        <w:rPr>
          <w:rFonts w:cs="Arial"/>
          <w:spacing w:val="-4"/>
        </w:rPr>
        <w:t>return</w:t>
      </w:r>
      <w:r w:rsidRPr="00CD2B26">
        <w:rPr>
          <w:rFonts w:cs="Arial"/>
          <w:spacing w:val="-6"/>
        </w:rPr>
        <w:t xml:space="preserve"> </w:t>
      </w:r>
      <w:r w:rsidRPr="00CD2B26">
        <w:rPr>
          <w:rFonts w:cs="Arial"/>
          <w:spacing w:val="-3"/>
        </w:rPr>
        <w:t>date.</w:t>
      </w:r>
    </w:p>
    <w:p w14:paraId="4F8F01A6" w14:textId="0E1BC827" w:rsidR="00131F2C" w:rsidRPr="00CD2B26" w:rsidRDefault="00CD630D" w:rsidP="00161E33">
      <w:pPr>
        <w:numPr>
          <w:ilvl w:val="2"/>
          <w:numId w:val="15"/>
        </w:numPr>
        <w:tabs>
          <w:tab w:val="left" w:pos="1155"/>
        </w:tabs>
        <w:spacing w:before="115"/>
        <w:ind w:left="1154" w:hanging="708"/>
        <w:jc w:val="both"/>
        <w:rPr>
          <w:rFonts w:ascii="Arial" w:eastAsia="Arial" w:hAnsi="Arial" w:cs="Arial"/>
          <w:sz w:val="24"/>
          <w:szCs w:val="24"/>
        </w:rPr>
      </w:pPr>
      <w:r w:rsidRPr="00CD2B26">
        <w:rPr>
          <w:rFonts w:ascii="Arial" w:eastAsia="Arial" w:hAnsi="Arial" w:cs="Arial"/>
          <w:spacing w:val="-2"/>
          <w:sz w:val="24"/>
          <w:szCs w:val="24"/>
        </w:rPr>
        <w:t>The</w:t>
      </w:r>
      <w:r w:rsidRPr="00CD2B26">
        <w:rPr>
          <w:rFonts w:ascii="Arial" w:eastAsia="Arial" w:hAnsi="Arial" w:cs="Arial"/>
          <w:spacing w:val="-9"/>
          <w:sz w:val="24"/>
          <w:szCs w:val="24"/>
        </w:rPr>
        <w:t xml:space="preserve"> </w:t>
      </w:r>
      <w:r w:rsidRPr="00CD2B26">
        <w:rPr>
          <w:rFonts w:ascii="Arial" w:eastAsia="Arial" w:hAnsi="Arial" w:cs="Arial"/>
          <w:spacing w:val="-3"/>
          <w:sz w:val="24"/>
          <w:szCs w:val="24"/>
        </w:rPr>
        <w:t>Tenderer</w:t>
      </w:r>
      <w:r w:rsidRPr="00CD2B26">
        <w:rPr>
          <w:rFonts w:ascii="Arial" w:eastAsia="Arial" w:hAnsi="Arial" w:cs="Arial"/>
          <w:spacing w:val="-8"/>
          <w:sz w:val="24"/>
          <w:szCs w:val="24"/>
        </w:rPr>
        <w:t xml:space="preserve"> </w:t>
      </w:r>
      <w:r w:rsidRPr="00CD2B26">
        <w:rPr>
          <w:rFonts w:ascii="Arial" w:eastAsia="Arial" w:hAnsi="Arial" w:cs="Arial"/>
          <w:spacing w:val="-3"/>
          <w:sz w:val="24"/>
          <w:szCs w:val="24"/>
        </w:rPr>
        <w:t>must</w:t>
      </w:r>
      <w:r w:rsidRPr="00CD2B26">
        <w:rPr>
          <w:rFonts w:ascii="Arial" w:eastAsia="Arial" w:hAnsi="Arial" w:cs="Arial"/>
          <w:spacing w:val="-7"/>
          <w:sz w:val="24"/>
          <w:szCs w:val="24"/>
        </w:rPr>
        <w:t xml:space="preserve"> </w:t>
      </w:r>
      <w:r w:rsidRPr="00CD2B26">
        <w:rPr>
          <w:rFonts w:ascii="Arial" w:eastAsia="Arial" w:hAnsi="Arial" w:cs="Arial"/>
          <w:spacing w:val="-3"/>
          <w:sz w:val="24"/>
          <w:szCs w:val="24"/>
        </w:rPr>
        <w:t>sign</w:t>
      </w:r>
      <w:r w:rsidRPr="00CD2B26">
        <w:rPr>
          <w:rFonts w:ascii="Arial" w:eastAsia="Arial" w:hAnsi="Arial" w:cs="Arial"/>
          <w:spacing w:val="-6"/>
          <w:sz w:val="24"/>
          <w:szCs w:val="24"/>
        </w:rPr>
        <w:t xml:space="preserve"> </w:t>
      </w:r>
      <w:r w:rsidRPr="00CD2B26">
        <w:rPr>
          <w:rFonts w:ascii="Arial" w:eastAsia="Arial" w:hAnsi="Arial" w:cs="Arial"/>
          <w:spacing w:val="-2"/>
          <w:sz w:val="24"/>
          <w:szCs w:val="24"/>
        </w:rPr>
        <w:t>and</w:t>
      </w:r>
      <w:r w:rsidRPr="00CD2B26">
        <w:rPr>
          <w:rFonts w:ascii="Arial" w:eastAsia="Arial" w:hAnsi="Arial" w:cs="Arial"/>
          <w:spacing w:val="-4"/>
          <w:sz w:val="24"/>
          <w:szCs w:val="24"/>
        </w:rPr>
        <w:t xml:space="preserve"> return</w:t>
      </w:r>
      <w:r w:rsidRPr="00CD2B26">
        <w:rPr>
          <w:rFonts w:ascii="Arial" w:eastAsia="Arial" w:hAnsi="Arial" w:cs="Arial"/>
          <w:spacing w:val="-6"/>
          <w:sz w:val="24"/>
          <w:szCs w:val="24"/>
        </w:rPr>
        <w:t xml:space="preserve"> </w:t>
      </w:r>
      <w:r w:rsidRPr="00CD2B26">
        <w:rPr>
          <w:rFonts w:ascii="Arial" w:eastAsia="Arial" w:hAnsi="Arial" w:cs="Arial"/>
          <w:spacing w:val="-2"/>
          <w:sz w:val="24"/>
          <w:szCs w:val="24"/>
        </w:rPr>
        <w:t>the</w:t>
      </w:r>
      <w:r w:rsidRPr="00CD2B26">
        <w:rPr>
          <w:rFonts w:ascii="Arial" w:eastAsia="Arial" w:hAnsi="Arial" w:cs="Arial"/>
          <w:spacing w:val="-5"/>
          <w:sz w:val="24"/>
          <w:szCs w:val="24"/>
        </w:rPr>
        <w:t xml:space="preserve"> </w:t>
      </w:r>
      <w:r w:rsidR="00406D5F" w:rsidRPr="00CD2B26">
        <w:rPr>
          <w:rFonts w:ascii="Arial" w:hAnsi="Arial" w:cs="Arial"/>
          <w:sz w:val="24"/>
          <w:szCs w:val="24"/>
        </w:rPr>
        <w:t>Highways England’s</w:t>
      </w:r>
      <w:r w:rsidRPr="00CD2B26">
        <w:rPr>
          <w:rFonts w:ascii="Arial" w:eastAsia="Arial" w:hAnsi="Arial" w:cs="Arial"/>
          <w:i/>
          <w:spacing w:val="-4"/>
          <w:sz w:val="24"/>
          <w:szCs w:val="24"/>
        </w:rPr>
        <w:t>:</w:t>
      </w:r>
    </w:p>
    <w:p w14:paraId="06143D59" w14:textId="3F0A4C16" w:rsidR="00406D5F" w:rsidRPr="00CD2B26" w:rsidRDefault="00CD630D" w:rsidP="00161E33">
      <w:pPr>
        <w:pStyle w:val="BodyText"/>
        <w:numPr>
          <w:ilvl w:val="3"/>
          <w:numId w:val="15"/>
        </w:numPr>
        <w:tabs>
          <w:tab w:val="left" w:pos="1947"/>
        </w:tabs>
        <w:spacing w:before="152"/>
        <w:ind w:left="1706" w:hanging="288"/>
        <w:jc w:val="both"/>
        <w:rPr>
          <w:rFonts w:cs="Arial"/>
        </w:rPr>
      </w:pPr>
      <w:r w:rsidRPr="00CD2B26">
        <w:rPr>
          <w:rFonts w:cs="Arial"/>
          <w:spacing w:val="-2"/>
        </w:rPr>
        <w:t>Fair</w:t>
      </w:r>
      <w:r w:rsidRPr="00CD2B26">
        <w:rPr>
          <w:rFonts w:cs="Arial"/>
          <w:spacing w:val="-8"/>
        </w:rPr>
        <w:t xml:space="preserve"> </w:t>
      </w:r>
      <w:r w:rsidRPr="00CD2B26">
        <w:rPr>
          <w:rFonts w:cs="Arial"/>
          <w:spacing w:val="-3"/>
        </w:rPr>
        <w:t>Payment</w:t>
      </w:r>
      <w:r w:rsidRPr="00CD2B26">
        <w:rPr>
          <w:rFonts w:cs="Arial"/>
          <w:spacing w:val="-7"/>
        </w:rPr>
        <w:t xml:space="preserve"> </w:t>
      </w:r>
      <w:r w:rsidRPr="00CD2B26">
        <w:rPr>
          <w:rFonts w:cs="Arial"/>
          <w:spacing w:val="-3"/>
        </w:rPr>
        <w:t>Charter</w:t>
      </w:r>
      <w:r w:rsidRPr="00CD2B26">
        <w:rPr>
          <w:rFonts w:cs="Arial"/>
          <w:spacing w:val="-7"/>
        </w:rPr>
        <w:t xml:space="preserve"> </w:t>
      </w:r>
      <w:r w:rsidRPr="00CD2B26">
        <w:rPr>
          <w:rFonts w:cs="Arial"/>
          <w:spacing w:val="-4"/>
        </w:rPr>
        <w:t>included</w:t>
      </w:r>
      <w:r w:rsidRPr="00CD2B26">
        <w:rPr>
          <w:rFonts w:cs="Arial"/>
          <w:spacing w:val="-9"/>
        </w:rPr>
        <w:t xml:space="preserve"> </w:t>
      </w:r>
      <w:r w:rsidRPr="00CD2B26">
        <w:rPr>
          <w:rFonts w:cs="Arial"/>
          <w:spacing w:val="-1"/>
        </w:rPr>
        <w:t>at</w:t>
      </w:r>
      <w:r w:rsidRPr="00CD2B26">
        <w:rPr>
          <w:rFonts w:cs="Arial"/>
          <w:spacing w:val="-7"/>
        </w:rPr>
        <w:t xml:space="preserve"> </w:t>
      </w:r>
      <w:hyperlink w:anchor="_Annex_K_-" w:history="1">
        <w:r w:rsidRPr="00CD2B26">
          <w:rPr>
            <w:rStyle w:val="Hyperlink"/>
            <w:rFonts w:cs="Arial"/>
            <w:spacing w:val="-3"/>
          </w:rPr>
          <w:t>Annex</w:t>
        </w:r>
        <w:r w:rsidRPr="00CD2B26">
          <w:rPr>
            <w:rStyle w:val="Hyperlink"/>
            <w:rFonts w:cs="Arial"/>
            <w:spacing w:val="-7"/>
          </w:rPr>
          <w:t xml:space="preserve"> </w:t>
        </w:r>
        <w:r w:rsidR="005F1C34" w:rsidRPr="00CD2B26">
          <w:rPr>
            <w:rStyle w:val="Hyperlink"/>
            <w:rFonts w:cs="Arial"/>
            <w:spacing w:val="-2"/>
            <w:u w:color="0000FF"/>
          </w:rPr>
          <w:t>K</w:t>
        </w:r>
      </w:hyperlink>
      <w:r w:rsidRPr="00CD2B26">
        <w:rPr>
          <w:rFonts w:cs="Arial"/>
          <w:spacing w:val="-2"/>
        </w:rPr>
        <w:t>,</w:t>
      </w:r>
    </w:p>
    <w:p w14:paraId="4E654F57" w14:textId="511928A1" w:rsidR="00A54DAE" w:rsidRPr="00A54DAE" w:rsidRDefault="00A25526" w:rsidP="00161E33">
      <w:pPr>
        <w:pStyle w:val="BodyText"/>
        <w:numPr>
          <w:ilvl w:val="3"/>
          <w:numId w:val="15"/>
        </w:numPr>
        <w:tabs>
          <w:tab w:val="left" w:pos="1947"/>
        </w:tabs>
        <w:spacing w:before="152"/>
        <w:ind w:left="1706" w:hanging="288"/>
        <w:jc w:val="both"/>
        <w:rPr>
          <w:rFonts w:cs="Arial"/>
        </w:rPr>
      </w:pPr>
      <w:r w:rsidRPr="00CD2B26">
        <w:rPr>
          <w:rFonts w:cs="Arial"/>
          <w:spacing w:val="-3"/>
        </w:rPr>
        <w:t>Counter fraud bribery and corruption policy</w:t>
      </w:r>
      <w:r w:rsidRPr="00CD2B26" w:rsidDel="00A25526">
        <w:rPr>
          <w:rFonts w:cs="Arial"/>
          <w:spacing w:val="-3"/>
        </w:rPr>
        <w:t xml:space="preserve"> </w:t>
      </w:r>
      <w:r w:rsidRPr="00CD2B26">
        <w:rPr>
          <w:rFonts w:cs="Arial"/>
          <w:spacing w:val="-4"/>
        </w:rPr>
        <w:t>included</w:t>
      </w:r>
      <w:r w:rsidRPr="00CD2B26">
        <w:rPr>
          <w:rFonts w:cs="Arial"/>
          <w:spacing w:val="-6"/>
        </w:rPr>
        <w:t xml:space="preserve"> </w:t>
      </w:r>
      <w:r w:rsidR="00CD630D" w:rsidRPr="00CD2B26">
        <w:rPr>
          <w:rFonts w:cs="Arial"/>
          <w:spacing w:val="-2"/>
        </w:rPr>
        <w:t>at</w:t>
      </w:r>
      <w:r w:rsidR="00CD630D" w:rsidRPr="00CD2B26">
        <w:rPr>
          <w:rFonts w:cs="Arial"/>
          <w:spacing w:val="-7"/>
        </w:rPr>
        <w:t xml:space="preserve"> </w:t>
      </w:r>
      <w:hyperlink w:anchor="_Annex_L_-" w:history="1">
        <w:r w:rsidR="00CD630D" w:rsidRPr="00CD2B26">
          <w:rPr>
            <w:rStyle w:val="Hyperlink"/>
            <w:rFonts w:cs="Arial"/>
            <w:spacing w:val="-3"/>
          </w:rPr>
          <w:t>Annex</w:t>
        </w:r>
        <w:r w:rsidR="00CD630D" w:rsidRPr="00CD2B26">
          <w:rPr>
            <w:rStyle w:val="Hyperlink"/>
            <w:rFonts w:cs="Arial"/>
            <w:spacing w:val="-7"/>
          </w:rPr>
          <w:t xml:space="preserve"> </w:t>
        </w:r>
        <w:r w:rsidR="005F1C34" w:rsidRPr="00CD2B26">
          <w:rPr>
            <w:rStyle w:val="Hyperlink"/>
            <w:rFonts w:cs="Arial"/>
            <w:u w:color="0000FF"/>
          </w:rPr>
          <w:t>L</w:t>
        </w:r>
      </w:hyperlink>
    </w:p>
    <w:p w14:paraId="28521768" w14:textId="01976D9C" w:rsidR="00406D5F" w:rsidRPr="00CD2B26" w:rsidRDefault="003C687B" w:rsidP="00161E33">
      <w:pPr>
        <w:pStyle w:val="BodyText"/>
        <w:numPr>
          <w:ilvl w:val="3"/>
          <w:numId w:val="15"/>
        </w:numPr>
        <w:tabs>
          <w:tab w:val="left" w:pos="1947"/>
        </w:tabs>
        <w:spacing w:before="152"/>
        <w:ind w:left="1706" w:hanging="288"/>
        <w:jc w:val="both"/>
        <w:rPr>
          <w:rFonts w:cs="Arial"/>
        </w:rPr>
      </w:pPr>
      <w:r w:rsidRPr="00CD2B26">
        <w:rPr>
          <w:rFonts w:cs="Arial"/>
        </w:rPr>
        <w:t>Highways England’</w:t>
      </w:r>
      <w:r w:rsidRPr="00CD2B26">
        <w:rPr>
          <w:rFonts w:cs="Arial"/>
          <w:i/>
          <w:spacing w:val="-1"/>
        </w:rPr>
        <w:t>s</w:t>
      </w:r>
      <w:r w:rsidR="00724CEF">
        <w:rPr>
          <w:rFonts w:cs="Arial"/>
          <w:spacing w:val="-1"/>
        </w:rPr>
        <w:t xml:space="preserve"> </w:t>
      </w:r>
      <w:r w:rsidRPr="00CD2B26">
        <w:rPr>
          <w:rFonts w:cs="Arial"/>
          <w:spacing w:val="-1"/>
        </w:rPr>
        <w:t>Framework Information Documents.zip</w:t>
      </w:r>
      <w:r w:rsidRPr="00CD2B26" w:rsidDel="00A25526">
        <w:rPr>
          <w:rFonts w:cs="Arial"/>
          <w:spacing w:val="-1"/>
        </w:rPr>
        <w:t xml:space="preserve"> </w:t>
      </w:r>
      <w:r w:rsidR="00CD630D" w:rsidRPr="00CD2B26">
        <w:rPr>
          <w:rFonts w:cs="Arial"/>
          <w:spacing w:val="-1"/>
        </w:rPr>
        <w:t>at</w:t>
      </w:r>
      <w:r w:rsidR="00CD630D" w:rsidRPr="00CD2B26">
        <w:rPr>
          <w:rFonts w:cs="Arial"/>
          <w:spacing w:val="-7"/>
        </w:rPr>
        <w:t xml:space="preserve"> </w:t>
      </w:r>
      <w:hyperlink w:anchor="_Annex_M_-" w:history="1">
        <w:r w:rsidRPr="003C687B">
          <w:rPr>
            <w:rStyle w:val="Hyperlink"/>
            <w:rFonts w:cs="Arial"/>
            <w:spacing w:val="-3"/>
          </w:rPr>
          <w:t>Annex</w:t>
        </w:r>
        <w:r w:rsidRPr="003C687B">
          <w:rPr>
            <w:rStyle w:val="Hyperlink"/>
            <w:rFonts w:cs="Arial"/>
            <w:spacing w:val="-7"/>
          </w:rPr>
          <w:t xml:space="preserve"> </w:t>
        </w:r>
        <w:r w:rsidRPr="003C687B">
          <w:rPr>
            <w:rStyle w:val="Hyperlink"/>
            <w:rFonts w:cs="Arial"/>
            <w:spacing w:val="-4"/>
            <w:u w:color="0000FF"/>
          </w:rPr>
          <w:t>M</w:t>
        </w:r>
      </w:hyperlink>
      <w:r w:rsidR="00CD630D" w:rsidRPr="00CD2B26">
        <w:rPr>
          <w:rFonts w:cs="Arial"/>
          <w:spacing w:val="-4"/>
        </w:rPr>
        <w:t>,</w:t>
      </w:r>
    </w:p>
    <w:p w14:paraId="3AF4366C" w14:textId="54CC29EA" w:rsidR="00406D5F" w:rsidRPr="00CD2B26" w:rsidRDefault="00CD630D" w:rsidP="00161E33">
      <w:pPr>
        <w:pStyle w:val="BodyText"/>
        <w:tabs>
          <w:tab w:val="left" w:pos="1947"/>
        </w:tabs>
        <w:spacing w:before="145" w:line="360" w:lineRule="auto"/>
        <w:ind w:left="1418" w:right="1818" w:hanging="284"/>
        <w:jc w:val="both"/>
        <w:rPr>
          <w:rFonts w:cs="Arial"/>
          <w:spacing w:val="-3"/>
        </w:rPr>
      </w:pPr>
      <w:r w:rsidRPr="00CD2B26">
        <w:rPr>
          <w:rFonts w:cs="Arial"/>
          <w:spacing w:val="-3"/>
        </w:rPr>
        <w:t>before</w:t>
      </w:r>
      <w:r w:rsidRPr="00CD2B26">
        <w:rPr>
          <w:rFonts w:cs="Arial"/>
          <w:spacing w:val="-6"/>
        </w:rPr>
        <w:t xml:space="preserve"> </w:t>
      </w:r>
      <w:r w:rsidRPr="00CD2B26">
        <w:rPr>
          <w:rFonts w:cs="Arial"/>
          <w:spacing w:val="-2"/>
        </w:rPr>
        <w:t>the</w:t>
      </w:r>
      <w:r w:rsidRPr="00CD2B26">
        <w:rPr>
          <w:rFonts w:cs="Arial"/>
          <w:spacing w:val="-9"/>
        </w:rPr>
        <w:t xml:space="preserve"> </w:t>
      </w:r>
      <w:r w:rsidRPr="00CD2B26">
        <w:rPr>
          <w:rFonts w:cs="Arial"/>
          <w:spacing w:val="-3"/>
        </w:rPr>
        <w:t>Tender</w:t>
      </w:r>
      <w:r w:rsidRPr="00CD2B26">
        <w:rPr>
          <w:rFonts w:cs="Arial"/>
          <w:spacing w:val="-8"/>
        </w:rPr>
        <w:t xml:space="preserve"> </w:t>
      </w:r>
      <w:r w:rsidRPr="00CD2B26">
        <w:rPr>
          <w:rFonts w:cs="Arial"/>
          <w:spacing w:val="-3"/>
        </w:rPr>
        <w:t>can</w:t>
      </w:r>
      <w:r w:rsidRPr="00CD2B26">
        <w:rPr>
          <w:rFonts w:cs="Arial"/>
          <w:spacing w:val="-9"/>
        </w:rPr>
        <w:t xml:space="preserve"> </w:t>
      </w:r>
      <w:r w:rsidRPr="00CD2B26">
        <w:rPr>
          <w:rFonts w:cs="Arial"/>
          <w:spacing w:val="-1"/>
        </w:rPr>
        <w:t>be</w:t>
      </w:r>
      <w:r w:rsidRPr="00CD2B26">
        <w:rPr>
          <w:rFonts w:cs="Arial"/>
          <w:spacing w:val="-6"/>
        </w:rPr>
        <w:t xml:space="preserve"> </w:t>
      </w:r>
      <w:r w:rsidRPr="00CD2B26">
        <w:rPr>
          <w:rFonts w:cs="Arial"/>
          <w:spacing w:val="-3"/>
        </w:rPr>
        <w:t>accepted.</w:t>
      </w:r>
    </w:p>
    <w:p w14:paraId="258F1B10" w14:textId="1EA2A0E7" w:rsidR="00406D5F" w:rsidRPr="00CD2B26" w:rsidRDefault="00406D5F" w:rsidP="005360C3">
      <w:pPr>
        <w:pStyle w:val="BodyText1"/>
        <w:numPr>
          <w:ilvl w:val="2"/>
          <w:numId w:val="15"/>
        </w:numPr>
        <w:rPr>
          <w:rFonts w:cs="Arial"/>
          <w:sz w:val="24"/>
          <w:szCs w:val="24"/>
        </w:rPr>
      </w:pPr>
      <w:r w:rsidRPr="00CD2B26">
        <w:rPr>
          <w:rFonts w:cs="Arial"/>
          <w:sz w:val="24"/>
          <w:szCs w:val="24"/>
        </w:rPr>
        <w:t xml:space="preserve">Any response in the negative may lead to the rejection of your tender. The tender should be returned via Highways England e-Sourcing portal for the </w:t>
      </w:r>
      <w:r w:rsidRPr="00CD2B26">
        <w:rPr>
          <w:rFonts w:cs="Arial"/>
          <w:color w:val="000000"/>
          <w:sz w:val="24"/>
          <w:szCs w:val="24"/>
        </w:rPr>
        <w:t xml:space="preserve">Historical Railways Works Framework </w:t>
      </w:r>
      <w:r w:rsidRPr="00CD2B26">
        <w:rPr>
          <w:rFonts w:cs="Arial"/>
          <w:sz w:val="24"/>
          <w:szCs w:val="24"/>
        </w:rPr>
        <w:t>in the volumes set out in</w:t>
      </w:r>
      <w:r w:rsidR="00284FFB" w:rsidRPr="00CD2B26">
        <w:rPr>
          <w:rFonts w:cs="Arial"/>
          <w:sz w:val="24"/>
          <w:szCs w:val="24"/>
        </w:rPr>
        <w:t xml:space="preserve"> </w:t>
      </w:r>
      <w:hyperlink w:anchor="_bookmark47" w:history="1">
        <w:r w:rsidR="00284FFB" w:rsidRPr="00106767">
          <w:rPr>
            <w:rStyle w:val="Hyperlink"/>
            <w:rFonts w:cs="Arial"/>
            <w:sz w:val="24"/>
            <w:szCs w:val="24"/>
          </w:rPr>
          <w:t>Annex A</w:t>
        </w:r>
      </w:hyperlink>
      <w:r w:rsidRPr="00106767">
        <w:rPr>
          <w:rFonts w:cs="Arial"/>
          <w:sz w:val="24"/>
          <w:szCs w:val="24"/>
        </w:rPr>
        <w:t>.</w:t>
      </w:r>
      <w:r w:rsidRPr="00CD2B26">
        <w:rPr>
          <w:rFonts w:cs="Arial"/>
          <w:sz w:val="24"/>
          <w:szCs w:val="24"/>
        </w:rPr>
        <w:t xml:space="preserve"> Documents are to be in Microsoft Office format. When uploading tender submissions upload the electronic files for each volume separately. No file is to be larger than 20Mbytes. Documents for Volume 1 must be uploaded into the Technical envelope. Documents for Volume 2 must be uploaded into the Commercial envelope. </w:t>
      </w:r>
    </w:p>
    <w:p w14:paraId="4F8F01AB" w14:textId="7342756D" w:rsidR="00131F2C" w:rsidRPr="00CD2B26" w:rsidRDefault="00CD630D" w:rsidP="00161E33">
      <w:pPr>
        <w:pStyle w:val="BodyText"/>
        <w:numPr>
          <w:ilvl w:val="2"/>
          <w:numId w:val="15"/>
        </w:numPr>
        <w:tabs>
          <w:tab w:val="left" w:pos="1155"/>
        </w:tabs>
        <w:spacing w:before="122"/>
        <w:ind w:left="1154" w:hanging="708"/>
        <w:jc w:val="both"/>
        <w:rPr>
          <w:rFonts w:cs="Arial"/>
        </w:rPr>
      </w:pPr>
      <w:r w:rsidRPr="00CD2B26">
        <w:rPr>
          <w:rFonts w:cs="Arial"/>
          <w:spacing w:val="-3"/>
        </w:rPr>
        <w:t>Further</w:t>
      </w:r>
      <w:r w:rsidRPr="00CD2B26">
        <w:rPr>
          <w:rFonts w:cs="Arial"/>
          <w:spacing w:val="-8"/>
        </w:rPr>
        <w:t xml:space="preserve"> </w:t>
      </w:r>
      <w:r w:rsidRPr="00CD2B26">
        <w:rPr>
          <w:rFonts w:cs="Arial"/>
          <w:spacing w:val="-3"/>
        </w:rPr>
        <w:t>notes</w:t>
      </w:r>
      <w:r w:rsidRPr="00CD2B26">
        <w:rPr>
          <w:rFonts w:cs="Arial"/>
          <w:spacing w:val="-10"/>
        </w:rPr>
        <w:t xml:space="preserve"> </w:t>
      </w:r>
      <w:r w:rsidRPr="00CD2B26">
        <w:rPr>
          <w:rFonts w:cs="Arial"/>
          <w:spacing w:val="-1"/>
        </w:rPr>
        <w:t>on</w:t>
      </w:r>
      <w:r w:rsidRPr="00CD2B26">
        <w:rPr>
          <w:rFonts w:cs="Arial"/>
          <w:spacing w:val="-6"/>
        </w:rPr>
        <w:t xml:space="preserve"> </w:t>
      </w:r>
      <w:r w:rsidRPr="00CD2B26">
        <w:rPr>
          <w:rFonts w:cs="Arial"/>
          <w:spacing w:val="-3"/>
        </w:rPr>
        <w:t>the</w:t>
      </w:r>
      <w:r w:rsidRPr="00CD2B26">
        <w:rPr>
          <w:rFonts w:cs="Arial"/>
          <w:spacing w:val="-6"/>
        </w:rPr>
        <w:t xml:space="preserve"> </w:t>
      </w:r>
      <w:r w:rsidRPr="00CD2B26">
        <w:rPr>
          <w:rFonts w:cs="Arial"/>
          <w:spacing w:val="-3"/>
        </w:rPr>
        <w:t>contents</w:t>
      </w:r>
      <w:r w:rsidRPr="00CD2B26">
        <w:rPr>
          <w:rFonts w:cs="Arial"/>
          <w:spacing w:val="-7"/>
        </w:rPr>
        <w:t xml:space="preserve"> </w:t>
      </w:r>
      <w:r w:rsidRPr="00CD2B26">
        <w:rPr>
          <w:rFonts w:cs="Arial"/>
          <w:spacing w:val="-2"/>
        </w:rPr>
        <w:t>of</w:t>
      </w:r>
      <w:r w:rsidRPr="00CD2B26">
        <w:rPr>
          <w:rFonts w:cs="Arial"/>
          <w:spacing w:val="-7"/>
        </w:rPr>
        <w:t xml:space="preserve"> </w:t>
      </w:r>
      <w:r w:rsidRPr="00CD2B26">
        <w:rPr>
          <w:rFonts w:cs="Arial"/>
          <w:spacing w:val="-3"/>
        </w:rPr>
        <w:t>these</w:t>
      </w:r>
      <w:r w:rsidRPr="00CD2B26">
        <w:rPr>
          <w:rFonts w:cs="Arial"/>
          <w:spacing w:val="-6"/>
        </w:rPr>
        <w:t xml:space="preserve"> </w:t>
      </w:r>
      <w:r w:rsidRPr="00CD2B26">
        <w:rPr>
          <w:rFonts w:cs="Arial"/>
          <w:spacing w:val="-3"/>
        </w:rPr>
        <w:t>documents</w:t>
      </w:r>
      <w:r w:rsidRPr="00CD2B26">
        <w:rPr>
          <w:rFonts w:cs="Arial"/>
          <w:spacing w:val="-7"/>
        </w:rPr>
        <w:t xml:space="preserve"> </w:t>
      </w:r>
      <w:r w:rsidRPr="00CD2B26">
        <w:rPr>
          <w:rFonts w:cs="Arial"/>
          <w:spacing w:val="-3"/>
        </w:rPr>
        <w:t>are</w:t>
      </w:r>
      <w:r w:rsidRPr="00CD2B26">
        <w:rPr>
          <w:rFonts w:cs="Arial"/>
          <w:spacing w:val="-4"/>
        </w:rPr>
        <w:t xml:space="preserve"> given</w:t>
      </w:r>
      <w:r w:rsidRPr="00CD2B26">
        <w:rPr>
          <w:rFonts w:cs="Arial"/>
          <w:spacing w:val="-6"/>
        </w:rPr>
        <w:t xml:space="preserve"> </w:t>
      </w:r>
      <w:r w:rsidRPr="00CD2B26">
        <w:rPr>
          <w:rFonts w:cs="Arial"/>
          <w:spacing w:val="-3"/>
        </w:rPr>
        <w:t>below.</w:t>
      </w:r>
    </w:p>
    <w:p w14:paraId="4E82926E" w14:textId="77777777" w:rsidR="007649CD" w:rsidRPr="00CD2B26" w:rsidRDefault="007649CD" w:rsidP="00161E33">
      <w:pPr>
        <w:tabs>
          <w:tab w:val="left" w:pos="1234"/>
        </w:tabs>
        <w:spacing w:before="144"/>
        <w:jc w:val="both"/>
        <w:rPr>
          <w:rFonts w:ascii="Arial" w:eastAsia="Arial" w:hAnsi="Arial" w:cs="Arial"/>
          <w:sz w:val="24"/>
          <w:szCs w:val="24"/>
        </w:rPr>
      </w:pPr>
      <w:bookmarkStart w:id="19" w:name="_bookmark12"/>
      <w:bookmarkEnd w:id="19"/>
    </w:p>
    <w:p w14:paraId="1A84F807" w14:textId="67E5577F" w:rsidR="007649CD" w:rsidRPr="00CD2B26" w:rsidRDefault="00CD630D" w:rsidP="00161E33">
      <w:pPr>
        <w:pStyle w:val="Heading3"/>
        <w:ind w:left="426"/>
        <w:jc w:val="both"/>
        <w:rPr>
          <w:rFonts w:cs="Arial"/>
          <w:u w:val="single"/>
        </w:rPr>
      </w:pPr>
      <w:bookmarkStart w:id="20" w:name="_Volume_1_–"/>
      <w:bookmarkStart w:id="21" w:name="_Toc30885181"/>
      <w:bookmarkEnd w:id="20"/>
      <w:r w:rsidRPr="00CD2B26">
        <w:rPr>
          <w:rFonts w:cs="Arial"/>
          <w:u w:val="single"/>
        </w:rPr>
        <w:t>Volume</w:t>
      </w:r>
      <w:r w:rsidRPr="00CD2B26">
        <w:rPr>
          <w:rFonts w:cs="Arial"/>
          <w:spacing w:val="-1"/>
          <w:u w:val="single"/>
        </w:rPr>
        <w:t xml:space="preserve"> </w:t>
      </w:r>
      <w:r w:rsidR="007649CD" w:rsidRPr="00CD2B26">
        <w:rPr>
          <w:rFonts w:cs="Arial"/>
          <w:u w:val="single"/>
        </w:rPr>
        <w:t xml:space="preserve">1 – Quality </w:t>
      </w:r>
      <w:r w:rsidR="005C5C4A" w:rsidRPr="00CD2B26">
        <w:rPr>
          <w:rFonts w:cs="Arial"/>
          <w:u w:val="single"/>
        </w:rPr>
        <w:t>Assessment</w:t>
      </w:r>
      <w:bookmarkEnd w:id="21"/>
    </w:p>
    <w:p w14:paraId="6C5C80A0" w14:textId="77777777" w:rsidR="009346AE" w:rsidRPr="00CD2B26" w:rsidRDefault="009346AE" w:rsidP="00161E33">
      <w:pPr>
        <w:jc w:val="both"/>
        <w:rPr>
          <w:rFonts w:ascii="Arial" w:hAnsi="Arial" w:cs="Arial"/>
          <w:sz w:val="24"/>
          <w:szCs w:val="24"/>
        </w:rPr>
      </w:pPr>
    </w:p>
    <w:p w14:paraId="4F8F01AC" w14:textId="2060FF14" w:rsidR="00131F2C" w:rsidRPr="00CD2B26" w:rsidRDefault="007649CD" w:rsidP="00161E33">
      <w:pPr>
        <w:pStyle w:val="Heading3"/>
        <w:numPr>
          <w:ilvl w:val="1"/>
          <w:numId w:val="15"/>
        </w:numPr>
        <w:jc w:val="both"/>
        <w:rPr>
          <w:rFonts w:eastAsia="Arial" w:cs="Arial"/>
        </w:rPr>
      </w:pPr>
      <w:bookmarkStart w:id="22" w:name="_Toc30885182"/>
      <w:r w:rsidRPr="00CD2B26">
        <w:rPr>
          <w:rFonts w:cs="Arial"/>
        </w:rPr>
        <w:t xml:space="preserve">Stage 1 - </w:t>
      </w:r>
      <w:r w:rsidR="00CD630D" w:rsidRPr="00CD2B26">
        <w:rPr>
          <w:rFonts w:cs="Arial"/>
        </w:rPr>
        <w:t>Selection</w:t>
      </w:r>
      <w:r w:rsidR="00CD630D" w:rsidRPr="00CD2B26">
        <w:rPr>
          <w:rFonts w:cs="Arial"/>
          <w:spacing w:val="-3"/>
        </w:rPr>
        <w:t xml:space="preserve"> </w:t>
      </w:r>
      <w:r w:rsidR="00CD630D" w:rsidRPr="00CD2B26">
        <w:rPr>
          <w:rFonts w:cs="Arial"/>
        </w:rPr>
        <w:t>Questionnaire</w:t>
      </w:r>
      <w:bookmarkEnd w:id="22"/>
    </w:p>
    <w:p w14:paraId="4F8F01AD" w14:textId="77777777" w:rsidR="00131F2C" w:rsidRPr="00CD2B26" w:rsidRDefault="00131F2C" w:rsidP="00161E33">
      <w:pPr>
        <w:spacing w:before="1"/>
        <w:jc w:val="both"/>
        <w:rPr>
          <w:rFonts w:ascii="Arial" w:eastAsia="Arial" w:hAnsi="Arial" w:cs="Arial"/>
          <w:b/>
          <w:bCs/>
          <w:sz w:val="24"/>
          <w:szCs w:val="24"/>
        </w:rPr>
      </w:pPr>
    </w:p>
    <w:p w14:paraId="0386A8C2" w14:textId="1CAA1256" w:rsidR="005C5C4A" w:rsidRPr="00CD2B26" w:rsidRDefault="00CD630D" w:rsidP="00161E33">
      <w:pPr>
        <w:pStyle w:val="BodyText"/>
        <w:numPr>
          <w:ilvl w:val="2"/>
          <w:numId w:val="15"/>
        </w:numPr>
        <w:jc w:val="both"/>
        <w:rPr>
          <w:rFonts w:cs="Arial"/>
        </w:rPr>
      </w:pPr>
      <w:r w:rsidRPr="00CD2B26">
        <w:rPr>
          <w:rFonts w:cs="Arial"/>
        </w:rPr>
        <w:t>The</w:t>
      </w:r>
      <w:r w:rsidRPr="00CD2B26">
        <w:rPr>
          <w:rFonts w:cs="Arial"/>
          <w:spacing w:val="15"/>
        </w:rPr>
        <w:t xml:space="preserve"> </w:t>
      </w:r>
      <w:r w:rsidRPr="00CD2B26">
        <w:rPr>
          <w:rFonts w:cs="Arial"/>
        </w:rPr>
        <w:t>Selection</w:t>
      </w:r>
      <w:r w:rsidRPr="00CD2B26">
        <w:rPr>
          <w:rFonts w:cs="Arial"/>
          <w:spacing w:val="15"/>
        </w:rPr>
        <w:t xml:space="preserve"> </w:t>
      </w:r>
      <w:r w:rsidRPr="00CD2B26">
        <w:rPr>
          <w:rFonts w:cs="Arial"/>
        </w:rPr>
        <w:t>Questionnaire</w:t>
      </w:r>
      <w:r w:rsidRPr="00CD2B26">
        <w:rPr>
          <w:rFonts w:cs="Arial"/>
          <w:spacing w:val="19"/>
        </w:rPr>
        <w:t xml:space="preserve"> </w:t>
      </w:r>
      <w:r w:rsidRPr="00CD2B26">
        <w:rPr>
          <w:rFonts w:cs="Arial"/>
        </w:rPr>
        <w:t>will</w:t>
      </w:r>
      <w:r w:rsidRPr="00CD2B26">
        <w:rPr>
          <w:rFonts w:cs="Arial"/>
          <w:spacing w:val="14"/>
        </w:rPr>
        <w:t xml:space="preserve"> </w:t>
      </w:r>
      <w:r w:rsidRPr="00CD2B26">
        <w:rPr>
          <w:rFonts w:cs="Arial"/>
        </w:rPr>
        <w:t>be</w:t>
      </w:r>
      <w:r w:rsidRPr="00CD2B26">
        <w:rPr>
          <w:rFonts w:cs="Arial"/>
          <w:spacing w:val="15"/>
        </w:rPr>
        <w:t xml:space="preserve"> </w:t>
      </w:r>
      <w:r w:rsidRPr="00CD2B26">
        <w:rPr>
          <w:rFonts w:cs="Arial"/>
        </w:rPr>
        <w:t>used</w:t>
      </w:r>
      <w:r w:rsidRPr="00CD2B26">
        <w:rPr>
          <w:rFonts w:cs="Arial"/>
          <w:spacing w:val="15"/>
        </w:rPr>
        <w:t xml:space="preserve"> </w:t>
      </w:r>
      <w:r w:rsidRPr="00CD2B26">
        <w:rPr>
          <w:rFonts w:cs="Arial"/>
        </w:rPr>
        <w:t>to</w:t>
      </w:r>
      <w:r w:rsidRPr="00CD2B26">
        <w:rPr>
          <w:rFonts w:cs="Arial"/>
          <w:spacing w:val="14"/>
        </w:rPr>
        <w:t xml:space="preserve"> </w:t>
      </w:r>
      <w:r w:rsidRPr="00CD2B26">
        <w:rPr>
          <w:rFonts w:cs="Arial"/>
        </w:rPr>
        <w:t>test</w:t>
      </w:r>
      <w:r w:rsidRPr="00CD2B26">
        <w:rPr>
          <w:rFonts w:cs="Arial"/>
          <w:spacing w:val="10"/>
        </w:rPr>
        <w:t xml:space="preserve"> </w:t>
      </w:r>
      <w:r w:rsidRPr="00CD2B26">
        <w:rPr>
          <w:rFonts w:cs="Arial"/>
        </w:rPr>
        <w:t>the</w:t>
      </w:r>
      <w:r w:rsidRPr="00CD2B26">
        <w:rPr>
          <w:rFonts w:cs="Arial"/>
          <w:spacing w:val="43"/>
        </w:rPr>
        <w:t xml:space="preserve"> </w:t>
      </w:r>
      <w:r w:rsidRPr="00CD2B26">
        <w:rPr>
          <w:rFonts w:cs="Arial"/>
        </w:rPr>
        <w:t>Tenderers</w:t>
      </w:r>
      <w:r w:rsidRPr="00CD2B26">
        <w:rPr>
          <w:rFonts w:cs="Arial"/>
          <w:spacing w:val="18"/>
        </w:rPr>
        <w:t xml:space="preserve"> </w:t>
      </w:r>
      <w:r w:rsidRPr="00CD2B26">
        <w:rPr>
          <w:rFonts w:cs="Arial"/>
        </w:rPr>
        <w:t>economic</w:t>
      </w:r>
      <w:r w:rsidRPr="00CD2B26">
        <w:rPr>
          <w:rFonts w:cs="Arial"/>
          <w:spacing w:val="18"/>
        </w:rPr>
        <w:t xml:space="preserve"> </w:t>
      </w:r>
      <w:r w:rsidRPr="00CD2B26">
        <w:rPr>
          <w:rFonts w:cs="Arial"/>
        </w:rPr>
        <w:t>and</w:t>
      </w:r>
      <w:r w:rsidRPr="00CD2B26">
        <w:rPr>
          <w:rFonts w:cs="Arial"/>
          <w:spacing w:val="17"/>
        </w:rPr>
        <w:t xml:space="preserve"> </w:t>
      </w:r>
      <w:r w:rsidRPr="00CD2B26">
        <w:rPr>
          <w:rFonts w:cs="Arial"/>
        </w:rPr>
        <w:t>financial</w:t>
      </w:r>
      <w:r w:rsidRPr="00CD2B26">
        <w:rPr>
          <w:rFonts w:cs="Arial"/>
          <w:spacing w:val="19"/>
        </w:rPr>
        <w:t xml:space="preserve"> </w:t>
      </w:r>
      <w:r w:rsidRPr="00CD2B26">
        <w:rPr>
          <w:rFonts w:cs="Arial"/>
        </w:rPr>
        <w:t>standing,</w:t>
      </w:r>
      <w:r w:rsidRPr="00CD2B26">
        <w:rPr>
          <w:rFonts w:cs="Arial"/>
          <w:spacing w:val="19"/>
        </w:rPr>
        <w:t xml:space="preserve"> </w:t>
      </w:r>
      <w:r w:rsidRPr="00CD2B26">
        <w:rPr>
          <w:rFonts w:cs="Arial"/>
        </w:rPr>
        <w:t>to</w:t>
      </w:r>
      <w:r w:rsidRPr="00CD2B26">
        <w:rPr>
          <w:rFonts w:cs="Arial"/>
          <w:spacing w:val="20"/>
        </w:rPr>
        <w:t xml:space="preserve"> </w:t>
      </w:r>
      <w:r w:rsidRPr="00CD2B26">
        <w:rPr>
          <w:rFonts w:cs="Arial"/>
        </w:rPr>
        <w:t>carry</w:t>
      </w:r>
      <w:r w:rsidRPr="00CD2B26">
        <w:rPr>
          <w:rFonts w:cs="Arial"/>
          <w:spacing w:val="17"/>
        </w:rPr>
        <w:t xml:space="preserve"> </w:t>
      </w:r>
      <w:r w:rsidRPr="00CD2B26">
        <w:rPr>
          <w:rFonts w:cs="Arial"/>
        </w:rPr>
        <w:t>out</w:t>
      </w:r>
      <w:r w:rsidRPr="00CD2B26">
        <w:rPr>
          <w:rFonts w:cs="Arial"/>
          <w:spacing w:val="21"/>
        </w:rPr>
        <w:t xml:space="preserve"> </w:t>
      </w:r>
      <w:r w:rsidRPr="00CD2B26">
        <w:rPr>
          <w:rFonts w:cs="Arial"/>
        </w:rPr>
        <w:t>a</w:t>
      </w:r>
      <w:r w:rsidRPr="00CD2B26">
        <w:rPr>
          <w:rFonts w:cs="Arial"/>
          <w:spacing w:val="18"/>
        </w:rPr>
        <w:t xml:space="preserve"> </w:t>
      </w:r>
      <w:r w:rsidRPr="00CD2B26">
        <w:rPr>
          <w:rFonts w:cs="Arial"/>
        </w:rPr>
        <w:t>basic</w:t>
      </w:r>
      <w:r w:rsidRPr="00CD2B26">
        <w:rPr>
          <w:rFonts w:cs="Arial"/>
          <w:spacing w:val="18"/>
        </w:rPr>
        <w:t xml:space="preserve"> </w:t>
      </w:r>
      <w:r w:rsidRPr="00CD2B26">
        <w:rPr>
          <w:rFonts w:cs="Arial"/>
        </w:rPr>
        <w:t>check</w:t>
      </w:r>
      <w:r w:rsidRPr="00CD2B26">
        <w:rPr>
          <w:rFonts w:cs="Arial"/>
          <w:spacing w:val="39"/>
        </w:rPr>
        <w:t xml:space="preserve"> </w:t>
      </w:r>
      <w:r w:rsidRPr="00CD2B26">
        <w:rPr>
          <w:rFonts w:cs="Arial"/>
        </w:rPr>
        <w:t>of</w:t>
      </w:r>
      <w:r w:rsidRPr="00CD2B26">
        <w:rPr>
          <w:rFonts w:cs="Arial"/>
          <w:spacing w:val="42"/>
        </w:rPr>
        <w:t xml:space="preserve"> </w:t>
      </w:r>
      <w:r w:rsidRPr="00CD2B26">
        <w:rPr>
          <w:rFonts w:cs="Arial"/>
        </w:rPr>
        <w:t>the</w:t>
      </w:r>
      <w:r w:rsidRPr="00CD2B26">
        <w:rPr>
          <w:rFonts w:cs="Arial"/>
          <w:spacing w:val="42"/>
        </w:rPr>
        <w:t xml:space="preserve"> </w:t>
      </w:r>
      <w:r w:rsidRPr="00CD2B26">
        <w:rPr>
          <w:rFonts w:cs="Arial"/>
        </w:rPr>
        <w:t>Tenderers</w:t>
      </w:r>
      <w:r w:rsidRPr="00CD2B26">
        <w:rPr>
          <w:rFonts w:cs="Arial"/>
          <w:spacing w:val="40"/>
        </w:rPr>
        <w:t xml:space="preserve"> </w:t>
      </w:r>
      <w:r w:rsidRPr="00CD2B26">
        <w:rPr>
          <w:rFonts w:cs="Arial"/>
        </w:rPr>
        <w:t>Health</w:t>
      </w:r>
      <w:r w:rsidRPr="00CD2B26">
        <w:rPr>
          <w:rFonts w:cs="Arial"/>
          <w:spacing w:val="41"/>
        </w:rPr>
        <w:t xml:space="preserve"> </w:t>
      </w:r>
      <w:r w:rsidRPr="00CD2B26">
        <w:rPr>
          <w:rFonts w:cs="Arial"/>
        </w:rPr>
        <w:t>and</w:t>
      </w:r>
      <w:r w:rsidRPr="00CD2B26">
        <w:rPr>
          <w:rFonts w:cs="Arial"/>
          <w:spacing w:val="42"/>
        </w:rPr>
        <w:t xml:space="preserve"> </w:t>
      </w:r>
      <w:r w:rsidRPr="00CD2B26">
        <w:rPr>
          <w:rFonts w:cs="Arial"/>
        </w:rPr>
        <w:t>Safety</w:t>
      </w:r>
      <w:r w:rsidRPr="00CD2B26">
        <w:rPr>
          <w:rFonts w:cs="Arial"/>
          <w:spacing w:val="39"/>
        </w:rPr>
        <w:t xml:space="preserve"> </w:t>
      </w:r>
      <w:r w:rsidRPr="00CD2B26">
        <w:rPr>
          <w:rFonts w:cs="Arial"/>
        </w:rPr>
        <w:t>policy</w:t>
      </w:r>
      <w:r w:rsidRPr="00CD2B26">
        <w:rPr>
          <w:rFonts w:cs="Arial"/>
          <w:spacing w:val="46"/>
        </w:rPr>
        <w:t xml:space="preserve"> </w:t>
      </w:r>
      <w:r w:rsidRPr="00CD2B26">
        <w:rPr>
          <w:rFonts w:cs="Arial"/>
        </w:rPr>
        <w:t>and</w:t>
      </w:r>
      <w:r w:rsidRPr="00CD2B26">
        <w:rPr>
          <w:rFonts w:cs="Arial"/>
          <w:spacing w:val="41"/>
        </w:rPr>
        <w:t xml:space="preserve"> </w:t>
      </w:r>
      <w:r w:rsidRPr="00CD2B26">
        <w:rPr>
          <w:rFonts w:cs="Arial"/>
        </w:rPr>
        <w:t>to</w:t>
      </w:r>
      <w:r w:rsidRPr="00CD2B26">
        <w:rPr>
          <w:rFonts w:cs="Arial"/>
          <w:spacing w:val="42"/>
        </w:rPr>
        <w:t xml:space="preserve"> </w:t>
      </w:r>
      <w:r w:rsidRPr="00CD2B26">
        <w:rPr>
          <w:rFonts w:cs="Arial"/>
        </w:rPr>
        <w:t>test</w:t>
      </w:r>
      <w:r w:rsidRPr="00CD2B26">
        <w:rPr>
          <w:rFonts w:cs="Arial"/>
          <w:spacing w:val="39"/>
        </w:rPr>
        <w:t xml:space="preserve"> </w:t>
      </w:r>
      <w:r w:rsidRPr="00CD2B26">
        <w:rPr>
          <w:rFonts w:cs="Arial"/>
        </w:rPr>
        <w:t>the</w:t>
      </w:r>
      <w:r w:rsidRPr="00CD2B26">
        <w:rPr>
          <w:rFonts w:cs="Arial"/>
          <w:spacing w:val="38"/>
        </w:rPr>
        <w:t xml:space="preserve"> </w:t>
      </w:r>
      <w:r w:rsidRPr="00CD2B26">
        <w:rPr>
          <w:rFonts w:cs="Arial"/>
        </w:rPr>
        <w:t>Tenderers</w:t>
      </w:r>
      <w:r w:rsidRPr="00CD2B26">
        <w:rPr>
          <w:rFonts w:cs="Arial"/>
          <w:spacing w:val="67"/>
        </w:rPr>
        <w:t xml:space="preserve"> </w:t>
      </w:r>
      <w:r w:rsidRPr="00CD2B26">
        <w:rPr>
          <w:rFonts w:cs="Arial"/>
        </w:rPr>
        <w:t>relevant</w:t>
      </w:r>
      <w:r w:rsidRPr="00CD2B26">
        <w:rPr>
          <w:rFonts w:cs="Arial"/>
          <w:spacing w:val="27"/>
        </w:rPr>
        <w:t xml:space="preserve"> </w:t>
      </w:r>
      <w:r w:rsidRPr="00CD2B26">
        <w:rPr>
          <w:rFonts w:cs="Arial"/>
        </w:rPr>
        <w:t>technical</w:t>
      </w:r>
      <w:r w:rsidRPr="00CD2B26">
        <w:rPr>
          <w:rFonts w:cs="Arial"/>
          <w:spacing w:val="26"/>
        </w:rPr>
        <w:t xml:space="preserve"> </w:t>
      </w:r>
      <w:r w:rsidRPr="00CD2B26">
        <w:rPr>
          <w:rFonts w:cs="Arial"/>
        </w:rPr>
        <w:t>ability.</w:t>
      </w:r>
    </w:p>
    <w:p w14:paraId="438E3E3D" w14:textId="77777777" w:rsidR="00EC17A4" w:rsidRPr="00CD2B26" w:rsidRDefault="00EC17A4" w:rsidP="00161E33">
      <w:pPr>
        <w:pStyle w:val="BodyText"/>
        <w:ind w:left="1166"/>
        <w:jc w:val="both"/>
        <w:rPr>
          <w:rFonts w:cs="Arial"/>
        </w:rPr>
      </w:pPr>
    </w:p>
    <w:p w14:paraId="5D623C24" w14:textId="00030810" w:rsidR="00EC17A4" w:rsidRPr="00CD2B26" w:rsidRDefault="005C5C4A" w:rsidP="00161E33">
      <w:pPr>
        <w:pStyle w:val="BodyText"/>
        <w:numPr>
          <w:ilvl w:val="2"/>
          <w:numId w:val="15"/>
        </w:numPr>
        <w:jc w:val="both"/>
        <w:rPr>
          <w:rFonts w:cs="Arial"/>
        </w:rPr>
      </w:pPr>
      <w:r w:rsidRPr="00CD2B26">
        <w:rPr>
          <w:rFonts w:cs="Arial"/>
        </w:rPr>
        <w:t xml:space="preserve">The Quality Assessment, Stage 1, must be completed using the template provided on the </w:t>
      </w:r>
      <w:r w:rsidR="000E2440" w:rsidRPr="00CD2B26">
        <w:rPr>
          <w:rFonts w:cs="Arial"/>
        </w:rPr>
        <w:t>Bravo e-Tendering portal</w:t>
      </w:r>
      <w:r w:rsidRPr="00CD2B26">
        <w:rPr>
          <w:rFonts w:cs="Arial"/>
        </w:rPr>
        <w:t xml:space="preserve">, as described in </w:t>
      </w:r>
      <w:hyperlink w:anchor="_Annex_E_–" w:history="1">
        <w:r w:rsidRPr="00CD2B26">
          <w:rPr>
            <w:rStyle w:val="Hyperlink"/>
            <w:rFonts w:cs="Arial"/>
          </w:rPr>
          <w:t>Annex E</w:t>
        </w:r>
      </w:hyperlink>
      <w:r w:rsidRPr="00CD2B26">
        <w:rPr>
          <w:rFonts w:cs="Arial"/>
        </w:rPr>
        <w:t>.</w:t>
      </w:r>
    </w:p>
    <w:p w14:paraId="67E9EBAB" w14:textId="77777777" w:rsidR="00EC17A4" w:rsidRPr="00CD2B26" w:rsidRDefault="00EC17A4" w:rsidP="00161E33">
      <w:pPr>
        <w:pStyle w:val="BodyText"/>
        <w:ind w:left="1166"/>
        <w:jc w:val="both"/>
        <w:rPr>
          <w:rFonts w:cs="Arial"/>
        </w:rPr>
      </w:pPr>
    </w:p>
    <w:p w14:paraId="37D92387" w14:textId="0F590FAE" w:rsidR="005C5C4A" w:rsidRPr="00CD2B26" w:rsidRDefault="005C5C4A" w:rsidP="00161E33">
      <w:pPr>
        <w:pStyle w:val="BodyText"/>
        <w:numPr>
          <w:ilvl w:val="2"/>
          <w:numId w:val="15"/>
        </w:numPr>
        <w:ind w:left="1166"/>
        <w:jc w:val="both"/>
        <w:rPr>
          <w:rFonts w:cs="Arial"/>
        </w:rPr>
      </w:pPr>
      <w:r w:rsidRPr="00CD2B26">
        <w:rPr>
          <w:rFonts w:cs="Arial"/>
        </w:rPr>
        <w:t>This stage will be marked on a pass/fail basis, and should the Tenderer not meet this minimum criterion, the Tender response may not proceed to the next stage of the tender assessment process</w:t>
      </w:r>
    </w:p>
    <w:p w14:paraId="056A2446" w14:textId="6C6B6783" w:rsidR="007649CD" w:rsidRPr="00CD2B26" w:rsidRDefault="007649CD" w:rsidP="00161E33">
      <w:pPr>
        <w:pStyle w:val="BodyText"/>
        <w:tabs>
          <w:tab w:val="left" w:pos="1167"/>
        </w:tabs>
        <w:spacing w:before="122" w:line="264" w:lineRule="auto"/>
        <w:ind w:right="118"/>
        <w:jc w:val="both"/>
        <w:rPr>
          <w:rFonts w:cs="Arial"/>
        </w:rPr>
      </w:pPr>
    </w:p>
    <w:p w14:paraId="4F8F01DC" w14:textId="3DFDF17F" w:rsidR="00131F2C" w:rsidRPr="00CD2B26" w:rsidRDefault="00131F2C" w:rsidP="00161E33">
      <w:pPr>
        <w:jc w:val="both"/>
        <w:rPr>
          <w:rFonts w:ascii="Arial" w:eastAsia="Arial" w:hAnsi="Arial" w:cs="Arial"/>
          <w:sz w:val="24"/>
          <w:szCs w:val="24"/>
        </w:rPr>
      </w:pPr>
    </w:p>
    <w:p w14:paraId="4F8F01DD" w14:textId="29832A36" w:rsidR="00131F2C" w:rsidRPr="00CD2B26" w:rsidRDefault="005C5C4A" w:rsidP="00161E33">
      <w:pPr>
        <w:pStyle w:val="Heading3"/>
        <w:numPr>
          <w:ilvl w:val="1"/>
          <w:numId w:val="15"/>
        </w:numPr>
        <w:jc w:val="both"/>
        <w:rPr>
          <w:rFonts w:eastAsia="Arial" w:cs="Arial"/>
        </w:rPr>
      </w:pPr>
      <w:bookmarkStart w:id="23" w:name="_bookmark13"/>
      <w:bookmarkStart w:id="24" w:name="_Toc30885183"/>
      <w:bookmarkEnd w:id="23"/>
      <w:r w:rsidRPr="00CD2B26">
        <w:rPr>
          <w:rFonts w:cs="Arial"/>
        </w:rPr>
        <w:t xml:space="preserve">Stage 2 – </w:t>
      </w:r>
      <w:r w:rsidR="00CD630D" w:rsidRPr="00CD2B26">
        <w:rPr>
          <w:rFonts w:cs="Arial"/>
        </w:rPr>
        <w:t>Quality</w:t>
      </w:r>
      <w:r w:rsidR="00CD630D" w:rsidRPr="00CD2B26">
        <w:rPr>
          <w:rFonts w:cs="Arial"/>
          <w:spacing w:val="-7"/>
        </w:rPr>
        <w:t xml:space="preserve"> </w:t>
      </w:r>
      <w:r w:rsidR="00CD630D" w:rsidRPr="00CD2B26">
        <w:rPr>
          <w:rFonts w:cs="Arial"/>
        </w:rPr>
        <w:t>Statement</w:t>
      </w:r>
      <w:bookmarkEnd w:id="24"/>
    </w:p>
    <w:p w14:paraId="4F8F01DE" w14:textId="77777777" w:rsidR="00131F2C" w:rsidRPr="00CD2B26" w:rsidRDefault="00131F2C" w:rsidP="00161E33">
      <w:pPr>
        <w:spacing w:before="1"/>
        <w:jc w:val="both"/>
        <w:rPr>
          <w:rFonts w:ascii="Arial" w:eastAsia="Arial" w:hAnsi="Arial" w:cs="Arial"/>
          <w:b/>
          <w:bCs/>
          <w:sz w:val="24"/>
          <w:szCs w:val="24"/>
        </w:rPr>
      </w:pPr>
    </w:p>
    <w:p w14:paraId="5CAB8DA2" w14:textId="4EFDA1C4" w:rsidR="0045043B" w:rsidRPr="0045043B" w:rsidRDefault="00CD630D" w:rsidP="005360C3">
      <w:pPr>
        <w:pStyle w:val="BodyText"/>
        <w:numPr>
          <w:ilvl w:val="2"/>
          <w:numId w:val="15"/>
        </w:numPr>
        <w:tabs>
          <w:tab w:val="left" w:pos="1167"/>
        </w:tabs>
        <w:spacing w:line="264" w:lineRule="auto"/>
        <w:ind w:right="114"/>
        <w:jc w:val="both"/>
        <w:rPr>
          <w:rFonts w:cs="Arial"/>
        </w:rPr>
      </w:pPr>
      <w:r w:rsidRPr="00CD2B26">
        <w:rPr>
          <w:rFonts w:cs="Arial"/>
          <w:spacing w:val="-1"/>
        </w:rPr>
        <w:t>Tenderers</w:t>
      </w:r>
      <w:r w:rsidRPr="00CD2B26">
        <w:rPr>
          <w:rFonts w:cs="Arial"/>
          <w:spacing w:val="28"/>
        </w:rPr>
        <w:t xml:space="preserve"> </w:t>
      </w:r>
      <w:r w:rsidRPr="00CD2B26">
        <w:rPr>
          <w:rFonts w:cs="Arial"/>
        </w:rPr>
        <w:t>must</w:t>
      </w:r>
      <w:r w:rsidRPr="00CD2B26">
        <w:rPr>
          <w:rFonts w:cs="Arial"/>
          <w:spacing w:val="29"/>
        </w:rPr>
        <w:t xml:space="preserve"> </w:t>
      </w:r>
      <w:r w:rsidRPr="00CD2B26">
        <w:rPr>
          <w:rFonts w:cs="Arial"/>
          <w:spacing w:val="-1"/>
        </w:rPr>
        <w:t>clearly</w:t>
      </w:r>
      <w:r w:rsidRPr="00CD2B26">
        <w:rPr>
          <w:rFonts w:cs="Arial"/>
          <w:spacing w:val="26"/>
        </w:rPr>
        <w:t xml:space="preserve"> </w:t>
      </w:r>
      <w:r w:rsidRPr="00CD2B26">
        <w:rPr>
          <w:rFonts w:cs="Arial"/>
        </w:rPr>
        <w:t>identify</w:t>
      </w:r>
      <w:r w:rsidRPr="00CD2B26">
        <w:rPr>
          <w:rFonts w:cs="Arial"/>
          <w:spacing w:val="26"/>
        </w:rPr>
        <w:t xml:space="preserve"> </w:t>
      </w:r>
      <w:r w:rsidRPr="00CD2B26">
        <w:rPr>
          <w:rFonts w:cs="Arial"/>
          <w:spacing w:val="-1"/>
        </w:rPr>
        <w:t>which</w:t>
      </w:r>
      <w:r w:rsidRPr="00CD2B26">
        <w:rPr>
          <w:rFonts w:cs="Arial"/>
          <w:spacing w:val="29"/>
        </w:rPr>
        <w:t xml:space="preserve"> </w:t>
      </w:r>
      <w:r w:rsidR="004402C9" w:rsidRPr="00CD2B26">
        <w:rPr>
          <w:rFonts w:cs="Arial"/>
        </w:rPr>
        <w:t>Lot</w:t>
      </w:r>
      <w:r w:rsidRPr="00CD2B26">
        <w:rPr>
          <w:rFonts w:cs="Arial"/>
        </w:rPr>
        <w:t>(s)</w:t>
      </w:r>
      <w:r w:rsidRPr="00CD2B26">
        <w:rPr>
          <w:rFonts w:cs="Arial"/>
          <w:spacing w:val="30"/>
        </w:rPr>
        <w:t xml:space="preserve"> </w:t>
      </w:r>
      <w:r w:rsidRPr="00CD2B26">
        <w:rPr>
          <w:rFonts w:cs="Arial"/>
        </w:rPr>
        <w:t>they</w:t>
      </w:r>
      <w:r w:rsidRPr="00CD2B26">
        <w:rPr>
          <w:rFonts w:cs="Arial"/>
          <w:spacing w:val="26"/>
        </w:rPr>
        <w:t xml:space="preserve"> </w:t>
      </w:r>
      <w:r w:rsidRPr="00CD2B26">
        <w:rPr>
          <w:rFonts w:cs="Arial"/>
        </w:rPr>
        <w:t>are</w:t>
      </w:r>
      <w:r w:rsidRPr="00CD2B26">
        <w:rPr>
          <w:rFonts w:cs="Arial"/>
          <w:spacing w:val="29"/>
        </w:rPr>
        <w:t xml:space="preserve"> </w:t>
      </w:r>
      <w:r w:rsidRPr="00CD2B26">
        <w:rPr>
          <w:rFonts w:cs="Arial"/>
          <w:spacing w:val="-1"/>
        </w:rPr>
        <w:t>applying</w:t>
      </w:r>
      <w:r w:rsidRPr="00CD2B26">
        <w:rPr>
          <w:rFonts w:cs="Arial"/>
          <w:spacing w:val="28"/>
        </w:rPr>
        <w:t xml:space="preserve"> </w:t>
      </w:r>
      <w:r w:rsidRPr="00CD2B26">
        <w:rPr>
          <w:rFonts w:cs="Arial"/>
        </w:rPr>
        <w:t>for,</w:t>
      </w:r>
      <w:r w:rsidRPr="00CD2B26">
        <w:rPr>
          <w:rFonts w:cs="Arial"/>
          <w:spacing w:val="26"/>
        </w:rPr>
        <w:t xml:space="preserve"> </w:t>
      </w:r>
      <w:r w:rsidRPr="00CD2B26">
        <w:rPr>
          <w:rFonts w:cs="Arial"/>
        </w:rPr>
        <w:t>and</w:t>
      </w:r>
      <w:r w:rsidRPr="00CD2B26">
        <w:rPr>
          <w:rFonts w:cs="Arial"/>
          <w:spacing w:val="43"/>
        </w:rPr>
        <w:t xml:space="preserve"> </w:t>
      </w:r>
      <w:r w:rsidRPr="00CD2B26">
        <w:rPr>
          <w:rFonts w:cs="Arial"/>
          <w:spacing w:val="-1"/>
        </w:rPr>
        <w:t>list</w:t>
      </w:r>
      <w:r w:rsidRPr="00CD2B26">
        <w:rPr>
          <w:rFonts w:cs="Arial"/>
          <w:spacing w:val="43"/>
        </w:rPr>
        <w:t xml:space="preserve"> </w:t>
      </w:r>
      <w:r w:rsidRPr="00CD2B26">
        <w:rPr>
          <w:rFonts w:cs="Arial"/>
        </w:rPr>
        <w:t>their</w:t>
      </w:r>
      <w:r w:rsidRPr="00CD2B26">
        <w:rPr>
          <w:rFonts w:cs="Arial"/>
          <w:spacing w:val="40"/>
        </w:rPr>
        <w:t xml:space="preserve"> </w:t>
      </w:r>
      <w:r w:rsidRPr="00CD2B26">
        <w:rPr>
          <w:rFonts w:cs="Arial"/>
        </w:rPr>
        <w:t>order</w:t>
      </w:r>
      <w:r w:rsidRPr="00CD2B26">
        <w:rPr>
          <w:rFonts w:cs="Arial"/>
          <w:spacing w:val="40"/>
        </w:rPr>
        <w:t xml:space="preserve"> </w:t>
      </w:r>
      <w:r w:rsidRPr="00CD2B26">
        <w:rPr>
          <w:rFonts w:cs="Arial"/>
          <w:spacing w:val="-1"/>
        </w:rPr>
        <w:t>of</w:t>
      </w:r>
      <w:r w:rsidRPr="00CD2B26">
        <w:rPr>
          <w:rFonts w:cs="Arial"/>
          <w:spacing w:val="42"/>
        </w:rPr>
        <w:t xml:space="preserve"> </w:t>
      </w:r>
      <w:r w:rsidRPr="00CD2B26">
        <w:rPr>
          <w:rFonts w:cs="Arial"/>
          <w:spacing w:val="-1"/>
        </w:rPr>
        <w:t>preference</w:t>
      </w:r>
      <w:r w:rsidRPr="00CD2B26">
        <w:rPr>
          <w:rFonts w:cs="Arial"/>
          <w:spacing w:val="42"/>
        </w:rPr>
        <w:t xml:space="preserve"> </w:t>
      </w:r>
      <w:r w:rsidRPr="00CD2B26">
        <w:rPr>
          <w:rFonts w:cs="Arial"/>
        </w:rPr>
        <w:t>by</w:t>
      </w:r>
      <w:r w:rsidRPr="00CD2B26">
        <w:rPr>
          <w:rFonts w:cs="Arial"/>
          <w:spacing w:val="41"/>
        </w:rPr>
        <w:t xml:space="preserve"> </w:t>
      </w:r>
      <w:r w:rsidRPr="00CD2B26">
        <w:rPr>
          <w:rFonts w:cs="Arial"/>
          <w:spacing w:val="-1"/>
        </w:rPr>
        <w:t>completing</w:t>
      </w:r>
      <w:r w:rsidRPr="00CD2B26">
        <w:rPr>
          <w:rFonts w:cs="Arial"/>
          <w:spacing w:val="42"/>
        </w:rPr>
        <w:t xml:space="preserve"> </w:t>
      </w:r>
      <w:r w:rsidRPr="00CD2B26">
        <w:rPr>
          <w:rFonts w:cs="Arial"/>
        </w:rPr>
        <w:t>the</w:t>
      </w:r>
      <w:r w:rsidRPr="00CD2B26">
        <w:rPr>
          <w:rFonts w:cs="Arial"/>
          <w:spacing w:val="41"/>
        </w:rPr>
        <w:t xml:space="preserve"> </w:t>
      </w:r>
      <w:r w:rsidRPr="00CD2B26">
        <w:rPr>
          <w:rFonts w:cs="Arial"/>
          <w:spacing w:val="-1"/>
        </w:rPr>
        <w:t>table</w:t>
      </w:r>
      <w:r w:rsidR="003775F0">
        <w:rPr>
          <w:rFonts w:cs="Arial"/>
          <w:spacing w:val="-1"/>
        </w:rPr>
        <w:t xml:space="preserve"> 9</w:t>
      </w:r>
      <w:r w:rsidRPr="00CD2B26">
        <w:rPr>
          <w:rFonts w:cs="Arial"/>
          <w:spacing w:val="41"/>
        </w:rPr>
        <w:t xml:space="preserve"> </w:t>
      </w:r>
      <w:r w:rsidRPr="00CD2B26">
        <w:rPr>
          <w:rFonts w:cs="Arial"/>
        </w:rPr>
        <w:t>in</w:t>
      </w:r>
      <w:r w:rsidRPr="00CD2B26">
        <w:rPr>
          <w:rFonts w:cs="Arial"/>
          <w:spacing w:val="44"/>
        </w:rPr>
        <w:t xml:space="preserve"> </w:t>
      </w:r>
      <w:hyperlink w:anchor="_Annex_N_-" w:history="1">
        <w:r w:rsidRPr="00CD2B26">
          <w:rPr>
            <w:rStyle w:val="Hyperlink"/>
            <w:rFonts w:cs="Arial"/>
            <w:spacing w:val="-1"/>
          </w:rPr>
          <w:t>Annex</w:t>
        </w:r>
        <w:r w:rsidRPr="00CD2B26">
          <w:rPr>
            <w:rStyle w:val="Hyperlink"/>
            <w:rFonts w:cs="Arial"/>
            <w:spacing w:val="48"/>
          </w:rPr>
          <w:t xml:space="preserve"> </w:t>
        </w:r>
        <w:r w:rsidR="005F1C34" w:rsidRPr="00CD2B26">
          <w:rPr>
            <w:rStyle w:val="Hyperlink"/>
            <w:rFonts w:cs="Arial"/>
            <w:spacing w:val="-1"/>
            <w:u w:color="0000FF"/>
          </w:rPr>
          <w:t>N</w:t>
        </w:r>
      </w:hyperlink>
      <w:r w:rsidRPr="00CD2B26">
        <w:rPr>
          <w:rFonts w:cs="Arial"/>
          <w:spacing w:val="-1"/>
        </w:rPr>
        <w:t>.</w:t>
      </w:r>
      <w:r w:rsidRPr="00CD2B26">
        <w:rPr>
          <w:rFonts w:cs="Arial"/>
          <w:spacing w:val="44"/>
        </w:rPr>
        <w:t xml:space="preserve"> </w:t>
      </w:r>
      <w:r w:rsidRPr="00CD2B26">
        <w:rPr>
          <w:rFonts w:cs="Arial"/>
        </w:rPr>
        <w:t>As</w:t>
      </w:r>
      <w:r w:rsidRPr="00CD2B26">
        <w:rPr>
          <w:rFonts w:cs="Arial"/>
          <w:spacing w:val="49"/>
        </w:rPr>
        <w:t xml:space="preserve"> </w:t>
      </w:r>
      <w:r w:rsidRPr="00CD2B26">
        <w:rPr>
          <w:rFonts w:cs="Arial"/>
          <w:spacing w:val="-1"/>
        </w:rPr>
        <w:t>quality</w:t>
      </w:r>
      <w:r w:rsidRPr="00CD2B26">
        <w:rPr>
          <w:rFonts w:cs="Arial"/>
          <w:spacing w:val="43"/>
        </w:rPr>
        <w:t xml:space="preserve"> </w:t>
      </w:r>
      <w:r w:rsidR="00A213BF" w:rsidRPr="00CD2B26">
        <w:rPr>
          <w:rFonts w:cs="Arial"/>
        </w:rPr>
        <w:t>questions</w:t>
      </w:r>
      <w:r w:rsidRPr="00CD2B26">
        <w:rPr>
          <w:rFonts w:cs="Arial"/>
          <w:spacing w:val="43"/>
        </w:rPr>
        <w:t xml:space="preserve"> </w:t>
      </w:r>
      <w:r w:rsidRPr="00CD2B26">
        <w:rPr>
          <w:rFonts w:cs="Arial"/>
        </w:rPr>
        <w:t>and</w:t>
      </w:r>
      <w:r w:rsidRPr="00CD2B26">
        <w:rPr>
          <w:rFonts w:cs="Arial"/>
          <w:spacing w:val="44"/>
        </w:rPr>
        <w:t xml:space="preserve"> </w:t>
      </w:r>
      <w:r w:rsidRPr="00CD2B26">
        <w:rPr>
          <w:rFonts w:cs="Arial"/>
          <w:spacing w:val="-1"/>
        </w:rPr>
        <w:t>assessment</w:t>
      </w:r>
      <w:r w:rsidRPr="00CD2B26">
        <w:rPr>
          <w:rFonts w:cs="Arial"/>
          <w:spacing w:val="43"/>
        </w:rPr>
        <w:t xml:space="preserve"> </w:t>
      </w:r>
      <w:r w:rsidRPr="00CD2B26">
        <w:rPr>
          <w:rFonts w:cs="Arial"/>
          <w:spacing w:val="-1"/>
        </w:rPr>
        <w:t>criteria</w:t>
      </w:r>
      <w:r w:rsidRPr="00CD2B26">
        <w:rPr>
          <w:rFonts w:cs="Arial"/>
          <w:spacing w:val="44"/>
        </w:rPr>
        <w:t xml:space="preserve"> </w:t>
      </w:r>
      <w:r w:rsidRPr="00CD2B26">
        <w:rPr>
          <w:rFonts w:cs="Arial"/>
        </w:rPr>
        <w:t>are</w:t>
      </w:r>
      <w:r w:rsidRPr="00CD2B26">
        <w:rPr>
          <w:rFonts w:cs="Arial"/>
          <w:spacing w:val="43"/>
        </w:rPr>
        <w:t xml:space="preserve"> </w:t>
      </w:r>
      <w:r w:rsidRPr="00CD2B26">
        <w:rPr>
          <w:rFonts w:cs="Arial"/>
        </w:rPr>
        <w:t>identical</w:t>
      </w:r>
      <w:r w:rsidRPr="00CD2B26">
        <w:rPr>
          <w:rFonts w:cs="Arial"/>
          <w:spacing w:val="43"/>
        </w:rPr>
        <w:t xml:space="preserve"> </w:t>
      </w:r>
      <w:r w:rsidRPr="00CD2B26">
        <w:rPr>
          <w:rFonts w:cs="Arial"/>
          <w:spacing w:val="-1"/>
        </w:rPr>
        <w:t>across</w:t>
      </w:r>
      <w:r w:rsidRPr="00CD2B26">
        <w:rPr>
          <w:rFonts w:cs="Arial"/>
          <w:spacing w:val="42"/>
        </w:rPr>
        <w:t xml:space="preserve"> </w:t>
      </w:r>
      <w:r w:rsidR="004873A5" w:rsidRPr="00CD2B26">
        <w:rPr>
          <w:rFonts w:cs="Arial"/>
          <w:spacing w:val="-1"/>
        </w:rPr>
        <w:t>all</w:t>
      </w:r>
      <w:r w:rsidRPr="00CD2B26">
        <w:rPr>
          <w:rFonts w:cs="Arial"/>
          <w:spacing w:val="44"/>
        </w:rPr>
        <w:t xml:space="preserve"> </w:t>
      </w:r>
      <w:r w:rsidR="004402C9" w:rsidRPr="00CD2B26">
        <w:rPr>
          <w:rFonts w:cs="Arial"/>
        </w:rPr>
        <w:t>Lot</w:t>
      </w:r>
      <w:r w:rsidRPr="00CD2B26">
        <w:rPr>
          <w:rFonts w:cs="Arial"/>
        </w:rPr>
        <w:t>s,</w:t>
      </w:r>
      <w:r w:rsidRPr="00CD2B26">
        <w:rPr>
          <w:rFonts w:cs="Arial"/>
          <w:spacing w:val="49"/>
        </w:rPr>
        <w:t xml:space="preserve"> </w:t>
      </w:r>
      <w:r w:rsidRPr="00CD2B26">
        <w:rPr>
          <w:rFonts w:cs="Arial"/>
          <w:spacing w:val="-1"/>
        </w:rPr>
        <w:t>Tenderers</w:t>
      </w:r>
      <w:r w:rsidRPr="00CD2B26">
        <w:rPr>
          <w:rFonts w:cs="Arial"/>
          <w:spacing w:val="21"/>
        </w:rPr>
        <w:t xml:space="preserve"> </w:t>
      </w:r>
      <w:r w:rsidR="00A213BF" w:rsidRPr="00CD2B26">
        <w:rPr>
          <w:rFonts w:cs="Arial"/>
          <w:spacing w:val="-1"/>
        </w:rPr>
        <w:t>must</w:t>
      </w:r>
      <w:r w:rsidRPr="00CD2B26">
        <w:rPr>
          <w:rFonts w:cs="Arial"/>
          <w:spacing w:val="20"/>
        </w:rPr>
        <w:t xml:space="preserve"> </w:t>
      </w:r>
      <w:r w:rsidRPr="00CD2B26">
        <w:rPr>
          <w:rFonts w:cs="Arial"/>
        </w:rPr>
        <w:t>only</w:t>
      </w:r>
      <w:r w:rsidRPr="00CD2B26">
        <w:rPr>
          <w:rFonts w:cs="Arial"/>
          <w:spacing w:val="18"/>
        </w:rPr>
        <w:t xml:space="preserve"> </w:t>
      </w:r>
      <w:r w:rsidRPr="00CD2B26">
        <w:rPr>
          <w:rFonts w:cs="Arial"/>
          <w:spacing w:val="-1"/>
        </w:rPr>
        <w:t>submit</w:t>
      </w:r>
      <w:r w:rsidRPr="00CD2B26">
        <w:rPr>
          <w:rFonts w:cs="Arial"/>
          <w:spacing w:val="19"/>
        </w:rPr>
        <w:t xml:space="preserve"> </w:t>
      </w:r>
      <w:r w:rsidRPr="00CD2B26">
        <w:rPr>
          <w:rFonts w:cs="Arial"/>
          <w:spacing w:val="-1"/>
        </w:rPr>
        <w:t>one</w:t>
      </w:r>
      <w:r w:rsidRPr="00CD2B26">
        <w:rPr>
          <w:rFonts w:cs="Arial"/>
          <w:spacing w:val="22"/>
        </w:rPr>
        <w:t xml:space="preserve"> </w:t>
      </w:r>
      <w:r w:rsidRPr="00CD2B26">
        <w:rPr>
          <w:rFonts w:cs="Arial"/>
          <w:spacing w:val="-1"/>
        </w:rPr>
        <w:t>quality</w:t>
      </w:r>
      <w:r w:rsidRPr="00CD2B26">
        <w:rPr>
          <w:rFonts w:cs="Arial"/>
          <w:spacing w:val="19"/>
        </w:rPr>
        <w:t xml:space="preserve"> </w:t>
      </w:r>
      <w:r w:rsidRPr="00CD2B26">
        <w:rPr>
          <w:rFonts w:cs="Arial"/>
          <w:spacing w:val="-1"/>
        </w:rPr>
        <w:t>submission</w:t>
      </w:r>
      <w:r w:rsidR="00A213BF" w:rsidRPr="00CD2B26">
        <w:rPr>
          <w:rFonts w:cs="Arial"/>
          <w:spacing w:val="-1"/>
        </w:rPr>
        <w:t>.</w:t>
      </w:r>
    </w:p>
    <w:p w14:paraId="04454EE8" w14:textId="7E45F3EC" w:rsidR="00A213BF" w:rsidRPr="00CD2B26" w:rsidRDefault="00CD630D">
      <w:pPr>
        <w:pStyle w:val="BodyText"/>
        <w:tabs>
          <w:tab w:val="left" w:pos="1167"/>
        </w:tabs>
        <w:spacing w:line="264" w:lineRule="auto"/>
        <w:ind w:left="1146" w:right="114"/>
        <w:jc w:val="both"/>
        <w:rPr>
          <w:rFonts w:cs="Arial"/>
        </w:rPr>
      </w:pPr>
      <w:r w:rsidRPr="00CD2B26">
        <w:rPr>
          <w:rFonts w:cs="Arial"/>
          <w:spacing w:val="22"/>
        </w:rPr>
        <w:t xml:space="preserve"> </w:t>
      </w:r>
    </w:p>
    <w:p w14:paraId="15C122C3" w14:textId="5F1C2A5E" w:rsidR="00A213BF" w:rsidRPr="00CD2B26" w:rsidRDefault="00CD630D">
      <w:pPr>
        <w:pStyle w:val="BodyText"/>
        <w:numPr>
          <w:ilvl w:val="2"/>
          <w:numId w:val="15"/>
        </w:numPr>
        <w:tabs>
          <w:tab w:val="left" w:pos="1167"/>
          <w:tab w:val="left" w:pos="2835"/>
          <w:tab w:val="left" w:pos="5670"/>
        </w:tabs>
        <w:spacing w:line="264" w:lineRule="auto"/>
        <w:ind w:right="114"/>
        <w:jc w:val="both"/>
        <w:rPr>
          <w:rFonts w:cs="Arial"/>
          <w:spacing w:val="1"/>
        </w:rPr>
      </w:pPr>
      <w:r w:rsidRPr="00CD2B26">
        <w:rPr>
          <w:rFonts w:cs="Arial"/>
          <w:spacing w:val="1"/>
        </w:rPr>
        <w:t xml:space="preserve">The Quality Statement must follow the structure set out and cover the Items described in </w:t>
      </w:r>
      <w:hyperlink w:anchor="_bookmark50" w:history="1">
        <w:r w:rsidR="0026111C" w:rsidRPr="0026111C">
          <w:rPr>
            <w:rStyle w:val="Hyperlink"/>
            <w:rFonts w:cs="Arial"/>
            <w:spacing w:val="1"/>
          </w:rPr>
          <w:t>Annex E – Submission Requirements</w:t>
        </w:r>
      </w:hyperlink>
      <w:r w:rsidRPr="00CD2B26">
        <w:rPr>
          <w:rFonts w:cs="Arial"/>
          <w:spacing w:val="1"/>
        </w:rPr>
        <w:t xml:space="preserve">. </w:t>
      </w:r>
      <w:r w:rsidR="00A213BF" w:rsidRPr="00CD2B26">
        <w:rPr>
          <w:rFonts w:cs="Arial"/>
          <w:spacing w:val="1"/>
        </w:rPr>
        <w:t>The Quality Statement must present each proposed approach to the contract</w:t>
      </w:r>
      <w:r w:rsidR="0045043B">
        <w:rPr>
          <w:rFonts w:cs="Arial"/>
          <w:spacing w:val="1"/>
        </w:rPr>
        <w:t xml:space="preserve"> for each lot</w:t>
      </w:r>
      <w:r w:rsidR="00A213BF" w:rsidRPr="00CD2B26">
        <w:rPr>
          <w:rFonts w:cs="Arial"/>
          <w:spacing w:val="1"/>
        </w:rPr>
        <w:t>; and provide sufficient evidence from previous projects undertaken by the Tenderer to demonstrate that the proposed approach is likely to be successfully delivered.</w:t>
      </w:r>
    </w:p>
    <w:p w14:paraId="55000F24" w14:textId="754782A6" w:rsidR="00A213BF" w:rsidRPr="00CD2B26" w:rsidRDefault="00A213BF">
      <w:pPr>
        <w:pStyle w:val="BodyText"/>
        <w:tabs>
          <w:tab w:val="left" w:pos="1167"/>
        </w:tabs>
        <w:spacing w:line="264" w:lineRule="auto"/>
        <w:ind w:left="0" w:right="114"/>
        <w:jc w:val="both"/>
        <w:rPr>
          <w:rFonts w:cs="Arial"/>
          <w:spacing w:val="1"/>
        </w:rPr>
      </w:pPr>
    </w:p>
    <w:p w14:paraId="60730C1A" w14:textId="237351C6" w:rsidR="00A213BF" w:rsidRPr="00CD2B26" w:rsidRDefault="00A213BF">
      <w:pPr>
        <w:pStyle w:val="BodyText1"/>
        <w:numPr>
          <w:ilvl w:val="2"/>
          <w:numId w:val="15"/>
        </w:numPr>
        <w:rPr>
          <w:rFonts w:cs="Arial"/>
          <w:sz w:val="24"/>
          <w:szCs w:val="24"/>
        </w:rPr>
      </w:pPr>
      <w:r w:rsidRPr="00CD2B26">
        <w:rPr>
          <w:rFonts w:cs="Arial"/>
          <w:sz w:val="24"/>
          <w:szCs w:val="24"/>
        </w:rPr>
        <w:t xml:space="preserve">The Quality Statement must not exceed the page limits stated in </w:t>
      </w:r>
      <w:hyperlink w:anchor="_bookmark50" w:history="1">
        <w:r w:rsidR="005F1C34" w:rsidRPr="00CD2B26">
          <w:rPr>
            <w:rStyle w:val="Hyperlink"/>
            <w:rFonts w:cs="Arial"/>
            <w:sz w:val="24"/>
            <w:szCs w:val="24"/>
          </w:rPr>
          <w:t>Annex E</w:t>
        </w:r>
      </w:hyperlink>
      <w:r w:rsidRPr="00CD2B26">
        <w:rPr>
          <w:rFonts w:cs="Arial"/>
          <w:sz w:val="24"/>
          <w:szCs w:val="24"/>
        </w:rPr>
        <w:t xml:space="preserve"> in the Quality Assessment Scoring Criteria table.</w:t>
      </w:r>
    </w:p>
    <w:p w14:paraId="38A42CD1" w14:textId="72014B52" w:rsidR="00A213BF" w:rsidRPr="00CD2B26" w:rsidRDefault="00A213BF">
      <w:pPr>
        <w:pStyle w:val="BodyText1"/>
        <w:numPr>
          <w:ilvl w:val="2"/>
          <w:numId w:val="15"/>
        </w:numPr>
        <w:rPr>
          <w:rFonts w:cs="Arial"/>
          <w:sz w:val="24"/>
          <w:szCs w:val="24"/>
        </w:rPr>
      </w:pPr>
      <w:r w:rsidRPr="00CD2B26">
        <w:rPr>
          <w:rFonts w:cs="Arial"/>
          <w:sz w:val="24"/>
          <w:szCs w:val="24"/>
        </w:rPr>
        <w:t xml:space="preserve">Tenderers </w:t>
      </w:r>
      <w:r w:rsidR="00FF3F13" w:rsidRPr="00CD2B26">
        <w:rPr>
          <w:rFonts w:cs="Arial"/>
          <w:sz w:val="24"/>
          <w:szCs w:val="24"/>
        </w:rPr>
        <w:t>may</w:t>
      </w:r>
      <w:r w:rsidR="00FF3F13" w:rsidRPr="00CD2B26">
        <w:rPr>
          <w:rFonts w:cs="Arial"/>
          <w:spacing w:val="24"/>
          <w:sz w:val="24"/>
          <w:szCs w:val="24"/>
        </w:rPr>
        <w:t xml:space="preserve"> </w:t>
      </w:r>
      <w:r w:rsidR="00FF3F13" w:rsidRPr="00CD2B26">
        <w:rPr>
          <w:rFonts w:cs="Arial"/>
          <w:sz w:val="24"/>
          <w:szCs w:val="24"/>
        </w:rPr>
        <w:t>use</w:t>
      </w:r>
      <w:r w:rsidR="00FF3F13" w:rsidRPr="00CD2B26">
        <w:rPr>
          <w:rFonts w:cs="Arial"/>
          <w:spacing w:val="27"/>
          <w:sz w:val="24"/>
          <w:szCs w:val="24"/>
        </w:rPr>
        <w:t xml:space="preserve"> </w:t>
      </w:r>
      <w:r w:rsidR="00FF3F13" w:rsidRPr="00CD2B26">
        <w:rPr>
          <w:rFonts w:cs="Arial"/>
          <w:sz w:val="24"/>
          <w:szCs w:val="24"/>
        </w:rPr>
        <w:t>A3</w:t>
      </w:r>
      <w:r w:rsidR="00FF3F13" w:rsidRPr="00CD2B26">
        <w:rPr>
          <w:rFonts w:cs="Arial"/>
          <w:spacing w:val="27"/>
          <w:sz w:val="24"/>
          <w:szCs w:val="24"/>
        </w:rPr>
        <w:t xml:space="preserve"> </w:t>
      </w:r>
      <w:r w:rsidR="00FF3F13" w:rsidRPr="00CD2B26">
        <w:rPr>
          <w:rFonts w:cs="Arial"/>
          <w:spacing w:val="-1"/>
          <w:sz w:val="24"/>
          <w:szCs w:val="24"/>
        </w:rPr>
        <w:t>paper</w:t>
      </w:r>
      <w:r w:rsidR="00FF3F13" w:rsidRPr="00CD2B26">
        <w:rPr>
          <w:rFonts w:cs="Arial"/>
          <w:spacing w:val="25"/>
          <w:sz w:val="24"/>
          <w:szCs w:val="24"/>
        </w:rPr>
        <w:t xml:space="preserve"> </w:t>
      </w:r>
      <w:r w:rsidR="00FF3F13" w:rsidRPr="00CD2B26">
        <w:rPr>
          <w:rFonts w:cs="Arial"/>
          <w:sz w:val="24"/>
          <w:szCs w:val="24"/>
        </w:rPr>
        <w:t>in</w:t>
      </w:r>
      <w:r w:rsidR="00FF3F13" w:rsidRPr="00CD2B26">
        <w:rPr>
          <w:rFonts w:cs="Arial"/>
          <w:spacing w:val="27"/>
          <w:sz w:val="24"/>
          <w:szCs w:val="24"/>
        </w:rPr>
        <w:t xml:space="preserve"> </w:t>
      </w:r>
      <w:r w:rsidR="00FF3F13" w:rsidRPr="00CD2B26">
        <w:rPr>
          <w:rFonts w:cs="Arial"/>
          <w:spacing w:val="-1"/>
          <w:sz w:val="24"/>
          <w:szCs w:val="24"/>
        </w:rPr>
        <w:t>lieu</w:t>
      </w:r>
      <w:r w:rsidR="00FF3F13" w:rsidRPr="00CD2B26">
        <w:rPr>
          <w:rFonts w:cs="Arial"/>
          <w:spacing w:val="27"/>
          <w:sz w:val="24"/>
          <w:szCs w:val="24"/>
        </w:rPr>
        <w:t xml:space="preserve"> </w:t>
      </w:r>
      <w:r w:rsidR="00FF3F13" w:rsidRPr="00CD2B26">
        <w:rPr>
          <w:rFonts w:cs="Arial"/>
          <w:sz w:val="24"/>
          <w:szCs w:val="24"/>
        </w:rPr>
        <w:t>of</w:t>
      </w:r>
      <w:r w:rsidR="00FF3F13" w:rsidRPr="00CD2B26">
        <w:rPr>
          <w:rFonts w:cs="Arial"/>
          <w:spacing w:val="29"/>
          <w:sz w:val="24"/>
          <w:szCs w:val="24"/>
        </w:rPr>
        <w:t xml:space="preserve"> </w:t>
      </w:r>
      <w:r w:rsidR="00FF3F13" w:rsidRPr="00CD2B26">
        <w:rPr>
          <w:rFonts w:cs="Arial"/>
          <w:spacing w:val="-1"/>
          <w:sz w:val="24"/>
          <w:szCs w:val="24"/>
        </w:rPr>
        <w:t>A4,</w:t>
      </w:r>
      <w:r w:rsidR="00FF3F13" w:rsidRPr="00CD2B26">
        <w:rPr>
          <w:rFonts w:cs="Arial"/>
          <w:spacing w:val="27"/>
          <w:sz w:val="24"/>
          <w:szCs w:val="24"/>
        </w:rPr>
        <w:t xml:space="preserve"> </w:t>
      </w:r>
      <w:r w:rsidR="00FF3F13" w:rsidRPr="00CD2B26">
        <w:rPr>
          <w:rFonts w:cs="Arial"/>
          <w:sz w:val="24"/>
          <w:szCs w:val="24"/>
        </w:rPr>
        <w:t>but</w:t>
      </w:r>
      <w:r w:rsidR="00FF3F13" w:rsidRPr="00CD2B26">
        <w:rPr>
          <w:rFonts w:cs="Arial"/>
          <w:spacing w:val="27"/>
          <w:sz w:val="24"/>
          <w:szCs w:val="24"/>
        </w:rPr>
        <w:t xml:space="preserve"> </w:t>
      </w:r>
      <w:r w:rsidR="00FF3F13" w:rsidRPr="00CD2B26">
        <w:rPr>
          <w:rFonts w:cs="Arial"/>
          <w:spacing w:val="-1"/>
          <w:sz w:val="24"/>
          <w:szCs w:val="24"/>
        </w:rPr>
        <w:t>each</w:t>
      </w:r>
      <w:r w:rsidR="00FF3F13" w:rsidRPr="00CD2B26">
        <w:rPr>
          <w:rFonts w:cs="Arial"/>
          <w:spacing w:val="27"/>
          <w:sz w:val="24"/>
          <w:szCs w:val="24"/>
        </w:rPr>
        <w:t xml:space="preserve"> </w:t>
      </w:r>
      <w:r w:rsidR="00FF3F13" w:rsidRPr="00CD2B26">
        <w:rPr>
          <w:rFonts w:cs="Arial"/>
          <w:sz w:val="24"/>
          <w:szCs w:val="24"/>
        </w:rPr>
        <w:t>A3</w:t>
      </w:r>
      <w:r w:rsidR="00FF3F13" w:rsidRPr="00CD2B26">
        <w:rPr>
          <w:rFonts w:cs="Arial"/>
          <w:spacing w:val="27"/>
          <w:sz w:val="24"/>
          <w:szCs w:val="24"/>
        </w:rPr>
        <w:t xml:space="preserve"> </w:t>
      </w:r>
      <w:r w:rsidR="00FF3F13" w:rsidRPr="00CD2B26">
        <w:rPr>
          <w:rFonts w:cs="Arial"/>
          <w:spacing w:val="1"/>
          <w:sz w:val="24"/>
          <w:szCs w:val="24"/>
        </w:rPr>
        <w:t>sheet</w:t>
      </w:r>
      <w:r w:rsidR="00FF3F13" w:rsidRPr="00CD2B26">
        <w:rPr>
          <w:rFonts w:cs="Arial"/>
          <w:spacing w:val="27"/>
          <w:sz w:val="24"/>
          <w:szCs w:val="24"/>
        </w:rPr>
        <w:t xml:space="preserve"> </w:t>
      </w:r>
      <w:r w:rsidR="00FF3F13" w:rsidRPr="00CD2B26">
        <w:rPr>
          <w:rFonts w:cs="Arial"/>
          <w:spacing w:val="-1"/>
          <w:sz w:val="24"/>
          <w:szCs w:val="24"/>
        </w:rPr>
        <w:t>will</w:t>
      </w:r>
      <w:r w:rsidR="00FF3F13" w:rsidRPr="00CD2B26">
        <w:rPr>
          <w:rFonts w:cs="Arial"/>
          <w:spacing w:val="28"/>
          <w:sz w:val="24"/>
          <w:szCs w:val="24"/>
        </w:rPr>
        <w:t xml:space="preserve"> </w:t>
      </w:r>
      <w:r w:rsidR="00FF3F13" w:rsidRPr="00CD2B26">
        <w:rPr>
          <w:rFonts w:cs="Arial"/>
          <w:sz w:val="24"/>
          <w:szCs w:val="24"/>
        </w:rPr>
        <w:t>be</w:t>
      </w:r>
      <w:r w:rsidR="00FF3F13" w:rsidRPr="00CD2B26">
        <w:rPr>
          <w:rFonts w:cs="Arial"/>
          <w:spacing w:val="33"/>
          <w:sz w:val="24"/>
          <w:szCs w:val="24"/>
        </w:rPr>
        <w:t xml:space="preserve"> </w:t>
      </w:r>
      <w:r w:rsidR="00FF3F13" w:rsidRPr="00CD2B26">
        <w:rPr>
          <w:rFonts w:cs="Arial"/>
          <w:spacing w:val="-1"/>
          <w:sz w:val="24"/>
          <w:szCs w:val="24"/>
        </w:rPr>
        <w:t>counted</w:t>
      </w:r>
      <w:r w:rsidR="00FF3F13" w:rsidRPr="00CD2B26">
        <w:rPr>
          <w:rFonts w:cs="Arial"/>
          <w:spacing w:val="17"/>
          <w:sz w:val="24"/>
          <w:szCs w:val="24"/>
        </w:rPr>
        <w:t xml:space="preserve"> </w:t>
      </w:r>
      <w:r w:rsidR="00FF3F13" w:rsidRPr="00CD2B26">
        <w:rPr>
          <w:rFonts w:cs="Arial"/>
          <w:sz w:val="24"/>
          <w:szCs w:val="24"/>
        </w:rPr>
        <w:t>as</w:t>
      </w:r>
      <w:r w:rsidR="00FF3F13" w:rsidRPr="00CD2B26">
        <w:rPr>
          <w:rFonts w:cs="Arial"/>
          <w:spacing w:val="19"/>
          <w:sz w:val="24"/>
          <w:szCs w:val="24"/>
        </w:rPr>
        <w:t xml:space="preserve"> </w:t>
      </w:r>
      <w:r w:rsidR="00FF3F13" w:rsidRPr="00CD2B26">
        <w:rPr>
          <w:rFonts w:cs="Arial"/>
          <w:spacing w:val="-1"/>
          <w:sz w:val="24"/>
          <w:szCs w:val="24"/>
        </w:rPr>
        <w:t>two</w:t>
      </w:r>
      <w:r w:rsidR="00FF3F13" w:rsidRPr="00CD2B26">
        <w:rPr>
          <w:rFonts w:cs="Arial"/>
          <w:spacing w:val="20"/>
          <w:sz w:val="24"/>
          <w:szCs w:val="24"/>
        </w:rPr>
        <w:t xml:space="preserve"> </w:t>
      </w:r>
      <w:r w:rsidR="00FF3F13" w:rsidRPr="00CD2B26">
        <w:rPr>
          <w:rFonts w:cs="Arial"/>
          <w:sz w:val="24"/>
          <w:szCs w:val="24"/>
        </w:rPr>
        <w:t>A4</w:t>
      </w:r>
      <w:r w:rsidR="00FF3F13" w:rsidRPr="00CD2B26">
        <w:rPr>
          <w:rFonts w:cs="Arial"/>
          <w:spacing w:val="20"/>
          <w:sz w:val="24"/>
          <w:szCs w:val="24"/>
        </w:rPr>
        <w:t xml:space="preserve"> </w:t>
      </w:r>
      <w:r w:rsidR="00FF3F13" w:rsidRPr="00CD2B26">
        <w:rPr>
          <w:rFonts w:cs="Arial"/>
          <w:spacing w:val="-1"/>
          <w:sz w:val="24"/>
          <w:szCs w:val="24"/>
        </w:rPr>
        <w:t>sheets and</w:t>
      </w:r>
      <w:r w:rsidR="00FF3F13" w:rsidRPr="00CD2B26">
        <w:rPr>
          <w:rFonts w:cs="Arial"/>
          <w:sz w:val="24"/>
          <w:szCs w:val="24"/>
        </w:rPr>
        <w:t xml:space="preserve"> </w:t>
      </w:r>
      <w:r w:rsidRPr="00CD2B26">
        <w:rPr>
          <w:rFonts w:cs="Arial"/>
          <w:sz w:val="24"/>
          <w:szCs w:val="24"/>
        </w:rPr>
        <w:t xml:space="preserve">should print on both sides of each sheet.  Text must be presented in “Arial” font and be no smaller than 11 point, single-spaced with the margins set at 2.5cm.  The page limit and font size relate to the entire Quality Statement including paper covers, title pages, drawings, diagrams, flow charts and annexes. The pages of the Quality Statement must be numbered.  Page numbers and other header or footer information may be included in the margin space </w:t>
      </w:r>
    </w:p>
    <w:p w14:paraId="0D5832EF" w14:textId="77777777" w:rsidR="00A213BF" w:rsidRPr="00CD2B26" w:rsidRDefault="00A213BF">
      <w:pPr>
        <w:pStyle w:val="BodyText1"/>
        <w:numPr>
          <w:ilvl w:val="2"/>
          <w:numId w:val="15"/>
        </w:numPr>
        <w:rPr>
          <w:rFonts w:cs="Arial"/>
          <w:sz w:val="24"/>
          <w:szCs w:val="24"/>
        </w:rPr>
      </w:pPr>
      <w:r w:rsidRPr="00CD2B26">
        <w:rPr>
          <w:rFonts w:cs="Arial"/>
          <w:sz w:val="24"/>
          <w:szCs w:val="24"/>
        </w:rPr>
        <w:t>If the submitted Quality Statement exceeds the page limit then the tender may be rejected, or any additional pages following the number permitted will be removed prior to the quality assessment.</w:t>
      </w:r>
    </w:p>
    <w:p w14:paraId="0BA6A89C" w14:textId="77777777" w:rsidR="00A213BF" w:rsidRPr="00CD2B26" w:rsidRDefault="00A213BF">
      <w:pPr>
        <w:pStyle w:val="BodyText1"/>
        <w:numPr>
          <w:ilvl w:val="2"/>
          <w:numId w:val="15"/>
        </w:numPr>
        <w:rPr>
          <w:rFonts w:cs="Arial"/>
          <w:sz w:val="24"/>
          <w:szCs w:val="24"/>
        </w:rPr>
      </w:pPr>
      <w:r w:rsidRPr="00CD2B26">
        <w:rPr>
          <w:rFonts w:cs="Arial"/>
          <w:sz w:val="24"/>
          <w:szCs w:val="24"/>
        </w:rPr>
        <w:t>If Tenderers consider that the page limit is insufficient to provide the information required by these Instructions then a tender query should be raised.  No guarantee can be given that the</w:t>
      </w:r>
      <w:bookmarkStart w:id="25" w:name="_Toc193619363"/>
      <w:bookmarkStart w:id="26" w:name="_Toc176150959"/>
      <w:r w:rsidRPr="00CD2B26">
        <w:rPr>
          <w:rFonts w:cs="Arial"/>
          <w:sz w:val="24"/>
          <w:szCs w:val="24"/>
        </w:rPr>
        <w:t xml:space="preserve"> page limit will be increased. </w:t>
      </w:r>
    </w:p>
    <w:p w14:paraId="536C2106" w14:textId="264835DA" w:rsidR="00A213BF" w:rsidRPr="00CD2B26" w:rsidRDefault="00A213BF">
      <w:pPr>
        <w:pStyle w:val="BodyText1"/>
        <w:numPr>
          <w:ilvl w:val="2"/>
          <w:numId w:val="15"/>
        </w:numPr>
        <w:rPr>
          <w:rFonts w:cs="Arial"/>
          <w:sz w:val="24"/>
          <w:szCs w:val="24"/>
        </w:rPr>
      </w:pPr>
      <w:r w:rsidRPr="00CD2B26">
        <w:rPr>
          <w:rFonts w:cs="Arial"/>
          <w:sz w:val="24"/>
          <w:szCs w:val="24"/>
        </w:rPr>
        <w:t xml:space="preserve">Any table templates are also required to be populated with your information, however, additional information will be removed or </w:t>
      </w:r>
      <w:bookmarkEnd w:id="25"/>
      <w:bookmarkEnd w:id="26"/>
      <w:r w:rsidR="009A0438" w:rsidRPr="00CD2B26">
        <w:rPr>
          <w:rFonts w:cs="Arial"/>
          <w:sz w:val="24"/>
          <w:szCs w:val="24"/>
        </w:rPr>
        <w:t>rejected.</w:t>
      </w:r>
    </w:p>
    <w:p w14:paraId="1CAF930C" w14:textId="63D7E3EC" w:rsidR="009A0438" w:rsidRPr="00CD2B26" w:rsidRDefault="009D440F" w:rsidP="00161E33">
      <w:pPr>
        <w:pStyle w:val="ListParagraph"/>
        <w:numPr>
          <w:ilvl w:val="1"/>
          <w:numId w:val="15"/>
        </w:numPr>
        <w:tabs>
          <w:tab w:val="left" w:pos="1167"/>
        </w:tabs>
        <w:spacing w:before="116"/>
        <w:jc w:val="both"/>
        <w:rPr>
          <w:rFonts w:ascii="Arial" w:eastAsia="Arial" w:hAnsi="Arial" w:cs="Arial"/>
          <w:sz w:val="24"/>
          <w:szCs w:val="24"/>
        </w:rPr>
      </w:pPr>
      <w:r w:rsidRPr="00CD2B26">
        <w:rPr>
          <w:rFonts w:ascii="Arial" w:hAnsi="Arial" w:cs="Arial"/>
          <w:b/>
          <w:sz w:val="24"/>
          <w:szCs w:val="24"/>
        </w:rPr>
        <w:t>Stage 2 –</w:t>
      </w:r>
      <w:r w:rsidRPr="00CD2B26">
        <w:rPr>
          <w:rFonts w:ascii="Arial" w:hAnsi="Arial" w:cs="Arial"/>
          <w:sz w:val="24"/>
          <w:szCs w:val="24"/>
        </w:rPr>
        <w:t xml:space="preserve"> </w:t>
      </w:r>
      <w:r w:rsidR="009A0438" w:rsidRPr="00CD2B26">
        <w:rPr>
          <w:rFonts w:ascii="Arial" w:hAnsi="Arial" w:cs="Arial"/>
          <w:b/>
          <w:sz w:val="24"/>
          <w:szCs w:val="24"/>
        </w:rPr>
        <w:t>Key</w:t>
      </w:r>
      <w:r w:rsidR="009A0438" w:rsidRPr="00CD2B26">
        <w:rPr>
          <w:rFonts w:ascii="Arial" w:hAnsi="Arial" w:cs="Arial"/>
          <w:b/>
          <w:spacing w:val="-6"/>
          <w:sz w:val="24"/>
          <w:szCs w:val="24"/>
        </w:rPr>
        <w:t xml:space="preserve"> </w:t>
      </w:r>
      <w:r w:rsidR="009A0438" w:rsidRPr="00CD2B26">
        <w:rPr>
          <w:rFonts w:ascii="Arial" w:hAnsi="Arial" w:cs="Arial"/>
          <w:b/>
          <w:sz w:val="24"/>
          <w:szCs w:val="24"/>
        </w:rPr>
        <w:t>people</w:t>
      </w:r>
      <w:r w:rsidR="009A0438" w:rsidRPr="00CD2B26">
        <w:rPr>
          <w:rFonts w:ascii="Arial" w:hAnsi="Arial" w:cs="Arial"/>
          <w:b/>
          <w:spacing w:val="1"/>
          <w:sz w:val="24"/>
          <w:szCs w:val="24"/>
        </w:rPr>
        <w:t xml:space="preserve"> </w:t>
      </w:r>
      <w:r w:rsidR="009A0438" w:rsidRPr="00CD2B26">
        <w:rPr>
          <w:rFonts w:ascii="Arial" w:hAnsi="Arial" w:cs="Arial"/>
          <w:b/>
          <w:spacing w:val="-1"/>
          <w:sz w:val="24"/>
          <w:szCs w:val="24"/>
        </w:rPr>
        <w:t>submission</w:t>
      </w:r>
    </w:p>
    <w:p w14:paraId="16A8FD51" w14:textId="77777777" w:rsidR="009A0438" w:rsidRPr="00CD2B26" w:rsidRDefault="009A0438" w:rsidP="00161E33">
      <w:pPr>
        <w:spacing w:before="1"/>
        <w:jc w:val="both"/>
        <w:rPr>
          <w:rFonts w:ascii="Arial" w:eastAsia="Arial" w:hAnsi="Arial" w:cs="Arial"/>
          <w:b/>
          <w:bCs/>
          <w:sz w:val="24"/>
          <w:szCs w:val="24"/>
        </w:rPr>
      </w:pPr>
    </w:p>
    <w:p w14:paraId="6C0ACA9D" w14:textId="38E81918" w:rsidR="009A0438" w:rsidRPr="00CD2B26" w:rsidRDefault="009A0438" w:rsidP="005360C3">
      <w:pPr>
        <w:pStyle w:val="BodyText"/>
        <w:numPr>
          <w:ilvl w:val="2"/>
          <w:numId w:val="15"/>
        </w:numPr>
        <w:tabs>
          <w:tab w:val="left" w:pos="1167"/>
        </w:tabs>
        <w:spacing w:line="263" w:lineRule="auto"/>
        <w:ind w:right="122"/>
        <w:jc w:val="both"/>
        <w:rPr>
          <w:rFonts w:cs="Arial"/>
        </w:rPr>
      </w:pPr>
      <w:r w:rsidRPr="00CD2B26">
        <w:rPr>
          <w:rFonts w:cs="Arial"/>
          <w:spacing w:val="-1"/>
        </w:rPr>
        <w:t>Tenderers</w:t>
      </w:r>
      <w:r w:rsidRPr="00CD2B26">
        <w:rPr>
          <w:rFonts w:cs="Arial"/>
          <w:spacing w:val="51"/>
        </w:rPr>
        <w:t xml:space="preserve"> </w:t>
      </w:r>
      <w:r w:rsidRPr="00CD2B26">
        <w:rPr>
          <w:rFonts w:cs="Arial"/>
        </w:rPr>
        <w:t>are</w:t>
      </w:r>
      <w:r w:rsidRPr="00CD2B26">
        <w:rPr>
          <w:rFonts w:cs="Arial"/>
          <w:spacing w:val="51"/>
        </w:rPr>
        <w:t xml:space="preserve"> </w:t>
      </w:r>
      <w:r w:rsidRPr="00CD2B26">
        <w:rPr>
          <w:rFonts w:cs="Arial"/>
        </w:rPr>
        <w:t>to</w:t>
      </w:r>
      <w:r w:rsidRPr="00CD2B26">
        <w:rPr>
          <w:rFonts w:cs="Arial"/>
          <w:spacing w:val="52"/>
        </w:rPr>
        <w:t xml:space="preserve"> </w:t>
      </w:r>
      <w:r w:rsidRPr="00CD2B26">
        <w:rPr>
          <w:rFonts w:cs="Arial"/>
          <w:spacing w:val="-1"/>
        </w:rPr>
        <w:t>provide</w:t>
      </w:r>
      <w:r w:rsidRPr="00CD2B26">
        <w:rPr>
          <w:rFonts w:cs="Arial"/>
          <w:spacing w:val="53"/>
        </w:rPr>
        <w:t xml:space="preserve"> </w:t>
      </w:r>
      <w:r w:rsidRPr="00CD2B26">
        <w:rPr>
          <w:rFonts w:cs="Arial"/>
        </w:rPr>
        <w:t>an</w:t>
      </w:r>
      <w:r w:rsidRPr="00CD2B26">
        <w:rPr>
          <w:rFonts w:cs="Arial"/>
          <w:spacing w:val="51"/>
        </w:rPr>
        <w:t xml:space="preserve"> </w:t>
      </w:r>
      <w:r w:rsidRPr="00CD2B26">
        <w:rPr>
          <w:rFonts w:cs="Arial"/>
          <w:spacing w:val="-1"/>
        </w:rPr>
        <w:t>organisation</w:t>
      </w:r>
      <w:r w:rsidRPr="00CD2B26">
        <w:rPr>
          <w:rFonts w:cs="Arial"/>
          <w:spacing w:val="49"/>
        </w:rPr>
        <w:t xml:space="preserve"> </w:t>
      </w:r>
      <w:r w:rsidRPr="00CD2B26">
        <w:rPr>
          <w:rFonts w:cs="Arial"/>
        </w:rPr>
        <w:t>chart</w:t>
      </w:r>
      <w:r w:rsidRPr="00CD2B26">
        <w:rPr>
          <w:rFonts w:cs="Arial"/>
          <w:spacing w:val="53"/>
        </w:rPr>
        <w:t xml:space="preserve"> </w:t>
      </w:r>
      <w:r w:rsidRPr="00CD2B26">
        <w:rPr>
          <w:rFonts w:cs="Arial"/>
          <w:spacing w:val="-1"/>
        </w:rPr>
        <w:t>and</w:t>
      </w:r>
      <w:r w:rsidRPr="00CD2B26">
        <w:rPr>
          <w:rFonts w:cs="Arial"/>
          <w:spacing w:val="50"/>
        </w:rPr>
        <w:t xml:space="preserve"> </w:t>
      </w:r>
      <w:r w:rsidRPr="00CD2B26">
        <w:rPr>
          <w:rFonts w:cs="Arial"/>
        </w:rPr>
        <w:t>a</w:t>
      </w:r>
      <w:r w:rsidRPr="00CD2B26">
        <w:rPr>
          <w:rFonts w:cs="Arial"/>
          <w:spacing w:val="51"/>
        </w:rPr>
        <w:t xml:space="preserve"> </w:t>
      </w:r>
      <w:r w:rsidRPr="00CD2B26">
        <w:rPr>
          <w:rFonts w:cs="Arial"/>
          <w:spacing w:val="-1"/>
        </w:rPr>
        <w:t>description</w:t>
      </w:r>
      <w:r w:rsidRPr="00CD2B26">
        <w:rPr>
          <w:rFonts w:cs="Arial"/>
          <w:spacing w:val="54"/>
        </w:rPr>
        <w:t xml:space="preserve"> </w:t>
      </w:r>
      <w:r w:rsidRPr="00CD2B26">
        <w:rPr>
          <w:rFonts w:cs="Arial"/>
          <w:spacing w:val="-1"/>
        </w:rPr>
        <w:t>of</w:t>
      </w:r>
      <w:r w:rsidRPr="00CD2B26">
        <w:rPr>
          <w:rFonts w:cs="Arial"/>
          <w:spacing w:val="39"/>
        </w:rPr>
        <w:t xml:space="preserve"> </w:t>
      </w:r>
      <w:r w:rsidRPr="00CD2B26">
        <w:rPr>
          <w:rFonts w:cs="Arial"/>
        </w:rPr>
        <w:t>their</w:t>
      </w:r>
      <w:r w:rsidRPr="00CD2B26">
        <w:rPr>
          <w:rFonts w:cs="Arial"/>
          <w:spacing w:val="13"/>
        </w:rPr>
        <w:t xml:space="preserve"> </w:t>
      </w:r>
      <w:r w:rsidRPr="00CD2B26">
        <w:rPr>
          <w:rFonts w:cs="Arial"/>
          <w:spacing w:val="-1"/>
        </w:rPr>
        <w:t>intentions</w:t>
      </w:r>
      <w:r w:rsidRPr="00CD2B26">
        <w:rPr>
          <w:rFonts w:cs="Arial"/>
          <w:spacing w:val="12"/>
        </w:rPr>
        <w:t xml:space="preserve"> </w:t>
      </w:r>
      <w:r w:rsidRPr="00CD2B26">
        <w:rPr>
          <w:rFonts w:cs="Arial"/>
        </w:rPr>
        <w:t>for</w:t>
      </w:r>
      <w:r w:rsidRPr="00CD2B26">
        <w:rPr>
          <w:rFonts w:cs="Arial"/>
          <w:spacing w:val="12"/>
        </w:rPr>
        <w:t xml:space="preserve"> </w:t>
      </w:r>
      <w:r w:rsidRPr="00CD2B26">
        <w:rPr>
          <w:rFonts w:cs="Arial"/>
          <w:spacing w:val="-1"/>
        </w:rPr>
        <w:t>managing</w:t>
      </w:r>
      <w:r w:rsidRPr="00CD2B26">
        <w:rPr>
          <w:rFonts w:cs="Arial"/>
          <w:spacing w:val="14"/>
        </w:rPr>
        <w:t xml:space="preserve"> </w:t>
      </w:r>
      <w:r w:rsidRPr="00CD2B26">
        <w:rPr>
          <w:rFonts w:cs="Arial"/>
        </w:rPr>
        <w:t>the</w:t>
      </w:r>
      <w:r w:rsidRPr="00CD2B26">
        <w:rPr>
          <w:rFonts w:cs="Arial"/>
          <w:spacing w:val="13"/>
        </w:rPr>
        <w:t xml:space="preserve"> </w:t>
      </w:r>
      <w:r w:rsidR="00BD697F" w:rsidRPr="00CD2B26">
        <w:rPr>
          <w:rFonts w:cs="Arial"/>
          <w:spacing w:val="-1"/>
        </w:rPr>
        <w:t>Lot(s) they are tendering for</w:t>
      </w:r>
      <w:r w:rsidRPr="00CD2B26">
        <w:rPr>
          <w:rFonts w:cs="Arial"/>
          <w:spacing w:val="13"/>
        </w:rPr>
        <w:t xml:space="preserve"> </w:t>
      </w:r>
      <w:r w:rsidRPr="00CD2B26">
        <w:rPr>
          <w:rFonts w:cs="Arial"/>
          <w:spacing w:val="-1"/>
        </w:rPr>
        <w:t>under</w:t>
      </w:r>
      <w:r w:rsidRPr="00CD2B26">
        <w:rPr>
          <w:rFonts w:cs="Arial"/>
          <w:spacing w:val="12"/>
        </w:rPr>
        <w:t xml:space="preserve"> </w:t>
      </w:r>
      <w:r w:rsidRPr="00CD2B26">
        <w:rPr>
          <w:rFonts w:cs="Arial"/>
        </w:rPr>
        <w:t>this</w:t>
      </w:r>
      <w:r w:rsidRPr="00CD2B26">
        <w:rPr>
          <w:rFonts w:cs="Arial"/>
          <w:spacing w:val="55"/>
        </w:rPr>
        <w:t xml:space="preserve"> </w:t>
      </w:r>
      <w:r w:rsidR="00BD697F" w:rsidRPr="00CD2B26">
        <w:rPr>
          <w:rFonts w:cs="Arial"/>
        </w:rPr>
        <w:t>framework,</w:t>
      </w:r>
      <w:r w:rsidR="00BD697F" w:rsidRPr="00CD2B26">
        <w:rPr>
          <w:rFonts w:cs="Arial"/>
          <w:spacing w:val="-1"/>
        </w:rPr>
        <w:t xml:space="preserve"> </w:t>
      </w:r>
      <w:r w:rsidRPr="00CD2B26">
        <w:rPr>
          <w:rFonts w:cs="Arial"/>
          <w:spacing w:val="-1"/>
        </w:rPr>
        <w:t>together</w:t>
      </w:r>
      <w:r w:rsidRPr="00CD2B26">
        <w:rPr>
          <w:rFonts w:cs="Arial"/>
        </w:rPr>
        <w:t xml:space="preserve"> </w:t>
      </w:r>
      <w:r w:rsidRPr="00CD2B26">
        <w:rPr>
          <w:rFonts w:cs="Arial"/>
          <w:spacing w:val="-1"/>
        </w:rPr>
        <w:t>with</w:t>
      </w:r>
      <w:r w:rsidRPr="00CD2B26">
        <w:rPr>
          <w:rFonts w:cs="Arial"/>
        </w:rPr>
        <w:t xml:space="preserve"> the </w:t>
      </w:r>
      <w:r w:rsidRPr="00CD2B26">
        <w:rPr>
          <w:rFonts w:cs="Arial"/>
          <w:spacing w:val="-1"/>
        </w:rPr>
        <w:t>completed</w:t>
      </w:r>
      <w:r w:rsidRPr="00CD2B26">
        <w:rPr>
          <w:rFonts w:cs="Arial"/>
          <w:spacing w:val="5"/>
        </w:rPr>
        <w:t xml:space="preserve"> </w:t>
      </w:r>
      <w:r w:rsidR="00BD697F" w:rsidRPr="00CD2B26">
        <w:rPr>
          <w:rFonts w:cs="Arial"/>
          <w:spacing w:val="5"/>
        </w:rPr>
        <w:t>Form of K</w:t>
      </w:r>
      <w:r w:rsidRPr="00CD2B26">
        <w:rPr>
          <w:rFonts w:cs="Arial"/>
        </w:rPr>
        <w:t>ey</w:t>
      </w:r>
      <w:r w:rsidRPr="00CD2B26">
        <w:rPr>
          <w:rFonts w:cs="Arial"/>
          <w:spacing w:val="-2"/>
        </w:rPr>
        <w:t xml:space="preserve"> </w:t>
      </w:r>
      <w:r w:rsidR="00BD697F" w:rsidRPr="00CD2B26">
        <w:rPr>
          <w:rFonts w:cs="Arial"/>
          <w:spacing w:val="-1"/>
        </w:rPr>
        <w:t>P</w:t>
      </w:r>
      <w:r w:rsidRPr="00CD2B26">
        <w:rPr>
          <w:rFonts w:cs="Arial"/>
          <w:spacing w:val="-1"/>
        </w:rPr>
        <w:t>eople</w:t>
      </w:r>
      <w:r w:rsidRPr="00CD2B26">
        <w:rPr>
          <w:rFonts w:cs="Arial"/>
        </w:rPr>
        <w:t xml:space="preserve"> </w:t>
      </w:r>
      <w:r w:rsidR="00BD697F" w:rsidRPr="00CD2B26">
        <w:rPr>
          <w:rFonts w:cs="Arial"/>
          <w:spacing w:val="-1"/>
        </w:rPr>
        <w:t>S</w:t>
      </w:r>
      <w:r w:rsidRPr="00CD2B26">
        <w:rPr>
          <w:rFonts w:cs="Arial"/>
          <w:spacing w:val="-1"/>
        </w:rPr>
        <w:t>chedule</w:t>
      </w:r>
      <w:r w:rsidR="00BD697F" w:rsidRPr="00CD2B26">
        <w:rPr>
          <w:rFonts w:cs="Arial"/>
          <w:spacing w:val="-1"/>
        </w:rPr>
        <w:t xml:space="preserve"> (</w:t>
      </w:r>
      <w:hyperlink w:anchor="_Annex_J_-" w:history="1">
        <w:r w:rsidR="00BD697F" w:rsidRPr="00CD2B26">
          <w:rPr>
            <w:rStyle w:val="Hyperlink"/>
            <w:rFonts w:cs="Arial"/>
            <w:spacing w:val="-1"/>
          </w:rPr>
          <w:t>Annex J</w:t>
        </w:r>
      </w:hyperlink>
      <w:r w:rsidR="00BD697F" w:rsidRPr="00CD2B26">
        <w:rPr>
          <w:rFonts w:cs="Arial"/>
          <w:spacing w:val="-1"/>
        </w:rPr>
        <w:t>)</w:t>
      </w:r>
      <w:r w:rsidRPr="00CD2B26">
        <w:rPr>
          <w:rFonts w:cs="Arial"/>
          <w:spacing w:val="-1"/>
        </w:rPr>
        <w:t>.</w:t>
      </w:r>
    </w:p>
    <w:p w14:paraId="750BE018" w14:textId="6252454E" w:rsidR="009A0438" w:rsidRPr="00CD2B26" w:rsidRDefault="009A0438" w:rsidP="005360C3">
      <w:pPr>
        <w:pStyle w:val="BodyText"/>
        <w:numPr>
          <w:ilvl w:val="2"/>
          <w:numId w:val="15"/>
        </w:numPr>
        <w:tabs>
          <w:tab w:val="left" w:pos="1167"/>
        </w:tabs>
        <w:spacing w:before="125" w:line="263" w:lineRule="auto"/>
        <w:ind w:right="116"/>
        <w:jc w:val="both"/>
        <w:rPr>
          <w:rFonts w:cs="Arial"/>
        </w:rPr>
      </w:pPr>
      <w:r w:rsidRPr="00CD2B26">
        <w:rPr>
          <w:rFonts w:cs="Arial"/>
          <w:spacing w:val="-1"/>
        </w:rPr>
        <w:lastRenderedPageBreak/>
        <w:t>The</w:t>
      </w:r>
      <w:r w:rsidRPr="00CD2B26">
        <w:rPr>
          <w:rFonts w:cs="Arial"/>
          <w:spacing w:val="10"/>
        </w:rPr>
        <w:t xml:space="preserve"> </w:t>
      </w:r>
      <w:r w:rsidRPr="00CD2B26">
        <w:rPr>
          <w:rFonts w:cs="Arial"/>
          <w:spacing w:val="-1"/>
        </w:rPr>
        <w:t>organisation</w:t>
      </w:r>
      <w:r w:rsidRPr="00CD2B26">
        <w:rPr>
          <w:rFonts w:cs="Arial"/>
          <w:spacing w:val="11"/>
        </w:rPr>
        <w:t xml:space="preserve"> </w:t>
      </w:r>
      <w:r w:rsidRPr="00CD2B26">
        <w:rPr>
          <w:rFonts w:cs="Arial"/>
          <w:spacing w:val="-1"/>
        </w:rPr>
        <w:t>chart</w:t>
      </w:r>
      <w:r w:rsidRPr="00CD2B26">
        <w:rPr>
          <w:rFonts w:cs="Arial"/>
          <w:spacing w:val="7"/>
        </w:rPr>
        <w:t xml:space="preserve"> </w:t>
      </w:r>
      <w:r w:rsidRPr="00CD2B26">
        <w:rPr>
          <w:rFonts w:cs="Arial"/>
        </w:rPr>
        <w:t>shall</w:t>
      </w:r>
      <w:r w:rsidRPr="00CD2B26">
        <w:rPr>
          <w:rFonts w:cs="Arial"/>
          <w:spacing w:val="8"/>
        </w:rPr>
        <w:t xml:space="preserve"> </w:t>
      </w:r>
      <w:r w:rsidRPr="00CD2B26">
        <w:rPr>
          <w:rFonts w:cs="Arial"/>
        </w:rPr>
        <w:t>identify</w:t>
      </w:r>
      <w:r w:rsidRPr="00CD2B26">
        <w:rPr>
          <w:rFonts w:cs="Arial"/>
          <w:spacing w:val="7"/>
        </w:rPr>
        <w:t xml:space="preserve"> </w:t>
      </w:r>
      <w:r w:rsidRPr="00CD2B26">
        <w:rPr>
          <w:rFonts w:cs="Arial"/>
        </w:rPr>
        <w:t>the</w:t>
      </w:r>
      <w:r w:rsidRPr="00CD2B26">
        <w:rPr>
          <w:rFonts w:cs="Arial"/>
          <w:spacing w:val="10"/>
        </w:rPr>
        <w:t xml:space="preserve"> </w:t>
      </w:r>
      <w:r w:rsidRPr="00CD2B26">
        <w:rPr>
          <w:rFonts w:cs="Arial"/>
          <w:spacing w:val="-1"/>
        </w:rPr>
        <w:t>posts</w:t>
      </w:r>
      <w:r w:rsidRPr="00CD2B26">
        <w:rPr>
          <w:rFonts w:cs="Arial"/>
          <w:spacing w:val="9"/>
        </w:rPr>
        <w:t xml:space="preserve"> </w:t>
      </w:r>
      <w:r w:rsidRPr="00CD2B26">
        <w:rPr>
          <w:rFonts w:cs="Arial"/>
        </w:rPr>
        <w:t>and</w:t>
      </w:r>
      <w:r w:rsidRPr="00CD2B26">
        <w:rPr>
          <w:rFonts w:cs="Arial"/>
          <w:spacing w:val="10"/>
        </w:rPr>
        <w:t xml:space="preserve"> </w:t>
      </w:r>
      <w:r w:rsidRPr="00CD2B26">
        <w:rPr>
          <w:rFonts w:cs="Arial"/>
          <w:spacing w:val="-1"/>
        </w:rPr>
        <w:t>proposed</w:t>
      </w:r>
      <w:r w:rsidRPr="00CD2B26">
        <w:rPr>
          <w:rFonts w:cs="Arial"/>
          <w:spacing w:val="10"/>
        </w:rPr>
        <w:t xml:space="preserve"> </w:t>
      </w:r>
      <w:r w:rsidRPr="00CD2B26">
        <w:rPr>
          <w:rFonts w:cs="Arial"/>
        </w:rPr>
        <w:t>location</w:t>
      </w:r>
      <w:r w:rsidRPr="00CD2B26">
        <w:rPr>
          <w:rFonts w:cs="Arial"/>
          <w:spacing w:val="10"/>
        </w:rPr>
        <w:t xml:space="preserve"> </w:t>
      </w:r>
      <w:r w:rsidRPr="00CD2B26">
        <w:rPr>
          <w:rFonts w:cs="Arial"/>
          <w:spacing w:val="-1"/>
        </w:rPr>
        <w:t>of</w:t>
      </w:r>
      <w:r w:rsidRPr="00CD2B26">
        <w:rPr>
          <w:rFonts w:cs="Arial"/>
          <w:spacing w:val="55"/>
        </w:rPr>
        <w:t xml:space="preserve"> </w:t>
      </w:r>
      <w:r w:rsidRPr="00CD2B26">
        <w:rPr>
          <w:rFonts w:cs="Arial"/>
        </w:rPr>
        <w:t>key</w:t>
      </w:r>
      <w:r w:rsidRPr="00CD2B26">
        <w:rPr>
          <w:rFonts w:cs="Arial"/>
          <w:spacing w:val="7"/>
        </w:rPr>
        <w:t xml:space="preserve"> </w:t>
      </w:r>
      <w:r w:rsidRPr="00CD2B26">
        <w:rPr>
          <w:rFonts w:cs="Arial"/>
        </w:rPr>
        <w:t>people</w:t>
      </w:r>
      <w:r w:rsidRPr="00CD2B26">
        <w:rPr>
          <w:rFonts w:cs="Arial"/>
          <w:spacing w:val="10"/>
        </w:rPr>
        <w:t xml:space="preserve"> </w:t>
      </w:r>
      <w:r w:rsidRPr="00CD2B26">
        <w:rPr>
          <w:rFonts w:cs="Arial"/>
          <w:spacing w:val="-1"/>
        </w:rPr>
        <w:t>and</w:t>
      </w:r>
      <w:r w:rsidRPr="00CD2B26">
        <w:rPr>
          <w:rFonts w:cs="Arial"/>
          <w:spacing w:val="10"/>
        </w:rPr>
        <w:t xml:space="preserve"> </w:t>
      </w:r>
      <w:r w:rsidRPr="00CD2B26">
        <w:rPr>
          <w:rFonts w:cs="Arial"/>
        </w:rPr>
        <w:t>their</w:t>
      </w:r>
      <w:r w:rsidRPr="00CD2B26">
        <w:rPr>
          <w:rFonts w:cs="Arial"/>
          <w:spacing w:val="8"/>
        </w:rPr>
        <w:t xml:space="preserve"> </w:t>
      </w:r>
      <w:r w:rsidRPr="00CD2B26">
        <w:rPr>
          <w:rFonts w:cs="Arial"/>
          <w:spacing w:val="-1"/>
        </w:rPr>
        <w:t>teams.</w:t>
      </w:r>
      <w:r w:rsidRPr="00CD2B26">
        <w:rPr>
          <w:rFonts w:cs="Arial"/>
          <w:spacing w:val="10"/>
        </w:rPr>
        <w:t xml:space="preserve"> </w:t>
      </w:r>
      <w:r w:rsidRPr="00CD2B26">
        <w:rPr>
          <w:rFonts w:cs="Arial"/>
        </w:rPr>
        <w:t>The</w:t>
      </w:r>
      <w:r w:rsidRPr="00CD2B26">
        <w:rPr>
          <w:rFonts w:cs="Arial"/>
          <w:spacing w:val="11"/>
        </w:rPr>
        <w:t xml:space="preserve"> </w:t>
      </w:r>
      <w:r w:rsidRPr="00CD2B26">
        <w:rPr>
          <w:rFonts w:cs="Arial"/>
          <w:spacing w:val="-1"/>
        </w:rPr>
        <w:t>skills,</w:t>
      </w:r>
      <w:r w:rsidRPr="00CD2B26">
        <w:rPr>
          <w:rFonts w:cs="Arial"/>
          <w:spacing w:val="9"/>
        </w:rPr>
        <w:t xml:space="preserve"> </w:t>
      </w:r>
      <w:r w:rsidRPr="00CD2B26">
        <w:rPr>
          <w:rFonts w:cs="Arial"/>
        </w:rPr>
        <w:t>training</w:t>
      </w:r>
      <w:r w:rsidRPr="00CD2B26">
        <w:rPr>
          <w:rFonts w:cs="Arial"/>
          <w:spacing w:val="8"/>
        </w:rPr>
        <w:t xml:space="preserve"> </w:t>
      </w:r>
      <w:r w:rsidRPr="00CD2B26">
        <w:rPr>
          <w:rFonts w:cs="Arial"/>
        </w:rPr>
        <w:t>and</w:t>
      </w:r>
      <w:r w:rsidRPr="00CD2B26">
        <w:rPr>
          <w:rFonts w:cs="Arial"/>
          <w:spacing w:val="10"/>
        </w:rPr>
        <w:t xml:space="preserve"> </w:t>
      </w:r>
      <w:r w:rsidRPr="00CD2B26">
        <w:rPr>
          <w:rFonts w:cs="Arial"/>
          <w:spacing w:val="-1"/>
        </w:rPr>
        <w:t>experience</w:t>
      </w:r>
      <w:r w:rsidRPr="00CD2B26">
        <w:rPr>
          <w:rFonts w:cs="Arial"/>
          <w:spacing w:val="10"/>
        </w:rPr>
        <w:t xml:space="preserve"> </w:t>
      </w:r>
      <w:r w:rsidRPr="00CD2B26">
        <w:rPr>
          <w:rFonts w:cs="Arial"/>
          <w:spacing w:val="-1"/>
        </w:rPr>
        <w:t>needed</w:t>
      </w:r>
      <w:r w:rsidRPr="00CD2B26">
        <w:rPr>
          <w:rFonts w:cs="Arial"/>
          <w:spacing w:val="35"/>
        </w:rPr>
        <w:t xml:space="preserve"> </w:t>
      </w:r>
      <w:r w:rsidRPr="00CD2B26">
        <w:rPr>
          <w:rFonts w:cs="Arial"/>
        </w:rPr>
        <w:t>by</w:t>
      </w:r>
      <w:r w:rsidRPr="00CD2B26">
        <w:rPr>
          <w:rFonts w:cs="Arial"/>
          <w:spacing w:val="45"/>
        </w:rPr>
        <w:t xml:space="preserve"> </w:t>
      </w:r>
      <w:r w:rsidRPr="00CD2B26">
        <w:rPr>
          <w:rFonts w:cs="Arial"/>
        </w:rPr>
        <w:t>the</w:t>
      </w:r>
      <w:r w:rsidRPr="00CD2B26">
        <w:rPr>
          <w:rFonts w:cs="Arial"/>
          <w:spacing w:val="50"/>
        </w:rPr>
        <w:t xml:space="preserve"> </w:t>
      </w:r>
      <w:r w:rsidRPr="00CD2B26">
        <w:rPr>
          <w:rFonts w:cs="Arial"/>
        </w:rPr>
        <w:t>key</w:t>
      </w:r>
      <w:r w:rsidRPr="00CD2B26">
        <w:rPr>
          <w:rFonts w:cs="Arial"/>
          <w:spacing w:val="48"/>
        </w:rPr>
        <w:t xml:space="preserve"> </w:t>
      </w:r>
      <w:r w:rsidRPr="00CD2B26">
        <w:rPr>
          <w:rFonts w:cs="Arial"/>
          <w:spacing w:val="-1"/>
        </w:rPr>
        <w:t>people</w:t>
      </w:r>
      <w:r w:rsidRPr="00CD2B26">
        <w:rPr>
          <w:rFonts w:cs="Arial"/>
          <w:spacing w:val="49"/>
        </w:rPr>
        <w:t xml:space="preserve"> </w:t>
      </w:r>
      <w:r w:rsidRPr="00CD2B26">
        <w:rPr>
          <w:rFonts w:cs="Arial"/>
          <w:spacing w:val="-1"/>
        </w:rPr>
        <w:t>must</w:t>
      </w:r>
      <w:r w:rsidRPr="00CD2B26">
        <w:rPr>
          <w:rFonts w:cs="Arial"/>
          <w:spacing w:val="49"/>
        </w:rPr>
        <w:t xml:space="preserve"> </w:t>
      </w:r>
      <w:r w:rsidRPr="00CD2B26">
        <w:rPr>
          <w:rFonts w:cs="Arial"/>
        </w:rPr>
        <w:t>be</w:t>
      </w:r>
      <w:r w:rsidRPr="00CD2B26">
        <w:rPr>
          <w:rFonts w:cs="Arial"/>
          <w:spacing w:val="47"/>
        </w:rPr>
        <w:t xml:space="preserve"> </w:t>
      </w:r>
      <w:r w:rsidRPr="00CD2B26">
        <w:rPr>
          <w:rFonts w:cs="Arial"/>
          <w:spacing w:val="-1"/>
        </w:rPr>
        <w:t>described.</w:t>
      </w:r>
      <w:r w:rsidRPr="00CD2B26">
        <w:rPr>
          <w:rFonts w:cs="Arial"/>
          <w:spacing w:val="46"/>
        </w:rPr>
        <w:t xml:space="preserve"> </w:t>
      </w:r>
      <w:r w:rsidRPr="00CD2B26">
        <w:rPr>
          <w:rFonts w:cs="Arial"/>
        </w:rPr>
        <w:t>The</w:t>
      </w:r>
      <w:r w:rsidRPr="00CD2B26">
        <w:rPr>
          <w:rFonts w:cs="Arial"/>
          <w:spacing w:val="46"/>
        </w:rPr>
        <w:t xml:space="preserve"> </w:t>
      </w:r>
      <w:r w:rsidRPr="00CD2B26">
        <w:rPr>
          <w:rFonts w:cs="Arial"/>
          <w:spacing w:val="-1"/>
        </w:rPr>
        <w:t>submission</w:t>
      </w:r>
      <w:r w:rsidRPr="00CD2B26">
        <w:rPr>
          <w:rFonts w:cs="Arial"/>
          <w:spacing w:val="46"/>
        </w:rPr>
        <w:t xml:space="preserve"> </w:t>
      </w:r>
      <w:r w:rsidRPr="00CD2B26">
        <w:rPr>
          <w:rFonts w:cs="Arial"/>
        </w:rPr>
        <w:t>must</w:t>
      </w:r>
      <w:r w:rsidRPr="00CD2B26">
        <w:rPr>
          <w:rFonts w:cs="Arial"/>
          <w:spacing w:val="46"/>
        </w:rPr>
        <w:t xml:space="preserve"> </w:t>
      </w:r>
      <w:r w:rsidRPr="00CD2B26">
        <w:rPr>
          <w:rFonts w:cs="Arial"/>
          <w:spacing w:val="-1"/>
        </w:rPr>
        <w:t>explain</w:t>
      </w:r>
      <w:r w:rsidRPr="00CD2B26">
        <w:rPr>
          <w:rFonts w:cs="Arial"/>
          <w:spacing w:val="51"/>
        </w:rPr>
        <w:t xml:space="preserve"> </w:t>
      </w:r>
      <w:r w:rsidRPr="00CD2B26">
        <w:rPr>
          <w:rFonts w:cs="Arial"/>
        </w:rPr>
        <w:t>how</w:t>
      </w:r>
      <w:r w:rsidRPr="00CD2B26">
        <w:rPr>
          <w:rFonts w:cs="Arial"/>
          <w:spacing w:val="6"/>
        </w:rPr>
        <w:t xml:space="preserve"> </w:t>
      </w:r>
      <w:r w:rsidRPr="00CD2B26">
        <w:rPr>
          <w:rFonts w:cs="Arial"/>
        </w:rPr>
        <w:t>the</w:t>
      </w:r>
      <w:r w:rsidRPr="00CD2B26">
        <w:rPr>
          <w:rFonts w:cs="Arial"/>
          <w:spacing w:val="10"/>
        </w:rPr>
        <w:t xml:space="preserve"> </w:t>
      </w:r>
      <w:r w:rsidRPr="00CD2B26">
        <w:rPr>
          <w:rFonts w:cs="Arial"/>
          <w:spacing w:val="-1"/>
        </w:rPr>
        <w:t>Tenderer</w:t>
      </w:r>
      <w:r w:rsidRPr="00CD2B26">
        <w:rPr>
          <w:rFonts w:cs="Arial"/>
          <w:spacing w:val="9"/>
        </w:rPr>
        <w:t xml:space="preserve"> </w:t>
      </w:r>
      <w:r w:rsidRPr="00CD2B26">
        <w:rPr>
          <w:rFonts w:cs="Arial"/>
          <w:spacing w:val="-1"/>
        </w:rPr>
        <w:t>intends</w:t>
      </w:r>
      <w:r w:rsidRPr="00CD2B26">
        <w:rPr>
          <w:rFonts w:cs="Arial"/>
          <w:spacing w:val="9"/>
        </w:rPr>
        <w:t xml:space="preserve"> </w:t>
      </w:r>
      <w:r w:rsidRPr="00CD2B26">
        <w:rPr>
          <w:rFonts w:cs="Arial"/>
        </w:rPr>
        <w:t>to</w:t>
      </w:r>
      <w:r w:rsidRPr="00CD2B26">
        <w:rPr>
          <w:rFonts w:cs="Arial"/>
          <w:spacing w:val="8"/>
        </w:rPr>
        <w:t xml:space="preserve"> </w:t>
      </w:r>
      <w:r w:rsidRPr="00CD2B26">
        <w:rPr>
          <w:rFonts w:cs="Arial"/>
        </w:rPr>
        <w:t>fill</w:t>
      </w:r>
      <w:r w:rsidRPr="00CD2B26">
        <w:rPr>
          <w:rFonts w:cs="Arial"/>
          <w:spacing w:val="9"/>
        </w:rPr>
        <w:t xml:space="preserve"> </w:t>
      </w:r>
      <w:r w:rsidRPr="00CD2B26">
        <w:rPr>
          <w:rFonts w:cs="Arial"/>
        </w:rPr>
        <w:t>these</w:t>
      </w:r>
      <w:r w:rsidRPr="00CD2B26">
        <w:rPr>
          <w:rFonts w:cs="Arial"/>
          <w:spacing w:val="10"/>
        </w:rPr>
        <w:t xml:space="preserve"> </w:t>
      </w:r>
      <w:r w:rsidRPr="00CD2B26">
        <w:rPr>
          <w:rFonts w:cs="Arial"/>
          <w:spacing w:val="-1"/>
        </w:rPr>
        <w:t>posts</w:t>
      </w:r>
      <w:r w:rsidRPr="00CD2B26">
        <w:rPr>
          <w:rFonts w:cs="Arial"/>
          <w:spacing w:val="10"/>
        </w:rPr>
        <w:t xml:space="preserve"> </w:t>
      </w:r>
      <w:r w:rsidRPr="00CD2B26">
        <w:rPr>
          <w:rFonts w:cs="Arial"/>
        </w:rPr>
        <w:t>and</w:t>
      </w:r>
      <w:r w:rsidRPr="00CD2B26">
        <w:rPr>
          <w:rFonts w:cs="Arial"/>
          <w:spacing w:val="10"/>
        </w:rPr>
        <w:t xml:space="preserve"> </w:t>
      </w:r>
      <w:r w:rsidRPr="00CD2B26">
        <w:rPr>
          <w:rFonts w:cs="Arial"/>
          <w:spacing w:val="-1"/>
        </w:rPr>
        <w:t>must</w:t>
      </w:r>
      <w:r w:rsidRPr="00CD2B26">
        <w:rPr>
          <w:rFonts w:cs="Arial"/>
          <w:spacing w:val="10"/>
        </w:rPr>
        <w:t xml:space="preserve"> </w:t>
      </w:r>
      <w:r w:rsidRPr="00CD2B26">
        <w:rPr>
          <w:rFonts w:cs="Arial"/>
          <w:spacing w:val="-1"/>
        </w:rPr>
        <w:t>demonstrate</w:t>
      </w:r>
      <w:r w:rsidRPr="00CD2B26">
        <w:rPr>
          <w:rFonts w:cs="Arial"/>
          <w:spacing w:val="8"/>
        </w:rPr>
        <w:t xml:space="preserve"> </w:t>
      </w:r>
      <w:r w:rsidRPr="00CD2B26">
        <w:rPr>
          <w:rFonts w:cs="Arial"/>
        </w:rPr>
        <w:t>that</w:t>
      </w:r>
      <w:r w:rsidRPr="00CD2B26">
        <w:rPr>
          <w:rFonts w:cs="Arial"/>
          <w:spacing w:val="55"/>
        </w:rPr>
        <w:t xml:space="preserve"> </w:t>
      </w:r>
      <w:r w:rsidRPr="00CD2B26">
        <w:rPr>
          <w:rFonts w:cs="Arial"/>
        </w:rPr>
        <w:t>the</w:t>
      </w:r>
      <w:r w:rsidRPr="00CD2B26">
        <w:rPr>
          <w:rFonts w:cs="Arial"/>
          <w:spacing w:val="39"/>
        </w:rPr>
        <w:t xml:space="preserve"> </w:t>
      </w:r>
      <w:r w:rsidRPr="00CD2B26">
        <w:rPr>
          <w:rFonts w:cs="Arial"/>
          <w:spacing w:val="-1"/>
        </w:rPr>
        <w:t>people</w:t>
      </w:r>
      <w:r w:rsidRPr="00CD2B26">
        <w:rPr>
          <w:rFonts w:cs="Arial"/>
          <w:spacing w:val="39"/>
        </w:rPr>
        <w:t xml:space="preserve"> </w:t>
      </w:r>
      <w:r w:rsidRPr="00CD2B26">
        <w:rPr>
          <w:rFonts w:cs="Arial"/>
          <w:spacing w:val="-1"/>
        </w:rPr>
        <w:t>named</w:t>
      </w:r>
      <w:r w:rsidRPr="00CD2B26">
        <w:rPr>
          <w:rFonts w:cs="Arial"/>
          <w:spacing w:val="40"/>
        </w:rPr>
        <w:t xml:space="preserve"> </w:t>
      </w:r>
      <w:r w:rsidRPr="00CD2B26">
        <w:rPr>
          <w:rFonts w:cs="Arial"/>
          <w:spacing w:val="-2"/>
        </w:rPr>
        <w:t>in</w:t>
      </w:r>
      <w:r w:rsidRPr="00CD2B26">
        <w:rPr>
          <w:rFonts w:cs="Arial"/>
          <w:spacing w:val="39"/>
        </w:rPr>
        <w:t xml:space="preserve"> </w:t>
      </w:r>
      <w:r w:rsidRPr="00CD2B26">
        <w:rPr>
          <w:rFonts w:cs="Arial"/>
        </w:rPr>
        <w:t>the</w:t>
      </w:r>
      <w:r w:rsidRPr="00CD2B26">
        <w:rPr>
          <w:rFonts w:cs="Arial"/>
          <w:spacing w:val="44"/>
        </w:rPr>
        <w:t xml:space="preserve"> </w:t>
      </w:r>
      <w:r w:rsidR="00BD697F" w:rsidRPr="00CD2B26">
        <w:rPr>
          <w:rFonts w:cs="Arial"/>
          <w:spacing w:val="5"/>
        </w:rPr>
        <w:t>Form of K</w:t>
      </w:r>
      <w:r w:rsidR="00BD697F" w:rsidRPr="00CD2B26">
        <w:rPr>
          <w:rFonts w:cs="Arial"/>
        </w:rPr>
        <w:t>ey</w:t>
      </w:r>
      <w:r w:rsidR="00BD697F" w:rsidRPr="00CD2B26">
        <w:rPr>
          <w:rFonts w:cs="Arial"/>
          <w:spacing w:val="-2"/>
        </w:rPr>
        <w:t xml:space="preserve"> </w:t>
      </w:r>
      <w:r w:rsidR="00BD697F" w:rsidRPr="00CD2B26">
        <w:rPr>
          <w:rFonts w:cs="Arial"/>
          <w:spacing w:val="-1"/>
        </w:rPr>
        <w:t>People</w:t>
      </w:r>
      <w:r w:rsidR="00BD697F" w:rsidRPr="00CD2B26">
        <w:rPr>
          <w:rFonts w:cs="Arial"/>
        </w:rPr>
        <w:t xml:space="preserve"> </w:t>
      </w:r>
      <w:r w:rsidR="00BD697F" w:rsidRPr="00CD2B26">
        <w:rPr>
          <w:rFonts w:cs="Arial"/>
          <w:spacing w:val="-1"/>
        </w:rPr>
        <w:t xml:space="preserve">Schedule </w:t>
      </w:r>
      <w:r w:rsidRPr="00CD2B26">
        <w:rPr>
          <w:rFonts w:cs="Arial"/>
          <w:spacing w:val="-1"/>
        </w:rPr>
        <w:t>meet</w:t>
      </w:r>
      <w:r w:rsidRPr="00CD2B26">
        <w:rPr>
          <w:rFonts w:cs="Arial"/>
          <w:spacing w:val="39"/>
        </w:rPr>
        <w:t xml:space="preserve"> </w:t>
      </w:r>
      <w:r w:rsidRPr="00CD2B26">
        <w:rPr>
          <w:rFonts w:cs="Arial"/>
          <w:spacing w:val="-1"/>
        </w:rPr>
        <w:t>the</w:t>
      </w:r>
      <w:r w:rsidRPr="00CD2B26">
        <w:rPr>
          <w:rFonts w:cs="Arial"/>
          <w:spacing w:val="40"/>
        </w:rPr>
        <w:t xml:space="preserve"> </w:t>
      </w:r>
      <w:r w:rsidRPr="00CD2B26">
        <w:rPr>
          <w:rFonts w:cs="Arial"/>
          <w:spacing w:val="-1"/>
        </w:rPr>
        <w:t>stated</w:t>
      </w:r>
      <w:r w:rsidRPr="00CD2B26">
        <w:rPr>
          <w:rFonts w:cs="Arial"/>
          <w:spacing w:val="57"/>
        </w:rPr>
        <w:t xml:space="preserve"> </w:t>
      </w:r>
      <w:r w:rsidRPr="00CD2B26">
        <w:rPr>
          <w:rFonts w:cs="Arial"/>
          <w:spacing w:val="-1"/>
        </w:rPr>
        <w:t>requirements.</w:t>
      </w:r>
      <w:r w:rsidRPr="00CD2B26">
        <w:rPr>
          <w:rFonts w:cs="Arial"/>
          <w:spacing w:val="19"/>
        </w:rPr>
        <w:t xml:space="preserve"> </w:t>
      </w:r>
      <w:r w:rsidRPr="00CD2B26">
        <w:rPr>
          <w:rFonts w:cs="Arial"/>
          <w:spacing w:val="-1"/>
        </w:rPr>
        <w:t>Emphasis</w:t>
      </w:r>
      <w:r w:rsidRPr="00CD2B26">
        <w:rPr>
          <w:rFonts w:cs="Arial"/>
          <w:spacing w:val="18"/>
        </w:rPr>
        <w:t xml:space="preserve"> </w:t>
      </w:r>
      <w:r w:rsidRPr="00CD2B26">
        <w:rPr>
          <w:rFonts w:cs="Arial"/>
        </w:rPr>
        <w:t>must</w:t>
      </w:r>
      <w:r w:rsidRPr="00CD2B26">
        <w:rPr>
          <w:rFonts w:cs="Arial"/>
          <w:spacing w:val="19"/>
        </w:rPr>
        <w:t xml:space="preserve"> </w:t>
      </w:r>
      <w:r w:rsidRPr="00CD2B26">
        <w:rPr>
          <w:rFonts w:cs="Arial"/>
        </w:rPr>
        <w:t>be</w:t>
      </w:r>
      <w:r w:rsidRPr="00CD2B26">
        <w:rPr>
          <w:rFonts w:cs="Arial"/>
          <w:spacing w:val="17"/>
        </w:rPr>
        <w:t xml:space="preserve"> </w:t>
      </w:r>
      <w:r w:rsidRPr="00CD2B26">
        <w:rPr>
          <w:rFonts w:cs="Arial"/>
        </w:rPr>
        <w:t>placed</w:t>
      </w:r>
      <w:r w:rsidRPr="00CD2B26">
        <w:rPr>
          <w:rFonts w:cs="Arial"/>
          <w:spacing w:val="17"/>
        </w:rPr>
        <w:t xml:space="preserve"> </w:t>
      </w:r>
      <w:r w:rsidRPr="00CD2B26">
        <w:rPr>
          <w:rFonts w:cs="Arial"/>
        </w:rPr>
        <w:t>on</w:t>
      </w:r>
      <w:r w:rsidRPr="00CD2B26">
        <w:rPr>
          <w:rFonts w:cs="Arial"/>
          <w:spacing w:val="17"/>
        </w:rPr>
        <w:t xml:space="preserve"> </w:t>
      </w:r>
      <w:r w:rsidRPr="00CD2B26">
        <w:rPr>
          <w:rFonts w:cs="Arial"/>
        </w:rPr>
        <w:t>how</w:t>
      </w:r>
      <w:r w:rsidRPr="00CD2B26">
        <w:rPr>
          <w:rFonts w:cs="Arial"/>
          <w:spacing w:val="16"/>
        </w:rPr>
        <w:t xml:space="preserve"> </w:t>
      </w:r>
      <w:r w:rsidRPr="00CD2B26">
        <w:rPr>
          <w:rFonts w:cs="Arial"/>
        </w:rPr>
        <w:t>these</w:t>
      </w:r>
      <w:r w:rsidRPr="00CD2B26">
        <w:rPr>
          <w:rFonts w:cs="Arial"/>
          <w:spacing w:val="20"/>
        </w:rPr>
        <w:t xml:space="preserve"> </w:t>
      </w:r>
      <w:r w:rsidRPr="00CD2B26">
        <w:rPr>
          <w:rFonts w:cs="Arial"/>
          <w:spacing w:val="-1"/>
        </w:rPr>
        <w:t>people</w:t>
      </w:r>
      <w:r w:rsidRPr="00CD2B26">
        <w:rPr>
          <w:rFonts w:cs="Arial"/>
          <w:spacing w:val="19"/>
        </w:rPr>
        <w:t xml:space="preserve"> </w:t>
      </w:r>
      <w:r w:rsidRPr="00CD2B26">
        <w:rPr>
          <w:rFonts w:cs="Arial"/>
          <w:spacing w:val="-1"/>
        </w:rPr>
        <w:t>will</w:t>
      </w:r>
      <w:r w:rsidRPr="00CD2B26">
        <w:rPr>
          <w:rFonts w:cs="Arial"/>
          <w:spacing w:val="21"/>
        </w:rPr>
        <w:t xml:space="preserve"> </w:t>
      </w:r>
      <w:r w:rsidRPr="00CD2B26">
        <w:rPr>
          <w:rFonts w:cs="Arial"/>
        </w:rPr>
        <w:t>use</w:t>
      </w:r>
      <w:r w:rsidRPr="00CD2B26">
        <w:rPr>
          <w:rFonts w:cs="Arial"/>
          <w:spacing w:val="39"/>
        </w:rPr>
        <w:t xml:space="preserve"> </w:t>
      </w:r>
      <w:r w:rsidRPr="00CD2B26">
        <w:rPr>
          <w:rFonts w:cs="Arial"/>
        </w:rPr>
        <w:t>their</w:t>
      </w:r>
      <w:r w:rsidRPr="00CD2B26">
        <w:rPr>
          <w:rFonts w:cs="Arial"/>
          <w:spacing w:val="-2"/>
        </w:rPr>
        <w:t xml:space="preserve"> </w:t>
      </w:r>
      <w:r w:rsidRPr="00CD2B26">
        <w:rPr>
          <w:rFonts w:cs="Arial"/>
          <w:spacing w:val="-1"/>
        </w:rPr>
        <w:t>skills</w:t>
      </w:r>
      <w:r w:rsidRPr="00CD2B26">
        <w:rPr>
          <w:rFonts w:cs="Arial"/>
        </w:rPr>
        <w:t xml:space="preserve"> to </w:t>
      </w:r>
      <w:r w:rsidRPr="00CD2B26">
        <w:rPr>
          <w:rFonts w:cs="Arial"/>
          <w:spacing w:val="-1"/>
        </w:rPr>
        <w:t>successfully</w:t>
      </w:r>
      <w:r w:rsidRPr="00CD2B26">
        <w:rPr>
          <w:rFonts w:cs="Arial"/>
          <w:spacing w:val="-3"/>
        </w:rPr>
        <w:t xml:space="preserve"> </w:t>
      </w:r>
      <w:r w:rsidRPr="00CD2B26">
        <w:rPr>
          <w:rFonts w:cs="Arial"/>
          <w:spacing w:val="-1"/>
        </w:rPr>
        <w:t>deliver</w:t>
      </w:r>
      <w:r w:rsidRPr="00CD2B26">
        <w:rPr>
          <w:rFonts w:cs="Arial"/>
        </w:rPr>
        <w:t xml:space="preserve"> Highways England’s </w:t>
      </w:r>
      <w:r w:rsidRPr="00CD2B26">
        <w:rPr>
          <w:rFonts w:cs="Arial"/>
          <w:spacing w:val="-1"/>
        </w:rPr>
        <w:t>objectives.</w:t>
      </w:r>
    </w:p>
    <w:p w14:paraId="63A0EAAF" w14:textId="53C057FF" w:rsidR="009A0438" w:rsidRPr="00CD2B26" w:rsidRDefault="005B4E66">
      <w:pPr>
        <w:pStyle w:val="BodyText"/>
        <w:numPr>
          <w:ilvl w:val="2"/>
          <w:numId w:val="15"/>
        </w:numPr>
        <w:tabs>
          <w:tab w:val="left" w:pos="1167"/>
        </w:tabs>
        <w:spacing w:before="120" w:line="265" w:lineRule="auto"/>
        <w:ind w:right="116"/>
        <w:jc w:val="both"/>
        <w:rPr>
          <w:rFonts w:cs="Arial"/>
        </w:rPr>
      </w:pPr>
      <w:r w:rsidRPr="00CD2B26">
        <w:rPr>
          <w:rFonts w:cs="Arial"/>
          <w:noProof/>
        </w:rPr>
        <mc:AlternateContent>
          <mc:Choice Requires="wpg">
            <w:drawing>
              <wp:anchor distT="0" distB="0" distL="114300" distR="114300" simplePos="0" relativeHeight="503167480" behindDoc="1" locked="0" layoutInCell="1" allowOverlap="1" wp14:anchorId="5B531092" wp14:editId="3EE57822">
                <wp:simplePos x="0" y="0"/>
                <wp:positionH relativeFrom="page">
                  <wp:posOffset>2712085</wp:posOffset>
                </wp:positionH>
                <wp:positionV relativeFrom="paragraph">
                  <wp:posOffset>427990</wp:posOffset>
                </wp:positionV>
                <wp:extent cx="40005" cy="10795"/>
                <wp:effectExtent l="6985" t="6350" r="10160" b="1905"/>
                <wp:wrapNone/>
                <wp:docPr id="392"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0795"/>
                          <a:chOff x="4271" y="674"/>
                          <a:chExt cx="63" cy="17"/>
                        </a:xfrm>
                      </wpg:grpSpPr>
                      <wps:wsp>
                        <wps:cNvPr id="393" name="Freeform 401"/>
                        <wps:cNvSpPr>
                          <a:spLocks/>
                        </wps:cNvSpPr>
                        <wps:spPr bwMode="auto">
                          <a:xfrm>
                            <a:off x="4271" y="674"/>
                            <a:ext cx="63" cy="17"/>
                          </a:xfrm>
                          <a:custGeom>
                            <a:avLst/>
                            <a:gdLst>
                              <a:gd name="T0" fmla="+- 0 4271 4271"/>
                              <a:gd name="T1" fmla="*/ T0 w 63"/>
                              <a:gd name="T2" fmla="+- 0 682 674"/>
                              <a:gd name="T3" fmla="*/ 682 h 17"/>
                              <a:gd name="T4" fmla="+- 0 4333 4271"/>
                              <a:gd name="T5" fmla="*/ T4 w 63"/>
                              <a:gd name="T6" fmla="+- 0 682 674"/>
                              <a:gd name="T7" fmla="*/ 682 h 17"/>
                            </a:gdLst>
                            <a:ahLst/>
                            <a:cxnLst>
                              <a:cxn ang="0">
                                <a:pos x="T1" y="T3"/>
                              </a:cxn>
                              <a:cxn ang="0">
                                <a:pos x="T5" y="T7"/>
                              </a:cxn>
                            </a:cxnLst>
                            <a:rect l="0" t="0" r="r" b="b"/>
                            <a:pathLst>
                              <a:path w="63" h="17">
                                <a:moveTo>
                                  <a:pt x="0" y="8"/>
                                </a:moveTo>
                                <a:lnTo>
                                  <a:pt x="62" y="8"/>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AAA76" id="Group 400" o:spid="_x0000_s1026" style="position:absolute;margin-left:213.55pt;margin-top:33.7pt;width:3.15pt;height:.85pt;z-index:-149000;mso-position-horizontal-relative:page" coordorigin="4271,674" coordsize="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">
                <v:shape id="Freeform 401" o:spid="_x0000_s1027" style="position:absolute;left:4271;top:674;width:63;height:17;visibility:visible;mso-wrap-style:square;v-text-anchor:top" coordsize="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" path="m,8r62,e" filled="f" strokecolor="blue" strokeweight=".94pt">
                  <v:path arrowok="t" o:connecttype="custom" o:connectlocs="0,682;62,682" o:connectangles="0,0"/>
                </v:shape>
                <w10:wrap anchorx="page"/>
              </v:group>
            </w:pict>
          </mc:Fallback>
        </mc:AlternateContent>
      </w:r>
      <w:r w:rsidR="009A0438" w:rsidRPr="00CD2B26">
        <w:rPr>
          <w:rFonts w:cs="Arial"/>
        </w:rPr>
        <w:t>The</w:t>
      </w:r>
      <w:r w:rsidR="009A0438" w:rsidRPr="00CD2B26">
        <w:rPr>
          <w:rFonts w:cs="Arial"/>
          <w:spacing w:val="24"/>
        </w:rPr>
        <w:t xml:space="preserve"> </w:t>
      </w:r>
      <w:r w:rsidR="009A0438" w:rsidRPr="00CD2B26">
        <w:rPr>
          <w:rFonts w:cs="Arial"/>
          <w:spacing w:val="-1"/>
        </w:rPr>
        <w:t>submission</w:t>
      </w:r>
      <w:r w:rsidR="009A0438" w:rsidRPr="00CD2B26">
        <w:rPr>
          <w:rFonts w:cs="Arial"/>
          <w:spacing w:val="24"/>
        </w:rPr>
        <w:t xml:space="preserve"> </w:t>
      </w:r>
      <w:r w:rsidR="009A0438" w:rsidRPr="00CD2B26">
        <w:rPr>
          <w:rFonts w:cs="Arial"/>
          <w:spacing w:val="-1"/>
        </w:rPr>
        <w:t>must</w:t>
      </w:r>
      <w:r w:rsidR="009A0438" w:rsidRPr="00CD2B26">
        <w:rPr>
          <w:rFonts w:cs="Arial"/>
          <w:spacing w:val="24"/>
        </w:rPr>
        <w:t xml:space="preserve"> </w:t>
      </w:r>
      <w:r w:rsidR="009A0438" w:rsidRPr="00CD2B26">
        <w:rPr>
          <w:rFonts w:cs="Arial"/>
        </w:rPr>
        <w:t>include</w:t>
      </w:r>
      <w:r w:rsidR="009A0438" w:rsidRPr="00CD2B26">
        <w:rPr>
          <w:rFonts w:cs="Arial"/>
          <w:spacing w:val="24"/>
        </w:rPr>
        <w:t xml:space="preserve"> </w:t>
      </w:r>
      <w:r w:rsidR="009A0438" w:rsidRPr="00CD2B26">
        <w:rPr>
          <w:rFonts w:cs="Arial"/>
          <w:spacing w:val="-1"/>
        </w:rPr>
        <w:t>the</w:t>
      </w:r>
      <w:r w:rsidR="009A0438" w:rsidRPr="00CD2B26">
        <w:rPr>
          <w:rFonts w:cs="Arial"/>
          <w:spacing w:val="29"/>
        </w:rPr>
        <w:t xml:space="preserve"> </w:t>
      </w:r>
      <w:r w:rsidR="00BD697F" w:rsidRPr="00CD2B26">
        <w:rPr>
          <w:rFonts w:cs="Arial"/>
          <w:spacing w:val="5"/>
        </w:rPr>
        <w:t>Form of K</w:t>
      </w:r>
      <w:r w:rsidR="00BD697F" w:rsidRPr="00CD2B26">
        <w:rPr>
          <w:rFonts w:cs="Arial"/>
        </w:rPr>
        <w:t>ey</w:t>
      </w:r>
      <w:r w:rsidR="00BD697F" w:rsidRPr="00CD2B26">
        <w:rPr>
          <w:rFonts w:cs="Arial"/>
          <w:spacing w:val="-2"/>
        </w:rPr>
        <w:t xml:space="preserve"> </w:t>
      </w:r>
      <w:r w:rsidR="00BD697F" w:rsidRPr="00CD2B26">
        <w:rPr>
          <w:rFonts w:cs="Arial"/>
          <w:spacing w:val="-1"/>
        </w:rPr>
        <w:t>People</w:t>
      </w:r>
      <w:r w:rsidR="00BD697F" w:rsidRPr="00CD2B26">
        <w:rPr>
          <w:rFonts w:cs="Arial"/>
        </w:rPr>
        <w:t xml:space="preserve"> </w:t>
      </w:r>
      <w:r w:rsidR="00BD697F" w:rsidRPr="00CD2B26">
        <w:rPr>
          <w:rFonts w:cs="Arial"/>
          <w:spacing w:val="-1"/>
        </w:rPr>
        <w:t>Schedule</w:t>
      </w:r>
      <w:r w:rsidR="009A0438" w:rsidRPr="00CD2B26">
        <w:rPr>
          <w:rFonts w:cs="Arial"/>
          <w:spacing w:val="7"/>
        </w:rPr>
        <w:t xml:space="preserve"> </w:t>
      </w:r>
      <w:r w:rsidR="009A0438" w:rsidRPr="00CD2B26">
        <w:rPr>
          <w:rFonts w:cs="Arial"/>
        </w:rPr>
        <w:t>in</w:t>
      </w:r>
      <w:r w:rsidR="009A0438" w:rsidRPr="00CD2B26">
        <w:rPr>
          <w:rFonts w:cs="Arial"/>
          <w:spacing w:val="7"/>
        </w:rPr>
        <w:t xml:space="preserve"> </w:t>
      </w:r>
      <w:hyperlink w:anchor="_Annex_J_-" w:history="1">
        <w:r w:rsidR="009A0438" w:rsidRPr="00CD2B26">
          <w:rPr>
            <w:rStyle w:val="Hyperlink"/>
            <w:rFonts w:cs="Arial"/>
            <w:spacing w:val="-1"/>
          </w:rPr>
          <w:t>Anne</w:t>
        </w:r>
        <w:r w:rsidR="00A1379F" w:rsidRPr="00CD2B26">
          <w:rPr>
            <w:rStyle w:val="Hyperlink"/>
            <w:rFonts w:cs="Arial"/>
            <w:spacing w:val="-1"/>
          </w:rPr>
          <w:t>x J</w:t>
        </w:r>
      </w:hyperlink>
      <w:r w:rsidR="009A0438" w:rsidRPr="00CD2B26">
        <w:rPr>
          <w:rFonts w:cs="Arial"/>
          <w:color w:val="FF0000"/>
        </w:rPr>
        <w:t>,</w:t>
      </w:r>
      <w:r w:rsidR="009A0438" w:rsidRPr="00CD2B26">
        <w:rPr>
          <w:rFonts w:cs="Arial"/>
          <w:spacing w:val="7"/>
        </w:rPr>
        <w:t xml:space="preserve"> </w:t>
      </w:r>
      <w:r w:rsidR="009A0438" w:rsidRPr="00CD2B26">
        <w:rPr>
          <w:rFonts w:cs="Arial"/>
          <w:spacing w:val="-1"/>
        </w:rPr>
        <w:t>listing</w:t>
      </w:r>
      <w:r w:rsidR="009A0438" w:rsidRPr="00CD2B26">
        <w:rPr>
          <w:rFonts w:cs="Arial"/>
          <w:spacing w:val="6"/>
        </w:rPr>
        <w:t xml:space="preserve"> </w:t>
      </w:r>
      <w:r w:rsidR="009A0438" w:rsidRPr="00CD2B26">
        <w:rPr>
          <w:rFonts w:cs="Arial"/>
        </w:rPr>
        <w:t>the</w:t>
      </w:r>
      <w:r w:rsidR="009A0438" w:rsidRPr="00CD2B26">
        <w:rPr>
          <w:rFonts w:cs="Arial"/>
          <w:spacing w:val="9"/>
        </w:rPr>
        <w:t xml:space="preserve"> </w:t>
      </w:r>
      <w:r w:rsidR="009A0438" w:rsidRPr="00CD2B26">
        <w:rPr>
          <w:rFonts w:cs="Arial"/>
        </w:rPr>
        <w:t>key</w:t>
      </w:r>
      <w:r w:rsidR="009A0438" w:rsidRPr="00CD2B26">
        <w:rPr>
          <w:rFonts w:cs="Arial"/>
          <w:spacing w:val="7"/>
        </w:rPr>
        <w:t xml:space="preserve"> </w:t>
      </w:r>
      <w:r w:rsidR="009A0438" w:rsidRPr="00CD2B26">
        <w:rPr>
          <w:rFonts w:cs="Arial"/>
          <w:spacing w:val="-1"/>
        </w:rPr>
        <w:t>persons</w:t>
      </w:r>
      <w:r w:rsidR="009A0438" w:rsidRPr="00CD2B26">
        <w:rPr>
          <w:rFonts w:cs="Arial"/>
          <w:spacing w:val="6"/>
        </w:rPr>
        <w:t xml:space="preserve"> </w:t>
      </w:r>
      <w:r w:rsidR="009A0438" w:rsidRPr="00CD2B26">
        <w:rPr>
          <w:rFonts w:cs="Arial"/>
          <w:spacing w:val="-1"/>
        </w:rPr>
        <w:t>proposed</w:t>
      </w:r>
      <w:r w:rsidR="009A0438" w:rsidRPr="00CD2B26">
        <w:rPr>
          <w:rFonts w:cs="Arial"/>
          <w:spacing w:val="5"/>
        </w:rPr>
        <w:t xml:space="preserve"> </w:t>
      </w:r>
      <w:r w:rsidR="009A0438" w:rsidRPr="00CD2B26">
        <w:rPr>
          <w:rFonts w:cs="Arial"/>
        </w:rPr>
        <w:t>for</w:t>
      </w:r>
      <w:r w:rsidR="009A0438" w:rsidRPr="00CD2B26">
        <w:rPr>
          <w:rFonts w:cs="Arial"/>
          <w:spacing w:val="6"/>
        </w:rPr>
        <w:t xml:space="preserve"> </w:t>
      </w:r>
      <w:r w:rsidR="009A0438" w:rsidRPr="00CD2B26">
        <w:rPr>
          <w:rFonts w:cs="Arial"/>
          <w:spacing w:val="-1"/>
        </w:rPr>
        <w:t>the</w:t>
      </w:r>
      <w:r w:rsidR="009A0438" w:rsidRPr="00CD2B26">
        <w:rPr>
          <w:rFonts w:cs="Arial"/>
          <w:spacing w:val="8"/>
        </w:rPr>
        <w:t xml:space="preserve"> </w:t>
      </w:r>
      <w:r w:rsidR="00BD697F" w:rsidRPr="00CD2B26">
        <w:rPr>
          <w:rFonts w:cs="Arial"/>
          <w:spacing w:val="-1"/>
        </w:rPr>
        <w:t>Lot(s) being tendered for on this framework</w:t>
      </w:r>
      <w:r w:rsidR="009A0438" w:rsidRPr="00CD2B26">
        <w:rPr>
          <w:rFonts w:cs="Arial"/>
          <w:spacing w:val="9"/>
        </w:rPr>
        <w:t xml:space="preserve"> </w:t>
      </w:r>
      <w:r w:rsidR="009A0438" w:rsidRPr="00CD2B26">
        <w:rPr>
          <w:rFonts w:cs="Arial"/>
          <w:spacing w:val="-1"/>
        </w:rPr>
        <w:t>and</w:t>
      </w:r>
      <w:r w:rsidR="009A0438" w:rsidRPr="00CD2B26">
        <w:rPr>
          <w:rFonts w:cs="Arial"/>
          <w:spacing w:val="4"/>
        </w:rPr>
        <w:t xml:space="preserve"> </w:t>
      </w:r>
      <w:r w:rsidR="009A0438" w:rsidRPr="00CD2B26">
        <w:rPr>
          <w:rFonts w:cs="Arial"/>
          <w:spacing w:val="-1"/>
        </w:rPr>
        <w:t>identifying</w:t>
      </w:r>
      <w:r w:rsidR="009A0438" w:rsidRPr="00CD2B26">
        <w:rPr>
          <w:rFonts w:cs="Arial"/>
          <w:spacing w:val="4"/>
        </w:rPr>
        <w:t xml:space="preserve"> </w:t>
      </w:r>
      <w:r w:rsidR="009A0438" w:rsidRPr="00CD2B26">
        <w:rPr>
          <w:rFonts w:cs="Arial"/>
        </w:rPr>
        <w:t>any</w:t>
      </w:r>
      <w:r w:rsidR="009A0438" w:rsidRPr="00CD2B26">
        <w:rPr>
          <w:rFonts w:cs="Arial"/>
          <w:spacing w:val="3"/>
        </w:rPr>
        <w:t xml:space="preserve"> </w:t>
      </w:r>
      <w:r w:rsidR="009A0438" w:rsidRPr="00CD2B26">
        <w:rPr>
          <w:rFonts w:cs="Arial"/>
          <w:spacing w:val="-1"/>
        </w:rPr>
        <w:t>additional</w:t>
      </w:r>
      <w:r w:rsidR="009A0438" w:rsidRPr="00CD2B26">
        <w:rPr>
          <w:rFonts w:cs="Arial"/>
          <w:spacing w:val="2"/>
        </w:rPr>
        <w:t xml:space="preserve"> </w:t>
      </w:r>
      <w:r w:rsidR="009A0438" w:rsidRPr="00CD2B26">
        <w:rPr>
          <w:rFonts w:cs="Arial"/>
        </w:rPr>
        <w:t>posts</w:t>
      </w:r>
      <w:r w:rsidR="009A0438" w:rsidRPr="00CD2B26">
        <w:rPr>
          <w:rFonts w:cs="Arial"/>
          <w:spacing w:val="3"/>
        </w:rPr>
        <w:t xml:space="preserve"> </w:t>
      </w:r>
      <w:r w:rsidR="009A0438" w:rsidRPr="00CD2B26">
        <w:rPr>
          <w:rFonts w:cs="Arial"/>
        </w:rPr>
        <w:t>which</w:t>
      </w:r>
      <w:r w:rsidR="009A0438" w:rsidRPr="00CD2B26">
        <w:rPr>
          <w:rFonts w:cs="Arial"/>
          <w:spacing w:val="47"/>
        </w:rPr>
        <w:t xml:space="preserve"> </w:t>
      </w:r>
      <w:r w:rsidR="009A0438" w:rsidRPr="00CD2B26">
        <w:rPr>
          <w:rFonts w:cs="Arial"/>
          <w:spacing w:val="-1"/>
        </w:rPr>
        <w:t>Tenderers</w:t>
      </w:r>
      <w:r w:rsidR="009A0438" w:rsidRPr="00CD2B26">
        <w:rPr>
          <w:rFonts w:cs="Arial"/>
        </w:rPr>
        <w:t xml:space="preserve"> </w:t>
      </w:r>
      <w:r w:rsidR="009A0438" w:rsidRPr="00CD2B26">
        <w:rPr>
          <w:rFonts w:cs="Arial"/>
          <w:spacing w:val="-1"/>
        </w:rPr>
        <w:t>consider</w:t>
      </w:r>
      <w:r w:rsidR="009A0438" w:rsidRPr="00CD2B26">
        <w:rPr>
          <w:rFonts w:cs="Arial"/>
        </w:rPr>
        <w:t xml:space="preserve"> </w:t>
      </w:r>
      <w:r w:rsidR="009A0438" w:rsidRPr="00CD2B26">
        <w:rPr>
          <w:rFonts w:cs="Arial"/>
          <w:spacing w:val="-1"/>
        </w:rPr>
        <w:t>will</w:t>
      </w:r>
      <w:r w:rsidR="009A0438" w:rsidRPr="00CD2B26">
        <w:rPr>
          <w:rFonts w:cs="Arial"/>
        </w:rPr>
        <w:t xml:space="preserve"> be </w:t>
      </w:r>
      <w:r w:rsidR="009A0438" w:rsidRPr="00CD2B26">
        <w:rPr>
          <w:rFonts w:cs="Arial"/>
          <w:spacing w:val="-1"/>
        </w:rPr>
        <w:t>critical</w:t>
      </w:r>
      <w:r w:rsidR="009A0438" w:rsidRPr="00CD2B26">
        <w:rPr>
          <w:rFonts w:cs="Arial"/>
        </w:rPr>
        <w:t xml:space="preserve"> to</w:t>
      </w:r>
      <w:r w:rsidR="009A0438" w:rsidRPr="00CD2B26">
        <w:rPr>
          <w:rFonts w:cs="Arial"/>
          <w:spacing w:val="-1"/>
        </w:rPr>
        <w:t xml:space="preserve"> the</w:t>
      </w:r>
      <w:r w:rsidR="009A0438" w:rsidRPr="00CD2B26">
        <w:rPr>
          <w:rFonts w:cs="Arial"/>
        </w:rPr>
        <w:t xml:space="preserve"> </w:t>
      </w:r>
      <w:r w:rsidR="009A0438" w:rsidRPr="00CD2B26">
        <w:rPr>
          <w:rFonts w:cs="Arial"/>
          <w:spacing w:val="-1"/>
        </w:rPr>
        <w:t>success</w:t>
      </w:r>
      <w:r w:rsidR="009A0438" w:rsidRPr="00CD2B26">
        <w:rPr>
          <w:rFonts w:cs="Arial"/>
        </w:rPr>
        <w:t xml:space="preserve"> </w:t>
      </w:r>
      <w:r w:rsidR="009A0438" w:rsidRPr="00CD2B26">
        <w:rPr>
          <w:rFonts w:cs="Arial"/>
          <w:spacing w:val="-1"/>
        </w:rPr>
        <w:t>of</w:t>
      </w:r>
      <w:r w:rsidR="009A0438" w:rsidRPr="00CD2B26">
        <w:rPr>
          <w:rFonts w:cs="Arial"/>
        </w:rPr>
        <w:t xml:space="preserve"> the</w:t>
      </w:r>
      <w:r w:rsidR="009A0438" w:rsidRPr="00CD2B26">
        <w:rPr>
          <w:rFonts w:cs="Arial"/>
          <w:spacing w:val="-2"/>
        </w:rPr>
        <w:t xml:space="preserve"> </w:t>
      </w:r>
      <w:r w:rsidR="009A0438" w:rsidRPr="00CD2B26">
        <w:rPr>
          <w:rFonts w:cs="Arial"/>
        </w:rPr>
        <w:t>project.</w:t>
      </w:r>
    </w:p>
    <w:p w14:paraId="62D282D0" w14:textId="4B752F32" w:rsidR="009A0438" w:rsidRPr="00CD2B26" w:rsidRDefault="009A0438">
      <w:pPr>
        <w:pStyle w:val="BodyText"/>
        <w:numPr>
          <w:ilvl w:val="2"/>
          <w:numId w:val="15"/>
        </w:numPr>
        <w:tabs>
          <w:tab w:val="left" w:pos="1167"/>
        </w:tabs>
        <w:spacing w:before="118" w:line="263" w:lineRule="auto"/>
        <w:ind w:left="1166" w:right="119"/>
        <w:jc w:val="both"/>
        <w:rPr>
          <w:rFonts w:cs="Arial"/>
        </w:rPr>
      </w:pPr>
      <w:r w:rsidRPr="00CD2B26">
        <w:rPr>
          <w:rFonts w:cs="Arial"/>
        </w:rPr>
        <w:t>CVs</w:t>
      </w:r>
      <w:r w:rsidRPr="00CD2B26">
        <w:rPr>
          <w:rFonts w:cs="Arial"/>
          <w:spacing w:val="18"/>
        </w:rPr>
        <w:t xml:space="preserve"> </w:t>
      </w:r>
      <w:r w:rsidRPr="00CD2B26">
        <w:rPr>
          <w:rFonts w:cs="Arial"/>
        </w:rPr>
        <w:t>and</w:t>
      </w:r>
      <w:r w:rsidRPr="00CD2B26">
        <w:rPr>
          <w:rFonts w:cs="Arial"/>
          <w:spacing w:val="18"/>
        </w:rPr>
        <w:t xml:space="preserve"> </w:t>
      </w:r>
      <w:r w:rsidRPr="00CD2B26">
        <w:rPr>
          <w:rFonts w:cs="Arial"/>
          <w:spacing w:val="-1"/>
        </w:rPr>
        <w:t>other</w:t>
      </w:r>
      <w:r w:rsidRPr="00CD2B26">
        <w:rPr>
          <w:rFonts w:cs="Arial"/>
          <w:spacing w:val="17"/>
        </w:rPr>
        <w:t xml:space="preserve"> </w:t>
      </w:r>
      <w:r w:rsidRPr="00CD2B26">
        <w:rPr>
          <w:rFonts w:cs="Arial"/>
          <w:spacing w:val="-1"/>
        </w:rPr>
        <w:t>evidence</w:t>
      </w:r>
      <w:r w:rsidRPr="00CD2B26">
        <w:rPr>
          <w:rFonts w:cs="Arial"/>
          <w:spacing w:val="18"/>
        </w:rPr>
        <w:t xml:space="preserve"> </w:t>
      </w:r>
      <w:r w:rsidRPr="00CD2B26">
        <w:rPr>
          <w:rFonts w:cs="Arial"/>
        </w:rPr>
        <w:t>that</w:t>
      </w:r>
      <w:r w:rsidRPr="00CD2B26">
        <w:rPr>
          <w:rFonts w:cs="Arial"/>
          <w:spacing w:val="18"/>
        </w:rPr>
        <w:t xml:space="preserve"> </w:t>
      </w:r>
      <w:r w:rsidRPr="00CD2B26">
        <w:rPr>
          <w:rFonts w:cs="Arial"/>
          <w:spacing w:val="-1"/>
        </w:rPr>
        <w:t>the</w:t>
      </w:r>
      <w:r w:rsidRPr="00CD2B26">
        <w:rPr>
          <w:rFonts w:cs="Arial"/>
          <w:spacing w:val="18"/>
        </w:rPr>
        <w:t xml:space="preserve"> </w:t>
      </w:r>
      <w:r w:rsidRPr="00CD2B26">
        <w:rPr>
          <w:rFonts w:cs="Arial"/>
          <w:spacing w:val="-1"/>
        </w:rPr>
        <w:t>people</w:t>
      </w:r>
      <w:r w:rsidRPr="00CD2B26">
        <w:rPr>
          <w:rFonts w:cs="Arial"/>
          <w:spacing w:val="18"/>
        </w:rPr>
        <w:t xml:space="preserve"> </w:t>
      </w:r>
      <w:r w:rsidRPr="00CD2B26">
        <w:rPr>
          <w:rFonts w:cs="Arial"/>
          <w:spacing w:val="-1"/>
        </w:rPr>
        <w:t>identified</w:t>
      </w:r>
      <w:r w:rsidRPr="00CD2B26">
        <w:rPr>
          <w:rFonts w:cs="Arial"/>
          <w:spacing w:val="18"/>
        </w:rPr>
        <w:t xml:space="preserve"> </w:t>
      </w:r>
      <w:r w:rsidRPr="00CD2B26">
        <w:rPr>
          <w:rFonts w:cs="Arial"/>
          <w:spacing w:val="2"/>
        </w:rPr>
        <w:t>meet</w:t>
      </w:r>
      <w:r w:rsidRPr="00CD2B26">
        <w:rPr>
          <w:rFonts w:cs="Arial"/>
          <w:spacing w:val="16"/>
        </w:rPr>
        <w:t xml:space="preserve"> </w:t>
      </w:r>
      <w:r w:rsidRPr="00CD2B26">
        <w:rPr>
          <w:rFonts w:cs="Arial"/>
        </w:rPr>
        <w:t>the</w:t>
      </w:r>
      <w:r w:rsidRPr="00CD2B26">
        <w:rPr>
          <w:rFonts w:cs="Arial"/>
          <w:spacing w:val="47"/>
        </w:rPr>
        <w:t xml:space="preserve"> </w:t>
      </w:r>
      <w:r w:rsidRPr="00CD2B26">
        <w:rPr>
          <w:rFonts w:cs="Arial"/>
          <w:spacing w:val="-1"/>
        </w:rPr>
        <w:t>requirements</w:t>
      </w:r>
      <w:r w:rsidRPr="00CD2B26">
        <w:rPr>
          <w:rFonts w:cs="Arial"/>
          <w:spacing w:val="14"/>
        </w:rPr>
        <w:t xml:space="preserve"> </w:t>
      </w:r>
      <w:r w:rsidRPr="00CD2B26">
        <w:rPr>
          <w:rFonts w:cs="Arial"/>
        </w:rPr>
        <w:t>for</w:t>
      </w:r>
      <w:r w:rsidRPr="00CD2B26">
        <w:rPr>
          <w:rFonts w:cs="Arial"/>
          <w:spacing w:val="13"/>
        </w:rPr>
        <w:t xml:space="preserve"> </w:t>
      </w:r>
      <w:r w:rsidRPr="00CD2B26">
        <w:rPr>
          <w:rFonts w:cs="Arial"/>
          <w:spacing w:val="-1"/>
        </w:rPr>
        <w:t>their</w:t>
      </w:r>
      <w:r w:rsidRPr="00CD2B26">
        <w:rPr>
          <w:rFonts w:cs="Arial"/>
          <w:spacing w:val="13"/>
        </w:rPr>
        <w:t xml:space="preserve"> </w:t>
      </w:r>
      <w:r w:rsidRPr="00CD2B26">
        <w:rPr>
          <w:rFonts w:cs="Arial"/>
        </w:rPr>
        <w:t>posts</w:t>
      </w:r>
      <w:r w:rsidRPr="00CD2B26">
        <w:rPr>
          <w:rFonts w:cs="Arial"/>
          <w:spacing w:val="15"/>
        </w:rPr>
        <w:t xml:space="preserve"> </w:t>
      </w:r>
      <w:r w:rsidRPr="00CD2B26">
        <w:rPr>
          <w:rFonts w:cs="Arial"/>
          <w:spacing w:val="-2"/>
        </w:rPr>
        <w:t>are</w:t>
      </w:r>
      <w:r w:rsidRPr="00CD2B26">
        <w:rPr>
          <w:rFonts w:cs="Arial"/>
          <w:spacing w:val="15"/>
        </w:rPr>
        <w:t xml:space="preserve"> </w:t>
      </w:r>
      <w:r w:rsidRPr="00CD2B26">
        <w:rPr>
          <w:rFonts w:cs="Arial"/>
        </w:rPr>
        <w:t>to</w:t>
      </w:r>
      <w:r w:rsidRPr="00CD2B26">
        <w:rPr>
          <w:rFonts w:cs="Arial"/>
          <w:spacing w:val="13"/>
        </w:rPr>
        <w:t xml:space="preserve"> </w:t>
      </w:r>
      <w:r w:rsidRPr="00CD2B26">
        <w:rPr>
          <w:rFonts w:cs="Arial"/>
        </w:rPr>
        <w:t>be</w:t>
      </w:r>
      <w:r w:rsidRPr="00CD2B26">
        <w:rPr>
          <w:rFonts w:cs="Arial"/>
          <w:spacing w:val="12"/>
        </w:rPr>
        <w:t xml:space="preserve"> </w:t>
      </w:r>
      <w:r w:rsidRPr="00CD2B26">
        <w:rPr>
          <w:rFonts w:cs="Arial"/>
          <w:spacing w:val="-1"/>
        </w:rPr>
        <w:t>provided</w:t>
      </w:r>
      <w:r w:rsidRPr="00CD2B26">
        <w:rPr>
          <w:rFonts w:cs="Arial"/>
          <w:spacing w:val="12"/>
        </w:rPr>
        <w:t xml:space="preserve"> </w:t>
      </w:r>
      <w:r w:rsidRPr="00CD2B26">
        <w:rPr>
          <w:rFonts w:cs="Arial"/>
        </w:rPr>
        <w:t>for</w:t>
      </w:r>
      <w:r w:rsidRPr="00CD2B26">
        <w:rPr>
          <w:rFonts w:cs="Arial"/>
          <w:spacing w:val="13"/>
        </w:rPr>
        <w:t xml:space="preserve"> </w:t>
      </w:r>
      <w:r w:rsidRPr="00CD2B26">
        <w:rPr>
          <w:rFonts w:cs="Arial"/>
          <w:spacing w:val="-1"/>
        </w:rPr>
        <w:t>the</w:t>
      </w:r>
      <w:r w:rsidRPr="00CD2B26">
        <w:rPr>
          <w:rFonts w:cs="Arial"/>
          <w:spacing w:val="21"/>
        </w:rPr>
        <w:t xml:space="preserve"> </w:t>
      </w:r>
      <w:r w:rsidRPr="00CD2B26">
        <w:rPr>
          <w:rFonts w:cs="Arial"/>
          <w:spacing w:val="-1"/>
        </w:rPr>
        <w:t>key</w:t>
      </w:r>
      <w:r w:rsidRPr="00CD2B26">
        <w:rPr>
          <w:rFonts w:cs="Arial"/>
          <w:spacing w:val="14"/>
        </w:rPr>
        <w:t xml:space="preserve"> </w:t>
      </w:r>
      <w:r w:rsidRPr="00CD2B26">
        <w:rPr>
          <w:rFonts w:cs="Arial"/>
          <w:spacing w:val="-1"/>
        </w:rPr>
        <w:t>people.</w:t>
      </w:r>
      <w:r w:rsidRPr="00CD2B26">
        <w:rPr>
          <w:rFonts w:cs="Arial"/>
          <w:spacing w:val="12"/>
        </w:rPr>
        <w:t xml:space="preserve"> </w:t>
      </w:r>
      <w:r w:rsidRPr="00CD2B26">
        <w:rPr>
          <w:rFonts w:cs="Arial"/>
          <w:spacing w:val="-1"/>
        </w:rPr>
        <w:t>The</w:t>
      </w:r>
      <w:r w:rsidRPr="00CD2B26">
        <w:rPr>
          <w:rFonts w:cs="Arial"/>
          <w:spacing w:val="63"/>
        </w:rPr>
        <w:t xml:space="preserve"> </w:t>
      </w:r>
      <w:r w:rsidRPr="00CD2B26">
        <w:rPr>
          <w:rFonts w:cs="Arial"/>
        </w:rPr>
        <w:t xml:space="preserve">minimum </w:t>
      </w:r>
      <w:r w:rsidRPr="00CD2B26">
        <w:rPr>
          <w:rFonts w:cs="Arial"/>
          <w:spacing w:val="-1"/>
        </w:rPr>
        <w:t>period</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availability</w:t>
      </w:r>
      <w:r w:rsidRPr="00CD2B26">
        <w:rPr>
          <w:rFonts w:cs="Arial"/>
          <w:spacing w:val="-3"/>
        </w:rPr>
        <w:t xml:space="preserve"> </w:t>
      </w:r>
      <w:r w:rsidRPr="00CD2B26">
        <w:rPr>
          <w:rFonts w:cs="Arial"/>
        </w:rPr>
        <w:t xml:space="preserve">is to be </w:t>
      </w:r>
      <w:r w:rsidRPr="00CD2B26">
        <w:rPr>
          <w:rFonts w:cs="Arial"/>
          <w:spacing w:val="-1"/>
        </w:rPr>
        <w:t>given</w:t>
      </w:r>
      <w:r w:rsidRPr="00CD2B26">
        <w:rPr>
          <w:rFonts w:cs="Arial"/>
        </w:rPr>
        <w:t xml:space="preserve"> for each</w:t>
      </w:r>
      <w:r w:rsidRPr="00CD2B26">
        <w:rPr>
          <w:rFonts w:cs="Arial"/>
          <w:spacing w:val="4"/>
        </w:rPr>
        <w:t xml:space="preserve"> </w:t>
      </w:r>
      <w:r w:rsidRPr="00CD2B26">
        <w:rPr>
          <w:rFonts w:cs="Arial"/>
        </w:rPr>
        <w:t>key</w:t>
      </w:r>
      <w:r w:rsidRPr="00CD2B26">
        <w:rPr>
          <w:rFonts w:cs="Arial"/>
          <w:spacing w:val="-2"/>
        </w:rPr>
        <w:t xml:space="preserve"> </w:t>
      </w:r>
      <w:r w:rsidRPr="00CD2B26">
        <w:rPr>
          <w:rFonts w:cs="Arial"/>
        </w:rPr>
        <w:t>person</w:t>
      </w:r>
      <w:r w:rsidR="007E2520" w:rsidRPr="00CD2B26">
        <w:rPr>
          <w:rFonts w:cs="Arial"/>
        </w:rPr>
        <w:t xml:space="preserve">. </w:t>
      </w:r>
      <w:r w:rsidRPr="00CD2B26">
        <w:rPr>
          <w:rFonts w:cs="Arial"/>
          <w:spacing w:val="-1"/>
        </w:rPr>
        <w:t>The</w:t>
      </w:r>
      <w:r w:rsidRPr="00CD2B26">
        <w:rPr>
          <w:rFonts w:cs="Arial"/>
          <w:spacing w:val="15"/>
        </w:rPr>
        <w:t xml:space="preserve"> </w:t>
      </w:r>
      <w:r w:rsidRPr="00CD2B26">
        <w:rPr>
          <w:rFonts w:cs="Arial"/>
          <w:spacing w:val="-1"/>
        </w:rPr>
        <w:t>submission</w:t>
      </w:r>
      <w:r w:rsidRPr="00CD2B26">
        <w:rPr>
          <w:rFonts w:cs="Arial"/>
          <w:spacing w:val="15"/>
        </w:rPr>
        <w:t xml:space="preserve"> </w:t>
      </w:r>
      <w:r w:rsidRPr="00CD2B26">
        <w:rPr>
          <w:rFonts w:cs="Arial"/>
          <w:spacing w:val="-1"/>
        </w:rPr>
        <w:t>page</w:t>
      </w:r>
      <w:r w:rsidRPr="00CD2B26">
        <w:rPr>
          <w:rFonts w:cs="Arial"/>
          <w:spacing w:val="17"/>
        </w:rPr>
        <w:t xml:space="preserve"> </w:t>
      </w:r>
      <w:r w:rsidRPr="00CD2B26">
        <w:rPr>
          <w:rFonts w:cs="Arial"/>
        </w:rPr>
        <w:t>limit</w:t>
      </w:r>
      <w:r w:rsidRPr="00CD2B26">
        <w:rPr>
          <w:rFonts w:cs="Arial"/>
          <w:spacing w:val="17"/>
        </w:rPr>
        <w:t xml:space="preserve"> </w:t>
      </w:r>
      <w:r w:rsidRPr="00CD2B26">
        <w:rPr>
          <w:rFonts w:cs="Arial"/>
        </w:rPr>
        <w:t>does</w:t>
      </w:r>
      <w:r w:rsidRPr="00CD2B26">
        <w:rPr>
          <w:rFonts w:cs="Arial"/>
          <w:spacing w:val="17"/>
        </w:rPr>
        <w:t xml:space="preserve"> </w:t>
      </w:r>
      <w:r w:rsidRPr="00CD2B26">
        <w:rPr>
          <w:rFonts w:cs="Arial"/>
          <w:spacing w:val="-1"/>
        </w:rPr>
        <w:t>not</w:t>
      </w:r>
      <w:r w:rsidRPr="00CD2B26">
        <w:rPr>
          <w:rFonts w:cs="Arial"/>
          <w:spacing w:val="17"/>
        </w:rPr>
        <w:t xml:space="preserve"> </w:t>
      </w:r>
      <w:r w:rsidRPr="00CD2B26">
        <w:rPr>
          <w:rFonts w:cs="Arial"/>
          <w:spacing w:val="-1"/>
        </w:rPr>
        <w:t>include</w:t>
      </w:r>
      <w:r w:rsidRPr="00CD2B26">
        <w:rPr>
          <w:rFonts w:cs="Arial"/>
          <w:spacing w:val="17"/>
        </w:rPr>
        <w:t xml:space="preserve"> </w:t>
      </w:r>
      <w:r w:rsidRPr="00CD2B26">
        <w:rPr>
          <w:rFonts w:cs="Arial"/>
        </w:rPr>
        <w:t>the</w:t>
      </w:r>
      <w:r w:rsidRPr="00CD2B26">
        <w:rPr>
          <w:rFonts w:cs="Arial"/>
          <w:spacing w:val="17"/>
        </w:rPr>
        <w:t xml:space="preserve"> </w:t>
      </w:r>
      <w:r w:rsidRPr="00CD2B26">
        <w:rPr>
          <w:rFonts w:cs="Arial"/>
          <w:spacing w:val="-1"/>
        </w:rPr>
        <w:t>key</w:t>
      </w:r>
      <w:r w:rsidRPr="00CD2B26">
        <w:rPr>
          <w:rFonts w:cs="Arial"/>
          <w:spacing w:val="14"/>
        </w:rPr>
        <w:t xml:space="preserve"> </w:t>
      </w:r>
      <w:r w:rsidRPr="00CD2B26">
        <w:rPr>
          <w:rFonts w:cs="Arial"/>
        </w:rPr>
        <w:t>people</w:t>
      </w:r>
      <w:r w:rsidRPr="00CD2B26">
        <w:rPr>
          <w:rFonts w:cs="Arial"/>
          <w:spacing w:val="17"/>
        </w:rPr>
        <w:t xml:space="preserve"> </w:t>
      </w:r>
      <w:r w:rsidRPr="00CD2B26">
        <w:rPr>
          <w:rFonts w:cs="Arial"/>
        </w:rPr>
        <w:t xml:space="preserve">CVs </w:t>
      </w:r>
      <w:r w:rsidRPr="00CD2B26">
        <w:rPr>
          <w:rFonts w:cs="Arial"/>
          <w:spacing w:val="-1"/>
        </w:rPr>
        <w:t>(Each</w:t>
      </w:r>
      <w:r w:rsidRPr="00CD2B26">
        <w:rPr>
          <w:rFonts w:cs="Arial"/>
          <w:spacing w:val="15"/>
        </w:rPr>
        <w:t xml:space="preserve"> </w:t>
      </w:r>
      <w:r w:rsidRPr="00CD2B26">
        <w:rPr>
          <w:rFonts w:cs="Arial"/>
        </w:rPr>
        <w:t>CV</w:t>
      </w:r>
      <w:r w:rsidRPr="00CD2B26">
        <w:rPr>
          <w:rFonts w:cs="Arial"/>
          <w:spacing w:val="27"/>
        </w:rPr>
        <w:t xml:space="preserve"> </w:t>
      </w:r>
      <w:r w:rsidRPr="00CD2B26">
        <w:rPr>
          <w:rFonts w:cs="Arial"/>
        </w:rPr>
        <w:t>are to</w:t>
      </w:r>
      <w:r w:rsidRPr="00CD2B26">
        <w:rPr>
          <w:rFonts w:cs="Arial"/>
          <w:spacing w:val="-1"/>
        </w:rPr>
        <w:t xml:space="preserve"> </w:t>
      </w:r>
      <w:r w:rsidRPr="00CD2B26">
        <w:rPr>
          <w:rFonts w:cs="Arial"/>
        </w:rPr>
        <w:t>be</w:t>
      </w:r>
      <w:r w:rsidRPr="00CD2B26">
        <w:rPr>
          <w:rFonts w:cs="Arial"/>
          <w:spacing w:val="-2"/>
        </w:rPr>
        <w:t xml:space="preserve"> </w:t>
      </w:r>
      <w:r w:rsidRPr="00CD2B26">
        <w:rPr>
          <w:rFonts w:cs="Arial"/>
        </w:rPr>
        <w:t xml:space="preserve">no </w:t>
      </w:r>
      <w:r w:rsidRPr="00CD2B26">
        <w:rPr>
          <w:rFonts w:cs="Arial"/>
          <w:spacing w:val="-1"/>
        </w:rPr>
        <w:t>longer</w:t>
      </w:r>
      <w:r w:rsidRPr="00CD2B26">
        <w:rPr>
          <w:rFonts w:cs="Arial"/>
        </w:rPr>
        <w:t xml:space="preserve"> </w:t>
      </w:r>
      <w:r w:rsidRPr="00CD2B26">
        <w:rPr>
          <w:rFonts w:cs="Arial"/>
          <w:spacing w:val="-1"/>
        </w:rPr>
        <w:t>than</w:t>
      </w:r>
      <w:r w:rsidRPr="00CD2B26">
        <w:rPr>
          <w:rFonts w:cs="Arial"/>
        </w:rPr>
        <w:t xml:space="preserve"> 2</w:t>
      </w:r>
      <w:r w:rsidRPr="00CD2B26">
        <w:rPr>
          <w:rFonts w:cs="Arial"/>
          <w:spacing w:val="1"/>
        </w:rPr>
        <w:t xml:space="preserve"> </w:t>
      </w:r>
      <w:r w:rsidRPr="00CD2B26">
        <w:rPr>
          <w:rFonts w:cs="Arial"/>
          <w:spacing w:val="-1"/>
        </w:rPr>
        <w:t>sides</w:t>
      </w:r>
      <w:r w:rsidRPr="00CD2B26">
        <w:rPr>
          <w:rFonts w:cs="Arial"/>
        </w:rPr>
        <w:t xml:space="preserve"> </w:t>
      </w:r>
      <w:r w:rsidRPr="00CD2B26">
        <w:rPr>
          <w:rFonts w:cs="Arial"/>
          <w:spacing w:val="-1"/>
        </w:rPr>
        <w:t>of</w:t>
      </w:r>
      <w:r w:rsidRPr="00CD2B26">
        <w:rPr>
          <w:rFonts w:cs="Arial"/>
        </w:rPr>
        <w:t xml:space="preserve"> A4).</w:t>
      </w:r>
    </w:p>
    <w:p w14:paraId="5C8F7C0D" w14:textId="77777777" w:rsidR="00732067" w:rsidRPr="00CD2B26" w:rsidRDefault="00732067" w:rsidP="00161E33">
      <w:pPr>
        <w:spacing w:before="123" w:line="263" w:lineRule="auto"/>
        <w:ind w:right="125"/>
        <w:jc w:val="both"/>
        <w:rPr>
          <w:rFonts w:ascii="Arial" w:eastAsia="Times New Roman" w:hAnsi="Arial" w:cs="Arial"/>
          <w:iCs/>
          <w:sz w:val="24"/>
          <w:szCs w:val="24"/>
        </w:rPr>
      </w:pPr>
    </w:p>
    <w:p w14:paraId="3AC6EA35" w14:textId="6C4FCB32" w:rsidR="00732067" w:rsidRPr="00CD2B26" w:rsidRDefault="009D440F" w:rsidP="00161E33">
      <w:pPr>
        <w:pStyle w:val="ListParagraph"/>
        <w:numPr>
          <w:ilvl w:val="1"/>
          <w:numId w:val="15"/>
        </w:numPr>
        <w:spacing w:before="123" w:line="263" w:lineRule="auto"/>
        <w:ind w:right="125"/>
        <w:jc w:val="both"/>
        <w:rPr>
          <w:rFonts w:ascii="Arial" w:hAnsi="Arial" w:cs="Arial"/>
          <w:b/>
          <w:i/>
          <w:sz w:val="24"/>
          <w:szCs w:val="24"/>
        </w:rPr>
      </w:pPr>
      <w:r w:rsidRPr="00CD2B26">
        <w:rPr>
          <w:rFonts w:ascii="Arial" w:hAnsi="Arial" w:cs="Arial"/>
          <w:b/>
          <w:sz w:val="24"/>
          <w:szCs w:val="24"/>
        </w:rPr>
        <w:t>Stage 2 –</w:t>
      </w:r>
      <w:r w:rsidRPr="00CD2B26">
        <w:rPr>
          <w:rFonts w:ascii="Arial" w:hAnsi="Arial" w:cs="Arial"/>
          <w:sz w:val="24"/>
          <w:szCs w:val="24"/>
        </w:rPr>
        <w:t xml:space="preserve"> </w:t>
      </w:r>
      <w:r w:rsidR="009A0438" w:rsidRPr="00CD2B26">
        <w:rPr>
          <w:rFonts w:ascii="Arial" w:hAnsi="Arial" w:cs="Arial"/>
          <w:b/>
          <w:spacing w:val="-1"/>
          <w:sz w:val="24"/>
          <w:szCs w:val="24"/>
        </w:rPr>
        <w:t>Multiple</w:t>
      </w:r>
      <w:r w:rsidR="009A0438" w:rsidRPr="00CD2B26">
        <w:rPr>
          <w:rFonts w:ascii="Arial" w:hAnsi="Arial" w:cs="Arial"/>
          <w:b/>
          <w:spacing w:val="3"/>
          <w:sz w:val="24"/>
          <w:szCs w:val="24"/>
        </w:rPr>
        <w:t xml:space="preserve"> </w:t>
      </w:r>
      <w:r w:rsidR="009A0438" w:rsidRPr="00CD2B26">
        <w:rPr>
          <w:rFonts w:ascii="Arial" w:hAnsi="Arial" w:cs="Arial"/>
          <w:b/>
          <w:sz w:val="24"/>
          <w:szCs w:val="24"/>
        </w:rPr>
        <w:t>Lot</w:t>
      </w:r>
      <w:r w:rsidR="009A0438" w:rsidRPr="00CD2B26">
        <w:rPr>
          <w:rFonts w:ascii="Arial" w:hAnsi="Arial" w:cs="Arial"/>
          <w:b/>
          <w:spacing w:val="1"/>
          <w:sz w:val="24"/>
          <w:szCs w:val="24"/>
        </w:rPr>
        <w:t xml:space="preserve"> </w:t>
      </w:r>
      <w:r w:rsidR="009A0438" w:rsidRPr="00CD2B26">
        <w:rPr>
          <w:rFonts w:ascii="Arial" w:hAnsi="Arial" w:cs="Arial"/>
          <w:b/>
          <w:sz w:val="24"/>
          <w:szCs w:val="24"/>
        </w:rPr>
        <w:t>Tenders:</w:t>
      </w:r>
      <w:r w:rsidR="009A0438" w:rsidRPr="00CD2B26">
        <w:rPr>
          <w:rFonts w:ascii="Arial" w:hAnsi="Arial" w:cs="Arial"/>
          <w:b/>
          <w:spacing w:val="1"/>
          <w:sz w:val="24"/>
          <w:szCs w:val="24"/>
        </w:rPr>
        <w:t xml:space="preserve"> </w:t>
      </w:r>
      <w:r w:rsidR="009A0438" w:rsidRPr="00CD2B26">
        <w:rPr>
          <w:rFonts w:ascii="Arial" w:hAnsi="Arial" w:cs="Arial"/>
          <w:b/>
          <w:sz w:val="24"/>
          <w:szCs w:val="24"/>
        </w:rPr>
        <w:t>Resource</w:t>
      </w:r>
      <w:r w:rsidR="009A0438" w:rsidRPr="00CD2B26">
        <w:rPr>
          <w:rFonts w:ascii="Arial" w:hAnsi="Arial" w:cs="Arial"/>
          <w:b/>
          <w:spacing w:val="6"/>
          <w:sz w:val="24"/>
          <w:szCs w:val="24"/>
        </w:rPr>
        <w:t xml:space="preserve"> </w:t>
      </w:r>
      <w:r w:rsidR="009A0438" w:rsidRPr="00CD2B26">
        <w:rPr>
          <w:rFonts w:ascii="Arial" w:hAnsi="Arial" w:cs="Arial"/>
          <w:b/>
          <w:sz w:val="24"/>
          <w:szCs w:val="24"/>
        </w:rPr>
        <w:t>Usag</w:t>
      </w:r>
      <w:r w:rsidR="00732067" w:rsidRPr="00CD2B26">
        <w:rPr>
          <w:rFonts w:ascii="Arial" w:hAnsi="Arial" w:cs="Arial"/>
          <w:b/>
          <w:sz w:val="24"/>
          <w:szCs w:val="24"/>
        </w:rPr>
        <w:t xml:space="preserve">e Submission Statement </w:t>
      </w:r>
      <w:r w:rsidR="008E0B59" w:rsidRPr="00CD2B26">
        <w:rPr>
          <w:rFonts w:ascii="Arial" w:hAnsi="Arial" w:cs="Arial"/>
          <w:b/>
          <w:i/>
          <w:spacing w:val="3"/>
          <w:sz w:val="24"/>
          <w:szCs w:val="24"/>
        </w:rPr>
        <w:t>(</w:t>
      </w:r>
      <w:r w:rsidR="009A0438" w:rsidRPr="00CD2B26">
        <w:rPr>
          <w:rFonts w:ascii="Arial" w:hAnsi="Arial" w:cs="Arial"/>
          <w:b/>
          <w:i/>
          <w:spacing w:val="-1"/>
          <w:sz w:val="24"/>
          <w:szCs w:val="24"/>
        </w:rPr>
        <w:t>for</w:t>
      </w:r>
      <w:r w:rsidR="009A0438" w:rsidRPr="00CD2B26">
        <w:rPr>
          <w:rFonts w:ascii="Arial" w:hAnsi="Arial" w:cs="Arial"/>
          <w:b/>
          <w:i/>
          <w:spacing w:val="2"/>
          <w:sz w:val="24"/>
          <w:szCs w:val="24"/>
        </w:rPr>
        <w:t xml:space="preserve"> </w:t>
      </w:r>
      <w:r w:rsidR="009A0438" w:rsidRPr="00CD2B26">
        <w:rPr>
          <w:rFonts w:ascii="Arial" w:hAnsi="Arial" w:cs="Arial"/>
          <w:b/>
          <w:i/>
          <w:spacing w:val="-1"/>
          <w:sz w:val="24"/>
          <w:szCs w:val="24"/>
        </w:rPr>
        <w:t>Multiple</w:t>
      </w:r>
      <w:r w:rsidR="009A0438" w:rsidRPr="00CD2B26">
        <w:rPr>
          <w:rFonts w:ascii="Arial" w:hAnsi="Arial" w:cs="Arial"/>
          <w:b/>
          <w:i/>
          <w:spacing w:val="3"/>
          <w:sz w:val="24"/>
          <w:szCs w:val="24"/>
        </w:rPr>
        <w:t xml:space="preserve"> </w:t>
      </w:r>
      <w:r w:rsidR="009A0438" w:rsidRPr="00CD2B26">
        <w:rPr>
          <w:rFonts w:ascii="Arial" w:hAnsi="Arial" w:cs="Arial"/>
          <w:b/>
          <w:i/>
          <w:sz w:val="24"/>
          <w:szCs w:val="24"/>
        </w:rPr>
        <w:t>Lot</w:t>
      </w:r>
      <w:r w:rsidR="009A0438" w:rsidRPr="00CD2B26">
        <w:rPr>
          <w:rFonts w:ascii="Arial" w:hAnsi="Arial" w:cs="Arial"/>
          <w:b/>
          <w:i/>
          <w:spacing w:val="1"/>
          <w:sz w:val="24"/>
          <w:szCs w:val="24"/>
        </w:rPr>
        <w:t xml:space="preserve"> </w:t>
      </w:r>
      <w:r w:rsidR="00732067" w:rsidRPr="00CD2B26">
        <w:rPr>
          <w:rFonts w:ascii="Arial" w:hAnsi="Arial" w:cs="Arial"/>
          <w:b/>
          <w:i/>
          <w:sz w:val="24"/>
          <w:szCs w:val="24"/>
        </w:rPr>
        <w:t>only)</w:t>
      </w:r>
    </w:p>
    <w:p w14:paraId="39675D17" w14:textId="7305019A" w:rsidR="00732067" w:rsidRPr="00CD2B26" w:rsidRDefault="009A0438" w:rsidP="005360C3">
      <w:pPr>
        <w:pStyle w:val="BodyText"/>
        <w:numPr>
          <w:ilvl w:val="2"/>
          <w:numId w:val="15"/>
        </w:numPr>
        <w:tabs>
          <w:tab w:val="left" w:pos="1155"/>
        </w:tabs>
        <w:spacing w:before="123" w:line="264" w:lineRule="auto"/>
        <w:ind w:right="114"/>
        <w:jc w:val="both"/>
        <w:rPr>
          <w:rFonts w:cs="Arial"/>
        </w:rPr>
      </w:pPr>
      <w:r w:rsidRPr="00CD2B26">
        <w:rPr>
          <w:rFonts w:cs="Arial"/>
        </w:rPr>
        <w:t>Where</w:t>
      </w:r>
      <w:r w:rsidRPr="00CD2B26">
        <w:rPr>
          <w:rFonts w:cs="Arial"/>
          <w:spacing w:val="54"/>
        </w:rPr>
        <w:t xml:space="preserve"> </w:t>
      </w:r>
      <w:r w:rsidRPr="00CD2B26">
        <w:rPr>
          <w:rFonts w:cs="Arial"/>
        </w:rPr>
        <w:t>a</w:t>
      </w:r>
      <w:r w:rsidRPr="00CD2B26">
        <w:rPr>
          <w:rFonts w:cs="Arial"/>
          <w:spacing w:val="56"/>
        </w:rPr>
        <w:t xml:space="preserve"> </w:t>
      </w:r>
      <w:r w:rsidRPr="00CD2B26">
        <w:rPr>
          <w:rFonts w:cs="Arial"/>
          <w:spacing w:val="-1"/>
        </w:rPr>
        <w:t>Tenderer</w:t>
      </w:r>
      <w:r w:rsidRPr="00CD2B26">
        <w:rPr>
          <w:rFonts w:cs="Arial"/>
          <w:spacing w:val="57"/>
        </w:rPr>
        <w:t xml:space="preserve"> </w:t>
      </w:r>
      <w:r w:rsidRPr="00CD2B26">
        <w:rPr>
          <w:rFonts w:cs="Arial"/>
        </w:rPr>
        <w:t>is</w:t>
      </w:r>
      <w:r w:rsidRPr="00CD2B26">
        <w:rPr>
          <w:rFonts w:cs="Arial"/>
          <w:spacing w:val="56"/>
        </w:rPr>
        <w:t xml:space="preserve"> </w:t>
      </w:r>
      <w:r w:rsidRPr="00CD2B26">
        <w:rPr>
          <w:rFonts w:cs="Arial"/>
          <w:spacing w:val="-1"/>
        </w:rPr>
        <w:t>submitting</w:t>
      </w:r>
      <w:r w:rsidRPr="00CD2B26">
        <w:rPr>
          <w:rFonts w:cs="Arial"/>
          <w:spacing w:val="56"/>
        </w:rPr>
        <w:t xml:space="preserve"> </w:t>
      </w:r>
      <w:r w:rsidRPr="00CD2B26">
        <w:rPr>
          <w:rFonts w:cs="Arial"/>
          <w:spacing w:val="-1"/>
        </w:rPr>
        <w:t>tenders</w:t>
      </w:r>
      <w:r w:rsidRPr="00CD2B26">
        <w:rPr>
          <w:rFonts w:cs="Arial"/>
          <w:spacing w:val="55"/>
        </w:rPr>
        <w:t xml:space="preserve"> </w:t>
      </w:r>
      <w:r w:rsidRPr="00CD2B26">
        <w:rPr>
          <w:rFonts w:cs="Arial"/>
        </w:rPr>
        <w:t>for</w:t>
      </w:r>
      <w:r w:rsidRPr="00CD2B26">
        <w:rPr>
          <w:rFonts w:cs="Arial"/>
          <w:spacing w:val="57"/>
        </w:rPr>
        <w:t xml:space="preserve"> </w:t>
      </w:r>
      <w:r w:rsidR="007E2520" w:rsidRPr="00CD2B26">
        <w:rPr>
          <w:rFonts w:cs="Arial"/>
          <w:spacing w:val="-1"/>
        </w:rPr>
        <w:t>multiple</w:t>
      </w:r>
      <w:r w:rsidR="007E2520" w:rsidRPr="00CD2B26">
        <w:rPr>
          <w:rFonts w:cs="Arial"/>
          <w:spacing w:val="57"/>
        </w:rPr>
        <w:t xml:space="preserve"> </w:t>
      </w:r>
      <w:r w:rsidR="004402C9" w:rsidRPr="00CD2B26">
        <w:rPr>
          <w:rFonts w:cs="Arial"/>
        </w:rPr>
        <w:t>Lot</w:t>
      </w:r>
      <w:r w:rsidRPr="00CD2B26">
        <w:rPr>
          <w:rFonts w:cs="Arial"/>
        </w:rPr>
        <w:t>s,</w:t>
      </w:r>
      <w:r w:rsidRPr="00CD2B26">
        <w:rPr>
          <w:rFonts w:cs="Arial"/>
          <w:spacing w:val="56"/>
        </w:rPr>
        <w:t xml:space="preserve"> </w:t>
      </w:r>
      <w:r w:rsidRPr="00CD2B26">
        <w:rPr>
          <w:rFonts w:cs="Arial"/>
          <w:spacing w:val="-1"/>
        </w:rPr>
        <w:t>the</w:t>
      </w:r>
      <w:r w:rsidRPr="00CD2B26">
        <w:rPr>
          <w:rFonts w:cs="Arial"/>
          <w:spacing w:val="56"/>
        </w:rPr>
        <w:t xml:space="preserve"> </w:t>
      </w:r>
      <w:r w:rsidRPr="00CD2B26">
        <w:rPr>
          <w:rFonts w:cs="Arial"/>
          <w:spacing w:val="-1"/>
        </w:rPr>
        <w:t>Tenderer</w:t>
      </w:r>
      <w:r w:rsidRPr="00CD2B26">
        <w:rPr>
          <w:rFonts w:cs="Arial"/>
          <w:spacing w:val="63"/>
        </w:rPr>
        <w:t xml:space="preserve"> </w:t>
      </w:r>
      <w:r w:rsidRPr="00CD2B26">
        <w:rPr>
          <w:rFonts w:cs="Arial"/>
        </w:rPr>
        <w:t>must</w:t>
      </w:r>
      <w:r w:rsidRPr="00CD2B26">
        <w:rPr>
          <w:rFonts w:cs="Arial"/>
          <w:spacing w:val="60"/>
        </w:rPr>
        <w:t xml:space="preserve"> </w:t>
      </w:r>
      <w:r w:rsidRPr="00CD2B26">
        <w:rPr>
          <w:rFonts w:cs="Arial"/>
          <w:spacing w:val="-1"/>
        </w:rPr>
        <w:t>include</w:t>
      </w:r>
      <w:r w:rsidRPr="00CD2B26">
        <w:rPr>
          <w:rFonts w:cs="Arial"/>
          <w:spacing w:val="64"/>
        </w:rPr>
        <w:t xml:space="preserve"> </w:t>
      </w:r>
      <w:r w:rsidRPr="00CD2B26">
        <w:rPr>
          <w:rFonts w:cs="Arial"/>
          <w:bCs/>
          <w:spacing w:val="-1"/>
        </w:rPr>
        <w:t>“Resource</w:t>
      </w:r>
      <w:r w:rsidRPr="00CD2B26">
        <w:rPr>
          <w:rFonts w:cs="Arial"/>
          <w:bCs/>
          <w:spacing w:val="60"/>
        </w:rPr>
        <w:t xml:space="preserve"> </w:t>
      </w:r>
      <w:r w:rsidRPr="00CD2B26">
        <w:rPr>
          <w:rFonts w:cs="Arial"/>
          <w:bCs/>
        </w:rPr>
        <w:t>Usage</w:t>
      </w:r>
      <w:r w:rsidRPr="00CD2B26">
        <w:rPr>
          <w:rFonts w:cs="Arial"/>
          <w:bCs/>
          <w:spacing w:val="61"/>
        </w:rPr>
        <w:t xml:space="preserve"> </w:t>
      </w:r>
      <w:r w:rsidRPr="00CD2B26">
        <w:rPr>
          <w:rFonts w:cs="Arial"/>
          <w:bCs/>
        </w:rPr>
        <w:t>Submission</w:t>
      </w:r>
      <w:r w:rsidRPr="00CD2B26">
        <w:rPr>
          <w:rFonts w:cs="Arial"/>
          <w:bCs/>
          <w:spacing w:val="17"/>
        </w:rPr>
        <w:t xml:space="preserve"> </w:t>
      </w:r>
      <w:r w:rsidRPr="00CD2B26">
        <w:rPr>
          <w:rFonts w:cs="Arial"/>
          <w:bCs/>
          <w:spacing w:val="-1"/>
        </w:rPr>
        <w:t>Statement”</w:t>
      </w:r>
      <w:r w:rsidRPr="00CD2B26">
        <w:rPr>
          <w:rFonts w:cs="Arial"/>
          <w:spacing w:val="-1"/>
        </w:rPr>
        <w:t>,</w:t>
      </w:r>
      <w:r w:rsidRPr="00CD2B26">
        <w:rPr>
          <w:rFonts w:cs="Arial"/>
          <w:spacing w:val="17"/>
        </w:rPr>
        <w:t xml:space="preserve"> </w:t>
      </w:r>
      <w:r w:rsidRPr="00CD2B26">
        <w:rPr>
          <w:rFonts w:cs="Arial"/>
          <w:spacing w:val="-1"/>
        </w:rPr>
        <w:t>identifying</w:t>
      </w:r>
      <w:r w:rsidRPr="00CD2B26">
        <w:rPr>
          <w:rFonts w:cs="Arial"/>
          <w:spacing w:val="16"/>
        </w:rPr>
        <w:t xml:space="preserve"> </w:t>
      </w:r>
      <w:r w:rsidRPr="00CD2B26">
        <w:rPr>
          <w:rFonts w:cs="Arial"/>
        </w:rPr>
        <w:t>and</w:t>
      </w:r>
      <w:r w:rsidRPr="00CD2B26">
        <w:rPr>
          <w:rFonts w:cs="Arial"/>
          <w:spacing w:val="17"/>
        </w:rPr>
        <w:t xml:space="preserve"> </w:t>
      </w:r>
      <w:r w:rsidRPr="00CD2B26">
        <w:rPr>
          <w:rFonts w:cs="Arial"/>
        </w:rPr>
        <w:t>indicating</w:t>
      </w:r>
      <w:r w:rsidRPr="00CD2B26">
        <w:rPr>
          <w:rFonts w:cs="Arial"/>
          <w:spacing w:val="16"/>
        </w:rPr>
        <w:t xml:space="preserve"> </w:t>
      </w:r>
      <w:r w:rsidRPr="00CD2B26">
        <w:rPr>
          <w:rFonts w:cs="Arial"/>
        </w:rPr>
        <w:t>how</w:t>
      </w:r>
      <w:r w:rsidRPr="00CD2B26">
        <w:rPr>
          <w:rFonts w:cs="Arial"/>
          <w:spacing w:val="14"/>
        </w:rPr>
        <w:t xml:space="preserve"> </w:t>
      </w:r>
      <w:r w:rsidRPr="00CD2B26">
        <w:rPr>
          <w:rFonts w:cs="Arial"/>
        </w:rPr>
        <w:t>the</w:t>
      </w:r>
      <w:r w:rsidRPr="00CD2B26">
        <w:rPr>
          <w:rFonts w:cs="Arial"/>
          <w:spacing w:val="17"/>
        </w:rPr>
        <w:t xml:space="preserve"> </w:t>
      </w:r>
      <w:r w:rsidRPr="00CD2B26">
        <w:rPr>
          <w:rFonts w:cs="Arial"/>
          <w:spacing w:val="-1"/>
        </w:rPr>
        <w:t>resources</w:t>
      </w:r>
      <w:r w:rsidRPr="00CD2B26">
        <w:rPr>
          <w:rFonts w:cs="Arial"/>
          <w:spacing w:val="49"/>
        </w:rPr>
        <w:t xml:space="preserve"> </w:t>
      </w:r>
      <w:r w:rsidRPr="00CD2B26">
        <w:rPr>
          <w:rFonts w:cs="Arial"/>
        </w:rPr>
        <w:t>for</w:t>
      </w:r>
      <w:r w:rsidRPr="00CD2B26">
        <w:rPr>
          <w:rFonts w:cs="Arial"/>
          <w:spacing w:val="58"/>
        </w:rPr>
        <w:t xml:space="preserve"> </w:t>
      </w:r>
      <w:r w:rsidRPr="00CD2B26">
        <w:rPr>
          <w:rFonts w:cs="Arial"/>
        </w:rPr>
        <w:t>each</w:t>
      </w:r>
      <w:r w:rsidRPr="00CD2B26">
        <w:rPr>
          <w:rFonts w:cs="Arial"/>
          <w:spacing w:val="61"/>
        </w:rPr>
        <w:t xml:space="preserve"> </w:t>
      </w:r>
      <w:r w:rsidR="004402C9" w:rsidRPr="00CD2B26">
        <w:rPr>
          <w:rFonts w:cs="Arial"/>
        </w:rPr>
        <w:t>Lot</w:t>
      </w:r>
      <w:r w:rsidRPr="00CD2B26">
        <w:rPr>
          <w:rFonts w:cs="Arial"/>
          <w:spacing w:val="61"/>
        </w:rPr>
        <w:t xml:space="preserve"> </w:t>
      </w:r>
      <w:r w:rsidRPr="00CD2B26">
        <w:rPr>
          <w:rFonts w:cs="Arial"/>
          <w:spacing w:val="-1"/>
        </w:rPr>
        <w:t>being</w:t>
      </w:r>
      <w:r w:rsidRPr="00CD2B26">
        <w:rPr>
          <w:rFonts w:cs="Arial"/>
          <w:spacing w:val="58"/>
        </w:rPr>
        <w:t xml:space="preserve"> </w:t>
      </w:r>
      <w:r w:rsidRPr="00CD2B26">
        <w:rPr>
          <w:rFonts w:cs="Arial"/>
          <w:spacing w:val="-1"/>
        </w:rPr>
        <w:t>tendered</w:t>
      </w:r>
      <w:r w:rsidRPr="00CD2B26">
        <w:rPr>
          <w:rFonts w:cs="Arial"/>
          <w:spacing w:val="61"/>
        </w:rPr>
        <w:t xml:space="preserve"> </w:t>
      </w:r>
      <w:r w:rsidRPr="00CD2B26">
        <w:rPr>
          <w:rFonts w:cs="Arial"/>
        </w:rPr>
        <w:t>for</w:t>
      </w:r>
      <w:r w:rsidRPr="00CD2B26">
        <w:rPr>
          <w:rFonts w:cs="Arial"/>
          <w:spacing w:val="59"/>
        </w:rPr>
        <w:t xml:space="preserve"> </w:t>
      </w:r>
      <w:r w:rsidRPr="00CD2B26">
        <w:rPr>
          <w:rFonts w:cs="Arial"/>
          <w:spacing w:val="-1"/>
        </w:rPr>
        <w:t>will</w:t>
      </w:r>
      <w:r w:rsidRPr="00CD2B26">
        <w:rPr>
          <w:rFonts w:cs="Arial"/>
          <w:spacing w:val="60"/>
        </w:rPr>
        <w:t xml:space="preserve"> </w:t>
      </w:r>
      <w:r w:rsidRPr="00CD2B26">
        <w:rPr>
          <w:rFonts w:cs="Arial"/>
        </w:rPr>
        <w:t>be</w:t>
      </w:r>
      <w:r w:rsidRPr="00CD2B26">
        <w:rPr>
          <w:rFonts w:cs="Arial"/>
          <w:spacing w:val="60"/>
        </w:rPr>
        <w:t xml:space="preserve"> </w:t>
      </w:r>
      <w:r w:rsidRPr="00CD2B26">
        <w:rPr>
          <w:rFonts w:cs="Arial"/>
          <w:spacing w:val="-1"/>
        </w:rPr>
        <w:t>provided.</w:t>
      </w:r>
      <w:r w:rsidRPr="00CD2B26">
        <w:rPr>
          <w:rFonts w:cs="Arial"/>
          <w:spacing w:val="49"/>
        </w:rPr>
        <w:t xml:space="preserve"> </w:t>
      </w:r>
      <w:r w:rsidRPr="00CD2B26">
        <w:rPr>
          <w:rFonts w:cs="Arial"/>
          <w:spacing w:val="1"/>
        </w:rPr>
        <w:t>Where</w:t>
      </w:r>
      <w:r w:rsidRPr="00CD2B26">
        <w:rPr>
          <w:rFonts w:cs="Arial"/>
          <w:spacing w:val="60"/>
        </w:rPr>
        <w:t xml:space="preserve"> </w:t>
      </w:r>
      <w:r w:rsidRPr="00CD2B26">
        <w:rPr>
          <w:rFonts w:cs="Arial"/>
          <w:spacing w:val="-1"/>
        </w:rPr>
        <w:t>the</w:t>
      </w:r>
      <w:r w:rsidRPr="00CD2B26">
        <w:rPr>
          <w:rFonts w:cs="Arial"/>
          <w:spacing w:val="60"/>
        </w:rPr>
        <w:t xml:space="preserve"> </w:t>
      </w:r>
      <w:r w:rsidRPr="00CD2B26">
        <w:rPr>
          <w:rFonts w:cs="Arial"/>
          <w:spacing w:val="1"/>
        </w:rPr>
        <w:t>same</w:t>
      </w:r>
      <w:r w:rsidRPr="00CD2B26">
        <w:rPr>
          <w:rFonts w:cs="Arial"/>
          <w:spacing w:val="51"/>
        </w:rPr>
        <w:t xml:space="preserve"> </w:t>
      </w:r>
      <w:r w:rsidRPr="00CD2B26">
        <w:rPr>
          <w:rFonts w:cs="Arial"/>
        </w:rPr>
        <w:t>resources</w:t>
      </w:r>
      <w:r w:rsidRPr="00CD2B26">
        <w:rPr>
          <w:rFonts w:cs="Arial"/>
          <w:spacing w:val="35"/>
        </w:rPr>
        <w:t xml:space="preserve"> </w:t>
      </w:r>
      <w:r w:rsidRPr="00CD2B26">
        <w:rPr>
          <w:rFonts w:cs="Arial"/>
        </w:rPr>
        <w:t>are</w:t>
      </w:r>
      <w:r w:rsidRPr="00CD2B26">
        <w:rPr>
          <w:rFonts w:cs="Arial"/>
          <w:spacing w:val="39"/>
        </w:rPr>
        <w:t xml:space="preserve"> </w:t>
      </w:r>
      <w:r w:rsidRPr="00CD2B26">
        <w:rPr>
          <w:rFonts w:cs="Arial"/>
          <w:spacing w:val="-1"/>
        </w:rPr>
        <w:t>identified</w:t>
      </w:r>
      <w:r w:rsidRPr="00CD2B26">
        <w:rPr>
          <w:rFonts w:cs="Arial"/>
          <w:spacing w:val="39"/>
        </w:rPr>
        <w:t xml:space="preserve"> </w:t>
      </w:r>
      <w:r w:rsidRPr="00CD2B26">
        <w:rPr>
          <w:rFonts w:cs="Arial"/>
        </w:rPr>
        <w:t>as</w:t>
      </w:r>
      <w:r w:rsidRPr="00CD2B26">
        <w:rPr>
          <w:rFonts w:cs="Arial"/>
          <w:spacing w:val="35"/>
        </w:rPr>
        <w:t xml:space="preserve"> </w:t>
      </w:r>
      <w:r w:rsidRPr="00CD2B26">
        <w:rPr>
          <w:rFonts w:cs="Arial"/>
          <w:spacing w:val="-1"/>
        </w:rPr>
        <w:t>Providing</w:t>
      </w:r>
      <w:r w:rsidRPr="00CD2B26">
        <w:rPr>
          <w:rFonts w:cs="Arial"/>
          <w:spacing w:val="37"/>
        </w:rPr>
        <w:t xml:space="preserve"> </w:t>
      </w:r>
      <w:r w:rsidRPr="00CD2B26">
        <w:rPr>
          <w:rFonts w:cs="Arial"/>
        </w:rPr>
        <w:t>the</w:t>
      </w:r>
      <w:r w:rsidRPr="00CD2B26">
        <w:rPr>
          <w:rFonts w:cs="Arial"/>
          <w:spacing w:val="32"/>
        </w:rPr>
        <w:t xml:space="preserve"> </w:t>
      </w:r>
      <w:r w:rsidRPr="00CD2B26">
        <w:rPr>
          <w:rFonts w:cs="Arial"/>
        </w:rPr>
        <w:t>Works</w:t>
      </w:r>
      <w:r w:rsidRPr="00CD2B26">
        <w:rPr>
          <w:rFonts w:cs="Arial"/>
          <w:spacing w:val="38"/>
        </w:rPr>
        <w:t xml:space="preserve"> </w:t>
      </w:r>
      <w:r w:rsidRPr="00CD2B26">
        <w:rPr>
          <w:rFonts w:cs="Arial"/>
        </w:rPr>
        <w:t>to</w:t>
      </w:r>
      <w:r w:rsidRPr="00CD2B26">
        <w:rPr>
          <w:rFonts w:cs="Arial"/>
          <w:spacing w:val="37"/>
        </w:rPr>
        <w:t xml:space="preserve"> </w:t>
      </w:r>
      <w:r w:rsidR="007E2520" w:rsidRPr="00CD2B26">
        <w:rPr>
          <w:rFonts w:cs="Arial"/>
          <w:spacing w:val="-1"/>
        </w:rPr>
        <w:t>two or more</w:t>
      </w:r>
      <w:r w:rsidR="007E2520" w:rsidRPr="00CD2B26">
        <w:rPr>
          <w:rFonts w:cs="Arial"/>
          <w:spacing w:val="39"/>
        </w:rPr>
        <w:t xml:space="preserve"> </w:t>
      </w:r>
      <w:r w:rsidR="004402C9" w:rsidRPr="00CD2B26">
        <w:rPr>
          <w:rFonts w:cs="Arial"/>
          <w:spacing w:val="-1"/>
        </w:rPr>
        <w:t>Lot</w:t>
      </w:r>
      <w:r w:rsidRPr="00CD2B26">
        <w:rPr>
          <w:rFonts w:cs="Arial"/>
          <w:spacing w:val="-1"/>
        </w:rPr>
        <w:t>s</w:t>
      </w:r>
      <w:r w:rsidRPr="00CD2B26">
        <w:rPr>
          <w:rFonts w:cs="Arial"/>
          <w:spacing w:val="39"/>
        </w:rPr>
        <w:t xml:space="preserve"> </w:t>
      </w:r>
      <w:r w:rsidRPr="00CD2B26">
        <w:rPr>
          <w:rFonts w:cs="Arial"/>
          <w:spacing w:val="-1"/>
        </w:rPr>
        <w:t>then</w:t>
      </w:r>
      <w:r w:rsidRPr="00CD2B26">
        <w:rPr>
          <w:rFonts w:cs="Arial"/>
          <w:spacing w:val="37"/>
        </w:rPr>
        <w:t xml:space="preserve"> </w:t>
      </w:r>
      <w:r w:rsidRPr="00CD2B26">
        <w:rPr>
          <w:rFonts w:cs="Arial"/>
        </w:rPr>
        <w:t>the</w:t>
      </w:r>
      <w:r w:rsidRPr="00CD2B26">
        <w:rPr>
          <w:rFonts w:cs="Arial"/>
          <w:spacing w:val="33"/>
        </w:rPr>
        <w:t xml:space="preserve"> </w:t>
      </w:r>
      <w:r w:rsidRPr="00CD2B26">
        <w:rPr>
          <w:rFonts w:cs="Arial"/>
          <w:spacing w:val="-1"/>
        </w:rPr>
        <w:t>Tenderer</w:t>
      </w:r>
      <w:r w:rsidRPr="00CD2B26">
        <w:rPr>
          <w:rFonts w:cs="Arial"/>
          <w:spacing w:val="46"/>
        </w:rPr>
        <w:t xml:space="preserve"> </w:t>
      </w:r>
      <w:r w:rsidRPr="00CD2B26">
        <w:rPr>
          <w:rFonts w:cs="Arial"/>
        </w:rPr>
        <w:t>must</w:t>
      </w:r>
      <w:r w:rsidRPr="00CD2B26">
        <w:rPr>
          <w:rFonts w:cs="Arial"/>
          <w:spacing w:val="46"/>
        </w:rPr>
        <w:t xml:space="preserve"> </w:t>
      </w:r>
      <w:r w:rsidRPr="00CD2B26">
        <w:rPr>
          <w:rFonts w:cs="Arial"/>
          <w:spacing w:val="-1"/>
        </w:rPr>
        <w:t>advise</w:t>
      </w:r>
      <w:r w:rsidRPr="00CD2B26">
        <w:rPr>
          <w:rFonts w:cs="Arial"/>
          <w:spacing w:val="49"/>
        </w:rPr>
        <w:t xml:space="preserve"> </w:t>
      </w:r>
      <w:r w:rsidRPr="00CD2B26">
        <w:rPr>
          <w:rFonts w:cs="Arial"/>
        </w:rPr>
        <w:t>how</w:t>
      </w:r>
      <w:r w:rsidRPr="00CD2B26">
        <w:rPr>
          <w:rFonts w:cs="Arial"/>
          <w:spacing w:val="44"/>
        </w:rPr>
        <w:t xml:space="preserve"> </w:t>
      </w:r>
      <w:r w:rsidRPr="00CD2B26">
        <w:rPr>
          <w:rFonts w:cs="Arial"/>
        </w:rPr>
        <w:t>there</w:t>
      </w:r>
      <w:r w:rsidRPr="00CD2B26">
        <w:rPr>
          <w:rFonts w:cs="Arial"/>
          <w:spacing w:val="48"/>
        </w:rPr>
        <w:t xml:space="preserve"> </w:t>
      </w:r>
      <w:r w:rsidRPr="00CD2B26">
        <w:rPr>
          <w:rFonts w:cs="Arial"/>
          <w:spacing w:val="-1"/>
        </w:rPr>
        <w:t>will</w:t>
      </w:r>
      <w:r w:rsidRPr="00CD2B26">
        <w:rPr>
          <w:rFonts w:cs="Arial"/>
          <w:spacing w:val="48"/>
        </w:rPr>
        <w:t xml:space="preserve"> </w:t>
      </w:r>
      <w:r w:rsidRPr="00CD2B26">
        <w:rPr>
          <w:rFonts w:cs="Arial"/>
        </w:rPr>
        <w:t>be</w:t>
      </w:r>
      <w:r w:rsidRPr="00CD2B26">
        <w:rPr>
          <w:rFonts w:cs="Arial"/>
          <w:spacing w:val="49"/>
        </w:rPr>
        <w:t xml:space="preserve"> </w:t>
      </w:r>
      <w:r w:rsidRPr="00CD2B26">
        <w:rPr>
          <w:rFonts w:cs="Arial"/>
        </w:rPr>
        <w:t>no</w:t>
      </w:r>
      <w:r w:rsidRPr="00CD2B26">
        <w:rPr>
          <w:rFonts w:cs="Arial"/>
          <w:spacing w:val="46"/>
        </w:rPr>
        <w:t xml:space="preserve"> </w:t>
      </w:r>
      <w:r w:rsidRPr="00CD2B26">
        <w:rPr>
          <w:rFonts w:cs="Arial"/>
        </w:rPr>
        <w:t>impact</w:t>
      </w:r>
      <w:r w:rsidRPr="00CD2B26">
        <w:rPr>
          <w:rFonts w:cs="Arial"/>
          <w:spacing w:val="46"/>
        </w:rPr>
        <w:t xml:space="preserve"> </w:t>
      </w:r>
      <w:r w:rsidRPr="00CD2B26">
        <w:rPr>
          <w:rFonts w:cs="Arial"/>
        </w:rPr>
        <w:t>on</w:t>
      </w:r>
      <w:r w:rsidRPr="00CD2B26">
        <w:rPr>
          <w:rFonts w:cs="Arial"/>
          <w:spacing w:val="49"/>
        </w:rPr>
        <w:t xml:space="preserve"> </w:t>
      </w:r>
      <w:r w:rsidR="007E2520" w:rsidRPr="00CD2B26">
        <w:rPr>
          <w:rFonts w:cs="Arial"/>
          <w:spacing w:val="-1"/>
        </w:rPr>
        <w:t>p</w:t>
      </w:r>
      <w:r w:rsidRPr="00CD2B26">
        <w:rPr>
          <w:rFonts w:cs="Arial"/>
          <w:spacing w:val="-1"/>
        </w:rPr>
        <w:t>roviding</w:t>
      </w:r>
      <w:r w:rsidRPr="00CD2B26">
        <w:rPr>
          <w:rFonts w:cs="Arial"/>
          <w:spacing w:val="46"/>
        </w:rPr>
        <w:t xml:space="preserve"> </w:t>
      </w:r>
      <w:r w:rsidRPr="00CD2B26">
        <w:rPr>
          <w:rFonts w:cs="Arial"/>
        </w:rPr>
        <w:t>the</w:t>
      </w:r>
      <w:r w:rsidRPr="00CD2B26">
        <w:rPr>
          <w:rFonts w:cs="Arial"/>
          <w:spacing w:val="35"/>
        </w:rPr>
        <w:t xml:space="preserve"> </w:t>
      </w:r>
      <w:r w:rsidR="007E2520" w:rsidRPr="00CD2B26">
        <w:rPr>
          <w:rFonts w:cs="Arial"/>
        </w:rPr>
        <w:t>w</w:t>
      </w:r>
      <w:r w:rsidRPr="00CD2B26">
        <w:rPr>
          <w:rFonts w:cs="Arial"/>
        </w:rPr>
        <w:t>orks</w:t>
      </w:r>
      <w:r w:rsidRPr="00CD2B26">
        <w:rPr>
          <w:rFonts w:cs="Arial"/>
          <w:spacing w:val="3"/>
        </w:rPr>
        <w:t xml:space="preserve"> </w:t>
      </w:r>
      <w:r w:rsidRPr="00CD2B26">
        <w:rPr>
          <w:rFonts w:cs="Arial"/>
        </w:rPr>
        <w:t>in</w:t>
      </w:r>
      <w:r w:rsidRPr="00CD2B26">
        <w:rPr>
          <w:rFonts w:cs="Arial"/>
          <w:spacing w:val="1"/>
        </w:rPr>
        <w:t xml:space="preserve"> </w:t>
      </w:r>
      <w:r w:rsidRPr="00CD2B26">
        <w:rPr>
          <w:rFonts w:cs="Arial"/>
          <w:spacing w:val="-1"/>
        </w:rPr>
        <w:t>each</w:t>
      </w:r>
      <w:r w:rsidRPr="00CD2B26">
        <w:rPr>
          <w:rFonts w:cs="Arial"/>
          <w:spacing w:val="1"/>
        </w:rPr>
        <w:t xml:space="preserve"> </w:t>
      </w:r>
      <w:r w:rsidRPr="00CD2B26">
        <w:rPr>
          <w:rFonts w:cs="Arial"/>
          <w:spacing w:val="-1"/>
        </w:rPr>
        <w:t>of</w:t>
      </w:r>
      <w:r w:rsidRPr="00CD2B26">
        <w:rPr>
          <w:rFonts w:cs="Arial"/>
          <w:spacing w:val="5"/>
        </w:rPr>
        <w:t xml:space="preserve"> </w:t>
      </w:r>
      <w:r w:rsidRPr="00CD2B26">
        <w:rPr>
          <w:rFonts w:cs="Arial"/>
          <w:spacing w:val="-2"/>
        </w:rPr>
        <w:t>the</w:t>
      </w:r>
      <w:r w:rsidRPr="00CD2B26">
        <w:rPr>
          <w:rFonts w:cs="Arial"/>
          <w:spacing w:val="3"/>
        </w:rPr>
        <w:t xml:space="preserve"> </w:t>
      </w:r>
      <w:r w:rsidR="004402C9" w:rsidRPr="00CD2B26">
        <w:rPr>
          <w:rFonts w:cs="Arial"/>
        </w:rPr>
        <w:t>Lot</w:t>
      </w:r>
      <w:r w:rsidRPr="00CD2B26">
        <w:rPr>
          <w:rFonts w:cs="Arial"/>
        </w:rPr>
        <w:t>s being</w:t>
      </w:r>
      <w:r w:rsidRPr="00CD2B26">
        <w:rPr>
          <w:rFonts w:cs="Arial"/>
          <w:spacing w:val="2"/>
        </w:rPr>
        <w:t xml:space="preserve"> </w:t>
      </w:r>
      <w:r w:rsidRPr="00CD2B26">
        <w:rPr>
          <w:rFonts w:cs="Arial"/>
          <w:spacing w:val="-1"/>
        </w:rPr>
        <w:t>tendered</w:t>
      </w:r>
      <w:r w:rsidRPr="00CD2B26">
        <w:rPr>
          <w:rFonts w:cs="Arial"/>
          <w:spacing w:val="65"/>
        </w:rPr>
        <w:t xml:space="preserve"> </w:t>
      </w:r>
      <w:r w:rsidRPr="00CD2B26">
        <w:rPr>
          <w:rFonts w:cs="Arial"/>
        </w:rPr>
        <w:t>for.</w:t>
      </w:r>
      <w:r w:rsidRPr="00CD2B26">
        <w:rPr>
          <w:rFonts w:cs="Arial"/>
          <w:spacing w:val="65"/>
        </w:rPr>
        <w:t xml:space="preserve"> </w:t>
      </w:r>
      <w:r w:rsidRPr="00CD2B26">
        <w:rPr>
          <w:rFonts w:cs="Arial"/>
        </w:rPr>
        <w:t>Where a</w:t>
      </w:r>
      <w:r w:rsidRPr="00CD2B26">
        <w:rPr>
          <w:rFonts w:cs="Arial"/>
          <w:spacing w:val="1"/>
        </w:rPr>
        <w:t xml:space="preserve"> </w:t>
      </w:r>
      <w:r w:rsidR="007E2520" w:rsidRPr="00CD2B26">
        <w:rPr>
          <w:rFonts w:cs="Arial"/>
          <w:spacing w:val="-1"/>
        </w:rPr>
        <w:t>t</w:t>
      </w:r>
      <w:r w:rsidRPr="00CD2B26">
        <w:rPr>
          <w:rFonts w:cs="Arial"/>
          <w:spacing w:val="-1"/>
        </w:rPr>
        <w:t>enderer</w:t>
      </w:r>
      <w:r w:rsidRPr="00CD2B26">
        <w:rPr>
          <w:rFonts w:cs="Arial"/>
          <w:spacing w:val="41"/>
        </w:rPr>
        <w:t xml:space="preserve"> </w:t>
      </w:r>
      <w:r w:rsidRPr="00CD2B26">
        <w:rPr>
          <w:rFonts w:cs="Arial"/>
          <w:spacing w:val="-1"/>
        </w:rPr>
        <w:t>proposes</w:t>
      </w:r>
      <w:r w:rsidRPr="00CD2B26">
        <w:rPr>
          <w:rFonts w:cs="Arial"/>
          <w:spacing w:val="12"/>
        </w:rPr>
        <w:t xml:space="preserve"> </w:t>
      </w:r>
      <w:r w:rsidRPr="00CD2B26">
        <w:rPr>
          <w:rFonts w:cs="Arial"/>
        </w:rPr>
        <w:t>to</w:t>
      </w:r>
      <w:r w:rsidRPr="00CD2B26">
        <w:rPr>
          <w:rFonts w:cs="Arial"/>
          <w:spacing w:val="13"/>
        </w:rPr>
        <w:t xml:space="preserve"> </w:t>
      </w:r>
      <w:r w:rsidRPr="00CD2B26">
        <w:rPr>
          <w:rFonts w:cs="Arial"/>
          <w:spacing w:val="-1"/>
        </w:rPr>
        <w:t>use</w:t>
      </w:r>
      <w:r w:rsidRPr="00CD2B26">
        <w:rPr>
          <w:rFonts w:cs="Arial"/>
          <w:spacing w:val="13"/>
        </w:rPr>
        <w:t xml:space="preserve"> </w:t>
      </w:r>
      <w:r w:rsidRPr="00CD2B26">
        <w:rPr>
          <w:rFonts w:cs="Arial"/>
        </w:rPr>
        <w:t>the</w:t>
      </w:r>
      <w:r w:rsidRPr="00CD2B26">
        <w:rPr>
          <w:rFonts w:cs="Arial"/>
          <w:spacing w:val="11"/>
        </w:rPr>
        <w:t xml:space="preserve"> </w:t>
      </w:r>
      <w:r w:rsidRPr="00CD2B26">
        <w:rPr>
          <w:rFonts w:cs="Arial"/>
        </w:rPr>
        <w:t>same</w:t>
      </w:r>
      <w:r w:rsidRPr="00CD2B26">
        <w:rPr>
          <w:rFonts w:cs="Arial"/>
          <w:spacing w:val="17"/>
        </w:rPr>
        <w:t xml:space="preserve"> </w:t>
      </w:r>
      <w:r w:rsidRPr="00CD2B26">
        <w:rPr>
          <w:rFonts w:cs="Arial"/>
        </w:rPr>
        <w:t>key</w:t>
      </w:r>
      <w:r w:rsidRPr="00CD2B26">
        <w:rPr>
          <w:rFonts w:cs="Arial"/>
          <w:spacing w:val="10"/>
        </w:rPr>
        <w:t xml:space="preserve"> </w:t>
      </w:r>
      <w:r w:rsidRPr="00CD2B26">
        <w:rPr>
          <w:rFonts w:cs="Arial"/>
          <w:spacing w:val="-1"/>
        </w:rPr>
        <w:t>people</w:t>
      </w:r>
      <w:r w:rsidRPr="00CD2B26">
        <w:rPr>
          <w:rFonts w:cs="Arial"/>
          <w:spacing w:val="15"/>
        </w:rPr>
        <w:t xml:space="preserve"> </w:t>
      </w:r>
      <w:r w:rsidRPr="00CD2B26">
        <w:rPr>
          <w:rFonts w:cs="Arial"/>
          <w:spacing w:val="-1"/>
        </w:rPr>
        <w:t>across</w:t>
      </w:r>
      <w:r w:rsidRPr="00CD2B26">
        <w:rPr>
          <w:rFonts w:cs="Arial"/>
          <w:spacing w:val="12"/>
        </w:rPr>
        <w:t xml:space="preserve"> </w:t>
      </w:r>
      <w:r w:rsidR="007E2520" w:rsidRPr="00CD2B26">
        <w:rPr>
          <w:rFonts w:cs="Arial"/>
        </w:rPr>
        <w:t>two or more</w:t>
      </w:r>
      <w:r w:rsidR="007E2520" w:rsidRPr="00CD2B26">
        <w:rPr>
          <w:rFonts w:cs="Arial"/>
          <w:spacing w:val="13"/>
        </w:rPr>
        <w:t xml:space="preserve"> </w:t>
      </w:r>
      <w:r w:rsidR="004402C9" w:rsidRPr="00CD2B26">
        <w:rPr>
          <w:rFonts w:cs="Arial"/>
          <w:spacing w:val="-1"/>
        </w:rPr>
        <w:t>Lot</w:t>
      </w:r>
      <w:r w:rsidRPr="00CD2B26">
        <w:rPr>
          <w:rFonts w:cs="Arial"/>
          <w:spacing w:val="-1"/>
        </w:rPr>
        <w:t>s,</w:t>
      </w:r>
      <w:r w:rsidRPr="00CD2B26">
        <w:rPr>
          <w:rFonts w:cs="Arial"/>
          <w:spacing w:val="13"/>
        </w:rPr>
        <w:t xml:space="preserve"> </w:t>
      </w:r>
      <w:r w:rsidRPr="00CD2B26">
        <w:rPr>
          <w:rFonts w:cs="Arial"/>
          <w:spacing w:val="-1"/>
        </w:rPr>
        <w:t>then</w:t>
      </w:r>
      <w:r w:rsidRPr="00CD2B26">
        <w:rPr>
          <w:rFonts w:cs="Arial"/>
          <w:spacing w:val="11"/>
        </w:rPr>
        <w:t xml:space="preserve"> </w:t>
      </w:r>
      <w:r w:rsidRPr="00CD2B26">
        <w:rPr>
          <w:rFonts w:cs="Arial"/>
        </w:rPr>
        <w:t>the</w:t>
      </w:r>
      <w:r w:rsidRPr="00CD2B26">
        <w:rPr>
          <w:rFonts w:cs="Arial"/>
          <w:spacing w:val="45"/>
        </w:rPr>
        <w:t xml:space="preserve"> </w:t>
      </w:r>
      <w:r w:rsidR="007E2520" w:rsidRPr="00CD2B26">
        <w:rPr>
          <w:rFonts w:cs="Arial"/>
          <w:spacing w:val="-1"/>
        </w:rPr>
        <w:t>t</w:t>
      </w:r>
      <w:r w:rsidRPr="00CD2B26">
        <w:rPr>
          <w:rFonts w:cs="Arial"/>
          <w:spacing w:val="-1"/>
        </w:rPr>
        <w:t>enderer</w:t>
      </w:r>
      <w:r w:rsidRPr="00CD2B26">
        <w:rPr>
          <w:rFonts w:cs="Arial"/>
          <w:spacing w:val="46"/>
        </w:rPr>
        <w:t xml:space="preserve"> </w:t>
      </w:r>
      <w:r w:rsidRPr="00CD2B26">
        <w:rPr>
          <w:rFonts w:cs="Arial"/>
        </w:rPr>
        <w:t>must</w:t>
      </w:r>
      <w:r w:rsidRPr="00CD2B26">
        <w:rPr>
          <w:rFonts w:cs="Arial"/>
          <w:spacing w:val="49"/>
        </w:rPr>
        <w:t xml:space="preserve"> </w:t>
      </w:r>
      <w:r w:rsidRPr="00CD2B26">
        <w:rPr>
          <w:rFonts w:cs="Arial"/>
          <w:spacing w:val="-1"/>
        </w:rPr>
        <w:t>include</w:t>
      </w:r>
      <w:r w:rsidRPr="00CD2B26">
        <w:rPr>
          <w:rFonts w:cs="Arial"/>
          <w:spacing w:val="49"/>
        </w:rPr>
        <w:t xml:space="preserve"> </w:t>
      </w:r>
      <w:r w:rsidRPr="00CD2B26">
        <w:rPr>
          <w:rFonts w:cs="Arial"/>
        </w:rPr>
        <w:t>in</w:t>
      </w:r>
      <w:r w:rsidRPr="00CD2B26">
        <w:rPr>
          <w:rFonts w:cs="Arial"/>
          <w:spacing w:val="48"/>
        </w:rPr>
        <w:t xml:space="preserve"> </w:t>
      </w:r>
      <w:r w:rsidRPr="00CD2B26">
        <w:rPr>
          <w:rFonts w:cs="Arial"/>
        </w:rPr>
        <w:t>the</w:t>
      </w:r>
      <w:r w:rsidRPr="00CD2B26">
        <w:rPr>
          <w:rFonts w:cs="Arial"/>
          <w:spacing w:val="49"/>
        </w:rPr>
        <w:t xml:space="preserve"> </w:t>
      </w:r>
      <w:r w:rsidRPr="00CD2B26">
        <w:rPr>
          <w:rFonts w:cs="Arial"/>
          <w:spacing w:val="-1"/>
        </w:rPr>
        <w:t>statement</w:t>
      </w:r>
      <w:r w:rsidRPr="00CD2B26">
        <w:rPr>
          <w:rFonts w:cs="Arial"/>
          <w:spacing w:val="49"/>
        </w:rPr>
        <w:t xml:space="preserve"> </w:t>
      </w:r>
      <w:r w:rsidRPr="00CD2B26">
        <w:rPr>
          <w:rFonts w:cs="Arial"/>
          <w:spacing w:val="-2"/>
        </w:rPr>
        <w:t>the</w:t>
      </w:r>
      <w:r w:rsidRPr="00CD2B26">
        <w:rPr>
          <w:rFonts w:cs="Arial"/>
          <w:spacing w:val="55"/>
        </w:rPr>
        <w:t xml:space="preserve"> </w:t>
      </w:r>
      <w:r w:rsidRPr="00CD2B26">
        <w:rPr>
          <w:rFonts w:cs="Arial"/>
        </w:rPr>
        <w:t>key</w:t>
      </w:r>
      <w:r w:rsidRPr="00CD2B26">
        <w:rPr>
          <w:rFonts w:cs="Arial"/>
          <w:spacing w:val="47"/>
        </w:rPr>
        <w:t xml:space="preserve"> </w:t>
      </w:r>
      <w:r w:rsidRPr="00CD2B26">
        <w:rPr>
          <w:rFonts w:cs="Arial"/>
          <w:spacing w:val="-1"/>
        </w:rPr>
        <w:t>people’s</w:t>
      </w:r>
      <w:r w:rsidRPr="00CD2B26">
        <w:rPr>
          <w:rFonts w:cs="Arial"/>
          <w:spacing w:val="48"/>
        </w:rPr>
        <w:t xml:space="preserve"> </w:t>
      </w:r>
      <w:r w:rsidRPr="00CD2B26">
        <w:rPr>
          <w:rFonts w:cs="Arial"/>
          <w:spacing w:val="-1"/>
        </w:rPr>
        <w:t>time</w:t>
      </w:r>
      <w:r w:rsidRPr="00CD2B26">
        <w:rPr>
          <w:rFonts w:cs="Arial"/>
          <w:spacing w:val="49"/>
        </w:rPr>
        <w:t xml:space="preserve"> </w:t>
      </w:r>
      <w:r w:rsidRPr="00CD2B26">
        <w:rPr>
          <w:rFonts w:cs="Arial"/>
          <w:spacing w:val="-1"/>
        </w:rPr>
        <w:t>to</w:t>
      </w:r>
      <w:r w:rsidRPr="00CD2B26">
        <w:rPr>
          <w:rFonts w:cs="Arial"/>
          <w:spacing w:val="48"/>
        </w:rPr>
        <w:t xml:space="preserve"> </w:t>
      </w:r>
      <w:r w:rsidRPr="00CD2B26">
        <w:rPr>
          <w:rFonts w:cs="Arial"/>
        </w:rPr>
        <w:t>be</w:t>
      </w:r>
      <w:r w:rsidRPr="00CD2B26">
        <w:rPr>
          <w:rFonts w:cs="Arial"/>
          <w:spacing w:val="47"/>
        </w:rPr>
        <w:t xml:space="preserve"> </w:t>
      </w:r>
      <w:r w:rsidRPr="00CD2B26">
        <w:rPr>
          <w:rFonts w:cs="Arial"/>
          <w:spacing w:val="-1"/>
        </w:rPr>
        <w:t>available</w:t>
      </w:r>
      <w:r w:rsidRPr="00CD2B26">
        <w:rPr>
          <w:rFonts w:cs="Arial"/>
          <w:spacing w:val="24"/>
        </w:rPr>
        <w:t xml:space="preserve"> </w:t>
      </w:r>
      <w:r w:rsidRPr="00CD2B26">
        <w:rPr>
          <w:rFonts w:cs="Arial"/>
        </w:rPr>
        <w:t>for</w:t>
      </w:r>
      <w:r w:rsidRPr="00CD2B26">
        <w:rPr>
          <w:rFonts w:cs="Arial"/>
          <w:spacing w:val="23"/>
        </w:rPr>
        <w:t xml:space="preserve"> </w:t>
      </w:r>
      <w:r w:rsidRPr="00CD2B26">
        <w:rPr>
          <w:rFonts w:cs="Arial"/>
          <w:spacing w:val="-1"/>
        </w:rPr>
        <w:t>each</w:t>
      </w:r>
      <w:r w:rsidRPr="00CD2B26">
        <w:rPr>
          <w:rFonts w:cs="Arial"/>
          <w:spacing w:val="24"/>
        </w:rPr>
        <w:t xml:space="preserve"> </w:t>
      </w:r>
      <w:r w:rsidR="004402C9" w:rsidRPr="00CD2B26">
        <w:rPr>
          <w:rFonts w:cs="Arial"/>
        </w:rPr>
        <w:t>Lot</w:t>
      </w:r>
      <w:r w:rsidRPr="00CD2B26">
        <w:rPr>
          <w:rFonts w:cs="Arial"/>
          <w:spacing w:val="24"/>
        </w:rPr>
        <w:t xml:space="preserve"> </w:t>
      </w:r>
      <w:r w:rsidRPr="00CD2B26">
        <w:rPr>
          <w:rFonts w:cs="Arial"/>
        </w:rPr>
        <w:t>(this</w:t>
      </w:r>
      <w:r w:rsidRPr="00CD2B26">
        <w:rPr>
          <w:rFonts w:cs="Arial"/>
          <w:spacing w:val="24"/>
        </w:rPr>
        <w:t xml:space="preserve"> </w:t>
      </w:r>
      <w:r w:rsidRPr="00CD2B26">
        <w:rPr>
          <w:rFonts w:cs="Arial"/>
        </w:rPr>
        <w:t>should</w:t>
      </w:r>
      <w:r w:rsidRPr="00CD2B26">
        <w:rPr>
          <w:rFonts w:cs="Arial"/>
          <w:spacing w:val="24"/>
        </w:rPr>
        <w:t xml:space="preserve"> </w:t>
      </w:r>
      <w:r w:rsidRPr="00CD2B26">
        <w:rPr>
          <w:rFonts w:cs="Arial"/>
        </w:rPr>
        <w:t>be</w:t>
      </w:r>
      <w:r w:rsidRPr="00CD2B26">
        <w:rPr>
          <w:rFonts w:cs="Arial"/>
          <w:spacing w:val="24"/>
        </w:rPr>
        <w:t xml:space="preserve"> </w:t>
      </w:r>
      <w:r w:rsidRPr="00CD2B26">
        <w:rPr>
          <w:rFonts w:cs="Arial"/>
          <w:spacing w:val="-1"/>
        </w:rPr>
        <w:t>indicated</w:t>
      </w:r>
      <w:r w:rsidRPr="00CD2B26">
        <w:rPr>
          <w:rFonts w:cs="Arial"/>
          <w:spacing w:val="24"/>
        </w:rPr>
        <w:t xml:space="preserve"> </w:t>
      </w:r>
      <w:r w:rsidRPr="00CD2B26">
        <w:rPr>
          <w:rFonts w:cs="Arial"/>
        </w:rPr>
        <w:t>as</w:t>
      </w:r>
      <w:r w:rsidRPr="00CD2B26">
        <w:rPr>
          <w:rFonts w:cs="Arial"/>
          <w:spacing w:val="24"/>
        </w:rPr>
        <w:t xml:space="preserve"> </w:t>
      </w:r>
      <w:r w:rsidRPr="00CD2B26">
        <w:rPr>
          <w:rFonts w:cs="Arial"/>
        </w:rPr>
        <w:t>a</w:t>
      </w:r>
      <w:r w:rsidRPr="00CD2B26">
        <w:rPr>
          <w:rFonts w:cs="Arial"/>
          <w:spacing w:val="24"/>
        </w:rPr>
        <w:t xml:space="preserve"> </w:t>
      </w:r>
      <w:r w:rsidRPr="00CD2B26">
        <w:rPr>
          <w:rFonts w:cs="Arial"/>
          <w:spacing w:val="-1"/>
        </w:rPr>
        <w:t>percentage</w:t>
      </w:r>
      <w:r w:rsidRPr="00CD2B26">
        <w:rPr>
          <w:rFonts w:cs="Arial"/>
          <w:spacing w:val="24"/>
        </w:rPr>
        <w:t xml:space="preserve"> </w:t>
      </w:r>
      <w:r w:rsidRPr="00CD2B26">
        <w:rPr>
          <w:rFonts w:cs="Arial"/>
          <w:spacing w:val="-1"/>
        </w:rPr>
        <w:t>of</w:t>
      </w:r>
      <w:r w:rsidRPr="00CD2B26">
        <w:rPr>
          <w:rFonts w:cs="Arial"/>
          <w:spacing w:val="26"/>
        </w:rPr>
        <w:t xml:space="preserve"> </w:t>
      </w:r>
      <w:r w:rsidRPr="00CD2B26">
        <w:rPr>
          <w:rFonts w:cs="Arial"/>
          <w:spacing w:val="-1"/>
        </w:rPr>
        <w:t>the</w:t>
      </w:r>
      <w:r w:rsidRPr="00CD2B26">
        <w:rPr>
          <w:rFonts w:cs="Arial"/>
          <w:spacing w:val="49"/>
        </w:rPr>
        <w:t xml:space="preserve"> </w:t>
      </w:r>
      <w:r w:rsidRPr="00CD2B26">
        <w:rPr>
          <w:rFonts w:cs="Arial"/>
          <w:spacing w:val="-1"/>
        </w:rPr>
        <w:t>weekly</w:t>
      </w:r>
      <w:r w:rsidRPr="00CD2B26">
        <w:rPr>
          <w:rFonts w:cs="Arial"/>
          <w:spacing w:val="-3"/>
        </w:rPr>
        <w:t xml:space="preserve"> </w:t>
      </w:r>
      <w:r w:rsidRPr="00CD2B26">
        <w:rPr>
          <w:rFonts w:cs="Arial"/>
          <w:spacing w:val="-1"/>
        </w:rPr>
        <w:t>contracted</w:t>
      </w:r>
      <w:r w:rsidRPr="00CD2B26">
        <w:rPr>
          <w:rFonts w:cs="Arial"/>
        </w:rPr>
        <w:t xml:space="preserve"> </w:t>
      </w:r>
      <w:r w:rsidRPr="00CD2B26">
        <w:rPr>
          <w:rFonts w:cs="Arial"/>
          <w:spacing w:val="-1"/>
        </w:rPr>
        <w:t>hours)</w:t>
      </w:r>
      <w:bookmarkStart w:id="27" w:name="_bookmark16"/>
      <w:bookmarkEnd w:id="27"/>
    </w:p>
    <w:p w14:paraId="4ECC935A" w14:textId="77777777" w:rsidR="00732067" w:rsidRPr="00CD2B26" w:rsidRDefault="00732067" w:rsidP="00161E33">
      <w:pPr>
        <w:tabs>
          <w:tab w:val="left" w:pos="1155"/>
        </w:tabs>
        <w:spacing w:before="117"/>
        <w:ind w:left="446"/>
        <w:jc w:val="both"/>
        <w:rPr>
          <w:rFonts w:ascii="Arial" w:hAnsi="Arial" w:cs="Arial"/>
          <w:b/>
          <w:spacing w:val="-1"/>
          <w:sz w:val="24"/>
          <w:szCs w:val="24"/>
        </w:rPr>
      </w:pPr>
    </w:p>
    <w:p w14:paraId="5E6CD568" w14:textId="4C331DAC" w:rsidR="00732067" w:rsidRPr="00CD2B26" w:rsidRDefault="009D440F" w:rsidP="00161E33">
      <w:pPr>
        <w:pStyle w:val="ListParagraph"/>
        <w:numPr>
          <w:ilvl w:val="1"/>
          <w:numId w:val="15"/>
        </w:numPr>
        <w:tabs>
          <w:tab w:val="left" w:pos="1155"/>
        </w:tabs>
        <w:spacing w:before="117"/>
        <w:jc w:val="both"/>
        <w:rPr>
          <w:rFonts w:ascii="Arial" w:eastAsia="Arial" w:hAnsi="Arial" w:cs="Arial"/>
          <w:sz w:val="24"/>
          <w:szCs w:val="24"/>
        </w:rPr>
      </w:pPr>
      <w:r w:rsidRPr="00CD2B26">
        <w:rPr>
          <w:rFonts w:ascii="Arial" w:hAnsi="Arial" w:cs="Arial"/>
          <w:b/>
          <w:sz w:val="24"/>
          <w:szCs w:val="24"/>
        </w:rPr>
        <w:t>Stage 2 –</w:t>
      </w:r>
      <w:r w:rsidRPr="00CD2B26">
        <w:rPr>
          <w:rFonts w:ascii="Arial" w:hAnsi="Arial" w:cs="Arial"/>
          <w:sz w:val="24"/>
          <w:szCs w:val="24"/>
        </w:rPr>
        <w:t xml:space="preserve"> </w:t>
      </w:r>
      <w:r w:rsidR="00732067" w:rsidRPr="00CD2B26">
        <w:rPr>
          <w:rFonts w:ascii="Arial" w:hAnsi="Arial" w:cs="Arial"/>
          <w:b/>
          <w:spacing w:val="-1"/>
          <w:sz w:val="24"/>
          <w:szCs w:val="24"/>
        </w:rPr>
        <w:t>Methodology</w:t>
      </w:r>
      <w:r w:rsidR="00732067" w:rsidRPr="00CD2B26">
        <w:rPr>
          <w:rFonts w:ascii="Arial" w:hAnsi="Arial" w:cs="Arial"/>
          <w:b/>
          <w:spacing w:val="-4"/>
          <w:sz w:val="24"/>
          <w:szCs w:val="24"/>
        </w:rPr>
        <w:t xml:space="preserve"> </w:t>
      </w:r>
      <w:r w:rsidR="00732067" w:rsidRPr="00CD2B26">
        <w:rPr>
          <w:rFonts w:ascii="Arial" w:hAnsi="Arial" w:cs="Arial"/>
          <w:b/>
          <w:sz w:val="24"/>
          <w:szCs w:val="24"/>
        </w:rPr>
        <w:t>Submission</w:t>
      </w:r>
    </w:p>
    <w:p w14:paraId="1A487367" w14:textId="45D92E44" w:rsidR="00732067" w:rsidRPr="00CD2B26" w:rsidRDefault="009A0438" w:rsidP="005360C3">
      <w:pPr>
        <w:pStyle w:val="BodyText"/>
        <w:numPr>
          <w:ilvl w:val="2"/>
          <w:numId w:val="15"/>
        </w:numPr>
        <w:tabs>
          <w:tab w:val="left" w:pos="1155"/>
        </w:tabs>
        <w:spacing w:before="123" w:line="264" w:lineRule="auto"/>
        <w:ind w:right="114"/>
        <w:jc w:val="both"/>
        <w:rPr>
          <w:rFonts w:cs="Arial"/>
          <w:color w:val="FF0000"/>
        </w:rPr>
      </w:pPr>
      <w:r w:rsidRPr="00CD2B26">
        <w:rPr>
          <w:rFonts w:cs="Arial"/>
          <w:spacing w:val="-1"/>
        </w:rPr>
        <w:t>Tenderers</w:t>
      </w:r>
      <w:r w:rsidRPr="00CD2B26">
        <w:rPr>
          <w:rFonts w:cs="Arial"/>
          <w:spacing w:val="32"/>
        </w:rPr>
        <w:t xml:space="preserve"> </w:t>
      </w:r>
      <w:r w:rsidRPr="00CD2B26">
        <w:rPr>
          <w:rFonts w:cs="Arial"/>
        </w:rPr>
        <w:t>are</w:t>
      </w:r>
      <w:r w:rsidRPr="00CD2B26">
        <w:rPr>
          <w:rFonts w:cs="Arial"/>
          <w:spacing w:val="34"/>
        </w:rPr>
        <w:t xml:space="preserve"> </w:t>
      </w:r>
      <w:r w:rsidRPr="00CD2B26">
        <w:rPr>
          <w:rFonts w:cs="Arial"/>
        </w:rPr>
        <w:t>to</w:t>
      </w:r>
      <w:r w:rsidRPr="00CD2B26">
        <w:rPr>
          <w:rFonts w:cs="Arial"/>
          <w:spacing w:val="35"/>
        </w:rPr>
        <w:t xml:space="preserve"> </w:t>
      </w:r>
      <w:r w:rsidRPr="00CD2B26">
        <w:rPr>
          <w:rFonts w:cs="Arial"/>
          <w:spacing w:val="-1"/>
        </w:rPr>
        <w:t>provide</w:t>
      </w:r>
      <w:r w:rsidRPr="00CD2B26">
        <w:rPr>
          <w:rFonts w:cs="Arial"/>
          <w:spacing w:val="34"/>
        </w:rPr>
        <w:t xml:space="preserve"> </w:t>
      </w:r>
      <w:r w:rsidRPr="00CD2B26">
        <w:rPr>
          <w:rFonts w:cs="Arial"/>
        </w:rPr>
        <w:t>a</w:t>
      </w:r>
      <w:r w:rsidRPr="00CD2B26">
        <w:rPr>
          <w:rFonts w:cs="Arial"/>
          <w:spacing w:val="35"/>
        </w:rPr>
        <w:t xml:space="preserve"> </w:t>
      </w:r>
      <w:r w:rsidRPr="00CD2B26">
        <w:rPr>
          <w:rFonts w:cs="Arial"/>
        </w:rPr>
        <w:t>detailed</w:t>
      </w:r>
      <w:r w:rsidRPr="00CD2B26">
        <w:rPr>
          <w:rFonts w:cs="Arial"/>
          <w:spacing w:val="35"/>
        </w:rPr>
        <w:t xml:space="preserve"> </w:t>
      </w:r>
      <w:r w:rsidRPr="00CD2B26">
        <w:rPr>
          <w:rFonts w:cs="Arial"/>
          <w:spacing w:val="-1"/>
        </w:rPr>
        <w:t>submission</w:t>
      </w:r>
      <w:r w:rsidRPr="00CD2B26">
        <w:rPr>
          <w:rFonts w:cs="Arial"/>
          <w:spacing w:val="35"/>
        </w:rPr>
        <w:t xml:space="preserve"> </w:t>
      </w:r>
      <w:r w:rsidRPr="00CD2B26">
        <w:rPr>
          <w:rFonts w:cs="Arial"/>
          <w:spacing w:val="-1"/>
        </w:rPr>
        <w:t>setting</w:t>
      </w:r>
      <w:r w:rsidRPr="00CD2B26">
        <w:rPr>
          <w:rFonts w:cs="Arial"/>
          <w:spacing w:val="32"/>
        </w:rPr>
        <w:t xml:space="preserve"> </w:t>
      </w:r>
      <w:r w:rsidRPr="00CD2B26">
        <w:rPr>
          <w:rFonts w:cs="Arial"/>
        </w:rPr>
        <w:t>out</w:t>
      </w:r>
      <w:r w:rsidRPr="00CD2B26">
        <w:rPr>
          <w:rFonts w:cs="Arial"/>
          <w:spacing w:val="34"/>
        </w:rPr>
        <w:t xml:space="preserve"> </w:t>
      </w:r>
      <w:r w:rsidRPr="00CD2B26">
        <w:rPr>
          <w:rFonts w:cs="Arial"/>
        </w:rPr>
        <w:t>their</w:t>
      </w:r>
      <w:r w:rsidRPr="00CD2B26">
        <w:rPr>
          <w:rFonts w:cs="Arial"/>
          <w:spacing w:val="43"/>
        </w:rPr>
        <w:t xml:space="preserve"> </w:t>
      </w:r>
      <w:r w:rsidRPr="00CD2B26">
        <w:rPr>
          <w:rFonts w:cs="Arial"/>
          <w:spacing w:val="-1"/>
        </w:rPr>
        <w:t>proposed</w:t>
      </w:r>
      <w:r w:rsidRPr="00CD2B26">
        <w:rPr>
          <w:rFonts w:cs="Arial"/>
          <w:spacing w:val="57"/>
        </w:rPr>
        <w:t xml:space="preserve"> </w:t>
      </w:r>
      <w:r w:rsidRPr="00CD2B26">
        <w:rPr>
          <w:rFonts w:cs="Arial"/>
          <w:spacing w:val="-1"/>
        </w:rPr>
        <w:t>methodology</w:t>
      </w:r>
      <w:r w:rsidRPr="00CD2B26">
        <w:rPr>
          <w:rFonts w:cs="Arial"/>
          <w:spacing w:val="58"/>
        </w:rPr>
        <w:t xml:space="preserve"> </w:t>
      </w:r>
      <w:r w:rsidRPr="00CD2B26">
        <w:rPr>
          <w:rFonts w:cs="Arial"/>
        </w:rPr>
        <w:t>for</w:t>
      </w:r>
      <w:r w:rsidRPr="00CD2B26">
        <w:rPr>
          <w:rFonts w:cs="Arial"/>
          <w:spacing w:val="59"/>
        </w:rPr>
        <w:t xml:space="preserve"> </w:t>
      </w:r>
      <w:r w:rsidRPr="00CD2B26">
        <w:rPr>
          <w:rFonts w:cs="Arial"/>
        </w:rPr>
        <w:t>the</w:t>
      </w:r>
      <w:r w:rsidRPr="00CD2B26">
        <w:rPr>
          <w:rFonts w:cs="Arial"/>
          <w:spacing w:val="60"/>
        </w:rPr>
        <w:t xml:space="preserve"> </w:t>
      </w:r>
      <w:r w:rsidRPr="00CD2B26">
        <w:rPr>
          <w:rFonts w:cs="Arial"/>
          <w:spacing w:val="-1"/>
        </w:rPr>
        <w:t>works</w:t>
      </w:r>
      <w:r w:rsidRPr="00CD2B26">
        <w:rPr>
          <w:rFonts w:cs="Arial"/>
          <w:spacing w:val="59"/>
        </w:rPr>
        <w:t xml:space="preserve"> </w:t>
      </w:r>
      <w:r w:rsidRPr="00CD2B26">
        <w:rPr>
          <w:rFonts w:cs="Arial"/>
        </w:rPr>
        <w:t>to</w:t>
      </w:r>
      <w:r w:rsidRPr="00CD2B26">
        <w:rPr>
          <w:rFonts w:cs="Arial"/>
          <w:spacing w:val="61"/>
        </w:rPr>
        <w:t xml:space="preserve"> </w:t>
      </w:r>
      <w:r w:rsidRPr="00CD2B26">
        <w:rPr>
          <w:rFonts w:cs="Arial"/>
          <w:spacing w:val="-1"/>
        </w:rPr>
        <w:t>be</w:t>
      </w:r>
      <w:r w:rsidRPr="00CD2B26">
        <w:rPr>
          <w:rFonts w:cs="Arial"/>
          <w:spacing w:val="61"/>
        </w:rPr>
        <w:t xml:space="preserve"> </w:t>
      </w:r>
      <w:r w:rsidRPr="00CD2B26">
        <w:rPr>
          <w:rFonts w:cs="Arial"/>
          <w:spacing w:val="-1"/>
        </w:rPr>
        <w:t>carried</w:t>
      </w:r>
      <w:r w:rsidRPr="00CD2B26">
        <w:rPr>
          <w:rFonts w:cs="Arial"/>
          <w:spacing w:val="60"/>
        </w:rPr>
        <w:t xml:space="preserve"> </w:t>
      </w:r>
      <w:r w:rsidRPr="00CD2B26">
        <w:rPr>
          <w:rFonts w:cs="Arial"/>
          <w:spacing w:val="-1"/>
        </w:rPr>
        <w:t>out</w:t>
      </w:r>
      <w:r w:rsidRPr="00CD2B26">
        <w:rPr>
          <w:rFonts w:cs="Arial"/>
          <w:spacing w:val="1"/>
        </w:rPr>
        <w:t xml:space="preserve"> </w:t>
      </w:r>
      <w:r w:rsidRPr="00CD2B26">
        <w:rPr>
          <w:rFonts w:cs="Arial"/>
          <w:spacing w:val="-1"/>
        </w:rPr>
        <w:t>under</w:t>
      </w:r>
      <w:r w:rsidRPr="00CD2B26">
        <w:rPr>
          <w:rFonts w:cs="Arial"/>
          <w:spacing w:val="61"/>
        </w:rPr>
        <w:t xml:space="preserve"> </w:t>
      </w:r>
      <w:r w:rsidRPr="00CD2B26">
        <w:rPr>
          <w:rFonts w:cs="Arial"/>
          <w:spacing w:val="-1"/>
        </w:rPr>
        <w:t>the</w:t>
      </w:r>
      <w:r w:rsidRPr="00CD2B26">
        <w:rPr>
          <w:rFonts w:cs="Arial"/>
          <w:spacing w:val="61"/>
        </w:rPr>
        <w:t xml:space="preserve"> </w:t>
      </w:r>
      <w:r w:rsidRPr="00CD2B26">
        <w:rPr>
          <w:rFonts w:cs="Arial"/>
        </w:rPr>
        <w:t>6</w:t>
      </w:r>
      <w:r w:rsidRPr="00CD2B26">
        <w:rPr>
          <w:rFonts w:cs="Arial"/>
          <w:spacing w:val="55"/>
        </w:rPr>
        <w:t xml:space="preserve"> </w:t>
      </w:r>
      <w:r w:rsidR="007E2520" w:rsidRPr="00CD2B26">
        <w:rPr>
          <w:rFonts w:cs="Arial"/>
          <w:spacing w:val="-1"/>
        </w:rPr>
        <w:t>S</w:t>
      </w:r>
      <w:r w:rsidRPr="00CD2B26">
        <w:rPr>
          <w:rFonts w:cs="Arial"/>
          <w:spacing w:val="-1"/>
        </w:rPr>
        <w:t>ample</w:t>
      </w:r>
      <w:r w:rsidRPr="00CD2B26">
        <w:rPr>
          <w:rFonts w:cs="Arial"/>
          <w:spacing w:val="-3"/>
        </w:rPr>
        <w:t xml:space="preserve"> </w:t>
      </w:r>
      <w:r w:rsidRPr="00CD2B26">
        <w:rPr>
          <w:rFonts w:cs="Arial"/>
          <w:spacing w:val="1"/>
        </w:rPr>
        <w:t>Work</w:t>
      </w:r>
      <w:r w:rsidRPr="00CD2B26">
        <w:rPr>
          <w:rFonts w:cs="Arial"/>
        </w:rPr>
        <w:t xml:space="preserve"> </w:t>
      </w:r>
      <w:r w:rsidRPr="00CD2B26">
        <w:rPr>
          <w:rFonts w:cs="Arial"/>
          <w:spacing w:val="-1"/>
        </w:rPr>
        <w:t>Packages</w:t>
      </w:r>
      <w:r w:rsidRPr="00CD2B26">
        <w:rPr>
          <w:rFonts w:cs="Arial"/>
          <w:spacing w:val="1"/>
        </w:rPr>
        <w:t xml:space="preserve"> </w:t>
      </w:r>
      <w:r w:rsidRPr="00CD2B26">
        <w:rPr>
          <w:rFonts w:cs="Arial"/>
        </w:rPr>
        <w:t>that</w:t>
      </w:r>
      <w:r w:rsidRPr="00CD2B26">
        <w:rPr>
          <w:rFonts w:cs="Arial"/>
          <w:spacing w:val="-2"/>
        </w:rPr>
        <w:t xml:space="preserve"> </w:t>
      </w:r>
      <w:r w:rsidRPr="00CD2B26">
        <w:rPr>
          <w:rFonts w:cs="Arial"/>
        </w:rPr>
        <w:t>are</w:t>
      </w:r>
      <w:r w:rsidRPr="00CD2B26">
        <w:rPr>
          <w:rFonts w:cs="Arial"/>
          <w:spacing w:val="-1"/>
        </w:rPr>
        <w:t xml:space="preserve"> provided</w:t>
      </w:r>
      <w:r w:rsidRPr="00CD2B26">
        <w:rPr>
          <w:rFonts w:cs="Arial"/>
          <w:spacing w:val="2"/>
        </w:rPr>
        <w:t xml:space="preserve"> </w:t>
      </w:r>
      <w:r w:rsidRPr="00CD2B26">
        <w:rPr>
          <w:rFonts w:cs="Arial"/>
        </w:rPr>
        <w:t>at</w:t>
      </w:r>
      <w:r w:rsidR="00A1379F" w:rsidRPr="00CD2B26">
        <w:rPr>
          <w:rFonts w:cs="Arial"/>
          <w:spacing w:val="-4"/>
        </w:rPr>
        <w:t xml:space="preserve"> </w:t>
      </w:r>
      <w:hyperlink w:anchor="_Annex_I_-" w:history="1">
        <w:r w:rsidR="00A1379F" w:rsidRPr="00CD2B26">
          <w:rPr>
            <w:rStyle w:val="Hyperlink"/>
            <w:rFonts w:cs="Arial"/>
            <w:spacing w:val="-4"/>
          </w:rPr>
          <w:t>Annex I</w:t>
        </w:r>
      </w:hyperlink>
      <w:r w:rsidRPr="00EF67CD">
        <w:rPr>
          <w:rFonts w:cs="Arial"/>
          <w:spacing w:val="-1"/>
        </w:rPr>
        <w:t>.</w:t>
      </w:r>
    </w:p>
    <w:p w14:paraId="09458983" w14:textId="362D6BF9" w:rsidR="00732067" w:rsidRPr="00CD2B26" w:rsidRDefault="009A0438">
      <w:pPr>
        <w:pStyle w:val="BodyText"/>
        <w:numPr>
          <w:ilvl w:val="2"/>
          <w:numId w:val="15"/>
        </w:numPr>
        <w:tabs>
          <w:tab w:val="left" w:pos="1155"/>
        </w:tabs>
        <w:spacing w:before="123" w:line="264" w:lineRule="auto"/>
        <w:ind w:right="114"/>
        <w:jc w:val="both"/>
        <w:rPr>
          <w:rFonts w:cs="Arial"/>
        </w:rPr>
      </w:pPr>
      <w:r w:rsidRPr="00CD2B26">
        <w:rPr>
          <w:rFonts w:cs="Arial"/>
        </w:rPr>
        <w:t>This</w:t>
      </w:r>
      <w:r w:rsidRPr="00CD2B26">
        <w:rPr>
          <w:rFonts w:cs="Arial"/>
          <w:spacing w:val="9"/>
        </w:rPr>
        <w:t xml:space="preserve"> </w:t>
      </w:r>
      <w:r w:rsidRPr="00CD2B26">
        <w:rPr>
          <w:rFonts w:cs="Arial"/>
          <w:spacing w:val="-1"/>
        </w:rPr>
        <w:t>should</w:t>
      </w:r>
      <w:r w:rsidRPr="00CD2B26">
        <w:rPr>
          <w:rFonts w:cs="Arial"/>
          <w:spacing w:val="10"/>
        </w:rPr>
        <w:t xml:space="preserve"> </w:t>
      </w:r>
      <w:r w:rsidRPr="00CD2B26">
        <w:rPr>
          <w:rFonts w:cs="Arial"/>
        </w:rPr>
        <w:t>consist</w:t>
      </w:r>
      <w:r w:rsidRPr="00CD2B26">
        <w:rPr>
          <w:rFonts w:cs="Arial"/>
          <w:spacing w:val="7"/>
        </w:rPr>
        <w:t xml:space="preserve"> </w:t>
      </w:r>
      <w:r w:rsidRPr="00CD2B26">
        <w:rPr>
          <w:rFonts w:cs="Arial"/>
          <w:spacing w:val="-1"/>
        </w:rPr>
        <w:t>of</w:t>
      </w:r>
      <w:r w:rsidRPr="00CD2B26">
        <w:rPr>
          <w:rFonts w:cs="Arial"/>
          <w:spacing w:val="12"/>
        </w:rPr>
        <w:t xml:space="preserve"> </w:t>
      </w:r>
      <w:r w:rsidRPr="00CD2B26">
        <w:rPr>
          <w:rFonts w:cs="Arial"/>
          <w:spacing w:val="-1"/>
        </w:rPr>
        <w:t>detailed</w:t>
      </w:r>
      <w:r w:rsidRPr="00CD2B26">
        <w:rPr>
          <w:rFonts w:cs="Arial"/>
          <w:spacing w:val="10"/>
        </w:rPr>
        <w:t xml:space="preserve"> </w:t>
      </w:r>
      <w:r w:rsidRPr="00CD2B26">
        <w:rPr>
          <w:rFonts w:cs="Arial"/>
          <w:spacing w:val="-1"/>
        </w:rPr>
        <w:t>specific</w:t>
      </w:r>
      <w:r w:rsidRPr="00CD2B26">
        <w:rPr>
          <w:rFonts w:cs="Arial"/>
          <w:spacing w:val="9"/>
        </w:rPr>
        <w:t xml:space="preserve"> </w:t>
      </w:r>
      <w:r w:rsidRPr="00CD2B26">
        <w:rPr>
          <w:rFonts w:cs="Arial"/>
          <w:spacing w:val="-1"/>
        </w:rPr>
        <w:t>methodologies</w:t>
      </w:r>
      <w:r w:rsidRPr="00CD2B26">
        <w:rPr>
          <w:rFonts w:cs="Arial"/>
          <w:spacing w:val="7"/>
        </w:rPr>
        <w:t xml:space="preserve"> </w:t>
      </w:r>
      <w:r w:rsidRPr="00CD2B26">
        <w:rPr>
          <w:rFonts w:cs="Arial"/>
        </w:rPr>
        <w:t>for</w:t>
      </w:r>
      <w:r w:rsidRPr="00CD2B26">
        <w:rPr>
          <w:rFonts w:cs="Arial"/>
          <w:spacing w:val="16"/>
        </w:rPr>
        <w:t xml:space="preserve"> </w:t>
      </w:r>
      <w:r w:rsidRPr="00CD2B26">
        <w:rPr>
          <w:rFonts w:cs="Arial"/>
          <w:spacing w:val="-1"/>
          <w:u w:val="single" w:color="000000"/>
        </w:rPr>
        <w:t>each</w:t>
      </w:r>
      <w:r w:rsidR="007E2520" w:rsidRPr="00CD2B26">
        <w:rPr>
          <w:rFonts w:cs="Arial"/>
          <w:spacing w:val="12"/>
        </w:rPr>
        <w:t xml:space="preserve"> </w:t>
      </w:r>
      <w:r w:rsidRPr="00CD2B26">
        <w:rPr>
          <w:rFonts w:cs="Arial"/>
          <w:spacing w:val="-1"/>
        </w:rPr>
        <w:t>of</w:t>
      </w:r>
      <w:r w:rsidRPr="00CD2B26">
        <w:rPr>
          <w:rFonts w:cs="Arial"/>
          <w:spacing w:val="12"/>
        </w:rPr>
        <w:t xml:space="preserve"> </w:t>
      </w:r>
      <w:r w:rsidRPr="00CD2B26">
        <w:rPr>
          <w:rFonts w:cs="Arial"/>
          <w:spacing w:val="-1"/>
        </w:rPr>
        <w:t>the</w:t>
      </w:r>
      <w:r w:rsidRPr="00CD2B26">
        <w:rPr>
          <w:rFonts w:cs="Arial"/>
          <w:spacing w:val="11"/>
        </w:rPr>
        <w:t xml:space="preserve"> </w:t>
      </w:r>
      <w:r w:rsidRPr="00CD2B26">
        <w:rPr>
          <w:rFonts w:cs="Arial"/>
          <w:spacing w:val="-1"/>
        </w:rPr>
        <w:t>sample</w:t>
      </w:r>
      <w:r w:rsidRPr="00CD2B26">
        <w:rPr>
          <w:rFonts w:cs="Arial"/>
          <w:spacing w:val="-3"/>
        </w:rPr>
        <w:t xml:space="preserve"> </w:t>
      </w:r>
      <w:r w:rsidRPr="00CD2B26">
        <w:rPr>
          <w:rFonts w:cs="Arial"/>
          <w:spacing w:val="1"/>
        </w:rPr>
        <w:t>Work</w:t>
      </w:r>
      <w:r w:rsidRPr="00CD2B26">
        <w:rPr>
          <w:rFonts w:cs="Arial"/>
        </w:rPr>
        <w:t xml:space="preserve"> </w:t>
      </w:r>
      <w:r w:rsidRPr="00CD2B26">
        <w:rPr>
          <w:rFonts w:cs="Arial"/>
          <w:spacing w:val="-1"/>
        </w:rPr>
        <w:t>Packages</w:t>
      </w:r>
      <w:r w:rsidRPr="00CD2B26">
        <w:rPr>
          <w:rFonts w:cs="Arial"/>
          <w:spacing w:val="1"/>
        </w:rPr>
        <w:t xml:space="preserve"> </w:t>
      </w:r>
      <w:r w:rsidRPr="00CD2B26">
        <w:rPr>
          <w:rFonts w:cs="Arial"/>
          <w:spacing w:val="-1"/>
        </w:rPr>
        <w:t>identified.</w:t>
      </w:r>
    </w:p>
    <w:p w14:paraId="7D7CDF69" w14:textId="77777777" w:rsidR="00732067" w:rsidRPr="00CD2B26" w:rsidRDefault="009A0438">
      <w:pPr>
        <w:pStyle w:val="BodyText"/>
        <w:numPr>
          <w:ilvl w:val="2"/>
          <w:numId w:val="15"/>
        </w:numPr>
        <w:tabs>
          <w:tab w:val="left" w:pos="1155"/>
        </w:tabs>
        <w:spacing w:before="123" w:line="264" w:lineRule="auto"/>
        <w:ind w:right="114"/>
        <w:jc w:val="both"/>
        <w:rPr>
          <w:rFonts w:cs="Arial"/>
        </w:rPr>
      </w:pPr>
      <w:r w:rsidRPr="00CD2B26">
        <w:rPr>
          <w:rFonts w:cs="Arial"/>
          <w:spacing w:val="-1"/>
        </w:rPr>
        <w:t>Tenderers</w:t>
      </w:r>
      <w:r w:rsidRPr="00CD2B26">
        <w:rPr>
          <w:rFonts w:cs="Arial"/>
          <w:spacing w:val="37"/>
        </w:rPr>
        <w:t xml:space="preserve"> </w:t>
      </w:r>
      <w:r w:rsidRPr="00CD2B26">
        <w:rPr>
          <w:rFonts w:cs="Arial"/>
          <w:spacing w:val="-1"/>
        </w:rPr>
        <w:t>must</w:t>
      </w:r>
      <w:r w:rsidRPr="00CD2B26">
        <w:rPr>
          <w:rFonts w:cs="Arial"/>
          <w:spacing w:val="39"/>
        </w:rPr>
        <w:t xml:space="preserve"> </w:t>
      </w:r>
      <w:r w:rsidRPr="00CD2B26">
        <w:rPr>
          <w:rFonts w:cs="Arial"/>
        </w:rPr>
        <w:t>identify</w:t>
      </w:r>
      <w:r w:rsidRPr="00CD2B26">
        <w:rPr>
          <w:rFonts w:cs="Arial"/>
          <w:spacing w:val="40"/>
        </w:rPr>
        <w:t xml:space="preserve"> </w:t>
      </w:r>
      <w:r w:rsidRPr="00CD2B26">
        <w:rPr>
          <w:rFonts w:cs="Arial"/>
        </w:rPr>
        <w:t>in</w:t>
      </w:r>
      <w:r w:rsidRPr="00CD2B26">
        <w:rPr>
          <w:rFonts w:cs="Arial"/>
          <w:spacing w:val="38"/>
        </w:rPr>
        <w:t xml:space="preserve"> </w:t>
      </w:r>
      <w:r w:rsidRPr="00CD2B26">
        <w:rPr>
          <w:rFonts w:cs="Arial"/>
          <w:spacing w:val="-1"/>
        </w:rPr>
        <w:t>each,</w:t>
      </w:r>
      <w:r w:rsidRPr="00CD2B26">
        <w:rPr>
          <w:rFonts w:cs="Arial"/>
          <w:spacing w:val="39"/>
        </w:rPr>
        <w:t xml:space="preserve"> </w:t>
      </w:r>
      <w:r w:rsidRPr="00CD2B26">
        <w:rPr>
          <w:rFonts w:cs="Arial"/>
          <w:spacing w:val="-1"/>
        </w:rPr>
        <w:t>any</w:t>
      </w:r>
      <w:r w:rsidRPr="00CD2B26">
        <w:rPr>
          <w:rFonts w:cs="Arial"/>
          <w:spacing w:val="36"/>
        </w:rPr>
        <w:t xml:space="preserve"> </w:t>
      </w:r>
      <w:r w:rsidRPr="00CD2B26">
        <w:rPr>
          <w:rFonts w:cs="Arial"/>
          <w:spacing w:val="-1"/>
        </w:rPr>
        <w:t>risks</w:t>
      </w:r>
      <w:r w:rsidRPr="00CD2B26">
        <w:rPr>
          <w:rFonts w:cs="Arial"/>
          <w:spacing w:val="41"/>
        </w:rPr>
        <w:t xml:space="preserve"> </w:t>
      </w:r>
      <w:r w:rsidRPr="00CD2B26">
        <w:rPr>
          <w:rFonts w:cs="Arial"/>
        </w:rPr>
        <w:t>and</w:t>
      </w:r>
      <w:r w:rsidRPr="00CD2B26">
        <w:rPr>
          <w:rFonts w:cs="Arial"/>
          <w:spacing w:val="38"/>
        </w:rPr>
        <w:t xml:space="preserve"> </w:t>
      </w:r>
      <w:r w:rsidRPr="00CD2B26">
        <w:rPr>
          <w:rFonts w:cs="Arial"/>
          <w:spacing w:val="-1"/>
        </w:rPr>
        <w:t>issues</w:t>
      </w:r>
      <w:r w:rsidRPr="00CD2B26">
        <w:rPr>
          <w:rFonts w:cs="Arial"/>
          <w:spacing w:val="38"/>
        </w:rPr>
        <w:t xml:space="preserve"> </w:t>
      </w:r>
      <w:r w:rsidRPr="00CD2B26">
        <w:rPr>
          <w:rFonts w:cs="Arial"/>
          <w:spacing w:val="-1"/>
        </w:rPr>
        <w:t>and</w:t>
      </w:r>
      <w:r w:rsidRPr="00CD2B26">
        <w:rPr>
          <w:rFonts w:cs="Arial"/>
          <w:spacing w:val="39"/>
        </w:rPr>
        <w:t xml:space="preserve"> </w:t>
      </w:r>
      <w:r w:rsidRPr="00CD2B26">
        <w:rPr>
          <w:rFonts w:cs="Arial"/>
          <w:spacing w:val="-1"/>
        </w:rPr>
        <w:t>state</w:t>
      </w:r>
      <w:r w:rsidRPr="00CD2B26">
        <w:rPr>
          <w:rFonts w:cs="Arial"/>
          <w:spacing w:val="36"/>
        </w:rPr>
        <w:t xml:space="preserve"> </w:t>
      </w:r>
      <w:r w:rsidRPr="00CD2B26">
        <w:rPr>
          <w:rFonts w:cs="Arial"/>
        </w:rPr>
        <w:t>how</w:t>
      </w:r>
      <w:r w:rsidRPr="00CD2B26">
        <w:rPr>
          <w:rFonts w:cs="Arial"/>
          <w:spacing w:val="47"/>
        </w:rPr>
        <w:t xml:space="preserve"> </w:t>
      </w:r>
      <w:r w:rsidRPr="00CD2B26">
        <w:rPr>
          <w:rFonts w:cs="Arial"/>
        </w:rPr>
        <w:t>these</w:t>
      </w:r>
      <w:r w:rsidRPr="00CD2B26">
        <w:rPr>
          <w:rFonts w:cs="Arial"/>
          <w:spacing w:val="29"/>
        </w:rPr>
        <w:t xml:space="preserve"> </w:t>
      </w:r>
      <w:r w:rsidRPr="00CD2B26">
        <w:rPr>
          <w:rFonts w:cs="Arial"/>
          <w:spacing w:val="-1"/>
        </w:rPr>
        <w:t>will</w:t>
      </w:r>
      <w:r w:rsidRPr="00CD2B26">
        <w:rPr>
          <w:rFonts w:cs="Arial"/>
          <w:spacing w:val="28"/>
        </w:rPr>
        <w:t xml:space="preserve"> </w:t>
      </w:r>
      <w:r w:rsidRPr="00CD2B26">
        <w:rPr>
          <w:rFonts w:cs="Arial"/>
        </w:rPr>
        <w:t>be</w:t>
      </w:r>
      <w:r w:rsidRPr="00CD2B26">
        <w:rPr>
          <w:rFonts w:cs="Arial"/>
          <w:spacing w:val="29"/>
        </w:rPr>
        <w:t xml:space="preserve"> </w:t>
      </w:r>
      <w:r w:rsidRPr="00CD2B26">
        <w:rPr>
          <w:rFonts w:cs="Arial"/>
          <w:spacing w:val="-1"/>
        </w:rPr>
        <w:t>dealt</w:t>
      </w:r>
      <w:r w:rsidRPr="00CD2B26">
        <w:rPr>
          <w:rFonts w:cs="Arial"/>
          <w:spacing w:val="29"/>
        </w:rPr>
        <w:t xml:space="preserve"> </w:t>
      </w:r>
      <w:r w:rsidRPr="00CD2B26">
        <w:rPr>
          <w:rFonts w:cs="Arial"/>
          <w:spacing w:val="-1"/>
        </w:rPr>
        <w:t>with</w:t>
      </w:r>
      <w:r w:rsidRPr="00CD2B26">
        <w:rPr>
          <w:rFonts w:cs="Arial"/>
          <w:spacing w:val="29"/>
        </w:rPr>
        <w:t xml:space="preserve"> </w:t>
      </w:r>
      <w:r w:rsidRPr="00CD2B26">
        <w:rPr>
          <w:rFonts w:cs="Arial"/>
        </w:rPr>
        <w:t>using</w:t>
      </w:r>
      <w:r w:rsidRPr="00CD2B26">
        <w:rPr>
          <w:rFonts w:cs="Arial"/>
          <w:spacing w:val="28"/>
        </w:rPr>
        <w:t xml:space="preserve"> </w:t>
      </w:r>
      <w:r w:rsidRPr="00CD2B26">
        <w:rPr>
          <w:rFonts w:cs="Arial"/>
          <w:spacing w:val="-1"/>
        </w:rPr>
        <w:t>examples</w:t>
      </w:r>
      <w:r w:rsidRPr="00CD2B26">
        <w:rPr>
          <w:rFonts w:cs="Arial"/>
          <w:spacing w:val="24"/>
        </w:rPr>
        <w:t xml:space="preserve"> </w:t>
      </w:r>
      <w:r w:rsidRPr="00CD2B26">
        <w:rPr>
          <w:rFonts w:cs="Arial"/>
          <w:spacing w:val="-1"/>
        </w:rPr>
        <w:t>from</w:t>
      </w:r>
      <w:r w:rsidRPr="00CD2B26">
        <w:rPr>
          <w:rFonts w:cs="Arial"/>
          <w:spacing w:val="30"/>
        </w:rPr>
        <w:t xml:space="preserve"> </w:t>
      </w:r>
      <w:r w:rsidRPr="00CD2B26">
        <w:rPr>
          <w:rFonts w:cs="Arial"/>
          <w:spacing w:val="-1"/>
        </w:rPr>
        <w:t>their</w:t>
      </w:r>
      <w:r w:rsidRPr="00CD2B26">
        <w:rPr>
          <w:rFonts w:cs="Arial"/>
          <w:spacing w:val="27"/>
        </w:rPr>
        <w:t xml:space="preserve"> </w:t>
      </w:r>
      <w:r w:rsidRPr="00CD2B26">
        <w:rPr>
          <w:rFonts w:cs="Arial"/>
        </w:rPr>
        <w:t>past</w:t>
      </w:r>
      <w:r w:rsidRPr="00CD2B26">
        <w:rPr>
          <w:rFonts w:cs="Arial"/>
          <w:spacing w:val="27"/>
        </w:rPr>
        <w:t xml:space="preserve"> </w:t>
      </w:r>
      <w:r w:rsidRPr="00CD2B26">
        <w:rPr>
          <w:rFonts w:cs="Arial"/>
          <w:spacing w:val="-1"/>
        </w:rPr>
        <w:t>experience</w:t>
      </w:r>
      <w:r w:rsidRPr="00CD2B26">
        <w:rPr>
          <w:rFonts w:cs="Arial"/>
          <w:spacing w:val="29"/>
        </w:rPr>
        <w:t xml:space="preserve"> </w:t>
      </w:r>
      <w:r w:rsidRPr="00CD2B26">
        <w:rPr>
          <w:rFonts w:cs="Arial"/>
        </w:rPr>
        <w:t>on</w:t>
      </w:r>
      <w:r w:rsidRPr="00CD2B26">
        <w:rPr>
          <w:rFonts w:cs="Arial"/>
          <w:spacing w:val="45"/>
        </w:rPr>
        <w:t xml:space="preserve"> </w:t>
      </w:r>
      <w:r w:rsidRPr="00CD2B26">
        <w:rPr>
          <w:rFonts w:cs="Arial"/>
          <w:spacing w:val="-1"/>
        </w:rPr>
        <w:t>similar</w:t>
      </w:r>
      <w:r w:rsidRPr="00CD2B26">
        <w:rPr>
          <w:rFonts w:cs="Arial"/>
        </w:rPr>
        <w:t xml:space="preserve"> </w:t>
      </w:r>
      <w:r w:rsidRPr="00CD2B26">
        <w:rPr>
          <w:rFonts w:cs="Arial"/>
          <w:spacing w:val="-1"/>
        </w:rPr>
        <w:t>types</w:t>
      </w:r>
      <w:r w:rsidRPr="00CD2B26">
        <w:rPr>
          <w:rFonts w:cs="Arial"/>
        </w:rPr>
        <w:t xml:space="preserve"> </w:t>
      </w:r>
      <w:r w:rsidRPr="00CD2B26">
        <w:rPr>
          <w:rFonts w:cs="Arial"/>
          <w:spacing w:val="-1"/>
        </w:rPr>
        <w:t>of</w:t>
      </w:r>
      <w:r w:rsidRPr="00CD2B26">
        <w:rPr>
          <w:rFonts w:cs="Arial"/>
          <w:spacing w:val="2"/>
        </w:rPr>
        <w:t xml:space="preserve"> </w:t>
      </w:r>
      <w:r w:rsidRPr="00CD2B26">
        <w:rPr>
          <w:rFonts w:cs="Arial"/>
          <w:spacing w:val="-1"/>
        </w:rPr>
        <w:t>work.</w:t>
      </w:r>
    </w:p>
    <w:p w14:paraId="6AEFC1A2" w14:textId="77777777" w:rsidR="00732067" w:rsidRPr="00CD2B26" w:rsidRDefault="009A0438">
      <w:pPr>
        <w:pStyle w:val="BodyText"/>
        <w:numPr>
          <w:ilvl w:val="2"/>
          <w:numId w:val="15"/>
        </w:numPr>
        <w:tabs>
          <w:tab w:val="left" w:pos="1155"/>
        </w:tabs>
        <w:spacing w:before="123" w:line="264" w:lineRule="auto"/>
        <w:ind w:right="114"/>
        <w:jc w:val="both"/>
        <w:rPr>
          <w:rFonts w:cs="Arial"/>
        </w:rPr>
      </w:pPr>
      <w:r w:rsidRPr="00CD2B26">
        <w:rPr>
          <w:rFonts w:cs="Arial"/>
        </w:rPr>
        <w:t>For</w:t>
      </w:r>
      <w:r w:rsidRPr="00CD2B26">
        <w:rPr>
          <w:rFonts w:cs="Arial"/>
          <w:spacing w:val="31"/>
        </w:rPr>
        <w:t xml:space="preserve"> </w:t>
      </w:r>
      <w:r w:rsidRPr="00CD2B26">
        <w:rPr>
          <w:rFonts w:cs="Arial"/>
        </w:rPr>
        <w:t>each</w:t>
      </w:r>
      <w:r w:rsidRPr="00CD2B26">
        <w:rPr>
          <w:rFonts w:cs="Arial"/>
          <w:spacing w:val="32"/>
        </w:rPr>
        <w:t xml:space="preserve"> </w:t>
      </w:r>
      <w:r w:rsidRPr="00CD2B26">
        <w:rPr>
          <w:rFonts w:cs="Arial"/>
          <w:spacing w:val="-1"/>
        </w:rPr>
        <w:t>of</w:t>
      </w:r>
      <w:r w:rsidRPr="00CD2B26">
        <w:rPr>
          <w:rFonts w:cs="Arial"/>
          <w:spacing w:val="31"/>
        </w:rPr>
        <w:t xml:space="preserve"> </w:t>
      </w:r>
      <w:r w:rsidRPr="00CD2B26">
        <w:rPr>
          <w:rFonts w:cs="Arial"/>
        </w:rPr>
        <w:t>the</w:t>
      </w:r>
      <w:r w:rsidRPr="00CD2B26">
        <w:rPr>
          <w:rFonts w:cs="Arial"/>
          <w:spacing w:val="32"/>
        </w:rPr>
        <w:t xml:space="preserve"> </w:t>
      </w:r>
      <w:r w:rsidRPr="00CD2B26">
        <w:rPr>
          <w:rFonts w:cs="Arial"/>
          <w:spacing w:val="-1"/>
        </w:rPr>
        <w:t>sample</w:t>
      </w:r>
      <w:r w:rsidRPr="00CD2B26">
        <w:rPr>
          <w:rFonts w:cs="Arial"/>
          <w:spacing w:val="34"/>
        </w:rPr>
        <w:t xml:space="preserve"> </w:t>
      </w:r>
      <w:r w:rsidRPr="00CD2B26">
        <w:rPr>
          <w:rFonts w:cs="Arial"/>
          <w:spacing w:val="-1"/>
        </w:rPr>
        <w:t>packages</w:t>
      </w:r>
      <w:r w:rsidRPr="00CD2B26">
        <w:rPr>
          <w:rFonts w:cs="Arial"/>
          <w:spacing w:val="32"/>
        </w:rPr>
        <w:t xml:space="preserve"> </w:t>
      </w:r>
      <w:r w:rsidRPr="00CD2B26">
        <w:rPr>
          <w:rFonts w:cs="Arial"/>
          <w:spacing w:val="-1"/>
        </w:rPr>
        <w:t>the</w:t>
      </w:r>
      <w:r w:rsidRPr="00CD2B26">
        <w:rPr>
          <w:rFonts w:cs="Arial"/>
          <w:spacing w:val="29"/>
        </w:rPr>
        <w:t xml:space="preserve"> </w:t>
      </w:r>
      <w:r w:rsidRPr="00CD2B26">
        <w:rPr>
          <w:rFonts w:cs="Arial"/>
          <w:spacing w:val="-1"/>
        </w:rPr>
        <w:t>methodology</w:t>
      </w:r>
      <w:r w:rsidRPr="00CD2B26">
        <w:rPr>
          <w:rFonts w:cs="Arial"/>
          <w:spacing w:val="29"/>
        </w:rPr>
        <w:t xml:space="preserve"> </w:t>
      </w:r>
      <w:r w:rsidRPr="00CD2B26">
        <w:rPr>
          <w:rFonts w:cs="Arial"/>
        </w:rPr>
        <w:t>statements</w:t>
      </w:r>
      <w:r w:rsidRPr="00CD2B26">
        <w:rPr>
          <w:rFonts w:cs="Arial"/>
          <w:spacing w:val="29"/>
        </w:rPr>
        <w:t xml:space="preserve"> </w:t>
      </w:r>
      <w:r w:rsidRPr="00CD2B26">
        <w:rPr>
          <w:rFonts w:cs="Arial"/>
        </w:rPr>
        <w:t>are</w:t>
      </w:r>
      <w:r w:rsidRPr="00CD2B26">
        <w:rPr>
          <w:rFonts w:cs="Arial"/>
          <w:spacing w:val="31"/>
        </w:rPr>
        <w:t xml:space="preserve"> </w:t>
      </w:r>
      <w:r w:rsidRPr="00CD2B26">
        <w:rPr>
          <w:rFonts w:cs="Arial"/>
        </w:rPr>
        <w:t>to</w:t>
      </w:r>
      <w:r w:rsidRPr="00CD2B26">
        <w:rPr>
          <w:rFonts w:cs="Arial"/>
          <w:spacing w:val="37"/>
        </w:rPr>
        <w:t xml:space="preserve"> </w:t>
      </w:r>
      <w:r w:rsidRPr="00CD2B26">
        <w:rPr>
          <w:rFonts w:cs="Arial"/>
          <w:spacing w:val="-1"/>
        </w:rPr>
        <w:t>provide:</w:t>
      </w:r>
    </w:p>
    <w:p w14:paraId="30413A97" w14:textId="219B044B" w:rsidR="00732067" w:rsidRPr="00CD2B26" w:rsidRDefault="009A0438">
      <w:pPr>
        <w:pStyle w:val="BodyText"/>
        <w:numPr>
          <w:ilvl w:val="3"/>
          <w:numId w:val="15"/>
        </w:numPr>
        <w:tabs>
          <w:tab w:val="left" w:pos="1155"/>
        </w:tabs>
        <w:spacing w:before="123" w:line="264" w:lineRule="auto"/>
        <w:ind w:left="1701" w:right="114" w:hanging="283"/>
        <w:jc w:val="both"/>
        <w:rPr>
          <w:rFonts w:cs="Arial"/>
        </w:rPr>
      </w:pPr>
      <w:r w:rsidRPr="00CD2B26">
        <w:rPr>
          <w:rFonts w:cs="Arial"/>
        </w:rPr>
        <w:t>a</w:t>
      </w:r>
      <w:r w:rsidRPr="00CD2B26">
        <w:rPr>
          <w:rFonts w:cs="Arial"/>
          <w:spacing w:val="51"/>
        </w:rPr>
        <w:t xml:space="preserve"> </w:t>
      </w:r>
      <w:r w:rsidRPr="00CD2B26">
        <w:rPr>
          <w:rFonts w:cs="Arial"/>
          <w:spacing w:val="-3"/>
        </w:rPr>
        <w:t>programme</w:t>
      </w:r>
      <w:r w:rsidRPr="00CD2B26">
        <w:rPr>
          <w:rFonts w:cs="Arial"/>
          <w:spacing w:val="51"/>
        </w:rPr>
        <w:t xml:space="preserve"> </w:t>
      </w:r>
      <w:r w:rsidRPr="00CD2B26">
        <w:rPr>
          <w:rFonts w:cs="Arial"/>
          <w:spacing w:val="-4"/>
        </w:rPr>
        <w:t>providing</w:t>
      </w:r>
      <w:r w:rsidRPr="00CD2B26">
        <w:rPr>
          <w:rFonts w:cs="Arial"/>
          <w:spacing w:val="49"/>
        </w:rPr>
        <w:t xml:space="preserve"> </w:t>
      </w:r>
      <w:r w:rsidRPr="00CD2B26">
        <w:rPr>
          <w:rFonts w:cs="Arial"/>
          <w:spacing w:val="-2"/>
        </w:rPr>
        <w:t>the</w:t>
      </w:r>
      <w:r w:rsidRPr="00CD2B26">
        <w:rPr>
          <w:rFonts w:cs="Arial"/>
          <w:spacing w:val="51"/>
        </w:rPr>
        <w:t xml:space="preserve"> </w:t>
      </w:r>
      <w:r w:rsidRPr="00CD2B26">
        <w:rPr>
          <w:rFonts w:cs="Arial"/>
          <w:spacing w:val="-4"/>
        </w:rPr>
        <w:t>information</w:t>
      </w:r>
      <w:r w:rsidRPr="00CD2B26">
        <w:rPr>
          <w:rFonts w:cs="Arial"/>
          <w:spacing w:val="52"/>
        </w:rPr>
        <w:t xml:space="preserve"> </w:t>
      </w:r>
      <w:r w:rsidRPr="00CD2B26">
        <w:rPr>
          <w:rFonts w:cs="Arial"/>
          <w:spacing w:val="-4"/>
        </w:rPr>
        <w:t>required</w:t>
      </w:r>
      <w:r w:rsidRPr="00CD2B26">
        <w:rPr>
          <w:rFonts w:cs="Arial"/>
          <w:spacing w:val="49"/>
        </w:rPr>
        <w:t xml:space="preserve"> </w:t>
      </w:r>
      <w:r w:rsidRPr="00CD2B26">
        <w:rPr>
          <w:rFonts w:cs="Arial"/>
          <w:spacing w:val="-1"/>
        </w:rPr>
        <w:t>by</w:t>
      </w:r>
      <w:r w:rsidRPr="00CD2B26">
        <w:rPr>
          <w:rFonts w:cs="Arial"/>
          <w:spacing w:val="49"/>
        </w:rPr>
        <w:t xml:space="preserve"> </w:t>
      </w:r>
      <w:r w:rsidRPr="00CD2B26">
        <w:rPr>
          <w:rFonts w:cs="Arial"/>
          <w:spacing w:val="-2"/>
        </w:rPr>
        <w:t>the</w:t>
      </w:r>
      <w:r w:rsidRPr="00CD2B26">
        <w:rPr>
          <w:rFonts w:cs="Arial"/>
          <w:spacing w:val="51"/>
        </w:rPr>
        <w:t xml:space="preserve"> </w:t>
      </w:r>
      <w:r w:rsidRPr="00CD2B26">
        <w:rPr>
          <w:rFonts w:cs="Arial"/>
          <w:spacing w:val="-3"/>
        </w:rPr>
        <w:t>contract</w:t>
      </w:r>
      <w:r w:rsidRPr="00CD2B26">
        <w:rPr>
          <w:rFonts w:cs="Arial"/>
          <w:spacing w:val="-7"/>
        </w:rPr>
        <w:t xml:space="preserve"> </w:t>
      </w:r>
      <w:r w:rsidRPr="00CD2B26">
        <w:rPr>
          <w:rFonts w:cs="Arial"/>
          <w:spacing w:val="-3"/>
        </w:rPr>
        <w:lastRenderedPageBreak/>
        <w:t>to</w:t>
      </w:r>
      <w:r w:rsidRPr="00CD2B26">
        <w:rPr>
          <w:rFonts w:cs="Arial"/>
          <w:spacing w:val="-6"/>
        </w:rPr>
        <w:t xml:space="preserve"> </w:t>
      </w:r>
      <w:r w:rsidRPr="00CD2B26">
        <w:rPr>
          <w:rFonts w:cs="Arial"/>
          <w:spacing w:val="-2"/>
        </w:rPr>
        <w:t>be</w:t>
      </w:r>
      <w:r w:rsidRPr="00CD2B26">
        <w:rPr>
          <w:rFonts w:cs="Arial"/>
          <w:spacing w:val="-4"/>
        </w:rPr>
        <w:t xml:space="preserve"> shown </w:t>
      </w:r>
      <w:r w:rsidRPr="00CD2B26">
        <w:rPr>
          <w:rFonts w:cs="Arial"/>
          <w:spacing w:val="-2"/>
        </w:rPr>
        <w:t>on</w:t>
      </w:r>
      <w:r w:rsidRPr="00CD2B26">
        <w:rPr>
          <w:rFonts w:cs="Arial"/>
          <w:spacing w:val="-6"/>
        </w:rPr>
        <w:t xml:space="preserve"> </w:t>
      </w:r>
      <w:r w:rsidRPr="00CD2B26">
        <w:rPr>
          <w:rFonts w:cs="Arial"/>
          <w:spacing w:val="-2"/>
        </w:rPr>
        <w:t>the</w:t>
      </w:r>
      <w:r w:rsidRPr="00CD2B26">
        <w:rPr>
          <w:rFonts w:cs="Arial"/>
          <w:spacing w:val="-6"/>
        </w:rPr>
        <w:t xml:space="preserve"> </w:t>
      </w:r>
      <w:r w:rsidRPr="00CD2B26">
        <w:rPr>
          <w:rFonts w:cs="Arial"/>
          <w:spacing w:val="-3"/>
        </w:rPr>
        <w:t>first</w:t>
      </w:r>
      <w:r w:rsidRPr="00CD2B26">
        <w:rPr>
          <w:rFonts w:cs="Arial"/>
          <w:spacing w:val="-9"/>
        </w:rPr>
        <w:t xml:space="preserve"> </w:t>
      </w:r>
      <w:r w:rsidRPr="00CD2B26">
        <w:rPr>
          <w:rFonts w:cs="Arial"/>
          <w:spacing w:val="-3"/>
        </w:rPr>
        <w:t>programme.</w:t>
      </w:r>
      <w:r w:rsidRPr="00CD2B26">
        <w:rPr>
          <w:rFonts w:cs="Arial"/>
          <w:spacing w:val="-7"/>
        </w:rPr>
        <w:t xml:space="preserve"> </w:t>
      </w:r>
    </w:p>
    <w:p w14:paraId="2C658DF7" w14:textId="401C1937" w:rsidR="00732067" w:rsidRPr="00CD2B26" w:rsidRDefault="009A0438">
      <w:pPr>
        <w:pStyle w:val="BodyText"/>
        <w:numPr>
          <w:ilvl w:val="3"/>
          <w:numId w:val="15"/>
        </w:numPr>
        <w:tabs>
          <w:tab w:val="left" w:pos="1155"/>
        </w:tabs>
        <w:spacing w:before="123" w:line="264" w:lineRule="auto"/>
        <w:ind w:left="1701" w:right="114" w:hanging="283"/>
        <w:jc w:val="both"/>
        <w:rPr>
          <w:rFonts w:cs="Arial"/>
        </w:rPr>
      </w:pPr>
      <w:r w:rsidRPr="00CD2B26">
        <w:rPr>
          <w:rFonts w:cs="Arial"/>
        </w:rPr>
        <w:t>a</w:t>
      </w:r>
      <w:r w:rsidRPr="00CD2B26">
        <w:rPr>
          <w:rFonts w:cs="Arial"/>
          <w:spacing w:val="10"/>
        </w:rPr>
        <w:t xml:space="preserve"> </w:t>
      </w:r>
      <w:r w:rsidRPr="00CD2B26">
        <w:rPr>
          <w:rFonts w:cs="Arial"/>
          <w:spacing w:val="-4"/>
        </w:rPr>
        <w:t>resource</w:t>
      </w:r>
      <w:r w:rsidRPr="00CD2B26">
        <w:rPr>
          <w:rFonts w:cs="Arial"/>
          <w:spacing w:val="8"/>
        </w:rPr>
        <w:t xml:space="preserve"> </w:t>
      </w:r>
      <w:r w:rsidRPr="00CD2B26">
        <w:rPr>
          <w:rFonts w:cs="Arial"/>
          <w:spacing w:val="-3"/>
        </w:rPr>
        <w:t>schedule</w:t>
      </w:r>
      <w:r w:rsidRPr="00CD2B26">
        <w:rPr>
          <w:rFonts w:cs="Arial"/>
          <w:spacing w:val="8"/>
        </w:rPr>
        <w:t xml:space="preserve"> </w:t>
      </w:r>
      <w:r w:rsidRPr="00CD2B26">
        <w:rPr>
          <w:rFonts w:cs="Arial"/>
          <w:spacing w:val="-3"/>
        </w:rPr>
        <w:t>describing</w:t>
      </w:r>
      <w:r w:rsidRPr="00CD2B26">
        <w:rPr>
          <w:rFonts w:cs="Arial"/>
          <w:spacing w:val="6"/>
        </w:rPr>
        <w:t xml:space="preserve"> </w:t>
      </w:r>
      <w:r w:rsidRPr="00CD2B26">
        <w:rPr>
          <w:rFonts w:cs="Arial"/>
          <w:spacing w:val="-3"/>
        </w:rPr>
        <w:t>the</w:t>
      </w:r>
      <w:r w:rsidRPr="00CD2B26">
        <w:rPr>
          <w:rFonts w:cs="Arial"/>
          <w:spacing w:val="8"/>
        </w:rPr>
        <w:t xml:space="preserve"> </w:t>
      </w:r>
      <w:r w:rsidRPr="00CD2B26">
        <w:rPr>
          <w:rFonts w:cs="Arial"/>
          <w:spacing w:val="-4"/>
        </w:rPr>
        <w:t>resources</w:t>
      </w:r>
      <w:r w:rsidRPr="00CD2B26">
        <w:rPr>
          <w:rFonts w:cs="Arial"/>
          <w:spacing w:val="7"/>
        </w:rPr>
        <w:t xml:space="preserve"> </w:t>
      </w:r>
      <w:r w:rsidRPr="00CD2B26">
        <w:rPr>
          <w:rFonts w:cs="Arial"/>
          <w:spacing w:val="-3"/>
        </w:rPr>
        <w:t>to</w:t>
      </w:r>
      <w:r w:rsidRPr="00CD2B26">
        <w:rPr>
          <w:rFonts w:cs="Arial"/>
          <w:spacing w:val="8"/>
        </w:rPr>
        <w:t xml:space="preserve"> </w:t>
      </w:r>
      <w:r w:rsidRPr="00CD2B26">
        <w:rPr>
          <w:rFonts w:cs="Arial"/>
          <w:spacing w:val="-1"/>
        </w:rPr>
        <w:t>be</w:t>
      </w:r>
      <w:r w:rsidRPr="00CD2B26">
        <w:rPr>
          <w:rFonts w:cs="Arial"/>
          <w:spacing w:val="8"/>
        </w:rPr>
        <w:t xml:space="preserve"> </w:t>
      </w:r>
      <w:r w:rsidRPr="00CD2B26">
        <w:rPr>
          <w:rFonts w:cs="Arial"/>
          <w:spacing w:val="-3"/>
        </w:rPr>
        <w:t>applied</w:t>
      </w:r>
      <w:r w:rsidRPr="00CD2B26">
        <w:rPr>
          <w:rFonts w:cs="Arial"/>
          <w:spacing w:val="8"/>
        </w:rPr>
        <w:t xml:space="preserve"> </w:t>
      </w:r>
      <w:r w:rsidRPr="00CD2B26">
        <w:rPr>
          <w:rFonts w:cs="Arial"/>
          <w:spacing w:val="-3"/>
        </w:rPr>
        <w:t>to</w:t>
      </w:r>
      <w:r w:rsidRPr="00CD2B26">
        <w:rPr>
          <w:rFonts w:cs="Arial"/>
          <w:spacing w:val="41"/>
        </w:rPr>
        <w:t xml:space="preserve"> </w:t>
      </w:r>
      <w:r w:rsidRPr="00CD2B26">
        <w:rPr>
          <w:rFonts w:cs="Arial"/>
          <w:spacing w:val="-3"/>
        </w:rPr>
        <w:t>each</w:t>
      </w:r>
      <w:r w:rsidRPr="00CD2B26">
        <w:rPr>
          <w:rFonts w:cs="Arial"/>
          <w:spacing w:val="43"/>
        </w:rPr>
        <w:t xml:space="preserve"> </w:t>
      </w:r>
      <w:r w:rsidRPr="00CD2B26">
        <w:rPr>
          <w:rFonts w:cs="Arial"/>
          <w:spacing w:val="-3"/>
        </w:rPr>
        <w:t>sample</w:t>
      </w:r>
      <w:r w:rsidRPr="00CD2B26">
        <w:rPr>
          <w:rFonts w:cs="Arial"/>
          <w:spacing w:val="43"/>
        </w:rPr>
        <w:t xml:space="preserve"> </w:t>
      </w:r>
      <w:r w:rsidRPr="00CD2B26">
        <w:rPr>
          <w:rFonts w:cs="Arial"/>
          <w:spacing w:val="-3"/>
        </w:rPr>
        <w:t>package.</w:t>
      </w:r>
      <w:r w:rsidRPr="00CD2B26">
        <w:rPr>
          <w:rFonts w:cs="Arial"/>
          <w:spacing w:val="42"/>
        </w:rPr>
        <w:t xml:space="preserve"> </w:t>
      </w:r>
      <w:r w:rsidRPr="00CD2B26">
        <w:rPr>
          <w:rFonts w:cs="Arial"/>
          <w:spacing w:val="-3"/>
        </w:rPr>
        <w:t>These</w:t>
      </w:r>
      <w:r w:rsidRPr="00CD2B26">
        <w:rPr>
          <w:rFonts w:cs="Arial"/>
          <w:spacing w:val="41"/>
        </w:rPr>
        <w:t xml:space="preserve"> </w:t>
      </w:r>
      <w:r w:rsidRPr="00CD2B26">
        <w:rPr>
          <w:rFonts w:cs="Arial"/>
          <w:spacing w:val="-3"/>
        </w:rPr>
        <w:t>must</w:t>
      </w:r>
      <w:r w:rsidRPr="00CD2B26">
        <w:rPr>
          <w:rFonts w:cs="Arial"/>
          <w:spacing w:val="45"/>
        </w:rPr>
        <w:t xml:space="preserve"> </w:t>
      </w:r>
      <w:r w:rsidRPr="00CD2B26">
        <w:rPr>
          <w:rFonts w:cs="Arial"/>
          <w:spacing w:val="-2"/>
        </w:rPr>
        <w:t>be</w:t>
      </w:r>
      <w:r w:rsidRPr="00CD2B26">
        <w:rPr>
          <w:rFonts w:cs="Arial"/>
          <w:spacing w:val="44"/>
        </w:rPr>
        <w:t xml:space="preserve"> </w:t>
      </w:r>
      <w:r w:rsidRPr="00CD2B26">
        <w:rPr>
          <w:rFonts w:cs="Arial"/>
          <w:spacing w:val="-3"/>
        </w:rPr>
        <w:t>in</w:t>
      </w:r>
      <w:r w:rsidRPr="00CD2B26">
        <w:rPr>
          <w:rFonts w:cs="Arial"/>
          <w:spacing w:val="44"/>
        </w:rPr>
        <w:t xml:space="preserve"> </w:t>
      </w:r>
      <w:r w:rsidRPr="00CD2B26">
        <w:rPr>
          <w:rFonts w:cs="Arial"/>
          <w:spacing w:val="-3"/>
        </w:rPr>
        <w:t>sufficient</w:t>
      </w:r>
      <w:r w:rsidRPr="00CD2B26">
        <w:rPr>
          <w:rFonts w:cs="Arial"/>
          <w:spacing w:val="40"/>
        </w:rPr>
        <w:t xml:space="preserve"> </w:t>
      </w:r>
      <w:r w:rsidRPr="00CD2B26">
        <w:rPr>
          <w:rFonts w:cs="Arial"/>
          <w:spacing w:val="-3"/>
        </w:rPr>
        <w:t>detail</w:t>
      </w:r>
      <w:r w:rsidRPr="00CD2B26">
        <w:rPr>
          <w:rFonts w:cs="Arial"/>
          <w:spacing w:val="38"/>
        </w:rPr>
        <w:t xml:space="preserve"> </w:t>
      </w:r>
      <w:r w:rsidRPr="00CD2B26">
        <w:rPr>
          <w:rFonts w:cs="Arial"/>
          <w:spacing w:val="-3"/>
        </w:rPr>
        <w:t>to</w:t>
      </w:r>
      <w:r w:rsidRPr="00CD2B26">
        <w:rPr>
          <w:rFonts w:cs="Arial"/>
          <w:spacing w:val="33"/>
        </w:rPr>
        <w:t xml:space="preserve"> </w:t>
      </w:r>
      <w:r w:rsidRPr="00CD2B26">
        <w:rPr>
          <w:rFonts w:cs="Arial"/>
          <w:spacing w:val="-3"/>
        </w:rPr>
        <w:t>identify</w:t>
      </w:r>
      <w:r w:rsidRPr="00CD2B26">
        <w:rPr>
          <w:rFonts w:cs="Arial"/>
          <w:spacing w:val="15"/>
        </w:rPr>
        <w:t xml:space="preserve"> </w:t>
      </w:r>
      <w:r w:rsidRPr="00CD2B26">
        <w:rPr>
          <w:rFonts w:cs="Arial"/>
          <w:spacing w:val="-4"/>
        </w:rPr>
        <w:t>individual</w:t>
      </w:r>
      <w:r w:rsidRPr="00CD2B26">
        <w:rPr>
          <w:rFonts w:cs="Arial"/>
          <w:spacing w:val="16"/>
        </w:rPr>
        <w:t xml:space="preserve"> </w:t>
      </w:r>
      <w:r w:rsidRPr="00CD2B26">
        <w:rPr>
          <w:rFonts w:cs="Arial"/>
          <w:spacing w:val="-4"/>
        </w:rPr>
        <w:t>resources</w:t>
      </w:r>
      <w:r w:rsidRPr="00CD2B26">
        <w:rPr>
          <w:rFonts w:cs="Arial"/>
          <w:spacing w:val="17"/>
        </w:rPr>
        <w:t xml:space="preserve"> </w:t>
      </w:r>
      <w:r w:rsidRPr="00CD2B26">
        <w:rPr>
          <w:rFonts w:cs="Arial"/>
          <w:spacing w:val="-3"/>
        </w:rPr>
        <w:t>and</w:t>
      </w:r>
      <w:r w:rsidRPr="00CD2B26">
        <w:rPr>
          <w:rFonts w:cs="Arial"/>
          <w:spacing w:val="18"/>
        </w:rPr>
        <w:t xml:space="preserve"> </w:t>
      </w:r>
      <w:r w:rsidRPr="00CD2B26">
        <w:rPr>
          <w:rFonts w:cs="Arial"/>
          <w:spacing w:val="-3"/>
        </w:rPr>
        <w:t>the</w:t>
      </w:r>
      <w:r w:rsidRPr="00CD2B26">
        <w:rPr>
          <w:rFonts w:cs="Arial"/>
          <w:spacing w:val="15"/>
        </w:rPr>
        <w:t xml:space="preserve"> </w:t>
      </w:r>
      <w:r w:rsidRPr="00CD2B26">
        <w:rPr>
          <w:rFonts w:cs="Arial"/>
          <w:spacing w:val="-2"/>
        </w:rPr>
        <w:t>total</w:t>
      </w:r>
      <w:r w:rsidRPr="00CD2B26">
        <w:rPr>
          <w:rFonts w:cs="Arial"/>
          <w:spacing w:val="14"/>
        </w:rPr>
        <w:t xml:space="preserve"> </w:t>
      </w:r>
      <w:r w:rsidRPr="00CD2B26">
        <w:rPr>
          <w:rFonts w:cs="Arial"/>
          <w:spacing w:val="-3"/>
        </w:rPr>
        <w:t>proposed</w:t>
      </w:r>
      <w:r w:rsidRPr="00CD2B26">
        <w:rPr>
          <w:rFonts w:cs="Arial"/>
          <w:spacing w:val="18"/>
        </w:rPr>
        <w:t xml:space="preserve"> </w:t>
      </w:r>
      <w:r w:rsidRPr="00CD2B26">
        <w:rPr>
          <w:rFonts w:cs="Arial"/>
          <w:spacing w:val="-4"/>
        </w:rPr>
        <w:t>resources</w:t>
      </w:r>
      <w:r w:rsidRPr="00CD2B26">
        <w:rPr>
          <w:rFonts w:cs="Arial"/>
          <w:spacing w:val="65"/>
        </w:rPr>
        <w:t xml:space="preserve"> </w:t>
      </w:r>
      <w:r w:rsidRPr="00CD2B26">
        <w:rPr>
          <w:rFonts w:cs="Arial"/>
          <w:spacing w:val="-2"/>
        </w:rPr>
        <w:t>for</w:t>
      </w:r>
      <w:r w:rsidRPr="00CD2B26">
        <w:rPr>
          <w:rFonts w:cs="Arial"/>
          <w:spacing w:val="-8"/>
        </w:rPr>
        <w:t xml:space="preserve"> </w:t>
      </w:r>
      <w:r w:rsidRPr="00CD2B26">
        <w:rPr>
          <w:rFonts w:cs="Arial"/>
          <w:spacing w:val="-3"/>
        </w:rPr>
        <w:t>each</w:t>
      </w:r>
      <w:r w:rsidRPr="00CD2B26">
        <w:rPr>
          <w:rFonts w:cs="Arial"/>
          <w:spacing w:val="-6"/>
        </w:rPr>
        <w:t xml:space="preserve"> </w:t>
      </w:r>
      <w:r w:rsidRPr="00CD2B26">
        <w:rPr>
          <w:rFonts w:cs="Arial"/>
          <w:spacing w:val="-3"/>
        </w:rPr>
        <w:t>operation</w:t>
      </w:r>
      <w:r w:rsidRPr="00CD2B26">
        <w:rPr>
          <w:rFonts w:cs="Arial"/>
          <w:spacing w:val="-6"/>
        </w:rPr>
        <w:t xml:space="preserve"> </w:t>
      </w:r>
      <w:r w:rsidRPr="00CD2B26">
        <w:rPr>
          <w:rFonts w:cs="Arial"/>
          <w:spacing w:val="-2"/>
        </w:rPr>
        <w:t>on</w:t>
      </w:r>
      <w:r w:rsidRPr="00CD2B26">
        <w:rPr>
          <w:rFonts w:cs="Arial"/>
          <w:spacing w:val="-6"/>
        </w:rPr>
        <w:t xml:space="preserve"> </w:t>
      </w:r>
      <w:r w:rsidRPr="00CD2B26">
        <w:rPr>
          <w:rFonts w:cs="Arial"/>
          <w:spacing w:val="-3"/>
        </w:rPr>
        <w:t>the</w:t>
      </w:r>
      <w:r w:rsidRPr="00CD2B26">
        <w:rPr>
          <w:rFonts w:cs="Arial"/>
          <w:spacing w:val="-6"/>
        </w:rPr>
        <w:t xml:space="preserve"> </w:t>
      </w:r>
      <w:r w:rsidRPr="00CD2B26">
        <w:rPr>
          <w:rFonts w:cs="Arial"/>
          <w:spacing w:val="-4"/>
        </w:rPr>
        <w:t>programme.</w:t>
      </w:r>
      <w:r w:rsidRPr="00CD2B26">
        <w:rPr>
          <w:rFonts w:cs="Arial"/>
          <w:spacing w:val="-7"/>
        </w:rPr>
        <w:t xml:space="preserve"> </w:t>
      </w:r>
    </w:p>
    <w:p w14:paraId="087FB0BB" w14:textId="63F772E4" w:rsidR="00732067" w:rsidRPr="00CD2B26" w:rsidRDefault="009A0438">
      <w:pPr>
        <w:pStyle w:val="BodyText"/>
        <w:numPr>
          <w:ilvl w:val="3"/>
          <w:numId w:val="15"/>
        </w:numPr>
        <w:tabs>
          <w:tab w:val="left" w:pos="1155"/>
        </w:tabs>
        <w:spacing w:before="123" w:line="264" w:lineRule="auto"/>
        <w:ind w:left="1701" w:right="114" w:hanging="283"/>
        <w:jc w:val="both"/>
        <w:rPr>
          <w:rFonts w:cs="Arial"/>
        </w:rPr>
      </w:pPr>
      <w:r w:rsidRPr="00CD2B26">
        <w:rPr>
          <w:rFonts w:cs="Arial"/>
        </w:rPr>
        <w:t>a</w:t>
      </w:r>
      <w:r w:rsidRPr="00CD2B26">
        <w:rPr>
          <w:rFonts w:cs="Arial"/>
          <w:spacing w:val="49"/>
        </w:rPr>
        <w:t xml:space="preserve"> </w:t>
      </w:r>
      <w:r w:rsidRPr="00CD2B26">
        <w:rPr>
          <w:rFonts w:cs="Arial"/>
          <w:spacing w:val="-3"/>
        </w:rPr>
        <w:t>method</w:t>
      </w:r>
      <w:r w:rsidRPr="00CD2B26">
        <w:rPr>
          <w:rFonts w:cs="Arial"/>
          <w:spacing w:val="51"/>
        </w:rPr>
        <w:t xml:space="preserve"> </w:t>
      </w:r>
      <w:r w:rsidRPr="00CD2B26">
        <w:rPr>
          <w:rFonts w:cs="Arial"/>
          <w:spacing w:val="-4"/>
        </w:rPr>
        <w:t>statement</w:t>
      </w:r>
      <w:r w:rsidRPr="00CD2B26">
        <w:rPr>
          <w:rFonts w:cs="Arial"/>
          <w:spacing w:val="46"/>
        </w:rPr>
        <w:t xml:space="preserve"> </w:t>
      </w:r>
      <w:r w:rsidRPr="00CD2B26">
        <w:rPr>
          <w:rFonts w:cs="Arial"/>
          <w:spacing w:val="-2"/>
        </w:rPr>
        <w:t>for</w:t>
      </w:r>
      <w:r w:rsidRPr="00CD2B26">
        <w:rPr>
          <w:rFonts w:cs="Arial"/>
          <w:spacing w:val="49"/>
        </w:rPr>
        <w:t xml:space="preserve"> </w:t>
      </w:r>
      <w:r w:rsidRPr="00CD2B26">
        <w:rPr>
          <w:rFonts w:cs="Arial"/>
          <w:spacing w:val="-3"/>
        </w:rPr>
        <w:t>each</w:t>
      </w:r>
      <w:r w:rsidRPr="00CD2B26">
        <w:rPr>
          <w:rFonts w:cs="Arial"/>
          <w:spacing w:val="49"/>
        </w:rPr>
        <w:t xml:space="preserve"> </w:t>
      </w:r>
      <w:r w:rsidRPr="00CD2B26">
        <w:rPr>
          <w:rFonts w:cs="Arial"/>
          <w:spacing w:val="-4"/>
        </w:rPr>
        <w:t>operation</w:t>
      </w:r>
      <w:r w:rsidRPr="00CD2B26">
        <w:rPr>
          <w:rFonts w:cs="Arial"/>
          <w:spacing w:val="51"/>
        </w:rPr>
        <w:t xml:space="preserve"> </w:t>
      </w:r>
      <w:r w:rsidRPr="00CD2B26">
        <w:rPr>
          <w:rFonts w:cs="Arial"/>
          <w:spacing w:val="-2"/>
        </w:rPr>
        <w:t>on</w:t>
      </w:r>
      <w:r w:rsidRPr="00CD2B26">
        <w:rPr>
          <w:rFonts w:cs="Arial"/>
          <w:spacing w:val="49"/>
        </w:rPr>
        <w:t xml:space="preserve"> </w:t>
      </w:r>
      <w:r w:rsidRPr="00CD2B26">
        <w:rPr>
          <w:rFonts w:cs="Arial"/>
          <w:spacing w:val="-2"/>
        </w:rPr>
        <w:t>the</w:t>
      </w:r>
      <w:r w:rsidRPr="00CD2B26">
        <w:rPr>
          <w:rFonts w:cs="Arial"/>
          <w:spacing w:val="48"/>
        </w:rPr>
        <w:t xml:space="preserve"> </w:t>
      </w:r>
      <w:r w:rsidRPr="00CD2B26">
        <w:rPr>
          <w:rFonts w:cs="Arial"/>
          <w:spacing w:val="-4"/>
        </w:rPr>
        <w:t>programme,</w:t>
      </w:r>
      <w:r w:rsidRPr="00CD2B26">
        <w:rPr>
          <w:rFonts w:cs="Arial"/>
          <w:spacing w:val="59"/>
        </w:rPr>
        <w:t xml:space="preserve"> </w:t>
      </w:r>
      <w:r w:rsidRPr="00CD2B26">
        <w:rPr>
          <w:rFonts w:cs="Arial"/>
          <w:spacing w:val="-3"/>
        </w:rPr>
        <w:t>describing</w:t>
      </w:r>
      <w:r w:rsidRPr="00CD2B26">
        <w:rPr>
          <w:rFonts w:cs="Arial"/>
          <w:spacing w:val="10"/>
        </w:rPr>
        <w:t xml:space="preserve"> </w:t>
      </w:r>
      <w:r w:rsidRPr="00CD2B26">
        <w:rPr>
          <w:rFonts w:cs="Arial"/>
          <w:spacing w:val="-3"/>
        </w:rPr>
        <w:t>the</w:t>
      </w:r>
      <w:r w:rsidRPr="00CD2B26">
        <w:rPr>
          <w:rFonts w:cs="Arial"/>
          <w:spacing w:val="13"/>
        </w:rPr>
        <w:t xml:space="preserve"> </w:t>
      </w:r>
      <w:r w:rsidRPr="00CD2B26">
        <w:rPr>
          <w:rFonts w:cs="Arial"/>
          <w:spacing w:val="-4"/>
        </w:rPr>
        <w:t>approach</w:t>
      </w:r>
      <w:r w:rsidRPr="00CD2B26">
        <w:rPr>
          <w:rFonts w:cs="Arial"/>
          <w:spacing w:val="13"/>
        </w:rPr>
        <w:t xml:space="preserve"> </w:t>
      </w:r>
      <w:r w:rsidRPr="00CD2B26">
        <w:rPr>
          <w:rFonts w:cs="Arial"/>
          <w:spacing w:val="-4"/>
        </w:rPr>
        <w:t>proposed</w:t>
      </w:r>
      <w:r w:rsidRPr="00CD2B26">
        <w:rPr>
          <w:rFonts w:cs="Arial"/>
          <w:spacing w:val="10"/>
        </w:rPr>
        <w:t xml:space="preserve"> </w:t>
      </w:r>
      <w:r w:rsidRPr="00CD2B26">
        <w:rPr>
          <w:rFonts w:cs="Arial"/>
          <w:spacing w:val="-2"/>
        </w:rPr>
        <w:t>for</w:t>
      </w:r>
      <w:r w:rsidRPr="00CD2B26">
        <w:rPr>
          <w:rFonts w:cs="Arial"/>
          <w:spacing w:val="9"/>
        </w:rPr>
        <w:t xml:space="preserve"> </w:t>
      </w:r>
      <w:r w:rsidRPr="00CD2B26">
        <w:rPr>
          <w:rFonts w:cs="Arial"/>
          <w:spacing w:val="-2"/>
        </w:rPr>
        <w:t>that</w:t>
      </w:r>
      <w:r w:rsidRPr="00CD2B26">
        <w:rPr>
          <w:rFonts w:cs="Arial"/>
          <w:spacing w:val="10"/>
        </w:rPr>
        <w:t xml:space="preserve"> </w:t>
      </w:r>
      <w:r w:rsidRPr="00CD2B26">
        <w:rPr>
          <w:rFonts w:cs="Arial"/>
          <w:spacing w:val="-3"/>
        </w:rPr>
        <w:t>task.</w:t>
      </w:r>
      <w:r w:rsidRPr="00CD2B26">
        <w:rPr>
          <w:rFonts w:cs="Arial"/>
          <w:spacing w:val="15"/>
        </w:rPr>
        <w:t xml:space="preserve"> </w:t>
      </w:r>
    </w:p>
    <w:p w14:paraId="66AE44F7" w14:textId="3F3FD2BF" w:rsidR="00732067" w:rsidRPr="00CD2B26" w:rsidRDefault="009A0438">
      <w:pPr>
        <w:pStyle w:val="BodyText"/>
        <w:numPr>
          <w:ilvl w:val="3"/>
          <w:numId w:val="15"/>
        </w:numPr>
        <w:tabs>
          <w:tab w:val="left" w:pos="1155"/>
        </w:tabs>
        <w:spacing w:before="123" w:line="264" w:lineRule="auto"/>
        <w:ind w:left="1701" w:right="114" w:hanging="283"/>
        <w:jc w:val="both"/>
        <w:rPr>
          <w:rFonts w:cs="Arial"/>
        </w:rPr>
      </w:pPr>
      <w:r w:rsidRPr="00CD2B26">
        <w:rPr>
          <w:rFonts w:cs="Arial"/>
        </w:rPr>
        <w:t>a</w:t>
      </w:r>
      <w:r w:rsidRPr="00CD2B26">
        <w:rPr>
          <w:rFonts w:cs="Arial"/>
          <w:spacing w:val="-2"/>
        </w:rPr>
        <w:t xml:space="preserve"> </w:t>
      </w:r>
      <w:r w:rsidRPr="00CD2B26">
        <w:rPr>
          <w:rFonts w:cs="Arial"/>
          <w:spacing w:val="-3"/>
        </w:rPr>
        <w:t>list</w:t>
      </w:r>
      <w:r w:rsidRPr="00CD2B26">
        <w:rPr>
          <w:rFonts w:cs="Arial"/>
          <w:spacing w:val="-4"/>
        </w:rPr>
        <w:t xml:space="preserve"> </w:t>
      </w:r>
      <w:r w:rsidRPr="00CD2B26">
        <w:rPr>
          <w:rFonts w:cs="Arial"/>
          <w:spacing w:val="-2"/>
        </w:rPr>
        <w:t>of</w:t>
      </w:r>
      <w:r w:rsidRPr="00CD2B26">
        <w:rPr>
          <w:rFonts w:cs="Arial"/>
          <w:spacing w:val="-4"/>
        </w:rPr>
        <w:t xml:space="preserve"> </w:t>
      </w:r>
      <w:r w:rsidRPr="00CD2B26">
        <w:rPr>
          <w:rFonts w:cs="Arial"/>
          <w:spacing w:val="-3"/>
        </w:rPr>
        <w:t>project</w:t>
      </w:r>
      <w:r w:rsidRPr="00CD2B26">
        <w:rPr>
          <w:rFonts w:cs="Arial"/>
          <w:spacing w:val="-2"/>
        </w:rPr>
        <w:t xml:space="preserve"> </w:t>
      </w:r>
      <w:r w:rsidRPr="00CD2B26">
        <w:rPr>
          <w:rFonts w:cs="Arial"/>
          <w:spacing w:val="-3"/>
        </w:rPr>
        <w:t>risks in</w:t>
      </w:r>
      <w:r w:rsidRPr="00CD2B26">
        <w:rPr>
          <w:rFonts w:cs="Arial"/>
          <w:spacing w:val="-4"/>
        </w:rPr>
        <w:t xml:space="preserve"> </w:t>
      </w:r>
      <w:r w:rsidRPr="00CD2B26">
        <w:rPr>
          <w:rFonts w:cs="Arial"/>
          <w:spacing w:val="-3"/>
        </w:rPr>
        <w:t>the</w:t>
      </w:r>
      <w:r w:rsidRPr="00CD2B26">
        <w:rPr>
          <w:rFonts w:cs="Arial"/>
          <w:spacing w:val="-6"/>
        </w:rPr>
        <w:t xml:space="preserve"> </w:t>
      </w:r>
      <w:r w:rsidRPr="00CD2B26">
        <w:rPr>
          <w:rFonts w:cs="Arial"/>
          <w:spacing w:val="-3"/>
        </w:rPr>
        <w:t>format</w:t>
      </w:r>
      <w:r w:rsidRPr="00CD2B26">
        <w:rPr>
          <w:rFonts w:cs="Arial"/>
          <w:spacing w:val="-4"/>
        </w:rPr>
        <w:t xml:space="preserve"> </w:t>
      </w:r>
      <w:r w:rsidRPr="00CD2B26">
        <w:rPr>
          <w:rFonts w:cs="Arial"/>
          <w:spacing w:val="-3"/>
        </w:rPr>
        <w:t>shown</w:t>
      </w:r>
      <w:r w:rsidRPr="00CD2B26">
        <w:rPr>
          <w:rFonts w:cs="Arial"/>
          <w:spacing w:val="-2"/>
        </w:rPr>
        <w:t xml:space="preserve"> </w:t>
      </w:r>
      <w:r w:rsidRPr="00CD2B26">
        <w:rPr>
          <w:rFonts w:cs="Arial"/>
          <w:spacing w:val="-3"/>
        </w:rPr>
        <w:t>in</w:t>
      </w:r>
      <w:r w:rsidRPr="00CD2B26">
        <w:rPr>
          <w:rFonts w:cs="Arial"/>
          <w:spacing w:val="-4"/>
        </w:rPr>
        <w:t xml:space="preserve"> </w:t>
      </w:r>
      <w:hyperlink w:anchor="_Annex_O_-_1" w:history="1">
        <w:r w:rsidRPr="00CD2B26">
          <w:rPr>
            <w:rStyle w:val="Hyperlink"/>
            <w:rFonts w:cs="Arial"/>
            <w:spacing w:val="-2"/>
          </w:rPr>
          <w:t>Anne</w:t>
        </w:r>
        <w:r w:rsidR="00A1379F" w:rsidRPr="00CD2B26">
          <w:rPr>
            <w:rStyle w:val="Hyperlink"/>
            <w:rFonts w:cs="Arial"/>
            <w:spacing w:val="-2"/>
          </w:rPr>
          <w:t>x O</w:t>
        </w:r>
      </w:hyperlink>
      <w:r w:rsidRPr="00CD2B26">
        <w:rPr>
          <w:rFonts w:cs="Arial"/>
          <w:spacing w:val="-3"/>
        </w:rPr>
        <w:t>,</w:t>
      </w:r>
      <w:r w:rsidRPr="00CD2B26">
        <w:rPr>
          <w:rFonts w:cs="Arial"/>
          <w:spacing w:val="-2"/>
        </w:rPr>
        <w:t xml:space="preserve"> </w:t>
      </w:r>
      <w:r w:rsidRPr="00CD2B26">
        <w:rPr>
          <w:rFonts w:cs="Arial"/>
          <w:spacing w:val="-3"/>
        </w:rPr>
        <w:t>identifying</w:t>
      </w:r>
      <w:r w:rsidRPr="00CD2B26">
        <w:rPr>
          <w:rFonts w:cs="Arial"/>
          <w:spacing w:val="23"/>
        </w:rPr>
        <w:t xml:space="preserve"> </w:t>
      </w:r>
      <w:r w:rsidRPr="00CD2B26">
        <w:rPr>
          <w:rFonts w:cs="Arial"/>
          <w:spacing w:val="-2"/>
        </w:rPr>
        <w:t>and</w:t>
      </w:r>
      <w:r w:rsidRPr="00CD2B26">
        <w:rPr>
          <w:rFonts w:cs="Arial"/>
          <w:spacing w:val="22"/>
        </w:rPr>
        <w:t xml:space="preserve"> </w:t>
      </w:r>
      <w:r w:rsidRPr="00CD2B26">
        <w:rPr>
          <w:rFonts w:cs="Arial"/>
          <w:spacing w:val="-3"/>
        </w:rPr>
        <w:t>describing</w:t>
      </w:r>
      <w:r w:rsidRPr="00CD2B26">
        <w:rPr>
          <w:rFonts w:cs="Arial"/>
          <w:spacing w:val="22"/>
        </w:rPr>
        <w:t xml:space="preserve"> </w:t>
      </w:r>
      <w:r w:rsidRPr="00CD2B26">
        <w:rPr>
          <w:rFonts w:cs="Arial"/>
          <w:spacing w:val="-3"/>
        </w:rPr>
        <w:t>the</w:t>
      </w:r>
      <w:r w:rsidRPr="00CD2B26">
        <w:rPr>
          <w:rFonts w:cs="Arial"/>
          <w:spacing w:val="25"/>
        </w:rPr>
        <w:t xml:space="preserve"> </w:t>
      </w:r>
      <w:r w:rsidRPr="00CD2B26">
        <w:rPr>
          <w:rFonts w:cs="Arial"/>
          <w:spacing w:val="-3"/>
        </w:rPr>
        <w:t>risk,</w:t>
      </w:r>
      <w:r w:rsidRPr="00CD2B26">
        <w:rPr>
          <w:rFonts w:cs="Arial"/>
          <w:spacing w:val="24"/>
        </w:rPr>
        <w:t xml:space="preserve"> </w:t>
      </w:r>
      <w:r w:rsidRPr="00CD2B26">
        <w:rPr>
          <w:rFonts w:cs="Arial"/>
          <w:spacing w:val="-3"/>
        </w:rPr>
        <w:t>to</w:t>
      </w:r>
      <w:r w:rsidRPr="00CD2B26">
        <w:rPr>
          <w:rFonts w:cs="Arial"/>
          <w:spacing w:val="25"/>
        </w:rPr>
        <w:t xml:space="preserve"> </w:t>
      </w:r>
      <w:r w:rsidRPr="00CD2B26">
        <w:rPr>
          <w:rFonts w:cs="Arial"/>
          <w:spacing w:val="-4"/>
        </w:rPr>
        <w:t>include</w:t>
      </w:r>
      <w:r w:rsidRPr="00CD2B26">
        <w:rPr>
          <w:rFonts w:cs="Arial"/>
          <w:spacing w:val="25"/>
        </w:rPr>
        <w:t xml:space="preserve"> </w:t>
      </w:r>
      <w:r w:rsidRPr="00CD2B26">
        <w:rPr>
          <w:rFonts w:cs="Arial"/>
          <w:spacing w:val="-3"/>
        </w:rPr>
        <w:t>the</w:t>
      </w:r>
      <w:r w:rsidRPr="00CD2B26">
        <w:rPr>
          <w:rFonts w:cs="Arial"/>
          <w:spacing w:val="25"/>
        </w:rPr>
        <w:t xml:space="preserve"> </w:t>
      </w:r>
      <w:r w:rsidRPr="00CD2B26">
        <w:rPr>
          <w:rFonts w:cs="Arial"/>
          <w:spacing w:val="-4"/>
        </w:rPr>
        <w:t>estimated</w:t>
      </w:r>
      <w:r w:rsidRPr="00CD2B26">
        <w:rPr>
          <w:rFonts w:cs="Arial"/>
          <w:spacing w:val="22"/>
        </w:rPr>
        <w:t xml:space="preserve"> </w:t>
      </w:r>
      <w:r w:rsidRPr="00CD2B26">
        <w:rPr>
          <w:rFonts w:cs="Arial"/>
          <w:spacing w:val="-3"/>
        </w:rPr>
        <w:t>effect</w:t>
      </w:r>
      <w:r w:rsidRPr="00CD2B26">
        <w:rPr>
          <w:rFonts w:cs="Arial"/>
          <w:spacing w:val="22"/>
        </w:rPr>
        <w:t xml:space="preserve"> </w:t>
      </w:r>
      <w:r w:rsidRPr="00CD2B26">
        <w:rPr>
          <w:rFonts w:cs="Arial"/>
          <w:spacing w:val="-2"/>
        </w:rPr>
        <w:t>of</w:t>
      </w:r>
      <w:r w:rsidRPr="00CD2B26">
        <w:rPr>
          <w:rFonts w:cs="Arial"/>
          <w:spacing w:val="24"/>
        </w:rPr>
        <w:t xml:space="preserve"> </w:t>
      </w:r>
      <w:r w:rsidRPr="00CD2B26">
        <w:rPr>
          <w:rFonts w:cs="Arial"/>
          <w:spacing w:val="-3"/>
        </w:rPr>
        <w:t>the</w:t>
      </w:r>
      <w:r w:rsidRPr="00CD2B26">
        <w:rPr>
          <w:rFonts w:cs="Arial"/>
          <w:spacing w:val="39"/>
        </w:rPr>
        <w:t xml:space="preserve"> </w:t>
      </w:r>
      <w:r w:rsidRPr="00CD2B26">
        <w:rPr>
          <w:rFonts w:cs="Arial"/>
          <w:spacing w:val="-3"/>
        </w:rPr>
        <w:t>risk</w:t>
      </w:r>
      <w:r w:rsidRPr="00CD2B26">
        <w:rPr>
          <w:rFonts w:cs="Arial"/>
          <w:spacing w:val="45"/>
        </w:rPr>
        <w:t xml:space="preserve"> </w:t>
      </w:r>
      <w:r w:rsidRPr="00CD2B26">
        <w:rPr>
          <w:rFonts w:cs="Arial"/>
          <w:spacing w:val="-2"/>
        </w:rPr>
        <w:t>on</w:t>
      </w:r>
      <w:r w:rsidRPr="00CD2B26">
        <w:rPr>
          <w:rFonts w:cs="Arial"/>
          <w:spacing w:val="45"/>
        </w:rPr>
        <w:t xml:space="preserve"> </w:t>
      </w:r>
      <w:r w:rsidRPr="00CD2B26">
        <w:rPr>
          <w:rFonts w:cs="Arial"/>
          <w:spacing w:val="-3"/>
        </w:rPr>
        <w:t>programme</w:t>
      </w:r>
      <w:r w:rsidRPr="00CD2B26">
        <w:rPr>
          <w:rFonts w:cs="Arial"/>
          <w:spacing w:val="42"/>
        </w:rPr>
        <w:t xml:space="preserve"> </w:t>
      </w:r>
      <w:r w:rsidRPr="00CD2B26">
        <w:rPr>
          <w:rFonts w:cs="Arial"/>
          <w:spacing w:val="-2"/>
        </w:rPr>
        <w:t>and</w:t>
      </w:r>
      <w:r w:rsidRPr="00CD2B26">
        <w:rPr>
          <w:rFonts w:cs="Arial"/>
          <w:spacing w:val="46"/>
        </w:rPr>
        <w:t xml:space="preserve"> </w:t>
      </w:r>
      <w:r w:rsidRPr="00CD2B26">
        <w:rPr>
          <w:rFonts w:cs="Arial"/>
          <w:spacing w:val="-3"/>
        </w:rPr>
        <w:t>cost,</w:t>
      </w:r>
      <w:r w:rsidRPr="00CD2B26">
        <w:rPr>
          <w:rFonts w:cs="Arial"/>
          <w:spacing w:val="44"/>
        </w:rPr>
        <w:t xml:space="preserve"> </w:t>
      </w:r>
      <w:r w:rsidRPr="00CD2B26">
        <w:rPr>
          <w:rFonts w:cs="Arial"/>
          <w:spacing w:val="-2"/>
        </w:rPr>
        <w:t>and</w:t>
      </w:r>
      <w:r w:rsidRPr="00CD2B26">
        <w:rPr>
          <w:rFonts w:cs="Arial"/>
          <w:spacing w:val="45"/>
        </w:rPr>
        <w:t xml:space="preserve"> </w:t>
      </w:r>
      <w:r w:rsidRPr="00CD2B26">
        <w:rPr>
          <w:rFonts w:cs="Arial"/>
          <w:spacing w:val="-4"/>
        </w:rPr>
        <w:t>describe</w:t>
      </w:r>
      <w:r w:rsidRPr="00CD2B26">
        <w:rPr>
          <w:rFonts w:cs="Arial"/>
          <w:spacing w:val="45"/>
        </w:rPr>
        <w:t xml:space="preserve"> </w:t>
      </w:r>
      <w:r w:rsidRPr="00CD2B26">
        <w:rPr>
          <w:rFonts w:cs="Arial"/>
          <w:spacing w:val="-3"/>
        </w:rPr>
        <w:t>the</w:t>
      </w:r>
      <w:r w:rsidRPr="00CD2B26">
        <w:rPr>
          <w:rFonts w:cs="Arial"/>
          <w:spacing w:val="44"/>
        </w:rPr>
        <w:t xml:space="preserve"> </w:t>
      </w:r>
      <w:r w:rsidRPr="00CD2B26">
        <w:rPr>
          <w:rFonts w:cs="Arial"/>
          <w:spacing w:val="-3"/>
        </w:rPr>
        <w:t>actions</w:t>
      </w:r>
      <w:r w:rsidRPr="00CD2B26">
        <w:rPr>
          <w:rFonts w:cs="Arial"/>
          <w:spacing w:val="23"/>
        </w:rPr>
        <w:t xml:space="preserve"> </w:t>
      </w:r>
      <w:r w:rsidRPr="00CD2B26">
        <w:rPr>
          <w:rFonts w:cs="Arial"/>
          <w:spacing w:val="-3"/>
        </w:rPr>
        <w:t>proposed</w:t>
      </w:r>
      <w:r w:rsidRPr="00CD2B26">
        <w:rPr>
          <w:rFonts w:cs="Arial"/>
          <w:spacing w:val="22"/>
        </w:rPr>
        <w:t xml:space="preserve"> </w:t>
      </w:r>
      <w:r w:rsidRPr="00CD2B26">
        <w:rPr>
          <w:rFonts w:cs="Arial"/>
          <w:spacing w:val="-3"/>
        </w:rPr>
        <w:t>to</w:t>
      </w:r>
      <w:r w:rsidRPr="00CD2B26">
        <w:rPr>
          <w:rFonts w:cs="Arial"/>
          <w:spacing w:val="22"/>
        </w:rPr>
        <w:t xml:space="preserve"> </w:t>
      </w:r>
      <w:r w:rsidRPr="00CD2B26">
        <w:rPr>
          <w:rFonts w:cs="Arial"/>
          <w:spacing w:val="-3"/>
        </w:rPr>
        <w:t>avoid</w:t>
      </w:r>
      <w:r w:rsidRPr="00CD2B26">
        <w:rPr>
          <w:rFonts w:cs="Arial"/>
          <w:spacing w:val="22"/>
        </w:rPr>
        <w:t xml:space="preserve"> </w:t>
      </w:r>
      <w:r w:rsidRPr="00CD2B26">
        <w:rPr>
          <w:rFonts w:cs="Arial"/>
          <w:spacing w:val="-1"/>
        </w:rPr>
        <w:t>or</w:t>
      </w:r>
      <w:r w:rsidRPr="00CD2B26">
        <w:rPr>
          <w:rFonts w:cs="Arial"/>
          <w:spacing w:val="22"/>
        </w:rPr>
        <w:t xml:space="preserve"> </w:t>
      </w:r>
      <w:r w:rsidRPr="00CD2B26">
        <w:rPr>
          <w:rFonts w:cs="Arial"/>
          <w:spacing w:val="-4"/>
        </w:rPr>
        <w:t>reduce</w:t>
      </w:r>
      <w:r w:rsidRPr="00CD2B26">
        <w:rPr>
          <w:rFonts w:cs="Arial"/>
          <w:spacing w:val="22"/>
        </w:rPr>
        <w:t xml:space="preserve"> </w:t>
      </w:r>
      <w:r w:rsidRPr="00CD2B26">
        <w:rPr>
          <w:rFonts w:cs="Arial"/>
          <w:spacing w:val="-2"/>
        </w:rPr>
        <w:t>the</w:t>
      </w:r>
      <w:r w:rsidRPr="00CD2B26">
        <w:rPr>
          <w:rFonts w:cs="Arial"/>
          <w:spacing w:val="25"/>
        </w:rPr>
        <w:t xml:space="preserve"> </w:t>
      </w:r>
      <w:r w:rsidRPr="00CD2B26">
        <w:rPr>
          <w:rFonts w:cs="Arial"/>
          <w:spacing w:val="-4"/>
        </w:rPr>
        <w:t>risk.</w:t>
      </w:r>
      <w:r w:rsidRPr="00CD2B26">
        <w:rPr>
          <w:rFonts w:cs="Arial"/>
          <w:spacing w:val="22"/>
        </w:rPr>
        <w:t xml:space="preserve"> </w:t>
      </w:r>
      <w:r w:rsidRPr="00CD2B26">
        <w:rPr>
          <w:rFonts w:cs="Arial"/>
          <w:spacing w:val="-3"/>
        </w:rPr>
        <w:t>It</w:t>
      </w:r>
      <w:r w:rsidRPr="00CD2B26">
        <w:rPr>
          <w:rFonts w:cs="Arial"/>
          <w:spacing w:val="22"/>
        </w:rPr>
        <w:t xml:space="preserve"> </w:t>
      </w:r>
      <w:r w:rsidRPr="00CD2B26">
        <w:rPr>
          <w:rFonts w:cs="Arial"/>
          <w:spacing w:val="-3"/>
        </w:rPr>
        <w:t>must</w:t>
      </w:r>
      <w:r w:rsidRPr="00CD2B26">
        <w:rPr>
          <w:rFonts w:cs="Arial"/>
          <w:spacing w:val="22"/>
        </w:rPr>
        <w:t xml:space="preserve"> </w:t>
      </w:r>
      <w:r w:rsidRPr="00CD2B26">
        <w:rPr>
          <w:rFonts w:cs="Arial"/>
          <w:spacing w:val="-2"/>
        </w:rPr>
        <w:t>not</w:t>
      </w:r>
      <w:r w:rsidRPr="00CD2B26">
        <w:rPr>
          <w:rFonts w:cs="Arial"/>
          <w:spacing w:val="22"/>
        </w:rPr>
        <w:t xml:space="preserve"> </w:t>
      </w:r>
      <w:r w:rsidRPr="00CD2B26">
        <w:rPr>
          <w:rFonts w:cs="Arial"/>
          <w:spacing w:val="-3"/>
        </w:rPr>
        <w:t>include</w:t>
      </w:r>
      <w:r w:rsidRPr="00CD2B26">
        <w:rPr>
          <w:rFonts w:cs="Arial"/>
          <w:spacing w:val="22"/>
        </w:rPr>
        <w:t xml:space="preserve"> </w:t>
      </w:r>
      <w:r w:rsidRPr="00CD2B26">
        <w:rPr>
          <w:rFonts w:cs="Arial"/>
          <w:spacing w:val="-2"/>
        </w:rPr>
        <w:t>any</w:t>
      </w:r>
      <w:r w:rsidRPr="00CD2B26">
        <w:rPr>
          <w:rFonts w:cs="Arial"/>
          <w:spacing w:val="37"/>
        </w:rPr>
        <w:t xml:space="preserve"> </w:t>
      </w:r>
      <w:r w:rsidRPr="00CD2B26">
        <w:rPr>
          <w:rFonts w:cs="Arial"/>
          <w:spacing w:val="-4"/>
        </w:rPr>
        <w:t>reallocation</w:t>
      </w:r>
      <w:r w:rsidRPr="00CD2B26">
        <w:rPr>
          <w:rFonts w:cs="Arial"/>
          <w:spacing w:val="-6"/>
        </w:rPr>
        <w:t xml:space="preserve"> </w:t>
      </w:r>
      <w:r w:rsidRPr="00CD2B26">
        <w:rPr>
          <w:rFonts w:cs="Arial"/>
          <w:spacing w:val="-2"/>
        </w:rPr>
        <w:t>of</w:t>
      </w:r>
      <w:r w:rsidRPr="00CD2B26">
        <w:rPr>
          <w:rFonts w:cs="Arial"/>
          <w:spacing w:val="-4"/>
        </w:rPr>
        <w:t xml:space="preserve"> </w:t>
      </w:r>
      <w:r w:rsidRPr="00CD2B26">
        <w:rPr>
          <w:rFonts w:cs="Arial"/>
          <w:spacing w:val="-3"/>
        </w:rPr>
        <w:t>risks.</w:t>
      </w:r>
      <w:r w:rsidRPr="00CD2B26">
        <w:rPr>
          <w:rFonts w:cs="Arial"/>
          <w:spacing w:val="-4"/>
        </w:rPr>
        <w:t xml:space="preserve"> </w:t>
      </w:r>
    </w:p>
    <w:p w14:paraId="534FE71D" w14:textId="1D66EDA0" w:rsidR="00732067" w:rsidRPr="00CD2B26" w:rsidRDefault="009A0438">
      <w:pPr>
        <w:pStyle w:val="BodyText"/>
        <w:numPr>
          <w:ilvl w:val="3"/>
          <w:numId w:val="15"/>
        </w:numPr>
        <w:tabs>
          <w:tab w:val="left" w:pos="1155"/>
        </w:tabs>
        <w:spacing w:before="123" w:line="264" w:lineRule="auto"/>
        <w:ind w:left="1701" w:right="114" w:hanging="283"/>
        <w:jc w:val="both"/>
        <w:rPr>
          <w:rFonts w:cs="Arial"/>
        </w:rPr>
      </w:pPr>
      <w:r w:rsidRPr="00CD2B26">
        <w:rPr>
          <w:rFonts w:cs="Arial"/>
          <w:spacing w:val="-1"/>
        </w:rPr>
        <w:t>The</w:t>
      </w:r>
      <w:r w:rsidRPr="00CD2B26">
        <w:rPr>
          <w:rFonts w:cs="Arial"/>
          <w:spacing w:val="20"/>
        </w:rPr>
        <w:t xml:space="preserve"> </w:t>
      </w:r>
      <w:r w:rsidRPr="00CD2B26">
        <w:rPr>
          <w:rFonts w:cs="Arial"/>
          <w:spacing w:val="-1"/>
        </w:rPr>
        <w:t>methodology</w:t>
      </w:r>
      <w:r w:rsidRPr="00CD2B26">
        <w:rPr>
          <w:rFonts w:cs="Arial"/>
          <w:spacing w:val="17"/>
        </w:rPr>
        <w:t xml:space="preserve"> </w:t>
      </w:r>
      <w:r w:rsidRPr="00CD2B26">
        <w:rPr>
          <w:rFonts w:cs="Arial"/>
        </w:rPr>
        <w:t>submission</w:t>
      </w:r>
      <w:r w:rsidRPr="00CD2B26">
        <w:rPr>
          <w:rFonts w:cs="Arial"/>
          <w:spacing w:val="17"/>
        </w:rPr>
        <w:t xml:space="preserve"> </w:t>
      </w:r>
      <w:r w:rsidRPr="00CD2B26">
        <w:rPr>
          <w:rFonts w:cs="Arial"/>
        </w:rPr>
        <w:t>must</w:t>
      </w:r>
      <w:r w:rsidRPr="00CD2B26">
        <w:rPr>
          <w:rFonts w:cs="Arial"/>
          <w:spacing w:val="19"/>
        </w:rPr>
        <w:t xml:space="preserve"> </w:t>
      </w:r>
      <w:r w:rsidRPr="00CD2B26">
        <w:rPr>
          <w:rFonts w:cs="Arial"/>
          <w:spacing w:val="-1"/>
        </w:rPr>
        <w:t>not</w:t>
      </w:r>
      <w:r w:rsidRPr="00CD2B26">
        <w:rPr>
          <w:rFonts w:cs="Arial"/>
          <w:spacing w:val="19"/>
        </w:rPr>
        <w:t xml:space="preserve"> </w:t>
      </w:r>
      <w:r w:rsidRPr="00CD2B26">
        <w:rPr>
          <w:rFonts w:cs="Arial"/>
          <w:spacing w:val="-1"/>
        </w:rPr>
        <w:t>exceed</w:t>
      </w:r>
      <w:r w:rsidRPr="00CD2B26">
        <w:rPr>
          <w:rFonts w:cs="Arial"/>
          <w:spacing w:val="20"/>
        </w:rPr>
        <w:t xml:space="preserve"> </w:t>
      </w:r>
      <w:r w:rsidRPr="00CD2B26">
        <w:rPr>
          <w:rFonts w:cs="Arial"/>
          <w:spacing w:val="-1"/>
        </w:rPr>
        <w:t>the</w:t>
      </w:r>
      <w:r w:rsidRPr="00CD2B26">
        <w:rPr>
          <w:rFonts w:cs="Arial"/>
          <w:spacing w:val="20"/>
        </w:rPr>
        <w:t xml:space="preserve"> </w:t>
      </w:r>
      <w:r w:rsidRPr="00CD2B26">
        <w:rPr>
          <w:rFonts w:cs="Arial"/>
          <w:spacing w:val="-1"/>
        </w:rPr>
        <w:t>page</w:t>
      </w:r>
      <w:r w:rsidRPr="00CD2B26">
        <w:rPr>
          <w:rFonts w:cs="Arial"/>
          <w:spacing w:val="20"/>
        </w:rPr>
        <w:t xml:space="preserve"> </w:t>
      </w:r>
      <w:r w:rsidRPr="00CD2B26">
        <w:rPr>
          <w:rFonts w:cs="Arial"/>
        </w:rPr>
        <w:t>limit,</w:t>
      </w:r>
      <w:r w:rsidRPr="00CD2B26">
        <w:rPr>
          <w:rFonts w:cs="Arial"/>
          <w:spacing w:val="19"/>
        </w:rPr>
        <w:t xml:space="preserve"> </w:t>
      </w:r>
      <w:r w:rsidRPr="00CD2B26">
        <w:rPr>
          <w:rFonts w:cs="Arial"/>
          <w:spacing w:val="-1"/>
        </w:rPr>
        <w:t>which</w:t>
      </w:r>
      <w:r w:rsidRPr="00CD2B26">
        <w:rPr>
          <w:rFonts w:cs="Arial"/>
          <w:spacing w:val="19"/>
        </w:rPr>
        <w:t xml:space="preserve"> </w:t>
      </w:r>
      <w:r w:rsidRPr="00CD2B26">
        <w:rPr>
          <w:rFonts w:cs="Arial"/>
        </w:rPr>
        <w:t>is</w:t>
      </w:r>
      <w:r w:rsidRPr="00CD2B26">
        <w:rPr>
          <w:rFonts w:cs="Arial"/>
          <w:spacing w:val="39"/>
        </w:rPr>
        <w:t xml:space="preserve"> </w:t>
      </w:r>
      <w:r w:rsidRPr="00CD2B26">
        <w:rPr>
          <w:rFonts w:cs="Arial"/>
        </w:rPr>
        <w:t>18</w:t>
      </w:r>
      <w:r w:rsidRPr="00CD2B26">
        <w:rPr>
          <w:rFonts w:cs="Arial"/>
          <w:spacing w:val="23"/>
        </w:rPr>
        <w:t xml:space="preserve"> </w:t>
      </w:r>
      <w:r w:rsidRPr="00CD2B26">
        <w:rPr>
          <w:rFonts w:cs="Arial"/>
          <w:spacing w:val="-1"/>
        </w:rPr>
        <w:t>sheets</w:t>
      </w:r>
      <w:r w:rsidRPr="00CD2B26">
        <w:rPr>
          <w:rFonts w:cs="Arial"/>
          <w:spacing w:val="22"/>
        </w:rPr>
        <w:t xml:space="preserve"> </w:t>
      </w:r>
      <w:r w:rsidRPr="00CD2B26">
        <w:rPr>
          <w:rFonts w:cs="Arial"/>
          <w:spacing w:val="-1"/>
        </w:rPr>
        <w:t>of</w:t>
      </w:r>
      <w:r w:rsidRPr="00CD2B26">
        <w:rPr>
          <w:rFonts w:cs="Arial"/>
          <w:spacing w:val="24"/>
        </w:rPr>
        <w:t xml:space="preserve"> </w:t>
      </w:r>
      <w:r w:rsidRPr="00CD2B26">
        <w:rPr>
          <w:rFonts w:cs="Arial"/>
        </w:rPr>
        <w:t>A4</w:t>
      </w:r>
      <w:r w:rsidRPr="00CD2B26">
        <w:rPr>
          <w:rFonts w:cs="Arial"/>
          <w:spacing w:val="22"/>
        </w:rPr>
        <w:t xml:space="preserve"> </w:t>
      </w:r>
      <w:r w:rsidRPr="00CD2B26">
        <w:rPr>
          <w:rFonts w:cs="Arial"/>
          <w:spacing w:val="-1"/>
        </w:rPr>
        <w:t>paper</w:t>
      </w:r>
      <w:r w:rsidRPr="00CD2B26">
        <w:rPr>
          <w:rFonts w:cs="Arial"/>
          <w:spacing w:val="18"/>
        </w:rPr>
        <w:t xml:space="preserve"> </w:t>
      </w:r>
      <w:r w:rsidRPr="00CD2B26">
        <w:rPr>
          <w:rFonts w:cs="Arial"/>
        </w:rPr>
        <w:t>(36</w:t>
      </w:r>
      <w:r w:rsidRPr="00CD2B26">
        <w:rPr>
          <w:rFonts w:cs="Arial"/>
          <w:spacing w:val="23"/>
        </w:rPr>
        <w:t xml:space="preserve"> </w:t>
      </w:r>
      <w:r w:rsidRPr="00CD2B26">
        <w:rPr>
          <w:rFonts w:cs="Arial"/>
        </w:rPr>
        <w:t>sides)</w:t>
      </w:r>
      <w:r w:rsidRPr="00CD2B26">
        <w:rPr>
          <w:rFonts w:cs="Arial"/>
          <w:spacing w:val="21"/>
        </w:rPr>
        <w:t xml:space="preserve"> </w:t>
      </w:r>
      <w:r w:rsidRPr="00CD2B26">
        <w:rPr>
          <w:rFonts w:cs="Arial"/>
        </w:rPr>
        <w:t>for</w:t>
      </w:r>
      <w:r w:rsidRPr="00CD2B26">
        <w:rPr>
          <w:rFonts w:cs="Arial"/>
          <w:spacing w:val="21"/>
        </w:rPr>
        <w:t xml:space="preserve"> </w:t>
      </w:r>
      <w:r w:rsidRPr="00CD2B26">
        <w:rPr>
          <w:rFonts w:cs="Arial"/>
        </w:rPr>
        <w:t>the</w:t>
      </w:r>
      <w:r w:rsidRPr="00CD2B26">
        <w:rPr>
          <w:rFonts w:cs="Arial"/>
          <w:spacing w:val="22"/>
        </w:rPr>
        <w:t xml:space="preserve"> </w:t>
      </w:r>
      <w:r w:rsidRPr="00CD2B26">
        <w:rPr>
          <w:rFonts w:cs="Arial"/>
          <w:spacing w:val="-1"/>
        </w:rPr>
        <w:t>whole</w:t>
      </w:r>
      <w:r w:rsidRPr="00CD2B26">
        <w:rPr>
          <w:rFonts w:cs="Arial"/>
          <w:spacing w:val="22"/>
        </w:rPr>
        <w:t xml:space="preserve"> </w:t>
      </w:r>
      <w:r w:rsidRPr="00CD2B26">
        <w:rPr>
          <w:rFonts w:cs="Arial"/>
          <w:spacing w:val="-1"/>
        </w:rPr>
        <w:t>submission</w:t>
      </w:r>
      <w:r w:rsidR="00A63B40" w:rsidRPr="00CD2B26">
        <w:rPr>
          <w:rFonts w:cs="Arial"/>
          <w:spacing w:val="-1"/>
        </w:rPr>
        <w:t>.</w:t>
      </w:r>
      <w:r w:rsidR="00A63B40" w:rsidRPr="00CD2B26">
        <w:rPr>
          <w:rFonts w:cs="Arial"/>
        </w:rPr>
        <w:t xml:space="preserve"> </w:t>
      </w:r>
      <w:r w:rsidRPr="00CD2B26">
        <w:rPr>
          <w:rFonts w:cs="Arial"/>
          <w:spacing w:val="-1"/>
        </w:rPr>
        <w:t>The</w:t>
      </w:r>
      <w:r w:rsidRPr="00CD2B26">
        <w:rPr>
          <w:rFonts w:cs="Arial"/>
          <w:spacing w:val="17"/>
        </w:rPr>
        <w:t xml:space="preserve"> </w:t>
      </w:r>
      <w:r w:rsidRPr="00CD2B26">
        <w:rPr>
          <w:rFonts w:cs="Arial"/>
          <w:spacing w:val="-1"/>
        </w:rPr>
        <w:t>programmes</w:t>
      </w:r>
      <w:r w:rsidRPr="00CD2B26">
        <w:rPr>
          <w:rFonts w:cs="Arial"/>
          <w:spacing w:val="16"/>
        </w:rPr>
        <w:t xml:space="preserve"> </w:t>
      </w:r>
      <w:r w:rsidRPr="00CD2B26">
        <w:rPr>
          <w:rFonts w:cs="Arial"/>
        </w:rPr>
        <w:t>are</w:t>
      </w:r>
      <w:r w:rsidRPr="00CD2B26">
        <w:rPr>
          <w:rFonts w:cs="Arial"/>
          <w:spacing w:val="17"/>
        </w:rPr>
        <w:t xml:space="preserve"> </w:t>
      </w:r>
      <w:r w:rsidRPr="00CD2B26">
        <w:rPr>
          <w:rFonts w:cs="Arial"/>
          <w:spacing w:val="-1"/>
        </w:rPr>
        <w:t>to</w:t>
      </w:r>
      <w:r w:rsidRPr="00CD2B26">
        <w:rPr>
          <w:rFonts w:cs="Arial"/>
          <w:spacing w:val="16"/>
        </w:rPr>
        <w:t xml:space="preserve"> </w:t>
      </w:r>
      <w:r w:rsidRPr="00CD2B26">
        <w:rPr>
          <w:rFonts w:cs="Arial"/>
        </w:rPr>
        <w:t>be</w:t>
      </w:r>
      <w:r w:rsidRPr="00CD2B26">
        <w:rPr>
          <w:rFonts w:cs="Arial"/>
          <w:spacing w:val="17"/>
        </w:rPr>
        <w:t xml:space="preserve"> </w:t>
      </w:r>
      <w:r w:rsidRPr="00CD2B26">
        <w:rPr>
          <w:rFonts w:cs="Arial"/>
          <w:spacing w:val="-1"/>
        </w:rPr>
        <w:t>provided</w:t>
      </w:r>
      <w:r w:rsidRPr="00CD2B26">
        <w:rPr>
          <w:rFonts w:cs="Arial"/>
          <w:spacing w:val="17"/>
        </w:rPr>
        <w:t xml:space="preserve"> </w:t>
      </w:r>
      <w:r w:rsidRPr="00CD2B26">
        <w:rPr>
          <w:rFonts w:cs="Arial"/>
        </w:rPr>
        <w:t>on</w:t>
      </w:r>
      <w:r w:rsidRPr="00CD2B26">
        <w:rPr>
          <w:rFonts w:cs="Arial"/>
          <w:spacing w:val="16"/>
        </w:rPr>
        <w:t xml:space="preserve"> </w:t>
      </w:r>
      <w:r w:rsidRPr="00CD2B26">
        <w:rPr>
          <w:rFonts w:cs="Arial"/>
        </w:rPr>
        <w:t>1</w:t>
      </w:r>
      <w:r w:rsidRPr="00CD2B26">
        <w:rPr>
          <w:rFonts w:cs="Arial"/>
          <w:spacing w:val="17"/>
        </w:rPr>
        <w:t xml:space="preserve"> </w:t>
      </w:r>
      <w:r w:rsidRPr="00CD2B26">
        <w:rPr>
          <w:rFonts w:cs="Arial"/>
        </w:rPr>
        <w:t>side</w:t>
      </w:r>
      <w:r w:rsidRPr="00CD2B26">
        <w:rPr>
          <w:rFonts w:cs="Arial"/>
          <w:spacing w:val="17"/>
        </w:rPr>
        <w:t xml:space="preserve"> </w:t>
      </w:r>
      <w:r w:rsidRPr="00CD2B26">
        <w:rPr>
          <w:rFonts w:cs="Arial"/>
        </w:rPr>
        <w:t>of</w:t>
      </w:r>
      <w:r w:rsidRPr="00CD2B26">
        <w:rPr>
          <w:rFonts w:cs="Arial"/>
          <w:spacing w:val="19"/>
        </w:rPr>
        <w:t xml:space="preserve"> </w:t>
      </w:r>
      <w:r w:rsidRPr="00CD2B26">
        <w:rPr>
          <w:rFonts w:cs="Arial"/>
          <w:spacing w:val="-1"/>
        </w:rPr>
        <w:t>A3</w:t>
      </w:r>
      <w:r w:rsidRPr="00CD2B26">
        <w:rPr>
          <w:rFonts w:cs="Arial"/>
          <w:spacing w:val="16"/>
        </w:rPr>
        <w:t xml:space="preserve"> </w:t>
      </w:r>
      <w:r w:rsidRPr="00CD2B26">
        <w:rPr>
          <w:rFonts w:cs="Arial"/>
          <w:spacing w:val="-1"/>
        </w:rPr>
        <w:t>paper</w:t>
      </w:r>
      <w:r w:rsidRPr="00CD2B26">
        <w:rPr>
          <w:rFonts w:cs="Arial"/>
          <w:spacing w:val="16"/>
        </w:rPr>
        <w:t xml:space="preserve"> </w:t>
      </w:r>
      <w:r w:rsidRPr="00CD2B26">
        <w:rPr>
          <w:rFonts w:cs="Arial"/>
        </w:rPr>
        <w:t>each</w:t>
      </w:r>
      <w:r w:rsidRPr="00CD2B26">
        <w:rPr>
          <w:rFonts w:cs="Arial"/>
          <w:spacing w:val="16"/>
        </w:rPr>
        <w:t xml:space="preserve"> </w:t>
      </w:r>
      <w:r w:rsidRPr="00CD2B26">
        <w:rPr>
          <w:rFonts w:cs="Arial"/>
          <w:spacing w:val="-2"/>
        </w:rPr>
        <w:t>(Th</w:t>
      </w:r>
      <w:r w:rsidR="00485491" w:rsidRPr="00CD2B26">
        <w:rPr>
          <w:rFonts w:cs="Arial"/>
          <w:spacing w:val="51"/>
        </w:rPr>
        <w:t>e</w:t>
      </w:r>
      <w:r w:rsidRPr="00CD2B26">
        <w:rPr>
          <w:rFonts w:cs="Arial"/>
          <w:spacing w:val="-1"/>
        </w:rPr>
        <w:t>programmes</w:t>
      </w:r>
      <w:r w:rsidRPr="00CD2B26">
        <w:rPr>
          <w:rFonts w:cs="Arial"/>
        </w:rPr>
        <w:t xml:space="preserve"> are</w:t>
      </w:r>
      <w:r w:rsidRPr="00CD2B26">
        <w:rPr>
          <w:rFonts w:cs="Arial"/>
          <w:spacing w:val="-3"/>
        </w:rPr>
        <w:t xml:space="preserve"> </w:t>
      </w:r>
      <w:r w:rsidRPr="00CD2B26">
        <w:rPr>
          <w:rFonts w:cs="Arial"/>
          <w:spacing w:val="-1"/>
        </w:rPr>
        <w:t>not</w:t>
      </w:r>
      <w:r w:rsidRPr="00CD2B26">
        <w:rPr>
          <w:rFonts w:cs="Arial"/>
        </w:rPr>
        <w:t xml:space="preserve"> </w:t>
      </w:r>
      <w:r w:rsidRPr="00CD2B26">
        <w:rPr>
          <w:rFonts w:cs="Arial"/>
          <w:spacing w:val="-1"/>
        </w:rPr>
        <w:t>included</w:t>
      </w:r>
      <w:r w:rsidRPr="00CD2B26">
        <w:rPr>
          <w:rFonts w:cs="Arial"/>
          <w:spacing w:val="-2"/>
        </w:rPr>
        <w:t xml:space="preserve"> </w:t>
      </w:r>
      <w:r w:rsidRPr="00CD2B26">
        <w:rPr>
          <w:rFonts w:cs="Arial"/>
        </w:rPr>
        <w:t xml:space="preserve">in </w:t>
      </w:r>
      <w:r w:rsidRPr="00CD2B26">
        <w:rPr>
          <w:rFonts w:cs="Arial"/>
          <w:spacing w:val="-1"/>
        </w:rPr>
        <w:t>the</w:t>
      </w:r>
      <w:r w:rsidRPr="00CD2B26">
        <w:rPr>
          <w:rFonts w:cs="Arial"/>
        </w:rPr>
        <w:t xml:space="preserve"> </w:t>
      </w:r>
      <w:r w:rsidRPr="00CD2B26">
        <w:rPr>
          <w:rFonts w:cs="Arial"/>
          <w:spacing w:val="-1"/>
        </w:rPr>
        <w:t>page</w:t>
      </w:r>
      <w:r w:rsidRPr="00CD2B26">
        <w:rPr>
          <w:rFonts w:cs="Arial"/>
        </w:rPr>
        <w:t xml:space="preserve"> limit).</w:t>
      </w:r>
      <w:bookmarkStart w:id="28" w:name="_bookmark17"/>
      <w:bookmarkEnd w:id="28"/>
    </w:p>
    <w:p w14:paraId="00001F71" w14:textId="77777777" w:rsidR="00732067" w:rsidRPr="00CD2B26" w:rsidRDefault="00732067">
      <w:pPr>
        <w:pStyle w:val="BodyText"/>
        <w:tabs>
          <w:tab w:val="left" w:pos="1155"/>
        </w:tabs>
        <w:spacing w:before="123" w:line="264" w:lineRule="auto"/>
        <w:ind w:left="0" w:right="114"/>
        <w:jc w:val="both"/>
        <w:rPr>
          <w:rFonts w:cs="Arial"/>
          <w:b/>
          <w:spacing w:val="-1"/>
        </w:rPr>
      </w:pPr>
    </w:p>
    <w:p w14:paraId="1C97AB8C" w14:textId="0C2A6E5A" w:rsidR="009D440F" w:rsidRPr="00CD2B26" w:rsidRDefault="009D440F">
      <w:pPr>
        <w:pStyle w:val="BodyText"/>
        <w:numPr>
          <w:ilvl w:val="1"/>
          <w:numId w:val="40"/>
        </w:numPr>
        <w:tabs>
          <w:tab w:val="left" w:pos="1155"/>
        </w:tabs>
        <w:spacing w:before="123" w:line="264" w:lineRule="auto"/>
        <w:ind w:right="114"/>
        <w:jc w:val="both"/>
        <w:rPr>
          <w:rFonts w:cs="Arial"/>
          <w:b/>
        </w:rPr>
      </w:pPr>
      <w:r w:rsidRPr="00CD2B26">
        <w:rPr>
          <w:rFonts w:cs="Arial"/>
          <w:b/>
          <w:spacing w:val="-1"/>
        </w:rPr>
        <w:tab/>
      </w:r>
      <w:r w:rsidR="009A0438" w:rsidRPr="00CD2B26">
        <w:rPr>
          <w:rFonts w:cs="Arial"/>
          <w:b/>
          <w:spacing w:val="-1"/>
        </w:rPr>
        <w:t>Project</w:t>
      </w:r>
      <w:r w:rsidR="009A0438" w:rsidRPr="00CD2B26">
        <w:rPr>
          <w:rFonts w:cs="Arial"/>
          <w:b/>
        </w:rPr>
        <w:t xml:space="preserve"> </w:t>
      </w:r>
      <w:r w:rsidR="009A0438" w:rsidRPr="00CD2B26">
        <w:rPr>
          <w:rFonts w:cs="Arial"/>
          <w:b/>
          <w:spacing w:val="-1"/>
        </w:rPr>
        <w:t>Specific</w:t>
      </w:r>
      <w:r w:rsidR="009A0438" w:rsidRPr="00CD2B26">
        <w:rPr>
          <w:rFonts w:cs="Arial"/>
          <w:b/>
        </w:rPr>
        <w:t xml:space="preserve"> </w:t>
      </w:r>
      <w:r w:rsidR="009A0438" w:rsidRPr="00CD2B26">
        <w:rPr>
          <w:rFonts w:cs="Arial"/>
          <w:b/>
          <w:spacing w:val="-1"/>
        </w:rPr>
        <w:t>Health</w:t>
      </w:r>
      <w:r w:rsidR="009A0438" w:rsidRPr="00CD2B26">
        <w:rPr>
          <w:rFonts w:cs="Arial"/>
          <w:b/>
        </w:rPr>
        <w:t xml:space="preserve"> and Safety</w:t>
      </w:r>
      <w:r w:rsidR="009A0438" w:rsidRPr="00CD2B26">
        <w:rPr>
          <w:rFonts w:cs="Arial"/>
          <w:b/>
          <w:spacing w:val="-7"/>
        </w:rPr>
        <w:t xml:space="preserve"> </w:t>
      </w:r>
      <w:r w:rsidR="009A0438" w:rsidRPr="00CD2B26">
        <w:rPr>
          <w:rFonts w:cs="Arial"/>
          <w:b/>
        </w:rPr>
        <w:t>Submission</w:t>
      </w:r>
    </w:p>
    <w:p w14:paraId="4CF59BF7" w14:textId="53729FE6" w:rsidR="000A72F9" w:rsidRPr="00CD2B26" w:rsidRDefault="009D440F">
      <w:pPr>
        <w:pStyle w:val="BodyText"/>
        <w:tabs>
          <w:tab w:val="left" w:pos="1134"/>
        </w:tabs>
        <w:spacing w:before="123" w:line="264" w:lineRule="auto"/>
        <w:ind w:left="1134" w:right="114" w:hanging="688"/>
        <w:jc w:val="both"/>
        <w:rPr>
          <w:rFonts w:cs="Arial"/>
        </w:rPr>
      </w:pPr>
      <w:r w:rsidRPr="00CD2B26">
        <w:rPr>
          <w:rFonts w:cs="Arial"/>
          <w:spacing w:val="-1"/>
        </w:rPr>
        <w:t xml:space="preserve">3.7.1 </w:t>
      </w:r>
      <w:r w:rsidRPr="00CD2B26">
        <w:rPr>
          <w:rFonts w:cs="Arial"/>
          <w:spacing w:val="-1"/>
        </w:rPr>
        <w:tab/>
      </w:r>
      <w:r w:rsidR="009A0438" w:rsidRPr="00CD2B26">
        <w:rPr>
          <w:rFonts w:cs="Arial"/>
          <w:spacing w:val="-1"/>
        </w:rPr>
        <w:t>Tenderers</w:t>
      </w:r>
      <w:r w:rsidR="009A0438" w:rsidRPr="00CD2B26">
        <w:rPr>
          <w:rFonts w:cs="Arial"/>
          <w:spacing w:val="11"/>
        </w:rPr>
        <w:t xml:space="preserve"> </w:t>
      </w:r>
      <w:r w:rsidR="009A0438" w:rsidRPr="00CD2B26">
        <w:rPr>
          <w:rFonts w:cs="Arial"/>
          <w:spacing w:val="-1"/>
        </w:rPr>
        <w:t>must</w:t>
      </w:r>
      <w:r w:rsidR="009A0438" w:rsidRPr="00CD2B26">
        <w:rPr>
          <w:rFonts w:cs="Arial"/>
          <w:spacing w:val="12"/>
        </w:rPr>
        <w:t xml:space="preserve"> </w:t>
      </w:r>
      <w:r w:rsidR="009A0438" w:rsidRPr="00CD2B26">
        <w:rPr>
          <w:rFonts w:cs="Arial"/>
          <w:spacing w:val="-1"/>
        </w:rPr>
        <w:t>note</w:t>
      </w:r>
      <w:r w:rsidR="009A0438" w:rsidRPr="00CD2B26">
        <w:rPr>
          <w:rFonts w:cs="Arial"/>
          <w:spacing w:val="14"/>
        </w:rPr>
        <w:t xml:space="preserve"> </w:t>
      </w:r>
      <w:r w:rsidR="009A0438" w:rsidRPr="00CD2B26">
        <w:rPr>
          <w:rFonts w:cs="Arial"/>
        </w:rPr>
        <w:t>a</w:t>
      </w:r>
      <w:r w:rsidR="009A0438" w:rsidRPr="00CD2B26">
        <w:rPr>
          <w:rFonts w:cs="Arial"/>
          <w:spacing w:val="11"/>
        </w:rPr>
        <w:t xml:space="preserve"> </w:t>
      </w:r>
      <w:r w:rsidR="009A0438" w:rsidRPr="00CD2B26">
        <w:rPr>
          <w:rFonts w:cs="Arial"/>
        </w:rPr>
        <w:t>project</w:t>
      </w:r>
      <w:r w:rsidR="009A0438" w:rsidRPr="00CD2B26">
        <w:rPr>
          <w:rFonts w:cs="Arial"/>
          <w:spacing w:val="13"/>
        </w:rPr>
        <w:t xml:space="preserve"> </w:t>
      </w:r>
      <w:r w:rsidR="009A0438" w:rsidRPr="00CD2B26">
        <w:rPr>
          <w:rFonts w:cs="Arial"/>
          <w:spacing w:val="-1"/>
        </w:rPr>
        <w:t>specific</w:t>
      </w:r>
      <w:r w:rsidR="009A0438" w:rsidRPr="00CD2B26">
        <w:rPr>
          <w:rFonts w:cs="Arial"/>
          <w:spacing w:val="12"/>
        </w:rPr>
        <w:t xml:space="preserve"> </w:t>
      </w:r>
      <w:r w:rsidR="009A0438" w:rsidRPr="00CD2B26">
        <w:rPr>
          <w:rFonts w:cs="Arial"/>
          <w:spacing w:val="-1"/>
        </w:rPr>
        <w:t>health</w:t>
      </w:r>
      <w:r w:rsidR="009A0438" w:rsidRPr="00CD2B26">
        <w:rPr>
          <w:rFonts w:cs="Arial"/>
          <w:spacing w:val="10"/>
        </w:rPr>
        <w:t xml:space="preserve"> </w:t>
      </w:r>
      <w:r w:rsidR="009A0438" w:rsidRPr="00CD2B26">
        <w:rPr>
          <w:rFonts w:cs="Arial"/>
        </w:rPr>
        <w:t>and</w:t>
      </w:r>
      <w:r w:rsidR="009A0438" w:rsidRPr="00CD2B26">
        <w:rPr>
          <w:rFonts w:cs="Arial"/>
          <w:spacing w:val="12"/>
        </w:rPr>
        <w:t xml:space="preserve"> </w:t>
      </w:r>
      <w:r w:rsidR="009A0438" w:rsidRPr="00CD2B26">
        <w:rPr>
          <w:rFonts w:cs="Arial"/>
          <w:spacing w:val="-1"/>
        </w:rPr>
        <w:t>safety</w:t>
      </w:r>
      <w:r w:rsidR="009A0438" w:rsidRPr="00CD2B26">
        <w:rPr>
          <w:rFonts w:cs="Arial"/>
          <w:spacing w:val="10"/>
        </w:rPr>
        <w:t xml:space="preserve"> </w:t>
      </w:r>
      <w:r w:rsidR="009A0438" w:rsidRPr="00CD2B26">
        <w:rPr>
          <w:rFonts w:cs="Arial"/>
          <w:spacing w:val="-1"/>
        </w:rPr>
        <w:t>submission</w:t>
      </w:r>
      <w:r w:rsidR="009A0438" w:rsidRPr="00CD2B26">
        <w:rPr>
          <w:rFonts w:cs="Arial"/>
          <w:spacing w:val="12"/>
        </w:rPr>
        <w:t xml:space="preserve"> </w:t>
      </w:r>
      <w:r w:rsidR="00A63B40" w:rsidRPr="00CD2B26">
        <w:rPr>
          <w:rFonts w:cs="Arial"/>
          <w:spacing w:val="-1"/>
        </w:rPr>
        <w:t>may</w:t>
      </w:r>
      <w:r w:rsidR="009A0438" w:rsidRPr="00CD2B26">
        <w:rPr>
          <w:rFonts w:cs="Arial"/>
        </w:rPr>
        <w:t xml:space="preserve"> be requested</w:t>
      </w:r>
      <w:r w:rsidR="009A0438" w:rsidRPr="00CD2B26">
        <w:rPr>
          <w:rFonts w:cs="Arial"/>
          <w:spacing w:val="-4"/>
        </w:rPr>
        <w:t xml:space="preserve"> </w:t>
      </w:r>
      <w:r w:rsidR="009A0438" w:rsidRPr="00CD2B26">
        <w:rPr>
          <w:rFonts w:cs="Arial"/>
        </w:rPr>
        <w:t xml:space="preserve">for </w:t>
      </w:r>
      <w:r w:rsidR="000802B8">
        <w:rPr>
          <w:rFonts w:cs="Arial"/>
        </w:rPr>
        <w:t xml:space="preserve">future </w:t>
      </w:r>
      <w:r w:rsidR="009A0438" w:rsidRPr="00CD2B26">
        <w:rPr>
          <w:rFonts w:cs="Arial"/>
          <w:spacing w:val="-1"/>
        </w:rPr>
        <w:t>individual</w:t>
      </w:r>
      <w:r w:rsidR="009A0438" w:rsidRPr="00CD2B26">
        <w:rPr>
          <w:rFonts w:cs="Arial"/>
          <w:spacing w:val="4"/>
        </w:rPr>
        <w:t xml:space="preserve"> </w:t>
      </w:r>
      <w:r w:rsidR="00131744" w:rsidRPr="00CD2B26">
        <w:rPr>
          <w:rFonts w:cs="Arial"/>
          <w:spacing w:val="-1"/>
        </w:rPr>
        <w:t>o</w:t>
      </w:r>
      <w:r w:rsidR="009A0438" w:rsidRPr="00CD2B26">
        <w:rPr>
          <w:rFonts w:cs="Arial"/>
          <w:spacing w:val="-1"/>
        </w:rPr>
        <w:t>rders</w:t>
      </w:r>
      <w:r w:rsidR="000802B8">
        <w:rPr>
          <w:rFonts w:cs="Arial"/>
          <w:spacing w:val="-1"/>
        </w:rPr>
        <w:t xml:space="preserve"> / package orders</w:t>
      </w:r>
      <w:r w:rsidR="009A0438" w:rsidRPr="00CD2B26">
        <w:rPr>
          <w:rFonts w:cs="Arial"/>
          <w:spacing w:val="-1"/>
        </w:rPr>
        <w:t>.</w:t>
      </w:r>
      <w:bookmarkStart w:id="29" w:name="_bookmark18"/>
      <w:bookmarkEnd w:id="29"/>
    </w:p>
    <w:p w14:paraId="7D2EDF41" w14:textId="19FEE8E6" w:rsidR="000A72F9" w:rsidRPr="00CD2B26" w:rsidRDefault="000A72F9">
      <w:pPr>
        <w:pStyle w:val="BodyText"/>
        <w:tabs>
          <w:tab w:val="left" w:pos="1134"/>
        </w:tabs>
        <w:spacing w:before="123" w:line="264" w:lineRule="auto"/>
        <w:ind w:left="1166" w:right="114"/>
        <w:jc w:val="both"/>
        <w:rPr>
          <w:rFonts w:cs="Arial"/>
        </w:rPr>
      </w:pPr>
    </w:p>
    <w:p w14:paraId="2ED38202" w14:textId="66FE6996" w:rsidR="00131744" w:rsidRPr="00CD2B26" w:rsidRDefault="00131744" w:rsidP="00161E33">
      <w:pPr>
        <w:pStyle w:val="Heading3"/>
        <w:ind w:left="426"/>
        <w:jc w:val="both"/>
        <w:rPr>
          <w:rFonts w:cs="Arial"/>
          <w:u w:val="single"/>
        </w:rPr>
      </w:pPr>
      <w:bookmarkStart w:id="30" w:name="_Toc30885184"/>
      <w:r w:rsidRPr="00CD2B26">
        <w:rPr>
          <w:rFonts w:cs="Arial"/>
          <w:u w:val="single"/>
        </w:rPr>
        <w:t>Volume</w:t>
      </w:r>
      <w:r w:rsidRPr="00CD2B26">
        <w:rPr>
          <w:rFonts w:cs="Arial"/>
          <w:spacing w:val="-1"/>
          <w:u w:val="single"/>
        </w:rPr>
        <w:t xml:space="preserve"> </w:t>
      </w:r>
      <w:r w:rsidRPr="00CD2B26">
        <w:rPr>
          <w:rFonts w:cs="Arial"/>
          <w:u w:val="single"/>
        </w:rPr>
        <w:t>2 – Financial Assessment</w:t>
      </w:r>
      <w:bookmarkEnd w:id="30"/>
    </w:p>
    <w:p w14:paraId="63397893" w14:textId="77777777" w:rsidR="00131744" w:rsidRPr="00CD2B26" w:rsidRDefault="00131744" w:rsidP="005360C3">
      <w:pPr>
        <w:pStyle w:val="BodyText"/>
        <w:tabs>
          <w:tab w:val="left" w:pos="1134"/>
        </w:tabs>
        <w:spacing w:before="123" w:line="264" w:lineRule="auto"/>
        <w:ind w:left="1166" w:right="114"/>
        <w:jc w:val="both"/>
        <w:rPr>
          <w:rFonts w:cs="Arial"/>
        </w:rPr>
      </w:pPr>
    </w:p>
    <w:p w14:paraId="1A0FC8D8" w14:textId="48382A09" w:rsidR="000B3307" w:rsidRPr="00CD2B26" w:rsidRDefault="000B3307">
      <w:pPr>
        <w:pStyle w:val="BodyText"/>
        <w:numPr>
          <w:ilvl w:val="1"/>
          <w:numId w:val="40"/>
        </w:numPr>
        <w:tabs>
          <w:tab w:val="left" w:pos="1155"/>
        </w:tabs>
        <w:spacing w:before="123" w:line="264" w:lineRule="auto"/>
        <w:ind w:right="114"/>
        <w:jc w:val="both"/>
        <w:rPr>
          <w:rFonts w:cs="Arial"/>
          <w:b/>
        </w:rPr>
      </w:pPr>
      <w:r w:rsidRPr="00CD2B26">
        <w:rPr>
          <w:rFonts w:cs="Arial"/>
          <w:b/>
          <w:spacing w:val="-1"/>
        </w:rPr>
        <w:tab/>
        <w:t>Lotting</w:t>
      </w:r>
    </w:p>
    <w:p w14:paraId="185E55EE" w14:textId="2CBA27B3" w:rsidR="000A72F9" w:rsidRPr="00CD2B26" w:rsidRDefault="000B3307">
      <w:pPr>
        <w:pStyle w:val="BodyText"/>
        <w:tabs>
          <w:tab w:val="left" w:pos="1276"/>
        </w:tabs>
        <w:spacing w:before="123" w:line="264" w:lineRule="auto"/>
        <w:ind w:left="1134" w:right="114" w:hanging="708"/>
        <w:jc w:val="both"/>
        <w:rPr>
          <w:rFonts w:cs="Arial"/>
        </w:rPr>
      </w:pPr>
      <w:r w:rsidRPr="00CD2B26">
        <w:rPr>
          <w:rFonts w:cs="Arial"/>
          <w:spacing w:val="-3"/>
          <w:u w:color="000000"/>
        </w:rPr>
        <w:t xml:space="preserve">3.8.1  </w:t>
      </w:r>
      <w:r w:rsidR="000A72F9" w:rsidRPr="00CD2B26">
        <w:rPr>
          <w:rFonts w:cs="Arial"/>
          <w:spacing w:val="-1"/>
        </w:rPr>
        <w:t>Tenderers</w:t>
      </w:r>
      <w:r w:rsidR="000A72F9" w:rsidRPr="00CD2B26">
        <w:rPr>
          <w:rFonts w:cs="Arial"/>
          <w:spacing w:val="21"/>
        </w:rPr>
        <w:t xml:space="preserve"> </w:t>
      </w:r>
      <w:r w:rsidR="000A72F9" w:rsidRPr="00CD2B26">
        <w:rPr>
          <w:rFonts w:cs="Arial"/>
        </w:rPr>
        <w:t>must</w:t>
      </w:r>
      <w:r w:rsidR="000A72F9" w:rsidRPr="00CD2B26">
        <w:rPr>
          <w:rFonts w:cs="Arial"/>
          <w:spacing w:val="19"/>
        </w:rPr>
        <w:t xml:space="preserve"> </w:t>
      </w:r>
      <w:r w:rsidR="000A72F9" w:rsidRPr="00CD2B26">
        <w:rPr>
          <w:rFonts w:cs="Arial"/>
          <w:spacing w:val="-1"/>
        </w:rPr>
        <w:t>clearly</w:t>
      </w:r>
      <w:r w:rsidR="000A72F9" w:rsidRPr="00CD2B26">
        <w:rPr>
          <w:rFonts w:cs="Arial"/>
          <w:spacing w:val="19"/>
        </w:rPr>
        <w:t xml:space="preserve"> </w:t>
      </w:r>
      <w:r w:rsidR="000A72F9" w:rsidRPr="00CD2B26">
        <w:rPr>
          <w:rFonts w:cs="Arial"/>
        </w:rPr>
        <w:t>identify</w:t>
      </w:r>
      <w:r w:rsidR="000A72F9" w:rsidRPr="00CD2B26">
        <w:rPr>
          <w:rFonts w:cs="Arial"/>
          <w:spacing w:val="19"/>
        </w:rPr>
        <w:t xml:space="preserve"> </w:t>
      </w:r>
      <w:r w:rsidR="000A72F9" w:rsidRPr="00CD2B26">
        <w:rPr>
          <w:rFonts w:cs="Arial"/>
          <w:spacing w:val="-1"/>
        </w:rPr>
        <w:t>which</w:t>
      </w:r>
      <w:r w:rsidR="000A72F9" w:rsidRPr="00CD2B26">
        <w:rPr>
          <w:rFonts w:cs="Arial"/>
          <w:spacing w:val="27"/>
        </w:rPr>
        <w:t xml:space="preserve"> </w:t>
      </w:r>
      <w:r w:rsidR="000A72F9" w:rsidRPr="00CD2B26">
        <w:rPr>
          <w:rFonts w:cs="Arial"/>
        </w:rPr>
        <w:t>Lot(s)</w:t>
      </w:r>
      <w:r w:rsidR="000A72F9" w:rsidRPr="00CD2B26">
        <w:rPr>
          <w:rFonts w:cs="Arial"/>
          <w:spacing w:val="20"/>
        </w:rPr>
        <w:t xml:space="preserve"> </w:t>
      </w:r>
      <w:r w:rsidR="000A72F9" w:rsidRPr="00CD2B26">
        <w:rPr>
          <w:rFonts w:cs="Arial"/>
        </w:rPr>
        <w:t>they</w:t>
      </w:r>
      <w:r w:rsidR="000A72F9" w:rsidRPr="00CD2B26">
        <w:rPr>
          <w:rFonts w:cs="Arial"/>
          <w:spacing w:val="19"/>
        </w:rPr>
        <w:t xml:space="preserve"> </w:t>
      </w:r>
      <w:r w:rsidR="000A72F9" w:rsidRPr="00CD2B26">
        <w:rPr>
          <w:rFonts w:cs="Arial"/>
        </w:rPr>
        <w:t>are</w:t>
      </w:r>
      <w:r w:rsidR="000A72F9" w:rsidRPr="00CD2B26">
        <w:rPr>
          <w:rFonts w:cs="Arial"/>
          <w:spacing w:val="22"/>
        </w:rPr>
        <w:t xml:space="preserve"> </w:t>
      </w:r>
      <w:r w:rsidR="000A72F9" w:rsidRPr="00CD2B26">
        <w:rPr>
          <w:rFonts w:cs="Arial"/>
          <w:spacing w:val="-1"/>
        </w:rPr>
        <w:t>applying</w:t>
      </w:r>
      <w:r w:rsidR="000A72F9" w:rsidRPr="00CD2B26">
        <w:rPr>
          <w:rFonts w:cs="Arial"/>
          <w:spacing w:val="20"/>
        </w:rPr>
        <w:t xml:space="preserve"> </w:t>
      </w:r>
      <w:r w:rsidR="000A72F9" w:rsidRPr="00CD2B26">
        <w:rPr>
          <w:rFonts w:cs="Arial"/>
        </w:rPr>
        <w:t>for.</w:t>
      </w:r>
      <w:r w:rsidR="000A72F9" w:rsidRPr="00CD2B26">
        <w:rPr>
          <w:rFonts w:cs="Arial"/>
          <w:spacing w:val="21"/>
        </w:rPr>
        <w:t xml:space="preserve"> </w:t>
      </w:r>
      <w:r w:rsidR="000A72F9" w:rsidRPr="00CD2B26">
        <w:rPr>
          <w:rFonts w:cs="Arial"/>
        </w:rPr>
        <w:t>If</w:t>
      </w:r>
      <w:r w:rsidR="000A72F9" w:rsidRPr="00CD2B26">
        <w:rPr>
          <w:rFonts w:cs="Arial"/>
          <w:spacing w:val="22"/>
        </w:rPr>
        <w:t xml:space="preserve"> </w:t>
      </w:r>
      <w:r w:rsidR="000A72F9" w:rsidRPr="00CD2B26">
        <w:rPr>
          <w:rFonts w:cs="Arial"/>
          <w:spacing w:val="-1"/>
        </w:rPr>
        <w:t>applying</w:t>
      </w:r>
      <w:r w:rsidR="000A72F9" w:rsidRPr="00CD2B26">
        <w:rPr>
          <w:rFonts w:cs="Arial"/>
          <w:spacing w:val="47"/>
        </w:rPr>
        <w:t xml:space="preserve"> </w:t>
      </w:r>
      <w:r w:rsidR="000A72F9" w:rsidRPr="00CD2B26">
        <w:rPr>
          <w:rFonts w:cs="Arial"/>
        </w:rPr>
        <w:t>for</w:t>
      </w:r>
      <w:r w:rsidR="000A72F9" w:rsidRPr="00CD2B26">
        <w:rPr>
          <w:rFonts w:cs="Arial"/>
          <w:spacing w:val="30"/>
        </w:rPr>
        <w:t xml:space="preserve"> </w:t>
      </w:r>
      <w:r w:rsidR="000A72F9" w:rsidRPr="00CD2B26">
        <w:rPr>
          <w:rFonts w:cs="Arial"/>
        </w:rPr>
        <w:t>more</w:t>
      </w:r>
      <w:r w:rsidR="000A72F9" w:rsidRPr="00CD2B26">
        <w:rPr>
          <w:rFonts w:cs="Arial"/>
          <w:spacing w:val="31"/>
        </w:rPr>
        <w:t xml:space="preserve"> </w:t>
      </w:r>
      <w:r w:rsidR="000A72F9" w:rsidRPr="00CD2B26">
        <w:rPr>
          <w:rFonts w:cs="Arial"/>
          <w:spacing w:val="-1"/>
        </w:rPr>
        <w:t>than</w:t>
      </w:r>
      <w:r w:rsidR="000A72F9" w:rsidRPr="00CD2B26">
        <w:rPr>
          <w:rFonts w:cs="Arial"/>
          <w:spacing w:val="32"/>
        </w:rPr>
        <w:t xml:space="preserve"> </w:t>
      </w:r>
      <w:r w:rsidR="000A72F9" w:rsidRPr="00CD2B26">
        <w:rPr>
          <w:rFonts w:cs="Arial"/>
          <w:spacing w:val="-1"/>
        </w:rPr>
        <w:t>one</w:t>
      </w:r>
      <w:r w:rsidR="000A72F9" w:rsidRPr="00CD2B26">
        <w:rPr>
          <w:rFonts w:cs="Arial"/>
          <w:spacing w:val="34"/>
        </w:rPr>
        <w:t xml:space="preserve"> </w:t>
      </w:r>
      <w:r w:rsidR="000A72F9" w:rsidRPr="00CD2B26">
        <w:rPr>
          <w:rFonts w:cs="Arial"/>
          <w:spacing w:val="-1"/>
        </w:rPr>
        <w:t>Lot</w:t>
      </w:r>
      <w:r w:rsidR="000A72F9" w:rsidRPr="00CD2B26">
        <w:rPr>
          <w:rFonts w:cs="Arial"/>
          <w:spacing w:val="30"/>
        </w:rPr>
        <w:t xml:space="preserve"> </w:t>
      </w:r>
      <w:r w:rsidR="000A72F9" w:rsidRPr="00CD2B26">
        <w:rPr>
          <w:rFonts w:cs="Arial"/>
        </w:rPr>
        <w:t>they</w:t>
      </w:r>
      <w:r w:rsidR="000A72F9" w:rsidRPr="00CD2B26">
        <w:rPr>
          <w:rFonts w:cs="Arial"/>
          <w:spacing w:val="29"/>
        </w:rPr>
        <w:t xml:space="preserve"> </w:t>
      </w:r>
      <w:r w:rsidR="000A72F9" w:rsidRPr="00CD2B26">
        <w:rPr>
          <w:rFonts w:cs="Arial"/>
        </w:rPr>
        <w:t>must</w:t>
      </w:r>
      <w:r w:rsidR="000A72F9" w:rsidRPr="00CD2B26">
        <w:rPr>
          <w:rFonts w:cs="Arial"/>
          <w:spacing w:val="31"/>
        </w:rPr>
        <w:t xml:space="preserve"> </w:t>
      </w:r>
      <w:r w:rsidR="000A72F9" w:rsidRPr="00CD2B26">
        <w:rPr>
          <w:rFonts w:cs="Arial"/>
          <w:spacing w:val="-1"/>
        </w:rPr>
        <w:t>submit</w:t>
      </w:r>
      <w:r w:rsidR="000A72F9" w:rsidRPr="00CD2B26">
        <w:rPr>
          <w:rFonts w:cs="Arial"/>
          <w:spacing w:val="31"/>
        </w:rPr>
        <w:t xml:space="preserve"> </w:t>
      </w:r>
      <w:r w:rsidR="000A72F9" w:rsidRPr="00CD2B26">
        <w:rPr>
          <w:rFonts w:cs="Arial"/>
        </w:rPr>
        <w:t>a</w:t>
      </w:r>
      <w:r w:rsidR="000A72F9" w:rsidRPr="00CD2B26">
        <w:rPr>
          <w:rFonts w:cs="Arial"/>
          <w:spacing w:val="32"/>
        </w:rPr>
        <w:t xml:space="preserve"> </w:t>
      </w:r>
      <w:r w:rsidR="000A72F9" w:rsidRPr="00CD2B26">
        <w:rPr>
          <w:rFonts w:cs="Arial"/>
          <w:spacing w:val="-1"/>
        </w:rPr>
        <w:t>separate</w:t>
      </w:r>
      <w:r w:rsidR="000A72F9" w:rsidRPr="00CD2B26">
        <w:rPr>
          <w:rFonts w:cs="Arial"/>
          <w:spacing w:val="34"/>
        </w:rPr>
        <w:t xml:space="preserve"> </w:t>
      </w:r>
      <w:r w:rsidR="000A72F9" w:rsidRPr="00CD2B26">
        <w:rPr>
          <w:rFonts w:cs="Arial"/>
        </w:rPr>
        <w:t>finance</w:t>
      </w:r>
      <w:r w:rsidR="000A72F9" w:rsidRPr="00CD2B26">
        <w:rPr>
          <w:rFonts w:cs="Arial"/>
          <w:spacing w:val="33"/>
        </w:rPr>
        <w:t xml:space="preserve"> </w:t>
      </w:r>
      <w:r w:rsidR="000A72F9" w:rsidRPr="00CD2B26">
        <w:rPr>
          <w:rFonts w:cs="Arial"/>
          <w:spacing w:val="-1"/>
        </w:rPr>
        <w:t>submission</w:t>
      </w:r>
      <w:r w:rsidR="000A72F9" w:rsidRPr="00CD2B26">
        <w:rPr>
          <w:rFonts w:cs="Arial"/>
          <w:spacing w:val="34"/>
        </w:rPr>
        <w:t xml:space="preserve"> </w:t>
      </w:r>
      <w:r w:rsidR="000A72F9" w:rsidRPr="00CD2B26">
        <w:rPr>
          <w:rFonts w:cs="Arial"/>
        </w:rPr>
        <w:t>and</w:t>
      </w:r>
      <w:r w:rsidR="000A72F9" w:rsidRPr="00CD2B26">
        <w:rPr>
          <w:rFonts w:cs="Arial"/>
          <w:spacing w:val="49"/>
        </w:rPr>
        <w:t xml:space="preserve"> </w:t>
      </w:r>
      <w:r w:rsidR="000A72F9" w:rsidRPr="00CD2B26">
        <w:rPr>
          <w:rFonts w:cs="Arial"/>
          <w:spacing w:val="-1"/>
        </w:rPr>
        <w:t>separately</w:t>
      </w:r>
      <w:r w:rsidR="000A72F9" w:rsidRPr="00CD2B26">
        <w:rPr>
          <w:rFonts w:cs="Arial"/>
          <w:spacing w:val="26"/>
        </w:rPr>
        <w:t xml:space="preserve"> </w:t>
      </w:r>
      <w:r w:rsidR="000A72F9" w:rsidRPr="00CD2B26">
        <w:rPr>
          <w:rFonts w:cs="Arial"/>
          <w:spacing w:val="-1"/>
        </w:rPr>
        <w:t>priced</w:t>
      </w:r>
      <w:r w:rsidR="000A72F9" w:rsidRPr="00CD2B26">
        <w:rPr>
          <w:rFonts w:cs="Arial"/>
          <w:spacing w:val="31"/>
        </w:rPr>
        <w:t xml:space="preserve"> </w:t>
      </w:r>
      <w:r w:rsidR="000A72F9" w:rsidRPr="000802B8">
        <w:rPr>
          <w:rFonts w:cs="Arial"/>
          <w:spacing w:val="-1"/>
        </w:rPr>
        <w:t>quotation</w:t>
      </w:r>
      <w:r w:rsidR="000A72F9" w:rsidRPr="000802B8">
        <w:rPr>
          <w:rFonts w:cs="Arial"/>
          <w:spacing w:val="27"/>
        </w:rPr>
        <w:t xml:space="preserve"> </w:t>
      </w:r>
      <w:r w:rsidR="000A72F9" w:rsidRPr="000802B8">
        <w:rPr>
          <w:rFonts w:cs="Arial"/>
          <w:spacing w:val="-1"/>
        </w:rPr>
        <w:t>information</w:t>
      </w:r>
      <w:r w:rsidR="000A72F9" w:rsidRPr="00CD2B26">
        <w:rPr>
          <w:rFonts w:cs="Arial"/>
          <w:i/>
          <w:spacing w:val="32"/>
        </w:rPr>
        <w:t xml:space="preserve"> </w:t>
      </w:r>
      <w:r w:rsidR="000A72F9" w:rsidRPr="00CD2B26">
        <w:rPr>
          <w:rFonts w:cs="Arial"/>
          <w:spacing w:val="-1"/>
        </w:rPr>
        <w:t>with</w:t>
      </w:r>
      <w:r w:rsidR="000A72F9" w:rsidRPr="00CD2B26">
        <w:rPr>
          <w:rFonts w:cs="Arial"/>
          <w:spacing w:val="27"/>
        </w:rPr>
        <w:t xml:space="preserve"> </w:t>
      </w:r>
      <w:r w:rsidR="000A72F9" w:rsidRPr="00CD2B26">
        <w:rPr>
          <w:rFonts w:cs="Arial"/>
        </w:rPr>
        <w:t>the</w:t>
      </w:r>
      <w:r w:rsidR="000A72F9" w:rsidRPr="00CD2B26">
        <w:rPr>
          <w:rFonts w:cs="Arial"/>
          <w:spacing w:val="28"/>
        </w:rPr>
        <w:t xml:space="preserve"> </w:t>
      </w:r>
      <w:r w:rsidR="000A72F9" w:rsidRPr="00CD2B26">
        <w:rPr>
          <w:rFonts w:cs="Arial"/>
        </w:rPr>
        <w:t>Lot</w:t>
      </w:r>
      <w:r w:rsidR="000A72F9" w:rsidRPr="00CD2B26">
        <w:rPr>
          <w:rFonts w:cs="Arial"/>
          <w:spacing w:val="27"/>
        </w:rPr>
        <w:t xml:space="preserve"> </w:t>
      </w:r>
      <w:r w:rsidR="000A72F9" w:rsidRPr="00CD2B26">
        <w:rPr>
          <w:rFonts w:cs="Arial"/>
          <w:spacing w:val="-1"/>
        </w:rPr>
        <w:t>name</w:t>
      </w:r>
      <w:r w:rsidR="000A72F9" w:rsidRPr="00CD2B26">
        <w:rPr>
          <w:rFonts w:cs="Arial"/>
          <w:spacing w:val="29"/>
        </w:rPr>
        <w:t xml:space="preserve"> </w:t>
      </w:r>
      <w:r w:rsidR="000A72F9" w:rsidRPr="00CD2B26">
        <w:rPr>
          <w:rFonts w:cs="Arial"/>
          <w:spacing w:val="-1"/>
        </w:rPr>
        <w:t>clearly</w:t>
      </w:r>
      <w:r w:rsidR="000A72F9" w:rsidRPr="00CD2B26">
        <w:rPr>
          <w:rFonts w:cs="Arial"/>
          <w:spacing w:val="26"/>
        </w:rPr>
        <w:t xml:space="preserve"> </w:t>
      </w:r>
      <w:r w:rsidR="000A72F9" w:rsidRPr="00CD2B26">
        <w:rPr>
          <w:rFonts w:cs="Arial"/>
          <w:spacing w:val="-1"/>
        </w:rPr>
        <w:t>marked</w:t>
      </w:r>
      <w:r w:rsidR="000A72F9" w:rsidRPr="00CD2B26">
        <w:rPr>
          <w:rFonts w:cs="Arial"/>
          <w:spacing w:val="29"/>
        </w:rPr>
        <w:t xml:space="preserve"> </w:t>
      </w:r>
      <w:r w:rsidR="000A72F9" w:rsidRPr="00CD2B26">
        <w:rPr>
          <w:rFonts w:cs="Arial"/>
          <w:spacing w:val="-1"/>
        </w:rPr>
        <w:t>on</w:t>
      </w:r>
      <w:r w:rsidR="000A72F9" w:rsidRPr="00CD2B26">
        <w:rPr>
          <w:rFonts w:cs="Arial"/>
          <w:spacing w:val="71"/>
        </w:rPr>
        <w:t xml:space="preserve"> </w:t>
      </w:r>
      <w:r w:rsidR="000A72F9" w:rsidRPr="00CD2B26">
        <w:rPr>
          <w:rFonts w:cs="Arial"/>
        </w:rPr>
        <w:t>each</w:t>
      </w:r>
      <w:r w:rsidR="000802B8">
        <w:rPr>
          <w:rFonts w:cs="Arial"/>
        </w:rPr>
        <w:t>.</w:t>
      </w:r>
    </w:p>
    <w:p w14:paraId="3E789A5E" w14:textId="77777777" w:rsidR="00131744" w:rsidRPr="00CD2B26" w:rsidRDefault="00131744">
      <w:pPr>
        <w:pStyle w:val="BodyText"/>
        <w:tabs>
          <w:tab w:val="left" w:pos="1134"/>
        </w:tabs>
        <w:spacing w:before="123" w:line="264" w:lineRule="auto"/>
        <w:ind w:left="446" w:right="114"/>
        <w:jc w:val="both"/>
        <w:rPr>
          <w:rFonts w:cs="Arial"/>
        </w:rPr>
      </w:pPr>
    </w:p>
    <w:p w14:paraId="031F7B7A" w14:textId="77777777" w:rsidR="000802B8" w:rsidRPr="000802B8" w:rsidRDefault="000802B8" w:rsidP="00161E33">
      <w:pPr>
        <w:pStyle w:val="ListParagraph"/>
        <w:numPr>
          <w:ilvl w:val="1"/>
          <w:numId w:val="15"/>
        </w:numPr>
        <w:jc w:val="both"/>
        <w:rPr>
          <w:rFonts w:ascii="Arial" w:hAnsi="Arial" w:cs="Arial"/>
          <w:b/>
          <w:vanish/>
          <w:sz w:val="24"/>
          <w:szCs w:val="24"/>
        </w:rPr>
      </w:pPr>
    </w:p>
    <w:p w14:paraId="0412D2D9" w14:textId="77777777" w:rsidR="000802B8" w:rsidRPr="000802B8" w:rsidRDefault="000802B8" w:rsidP="00161E33">
      <w:pPr>
        <w:pStyle w:val="ListParagraph"/>
        <w:numPr>
          <w:ilvl w:val="1"/>
          <w:numId w:val="15"/>
        </w:numPr>
        <w:jc w:val="both"/>
        <w:rPr>
          <w:rFonts w:ascii="Arial" w:hAnsi="Arial" w:cs="Arial"/>
          <w:b/>
          <w:vanish/>
          <w:sz w:val="24"/>
          <w:szCs w:val="24"/>
        </w:rPr>
      </w:pPr>
    </w:p>
    <w:p w14:paraId="231766A3" w14:textId="69D0A33A" w:rsidR="000A72F9" w:rsidRPr="00CD2B26" w:rsidRDefault="009A0438" w:rsidP="00161E33">
      <w:pPr>
        <w:pStyle w:val="ListParagraph"/>
        <w:numPr>
          <w:ilvl w:val="1"/>
          <w:numId w:val="15"/>
        </w:numPr>
        <w:jc w:val="both"/>
        <w:rPr>
          <w:rFonts w:ascii="Arial" w:hAnsi="Arial" w:cs="Arial"/>
          <w:b/>
          <w:sz w:val="24"/>
          <w:szCs w:val="24"/>
        </w:rPr>
      </w:pPr>
      <w:r w:rsidRPr="00CD2B26">
        <w:rPr>
          <w:rFonts w:ascii="Arial" w:hAnsi="Arial" w:cs="Arial"/>
          <w:b/>
          <w:sz w:val="24"/>
          <w:szCs w:val="24"/>
        </w:rPr>
        <w:t xml:space="preserve">Pricing of </w:t>
      </w:r>
      <w:r w:rsidRPr="00CD2B26">
        <w:rPr>
          <w:rFonts w:ascii="Arial" w:hAnsi="Arial" w:cs="Arial"/>
          <w:b/>
          <w:spacing w:val="-1"/>
          <w:sz w:val="24"/>
          <w:szCs w:val="24"/>
        </w:rPr>
        <w:t xml:space="preserve">Sample </w:t>
      </w:r>
      <w:r w:rsidRPr="00CD2B26">
        <w:rPr>
          <w:rFonts w:ascii="Arial" w:hAnsi="Arial" w:cs="Arial"/>
          <w:b/>
          <w:sz w:val="24"/>
          <w:szCs w:val="24"/>
        </w:rPr>
        <w:t xml:space="preserve">Work </w:t>
      </w:r>
      <w:r w:rsidRPr="00CD2B26">
        <w:rPr>
          <w:rFonts w:ascii="Arial" w:hAnsi="Arial" w:cs="Arial"/>
          <w:b/>
          <w:spacing w:val="-1"/>
          <w:sz w:val="24"/>
          <w:szCs w:val="24"/>
        </w:rPr>
        <w:t>Packages</w:t>
      </w:r>
    </w:p>
    <w:p w14:paraId="437C86EA" w14:textId="3F931D87" w:rsidR="00FE45FA" w:rsidRPr="00CD2B26" w:rsidRDefault="001C768D" w:rsidP="00161E33">
      <w:pPr>
        <w:pStyle w:val="BodyText"/>
        <w:tabs>
          <w:tab w:val="left" w:pos="1155"/>
        </w:tabs>
        <w:spacing w:before="119" w:line="263" w:lineRule="auto"/>
        <w:ind w:left="1134" w:right="189" w:hanging="708"/>
        <w:jc w:val="both"/>
        <w:rPr>
          <w:rFonts w:cs="Arial"/>
          <w:spacing w:val="15"/>
        </w:rPr>
      </w:pPr>
      <w:r>
        <w:rPr>
          <w:rFonts w:cs="Arial"/>
        </w:rPr>
        <w:t>3.9.1</w:t>
      </w:r>
      <w:r>
        <w:rPr>
          <w:rFonts w:cs="Arial"/>
        </w:rPr>
        <w:tab/>
      </w:r>
      <w:r w:rsidR="009A0438" w:rsidRPr="00CD2B26">
        <w:rPr>
          <w:rFonts w:cs="Arial"/>
        </w:rPr>
        <w:t>For</w:t>
      </w:r>
      <w:r w:rsidR="009A0438" w:rsidRPr="00CD2B26">
        <w:rPr>
          <w:rFonts w:cs="Arial"/>
          <w:spacing w:val="33"/>
        </w:rPr>
        <w:t xml:space="preserve"> </w:t>
      </w:r>
      <w:r w:rsidR="009A0438" w:rsidRPr="00CD2B26">
        <w:rPr>
          <w:rFonts w:cs="Arial"/>
        </w:rPr>
        <w:t>each</w:t>
      </w:r>
      <w:r w:rsidR="009A0438" w:rsidRPr="00CD2B26">
        <w:rPr>
          <w:rFonts w:cs="Arial"/>
          <w:spacing w:val="37"/>
        </w:rPr>
        <w:t xml:space="preserve"> </w:t>
      </w:r>
      <w:r w:rsidR="009A0438" w:rsidRPr="00CD2B26">
        <w:rPr>
          <w:rFonts w:cs="Arial"/>
          <w:spacing w:val="-1"/>
        </w:rPr>
        <w:t>Lot</w:t>
      </w:r>
      <w:r w:rsidR="009A0438" w:rsidRPr="00CD2B26">
        <w:rPr>
          <w:rFonts w:cs="Arial"/>
          <w:spacing w:val="35"/>
        </w:rPr>
        <w:t xml:space="preserve"> </w:t>
      </w:r>
      <w:r w:rsidR="009A0438" w:rsidRPr="00CD2B26">
        <w:rPr>
          <w:rFonts w:cs="Arial"/>
          <w:spacing w:val="-1"/>
        </w:rPr>
        <w:t>that</w:t>
      </w:r>
      <w:r w:rsidR="009A0438" w:rsidRPr="00CD2B26">
        <w:rPr>
          <w:rFonts w:cs="Arial"/>
          <w:spacing w:val="34"/>
        </w:rPr>
        <w:t xml:space="preserve"> </w:t>
      </w:r>
      <w:r w:rsidR="009A0438" w:rsidRPr="00CD2B26">
        <w:rPr>
          <w:rFonts w:cs="Arial"/>
          <w:spacing w:val="-1"/>
        </w:rPr>
        <w:t>the</w:t>
      </w:r>
      <w:r w:rsidR="009A0438" w:rsidRPr="00CD2B26">
        <w:rPr>
          <w:rFonts w:cs="Arial"/>
          <w:spacing w:val="32"/>
        </w:rPr>
        <w:t xml:space="preserve"> </w:t>
      </w:r>
      <w:r w:rsidR="009A0438" w:rsidRPr="00CD2B26">
        <w:rPr>
          <w:rFonts w:cs="Arial"/>
          <w:spacing w:val="-1"/>
        </w:rPr>
        <w:t>Tenderer</w:t>
      </w:r>
      <w:r w:rsidR="009A0438" w:rsidRPr="00CD2B26">
        <w:rPr>
          <w:rFonts w:cs="Arial"/>
          <w:spacing w:val="34"/>
        </w:rPr>
        <w:t xml:space="preserve"> </w:t>
      </w:r>
      <w:r w:rsidR="009A0438" w:rsidRPr="00CD2B26">
        <w:rPr>
          <w:rFonts w:cs="Arial"/>
        </w:rPr>
        <w:t>is</w:t>
      </w:r>
      <w:r w:rsidR="009A0438" w:rsidRPr="00CD2B26">
        <w:rPr>
          <w:rFonts w:cs="Arial"/>
          <w:spacing w:val="34"/>
        </w:rPr>
        <w:t xml:space="preserve"> </w:t>
      </w:r>
      <w:r w:rsidR="009A0438" w:rsidRPr="00CD2B26">
        <w:rPr>
          <w:rFonts w:cs="Arial"/>
          <w:spacing w:val="-1"/>
        </w:rPr>
        <w:t>applying</w:t>
      </w:r>
      <w:r w:rsidR="009A0438" w:rsidRPr="00CD2B26">
        <w:rPr>
          <w:rFonts w:cs="Arial"/>
          <w:spacing w:val="35"/>
        </w:rPr>
        <w:t xml:space="preserve"> </w:t>
      </w:r>
      <w:r w:rsidR="009A0438" w:rsidRPr="00CD2B26">
        <w:rPr>
          <w:rFonts w:cs="Arial"/>
        </w:rPr>
        <w:t>for,</w:t>
      </w:r>
      <w:r w:rsidR="009A0438" w:rsidRPr="00CD2B26">
        <w:rPr>
          <w:rFonts w:cs="Arial"/>
          <w:spacing w:val="36"/>
        </w:rPr>
        <w:t xml:space="preserve"> </w:t>
      </w:r>
      <w:r w:rsidR="009A0438" w:rsidRPr="00CD2B26">
        <w:rPr>
          <w:rFonts w:cs="Arial"/>
        </w:rPr>
        <w:t>Tenderers</w:t>
      </w:r>
      <w:r w:rsidR="009A0438" w:rsidRPr="00CD2B26">
        <w:rPr>
          <w:rFonts w:cs="Arial"/>
          <w:spacing w:val="33"/>
        </w:rPr>
        <w:t xml:space="preserve"> </w:t>
      </w:r>
      <w:r w:rsidR="009A0438" w:rsidRPr="00CD2B26">
        <w:rPr>
          <w:rFonts w:cs="Arial"/>
        </w:rPr>
        <w:t>must</w:t>
      </w:r>
      <w:r w:rsidR="009A0438" w:rsidRPr="00CD2B26">
        <w:rPr>
          <w:rFonts w:cs="Arial"/>
          <w:spacing w:val="29"/>
        </w:rPr>
        <w:t xml:space="preserve"> </w:t>
      </w:r>
      <w:r w:rsidR="009A0438" w:rsidRPr="00CD2B26">
        <w:rPr>
          <w:rFonts w:cs="Arial"/>
          <w:spacing w:val="-1"/>
        </w:rPr>
        <w:t>complete</w:t>
      </w:r>
      <w:r w:rsidR="009A0438" w:rsidRPr="00CD2B26">
        <w:rPr>
          <w:rFonts w:cs="Arial"/>
          <w:spacing w:val="34"/>
        </w:rPr>
        <w:t xml:space="preserve"> </w:t>
      </w:r>
      <w:r w:rsidR="009A0438" w:rsidRPr="00CD2B26">
        <w:rPr>
          <w:rFonts w:cs="Arial"/>
          <w:spacing w:val="-1"/>
        </w:rPr>
        <w:t>the</w:t>
      </w:r>
      <w:r w:rsidR="009A0438" w:rsidRPr="00CD2B26">
        <w:rPr>
          <w:rFonts w:cs="Arial"/>
          <w:spacing w:val="38"/>
        </w:rPr>
        <w:t xml:space="preserve"> </w:t>
      </w:r>
      <w:r w:rsidR="009A0438" w:rsidRPr="00CD2B26">
        <w:rPr>
          <w:rFonts w:cs="Arial"/>
          <w:spacing w:val="-1"/>
        </w:rPr>
        <w:t>activity</w:t>
      </w:r>
      <w:r w:rsidR="009A0438" w:rsidRPr="00CD2B26">
        <w:rPr>
          <w:rFonts w:cs="Arial"/>
          <w:spacing w:val="34"/>
        </w:rPr>
        <w:t xml:space="preserve"> </w:t>
      </w:r>
      <w:r w:rsidR="009A0438" w:rsidRPr="00CD2B26">
        <w:rPr>
          <w:rFonts w:cs="Arial"/>
          <w:spacing w:val="-1"/>
        </w:rPr>
        <w:t>schedule</w:t>
      </w:r>
      <w:r w:rsidR="009A0438" w:rsidRPr="00CD2B26">
        <w:rPr>
          <w:rFonts w:cs="Arial"/>
          <w:spacing w:val="36"/>
        </w:rPr>
        <w:t xml:space="preserve"> </w:t>
      </w:r>
      <w:r w:rsidR="00F808AA" w:rsidRPr="00CD2B26">
        <w:rPr>
          <w:rFonts w:cs="Arial"/>
          <w:spacing w:val="36"/>
        </w:rPr>
        <w:t>and/</w:t>
      </w:r>
      <w:r w:rsidR="009A0438" w:rsidRPr="00CD2B26">
        <w:rPr>
          <w:rFonts w:cs="Arial"/>
        </w:rPr>
        <w:t>or</w:t>
      </w:r>
      <w:r w:rsidR="009A0438" w:rsidRPr="00CD2B26">
        <w:rPr>
          <w:rFonts w:cs="Arial"/>
          <w:spacing w:val="33"/>
        </w:rPr>
        <w:t xml:space="preserve"> </w:t>
      </w:r>
      <w:r w:rsidR="009A0438" w:rsidRPr="00CD2B26">
        <w:rPr>
          <w:rFonts w:cs="Arial"/>
          <w:spacing w:val="-1"/>
        </w:rPr>
        <w:t>the</w:t>
      </w:r>
      <w:r w:rsidR="009A0438" w:rsidRPr="00CD2B26">
        <w:rPr>
          <w:rFonts w:cs="Arial"/>
          <w:spacing w:val="37"/>
        </w:rPr>
        <w:t xml:space="preserve"> </w:t>
      </w:r>
      <w:r w:rsidR="009A0438" w:rsidRPr="00CD2B26">
        <w:rPr>
          <w:rFonts w:cs="Arial"/>
          <w:spacing w:val="-1"/>
        </w:rPr>
        <w:t>bill</w:t>
      </w:r>
      <w:r w:rsidR="009A0438" w:rsidRPr="00CD2B26">
        <w:rPr>
          <w:rFonts w:cs="Arial"/>
          <w:spacing w:val="36"/>
        </w:rPr>
        <w:t xml:space="preserve"> </w:t>
      </w:r>
      <w:r w:rsidR="009A0438" w:rsidRPr="00CD2B26">
        <w:rPr>
          <w:rFonts w:cs="Arial"/>
          <w:spacing w:val="-1"/>
        </w:rPr>
        <w:t>of</w:t>
      </w:r>
      <w:r w:rsidR="009A0438" w:rsidRPr="00CD2B26">
        <w:rPr>
          <w:rFonts w:cs="Arial"/>
          <w:spacing w:val="38"/>
        </w:rPr>
        <w:t xml:space="preserve"> </w:t>
      </w:r>
      <w:r w:rsidR="009A0438" w:rsidRPr="00CD2B26">
        <w:rPr>
          <w:rFonts w:cs="Arial"/>
          <w:spacing w:val="-1"/>
        </w:rPr>
        <w:t>quantities</w:t>
      </w:r>
      <w:r w:rsidR="009A0438" w:rsidRPr="00CD2B26">
        <w:rPr>
          <w:rFonts w:cs="Arial"/>
          <w:spacing w:val="32"/>
        </w:rPr>
        <w:t xml:space="preserve"> </w:t>
      </w:r>
      <w:r w:rsidR="009A0438" w:rsidRPr="00CD2B26">
        <w:rPr>
          <w:rFonts w:cs="Arial"/>
        </w:rPr>
        <w:t>for</w:t>
      </w:r>
      <w:r w:rsidR="009A0438" w:rsidRPr="00CD2B26">
        <w:rPr>
          <w:rFonts w:cs="Arial"/>
          <w:spacing w:val="33"/>
        </w:rPr>
        <w:t xml:space="preserve"> </w:t>
      </w:r>
      <w:r w:rsidR="009A0438" w:rsidRPr="00CD2B26">
        <w:rPr>
          <w:rFonts w:cs="Arial"/>
        </w:rPr>
        <w:t>each</w:t>
      </w:r>
      <w:r w:rsidR="009A0438" w:rsidRPr="00CD2B26">
        <w:rPr>
          <w:rFonts w:cs="Arial"/>
          <w:spacing w:val="34"/>
        </w:rPr>
        <w:t xml:space="preserve"> </w:t>
      </w:r>
      <w:r w:rsidR="009A0438" w:rsidRPr="00CD2B26">
        <w:rPr>
          <w:rFonts w:cs="Arial"/>
          <w:spacing w:val="-1"/>
        </w:rPr>
        <w:t>of</w:t>
      </w:r>
      <w:r w:rsidR="009A0438" w:rsidRPr="00CD2B26">
        <w:rPr>
          <w:rFonts w:cs="Arial"/>
          <w:spacing w:val="37"/>
        </w:rPr>
        <w:t xml:space="preserve"> </w:t>
      </w:r>
      <w:r w:rsidR="009A0438" w:rsidRPr="00CD2B26">
        <w:rPr>
          <w:rFonts w:cs="Arial"/>
        </w:rPr>
        <w:t>the</w:t>
      </w:r>
      <w:r w:rsidR="009A0438" w:rsidRPr="00CD2B26">
        <w:rPr>
          <w:rFonts w:cs="Arial"/>
          <w:spacing w:val="71"/>
        </w:rPr>
        <w:t xml:space="preserve"> </w:t>
      </w:r>
      <w:r w:rsidR="009A0438" w:rsidRPr="00CD2B26">
        <w:rPr>
          <w:rFonts w:cs="Arial"/>
          <w:spacing w:val="-1"/>
        </w:rPr>
        <w:t>sample</w:t>
      </w:r>
      <w:r w:rsidR="009A0438" w:rsidRPr="00CD2B26">
        <w:rPr>
          <w:rFonts w:cs="Arial"/>
          <w:spacing w:val="10"/>
        </w:rPr>
        <w:t xml:space="preserve"> </w:t>
      </w:r>
      <w:r w:rsidR="009A0438" w:rsidRPr="00CD2B26">
        <w:rPr>
          <w:rFonts w:cs="Arial"/>
          <w:spacing w:val="1"/>
        </w:rPr>
        <w:t>Work</w:t>
      </w:r>
      <w:r w:rsidR="009A0438" w:rsidRPr="00CD2B26">
        <w:rPr>
          <w:rFonts w:cs="Arial"/>
          <w:spacing w:val="11"/>
        </w:rPr>
        <w:t xml:space="preserve"> </w:t>
      </w:r>
      <w:r w:rsidR="009A0438" w:rsidRPr="00CD2B26">
        <w:rPr>
          <w:rFonts w:cs="Arial"/>
          <w:spacing w:val="-1"/>
        </w:rPr>
        <w:t>Packages</w:t>
      </w:r>
      <w:r w:rsidR="009A0438" w:rsidRPr="00CD2B26">
        <w:rPr>
          <w:rFonts w:cs="Arial"/>
          <w:spacing w:val="18"/>
        </w:rPr>
        <w:t xml:space="preserve"> </w:t>
      </w:r>
      <w:r w:rsidR="009A0438" w:rsidRPr="00CD2B26">
        <w:rPr>
          <w:rFonts w:cs="Arial"/>
        </w:rPr>
        <w:t>in</w:t>
      </w:r>
      <w:r w:rsidR="009A0438" w:rsidRPr="00CD2B26">
        <w:rPr>
          <w:rFonts w:cs="Arial"/>
          <w:spacing w:val="15"/>
        </w:rPr>
        <w:t xml:space="preserve"> </w:t>
      </w:r>
      <w:hyperlink w:anchor="_Annex_I_-" w:history="1">
        <w:r w:rsidR="009A0438" w:rsidRPr="00CD2B26">
          <w:rPr>
            <w:rStyle w:val="Hyperlink"/>
            <w:rFonts w:cs="Arial"/>
            <w:color w:val="auto"/>
            <w:spacing w:val="-1"/>
          </w:rPr>
          <w:t>Anne</w:t>
        </w:r>
        <w:r w:rsidR="00A1379F" w:rsidRPr="00CD2B26">
          <w:rPr>
            <w:rStyle w:val="Hyperlink"/>
            <w:rFonts w:cs="Arial"/>
            <w:color w:val="auto"/>
            <w:spacing w:val="-1"/>
          </w:rPr>
          <w:t>x I</w:t>
        </w:r>
      </w:hyperlink>
      <w:r w:rsidR="009A0438" w:rsidRPr="00CD2B26">
        <w:rPr>
          <w:rFonts w:cs="Arial"/>
          <w:spacing w:val="-1"/>
        </w:rPr>
        <w:t>.</w:t>
      </w:r>
      <w:r w:rsidR="009A0438" w:rsidRPr="00CD2B26">
        <w:rPr>
          <w:rFonts w:cs="Arial"/>
          <w:spacing w:val="15"/>
        </w:rPr>
        <w:t xml:space="preserve"> </w:t>
      </w:r>
    </w:p>
    <w:p w14:paraId="5F4E389E" w14:textId="09E095B8" w:rsidR="00FE45FA" w:rsidRPr="00CD2B26" w:rsidRDefault="001C74D5" w:rsidP="005360C3">
      <w:pPr>
        <w:pStyle w:val="BodyText"/>
        <w:tabs>
          <w:tab w:val="left" w:pos="1155"/>
        </w:tabs>
        <w:spacing w:before="119" w:line="263" w:lineRule="auto"/>
        <w:ind w:left="1134" w:right="189" w:hanging="708"/>
        <w:jc w:val="both"/>
        <w:rPr>
          <w:rFonts w:cs="Arial"/>
        </w:rPr>
      </w:pPr>
      <w:r w:rsidRPr="00CD2B26">
        <w:rPr>
          <w:rFonts w:cs="Arial"/>
        </w:rPr>
        <w:t>3.</w:t>
      </w:r>
      <w:r w:rsidR="001C768D">
        <w:rPr>
          <w:rFonts w:cs="Arial"/>
        </w:rPr>
        <w:t>9</w:t>
      </w:r>
      <w:r w:rsidRPr="00CD2B26">
        <w:rPr>
          <w:rFonts w:cs="Arial"/>
        </w:rPr>
        <w:t xml:space="preserve">.2 </w:t>
      </w:r>
      <w:r w:rsidR="00401B7E" w:rsidRPr="00CD2B26">
        <w:rPr>
          <w:rFonts w:cs="Arial"/>
        </w:rPr>
        <w:t xml:space="preserve"> </w:t>
      </w:r>
      <w:r w:rsidR="009A0438" w:rsidRPr="00CD2B26">
        <w:rPr>
          <w:rFonts w:cs="Arial"/>
        </w:rPr>
        <w:t>The</w:t>
      </w:r>
      <w:r w:rsidR="009A0438" w:rsidRPr="00CD2B26">
        <w:rPr>
          <w:rFonts w:cs="Arial"/>
          <w:spacing w:val="16"/>
        </w:rPr>
        <w:t xml:space="preserve"> </w:t>
      </w:r>
      <w:r w:rsidR="009A0438" w:rsidRPr="00CD2B26">
        <w:rPr>
          <w:rFonts w:cs="Arial"/>
          <w:spacing w:val="-1"/>
        </w:rPr>
        <w:t>sample</w:t>
      </w:r>
      <w:r w:rsidR="009A0438" w:rsidRPr="00CD2B26">
        <w:rPr>
          <w:rFonts w:cs="Arial"/>
          <w:spacing w:val="7"/>
        </w:rPr>
        <w:t xml:space="preserve"> </w:t>
      </w:r>
      <w:r w:rsidR="009A0438" w:rsidRPr="00CD2B26">
        <w:rPr>
          <w:rFonts w:cs="Arial"/>
          <w:spacing w:val="1"/>
        </w:rPr>
        <w:t>Work</w:t>
      </w:r>
      <w:r w:rsidR="009A0438" w:rsidRPr="00CD2B26">
        <w:rPr>
          <w:rFonts w:cs="Arial"/>
          <w:spacing w:val="13"/>
        </w:rPr>
        <w:t xml:space="preserve"> </w:t>
      </w:r>
      <w:r w:rsidR="009A0438" w:rsidRPr="00CD2B26">
        <w:rPr>
          <w:rFonts w:cs="Arial"/>
          <w:spacing w:val="-1"/>
        </w:rPr>
        <w:t>Packages</w:t>
      </w:r>
      <w:r w:rsidR="009A0438" w:rsidRPr="00CD2B26">
        <w:rPr>
          <w:rFonts w:cs="Arial"/>
          <w:spacing w:val="15"/>
        </w:rPr>
        <w:t xml:space="preserve"> </w:t>
      </w:r>
      <w:r w:rsidR="009A0438" w:rsidRPr="00CD2B26">
        <w:rPr>
          <w:rFonts w:cs="Arial"/>
        </w:rPr>
        <w:t>must</w:t>
      </w:r>
      <w:r w:rsidR="009A0438" w:rsidRPr="00CD2B26">
        <w:rPr>
          <w:rFonts w:cs="Arial"/>
          <w:spacing w:val="49"/>
        </w:rPr>
        <w:t xml:space="preserve"> </w:t>
      </w:r>
      <w:r w:rsidR="009A0438" w:rsidRPr="00CD2B26">
        <w:rPr>
          <w:rFonts w:cs="Arial"/>
        </w:rPr>
        <w:t>be</w:t>
      </w:r>
      <w:r w:rsidR="009A0438" w:rsidRPr="00CD2B26">
        <w:rPr>
          <w:rFonts w:cs="Arial"/>
          <w:spacing w:val="15"/>
        </w:rPr>
        <w:t xml:space="preserve"> </w:t>
      </w:r>
      <w:r w:rsidR="009A0438" w:rsidRPr="00CD2B26">
        <w:rPr>
          <w:rFonts w:cs="Arial"/>
          <w:spacing w:val="-1"/>
        </w:rPr>
        <w:t>priced</w:t>
      </w:r>
      <w:r w:rsidR="009A0438" w:rsidRPr="00CD2B26">
        <w:rPr>
          <w:rFonts w:cs="Arial"/>
          <w:spacing w:val="13"/>
        </w:rPr>
        <w:t xml:space="preserve"> </w:t>
      </w:r>
      <w:r w:rsidR="009A0438" w:rsidRPr="00CD2B26">
        <w:rPr>
          <w:rFonts w:cs="Arial"/>
        </w:rPr>
        <w:t>on</w:t>
      </w:r>
      <w:r w:rsidR="009A0438" w:rsidRPr="00CD2B26">
        <w:rPr>
          <w:rFonts w:cs="Arial"/>
          <w:spacing w:val="15"/>
        </w:rPr>
        <w:t xml:space="preserve"> </w:t>
      </w:r>
      <w:r w:rsidR="009A0438" w:rsidRPr="00CD2B26">
        <w:rPr>
          <w:rFonts w:cs="Arial"/>
          <w:spacing w:val="-1"/>
        </w:rPr>
        <w:t>the</w:t>
      </w:r>
      <w:r w:rsidR="009A0438" w:rsidRPr="00CD2B26">
        <w:rPr>
          <w:rFonts w:cs="Arial"/>
          <w:spacing w:val="19"/>
        </w:rPr>
        <w:t xml:space="preserve"> </w:t>
      </w:r>
      <w:r w:rsidR="009A0438" w:rsidRPr="00CD2B26">
        <w:rPr>
          <w:rFonts w:cs="Arial"/>
          <w:spacing w:val="-1"/>
        </w:rPr>
        <w:t>basis</w:t>
      </w:r>
      <w:r w:rsidR="009A0438" w:rsidRPr="00CD2B26">
        <w:rPr>
          <w:rFonts w:cs="Arial"/>
          <w:spacing w:val="14"/>
        </w:rPr>
        <w:t xml:space="preserve"> </w:t>
      </w:r>
      <w:r w:rsidR="009A0438" w:rsidRPr="00CD2B26">
        <w:rPr>
          <w:rFonts w:cs="Arial"/>
        </w:rPr>
        <w:t>of</w:t>
      </w:r>
      <w:r w:rsidR="00FE45FA" w:rsidRPr="00CD2B26">
        <w:rPr>
          <w:rFonts w:cs="Arial"/>
        </w:rPr>
        <w:t xml:space="preserve"> </w:t>
      </w:r>
      <w:r w:rsidR="009A0438" w:rsidRPr="00CD2B26">
        <w:rPr>
          <w:rFonts w:cs="Arial"/>
          <w:spacing w:val="-1"/>
        </w:rPr>
        <w:t>the</w:t>
      </w:r>
      <w:r w:rsidR="009A0438" w:rsidRPr="00CD2B26">
        <w:rPr>
          <w:rFonts w:cs="Arial"/>
          <w:spacing w:val="15"/>
        </w:rPr>
        <w:t xml:space="preserve"> </w:t>
      </w:r>
      <w:r w:rsidR="009A0438" w:rsidRPr="00CD2B26">
        <w:rPr>
          <w:rFonts w:cs="Arial"/>
        </w:rPr>
        <w:t>forecast</w:t>
      </w:r>
      <w:r w:rsidR="009A0438" w:rsidRPr="00CD2B26">
        <w:rPr>
          <w:rFonts w:cs="Arial"/>
          <w:spacing w:val="16"/>
        </w:rPr>
        <w:t xml:space="preserve"> </w:t>
      </w:r>
      <w:r w:rsidR="009A0438" w:rsidRPr="00CD2B26">
        <w:rPr>
          <w:rFonts w:cs="Arial"/>
          <w:spacing w:val="-1"/>
        </w:rPr>
        <w:t>Defined</w:t>
      </w:r>
      <w:r w:rsidR="009A0438" w:rsidRPr="00CD2B26">
        <w:rPr>
          <w:rFonts w:cs="Arial"/>
          <w:spacing w:val="16"/>
        </w:rPr>
        <w:t xml:space="preserve"> </w:t>
      </w:r>
      <w:r w:rsidR="009A0438" w:rsidRPr="00CD2B26">
        <w:rPr>
          <w:rFonts w:cs="Arial"/>
          <w:spacing w:val="-1"/>
        </w:rPr>
        <w:t>Cost</w:t>
      </w:r>
      <w:r w:rsidR="009A0438" w:rsidRPr="00CD2B26">
        <w:rPr>
          <w:rFonts w:cs="Arial"/>
          <w:spacing w:val="16"/>
        </w:rPr>
        <w:t xml:space="preserve"> </w:t>
      </w:r>
      <w:r w:rsidR="009A0438" w:rsidRPr="00CD2B26">
        <w:rPr>
          <w:rFonts w:cs="Arial"/>
        </w:rPr>
        <w:t>plus</w:t>
      </w:r>
      <w:r w:rsidR="009A0438" w:rsidRPr="00CD2B26">
        <w:rPr>
          <w:rFonts w:cs="Arial"/>
          <w:spacing w:val="15"/>
        </w:rPr>
        <w:t xml:space="preserve"> </w:t>
      </w:r>
      <w:r w:rsidR="009A0438" w:rsidRPr="00CD2B26">
        <w:rPr>
          <w:rFonts w:cs="Arial"/>
          <w:spacing w:val="-1"/>
        </w:rPr>
        <w:t>Fee</w:t>
      </w:r>
      <w:r w:rsidR="009A0438" w:rsidRPr="00CD2B26">
        <w:rPr>
          <w:rFonts w:cs="Arial"/>
          <w:spacing w:val="15"/>
        </w:rPr>
        <w:t xml:space="preserve"> </w:t>
      </w:r>
      <w:r w:rsidR="009A0438" w:rsidRPr="00CD2B26">
        <w:rPr>
          <w:rFonts w:cs="Arial"/>
          <w:spacing w:val="-1"/>
        </w:rPr>
        <w:t>of</w:t>
      </w:r>
      <w:r w:rsidR="009A0438" w:rsidRPr="00CD2B26">
        <w:rPr>
          <w:rFonts w:cs="Arial"/>
          <w:spacing w:val="29"/>
        </w:rPr>
        <w:t xml:space="preserve"> </w:t>
      </w:r>
      <w:r w:rsidR="009A0438" w:rsidRPr="00CD2B26">
        <w:rPr>
          <w:rFonts w:cs="Arial"/>
          <w:spacing w:val="-1"/>
        </w:rPr>
        <w:t>“Providing</w:t>
      </w:r>
      <w:r w:rsidR="009A0438" w:rsidRPr="00CD2B26">
        <w:rPr>
          <w:rFonts w:cs="Arial"/>
          <w:spacing w:val="-2"/>
        </w:rPr>
        <w:t xml:space="preserve"> </w:t>
      </w:r>
      <w:r w:rsidR="009A0438" w:rsidRPr="00CD2B26">
        <w:rPr>
          <w:rFonts w:cs="Arial"/>
        </w:rPr>
        <w:t>the</w:t>
      </w:r>
      <w:r w:rsidR="009A0438" w:rsidRPr="00CD2B26">
        <w:rPr>
          <w:rFonts w:cs="Arial"/>
          <w:spacing w:val="-2"/>
        </w:rPr>
        <w:t xml:space="preserve"> </w:t>
      </w:r>
      <w:r w:rsidR="009A0438" w:rsidRPr="00CD2B26">
        <w:rPr>
          <w:rFonts w:cs="Arial"/>
        </w:rPr>
        <w:t>Works”</w:t>
      </w:r>
      <w:r w:rsidR="00FE45FA" w:rsidRPr="00CD2B26">
        <w:rPr>
          <w:rFonts w:cs="Arial"/>
        </w:rPr>
        <w:t>,</w:t>
      </w:r>
      <w:r w:rsidR="004C3ECA" w:rsidRPr="00CD2B26">
        <w:rPr>
          <w:rFonts w:cs="Arial"/>
        </w:rPr>
        <w:t xml:space="preserve"> </w:t>
      </w:r>
      <w:r w:rsidR="00FE45FA" w:rsidRPr="00CD2B26">
        <w:rPr>
          <w:rFonts w:cs="Arial"/>
        </w:rPr>
        <w:t>and be fully inclusive of the work  described within each of the Work Packages.</w:t>
      </w:r>
    </w:p>
    <w:p w14:paraId="11902006" w14:textId="46A4CD8E" w:rsidR="000A72F9" w:rsidRPr="00CD2B26" w:rsidRDefault="001C74D5">
      <w:pPr>
        <w:pStyle w:val="BodyText"/>
        <w:tabs>
          <w:tab w:val="left" w:pos="1155"/>
        </w:tabs>
        <w:spacing w:before="119" w:line="263" w:lineRule="auto"/>
        <w:ind w:left="1134" w:right="189" w:hanging="708"/>
        <w:jc w:val="both"/>
        <w:rPr>
          <w:rFonts w:cs="Arial"/>
        </w:rPr>
      </w:pPr>
      <w:r w:rsidRPr="00CD2B26">
        <w:rPr>
          <w:rFonts w:cs="Arial"/>
        </w:rPr>
        <w:t>3.</w:t>
      </w:r>
      <w:r w:rsidR="001C768D">
        <w:rPr>
          <w:rFonts w:cs="Arial"/>
        </w:rPr>
        <w:t>9</w:t>
      </w:r>
      <w:r w:rsidRPr="00CD2B26">
        <w:rPr>
          <w:rFonts w:cs="Arial"/>
        </w:rPr>
        <w:t xml:space="preserve">.3 </w:t>
      </w:r>
      <w:r w:rsidR="000A72F9" w:rsidRPr="00CD2B26">
        <w:rPr>
          <w:rFonts w:cs="Arial"/>
        </w:rPr>
        <w:t>Each</w:t>
      </w:r>
      <w:r w:rsidR="000A72F9" w:rsidRPr="00CD2B26">
        <w:rPr>
          <w:rFonts w:cs="Arial"/>
          <w:spacing w:val="13"/>
        </w:rPr>
        <w:t xml:space="preserve"> </w:t>
      </w:r>
      <w:r w:rsidR="000A72F9" w:rsidRPr="00CD2B26">
        <w:rPr>
          <w:rFonts w:cs="Arial"/>
          <w:spacing w:val="-1"/>
        </w:rPr>
        <w:t>individual</w:t>
      </w:r>
      <w:r w:rsidR="000A72F9" w:rsidRPr="00CD2B26">
        <w:rPr>
          <w:rFonts w:cs="Arial"/>
          <w:spacing w:val="14"/>
        </w:rPr>
        <w:t xml:space="preserve"> </w:t>
      </w:r>
      <w:r w:rsidR="000A72F9" w:rsidRPr="00CD2B26">
        <w:rPr>
          <w:rFonts w:cs="Arial"/>
        </w:rPr>
        <w:t>rate</w:t>
      </w:r>
      <w:r w:rsidR="000A72F9" w:rsidRPr="00CD2B26">
        <w:rPr>
          <w:rFonts w:cs="Arial"/>
          <w:spacing w:val="14"/>
        </w:rPr>
        <w:t xml:space="preserve"> </w:t>
      </w:r>
      <w:r w:rsidR="000A72F9" w:rsidRPr="00CD2B26">
        <w:rPr>
          <w:rFonts w:cs="Arial"/>
        </w:rPr>
        <w:t>in</w:t>
      </w:r>
      <w:r w:rsidR="000A72F9" w:rsidRPr="00CD2B26">
        <w:rPr>
          <w:rFonts w:cs="Arial"/>
          <w:spacing w:val="12"/>
        </w:rPr>
        <w:t xml:space="preserve"> </w:t>
      </w:r>
      <w:r w:rsidR="000A72F9" w:rsidRPr="00CD2B26">
        <w:rPr>
          <w:rFonts w:cs="Arial"/>
        </w:rPr>
        <w:t>a</w:t>
      </w:r>
      <w:r w:rsidR="000A72F9" w:rsidRPr="00CD2B26">
        <w:rPr>
          <w:rFonts w:cs="Arial"/>
          <w:spacing w:val="13"/>
        </w:rPr>
        <w:t xml:space="preserve"> </w:t>
      </w:r>
      <w:r w:rsidR="000A72F9" w:rsidRPr="00CD2B26">
        <w:rPr>
          <w:rFonts w:cs="Arial"/>
          <w:spacing w:val="-1"/>
        </w:rPr>
        <w:t>bill</w:t>
      </w:r>
      <w:r w:rsidR="000A72F9" w:rsidRPr="00CD2B26">
        <w:rPr>
          <w:rFonts w:cs="Arial"/>
          <w:spacing w:val="12"/>
        </w:rPr>
        <w:t xml:space="preserve"> </w:t>
      </w:r>
      <w:r w:rsidR="000A72F9" w:rsidRPr="00CD2B26">
        <w:rPr>
          <w:rFonts w:cs="Arial"/>
          <w:spacing w:val="-1"/>
        </w:rPr>
        <w:t>of</w:t>
      </w:r>
      <w:r w:rsidR="000A72F9" w:rsidRPr="00CD2B26">
        <w:rPr>
          <w:rFonts w:cs="Arial"/>
          <w:spacing w:val="55"/>
        </w:rPr>
        <w:t xml:space="preserve"> </w:t>
      </w:r>
      <w:r w:rsidR="000A72F9" w:rsidRPr="00CD2B26">
        <w:rPr>
          <w:rFonts w:cs="Arial"/>
          <w:spacing w:val="-1"/>
        </w:rPr>
        <w:t xml:space="preserve">quantities </w:t>
      </w:r>
      <w:r w:rsidR="00F808AA" w:rsidRPr="00CD2B26">
        <w:rPr>
          <w:rFonts w:cs="Arial"/>
        </w:rPr>
        <w:t>has</w:t>
      </w:r>
      <w:r w:rsidR="000A72F9" w:rsidRPr="00CD2B26">
        <w:rPr>
          <w:rFonts w:cs="Arial"/>
          <w:spacing w:val="-2"/>
        </w:rPr>
        <w:t xml:space="preserve"> </w:t>
      </w:r>
      <w:r w:rsidR="000A72F9" w:rsidRPr="00CD2B26">
        <w:rPr>
          <w:rFonts w:cs="Arial"/>
        </w:rPr>
        <w:t>be</w:t>
      </w:r>
      <w:r w:rsidR="00FE45FA" w:rsidRPr="00CD2B26">
        <w:rPr>
          <w:rFonts w:cs="Arial"/>
        </w:rPr>
        <w:t>en</w:t>
      </w:r>
      <w:r w:rsidR="000A72F9" w:rsidRPr="00CD2B26">
        <w:rPr>
          <w:rFonts w:cs="Arial"/>
          <w:spacing w:val="-2"/>
        </w:rPr>
        <w:t xml:space="preserve"> </w:t>
      </w:r>
      <w:r w:rsidR="00FE45FA" w:rsidRPr="00CD2B26">
        <w:rPr>
          <w:rFonts w:cs="Arial"/>
          <w:spacing w:val="-1"/>
        </w:rPr>
        <w:t xml:space="preserve">prepared in accordance with the </w:t>
      </w:r>
      <w:r w:rsidR="00FE45FA" w:rsidRPr="00CD2B26">
        <w:rPr>
          <w:rFonts w:cs="Arial"/>
        </w:rPr>
        <w:t>Civil Engineering Standard Method of Measurement, Third Edition, 1991 (CESMM3),</w:t>
      </w:r>
      <w:r w:rsidR="00F72E73">
        <w:rPr>
          <w:rFonts w:cs="Arial"/>
        </w:rPr>
        <w:t xml:space="preserve"> </w:t>
      </w:r>
      <w:r w:rsidR="00FE45FA" w:rsidRPr="00CD2B26">
        <w:rPr>
          <w:rFonts w:cs="Arial"/>
        </w:rPr>
        <w:t>modified and added to as described within each of the Major Site Works Packages</w:t>
      </w:r>
    </w:p>
    <w:p w14:paraId="4FCC7E84" w14:textId="1AFF6EFD" w:rsidR="004C3ECA" w:rsidRPr="00CD2B26" w:rsidRDefault="001C74D5">
      <w:pPr>
        <w:pStyle w:val="BodyText"/>
        <w:tabs>
          <w:tab w:val="left" w:pos="1155"/>
        </w:tabs>
        <w:spacing w:before="123" w:line="264" w:lineRule="auto"/>
        <w:ind w:left="1134" w:right="114" w:hanging="708"/>
        <w:jc w:val="both"/>
        <w:rPr>
          <w:rFonts w:cs="Arial"/>
        </w:rPr>
      </w:pPr>
      <w:r w:rsidRPr="00CD2B26">
        <w:rPr>
          <w:rFonts w:cs="Arial"/>
          <w:spacing w:val="-1"/>
        </w:rPr>
        <w:t>3.</w:t>
      </w:r>
      <w:r w:rsidR="001C768D">
        <w:rPr>
          <w:rFonts w:cs="Arial"/>
          <w:spacing w:val="-1"/>
        </w:rPr>
        <w:t>9</w:t>
      </w:r>
      <w:r w:rsidRPr="00CD2B26">
        <w:rPr>
          <w:rFonts w:cs="Arial"/>
          <w:spacing w:val="-1"/>
        </w:rPr>
        <w:t xml:space="preserve">.4 </w:t>
      </w:r>
      <w:r w:rsidR="004C3ECA" w:rsidRPr="00CD2B26">
        <w:rPr>
          <w:rFonts w:cs="Arial"/>
          <w:spacing w:val="-1"/>
        </w:rPr>
        <w:t>The</w:t>
      </w:r>
      <w:r w:rsidR="004C3ECA" w:rsidRPr="00CD2B26">
        <w:rPr>
          <w:rFonts w:cs="Arial"/>
          <w:spacing w:val="20"/>
        </w:rPr>
        <w:t xml:space="preserve"> </w:t>
      </w:r>
      <w:r w:rsidR="004C3ECA" w:rsidRPr="00CD2B26">
        <w:rPr>
          <w:rFonts w:cs="Arial"/>
          <w:spacing w:val="-1"/>
        </w:rPr>
        <w:t>Tenderer</w:t>
      </w:r>
      <w:r w:rsidR="004C3ECA" w:rsidRPr="00CD2B26">
        <w:rPr>
          <w:rFonts w:cs="Arial"/>
          <w:spacing w:val="21"/>
        </w:rPr>
        <w:t xml:space="preserve"> </w:t>
      </w:r>
      <w:r w:rsidR="004C3ECA" w:rsidRPr="00CD2B26">
        <w:rPr>
          <w:rFonts w:cs="Arial"/>
        </w:rPr>
        <w:t>is</w:t>
      </w:r>
      <w:r w:rsidR="004C3ECA" w:rsidRPr="00CD2B26">
        <w:rPr>
          <w:rFonts w:cs="Arial"/>
          <w:spacing w:val="21"/>
        </w:rPr>
        <w:t xml:space="preserve"> </w:t>
      </w:r>
      <w:r w:rsidR="004C3ECA" w:rsidRPr="00CD2B26">
        <w:rPr>
          <w:rFonts w:cs="Arial"/>
        </w:rPr>
        <w:t>to</w:t>
      </w:r>
      <w:r w:rsidR="004C3ECA" w:rsidRPr="00CD2B26">
        <w:rPr>
          <w:rFonts w:cs="Arial"/>
          <w:spacing w:val="21"/>
        </w:rPr>
        <w:t xml:space="preserve"> </w:t>
      </w:r>
      <w:r w:rsidR="004C3ECA" w:rsidRPr="00CD2B26">
        <w:rPr>
          <w:rFonts w:cs="Arial"/>
          <w:spacing w:val="-1"/>
        </w:rPr>
        <w:t>provide</w:t>
      </w:r>
      <w:r w:rsidR="004C3ECA" w:rsidRPr="00CD2B26">
        <w:rPr>
          <w:rFonts w:cs="Arial"/>
          <w:spacing w:val="27"/>
        </w:rPr>
        <w:t xml:space="preserve"> </w:t>
      </w:r>
      <w:r w:rsidR="004C3ECA" w:rsidRPr="00CD2B26">
        <w:rPr>
          <w:rFonts w:cs="Arial"/>
        </w:rPr>
        <w:t>the</w:t>
      </w:r>
      <w:r w:rsidR="004C3ECA" w:rsidRPr="00CD2B26">
        <w:rPr>
          <w:rFonts w:cs="Arial"/>
          <w:spacing w:val="20"/>
        </w:rPr>
        <w:t xml:space="preserve"> </w:t>
      </w:r>
      <w:r w:rsidR="004C3ECA" w:rsidRPr="00CD2B26">
        <w:rPr>
          <w:rFonts w:cs="Arial"/>
          <w:spacing w:val="-1"/>
        </w:rPr>
        <w:t>forecast</w:t>
      </w:r>
      <w:r w:rsidR="004C3ECA" w:rsidRPr="00CD2B26">
        <w:rPr>
          <w:rFonts w:cs="Arial"/>
          <w:spacing w:val="20"/>
        </w:rPr>
        <w:t xml:space="preserve"> </w:t>
      </w:r>
      <w:r w:rsidR="004C3ECA" w:rsidRPr="00CD2B26">
        <w:rPr>
          <w:rFonts w:cs="Arial"/>
        </w:rPr>
        <w:t>Defined</w:t>
      </w:r>
      <w:r w:rsidR="004C3ECA" w:rsidRPr="00CD2B26">
        <w:rPr>
          <w:rFonts w:cs="Arial"/>
          <w:spacing w:val="23"/>
        </w:rPr>
        <w:t xml:space="preserve"> </w:t>
      </w:r>
      <w:r w:rsidR="004C3ECA" w:rsidRPr="00CD2B26">
        <w:rPr>
          <w:rFonts w:cs="Arial"/>
          <w:spacing w:val="-1"/>
        </w:rPr>
        <w:t>Cost</w:t>
      </w:r>
      <w:r w:rsidR="004C3ECA" w:rsidRPr="00CD2B26">
        <w:rPr>
          <w:rFonts w:cs="Arial"/>
          <w:spacing w:val="22"/>
        </w:rPr>
        <w:t xml:space="preserve"> </w:t>
      </w:r>
      <w:r w:rsidR="004C3ECA" w:rsidRPr="00CD2B26">
        <w:rPr>
          <w:rFonts w:cs="Arial"/>
          <w:spacing w:val="-1"/>
        </w:rPr>
        <w:t>of</w:t>
      </w:r>
      <w:r w:rsidR="004C3ECA" w:rsidRPr="00CD2B26">
        <w:rPr>
          <w:rFonts w:cs="Arial"/>
          <w:spacing w:val="29"/>
        </w:rPr>
        <w:t xml:space="preserve"> </w:t>
      </w:r>
      <w:r w:rsidR="004C3ECA" w:rsidRPr="00CD2B26">
        <w:rPr>
          <w:rFonts w:cs="Arial"/>
          <w:spacing w:val="-1"/>
        </w:rPr>
        <w:t>People,</w:t>
      </w:r>
      <w:r w:rsidR="004C3ECA" w:rsidRPr="00CD2B26">
        <w:rPr>
          <w:rFonts w:cs="Arial"/>
          <w:spacing w:val="51"/>
        </w:rPr>
        <w:t xml:space="preserve"> </w:t>
      </w:r>
      <w:r w:rsidR="004C3ECA" w:rsidRPr="00CD2B26">
        <w:rPr>
          <w:rFonts w:cs="Arial"/>
          <w:spacing w:val="-1"/>
        </w:rPr>
        <w:t>Equipment,</w:t>
      </w:r>
      <w:r w:rsidR="004C3ECA" w:rsidRPr="00CD2B26">
        <w:rPr>
          <w:rFonts w:cs="Arial"/>
          <w:spacing w:val="45"/>
        </w:rPr>
        <w:t xml:space="preserve"> </w:t>
      </w:r>
      <w:r w:rsidR="004C3ECA" w:rsidRPr="00CD2B26">
        <w:rPr>
          <w:rFonts w:cs="Arial"/>
          <w:spacing w:val="-1"/>
        </w:rPr>
        <w:t>Plant</w:t>
      </w:r>
      <w:r w:rsidR="004C3ECA" w:rsidRPr="00CD2B26">
        <w:rPr>
          <w:rFonts w:cs="Arial"/>
          <w:spacing w:val="46"/>
        </w:rPr>
        <w:t xml:space="preserve"> </w:t>
      </w:r>
      <w:r w:rsidR="004C3ECA" w:rsidRPr="00CD2B26">
        <w:rPr>
          <w:rFonts w:cs="Arial"/>
        </w:rPr>
        <w:t>and</w:t>
      </w:r>
      <w:r w:rsidR="004C3ECA" w:rsidRPr="00CD2B26">
        <w:rPr>
          <w:rFonts w:cs="Arial"/>
          <w:spacing w:val="44"/>
        </w:rPr>
        <w:t xml:space="preserve"> </w:t>
      </w:r>
      <w:r w:rsidR="004C3ECA" w:rsidRPr="00CD2B26">
        <w:rPr>
          <w:rFonts w:cs="Arial"/>
          <w:spacing w:val="-1"/>
        </w:rPr>
        <w:t>Material, Subcontractors,</w:t>
      </w:r>
      <w:r w:rsidR="004C3ECA" w:rsidRPr="00CD2B26">
        <w:rPr>
          <w:rFonts w:cs="Arial"/>
          <w:spacing w:val="44"/>
        </w:rPr>
        <w:t xml:space="preserve"> </w:t>
      </w:r>
      <w:r w:rsidR="004C3ECA" w:rsidRPr="00CD2B26">
        <w:rPr>
          <w:rFonts w:cs="Arial"/>
          <w:spacing w:val="-1"/>
        </w:rPr>
        <w:t xml:space="preserve">Charges, Manufacture </w:t>
      </w:r>
      <w:r w:rsidR="004C3ECA" w:rsidRPr="00CD2B26">
        <w:rPr>
          <w:rFonts w:cs="Arial"/>
          <w:spacing w:val="-1"/>
        </w:rPr>
        <w:lastRenderedPageBreak/>
        <w:t>and Fabrication, and Design</w:t>
      </w:r>
      <w:r w:rsidR="004C3ECA" w:rsidRPr="00CD2B26">
        <w:rPr>
          <w:rFonts w:cs="Arial"/>
          <w:spacing w:val="46"/>
        </w:rPr>
        <w:t xml:space="preserve"> </w:t>
      </w:r>
      <w:r w:rsidR="004C3ECA" w:rsidRPr="00CD2B26">
        <w:rPr>
          <w:rFonts w:cs="Arial"/>
          <w:spacing w:val="-1"/>
        </w:rPr>
        <w:t>split</w:t>
      </w:r>
      <w:r w:rsidR="004C3ECA" w:rsidRPr="00CD2B26">
        <w:rPr>
          <w:rFonts w:cs="Arial"/>
          <w:spacing w:val="46"/>
        </w:rPr>
        <w:t xml:space="preserve"> </w:t>
      </w:r>
      <w:r w:rsidR="004C3ECA" w:rsidRPr="00CD2B26">
        <w:rPr>
          <w:rFonts w:cs="Arial"/>
        </w:rPr>
        <w:t>for</w:t>
      </w:r>
      <w:r w:rsidR="004C3ECA" w:rsidRPr="00CD2B26">
        <w:rPr>
          <w:rFonts w:cs="Arial"/>
          <w:spacing w:val="47"/>
        </w:rPr>
        <w:t xml:space="preserve"> </w:t>
      </w:r>
      <w:r w:rsidR="004C3ECA" w:rsidRPr="00CD2B26">
        <w:rPr>
          <w:rFonts w:cs="Arial"/>
        </w:rPr>
        <w:t>each</w:t>
      </w:r>
      <w:r w:rsidR="004C3ECA" w:rsidRPr="00CD2B26">
        <w:rPr>
          <w:rFonts w:cs="Arial"/>
          <w:spacing w:val="46"/>
        </w:rPr>
        <w:t xml:space="preserve"> </w:t>
      </w:r>
      <w:r w:rsidR="004C3ECA" w:rsidRPr="00CD2B26">
        <w:rPr>
          <w:rFonts w:cs="Arial"/>
          <w:spacing w:val="-1"/>
        </w:rPr>
        <w:t>item</w:t>
      </w:r>
      <w:r w:rsidR="004C3ECA" w:rsidRPr="00CD2B26">
        <w:rPr>
          <w:rFonts w:cs="Arial"/>
          <w:spacing w:val="57"/>
        </w:rPr>
        <w:t xml:space="preserve"> </w:t>
      </w:r>
      <w:r w:rsidR="004C3ECA" w:rsidRPr="00CD2B26">
        <w:rPr>
          <w:rFonts w:cs="Arial"/>
        </w:rPr>
        <w:t>in</w:t>
      </w:r>
      <w:r w:rsidR="004C3ECA" w:rsidRPr="00CD2B26">
        <w:rPr>
          <w:rFonts w:cs="Arial"/>
          <w:spacing w:val="45"/>
        </w:rPr>
        <w:t xml:space="preserve"> </w:t>
      </w:r>
      <w:r w:rsidR="004C3ECA" w:rsidRPr="00CD2B26">
        <w:rPr>
          <w:rFonts w:cs="Arial"/>
        </w:rPr>
        <w:t>an</w:t>
      </w:r>
      <w:r w:rsidR="004C3ECA" w:rsidRPr="00CD2B26">
        <w:rPr>
          <w:rFonts w:cs="Arial"/>
          <w:spacing w:val="57"/>
        </w:rPr>
        <w:t xml:space="preserve"> </w:t>
      </w:r>
      <w:r w:rsidR="004C3ECA" w:rsidRPr="00CD2B26">
        <w:rPr>
          <w:rFonts w:cs="Arial"/>
          <w:spacing w:val="-1"/>
        </w:rPr>
        <w:t>activity</w:t>
      </w:r>
      <w:r w:rsidR="004C3ECA" w:rsidRPr="00CD2B26">
        <w:rPr>
          <w:rFonts w:cs="Arial"/>
          <w:spacing w:val="-3"/>
        </w:rPr>
        <w:t xml:space="preserve"> </w:t>
      </w:r>
      <w:r w:rsidR="004C3ECA" w:rsidRPr="00CD2B26">
        <w:rPr>
          <w:rFonts w:cs="Arial"/>
        </w:rPr>
        <w:t>schedule</w:t>
      </w:r>
      <w:r w:rsidR="004C3ECA" w:rsidRPr="00CD2B26">
        <w:rPr>
          <w:rFonts w:cs="Arial"/>
          <w:spacing w:val="-2"/>
        </w:rPr>
        <w:t xml:space="preserve"> </w:t>
      </w:r>
      <w:r w:rsidR="004C3ECA" w:rsidRPr="00CD2B26">
        <w:rPr>
          <w:rFonts w:cs="Arial"/>
          <w:spacing w:val="-1"/>
        </w:rPr>
        <w:t>and</w:t>
      </w:r>
      <w:r w:rsidR="004C3ECA" w:rsidRPr="00CD2B26">
        <w:rPr>
          <w:rFonts w:cs="Arial"/>
        </w:rPr>
        <w:t xml:space="preserve"> </w:t>
      </w:r>
      <w:r w:rsidR="004C3ECA" w:rsidRPr="00CD2B26">
        <w:rPr>
          <w:rFonts w:cs="Arial"/>
          <w:spacing w:val="-1"/>
        </w:rPr>
        <w:t>rate</w:t>
      </w:r>
      <w:r w:rsidR="004C3ECA" w:rsidRPr="00CD2B26">
        <w:rPr>
          <w:rFonts w:cs="Arial"/>
          <w:spacing w:val="2"/>
        </w:rPr>
        <w:t xml:space="preserve"> </w:t>
      </w:r>
      <w:r w:rsidR="004C3ECA" w:rsidRPr="00CD2B26">
        <w:rPr>
          <w:rFonts w:cs="Arial"/>
        </w:rPr>
        <w:t>in</w:t>
      </w:r>
      <w:r w:rsidR="004C3ECA" w:rsidRPr="00CD2B26">
        <w:rPr>
          <w:rFonts w:cs="Arial"/>
          <w:spacing w:val="-2"/>
        </w:rPr>
        <w:t xml:space="preserve"> </w:t>
      </w:r>
      <w:r w:rsidR="004C3ECA" w:rsidRPr="00CD2B26">
        <w:rPr>
          <w:rFonts w:cs="Arial"/>
        </w:rPr>
        <w:t>a</w:t>
      </w:r>
      <w:r w:rsidR="004C3ECA" w:rsidRPr="00CD2B26">
        <w:rPr>
          <w:rFonts w:cs="Arial"/>
          <w:spacing w:val="-1"/>
        </w:rPr>
        <w:t xml:space="preserve"> bill</w:t>
      </w:r>
      <w:r w:rsidR="004C3ECA" w:rsidRPr="00CD2B26">
        <w:rPr>
          <w:rFonts w:cs="Arial"/>
        </w:rPr>
        <w:t xml:space="preserve"> </w:t>
      </w:r>
      <w:r w:rsidR="004C3ECA" w:rsidRPr="00CD2B26">
        <w:rPr>
          <w:rFonts w:cs="Arial"/>
          <w:spacing w:val="-1"/>
        </w:rPr>
        <w:t>of</w:t>
      </w:r>
      <w:r w:rsidR="004C3ECA" w:rsidRPr="00CD2B26">
        <w:rPr>
          <w:rFonts w:cs="Arial"/>
          <w:spacing w:val="2"/>
        </w:rPr>
        <w:t xml:space="preserve"> </w:t>
      </w:r>
      <w:r w:rsidR="004C3ECA" w:rsidRPr="00CD2B26">
        <w:rPr>
          <w:rFonts w:cs="Arial"/>
          <w:spacing w:val="-1"/>
        </w:rPr>
        <w:t>quantities.</w:t>
      </w:r>
    </w:p>
    <w:p w14:paraId="60A226CC" w14:textId="34CFE3DB" w:rsidR="000A72F9" w:rsidRPr="00CD2B26" w:rsidRDefault="009A0438">
      <w:pPr>
        <w:pStyle w:val="BodyText"/>
        <w:numPr>
          <w:ilvl w:val="2"/>
          <w:numId w:val="54"/>
        </w:numPr>
        <w:tabs>
          <w:tab w:val="left" w:pos="1155"/>
        </w:tabs>
        <w:spacing w:before="123" w:line="264" w:lineRule="auto"/>
        <w:ind w:left="1134" w:right="114" w:hanging="708"/>
        <w:jc w:val="both"/>
        <w:rPr>
          <w:rFonts w:cs="Arial"/>
        </w:rPr>
      </w:pPr>
      <w:r w:rsidRPr="00CD2B26">
        <w:rPr>
          <w:rFonts w:cs="Arial"/>
        </w:rPr>
        <w:t>If</w:t>
      </w:r>
      <w:r w:rsidRPr="00CD2B26">
        <w:rPr>
          <w:rFonts w:cs="Arial"/>
          <w:spacing w:val="20"/>
        </w:rPr>
        <w:t xml:space="preserve"> </w:t>
      </w:r>
      <w:r w:rsidRPr="00CD2B26">
        <w:rPr>
          <w:rFonts w:cs="Arial"/>
          <w:spacing w:val="-1"/>
        </w:rPr>
        <w:t>requested</w:t>
      </w:r>
      <w:r w:rsidRPr="00CD2B26">
        <w:rPr>
          <w:rFonts w:cs="Arial"/>
          <w:spacing w:val="15"/>
        </w:rPr>
        <w:t xml:space="preserve"> </w:t>
      </w:r>
      <w:r w:rsidRPr="00CD2B26">
        <w:rPr>
          <w:rFonts w:cs="Arial"/>
        </w:rPr>
        <w:t>by</w:t>
      </w:r>
      <w:r w:rsidRPr="00CD2B26">
        <w:rPr>
          <w:rFonts w:cs="Arial"/>
          <w:spacing w:val="15"/>
        </w:rPr>
        <w:t xml:space="preserve"> </w:t>
      </w:r>
      <w:r w:rsidRPr="00CD2B26">
        <w:rPr>
          <w:rFonts w:cs="Arial"/>
        </w:rPr>
        <w:t>Highways England as</w:t>
      </w:r>
      <w:r w:rsidRPr="00CD2B26">
        <w:rPr>
          <w:rFonts w:cs="Arial"/>
          <w:spacing w:val="17"/>
        </w:rPr>
        <w:t xml:space="preserve"> </w:t>
      </w:r>
      <w:r w:rsidRPr="00CD2B26">
        <w:rPr>
          <w:rFonts w:cs="Arial"/>
        </w:rPr>
        <w:t>part</w:t>
      </w:r>
      <w:r w:rsidRPr="00CD2B26">
        <w:rPr>
          <w:rFonts w:cs="Arial"/>
          <w:spacing w:val="17"/>
        </w:rPr>
        <w:t xml:space="preserve"> </w:t>
      </w:r>
      <w:r w:rsidRPr="00CD2B26">
        <w:rPr>
          <w:rFonts w:cs="Arial"/>
          <w:spacing w:val="-1"/>
        </w:rPr>
        <w:t>of</w:t>
      </w:r>
      <w:r w:rsidRPr="00CD2B26">
        <w:rPr>
          <w:rFonts w:cs="Arial"/>
          <w:spacing w:val="18"/>
        </w:rPr>
        <w:t xml:space="preserve"> </w:t>
      </w:r>
      <w:r w:rsidRPr="00CD2B26">
        <w:rPr>
          <w:rFonts w:cs="Arial"/>
        </w:rPr>
        <w:t>this</w:t>
      </w:r>
      <w:r w:rsidRPr="00CD2B26">
        <w:rPr>
          <w:rFonts w:cs="Arial"/>
          <w:spacing w:val="17"/>
        </w:rPr>
        <w:t xml:space="preserve"> </w:t>
      </w:r>
      <w:r w:rsidRPr="00CD2B26">
        <w:rPr>
          <w:rFonts w:cs="Arial"/>
          <w:spacing w:val="-1"/>
        </w:rPr>
        <w:t>tender</w:t>
      </w:r>
      <w:r w:rsidRPr="00CD2B26">
        <w:rPr>
          <w:rFonts w:cs="Arial"/>
          <w:spacing w:val="16"/>
        </w:rPr>
        <w:t xml:space="preserve"> </w:t>
      </w:r>
      <w:r w:rsidRPr="00CD2B26">
        <w:rPr>
          <w:rFonts w:cs="Arial"/>
        </w:rPr>
        <w:t>process,</w:t>
      </w:r>
      <w:r w:rsidRPr="00CD2B26">
        <w:rPr>
          <w:rFonts w:cs="Arial"/>
          <w:spacing w:val="15"/>
        </w:rPr>
        <w:t xml:space="preserve"> </w:t>
      </w:r>
      <w:r w:rsidRPr="00CD2B26">
        <w:rPr>
          <w:rFonts w:cs="Arial"/>
        </w:rPr>
        <w:t>the</w:t>
      </w:r>
      <w:r w:rsidRPr="00CD2B26">
        <w:rPr>
          <w:rFonts w:cs="Arial"/>
          <w:spacing w:val="37"/>
        </w:rPr>
        <w:t xml:space="preserve"> </w:t>
      </w:r>
      <w:r w:rsidRPr="00CD2B26">
        <w:rPr>
          <w:rFonts w:cs="Arial"/>
          <w:spacing w:val="-1"/>
        </w:rPr>
        <w:t>Tenderer</w:t>
      </w:r>
      <w:r w:rsidRPr="00CD2B26">
        <w:rPr>
          <w:rFonts w:cs="Arial"/>
        </w:rPr>
        <w:t xml:space="preserve"> </w:t>
      </w:r>
      <w:r w:rsidRPr="00CD2B26">
        <w:rPr>
          <w:rFonts w:cs="Arial"/>
          <w:spacing w:val="-1"/>
        </w:rPr>
        <w:t>must</w:t>
      </w:r>
      <w:r w:rsidRPr="00CD2B26">
        <w:rPr>
          <w:rFonts w:cs="Arial"/>
        </w:rPr>
        <w:t xml:space="preserve"> </w:t>
      </w:r>
      <w:r w:rsidRPr="00CD2B26">
        <w:rPr>
          <w:rFonts w:cs="Arial"/>
          <w:spacing w:val="-1"/>
        </w:rPr>
        <w:t>be</w:t>
      </w:r>
      <w:r w:rsidRPr="00CD2B26">
        <w:rPr>
          <w:rFonts w:cs="Arial"/>
        </w:rPr>
        <w:t xml:space="preserve"> </w:t>
      </w:r>
      <w:r w:rsidRPr="00CD2B26">
        <w:rPr>
          <w:rFonts w:cs="Arial"/>
          <w:spacing w:val="-1"/>
        </w:rPr>
        <w:t>able</w:t>
      </w:r>
      <w:r w:rsidRPr="00CD2B26">
        <w:rPr>
          <w:rFonts w:cs="Arial"/>
          <w:spacing w:val="-2"/>
        </w:rPr>
        <w:t xml:space="preserve"> </w:t>
      </w:r>
      <w:r w:rsidRPr="00CD2B26">
        <w:rPr>
          <w:rFonts w:cs="Arial"/>
        </w:rPr>
        <w:t xml:space="preserve">to </w:t>
      </w:r>
      <w:r w:rsidRPr="00CD2B26">
        <w:rPr>
          <w:rFonts w:cs="Arial"/>
          <w:spacing w:val="-1"/>
        </w:rPr>
        <w:t>provide:</w:t>
      </w:r>
    </w:p>
    <w:p w14:paraId="48205BE4" w14:textId="3835182B" w:rsidR="004C3ECA" w:rsidRPr="00CD2B26" w:rsidRDefault="004C3ECA">
      <w:pPr>
        <w:pStyle w:val="BodyText"/>
        <w:numPr>
          <w:ilvl w:val="3"/>
          <w:numId w:val="15"/>
        </w:numPr>
        <w:tabs>
          <w:tab w:val="left" w:pos="1701"/>
        </w:tabs>
        <w:spacing w:before="123" w:line="264" w:lineRule="auto"/>
        <w:ind w:left="1701" w:right="114" w:hanging="567"/>
        <w:jc w:val="both"/>
        <w:rPr>
          <w:rFonts w:cs="Arial"/>
        </w:rPr>
      </w:pPr>
      <w:r w:rsidRPr="00CD2B26">
        <w:rPr>
          <w:rFonts w:cs="Arial"/>
        </w:rPr>
        <w:t>the</w:t>
      </w:r>
      <w:r w:rsidRPr="00CD2B26">
        <w:rPr>
          <w:rFonts w:cs="Arial"/>
          <w:spacing w:val="41"/>
        </w:rPr>
        <w:t xml:space="preserve"> </w:t>
      </w:r>
      <w:r w:rsidRPr="00CD2B26">
        <w:rPr>
          <w:rFonts w:cs="Arial"/>
        </w:rPr>
        <w:t>full</w:t>
      </w:r>
      <w:r w:rsidRPr="00CD2B26">
        <w:rPr>
          <w:rFonts w:cs="Arial"/>
          <w:spacing w:val="42"/>
        </w:rPr>
        <w:t xml:space="preserve"> </w:t>
      </w:r>
      <w:r w:rsidRPr="00CD2B26">
        <w:rPr>
          <w:rFonts w:cs="Arial"/>
          <w:spacing w:val="-1"/>
        </w:rPr>
        <w:t>detailed</w:t>
      </w:r>
      <w:r w:rsidRPr="00CD2B26">
        <w:rPr>
          <w:rFonts w:cs="Arial"/>
          <w:spacing w:val="44"/>
        </w:rPr>
        <w:t xml:space="preserve"> </w:t>
      </w:r>
      <w:r w:rsidRPr="00CD2B26">
        <w:rPr>
          <w:rFonts w:cs="Arial"/>
          <w:spacing w:val="-1"/>
        </w:rPr>
        <w:t>supporting</w:t>
      </w:r>
      <w:r w:rsidRPr="00CD2B26">
        <w:rPr>
          <w:rFonts w:cs="Arial"/>
          <w:spacing w:val="41"/>
        </w:rPr>
        <w:t xml:space="preserve"> </w:t>
      </w:r>
      <w:r w:rsidRPr="00CD2B26">
        <w:rPr>
          <w:rFonts w:cs="Arial"/>
          <w:spacing w:val="-1"/>
        </w:rPr>
        <w:t>documentation</w:t>
      </w:r>
      <w:r w:rsidRPr="00CD2B26">
        <w:rPr>
          <w:rFonts w:cs="Arial"/>
          <w:spacing w:val="39"/>
        </w:rPr>
        <w:t xml:space="preserve"> </w:t>
      </w:r>
      <w:r w:rsidRPr="00CD2B26">
        <w:rPr>
          <w:rFonts w:cs="Arial"/>
        </w:rPr>
        <w:t>for</w:t>
      </w:r>
      <w:r w:rsidRPr="00CD2B26">
        <w:rPr>
          <w:rFonts w:cs="Arial"/>
          <w:spacing w:val="43"/>
        </w:rPr>
        <w:t xml:space="preserve"> </w:t>
      </w:r>
      <w:r w:rsidRPr="00CD2B26">
        <w:rPr>
          <w:rFonts w:cs="Arial"/>
          <w:spacing w:val="-1"/>
        </w:rPr>
        <w:t>the</w:t>
      </w:r>
      <w:r w:rsidRPr="00CD2B26">
        <w:rPr>
          <w:rFonts w:cs="Arial"/>
          <w:spacing w:val="48"/>
        </w:rPr>
        <w:t xml:space="preserve"> </w:t>
      </w:r>
      <w:r w:rsidRPr="00CD2B26">
        <w:rPr>
          <w:rFonts w:cs="Arial"/>
        </w:rPr>
        <w:t>forecast</w:t>
      </w:r>
      <w:r w:rsidRPr="00CD2B26">
        <w:rPr>
          <w:rFonts w:cs="Arial"/>
          <w:spacing w:val="40"/>
        </w:rPr>
        <w:t xml:space="preserve"> </w:t>
      </w:r>
      <w:r w:rsidRPr="00CD2B26">
        <w:rPr>
          <w:rFonts w:cs="Arial"/>
          <w:spacing w:val="-1"/>
        </w:rPr>
        <w:t>Defined</w:t>
      </w:r>
      <w:r w:rsidRPr="00CD2B26">
        <w:rPr>
          <w:rFonts w:cs="Arial"/>
          <w:spacing w:val="61"/>
        </w:rPr>
        <w:t xml:space="preserve"> </w:t>
      </w:r>
      <w:r w:rsidRPr="00CD2B26">
        <w:rPr>
          <w:rFonts w:cs="Arial"/>
        </w:rPr>
        <w:t>Cost</w:t>
      </w:r>
      <w:r w:rsidRPr="00CD2B26">
        <w:rPr>
          <w:rFonts w:cs="Arial"/>
          <w:spacing w:val="5"/>
        </w:rPr>
        <w:t xml:space="preserve"> </w:t>
      </w:r>
      <w:r w:rsidRPr="00CD2B26">
        <w:rPr>
          <w:rFonts w:cs="Arial"/>
          <w:spacing w:val="-1"/>
        </w:rPr>
        <w:t>of</w:t>
      </w:r>
      <w:r w:rsidRPr="00CD2B26">
        <w:rPr>
          <w:rFonts w:cs="Arial"/>
          <w:spacing w:val="6"/>
        </w:rPr>
        <w:t xml:space="preserve"> </w:t>
      </w:r>
      <w:r w:rsidRPr="00CD2B26">
        <w:rPr>
          <w:rFonts w:cs="Arial"/>
          <w:spacing w:val="-1"/>
        </w:rPr>
        <w:t>People,</w:t>
      </w:r>
      <w:r w:rsidRPr="00CD2B26">
        <w:rPr>
          <w:rFonts w:cs="Arial"/>
          <w:spacing w:val="3"/>
        </w:rPr>
        <w:t xml:space="preserve"> </w:t>
      </w:r>
      <w:r w:rsidRPr="00CD2B26">
        <w:rPr>
          <w:rFonts w:cs="Arial"/>
          <w:spacing w:val="-1"/>
        </w:rPr>
        <w:t>Equipment,</w:t>
      </w:r>
      <w:r w:rsidRPr="00CD2B26">
        <w:rPr>
          <w:rFonts w:cs="Arial"/>
          <w:spacing w:val="5"/>
        </w:rPr>
        <w:t xml:space="preserve"> </w:t>
      </w:r>
      <w:r w:rsidRPr="00CD2B26">
        <w:rPr>
          <w:rFonts w:cs="Arial"/>
          <w:spacing w:val="-1"/>
        </w:rPr>
        <w:t>Plant</w:t>
      </w:r>
      <w:r w:rsidRPr="00CD2B26">
        <w:rPr>
          <w:rFonts w:cs="Arial"/>
          <w:spacing w:val="3"/>
        </w:rPr>
        <w:t xml:space="preserve"> </w:t>
      </w:r>
      <w:r w:rsidRPr="00CD2B26">
        <w:rPr>
          <w:rFonts w:cs="Arial"/>
        </w:rPr>
        <w:t>and</w:t>
      </w:r>
      <w:r w:rsidRPr="00CD2B26">
        <w:rPr>
          <w:rFonts w:cs="Arial"/>
          <w:spacing w:val="3"/>
        </w:rPr>
        <w:t xml:space="preserve"> </w:t>
      </w:r>
      <w:r w:rsidRPr="00CD2B26">
        <w:rPr>
          <w:rFonts w:cs="Arial"/>
          <w:spacing w:val="-1"/>
        </w:rPr>
        <w:t>Material, Subcontractors,</w:t>
      </w:r>
      <w:r w:rsidRPr="00CD2B26">
        <w:rPr>
          <w:rFonts w:cs="Arial"/>
          <w:spacing w:val="4"/>
        </w:rPr>
        <w:t xml:space="preserve"> </w:t>
      </w:r>
      <w:r w:rsidRPr="00CD2B26">
        <w:rPr>
          <w:rFonts w:cs="Arial"/>
          <w:spacing w:val="-1"/>
        </w:rPr>
        <w:t>Charges, Manufacture and Fabrication, and Design</w:t>
      </w:r>
      <w:r w:rsidRPr="00CD2B26">
        <w:rPr>
          <w:rFonts w:cs="Arial"/>
          <w:spacing w:val="2"/>
        </w:rPr>
        <w:t xml:space="preserve"> </w:t>
      </w:r>
      <w:r w:rsidRPr="00CD2B26">
        <w:rPr>
          <w:rFonts w:cs="Arial"/>
        </w:rPr>
        <w:t>for</w:t>
      </w:r>
      <w:r w:rsidRPr="00CD2B26">
        <w:rPr>
          <w:rFonts w:cs="Arial"/>
          <w:spacing w:val="1"/>
        </w:rPr>
        <w:t xml:space="preserve"> </w:t>
      </w:r>
      <w:r w:rsidRPr="00CD2B26">
        <w:rPr>
          <w:rFonts w:cs="Arial"/>
          <w:spacing w:val="-1"/>
        </w:rPr>
        <w:t>each</w:t>
      </w:r>
      <w:r w:rsidRPr="00CD2B26">
        <w:rPr>
          <w:rFonts w:cs="Arial"/>
          <w:spacing w:val="55"/>
        </w:rPr>
        <w:t xml:space="preserve"> </w:t>
      </w:r>
      <w:r w:rsidRPr="00CD2B26">
        <w:rPr>
          <w:rFonts w:cs="Arial"/>
          <w:spacing w:val="-1"/>
        </w:rPr>
        <w:t>tendered</w:t>
      </w:r>
      <w:r w:rsidRPr="00CD2B26">
        <w:rPr>
          <w:rFonts w:cs="Arial"/>
          <w:spacing w:val="29"/>
        </w:rPr>
        <w:t xml:space="preserve"> </w:t>
      </w:r>
      <w:r w:rsidRPr="00CD2B26">
        <w:rPr>
          <w:rFonts w:cs="Arial"/>
          <w:spacing w:val="-1"/>
        </w:rPr>
        <w:t>item</w:t>
      </w:r>
      <w:r w:rsidRPr="00CD2B26">
        <w:rPr>
          <w:rFonts w:cs="Arial"/>
          <w:spacing w:val="30"/>
        </w:rPr>
        <w:t xml:space="preserve"> </w:t>
      </w:r>
      <w:r w:rsidRPr="00CD2B26">
        <w:rPr>
          <w:rFonts w:cs="Arial"/>
        </w:rPr>
        <w:t>in</w:t>
      </w:r>
      <w:r w:rsidRPr="00CD2B26">
        <w:rPr>
          <w:rFonts w:cs="Arial"/>
          <w:spacing w:val="27"/>
        </w:rPr>
        <w:t xml:space="preserve"> </w:t>
      </w:r>
      <w:r w:rsidRPr="00CD2B26">
        <w:rPr>
          <w:rFonts w:cs="Arial"/>
        </w:rPr>
        <w:t>an</w:t>
      </w:r>
      <w:r w:rsidRPr="00CD2B26">
        <w:rPr>
          <w:rFonts w:cs="Arial"/>
          <w:spacing w:val="27"/>
        </w:rPr>
        <w:t xml:space="preserve"> </w:t>
      </w:r>
      <w:r w:rsidRPr="00CD2B26">
        <w:rPr>
          <w:rFonts w:cs="Arial"/>
          <w:spacing w:val="-1"/>
        </w:rPr>
        <w:t>activity</w:t>
      </w:r>
      <w:r w:rsidRPr="00CD2B26">
        <w:rPr>
          <w:rFonts w:cs="Arial"/>
          <w:spacing w:val="26"/>
        </w:rPr>
        <w:t xml:space="preserve"> </w:t>
      </w:r>
      <w:r w:rsidRPr="00CD2B26">
        <w:rPr>
          <w:rFonts w:cs="Arial"/>
        </w:rPr>
        <w:t>schedule</w:t>
      </w:r>
      <w:r w:rsidRPr="00CD2B26">
        <w:rPr>
          <w:rFonts w:cs="Arial"/>
          <w:spacing w:val="27"/>
        </w:rPr>
        <w:t xml:space="preserve"> </w:t>
      </w:r>
      <w:r w:rsidRPr="00CD2B26">
        <w:rPr>
          <w:rFonts w:cs="Arial"/>
        </w:rPr>
        <w:t>and</w:t>
      </w:r>
      <w:r w:rsidRPr="00CD2B26">
        <w:rPr>
          <w:rFonts w:cs="Arial"/>
          <w:spacing w:val="27"/>
        </w:rPr>
        <w:t xml:space="preserve"> </w:t>
      </w:r>
      <w:r w:rsidRPr="00CD2B26">
        <w:rPr>
          <w:rFonts w:cs="Arial"/>
        </w:rPr>
        <w:t>rate</w:t>
      </w:r>
      <w:r w:rsidRPr="00CD2B26">
        <w:rPr>
          <w:rFonts w:cs="Arial"/>
          <w:spacing w:val="30"/>
        </w:rPr>
        <w:t xml:space="preserve"> </w:t>
      </w:r>
      <w:r w:rsidRPr="00CD2B26">
        <w:rPr>
          <w:rFonts w:cs="Arial"/>
        </w:rPr>
        <w:t>in</w:t>
      </w:r>
      <w:r w:rsidRPr="00CD2B26">
        <w:rPr>
          <w:rFonts w:cs="Arial"/>
          <w:spacing w:val="32"/>
        </w:rPr>
        <w:t xml:space="preserve"> </w:t>
      </w:r>
      <w:r w:rsidRPr="00CD2B26">
        <w:rPr>
          <w:rFonts w:cs="Arial"/>
        </w:rPr>
        <w:t>a</w:t>
      </w:r>
      <w:r w:rsidRPr="00CD2B26">
        <w:rPr>
          <w:rFonts w:cs="Arial"/>
          <w:spacing w:val="27"/>
        </w:rPr>
        <w:t xml:space="preserve"> </w:t>
      </w:r>
      <w:r w:rsidRPr="00CD2B26">
        <w:rPr>
          <w:rFonts w:cs="Arial"/>
          <w:spacing w:val="-1"/>
        </w:rPr>
        <w:t>bill</w:t>
      </w:r>
      <w:r w:rsidRPr="00CD2B26">
        <w:rPr>
          <w:rFonts w:cs="Arial"/>
          <w:spacing w:val="28"/>
        </w:rPr>
        <w:t xml:space="preserve"> </w:t>
      </w:r>
      <w:r w:rsidRPr="00CD2B26">
        <w:rPr>
          <w:rFonts w:cs="Arial"/>
          <w:spacing w:val="-1"/>
        </w:rPr>
        <w:t>of</w:t>
      </w:r>
      <w:r w:rsidRPr="00CD2B26">
        <w:rPr>
          <w:rFonts w:cs="Arial"/>
          <w:spacing w:val="31"/>
        </w:rPr>
        <w:t xml:space="preserve"> </w:t>
      </w:r>
      <w:r w:rsidRPr="00CD2B26">
        <w:rPr>
          <w:rFonts w:cs="Arial"/>
          <w:spacing w:val="-1"/>
        </w:rPr>
        <w:t>quantities</w:t>
      </w:r>
      <w:r w:rsidRPr="00CD2B26">
        <w:rPr>
          <w:rFonts w:cs="Arial"/>
          <w:spacing w:val="41"/>
        </w:rPr>
        <w:t xml:space="preserve"> </w:t>
      </w:r>
      <w:r w:rsidRPr="00CD2B26">
        <w:rPr>
          <w:rFonts w:cs="Arial"/>
        </w:rPr>
        <w:t>including</w:t>
      </w:r>
      <w:r w:rsidRPr="00CD2B26">
        <w:rPr>
          <w:rFonts w:cs="Arial"/>
          <w:spacing w:val="-1"/>
        </w:rPr>
        <w:t xml:space="preserve"> </w:t>
      </w:r>
      <w:r w:rsidRPr="00CD2B26">
        <w:rPr>
          <w:rFonts w:cs="Arial"/>
        </w:rPr>
        <w:t>all</w:t>
      </w:r>
      <w:r w:rsidRPr="00CD2B26">
        <w:rPr>
          <w:rFonts w:cs="Arial"/>
          <w:spacing w:val="-1"/>
        </w:rPr>
        <w:t xml:space="preserve"> subcontracted</w:t>
      </w:r>
      <w:r w:rsidRPr="00CD2B26">
        <w:rPr>
          <w:rFonts w:cs="Arial"/>
        </w:rPr>
        <w:t xml:space="preserve"> </w:t>
      </w:r>
      <w:r w:rsidRPr="00CD2B26">
        <w:rPr>
          <w:rFonts w:cs="Arial"/>
          <w:spacing w:val="-1"/>
        </w:rPr>
        <w:t>items</w:t>
      </w:r>
      <w:r w:rsidRPr="00CD2B26">
        <w:rPr>
          <w:rFonts w:cs="Arial"/>
          <w:spacing w:val="-2"/>
        </w:rPr>
        <w:t xml:space="preserve"> </w:t>
      </w:r>
      <w:r w:rsidRPr="00CD2B26">
        <w:rPr>
          <w:rFonts w:cs="Arial"/>
          <w:spacing w:val="-1"/>
        </w:rPr>
        <w:t>of</w:t>
      </w:r>
      <w:r w:rsidRPr="00CD2B26">
        <w:rPr>
          <w:rFonts w:cs="Arial"/>
          <w:spacing w:val="2"/>
        </w:rPr>
        <w:t xml:space="preserve"> </w:t>
      </w:r>
      <w:r w:rsidRPr="00CD2B26">
        <w:rPr>
          <w:rFonts w:cs="Arial"/>
          <w:spacing w:val="-1"/>
        </w:rPr>
        <w:t>work</w:t>
      </w:r>
      <w:r w:rsidR="001C74D5" w:rsidRPr="00CD2B26">
        <w:rPr>
          <w:rFonts w:cs="Arial"/>
          <w:spacing w:val="-1"/>
        </w:rPr>
        <w:t>;</w:t>
      </w:r>
      <w:r w:rsidRPr="00CD2B26">
        <w:rPr>
          <w:rFonts w:cs="Arial"/>
        </w:rPr>
        <w:t xml:space="preserve"> </w:t>
      </w:r>
      <w:r w:rsidRPr="00CD2B26">
        <w:rPr>
          <w:rFonts w:cs="Arial"/>
          <w:spacing w:val="-1"/>
        </w:rPr>
        <w:t xml:space="preserve">and </w:t>
      </w:r>
    </w:p>
    <w:p w14:paraId="0F614A1F" w14:textId="73F84516" w:rsidR="000A72F9" w:rsidRPr="00CD2B26" w:rsidRDefault="000A72F9">
      <w:pPr>
        <w:pStyle w:val="BodyText"/>
        <w:numPr>
          <w:ilvl w:val="3"/>
          <w:numId w:val="15"/>
        </w:numPr>
        <w:tabs>
          <w:tab w:val="left" w:pos="1701"/>
        </w:tabs>
        <w:spacing w:before="123" w:line="264" w:lineRule="auto"/>
        <w:ind w:left="1701" w:right="114" w:hanging="567"/>
        <w:jc w:val="both"/>
        <w:rPr>
          <w:rFonts w:cs="Arial"/>
        </w:rPr>
      </w:pPr>
      <w:r w:rsidRPr="00CD2B26">
        <w:rPr>
          <w:rFonts w:cs="Arial"/>
        </w:rPr>
        <w:t>all</w:t>
      </w:r>
      <w:r w:rsidRPr="00CD2B26">
        <w:rPr>
          <w:rFonts w:cs="Arial"/>
          <w:spacing w:val="58"/>
        </w:rPr>
        <w:t xml:space="preserve"> </w:t>
      </w:r>
      <w:r w:rsidRPr="00CD2B26">
        <w:rPr>
          <w:rFonts w:cs="Arial"/>
        </w:rPr>
        <w:t>supporting</w:t>
      </w:r>
      <w:r w:rsidRPr="00CD2B26">
        <w:rPr>
          <w:rFonts w:cs="Arial"/>
          <w:spacing w:val="59"/>
        </w:rPr>
        <w:t xml:space="preserve"> </w:t>
      </w:r>
      <w:r w:rsidRPr="00CD2B26">
        <w:rPr>
          <w:rFonts w:cs="Arial"/>
          <w:spacing w:val="-1"/>
        </w:rPr>
        <w:t>documentation</w:t>
      </w:r>
      <w:r w:rsidRPr="00CD2B26">
        <w:rPr>
          <w:rFonts w:cs="Arial"/>
          <w:spacing w:val="61"/>
        </w:rPr>
        <w:t xml:space="preserve"> </w:t>
      </w:r>
      <w:r w:rsidRPr="00CD2B26">
        <w:rPr>
          <w:rFonts w:cs="Arial"/>
          <w:spacing w:val="-1"/>
        </w:rPr>
        <w:t>used</w:t>
      </w:r>
      <w:r w:rsidRPr="00CD2B26">
        <w:rPr>
          <w:rFonts w:cs="Arial"/>
          <w:spacing w:val="60"/>
        </w:rPr>
        <w:t xml:space="preserve"> </w:t>
      </w:r>
      <w:r w:rsidRPr="00CD2B26">
        <w:rPr>
          <w:rFonts w:cs="Arial"/>
        </w:rPr>
        <w:t>to</w:t>
      </w:r>
      <w:r w:rsidRPr="00CD2B26">
        <w:rPr>
          <w:rFonts w:cs="Arial"/>
          <w:spacing w:val="61"/>
        </w:rPr>
        <w:t xml:space="preserve"> </w:t>
      </w:r>
      <w:r w:rsidRPr="00CD2B26">
        <w:rPr>
          <w:rFonts w:cs="Arial"/>
          <w:spacing w:val="-2"/>
        </w:rPr>
        <w:t>derive</w:t>
      </w:r>
      <w:r w:rsidRPr="00CD2B26">
        <w:rPr>
          <w:rFonts w:cs="Arial"/>
        </w:rPr>
        <w:t xml:space="preserve"> the</w:t>
      </w:r>
      <w:r w:rsidRPr="00CD2B26">
        <w:rPr>
          <w:rFonts w:cs="Arial"/>
          <w:spacing w:val="61"/>
        </w:rPr>
        <w:t xml:space="preserve"> </w:t>
      </w:r>
      <w:r w:rsidRPr="00CD2B26">
        <w:rPr>
          <w:rFonts w:cs="Arial"/>
          <w:spacing w:val="-1"/>
        </w:rPr>
        <w:t>forecast</w:t>
      </w:r>
      <w:r w:rsidRPr="00CD2B26">
        <w:rPr>
          <w:rFonts w:cs="Arial"/>
          <w:spacing w:val="61"/>
        </w:rPr>
        <w:t xml:space="preserve"> </w:t>
      </w:r>
      <w:r w:rsidRPr="00CD2B26">
        <w:rPr>
          <w:rFonts w:cs="Arial"/>
          <w:spacing w:val="-1"/>
        </w:rPr>
        <w:t>Defined</w:t>
      </w:r>
      <w:r w:rsidRPr="00CD2B26">
        <w:rPr>
          <w:rFonts w:cs="Arial"/>
          <w:spacing w:val="53"/>
        </w:rPr>
        <w:t xml:space="preserve"> </w:t>
      </w:r>
      <w:r w:rsidRPr="00CD2B26">
        <w:rPr>
          <w:rFonts w:cs="Arial"/>
        </w:rPr>
        <w:t>Cost</w:t>
      </w:r>
      <w:r w:rsidRPr="00CD2B26">
        <w:rPr>
          <w:rFonts w:cs="Arial"/>
          <w:spacing w:val="5"/>
        </w:rPr>
        <w:t xml:space="preserve"> </w:t>
      </w:r>
      <w:r w:rsidRPr="00CD2B26">
        <w:rPr>
          <w:rFonts w:cs="Arial"/>
          <w:spacing w:val="-1"/>
        </w:rPr>
        <w:t>of</w:t>
      </w:r>
      <w:r w:rsidRPr="00CD2B26">
        <w:rPr>
          <w:rFonts w:cs="Arial"/>
          <w:spacing w:val="6"/>
        </w:rPr>
        <w:t xml:space="preserve"> </w:t>
      </w:r>
      <w:r w:rsidRPr="00CD2B26">
        <w:rPr>
          <w:rFonts w:cs="Arial"/>
          <w:spacing w:val="-1"/>
        </w:rPr>
        <w:t>each</w:t>
      </w:r>
      <w:r w:rsidRPr="00CD2B26">
        <w:rPr>
          <w:rFonts w:cs="Arial"/>
          <w:spacing w:val="5"/>
        </w:rPr>
        <w:t xml:space="preserve"> </w:t>
      </w:r>
      <w:r w:rsidRPr="00CD2B26">
        <w:rPr>
          <w:rFonts w:cs="Arial"/>
          <w:spacing w:val="-1"/>
        </w:rPr>
        <w:t>tendered</w:t>
      </w:r>
      <w:r w:rsidRPr="00CD2B26">
        <w:rPr>
          <w:rFonts w:cs="Arial"/>
          <w:spacing w:val="6"/>
        </w:rPr>
        <w:t xml:space="preserve"> </w:t>
      </w:r>
      <w:r w:rsidRPr="00CD2B26">
        <w:rPr>
          <w:rFonts w:cs="Arial"/>
        </w:rPr>
        <w:t>item</w:t>
      </w:r>
      <w:r w:rsidRPr="00CD2B26">
        <w:rPr>
          <w:rFonts w:cs="Arial"/>
          <w:spacing w:val="6"/>
        </w:rPr>
        <w:t xml:space="preserve"> </w:t>
      </w:r>
      <w:r w:rsidRPr="00CD2B26">
        <w:rPr>
          <w:rFonts w:cs="Arial"/>
        </w:rPr>
        <w:t>in</w:t>
      </w:r>
      <w:r w:rsidRPr="00CD2B26">
        <w:rPr>
          <w:rFonts w:cs="Arial"/>
          <w:spacing w:val="3"/>
        </w:rPr>
        <w:t xml:space="preserve"> </w:t>
      </w:r>
      <w:r w:rsidRPr="00CD2B26">
        <w:rPr>
          <w:rFonts w:cs="Arial"/>
        </w:rPr>
        <w:t>an</w:t>
      </w:r>
      <w:r w:rsidRPr="00CD2B26">
        <w:rPr>
          <w:rFonts w:cs="Arial"/>
          <w:spacing w:val="3"/>
        </w:rPr>
        <w:t xml:space="preserve"> </w:t>
      </w:r>
      <w:r w:rsidRPr="00CD2B26">
        <w:rPr>
          <w:rFonts w:cs="Arial"/>
          <w:spacing w:val="-1"/>
        </w:rPr>
        <w:t>activity</w:t>
      </w:r>
      <w:r w:rsidRPr="00CD2B26">
        <w:rPr>
          <w:rFonts w:cs="Arial"/>
          <w:spacing w:val="2"/>
        </w:rPr>
        <w:t xml:space="preserve"> </w:t>
      </w:r>
      <w:r w:rsidRPr="00CD2B26">
        <w:rPr>
          <w:rFonts w:cs="Arial"/>
        </w:rPr>
        <w:t>schedule</w:t>
      </w:r>
      <w:r w:rsidRPr="00CD2B26">
        <w:rPr>
          <w:rFonts w:cs="Arial"/>
          <w:spacing w:val="3"/>
        </w:rPr>
        <w:t xml:space="preserve"> </w:t>
      </w:r>
      <w:r w:rsidRPr="00CD2B26">
        <w:rPr>
          <w:rFonts w:cs="Arial"/>
        </w:rPr>
        <w:t>and</w:t>
      </w:r>
      <w:r w:rsidRPr="00CD2B26">
        <w:rPr>
          <w:rFonts w:cs="Arial"/>
          <w:spacing w:val="7"/>
        </w:rPr>
        <w:t xml:space="preserve"> </w:t>
      </w:r>
      <w:r w:rsidRPr="00CD2B26">
        <w:rPr>
          <w:rFonts w:cs="Arial"/>
          <w:spacing w:val="-1"/>
        </w:rPr>
        <w:t>each</w:t>
      </w:r>
      <w:r w:rsidRPr="00CD2B26">
        <w:rPr>
          <w:rFonts w:cs="Arial"/>
          <w:spacing w:val="7"/>
        </w:rPr>
        <w:t xml:space="preserve"> </w:t>
      </w:r>
      <w:r w:rsidRPr="00CD2B26">
        <w:rPr>
          <w:rFonts w:cs="Arial"/>
        </w:rPr>
        <w:t>rate</w:t>
      </w:r>
      <w:r w:rsidRPr="00CD2B26">
        <w:rPr>
          <w:rFonts w:cs="Arial"/>
          <w:spacing w:val="4"/>
        </w:rPr>
        <w:t xml:space="preserve"> </w:t>
      </w:r>
      <w:r w:rsidRPr="00CD2B26">
        <w:rPr>
          <w:rFonts w:cs="Arial"/>
        </w:rPr>
        <w:t>in</w:t>
      </w:r>
      <w:r w:rsidRPr="00CD2B26">
        <w:rPr>
          <w:rFonts w:cs="Arial"/>
          <w:spacing w:val="3"/>
        </w:rPr>
        <w:t xml:space="preserve"> </w:t>
      </w:r>
      <w:r w:rsidRPr="00CD2B26">
        <w:rPr>
          <w:rFonts w:cs="Arial"/>
        </w:rPr>
        <w:t>a</w:t>
      </w:r>
      <w:r w:rsidRPr="00CD2B26">
        <w:rPr>
          <w:rFonts w:cs="Arial"/>
          <w:spacing w:val="21"/>
        </w:rPr>
        <w:t xml:space="preserve"> </w:t>
      </w:r>
      <w:r w:rsidRPr="00CD2B26">
        <w:rPr>
          <w:rFonts w:cs="Arial"/>
          <w:spacing w:val="-1"/>
        </w:rPr>
        <w:t>bill</w:t>
      </w:r>
      <w:r w:rsidRPr="00CD2B26">
        <w:rPr>
          <w:rFonts w:cs="Arial"/>
          <w:spacing w:val="39"/>
        </w:rPr>
        <w:t xml:space="preserve"> </w:t>
      </w:r>
      <w:r w:rsidRPr="00CD2B26">
        <w:rPr>
          <w:rFonts w:cs="Arial"/>
        </w:rPr>
        <w:t>of</w:t>
      </w:r>
      <w:r w:rsidRPr="00CD2B26">
        <w:rPr>
          <w:rFonts w:cs="Arial"/>
          <w:spacing w:val="41"/>
        </w:rPr>
        <w:t xml:space="preserve"> </w:t>
      </w:r>
      <w:r w:rsidRPr="00CD2B26">
        <w:rPr>
          <w:rFonts w:cs="Arial"/>
        </w:rPr>
        <w:t>quantities</w:t>
      </w:r>
      <w:r w:rsidRPr="00CD2B26">
        <w:rPr>
          <w:rFonts w:cs="Arial"/>
          <w:spacing w:val="39"/>
        </w:rPr>
        <w:t xml:space="preserve"> </w:t>
      </w:r>
      <w:r w:rsidRPr="00CD2B26">
        <w:rPr>
          <w:rFonts w:cs="Arial"/>
          <w:spacing w:val="-1"/>
        </w:rPr>
        <w:t>including,</w:t>
      </w:r>
      <w:r w:rsidRPr="00CD2B26">
        <w:rPr>
          <w:rFonts w:cs="Arial"/>
          <w:spacing w:val="40"/>
        </w:rPr>
        <w:t xml:space="preserve"> </w:t>
      </w:r>
      <w:r w:rsidRPr="00CD2B26">
        <w:rPr>
          <w:rFonts w:cs="Arial"/>
        </w:rPr>
        <w:t>but</w:t>
      </w:r>
      <w:r w:rsidRPr="00CD2B26">
        <w:rPr>
          <w:rFonts w:cs="Arial"/>
          <w:spacing w:val="39"/>
        </w:rPr>
        <w:t xml:space="preserve"> </w:t>
      </w:r>
      <w:r w:rsidRPr="00CD2B26">
        <w:rPr>
          <w:rFonts w:cs="Arial"/>
        </w:rPr>
        <w:t>not</w:t>
      </w:r>
      <w:r w:rsidRPr="00CD2B26">
        <w:rPr>
          <w:rFonts w:cs="Arial"/>
          <w:spacing w:val="39"/>
        </w:rPr>
        <w:t xml:space="preserve"> </w:t>
      </w:r>
      <w:r w:rsidRPr="00CD2B26">
        <w:rPr>
          <w:rFonts w:cs="Arial"/>
          <w:spacing w:val="-1"/>
        </w:rPr>
        <w:t>limited</w:t>
      </w:r>
      <w:r w:rsidRPr="00CD2B26">
        <w:rPr>
          <w:rFonts w:cs="Arial"/>
          <w:spacing w:val="42"/>
        </w:rPr>
        <w:t xml:space="preserve"> </w:t>
      </w:r>
      <w:r w:rsidRPr="00CD2B26">
        <w:rPr>
          <w:rFonts w:cs="Arial"/>
          <w:spacing w:val="-1"/>
        </w:rPr>
        <w:t>to,</w:t>
      </w:r>
      <w:r w:rsidRPr="00CD2B26">
        <w:rPr>
          <w:rFonts w:cs="Arial"/>
          <w:spacing w:val="40"/>
        </w:rPr>
        <w:t xml:space="preserve"> </w:t>
      </w:r>
      <w:r w:rsidRPr="00CD2B26">
        <w:rPr>
          <w:rFonts w:cs="Arial"/>
          <w:spacing w:val="-1"/>
        </w:rPr>
        <w:t>outputs,</w:t>
      </w:r>
      <w:r w:rsidRPr="00CD2B26">
        <w:rPr>
          <w:rFonts w:cs="Arial"/>
          <w:spacing w:val="42"/>
        </w:rPr>
        <w:t xml:space="preserve"> </w:t>
      </w:r>
      <w:r w:rsidRPr="00CD2B26">
        <w:rPr>
          <w:rFonts w:cs="Arial"/>
          <w:spacing w:val="-1"/>
        </w:rPr>
        <w:t>hourly</w:t>
      </w:r>
      <w:r w:rsidRPr="00CD2B26">
        <w:rPr>
          <w:rFonts w:cs="Arial"/>
          <w:spacing w:val="38"/>
        </w:rPr>
        <w:t xml:space="preserve"> </w:t>
      </w:r>
      <w:r w:rsidRPr="00CD2B26">
        <w:rPr>
          <w:rFonts w:cs="Arial"/>
        </w:rPr>
        <w:t>rates,</w:t>
      </w:r>
      <w:r w:rsidRPr="00CD2B26">
        <w:rPr>
          <w:rFonts w:cs="Arial"/>
          <w:spacing w:val="49"/>
        </w:rPr>
        <w:t xml:space="preserve"> </w:t>
      </w:r>
      <w:r w:rsidRPr="00CD2B26">
        <w:rPr>
          <w:rFonts w:cs="Arial"/>
          <w:spacing w:val="-1"/>
        </w:rPr>
        <w:t>material</w:t>
      </w:r>
      <w:r w:rsidRPr="00CD2B26">
        <w:rPr>
          <w:rFonts w:cs="Arial"/>
          <w:spacing w:val="40"/>
        </w:rPr>
        <w:t xml:space="preserve"> </w:t>
      </w:r>
      <w:r w:rsidRPr="00CD2B26">
        <w:rPr>
          <w:rFonts w:cs="Arial"/>
        </w:rPr>
        <w:t>costs</w:t>
      </w:r>
      <w:r w:rsidRPr="00CD2B26">
        <w:rPr>
          <w:rFonts w:cs="Arial"/>
          <w:spacing w:val="42"/>
        </w:rPr>
        <w:t xml:space="preserve"> </w:t>
      </w:r>
      <w:r w:rsidRPr="00CD2B26">
        <w:rPr>
          <w:rFonts w:cs="Arial"/>
        </w:rPr>
        <w:t>and</w:t>
      </w:r>
      <w:r w:rsidRPr="00CD2B26">
        <w:rPr>
          <w:rFonts w:cs="Arial"/>
          <w:spacing w:val="40"/>
        </w:rPr>
        <w:t xml:space="preserve"> </w:t>
      </w:r>
      <w:r w:rsidRPr="00CD2B26">
        <w:rPr>
          <w:rFonts w:cs="Arial"/>
          <w:spacing w:val="-1"/>
        </w:rPr>
        <w:t>subcontract</w:t>
      </w:r>
      <w:r w:rsidRPr="00CD2B26">
        <w:rPr>
          <w:rFonts w:cs="Arial"/>
          <w:spacing w:val="41"/>
        </w:rPr>
        <w:t xml:space="preserve"> </w:t>
      </w:r>
      <w:r w:rsidRPr="00CD2B26">
        <w:rPr>
          <w:rFonts w:cs="Arial"/>
          <w:spacing w:val="-1"/>
        </w:rPr>
        <w:t>quotations</w:t>
      </w:r>
      <w:r w:rsidRPr="00CD2B26">
        <w:rPr>
          <w:rFonts w:cs="Arial"/>
          <w:spacing w:val="41"/>
        </w:rPr>
        <w:t xml:space="preserve"> </w:t>
      </w:r>
      <w:r w:rsidRPr="00CD2B26">
        <w:rPr>
          <w:rFonts w:cs="Arial"/>
        </w:rPr>
        <w:t>if</w:t>
      </w:r>
      <w:r w:rsidRPr="00CD2B26">
        <w:rPr>
          <w:rFonts w:cs="Arial"/>
          <w:spacing w:val="43"/>
        </w:rPr>
        <w:t xml:space="preserve"> </w:t>
      </w:r>
      <w:r w:rsidRPr="00CD2B26">
        <w:rPr>
          <w:rFonts w:cs="Arial"/>
          <w:spacing w:val="-1"/>
        </w:rPr>
        <w:t>requested</w:t>
      </w:r>
      <w:r w:rsidRPr="00CD2B26">
        <w:rPr>
          <w:rFonts w:cs="Arial"/>
          <w:spacing w:val="42"/>
        </w:rPr>
        <w:t xml:space="preserve"> </w:t>
      </w:r>
      <w:r w:rsidRPr="00CD2B26">
        <w:rPr>
          <w:rFonts w:cs="Arial"/>
        </w:rPr>
        <w:t>by</w:t>
      </w:r>
      <w:r w:rsidRPr="00CD2B26">
        <w:rPr>
          <w:rFonts w:cs="Arial"/>
          <w:spacing w:val="46"/>
        </w:rPr>
        <w:t xml:space="preserve"> </w:t>
      </w:r>
      <w:r w:rsidRPr="00CD2B26">
        <w:rPr>
          <w:rFonts w:cs="Arial"/>
        </w:rPr>
        <w:t>Highways England.</w:t>
      </w:r>
    </w:p>
    <w:p w14:paraId="3DC82EC1" w14:textId="22B905A6" w:rsidR="000A72F9" w:rsidRPr="00CD2B26" w:rsidRDefault="009A0438">
      <w:pPr>
        <w:pStyle w:val="BodyText"/>
        <w:numPr>
          <w:ilvl w:val="2"/>
          <w:numId w:val="54"/>
        </w:numPr>
        <w:tabs>
          <w:tab w:val="left" w:pos="1418"/>
        </w:tabs>
        <w:spacing w:before="123" w:line="264" w:lineRule="auto"/>
        <w:ind w:left="1134" w:right="114" w:hanging="708"/>
        <w:jc w:val="both"/>
        <w:rPr>
          <w:rFonts w:cs="Arial"/>
        </w:rPr>
      </w:pPr>
      <w:r w:rsidRPr="00CD2B26">
        <w:rPr>
          <w:rFonts w:cs="Arial"/>
        </w:rPr>
        <w:t>When</w:t>
      </w:r>
      <w:r w:rsidRPr="00CD2B26">
        <w:rPr>
          <w:rFonts w:cs="Arial"/>
          <w:spacing w:val="48"/>
        </w:rPr>
        <w:t xml:space="preserve"> </w:t>
      </w:r>
      <w:r w:rsidRPr="00CD2B26">
        <w:rPr>
          <w:rFonts w:cs="Arial"/>
          <w:spacing w:val="-1"/>
        </w:rPr>
        <w:t>pricing</w:t>
      </w:r>
      <w:r w:rsidRPr="00CD2B26">
        <w:rPr>
          <w:rFonts w:cs="Arial"/>
          <w:spacing w:val="53"/>
        </w:rPr>
        <w:t xml:space="preserve"> </w:t>
      </w:r>
      <w:r w:rsidRPr="00CD2B26">
        <w:rPr>
          <w:rFonts w:cs="Arial"/>
        </w:rPr>
        <w:t>each</w:t>
      </w:r>
      <w:r w:rsidRPr="00CD2B26">
        <w:rPr>
          <w:rFonts w:cs="Arial"/>
          <w:spacing w:val="54"/>
        </w:rPr>
        <w:t xml:space="preserve"> </w:t>
      </w:r>
      <w:r w:rsidRPr="00CD2B26">
        <w:rPr>
          <w:rFonts w:cs="Arial"/>
          <w:spacing w:val="-1"/>
        </w:rPr>
        <w:t>item</w:t>
      </w:r>
      <w:r w:rsidRPr="00CD2B26">
        <w:rPr>
          <w:rFonts w:cs="Arial"/>
          <w:spacing w:val="53"/>
        </w:rPr>
        <w:t xml:space="preserve"> </w:t>
      </w:r>
      <w:r w:rsidRPr="00CD2B26">
        <w:rPr>
          <w:rFonts w:cs="Arial"/>
          <w:spacing w:val="-2"/>
        </w:rPr>
        <w:t>in</w:t>
      </w:r>
      <w:r w:rsidRPr="00CD2B26">
        <w:rPr>
          <w:rFonts w:cs="Arial"/>
          <w:spacing w:val="54"/>
        </w:rPr>
        <w:t xml:space="preserve"> </w:t>
      </w:r>
      <w:r w:rsidRPr="00CD2B26">
        <w:rPr>
          <w:rFonts w:cs="Arial"/>
          <w:spacing w:val="-1"/>
        </w:rPr>
        <w:t>an</w:t>
      </w:r>
      <w:r w:rsidRPr="00CD2B26">
        <w:rPr>
          <w:rFonts w:cs="Arial"/>
          <w:spacing w:val="51"/>
        </w:rPr>
        <w:t xml:space="preserve"> </w:t>
      </w:r>
      <w:r w:rsidRPr="00CD2B26">
        <w:rPr>
          <w:rFonts w:cs="Arial"/>
          <w:spacing w:val="-1"/>
        </w:rPr>
        <w:t>activity</w:t>
      </w:r>
      <w:r w:rsidRPr="00CD2B26">
        <w:rPr>
          <w:rFonts w:cs="Arial"/>
          <w:spacing w:val="50"/>
        </w:rPr>
        <w:t xml:space="preserve"> </w:t>
      </w:r>
      <w:r w:rsidRPr="00CD2B26">
        <w:rPr>
          <w:rFonts w:cs="Arial"/>
        </w:rPr>
        <w:t>schedule</w:t>
      </w:r>
      <w:r w:rsidRPr="00CD2B26">
        <w:rPr>
          <w:rFonts w:cs="Arial"/>
          <w:spacing w:val="50"/>
        </w:rPr>
        <w:t xml:space="preserve"> </w:t>
      </w:r>
      <w:r w:rsidRPr="00CD2B26">
        <w:rPr>
          <w:rFonts w:cs="Arial"/>
          <w:spacing w:val="-1"/>
        </w:rPr>
        <w:t>and</w:t>
      </w:r>
      <w:r w:rsidRPr="00CD2B26">
        <w:rPr>
          <w:rFonts w:cs="Arial"/>
          <w:spacing w:val="54"/>
        </w:rPr>
        <w:t xml:space="preserve"> </w:t>
      </w:r>
      <w:r w:rsidRPr="00CD2B26">
        <w:rPr>
          <w:rFonts w:cs="Arial"/>
          <w:spacing w:val="-1"/>
        </w:rPr>
        <w:t>rate</w:t>
      </w:r>
      <w:r w:rsidRPr="00CD2B26">
        <w:rPr>
          <w:rFonts w:cs="Arial"/>
          <w:spacing w:val="54"/>
        </w:rPr>
        <w:t xml:space="preserve"> </w:t>
      </w:r>
      <w:r w:rsidRPr="00CD2B26">
        <w:rPr>
          <w:rFonts w:cs="Arial"/>
        </w:rPr>
        <w:t>in</w:t>
      </w:r>
      <w:r w:rsidRPr="00CD2B26">
        <w:rPr>
          <w:rFonts w:cs="Arial"/>
          <w:spacing w:val="50"/>
        </w:rPr>
        <w:t xml:space="preserve"> </w:t>
      </w:r>
      <w:r w:rsidRPr="00CD2B26">
        <w:rPr>
          <w:rFonts w:cs="Arial"/>
        </w:rPr>
        <w:t>a</w:t>
      </w:r>
      <w:r w:rsidRPr="00CD2B26">
        <w:rPr>
          <w:rFonts w:cs="Arial"/>
          <w:spacing w:val="51"/>
        </w:rPr>
        <w:t xml:space="preserve"> </w:t>
      </w:r>
      <w:r w:rsidRPr="00CD2B26">
        <w:rPr>
          <w:rFonts w:cs="Arial"/>
          <w:spacing w:val="-1"/>
        </w:rPr>
        <w:t>bill</w:t>
      </w:r>
      <w:r w:rsidRPr="00CD2B26">
        <w:rPr>
          <w:rFonts w:cs="Arial"/>
          <w:spacing w:val="52"/>
        </w:rPr>
        <w:t xml:space="preserve"> </w:t>
      </w:r>
      <w:r w:rsidRPr="00CD2B26">
        <w:rPr>
          <w:rFonts w:cs="Arial"/>
          <w:spacing w:val="-1"/>
        </w:rPr>
        <w:t>of</w:t>
      </w:r>
      <w:r w:rsidRPr="00CD2B26">
        <w:rPr>
          <w:rFonts w:cs="Arial"/>
          <w:spacing w:val="41"/>
        </w:rPr>
        <w:t xml:space="preserve"> </w:t>
      </w:r>
      <w:r w:rsidRPr="00CD2B26">
        <w:rPr>
          <w:rFonts w:cs="Arial"/>
          <w:spacing w:val="-1"/>
        </w:rPr>
        <w:t>quantities,</w:t>
      </w:r>
      <w:r w:rsidRPr="00CD2B26">
        <w:rPr>
          <w:rFonts w:cs="Arial"/>
          <w:spacing w:val="3"/>
        </w:rPr>
        <w:t xml:space="preserve"> </w:t>
      </w:r>
      <w:r w:rsidRPr="00CD2B26">
        <w:rPr>
          <w:rFonts w:cs="Arial"/>
        </w:rPr>
        <w:t>the</w:t>
      </w:r>
      <w:r w:rsidRPr="00CD2B26">
        <w:rPr>
          <w:rFonts w:cs="Arial"/>
          <w:spacing w:val="1"/>
        </w:rPr>
        <w:t xml:space="preserve"> </w:t>
      </w:r>
      <w:r w:rsidRPr="00CD2B26">
        <w:rPr>
          <w:rFonts w:cs="Arial"/>
          <w:spacing w:val="-1"/>
        </w:rPr>
        <w:t>Tenderer</w:t>
      </w:r>
      <w:r w:rsidRPr="00CD2B26">
        <w:rPr>
          <w:rFonts w:cs="Arial"/>
          <w:spacing w:val="5"/>
        </w:rPr>
        <w:t xml:space="preserve"> </w:t>
      </w:r>
      <w:r w:rsidRPr="00CD2B26">
        <w:rPr>
          <w:rFonts w:cs="Arial"/>
        </w:rPr>
        <w:t>must</w:t>
      </w:r>
      <w:r w:rsidRPr="00CD2B26">
        <w:rPr>
          <w:rFonts w:cs="Arial"/>
          <w:spacing w:val="3"/>
        </w:rPr>
        <w:t xml:space="preserve"> </w:t>
      </w:r>
      <w:r w:rsidRPr="00CD2B26">
        <w:rPr>
          <w:rFonts w:cs="Arial"/>
          <w:spacing w:val="-1"/>
        </w:rPr>
        <w:t>allow</w:t>
      </w:r>
      <w:r w:rsidRPr="00CD2B26">
        <w:rPr>
          <w:rFonts w:cs="Arial"/>
          <w:spacing w:val="2"/>
        </w:rPr>
        <w:t xml:space="preserve"> </w:t>
      </w:r>
      <w:r w:rsidRPr="00CD2B26">
        <w:rPr>
          <w:rFonts w:cs="Arial"/>
        </w:rPr>
        <w:t>for</w:t>
      </w:r>
      <w:r w:rsidRPr="00CD2B26">
        <w:rPr>
          <w:rFonts w:cs="Arial"/>
          <w:spacing w:val="4"/>
        </w:rPr>
        <w:t xml:space="preserve"> </w:t>
      </w:r>
      <w:r w:rsidRPr="00CD2B26">
        <w:rPr>
          <w:rFonts w:cs="Arial"/>
        </w:rPr>
        <w:t>all</w:t>
      </w:r>
      <w:r w:rsidRPr="00CD2B26">
        <w:rPr>
          <w:rFonts w:cs="Arial"/>
          <w:spacing w:val="2"/>
        </w:rPr>
        <w:t xml:space="preserve"> </w:t>
      </w:r>
      <w:r w:rsidRPr="00CD2B26">
        <w:rPr>
          <w:rFonts w:cs="Arial"/>
          <w:spacing w:val="-1"/>
        </w:rPr>
        <w:t>risks</w:t>
      </w:r>
      <w:r w:rsidRPr="00CD2B26">
        <w:rPr>
          <w:rFonts w:cs="Arial"/>
          <w:spacing w:val="10"/>
        </w:rPr>
        <w:t xml:space="preserve"> </w:t>
      </w:r>
      <w:r w:rsidRPr="00CD2B26">
        <w:rPr>
          <w:rFonts w:cs="Arial"/>
          <w:spacing w:val="-1"/>
        </w:rPr>
        <w:t>which</w:t>
      </w:r>
      <w:r w:rsidRPr="00CD2B26">
        <w:rPr>
          <w:rFonts w:cs="Arial"/>
          <w:spacing w:val="6"/>
        </w:rPr>
        <w:t xml:space="preserve"> </w:t>
      </w:r>
      <w:r w:rsidRPr="00CD2B26">
        <w:rPr>
          <w:rFonts w:cs="Arial"/>
        </w:rPr>
        <w:t>are</w:t>
      </w:r>
      <w:r w:rsidRPr="00CD2B26">
        <w:rPr>
          <w:rFonts w:cs="Arial"/>
          <w:spacing w:val="5"/>
        </w:rPr>
        <w:t xml:space="preserve"> </w:t>
      </w:r>
      <w:r w:rsidRPr="00CD2B26">
        <w:rPr>
          <w:rFonts w:cs="Arial"/>
          <w:spacing w:val="-1"/>
        </w:rPr>
        <w:t>not</w:t>
      </w:r>
      <w:r w:rsidRPr="00CD2B26">
        <w:rPr>
          <w:rFonts w:cs="Arial"/>
          <w:spacing w:val="3"/>
        </w:rPr>
        <w:t xml:space="preserve"> </w:t>
      </w:r>
      <w:r w:rsidRPr="00CD2B26">
        <w:rPr>
          <w:rFonts w:cs="Arial"/>
        </w:rPr>
        <w:t>Highways England’</w:t>
      </w:r>
      <w:r w:rsidRPr="00CD2B26">
        <w:rPr>
          <w:rFonts w:cs="Arial"/>
          <w:spacing w:val="-1"/>
        </w:rPr>
        <w:t>s</w:t>
      </w:r>
      <w:r w:rsidRPr="00CD2B26">
        <w:rPr>
          <w:rFonts w:cs="Arial"/>
        </w:rPr>
        <w:t xml:space="preserve"> </w:t>
      </w:r>
      <w:r w:rsidRPr="00CD2B26">
        <w:rPr>
          <w:rFonts w:cs="Arial"/>
          <w:spacing w:val="-1"/>
        </w:rPr>
        <w:t>risks.</w:t>
      </w:r>
    </w:p>
    <w:p w14:paraId="17818A7A" w14:textId="5E0625FF" w:rsidR="000A72F9" w:rsidRPr="00CD2B26" w:rsidRDefault="009A0438">
      <w:pPr>
        <w:pStyle w:val="BodyText"/>
        <w:numPr>
          <w:ilvl w:val="2"/>
          <w:numId w:val="54"/>
        </w:numPr>
        <w:tabs>
          <w:tab w:val="left" w:pos="1155"/>
        </w:tabs>
        <w:spacing w:before="123" w:line="264" w:lineRule="auto"/>
        <w:ind w:left="1276" w:right="114" w:hanging="850"/>
        <w:jc w:val="both"/>
        <w:rPr>
          <w:rFonts w:cs="Arial"/>
        </w:rPr>
      </w:pPr>
      <w:r w:rsidRPr="00CD2B26">
        <w:rPr>
          <w:rFonts w:cs="Arial"/>
          <w:spacing w:val="-1"/>
        </w:rPr>
        <w:t>The</w:t>
      </w:r>
      <w:r w:rsidRPr="00CD2B26">
        <w:rPr>
          <w:rFonts w:cs="Arial"/>
          <w:spacing w:val="11"/>
        </w:rPr>
        <w:t xml:space="preserve"> </w:t>
      </w:r>
      <w:r w:rsidRPr="00CD2B26">
        <w:rPr>
          <w:rFonts w:cs="Arial"/>
          <w:spacing w:val="-1"/>
        </w:rPr>
        <w:t>activity</w:t>
      </w:r>
      <w:r w:rsidRPr="00CD2B26">
        <w:rPr>
          <w:rFonts w:cs="Arial"/>
          <w:spacing w:val="9"/>
        </w:rPr>
        <w:t xml:space="preserve"> </w:t>
      </w:r>
      <w:r w:rsidRPr="00CD2B26">
        <w:rPr>
          <w:rFonts w:cs="Arial"/>
        </w:rPr>
        <w:t>schedules</w:t>
      </w:r>
      <w:r w:rsidRPr="00CD2B26">
        <w:rPr>
          <w:rFonts w:cs="Arial"/>
          <w:spacing w:val="7"/>
        </w:rPr>
        <w:t xml:space="preserve"> </w:t>
      </w:r>
      <w:r w:rsidRPr="00CD2B26">
        <w:rPr>
          <w:rFonts w:cs="Arial"/>
        </w:rPr>
        <w:t>and</w:t>
      </w:r>
      <w:r w:rsidRPr="00CD2B26">
        <w:rPr>
          <w:rFonts w:cs="Arial"/>
          <w:spacing w:val="10"/>
        </w:rPr>
        <w:t xml:space="preserve"> </w:t>
      </w:r>
      <w:r w:rsidRPr="00CD2B26">
        <w:rPr>
          <w:rFonts w:cs="Arial"/>
          <w:spacing w:val="-1"/>
        </w:rPr>
        <w:t>bill</w:t>
      </w:r>
      <w:r w:rsidRPr="00CD2B26">
        <w:rPr>
          <w:rFonts w:cs="Arial"/>
          <w:spacing w:val="9"/>
        </w:rPr>
        <w:t xml:space="preserve"> </w:t>
      </w:r>
      <w:r w:rsidRPr="00CD2B26">
        <w:rPr>
          <w:rFonts w:cs="Arial"/>
        </w:rPr>
        <w:t>of</w:t>
      </w:r>
      <w:r w:rsidRPr="00CD2B26">
        <w:rPr>
          <w:rFonts w:cs="Arial"/>
          <w:spacing w:val="12"/>
        </w:rPr>
        <w:t xml:space="preserve"> </w:t>
      </w:r>
      <w:r w:rsidRPr="00CD2B26">
        <w:rPr>
          <w:rFonts w:cs="Arial"/>
          <w:spacing w:val="-1"/>
        </w:rPr>
        <w:t>quantities</w:t>
      </w:r>
      <w:r w:rsidRPr="00CD2B26">
        <w:rPr>
          <w:rFonts w:cs="Arial"/>
          <w:spacing w:val="9"/>
        </w:rPr>
        <w:t xml:space="preserve"> </w:t>
      </w:r>
      <w:r w:rsidRPr="00CD2B26">
        <w:rPr>
          <w:rFonts w:cs="Arial"/>
          <w:spacing w:val="-1"/>
        </w:rPr>
        <w:t>are</w:t>
      </w:r>
      <w:r w:rsidRPr="00CD2B26">
        <w:rPr>
          <w:rFonts w:cs="Arial"/>
          <w:spacing w:val="16"/>
        </w:rPr>
        <w:t xml:space="preserve"> </w:t>
      </w:r>
      <w:r w:rsidRPr="00CD2B26">
        <w:rPr>
          <w:rFonts w:cs="Arial"/>
          <w:spacing w:val="-1"/>
        </w:rPr>
        <w:t>provided</w:t>
      </w:r>
      <w:r w:rsidRPr="00CD2B26">
        <w:rPr>
          <w:rFonts w:cs="Arial"/>
          <w:spacing w:val="10"/>
        </w:rPr>
        <w:t xml:space="preserve"> </w:t>
      </w:r>
      <w:r w:rsidRPr="00CD2B26">
        <w:rPr>
          <w:rFonts w:cs="Arial"/>
        </w:rPr>
        <w:t>as</w:t>
      </w:r>
      <w:r w:rsidRPr="00CD2B26">
        <w:rPr>
          <w:rFonts w:cs="Arial"/>
          <w:spacing w:val="9"/>
        </w:rPr>
        <w:t xml:space="preserve"> </w:t>
      </w:r>
      <w:r w:rsidRPr="00CD2B26">
        <w:rPr>
          <w:rFonts w:cs="Arial"/>
        </w:rPr>
        <w:t>a</w:t>
      </w:r>
      <w:r w:rsidRPr="00CD2B26">
        <w:rPr>
          <w:rFonts w:cs="Arial"/>
          <w:spacing w:val="10"/>
        </w:rPr>
        <w:t xml:space="preserve"> </w:t>
      </w:r>
      <w:r w:rsidRPr="00CD2B26">
        <w:rPr>
          <w:rFonts w:cs="Arial"/>
        </w:rPr>
        <w:t>Microsoft</w:t>
      </w:r>
      <w:r w:rsidRPr="00CD2B26">
        <w:rPr>
          <w:rFonts w:cs="Arial"/>
          <w:spacing w:val="47"/>
        </w:rPr>
        <w:t xml:space="preserve"> </w:t>
      </w:r>
      <w:r w:rsidRPr="00CD2B26">
        <w:rPr>
          <w:rFonts w:cs="Arial"/>
          <w:spacing w:val="-1"/>
        </w:rPr>
        <w:t>Office</w:t>
      </w:r>
      <w:r w:rsidRPr="00CD2B26">
        <w:rPr>
          <w:rFonts w:cs="Arial"/>
          <w:spacing w:val="60"/>
        </w:rPr>
        <w:t xml:space="preserve"> </w:t>
      </w:r>
      <w:r w:rsidRPr="00CD2B26">
        <w:rPr>
          <w:rFonts w:cs="Arial"/>
          <w:spacing w:val="-1"/>
        </w:rPr>
        <w:t>Excel</w:t>
      </w:r>
      <w:r w:rsidRPr="00CD2B26">
        <w:rPr>
          <w:rFonts w:cs="Arial"/>
          <w:spacing w:val="60"/>
        </w:rPr>
        <w:t xml:space="preserve"> </w:t>
      </w:r>
      <w:r w:rsidRPr="00CD2B26">
        <w:rPr>
          <w:rFonts w:cs="Arial"/>
          <w:spacing w:val="-1"/>
        </w:rPr>
        <w:t>spreadsheet.</w:t>
      </w:r>
      <w:r w:rsidRPr="00CD2B26">
        <w:rPr>
          <w:rFonts w:cs="Arial"/>
          <w:spacing w:val="60"/>
        </w:rPr>
        <w:t xml:space="preserve"> </w:t>
      </w:r>
      <w:r w:rsidRPr="00CD2B26">
        <w:rPr>
          <w:rFonts w:cs="Arial"/>
          <w:spacing w:val="-1"/>
        </w:rPr>
        <w:t>Tenderers</w:t>
      </w:r>
      <w:r w:rsidRPr="00CD2B26">
        <w:rPr>
          <w:rFonts w:cs="Arial"/>
          <w:spacing w:val="61"/>
        </w:rPr>
        <w:t xml:space="preserve"> </w:t>
      </w:r>
      <w:r w:rsidRPr="00CD2B26">
        <w:rPr>
          <w:rFonts w:cs="Arial"/>
        </w:rPr>
        <w:t>must</w:t>
      </w:r>
      <w:r w:rsidRPr="00CD2B26">
        <w:rPr>
          <w:rFonts w:cs="Arial"/>
          <w:spacing w:val="61"/>
        </w:rPr>
        <w:t xml:space="preserve"> </w:t>
      </w:r>
      <w:r w:rsidRPr="00CD2B26">
        <w:rPr>
          <w:rFonts w:cs="Arial"/>
        </w:rPr>
        <w:t>only</w:t>
      </w:r>
      <w:r w:rsidRPr="00CD2B26">
        <w:rPr>
          <w:rFonts w:cs="Arial"/>
          <w:spacing w:val="58"/>
        </w:rPr>
        <w:t xml:space="preserve"> </w:t>
      </w:r>
      <w:r w:rsidRPr="00CD2B26">
        <w:rPr>
          <w:rFonts w:cs="Arial"/>
        </w:rPr>
        <w:t>enter</w:t>
      </w:r>
      <w:r w:rsidRPr="00CD2B26">
        <w:rPr>
          <w:rFonts w:cs="Arial"/>
          <w:spacing w:val="56"/>
        </w:rPr>
        <w:t xml:space="preserve"> </w:t>
      </w:r>
      <w:r w:rsidRPr="00CD2B26">
        <w:rPr>
          <w:rFonts w:cs="Arial"/>
        </w:rPr>
        <w:t>the</w:t>
      </w:r>
      <w:r w:rsidRPr="00CD2B26">
        <w:rPr>
          <w:rFonts w:cs="Arial"/>
          <w:spacing w:val="45"/>
        </w:rPr>
        <w:t xml:space="preserve"> </w:t>
      </w:r>
      <w:r w:rsidRPr="00CD2B26">
        <w:rPr>
          <w:rFonts w:cs="Arial"/>
          <w:spacing w:val="-1"/>
        </w:rPr>
        <w:t>information</w:t>
      </w:r>
      <w:r w:rsidRPr="00CD2B26">
        <w:rPr>
          <w:rFonts w:cs="Arial"/>
          <w:spacing w:val="58"/>
        </w:rPr>
        <w:t xml:space="preserve"> </w:t>
      </w:r>
      <w:r w:rsidRPr="00CD2B26">
        <w:rPr>
          <w:rFonts w:cs="Arial"/>
          <w:spacing w:val="-1"/>
        </w:rPr>
        <w:t>requested</w:t>
      </w:r>
      <w:r w:rsidRPr="00CD2B26">
        <w:rPr>
          <w:rFonts w:cs="Arial"/>
          <w:spacing w:val="57"/>
        </w:rPr>
        <w:t xml:space="preserve"> </w:t>
      </w:r>
      <w:r w:rsidRPr="00CD2B26">
        <w:rPr>
          <w:rFonts w:cs="Arial"/>
        </w:rPr>
        <w:t>and</w:t>
      </w:r>
      <w:r w:rsidRPr="00CD2B26">
        <w:rPr>
          <w:rFonts w:cs="Arial"/>
          <w:spacing w:val="59"/>
        </w:rPr>
        <w:t xml:space="preserve"> </w:t>
      </w:r>
      <w:r w:rsidRPr="00CD2B26">
        <w:rPr>
          <w:rFonts w:cs="Arial"/>
          <w:spacing w:val="-1"/>
        </w:rPr>
        <w:t>not</w:t>
      </w:r>
      <w:r w:rsidRPr="00CD2B26">
        <w:rPr>
          <w:rFonts w:cs="Arial"/>
          <w:spacing w:val="58"/>
        </w:rPr>
        <w:t xml:space="preserve"> </w:t>
      </w:r>
      <w:r w:rsidRPr="00CD2B26">
        <w:rPr>
          <w:rFonts w:cs="Arial"/>
          <w:spacing w:val="-1"/>
        </w:rPr>
        <w:t>amend</w:t>
      </w:r>
      <w:r w:rsidRPr="00CD2B26">
        <w:rPr>
          <w:rFonts w:cs="Arial"/>
          <w:spacing w:val="59"/>
        </w:rPr>
        <w:t xml:space="preserve"> </w:t>
      </w:r>
      <w:r w:rsidRPr="00CD2B26">
        <w:rPr>
          <w:rFonts w:cs="Arial"/>
          <w:spacing w:val="-1"/>
        </w:rPr>
        <w:t>any</w:t>
      </w:r>
      <w:r w:rsidRPr="00CD2B26">
        <w:rPr>
          <w:rFonts w:cs="Arial"/>
          <w:spacing w:val="56"/>
        </w:rPr>
        <w:t xml:space="preserve"> </w:t>
      </w:r>
      <w:r w:rsidRPr="00CD2B26">
        <w:rPr>
          <w:rFonts w:cs="Arial"/>
        </w:rPr>
        <w:t>other</w:t>
      </w:r>
      <w:r w:rsidRPr="00CD2B26">
        <w:rPr>
          <w:rFonts w:cs="Arial"/>
          <w:spacing w:val="57"/>
        </w:rPr>
        <w:t xml:space="preserve"> </w:t>
      </w:r>
      <w:r w:rsidRPr="00CD2B26">
        <w:rPr>
          <w:rFonts w:cs="Arial"/>
        </w:rPr>
        <w:t>aspect</w:t>
      </w:r>
      <w:r w:rsidRPr="00CD2B26">
        <w:rPr>
          <w:rFonts w:cs="Arial"/>
          <w:spacing w:val="58"/>
        </w:rPr>
        <w:t xml:space="preserve"> </w:t>
      </w:r>
      <w:r w:rsidRPr="00CD2B26">
        <w:rPr>
          <w:rFonts w:cs="Arial"/>
          <w:spacing w:val="-1"/>
        </w:rPr>
        <w:t>of</w:t>
      </w:r>
      <w:r w:rsidRPr="00CD2B26">
        <w:rPr>
          <w:rFonts w:cs="Arial"/>
          <w:spacing w:val="56"/>
        </w:rPr>
        <w:t xml:space="preserve"> </w:t>
      </w:r>
      <w:r w:rsidRPr="00CD2B26">
        <w:rPr>
          <w:rFonts w:cs="Arial"/>
        </w:rPr>
        <w:t>the</w:t>
      </w:r>
      <w:r w:rsidRPr="00CD2B26">
        <w:rPr>
          <w:rFonts w:cs="Arial"/>
          <w:spacing w:val="41"/>
        </w:rPr>
        <w:t xml:space="preserve"> </w:t>
      </w:r>
      <w:r w:rsidRPr="00CD2B26">
        <w:rPr>
          <w:rFonts w:cs="Arial"/>
          <w:spacing w:val="-1"/>
        </w:rPr>
        <w:t>spreadsheet,</w:t>
      </w:r>
      <w:r w:rsidRPr="00CD2B26">
        <w:rPr>
          <w:rFonts w:cs="Arial"/>
          <w:spacing w:val="12"/>
        </w:rPr>
        <w:t xml:space="preserve"> </w:t>
      </w:r>
      <w:r w:rsidRPr="00CD2B26">
        <w:rPr>
          <w:rFonts w:cs="Arial"/>
          <w:spacing w:val="-1"/>
        </w:rPr>
        <w:t>which</w:t>
      </w:r>
      <w:r w:rsidRPr="00CD2B26">
        <w:rPr>
          <w:rFonts w:cs="Arial"/>
          <w:spacing w:val="12"/>
        </w:rPr>
        <w:t xml:space="preserve"> </w:t>
      </w:r>
      <w:r w:rsidRPr="00CD2B26">
        <w:rPr>
          <w:rFonts w:cs="Arial"/>
        </w:rPr>
        <w:t>must</w:t>
      </w:r>
      <w:r w:rsidRPr="00CD2B26">
        <w:rPr>
          <w:rFonts w:cs="Arial"/>
          <w:spacing w:val="12"/>
        </w:rPr>
        <w:t xml:space="preserve"> </w:t>
      </w:r>
      <w:r w:rsidRPr="00CD2B26">
        <w:rPr>
          <w:rFonts w:cs="Arial"/>
        </w:rPr>
        <w:t>be</w:t>
      </w:r>
      <w:r w:rsidRPr="00CD2B26">
        <w:rPr>
          <w:rFonts w:cs="Arial"/>
          <w:spacing w:val="12"/>
        </w:rPr>
        <w:t xml:space="preserve"> </w:t>
      </w:r>
      <w:r w:rsidRPr="00CD2B26">
        <w:rPr>
          <w:rFonts w:cs="Arial"/>
          <w:spacing w:val="-1"/>
        </w:rPr>
        <w:t>returned</w:t>
      </w:r>
      <w:r w:rsidRPr="00CD2B26">
        <w:rPr>
          <w:rFonts w:cs="Arial"/>
          <w:spacing w:val="12"/>
        </w:rPr>
        <w:t xml:space="preserve"> </w:t>
      </w:r>
      <w:r w:rsidRPr="00CD2B26">
        <w:rPr>
          <w:rFonts w:cs="Arial"/>
        </w:rPr>
        <w:t>in</w:t>
      </w:r>
      <w:r w:rsidRPr="00CD2B26">
        <w:rPr>
          <w:rFonts w:cs="Arial"/>
          <w:spacing w:val="12"/>
        </w:rPr>
        <w:t xml:space="preserve"> </w:t>
      </w:r>
      <w:r w:rsidRPr="00CD2B26">
        <w:rPr>
          <w:rFonts w:cs="Arial"/>
          <w:spacing w:val="-1"/>
        </w:rPr>
        <w:t>original</w:t>
      </w:r>
      <w:r w:rsidRPr="00CD2B26">
        <w:rPr>
          <w:rFonts w:cs="Arial"/>
          <w:spacing w:val="11"/>
        </w:rPr>
        <w:t xml:space="preserve"> </w:t>
      </w:r>
      <w:r w:rsidRPr="00CD2B26">
        <w:rPr>
          <w:rFonts w:cs="Arial"/>
          <w:spacing w:val="-1"/>
        </w:rPr>
        <w:t>format.</w:t>
      </w:r>
      <w:r w:rsidRPr="00CD2B26">
        <w:rPr>
          <w:rFonts w:cs="Arial"/>
          <w:spacing w:val="20"/>
        </w:rPr>
        <w:t xml:space="preserve"> </w:t>
      </w:r>
      <w:r w:rsidRPr="00CD2B26">
        <w:rPr>
          <w:rFonts w:cs="Arial"/>
          <w:spacing w:val="-1"/>
        </w:rPr>
        <w:t>If</w:t>
      </w:r>
      <w:r w:rsidRPr="00CD2B26">
        <w:rPr>
          <w:rFonts w:cs="Arial"/>
          <w:spacing w:val="14"/>
        </w:rPr>
        <w:t xml:space="preserve"> </w:t>
      </w:r>
      <w:r w:rsidRPr="00CD2B26">
        <w:rPr>
          <w:rFonts w:cs="Arial"/>
          <w:spacing w:val="-1"/>
        </w:rPr>
        <w:t>the</w:t>
      </w:r>
      <w:r w:rsidRPr="00CD2B26">
        <w:rPr>
          <w:rFonts w:cs="Arial"/>
          <w:spacing w:val="12"/>
        </w:rPr>
        <w:t xml:space="preserve"> </w:t>
      </w:r>
      <w:r w:rsidRPr="00CD2B26">
        <w:rPr>
          <w:rFonts w:cs="Arial"/>
          <w:spacing w:val="-1"/>
        </w:rPr>
        <w:t>Tenderer</w:t>
      </w:r>
      <w:r w:rsidRPr="00CD2B26">
        <w:rPr>
          <w:rFonts w:cs="Arial"/>
          <w:spacing w:val="73"/>
        </w:rPr>
        <w:t xml:space="preserve"> </w:t>
      </w:r>
      <w:r w:rsidRPr="00CD2B26">
        <w:rPr>
          <w:rFonts w:cs="Arial"/>
        </w:rPr>
        <w:t xml:space="preserve">tampers </w:t>
      </w:r>
      <w:r w:rsidRPr="00CD2B26">
        <w:rPr>
          <w:rFonts w:cs="Arial"/>
          <w:spacing w:val="-1"/>
        </w:rPr>
        <w:t>with</w:t>
      </w:r>
      <w:r w:rsidRPr="00CD2B26">
        <w:rPr>
          <w:rFonts w:cs="Arial"/>
        </w:rPr>
        <w:t xml:space="preserve"> the</w:t>
      </w:r>
      <w:r w:rsidRPr="00CD2B26">
        <w:rPr>
          <w:rFonts w:cs="Arial"/>
          <w:spacing w:val="-2"/>
        </w:rPr>
        <w:t xml:space="preserve"> </w:t>
      </w:r>
      <w:r w:rsidRPr="00CD2B26">
        <w:rPr>
          <w:rFonts w:cs="Arial"/>
          <w:spacing w:val="-1"/>
        </w:rPr>
        <w:t>spreadsheet,</w:t>
      </w:r>
      <w:r w:rsidRPr="00CD2B26">
        <w:rPr>
          <w:rFonts w:cs="Arial"/>
          <w:spacing w:val="4"/>
        </w:rPr>
        <w:t xml:space="preserve"> </w:t>
      </w:r>
      <w:r w:rsidRPr="00CD2B26">
        <w:rPr>
          <w:rFonts w:cs="Arial"/>
        </w:rPr>
        <w:t>Highways England may</w:t>
      </w:r>
      <w:r w:rsidRPr="00CD2B26">
        <w:rPr>
          <w:rFonts w:cs="Arial"/>
          <w:spacing w:val="-3"/>
        </w:rPr>
        <w:t xml:space="preserve"> </w:t>
      </w:r>
      <w:r w:rsidRPr="00CD2B26">
        <w:rPr>
          <w:rFonts w:cs="Arial"/>
        </w:rPr>
        <w:t xml:space="preserve">reject </w:t>
      </w:r>
      <w:r w:rsidRPr="00CD2B26">
        <w:rPr>
          <w:rFonts w:cs="Arial"/>
          <w:spacing w:val="-1"/>
        </w:rPr>
        <w:t>the</w:t>
      </w:r>
      <w:r w:rsidRPr="00CD2B26">
        <w:rPr>
          <w:rFonts w:cs="Arial"/>
        </w:rPr>
        <w:t xml:space="preserve"> </w:t>
      </w:r>
      <w:r w:rsidRPr="00CD2B26">
        <w:rPr>
          <w:rFonts w:cs="Arial"/>
          <w:spacing w:val="-1"/>
        </w:rPr>
        <w:t>tender.</w:t>
      </w:r>
    </w:p>
    <w:p w14:paraId="2EEE5EB2" w14:textId="0ADE85C0" w:rsidR="000A72F9" w:rsidRPr="00CD2B26" w:rsidRDefault="009A0438">
      <w:pPr>
        <w:pStyle w:val="BodyText"/>
        <w:numPr>
          <w:ilvl w:val="2"/>
          <w:numId w:val="54"/>
        </w:numPr>
        <w:tabs>
          <w:tab w:val="left" w:pos="1155"/>
        </w:tabs>
        <w:spacing w:before="123" w:line="264" w:lineRule="auto"/>
        <w:ind w:left="1134" w:right="114" w:hanging="708"/>
        <w:jc w:val="both"/>
        <w:rPr>
          <w:rFonts w:cs="Arial"/>
        </w:rPr>
      </w:pPr>
      <w:r w:rsidRPr="00CD2B26">
        <w:rPr>
          <w:rFonts w:cs="Arial"/>
          <w:spacing w:val="-1"/>
        </w:rPr>
        <w:t>The</w:t>
      </w:r>
      <w:r w:rsidRPr="00CD2B26">
        <w:rPr>
          <w:rFonts w:cs="Arial"/>
        </w:rPr>
        <w:t xml:space="preserve"> </w:t>
      </w:r>
      <w:r w:rsidRPr="00CD2B26">
        <w:rPr>
          <w:rFonts w:cs="Arial"/>
          <w:spacing w:val="-1"/>
        </w:rPr>
        <w:t>Tenderer</w:t>
      </w:r>
      <w:r w:rsidRPr="00CD2B26">
        <w:rPr>
          <w:rFonts w:cs="Arial"/>
          <w:spacing w:val="1"/>
        </w:rPr>
        <w:t xml:space="preserve"> is</w:t>
      </w:r>
      <w:r w:rsidRPr="00CD2B26">
        <w:rPr>
          <w:rFonts w:cs="Arial"/>
          <w:spacing w:val="2"/>
        </w:rPr>
        <w:t xml:space="preserve"> </w:t>
      </w:r>
      <w:r w:rsidRPr="00CD2B26">
        <w:rPr>
          <w:rFonts w:cs="Arial"/>
        </w:rPr>
        <w:t>to</w:t>
      </w:r>
      <w:r w:rsidRPr="00CD2B26">
        <w:rPr>
          <w:rFonts w:cs="Arial"/>
          <w:spacing w:val="1"/>
        </w:rPr>
        <w:t xml:space="preserve"> </w:t>
      </w:r>
      <w:r w:rsidRPr="00CD2B26">
        <w:rPr>
          <w:rFonts w:cs="Arial"/>
          <w:spacing w:val="-1"/>
        </w:rPr>
        <w:t>price</w:t>
      </w:r>
      <w:r w:rsidRPr="00CD2B26">
        <w:rPr>
          <w:rFonts w:cs="Arial"/>
          <w:spacing w:val="3"/>
        </w:rPr>
        <w:t xml:space="preserve"> </w:t>
      </w:r>
      <w:r w:rsidRPr="00CD2B26">
        <w:rPr>
          <w:rFonts w:cs="Arial"/>
          <w:spacing w:val="-1"/>
        </w:rPr>
        <w:t>each</w:t>
      </w:r>
      <w:r w:rsidRPr="00CD2B26">
        <w:rPr>
          <w:rFonts w:cs="Arial"/>
          <w:spacing w:val="5"/>
        </w:rPr>
        <w:t xml:space="preserve"> </w:t>
      </w:r>
      <w:r w:rsidRPr="00CD2B26">
        <w:rPr>
          <w:rFonts w:cs="Arial"/>
          <w:spacing w:val="-1"/>
        </w:rPr>
        <w:t>item</w:t>
      </w:r>
      <w:r w:rsidRPr="00CD2B26">
        <w:rPr>
          <w:rFonts w:cs="Arial"/>
          <w:spacing w:val="1"/>
        </w:rPr>
        <w:t xml:space="preserve"> </w:t>
      </w:r>
      <w:r w:rsidRPr="00CD2B26">
        <w:rPr>
          <w:rFonts w:cs="Arial"/>
        </w:rPr>
        <w:t xml:space="preserve">in an </w:t>
      </w:r>
      <w:r w:rsidRPr="00CD2B26">
        <w:rPr>
          <w:rFonts w:cs="Arial"/>
          <w:spacing w:val="-1"/>
        </w:rPr>
        <w:t>activity</w:t>
      </w:r>
      <w:r w:rsidRPr="00CD2B26">
        <w:rPr>
          <w:rFonts w:cs="Arial"/>
        </w:rPr>
        <w:t xml:space="preserve"> schedule </w:t>
      </w:r>
      <w:r w:rsidRPr="00CD2B26">
        <w:rPr>
          <w:rFonts w:cs="Arial"/>
          <w:spacing w:val="-1"/>
        </w:rPr>
        <w:t>and</w:t>
      </w:r>
      <w:r w:rsidRPr="00CD2B26">
        <w:rPr>
          <w:rFonts w:cs="Arial"/>
          <w:spacing w:val="3"/>
        </w:rPr>
        <w:t xml:space="preserve"> </w:t>
      </w:r>
      <w:r w:rsidRPr="00CD2B26">
        <w:rPr>
          <w:rFonts w:cs="Arial"/>
          <w:spacing w:val="-1"/>
        </w:rPr>
        <w:t>each</w:t>
      </w:r>
      <w:r w:rsidRPr="00CD2B26">
        <w:rPr>
          <w:rFonts w:cs="Arial"/>
          <w:spacing w:val="1"/>
        </w:rPr>
        <w:t xml:space="preserve"> </w:t>
      </w:r>
      <w:r w:rsidRPr="00CD2B26">
        <w:rPr>
          <w:rFonts w:cs="Arial"/>
        </w:rPr>
        <w:t>rate</w:t>
      </w:r>
      <w:r w:rsidRPr="00CD2B26">
        <w:rPr>
          <w:rFonts w:cs="Arial"/>
          <w:spacing w:val="37"/>
        </w:rPr>
        <w:t xml:space="preserve"> </w:t>
      </w:r>
      <w:r w:rsidRPr="00CD2B26">
        <w:rPr>
          <w:rFonts w:cs="Arial"/>
        </w:rPr>
        <w:t>in</w:t>
      </w:r>
      <w:r w:rsidRPr="00CD2B26">
        <w:rPr>
          <w:rFonts w:cs="Arial"/>
          <w:spacing w:val="50"/>
        </w:rPr>
        <w:t xml:space="preserve"> </w:t>
      </w:r>
      <w:r w:rsidRPr="00CD2B26">
        <w:rPr>
          <w:rFonts w:cs="Arial"/>
        </w:rPr>
        <w:t>a</w:t>
      </w:r>
      <w:r w:rsidRPr="00CD2B26">
        <w:rPr>
          <w:rFonts w:cs="Arial"/>
          <w:spacing w:val="49"/>
        </w:rPr>
        <w:t xml:space="preserve"> </w:t>
      </w:r>
      <w:r w:rsidRPr="00CD2B26">
        <w:rPr>
          <w:rFonts w:cs="Arial"/>
          <w:spacing w:val="-1"/>
        </w:rPr>
        <w:t>bill</w:t>
      </w:r>
      <w:r w:rsidRPr="00CD2B26">
        <w:rPr>
          <w:rFonts w:cs="Arial"/>
          <w:spacing w:val="50"/>
        </w:rPr>
        <w:t xml:space="preserve"> </w:t>
      </w:r>
      <w:r w:rsidRPr="00CD2B26">
        <w:rPr>
          <w:rFonts w:cs="Arial"/>
          <w:spacing w:val="-1"/>
        </w:rPr>
        <w:t>of</w:t>
      </w:r>
      <w:r w:rsidRPr="00CD2B26">
        <w:rPr>
          <w:rFonts w:cs="Arial"/>
          <w:spacing w:val="52"/>
        </w:rPr>
        <w:t xml:space="preserve"> </w:t>
      </w:r>
      <w:r w:rsidRPr="00CD2B26">
        <w:rPr>
          <w:rFonts w:cs="Arial"/>
          <w:spacing w:val="-1"/>
        </w:rPr>
        <w:t>quantities</w:t>
      </w:r>
      <w:r w:rsidRPr="00CD2B26">
        <w:rPr>
          <w:rFonts w:cs="Arial"/>
          <w:i/>
          <w:spacing w:val="-1"/>
        </w:rPr>
        <w:t>.</w:t>
      </w:r>
      <w:r w:rsidRPr="00CD2B26">
        <w:rPr>
          <w:rFonts w:cs="Arial"/>
          <w:i/>
          <w:spacing w:val="49"/>
        </w:rPr>
        <w:t xml:space="preserve"> </w:t>
      </w:r>
      <w:r w:rsidRPr="00CD2B26">
        <w:rPr>
          <w:rFonts w:cs="Arial"/>
        </w:rPr>
        <w:t>No</w:t>
      </w:r>
      <w:r w:rsidRPr="00CD2B26">
        <w:rPr>
          <w:rFonts w:cs="Arial"/>
          <w:spacing w:val="51"/>
        </w:rPr>
        <w:t xml:space="preserve"> </w:t>
      </w:r>
      <w:r w:rsidRPr="00CD2B26">
        <w:rPr>
          <w:rFonts w:cs="Arial"/>
          <w:spacing w:val="-1"/>
        </w:rPr>
        <w:t>spaces</w:t>
      </w:r>
      <w:r w:rsidRPr="00CD2B26">
        <w:rPr>
          <w:rFonts w:cs="Arial"/>
          <w:spacing w:val="50"/>
        </w:rPr>
        <w:t xml:space="preserve"> </w:t>
      </w:r>
      <w:r w:rsidRPr="00CD2B26">
        <w:rPr>
          <w:rFonts w:cs="Arial"/>
          <w:spacing w:val="-1"/>
        </w:rPr>
        <w:t>requiring</w:t>
      </w:r>
      <w:r w:rsidRPr="00CD2B26">
        <w:rPr>
          <w:rFonts w:cs="Arial"/>
          <w:spacing w:val="48"/>
        </w:rPr>
        <w:t xml:space="preserve"> </w:t>
      </w:r>
      <w:r w:rsidRPr="00CD2B26">
        <w:rPr>
          <w:rFonts w:cs="Arial"/>
          <w:spacing w:val="-1"/>
        </w:rPr>
        <w:t>information</w:t>
      </w:r>
      <w:r w:rsidRPr="00CD2B26">
        <w:rPr>
          <w:rFonts w:cs="Arial"/>
          <w:spacing w:val="51"/>
        </w:rPr>
        <w:t xml:space="preserve"> </w:t>
      </w:r>
      <w:r w:rsidRPr="00CD2B26">
        <w:rPr>
          <w:rFonts w:cs="Arial"/>
        </w:rPr>
        <w:t>are</w:t>
      </w:r>
      <w:r w:rsidRPr="00CD2B26">
        <w:rPr>
          <w:rFonts w:cs="Arial"/>
          <w:spacing w:val="48"/>
        </w:rPr>
        <w:t xml:space="preserve"> </w:t>
      </w:r>
      <w:r w:rsidRPr="00CD2B26">
        <w:rPr>
          <w:rFonts w:cs="Arial"/>
        </w:rPr>
        <w:t>to</w:t>
      </w:r>
      <w:r w:rsidRPr="00CD2B26">
        <w:rPr>
          <w:rFonts w:cs="Arial"/>
          <w:spacing w:val="48"/>
        </w:rPr>
        <w:t xml:space="preserve"> </w:t>
      </w:r>
      <w:r w:rsidRPr="00CD2B26">
        <w:rPr>
          <w:rFonts w:cs="Arial"/>
          <w:spacing w:val="-1"/>
        </w:rPr>
        <w:t>be</w:t>
      </w:r>
      <w:r w:rsidRPr="00CD2B26">
        <w:rPr>
          <w:rFonts w:cs="Arial"/>
          <w:spacing w:val="51"/>
        </w:rPr>
        <w:t xml:space="preserve"> </w:t>
      </w:r>
      <w:r w:rsidRPr="00CD2B26">
        <w:rPr>
          <w:rFonts w:cs="Arial"/>
          <w:spacing w:val="-1"/>
        </w:rPr>
        <w:t>left</w:t>
      </w:r>
      <w:r w:rsidRPr="00CD2B26">
        <w:rPr>
          <w:rFonts w:cs="Arial"/>
          <w:spacing w:val="61"/>
        </w:rPr>
        <w:t xml:space="preserve"> </w:t>
      </w:r>
      <w:r w:rsidRPr="00CD2B26">
        <w:rPr>
          <w:rFonts w:cs="Arial"/>
        </w:rPr>
        <w:t>blank</w:t>
      </w:r>
      <w:r w:rsidRPr="00CD2B26">
        <w:rPr>
          <w:rFonts w:cs="Arial"/>
          <w:spacing w:val="24"/>
        </w:rPr>
        <w:t xml:space="preserve"> </w:t>
      </w:r>
      <w:r w:rsidRPr="00CD2B26">
        <w:rPr>
          <w:rFonts w:cs="Arial"/>
        </w:rPr>
        <w:t>or</w:t>
      </w:r>
      <w:r w:rsidRPr="00CD2B26">
        <w:rPr>
          <w:rFonts w:cs="Arial"/>
          <w:spacing w:val="21"/>
        </w:rPr>
        <w:t xml:space="preserve"> </w:t>
      </w:r>
      <w:r w:rsidRPr="00CD2B26">
        <w:rPr>
          <w:rFonts w:cs="Arial"/>
        </w:rPr>
        <w:t>marked</w:t>
      </w:r>
      <w:r w:rsidRPr="00CD2B26">
        <w:rPr>
          <w:rFonts w:cs="Arial"/>
          <w:spacing w:val="25"/>
        </w:rPr>
        <w:t xml:space="preserve"> </w:t>
      </w:r>
      <w:r w:rsidRPr="00CD2B26">
        <w:rPr>
          <w:rFonts w:cs="Arial"/>
          <w:spacing w:val="-1"/>
        </w:rPr>
        <w:t>“N/A”,</w:t>
      </w:r>
      <w:r w:rsidRPr="00CD2B26">
        <w:rPr>
          <w:rFonts w:cs="Arial"/>
          <w:spacing w:val="24"/>
        </w:rPr>
        <w:t xml:space="preserve"> </w:t>
      </w:r>
      <w:r w:rsidRPr="00CD2B26">
        <w:rPr>
          <w:rFonts w:cs="Arial"/>
          <w:spacing w:val="-1"/>
        </w:rPr>
        <w:t>“nil”,</w:t>
      </w:r>
      <w:r w:rsidRPr="00CD2B26">
        <w:rPr>
          <w:rFonts w:cs="Arial"/>
          <w:spacing w:val="24"/>
        </w:rPr>
        <w:t xml:space="preserve"> </w:t>
      </w:r>
      <w:r w:rsidRPr="00CD2B26">
        <w:rPr>
          <w:rFonts w:cs="Arial"/>
        </w:rPr>
        <w:t>“-“,</w:t>
      </w:r>
      <w:r w:rsidRPr="00CD2B26">
        <w:rPr>
          <w:rFonts w:cs="Arial"/>
          <w:spacing w:val="24"/>
        </w:rPr>
        <w:t xml:space="preserve"> </w:t>
      </w:r>
      <w:r w:rsidRPr="00CD2B26">
        <w:rPr>
          <w:rFonts w:cs="Arial"/>
        </w:rPr>
        <w:t>or</w:t>
      </w:r>
      <w:r w:rsidRPr="00CD2B26">
        <w:rPr>
          <w:rFonts w:cs="Arial"/>
          <w:spacing w:val="23"/>
        </w:rPr>
        <w:t xml:space="preserve"> </w:t>
      </w:r>
      <w:r w:rsidRPr="00CD2B26">
        <w:rPr>
          <w:rFonts w:cs="Arial"/>
          <w:spacing w:val="-1"/>
        </w:rPr>
        <w:t>“included”</w:t>
      </w:r>
      <w:r w:rsidR="00FE45FA" w:rsidRPr="00CD2B26">
        <w:rPr>
          <w:rFonts w:cs="Arial"/>
          <w:spacing w:val="-1"/>
        </w:rPr>
        <w:t xml:space="preserve">; </w:t>
      </w:r>
      <w:r w:rsidRPr="00CD2B26">
        <w:rPr>
          <w:rFonts w:cs="Arial"/>
          <w:spacing w:val="-1"/>
        </w:rPr>
        <w:t>each</w:t>
      </w:r>
      <w:r w:rsidRPr="00CD2B26">
        <w:rPr>
          <w:rFonts w:cs="Arial"/>
          <w:spacing w:val="24"/>
        </w:rPr>
        <w:t xml:space="preserve"> </w:t>
      </w:r>
      <w:r w:rsidRPr="00CD2B26">
        <w:rPr>
          <w:rFonts w:cs="Arial"/>
          <w:spacing w:val="-1"/>
        </w:rPr>
        <w:t>item</w:t>
      </w:r>
      <w:r w:rsidRPr="00CD2B26">
        <w:rPr>
          <w:rFonts w:cs="Arial"/>
          <w:spacing w:val="25"/>
        </w:rPr>
        <w:t xml:space="preserve"> </w:t>
      </w:r>
      <w:r w:rsidRPr="00CD2B26">
        <w:rPr>
          <w:rFonts w:cs="Arial"/>
          <w:spacing w:val="-1"/>
        </w:rPr>
        <w:t>should</w:t>
      </w:r>
      <w:r w:rsidRPr="00CD2B26">
        <w:rPr>
          <w:rFonts w:cs="Arial"/>
          <w:spacing w:val="24"/>
        </w:rPr>
        <w:t xml:space="preserve"> </w:t>
      </w:r>
      <w:r w:rsidRPr="00CD2B26">
        <w:rPr>
          <w:rFonts w:cs="Arial"/>
        </w:rPr>
        <w:t>be</w:t>
      </w:r>
      <w:r w:rsidRPr="00CD2B26">
        <w:rPr>
          <w:rFonts w:cs="Arial"/>
          <w:spacing w:val="43"/>
        </w:rPr>
        <w:t xml:space="preserve"> </w:t>
      </w:r>
      <w:r w:rsidRPr="00CD2B26">
        <w:rPr>
          <w:rFonts w:cs="Arial"/>
          <w:spacing w:val="-1"/>
        </w:rPr>
        <w:t>shown</w:t>
      </w:r>
      <w:r w:rsidRPr="00CD2B26">
        <w:rPr>
          <w:rFonts w:cs="Arial"/>
          <w:spacing w:val="18"/>
        </w:rPr>
        <w:t xml:space="preserve"> </w:t>
      </w:r>
      <w:r w:rsidRPr="00CD2B26">
        <w:rPr>
          <w:rFonts w:cs="Arial"/>
          <w:spacing w:val="-1"/>
        </w:rPr>
        <w:t>with</w:t>
      </w:r>
      <w:r w:rsidRPr="00CD2B26">
        <w:rPr>
          <w:rFonts w:cs="Arial"/>
          <w:spacing w:val="15"/>
        </w:rPr>
        <w:t xml:space="preserve"> </w:t>
      </w:r>
      <w:r w:rsidRPr="00CD2B26">
        <w:rPr>
          <w:rFonts w:cs="Arial"/>
        </w:rPr>
        <w:t>actual</w:t>
      </w:r>
      <w:r w:rsidRPr="00CD2B26">
        <w:rPr>
          <w:rFonts w:cs="Arial"/>
          <w:spacing w:val="12"/>
        </w:rPr>
        <w:t xml:space="preserve"> </w:t>
      </w:r>
      <w:r w:rsidRPr="00CD2B26">
        <w:rPr>
          <w:rFonts w:cs="Arial"/>
        </w:rPr>
        <w:t>forecast</w:t>
      </w:r>
      <w:r w:rsidRPr="00CD2B26">
        <w:rPr>
          <w:rFonts w:cs="Arial"/>
          <w:spacing w:val="15"/>
        </w:rPr>
        <w:t xml:space="preserve"> </w:t>
      </w:r>
      <w:r w:rsidRPr="00CD2B26">
        <w:rPr>
          <w:rFonts w:cs="Arial"/>
          <w:spacing w:val="-1"/>
        </w:rPr>
        <w:t>Defined</w:t>
      </w:r>
      <w:r w:rsidRPr="00CD2B26">
        <w:rPr>
          <w:rFonts w:cs="Arial"/>
          <w:spacing w:val="15"/>
        </w:rPr>
        <w:t xml:space="preserve"> </w:t>
      </w:r>
      <w:r w:rsidRPr="00CD2B26">
        <w:rPr>
          <w:rFonts w:cs="Arial"/>
        </w:rPr>
        <w:t>Cost</w:t>
      </w:r>
      <w:r w:rsidRPr="00CD2B26">
        <w:rPr>
          <w:rFonts w:cs="Arial"/>
          <w:spacing w:val="13"/>
        </w:rPr>
        <w:t xml:space="preserve"> </w:t>
      </w:r>
      <w:r w:rsidRPr="00CD2B26">
        <w:rPr>
          <w:rFonts w:cs="Arial"/>
        </w:rPr>
        <w:t>and</w:t>
      </w:r>
      <w:r w:rsidRPr="00CD2B26">
        <w:rPr>
          <w:rFonts w:cs="Arial"/>
          <w:spacing w:val="15"/>
        </w:rPr>
        <w:t xml:space="preserve"> </w:t>
      </w:r>
      <w:r w:rsidRPr="00CD2B26">
        <w:rPr>
          <w:rFonts w:cs="Arial"/>
          <w:spacing w:val="-1"/>
        </w:rPr>
        <w:t>details</w:t>
      </w:r>
      <w:r w:rsidRPr="00CD2B26">
        <w:rPr>
          <w:rFonts w:cs="Arial"/>
          <w:spacing w:val="22"/>
        </w:rPr>
        <w:t xml:space="preserve"> </w:t>
      </w:r>
      <w:r w:rsidRPr="00CD2B26">
        <w:rPr>
          <w:rFonts w:cs="Arial"/>
          <w:spacing w:val="-1"/>
        </w:rPr>
        <w:t>used</w:t>
      </w:r>
      <w:r w:rsidRPr="00CD2B26">
        <w:rPr>
          <w:rFonts w:cs="Arial"/>
          <w:spacing w:val="15"/>
        </w:rPr>
        <w:t xml:space="preserve"> </w:t>
      </w:r>
      <w:r w:rsidRPr="00CD2B26">
        <w:rPr>
          <w:rFonts w:cs="Arial"/>
        </w:rPr>
        <w:t>by</w:t>
      </w:r>
      <w:r w:rsidRPr="00CD2B26">
        <w:rPr>
          <w:rFonts w:cs="Arial"/>
          <w:spacing w:val="12"/>
        </w:rPr>
        <w:t xml:space="preserve"> </w:t>
      </w:r>
      <w:r w:rsidRPr="00CD2B26">
        <w:rPr>
          <w:rFonts w:cs="Arial"/>
        </w:rPr>
        <w:t>the</w:t>
      </w:r>
      <w:r w:rsidRPr="00CD2B26">
        <w:rPr>
          <w:rFonts w:cs="Arial"/>
          <w:spacing w:val="37"/>
        </w:rPr>
        <w:t xml:space="preserve"> </w:t>
      </w:r>
      <w:r w:rsidRPr="00CD2B26">
        <w:rPr>
          <w:rFonts w:cs="Arial"/>
          <w:spacing w:val="-1"/>
        </w:rPr>
        <w:t>Tenderer</w:t>
      </w:r>
      <w:r w:rsidRPr="00CD2B26">
        <w:rPr>
          <w:rFonts w:cs="Arial"/>
          <w:spacing w:val="6"/>
        </w:rPr>
        <w:t xml:space="preserve"> </w:t>
      </w:r>
      <w:r w:rsidRPr="00CD2B26">
        <w:rPr>
          <w:rFonts w:cs="Arial"/>
        </w:rPr>
        <w:t>for</w:t>
      </w:r>
      <w:r w:rsidRPr="00CD2B26">
        <w:rPr>
          <w:rFonts w:cs="Arial"/>
          <w:spacing w:val="6"/>
        </w:rPr>
        <w:t xml:space="preserve"> </w:t>
      </w:r>
      <w:r w:rsidRPr="00CD2B26">
        <w:rPr>
          <w:rFonts w:cs="Arial"/>
          <w:spacing w:val="-1"/>
        </w:rPr>
        <w:t>pricing</w:t>
      </w:r>
      <w:r w:rsidRPr="00CD2B26">
        <w:rPr>
          <w:rFonts w:cs="Arial"/>
          <w:spacing w:val="12"/>
        </w:rPr>
        <w:t xml:space="preserve"> </w:t>
      </w:r>
      <w:r w:rsidRPr="00CD2B26">
        <w:rPr>
          <w:rFonts w:cs="Arial"/>
          <w:spacing w:val="-1"/>
        </w:rPr>
        <w:t>sample</w:t>
      </w:r>
      <w:r w:rsidRPr="00CD2B26">
        <w:rPr>
          <w:rFonts w:cs="Arial"/>
          <w:spacing w:val="3"/>
        </w:rPr>
        <w:t xml:space="preserve"> </w:t>
      </w:r>
      <w:r w:rsidRPr="00CD2B26">
        <w:rPr>
          <w:rFonts w:cs="Arial"/>
          <w:spacing w:val="1"/>
        </w:rPr>
        <w:t>Work</w:t>
      </w:r>
      <w:r w:rsidRPr="00CD2B26">
        <w:rPr>
          <w:rFonts w:cs="Arial"/>
          <w:spacing w:val="6"/>
        </w:rPr>
        <w:t xml:space="preserve"> </w:t>
      </w:r>
      <w:r w:rsidRPr="00CD2B26">
        <w:rPr>
          <w:rFonts w:cs="Arial"/>
          <w:spacing w:val="-1"/>
        </w:rPr>
        <w:t>Packages</w:t>
      </w:r>
      <w:r w:rsidRPr="00CD2B26">
        <w:rPr>
          <w:rFonts w:cs="Arial"/>
          <w:spacing w:val="10"/>
        </w:rPr>
        <w:t xml:space="preserve"> </w:t>
      </w:r>
      <w:r w:rsidRPr="00CD2B26">
        <w:rPr>
          <w:rFonts w:cs="Arial"/>
          <w:spacing w:val="-1"/>
        </w:rPr>
        <w:t>works.</w:t>
      </w:r>
      <w:r w:rsidRPr="00CD2B26">
        <w:rPr>
          <w:rFonts w:cs="Arial"/>
          <w:spacing w:val="9"/>
        </w:rPr>
        <w:t xml:space="preserve"> </w:t>
      </w:r>
      <w:r w:rsidRPr="00CD2B26">
        <w:rPr>
          <w:rFonts w:cs="Arial"/>
        </w:rPr>
        <w:t>The</w:t>
      </w:r>
      <w:r w:rsidRPr="00CD2B26">
        <w:rPr>
          <w:rFonts w:cs="Arial"/>
          <w:spacing w:val="6"/>
        </w:rPr>
        <w:t xml:space="preserve"> </w:t>
      </w:r>
      <w:r w:rsidRPr="00CD2B26">
        <w:rPr>
          <w:rFonts w:cs="Arial"/>
          <w:spacing w:val="-1"/>
        </w:rPr>
        <w:t>Tenderer</w:t>
      </w:r>
      <w:r w:rsidRPr="00CD2B26">
        <w:rPr>
          <w:rFonts w:cs="Arial"/>
          <w:spacing w:val="6"/>
        </w:rPr>
        <w:t xml:space="preserve"> </w:t>
      </w:r>
      <w:r w:rsidRPr="00CD2B26">
        <w:rPr>
          <w:rFonts w:cs="Arial"/>
        </w:rPr>
        <w:t>must</w:t>
      </w:r>
      <w:r w:rsidRPr="00CD2B26">
        <w:rPr>
          <w:rFonts w:cs="Arial"/>
          <w:spacing w:val="65"/>
        </w:rPr>
        <w:t xml:space="preserve"> </w:t>
      </w:r>
      <w:r w:rsidRPr="00CD2B26">
        <w:rPr>
          <w:rFonts w:cs="Arial"/>
        </w:rPr>
        <w:t>not</w:t>
      </w:r>
      <w:r w:rsidRPr="00CD2B26">
        <w:rPr>
          <w:rFonts w:cs="Arial"/>
          <w:spacing w:val="3"/>
        </w:rPr>
        <w:t xml:space="preserve"> </w:t>
      </w:r>
      <w:r w:rsidRPr="00CD2B26">
        <w:rPr>
          <w:rFonts w:cs="Arial"/>
          <w:spacing w:val="-1"/>
        </w:rPr>
        <w:t>include</w:t>
      </w:r>
      <w:r w:rsidRPr="00CD2B26">
        <w:rPr>
          <w:rFonts w:cs="Arial"/>
          <w:spacing w:val="1"/>
        </w:rPr>
        <w:t xml:space="preserve"> </w:t>
      </w:r>
      <w:r w:rsidRPr="00CD2B26">
        <w:rPr>
          <w:rFonts w:cs="Arial"/>
          <w:spacing w:val="-1"/>
        </w:rPr>
        <w:t>the</w:t>
      </w:r>
      <w:r w:rsidRPr="00CD2B26">
        <w:rPr>
          <w:rFonts w:cs="Arial"/>
        </w:rPr>
        <w:t xml:space="preserve"> </w:t>
      </w:r>
      <w:r w:rsidRPr="00CD2B26">
        <w:rPr>
          <w:rFonts w:cs="Arial"/>
          <w:spacing w:val="-1"/>
        </w:rPr>
        <w:t>price</w:t>
      </w:r>
      <w:r w:rsidRPr="00CD2B26">
        <w:rPr>
          <w:rFonts w:cs="Arial"/>
        </w:rPr>
        <w:t xml:space="preserve"> for</w:t>
      </w:r>
      <w:r w:rsidRPr="00CD2B26">
        <w:rPr>
          <w:rFonts w:cs="Arial"/>
          <w:spacing w:val="1"/>
        </w:rPr>
        <w:t xml:space="preserve"> </w:t>
      </w:r>
      <w:r w:rsidRPr="00CD2B26">
        <w:rPr>
          <w:rFonts w:cs="Arial"/>
        </w:rPr>
        <w:t>one</w:t>
      </w:r>
      <w:r w:rsidRPr="00CD2B26">
        <w:rPr>
          <w:rFonts w:cs="Arial"/>
          <w:spacing w:val="1"/>
        </w:rPr>
        <w:t xml:space="preserve"> </w:t>
      </w:r>
      <w:r w:rsidRPr="00CD2B26">
        <w:rPr>
          <w:rFonts w:cs="Arial"/>
          <w:spacing w:val="-1"/>
        </w:rPr>
        <w:t>item</w:t>
      </w:r>
      <w:r w:rsidRPr="00CD2B26">
        <w:rPr>
          <w:rFonts w:cs="Arial"/>
          <w:spacing w:val="4"/>
        </w:rPr>
        <w:t xml:space="preserve"> </w:t>
      </w:r>
      <w:r w:rsidRPr="00CD2B26">
        <w:rPr>
          <w:rFonts w:cs="Arial"/>
        </w:rPr>
        <w:t xml:space="preserve">in </w:t>
      </w:r>
      <w:r w:rsidRPr="00CD2B26">
        <w:rPr>
          <w:rFonts w:cs="Arial"/>
          <w:spacing w:val="-1"/>
        </w:rPr>
        <w:t>the</w:t>
      </w:r>
      <w:r w:rsidRPr="00CD2B26">
        <w:rPr>
          <w:rFonts w:cs="Arial"/>
          <w:spacing w:val="3"/>
        </w:rPr>
        <w:t xml:space="preserve"> </w:t>
      </w:r>
      <w:r w:rsidRPr="00CD2B26">
        <w:rPr>
          <w:rFonts w:cs="Arial"/>
          <w:spacing w:val="-1"/>
        </w:rPr>
        <w:t>price</w:t>
      </w:r>
      <w:r w:rsidRPr="00CD2B26">
        <w:rPr>
          <w:rFonts w:cs="Arial"/>
          <w:spacing w:val="-2"/>
        </w:rPr>
        <w:t xml:space="preserve"> </w:t>
      </w:r>
      <w:r w:rsidRPr="00CD2B26">
        <w:rPr>
          <w:rFonts w:cs="Arial"/>
        </w:rPr>
        <w:t>for</w:t>
      </w:r>
      <w:r w:rsidRPr="00CD2B26">
        <w:rPr>
          <w:rFonts w:cs="Arial"/>
          <w:spacing w:val="1"/>
        </w:rPr>
        <w:t xml:space="preserve"> </w:t>
      </w:r>
      <w:r w:rsidRPr="00CD2B26">
        <w:rPr>
          <w:rFonts w:cs="Arial"/>
          <w:spacing w:val="-1"/>
        </w:rPr>
        <w:t>another</w:t>
      </w:r>
      <w:r w:rsidRPr="00CD2B26">
        <w:rPr>
          <w:rFonts w:cs="Arial"/>
          <w:spacing w:val="1"/>
        </w:rPr>
        <w:t xml:space="preserve"> </w:t>
      </w:r>
      <w:r w:rsidRPr="00CD2B26">
        <w:rPr>
          <w:rFonts w:cs="Arial"/>
          <w:spacing w:val="-1"/>
        </w:rPr>
        <w:t>item.</w:t>
      </w:r>
      <w:r w:rsidRPr="00CD2B26">
        <w:rPr>
          <w:rFonts w:cs="Arial"/>
        </w:rPr>
        <w:t xml:space="preserve"> The</w:t>
      </w:r>
      <w:r w:rsidRPr="00CD2B26">
        <w:rPr>
          <w:rFonts w:cs="Arial"/>
          <w:spacing w:val="1"/>
        </w:rPr>
        <w:t xml:space="preserve"> </w:t>
      </w:r>
      <w:r w:rsidRPr="00CD2B26">
        <w:rPr>
          <w:rFonts w:cs="Arial"/>
          <w:spacing w:val="-1"/>
        </w:rPr>
        <w:t>price</w:t>
      </w:r>
      <w:r w:rsidRPr="00CD2B26">
        <w:rPr>
          <w:rFonts w:cs="Arial"/>
          <w:spacing w:val="59"/>
        </w:rPr>
        <w:t xml:space="preserve"> </w:t>
      </w:r>
      <w:r w:rsidRPr="00CD2B26">
        <w:rPr>
          <w:rFonts w:cs="Arial"/>
        </w:rPr>
        <w:t>stated</w:t>
      </w:r>
      <w:r w:rsidRPr="00CD2B26">
        <w:rPr>
          <w:rFonts w:cs="Arial"/>
          <w:spacing w:val="8"/>
        </w:rPr>
        <w:t xml:space="preserve"> </w:t>
      </w:r>
      <w:r w:rsidRPr="00CD2B26">
        <w:rPr>
          <w:rFonts w:cs="Arial"/>
        </w:rPr>
        <w:t>for</w:t>
      </w:r>
      <w:r w:rsidRPr="00CD2B26">
        <w:rPr>
          <w:rFonts w:cs="Arial"/>
          <w:spacing w:val="9"/>
        </w:rPr>
        <w:t xml:space="preserve"> </w:t>
      </w:r>
      <w:r w:rsidRPr="00CD2B26">
        <w:rPr>
          <w:rFonts w:cs="Arial"/>
        </w:rPr>
        <w:t>an</w:t>
      </w:r>
      <w:r w:rsidRPr="00CD2B26">
        <w:rPr>
          <w:rFonts w:cs="Arial"/>
          <w:spacing w:val="10"/>
        </w:rPr>
        <w:t xml:space="preserve"> </w:t>
      </w:r>
      <w:r w:rsidRPr="00CD2B26">
        <w:rPr>
          <w:rFonts w:cs="Arial"/>
          <w:spacing w:val="-1"/>
        </w:rPr>
        <w:t>item</w:t>
      </w:r>
      <w:r w:rsidRPr="00CD2B26">
        <w:rPr>
          <w:rFonts w:cs="Arial"/>
          <w:spacing w:val="14"/>
        </w:rPr>
        <w:t xml:space="preserve"> </w:t>
      </w:r>
      <w:r w:rsidRPr="00CD2B26">
        <w:rPr>
          <w:rFonts w:cs="Arial"/>
        </w:rPr>
        <w:t>or</w:t>
      </w:r>
      <w:r w:rsidRPr="00CD2B26">
        <w:rPr>
          <w:rFonts w:cs="Arial"/>
          <w:spacing w:val="9"/>
        </w:rPr>
        <w:t xml:space="preserve"> </w:t>
      </w:r>
      <w:r w:rsidRPr="00CD2B26">
        <w:rPr>
          <w:rFonts w:cs="Arial"/>
          <w:spacing w:val="-1"/>
        </w:rPr>
        <w:t>rate</w:t>
      </w:r>
      <w:r w:rsidRPr="00CD2B26">
        <w:rPr>
          <w:rFonts w:cs="Arial"/>
          <w:spacing w:val="9"/>
        </w:rPr>
        <w:t xml:space="preserve"> </w:t>
      </w:r>
      <w:r w:rsidRPr="00CD2B26">
        <w:rPr>
          <w:rFonts w:cs="Arial"/>
        </w:rPr>
        <w:t>must</w:t>
      </w:r>
      <w:r w:rsidRPr="00CD2B26">
        <w:rPr>
          <w:rFonts w:cs="Arial"/>
          <w:spacing w:val="10"/>
        </w:rPr>
        <w:t xml:space="preserve"> </w:t>
      </w:r>
      <w:r w:rsidRPr="00CD2B26">
        <w:rPr>
          <w:rFonts w:cs="Arial"/>
          <w:spacing w:val="-1"/>
        </w:rPr>
        <w:t>not</w:t>
      </w:r>
      <w:r w:rsidRPr="00CD2B26">
        <w:rPr>
          <w:rFonts w:cs="Arial"/>
          <w:spacing w:val="10"/>
        </w:rPr>
        <w:t xml:space="preserve"> </w:t>
      </w:r>
      <w:r w:rsidRPr="00CD2B26">
        <w:rPr>
          <w:rFonts w:cs="Arial"/>
          <w:spacing w:val="-1"/>
        </w:rPr>
        <w:t>be</w:t>
      </w:r>
      <w:r w:rsidRPr="00CD2B26">
        <w:rPr>
          <w:rFonts w:cs="Arial"/>
          <w:spacing w:val="10"/>
        </w:rPr>
        <w:t xml:space="preserve"> </w:t>
      </w:r>
      <w:r w:rsidRPr="00CD2B26">
        <w:rPr>
          <w:rFonts w:cs="Arial"/>
          <w:spacing w:val="-1"/>
        </w:rPr>
        <w:t>conditional</w:t>
      </w:r>
      <w:r w:rsidRPr="00CD2B26">
        <w:rPr>
          <w:rFonts w:cs="Arial"/>
          <w:spacing w:val="9"/>
        </w:rPr>
        <w:t xml:space="preserve"> </w:t>
      </w:r>
      <w:r w:rsidRPr="00CD2B26">
        <w:rPr>
          <w:rFonts w:cs="Arial"/>
        </w:rPr>
        <w:t>on</w:t>
      </w:r>
      <w:r w:rsidRPr="00CD2B26">
        <w:rPr>
          <w:rFonts w:cs="Arial"/>
          <w:spacing w:val="10"/>
        </w:rPr>
        <w:t xml:space="preserve"> </w:t>
      </w:r>
      <w:r w:rsidRPr="00CD2B26">
        <w:rPr>
          <w:rFonts w:cs="Arial"/>
          <w:spacing w:val="-1"/>
        </w:rPr>
        <w:t>the</w:t>
      </w:r>
      <w:r w:rsidRPr="00CD2B26">
        <w:rPr>
          <w:rFonts w:cs="Arial"/>
          <w:spacing w:val="10"/>
        </w:rPr>
        <w:t xml:space="preserve"> </w:t>
      </w:r>
      <w:r w:rsidRPr="00CD2B26">
        <w:rPr>
          <w:rFonts w:cs="Arial"/>
          <w:spacing w:val="-1"/>
        </w:rPr>
        <w:t>use</w:t>
      </w:r>
      <w:r w:rsidRPr="00CD2B26">
        <w:rPr>
          <w:rFonts w:cs="Arial"/>
          <w:spacing w:val="10"/>
        </w:rPr>
        <w:t xml:space="preserve"> </w:t>
      </w:r>
      <w:r w:rsidRPr="00CD2B26">
        <w:rPr>
          <w:rFonts w:cs="Arial"/>
          <w:spacing w:val="-1"/>
        </w:rPr>
        <w:t>of</w:t>
      </w:r>
      <w:r w:rsidRPr="00CD2B26">
        <w:rPr>
          <w:rFonts w:cs="Arial"/>
          <w:spacing w:val="12"/>
        </w:rPr>
        <w:t xml:space="preserve"> </w:t>
      </w:r>
      <w:r w:rsidRPr="00CD2B26">
        <w:rPr>
          <w:rFonts w:cs="Arial"/>
          <w:spacing w:val="-1"/>
        </w:rPr>
        <w:t>another</w:t>
      </w:r>
      <w:r w:rsidRPr="00CD2B26">
        <w:rPr>
          <w:rFonts w:cs="Arial"/>
          <w:spacing w:val="35"/>
        </w:rPr>
        <w:t xml:space="preserve"> </w:t>
      </w:r>
      <w:r w:rsidRPr="00CD2B26">
        <w:rPr>
          <w:rFonts w:cs="Arial"/>
        </w:rPr>
        <w:t>item.</w:t>
      </w:r>
      <w:r w:rsidRPr="00CD2B26">
        <w:rPr>
          <w:rFonts w:cs="Arial"/>
          <w:spacing w:val="15"/>
        </w:rPr>
        <w:t xml:space="preserve"> </w:t>
      </w:r>
      <w:r w:rsidRPr="00CD2B26">
        <w:rPr>
          <w:rFonts w:cs="Arial"/>
        </w:rPr>
        <w:t>A</w:t>
      </w:r>
      <w:r w:rsidRPr="00CD2B26">
        <w:rPr>
          <w:rFonts w:cs="Arial"/>
          <w:spacing w:val="12"/>
        </w:rPr>
        <w:t xml:space="preserve"> </w:t>
      </w:r>
      <w:r w:rsidRPr="00CD2B26">
        <w:rPr>
          <w:rFonts w:cs="Arial"/>
          <w:spacing w:val="-1"/>
        </w:rPr>
        <w:t>Tenderer</w:t>
      </w:r>
      <w:r w:rsidRPr="00CD2B26">
        <w:rPr>
          <w:rFonts w:cs="Arial"/>
          <w:spacing w:val="14"/>
        </w:rPr>
        <w:t xml:space="preserve"> </w:t>
      </w:r>
      <w:r w:rsidRPr="00CD2B26">
        <w:rPr>
          <w:rFonts w:cs="Arial"/>
          <w:spacing w:val="-1"/>
        </w:rPr>
        <w:t>must</w:t>
      </w:r>
      <w:r w:rsidRPr="00CD2B26">
        <w:rPr>
          <w:rFonts w:cs="Arial"/>
          <w:spacing w:val="12"/>
        </w:rPr>
        <w:t xml:space="preserve"> </w:t>
      </w:r>
      <w:r w:rsidRPr="00CD2B26">
        <w:rPr>
          <w:rFonts w:cs="Arial"/>
        </w:rPr>
        <w:t>be</w:t>
      </w:r>
      <w:r w:rsidRPr="00CD2B26">
        <w:rPr>
          <w:rFonts w:cs="Arial"/>
          <w:spacing w:val="15"/>
        </w:rPr>
        <w:t xml:space="preserve"> </w:t>
      </w:r>
      <w:r w:rsidRPr="00CD2B26">
        <w:rPr>
          <w:rFonts w:cs="Arial"/>
          <w:spacing w:val="1"/>
        </w:rPr>
        <w:t>able</w:t>
      </w:r>
      <w:r w:rsidRPr="00CD2B26">
        <w:rPr>
          <w:rFonts w:cs="Arial"/>
          <w:spacing w:val="15"/>
        </w:rPr>
        <w:t xml:space="preserve"> </w:t>
      </w:r>
      <w:r w:rsidRPr="00CD2B26">
        <w:rPr>
          <w:rFonts w:cs="Arial"/>
        </w:rPr>
        <w:t>to</w:t>
      </w:r>
      <w:r w:rsidRPr="00CD2B26">
        <w:rPr>
          <w:rFonts w:cs="Arial"/>
          <w:spacing w:val="15"/>
        </w:rPr>
        <w:t xml:space="preserve"> </w:t>
      </w:r>
      <w:r w:rsidRPr="00CD2B26">
        <w:rPr>
          <w:rFonts w:cs="Arial"/>
          <w:spacing w:val="-1"/>
        </w:rPr>
        <w:t>provide</w:t>
      </w:r>
      <w:r w:rsidRPr="00CD2B26">
        <w:rPr>
          <w:rFonts w:cs="Arial"/>
          <w:spacing w:val="15"/>
        </w:rPr>
        <w:t xml:space="preserve"> </w:t>
      </w:r>
      <w:r w:rsidRPr="00CD2B26">
        <w:rPr>
          <w:rFonts w:cs="Arial"/>
          <w:spacing w:val="-1"/>
        </w:rPr>
        <w:t>evidence</w:t>
      </w:r>
      <w:r w:rsidRPr="00CD2B26">
        <w:rPr>
          <w:rFonts w:cs="Arial"/>
          <w:spacing w:val="15"/>
        </w:rPr>
        <w:t xml:space="preserve"> </w:t>
      </w:r>
      <w:r w:rsidRPr="00CD2B26">
        <w:rPr>
          <w:rFonts w:cs="Arial"/>
        </w:rPr>
        <w:t>to</w:t>
      </w:r>
      <w:r w:rsidRPr="00CD2B26">
        <w:rPr>
          <w:rFonts w:cs="Arial"/>
          <w:spacing w:val="15"/>
        </w:rPr>
        <w:t xml:space="preserve"> </w:t>
      </w:r>
      <w:r w:rsidRPr="00CD2B26">
        <w:rPr>
          <w:rFonts w:cs="Arial"/>
          <w:spacing w:val="-1"/>
        </w:rPr>
        <w:t>substantiate</w:t>
      </w:r>
      <w:r w:rsidRPr="00CD2B26">
        <w:rPr>
          <w:rFonts w:cs="Arial"/>
          <w:spacing w:val="13"/>
        </w:rPr>
        <w:t xml:space="preserve"> </w:t>
      </w:r>
      <w:r w:rsidRPr="00CD2B26">
        <w:rPr>
          <w:rFonts w:cs="Arial"/>
        </w:rPr>
        <w:t>any</w:t>
      </w:r>
      <w:r w:rsidRPr="00CD2B26">
        <w:rPr>
          <w:rFonts w:cs="Arial"/>
          <w:spacing w:val="51"/>
        </w:rPr>
        <w:t xml:space="preserve"> </w:t>
      </w:r>
      <w:r w:rsidRPr="00CD2B26">
        <w:rPr>
          <w:rFonts w:cs="Arial"/>
        </w:rPr>
        <w:t>elements</w:t>
      </w:r>
      <w:r w:rsidRPr="00CD2B26">
        <w:rPr>
          <w:rFonts w:cs="Arial"/>
          <w:spacing w:val="-2"/>
        </w:rPr>
        <w:t xml:space="preserve"> </w:t>
      </w:r>
      <w:r w:rsidRPr="00CD2B26">
        <w:rPr>
          <w:rFonts w:cs="Arial"/>
          <w:spacing w:val="-1"/>
        </w:rPr>
        <w:t>priced</w:t>
      </w:r>
      <w:r w:rsidRPr="00CD2B26">
        <w:rPr>
          <w:rFonts w:cs="Arial"/>
          <w:spacing w:val="-2"/>
        </w:rPr>
        <w:t xml:space="preserve"> </w:t>
      </w:r>
      <w:r w:rsidRPr="00CD2B26">
        <w:rPr>
          <w:rFonts w:cs="Arial"/>
        </w:rPr>
        <w:t xml:space="preserve">at </w:t>
      </w:r>
      <w:r w:rsidRPr="00CD2B26">
        <w:rPr>
          <w:rFonts w:cs="Arial"/>
          <w:spacing w:val="-1"/>
        </w:rPr>
        <w:t>“0.00”</w:t>
      </w:r>
      <w:r w:rsidRPr="00CD2B26">
        <w:rPr>
          <w:rFonts w:cs="Arial"/>
        </w:rPr>
        <w:t xml:space="preserve"> or </w:t>
      </w:r>
      <w:r w:rsidRPr="00CD2B26">
        <w:rPr>
          <w:rFonts w:cs="Arial"/>
          <w:spacing w:val="-1"/>
        </w:rPr>
        <w:t>below</w:t>
      </w:r>
      <w:r w:rsidRPr="00CD2B26">
        <w:rPr>
          <w:rFonts w:cs="Arial"/>
          <w:spacing w:val="-3"/>
        </w:rPr>
        <w:t xml:space="preserve"> </w:t>
      </w:r>
      <w:r w:rsidRPr="00CD2B26">
        <w:rPr>
          <w:rFonts w:cs="Arial"/>
        </w:rPr>
        <w:t>if</w:t>
      </w:r>
      <w:r w:rsidRPr="00CD2B26">
        <w:rPr>
          <w:rFonts w:cs="Arial"/>
          <w:spacing w:val="2"/>
        </w:rPr>
        <w:t xml:space="preserve"> </w:t>
      </w:r>
      <w:r w:rsidRPr="00CD2B26">
        <w:rPr>
          <w:rFonts w:cs="Arial"/>
          <w:spacing w:val="-1"/>
        </w:rPr>
        <w:t>requested.</w:t>
      </w:r>
    </w:p>
    <w:p w14:paraId="411411BC" w14:textId="77777777" w:rsidR="000A72F9" w:rsidRPr="00CD2B26" w:rsidRDefault="009A0438">
      <w:pPr>
        <w:pStyle w:val="BodyText"/>
        <w:numPr>
          <w:ilvl w:val="2"/>
          <w:numId w:val="54"/>
        </w:numPr>
        <w:tabs>
          <w:tab w:val="left" w:pos="1155"/>
        </w:tabs>
        <w:spacing w:before="123" w:line="264" w:lineRule="auto"/>
        <w:ind w:left="1134" w:right="114" w:hanging="708"/>
        <w:jc w:val="both"/>
        <w:rPr>
          <w:rFonts w:cs="Arial"/>
        </w:rPr>
      </w:pPr>
      <w:r w:rsidRPr="00CD2B26">
        <w:rPr>
          <w:rFonts w:cs="Arial"/>
          <w:spacing w:val="-1"/>
        </w:rPr>
        <w:t>Items</w:t>
      </w:r>
      <w:r w:rsidRPr="00CD2B26">
        <w:rPr>
          <w:rFonts w:cs="Arial"/>
        </w:rPr>
        <w:t xml:space="preserve"> must</w:t>
      </w:r>
      <w:r w:rsidRPr="00CD2B26">
        <w:rPr>
          <w:rFonts w:cs="Arial"/>
          <w:spacing w:val="-2"/>
        </w:rPr>
        <w:t xml:space="preserve"> </w:t>
      </w:r>
      <w:r w:rsidRPr="00CD2B26">
        <w:rPr>
          <w:rFonts w:cs="Arial"/>
        </w:rPr>
        <w:t>be</w:t>
      </w:r>
      <w:r w:rsidRPr="00CD2B26">
        <w:rPr>
          <w:rFonts w:cs="Arial"/>
          <w:spacing w:val="-2"/>
        </w:rPr>
        <w:t xml:space="preserve"> </w:t>
      </w:r>
      <w:r w:rsidRPr="00CD2B26">
        <w:rPr>
          <w:rFonts w:cs="Arial"/>
          <w:spacing w:val="-1"/>
        </w:rPr>
        <w:t>priced</w:t>
      </w:r>
      <w:r w:rsidRPr="00CD2B26">
        <w:rPr>
          <w:rFonts w:cs="Arial"/>
        </w:rPr>
        <w:t xml:space="preserve"> </w:t>
      </w:r>
      <w:r w:rsidRPr="00CD2B26">
        <w:rPr>
          <w:rFonts w:cs="Arial"/>
          <w:spacing w:val="-1"/>
        </w:rPr>
        <w:t>to</w:t>
      </w:r>
      <w:r w:rsidRPr="00CD2B26">
        <w:rPr>
          <w:rFonts w:cs="Arial"/>
        </w:rPr>
        <w:t xml:space="preserve"> </w:t>
      </w:r>
      <w:r w:rsidRPr="00CD2B26">
        <w:rPr>
          <w:rFonts w:cs="Arial"/>
          <w:spacing w:val="-1"/>
        </w:rPr>
        <w:t>two</w:t>
      </w:r>
      <w:r w:rsidRPr="00CD2B26">
        <w:rPr>
          <w:rFonts w:cs="Arial"/>
        </w:rPr>
        <w:t xml:space="preserve"> </w:t>
      </w:r>
      <w:r w:rsidRPr="00CD2B26">
        <w:rPr>
          <w:rFonts w:cs="Arial"/>
          <w:spacing w:val="-1"/>
        </w:rPr>
        <w:t>decimal</w:t>
      </w:r>
      <w:r w:rsidRPr="00CD2B26">
        <w:rPr>
          <w:rFonts w:cs="Arial"/>
        </w:rPr>
        <w:t xml:space="preserve"> </w:t>
      </w:r>
      <w:r w:rsidRPr="00CD2B26">
        <w:rPr>
          <w:rFonts w:cs="Arial"/>
          <w:spacing w:val="-1"/>
        </w:rPr>
        <w:t>places.</w:t>
      </w:r>
    </w:p>
    <w:p w14:paraId="68233320" w14:textId="6C923F26" w:rsidR="000A72F9" w:rsidRPr="00CD2B26" w:rsidRDefault="009A0438">
      <w:pPr>
        <w:pStyle w:val="BodyText"/>
        <w:numPr>
          <w:ilvl w:val="2"/>
          <w:numId w:val="54"/>
        </w:numPr>
        <w:tabs>
          <w:tab w:val="left" w:pos="1155"/>
        </w:tabs>
        <w:spacing w:before="123" w:line="264" w:lineRule="auto"/>
        <w:ind w:left="1134" w:right="114" w:hanging="708"/>
        <w:jc w:val="both"/>
        <w:rPr>
          <w:rFonts w:cs="Arial"/>
        </w:rPr>
      </w:pPr>
      <w:r w:rsidRPr="00CD2B26">
        <w:rPr>
          <w:rFonts w:cs="Arial"/>
        </w:rPr>
        <w:t>A</w:t>
      </w:r>
      <w:r w:rsidRPr="00CD2B26">
        <w:rPr>
          <w:rFonts w:cs="Arial"/>
          <w:spacing w:val="55"/>
        </w:rPr>
        <w:t xml:space="preserve"> </w:t>
      </w:r>
      <w:r w:rsidRPr="00CD2B26">
        <w:rPr>
          <w:rFonts w:cs="Arial"/>
          <w:spacing w:val="-1"/>
        </w:rPr>
        <w:t>tender</w:t>
      </w:r>
      <w:r w:rsidRPr="00CD2B26">
        <w:rPr>
          <w:rFonts w:cs="Arial"/>
          <w:spacing w:val="55"/>
        </w:rPr>
        <w:t xml:space="preserve"> </w:t>
      </w:r>
      <w:r w:rsidRPr="00CD2B26">
        <w:rPr>
          <w:rFonts w:cs="Arial"/>
          <w:spacing w:val="-1"/>
        </w:rPr>
        <w:t>that</w:t>
      </w:r>
      <w:r w:rsidRPr="00CD2B26">
        <w:rPr>
          <w:rFonts w:cs="Arial"/>
          <w:spacing w:val="56"/>
        </w:rPr>
        <w:t xml:space="preserve"> </w:t>
      </w:r>
      <w:r w:rsidRPr="00CD2B26">
        <w:rPr>
          <w:rFonts w:cs="Arial"/>
        </w:rPr>
        <w:t>is</w:t>
      </w:r>
      <w:r w:rsidRPr="00CD2B26">
        <w:rPr>
          <w:rFonts w:cs="Arial"/>
          <w:spacing w:val="54"/>
        </w:rPr>
        <w:t xml:space="preserve"> </w:t>
      </w:r>
      <w:r w:rsidRPr="00CD2B26">
        <w:rPr>
          <w:rFonts w:cs="Arial"/>
          <w:spacing w:val="-1"/>
        </w:rPr>
        <w:t>priced</w:t>
      </w:r>
      <w:r w:rsidRPr="00CD2B26">
        <w:rPr>
          <w:rFonts w:cs="Arial"/>
          <w:spacing w:val="56"/>
        </w:rPr>
        <w:t xml:space="preserve"> </w:t>
      </w:r>
      <w:r w:rsidRPr="00CD2B26">
        <w:rPr>
          <w:rFonts w:cs="Arial"/>
        </w:rPr>
        <w:t>on</w:t>
      </w:r>
      <w:r w:rsidRPr="00CD2B26">
        <w:rPr>
          <w:rFonts w:cs="Arial"/>
          <w:spacing w:val="56"/>
        </w:rPr>
        <w:t xml:space="preserve"> </w:t>
      </w:r>
      <w:r w:rsidRPr="00CD2B26">
        <w:rPr>
          <w:rFonts w:cs="Arial"/>
        </w:rPr>
        <w:t>any</w:t>
      </w:r>
      <w:r w:rsidRPr="00CD2B26">
        <w:rPr>
          <w:rFonts w:cs="Arial"/>
          <w:spacing w:val="53"/>
        </w:rPr>
        <w:t xml:space="preserve"> </w:t>
      </w:r>
      <w:r w:rsidRPr="00CD2B26">
        <w:rPr>
          <w:rFonts w:cs="Arial"/>
          <w:spacing w:val="-1"/>
        </w:rPr>
        <w:t>other</w:t>
      </w:r>
      <w:r w:rsidRPr="00CD2B26">
        <w:rPr>
          <w:rFonts w:cs="Arial"/>
          <w:spacing w:val="54"/>
        </w:rPr>
        <w:t xml:space="preserve"> </w:t>
      </w:r>
      <w:r w:rsidRPr="00CD2B26">
        <w:rPr>
          <w:rFonts w:cs="Arial"/>
        </w:rPr>
        <w:t>basis</w:t>
      </w:r>
      <w:r w:rsidRPr="00CD2B26">
        <w:rPr>
          <w:rFonts w:cs="Arial"/>
          <w:spacing w:val="52"/>
        </w:rPr>
        <w:t xml:space="preserve"> </w:t>
      </w:r>
      <w:r w:rsidRPr="00CD2B26">
        <w:rPr>
          <w:rFonts w:cs="Arial"/>
        </w:rPr>
        <w:t>than</w:t>
      </w:r>
      <w:r w:rsidRPr="00CD2B26">
        <w:rPr>
          <w:rFonts w:cs="Arial"/>
          <w:spacing w:val="56"/>
        </w:rPr>
        <w:t xml:space="preserve"> </w:t>
      </w:r>
      <w:r w:rsidRPr="00CD2B26">
        <w:rPr>
          <w:rFonts w:cs="Arial"/>
          <w:spacing w:val="-1"/>
        </w:rPr>
        <w:t>that</w:t>
      </w:r>
      <w:r w:rsidRPr="00CD2B26">
        <w:rPr>
          <w:rFonts w:cs="Arial"/>
          <w:spacing w:val="55"/>
        </w:rPr>
        <w:t xml:space="preserve"> </w:t>
      </w:r>
      <w:r w:rsidRPr="00CD2B26">
        <w:rPr>
          <w:rFonts w:cs="Arial"/>
          <w:spacing w:val="-1"/>
        </w:rPr>
        <w:t>set</w:t>
      </w:r>
      <w:r w:rsidRPr="00CD2B26">
        <w:rPr>
          <w:rFonts w:cs="Arial"/>
          <w:spacing w:val="56"/>
        </w:rPr>
        <w:t xml:space="preserve"> </w:t>
      </w:r>
      <w:r w:rsidRPr="00CD2B26">
        <w:rPr>
          <w:rFonts w:cs="Arial"/>
        </w:rPr>
        <w:t>out</w:t>
      </w:r>
      <w:r w:rsidRPr="00CD2B26">
        <w:rPr>
          <w:rFonts w:cs="Arial"/>
          <w:spacing w:val="56"/>
        </w:rPr>
        <w:t xml:space="preserve"> </w:t>
      </w:r>
      <w:r w:rsidRPr="00CD2B26">
        <w:rPr>
          <w:rFonts w:cs="Arial"/>
        </w:rPr>
        <w:t>in</w:t>
      </w:r>
      <w:r w:rsidRPr="00CD2B26">
        <w:rPr>
          <w:rFonts w:cs="Arial"/>
          <w:spacing w:val="53"/>
        </w:rPr>
        <w:t xml:space="preserve"> </w:t>
      </w:r>
      <w:r w:rsidRPr="00CD2B26">
        <w:rPr>
          <w:rFonts w:cs="Arial"/>
        </w:rPr>
        <w:t>this</w:t>
      </w:r>
      <w:r w:rsidRPr="00CD2B26">
        <w:rPr>
          <w:rFonts w:cs="Arial"/>
          <w:spacing w:val="43"/>
        </w:rPr>
        <w:t xml:space="preserve"> </w:t>
      </w:r>
      <w:r w:rsidRPr="00CD2B26">
        <w:rPr>
          <w:rFonts w:cs="Arial"/>
          <w:spacing w:val="-1"/>
        </w:rPr>
        <w:t>document</w:t>
      </w:r>
      <w:r w:rsidRPr="00CD2B26">
        <w:rPr>
          <w:rFonts w:cs="Arial"/>
        </w:rPr>
        <w:t xml:space="preserve"> </w:t>
      </w:r>
      <w:r w:rsidRPr="00CD2B26">
        <w:rPr>
          <w:rFonts w:cs="Arial"/>
          <w:spacing w:val="-1"/>
        </w:rPr>
        <w:t>will</w:t>
      </w:r>
      <w:r w:rsidRPr="00CD2B26">
        <w:rPr>
          <w:rFonts w:cs="Arial"/>
        </w:rPr>
        <w:t xml:space="preserve"> be </w:t>
      </w:r>
      <w:r w:rsidRPr="00CD2B26">
        <w:rPr>
          <w:rFonts w:cs="Arial"/>
          <w:spacing w:val="-1"/>
        </w:rPr>
        <w:t>rejected.</w:t>
      </w:r>
    </w:p>
    <w:p w14:paraId="5BF18B30" w14:textId="2568EA68" w:rsidR="000A72F9" w:rsidRPr="00CD2B26" w:rsidRDefault="009A0438">
      <w:pPr>
        <w:pStyle w:val="BodyText"/>
        <w:numPr>
          <w:ilvl w:val="2"/>
          <w:numId w:val="54"/>
        </w:numPr>
        <w:tabs>
          <w:tab w:val="left" w:pos="1155"/>
        </w:tabs>
        <w:spacing w:before="123" w:line="264" w:lineRule="auto"/>
        <w:ind w:left="1134" w:right="114" w:hanging="708"/>
        <w:jc w:val="both"/>
        <w:rPr>
          <w:rFonts w:cs="Arial"/>
        </w:rPr>
      </w:pPr>
      <w:r w:rsidRPr="00CD2B26">
        <w:rPr>
          <w:rFonts w:cs="Arial"/>
          <w:spacing w:val="-1"/>
        </w:rPr>
        <w:t>The</w:t>
      </w:r>
      <w:r w:rsidR="000A72F9" w:rsidRPr="00CD2B26">
        <w:rPr>
          <w:rFonts w:cs="Arial"/>
          <w:spacing w:val="-1"/>
        </w:rPr>
        <w:t xml:space="preserve"> priced</w:t>
      </w:r>
      <w:r w:rsidR="000A72F9" w:rsidRPr="00CD2B26">
        <w:rPr>
          <w:rFonts w:cs="Arial"/>
          <w:spacing w:val="59"/>
        </w:rPr>
        <w:t xml:space="preserve"> </w:t>
      </w:r>
      <w:r w:rsidR="000A72F9" w:rsidRPr="00CD2B26">
        <w:rPr>
          <w:rFonts w:cs="Arial"/>
          <w:spacing w:val="-1"/>
        </w:rPr>
        <w:t>sample</w:t>
      </w:r>
      <w:r w:rsidR="000A72F9" w:rsidRPr="00CD2B26">
        <w:rPr>
          <w:rFonts w:cs="Arial"/>
          <w:spacing w:val="53"/>
        </w:rPr>
        <w:t xml:space="preserve"> </w:t>
      </w:r>
      <w:r w:rsidR="000A72F9" w:rsidRPr="00CD2B26">
        <w:rPr>
          <w:rFonts w:cs="Arial"/>
        </w:rPr>
        <w:t>Work</w:t>
      </w:r>
      <w:r w:rsidR="000A72F9" w:rsidRPr="00CD2B26">
        <w:rPr>
          <w:rFonts w:cs="Arial"/>
          <w:spacing w:val="58"/>
        </w:rPr>
        <w:t xml:space="preserve"> </w:t>
      </w:r>
      <w:r w:rsidR="000A72F9" w:rsidRPr="00CD2B26">
        <w:rPr>
          <w:rFonts w:cs="Arial"/>
        </w:rPr>
        <w:t>Packages</w:t>
      </w:r>
      <w:r w:rsidR="000A72F9" w:rsidRPr="00CD2B26">
        <w:rPr>
          <w:rFonts w:cs="Arial"/>
          <w:spacing w:val="60"/>
        </w:rPr>
        <w:t xml:space="preserve"> </w:t>
      </w:r>
      <w:r w:rsidR="000A72F9" w:rsidRPr="00CD2B26">
        <w:rPr>
          <w:rFonts w:cs="Arial"/>
          <w:spacing w:val="-1"/>
        </w:rPr>
        <w:t>will</w:t>
      </w:r>
      <w:r w:rsidR="000A72F9" w:rsidRPr="00CD2B26">
        <w:rPr>
          <w:rFonts w:cs="Arial"/>
          <w:spacing w:val="60"/>
        </w:rPr>
        <w:t xml:space="preserve"> </w:t>
      </w:r>
      <w:r w:rsidR="000A72F9" w:rsidRPr="00CD2B26">
        <w:rPr>
          <w:rFonts w:cs="Arial"/>
          <w:spacing w:val="-1"/>
        </w:rPr>
        <w:t>form</w:t>
      </w:r>
      <w:r w:rsidR="000A72F9" w:rsidRPr="00CD2B26">
        <w:rPr>
          <w:rFonts w:cs="Arial"/>
          <w:spacing w:val="61"/>
        </w:rPr>
        <w:t xml:space="preserve"> </w:t>
      </w:r>
      <w:r w:rsidR="000A72F9" w:rsidRPr="00CD2B26">
        <w:rPr>
          <w:rFonts w:cs="Arial"/>
          <w:spacing w:val="-1"/>
        </w:rPr>
        <w:t>part</w:t>
      </w:r>
      <w:r w:rsidR="000A72F9" w:rsidRPr="00CD2B26">
        <w:rPr>
          <w:rFonts w:cs="Arial"/>
          <w:spacing w:val="59"/>
        </w:rPr>
        <w:t xml:space="preserve"> </w:t>
      </w:r>
      <w:r w:rsidR="000A72F9" w:rsidRPr="00CD2B26">
        <w:rPr>
          <w:rFonts w:cs="Arial"/>
          <w:spacing w:val="-1"/>
        </w:rPr>
        <w:t>of</w:t>
      </w:r>
      <w:r w:rsidR="000A72F9" w:rsidRPr="00CD2B26">
        <w:rPr>
          <w:rFonts w:cs="Arial"/>
          <w:spacing w:val="60"/>
        </w:rPr>
        <w:t xml:space="preserve"> </w:t>
      </w:r>
      <w:r w:rsidR="000A72F9" w:rsidRPr="00CD2B26">
        <w:rPr>
          <w:rFonts w:cs="Arial"/>
        </w:rPr>
        <w:t>the</w:t>
      </w:r>
      <w:r w:rsidR="000A72F9" w:rsidRPr="00CD2B26">
        <w:rPr>
          <w:rFonts w:cs="Arial"/>
          <w:spacing w:val="59"/>
        </w:rPr>
        <w:t xml:space="preserve"> </w:t>
      </w:r>
      <w:r w:rsidR="000A72F9" w:rsidRPr="00CD2B26">
        <w:rPr>
          <w:rFonts w:cs="Arial"/>
          <w:spacing w:val="-1"/>
        </w:rPr>
        <w:t>Tenderer’s</w:t>
      </w:r>
    </w:p>
    <w:p w14:paraId="641BF109" w14:textId="25D707C1" w:rsidR="000A72F9" w:rsidRPr="00CD2B26" w:rsidRDefault="000A72F9" w:rsidP="00161E33">
      <w:pPr>
        <w:spacing w:before="24"/>
        <w:ind w:left="1134"/>
        <w:jc w:val="both"/>
        <w:rPr>
          <w:rFonts w:ascii="Arial" w:hAnsi="Arial" w:cs="Arial"/>
          <w:sz w:val="24"/>
          <w:szCs w:val="24"/>
        </w:rPr>
      </w:pPr>
      <w:r w:rsidRPr="00CD2B26">
        <w:rPr>
          <w:rFonts w:ascii="Arial" w:hAnsi="Arial" w:cs="Arial"/>
          <w:spacing w:val="-1"/>
          <w:sz w:val="24"/>
          <w:szCs w:val="24"/>
        </w:rPr>
        <w:t>quotation</w:t>
      </w:r>
      <w:r w:rsidRPr="00CD2B26">
        <w:rPr>
          <w:rFonts w:ascii="Arial" w:hAnsi="Arial" w:cs="Arial"/>
          <w:spacing w:val="-2"/>
          <w:sz w:val="24"/>
          <w:szCs w:val="24"/>
        </w:rPr>
        <w:t xml:space="preserve"> </w:t>
      </w:r>
      <w:r w:rsidRPr="00CD2B26">
        <w:rPr>
          <w:rFonts w:ascii="Arial" w:hAnsi="Arial" w:cs="Arial"/>
          <w:sz w:val="24"/>
          <w:szCs w:val="24"/>
        </w:rPr>
        <w:t>information</w:t>
      </w:r>
      <w:bookmarkStart w:id="31" w:name="_bookmark19"/>
      <w:bookmarkEnd w:id="31"/>
    </w:p>
    <w:p w14:paraId="45512E30" w14:textId="77777777" w:rsidR="004E617E" w:rsidRPr="00CD2B26" w:rsidRDefault="004E617E" w:rsidP="00161E33">
      <w:pPr>
        <w:spacing w:before="24"/>
        <w:ind w:left="1154"/>
        <w:jc w:val="both"/>
        <w:rPr>
          <w:rFonts w:ascii="Arial" w:hAnsi="Arial" w:cs="Arial"/>
          <w:color w:val="FF0000"/>
          <w:sz w:val="24"/>
          <w:szCs w:val="24"/>
        </w:rPr>
      </w:pPr>
    </w:p>
    <w:p w14:paraId="260C30E3" w14:textId="77777777" w:rsidR="000A72F9" w:rsidRPr="00CD2B26" w:rsidRDefault="009A0438" w:rsidP="00161E33">
      <w:pPr>
        <w:pStyle w:val="Heading3"/>
        <w:numPr>
          <w:ilvl w:val="1"/>
          <w:numId w:val="54"/>
        </w:numPr>
        <w:ind w:left="1134" w:hanging="708"/>
        <w:jc w:val="both"/>
        <w:rPr>
          <w:rFonts w:cs="Arial"/>
        </w:rPr>
      </w:pPr>
      <w:bookmarkStart w:id="32" w:name="_Toc30885185"/>
      <w:r w:rsidRPr="00CD2B26">
        <w:rPr>
          <w:rFonts w:cs="Arial"/>
        </w:rPr>
        <w:t>Commercial</w:t>
      </w:r>
      <w:r w:rsidRPr="00CD2B26">
        <w:rPr>
          <w:rFonts w:cs="Arial"/>
          <w:spacing w:val="-2"/>
        </w:rPr>
        <w:t xml:space="preserve"> </w:t>
      </w:r>
      <w:r w:rsidRPr="00CD2B26">
        <w:rPr>
          <w:rFonts w:cs="Arial"/>
          <w:spacing w:val="-1"/>
        </w:rPr>
        <w:t>information</w:t>
      </w:r>
      <w:bookmarkEnd w:id="32"/>
    </w:p>
    <w:p w14:paraId="40753EB1" w14:textId="4D5BACA4" w:rsidR="000A72F9" w:rsidRPr="00CD2B26" w:rsidRDefault="009A0438" w:rsidP="005360C3">
      <w:pPr>
        <w:pStyle w:val="BodyText"/>
        <w:numPr>
          <w:ilvl w:val="2"/>
          <w:numId w:val="55"/>
        </w:numPr>
        <w:tabs>
          <w:tab w:val="left" w:pos="1134"/>
        </w:tabs>
        <w:spacing w:before="123" w:line="264" w:lineRule="auto"/>
        <w:ind w:left="1134" w:right="114" w:hanging="708"/>
        <w:jc w:val="both"/>
        <w:rPr>
          <w:rFonts w:cs="Arial"/>
          <w:b/>
        </w:rPr>
      </w:pPr>
      <w:r w:rsidRPr="00CD2B26">
        <w:rPr>
          <w:rFonts w:cs="Arial"/>
        </w:rPr>
        <w:t>For each</w:t>
      </w:r>
      <w:r w:rsidRPr="00CD2B26">
        <w:rPr>
          <w:rFonts w:cs="Arial"/>
          <w:spacing w:val="-2"/>
        </w:rPr>
        <w:t xml:space="preserve"> </w:t>
      </w:r>
      <w:r w:rsidRPr="00CD2B26">
        <w:rPr>
          <w:rFonts w:cs="Arial"/>
          <w:spacing w:val="-1"/>
        </w:rPr>
        <w:t>Lot</w:t>
      </w:r>
      <w:r w:rsidRPr="00CD2B26">
        <w:rPr>
          <w:rFonts w:cs="Arial"/>
        </w:rPr>
        <w:t xml:space="preserve"> </w:t>
      </w:r>
      <w:r w:rsidRPr="00CD2B26">
        <w:rPr>
          <w:rFonts w:cs="Arial"/>
          <w:spacing w:val="-1"/>
        </w:rPr>
        <w:t xml:space="preserve">being tendered </w:t>
      </w:r>
      <w:r w:rsidRPr="00CD2B26">
        <w:rPr>
          <w:rFonts w:cs="Arial"/>
        </w:rPr>
        <w:t>the</w:t>
      </w:r>
      <w:r w:rsidRPr="00CD2B26">
        <w:rPr>
          <w:rFonts w:cs="Arial"/>
          <w:spacing w:val="-2"/>
        </w:rPr>
        <w:t xml:space="preserve"> </w:t>
      </w:r>
      <w:r w:rsidRPr="00CD2B26">
        <w:rPr>
          <w:rFonts w:cs="Arial"/>
          <w:spacing w:val="-1"/>
        </w:rPr>
        <w:t>tender</w:t>
      </w:r>
      <w:r w:rsidRPr="00CD2B26">
        <w:rPr>
          <w:rFonts w:cs="Arial"/>
        </w:rPr>
        <w:t xml:space="preserve"> is </w:t>
      </w:r>
      <w:r w:rsidRPr="00CD2B26">
        <w:rPr>
          <w:rFonts w:cs="Arial"/>
          <w:spacing w:val="-2"/>
        </w:rPr>
        <w:t>to</w:t>
      </w:r>
      <w:r w:rsidRPr="00CD2B26">
        <w:rPr>
          <w:rFonts w:cs="Arial"/>
        </w:rPr>
        <w:t xml:space="preserve"> </w:t>
      </w:r>
      <w:r w:rsidRPr="00CD2B26">
        <w:rPr>
          <w:rFonts w:cs="Arial"/>
          <w:spacing w:val="-1"/>
        </w:rPr>
        <w:t>include</w:t>
      </w:r>
      <w:r w:rsidR="006616A1" w:rsidRPr="00CD2B26">
        <w:rPr>
          <w:rFonts w:cs="Arial"/>
          <w:spacing w:val="-1"/>
        </w:rPr>
        <w:t>:</w:t>
      </w:r>
      <w:r w:rsidR="000A72F9" w:rsidRPr="00CD2B26">
        <w:rPr>
          <w:rFonts w:cs="Arial"/>
          <w:b/>
        </w:rPr>
        <w:t xml:space="preserve"> </w:t>
      </w:r>
    </w:p>
    <w:p w14:paraId="49FB81E2" w14:textId="0477EC21" w:rsidR="004C3ECA" w:rsidRPr="00CD2B26" w:rsidRDefault="00401B7E">
      <w:pPr>
        <w:numPr>
          <w:ilvl w:val="3"/>
          <w:numId w:val="14"/>
        </w:numPr>
        <w:tabs>
          <w:tab w:val="left" w:pos="1134"/>
          <w:tab w:val="left" w:pos="1580"/>
        </w:tabs>
        <w:spacing w:before="144" w:line="264" w:lineRule="auto"/>
        <w:ind w:right="114" w:hanging="470"/>
        <w:jc w:val="both"/>
        <w:rPr>
          <w:rFonts w:ascii="Arial" w:hAnsi="Arial" w:cs="Arial"/>
          <w:sz w:val="24"/>
          <w:szCs w:val="24"/>
        </w:rPr>
      </w:pPr>
      <w:r w:rsidRPr="00CD2B26">
        <w:rPr>
          <w:rFonts w:ascii="Arial" w:hAnsi="Arial" w:cs="Arial"/>
          <w:sz w:val="24"/>
          <w:szCs w:val="24"/>
        </w:rPr>
        <w:t>t</w:t>
      </w:r>
      <w:r w:rsidR="004C3ECA" w:rsidRPr="00CD2B26">
        <w:rPr>
          <w:rFonts w:ascii="Arial" w:hAnsi="Arial" w:cs="Arial"/>
          <w:sz w:val="24"/>
          <w:szCs w:val="24"/>
        </w:rPr>
        <w:t>he Fee schedule</w:t>
      </w:r>
      <w:r w:rsidR="004C3ECA" w:rsidRPr="00CD2B26">
        <w:rPr>
          <w:rFonts w:ascii="Arial" w:hAnsi="Arial" w:cs="Arial"/>
          <w:spacing w:val="-1"/>
          <w:sz w:val="24"/>
          <w:szCs w:val="24"/>
        </w:rPr>
        <w:t>,</w:t>
      </w:r>
      <w:r w:rsidR="004C3ECA" w:rsidRPr="00CD2B26">
        <w:rPr>
          <w:rFonts w:ascii="Arial" w:hAnsi="Arial" w:cs="Arial"/>
          <w:spacing w:val="23"/>
          <w:sz w:val="24"/>
          <w:szCs w:val="24"/>
        </w:rPr>
        <w:t xml:space="preserve"> </w:t>
      </w:r>
      <w:r w:rsidR="004C3ECA" w:rsidRPr="00CD2B26">
        <w:rPr>
          <w:rFonts w:ascii="Arial" w:hAnsi="Arial" w:cs="Arial"/>
          <w:sz w:val="24"/>
          <w:szCs w:val="24"/>
        </w:rPr>
        <w:t>a</w:t>
      </w:r>
      <w:r w:rsidR="004C3ECA" w:rsidRPr="00CD2B26">
        <w:rPr>
          <w:rFonts w:ascii="Arial" w:hAnsi="Arial" w:cs="Arial"/>
          <w:spacing w:val="25"/>
          <w:sz w:val="24"/>
          <w:szCs w:val="24"/>
        </w:rPr>
        <w:t xml:space="preserve"> </w:t>
      </w:r>
      <w:r w:rsidR="004C3ECA" w:rsidRPr="00CD2B26">
        <w:rPr>
          <w:rFonts w:ascii="Arial" w:hAnsi="Arial" w:cs="Arial"/>
          <w:spacing w:val="-1"/>
          <w:sz w:val="24"/>
          <w:szCs w:val="24"/>
        </w:rPr>
        <w:t>build-up</w:t>
      </w:r>
      <w:r w:rsidR="004C3ECA" w:rsidRPr="00CD2B26">
        <w:rPr>
          <w:rFonts w:ascii="Arial" w:hAnsi="Arial" w:cs="Arial"/>
          <w:spacing w:val="23"/>
          <w:sz w:val="24"/>
          <w:szCs w:val="24"/>
        </w:rPr>
        <w:t xml:space="preserve"> </w:t>
      </w:r>
      <w:r w:rsidR="004C3ECA" w:rsidRPr="00CD2B26">
        <w:rPr>
          <w:rFonts w:ascii="Arial" w:hAnsi="Arial" w:cs="Arial"/>
          <w:spacing w:val="-1"/>
          <w:sz w:val="24"/>
          <w:szCs w:val="24"/>
        </w:rPr>
        <w:t>of</w:t>
      </w:r>
      <w:r w:rsidR="004C3ECA" w:rsidRPr="00CD2B26">
        <w:rPr>
          <w:rFonts w:ascii="Arial" w:hAnsi="Arial" w:cs="Arial"/>
          <w:spacing w:val="25"/>
          <w:sz w:val="24"/>
          <w:szCs w:val="24"/>
        </w:rPr>
        <w:t xml:space="preserve"> </w:t>
      </w:r>
      <w:r w:rsidR="004C3ECA" w:rsidRPr="00CD2B26">
        <w:rPr>
          <w:rFonts w:ascii="Arial" w:hAnsi="Arial" w:cs="Arial"/>
          <w:spacing w:val="-1"/>
          <w:sz w:val="24"/>
          <w:szCs w:val="24"/>
        </w:rPr>
        <w:t>the</w:t>
      </w:r>
      <w:r w:rsidR="004C3ECA" w:rsidRPr="00CD2B26">
        <w:rPr>
          <w:rFonts w:ascii="Arial" w:hAnsi="Arial" w:cs="Arial"/>
          <w:spacing w:val="24"/>
          <w:sz w:val="24"/>
          <w:szCs w:val="24"/>
        </w:rPr>
        <w:t xml:space="preserve"> </w:t>
      </w:r>
      <w:r w:rsidR="004C3ECA" w:rsidRPr="00CD2B26">
        <w:rPr>
          <w:rFonts w:ascii="Arial" w:hAnsi="Arial" w:cs="Arial"/>
          <w:iCs/>
          <w:spacing w:val="-1"/>
          <w:sz w:val="24"/>
          <w:szCs w:val="24"/>
        </w:rPr>
        <w:t>fee</w:t>
      </w:r>
      <w:r w:rsidR="004C3ECA" w:rsidRPr="00CD2B26">
        <w:rPr>
          <w:rFonts w:ascii="Arial" w:hAnsi="Arial" w:cs="Arial"/>
          <w:iCs/>
          <w:spacing w:val="60"/>
          <w:sz w:val="24"/>
          <w:szCs w:val="24"/>
        </w:rPr>
        <w:t xml:space="preserve"> </w:t>
      </w:r>
      <w:r w:rsidR="004C3ECA" w:rsidRPr="00CD2B26">
        <w:rPr>
          <w:rFonts w:ascii="Arial" w:hAnsi="Arial" w:cs="Arial"/>
          <w:iCs/>
          <w:spacing w:val="-1"/>
          <w:sz w:val="24"/>
          <w:szCs w:val="24"/>
        </w:rPr>
        <w:t>percentage</w:t>
      </w:r>
      <w:r w:rsidR="004C3ECA" w:rsidRPr="00CD2B26">
        <w:rPr>
          <w:rFonts w:ascii="Arial" w:hAnsi="Arial" w:cs="Arial"/>
          <w:iCs/>
          <w:spacing w:val="66"/>
          <w:sz w:val="24"/>
          <w:szCs w:val="24"/>
        </w:rPr>
        <w:t xml:space="preserve"> </w:t>
      </w:r>
      <w:r w:rsidR="004C3ECA" w:rsidRPr="00CD2B26">
        <w:rPr>
          <w:rFonts w:ascii="Arial" w:hAnsi="Arial" w:cs="Arial"/>
          <w:spacing w:val="-1"/>
          <w:sz w:val="24"/>
          <w:szCs w:val="24"/>
        </w:rPr>
        <w:t>quoted</w:t>
      </w:r>
      <w:r w:rsidR="004C3ECA" w:rsidRPr="00CD2B26">
        <w:rPr>
          <w:rFonts w:ascii="Arial" w:hAnsi="Arial" w:cs="Arial"/>
          <w:spacing w:val="61"/>
          <w:sz w:val="24"/>
          <w:szCs w:val="24"/>
        </w:rPr>
        <w:t xml:space="preserve"> </w:t>
      </w:r>
      <w:r w:rsidR="004C3ECA" w:rsidRPr="00CD2B26">
        <w:rPr>
          <w:rFonts w:ascii="Arial" w:hAnsi="Arial" w:cs="Arial"/>
          <w:sz w:val="24"/>
          <w:szCs w:val="24"/>
        </w:rPr>
        <w:t>in</w:t>
      </w:r>
      <w:r w:rsidR="004C3ECA" w:rsidRPr="00CD2B26">
        <w:rPr>
          <w:rFonts w:ascii="Arial" w:hAnsi="Arial" w:cs="Arial"/>
          <w:spacing w:val="61"/>
          <w:sz w:val="24"/>
          <w:szCs w:val="24"/>
        </w:rPr>
        <w:t xml:space="preserve"> </w:t>
      </w:r>
      <w:r w:rsidR="004C3ECA" w:rsidRPr="00CD2B26">
        <w:rPr>
          <w:rFonts w:ascii="Arial" w:hAnsi="Arial" w:cs="Arial"/>
          <w:sz w:val="24"/>
          <w:szCs w:val="24"/>
        </w:rPr>
        <w:t>the</w:t>
      </w:r>
      <w:r w:rsidR="004C3ECA" w:rsidRPr="00CD2B26">
        <w:rPr>
          <w:rFonts w:ascii="Arial" w:hAnsi="Arial" w:cs="Arial"/>
          <w:spacing w:val="62"/>
          <w:sz w:val="24"/>
          <w:szCs w:val="24"/>
        </w:rPr>
        <w:t xml:space="preserve"> </w:t>
      </w:r>
      <w:r w:rsidR="004C3ECA" w:rsidRPr="00CD2B26">
        <w:rPr>
          <w:rFonts w:ascii="Arial" w:hAnsi="Arial" w:cs="Arial"/>
          <w:spacing w:val="-1"/>
          <w:sz w:val="24"/>
          <w:szCs w:val="24"/>
        </w:rPr>
        <w:t>framework’s</w:t>
      </w:r>
      <w:r w:rsidR="004C3ECA" w:rsidRPr="00CD2B26">
        <w:rPr>
          <w:rFonts w:ascii="Arial" w:hAnsi="Arial" w:cs="Arial"/>
          <w:spacing w:val="45"/>
          <w:sz w:val="24"/>
          <w:szCs w:val="24"/>
        </w:rPr>
        <w:t xml:space="preserve"> </w:t>
      </w:r>
      <w:r w:rsidR="004C3ECA" w:rsidRPr="00CD2B26">
        <w:rPr>
          <w:rFonts w:ascii="Arial" w:hAnsi="Arial" w:cs="Arial"/>
          <w:sz w:val="24"/>
          <w:szCs w:val="24"/>
        </w:rPr>
        <w:t>Contract</w:t>
      </w:r>
      <w:r w:rsidR="004C3ECA" w:rsidRPr="00CD2B26">
        <w:rPr>
          <w:rFonts w:ascii="Arial" w:hAnsi="Arial" w:cs="Arial"/>
          <w:spacing w:val="47"/>
          <w:sz w:val="24"/>
          <w:szCs w:val="24"/>
        </w:rPr>
        <w:t xml:space="preserve"> </w:t>
      </w:r>
      <w:r w:rsidR="004C3ECA" w:rsidRPr="00CD2B26">
        <w:rPr>
          <w:rFonts w:ascii="Arial" w:hAnsi="Arial" w:cs="Arial"/>
          <w:sz w:val="24"/>
          <w:szCs w:val="24"/>
        </w:rPr>
        <w:t>Data</w:t>
      </w:r>
      <w:r w:rsidR="004C3ECA" w:rsidRPr="00CD2B26">
        <w:rPr>
          <w:rFonts w:ascii="Arial" w:hAnsi="Arial" w:cs="Arial"/>
          <w:spacing w:val="46"/>
          <w:sz w:val="24"/>
          <w:szCs w:val="24"/>
        </w:rPr>
        <w:t xml:space="preserve"> </w:t>
      </w:r>
      <w:r w:rsidR="004C3ECA" w:rsidRPr="00CD2B26">
        <w:rPr>
          <w:rFonts w:ascii="Arial" w:hAnsi="Arial" w:cs="Arial"/>
          <w:sz w:val="24"/>
          <w:szCs w:val="24"/>
        </w:rPr>
        <w:t>Part</w:t>
      </w:r>
      <w:r w:rsidR="004C3ECA" w:rsidRPr="00CD2B26">
        <w:rPr>
          <w:rFonts w:ascii="Arial" w:hAnsi="Arial" w:cs="Arial"/>
          <w:spacing w:val="44"/>
          <w:sz w:val="24"/>
          <w:szCs w:val="24"/>
        </w:rPr>
        <w:t xml:space="preserve"> </w:t>
      </w:r>
      <w:r w:rsidR="004C3ECA" w:rsidRPr="00CD2B26">
        <w:rPr>
          <w:rFonts w:ascii="Arial" w:hAnsi="Arial" w:cs="Arial"/>
          <w:sz w:val="24"/>
          <w:szCs w:val="24"/>
        </w:rPr>
        <w:t>2,</w:t>
      </w:r>
      <w:r w:rsidR="004C3ECA" w:rsidRPr="00CD2B26">
        <w:rPr>
          <w:rFonts w:ascii="Arial" w:hAnsi="Arial" w:cs="Arial"/>
          <w:spacing w:val="46"/>
          <w:sz w:val="24"/>
          <w:szCs w:val="24"/>
        </w:rPr>
        <w:t xml:space="preserve"> </w:t>
      </w:r>
      <w:r w:rsidR="004C3ECA" w:rsidRPr="00CD2B26">
        <w:rPr>
          <w:rFonts w:ascii="Arial" w:hAnsi="Arial" w:cs="Arial"/>
          <w:spacing w:val="-1"/>
          <w:sz w:val="24"/>
          <w:szCs w:val="24"/>
        </w:rPr>
        <w:t>which</w:t>
      </w:r>
      <w:r w:rsidR="004C3ECA" w:rsidRPr="00CD2B26">
        <w:rPr>
          <w:rFonts w:ascii="Arial" w:hAnsi="Arial" w:cs="Arial"/>
          <w:spacing w:val="49"/>
          <w:sz w:val="24"/>
          <w:szCs w:val="24"/>
        </w:rPr>
        <w:t xml:space="preserve"> </w:t>
      </w:r>
      <w:r w:rsidR="004C3ECA" w:rsidRPr="00CD2B26">
        <w:rPr>
          <w:rFonts w:ascii="Arial" w:hAnsi="Arial" w:cs="Arial"/>
          <w:sz w:val="24"/>
          <w:szCs w:val="24"/>
        </w:rPr>
        <w:t>must</w:t>
      </w:r>
      <w:r w:rsidR="004C3ECA" w:rsidRPr="00CD2B26">
        <w:rPr>
          <w:rFonts w:ascii="Arial" w:hAnsi="Arial" w:cs="Arial"/>
          <w:spacing w:val="43"/>
          <w:sz w:val="24"/>
          <w:szCs w:val="24"/>
        </w:rPr>
        <w:t xml:space="preserve"> </w:t>
      </w:r>
      <w:r w:rsidR="004C3ECA" w:rsidRPr="00CD2B26">
        <w:rPr>
          <w:rFonts w:ascii="Arial" w:hAnsi="Arial" w:cs="Arial"/>
          <w:sz w:val="24"/>
          <w:szCs w:val="24"/>
        </w:rPr>
        <w:t>follow</w:t>
      </w:r>
      <w:r w:rsidR="004C3ECA" w:rsidRPr="00CD2B26">
        <w:rPr>
          <w:rFonts w:ascii="Arial" w:hAnsi="Arial" w:cs="Arial"/>
          <w:spacing w:val="43"/>
          <w:sz w:val="24"/>
          <w:szCs w:val="24"/>
        </w:rPr>
        <w:t xml:space="preserve"> </w:t>
      </w:r>
      <w:r w:rsidR="004C3ECA" w:rsidRPr="00CD2B26">
        <w:rPr>
          <w:rFonts w:ascii="Arial" w:hAnsi="Arial" w:cs="Arial"/>
          <w:sz w:val="24"/>
          <w:szCs w:val="24"/>
        </w:rPr>
        <w:t>the</w:t>
      </w:r>
      <w:r w:rsidR="004C3ECA" w:rsidRPr="00CD2B26">
        <w:rPr>
          <w:rFonts w:ascii="Arial" w:hAnsi="Arial" w:cs="Arial"/>
          <w:spacing w:val="46"/>
          <w:sz w:val="24"/>
          <w:szCs w:val="24"/>
        </w:rPr>
        <w:t xml:space="preserve"> </w:t>
      </w:r>
      <w:r w:rsidR="004C3ECA" w:rsidRPr="00CD2B26">
        <w:rPr>
          <w:rFonts w:ascii="Arial" w:hAnsi="Arial" w:cs="Arial"/>
          <w:spacing w:val="-1"/>
          <w:sz w:val="24"/>
          <w:szCs w:val="24"/>
        </w:rPr>
        <w:t>layout</w:t>
      </w:r>
      <w:r w:rsidR="004C3ECA" w:rsidRPr="00CD2B26">
        <w:rPr>
          <w:rFonts w:ascii="Arial" w:hAnsi="Arial" w:cs="Arial"/>
          <w:spacing w:val="31"/>
          <w:sz w:val="24"/>
          <w:szCs w:val="24"/>
        </w:rPr>
        <w:t xml:space="preserve"> </w:t>
      </w:r>
      <w:r w:rsidR="004C3ECA" w:rsidRPr="00CD2B26">
        <w:rPr>
          <w:rFonts w:ascii="Arial" w:hAnsi="Arial" w:cs="Arial"/>
          <w:spacing w:val="-1"/>
          <w:sz w:val="24"/>
          <w:szCs w:val="24"/>
        </w:rPr>
        <w:t>shown</w:t>
      </w:r>
      <w:r w:rsidR="004C3ECA" w:rsidRPr="00CD2B26">
        <w:rPr>
          <w:rFonts w:ascii="Arial" w:hAnsi="Arial" w:cs="Arial"/>
          <w:sz w:val="24"/>
          <w:szCs w:val="24"/>
        </w:rPr>
        <w:t xml:space="preserve"> </w:t>
      </w:r>
      <w:r w:rsidRPr="00CD2B26">
        <w:rPr>
          <w:rFonts w:ascii="Arial" w:hAnsi="Arial" w:cs="Arial"/>
          <w:sz w:val="24"/>
          <w:szCs w:val="24"/>
        </w:rPr>
        <w:t>in the Pro-Forma for Fee Schedule (</w:t>
      </w:r>
      <w:hyperlink w:anchor="_Annex_T_-" w:history="1">
        <w:r w:rsidR="004C3ECA" w:rsidRPr="00CD2B26">
          <w:rPr>
            <w:rStyle w:val="Hyperlink"/>
            <w:rFonts w:ascii="Arial" w:hAnsi="Arial" w:cs="Arial"/>
            <w:sz w:val="24"/>
            <w:szCs w:val="24"/>
          </w:rPr>
          <w:t>Annex T</w:t>
        </w:r>
      </w:hyperlink>
      <w:r w:rsidRPr="00CD2B26">
        <w:rPr>
          <w:rStyle w:val="Hyperlink"/>
          <w:rFonts w:ascii="Arial" w:hAnsi="Arial" w:cs="Arial"/>
          <w:sz w:val="24"/>
          <w:szCs w:val="24"/>
        </w:rPr>
        <w:t>)</w:t>
      </w:r>
    </w:p>
    <w:p w14:paraId="6CF2F413" w14:textId="28702967" w:rsidR="000A72F9" w:rsidRPr="00CD2B26" w:rsidRDefault="001801F2">
      <w:pPr>
        <w:numPr>
          <w:ilvl w:val="3"/>
          <w:numId w:val="14"/>
        </w:numPr>
        <w:tabs>
          <w:tab w:val="left" w:pos="1134"/>
          <w:tab w:val="left" w:pos="1580"/>
        </w:tabs>
        <w:spacing w:before="144" w:line="264" w:lineRule="auto"/>
        <w:ind w:right="114" w:hanging="470"/>
        <w:jc w:val="both"/>
        <w:rPr>
          <w:rFonts w:ascii="Arial" w:eastAsia="Arial" w:hAnsi="Arial" w:cs="Arial"/>
          <w:sz w:val="24"/>
          <w:szCs w:val="24"/>
        </w:rPr>
      </w:pPr>
      <w:r w:rsidRPr="00CD2B26">
        <w:rPr>
          <w:rFonts w:ascii="Arial" w:eastAsia="Arial" w:hAnsi="Arial" w:cs="Arial"/>
          <w:sz w:val="24"/>
          <w:szCs w:val="24"/>
        </w:rPr>
        <w:lastRenderedPageBreak/>
        <w:t>Fee schedules</w:t>
      </w:r>
      <w:r w:rsidR="000A72F9" w:rsidRPr="00CD2B26">
        <w:rPr>
          <w:rFonts w:ascii="Arial" w:eastAsia="Arial" w:hAnsi="Arial" w:cs="Arial"/>
          <w:spacing w:val="-1"/>
          <w:sz w:val="24"/>
          <w:szCs w:val="24"/>
        </w:rPr>
        <w:t>,</w:t>
      </w:r>
      <w:r w:rsidR="000A72F9" w:rsidRPr="00CD2B26">
        <w:rPr>
          <w:rFonts w:ascii="Arial" w:eastAsia="Arial" w:hAnsi="Arial" w:cs="Arial"/>
          <w:spacing w:val="23"/>
          <w:sz w:val="24"/>
          <w:szCs w:val="24"/>
        </w:rPr>
        <w:t xml:space="preserve"> </w:t>
      </w:r>
      <w:r w:rsidR="000A72F9" w:rsidRPr="00CD2B26">
        <w:rPr>
          <w:rFonts w:ascii="Arial" w:eastAsia="Arial" w:hAnsi="Arial" w:cs="Arial"/>
          <w:sz w:val="24"/>
          <w:szCs w:val="24"/>
        </w:rPr>
        <w:t>a</w:t>
      </w:r>
      <w:r w:rsidR="000A72F9" w:rsidRPr="00CD2B26">
        <w:rPr>
          <w:rFonts w:ascii="Arial" w:eastAsia="Arial" w:hAnsi="Arial" w:cs="Arial"/>
          <w:spacing w:val="25"/>
          <w:sz w:val="24"/>
          <w:szCs w:val="24"/>
        </w:rPr>
        <w:t xml:space="preserve"> </w:t>
      </w:r>
      <w:r w:rsidR="000A72F9" w:rsidRPr="00CD2B26">
        <w:rPr>
          <w:rFonts w:ascii="Arial" w:eastAsia="Arial" w:hAnsi="Arial" w:cs="Arial"/>
          <w:spacing w:val="-1"/>
          <w:sz w:val="24"/>
          <w:szCs w:val="24"/>
        </w:rPr>
        <w:t>build-up</w:t>
      </w:r>
      <w:r w:rsidR="000A72F9" w:rsidRPr="00CD2B26">
        <w:rPr>
          <w:rFonts w:ascii="Arial" w:eastAsia="Arial" w:hAnsi="Arial" w:cs="Arial"/>
          <w:spacing w:val="23"/>
          <w:sz w:val="24"/>
          <w:szCs w:val="24"/>
        </w:rPr>
        <w:t xml:space="preserve"> </w:t>
      </w:r>
      <w:r w:rsidR="000A72F9" w:rsidRPr="00CD2B26">
        <w:rPr>
          <w:rFonts w:ascii="Arial" w:eastAsia="Arial" w:hAnsi="Arial" w:cs="Arial"/>
          <w:spacing w:val="-1"/>
          <w:sz w:val="24"/>
          <w:szCs w:val="24"/>
        </w:rPr>
        <w:t>of</w:t>
      </w:r>
      <w:r w:rsidR="000A72F9" w:rsidRPr="00CD2B26">
        <w:rPr>
          <w:rFonts w:ascii="Arial" w:eastAsia="Arial" w:hAnsi="Arial" w:cs="Arial"/>
          <w:spacing w:val="25"/>
          <w:sz w:val="24"/>
          <w:szCs w:val="24"/>
        </w:rPr>
        <w:t xml:space="preserve"> </w:t>
      </w:r>
      <w:r w:rsidR="000A72F9" w:rsidRPr="00CD2B26">
        <w:rPr>
          <w:rFonts w:ascii="Arial" w:eastAsia="Arial" w:hAnsi="Arial" w:cs="Arial"/>
          <w:spacing w:val="-1"/>
          <w:sz w:val="24"/>
          <w:szCs w:val="24"/>
        </w:rPr>
        <w:t>the</w:t>
      </w:r>
      <w:r w:rsidR="000A72F9" w:rsidRPr="00CD2B26">
        <w:rPr>
          <w:rFonts w:ascii="Arial" w:eastAsia="Arial" w:hAnsi="Arial" w:cs="Arial"/>
          <w:spacing w:val="24"/>
          <w:sz w:val="24"/>
          <w:szCs w:val="24"/>
        </w:rPr>
        <w:t xml:space="preserve"> </w:t>
      </w:r>
      <w:r w:rsidR="000A72F9" w:rsidRPr="00CD2B26">
        <w:rPr>
          <w:rFonts w:ascii="Arial" w:eastAsia="Arial" w:hAnsi="Arial" w:cs="Arial"/>
          <w:spacing w:val="-1"/>
          <w:sz w:val="24"/>
          <w:szCs w:val="24"/>
        </w:rPr>
        <w:t>direct,</w:t>
      </w:r>
      <w:r w:rsidR="000A72F9" w:rsidRPr="00CD2B26">
        <w:rPr>
          <w:rFonts w:ascii="Arial" w:eastAsia="Arial" w:hAnsi="Arial" w:cs="Arial"/>
          <w:spacing w:val="22"/>
          <w:sz w:val="24"/>
          <w:szCs w:val="24"/>
        </w:rPr>
        <w:t xml:space="preserve"> </w:t>
      </w:r>
      <w:r w:rsidR="000A72F9" w:rsidRPr="00CD2B26">
        <w:rPr>
          <w:rFonts w:ascii="Arial" w:eastAsia="Arial" w:hAnsi="Arial" w:cs="Arial"/>
          <w:spacing w:val="-1"/>
          <w:sz w:val="24"/>
          <w:szCs w:val="24"/>
        </w:rPr>
        <w:t>Associated</w:t>
      </w:r>
      <w:r w:rsidR="000A72F9" w:rsidRPr="00CD2B26">
        <w:rPr>
          <w:rFonts w:ascii="Arial" w:eastAsia="Arial" w:hAnsi="Arial" w:cs="Arial"/>
          <w:spacing w:val="61"/>
          <w:sz w:val="24"/>
          <w:szCs w:val="24"/>
        </w:rPr>
        <w:t xml:space="preserve"> </w:t>
      </w:r>
      <w:r w:rsidR="000A72F9" w:rsidRPr="00CD2B26">
        <w:rPr>
          <w:rFonts w:ascii="Arial" w:eastAsia="Arial" w:hAnsi="Arial" w:cs="Arial"/>
          <w:spacing w:val="-1"/>
          <w:sz w:val="24"/>
          <w:szCs w:val="24"/>
        </w:rPr>
        <w:t>Company</w:t>
      </w:r>
      <w:r w:rsidR="000A72F9" w:rsidRPr="00CD2B26">
        <w:rPr>
          <w:rFonts w:ascii="Arial" w:eastAsia="Arial" w:hAnsi="Arial" w:cs="Arial"/>
          <w:spacing w:val="63"/>
          <w:sz w:val="24"/>
          <w:szCs w:val="24"/>
        </w:rPr>
        <w:t xml:space="preserve"> </w:t>
      </w:r>
      <w:r w:rsidR="000A72F9" w:rsidRPr="00CD2B26">
        <w:rPr>
          <w:rFonts w:ascii="Arial" w:eastAsia="Arial" w:hAnsi="Arial" w:cs="Arial"/>
          <w:spacing w:val="-1"/>
          <w:sz w:val="24"/>
          <w:szCs w:val="24"/>
        </w:rPr>
        <w:t>and</w:t>
      </w:r>
      <w:r w:rsidR="000A72F9" w:rsidRPr="00CD2B26">
        <w:rPr>
          <w:rFonts w:ascii="Arial" w:eastAsia="Arial" w:hAnsi="Arial" w:cs="Arial"/>
          <w:spacing w:val="64"/>
          <w:sz w:val="24"/>
          <w:szCs w:val="24"/>
        </w:rPr>
        <w:t xml:space="preserve"> </w:t>
      </w:r>
      <w:r w:rsidR="000A72F9" w:rsidRPr="00CD2B26">
        <w:rPr>
          <w:rFonts w:ascii="Arial" w:eastAsia="Arial" w:hAnsi="Arial" w:cs="Arial"/>
          <w:spacing w:val="-1"/>
          <w:sz w:val="24"/>
          <w:szCs w:val="24"/>
        </w:rPr>
        <w:t>subcontracted</w:t>
      </w:r>
      <w:r w:rsidR="000A72F9" w:rsidRPr="00CD2B26">
        <w:rPr>
          <w:rFonts w:ascii="Arial" w:eastAsia="Arial" w:hAnsi="Arial" w:cs="Arial"/>
          <w:spacing w:val="63"/>
          <w:sz w:val="24"/>
          <w:szCs w:val="24"/>
        </w:rPr>
        <w:t xml:space="preserve"> </w:t>
      </w:r>
      <w:r w:rsidR="000A72F9" w:rsidRPr="00CD2B26">
        <w:rPr>
          <w:rFonts w:ascii="Arial" w:eastAsia="Arial" w:hAnsi="Arial" w:cs="Arial"/>
          <w:spacing w:val="-1"/>
          <w:sz w:val="24"/>
          <w:szCs w:val="24"/>
        </w:rPr>
        <w:t>fee</w:t>
      </w:r>
      <w:r w:rsidR="000A72F9" w:rsidRPr="00CD2B26">
        <w:rPr>
          <w:rFonts w:ascii="Arial" w:eastAsia="Arial" w:hAnsi="Arial" w:cs="Arial"/>
          <w:spacing w:val="60"/>
          <w:sz w:val="24"/>
          <w:szCs w:val="24"/>
        </w:rPr>
        <w:t xml:space="preserve"> </w:t>
      </w:r>
      <w:r w:rsidR="000A72F9" w:rsidRPr="00CD2B26">
        <w:rPr>
          <w:rFonts w:ascii="Arial" w:eastAsia="Arial" w:hAnsi="Arial" w:cs="Arial"/>
          <w:spacing w:val="-1"/>
          <w:sz w:val="24"/>
          <w:szCs w:val="24"/>
        </w:rPr>
        <w:t>percentages</w:t>
      </w:r>
      <w:r w:rsidR="000A72F9" w:rsidRPr="00CD2B26">
        <w:rPr>
          <w:rFonts w:ascii="Arial" w:eastAsia="Arial" w:hAnsi="Arial" w:cs="Arial"/>
          <w:spacing w:val="66"/>
          <w:sz w:val="24"/>
          <w:szCs w:val="24"/>
        </w:rPr>
        <w:t xml:space="preserve"> </w:t>
      </w:r>
      <w:r w:rsidR="000A72F9" w:rsidRPr="00CD2B26">
        <w:rPr>
          <w:rFonts w:ascii="Arial" w:eastAsia="Arial" w:hAnsi="Arial" w:cs="Arial"/>
          <w:spacing w:val="-1"/>
          <w:sz w:val="24"/>
          <w:szCs w:val="24"/>
        </w:rPr>
        <w:t>quoted</w:t>
      </w:r>
      <w:r w:rsidR="000A72F9" w:rsidRPr="00CD2B26">
        <w:rPr>
          <w:rFonts w:ascii="Arial" w:eastAsia="Arial" w:hAnsi="Arial" w:cs="Arial"/>
          <w:spacing w:val="61"/>
          <w:sz w:val="24"/>
          <w:szCs w:val="24"/>
        </w:rPr>
        <w:t xml:space="preserve"> </w:t>
      </w:r>
      <w:r w:rsidR="000A72F9" w:rsidRPr="00CD2B26">
        <w:rPr>
          <w:rFonts w:ascii="Arial" w:eastAsia="Arial" w:hAnsi="Arial" w:cs="Arial"/>
          <w:sz w:val="24"/>
          <w:szCs w:val="24"/>
        </w:rPr>
        <w:t>in</w:t>
      </w:r>
      <w:r w:rsidR="000A72F9" w:rsidRPr="00CD2B26">
        <w:rPr>
          <w:rFonts w:ascii="Arial" w:eastAsia="Arial" w:hAnsi="Arial" w:cs="Arial"/>
          <w:spacing w:val="61"/>
          <w:sz w:val="24"/>
          <w:szCs w:val="24"/>
        </w:rPr>
        <w:t xml:space="preserve"> </w:t>
      </w:r>
      <w:r w:rsidR="000A72F9" w:rsidRPr="00CD2B26">
        <w:rPr>
          <w:rFonts w:ascii="Arial" w:eastAsia="Arial" w:hAnsi="Arial" w:cs="Arial"/>
          <w:sz w:val="24"/>
          <w:szCs w:val="24"/>
        </w:rPr>
        <w:t>the</w:t>
      </w:r>
      <w:r w:rsidR="000A72F9" w:rsidRPr="00CD2B26">
        <w:rPr>
          <w:rFonts w:ascii="Arial" w:eastAsia="Arial" w:hAnsi="Arial" w:cs="Arial"/>
          <w:spacing w:val="62"/>
          <w:sz w:val="24"/>
          <w:szCs w:val="24"/>
        </w:rPr>
        <w:t xml:space="preserve"> </w:t>
      </w:r>
      <w:r w:rsidR="000A72F9" w:rsidRPr="00CD2B26">
        <w:rPr>
          <w:rFonts w:ascii="Arial" w:eastAsia="Arial" w:hAnsi="Arial" w:cs="Arial"/>
          <w:spacing w:val="-1"/>
          <w:sz w:val="24"/>
          <w:szCs w:val="24"/>
        </w:rPr>
        <w:t>framework’s</w:t>
      </w:r>
      <w:r w:rsidR="000A72F9" w:rsidRPr="00CD2B26">
        <w:rPr>
          <w:rFonts w:ascii="Arial" w:eastAsia="Arial" w:hAnsi="Arial" w:cs="Arial"/>
          <w:spacing w:val="45"/>
          <w:sz w:val="24"/>
          <w:szCs w:val="24"/>
        </w:rPr>
        <w:t xml:space="preserve"> </w:t>
      </w:r>
      <w:r w:rsidR="000A72F9" w:rsidRPr="00CD2B26">
        <w:rPr>
          <w:rFonts w:ascii="Arial" w:eastAsia="Arial" w:hAnsi="Arial" w:cs="Arial"/>
          <w:sz w:val="24"/>
          <w:szCs w:val="24"/>
        </w:rPr>
        <w:t>Contract</w:t>
      </w:r>
      <w:r w:rsidR="000A72F9" w:rsidRPr="00CD2B26">
        <w:rPr>
          <w:rFonts w:ascii="Arial" w:eastAsia="Arial" w:hAnsi="Arial" w:cs="Arial"/>
          <w:spacing w:val="47"/>
          <w:sz w:val="24"/>
          <w:szCs w:val="24"/>
        </w:rPr>
        <w:t xml:space="preserve"> </w:t>
      </w:r>
      <w:r w:rsidR="000A72F9" w:rsidRPr="00CD2B26">
        <w:rPr>
          <w:rFonts w:ascii="Arial" w:eastAsia="Arial" w:hAnsi="Arial" w:cs="Arial"/>
          <w:sz w:val="24"/>
          <w:szCs w:val="24"/>
        </w:rPr>
        <w:t>Data</w:t>
      </w:r>
      <w:r w:rsidR="000A72F9" w:rsidRPr="00CD2B26">
        <w:rPr>
          <w:rFonts w:ascii="Arial" w:eastAsia="Arial" w:hAnsi="Arial" w:cs="Arial"/>
          <w:spacing w:val="46"/>
          <w:sz w:val="24"/>
          <w:szCs w:val="24"/>
        </w:rPr>
        <w:t xml:space="preserve"> </w:t>
      </w:r>
      <w:r w:rsidR="000A72F9" w:rsidRPr="00CD2B26">
        <w:rPr>
          <w:rFonts w:ascii="Arial" w:eastAsia="Arial" w:hAnsi="Arial" w:cs="Arial"/>
          <w:sz w:val="24"/>
          <w:szCs w:val="24"/>
        </w:rPr>
        <w:t>Part</w:t>
      </w:r>
      <w:r w:rsidR="000A72F9" w:rsidRPr="00CD2B26">
        <w:rPr>
          <w:rFonts w:ascii="Arial" w:eastAsia="Arial" w:hAnsi="Arial" w:cs="Arial"/>
          <w:spacing w:val="44"/>
          <w:sz w:val="24"/>
          <w:szCs w:val="24"/>
        </w:rPr>
        <w:t xml:space="preserve"> </w:t>
      </w:r>
      <w:r w:rsidR="000A72F9" w:rsidRPr="00CD2B26">
        <w:rPr>
          <w:rFonts w:ascii="Arial" w:eastAsia="Arial" w:hAnsi="Arial" w:cs="Arial"/>
          <w:sz w:val="24"/>
          <w:szCs w:val="24"/>
        </w:rPr>
        <w:t>2,</w:t>
      </w:r>
      <w:r w:rsidR="000A72F9" w:rsidRPr="00CD2B26">
        <w:rPr>
          <w:rFonts w:ascii="Arial" w:eastAsia="Arial" w:hAnsi="Arial" w:cs="Arial"/>
          <w:spacing w:val="46"/>
          <w:sz w:val="24"/>
          <w:szCs w:val="24"/>
        </w:rPr>
        <w:t xml:space="preserve"> </w:t>
      </w:r>
      <w:r w:rsidR="000A72F9" w:rsidRPr="00CD2B26">
        <w:rPr>
          <w:rFonts w:ascii="Arial" w:eastAsia="Arial" w:hAnsi="Arial" w:cs="Arial"/>
          <w:spacing w:val="-1"/>
          <w:sz w:val="24"/>
          <w:szCs w:val="24"/>
        </w:rPr>
        <w:t>which</w:t>
      </w:r>
      <w:r w:rsidR="000A72F9" w:rsidRPr="00CD2B26">
        <w:rPr>
          <w:rFonts w:ascii="Arial" w:eastAsia="Arial" w:hAnsi="Arial" w:cs="Arial"/>
          <w:spacing w:val="49"/>
          <w:sz w:val="24"/>
          <w:szCs w:val="24"/>
        </w:rPr>
        <w:t xml:space="preserve"> </w:t>
      </w:r>
      <w:r w:rsidR="000A72F9" w:rsidRPr="00CD2B26">
        <w:rPr>
          <w:rFonts w:ascii="Arial" w:eastAsia="Arial" w:hAnsi="Arial" w:cs="Arial"/>
          <w:sz w:val="24"/>
          <w:szCs w:val="24"/>
        </w:rPr>
        <w:t>must</w:t>
      </w:r>
      <w:r w:rsidR="000A72F9" w:rsidRPr="00CD2B26">
        <w:rPr>
          <w:rFonts w:ascii="Arial" w:eastAsia="Arial" w:hAnsi="Arial" w:cs="Arial"/>
          <w:spacing w:val="43"/>
          <w:sz w:val="24"/>
          <w:szCs w:val="24"/>
        </w:rPr>
        <w:t xml:space="preserve"> </w:t>
      </w:r>
      <w:r w:rsidR="000A72F9" w:rsidRPr="00CD2B26">
        <w:rPr>
          <w:rFonts w:ascii="Arial" w:eastAsia="Arial" w:hAnsi="Arial" w:cs="Arial"/>
          <w:sz w:val="24"/>
          <w:szCs w:val="24"/>
        </w:rPr>
        <w:t>follow</w:t>
      </w:r>
      <w:r w:rsidR="000A72F9" w:rsidRPr="00CD2B26">
        <w:rPr>
          <w:rFonts w:ascii="Arial" w:eastAsia="Arial" w:hAnsi="Arial" w:cs="Arial"/>
          <w:spacing w:val="43"/>
          <w:sz w:val="24"/>
          <w:szCs w:val="24"/>
        </w:rPr>
        <w:t xml:space="preserve"> </w:t>
      </w:r>
      <w:r w:rsidR="000A72F9" w:rsidRPr="00CD2B26">
        <w:rPr>
          <w:rFonts w:ascii="Arial" w:eastAsia="Arial" w:hAnsi="Arial" w:cs="Arial"/>
          <w:sz w:val="24"/>
          <w:szCs w:val="24"/>
        </w:rPr>
        <w:t>the</w:t>
      </w:r>
      <w:r w:rsidR="000A72F9" w:rsidRPr="00CD2B26">
        <w:rPr>
          <w:rFonts w:ascii="Arial" w:eastAsia="Arial" w:hAnsi="Arial" w:cs="Arial"/>
          <w:spacing w:val="46"/>
          <w:sz w:val="24"/>
          <w:szCs w:val="24"/>
        </w:rPr>
        <w:t xml:space="preserve"> </w:t>
      </w:r>
      <w:r w:rsidR="000A72F9" w:rsidRPr="00CD2B26">
        <w:rPr>
          <w:rFonts w:ascii="Arial" w:eastAsia="Arial" w:hAnsi="Arial" w:cs="Arial"/>
          <w:spacing w:val="-1"/>
          <w:sz w:val="24"/>
          <w:szCs w:val="24"/>
        </w:rPr>
        <w:t>layout</w:t>
      </w:r>
      <w:r w:rsidR="000A72F9" w:rsidRPr="00CD2B26">
        <w:rPr>
          <w:rFonts w:ascii="Arial" w:eastAsia="Arial" w:hAnsi="Arial" w:cs="Arial"/>
          <w:spacing w:val="31"/>
          <w:sz w:val="24"/>
          <w:szCs w:val="24"/>
        </w:rPr>
        <w:t xml:space="preserve"> </w:t>
      </w:r>
      <w:r w:rsidR="000A72F9" w:rsidRPr="00CD2B26">
        <w:rPr>
          <w:rFonts w:ascii="Arial" w:eastAsia="Arial" w:hAnsi="Arial" w:cs="Arial"/>
          <w:spacing w:val="-1"/>
          <w:sz w:val="24"/>
          <w:szCs w:val="24"/>
        </w:rPr>
        <w:t>shown</w:t>
      </w:r>
      <w:r w:rsidR="000A72F9" w:rsidRPr="00CD2B26">
        <w:rPr>
          <w:rFonts w:ascii="Arial" w:eastAsia="Arial" w:hAnsi="Arial" w:cs="Arial"/>
          <w:sz w:val="24"/>
          <w:szCs w:val="24"/>
        </w:rPr>
        <w:t xml:space="preserve"> in </w:t>
      </w:r>
      <w:hyperlink w:anchor="_Annex_T_-" w:history="1">
        <w:r w:rsidR="000A72F9" w:rsidRPr="00CD2B26">
          <w:rPr>
            <w:rStyle w:val="Hyperlink"/>
            <w:rFonts w:ascii="Arial" w:eastAsia="Arial" w:hAnsi="Arial" w:cs="Arial"/>
            <w:color w:val="auto"/>
            <w:spacing w:val="-1"/>
            <w:sz w:val="24"/>
            <w:szCs w:val="24"/>
          </w:rPr>
          <w:t>Anne</w:t>
        </w:r>
        <w:r w:rsidR="004E617E" w:rsidRPr="00CD2B26">
          <w:rPr>
            <w:rStyle w:val="Hyperlink"/>
            <w:rFonts w:ascii="Arial" w:eastAsia="Arial" w:hAnsi="Arial" w:cs="Arial"/>
            <w:color w:val="auto"/>
            <w:spacing w:val="-1"/>
            <w:sz w:val="24"/>
            <w:szCs w:val="24"/>
          </w:rPr>
          <w:t>x T</w:t>
        </w:r>
      </w:hyperlink>
      <w:r w:rsidR="000A72F9" w:rsidRPr="00CD2B26">
        <w:rPr>
          <w:rFonts w:ascii="Arial" w:eastAsia="Arial" w:hAnsi="Arial" w:cs="Arial"/>
          <w:sz w:val="24"/>
          <w:szCs w:val="24"/>
        </w:rPr>
        <w:t>.</w:t>
      </w:r>
    </w:p>
    <w:p w14:paraId="3F8A6CB2" w14:textId="77777777" w:rsidR="000A72F9" w:rsidRPr="00CD2B26" w:rsidRDefault="000A72F9">
      <w:pPr>
        <w:pStyle w:val="BodyText"/>
        <w:numPr>
          <w:ilvl w:val="3"/>
          <w:numId w:val="14"/>
        </w:numPr>
        <w:tabs>
          <w:tab w:val="left" w:pos="1134"/>
          <w:tab w:val="left" w:pos="1580"/>
        </w:tabs>
        <w:spacing w:before="118" w:line="264" w:lineRule="auto"/>
        <w:ind w:right="117" w:hanging="470"/>
        <w:jc w:val="both"/>
        <w:rPr>
          <w:rFonts w:cs="Arial"/>
        </w:rPr>
      </w:pPr>
      <w:r w:rsidRPr="00CD2B26">
        <w:rPr>
          <w:rFonts w:cs="Arial"/>
          <w:spacing w:val="-1"/>
        </w:rPr>
        <w:t>substantiation</w:t>
      </w:r>
      <w:r w:rsidRPr="00CD2B26">
        <w:rPr>
          <w:rFonts w:cs="Arial"/>
          <w:spacing w:val="33"/>
        </w:rPr>
        <w:t xml:space="preserve"> </w:t>
      </w:r>
      <w:r w:rsidRPr="00CD2B26">
        <w:rPr>
          <w:rFonts w:cs="Arial"/>
          <w:spacing w:val="-1"/>
        </w:rPr>
        <w:t>of</w:t>
      </w:r>
      <w:r w:rsidRPr="00CD2B26">
        <w:rPr>
          <w:rFonts w:cs="Arial"/>
          <w:spacing w:val="34"/>
        </w:rPr>
        <w:t xml:space="preserve"> </w:t>
      </w:r>
      <w:r w:rsidRPr="00CD2B26">
        <w:rPr>
          <w:rFonts w:cs="Arial"/>
        </w:rPr>
        <w:t>the</w:t>
      </w:r>
      <w:r w:rsidRPr="00CD2B26">
        <w:rPr>
          <w:rFonts w:cs="Arial"/>
          <w:spacing w:val="32"/>
        </w:rPr>
        <w:t xml:space="preserve"> </w:t>
      </w:r>
      <w:r w:rsidRPr="00CD2B26">
        <w:rPr>
          <w:rFonts w:cs="Arial"/>
          <w:spacing w:val="-1"/>
        </w:rPr>
        <w:t>percentages</w:t>
      </w:r>
      <w:r w:rsidRPr="00CD2B26">
        <w:rPr>
          <w:rFonts w:cs="Arial"/>
          <w:spacing w:val="31"/>
        </w:rPr>
        <w:t xml:space="preserve"> </w:t>
      </w:r>
      <w:r w:rsidRPr="00CD2B26">
        <w:rPr>
          <w:rFonts w:cs="Arial"/>
          <w:spacing w:val="-1"/>
        </w:rPr>
        <w:t>entered</w:t>
      </w:r>
      <w:r w:rsidRPr="00CD2B26">
        <w:rPr>
          <w:rFonts w:cs="Arial"/>
          <w:spacing w:val="34"/>
        </w:rPr>
        <w:t xml:space="preserve"> </w:t>
      </w:r>
      <w:r w:rsidRPr="00CD2B26">
        <w:rPr>
          <w:rFonts w:cs="Arial"/>
        </w:rPr>
        <w:t>in</w:t>
      </w:r>
      <w:r w:rsidRPr="00CD2B26">
        <w:rPr>
          <w:rFonts w:cs="Arial"/>
          <w:spacing w:val="31"/>
        </w:rPr>
        <w:t xml:space="preserve"> </w:t>
      </w:r>
      <w:r w:rsidRPr="00CD2B26">
        <w:rPr>
          <w:rFonts w:cs="Arial"/>
        </w:rPr>
        <w:t>the</w:t>
      </w:r>
      <w:r w:rsidRPr="00CD2B26">
        <w:rPr>
          <w:rFonts w:cs="Arial"/>
          <w:spacing w:val="33"/>
        </w:rPr>
        <w:t xml:space="preserve"> </w:t>
      </w:r>
      <w:r w:rsidRPr="00CD2B26">
        <w:rPr>
          <w:rFonts w:cs="Arial"/>
          <w:spacing w:val="-1"/>
        </w:rPr>
        <w:t>Fee</w:t>
      </w:r>
      <w:r w:rsidRPr="00CD2B26">
        <w:rPr>
          <w:rFonts w:cs="Arial"/>
          <w:spacing w:val="34"/>
        </w:rPr>
        <w:t xml:space="preserve"> </w:t>
      </w:r>
      <w:r w:rsidRPr="00CD2B26">
        <w:rPr>
          <w:rFonts w:cs="Arial"/>
          <w:spacing w:val="-1"/>
        </w:rPr>
        <w:t>schedule,</w:t>
      </w:r>
      <w:r w:rsidRPr="00CD2B26">
        <w:rPr>
          <w:rFonts w:cs="Arial"/>
          <w:spacing w:val="34"/>
        </w:rPr>
        <w:t xml:space="preserve"> </w:t>
      </w:r>
      <w:r w:rsidRPr="00CD2B26">
        <w:rPr>
          <w:rFonts w:cs="Arial"/>
          <w:spacing w:val="-2"/>
        </w:rPr>
        <w:t>in</w:t>
      </w:r>
      <w:r w:rsidRPr="00CD2B26">
        <w:rPr>
          <w:rFonts w:cs="Arial"/>
          <w:spacing w:val="69"/>
        </w:rPr>
        <w:t xml:space="preserve"> </w:t>
      </w:r>
      <w:r w:rsidRPr="00CD2B26">
        <w:rPr>
          <w:rFonts w:cs="Arial"/>
        </w:rPr>
        <w:t>sufficient</w:t>
      </w:r>
      <w:r w:rsidRPr="00CD2B26">
        <w:rPr>
          <w:rFonts w:cs="Arial"/>
          <w:spacing w:val="29"/>
        </w:rPr>
        <w:t xml:space="preserve"> </w:t>
      </w:r>
      <w:r w:rsidRPr="00CD2B26">
        <w:rPr>
          <w:rFonts w:cs="Arial"/>
          <w:spacing w:val="-1"/>
        </w:rPr>
        <w:t>detail</w:t>
      </w:r>
      <w:r w:rsidRPr="00CD2B26">
        <w:rPr>
          <w:rFonts w:cs="Arial"/>
          <w:spacing w:val="28"/>
        </w:rPr>
        <w:t xml:space="preserve"> </w:t>
      </w:r>
      <w:r w:rsidRPr="00CD2B26">
        <w:rPr>
          <w:rFonts w:cs="Arial"/>
        </w:rPr>
        <w:t>to</w:t>
      </w:r>
      <w:r w:rsidRPr="00CD2B26">
        <w:rPr>
          <w:rFonts w:cs="Arial"/>
          <w:spacing w:val="27"/>
        </w:rPr>
        <w:t xml:space="preserve"> </w:t>
      </w:r>
      <w:r w:rsidRPr="00CD2B26">
        <w:rPr>
          <w:rFonts w:cs="Arial"/>
          <w:spacing w:val="-1"/>
        </w:rPr>
        <w:t>demonstrate</w:t>
      </w:r>
      <w:r w:rsidRPr="00CD2B26">
        <w:rPr>
          <w:rFonts w:cs="Arial"/>
          <w:spacing w:val="29"/>
        </w:rPr>
        <w:t xml:space="preserve"> </w:t>
      </w:r>
      <w:r w:rsidRPr="00CD2B26">
        <w:rPr>
          <w:rFonts w:cs="Arial"/>
          <w:spacing w:val="-1"/>
        </w:rPr>
        <w:t>which</w:t>
      </w:r>
      <w:r w:rsidRPr="00CD2B26">
        <w:rPr>
          <w:rFonts w:cs="Arial"/>
          <w:spacing w:val="29"/>
        </w:rPr>
        <w:t xml:space="preserve"> </w:t>
      </w:r>
      <w:r w:rsidRPr="00CD2B26">
        <w:rPr>
          <w:rFonts w:cs="Arial"/>
        </w:rPr>
        <w:t>elements</w:t>
      </w:r>
      <w:r w:rsidRPr="00CD2B26">
        <w:rPr>
          <w:rFonts w:cs="Arial"/>
          <w:spacing w:val="29"/>
        </w:rPr>
        <w:t xml:space="preserve"> </w:t>
      </w:r>
      <w:r w:rsidRPr="00CD2B26">
        <w:rPr>
          <w:rFonts w:cs="Arial"/>
          <w:spacing w:val="-1"/>
        </w:rPr>
        <w:t>of</w:t>
      </w:r>
      <w:r w:rsidRPr="00CD2B26">
        <w:rPr>
          <w:rFonts w:cs="Arial"/>
          <w:spacing w:val="37"/>
        </w:rPr>
        <w:t xml:space="preserve"> </w:t>
      </w:r>
      <w:r w:rsidRPr="00CD2B26">
        <w:rPr>
          <w:rFonts w:cs="Arial"/>
          <w:spacing w:val="-1"/>
        </w:rPr>
        <w:t>cost</w:t>
      </w:r>
      <w:r w:rsidRPr="00CD2B26">
        <w:rPr>
          <w:rFonts w:cs="Arial"/>
          <w:spacing w:val="29"/>
        </w:rPr>
        <w:t xml:space="preserve"> </w:t>
      </w:r>
      <w:r w:rsidRPr="00CD2B26">
        <w:rPr>
          <w:rFonts w:cs="Arial"/>
          <w:spacing w:val="-1"/>
        </w:rPr>
        <w:t>have</w:t>
      </w:r>
      <w:r w:rsidRPr="00CD2B26">
        <w:rPr>
          <w:rFonts w:cs="Arial"/>
          <w:spacing w:val="29"/>
        </w:rPr>
        <w:t xml:space="preserve"> </w:t>
      </w:r>
      <w:r w:rsidRPr="00CD2B26">
        <w:rPr>
          <w:rFonts w:cs="Arial"/>
          <w:spacing w:val="-1"/>
        </w:rPr>
        <w:t>been</w:t>
      </w:r>
      <w:r w:rsidRPr="00CD2B26">
        <w:rPr>
          <w:rFonts w:cs="Arial"/>
          <w:spacing w:val="33"/>
        </w:rPr>
        <w:t xml:space="preserve"> </w:t>
      </w:r>
      <w:r w:rsidRPr="00CD2B26">
        <w:rPr>
          <w:rFonts w:cs="Arial"/>
        </w:rPr>
        <w:t>included</w:t>
      </w:r>
      <w:r w:rsidRPr="00CD2B26">
        <w:rPr>
          <w:rFonts w:cs="Arial"/>
          <w:spacing w:val="60"/>
        </w:rPr>
        <w:t xml:space="preserve"> </w:t>
      </w:r>
      <w:r w:rsidRPr="00CD2B26">
        <w:rPr>
          <w:rFonts w:cs="Arial"/>
        </w:rPr>
        <w:t>in</w:t>
      </w:r>
      <w:r w:rsidRPr="00CD2B26">
        <w:rPr>
          <w:rFonts w:cs="Arial"/>
          <w:spacing w:val="63"/>
        </w:rPr>
        <w:t xml:space="preserve"> </w:t>
      </w:r>
      <w:r w:rsidRPr="00CD2B26">
        <w:rPr>
          <w:rFonts w:cs="Arial"/>
          <w:spacing w:val="-1"/>
        </w:rPr>
        <w:t>the</w:t>
      </w:r>
      <w:r w:rsidRPr="00CD2B26">
        <w:rPr>
          <w:rFonts w:cs="Arial"/>
          <w:spacing w:val="63"/>
        </w:rPr>
        <w:t xml:space="preserve"> </w:t>
      </w:r>
      <w:r w:rsidRPr="00CD2B26">
        <w:rPr>
          <w:rFonts w:cs="Arial"/>
          <w:spacing w:val="-1"/>
        </w:rPr>
        <w:t>direct</w:t>
      </w:r>
      <w:r w:rsidRPr="00CD2B26">
        <w:rPr>
          <w:rFonts w:cs="Arial"/>
          <w:spacing w:val="60"/>
        </w:rPr>
        <w:t xml:space="preserve"> </w:t>
      </w:r>
      <w:r w:rsidRPr="00CD2B26">
        <w:rPr>
          <w:rFonts w:cs="Arial"/>
        </w:rPr>
        <w:t>and</w:t>
      </w:r>
      <w:r w:rsidRPr="00CD2B26">
        <w:rPr>
          <w:rFonts w:cs="Arial"/>
          <w:spacing w:val="61"/>
        </w:rPr>
        <w:t xml:space="preserve"> </w:t>
      </w:r>
      <w:r w:rsidRPr="00CD2B26">
        <w:rPr>
          <w:rFonts w:cs="Arial"/>
          <w:spacing w:val="-1"/>
        </w:rPr>
        <w:t>subcontracted</w:t>
      </w:r>
      <w:r w:rsidRPr="00CD2B26">
        <w:rPr>
          <w:rFonts w:cs="Arial"/>
          <w:spacing w:val="61"/>
        </w:rPr>
        <w:t xml:space="preserve"> </w:t>
      </w:r>
      <w:r w:rsidRPr="00CD2B26">
        <w:rPr>
          <w:rFonts w:cs="Arial"/>
          <w:spacing w:val="-1"/>
        </w:rPr>
        <w:t>fee</w:t>
      </w:r>
      <w:r w:rsidRPr="00CD2B26">
        <w:rPr>
          <w:rFonts w:cs="Arial"/>
          <w:spacing w:val="63"/>
        </w:rPr>
        <w:t xml:space="preserve"> </w:t>
      </w:r>
      <w:r w:rsidRPr="00CD2B26">
        <w:rPr>
          <w:rFonts w:cs="Arial"/>
          <w:spacing w:val="-1"/>
        </w:rPr>
        <w:t>percentages.</w:t>
      </w:r>
      <w:r w:rsidRPr="00CD2B26">
        <w:rPr>
          <w:rFonts w:cs="Arial"/>
          <w:spacing w:val="55"/>
        </w:rPr>
        <w:t xml:space="preserve"> </w:t>
      </w:r>
      <w:r w:rsidRPr="00CD2B26">
        <w:rPr>
          <w:rFonts w:cs="Arial"/>
          <w:spacing w:val="-1"/>
        </w:rPr>
        <w:t>The</w:t>
      </w:r>
      <w:r w:rsidRPr="00CD2B26">
        <w:rPr>
          <w:rFonts w:cs="Arial"/>
          <w:spacing w:val="55"/>
        </w:rPr>
        <w:t xml:space="preserve"> </w:t>
      </w:r>
      <w:r w:rsidRPr="00CD2B26">
        <w:rPr>
          <w:rFonts w:cs="Arial"/>
          <w:spacing w:val="-1"/>
        </w:rPr>
        <w:t>substantiation</w:t>
      </w:r>
      <w:r w:rsidRPr="00CD2B26">
        <w:rPr>
          <w:rFonts w:cs="Arial"/>
          <w:spacing w:val="-2"/>
        </w:rPr>
        <w:t xml:space="preserve"> </w:t>
      </w:r>
      <w:r w:rsidRPr="00CD2B26">
        <w:rPr>
          <w:rFonts w:cs="Arial"/>
        </w:rPr>
        <w:t>must</w:t>
      </w:r>
      <w:r w:rsidRPr="00CD2B26">
        <w:rPr>
          <w:rFonts w:cs="Arial"/>
          <w:spacing w:val="-2"/>
        </w:rPr>
        <w:t xml:space="preserve"> </w:t>
      </w:r>
      <w:r w:rsidRPr="00CD2B26">
        <w:rPr>
          <w:rFonts w:cs="Arial"/>
        </w:rPr>
        <w:t>be</w:t>
      </w:r>
      <w:r w:rsidRPr="00CD2B26">
        <w:rPr>
          <w:rFonts w:cs="Arial"/>
          <w:spacing w:val="-2"/>
        </w:rPr>
        <w:t xml:space="preserve"> </w:t>
      </w:r>
      <w:r w:rsidRPr="00CD2B26">
        <w:rPr>
          <w:rFonts w:cs="Arial"/>
          <w:spacing w:val="-1"/>
        </w:rPr>
        <w:t>based</w:t>
      </w:r>
      <w:r w:rsidRPr="00CD2B26">
        <w:rPr>
          <w:rFonts w:cs="Arial"/>
        </w:rPr>
        <w:t xml:space="preserve"> </w:t>
      </w:r>
      <w:r w:rsidRPr="00CD2B26">
        <w:rPr>
          <w:rFonts w:cs="Arial"/>
          <w:spacing w:val="-1"/>
        </w:rPr>
        <w:t>on</w:t>
      </w:r>
      <w:r w:rsidRPr="00CD2B26">
        <w:rPr>
          <w:rFonts w:cs="Arial"/>
        </w:rPr>
        <w:t xml:space="preserve"> </w:t>
      </w:r>
      <w:r w:rsidRPr="00CD2B26">
        <w:rPr>
          <w:rFonts w:cs="Arial"/>
          <w:spacing w:val="-1"/>
        </w:rPr>
        <w:t>verifiable</w:t>
      </w:r>
      <w:r w:rsidRPr="00CD2B26">
        <w:rPr>
          <w:rFonts w:cs="Arial"/>
        </w:rPr>
        <w:t xml:space="preserve"> </w:t>
      </w:r>
      <w:r w:rsidRPr="00CD2B26">
        <w:rPr>
          <w:rFonts w:cs="Arial"/>
          <w:spacing w:val="-1"/>
        </w:rPr>
        <w:t>costs</w:t>
      </w:r>
    </w:p>
    <w:p w14:paraId="7FD62004" w14:textId="3B7BC74F" w:rsidR="000A72F9" w:rsidRPr="00CD2B26" w:rsidRDefault="000A72F9">
      <w:pPr>
        <w:tabs>
          <w:tab w:val="left" w:pos="1134"/>
        </w:tabs>
        <w:spacing w:line="264" w:lineRule="auto"/>
        <w:jc w:val="both"/>
        <w:rPr>
          <w:rFonts w:ascii="Arial" w:hAnsi="Arial" w:cs="Arial"/>
          <w:sz w:val="24"/>
          <w:szCs w:val="24"/>
          <w:highlight w:val="green"/>
        </w:rPr>
      </w:pPr>
    </w:p>
    <w:p w14:paraId="5FDF4F3F" w14:textId="77777777" w:rsidR="000B7F00" w:rsidRPr="000B7F00" w:rsidRDefault="000B7F00">
      <w:pPr>
        <w:pStyle w:val="ListParagraph"/>
        <w:numPr>
          <w:ilvl w:val="1"/>
          <w:numId w:val="40"/>
        </w:numPr>
        <w:tabs>
          <w:tab w:val="left" w:pos="1134"/>
        </w:tabs>
        <w:spacing w:before="123" w:line="264" w:lineRule="auto"/>
        <w:ind w:right="114"/>
        <w:jc w:val="both"/>
        <w:rPr>
          <w:rFonts w:ascii="Arial" w:eastAsia="Arial" w:hAnsi="Arial" w:cs="Arial"/>
          <w:vanish/>
          <w:sz w:val="24"/>
          <w:szCs w:val="24"/>
        </w:rPr>
      </w:pPr>
    </w:p>
    <w:p w14:paraId="5AF3200B" w14:textId="77777777" w:rsidR="000B7F00" w:rsidRPr="000B7F00" w:rsidRDefault="000B7F00">
      <w:pPr>
        <w:pStyle w:val="ListParagraph"/>
        <w:numPr>
          <w:ilvl w:val="1"/>
          <w:numId w:val="40"/>
        </w:numPr>
        <w:tabs>
          <w:tab w:val="left" w:pos="1134"/>
        </w:tabs>
        <w:spacing w:before="123" w:line="264" w:lineRule="auto"/>
        <w:ind w:right="114"/>
        <w:jc w:val="both"/>
        <w:rPr>
          <w:rFonts w:ascii="Arial" w:eastAsia="Arial" w:hAnsi="Arial" w:cs="Arial"/>
          <w:vanish/>
          <w:sz w:val="24"/>
          <w:szCs w:val="24"/>
        </w:rPr>
      </w:pPr>
    </w:p>
    <w:p w14:paraId="61897B7A" w14:textId="77777777" w:rsidR="000B7F00" w:rsidRPr="000B7F00" w:rsidRDefault="000B7F00">
      <w:pPr>
        <w:pStyle w:val="ListParagraph"/>
        <w:numPr>
          <w:ilvl w:val="2"/>
          <w:numId w:val="40"/>
        </w:numPr>
        <w:tabs>
          <w:tab w:val="left" w:pos="1134"/>
        </w:tabs>
        <w:spacing w:before="123" w:line="264" w:lineRule="auto"/>
        <w:ind w:right="114"/>
        <w:jc w:val="both"/>
        <w:rPr>
          <w:rFonts w:ascii="Arial" w:eastAsia="Arial" w:hAnsi="Arial" w:cs="Arial"/>
          <w:vanish/>
          <w:sz w:val="24"/>
          <w:szCs w:val="24"/>
        </w:rPr>
      </w:pPr>
    </w:p>
    <w:p w14:paraId="37E73A99" w14:textId="3C2138B6" w:rsidR="000A72F9" w:rsidRPr="00CD2B26" w:rsidRDefault="000A72F9">
      <w:pPr>
        <w:pStyle w:val="BodyText"/>
        <w:numPr>
          <w:ilvl w:val="2"/>
          <w:numId w:val="40"/>
        </w:numPr>
        <w:tabs>
          <w:tab w:val="left" w:pos="1134"/>
        </w:tabs>
        <w:spacing w:before="123" w:line="264" w:lineRule="auto"/>
        <w:ind w:left="1146" w:right="114"/>
        <w:jc w:val="both"/>
        <w:rPr>
          <w:rFonts w:cs="Arial"/>
        </w:rPr>
      </w:pPr>
      <w:r w:rsidRPr="00CD2B26">
        <w:rPr>
          <w:rFonts w:cs="Arial"/>
        </w:rPr>
        <w:t>All</w:t>
      </w:r>
      <w:r w:rsidRPr="00CD2B26">
        <w:rPr>
          <w:rFonts w:cs="Arial"/>
          <w:spacing w:val="-1"/>
        </w:rPr>
        <w:t xml:space="preserve"> </w:t>
      </w:r>
      <w:r w:rsidRPr="00CD2B26">
        <w:rPr>
          <w:rFonts w:cs="Arial"/>
        </w:rPr>
        <w:t>elements</w:t>
      </w:r>
      <w:r w:rsidRPr="00CD2B26">
        <w:rPr>
          <w:rFonts w:cs="Arial"/>
          <w:spacing w:val="-2"/>
        </w:rPr>
        <w:t xml:space="preserve"> </w:t>
      </w:r>
      <w:r w:rsidRPr="00CD2B26">
        <w:rPr>
          <w:rFonts w:cs="Arial"/>
          <w:spacing w:val="-1"/>
        </w:rPr>
        <w:t>of</w:t>
      </w:r>
      <w:r w:rsidRPr="00CD2B26">
        <w:rPr>
          <w:rFonts w:cs="Arial"/>
        </w:rPr>
        <w:t xml:space="preserve"> the</w:t>
      </w:r>
      <w:r w:rsidRPr="00CD2B26">
        <w:rPr>
          <w:rFonts w:cs="Arial"/>
          <w:spacing w:val="-2"/>
        </w:rPr>
        <w:t xml:space="preserve"> </w:t>
      </w:r>
      <w:r w:rsidRPr="00CD2B26">
        <w:rPr>
          <w:rFonts w:cs="Arial"/>
          <w:spacing w:val="-1"/>
        </w:rPr>
        <w:t>percentages</w:t>
      </w:r>
      <w:r w:rsidRPr="00CD2B26">
        <w:rPr>
          <w:rFonts w:cs="Arial"/>
          <w:spacing w:val="3"/>
        </w:rPr>
        <w:t xml:space="preserve"> </w:t>
      </w:r>
      <w:r w:rsidRPr="00CD2B26">
        <w:rPr>
          <w:rFonts w:cs="Arial"/>
          <w:spacing w:val="-1"/>
        </w:rPr>
        <w:t>(including any</w:t>
      </w:r>
      <w:r w:rsidRPr="00CD2B26">
        <w:rPr>
          <w:rFonts w:cs="Arial"/>
          <w:spacing w:val="-3"/>
        </w:rPr>
        <w:t xml:space="preserve"> </w:t>
      </w:r>
      <w:r w:rsidRPr="00CD2B26">
        <w:rPr>
          <w:rFonts w:cs="Arial"/>
          <w:spacing w:val="-1"/>
        </w:rPr>
        <w:t xml:space="preserve">underlying </w:t>
      </w:r>
      <w:r w:rsidRPr="00CD2B26">
        <w:rPr>
          <w:rFonts w:cs="Arial"/>
        </w:rPr>
        <w:t>figures) must</w:t>
      </w:r>
      <w:r w:rsidRPr="00CD2B26">
        <w:rPr>
          <w:rFonts w:cs="Arial"/>
          <w:spacing w:val="47"/>
        </w:rPr>
        <w:t xml:space="preserve"> </w:t>
      </w:r>
      <w:r w:rsidRPr="00CD2B26">
        <w:rPr>
          <w:rFonts w:cs="Arial"/>
        </w:rPr>
        <w:t xml:space="preserve">be </w:t>
      </w:r>
      <w:r w:rsidRPr="00CD2B26">
        <w:rPr>
          <w:rFonts w:cs="Arial"/>
          <w:spacing w:val="-1"/>
        </w:rPr>
        <w:t>expressed</w:t>
      </w:r>
      <w:r w:rsidRPr="00CD2B26">
        <w:rPr>
          <w:rFonts w:cs="Arial"/>
        </w:rPr>
        <w:t xml:space="preserve"> to</w:t>
      </w:r>
      <w:r w:rsidRPr="00CD2B26">
        <w:rPr>
          <w:rFonts w:cs="Arial"/>
          <w:spacing w:val="-2"/>
        </w:rPr>
        <w:t xml:space="preserve"> </w:t>
      </w:r>
      <w:r w:rsidRPr="00CD2B26">
        <w:rPr>
          <w:rFonts w:cs="Arial"/>
        </w:rPr>
        <w:t>no</w:t>
      </w:r>
      <w:r w:rsidRPr="00CD2B26">
        <w:rPr>
          <w:rFonts w:cs="Arial"/>
          <w:spacing w:val="-2"/>
        </w:rPr>
        <w:t xml:space="preserve"> </w:t>
      </w:r>
      <w:r w:rsidRPr="00CD2B26">
        <w:rPr>
          <w:rFonts w:cs="Arial"/>
          <w:spacing w:val="-1"/>
        </w:rPr>
        <w:t>more</w:t>
      </w:r>
      <w:r w:rsidRPr="00CD2B26">
        <w:rPr>
          <w:rFonts w:cs="Arial"/>
        </w:rPr>
        <w:t xml:space="preserve"> </w:t>
      </w:r>
      <w:r w:rsidRPr="00CD2B26">
        <w:rPr>
          <w:rFonts w:cs="Arial"/>
          <w:spacing w:val="-1"/>
        </w:rPr>
        <w:t>than</w:t>
      </w:r>
      <w:r w:rsidRPr="00CD2B26">
        <w:rPr>
          <w:rFonts w:cs="Arial"/>
        </w:rPr>
        <w:t xml:space="preserve"> </w:t>
      </w:r>
      <w:r w:rsidRPr="00CD2B26">
        <w:rPr>
          <w:rFonts w:cs="Arial"/>
          <w:spacing w:val="-1"/>
        </w:rPr>
        <w:t>two</w:t>
      </w:r>
      <w:r w:rsidRPr="00CD2B26">
        <w:rPr>
          <w:rFonts w:cs="Arial"/>
        </w:rPr>
        <w:t xml:space="preserve"> </w:t>
      </w:r>
      <w:r w:rsidRPr="00CD2B26">
        <w:rPr>
          <w:rFonts w:cs="Arial"/>
          <w:spacing w:val="-1"/>
        </w:rPr>
        <w:t>decimal</w:t>
      </w:r>
      <w:r w:rsidRPr="00CD2B26">
        <w:rPr>
          <w:rFonts w:cs="Arial"/>
        </w:rPr>
        <w:t xml:space="preserve"> </w:t>
      </w:r>
      <w:r w:rsidRPr="00CD2B26">
        <w:rPr>
          <w:rFonts w:cs="Arial"/>
          <w:spacing w:val="-1"/>
        </w:rPr>
        <w:t>places.</w:t>
      </w:r>
      <w:r w:rsidRPr="00CD2B26">
        <w:rPr>
          <w:rFonts w:cs="Arial"/>
          <w:spacing w:val="64"/>
        </w:rPr>
        <w:t xml:space="preserve"> </w:t>
      </w:r>
      <w:r w:rsidRPr="00CD2B26">
        <w:rPr>
          <w:rFonts w:cs="Arial"/>
        </w:rPr>
        <w:t xml:space="preserve">A </w:t>
      </w:r>
      <w:r w:rsidRPr="00CD2B26">
        <w:rPr>
          <w:rFonts w:cs="Arial"/>
          <w:spacing w:val="-1"/>
        </w:rPr>
        <w:t>tender</w:t>
      </w:r>
      <w:r w:rsidRPr="00CD2B26">
        <w:rPr>
          <w:rFonts w:cs="Arial"/>
        </w:rPr>
        <w:t xml:space="preserve"> </w:t>
      </w:r>
      <w:r w:rsidRPr="00CD2B26">
        <w:rPr>
          <w:rFonts w:cs="Arial"/>
          <w:spacing w:val="-1"/>
        </w:rPr>
        <w:t>that</w:t>
      </w:r>
      <w:r w:rsidRPr="00CD2B26">
        <w:rPr>
          <w:rFonts w:cs="Arial"/>
        </w:rPr>
        <w:t xml:space="preserve"> is</w:t>
      </w:r>
      <w:r w:rsidRPr="00CD2B26">
        <w:rPr>
          <w:rFonts w:cs="Arial"/>
          <w:spacing w:val="49"/>
        </w:rPr>
        <w:t xml:space="preserve"> </w:t>
      </w:r>
      <w:r w:rsidRPr="00CD2B26">
        <w:rPr>
          <w:rFonts w:cs="Arial"/>
          <w:spacing w:val="-1"/>
        </w:rPr>
        <w:t>priced</w:t>
      </w:r>
      <w:r w:rsidRPr="00CD2B26">
        <w:rPr>
          <w:rFonts w:cs="Arial"/>
        </w:rPr>
        <w:t xml:space="preserve"> </w:t>
      </w:r>
      <w:r w:rsidRPr="00CD2B26">
        <w:rPr>
          <w:rFonts w:cs="Arial"/>
          <w:spacing w:val="-1"/>
        </w:rPr>
        <w:t>on</w:t>
      </w:r>
      <w:r w:rsidRPr="00CD2B26">
        <w:rPr>
          <w:rFonts w:cs="Arial"/>
        </w:rPr>
        <w:t xml:space="preserve"> </w:t>
      </w:r>
      <w:r w:rsidRPr="00CD2B26">
        <w:rPr>
          <w:rFonts w:cs="Arial"/>
          <w:spacing w:val="-1"/>
        </w:rPr>
        <w:t>any</w:t>
      </w:r>
      <w:r w:rsidRPr="00CD2B26">
        <w:rPr>
          <w:rFonts w:cs="Arial"/>
          <w:spacing w:val="-3"/>
        </w:rPr>
        <w:t xml:space="preserve"> </w:t>
      </w:r>
      <w:r w:rsidRPr="00CD2B26">
        <w:rPr>
          <w:rFonts w:cs="Arial"/>
        </w:rPr>
        <w:t xml:space="preserve">other </w:t>
      </w:r>
      <w:r w:rsidRPr="00CD2B26">
        <w:rPr>
          <w:rFonts w:cs="Arial"/>
          <w:spacing w:val="-1"/>
        </w:rPr>
        <w:t>basis</w:t>
      </w:r>
      <w:r w:rsidRPr="00CD2B26">
        <w:rPr>
          <w:rFonts w:cs="Arial"/>
        </w:rPr>
        <w:t xml:space="preserve"> </w:t>
      </w:r>
      <w:r w:rsidRPr="00CD2B26">
        <w:rPr>
          <w:rFonts w:cs="Arial"/>
          <w:spacing w:val="-1"/>
        </w:rPr>
        <w:t xml:space="preserve">will </w:t>
      </w:r>
      <w:r w:rsidRPr="00CD2B26">
        <w:rPr>
          <w:rFonts w:cs="Arial"/>
        </w:rPr>
        <w:t>be rejected.</w:t>
      </w:r>
    </w:p>
    <w:p w14:paraId="744D57D8" w14:textId="02549DCA" w:rsidR="004D48A6" w:rsidRPr="00CD2B26" w:rsidRDefault="009A0438" w:rsidP="00161E33">
      <w:pPr>
        <w:pStyle w:val="BodyText"/>
        <w:numPr>
          <w:ilvl w:val="2"/>
          <w:numId w:val="40"/>
        </w:numPr>
        <w:tabs>
          <w:tab w:val="left" w:pos="1134"/>
          <w:tab w:val="left" w:pos="2149"/>
        </w:tabs>
        <w:spacing w:before="122" w:line="263" w:lineRule="auto"/>
        <w:ind w:left="1134" w:right="125" w:hanging="708"/>
        <w:jc w:val="both"/>
        <w:rPr>
          <w:rFonts w:cs="Arial"/>
        </w:rPr>
      </w:pPr>
      <w:r w:rsidRPr="00CD2B26">
        <w:rPr>
          <w:rFonts w:cs="Arial"/>
          <w:spacing w:val="-1"/>
        </w:rPr>
        <w:t>Tenderers</w:t>
      </w:r>
      <w:r w:rsidRPr="00CD2B26">
        <w:rPr>
          <w:rFonts w:cs="Arial"/>
          <w:spacing w:val="30"/>
        </w:rPr>
        <w:t xml:space="preserve"> </w:t>
      </w:r>
      <w:r w:rsidRPr="00CD2B26">
        <w:rPr>
          <w:rFonts w:cs="Arial"/>
        </w:rPr>
        <w:t>are</w:t>
      </w:r>
      <w:r w:rsidRPr="00CD2B26">
        <w:rPr>
          <w:rFonts w:cs="Arial"/>
          <w:spacing w:val="31"/>
        </w:rPr>
        <w:t xml:space="preserve"> </w:t>
      </w:r>
      <w:r w:rsidRPr="00CD2B26">
        <w:rPr>
          <w:rFonts w:cs="Arial"/>
        </w:rPr>
        <w:t>to</w:t>
      </w:r>
      <w:r w:rsidRPr="00CD2B26">
        <w:rPr>
          <w:rFonts w:cs="Arial"/>
          <w:spacing w:val="32"/>
        </w:rPr>
        <w:t xml:space="preserve"> </w:t>
      </w:r>
      <w:r w:rsidRPr="00CD2B26">
        <w:rPr>
          <w:rFonts w:cs="Arial"/>
          <w:spacing w:val="-1"/>
        </w:rPr>
        <w:t>note</w:t>
      </w:r>
      <w:r w:rsidRPr="00CD2B26">
        <w:rPr>
          <w:rFonts w:cs="Arial"/>
          <w:spacing w:val="30"/>
        </w:rPr>
        <w:t xml:space="preserve"> </w:t>
      </w:r>
      <w:r w:rsidRPr="00CD2B26">
        <w:rPr>
          <w:rFonts w:cs="Arial"/>
        </w:rPr>
        <w:t>that</w:t>
      </w:r>
      <w:r w:rsidRPr="00CD2B26">
        <w:rPr>
          <w:rFonts w:cs="Arial"/>
          <w:spacing w:val="31"/>
        </w:rPr>
        <w:t xml:space="preserve"> </w:t>
      </w:r>
      <w:r w:rsidRPr="00CD2B26">
        <w:rPr>
          <w:rFonts w:cs="Arial"/>
          <w:spacing w:val="-1"/>
        </w:rPr>
        <w:t>each</w:t>
      </w:r>
      <w:r w:rsidRPr="00CD2B26">
        <w:rPr>
          <w:rFonts w:cs="Arial"/>
          <w:spacing w:val="32"/>
        </w:rPr>
        <w:t xml:space="preserve"> </w:t>
      </w:r>
      <w:r w:rsidRPr="00CD2B26">
        <w:rPr>
          <w:rFonts w:cs="Arial"/>
          <w:spacing w:val="-1"/>
        </w:rPr>
        <w:t>item</w:t>
      </w:r>
      <w:r w:rsidRPr="00CD2B26">
        <w:rPr>
          <w:rFonts w:cs="Arial"/>
          <w:spacing w:val="37"/>
        </w:rPr>
        <w:t xml:space="preserve"> </w:t>
      </w:r>
      <w:r w:rsidRPr="00CD2B26">
        <w:rPr>
          <w:rFonts w:cs="Arial"/>
        </w:rPr>
        <w:t>or</w:t>
      </w:r>
      <w:r w:rsidRPr="00CD2B26">
        <w:rPr>
          <w:rFonts w:cs="Arial"/>
          <w:spacing w:val="30"/>
        </w:rPr>
        <w:t xml:space="preserve"> </w:t>
      </w:r>
      <w:r w:rsidRPr="00CD2B26">
        <w:rPr>
          <w:rFonts w:cs="Arial"/>
          <w:spacing w:val="-1"/>
        </w:rPr>
        <w:t>activity</w:t>
      </w:r>
      <w:r w:rsidRPr="00CD2B26">
        <w:rPr>
          <w:rFonts w:cs="Arial"/>
          <w:spacing w:val="30"/>
        </w:rPr>
        <w:t xml:space="preserve"> </w:t>
      </w:r>
      <w:r w:rsidRPr="00CD2B26">
        <w:rPr>
          <w:rFonts w:cs="Arial"/>
        </w:rPr>
        <w:t>set</w:t>
      </w:r>
      <w:r w:rsidRPr="00CD2B26">
        <w:rPr>
          <w:rFonts w:cs="Arial"/>
          <w:spacing w:val="31"/>
        </w:rPr>
        <w:t xml:space="preserve"> </w:t>
      </w:r>
      <w:r w:rsidRPr="00CD2B26">
        <w:rPr>
          <w:rFonts w:cs="Arial"/>
        </w:rPr>
        <w:t>out</w:t>
      </w:r>
      <w:r w:rsidRPr="00CD2B26">
        <w:rPr>
          <w:rFonts w:cs="Arial"/>
          <w:spacing w:val="31"/>
        </w:rPr>
        <w:t xml:space="preserve"> </w:t>
      </w:r>
      <w:r w:rsidRPr="00CD2B26">
        <w:rPr>
          <w:rFonts w:cs="Arial"/>
        </w:rPr>
        <w:t>in</w:t>
      </w:r>
      <w:r w:rsidRPr="00CD2B26">
        <w:rPr>
          <w:rFonts w:cs="Arial"/>
          <w:spacing w:val="31"/>
        </w:rPr>
        <w:t xml:space="preserve"> </w:t>
      </w:r>
      <w:r w:rsidRPr="00CD2B26">
        <w:rPr>
          <w:rFonts w:cs="Arial"/>
        </w:rPr>
        <w:t>the</w:t>
      </w:r>
      <w:r w:rsidRPr="00CD2B26">
        <w:rPr>
          <w:rFonts w:cs="Arial"/>
          <w:spacing w:val="35"/>
        </w:rPr>
        <w:t xml:space="preserve"> </w:t>
      </w:r>
      <w:r w:rsidRPr="00CD2B26">
        <w:rPr>
          <w:rFonts w:cs="Arial"/>
          <w:spacing w:val="-1"/>
        </w:rPr>
        <w:t>activity</w:t>
      </w:r>
      <w:r w:rsidRPr="00CD2B26">
        <w:rPr>
          <w:rFonts w:cs="Arial"/>
          <w:spacing w:val="41"/>
        </w:rPr>
        <w:t xml:space="preserve"> </w:t>
      </w:r>
      <w:r w:rsidRPr="00CD2B26">
        <w:rPr>
          <w:rFonts w:cs="Arial"/>
          <w:spacing w:val="-1"/>
        </w:rPr>
        <w:t>schedule</w:t>
      </w:r>
      <w:r w:rsidRPr="00CD2B26">
        <w:rPr>
          <w:rFonts w:cs="Arial"/>
          <w:spacing w:val="5"/>
        </w:rPr>
        <w:t xml:space="preserve"> </w:t>
      </w:r>
      <w:r w:rsidRPr="00CD2B26">
        <w:rPr>
          <w:rFonts w:cs="Arial"/>
          <w:spacing w:val="-1"/>
        </w:rPr>
        <w:t>and/or</w:t>
      </w:r>
      <w:r w:rsidRPr="00CD2B26">
        <w:rPr>
          <w:rFonts w:cs="Arial"/>
          <w:spacing w:val="4"/>
        </w:rPr>
        <w:t xml:space="preserve"> </w:t>
      </w:r>
      <w:r w:rsidRPr="00CD2B26">
        <w:rPr>
          <w:rFonts w:cs="Arial"/>
          <w:spacing w:val="-1"/>
        </w:rPr>
        <w:t>bill</w:t>
      </w:r>
      <w:r w:rsidRPr="00CD2B26">
        <w:rPr>
          <w:rFonts w:cs="Arial"/>
          <w:spacing w:val="4"/>
        </w:rPr>
        <w:t xml:space="preserve"> </w:t>
      </w:r>
      <w:r w:rsidRPr="00CD2B26">
        <w:rPr>
          <w:rFonts w:cs="Arial"/>
          <w:spacing w:val="-1"/>
        </w:rPr>
        <w:t>of</w:t>
      </w:r>
      <w:r w:rsidRPr="00CD2B26">
        <w:rPr>
          <w:rFonts w:cs="Arial"/>
          <w:spacing w:val="5"/>
        </w:rPr>
        <w:t xml:space="preserve"> </w:t>
      </w:r>
      <w:r w:rsidR="00135878" w:rsidRPr="00CD2B26">
        <w:rPr>
          <w:rFonts w:cs="Arial"/>
        </w:rPr>
        <w:t>quantities</w:t>
      </w:r>
      <w:r w:rsidRPr="00CD2B26">
        <w:rPr>
          <w:rFonts w:cs="Arial"/>
          <w:spacing w:val="2"/>
        </w:rPr>
        <w:t xml:space="preserve"> </w:t>
      </w:r>
      <w:r w:rsidRPr="00CD2B26">
        <w:rPr>
          <w:rFonts w:cs="Arial"/>
        </w:rPr>
        <w:t>for</w:t>
      </w:r>
      <w:r w:rsidRPr="00CD2B26">
        <w:rPr>
          <w:rFonts w:cs="Arial"/>
          <w:spacing w:val="1"/>
        </w:rPr>
        <w:t xml:space="preserve"> </w:t>
      </w:r>
      <w:r w:rsidRPr="00CD2B26">
        <w:rPr>
          <w:rFonts w:cs="Arial"/>
        </w:rPr>
        <w:t>each</w:t>
      </w:r>
      <w:r w:rsidRPr="00CD2B26">
        <w:rPr>
          <w:rFonts w:cs="Arial"/>
          <w:spacing w:val="5"/>
        </w:rPr>
        <w:t xml:space="preserve"> </w:t>
      </w:r>
      <w:r w:rsidRPr="00CD2B26">
        <w:rPr>
          <w:rFonts w:cs="Arial"/>
          <w:spacing w:val="-1"/>
        </w:rPr>
        <w:t>sample</w:t>
      </w:r>
      <w:r w:rsidRPr="00CD2B26">
        <w:rPr>
          <w:rFonts w:cs="Arial"/>
        </w:rPr>
        <w:t xml:space="preserve"> </w:t>
      </w:r>
      <w:r w:rsidRPr="00CD2B26">
        <w:rPr>
          <w:rFonts w:cs="Arial"/>
          <w:spacing w:val="1"/>
        </w:rPr>
        <w:t>Work</w:t>
      </w:r>
      <w:r w:rsidRPr="00CD2B26">
        <w:rPr>
          <w:rFonts w:cs="Arial"/>
          <w:spacing w:val="4"/>
        </w:rPr>
        <w:t xml:space="preserve"> </w:t>
      </w:r>
      <w:r w:rsidRPr="00CD2B26">
        <w:rPr>
          <w:rFonts w:cs="Arial"/>
          <w:spacing w:val="-1"/>
        </w:rPr>
        <w:t>Package</w:t>
      </w:r>
      <w:r w:rsidRPr="00CD2B26">
        <w:rPr>
          <w:rFonts w:cs="Arial"/>
          <w:spacing w:val="3"/>
        </w:rPr>
        <w:t xml:space="preserve"> </w:t>
      </w:r>
      <w:r w:rsidRPr="00CD2B26">
        <w:rPr>
          <w:rFonts w:cs="Arial"/>
          <w:spacing w:val="1"/>
        </w:rPr>
        <w:t>must</w:t>
      </w:r>
      <w:r w:rsidRPr="00CD2B26">
        <w:rPr>
          <w:rFonts w:cs="Arial"/>
          <w:spacing w:val="3"/>
        </w:rPr>
        <w:t xml:space="preserve"> </w:t>
      </w:r>
      <w:r w:rsidRPr="00CD2B26">
        <w:rPr>
          <w:rFonts w:cs="Arial"/>
        </w:rPr>
        <w:t>be</w:t>
      </w:r>
      <w:r w:rsidRPr="00CD2B26">
        <w:rPr>
          <w:rFonts w:cs="Arial"/>
          <w:spacing w:val="45"/>
        </w:rPr>
        <w:t xml:space="preserve"> </w:t>
      </w:r>
      <w:r w:rsidRPr="00CD2B26">
        <w:rPr>
          <w:rFonts w:cs="Arial"/>
          <w:spacing w:val="-1"/>
        </w:rPr>
        <w:t>completed</w:t>
      </w:r>
      <w:r w:rsidRPr="00CD2B26">
        <w:rPr>
          <w:rFonts w:cs="Arial"/>
        </w:rPr>
        <w:t xml:space="preserve"> </w:t>
      </w:r>
      <w:r w:rsidRPr="00CD2B26">
        <w:rPr>
          <w:rFonts w:cs="Arial"/>
          <w:spacing w:val="-1"/>
        </w:rPr>
        <w:t>and</w:t>
      </w:r>
      <w:r w:rsidRPr="00CD2B26">
        <w:rPr>
          <w:rFonts w:cs="Arial"/>
        </w:rPr>
        <w:t xml:space="preserve"> </w:t>
      </w:r>
      <w:r w:rsidRPr="00CD2B26">
        <w:rPr>
          <w:rFonts w:cs="Arial"/>
          <w:spacing w:val="-1"/>
        </w:rPr>
        <w:t>separately</w:t>
      </w:r>
      <w:r w:rsidRPr="00CD2B26">
        <w:rPr>
          <w:rFonts w:cs="Arial"/>
          <w:spacing w:val="-3"/>
        </w:rPr>
        <w:t xml:space="preserve"> </w:t>
      </w:r>
      <w:r w:rsidRPr="00CD2B26">
        <w:rPr>
          <w:rFonts w:cs="Arial"/>
          <w:spacing w:val="-1"/>
        </w:rPr>
        <w:t>priced.</w:t>
      </w:r>
      <w:r w:rsidRPr="00CD2B26">
        <w:rPr>
          <w:rFonts w:cs="Arial"/>
        </w:rPr>
        <w:t xml:space="preserve"> </w:t>
      </w:r>
    </w:p>
    <w:p w14:paraId="092571B0" w14:textId="77777777" w:rsidR="004D48A6" w:rsidRPr="00CD2B26" w:rsidRDefault="009A0438" w:rsidP="00161E33">
      <w:pPr>
        <w:pStyle w:val="BodyText"/>
        <w:numPr>
          <w:ilvl w:val="2"/>
          <w:numId w:val="40"/>
        </w:numPr>
        <w:tabs>
          <w:tab w:val="left" w:pos="1134"/>
          <w:tab w:val="left" w:pos="2149"/>
        </w:tabs>
        <w:spacing w:before="122" w:line="263" w:lineRule="auto"/>
        <w:ind w:left="1134" w:right="125" w:hanging="708"/>
        <w:jc w:val="both"/>
        <w:rPr>
          <w:rFonts w:cs="Arial"/>
        </w:rPr>
      </w:pPr>
      <w:r w:rsidRPr="00CD2B26">
        <w:rPr>
          <w:rFonts w:cs="Arial"/>
          <w:spacing w:val="-1"/>
        </w:rPr>
        <w:t>Tenderers</w:t>
      </w:r>
      <w:r w:rsidRPr="00CD2B26">
        <w:rPr>
          <w:rFonts w:cs="Arial"/>
        </w:rPr>
        <w:t xml:space="preserve"> </w:t>
      </w:r>
      <w:r w:rsidRPr="00CD2B26">
        <w:rPr>
          <w:rFonts w:cs="Arial"/>
          <w:spacing w:val="-1"/>
        </w:rPr>
        <w:t>are</w:t>
      </w:r>
      <w:r w:rsidRPr="00CD2B26">
        <w:rPr>
          <w:rFonts w:cs="Arial"/>
        </w:rPr>
        <w:t xml:space="preserve"> not</w:t>
      </w:r>
      <w:r w:rsidRPr="00CD2B26">
        <w:rPr>
          <w:rFonts w:cs="Arial"/>
          <w:spacing w:val="-2"/>
        </w:rPr>
        <w:t xml:space="preserve"> </w:t>
      </w:r>
      <w:r w:rsidRPr="00CD2B26">
        <w:rPr>
          <w:rFonts w:cs="Arial"/>
          <w:spacing w:val="-1"/>
        </w:rPr>
        <w:t>permitted</w:t>
      </w:r>
      <w:r w:rsidRPr="00CD2B26">
        <w:rPr>
          <w:rFonts w:cs="Arial"/>
          <w:spacing w:val="8"/>
        </w:rPr>
        <w:t xml:space="preserve"> </w:t>
      </w:r>
      <w:r w:rsidRPr="00CD2B26">
        <w:rPr>
          <w:rFonts w:cs="Arial"/>
          <w:spacing w:val="-1"/>
        </w:rPr>
        <w:t>to:</w:t>
      </w:r>
      <w:r w:rsidR="000A72F9" w:rsidRPr="00CD2B26">
        <w:rPr>
          <w:rFonts w:cs="Arial"/>
          <w:spacing w:val="-1"/>
        </w:rPr>
        <w:t xml:space="preserve"> </w:t>
      </w:r>
    </w:p>
    <w:p w14:paraId="48BD7F94" w14:textId="00CC620F" w:rsidR="000A72F9" w:rsidRPr="00CD2B26" w:rsidRDefault="000A72F9" w:rsidP="00161E33">
      <w:pPr>
        <w:pStyle w:val="BodyText"/>
        <w:numPr>
          <w:ilvl w:val="3"/>
          <w:numId w:val="15"/>
        </w:numPr>
        <w:tabs>
          <w:tab w:val="left" w:pos="1843"/>
        </w:tabs>
        <w:spacing w:before="122" w:line="263" w:lineRule="auto"/>
        <w:ind w:left="1701" w:right="125" w:hanging="567"/>
        <w:jc w:val="both"/>
        <w:rPr>
          <w:rFonts w:cs="Arial"/>
        </w:rPr>
      </w:pPr>
      <w:r w:rsidRPr="00CD2B26">
        <w:rPr>
          <w:rFonts w:cs="Arial"/>
          <w:spacing w:val="-1"/>
        </w:rPr>
        <w:t>price</w:t>
      </w:r>
      <w:r w:rsidRPr="00CD2B26">
        <w:rPr>
          <w:rFonts w:cs="Arial"/>
          <w:spacing w:val="10"/>
        </w:rPr>
        <w:t xml:space="preserve"> </w:t>
      </w:r>
      <w:r w:rsidRPr="00CD2B26">
        <w:rPr>
          <w:rFonts w:cs="Arial"/>
        </w:rPr>
        <w:t>any</w:t>
      </w:r>
      <w:r w:rsidRPr="00CD2B26">
        <w:rPr>
          <w:rFonts w:cs="Arial"/>
          <w:spacing w:val="7"/>
        </w:rPr>
        <w:t xml:space="preserve"> </w:t>
      </w:r>
      <w:r w:rsidRPr="00CD2B26">
        <w:rPr>
          <w:rFonts w:cs="Arial"/>
          <w:spacing w:val="-1"/>
        </w:rPr>
        <w:t>item</w:t>
      </w:r>
      <w:r w:rsidRPr="00CD2B26">
        <w:rPr>
          <w:rFonts w:cs="Arial"/>
          <w:spacing w:val="9"/>
        </w:rPr>
        <w:t xml:space="preserve"> </w:t>
      </w:r>
      <w:r w:rsidRPr="00CD2B26">
        <w:rPr>
          <w:rFonts w:cs="Arial"/>
        </w:rPr>
        <w:t>or</w:t>
      </w:r>
      <w:r w:rsidRPr="00CD2B26">
        <w:rPr>
          <w:rFonts w:cs="Arial"/>
          <w:spacing w:val="9"/>
        </w:rPr>
        <w:t xml:space="preserve"> </w:t>
      </w:r>
      <w:r w:rsidRPr="00CD2B26">
        <w:rPr>
          <w:rFonts w:cs="Arial"/>
          <w:spacing w:val="-1"/>
        </w:rPr>
        <w:t>activity</w:t>
      </w:r>
      <w:r w:rsidRPr="00CD2B26">
        <w:rPr>
          <w:rFonts w:cs="Arial"/>
          <w:spacing w:val="7"/>
        </w:rPr>
        <w:t xml:space="preserve"> </w:t>
      </w:r>
      <w:r w:rsidRPr="00CD2B26">
        <w:rPr>
          <w:rFonts w:cs="Arial"/>
        </w:rPr>
        <w:t>in</w:t>
      </w:r>
      <w:r w:rsidRPr="00CD2B26">
        <w:rPr>
          <w:rFonts w:cs="Arial"/>
          <w:spacing w:val="10"/>
        </w:rPr>
        <w:t xml:space="preserve"> </w:t>
      </w:r>
      <w:r w:rsidRPr="00CD2B26">
        <w:rPr>
          <w:rFonts w:cs="Arial"/>
        </w:rPr>
        <w:t>an</w:t>
      </w:r>
      <w:r w:rsidRPr="00CD2B26">
        <w:rPr>
          <w:rFonts w:cs="Arial"/>
          <w:spacing w:val="8"/>
        </w:rPr>
        <w:t xml:space="preserve"> </w:t>
      </w:r>
      <w:r w:rsidRPr="00CD2B26">
        <w:rPr>
          <w:rFonts w:cs="Arial"/>
          <w:spacing w:val="-1"/>
        </w:rPr>
        <w:t>activity</w:t>
      </w:r>
      <w:r w:rsidRPr="00CD2B26">
        <w:rPr>
          <w:rFonts w:cs="Arial"/>
          <w:spacing w:val="7"/>
        </w:rPr>
        <w:t xml:space="preserve"> </w:t>
      </w:r>
      <w:r w:rsidRPr="00CD2B26">
        <w:rPr>
          <w:rFonts w:cs="Arial"/>
          <w:spacing w:val="-1"/>
        </w:rPr>
        <w:t>schedule</w:t>
      </w:r>
      <w:r w:rsidRPr="00CD2B26">
        <w:rPr>
          <w:rFonts w:cs="Arial"/>
          <w:spacing w:val="16"/>
        </w:rPr>
        <w:t xml:space="preserve"> </w:t>
      </w:r>
      <w:r w:rsidRPr="00CD2B26">
        <w:rPr>
          <w:rFonts w:cs="Arial"/>
          <w:spacing w:val="-1"/>
        </w:rPr>
        <w:t>within</w:t>
      </w:r>
      <w:r w:rsidRPr="00CD2B26">
        <w:rPr>
          <w:rFonts w:cs="Arial"/>
          <w:spacing w:val="10"/>
        </w:rPr>
        <w:t xml:space="preserve"> </w:t>
      </w:r>
      <w:r w:rsidRPr="00CD2B26">
        <w:rPr>
          <w:rFonts w:cs="Arial"/>
          <w:spacing w:val="-1"/>
        </w:rPr>
        <w:t>another</w:t>
      </w:r>
      <w:r w:rsidRPr="00CD2B26">
        <w:rPr>
          <w:rFonts w:cs="Arial"/>
          <w:spacing w:val="55"/>
        </w:rPr>
        <w:t xml:space="preserve"> </w:t>
      </w:r>
      <w:r w:rsidRPr="00CD2B26">
        <w:rPr>
          <w:rFonts w:cs="Arial"/>
        </w:rPr>
        <w:t>item</w:t>
      </w:r>
      <w:r w:rsidRPr="00CD2B26">
        <w:rPr>
          <w:rFonts w:cs="Arial"/>
          <w:spacing w:val="-1"/>
        </w:rPr>
        <w:t xml:space="preserve"> </w:t>
      </w:r>
      <w:r w:rsidRPr="00CD2B26">
        <w:rPr>
          <w:rFonts w:cs="Arial"/>
        </w:rPr>
        <w:t xml:space="preserve">or </w:t>
      </w:r>
      <w:r w:rsidRPr="00CD2B26">
        <w:rPr>
          <w:rFonts w:cs="Arial"/>
          <w:spacing w:val="-1"/>
        </w:rPr>
        <w:t>activity</w:t>
      </w:r>
      <w:r w:rsidRPr="00CD2B26">
        <w:rPr>
          <w:rFonts w:cs="Arial"/>
          <w:spacing w:val="-3"/>
        </w:rPr>
        <w:t xml:space="preserve"> </w:t>
      </w:r>
      <w:r w:rsidRPr="00CD2B26">
        <w:rPr>
          <w:rFonts w:cs="Arial"/>
        </w:rPr>
        <w:t xml:space="preserve">in the </w:t>
      </w:r>
      <w:r w:rsidRPr="00CD2B26">
        <w:rPr>
          <w:rFonts w:cs="Arial"/>
          <w:spacing w:val="-1"/>
        </w:rPr>
        <w:t>activity</w:t>
      </w:r>
      <w:r w:rsidRPr="00CD2B26">
        <w:rPr>
          <w:rFonts w:cs="Arial"/>
          <w:spacing w:val="1"/>
        </w:rPr>
        <w:t xml:space="preserve"> </w:t>
      </w:r>
      <w:r w:rsidRPr="00CD2B26">
        <w:rPr>
          <w:rFonts w:cs="Arial"/>
        </w:rPr>
        <w:t>schedule</w:t>
      </w:r>
    </w:p>
    <w:p w14:paraId="28D422F7" w14:textId="09A258A1" w:rsidR="000A72F9" w:rsidRPr="00CD2B26" w:rsidRDefault="000A72F9" w:rsidP="00161E33">
      <w:pPr>
        <w:pStyle w:val="BodyText"/>
        <w:numPr>
          <w:ilvl w:val="3"/>
          <w:numId w:val="15"/>
        </w:numPr>
        <w:tabs>
          <w:tab w:val="left" w:pos="1843"/>
        </w:tabs>
        <w:spacing w:before="123" w:line="263" w:lineRule="auto"/>
        <w:ind w:left="1701" w:right="119" w:hanging="567"/>
        <w:jc w:val="both"/>
        <w:rPr>
          <w:rFonts w:cs="Arial"/>
        </w:rPr>
      </w:pPr>
      <w:r w:rsidRPr="00CD2B26">
        <w:rPr>
          <w:rFonts w:cs="Arial"/>
          <w:spacing w:val="-1"/>
        </w:rPr>
        <w:t>cross</w:t>
      </w:r>
      <w:r w:rsidR="004D48A6" w:rsidRPr="00CD2B26">
        <w:rPr>
          <w:rFonts w:cs="Arial"/>
          <w:spacing w:val="-1"/>
        </w:rPr>
        <w:t>-</w:t>
      </w:r>
      <w:r w:rsidRPr="00CD2B26">
        <w:rPr>
          <w:rFonts w:cs="Arial"/>
        </w:rPr>
        <w:t>subsidise</w:t>
      </w:r>
      <w:r w:rsidRPr="00CD2B26">
        <w:rPr>
          <w:rFonts w:cs="Arial"/>
          <w:spacing w:val="41"/>
        </w:rPr>
        <w:t xml:space="preserve"> </w:t>
      </w:r>
      <w:r w:rsidRPr="00CD2B26">
        <w:rPr>
          <w:rFonts w:cs="Arial"/>
        </w:rPr>
        <w:t>any</w:t>
      </w:r>
      <w:r w:rsidRPr="00CD2B26">
        <w:rPr>
          <w:rFonts w:cs="Arial"/>
          <w:spacing w:val="36"/>
        </w:rPr>
        <w:t xml:space="preserve"> </w:t>
      </w:r>
      <w:r w:rsidRPr="00CD2B26">
        <w:rPr>
          <w:rFonts w:cs="Arial"/>
        </w:rPr>
        <w:t>item</w:t>
      </w:r>
      <w:r w:rsidRPr="00CD2B26">
        <w:rPr>
          <w:rFonts w:cs="Arial"/>
          <w:spacing w:val="39"/>
        </w:rPr>
        <w:t xml:space="preserve"> </w:t>
      </w:r>
      <w:r w:rsidRPr="00CD2B26">
        <w:rPr>
          <w:rFonts w:cs="Arial"/>
        </w:rPr>
        <w:t>or</w:t>
      </w:r>
      <w:r w:rsidRPr="00CD2B26">
        <w:rPr>
          <w:rFonts w:cs="Arial"/>
          <w:spacing w:val="38"/>
        </w:rPr>
        <w:t xml:space="preserve"> </w:t>
      </w:r>
      <w:r w:rsidRPr="00CD2B26">
        <w:rPr>
          <w:rFonts w:cs="Arial"/>
          <w:spacing w:val="-1"/>
        </w:rPr>
        <w:t>activity</w:t>
      </w:r>
      <w:r w:rsidRPr="00CD2B26">
        <w:rPr>
          <w:rFonts w:cs="Arial"/>
          <w:spacing w:val="38"/>
        </w:rPr>
        <w:t xml:space="preserve"> </w:t>
      </w:r>
      <w:r w:rsidRPr="00CD2B26">
        <w:rPr>
          <w:rFonts w:cs="Arial"/>
        </w:rPr>
        <w:t>within</w:t>
      </w:r>
      <w:r w:rsidRPr="00CD2B26">
        <w:rPr>
          <w:rFonts w:cs="Arial"/>
          <w:spacing w:val="39"/>
        </w:rPr>
        <w:t xml:space="preserve"> </w:t>
      </w:r>
      <w:r w:rsidRPr="00CD2B26">
        <w:rPr>
          <w:rFonts w:cs="Arial"/>
        </w:rPr>
        <w:t>any</w:t>
      </w:r>
      <w:r w:rsidRPr="00CD2B26">
        <w:rPr>
          <w:rFonts w:cs="Arial"/>
          <w:spacing w:val="35"/>
        </w:rPr>
        <w:t xml:space="preserve"> </w:t>
      </w:r>
      <w:r w:rsidRPr="00CD2B26">
        <w:rPr>
          <w:rFonts w:cs="Arial"/>
        </w:rPr>
        <w:t>other</w:t>
      </w:r>
      <w:r w:rsidRPr="00CD2B26">
        <w:rPr>
          <w:rFonts w:cs="Arial"/>
          <w:spacing w:val="38"/>
        </w:rPr>
        <w:t xml:space="preserve"> </w:t>
      </w:r>
      <w:r w:rsidRPr="00CD2B26">
        <w:rPr>
          <w:rFonts w:cs="Arial"/>
        </w:rPr>
        <w:t>item</w:t>
      </w:r>
      <w:r w:rsidRPr="00CD2B26">
        <w:rPr>
          <w:rFonts w:cs="Arial"/>
          <w:spacing w:val="40"/>
        </w:rPr>
        <w:t xml:space="preserve"> </w:t>
      </w:r>
      <w:r w:rsidRPr="00CD2B26">
        <w:rPr>
          <w:rFonts w:cs="Arial"/>
        </w:rPr>
        <w:t>or</w:t>
      </w:r>
      <w:r w:rsidRPr="00CD2B26">
        <w:rPr>
          <w:rFonts w:cs="Arial"/>
          <w:spacing w:val="21"/>
        </w:rPr>
        <w:t xml:space="preserve"> </w:t>
      </w:r>
      <w:r w:rsidRPr="00CD2B26">
        <w:rPr>
          <w:rFonts w:cs="Arial"/>
          <w:spacing w:val="-1"/>
        </w:rPr>
        <w:t>activity</w:t>
      </w:r>
      <w:r w:rsidRPr="00CD2B26">
        <w:rPr>
          <w:rFonts w:cs="Arial"/>
          <w:spacing w:val="-3"/>
        </w:rPr>
        <w:t xml:space="preserve"> </w:t>
      </w:r>
      <w:r w:rsidRPr="00CD2B26">
        <w:rPr>
          <w:rFonts w:cs="Arial"/>
        </w:rPr>
        <w:t>in the</w:t>
      </w:r>
      <w:r w:rsidRPr="00CD2B26">
        <w:rPr>
          <w:rFonts w:cs="Arial"/>
          <w:spacing w:val="-2"/>
        </w:rPr>
        <w:t xml:space="preserve"> </w:t>
      </w:r>
      <w:r w:rsidRPr="00CD2B26">
        <w:rPr>
          <w:rFonts w:cs="Arial"/>
          <w:spacing w:val="-1"/>
        </w:rPr>
        <w:t>activity</w:t>
      </w:r>
      <w:r w:rsidRPr="00CD2B26">
        <w:rPr>
          <w:rFonts w:cs="Arial"/>
          <w:spacing w:val="-3"/>
        </w:rPr>
        <w:t xml:space="preserve"> </w:t>
      </w:r>
      <w:r w:rsidRPr="00CD2B26">
        <w:rPr>
          <w:rFonts w:cs="Arial"/>
        </w:rPr>
        <w:t>schedule</w:t>
      </w:r>
    </w:p>
    <w:p w14:paraId="6D4E1B2B" w14:textId="3203A3B1" w:rsidR="000A72F9" w:rsidRPr="00CD2B26" w:rsidRDefault="000A72F9" w:rsidP="00161E33">
      <w:pPr>
        <w:pStyle w:val="BodyText"/>
        <w:numPr>
          <w:ilvl w:val="3"/>
          <w:numId w:val="15"/>
        </w:numPr>
        <w:tabs>
          <w:tab w:val="left" w:pos="1843"/>
        </w:tabs>
        <w:spacing w:before="123" w:line="263" w:lineRule="auto"/>
        <w:ind w:left="1701" w:right="125" w:hanging="567"/>
        <w:jc w:val="both"/>
        <w:rPr>
          <w:rFonts w:cs="Arial"/>
        </w:rPr>
      </w:pPr>
      <w:r w:rsidRPr="00CD2B26">
        <w:rPr>
          <w:rFonts w:cs="Arial"/>
        </w:rPr>
        <w:t>make</w:t>
      </w:r>
      <w:r w:rsidRPr="00CD2B26">
        <w:rPr>
          <w:rFonts w:cs="Arial"/>
          <w:spacing w:val="15"/>
        </w:rPr>
        <w:t xml:space="preserve"> </w:t>
      </w:r>
      <w:r w:rsidRPr="00CD2B26">
        <w:rPr>
          <w:rFonts w:cs="Arial"/>
          <w:spacing w:val="-1"/>
        </w:rPr>
        <w:t>any</w:t>
      </w:r>
      <w:r w:rsidRPr="00CD2B26">
        <w:rPr>
          <w:rFonts w:cs="Arial"/>
          <w:spacing w:val="12"/>
        </w:rPr>
        <w:t xml:space="preserve"> </w:t>
      </w:r>
      <w:r w:rsidRPr="00CD2B26">
        <w:rPr>
          <w:rFonts w:cs="Arial"/>
          <w:spacing w:val="-1"/>
        </w:rPr>
        <w:t>assumptions</w:t>
      </w:r>
      <w:r w:rsidRPr="00CD2B26">
        <w:rPr>
          <w:rFonts w:cs="Arial"/>
          <w:spacing w:val="14"/>
        </w:rPr>
        <w:t xml:space="preserve"> </w:t>
      </w:r>
      <w:r w:rsidRPr="00CD2B26">
        <w:rPr>
          <w:rFonts w:cs="Arial"/>
          <w:spacing w:val="-1"/>
        </w:rPr>
        <w:t>regarding</w:t>
      </w:r>
      <w:r w:rsidRPr="00CD2B26">
        <w:rPr>
          <w:rFonts w:cs="Arial"/>
          <w:spacing w:val="13"/>
        </w:rPr>
        <w:t xml:space="preserve"> </w:t>
      </w:r>
      <w:r w:rsidRPr="00CD2B26">
        <w:rPr>
          <w:rFonts w:cs="Arial"/>
        </w:rPr>
        <w:t>the</w:t>
      </w:r>
      <w:r w:rsidRPr="00CD2B26">
        <w:rPr>
          <w:rFonts w:cs="Arial"/>
          <w:spacing w:val="15"/>
        </w:rPr>
        <w:t xml:space="preserve"> </w:t>
      </w:r>
      <w:r w:rsidRPr="00CD2B26">
        <w:rPr>
          <w:rFonts w:cs="Arial"/>
        </w:rPr>
        <w:t>use</w:t>
      </w:r>
      <w:r w:rsidRPr="00CD2B26">
        <w:rPr>
          <w:rFonts w:cs="Arial"/>
          <w:spacing w:val="15"/>
        </w:rPr>
        <w:t xml:space="preserve"> </w:t>
      </w:r>
      <w:r w:rsidRPr="00CD2B26">
        <w:rPr>
          <w:rFonts w:cs="Arial"/>
        </w:rPr>
        <w:t>or</w:t>
      </w:r>
      <w:r w:rsidRPr="00CD2B26">
        <w:rPr>
          <w:rFonts w:cs="Arial"/>
          <w:spacing w:val="13"/>
        </w:rPr>
        <w:t xml:space="preserve"> </w:t>
      </w:r>
      <w:r w:rsidRPr="00CD2B26">
        <w:rPr>
          <w:rFonts w:cs="Arial"/>
          <w:spacing w:val="-1"/>
        </w:rPr>
        <w:t>relevance</w:t>
      </w:r>
      <w:r w:rsidRPr="00CD2B26">
        <w:rPr>
          <w:rFonts w:cs="Arial"/>
          <w:spacing w:val="15"/>
        </w:rPr>
        <w:t xml:space="preserve"> </w:t>
      </w:r>
      <w:r w:rsidRPr="00CD2B26">
        <w:rPr>
          <w:rFonts w:cs="Arial"/>
        </w:rPr>
        <w:t>of</w:t>
      </w:r>
      <w:r w:rsidRPr="00CD2B26">
        <w:rPr>
          <w:rFonts w:cs="Arial"/>
          <w:spacing w:val="17"/>
        </w:rPr>
        <w:t xml:space="preserve"> </w:t>
      </w:r>
      <w:r w:rsidRPr="00CD2B26">
        <w:rPr>
          <w:rFonts w:cs="Arial"/>
          <w:spacing w:val="-1"/>
        </w:rPr>
        <w:t>any</w:t>
      </w:r>
      <w:r w:rsidRPr="00CD2B26">
        <w:rPr>
          <w:rFonts w:cs="Arial"/>
          <w:spacing w:val="53"/>
        </w:rPr>
        <w:t xml:space="preserve"> </w:t>
      </w:r>
      <w:r w:rsidRPr="00CD2B26">
        <w:rPr>
          <w:rFonts w:cs="Arial"/>
        </w:rPr>
        <w:t>item</w:t>
      </w:r>
      <w:r w:rsidRPr="00CD2B26">
        <w:rPr>
          <w:rFonts w:cs="Arial"/>
          <w:spacing w:val="-1"/>
        </w:rPr>
        <w:t xml:space="preserve"> </w:t>
      </w:r>
      <w:r w:rsidRPr="00CD2B26">
        <w:rPr>
          <w:rFonts w:cs="Arial"/>
        </w:rPr>
        <w:t xml:space="preserve">or </w:t>
      </w:r>
      <w:r w:rsidRPr="00CD2B26">
        <w:rPr>
          <w:rFonts w:cs="Arial"/>
          <w:spacing w:val="-1"/>
        </w:rPr>
        <w:t>activity</w:t>
      </w:r>
      <w:r w:rsidRPr="00CD2B26">
        <w:rPr>
          <w:rFonts w:cs="Arial"/>
          <w:spacing w:val="-3"/>
        </w:rPr>
        <w:t xml:space="preserve"> </w:t>
      </w:r>
      <w:r w:rsidRPr="00CD2B26">
        <w:rPr>
          <w:rFonts w:cs="Arial"/>
        </w:rPr>
        <w:t>in any</w:t>
      </w:r>
      <w:r w:rsidRPr="00CD2B26">
        <w:rPr>
          <w:rFonts w:cs="Arial"/>
          <w:spacing w:val="-3"/>
        </w:rPr>
        <w:t xml:space="preserve"> </w:t>
      </w:r>
      <w:r w:rsidRPr="00CD2B26">
        <w:rPr>
          <w:rFonts w:cs="Arial"/>
        </w:rPr>
        <w:t>activity</w:t>
      </w:r>
      <w:r w:rsidRPr="00CD2B26">
        <w:rPr>
          <w:rFonts w:cs="Arial"/>
          <w:spacing w:val="-3"/>
        </w:rPr>
        <w:t xml:space="preserve"> </w:t>
      </w:r>
      <w:r w:rsidRPr="00CD2B26">
        <w:rPr>
          <w:rFonts w:cs="Arial"/>
        </w:rPr>
        <w:t>schedule</w:t>
      </w:r>
    </w:p>
    <w:p w14:paraId="68753EB9" w14:textId="4D6C16B9" w:rsidR="000A72F9" w:rsidRPr="00CD2B26" w:rsidRDefault="000A72F9" w:rsidP="00161E33">
      <w:pPr>
        <w:pStyle w:val="BodyText"/>
        <w:numPr>
          <w:ilvl w:val="3"/>
          <w:numId w:val="15"/>
        </w:numPr>
        <w:tabs>
          <w:tab w:val="left" w:pos="1134"/>
          <w:tab w:val="left" w:pos="1843"/>
        </w:tabs>
        <w:spacing w:before="123"/>
        <w:ind w:left="1701" w:hanging="567"/>
        <w:jc w:val="both"/>
        <w:rPr>
          <w:rFonts w:cs="Arial"/>
        </w:rPr>
      </w:pPr>
      <w:r w:rsidRPr="00CD2B26">
        <w:rPr>
          <w:rFonts w:cs="Arial"/>
        </w:rPr>
        <w:t>duplicate any price in any activity schedule</w:t>
      </w:r>
    </w:p>
    <w:p w14:paraId="74F43404" w14:textId="0E5C2CD2" w:rsidR="000A72F9" w:rsidRPr="00CD2B26" w:rsidRDefault="000A72F9" w:rsidP="00161E33">
      <w:pPr>
        <w:pStyle w:val="BodyText"/>
        <w:numPr>
          <w:ilvl w:val="3"/>
          <w:numId w:val="15"/>
        </w:numPr>
        <w:tabs>
          <w:tab w:val="left" w:pos="1843"/>
        </w:tabs>
        <w:spacing w:before="146" w:line="264" w:lineRule="auto"/>
        <w:ind w:left="1701" w:right="119" w:hanging="567"/>
        <w:jc w:val="both"/>
        <w:rPr>
          <w:rFonts w:cs="Arial"/>
        </w:rPr>
      </w:pPr>
      <w:r w:rsidRPr="00CD2B26">
        <w:rPr>
          <w:rFonts w:cs="Arial"/>
        </w:rPr>
        <w:t>price any item or activity in a bill of quantities within another item or activity in the bill of quantities</w:t>
      </w:r>
    </w:p>
    <w:p w14:paraId="577C8479" w14:textId="5F959F1A" w:rsidR="000A72F9" w:rsidRPr="00CD2B26" w:rsidRDefault="000A72F9" w:rsidP="00161E33">
      <w:pPr>
        <w:pStyle w:val="BodyText"/>
        <w:numPr>
          <w:ilvl w:val="3"/>
          <w:numId w:val="15"/>
        </w:numPr>
        <w:tabs>
          <w:tab w:val="left" w:pos="1843"/>
        </w:tabs>
        <w:spacing w:before="118" w:line="264" w:lineRule="auto"/>
        <w:ind w:left="1701" w:right="119" w:hanging="567"/>
        <w:jc w:val="both"/>
        <w:rPr>
          <w:rFonts w:cs="Arial"/>
        </w:rPr>
      </w:pPr>
      <w:r w:rsidRPr="00CD2B26">
        <w:rPr>
          <w:rFonts w:cs="Arial"/>
        </w:rPr>
        <w:t>cross</w:t>
      </w:r>
      <w:r w:rsidR="001F4768" w:rsidRPr="00CD2B26">
        <w:rPr>
          <w:rFonts w:cs="Arial"/>
        </w:rPr>
        <w:t>-</w:t>
      </w:r>
      <w:r w:rsidRPr="00CD2B26">
        <w:rPr>
          <w:rFonts w:cs="Arial"/>
        </w:rPr>
        <w:t>subsidise any item or activity in a bill of quantities within any other item or activity in the in the bill of quantities</w:t>
      </w:r>
    </w:p>
    <w:p w14:paraId="5EF2FC15" w14:textId="0ECF3B92" w:rsidR="000A72F9" w:rsidRPr="00CD2B26" w:rsidRDefault="000A72F9" w:rsidP="00161E33">
      <w:pPr>
        <w:pStyle w:val="BodyText"/>
        <w:numPr>
          <w:ilvl w:val="3"/>
          <w:numId w:val="15"/>
        </w:numPr>
        <w:tabs>
          <w:tab w:val="left" w:pos="1843"/>
        </w:tabs>
        <w:spacing w:before="118" w:line="264" w:lineRule="auto"/>
        <w:ind w:left="1701" w:right="119" w:hanging="567"/>
        <w:jc w:val="both"/>
        <w:rPr>
          <w:rFonts w:cs="Arial"/>
        </w:rPr>
      </w:pPr>
      <w:r w:rsidRPr="00CD2B26">
        <w:rPr>
          <w:rFonts w:cs="Arial"/>
        </w:rPr>
        <w:t>make</w:t>
      </w:r>
      <w:r w:rsidRPr="00CD2B26">
        <w:rPr>
          <w:rFonts w:cs="Arial"/>
          <w:spacing w:val="15"/>
        </w:rPr>
        <w:t xml:space="preserve"> </w:t>
      </w:r>
      <w:r w:rsidRPr="00CD2B26">
        <w:rPr>
          <w:rFonts w:cs="Arial"/>
          <w:spacing w:val="-1"/>
        </w:rPr>
        <w:t>any</w:t>
      </w:r>
      <w:r w:rsidRPr="00CD2B26">
        <w:rPr>
          <w:rFonts w:cs="Arial"/>
          <w:spacing w:val="12"/>
        </w:rPr>
        <w:t xml:space="preserve"> </w:t>
      </w:r>
      <w:r w:rsidRPr="00CD2B26">
        <w:rPr>
          <w:rFonts w:cs="Arial"/>
          <w:spacing w:val="-1"/>
        </w:rPr>
        <w:t>assumptions</w:t>
      </w:r>
      <w:r w:rsidRPr="00CD2B26">
        <w:rPr>
          <w:rFonts w:cs="Arial"/>
          <w:spacing w:val="14"/>
        </w:rPr>
        <w:t xml:space="preserve"> </w:t>
      </w:r>
      <w:r w:rsidRPr="00CD2B26">
        <w:rPr>
          <w:rFonts w:cs="Arial"/>
          <w:spacing w:val="-1"/>
        </w:rPr>
        <w:t>regarding</w:t>
      </w:r>
      <w:r w:rsidRPr="00CD2B26">
        <w:rPr>
          <w:rFonts w:cs="Arial"/>
          <w:spacing w:val="13"/>
        </w:rPr>
        <w:t xml:space="preserve"> </w:t>
      </w:r>
      <w:r w:rsidRPr="00CD2B26">
        <w:rPr>
          <w:rFonts w:cs="Arial"/>
        </w:rPr>
        <w:t>the</w:t>
      </w:r>
      <w:r w:rsidRPr="00CD2B26">
        <w:rPr>
          <w:rFonts w:cs="Arial"/>
          <w:spacing w:val="15"/>
        </w:rPr>
        <w:t xml:space="preserve"> </w:t>
      </w:r>
      <w:r w:rsidRPr="00CD2B26">
        <w:rPr>
          <w:rFonts w:cs="Arial"/>
        </w:rPr>
        <w:t>use</w:t>
      </w:r>
      <w:r w:rsidRPr="00CD2B26">
        <w:rPr>
          <w:rFonts w:cs="Arial"/>
          <w:spacing w:val="15"/>
        </w:rPr>
        <w:t xml:space="preserve"> </w:t>
      </w:r>
      <w:r w:rsidRPr="00CD2B26">
        <w:rPr>
          <w:rFonts w:cs="Arial"/>
        </w:rPr>
        <w:t>or</w:t>
      </w:r>
      <w:r w:rsidRPr="00CD2B26">
        <w:rPr>
          <w:rFonts w:cs="Arial"/>
          <w:spacing w:val="13"/>
        </w:rPr>
        <w:t xml:space="preserve"> </w:t>
      </w:r>
      <w:r w:rsidRPr="00CD2B26">
        <w:rPr>
          <w:rFonts w:cs="Arial"/>
        </w:rPr>
        <w:t>relevance</w:t>
      </w:r>
      <w:r w:rsidRPr="00CD2B26">
        <w:rPr>
          <w:rFonts w:cs="Arial"/>
          <w:spacing w:val="15"/>
        </w:rPr>
        <w:t xml:space="preserve"> </w:t>
      </w:r>
      <w:r w:rsidRPr="00CD2B26">
        <w:rPr>
          <w:rFonts w:cs="Arial"/>
        </w:rPr>
        <w:t>of</w:t>
      </w:r>
      <w:r w:rsidRPr="00CD2B26">
        <w:rPr>
          <w:rFonts w:cs="Arial"/>
          <w:spacing w:val="17"/>
        </w:rPr>
        <w:t xml:space="preserve"> </w:t>
      </w:r>
      <w:r w:rsidRPr="00CD2B26">
        <w:rPr>
          <w:rFonts w:cs="Arial"/>
          <w:spacing w:val="-1"/>
        </w:rPr>
        <w:t>any</w:t>
      </w:r>
      <w:r w:rsidRPr="00CD2B26">
        <w:rPr>
          <w:rFonts w:cs="Arial"/>
          <w:spacing w:val="49"/>
        </w:rPr>
        <w:t xml:space="preserve"> </w:t>
      </w:r>
      <w:r w:rsidRPr="00CD2B26">
        <w:rPr>
          <w:rFonts w:cs="Arial"/>
        </w:rPr>
        <w:t>item</w:t>
      </w:r>
      <w:r w:rsidRPr="00CD2B26">
        <w:rPr>
          <w:rFonts w:cs="Arial"/>
          <w:spacing w:val="-1"/>
        </w:rPr>
        <w:t xml:space="preserve"> </w:t>
      </w:r>
      <w:r w:rsidRPr="00CD2B26">
        <w:rPr>
          <w:rFonts w:cs="Arial"/>
        </w:rPr>
        <w:t xml:space="preserve">or </w:t>
      </w:r>
      <w:r w:rsidRPr="00CD2B26">
        <w:rPr>
          <w:rFonts w:cs="Arial"/>
          <w:spacing w:val="-1"/>
        </w:rPr>
        <w:t>activity</w:t>
      </w:r>
      <w:r w:rsidRPr="00CD2B26">
        <w:rPr>
          <w:rFonts w:cs="Arial"/>
          <w:spacing w:val="-3"/>
        </w:rPr>
        <w:t xml:space="preserve"> </w:t>
      </w:r>
      <w:r w:rsidRPr="00CD2B26">
        <w:rPr>
          <w:rFonts w:cs="Arial"/>
        </w:rPr>
        <w:t>in any</w:t>
      </w:r>
      <w:r w:rsidRPr="00CD2B26">
        <w:rPr>
          <w:rFonts w:cs="Arial"/>
          <w:spacing w:val="-3"/>
        </w:rPr>
        <w:t xml:space="preserve"> </w:t>
      </w:r>
      <w:r w:rsidRPr="00CD2B26">
        <w:rPr>
          <w:rFonts w:cs="Arial"/>
        </w:rPr>
        <w:t>bill of</w:t>
      </w:r>
      <w:r w:rsidRPr="00CD2B26">
        <w:rPr>
          <w:rFonts w:cs="Arial"/>
          <w:spacing w:val="2"/>
        </w:rPr>
        <w:t xml:space="preserve"> </w:t>
      </w:r>
      <w:r w:rsidRPr="00CD2B26">
        <w:rPr>
          <w:rFonts w:cs="Arial"/>
          <w:spacing w:val="-1"/>
        </w:rPr>
        <w:t>quantities</w:t>
      </w:r>
    </w:p>
    <w:p w14:paraId="2ABDA193" w14:textId="4931D0D2" w:rsidR="000A72F9" w:rsidRPr="00CD2B26" w:rsidRDefault="000A72F9" w:rsidP="00161E33">
      <w:pPr>
        <w:pStyle w:val="BodyText"/>
        <w:numPr>
          <w:ilvl w:val="3"/>
          <w:numId w:val="15"/>
        </w:numPr>
        <w:tabs>
          <w:tab w:val="left" w:pos="1134"/>
          <w:tab w:val="left" w:pos="1843"/>
        </w:tabs>
        <w:spacing w:before="118"/>
        <w:ind w:left="1701" w:hanging="567"/>
        <w:jc w:val="both"/>
        <w:rPr>
          <w:rFonts w:cs="Arial"/>
        </w:rPr>
      </w:pPr>
      <w:r w:rsidRPr="00CD2B26">
        <w:rPr>
          <w:rFonts w:cs="Arial"/>
          <w:spacing w:val="-1"/>
        </w:rPr>
        <w:t>duplicate</w:t>
      </w:r>
      <w:r w:rsidRPr="00CD2B26">
        <w:rPr>
          <w:rFonts w:cs="Arial"/>
        </w:rPr>
        <w:t xml:space="preserve"> </w:t>
      </w:r>
      <w:r w:rsidRPr="00CD2B26">
        <w:rPr>
          <w:rFonts w:cs="Arial"/>
          <w:spacing w:val="-1"/>
        </w:rPr>
        <w:t>any</w:t>
      </w:r>
      <w:r w:rsidRPr="00CD2B26">
        <w:rPr>
          <w:rFonts w:cs="Arial"/>
          <w:spacing w:val="-3"/>
        </w:rPr>
        <w:t xml:space="preserve"> </w:t>
      </w:r>
      <w:r w:rsidRPr="00CD2B26">
        <w:rPr>
          <w:rFonts w:cs="Arial"/>
          <w:spacing w:val="-1"/>
        </w:rPr>
        <w:t>price</w:t>
      </w:r>
      <w:r w:rsidRPr="00CD2B26">
        <w:rPr>
          <w:rFonts w:cs="Arial"/>
        </w:rPr>
        <w:t xml:space="preserve"> in </w:t>
      </w:r>
      <w:r w:rsidRPr="00CD2B26">
        <w:rPr>
          <w:rFonts w:cs="Arial"/>
          <w:spacing w:val="-1"/>
        </w:rPr>
        <w:t>any</w:t>
      </w:r>
      <w:r w:rsidRPr="00CD2B26">
        <w:rPr>
          <w:rFonts w:cs="Arial"/>
          <w:spacing w:val="-3"/>
        </w:rPr>
        <w:t xml:space="preserve"> </w:t>
      </w:r>
      <w:r w:rsidRPr="00CD2B26">
        <w:rPr>
          <w:rFonts w:cs="Arial"/>
        </w:rPr>
        <w:t>bill of</w:t>
      </w:r>
      <w:r w:rsidRPr="00CD2B26">
        <w:rPr>
          <w:rFonts w:cs="Arial"/>
          <w:spacing w:val="2"/>
        </w:rPr>
        <w:t xml:space="preserve"> </w:t>
      </w:r>
      <w:r w:rsidRPr="00CD2B26">
        <w:rPr>
          <w:rFonts w:cs="Arial"/>
          <w:spacing w:val="-1"/>
        </w:rPr>
        <w:t>quantities.</w:t>
      </w:r>
    </w:p>
    <w:p w14:paraId="2C811DBC" w14:textId="07E47E2C" w:rsidR="000A72F9" w:rsidRPr="00CD2B26" w:rsidRDefault="000A72F9" w:rsidP="00161E33">
      <w:pPr>
        <w:pStyle w:val="BodyText"/>
        <w:tabs>
          <w:tab w:val="left" w:pos="1134"/>
        </w:tabs>
        <w:spacing w:before="149" w:line="263" w:lineRule="auto"/>
        <w:ind w:left="1134" w:right="119"/>
        <w:jc w:val="both"/>
        <w:rPr>
          <w:rFonts w:cs="Arial"/>
        </w:rPr>
      </w:pPr>
      <w:r w:rsidRPr="00CD2B26">
        <w:rPr>
          <w:rFonts w:cs="Arial"/>
          <w:spacing w:val="-1"/>
        </w:rPr>
        <w:t>Tenderers</w:t>
      </w:r>
      <w:r w:rsidRPr="00CD2B26">
        <w:rPr>
          <w:rFonts w:cs="Arial"/>
        </w:rPr>
        <w:t xml:space="preserve"> </w:t>
      </w:r>
      <w:r w:rsidRPr="00CD2B26">
        <w:rPr>
          <w:rFonts w:cs="Arial"/>
          <w:spacing w:val="-2"/>
        </w:rPr>
        <w:t>who</w:t>
      </w:r>
      <w:r w:rsidRPr="00CD2B26">
        <w:rPr>
          <w:rFonts w:cs="Arial"/>
        </w:rPr>
        <w:t xml:space="preserve"> </w:t>
      </w:r>
      <w:r w:rsidRPr="00CD2B26">
        <w:rPr>
          <w:rFonts w:cs="Arial"/>
          <w:spacing w:val="-1"/>
        </w:rPr>
        <w:t>price</w:t>
      </w:r>
      <w:r w:rsidRPr="00CD2B26">
        <w:rPr>
          <w:rFonts w:cs="Arial"/>
        </w:rPr>
        <w:t xml:space="preserve"> </w:t>
      </w:r>
      <w:r w:rsidRPr="00CD2B26">
        <w:rPr>
          <w:rFonts w:cs="Arial"/>
          <w:spacing w:val="-1"/>
        </w:rPr>
        <w:t>on</w:t>
      </w:r>
      <w:r w:rsidRPr="00CD2B26">
        <w:rPr>
          <w:rFonts w:cs="Arial"/>
        </w:rPr>
        <w:t xml:space="preserve"> any</w:t>
      </w:r>
      <w:r w:rsidRPr="00CD2B26">
        <w:rPr>
          <w:rFonts w:cs="Arial"/>
          <w:spacing w:val="-3"/>
        </w:rPr>
        <w:t xml:space="preserve"> </w:t>
      </w:r>
      <w:r w:rsidRPr="00CD2B26">
        <w:rPr>
          <w:rFonts w:cs="Arial"/>
          <w:spacing w:val="-1"/>
        </w:rPr>
        <w:t>other</w:t>
      </w:r>
      <w:r w:rsidRPr="00CD2B26">
        <w:rPr>
          <w:rFonts w:cs="Arial"/>
        </w:rPr>
        <w:t xml:space="preserve"> </w:t>
      </w:r>
      <w:r w:rsidRPr="00CD2B26">
        <w:rPr>
          <w:rFonts w:cs="Arial"/>
          <w:spacing w:val="-1"/>
        </w:rPr>
        <w:t>basis</w:t>
      </w:r>
      <w:r w:rsidRPr="00CD2B26">
        <w:rPr>
          <w:rFonts w:cs="Arial"/>
        </w:rPr>
        <w:t xml:space="preserve"> </w:t>
      </w:r>
      <w:r w:rsidRPr="00CD2B26">
        <w:rPr>
          <w:rFonts w:cs="Arial"/>
          <w:spacing w:val="-1"/>
        </w:rPr>
        <w:t>and/or</w:t>
      </w:r>
      <w:r w:rsidRPr="00CD2B26">
        <w:rPr>
          <w:rFonts w:cs="Arial"/>
        </w:rPr>
        <w:t xml:space="preserve"> </w:t>
      </w:r>
      <w:r w:rsidRPr="00CD2B26">
        <w:rPr>
          <w:rFonts w:cs="Arial"/>
          <w:spacing w:val="-1"/>
        </w:rPr>
        <w:t>make</w:t>
      </w:r>
      <w:r w:rsidRPr="00CD2B26">
        <w:rPr>
          <w:rFonts w:cs="Arial"/>
        </w:rPr>
        <w:t xml:space="preserve"> </w:t>
      </w:r>
      <w:r w:rsidRPr="00CD2B26">
        <w:rPr>
          <w:rFonts w:cs="Arial"/>
          <w:spacing w:val="-1"/>
        </w:rPr>
        <w:t>any</w:t>
      </w:r>
      <w:r w:rsidRPr="00CD2B26">
        <w:rPr>
          <w:rFonts w:cs="Arial"/>
          <w:spacing w:val="-3"/>
        </w:rPr>
        <w:t xml:space="preserve"> </w:t>
      </w:r>
      <w:r w:rsidRPr="00CD2B26">
        <w:rPr>
          <w:rFonts w:cs="Arial"/>
        </w:rPr>
        <w:t>such</w:t>
      </w:r>
      <w:r w:rsidRPr="00CD2B26">
        <w:rPr>
          <w:rFonts w:cs="Arial"/>
          <w:spacing w:val="53"/>
        </w:rPr>
        <w:t xml:space="preserve"> </w:t>
      </w:r>
      <w:r w:rsidRPr="00CD2B26">
        <w:rPr>
          <w:rFonts w:cs="Arial"/>
          <w:spacing w:val="-1"/>
        </w:rPr>
        <w:t>assumptions</w:t>
      </w:r>
      <w:r w:rsidRPr="00CD2B26">
        <w:rPr>
          <w:rFonts w:cs="Arial"/>
        </w:rPr>
        <w:t xml:space="preserve"> </w:t>
      </w:r>
      <w:r w:rsidRPr="00CD2B26">
        <w:rPr>
          <w:rFonts w:cs="Arial"/>
          <w:spacing w:val="-1"/>
        </w:rPr>
        <w:t>will</w:t>
      </w:r>
      <w:r w:rsidRPr="00CD2B26">
        <w:rPr>
          <w:rFonts w:cs="Arial"/>
        </w:rPr>
        <w:t xml:space="preserve"> be </w:t>
      </w:r>
      <w:r w:rsidRPr="00CD2B26">
        <w:rPr>
          <w:rFonts w:cs="Arial"/>
          <w:spacing w:val="-1"/>
        </w:rPr>
        <w:t>rejected.</w:t>
      </w:r>
    </w:p>
    <w:p w14:paraId="30A77D11" w14:textId="4A9FA37E" w:rsidR="000A72F9" w:rsidRPr="00CD2B26" w:rsidRDefault="009A0438" w:rsidP="005360C3">
      <w:pPr>
        <w:pStyle w:val="BodyText"/>
        <w:numPr>
          <w:ilvl w:val="2"/>
          <w:numId w:val="40"/>
        </w:numPr>
        <w:tabs>
          <w:tab w:val="left" w:pos="1134"/>
        </w:tabs>
        <w:spacing w:before="123" w:line="264" w:lineRule="auto"/>
        <w:ind w:left="1134" w:right="114" w:hanging="850"/>
        <w:jc w:val="both"/>
        <w:rPr>
          <w:rFonts w:cs="Arial"/>
        </w:rPr>
      </w:pPr>
      <w:r w:rsidRPr="00CD2B26">
        <w:rPr>
          <w:rFonts w:cs="Arial"/>
        </w:rPr>
        <w:t>In</w:t>
      </w:r>
      <w:r w:rsidRPr="00CD2B26">
        <w:rPr>
          <w:rFonts w:cs="Arial"/>
          <w:spacing w:val="39"/>
        </w:rPr>
        <w:t xml:space="preserve"> </w:t>
      </w:r>
      <w:r w:rsidRPr="00CD2B26">
        <w:rPr>
          <w:rFonts w:cs="Arial"/>
        </w:rPr>
        <w:t>the</w:t>
      </w:r>
      <w:r w:rsidRPr="00CD2B26">
        <w:rPr>
          <w:rFonts w:cs="Arial"/>
          <w:spacing w:val="37"/>
        </w:rPr>
        <w:t xml:space="preserve"> </w:t>
      </w:r>
      <w:r w:rsidRPr="00CD2B26">
        <w:rPr>
          <w:rFonts w:cs="Arial"/>
          <w:spacing w:val="-1"/>
        </w:rPr>
        <w:t>event</w:t>
      </w:r>
      <w:r w:rsidRPr="00CD2B26">
        <w:rPr>
          <w:rFonts w:cs="Arial"/>
          <w:spacing w:val="39"/>
        </w:rPr>
        <w:t xml:space="preserve"> </w:t>
      </w:r>
      <w:r w:rsidRPr="00CD2B26">
        <w:rPr>
          <w:rFonts w:cs="Arial"/>
          <w:spacing w:val="-1"/>
        </w:rPr>
        <w:t>that</w:t>
      </w:r>
      <w:r w:rsidRPr="00CD2B26">
        <w:rPr>
          <w:rFonts w:cs="Arial"/>
          <w:spacing w:val="38"/>
        </w:rPr>
        <w:t xml:space="preserve"> </w:t>
      </w:r>
      <w:r w:rsidRPr="00CD2B26">
        <w:rPr>
          <w:rFonts w:cs="Arial"/>
        </w:rPr>
        <w:t>a</w:t>
      </w:r>
      <w:r w:rsidRPr="00CD2B26">
        <w:rPr>
          <w:rFonts w:cs="Arial"/>
          <w:spacing w:val="37"/>
        </w:rPr>
        <w:t xml:space="preserve"> </w:t>
      </w:r>
      <w:r w:rsidRPr="00CD2B26">
        <w:rPr>
          <w:rFonts w:cs="Arial"/>
          <w:spacing w:val="-1"/>
        </w:rPr>
        <w:t>Tenderer</w:t>
      </w:r>
      <w:r w:rsidRPr="00CD2B26">
        <w:rPr>
          <w:rFonts w:cs="Arial"/>
          <w:spacing w:val="38"/>
        </w:rPr>
        <w:t xml:space="preserve"> </w:t>
      </w:r>
      <w:r w:rsidRPr="00CD2B26">
        <w:rPr>
          <w:rFonts w:cs="Arial"/>
          <w:spacing w:val="-1"/>
        </w:rPr>
        <w:t>prices</w:t>
      </w:r>
      <w:r w:rsidRPr="00CD2B26">
        <w:rPr>
          <w:rFonts w:cs="Arial"/>
          <w:spacing w:val="38"/>
        </w:rPr>
        <w:t xml:space="preserve"> </w:t>
      </w:r>
      <w:r w:rsidRPr="00CD2B26">
        <w:rPr>
          <w:rFonts w:cs="Arial"/>
        </w:rPr>
        <w:t>an</w:t>
      </w:r>
      <w:r w:rsidRPr="00CD2B26">
        <w:rPr>
          <w:rFonts w:cs="Arial"/>
          <w:spacing w:val="38"/>
        </w:rPr>
        <w:t xml:space="preserve"> </w:t>
      </w:r>
      <w:r w:rsidRPr="00CD2B26">
        <w:rPr>
          <w:rFonts w:cs="Arial"/>
          <w:spacing w:val="-1"/>
        </w:rPr>
        <w:t>item</w:t>
      </w:r>
      <w:r w:rsidRPr="00CD2B26">
        <w:rPr>
          <w:rFonts w:cs="Arial"/>
          <w:spacing w:val="40"/>
        </w:rPr>
        <w:t xml:space="preserve"> </w:t>
      </w:r>
      <w:r w:rsidRPr="00CD2B26">
        <w:rPr>
          <w:rFonts w:cs="Arial"/>
        </w:rPr>
        <w:t>or</w:t>
      </w:r>
      <w:r w:rsidRPr="00CD2B26">
        <w:rPr>
          <w:rFonts w:cs="Arial"/>
          <w:spacing w:val="38"/>
        </w:rPr>
        <w:t xml:space="preserve"> </w:t>
      </w:r>
      <w:r w:rsidRPr="00CD2B26">
        <w:rPr>
          <w:rFonts w:cs="Arial"/>
          <w:spacing w:val="-1"/>
        </w:rPr>
        <w:t>activity</w:t>
      </w:r>
      <w:r w:rsidRPr="00CD2B26">
        <w:rPr>
          <w:rFonts w:cs="Arial"/>
          <w:spacing w:val="35"/>
        </w:rPr>
        <w:t xml:space="preserve"> </w:t>
      </w:r>
      <w:r w:rsidRPr="00CD2B26">
        <w:rPr>
          <w:rFonts w:cs="Arial"/>
        </w:rPr>
        <w:t>in</w:t>
      </w:r>
      <w:r w:rsidRPr="00CD2B26">
        <w:rPr>
          <w:rFonts w:cs="Arial"/>
          <w:spacing w:val="46"/>
        </w:rPr>
        <w:t xml:space="preserve"> </w:t>
      </w:r>
      <w:r w:rsidRPr="00CD2B26">
        <w:rPr>
          <w:rFonts w:cs="Arial"/>
        </w:rPr>
        <w:t>any</w:t>
      </w:r>
      <w:r w:rsidRPr="00CD2B26">
        <w:rPr>
          <w:rFonts w:cs="Arial"/>
          <w:spacing w:val="38"/>
        </w:rPr>
        <w:t xml:space="preserve"> </w:t>
      </w:r>
      <w:r w:rsidRPr="00CD2B26">
        <w:rPr>
          <w:rFonts w:cs="Arial"/>
        </w:rPr>
        <w:t>activity</w:t>
      </w:r>
      <w:r w:rsidRPr="00CD2B26">
        <w:rPr>
          <w:rFonts w:cs="Arial"/>
          <w:spacing w:val="49"/>
        </w:rPr>
        <w:t xml:space="preserve"> </w:t>
      </w:r>
      <w:r w:rsidRPr="00CD2B26">
        <w:rPr>
          <w:rFonts w:cs="Arial"/>
          <w:spacing w:val="-1"/>
        </w:rPr>
        <w:t>schedule</w:t>
      </w:r>
      <w:r w:rsidRPr="00CD2B26">
        <w:rPr>
          <w:rFonts w:cs="Arial"/>
          <w:spacing w:val="36"/>
        </w:rPr>
        <w:t xml:space="preserve"> </w:t>
      </w:r>
      <w:r w:rsidRPr="00CD2B26">
        <w:rPr>
          <w:rFonts w:cs="Arial"/>
        </w:rPr>
        <w:t>or</w:t>
      </w:r>
      <w:r w:rsidRPr="00CD2B26">
        <w:rPr>
          <w:rFonts w:cs="Arial"/>
          <w:spacing w:val="38"/>
        </w:rPr>
        <w:t xml:space="preserve"> </w:t>
      </w:r>
      <w:r w:rsidRPr="00CD2B26">
        <w:rPr>
          <w:rFonts w:cs="Arial"/>
          <w:spacing w:val="-1"/>
        </w:rPr>
        <w:t>bill</w:t>
      </w:r>
      <w:r w:rsidRPr="00CD2B26">
        <w:rPr>
          <w:rFonts w:cs="Arial"/>
          <w:spacing w:val="38"/>
        </w:rPr>
        <w:t xml:space="preserve"> </w:t>
      </w:r>
      <w:r w:rsidRPr="00CD2B26">
        <w:rPr>
          <w:rFonts w:cs="Arial"/>
          <w:spacing w:val="-1"/>
        </w:rPr>
        <w:t>of</w:t>
      </w:r>
      <w:r w:rsidRPr="00CD2B26">
        <w:rPr>
          <w:rFonts w:cs="Arial"/>
          <w:spacing w:val="38"/>
        </w:rPr>
        <w:t xml:space="preserve"> </w:t>
      </w:r>
      <w:r w:rsidRPr="00CD2B26">
        <w:rPr>
          <w:rFonts w:cs="Arial"/>
          <w:spacing w:val="-1"/>
        </w:rPr>
        <w:t>quantities</w:t>
      </w:r>
      <w:r w:rsidRPr="00CD2B26">
        <w:rPr>
          <w:rFonts w:cs="Arial"/>
          <w:spacing w:val="39"/>
        </w:rPr>
        <w:t xml:space="preserve"> </w:t>
      </w:r>
      <w:r w:rsidRPr="00CD2B26">
        <w:rPr>
          <w:rFonts w:cs="Arial"/>
        </w:rPr>
        <w:t>as</w:t>
      </w:r>
      <w:r w:rsidRPr="00CD2B26">
        <w:rPr>
          <w:rFonts w:cs="Arial"/>
          <w:spacing w:val="38"/>
        </w:rPr>
        <w:t xml:space="preserve"> </w:t>
      </w:r>
      <w:r w:rsidRPr="00CD2B26">
        <w:rPr>
          <w:rFonts w:cs="Arial"/>
          <w:spacing w:val="-1"/>
        </w:rPr>
        <w:t>zero,</w:t>
      </w:r>
      <w:r w:rsidRPr="00CD2B26">
        <w:rPr>
          <w:rFonts w:cs="Arial"/>
          <w:spacing w:val="37"/>
        </w:rPr>
        <w:t xml:space="preserve"> </w:t>
      </w:r>
      <w:r w:rsidRPr="00CD2B26">
        <w:rPr>
          <w:rFonts w:cs="Arial"/>
        </w:rPr>
        <w:t>the</w:t>
      </w:r>
      <w:r w:rsidRPr="00CD2B26">
        <w:rPr>
          <w:rFonts w:cs="Arial"/>
          <w:spacing w:val="34"/>
        </w:rPr>
        <w:t xml:space="preserve"> </w:t>
      </w:r>
      <w:r w:rsidRPr="00CD2B26">
        <w:rPr>
          <w:rFonts w:cs="Arial"/>
          <w:spacing w:val="-1"/>
        </w:rPr>
        <w:t>Tenderer</w:t>
      </w:r>
      <w:r w:rsidRPr="00CD2B26">
        <w:rPr>
          <w:rFonts w:cs="Arial"/>
          <w:spacing w:val="38"/>
        </w:rPr>
        <w:t xml:space="preserve"> </w:t>
      </w:r>
      <w:r w:rsidRPr="00CD2B26">
        <w:rPr>
          <w:rFonts w:cs="Arial"/>
        </w:rPr>
        <w:t>is</w:t>
      </w:r>
      <w:r w:rsidRPr="00CD2B26">
        <w:rPr>
          <w:rFonts w:cs="Arial"/>
          <w:spacing w:val="38"/>
        </w:rPr>
        <w:t xml:space="preserve"> </w:t>
      </w:r>
      <w:r w:rsidRPr="00CD2B26">
        <w:rPr>
          <w:rFonts w:cs="Arial"/>
          <w:spacing w:val="-1"/>
        </w:rPr>
        <w:t>confirming</w:t>
      </w:r>
      <w:r w:rsidRPr="00CD2B26">
        <w:rPr>
          <w:rFonts w:cs="Arial"/>
          <w:spacing w:val="34"/>
        </w:rPr>
        <w:t xml:space="preserve"> </w:t>
      </w:r>
      <w:r w:rsidRPr="00CD2B26">
        <w:rPr>
          <w:rFonts w:cs="Arial"/>
        </w:rPr>
        <w:t>that</w:t>
      </w:r>
      <w:r w:rsidRPr="00CD2B26">
        <w:rPr>
          <w:rFonts w:cs="Arial"/>
          <w:spacing w:val="67"/>
        </w:rPr>
        <w:t xml:space="preserve"> </w:t>
      </w:r>
      <w:r w:rsidRPr="00CD2B26">
        <w:rPr>
          <w:rFonts w:cs="Arial"/>
        </w:rPr>
        <w:t>both</w:t>
      </w:r>
      <w:r w:rsidRPr="00CD2B26">
        <w:rPr>
          <w:rFonts w:cs="Arial"/>
          <w:spacing w:val="23"/>
        </w:rPr>
        <w:t xml:space="preserve"> </w:t>
      </w:r>
      <w:r w:rsidRPr="00CD2B26">
        <w:rPr>
          <w:rFonts w:cs="Arial"/>
          <w:spacing w:val="-1"/>
        </w:rPr>
        <w:t>the</w:t>
      </w:r>
      <w:r w:rsidRPr="00CD2B26">
        <w:rPr>
          <w:rFonts w:cs="Arial"/>
          <w:spacing w:val="20"/>
        </w:rPr>
        <w:t xml:space="preserve"> </w:t>
      </w:r>
      <w:r w:rsidRPr="00CD2B26">
        <w:rPr>
          <w:rFonts w:cs="Arial"/>
          <w:spacing w:val="-1"/>
        </w:rPr>
        <w:t>Tenderer’s</w:t>
      </w:r>
      <w:r w:rsidRPr="00CD2B26">
        <w:rPr>
          <w:rFonts w:cs="Arial"/>
          <w:spacing w:val="19"/>
        </w:rPr>
        <w:t xml:space="preserve"> </w:t>
      </w:r>
      <w:r w:rsidRPr="00CD2B26">
        <w:rPr>
          <w:rFonts w:cs="Arial"/>
        </w:rPr>
        <w:t>forecast</w:t>
      </w:r>
      <w:r w:rsidRPr="00CD2B26">
        <w:rPr>
          <w:rFonts w:cs="Arial"/>
          <w:spacing w:val="22"/>
        </w:rPr>
        <w:t xml:space="preserve"> </w:t>
      </w:r>
      <w:r w:rsidRPr="00CD2B26">
        <w:rPr>
          <w:rFonts w:cs="Arial"/>
        </w:rPr>
        <w:t>cost</w:t>
      </w:r>
      <w:r w:rsidRPr="00CD2B26">
        <w:rPr>
          <w:rFonts w:cs="Arial"/>
          <w:spacing w:val="22"/>
        </w:rPr>
        <w:t xml:space="preserve"> </w:t>
      </w:r>
      <w:r w:rsidR="00FE6931" w:rsidRPr="00CD2B26">
        <w:rPr>
          <w:rFonts w:cs="Arial"/>
          <w:spacing w:val="22"/>
        </w:rPr>
        <w:t xml:space="preserve">and the cost </w:t>
      </w:r>
      <w:r w:rsidRPr="00CD2B26">
        <w:rPr>
          <w:rFonts w:cs="Arial"/>
          <w:spacing w:val="-1"/>
        </w:rPr>
        <w:t>actually</w:t>
      </w:r>
      <w:r w:rsidRPr="00CD2B26">
        <w:rPr>
          <w:rFonts w:cs="Arial"/>
          <w:spacing w:val="19"/>
        </w:rPr>
        <w:t xml:space="preserve"> </w:t>
      </w:r>
      <w:r w:rsidRPr="00CD2B26">
        <w:rPr>
          <w:rFonts w:cs="Arial"/>
        </w:rPr>
        <w:t>incurred</w:t>
      </w:r>
      <w:r w:rsidRPr="00CD2B26">
        <w:rPr>
          <w:rFonts w:cs="Arial"/>
          <w:spacing w:val="22"/>
        </w:rPr>
        <w:t xml:space="preserve"> </w:t>
      </w:r>
      <w:r w:rsidRPr="00CD2B26">
        <w:rPr>
          <w:rFonts w:cs="Arial"/>
        </w:rPr>
        <w:t>and</w:t>
      </w:r>
      <w:r w:rsidRPr="00CD2B26">
        <w:rPr>
          <w:rFonts w:cs="Arial"/>
          <w:spacing w:val="22"/>
        </w:rPr>
        <w:t xml:space="preserve"> </w:t>
      </w:r>
      <w:r w:rsidRPr="00CD2B26">
        <w:rPr>
          <w:rFonts w:cs="Arial"/>
          <w:spacing w:val="-1"/>
        </w:rPr>
        <w:t>charged</w:t>
      </w:r>
      <w:r w:rsidRPr="00CD2B26">
        <w:rPr>
          <w:rFonts w:cs="Arial"/>
          <w:spacing w:val="22"/>
        </w:rPr>
        <w:t xml:space="preserve"> </w:t>
      </w:r>
      <w:r w:rsidRPr="00CD2B26">
        <w:rPr>
          <w:rFonts w:cs="Arial"/>
        </w:rPr>
        <w:t>to</w:t>
      </w:r>
      <w:r w:rsidRPr="00CD2B26">
        <w:rPr>
          <w:rFonts w:cs="Arial"/>
          <w:spacing w:val="20"/>
        </w:rPr>
        <w:t xml:space="preserve"> </w:t>
      </w:r>
      <w:r w:rsidRPr="00CD2B26">
        <w:rPr>
          <w:rFonts w:cs="Arial"/>
        </w:rPr>
        <w:t>Highways England</w:t>
      </w:r>
      <w:r w:rsidRPr="00CD2B26">
        <w:rPr>
          <w:rFonts w:cs="Arial"/>
          <w:spacing w:val="24"/>
        </w:rPr>
        <w:t xml:space="preserve"> </w:t>
      </w:r>
      <w:r w:rsidRPr="00CD2B26">
        <w:rPr>
          <w:rFonts w:cs="Arial"/>
          <w:spacing w:val="-1"/>
        </w:rPr>
        <w:t>will</w:t>
      </w:r>
      <w:r w:rsidRPr="00CD2B26">
        <w:rPr>
          <w:rFonts w:cs="Arial"/>
          <w:spacing w:val="23"/>
        </w:rPr>
        <w:t xml:space="preserve"> </w:t>
      </w:r>
      <w:r w:rsidRPr="00CD2B26">
        <w:rPr>
          <w:rFonts w:cs="Arial"/>
        </w:rPr>
        <w:t>be</w:t>
      </w:r>
      <w:r w:rsidRPr="00CD2B26">
        <w:rPr>
          <w:rFonts w:cs="Arial"/>
          <w:spacing w:val="24"/>
        </w:rPr>
        <w:t xml:space="preserve"> </w:t>
      </w:r>
      <w:r w:rsidRPr="00CD2B26">
        <w:rPr>
          <w:rFonts w:cs="Arial"/>
          <w:spacing w:val="-1"/>
        </w:rPr>
        <w:t>treated</w:t>
      </w:r>
      <w:r w:rsidRPr="00CD2B26">
        <w:rPr>
          <w:rFonts w:cs="Arial"/>
          <w:spacing w:val="22"/>
        </w:rPr>
        <w:t xml:space="preserve"> </w:t>
      </w:r>
      <w:r w:rsidRPr="00CD2B26">
        <w:rPr>
          <w:rFonts w:cs="Arial"/>
        </w:rPr>
        <w:t>as</w:t>
      </w:r>
      <w:r w:rsidRPr="00CD2B26">
        <w:rPr>
          <w:rFonts w:cs="Arial"/>
          <w:spacing w:val="24"/>
        </w:rPr>
        <w:t xml:space="preserve"> </w:t>
      </w:r>
      <w:r w:rsidRPr="00CD2B26">
        <w:rPr>
          <w:rFonts w:cs="Arial"/>
          <w:spacing w:val="-1"/>
        </w:rPr>
        <w:t>zero.</w:t>
      </w:r>
      <w:r w:rsidRPr="00CD2B26">
        <w:rPr>
          <w:rFonts w:cs="Arial"/>
          <w:spacing w:val="17"/>
        </w:rPr>
        <w:t xml:space="preserve"> </w:t>
      </w:r>
      <w:r w:rsidRPr="00CD2B26">
        <w:rPr>
          <w:rFonts w:cs="Arial"/>
          <w:spacing w:val="1"/>
        </w:rPr>
        <w:t>Where</w:t>
      </w:r>
      <w:r w:rsidRPr="00CD2B26">
        <w:rPr>
          <w:rFonts w:cs="Arial"/>
          <w:spacing w:val="22"/>
        </w:rPr>
        <w:t xml:space="preserve"> </w:t>
      </w:r>
      <w:r w:rsidRPr="00CD2B26">
        <w:rPr>
          <w:rFonts w:cs="Arial"/>
        </w:rPr>
        <w:t>a</w:t>
      </w:r>
      <w:r w:rsidRPr="00CD2B26">
        <w:rPr>
          <w:rFonts w:cs="Arial"/>
          <w:spacing w:val="22"/>
        </w:rPr>
        <w:t xml:space="preserve"> </w:t>
      </w:r>
      <w:r w:rsidRPr="00CD2B26">
        <w:rPr>
          <w:rFonts w:cs="Arial"/>
          <w:spacing w:val="-1"/>
        </w:rPr>
        <w:t>Tenderer</w:t>
      </w:r>
      <w:r w:rsidRPr="00CD2B26">
        <w:rPr>
          <w:rFonts w:cs="Arial"/>
          <w:spacing w:val="23"/>
        </w:rPr>
        <w:t xml:space="preserve"> </w:t>
      </w:r>
      <w:r w:rsidRPr="00CD2B26">
        <w:rPr>
          <w:rFonts w:cs="Arial"/>
          <w:spacing w:val="-1"/>
        </w:rPr>
        <w:t>prices</w:t>
      </w:r>
      <w:r w:rsidRPr="00CD2B26">
        <w:rPr>
          <w:rFonts w:cs="Arial"/>
          <w:spacing w:val="21"/>
        </w:rPr>
        <w:t xml:space="preserve"> </w:t>
      </w:r>
      <w:r w:rsidRPr="00CD2B26">
        <w:rPr>
          <w:rFonts w:cs="Arial"/>
        </w:rPr>
        <w:t>an</w:t>
      </w:r>
      <w:r w:rsidRPr="00CD2B26">
        <w:rPr>
          <w:rFonts w:cs="Arial"/>
          <w:spacing w:val="24"/>
        </w:rPr>
        <w:t xml:space="preserve"> </w:t>
      </w:r>
      <w:r w:rsidRPr="00CD2B26">
        <w:rPr>
          <w:rFonts w:cs="Arial"/>
          <w:spacing w:val="-2"/>
        </w:rPr>
        <w:t>item</w:t>
      </w:r>
      <w:r w:rsidRPr="00CD2B26">
        <w:rPr>
          <w:rFonts w:cs="Arial"/>
          <w:spacing w:val="25"/>
        </w:rPr>
        <w:t xml:space="preserve"> </w:t>
      </w:r>
      <w:r w:rsidRPr="00CD2B26">
        <w:rPr>
          <w:rFonts w:cs="Arial"/>
          <w:spacing w:val="-1"/>
        </w:rPr>
        <w:t>or</w:t>
      </w:r>
      <w:r w:rsidRPr="00CD2B26">
        <w:rPr>
          <w:rFonts w:cs="Arial"/>
          <w:spacing w:val="53"/>
        </w:rPr>
        <w:t xml:space="preserve"> </w:t>
      </w:r>
      <w:r w:rsidRPr="00CD2B26">
        <w:rPr>
          <w:rFonts w:cs="Arial"/>
          <w:spacing w:val="-1"/>
        </w:rPr>
        <w:t>activity</w:t>
      </w:r>
      <w:r w:rsidRPr="00CD2B26">
        <w:rPr>
          <w:rFonts w:cs="Arial"/>
          <w:spacing w:val="24"/>
        </w:rPr>
        <w:t xml:space="preserve"> </w:t>
      </w:r>
      <w:r w:rsidRPr="00CD2B26">
        <w:rPr>
          <w:rFonts w:cs="Arial"/>
        </w:rPr>
        <w:t>in</w:t>
      </w:r>
      <w:r w:rsidRPr="00CD2B26">
        <w:rPr>
          <w:rFonts w:cs="Arial"/>
          <w:spacing w:val="29"/>
        </w:rPr>
        <w:t xml:space="preserve"> </w:t>
      </w:r>
      <w:r w:rsidRPr="00CD2B26">
        <w:rPr>
          <w:rFonts w:cs="Arial"/>
        </w:rPr>
        <w:t>any</w:t>
      </w:r>
      <w:r w:rsidRPr="00CD2B26">
        <w:rPr>
          <w:rFonts w:cs="Arial"/>
          <w:spacing w:val="24"/>
        </w:rPr>
        <w:t xml:space="preserve"> </w:t>
      </w:r>
      <w:r w:rsidRPr="00CD2B26">
        <w:rPr>
          <w:rFonts w:cs="Arial"/>
          <w:spacing w:val="-1"/>
        </w:rPr>
        <w:t>activity</w:t>
      </w:r>
      <w:r w:rsidRPr="00CD2B26">
        <w:rPr>
          <w:rFonts w:cs="Arial"/>
          <w:spacing w:val="24"/>
        </w:rPr>
        <w:t xml:space="preserve"> </w:t>
      </w:r>
      <w:r w:rsidRPr="00CD2B26">
        <w:rPr>
          <w:rFonts w:cs="Arial"/>
        </w:rPr>
        <w:t>schedule</w:t>
      </w:r>
      <w:r w:rsidRPr="00CD2B26">
        <w:rPr>
          <w:rFonts w:cs="Arial"/>
          <w:spacing w:val="27"/>
        </w:rPr>
        <w:t xml:space="preserve"> </w:t>
      </w:r>
      <w:r w:rsidRPr="00CD2B26">
        <w:rPr>
          <w:rFonts w:cs="Arial"/>
        </w:rPr>
        <w:t>or</w:t>
      </w:r>
      <w:r w:rsidRPr="00CD2B26">
        <w:rPr>
          <w:rFonts w:cs="Arial"/>
          <w:spacing w:val="27"/>
        </w:rPr>
        <w:t xml:space="preserve"> </w:t>
      </w:r>
      <w:r w:rsidRPr="00CD2B26">
        <w:rPr>
          <w:rFonts w:cs="Arial"/>
          <w:spacing w:val="-1"/>
        </w:rPr>
        <w:t>bill</w:t>
      </w:r>
      <w:r w:rsidRPr="00CD2B26">
        <w:rPr>
          <w:rFonts w:cs="Arial"/>
          <w:spacing w:val="26"/>
        </w:rPr>
        <w:t xml:space="preserve"> </w:t>
      </w:r>
      <w:r w:rsidRPr="00CD2B26">
        <w:rPr>
          <w:rFonts w:cs="Arial"/>
          <w:spacing w:val="-1"/>
        </w:rPr>
        <w:t>of</w:t>
      </w:r>
      <w:r w:rsidRPr="00CD2B26">
        <w:rPr>
          <w:rFonts w:cs="Arial"/>
          <w:spacing w:val="27"/>
        </w:rPr>
        <w:t xml:space="preserve"> </w:t>
      </w:r>
      <w:r w:rsidRPr="00CD2B26">
        <w:rPr>
          <w:rFonts w:cs="Arial"/>
          <w:spacing w:val="-1"/>
        </w:rPr>
        <w:t>quantities</w:t>
      </w:r>
      <w:r w:rsidRPr="00CD2B26">
        <w:rPr>
          <w:rFonts w:cs="Arial"/>
          <w:spacing w:val="26"/>
        </w:rPr>
        <w:t xml:space="preserve"> </w:t>
      </w:r>
      <w:r w:rsidRPr="00CD2B26">
        <w:rPr>
          <w:rFonts w:cs="Arial"/>
        </w:rPr>
        <w:t>as</w:t>
      </w:r>
      <w:r w:rsidRPr="00CD2B26">
        <w:rPr>
          <w:rFonts w:cs="Arial"/>
          <w:spacing w:val="27"/>
        </w:rPr>
        <w:t xml:space="preserve"> </w:t>
      </w:r>
      <w:r w:rsidRPr="00CD2B26">
        <w:rPr>
          <w:rFonts w:cs="Arial"/>
          <w:spacing w:val="-1"/>
        </w:rPr>
        <w:t>zero,</w:t>
      </w:r>
      <w:r w:rsidRPr="00CD2B26">
        <w:rPr>
          <w:rFonts w:cs="Arial"/>
          <w:spacing w:val="25"/>
        </w:rPr>
        <w:t xml:space="preserve"> </w:t>
      </w:r>
      <w:r w:rsidRPr="00CD2B26">
        <w:rPr>
          <w:rFonts w:cs="Arial"/>
        </w:rPr>
        <w:t>the</w:t>
      </w:r>
      <w:r w:rsidRPr="00CD2B26">
        <w:rPr>
          <w:rFonts w:cs="Arial"/>
          <w:spacing w:val="57"/>
        </w:rPr>
        <w:t xml:space="preserve"> </w:t>
      </w:r>
      <w:r w:rsidRPr="00CD2B26">
        <w:rPr>
          <w:rFonts w:cs="Arial"/>
          <w:spacing w:val="-1"/>
        </w:rPr>
        <w:t>Tenderer</w:t>
      </w:r>
      <w:r w:rsidRPr="00CD2B26">
        <w:rPr>
          <w:rFonts w:cs="Arial"/>
          <w:spacing w:val="6"/>
        </w:rPr>
        <w:t xml:space="preserve"> </w:t>
      </w:r>
      <w:r w:rsidRPr="00CD2B26">
        <w:rPr>
          <w:rFonts w:cs="Arial"/>
          <w:spacing w:val="-1"/>
        </w:rPr>
        <w:t>must</w:t>
      </w:r>
      <w:r w:rsidRPr="00CD2B26">
        <w:rPr>
          <w:rFonts w:cs="Arial"/>
          <w:spacing w:val="5"/>
        </w:rPr>
        <w:t xml:space="preserve"> </w:t>
      </w:r>
      <w:r w:rsidRPr="00CD2B26">
        <w:rPr>
          <w:rFonts w:cs="Arial"/>
          <w:spacing w:val="-1"/>
        </w:rPr>
        <w:t>provide</w:t>
      </w:r>
      <w:r w:rsidRPr="00CD2B26">
        <w:rPr>
          <w:rFonts w:cs="Arial"/>
          <w:spacing w:val="8"/>
        </w:rPr>
        <w:t xml:space="preserve"> </w:t>
      </w:r>
      <w:r w:rsidRPr="00CD2B26">
        <w:rPr>
          <w:rFonts w:cs="Arial"/>
        </w:rPr>
        <w:t xml:space="preserve">Highways England </w:t>
      </w:r>
      <w:r w:rsidRPr="00CD2B26">
        <w:rPr>
          <w:rFonts w:cs="Arial"/>
          <w:spacing w:val="-1"/>
        </w:rPr>
        <w:t>with</w:t>
      </w:r>
      <w:r w:rsidRPr="00CD2B26">
        <w:rPr>
          <w:rFonts w:cs="Arial"/>
          <w:spacing w:val="8"/>
        </w:rPr>
        <w:t xml:space="preserve"> </w:t>
      </w:r>
      <w:r w:rsidRPr="00CD2B26">
        <w:rPr>
          <w:rFonts w:cs="Arial"/>
        </w:rPr>
        <w:t>a</w:t>
      </w:r>
      <w:r w:rsidRPr="00CD2B26">
        <w:rPr>
          <w:rFonts w:cs="Arial"/>
          <w:spacing w:val="8"/>
        </w:rPr>
        <w:t xml:space="preserve"> </w:t>
      </w:r>
      <w:r w:rsidRPr="00CD2B26">
        <w:rPr>
          <w:rFonts w:cs="Arial"/>
          <w:spacing w:val="-1"/>
        </w:rPr>
        <w:t>detailed</w:t>
      </w:r>
      <w:r w:rsidRPr="00CD2B26">
        <w:rPr>
          <w:rFonts w:cs="Arial"/>
          <w:spacing w:val="6"/>
        </w:rPr>
        <w:t xml:space="preserve"> </w:t>
      </w:r>
      <w:r w:rsidRPr="00CD2B26">
        <w:rPr>
          <w:rFonts w:cs="Arial"/>
          <w:spacing w:val="-1"/>
        </w:rPr>
        <w:t>explanation</w:t>
      </w:r>
      <w:r w:rsidRPr="00CD2B26">
        <w:rPr>
          <w:rFonts w:cs="Arial"/>
          <w:spacing w:val="5"/>
        </w:rPr>
        <w:t xml:space="preserve"> </w:t>
      </w:r>
      <w:r w:rsidRPr="00CD2B26">
        <w:rPr>
          <w:rFonts w:cs="Arial"/>
          <w:spacing w:val="-1"/>
        </w:rPr>
        <w:t>of</w:t>
      </w:r>
      <w:r w:rsidRPr="00CD2B26">
        <w:rPr>
          <w:rFonts w:cs="Arial"/>
          <w:spacing w:val="7"/>
        </w:rPr>
        <w:t xml:space="preserve"> </w:t>
      </w:r>
      <w:r w:rsidRPr="00CD2B26">
        <w:rPr>
          <w:rFonts w:cs="Arial"/>
        </w:rPr>
        <w:t>why</w:t>
      </w:r>
      <w:r w:rsidRPr="00CD2B26">
        <w:rPr>
          <w:rFonts w:cs="Arial"/>
          <w:spacing w:val="61"/>
        </w:rPr>
        <w:t xml:space="preserve"> </w:t>
      </w:r>
      <w:r w:rsidRPr="00CD2B26">
        <w:rPr>
          <w:rFonts w:cs="Arial"/>
        </w:rPr>
        <w:t>the</w:t>
      </w:r>
      <w:r w:rsidRPr="00CD2B26">
        <w:rPr>
          <w:rFonts w:cs="Arial"/>
          <w:spacing w:val="43"/>
        </w:rPr>
        <w:t xml:space="preserve"> </w:t>
      </w:r>
      <w:r w:rsidRPr="00CD2B26">
        <w:rPr>
          <w:rFonts w:cs="Arial"/>
          <w:spacing w:val="-1"/>
        </w:rPr>
        <w:t>item</w:t>
      </w:r>
      <w:r w:rsidRPr="00CD2B26">
        <w:rPr>
          <w:rFonts w:cs="Arial"/>
          <w:spacing w:val="45"/>
        </w:rPr>
        <w:t xml:space="preserve"> </w:t>
      </w:r>
      <w:r w:rsidRPr="00CD2B26">
        <w:rPr>
          <w:rFonts w:cs="Arial"/>
        </w:rPr>
        <w:t>or</w:t>
      </w:r>
      <w:r w:rsidRPr="00CD2B26">
        <w:rPr>
          <w:rFonts w:cs="Arial"/>
          <w:spacing w:val="43"/>
        </w:rPr>
        <w:t xml:space="preserve"> </w:t>
      </w:r>
      <w:r w:rsidRPr="00CD2B26">
        <w:rPr>
          <w:rFonts w:cs="Arial"/>
          <w:spacing w:val="-1"/>
        </w:rPr>
        <w:t>activity</w:t>
      </w:r>
      <w:r w:rsidRPr="00CD2B26">
        <w:rPr>
          <w:rFonts w:cs="Arial"/>
          <w:spacing w:val="40"/>
        </w:rPr>
        <w:t xml:space="preserve"> </w:t>
      </w:r>
      <w:r w:rsidRPr="00CD2B26">
        <w:rPr>
          <w:rFonts w:cs="Arial"/>
        </w:rPr>
        <w:t>is</w:t>
      </w:r>
      <w:r w:rsidRPr="00CD2B26">
        <w:rPr>
          <w:rFonts w:cs="Arial"/>
          <w:spacing w:val="45"/>
        </w:rPr>
        <w:t xml:space="preserve"> </w:t>
      </w:r>
      <w:r w:rsidRPr="00CD2B26">
        <w:rPr>
          <w:rFonts w:cs="Arial"/>
          <w:spacing w:val="-1"/>
        </w:rPr>
        <w:t>zero.</w:t>
      </w:r>
      <w:r w:rsidRPr="00CD2B26">
        <w:rPr>
          <w:rFonts w:cs="Arial"/>
          <w:spacing w:val="44"/>
        </w:rPr>
        <w:t xml:space="preserve"> </w:t>
      </w:r>
      <w:r w:rsidRPr="00CD2B26">
        <w:rPr>
          <w:rFonts w:cs="Arial"/>
        </w:rPr>
        <w:t>This</w:t>
      </w:r>
      <w:r w:rsidRPr="00CD2B26">
        <w:rPr>
          <w:rFonts w:cs="Arial"/>
          <w:spacing w:val="43"/>
        </w:rPr>
        <w:t xml:space="preserve"> </w:t>
      </w:r>
      <w:r w:rsidRPr="00CD2B26">
        <w:rPr>
          <w:rFonts w:cs="Arial"/>
          <w:spacing w:val="-1"/>
        </w:rPr>
        <w:t>information</w:t>
      </w:r>
      <w:r w:rsidRPr="00CD2B26">
        <w:rPr>
          <w:rFonts w:cs="Arial"/>
          <w:spacing w:val="43"/>
        </w:rPr>
        <w:t xml:space="preserve"> </w:t>
      </w:r>
      <w:r w:rsidRPr="00CD2B26">
        <w:rPr>
          <w:rFonts w:cs="Arial"/>
        </w:rPr>
        <w:t>must</w:t>
      </w:r>
      <w:r w:rsidRPr="00CD2B26">
        <w:rPr>
          <w:rFonts w:cs="Arial"/>
          <w:spacing w:val="44"/>
        </w:rPr>
        <w:t xml:space="preserve"> </w:t>
      </w:r>
      <w:r w:rsidRPr="00CD2B26">
        <w:rPr>
          <w:rFonts w:cs="Arial"/>
          <w:spacing w:val="-1"/>
        </w:rPr>
        <w:t>be</w:t>
      </w:r>
      <w:r w:rsidRPr="00CD2B26">
        <w:rPr>
          <w:rFonts w:cs="Arial"/>
          <w:spacing w:val="44"/>
        </w:rPr>
        <w:t xml:space="preserve"> </w:t>
      </w:r>
      <w:r w:rsidRPr="00CD2B26">
        <w:rPr>
          <w:rFonts w:cs="Arial"/>
          <w:spacing w:val="-1"/>
        </w:rPr>
        <w:t>included</w:t>
      </w:r>
      <w:r w:rsidRPr="00CD2B26">
        <w:rPr>
          <w:rFonts w:cs="Arial"/>
          <w:spacing w:val="43"/>
        </w:rPr>
        <w:t xml:space="preserve"> </w:t>
      </w:r>
      <w:r w:rsidRPr="00CD2B26">
        <w:rPr>
          <w:rFonts w:cs="Arial"/>
        </w:rPr>
        <w:t>in</w:t>
      </w:r>
      <w:r w:rsidRPr="00CD2B26">
        <w:rPr>
          <w:rFonts w:cs="Arial"/>
          <w:spacing w:val="44"/>
        </w:rPr>
        <w:t xml:space="preserve"> </w:t>
      </w:r>
      <w:r w:rsidRPr="00CD2B26">
        <w:rPr>
          <w:rFonts w:cs="Arial"/>
        </w:rPr>
        <w:t>the</w:t>
      </w:r>
      <w:r w:rsidRPr="00CD2B26">
        <w:rPr>
          <w:rFonts w:cs="Arial"/>
          <w:spacing w:val="61"/>
        </w:rPr>
        <w:t xml:space="preserve"> </w:t>
      </w:r>
      <w:r w:rsidRPr="00CD2B26">
        <w:rPr>
          <w:rFonts w:cs="Arial"/>
          <w:spacing w:val="-1"/>
        </w:rPr>
        <w:t>Tenderer's</w:t>
      </w:r>
      <w:r w:rsidRPr="00CD2B26">
        <w:rPr>
          <w:rFonts w:cs="Arial"/>
          <w:spacing w:val="2"/>
        </w:rPr>
        <w:t xml:space="preserve"> </w:t>
      </w:r>
      <w:r w:rsidRPr="00CD2B26">
        <w:rPr>
          <w:rFonts w:cs="Arial"/>
          <w:spacing w:val="-1"/>
        </w:rPr>
        <w:t>quotation</w:t>
      </w:r>
      <w:r w:rsidRPr="00CD2B26">
        <w:rPr>
          <w:rFonts w:cs="Arial"/>
        </w:rPr>
        <w:t xml:space="preserve"> </w:t>
      </w:r>
      <w:r w:rsidRPr="00CD2B26">
        <w:rPr>
          <w:rFonts w:cs="Arial"/>
          <w:spacing w:val="-1"/>
        </w:rPr>
        <w:t>information</w:t>
      </w:r>
      <w:r w:rsidRPr="00CD2B26">
        <w:rPr>
          <w:rFonts w:cs="Arial"/>
          <w:spacing w:val="3"/>
        </w:rPr>
        <w:t xml:space="preserve"> </w:t>
      </w:r>
      <w:r w:rsidRPr="00CD2B26">
        <w:rPr>
          <w:rFonts w:cs="Arial"/>
        </w:rPr>
        <w:t xml:space="preserve">in </w:t>
      </w:r>
      <w:r w:rsidRPr="00CD2B26">
        <w:rPr>
          <w:rFonts w:cs="Arial"/>
          <w:spacing w:val="-1"/>
        </w:rPr>
        <w:t>Volume</w:t>
      </w:r>
      <w:r w:rsidRPr="00CD2B26">
        <w:rPr>
          <w:rFonts w:cs="Arial"/>
        </w:rPr>
        <w:t xml:space="preserve"> 2</w:t>
      </w:r>
    </w:p>
    <w:p w14:paraId="451F3239" w14:textId="77777777" w:rsidR="000A72F9" w:rsidRPr="00CD2B26" w:rsidRDefault="009A0438" w:rsidP="005360C3">
      <w:pPr>
        <w:pStyle w:val="BodyText"/>
        <w:numPr>
          <w:ilvl w:val="2"/>
          <w:numId w:val="40"/>
        </w:numPr>
        <w:tabs>
          <w:tab w:val="left" w:pos="1134"/>
        </w:tabs>
        <w:spacing w:before="123" w:line="264" w:lineRule="auto"/>
        <w:ind w:left="1134" w:right="114" w:hanging="708"/>
        <w:jc w:val="both"/>
        <w:rPr>
          <w:rFonts w:cs="Arial"/>
        </w:rPr>
      </w:pPr>
      <w:r w:rsidRPr="00CD2B26">
        <w:rPr>
          <w:rFonts w:cs="Arial"/>
          <w:spacing w:val="-1"/>
        </w:rPr>
        <w:t>Tenderers</w:t>
      </w:r>
      <w:r w:rsidRPr="00CD2B26">
        <w:rPr>
          <w:rFonts w:cs="Arial"/>
          <w:spacing w:val="51"/>
        </w:rPr>
        <w:t xml:space="preserve"> </w:t>
      </w:r>
      <w:r w:rsidRPr="00CD2B26">
        <w:rPr>
          <w:rFonts w:cs="Arial"/>
        </w:rPr>
        <w:t>are</w:t>
      </w:r>
      <w:r w:rsidRPr="00CD2B26">
        <w:rPr>
          <w:rFonts w:cs="Arial"/>
          <w:spacing w:val="51"/>
        </w:rPr>
        <w:t xml:space="preserve"> </w:t>
      </w:r>
      <w:r w:rsidRPr="00CD2B26">
        <w:rPr>
          <w:rFonts w:cs="Arial"/>
        </w:rPr>
        <w:t>to</w:t>
      </w:r>
      <w:r w:rsidRPr="00CD2B26">
        <w:rPr>
          <w:rFonts w:cs="Arial"/>
          <w:spacing w:val="52"/>
        </w:rPr>
        <w:t xml:space="preserve"> </w:t>
      </w:r>
      <w:r w:rsidRPr="00CD2B26">
        <w:rPr>
          <w:rFonts w:cs="Arial"/>
          <w:spacing w:val="-1"/>
        </w:rPr>
        <w:t>note</w:t>
      </w:r>
      <w:r w:rsidRPr="00CD2B26">
        <w:rPr>
          <w:rFonts w:cs="Arial"/>
          <w:spacing w:val="53"/>
        </w:rPr>
        <w:t xml:space="preserve"> </w:t>
      </w:r>
      <w:r w:rsidRPr="00CD2B26">
        <w:rPr>
          <w:rFonts w:cs="Arial"/>
          <w:spacing w:val="-1"/>
        </w:rPr>
        <w:t>that</w:t>
      </w:r>
      <w:r w:rsidRPr="00CD2B26">
        <w:rPr>
          <w:rFonts w:cs="Arial"/>
          <w:spacing w:val="51"/>
        </w:rPr>
        <w:t xml:space="preserve"> </w:t>
      </w:r>
      <w:r w:rsidRPr="00CD2B26">
        <w:rPr>
          <w:rFonts w:cs="Arial"/>
          <w:spacing w:val="-1"/>
        </w:rPr>
        <w:t>these</w:t>
      </w:r>
      <w:r w:rsidRPr="00CD2B26">
        <w:rPr>
          <w:rFonts w:cs="Arial"/>
          <w:spacing w:val="54"/>
        </w:rPr>
        <w:t xml:space="preserve"> </w:t>
      </w:r>
      <w:r w:rsidRPr="00CD2B26">
        <w:rPr>
          <w:rFonts w:cs="Arial"/>
        </w:rPr>
        <w:t>Instructions</w:t>
      </w:r>
      <w:r w:rsidRPr="00CD2B26">
        <w:rPr>
          <w:rFonts w:cs="Arial"/>
          <w:spacing w:val="50"/>
        </w:rPr>
        <w:t xml:space="preserve"> </w:t>
      </w:r>
      <w:r w:rsidRPr="00CD2B26">
        <w:rPr>
          <w:rFonts w:cs="Arial"/>
        </w:rPr>
        <w:t>for</w:t>
      </w:r>
      <w:r w:rsidRPr="00CD2B26">
        <w:rPr>
          <w:rFonts w:cs="Arial"/>
          <w:spacing w:val="49"/>
        </w:rPr>
        <w:t xml:space="preserve"> </w:t>
      </w:r>
      <w:r w:rsidRPr="00CD2B26">
        <w:rPr>
          <w:rFonts w:cs="Arial"/>
          <w:spacing w:val="-1"/>
        </w:rPr>
        <w:t>Tenderers</w:t>
      </w:r>
      <w:r w:rsidRPr="00CD2B26">
        <w:rPr>
          <w:rFonts w:cs="Arial"/>
          <w:spacing w:val="50"/>
        </w:rPr>
        <w:t xml:space="preserve"> </w:t>
      </w:r>
      <w:r w:rsidRPr="00CD2B26">
        <w:rPr>
          <w:rFonts w:cs="Arial"/>
        </w:rPr>
        <w:t>and</w:t>
      </w:r>
      <w:r w:rsidRPr="00CD2B26">
        <w:rPr>
          <w:rFonts w:cs="Arial"/>
          <w:spacing w:val="51"/>
        </w:rPr>
        <w:t xml:space="preserve"> </w:t>
      </w:r>
      <w:r w:rsidRPr="00CD2B26">
        <w:rPr>
          <w:rFonts w:cs="Arial"/>
          <w:spacing w:val="-1"/>
        </w:rPr>
        <w:t>the</w:t>
      </w:r>
      <w:r w:rsidRPr="00CD2B26">
        <w:rPr>
          <w:rFonts w:cs="Arial"/>
          <w:spacing w:val="47"/>
        </w:rPr>
        <w:t xml:space="preserve"> </w:t>
      </w:r>
      <w:r w:rsidRPr="00CD2B26">
        <w:rPr>
          <w:rFonts w:cs="Arial"/>
        </w:rPr>
        <w:lastRenderedPageBreak/>
        <w:t>contract</w:t>
      </w:r>
      <w:r w:rsidRPr="00CD2B26">
        <w:rPr>
          <w:rFonts w:cs="Arial"/>
          <w:spacing w:val="16"/>
        </w:rPr>
        <w:t xml:space="preserve"> </w:t>
      </w:r>
      <w:r w:rsidRPr="00CD2B26">
        <w:rPr>
          <w:rFonts w:cs="Arial"/>
        </w:rPr>
        <w:t>do</w:t>
      </w:r>
      <w:r w:rsidRPr="00CD2B26">
        <w:rPr>
          <w:rFonts w:cs="Arial"/>
          <w:spacing w:val="16"/>
        </w:rPr>
        <w:t xml:space="preserve"> </w:t>
      </w:r>
      <w:r w:rsidRPr="00CD2B26">
        <w:rPr>
          <w:rFonts w:cs="Arial"/>
        </w:rPr>
        <w:t>not</w:t>
      </w:r>
      <w:r w:rsidRPr="00CD2B26">
        <w:rPr>
          <w:rFonts w:cs="Arial"/>
          <w:spacing w:val="15"/>
        </w:rPr>
        <w:t xml:space="preserve"> </w:t>
      </w:r>
      <w:r w:rsidRPr="00CD2B26">
        <w:rPr>
          <w:rFonts w:cs="Arial"/>
          <w:spacing w:val="-1"/>
        </w:rPr>
        <w:t>provide</w:t>
      </w:r>
      <w:r w:rsidRPr="00CD2B26">
        <w:rPr>
          <w:rFonts w:cs="Arial"/>
          <w:spacing w:val="16"/>
        </w:rPr>
        <w:t xml:space="preserve"> </w:t>
      </w:r>
      <w:r w:rsidRPr="00CD2B26">
        <w:rPr>
          <w:rFonts w:cs="Arial"/>
        </w:rPr>
        <w:t>for</w:t>
      </w:r>
      <w:r w:rsidRPr="00CD2B26">
        <w:rPr>
          <w:rFonts w:cs="Arial"/>
          <w:spacing w:val="16"/>
        </w:rPr>
        <w:t xml:space="preserve"> </w:t>
      </w:r>
      <w:r w:rsidRPr="00CD2B26">
        <w:rPr>
          <w:rFonts w:cs="Arial"/>
          <w:spacing w:val="-1"/>
        </w:rPr>
        <w:t>working</w:t>
      </w:r>
      <w:r w:rsidRPr="00CD2B26">
        <w:rPr>
          <w:rFonts w:cs="Arial"/>
          <w:spacing w:val="16"/>
        </w:rPr>
        <w:t xml:space="preserve"> </w:t>
      </w:r>
      <w:r w:rsidRPr="00CD2B26">
        <w:rPr>
          <w:rFonts w:cs="Arial"/>
        </w:rPr>
        <w:t>capital</w:t>
      </w:r>
      <w:r w:rsidRPr="00CD2B26">
        <w:rPr>
          <w:rFonts w:cs="Arial"/>
          <w:spacing w:val="17"/>
        </w:rPr>
        <w:t xml:space="preserve"> </w:t>
      </w:r>
      <w:r w:rsidRPr="00CD2B26">
        <w:rPr>
          <w:rFonts w:cs="Arial"/>
        </w:rPr>
        <w:t>or</w:t>
      </w:r>
      <w:r w:rsidRPr="00CD2B26">
        <w:rPr>
          <w:rFonts w:cs="Arial"/>
          <w:spacing w:val="16"/>
        </w:rPr>
        <w:t xml:space="preserve"> </w:t>
      </w:r>
      <w:r w:rsidRPr="00CD2B26">
        <w:rPr>
          <w:rFonts w:cs="Arial"/>
          <w:spacing w:val="-1"/>
        </w:rPr>
        <w:t>any</w:t>
      </w:r>
      <w:r w:rsidRPr="00CD2B26">
        <w:rPr>
          <w:rFonts w:cs="Arial"/>
          <w:spacing w:val="15"/>
        </w:rPr>
        <w:t xml:space="preserve"> </w:t>
      </w:r>
      <w:r w:rsidRPr="00CD2B26">
        <w:rPr>
          <w:rFonts w:cs="Arial"/>
        </w:rPr>
        <w:t>other</w:t>
      </w:r>
      <w:r w:rsidRPr="00CD2B26">
        <w:rPr>
          <w:rFonts w:cs="Arial"/>
          <w:spacing w:val="16"/>
        </w:rPr>
        <w:t xml:space="preserve"> </w:t>
      </w:r>
      <w:r w:rsidRPr="00CD2B26">
        <w:rPr>
          <w:rFonts w:cs="Arial"/>
          <w:spacing w:val="-1"/>
        </w:rPr>
        <w:t>loans</w:t>
      </w:r>
      <w:r w:rsidRPr="00CD2B26">
        <w:rPr>
          <w:rFonts w:cs="Arial"/>
          <w:spacing w:val="17"/>
        </w:rPr>
        <w:t xml:space="preserve"> </w:t>
      </w:r>
      <w:r w:rsidRPr="00CD2B26">
        <w:rPr>
          <w:rFonts w:cs="Arial"/>
        </w:rPr>
        <w:t>to</w:t>
      </w:r>
      <w:r w:rsidRPr="00CD2B26">
        <w:rPr>
          <w:rFonts w:cs="Arial"/>
          <w:spacing w:val="21"/>
        </w:rPr>
        <w:t xml:space="preserve"> </w:t>
      </w:r>
      <w:r w:rsidRPr="00CD2B26">
        <w:rPr>
          <w:rFonts w:cs="Arial"/>
          <w:spacing w:val="-1"/>
        </w:rPr>
        <w:t>Tenderers</w:t>
      </w:r>
      <w:r w:rsidRPr="00CD2B26">
        <w:rPr>
          <w:rFonts w:cs="Arial"/>
          <w:spacing w:val="28"/>
        </w:rPr>
        <w:t xml:space="preserve"> </w:t>
      </w:r>
      <w:r w:rsidRPr="00CD2B26">
        <w:rPr>
          <w:rFonts w:cs="Arial"/>
        </w:rPr>
        <w:t>as</w:t>
      </w:r>
      <w:r w:rsidRPr="00CD2B26">
        <w:rPr>
          <w:rFonts w:cs="Arial"/>
          <w:spacing w:val="29"/>
        </w:rPr>
        <w:t xml:space="preserve"> </w:t>
      </w:r>
      <w:r w:rsidRPr="00CD2B26">
        <w:rPr>
          <w:rFonts w:cs="Arial"/>
        </w:rPr>
        <w:t>part</w:t>
      </w:r>
      <w:r w:rsidRPr="00CD2B26">
        <w:rPr>
          <w:rFonts w:cs="Arial"/>
          <w:spacing w:val="28"/>
        </w:rPr>
        <w:t xml:space="preserve"> </w:t>
      </w:r>
      <w:r w:rsidRPr="00CD2B26">
        <w:rPr>
          <w:rFonts w:cs="Arial"/>
          <w:spacing w:val="-1"/>
        </w:rPr>
        <w:t>of</w:t>
      </w:r>
      <w:r w:rsidRPr="00CD2B26">
        <w:rPr>
          <w:rFonts w:cs="Arial"/>
          <w:spacing w:val="29"/>
        </w:rPr>
        <w:t xml:space="preserve"> </w:t>
      </w:r>
      <w:r w:rsidRPr="00CD2B26">
        <w:rPr>
          <w:rFonts w:cs="Arial"/>
          <w:spacing w:val="-1"/>
        </w:rPr>
        <w:t>this</w:t>
      </w:r>
      <w:r w:rsidRPr="00CD2B26">
        <w:rPr>
          <w:rFonts w:cs="Arial"/>
          <w:spacing w:val="28"/>
        </w:rPr>
        <w:t xml:space="preserve"> </w:t>
      </w:r>
      <w:r w:rsidRPr="00CD2B26">
        <w:rPr>
          <w:rFonts w:cs="Arial"/>
          <w:spacing w:val="-1"/>
        </w:rPr>
        <w:t>procurement</w:t>
      </w:r>
      <w:r w:rsidRPr="00CD2B26">
        <w:rPr>
          <w:rFonts w:cs="Arial"/>
          <w:spacing w:val="29"/>
        </w:rPr>
        <w:t xml:space="preserve"> </w:t>
      </w:r>
      <w:r w:rsidRPr="00CD2B26">
        <w:rPr>
          <w:rFonts w:cs="Arial"/>
          <w:spacing w:val="-1"/>
        </w:rPr>
        <w:t>process</w:t>
      </w:r>
      <w:r w:rsidRPr="00CD2B26">
        <w:rPr>
          <w:rFonts w:cs="Arial"/>
          <w:spacing w:val="29"/>
        </w:rPr>
        <w:t xml:space="preserve"> </w:t>
      </w:r>
      <w:r w:rsidRPr="00CD2B26">
        <w:rPr>
          <w:rFonts w:cs="Arial"/>
        </w:rPr>
        <w:t>and</w:t>
      </w:r>
      <w:r w:rsidRPr="00CD2B26">
        <w:rPr>
          <w:rFonts w:cs="Arial"/>
          <w:spacing w:val="29"/>
        </w:rPr>
        <w:t xml:space="preserve"> </w:t>
      </w:r>
      <w:r w:rsidRPr="00CD2B26">
        <w:rPr>
          <w:rFonts w:cs="Arial"/>
        </w:rPr>
        <w:t>Highways England can</w:t>
      </w:r>
      <w:r w:rsidRPr="00CD2B26">
        <w:rPr>
          <w:rFonts w:cs="Arial"/>
          <w:spacing w:val="51"/>
        </w:rPr>
        <w:t xml:space="preserve"> </w:t>
      </w:r>
      <w:r w:rsidRPr="00CD2B26">
        <w:rPr>
          <w:rFonts w:cs="Arial"/>
          <w:spacing w:val="-1"/>
        </w:rPr>
        <w:t>confirm</w:t>
      </w:r>
      <w:r w:rsidRPr="00CD2B26">
        <w:rPr>
          <w:rFonts w:cs="Arial"/>
          <w:spacing w:val="33"/>
        </w:rPr>
        <w:t xml:space="preserve"> </w:t>
      </w:r>
      <w:r w:rsidRPr="00CD2B26">
        <w:rPr>
          <w:rFonts w:cs="Arial"/>
          <w:spacing w:val="-1"/>
        </w:rPr>
        <w:t>that</w:t>
      </w:r>
      <w:r w:rsidRPr="00CD2B26">
        <w:rPr>
          <w:rFonts w:cs="Arial"/>
          <w:spacing w:val="32"/>
        </w:rPr>
        <w:t xml:space="preserve"> </w:t>
      </w:r>
      <w:r w:rsidRPr="00CD2B26">
        <w:rPr>
          <w:rFonts w:cs="Arial"/>
          <w:spacing w:val="-1"/>
        </w:rPr>
        <w:t>loans</w:t>
      </w:r>
      <w:r w:rsidRPr="00CD2B26">
        <w:rPr>
          <w:rFonts w:cs="Arial"/>
          <w:spacing w:val="31"/>
        </w:rPr>
        <w:t xml:space="preserve"> </w:t>
      </w:r>
      <w:r w:rsidRPr="00CD2B26">
        <w:rPr>
          <w:rFonts w:cs="Arial"/>
          <w:spacing w:val="-1"/>
        </w:rPr>
        <w:t>will</w:t>
      </w:r>
      <w:r w:rsidRPr="00CD2B26">
        <w:rPr>
          <w:rFonts w:cs="Arial"/>
          <w:spacing w:val="30"/>
        </w:rPr>
        <w:t xml:space="preserve"> </w:t>
      </w:r>
      <w:r w:rsidRPr="00CD2B26">
        <w:rPr>
          <w:rFonts w:cs="Arial"/>
        </w:rPr>
        <w:t>not</w:t>
      </w:r>
      <w:r w:rsidRPr="00CD2B26">
        <w:rPr>
          <w:rFonts w:cs="Arial"/>
          <w:spacing w:val="32"/>
        </w:rPr>
        <w:t xml:space="preserve"> </w:t>
      </w:r>
      <w:r w:rsidRPr="00CD2B26">
        <w:rPr>
          <w:rFonts w:cs="Arial"/>
        </w:rPr>
        <w:t>be</w:t>
      </w:r>
      <w:r w:rsidRPr="00CD2B26">
        <w:rPr>
          <w:rFonts w:cs="Arial"/>
          <w:spacing w:val="32"/>
        </w:rPr>
        <w:t xml:space="preserve"> </w:t>
      </w:r>
      <w:r w:rsidRPr="00CD2B26">
        <w:rPr>
          <w:rFonts w:cs="Arial"/>
          <w:spacing w:val="-1"/>
        </w:rPr>
        <w:t>provided</w:t>
      </w:r>
      <w:r w:rsidRPr="00CD2B26">
        <w:rPr>
          <w:rFonts w:cs="Arial"/>
          <w:spacing w:val="32"/>
        </w:rPr>
        <w:t xml:space="preserve"> </w:t>
      </w:r>
      <w:r w:rsidRPr="00CD2B26">
        <w:rPr>
          <w:rFonts w:cs="Arial"/>
        </w:rPr>
        <w:t>by</w:t>
      </w:r>
      <w:r w:rsidRPr="00CD2B26">
        <w:rPr>
          <w:rFonts w:cs="Arial"/>
          <w:spacing w:val="29"/>
        </w:rPr>
        <w:t xml:space="preserve"> </w:t>
      </w:r>
      <w:r w:rsidRPr="00CD2B26">
        <w:rPr>
          <w:rFonts w:cs="Arial"/>
        </w:rPr>
        <w:t>Highways England in</w:t>
      </w:r>
      <w:r w:rsidRPr="00CD2B26">
        <w:rPr>
          <w:rFonts w:cs="Arial"/>
          <w:spacing w:val="35"/>
        </w:rPr>
        <w:t xml:space="preserve"> </w:t>
      </w:r>
      <w:r w:rsidRPr="00CD2B26">
        <w:rPr>
          <w:rFonts w:cs="Arial"/>
        </w:rPr>
        <w:t>any</w:t>
      </w:r>
      <w:r w:rsidRPr="00CD2B26">
        <w:rPr>
          <w:rFonts w:cs="Arial"/>
          <w:spacing w:val="55"/>
        </w:rPr>
        <w:t xml:space="preserve"> </w:t>
      </w:r>
      <w:r w:rsidRPr="00CD2B26">
        <w:rPr>
          <w:rFonts w:cs="Arial"/>
          <w:spacing w:val="-1"/>
        </w:rPr>
        <w:t>circumstances.</w:t>
      </w:r>
    </w:p>
    <w:p w14:paraId="4F1D33A8" w14:textId="3577393E" w:rsidR="000A72F9" w:rsidRPr="00CD2B26" w:rsidRDefault="009A0438">
      <w:pPr>
        <w:pStyle w:val="BodyText"/>
        <w:numPr>
          <w:ilvl w:val="2"/>
          <w:numId w:val="40"/>
        </w:numPr>
        <w:tabs>
          <w:tab w:val="left" w:pos="1134"/>
        </w:tabs>
        <w:spacing w:before="123" w:line="264" w:lineRule="auto"/>
        <w:ind w:left="1134" w:right="114" w:hanging="708"/>
        <w:jc w:val="both"/>
        <w:rPr>
          <w:rFonts w:cs="Arial"/>
        </w:rPr>
      </w:pPr>
      <w:r w:rsidRPr="00CD2B26">
        <w:rPr>
          <w:rFonts w:cs="Arial"/>
        </w:rPr>
        <w:t xml:space="preserve">A </w:t>
      </w:r>
      <w:r w:rsidRPr="00CD2B26">
        <w:rPr>
          <w:rFonts w:cs="Arial"/>
          <w:spacing w:val="-1"/>
        </w:rPr>
        <w:t>tender</w:t>
      </w:r>
      <w:r w:rsidRPr="00CD2B26">
        <w:rPr>
          <w:rFonts w:cs="Arial"/>
        </w:rPr>
        <w:t xml:space="preserve"> </w:t>
      </w:r>
      <w:r w:rsidRPr="00CD2B26">
        <w:rPr>
          <w:rFonts w:cs="Arial"/>
          <w:spacing w:val="-1"/>
        </w:rPr>
        <w:t>that</w:t>
      </w:r>
      <w:r w:rsidRPr="00CD2B26">
        <w:rPr>
          <w:rFonts w:cs="Arial"/>
          <w:spacing w:val="-2"/>
        </w:rPr>
        <w:t xml:space="preserve"> </w:t>
      </w:r>
      <w:r w:rsidRPr="00CD2B26">
        <w:rPr>
          <w:rFonts w:cs="Arial"/>
          <w:spacing w:val="1"/>
        </w:rPr>
        <w:t>is</w:t>
      </w:r>
      <w:r w:rsidRPr="00CD2B26">
        <w:rPr>
          <w:rFonts w:cs="Arial"/>
        </w:rPr>
        <w:t xml:space="preserve"> </w:t>
      </w:r>
      <w:r w:rsidRPr="00CD2B26">
        <w:rPr>
          <w:rFonts w:cs="Arial"/>
          <w:spacing w:val="-1"/>
        </w:rPr>
        <w:t>priced</w:t>
      </w:r>
      <w:r w:rsidRPr="00CD2B26">
        <w:rPr>
          <w:rFonts w:cs="Arial"/>
          <w:spacing w:val="-2"/>
        </w:rPr>
        <w:t xml:space="preserve"> </w:t>
      </w:r>
      <w:r w:rsidRPr="00CD2B26">
        <w:rPr>
          <w:rFonts w:cs="Arial"/>
        </w:rPr>
        <w:t xml:space="preserve">on </w:t>
      </w:r>
      <w:r w:rsidRPr="00CD2B26">
        <w:rPr>
          <w:rFonts w:cs="Arial"/>
          <w:spacing w:val="-1"/>
        </w:rPr>
        <w:t>any</w:t>
      </w:r>
      <w:r w:rsidRPr="00CD2B26">
        <w:rPr>
          <w:rFonts w:cs="Arial"/>
          <w:spacing w:val="-3"/>
        </w:rPr>
        <w:t xml:space="preserve"> </w:t>
      </w:r>
      <w:r w:rsidRPr="00CD2B26">
        <w:rPr>
          <w:rFonts w:cs="Arial"/>
        </w:rPr>
        <w:t>other</w:t>
      </w:r>
      <w:r w:rsidRPr="00CD2B26">
        <w:rPr>
          <w:rFonts w:cs="Arial"/>
          <w:spacing w:val="-3"/>
        </w:rPr>
        <w:t xml:space="preserve"> </w:t>
      </w:r>
      <w:r w:rsidRPr="00CD2B26">
        <w:rPr>
          <w:rFonts w:cs="Arial"/>
        </w:rPr>
        <w:t xml:space="preserve">basis </w:t>
      </w:r>
      <w:r w:rsidRPr="00CD2B26">
        <w:rPr>
          <w:rFonts w:cs="Arial"/>
          <w:spacing w:val="-1"/>
        </w:rPr>
        <w:t>will</w:t>
      </w:r>
      <w:r w:rsidRPr="00CD2B26">
        <w:rPr>
          <w:rFonts w:cs="Arial"/>
          <w:spacing w:val="2"/>
        </w:rPr>
        <w:t xml:space="preserve"> </w:t>
      </w:r>
      <w:r w:rsidRPr="00CD2B26">
        <w:rPr>
          <w:rFonts w:cs="Arial"/>
        </w:rPr>
        <w:t xml:space="preserve">be </w:t>
      </w:r>
      <w:r w:rsidRPr="00CD2B26">
        <w:rPr>
          <w:rFonts w:cs="Arial"/>
          <w:spacing w:val="-1"/>
        </w:rPr>
        <w:t>rejected</w:t>
      </w:r>
      <w:bookmarkStart w:id="33" w:name="_bookmark20"/>
      <w:bookmarkEnd w:id="33"/>
    </w:p>
    <w:p w14:paraId="39DBCF1A" w14:textId="77777777" w:rsidR="000A72F9" w:rsidRPr="00CD2B26" w:rsidRDefault="000A72F9">
      <w:pPr>
        <w:pStyle w:val="BodyText"/>
        <w:tabs>
          <w:tab w:val="left" w:pos="1167"/>
        </w:tabs>
        <w:spacing w:before="123" w:line="264" w:lineRule="auto"/>
        <w:ind w:left="1166" w:right="114"/>
        <w:jc w:val="both"/>
        <w:rPr>
          <w:rFonts w:cs="Arial"/>
          <w:color w:val="FF0000"/>
        </w:rPr>
      </w:pPr>
    </w:p>
    <w:p w14:paraId="03342999" w14:textId="58E3CACE" w:rsidR="000A72F9" w:rsidRPr="00CD2B26" w:rsidRDefault="009A0438">
      <w:pPr>
        <w:pStyle w:val="BodyText"/>
        <w:numPr>
          <w:ilvl w:val="1"/>
          <w:numId w:val="40"/>
        </w:numPr>
        <w:tabs>
          <w:tab w:val="left" w:pos="1167"/>
        </w:tabs>
        <w:spacing w:before="123" w:line="264" w:lineRule="auto"/>
        <w:ind w:left="1134" w:right="114" w:hanging="708"/>
        <w:jc w:val="both"/>
        <w:rPr>
          <w:rFonts w:cs="Arial"/>
          <w:color w:val="FF0000"/>
        </w:rPr>
      </w:pPr>
      <w:r w:rsidRPr="00CD2B26">
        <w:rPr>
          <w:rFonts w:cs="Arial"/>
          <w:b/>
        </w:rPr>
        <w:t>Resource cost schedule</w:t>
      </w:r>
    </w:p>
    <w:p w14:paraId="2B7BD62E" w14:textId="35E81D4C" w:rsidR="00401B7E" w:rsidRPr="00CD2B26" w:rsidRDefault="009A0438">
      <w:pPr>
        <w:pStyle w:val="BodyText"/>
        <w:numPr>
          <w:ilvl w:val="2"/>
          <w:numId w:val="40"/>
        </w:numPr>
        <w:tabs>
          <w:tab w:val="left" w:pos="1167"/>
        </w:tabs>
        <w:spacing w:before="123" w:line="264" w:lineRule="auto"/>
        <w:ind w:left="1134" w:right="114" w:hanging="708"/>
        <w:jc w:val="both"/>
        <w:rPr>
          <w:rFonts w:cs="Arial"/>
        </w:rPr>
      </w:pPr>
      <w:r w:rsidRPr="00CD2B26">
        <w:rPr>
          <w:rFonts w:cs="Arial"/>
        </w:rPr>
        <w:t>NOT</w:t>
      </w:r>
      <w:r w:rsidRPr="00CD2B26">
        <w:rPr>
          <w:rFonts w:cs="Arial"/>
          <w:spacing w:val="1"/>
        </w:rPr>
        <w:t xml:space="preserve"> </w:t>
      </w:r>
      <w:r w:rsidRPr="00CD2B26">
        <w:rPr>
          <w:rFonts w:cs="Arial"/>
        </w:rPr>
        <w:t>REQUIRED</w:t>
      </w:r>
      <w:r w:rsidRPr="00CD2B26">
        <w:rPr>
          <w:rFonts w:cs="Arial"/>
          <w:spacing w:val="-3"/>
        </w:rPr>
        <w:t xml:space="preserve"> </w:t>
      </w:r>
      <w:r w:rsidRPr="00CD2B26">
        <w:rPr>
          <w:rFonts w:cs="Arial"/>
          <w:spacing w:val="-1"/>
        </w:rPr>
        <w:t>AT</w:t>
      </w:r>
      <w:r w:rsidRPr="00CD2B26">
        <w:rPr>
          <w:rFonts w:cs="Arial"/>
          <w:spacing w:val="1"/>
        </w:rPr>
        <w:t xml:space="preserve"> </w:t>
      </w:r>
      <w:r w:rsidRPr="00CD2B26">
        <w:rPr>
          <w:rFonts w:cs="Arial"/>
          <w:spacing w:val="-1"/>
        </w:rPr>
        <w:t>FRAMEWORK</w:t>
      </w:r>
      <w:r w:rsidRPr="00CD2B26">
        <w:rPr>
          <w:rFonts w:cs="Arial"/>
          <w:spacing w:val="-2"/>
        </w:rPr>
        <w:t xml:space="preserve"> </w:t>
      </w:r>
      <w:r w:rsidRPr="00CD2B26">
        <w:rPr>
          <w:rFonts w:cs="Arial"/>
          <w:spacing w:val="-1"/>
        </w:rPr>
        <w:t>LEVEL</w:t>
      </w:r>
    </w:p>
    <w:p w14:paraId="4D3AA90B" w14:textId="4492E013" w:rsidR="000A72F9" w:rsidRPr="00CD2B26" w:rsidRDefault="000A72F9">
      <w:pPr>
        <w:pStyle w:val="BodyText"/>
        <w:numPr>
          <w:ilvl w:val="2"/>
          <w:numId w:val="40"/>
        </w:numPr>
        <w:tabs>
          <w:tab w:val="left" w:pos="1167"/>
        </w:tabs>
        <w:spacing w:before="123" w:line="264" w:lineRule="auto"/>
        <w:ind w:left="1134" w:right="114" w:hanging="708"/>
        <w:jc w:val="both"/>
        <w:rPr>
          <w:rFonts w:cs="Arial"/>
          <w:spacing w:val="-1"/>
        </w:rPr>
      </w:pPr>
      <w:r w:rsidRPr="00CD2B26">
        <w:rPr>
          <w:rFonts w:cs="Arial"/>
        </w:rPr>
        <w:t xml:space="preserve">Resource </w:t>
      </w:r>
      <w:r w:rsidRPr="00CD2B26">
        <w:rPr>
          <w:rFonts w:cs="Arial"/>
          <w:spacing w:val="-1"/>
        </w:rPr>
        <w:t>cost</w:t>
      </w:r>
      <w:r w:rsidRPr="00CD2B26">
        <w:rPr>
          <w:rFonts w:cs="Arial"/>
        </w:rPr>
        <w:t xml:space="preserve"> </w:t>
      </w:r>
      <w:r w:rsidRPr="00CD2B26">
        <w:rPr>
          <w:rFonts w:cs="Arial"/>
          <w:spacing w:val="-1"/>
        </w:rPr>
        <w:t>schedules</w:t>
      </w:r>
      <w:r w:rsidRPr="00CD2B26">
        <w:rPr>
          <w:rFonts w:cs="Arial"/>
        </w:rPr>
        <w:t xml:space="preserve"> </w:t>
      </w:r>
      <w:r w:rsidRPr="00CD2B26">
        <w:rPr>
          <w:rFonts w:cs="Arial"/>
          <w:spacing w:val="-1"/>
        </w:rPr>
        <w:t>may</w:t>
      </w:r>
      <w:r w:rsidRPr="00CD2B26">
        <w:rPr>
          <w:rFonts w:cs="Arial"/>
          <w:spacing w:val="-3"/>
        </w:rPr>
        <w:t xml:space="preserve"> </w:t>
      </w:r>
      <w:r w:rsidRPr="00CD2B26">
        <w:rPr>
          <w:rFonts w:cs="Arial"/>
        </w:rPr>
        <w:t xml:space="preserve">be </w:t>
      </w:r>
      <w:r w:rsidRPr="00CD2B26">
        <w:rPr>
          <w:rFonts w:cs="Arial"/>
          <w:spacing w:val="-1"/>
        </w:rPr>
        <w:t>requested</w:t>
      </w:r>
      <w:r w:rsidRPr="00CD2B26">
        <w:rPr>
          <w:rFonts w:cs="Arial"/>
          <w:spacing w:val="-2"/>
        </w:rPr>
        <w:t xml:space="preserve"> </w:t>
      </w:r>
      <w:r w:rsidRPr="00CD2B26">
        <w:rPr>
          <w:rFonts w:cs="Arial"/>
          <w:spacing w:val="-1"/>
        </w:rPr>
        <w:t>at</w:t>
      </w:r>
      <w:r w:rsidRPr="00CD2B26">
        <w:rPr>
          <w:rFonts w:cs="Arial"/>
        </w:rPr>
        <w:t xml:space="preserve"> </w:t>
      </w:r>
      <w:r w:rsidR="00401B7E" w:rsidRPr="00CD2B26">
        <w:rPr>
          <w:rFonts w:cs="Arial"/>
          <w:spacing w:val="-2"/>
        </w:rPr>
        <w:t>o</w:t>
      </w:r>
      <w:r w:rsidRPr="00CD2B26">
        <w:rPr>
          <w:rFonts w:cs="Arial"/>
        </w:rPr>
        <w:t xml:space="preserve">rder </w:t>
      </w:r>
      <w:r w:rsidRPr="00CD2B26">
        <w:rPr>
          <w:rFonts w:cs="Arial"/>
          <w:spacing w:val="-1"/>
        </w:rPr>
        <w:t>stage.</w:t>
      </w:r>
      <w:bookmarkStart w:id="34" w:name="_bookmark21"/>
      <w:bookmarkEnd w:id="34"/>
    </w:p>
    <w:p w14:paraId="6F221E1F" w14:textId="77777777" w:rsidR="0081695C" w:rsidRPr="00CD2B26" w:rsidRDefault="0081695C" w:rsidP="00161E33">
      <w:pPr>
        <w:pStyle w:val="BodyText"/>
        <w:spacing w:before="144"/>
        <w:ind w:left="1134"/>
        <w:jc w:val="both"/>
        <w:rPr>
          <w:rFonts w:cs="Arial"/>
          <w:b/>
          <w:color w:val="FF0000"/>
          <w:spacing w:val="-1"/>
        </w:rPr>
      </w:pPr>
    </w:p>
    <w:p w14:paraId="12879192" w14:textId="0AEA865F" w:rsidR="000A72F9" w:rsidRPr="00106767" w:rsidRDefault="0081695C" w:rsidP="00161E33">
      <w:pPr>
        <w:pStyle w:val="BodyText"/>
        <w:spacing w:before="144"/>
        <w:ind w:left="1134"/>
        <w:jc w:val="both"/>
        <w:rPr>
          <w:rFonts w:cs="Arial"/>
          <w:b/>
          <w:spacing w:val="-1"/>
        </w:rPr>
      </w:pPr>
      <w:r w:rsidRPr="00106767">
        <w:rPr>
          <w:rFonts w:cs="Arial"/>
          <w:b/>
          <w:spacing w:val="-1"/>
        </w:rPr>
        <w:t>Other Information</w:t>
      </w:r>
    </w:p>
    <w:p w14:paraId="3A9F7F4E" w14:textId="10E1788D" w:rsidR="000A72F9" w:rsidRPr="00CD2B26" w:rsidRDefault="0081695C" w:rsidP="005360C3">
      <w:pPr>
        <w:pStyle w:val="BodyText"/>
        <w:numPr>
          <w:ilvl w:val="1"/>
          <w:numId w:val="40"/>
        </w:numPr>
        <w:tabs>
          <w:tab w:val="left" w:pos="1167"/>
        </w:tabs>
        <w:spacing w:before="123" w:line="264" w:lineRule="auto"/>
        <w:ind w:left="1134" w:right="114" w:hanging="708"/>
        <w:jc w:val="both"/>
        <w:rPr>
          <w:rFonts w:cs="Arial"/>
          <w:color w:val="FF0000"/>
        </w:rPr>
      </w:pPr>
      <w:r w:rsidRPr="00CD2B26">
        <w:rPr>
          <w:rFonts w:cs="Arial"/>
          <w:b/>
        </w:rPr>
        <w:t>Information Assurance</w:t>
      </w:r>
    </w:p>
    <w:p w14:paraId="365ECF27" w14:textId="66053AB3" w:rsidR="000A72F9" w:rsidRPr="00CD2B26" w:rsidRDefault="009A0438">
      <w:pPr>
        <w:pStyle w:val="BodyText"/>
        <w:numPr>
          <w:ilvl w:val="2"/>
          <w:numId w:val="40"/>
        </w:numPr>
        <w:tabs>
          <w:tab w:val="left" w:pos="1167"/>
        </w:tabs>
        <w:spacing w:before="123" w:line="264" w:lineRule="auto"/>
        <w:ind w:left="1134" w:right="114" w:hanging="708"/>
        <w:jc w:val="both"/>
        <w:rPr>
          <w:rFonts w:cs="Arial"/>
          <w:color w:val="FF0000"/>
        </w:rPr>
      </w:pPr>
      <w:r w:rsidRPr="00CD2B26">
        <w:rPr>
          <w:rFonts w:cs="Arial"/>
          <w:spacing w:val="-1"/>
        </w:rPr>
        <w:t>Every</w:t>
      </w:r>
      <w:r w:rsidRPr="00CD2B26">
        <w:rPr>
          <w:rFonts w:cs="Arial"/>
          <w:spacing w:val="12"/>
        </w:rPr>
        <w:t xml:space="preserve"> </w:t>
      </w:r>
      <w:r w:rsidRPr="00CD2B26">
        <w:rPr>
          <w:rFonts w:cs="Arial"/>
          <w:spacing w:val="-1"/>
        </w:rPr>
        <w:t>Government</w:t>
      </w:r>
      <w:r w:rsidRPr="00CD2B26">
        <w:rPr>
          <w:rFonts w:cs="Arial"/>
          <w:spacing w:val="15"/>
        </w:rPr>
        <w:t xml:space="preserve"> </w:t>
      </w:r>
      <w:r w:rsidRPr="00CD2B26">
        <w:rPr>
          <w:rFonts w:cs="Arial"/>
          <w:spacing w:val="-1"/>
        </w:rPr>
        <w:t>Department</w:t>
      </w:r>
      <w:r w:rsidRPr="00CD2B26">
        <w:rPr>
          <w:rFonts w:cs="Arial"/>
          <w:spacing w:val="15"/>
        </w:rPr>
        <w:t xml:space="preserve"> </w:t>
      </w:r>
      <w:r w:rsidRPr="00CD2B26">
        <w:rPr>
          <w:rFonts w:cs="Arial"/>
        </w:rPr>
        <w:t>is</w:t>
      </w:r>
      <w:r w:rsidRPr="00CD2B26">
        <w:rPr>
          <w:rFonts w:cs="Arial"/>
          <w:spacing w:val="14"/>
        </w:rPr>
        <w:t xml:space="preserve"> </w:t>
      </w:r>
      <w:r w:rsidRPr="00CD2B26">
        <w:rPr>
          <w:rFonts w:cs="Arial"/>
          <w:spacing w:val="-1"/>
        </w:rPr>
        <w:t>required</w:t>
      </w:r>
      <w:r w:rsidRPr="00CD2B26">
        <w:rPr>
          <w:rFonts w:cs="Arial"/>
          <w:spacing w:val="15"/>
        </w:rPr>
        <w:t xml:space="preserve"> </w:t>
      </w:r>
      <w:r w:rsidRPr="00CD2B26">
        <w:rPr>
          <w:rFonts w:cs="Arial"/>
        </w:rPr>
        <w:t>to</w:t>
      </w:r>
      <w:r w:rsidRPr="00CD2B26">
        <w:rPr>
          <w:rFonts w:cs="Arial"/>
          <w:spacing w:val="13"/>
        </w:rPr>
        <w:t xml:space="preserve"> </w:t>
      </w:r>
      <w:r w:rsidRPr="00CD2B26">
        <w:rPr>
          <w:rFonts w:cs="Arial"/>
        </w:rPr>
        <w:t>take</w:t>
      </w:r>
      <w:r w:rsidRPr="00CD2B26">
        <w:rPr>
          <w:rFonts w:cs="Arial"/>
          <w:spacing w:val="22"/>
        </w:rPr>
        <w:t xml:space="preserve"> </w:t>
      </w:r>
      <w:r w:rsidRPr="00CD2B26">
        <w:rPr>
          <w:rFonts w:cs="Arial"/>
          <w:spacing w:val="-1"/>
        </w:rPr>
        <w:t>suitable</w:t>
      </w:r>
      <w:r w:rsidRPr="00CD2B26">
        <w:rPr>
          <w:rFonts w:cs="Arial"/>
          <w:spacing w:val="15"/>
        </w:rPr>
        <w:t xml:space="preserve"> </w:t>
      </w:r>
      <w:r w:rsidRPr="00CD2B26">
        <w:rPr>
          <w:rFonts w:cs="Arial"/>
          <w:spacing w:val="-1"/>
        </w:rPr>
        <w:t>precautions</w:t>
      </w:r>
      <w:r w:rsidRPr="00CD2B26">
        <w:rPr>
          <w:rFonts w:cs="Arial"/>
          <w:spacing w:val="71"/>
        </w:rPr>
        <w:t xml:space="preserve"> </w:t>
      </w:r>
      <w:r w:rsidRPr="00CD2B26">
        <w:rPr>
          <w:rFonts w:cs="Arial"/>
        </w:rPr>
        <w:t>to</w:t>
      </w:r>
      <w:r w:rsidRPr="00CD2B26">
        <w:rPr>
          <w:rFonts w:cs="Arial"/>
          <w:spacing w:val="41"/>
        </w:rPr>
        <w:t xml:space="preserve"> </w:t>
      </w:r>
      <w:r w:rsidRPr="00CD2B26">
        <w:rPr>
          <w:rFonts w:cs="Arial"/>
          <w:spacing w:val="-1"/>
        </w:rPr>
        <w:t>safeguard</w:t>
      </w:r>
      <w:r w:rsidRPr="00CD2B26">
        <w:rPr>
          <w:rFonts w:cs="Arial"/>
          <w:spacing w:val="39"/>
        </w:rPr>
        <w:t xml:space="preserve"> </w:t>
      </w:r>
      <w:r w:rsidRPr="00CD2B26">
        <w:rPr>
          <w:rFonts w:cs="Arial"/>
        </w:rPr>
        <w:t>its</w:t>
      </w:r>
      <w:r w:rsidRPr="00CD2B26">
        <w:rPr>
          <w:rFonts w:cs="Arial"/>
          <w:spacing w:val="41"/>
        </w:rPr>
        <w:t xml:space="preserve"> </w:t>
      </w:r>
      <w:r w:rsidRPr="00CD2B26">
        <w:rPr>
          <w:rFonts w:cs="Arial"/>
          <w:spacing w:val="-1"/>
        </w:rPr>
        <w:t>information.</w:t>
      </w:r>
      <w:r w:rsidRPr="00CD2B26">
        <w:rPr>
          <w:rFonts w:cs="Arial"/>
          <w:spacing w:val="38"/>
        </w:rPr>
        <w:t xml:space="preserve"> </w:t>
      </w:r>
      <w:r w:rsidRPr="00CD2B26">
        <w:rPr>
          <w:rFonts w:cs="Arial"/>
          <w:spacing w:val="-1"/>
        </w:rPr>
        <w:t>Information</w:t>
      </w:r>
      <w:r w:rsidRPr="00CD2B26">
        <w:rPr>
          <w:rFonts w:cs="Arial"/>
          <w:spacing w:val="39"/>
        </w:rPr>
        <w:t xml:space="preserve"> </w:t>
      </w:r>
      <w:r w:rsidRPr="00CD2B26">
        <w:rPr>
          <w:rFonts w:cs="Arial"/>
          <w:spacing w:val="-1"/>
        </w:rPr>
        <w:t>Assurance</w:t>
      </w:r>
      <w:r w:rsidRPr="00CD2B26">
        <w:rPr>
          <w:rFonts w:cs="Arial"/>
          <w:spacing w:val="39"/>
        </w:rPr>
        <w:t xml:space="preserve"> </w:t>
      </w:r>
      <w:r w:rsidRPr="00CD2B26">
        <w:rPr>
          <w:rFonts w:cs="Arial"/>
        </w:rPr>
        <w:t>is</w:t>
      </w:r>
      <w:r w:rsidRPr="00CD2B26">
        <w:rPr>
          <w:rFonts w:cs="Arial"/>
          <w:spacing w:val="40"/>
        </w:rPr>
        <w:t xml:space="preserve"> </w:t>
      </w:r>
      <w:r w:rsidRPr="00CD2B26">
        <w:rPr>
          <w:rFonts w:cs="Arial"/>
          <w:spacing w:val="-1"/>
        </w:rPr>
        <w:t>the</w:t>
      </w:r>
      <w:r w:rsidRPr="00CD2B26">
        <w:rPr>
          <w:rFonts w:cs="Arial"/>
          <w:spacing w:val="41"/>
        </w:rPr>
        <w:t xml:space="preserve"> </w:t>
      </w:r>
      <w:r w:rsidRPr="00CD2B26">
        <w:rPr>
          <w:rFonts w:cs="Arial"/>
          <w:spacing w:val="-1"/>
        </w:rPr>
        <w:t>confidence</w:t>
      </w:r>
      <w:r w:rsidRPr="00CD2B26">
        <w:rPr>
          <w:rFonts w:cs="Arial"/>
          <w:spacing w:val="71"/>
        </w:rPr>
        <w:t xml:space="preserve"> </w:t>
      </w:r>
      <w:r w:rsidRPr="00CD2B26">
        <w:rPr>
          <w:rFonts w:cs="Arial"/>
        </w:rPr>
        <w:t>that</w:t>
      </w:r>
      <w:r w:rsidRPr="00CD2B26">
        <w:rPr>
          <w:rFonts w:cs="Arial"/>
          <w:spacing w:val="30"/>
        </w:rPr>
        <w:t xml:space="preserve"> </w:t>
      </w:r>
      <w:r w:rsidRPr="00CD2B26">
        <w:rPr>
          <w:rFonts w:cs="Arial"/>
          <w:spacing w:val="-1"/>
        </w:rPr>
        <w:t>information</w:t>
      </w:r>
      <w:r w:rsidRPr="00CD2B26">
        <w:rPr>
          <w:rFonts w:cs="Arial"/>
          <w:spacing w:val="30"/>
        </w:rPr>
        <w:t xml:space="preserve"> </w:t>
      </w:r>
      <w:r w:rsidRPr="00CD2B26">
        <w:rPr>
          <w:rFonts w:cs="Arial"/>
          <w:spacing w:val="-1"/>
        </w:rPr>
        <w:t>and</w:t>
      </w:r>
      <w:r w:rsidRPr="00CD2B26">
        <w:rPr>
          <w:rFonts w:cs="Arial"/>
          <w:spacing w:val="28"/>
        </w:rPr>
        <w:t xml:space="preserve"> </w:t>
      </w:r>
      <w:r w:rsidRPr="00CD2B26">
        <w:rPr>
          <w:rFonts w:cs="Arial"/>
          <w:spacing w:val="-1"/>
        </w:rPr>
        <w:t>communications</w:t>
      </w:r>
      <w:r w:rsidRPr="00CD2B26">
        <w:rPr>
          <w:rFonts w:cs="Arial"/>
          <w:spacing w:val="30"/>
        </w:rPr>
        <w:t xml:space="preserve"> </w:t>
      </w:r>
      <w:r w:rsidRPr="00CD2B26">
        <w:rPr>
          <w:rFonts w:cs="Arial"/>
          <w:spacing w:val="-1"/>
        </w:rPr>
        <w:t>systems</w:t>
      </w:r>
      <w:r w:rsidRPr="00CD2B26">
        <w:rPr>
          <w:rFonts w:cs="Arial"/>
          <w:spacing w:val="30"/>
        </w:rPr>
        <w:t xml:space="preserve"> </w:t>
      </w:r>
      <w:r w:rsidRPr="00CD2B26">
        <w:rPr>
          <w:rFonts w:cs="Arial"/>
          <w:spacing w:val="-1"/>
        </w:rPr>
        <w:t>will</w:t>
      </w:r>
      <w:r w:rsidRPr="00CD2B26">
        <w:rPr>
          <w:rFonts w:cs="Arial"/>
          <w:spacing w:val="29"/>
        </w:rPr>
        <w:t xml:space="preserve"> </w:t>
      </w:r>
      <w:r w:rsidRPr="00CD2B26">
        <w:rPr>
          <w:rFonts w:cs="Arial"/>
        </w:rPr>
        <w:t>protect</w:t>
      </w:r>
      <w:r w:rsidRPr="00CD2B26">
        <w:rPr>
          <w:rFonts w:cs="Arial"/>
          <w:spacing w:val="30"/>
        </w:rPr>
        <w:t xml:space="preserve"> </w:t>
      </w:r>
      <w:r w:rsidRPr="00CD2B26">
        <w:rPr>
          <w:rFonts w:cs="Arial"/>
        </w:rPr>
        <w:t>the</w:t>
      </w:r>
      <w:r w:rsidRPr="00CD2B26">
        <w:rPr>
          <w:rFonts w:cs="Arial"/>
          <w:spacing w:val="61"/>
        </w:rPr>
        <w:t xml:space="preserve"> </w:t>
      </w:r>
      <w:r w:rsidRPr="00CD2B26">
        <w:rPr>
          <w:rFonts w:cs="Arial"/>
          <w:spacing w:val="-1"/>
        </w:rPr>
        <w:t>information</w:t>
      </w:r>
      <w:r w:rsidRPr="00CD2B26">
        <w:rPr>
          <w:rFonts w:cs="Arial"/>
          <w:spacing w:val="41"/>
        </w:rPr>
        <w:t xml:space="preserve"> </w:t>
      </w:r>
      <w:r w:rsidRPr="00CD2B26">
        <w:rPr>
          <w:rFonts w:cs="Arial"/>
          <w:spacing w:val="-1"/>
        </w:rPr>
        <w:t>they</w:t>
      </w:r>
      <w:r w:rsidRPr="00CD2B26">
        <w:rPr>
          <w:rFonts w:cs="Arial"/>
          <w:spacing w:val="41"/>
        </w:rPr>
        <w:t xml:space="preserve"> </w:t>
      </w:r>
      <w:r w:rsidRPr="00CD2B26">
        <w:rPr>
          <w:rFonts w:cs="Arial"/>
          <w:spacing w:val="-1"/>
        </w:rPr>
        <w:t>handle,</w:t>
      </w:r>
      <w:r w:rsidRPr="00CD2B26">
        <w:rPr>
          <w:rFonts w:cs="Arial"/>
          <w:spacing w:val="44"/>
        </w:rPr>
        <w:t xml:space="preserve"> </w:t>
      </w:r>
      <w:r w:rsidRPr="00CD2B26">
        <w:rPr>
          <w:rFonts w:cs="Arial"/>
          <w:spacing w:val="-1"/>
        </w:rPr>
        <w:t>and</w:t>
      </w:r>
      <w:r w:rsidRPr="00CD2B26">
        <w:rPr>
          <w:rFonts w:cs="Arial"/>
          <w:spacing w:val="41"/>
        </w:rPr>
        <w:t xml:space="preserve"> </w:t>
      </w:r>
      <w:r w:rsidRPr="00CD2B26">
        <w:rPr>
          <w:rFonts w:cs="Arial"/>
          <w:spacing w:val="-1"/>
        </w:rPr>
        <w:t>will</w:t>
      </w:r>
      <w:r w:rsidRPr="00CD2B26">
        <w:rPr>
          <w:rFonts w:cs="Arial"/>
          <w:spacing w:val="43"/>
        </w:rPr>
        <w:t xml:space="preserve"> </w:t>
      </w:r>
      <w:r w:rsidRPr="00CD2B26">
        <w:rPr>
          <w:rFonts w:cs="Arial"/>
          <w:spacing w:val="-1"/>
        </w:rPr>
        <w:t>function</w:t>
      </w:r>
      <w:r w:rsidRPr="00CD2B26">
        <w:rPr>
          <w:rFonts w:cs="Arial"/>
          <w:spacing w:val="42"/>
        </w:rPr>
        <w:t xml:space="preserve"> </w:t>
      </w:r>
      <w:r w:rsidRPr="00CD2B26">
        <w:rPr>
          <w:rFonts w:cs="Arial"/>
          <w:spacing w:val="-1"/>
        </w:rPr>
        <w:t>as</w:t>
      </w:r>
      <w:r w:rsidRPr="00CD2B26">
        <w:rPr>
          <w:rFonts w:cs="Arial"/>
          <w:spacing w:val="43"/>
        </w:rPr>
        <w:t xml:space="preserve"> </w:t>
      </w:r>
      <w:r w:rsidRPr="00CD2B26">
        <w:rPr>
          <w:rFonts w:cs="Arial"/>
          <w:spacing w:val="-1"/>
        </w:rPr>
        <w:t>and</w:t>
      </w:r>
      <w:r w:rsidRPr="00CD2B26">
        <w:rPr>
          <w:rFonts w:cs="Arial"/>
          <w:spacing w:val="43"/>
        </w:rPr>
        <w:t xml:space="preserve"> </w:t>
      </w:r>
      <w:r w:rsidRPr="00CD2B26">
        <w:rPr>
          <w:rFonts w:cs="Arial"/>
          <w:spacing w:val="-1"/>
        </w:rPr>
        <w:t>when</w:t>
      </w:r>
      <w:r w:rsidRPr="00CD2B26">
        <w:rPr>
          <w:rFonts w:cs="Arial"/>
          <w:spacing w:val="42"/>
        </w:rPr>
        <w:t xml:space="preserve"> </w:t>
      </w:r>
      <w:r w:rsidRPr="00CD2B26">
        <w:rPr>
          <w:rFonts w:cs="Arial"/>
        </w:rPr>
        <w:t>they</w:t>
      </w:r>
      <w:r w:rsidRPr="00CD2B26">
        <w:rPr>
          <w:rFonts w:cs="Arial"/>
          <w:spacing w:val="41"/>
        </w:rPr>
        <w:t xml:space="preserve"> </w:t>
      </w:r>
      <w:r w:rsidRPr="00CD2B26">
        <w:rPr>
          <w:rFonts w:cs="Arial"/>
          <w:spacing w:val="-1"/>
        </w:rPr>
        <w:t>need</w:t>
      </w:r>
      <w:r w:rsidRPr="00CD2B26">
        <w:rPr>
          <w:rFonts w:cs="Arial"/>
          <w:spacing w:val="43"/>
        </w:rPr>
        <w:t xml:space="preserve"> </w:t>
      </w:r>
      <w:r w:rsidRPr="00CD2B26">
        <w:rPr>
          <w:rFonts w:cs="Arial"/>
          <w:spacing w:val="-1"/>
        </w:rPr>
        <w:t>to</w:t>
      </w:r>
      <w:r w:rsidRPr="00CD2B26">
        <w:rPr>
          <w:rFonts w:cs="Arial"/>
          <w:spacing w:val="57"/>
        </w:rPr>
        <w:t xml:space="preserve"> </w:t>
      </w:r>
      <w:r w:rsidRPr="00CD2B26">
        <w:rPr>
          <w:rFonts w:cs="Arial"/>
          <w:spacing w:val="-1"/>
        </w:rPr>
        <w:t>under</w:t>
      </w:r>
      <w:r w:rsidRPr="00CD2B26">
        <w:rPr>
          <w:rFonts w:cs="Arial"/>
          <w:spacing w:val="16"/>
        </w:rPr>
        <w:t xml:space="preserve"> </w:t>
      </w:r>
      <w:r w:rsidRPr="00CD2B26">
        <w:rPr>
          <w:rFonts w:cs="Arial"/>
        </w:rPr>
        <w:t>the</w:t>
      </w:r>
      <w:r w:rsidRPr="00CD2B26">
        <w:rPr>
          <w:rFonts w:cs="Arial"/>
          <w:spacing w:val="18"/>
        </w:rPr>
        <w:t xml:space="preserve"> </w:t>
      </w:r>
      <w:r w:rsidRPr="00CD2B26">
        <w:rPr>
          <w:rFonts w:cs="Arial"/>
          <w:spacing w:val="-1"/>
        </w:rPr>
        <w:t>control</w:t>
      </w:r>
      <w:r w:rsidRPr="00CD2B26">
        <w:rPr>
          <w:rFonts w:cs="Arial"/>
          <w:spacing w:val="15"/>
        </w:rPr>
        <w:t xml:space="preserve"> </w:t>
      </w:r>
      <w:r w:rsidRPr="00CD2B26">
        <w:rPr>
          <w:rFonts w:cs="Arial"/>
          <w:spacing w:val="-1"/>
        </w:rPr>
        <w:t>of</w:t>
      </w:r>
      <w:r w:rsidRPr="00CD2B26">
        <w:rPr>
          <w:rFonts w:cs="Arial"/>
          <w:spacing w:val="18"/>
        </w:rPr>
        <w:t xml:space="preserve"> </w:t>
      </w:r>
      <w:r w:rsidRPr="00CD2B26">
        <w:rPr>
          <w:rFonts w:cs="Arial"/>
          <w:spacing w:val="-1"/>
        </w:rPr>
        <w:t>legitimate</w:t>
      </w:r>
      <w:r w:rsidRPr="00CD2B26">
        <w:rPr>
          <w:rFonts w:cs="Arial"/>
          <w:spacing w:val="16"/>
        </w:rPr>
        <w:t xml:space="preserve"> </w:t>
      </w:r>
      <w:r w:rsidRPr="00CD2B26">
        <w:rPr>
          <w:rFonts w:cs="Arial"/>
        </w:rPr>
        <w:t>users.</w:t>
      </w:r>
      <w:r w:rsidRPr="00CD2B26">
        <w:rPr>
          <w:rFonts w:cs="Arial"/>
          <w:spacing w:val="15"/>
        </w:rPr>
        <w:t xml:space="preserve"> </w:t>
      </w:r>
      <w:r w:rsidRPr="00CD2B26">
        <w:rPr>
          <w:rFonts w:cs="Arial"/>
          <w:spacing w:val="-1"/>
        </w:rPr>
        <w:t>Tenderers</w:t>
      </w:r>
      <w:r w:rsidRPr="00CD2B26">
        <w:rPr>
          <w:rFonts w:cs="Arial"/>
          <w:spacing w:val="17"/>
        </w:rPr>
        <w:t xml:space="preserve"> </w:t>
      </w:r>
      <w:r w:rsidRPr="00CD2B26">
        <w:rPr>
          <w:rFonts w:cs="Arial"/>
        </w:rPr>
        <w:t>are</w:t>
      </w:r>
      <w:r w:rsidRPr="00CD2B26">
        <w:rPr>
          <w:rFonts w:cs="Arial"/>
          <w:spacing w:val="15"/>
        </w:rPr>
        <w:t xml:space="preserve"> </w:t>
      </w:r>
      <w:r w:rsidRPr="00CD2B26">
        <w:rPr>
          <w:rFonts w:cs="Arial"/>
        </w:rPr>
        <w:t>to</w:t>
      </w:r>
      <w:r w:rsidRPr="00CD2B26">
        <w:rPr>
          <w:rFonts w:cs="Arial"/>
          <w:spacing w:val="16"/>
        </w:rPr>
        <w:t xml:space="preserve"> </w:t>
      </w:r>
      <w:r w:rsidRPr="00CD2B26">
        <w:rPr>
          <w:rFonts w:cs="Arial"/>
          <w:spacing w:val="-1"/>
        </w:rPr>
        <w:t>provide</w:t>
      </w:r>
      <w:r w:rsidRPr="00CD2B26">
        <w:rPr>
          <w:rFonts w:cs="Arial"/>
          <w:spacing w:val="15"/>
        </w:rPr>
        <w:t xml:space="preserve"> </w:t>
      </w:r>
      <w:r w:rsidRPr="00CD2B26">
        <w:rPr>
          <w:rFonts w:cs="Arial"/>
        </w:rPr>
        <w:t>a</w:t>
      </w:r>
      <w:r w:rsidRPr="00CD2B26">
        <w:rPr>
          <w:rFonts w:cs="Arial"/>
          <w:spacing w:val="69"/>
        </w:rPr>
        <w:t xml:space="preserve"> </w:t>
      </w:r>
      <w:r w:rsidRPr="00CD2B26">
        <w:rPr>
          <w:rFonts w:cs="Arial"/>
          <w:spacing w:val="-1"/>
        </w:rPr>
        <w:t>description</w:t>
      </w:r>
      <w:r w:rsidRPr="00CD2B26">
        <w:rPr>
          <w:rFonts w:cs="Arial"/>
          <w:spacing w:val="20"/>
        </w:rPr>
        <w:t xml:space="preserve"> </w:t>
      </w:r>
      <w:r w:rsidRPr="00CD2B26">
        <w:rPr>
          <w:rFonts w:cs="Arial"/>
          <w:spacing w:val="-1"/>
        </w:rPr>
        <w:t>of</w:t>
      </w:r>
      <w:r w:rsidRPr="00CD2B26">
        <w:rPr>
          <w:rFonts w:cs="Arial"/>
          <w:spacing w:val="20"/>
        </w:rPr>
        <w:t xml:space="preserve"> </w:t>
      </w:r>
      <w:r w:rsidRPr="00CD2B26">
        <w:rPr>
          <w:rFonts w:cs="Arial"/>
        </w:rPr>
        <w:t>their</w:t>
      </w:r>
      <w:r w:rsidRPr="00CD2B26">
        <w:rPr>
          <w:rFonts w:cs="Arial"/>
          <w:spacing w:val="18"/>
        </w:rPr>
        <w:t xml:space="preserve"> </w:t>
      </w:r>
      <w:r w:rsidRPr="00CD2B26">
        <w:rPr>
          <w:rFonts w:cs="Arial"/>
          <w:spacing w:val="-1"/>
        </w:rPr>
        <w:t>proposals</w:t>
      </w:r>
      <w:r w:rsidRPr="00CD2B26">
        <w:rPr>
          <w:rFonts w:cs="Arial"/>
          <w:spacing w:val="17"/>
        </w:rPr>
        <w:t xml:space="preserve"> </w:t>
      </w:r>
      <w:r w:rsidRPr="00CD2B26">
        <w:rPr>
          <w:rFonts w:cs="Arial"/>
        </w:rPr>
        <w:t>for</w:t>
      </w:r>
      <w:r w:rsidRPr="00CD2B26">
        <w:rPr>
          <w:rFonts w:cs="Arial"/>
          <w:spacing w:val="19"/>
        </w:rPr>
        <w:t xml:space="preserve"> </w:t>
      </w:r>
      <w:r w:rsidRPr="00CD2B26">
        <w:rPr>
          <w:rFonts w:cs="Arial"/>
          <w:spacing w:val="-1"/>
        </w:rPr>
        <w:t>handling</w:t>
      </w:r>
      <w:r w:rsidRPr="00CD2B26">
        <w:rPr>
          <w:rFonts w:cs="Arial"/>
          <w:spacing w:val="18"/>
        </w:rPr>
        <w:t xml:space="preserve"> </w:t>
      </w:r>
      <w:r w:rsidRPr="00CD2B26">
        <w:rPr>
          <w:rFonts w:cs="Arial"/>
          <w:spacing w:val="-1"/>
        </w:rPr>
        <w:t>information</w:t>
      </w:r>
      <w:r w:rsidRPr="00CD2B26">
        <w:rPr>
          <w:rFonts w:cs="Arial"/>
          <w:spacing w:val="20"/>
        </w:rPr>
        <w:t xml:space="preserve"> </w:t>
      </w:r>
      <w:r w:rsidRPr="00CD2B26">
        <w:rPr>
          <w:rFonts w:cs="Arial"/>
        </w:rPr>
        <w:t>so</w:t>
      </w:r>
      <w:r w:rsidRPr="00CD2B26">
        <w:rPr>
          <w:rFonts w:cs="Arial"/>
          <w:spacing w:val="20"/>
        </w:rPr>
        <w:t xml:space="preserve"> </w:t>
      </w:r>
      <w:r w:rsidRPr="00CD2B26">
        <w:rPr>
          <w:rFonts w:cs="Arial"/>
          <w:spacing w:val="-1"/>
        </w:rPr>
        <w:t>that</w:t>
      </w:r>
      <w:r w:rsidRPr="00CD2B26">
        <w:rPr>
          <w:rFonts w:cs="Arial"/>
          <w:spacing w:val="18"/>
        </w:rPr>
        <w:t xml:space="preserve"> </w:t>
      </w:r>
      <w:r w:rsidRPr="00CD2B26">
        <w:rPr>
          <w:rFonts w:cs="Arial"/>
        </w:rPr>
        <w:t>the</w:t>
      </w:r>
      <w:r w:rsidRPr="00CD2B26">
        <w:rPr>
          <w:rFonts w:cs="Arial"/>
          <w:spacing w:val="73"/>
        </w:rPr>
        <w:t xml:space="preserve"> </w:t>
      </w:r>
      <w:r w:rsidRPr="00CD2B26">
        <w:rPr>
          <w:rFonts w:cs="Arial"/>
          <w:spacing w:val="-1"/>
        </w:rPr>
        <w:t>suitability</w:t>
      </w:r>
      <w:r w:rsidRPr="00CD2B26">
        <w:rPr>
          <w:rFonts w:cs="Arial"/>
          <w:spacing w:val="59"/>
        </w:rPr>
        <w:t xml:space="preserve"> </w:t>
      </w:r>
      <w:r w:rsidRPr="00CD2B26">
        <w:rPr>
          <w:rFonts w:cs="Arial"/>
          <w:spacing w:val="-1"/>
        </w:rPr>
        <w:t>of</w:t>
      </w:r>
      <w:r w:rsidRPr="00CD2B26">
        <w:rPr>
          <w:rFonts w:cs="Arial"/>
          <w:spacing w:val="65"/>
        </w:rPr>
        <w:t xml:space="preserve"> </w:t>
      </w:r>
      <w:r w:rsidRPr="00CD2B26">
        <w:rPr>
          <w:rFonts w:cs="Arial"/>
          <w:spacing w:val="-1"/>
        </w:rPr>
        <w:t>their</w:t>
      </w:r>
      <w:r w:rsidRPr="00CD2B26">
        <w:rPr>
          <w:rFonts w:cs="Arial"/>
          <w:spacing w:val="61"/>
        </w:rPr>
        <w:t xml:space="preserve"> </w:t>
      </w:r>
      <w:r w:rsidRPr="00CD2B26">
        <w:rPr>
          <w:rFonts w:cs="Arial"/>
          <w:spacing w:val="-1"/>
        </w:rPr>
        <w:t>proposed</w:t>
      </w:r>
      <w:r w:rsidRPr="00CD2B26">
        <w:rPr>
          <w:rFonts w:cs="Arial"/>
          <w:spacing w:val="62"/>
        </w:rPr>
        <w:t xml:space="preserve"> </w:t>
      </w:r>
      <w:r w:rsidRPr="00CD2B26">
        <w:rPr>
          <w:rFonts w:cs="Arial"/>
          <w:spacing w:val="-1"/>
        </w:rPr>
        <w:t>Information</w:t>
      </w:r>
      <w:r w:rsidRPr="00CD2B26">
        <w:rPr>
          <w:rFonts w:cs="Arial"/>
          <w:spacing w:val="63"/>
        </w:rPr>
        <w:t xml:space="preserve"> </w:t>
      </w:r>
      <w:r w:rsidRPr="00CD2B26">
        <w:rPr>
          <w:rFonts w:cs="Arial"/>
          <w:spacing w:val="-1"/>
        </w:rPr>
        <w:t>Assurance</w:t>
      </w:r>
      <w:r w:rsidRPr="00CD2B26">
        <w:rPr>
          <w:rFonts w:cs="Arial"/>
          <w:spacing w:val="61"/>
        </w:rPr>
        <w:t xml:space="preserve"> </w:t>
      </w:r>
      <w:r w:rsidRPr="00CD2B26">
        <w:rPr>
          <w:rFonts w:cs="Arial"/>
          <w:spacing w:val="-1"/>
        </w:rPr>
        <w:t>solutions</w:t>
      </w:r>
      <w:r w:rsidRPr="00CD2B26">
        <w:rPr>
          <w:rFonts w:cs="Arial"/>
          <w:spacing w:val="62"/>
        </w:rPr>
        <w:t xml:space="preserve"> </w:t>
      </w:r>
      <w:r w:rsidRPr="00CD2B26">
        <w:rPr>
          <w:rFonts w:cs="Arial"/>
          <w:spacing w:val="-1"/>
        </w:rPr>
        <w:t>can</w:t>
      </w:r>
      <w:r w:rsidRPr="00CD2B26">
        <w:rPr>
          <w:rFonts w:cs="Arial"/>
          <w:spacing w:val="60"/>
        </w:rPr>
        <w:t xml:space="preserve"> </w:t>
      </w:r>
      <w:r w:rsidRPr="00CD2B26">
        <w:rPr>
          <w:rFonts w:cs="Arial"/>
          <w:spacing w:val="-1"/>
        </w:rPr>
        <w:t>be</w:t>
      </w:r>
      <w:r w:rsidRPr="00CD2B26">
        <w:rPr>
          <w:rFonts w:cs="Arial"/>
          <w:spacing w:val="71"/>
        </w:rPr>
        <w:t xml:space="preserve"> </w:t>
      </w:r>
      <w:r w:rsidRPr="00CD2B26">
        <w:rPr>
          <w:rFonts w:cs="Arial"/>
          <w:spacing w:val="-1"/>
        </w:rPr>
        <w:t>assessed.</w:t>
      </w:r>
      <w:r w:rsidRPr="00CD2B26">
        <w:rPr>
          <w:rFonts w:cs="Arial"/>
          <w:spacing w:val="23"/>
        </w:rPr>
        <w:t xml:space="preserve"> </w:t>
      </w:r>
      <w:r w:rsidRPr="00CD2B26">
        <w:rPr>
          <w:rFonts w:cs="Arial"/>
        </w:rPr>
        <w:t>This</w:t>
      </w:r>
      <w:r w:rsidRPr="00CD2B26">
        <w:rPr>
          <w:rFonts w:cs="Arial"/>
          <w:spacing w:val="24"/>
        </w:rPr>
        <w:t xml:space="preserve"> </w:t>
      </w:r>
      <w:r w:rsidRPr="00CD2B26">
        <w:rPr>
          <w:rFonts w:cs="Arial"/>
          <w:spacing w:val="-1"/>
        </w:rPr>
        <w:t>will</w:t>
      </w:r>
      <w:r w:rsidRPr="00CD2B26">
        <w:rPr>
          <w:rFonts w:cs="Arial"/>
          <w:spacing w:val="23"/>
        </w:rPr>
        <w:t xml:space="preserve"> </w:t>
      </w:r>
      <w:r w:rsidRPr="00CD2B26">
        <w:rPr>
          <w:rFonts w:cs="Arial"/>
        </w:rPr>
        <w:t>be</w:t>
      </w:r>
      <w:r w:rsidRPr="00CD2B26">
        <w:rPr>
          <w:rFonts w:cs="Arial"/>
          <w:spacing w:val="27"/>
        </w:rPr>
        <w:t xml:space="preserve"> </w:t>
      </w:r>
      <w:r w:rsidRPr="00CD2B26">
        <w:rPr>
          <w:rFonts w:cs="Arial"/>
        </w:rPr>
        <w:t>assessed</w:t>
      </w:r>
      <w:r w:rsidRPr="00CD2B26">
        <w:rPr>
          <w:rFonts w:cs="Arial"/>
          <w:spacing w:val="22"/>
        </w:rPr>
        <w:t xml:space="preserve"> </w:t>
      </w:r>
      <w:r w:rsidRPr="00CD2B26">
        <w:rPr>
          <w:rFonts w:cs="Arial"/>
        </w:rPr>
        <w:t>as</w:t>
      </w:r>
      <w:r w:rsidRPr="00CD2B26">
        <w:rPr>
          <w:rFonts w:cs="Arial"/>
          <w:spacing w:val="24"/>
        </w:rPr>
        <w:t xml:space="preserve"> </w:t>
      </w:r>
      <w:r w:rsidRPr="00CD2B26">
        <w:rPr>
          <w:rFonts w:cs="Arial"/>
        </w:rPr>
        <w:t>a</w:t>
      </w:r>
      <w:r w:rsidRPr="00CD2B26">
        <w:rPr>
          <w:rFonts w:cs="Arial"/>
          <w:spacing w:val="24"/>
        </w:rPr>
        <w:t xml:space="preserve"> </w:t>
      </w:r>
      <w:r w:rsidRPr="00CD2B26">
        <w:rPr>
          <w:rFonts w:cs="Arial"/>
          <w:spacing w:val="-1"/>
        </w:rPr>
        <w:t>pass/fail</w:t>
      </w:r>
      <w:r w:rsidRPr="00CD2B26">
        <w:rPr>
          <w:rFonts w:cs="Arial"/>
          <w:spacing w:val="23"/>
        </w:rPr>
        <w:t xml:space="preserve"> </w:t>
      </w:r>
      <w:r w:rsidRPr="00CD2B26">
        <w:rPr>
          <w:rFonts w:cs="Arial"/>
        </w:rPr>
        <w:t>and</w:t>
      </w:r>
      <w:r w:rsidRPr="00CD2B26">
        <w:rPr>
          <w:rFonts w:cs="Arial"/>
          <w:spacing w:val="30"/>
        </w:rPr>
        <w:t xml:space="preserve"> </w:t>
      </w:r>
      <w:r w:rsidRPr="00CD2B26">
        <w:rPr>
          <w:rFonts w:cs="Arial"/>
        </w:rPr>
        <w:t>using</w:t>
      </w:r>
      <w:r w:rsidRPr="00CD2B26">
        <w:rPr>
          <w:rFonts w:cs="Arial"/>
          <w:spacing w:val="23"/>
        </w:rPr>
        <w:t xml:space="preserve"> </w:t>
      </w:r>
      <w:r w:rsidRPr="00CD2B26">
        <w:rPr>
          <w:rFonts w:cs="Arial"/>
        </w:rPr>
        <w:t>in</w:t>
      </w:r>
      <w:r w:rsidRPr="00CD2B26">
        <w:rPr>
          <w:rFonts w:cs="Arial"/>
          <w:color w:val="FF0000"/>
          <w:spacing w:val="24"/>
        </w:rPr>
        <w:t xml:space="preserve"> </w:t>
      </w:r>
      <w:r w:rsidRPr="00CD2B26">
        <w:rPr>
          <w:rFonts w:cs="Arial"/>
          <w:spacing w:val="-1"/>
        </w:rPr>
        <w:t>table</w:t>
      </w:r>
      <w:r w:rsidRPr="00CD2B26">
        <w:rPr>
          <w:rFonts w:cs="Arial"/>
          <w:spacing w:val="23"/>
        </w:rPr>
        <w:t xml:space="preserve"> </w:t>
      </w:r>
      <w:r w:rsidR="00610E88">
        <w:rPr>
          <w:rFonts w:cs="Arial"/>
          <w:spacing w:val="23"/>
        </w:rPr>
        <w:t>1</w:t>
      </w:r>
      <w:r w:rsidR="003775F0">
        <w:rPr>
          <w:rFonts w:cs="Arial"/>
          <w:spacing w:val="23"/>
        </w:rPr>
        <w:t>1</w:t>
      </w:r>
      <w:r w:rsidRPr="00CD2B26">
        <w:rPr>
          <w:rFonts w:cs="Arial"/>
          <w:spacing w:val="-1"/>
        </w:rPr>
        <w:t>of</w:t>
      </w:r>
      <w:r w:rsidRPr="00CD2B26">
        <w:rPr>
          <w:rFonts w:cs="Arial"/>
          <w:spacing w:val="37"/>
        </w:rPr>
        <w:t xml:space="preserve"> </w:t>
      </w:r>
      <w:hyperlink w:anchor="_Annex_P_-" w:history="1">
        <w:r w:rsidR="00BE0936" w:rsidRPr="009B0B85">
          <w:rPr>
            <w:rStyle w:val="Hyperlink"/>
            <w:rFonts w:cs="Arial"/>
          </w:rPr>
          <w:t>Annex P</w:t>
        </w:r>
      </w:hyperlink>
      <w:r w:rsidRPr="009B0B85">
        <w:rPr>
          <w:rFonts w:cs="Arial"/>
          <w:spacing w:val="-1"/>
        </w:rPr>
        <w:t>.</w:t>
      </w:r>
    </w:p>
    <w:p w14:paraId="3A1D34B2" w14:textId="7F874D2D" w:rsidR="000A72F9" w:rsidRPr="00CD2B26" w:rsidRDefault="009A0438">
      <w:pPr>
        <w:pStyle w:val="BodyText"/>
        <w:numPr>
          <w:ilvl w:val="1"/>
          <w:numId w:val="40"/>
        </w:numPr>
        <w:tabs>
          <w:tab w:val="left" w:pos="1167"/>
        </w:tabs>
        <w:spacing w:before="123" w:line="264" w:lineRule="auto"/>
        <w:ind w:right="114"/>
        <w:jc w:val="both"/>
        <w:rPr>
          <w:rFonts w:cs="Arial"/>
          <w:b/>
          <w:spacing w:val="-1"/>
        </w:rPr>
      </w:pPr>
      <w:r w:rsidRPr="00CD2B26">
        <w:rPr>
          <w:rFonts w:cs="Arial"/>
          <w:b/>
        </w:rPr>
        <w:t>Parent</w:t>
      </w:r>
      <w:r w:rsidRPr="00CD2B26">
        <w:rPr>
          <w:rFonts w:cs="Arial"/>
          <w:b/>
          <w:spacing w:val="-1"/>
        </w:rPr>
        <w:t xml:space="preserve"> </w:t>
      </w:r>
      <w:r w:rsidRPr="00CD2B26">
        <w:rPr>
          <w:rFonts w:cs="Arial"/>
          <w:b/>
        </w:rPr>
        <w:t>Company</w:t>
      </w:r>
      <w:r w:rsidRPr="00CD2B26">
        <w:rPr>
          <w:rFonts w:cs="Arial"/>
          <w:b/>
          <w:spacing w:val="-7"/>
        </w:rPr>
        <w:t xml:space="preserve"> </w:t>
      </w:r>
      <w:r w:rsidRPr="00CD2B26">
        <w:rPr>
          <w:rFonts w:cs="Arial"/>
          <w:b/>
          <w:spacing w:val="-1"/>
        </w:rPr>
        <w:t>Guarantee</w:t>
      </w:r>
    </w:p>
    <w:p w14:paraId="30D837E1" w14:textId="197036F0" w:rsidR="000A72F9" w:rsidRPr="00CD2B26" w:rsidRDefault="009A0438">
      <w:pPr>
        <w:pStyle w:val="BodyText"/>
        <w:numPr>
          <w:ilvl w:val="2"/>
          <w:numId w:val="40"/>
        </w:numPr>
        <w:tabs>
          <w:tab w:val="left" w:pos="1167"/>
        </w:tabs>
        <w:spacing w:before="123" w:line="264" w:lineRule="auto"/>
        <w:ind w:left="1134" w:right="114" w:hanging="708"/>
        <w:jc w:val="both"/>
        <w:rPr>
          <w:rFonts w:cs="Arial"/>
        </w:rPr>
      </w:pPr>
      <w:r w:rsidRPr="00CD2B26">
        <w:rPr>
          <w:rFonts w:cs="Arial"/>
        </w:rPr>
        <w:t>If,</w:t>
      </w:r>
      <w:r w:rsidRPr="00CD2B26">
        <w:rPr>
          <w:rFonts w:cs="Arial"/>
          <w:spacing w:val="65"/>
        </w:rPr>
        <w:t xml:space="preserve"> </w:t>
      </w:r>
      <w:r w:rsidRPr="00CD2B26">
        <w:rPr>
          <w:rFonts w:cs="Arial"/>
          <w:spacing w:val="-1"/>
        </w:rPr>
        <w:t>after</w:t>
      </w:r>
      <w:r w:rsidRPr="00CD2B26">
        <w:rPr>
          <w:rFonts w:cs="Arial"/>
          <w:spacing w:val="64"/>
        </w:rPr>
        <w:t xml:space="preserve"> </w:t>
      </w:r>
      <w:r w:rsidRPr="00CD2B26">
        <w:rPr>
          <w:rFonts w:cs="Arial"/>
        </w:rPr>
        <w:t>the</w:t>
      </w:r>
      <w:r w:rsidRPr="00CD2B26">
        <w:rPr>
          <w:rFonts w:cs="Arial"/>
          <w:spacing w:val="66"/>
        </w:rPr>
        <w:t xml:space="preserve"> </w:t>
      </w:r>
      <w:r w:rsidRPr="00CD2B26">
        <w:rPr>
          <w:rFonts w:cs="Arial"/>
          <w:spacing w:val="-1"/>
        </w:rPr>
        <w:t>selection</w:t>
      </w:r>
      <w:r w:rsidRPr="00CD2B26">
        <w:rPr>
          <w:rFonts w:cs="Arial"/>
          <w:spacing w:val="62"/>
        </w:rPr>
        <w:t xml:space="preserve"> </w:t>
      </w:r>
      <w:r w:rsidRPr="00CD2B26">
        <w:rPr>
          <w:rFonts w:cs="Arial"/>
        </w:rPr>
        <w:t>process</w:t>
      </w:r>
      <w:r w:rsidRPr="00CD2B26">
        <w:rPr>
          <w:rFonts w:cs="Arial"/>
          <w:spacing w:val="65"/>
        </w:rPr>
        <w:t xml:space="preserve"> </w:t>
      </w:r>
      <w:r w:rsidRPr="00CD2B26">
        <w:rPr>
          <w:rFonts w:cs="Arial"/>
        </w:rPr>
        <w:t>in</w:t>
      </w:r>
      <w:r w:rsidRPr="00CD2B26">
        <w:rPr>
          <w:rFonts w:cs="Arial"/>
          <w:color w:val="FF0000"/>
          <w:spacing w:val="65"/>
        </w:rPr>
        <w:t xml:space="preserve"> </w:t>
      </w:r>
      <w:hyperlink w:anchor="_Volume_1_–" w:history="1">
        <w:r w:rsidR="00872A3C" w:rsidRPr="00CD2B26">
          <w:rPr>
            <w:rStyle w:val="Hyperlink"/>
            <w:rFonts w:cs="Arial"/>
            <w:spacing w:val="-1"/>
          </w:rPr>
          <w:t>Volume 1</w:t>
        </w:r>
      </w:hyperlink>
      <w:r w:rsidRPr="00106767">
        <w:rPr>
          <w:rFonts w:cs="Arial"/>
          <w:spacing w:val="-1"/>
        </w:rPr>
        <w:t>,</w:t>
      </w:r>
      <w:r w:rsidRPr="00CD2B26">
        <w:rPr>
          <w:rFonts w:cs="Arial"/>
          <w:color w:val="FF0000"/>
          <w:spacing w:val="64"/>
        </w:rPr>
        <w:t xml:space="preserve"> </w:t>
      </w:r>
      <w:r w:rsidRPr="00CD2B26">
        <w:rPr>
          <w:rFonts w:cs="Arial"/>
        </w:rPr>
        <w:t>or</w:t>
      </w:r>
      <w:r w:rsidRPr="00CD2B26">
        <w:rPr>
          <w:rFonts w:cs="Arial"/>
          <w:spacing w:val="64"/>
        </w:rPr>
        <w:t xml:space="preserve"> </w:t>
      </w:r>
      <w:r w:rsidRPr="00CD2B26">
        <w:rPr>
          <w:rFonts w:cs="Arial"/>
        </w:rPr>
        <w:t>later</w:t>
      </w:r>
      <w:r w:rsidRPr="00CD2B26">
        <w:rPr>
          <w:rFonts w:cs="Arial"/>
          <w:spacing w:val="64"/>
        </w:rPr>
        <w:t xml:space="preserve"> </w:t>
      </w:r>
      <w:r w:rsidRPr="00CD2B26">
        <w:rPr>
          <w:rFonts w:cs="Arial"/>
        </w:rPr>
        <w:t>in</w:t>
      </w:r>
      <w:r w:rsidRPr="00CD2B26">
        <w:rPr>
          <w:rFonts w:cs="Arial"/>
          <w:spacing w:val="64"/>
        </w:rPr>
        <w:t xml:space="preserve"> </w:t>
      </w:r>
      <w:r w:rsidRPr="00CD2B26">
        <w:rPr>
          <w:rFonts w:cs="Arial"/>
          <w:spacing w:val="-1"/>
        </w:rPr>
        <w:t>the</w:t>
      </w:r>
      <w:r w:rsidRPr="00CD2B26">
        <w:rPr>
          <w:rFonts w:cs="Arial"/>
          <w:spacing w:val="66"/>
        </w:rPr>
        <w:t xml:space="preserve"> </w:t>
      </w:r>
      <w:r w:rsidRPr="00CD2B26">
        <w:rPr>
          <w:rFonts w:cs="Arial"/>
          <w:spacing w:val="-1"/>
        </w:rPr>
        <w:t>tender</w:t>
      </w:r>
      <w:r w:rsidRPr="00CD2B26">
        <w:rPr>
          <w:rFonts w:cs="Arial"/>
          <w:spacing w:val="53"/>
        </w:rPr>
        <w:t xml:space="preserve"> </w:t>
      </w:r>
      <w:r w:rsidRPr="00CD2B26">
        <w:rPr>
          <w:rFonts w:cs="Arial"/>
        </w:rPr>
        <w:t>assessment</w:t>
      </w:r>
      <w:r w:rsidRPr="00CD2B26">
        <w:rPr>
          <w:rFonts w:cs="Arial"/>
          <w:spacing w:val="58"/>
        </w:rPr>
        <w:t xml:space="preserve"> </w:t>
      </w:r>
      <w:r w:rsidRPr="00CD2B26">
        <w:rPr>
          <w:rFonts w:cs="Arial"/>
          <w:spacing w:val="-1"/>
        </w:rPr>
        <w:t>process,</w:t>
      </w:r>
      <w:r w:rsidRPr="00CD2B26">
        <w:rPr>
          <w:rFonts w:cs="Arial"/>
          <w:spacing w:val="56"/>
        </w:rPr>
        <w:t xml:space="preserve"> </w:t>
      </w:r>
      <w:r w:rsidRPr="00CD2B26">
        <w:rPr>
          <w:rFonts w:cs="Arial"/>
        </w:rPr>
        <w:t xml:space="preserve">Highways England </w:t>
      </w:r>
      <w:r w:rsidRPr="00CD2B26">
        <w:rPr>
          <w:rFonts w:cs="Arial"/>
          <w:spacing w:val="-1"/>
        </w:rPr>
        <w:t>requires</w:t>
      </w:r>
      <w:r w:rsidRPr="00CD2B26">
        <w:rPr>
          <w:rFonts w:cs="Arial"/>
          <w:spacing w:val="58"/>
        </w:rPr>
        <w:t xml:space="preserve"> </w:t>
      </w:r>
      <w:r w:rsidRPr="00CD2B26">
        <w:rPr>
          <w:rFonts w:cs="Arial"/>
        </w:rPr>
        <w:t>a</w:t>
      </w:r>
      <w:r w:rsidRPr="00CD2B26">
        <w:rPr>
          <w:rFonts w:cs="Arial"/>
          <w:spacing w:val="59"/>
        </w:rPr>
        <w:t xml:space="preserve"> </w:t>
      </w:r>
      <w:r w:rsidRPr="00CD2B26">
        <w:rPr>
          <w:rFonts w:cs="Arial"/>
        </w:rPr>
        <w:t>Parent</w:t>
      </w:r>
      <w:r w:rsidRPr="00CD2B26">
        <w:rPr>
          <w:rFonts w:cs="Arial"/>
          <w:spacing w:val="59"/>
        </w:rPr>
        <w:t xml:space="preserve"> </w:t>
      </w:r>
      <w:r w:rsidRPr="00CD2B26">
        <w:rPr>
          <w:rFonts w:cs="Arial"/>
          <w:spacing w:val="-1"/>
        </w:rPr>
        <w:t>Company</w:t>
      </w:r>
      <w:r w:rsidRPr="00CD2B26">
        <w:rPr>
          <w:rFonts w:cs="Arial"/>
          <w:spacing w:val="47"/>
        </w:rPr>
        <w:t xml:space="preserve"> </w:t>
      </w:r>
      <w:r w:rsidRPr="00CD2B26">
        <w:rPr>
          <w:rFonts w:cs="Arial"/>
          <w:spacing w:val="-1"/>
        </w:rPr>
        <w:t>Guarantee,</w:t>
      </w:r>
      <w:r w:rsidRPr="00CD2B26">
        <w:rPr>
          <w:rFonts w:cs="Arial"/>
          <w:spacing w:val="10"/>
        </w:rPr>
        <w:t xml:space="preserve"> </w:t>
      </w:r>
      <w:r w:rsidRPr="00CD2B26">
        <w:rPr>
          <w:rFonts w:cs="Arial"/>
        </w:rPr>
        <w:t>the</w:t>
      </w:r>
      <w:r w:rsidRPr="00CD2B26">
        <w:rPr>
          <w:rFonts w:cs="Arial"/>
          <w:spacing w:val="8"/>
        </w:rPr>
        <w:t xml:space="preserve"> </w:t>
      </w:r>
      <w:r w:rsidRPr="00CD2B26">
        <w:rPr>
          <w:rFonts w:cs="Arial"/>
          <w:spacing w:val="-1"/>
        </w:rPr>
        <w:t>Tenderer</w:t>
      </w:r>
      <w:r w:rsidRPr="00CD2B26">
        <w:rPr>
          <w:rFonts w:cs="Arial"/>
          <w:spacing w:val="9"/>
        </w:rPr>
        <w:t xml:space="preserve"> </w:t>
      </w:r>
      <w:r w:rsidRPr="00CD2B26">
        <w:rPr>
          <w:rFonts w:cs="Arial"/>
          <w:spacing w:val="-1"/>
        </w:rPr>
        <w:t>will</w:t>
      </w:r>
      <w:r w:rsidRPr="00CD2B26">
        <w:rPr>
          <w:rFonts w:cs="Arial"/>
          <w:spacing w:val="8"/>
        </w:rPr>
        <w:t xml:space="preserve"> </w:t>
      </w:r>
      <w:r w:rsidRPr="00CD2B26">
        <w:rPr>
          <w:rFonts w:cs="Arial"/>
        </w:rPr>
        <w:t>be</w:t>
      </w:r>
      <w:r w:rsidRPr="00CD2B26">
        <w:rPr>
          <w:rFonts w:cs="Arial"/>
          <w:spacing w:val="10"/>
        </w:rPr>
        <w:t xml:space="preserve"> </w:t>
      </w:r>
      <w:r w:rsidRPr="00CD2B26">
        <w:rPr>
          <w:rFonts w:cs="Arial"/>
          <w:spacing w:val="-1"/>
        </w:rPr>
        <w:t>required</w:t>
      </w:r>
      <w:r w:rsidRPr="00CD2B26">
        <w:rPr>
          <w:rFonts w:cs="Arial"/>
          <w:spacing w:val="10"/>
        </w:rPr>
        <w:t xml:space="preserve"> </w:t>
      </w:r>
      <w:r w:rsidRPr="00CD2B26">
        <w:rPr>
          <w:rFonts w:cs="Arial"/>
        </w:rPr>
        <w:t>to</w:t>
      </w:r>
      <w:r w:rsidRPr="00CD2B26">
        <w:rPr>
          <w:rFonts w:cs="Arial"/>
          <w:spacing w:val="11"/>
        </w:rPr>
        <w:t xml:space="preserve"> </w:t>
      </w:r>
      <w:r w:rsidRPr="00CD2B26">
        <w:rPr>
          <w:rFonts w:cs="Arial"/>
          <w:spacing w:val="-1"/>
        </w:rPr>
        <w:t>provide</w:t>
      </w:r>
      <w:r w:rsidRPr="00CD2B26">
        <w:rPr>
          <w:rFonts w:cs="Arial"/>
          <w:spacing w:val="11"/>
        </w:rPr>
        <w:t xml:space="preserve"> </w:t>
      </w:r>
      <w:r w:rsidRPr="00CD2B26">
        <w:rPr>
          <w:rFonts w:cs="Arial"/>
        </w:rPr>
        <w:t>a</w:t>
      </w:r>
      <w:r w:rsidRPr="00CD2B26">
        <w:rPr>
          <w:rFonts w:cs="Arial"/>
          <w:spacing w:val="10"/>
        </w:rPr>
        <w:t xml:space="preserve"> </w:t>
      </w:r>
      <w:r w:rsidRPr="00CD2B26">
        <w:rPr>
          <w:rFonts w:cs="Arial"/>
        </w:rPr>
        <w:t>Parent</w:t>
      </w:r>
      <w:r w:rsidRPr="00CD2B26">
        <w:rPr>
          <w:rFonts w:cs="Arial"/>
          <w:spacing w:val="10"/>
        </w:rPr>
        <w:t xml:space="preserve"> </w:t>
      </w:r>
      <w:r w:rsidRPr="00CD2B26">
        <w:rPr>
          <w:rFonts w:cs="Arial"/>
          <w:spacing w:val="-1"/>
        </w:rPr>
        <w:t>Company</w:t>
      </w:r>
      <w:r w:rsidRPr="00CD2B26">
        <w:rPr>
          <w:rFonts w:cs="Arial"/>
          <w:spacing w:val="61"/>
        </w:rPr>
        <w:t xml:space="preserve"> </w:t>
      </w:r>
      <w:r w:rsidRPr="00CD2B26">
        <w:rPr>
          <w:rFonts w:cs="Arial"/>
        </w:rPr>
        <w:t>Guarantee</w:t>
      </w:r>
      <w:r w:rsidRPr="00CD2B26">
        <w:rPr>
          <w:rFonts w:cs="Arial"/>
          <w:spacing w:val="-3"/>
        </w:rPr>
        <w:t xml:space="preserve"> </w:t>
      </w:r>
      <w:r w:rsidRPr="00CD2B26">
        <w:rPr>
          <w:rFonts w:cs="Arial"/>
          <w:spacing w:val="-1"/>
        </w:rPr>
        <w:t>from</w:t>
      </w:r>
      <w:r w:rsidRPr="00CD2B26">
        <w:rPr>
          <w:rFonts w:cs="Arial"/>
          <w:spacing w:val="1"/>
        </w:rPr>
        <w:t xml:space="preserve"> </w:t>
      </w:r>
      <w:r w:rsidRPr="00CD2B26">
        <w:rPr>
          <w:rFonts w:cs="Arial"/>
          <w:spacing w:val="-1"/>
        </w:rPr>
        <w:t>the</w:t>
      </w:r>
      <w:r w:rsidRPr="00CD2B26">
        <w:rPr>
          <w:rFonts w:cs="Arial"/>
          <w:spacing w:val="2"/>
        </w:rPr>
        <w:t xml:space="preserve"> </w:t>
      </w:r>
      <w:r w:rsidRPr="00CD2B26">
        <w:rPr>
          <w:rFonts w:cs="Arial"/>
          <w:spacing w:val="-1"/>
        </w:rPr>
        <w:t>stated Parent</w:t>
      </w:r>
      <w:r w:rsidRPr="00CD2B26">
        <w:rPr>
          <w:rFonts w:cs="Arial"/>
        </w:rPr>
        <w:t xml:space="preserve"> </w:t>
      </w:r>
      <w:r w:rsidRPr="00CD2B26">
        <w:rPr>
          <w:rFonts w:cs="Arial"/>
          <w:spacing w:val="-1"/>
        </w:rPr>
        <w:t>Company.</w:t>
      </w:r>
    </w:p>
    <w:p w14:paraId="7DD3D46E" w14:textId="1251C597" w:rsidR="0032585B" w:rsidRPr="00CD2B26" w:rsidRDefault="009A0438">
      <w:pPr>
        <w:pStyle w:val="BodyText"/>
        <w:numPr>
          <w:ilvl w:val="2"/>
          <w:numId w:val="40"/>
        </w:numPr>
        <w:tabs>
          <w:tab w:val="left" w:pos="1167"/>
        </w:tabs>
        <w:spacing w:before="123" w:line="264" w:lineRule="auto"/>
        <w:ind w:left="1134" w:right="114" w:hanging="708"/>
        <w:jc w:val="both"/>
        <w:rPr>
          <w:rFonts w:cs="Arial"/>
        </w:rPr>
      </w:pPr>
      <w:r w:rsidRPr="00CD2B26">
        <w:rPr>
          <w:rFonts w:cs="Arial"/>
          <w:spacing w:val="-1"/>
        </w:rPr>
        <w:t>Tenderers</w:t>
      </w:r>
      <w:r w:rsidRPr="00CD2B26">
        <w:rPr>
          <w:rFonts w:cs="Arial"/>
          <w:spacing w:val="35"/>
        </w:rPr>
        <w:t xml:space="preserve"> </w:t>
      </w:r>
      <w:r w:rsidRPr="00CD2B26">
        <w:rPr>
          <w:rFonts w:cs="Arial"/>
          <w:spacing w:val="-1"/>
        </w:rPr>
        <w:t>should</w:t>
      </w:r>
      <w:r w:rsidRPr="00CD2B26">
        <w:rPr>
          <w:rFonts w:cs="Arial"/>
          <w:spacing w:val="37"/>
        </w:rPr>
        <w:t xml:space="preserve"> </w:t>
      </w:r>
      <w:r w:rsidRPr="00CD2B26">
        <w:rPr>
          <w:rFonts w:cs="Arial"/>
          <w:spacing w:val="-1"/>
        </w:rPr>
        <w:t>note</w:t>
      </w:r>
      <w:r w:rsidRPr="00CD2B26">
        <w:rPr>
          <w:rFonts w:cs="Arial"/>
          <w:spacing w:val="38"/>
        </w:rPr>
        <w:t xml:space="preserve"> </w:t>
      </w:r>
      <w:r w:rsidRPr="00CD2B26">
        <w:rPr>
          <w:rFonts w:cs="Arial"/>
          <w:spacing w:val="-1"/>
        </w:rPr>
        <w:t>that</w:t>
      </w:r>
      <w:r w:rsidRPr="00CD2B26">
        <w:rPr>
          <w:rFonts w:cs="Arial"/>
          <w:spacing w:val="36"/>
        </w:rPr>
        <w:t xml:space="preserve"> </w:t>
      </w:r>
      <w:r w:rsidRPr="00CD2B26">
        <w:rPr>
          <w:rFonts w:cs="Arial"/>
        </w:rPr>
        <w:t>a</w:t>
      </w:r>
      <w:r w:rsidRPr="00CD2B26">
        <w:rPr>
          <w:rFonts w:cs="Arial"/>
          <w:spacing w:val="35"/>
        </w:rPr>
        <w:t xml:space="preserve"> </w:t>
      </w:r>
      <w:r w:rsidRPr="00CD2B26">
        <w:rPr>
          <w:rFonts w:cs="Arial"/>
          <w:spacing w:val="-1"/>
        </w:rPr>
        <w:t>parent</w:t>
      </w:r>
      <w:r w:rsidRPr="00CD2B26">
        <w:rPr>
          <w:rFonts w:cs="Arial"/>
          <w:spacing w:val="37"/>
        </w:rPr>
        <w:t xml:space="preserve"> </w:t>
      </w:r>
      <w:r w:rsidRPr="00CD2B26">
        <w:rPr>
          <w:rFonts w:cs="Arial"/>
          <w:spacing w:val="-1"/>
        </w:rPr>
        <w:t>company</w:t>
      </w:r>
      <w:r w:rsidRPr="00CD2B26">
        <w:rPr>
          <w:rFonts w:cs="Arial"/>
          <w:spacing w:val="34"/>
        </w:rPr>
        <w:t xml:space="preserve"> </w:t>
      </w:r>
      <w:r w:rsidRPr="00CD2B26">
        <w:rPr>
          <w:rFonts w:cs="Arial"/>
          <w:spacing w:val="-1"/>
        </w:rPr>
        <w:t>guarantee</w:t>
      </w:r>
      <w:r w:rsidRPr="00CD2B26">
        <w:rPr>
          <w:rFonts w:cs="Arial"/>
          <w:spacing w:val="34"/>
        </w:rPr>
        <w:t xml:space="preserve"> </w:t>
      </w:r>
      <w:r w:rsidRPr="00CD2B26">
        <w:rPr>
          <w:rFonts w:cs="Arial"/>
          <w:spacing w:val="-1"/>
        </w:rPr>
        <w:t>may</w:t>
      </w:r>
      <w:r w:rsidR="00103C52">
        <w:rPr>
          <w:rFonts w:cs="Arial"/>
          <w:spacing w:val="-1"/>
        </w:rPr>
        <w:t xml:space="preserve"> </w:t>
      </w:r>
      <w:r w:rsidRPr="00CD2B26">
        <w:rPr>
          <w:rFonts w:cs="Arial"/>
          <w:spacing w:val="-1"/>
        </w:rPr>
        <w:t>be</w:t>
      </w:r>
      <w:r w:rsidRPr="00CD2B26">
        <w:rPr>
          <w:rFonts w:cs="Arial"/>
          <w:spacing w:val="59"/>
        </w:rPr>
        <w:t xml:space="preserve"> </w:t>
      </w:r>
      <w:r w:rsidRPr="00CD2B26">
        <w:rPr>
          <w:rFonts w:cs="Arial"/>
          <w:spacing w:val="-1"/>
        </w:rPr>
        <w:t>requested</w:t>
      </w:r>
      <w:r w:rsidRPr="00CD2B26">
        <w:rPr>
          <w:rFonts w:cs="Arial"/>
          <w:spacing w:val="-2"/>
        </w:rPr>
        <w:t xml:space="preserve"> </w:t>
      </w:r>
      <w:r w:rsidRPr="00CD2B26">
        <w:rPr>
          <w:rFonts w:cs="Arial"/>
        </w:rPr>
        <w:t>at</w:t>
      </w:r>
      <w:r w:rsidRPr="00CD2B26">
        <w:rPr>
          <w:rFonts w:cs="Arial"/>
          <w:spacing w:val="-2"/>
        </w:rPr>
        <w:t xml:space="preserve"> </w:t>
      </w:r>
      <w:r w:rsidRPr="00CD2B26">
        <w:rPr>
          <w:rFonts w:cs="Arial"/>
        </w:rPr>
        <w:t>any</w:t>
      </w:r>
      <w:r w:rsidRPr="00CD2B26">
        <w:rPr>
          <w:rFonts w:cs="Arial"/>
          <w:spacing w:val="-3"/>
        </w:rPr>
        <w:t xml:space="preserve"> </w:t>
      </w:r>
      <w:r w:rsidRPr="00CD2B26">
        <w:rPr>
          <w:rFonts w:cs="Arial"/>
        </w:rPr>
        <w:t>point</w:t>
      </w:r>
      <w:r w:rsidRPr="00CD2B26">
        <w:rPr>
          <w:rFonts w:cs="Arial"/>
          <w:spacing w:val="-4"/>
        </w:rPr>
        <w:t xml:space="preserve"> </w:t>
      </w:r>
      <w:r w:rsidRPr="00CD2B26">
        <w:rPr>
          <w:rFonts w:cs="Arial"/>
          <w:spacing w:val="-1"/>
        </w:rPr>
        <w:t>during</w:t>
      </w:r>
      <w:r w:rsidRPr="00CD2B26">
        <w:rPr>
          <w:rFonts w:cs="Arial"/>
          <w:spacing w:val="-2"/>
        </w:rPr>
        <w:t xml:space="preserve"> </w:t>
      </w:r>
      <w:r w:rsidRPr="00CD2B26">
        <w:rPr>
          <w:rFonts w:cs="Arial"/>
        </w:rPr>
        <w:t>the</w:t>
      </w:r>
      <w:r w:rsidRPr="00CD2B26">
        <w:rPr>
          <w:rFonts w:cs="Arial"/>
          <w:spacing w:val="-2"/>
        </w:rPr>
        <w:t xml:space="preserve"> </w:t>
      </w:r>
      <w:r w:rsidRPr="00CD2B26">
        <w:rPr>
          <w:rFonts w:cs="Arial"/>
          <w:spacing w:val="-1"/>
        </w:rPr>
        <w:t>framework</w:t>
      </w:r>
      <w:r w:rsidRPr="00CD2B26">
        <w:rPr>
          <w:rFonts w:cs="Arial"/>
        </w:rPr>
        <w:t xml:space="preserve"> contract.</w:t>
      </w:r>
    </w:p>
    <w:p w14:paraId="29A6C0F3" w14:textId="77777777" w:rsidR="0032585B" w:rsidRPr="00610E88" w:rsidRDefault="009A0438">
      <w:pPr>
        <w:pStyle w:val="BodyText"/>
        <w:numPr>
          <w:ilvl w:val="2"/>
          <w:numId w:val="40"/>
        </w:numPr>
        <w:tabs>
          <w:tab w:val="left" w:pos="1167"/>
        </w:tabs>
        <w:spacing w:before="123" w:line="264" w:lineRule="auto"/>
        <w:ind w:left="1134" w:right="114" w:hanging="708"/>
        <w:jc w:val="both"/>
        <w:rPr>
          <w:rFonts w:cs="Arial"/>
        </w:rPr>
      </w:pPr>
      <w:r w:rsidRPr="0032585B">
        <w:rPr>
          <w:rFonts w:cs="Arial"/>
        </w:rPr>
        <w:t>Where</w:t>
      </w:r>
      <w:r w:rsidRPr="0032585B">
        <w:rPr>
          <w:rFonts w:cs="Arial"/>
          <w:spacing w:val="-1"/>
        </w:rPr>
        <w:t xml:space="preserve"> </w:t>
      </w:r>
      <w:r w:rsidRPr="0032585B">
        <w:rPr>
          <w:rFonts w:cs="Arial"/>
        </w:rPr>
        <w:t>a</w:t>
      </w:r>
      <w:r w:rsidRPr="0032585B">
        <w:rPr>
          <w:rFonts w:cs="Arial"/>
          <w:spacing w:val="-1"/>
        </w:rPr>
        <w:t xml:space="preserve"> Parent</w:t>
      </w:r>
      <w:r w:rsidRPr="0032585B">
        <w:rPr>
          <w:rFonts w:cs="Arial"/>
          <w:spacing w:val="24"/>
        </w:rPr>
        <w:t xml:space="preserve"> </w:t>
      </w:r>
      <w:r w:rsidRPr="0032585B">
        <w:rPr>
          <w:rFonts w:cs="Arial"/>
          <w:spacing w:val="-1"/>
        </w:rPr>
        <w:t>Company</w:t>
      </w:r>
      <w:r w:rsidRPr="0032585B">
        <w:rPr>
          <w:rFonts w:cs="Arial"/>
          <w:spacing w:val="21"/>
        </w:rPr>
        <w:t xml:space="preserve"> </w:t>
      </w:r>
      <w:r w:rsidRPr="0032585B">
        <w:rPr>
          <w:rFonts w:cs="Arial"/>
          <w:spacing w:val="-1"/>
        </w:rPr>
        <w:t>Guarantee</w:t>
      </w:r>
      <w:r w:rsidRPr="0032585B">
        <w:rPr>
          <w:rFonts w:cs="Arial"/>
          <w:spacing w:val="24"/>
        </w:rPr>
        <w:t xml:space="preserve"> </w:t>
      </w:r>
      <w:r w:rsidRPr="0032585B">
        <w:rPr>
          <w:rFonts w:cs="Arial"/>
        </w:rPr>
        <w:t>is</w:t>
      </w:r>
      <w:r w:rsidRPr="0032585B">
        <w:rPr>
          <w:rFonts w:cs="Arial"/>
          <w:spacing w:val="23"/>
        </w:rPr>
        <w:t xml:space="preserve"> </w:t>
      </w:r>
      <w:r w:rsidRPr="0032585B">
        <w:rPr>
          <w:rFonts w:cs="Arial"/>
          <w:spacing w:val="-1"/>
        </w:rPr>
        <w:t>required,</w:t>
      </w:r>
      <w:r w:rsidRPr="0032585B">
        <w:rPr>
          <w:rFonts w:cs="Arial"/>
          <w:spacing w:val="24"/>
        </w:rPr>
        <w:t xml:space="preserve"> </w:t>
      </w:r>
      <w:r w:rsidRPr="0032585B">
        <w:rPr>
          <w:rFonts w:cs="Arial"/>
          <w:spacing w:val="-1"/>
        </w:rPr>
        <w:t>and</w:t>
      </w:r>
      <w:r w:rsidRPr="00462461">
        <w:rPr>
          <w:rFonts w:cs="Arial"/>
          <w:spacing w:val="22"/>
        </w:rPr>
        <w:t xml:space="preserve"> </w:t>
      </w:r>
      <w:r w:rsidRPr="00462461">
        <w:rPr>
          <w:rFonts w:cs="Arial"/>
        </w:rPr>
        <w:t>the</w:t>
      </w:r>
      <w:r w:rsidRPr="00462461">
        <w:rPr>
          <w:rFonts w:cs="Arial"/>
          <w:spacing w:val="24"/>
        </w:rPr>
        <w:t xml:space="preserve"> </w:t>
      </w:r>
      <w:r w:rsidRPr="00462461">
        <w:rPr>
          <w:rFonts w:cs="Arial"/>
          <w:spacing w:val="-1"/>
        </w:rPr>
        <w:t>guarantor</w:t>
      </w:r>
      <w:r w:rsidRPr="00462461">
        <w:rPr>
          <w:rFonts w:cs="Arial"/>
          <w:spacing w:val="23"/>
        </w:rPr>
        <w:t xml:space="preserve"> </w:t>
      </w:r>
      <w:r w:rsidRPr="00462461">
        <w:rPr>
          <w:rFonts w:cs="Arial"/>
        </w:rPr>
        <w:t>is</w:t>
      </w:r>
      <w:r w:rsidRPr="00462461">
        <w:rPr>
          <w:rFonts w:cs="Arial"/>
          <w:spacing w:val="55"/>
        </w:rPr>
        <w:t xml:space="preserve"> </w:t>
      </w:r>
      <w:r w:rsidRPr="00462461">
        <w:rPr>
          <w:rFonts w:cs="Arial"/>
        </w:rPr>
        <w:t>a</w:t>
      </w:r>
      <w:r w:rsidRPr="00462461">
        <w:rPr>
          <w:rFonts w:cs="Arial"/>
          <w:spacing w:val="55"/>
        </w:rPr>
        <w:t xml:space="preserve"> </w:t>
      </w:r>
      <w:r w:rsidRPr="00462461">
        <w:rPr>
          <w:rFonts w:cs="Arial"/>
          <w:spacing w:val="-1"/>
        </w:rPr>
        <w:t>company</w:t>
      </w:r>
      <w:r w:rsidRPr="00462461">
        <w:rPr>
          <w:rFonts w:cs="Arial"/>
          <w:spacing w:val="53"/>
        </w:rPr>
        <w:t xml:space="preserve"> </w:t>
      </w:r>
      <w:r w:rsidRPr="00462461">
        <w:rPr>
          <w:rFonts w:cs="Arial"/>
          <w:spacing w:val="-1"/>
        </w:rPr>
        <w:t>incorporated</w:t>
      </w:r>
      <w:r w:rsidRPr="00462461">
        <w:rPr>
          <w:rFonts w:cs="Arial"/>
          <w:spacing w:val="56"/>
        </w:rPr>
        <w:t xml:space="preserve"> </w:t>
      </w:r>
      <w:r w:rsidRPr="00462461">
        <w:rPr>
          <w:rFonts w:cs="Arial"/>
        </w:rPr>
        <w:t>in</w:t>
      </w:r>
      <w:r w:rsidRPr="00462461">
        <w:rPr>
          <w:rFonts w:cs="Arial"/>
          <w:spacing w:val="52"/>
        </w:rPr>
        <w:t xml:space="preserve"> </w:t>
      </w:r>
      <w:r w:rsidRPr="00462461">
        <w:rPr>
          <w:rFonts w:cs="Arial"/>
          <w:spacing w:val="-1"/>
        </w:rPr>
        <w:t>and</w:t>
      </w:r>
      <w:r w:rsidRPr="00462461">
        <w:rPr>
          <w:rFonts w:cs="Arial"/>
          <w:spacing w:val="56"/>
        </w:rPr>
        <w:t xml:space="preserve"> </w:t>
      </w:r>
      <w:r w:rsidRPr="00462461">
        <w:rPr>
          <w:rFonts w:cs="Arial"/>
          <w:spacing w:val="-1"/>
        </w:rPr>
        <w:t>subject</w:t>
      </w:r>
      <w:r w:rsidRPr="00462461">
        <w:rPr>
          <w:rFonts w:cs="Arial"/>
          <w:spacing w:val="54"/>
        </w:rPr>
        <w:t xml:space="preserve"> </w:t>
      </w:r>
      <w:r w:rsidRPr="00462461">
        <w:rPr>
          <w:rFonts w:cs="Arial"/>
        </w:rPr>
        <w:t>to</w:t>
      </w:r>
      <w:r w:rsidRPr="00462461">
        <w:rPr>
          <w:rFonts w:cs="Arial"/>
          <w:spacing w:val="52"/>
        </w:rPr>
        <w:t xml:space="preserve"> </w:t>
      </w:r>
      <w:r w:rsidRPr="00462461">
        <w:rPr>
          <w:rFonts w:cs="Arial"/>
        </w:rPr>
        <w:t>the</w:t>
      </w:r>
      <w:r w:rsidRPr="00462461">
        <w:rPr>
          <w:rFonts w:cs="Arial"/>
          <w:spacing w:val="55"/>
        </w:rPr>
        <w:t xml:space="preserve"> </w:t>
      </w:r>
      <w:r w:rsidRPr="00462461">
        <w:rPr>
          <w:rFonts w:cs="Arial"/>
          <w:spacing w:val="-2"/>
        </w:rPr>
        <w:t>laws</w:t>
      </w:r>
      <w:r w:rsidRPr="00462461">
        <w:rPr>
          <w:rFonts w:cs="Arial"/>
          <w:spacing w:val="55"/>
        </w:rPr>
        <w:t xml:space="preserve"> </w:t>
      </w:r>
      <w:r w:rsidRPr="00462461">
        <w:rPr>
          <w:rFonts w:cs="Arial"/>
        </w:rPr>
        <w:t>of</w:t>
      </w:r>
      <w:r w:rsidRPr="00462461">
        <w:rPr>
          <w:rFonts w:cs="Arial"/>
          <w:spacing w:val="56"/>
        </w:rPr>
        <w:t xml:space="preserve"> </w:t>
      </w:r>
      <w:r w:rsidRPr="00462461">
        <w:rPr>
          <w:rFonts w:cs="Arial"/>
          <w:spacing w:val="-1"/>
        </w:rPr>
        <w:t>England</w:t>
      </w:r>
      <w:r w:rsidRPr="00462461">
        <w:rPr>
          <w:rFonts w:cs="Arial"/>
          <w:spacing w:val="53"/>
        </w:rPr>
        <w:t xml:space="preserve"> </w:t>
      </w:r>
      <w:r w:rsidRPr="00462461">
        <w:rPr>
          <w:rFonts w:cs="Arial"/>
        </w:rPr>
        <w:t>and</w:t>
      </w:r>
      <w:r w:rsidRPr="00462461">
        <w:rPr>
          <w:rFonts w:cs="Arial"/>
          <w:spacing w:val="49"/>
        </w:rPr>
        <w:t xml:space="preserve"> </w:t>
      </w:r>
      <w:r w:rsidRPr="001954AA">
        <w:rPr>
          <w:rFonts w:cs="Arial"/>
        </w:rPr>
        <w:t>Wales</w:t>
      </w:r>
      <w:r w:rsidRPr="001954AA">
        <w:rPr>
          <w:rFonts w:cs="Arial"/>
          <w:spacing w:val="14"/>
        </w:rPr>
        <w:t xml:space="preserve"> </w:t>
      </w:r>
      <w:r w:rsidRPr="001954AA">
        <w:rPr>
          <w:rFonts w:cs="Arial"/>
          <w:spacing w:val="-1"/>
        </w:rPr>
        <w:t>under</w:t>
      </w:r>
      <w:r w:rsidRPr="001954AA">
        <w:rPr>
          <w:rFonts w:cs="Arial"/>
          <w:spacing w:val="16"/>
        </w:rPr>
        <w:t xml:space="preserve"> </w:t>
      </w:r>
      <w:r w:rsidRPr="001954AA">
        <w:rPr>
          <w:rFonts w:cs="Arial"/>
          <w:spacing w:val="-1"/>
        </w:rPr>
        <w:t>the</w:t>
      </w:r>
      <w:r w:rsidRPr="001954AA">
        <w:rPr>
          <w:rFonts w:cs="Arial"/>
          <w:spacing w:val="15"/>
        </w:rPr>
        <w:t xml:space="preserve"> </w:t>
      </w:r>
      <w:r w:rsidRPr="001954AA">
        <w:rPr>
          <w:rFonts w:cs="Arial"/>
        </w:rPr>
        <w:t>Companies</w:t>
      </w:r>
      <w:r w:rsidRPr="001954AA">
        <w:rPr>
          <w:rFonts w:cs="Arial"/>
          <w:spacing w:val="15"/>
        </w:rPr>
        <w:t xml:space="preserve"> </w:t>
      </w:r>
      <w:r w:rsidRPr="001954AA">
        <w:rPr>
          <w:rFonts w:cs="Arial"/>
        </w:rPr>
        <w:t>Act</w:t>
      </w:r>
      <w:r w:rsidRPr="001954AA">
        <w:rPr>
          <w:rFonts w:cs="Arial"/>
          <w:spacing w:val="15"/>
        </w:rPr>
        <w:t xml:space="preserve"> </w:t>
      </w:r>
      <w:r w:rsidRPr="001954AA">
        <w:rPr>
          <w:rFonts w:cs="Arial"/>
          <w:spacing w:val="-1"/>
        </w:rPr>
        <w:t>2006,</w:t>
      </w:r>
      <w:r w:rsidRPr="001954AA">
        <w:rPr>
          <w:rFonts w:cs="Arial"/>
          <w:spacing w:val="20"/>
        </w:rPr>
        <w:t xml:space="preserve"> </w:t>
      </w:r>
      <w:r w:rsidRPr="001954AA">
        <w:rPr>
          <w:rFonts w:cs="Arial"/>
          <w:spacing w:val="-1"/>
        </w:rPr>
        <w:t>the</w:t>
      </w:r>
      <w:r w:rsidRPr="001954AA">
        <w:rPr>
          <w:rFonts w:cs="Arial"/>
          <w:spacing w:val="15"/>
        </w:rPr>
        <w:t xml:space="preserve"> </w:t>
      </w:r>
      <w:r w:rsidRPr="001954AA">
        <w:rPr>
          <w:rFonts w:cs="Arial"/>
          <w:spacing w:val="-1"/>
        </w:rPr>
        <w:t>Tenderer</w:t>
      </w:r>
      <w:r w:rsidRPr="001954AA">
        <w:rPr>
          <w:rFonts w:cs="Arial"/>
          <w:spacing w:val="16"/>
        </w:rPr>
        <w:t xml:space="preserve"> </w:t>
      </w:r>
      <w:r w:rsidRPr="001954AA">
        <w:rPr>
          <w:rFonts w:cs="Arial"/>
          <w:spacing w:val="-1"/>
        </w:rPr>
        <w:t>must</w:t>
      </w:r>
      <w:r w:rsidRPr="001954AA">
        <w:rPr>
          <w:rFonts w:cs="Arial"/>
          <w:spacing w:val="17"/>
        </w:rPr>
        <w:t xml:space="preserve"> </w:t>
      </w:r>
      <w:r w:rsidRPr="001954AA">
        <w:rPr>
          <w:rFonts w:cs="Arial"/>
          <w:spacing w:val="-1"/>
        </w:rPr>
        <w:t>submit</w:t>
      </w:r>
      <w:r w:rsidRPr="001954AA">
        <w:rPr>
          <w:rFonts w:cs="Arial"/>
          <w:spacing w:val="14"/>
        </w:rPr>
        <w:t xml:space="preserve"> </w:t>
      </w:r>
      <w:r w:rsidRPr="001954AA">
        <w:rPr>
          <w:rFonts w:cs="Arial"/>
          <w:spacing w:val="-1"/>
        </w:rPr>
        <w:t>from</w:t>
      </w:r>
      <w:r w:rsidRPr="001954AA">
        <w:rPr>
          <w:rFonts w:cs="Arial"/>
          <w:spacing w:val="39"/>
        </w:rPr>
        <w:t xml:space="preserve"> </w:t>
      </w:r>
      <w:r w:rsidRPr="00610E88">
        <w:rPr>
          <w:rFonts w:cs="Arial"/>
        </w:rPr>
        <w:t>the</w:t>
      </w:r>
      <w:r w:rsidRPr="00610E88">
        <w:rPr>
          <w:rFonts w:cs="Arial"/>
          <w:spacing w:val="1"/>
        </w:rPr>
        <w:t xml:space="preserve"> </w:t>
      </w:r>
      <w:r w:rsidRPr="00610E88">
        <w:rPr>
          <w:rFonts w:cs="Arial"/>
          <w:spacing w:val="-1"/>
        </w:rPr>
        <w:t>stated</w:t>
      </w:r>
      <w:r w:rsidRPr="00610E88">
        <w:rPr>
          <w:rFonts w:cs="Arial"/>
          <w:spacing w:val="1"/>
        </w:rPr>
        <w:t xml:space="preserve"> </w:t>
      </w:r>
      <w:r w:rsidRPr="00610E88">
        <w:rPr>
          <w:rFonts w:cs="Arial"/>
          <w:spacing w:val="-1"/>
        </w:rPr>
        <w:t>Parent</w:t>
      </w:r>
      <w:r w:rsidRPr="00610E88">
        <w:rPr>
          <w:rFonts w:cs="Arial"/>
          <w:spacing w:val="-2"/>
        </w:rPr>
        <w:t xml:space="preserve"> </w:t>
      </w:r>
      <w:r w:rsidRPr="00610E88">
        <w:rPr>
          <w:rFonts w:cs="Arial"/>
          <w:spacing w:val="-1"/>
        </w:rPr>
        <w:t>Company</w:t>
      </w:r>
      <w:r w:rsidRPr="00610E88">
        <w:rPr>
          <w:rFonts w:cs="Arial"/>
        </w:rPr>
        <w:t xml:space="preserve"> </w:t>
      </w:r>
      <w:r w:rsidRPr="00610E88">
        <w:rPr>
          <w:rFonts w:cs="Arial"/>
          <w:spacing w:val="-1"/>
        </w:rPr>
        <w:t>either-:</w:t>
      </w:r>
      <w:bookmarkStart w:id="35" w:name="_bookmark22"/>
      <w:bookmarkEnd w:id="35"/>
      <w:r w:rsidR="000A72F9" w:rsidRPr="00610E88">
        <w:rPr>
          <w:rFonts w:cs="Arial"/>
        </w:rPr>
        <w:t xml:space="preserve"> </w:t>
      </w:r>
    </w:p>
    <w:p w14:paraId="3245F842" w14:textId="22FEF26B" w:rsidR="000A72F9" w:rsidRPr="00CD2B26" w:rsidRDefault="000A72F9">
      <w:pPr>
        <w:pStyle w:val="BodyText"/>
        <w:numPr>
          <w:ilvl w:val="0"/>
          <w:numId w:val="13"/>
        </w:numPr>
        <w:tabs>
          <w:tab w:val="left" w:pos="1701"/>
        </w:tabs>
        <w:spacing w:before="123" w:line="261" w:lineRule="auto"/>
        <w:ind w:left="1701" w:right="119" w:hanging="567"/>
        <w:jc w:val="both"/>
        <w:rPr>
          <w:rFonts w:cs="Arial"/>
        </w:rPr>
      </w:pPr>
      <w:r w:rsidRPr="00CD2B26">
        <w:rPr>
          <w:rFonts w:cs="Arial"/>
        </w:rPr>
        <w:t>a</w:t>
      </w:r>
      <w:r w:rsidRPr="00CD2B26">
        <w:rPr>
          <w:rFonts w:cs="Arial"/>
          <w:spacing w:val="48"/>
        </w:rPr>
        <w:t xml:space="preserve"> </w:t>
      </w:r>
      <w:r w:rsidRPr="00CD2B26">
        <w:rPr>
          <w:rFonts w:cs="Arial"/>
          <w:spacing w:val="-1"/>
        </w:rPr>
        <w:t>certified</w:t>
      </w:r>
      <w:r w:rsidRPr="00CD2B26">
        <w:rPr>
          <w:rFonts w:cs="Arial"/>
          <w:spacing w:val="49"/>
        </w:rPr>
        <w:t xml:space="preserve"> </w:t>
      </w:r>
      <w:r w:rsidRPr="00CD2B26">
        <w:rPr>
          <w:rFonts w:cs="Arial"/>
        </w:rPr>
        <w:t>copy</w:t>
      </w:r>
      <w:r w:rsidRPr="00CD2B26">
        <w:rPr>
          <w:rFonts w:cs="Arial"/>
          <w:spacing w:val="46"/>
        </w:rPr>
        <w:t xml:space="preserve"> </w:t>
      </w:r>
      <w:r w:rsidRPr="00CD2B26">
        <w:rPr>
          <w:rFonts w:cs="Arial"/>
        </w:rPr>
        <w:t>of</w:t>
      </w:r>
      <w:r w:rsidRPr="00CD2B26">
        <w:rPr>
          <w:rFonts w:cs="Arial"/>
          <w:spacing w:val="50"/>
        </w:rPr>
        <w:t xml:space="preserve"> </w:t>
      </w:r>
      <w:r w:rsidRPr="00CD2B26">
        <w:rPr>
          <w:rFonts w:cs="Arial"/>
          <w:spacing w:val="-1"/>
        </w:rPr>
        <w:t>the</w:t>
      </w:r>
      <w:r w:rsidRPr="00CD2B26">
        <w:rPr>
          <w:rFonts w:cs="Arial"/>
          <w:spacing w:val="49"/>
        </w:rPr>
        <w:t xml:space="preserve"> </w:t>
      </w:r>
      <w:r w:rsidRPr="00CD2B26">
        <w:rPr>
          <w:rFonts w:cs="Arial"/>
        </w:rPr>
        <w:t>Board</w:t>
      </w:r>
      <w:r w:rsidRPr="00CD2B26">
        <w:rPr>
          <w:rFonts w:cs="Arial"/>
          <w:spacing w:val="48"/>
        </w:rPr>
        <w:t xml:space="preserve"> </w:t>
      </w:r>
      <w:r w:rsidRPr="00CD2B26">
        <w:rPr>
          <w:rFonts w:cs="Arial"/>
        </w:rPr>
        <w:t>minutes</w:t>
      </w:r>
      <w:r w:rsidRPr="00CD2B26">
        <w:rPr>
          <w:rFonts w:cs="Arial"/>
          <w:spacing w:val="46"/>
        </w:rPr>
        <w:t xml:space="preserve"> </w:t>
      </w:r>
      <w:r w:rsidRPr="00CD2B26">
        <w:rPr>
          <w:rFonts w:cs="Arial"/>
          <w:spacing w:val="-1"/>
        </w:rPr>
        <w:t>from</w:t>
      </w:r>
      <w:r w:rsidRPr="00CD2B26">
        <w:rPr>
          <w:rFonts w:cs="Arial"/>
          <w:spacing w:val="46"/>
        </w:rPr>
        <w:t xml:space="preserve"> </w:t>
      </w:r>
      <w:r w:rsidRPr="00CD2B26">
        <w:rPr>
          <w:rFonts w:cs="Arial"/>
        </w:rPr>
        <w:t>the</w:t>
      </w:r>
      <w:r w:rsidRPr="00CD2B26">
        <w:rPr>
          <w:rFonts w:cs="Arial"/>
          <w:spacing w:val="49"/>
        </w:rPr>
        <w:t xml:space="preserve"> </w:t>
      </w:r>
      <w:r w:rsidRPr="00CD2B26">
        <w:rPr>
          <w:rFonts w:cs="Arial"/>
        </w:rPr>
        <w:t>Parent</w:t>
      </w:r>
      <w:r w:rsidRPr="00CD2B26">
        <w:rPr>
          <w:rFonts w:cs="Arial"/>
          <w:spacing w:val="49"/>
        </w:rPr>
        <w:t xml:space="preserve"> </w:t>
      </w:r>
      <w:r w:rsidRPr="00CD2B26">
        <w:rPr>
          <w:rFonts w:cs="Arial"/>
          <w:spacing w:val="-1"/>
        </w:rPr>
        <w:t>Company</w:t>
      </w:r>
      <w:r w:rsidRPr="00CD2B26">
        <w:rPr>
          <w:rFonts w:cs="Arial"/>
          <w:spacing w:val="37"/>
        </w:rPr>
        <w:t xml:space="preserve"> </w:t>
      </w:r>
      <w:r w:rsidRPr="00CD2B26">
        <w:rPr>
          <w:rFonts w:cs="Arial"/>
          <w:spacing w:val="-1"/>
        </w:rPr>
        <w:t>clearly</w:t>
      </w:r>
      <w:r w:rsidRPr="00CD2B26">
        <w:rPr>
          <w:rFonts w:cs="Arial"/>
          <w:spacing w:val="33"/>
        </w:rPr>
        <w:t xml:space="preserve"> </w:t>
      </w:r>
      <w:r w:rsidRPr="00CD2B26">
        <w:rPr>
          <w:rFonts w:cs="Arial"/>
        </w:rPr>
        <w:t>and</w:t>
      </w:r>
      <w:r w:rsidRPr="00CD2B26">
        <w:rPr>
          <w:rFonts w:cs="Arial"/>
          <w:spacing w:val="37"/>
        </w:rPr>
        <w:t xml:space="preserve"> </w:t>
      </w:r>
      <w:r w:rsidRPr="00CD2B26">
        <w:rPr>
          <w:rFonts w:cs="Arial"/>
        </w:rPr>
        <w:t>unambiguously</w:t>
      </w:r>
      <w:r w:rsidRPr="00CD2B26">
        <w:rPr>
          <w:rFonts w:cs="Arial"/>
          <w:spacing w:val="33"/>
        </w:rPr>
        <w:t xml:space="preserve"> </w:t>
      </w:r>
      <w:r w:rsidRPr="00CD2B26">
        <w:rPr>
          <w:rFonts w:cs="Arial"/>
          <w:spacing w:val="-1"/>
        </w:rPr>
        <w:t>confirming</w:t>
      </w:r>
      <w:r w:rsidRPr="00CD2B26">
        <w:rPr>
          <w:rFonts w:cs="Arial"/>
          <w:spacing w:val="37"/>
        </w:rPr>
        <w:t xml:space="preserve"> </w:t>
      </w:r>
      <w:r w:rsidRPr="00CD2B26">
        <w:rPr>
          <w:rFonts w:cs="Arial"/>
        </w:rPr>
        <w:t>that</w:t>
      </w:r>
      <w:r w:rsidRPr="00CD2B26">
        <w:rPr>
          <w:rFonts w:cs="Arial"/>
          <w:spacing w:val="37"/>
        </w:rPr>
        <w:t xml:space="preserve"> </w:t>
      </w:r>
      <w:r w:rsidRPr="00CD2B26">
        <w:rPr>
          <w:rFonts w:cs="Arial"/>
          <w:spacing w:val="-1"/>
        </w:rPr>
        <w:t>they</w:t>
      </w:r>
      <w:r w:rsidRPr="00CD2B26">
        <w:rPr>
          <w:rFonts w:cs="Arial"/>
          <w:spacing w:val="36"/>
        </w:rPr>
        <w:t xml:space="preserve"> </w:t>
      </w:r>
      <w:r w:rsidRPr="00CD2B26">
        <w:rPr>
          <w:rFonts w:cs="Arial"/>
          <w:spacing w:val="-1"/>
        </w:rPr>
        <w:t>will</w:t>
      </w:r>
      <w:r w:rsidRPr="00CD2B26">
        <w:rPr>
          <w:rFonts w:cs="Arial"/>
          <w:spacing w:val="38"/>
        </w:rPr>
        <w:t xml:space="preserve"> </w:t>
      </w:r>
      <w:r w:rsidRPr="00CD2B26">
        <w:rPr>
          <w:rFonts w:cs="Arial"/>
        </w:rPr>
        <w:t>enter</w:t>
      </w:r>
      <w:r w:rsidRPr="00CD2B26">
        <w:rPr>
          <w:rFonts w:cs="Arial"/>
          <w:spacing w:val="34"/>
        </w:rPr>
        <w:t xml:space="preserve"> </w:t>
      </w:r>
      <w:r w:rsidRPr="00CD2B26">
        <w:rPr>
          <w:rFonts w:cs="Arial"/>
        </w:rPr>
        <w:t>into</w:t>
      </w:r>
      <w:r w:rsidRPr="00CD2B26">
        <w:rPr>
          <w:rFonts w:cs="Arial"/>
          <w:spacing w:val="37"/>
        </w:rPr>
        <w:t xml:space="preserve"> </w:t>
      </w:r>
      <w:r w:rsidRPr="00CD2B26">
        <w:rPr>
          <w:rFonts w:cs="Arial"/>
        </w:rPr>
        <w:t>the</w:t>
      </w:r>
      <w:r w:rsidRPr="00CD2B26">
        <w:rPr>
          <w:rFonts w:cs="Arial"/>
          <w:spacing w:val="39"/>
        </w:rPr>
        <w:t xml:space="preserve"> </w:t>
      </w:r>
      <w:r w:rsidRPr="00CD2B26">
        <w:rPr>
          <w:rFonts w:cs="Arial"/>
        </w:rPr>
        <w:t>Parent</w:t>
      </w:r>
      <w:r w:rsidRPr="00CD2B26">
        <w:rPr>
          <w:rFonts w:cs="Arial"/>
          <w:spacing w:val="-2"/>
        </w:rPr>
        <w:t xml:space="preserve"> </w:t>
      </w:r>
      <w:r w:rsidRPr="00CD2B26">
        <w:rPr>
          <w:rFonts w:cs="Arial"/>
          <w:spacing w:val="-1"/>
        </w:rPr>
        <w:t>Company</w:t>
      </w:r>
      <w:r w:rsidRPr="00CD2B26">
        <w:rPr>
          <w:rFonts w:cs="Arial"/>
          <w:spacing w:val="-3"/>
        </w:rPr>
        <w:t xml:space="preserve"> </w:t>
      </w:r>
      <w:r w:rsidRPr="00CD2B26">
        <w:rPr>
          <w:rFonts w:cs="Arial"/>
          <w:spacing w:val="-1"/>
        </w:rPr>
        <w:t>Guarantee</w:t>
      </w:r>
      <w:r w:rsidRPr="00CD2B26">
        <w:rPr>
          <w:rFonts w:cs="Arial"/>
        </w:rPr>
        <w:t xml:space="preserve"> </w:t>
      </w:r>
      <w:r w:rsidRPr="00CD2B26">
        <w:rPr>
          <w:rFonts w:cs="Arial"/>
          <w:spacing w:val="-1"/>
        </w:rPr>
        <w:t>when</w:t>
      </w:r>
      <w:r w:rsidRPr="00CD2B26">
        <w:rPr>
          <w:rFonts w:cs="Arial"/>
        </w:rPr>
        <w:t xml:space="preserve"> </w:t>
      </w:r>
      <w:r w:rsidRPr="00CD2B26">
        <w:rPr>
          <w:rFonts w:cs="Arial"/>
          <w:spacing w:val="-1"/>
        </w:rPr>
        <w:t>requested,</w:t>
      </w:r>
      <w:r w:rsidRPr="00CD2B26">
        <w:rPr>
          <w:rFonts w:cs="Arial"/>
          <w:spacing w:val="-2"/>
        </w:rPr>
        <w:t xml:space="preserve"> </w:t>
      </w:r>
      <w:r w:rsidRPr="00CD2B26">
        <w:rPr>
          <w:rFonts w:cs="Arial"/>
        </w:rPr>
        <w:t>or</w:t>
      </w:r>
    </w:p>
    <w:p w14:paraId="4151CFBF" w14:textId="77777777" w:rsidR="000A72F9" w:rsidRPr="00CD2B26" w:rsidRDefault="000A72F9">
      <w:pPr>
        <w:pStyle w:val="BodyText"/>
        <w:numPr>
          <w:ilvl w:val="0"/>
          <w:numId w:val="13"/>
        </w:numPr>
        <w:tabs>
          <w:tab w:val="left" w:pos="1701"/>
        </w:tabs>
        <w:spacing w:before="125" w:line="262" w:lineRule="auto"/>
        <w:ind w:left="1701" w:right="122" w:hanging="567"/>
        <w:jc w:val="both"/>
        <w:rPr>
          <w:rFonts w:cs="Arial"/>
        </w:rPr>
      </w:pPr>
      <w:r w:rsidRPr="00CD2B26">
        <w:rPr>
          <w:rFonts w:cs="Arial"/>
        </w:rPr>
        <w:t>a</w:t>
      </w:r>
      <w:r w:rsidRPr="00CD2B26">
        <w:rPr>
          <w:rFonts w:cs="Arial"/>
          <w:spacing w:val="38"/>
        </w:rPr>
        <w:t xml:space="preserve"> </w:t>
      </w:r>
      <w:r w:rsidRPr="00CD2B26">
        <w:rPr>
          <w:rFonts w:cs="Arial"/>
          <w:spacing w:val="-1"/>
        </w:rPr>
        <w:t>letter</w:t>
      </w:r>
      <w:r w:rsidRPr="00CD2B26">
        <w:rPr>
          <w:rFonts w:cs="Arial"/>
          <w:spacing w:val="38"/>
        </w:rPr>
        <w:t xml:space="preserve"> </w:t>
      </w:r>
      <w:r w:rsidRPr="00CD2B26">
        <w:rPr>
          <w:rFonts w:cs="Arial"/>
          <w:spacing w:val="-1"/>
        </w:rPr>
        <w:t>signed</w:t>
      </w:r>
      <w:r w:rsidRPr="00CD2B26">
        <w:rPr>
          <w:rFonts w:cs="Arial"/>
          <w:spacing w:val="37"/>
        </w:rPr>
        <w:t xml:space="preserve"> </w:t>
      </w:r>
      <w:r w:rsidRPr="00CD2B26">
        <w:rPr>
          <w:rFonts w:cs="Arial"/>
        </w:rPr>
        <w:t>by</w:t>
      </w:r>
      <w:r w:rsidRPr="00CD2B26">
        <w:rPr>
          <w:rFonts w:cs="Arial"/>
          <w:spacing w:val="35"/>
        </w:rPr>
        <w:t xml:space="preserve"> </w:t>
      </w:r>
      <w:r w:rsidRPr="00CD2B26">
        <w:rPr>
          <w:rFonts w:cs="Arial"/>
        </w:rPr>
        <w:t>the</w:t>
      </w:r>
      <w:r w:rsidRPr="00CD2B26">
        <w:rPr>
          <w:rFonts w:cs="Arial"/>
          <w:spacing w:val="37"/>
        </w:rPr>
        <w:t xml:space="preserve"> </w:t>
      </w:r>
      <w:r w:rsidRPr="00CD2B26">
        <w:rPr>
          <w:rFonts w:cs="Arial"/>
        </w:rPr>
        <w:t>Company</w:t>
      </w:r>
      <w:r w:rsidRPr="00CD2B26">
        <w:rPr>
          <w:rFonts w:cs="Arial"/>
          <w:spacing w:val="36"/>
        </w:rPr>
        <w:t xml:space="preserve"> </w:t>
      </w:r>
      <w:r w:rsidRPr="00CD2B26">
        <w:rPr>
          <w:rFonts w:cs="Arial"/>
          <w:spacing w:val="-1"/>
        </w:rPr>
        <w:t>Secretary</w:t>
      </w:r>
      <w:r w:rsidRPr="00CD2B26">
        <w:rPr>
          <w:rFonts w:cs="Arial"/>
          <w:spacing w:val="35"/>
        </w:rPr>
        <w:t xml:space="preserve"> </w:t>
      </w:r>
      <w:r w:rsidRPr="00CD2B26">
        <w:rPr>
          <w:rFonts w:cs="Arial"/>
        </w:rPr>
        <w:t>and</w:t>
      </w:r>
      <w:r w:rsidRPr="00CD2B26">
        <w:rPr>
          <w:rFonts w:cs="Arial"/>
          <w:spacing w:val="36"/>
        </w:rPr>
        <w:t xml:space="preserve"> </w:t>
      </w:r>
      <w:r w:rsidRPr="00CD2B26">
        <w:rPr>
          <w:rFonts w:cs="Arial"/>
        </w:rPr>
        <w:t>a</w:t>
      </w:r>
      <w:r w:rsidRPr="00CD2B26">
        <w:rPr>
          <w:rFonts w:cs="Arial"/>
          <w:spacing w:val="39"/>
        </w:rPr>
        <w:t xml:space="preserve"> </w:t>
      </w:r>
      <w:r w:rsidRPr="00CD2B26">
        <w:rPr>
          <w:rFonts w:cs="Arial"/>
          <w:spacing w:val="-1"/>
        </w:rPr>
        <w:t>Director</w:t>
      </w:r>
      <w:r w:rsidRPr="00CD2B26">
        <w:rPr>
          <w:rFonts w:cs="Arial"/>
          <w:spacing w:val="38"/>
        </w:rPr>
        <w:t xml:space="preserve"> </w:t>
      </w:r>
      <w:r w:rsidRPr="00CD2B26">
        <w:rPr>
          <w:rFonts w:cs="Arial"/>
        </w:rPr>
        <w:t>(or</w:t>
      </w:r>
      <w:r w:rsidRPr="00CD2B26">
        <w:rPr>
          <w:rFonts w:cs="Arial"/>
          <w:spacing w:val="37"/>
        </w:rPr>
        <w:t xml:space="preserve"> </w:t>
      </w:r>
      <w:r w:rsidRPr="00CD2B26">
        <w:rPr>
          <w:rFonts w:cs="Arial"/>
          <w:spacing w:val="-1"/>
        </w:rPr>
        <w:t>two</w:t>
      </w:r>
      <w:r w:rsidRPr="00CD2B26">
        <w:rPr>
          <w:rFonts w:cs="Arial"/>
          <w:spacing w:val="45"/>
        </w:rPr>
        <w:t xml:space="preserve"> </w:t>
      </w:r>
      <w:r w:rsidRPr="00CD2B26">
        <w:rPr>
          <w:rFonts w:cs="Arial"/>
          <w:spacing w:val="-1"/>
        </w:rPr>
        <w:t>Directors)</w:t>
      </w:r>
      <w:r w:rsidRPr="00CD2B26">
        <w:rPr>
          <w:rFonts w:cs="Arial"/>
          <w:spacing w:val="8"/>
        </w:rPr>
        <w:t xml:space="preserve"> </w:t>
      </w:r>
      <w:r w:rsidRPr="00CD2B26">
        <w:rPr>
          <w:rFonts w:cs="Arial"/>
          <w:spacing w:val="-1"/>
        </w:rPr>
        <w:t>clearly</w:t>
      </w:r>
      <w:r w:rsidRPr="00CD2B26">
        <w:rPr>
          <w:rFonts w:cs="Arial"/>
          <w:spacing w:val="9"/>
        </w:rPr>
        <w:t xml:space="preserve"> </w:t>
      </w:r>
      <w:r w:rsidRPr="00CD2B26">
        <w:rPr>
          <w:rFonts w:cs="Arial"/>
        </w:rPr>
        <w:t>and</w:t>
      </w:r>
      <w:r w:rsidRPr="00CD2B26">
        <w:rPr>
          <w:rFonts w:cs="Arial"/>
          <w:spacing w:val="10"/>
        </w:rPr>
        <w:t xml:space="preserve"> </w:t>
      </w:r>
      <w:r w:rsidRPr="00CD2B26">
        <w:rPr>
          <w:rFonts w:cs="Arial"/>
          <w:spacing w:val="-1"/>
        </w:rPr>
        <w:t>unambiguously</w:t>
      </w:r>
      <w:r w:rsidRPr="00CD2B26">
        <w:rPr>
          <w:rFonts w:cs="Arial"/>
          <w:spacing w:val="6"/>
        </w:rPr>
        <w:t xml:space="preserve"> </w:t>
      </w:r>
      <w:r w:rsidRPr="00CD2B26">
        <w:rPr>
          <w:rFonts w:cs="Arial"/>
          <w:spacing w:val="-1"/>
        </w:rPr>
        <w:t>confirming</w:t>
      </w:r>
      <w:r w:rsidRPr="00CD2B26">
        <w:rPr>
          <w:rFonts w:cs="Arial"/>
          <w:spacing w:val="8"/>
        </w:rPr>
        <w:t xml:space="preserve"> </w:t>
      </w:r>
      <w:r w:rsidRPr="00CD2B26">
        <w:rPr>
          <w:rFonts w:cs="Arial"/>
        </w:rPr>
        <w:t>that</w:t>
      </w:r>
      <w:r w:rsidRPr="00CD2B26">
        <w:rPr>
          <w:rFonts w:cs="Arial"/>
          <w:spacing w:val="10"/>
        </w:rPr>
        <w:t xml:space="preserve"> </w:t>
      </w:r>
      <w:r w:rsidRPr="00CD2B26">
        <w:rPr>
          <w:rFonts w:cs="Arial"/>
          <w:spacing w:val="-1"/>
        </w:rPr>
        <w:t>they</w:t>
      </w:r>
      <w:r w:rsidRPr="00CD2B26">
        <w:rPr>
          <w:rFonts w:cs="Arial"/>
          <w:spacing w:val="7"/>
        </w:rPr>
        <w:t xml:space="preserve"> </w:t>
      </w:r>
      <w:r w:rsidRPr="00CD2B26">
        <w:rPr>
          <w:rFonts w:cs="Arial"/>
          <w:spacing w:val="-1"/>
        </w:rPr>
        <w:t>will</w:t>
      </w:r>
      <w:r w:rsidRPr="00CD2B26">
        <w:rPr>
          <w:rFonts w:cs="Arial"/>
          <w:spacing w:val="8"/>
        </w:rPr>
        <w:t xml:space="preserve"> </w:t>
      </w:r>
      <w:r w:rsidRPr="00CD2B26">
        <w:rPr>
          <w:rFonts w:cs="Arial"/>
        </w:rPr>
        <w:t>enter</w:t>
      </w:r>
      <w:r w:rsidRPr="00CD2B26">
        <w:rPr>
          <w:rFonts w:cs="Arial"/>
          <w:spacing w:val="77"/>
        </w:rPr>
        <w:t xml:space="preserve"> </w:t>
      </w:r>
      <w:r w:rsidRPr="00CD2B26">
        <w:rPr>
          <w:rFonts w:cs="Arial"/>
        </w:rPr>
        <w:t xml:space="preserve">into </w:t>
      </w:r>
      <w:r w:rsidRPr="00CD2B26">
        <w:rPr>
          <w:rFonts w:cs="Arial"/>
          <w:spacing w:val="-1"/>
        </w:rPr>
        <w:t>the</w:t>
      </w:r>
      <w:r w:rsidRPr="00CD2B26">
        <w:rPr>
          <w:rFonts w:cs="Arial"/>
        </w:rPr>
        <w:t xml:space="preserve"> </w:t>
      </w:r>
      <w:r w:rsidRPr="00CD2B26">
        <w:rPr>
          <w:rFonts w:cs="Arial"/>
          <w:spacing w:val="-1"/>
        </w:rPr>
        <w:t>Parent</w:t>
      </w:r>
      <w:r w:rsidRPr="00CD2B26">
        <w:rPr>
          <w:rFonts w:cs="Arial"/>
        </w:rPr>
        <w:t xml:space="preserve"> </w:t>
      </w:r>
      <w:r w:rsidRPr="00CD2B26">
        <w:rPr>
          <w:rFonts w:cs="Arial"/>
          <w:spacing w:val="-1"/>
        </w:rPr>
        <w:t>Company</w:t>
      </w:r>
      <w:r w:rsidRPr="00CD2B26">
        <w:rPr>
          <w:rFonts w:cs="Arial"/>
          <w:spacing w:val="-3"/>
        </w:rPr>
        <w:t xml:space="preserve"> </w:t>
      </w:r>
      <w:r w:rsidRPr="00CD2B26">
        <w:rPr>
          <w:rFonts w:cs="Arial"/>
        </w:rPr>
        <w:t xml:space="preserve">Guarantee </w:t>
      </w:r>
      <w:r w:rsidRPr="00CD2B26">
        <w:rPr>
          <w:rFonts w:cs="Arial"/>
          <w:spacing w:val="-1"/>
        </w:rPr>
        <w:t>when</w:t>
      </w:r>
      <w:r w:rsidRPr="00CD2B26">
        <w:rPr>
          <w:rFonts w:cs="Arial"/>
        </w:rPr>
        <w:t xml:space="preserve"> requested,</w:t>
      </w:r>
    </w:p>
    <w:p w14:paraId="7573248F" w14:textId="27693E54" w:rsidR="0032585B" w:rsidRPr="00CD2B26" w:rsidRDefault="000A72F9" w:rsidP="00161E33">
      <w:pPr>
        <w:pStyle w:val="BodyText"/>
        <w:spacing w:before="121"/>
        <w:ind w:left="1134"/>
        <w:jc w:val="both"/>
        <w:rPr>
          <w:rFonts w:cs="Arial"/>
        </w:rPr>
      </w:pPr>
      <w:r w:rsidRPr="00CD2B26">
        <w:rPr>
          <w:rFonts w:cs="Arial"/>
        </w:rPr>
        <w:t>before</w:t>
      </w:r>
      <w:r w:rsidRPr="00CD2B26">
        <w:rPr>
          <w:rFonts w:cs="Arial"/>
          <w:spacing w:val="-3"/>
        </w:rPr>
        <w:t xml:space="preserve"> </w:t>
      </w:r>
      <w:r w:rsidRPr="00CD2B26">
        <w:rPr>
          <w:rFonts w:cs="Arial"/>
        </w:rPr>
        <w:t>a</w:t>
      </w:r>
      <w:r w:rsidRPr="00CD2B26">
        <w:rPr>
          <w:rFonts w:cs="Arial"/>
          <w:spacing w:val="1"/>
        </w:rPr>
        <w:t xml:space="preserve"> </w:t>
      </w:r>
      <w:r w:rsidRPr="00CD2B26">
        <w:rPr>
          <w:rFonts w:cs="Arial"/>
          <w:spacing w:val="-1"/>
        </w:rPr>
        <w:t>tender</w:t>
      </w:r>
      <w:r w:rsidRPr="00CD2B26">
        <w:rPr>
          <w:rFonts w:cs="Arial"/>
        </w:rPr>
        <w:t xml:space="preserve"> </w:t>
      </w:r>
      <w:r w:rsidRPr="00CD2B26">
        <w:rPr>
          <w:rFonts w:cs="Arial"/>
          <w:spacing w:val="-1"/>
        </w:rPr>
        <w:t>can</w:t>
      </w:r>
      <w:r w:rsidRPr="00CD2B26">
        <w:rPr>
          <w:rFonts w:cs="Arial"/>
        </w:rPr>
        <w:t xml:space="preserve"> </w:t>
      </w:r>
      <w:r w:rsidRPr="00CD2B26">
        <w:rPr>
          <w:rFonts w:cs="Arial"/>
          <w:spacing w:val="-1"/>
        </w:rPr>
        <w:t>be</w:t>
      </w:r>
      <w:r w:rsidRPr="00CD2B26">
        <w:rPr>
          <w:rFonts w:cs="Arial"/>
          <w:spacing w:val="-2"/>
        </w:rPr>
        <w:t xml:space="preserve"> </w:t>
      </w:r>
      <w:r w:rsidRPr="00CD2B26">
        <w:rPr>
          <w:rFonts w:cs="Arial"/>
        </w:rPr>
        <w:t>accepted</w:t>
      </w:r>
    </w:p>
    <w:p w14:paraId="7A287148" w14:textId="5558D323" w:rsidR="00462461" w:rsidRDefault="009A0438" w:rsidP="00161E33">
      <w:pPr>
        <w:pStyle w:val="BodyText"/>
        <w:numPr>
          <w:ilvl w:val="2"/>
          <w:numId w:val="40"/>
        </w:numPr>
        <w:spacing w:before="121"/>
        <w:ind w:left="1134" w:hanging="708"/>
        <w:jc w:val="both"/>
        <w:rPr>
          <w:rFonts w:cs="Arial"/>
          <w:spacing w:val="-1"/>
        </w:rPr>
      </w:pPr>
      <w:r w:rsidRPr="00CD2B26">
        <w:rPr>
          <w:rFonts w:cs="Arial"/>
        </w:rPr>
        <w:t>Where</w:t>
      </w:r>
      <w:r w:rsidRPr="00CD2B26">
        <w:rPr>
          <w:rFonts w:cs="Arial"/>
          <w:spacing w:val="29"/>
        </w:rPr>
        <w:t xml:space="preserve"> </w:t>
      </w:r>
      <w:r w:rsidRPr="00CD2B26">
        <w:rPr>
          <w:rFonts w:cs="Arial"/>
        </w:rPr>
        <w:t>a</w:t>
      </w:r>
      <w:r w:rsidRPr="00CD2B26">
        <w:rPr>
          <w:rFonts w:cs="Arial"/>
          <w:spacing w:val="32"/>
        </w:rPr>
        <w:t xml:space="preserve"> </w:t>
      </w:r>
      <w:r w:rsidRPr="00CD2B26">
        <w:rPr>
          <w:rFonts w:cs="Arial"/>
          <w:spacing w:val="-1"/>
        </w:rPr>
        <w:t>Parent</w:t>
      </w:r>
      <w:r w:rsidRPr="00CD2B26">
        <w:rPr>
          <w:rFonts w:cs="Arial"/>
          <w:spacing w:val="31"/>
        </w:rPr>
        <w:t xml:space="preserve"> </w:t>
      </w:r>
      <w:r w:rsidRPr="00CD2B26">
        <w:rPr>
          <w:rFonts w:cs="Arial"/>
          <w:spacing w:val="-1"/>
        </w:rPr>
        <w:t>Company</w:t>
      </w:r>
      <w:r w:rsidRPr="00CD2B26">
        <w:rPr>
          <w:rFonts w:cs="Arial"/>
          <w:spacing w:val="29"/>
        </w:rPr>
        <w:t xml:space="preserve"> </w:t>
      </w:r>
      <w:r w:rsidRPr="00CD2B26">
        <w:rPr>
          <w:rFonts w:cs="Arial"/>
        </w:rPr>
        <w:t>Guarantee</w:t>
      </w:r>
      <w:r w:rsidRPr="00CD2B26">
        <w:rPr>
          <w:rFonts w:cs="Arial"/>
          <w:spacing w:val="32"/>
        </w:rPr>
        <w:t xml:space="preserve"> </w:t>
      </w:r>
      <w:r w:rsidRPr="00CD2B26">
        <w:rPr>
          <w:rFonts w:cs="Arial"/>
        </w:rPr>
        <w:t>is</w:t>
      </w:r>
      <w:r w:rsidRPr="00CD2B26">
        <w:rPr>
          <w:rFonts w:cs="Arial"/>
          <w:spacing w:val="30"/>
        </w:rPr>
        <w:t xml:space="preserve"> </w:t>
      </w:r>
      <w:r w:rsidRPr="00CD2B26">
        <w:rPr>
          <w:rFonts w:cs="Arial"/>
          <w:spacing w:val="-1"/>
        </w:rPr>
        <w:t>required</w:t>
      </w:r>
      <w:r w:rsidRPr="00CD2B26">
        <w:rPr>
          <w:rFonts w:cs="Arial"/>
          <w:spacing w:val="37"/>
        </w:rPr>
        <w:t xml:space="preserve"> </w:t>
      </w:r>
      <w:r w:rsidRPr="00CD2B26">
        <w:rPr>
          <w:rFonts w:cs="Arial"/>
        </w:rPr>
        <w:t>before</w:t>
      </w:r>
      <w:r w:rsidRPr="00CD2B26">
        <w:rPr>
          <w:rFonts w:cs="Arial"/>
          <w:spacing w:val="29"/>
        </w:rPr>
        <w:t xml:space="preserve"> </w:t>
      </w:r>
      <w:r w:rsidRPr="00CD2B26">
        <w:rPr>
          <w:rFonts w:cs="Arial"/>
        </w:rPr>
        <w:t>a</w:t>
      </w:r>
      <w:r w:rsidRPr="00CD2B26">
        <w:rPr>
          <w:rFonts w:cs="Arial"/>
          <w:spacing w:val="32"/>
        </w:rPr>
        <w:t xml:space="preserve"> </w:t>
      </w:r>
      <w:r w:rsidRPr="00CD2B26">
        <w:rPr>
          <w:rFonts w:cs="Arial"/>
          <w:spacing w:val="-1"/>
        </w:rPr>
        <w:t>tender</w:t>
      </w:r>
      <w:r w:rsidRPr="00CD2B26">
        <w:rPr>
          <w:rFonts w:cs="Arial"/>
          <w:spacing w:val="30"/>
        </w:rPr>
        <w:t xml:space="preserve"> </w:t>
      </w:r>
      <w:r w:rsidRPr="00CD2B26">
        <w:rPr>
          <w:rFonts w:cs="Arial"/>
        </w:rPr>
        <w:t>can</w:t>
      </w:r>
      <w:r w:rsidRPr="00CD2B26">
        <w:rPr>
          <w:rFonts w:cs="Arial"/>
          <w:spacing w:val="27"/>
        </w:rPr>
        <w:t xml:space="preserve"> </w:t>
      </w:r>
      <w:r w:rsidRPr="00CD2B26">
        <w:rPr>
          <w:rFonts w:cs="Arial"/>
        </w:rPr>
        <w:t>be</w:t>
      </w:r>
      <w:r w:rsidRPr="00CD2B26">
        <w:rPr>
          <w:rFonts w:cs="Arial"/>
          <w:spacing w:val="27"/>
        </w:rPr>
        <w:t xml:space="preserve"> </w:t>
      </w:r>
      <w:r w:rsidRPr="00CD2B26">
        <w:rPr>
          <w:rFonts w:cs="Arial"/>
          <w:spacing w:val="-1"/>
        </w:rPr>
        <w:t>accepted</w:t>
      </w:r>
      <w:r w:rsidRPr="00CD2B26">
        <w:rPr>
          <w:rFonts w:cs="Arial"/>
          <w:spacing w:val="29"/>
        </w:rPr>
        <w:t xml:space="preserve"> </w:t>
      </w:r>
      <w:r w:rsidRPr="00CD2B26">
        <w:rPr>
          <w:rFonts w:cs="Arial"/>
          <w:spacing w:val="-1"/>
        </w:rPr>
        <w:t>and</w:t>
      </w:r>
      <w:r w:rsidRPr="00CD2B26">
        <w:rPr>
          <w:rFonts w:cs="Arial"/>
          <w:spacing w:val="27"/>
        </w:rPr>
        <w:t xml:space="preserve"> </w:t>
      </w:r>
      <w:r w:rsidRPr="00CD2B26">
        <w:rPr>
          <w:rFonts w:cs="Arial"/>
          <w:spacing w:val="-1"/>
        </w:rPr>
        <w:t>the</w:t>
      </w:r>
      <w:r w:rsidRPr="00CD2B26">
        <w:rPr>
          <w:rFonts w:cs="Arial"/>
          <w:spacing w:val="27"/>
        </w:rPr>
        <w:t xml:space="preserve"> </w:t>
      </w:r>
      <w:r w:rsidRPr="00CD2B26">
        <w:rPr>
          <w:rFonts w:cs="Arial"/>
        </w:rPr>
        <w:t>Guarantor</w:t>
      </w:r>
      <w:r w:rsidRPr="00CD2B26">
        <w:rPr>
          <w:rFonts w:cs="Arial"/>
          <w:spacing w:val="25"/>
        </w:rPr>
        <w:t xml:space="preserve"> </w:t>
      </w:r>
      <w:r w:rsidRPr="00CD2B26">
        <w:rPr>
          <w:rFonts w:cs="Arial"/>
        </w:rPr>
        <w:t>is</w:t>
      </w:r>
      <w:r w:rsidRPr="00CD2B26">
        <w:rPr>
          <w:rFonts w:cs="Arial"/>
          <w:spacing w:val="26"/>
        </w:rPr>
        <w:t xml:space="preserve"> </w:t>
      </w:r>
      <w:r w:rsidRPr="00CD2B26">
        <w:rPr>
          <w:rFonts w:cs="Arial"/>
        </w:rPr>
        <w:t>not</w:t>
      </w:r>
      <w:r w:rsidRPr="00CD2B26">
        <w:rPr>
          <w:rFonts w:cs="Arial"/>
          <w:spacing w:val="27"/>
        </w:rPr>
        <w:t xml:space="preserve"> </w:t>
      </w:r>
      <w:r w:rsidRPr="00CD2B26">
        <w:rPr>
          <w:rFonts w:cs="Arial"/>
        </w:rPr>
        <w:t>a</w:t>
      </w:r>
      <w:r w:rsidRPr="00CD2B26">
        <w:rPr>
          <w:rFonts w:cs="Arial"/>
          <w:spacing w:val="27"/>
        </w:rPr>
        <w:t xml:space="preserve"> </w:t>
      </w:r>
      <w:r w:rsidRPr="00CD2B26">
        <w:rPr>
          <w:rFonts w:cs="Arial"/>
          <w:spacing w:val="-1"/>
        </w:rPr>
        <w:t>company</w:t>
      </w:r>
      <w:r w:rsidRPr="00CD2B26">
        <w:rPr>
          <w:rFonts w:cs="Arial"/>
          <w:spacing w:val="24"/>
        </w:rPr>
        <w:t xml:space="preserve"> </w:t>
      </w:r>
      <w:r w:rsidRPr="00CD2B26">
        <w:rPr>
          <w:rFonts w:cs="Arial"/>
        </w:rPr>
        <w:t>incorporated</w:t>
      </w:r>
      <w:r w:rsidRPr="00CD2B26">
        <w:rPr>
          <w:rFonts w:cs="Arial"/>
          <w:spacing w:val="27"/>
        </w:rPr>
        <w:t xml:space="preserve"> </w:t>
      </w:r>
      <w:r w:rsidRPr="00CD2B26">
        <w:rPr>
          <w:rFonts w:cs="Arial"/>
        </w:rPr>
        <w:t>in</w:t>
      </w:r>
      <w:r w:rsidRPr="00CD2B26">
        <w:rPr>
          <w:rFonts w:cs="Arial"/>
          <w:spacing w:val="24"/>
        </w:rPr>
        <w:t xml:space="preserve"> </w:t>
      </w:r>
      <w:r w:rsidRPr="00CD2B26">
        <w:rPr>
          <w:rFonts w:cs="Arial"/>
        </w:rPr>
        <w:t>and</w:t>
      </w:r>
      <w:r w:rsidRPr="00CD2B26">
        <w:rPr>
          <w:rFonts w:cs="Arial"/>
          <w:spacing w:val="33"/>
        </w:rPr>
        <w:t xml:space="preserve"> </w:t>
      </w:r>
      <w:r w:rsidRPr="00CD2B26">
        <w:rPr>
          <w:rFonts w:cs="Arial"/>
        </w:rPr>
        <w:lastRenderedPageBreak/>
        <w:t>subject</w:t>
      </w:r>
      <w:r w:rsidRPr="00CD2B26">
        <w:rPr>
          <w:rFonts w:cs="Arial"/>
          <w:spacing w:val="41"/>
        </w:rPr>
        <w:t xml:space="preserve"> </w:t>
      </w:r>
      <w:r w:rsidRPr="00CD2B26">
        <w:rPr>
          <w:rFonts w:cs="Arial"/>
        </w:rPr>
        <w:t>to</w:t>
      </w:r>
      <w:r w:rsidRPr="00CD2B26">
        <w:rPr>
          <w:rFonts w:cs="Arial"/>
          <w:spacing w:val="42"/>
        </w:rPr>
        <w:t xml:space="preserve"> </w:t>
      </w:r>
      <w:r w:rsidRPr="00CD2B26">
        <w:rPr>
          <w:rFonts w:cs="Arial"/>
          <w:spacing w:val="-1"/>
        </w:rPr>
        <w:t>the</w:t>
      </w:r>
      <w:r w:rsidRPr="00CD2B26">
        <w:rPr>
          <w:rFonts w:cs="Arial"/>
          <w:spacing w:val="42"/>
        </w:rPr>
        <w:t xml:space="preserve"> </w:t>
      </w:r>
      <w:r w:rsidRPr="00CD2B26">
        <w:rPr>
          <w:rFonts w:cs="Arial"/>
          <w:spacing w:val="-1"/>
        </w:rPr>
        <w:t>laws</w:t>
      </w:r>
      <w:r w:rsidRPr="00CD2B26">
        <w:rPr>
          <w:rFonts w:cs="Arial"/>
          <w:spacing w:val="40"/>
        </w:rPr>
        <w:t xml:space="preserve"> </w:t>
      </w:r>
      <w:r w:rsidRPr="00CD2B26">
        <w:rPr>
          <w:rFonts w:cs="Arial"/>
        </w:rPr>
        <w:t>of</w:t>
      </w:r>
      <w:r w:rsidRPr="00CD2B26">
        <w:rPr>
          <w:rFonts w:cs="Arial"/>
          <w:spacing w:val="43"/>
        </w:rPr>
        <w:t xml:space="preserve"> </w:t>
      </w:r>
      <w:r w:rsidRPr="00CD2B26">
        <w:rPr>
          <w:rFonts w:cs="Arial"/>
          <w:spacing w:val="-1"/>
        </w:rPr>
        <w:t>England</w:t>
      </w:r>
      <w:r w:rsidRPr="00CD2B26">
        <w:rPr>
          <w:rFonts w:cs="Arial"/>
          <w:spacing w:val="42"/>
        </w:rPr>
        <w:t xml:space="preserve"> </w:t>
      </w:r>
      <w:r w:rsidRPr="00CD2B26">
        <w:rPr>
          <w:rFonts w:cs="Arial"/>
        </w:rPr>
        <w:t>and</w:t>
      </w:r>
      <w:r w:rsidRPr="00CD2B26">
        <w:rPr>
          <w:rFonts w:cs="Arial"/>
          <w:spacing w:val="37"/>
        </w:rPr>
        <w:t xml:space="preserve"> </w:t>
      </w:r>
      <w:r w:rsidRPr="00CD2B26">
        <w:rPr>
          <w:rFonts w:cs="Arial"/>
        </w:rPr>
        <w:t>Wales</w:t>
      </w:r>
      <w:r w:rsidRPr="00CD2B26">
        <w:rPr>
          <w:rFonts w:cs="Arial"/>
          <w:spacing w:val="40"/>
        </w:rPr>
        <w:t xml:space="preserve"> </w:t>
      </w:r>
      <w:r w:rsidRPr="00CD2B26">
        <w:rPr>
          <w:rFonts w:cs="Arial"/>
          <w:spacing w:val="-1"/>
        </w:rPr>
        <w:t>under</w:t>
      </w:r>
      <w:r w:rsidRPr="00CD2B26">
        <w:rPr>
          <w:rFonts w:cs="Arial"/>
          <w:spacing w:val="40"/>
        </w:rPr>
        <w:t xml:space="preserve"> </w:t>
      </w:r>
      <w:r w:rsidRPr="00CD2B26">
        <w:rPr>
          <w:rFonts w:cs="Arial"/>
        </w:rPr>
        <w:t>the</w:t>
      </w:r>
      <w:r w:rsidRPr="00CD2B26">
        <w:rPr>
          <w:rFonts w:cs="Arial"/>
          <w:spacing w:val="42"/>
        </w:rPr>
        <w:t xml:space="preserve"> </w:t>
      </w:r>
      <w:r w:rsidRPr="00CD2B26">
        <w:rPr>
          <w:rFonts w:cs="Arial"/>
          <w:spacing w:val="-1"/>
        </w:rPr>
        <w:t>Companies</w:t>
      </w:r>
      <w:r w:rsidRPr="00CD2B26">
        <w:rPr>
          <w:rFonts w:cs="Arial"/>
          <w:spacing w:val="38"/>
        </w:rPr>
        <w:t xml:space="preserve"> </w:t>
      </w:r>
      <w:r w:rsidRPr="00CD2B26">
        <w:rPr>
          <w:rFonts w:cs="Arial"/>
        </w:rPr>
        <w:t>Act</w:t>
      </w:r>
      <w:r w:rsidRPr="00CD2B26">
        <w:rPr>
          <w:rFonts w:cs="Arial"/>
          <w:spacing w:val="49"/>
        </w:rPr>
        <w:t xml:space="preserve"> </w:t>
      </w:r>
      <w:r w:rsidRPr="00CD2B26">
        <w:rPr>
          <w:rFonts w:cs="Arial"/>
          <w:spacing w:val="-1"/>
        </w:rPr>
        <w:t>2006,</w:t>
      </w:r>
      <w:r w:rsidRPr="00CD2B26">
        <w:rPr>
          <w:rFonts w:cs="Arial"/>
        </w:rPr>
        <w:t xml:space="preserve"> </w:t>
      </w:r>
      <w:r w:rsidRPr="00CD2B26">
        <w:rPr>
          <w:rFonts w:cs="Arial"/>
          <w:spacing w:val="-1"/>
        </w:rPr>
        <w:t>the</w:t>
      </w:r>
      <w:r w:rsidRPr="00CD2B26">
        <w:rPr>
          <w:rFonts w:cs="Arial"/>
          <w:spacing w:val="-2"/>
        </w:rPr>
        <w:t xml:space="preserve"> </w:t>
      </w:r>
      <w:r w:rsidRPr="00CD2B26">
        <w:rPr>
          <w:rFonts w:cs="Arial"/>
          <w:spacing w:val="-1"/>
        </w:rPr>
        <w:t>Tenderer</w:t>
      </w:r>
      <w:r w:rsidRPr="00CD2B26">
        <w:rPr>
          <w:rFonts w:cs="Arial"/>
        </w:rPr>
        <w:t xml:space="preserve"> </w:t>
      </w:r>
      <w:r w:rsidRPr="00CD2B26">
        <w:rPr>
          <w:rFonts w:cs="Arial"/>
          <w:spacing w:val="-1"/>
        </w:rPr>
        <w:t>must</w:t>
      </w:r>
      <w:r w:rsidRPr="00CD2B26">
        <w:rPr>
          <w:rFonts w:cs="Arial"/>
        </w:rPr>
        <w:t xml:space="preserve"> </w:t>
      </w:r>
      <w:r w:rsidRPr="00CD2B26">
        <w:rPr>
          <w:rFonts w:cs="Arial"/>
          <w:spacing w:val="-1"/>
        </w:rPr>
        <w:t>submit</w:t>
      </w:r>
      <w:r w:rsidRPr="00CD2B26">
        <w:rPr>
          <w:rFonts w:cs="Arial"/>
        </w:rPr>
        <w:t xml:space="preserve"> </w:t>
      </w:r>
      <w:r w:rsidRPr="00CD2B26">
        <w:rPr>
          <w:rFonts w:cs="Arial"/>
          <w:spacing w:val="-1"/>
        </w:rPr>
        <w:t>either</w:t>
      </w:r>
      <w:r w:rsidR="00462461">
        <w:rPr>
          <w:rFonts w:cs="Arial"/>
          <w:spacing w:val="-1"/>
        </w:rPr>
        <w:t>:</w:t>
      </w:r>
    </w:p>
    <w:p w14:paraId="089426F0" w14:textId="0B88E799" w:rsidR="000A72F9" w:rsidRPr="00CD2B26" w:rsidRDefault="000A72F9" w:rsidP="00161E33">
      <w:pPr>
        <w:pStyle w:val="BodyText"/>
        <w:numPr>
          <w:ilvl w:val="0"/>
          <w:numId w:val="13"/>
        </w:numPr>
        <w:spacing w:before="121"/>
        <w:ind w:left="1701" w:hanging="567"/>
        <w:jc w:val="both"/>
        <w:rPr>
          <w:rFonts w:cs="Arial"/>
        </w:rPr>
      </w:pPr>
      <w:r w:rsidRPr="00CD2B26">
        <w:rPr>
          <w:rFonts w:cs="Arial"/>
        </w:rPr>
        <w:t>a</w:t>
      </w:r>
      <w:r w:rsidRPr="00CD2B26">
        <w:rPr>
          <w:rFonts w:cs="Arial"/>
          <w:spacing w:val="22"/>
        </w:rPr>
        <w:t xml:space="preserve"> </w:t>
      </w:r>
      <w:r w:rsidRPr="00CD2B26">
        <w:rPr>
          <w:rFonts w:cs="Arial"/>
          <w:spacing w:val="-1"/>
        </w:rPr>
        <w:t>certified</w:t>
      </w:r>
      <w:r w:rsidRPr="00CD2B26">
        <w:rPr>
          <w:rFonts w:cs="Arial"/>
          <w:spacing w:val="22"/>
        </w:rPr>
        <w:t xml:space="preserve"> </w:t>
      </w:r>
      <w:r w:rsidRPr="00CD2B26">
        <w:rPr>
          <w:rFonts w:cs="Arial"/>
          <w:spacing w:val="-1"/>
        </w:rPr>
        <w:t>copy</w:t>
      </w:r>
      <w:r w:rsidRPr="00CD2B26">
        <w:rPr>
          <w:rFonts w:cs="Arial"/>
          <w:spacing w:val="19"/>
        </w:rPr>
        <w:t xml:space="preserve"> </w:t>
      </w:r>
      <w:r w:rsidRPr="00CD2B26">
        <w:rPr>
          <w:rFonts w:cs="Arial"/>
          <w:spacing w:val="-1"/>
        </w:rPr>
        <w:t>of</w:t>
      </w:r>
      <w:r w:rsidRPr="00CD2B26">
        <w:rPr>
          <w:rFonts w:cs="Arial"/>
          <w:spacing w:val="22"/>
        </w:rPr>
        <w:t xml:space="preserve"> </w:t>
      </w:r>
      <w:r w:rsidRPr="00CD2B26">
        <w:rPr>
          <w:rFonts w:cs="Arial"/>
        </w:rPr>
        <w:t>a</w:t>
      </w:r>
      <w:r w:rsidRPr="00CD2B26">
        <w:rPr>
          <w:rFonts w:cs="Arial"/>
          <w:spacing w:val="20"/>
        </w:rPr>
        <w:t xml:space="preserve"> </w:t>
      </w:r>
      <w:r w:rsidRPr="00CD2B26">
        <w:rPr>
          <w:rFonts w:cs="Arial"/>
          <w:spacing w:val="-1"/>
        </w:rPr>
        <w:t>Board</w:t>
      </w:r>
      <w:r w:rsidRPr="00CD2B26">
        <w:rPr>
          <w:rFonts w:cs="Arial"/>
          <w:spacing w:val="19"/>
        </w:rPr>
        <w:t xml:space="preserve"> </w:t>
      </w:r>
      <w:r w:rsidRPr="00CD2B26">
        <w:rPr>
          <w:rFonts w:cs="Arial"/>
          <w:spacing w:val="-1"/>
        </w:rPr>
        <w:t>minute</w:t>
      </w:r>
      <w:r w:rsidRPr="00CD2B26">
        <w:rPr>
          <w:rFonts w:cs="Arial"/>
          <w:spacing w:val="18"/>
        </w:rPr>
        <w:t xml:space="preserve"> </w:t>
      </w:r>
      <w:r w:rsidRPr="00CD2B26">
        <w:rPr>
          <w:rFonts w:cs="Arial"/>
          <w:spacing w:val="-1"/>
        </w:rPr>
        <w:t>from</w:t>
      </w:r>
      <w:r w:rsidRPr="00CD2B26">
        <w:rPr>
          <w:rFonts w:cs="Arial"/>
          <w:spacing w:val="23"/>
        </w:rPr>
        <w:t xml:space="preserve"> </w:t>
      </w:r>
      <w:r w:rsidRPr="00CD2B26">
        <w:rPr>
          <w:rFonts w:cs="Arial"/>
          <w:spacing w:val="-1"/>
        </w:rPr>
        <w:t>the</w:t>
      </w:r>
      <w:r w:rsidRPr="00CD2B26">
        <w:rPr>
          <w:rFonts w:cs="Arial"/>
          <w:spacing w:val="18"/>
        </w:rPr>
        <w:t xml:space="preserve"> </w:t>
      </w:r>
      <w:r w:rsidRPr="00CD2B26">
        <w:rPr>
          <w:rFonts w:cs="Arial"/>
        </w:rPr>
        <w:t>Guarantor</w:t>
      </w:r>
      <w:r w:rsidRPr="00CD2B26">
        <w:rPr>
          <w:rFonts w:cs="Arial"/>
          <w:spacing w:val="21"/>
        </w:rPr>
        <w:t xml:space="preserve"> </w:t>
      </w:r>
      <w:r w:rsidRPr="00CD2B26">
        <w:rPr>
          <w:rFonts w:cs="Arial"/>
          <w:spacing w:val="-1"/>
        </w:rPr>
        <w:t>clearly</w:t>
      </w:r>
      <w:r w:rsidRPr="00CD2B26">
        <w:rPr>
          <w:rFonts w:cs="Arial"/>
          <w:spacing w:val="43"/>
        </w:rPr>
        <w:t xml:space="preserve"> </w:t>
      </w:r>
      <w:r w:rsidRPr="00CD2B26">
        <w:rPr>
          <w:rFonts w:cs="Arial"/>
        </w:rPr>
        <w:t>and</w:t>
      </w:r>
      <w:r w:rsidRPr="00CD2B26">
        <w:rPr>
          <w:rFonts w:cs="Arial"/>
          <w:spacing w:val="48"/>
        </w:rPr>
        <w:t xml:space="preserve"> </w:t>
      </w:r>
      <w:r w:rsidRPr="00CD2B26">
        <w:rPr>
          <w:rFonts w:cs="Arial"/>
          <w:spacing w:val="-1"/>
        </w:rPr>
        <w:t>unambiguously</w:t>
      </w:r>
      <w:r w:rsidRPr="00CD2B26">
        <w:rPr>
          <w:rFonts w:cs="Arial"/>
          <w:spacing w:val="48"/>
        </w:rPr>
        <w:t xml:space="preserve"> </w:t>
      </w:r>
      <w:r w:rsidRPr="00CD2B26">
        <w:rPr>
          <w:rFonts w:cs="Arial"/>
          <w:spacing w:val="-1"/>
        </w:rPr>
        <w:t>confirming</w:t>
      </w:r>
      <w:r w:rsidRPr="00CD2B26">
        <w:rPr>
          <w:rFonts w:cs="Arial"/>
          <w:spacing w:val="49"/>
        </w:rPr>
        <w:t xml:space="preserve"> </w:t>
      </w:r>
      <w:r w:rsidRPr="00CD2B26">
        <w:rPr>
          <w:rFonts w:cs="Arial"/>
          <w:spacing w:val="-1"/>
        </w:rPr>
        <w:t>that</w:t>
      </w:r>
      <w:r w:rsidRPr="00CD2B26">
        <w:rPr>
          <w:rFonts w:cs="Arial"/>
          <w:spacing w:val="50"/>
        </w:rPr>
        <w:t xml:space="preserve"> </w:t>
      </w:r>
      <w:r w:rsidRPr="00CD2B26">
        <w:rPr>
          <w:rFonts w:cs="Arial"/>
          <w:spacing w:val="-1"/>
        </w:rPr>
        <w:t>the</w:t>
      </w:r>
      <w:r w:rsidRPr="00CD2B26">
        <w:rPr>
          <w:rFonts w:cs="Arial"/>
          <w:spacing w:val="51"/>
        </w:rPr>
        <w:t xml:space="preserve"> </w:t>
      </w:r>
      <w:r w:rsidRPr="00CD2B26">
        <w:rPr>
          <w:rFonts w:cs="Arial"/>
          <w:spacing w:val="-1"/>
        </w:rPr>
        <w:t>Guarantor</w:t>
      </w:r>
      <w:r w:rsidRPr="00CD2B26">
        <w:rPr>
          <w:rFonts w:cs="Arial"/>
          <w:spacing w:val="50"/>
        </w:rPr>
        <w:t xml:space="preserve"> </w:t>
      </w:r>
      <w:r w:rsidRPr="00CD2B26">
        <w:rPr>
          <w:rFonts w:cs="Arial"/>
          <w:spacing w:val="-1"/>
        </w:rPr>
        <w:t>will</w:t>
      </w:r>
      <w:r w:rsidRPr="00CD2B26">
        <w:rPr>
          <w:rFonts w:cs="Arial"/>
          <w:spacing w:val="50"/>
        </w:rPr>
        <w:t xml:space="preserve"> </w:t>
      </w:r>
      <w:r w:rsidRPr="00CD2B26">
        <w:rPr>
          <w:rFonts w:cs="Arial"/>
        </w:rPr>
        <w:t>enter</w:t>
      </w:r>
      <w:r w:rsidRPr="00CD2B26">
        <w:rPr>
          <w:rFonts w:cs="Arial"/>
          <w:spacing w:val="57"/>
        </w:rPr>
        <w:t xml:space="preserve"> </w:t>
      </w:r>
      <w:r w:rsidRPr="00CD2B26">
        <w:rPr>
          <w:rFonts w:cs="Arial"/>
        </w:rPr>
        <w:t xml:space="preserve">the </w:t>
      </w:r>
      <w:r w:rsidRPr="00CD2B26">
        <w:rPr>
          <w:rFonts w:cs="Arial"/>
          <w:spacing w:val="-1"/>
        </w:rPr>
        <w:t>Parent</w:t>
      </w:r>
      <w:r w:rsidRPr="00CD2B26">
        <w:rPr>
          <w:rFonts w:cs="Arial"/>
        </w:rPr>
        <w:t xml:space="preserve"> </w:t>
      </w:r>
      <w:r w:rsidRPr="00CD2B26">
        <w:rPr>
          <w:rFonts w:cs="Arial"/>
          <w:spacing w:val="-1"/>
        </w:rPr>
        <w:t>Company</w:t>
      </w:r>
      <w:r w:rsidRPr="00CD2B26">
        <w:rPr>
          <w:rFonts w:cs="Arial"/>
          <w:spacing w:val="-3"/>
        </w:rPr>
        <w:t xml:space="preserve"> </w:t>
      </w:r>
      <w:r w:rsidRPr="00CD2B26">
        <w:rPr>
          <w:rFonts w:cs="Arial"/>
          <w:spacing w:val="-1"/>
        </w:rPr>
        <w:t>Guarantee</w:t>
      </w:r>
      <w:r w:rsidRPr="00CD2B26">
        <w:rPr>
          <w:rFonts w:cs="Arial"/>
        </w:rPr>
        <w:t xml:space="preserve"> </w:t>
      </w:r>
      <w:r w:rsidRPr="00CD2B26">
        <w:rPr>
          <w:rFonts w:cs="Arial"/>
          <w:spacing w:val="-1"/>
        </w:rPr>
        <w:t>when</w:t>
      </w:r>
      <w:r w:rsidRPr="00CD2B26">
        <w:rPr>
          <w:rFonts w:cs="Arial"/>
          <w:spacing w:val="-2"/>
        </w:rPr>
        <w:t xml:space="preserve"> </w:t>
      </w:r>
      <w:r w:rsidRPr="00CD2B26">
        <w:rPr>
          <w:rFonts w:cs="Arial"/>
          <w:spacing w:val="-1"/>
        </w:rPr>
        <w:t>requested</w:t>
      </w:r>
      <w:r w:rsidRPr="00CD2B26">
        <w:rPr>
          <w:rFonts w:cs="Arial"/>
        </w:rPr>
        <w:t xml:space="preserve"> or</w:t>
      </w:r>
    </w:p>
    <w:p w14:paraId="7A149F36" w14:textId="042CD906" w:rsidR="00203AD0" w:rsidRPr="00CD2B26" w:rsidRDefault="00203AD0" w:rsidP="005360C3">
      <w:pPr>
        <w:spacing w:line="264" w:lineRule="auto"/>
        <w:ind w:left="1701" w:hanging="567"/>
        <w:jc w:val="both"/>
        <w:rPr>
          <w:rFonts w:ascii="Arial" w:hAnsi="Arial" w:cs="Arial"/>
          <w:sz w:val="24"/>
          <w:szCs w:val="24"/>
        </w:rPr>
      </w:pPr>
    </w:p>
    <w:p w14:paraId="74CED790" w14:textId="49BCA632" w:rsidR="000A72F9" w:rsidRPr="00CD2B26" w:rsidRDefault="000A72F9">
      <w:pPr>
        <w:pStyle w:val="BodyText"/>
        <w:numPr>
          <w:ilvl w:val="0"/>
          <w:numId w:val="13"/>
        </w:numPr>
        <w:tabs>
          <w:tab w:val="left" w:pos="2149"/>
        </w:tabs>
        <w:spacing w:line="264" w:lineRule="auto"/>
        <w:ind w:left="1701" w:right="116" w:hanging="567"/>
        <w:jc w:val="both"/>
        <w:rPr>
          <w:rFonts w:cs="Arial"/>
        </w:rPr>
      </w:pPr>
      <w:r w:rsidRPr="00CD2B26">
        <w:rPr>
          <w:rFonts w:cs="Arial"/>
        </w:rPr>
        <w:t>a</w:t>
      </w:r>
      <w:r w:rsidRPr="00CD2B26">
        <w:rPr>
          <w:rFonts w:cs="Arial"/>
          <w:spacing w:val="24"/>
        </w:rPr>
        <w:t xml:space="preserve"> </w:t>
      </w:r>
      <w:r w:rsidRPr="00CD2B26">
        <w:rPr>
          <w:rFonts w:cs="Arial"/>
        </w:rPr>
        <w:t>letter</w:t>
      </w:r>
      <w:r w:rsidRPr="00CD2B26">
        <w:rPr>
          <w:rFonts w:cs="Arial"/>
          <w:spacing w:val="23"/>
        </w:rPr>
        <w:t xml:space="preserve"> </w:t>
      </w:r>
      <w:r w:rsidRPr="00CD2B26">
        <w:rPr>
          <w:rFonts w:cs="Arial"/>
          <w:spacing w:val="-1"/>
        </w:rPr>
        <w:t>signed</w:t>
      </w:r>
      <w:r w:rsidRPr="00CD2B26">
        <w:rPr>
          <w:rFonts w:cs="Arial"/>
          <w:spacing w:val="24"/>
        </w:rPr>
        <w:t xml:space="preserve"> </w:t>
      </w:r>
      <w:r w:rsidRPr="00CD2B26">
        <w:rPr>
          <w:rFonts w:cs="Arial"/>
        </w:rPr>
        <w:t>by</w:t>
      </w:r>
      <w:r w:rsidRPr="00CD2B26">
        <w:rPr>
          <w:rFonts w:cs="Arial"/>
          <w:spacing w:val="21"/>
        </w:rPr>
        <w:t xml:space="preserve"> </w:t>
      </w:r>
      <w:r w:rsidRPr="00CD2B26">
        <w:rPr>
          <w:rFonts w:cs="Arial"/>
        </w:rPr>
        <w:t>the</w:t>
      </w:r>
      <w:r w:rsidRPr="00CD2B26">
        <w:rPr>
          <w:rFonts w:cs="Arial"/>
          <w:spacing w:val="22"/>
        </w:rPr>
        <w:t xml:space="preserve"> </w:t>
      </w:r>
      <w:r w:rsidRPr="00CD2B26">
        <w:rPr>
          <w:rFonts w:cs="Arial"/>
          <w:spacing w:val="-1"/>
        </w:rPr>
        <w:t>equivalent</w:t>
      </w:r>
      <w:r w:rsidRPr="00CD2B26">
        <w:rPr>
          <w:rFonts w:cs="Arial"/>
          <w:spacing w:val="24"/>
        </w:rPr>
        <w:t xml:space="preserve"> </w:t>
      </w:r>
      <w:r w:rsidRPr="00CD2B26">
        <w:rPr>
          <w:rFonts w:cs="Arial"/>
        </w:rPr>
        <w:t>(under</w:t>
      </w:r>
      <w:r w:rsidRPr="00CD2B26">
        <w:rPr>
          <w:rFonts w:cs="Arial"/>
          <w:spacing w:val="23"/>
        </w:rPr>
        <w:t xml:space="preserve"> </w:t>
      </w:r>
      <w:r w:rsidRPr="00CD2B26">
        <w:rPr>
          <w:rFonts w:cs="Arial"/>
          <w:spacing w:val="-1"/>
        </w:rPr>
        <w:t>the</w:t>
      </w:r>
      <w:r w:rsidRPr="00CD2B26">
        <w:rPr>
          <w:rFonts w:cs="Arial"/>
          <w:spacing w:val="24"/>
        </w:rPr>
        <w:t xml:space="preserve"> </w:t>
      </w:r>
      <w:r w:rsidRPr="00CD2B26">
        <w:rPr>
          <w:rFonts w:cs="Arial"/>
        </w:rPr>
        <w:t>law</w:t>
      </w:r>
      <w:r w:rsidRPr="00CD2B26">
        <w:rPr>
          <w:rFonts w:cs="Arial"/>
          <w:spacing w:val="29"/>
        </w:rPr>
        <w:t xml:space="preserve"> </w:t>
      </w:r>
      <w:r w:rsidRPr="00CD2B26">
        <w:rPr>
          <w:rFonts w:cs="Arial"/>
          <w:spacing w:val="-1"/>
        </w:rPr>
        <w:t>applicable</w:t>
      </w:r>
      <w:r w:rsidRPr="00CD2B26">
        <w:rPr>
          <w:rFonts w:cs="Arial"/>
          <w:spacing w:val="24"/>
        </w:rPr>
        <w:t xml:space="preserve"> </w:t>
      </w:r>
      <w:r w:rsidRPr="00CD2B26">
        <w:rPr>
          <w:rFonts w:cs="Arial"/>
          <w:spacing w:val="-1"/>
        </w:rPr>
        <w:t>to</w:t>
      </w:r>
      <w:r w:rsidRPr="00CD2B26">
        <w:rPr>
          <w:rFonts w:cs="Arial"/>
          <w:spacing w:val="47"/>
        </w:rPr>
        <w:t xml:space="preserve"> </w:t>
      </w:r>
      <w:r w:rsidRPr="00CD2B26">
        <w:rPr>
          <w:rFonts w:cs="Arial"/>
        </w:rPr>
        <w:t>the</w:t>
      </w:r>
      <w:r w:rsidRPr="00CD2B26">
        <w:rPr>
          <w:rFonts w:cs="Arial"/>
          <w:spacing w:val="32"/>
        </w:rPr>
        <w:t xml:space="preserve"> </w:t>
      </w:r>
      <w:r w:rsidRPr="00CD2B26">
        <w:rPr>
          <w:rFonts w:cs="Arial"/>
          <w:spacing w:val="-1"/>
        </w:rPr>
        <w:t>Guarantor)</w:t>
      </w:r>
      <w:r w:rsidRPr="00CD2B26">
        <w:rPr>
          <w:rFonts w:cs="Arial"/>
          <w:spacing w:val="30"/>
        </w:rPr>
        <w:t xml:space="preserve"> </w:t>
      </w:r>
      <w:r w:rsidRPr="00CD2B26">
        <w:rPr>
          <w:rFonts w:cs="Arial"/>
          <w:spacing w:val="-1"/>
        </w:rPr>
        <w:t>of</w:t>
      </w:r>
      <w:r w:rsidRPr="00CD2B26">
        <w:rPr>
          <w:rFonts w:cs="Arial"/>
          <w:spacing w:val="33"/>
        </w:rPr>
        <w:t xml:space="preserve"> </w:t>
      </w:r>
      <w:r w:rsidRPr="00CD2B26">
        <w:rPr>
          <w:rFonts w:cs="Arial"/>
        </w:rPr>
        <w:t>the</w:t>
      </w:r>
      <w:r w:rsidRPr="00CD2B26">
        <w:rPr>
          <w:rFonts w:cs="Arial"/>
          <w:spacing w:val="29"/>
        </w:rPr>
        <w:t xml:space="preserve"> </w:t>
      </w:r>
      <w:r w:rsidRPr="00CD2B26">
        <w:rPr>
          <w:rFonts w:cs="Arial"/>
          <w:spacing w:val="-1"/>
        </w:rPr>
        <w:t>Company</w:t>
      </w:r>
      <w:r w:rsidRPr="00CD2B26">
        <w:rPr>
          <w:rFonts w:cs="Arial"/>
          <w:spacing w:val="29"/>
        </w:rPr>
        <w:t xml:space="preserve"> </w:t>
      </w:r>
      <w:r w:rsidRPr="00CD2B26">
        <w:rPr>
          <w:rFonts w:cs="Arial"/>
        </w:rPr>
        <w:t>Secretary</w:t>
      </w:r>
      <w:r w:rsidRPr="00CD2B26">
        <w:rPr>
          <w:rFonts w:cs="Arial"/>
          <w:spacing w:val="28"/>
        </w:rPr>
        <w:t xml:space="preserve"> </w:t>
      </w:r>
      <w:r w:rsidRPr="00CD2B26">
        <w:rPr>
          <w:rFonts w:cs="Arial"/>
        </w:rPr>
        <w:t>and</w:t>
      </w:r>
      <w:r w:rsidRPr="00CD2B26">
        <w:rPr>
          <w:rFonts w:cs="Arial"/>
          <w:spacing w:val="32"/>
        </w:rPr>
        <w:t xml:space="preserve"> </w:t>
      </w:r>
      <w:r w:rsidRPr="00CD2B26">
        <w:rPr>
          <w:rFonts w:cs="Arial"/>
        </w:rPr>
        <w:t>a</w:t>
      </w:r>
      <w:r w:rsidRPr="00CD2B26">
        <w:rPr>
          <w:rFonts w:cs="Arial"/>
          <w:spacing w:val="32"/>
        </w:rPr>
        <w:t xml:space="preserve"> </w:t>
      </w:r>
      <w:r w:rsidRPr="00CD2B26">
        <w:rPr>
          <w:rFonts w:cs="Arial"/>
          <w:spacing w:val="-1"/>
        </w:rPr>
        <w:t>Director</w:t>
      </w:r>
      <w:r w:rsidRPr="00CD2B26">
        <w:rPr>
          <w:rFonts w:cs="Arial"/>
          <w:spacing w:val="30"/>
        </w:rPr>
        <w:t xml:space="preserve"> </w:t>
      </w:r>
      <w:r w:rsidRPr="00CD2B26">
        <w:rPr>
          <w:rFonts w:cs="Arial"/>
        </w:rPr>
        <w:t>(or</w:t>
      </w:r>
      <w:r w:rsidRPr="00CD2B26">
        <w:rPr>
          <w:rFonts w:cs="Arial"/>
          <w:spacing w:val="45"/>
        </w:rPr>
        <w:t xml:space="preserve"> </w:t>
      </w:r>
      <w:r w:rsidRPr="00CD2B26">
        <w:rPr>
          <w:rFonts w:cs="Arial"/>
          <w:spacing w:val="-1"/>
        </w:rPr>
        <w:t>two</w:t>
      </w:r>
      <w:r w:rsidRPr="00CD2B26">
        <w:rPr>
          <w:rFonts w:cs="Arial"/>
          <w:spacing w:val="62"/>
        </w:rPr>
        <w:t xml:space="preserve"> </w:t>
      </w:r>
      <w:r w:rsidRPr="00CD2B26">
        <w:rPr>
          <w:rFonts w:cs="Arial"/>
          <w:spacing w:val="-1"/>
        </w:rPr>
        <w:t>Directors)</w:t>
      </w:r>
      <w:r w:rsidRPr="00CD2B26">
        <w:rPr>
          <w:rFonts w:cs="Arial"/>
          <w:spacing w:val="61"/>
        </w:rPr>
        <w:t xml:space="preserve"> </w:t>
      </w:r>
      <w:r w:rsidRPr="00CD2B26">
        <w:rPr>
          <w:rFonts w:cs="Arial"/>
        </w:rPr>
        <w:t>of</w:t>
      </w:r>
      <w:r w:rsidRPr="00CD2B26">
        <w:rPr>
          <w:rFonts w:cs="Arial"/>
          <w:spacing w:val="63"/>
        </w:rPr>
        <w:t xml:space="preserve"> </w:t>
      </w:r>
      <w:r w:rsidRPr="00CD2B26">
        <w:rPr>
          <w:rFonts w:cs="Arial"/>
        </w:rPr>
        <w:t>the</w:t>
      </w:r>
      <w:r w:rsidRPr="00CD2B26">
        <w:rPr>
          <w:rFonts w:cs="Arial"/>
          <w:spacing w:val="60"/>
        </w:rPr>
        <w:t xml:space="preserve"> </w:t>
      </w:r>
      <w:r w:rsidRPr="00CD2B26">
        <w:rPr>
          <w:rFonts w:cs="Arial"/>
          <w:spacing w:val="-1"/>
        </w:rPr>
        <w:t>Guarantor</w:t>
      </w:r>
      <w:r w:rsidRPr="00CD2B26">
        <w:rPr>
          <w:rFonts w:cs="Arial"/>
          <w:spacing w:val="62"/>
        </w:rPr>
        <w:t xml:space="preserve"> </w:t>
      </w:r>
      <w:r w:rsidRPr="00CD2B26">
        <w:rPr>
          <w:rFonts w:cs="Arial"/>
          <w:spacing w:val="-1"/>
        </w:rPr>
        <w:t>clearly</w:t>
      </w:r>
      <w:r w:rsidRPr="00CD2B26">
        <w:rPr>
          <w:rFonts w:cs="Arial"/>
          <w:spacing w:val="60"/>
        </w:rPr>
        <w:t xml:space="preserve"> </w:t>
      </w:r>
      <w:r w:rsidRPr="00CD2B26">
        <w:rPr>
          <w:rFonts w:cs="Arial"/>
        </w:rPr>
        <w:t>and</w:t>
      </w:r>
      <w:r w:rsidRPr="00CD2B26">
        <w:rPr>
          <w:rFonts w:cs="Arial"/>
          <w:spacing w:val="63"/>
        </w:rPr>
        <w:t xml:space="preserve"> </w:t>
      </w:r>
      <w:r w:rsidRPr="00CD2B26">
        <w:rPr>
          <w:rFonts w:cs="Arial"/>
          <w:spacing w:val="-1"/>
        </w:rPr>
        <w:t>unambiguously</w:t>
      </w:r>
      <w:r w:rsidRPr="00CD2B26">
        <w:rPr>
          <w:rFonts w:cs="Arial"/>
          <w:spacing w:val="59"/>
        </w:rPr>
        <w:t xml:space="preserve"> </w:t>
      </w:r>
      <w:r w:rsidRPr="00CD2B26">
        <w:rPr>
          <w:rFonts w:cs="Arial"/>
          <w:spacing w:val="-1"/>
        </w:rPr>
        <w:t>confirming</w:t>
      </w:r>
      <w:r w:rsidRPr="00CD2B26">
        <w:rPr>
          <w:rFonts w:cs="Arial"/>
          <w:spacing w:val="39"/>
        </w:rPr>
        <w:t xml:space="preserve"> </w:t>
      </w:r>
      <w:r w:rsidRPr="00CD2B26">
        <w:rPr>
          <w:rFonts w:cs="Arial"/>
        </w:rPr>
        <w:t>that</w:t>
      </w:r>
      <w:r w:rsidRPr="00CD2B26">
        <w:rPr>
          <w:rFonts w:cs="Arial"/>
          <w:spacing w:val="42"/>
        </w:rPr>
        <w:t xml:space="preserve"> </w:t>
      </w:r>
      <w:r w:rsidRPr="00CD2B26">
        <w:rPr>
          <w:rFonts w:cs="Arial"/>
          <w:spacing w:val="-1"/>
        </w:rPr>
        <w:t>the</w:t>
      </w:r>
      <w:r w:rsidRPr="00CD2B26">
        <w:rPr>
          <w:rFonts w:cs="Arial"/>
          <w:spacing w:val="40"/>
        </w:rPr>
        <w:t xml:space="preserve"> </w:t>
      </w:r>
      <w:r w:rsidRPr="00CD2B26">
        <w:rPr>
          <w:rFonts w:cs="Arial"/>
        </w:rPr>
        <w:t>Guarantor</w:t>
      </w:r>
      <w:r w:rsidRPr="00CD2B26">
        <w:rPr>
          <w:rFonts w:cs="Arial"/>
          <w:spacing w:val="40"/>
        </w:rPr>
        <w:t xml:space="preserve"> </w:t>
      </w:r>
      <w:r w:rsidRPr="00CD2B26">
        <w:rPr>
          <w:rFonts w:cs="Arial"/>
          <w:spacing w:val="-1"/>
        </w:rPr>
        <w:t>will</w:t>
      </w:r>
      <w:r w:rsidRPr="00CD2B26">
        <w:rPr>
          <w:rFonts w:cs="Arial"/>
          <w:spacing w:val="41"/>
        </w:rPr>
        <w:t xml:space="preserve"> </w:t>
      </w:r>
      <w:r w:rsidRPr="00CD2B26">
        <w:rPr>
          <w:rFonts w:cs="Arial"/>
        </w:rPr>
        <w:t>enter</w:t>
      </w:r>
      <w:r w:rsidRPr="00CD2B26">
        <w:rPr>
          <w:rFonts w:cs="Arial"/>
          <w:spacing w:val="41"/>
        </w:rPr>
        <w:t xml:space="preserve"> </w:t>
      </w:r>
      <w:r w:rsidRPr="00CD2B26">
        <w:rPr>
          <w:rFonts w:cs="Arial"/>
        </w:rPr>
        <w:t>into</w:t>
      </w:r>
      <w:r w:rsidRPr="00CD2B26">
        <w:rPr>
          <w:rFonts w:cs="Arial"/>
          <w:spacing w:val="42"/>
        </w:rPr>
        <w:t xml:space="preserve"> </w:t>
      </w:r>
      <w:r w:rsidRPr="00CD2B26">
        <w:rPr>
          <w:rFonts w:cs="Arial"/>
        </w:rPr>
        <w:t>the</w:t>
      </w:r>
      <w:r w:rsidRPr="00CD2B26">
        <w:rPr>
          <w:rFonts w:cs="Arial"/>
          <w:spacing w:val="41"/>
        </w:rPr>
        <w:t xml:space="preserve"> </w:t>
      </w:r>
      <w:r w:rsidRPr="00CD2B26">
        <w:rPr>
          <w:rFonts w:cs="Arial"/>
          <w:spacing w:val="-1"/>
        </w:rPr>
        <w:t>Parent</w:t>
      </w:r>
      <w:r w:rsidRPr="00CD2B26">
        <w:rPr>
          <w:rFonts w:cs="Arial"/>
          <w:spacing w:val="37"/>
        </w:rPr>
        <w:t xml:space="preserve"> </w:t>
      </w:r>
      <w:r w:rsidRPr="00CD2B26">
        <w:rPr>
          <w:rFonts w:cs="Arial"/>
          <w:spacing w:val="-1"/>
        </w:rPr>
        <w:t>Company</w:t>
      </w:r>
      <w:r w:rsidRPr="00CD2B26">
        <w:rPr>
          <w:rFonts w:cs="Arial"/>
          <w:spacing w:val="14"/>
        </w:rPr>
        <w:t xml:space="preserve"> </w:t>
      </w:r>
      <w:r w:rsidRPr="00CD2B26">
        <w:rPr>
          <w:rFonts w:cs="Arial"/>
          <w:spacing w:val="-1"/>
        </w:rPr>
        <w:t>Guarantee</w:t>
      </w:r>
      <w:r w:rsidRPr="00CD2B26">
        <w:rPr>
          <w:rFonts w:cs="Arial"/>
          <w:spacing w:val="15"/>
        </w:rPr>
        <w:t xml:space="preserve"> </w:t>
      </w:r>
      <w:r w:rsidRPr="00CD2B26">
        <w:rPr>
          <w:rFonts w:cs="Arial"/>
          <w:spacing w:val="-1"/>
        </w:rPr>
        <w:t>when</w:t>
      </w:r>
      <w:r w:rsidRPr="00CD2B26">
        <w:rPr>
          <w:rFonts w:cs="Arial"/>
          <w:spacing w:val="17"/>
        </w:rPr>
        <w:t xml:space="preserve"> </w:t>
      </w:r>
      <w:r w:rsidRPr="00CD2B26">
        <w:rPr>
          <w:rFonts w:cs="Arial"/>
          <w:spacing w:val="-1"/>
        </w:rPr>
        <w:t>requested,</w:t>
      </w:r>
      <w:r w:rsidRPr="00CD2B26">
        <w:rPr>
          <w:rFonts w:cs="Arial"/>
          <w:spacing w:val="15"/>
        </w:rPr>
        <w:t xml:space="preserve"> </w:t>
      </w:r>
      <w:r w:rsidRPr="00CD2B26">
        <w:rPr>
          <w:rFonts w:cs="Arial"/>
          <w:spacing w:val="-1"/>
        </w:rPr>
        <w:t>together</w:t>
      </w:r>
      <w:r w:rsidRPr="00CD2B26">
        <w:rPr>
          <w:rFonts w:cs="Arial"/>
          <w:spacing w:val="16"/>
        </w:rPr>
        <w:t xml:space="preserve"> </w:t>
      </w:r>
      <w:r w:rsidRPr="00CD2B26">
        <w:rPr>
          <w:rFonts w:cs="Arial"/>
          <w:spacing w:val="-1"/>
        </w:rPr>
        <w:t>with</w:t>
      </w:r>
      <w:r w:rsidRPr="00CD2B26">
        <w:rPr>
          <w:rFonts w:cs="Arial"/>
          <w:spacing w:val="17"/>
        </w:rPr>
        <w:t xml:space="preserve"> </w:t>
      </w:r>
      <w:r w:rsidRPr="00CD2B26">
        <w:rPr>
          <w:rFonts w:cs="Arial"/>
          <w:spacing w:val="-1"/>
        </w:rPr>
        <w:t>evidence</w:t>
      </w:r>
      <w:r w:rsidRPr="00CD2B26">
        <w:rPr>
          <w:rFonts w:cs="Arial"/>
          <w:spacing w:val="69"/>
        </w:rPr>
        <w:t xml:space="preserve"> </w:t>
      </w:r>
      <w:r w:rsidRPr="00CD2B26">
        <w:rPr>
          <w:rFonts w:cs="Arial"/>
          <w:spacing w:val="-1"/>
        </w:rPr>
        <w:t>of</w:t>
      </w:r>
      <w:r w:rsidRPr="00CD2B26">
        <w:rPr>
          <w:rFonts w:cs="Arial"/>
          <w:spacing w:val="22"/>
        </w:rPr>
        <w:t xml:space="preserve"> </w:t>
      </w:r>
      <w:r w:rsidRPr="00CD2B26">
        <w:rPr>
          <w:rFonts w:cs="Arial"/>
          <w:spacing w:val="-1"/>
        </w:rPr>
        <w:t>the</w:t>
      </w:r>
      <w:r w:rsidRPr="00CD2B26">
        <w:rPr>
          <w:rFonts w:cs="Arial"/>
          <w:spacing w:val="20"/>
        </w:rPr>
        <w:t xml:space="preserve"> </w:t>
      </w:r>
      <w:r w:rsidRPr="00CD2B26">
        <w:rPr>
          <w:rFonts w:cs="Arial"/>
          <w:spacing w:val="-1"/>
        </w:rPr>
        <w:t>signatories’</w:t>
      </w:r>
      <w:r w:rsidRPr="00CD2B26">
        <w:rPr>
          <w:rFonts w:cs="Arial"/>
          <w:spacing w:val="19"/>
        </w:rPr>
        <w:t xml:space="preserve"> </w:t>
      </w:r>
      <w:r w:rsidRPr="00CD2B26">
        <w:rPr>
          <w:rFonts w:cs="Arial"/>
          <w:spacing w:val="-1"/>
        </w:rPr>
        <w:t>authority</w:t>
      </w:r>
      <w:r w:rsidRPr="00CD2B26">
        <w:rPr>
          <w:rFonts w:cs="Arial"/>
          <w:spacing w:val="18"/>
        </w:rPr>
        <w:t xml:space="preserve"> </w:t>
      </w:r>
      <w:r w:rsidRPr="00CD2B26">
        <w:rPr>
          <w:rFonts w:cs="Arial"/>
        </w:rPr>
        <w:t>to</w:t>
      </w:r>
      <w:r w:rsidRPr="00CD2B26">
        <w:rPr>
          <w:rFonts w:cs="Arial"/>
          <w:spacing w:val="18"/>
        </w:rPr>
        <w:t xml:space="preserve"> </w:t>
      </w:r>
      <w:r w:rsidRPr="00CD2B26">
        <w:rPr>
          <w:rFonts w:cs="Arial"/>
        </w:rPr>
        <w:t>offer</w:t>
      </w:r>
      <w:r w:rsidRPr="00CD2B26">
        <w:rPr>
          <w:rFonts w:cs="Arial"/>
          <w:spacing w:val="16"/>
        </w:rPr>
        <w:t xml:space="preserve"> </w:t>
      </w:r>
      <w:r w:rsidRPr="00CD2B26">
        <w:rPr>
          <w:rFonts w:cs="Arial"/>
        </w:rPr>
        <w:t>the</w:t>
      </w:r>
      <w:r w:rsidRPr="00CD2B26">
        <w:rPr>
          <w:rFonts w:cs="Arial"/>
          <w:spacing w:val="16"/>
        </w:rPr>
        <w:t xml:space="preserve"> </w:t>
      </w:r>
      <w:r w:rsidRPr="00CD2B26">
        <w:rPr>
          <w:rFonts w:cs="Arial"/>
        </w:rPr>
        <w:t>Parent</w:t>
      </w:r>
      <w:r w:rsidRPr="00CD2B26">
        <w:rPr>
          <w:rFonts w:cs="Arial"/>
          <w:spacing w:val="18"/>
        </w:rPr>
        <w:t xml:space="preserve"> </w:t>
      </w:r>
      <w:r w:rsidRPr="00CD2B26">
        <w:rPr>
          <w:rFonts w:cs="Arial"/>
          <w:spacing w:val="-1"/>
        </w:rPr>
        <w:t>Company</w:t>
      </w:r>
      <w:r w:rsidRPr="00CD2B26">
        <w:rPr>
          <w:rFonts w:cs="Arial"/>
          <w:spacing w:val="43"/>
        </w:rPr>
        <w:t xml:space="preserve"> </w:t>
      </w:r>
      <w:r w:rsidRPr="00CD2B26">
        <w:rPr>
          <w:rFonts w:cs="Arial"/>
        </w:rPr>
        <w:t>Guarantee</w:t>
      </w:r>
    </w:p>
    <w:p w14:paraId="589BB297" w14:textId="2CB00279" w:rsidR="000A72F9" w:rsidRPr="00CD2B26" w:rsidRDefault="000A72F9">
      <w:pPr>
        <w:pStyle w:val="BodyText"/>
        <w:spacing w:before="119" w:line="264" w:lineRule="auto"/>
        <w:ind w:left="1134" w:right="116"/>
        <w:jc w:val="both"/>
        <w:rPr>
          <w:rFonts w:cs="Arial"/>
        </w:rPr>
      </w:pPr>
      <w:r w:rsidRPr="00CD2B26">
        <w:rPr>
          <w:rFonts w:cs="Arial"/>
          <w:spacing w:val="-1"/>
        </w:rPr>
        <w:t>accompanied</w:t>
      </w:r>
      <w:r w:rsidRPr="00CD2B26">
        <w:rPr>
          <w:rFonts w:cs="Arial"/>
          <w:spacing w:val="34"/>
        </w:rPr>
        <w:t xml:space="preserve"> </w:t>
      </w:r>
      <w:r w:rsidRPr="00CD2B26">
        <w:rPr>
          <w:rFonts w:cs="Arial"/>
          <w:spacing w:val="-1"/>
        </w:rPr>
        <w:t>(in</w:t>
      </w:r>
      <w:r w:rsidRPr="00CD2B26">
        <w:rPr>
          <w:rFonts w:cs="Arial"/>
          <w:spacing w:val="32"/>
        </w:rPr>
        <w:t xml:space="preserve"> </w:t>
      </w:r>
      <w:r w:rsidRPr="00CD2B26">
        <w:rPr>
          <w:rFonts w:cs="Arial"/>
          <w:spacing w:val="-1"/>
        </w:rPr>
        <w:t>either</w:t>
      </w:r>
      <w:r w:rsidRPr="00CD2B26">
        <w:rPr>
          <w:rFonts w:cs="Arial"/>
          <w:spacing w:val="33"/>
        </w:rPr>
        <w:t xml:space="preserve"> </w:t>
      </w:r>
      <w:r w:rsidRPr="00CD2B26">
        <w:rPr>
          <w:rFonts w:cs="Arial"/>
        </w:rPr>
        <w:t>case)</w:t>
      </w:r>
      <w:r w:rsidRPr="00CD2B26">
        <w:rPr>
          <w:rFonts w:cs="Arial"/>
          <w:spacing w:val="33"/>
        </w:rPr>
        <w:t xml:space="preserve"> </w:t>
      </w:r>
      <w:r w:rsidRPr="00CD2B26">
        <w:rPr>
          <w:rFonts w:cs="Arial"/>
        </w:rPr>
        <w:t>by</w:t>
      </w:r>
      <w:r w:rsidRPr="00CD2B26">
        <w:rPr>
          <w:rFonts w:cs="Arial"/>
          <w:spacing w:val="31"/>
        </w:rPr>
        <w:t xml:space="preserve"> </w:t>
      </w:r>
      <w:r w:rsidRPr="00CD2B26">
        <w:rPr>
          <w:rFonts w:cs="Arial"/>
        </w:rPr>
        <w:t>a</w:t>
      </w:r>
      <w:r w:rsidRPr="00CD2B26">
        <w:rPr>
          <w:rFonts w:cs="Arial"/>
          <w:spacing w:val="34"/>
        </w:rPr>
        <w:t xml:space="preserve"> </w:t>
      </w:r>
      <w:r w:rsidRPr="00CD2B26">
        <w:rPr>
          <w:rFonts w:cs="Arial"/>
          <w:spacing w:val="-1"/>
        </w:rPr>
        <w:t>legal</w:t>
      </w:r>
      <w:r w:rsidRPr="00CD2B26">
        <w:rPr>
          <w:rFonts w:cs="Arial"/>
          <w:spacing w:val="33"/>
        </w:rPr>
        <w:t xml:space="preserve"> </w:t>
      </w:r>
      <w:r w:rsidRPr="00CD2B26">
        <w:rPr>
          <w:rFonts w:cs="Arial"/>
          <w:spacing w:val="-1"/>
        </w:rPr>
        <w:t>opinion</w:t>
      </w:r>
      <w:r w:rsidRPr="00CD2B26">
        <w:rPr>
          <w:rFonts w:cs="Arial"/>
          <w:spacing w:val="32"/>
        </w:rPr>
        <w:t xml:space="preserve"> </w:t>
      </w:r>
      <w:r w:rsidRPr="00CD2B26">
        <w:rPr>
          <w:rFonts w:cs="Arial"/>
          <w:spacing w:val="-1"/>
        </w:rPr>
        <w:t>from</w:t>
      </w:r>
      <w:r w:rsidRPr="00CD2B26">
        <w:rPr>
          <w:rFonts w:cs="Arial"/>
          <w:spacing w:val="33"/>
        </w:rPr>
        <w:t xml:space="preserve"> </w:t>
      </w:r>
      <w:r w:rsidRPr="00CD2B26">
        <w:rPr>
          <w:rFonts w:cs="Arial"/>
        </w:rPr>
        <w:t>a</w:t>
      </w:r>
      <w:r w:rsidRPr="00CD2B26">
        <w:rPr>
          <w:rFonts w:cs="Arial"/>
          <w:spacing w:val="33"/>
        </w:rPr>
        <w:t xml:space="preserve"> </w:t>
      </w:r>
      <w:r w:rsidRPr="00CD2B26">
        <w:rPr>
          <w:rFonts w:cs="Arial"/>
          <w:spacing w:val="-1"/>
        </w:rPr>
        <w:t>lawyer</w:t>
      </w:r>
      <w:r w:rsidRPr="00CD2B26">
        <w:rPr>
          <w:rFonts w:cs="Arial"/>
          <w:spacing w:val="33"/>
        </w:rPr>
        <w:t xml:space="preserve"> </w:t>
      </w:r>
      <w:r w:rsidRPr="00CD2B26">
        <w:rPr>
          <w:rFonts w:cs="Arial"/>
        </w:rPr>
        <w:t>or</w:t>
      </w:r>
      <w:r w:rsidRPr="00CD2B26">
        <w:rPr>
          <w:rFonts w:cs="Arial"/>
          <w:spacing w:val="33"/>
        </w:rPr>
        <w:t xml:space="preserve"> </w:t>
      </w:r>
      <w:r w:rsidRPr="00CD2B26">
        <w:rPr>
          <w:rFonts w:cs="Arial"/>
        </w:rPr>
        <w:t>law</w:t>
      </w:r>
      <w:r w:rsidRPr="00CD2B26">
        <w:rPr>
          <w:rFonts w:cs="Arial"/>
          <w:spacing w:val="43"/>
        </w:rPr>
        <w:t xml:space="preserve"> </w:t>
      </w:r>
      <w:r w:rsidRPr="00CD2B26">
        <w:rPr>
          <w:rFonts w:cs="Arial"/>
        </w:rPr>
        <w:t>firm</w:t>
      </w:r>
      <w:r w:rsidRPr="00CD2B26">
        <w:rPr>
          <w:rFonts w:cs="Arial"/>
          <w:spacing w:val="48"/>
        </w:rPr>
        <w:t xml:space="preserve"> </w:t>
      </w:r>
      <w:r w:rsidRPr="00CD2B26">
        <w:rPr>
          <w:rFonts w:cs="Arial"/>
          <w:spacing w:val="-1"/>
        </w:rPr>
        <w:t>acceptable</w:t>
      </w:r>
      <w:r w:rsidRPr="00CD2B26">
        <w:rPr>
          <w:rFonts w:cs="Arial"/>
          <w:spacing w:val="51"/>
        </w:rPr>
        <w:t xml:space="preserve"> </w:t>
      </w:r>
      <w:r w:rsidRPr="00CD2B26">
        <w:rPr>
          <w:rFonts w:cs="Arial"/>
        </w:rPr>
        <w:t>to</w:t>
      </w:r>
      <w:r w:rsidRPr="00CD2B26">
        <w:rPr>
          <w:rFonts w:cs="Arial"/>
          <w:spacing w:val="49"/>
        </w:rPr>
        <w:t xml:space="preserve"> </w:t>
      </w:r>
      <w:r w:rsidRPr="00CD2B26">
        <w:rPr>
          <w:rFonts w:cs="Arial"/>
        </w:rPr>
        <w:t xml:space="preserve">Highways England </w:t>
      </w:r>
      <w:r w:rsidRPr="00CD2B26">
        <w:rPr>
          <w:rFonts w:cs="Arial"/>
          <w:spacing w:val="-1"/>
        </w:rPr>
        <w:t>which</w:t>
      </w:r>
      <w:r w:rsidRPr="00CD2B26">
        <w:rPr>
          <w:rFonts w:cs="Arial"/>
          <w:spacing w:val="51"/>
        </w:rPr>
        <w:t xml:space="preserve"> </w:t>
      </w:r>
      <w:r w:rsidRPr="00CD2B26">
        <w:rPr>
          <w:rFonts w:cs="Arial"/>
        </w:rPr>
        <w:t>is</w:t>
      </w:r>
      <w:r w:rsidRPr="00CD2B26">
        <w:rPr>
          <w:rFonts w:cs="Arial"/>
          <w:spacing w:val="53"/>
        </w:rPr>
        <w:t xml:space="preserve"> </w:t>
      </w:r>
      <w:r w:rsidRPr="00CD2B26">
        <w:rPr>
          <w:rFonts w:cs="Arial"/>
          <w:spacing w:val="-1"/>
        </w:rPr>
        <w:t>qualified</w:t>
      </w:r>
      <w:r w:rsidRPr="00CD2B26">
        <w:rPr>
          <w:rFonts w:cs="Arial"/>
          <w:spacing w:val="48"/>
        </w:rPr>
        <w:t xml:space="preserve"> </w:t>
      </w:r>
      <w:r w:rsidRPr="00CD2B26">
        <w:rPr>
          <w:rFonts w:cs="Arial"/>
        </w:rPr>
        <w:t>and</w:t>
      </w:r>
      <w:r w:rsidRPr="00CD2B26">
        <w:rPr>
          <w:rFonts w:cs="Arial"/>
          <w:spacing w:val="51"/>
        </w:rPr>
        <w:t xml:space="preserve"> </w:t>
      </w:r>
      <w:r w:rsidRPr="00CD2B26">
        <w:rPr>
          <w:rFonts w:cs="Arial"/>
          <w:spacing w:val="-1"/>
        </w:rPr>
        <w:t>registered</w:t>
      </w:r>
      <w:r w:rsidRPr="00CD2B26">
        <w:rPr>
          <w:rFonts w:cs="Arial"/>
          <w:spacing w:val="51"/>
        </w:rPr>
        <w:t xml:space="preserve"> </w:t>
      </w:r>
      <w:r w:rsidRPr="00CD2B26">
        <w:rPr>
          <w:rFonts w:cs="Arial"/>
          <w:spacing w:val="-1"/>
        </w:rPr>
        <w:t>to</w:t>
      </w:r>
      <w:r w:rsidRPr="00CD2B26">
        <w:rPr>
          <w:rFonts w:cs="Arial"/>
          <w:spacing w:val="55"/>
        </w:rPr>
        <w:t xml:space="preserve"> </w:t>
      </w:r>
      <w:r w:rsidR="00E751C5" w:rsidRPr="00CD2B26">
        <w:rPr>
          <w:rFonts w:cs="Arial"/>
        </w:rPr>
        <w:t>practice</w:t>
      </w:r>
      <w:r w:rsidRPr="00CD2B26">
        <w:rPr>
          <w:rFonts w:cs="Arial"/>
          <w:spacing w:val="15"/>
        </w:rPr>
        <w:t xml:space="preserve"> </w:t>
      </w:r>
      <w:r w:rsidRPr="00CD2B26">
        <w:rPr>
          <w:rFonts w:cs="Arial"/>
        </w:rPr>
        <w:t>in</w:t>
      </w:r>
      <w:r w:rsidRPr="00CD2B26">
        <w:rPr>
          <w:rFonts w:cs="Arial"/>
          <w:spacing w:val="17"/>
        </w:rPr>
        <w:t xml:space="preserve"> </w:t>
      </w:r>
      <w:r w:rsidRPr="00CD2B26">
        <w:rPr>
          <w:rFonts w:cs="Arial"/>
        </w:rPr>
        <w:t>the</w:t>
      </w:r>
      <w:r w:rsidRPr="00CD2B26">
        <w:rPr>
          <w:rFonts w:cs="Arial"/>
          <w:spacing w:val="15"/>
        </w:rPr>
        <w:t xml:space="preserve"> </w:t>
      </w:r>
      <w:r w:rsidRPr="00CD2B26">
        <w:rPr>
          <w:rFonts w:cs="Arial"/>
          <w:spacing w:val="-1"/>
        </w:rPr>
        <w:t>jurisdiction</w:t>
      </w:r>
      <w:r w:rsidRPr="00CD2B26">
        <w:rPr>
          <w:rFonts w:cs="Arial"/>
          <w:spacing w:val="15"/>
        </w:rPr>
        <w:t xml:space="preserve"> </w:t>
      </w:r>
      <w:r w:rsidRPr="00CD2B26">
        <w:rPr>
          <w:rFonts w:cs="Arial"/>
        </w:rPr>
        <w:t>in</w:t>
      </w:r>
      <w:r w:rsidRPr="00CD2B26">
        <w:rPr>
          <w:rFonts w:cs="Arial"/>
          <w:spacing w:val="15"/>
        </w:rPr>
        <w:t xml:space="preserve"> </w:t>
      </w:r>
      <w:r w:rsidRPr="00CD2B26">
        <w:rPr>
          <w:rFonts w:cs="Arial"/>
          <w:spacing w:val="-1"/>
        </w:rPr>
        <w:t>which</w:t>
      </w:r>
      <w:r w:rsidRPr="00CD2B26">
        <w:rPr>
          <w:rFonts w:cs="Arial"/>
          <w:spacing w:val="15"/>
        </w:rPr>
        <w:t xml:space="preserve"> </w:t>
      </w:r>
      <w:r w:rsidRPr="00CD2B26">
        <w:rPr>
          <w:rFonts w:cs="Arial"/>
        </w:rPr>
        <w:t>the</w:t>
      </w:r>
      <w:r w:rsidRPr="00CD2B26">
        <w:rPr>
          <w:rFonts w:cs="Arial"/>
          <w:spacing w:val="15"/>
        </w:rPr>
        <w:t xml:space="preserve"> </w:t>
      </w:r>
      <w:r w:rsidRPr="00CD2B26">
        <w:rPr>
          <w:rFonts w:cs="Arial"/>
        </w:rPr>
        <w:t>Guarantor</w:t>
      </w:r>
      <w:r w:rsidRPr="00CD2B26">
        <w:rPr>
          <w:rFonts w:cs="Arial"/>
          <w:spacing w:val="15"/>
        </w:rPr>
        <w:t xml:space="preserve"> </w:t>
      </w:r>
      <w:r w:rsidRPr="00CD2B26">
        <w:rPr>
          <w:rFonts w:cs="Arial"/>
        </w:rPr>
        <w:t>is</w:t>
      </w:r>
      <w:r w:rsidRPr="00CD2B26">
        <w:rPr>
          <w:rFonts w:cs="Arial"/>
          <w:spacing w:val="14"/>
        </w:rPr>
        <w:t xml:space="preserve"> </w:t>
      </w:r>
      <w:r w:rsidRPr="00CD2B26">
        <w:rPr>
          <w:rFonts w:cs="Arial"/>
        </w:rPr>
        <w:t>incorporated,</w:t>
      </w:r>
      <w:r w:rsidRPr="00CD2B26">
        <w:rPr>
          <w:rFonts w:cs="Arial"/>
          <w:spacing w:val="29"/>
        </w:rPr>
        <w:t xml:space="preserve"> </w:t>
      </w:r>
      <w:r w:rsidRPr="00CD2B26">
        <w:rPr>
          <w:rFonts w:cs="Arial"/>
          <w:spacing w:val="-1"/>
        </w:rPr>
        <w:t>confirming</w:t>
      </w:r>
      <w:r w:rsidRPr="00CD2B26">
        <w:rPr>
          <w:rFonts w:cs="Arial"/>
          <w:spacing w:val="16"/>
        </w:rPr>
        <w:t xml:space="preserve"> </w:t>
      </w:r>
      <w:r w:rsidRPr="00CD2B26">
        <w:rPr>
          <w:rFonts w:cs="Arial"/>
          <w:spacing w:val="-1"/>
        </w:rPr>
        <w:t>the</w:t>
      </w:r>
      <w:r w:rsidRPr="00CD2B26">
        <w:rPr>
          <w:rFonts w:cs="Arial"/>
          <w:spacing w:val="17"/>
        </w:rPr>
        <w:t xml:space="preserve"> </w:t>
      </w:r>
      <w:r w:rsidRPr="00CD2B26">
        <w:rPr>
          <w:rFonts w:cs="Arial"/>
          <w:spacing w:val="-1"/>
        </w:rPr>
        <w:t>validity</w:t>
      </w:r>
      <w:r w:rsidRPr="00CD2B26">
        <w:rPr>
          <w:rFonts w:cs="Arial"/>
          <w:spacing w:val="14"/>
        </w:rPr>
        <w:t xml:space="preserve"> </w:t>
      </w:r>
      <w:r w:rsidRPr="00CD2B26">
        <w:rPr>
          <w:rFonts w:cs="Arial"/>
          <w:spacing w:val="-1"/>
        </w:rPr>
        <w:t>of</w:t>
      </w:r>
      <w:r w:rsidRPr="00CD2B26">
        <w:rPr>
          <w:rFonts w:cs="Arial"/>
          <w:spacing w:val="19"/>
        </w:rPr>
        <w:t xml:space="preserve"> </w:t>
      </w:r>
      <w:r w:rsidRPr="00CD2B26">
        <w:rPr>
          <w:rFonts w:cs="Arial"/>
          <w:spacing w:val="-1"/>
        </w:rPr>
        <w:t>the</w:t>
      </w:r>
      <w:r w:rsidRPr="00CD2B26">
        <w:rPr>
          <w:rFonts w:cs="Arial"/>
          <w:spacing w:val="17"/>
        </w:rPr>
        <w:t xml:space="preserve"> </w:t>
      </w:r>
      <w:r w:rsidRPr="00CD2B26">
        <w:rPr>
          <w:rFonts w:cs="Arial"/>
          <w:spacing w:val="-1"/>
        </w:rPr>
        <w:t>Guarantor’s</w:t>
      </w:r>
      <w:r w:rsidRPr="00CD2B26">
        <w:rPr>
          <w:rFonts w:cs="Arial"/>
          <w:spacing w:val="17"/>
        </w:rPr>
        <w:t xml:space="preserve"> </w:t>
      </w:r>
      <w:r w:rsidRPr="00CD2B26">
        <w:rPr>
          <w:rFonts w:cs="Arial"/>
          <w:spacing w:val="-1"/>
        </w:rPr>
        <w:t>commitment</w:t>
      </w:r>
      <w:r w:rsidRPr="00CD2B26">
        <w:rPr>
          <w:rFonts w:cs="Arial"/>
          <w:spacing w:val="15"/>
        </w:rPr>
        <w:t xml:space="preserve"> </w:t>
      </w:r>
      <w:r w:rsidRPr="00CD2B26">
        <w:rPr>
          <w:rFonts w:cs="Arial"/>
          <w:spacing w:val="-1"/>
        </w:rPr>
        <w:t>under</w:t>
      </w:r>
      <w:r w:rsidRPr="00CD2B26">
        <w:rPr>
          <w:rFonts w:cs="Arial"/>
          <w:spacing w:val="16"/>
        </w:rPr>
        <w:t xml:space="preserve"> </w:t>
      </w:r>
      <w:r w:rsidRPr="00CD2B26">
        <w:rPr>
          <w:rFonts w:cs="Arial"/>
          <w:spacing w:val="-1"/>
        </w:rPr>
        <w:t>applicable</w:t>
      </w:r>
      <w:r w:rsidRPr="00CD2B26">
        <w:rPr>
          <w:rFonts w:cs="Arial"/>
          <w:spacing w:val="77"/>
        </w:rPr>
        <w:t xml:space="preserve"> </w:t>
      </w:r>
      <w:r w:rsidRPr="00CD2B26">
        <w:rPr>
          <w:rFonts w:cs="Arial"/>
        </w:rPr>
        <w:t>local</w:t>
      </w:r>
      <w:r w:rsidRPr="00CD2B26">
        <w:rPr>
          <w:rFonts w:cs="Arial"/>
          <w:spacing w:val="4"/>
        </w:rPr>
        <w:t xml:space="preserve"> </w:t>
      </w:r>
      <w:r w:rsidRPr="00CD2B26">
        <w:rPr>
          <w:rFonts w:cs="Arial"/>
          <w:spacing w:val="-1"/>
        </w:rPr>
        <w:t>law;</w:t>
      </w:r>
      <w:r w:rsidRPr="00CD2B26">
        <w:rPr>
          <w:rFonts w:cs="Arial"/>
          <w:spacing w:val="5"/>
        </w:rPr>
        <w:t xml:space="preserve"> </w:t>
      </w:r>
      <w:r w:rsidRPr="00CD2B26">
        <w:rPr>
          <w:rFonts w:cs="Arial"/>
        </w:rPr>
        <w:t>the</w:t>
      </w:r>
      <w:r w:rsidRPr="00CD2B26">
        <w:rPr>
          <w:rFonts w:cs="Arial"/>
          <w:spacing w:val="5"/>
        </w:rPr>
        <w:t xml:space="preserve"> </w:t>
      </w:r>
      <w:r w:rsidRPr="00CD2B26">
        <w:rPr>
          <w:rFonts w:cs="Arial"/>
          <w:spacing w:val="-1"/>
        </w:rPr>
        <w:t>legal</w:t>
      </w:r>
      <w:r w:rsidRPr="00CD2B26">
        <w:rPr>
          <w:rFonts w:cs="Arial"/>
          <w:spacing w:val="4"/>
        </w:rPr>
        <w:t xml:space="preserve"> </w:t>
      </w:r>
      <w:r w:rsidRPr="00CD2B26">
        <w:rPr>
          <w:rFonts w:cs="Arial"/>
          <w:spacing w:val="-1"/>
        </w:rPr>
        <w:t>opinion</w:t>
      </w:r>
      <w:r w:rsidRPr="00CD2B26">
        <w:rPr>
          <w:rFonts w:cs="Arial"/>
          <w:spacing w:val="3"/>
        </w:rPr>
        <w:t xml:space="preserve"> </w:t>
      </w:r>
      <w:r w:rsidRPr="00CD2B26">
        <w:rPr>
          <w:rFonts w:cs="Arial"/>
        </w:rPr>
        <w:t>must</w:t>
      </w:r>
      <w:r w:rsidRPr="00CD2B26">
        <w:rPr>
          <w:rFonts w:cs="Arial"/>
          <w:spacing w:val="3"/>
        </w:rPr>
        <w:t xml:space="preserve"> </w:t>
      </w:r>
      <w:r w:rsidRPr="00CD2B26">
        <w:rPr>
          <w:rFonts w:cs="Arial"/>
        </w:rPr>
        <w:t>be</w:t>
      </w:r>
      <w:r w:rsidRPr="00CD2B26">
        <w:rPr>
          <w:rFonts w:cs="Arial"/>
          <w:spacing w:val="3"/>
        </w:rPr>
        <w:t xml:space="preserve"> </w:t>
      </w:r>
      <w:r w:rsidRPr="00CD2B26">
        <w:rPr>
          <w:rFonts w:cs="Arial"/>
          <w:spacing w:val="-1"/>
        </w:rPr>
        <w:t>addressed</w:t>
      </w:r>
      <w:r w:rsidRPr="00CD2B26">
        <w:rPr>
          <w:rFonts w:cs="Arial"/>
          <w:spacing w:val="5"/>
        </w:rPr>
        <w:t xml:space="preserve"> </w:t>
      </w:r>
      <w:r w:rsidRPr="00CD2B26">
        <w:rPr>
          <w:rFonts w:cs="Arial"/>
        </w:rPr>
        <w:t>to</w:t>
      </w:r>
      <w:r w:rsidRPr="00CD2B26">
        <w:rPr>
          <w:rFonts w:cs="Arial"/>
          <w:spacing w:val="6"/>
        </w:rPr>
        <w:t xml:space="preserve"> </w:t>
      </w:r>
      <w:r w:rsidRPr="00CD2B26">
        <w:rPr>
          <w:rFonts w:cs="Arial"/>
        </w:rPr>
        <w:t xml:space="preserve">Highways England </w:t>
      </w:r>
      <w:r w:rsidRPr="00CD2B26">
        <w:rPr>
          <w:rFonts w:cs="Arial"/>
          <w:spacing w:val="-1"/>
        </w:rPr>
        <w:t>on</w:t>
      </w:r>
      <w:r w:rsidRPr="00CD2B26">
        <w:rPr>
          <w:rFonts w:cs="Arial"/>
          <w:spacing w:val="5"/>
        </w:rPr>
        <w:t xml:space="preserve"> </w:t>
      </w:r>
      <w:r w:rsidRPr="00CD2B26">
        <w:rPr>
          <w:rFonts w:cs="Arial"/>
        </w:rPr>
        <w:t>a</w:t>
      </w:r>
      <w:r w:rsidRPr="00CD2B26">
        <w:rPr>
          <w:rFonts w:cs="Arial"/>
          <w:spacing w:val="3"/>
        </w:rPr>
        <w:t xml:space="preserve"> </w:t>
      </w:r>
      <w:r w:rsidRPr="00CD2B26">
        <w:rPr>
          <w:rFonts w:cs="Arial"/>
        </w:rPr>
        <w:t>full</w:t>
      </w:r>
      <w:r w:rsidRPr="00CD2B26">
        <w:rPr>
          <w:rFonts w:cs="Arial"/>
          <w:spacing w:val="47"/>
        </w:rPr>
        <w:t xml:space="preserve"> </w:t>
      </w:r>
      <w:r w:rsidRPr="00CD2B26">
        <w:rPr>
          <w:rFonts w:cs="Arial"/>
          <w:spacing w:val="-1"/>
        </w:rPr>
        <w:t>reliance</w:t>
      </w:r>
      <w:r w:rsidRPr="00CD2B26">
        <w:rPr>
          <w:rFonts w:cs="Arial"/>
          <w:spacing w:val="1"/>
        </w:rPr>
        <w:t xml:space="preserve"> </w:t>
      </w:r>
      <w:r w:rsidRPr="00CD2B26">
        <w:rPr>
          <w:rFonts w:cs="Arial"/>
        </w:rPr>
        <w:t>basis</w:t>
      </w:r>
      <w:r w:rsidRPr="00CD2B26">
        <w:rPr>
          <w:rFonts w:cs="Arial"/>
          <w:spacing w:val="63"/>
        </w:rPr>
        <w:t xml:space="preserve"> </w:t>
      </w:r>
      <w:r w:rsidRPr="00CD2B26">
        <w:rPr>
          <w:rFonts w:cs="Arial"/>
        </w:rPr>
        <w:t>and</w:t>
      </w:r>
      <w:r w:rsidRPr="00CD2B26">
        <w:rPr>
          <w:rFonts w:cs="Arial"/>
          <w:spacing w:val="1"/>
        </w:rPr>
        <w:t xml:space="preserve"> </w:t>
      </w:r>
      <w:r w:rsidRPr="00CD2B26">
        <w:rPr>
          <w:rFonts w:cs="Arial"/>
          <w:spacing w:val="-2"/>
        </w:rPr>
        <w:t>the</w:t>
      </w:r>
      <w:r w:rsidRPr="00CD2B26">
        <w:rPr>
          <w:rFonts w:cs="Arial"/>
          <w:spacing w:val="1"/>
        </w:rPr>
        <w:t xml:space="preserve"> </w:t>
      </w:r>
      <w:r w:rsidRPr="00CD2B26">
        <w:rPr>
          <w:rFonts w:cs="Arial"/>
          <w:spacing w:val="-1"/>
        </w:rPr>
        <w:t>liability</w:t>
      </w:r>
      <w:r w:rsidRPr="00CD2B26">
        <w:rPr>
          <w:rFonts w:cs="Arial"/>
          <w:spacing w:val="65"/>
        </w:rPr>
        <w:t xml:space="preserve"> </w:t>
      </w:r>
      <w:r w:rsidRPr="00CD2B26">
        <w:rPr>
          <w:rFonts w:cs="Arial"/>
        </w:rPr>
        <w:t>of</w:t>
      </w:r>
      <w:r w:rsidRPr="00CD2B26">
        <w:rPr>
          <w:rFonts w:cs="Arial"/>
          <w:spacing w:val="3"/>
        </w:rPr>
        <w:t xml:space="preserve"> </w:t>
      </w:r>
      <w:r w:rsidRPr="00CD2B26">
        <w:rPr>
          <w:rFonts w:cs="Arial"/>
          <w:spacing w:val="-1"/>
        </w:rPr>
        <w:t>the</w:t>
      </w:r>
      <w:r w:rsidRPr="00CD2B26">
        <w:rPr>
          <w:rFonts w:cs="Arial"/>
          <w:spacing w:val="1"/>
        </w:rPr>
        <w:t xml:space="preserve"> </w:t>
      </w:r>
      <w:r w:rsidRPr="00CD2B26">
        <w:rPr>
          <w:rFonts w:cs="Arial"/>
        </w:rPr>
        <w:t>lawyer or law</w:t>
      </w:r>
      <w:r w:rsidRPr="00CD2B26">
        <w:rPr>
          <w:rFonts w:cs="Arial"/>
          <w:spacing w:val="65"/>
        </w:rPr>
        <w:t xml:space="preserve"> </w:t>
      </w:r>
      <w:r w:rsidRPr="00CD2B26">
        <w:rPr>
          <w:rFonts w:cs="Arial"/>
        </w:rPr>
        <w:t>firm</w:t>
      </w:r>
      <w:r w:rsidRPr="00CD2B26">
        <w:rPr>
          <w:rFonts w:cs="Arial"/>
          <w:spacing w:val="2"/>
        </w:rPr>
        <w:t xml:space="preserve"> </w:t>
      </w:r>
      <w:r w:rsidRPr="00CD2B26">
        <w:rPr>
          <w:rFonts w:cs="Arial"/>
          <w:spacing w:val="-1"/>
        </w:rPr>
        <w:t>giving</w:t>
      </w:r>
      <w:r w:rsidRPr="00CD2B26">
        <w:rPr>
          <w:rFonts w:cs="Arial"/>
          <w:spacing w:val="1"/>
        </w:rPr>
        <w:t xml:space="preserve"> </w:t>
      </w:r>
      <w:r w:rsidRPr="00CD2B26">
        <w:rPr>
          <w:rFonts w:cs="Arial"/>
        </w:rPr>
        <w:t>the</w:t>
      </w:r>
      <w:r w:rsidRPr="00CD2B26">
        <w:rPr>
          <w:rFonts w:cs="Arial"/>
          <w:spacing w:val="43"/>
        </w:rPr>
        <w:t xml:space="preserve"> </w:t>
      </w:r>
      <w:r w:rsidRPr="00CD2B26">
        <w:rPr>
          <w:rFonts w:cs="Arial"/>
        </w:rPr>
        <w:t>opinion</w:t>
      </w:r>
      <w:r w:rsidRPr="00CD2B26">
        <w:rPr>
          <w:rFonts w:cs="Arial"/>
          <w:spacing w:val="15"/>
        </w:rPr>
        <w:t xml:space="preserve"> </w:t>
      </w:r>
      <w:r w:rsidRPr="00CD2B26">
        <w:rPr>
          <w:rFonts w:cs="Arial"/>
          <w:spacing w:val="-1"/>
        </w:rPr>
        <w:t>must</w:t>
      </w:r>
      <w:r w:rsidRPr="00CD2B26">
        <w:rPr>
          <w:rFonts w:cs="Arial"/>
          <w:spacing w:val="17"/>
        </w:rPr>
        <w:t xml:space="preserve"> </w:t>
      </w:r>
      <w:r w:rsidRPr="00CD2B26">
        <w:rPr>
          <w:rFonts w:cs="Arial"/>
          <w:spacing w:val="-1"/>
        </w:rPr>
        <w:t>not</w:t>
      </w:r>
      <w:r w:rsidRPr="00CD2B26">
        <w:rPr>
          <w:rFonts w:cs="Arial"/>
          <w:spacing w:val="17"/>
        </w:rPr>
        <w:t xml:space="preserve"> </w:t>
      </w:r>
      <w:r w:rsidRPr="00CD2B26">
        <w:rPr>
          <w:rFonts w:cs="Arial"/>
        </w:rPr>
        <w:t>be</w:t>
      </w:r>
      <w:r w:rsidRPr="00CD2B26">
        <w:rPr>
          <w:rFonts w:cs="Arial"/>
          <w:spacing w:val="17"/>
        </w:rPr>
        <w:t xml:space="preserve"> </w:t>
      </w:r>
      <w:r w:rsidRPr="00CD2B26">
        <w:rPr>
          <w:rFonts w:cs="Arial"/>
          <w:spacing w:val="-1"/>
        </w:rPr>
        <w:t>subject</w:t>
      </w:r>
      <w:r w:rsidRPr="00CD2B26">
        <w:rPr>
          <w:rFonts w:cs="Arial"/>
          <w:spacing w:val="17"/>
        </w:rPr>
        <w:t xml:space="preserve"> </w:t>
      </w:r>
      <w:r w:rsidRPr="00CD2B26">
        <w:rPr>
          <w:rFonts w:cs="Arial"/>
          <w:spacing w:val="-1"/>
        </w:rPr>
        <w:t>to</w:t>
      </w:r>
      <w:r w:rsidRPr="00CD2B26">
        <w:rPr>
          <w:rFonts w:cs="Arial"/>
          <w:spacing w:val="17"/>
        </w:rPr>
        <w:t xml:space="preserve"> </w:t>
      </w:r>
      <w:r w:rsidRPr="00CD2B26">
        <w:rPr>
          <w:rFonts w:cs="Arial"/>
        </w:rPr>
        <w:t>any</w:t>
      </w:r>
      <w:r w:rsidRPr="00CD2B26">
        <w:rPr>
          <w:rFonts w:cs="Arial"/>
          <w:spacing w:val="17"/>
        </w:rPr>
        <w:t xml:space="preserve"> </w:t>
      </w:r>
      <w:r w:rsidRPr="00CD2B26">
        <w:rPr>
          <w:rFonts w:cs="Arial"/>
        </w:rPr>
        <w:t>financial</w:t>
      </w:r>
      <w:r w:rsidRPr="00CD2B26">
        <w:rPr>
          <w:rFonts w:cs="Arial"/>
          <w:spacing w:val="17"/>
        </w:rPr>
        <w:t xml:space="preserve"> </w:t>
      </w:r>
      <w:r w:rsidRPr="00CD2B26">
        <w:rPr>
          <w:rFonts w:cs="Arial"/>
        </w:rPr>
        <w:t>limitation</w:t>
      </w:r>
      <w:r w:rsidRPr="00CD2B26">
        <w:rPr>
          <w:rFonts w:cs="Arial"/>
          <w:spacing w:val="15"/>
        </w:rPr>
        <w:t xml:space="preserve"> </w:t>
      </w:r>
      <w:r w:rsidRPr="00CD2B26">
        <w:rPr>
          <w:rFonts w:cs="Arial"/>
        </w:rPr>
        <w:t>unless</w:t>
      </w:r>
      <w:r w:rsidRPr="00CD2B26">
        <w:rPr>
          <w:rFonts w:cs="Arial"/>
          <w:spacing w:val="15"/>
        </w:rPr>
        <w:t xml:space="preserve"> </w:t>
      </w:r>
      <w:r w:rsidRPr="00CD2B26">
        <w:rPr>
          <w:rFonts w:cs="Arial"/>
          <w:spacing w:val="-1"/>
        </w:rPr>
        <w:t>otherwise</w:t>
      </w:r>
      <w:r w:rsidRPr="00CD2B26">
        <w:rPr>
          <w:rFonts w:cs="Arial"/>
          <w:spacing w:val="27"/>
        </w:rPr>
        <w:t xml:space="preserve"> </w:t>
      </w:r>
      <w:r w:rsidRPr="00CD2B26">
        <w:rPr>
          <w:rFonts w:cs="Arial"/>
          <w:spacing w:val="-1"/>
        </w:rPr>
        <w:t>agreed</w:t>
      </w:r>
      <w:r w:rsidRPr="00CD2B26">
        <w:rPr>
          <w:rFonts w:cs="Arial"/>
        </w:rPr>
        <w:t xml:space="preserve"> by</w:t>
      </w:r>
      <w:r w:rsidRPr="00CD2B26">
        <w:rPr>
          <w:rFonts w:cs="Arial"/>
          <w:spacing w:val="-3"/>
        </w:rPr>
        <w:t xml:space="preserve"> </w:t>
      </w:r>
      <w:r w:rsidRPr="00CD2B26">
        <w:rPr>
          <w:rFonts w:cs="Arial"/>
        </w:rPr>
        <w:t>Highways England</w:t>
      </w:r>
      <w:r w:rsidRPr="00CD2B26">
        <w:rPr>
          <w:rFonts w:cs="Arial"/>
          <w:i/>
          <w:spacing w:val="-1"/>
        </w:rPr>
        <w:t>.</w:t>
      </w:r>
    </w:p>
    <w:p w14:paraId="0F78938C" w14:textId="3AF4ACDD" w:rsidR="000A72F9" w:rsidRPr="00CD2B26" w:rsidRDefault="009A0438">
      <w:pPr>
        <w:pStyle w:val="BodyText"/>
        <w:numPr>
          <w:ilvl w:val="2"/>
          <w:numId w:val="40"/>
        </w:numPr>
        <w:tabs>
          <w:tab w:val="left" w:pos="1155"/>
        </w:tabs>
        <w:spacing w:before="123" w:line="264" w:lineRule="auto"/>
        <w:ind w:left="1134" w:right="114" w:hanging="708"/>
        <w:jc w:val="both"/>
        <w:rPr>
          <w:rFonts w:cs="Arial"/>
        </w:rPr>
      </w:pPr>
      <w:r w:rsidRPr="00CD2B26">
        <w:rPr>
          <w:rFonts w:cs="Arial"/>
        </w:rPr>
        <w:t>If</w:t>
      </w:r>
      <w:r w:rsidRPr="00CD2B26">
        <w:rPr>
          <w:rFonts w:cs="Arial"/>
          <w:spacing w:val="20"/>
        </w:rPr>
        <w:t xml:space="preserve"> </w:t>
      </w:r>
      <w:r w:rsidRPr="00CD2B26">
        <w:rPr>
          <w:rFonts w:cs="Arial"/>
          <w:spacing w:val="-1"/>
        </w:rPr>
        <w:t>the</w:t>
      </w:r>
      <w:r w:rsidRPr="00CD2B26">
        <w:rPr>
          <w:rFonts w:cs="Arial"/>
          <w:spacing w:val="15"/>
        </w:rPr>
        <w:t xml:space="preserve"> </w:t>
      </w:r>
      <w:r w:rsidRPr="00CD2B26">
        <w:rPr>
          <w:rFonts w:cs="Arial"/>
          <w:spacing w:val="-1"/>
        </w:rPr>
        <w:t>Tenderer</w:t>
      </w:r>
      <w:r w:rsidRPr="00CD2B26">
        <w:rPr>
          <w:rFonts w:cs="Arial"/>
          <w:spacing w:val="16"/>
        </w:rPr>
        <w:t xml:space="preserve"> </w:t>
      </w:r>
      <w:r w:rsidRPr="00CD2B26">
        <w:rPr>
          <w:rFonts w:cs="Arial"/>
          <w:spacing w:val="-1"/>
        </w:rPr>
        <w:t>does</w:t>
      </w:r>
      <w:r w:rsidRPr="00CD2B26">
        <w:rPr>
          <w:rFonts w:cs="Arial"/>
          <w:spacing w:val="17"/>
        </w:rPr>
        <w:t xml:space="preserve"> </w:t>
      </w:r>
      <w:r w:rsidRPr="00CD2B26">
        <w:rPr>
          <w:rFonts w:cs="Arial"/>
          <w:spacing w:val="-1"/>
        </w:rPr>
        <w:t>not</w:t>
      </w:r>
      <w:r w:rsidRPr="00CD2B26">
        <w:rPr>
          <w:rFonts w:cs="Arial"/>
          <w:spacing w:val="17"/>
        </w:rPr>
        <w:t xml:space="preserve"> </w:t>
      </w:r>
      <w:r w:rsidRPr="00CD2B26">
        <w:rPr>
          <w:rFonts w:cs="Arial"/>
        </w:rPr>
        <w:t>return</w:t>
      </w:r>
      <w:r w:rsidRPr="00CD2B26">
        <w:rPr>
          <w:rFonts w:cs="Arial"/>
          <w:spacing w:val="17"/>
        </w:rPr>
        <w:t xml:space="preserve"> </w:t>
      </w:r>
      <w:r w:rsidRPr="00CD2B26">
        <w:rPr>
          <w:rFonts w:cs="Arial"/>
        </w:rPr>
        <w:t>a</w:t>
      </w:r>
      <w:r w:rsidRPr="00CD2B26">
        <w:rPr>
          <w:rFonts w:cs="Arial"/>
          <w:spacing w:val="17"/>
        </w:rPr>
        <w:t xml:space="preserve"> </w:t>
      </w:r>
      <w:r w:rsidRPr="00CD2B26">
        <w:rPr>
          <w:rFonts w:cs="Arial"/>
          <w:spacing w:val="-1"/>
        </w:rPr>
        <w:t>certified</w:t>
      </w:r>
      <w:r w:rsidRPr="00CD2B26">
        <w:rPr>
          <w:rFonts w:cs="Arial"/>
          <w:spacing w:val="17"/>
        </w:rPr>
        <w:t xml:space="preserve"> </w:t>
      </w:r>
      <w:r w:rsidRPr="00CD2B26">
        <w:rPr>
          <w:rFonts w:cs="Arial"/>
          <w:spacing w:val="-1"/>
        </w:rPr>
        <w:t>copy</w:t>
      </w:r>
      <w:r w:rsidRPr="00CD2B26">
        <w:rPr>
          <w:rFonts w:cs="Arial"/>
          <w:spacing w:val="14"/>
        </w:rPr>
        <w:t xml:space="preserve"> </w:t>
      </w:r>
      <w:r w:rsidRPr="00CD2B26">
        <w:rPr>
          <w:rFonts w:cs="Arial"/>
        </w:rPr>
        <w:t>of</w:t>
      </w:r>
      <w:r w:rsidRPr="00CD2B26">
        <w:rPr>
          <w:rFonts w:cs="Arial"/>
          <w:spacing w:val="19"/>
        </w:rPr>
        <w:t xml:space="preserve"> </w:t>
      </w:r>
      <w:r w:rsidRPr="00CD2B26">
        <w:rPr>
          <w:rFonts w:cs="Arial"/>
        </w:rPr>
        <w:t>a</w:t>
      </w:r>
      <w:r w:rsidRPr="00CD2B26">
        <w:rPr>
          <w:rFonts w:cs="Arial"/>
          <w:spacing w:val="17"/>
        </w:rPr>
        <w:t xml:space="preserve"> </w:t>
      </w:r>
      <w:r w:rsidRPr="00CD2B26">
        <w:rPr>
          <w:rFonts w:cs="Arial"/>
        </w:rPr>
        <w:t>Board</w:t>
      </w:r>
      <w:r w:rsidRPr="00CD2B26">
        <w:rPr>
          <w:rFonts w:cs="Arial"/>
          <w:spacing w:val="14"/>
        </w:rPr>
        <w:t xml:space="preserve"> </w:t>
      </w:r>
      <w:r w:rsidRPr="00CD2B26">
        <w:rPr>
          <w:rFonts w:cs="Arial"/>
        </w:rPr>
        <w:t>minute</w:t>
      </w:r>
      <w:r w:rsidRPr="00CD2B26">
        <w:rPr>
          <w:rFonts w:cs="Arial"/>
          <w:spacing w:val="15"/>
        </w:rPr>
        <w:t xml:space="preserve"> </w:t>
      </w:r>
      <w:r w:rsidRPr="00CD2B26">
        <w:rPr>
          <w:rFonts w:cs="Arial"/>
        </w:rPr>
        <w:t>or</w:t>
      </w:r>
      <w:r w:rsidRPr="00CD2B26">
        <w:rPr>
          <w:rFonts w:cs="Arial"/>
          <w:spacing w:val="16"/>
        </w:rPr>
        <w:t xml:space="preserve"> </w:t>
      </w:r>
      <w:r w:rsidRPr="00CD2B26">
        <w:rPr>
          <w:rFonts w:cs="Arial"/>
        </w:rPr>
        <w:t>a</w:t>
      </w:r>
      <w:r w:rsidRPr="00CD2B26">
        <w:rPr>
          <w:rFonts w:cs="Arial"/>
          <w:spacing w:val="39"/>
        </w:rPr>
        <w:t xml:space="preserve"> </w:t>
      </w:r>
      <w:r w:rsidRPr="00CD2B26">
        <w:rPr>
          <w:rFonts w:cs="Arial"/>
          <w:spacing w:val="-1"/>
        </w:rPr>
        <w:t>signed</w:t>
      </w:r>
      <w:r w:rsidRPr="00CD2B26">
        <w:rPr>
          <w:rFonts w:cs="Arial"/>
          <w:spacing w:val="38"/>
        </w:rPr>
        <w:t xml:space="preserve"> </w:t>
      </w:r>
      <w:r w:rsidRPr="00CD2B26">
        <w:rPr>
          <w:rFonts w:cs="Arial"/>
        </w:rPr>
        <w:t>letter</w:t>
      </w:r>
      <w:r w:rsidRPr="00CD2B26">
        <w:rPr>
          <w:rFonts w:cs="Arial"/>
          <w:spacing w:val="35"/>
        </w:rPr>
        <w:t xml:space="preserve"> </w:t>
      </w:r>
      <w:r w:rsidRPr="00CD2B26">
        <w:rPr>
          <w:rFonts w:cs="Arial"/>
        </w:rPr>
        <w:t>and</w:t>
      </w:r>
      <w:r w:rsidRPr="00CD2B26">
        <w:rPr>
          <w:rFonts w:cs="Arial"/>
          <w:spacing w:val="37"/>
        </w:rPr>
        <w:t xml:space="preserve"> </w:t>
      </w:r>
      <w:r w:rsidRPr="00CD2B26">
        <w:rPr>
          <w:rFonts w:cs="Arial"/>
          <w:spacing w:val="-1"/>
        </w:rPr>
        <w:t>evidence</w:t>
      </w:r>
      <w:r w:rsidRPr="00CD2B26">
        <w:rPr>
          <w:rFonts w:cs="Arial"/>
          <w:spacing w:val="36"/>
        </w:rPr>
        <w:t xml:space="preserve"> </w:t>
      </w:r>
      <w:r w:rsidRPr="00CD2B26">
        <w:rPr>
          <w:rFonts w:cs="Arial"/>
          <w:spacing w:val="-1"/>
        </w:rPr>
        <w:t>of</w:t>
      </w:r>
      <w:r w:rsidRPr="00CD2B26">
        <w:rPr>
          <w:rFonts w:cs="Arial"/>
          <w:spacing w:val="41"/>
        </w:rPr>
        <w:t xml:space="preserve"> </w:t>
      </w:r>
      <w:r w:rsidRPr="00CD2B26">
        <w:rPr>
          <w:rFonts w:cs="Arial"/>
          <w:spacing w:val="-1"/>
        </w:rPr>
        <w:t>authority</w:t>
      </w:r>
      <w:r w:rsidRPr="00CD2B26">
        <w:rPr>
          <w:rFonts w:cs="Arial"/>
          <w:spacing w:val="37"/>
        </w:rPr>
        <w:t xml:space="preserve"> </w:t>
      </w:r>
      <w:r w:rsidRPr="00CD2B26">
        <w:rPr>
          <w:rFonts w:cs="Arial"/>
          <w:spacing w:val="-1"/>
        </w:rPr>
        <w:t>(and,</w:t>
      </w:r>
      <w:r w:rsidRPr="00CD2B26">
        <w:rPr>
          <w:rFonts w:cs="Arial"/>
          <w:spacing w:val="39"/>
        </w:rPr>
        <w:t xml:space="preserve"> </w:t>
      </w:r>
      <w:r w:rsidRPr="00CD2B26">
        <w:rPr>
          <w:rFonts w:cs="Arial"/>
          <w:spacing w:val="-1"/>
        </w:rPr>
        <w:t>where</w:t>
      </w:r>
      <w:r w:rsidRPr="00CD2B26">
        <w:rPr>
          <w:rFonts w:cs="Arial"/>
          <w:spacing w:val="38"/>
        </w:rPr>
        <w:t xml:space="preserve"> </w:t>
      </w:r>
      <w:r w:rsidRPr="00CD2B26">
        <w:rPr>
          <w:rFonts w:cs="Arial"/>
          <w:spacing w:val="-1"/>
        </w:rPr>
        <w:t>paragraph</w:t>
      </w:r>
      <w:r w:rsidRPr="00CD2B26">
        <w:rPr>
          <w:rFonts w:cs="Arial"/>
          <w:spacing w:val="46"/>
        </w:rPr>
        <w:t xml:space="preserve"> </w:t>
      </w:r>
      <w:hyperlink w:anchor="_bookmark22" w:history="1">
        <w:r w:rsidR="0032585B">
          <w:rPr>
            <w:rFonts w:cs="Arial"/>
            <w:spacing w:val="-1"/>
          </w:rPr>
          <w:t>3.14.1</w:t>
        </w:r>
      </w:hyperlink>
      <w:r w:rsidRPr="00CD2B26">
        <w:rPr>
          <w:rFonts w:cs="Arial"/>
          <w:spacing w:val="63"/>
        </w:rPr>
        <w:t xml:space="preserve"> </w:t>
      </w:r>
      <w:r w:rsidRPr="00CD2B26">
        <w:rPr>
          <w:rFonts w:cs="Arial"/>
          <w:spacing w:val="-1"/>
        </w:rPr>
        <w:t>applies,</w:t>
      </w:r>
      <w:r w:rsidRPr="00CD2B26">
        <w:rPr>
          <w:rFonts w:cs="Arial"/>
          <w:spacing w:val="17"/>
        </w:rPr>
        <w:t xml:space="preserve"> </w:t>
      </w:r>
      <w:r w:rsidRPr="00CD2B26">
        <w:rPr>
          <w:rFonts w:cs="Arial"/>
        </w:rPr>
        <w:t>a</w:t>
      </w:r>
      <w:r w:rsidRPr="00CD2B26">
        <w:rPr>
          <w:rFonts w:cs="Arial"/>
          <w:spacing w:val="17"/>
        </w:rPr>
        <w:t xml:space="preserve"> </w:t>
      </w:r>
      <w:r w:rsidRPr="00CD2B26">
        <w:rPr>
          <w:rFonts w:cs="Arial"/>
          <w:spacing w:val="-1"/>
        </w:rPr>
        <w:t>legal</w:t>
      </w:r>
      <w:r w:rsidRPr="00CD2B26">
        <w:rPr>
          <w:rFonts w:cs="Arial"/>
          <w:spacing w:val="16"/>
        </w:rPr>
        <w:t xml:space="preserve"> </w:t>
      </w:r>
      <w:r w:rsidRPr="00CD2B26">
        <w:rPr>
          <w:rFonts w:cs="Arial"/>
          <w:spacing w:val="-1"/>
        </w:rPr>
        <w:t>opinion)</w:t>
      </w:r>
      <w:r w:rsidRPr="00CD2B26">
        <w:rPr>
          <w:rFonts w:cs="Arial"/>
          <w:spacing w:val="16"/>
        </w:rPr>
        <w:t xml:space="preserve"> </w:t>
      </w:r>
      <w:r w:rsidRPr="00CD2B26">
        <w:rPr>
          <w:rFonts w:cs="Arial"/>
        </w:rPr>
        <w:t>as</w:t>
      </w:r>
      <w:r w:rsidRPr="00CD2B26">
        <w:rPr>
          <w:rFonts w:cs="Arial"/>
          <w:spacing w:val="17"/>
        </w:rPr>
        <w:t xml:space="preserve"> </w:t>
      </w:r>
      <w:r w:rsidRPr="00CD2B26">
        <w:rPr>
          <w:rFonts w:cs="Arial"/>
        </w:rPr>
        <w:t>may</w:t>
      </w:r>
      <w:r w:rsidRPr="00CD2B26">
        <w:rPr>
          <w:rFonts w:cs="Arial"/>
          <w:spacing w:val="14"/>
        </w:rPr>
        <w:t xml:space="preserve"> </w:t>
      </w:r>
      <w:r w:rsidRPr="00CD2B26">
        <w:rPr>
          <w:rFonts w:cs="Arial"/>
        </w:rPr>
        <w:t>be</w:t>
      </w:r>
      <w:r w:rsidRPr="00CD2B26">
        <w:rPr>
          <w:rFonts w:cs="Arial"/>
          <w:spacing w:val="17"/>
        </w:rPr>
        <w:t xml:space="preserve"> </w:t>
      </w:r>
      <w:r w:rsidRPr="00CD2B26">
        <w:rPr>
          <w:rFonts w:cs="Arial"/>
          <w:spacing w:val="-1"/>
        </w:rPr>
        <w:t>required</w:t>
      </w:r>
      <w:r w:rsidRPr="00CD2B26">
        <w:rPr>
          <w:rFonts w:cs="Arial"/>
          <w:spacing w:val="15"/>
        </w:rPr>
        <w:t xml:space="preserve"> </w:t>
      </w:r>
      <w:r w:rsidRPr="00CD2B26">
        <w:rPr>
          <w:rFonts w:cs="Arial"/>
          <w:spacing w:val="-1"/>
        </w:rPr>
        <w:t>above,</w:t>
      </w:r>
      <w:r w:rsidRPr="00CD2B26">
        <w:rPr>
          <w:rFonts w:cs="Arial"/>
          <w:spacing w:val="17"/>
        </w:rPr>
        <w:t xml:space="preserve"> </w:t>
      </w:r>
      <w:r w:rsidRPr="00CD2B26">
        <w:rPr>
          <w:rFonts w:cs="Arial"/>
          <w:spacing w:val="-1"/>
        </w:rPr>
        <w:t>then</w:t>
      </w:r>
      <w:r w:rsidRPr="00CD2B26">
        <w:rPr>
          <w:rFonts w:cs="Arial"/>
          <w:spacing w:val="17"/>
        </w:rPr>
        <w:t xml:space="preserve"> </w:t>
      </w:r>
      <w:r w:rsidRPr="00CD2B26">
        <w:rPr>
          <w:rFonts w:cs="Arial"/>
        </w:rPr>
        <w:t>its</w:t>
      </w:r>
      <w:r w:rsidRPr="00CD2B26">
        <w:rPr>
          <w:rFonts w:cs="Arial"/>
          <w:spacing w:val="17"/>
        </w:rPr>
        <w:t xml:space="preserve"> </w:t>
      </w:r>
      <w:r w:rsidRPr="00CD2B26">
        <w:rPr>
          <w:rFonts w:cs="Arial"/>
          <w:spacing w:val="-1"/>
        </w:rPr>
        <w:t>tender</w:t>
      </w:r>
      <w:r w:rsidRPr="00CD2B26">
        <w:rPr>
          <w:rFonts w:cs="Arial"/>
          <w:spacing w:val="13"/>
        </w:rPr>
        <w:t xml:space="preserve"> </w:t>
      </w:r>
      <w:r w:rsidRPr="00CD2B26">
        <w:rPr>
          <w:rFonts w:cs="Arial"/>
        </w:rPr>
        <w:t>will</w:t>
      </w:r>
      <w:r w:rsidRPr="00CD2B26">
        <w:rPr>
          <w:rFonts w:cs="Arial"/>
          <w:spacing w:val="63"/>
        </w:rPr>
        <w:t xml:space="preserve"> </w:t>
      </w:r>
      <w:r w:rsidRPr="00CD2B26">
        <w:rPr>
          <w:rFonts w:cs="Arial"/>
        </w:rPr>
        <w:t>not</w:t>
      </w:r>
      <w:r w:rsidRPr="00CD2B26">
        <w:rPr>
          <w:rFonts w:cs="Arial"/>
          <w:spacing w:val="-2"/>
        </w:rPr>
        <w:t xml:space="preserve"> </w:t>
      </w:r>
      <w:r w:rsidRPr="00CD2B26">
        <w:rPr>
          <w:rFonts w:cs="Arial"/>
        </w:rPr>
        <w:t xml:space="preserve">be </w:t>
      </w:r>
      <w:r w:rsidRPr="00CD2B26">
        <w:rPr>
          <w:rFonts w:cs="Arial"/>
          <w:spacing w:val="-1"/>
        </w:rPr>
        <w:t>considered</w:t>
      </w:r>
      <w:r w:rsidRPr="00CD2B26">
        <w:rPr>
          <w:rFonts w:cs="Arial"/>
          <w:spacing w:val="-2"/>
        </w:rPr>
        <w:t xml:space="preserve"> </w:t>
      </w:r>
      <w:r w:rsidRPr="00CD2B26">
        <w:rPr>
          <w:rFonts w:cs="Arial"/>
        </w:rPr>
        <w:t>and</w:t>
      </w:r>
      <w:r w:rsidRPr="00CD2B26">
        <w:rPr>
          <w:rFonts w:cs="Arial"/>
          <w:spacing w:val="-2"/>
        </w:rPr>
        <w:t xml:space="preserve"> </w:t>
      </w:r>
      <w:r w:rsidRPr="00CD2B26">
        <w:rPr>
          <w:rFonts w:cs="Arial"/>
          <w:spacing w:val="-1"/>
        </w:rPr>
        <w:t xml:space="preserve">will </w:t>
      </w:r>
      <w:r w:rsidRPr="00CD2B26">
        <w:rPr>
          <w:rFonts w:cs="Arial"/>
        </w:rPr>
        <w:t>be rejected.</w:t>
      </w:r>
    </w:p>
    <w:p w14:paraId="4BEFED5C" w14:textId="31466DE2" w:rsidR="000A72F9" w:rsidRPr="00CD2B26" w:rsidRDefault="009A0438">
      <w:pPr>
        <w:pStyle w:val="BodyText"/>
        <w:numPr>
          <w:ilvl w:val="2"/>
          <w:numId w:val="40"/>
        </w:numPr>
        <w:tabs>
          <w:tab w:val="left" w:pos="1155"/>
        </w:tabs>
        <w:spacing w:before="123" w:line="264" w:lineRule="auto"/>
        <w:ind w:left="1134" w:right="114" w:hanging="708"/>
        <w:jc w:val="both"/>
        <w:rPr>
          <w:rFonts w:cs="Arial"/>
        </w:rPr>
      </w:pPr>
      <w:r w:rsidRPr="00CD2B26">
        <w:rPr>
          <w:rFonts w:cs="Arial"/>
          <w:spacing w:val="-1"/>
        </w:rPr>
        <w:t>Tenderers</w:t>
      </w:r>
      <w:r w:rsidRPr="00CD2B26">
        <w:rPr>
          <w:rFonts w:cs="Arial"/>
          <w:spacing w:val="13"/>
        </w:rPr>
        <w:t xml:space="preserve"> </w:t>
      </w:r>
      <w:r w:rsidRPr="00CD2B26">
        <w:rPr>
          <w:rFonts w:cs="Arial"/>
        </w:rPr>
        <w:t>are</w:t>
      </w:r>
      <w:r w:rsidRPr="00CD2B26">
        <w:rPr>
          <w:rFonts w:cs="Arial"/>
          <w:spacing w:val="12"/>
        </w:rPr>
        <w:t xml:space="preserve"> </w:t>
      </w:r>
      <w:r w:rsidRPr="00CD2B26">
        <w:rPr>
          <w:rFonts w:cs="Arial"/>
        </w:rPr>
        <w:t>to</w:t>
      </w:r>
      <w:r w:rsidRPr="00CD2B26">
        <w:rPr>
          <w:rFonts w:cs="Arial"/>
          <w:spacing w:val="13"/>
        </w:rPr>
        <w:t xml:space="preserve"> </w:t>
      </w:r>
      <w:r w:rsidRPr="00CD2B26">
        <w:rPr>
          <w:rFonts w:cs="Arial"/>
          <w:spacing w:val="-1"/>
        </w:rPr>
        <w:t>submit</w:t>
      </w:r>
      <w:r w:rsidRPr="00CD2B26">
        <w:rPr>
          <w:rFonts w:cs="Arial"/>
          <w:spacing w:val="14"/>
        </w:rPr>
        <w:t xml:space="preserve"> </w:t>
      </w:r>
      <w:r w:rsidRPr="00CD2B26">
        <w:rPr>
          <w:rFonts w:cs="Arial"/>
          <w:spacing w:val="-1"/>
        </w:rPr>
        <w:t>with</w:t>
      </w:r>
      <w:r w:rsidRPr="00CD2B26">
        <w:rPr>
          <w:rFonts w:cs="Arial"/>
          <w:spacing w:val="15"/>
        </w:rPr>
        <w:t xml:space="preserve"> </w:t>
      </w:r>
      <w:r w:rsidRPr="00CD2B26">
        <w:rPr>
          <w:rFonts w:cs="Arial"/>
          <w:spacing w:val="-1"/>
        </w:rPr>
        <w:t>their</w:t>
      </w:r>
      <w:r w:rsidRPr="00CD2B26">
        <w:rPr>
          <w:rFonts w:cs="Arial"/>
          <w:spacing w:val="13"/>
        </w:rPr>
        <w:t xml:space="preserve"> </w:t>
      </w:r>
      <w:r w:rsidRPr="00CD2B26">
        <w:rPr>
          <w:rFonts w:cs="Arial"/>
          <w:spacing w:val="-1"/>
        </w:rPr>
        <w:t>tender</w:t>
      </w:r>
      <w:r w:rsidRPr="00CD2B26">
        <w:rPr>
          <w:rFonts w:cs="Arial"/>
          <w:spacing w:val="11"/>
        </w:rPr>
        <w:t xml:space="preserve"> </w:t>
      </w:r>
      <w:r w:rsidRPr="00CD2B26">
        <w:rPr>
          <w:rFonts w:cs="Arial"/>
        </w:rPr>
        <w:t>a</w:t>
      </w:r>
      <w:r w:rsidRPr="00CD2B26">
        <w:rPr>
          <w:rFonts w:cs="Arial"/>
          <w:spacing w:val="12"/>
        </w:rPr>
        <w:t xml:space="preserve"> </w:t>
      </w:r>
      <w:r w:rsidRPr="00CD2B26">
        <w:rPr>
          <w:rFonts w:cs="Arial"/>
          <w:spacing w:val="-1"/>
        </w:rPr>
        <w:t>statement</w:t>
      </w:r>
      <w:r w:rsidRPr="00CD2B26">
        <w:rPr>
          <w:rFonts w:cs="Arial"/>
          <w:spacing w:val="15"/>
        </w:rPr>
        <w:t xml:space="preserve"> </w:t>
      </w:r>
      <w:r w:rsidRPr="00CD2B26">
        <w:rPr>
          <w:rFonts w:cs="Arial"/>
          <w:spacing w:val="-1"/>
        </w:rPr>
        <w:t>confirming</w:t>
      </w:r>
      <w:r w:rsidRPr="00CD2B26">
        <w:rPr>
          <w:rFonts w:cs="Arial"/>
          <w:spacing w:val="13"/>
        </w:rPr>
        <w:t xml:space="preserve"> </w:t>
      </w:r>
      <w:r w:rsidRPr="00CD2B26">
        <w:rPr>
          <w:rFonts w:cs="Arial"/>
          <w:spacing w:val="1"/>
        </w:rPr>
        <w:t>that,</w:t>
      </w:r>
      <w:r w:rsidRPr="00CD2B26">
        <w:rPr>
          <w:rFonts w:cs="Arial"/>
          <w:spacing w:val="61"/>
        </w:rPr>
        <w:t xml:space="preserve"> </w:t>
      </w:r>
      <w:r w:rsidRPr="00CD2B26">
        <w:rPr>
          <w:rFonts w:cs="Arial"/>
        </w:rPr>
        <w:t>if</w:t>
      </w:r>
      <w:r w:rsidRPr="00CD2B26">
        <w:rPr>
          <w:rFonts w:cs="Arial"/>
          <w:spacing w:val="61"/>
        </w:rPr>
        <w:t xml:space="preserve"> </w:t>
      </w:r>
      <w:r w:rsidRPr="00CD2B26">
        <w:rPr>
          <w:rFonts w:cs="Arial"/>
          <w:spacing w:val="-1"/>
        </w:rPr>
        <w:t>requested</w:t>
      </w:r>
      <w:r w:rsidRPr="00CD2B26">
        <w:rPr>
          <w:rFonts w:cs="Arial"/>
          <w:spacing w:val="58"/>
        </w:rPr>
        <w:t xml:space="preserve"> </w:t>
      </w:r>
      <w:r w:rsidRPr="00CD2B26">
        <w:rPr>
          <w:rFonts w:cs="Arial"/>
        </w:rPr>
        <w:t>by</w:t>
      </w:r>
      <w:r w:rsidRPr="00CD2B26">
        <w:rPr>
          <w:rFonts w:cs="Arial"/>
          <w:spacing w:val="60"/>
        </w:rPr>
        <w:t xml:space="preserve"> </w:t>
      </w:r>
      <w:r w:rsidRPr="00CD2B26">
        <w:rPr>
          <w:rFonts w:cs="Arial"/>
        </w:rPr>
        <w:t>Highways England</w:t>
      </w:r>
      <w:r w:rsidRPr="00CD2B26">
        <w:rPr>
          <w:rFonts w:cs="Arial"/>
          <w:spacing w:val="-1"/>
        </w:rPr>
        <w:t>,</w:t>
      </w:r>
      <w:r w:rsidRPr="00CD2B26">
        <w:rPr>
          <w:rFonts w:cs="Arial"/>
          <w:spacing w:val="61"/>
        </w:rPr>
        <w:t xml:space="preserve"> </w:t>
      </w:r>
      <w:r w:rsidRPr="00CD2B26">
        <w:rPr>
          <w:rFonts w:cs="Arial"/>
        </w:rPr>
        <w:t>they</w:t>
      </w:r>
      <w:r w:rsidRPr="00CD2B26">
        <w:rPr>
          <w:rFonts w:cs="Arial"/>
          <w:spacing w:val="60"/>
        </w:rPr>
        <w:t xml:space="preserve"> </w:t>
      </w:r>
      <w:r w:rsidRPr="00CD2B26">
        <w:rPr>
          <w:rFonts w:cs="Arial"/>
          <w:spacing w:val="-1"/>
        </w:rPr>
        <w:t>will</w:t>
      </w:r>
      <w:r w:rsidRPr="00CD2B26">
        <w:rPr>
          <w:rFonts w:cs="Arial"/>
          <w:spacing w:val="61"/>
        </w:rPr>
        <w:t xml:space="preserve"> </w:t>
      </w:r>
      <w:r w:rsidRPr="00CD2B26">
        <w:rPr>
          <w:rFonts w:cs="Arial"/>
        </w:rPr>
        <w:t>submit</w:t>
      </w:r>
      <w:r w:rsidRPr="00CD2B26">
        <w:rPr>
          <w:rFonts w:cs="Arial"/>
          <w:spacing w:val="59"/>
        </w:rPr>
        <w:t xml:space="preserve"> </w:t>
      </w:r>
      <w:r w:rsidRPr="00CD2B26">
        <w:rPr>
          <w:rFonts w:cs="Arial"/>
        </w:rPr>
        <w:t>a</w:t>
      </w:r>
      <w:r w:rsidRPr="00CD2B26">
        <w:rPr>
          <w:rFonts w:cs="Arial"/>
          <w:spacing w:val="60"/>
        </w:rPr>
        <w:t xml:space="preserve"> </w:t>
      </w:r>
      <w:r w:rsidRPr="00CD2B26">
        <w:rPr>
          <w:rFonts w:cs="Arial"/>
          <w:spacing w:val="-1"/>
        </w:rPr>
        <w:t>Parent</w:t>
      </w:r>
      <w:r w:rsidRPr="00CD2B26">
        <w:rPr>
          <w:rFonts w:cs="Arial"/>
          <w:spacing w:val="61"/>
        </w:rPr>
        <w:t xml:space="preserve"> </w:t>
      </w:r>
      <w:r w:rsidRPr="00CD2B26">
        <w:rPr>
          <w:rFonts w:cs="Arial"/>
          <w:spacing w:val="-1"/>
        </w:rPr>
        <w:t>Company</w:t>
      </w:r>
      <w:r w:rsidRPr="00CD2B26">
        <w:rPr>
          <w:rFonts w:cs="Arial"/>
          <w:spacing w:val="43"/>
        </w:rPr>
        <w:t xml:space="preserve"> </w:t>
      </w:r>
      <w:r w:rsidRPr="00CD2B26">
        <w:rPr>
          <w:rFonts w:cs="Arial"/>
          <w:spacing w:val="-1"/>
        </w:rPr>
        <w:t>Guarantee.</w:t>
      </w:r>
      <w:r w:rsidR="00BE797D" w:rsidRPr="00CD2B26">
        <w:rPr>
          <w:rFonts w:cs="Arial"/>
          <w:spacing w:val="-1"/>
        </w:rPr>
        <w:t xml:space="preserve"> </w:t>
      </w:r>
    </w:p>
    <w:p w14:paraId="49846280" w14:textId="77777777" w:rsidR="00BE797D" w:rsidRPr="00CD2B26" w:rsidRDefault="00BE797D" w:rsidP="00161E33">
      <w:pPr>
        <w:spacing w:before="116"/>
        <w:ind w:left="446"/>
        <w:jc w:val="both"/>
        <w:rPr>
          <w:rFonts w:ascii="Arial" w:hAnsi="Arial" w:cs="Arial"/>
          <w:b/>
          <w:spacing w:val="-1"/>
          <w:sz w:val="24"/>
          <w:szCs w:val="24"/>
        </w:rPr>
      </w:pPr>
    </w:p>
    <w:p w14:paraId="75F24121" w14:textId="628277C4" w:rsidR="00BE797D" w:rsidRPr="00CD2B26" w:rsidRDefault="00BE797D" w:rsidP="00161E33">
      <w:pPr>
        <w:pStyle w:val="ListParagraph"/>
        <w:numPr>
          <w:ilvl w:val="1"/>
          <w:numId w:val="40"/>
        </w:numPr>
        <w:spacing w:before="116"/>
        <w:ind w:left="1134" w:hanging="708"/>
        <w:jc w:val="both"/>
        <w:rPr>
          <w:rFonts w:ascii="Arial" w:hAnsi="Arial" w:cs="Arial"/>
          <w:b/>
          <w:spacing w:val="-1"/>
          <w:sz w:val="24"/>
          <w:szCs w:val="24"/>
        </w:rPr>
      </w:pPr>
      <w:bookmarkStart w:id="36" w:name="_Hlk27117844"/>
      <w:r w:rsidRPr="00CD2B26">
        <w:rPr>
          <w:rFonts w:ascii="Arial" w:hAnsi="Arial" w:cs="Arial"/>
          <w:b/>
          <w:spacing w:val="-1"/>
          <w:sz w:val="24"/>
          <w:szCs w:val="24"/>
        </w:rPr>
        <w:t>Legal Opinion</w:t>
      </w:r>
      <w:r w:rsidRPr="00CD2B26">
        <w:rPr>
          <w:rFonts w:ascii="Arial" w:hAnsi="Arial" w:cs="Arial"/>
          <w:b/>
          <w:spacing w:val="-3"/>
          <w:sz w:val="24"/>
          <w:szCs w:val="24"/>
        </w:rPr>
        <w:t xml:space="preserve"> </w:t>
      </w:r>
      <w:r w:rsidRPr="00CD2B26">
        <w:rPr>
          <w:rFonts w:ascii="Arial" w:hAnsi="Arial" w:cs="Arial"/>
          <w:b/>
          <w:sz w:val="24"/>
          <w:szCs w:val="24"/>
        </w:rPr>
        <w:t>for</w:t>
      </w:r>
      <w:r w:rsidRPr="00CD2B26">
        <w:rPr>
          <w:rFonts w:ascii="Arial" w:hAnsi="Arial" w:cs="Arial"/>
          <w:b/>
          <w:spacing w:val="-2"/>
          <w:sz w:val="24"/>
          <w:szCs w:val="24"/>
        </w:rPr>
        <w:t xml:space="preserve"> </w:t>
      </w:r>
      <w:r w:rsidRPr="00CD2B26">
        <w:rPr>
          <w:rFonts w:ascii="Arial" w:hAnsi="Arial" w:cs="Arial"/>
          <w:b/>
          <w:spacing w:val="-1"/>
          <w:sz w:val="24"/>
          <w:szCs w:val="24"/>
        </w:rPr>
        <w:t>non-United</w:t>
      </w:r>
      <w:r w:rsidRPr="00CD2B26">
        <w:rPr>
          <w:rFonts w:ascii="Arial" w:hAnsi="Arial" w:cs="Arial"/>
          <w:b/>
          <w:sz w:val="24"/>
          <w:szCs w:val="24"/>
        </w:rPr>
        <w:t xml:space="preserve"> </w:t>
      </w:r>
      <w:r w:rsidRPr="00CD2B26">
        <w:rPr>
          <w:rFonts w:ascii="Arial" w:hAnsi="Arial" w:cs="Arial"/>
          <w:b/>
          <w:spacing w:val="-2"/>
          <w:sz w:val="24"/>
          <w:szCs w:val="24"/>
        </w:rPr>
        <w:t>Kingdom</w:t>
      </w:r>
      <w:r w:rsidRPr="00CD2B26">
        <w:rPr>
          <w:rFonts w:ascii="Arial" w:hAnsi="Arial" w:cs="Arial"/>
          <w:b/>
          <w:spacing w:val="-1"/>
          <w:sz w:val="24"/>
          <w:szCs w:val="24"/>
        </w:rPr>
        <w:t xml:space="preserve"> Registered</w:t>
      </w:r>
      <w:r w:rsidRPr="00CD2B26">
        <w:rPr>
          <w:rFonts w:ascii="Arial" w:hAnsi="Arial" w:cs="Arial"/>
          <w:b/>
          <w:sz w:val="24"/>
          <w:szCs w:val="24"/>
        </w:rPr>
        <w:t xml:space="preserve"> </w:t>
      </w:r>
      <w:r w:rsidRPr="00CD2B26">
        <w:rPr>
          <w:rFonts w:ascii="Arial" w:hAnsi="Arial" w:cs="Arial"/>
          <w:b/>
          <w:spacing w:val="-1"/>
          <w:sz w:val="24"/>
          <w:szCs w:val="24"/>
        </w:rPr>
        <w:t>Companies</w:t>
      </w:r>
    </w:p>
    <w:p w14:paraId="613C15C3" w14:textId="487C20E0" w:rsidR="00BE797D" w:rsidRPr="00CD2B26" w:rsidRDefault="009A0438" w:rsidP="005360C3">
      <w:pPr>
        <w:pStyle w:val="BodyText"/>
        <w:numPr>
          <w:ilvl w:val="2"/>
          <w:numId w:val="40"/>
        </w:numPr>
        <w:tabs>
          <w:tab w:val="left" w:pos="1155"/>
        </w:tabs>
        <w:spacing w:before="123" w:line="264" w:lineRule="auto"/>
        <w:ind w:left="1134" w:right="114" w:hanging="708"/>
        <w:jc w:val="both"/>
        <w:rPr>
          <w:rFonts w:cs="Arial"/>
        </w:rPr>
      </w:pPr>
      <w:r w:rsidRPr="00CD2B26">
        <w:rPr>
          <w:rFonts w:cs="Arial"/>
        </w:rPr>
        <w:t>If</w:t>
      </w:r>
      <w:r w:rsidRPr="00CD2B26">
        <w:rPr>
          <w:rFonts w:cs="Arial"/>
          <w:spacing w:val="18"/>
        </w:rPr>
        <w:t xml:space="preserve"> </w:t>
      </w:r>
      <w:r w:rsidRPr="00CD2B26">
        <w:rPr>
          <w:rFonts w:cs="Arial"/>
          <w:spacing w:val="-1"/>
        </w:rPr>
        <w:t>the</w:t>
      </w:r>
      <w:r w:rsidRPr="00CD2B26">
        <w:rPr>
          <w:rFonts w:cs="Arial"/>
          <w:spacing w:val="15"/>
        </w:rPr>
        <w:t xml:space="preserve"> </w:t>
      </w:r>
      <w:r w:rsidRPr="00CD2B26">
        <w:rPr>
          <w:rFonts w:cs="Arial"/>
          <w:spacing w:val="-1"/>
        </w:rPr>
        <w:t>Tenderer,</w:t>
      </w:r>
      <w:r w:rsidRPr="00CD2B26">
        <w:rPr>
          <w:rFonts w:cs="Arial"/>
          <w:spacing w:val="15"/>
        </w:rPr>
        <w:t xml:space="preserve"> </w:t>
      </w:r>
      <w:r w:rsidRPr="00CD2B26">
        <w:rPr>
          <w:rFonts w:cs="Arial"/>
        </w:rPr>
        <w:t>or</w:t>
      </w:r>
      <w:r w:rsidRPr="00CD2B26">
        <w:rPr>
          <w:rFonts w:cs="Arial"/>
          <w:spacing w:val="16"/>
        </w:rPr>
        <w:t xml:space="preserve"> </w:t>
      </w:r>
      <w:r w:rsidRPr="00CD2B26">
        <w:rPr>
          <w:rFonts w:cs="Arial"/>
        </w:rPr>
        <w:t>a</w:t>
      </w:r>
      <w:r w:rsidRPr="00CD2B26">
        <w:rPr>
          <w:rFonts w:cs="Arial"/>
          <w:spacing w:val="18"/>
        </w:rPr>
        <w:t xml:space="preserve"> </w:t>
      </w:r>
      <w:r w:rsidRPr="00CD2B26">
        <w:rPr>
          <w:rFonts w:cs="Arial"/>
          <w:spacing w:val="-1"/>
        </w:rPr>
        <w:t>consortium</w:t>
      </w:r>
      <w:r w:rsidRPr="00CD2B26">
        <w:rPr>
          <w:rFonts w:cs="Arial"/>
          <w:spacing w:val="17"/>
        </w:rPr>
        <w:t xml:space="preserve"> </w:t>
      </w:r>
      <w:r w:rsidRPr="00CD2B26">
        <w:rPr>
          <w:rFonts w:cs="Arial"/>
          <w:spacing w:val="-1"/>
        </w:rPr>
        <w:t>member</w:t>
      </w:r>
      <w:r w:rsidRPr="00CD2B26">
        <w:rPr>
          <w:rFonts w:cs="Arial"/>
          <w:spacing w:val="16"/>
        </w:rPr>
        <w:t xml:space="preserve"> </w:t>
      </w:r>
      <w:r w:rsidRPr="00CD2B26">
        <w:rPr>
          <w:rFonts w:cs="Arial"/>
        </w:rPr>
        <w:t>of</w:t>
      </w:r>
      <w:r w:rsidRPr="00CD2B26">
        <w:rPr>
          <w:rFonts w:cs="Arial"/>
          <w:spacing w:val="18"/>
        </w:rPr>
        <w:t xml:space="preserve"> </w:t>
      </w:r>
      <w:r w:rsidRPr="00CD2B26">
        <w:rPr>
          <w:rFonts w:cs="Arial"/>
          <w:spacing w:val="-1"/>
        </w:rPr>
        <w:t>the</w:t>
      </w:r>
      <w:r w:rsidRPr="00CD2B26">
        <w:rPr>
          <w:rFonts w:cs="Arial"/>
          <w:spacing w:val="15"/>
        </w:rPr>
        <w:t xml:space="preserve"> </w:t>
      </w:r>
      <w:r w:rsidRPr="00CD2B26">
        <w:rPr>
          <w:rFonts w:cs="Arial"/>
          <w:spacing w:val="-1"/>
        </w:rPr>
        <w:t>Tenderer,</w:t>
      </w:r>
      <w:r w:rsidRPr="00CD2B26">
        <w:rPr>
          <w:rFonts w:cs="Arial"/>
          <w:spacing w:val="15"/>
        </w:rPr>
        <w:t xml:space="preserve"> </w:t>
      </w:r>
      <w:r w:rsidRPr="00CD2B26">
        <w:rPr>
          <w:rFonts w:cs="Arial"/>
          <w:spacing w:val="-1"/>
        </w:rPr>
        <w:t>or</w:t>
      </w:r>
      <w:r w:rsidRPr="00CD2B26">
        <w:rPr>
          <w:rFonts w:cs="Arial"/>
          <w:spacing w:val="16"/>
        </w:rPr>
        <w:t xml:space="preserve"> </w:t>
      </w:r>
      <w:r w:rsidRPr="00CD2B26">
        <w:rPr>
          <w:rFonts w:cs="Arial"/>
        </w:rPr>
        <w:t>a</w:t>
      </w:r>
      <w:r w:rsidRPr="00CD2B26">
        <w:rPr>
          <w:rFonts w:cs="Arial"/>
          <w:spacing w:val="59"/>
        </w:rPr>
        <w:t xml:space="preserve"> </w:t>
      </w:r>
      <w:r w:rsidRPr="00CD2B26">
        <w:rPr>
          <w:rFonts w:cs="Arial"/>
          <w:spacing w:val="-1"/>
        </w:rPr>
        <w:t>proposed</w:t>
      </w:r>
      <w:r w:rsidRPr="00CD2B26">
        <w:rPr>
          <w:rFonts w:cs="Arial"/>
          <w:spacing w:val="24"/>
        </w:rPr>
        <w:t xml:space="preserve"> </w:t>
      </w:r>
      <w:r w:rsidRPr="00CD2B26">
        <w:rPr>
          <w:rFonts w:cs="Arial"/>
          <w:spacing w:val="-1"/>
        </w:rPr>
        <w:t>Guarantor</w:t>
      </w:r>
      <w:r w:rsidRPr="00CD2B26">
        <w:rPr>
          <w:rFonts w:cs="Arial"/>
          <w:spacing w:val="23"/>
        </w:rPr>
        <w:t xml:space="preserve"> </w:t>
      </w:r>
      <w:r w:rsidRPr="00CD2B26">
        <w:rPr>
          <w:rFonts w:cs="Arial"/>
        </w:rPr>
        <w:t>is</w:t>
      </w:r>
      <w:r w:rsidRPr="00CD2B26">
        <w:rPr>
          <w:rFonts w:cs="Arial"/>
          <w:spacing w:val="21"/>
        </w:rPr>
        <w:t xml:space="preserve"> </w:t>
      </w:r>
      <w:r w:rsidRPr="00CD2B26">
        <w:rPr>
          <w:rFonts w:cs="Arial"/>
        </w:rPr>
        <w:t>not</w:t>
      </w:r>
      <w:r w:rsidRPr="00CD2B26">
        <w:rPr>
          <w:rFonts w:cs="Arial"/>
          <w:spacing w:val="24"/>
        </w:rPr>
        <w:t xml:space="preserve"> </w:t>
      </w:r>
      <w:r w:rsidRPr="00CD2B26">
        <w:rPr>
          <w:rFonts w:cs="Arial"/>
        </w:rPr>
        <w:t>a</w:t>
      </w:r>
      <w:r w:rsidRPr="00CD2B26">
        <w:rPr>
          <w:rFonts w:cs="Arial"/>
          <w:spacing w:val="24"/>
        </w:rPr>
        <w:t xml:space="preserve"> </w:t>
      </w:r>
      <w:r w:rsidRPr="00CD2B26">
        <w:rPr>
          <w:rFonts w:cs="Arial"/>
          <w:spacing w:val="-1"/>
        </w:rPr>
        <w:t>company</w:t>
      </w:r>
      <w:r w:rsidRPr="00CD2B26">
        <w:rPr>
          <w:rFonts w:cs="Arial"/>
          <w:spacing w:val="21"/>
        </w:rPr>
        <w:t xml:space="preserve"> </w:t>
      </w:r>
      <w:r w:rsidRPr="00CD2B26">
        <w:rPr>
          <w:rFonts w:cs="Arial"/>
        </w:rPr>
        <w:t>incorporated</w:t>
      </w:r>
      <w:r w:rsidRPr="00CD2B26">
        <w:rPr>
          <w:rFonts w:cs="Arial"/>
          <w:spacing w:val="24"/>
        </w:rPr>
        <w:t xml:space="preserve"> </w:t>
      </w:r>
      <w:r w:rsidRPr="00CD2B26">
        <w:rPr>
          <w:rFonts w:cs="Arial"/>
        </w:rPr>
        <w:t>in</w:t>
      </w:r>
      <w:r w:rsidRPr="00CD2B26">
        <w:rPr>
          <w:rFonts w:cs="Arial"/>
          <w:spacing w:val="24"/>
        </w:rPr>
        <w:t xml:space="preserve"> </w:t>
      </w:r>
      <w:r w:rsidRPr="00CD2B26">
        <w:rPr>
          <w:rFonts w:cs="Arial"/>
          <w:spacing w:val="-1"/>
        </w:rPr>
        <w:t>and</w:t>
      </w:r>
      <w:r w:rsidRPr="00CD2B26">
        <w:rPr>
          <w:rFonts w:cs="Arial"/>
          <w:spacing w:val="24"/>
        </w:rPr>
        <w:t xml:space="preserve"> </w:t>
      </w:r>
      <w:r w:rsidRPr="00CD2B26">
        <w:rPr>
          <w:rFonts w:cs="Arial"/>
          <w:spacing w:val="-1"/>
        </w:rPr>
        <w:t>subject</w:t>
      </w:r>
      <w:r w:rsidRPr="00CD2B26">
        <w:rPr>
          <w:rFonts w:cs="Arial"/>
          <w:spacing w:val="22"/>
        </w:rPr>
        <w:t xml:space="preserve"> </w:t>
      </w:r>
      <w:r w:rsidRPr="00CD2B26">
        <w:rPr>
          <w:rFonts w:cs="Arial"/>
        </w:rPr>
        <w:t>to</w:t>
      </w:r>
      <w:r w:rsidRPr="00CD2B26">
        <w:rPr>
          <w:rFonts w:cs="Arial"/>
          <w:spacing w:val="35"/>
        </w:rPr>
        <w:t xml:space="preserve"> </w:t>
      </w:r>
      <w:r w:rsidRPr="00CD2B26">
        <w:rPr>
          <w:rFonts w:cs="Arial"/>
        </w:rPr>
        <w:t>the</w:t>
      </w:r>
      <w:r w:rsidRPr="00CD2B26">
        <w:rPr>
          <w:rFonts w:cs="Arial"/>
          <w:spacing w:val="8"/>
        </w:rPr>
        <w:t xml:space="preserve"> </w:t>
      </w:r>
      <w:r w:rsidRPr="00CD2B26">
        <w:rPr>
          <w:rFonts w:cs="Arial"/>
          <w:spacing w:val="-1"/>
        </w:rPr>
        <w:t>laws</w:t>
      </w:r>
      <w:r w:rsidRPr="00CD2B26">
        <w:rPr>
          <w:rFonts w:cs="Arial"/>
          <w:spacing w:val="7"/>
        </w:rPr>
        <w:t xml:space="preserve"> </w:t>
      </w:r>
      <w:r w:rsidRPr="00CD2B26">
        <w:rPr>
          <w:rFonts w:cs="Arial"/>
        </w:rPr>
        <w:t>of</w:t>
      </w:r>
      <w:r w:rsidRPr="00CD2B26">
        <w:rPr>
          <w:rFonts w:cs="Arial"/>
          <w:spacing w:val="7"/>
        </w:rPr>
        <w:t xml:space="preserve"> </w:t>
      </w:r>
      <w:r w:rsidRPr="00CD2B26">
        <w:rPr>
          <w:rFonts w:cs="Arial"/>
          <w:spacing w:val="-1"/>
        </w:rPr>
        <w:t>England</w:t>
      </w:r>
      <w:r w:rsidRPr="00CD2B26">
        <w:rPr>
          <w:rFonts w:cs="Arial"/>
          <w:spacing w:val="5"/>
        </w:rPr>
        <w:t xml:space="preserve"> </w:t>
      </w:r>
      <w:r w:rsidRPr="00CD2B26">
        <w:rPr>
          <w:rFonts w:cs="Arial"/>
          <w:spacing w:val="-1"/>
        </w:rPr>
        <w:t>and</w:t>
      </w:r>
      <w:r w:rsidRPr="00CD2B26">
        <w:rPr>
          <w:rFonts w:cs="Arial"/>
          <w:spacing w:val="7"/>
        </w:rPr>
        <w:t xml:space="preserve"> </w:t>
      </w:r>
      <w:r w:rsidRPr="00CD2B26">
        <w:rPr>
          <w:rFonts w:cs="Arial"/>
        </w:rPr>
        <w:t>Wales</w:t>
      </w:r>
      <w:r w:rsidRPr="00CD2B26">
        <w:rPr>
          <w:rFonts w:cs="Arial"/>
          <w:spacing w:val="7"/>
        </w:rPr>
        <w:t xml:space="preserve"> </w:t>
      </w:r>
      <w:r w:rsidRPr="00CD2B26">
        <w:rPr>
          <w:rFonts w:cs="Arial"/>
        </w:rPr>
        <w:t>(a</w:t>
      </w:r>
      <w:r w:rsidRPr="00CD2B26">
        <w:rPr>
          <w:rFonts w:cs="Arial"/>
          <w:spacing w:val="7"/>
        </w:rPr>
        <w:t xml:space="preserve"> </w:t>
      </w:r>
      <w:r w:rsidRPr="00CD2B26">
        <w:rPr>
          <w:rFonts w:cs="Arial"/>
          <w:spacing w:val="-1"/>
        </w:rPr>
        <w:t>“Foreign</w:t>
      </w:r>
      <w:r w:rsidRPr="00CD2B26">
        <w:rPr>
          <w:rFonts w:cs="Arial"/>
          <w:spacing w:val="5"/>
        </w:rPr>
        <w:t xml:space="preserve"> </w:t>
      </w:r>
      <w:r w:rsidRPr="00CD2B26">
        <w:rPr>
          <w:rFonts w:cs="Arial"/>
          <w:spacing w:val="-1"/>
        </w:rPr>
        <w:t>Entity”),</w:t>
      </w:r>
      <w:r w:rsidRPr="00CD2B26">
        <w:rPr>
          <w:rFonts w:cs="Arial"/>
          <w:spacing w:val="7"/>
        </w:rPr>
        <w:t xml:space="preserve"> </w:t>
      </w:r>
      <w:r w:rsidRPr="00CD2B26">
        <w:rPr>
          <w:rFonts w:cs="Arial"/>
        </w:rPr>
        <w:t>then</w:t>
      </w:r>
      <w:r w:rsidRPr="00CD2B26">
        <w:rPr>
          <w:rFonts w:cs="Arial"/>
          <w:spacing w:val="8"/>
        </w:rPr>
        <w:t xml:space="preserve"> </w:t>
      </w:r>
      <w:r w:rsidRPr="00CD2B26">
        <w:rPr>
          <w:rFonts w:cs="Arial"/>
          <w:spacing w:val="-1"/>
        </w:rPr>
        <w:t>the</w:t>
      </w:r>
      <w:r w:rsidRPr="00CD2B26">
        <w:rPr>
          <w:rFonts w:cs="Arial"/>
          <w:spacing w:val="5"/>
        </w:rPr>
        <w:t xml:space="preserve"> </w:t>
      </w:r>
      <w:r w:rsidRPr="00CD2B26">
        <w:rPr>
          <w:rFonts w:cs="Arial"/>
          <w:spacing w:val="-1"/>
        </w:rPr>
        <w:t>Tenderer</w:t>
      </w:r>
      <w:r w:rsidRPr="00CD2B26">
        <w:rPr>
          <w:rFonts w:cs="Arial"/>
          <w:spacing w:val="63"/>
        </w:rPr>
        <w:t xml:space="preserve"> </w:t>
      </w:r>
      <w:r w:rsidRPr="00CD2B26">
        <w:rPr>
          <w:rFonts w:cs="Arial"/>
          <w:spacing w:val="-1"/>
        </w:rPr>
        <w:t>provides</w:t>
      </w:r>
      <w:r w:rsidRPr="00CD2B26">
        <w:rPr>
          <w:rFonts w:cs="Arial"/>
        </w:rPr>
        <w:t xml:space="preserve"> a</w:t>
      </w:r>
      <w:r w:rsidRPr="00CD2B26">
        <w:rPr>
          <w:rFonts w:cs="Arial"/>
          <w:spacing w:val="1"/>
        </w:rPr>
        <w:t xml:space="preserve"> </w:t>
      </w:r>
      <w:r w:rsidRPr="00CD2B26">
        <w:rPr>
          <w:rFonts w:cs="Arial"/>
          <w:spacing w:val="-1"/>
        </w:rPr>
        <w:t>legal</w:t>
      </w:r>
      <w:r w:rsidRPr="00CD2B26">
        <w:rPr>
          <w:rFonts w:cs="Arial"/>
        </w:rPr>
        <w:t xml:space="preserve"> </w:t>
      </w:r>
      <w:r w:rsidRPr="00CD2B26">
        <w:rPr>
          <w:rFonts w:cs="Arial"/>
          <w:spacing w:val="-1"/>
        </w:rPr>
        <w:t>opinion</w:t>
      </w:r>
      <w:r w:rsidRPr="00CD2B26">
        <w:rPr>
          <w:rFonts w:cs="Arial"/>
          <w:spacing w:val="-2"/>
        </w:rPr>
        <w:t xml:space="preserve"> </w:t>
      </w:r>
      <w:r w:rsidRPr="00CD2B26">
        <w:rPr>
          <w:rFonts w:cs="Arial"/>
          <w:spacing w:val="-1"/>
        </w:rPr>
        <w:t>from</w:t>
      </w:r>
      <w:r w:rsidRPr="00CD2B26">
        <w:rPr>
          <w:rFonts w:cs="Arial"/>
          <w:spacing w:val="1"/>
        </w:rPr>
        <w:t xml:space="preserve"> </w:t>
      </w:r>
      <w:r w:rsidRPr="00CD2B26">
        <w:rPr>
          <w:rFonts w:cs="Arial"/>
        </w:rPr>
        <w:t>a</w:t>
      </w:r>
      <w:r w:rsidRPr="00CD2B26">
        <w:rPr>
          <w:rFonts w:cs="Arial"/>
          <w:spacing w:val="1"/>
        </w:rPr>
        <w:t xml:space="preserve"> </w:t>
      </w:r>
      <w:r w:rsidRPr="00CD2B26">
        <w:rPr>
          <w:rFonts w:cs="Arial"/>
          <w:spacing w:val="-1"/>
        </w:rPr>
        <w:t>lawyer</w:t>
      </w:r>
      <w:r w:rsidRPr="00CD2B26">
        <w:rPr>
          <w:rFonts w:cs="Arial"/>
        </w:rPr>
        <w:t xml:space="preserve"> or law</w:t>
      </w:r>
      <w:r w:rsidRPr="00CD2B26">
        <w:rPr>
          <w:rFonts w:cs="Arial"/>
          <w:spacing w:val="-1"/>
        </w:rPr>
        <w:t xml:space="preserve"> </w:t>
      </w:r>
      <w:r w:rsidRPr="00CD2B26">
        <w:rPr>
          <w:rFonts w:cs="Arial"/>
        </w:rPr>
        <w:t>firm</w:t>
      </w:r>
      <w:r w:rsidRPr="00CD2B26">
        <w:rPr>
          <w:rFonts w:cs="Arial"/>
          <w:spacing w:val="-1"/>
        </w:rPr>
        <w:t xml:space="preserve"> which</w:t>
      </w:r>
      <w:r w:rsidRPr="00CD2B26">
        <w:rPr>
          <w:rFonts w:cs="Arial"/>
        </w:rPr>
        <w:t xml:space="preserve"> is</w:t>
      </w:r>
    </w:p>
    <w:p w14:paraId="6EA3AA18" w14:textId="77777777" w:rsidR="00BE797D" w:rsidRPr="00CD2B26" w:rsidRDefault="00BE797D" w:rsidP="00161E33">
      <w:pPr>
        <w:spacing w:before="1"/>
        <w:jc w:val="both"/>
        <w:rPr>
          <w:rFonts w:ascii="Arial" w:eastAsia="Arial" w:hAnsi="Arial" w:cs="Arial"/>
          <w:sz w:val="24"/>
          <w:szCs w:val="24"/>
        </w:rPr>
      </w:pPr>
    </w:p>
    <w:p w14:paraId="17C14113" w14:textId="77777777" w:rsidR="00BE797D" w:rsidRPr="00CD2B26" w:rsidRDefault="00BE797D" w:rsidP="00161E33">
      <w:pPr>
        <w:pStyle w:val="BodyText"/>
        <w:numPr>
          <w:ilvl w:val="0"/>
          <w:numId w:val="11"/>
        </w:numPr>
        <w:tabs>
          <w:tab w:val="left" w:pos="1701"/>
        </w:tabs>
        <w:spacing w:line="263" w:lineRule="auto"/>
        <w:ind w:left="1701" w:right="125"/>
        <w:jc w:val="both"/>
        <w:rPr>
          <w:rFonts w:cs="Arial"/>
        </w:rPr>
      </w:pPr>
      <w:r w:rsidRPr="00CD2B26">
        <w:rPr>
          <w:rFonts w:cs="Arial"/>
          <w:spacing w:val="-1"/>
        </w:rPr>
        <w:t>qualified</w:t>
      </w:r>
      <w:r w:rsidRPr="00CD2B26">
        <w:rPr>
          <w:rFonts w:cs="Arial"/>
          <w:spacing w:val="6"/>
        </w:rPr>
        <w:t xml:space="preserve"> </w:t>
      </w:r>
      <w:r w:rsidRPr="00CD2B26">
        <w:rPr>
          <w:rFonts w:cs="Arial"/>
          <w:spacing w:val="-1"/>
        </w:rPr>
        <w:t>and</w:t>
      </w:r>
      <w:r w:rsidRPr="00CD2B26">
        <w:rPr>
          <w:rFonts w:cs="Arial"/>
          <w:spacing w:val="5"/>
        </w:rPr>
        <w:t xml:space="preserve"> </w:t>
      </w:r>
      <w:r w:rsidRPr="00CD2B26">
        <w:rPr>
          <w:rFonts w:cs="Arial"/>
          <w:spacing w:val="-1"/>
        </w:rPr>
        <w:t>registered</w:t>
      </w:r>
      <w:r w:rsidRPr="00CD2B26">
        <w:rPr>
          <w:rFonts w:cs="Arial"/>
          <w:spacing w:val="5"/>
        </w:rPr>
        <w:t xml:space="preserve"> </w:t>
      </w:r>
      <w:r w:rsidRPr="00CD2B26">
        <w:rPr>
          <w:rFonts w:cs="Arial"/>
        </w:rPr>
        <w:t>to</w:t>
      </w:r>
      <w:r w:rsidRPr="00CD2B26">
        <w:rPr>
          <w:rFonts w:cs="Arial"/>
          <w:spacing w:val="6"/>
        </w:rPr>
        <w:t xml:space="preserve"> </w:t>
      </w:r>
      <w:r w:rsidRPr="00CD2B26">
        <w:rPr>
          <w:rFonts w:cs="Arial"/>
        </w:rPr>
        <w:t>practise</w:t>
      </w:r>
      <w:r w:rsidRPr="00CD2B26">
        <w:rPr>
          <w:rFonts w:cs="Arial"/>
          <w:spacing w:val="5"/>
        </w:rPr>
        <w:t xml:space="preserve"> </w:t>
      </w:r>
      <w:r w:rsidRPr="00CD2B26">
        <w:rPr>
          <w:rFonts w:cs="Arial"/>
        </w:rPr>
        <w:t>in</w:t>
      </w:r>
      <w:r w:rsidRPr="00CD2B26">
        <w:rPr>
          <w:rFonts w:cs="Arial"/>
          <w:spacing w:val="5"/>
        </w:rPr>
        <w:t xml:space="preserve"> </w:t>
      </w:r>
      <w:r w:rsidRPr="00CD2B26">
        <w:rPr>
          <w:rFonts w:cs="Arial"/>
        </w:rPr>
        <w:t>the</w:t>
      </w:r>
      <w:r w:rsidRPr="00CD2B26">
        <w:rPr>
          <w:rFonts w:cs="Arial"/>
          <w:spacing w:val="5"/>
        </w:rPr>
        <w:t xml:space="preserve"> </w:t>
      </w:r>
      <w:r w:rsidRPr="00CD2B26">
        <w:rPr>
          <w:rFonts w:cs="Arial"/>
          <w:spacing w:val="-1"/>
        </w:rPr>
        <w:t>jurisdiction</w:t>
      </w:r>
      <w:r w:rsidRPr="00CD2B26">
        <w:rPr>
          <w:rFonts w:cs="Arial"/>
          <w:spacing w:val="6"/>
        </w:rPr>
        <w:t xml:space="preserve"> </w:t>
      </w:r>
      <w:r w:rsidRPr="00CD2B26">
        <w:rPr>
          <w:rFonts w:cs="Arial"/>
        </w:rPr>
        <w:t>in</w:t>
      </w:r>
      <w:r w:rsidRPr="00CD2B26">
        <w:rPr>
          <w:rFonts w:cs="Arial"/>
          <w:spacing w:val="5"/>
        </w:rPr>
        <w:t xml:space="preserve"> </w:t>
      </w:r>
      <w:r w:rsidRPr="00CD2B26">
        <w:rPr>
          <w:rFonts w:cs="Arial"/>
          <w:spacing w:val="-1"/>
        </w:rPr>
        <w:t>which</w:t>
      </w:r>
      <w:r w:rsidRPr="00CD2B26">
        <w:rPr>
          <w:rFonts w:cs="Arial"/>
          <w:spacing w:val="5"/>
        </w:rPr>
        <w:t xml:space="preserve"> </w:t>
      </w:r>
      <w:r w:rsidRPr="00CD2B26">
        <w:rPr>
          <w:rFonts w:cs="Arial"/>
        </w:rPr>
        <w:t>the</w:t>
      </w:r>
      <w:r w:rsidRPr="00CD2B26">
        <w:rPr>
          <w:rFonts w:cs="Arial"/>
          <w:spacing w:val="59"/>
        </w:rPr>
        <w:t xml:space="preserve"> </w:t>
      </w:r>
      <w:r w:rsidRPr="00CD2B26">
        <w:rPr>
          <w:rFonts w:cs="Arial"/>
          <w:spacing w:val="-1"/>
        </w:rPr>
        <w:t>Foreign</w:t>
      </w:r>
      <w:r w:rsidRPr="00CD2B26">
        <w:rPr>
          <w:rFonts w:cs="Arial"/>
        </w:rPr>
        <w:t xml:space="preserve"> Entity</w:t>
      </w:r>
      <w:r w:rsidRPr="00CD2B26">
        <w:rPr>
          <w:rFonts w:cs="Arial"/>
          <w:spacing w:val="-2"/>
        </w:rPr>
        <w:t xml:space="preserve"> </w:t>
      </w:r>
      <w:r w:rsidRPr="00CD2B26">
        <w:rPr>
          <w:rFonts w:cs="Arial"/>
        </w:rPr>
        <w:t xml:space="preserve">is </w:t>
      </w:r>
      <w:r w:rsidRPr="00CD2B26">
        <w:rPr>
          <w:rFonts w:cs="Arial"/>
          <w:spacing w:val="-1"/>
        </w:rPr>
        <w:t>incorporated</w:t>
      </w:r>
      <w:r w:rsidRPr="00CD2B26">
        <w:rPr>
          <w:rFonts w:cs="Arial"/>
          <w:spacing w:val="-2"/>
        </w:rPr>
        <w:t xml:space="preserve"> </w:t>
      </w:r>
      <w:r w:rsidRPr="00CD2B26">
        <w:rPr>
          <w:rFonts w:cs="Arial"/>
          <w:spacing w:val="-1"/>
        </w:rPr>
        <w:t>and</w:t>
      </w:r>
    </w:p>
    <w:p w14:paraId="6BEA2E2C" w14:textId="77777777" w:rsidR="00BE797D" w:rsidRPr="00CD2B26" w:rsidRDefault="00BE797D" w:rsidP="00161E33">
      <w:pPr>
        <w:tabs>
          <w:tab w:val="left" w:pos="1701"/>
        </w:tabs>
        <w:spacing w:before="11"/>
        <w:ind w:left="1701" w:hanging="567"/>
        <w:jc w:val="both"/>
        <w:rPr>
          <w:rFonts w:ascii="Arial" w:eastAsia="Arial" w:hAnsi="Arial" w:cs="Arial"/>
          <w:sz w:val="24"/>
          <w:szCs w:val="24"/>
        </w:rPr>
      </w:pPr>
    </w:p>
    <w:p w14:paraId="11FA37A3" w14:textId="77777777" w:rsidR="00BE797D" w:rsidRPr="00CD2B26" w:rsidRDefault="00BE797D" w:rsidP="00161E33">
      <w:pPr>
        <w:pStyle w:val="BodyText"/>
        <w:numPr>
          <w:ilvl w:val="0"/>
          <w:numId w:val="11"/>
        </w:numPr>
        <w:tabs>
          <w:tab w:val="left" w:pos="1701"/>
        </w:tabs>
        <w:spacing w:line="264" w:lineRule="auto"/>
        <w:ind w:left="1701" w:right="125"/>
        <w:jc w:val="both"/>
        <w:rPr>
          <w:rFonts w:cs="Arial"/>
        </w:rPr>
      </w:pPr>
      <w:r w:rsidRPr="00CD2B26">
        <w:rPr>
          <w:rFonts w:cs="Arial"/>
          <w:spacing w:val="-1"/>
        </w:rPr>
        <w:t>accepted</w:t>
      </w:r>
      <w:r w:rsidRPr="00CD2B26">
        <w:rPr>
          <w:rFonts w:cs="Arial"/>
          <w:spacing w:val="24"/>
        </w:rPr>
        <w:t xml:space="preserve"> </w:t>
      </w:r>
      <w:r w:rsidRPr="00CD2B26">
        <w:rPr>
          <w:rFonts w:cs="Arial"/>
        </w:rPr>
        <w:t>by</w:t>
      </w:r>
      <w:r w:rsidRPr="00CD2B26">
        <w:rPr>
          <w:rFonts w:cs="Arial"/>
          <w:spacing w:val="24"/>
        </w:rPr>
        <w:t xml:space="preserve"> </w:t>
      </w:r>
      <w:r w:rsidRPr="00CD2B26">
        <w:rPr>
          <w:rFonts w:cs="Arial"/>
        </w:rPr>
        <w:t>Highways England (the</w:t>
      </w:r>
      <w:r w:rsidRPr="00CD2B26">
        <w:rPr>
          <w:rFonts w:cs="Arial"/>
          <w:spacing w:val="25"/>
        </w:rPr>
        <w:t xml:space="preserve"> </w:t>
      </w:r>
      <w:r w:rsidRPr="00CD2B26">
        <w:rPr>
          <w:rFonts w:cs="Arial"/>
          <w:spacing w:val="-1"/>
        </w:rPr>
        <w:t>Tenderer</w:t>
      </w:r>
      <w:r w:rsidRPr="00CD2B26">
        <w:rPr>
          <w:rFonts w:cs="Arial"/>
          <w:spacing w:val="26"/>
        </w:rPr>
        <w:t xml:space="preserve"> </w:t>
      </w:r>
      <w:r w:rsidRPr="00CD2B26">
        <w:rPr>
          <w:rFonts w:cs="Arial"/>
          <w:spacing w:val="-1"/>
        </w:rPr>
        <w:t>must</w:t>
      </w:r>
      <w:r w:rsidRPr="00CD2B26">
        <w:rPr>
          <w:rFonts w:cs="Arial"/>
          <w:spacing w:val="29"/>
        </w:rPr>
        <w:t xml:space="preserve"> </w:t>
      </w:r>
      <w:r w:rsidRPr="00CD2B26">
        <w:rPr>
          <w:rFonts w:cs="Arial"/>
        </w:rPr>
        <w:t>discuss</w:t>
      </w:r>
      <w:r w:rsidRPr="00CD2B26">
        <w:rPr>
          <w:rFonts w:cs="Arial"/>
          <w:spacing w:val="24"/>
        </w:rPr>
        <w:t xml:space="preserve"> </w:t>
      </w:r>
      <w:r w:rsidRPr="00CD2B26">
        <w:rPr>
          <w:rFonts w:cs="Arial"/>
        </w:rPr>
        <w:t>this</w:t>
      </w:r>
      <w:r w:rsidRPr="00CD2B26">
        <w:rPr>
          <w:rFonts w:cs="Arial"/>
          <w:spacing w:val="26"/>
        </w:rPr>
        <w:t xml:space="preserve"> </w:t>
      </w:r>
      <w:r w:rsidRPr="00CD2B26">
        <w:rPr>
          <w:rFonts w:cs="Arial"/>
          <w:spacing w:val="-1"/>
        </w:rPr>
        <w:t>with</w:t>
      </w:r>
      <w:r w:rsidRPr="00CD2B26">
        <w:rPr>
          <w:rFonts w:cs="Arial"/>
          <w:spacing w:val="49"/>
        </w:rPr>
        <w:t xml:space="preserve"> </w:t>
      </w:r>
      <w:r w:rsidRPr="00CD2B26">
        <w:rPr>
          <w:rFonts w:cs="Arial"/>
        </w:rPr>
        <w:t xml:space="preserve">the </w:t>
      </w:r>
      <w:r w:rsidRPr="00CD2B26">
        <w:rPr>
          <w:rFonts w:cs="Arial"/>
          <w:spacing w:val="-1"/>
        </w:rPr>
        <w:t>Procurement</w:t>
      </w:r>
      <w:r w:rsidRPr="00CD2B26">
        <w:rPr>
          <w:rFonts w:cs="Arial"/>
        </w:rPr>
        <w:t xml:space="preserve"> </w:t>
      </w:r>
      <w:r w:rsidRPr="00CD2B26">
        <w:rPr>
          <w:rFonts w:cs="Arial"/>
          <w:spacing w:val="-1"/>
        </w:rPr>
        <w:t>Officer</w:t>
      </w:r>
      <w:r w:rsidRPr="00CD2B26">
        <w:rPr>
          <w:rFonts w:cs="Arial"/>
        </w:rPr>
        <w:t xml:space="preserve"> prior to </w:t>
      </w:r>
      <w:r w:rsidRPr="00CD2B26">
        <w:rPr>
          <w:rFonts w:cs="Arial"/>
          <w:spacing w:val="-1"/>
        </w:rPr>
        <w:t>tender</w:t>
      </w:r>
      <w:r w:rsidRPr="00CD2B26">
        <w:rPr>
          <w:rFonts w:cs="Arial"/>
        </w:rPr>
        <w:t xml:space="preserve"> </w:t>
      </w:r>
      <w:r w:rsidRPr="00CD2B26">
        <w:rPr>
          <w:rFonts w:cs="Arial"/>
          <w:spacing w:val="-1"/>
        </w:rPr>
        <w:t>return).</w:t>
      </w:r>
    </w:p>
    <w:p w14:paraId="47352030" w14:textId="77777777" w:rsidR="00BE797D" w:rsidRPr="00CD2B26" w:rsidRDefault="00BE797D" w:rsidP="00161E33">
      <w:pPr>
        <w:spacing w:before="9"/>
        <w:jc w:val="both"/>
        <w:rPr>
          <w:rFonts w:ascii="Arial" w:eastAsia="Arial" w:hAnsi="Arial" w:cs="Arial"/>
          <w:sz w:val="24"/>
          <w:szCs w:val="24"/>
        </w:rPr>
      </w:pPr>
    </w:p>
    <w:p w14:paraId="5D0610D5" w14:textId="00DE66EE" w:rsidR="00BE797D" w:rsidRPr="00CD2B26" w:rsidRDefault="00BE797D" w:rsidP="005360C3">
      <w:pPr>
        <w:pStyle w:val="BodyText"/>
        <w:spacing w:line="264" w:lineRule="auto"/>
        <w:ind w:left="1134" w:right="114"/>
        <w:jc w:val="both"/>
        <w:rPr>
          <w:rFonts w:cs="Arial"/>
        </w:rPr>
      </w:pPr>
      <w:r w:rsidRPr="00CD2B26">
        <w:rPr>
          <w:rFonts w:cs="Arial"/>
          <w:spacing w:val="-1"/>
        </w:rPr>
        <w:t>The</w:t>
      </w:r>
      <w:r w:rsidRPr="00CD2B26">
        <w:rPr>
          <w:rFonts w:cs="Arial"/>
          <w:spacing w:val="15"/>
        </w:rPr>
        <w:t xml:space="preserve"> </w:t>
      </w:r>
      <w:r w:rsidRPr="00CD2B26">
        <w:rPr>
          <w:rFonts w:cs="Arial"/>
          <w:spacing w:val="-1"/>
        </w:rPr>
        <w:t>legal</w:t>
      </w:r>
      <w:r w:rsidRPr="00CD2B26">
        <w:rPr>
          <w:rFonts w:cs="Arial"/>
          <w:spacing w:val="14"/>
        </w:rPr>
        <w:t xml:space="preserve"> </w:t>
      </w:r>
      <w:r w:rsidRPr="00CD2B26">
        <w:rPr>
          <w:rFonts w:cs="Arial"/>
          <w:spacing w:val="-1"/>
        </w:rPr>
        <w:t>opinion</w:t>
      </w:r>
      <w:r w:rsidRPr="00CD2B26">
        <w:rPr>
          <w:rFonts w:cs="Arial"/>
          <w:spacing w:val="13"/>
        </w:rPr>
        <w:t xml:space="preserve"> </w:t>
      </w:r>
      <w:r w:rsidRPr="00CD2B26">
        <w:rPr>
          <w:rFonts w:cs="Arial"/>
          <w:spacing w:val="-1"/>
        </w:rPr>
        <w:t>must</w:t>
      </w:r>
      <w:r w:rsidRPr="00CD2B26">
        <w:rPr>
          <w:rFonts w:cs="Arial"/>
          <w:spacing w:val="15"/>
        </w:rPr>
        <w:t xml:space="preserve"> </w:t>
      </w:r>
      <w:r w:rsidRPr="00CD2B26">
        <w:rPr>
          <w:rFonts w:cs="Arial"/>
          <w:spacing w:val="-1"/>
        </w:rPr>
        <w:t>be</w:t>
      </w:r>
      <w:r w:rsidRPr="00CD2B26">
        <w:rPr>
          <w:rFonts w:cs="Arial"/>
          <w:spacing w:val="15"/>
        </w:rPr>
        <w:t xml:space="preserve"> </w:t>
      </w:r>
      <w:r w:rsidRPr="00CD2B26">
        <w:rPr>
          <w:rFonts w:cs="Arial"/>
          <w:spacing w:val="-1"/>
        </w:rPr>
        <w:t>addressed</w:t>
      </w:r>
      <w:r w:rsidRPr="00CD2B26">
        <w:rPr>
          <w:rFonts w:cs="Arial"/>
          <w:spacing w:val="15"/>
        </w:rPr>
        <w:t xml:space="preserve"> </w:t>
      </w:r>
      <w:r w:rsidRPr="00CD2B26">
        <w:rPr>
          <w:rFonts w:cs="Arial"/>
        </w:rPr>
        <w:t>to</w:t>
      </w:r>
      <w:r w:rsidRPr="00CD2B26">
        <w:rPr>
          <w:rFonts w:cs="Arial"/>
          <w:spacing w:val="14"/>
        </w:rPr>
        <w:t xml:space="preserve"> </w:t>
      </w:r>
      <w:r w:rsidRPr="00CD2B26">
        <w:rPr>
          <w:rFonts w:cs="Arial"/>
        </w:rPr>
        <w:t>Highways England on</w:t>
      </w:r>
      <w:r w:rsidRPr="00CD2B26">
        <w:rPr>
          <w:rFonts w:cs="Arial"/>
          <w:spacing w:val="15"/>
        </w:rPr>
        <w:t xml:space="preserve"> </w:t>
      </w:r>
      <w:r w:rsidRPr="00CD2B26">
        <w:rPr>
          <w:rFonts w:cs="Arial"/>
        </w:rPr>
        <w:t>a</w:t>
      </w:r>
      <w:r w:rsidRPr="00CD2B26">
        <w:rPr>
          <w:rFonts w:cs="Arial"/>
          <w:spacing w:val="13"/>
        </w:rPr>
        <w:t xml:space="preserve"> </w:t>
      </w:r>
      <w:r w:rsidRPr="00CD2B26">
        <w:rPr>
          <w:rFonts w:cs="Arial"/>
          <w:spacing w:val="-1"/>
        </w:rPr>
        <w:t>full</w:t>
      </w:r>
      <w:r w:rsidRPr="00CD2B26">
        <w:rPr>
          <w:rFonts w:cs="Arial"/>
          <w:spacing w:val="55"/>
        </w:rPr>
        <w:t xml:space="preserve"> </w:t>
      </w:r>
      <w:r w:rsidRPr="00CD2B26">
        <w:rPr>
          <w:rFonts w:cs="Arial"/>
          <w:spacing w:val="-1"/>
        </w:rPr>
        <w:t>reliance</w:t>
      </w:r>
      <w:r w:rsidRPr="00CD2B26">
        <w:rPr>
          <w:rFonts w:cs="Arial"/>
          <w:spacing w:val="45"/>
        </w:rPr>
        <w:t xml:space="preserve"> </w:t>
      </w:r>
      <w:r w:rsidRPr="00CD2B26">
        <w:rPr>
          <w:rFonts w:cs="Arial"/>
          <w:spacing w:val="-1"/>
        </w:rPr>
        <w:t>basis</w:t>
      </w:r>
      <w:r w:rsidRPr="00CD2B26">
        <w:rPr>
          <w:rFonts w:cs="Arial"/>
          <w:spacing w:val="45"/>
        </w:rPr>
        <w:t xml:space="preserve"> </w:t>
      </w:r>
      <w:r w:rsidRPr="00CD2B26">
        <w:rPr>
          <w:rFonts w:cs="Arial"/>
          <w:spacing w:val="-1"/>
        </w:rPr>
        <w:t>and</w:t>
      </w:r>
      <w:r w:rsidRPr="00CD2B26">
        <w:rPr>
          <w:rFonts w:cs="Arial"/>
          <w:spacing w:val="46"/>
        </w:rPr>
        <w:t xml:space="preserve"> </w:t>
      </w:r>
      <w:r w:rsidRPr="00CD2B26">
        <w:rPr>
          <w:rFonts w:cs="Arial"/>
          <w:spacing w:val="-1"/>
        </w:rPr>
        <w:t>the</w:t>
      </w:r>
      <w:r w:rsidRPr="00CD2B26">
        <w:rPr>
          <w:rFonts w:cs="Arial"/>
          <w:spacing w:val="45"/>
        </w:rPr>
        <w:t xml:space="preserve"> </w:t>
      </w:r>
      <w:r w:rsidRPr="00CD2B26">
        <w:rPr>
          <w:rFonts w:cs="Arial"/>
          <w:spacing w:val="-1"/>
        </w:rPr>
        <w:t>liability</w:t>
      </w:r>
      <w:r w:rsidRPr="00CD2B26">
        <w:rPr>
          <w:rFonts w:cs="Arial"/>
          <w:spacing w:val="43"/>
        </w:rPr>
        <w:t xml:space="preserve"> </w:t>
      </w:r>
      <w:r w:rsidRPr="00CD2B26">
        <w:rPr>
          <w:rFonts w:cs="Arial"/>
        </w:rPr>
        <w:t>of</w:t>
      </w:r>
      <w:r w:rsidRPr="00CD2B26">
        <w:rPr>
          <w:rFonts w:cs="Arial"/>
          <w:spacing w:val="48"/>
        </w:rPr>
        <w:t xml:space="preserve"> </w:t>
      </w:r>
      <w:r w:rsidRPr="00CD2B26">
        <w:rPr>
          <w:rFonts w:cs="Arial"/>
          <w:spacing w:val="-1"/>
        </w:rPr>
        <w:t>the</w:t>
      </w:r>
      <w:r w:rsidRPr="00CD2B26">
        <w:rPr>
          <w:rFonts w:cs="Arial"/>
          <w:spacing w:val="46"/>
        </w:rPr>
        <w:t xml:space="preserve"> </w:t>
      </w:r>
      <w:r w:rsidRPr="00CD2B26">
        <w:rPr>
          <w:rFonts w:cs="Arial"/>
          <w:spacing w:val="-1"/>
        </w:rPr>
        <w:t>lawyers</w:t>
      </w:r>
      <w:r w:rsidRPr="00CD2B26">
        <w:rPr>
          <w:rFonts w:cs="Arial"/>
          <w:spacing w:val="44"/>
        </w:rPr>
        <w:t xml:space="preserve"> </w:t>
      </w:r>
      <w:r w:rsidRPr="00CD2B26">
        <w:rPr>
          <w:rFonts w:cs="Arial"/>
        </w:rPr>
        <w:t>or</w:t>
      </w:r>
      <w:r w:rsidRPr="00CD2B26">
        <w:rPr>
          <w:rFonts w:cs="Arial"/>
          <w:spacing w:val="45"/>
        </w:rPr>
        <w:t xml:space="preserve"> </w:t>
      </w:r>
      <w:r w:rsidRPr="00CD2B26">
        <w:rPr>
          <w:rFonts w:cs="Arial"/>
        </w:rPr>
        <w:t>law</w:t>
      </w:r>
      <w:r w:rsidRPr="00CD2B26">
        <w:rPr>
          <w:rFonts w:cs="Arial"/>
          <w:spacing w:val="43"/>
        </w:rPr>
        <w:t xml:space="preserve"> </w:t>
      </w:r>
      <w:r w:rsidRPr="00CD2B26">
        <w:rPr>
          <w:rFonts w:cs="Arial"/>
        </w:rPr>
        <w:t>firm</w:t>
      </w:r>
      <w:r w:rsidRPr="00CD2B26">
        <w:rPr>
          <w:rFonts w:cs="Arial"/>
          <w:spacing w:val="46"/>
        </w:rPr>
        <w:t xml:space="preserve"> </w:t>
      </w:r>
      <w:r w:rsidRPr="00CD2B26">
        <w:rPr>
          <w:rFonts w:cs="Arial"/>
          <w:spacing w:val="-1"/>
        </w:rPr>
        <w:t>giving</w:t>
      </w:r>
      <w:r w:rsidRPr="00CD2B26">
        <w:rPr>
          <w:rFonts w:cs="Arial"/>
          <w:spacing w:val="45"/>
        </w:rPr>
        <w:t xml:space="preserve"> </w:t>
      </w:r>
      <w:r w:rsidRPr="00CD2B26">
        <w:rPr>
          <w:rFonts w:cs="Arial"/>
        </w:rPr>
        <w:t>the</w:t>
      </w:r>
      <w:r w:rsidRPr="00CD2B26">
        <w:rPr>
          <w:rFonts w:cs="Arial"/>
          <w:spacing w:val="55"/>
        </w:rPr>
        <w:t xml:space="preserve"> </w:t>
      </w:r>
      <w:r w:rsidRPr="00CD2B26">
        <w:rPr>
          <w:rFonts w:cs="Arial"/>
        </w:rPr>
        <w:t>opinion</w:t>
      </w:r>
      <w:r w:rsidRPr="00CD2B26">
        <w:rPr>
          <w:rFonts w:cs="Arial"/>
          <w:spacing w:val="18"/>
        </w:rPr>
        <w:t xml:space="preserve"> </w:t>
      </w:r>
      <w:r w:rsidRPr="00CD2B26">
        <w:rPr>
          <w:rFonts w:cs="Arial"/>
        </w:rPr>
        <w:t>is</w:t>
      </w:r>
      <w:r w:rsidRPr="00CD2B26">
        <w:rPr>
          <w:rFonts w:cs="Arial"/>
          <w:spacing w:val="17"/>
        </w:rPr>
        <w:t xml:space="preserve"> </w:t>
      </w:r>
      <w:r w:rsidRPr="00CD2B26">
        <w:rPr>
          <w:rFonts w:cs="Arial"/>
          <w:spacing w:val="-1"/>
        </w:rPr>
        <w:t>not</w:t>
      </w:r>
      <w:r w:rsidRPr="00CD2B26">
        <w:rPr>
          <w:rFonts w:cs="Arial"/>
          <w:spacing w:val="18"/>
        </w:rPr>
        <w:t xml:space="preserve"> </w:t>
      </w:r>
      <w:r w:rsidRPr="00CD2B26">
        <w:rPr>
          <w:rFonts w:cs="Arial"/>
        </w:rPr>
        <w:t>to</w:t>
      </w:r>
      <w:r w:rsidRPr="00CD2B26">
        <w:rPr>
          <w:rFonts w:cs="Arial"/>
          <w:spacing w:val="18"/>
        </w:rPr>
        <w:t xml:space="preserve"> </w:t>
      </w:r>
      <w:r w:rsidRPr="00CD2B26">
        <w:rPr>
          <w:rFonts w:cs="Arial"/>
        </w:rPr>
        <w:t>be</w:t>
      </w:r>
      <w:r w:rsidRPr="00CD2B26">
        <w:rPr>
          <w:rFonts w:cs="Arial"/>
          <w:spacing w:val="16"/>
        </w:rPr>
        <w:t xml:space="preserve"> </w:t>
      </w:r>
      <w:r w:rsidRPr="00CD2B26">
        <w:rPr>
          <w:rFonts w:cs="Arial"/>
        </w:rPr>
        <w:t>subject</w:t>
      </w:r>
      <w:r w:rsidRPr="00CD2B26">
        <w:rPr>
          <w:rFonts w:cs="Arial"/>
          <w:spacing w:val="18"/>
        </w:rPr>
        <w:t xml:space="preserve"> </w:t>
      </w:r>
      <w:r w:rsidRPr="00CD2B26">
        <w:rPr>
          <w:rFonts w:cs="Arial"/>
        </w:rPr>
        <w:t>to</w:t>
      </w:r>
      <w:r w:rsidRPr="00CD2B26">
        <w:rPr>
          <w:rFonts w:cs="Arial"/>
          <w:spacing w:val="18"/>
        </w:rPr>
        <w:t xml:space="preserve"> </w:t>
      </w:r>
      <w:r w:rsidRPr="00CD2B26">
        <w:rPr>
          <w:rFonts w:cs="Arial"/>
        </w:rPr>
        <w:t>any</w:t>
      </w:r>
      <w:r w:rsidRPr="00CD2B26">
        <w:rPr>
          <w:rFonts w:cs="Arial"/>
          <w:spacing w:val="15"/>
        </w:rPr>
        <w:t xml:space="preserve"> </w:t>
      </w:r>
      <w:r w:rsidRPr="00CD2B26">
        <w:rPr>
          <w:rFonts w:cs="Arial"/>
        </w:rPr>
        <w:t>to</w:t>
      </w:r>
      <w:r w:rsidRPr="00CD2B26">
        <w:rPr>
          <w:rFonts w:cs="Arial"/>
          <w:spacing w:val="16"/>
        </w:rPr>
        <w:t xml:space="preserve"> </w:t>
      </w:r>
      <w:r w:rsidRPr="00CD2B26">
        <w:rPr>
          <w:rFonts w:cs="Arial"/>
        </w:rPr>
        <w:t>financial</w:t>
      </w:r>
      <w:r w:rsidRPr="00CD2B26">
        <w:rPr>
          <w:rFonts w:cs="Arial"/>
          <w:spacing w:val="17"/>
        </w:rPr>
        <w:t xml:space="preserve"> </w:t>
      </w:r>
      <w:r w:rsidRPr="00CD2B26">
        <w:rPr>
          <w:rFonts w:cs="Arial"/>
        </w:rPr>
        <w:t>limitation</w:t>
      </w:r>
      <w:r w:rsidRPr="00CD2B26">
        <w:rPr>
          <w:rFonts w:cs="Arial"/>
          <w:spacing w:val="18"/>
        </w:rPr>
        <w:t xml:space="preserve"> </w:t>
      </w:r>
      <w:r w:rsidRPr="00CD2B26">
        <w:rPr>
          <w:rFonts w:cs="Arial"/>
          <w:spacing w:val="-1"/>
        </w:rPr>
        <w:t>unless</w:t>
      </w:r>
      <w:r w:rsidRPr="00CD2B26">
        <w:rPr>
          <w:rFonts w:cs="Arial"/>
          <w:spacing w:val="24"/>
        </w:rPr>
        <w:t xml:space="preserve"> </w:t>
      </w:r>
      <w:r w:rsidRPr="00CD2B26">
        <w:rPr>
          <w:rFonts w:cs="Arial"/>
          <w:spacing w:val="-1"/>
        </w:rPr>
        <w:t>otherwise</w:t>
      </w:r>
      <w:r w:rsidRPr="00CD2B26">
        <w:rPr>
          <w:rFonts w:cs="Arial"/>
          <w:spacing w:val="13"/>
        </w:rPr>
        <w:t xml:space="preserve"> </w:t>
      </w:r>
      <w:r w:rsidRPr="00CD2B26">
        <w:rPr>
          <w:rFonts w:cs="Arial"/>
          <w:spacing w:val="-1"/>
        </w:rPr>
        <w:t>agreed</w:t>
      </w:r>
      <w:r w:rsidRPr="00CD2B26">
        <w:rPr>
          <w:rFonts w:cs="Arial"/>
          <w:spacing w:val="13"/>
        </w:rPr>
        <w:t xml:space="preserve"> </w:t>
      </w:r>
      <w:r w:rsidRPr="00CD2B26">
        <w:rPr>
          <w:rFonts w:cs="Arial"/>
        </w:rPr>
        <w:t>by</w:t>
      </w:r>
      <w:r w:rsidRPr="00CD2B26">
        <w:rPr>
          <w:rFonts w:cs="Arial"/>
          <w:spacing w:val="12"/>
        </w:rPr>
        <w:t xml:space="preserve"> </w:t>
      </w:r>
      <w:r w:rsidRPr="00CD2B26">
        <w:rPr>
          <w:rFonts w:cs="Arial"/>
        </w:rPr>
        <w:t>Highways England in</w:t>
      </w:r>
      <w:r w:rsidRPr="00CD2B26">
        <w:rPr>
          <w:rFonts w:cs="Arial"/>
          <w:spacing w:val="15"/>
        </w:rPr>
        <w:t xml:space="preserve"> </w:t>
      </w:r>
      <w:r w:rsidRPr="00CD2B26">
        <w:rPr>
          <w:rFonts w:cs="Arial"/>
          <w:spacing w:val="-1"/>
        </w:rPr>
        <w:t>writing</w:t>
      </w:r>
      <w:r w:rsidRPr="00CD2B26">
        <w:rPr>
          <w:rFonts w:cs="Arial"/>
          <w:spacing w:val="11"/>
        </w:rPr>
        <w:t xml:space="preserve"> </w:t>
      </w:r>
      <w:r w:rsidRPr="00CD2B26">
        <w:rPr>
          <w:rFonts w:cs="Arial"/>
        </w:rPr>
        <w:t>(the</w:t>
      </w:r>
      <w:r w:rsidRPr="00CD2B26">
        <w:rPr>
          <w:rFonts w:cs="Arial"/>
          <w:spacing w:val="14"/>
        </w:rPr>
        <w:t xml:space="preserve"> </w:t>
      </w:r>
      <w:r w:rsidRPr="00CD2B26">
        <w:rPr>
          <w:rFonts w:cs="Arial"/>
          <w:spacing w:val="-1"/>
        </w:rPr>
        <w:t>Tenderer</w:t>
      </w:r>
      <w:r w:rsidRPr="00CD2B26">
        <w:rPr>
          <w:rFonts w:cs="Arial"/>
          <w:spacing w:val="12"/>
        </w:rPr>
        <w:t xml:space="preserve"> </w:t>
      </w:r>
      <w:r w:rsidRPr="00CD2B26">
        <w:rPr>
          <w:rFonts w:cs="Arial"/>
          <w:spacing w:val="-1"/>
        </w:rPr>
        <w:t>must</w:t>
      </w:r>
      <w:r w:rsidRPr="00CD2B26">
        <w:rPr>
          <w:rFonts w:cs="Arial"/>
          <w:spacing w:val="59"/>
        </w:rPr>
        <w:t xml:space="preserve"> </w:t>
      </w:r>
      <w:r w:rsidRPr="00CD2B26">
        <w:rPr>
          <w:rFonts w:cs="Arial"/>
        </w:rPr>
        <w:t xml:space="preserve">discuss this </w:t>
      </w:r>
      <w:r w:rsidRPr="00CD2B26">
        <w:rPr>
          <w:rFonts w:cs="Arial"/>
          <w:spacing w:val="-1"/>
        </w:rPr>
        <w:t>with</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Procurement</w:t>
      </w:r>
      <w:r w:rsidRPr="00CD2B26">
        <w:rPr>
          <w:rFonts w:cs="Arial"/>
        </w:rPr>
        <w:t xml:space="preserve"> </w:t>
      </w:r>
      <w:r w:rsidRPr="00CD2B26">
        <w:rPr>
          <w:rFonts w:cs="Arial"/>
          <w:spacing w:val="-1"/>
        </w:rPr>
        <w:t>Officer</w:t>
      </w:r>
      <w:r w:rsidRPr="00CD2B26">
        <w:rPr>
          <w:rFonts w:cs="Arial"/>
        </w:rPr>
        <w:t xml:space="preserve"> prior to </w:t>
      </w:r>
      <w:r w:rsidRPr="00CD2B26">
        <w:rPr>
          <w:rFonts w:cs="Arial"/>
          <w:spacing w:val="-1"/>
        </w:rPr>
        <w:t>tender</w:t>
      </w:r>
      <w:r w:rsidRPr="00CD2B26">
        <w:rPr>
          <w:rFonts w:cs="Arial"/>
        </w:rPr>
        <w:t xml:space="preserve"> return)</w:t>
      </w:r>
    </w:p>
    <w:p w14:paraId="098E7F52" w14:textId="78A37058" w:rsidR="00BE797D" w:rsidRPr="00CD2B26" w:rsidRDefault="009A0438" w:rsidP="005360C3">
      <w:pPr>
        <w:pStyle w:val="BodyText"/>
        <w:numPr>
          <w:ilvl w:val="2"/>
          <w:numId w:val="40"/>
        </w:numPr>
        <w:tabs>
          <w:tab w:val="left" w:pos="1155"/>
        </w:tabs>
        <w:spacing w:before="123" w:line="264" w:lineRule="auto"/>
        <w:ind w:left="1134" w:right="114" w:hanging="708"/>
        <w:jc w:val="both"/>
        <w:rPr>
          <w:rFonts w:cs="Arial"/>
        </w:rPr>
      </w:pPr>
      <w:r w:rsidRPr="00CD2B26">
        <w:rPr>
          <w:rFonts w:cs="Arial"/>
          <w:spacing w:val="-1"/>
        </w:rPr>
        <w:lastRenderedPageBreak/>
        <w:t>The</w:t>
      </w:r>
      <w:r w:rsidRPr="00CD2B26">
        <w:rPr>
          <w:rFonts w:cs="Arial"/>
        </w:rPr>
        <w:t xml:space="preserve"> </w:t>
      </w:r>
      <w:r w:rsidRPr="00CD2B26">
        <w:rPr>
          <w:rFonts w:cs="Arial"/>
          <w:spacing w:val="-1"/>
        </w:rPr>
        <w:t>legal</w:t>
      </w:r>
      <w:r w:rsidRPr="00CD2B26">
        <w:rPr>
          <w:rFonts w:cs="Arial"/>
        </w:rPr>
        <w:t xml:space="preserve"> </w:t>
      </w:r>
      <w:r w:rsidRPr="00CD2B26">
        <w:rPr>
          <w:rFonts w:cs="Arial"/>
          <w:spacing w:val="-1"/>
        </w:rPr>
        <w:t>opinion</w:t>
      </w:r>
      <w:r w:rsidRPr="00CD2B26">
        <w:rPr>
          <w:rFonts w:cs="Arial"/>
          <w:spacing w:val="-2"/>
        </w:rPr>
        <w:t xml:space="preserve"> </w:t>
      </w:r>
      <w:r w:rsidRPr="00CD2B26">
        <w:rPr>
          <w:rFonts w:cs="Arial"/>
          <w:spacing w:val="-1"/>
        </w:rPr>
        <w:t>must</w:t>
      </w:r>
      <w:r w:rsidRPr="00CD2B26">
        <w:rPr>
          <w:rFonts w:cs="Arial"/>
          <w:spacing w:val="-2"/>
        </w:rPr>
        <w:t xml:space="preserve"> </w:t>
      </w:r>
      <w:r w:rsidRPr="00CD2B26">
        <w:rPr>
          <w:rFonts w:cs="Arial"/>
        </w:rPr>
        <w:t xml:space="preserve">also </w:t>
      </w:r>
      <w:r w:rsidRPr="00CD2B26">
        <w:rPr>
          <w:rFonts w:cs="Arial"/>
          <w:spacing w:val="-1"/>
        </w:rPr>
        <w:t>cover</w:t>
      </w:r>
      <w:r w:rsidRPr="00CD2B26">
        <w:rPr>
          <w:rFonts w:cs="Arial"/>
        </w:rPr>
        <w:t xml:space="preserve"> </w:t>
      </w:r>
      <w:r w:rsidRPr="00CD2B26">
        <w:rPr>
          <w:rFonts w:cs="Arial"/>
          <w:spacing w:val="-1"/>
        </w:rPr>
        <w:t>the</w:t>
      </w:r>
      <w:r w:rsidRPr="00CD2B26">
        <w:rPr>
          <w:rFonts w:cs="Arial"/>
          <w:spacing w:val="-2"/>
        </w:rPr>
        <w:t xml:space="preserve"> </w:t>
      </w:r>
      <w:r w:rsidRPr="00CD2B26">
        <w:rPr>
          <w:rFonts w:cs="Arial"/>
          <w:spacing w:val="-1"/>
        </w:rPr>
        <w:t xml:space="preserve">following </w:t>
      </w:r>
      <w:r w:rsidRPr="00CD2B26">
        <w:rPr>
          <w:rFonts w:cs="Arial"/>
        </w:rPr>
        <w:t>matters</w:t>
      </w:r>
      <w:bookmarkStart w:id="37" w:name="_bookmark23"/>
      <w:bookmarkEnd w:id="37"/>
      <w:r w:rsidR="00BE797D" w:rsidRPr="00CD2B26">
        <w:rPr>
          <w:rFonts w:cs="Arial"/>
        </w:rPr>
        <w:t xml:space="preserve"> </w:t>
      </w:r>
      <w:r w:rsidR="00BE797D" w:rsidRPr="00CD2B26">
        <w:rPr>
          <w:rFonts w:cs="Arial"/>
          <w:spacing w:val="-1"/>
        </w:rPr>
        <w:t>confirmation</w:t>
      </w:r>
      <w:r w:rsidR="00BE797D" w:rsidRPr="00CD2B26">
        <w:rPr>
          <w:rFonts w:cs="Arial"/>
          <w:spacing w:val="-2"/>
        </w:rPr>
        <w:t xml:space="preserve"> </w:t>
      </w:r>
      <w:r w:rsidR="00BE797D" w:rsidRPr="00CD2B26">
        <w:rPr>
          <w:rFonts w:cs="Arial"/>
          <w:spacing w:val="-1"/>
        </w:rPr>
        <w:t>that:</w:t>
      </w:r>
    </w:p>
    <w:p w14:paraId="73274399" w14:textId="77777777" w:rsidR="00BE797D" w:rsidRPr="00CD2B26" w:rsidRDefault="00BE797D">
      <w:pPr>
        <w:pStyle w:val="BodyText"/>
        <w:numPr>
          <w:ilvl w:val="0"/>
          <w:numId w:val="38"/>
        </w:numPr>
        <w:tabs>
          <w:tab w:val="left" w:pos="2007"/>
        </w:tabs>
        <w:spacing w:before="55" w:line="262" w:lineRule="auto"/>
        <w:ind w:left="1701" w:right="119" w:hanging="567"/>
        <w:jc w:val="both"/>
        <w:rPr>
          <w:rFonts w:cs="Arial"/>
        </w:rPr>
      </w:pPr>
      <w:r w:rsidRPr="00CD2B26">
        <w:rPr>
          <w:rFonts w:cs="Arial"/>
        </w:rPr>
        <w:t>the</w:t>
      </w:r>
      <w:r w:rsidRPr="00CD2B26">
        <w:rPr>
          <w:rFonts w:cs="Arial"/>
          <w:spacing w:val="3"/>
        </w:rPr>
        <w:t xml:space="preserve"> </w:t>
      </w:r>
      <w:r w:rsidRPr="00CD2B26">
        <w:rPr>
          <w:rFonts w:cs="Arial"/>
          <w:spacing w:val="-1"/>
        </w:rPr>
        <w:t>Foreign</w:t>
      </w:r>
      <w:r w:rsidRPr="00CD2B26">
        <w:rPr>
          <w:rFonts w:cs="Arial"/>
          <w:spacing w:val="3"/>
        </w:rPr>
        <w:t xml:space="preserve"> </w:t>
      </w:r>
      <w:r w:rsidRPr="00CD2B26">
        <w:rPr>
          <w:rFonts w:cs="Arial"/>
          <w:spacing w:val="-1"/>
        </w:rPr>
        <w:t>Entity</w:t>
      </w:r>
      <w:r w:rsidRPr="00CD2B26">
        <w:rPr>
          <w:rFonts w:cs="Arial"/>
          <w:spacing w:val="1"/>
        </w:rPr>
        <w:t xml:space="preserve"> </w:t>
      </w:r>
      <w:r w:rsidRPr="00CD2B26">
        <w:rPr>
          <w:rFonts w:cs="Arial"/>
        </w:rPr>
        <w:t>is</w:t>
      </w:r>
      <w:r w:rsidRPr="00CD2B26">
        <w:rPr>
          <w:rFonts w:cs="Arial"/>
          <w:spacing w:val="2"/>
        </w:rPr>
        <w:t xml:space="preserve"> </w:t>
      </w:r>
      <w:r w:rsidRPr="00CD2B26">
        <w:rPr>
          <w:rFonts w:cs="Arial"/>
        </w:rPr>
        <w:t>a</w:t>
      </w:r>
      <w:r w:rsidRPr="00CD2B26">
        <w:rPr>
          <w:rFonts w:cs="Arial"/>
          <w:spacing w:val="3"/>
        </w:rPr>
        <w:t xml:space="preserve"> </w:t>
      </w:r>
      <w:r w:rsidRPr="00CD2B26">
        <w:rPr>
          <w:rFonts w:cs="Arial"/>
          <w:spacing w:val="-1"/>
        </w:rPr>
        <w:t>corporation</w:t>
      </w:r>
      <w:r w:rsidRPr="00CD2B26">
        <w:rPr>
          <w:rFonts w:cs="Arial"/>
          <w:spacing w:val="1"/>
        </w:rPr>
        <w:t xml:space="preserve"> </w:t>
      </w:r>
      <w:r w:rsidRPr="00CD2B26">
        <w:rPr>
          <w:rFonts w:cs="Arial"/>
        </w:rPr>
        <w:t>duly</w:t>
      </w:r>
      <w:r w:rsidRPr="00CD2B26">
        <w:rPr>
          <w:rFonts w:cs="Arial"/>
          <w:spacing w:val="5"/>
        </w:rPr>
        <w:t xml:space="preserve"> </w:t>
      </w:r>
      <w:r w:rsidRPr="00CD2B26">
        <w:rPr>
          <w:rFonts w:cs="Arial"/>
          <w:spacing w:val="-1"/>
        </w:rPr>
        <w:t>incorporated</w:t>
      </w:r>
      <w:r w:rsidRPr="00CD2B26">
        <w:rPr>
          <w:rFonts w:cs="Arial"/>
          <w:spacing w:val="3"/>
        </w:rPr>
        <w:t xml:space="preserve"> </w:t>
      </w:r>
      <w:r w:rsidRPr="00CD2B26">
        <w:rPr>
          <w:rFonts w:cs="Arial"/>
        </w:rPr>
        <w:t>in</w:t>
      </w:r>
      <w:r w:rsidRPr="00CD2B26">
        <w:rPr>
          <w:rFonts w:cs="Arial"/>
          <w:spacing w:val="1"/>
        </w:rPr>
        <w:t xml:space="preserve"> </w:t>
      </w:r>
      <w:r w:rsidRPr="00CD2B26">
        <w:rPr>
          <w:rFonts w:cs="Arial"/>
          <w:spacing w:val="-1"/>
        </w:rPr>
        <w:t>the</w:t>
      </w:r>
      <w:r w:rsidRPr="00CD2B26">
        <w:rPr>
          <w:rFonts w:cs="Arial"/>
          <w:spacing w:val="63"/>
        </w:rPr>
        <w:t xml:space="preserve"> </w:t>
      </w:r>
      <w:r w:rsidRPr="00CD2B26">
        <w:rPr>
          <w:rFonts w:cs="Arial"/>
          <w:spacing w:val="-1"/>
        </w:rPr>
        <w:t>relevant</w:t>
      </w:r>
      <w:r w:rsidRPr="00CD2B26">
        <w:rPr>
          <w:rFonts w:cs="Arial"/>
          <w:spacing w:val="7"/>
        </w:rPr>
        <w:t xml:space="preserve"> </w:t>
      </w:r>
      <w:r w:rsidRPr="00CD2B26">
        <w:rPr>
          <w:rFonts w:cs="Arial"/>
        </w:rPr>
        <w:t>jurisdiction,</w:t>
      </w:r>
      <w:r w:rsidRPr="00CD2B26">
        <w:rPr>
          <w:rFonts w:cs="Arial"/>
          <w:spacing w:val="7"/>
        </w:rPr>
        <w:t xml:space="preserve"> </w:t>
      </w:r>
      <w:r w:rsidRPr="00CD2B26">
        <w:rPr>
          <w:rFonts w:cs="Arial"/>
          <w:spacing w:val="-1"/>
        </w:rPr>
        <w:t>validly</w:t>
      </w:r>
      <w:r w:rsidRPr="00CD2B26">
        <w:rPr>
          <w:rFonts w:cs="Arial"/>
          <w:spacing w:val="4"/>
        </w:rPr>
        <w:t xml:space="preserve"> </w:t>
      </w:r>
      <w:r w:rsidRPr="00CD2B26">
        <w:rPr>
          <w:rFonts w:cs="Arial"/>
        </w:rPr>
        <w:t>existing</w:t>
      </w:r>
      <w:r w:rsidRPr="00CD2B26">
        <w:rPr>
          <w:rFonts w:cs="Arial"/>
          <w:spacing w:val="6"/>
        </w:rPr>
        <w:t xml:space="preserve"> </w:t>
      </w:r>
      <w:r w:rsidRPr="00CD2B26">
        <w:rPr>
          <w:rFonts w:cs="Arial"/>
        </w:rPr>
        <w:t>and</w:t>
      </w:r>
      <w:r w:rsidRPr="00CD2B26">
        <w:rPr>
          <w:rFonts w:cs="Arial"/>
          <w:spacing w:val="8"/>
        </w:rPr>
        <w:t xml:space="preserve"> </w:t>
      </w:r>
      <w:r w:rsidRPr="00CD2B26">
        <w:rPr>
          <w:rFonts w:cs="Arial"/>
        </w:rPr>
        <w:t>in</w:t>
      </w:r>
      <w:r w:rsidRPr="00CD2B26">
        <w:rPr>
          <w:rFonts w:cs="Arial"/>
          <w:spacing w:val="7"/>
        </w:rPr>
        <w:t xml:space="preserve"> </w:t>
      </w:r>
      <w:r w:rsidRPr="00CD2B26">
        <w:rPr>
          <w:rFonts w:cs="Arial"/>
          <w:spacing w:val="-1"/>
        </w:rPr>
        <w:t>good</w:t>
      </w:r>
      <w:r w:rsidRPr="00CD2B26">
        <w:rPr>
          <w:rFonts w:cs="Arial"/>
          <w:spacing w:val="8"/>
        </w:rPr>
        <w:t xml:space="preserve"> </w:t>
      </w:r>
      <w:r w:rsidRPr="00CD2B26">
        <w:rPr>
          <w:rFonts w:cs="Arial"/>
          <w:spacing w:val="-1"/>
        </w:rPr>
        <w:t>standing</w:t>
      </w:r>
      <w:r w:rsidRPr="00CD2B26">
        <w:rPr>
          <w:rFonts w:cs="Arial"/>
          <w:spacing w:val="6"/>
        </w:rPr>
        <w:t xml:space="preserve"> </w:t>
      </w:r>
      <w:r w:rsidRPr="00CD2B26">
        <w:rPr>
          <w:rFonts w:cs="Arial"/>
          <w:spacing w:val="-1"/>
        </w:rPr>
        <w:t>under</w:t>
      </w:r>
      <w:r w:rsidRPr="00CD2B26">
        <w:rPr>
          <w:rFonts w:cs="Arial"/>
          <w:spacing w:val="33"/>
        </w:rPr>
        <w:t xml:space="preserve"> </w:t>
      </w:r>
      <w:r w:rsidRPr="00CD2B26">
        <w:rPr>
          <w:rFonts w:cs="Arial"/>
        </w:rPr>
        <w:t xml:space="preserve">the </w:t>
      </w:r>
      <w:r w:rsidRPr="00CD2B26">
        <w:rPr>
          <w:rFonts w:cs="Arial"/>
          <w:spacing w:val="-1"/>
        </w:rPr>
        <w:t>laws</w:t>
      </w:r>
      <w:r w:rsidRPr="00CD2B26">
        <w:rPr>
          <w:rFonts w:cs="Arial"/>
        </w:rPr>
        <w:t xml:space="preserve"> </w:t>
      </w:r>
      <w:r w:rsidRPr="00CD2B26">
        <w:rPr>
          <w:rFonts w:cs="Arial"/>
          <w:spacing w:val="-1"/>
        </w:rPr>
        <w:t>of</w:t>
      </w:r>
      <w:r w:rsidRPr="00CD2B26">
        <w:rPr>
          <w:rFonts w:cs="Arial"/>
          <w:spacing w:val="2"/>
        </w:rPr>
        <w:t xml:space="preserve"> </w:t>
      </w:r>
      <w:r w:rsidRPr="00CD2B26">
        <w:rPr>
          <w:rFonts w:cs="Arial"/>
          <w:spacing w:val="-1"/>
        </w:rPr>
        <w:t>the</w:t>
      </w:r>
      <w:r w:rsidRPr="00CD2B26">
        <w:rPr>
          <w:rFonts w:cs="Arial"/>
        </w:rPr>
        <w:t xml:space="preserve"> </w:t>
      </w:r>
      <w:r w:rsidRPr="00CD2B26">
        <w:rPr>
          <w:rFonts w:cs="Arial"/>
          <w:spacing w:val="-1"/>
        </w:rPr>
        <w:t>jurisdiction</w:t>
      </w:r>
      <w:r w:rsidRPr="00CD2B26">
        <w:rPr>
          <w:rFonts w:cs="Arial"/>
          <w:spacing w:val="1"/>
        </w:rPr>
        <w:t xml:space="preserve"> </w:t>
      </w:r>
      <w:r w:rsidRPr="00CD2B26">
        <w:rPr>
          <w:rFonts w:cs="Arial"/>
        </w:rPr>
        <w:t xml:space="preserve">in </w:t>
      </w:r>
      <w:r w:rsidRPr="00CD2B26">
        <w:rPr>
          <w:rFonts w:cs="Arial"/>
          <w:spacing w:val="-1"/>
        </w:rPr>
        <w:t>which</w:t>
      </w:r>
      <w:r w:rsidRPr="00CD2B26">
        <w:rPr>
          <w:rFonts w:cs="Arial"/>
        </w:rPr>
        <w:t xml:space="preserve"> it is </w:t>
      </w:r>
      <w:r w:rsidRPr="00CD2B26">
        <w:rPr>
          <w:rFonts w:cs="Arial"/>
          <w:spacing w:val="-1"/>
        </w:rPr>
        <w:t>incorporated;</w:t>
      </w:r>
    </w:p>
    <w:p w14:paraId="44593340" w14:textId="77777777" w:rsidR="00BE797D" w:rsidRPr="00CD2B26" w:rsidRDefault="00BE797D">
      <w:pPr>
        <w:pStyle w:val="BodyText"/>
        <w:numPr>
          <w:ilvl w:val="0"/>
          <w:numId w:val="38"/>
        </w:numPr>
        <w:tabs>
          <w:tab w:val="left" w:pos="2007"/>
        </w:tabs>
        <w:spacing w:before="121" w:line="259" w:lineRule="auto"/>
        <w:ind w:left="1701" w:right="124" w:hanging="567"/>
        <w:jc w:val="both"/>
        <w:rPr>
          <w:rFonts w:cs="Arial"/>
        </w:rPr>
      </w:pPr>
      <w:r w:rsidRPr="00CD2B26">
        <w:rPr>
          <w:rFonts w:cs="Arial"/>
        </w:rPr>
        <w:t>the</w:t>
      </w:r>
      <w:r w:rsidRPr="00CD2B26">
        <w:rPr>
          <w:rFonts w:cs="Arial"/>
          <w:spacing w:val="20"/>
        </w:rPr>
        <w:t xml:space="preserve"> </w:t>
      </w:r>
      <w:r w:rsidRPr="00CD2B26">
        <w:rPr>
          <w:rFonts w:cs="Arial"/>
          <w:spacing w:val="-1"/>
        </w:rPr>
        <w:t>Foreign</w:t>
      </w:r>
      <w:r w:rsidRPr="00CD2B26">
        <w:rPr>
          <w:rFonts w:cs="Arial"/>
          <w:spacing w:val="20"/>
        </w:rPr>
        <w:t xml:space="preserve"> </w:t>
      </w:r>
      <w:r w:rsidRPr="00CD2B26">
        <w:rPr>
          <w:rFonts w:cs="Arial"/>
        </w:rPr>
        <w:t>Entity</w:t>
      </w:r>
      <w:r w:rsidRPr="00CD2B26">
        <w:rPr>
          <w:rFonts w:cs="Arial"/>
          <w:spacing w:val="17"/>
        </w:rPr>
        <w:t xml:space="preserve"> </w:t>
      </w:r>
      <w:r w:rsidRPr="00CD2B26">
        <w:rPr>
          <w:rFonts w:cs="Arial"/>
        </w:rPr>
        <w:t>has</w:t>
      </w:r>
      <w:r w:rsidRPr="00CD2B26">
        <w:rPr>
          <w:rFonts w:cs="Arial"/>
          <w:spacing w:val="17"/>
        </w:rPr>
        <w:t xml:space="preserve"> </w:t>
      </w:r>
      <w:r w:rsidRPr="00CD2B26">
        <w:rPr>
          <w:rFonts w:cs="Arial"/>
        </w:rPr>
        <w:t>full</w:t>
      </w:r>
      <w:r w:rsidRPr="00CD2B26">
        <w:rPr>
          <w:rFonts w:cs="Arial"/>
          <w:spacing w:val="18"/>
        </w:rPr>
        <w:t xml:space="preserve"> </w:t>
      </w:r>
      <w:r w:rsidRPr="00CD2B26">
        <w:rPr>
          <w:rFonts w:cs="Arial"/>
          <w:spacing w:val="-1"/>
        </w:rPr>
        <w:t>power</w:t>
      </w:r>
      <w:r w:rsidRPr="00CD2B26">
        <w:rPr>
          <w:rFonts w:cs="Arial"/>
          <w:spacing w:val="18"/>
        </w:rPr>
        <w:t xml:space="preserve"> </w:t>
      </w:r>
      <w:r w:rsidRPr="00CD2B26">
        <w:rPr>
          <w:rFonts w:cs="Arial"/>
        </w:rPr>
        <w:t>to</w:t>
      </w:r>
      <w:r w:rsidRPr="00CD2B26">
        <w:rPr>
          <w:rFonts w:cs="Arial"/>
          <w:spacing w:val="20"/>
        </w:rPr>
        <w:t xml:space="preserve"> </w:t>
      </w:r>
      <w:r w:rsidRPr="00CD2B26">
        <w:rPr>
          <w:rFonts w:cs="Arial"/>
          <w:spacing w:val="-1"/>
        </w:rPr>
        <w:t>execute,</w:t>
      </w:r>
      <w:r w:rsidRPr="00CD2B26">
        <w:rPr>
          <w:rFonts w:cs="Arial"/>
          <w:spacing w:val="17"/>
        </w:rPr>
        <w:t xml:space="preserve"> </w:t>
      </w:r>
      <w:r w:rsidRPr="00CD2B26">
        <w:rPr>
          <w:rFonts w:cs="Arial"/>
          <w:spacing w:val="-1"/>
        </w:rPr>
        <w:t>deliver,</w:t>
      </w:r>
      <w:r w:rsidRPr="00CD2B26">
        <w:rPr>
          <w:rFonts w:cs="Arial"/>
          <w:spacing w:val="19"/>
        </w:rPr>
        <w:t xml:space="preserve"> </w:t>
      </w:r>
      <w:r w:rsidRPr="00CD2B26">
        <w:rPr>
          <w:rFonts w:cs="Arial"/>
        </w:rPr>
        <w:t>enter</w:t>
      </w:r>
      <w:r w:rsidRPr="00CD2B26">
        <w:rPr>
          <w:rFonts w:cs="Arial"/>
          <w:spacing w:val="18"/>
        </w:rPr>
        <w:t xml:space="preserve"> </w:t>
      </w:r>
      <w:r w:rsidRPr="00CD2B26">
        <w:rPr>
          <w:rFonts w:cs="Arial"/>
        </w:rPr>
        <w:t>into</w:t>
      </w:r>
      <w:r w:rsidRPr="00CD2B26">
        <w:rPr>
          <w:rFonts w:cs="Arial"/>
          <w:spacing w:val="43"/>
        </w:rPr>
        <w:t xml:space="preserve"> </w:t>
      </w:r>
      <w:r w:rsidRPr="00CD2B26">
        <w:rPr>
          <w:rFonts w:cs="Arial"/>
        </w:rPr>
        <w:t>and</w:t>
      </w:r>
      <w:r w:rsidRPr="00CD2B26">
        <w:rPr>
          <w:rFonts w:cs="Arial"/>
          <w:spacing w:val="-2"/>
        </w:rPr>
        <w:t xml:space="preserve"> </w:t>
      </w:r>
      <w:r w:rsidRPr="00CD2B26">
        <w:rPr>
          <w:rFonts w:cs="Arial"/>
          <w:spacing w:val="-1"/>
        </w:rPr>
        <w:t>perform</w:t>
      </w:r>
      <w:r w:rsidRPr="00CD2B26">
        <w:rPr>
          <w:rFonts w:cs="Arial"/>
          <w:spacing w:val="1"/>
        </w:rPr>
        <w:t xml:space="preserve"> </w:t>
      </w:r>
      <w:r w:rsidRPr="00CD2B26">
        <w:rPr>
          <w:rFonts w:cs="Arial"/>
        </w:rPr>
        <w:t>its</w:t>
      </w:r>
      <w:r w:rsidRPr="00CD2B26">
        <w:rPr>
          <w:rFonts w:cs="Arial"/>
          <w:spacing w:val="-2"/>
        </w:rPr>
        <w:t xml:space="preserve"> </w:t>
      </w:r>
      <w:r w:rsidRPr="00CD2B26">
        <w:rPr>
          <w:rFonts w:cs="Arial"/>
          <w:spacing w:val="-1"/>
        </w:rPr>
        <w:t>obligations</w:t>
      </w:r>
      <w:r w:rsidRPr="00CD2B26">
        <w:rPr>
          <w:rFonts w:cs="Arial"/>
        </w:rPr>
        <w:t xml:space="preserve"> </w:t>
      </w:r>
      <w:r w:rsidRPr="00CD2B26">
        <w:rPr>
          <w:rFonts w:cs="Arial"/>
          <w:spacing w:val="-1"/>
        </w:rPr>
        <w:t>under</w:t>
      </w:r>
      <w:r w:rsidRPr="00CD2B26">
        <w:rPr>
          <w:rFonts w:cs="Arial"/>
          <w:spacing w:val="-3"/>
        </w:rPr>
        <w:t xml:space="preserve"> </w:t>
      </w:r>
      <w:r w:rsidRPr="00CD2B26">
        <w:rPr>
          <w:rFonts w:cs="Arial"/>
        </w:rPr>
        <w:t>the</w:t>
      </w:r>
      <w:r w:rsidRPr="00CD2B26">
        <w:rPr>
          <w:rFonts w:cs="Arial"/>
          <w:spacing w:val="-2"/>
        </w:rPr>
        <w:t xml:space="preserve"> </w:t>
      </w:r>
      <w:r w:rsidRPr="00CD2B26">
        <w:rPr>
          <w:rFonts w:cs="Arial"/>
          <w:spacing w:val="-1"/>
        </w:rPr>
        <w:t>Agreement/Guarantee;</w:t>
      </w:r>
    </w:p>
    <w:p w14:paraId="2D100308" w14:textId="77777777" w:rsidR="00BE797D" w:rsidRPr="00CD2B26" w:rsidRDefault="00BE797D">
      <w:pPr>
        <w:pStyle w:val="BodyText"/>
        <w:numPr>
          <w:ilvl w:val="0"/>
          <w:numId w:val="38"/>
        </w:numPr>
        <w:tabs>
          <w:tab w:val="left" w:pos="2007"/>
        </w:tabs>
        <w:spacing w:before="127" w:line="262" w:lineRule="auto"/>
        <w:ind w:left="1701" w:right="123" w:hanging="567"/>
        <w:jc w:val="both"/>
        <w:rPr>
          <w:rFonts w:cs="Arial"/>
        </w:rPr>
      </w:pPr>
      <w:r w:rsidRPr="00CD2B26">
        <w:rPr>
          <w:rFonts w:cs="Arial"/>
        </w:rPr>
        <w:t>all</w:t>
      </w:r>
      <w:r w:rsidRPr="00CD2B26">
        <w:rPr>
          <w:rFonts w:cs="Arial"/>
          <w:spacing w:val="20"/>
        </w:rPr>
        <w:t xml:space="preserve"> </w:t>
      </w:r>
      <w:r w:rsidRPr="00CD2B26">
        <w:rPr>
          <w:rFonts w:cs="Arial"/>
        </w:rPr>
        <w:t>necessary</w:t>
      </w:r>
      <w:r w:rsidRPr="00CD2B26">
        <w:rPr>
          <w:rFonts w:cs="Arial"/>
          <w:spacing w:val="18"/>
        </w:rPr>
        <w:t xml:space="preserve"> </w:t>
      </w:r>
      <w:r w:rsidRPr="00CD2B26">
        <w:rPr>
          <w:rFonts w:cs="Arial"/>
        </w:rPr>
        <w:t>corporate,</w:t>
      </w:r>
      <w:r w:rsidRPr="00CD2B26">
        <w:rPr>
          <w:rFonts w:cs="Arial"/>
          <w:spacing w:val="22"/>
        </w:rPr>
        <w:t xml:space="preserve"> </w:t>
      </w:r>
      <w:r w:rsidRPr="00CD2B26">
        <w:rPr>
          <w:rFonts w:cs="Arial"/>
          <w:spacing w:val="-1"/>
        </w:rPr>
        <w:t>shareholder</w:t>
      </w:r>
      <w:r w:rsidRPr="00CD2B26">
        <w:rPr>
          <w:rFonts w:cs="Arial"/>
          <w:spacing w:val="21"/>
        </w:rPr>
        <w:t xml:space="preserve"> </w:t>
      </w:r>
      <w:r w:rsidRPr="00CD2B26">
        <w:rPr>
          <w:rFonts w:cs="Arial"/>
          <w:spacing w:val="-1"/>
        </w:rPr>
        <w:t>and</w:t>
      </w:r>
      <w:r w:rsidRPr="00CD2B26">
        <w:rPr>
          <w:rFonts w:cs="Arial"/>
          <w:spacing w:val="22"/>
        </w:rPr>
        <w:t xml:space="preserve"> </w:t>
      </w:r>
      <w:r w:rsidRPr="00CD2B26">
        <w:rPr>
          <w:rFonts w:cs="Arial"/>
          <w:spacing w:val="-1"/>
        </w:rPr>
        <w:t>other</w:t>
      </w:r>
      <w:r w:rsidRPr="00CD2B26">
        <w:rPr>
          <w:rFonts w:cs="Arial"/>
          <w:spacing w:val="21"/>
        </w:rPr>
        <w:t xml:space="preserve"> </w:t>
      </w:r>
      <w:r w:rsidRPr="00CD2B26">
        <w:rPr>
          <w:rFonts w:cs="Arial"/>
        </w:rPr>
        <w:t>action</w:t>
      </w:r>
      <w:r w:rsidRPr="00CD2B26">
        <w:rPr>
          <w:rFonts w:cs="Arial"/>
          <w:spacing w:val="22"/>
        </w:rPr>
        <w:t xml:space="preserve"> </w:t>
      </w:r>
      <w:r w:rsidRPr="00CD2B26">
        <w:rPr>
          <w:rFonts w:cs="Arial"/>
          <w:spacing w:val="-1"/>
        </w:rPr>
        <w:t>required</w:t>
      </w:r>
      <w:r w:rsidRPr="00CD2B26">
        <w:rPr>
          <w:rFonts w:cs="Arial"/>
          <w:spacing w:val="39"/>
        </w:rPr>
        <w:t xml:space="preserve"> </w:t>
      </w:r>
      <w:r w:rsidRPr="00CD2B26">
        <w:rPr>
          <w:rFonts w:cs="Arial"/>
        </w:rPr>
        <w:t>to</w:t>
      </w:r>
      <w:r w:rsidRPr="00CD2B26">
        <w:rPr>
          <w:rFonts w:cs="Arial"/>
          <w:spacing w:val="13"/>
        </w:rPr>
        <w:t xml:space="preserve"> </w:t>
      </w:r>
      <w:r w:rsidRPr="00CD2B26">
        <w:rPr>
          <w:rFonts w:cs="Arial"/>
          <w:spacing w:val="-1"/>
        </w:rPr>
        <w:t>authorize</w:t>
      </w:r>
      <w:r w:rsidRPr="00CD2B26">
        <w:rPr>
          <w:rFonts w:cs="Arial"/>
          <w:spacing w:val="12"/>
        </w:rPr>
        <w:t xml:space="preserve"> </w:t>
      </w:r>
      <w:r w:rsidRPr="00CD2B26">
        <w:rPr>
          <w:rFonts w:cs="Arial"/>
        </w:rPr>
        <w:t>the</w:t>
      </w:r>
      <w:r w:rsidRPr="00CD2B26">
        <w:rPr>
          <w:rFonts w:cs="Arial"/>
          <w:spacing w:val="10"/>
        </w:rPr>
        <w:t xml:space="preserve"> </w:t>
      </w:r>
      <w:r w:rsidRPr="00CD2B26">
        <w:rPr>
          <w:rFonts w:cs="Arial"/>
          <w:spacing w:val="-1"/>
        </w:rPr>
        <w:t>execution</w:t>
      </w:r>
      <w:r w:rsidRPr="00CD2B26">
        <w:rPr>
          <w:rFonts w:cs="Arial"/>
          <w:spacing w:val="12"/>
        </w:rPr>
        <w:t xml:space="preserve"> </w:t>
      </w:r>
      <w:r w:rsidRPr="00CD2B26">
        <w:rPr>
          <w:rFonts w:cs="Arial"/>
          <w:spacing w:val="-1"/>
        </w:rPr>
        <w:t>and</w:t>
      </w:r>
      <w:r w:rsidRPr="00CD2B26">
        <w:rPr>
          <w:rFonts w:cs="Arial"/>
          <w:spacing w:val="12"/>
        </w:rPr>
        <w:t xml:space="preserve"> </w:t>
      </w:r>
      <w:r w:rsidRPr="00CD2B26">
        <w:rPr>
          <w:rFonts w:cs="Arial"/>
          <w:spacing w:val="-1"/>
        </w:rPr>
        <w:t>delivery</w:t>
      </w:r>
      <w:r w:rsidRPr="00CD2B26">
        <w:rPr>
          <w:rFonts w:cs="Arial"/>
          <w:spacing w:val="9"/>
        </w:rPr>
        <w:t xml:space="preserve"> </w:t>
      </w:r>
      <w:r w:rsidRPr="00CD2B26">
        <w:rPr>
          <w:rFonts w:cs="Arial"/>
        </w:rPr>
        <w:t>by</w:t>
      </w:r>
      <w:r w:rsidRPr="00CD2B26">
        <w:rPr>
          <w:rFonts w:cs="Arial"/>
          <w:spacing w:val="9"/>
        </w:rPr>
        <w:t xml:space="preserve"> </w:t>
      </w:r>
      <w:r w:rsidRPr="00CD2B26">
        <w:rPr>
          <w:rFonts w:cs="Arial"/>
          <w:spacing w:val="1"/>
        </w:rPr>
        <w:t>the</w:t>
      </w:r>
      <w:r w:rsidRPr="00CD2B26">
        <w:rPr>
          <w:rFonts w:cs="Arial"/>
          <w:spacing w:val="12"/>
        </w:rPr>
        <w:t xml:space="preserve"> </w:t>
      </w:r>
      <w:r w:rsidRPr="00CD2B26">
        <w:rPr>
          <w:rFonts w:cs="Arial"/>
          <w:spacing w:val="-1"/>
        </w:rPr>
        <w:t>Foreign</w:t>
      </w:r>
      <w:r w:rsidRPr="00CD2B26">
        <w:rPr>
          <w:rFonts w:cs="Arial"/>
          <w:spacing w:val="12"/>
        </w:rPr>
        <w:t xml:space="preserve"> </w:t>
      </w:r>
      <w:r w:rsidRPr="00CD2B26">
        <w:rPr>
          <w:rFonts w:cs="Arial"/>
        </w:rPr>
        <w:t>Entity</w:t>
      </w:r>
      <w:r w:rsidRPr="00CD2B26">
        <w:rPr>
          <w:rFonts w:cs="Arial"/>
          <w:spacing w:val="7"/>
        </w:rPr>
        <w:t xml:space="preserve"> </w:t>
      </w:r>
      <w:r w:rsidRPr="00CD2B26">
        <w:rPr>
          <w:rFonts w:cs="Arial"/>
          <w:spacing w:val="-1"/>
        </w:rPr>
        <w:t>of</w:t>
      </w:r>
      <w:r w:rsidRPr="00CD2B26">
        <w:rPr>
          <w:rFonts w:cs="Arial"/>
          <w:spacing w:val="39"/>
        </w:rPr>
        <w:t xml:space="preserve"> </w:t>
      </w:r>
      <w:r w:rsidRPr="00CD2B26">
        <w:rPr>
          <w:rFonts w:cs="Arial"/>
        </w:rPr>
        <w:t>the</w:t>
      </w:r>
      <w:r w:rsidRPr="00CD2B26">
        <w:rPr>
          <w:rFonts w:cs="Arial"/>
          <w:spacing w:val="11"/>
        </w:rPr>
        <w:t xml:space="preserve"> </w:t>
      </w:r>
      <w:r w:rsidRPr="00CD2B26">
        <w:rPr>
          <w:rFonts w:cs="Arial"/>
          <w:spacing w:val="-1"/>
        </w:rPr>
        <w:t>Agreement/Guarantee</w:t>
      </w:r>
      <w:r w:rsidRPr="00CD2B26">
        <w:rPr>
          <w:rFonts w:cs="Arial"/>
          <w:spacing w:val="11"/>
        </w:rPr>
        <w:t xml:space="preserve"> </w:t>
      </w:r>
      <w:r w:rsidRPr="00CD2B26">
        <w:rPr>
          <w:rFonts w:cs="Arial"/>
          <w:spacing w:val="-1"/>
        </w:rPr>
        <w:t>and</w:t>
      </w:r>
      <w:r w:rsidRPr="00CD2B26">
        <w:rPr>
          <w:rFonts w:cs="Arial"/>
          <w:spacing w:val="13"/>
        </w:rPr>
        <w:t xml:space="preserve"> </w:t>
      </w:r>
      <w:r w:rsidRPr="00CD2B26">
        <w:rPr>
          <w:rFonts w:cs="Arial"/>
          <w:spacing w:val="-1"/>
        </w:rPr>
        <w:t>the</w:t>
      </w:r>
      <w:r w:rsidRPr="00CD2B26">
        <w:rPr>
          <w:rFonts w:cs="Arial"/>
          <w:spacing w:val="11"/>
        </w:rPr>
        <w:t xml:space="preserve"> </w:t>
      </w:r>
      <w:r w:rsidRPr="00CD2B26">
        <w:rPr>
          <w:rFonts w:cs="Arial"/>
          <w:spacing w:val="-1"/>
        </w:rPr>
        <w:t>performance</w:t>
      </w:r>
      <w:r w:rsidRPr="00CD2B26">
        <w:rPr>
          <w:rFonts w:cs="Arial"/>
          <w:spacing w:val="11"/>
        </w:rPr>
        <w:t xml:space="preserve"> </w:t>
      </w:r>
      <w:r w:rsidRPr="00CD2B26">
        <w:rPr>
          <w:rFonts w:cs="Arial"/>
        </w:rPr>
        <w:t>by</w:t>
      </w:r>
      <w:r w:rsidRPr="00CD2B26">
        <w:rPr>
          <w:rFonts w:cs="Arial"/>
          <w:spacing w:val="10"/>
        </w:rPr>
        <w:t xml:space="preserve"> </w:t>
      </w:r>
      <w:r w:rsidRPr="00CD2B26">
        <w:rPr>
          <w:rFonts w:cs="Arial"/>
        </w:rPr>
        <w:t>it</w:t>
      </w:r>
      <w:r w:rsidRPr="00CD2B26">
        <w:rPr>
          <w:rFonts w:cs="Arial"/>
          <w:spacing w:val="12"/>
        </w:rPr>
        <w:t xml:space="preserve"> </w:t>
      </w:r>
      <w:r w:rsidRPr="00CD2B26">
        <w:rPr>
          <w:rFonts w:cs="Arial"/>
          <w:spacing w:val="-1"/>
        </w:rPr>
        <w:t>of</w:t>
      </w:r>
      <w:r w:rsidRPr="00CD2B26">
        <w:rPr>
          <w:rFonts w:cs="Arial"/>
          <w:spacing w:val="15"/>
        </w:rPr>
        <w:t xml:space="preserve"> </w:t>
      </w:r>
      <w:r w:rsidRPr="00CD2B26">
        <w:rPr>
          <w:rFonts w:cs="Arial"/>
          <w:spacing w:val="-1"/>
        </w:rPr>
        <w:t>its</w:t>
      </w:r>
      <w:r w:rsidRPr="00CD2B26">
        <w:rPr>
          <w:rFonts w:cs="Arial"/>
          <w:spacing w:val="37"/>
        </w:rPr>
        <w:t xml:space="preserve"> </w:t>
      </w:r>
      <w:r w:rsidRPr="00CD2B26">
        <w:rPr>
          <w:rFonts w:cs="Arial"/>
          <w:spacing w:val="-1"/>
        </w:rPr>
        <w:t>obligations</w:t>
      </w:r>
      <w:r w:rsidRPr="00CD2B26">
        <w:rPr>
          <w:rFonts w:cs="Arial"/>
        </w:rPr>
        <w:t xml:space="preserve"> </w:t>
      </w:r>
      <w:r w:rsidRPr="00CD2B26">
        <w:rPr>
          <w:rFonts w:cs="Arial"/>
          <w:spacing w:val="-1"/>
        </w:rPr>
        <w:t>under</w:t>
      </w:r>
      <w:r w:rsidRPr="00CD2B26">
        <w:rPr>
          <w:rFonts w:cs="Arial"/>
        </w:rPr>
        <w:t xml:space="preserve"> it </w:t>
      </w:r>
      <w:r w:rsidRPr="00CD2B26">
        <w:rPr>
          <w:rFonts w:cs="Arial"/>
          <w:spacing w:val="-2"/>
        </w:rPr>
        <w:t>have</w:t>
      </w:r>
      <w:r w:rsidRPr="00CD2B26">
        <w:rPr>
          <w:rFonts w:cs="Arial"/>
        </w:rPr>
        <w:t xml:space="preserve"> been</w:t>
      </w:r>
      <w:r w:rsidRPr="00CD2B26">
        <w:rPr>
          <w:rFonts w:cs="Arial"/>
          <w:spacing w:val="-2"/>
        </w:rPr>
        <w:t xml:space="preserve"> </w:t>
      </w:r>
      <w:r w:rsidRPr="00CD2B26">
        <w:rPr>
          <w:rFonts w:cs="Arial"/>
        </w:rPr>
        <w:t>duly</w:t>
      </w:r>
      <w:r w:rsidRPr="00CD2B26">
        <w:rPr>
          <w:rFonts w:cs="Arial"/>
          <w:spacing w:val="-3"/>
        </w:rPr>
        <w:t xml:space="preserve"> </w:t>
      </w:r>
      <w:r w:rsidRPr="00CD2B26">
        <w:rPr>
          <w:rFonts w:cs="Arial"/>
          <w:spacing w:val="-1"/>
        </w:rPr>
        <w:t>taken;</w:t>
      </w:r>
    </w:p>
    <w:p w14:paraId="5A510925" w14:textId="77777777" w:rsidR="00BE797D" w:rsidRPr="00CD2B26" w:rsidRDefault="00BE797D">
      <w:pPr>
        <w:pStyle w:val="BodyText"/>
        <w:numPr>
          <w:ilvl w:val="0"/>
          <w:numId w:val="38"/>
        </w:numPr>
        <w:tabs>
          <w:tab w:val="left" w:pos="2007"/>
        </w:tabs>
        <w:spacing w:before="124" w:line="261" w:lineRule="auto"/>
        <w:ind w:left="1701" w:right="121" w:hanging="567"/>
        <w:jc w:val="both"/>
        <w:rPr>
          <w:rFonts w:cs="Arial"/>
        </w:rPr>
      </w:pPr>
      <w:r w:rsidRPr="00CD2B26">
        <w:rPr>
          <w:rFonts w:cs="Arial"/>
          <w:spacing w:val="-1"/>
        </w:rPr>
        <w:t>confirmation</w:t>
      </w:r>
      <w:r w:rsidRPr="00CD2B26">
        <w:rPr>
          <w:rFonts w:cs="Arial"/>
          <w:spacing w:val="45"/>
        </w:rPr>
        <w:t xml:space="preserve"> </w:t>
      </w:r>
      <w:r w:rsidRPr="00CD2B26">
        <w:rPr>
          <w:rFonts w:cs="Arial"/>
        </w:rPr>
        <w:t>of</w:t>
      </w:r>
      <w:r w:rsidRPr="00CD2B26">
        <w:rPr>
          <w:rFonts w:cs="Arial"/>
          <w:spacing w:val="48"/>
        </w:rPr>
        <w:t xml:space="preserve"> </w:t>
      </w:r>
      <w:r w:rsidRPr="00CD2B26">
        <w:rPr>
          <w:rFonts w:cs="Arial"/>
          <w:spacing w:val="-1"/>
        </w:rPr>
        <w:t>the</w:t>
      </w:r>
      <w:r w:rsidRPr="00CD2B26">
        <w:rPr>
          <w:rFonts w:cs="Arial"/>
          <w:spacing w:val="46"/>
        </w:rPr>
        <w:t xml:space="preserve"> </w:t>
      </w:r>
      <w:r w:rsidRPr="00CD2B26">
        <w:rPr>
          <w:rFonts w:cs="Arial"/>
          <w:spacing w:val="-1"/>
        </w:rPr>
        <w:t>proposed</w:t>
      </w:r>
      <w:r w:rsidRPr="00CD2B26">
        <w:rPr>
          <w:rFonts w:cs="Arial"/>
          <w:spacing w:val="45"/>
        </w:rPr>
        <w:t xml:space="preserve"> </w:t>
      </w:r>
      <w:r w:rsidRPr="00CD2B26">
        <w:rPr>
          <w:rFonts w:cs="Arial"/>
          <w:spacing w:val="-1"/>
        </w:rPr>
        <w:t>signatories/method</w:t>
      </w:r>
      <w:r w:rsidRPr="00CD2B26">
        <w:rPr>
          <w:rFonts w:cs="Arial"/>
          <w:spacing w:val="46"/>
        </w:rPr>
        <w:t xml:space="preserve"> </w:t>
      </w:r>
      <w:r w:rsidRPr="00CD2B26">
        <w:rPr>
          <w:rFonts w:cs="Arial"/>
          <w:spacing w:val="-1"/>
        </w:rPr>
        <w:t>of</w:t>
      </w:r>
      <w:r w:rsidRPr="00CD2B26">
        <w:rPr>
          <w:rFonts w:cs="Arial"/>
          <w:spacing w:val="48"/>
        </w:rPr>
        <w:t xml:space="preserve"> </w:t>
      </w:r>
      <w:r w:rsidRPr="00CD2B26">
        <w:rPr>
          <w:rFonts w:cs="Arial"/>
          <w:spacing w:val="-1"/>
        </w:rPr>
        <w:t>execution</w:t>
      </w:r>
      <w:r w:rsidRPr="00CD2B26">
        <w:rPr>
          <w:rFonts w:cs="Arial"/>
          <w:spacing w:val="57"/>
        </w:rPr>
        <w:t xml:space="preserve"> </w:t>
      </w:r>
      <w:r w:rsidRPr="00CD2B26">
        <w:rPr>
          <w:rFonts w:cs="Arial"/>
        </w:rPr>
        <w:t>and</w:t>
      </w:r>
      <w:r w:rsidRPr="00CD2B26">
        <w:rPr>
          <w:rFonts w:cs="Arial"/>
          <w:spacing w:val="24"/>
        </w:rPr>
        <w:t xml:space="preserve"> </w:t>
      </w:r>
      <w:r w:rsidRPr="00CD2B26">
        <w:rPr>
          <w:rFonts w:cs="Arial"/>
          <w:spacing w:val="-1"/>
        </w:rPr>
        <w:t>confirmation</w:t>
      </w:r>
      <w:r w:rsidRPr="00CD2B26">
        <w:rPr>
          <w:rFonts w:cs="Arial"/>
          <w:spacing w:val="24"/>
        </w:rPr>
        <w:t xml:space="preserve"> </w:t>
      </w:r>
      <w:r w:rsidRPr="00CD2B26">
        <w:rPr>
          <w:rFonts w:cs="Arial"/>
          <w:spacing w:val="-1"/>
        </w:rPr>
        <w:t>that</w:t>
      </w:r>
      <w:r w:rsidRPr="00CD2B26">
        <w:rPr>
          <w:rFonts w:cs="Arial"/>
          <w:spacing w:val="24"/>
        </w:rPr>
        <w:t xml:space="preserve"> </w:t>
      </w:r>
      <w:r w:rsidRPr="00CD2B26">
        <w:rPr>
          <w:rFonts w:cs="Arial"/>
          <w:spacing w:val="-1"/>
        </w:rPr>
        <w:t>this</w:t>
      </w:r>
      <w:r w:rsidRPr="00CD2B26">
        <w:rPr>
          <w:rFonts w:cs="Arial"/>
          <w:spacing w:val="23"/>
        </w:rPr>
        <w:t xml:space="preserve"> </w:t>
      </w:r>
      <w:r w:rsidRPr="00CD2B26">
        <w:rPr>
          <w:rFonts w:cs="Arial"/>
          <w:spacing w:val="-1"/>
        </w:rPr>
        <w:t>will</w:t>
      </w:r>
      <w:r w:rsidRPr="00CD2B26">
        <w:rPr>
          <w:rFonts w:cs="Arial"/>
          <w:spacing w:val="23"/>
        </w:rPr>
        <w:t xml:space="preserve"> </w:t>
      </w:r>
      <w:r w:rsidRPr="00CD2B26">
        <w:rPr>
          <w:rFonts w:cs="Arial"/>
        </w:rPr>
        <w:t>constitute</w:t>
      </w:r>
      <w:r w:rsidRPr="00CD2B26">
        <w:rPr>
          <w:rFonts w:cs="Arial"/>
          <w:spacing w:val="25"/>
        </w:rPr>
        <w:t xml:space="preserve"> </w:t>
      </w:r>
      <w:r w:rsidRPr="00CD2B26">
        <w:rPr>
          <w:rFonts w:cs="Arial"/>
          <w:spacing w:val="-1"/>
        </w:rPr>
        <w:t>valid</w:t>
      </w:r>
      <w:r w:rsidRPr="00CD2B26">
        <w:rPr>
          <w:rFonts w:cs="Arial"/>
          <w:spacing w:val="22"/>
        </w:rPr>
        <w:t xml:space="preserve"> </w:t>
      </w:r>
      <w:r w:rsidRPr="00CD2B26">
        <w:rPr>
          <w:rFonts w:cs="Arial"/>
          <w:spacing w:val="-1"/>
        </w:rPr>
        <w:t>execution</w:t>
      </w:r>
      <w:r w:rsidRPr="00CD2B26">
        <w:rPr>
          <w:rFonts w:cs="Arial"/>
          <w:spacing w:val="24"/>
        </w:rPr>
        <w:t xml:space="preserve"> </w:t>
      </w:r>
      <w:r w:rsidRPr="00CD2B26">
        <w:rPr>
          <w:rFonts w:cs="Arial"/>
        </w:rPr>
        <w:t>by</w:t>
      </w:r>
      <w:r w:rsidRPr="00CD2B26">
        <w:rPr>
          <w:rFonts w:cs="Arial"/>
          <w:spacing w:val="21"/>
        </w:rPr>
        <w:t xml:space="preserve"> </w:t>
      </w:r>
      <w:r w:rsidRPr="00CD2B26">
        <w:rPr>
          <w:rFonts w:cs="Arial"/>
          <w:spacing w:val="-1"/>
        </w:rPr>
        <w:t>the</w:t>
      </w:r>
      <w:r w:rsidRPr="00CD2B26">
        <w:rPr>
          <w:rFonts w:cs="Arial"/>
          <w:spacing w:val="43"/>
        </w:rPr>
        <w:t xml:space="preserve"> </w:t>
      </w:r>
      <w:r w:rsidRPr="00CD2B26">
        <w:rPr>
          <w:rFonts w:cs="Arial"/>
          <w:spacing w:val="-1"/>
        </w:rPr>
        <w:t>Foreign</w:t>
      </w:r>
      <w:r w:rsidRPr="00CD2B26">
        <w:rPr>
          <w:rFonts w:cs="Arial"/>
        </w:rPr>
        <w:t xml:space="preserve"> </w:t>
      </w:r>
      <w:r w:rsidRPr="00CD2B26">
        <w:rPr>
          <w:rFonts w:cs="Arial"/>
          <w:spacing w:val="-1"/>
        </w:rPr>
        <w:t>Entity;</w:t>
      </w:r>
    </w:p>
    <w:p w14:paraId="71D8B5F7" w14:textId="00A94560" w:rsidR="00BE797D" w:rsidRPr="00CD2B26" w:rsidRDefault="00BE797D">
      <w:pPr>
        <w:pStyle w:val="BodyText"/>
        <w:numPr>
          <w:ilvl w:val="0"/>
          <w:numId w:val="38"/>
        </w:numPr>
        <w:tabs>
          <w:tab w:val="left" w:pos="2007"/>
        </w:tabs>
        <w:spacing w:before="126" w:line="262" w:lineRule="auto"/>
        <w:ind w:left="1701" w:right="121" w:hanging="567"/>
        <w:jc w:val="both"/>
        <w:rPr>
          <w:rFonts w:cs="Arial"/>
        </w:rPr>
      </w:pPr>
      <w:r w:rsidRPr="00CD2B26">
        <w:rPr>
          <w:rFonts w:cs="Arial"/>
        </w:rPr>
        <w:t>the</w:t>
      </w:r>
      <w:r w:rsidRPr="00CD2B26">
        <w:rPr>
          <w:rFonts w:cs="Arial"/>
          <w:spacing w:val="48"/>
        </w:rPr>
        <w:t xml:space="preserve"> </w:t>
      </w:r>
      <w:r w:rsidRPr="00CD2B26">
        <w:rPr>
          <w:rFonts w:cs="Arial"/>
          <w:spacing w:val="-1"/>
        </w:rPr>
        <w:t>execution</w:t>
      </w:r>
      <w:r w:rsidRPr="00CD2B26">
        <w:rPr>
          <w:rFonts w:cs="Arial"/>
          <w:spacing w:val="49"/>
        </w:rPr>
        <w:t xml:space="preserve"> </w:t>
      </w:r>
      <w:r w:rsidRPr="00CD2B26">
        <w:rPr>
          <w:rFonts w:cs="Arial"/>
          <w:spacing w:val="-1"/>
        </w:rPr>
        <w:t>and</w:t>
      </w:r>
      <w:r w:rsidRPr="00CD2B26">
        <w:rPr>
          <w:rFonts w:cs="Arial"/>
          <w:spacing w:val="52"/>
        </w:rPr>
        <w:t xml:space="preserve"> </w:t>
      </w:r>
      <w:r w:rsidRPr="00CD2B26">
        <w:rPr>
          <w:rFonts w:cs="Arial"/>
          <w:spacing w:val="-1"/>
        </w:rPr>
        <w:t>delivery</w:t>
      </w:r>
      <w:r w:rsidRPr="00CD2B26">
        <w:rPr>
          <w:rFonts w:cs="Arial"/>
          <w:spacing w:val="48"/>
        </w:rPr>
        <w:t xml:space="preserve"> </w:t>
      </w:r>
      <w:r w:rsidRPr="00CD2B26">
        <w:rPr>
          <w:rFonts w:cs="Arial"/>
        </w:rPr>
        <w:t>by</w:t>
      </w:r>
      <w:r w:rsidRPr="00CD2B26">
        <w:rPr>
          <w:rFonts w:cs="Arial"/>
          <w:spacing w:val="49"/>
        </w:rPr>
        <w:t xml:space="preserve"> </w:t>
      </w:r>
      <w:r w:rsidRPr="00CD2B26">
        <w:rPr>
          <w:rFonts w:cs="Arial"/>
        </w:rPr>
        <w:t>the</w:t>
      </w:r>
      <w:r w:rsidRPr="00CD2B26">
        <w:rPr>
          <w:rFonts w:cs="Arial"/>
          <w:spacing w:val="52"/>
        </w:rPr>
        <w:t xml:space="preserve"> </w:t>
      </w:r>
      <w:r w:rsidRPr="00CD2B26">
        <w:rPr>
          <w:rFonts w:cs="Arial"/>
          <w:spacing w:val="-1"/>
        </w:rPr>
        <w:t>Foreign</w:t>
      </w:r>
      <w:r w:rsidRPr="00CD2B26">
        <w:rPr>
          <w:rFonts w:cs="Arial"/>
          <w:spacing w:val="52"/>
        </w:rPr>
        <w:t xml:space="preserve"> </w:t>
      </w:r>
      <w:r w:rsidRPr="00CD2B26">
        <w:rPr>
          <w:rFonts w:cs="Arial"/>
        </w:rPr>
        <w:t>Entity</w:t>
      </w:r>
      <w:r w:rsidRPr="00CD2B26">
        <w:rPr>
          <w:rFonts w:cs="Arial"/>
          <w:spacing w:val="48"/>
        </w:rPr>
        <w:t xml:space="preserve"> </w:t>
      </w:r>
      <w:r w:rsidRPr="00CD2B26">
        <w:rPr>
          <w:rFonts w:cs="Arial"/>
          <w:spacing w:val="-1"/>
        </w:rPr>
        <w:t>of</w:t>
      </w:r>
      <w:r w:rsidRPr="00CD2B26">
        <w:rPr>
          <w:rFonts w:cs="Arial"/>
          <w:spacing w:val="54"/>
        </w:rPr>
        <w:t xml:space="preserve"> </w:t>
      </w:r>
      <w:r w:rsidRPr="00CD2B26">
        <w:rPr>
          <w:rFonts w:cs="Arial"/>
          <w:spacing w:val="-2"/>
        </w:rPr>
        <w:t>the</w:t>
      </w:r>
      <w:r w:rsidRPr="00CD2B26">
        <w:rPr>
          <w:rFonts w:cs="Arial"/>
          <w:spacing w:val="39"/>
        </w:rPr>
        <w:t xml:space="preserve"> </w:t>
      </w:r>
      <w:r w:rsidRPr="00CD2B26">
        <w:rPr>
          <w:rFonts w:cs="Arial"/>
          <w:spacing w:val="-1"/>
        </w:rPr>
        <w:t>Agreement/Guarantee</w:t>
      </w:r>
      <w:r w:rsidRPr="00CD2B26">
        <w:rPr>
          <w:rFonts w:cs="Arial"/>
          <w:spacing w:val="36"/>
        </w:rPr>
        <w:t xml:space="preserve"> </w:t>
      </w:r>
      <w:r w:rsidRPr="00CD2B26">
        <w:rPr>
          <w:rFonts w:cs="Arial"/>
        </w:rPr>
        <w:t>and</w:t>
      </w:r>
      <w:r w:rsidRPr="00CD2B26">
        <w:rPr>
          <w:rFonts w:cs="Arial"/>
          <w:spacing w:val="37"/>
        </w:rPr>
        <w:t xml:space="preserve"> </w:t>
      </w:r>
      <w:r w:rsidRPr="00CD2B26">
        <w:rPr>
          <w:rFonts w:cs="Arial"/>
        </w:rPr>
        <w:t>the</w:t>
      </w:r>
      <w:r w:rsidRPr="00CD2B26">
        <w:rPr>
          <w:rFonts w:cs="Arial"/>
          <w:spacing w:val="37"/>
        </w:rPr>
        <w:t xml:space="preserve"> </w:t>
      </w:r>
      <w:r w:rsidRPr="00CD2B26">
        <w:rPr>
          <w:rFonts w:cs="Arial"/>
          <w:spacing w:val="-1"/>
        </w:rPr>
        <w:t>performance</w:t>
      </w:r>
      <w:r w:rsidRPr="00CD2B26">
        <w:rPr>
          <w:rFonts w:cs="Arial"/>
          <w:spacing w:val="36"/>
        </w:rPr>
        <w:t xml:space="preserve"> </w:t>
      </w:r>
      <w:r w:rsidRPr="00CD2B26">
        <w:rPr>
          <w:rFonts w:cs="Arial"/>
          <w:spacing w:val="-1"/>
        </w:rPr>
        <w:t>of</w:t>
      </w:r>
      <w:r w:rsidRPr="00CD2B26">
        <w:rPr>
          <w:rFonts w:cs="Arial"/>
          <w:spacing w:val="41"/>
        </w:rPr>
        <w:t xml:space="preserve"> </w:t>
      </w:r>
      <w:r w:rsidRPr="00CD2B26">
        <w:rPr>
          <w:rFonts w:cs="Arial"/>
          <w:spacing w:val="-1"/>
        </w:rPr>
        <w:t>the</w:t>
      </w:r>
      <w:r w:rsidRPr="00CD2B26">
        <w:rPr>
          <w:rFonts w:cs="Arial"/>
          <w:spacing w:val="39"/>
        </w:rPr>
        <w:t xml:space="preserve"> </w:t>
      </w:r>
      <w:r w:rsidRPr="00CD2B26">
        <w:rPr>
          <w:rFonts w:cs="Arial"/>
          <w:spacing w:val="-1"/>
        </w:rPr>
        <w:t>obligations</w:t>
      </w:r>
      <w:r w:rsidRPr="00CD2B26">
        <w:rPr>
          <w:rFonts w:cs="Arial"/>
          <w:spacing w:val="53"/>
        </w:rPr>
        <w:t xml:space="preserve"> </w:t>
      </w:r>
      <w:r w:rsidRPr="00CD2B26">
        <w:rPr>
          <w:rFonts w:cs="Arial"/>
          <w:spacing w:val="-1"/>
        </w:rPr>
        <w:t xml:space="preserve">will </w:t>
      </w:r>
      <w:r w:rsidRPr="00CD2B26">
        <w:rPr>
          <w:rFonts w:cs="Arial"/>
        </w:rPr>
        <w:t xml:space="preserve">not conflict </w:t>
      </w:r>
      <w:r w:rsidRPr="00CD2B26">
        <w:rPr>
          <w:rFonts w:cs="Arial"/>
          <w:spacing w:val="-1"/>
        </w:rPr>
        <w:t>with</w:t>
      </w:r>
      <w:r w:rsidRPr="00CD2B26">
        <w:rPr>
          <w:rFonts w:cs="Arial"/>
        </w:rPr>
        <w:t xml:space="preserve"> or</w:t>
      </w:r>
      <w:r w:rsidRPr="00CD2B26">
        <w:rPr>
          <w:rFonts w:cs="Arial"/>
          <w:spacing w:val="-3"/>
        </w:rPr>
        <w:t xml:space="preserve"> </w:t>
      </w:r>
      <w:r w:rsidRPr="00CD2B26">
        <w:rPr>
          <w:rFonts w:cs="Arial"/>
          <w:spacing w:val="-1"/>
        </w:rPr>
        <w:t>violate:</w:t>
      </w:r>
    </w:p>
    <w:p w14:paraId="21C9C9A8" w14:textId="09A84F01" w:rsidR="00BE797D" w:rsidRPr="00CD2B26" w:rsidRDefault="00BE797D" w:rsidP="00161E33">
      <w:pPr>
        <w:pStyle w:val="BodyText"/>
        <w:numPr>
          <w:ilvl w:val="3"/>
          <w:numId w:val="38"/>
        </w:numPr>
        <w:tabs>
          <w:tab w:val="left" w:pos="2608"/>
        </w:tabs>
        <w:spacing w:before="121"/>
        <w:ind w:left="2268" w:hanging="567"/>
        <w:jc w:val="both"/>
        <w:rPr>
          <w:rFonts w:cs="Arial"/>
        </w:rPr>
      </w:pPr>
      <w:r w:rsidRPr="00CD2B26">
        <w:rPr>
          <w:rFonts w:cs="Arial"/>
        </w:rPr>
        <w:t xml:space="preserve">the </w:t>
      </w:r>
      <w:r w:rsidRPr="00CD2B26">
        <w:rPr>
          <w:rFonts w:cs="Arial"/>
          <w:spacing w:val="-1"/>
        </w:rPr>
        <w:t>constitutional</w:t>
      </w:r>
      <w:r w:rsidRPr="00CD2B26">
        <w:rPr>
          <w:rFonts w:cs="Arial"/>
        </w:rPr>
        <w:t xml:space="preserve"> </w:t>
      </w:r>
      <w:r w:rsidRPr="00CD2B26">
        <w:rPr>
          <w:rFonts w:cs="Arial"/>
          <w:spacing w:val="-1"/>
        </w:rPr>
        <w:t>documents</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Foreign</w:t>
      </w:r>
      <w:r w:rsidRPr="00CD2B26">
        <w:rPr>
          <w:rFonts w:cs="Arial"/>
        </w:rPr>
        <w:t xml:space="preserve"> </w:t>
      </w:r>
      <w:r w:rsidRPr="00CD2B26">
        <w:rPr>
          <w:rFonts w:cs="Arial"/>
          <w:spacing w:val="-1"/>
        </w:rPr>
        <w:t>Entity;</w:t>
      </w:r>
    </w:p>
    <w:p w14:paraId="5549EE7F" w14:textId="6BDAA9F0" w:rsidR="00BE797D" w:rsidRPr="00CD2B26" w:rsidRDefault="00BE797D" w:rsidP="00161E33">
      <w:pPr>
        <w:pStyle w:val="BodyText"/>
        <w:numPr>
          <w:ilvl w:val="3"/>
          <w:numId w:val="38"/>
        </w:numPr>
        <w:tabs>
          <w:tab w:val="left" w:pos="2608"/>
        </w:tabs>
        <w:spacing w:before="149" w:line="263" w:lineRule="auto"/>
        <w:ind w:left="2268" w:right="124" w:hanging="567"/>
        <w:jc w:val="both"/>
        <w:rPr>
          <w:rFonts w:cs="Arial"/>
        </w:rPr>
      </w:pPr>
      <w:r w:rsidRPr="00CD2B26">
        <w:rPr>
          <w:rFonts w:cs="Arial"/>
        </w:rPr>
        <w:t>any</w:t>
      </w:r>
      <w:r w:rsidRPr="00CD2B26">
        <w:rPr>
          <w:rFonts w:cs="Arial"/>
          <w:spacing w:val="26"/>
        </w:rPr>
        <w:t xml:space="preserve"> </w:t>
      </w:r>
      <w:r w:rsidRPr="00CD2B26">
        <w:rPr>
          <w:rFonts w:cs="Arial"/>
          <w:spacing w:val="-1"/>
        </w:rPr>
        <w:t>provision</w:t>
      </w:r>
      <w:r w:rsidRPr="00CD2B26">
        <w:rPr>
          <w:rFonts w:cs="Arial"/>
          <w:spacing w:val="29"/>
        </w:rPr>
        <w:t xml:space="preserve"> </w:t>
      </w:r>
      <w:r w:rsidRPr="00CD2B26">
        <w:rPr>
          <w:rFonts w:cs="Arial"/>
        </w:rPr>
        <w:t>of</w:t>
      </w:r>
      <w:r w:rsidRPr="00CD2B26">
        <w:rPr>
          <w:rFonts w:cs="Arial"/>
          <w:spacing w:val="31"/>
        </w:rPr>
        <w:t xml:space="preserve"> </w:t>
      </w:r>
      <w:r w:rsidRPr="00CD2B26">
        <w:rPr>
          <w:rFonts w:cs="Arial"/>
          <w:spacing w:val="-1"/>
        </w:rPr>
        <w:t>the</w:t>
      </w:r>
      <w:r w:rsidRPr="00CD2B26">
        <w:rPr>
          <w:rFonts w:cs="Arial"/>
          <w:spacing w:val="29"/>
        </w:rPr>
        <w:t xml:space="preserve"> </w:t>
      </w:r>
      <w:r w:rsidRPr="00CD2B26">
        <w:rPr>
          <w:rFonts w:cs="Arial"/>
          <w:spacing w:val="-2"/>
        </w:rPr>
        <w:t>laws</w:t>
      </w:r>
      <w:r w:rsidRPr="00CD2B26">
        <w:rPr>
          <w:rFonts w:cs="Arial"/>
          <w:spacing w:val="29"/>
        </w:rPr>
        <w:t xml:space="preserve"> </w:t>
      </w:r>
      <w:r w:rsidRPr="00CD2B26">
        <w:rPr>
          <w:rFonts w:cs="Arial"/>
        </w:rPr>
        <w:t>of</w:t>
      </w:r>
      <w:r w:rsidRPr="00CD2B26">
        <w:rPr>
          <w:rFonts w:cs="Arial"/>
          <w:spacing w:val="31"/>
        </w:rPr>
        <w:t xml:space="preserve"> </w:t>
      </w:r>
      <w:r w:rsidRPr="00CD2B26">
        <w:rPr>
          <w:rFonts w:cs="Arial"/>
        </w:rPr>
        <w:t>the</w:t>
      </w:r>
      <w:r w:rsidRPr="00CD2B26">
        <w:rPr>
          <w:rFonts w:cs="Arial"/>
          <w:spacing w:val="29"/>
        </w:rPr>
        <w:t xml:space="preserve"> </w:t>
      </w:r>
      <w:r w:rsidRPr="00CD2B26">
        <w:rPr>
          <w:rFonts w:cs="Arial"/>
          <w:spacing w:val="-1"/>
        </w:rPr>
        <w:t>jurisdiction</w:t>
      </w:r>
      <w:r w:rsidRPr="00CD2B26">
        <w:rPr>
          <w:rFonts w:cs="Arial"/>
          <w:spacing w:val="29"/>
        </w:rPr>
        <w:t xml:space="preserve"> </w:t>
      </w:r>
      <w:r w:rsidRPr="00CD2B26">
        <w:rPr>
          <w:rFonts w:cs="Arial"/>
        </w:rPr>
        <w:t>in</w:t>
      </w:r>
      <w:r w:rsidRPr="00CD2B26">
        <w:rPr>
          <w:rFonts w:cs="Arial"/>
          <w:spacing w:val="29"/>
        </w:rPr>
        <w:t xml:space="preserve"> </w:t>
      </w:r>
      <w:r w:rsidRPr="00CD2B26">
        <w:rPr>
          <w:rFonts w:cs="Arial"/>
          <w:spacing w:val="-1"/>
        </w:rPr>
        <w:t>which</w:t>
      </w:r>
      <w:r w:rsidRPr="00CD2B26">
        <w:rPr>
          <w:rFonts w:cs="Arial"/>
          <w:spacing w:val="29"/>
        </w:rPr>
        <w:t xml:space="preserve"> </w:t>
      </w:r>
      <w:r w:rsidRPr="00CD2B26">
        <w:rPr>
          <w:rFonts w:cs="Arial"/>
        </w:rPr>
        <w:t>it</w:t>
      </w:r>
      <w:r w:rsidRPr="00CD2B26">
        <w:rPr>
          <w:rFonts w:cs="Arial"/>
          <w:spacing w:val="29"/>
        </w:rPr>
        <w:t xml:space="preserve"> </w:t>
      </w:r>
      <w:r w:rsidRPr="00CD2B26">
        <w:rPr>
          <w:rFonts w:cs="Arial"/>
        </w:rPr>
        <w:t>is</w:t>
      </w:r>
      <w:r w:rsidRPr="00CD2B26">
        <w:rPr>
          <w:rFonts w:cs="Arial"/>
          <w:spacing w:val="43"/>
        </w:rPr>
        <w:t xml:space="preserve"> </w:t>
      </w:r>
      <w:r w:rsidRPr="00CD2B26">
        <w:rPr>
          <w:rFonts w:cs="Arial"/>
          <w:spacing w:val="-1"/>
        </w:rPr>
        <w:t>incorporated;</w:t>
      </w:r>
    </w:p>
    <w:p w14:paraId="104F6E62" w14:textId="26C2B80A" w:rsidR="00BE797D" w:rsidRPr="00CD2B26" w:rsidRDefault="00E751C5" w:rsidP="00161E33">
      <w:pPr>
        <w:pStyle w:val="BodyText"/>
        <w:numPr>
          <w:ilvl w:val="3"/>
          <w:numId w:val="38"/>
        </w:numPr>
        <w:tabs>
          <w:tab w:val="left" w:pos="2608"/>
        </w:tabs>
        <w:spacing w:before="120" w:line="264" w:lineRule="auto"/>
        <w:ind w:left="2268" w:right="124" w:hanging="567"/>
        <w:jc w:val="both"/>
        <w:rPr>
          <w:rFonts w:cs="Arial"/>
        </w:rPr>
      </w:pPr>
      <w:r w:rsidRPr="00CD2B26">
        <w:rPr>
          <w:rFonts w:cs="Arial"/>
        </w:rPr>
        <w:t xml:space="preserve">any </w:t>
      </w:r>
      <w:r w:rsidRPr="00CD2B26">
        <w:rPr>
          <w:rFonts w:cs="Arial"/>
          <w:spacing w:val="52"/>
        </w:rPr>
        <w:t>order</w:t>
      </w:r>
      <w:r w:rsidR="00BE797D" w:rsidRPr="00CD2B26">
        <w:rPr>
          <w:rFonts w:cs="Arial"/>
        </w:rPr>
        <w:t xml:space="preserve"> </w:t>
      </w:r>
      <w:r w:rsidR="00BE797D" w:rsidRPr="00CD2B26">
        <w:rPr>
          <w:rFonts w:cs="Arial"/>
          <w:spacing w:val="55"/>
        </w:rPr>
        <w:t xml:space="preserve"> </w:t>
      </w:r>
      <w:r w:rsidR="00BE797D" w:rsidRPr="00CD2B26">
        <w:rPr>
          <w:rFonts w:cs="Arial"/>
        </w:rPr>
        <w:t xml:space="preserve">of </w:t>
      </w:r>
      <w:r w:rsidR="00BE797D" w:rsidRPr="00CD2B26">
        <w:rPr>
          <w:rFonts w:cs="Arial"/>
          <w:spacing w:val="56"/>
        </w:rPr>
        <w:t xml:space="preserve"> </w:t>
      </w:r>
      <w:r w:rsidR="00BE797D" w:rsidRPr="00CD2B26">
        <w:rPr>
          <w:rFonts w:cs="Arial"/>
        </w:rPr>
        <w:t xml:space="preserve">any </w:t>
      </w:r>
      <w:r w:rsidR="00BE797D" w:rsidRPr="00CD2B26">
        <w:rPr>
          <w:rFonts w:cs="Arial"/>
          <w:spacing w:val="52"/>
        </w:rPr>
        <w:t xml:space="preserve"> </w:t>
      </w:r>
      <w:r w:rsidR="00BE797D" w:rsidRPr="00CD2B26">
        <w:rPr>
          <w:rFonts w:cs="Arial"/>
        </w:rPr>
        <w:t xml:space="preserve">judicial </w:t>
      </w:r>
      <w:r w:rsidR="00BE797D" w:rsidRPr="00CD2B26">
        <w:rPr>
          <w:rFonts w:cs="Arial"/>
          <w:spacing w:val="55"/>
        </w:rPr>
        <w:t xml:space="preserve"> </w:t>
      </w:r>
      <w:r w:rsidR="00BE797D" w:rsidRPr="00CD2B26">
        <w:rPr>
          <w:rFonts w:cs="Arial"/>
        </w:rPr>
        <w:t xml:space="preserve">or </w:t>
      </w:r>
      <w:r w:rsidR="00BE797D" w:rsidRPr="00CD2B26">
        <w:rPr>
          <w:rFonts w:cs="Arial"/>
          <w:spacing w:val="55"/>
        </w:rPr>
        <w:t xml:space="preserve"> </w:t>
      </w:r>
      <w:r w:rsidR="00BE797D" w:rsidRPr="00CD2B26">
        <w:rPr>
          <w:rFonts w:cs="Arial"/>
          <w:spacing w:val="-1"/>
        </w:rPr>
        <w:t>other</w:t>
      </w:r>
      <w:r w:rsidR="00BE797D" w:rsidRPr="00CD2B26">
        <w:rPr>
          <w:rFonts w:cs="Arial"/>
        </w:rPr>
        <w:t xml:space="preserve"> </w:t>
      </w:r>
      <w:r w:rsidR="00BE797D" w:rsidRPr="00CD2B26">
        <w:rPr>
          <w:rFonts w:cs="Arial"/>
          <w:spacing w:val="55"/>
        </w:rPr>
        <w:t xml:space="preserve"> </w:t>
      </w:r>
      <w:r w:rsidR="00BE797D" w:rsidRPr="00CD2B26">
        <w:rPr>
          <w:rFonts w:cs="Arial"/>
          <w:spacing w:val="-1"/>
        </w:rPr>
        <w:t>authority</w:t>
      </w:r>
      <w:r w:rsidR="00BE797D" w:rsidRPr="00CD2B26">
        <w:rPr>
          <w:rFonts w:cs="Arial"/>
        </w:rPr>
        <w:t xml:space="preserve"> </w:t>
      </w:r>
      <w:r w:rsidR="00BE797D" w:rsidRPr="00CD2B26">
        <w:rPr>
          <w:rFonts w:cs="Arial"/>
          <w:spacing w:val="53"/>
        </w:rPr>
        <w:t xml:space="preserve"> </w:t>
      </w:r>
      <w:r w:rsidR="00BE797D" w:rsidRPr="00CD2B26">
        <w:rPr>
          <w:rFonts w:cs="Arial"/>
        </w:rPr>
        <w:t xml:space="preserve">in </w:t>
      </w:r>
      <w:r w:rsidR="00BE797D" w:rsidRPr="00CD2B26">
        <w:rPr>
          <w:rFonts w:cs="Arial"/>
          <w:spacing w:val="56"/>
        </w:rPr>
        <w:t xml:space="preserve"> </w:t>
      </w:r>
      <w:r w:rsidR="00BE797D" w:rsidRPr="00CD2B26">
        <w:rPr>
          <w:rFonts w:cs="Arial"/>
        </w:rPr>
        <w:t>the</w:t>
      </w:r>
      <w:r w:rsidR="00BE797D" w:rsidRPr="00CD2B26">
        <w:rPr>
          <w:rFonts w:cs="Arial"/>
          <w:spacing w:val="21"/>
        </w:rPr>
        <w:t xml:space="preserve"> </w:t>
      </w:r>
      <w:r w:rsidR="00BE797D" w:rsidRPr="00CD2B26">
        <w:rPr>
          <w:rFonts w:cs="Arial"/>
          <w:spacing w:val="-1"/>
        </w:rPr>
        <w:t>jurisdiction</w:t>
      </w:r>
      <w:r w:rsidR="00BE797D" w:rsidRPr="00CD2B26">
        <w:rPr>
          <w:rFonts w:cs="Arial"/>
          <w:spacing w:val="1"/>
        </w:rPr>
        <w:t xml:space="preserve"> </w:t>
      </w:r>
      <w:r w:rsidR="00BE797D" w:rsidRPr="00CD2B26">
        <w:rPr>
          <w:rFonts w:cs="Arial"/>
        </w:rPr>
        <w:t xml:space="preserve">in </w:t>
      </w:r>
      <w:r w:rsidR="00BE797D" w:rsidRPr="00CD2B26">
        <w:rPr>
          <w:rFonts w:cs="Arial"/>
          <w:spacing w:val="-1"/>
        </w:rPr>
        <w:t>which</w:t>
      </w:r>
      <w:r w:rsidR="00BE797D" w:rsidRPr="00CD2B26">
        <w:rPr>
          <w:rFonts w:cs="Arial"/>
        </w:rPr>
        <w:t xml:space="preserve"> it </w:t>
      </w:r>
      <w:r w:rsidR="00BE797D" w:rsidRPr="00CD2B26">
        <w:rPr>
          <w:rFonts w:cs="Arial"/>
          <w:spacing w:val="-2"/>
        </w:rPr>
        <w:t>is</w:t>
      </w:r>
      <w:r w:rsidR="00BE797D" w:rsidRPr="00CD2B26">
        <w:rPr>
          <w:rFonts w:cs="Arial"/>
        </w:rPr>
        <w:t xml:space="preserve"> </w:t>
      </w:r>
      <w:r w:rsidR="00BE797D" w:rsidRPr="00CD2B26">
        <w:rPr>
          <w:rFonts w:cs="Arial"/>
          <w:spacing w:val="-1"/>
        </w:rPr>
        <w:t>incorporated;</w:t>
      </w:r>
      <w:r w:rsidR="00BE797D" w:rsidRPr="00CD2B26">
        <w:rPr>
          <w:rFonts w:cs="Arial"/>
          <w:spacing w:val="-2"/>
        </w:rPr>
        <w:t xml:space="preserve"> </w:t>
      </w:r>
      <w:r w:rsidR="00BE797D" w:rsidRPr="00CD2B26">
        <w:rPr>
          <w:rFonts w:cs="Arial"/>
        </w:rPr>
        <w:t>or</w:t>
      </w:r>
    </w:p>
    <w:p w14:paraId="03D3689D" w14:textId="5A20DFA5" w:rsidR="00BE797D" w:rsidRPr="00CD2B26" w:rsidRDefault="00E751C5" w:rsidP="00161E33">
      <w:pPr>
        <w:pStyle w:val="BodyText"/>
        <w:numPr>
          <w:ilvl w:val="3"/>
          <w:numId w:val="38"/>
        </w:numPr>
        <w:tabs>
          <w:tab w:val="left" w:pos="2608"/>
        </w:tabs>
        <w:spacing w:before="118" w:line="264" w:lineRule="auto"/>
        <w:ind w:left="2268" w:right="124" w:hanging="567"/>
        <w:jc w:val="both"/>
        <w:rPr>
          <w:rFonts w:cs="Arial"/>
        </w:rPr>
      </w:pPr>
      <w:r w:rsidRPr="00CD2B26">
        <w:rPr>
          <w:rFonts w:cs="Arial"/>
        </w:rPr>
        <w:t xml:space="preserve">any </w:t>
      </w:r>
      <w:r w:rsidRPr="00CD2B26">
        <w:rPr>
          <w:rFonts w:cs="Arial"/>
          <w:spacing w:val="15"/>
        </w:rPr>
        <w:t>mortgage</w:t>
      </w:r>
      <w:r w:rsidR="00BE797D" w:rsidRPr="00CD2B26">
        <w:rPr>
          <w:rFonts w:cs="Arial"/>
          <w:spacing w:val="-1"/>
        </w:rPr>
        <w:t>,</w:t>
      </w:r>
      <w:r w:rsidR="00BE797D" w:rsidRPr="00CD2B26">
        <w:rPr>
          <w:rFonts w:cs="Arial"/>
        </w:rPr>
        <w:t xml:space="preserve"> </w:t>
      </w:r>
      <w:r w:rsidR="00BE797D" w:rsidRPr="00CD2B26">
        <w:rPr>
          <w:rFonts w:cs="Arial"/>
          <w:spacing w:val="18"/>
        </w:rPr>
        <w:t xml:space="preserve"> </w:t>
      </w:r>
      <w:r w:rsidR="00BE797D" w:rsidRPr="00CD2B26">
        <w:rPr>
          <w:rFonts w:cs="Arial"/>
          <w:spacing w:val="-1"/>
        </w:rPr>
        <w:t>contract</w:t>
      </w:r>
      <w:r w:rsidR="00BE797D" w:rsidRPr="00CD2B26">
        <w:rPr>
          <w:rFonts w:cs="Arial"/>
        </w:rPr>
        <w:t xml:space="preserve"> </w:t>
      </w:r>
      <w:r w:rsidR="00BE797D" w:rsidRPr="00CD2B26">
        <w:rPr>
          <w:rFonts w:cs="Arial"/>
          <w:spacing w:val="18"/>
        </w:rPr>
        <w:t xml:space="preserve"> </w:t>
      </w:r>
      <w:r w:rsidR="00BE797D" w:rsidRPr="00CD2B26">
        <w:rPr>
          <w:rFonts w:cs="Arial"/>
        </w:rPr>
        <w:t xml:space="preserve">or </w:t>
      </w:r>
      <w:r w:rsidR="00BE797D" w:rsidRPr="00CD2B26">
        <w:rPr>
          <w:rFonts w:cs="Arial"/>
          <w:spacing w:val="16"/>
        </w:rPr>
        <w:t xml:space="preserve"> </w:t>
      </w:r>
      <w:r w:rsidR="00BE797D" w:rsidRPr="00CD2B26">
        <w:rPr>
          <w:rFonts w:cs="Arial"/>
          <w:spacing w:val="-1"/>
        </w:rPr>
        <w:t>other</w:t>
      </w:r>
      <w:r w:rsidR="00BE797D" w:rsidRPr="00CD2B26">
        <w:rPr>
          <w:rFonts w:cs="Arial"/>
        </w:rPr>
        <w:t xml:space="preserve"> </w:t>
      </w:r>
      <w:r w:rsidR="00BE797D" w:rsidRPr="00CD2B26">
        <w:rPr>
          <w:rFonts w:cs="Arial"/>
          <w:spacing w:val="16"/>
        </w:rPr>
        <w:t xml:space="preserve"> </w:t>
      </w:r>
      <w:r w:rsidR="00BE797D" w:rsidRPr="00CD2B26">
        <w:rPr>
          <w:rFonts w:cs="Arial"/>
          <w:spacing w:val="-1"/>
        </w:rPr>
        <w:t>undertaking</w:t>
      </w:r>
      <w:r w:rsidR="00BE797D" w:rsidRPr="00CD2B26">
        <w:rPr>
          <w:rFonts w:cs="Arial"/>
        </w:rPr>
        <w:t xml:space="preserve"> </w:t>
      </w:r>
      <w:r w:rsidR="00BE797D" w:rsidRPr="00CD2B26">
        <w:rPr>
          <w:rFonts w:cs="Arial"/>
          <w:spacing w:val="16"/>
        </w:rPr>
        <w:t xml:space="preserve"> </w:t>
      </w:r>
      <w:r w:rsidR="00BE797D" w:rsidRPr="00CD2B26">
        <w:rPr>
          <w:rFonts w:cs="Arial"/>
          <w:spacing w:val="-1"/>
        </w:rPr>
        <w:t>which</w:t>
      </w:r>
      <w:r w:rsidR="00BE797D" w:rsidRPr="00CD2B26">
        <w:rPr>
          <w:rFonts w:cs="Arial"/>
        </w:rPr>
        <w:t xml:space="preserve"> </w:t>
      </w:r>
      <w:r w:rsidR="00BE797D" w:rsidRPr="00CD2B26">
        <w:rPr>
          <w:rFonts w:cs="Arial"/>
          <w:spacing w:val="18"/>
        </w:rPr>
        <w:t xml:space="preserve"> </w:t>
      </w:r>
      <w:r w:rsidR="00BE797D" w:rsidRPr="00CD2B26">
        <w:rPr>
          <w:rFonts w:cs="Arial"/>
        </w:rPr>
        <w:t>is</w:t>
      </w:r>
      <w:r w:rsidR="00BE797D" w:rsidRPr="00CD2B26">
        <w:rPr>
          <w:rFonts w:cs="Arial"/>
          <w:spacing w:val="45"/>
        </w:rPr>
        <w:t xml:space="preserve"> </w:t>
      </w:r>
      <w:r w:rsidR="00BE797D" w:rsidRPr="00CD2B26">
        <w:rPr>
          <w:rFonts w:cs="Arial"/>
        </w:rPr>
        <w:t>binding</w:t>
      </w:r>
      <w:r w:rsidR="00BE797D" w:rsidRPr="00CD2B26">
        <w:rPr>
          <w:rFonts w:cs="Arial"/>
          <w:spacing w:val="-1"/>
        </w:rPr>
        <w:t xml:space="preserve"> </w:t>
      </w:r>
      <w:r w:rsidR="00BE797D" w:rsidRPr="00CD2B26">
        <w:rPr>
          <w:rFonts w:cs="Arial"/>
        </w:rPr>
        <w:t>on</w:t>
      </w:r>
      <w:r w:rsidR="00BE797D" w:rsidRPr="00CD2B26">
        <w:rPr>
          <w:rFonts w:cs="Arial"/>
          <w:spacing w:val="-2"/>
        </w:rPr>
        <w:t xml:space="preserve"> </w:t>
      </w:r>
      <w:r w:rsidR="00BE797D" w:rsidRPr="00CD2B26">
        <w:rPr>
          <w:rFonts w:cs="Arial"/>
          <w:spacing w:val="-1"/>
        </w:rPr>
        <w:t>the</w:t>
      </w:r>
      <w:r w:rsidR="00BE797D" w:rsidRPr="00CD2B26">
        <w:rPr>
          <w:rFonts w:cs="Arial"/>
        </w:rPr>
        <w:t xml:space="preserve"> </w:t>
      </w:r>
      <w:r w:rsidR="00BE797D" w:rsidRPr="00CD2B26">
        <w:rPr>
          <w:rFonts w:cs="Arial"/>
          <w:spacing w:val="-1"/>
        </w:rPr>
        <w:t>Foreign</w:t>
      </w:r>
      <w:r w:rsidR="00BE797D" w:rsidRPr="00CD2B26">
        <w:rPr>
          <w:rFonts w:cs="Arial"/>
          <w:spacing w:val="-2"/>
        </w:rPr>
        <w:t xml:space="preserve"> </w:t>
      </w:r>
      <w:r w:rsidR="00BE797D" w:rsidRPr="00CD2B26">
        <w:rPr>
          <w:rFonts w:cs="Arial"/>
        </w:rPr>
        <w:t>Entity</w:t>
      </w:r>
      <w:r w:rsidR="00BE797D" w:rsidRPr="00CD2B26">
        <w:rPr>
          <w:rFonts w:cs="Arial"/>
          <w:spacing w:val="-2"/>
        </w:rPr>
        <w:t xml:space="preserve"> </w:t>
      </w:r>
      <w:r w:rsidR="00BE797D" w:rsidRPr="00CD2B26">
        <w:rPr>
          <w:rFonts w:cs="Arial"/>
        </w:rPr>
        <w:t xml:space="preserve">or its </w:t>
      </w:r>
      <w:r w:rsidR="00BE797D" w:rsidRPr="00CD2B26">
        <w:rPr>
          <w:rFonts w:cs="Arial"/>
          <w:spacing w:val="-1"/>
        </w:rPr>
        <w:t>assets;</w:t>
      </w:r>
      <w:r w:rsidR="00BE797D" w:rsidRPr="00CD2B26">
        <w:rPr>
          <w:rFonts w:cs="Arial"/>
        </w:rPr>
        <w:t xml:space="preserve"> </w:t>
      </w:r>
      <w:r w:rsidR="00BE797D" w:rsidRPr="00CD2B26">
        <w:rPr>
          <w:rFonts w:cs="Arial"/>
          <w:spacing w:val="-1"/>
        </w:rPr>
        <w:t>and</w:t>
      </w:r>
    </w:p>
    <w:p w14:paraId="40A5E179" w14:textId="77777777" w:rsidR="00BE797D" w:rsidRPr="00CD2B26" w:rsidRDefault="00BE797D" w:rsidP="00161E33">
      <w:pPr>
        <w:pStyle w:val="BodyText"/>
        <w:tabs>
          <w:tab w:val="left" w:pos="2608"/>
        </w:tabs>
        <w:spacing w:before="118" w:line="264" w:lineRule="auto"/>
        <w:ind w:left="720" w:right="124"/>
        <w:jc w:val="both"/>
        <w:rPr>
          <w:rFonts w:cs="Arial"/>
        </w:rPr>
      </w:pPr>
    </w:p>
    <w:p w14:paraId="18DEC625" w14:textId="0D5E504D" w:rsidR="00BE797D" w:rsidRPr="00CD2B26" w:rsidRDefault="009A0438" w:rsidP="005360C3">
      <w:pPr>
        <w:pStyle w:val="BodyText"/>
        <w:numPr>
          <w:ilvl w:val="2"/>
          <w:numId w:val="40"/>
        </w:numPr>
        <w:tabs>
          <w:tab w:val="left" w:pos="1155"/>
        </w:tabs>
        <w:spacing w:before="123" w:line="264" w:lineRule="auto"/>
        <w:ind w:left="1134" w:right="114" w:hanging="708"/>
        <w:jc w:val="both"/>
        <w:rPr>
          <w:rFonts w:cs="Arial"/>
        </w:rPr>
      </w:pPr>
      <w:r w:rsidRPr="00CD2B26">
        <w:rPr>
          <w:rFonts w:cs="Arial"/>
          <w:spacing w:val="5"/>
        </w:rPr>
        <w:t xml:space="preserve"> </w:t>
      </w:r>
      <w:r w:rsidR="001954AA">
        <w:rPr>
          <w:rFonts w:cs="Arial"/>
        </w:rPr>
        <w:t>A</w:t>
      </w:r>
      <w:r w:rsidRPr="00CD2B26">
        <w:rPr>
          <w:rFonts w:cs="Arial"/>
        </w:rPr>
        <w:t>ssuming</w:t>
      </w:r>
      <w:r w:rsidRPr="00CD2B26">
        <w:rPr>
          <w:rFonts w:cs="Arial"/>
          <w:spacing w:val="33"/>
        </w:rPr>
        <w:t xml:space="preserve"> </w:t>
      </w:r>
      <w:r w:rsidRPr="00CD2B26">
        <w:rPr>
          <w:rFonts w:cs="Arial"/>
          <w:spacing w:val="-1"/>
        </w:rPr>
        <w:t>that</w:t>
      </w:r>
      <w:r w:rsidRPr="00CD2B26">
        <w:rPr>
          <w:rFonts w:cs="Arial"/>
          <w:spacing w:val="32"/>
        </w:rPr>
        <w:t xml:space="preserve"> </w:t>
      </w:r>
      <w:r w:rsidRPr="00CD2B26">
        <w:rPr>
          <w:rFonts w:cs="Arial"/>
        </w:rPr>
        <w:t>the</w:t>
      </w:r>
      <w:r w:rsidRPr="00CD2B26">
        <w:rPr>
          <w:rFonts w:cs="Arial"/>
          <w:spacing w:val="30"/>
        </w:rPr>
        <w:t xml:space="preserve"> </w:t>
      </w:r>
      <w:r w:rsidRPr="00CD2B26">
        <w:rPr>
          <w:rFonts w:cs="Arial"/>
          <w:spacing w:val="-1"/>
        </w:rPr>
        <w:t>Agreement/Guarantee</w:t>
      </w:r>
      <w:r w:rsidRPr="00CD2B26">
        <w:rPr>
          <w:rFonts w:cs="Arial"/>
          <w:spacing w:val="32"/>
        </w:rPr>
        <w:t xml:space="preserve"> </w:t>
      </w:r>
      <w:r w:rsidRPr="00CD2B26">
        <w:rPr>
          <w:rFonts w:cs="Arial"/>
        </w:rPr>
        <w:t>is</w:t>
      </w:r>
      <w:r w:rsidRPr="00CD2B26">
        <w:rPr>
          <w:rFonts w:cs="Arial"/>
          <w:spacing w:val="33"/>
        </w:rPr>
        <w:t xml:space="preserve"> </w:t>
      </w:r>
      <w:r w:rsidRPr="00CD2B26">
        <w:rPr>
          <w:rFonts w:cs="Arial"/>
        </w:rPr>
        <w:t>binding</w:t>
      </w:r>
      <w:r w:rsidRPr="00CD2B26">
        <w:rPr>
          <w:rFonts w:cs="Arial"/>
          <w:spacing w:val="57"/>
        </w:rPr>
        <w:t xml:space="preserve"> </w:t>
      </w:r>
      <w:r w:rsidRPr="00CD2B26">
        <w:rPr>
          <w:rFonts w:cs="Arial"/>
          <w:spacing w:val="-1"/>
        </w:rPr>
        <w:t>under</w:t>
      </w:r>
      <w:r w:rsidRPr="00CD2B26">
        <w:rPr>
          <w:rFonts w:cs="Arial"/>
          <w:spacing w:val="28"/>
        </w:rPr>
        <w:t xml:space="preserve"> </w:t>
      </w:r>
      <w:r w:rsidRPr="00CD2B26">
        <w:rPr>
          <w:rFonts w:cs="Arial"/>
          <w:spacing w:val="-1"/>
        </w:rPr>
        <w:t>English</w:t>
      </w:r>
      <w:r w:rsidRPr="00CD2B26">
        <w:rPr>
          <w:rFonts w:cs="Arial"/>
          <w:spacing w:val="29"/>
        </w:rPr>
        <w:t xml:space="preserve"> </w:t>
      </w:r>
      <w:r w:rsidRPr="00CD2B26">
        <w:rPr>
          <w:rFonts w:cs="Arial"/>
          <w:spacing w:val="-1"/>
        </w:rPr>
        <w:t>law,</w:t>
      </w:r>
      <w:r w:rsidRPr="00CD2B26">
        <w:rPr>
          <w:rFonts w:cs="Arial"/>
          <w:spacing w:val="28"/>
        </w:rPr>
        <w:t xml:space="preserve"> </w:t>
      </w:r>
      <w:r w:rsidRPr="00CD2B26">
        <w:rPr>
          <w:rFonts w:cs="Arial"/>
          <w:spacing w:val="1"/>
        </w:rPr>
        <w:t>the</w:t>
      </w:r>
      <w:r w:rsidRPr="00CD2B26">
        <w:rPr>
          <w:rFonts w:cs="Arial"/>
          <w:spacing w:val="29"/>
        </w:rPr>
        <w:t xml:space="preserve"> </w:t>
      </w:r>
      <w:r w:rsidRPr="00CD2B26">
        <w:rPr>
          <w:rFonts w:cs="Arial"/>
          <w:spacing w:val="-1"/>
        </w:rPr>
        <w:t>agreement</w:t>
      </w:r>
      <w:r w:rsidRPr="00CD2B26">
        <w:rPr>
          <w:rFonts w:cs="Arial"/>
          <w:spacing w:val="29"/>
        </w:rPr>
        <w:t xml:space="preserve"> </w:t>
      </w:r>
      <w:r w:rsidRPr="00CD2B26">
        <w:rPr>
          <w:rFonts w:cs="Arial"/>
          <w:spacing w:val="-1"/>
        </w:rPr>
        <w:t>constitutes</w:t>
      </w:r>
      <w:r w:rsidRPr="00CD2B26">
        <w:rPr>
          <w:rFonts w:cs="Arial"/>
          <w:spacing w:val="29"/>
        </w:rPr>
        <w:t xml:space="preserve"> </w:t>
      </w:r>
      <w:r w:rsidRPr="00CD2B26">
        <w:rPr>
          <w:rFonts w:cs="Arial"/>
          <w:spacing w:val="-1"/>
        </w:rPr>
        <w:t>legal,</w:t>
      </w:r>
      <w:r w:rsidRPr="00CD2B26">
        <w:rPr>
          <w:rFonts w:cs="Arial"/>
          <w:spacing w:val="31"/>
        </w:rPr>
        <w:t xml:space="preserve"> </w:t>
      </w:r>
      <w:r w:rsidRPr="00CD2B26">
        <w:rPr>
          <w:rFonts w:cs="Arial"/>
          <w:spacing w:val="-1"/>
        </w:rPr>
        <w:t>valid</w:t>
      </w:r>
      <w:r w:rsidRPr="00CD2B26">
        <w:rPr>
          <w:rFonts w:cs="Arial"/>
          <w:spacing w:val="29"/>
        </w:rPr>
        <w:t xml:space="preserve"> </w:t>
      </w:r>
      <w:r w:rsidRPr="00CD2B26">
        <w:rPr>
          <w:rFonts w:cs="Arial"/>
        </w:rPr>
        <w:t>and</w:t>
      </w:r>
      <w:r w:rsidRPr="00CD2B26">
        <w:rPr>
          <w:rFonts w:cs="Arial"/>
          <w:spacing w:val="61"/>
        </w:rPr>
        <w:t xml:space="preserve"> </w:t>
      </w:r>
      <w:r w:rsidRPr="00CD2B26">
        <w:rPr>
          <w:rFonts w:cs="Arial"/>
        </w:rPr>
        <w:t>binding</w:t>
      </w:r>
      <w:r w:rsidRPr="00CD2B26">
        <w:rPr>
          <w:rFonts w:cs="Arial"/>
          <w:spacing w:val="7"/>
        </w:rPr>
        <w:t xml:space="preserve"> </w:t>
      </w:r>
      <w:r w:rsidRPr="00CD2B26">
        <w:rPr>
          <w:rFonts w:cs="Arial"/>
          <w:spacing w:val="-1"/>
        </w:rPr>
        <w:t>obligations</w:t>
      </w:r>
      <w:r w:rsidRPr="00CD2B26">
        <w:rPr>
          <w:rFonts w:cs="Arial"/>
          <w:spacing w:val="8"/>
        </w:rPr>
        <w:t xml:space="preserve"> </w:t>
      </w:r>
      <w:r w:rsidRPr="00CD2B26">
        <w:rPr>
          <w:rFonts w:cs="Arial"/>
          <w:spacing w:val="-1"/>
        </w:rPr>
        <w:t>of</w:t>
      </w:r>
      <w:r w:rsidRPr="00CD2B26">
        <w:rPr>
          <w:rFonts w:cs="Arial"/>
          <w:spacing w:val="11"/>
        </w:rPr>
        <w:t xml:space="preserve"> </w:t>
      </w:r>
      <w:r w:rsidRPr="00CD2B26">
        <w:rPr>
          <w:rFonts w:cs="Arial"/>
        </w:rPr>
        <w:t>the</w:t>
      </w:r>
      <w:r w:rsidRPr="00CD2B26">
        <w:rPr>
          <w:rFonts w:cs="Arial"/>
          <w:spacing w:val="9"/>
        </w:rPr>
        <w:t xml:space="preserve"> </w:t>
      </w:r>
      <w:r w:rsidRPr="00CD2B26">
        <w:rPr>
          <w:rFonts w:cs="Arial"/>
          <w:spacing w:val="-1"/>
        </w:rPr>
        <w:t>Foreign</w:t>
      </w:r>
      <w:r w:rsidRPr="00CD2B26">
        <w:rPr>
          <w:rFonts w:cs="Arial"/>
          <w:spacing w:val="9"/>
        </w:rPr>
        <w:t xml:space="preserve"> </w:t>
      </w:r>
      <w:r w:rsidRPr="00CD2B26">
        <w:rPr>
          <w:rFonts w:cs="Arial"/>
          <w:spacing w:val="-1"/>
        </w:rPr>
        <w:t>Entity</w:t>
      </w:r>
      <w:r w:rsidRPr="00CD2B26">
        <w:rPr>
          <w:rFonts w:cs="Arial"/>
          <w:spacing w:val="6"/>
        </w:rPr>
        <w:t xml:space="preserve"> </w:t>
      </w:r>
      <w:r w:rsidRPr="00CD2B26">
        <w:rPr>
          <w:rFonts w:cs="Arial"/>
        </w:rPr>
        <w:t>enforceable</w:t>
      </w:r>
      <w:r w:rsidRPr="00CD2B26">
        <w:rPr>
          <w:rFonts w:cs="Arial"/>
          <w:spacing w:val="8"/>
        </w:rPr>
        <w:t xml:space="preserve"> </w:t>
      </w:r>
      <w:r w:rsidRPr="00CD2B26">
        <w:rPr>
          <w:rFonts w:cs="Arial"/>
        </w:rPr>
        <w:t>in</w:t>
      </w:r>
      <w:r w:rsidRPr="00CD2B26">
        <w:rPr>
          <w:rFonts w:cs="Arial"/>
          <w:spacing w:val="49"/>
        </w:rPr>
        <w:t xml:space="preserve"> </w:t>
      </w:r>
      <w:r w:rsidRPr="00CD2B26">
        <w:rPr>
          <w:rFonts w:cs="Arial"/>
          <w:spacing w:val="-1"/>
        </w:rPr>
        <w:t>accordance</w:t>
      </w:r>
      <w:r w:rsidRPr="00CD2B26">
        <w:rPr>
          <w:rFonts w:cs="Arial"/>
        </w:rPr>
        <w:t xml:space="preserve"> </w:t>
      </w:r>
      <w:r w:rsidRPr="00CD2B26">
        <w:rPr>
          <w:rFonts w:cs="Arial"/>
          <w:spacing w:val="-1"/>
        </w:rPr>
        <w:t>with</w:t>
      </w:r>
      <w:r w:rsidRPr="00CD2B26">
        <w:rPr>
          <w:rFonts w:cs="Arial"/>
        </w:rPr>
        <w:t xml:space="preserve"> its </w:t>
      </w:r>
      <w:r w:rsidRPr="00CD2B26">
        <w:rPr>
          <w:rFonts w:cs="Arial"/>
          <w:spacing w:val="-1"/>
        </w:rPr>
        <w:t>terms;</w:t>
      </w:r>
      <w:bookmarkStart w:id="38" w:name="_bookmark24"/>
      <w:bookmarkEnd w:id="38"/>
    </w:p>
    <w:p w14:paraId="4B8D4607" w14:textId="77777777" w:rsidR="00203AD0" w:rsidRPr="00CD2B26" w:rsidRDefault="00203AD0">
      <w:pPr>
        <w:pStyle w:val="BodyText"/>
        <w:tabs>
          <w:tab w:val="left" w:pos="1155"/>
        </w:tabs>
        <w:spacing w:before="123" w:line="264" w:lineRule="auto"/>
        <w:ind w:left="1134" w:right="114"/>
        <w:jc w:val="both"/>
        <w:rPr>
          <w:rFonts w:cs="Arial"/>
        </w:rPr>
      </w:pPr>
    </w:p>
    <w:p w14:paraId="0D5C3786" w14:textId="77777777" w:rsidR="00BE797D" w:rsidRPr="00CD2B26" w:rsidRDefault="00BE797D">
      <w:pPr>
        <w:pStyle w:val="BodyText"/>
        <w:numPr>
          <w:ilvl w:val="0"/>
          <w:numId w:val="19"/>
        </w:numPr>
        <w:tabs>
          <w:tab w:val="left" w:pos="1866"/>
        </w:tabs>
        <w:spacing w:line="264" w:lineRule="auto"/>
        <w:ind w:left="1701" w:right="114" w:hanging="567"/>
        <w:jc w:val="both"/>
        <w:rPr>
          <w:rFonts w:cs="Arial"/>
        </w:rPr>
      </w:pPr>
      <w:r w:rsidRPr="00CD2B26">
        <w:rPr>
          <w:rFonts w:cs="Arial"/>
          <w:spacing w:val="-1"/>
        </w:rPr>
        <w:t>notification</w:t>
      </w:r>
      <w:r w:rsidRPr="00CD2B26">
        <w:rPr>
          <w:rFonts w:cs="Arial"/>
          <w:spacing w:val="53"/>
        </w:rPr>
        <w:t xml:space="preserve"> </w:t>
      </w:r>
      <w:r w:rsidRPr="00CD2B26">
        <w:rPr>
          <w:rFonts w:cs="Arial"/>
          <w:spacing w:val="-1"/>
        </w:rPr>
        <w:t>of</w:t>
      </w:r>
      <w:r w:rsidRPr="00CD2B26">
        <w:rPr>
          <w:rFonts w:cs="Arial"/>
          <w:spacing w:val="53"/>
        </w:rPr>
        <w:t xml:space="preserve"> </w:t>
      </w:r>
      <w:r w:rsidRPr="00CD2B26">
        <w:rPr>
          <w:rFonts w:cs="Arial"/>
        </w:rPr>
        <w:t>any</w:t>
      </w:r>
      <w:r w:rsidRPr="00CD2B26">
        <w:rPr>
          <w:rFonts w:cs="Arial"/>
          <w:spacing w:val="50"/>
        </w:rPr>
        <w:t xml:space="preserve"> </w:t>
      </w:r>
      <w:r w:rsidRPr="00CD2B26">
        <w:rPr>
          <w:rFonts w:cs="Arial"/>
          <w:spacing w:val="-1"/>
        </w:rPr>
        <w:t>other</w:t>
      </w:r>
      <w:r w:rsidRPr="00CD2B26">
        <w:rPr>
          <w:rFonts w:cs="Arial"/>
          <w:spacing w:val="51"/>
        </w:rPr>
        <w:t xml:space="preserve"> </w:t>
      </w:r>
      <w:r w:rsidRPr="00CD2B26">
        <w:rPr>
          <w:rFonts w:cs="Arial"/>
        </w:rPr>
        <w:t>formalities</w:t>
      </w:r>
      <w:r w:rsidRPr="00CD2B26">
        <w:rPr>
          <w:rFonts w:cs="Arial"/>
          <w:spacing w:val="50"/>
        </w:rPr>
        <w:t xml:space="preserve"> </w:t>
      </w:r>
      <w:r w:rsidRPr="00CD2B26">
        <w:rPr>
          <w:rFonts w:cs="Arial"/>
        </w:rPr>
        <w:t>to</w:t>
      </w:r>
      <w:r w:rsidRPr="00CD2B26">
        <w:rPr>
          <w:rFonts w:cs="Arial"/>
          <w:spacing w:val="52"/>
        </w:rPr>
        <w:t xml:space="preserve"> </w:t>
      </w:r>
      <w:r w:rsidRPr="00CD2B26">
        <w:rPr>
          <w:rFonts w:cs="Arial"/>
        </w:rPr>
        <w:t>be</w:t>
      </w:r>
      <w:r w:rsidRPr="00CD2B26">
        <w:rPr>
          <w:rFonts w:cs="Arial"/>
          <w:spacing w:val="54"/>
        </w:rPr>
        <w:t xml:space="preserve"> </w:t>
      </w:r>
      <w:r w:rsidRPr="00CD2B26">
        <w:rPr>
          <w:rFonts w:cs="Arial"/>
          <w:spacing w:val="-1"/>
        </w:rPr>
        <w:t>complied</w:t>
      </w:r>
      <w:r w:rsidRPr="00CD2B26">
        <w:rPr>
          <w:rFonts w:cs="Arial"/>
          <w:spacing w:val="53"/>
        </w:rPr>
        <w:t xml:space="preserve"> </w:t>
      </w:r>
      <w:r w:rsidRPr="00CD2B26">
        <w:rPr>
          <w:rFonts w:cs="Arial"/>
          <w:spacing w:val="-1"/>
        </w:rPr>
        <w:t>with</w:t>
      </w:r>
      <w:r w:rsidRPr="00CD2B26">
        <w:rPr>
          <w:rFonts w:cs="Arial"/>
          <w:spacing w:val="54"/>
        </w:rPr>
        <w:t xml:space="preserve"> </w:t>
      </w:r>
      <w:r w:rsidRPr="00CD2B26">
        <w:rPr>
          <w:rFonts w:cs="Arial"/>
          <w:spacing w:val="-1"/>
        </w:rPr>
        <w:t>under</w:t>
      </w:r>
      <w:r w:rsidRPr="00CD2B26">
        <w:rPr>
          <w:rFonts w:cs="Arial"/>
          <w:spacing w:val="39"/>
        </w:rPr>
        <w:t xml:space="preserve"> </w:t>
      </w:r>
      <w:r w:rsidRPr="00CD2B26">
        <w:rPr>
          <w:rFonts w:cs="Arial"/>
        </w:rPr>
        <w:t>local</w:t>
      </w:r>
      <w:r w:rsidRPr="00CD2B26">
        <w:rPr>
          <w:rFonts w:cs="Arial"/>
          <w:spacing w:val="20"/>
        </w:rPr>
        <w:t xml:space="preserve"> </w:t>
      </w:r>
      <w:r w:rsidRPr="00CD2B26">
        <w:rPr>
          <w:rFonts w:cs="Arial"/>
        </w:rPr>
        <w:t>law</w:t>
      </w:r>
      <w:r w:rsidRPr="00CD2B26">
        <w:rPr>
          <w:rFonts w:cs="Arial"/>
          <w:spacing w:val="20"/>
        </w:rPr>
        <w:t xml:space="preserve"> </w:t>
      </w:r>
      <w:r w:rsidRPr="00CD2B26">
        <w:rPr>
          <w:rFonts w:cs="Arial"/>
          <w:spacing w:val="-1"/>
        </w:rPr>
        <w:t>which</w:t>
      </w:r>
      <w:r w:rsidRPr="00CD2B26">
        <w:rPr>
          <w:rFonts w:cs="Arial"/>
          <w:spacing w:val="23"/>
        </w:rPr>
        <w:t xml:space="preserve"> </w:t>
      </w:r>
      <w:r w:rsidRPr="00CD2B26">
        <w:rPr>
          <w:rFonts w:cs="Arial"/>
        </w:rPr>
        <w:t>may</w:t>
      </w:r>
      <w:r w:rsidRPr="00CD2B26">
        <w:rPr>
          <w:rFonts w:cs="Arial"/>
          <w:spacing w:val="18"/>
        </w:rPr>
        <w:t xml:space="preserve"> </w:t>
      </w:r>
      <w:r w:rsidRPr="00CD2B26">
        <w:rPr>
          <w:rFonts w:cs="Arial"/>
        </w:rPr>
        <w:t>be</w:t>
      </w:r>
      <w:r w:rsidRPr="00CD2B26">
        <w:rPr>
          <w:rFonts w:cs="Arial"/>
          <w:spacing w:val="21"/>
        </w:rPr>
        <w:t xml:space="preserve"> </w:t>
      </w:r>
      <w:r w:rsidRPr="00CD2B26">
        <w:rPr>
          <w:rFonts w:cs="Arial"/>
          <w:spacing w:val="-1"/>
        </w:rPr>
        <w:t>necessary</w:t>
      </w:r>
      <w:r w:rsidRPr="00CD2B26">
        <w:rPr>
          <w:rFonts w:cs="Arial"/>
          <w:spacing w:val="17"/>
        </w:rPr>
        <w:t xml:space="preserve"> </w:t>
      </w:r>
      <w:r w:rsidRPr="00CD2B26">
        <w:rPr>
          <w:rFonts w:cs="Arial"/>
        </w:rPr>
        <w:t>to</w:t>
      </w:r>
      <w:r w:rsidRPr="00CD2B26">
        <w:rPr>
          <w:rFonts w:cs="Arial"/>
          <w:spacing w:val="22"/>
        </w:rPr>
        <w:t xml:space="preserve"> </w:t>
      </w:r>
      <w:r w:rsidRPr="00CD2B26">
        <w:rPr>
          <w:rFonts w:cs="Arial"/>
          <w:spacing w:val="-1"/>
        </w:rPr>
        <w:t>enforce</w:t>
      </w:r>
      <w:r w:rsidRPr="00CD2B26">
        <w:rPr>
          <w:rFonts w:cs="Arial"/>
          <w:spacing w:val="21"/>
        </w:rPr>
        <w:t xml:space="preserve"> </w:t>
      </w:r>
      <w:r w:rsidRPr="00CD2B26">
        <w:rPr>
          <w:rFonts w:cs="Arial"/>
          <w:spacing w:val="-1"/>
        </w:rPr>
        <w:t>the</w:t>
      </w:r>
      <w:r w:rsidRPr="00CD2B26">
        <w:rPr>
          <w:rFonts w:cs="Arial"/>
          <w:spacing w:val="37"/>
        </w:rPr>
        <w:t xml:space="preserve"> </w:t>
      </w:r>
      <w:r w:rsidRPr="00CD2B26">
        <w:rPr>
          <w:rFonts w:cs="Arial"/>
          <w:spacing w:val="-1"/>
        </w:rPr>
        <w:t>Agreement/Guarantee</w:t>
      </w:r>
      <w:r w:rsidRPr="00CD2B26">
        <w:rPr>
          <w:rFonts w:cs="Arial"/>
          <w:spacing w:val="9"/>
        </w:rPr>
        <w:t xml:space="preserve"> </w:t>
      </w:r>
      <w:r w:rsidRPr="00CD2B26">
        <w:rPr>
          <w:rFonts w:cs="Arial"/>
        </w:rPr>
        <w:t>in</w:t>
      </w:r>
      <w:r w:rsidRPr="00CD2B26">
        <w:rPr>
          <w:rFonts w:cs="Arial"/>
          <w:spacing w:val="11"/>
        </w:rPr>
        <w:t xml:space="preserve"> </w:t>
      </w:r>
      <w:r w:rsidRPr="00CD2B26">
        <w:rPr>
          <w:rFonts w:cs="Arial"/>
          <w:spacing w:val="-1"/>
        </w:rPr>
        <w:t>the</w:t>
      </w:r>
      <w:r w:rsidRPr="00CD2B26">
        <w:rPr>
          <w:rFonts w:cs="Arial"/>
          <w:spacing w:val="12"/>
        </w:rPr>
        <w:t xml:space="preserve"> </w:t>
      </w:r>
      <w:r w:rsidRPr="00CD2B26">
        <w:rPr>
          <w:rFonts w:cs="Arial"/>
          <w:spacing w:val="-1"/>
        </w:rPr>
        <w:t>Foreign</w:t>
      </w:r>
      <w:r w:rsidRPr="00CD2B26">
        <w:rPr>
          <w:rFonts w:cs="Arial"/>
          <w:spacing w:val="9"/>
        </w:rPr>
        <w:t xml:space="preserve"> </w:t>
      </w:r>
      <w:r w:rsidRPr="00CD2B26">
        <w:rPr>
          <w:rFonts w:cs="Arial"/>
          <w:spacing w:val="-1"/>
        </w:rPr>
        <w:t>Entity’s</w:t>
      </w:r>
      <w:r w:rsidRPr="00CD2B26">
        <w:rPr>
          <w:rFonts w:cs="Arial"/>
          <w:spacing w:val="10"/>
        </w:rPr>
        <w:t xml:space="preserve"> </w:t>
      </w:r>
      <w:r w:rsidRPr="00CD2B26">
        <w:rPr>
          <w:rFonts w:cs="Arial"/>
        </w:rPr>
        <w:t>place</w:t>
      </w:r>
      <w:r w:rsidRPr="00CD2B26">
        <w:rPr>
          <w:rFonts w:cs="Arial"/>
          <w:spacing w:val="7"/>
        </w:rPr>
        <w:t xml:space="preserve"> </w:t>
      </w:r>
      <w:r w:rsidRPr="00CD2B26">
        <w:rPr>
          <w:rFonts w:cs="Arial"/>
          <w:spacing w:val="-1"/>
        </w:rPr>
        <w:t>of</w:t>
      </w:r>
      <w:r w:rsidRPr="00CD2B26">
        <w:rPr>
          <w:rFonts w:cs="Arial"/>
          <w:spacing w:val="53"/>
        </w:rPr>
        <w:t xml:space="preserve"> </w:t>
      </w:r>
      <w:r w:rsidRPr="00CD2B26">
        <w:rPr>
          <w:rFonts w:cs="Arial"/>
          <w:spacing w:val="-1"/>
        </w:rPr>
        <w:t>incorporation,</w:t>
      </w:r>
      <w:r w:rsidRPr="00CD2B26">
        <w:rPr>
          <w:rFonts w:cs="Arial"/>
          <w:spacing w:val="33"/>
        </w:rPr>
        <w:t xml:space="preserve"> </w:t>
      </w:r>
      <w:r w:rsidRPr="00CD2B26">
        <w:rPr>
          <w:rFonts w:cs="Arial"/>
          <w:spacing w:val="-1"/>
        </w:rPr>
        <w:t>including</w:t>
      </w:r>
      <w:r w:rsidRPr="00CD2B26">
        <w:rPr>
          <w:rFonts w:cs="Arial"/>
          <w:spacing w:val="32"/>
        </w:rPr>
        <w:t xml:space="preserve"> </w:t>
      </w:r>
      <w:r w:rsidRPr="00CD2B26">
        <w:rPr>
          <w:rFonts w:cs="Arial"/>
        </w:rPr>
        <w:t>for</w:t>
      </w:r>
      <w:r w:rsidRPr="00CD2B26">
        <w:rPr>
          <w:rFonts w:cs="Arial"/>
          <w:spacing w:val="33"/>
        </w:rPr>
        <w:t xml:space="preserve"> </w:t>
      </w:r>
      <w:r w:rsidRPr="00CD2B26">
        <w:rPr>
          <w:rFonts w:cs="Arial"/>
          <w:spacing w:val="-1"/>
        </w:rPr>
        <w:t>example</w:t>
      </w:r>
      <w:r w:rsidRPr="00CD2B26">
        <w:rPr>
          <w:rFonts w:cs="Arial"/>
          <w:spacing w:val="34"/>
        </w:rPr>
        <w:t xml:space="preserve"> </w:t>
      </w:r>
      <w:r w:rsidRPr="00CD2B26">
        <w:rPr>
          <w:rFonts w:cs="Arial"/>
          <w:spacing w:val="-1"/>
        </w:rPr>
        <w:t>notarisation,</w:t>
      </w:r>
      <w:r w:rsidRPr="00CD2B26">
        <w:rPr>
          <w:rFonts w:cs="Arial"/>
          <w:spacing w:val="34"/>
        </w:rPr>
        <w:t xml:space="preserve"> </w:t>
      </w:r>
      <w:r w:rsidRPr="00CD2B26">
        <w:rPr>
          <w:rFonts w:cs="Arial"/>
        </w:rPr>
        <w:t>legalisation</w:t>
      </w:r>
      <w:r w:rsidRPr="00CD2B26">
        <w:rPr>
          <w:rFonts w:cs="Arial"/>
          <w:spacing w:val="33"/>
        </w:rPr>
        <w:t xml:space="preserve"> </w:t>
      </w:r>
      <w:r w:rsidRPr="00CD2B26">
        <w:rPr>
          <w:rFonts w:cs="Arial"/>
          <w:spacing w:val="-1"/>
        </w:rPr>
        <w:t>or</w:t>
      </w:r>
      <w:r w:rsidRPr="00CD2B26">
        <w:rPr>
          <w:rFonts w:cs="Arial"/>
          <w:spacing w:val="77"/>
        </w:rPr>
        <w:t xml:space="preserve"> </w:t>
      </w:r>
      <w:r w:rsidRPr="00CD2B26">
        <w:rPr>
          <w:rFonts w:cs="Arial"/>
          <w:spacing w:val="-1"/>
        </w:rPr>
        <w:t>registration</w:t>
      </w:r>
      <w:r w:rsidRPr="00CD2B26">
        <w:rPr>
          <w:rFonts w:cs="Arial"/>
          <w:spacing w:val="1"/>
        </w:rPr>
        <w:t xml:space="preserve"> </w:t>
      </w:r>
      <w:r w:rsidRPr="00CD2B26">
        <w:rPr>
          <w:rFonts w:cs="Arial"/>
          <w:spacing w:val="-1"/>
        </w:rPr>
        <w:t>of</w:t>
      </w:r>
      <w:r w:rsidRPr="00CD2B26">
        <w:rPr>
          <w:rFonts w:cs="Arial"/>
        </w:rPr>
        <w:t xml:space="preserve"> the</w:t>
      </w:r>
      <w:r w:rsidRPr="00CD2B26">
        <w:rPr>
          <w:rFonts w:cs="Arial"/>
          <w:spacing w:val="-2"/>
        </w:rPr>
        <w:t xml:space="preserve"> </w:t>
      </w:r>
      <w:r w:rsidRPr="00CD2B26">
        <w:rPr>
          <w:rFonts w:cs="Arial"/>
          <w:spacing w:val="-1"/>
        </w:rPr>
        <w:t>Agreement/Guarantee;</w:t>
      </w:r>
    </w:p>
    <w:p w14:paraId="25CAB96B" w14:textId="77777777" w:rsidR="00BE797D" w:rsidRPr="00CD2B26" w:rsidRDefault="00BE797D" w:rsidP="00161E33">
      <w:pPr>
        <w:spacing w:before="1"/>
        <w:ind w:left="1701" w:hanging="567"/>
        <w:jc w:val="both"/>
        <w:rPr>
          <w:rFonts w:ascii="Arial" w:eastAsia="Arial" w:hAnsi="Arial" w:cs="Arial"/>
          <w:sz w:val="24"/>
          <w:szCs w:val="24"/>
        </w:rPr>
      </w:pPr>
    </w:p>
    <w:p w14:paraId="6D37F803" w14:textId="77777777" w:rsidR="00BE797D" w:rsidRPr="00CD2B26" w:rsidRDefault="00BE797D" w:rsidP="005360C3">
      <w:pPr>
        <w:pStyle w:val="BodyText"/>
        <w:numPr>
          <w:ilvl w:val="0"/>
          <w:numId w:val="19"/>
        </w:numPr>
        <w:tabs>
          <w:tab w:val="left" w:pos="1866"/>
        </w:tabs>
        <w:spacing w:line="264" w:lineRule="auto"/>
        <w:ind w:left="1701" w:right="116" w:hanging="567"/>
        <w:jc w:val="both"/>
        <w:rPr>
          <w:rFonts w:cs="Arial"/>
        </w:rPr>
      </w:pPr>
      <w:bookmarkStart w:id="39" w:name="_bookmark25"/>
      <w:bookmarkEnd w:id="39"/>
      <w:r w:rsidRPr="00CD2B26">
        <w:rPr>
          <w:rFonts w:cs="Arial"/>
          <w:spacing w:val="-1"/>
        </w:rPr>
        <w:t>notification</w:t>
      </w:r>
      <w:r w:rsidRPr="00CD2B26">
        <w:rPr>
          <w:rFonts w:cs="Arial"/>
          <w:spacing w:val="15"/>
        </w:rPr>
        <w:t xml:space="preserve"> </w:t>
      </w:r>
      <w:r w:rsidRPr="00CD2B26">
        <w:rPr>
          <w:rFonts w:cs="Arial"/>
          <w:spacing w:val="-1"/>
        </w:rPr>
        <w:t>of</w:t>
      </w:r>
      <w:r w:rsidRPr="00CD2B26">
        <w:rPr>
          <w:rFonts w:cs="Arial"/>
          <w:spacing w:val="15"/>
        </w:rPr>
        <w:t xml:space="preserve"> </w:t>
      </w:r>
      <w:r w:rsidRPr="00CD2B26">
        <w:rPr>
          <w:rFonts w:cs="Arial"/>
          <w:spacing w:val="-1"/>
        </w:rPr>
        <w:t>whether</w:t>
      </w:r>
      <w:r w:rsidRPr="00CD2B26">
        <w:rPr>
          <w:rFonts w:cs="Arial"/>
          <w:spacing w:val="11"/>
        </w:rPr>
        <w:t xml:space="preserve"> </w:t>
      </w:r>
      <w:r w:rsidRPr="00CD2B26">
        <w:rPr>
          <w:rFonts w:cs="Arial"/>
          <w:spacing w:val="-1"/>
        </w:rPr>
        <w:t>withholding</w:t>
      </w:r>
      <w:r w:rsidRPr="00CD2B26">
        <w:rPr>
          <w:rFonts w:cs="Arial"/>
          <w:spacing w:val="13"/>
        </w:rPr>
        <w:t xml:space="preserve"> </w:t>
      </w:r>
      <w:r w:rsidRPr="00CD2B26">
        <w:rPr>
          <w:rFonts w:cs="Arial"/>
        </w:rPr>
        <w:t>is</w:t>
      </w:r>
      <w:r w:rsidRPr="00CD2B26">
        <w:rPr>
          <w:rFonts w:cs="Arial"/>
          <w:spacing w:val="14"/>
        </w:rPr>
        <w:t xml:space="preserve"> </w:t>
      </w:r>
      <w:r w:rsidRPr="00CD2B26">
        <w:rPr>
          <w:rFonts w:cs="Arial"/>
          <w:spacing w:val="-1"/>
        </w:rPr>
        <w:t>required</w:t>
      </w:r>
      <w:r w:rsidRPr="00CD2B26">
        <w:rPr>
          <w:rFonts w:cs="Arial"/>
          <w:spacing w:val="15"/>
        </w:rPr>
        <w:t xml:space="preserve"> </w:t>
      </w:r>
      <w:r w:rsidRPr="00CD2B26">
        <w:rPr>
          <w:rFonts w:cs="Arial"/>
        </w:rPr>
        <w:t>to</w:t>
      </w:r>
      <w:r w:rsidRPr="00CD2B26">
        <w:rPr>
          <w:rFonts w:cs="Arial"/>
          <w:spacing w:val="15"/>
        </w:rPr>
        <w:t xml:space="preserve"> </w:t>
      </w:r>
      <w:r w:rsidRPr="00CD2B26">
        <w:rPr>
          <w:rFonts w:cs="Arial"/>
          <w:spacing w:val="-1"/>
        </w:rPr>
        <w:t>be</w:t>
      </w:r>
      <w:r w:rsidRPr="00CD2B26">
        <w:rPr>
          <w:rFonts w:cs="Arial"/>
          <w:spacing w:val="12"/>
        </w:rPr>
        <w:t xml:space="preserve"> </w:t>
      </w:r>
      <w:r w:rsidRPr="00CD2B26">
        <w:rPr>
          <w:rFonts w:cs="Arial"/>
          <w:spacing w:val="-1"/>
        </w:rPr>
        <w:t>made</w:t>
      </w:r>
      <w:r w:rsidRPr="00CD2B26">
        <w:rPr>
          <w:rFonts w:cs="Arial"/>
          <w:spacing w:val="15"/>
        </w:rPr>
        <w:t xml:space="preserve"> </w:t>
      </w:r>
      <w:r w:rsidRPr="00CD2B26">
        <w:rPr>
          <w:rFonts w:cs="Arial"/>
        </w:rPr>
        <w:t>by</w:t>
      </w:r>
      <w:r w:rsidRPr="00CD2B26">
        <w:rPr>
          <w:rFonts w:cs="Arial"/>
          <w:spacing w:val="12"/>
        </w:rPr>
        <w:t xml:space="preserve"> </w:t>
      </w:r>
      <w:r w:rsidRPr="00CD2B26">
        <w:rPr>
          <w:rFonts w:cs="Arial"/>
          <w:spacing w:val="-1"/>
        </w:rPr>
        <w:t>the</w:t>
      </w:r>
      <w:r w:rsidRPr="00CD2B26">
        <w:rPr>
          <w:rFonts w:cs="Arial"/>
          <w:spacing w:val="61"/>
        </w:rPr>
        <w:t xml:space="preserve"> </w:t>
      </w:r>
      <w:r w:rsidRPr="00CD2B26">
        <w:rPr>
          <w:rFonts w:cs="Arial"/>
          <w:spacing w:val="-1"/>
        </w:rPr>
        <w:t>Foreign</w:t>
      </w:r>
      <w:r w:rsidRPr="00CD2B26">
        <w:rPr>
          <w:rFonts w:cs="Arial"/>
          <w:spacing w:val="12"/>
        </w:rPr>
        <w:t xml:space="preserve"> </w:t>
      </w:r>
      <w:r w:rsidRPr="00CD2B26">
        <w:rPr>
          <w:rFonts w:cs="Arial"/>
        </w:rPr>
        <w:t>Entity</w:t>
      </w:r>
      <w:r w:rsidRPr="00CD2B26">
        <w:rPr>
          <w:rFonts w:cs="Arial"/>
          <w:spacing w:val="10"/>
        </w:rPr>
        <w:t xml:space="preserve"> </w:t>
      </w:r>
      <w:r w:rsidRPr="00CD2B26">
        <w:rPr>
          <w:rFonts w:cs="Arial"/>
        </w:rPr>
        <w:t>in</w:t>
      </w:r>
      <w:r w:rsidRPr="00CD2B26">
        <w:rPr>
          <w:rFonts w:cs="Arial"/>
          <w:spacing w:val="12"/>
        </w:rPr>
        <w:t xml:space="preserve"> </w:t>
      </w:r>
      <w:r w:rsidRPr="00CD2B26">
        <w:rPr>
          <w:rFonts w:cs="Arial"/>
          <w:spacing w:val="-1"/>
        </w:rPr>
        <w:t>relation</w:t>
      </w:r>
      <w:r w:rsidRPr="00CD2B26">
        <w:rPr>
          <w:rFonts w:cs="Arial"/>
          <w:spacing w:val="12"/>
        </w:rPr>
        <w:t xml:space="preserve"> </w:t>
      </w:r>
      <w:r w:rsidRPr="00CD2B26">
        <w:rPr>
          <w:rFonts w:cs="Arial"/>
          <w:spacing w:val="-1"/>
        </w:rPr>
        <w:t>to</w:t>
      </w:r>
      <w:r w:rsidRPr="00CD2B26">
        <w:rPr>
          <w:rFonts w:cs="Arial"/>
          <w:spacing w:val="12"/>
        </w:rPr>
        <w:t xml:space="preserve"> </w:t>
      </w:r>
      <w:r w:rsidRPr="00CD2B26">
        <w:rPr>
          <w:rFonts w:cs="Arial"/>
          <w:spacing w:val="-1"/>
        </w:rPr>
        <w:t>any</w:t>
      </w:r>
      <w:r w:rsidRPr="00CD2B26">
        <w:rPr>
          <w:rFonts w:cs="Arial"/>
          <w:spacing w:val="9"/>
        </w:rPr>
        <w:t xml:space="preserve"> </w:t>
      </w:r>
      <w:r w:rsidRPr="00CD2B26">
        <w:rPr>
          <w:rFonts w:cs="Arial"/>
          <w:spacing w:val="-1"/>
        </w:rPr>
        <w:t>monies</w:t>
      </w:r>
      <w:r w:rsidRPr="00CD2B26">
        <w:rPr>
          <w:rFonts w:cs="Arial"/>
          <w:spacing w:val="12"/>
        </w:rPr>
        <w:t xml:space="preserve"> </w:t>
      </w:r>
      <w:r w:rsidRPr="00CD2B26">
        <w:rPr>
          <w:rFonts w:cs="Arial"/>
          <w:spacing w:val="-1"/>
        </w:rPr>
        <w:t>payable</w:t>
      </w:r>
      <w:r w:rsidRPr="00CD2B26">
        <w:rPr>
          <w:rFonts w:cs="Arial"/>
          <w:spacing w:val="12"/>
        </w:rPr>
        <w:t xml:space="preserve"> </w:t>
      </w:r>
      <w:r w:rsidRPr="00CD2B26">
        <w:rPr>
          <w:rFonts w:cs="Arial"/>
          <w:spacing w:val="-1"/>
        </w:rPr>
        <w:t>to</w:t>
      </w:r>
      <w:r w:rsidRPr="00CD2B26">
        <w:rPr>
          <w:rFonts w:cs="Arial"/>
          <w:spacing w:val="12"/>
        </w:rPr>
        <w:t xml:space="preserve"> </w:t>
      </w:r>
      <w:r w:rsidRPr="00CD2B26">
        <w:rPr>
          <w:rFonts w:cs="Arial"/>
        </w:rPr>
        <w:t xml:space="preserve">Highways England </w:t>
      </w:r>
      <w:r w:rsidRPr="00CD2B26">
        <w:rPr>
          <w:rFonts w:cs="Arial"/>
          <w:spacing w:val="-1"/>
        </w:rPr>
        <w:t>under</w:t>
      </w:r>
      <w:r w:rsidRPr="00CD2B26">
        <w:rPr>
          <w:rFonts w:cs="Arial"/>
        </w:rPr>
        <w:t xml:space="preserve"> the</w:t>
      </w:r>
      <w:r w:rsidRPr="00CD2B26">
        <w:rPr>
          <w:rFonts w:cs="Arial"/>
          <w:spacing w:val="-2"/>
        </w:rPr>
        <w:t xml:space="preserve"> </w:t>
      </w:r>
      <w:r w:rsidRPr="00CD2B26">
        <w:rPr>
          <w:rFonts w:cs="Arial"/>
          <w:spacing w:val="-1"/>
        </w:rPr>
        <w:t>Agreement/Guarantee;</w:t>
      </w:r>
    </w:p>
    <w:p w14:paraId="1732897F" w14:textId="77777777" w:rsidR="00BE797D" w:rsidRPr="00CD2B26" w:rsidRDefault="00BE797D" w:rsidP="00161E33">
      <w:pPr>
        <w:spacing w:before="7"/>
        <w:ind w:left="1701" w:hanging="567"/>
        <w:jc w:val="both"/>
        <w:rPr>
          <w:rFonts w:ascii="Arial" w:eastAsia="Arial" w:hAnsi="Arial" w:cs="Arial"/>
          <w:sz w:val="24"/>
          <w:szCs w:val="24"/>
        </w:rPr>
      </w:pPr>
    </w:p>
    <w:p w14:paraId="08D1911A" w14:textId="77777777" w:rsidR="00BE797D" w:rsidRPr="00CD2B26" w:rsidRDefault="00BE797D" w:rsidP="005360C3">
      <w:pPr>
        <w:pStyle w:val="BodyText"/>
        <w:numPr>
          <w:ilvl w:val="0"/>
          <w:numId w:val="19"/>
        </w:numPr>
        <w:tabs>
          <w:tab w:val="left" w:pos="1866"/>
        </w:tabs>
        <w:spacing w:line="264" w:lineRule="auto"/>
        <w:ind w:left="1701" w:right="118" w:hanging="567"/>
        <w:jc w:val="both"/>
        <w:rPr>
          <w:rFonts w:cs="Arial"/>
        </w:rPr>
      </w:pPr>
      <w:bookmarkStart w:id="40" w:name="_bookmark26"/>
      <w:bookmarkEnd w:id="40"/>
      <w:r w:rsidRPr="00CD2B26">
        <w:rPr>
          <w:rFonts w:cs="Arial"/>
          <w:spacing w:val="-1"/>
        </w:rPr>
        <w:t>confirmation</w:t>
      </w:r>
      <w:r w:rsidRPr="00CD2B26">
        <w:rPr>
          <w:rFonts w:cs="Arial"/>
          <w:spacing w:val="8"/>
        </w:rPr>
        <w:t xml:space="preserve"> </w:t>
      </w:r>
      <w:r w:rsidRPr="00CD2B26">
        <w:rPr>
          <w:rFonts w:cs="Arial"/>
          <w:spacing w:val="-1"/>
        </w:rPr>
        <w:t>that</w:t>
      </w:r>
      <w:r w:rsidRPr="00CD2B26">
        <w:rPr>
          <w:rFonts w:cs="Arial"/>
          <w:spacing w:val="5"/>
        </w:rPr>
        <w:t xml:space="preserve"> </w:t>
      </w:r>
      <w:r w:rsidRPr="00CD2B26">
        <w:rPr>
          <w:rFonts w:cs="Arial"/>
        </w:rPr>
        <w:t xml:space="preserve">Highways England </w:t>
      </w:r>
      <w:r w:rsidRPr="00CD2B26">
        <w:rPr>
          <w:rFonts w:cs="Arial"/>
          <w:spacing w:val="-1"/>
        </w:rPr>
        <w:t>will</w:t>
      </w:r>
      <w:r w:rsidRPr="00CD2B26">
        <w:rPr>
          <w:rFonts w:cs="Arial"/>
          <w:spacing w:val="6"/>
        </w:rPr>
        <w:t xml:space="preserve"> </w:t>
      </w:r>
      <w:r w:rsidRPr="00CD2B26">
        <w:rPr>
          <w:rFonts w:cs="Arial"/>
        </w:rPr>
        <w:t>not</w:t>
      </w:r>
      <w:r w:rsidRPr="00CD2B26">
        <w:rPr>
          <w:rFonts w:cs="Arial"/>
          <w:spacing w:val="7"/>
        </w:rPr>
        <w:t xml:space="preserve"> </w:t>
      </w:r>
      <w:r w:rsidRPr="00CD2B26">
        <w:rPr>
          <w:rFonts w:cs="Arial"/>
        </w:rPr>
        <w:t>be</w:t>
      </w:r>
      <w:r w:rsidRPr="00CD2B26">
        <w:rPr>
          <w:rFonts w:cs="Arial"/>
          <w:spacing w:val="8"/>
        </w:rPr>
        <w:t xml:space="preserve"> </w:t>
      </w:r>
      <w:r w:rsidRPr="00CD2B26">
        <w:rPr>
          <w:rFonts w:cs="Arial"/>
          <w:spacing w:val="-1"/>
        </w:rPr>
        <w:t>deemed</w:t>
      </w:r>
      <w:r w:rsidRPr="00CD2B26">
        <w:rPr>
          <w:rFonts w:cs="Arial"/>
          <w:spacing w:val="8"/>
        </w:rPr>
        <w:t xml:space="preserve"> </w:t>
      </w:r>
      <w:r w:rsidRPr="00CD2B26">
        <w:rPr>
          <w:rFonts w:cs="Arial"/>
        </w:rPr>
        <w:t>to</w:t>
      </w:r>
      <w:r w:rsidRPr="00CD2B26">
        <w:rPr>
          <w:rFonts w:cs="Arial"/>
          <w:spacing w:val="6"/>
        </w:rPr>
        <w:t xml:space="preserve"> </w:t>
      </w:r>
      <w:r w:rsidRPr="00CD2B26">
        <w:rPr>
          <w:rFonts w:cs="Arial"/>
        </w:rPr>
        <w:t>be</w:t>
      </w:r>
      <w:r w:rsidRPr="00CD2B26">
        <w:rPr>
          <w:rFonts w:cs="Arial"/>
          <w:spacing w:val="8"/>
        </w:rPr>
        <w:t xml:space="preserve"> </w:t>
      </w:r>
      <w:r w:rsidRPr="00CD2B26">
        <w:rPr>
          <w:rFonts w:cs="Arial"/>
          <w:spacing w:val="-1"/>
        </w:rPr>
        <w:t>resident</w:t>
      </w:r>
      <w:r w:rsidRPr="00CD2B26">
        <w:rPr>
          <w:rFonts w:cs="Arial"/>
          <w:spacing w:val="51"/>
        </w:rPr>
        <w:t xml:space="preserve"> </w:t>
      </w:r>
      <w:r w:rsidRPr="00CD2B26">
        <w:rPr>
          <w:rFonts w:cs="Arial"/>
        </w:rPr>
        <w:t>or</w:t>
      </w:r>
      <w:r w:rsidRPr="00CD2B26">
        <w:rPr>
          <w:rFonts w:cs="Arial"/>
          <w:spacing w:val="18"/>
        </w:rPr>
        <w:t xml:space="preserve"> </w:t>
      </w:r>
      <w:r w:rsidRPr="00CD2B26">
        <w:rPr>
          <w:rFonts w:cs="Arial"/>
        </w:rPr>
        <w:t>domiciled</w:t>
      </w:r>
      <w:r w:rsidRPr="00CD2B26">
        <w:rPr>
          <w:rFonts w:cs="Arial"/>
          <w:spacing w:val="20"/>
        </w:rPr>
        <w:t xml:space="preserve"> </w:t>
      </w:r>
      <w:r w:rsidRPr="00CD2B26">
        <w:rPr>
          <w:rFonts w:cs="Arial"/>
        </w:rPr>
        <w:t>in</w:t>
      </w:r>
      <w:r w:rsidRPr="00CD2B26">
        <w:rPr>
          <w:rFonts w:cs="Arial"/>
          <w:spacing w:val="19"/>
        </w:rPr>
        <w:t xml:space="preserve"> </w:t>
      </w:r>
      <w:r w:rsidRPr="00CD2B26">
        <w:rPr>
          <w:rFonts w:cs="Arial"/>
          <w:spacing w:val="-1"/>
        </w:rPr>
        <w:t>the</w:t>
      </w:r>
      <w:r w:rsidRPr="00CD2B26">
        <w:rPr>
          <w:rFonts w:cs="Arial"/>
          <w:spacing w:val="17"/>
        </w:rPr>
        <w:t xml:space="preserve"> </w:t>
      </w:r>
      <w:r w:rsidRPr="00CD2B26">
        <w:rPr>
          <w:rFonts w:cs="Arial"/>
          <w:spacing w:val="-1"/>
        </w:rPr>
        <w:t>foreign</w:t>
      </w:r>
      <w:r w:rsidRPr="00CD2B26">
        <w:rPr>
          <w:rFonts w:cs="Arial"/>
          <w:spacing w:val="20"/>
        </w:rPr>
        <w:t xml:space="preserve"> </w:t>
      </w:r>
      <w:r w:rsidRPr="00CD2B26">
        <w:rPr>
          <w:rFonts w:cs="Arial"/>
          <w:spacing w:val="-1"/>
        </w:rPr>
        <w:t>jurisdiction</w:t>
      </w:r>
      <w:r w:rsidRPr="00CD2B26">
        <w:rPr>
          <w:rFonts w:cs="Arial"/>
          <w:spacing w:val="20"/>
        </w:rPr>
        <w:t xml:space="preserve"> </w:t>
      </w:r>
      <w:r w:rsidRPr="00CD2B26">
        <w:rPr>
          <w:rFonts w:cs="Arial"/>
        </w:rPr>
        <w:t>by</w:t>
      </w:r>
      <w:r w:rsidRPr="00CD2B26">
        <w:rPr>
          <w:rFonts w:cs="Arial"/>
          <w:spacing w:val="17"/>
        </w:rPr>
        <w:t xml:space="preserve"> </w:t>
      </w:r>
      <w:r w:rsidRPr="00CD2B26">
        <w:rPr>
          <w:rFonts w:cs="Arial"/>
        </w:rPr>
        <w:t>reason</w:t>
      </w:r>
      <w:r w:rsidRPr="00CD2B26">
        <w:rPr>
          <w:rFonts w:cs="Arial"/>
          <w:spacing w:val="20"/>
        </w:rPr>
        <w:t xml:space="preserve"> </w:t>
      </w:r>
      <w:r w:rsidRPr="00CD2B26">
        <w:rPr>
          <w:rFonts w:cs="Arial"/>
          <w:spacing w:val="-1"/>
        </w:rPr>
        <w:t>of</w:t>
      </w:r>
      <w:r w:rsidRPr="00CD2B26">
        <w:rPr>
          <w:rFonts w:cs="Arial"/>
          <w:spacing w:val="22"/>
        </w:rPr>
        <w:t xml:space="preserve"> </w:t>
      </w:r>
      <w:r w:rsidRPr="00CD2B26">
        <w:rPr>
          <w:rFonts w:cs="Arial"/>
        </w:rPr>
        <w:t>its</w:t>
      </w:r>
      <w:r w:rsidRPr="00CD2B26">
        <w:rPr>
          <w:rFonts w:cs="Arial"/>
          <w:spacing w:val="19"/>
        </w:rPr>
        <w:t xml:space="preserve"> </w:t>
      </w:r>
      <w:r w:rsidRPr="00CD2B26">
        <w:rPr>
          <w:rFonts w:cs="Arial"/>
        </w:rPr>
        <w:t>entry</w:t>
      </w:r>
      <w:r w:rsidRPr="00CD2B26">
        <w:rPr>
          <w:rFonts w:cs="Arial"/>
          <w:spacing w:val="16"/>
        </w:rPr>
        <w:t xml:space="preserve"> </w:t>
      </w:r>
      <w:r w:rsidRPr="00CD2B26">
        <w:rPr>
          <w:rFonts w:cs="Arial"/>
        </w:rPr>
        <w:t>into</w:t>
      </w:r>
      <w:r w:rsidRPr="00CD2B26">
        <w:rPr>
          <w:rFonts w:cs="Arial"/>
          <w:spacing w:val="39"/>
        </w:rPr>
        <w:t xml:space="preserve"> </w:t>
      </w:r>
      <w:r w:rsidRPr="00CD2B26">
        <w:rPr>
          <w:rFonts w:cs="Arial"/>
        </w:rPr>
        <w:t xml:space="preserve">the </w:t>
      </w:r>
      <w:r w:rsidRPr="00CD2B26">
        <w:rPr>
          <w:rFonts w:cs="Arial"/>
          <w:spacing w:val="-1"/>
        </w:rPr>
        <w:t>Agreement</w:t>
      </w:r>
      <w:r w:rsidRPr="00CD2B26">
        <w:rPr>
          <w:rFonts w:cs="Arial"/>
          <w:spacing w:val="-2"/>
        </w:rPr>
        <w:t xml:space="preserve"> </w:t>
      </w:r>
      <w:r w:rsidRPr="00CD2B26">
        <w:rPr>
          <w:rFonts w:cs="Arial"/>
        </w:rPr>
        <w:t>or the</w:t>
      </w:r>
      <w:r w:rsidRPr="00CD2B26">
        <w:rPr>
          <w:rFonts w:cs="Arial"/>
          <w:spacing w:val="-4"/>
        </w:rPr>
        <w:t xml:space="preserve"> </w:t>
      </w:r>
      <w:r w:rsidRPr="00CD2B26">
        <w:rPr>
          <w:rFonts w:cs="Arial"/>
          <w:spacing w:val="-1"/>
        </w:rPr>
        <w:t>Guarantor’s</w:t>
      </w:r>
      <w:r w:rsidRPr="00CD2B26">
        <w:rPr>
          <w:rFonts w:cs="Arial"/>
        </w:rPr>
        <w:t xml:space="preserve"> </w:t>
      </w:r>
      <w:r w:rsidRPr="00CD2B26">
        <w:rPr>
          <w:rFonts w:cs="Arial"/>
          <w:spacing w:val="-1"/>
        </w:rPr>
        <w:t>entry</w:t>
      </w:r>
      <w:r w:rsidRPr="00CD2B26">
        <w:rPr>
          <w:rFonts w:cs="Arial"/>
          <w:spacing w:val="-3"/>
        </w:rPr>
        <w:t xml:space="preserve"> </w:t>
      </w:r>
      <w:r w:rsidRPr="00CD2B26">
        <w:rPr>
          <w:rFonts w:cs="Arial"/>
        </w:rPr>
        <w:t>into</w:t>
      </w:r>
      <w:r w:rsidRPr="00CD2B26">
        <w:rPr>
          <w:rFonts w:cs="Arial"/>
          <w:spacing w:val="1"/>
        </w:rPr>
        <w:t xml:space="preserve"> </w:t>
      </w:r>
      <w:r w:rsidRPr="00CD2B26">
        <w:rPr>
          <w:rFonts w:cs="Arial"/>
          <w:spacing w:val="-1"/>
        </w:rPr>
        <w:t>the</w:t>
      </w:r>
      <w:r w:rsidRPr="00CD2B26">
        <w:rPr>
          <w:rFonts w:cs="Arial"/>
        </w:rPr>
        <w:t xml:space="preserve"> </w:t>
      </w:r>
      <w:r w:rsidRPr="00CD2B26">
        <w:rPr>
          <w:rFonts w:cs="Arial"/>
          <w:spacing w:val="-1"/>
        </w:rPr>
        <w:t>Guarantee;</w:t>
      </w:r>
      <w:r w:rsidRPr="00CD2B26">
        <w:rPr>
          <w:rFonts w:cs="Arial"/>
        </w:rPr>
        <w:t xml:space="preserve"> </w:t>
      </w:r>
      <w:r w:rsidRPr="00CD2B26">
        <w:rPr>
          <w:rFonts w:cs="Arial"/>
          <w:spacing w:val="-1"/>
        </w:rPr>
        <w:t>and</w:t>
      </w:r>
    </w:p>
    <w:p w14:paraId="6AB83C41" w14:textId="77777777" w:rsidR="00BE797D" w:rsidRPr="00CD2B26" w:rsidRDefault="00BE797D" w:rsidP="00161E33">
      <w:pPr>
        <w:spacing w:before="11"/>
        <w:ind w:left="1701" w:hanging="567"/>
        <w:jc w:val="both"/>
        <w:rPr>
          <w:rFonts w:ascii="Arial" w:eastAsia="Arial" w:hAnsi="Arial" w:cs="Arial"/>
          <w:sz w:val="24"/>
          <w:szCs w:val="24"/>
        </w:rPr>
      </w:pPr>
    </w:p>
    <w:p w14:paraId="38EC7117" w14:textId="77777777" w:rsidR="00BE797D" w:rsidRPr="00CD2B26" w:rsidRDefault="00BE797D" w:rsidP="005360C3">
      <w:pPr>
        <w:pStyle w:val="BodyText"/>
        <w:numPr>
          <w:ilvl w:val="0"/>
          <w:numId w:val="19"/>
        </w:numPr>
        <w:tabs>
          <w:tab w:val="left" w:pos="1866"/>
        </w:tabs>
        <w:spacing w:line="263" w:lineRule="auto"/>
        <w:ind w:left="1701" w:right="118" w:hanging="567"/>
        <w:jc w:val="both"/>
        <w:rPr>
          <w:rFonts w:cs="Arial"/>
        </w:rPr>
      </w:pPr>
      <w:bookmarkStart w:id="41" w:name="_bookmark27"/>
      <w:bookmarkEnd w:id="41"/>
      <w:r w:rsidRPr="00CD2B26">
        <w:rPr>
          <w:rFonts w:cs="Arial"/>
          <w:spacing w:val="-1"/>
        </w:rPr>
        <w:lastRenderedPageBreak/>
        <w:t>confirmation</w:t>
      </w:r>
      <w:r w:rsidRPr="00CD2B26">
        <w:rPr>
          <w:rFonts w:cs="Arial"/>
        </w:rPr>
        <w:t xml:space="preserve"> </w:t>
      </w:r>
      <w:r w:rsidRPr="00CD2B26">
        <w:rPr>
          <w:rFonts w:cs="Arial"/>
          <w:spacing w:val="-1"/>
        </w:rPr>
        <w:t>that</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Foreign</w:t>
      </w:r>
      <w:r w:rsidRPr="00CD2B26">
        <w:rPr>
          <w:rFonts w:cs="Arial"/>
        </w:rPr>
        <w:t xml:space="preserve"> Entity</w:t>
      </w:r>
      <w:r w:rsidRPr="00CD2B26">
        <w:rPr>
          <w:rFonts w:cs="Arial"/>
          <w:spacing w:val="-2"/>
        </w:rPr>
        <w:t xml:space="preserve"> </w:t>
      </w:r>
      <w:r w:rsidRPr="00CD2B26">
        <w:rPr>
          <w:rFonts w:cs="Arial"/>
        </w:rPr>
        <w:t>and its assets are not</w:t>
      </w:r>
      <w:r w:rsidRPr="00CD2B26">
        <w:rPr>
          <w:rFonts w:cs="Arial"/>
          <w:spacing w:val="-2"/>
        </w:rPr>
        <w:t xml:space="preserve"> </w:t>
      </w:r>
      <w:r w:rsidRPr="00CD2B26">
        <w:rPr>
          <w:rFonts w:cs="Arial"/>
          <w:spacing w:val="-1"/>
        </w:rPr>
        <w:t>entitled</w:t>
      </w:r>
      <w:r w:rsidRPr="00CD2B26">
        <w:rPr>
          <w:rFonts w:cs="Arial"/>
          <w:spacing w:val="45"/>
        </w:rPr>
        <w:t xml:space="preserve"> </w:t>
      </w:r>
      <w:r w:rsidRPr="00CD2B26">
        <w:rPr>
          <w:rFonts w:cs="Arial"/>
        </w:rPr>
        <w:t>to</w:t>
      </w:r>
      <w:r w:rsidRPr="00CD2B26">
        <w:rPr>
          <w:rFonts w:cs="Arial"/>
          <w:spacing w:val="51"/>
        </w:rPr>
        <w:t xml:space="preserve"> </w:t>
      </w:r>
      <w:r w:rsidRPr="00CD2B26">
        <w:rPr>
          <w:rFonts w:cs="Arial"/>
          <w:spacing w:val="-1"/>
        </w:rPr>
        <w:t>immunity</w:t>
      </w:r>
      <w:r w:rsidRPr="00CD2B26">
        <w:rPr>
          <w:rFonts w:cs="Arial"/>
          <w:spacing w:val="48"/>
        </w:rPr>
        <w:t xml:space="preserve"> </w:t>
      </w:r>
      <w:r w:rsidRPr="00CD2B26">
        <w:rPr>
          <w:rFonts w:cs="Arial"/>
          <w:spacing w:val="-1"/>
        </w:rPr>
        <w:t>from</w:t>
      </w:r>
      <w:r w:rsidRPr="00CD2B26">
        <w:rPr>
          <w:rFonts w:cs="Arial"/>
          <w:spacing w:val="52"/>
        </w:rPr>
        <w:t xml:space="preserve"> </w:t>
      </w:r>
      <w:r w:rsidRPr="00CD2B26">
        <w:rPr>
          <w:rFonts w:cs="Arial"/>
        </w:rPr>
        <w:t>suit,</w:t>
      </w:r>
      <w:r w:rsidRPr="00CD2B26">
        <w:rPr>
          <w:rFonts w:cs="Arial"/>
          <w:spacing w:val="48"/>
        </w:rPr>
        <w:t xml:space="preserve"> </w:t>
      </w:r>
      <w:r w:rsidRPr="00CD2B26">
        <w:rPr>
          <w:rFonts w:cs="Arial"/>
        </w:rPr>
        <w:t>pre-judgment</w:t>
      </w:r>
      <w:r w:rsidRPr="00CD2B26">
        <w:rPr>
          <w:rFonts w:cs="Arial"/>
          <w:spacing w:val="49"/>
        </w:rPr>
        <w:t xml:space="preserve"> </w:t>
      </w:r>
      <w:r w:rsidRPr="00CD2B26">
        <w:rPr>
          <w:rFonts w:cs="Arial"/>
          <w:spacing w:val="-1"/>
        </w:rPr>
        <w:t>attachment</w:t>
      </w:r>
      <w:r w:rsidRPr="00CD2B26">
        <w:rPr>
          <w:rFonts w:cs="Arial"/>
          <w:spacing w:val="51"/>
        </w:rPr>
        <w:t xml:space="preserve"> </w:t>
      </w:r>
      <w:r w:rsidRPr="00CD2B26">
        <w:rPr>
          <w:rFonts w:cs="Arial"/>
        </w:rPr>
        <w:t>or</w:t>
      </w:r>
      <w:r w:rsidRPr="00CD2B26">
        <w:rPr>
          <w:rFonts w:cs="Arial"/>
          <w:spacing w:val="50"/>
        </w:rPr>
        <w:t xml:space="preserve"> </w:t>
      </w:r>
      <w:r w:rsidRPr="00CD2B26">
        <w:rPr>
          <w:rFonts w:cs="Arial"/>
        </w:rPr>
        <w:t>restraint</w:t>
      </w:r>
      <w:r w:rsidRPr="00CD2B26">
        <w:rPr>
          <w:rFonts w:cs="Arial"/>
          <w:spacing w:val="50"/>
        </w:rPr>
        <w:t xml:space="preserve"> </w:t>
      </w:r>
      <w:r w:rsidRPr="00CD2B26">
        <w:rPr>
          <w:rFonts w:cs="Arial"/>
        </w:rPr>
        <w:t>or</w:t>
      </w:r>
    </w:p>
    <w:p w14:paraId="615AD1C4" w14:textId="77777777" w:rsidR="00BE797D" w:rsidRPr="00CD2B26" w:rsidRDefault="00BE797D" w:rsidP="00161E33">
      <w:pPr>
        <w:spacing w:before="1"/>
        <w:ind w:left="1701" w:hanging="567"/>
        <w:jc w:val="both"/>
        <w:rPr>
          <w:rFonts w:ascii="Arial" w:eastAsia="Arial" w:hAnsi="Arial" w:cs="Arial"/>
          <w:sz w:val="24"/>
          <w:szCs w:val="24"/>
        </w:rPr>
      </w:pPr>
    </w:p>
    <w:p w14:paraId="22E7CB30" w14:textId="742E498E" w:rsidR="00BE797D" w:rsidRPr="00CD2B26" w:rsidRDefault="00BE797D" w:rsidP="005360C3">
      <w:pPr>
        <w:pStyle w:val="BodyText"/>
        <w:numPr>
          <w:ilvl w:val="0"/>
          <w:numId w:val="19"/>
        </w:numPr>
        <w:tabs>
          <w:tab w:val="left" w:pos="1155"/>
        </w:tabs>
        <w:spacing w:before="123" w:line="264" w:lineRule="auto"/>
        <w:ind w:left="1701" w:right="114" w:hanging="567"/>
        <w:jc w:val="both"/>
        <w:rPr>
          <w:rFonts w:cs="Arial"/>
        </w:rPr>
      </w:pPr>
      <w:r w:rsidRPr="00CD2B26">
        <w:rPr>
          <w:rFonts w:cs="Arial"/>
          <w:spacing w:val="-1"/>
        </w:rPr>
        <w:t>enforcement</w:t>
      </w:r>
      <w:r w:rsidRPr="00CD2B26">
        <w:rPr>
          <w:rFonts w:cs="Arial"/>
          <w:spacing w:val="50"/>
        </w:rPr>
        <w:t xml:space="preserve"> </w:t>
      </w:r>
      <w:r w:rsidRPr="00CD2B26">
        <w:rPr>
          <w:rFonts w:cs="Arial"/>
          <w:spacing w:val="-1"/>
        </w:rPr>
        <w:t>of</w:t>
      </w:r>
      <w:r w:rsidRPr="00CD2B26">
        <w:rPr>
          <w:rFonts w:cs="Arial"/>
          <w:spacing w:val="54"/>
        </w:rPr>
        <w:t xml:space="preserve"> </w:t>
      </w:r>
      <w:r w:rsidRPr="00CD2B26">
        <w:rPr>
          <w:rFonts w:cs="Arial"/>
        </w:rPr>
        <w:t>a</w:t>
      </w:r>
      <w:r w:rsidRPr="00CD2B26">
        <w:rPr>
          <w:rFonts w:cs="Arial"/>
          <w:spacing w:val="54"/>
        </w:rPr>
        <w:t xml:space="preserve"> </w:t>
      </w:r>
      <w:r w:rsidRPr="00CD2B26">
        <w:rPr>
          <w:rFonts w:cs="Arial"/>
          <w:spacing w:val="-1"/>
        </w:rPr>
        <w:t>judgment</w:t>
      </w:r>
      <w:r w:rsidRPr="00CD2B26">
        <w:rPr>
          <w:rFonts w:cs="Arial"/>
          <w:spacing w:val="50"/>
        </w:rPr>
        <w:t xml:space="preserve"> </w:t>
      </w:r>
      <w:r w:rsidRPr="00CD2B26">
        <w:rPr>
          <w:rFonts w:cs="Arial"/>
        </w:rPr>
        <w:t>on</w:t>
      </w:r>
      <w:r w:rsidRPr="00CD2B26">
        <w:rPr>
          <w:rFonts w:cs="Arial"/>
          <w:spacing w:val="52"/>
        </w:rPr>
        <w:t xml:space="preserve"> </w:t>
      </w:r>
      <w:r w:rsidRPr="00CD2B26">
        <w:rPr>
          <w:rFonts w:cs="Arial"/>
          <w:spacing w:val="-1"/>
        </w:rPr>
        <w:t>grounds</w:t>
      </w:r>
      <w:r w:rsidRPr="00CD2B26">
        <w:rPr>
          <w:rFonts w:cs="Arial"/>
          <w:spacing w:val="51"/>
        </w:rPr>
        <w:t xml:space="preserve"> </w:t>
      </w:r>
      <w:r w:rsidRPr="00CD2B26">
        <w:rPr>
          <w:rFonts w:cs="Arial"/>
          <w:spacing w:val="-1"/>
        </w:rPr>
        <w:t>of</w:t>
      </w:r>
      <w:r w:rsidRPr="00CD2B26">
        <w:rPr>
          <w:rFonts w:cs="Arial"/>
          <w:spacing w:val="56"/>
        </w:rPr>
        <w:t xml:space="preserve"> </w:t>
      </w:r>
      <w:r w:rsidRPr="00CD2B26">
        <w:rPr>
          <w:rFonts w:cs="Arial"/>
          <w:spacing w:val="-1"/>
        </w:rPr>
        <w:t>sovereignty</w:t>
      </w:r>
      <w:r w:rsidRPr="00CD2B26">
        <w:rPr>
          <w:rFonts w:cs="Arial"/>
          <w:spacing w:val="50"/>
        </w:rPr>
        <w:t xml:space="preserve"> </w:t>
      </w:r>
      <w:r w:rsidRPr="00CD2B26">
        <w:rPr>
          <w:rFonts w:cs="Arial"/>
        </w:rPr>
        <w:t>or</w:t>
      </w:r>
      <w:r w:rsidRPr="00CD2B26">
        <w:rPr>
          <w:rFonts w:cs="Arial"/>
          <w:spacing w:val="41"/>
        </w:rPr>
        <w:t xml:space="preserve"> </w:t>
      </w:r>
      <w:r w:rsidRPr="00CD2B26">
        <w:rPr>
          <w:rFonts w:cs="Arial"/>
          <w:spacing w:val="-1"/>
        </w:rPr>
        <w:t>otherwise</w:t>
      </w:r>
      <w:r w:rsidRPr="00CD2B26">
        <w:rPr>
          <w:rFonts w:cs="Arial"/>
          <w:spacing w:val="6"/>
        </w:rPr>
        <w:t xml:space="preserve"> </w:t>
      </w:r>
      <w:r w:rsidRPr="00CD2B26">
        <w:rPr>
          <w:rFonts w:cs="Arial"/>
        </w:rPr>
        <w:t>in</w:t>
      </w:r>
      <w:r w:rsidRPr="00CD2B26">
        <w:rPr>
          <w:rFonts w:cs="Arial"/>
          <w:spacing w:val="6"/>
        </w:rPr>
        <w:t xml:space="preserve"> </w:t>
      </w:r>
      <w:r w:rsidRPr="00CD2B26">
        <w:rPr>
          <w:rFonts w:cs="Arial"/>
        </w:rPr>
        <w:t>the</w:t>
      </w:r>
      <w:r w:rsidRPr="00CD2B26">
        <w:rPr>
          <w:rFonts w:cs="Arial"/>
          <w:spacing w:val="6"/>
        </w:rPr>
        <w:t xml:space="preserve"> </w:t>
      </w:r>
      <w:r w:rsidRPr="00CD2B26">
        <w:rPr>
          <w:rFonts w:cs="Arial"/>
          <w:spacing w:val="-1"/>
        </w:rPr>
        <w:t>courts</w:t>
      </w:r>
      <w:r w:rsidRPr="00CD2B26">
        <w:rPr>
          <w:rFonts w:cs="Arial"/>
          <w:spacing w:val="6"/>
        </w:rPr>
        <w:t xml:space="preserve"> </w:t>
      </w:r>
      <w:r w:rsidRPr="00CD2B26">
        <w:rPr>
          <w:rFonts w:cs="Arial"/>
          <w:spacing w:val="-1"/>
        </w:rPr>
        <w:t>of</w:t>
      </w:r>
      <w:r w:rsidRPr="00CD2B26">
        <w:rPr>
          <w:rFonts w:cs="Arial"/>
          <w:spacing w:val="8"/>
        </w:rPr>
        <w:t xml:space="preserve"> </w:t>
      </w:r>
      <w:r w:rsidRPr="00CD2B26">
        <w:rPr>
          <w:rFonts w:cs="Arial"/>
          <w:spacing w:val="-1"/>
        </w:rPr>
        <w:t>England</w:t>
      </w:r>
      <w:r w:rsidRPr="00CD2B26">
        <w:rPr>
          <w:rFonts w:cs="Arial"/>
          <w:spacing w:val="6"/>
        </w:rPr>
        <w:t xml:space="preserve"> </w:t>
      </w:r>
      <w:r w:rsidRPr="00CD2B26">
        <w:rPr>
          <w:rFonts w:cs="Arial"/>
          <w:spacing w:val="-1"/>
        </w:rPr>
        <w:t>and</w:t>
      </w:r>
      <w:r w:rsidRPr="00CD2B26">
        <w:rPr>
          <w:rFonts w:cs="Arial"/>
          <w:spacing w:val="1"/>
        </w:rPr>
        <w:t xml:space="preserve"> </w:t>
      </w:r>
      <w:r w:rsidRPr="00CD2B26">
        <w:rPr>
          <w:rFonts w:cs="Arial"/>
        </w:rPr>
        <w:t>Wales</w:t>
      </w:r>
      <w:r w:rsidRPr="00CD2B26">
        <w:rPr>
          <w:rFonts w:cs="Arial"/>
          <w:spacing w:val="6"/>
        </w:rPr>
        <w:t xml:space="preserve"> </w:t>
      </w:r>
      <w:r w:rsidRPr="00CD2B26">
        <w:rPr>
          <w:rFonts w:cs="Arial"/>
        </w:rPr>
        <w:t>in</w:t>
      </w:r>
      <w:r w:rsidRPr="00CD2B26">
        <w:rPr>
          <w:rFonts w:cs="Arial"/>
          <w:spacing w:val="6"/>
        </w:rPr>
        <w:t xml:space="preserve"> </w:t>
      </w:r>
      <w:r w:rsidRPr="00CD2B26">
        <w:rPr>
          <w:rFonts w:cs="Arial"/>
        </w:rPr>
        <w:t>respect</w:t>
      </w:r>
      <w:r w:rsidRPr="00CD2B26">
        <w:rPr>
          <w:rFonts w:cs="Arial"/>
          <w:spacing w:val="3"/>
        </w:rPr>
        <w:t xml:space="preserve"> </w:t>
      </w:r>
      <w:r w:rsidRPr="00CD2B26">
        <w:rPr>
          <w:rFonts w:cs="Arial"/>
          <w:spacing w:val="-1"/>
        </w:rPr>
        <w:t>of</w:t>
      </w:r>
      <w:r w:rsidRPr="00CD2B26">
        <w:rPr>
          <w:rFonts w:cs="Arial"/>
          <w:spacing w:val="39"/>
        </w:rPr>
        <w:t xml:space="preserve"> </w:t>
      </w:r>
      <w:r w:rsidRPr="00CD2B26">
        <w:rPr>
          <w:rFonts w:cs="Arial"/>
          <w:spacing w:val="-1"/>
        </w:rPr>
        <w:t>proceedings</w:t>
      </w:r>
      <w:r w:rsidRPr="00CD2B26">
        <w:rPr>
          <w:rFonts w:cs="Arial"/>
        </w:rPr>
        <w:t xml:space="preserve"> </w:t>
      </w:r>
      <w:r w:rsidRPr="00CD2B26">
        <w:rPr>
          <w:rFonts w:cs="Arial"/>
          <w:spacing w:val="-1"/>
        </w:rPr>
        <w:t>against</w:t>
      </w:r>
      <w:r w:rsidRPr="00CD2B26">
        <w:rPr>
          <w:rFonts w:cs="Arial"/>
        </w:rPr>
        <w:t xml:space="preserve"> it </w:t>
      </w:r>
      <w:r w:rsidRPr="00CD2B26">
        <w:rPr>
          <w:rFonts w:cs="Arial"/>
          <w:spacing w:val="-2"/>
        </w:rPr>
        <w:t>in</w:t>
      </w:r>
      <w:r w:rsidRPr="00CD2B26">
        <w:rPr>
          <w:rFonts w:cs="Arial"/>
        </w:rPr>
        <w:t xml:space="preserve"> </w:t>
      </w:r>
      <w:r w:rsidRPr="00CD2B26">
        <w:rPr>
          <w:rFonts w:cs="Arial"/>
          <w:spacing w:val="-1"/>
        </w:rPr>
        <w:t>relation</w:t>
      </w:r>
      <w:r w:rsidRPr="00CD2B26">
        <w:rPr>
          <w:rFonts w:cs="Arial"/>
        </w:rPr>
        <w:t xml:space="preserve"> to</w:t>
      </w:r>
      <w:r w:rsidRPr="00CD2B26">
        <w:rPr>
          <w:rFonts w:cs="Arial"/>
          <w:spacing w:val="-2"/>
        </w:rPr>
        <w:t xml:space="preserve"> </w:t>
      </w:r>
      <w:r w:rsidRPr="00CD2B26">
        <w:rPr>
          <w:rFonts w:cs="Arial"/>
          <w:spacing w:val="-1"/>
        </w:rPr>
        <w:t>the</w:t>
      </w:r>
      <w:r w:rsidRPr="00CD2B26">
        <w:rPr>
          <w:rFonts w:cs="Arial"/>
        </w:rPr>
        <w:t xml:space="preserve"> </w:t>
      </w:r>
      <w:r w:rsidRPr="00CD2B26">
        <w:rPr>
          <w:rFonts w:cs="Arial"/>
          <w:spacing w:val="-1"/>
        </w:rPr>
        <w:t>Agreement/Guarantee</w:t>
      </w:r>
    </w:p>
    <w:p w14:paraId="255C9C58" w14:textId="2374F53F" w:rsidR="00203AD0" w:rsidRPr="00CD2B26" w:rsidRDefault="009A0438">
      <w:pPr>
        <w:pStyle w:val="BodyText"/>
        <w:numPr>
          <w:ilvl w:val="2"/>
          <w:numId w:val="40"/>
        </w:numPr>
        <w:tabs>
          <w:tab w:val="left" w:pos="1155"/>
        </w:tabs>
        <w:spacing w:before="123" w:line="264" w:lineRule="auto"/>
        <w:ind w:left="1134" w:right="114" w:hanging="708"/>
        <w:jc w:val="both"/>
        <w:rPr>
          <w:rFonts w:cs="Arial"/>
        </w:rPr>
      </w:pPr>
      <w:r w:rsidRPr="00CD2B26">
        <w:rPr>
          <w:rFonts w:cs="Arial"/>
        </w:rPr>
        <w:t>If a</w:t>
      </w:r>
      <w:r w:rsidRPr="00CD2B26">
        <w:rPr>
          <w:rFonts w:cs="Arial"/>
          <w:spacing w:val="1"/>
        </w:rPr>
        <w:t xml:space="preserve"> </w:t>
      </w:r>
      <w:r w:rsidRPr="00CD2B26">
        <w:rPr>
          <w:rFonts w:cs="Arial"/>
          <w:spacing w:val="-1"/>
        </w:rPr>
        <w:t>legal</w:t>
      </w:r>
      <w:r w:rsidRPr="00CD2B26">
        <w:rPr>
          <w:rFonts w:cs="Arial"/>
          <w:spacing w:val="-3"/>
        </w:rPr>
        <w:t xml:space="preserve"> </w:t>
      </w:r>
      <w:r w:rsidRPr="00CD2B26">
        <w:rPr>
          <w:rFonts w:cs="Arial"/>
          <w:spacing w:val="-1"/>
        </w:rPr>
        <w:t>opinion</w:t>
      </w:r>
      <w:bookmarkStart w:id="42" w:name="_bookmark28"/>
      <w:bookmarkEnd w:id="42"/>
    </w:p>
    <w:p w14:paraId="58F13AB7" w14:textId="77777777" w:rsidR="00203AD0" w:rsidRPr="00CD2B26" w:rsidRDefault="00203AD0">
      <w:pPr>
        <w:pStyle w:val="BodyText"/>
        <w:tabs>
          <w:tab w:val="left" w:pos="1155"/>
        </w:tabs>
        <w:spacing w:before="123" w:line="264" w:lineRule="auto"/>
        <w:ind w:left="1134" w:right="114"/>
        <w:jc w:val="both"/>
        <w:rPr>
          <w:rFonts w:cs="Arial"/>
        </w:rPr>
      </w:pPr>
    </w:p>
    <w:p w14:paraId="669D50E5" w14:textId="763B5EAE" w:rsidR="00BE797D" w:rsidRPr="00CD2B26" w:rsidRDefault="00BE797D" w:rsidP="00161E33">
      <w:pPr>
        <w:pStyle w:val="BodyText"/>
        <w:numPr>
          <w:ilvl w:val="0"/>
          <w:numId w:val="20"/>
        </w:numPr>
        <w:tabs>
          <w:tab w:val="left" w:pos="1866"/>
        </w:tabs>
        <w:ind w:left="1701" w:hanging="567"/>
        <w:jc w:val="both"/>
        <w:rPr>
          <w:rFonts w:cs="Arial"/>
        </w:rPr>
      </w:pPr>
      <w:r w:rsidRPr="00CD2B26">
        <w:rPr>
          <w:rFonts w:cs="Arial"/>
        </w:rPr>
        <w:t>does</w:t>
      </w:r>
      <w:r w:rsidRPr="00CD2B26">
        <w:rPr>
          <w:rFonts w:cs="Arial"/>
          <w:spacing w:val="-2"/>
        </w:rPr>
        <w:t xml:space="preserve"> </w:t>
      </w:r>
      <w:r w:rsidRPr="00CD2B26">
        <w:rPr>
          <w:rFonts w:cs="Arial"/>
        </w:rPr>
        <w:t>not</w:t>
      </w:r>
      <w:r w:rsidRPr="00CD2B26">
        <w:rPr>
          <w:rFonts w:cs="Arial"/>
          <w:spacing w:val="-2"/>
        </w:rPr>
        <w:t xml:space="preserve"> </w:t>
      </w:r>
      <w:r w:rsidRPr="00CD2B26">
        <w:rPr>
          <w:rFonts w:cs="Arial"/>
          <w:spacing w:val="-1"/>
        </w:rPr>
        <w:t>confirm</w:t>
      </w:r>
      <w:r w:rsidRPr="00CD2B26">
        <w:rPr>
          <w:rFonts w:cs="Arial"/>
          <w:spacing w:val="1"/>
        </w:rPr>
        <w:t xml:space="preserve"> </w:t>
      </w:r>
      <w:r w:rsidRPr="00CD2B26">
        <w:rPr>
          <w:rFonts w:cs="Arial"/>
        </w:rPr>
        <w:t>all</w:t>
      </w:r>
      <w:r w:rsidRPr="00CD2B26">
        <w:rPr>
          <w:rFonts w:cs="Arial"/>
          <w:spacing w:val="-1"/>
        </w:rPr>
        <w:t xml:space="preserve"> </w:t>
      </w:r>
      <w:r w:rsidRPr="00CD2B26">
        <w:rPr>
          <w:rFonts w:cs="Arial"/>
          <w:spacing w:val="-2"/>
        </w:rPr>
        <w:t>the</w:t>
      </w:r>
      <w:r w:rsidRPr="00CD2B26">
        <w:rPr>
          <w:rFonts w:cs="Arial"/>
          <w:spacing w:val="4"/>
        </w:rPr>
        <w:t xml:space="preserve"> </w:t>
      </w:r>
      <w:r w:rsidRPr="00CD2B26">
        <w:rPr>
          <w:rFonts w:cs="Arial"/>
          <w:spacing w:val="-1"/>
        </w:rPr>
        <w:t>matters</w:t>
      </w:r>
      <w:r w:rsidRPr="00CD2B26">
        <w:rPr>
          <w:rFonts w:cs="Arial"/>
        </w:rPr>
        <w:t xml:space="preserve"> </w:t>
      </w:r>
      <w:r w:rsidRPr="00CD2B26">
        <w:rPr>
          <w:rFonts w:cs="Arial"/>
          <w:spacing w:val="-1"/>
        </w:rPr>
        <w:t>listed</w:t>
      </w:r>
      <w:r w:rsidRPr="00CD2B26">
        <w:rPr>
          <w:rFonts w:cs="Arial"/>
        </w:rPr>
        <w:t xml:space="preserve"> in</w:t>
      </w:r>
      <w:r w:rsidRPr="00CD2B26">
        <w:rPr>
          <w:rFonts w:cs="Arial"/>
          <w:spacing w:val="-2"/>
        </w:rPr>
        <w:t xml:space="preserve"> </w:t>
      </w:r>
      <w:r w:rsidRPr="00CD2B26">
        <w:rPr>
          <w:rFonts w:cs="Arial"/>
          <w:spacing w:val="-1"/>
        </w:rPr>
        <w:t>paragraph</w:t>
      </w:r>
      <w:r w:rsidRPr="00CD2B26">
        <w:rPr>
          <w:rFonts w:cs="Arial"/>
        </w:rPr>
        <w:t xml:space="preserve"> </w:t>
      </w:r>
      <w:r w:rsidR="001954AA">
        <w:rPr>
          <w:rFonts w:cs="Arial"/>
        </w:rPr>
        <w:t>3.14.2</w:t>
      </w:r>
      <w:hyperlink w:anchor="_bookmark23" w:history="1">
        <w:r w:rsidRPr="00CD2B26">
          <w:rPr>
            <w:rFonts w:cs="Arial"/>
          </w:rPr>
          <w:t>(a)</w:t>
        </w:r>
      </w:hyperlink>
    </w:p>
    <w:p w14:paraId="3C355807" w14:textId="77777777" w:rsidR="00BE797D" w:rsidRPr="00CD2B26" w:rsidRDefault="00BE797D" w:rsidP="00161E33">
      <w:pPr>
        <w:spacing w:before="2"/>
        <w:ind w:left="1701" w:hanging="567"/>
        <w:jc w:val="both"/>
        <w:rPr>
          <w:rFonts w:ascii="Arial" w:eastAsia="Arial" w:hAnsi="Arial" w:cs="Arial"/>
          <w:sz w:val="24"/>
          <w:szCs w:val="24"/>
        </w:rPr>
      </w:pPr>
    </w:p>
    <w:p w14:paraId="657EE187" w14:textId="5EAC28B4" w:rsidR="00BE797D" w:rsidRPr="00CD2B26" w:rsidRDefault="00BE797D" w:rsidP="00161E33">
      <w:pPr>
        <w:pStyle w:val="BodyText"/>
        <w:numPr>
          <w:ilvl w:val="0"/>
          <w:numId w:val="20"/>
        </w:numPr>
        <w:tabs>
          <w:tab w:val="left" w:pos="1866"/>
        </w:tabs>
        <w:ind w:left="1701" w:hanging="567"/>
        <w:jc w:val="both"/>
        <w:rPr>
          <w:rFonts w:cs="Arial"/>
        </w:rPr>
      </w:pPr>
      <w:r w:rsidRPr="00CD2B26">
        <w:rPr>
          <w:rFonts w:cs="Arial"/>
        </w:rPr>
        <w:t>does</w:t>
      </w:r>
      <w:r w:rsidRPr="00CD2B26">
        <w:rPr>
          <w:rFonts w:cs="Arial"/>
          <w:spacing w:val="-2"/>
        </w:rPr>
        <w:t xml:space="preserve"> </w:t>
      </w:r>
      <w:r w:rsidRPr="00CD2B26">
        <w:rPr>
          <w:rFonts w:cs="Arial"/>
        </w:rPr>
        <w:t>not</w:t>
      </w:r>
      <w:r w:rsidRPr="00CD2B26">
        <w:rPr>
          <w:rFonts w:cs="Arial"/>
          <w:spacing w:val="-2"/>
        </w:rPr>
        <w:t xml:space="preserve"> </w:t>
      </w:r>
      <w:r w:rsidRPr="00CD2B26">
        <w:rPr>
          <w:rFonts w:cs="Arial"/>
          <w:spacing w:val="-1"/>
        </w:rPr>
        <w:t>include</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notification</w:t>
      </w:r>
      <w:r w:rsidRPr="00CD2B26">
        <w:rPr>
          <w:rFonts w:cs="Arial"/>
        </w:rPr>
        <w:t xml:space="preserve"> </w:t>
      </w:r>
      <w:r w:rsidRPr="00CD2B26">
        <w:rPr>
          <w:rFonts w:cs="Arial"/>
          <w:spacing w:val="-1"/>
        </w:rPr>
        <w:t>required</w:t>
      </w:r>
      <w:r w:rsidRPr="00CD2B26">
        <w:rPr>
          <w:rFonts w:cs="Arial"/>
        </w:rPr>
        <w:t xml:space="preserve"> by</w:t>
      </w:r>
      <w:r w:rsidRPr="00CD2B26">
        <w:rPr>
          <w:rFonts w:cs="Arial"/>
          <w:spacing w:val="-5"/>
        </w:rPr>
        <w:t xml:space="preserve"> </w:t>
      </w:r>
      <w:r w:rsidRPr="00CD2B26">
        <w:rPr>
          <w:rFonts w:cs="Arial"/>
          <w:spacing w:val="-1"/>
        </w:rPr>
        <w:t>paragraph</w:t>
      </w:r>
      <w:r w:rsidRPr="00CD2B26">
        <w:rPr>
          <w:rFonts w:cs="Arial"/>
          <w:spacing w:val="5"/>
        </w:rPr>
        <w:t xml:space="preserve"> </w:t>
      </w:r>
      <w:hyperlink w:anchor="_bookmark24" w:history="1">
        <w:r w:rsidR="001954AA">
          <w:rPr>
            <w:rFonts w:cs="Arial"/>
          </w:rPr>
          <w:t>3.14.2(</w:t>
        </w:r>
        <w:r w:rsidRPr="00CD2B26">
          <w:rPr>
            <w:rFonts w:cs="Arial"/>
            <w:spacing w:val="-1"/>
          </w:rPr>
          <w:t>b</w:t>
        </w:r>
      </w:hyperlink>
      <w:r w:rsidR="001954AA">
        <w:rPr>
          <w:rFonts w:cs="Arial"/>
          <w:spacing w:val="-1"/>
        </w:rPr>
        <w:t>)</w:t>
      </w:r>
      <w:r w:rsidRPr="00CD2B26">
        <w:rPr>
          <w:rFonts w:cs="Arial"/>
          <w:spacing w:val="-1"/>
        </w:rPr>
        <w:t>,</w:t>
      </w:r>
    </w:p>
    <w:p w14:paraId="4F9EE1D7" w14:textId="77777777" w:rsidR="00BE797D" w:rsidRPr="00CD2B26" w:rsidRDefault="00BE797D" w:rsidP="00161E33">
      <w:pPr>
        <w:spacing w:before="4"/>
        <w:ind w:left="1701" w:hanging="567"/>
        <w:jc w:val="both"/>
        <w:rPr>
          <w:rFonts w:ascii="Arial" w:eastAsia="Arial" w:hAnsi="Arial" w:cs="Arial"/>
          <w:sz w:val="24"/>
          <w:szCs w:val="24"/>
        </w:rPr>
      </w:pPr>
    </w:p>
    <w:p w14:paraId="1D4AE13B" w14:textId="0DA26606" w:rsidR="00BE797D" w:rsidRPr="00CD2B26" w:rsidRDefault="00BE797D" w:rsidP="00161E33">
      <w:pPr>
        <w:pStyle w:val="BodyText"/>
        <w:numPr>
          <w:ilvl w:val="0"/>
          <w:numId w:val="20"/>
        </w:numPr>
        <w:tabs>
          <w:tab w:val="left" w:pos="1866"/>
          <w:tab w:val="left" w:pos="3018"/>
          <w:tab w:val="left" w:pos="3622"/>
          <w:tab w:val="left" w:pos="5023"/>
          <w:tab w:val="left" w:pos="5402"/>
          <w:tab w:val="left" w:pos="6486"/>
          <w:tab w:val="left" w:pos="6891"/>
          <w:tab w:val="left" w:pos="7363"/>
          <w:tab w:val="left" w:pos="8168"/>
        </w:tabs>
        <w:spacing w:line="263" w:lineRule="auto"/>
        <w:ind w:left="1701" w:right="121" w:hanging="567"/>
        <w:jc w:val="both"/>
        <w:rPr>
          <w:rFonts w:cs="Arial"/>
        </w:rPr>
      </w:pPr>
      <w:r w:rsidRPr="00CD2B26">
        <w:rPr>
          <w:rFonts w:cs="Arial"/>
        </w:rPr>
        <w:t>indicates</w:t>
      </w:r>
      <w:r w:rsidRPr="00CD2B26">
        <w:rPr>
          <w:rFonts w:cs="Arial"/>
        </w:rPr>
        <w:tab/>
      </w:r>
      <w:r w:rsidRPr="00CD2B26">
        <w:rPr>
          <w:rFonts w:cs="Arial"/>
          <w:spacing w:val="-1"/>
        </w:rPr>
        <w:t>that</w:t>
      </w:r>
      <w:r w:rsidRPr="00CD2B26">
        <w:rPr>
          <w:rFonts w:cs="Arial"/>
          <w:spacing w:val="-1"/>
        </w:rPr>
        <w:tab/>
      </w:r>
      <w:r w:rsidRPr="00CD2B26">
        <w:rPr>
          <w:rFonts w:cs="Arial"/>
          <w:spacing w:val="-1"/>
          <w:w w:val="95"/>
        </w:rPr>
        <w:t>withholding</w:t>
      </w:r>
      <w:r w:rsidRPr="00CD2B26">
        <w:rPr>
          <w:rFonts w:cs="Arial"/>
          <w:spacing w:val="-1"/>
          <w:w w:val="95"/>
        </w:rPr>
        <w:tab/>
      </w:r>
      <w:r w:rsidRPr="00CD2B26">
        <w:rPr>
          <w:rFonts w:cs="Arial"/>
          <w:w w:val="95"/>
        </w:rPr>
        <w:t>is</w:t>
      </w:r>
      <w:r w:rsidRPr="00CD2B26">
        <w:rPr>
          <w:rFonts w:cs="Arial"/>
          <w:w w:val="95"/>
        </w:rPr>
        <w:tab/>
      </w:r>
      <w:r w:rsidRPr="00CD2B26">
        <w:rPr>
          <w:rFonts w:cs="Arial"/>
          <w:spacing w:val="-1"/>
        </w:rPr>
        <w:t>required</w:t>
      </w:r>
      <w:r w:rsidRPr="00CD2B26">
        <w:rPr>
          <w:rFonts w:cs="Arial"/>
          <w:spacing w:val="-1"/>
        </w:rPr>
        <w:tab/>
      </w:r>
      <w:r w:rsidRPr="00CD2B26">
        <w:rPr>
          <w:rFonts w:cs="Arial"/>
        </w:rPr>
        <w:t>to</w:t>
      </w:r>
      <w:r w:rsidRPr="00CD2B26">
        <w:rPr>
          <w:rFonts w:cs="Arial"/>
        </w:rPr>
        <w:tab/>
      </w:r>
      <w:r w:rsidRPr="00CD2B26">
        <w:rPr>
          <w:rFonts w:cs="Arial"/>
          <w:w w:val="95"/>
        </w:rPr>
        <w:t>be</w:t>
      </w:r>
      <w:r w:rsidRPr="00CD2B26">
        <w:rPr>
          <w:rFonts w:cs="Arial"/>
          <w:w w:val="95"/>
        </w:rPr>
        <w:tab/>
      </w:r>
      <w:r w:rsidRPr="00CD2B26">
        <w:rPr>
          <w:rFonts w:cs="Arial"/>
          <w:spacing w:val="-1"/>
        </w:rPr>
        <w:t>made</w:t>
      </w:r>
      <w:r w:rsidR="00203AD0" w:rsidRPr="00CD2B26">
        <w:rPr>
          <w:rFonts w:cs="Arial"/>
          <w:spacing w:val="-1"/>
        </w:rPr>
        <w:t xml:space="preserve"> </w:t>
      </w:r>
      <w:r w:rsidRPr="00CD2B26">
        <w:rPr>
          <w:rFonts w:cs="Arial"/>
          <w:spacing w:val="-1"/>
        </w:rPr>
        <w:t>under</w:t>
      </w:r>
      <w:r w:rsidRPr="00CD2B26">
        <w:rPr>
          <w:rFonts w:cs="Arial"/>
          <w:spacing w:val="39"/>
        </w:rPr>
        <w:t xml:space="preserve"> </w:t>
      </w:r>
      <w:r w:rsidRPr="00CD2B26">
        <w:rPr>
          <w:rFonts w:cs="Arial"/>
          <w:spacing w:val="-1"/>
        </w:rPr>
        <w:t>parag</w:t>
      </w:r>
      <w:hyperlink w:anchor="_bookmark25" w:history="1">
        <w:r w:rsidRPr="00CD2B26">
          <w:rPr>
            <w:rFonts w:cs="Arial"/>
            <w:spacing w:val="-1"/>
          </w:rPr>
          <w:t>raph</w:t>
        </w:r>
        <w:r w:rsidRPr="00CD2B26">
          <w:rPr>
            <w:rFonts w:cs="Arial"/>
          </w:rPr>
          <w:t xml:space="preserve"> </w:t>
        </w:r>
        <w:r w:rsidR="001954AA">
          <w:rPr>
            <w:rFonts w:cs="Arial"/>
          </w:rPr>
          <w:t>3.14.2(</w:t>
        </w:r>
        <w:r w:rsidRPr="00CD2B26">
          <w:rPr>
            <w:rFonts w:cs="Arial"/>
          </w:rPr>
          <w:t>c</w:t>
        </w:r>
      </w:hyperlink>
      <w:r w:rsidR="001954AA">
        <w:rPr>
          <w:rFonts w:cs="Arial"/>
        </w:rPr>
        <w:t>)</w:t>
      </w:r>
      <w:r w:rsidRPr="00CD2B26">
        <w:rPr>
          <w:rFonts w:cs="Arial"/>
          <w:spacing w:val="-2"/>
        </w:rPr>
        <w:t xml:space="preserve"> </w:t>
      </w:r>
      <w:r w:rsidRPr="00CD2B26">
        <w:rPr>
          <w:rFonts w:cs="Arial"/>
        </w:rPr>
        <w:t>or</w:t>
      </w:r>
    </w:p>
    <w:p w14:paraId="5CAF4C07" w14:textId="77777777" w:rsidR="00BE797D" w:rsidRPr="00CD2B26" w:rsidRDefault="00BE797D" w:rsidP="00161E33">
      <w:pPr>
        <w:spacing w:before="2"/>
        <w:ind w:left="1701" w:hanging="567"/>
        <w:jc w:val="both"/>
        <w:rPr>
          <w:rFonts w:ascii="Arial" w:eastAsia="Arial" w:hAnsi="Arial" w:cs="Arial"/>
          <w:sz w:val="24"/>
          <w:szCs w:val="24"/>
        </w:rPr>
      </w:pPr>
    </w:p>
    <w:p w14:paraId="4C04A034" w14:textId="27494D75" w:rsidR="00BE797D" w:rsidRPr="00CD2B26" w:rsidRDefault="00BE797D" w:rsidP="00161E33">
      <w:pPr>
        <w:pStyle w:val="BodyText"/>
        <w:numPr>
          <w:ilvl w:val="0"/>
          <w:numId w:val="20"/>
        </w:numPr>
        <w:tabs>
          <w:tab w:val="left" w:pos="1866"/>
        </w:tabs>
        <w:spacing w:line="263" w:lineRule="auto"/>
        <w:ind w:left="1701" w:right="124" w:hanging="567"/>
        <w:jc w:val="both"/>
        <w:rPr>
          <w:rFonts w:cs="Arial"/>
        </w:rPr>
      </w:pPr>
      <w:r w:rsidRPr="00CD2B26">
        <w:rPr>
          <w:rFonts w:cs="Arial"/>
        </w:rPr>
        <w:t xml:space="preserve">does </w:t>
      </w:r>
      <w:r w:rsidRPr="00CD2B26">
        <w:rPr>
          <w:rFonts w:cs="Arial"/>
          <w:spacing w:val="31"/>
        </w:rPr>
        <w:t xml:space="preserve"> </w:t>
      </w:r>
      <w:r w:rsidRPr="00CD2B26">
        <w:rPr>
          <w:rFonts w:cs="Arial"/>
        </w:rPr>
        <w:t xml:space="preserve">not </w:t>
      </w:r>
      <w:r w:rsidRPr="00CD2B26">
        <w:rPr>
          <w:rFonts w:cs="Arial"/>
          <w:spacing w:val="32"/>
        </w:rPr>
        <w:t xml:space="preserve"> </w:t>
      </w:r>
      <w:r w:rsidRPr="00CD2B26">
        <w:rPr>
          <w:rFonts w:cs="Arial"/>
          <w:spacing w:val="-1"/>
        </w:rPr>
        <w:t>provide</w:t>
      </w:r>
      <w:r w:rsidRPr="00CD2B26">
        <w:rPr>
          <w:rFonts w:cs="Arial"/>
        </w:rPr>
        <w:t xml:space="preserve"> </w:t>
      </w:r>
      <w:r w:rsidRPr="00CD2B26">
        <w:rPr>
          <w:rFonts w:cs="Arial"/>
          <w:spacing w:val="34"/>
        </w:rPr>
        <w:t xml:space="preserve"> </w:t>
      </w:r>
      <w:r w:rsidRPr="00CD2B26">
        <w:rPr>
          <w:rFonts w:cs="Arial"/>
          <w:spacing w:val="-1"/>
        </w:rPr>
        <w:t>the</w:t>
      </w:r>
      <w:r w:rsidRPr="00CD2B26">
        <w:rPr>
          <w:rFonts w:cs="Arial"/>
        </w:rPr>
        <w:t xml:space="preserve"> </w:t>
      </w:r>
      <w:r w:rsidRPr="00CD2B26">
        <w:rPr>
          <w:rFonts w:cs="Arial"/>
          <w:spacing w:val="35"/>
        </w:rPr>
        <w:t xml:space="preserve"> </w:t>
      </w:r>
      <w:r w:rsidRPr="00CD2B26">
        <w:rPr>
          <w:rFonts w:cs="Arial"/>
          <w:spacing w:val="-1"/>
        </w:rPr>
        <w:t>confirmations</w:t>
      </w:r>
      <w:r w:rsidRPr="00CD2B26">
        <w:rPr>
          <w:rFonts w:cs="Arial"/>
        </w:rPr>
        <w:t xml:space="preserve"> </w:t>
      </w:r>
      <w:r w:rsidRPr="00CD2B26">
        <w:rPr>
          <w:rFonts w:cs="Arial"/>
          <w:spacing w:val="34"/>
        </w:rPr>
        <w:t xml:space="preserve"> </w:t>
      </w:r>
      <w:r w:rsidRPr="00CD2B26">
        <w:rPr>
          <w:rFonts w:cs="Arial"/>
          <w:spacing w:val="-1"/>
        </w:rPr>
        <w:t>required</w:t>
      </w:r>
      <w:r w:rsidRPr="00CD2B26">
        <w:rPr>
          <w:rFonts w:cs="Arial"/>
        </w:rPr>
        <w:t xml:space="preserve"> </w:t>
      </w:r>
      <w:r w:rsidRPr="00CD2B26">
        <w:rPr>
          <w:rFonts w:cs="Arial"/>
          <w:spacing w:val="34"/>
        </w:rPr>
        <w:t xml:space="preserve"> </w:t>
      </w:r>
      <w:r w:rsidRPr="00CD2B26">
        <w:rPr>
          <w:rFonts w:cs="Arial"/>
        </w:rPr>
        <w:t xml:space="preserve">by </w:t>
      </w:r>
      <w:r w:rsidRPr="00CD2B26">
        <w:rPr>
          <w:rFonts w:cs="Arial"/>
          <w:spacing w:val="31"/>
        </w:rPr>
        <w:t xml:space="preserve"> </w:t>
      </w:r>
      <w:r w:rsidRPr="00CD2B26">
        <w:rPr>
          <w:rFonts w:cs="Arial"/>
          <w:spacing w:val="-1"/>
        </w:rPr>
        <w:t>paragraphs</w:t>
      </w:r>
      <w:hyperlink w:anchor="_bookmark26" w:history="1">
        <w:r w:rsidRPr="00CD2B26">
          <w:rPr>
            <w:rFonts w:cs="Arial"/>
            <w:spacing w:val="45"/>
          </w:rPr>
          <w:t xml:space="preserve"> </w:t>
        </w:r>
        <w:r w:rsidR="001954AA">
          <w:rPr>
            <w:rFonts w:cs="Arial"/>
          </w:rPr>
          <w:t>3.14.2(</w:t>
        </w:r>
        <w:r w:rsidRPr="00CD2B26">
          <w:rPr>
            <w:rFonts w:cs="Arial"/>
          </w:rPr>
          <w:t>d</w:t>
        </w:r>
      </w:hyperlink>
      <w:r w:rsidR="001954AA">
        <w:rPr>
          <w:rFonts w:cs="Arial"/>
        </w:rPr>
        <w:t>)</w:t>
      </w:r>
      <w:r w:rsidRPr="00CD2B26">
        <w:rPr>
          <w:rFonts w:cs="Arial"/>
        </w:rPr>
        <w:t xml:space="preserve"> </w:t>
      </w:r>
      <w:r w:rsidRPr="00CD2B26">
        <w:rPr>
          <w:rFonts w:cs="Arial"/>
          <w:spacing w:val="-1"/>
        </w:rPr>
        <w:t>and</w:t>
      </w:r>
      <w:r w:rsidRPr="00CD2B26">
        <w:rPr>
          <w:rFonts w:cs="Arial"/>
          <w:spacing w:val="1"/>
        </w:rPr>
        <w:t xml:space="preserve"> </w:t>
      </w:r>
      <w:hyperlink w:anchor="_bookmark27" w:history="1">
        <w:r w:rsidR="001954AA">
          <w:rPr>
            <w:rFonts w:cs="Arial"/>
          </w:rPr>
          <w:t>3.14.2(</w:t>
        </w:r>
        <w:r w:rsidRPr="00CD2B26">
          <w:rPr>
            <w:rFonts w:cs="Arial"/>
            <w:spacing w:val="-1"/>
          </w:rPr>
          <w:t>e</w:t>
        </w:r>
      </w:hyperlink>
      <w:r w:rsidR="001954AA">
        <w:rPr>
          <w:rFonts w:cs="Arial"/>
          <w:spacing w:val="-1"/>
        </w:rPr>
        <w:t>)</w:t>
      </w:r>
    </w:p>
    <w:p w14:paraId="6882C7CD" w14:textId="77777777" w:rsidR="00BE797D" w:rsidRPr="00CD2B26" w:rsidRDefault="00BE797D" w:rsidP="00161E33">
      <w:pPr>
        <w:spacing w:before="2"/>
        <w:jc w:val="both"/>
        <w:rPr>
          <w:rFonts w:ascii="Arial" w:eastAsia="Arial" w:hAnsi="Arial" w:cs="Arial"/>
          <w:sz w:val="24"/>
          <w:szCs w:val="24"/>
        </w:rPr>
      </w:pPr>
    </w:p>
    <w:p w14:paraId="7C37E64D" w14:textId="7DDBD713" w:rsidR="00BE797D" w:rsidRPr="00CD2B26" w:rsidRDefault="00BE797D" w:rsidP="00161E33">
      <w:pPr>
        <w:pStyle w:val="BodyText"/>
        <w:ind w:left="1134"/>
        <w:jc w:val="both"/>
        <w:rPr>
          <w:rFonts w:cs="Arial"/>
        </w:rPr>
      </w:pPr>
      <w:r w:rsidRPr="00CD2B26">
        <w:rPr>
          <w:rFonts w:cs="Arial"/>
        </w:rPr>
        <w:t>then</w:t>
      </w:r>
      <w:r w:rsidRPr="00CD2B26">
        <w:rPr>
          <w:rFonts w:cs="Arial"/>
          <w:spacing w:val="-2"/>
        </w:rPr>
        <w:t xml:space="preserve"> </w:t>
      </w:r>
      <w:r w:rsidRPr="00CD2B26">
        <w:rPr>
          <w:rFonts w:cs="Arial"/>
          <w:spacing w:val="-1"/>
        </w:rPr>
        <w:t>the</w:t>
      </w:r>
      <w:r w:rsidRPr="00CD2B26">
        <w:rPr>
          <w:rFonts w:cs="Arial"/>
        </w:rPr>
        <w:t xml:space="preserve"> </w:t>
      </w:r>
      <w:r w:rsidRPr="00CD2B26">
        <w:rPr>
          <w:rFonts w:cs="Arial"/>
          <w:spacing w:val="-1"/>
        </w:rPr>
        <w:t>tender</w:t>
      </w:r>
      <w:r w:rsidRPr="00CD2B26">
        <w:rPr>
          <w:rFonts w:cs="Arial"/>
          <w:spacing w:val="-3"/>
        </w:rPr>
        <w:t xml:space="preserve"> </w:t>
      </w:r>
      <w:r w:rsidRPr="00CD2B26">
        <w:rPr>
          <w:rFonts w:cs="Arial"/>
        </w:rPr>
        <w:t>may</w:t>
      </w:r>
      <w:r w:rsidRPr="00CD2B26">
        <w:rPr>
          <w:rFonts w:cs="Arial"/>
          <w:spacing w:val="-3"/>
        </w:rPr>
        <w:t xml:space="preserve"> </w:t>
      </w:r>
      <w:r w:rsidRPr="00CD2B26">
        <w:rPr>
          <w:rFonts w:cs="Arial"/>
          <w:spacing w:val="-1"/>
        </w:rPr>
        <w:t>be</w:t>
      </w:r>
      <w:r w:rsidRPr="00CD2B26">
        <w:rPr>
          <w:rFonts w:cs="Arial"/>
        </w:rPr>
        <w:t xml:space="preserve"> rejected.</w:t>
      </w:r>
    </w:p>
    <w:p w14:paraId="75D6E0FF" w14:textId="77777777" w:rsidR="000F1C02" w:rsidRPr="00CD2B26" w:rsidRDefault="000F1C02" w:rsidP="00161E33">
      <w:pPr>
        <w:pStyle w:val="BodyText"/>
        <w:ind w:left="1134"/>
        <w:jc w:val="both"/>
        <w:rPr>
          <w:rFonts w:cs="Arial"/>
        </w:rPr>
      </w:pPr>
    </w:p>
    <w:bookmarkEnd w:id="36"/>
    <w:p w14:paraId="1F358B2A" w14:textId="200F503D" w:rsidR="0093412F" w:rsidRPr="00CD2B26" w:rsidRDefault="00BE797D" w:rsidP="00161E33">
      <w:pPr>
        <w:pStyle w:val="ListParagraph"/>
        <w:numPr>
          <w:ilvl w:val="1"/>
          <w:numId w:val="40"/>
        </w:numPr>
        <w:spacing w:before="146"/>
        <w:ind w:left="1134" w:hanging="708"/>
        <w:jc w:val="both"/>
        <w:rPr>
          <w:rFonts w:ascii="Arial" w:hAnsi="Arial" w:cs="Arial"/>
          <w:b/>
          <w:sz w:val="24"/>
          <w:szCs w:val="24"/>
        </w:rPr>
      </w:pPr>
      <w:r w:rsidRPr="00CD2B26">
        <w:rPr>
          <w:rFonts w:ascii="Arial" w:hAnsi="Arial" w:cs="Arial"/>
          <w:b/>
          <w:sz w:val="24"/>
          <w:szCs w:val="24"/>
        </w:rPr>
        <w:t>Small</w:t>
      </w:r>
      <w:r w:rsidRPr="00CD2B26">
        <w:rPr>
          <w:rFonts w:ascii="Arial" w:hAnsi="Arial" w:cs="Arial"/>
          <w:b/>
          <w:spacing w:val="-1"/>
          <w:sz w:val="24"/>
          <w:szCs w:val="24"/>
        </w:rPr>
        <w:t xml:space="preserve"> </w:t>
      </w:r>
      <w:r w:rsidRPr="00CD2B26">
        <w:rPr>
          <w:rFonts w:ascii="Arial" w:hAnsi="Arial" w:cs="Arial"/>
          <w:b/>
          <w:sz w:val="24"/>
          <w:szCs w:val="24"/>
        </w:rPr>
        <w:t xml:space="preserve">and </w:t>
      </w:r>
      <w:r w:rsidRPr="00CD2B26">
        <w:rPr>
          <w:rFonts w:ascii="Arial" w:hAnsi="Arial" w:cs="Arial"/>
          <w:b/>
          <w:spacing w:val="-1"/>
          <w:sz w:val="24"/>
          <w:szCs w:val="24"/>
        </w:rPr>
        <w:t>Medium</w:t>
      </w:r>
      <w:r w:rsidRPr="00CD2B26">
        <w:rPr>
          <w:rFonts w:ascii="Arial" w:hAnsi="Arial" w:cs="Arial"/>
          <w:b/>
          <w:spacing w:val="-2"/>
          <w:sz w:val="24"/>
          <w:szCs w:val="24"/>
        </w:rPr>
        <w:t xml:space="preserve"> </w:t>
      </w:r>
      <w:r w:rsidRPr="00CD2B26">
        <w:rPr>
          <w:rFonts w:ascii="Arial" w:hAnsi="Arial" w:cs="Arial"/>
          <w:b/>
          <w:spacing w:val="-1"/>
          <w:sz w:val="24"/>
          <w:szCs w:val="24"/>
        </w:rPr>
        <w:t>Enterprises</w:t>
      </w:r>
      <w:r w:rsidRPr="00CD2B26">
        <w:rPr>
          <w:rFonts w:ascii="Arial" w:hAnsi="Arial" w:cs="Arial"/>
          <w:b/>
          <w:spacing w:val="-2"/>
          <w:sz w:val="24"/>
          <w:szCs w:val="24"/>
        </w:rPr>
        <w:t xml:space="preserve"> </w:t>
      </w:r>
      <w:r w:rsidRPr="00CD2B26">
        <w:rPr>
          <w:rFonts w:ascii="Arial" w:hAnsi="Arial" w:cs="Arial"/>
          <w:b/>
          <w:sz w:val="24"/>
          <w:szCs w:val="24"/>
        </w:rPr>
        <w:t>(SME)</w:t>
      </w:r>
    </w:p>
    <w:p w14:paraId="31AF8F76" w14:textId="77777777" w:rsidR="00BE797D" w:rsidRPr="00CD2B26" w:rsidRDefault="00BE797D" w:rsidP="005360C3">
      <w:pPr>
        <w:pStyle w:val="BodyText"/>
        <w:tabs>
          <w:tab w:val="left" w:pos="1155"/>
        </w:tabs>
        <w:spacing w:before="123" w:line="264" w:lineRule="auto"/>
        <w:ind w:left="1134" w:right="114" w:hanging="708"/>
        <w:jc w:val="both"/>
        <w:rPr>
          <w:rFonts w:cs="Arial"/>
        </w:rPr>
      </w:pPr>
    </w:p>
    <w:p w14:paraId="58CC198C" w14:textId="77777777" w:rsidR="00BE797D" w:rsidRPr="00CD2B26" w:rsidRDefault="009A0438">
      <w:pPr>
        <w:pStyle w:val="BodyText"/>
        <w:numPr>
          <w:ilvl w:val="2"/>
          <w:numId w:val="40"/>
        </w:numPr>
        <w:tabs>
          <w:tab w:val="left" w:pos="1155"/>
        </w:tabs>
        <w:spacing w:before="123" w:line="264" w:lineRule="auto"/>
        <w:ind w:left="1134" w:right="114" w:hanging="708"/>
        <w:jc w:val="both"/>
        <w:rPr>
          <w:rFonts w:cs="Arial"/>
        </w:rPr>
      </w:pPr>
      <w:r w:rsidRPr="00CD2B26">
        <w:rPr>
          <w:rFonts w:cs="Arial"/>
        </w:rPr>
        <w:t>Highways England is</w:t>
      </w:r>
      <w:r w:rsidRPr="00CD2B26">
        <w:rPr>
          <w:rFonts w:cs="Arial"/>
          <w:spacing w:val="2"/>
        </w:rPr>
        <w:t xml:space="preserve"> </w:t>
      </w:r>
      <w:r w:rsidRPr="00CD2B26">
        <w:rPr>
          <w:rFonts w:cs="Arial"/>
          <w:spacing w:val="-1"/>
        </w:rPr>
        <w:t>committed</w:t>
      </w:r>
      <w:r w:rsidRPr="00CD2B26">
        <w:rPr>
          <w:rFonts w:cs="Arial"/>
          <w:spacing w:val="3"/>
        </w:rPr>
        <w:t xml:space="preserve"> </w:t>
      </w:r>
      <w:r w:rsidRPr="00CD2B26">
        <w:rPr>
          <w:rFonts w:cs="Arial"/>
        </w:rPr>
        <w:t>to</w:t>
      </w:r>
      <w:r w:rsidRPr="00CD2B26">
        <w:rPr>
          <w:rFonts w:cs="Arial"/>
          <w:spacing w:val="3"/>
        </w:rPr>
        <w:t xml:space="preserve"> </w:t>
      </w:r>
      <w:r w:rsidRPr="00CD2B26">
        <w:rPr>
          <w:rFonts w:cs="Arial"/>
          <w:spacing w:val="-1"/>
        </w:rPr>
        <w:t>removing</w:t>
      </w:r>
      <w:r w:rsidRPr="00CD2B26">
        <w:rPr>
          <w:rFonts w:cs="Arial"/>
          <w:spacing w:val="1"/>
        </w:rPr>
        <w:t xml:space="preserve"> </w:t>
      </w:r>
      <w:r w:rsidRPr="00CD2B26">
        <w:rPr>
          <w:rFonts w:cs="Arial"/>
          <w:spacing w:val="-1"/>
        </w:rPr>
        <w:t>barriers</w:t>
      </w:r>
      <w:r w:rsidRPr="00CD2B26">
        <w:rPr>
          <w:rFonts w:cs="Arial"/>
          <w:spacing w:val="2"/>
        </w:rPr>
        <w:t xml:space="preserve"> </w:t>
      </w:r>
      <w:r w:rsidRPr="00CD2B26">
        <w:rPr>
          <w:rFonts w:cs="Arial"/>
        </w:rPr>
        <w:t>to</w:t>
      </w:r>
      <w:r w:rsidRPr="00CD2B26">
        <w:rPr>
          <w:rFonts w:cs="Arial"/>
          <w:spacing w:val="3"/>
        </w:rPr>
        <w:t xml:space="preserve"> </w:t>
      </w:r>
      <w:r w:rsidRPr="00CD2B26">
        <w:rPr>
          <w:rFonts w:cs="Arial"/>
          <w:spacing w:val="-1"/>
        </w:rPr>
        <w:t>SME</w:t>
      </w:r>
      <w:r w:rsidRPr="00CD2B26">
        <w:rPr>
          <w:rFonts w:cs="Arial"/>
          <w:spacing w:val="3"/>
        </w:rPr>
        <w:t xml:space="preserve"> </w:t>
      </w:r>
      <w:r w:rsidRPr="00CD2B26">
        <w:rPr>
          <w:rFonts w:cs="Arial"/>
          <w:spacing w:val="-1"/>
        </w:rPr>
        <w:t>participation</w:t>
      </w:r>
      <w:r w:rsidRPr="00CD2B26">
        <w:rPr>
          <w:rFonts w:cs="Arial"/>
          <w:spacing w:val="59"/>
        </w:rPr>
        <w:t xml:space="preserve"> </w:t>
      </w:r>
      <w:r w:rsidRPr="00CD2B26">
        <w:rPr>
          <w:rFonts w:cs="Arial"/>
        </w:rPr>
        <w:t>in</w:t>
      </w:r>
      <w:r w:rsidRPr="00CD2B26">
        <w:rPr>
          <w:rFonts w:cs="Arial"/>
          <w:spacing w:val="10"/>
        </w:rPr>
        <w:t xml:space="preserve"> </w:t>
      </w:r>
      <w:r w:rsidRPr="00CD2B26">
        <w:rPr>
          <w:rFonts w:cs="Arial"/>
        </w:rPr>
        <w:t>its</w:t>
      </w:r>
      <w:r w:rsidRPr="00CD2B26">
        <w:rPr>
          <w:rFonts w:cs="Arial"/>
          <w:spacing w:val="9"/>
        </w:rPr>
        <w:t xml:space="preserve"> </w:t>
      </w:r>
      <w:r w:rsidRPr="00CD2B26">
        <w:rPr>
          <w:rFonts w:cs="Arial"/>
          <w:spacing w:val="-1"/>
        </w:rPr>
        <w:t>contracts</w:t>
      </w:r>
      <w:r w:rsidRPr="00CD2B26">
        <w:rPr>
          <w:rFonts w:cs="Arial"/>
          <w:spacing w:val="10"/>
        </w:rPr>
        <w:t xml:space="preserve"> </w:t>
      </w:r>
      <w:r w:rsidRPr="00CD2B26">
        <w:rPr>
          <w:rFonts w:cs="Arial"/>
          <w:spacing w:val="-1"/>
        </w:rPr>
        <w:t>and</w:t>
      </w:r>
      <w:r w:rsidRPr="00CD2B26">
        <w:rPr>
          <w:rFonts w:cs="Arial"/>
          <w:spacing w:val="10"/>
        </w:rPr>
        <w:t xml:space="preserve"> </w:t>
      </w:r>
      <w:r w:rsidRPr="00CD2B26">
        <w:rPr>
          <w:rFonts w:cs="Arial"/>
          <w:spacing w:val="-1"/>
        </w:rPr>
        <w:t>this</w:t>
      </w:r>
      <w:r w:rsidRPr="00CD2B26">
        <w:rPr>
          <w:rFonts w:cs="Arial"/>
          <w:spacing w:val="9"/>
        </w:rPr>
        <w:t xml:space="preserve"> </w:t>
      </w:r>
      <w:r w:rsidRPr="00CD2B26">
        <w:rPr>
          <w:rFonts w:cs="Arial"/>
        </w:rPr>
        <w:t>includes</w:t>
      </w:r>
      <w:r w:rsidRPr="00CD2B26">
        <w:rPr>
          <w:rFonts w:cs="Arial"/>
          <w:spacing w:val="9"/>
        </w:rPr>
        <w:t xml:space="preserve"> </w:t>
      </w:r>
      <w:r w:rsidRPr="00CD2B26">
        <w:rPr>
          <w:rFonts w:cs="Arial"/>
          <w:spacing w:val="-1"/>
        </w:rPr>
        <w:t>sub-contracting</w:t>
      </w:r>
      <w:r w:rsidRPr="00CD2B26">
        <w:rPr>
          <w:rFonts w:cs="Arial"/>
          <w:spacing w:val="8"/>
        </w:rPr>
        <w:t xml:space="preserve"> </w:t>
      </w:r>
      <w:r w:rsidRPr="00CD2B26">
        <w:rPr>
          <w:rFonts w:cs="Arial"/>
          <w:spacing w:val="-1"/>
        </w:rPr>
        <w:t>opportunities.</w:t>
      </w:r>
      <w:r w:rsidRPr="00CD2B26">
        <w:rPr>
          <w:rFonts w:cs="Arial"/>
          <w:spacing w:val="8"/>
        </w:rPr>
        <w:t xml:space="preserve"> </w:t>
      </w:r>
      <w:r w:rsidRPr="00CD2B26">
        <w:rPr>
          <w:rFonts w:cs="Arial"/>
          <w:spacing w:val="-1"/>
        </w:rPr>
        <w:t>If</w:t>
      </w:r>
      <w:r w:rsidRPr="00CD2B26">
        <w:rPr>
          <w:rFonts w:cs="Arial"/>
          <w:spacing w:val="12"/>
        </w:rPr>
        <w:t xml:space="preserve"> </w:t>
      </w:r>
      <w:r w:rsidRPr="00CD2B26">
        <w:rPr>
          <w:rFonts w:cs="Arial"/>
          <w:spacing w:val="-1"/>
        </w:rPr>
        <w:t>you</w:t>
      </w:r>
      <w:r w:rsidRPr="00CD2B26">
        <w:rPr>
          <w:rFonts w:cs="Arial"/>
          <w:spacing w:val="67"/>
        </w:rPr>
        <w:t xml:space="preserve"> </w:t>
      </w:r>
      <w:r w:rsidRPr="00CD2B26">
        <w:rPr>
          <w:rFonts w:cs="Arial"/>
        </w:rPr>
        <w:t>are</w:t>
      </w:r>
      <w:r w:rsidRPr="00CD2B26">
        <w:rPr>
          <w:rFonts w:cs="Arial"/>
          <w:spacing w:val="24"/>
        </w:rPr>
        <w:t xml:space="preserve"> </w:t>
      </w:r>
      <w:r w:rsidRPr="00CD2B26">
        <w:rPr>
          <w:rFonts w:cs="Arial"/>
          <w:spacing w:val="-1"/>
        </w:rPr>
        <w:t>proposing</w:t>
      </w:r>
      <w:r w:rsidRPr="00CD2B26">
        <w:rPr>
          <w:rFonts w:cs="Arial"/>
          <w:spacing w:val="23"/>
        </w:rPr>
        <w:t xml:space="preserve"> </w:t>
      </w:r>
      <w:r w:rsidRPr="00CD2B26">
        <w:rPr>
          <w:rFonts w:cs="Arial"/>
        </w:rPr>
        <w:t>to</w:t>
      </w:r>
      <w:r w:rsidRPr="00CD2B26">
        <w:rPr>
          <w:rFonts w:cs="Arial"/>
          <w:spacing w:val="25"/>
        </w:rPr>
        <w:t xml:space="preserve"> </w:t>
      </w:r>
      <w:r w:rsidRPr="00CD2B26">
        <w:rPr>
          <w:rFonts w:cs="Arial"/>
        </w:rPr>
        <w:t>sub-contract</w:t>
      </w:r>
      <w:r w:rsidRPr="00CD2B26">
        <w:rPr>
          <w:rFonts w:cs="Arial"/>
          <w:spacing w:val="23"/>
        </w:rPr>
        <w:t xml:space="preserve"> </w:t>
      </w:r>
      <w:r w:rsidRPr="00CD2B26">
        <w:rPr>
          <w:rFonts w:cs="Arial"/>
        </w:rPr>
        <w:t>part</w:t>
      </w:r>
      <w:r w:rsidRPr="00CD2B26">
        <w:rPr>
          <w:rFonts w:cs="Arial"/>
          <w:spacing w:val="22"/>
        </w:rPr>
        <w:t xml:space="preserve"> </w:t>
      </w:r>
      <w:r w:rsidRPr="00CD2B26">
        <w:rPr>
          <w:rFonts w:cs="Arial"/>
          <w:spacing w:val="-1"/>
        </w:rPr>
        <w:t>of</w:t>
      </w:r>
      <w:r w:rsidRPr="00CD2B26">
        <w:rPr>
          <w:rFonts w:cs="Arial"/>
          <w:spacing w:val="27"/>
        </w:rPr>
        <w:t xml:space="preserve"> </w:t>
      </w:r>
      <w:r w:rsidRPr="00CD2B26">
        <w:rPr>
          <w:rFonts w:cs="Arial"/>
          <w:spacing w:val="-1"/>
        </w:rPr>
        <w:t>this</w:t>
      </w:r>
      <w:r w:rsidRPr="00CD2B26">
        <w:rPr>
          <w:rFonts w:cs="Arial"/>
          <w:spacing w:val="24"/>
        </w:rPr>
        <w:t xml:space="preserve"> </w:t>
      </w:r>
      <w:r w:rsidRPr="00CD2B26">
        <w:rPr>
          <w:rFonts w:cs="Arial"/>
          <w:spacing w:val="-1"/>
        </w:rPr>
        <w:t>contract,</w:t>
      </w:r>
      <w:r w:rsidRPr="00CD2B26">
        <w:rPr>
          <w:rFonts w:cs="Arial"/>
          <w:spacing w:val="25"/>
        </w:rPr>
        <w:t xml:space="preserve"> </w:t>
      </w:r>
      <w:r w:rsidRPr="00CD2B26">
        <w:rPr>
          <w:rFonts w:cs="Arial"/>
          <w:spacing w:val="-1"/>
        </w:rPr>
        <w:t>you</w:t>
      </w:r>
      <w:r w:rsidRPr="00CD2B26">
        <w:rPr>
          <w:rFonts w:cs="Arial"/>
          <w:spacing w:val="25"/>
        </w:rPr>
        <w:t xml:space="preserve"> </w:t>
      </w:r>
      <w:r w:rsidRPr="00CD2B26">
        <w:rPr>
          <w:rFonts w:cs="Arial"/>
          <w:spacing w:val="-1"/>
        </w:rPr>
        <w:t>should</w:t>
      </w:r>
      <w:r w:rsidRPr="00CD2B26">
        <w:rPr>
          <w:rFonts w:cs="Arial"/>
          <w:spacing w:val="37"/>
        </w:rPr>
        <w:t xml:space="preserve"> </w:t>
      </w:r>
      <w:r w:rsidRPr="00CD2B26">
        <w:rPr>
          <w:rFonts w:cs="Arial"/>
          <w:spacing w:val="-1"/>
        </w:rPr>
        <w:t>provide</w:t>
      </w:r>
      <w:r w:rsidRPr="00CD2B26">
        <w:rPr>
          <w:rFonts w:cs="Arial"/>
          <w:spacing w:val="1"/>
        </w:rPr>
        <w:t xml:space="preserve"> </w:t>
      </w:r>
      <w:r w:rsidRPr="00CD2B26">
        <w:rPr>
          <w:rFonts w:cs="Arial"/>
        </w:rPr>
        <w:t>assurance</w:t>
      </w:r>
      <w:r w:rsidRPr="00CD2B26">
        <w:rPr>
          <w:rFonts w:cs="Arial"/>
          <w:spacing w:val="-2"/>
        </w:rPr>
        <w:t xml:space="preserve"> </w:t>
      </w:r>
      <w:r w:rsidRPr="00CD2B26">
        <w:rPr>
          <w:rFonts w:cs="Arial"/>
        </w:rPr>
        <w:t>that</w:t>
      </w:r>
      <w:r w:rsidRPr="00CD2B26">
        <w:rPr>
          <w:rFonts w:cs="Arial"/>
          <w:spacing w:val="-2"/>
        </w:rPr>
        <w:t xml:space="preserve"> </w:t>
      </w:r>
      <w:r w:rsidRPr="00CD2B26">
        <w:rPr>
          <w:rFonts w:cs="Arial"/>
          <w:spacing w:val="-1"/>
        </w:rPr>
        <w:t>you</w:t>
      </w:r>
      <w:r w:rsidRPr="00CD2B26">
        <w:rPr>
          <w:rFonts w:cs="Arial"/>
        </w:rPr>
        <w:t xml:space="preserve"> </w:t>
      </w:r>
      <w:r w:rsidRPr="00CD2B26">
        <w:rPr>
          <w:rFonts w:cs="Arial"/>
          <w:spacing w:val="-1"/>
        </w:rPr>
        <w:t>have</w:t>
      </w:r>
      <w:r w:rsidRPr="00CD2B26">
        <w:rPr>
          <w:rFonts w:cs="Arial"/>
        </w:rPr>
        <w:t xml:space="preserve"> considered</w:t>
      </w:r>
      <w:r w:rsidRPr="00CD2B26">
        <w:rPr>
          <w:rFonts w:cs="Arial"/>
          <w:spacing w:val="-1"/>
        </w:rPr>
        <w:t xml:space="preserve"> </w:t>
      </w:r>
      <w:r w:rsidRPr="00CD2B26">
        <w:rPr>
          <w:rFonts w:cs="Arial"/>
        </w:rPr>
        <w:t>how</w:t>
      </w:r>
      <w:r w:rsidRPr="00CD2B26">
        <w:rPr>
          <w:rFonts w:cs="Arial"/>
          <w:spacing w:val="3"/>
        </w:rPr>
        <w:t xml:space="preserve"> </w:t>
      </w:r>
      <w:r w:rsidRPr="00CD2B26">
        <w:rPr>
          <w:rFonts w:cs="Arial"/>
          <w:spacing w:val="-1"/>
        </w:rPr>
        <w:t>SMEs</w:t>
      </w:r>
      <w:r w:rsidRPr="00CD2B26">
        <w:rPr>
          <w:rFonts w:cs="Arial"/>
        </w:rPr>
        <w:t xml:space="preserve"> could play a</w:t>
      </w:r>
      <w:r w:rsidRPr="00CD2B26">
        <w:rPr>
          <w:rFonts w:cs="Arial"/>
          <w:spacing w:val="31"/>
        </w:rPr>
        <w:t xml:space="preserve"> </w:t>
      </w:r>
      <w:r w:rsidRPr="00CD2B26">
        <w:rPr>
          <w:rFonts w:cs="Arial"/>
        </w:rPr>
        <w:t>part</w:t>
      </w:r>
      <w:r w:rsidRPr="00CD2B26">
        <w:rPr>
          <w:rFonts w:cs="Arial"/>
          <w:spacing w:val="2"/>
        </w:rPr>
        <w:t xml:space="preserve"> </w:t>
      </w:r>
      <w:r w:rsidRPr="00CD2B26">
        <w:rPr>
          <w:rFonts w:cs="Arial"/>
        </w:rPr>
        <w:t>and</w:t>
      </w:r>
      <w:r w:rsidRPr="00CD2B26">
        <w:rPr>
          <w:rFonts w:cs="Arial"/>
          <w:spacing w:val="3"/>
        </w:rPr>
        <w:t xml:space="preserve"> </w:t>
      </w:r>
      <w:r w:rsidRPr="00CD2B26">
        <w:rPr>
          <w:rFonts w:cs="Arial"/>
          <w:spacing w:val="-1"/>
        </w:rPr>
        <w:t>details</w:t>
      </w:r>
      <w:r w:rsidRPr="00CD2B26">
        <w:rPr>
          <w:rFonts w:cs="Arial"/>
          <w:spacing w:val="2"/>
        </w:rPr>
        <w:t xml:space="preserve"> </w:t>
      </w:r>
      <w:r w:rsidRPr="00CD2B26">
        <w:rPr>
          <w:rFonts w:cs="Arial"/>
          <w:spacing w:val="-1"/>
        </w:rPr>
        <w:t>of</w:t>
      </w:r>
      <w:r w:rsidRPr="00CD2B26">
        <w:rPr>
          <w:rFonts w:cs="Arial"/>
          <w:spacing w:val="5"/>
        </w:rPr>
        <w:t xml:space="preserve"> </w:t>
      </w:r>
      <w:r w:rsidRPr="00CD2B26">
        <w:rPr>
          <w:rFonts w:cs="Arial"/>
          <w:spacing w:val="-1"/>
        </w:rPr>
        <w:t>the</w:t>
      </w:r>
      <w:r w:rsidRPr="00CD2B26">
        <w:rPr>
          <w:rFonts w:cs="Arial"/>
          <w:spacing w:val="3"/>
        </w:rPr>
        <w:t xml:space="preserve"> </w:t>
      </w:r>
      <w:r w:rsidRPr="00CD2B26">
        <w:rPr>
          <w:rFonts w:cs="Arial"/>
          <w:spacing w:val="-1"/>
        </w:rPr>
        <w:t>measures</w:t>
      </w:r>
      <w:r w:rsidRPr="00CD2B26">
        <w:rPr>
          <w:rFonts w:cs="Arial"/>
          <w:spacing w:val="2"/>
        </w:rPr>
        <w:t xml:space="preserve"> </w:t>
      </w:r>
      <w:r w:rsidRPr="00CD2B26">
        <w:rPr>
          <w:rFonts w:cs="Arial"/>
          <w:spacing w:val="-1"/>
        </w:rPr>
        <w:t>you</w:t>
      </w:r>
      <w:r w:rsidRPr="00CD2B26">
        <w:rPr>
          <w:rFonts w:cs="Arial"/>
          <w:spacing w:val="3"/>
        </w:rPr>
        <w:t xml:space="preserve"> </w:t>
      </w:r>
      <w:r w:rsidRPr="00CD2B26">
        <w:rPr>
          <w:rFonts w:cs="Arial"/>
          <w:spacing w:val="-1"/>
        </w:rPr>
        <w:t>have</w:t>
      </w:r>
      <w:r w:rsidRPr="00CD2B26">
        <w:rPr>
          <w:rFonts w:cs="Arial"/>
          <w:spacing w:val="3"/>
        </w:rPr>
        <w:t xml:space="preserve"> </w:t>
      </w:r>
      <w:r w:rsidRPr="00CD2B26">
        <w:rPr>
          <w:rFonts w:cs="Arial"/>
        </w:rPr>
        <w:t>put</w:t>
      </w:r>
      <w:r w:rsidRPr="00CD2B26">
        <w:rPr>
          <w:rFonts w:cs="Arial"/>
          <w:spacing w:val="3"/>
        </w:rPr>
        <w:t xml:space="preserve"> </w:t>
      </w:r>
      <w:r w:rsidRPr="00CD2B26">
        <w:rPr>
          <w:rFonts w:cs="Arial"/>
        </w:rPr>
        <w:t>in</w:t>
      </w:r>
      <w:r w:rsidRPr="00CD2B26">
        <w:rPr>
          <w:rFonts w:cs="Arial"/>
          <w:spacing w:val="3"/>
        </w:rPr>
        <w:t xml:space="preserve"> </w:t>
      </w:r>
      <w:r w:rsidRPr="00CD2B26">
        <w:rPr>
          <w:rFonts w:cs="Arial"/>
        </w:rPr>
        <w:t>place</w:t>
      </w:r>
      <w:r w:rsidRPr="00CD2B26">
        <w:rPr>
          <w:rFonts w:cs="Arial"/>
          <w:spacing w:val="3"/>
        </w:rPr>
        <w:t xml:space="preserve"> </w:t>
      </w:r>
      <w:r w:rsidRPr="00CD2B26">
        <w:rPr>
          <w:rFonts w:cs="Arial"/>
        </w:rPr>
        <w:t>to</w:t>
      </w:r>
      <w:r w:rsidRPr="00CD2B26">
        <w:rPr>
          <w:rFonts w:cs="Arial"/>
          <w:spacing w:val="3"/>
        </w:rPr>
        <w:t xml:space="preserve"> </w:t>
      </w:r>
      <w:r w:rsidRPr="00CD2B26">
        <w:rPr>
          <w:rFonts w:cs="Arial"/>
          <w:spacing w:val="-1"/>
        </w:rPr>
        <w:t>encourage</w:t>
      </w:r>
      <w:r w:rsidRPr="00CD2B26">
        <w:rPr>
          <w:rFonts w:cs="Arial"/>
          <w:spacing w:val="31"/>
        </w:rPr>
        <w:t xml:space="preserve"> </w:t>
      </w:r>
      <w:r w:rsidRPr="00CD2B26">
        <w:rPr>
          <w:rFonts w:cs="Arial"/>
        </w:rPr>
        <w:t>and</w:t>
      </w:r>
      <w:r w:rsidRPr="00CD2B26">
        <w:rPr>
          <w:rFonts w:cs="Arial"/>
          <w:spacing w:val="48"/>
        </w:rPr>
        <w:t xml:space="preserve"> </w:t>
      </w:r>
      <w:r w:rsidRPr="00CD2B26">
        <w:rPr>
          <w:rFonts w:cs="Arial"/>
          <w:spacing w:val="-1"/>
        </w:rPr>
        <w:t>enable</w:t>
      </w:r>
      <w:r w:rsidRPr="00CD2B26">
        <w:rPr>
          <w:rFonts w:cs="Arial"/>
          <w:spacing w:val="49"/>
        </w:rPr>
        <w:t xml:space="preserve"> </w:t>
      </w:r>
      <w:r w:rsidRPr="00CD2B26">
        <w:rPr>
          <w:rFonts w:cs="Arial"/>
        </w:rPr>
        <w:t>their</w:t>
      </w:r>
      <w:r w:rsidRPr="00CD2B26">
        <w:rPr>
          <w:rFonts w:cs="Arial"/>
          <w:spacing w:val="47"/>
        </w:rPr>
        <w:t xml:space="preserve"> </w:t>
      </w:r>
      <w:r w:rsidRPr="00CD2B26">
        <w:rPr>
          <w:rFonts w:cs="Arial"/>
          <w:spacing w:val="-1"/>
        </w:rPr>
        <w:t>participation</w:t>
      </w:r>
      <w:r w:rsidRPr="00CD2B26">
        <w:rPr>
          <w:rFonts w:cs="Arial"/>
          <w:spacing w:val="48"/>
        </w:rPr>
        <w:t xml:space="preserve"> </w:t>
      </w:r>
      <w:r w:rsidRPr="00CD2B26">
        <w:rPr>
          <w:rFonts w:cs="Arial"/>
        </w:rPr>
        <w:t>as</w:t>
      </w:r>
      <w:r w:rsidRPr="00CD2B26">
        <w:rPr>
          <w:rFonts w:cs="Arial"/>
          <w:spacing w:val="48"/>
        </w:rPr>
        <w:t xml:space="preserve"> </w:t>
      </w:r>
      <w:r w:rsidRPr="00CD2B26">
        <w:rPr>
          <w:rFonts w:cs="Arial"/>
          <w:spacing w:val="-1"/>
        </w:rPr>
        <w:t>your</w:t>
      </w:r>
      <w:r w:rsidRPr="00CD2B26">
        <w:rPr>
          <w:rFonts w:cs="Arial"/>
          <w:spacing w:val="47"/>
        </w:rPr>
        <w:t xml:space="preserve"> </w:t>
      </w:r>
      <w:r w:rsidRPr="00CD2B26">
        <w:rPr>
          <w:rFonts w:cs="Arial"/>
        </w:rPr>
        <w:t>sub-contractors.</w:t>
      </w:r>
      <w:r w:rsidRPr="00CD2B26">
        <w:rPr>
          <w:rFonts w:cs="Arial"/>
          <w:spacing w:val="29"/>
        </w:rPr>
        <w:t xml:space="preserve"> </w:t>
      </w:r>
      <w:r w:rsidRPr="00CD2B26">
        <w:rPr>
          <w:rFonts w:cs="Arial"/>
          <w:spacing w:val="-1"/>
        </w:rPr>
        <w:t>If</w:t>
      </w:r>
      <w:r w:rsidRPr="00CD2B26">
        <w:rPr>
          <w:rFonts w:cs="Arial"/>
          <w:spacing w:val="51"/>
        </w:rPr>
        <w:t xml:space="preserve"> </w:t>
      </w:r>
      <w:r w:rsidRPr="00CD2B26">
        <w:rPr>
          <w:rFonts w:cs="Arial"/>
          <w:spacing w:val="-1"/>
        </w:rPr>
        <w:t>you</w:t>
      </w:r>
      <w:r w:rsidRPr="00CD2B26">
        <w:rPr>
          <w:rFonts w:cs="Arial"/>
          <w:spacing w:val="48"/>
        </w:rPr>
        <w:t xml:space="preserve"> </w:t>
      </w:r>
      <w:r w:rsidRPr="00CD2B26">
        <w:rPr>
          <w:rFonts w:cs="Arial"/>
        </w:rPr>
        <w:t>are</w:t>
      </w:r>
      <w:r w:rsidRPr="00CD2B26">
        <w:rPr>
          <w:rFonts w:cs="Arial"/>
          <w:spacing w:val="29"/>
        </w:rPr>
        <w:t xml:space="preserve"> </w:t>
      </w:r>
      <w:r w:rsidRPr="00CD2B26">
        <w:rPr>
          <w:rFonts w:cs="Arial"/>
          <w:spacing w:val="-1"/>
        </w:rPr>
        <w:t>awarded</w:t>
      </w:r>
      <w:r w:rsidRPr="00CD2B26">
        <w:rPr>
          <w:rFonts w:cs="Arial"/>
          <w:spacing w:val="17"/>
        </w:rPr>
        <w:t xml:space="preserve"> </w:t>
      </w:r>
      <w:r w:rsidRPr="00CD2B26">
        <w:rPr>
          <w:rFonts w:cs="Arial"/>
        </w:rPr>
        <w:t>the</w:t>
      </w:r>
      <w:r w:rsidRPr="00CD2B26">
        <w:rPr>
          <w:rFonts w:cs="Arial"/>
          <w:spacing w:val="17"/>
        </w:rPr>
        <w:t xml:space="preserve"> </w:t>
      </w:r>
      <w:r w:rsidRPr="00CD2B26">
        <w:rPr>
          <w:rFonts w:cs="Arial"/>
          <w:spacing w:val="-1"/>
        </w:rPr>
        <w:t>contract,</w:t>
      </w:r>
      <w:r w:rsidRPr="00CD2B26">
        <w:rPr>
          <w:rFonts w:cs="Arial"/>
          <w:spacing w:val="15"/>
        </w:rPr>
        <w:t xml:space="preserve"> </w:t>
      </w:r>
      <w:r w:rsidRPr="00CD2B26">
        <w:rPr>
          <w:rFonts w:cs="Arial"/>
          <w:spacing w:val="-2"/>
        </w:rPr>
        <w:t>we</w:t>
      </w:r>
      <w:r w:rsidRPr="00CD2B26">
        <w:rPr>
          <w:rFonts w:cs="Arial"/>
          <w:spacing w:val="20"/>
        </w:rPr>
        <w:t xml:space="preserve"> </w:t>
      </w:r>
      <w:r w:rsidRPr="00CD2B26">
        <w:rPr>
          <w:rFonts w:cs="Arial"/>
          <w:spacing w:val="-1"/>
        </w:rPr>
        <w:t>will</w:t>
      </w:r>
      <w:r w:rsidRPr="00CD2B26">
        <w:rPr>
          <w:rFonts w:cs="Arial"/>
          <w:spacing w:val="18"/>
        </w:rPr>
        <w:t xml:space="preserve"> </w:t>
      </w:r>
      <w:r w:rsidRPr="00CD2B26">
        <w:rPr>
          <w:rFonts w:cs="Arial"/>
        </w:rPr>
        <w:t>ask</w:t>
      </w:r>
      <w:r w:rsidRPr="00CD2B26">
        <w:rPr>
          <w:rFonts w:cs="Arial"/>
          <w:spacing w:val="19"/>
        </w:rPr>
        <w:t xml:space="preserve"> </w:t>
      </w:r>
      <w:r w:rsidRPr="00CD2B26">
        <w:rPr>
          <w:rFonts w:cs="Arial"/>
          <w:spacing w:val="-1"/>
        </w:rPr>
        <w:t>you</w:t>
      </w:r>
      <w:r w:rsidRPr="00CD2B26">
        <w:rPr>
          <w:rFonts w:cs="Arial"/>
          <w:spacing w:val="17"/>
        </w:rPr>
        <w:t xml:space="preserve"> </w:t>
      </w:r>
      <w:r w:rsidRPr="00CD2B26">
        <w:rPr>
          <w:rFonts w:cs="Arial"/>
        </w:rPr>
        <w:t>to</w:t>
      </w:r>
      <w:r w:rsidRPr="00CD2B26">
        <w:rPr>
          <w:rFonts w:cs="Arial"/>
          <w:spacing w:val="18"/>
        </w:rPr>
        <w:t xml:space="preserve"> </w:t>
      </w:r>
      <w:r w:rsidRPr="00CD2B26">
        <w:rPr>
          <w:rFonts w:cs="Arial"/>
          <w:spacing w:val="-1"/>
        </w:rPr>
        <w:t>provide</w:t>
      </w:r>
      <w:r w:rsidRPr="00CD2B26">
        <w:rPr>
          <w:rFonts w:cs="Arial"/>
          <w:spacing w:val="18"/>
        </w:rPr>
        <w:t xml:space="preserve"> </w:t>
      </w:r>
      <w:r w:rsidRPr="00CD2B26">
        <w:rPr>
          <w:rFonts w:cs="Arial"/>
          <w:spacing w:val="-1"/>
        </w:rPr>
        <w:t>regular</w:t>
      </w:r>
      <w:r w:rsidRPr="00CD2B26">
        <w:rPr>
          <w:rFonts w:cs="Arial"/>
          <w:spacing w:val="18"/>
        </w:rPr>
        <w:t xml:space="preserve"> </w:t>
      </w:r>
      <w:r w:rsidRPr="00CD2B26">
        <w:rPr>
          <w:rFonts w:cs="Arial"/>
          <w:spacing w:val="-1"/>
        </w:rPr>
        <w:t>information</w:t>
      </w:r>
      <w:r w:rsidRPr="00CD2B26">
        <w:rPr>
          <w:rFonts w:cs="Arial"/>
          <w:spacing w:val="67"/>
        </w:rPr>
        <w:t xml:space="preserve"> </w:t>
      </w:r>
      <w:r w:rsidRPr="00CD2B26">
        <w:rPr>
          <w:rFonts w:cs="Arial"/>
          <w:spacing w:val="-1"/>
        </w:rPr>
        <w:t>about</w:t>
      </w:r>
      <w:r w:rsidRPr="00CD2B26">
        <w:rPr>
          <w:rFonts w:cs="Arial"/>
          <w:spacing w:val="29"/>
        </w:rPr>
        <w:t xml:space="preserve"> </w:t>
      </w:r>
      <w:r w:rsidRPr="00CD2B26">
        <w:rPr>
          <w:rFonts w:cs="Arial"/>
          <w:spacing w:val="-1"/>
        </w:rPr>
        <w:t>your</w:t>
      </w:r>
      <w:r w:rsidRPr="00CD2B26">
        <w:rPr>
          <w:rFonts w:cs="Arial"/>
          <w:spacing w:val="28"/>
        </w:rPr>
        <w:t xml:space="preserve"> </w:t>
      </w:r>
      <w:r w:rsidRPr="00CD2B26">
        <w:rPr>
          <w:rFonts w:cs="Arial"/>
        </w:rPr>
        <w:t>spend</w:t>
      </w:r>
      <w:r w:rsidRPr="00CD2B26">
        <w:rPr>
          <w:rFonts w:cs="Arial"/>
          <w:spacing w:val="29"/>
        </w:rPr>
        <w:t xml:space="preserve"> </w:t>
      </w:r>
      <w:r w:rsidRPr="00CD2B26">
        <w:rPr>
          <w:rFonts w:cs="Arial"/>
          <w:spacing w:val="-1"/>
        </w:rPr>
        <w:t>with</w:t>
      </w:r>
      <w:r w:rsidRPr="00CD2B26">
        <w:rPr>
          <w:rFonts w:cs="Arial"/>
          <w:spacing w:val="29"/>
        </w:rPr>
        <w:t xml:space="preserve"> </w:t>
      </w:r>
      <w:r w:rsidRPr="00CD2B26">
        <w:rPr>
          <w:rFonts w:cs="Arial"/>
          <w:spacing w:val="-1"/>
        </w:rPr>
        <w:t>SMEs</w:t>
      </w:r>
      <w:r w:rsidRPr="00CD2B26">
        <w:rPr>
          <w:rFonts w:cs="Arial"/>
          <w:spacing w:val="29"/>
        </w:rPr>
        <w:t xml:space="preserve"> </w:t>
      </w:r>
      <w:r w:rsidRPr="00CD2B26">
        <w:rPr>
          <w:rFonts w:cs="Arial"/>
        </w:rPr>
        <w:t>under</w:t>
      </w:r>
      <w:r w:rsidRPr="00CD2B26">
        <w:rPr>
          <w:rFonts w:cs="Arial"/>
          <w:spacing w:val="28"/>
        </w:rPr>
        <w:t xml:space="preserve"> </w:t>
      </w:r>
      <w:r w:rsidRPr="00CD2B26">
        <w:rPr>
          <w:rFonts w:cs="Arial"/>
        </w:rPr>
        <w:t>the</w:t>
      </w:r>
      <w:r w:rsidRPr="00CD2B26">
        <w:rPr>
          <w:rFonts w:cs="Arial"/>
          <w:spacing w:val="29"/>
        </w:rPr>
        <w:t xml:space="preserve"> </w:t>
      </w:r>
      <w:r w:rsidRPr="00CD2B26">
        <w:rPr>
          <w:rFonts w:cs="Arial"/>
          <w:spacing w:val="-1"/>
        </w:rPr>
        <w:t>contract</w:t>
      </w:r>
      <w:r w:rsidRPr="00CD2B26">
        <w:rPr>
          <w:rFonts w:cs="Arial"/>
          <w:spacing w:val="29"/>
        </w:rPr>
        <w:t xml:space="preserve"> </w:t>
      </w:r>
      <w:r w:rsidRPr="00CD2B26">
        <w:rPr>
          <w:rFonts w:cs="Arial"/>
          <w:spacing w:val="2"/>
        </w:rPr>
        <w:t>and</w:t>
      </w:r>
      <w:r w:rsidRPr="00CD2B26">
        <w:rPr>
          <w:rFonts w:cs="Arial"/>
          <w:spacing w:val="29"/>
        </w:rPr>
        <w:t xml:space="preserve"> </w:t>
      </w:r>
      <w:r w:rsidRPr="00CD2B26">
        <w:rPr>
          <w:rFonts w:cs="Arial"/>
          <w:spacing w:val="-1"/>
        </w:rPr>
        <w:t>may</w:t>
      </w:r>
      <w:r w:rsidRPr="00CD2B26">
        <w:rPr>
          <w:rFonts w:cs="Arial"/>
          <w:spacing w:val="26"/>
        </w:rPr>
        <w:t xml:space="preserve"> </w:t>
      </w:r>
      <w:r w:rsidRPr="00CD2B26">
        <w:rPr>
          <w:rFonts w:cs="Arial"/>
          <w:spacing w:val="-1"/>
        </w:rPr>
        <w:t>publicise</w:t>
      </w:r>
      <w:r w:rsidRPr="00CD2B26">
        <w:rPr>
          <w:rFonts w:cs="Arial"/>
          <w:spacing w:val="51"/>
        </w:rPr>
        <w:t xml:space="preserve"> </w:t>
      </w:r>
      <w:r w:rsidRPr="00CD2B26">
        <w:rPr>
          <w:rFonts w:cs="Arial"/>
          <w:spacing w:val="-1"/>
        </w:rPr>
        <w:t>good</w:t>
      </w:r>
      <w:r w:rsidRPr="00CD2B26">
        <w:rPr>
          <w:rFonts w:cs="Arial"/>
          <w:spacing w:val="22"/>
        </w:rPr>
        <w:t xml:space="preserve"> </w:t>
      </w:r>
      <w:r w:rsidRPr="00CD2B26">
        <w:rPr>
          <w:rFonts w:cs="Arial"/>
        </w:rPr>
        <w:t>practice</w:t>
      </w:r>
      <w:r w:rsidRPr="00CD2B26">
        <w:rPr>
          <w:rFonts w:cs="Arial"/>
          <w:spacing w:val="19"/>
        </w:rPr>
        <w:t xml:space="preserve"> </w:t>
      </w:r>
      <w:r w:rsidRPr="00CD2B26">
        <w:rPr>
          <w:rFonts w:cs="Arial"/>
        </w:rPr>
        <w:t>on</w:t>
      </w:r>
      <w:r w:rsidRPr="00CD2B26">
        <w:rPr>
          <w:rFonts w:cs="Arial"/>
          <w:spacing w:val="22"/>
        </w:rPr>
        <w:t xml:space="preserve"> </w:t>
      </w:r>
      <w:r w:rsidRPr="00CD2B26">
        <w:rPr>
          <w:rFonts w:cs="Arial"/>
          <w:spacing w:val="-1"/>
        </w:rPr>
        <w:t>our</w:t>
      </w:r>
      <w:r w:rsidRPr="00CD2B26">
        <w:rPr>
          <w:rFonts w:cs="Arial"/>
          <w:spacing w:val="21"/>
        </w:rPr>
        <w:t xml:space="preserve"> </w:t>
      </w:r>
      <w:r w:rsidRPr="00CD2B26">
        <w:rPr>
          <w:rFonts w:cs="Arial"/>
          <w:spacing w:val="-1"/>
        </w:rPr>
        <w:t>websites</w:t>
      </w:r>
      <w:r w:rsidRPr="00CD2B26">
        <w:rPr>
          <w:rFonts w:cs="Arial"/>
          <w:spacing w:val="21"/>
        </w:rPr>
        <w:t xml:space="preserve"> </w:t>
      </w:r>
      <w:r w:rsidRPr="00CD2B26">
        <w:rPr>
          <w:rFonts w:cs="Arial"/>
        </w:rPr>
        <w:t>and</w:t>
      </w:r>
      <w:r w:rsidRPr="00CD2B26">
        <w:rPr>
          <w:rFonts w:cs="Arial"/>
          <w:spacing w:val="22"/>
        </w:rPr>
        <w:t xml:space="preserve"> </w:t>
      </w:r>
      <w:r w:rsidRPr="00CD2B26">
        <w:rPr>
          <w:rFonts w:cs="Arial"/>
          <w:spacing w:val="-1"/>
        </w:rPr>
        <w:t>report</w:t>
      </w:r>
      <w:r w:rsidRPr="00CD2B26">
        <w:rPr>
          <w:rFonts w:cs="Arial"/>
          <w:spacing w:val="21"/>
        </w:rPr>
        <w:t xml:space="preserve"> </w:t>
      </w:r>
      <w:r w:rsidRPr="00CD2B26">
        <w:rPr>
          <w:rFonts w:cs="Arial"/>
          <w:spacing w:val="-1"/>
        </w:rPr>
        <w:t>such</w:t>
      </w:r>
      <w:r w:rsidRPr="00CD2B26">
        <w:rPr>
          <w:rFonts w:cs="Arial"/>
          <w:spacing w:val="22"/>
        </w:rPr>
        <w:t xml:space="preserve"> </w:t>
      </w:r>
      <w:r w:rsidRPr="00CD2B26">
        <w:rPr>
          <w:rFonts w:cs="Arial"/>
          <w:spacing w:val="-1"/>
        </w:rPr>
        <w:t>expenditure</w:t>
      </w:r>
      <w:r w:rsidRPr="00CD2B26">
        <w:rPr>
          <w:rFonts w:cs="Arial"/>
          <w:spacing w:val="22"/>
        </w:rPr>
        <w:t xml:space="preserve"> </w:t>
      </w:r>
      <w:r w:rsidRPr="00CD2B26">
        <w:rPr>
          <w:rFonts w:cs="Arial"/>
          <w:spacing w:val="-1"/>
        </w:rPr>
        <w:t>to</w:t>
      </w:r>
      <w:r w:rsidRPr="00CD2B26">
        <w:rPr>
          <w:rFonts w:cs="Arial"/>
          <w:spacing w:val="22"/>
        </w:rPr>
        <w:t xml:space="preserve"> </w:t>
      </w:r>
      <w:r w:rsidRPr="00CD2B26">
        <w:rPr>
          <w:rFonts w:cs="Arial"/>
          <w:spacing w:val="-1"/>
        </w:rPr>
        <w:t>other</w:t>
      </w:r>
      <w:r w:rsidRPr="00CD2B26">
        <w:rPr>
          <w:rFonts w:cs="Arial"/>
          <w:spacing w:val="41"/>
        </w:rPr>
        <w:t xml:space="preserve"> </w:t>
      </w:r>
      <w:r w:rsidRPr="00CD2B26">
        <w:rPr>
          <w:rFonts w:cs="Arial"/>
          <w:spacing w:val="-1"/>
        </w:rPr>
        <w:t>Government</w:t>
      </w:r>
      <w:r w:rsidRPr="00CD2B26">
        <w:rPr>
          <w:rFonts w:cs="Arial"/>
        </w:rPr>
        <w:t xml:space="preserve"> </w:t>
      </w:r>
      <w:r w:rsidRPr="00CD2B26">
        <w:rPr>
          <w:rFonts w:cs="Arial"/>
          <w:spacing w:val="-1"/>
        </w:rPr>
        <w:t>Departments</w:t>
      </w:r>
      <w:r w:rsidR="00BE797D" w:rsidRPr="00CD2B26">
        <w:rPr>
          <w:rFonts w:cs="Arial"/>
          <w:spacing w:val="-1"/>
        </w:rPr>
        <w:t>.</w:t>
      </w:r>
    </w:p>
    <w:p w14:paraId="4C38AD48" w14:textId="77777777" w:rsidR="00BE797D" w:rsidRPr="00CD2B26" w:rsidRDefault="009A0438">
      <w:pPr>
        <w:pStyle w:val="BodyText"/>
        <w:numPr>
          <w:ilvl w:val="2"/>
          <w:numId w:val="40"/>
        </w:numPr>
        <w:tabs>
          <w:tab w:val="left" w:pos="1155"/>
        </w:tabs>
        <w:spacing w:before="123" w:line="264" w:lineRule="auto"/>
        <w:ind w:left="1134" w:right="114" w:hanging="708"/>
        <w:jc w:val="both"/>
        <w:rPr>
          <w:rFonts w:cs="Arial"/>
        </w:rPr>
      </w:pPr>
      <w:r w:rsidRPr="00CD2B26">
        <w:rPr>
          <w:rFonts w:cs="Arial"/>
        </w:rPr>
        <w:t>This</w:t>
      </w:r>
      <w:r w:rsidRPr="00CD2B26">
        <w:rPr>
          <w:rFonts w:cs="Arial"/>
          <w:spacing w:val="11"/>
        </w:rPr>
        <w:t xml:space="preserve"> </w:t>
      </w:r>
      <w:r w:rsidRPr="00CD2B26">
        <w:rPr>
          <w:rFonts w:cs="Arial"/>
          <w:spacing w:val="-1"/>
        </w:rPr>
        <w:t>statement</w:t>
      </w:r>
      <w:r w:rsidRPr="00CD2B26">
        <w:rPr>
          <w:rFonts w:cs="Arial"/>
          <w:spacing w:val="10"/>
        </w:rPr>
        <w:t xml:space="preserve"> </w:t>
      </w:r>
      <w:r w:rsidRPr="00CD2B26">
        <w:rPr>
          <w:rFonts w:cs="Arial"/>
          <w:spacing w:val="-1"/>
        </w:rPr>
        <w:t>does</w:t>
      </w:r>
      <w:r w:rsidRPr="00CD2B26">
        <w:rPr>
          <w:rFonts w:cs="Arial"/>
          <w:spacing w:val="12"/>
        </w:rPr>
        <w:t xml:space="preserve"> </w:t>
      </w:r>
      <w:r w:rsidRPr="00CD2B26">
        <w:rPr>
          <w:rFonts w:cs="Arial"/>
          <w:spacing w:val="-1"/>
        </w:rPr>
        <w:t>not</w:t>
      </w:r>
      <w:r w:rsidRPr="00CD2B26">
        <w:rPr>
          <w:rFonts w:cs="Arial"/>
          <w:spacing w:val="10"/>
        </w:rPr>
        <w:t xml:space="preserve"> </w:t>
      </w:r>
      <w:r w:rsidRPr="00CD2B26">
        <w:rPr>
          <w:rFonts w:cs="Arial"/>
          <w:spacing w:val="-1"/>
        </w:rPr>
        <w:t>form</w:t>
      </w:r>
      <w:r w:rsidRPr="00CD2B26">
        <w:rPr>
          <w:rFonts w:cs="Arial"/>
          <w:spacing w:val="11"/>
        </w:rPr>
        <w:t xml:space="preserve"> </w:t>
      </w:r>
      <w:r w:rsidRPr="00CD2B26">
        <w:rPr>
          <w:rFonts w:cs="Arial"/>
        </w:rPr>
        <w:t>part</w:t>
      </w:r>
      <w:r w:rsidRPr="00CD2B26">
        <w:rPr>
          <w:rFonts w:cs="Arial"/>
          <w:spacing w:val="12"/>
        </w:rPr>
        <w:t xml:space="preserve"> </w:t>
      </w:r>
      <w:r w:rsidRPr="00CD2B26">
        <w:rPr>
          <w:rFonts w:cs="Arial"/>
          <w:spacing w:val="-1"/>
        </w:rPr>
        <w:t>of</w:t>
      </w:r>
      <w:r w:rsidRPr="00CD2B26">
        <w:rPr>
          <w:rFonts w:cs="Arial"/>
          <w:spacing w:val="12"/>
        </w:rPr>
        <w:t xml:space="preserve"> </w:t>
      </w:r>
      <w:r w:rsidRPr="00CD2B26">
        <w:rPr>
          <w:rFonts w:cs="Arial"/>
          <w:spacing w:val="-1"/>
        </w:rPr>
        <w:t>the</w:t>
      </w:r>
      <w:r w:rsidRPr="00CD2B26">
        <w:rPr>
          <w:rFonts w:cs="Arial"/>
          <w:spacing w:val="12"/>
        </w:rPr>
        <w:t xml:space="preserve"> </w:t>
      </w:r>
      <w:r w:rsidRPr="00CD2B26">
        <w:rPr>
          <w:rFonts w:cs="Arial"/>
          <w:spacing w:val="-1"/>
        </w:rPr>
        <w:t>tender</w:t>
      </w:r>
      <w:r w:rsidRPr="00CD2B26">
        <w:rPr>
          <w:rFonts w:cs="Arial"/>
          <w:spacing w:val="11"/>
        </w:rPr>
        <w:t xml:space="preserve"> </w:t>
      </w:r>
      <w:r w:rsidRPr="00CD2B26">
        <w:rPr>
          <w:rFonts w:cs="Arial"/>
          <w:spacing w:val="-1"/>
        </w:rPr>
        <w:t>assessment</w:t>
      </w:r>
      <w:r w:rsidRPr="00CD2B26">
        <w:rPr>
          <w:rFonts w:cs="Arial"/>
          <w:spacing w:val="10"/>
        </w:rPr>
        <w:t xml:space="preserve"> </w:t>
      </w:r>
      <w:r w:rsidRPr="00CD2B26">
        <w:rPr>
          <w:rFonts w:cs="Arial"/>
          <w:spacing w:val="-1"/>
        </w:rPr>
        <w:t>and</w:t>
      </w:r>
      <w:r w:rsidRPr="00CD2B26">
        <w:rPr>
          <w:rFonts w:cs="Arial"/>
          <w:spacing w:val="12"/>
        </w:rPr>
        <w:t xml:space="preserve"> </w:t>
      </w:r>
      <w:r w:rsidRPr="00CD2B26">
        <w:rPr>
          <w:rFonts w:cs="Arial"/>
          <w:spacing w:val="-1"/>
        </w:rPr>
        <w:t>will</w:t>
      </w:r>
      <w:r w:rsidRPr="00CD2B26">
        <w:rPr>
          <w:rFonts w:cs="Arial"/>
          <w:spacing w:val="41"/>
        </w:rPr>
        <w:t xml:space="preserve"> </w:t>
      </w:r>
      <w:r w:rsidRPr="00CD2B26">
        <w:rPr>
          <w:rFonts w:cs="Arial"/>
        </w:rPr>
        <w:t>not</w:t>
      </w:r>
      <w:r w:rsidRPr="00CD2B26">
        <w:rPr>
          <w:rFonts w:cs="Arial"/>
          <w:spacing w:val="-2"/>
        </w:rPr>
        <w:t xml:space="preserve"> </w:t>
      </w:r>
      <w:r w:rsidRPr="00CD2B26">
        <w:rPr>
          <w:rFonts w:cs="Arial"/>
        </w:rPr>
        <w:t>be</w:t>
      </w:r>
      <w:r w:rsidRPr="00CD2B26">
        <w:rPr>
          <w:rFonts w:cs="Arial"/>
          <w:spacing w:val="-2"/>
        </w:rPr>
        <w:t xml:space="preserve"> </w:t>
      </w:r>
      <w:r w:rsidRPr="00CD2B26">
        <w:rPr>
          <w:rFonts w:cs="Arial"/>
          <w:spacing w:val="-1"/>
        </w:rPr>
        <w:t>assessed.</w:t>
      </w:r>
    </w:p>
    <w:p w14:paraId="0168558A" w14:textId="5F7E0E16" w:rsidR="00BE797D" w:rsidRPr="00CD2B26" w:rsidRDefault="009A0438">
      <w:pPr>
        <w:pStyle w:val="BodyText"/>
        <w:numPr>
          <w:ilvl w:val="2"/>
          <w:numId w:val="40"/>
        </w:numPr>
        <w:tabs>
          <w:tab w:val="left" w:pos="1155"/>
        </w:tabs>
        <w:spacing w:before="123" w:line="264" w:lineRule="auto"/>
        <w:ind w:left="1134" w:right="114" w:hanging="708"/>
        <w:jc w:val="both"/>
        <w:rPr>
          <w:rFonts w:cs="Arial"/>
          <w:color w:val="FF0000"/>
        </w:rPr>
      </w:pPr>
      <w:r w:rsidRPr="00CD2B26">
        <w:rPr>
          <w:rFonts w:cs="Arial"/>
        </w:rPr>
        <w:t>In</w:t>
      </w:r>
      <w:r w:rsidRPr="00CD2B26">
        <w:rPr>
          <w:rFonts w:cs="Arial"/>
          <w:spacing w:val="8"/>
        </w:rPr>
        <w:t xml:space="preserve"> </w:t>
      </w:r>
      <w:r w:rsidRPr="00CD2B26">
        <w:rPr>
          <w:rFonts w:cs="Arial"/>
          <w:spacing w:val="-1"/>
        </w:rPr>
        <w:t>addition</w:t>
      </w:r>
      <w:r w:rsidRPr="00CD2B26">
        <w:rPr>
          <w:rFonts w:cs="Arial"/>
          <w:spacing w:val="6"/>
        </w:rPr>
        <w:t xml:space="preserve"> </w:t>
      </w:r>
      <w:r w:rsidRPr="00CD2B26">
        <w:rPr>
          <w:rFonts w:cs="Arial"/>
        </w:rPr>
        <w:t>to</w:t>
      </w:r>
      <w:r w:rsidRPr="00CD2B26">
        <w:rPr>
          <w:rFonts w:cs="Arial"/>
          <w:spacing w:val="8"/>
        </w:rPr>
        <w:t xml:space="preserve"> </w:t>
      </w:r>
      <w:r w:rsidRPr="00CD2B26">
        <w:rPr>
          <w:rFonts w:cs="Arial"/>
          <w:spacing w:val="-1"/>
        </w:rPr>
        <w:t>the</w:t>
      </w:r>
      <w:r w:rsidRPr="00CD2B26">
        <w:rPr>
          <w:rFonts w:cs="Arial"/>
          <w:spacing w:val="8"/>
        </w:rPr>
        <w:t xml:space="preserve"> </w:t>
      </w:r>
      <w:r w:rsidRPr="00CD2B26">
        <w:rPr>
          <w:rFonts w:cs="Arial"/>
          <w:spacing w:val="-1"/>
        </w:rPr>
        <w:t>above,</w:t>
      </w:r>
      <w:r w:rsidRPr="00CD2B26">
        <w:rPr>
          <w:rFonts w:cs="Arial"/>
          <w:spacing w:val="5"/>
        </w:rPr>
        <w:t xml:space="preserve"> </w:t>
      </w:r>
      <w:r w:rsidRPr="00CD2B26">
        <w:rPr>
          <w:rFonts w:cs="Arial"/>
          <w:spacing w:val="-1"/>
        </w:rPr>
        <w:t>Tenderers</w:t>
      </w:r>
      <w:r w:rsidRPr="00CD2B26">
        <w:rPr>
          <w:rFonts w:cs="Arial"/>
          <w:spacing w:val="4"/>
        </w:rPr>
        <w:t xml:space="preserve"> </w:t>
      </w:r>
      <w:r w:rsidRPr="00CD2B26">
        <w:rPr>
          <w:rFonts w:cs="Arial"/>
        </w:rPr>
        <w:t>must</w:t>
      </w:r>
      <w:r w:rsidRPr="00CD2B26">
        <w:rPr>
          <w:rFonts w:cs="Arial"/>
          <w:spacing w:val="7"/>
        </w:rPr>
        <w:t xml:space="preserve"> </w:t>
      </w:r>
      <w:r w:rsidRPr="00CD2B26">
        <w:rPr>
          <w:rFonts w:cs="Arial"/>
          <w:spacing w:val="-1"/>
        </w:rPr>
        <w:t>return</w:t>
      </w:r>
      <w:r w:rsidRPr="00CD2B26">
        <w:rPr>
          <w:rFonts w:cs="Arial"/>
          <w:spacing w:val="7"/>
        </w:rPr>
        <w:t xml:space="preserve"> </w:t>
      </w:r>
      <w:r w:rsidRPr="00CD2B26">
        <w:rPr>
          <w:rFonts w:cs="Arial"/>
        </w:rPr>
        <w:t>the</w:t>
      </w:r>
      <w:r w:rsidRPr="00CD2B26">
        <w:rPr>
          <w:rFonts w:cs="Arial"/>
          <w:spacing w:val="5"/>
        </w:rPr>
        <w:t xml:space="preserve"> </w:t>
      </w:r>
      <w:r w:rsidRPr="00CD2B26">
        <w:rPr>
          <w:rFonts w:cs="Arial"/>
        </w:rPr>
        <w:t>other</w:t>
      </w:r>
      <w:r w:rsidRPr="00CD2B26">
        <w:rPr>
          <w:rFonts w:cs="Arial"/>
          <w:spacing w:val="6"/>
        </w:rPr>
        <w:t xml:space="preserve"> </w:t>
      </w:r>
      <w:r w:rsidRPr="00CD2B26">
        <w:rPr>
          <w:rFonts w:cs="Arial"/>
        </w:rPr>
        <w:t>information</w:t>
      </w:r>
      <w:r w:rsidRPr="00CD2B26">
        <w:rPr>
          <w:rFonts w:cs="Arial"/>
          <w:spacing w:val="51"/>
        </w:rPr>
        <w:t xml:space="preserve"> </w:t>
      </w:r>
      <w:r w:rsidRPr="00CD2B26">
        <w:rPr>
          <w:rFonts w:cs="Arial"/>
        </w:rPr>
        <w:t xml:space="preserve">set </w:t>
      </w:r>
      <w:r w:rsidRPr="00CD2B26">
        <w:rPr>
          <w:rFonts w:cs="Arial"/>
          <w:spacing w:val="-1"/>
        </w:rPr>
        <w:t>out</w:t>
      </w:r>
      <w:r w:rsidRPr="00CD2B26">
        <w:rPr>
          <w:rFonts w:cs="Arial"/>
        </w:rPr>
        <w:t xml:space="preserve"> in</w:t>
      </w:r>
      <w:r w:rsidRPr="00CD2B26">
        <w:rPr>
          <w:rFonts w:cs="Arial"/>
          <w:color w:val="FF0000"/>
          <w:spacing w:val="-2"/>
        </w:rPr>
        <w:t xml:space="preserve"> </w:t>
      </w:r>
      <w:hyperlink w:anchor="_bookmark47" w:history="1">
        <w:r w:rsidRPr="00CD2B26">
          <w:rPr>
            <w:rStyle w:val="Hyperlink"/>
            <w:rFonts w:cs="Arial"/>
            <w:spacing w:val="-1"/>
          </w:rPr>
          <w:t>Annex</w:t>
        </w:r>
        <w:r w:rsidRPr="00CD2B26">
          <w:rPr>
            <w:rStyle w:val="Hyperlink"/>
            <w:rFonts w:cs="Arial"/>
            <w:spacing w:val="-3"/>
          </w:rPr>
          <w:t xml:space="preserve"> </w:t>
        </w:r>
        <w:r w:rsidRPr="00CD2B26">
          <w:rPr>
            <w:rStyle w:val="Hyperlink"/>
            <w:rFonts w:cs="Arial"/>
          </w:rPr>
          <w:t>A</w:t>
        </w:r>
      </w:hyperlink>
      <w:r w:rsidRPr="00CD2B26">
        <w:rPr>
          <w:rFonts w:cs="Arial"/>
        </w:rPr>
        <w:t>.</w:t>
      </w:r>
    </w:p>
    <w:p w14:paraId="06B6F5F9" w14:textId="1D881517" w:rsidR="00BE797D" w:rsidRPr="00CD2B26" w:rsidRDefault="00766676">
      <w:pPr>
        <w:pStyle w:val="BodyText"/>
        <w:numPr>
          <w:ilvl w:val="0"/>
          <w:numId w:val="40"/>
        </w:numPr>
        <w:tabs>
          <w:tab w:val="left" w:pos="1276"/>
        </w:tabs>
        <w:spacing w:before="123" w:line="264" w:lineRule="auto"/>
        <w:ind w:left="1134" w:right="114" w:hanging="708"/>
        <w:jc w:val="both"/>
        <w:rPr>
          <w:rFonts w:cs="Arial"/>
          <w:b/>
        </w:rPr>
      </w:pPr>
      <w:bookmarkStart w:id="43" w:name="_Toc30885186"/>
      <w:r w:rsidRPr="00CD2B26">
        <w:rPr>
          <w:rStyle w:val="Heading3Char"/>
          <w:rFonts w:cs="Arial"/>
        </w:rPr>
        <w:t>TENDER ASSESSMENT PROCEDURE</w:t>
      </w:r>
      <w:bookmarkStart w:id="44" w:name="_bookmark30"/>
      <w:bookmarkEnd w:id="43"/>
      <w:bookmarkEnd w:id="44"/>
    </w:p>
    <w:p w14:paraId="2605884C" w14:textId="77777777" w:rsidR="000F1C02" w:rsidRPr="00CD2B26" w:rsidRDefault="000F1C02">
      <w:pPr>
        <w:pStyle w:val="BodyText"/>
        <w:tabs>
          <w:tab w:val="left" w:pos="1276"/>
        </w:tabs>
        <w:spacing w:before="123" w:line="264" w:lineRule="auto"/>
        <w:ind w:left="1134" w:right="114"/>
        <w:jc w:val="both"/>
        <w:rPr>
          <w:rFonts w:cs="Arial"/>
          <w:b/>
        </w:rPr>
      </w:pPr>
    </w:p>
    <w:p w14:paraId="5401B43B" w14:textId="26867AD7" w:rsidR="00BE797D" w:rsidRPr="00CD2B26" w:rsidRDefault="00766676" w:rsidP="00161E33">
      <w:pPr>
        <w:pStyle w:val="Heading3"/>
        <w:numPr>
          <w:ilvl w:val="1"/>
          <w:numId w:val="42"/>
        </w:numPr>
        <w:ind w:left="1134" w:hanging="708"/>
        <w:jc w:val="both"/>
        <w:rPr>
          <w:rFonts w:cs="Arial"/>
        </w:rPr>
      </w:pPr>
      <w:bookmarkStart w:id="45" w:name="_Toc30885187"/>
      <w:r w:rsidRPr="00CD2B26">
        <w:rPr>
          <w:rFonts w:cs="Arial"/>
        </w:rPr>
        <w:t>Evaluation Method</w:t>
      </w:r>
      <w:bookmarkEnd w:id="45"/>
    </w:p>
    <w:p w14:paraId="79305003" w14:textId="77777777" w:rsidR="000F1C02" w:rsidRPr="00CD2B26" w:rsidRDefault="000F1C02" w:rsidP="00161E33">
      <w:pPr>
        <w:jc w:val="both"/>
        <w:rPr>
          <w:rFonts w:ascii="Arial" w:hAnsi="Arial" w:cs="Arial"/>
          <w:sz w:val="24"/>
          <w:szCs w:val="24"/>
        </w:rPr>
      </w:pPr>
    </w:p>
    <w:p w14:paraId="18DE62F1" w14:textId="28F59EA3" w:rsidR="00004B2C" w:rsidRPr="00CD2B26" w:rsidRDefault="00766676" w:rsidP="005360C3">
      <w:pPr>
        <w:pStyle w:val="BodyText"/>
        <w:numPr>
          <w:ilvl w:val="2"/>
          <w:numId w:val="42"/>
        </w:numPr>
        <w:tabs>
          <w:tab w:val="left" w:pos="1155"/>
        </w:tabs>
        <w:spacing w:before="123" w:line="264" w:lineRule="auto"/>
        <w:ind w:left="1134" w:right="114" w:hanging="708"/>
        <w:jc w:val="both"/>
        <w:rPr>
          <w:rFonts w:cs="Arial"/>
        </w:rPr>
      </w:pPr>
      <w:r w:rsidRPr="00CD2B26">
        <w:rPr>
          <w:rFonts w:cs="Arial"/>
        </w:rPr>
        <w:t xml:space="preserve">Highways England’s </w:t>
      </w:r>
      <w:r w:rsidRPr="00CD2B26">
        <w:rPr>
          <w:rFonts w:cs="Arial"/>
          <w:spacing w:val="-3"/>
        </w:rPr>
        <w:t>assessment</w:t>
      </w:r>
      <w:r w:rsidRPr="00CD2B26">
        <w:rPr>
          <w:rFonts w:cs="Arial"/>
          <w:spacing w:val="15"/>
        </w:rPr>
        <w:t xml:space="preserve"> </w:t>
      </w:r>
      <w:r w:rsidRPr="00CD2B26">
        <w:rPr>
          <w:rFonts w:cs="Arial"/>
          <w:spacing w:val="-2"/>
        </w:rPr>
        <w:t>of</w:t>
      </w:r>
      <w:r w:rsidRPr="00CD2B26">
        <w:rPr>
          <w:rFonts w:cs="Arial"/>
          <w:spacing w:val="15"/>
        </w:rPr>
        <w:t xml:space="preserve"> </w:t>
      </w:r>
      <w:r w:rsidRPr="00CD2B26">
        <w:rPr>
          <w:rFonts w:cs="Arial"/>
          <w:spacing w:val="-3"/>
        </w:rPr>
        <w:t>tenders</w:t>
      </w:r>
      <w:r w:rsidRPr="00CD2B26">
        <w:rPr>
          <w:rFonts w:cs="Arial"/>
          <w:spacing w:val="14"/>
        </w:rPr>
        <w:t xml:space="preserve"> </w:t>
      </w:r>
      <w:r w:rsidRPr="00CD2B26">
        <w:rPr>
          <w:rFonts w:cs="Arial"/>
          <w:spacing w:val="-3"/>
        </w:rPr>
        <w:t>will</w:t>
      </w:r>
      <w:r w:rsidRPr="00CD2B26">
        <w:rPr>
          <w:rFonts w:cs="Arial"/>
          <w:spacing w:val="14"/>
        </w:rPr>
        <w:t xml:space="preserve"> </w:t>
      </w:r>
      <w:r w:rsidRPr="00CD2B26">
        <w:rPr>
          <w:rFonts w:cs="Arial"/>
          <w:spacing w:val="-1"/>
        </w:rPr>
        <w:t>be</w:t>
      </w:r>
      <w:r w:rsidRPr="00CD2B26">
        <w:rPr>
          <w:rFonts w:cs="Arial"/>
          <w:spacing w:val="15"/>
        </w:rPr>
        <w:t xml:space="preserve"> </w:t>
      </w:r>
      <w:r w:rsidRPr="00CD2B26">
        <w:rPr>
          <w:rFonts w:cs="Arial"/>
          <w:spacing w:val="-3"/>
        </w:rPr>
        <w:t>carried</w:t>
      </w:r>
      <w:r w:rsidRPr="00CD2B26">
        <w:rPr>
          <w:rFonts w:cs="Arial"/>
          <w:spacing w:val="13"/>
        </w:rPr>
        <w:t xml:space="preserve"> </w:t>
      </w:r>
      <w:r w:rsidRPr="00CD2B26">
        <w:rPr>
          <w:rFonts w:cs="Arial"/>
          <w:spacing w:val="-2"/>
        </w:rPr>
        <w:t>out</w:t>
      </w:r>
      <w:r w:rsidRPr="00CD2B26">
        <w:rPr>
          <w:rFonts w:cs="Arial"/>
          <w:spacing w:val="15"/>
        </w:rPr>
        <w:t xml:space="preserve"> </w:t>
      </w:r>
      <w:r w:rsidRPr="00CD2B26">
        <w:rPr>
          <w:rFonts w:cs="Arial"/>
          <w:spacing w:val="-2"/>
        </w:rPr>
        <w:t>in</w:t>
      </w:r>
      <w:r w:rsidRPr="00CD2B26">
        <w:rPr>
          <w:rFonts w:cs="Arial"/>
          <w:spacing w:val="15"/>
        </w:rPr>
        <w:t xml:space="preserve"> </w:t>
      </w:r>
      <w:r w:rsidRPr="00CD2B26">
        <w:rPr>
          <w:rFonts w:cs="Arial"/>
          <w:spacing w:val="-3"/>
        </w:rPr>
        <w:t>four</w:t>
      </w:r>
      <w:r w:rsidRPr="00CD2B26">
        <w:rPr>
          <w:rFonts w:cs="Arial"/>
          <w:spacing w:val="16"/>
        </w:rPr>
        <w:t xml:space="preserve"> </w:t>
      </w:r>
      <w:r w:rsidRPr="00CD2B26">
        <w:rPr>
          <w:rFonts w:cs="Arial"/>
          <w:spacing w:val="-3"/>
        </w:rPr>
        <w:t>stages.</w:t>
      </w:r>
    </w:p>
    <w:p w14:paraId="2030720C" w14:textId="1DCE3374" w:rsidR="00BE797D" w:rsidRPr="00CD2B26" w:rsidRDefault="00766676">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1"/>
        </w:rPr>
        <w:t>In</w:t>
      </w:r>
      <w:r w:rsidRPr="00CD2B26">
        <w:rPr>
          <w:rFonts w:cs="Arial"/>
          <w:spacing w:val="51"/>
        </w:rPr>
        <w:t xml:space="preserve"> </w:t>
      </w:r>
      <w:r w:rsidRPr="00CD2B26">
        <w:rPr>
          <w:rFonts w:cs="Arial"/>
          <w:spacing w:val="-3"/>
        </w:rPr>
        <w:t>the</w:t>
      </w:r>
      <w:r w:rsidRPr="00CD2B26">
        <w:rPr>
          <w:rFonts w:cs="Arial"/>
          <w:spacing w:val="49"/>
        </w:rPr>
        <w:t xml:space="preserve"> </w:t>
      </w:r>
      <w:r w:rsidRPr="00CD2B26">
        <w:rPr>
          <w:rFonts w:cs="Arial"/>
          <w:spacing w:val="-3"/>
        </w:rPr>
        <w:t>first</w:t>
      </w:r>
      <w:r w:rsidRPr="00CD2B26">
        <w:rPr>
          <w:rFonts w:cs="Arial"/>
          <w:spacing w:val="54"/>
        </w:rPr>
        <w:t xml:space="preserve"> </w:t>
      </w:r>
      <w:r w:rsidRPr="00CD2B26">
        <w:rPr>
          <w:rFonts w:cs="Arial"/>
          <w:spacing w:val="-3"/>
        </w:rPr>
        <w:t>stage,</w:t>
      </w:r>
      <w:r w:rsidRPr="00CD2B26">
        <w:rPr>
          <w:rFonts w:cs="Arial"/>
          <w:spacing w:val="52"/>
        </w:rPr>
        <w:t xml:space="preserve"> </w:t>
      </w:r>
      <w:r w:rsidRPr="00CD2B26">
        <w:rPr>
          <w:rFonts w:cs="Arial"/>
          <w:spacing w:val="-3"/>
        </w:rPr>
        <w:t>the</w:t>
      </w:r>
      <w:r w:rsidRPr="00CD2B26">
        <w:rPr>
          <w:rFonts w:cs="Arial"/>
          <w:spacing w:val="52"/>
        </w:rPr>
        <w:t xml:space="preserve"> </w:t>
      </w:r>
      <w:r w:rsidRPr="00CD2B26">
        <w:rPr>
          <w:rFonts w:cs="Arial"/>
          <w:spacing w:val="-4"/>
        </w:rPr>
        <w:t>Procurement</w:t>
      </w:r>
      <w:r w:rsidRPr="00CD2B26">
        <w:rPr>
          <w:rFonts w:cs="Arial"/>
          <w:spacing w:val="51"/>
        </w:rPr>
        <w:t xml:space="preserve"> </w:t>
      </w:r>
      <w:r w:rsidRPr="00CD2B26">
        <w:rPr>
          <w:rFonts w:cs="Arial"/>
          <w:spacing w:val="-3"/>
        </w:rPr>
        <w:t>Officer</w:t>
      </w:r>
      <w:r w:rsidRPr="00CD2B26">
        <w:rPr>
          <w:rFonts w:cs="Arial"/>
          <w:spacing w:val="53"/>
        </w:rPr>
        <w:t xml:space="preserve"> </w:t>
      </w:r>
      <w:r w:rsidRPr="00CD2B26">
        <w:rPr>
          <w:rFonts w:cs="Arial"/>
          <w:spacing w:val="-3"/>
        </w:rPr>
        <w:t>will</w:t>
      </w:r>
      <w:r w:rsidRPr="00CD2B26">
        <w:rPr>
          <w:rFonts w:cs="Arial"/>
          <w:spacing w:val="52"/>
        </w:rPr>
        <w:t xml:space="preserve"> </w:t>
      </w:r>
      <w:r w:rsidRPr="00CD2B26">
        <w:rPr>
          <w:rFonts w:cs="Arial"/>
          <w:spacing w:val="-3"/>
        </w:rPr>
        <w:t>check</w:t>
      </w:r>
      <w:r w:rsidRPr="00CD2B26">
        <w:rPr>
          <w:rFonts w:cs="Arial"/>
          <w:spacing w:val="51"/>
        </w:rPr>
        <w:t xml:space="preserve"> </w:t>
      </w:r>
      <w:r w:rsidRPr="00CD2B26">
        <w:rPr>
          <w:rFonts w:cs="Arial"/>
          <w:spacing w:val="-2"/>
        </w:rPr>
        <w:t>for</w:t>
      </w:r>
      <w:r w:rsidRPr="00CD2B26">
        <w:rPr>
          <w:rFonts w:cs="Arial"/>
          <w:spacing w:val="50"/>
        </w:rPr>
        <w:t xml:space="preserve"> </w:t>
      </w:r>
      <w:r w:rsidRPr="00CD2B26">
        <w:rPr>
          <w:rFonts w:cs="Arial"/>
          <w:spacing w:val="-3"/>
        </w:rPr>
        <w:t>tender</w:t>
      </w:r>
      <w:r w:rsidRPr="00CD2B26">
        <w:rPr>
          <w:rFonts w:cs="Arial"/>
          <w:spacing w:val="43"/>
        </w:rPr>
        <w:t xml:space="preserve"> </w:t>
      </w:r>
      <w:r w:rsidRPr="00CD2B26">
        <w:rPr>
          <w:rFonts w:cs="Arial"/>
          <w:spacing w:val="-3"/>
        </w:rPr>
        <w:lastRenderedPageBreak/>
        <w:t>compliance.</w:t>
      </w:r>
      <w:r w:rsidRPr="00CD2B26">
        <w:rPr>
          <w:rFonts w:cs="Arial"/>
          <w:spacing w:val="39"/>
        </w:rPr>
        <w:t xml:space="preserve"> </w:t>
      </w:r>
    </w:p>
    <w:p w14:paraId="04E6C5A9" w14:textId="2DF397FE" w:rsidR="00BE797D" w:rsidRPr="00CD2B26" w:rsidRDefault="00766676">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3"/>
        </w:rPr>
        <w:t>In</w:t>
      </w:r>
      <w:r w:rsidRPr="00CD2B26">
        <w:rPr>
          <w:rFonts w:cs="Arial"/>
          <w:spacing w:val="51"/>
        </w:rPr>
        <w:t xml:space="preserve"> </w:t>
      </w:r>
      <w:r w:rsidRPr="00CD2B26">
        <w:rPr>
          <w:rFonts w:cs="Arial"/>
          <w:spacing w:val="-3"/>
        </w:rPr>
        <w:t>the</w:t>
      </w:r>
      <w:r w:rsidRPr="00CD2B26">
        <w:rPr>
          <w:rFonts w:cs="Arial"/>
          <w:spacing w:val="51"/>
        </w:rPr>
        <w:t xml:space="preserve"> </w:t>
      </w:r>
      <w:r w:rsidRPr="00CD2B26">
        <w:rPr>
          <w:rFonts w:cs="Arial"/>
          <w:spacing w:val="-3"/>
        </w:rPr>
        <w:t>second</w:t>
      </w:r>
      <w:r w:rsidRPr="00CD2B26">
        <w:rPr>
          <w:rFonts w:cs="Arial"/>
          <w:spacing w:val="53"/>
        </w:rPr>
        <w:t xml:space="preserve"> </w:t>
      </w:r>
      <w:r w:rsidRPr="00CD2B26">
        <w:rPr>
          <w:rFonts w:cs="Arial"/>
          <w:spacing w:val="-4"/>
        </w:rPr>
        <w:t>stage</w:t>
      </w:r>
      <w:r w:rsidRPr="00CD2B26">
        <w:rPr>
          <w:rFonts w:cs="Arial"/>
          <w:spacing w:val="51"/>
        </w:rPr>
        <w:t xml:space="preserve"> </w:t>
      </w:r>
      <w:r w:rsidRPr="00CD2B26">
        <w:rPr>
          <w:rFonts w:cs="Arial"/>
          <w:spacing w:val="-2"/>
        </w:rPr>
        <w:t>the</w:t>
      </w:r>
      <w:r w:rsidRPr="00CD2B26">
        <w:rPr>
          <w:rFonts w:cs="Arial"/>
          <w:spacing w:val="51"/>
        </w:rPr>
        <w:t xml:space="preserve"> </w:t>
      </w:r>
      <w:r w:rsidRPr="00CD2B26">
        <w:rPr>
          <w:rFonts w:cs="Arial"/>
          <w:spacing w:val="-3"/>
        </w:rPr>
        <w:t>Selection</w:t>
      </w:r>
      <w:r w:rsidRPr="00CD2B26">
        <w:rPr>
          <w:rFonts w:cs="Arial"/>
          <w:spacing w:val="51"/>
        </w:rPr>
        <w:t xml:space="preserve"> </w:t>
      </w:r>
      <w:r w:rsidRPr="00CD2B26">
        <w:rPr>
          <w:rFonts w:cs="Arial"/>
          <w:spacing w:val="-4"/>
        </w:rPr>
        <w:t>Questionnaire</w:t>
      </w:r>
      <w:r w:rsidRPr="00CD2B26">
        <w:rPr>
          <w:rFonts w:cs="Arial"/>
          <w:spacing w:val="53"/>
        </w:rPr>
        <w:t xml:space="preserve"> </w:t>
      </w:r>
      <w:r w:rsidRPr="00CD2B26">
        <w:rPr>
          <w:rFonts w:cs="Arial"/>
          <w:spacing w:val="-3"/>
        </w:rPr>
        <w:t>will</w:t>
      </w:r>
      <w:r w:rsidRPr="00CD2B26">
        <w:rPr>
          <w:rFonts w:cs="Arial"/>
          <w:spacing w:val="52"/>
        </w:rPr>
        <w:t xml:space="preserve"> </w:t>
      </w:r>
      <w:r w:rsidRPr="00CD2B26">
        <w:rPr>
          <w:rFonts w:cs="Arial"/>
          <w:spacing w:val="-2"/>
        </w:rPr>
        <w:t>be</w:t>
      </w:r>
      <w:r w:rsidRPr="00CD2B26">
        <w:rPr>
          <w:rFonts w:cs="Arial"/>
          <w:spacing w:val="45"/>
        </w:rPr>
        <w:t xml:space="preserve"> </w:t>
      </w:r>
      <w:r w:rsidRPr="00CD2B26">
        <w:rPr>
          <w:rFonts w:cs="Arial"/>
          <w:spacing w:val="-3"/>
        </w:rPr>
        <w:t>assessed</w:t>
      </w:r>
      <w:r w:rsidR="00FF18B1" w:rsidRPr="00CD2B26">
        <w:rPr>
          <w:rFonts w:cs="Arial"/>
          <w:spacing w:val="-3"/>
        </w:rPr>
        <w:t xml:space="preserve"> as in </w:t>
      </w:r>
      <w:hyperlink w:anchor="_bookmark50" w:history="1">
        <w:r w:rsidR="00FF18B1" w:rsidRPr="00CD2B26">
          <w:rPr>
            <w:rStyle w:val="Hyperlink"/>
            <w:rFonts w:cs="Arial"/>
            <w:color w:val="auto"/>
            <w:spacing w:val="-3"/>
          </w:rPr>
          <w:t>Annex E</w:t>
        </w:r>
      </w:hyperlink>
      <w:r w:rsidRPr="00CD2B26">
        <w:rPr>
          <w:rFonts w:cs="Arial"/>
          <w:spacing w:val="-3"/>
        </w:rPr>
        <w:t>.</w:t>
      </w:r>
      <w:r w:rsidRPr="00CD2B26">
        <w:rPr>
          <w:rFonts w:cs="Arial"/>
          <w:spacing w:val="27"/>
        </w:rPr>
        <w:t xml:space="preserve"> </w:t>
      </w:r>
    </w:p>
    <w:p w14:paraId="1CD1FB44" w14:textId="4D3C4C45" w:rsidR="00BE797D" w:rsidRPr="00CD2B26" w:rsidRDefault="00766676">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3"/>
        </w:rPr>
        <w:t>For</w:t>
      </w:r>
      <w:r w:rsidRPr="00CD2B26">
        <w:rPr>
          <w:rFonts w:cs="Arial"/>
          <w:spacing w:val="25"/>
        </w:rPr>
        <w:t xml:space="preserve"> </w:t>
      </w:r>
      <w:r w:rsidRPr="00CD2B26">
        <w:rPr>
          <w:rFonts w:cs="Arial"/>
          <w:spacing w:val="-3"/>
        </w:rPr>
        <w:t>the</w:t>
      </w:r>
      <w:r w:rsidRPr="00CD2B26">
        <w:rPr>
          <w:rFonts w:cs="Arial"/>
          <w:spacing w:val="27"/>
        </w:rPr>
        <w:t xml:space="preserve"> </w:t>
      </w:r>
      <w:r w:rsidRPr="00CD2B26">
        <w:rPr>
          <w:rFonts w:cs="Arial"/>
          <w:spacing w:val="-4"/>
        </w:rPr>
        <w:t>third</w:t>
      </w:r>
      <w:r w:rsidRPr="00CD2B26">
        <w:rPr>
          <w:rFonts w:cs="Arial"/>
          <w:spacing w:val="27"/>
        </w:rPr>
        <w:t xml:space="preserve"> </w:t>
      </w:r>
      <w:r w:rsidRPr="00CD2B26">
        <w:rPr>
          <w:rFonts w:cs="Arial"/>
          <w:spacing w:val="-3"/>
        </w:rPr>
        <w:t>stage</w:t>
      </w:r>
      <w:r w:rsidRPr="00CD2B26">
        <w:rPr>
          <w:rFonts w:cs="Arial"/>
          <w:spacing w:val="25"/>
        </w:rPr>
        <w:t xml:space="preserve"> </w:t>
      </w:r>
      <w:r w:rsidRPr="00CD2B26">
        <w:rPr>
          <w:rFonts w:cs="Arial"/>
          <w:spacing w:val="-3"/>
        </w:rPr>
        <w:t>the</w:t>
      </w:r>
      <w:r w:rsidRPr="00CD2B26">
        <w:rPr>
          <w:rFonts w:cs="Arial"/>
          <w:spacing w:val="27"/>
        </w:rPr>
        <w:t xml:space="preserve"> </w:t>
      </w:r>
      <w:r w:rsidRPr="00CD2B26">
        <w:rPr>
          <w:rFonts w:cs="Arial"/>
          <w:spacing w:val="-3"/>
        </w:rPr>
        <w:t>panels</w:t>
      </w:r>
      <w:r w:rsidRPr="00CD2B26">
        <w:rPr>
          <w:rFonts w:cs="Arial"/>
          <w:spacing w:val="26"/>
        </w:rPr>
        <w:t xml:space="preserve"> </w:t>
      </w:r>
      <w:r w:rsidRPr="00CD2B26">
        <w:rPr>
          <w:rFonts w:cs="Arial"/>
          <w:spacing w:val="-3"/>
        </w:rPr>
        <w:t>will</w:t>
      </w:r>
      <w:r w:rsidRPr="00CD2B26">
        <w:rPr>
          <w:rFonts w:cs="Arial"/>
          <w:spacing w:val="26"/>
        </w:rPr>
        <w:t xml:space="preserve"> </w:t>
      </w:r>
      <w:r w:rsidR="00CA0CD4" w:rsidRPr="00CD2B26">
        <w:rPr>
          <w:rFonts w:cs="Arial"/>
          <w:spacing w:val="-3"/>
        </w:rPr>
        <w:t>evaluate and assess</w:t>
      </w:r>
      <w:r w:rsidR="00CA0CD4" w:rsidRPr="00CD2B26">
        <w:rPr>
          <w:rFonts w:cs="Arial"/>
          <w:spacing w:val="27"/>
        </w:rPr>
        <w:t xml:space="preserve"> </w:t>
      </w:r>
      <w:r w:rsidRPr="00CD2B26">
        <w:rPr>
          <w:rFonts w:cs="Arial"/>
          <w:spacing w:val="-3"/>
        </w:rPr>
        <w:t>tender</w:t>
      </w:r>
      <w:r w:rsidRPr="00CD2B26">
        <w:rPr>
          <w:rFonts w:cs="Arial"/>
          <w:spacing w:val="25"/>
        </w:rPr>
        <w:t xml:space="preserve"> </w:t>
      </w:r>
      <w:r w:rsidRPr="00CD2B26">
        <w:rPr>
          <w:rFonts w:cs="Arial"/>
          <w:spacing w:val="-4"/>
        </w:rPr>
        <w:t>submissions,</w:t>
      </w:r>
      <w:r w:rsidRPr="00CD2B26">
        <w:rPr>
          <w:rFonts w:cs="Arial"/>
          <w:spacing w:val="47"/>
        </w:rPr>
        <w:t xml:space="preserve"> </w:t>
      </w:r>
      <w:r w:rsidRPr="00CD2B26">
        <w:rPr>
          <w:rFonts w:cs="Arial"/>
          <w:spacing w:val="-3"/>
        </w:rPr>
        <w:t>based</w:t>
      </w:r>
      <w:r w:rsidRPr="00CD2B26">
        <w:rPr>
          <w:rFonts w:cs="Arial"/>
          <w:spacing w:val="6"/>
        </w:rPr>
        <w:t xml:space="preserve"> </w:t>
      </w:r>
      <w:r w:rsidRPr="00CD2B26">
        <w:rPr>
          <w:rFonts w:cs="Arial"/>
          <w:spacing w:val="-3"/>
        </w:rPr>
        <w:t>wholly</w:t>
      </w:r>
      <w:r w:rsidRPr="00CD2B26">
        <w:rPr>
          <w:rFonts w:cs="Arial"/>
          <w:spacing w:val="3"/>
        </w:rPr>
        <w:t xml:space="preserve"> </w:t>
      </w:r>
      <w:r w:rsidRPr="00CD2B26">
        <w:rPr>
          <w:rFonts w:cs="Arial"/>
          <w:spacing w:val="-2"/>
        </w:rPr>
        <w:t>on</w:t>
      </w:r>
      <w:r w:rsidRPr="00CD2B26">
        <w:rPr>
          <w:rFonts w:cs="Arial"/>
          <w:spacing w:val="6"/>
        </w:rPr>
        <w:t xml:space="preserve"> </w:t>
      </w:r>
      <w:r w:rsidRPr="00CD2B26">
        <w:rPr>
          <w:rFonts w:cs="Arial"/>
          <w:spacing w:val="-3"/>
        </w:rPr>
        <w:t>the</w:t>
      </w:r>
      <w:r w:rsidRPr="00CD2B26">
        <w:rPr>
          <w:rFonts w:cs="Arial"/>
          <w:spacing w:val="4"/>
        </w:rPr>
        <w:t xml:space="preserve"> </w:t>
      </w:r>
      <w:r w:rsidRPr="00CD2B26">
        <w:rPr>
          <w:rFonts w:cs="Arial"/>
          <w:spacing w:val="-3"/>
        </w:rPr>
        <w:t>contents</w:t>
      </w:r>
      <w:r w:rsidRPr="00CD2B26">
        <w:rPr>
          <w:rFonts w:cs="Arial"/>
          <w:spacing w:val="3"/>
        </w:rPr>
        <w:t xml:space="preserve"> </w:t>
      </w:r>
      <w:r w:rsidRPr="00CD2B26">
        <w:rPr>
          <w:rFonts w:cs="Arial"/>
          <w:spacing w:val="-2"/>
        </w:rPr>
        <w:t>of</w:t>
      </w:r>
      <w:r w:rsidRPr="00CD2B26">
        <w:rPr>
          <w:rFonts w:cs="Arial"/>
          <w:spacing w:val="6"/>
        </w:rPr>
        <w:t xml:space="preserve"> </w:t>
      </w:r>
      <w:r w:rsidRPr="00CD2B26">
        <w:rPr>
          <w:rFonts w:cs="Arial"/>
          <w:spacing w:val="-2"/>
        </w:rPr>
        <w:t>the</w:t>
      </w:r>
      <w:r w:rsidRPr="00CD2B26">
        <w:rPr>
          <w:rFonts w:cs="Arial"/>
          <w:spacing w:val="6"/>
        </w:rPr>
        <w:t xml:space="preserve"> </w:t>
      </w:r>
      <w:r w:rsidRPr="00CD2B26">
        <w:rPr>
          <w:rFonts w:cs="Arial"/>
          <w:spacing w:val="-4"/>
        </w:rPr>
        <w:t>tender</w:t>
      </w:r>
      <w:r w:rsidRPr="00CD2B26">
        <w:rPr>
          <w:rFonts w:cs="Arial"/>
          <w:spacing w:val="4"/>
        </w:rPr>
        <w:t xml:space="preserve"> </w:t>
      </w:r>
      <w:r w:rsidRPr="00CD2B26">
        <w:rPr>
          <w:rFonts w:cs="Arial"/>
          <w:spacing w:val="-3"/>
        </w:rPr>
        <w:t>submission</w:t>
      </w:r>
      <w:r w:rsidRPr="00CD2B26">
        <w:rPr>
          <w:rFonts w:cs="Arial"/>
          <w:spacing w:val="6"/>
        </w:rPr>
        <w:t xml:space="preserve"> </w:t>
      </w:r>
      <w:r w:rsidRPr="00CD2B26">
        <w:rPr>
          <w:rFonts w:cs="Arial"/>
          <w:spacing w:val="-4"/>
        </w:rPr>
        <w:t>which</w:t>
      </w:r>
      <w:r w:rsidRPr="00CD2B26">
        <w:rPr>
          <w:rFonts w:cs="Arial"/>
          <w:spacing w:val="4"/>
        </w:rPr>
        <w:t xml:space="preserve"> </w:t>
      </w:r>
      <w:r w:rsidRPr="00CD2B26">
        <w:rPr>
          <w:rFonts w:cs="Arial"/>
          <w:spacing w:val="-3"/>
        </w:rPr>
        <w:t>must</w:t>
      </w:r>
      <w:r w:rsidRPr="00CD2B26">
        <w:rPr>
          <w:rFonts w:cs="Arial"/>
          <w:spacing w:val="41"/>
        </w:rPr>
        <w:t xml:space="preserve"> </w:t>
      </w:r>
      <w:r w:rsidRPr="00CD2B26">
        <w:rPr>
          <w:rFonts w:cs="Arial"/>
          <w:spacing w:val="-3"/>
        </w:rPr>
        <w:t>therefore</w:t>
      </w:r>
      <w:r w:rsidRPr="00CD2B26">
        <w:rPr>
          <w:rFonts w:cs="Arial"/>
          <w:spacing w:val="46"/>
        </w:rPr>
        <w:t xml:space="preserve"> </w:t>
      </w:r>
      <w:r w:rsidRPr="00CD2B26">
        <w:rPr>
          <w:rFonts w:cs="Arial"/>
          <w:spacing w:val="-3"/>
        </w:rPr>
        <w:t>contain</w:t>
      </w:r>
      <w:r w:rsidRPr="00CD2B26">
        <w:rPr>
          <w:rFonts w:cs="Arial"/>
          <w:spacing w:val="47"/>
        </w:rPr>
        <w:t xml:space="preserve"> </w:t>
      </w:r>
      <w:r w:rsidRPr="00CD2B26">
        <w:rPr>
          <w:rFonts w:cs="Arial"/>
          <w:spacing w:val="-3"/>
        </w:rPr>
        <w:t>all</w:t>
      </w:r>
      <w:r w:rsidRPr="00CD2B26">
        <w:rPr>
          <w:rFonts w:cs="Arial"/>
          <w:spacing w:val="43"/>
        </w:rPr>
        <w:t xml:space="preserve"> </w:t>
      </w:r>
      <w:r w:rsidRPr="00CD2B26">
        <w:rPr>
          <w:rFonts w:cs="Arial"/>
          <w:spacing w:val="-2"/>
        </w:rPr>
        <w:t>the</w:t>
      </w:r>
      <w:r w:rsidRPr="00CD2B26">
        <w:rPr>
          <w:rFonts w:cs="Arial"/>
          <w:spacing w:val="46"/>
        </w:rPr>
        <w:t xml:space="preserve"> </w:t>
      </w:r>
      <w:r w:rsidRPr="00CD2B26">
        <w:rPr>
          <w:rFonts w:cs="Arial"/>
          <w:spacing w:val="-3"/>
        </w:rPr>
        <w:t>information</w:t>
      </w:r>
      <w:r w:rsidRPr="00CD2B26">
        <w:rPr>
          <w:rFonts w:cs="Arial"/>
          <w:spacing w:val="47"/>
        </w:rPr>
        <w:t xml:space="preserve"> </w:t>
      </w:r>
      <w:r w:rsidRPr="00CD2B26">
        <w:rPr>
          <w:rFonts w:cs="Arial"/>
          <w:spacing w:val="-4"/>
        </w:rPr>
        <w:t>which</w:t>
      </w:r>
      <w:r w:rsidRPr="00CD2B26">
        <w:rPr>
          <w:rFonts w:cs="Arial"/>
          <w:spacing w:val="45"/>
        </w:rPr>
        <w:t xml:space="preserve"> </w:t>
      </w:r>
      <w:r w:rsidRPr="00CD2B26">
        <w:rPr>
          <w:rFonts w:cs="Arial"/>
          <w:spacing w:val="-3"/>
        </w:rPr>
        <w:t>Tenderers</w:t>
      </w:r>
      <w:r w:rsidRPr="00CD2B26">
        <w:rPr>
          <w:rFonts w:cs="Arial"/>
          <w:spacing w:val="46"/>
        </w:rPr>
        <w:t xml:space="preserve"> </w:t>
      </w:r>
      <w:r w:rsidRPr="00CD2B26">
        <w:rPr>
          <w:rFonts w:cs="Arial"/>
          <w:spacing w:val="-3"/>
        </w:rPr>
        <w:t>wish</w:t>
      </w:r>
      <w:r w:rsidRPr="00CD2B26">
        <w:rPr>
          <w:rFonts w:cs="Arial"/>
          <w:spacing w:val="46"/>
        </w:rPr>
        <w:t xml:space="preserve"> </w:t>
      </w:r>
      <w:r w:rsidRPr="00CD2B26">
        <w:rPr>
          <w:rFonts w:cs="Arial"/>
          <w:spacing w:val="-3"/>
        </w:rPr>
        <w:t>to</w:t>
      </w:r>
      <w:r w:rsidRPr="00CD2B26">
        <w:rPr>
          <w:rFonts w:cs="Arial"/>
          <w:spacing w:val="47"/>
        </w:rPr>
        <w:t xml:space="preserve"> </w:t>
      </w:r>
      <w:r w:rsidRPr="00CD2B26">
        <w:rPr>
          <w:rFonts w:cs="Arial"/>
          <w:spacing w:val="-1"/>
        </w:rPr>
        <w:t>be</w:t>
      </w:r>
      <w:r w:rsidRPr="00CD2B26">
        <w:rPr>
          <w:rFonts w:cs="Arial"/>
          <w:spacing w:val="30"/>
        </w:rPr>
        <w:t xml:space="preserve"> </w:t>
      </w:r>
      <w:r w:rsidRPr="00CD2B26">
        <w:rPr>
          <w:rFonts w:cs="Arial"/>
          <w:spacing w:val="-3"/>
        </w:rPr>
        <w:t>considered.</w:t>
      </w:r>
    </w:p>
    <w:p w14:paraId="33FE386F" w14:textId="77777777" w:rsidR="00BE797D" w:rsidRPr="00CD2B26" w:rsidRDefault="00766676">
      <w:pPr>
        <w:pStyle w:val="BodyText"/>
        <w:numPr>
          <w:ilvl w:val="2"/>
          <w:numId w:val="42"/>
        </w:numPr>
        <w:tabs>
          <w:tab w:val="left" w:pos="1155"/>
        </w:tabs>
        <w:spacing w:before="123" w:line="264" w:lineRule="auto"/>
        <w:ind w:left="1134" w:right="114" w:hanging="708"/>
        <w:jc w:val="both"/>
        <w:rPr>
          <w:rFonts w:cs="Arial"/>
          <w:color w:val="FF0000"/>
        </w:rPr>
      </w:pPr>
      <w:r w:rsidRPr="00CD2B26">
        <w:rPr>
          <w:rFonts w:cs="Arial"/>
          <w:spacing w:val="-2"/>
        </w:rPr>
        <w:t>The</w:t>
      </w:r>
      <w:r w:rsidRPr="00CD2B26">
        <w:rPr>
          <w:rFonts w:cs="Arial"/>
          <w:spacing w:val="40"/>
        </w:rPr>
        <w:t xml:space="preserve"> </w:t>
      </w:r>
      <w:r w:rsidRPr="00CD2B26">
        <w:rPr>
          <w:rFonts w:cs="Arial"/>
          <w:spacing w:val="-2"/>
        </w:rPr>
        <w:t>final</w:t>
      </w:r>
      <w:r w:rsidRPr="00CD2B26">
        <w:rPr>
          <w:rFonts w:cs="Arial"/>
          <w:spacing w:val="41"/>
        </w:rPr>
        <w:t xml:space="preserve"> </w:t>
      </w:r>
      <w:r w:rsidRPr="00CD2B26">
        <w:rPr>
          <w:rFonts w:cs="Arial"/>
          <w:spacing w:val="-4"/>
        </w:rPr>
        <w:t>stage</w:t>
      </w:r>
      <w:r w:rsidRPr="00CD2B26">
        <w:rPr>
          <w:rFonts w:cs="Arial"/>
          <w:spacing w:val="42"/>
        </w:rPr>
        <w:t xml:space="preserve"> </w:t>
      </w:r>
      <w:r w:rsidRPr="00CD2B26">
        <w:rPr>
          <w:rFonts w:cs="Arial"/>
          <w:spacing w:val="-3"/>
        </w:rPr>
        <w:t>involves</w:t>
      </w:r>
      <w:r w:rsidRPr="00CD2B26">
        <w:rPr>
          <w:rFonts w:cs="Arial"/>
          <w:spacing w:val="38"/>
        </w:rPr>
        <w:t xml:space="preserve"> </w:t>
      </w:r>
      <w:r w:rsidRPr="00CD2B26">
        <w:rPr>
          <w:rFonts w:cs="Arial"/>
          <w:spacing w:val="-2"/>
        </w:rPr>
        <w:t>the</w:t>
      </w:r>
      <w:r w:rsidRPr="00CD2B26">
        <w:rPr>
          <w:rFonts w:cs="Arial"/>
          <w:spacing w:val="31"/>
        </w:rPr>
        <w:t xml:space="preserve"> </w:t>
      </w:r>
      <w:r w:rsidRPr="00CD2B26">
        <w:rPr>
          <w:rFonts w:cs="Arial"/>
          <w:spacing w:val="-3"/>
        </w:rPr>
        <w:t>sustainability</w:t>
      </w:r>
      <w:r w:rsidRPr="00CD2B26">
        <w:rPr>
          <w:rFonts w:cs="Arial"/>
          <w:spacing w:val="-7"/>
        </w:rPr>
        <w:t xml:space="preserve"> </w:t>
      </w:r>
      <w:r w:rsidRPr="00CD2B26">
        <w:rPr>
          <w:rFonts w:cs="Arial"/>
          <w:spacing w:val="-3"/>
        </w:rPr>
        <w:t>check</w:t>
      </w:r>
      <w:r w:rsidRPr="00CD2B26">
        <w:rPr>
          <w:rFonts w:cs="Arial"/>
          <w:spacing w:val="-7"/>
        </w:rPr>
        <w:t xml:space="preserve"> </w:t>
      </w:r>
      <w:r w:rsidRPr="00CD2B26">
        <w:rPr>
          <w:rFonts w:cs="Arial"/>
          <w:spacing w:val="-3"/>
        </w:rPr>
        <w:t>and</w:t>
      </w:r>
      <w:r w:rsidRPr="00CD2B26">
        <w:rPr>
          <w:rFonts w:cs="Arial"/>
          <w:spacing w:val="-4"/>
        </w:rPr>
        <w:t xml:space="preserve"> confirmation</w:t>
      </w:r>
      <w:r w:rsidRPr="00CD2B26">
        <w:rPr>
          <w:rFonts w:cs="Arial"/>
          <w:spacing w:val="-6"/>
        </w:rPr>
        <w:t xml:space="preserve"> </w:t>
      </w:r>
      <w:r w:rsidRPr="00CD2B26">
        <w:rPr>
          <w:rFonts w:cs="Arial"/>
          <w:spacing w:val="-2"/>
        </w:rPr>
        <w:t>of</w:t>
      </w:r>
      <w:r w:rsidRPr="00CD2B26">
        <w:rPr>
          <w:rFonts w:cs="Arial"/>
          <w:spacing w:val="-7"/>
        </w:rPr>
        <w:t xml:space="preserve"> </w:t>
      </w:r>
      <w:r w:rsidRPr="00CD2B26">
        <w:rPr>
          <w:rFonts w:cs="Arial"/>
          <w:spacing w:val="-2"/>
        </w:rPr>
        <w:t>the</w:t>
      </w:r>
      <w:r w:rsidRPr="00CD2B26">
        <w:rPr>
          <w:rFonts w:cs="Arial"/>
          <w:spacing w:val="-6"/>
        </w:rPr>
        <w:t xml:space="preserve"> </w:t>
      </w:r>
      <w:r w:rsidRPr="00CD2B26">
        <w:rPr>
          <w:rFonts w:cs="Arial"/>
          <w:spacing w:val="-3"/>
        </w:rPr>
        <w:t>availability</w:t>
      </w:r>
      <w:r w:rsidRPr="00CD2B26">
        <w:rPr>
          <w:rFonts w:cs="Arial"/>
          <w:spacing w:val="-7"/>
        </w:rPr>
        <w:t xml:space="preserve"> </w:t>
      </w:r>
      <w:r w:rsidRPr="00CD2B26">
        <w:rPr>
          <w:rFonts w:cs="Arial"/>
          <w:spacing w:val="-2"/>
        </w:rPr>
        <w:t>of</w:t>
      </w:r>
      <w:r w:rsidRPr="00CD2B26">
        <w:rPr>
          <w:rFonts w:cs="Arial"/>
          <w:spacing w:val="-4"/>
        </w:rPr>
        <w:t xml:space="preserve"> </w:t>
      </w:r>
      <w:r w:rsidRPr="00CD2B26">
        <w:rPr>
          <w:rFonts w:cs="Arial"/>
          <w:spacing w:val="-3"/>
        </w:rPr>
        <w:t>key</w:t>
      </w:r>
      <w:r w:rsidRPr="00CD2B26">
        <w:rPr>
          <w:rFonts w:cs="Arial"/>
          <w:spacing w:val="-7"/>
        </w:rPr>
        <w:t xml:space="preserve"> </w:t>
      </w:r>
      <w:r w:rsidRPr="00CD2B26">
        <w:rPr>
          <w:rFonts w:cs="Arial"/>
          <w:spacing w:val="-3"/>
        </w:rPr>
        <w:t>people.</w:t>
      </w:r>
    </w:p>
    <w:p w14:paraId="6240781A" w14:textId="77777777" w:rsidR="00FE6931" w:rsidRPr="00CD2B26" w:rsidRDefault="00766676">
      <w:pPr>
        <w:pStyle w:val="BodyText"/>
        <w:numPr>
          <w:ilvl w:val="2"/>
          <w:numId w:val="42"/>
        </w:numPr>
        <w:tabs>
          <w:tab w:val="left" w:pos="1155"/>
        </w:tabs>
        <w:spacing w:before="123" w:line="264" w:lineRule="auto"/>
        <w:ind w:left="1134" w:right="114" w:hanging="708"/>
        <w:jc w:val="both"/>
        <w:rPr>
          <w:rFonts w:cs="Arial"/>
          <w:spacing w:val="-3"/>
        </w:rPr>
      </w:pPr>
      <w:r w:rsidRPr="00CD2B26">
        <w:rPr>
          <w:rFonts w:cs="Arial"/>
          <w:spacing w:val="-3"/>
        </w:rPr>
        <w:t>Tenderers should note that Highways England will investigate a potentially abnormally low offer as provided for under the Public Contracts Regulations 2015 on any aspect of a tender and at any stage of the procurement process and without prejudice to staged approach of the assessment process detailed below.</w:t>
      </w:r>
    </w:p>
    <w:p w14:paraId="6BA6BC4F" w14:textId="5E4C63A5" w:rsidR="00FE6931" w:rsidRPr="00CD2B26" w:rsidRDefault="00766676">
      <w:pPr>
        <w:pStyle w:val="BodyText"/>
        <w:numPr>
          <w:ilvl w:val="2"/>
          <w:numId w:val="42"/>
        </w:numPr>
        <w:tabs>
          <w:tab w:val="left" w:pos="1155"/>
        </w:tabs>
        <w:spacing w:before="123" w:line="264" w:lineRule="auto"/>
        <w:ind w:left="1134" w:right="114" w:hanging="708"/>
        <w:jc w:val="both"/>
        <w:rPr>
          <w:rFonts w:cs="Arial"/>
          <w:spacing w:val="-3"/>
        </w:rPr>
      </w:pPr>
      <w:r w:rsidRPr="00CD2B26">
        <w:rPr>
          <w:rFonts w:cs="Arial"/>
          <w:spacing w:val="-3"/>
        </w:rPr>
        <w:t>The Financial Assessment Panel and the Quality Evaluation Panel will work independently and will not have access to each other's assessments until after the validation of the quality submission and financial information.</w:t>
      </w:r>
      <w:r w:rsidR="00FE6931" w:rsidRPr="00CD2B26">
        <w:rPr>
          <w:rFonts w:cs="Arial"/>
          <w:spacing w:val="-3"/>
        </w:rPr>
        <w:t xml:space="preserve"> </w:t>
      </w:r>
      <w:r w:rsidRPr="00CD2B26">
        <w:rPr>
          <w:rFonts w:cs="Arial"/>
          <w:spacing w:val="-3"/>
        </w:rPr>
        <w:t xml:space="preserve">The </w:t>
      </w:r>
      <w:r w:rsidR="00FE6931" w:rsidRPr="00CD2B26">
        <w:rPr>
          <w:rFonts w:cs="Arial"/>
          <w:spacing w:val="-3"/>
        </w:rPr>
        <w:t xml:space="preserve">quality </w:t>
      </w:r>
      <w:r w:rsidRPr="00CD2B26">
        <w:rPr>
          <w:rFonts w:cs="Arial"/>
          <w:spacing w:val="-3"/>
        </w:rPr>
        <w:t>assessors will keep in mind four key questions when reviewing submissions:</w:t>
      </w:r>
    </w:p>
    <w:p w14:paraId="638BC72B" w14:textId="7693071A" w:rsidR="00FE6931" w:rsidRPr="00CD2B26" w:rsidRDefault="00BE797D">
      <w:pPr>
        <w:pStyle w:val="BodyText"/>
        <w:tabs>
          <w:tab w:val="left" w:pos="1155"/>
        </w:tabs>
        <w:spacing w:before="123" w:line="264" w:lineRule="auto"/>
        <w:ind w:left="1134" w:right="114" w:hanging="283"/>
        <w:jc w:val="both"/>
        <w:rPr>
          <w:rFonts w:cs="Arial"/>
          <w:spacing w:val="-3"/>
        </w:rPr>
      </w:pPr>
      <w:r w:rsidRPr="00CD2B26">
        <w:rPr>
          <w:rFonts w:cs="Arial"/>
          <w:spacing w:val="-3"/>
        </w:rPr>
        <w:t xml:space="preserve"> </w:t>
      </w:r>
    </w:p>
    <w:p w14:paraId="5589CB65" w14:textId="0464B6FC" w:rsidR="00BE797D" w:rsidRPr="00CD2B26" w:rsidRDefault="00BE797D">
      <w:pPr>
        <w:pStyle w:val="bullet"/>
        <w:tabs>
          <w:tab w:val="clear" w:pos="1560"/>
          <w:tab w:val="num" w:pos="1843"/>
        </w:tabs>
        <w:ind w:left="1701" w:hanging="567"/>
        <w:rPr>
          <w:rFonts w:cs="Arial"/>
          <w:sz w:val="24"/>
          <w:szCs w:val="24"/>
        </w:rPr>
      </w:pPr>
      <w:r w:rsidRPr="00CD2B26">
        <w:rPr>
          <w:rFonts w:cs="Arial"/>
          <w:b/>
          <w:bCs/>
          <w:sz w:val="24"/>
          <w:szCs w:val="24"/>
        </w:rPr>
        <w:t>Confidence:</w:t>
      </w:r>
      <w:r w:rsidRPr="00CD2B26">
        <w:rPr>
          <w:rFonts w:cs="Arial"/>
          <w:sz w:val="24"/>
          <w:szCs w:val="24"/>
        </w:rPr>
        <w:t xml:space="preserve">  Do the proposed team, organisation and proposals give reassurance that the Tenderer is likely to deliver a flexible, driven, well balanced and improving service in a sustained manner, meeting the objectives? </w:t>
      </w:r>
    </w:p>
    <w:p w14:paraId="224CC247" w14:textId="77777777" w:rsidR="00BE797D" w:rsidRPr="00CD2B26" w:rsidRDefault="00BE797D">
      <w:pPr>
        <w:pStyle w:val="bullet"/>
        <w:tabs>
          <w:tab w:val="clear" w:pos="1560"/>
          <w:tab w:val="num" w:pos="1843"/>
        </w:tabs>
        <w:ind w:left="1701" w:hanging="567"/>
        <w:rPr>
          <w:rFonts w:cs="Arial"/>
          <w:sz w:val="24"/>
          <w:szCs w:val="24"/>
        </w:rPr>
      </w:pPr>
      <w:r w:rsidRPr="00CD2B26">
        <w:rPr>
          <w:rFonts w:cs="Arial"/>
          <w:b/>
          <w:bCs/>
          <w:sz w:val="24"/>
          <w:szCs w:val="24"/>
        </w:rPr>
        <w:t>Value:</w:t>
      </w:r>
      <w:r w:rsidRPr="00CD2B26">
        <w:rPr>
          <w:rFonts w:cs="Arial"/>
          <w:sz w:val="24"/>
          <w:szCs w:val="24"/>
        </w:rPr>
        <w:t xml:space="preserve">  Do the proposals provide best value?</w:t>
      </w:r>
    </w:p>
    <w:p w14:paraId="75C5D670" w14:textId="77777777" w:rsidR="00BE797D" w:rsidRPr="00CD2B26" w:rsidRDefault="00BE797D">
      <w:pPr>
        <w:pStyle w:val="bullet"/>
        <w:tabs>
          <w:tab w:val="clear" w:pos="1560"/>
          <w:tab w:val="num" w:pos="1843"/>
        </w:tabs>
        <w:ind w:left="1701" w:hanging="567"/>
        <w:rPr>
          <w:rFonts w:cs="Arial"/>
          <w:sz w:val="24"/>
          <w:szCs w:val="24"/>
        </w:rPr>
      </w:pPr>
      <w:r w:rsidRPr="00CD2B26">
        <w:rPr>
          <w:rFonts w:cs="Arial"/>
          <w:b/>
          <w:bCs/>
          <w:sz w:val="24"/>
          <w:szCs w:val="24"/>
        </w:rPr>
        <w:t>Risk</w:t>
      </w:r>
      <w:r w:rsidRPr="00CD2B26">
        <w:rPr>
          <w:rFonts w:cs="Arial"/>
          <w:sz w:val="24"/>
          <w:szCs w:val="24"/>
        </w:rPr>
        <w:t>:  Has the submission identified all the risks presented by the proposal in delivering specified service levels and meeting Highways England’s objectives?  What has been put in place to control these risks and have contingencies been applied where appropriate?</w:t>
      </w:r>
    </w:p>
    <w:p w14:paraId="6677CD4D" w14:textId="079BE76E" w:rsidR="00BE797D" w:rsidRPr="00CD2B26" w:rsidRDefault="00BE797D">
      <w:pPr>
        <w:pStyle w:val="bullet"/>
        <w:tabs>
          <w:tab w:val="clear" w:pos="1560"/>
          <w:tab w:val="num" w:pos="1843"/>
        </w:tabs>
        <w:ind w:left="1701" w:hanging="567"/>
        <w:rPr>
          <w:rFonts w:cs="Arial"/>
          <w:sz w:val="24"/>
          <w:szCs w:val="24"/>
        </w:rPr>
      </w:pPr>
      <w:r w:rsidRPr="00CD2B26">
        <w:rPr>
          <w:rFonts w:cs="Arial"/>
          <w:b/>
          <w:bCs/>
          <w:sz w:val="24"/>
          <w:szCs w:val="24"/>
        </w:rPr>
        <w:t>Collaboration</w:t>
      </w:r>
      <w:r w:rsidRPr="00CD2B26">
        <w:rPr>
          <w:rFonts w:cs="Arial"/>
          <w:sz w:val="24"/>
          <w:szCs w:val="24"/>
        </w:rPr>
        <w:t>: Do the proposed team, organisation and proposals give reassurance that the Tenderer is able to work collaboratively to deliver a continually improving and sustainable service?</w:t>
      </w:r>
    </w:p>
    <w:p w14:paraId="5A903BFC" w14:textId="71D3A09D" w:rsidR="00BE797D" w:rsidRPr="00CD2B26" w:rsidRDefault="00766676">
      <w:pPr>
        <w:pStyle w:val="BodyText"/>
        <w:numPr>
          <w:ilvl w:val="2"/>
          <w:numId w:val="42"/>
        </w:numPr>
        <w:tabs>
          <w:tab w:val="left" w:pos="1155"/>
        </w:tabs>
        <w:spacing w:before="123" w:line="264" w:lineRule="auto"/>
        <w:ind w:left="1134" w:right="114" w:hanging="708"/>
        <w:jc w:val="both"/>
        <w:rPr>
          <w:rFonts w:eastAsia="Arial Unicode MS" w:cs="Arial"/>
        </w:rPr>
      </w:pPr>
      <w:r w:rsidRPr="00CD2B26">
        <w:rPr>
          <w:rFonts w:cs="Arial"/>
        </w:rPr>
        <w:t>An equivocal tender or a tender which does not comply with the tender documents, including any tender amendments, may result in the tender being rejected.</w:t>
      </w:r>
    </w:p>
    <w:p w14:paraId="08CD8884" w14:textId="77777777" w:rsidR="00BE797D" w:rsidRPr="00CD2B26" w:rsidRDefault="00766676">
      <w:pPr>
        <w:pStyle w:val="BodyText"/>
        <w:numPr>
          <w:ilvl w:val="2"/>
          <w:numId w:val="42"/>
        </w:numPr>
        <w:tabs>
          <w:tab w:val="left" w:pos="1155"/>
        </w:tabs>
        <w:spacing w:before="123" w:line="264" w:lineRule="auto"/>
        <w:ind w:left="1134" w:right="114" w:hanging="708"/>
        <w:jc w:val="both"/>
        <w:rPr>
          <w:rFonts w:eastAsia="Arial Unicode MS" w:cs="Arial"/>
        </w:rPr>
      </w:pPr>
      <w:r w:rsidRPr="00CD2B26">
        <w:rPr>
          <w:rFonts w:cs="Arial"/>
        </w:rPr>
        <w:t xml:space="preserve">Clarifications are statements requested from Tenderers by the Procurement Officer to remove any ambiguity from tenders.  </w:t>
      </w:r>
      <w:r w:rsidRPr="00CD2B26">
        <w:rPr>
          <w:rFonts w:cs="Arial"/>
          <w:lang w:val="en-GB"/>
        </w:rPr>
        <w:t xml:space="preserve">Tender clarification responses </w:t>
      </w:r>
      <w:r w:rsidRPr="00CD2B26">
        <w:rPr>
          <w:rFonts w:cs="Arial"/>
        </w:rPr>
        <w:t xml:space="preserve">will be recorded in writing.  If a </w:t>
      </w:r>
      <w:r w:rsidRPr="00CD2B26">
        <w:rPr>
          <w:rFonts w:cs="Arial"/>
          <w:lang w:val="en-GB"/>
        </w:rPr>
        <w:t xml:space="preserve">Tender clarification response </w:t>
      </w:r>
      <w:r w:rsidRPr="00CD2B26">
        <w:rPr>
          <w:rFonts w:cs="Arial"/>
        </w:rPr>
        <w:t>provides information not requested by the Procurement Officer then this information will not be accepted and may lead to the rejection of a tender.</w:t>
      </w:r>
    </w:p>
    <w:p w14:paraId="5823090E" w14:textId="77777777" w:rsidR="00BE797D" w:rsidRPr="00CD2B26" w:rsidRDefault="00766676">
      <w:pPr>
        <w:pStyle w:val="BodyText"/>
        <w:numPr>
          <w:ilvl w:val="2"/>
          <w:numId w:val="42"/>
        </w:numPr>
        <w:tabs>
          <w:tab w:val="left" w:pos="1155"/>
        </w:tabs>
        <w:spacing w:before="123" w:line="264" w:lineRule="auto"/>
        <w:ind w:left="1134" w:right="114" w:hanging="708"/>
        <w:jc w:val="both"/>
        <w:rPr>
          <w:rFonts w:eastAsia="Arial Unicode MS" w:cs="Arial"/>
        </w:rPr>
      </w:pPr>
      <w:r w:rsidRPr="00CD2B26">
        <w:rPr>
          <w:rFonts w:cs="Arial"/>
          <w:spacing w:val="-2"/>
        </w:rPr>
        <w:lastRenderedPageBreak/>
        <w:t>The</w:t>
      </w:r>
      <w:r w:rsidRPr="00CD2B26">
        <w:rPr>
          <w:rFonts w:cs="Arial"/>
          <w:spacing w:val="1"/>
        </w:rPr>
        <w:t xml:space="preserve"> </w:t>
      </w:r>
      <w:r w:rsidRPr="00CD2B26">
        <w:rPr>
          <w:rFonts w:cs="Arial"/>
          <w:spacing w:val="-4"/>
        </w:rPr>
        <w:t>Procurement</w:t>
      </w:r>
      <w:r w:rsidRPr="00CD2B26">
        <w:rPr>
          <w:rFonts w:cs="Arial"/>
          <w:spacing w:val="3"/>
        </w:rPr>
        <w:t xml:space="preserve"> </w:t>
      </w:r>
      <w:r w:rsidRPr="00CD2B26">
        <w:rPr>
          <w:rFonts w:cs="Arial"/>
          <w:spacing w:val="-3"/>
        </w:rPr>
        <w:t>Officer</w:t>
      </w:r>
      <w:r w:rsidRPr="00CD2B26">
        <w:rPr>
          <w:rFonts w:cs="Arial"/>
        </w:rPr>
        <w:t xml:space="preserve"> </w:t>
      </w:r>
      <w:r w:rsidRPr="00CD2B26">
        <w:rPr>
          <w:rFonts w:cs="Arial"/>
          <w:spacing w:val="-2"/>
        </w:rPr>
        <w:t>may</w:t>
      </w:r>
      <w:r w:rsidRPr="00CD2B26">
        <w:rPr>
          <w:rFonts w:cs="Arial"/>
        </w:rPr>
        <w:t xml:space="preserve"> </w:t>
      </w:r>
      <w:r w:rsidRPr="00CD2B26">
        <w:rPr>
          <w:rFonts w:cs="Arial"/>
          <w:spacing w:val="-3"/>
        </w:rPr>
        <w:t>refer</w:t>
      </w:r>
      <w:r w:rsidRPr="00CD2B26">
        <w:rPr>
          <w:rFonts w:cs="Arial"/>
          <w:spacing w:val="2"/>
        </w:rPr>
        <w:t xml:space="preserve"> </w:t>
      </w:r>
      <w:r w:rsidRPr="00CD2B26">
        <w:rPr>
          <w:rFonts w:cs="Arial"/>
          <w:spacing w:val="-2"/>
        </w:rPr>
        <w:t>any</w:t>
      </w:r>
      <w:r w:rsidRPr="00CD2B26">
        <w:rPr>
          <w:rFonts w:cs="Arial"/>
        </w:rPr>
        <w:t xml:space="preserve"> </w:t>
      </w:r>
      <w:r w:rsidRPr="00CD2B26">
        <w:rPr>
          <w:rFonts w:cs="Arial"/>
          <w:spacing w:val="-3"/>
        </w:rPr>
        <w:t>concerns</w:t>
      </w:r>
      <w:r w:rsidRPr="00CD2B26">
        <w:rPr>
          <w:rFonts w:cs="Arial"/>
        </w:rPr>
        <w:t xml:space="preserve"> </w:t>
      </w:r>
      <w:r w:rsidRPr="00CD2B26">
        <w:rPr>
          <w:rFonts w:cs="Arial"/>
          <w:spacing w:val="-3"/>
        </w:rPr>
        <w:t>to</w:t>
      </w:r>
      <w:r w:rsidRPr="00CD2B26">
        <w:rPr>
          <w:rFonts w:cs="Arial"/>
          <w:spacing w:val="4"/>
        </w:rPr>
        <w:t xml:space="preserve"> </w:t>
      </w:r>
      <w:r w:rsidRPr="00CD2B26">
        <w:rPr>
          <w:rFonts w:cs="Arial"/>
          <w:spacing w:val="-3"/>
        </w:rPr>
        <w:t>the</w:t>
      </w:r>
      <w:r w:rsidRPr="00CD2B26">
        <w:rPr>
          <w:rFonts w:cs="Arial"/>
          <w:spacing w:val="1"/>
        </w:rPr>
        <w:t xml:space="preserve"> </w:t>
      </w:r>
      <w:r w:rsidRPr="00CD2B26">
        <w:rPr>
          <w:rFonts w:cs="Arial"/>
          <w:spacing w:val="-4"/>
        </w:rPr>
        <w:t>appropriate</w:t>
      </w:r>
      <w:r w:rsidRPr="00CD2B26">
        <w:rPr>
          <w:rFonts w:cs="Arial"/>
          <w:spacing w:val="55"/>
        </w:rPr>
        <w:t xml:space="preserve"> </w:t>
      </w:r>
      <w:r w:rsidRPr="00CD2B26">
        <w:rPr>
          <w:rFonts w:cs="Arial"/>
          <w:spacing w:val="-3"/>
        </w:rPr>
        <w:t>Tenderer,</w:t>
      </w:r>
      <w:r w:rsidRPr="00CD2B26">
        <w:rPr>
          <w:rFonts w:cs="Arial"/>
          <w:spacing w:val="18"/>
        </w:rPr>
        <w:t xml:space="preserve"> </w:t>
      </w:r>
      <w:r w:rsidRPr="00CD2B26">
        <w:rPr>
          <w:rFonts w:cs="Arial"/>
          <w:spacing w:val="-2"/>
        </w:rPr>
        <w:t>and</w:t>
      </w:r>
      <w:r w:rsidRPr="00CD2B26">
        <w:rPr>
          <w:rFonts w:cs="Arial"/>
          <w:spacing w:val="18"/>
        </w:rPr>
        <w:t xml:space="preserve"> </w:t>
      </w:r>
      <w:r w:rsidRPr="00CD2B26">
        <w:rPr>
          <w:rFonts w:cs="Arial"/>
          <w:spacing w:val="-3"/>
        </w:rPr>
        <w:t>unless</w:t>
      </w:r>
      <w:r w:rsidRPr="00CD2B26">
        <w:rPr>
          <w:rFonts w:cs="Arial"/>
          <w:spacing w:val="17"/>
        </w:rPr>
        <w:t xml:space="preserve"> </w:t>
      </w:r>
      <w:r w:rsidRPr="00CD2B26">
        <w:rPr>
          <w:rFonts w:cs="Arial"/>
          <w:spacing w:val="-2"/>
        </w:rPr>
        <w:t>the</w:t>
      </w:r>
      <w:r w:rsidRPr="00CD2B26">
        <w:rPr>
          <w:rFonts w:cs="Arial"/>
          <w:spacing w:val="18"/>
        </w:rPr>
        <w:t xml:space="preserve"> </w:t>
      </w:r>
      <w:r w:rsidRPr="00CD2B26">
        <w:rPr>
          <w:rFonts w:cs="Arial"/>
          <w:spacing w:val="-3"/>
        </w:rPr>
        <w:t>Tenderer</w:t>
      </w:r>
      <w:r w:rsidRPr="00CD2B26">
        <w:rPr>
          <w:rFonts w:cs="Arial"/>
          <w:spacing w:val="19"/>
        </w:rPr>
        <w:t xml:space="preserve"> </w:t>
      </w:r>
      <w:r w:rsidRPr="00CD2B26">
        <w:rPr>
          <w:rFonts w:cs="Arial"/>
          <w:spacing w:val="-2"/>
        </w:rPr>
        <w:t>is</w:t>
      </w:r>
      <w:r w:rsidRPr="00CD2B26">
        <w:rPr>
          <w:rFonts w:cs="Arial"/>
          <w:spacing w:val="17"/>
        </w:rPr>
        <w:t xml:space="preserve"> </w:t>
      </w:r>
      <w:r w:rsidRPr="00CD2B26">
        <w:rPr>
          <w:rFonts w:cs="Arial"/>
          <w:spacing w:val="-3"/>
        </w:rPr>
        <w:t>able</w:t>
      </w:r>
      <w:r w:rsidRPr="00CD2B26">
        <w:rPr>
          <w:rFonts w:cs="Arial"/>
          <w:spacing w:val="20"/>
        </w:rPr>
        <w:t xml:space="preserve"> </w:t>
      </w:r>
      <w:r w:rsidRPr="00CD2B26">
        <w:rPr>
          <w:rFonts w:cs="Arial"/>
          <w:spacing w:val="-3"/>
        </w:rPr>
        <w:t>to</w:t>
      </w:r>
      <w:r w:rsidRPr="00CD2B26">
        <w:rPr>
          <w:rFonts w:cs="Arial"/>
          <w:spacing w:val="18"/>
        </w:rPr>
        <w:t xml:space="preserve"> </w:t>
      </w:r>
      <w:r w:rsidRPr="00CD2B26">
        <w:rPr>
          <w:rFonts w:cs="Arial"/>
          <w:spacing w:val="-3"/>
        </w:rPr>
        <w:t>demonstrate</w:t>
      </w:r>
      <w:r w:rsidRPr="00CD2B26">
        <w:rPr>
          <w:rFonts w:cs="Arial"/>
          <w:spacing w:val="18"/>
        </w:rPr>
        <w:t xml:space="preserve"> </w:t>
      </w:r>
      <w:r w:rsidRPr="00CD2B26">
        <w:rPr>
          <w:rFonts w:cs="Arial"/>
          <w:spacing w:val="-3"/>
        </w:rPr>
        <w:t>that</w:t>
      </w:r>
      <w:r w:rsidRPr="00CD2B26">
        <w:rPr>
          <w:rFonts w:cs="Arial"/>
          <w:spacing w:val="20"/>
        </w:rPr>
        <w:t xml:space="preserve"> </w:t>
      </w:r>
      <w:r w:rsidRPr="00CD2B26">
        <w:rPr>
          <w:rFonts w:cs="Arial"/>
          <w:spacing w:val="-3"/>
        </w:rPr>
        <w:t>its</w:t>
      </w:r>
      <w:r w:rsidRPr="00CD2B26">
        <w:rPr>
          <w:rFonts w:cs="Arial"/>
          <w:spacing w:val="28"/>
        </w:rPr>
        <w:t xml:space="preserve"> </w:t>
      </w:r>
      <w:r w:rsidRPr="00CD2B26">
        <w:rPr>
          <w:rFonts w:cs="Arial"/>
          <w:spacing w:val="-3"/>
        </w:rPr>
        <w:t>proposals</w:t>
      </w:r>
      <w:r w:rsidRPr="00CD2B26">
        <w:rPr>
          <w:rFonts w:cs="Arial"/>
          <w:spacing w:val="-5"/>
        </w:rPr>
        <w:t xml:space="preserve"> </w:t>
      </w:r>
      <w:r w:rsidRPr="00CD2B26">
        <w:rPr>
          <w:rFonts w:cs="Arial"/>
          <w:spacing w:val="-3"/>
        </w:rPr>
        <w:t>can</w:t>
      </w:r>
      <w:r w:rsidRPr="00CD2B26">
        <w:rPr>
          <w:rFonts w:cs="Arial"/>
          <w:spacing w:val="-6"/>
        </w:rPr>
        <w:t xml:space="preserve"> </w:t>
      </w:r>
      <w:r w:rsidRPr="00CD2B26">
        <w:rPr>
          <w:rFonts w:cs="Arial"/>
          <w:spacing w:val="-1"/>
        </w:rPr>
        <w:t>be</w:t>
      </w:r>
      <w:r w:rsidRPr="00CD2B26">
        <w:rPr>
          <w:rFonts w:cs="Arial"/>
          <w:spacing w:val="-6"/>
        </w:rPr>
        <w:t xml:space="preserve"> </w:t>
      </w:r>
      <w:r w:rsidRPr="00CD2B26">
        <w:rPr>
          <w:rFonts w:cs="Arial"/>
          <w:spacing w:val="-4"/>
        </w:rPr>
        <w:t>relied</w:t>
      </w:r>
      <w:r w:rsidRPr="00CD2B26">
        <w:rPr>
          <w:rFonts w:cs="Arial"/>
          <w:spacing w:val="-6"/>
        </w:rPr>
        <w:t xml:space="preserve"> </w:t>
      </w:r>
      <w:r w:rsidRPr="00CD2B26">
        <w:rPr>
          <w:rFonts w:cs="Arial"/>
          <w:spacing w:val="-2"/>
        </w:rPr>
        <w:t>on,</w:t>
      </w:r>
      <w:r w:rsidRPr="00CD2B26">
        <w:rPr>
          <w:rFonts w:cs="Arial"/>
          <w:spacing w:val="-7"/>
        </w:rPr>
        <w:t xml:space="preserve"> </w:t>
      </w:r>
      <w:r w:rsidRPr="00CD2B26">
        <w:rPr>
          <w:rFonts w:cs="Arial"/>
          <w:spacing w:val="-3"/>
        </w:rPr>
        <w:t>the</w:t>
      </w:r>
      <w:r w:rsidRPr="00CD2B26">
        <w:rPr>
          <w:rFonts w:cs="Arial"/>
          <w:spacing w:val="-6"/>
        </w:rPr>
        <w:t xml:space="preserve"> </w:t>
      </w:r>
      <w:r w:rsidRPr="00CD2B26">
        <w:rPr>
          <w:rFonts w:cs="Arial"/>
          <w:spacing w:val="-3"/>
        </w:rPr>
        <w:t>tender</w:t>
      </w:r>
      <w:r w:rsidRPr="00CD2B26">
        <w:rPr>
          <w:rFonts w:cs="Arial"/>
          <w:spacing w:val="-6"/>
        </w:rPr>
        <w:t xml:space="preserve"> </w:t>
      </w:r>
      <w:r w:rsidRPr="00CD2B26">
        <w:rPr>
          <w:rFonts w:cs="Arial"/>
          <w:spacing w:val="-3"/>
        </w:rPr>
        <w:t>will</w:t>
      </w:r>
      <w:r w:rsidRPr="00CD2B26">
        <w:rPr>
          <w:rFonts w:cs="Arial"/>
          <w:spacing w:val="-5"/>
        </w:rPr>
        <w:t xml:space="preserve"> </w:t>
      </w:r>
      <w:r w:rsidRPr="00CD2B26">
        <w:rPr>
          <w:rFonts w:cs="Arial"/>
          <w:spacing w:val="-2"/>
        </w:rPr>
        <w:t>be</w:t>
      </w:r>
      <w:r w:rsidRPr="00CD2B26">
        <w:rPr>
          <w:rFonts w:cs="Arial"/>
          <w:spacing w:val="-6"/>
        </w:rPr>
        <w:t xml:space="preserve"> </w:t>
      </w:r>
      <w:r w:rsidRPr="00CD2B26">
        <w:rPr>
          <w:rFonts w:cs="Arial"/>
          <w:spacing w:val="-3"/>
        </w:rPr>
        <w:t>rejected.</w:t>
      </w:r>
    </w:p>
    <w:p w14:paraId="5083504F" w14:textId="334CBEB8" w:rsidR="00BE797D" w:rsidRPr="00CD2B26" w:rsidRDefault="00766676">
      <w:pPr>
        <w:pStyle w:val="BodyText"/>
        <w:numPr>
          <w:ilvl w:val="2"/>
          <w:numId w:val="42"/>
        </w:numPr>
        <w:tabs>
          <w:tab w:val="left" w:pos="1155"/>
        </w:tabs>
        <w:spacing w:before="123" w:line="264" w:lineRule="auto"/>
        <w:ind w:left="1134" w:right="114" w:hanging="708"/>
        <w:jc w:val="both"/>
        <w:rPr>
          <w:rFonts w:eastAsia="Arial Unicode MS" w:cs="Arial"/>
        </w:rPr>
      </w:pPr>
      <w:r w:rsidRPr="00CD2B26">
        <w:rPr>
          <w:rFonts w:cs="Arial"/>
          <w:spacing w:val="-3"/>
        </w:rPr>
        <w:t>If</w:t>
      </w:r>
      <w:r w:rsidRPr="00CD2B26">
        <w:rPr>
          <w:rFonts w:cs="Arial"/>
        </w:rPr>
        <w:t xml:space="preserve"> a</w:t>
      </w:r>
      <w:r w:rsidRPr="00CD2B26">
        <w:rPr>
          <w:rFonts w:cs="Arial"/>
          <w:spacing w:val="-2"/>
        </w:rPr>
        <w:t xml:space="preserve"> </w:t>
      </w:r>
      <w:r w:rsidRPr="00CD2B26">
        <w:rPr>
          <w:rFonts w:cs="Arial"/>
          <w:spacing w:val="-3"/>
        </w:rPr>
        <w:t>Tenderer</w:t>
      </w:r>
      <w:r w:rsidRPr="00CD2B26">
        <w:rPr>
          <w:rFonts w:cs="Arial"/>
          <w:spacing w:val="-1"/>
        </w:rPr>
        <w:t xml:space="preserve"> </w:t>
      </w:r>
      <w:r w:rsidRPr="00CD2B26">
        <w:rPr>
          <w:rFonts w:cs="Arial"/>
          <w:spacing w:val="-3"/>
        </w:rPr>
        <w:t xml:space="preserve">does </w:t>
      </w:r>
      <w:r w:rsidRPr="00CD2B26">
        <w:rPr>
          <w:rFonts w:cs="Arial"/>
          <w:spacing w:val="-2"/>
        </w:rPr>
        <w:t xml:space="preserve">not </w:t>
      </w:r>
      <w:r w:rsidRPr="00CD2B26">
        <w:rPr>
          <w:rFonts w:cs="Arial"/>
          <w:spacing w:val="-3"/>
        </w:rPr>
        <w:t>indicate</w:t>
      </w:r>
      <w:r w:rsidRPr="00CD2B26">
        <w:rPr>
          <w:rFonts w:cs="Arial"/>
          <w:spacing w:val="-2"/>
        </w:rPr>
        <w:t xml:space="preserve"> </w:t>
      </w:r>
      <w:r w:rsidRPr="00CD2B26">
        <w:rPr>
          <w:rFonts w:cs="Arial"/>
          <w:spacing w:val="-3"/>
        </w:rPr>
        <w:t>that</w:t>
      </w:r>
      <w:r w:rsidRPr="00CD2B26">
        <w:rPr>
          <w:rFonts w:cs="Arial"/>
        </w:rPr>
        <w:t xml:space="preserve"> </w:t>
      </w:r>
      <w:r w:rsidRPr="00CD2B26">
        <w:rPr>
          <w:rFonts w:cs="Arial"/>
          <w:spacing w:val="-3"/>
        </w:rPr>
        <w:t xml:space="preserve">they </w:t>
      </w:r>
      <w:r w:rsidRPr="00CD2B26">
        <w:rPr>
          <w:rFonts w:cs="Arial"/>
          <w:spacing w:val="-2"/>
        </w:rPr>
        <w:t xml:space="preserve">are </w:t>
      </w:r>
      <w:r w:rsidRPr="00CD2B26">
        <w:rPr>
          <w:rFonts w:cs="Arial"/>
          <w:spacing w:val="-3"/>
        </w:rPr>
        <w:t>tendering</w:t>
      </w:r>
      <w:r w:rsidRPr="00CD2B26">
        <w:rPr>
          <w:rFonts w:cs="Arial"/>
          <w:spacing w:val="-4"/>
        </w:rPr>
        <w:t xml:space="preserve"> </w:t>
      </w:r>
      <w:r w:rsidRPr="00CD2B26">
        <w:rPr>
          <w:rFonts w:cs="Arial"/>
          <w:spacing w:val="-2"/>
        </w:rPr>
        <w:t>for</w:t>
      </w:r>
      <w:r w:rsidRPr="00CD2B26">
        <w:rPr>
          <w:rFonts w:cs="Arial"/>
          <w:spacing w:val="-3"/>
        </w:rPr>
        <w:t xml:space="preserve"> </w:t>
      </w:r>
      <w:r w:rsidRPr="00CD2B26">
        <w:rPr>
          <w:rFonts w:cs="Arial"/>
        </w:rPr>
        <w:t>a</w:t>
      </w:r>
      <w:r w:rsidRPr="00CD2B26">
        <w:rPr>
          <w:rFonts w:cs="Arial"/>
          <w:spacing w:val="-2"/>
        </w:rPr>
        <w:t xml:space="preserve"> </w:t>
      </w:r>
      <w:r w:rsidRPr="00CD2B26">
        <w:rPr>
          <w:rFonts w:cs="Arial"/>
          <w:spacing w:val="-3"/>
        </w:rPr>
        <w:t>particular</w:t>
      </w:r>
      <w:r w:rsidRPr="00CD2B26">
        <w:rPr>
          <w:rFonts w:cs="Arial"/>
          <w:spacing w:val="-4"/>
        </w:rPr>
        <w:t xml:space="preserve"> </w:t>
      </w:r>
      <w:r w:rsidRPr="00CD2B26">
        <w:rPr>
          <w:rFonts w:cs="Arial"/>
          <w:spacing w:val="-2"/>
        </w:rPr>
        <w:t>Lot</w:t>
      </w:r>
      <w:r w:rsidRPr="00CD2B26">
        <w:rPr>
          <w:rFonts w:cs="Arial"/>
          <w:spacing w:val="31"/>
        </w:rPr>
        <w:t xml:space="preserve"> </w:t>
      </w:r>
      <w:r w:rsidRPr="00CD2B26">
        <w:rPr>
          <w:rFonts w:cs="Arial"/>
          <w:spacing w:val="-2"/>
        </w:rPr>
        <w:t>they</w:t>
      </w:r>
      <w:r w:rsidRPr="00CD2B26">
        <w:rPr>
          <w:rFonts w:cs="Arial"/>
          <w:spacing w:val="-7"/>
        </w:rPr>
        <w:t xml:space="preserve"> </w:t>
      </w:r>
      <w:r w:rsidRPr="00CD2B26">
        <w:rPr>
          <w:rFonts w:cs="Arial"/>
          <w:spacing w:val="-3"/>
        </w:rPr>
        <w:t>will</w:t>
      </w:r>
      <w:r w:rsidRPr="00CD2B26">
        <w:rPr>
          <w:rFonts w:cs="Arial"/>
          <w:spacing w:val="-5"/>
        </w:rPr>
        <w:t xml:space="preserve"> </w:t>
      </w:r>
      <w:r w:rsidRPr="00CD2B26">
        <w:rPr>
          <w:rFonts w:cs="Arial"/>
          <w:spacing w:val="-2"/>
        </w:rPr>
        <w:t>not</w:t>
      </w:r>
      <w:r w:rsidRPr="00CD2B26">
        <w:rPr>
          <w:rFonts w:cs="Arial"/>
          <w:spacing w:val="-7"/>
        </w:rPr>
        <w:t xml:space="preserve"> </w:t>
      </w:r>
      <w:r w:rsidRPr="00CD2B26">
        <w:rPr>
          <w:rFonts w:cs="Arial"/>
          <w:spacing w:val="-1"/>
        </w:rPr>
        <w:t>be</w:t>
      </w:r>
      <w:r w:rsidRPr="00CD2B26">
        <w:rPr>
          <w:rFonts w:cs="Arial"/>
          <w:spacing w:val="-9"/>
        </w:rPr>
        <w:t xml:space="preserve"> </w:t>
      </w:r>
      <w:r w:rsidRPr="00CD2B26">
        <w:rPr>
          <w:rFonts w:cs="Arial"/>
          <w:spacing w:val="-3"/>
        </w:rPr>
        <w:t>assessed</w:t>
      </w:r>
      <w:r w:rsidRPr="00CD2B26">
        <w:rPr>
          <w:rFonts w:cs="Arial"/>
          <w:spacing w:val="-9"/>
        </w:rPr>
        <w:t xml:space="preserve"> </w:t>
      </w:r>
      <w:r w:rsidRPr="00CD2B26">
        <w:rPr>
          <w:rFonts w:cs="Arial"/>
          <w:spacing w:val="-2"/>
        </w:rPr>
        <w:t>for</w:t>
      </w:r>
      <w:r w:rsidRPr="00CD2B26">
        <w:rPr>
          <w:rFonts w:cs="Arial"/>
          <w:spacing w:val="-8"/>
        </w:rPr>
        <w:t xml:space="preserve"> </w:t>
      </w:r>
      <w:r w:rsidRPr="00CD2B26">
        <w:rPr>
          <w:rFonts w:cs="Arial"/>
          <w:spacing w:val="-2"/>
        </w:rPr>
        <w:t>that</w:t>
      </w:r>
      <w:r w:rsidRPr="00CD2B26">
        <w:rPr>
          <w:rFonts w:cs="Arial"/>
          <w:spacing w:val="-9"/>
        </w:rPr>
        <w:t xml:space="preserve"> </w:t>
      </w:r>
      <w:r w:rsidRPr="00CD2B26">
        <w:rPr>
          <w:rFonts w:cs="Arial"/>
          <w:spacing w:val="-3"/>
        </w:rPr>
        <w:t>particular</w:t>
      </w:r>
      <w:r w:rsidRPr="00CD2B26">
        <w:rPr>
          <w:rFonts w:cs="Arial"/>
          <w:spacing w:val="-8"/>
        </w:rPr>
        <w:t xml:space="preserve"> </w:t>
      </w:r>
      <w:r w:rsidRPr="00CD2B26">
        <w:rPr>
          <w:rFonts w:cs="Arial"/>
          <w:spacing w:val="-3"/>
        </w:rPr>
        <w:t>Lot.</w:t>
      </w:r>
    </w:p>
    <w:p w14:paraId="6C4DC857" w14:textId="77777777" w:rsidR="005D5F14" w:rsidRPr="00CD2B26" w:rsidRDefault="005D5F14">
      <w:pPr>
        <w:pStyle w:val="BodyText"/>
        <w:tabs>
          <w:tab w:val="left" w:pos="1276"/>
        </w:tabs>
        <w:spacing w:before="123" w:line="264" w:lineRule="auto"/>
        <w:ind w:left="1134" w:right="114"/>
        <w:jc w:val="both"/>
        <w:rPr>
          <w:rFonts w:cs="Arial"/>
          <w:b/>
        </w:rPr>
      </w:pPr>
    </w:p>
    <w:p w14:paraId="223D5DB4" w14:textId="2D183D75" w:rsidR="00BE797D" w:rsidRPr="00CD2B26" w:rsidRDefault="005D5F14" w:rsidP="00161E33">
      <w:pPr>
        <w:pStyle w:val="Heading3"/>
        <w:numPr>
          <w:ilvl w:val="1"/>
          <w:numId w:val="42"/>
        </w:numPr>
        <w:ind w:left="1134" w:hanging="708"/>
        <w:jc w:val="both"/>
        <w:rPr>
          <w:rFonts w:cs="Arial"/>
        </w:rPr>
      </w:pPr>
      <w:bookmarkStart w:id="46" w:name="_Toc30885188"/>
      <w:r w:rsidRPr="00CD2B26">
        <w:rPr>
          <w:rFonts w:cs="Arial"/>
        </w:rPr>
        <w:t>General</w:t>
      </w:r>
      <w:bookmarkEnd w:id="46"/>
    </w:p>
    <w:p w14:paraId="79DD56ED" w14:textId="77777777" w:rsidR="00BE797D" w:rsidRPr="00CD2B26" w:rsidRDefault="00766676" w:rsidP="005360C3">
      <w:pPr>
        <w:pStyle w:val="BodyText"/>
        <w:numPr>
          <w:ilvl w:val="2"/>
          <w:numId w:val="42"/>
        </w:numPr>
        <w:tabs>
          <w:tab w:val="left" w:pos="1155"/>
        </w:tabs>
        <w:spacing w:before="123" w:line="264" w:lineRule="auto"/>
        <w:ind w:left="1134" w:right="114" w:hanging="708"/>
        <w:jc w:val="both"/>
        <w:rPr>
          <w:rFonts w:eastAsia="Arial Unicode MS" w:cs="Arial"/>
        </w:rPr>
      </w:pPr>
      <w:r w:rsidRPr="00CD2B26">
        <w:rPr>
          <w:rFonts w:cs="Arial"/>
        </w:rPr>
        <w:t>An</w:t>
      </w:r>
      <w:r w:rsidRPr="00CD2B26">
        <w:rPr>
          <w:rFonts w:cs="Arial"/>
          <w:spacing w:val="12"/>
        </w:rPr>
        <w:t xml:space="preserve"> </w:t>
      </w:r>
      <w:r w:rsidRPr="00CD2B26">
        <w:rPr>
          <w:rFonts w:cs="Arial"/>
          <w:spacing w:val="-1"/>
        </w:rPr>
        <w:t>equivocal</w:t>
      </w:r>
      <w:r w:rsidRPr="00CD2B26">
        <w:rPr>
          <w:rFonts w:cs="Arial"/>
          <w:spacing w:val="11"/>
        </w:rPr>
        <w:t xml:space="preserve"> </w:t>
      </w:r>
      <w:r w:rsidRPr="00CD2B26">
        <w:rPr>
          <w:rFonts w:cs="Arial"/>
          <w:spacing w:val="-1"/>
        </w:rPr>
        <w:t>tender</w:t>
      </w:r>
      <w:r w:rsidRPr="00CD2B26">
        <w:rPr>
          <w:rFonts w:cs="Arial"/>
          <w:spacing w:val="11"/>
        </w:rPr>
        <w:t xml:space="preserve"> </w:t>
      </w:r>
      <w:r w:rsidRPr="00CD2B26">
        <w:rPr>
          <w:rFonts w:cs="Arial"/>
        </w:rPr>
        <w:t>or</w:t>
      </w:r>
      <w:r w:rsidRPr="00CD2B26">
        <w:rPr>
          <w:rFonts w:cs="Arial"/>
          <w:spacing w:val="9"/>
        </w:rPr>
        <w:t xml:space="preserve"> </w:t>
      </w:r>
      <w:r w:rsidRPr="00CD2B26">
        <w:rPr>
          <w:rFonts w:cs="Arial"/>
        </w:rPr>
        <w:t>a</w:t>
      </w:r>
      <w:r w:rsidRPr="00CD2B26">
        <w:rPr>
          <w:rFonts w:cs="Arial"/>
          <w:spacing w:val="12"/>
        </w:rPr>
        <w:t xml:space="preserve"> </w:t>
      </w:r>
      <w:r w:rsidRPr="00CD2B26">
        <w:rPr>
          <w:rFonts w:cs="Arial"/>
          <w:spacing w:val="-1"/>
        </w:rPr>
        <w:t>tender</w:t>
      </w:r>
      <w:r w:rsidRPr="00CD2B26">
        <w:rPr>
          <w:rFonts w:cs="Arial"/>
          <w:spacing w:val="11"/>
        </w:rPr>
        <w:t xml:space="preserve"> </w:t>
      </w:r>
      <w:r w:rsidRPr="00CD2B26">
        <w:rPr>
          <w:rFonts w:cs="Arial"/>
          <w:spacing w:val="-1"/>
        </w:rPr>
        <w:t>which</w:t>
      </w:r>
      <w:r w:rsidRPr="00CD2B26">
        <w:rPr>
          <w:rFonts w:cs="Arial"/>
          <w:spacing w:val="12"/>
        </w:rPr>
        <w:t xml:space="preserve"> </w:t>
      </w:r>
      <w:r w:rsidRPr="00CD2B26">
        <w:rPr>
          <w:rFonts w:cs="Arial"/>
          <w:spacing w:val="-1"/>
        </w:rPr>
        <w:t>does</w:t>
      </w:r>
      <w:r w:rsidRPr="00CD2B26">
        <w:rPr>
          <w:rFonts w:cs="Arial"/>
          <w:spacing w:val="9"/>
        </w:rPr>
        <w:t xml:space="preserve"> </w:t>
      </w:r>
      <w:r w:rsidRPr="00CD2B26">
        <w:rPr>
          <w:rFonts w:cs="Arial"/>
        </w:rPr>
        <w:t>not</w:t>
      </w:r>
      <w:r w:rsidRPr="00CD2B26">
        <w:rPr>
          <w:rFonts w:cs="Arial"/>
          <w:spacing w:val="12"/>
        </w:rPr>
        <w:t xml:space="preserve"> </w:t>
      </w:r>
      <w:r w:rsidRPr="00CD2B26">
        <w:rPr>
          <w:rFonts w:cs="Arial"/>
          <w:spacing w:val="-1"/>
        </w:rPr>
        <w:t>comply</w:t>
      </w:r>
      <w:r w:rsidRPr="00CD2B26">
        <w:rPr>
          <w:rFonts w:cs="Arial"/>
          <w:spacing w:val="11"/>
        </w:rPr>
        <w:t xml:space="preserve"> </w:t>
      </w:r>
      <w:r w:rsidRPr="00CD2B26">
        <w:rPr>
          <w:rFonts w:cs="Arial"/>
          <w:spacing w:val="-1"/>
        </w:rPr>
        <w:t>with</w:t>
      </w:r>
      <w:r w:rsidRPr="00CD2B26">
        <w:rPr>
          <w:rFonts w:cs="Arial"/>
          <w:spacing w:val="12"/>
        </w:rPr>
        <w:t xml:space="preserve"> </w:t>
      </w:r>
      <w:r w:rsidRPr="00CD2B26">
        <w:rPr>
          <w:rFonts w:cs="Arial"/>
        </w:rPr>
        <w:t>the</w:t>
      </w:r>
      <w:r w:rsidRPr="00CD2B26">
        <w:rPr>
          <w:rFonts w:cs="Arial"/>
          <w:spacing w:val="22"/>
        </w:rPr>
        <w:t xml:space="preserve"> </w:t>
      </w:r>
      <w:r w:rsidRPr="00CD2B26">
        <w:rPr>
          <w:rFonts w:cs="Arial"/>
          <w:spacing w:val="-1"/>
        </w:rPr>
        <w:t>tender</w:t>
      </w:r>
      <w:r w:rsidRPr="00CD2B26">
        <w:rPr>
          <w:rFonts w:cs="Arial"/>
          <w:spacing w:val="57"/>
        </w:rPr>
        <w:t xml:space="preserve"> </w:t>
      </w:r>
      <w:r w:rsidRPr="00CD2B26">
        <w:rPr>
          <w:rFonts w:cs="Arial"/>
          <w:spacing w:val="-1"/>
        </w:rPr>
        <w:t>documents,</w:t>
      </w:r>
      <w:r w:rsidRPr="00CD2B26">
        <w:rPr>
          <w:rFonts w:cs="Arial"/>
          <w:spacing w:val="34"/>
        </w:rPr>
        <w:t xml:space="preserve"> </w:t>
      </w:r>
      <w:r w:rsidRPr="00CD2B26">
        <w:rPr>
          <w:rFonts w:cs="Arial"/>
          <w:spacing w:val="-1"/>
        </w:rPr>
        <w:t>including</w:t>
      </w:r>
      <w:r w:rsidRPr="00CD2B26">
        <w:rPr>
          <w:rFonts w:cs="Arial"/>
          <w:spacing w:val="31"/>
        </w:rPr>
        <w:t xml:space="preserve"> </w:t>
      </w:r>
      <w:r w:rsidRPr="00CD2B26">
        <w:rPr>
          <w:rFonts w:cs="Arial"/>
        </w:rPr>
        <w:t>any</w:t>
      </w:r>
      <w:r w:rsidRPr="00CD2B26">
        <w:rPr>
          <w:rFonts w:cs="Arial"/>
          <w:spacing w:val="32"/>
        </w:rPr>
        <w:t xml:space="preserve"> </w:t>
      </w:r>
      <w:r w:rsidRPr="00CD2B26">
        <w:rPr>
          <w:rFonts w:cs="Arial"/>
          <w:spacing w:val="-1"/>
        </w:rPr>
        <w:t>tender</w:t>
      </w:r>
      <w:r w:rsidRPr="00CD2B26">
        <w:rPr>
          <w:rFonts w:cs="Arial"/>
          <w:spacing w:val="31"/>
        </w:rPr>
        <w:t xml:space="preserve"> </w:t>
      </w:r>
      <w:r w:rsidRPr="00CD2B26">
        <w:rPr>
          <w:rFonts w:cs="Arial"/>
          <w:spacing w:val="-1"/>
        </w:rPr>
        <w:t>amendments</w:t>
      </w:r>
      <w:r w:rsidRPr="00CD2B26">
        <w:rPr>
          <w:rFonts w:cs="Arial"/>
          <w:spacing w:val="39"/>
        </w:rPr>
        <w:t xml:space="preserve"> </w:t>
      </w:r>
      <w:r w:rsidRPr="00CD2B26">
        <w:rPr>
          <w:rFonts w:cs="Arial"/>
        </w:rPr>
        <w:t>or</w:t>
      </w:r>
      <w:r w:rsidRPr="00CD2B26">
        <w:rPr>
          <w:rFonts w:cs="Arial"/>
          <w:spacing w:val="34"/>
        </w:rPr>
        <w:t xml:space="preserve"> </w:t>
      </w:r>
      <w:r w:rsidRPr="00CD2B26">
        <w:rPr>
          <w:rFonts w:cs="Arial"/>
          <w:spacing w:val="-1"/>
        </w:rPr>
        <w:t>post</w:t>
      </w:r>
      <w:r w:rsidRPr="00CD2B26">
        <w:rPr>
          <w:rFonts w:cs="Arial"/>
          <w:spacing w:val="34"/>
        </w:rPr>
        <w:t xml:space="preserve"> </w:t>
      </w:r>
      <w:r w:rsidRPr="00CD2B26">
        <w:rPr>
          <w:rFonts w:cs="Arial"/>
          <w:spacing w:val="-1"/>
        </w:rPr>
        <w:t>tender</w:t>
      </w:r>
      <w:r w:rsidRPr="00CD2B26">
        <w:rPr>
          <w:rFonts w:cs="Arial"/>
          <w:spacing w:val="59"/>
        </w:rPr>
        <w:t xml:space="preserve"> </w:t>
      </w:r>
      <w:r w:rsidRPr="00CD2B26">
        <w:rPr>
          <w:rFonts w:cs="Arial"/>
          <w:spacing w:val="-1"/>
        </w:rPr>
        <w:t>amendments,</w:t>
      </w:r>
      <w:r w:rsidRPr="00CD2B26">
        <w:rPr>
          <w:rFonts w:cs="Arial"/>
          <w:spacing w:val="-2"/>
        </w:rPr>
        <w:t xml:space="preserve"> </w:t>
      </w:r>
      <w:r w:rsidRPr="00CD2B26">
        <w:rPr>
          <w:rFonts w:cs="Arial"/>
        </w:rPr>
        <w:t>may</w:t>
      </w:r>
      <w:r w:rsidRPr="00CD2B26">
        <w:rPr>
          <w:rFonts w:cs="Arial"/>
          <w:spacing w:val="-3"/>
        </w:rPr>
        <w:t xml:space="preserve"> </w:t>
      </w:r>
      <w:r w:rsidRPr="00CD2B26">
        <w:rPr>
          <w:rFonts w:cs="Arial"/>
          <w:spacing w:val="-1"/>
        </w:rPr>
        <w:t>result</w:t>
      </w:r>
      <w:r w:rsidRPr="00CD2B26">
        <w:rPr>
          <w:rFonts w:cs="Arial"/>
        </w:rPr>
        <w:t xml:space="preserve"> in </w:t>
      </w:r>
      <w:r w:rsidRPr="00CD2B26">
        <w:rPr>
          <w:rFonts w:cs="Arial"/>
          <w:spacing w:val="-1"/>
        </w:rPr>
        <w:t>the</w:t>
      </w:r>
      <w:r w:rsidRPr="00CD2B26">
        <w:rPr>
          <w:rFonts w:cs="Arial"/>
        </w:rPr>
        <w:t xml:space="preserve"> </w:t>
      </w:r>
      <w:r w:rsidRPr="00CD2B26">
        <w:rPr>
          <w:rFonts w:cs="Arial"/>
          <w:spacing w:val="-1"/>
        </w:rPr>
        <w:t>tender</w:t>
      </w:r>
      <w:r w:rsidRPr="00CD2B26">
        <w:rPr>
          <w:rFonts w:cs="Arial"/>
        </w:rPr>
        <w:t xml:space="preserve"> </w:t>
      </w:r>
      <w:r w:rsidRPr="00CD2B26">
        <w:rPr>
          <w:rFonts w:cs="Arial"/>
          <w:spacing w:val="-1"/>
        </w:rPr>
        <w:t>being rejected</w:t>
      </w:r>
      <w:r w:rsidR="00BE797D" w:rsidRPr="00CD2B26">
        <w:rPr>
          <w:rFonts w:cs="Arial"/>
          <w:spacing w:val="-1"/>
        </w:rPr>
        <w:t>.</w:t>
      </w:r>
    </w:p>
    <w:p w14:paraId="7B5CFF87" w14:textId="5EC59939" w:rsidR="00BE797D" w:rsidRPr="00CD2B26" w:rsidRDefault="00766676">
      <w:pPr>
        <w:pStyle w:val="BodyText"/>
        <w:numPr>
          <w:ilvl w:val="2"/>
          <w:numId w:val="42"/>
        </w:numPr>
        <w:tabs>
          <w:tab w:val="left" w:pos="1155"/>
        </w:tabs>
        <w:spacing w:before="123" w:line="264" w:lineRule="auto"/>
        <w:ind w:left="1134" w:right="114" w:hanging="708"/>
        <w:jc w:val="both"/>
        <w:rPr>
          <w:rFonts w:eastAsia="Arial Unicode MS" w:cs="Arial"/>
        </w:rPr>
      </w:pPr>
      <w:r w:rsidRPr="00CD2B26">
        <w:rPr>
          <w:rFonts w:cs="Arial"/>
          <w:spacing w:val="-1"/>
        </w:rPr>
        <w:t>The</w:t>
      </w:r>
      <w:r w:rsidRPr="00CD2B26">
        <w:rPr>
          <w:rFonts w:cs="Arial"/>
          <w:spacing w:val="48"/>
        </w:rPr>
        <w:t xml:space="preserve"> </w:t>
      </w:r>
      <w:r w:rsidRPr="00CD2B26">
        <w:rPr>
          <w:rFonts w:cs="Arial"/>
          <w:spacing w:val="-1"/>
        </w:rPr>
        <w:t>Procurement</w:t>
      </w:r>
      <w:r w:rsidRPr="00CD2B26">
        <w:rPr>
          <w:rFonts w:cs="Arial"/>
          <w:spacing w:val="50"/>
        </w:rPr>
        <w:t xml:space="preserve"> </w:t>
      </w:r>
      <w:r w:rsidRPr="00CD2B26">
        <w:rPr>
          <w:rFonts w:cs="Arial"/>
          <w:spacing w:val="-1"/>
        </w:rPr>
        <w:t>Officer</w:t>
      </w:r>
      <w:r w:rsidRPr="00CD2B26">
        <w:rPr>
          <w:rFonts w:cs="Arial"/>
          <w:spacing w:val="50"/>
        </w:rPr>
        <w:t xml:space="preserve"> </w:t>
      </w:r>
      <w:r w:rsidRPr="00CD2B26">
        <w:rPr>
          <w:rFonts w:cs="Arial"/>
          <w:spacing w:val="-1"/>
        </w:rPr>
        <w:t>will</w:t>
      </w:r>
      <w:r w:rsidRPr="00CD2B26">
        <w:rPr>
          <w:rFonts w:cs="Arial"/>
          <w:spacing w:val="49"/>
        </w:rPr>
        <w:t xml:space="preserve"> </w:t>
      </w:r>
      <w:r w:rsidRPr="00CD2B26">
        <w:rPr>
          <w:rFonts w:cs="Arial"/>
        </w:rPr>
        <w:t>notify</w:t>
      </w:r>
      <w:r w:rsidRPr="00CD2B26">
        <w:rPr>
          <w:rFonts w:cs="Arial"/>
          <w:spacing w:val="46"/>
        </w:rPr>
        <w:t xml:space="preserve"> </w:t>
      </w:r>
      <w:r w:rsidRPr="00CD2B26">
        <w:rPr>
          <w:rFonts w:cs="Arial"/>
        </w:rPr>
        <w:t>any</w:t>
      </w:r>
      <w:r w:rsidRPr="00CD2B26">
        <w:rPr>
          <w:rFonts w:cs="Arial"/>
          <w:spacing w:val="46"/>
        </w:rPr>
        <w:t xml:space="preserve"> </w:t>
      </w:r>
      <w:r w:rsidR="00EB2CE4" w:rsidRPr="00CD2B26">
        <w:rPr>
          <w:rFonts w:cs="Arial"/>
        </w:rPr>
        <w:t>Tenderer</w:t>
      </w:r>
      <w:r w:rsidRPr="00CD2B26">
        <w:rPr>
          <w:rFonts w:cs="Arial"/>
          <w:spacing w:val="48"/>
        </w:rPr>
        <w:t xml:space="preserve"> </w:t>
      </w:r>
      <w:r w:rsidRPr="00CD2B26">
        <w:rPr>
          <w:rFonts w:cs="Arial"/>
        </w:rPr>
        <w:t>that</w:t>
      </w:r>
      <w:r w:rsidRPr="00CD2B26">
        <w:rPr>
          <w:rFonts w:cs="Arial"/>
          <w:spacing w:val="48"/>
        </w:rPr>
        <w:t xml:space="preserve"> </w:t>
      </w:r>
      <w:r w:rsidRPr="00CD2B26">
        <w:rPr>
          <w:rFonts w:cs="Arial"/>
          <w:spacing w:val="-1"/>
        </w:rPr>
        <w:t>does</w:t>
      </w:r>
      <w:r w:rsidRPr="00CD2B26">
        <w:rPr>
          <w:rFonts w:cs="Arial"/>
          <w:spacing w:val="48"/>
        </w:rPr>
        <w:t xml:space="preserve"> </w:t>
      </w:r>
      <w:r w:rsidRPr="00CD2B26">
        <w:rPr>
          <w:rFonts w:cs="Arial"/>
          <w:spacing w:val="-1"/>
        </w:rPr>
        <w:t>not</w:t>
      </w:r>
      <w:r w:rsidRPr="00CD2B26">
        <w:rPr>
          <w:rFonts w:cs="Arial"/>
          <w:spacing w:val="49"/>
        </w:rPr>
        <w:t xml:space="preserve"> </w:t>
      </w:r>
      <w:r w:rsidRPr="00CD2B26">
        <w:rPr>
          <w:rFonts w:cs="Arial"/>
          <w:spacing w:val="-1"/>
        </w:rPr>
        <w:t>meet</w:t>
      </w:r>
      <w:r w:rsidRPr="00CD2B26">
        <w:rPr>
          <w:rFonts w:cs="Arial"/>
          <w:spacing w:val="49"/>
        </w:rPr>
        <w:t xml:space="preserve"> </w:t>
      </w:r>
      <w:r w:rsidRPr="00CD2B26">
        <w:rPr>
          <w:rFonts w:cs="Arial"/>
          <w:spacing w:val="-1"/>
        </w:rPr>
        <w:t>Stage</w:t>
      </w:r>
      <w:r w:rsidRPr="00CD2B26">
        <w:rPr>
          <w:rFonts w:cs="Arial"/>
          <w:spacing w:val="1"/>
        </w:rPr>
        <w:t xml:space="preserve"> </w:t>
      </w:r>
      <w:r w:rsidRPr="00CD2B26">
        <w:rPr>
          <w:rFonts w:cs="Arial"/>
        </w:rPr>
        <w:t>1</w:t>
      </w:r>
      <w:r w:rsidRPr="00CD2B26">
        <w:rPr>
          <w:rFonts w:cs="Arial"/>
          <w:spacing w:val="1"/>
        </w:rPr>
        <w:t xml:space="preserve"> </w:t>
      </w:r>
      <w:r w:rsidRPr="00CD2B26">
        <w:rPr>
          <w:rFonts w:cs="Arial"/>
          <w:spacing w:val="-1"/>
        </w:rPr>
        <w:t>requirements.</w:t>
      </w:r>
    </w:p>
    <w:p w14:paraId="6E5AC07C" w14:textId="77777777" w:rsidR="00B511D9" w:rsidRPr="00CD2B26" w:rsidRDefault="00B511D9">
      <w:pPr>
        <w:pStyle w:val="BodyText"/>
        <w:tabs>
          <w:tab w:val="left" w:pos="1155"/>
        </w:tabs>
        <w:spacing w:before="123" w:line="264" w:lineRule="auto"/>
        <w:ind w:left="1134" w:right="114"/>
        <w:jc w:val="both"/>
        <w:rPr>
          <w:rFonts w:eastAsia="Arial Unicode MS" w:cs="Arial"/>
        </w:rPr>
      </w:pPr>
    </w:p>
    <w:p w14:paraId="614A644A" w14:textId="0AD5B882" w:rsidR="00B511D9" w:rsidRPr="00CD2B26" w:rsidRDefault="00B511D9" w:rsidP="00161E33">
      <w:pPr>
        <w:pStyle w:val="Heading3"/>
        <w:ind w:left="426"/>
        <w:jc w:val="both"/>
        <w:rPr>
          <w:rFonts w:cs="Arial"/>
          <w:u w:val="single"/>
        </w:rPr>
      </w:pPr>
      <w:bookmarkStart w:id="47" w:name="_Toc30885189"/>
      <w:r w:rsidRPr="00CD2B26">
        <w:rPr>
          <w:rFonts w:cs="Arial"/>
          <w:u w:val="single"/>
        </w:rPr>
        <w:t>Volume</w:t>
      </w:r>
      <w:r w:rsidRPr="00CD2B26">
        <w:rPr>
          <w:rFonts w:cs="Arial"/>
          <w:spacing w:val="-1"/>
          <w:u w:val="single"/>
        </w:rPr>
        <w:t xml:space="preserve"> </w:t>
      </w:r>
      <w:r w:rsidRPr="00CD2B26">
        <w:rPr>
          <w:rFonts w:cs="Arial"/>
          <w:u w:val="single"/>
        </w:rPr>
        <w:t>1 – Quality Marking</w:t>
      </w:r>
      <w:bookmarkEnd w:id="47"/>
    </w:p>
    <w:p w14:paraId="4413F804" w14:textId="77777777" w:rsidR="00B511D9" w:rsidRPr="00CD2B26" w:rsidRDefault="00B511D9" w:rsidP="00161E33">
      <w:pPr>
        <w:jc w:val="both"/>
        <w:rPr>
          <w:rFonts w:ascii="Arial" w:hAnsi="Arial" w:cs="Arial"/>
          <w:sz w:val="24"/>
          <w:szCs w:val="24"/>
        </w:rPr>
      </w:pPr>
    </w:p>
    <w:p w14:paraId="30F19914" w14:textId="24CA9D14" w:rsidR="00BE797D" w:rsidRPr="00CD2B26" w:rsidRDefault="00B511D9" w:rsidP="00161E33">
      <w:pPr>
        <w:pStyle w:val="Heading3"/>
        <w:numPr>
          <w:ilvl w:val="1"/>
          <w:numId w:val="42"/>
        </w:numPr>
        <w:ind w:left="1134" w:hanging="708"/>
        <w:jc w:val="both"/>
        <w:rPr>
          <w:rFonts w:cs="Arial"/>
          <w:u w:color="000000"/>
        </w:rPr>
      </w:pPr>
      <w:bookmarkStart w:id="48" w:name="_bookmark32"/>
      <w:bookmarkStart w:id="49" w:name="_Toc30885190"/>
      <w:bookmarkEnd w:id="48"/>
      <w:r w:rsidRPr="00CD2B26">
        <w:rPr>
          <w:rFonts w:cs="Arial"/>
          <w:u w:color="000000"/>
        </w:rPr>
        <w:t>Stage 1 – Selection Questionnaire</w:t>
      </w:r>
      <w:bookmarkEnd w:id="49"/>
    </w:p>
    <w:p w14:paraId="61C94E22" w14:textId="77777777" w:rsidR="00B511D9" w:rsidRPr="00CD2B26" w:rsidRDefault="00B511D9" w:rsidP="00161E33">
      <w:pPr>
        <w:jc w:val="both"/>
        <w:rPr>
          <w:rFonts w:ascii="Arial" w:hAnsi="Arial" w:cs="Arial"/>
          <w:sz w:val="24"/>
          <w:szCs w:val="24"/>
        </w:rPr>
      </w:pPr>
    </w:p>
    <w:p w14:paraId="1D680A56" w14:textId="1FA57603" w:rsidR="00BE797D" w:rsidRPr="00CD2B26" w:rsidRDefault="00766676" w:rsidP="005360C3">
      <w:pPr>
        <w:pStyle w:val="BodyText"/>
        <w:numPr>
          <w:ilvl w:val="2"/>
          <w:numId w:val="42"/>
        </w:numPr>
        <w:tabs>
          <w:tab w:val="left" w:pos="1155"/>
        </w:tabs>
        <w:spacing w:before="123" w:line="264" w:lineRule="auto"/>
        <w:ind w:left="1134" w:right="114" w:hanging="708"/>
        <w:jc w:val="both"/>
        <w:rPr>
          <w:rFonts w:eastAsia="Arial Unicode MS" w:cs="Arial"/>
        </w:rPr>
      </w:pPr>
      <w:r w:rsidRPr="00CD2B26">
        <w:rPr>
          <w:rFonts w:cs="Arial"/>
          <w:spacing w:val="-1"/>
        </w:rPr>
        <w:t>The</w:t>
      </w:r>
      <w:r w:rsidRPr="00CD2B26">
        <w:rPr>
          <w:rFonts w:cs="Arial"/>
          <w:spacing w:val="22"/>
        </w:rPr>
        <w:t xml:space="preserve"> </w:t>
      </w:r>
      <w:r w:rsidRPr="00CD2B26">
        <w:rPr>
          <w:rFonts w:cs="Arial"/>
          <w:spacing w:val="-1"/>
        </w:rPr>
        <w:t>economic</w:t>
      </w:r>
      <w:r w:rsidRPr="00CD2B26">
        <w:rPr>
          <w:rFonts w:cs="Arial"/>
          <w:spacing w:val="18"/>
        </w:rPr>
        <w:t xml:space="preserve"> </w:t>
      </w:r>
      <w:r w:rsidRPr="00CD2B26">
        <w:rPr>
          <w:rFonts w:cs="Arial"/>
        </w:rPr>
        <w:t>and</w:t>
      </w:r>
      <w:r w:rsidRPr="00CD2B26">
        <w:rPr>
          <w:rFonts w:cs="Arial"/>
          <w:spacing w:val="18"/>
        </w:rPr>
        <w:t xml:space="preserve"> </w:t>
      </w:r>
      <w:r w:rsidRPr="00CD2B26">
        <w:rPr>
          <w:rFonts w:cs="Arial"/>
        </w:rPr>
        <w:t>financial</w:t>
      </w:r>
      <w:r w:rsidRPr="00CD2B26">
        <w:rPr>
          <w:rFonts w:cs="Arial"/>
          <w:spacing w:val="21"/>
        </w:rPr>
        <w:t xml:space="preserve"> </w:t>
      </w:r>
      <w:r w:rsidRPr="00CD2B26">
        <w:rPr>
          <w:rFonts w:cs="Arial"/>
          <w:spacing w:val="-1"/>
        </w:rPr>
        <w:t>standing</w:t>
      </w:r>
      <w:r w:rsidRPr="00CD2B26">
        <w:rPr>
          <w:rFonts w:cs="Arial"/>
          <w:spacing w:val="20"/>
        </w:rPr>
        <w:t xml:space="preserve"> </w:t>
      </w:r>
      <w:r w:rsidRPr="00CD2B26">
        <w:rPr>
          <w:rFonts w:cs="Arial"/>
          <w:spacing w:val="-1"/>
        </w:rPr>
        <w:t>of</w:t>
      </w:r>
      <w:r w:rsidRPr="00CD2B26">
        <w:rPr>
          <w:rFonts w:cs="Arial"/>
          <w:spacing w:val="24"/>
        </w:rPr>
        <w:t xml:space="preserve"> </w:t>
      </w:r>
      <w:r w:rsidRPr="00CD2B26">
        <w:rPr>
          <w:rFonts w:cs="Arial"/>
          <w:spacing w:val="-1"/>
        </w:rPr>
        <w:t>the</w:t>
      </w:r>
      <w:r w:rsidRPr="00CD2B26">
        <w:rPr>
          <w:rFonts w:cs="Arial"/>
          <w:spacing w:val="20"/>
        </w:rPr>
        <w:t xml:space="preserve"> </w:t>
      </w:r>
      <w:r w:rsidRPr="00CD2B26">
        <w:rPr>
          <w:rFonts w:cs="Arial"/>
          <w:spacing w:val="-1"/>
        </w:rPr>
        <w:t>Tenderer</w:t>
      </w:r>
      <w:r w:rsidRPr="00CD2B26">
        <w:rPr>
          <w:rFonts w:cs="Arial"/>
          <w:spacing w:val="21"/>
        </w:rPr>
        <w:t xml:space="preserve"> </w:t>
      </w:r>
      <w:r w:rsidRPr="00CD2B26">
        <w:rPr>
          <w:rFonts w:cs="Arial"/>
          <w:spacing w:val="-1"/>
        </w:rPr>
        <w:t>will</w:t>
      </w:r>
      <w:r w:rsidRPr="00CD2B26">
        <w:rPr>
          <w:rFonts w:cs="Arial"/>
          <w:spacing w:val="30"/>
        </w:rPr>
        <w:t xml:space="preserve"> </w:t>
      </w:r>
      <w:r w:rsidRPr="00CD2B26">
        <w:rPr>
          <w:rFonts w:cs="Arial"/>
        </w:rPr>
        <w:t>be</w:t>
      </w:r>
      <w:r w:rsidRPr="00CD2B26">
        <w:rPr>
          <w:rFonts w:cs="Arial"/>
          <w:spacing w:val="22"/>
        </w:rPr>
        <w:t xml:space="preserve"> </w:t>
      </w:r>
      <w:r w:rsidRPr="00CD2B26">
        <w:rPr>
          <w:rFonts w:cs="Arial"/>
          <w:spacing w:val="-1"/>
        </w:rPr>
        <w:t>assessed</w:t>
      </w:r>
      <w:r w:rsidRPr="00CD2B26">
        <w:rPr>
          <w:rFonts w:cs="Arial"/>
          <w:spacing w:val="39"/>
        </w:rPr>
        <w:t xml:space="preserve"> </w:t>
      </w:r>
      <w:r w:rsidRPr="00CD2B26">
        <w:rPr>
          <w:rFonts w:cs="Arial"/>
        </w:rPr>
        <w:t>by</w:t>
      </w:r>
      <w:r w:rsidRPr="00CD2B26">
        <w:rPr>
          <w:rFonts w:cs="Arial"/>
          <w:spacing w:val="2"/>
        </w:rPr>
        <w:t xml:space="preserve"> </w:t>
      </w:r>
      <w:r w:rsidRPr="00CD2B26">
        <w:rPr>
          <w:rFonts w:cs="Arial"/>
          <w:spacing w:val="-1"/>
        </w:rPr>
        <w:t>qualified</w:t>
      </w:r>
      <w:r w:rsidRPr="00CD2B26">
        <w:rPr>
          <w:rFonts w:cs="Arial"/>
          <w:spacing w:val="65"/>
        </w:rPr>
        <w:t xml:space="preserve"> </w:t>
      </w:r>
      <w:r w:rsidRPr="00CD2B26">
        <w:rPr>
          <w:rFonts w:cs="Arial"/>
          <w:spacing w:val="-1"/>
        </w:rPr>
        <w:t>financial</w:t>
      </w:r>
      <w:r w:rsidRPr="00CD2B26">
        <w:rPr>
          <w:rFonts w:cs="Arial"/>
        </w:rPr>
        <w:t xml:space="preserve"> assessors using</w:t>
      </w:r>
      <w:r w:rsidRPr="00CD2B26">
        <w:rPr>
          <w:rFonts w:cs="Arial"/>
          <w:spacing w:val="66"/>
        </w:rPr>
        <w:t xml:space="preserve"> </w:t>
      </w:r>
      <w:r w:rsidRPr="00CD2B26">
        <w:rPr>
          <w:rFonts w:cs="Arial"/>
          <w:spacing w:val="-1"/>
        </w:rPr>
        <w:t>the</w:t>
      </w:r>
      <w:r w:rsidRPr="00CD2B26">
        <w:rPr>
          <w:rFonts w:cs="Arial"/>
          <w:spacing w:val="1"/>
        </w:rPr>
        <w:t xml:space="preserve"> </w:t>
      </w:r>
      <w:r w:rsidRPr="00CD2B26">
        <w:rPr>
          <w:rFonts w:cs="Arial"/>
          <w:spacing w:val="-1"/>
        </w:rPr>
        <w:t>information</w:t>
      </w:r>
      <w:r w:rsidRPr="00CD2B26">
        <w:rPr>
          <w:rFonts w:cs="Arial"/>
          <w:spacing w:val="1"/>
        </w:rPr>
        <w:t xml:space="preserve"> </w:t>
      </w:r>
      <w:r w:rsidRPr="00CD2B26">
        <w:rPr>
          <w:rFonts w:cs="Arial"/>
          <w:spacing w:val="-1"/>
        </w:rPr>
        <w:t>supplied</w:t>
      </w:r>
      <w:r w:rsidRPr="00CD2B26">
        <w:rPr>
          <w:rFonts w:cs="Arial"/>
          <w:spacing w:val="1"/>
        </w:rPr>
        <w:t xml:space="preserve"> </w:t>
      </w:r>
      <w:r w:rsidRPr="00CD2B26">
        <w:rPr>
          <w:rFonts w:cs="Arial"/>
        </w:rPr>
        <w:t>in</w:t>
      </w:r>
      <w:r w:rsidRPr="00CD2B26">
        <w:rPr>
          <w:rFonts w:cs="Arial"/>
          <w:spacing w:val="55"/>
        </w:rPr>
        <w:t xml:space="preserve"> </w:t>
      </w:r>
      <w:r w:rsidR="008B3017" w:rsidRPr="00CD2B26">
        <w:rPr>
          <w:rFonts w:cs="Arial"/>
        </w:rPr>
        <w:t>Part 3</w:t>
      </w:r>
      <w:r w:rsidR="00DC6FD5">
        <w:rPr>
          <w:rFonts w:cs="Arial"/>
        </w:rPr>
        <w:t xml:space="preserve"> of the Selection Questionnaire</w:t>
      </w:r>
      <w:r w:rsidRPr="00CD2B26">
        <w:rPr>
          <w:rFonts w:cs="Arial"/>
          <w:spacing w:val="13"/>
        </w:rPr>
        <w:t xml:space="preserve"> </w:t>
      </w:r>
      <w:r w:rsidR="00DC6FD5">
        <w:rPr>
          <w:rFonts w:cs="Arial"/>
          <w:spacing w:val="13"/>
        </w:rPr>
        <w:t>within</w:t>
      </w:r>
      <w:r w:rsidRPr="00CD2B26">
        <w:rPr>
          <w:rFonts w:cs="Arial"/>
          <w:color w:val="FF0000"/>
          <w:spacing w:val="17"/>
        </w:rPr>
        <w:t xml:space="preserve"> </w:t>
      </w:r>
      <w:hyperlink w:anchor="_bookmark50" w:history="1">
        <w:r w:rsidRPr="00CD2B26">
          <w:rPr>
            <w:rStyle w:val="Hyperlink"/>
            <w:rFonts w:cs="Arial"/>
            <w:spacing w:val="-1"/>
          </w:rPr>
          <w:t>Annex</w:t>
        </w:r>
        <w:r w:rsidRPr="00CD2B26">
          <w:rPr>
            <w:rStyle w:val="Hyperlink"/>
            <w:rFonts w:cs="Arial"/>
            <w:spacing w:val="12"/>
          </w:rPr>
          <w:t xml:space="preserve"> </w:t>
        </w:r>
        <w:r w:rsidR="001B192A" w:rsidRPr="00CD2B26">
          <w:rPr>
            <w:rStyle w:val="Hyperlink"/>
            <w:rFonts w:cs="Arial"/>
          </w:rPr>
          <w:t>E</w:t>
        </w:r>
      </w:hyperlink>
      <w:r w:rsidRPr="00CD2B26">
        <w:rPr>
          <w:rFonts w:cs="Arial"/>
          <w:spacing w:val="14"/>
        </w:rPr>
        <w:t xml:space="preserve"> </w:t>
      </w:r>
      <w:r w:rsidRPr="00CD2B26">
        <w:rPr>
          <w:rFonts w:cs="Arial"/>
        </w:rPr>
        <w:t>and</w:t>
      </w:r>
      <w:r w:rsidRPr="00CD2B26">
        <w:rPr>
          <w:rFonts w:cs="Arial"/>
          <w:spacing w:val="15"/>
        </w:rPr>
        <w:t xml:space="preserve"> </w:t>
      </w:r>
      <w:r w:rsidRPr="00CD2B26">
        <w:rPr>
          <w:rFonts w:cs="Arial"/>
          <w:spacing w:val="-1"/>
        </w:rPr>
        <w:t>information</w:t>
      </w:r>
      <w:r w:rsidRPr="00CD2B26">
        <w:rPr>
          <w:rFonts w:cs="Arial"/>
          <w:spacing w:val="15"/>
        </w:rPr>
        <w:t xml:space="preserve"> </w:t>
      </w:r>
      <w:r w:rsidRPr="00CD2B26">
        <w:rPr>
          <w:rFonts w:cs="Arial"/>
          <w:spacing w:val="-1"/>
        </w:rPr>
        <w:t>supplied</w:t>
      </w:r>
      <w:r w:rsidRPr="00CD2B26">
        <w:rPr>
          <w:rFonts w:cs="Arial"/>
          <w:spacing w:val="15"/>
        </w:rPr>
        <w:t xml:space="preserve"> </w:t>
      </w:r>
      <w:r w:rsidRPr="00CD2B26">
        <w:rPr>
          <w:rFonts w:cs="Arial"/>
        </w:rPr>
        <w:t>by</w:t>
      </w:r>
      <w:r w:rsidRPr="00CD2B26">
        <w:rPr>
          <w:rFonts w:cs="Arial"/>
          <w:spacing w:val="12"/>
        </w:rPr>
        <w:t xml:space="preserve"> </w:t>
      </w:r>
      <w:r w:rsidRPr="00CD2B26">
        <w:rPr>
          <w:rFonts w:cs="Arial"/>
        </w:rPr>
        <w:t>Dun</w:t>
      </w:r>
      <w:r w:rsidRPr="00CD2B26">
        <w:rPr>
          <w:rFonts w:cs="Arial"/>
          <w:spacing w:val="13"/>
        </w:rPr>
        <w:t xml:space="preserve"> </w:t>
      </w:r>
      <w:r w:rsidRPr="00CD2B26">
        <w:rPr>
          <w:rFonts w:cs="Arial"/>
        </w:rPr>
        <w:t>and</w:t>
      </w:r>
      <w:r w:rsidRPr="00CD2B26">
        <w:rPr>
          <w:rFonts w:cs="Arial"/>
          <w:spacing w:val="12"/>
        </w:rPr>
        <w:t xml:space="preserve"> </w:t>
      </w:r>
      <w:r w:rsidRPr="00CD2B26">
        <w:rPr>
          <w:rFonts w:cs="Arial"/>
          <w:spacing w:val="-1"/>
        </w:rPr>
        <w:t>Bradstreet.</w:t>
      </w:r>
      <w:r w:rsidRPr="00CD2B26">
        <w:rPr>
          <w:rFonts w:cs="Arial"/>
          <w:spacing w:val="43"/>
        </w:rPr>
        <w:t xml:space="preserve"> </w:t>
      </w:r>
      <w:r w:rsidRPr="00CD2B26">
        <w:rPr>
          <w:rFonts w:cs="Arial"/>
          <w:spacing w:val="-1"/>
        </w:rPr>
        <w:t>The</w:t>
      </w:r>
      <w:r w:rsidRPr="00CD2B26">
        <w:rPr>
          <w:rFonts w:cs="Arial"/>
          <w:spacing w:val="60"/>
        </w:rPr>
        <w:t xml:space="preserve"> </w:t>
      </w:r>
      <w:r w:rsidRPr="00CD2B26">
        <w:rPr>
          <w:rFonts w:cs="Arial"/>
          <w:spacing w:val="-1"/>
        </w:rPr>
        <w:t>assessment</w:t>
      </w:r>
      <w:r w:rsidRPr="00CD2B26">
        <w:rPr>
          <w:rFonts w:cs="Arial"/>
          <w:spacing w:val="61"/>
        </w:rPr>
        <w:t xml:space="preserve"> </w:t>
      </w:r>
      <w:r w:rsidRPr="00CD2B26">
        <w:rPr>
          <w:rFonts w:cs="Arial"/>
          <w:spacing w:val="-1"/>
        </w:rPr>
        <w:t>will</w:t>
      </w:r>
      <w:r w:rsidRPr="00CD2B26">
        <w:rPr>
          <w:rFonts w:cs="Arial"/>
          <w:spacing w:val="62"/>
        </w:rPr>
        <w:t xml:space="preserve"> </w:t>
      </w:r>
      <w:r w:rsidRPr="00CD2B26">
        <w:rPr>
          <w:rFonts w:cs="Arial"/>
        </w:rPr>
        <w:t>be</w:t>
      </w:r>
      <w:r w:rsidRPr="00CD2B26">
        <w:rPr>
          <w:rFonts w:cs="Arial"/>
          <w:spacing w:val="60"/>
        </w:rPr>
        <w:t xml:space="preserve"> </w:t>
      </w:r>
      <w:r w:rsidRPr="00CD2B26">
        <w:rPr>
          <w:rFonts w:cs="Arial"/>
          <w:spacing w:val="-1"/>
        </w:rPr>
        <w:t>completed</w:t>
      </w:r>
      <w:r w:rsidRPr="00CD2B26">
        <w:rPr>
          <w:rFonts w:cs="Arial"/>
          <w:spacing w:val="61"/>
        </w:rPr>
        <w:t xml:space="preserve"> </w:t>
      </w:r>
      <w:r w:rsidRPr="00CD2B26">
        <w:rPr>
          <w:rFonts w:cs="Arial"/>
        </w:rPr>
        <w:t>on</w:t>
      </w:r>
      <w:r w:rsidRPr="00CD2B26">
        <w:rPr>
          <w:rFonts w:cs="Arial"/>
          <w:spacing w:val="61"/>
        </w:rPr>
        <w:t xml:space="preserve"> </w:t>
      </w:r>
      <w:r w:rsidRPr="00CD2B26">
        <w:rPr>
          <w:rFonts w:cs="Arial"/>
        </w:rPr>
        <w:t>a</w:t>
      </w:r>
      <w:r w:rsidRPr="00CD2B26">
        <w:rPr>
          <w:rFonts w:cs="Arial"/>
          <w:spacing w:val="61"/>
        </w:rPr>
        <w:t xml:space="preserve"> </w:t>
      </w:r>
      <w:r w:rsidRPr="00CD2B26">
        <w:rPr>
          <w:rFonts w:cs="Arial"/>
          <w:spacing w:val="-1"/>
        </w:rPr>
        <w:t>pass/fail</w:t>
      </w:r>
      <w:r w:rsidRPr="00CD2B26">
        <w:rPr>
          <w:rFonts w:cs="Arial"/>
          <w:spacing w:val="58"/>
        </w:rPr>
        <w:t xml:space="preserve"> </w:t>
      </w:r>
      <w:r w:rsidRPr="00CD2B26">
        <w:rPr>
          <w:rFonts w:cs="Arial"/>
        </w:rPr>
        <w:t>basis</w:t>
      </w:r>
      <w:r w:rsidRPr="00CD2B26">
        <w:rPr>
          <w:rFonts w:cs="Arial"/>
          <w:spacing w:val="60"/>
        </w:rPr>
        <w:t xml:space="preserve"> </w:t>
      </w:r>
      <w:r w:rsidRPr="00CD2B26">
        <w:rPr>
          <w:rFonts w:cs="Arial"/>
          <w:spacing w:val="-1"/>
        </w:rPr>
        <w:t>against</w:t>
      </w:r>
      <w:r w:rsidRPr="00CD2B26">
        <w:rPr>
          <w:rFonts w:cs="Arial"/>
          <w:spacing w:val="59"/>
        </w:rPr>
        <w:t xml:space="preserve"> </w:t>
      </w:r>
      <w:r w:rsidRPr="00CD2B26">
        <w:rPr>
          <w:rFonts w:cs="Arial"/>
        </w:rPr>
        <w:t>the</w:t>
      </w:r>
      <w:r w:rsidRPr="00CD2B26">
        <w:rPr>
          <w:rFonts w:cs="Arial"/>
          <w:spacing w:val="59"/>
        </w:rPr>
        <w:t xml:space="preserve"> </w:t>
      </w:r>
      <w:r w:rsidRPr="00CD2B26">
        <w:rPr>
          <w:rFonts w:cs="Arial"/>
        </w:rPr>
        <w:t>financial</w:t>
      </w:r>
      <w:r w:rsidRPr="00CD2B26">
        <w:rPr>
          <w:rFonts w:cs="Arial"/>
          <w:spacing w:val="31"/>
        </w:rPr>
        <w:t xml:space="preserve"> </w:t>
      </w:r>
      <w:r w:rsidRPr="00CD2B26">
        <w:rPr>
          <w:rFonts w:cs="Arial"/>
        </w:rPr>
        <w:t>tests</w:t>
      </w:r>
      <w:r w:rsidRPr="00CD2B26">
        <w:rPr>
          <w:rFonts w:cs="Arial"/>
          <w:spacing w:val="32"/>
        </w:rPr>
        <w:t xml:space="preserve"> </w:t>
      </w:r>
      <w:r w:rsidRPr="00CD2B26">
        <w:rPr>
          <w:rFonts w:cs="Arial"/>
          <w:spacing w:val="-1"/>
        </w:rPr>
        <w:t>outlined</w:t>
      </w:r>
      <w:r w:rsidRPr="00CD2B26">
        <w:rPr>
          <w:rFonts w:cs="Arial"/>
          <w:spacing w:val="34"/>
        </w:rPr>
        <w:t xml:space="preserve"> </w:t>
      </w:r>
      <w:r w:rsidRPr="00CD2B26">
        <w:rPr>
          <w:rFonts w:cs="Arial"/>
        </w:rPr>
        <w:t>in</w:t>
      </w:r>
      <w:r w:rsidRPr="00CD2B26">
        <w:rPr>
          <w:rFonts w:cs="Arial"/>
          <w:spacing w:val="35"/>
        </w:rPr>
        <w:t xml:space="preserve"> </w:t>
      </w:r>
      <w:r w:rsidRPr="00CD2B26">
        <w:rPr>
          <w:rFonts w:cs="Arial"/>
          <w:spacing w:val="-1"/>
        </w:rPr>
        <w:t>these</w:t>
      </w:r>
      <w:r w:rsidRPr="00CD2B26">
        <w:rPr>
          <w:rFonts w:cs="Arial"/>
          <w:spacing w:val="37"/>
        </w:rPr>
        <w:t xml:space="preserve"> </w:t>
      </w:r>
      <w:r w:rsidRPr="00CD2B26">
        <w:rPr>
          <w:rFonts w:cs="Arial"/>
          <w:spacing w:val="-1"/>
        </w:rPr>
        <w:t>Instructions</w:t>
      </w:r>
      <w:r w:rsidRPr="00CD2B26">
        <w:rPr>
          <w:rFonts w:cs="Arial"/>
          <w:spacing w:val="31"/>
        </w:rPr>
        <w:t xml:space="preserve"> </w:t>
      </w:r>
      <w:r w:rsidRPr="00CD2B26">
        <w:rPr>
          <w:rFonts w:cs="Arial"/>
        </w:rPr>
        <w:t>for</w:t>
      </w:r>
      <w:r w:rsidRPr="00CD2B26">
        <w:rPr>
          <w:rFonts w:cs="Arial"/>
          <w:spacing w:val="31"/>
        </w:rPr>
        <w:t xml:space="preserve"> </w:t>
      </w:r>
      <w:r w:rsidRPr="00CD2B26">
        <w:rPr>
          <w:rFonts w:cs="Arial"/>
          <w:spacing w:val="-1"/>
        </w:rPr>
        <w:t>Tend</w:t>
      </w:r>
      <w:r w:rsidR="00B13D38" w:rsidRPr="00CD2B26">
        <w:rPr>
          <w:rFonts w:cs="Arial"/>
          <w:spacing w:val="-1"/>
        </w:rPr>
        <w:t>erers</w:t>
      </w:r>
      <w:r w:rsidRPr="00CD2B26">
        <w:rPr>
          <w:rFonts w:cs="Arial"/>
          <w:spacing w:val="-1"/>
        </w:rPr>
        <w:t>.</w:t>
      </w:r>
      <w:r w:rsidRPr="00CD2B26">
        <w:rPr>
          <w:rFonts w:cs="Arial"/>
          <w:spacing w:val="37"/>
        </w:rPr>
        <w:t xml:space="preserve"> </w:t>
      </w:r>
      <w:r w:rsidR="00B13D38" w:rsidRPr="00CD2B26">
        <w:rPr>
          <w:rFonts w:cs="Arial"/>
          <w:spacing w:val="-1"/>
        </w:rPr>
        <w:t>S</w:t>
      </w:r>
      <w:r w:rsidR="00B13D38" w:rsidRPr="00CD2B26">
        <w:rPr>
          <w:rFonts w:cs="Arial"/>
        </w:rPr>
        <w:t>hould a Tenderer not meet this criteria, it will not proceed to the next stage of the tender assessment process.</w:t>
      </w:r>
    </w:p>
    <w:p w14:paraId="15713BF7" w14:textId="305B9BFE" w:rsidR="00BE797D" w:rsidRPr="00CD2B26" w:rsidRDefault="000E0715">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1"/>
        </w:rPr>
        <w:t xml:space="preserve">As detailed in </w:t>
      </w:r>
      <w:r w:rsidR="00B511D9" w:rsidRPr="00CD2B26">
        <w:rPr>
          <w:rFonts w:cs="Arial"/>
          <w:spacing w:val="-1"/>
        </w:rPr>
        <w:t>3.2</w:t>
      </w:r>
      <w:r w:rsidRPr="00CD2B26">
        <w:rPr>
          <w:rFonts w:cs="Arial"/>
          <w:spacing w:val="-1"/>
        </w:rPr>
        <w:t>, t</w:t>
      </w:r>
      <w:r w:rsidR="00766676" w:rsidRPr="00CD2B26">
        <w:rPr>
          <w:rFonts w:cs="Arial"/>
          <w:spacing w:val="-1"/>
        </w:rPr>
        <w:t>he</w:t>
      </w:r>
      <w:r w:rsidR="00766676" w:rsidRPr="00CD2B26">
        <w:rPr>
          <w:rFonts w:cs="Arial"/>
          <w:spacing w:val="53"/>
        </w:rPr>
        <w:t xml:space="preserve"> </w:t>
      </w:r>
      <w:r w:rsidR="00766676" w:rsidRPr="00CD2B26">
        <w:rPr>
          <w:rFonts w:cs="Arial"/>
          <w:spacing w:val="-1"/>
        </w:rPr>
        <w:t>responses</w:t>
      </w:r>
      <w:r w:rsidR="00766676" w:rsidRPr="00CD2B26">
        <w:rPr>
          <w:rFonts w:cs="Arial"/>
          <w:spacing w:val="54"/>
        </w:rPr>
        <w:t xml:space="preserve"> </w:t>
      </w:r>
      <w:r w:rsidR="00766676" w:rsidRPr="00CD2B26">
        <w:rPr>
          <w:rFonts w:cs="Arial"/>
        </w:rPr>
        <w:t>to</w:t>
      </w:r>
      <w:r w:rsidR="00766676" w:rsidRPr="00CD2B26">
        <w:rPr>
          <w:rFonts w:cs="Arial"/>
          <w:spacing w:val="56"/>
        </w:rPr>
        <w:t xml:space="preserve"> </w:t>
      </w:r>
      <w:r w:rsidR="00766676" w:rsidRPr="00CD2B26">
        <w:rPr>
          <w:rFonts w:cs="Arial"/>
          <w:spacing w:val="-1"/>
        </w:rPr>
        <w:t>the</w:t>
      </w:r>
      <w:r w:rsidR="00766676" w:rsidRPr="00CD2B26">
        <w:rPr>
          <w:rFonts w:cs="Arial"/>
          <w:spacing w:val="56"/>
        </w:rPr>
        <w:t xml:space="preserve"> </w:t>
      </w:r>
      <w:r w:rsidR="00766676" w:rsidRPr="00CD2B26">
        <w:rPr>
          <w:rFonts w:cs="Arial"/>
          <w:spacing w:val="-1"/>
        </w:rPr>
        <w:t>technical</w:t>
      </w:r>
      <w:r w:rsidR="00766676" w:rsidRPr="00CD2B26">
        <w:rPr>
          <w:rFonts w:cs="Arial"/>
          <w:spacing w:val="54"/>
        </w:rPr>
        <w:t xml:space="preserve"> </w:t>
      </w:r>
      <w:r w:rsidR="00766676" w:rsidRPr="00CD2B26">
        <w:rPr>
          <w:rFonts w:cs="Arial"/>
          <w:spacing w:val="-1"/>
        </w:rPr>
        <w:t>ability</w:t>
      </w:r>
      <w:r w:rsidR="00766676" w:rsidRPr="00CD2B26">
        <w:rPr>
          <w:rFonts w:cs="Arial"/>
          <w:spacing w:val="53"/>
        </w:rPr>
        <w:t xml:space="preserve"> </w:t>
      </w:r>
      <w:r w:rsidR="00766676" w:rsidRPr="00CD2B26">
        <w:rPr>
          <w:rFonts w:cs="Arial"/>
        </w:rPr>
        <w:t>and</w:t>
      </w:r>
      <w:r w:rsidR="00766676" w:rsidRPr="00CD2B26">
        <w:rPr>
          <w:rFonts w:cs="Arial"/>
          <w:spacing w:val="56"/>
        </w:rPr>
        <w:t xml:space="preserve"> </w:t>
      </w:r>
      <w:r w:rsidR="00766676" w:rsidRPr="00CD2B26">
        <w:rPr>
          <w:rFonts w:cs="Arial"/>
          <w:spacing w:val="-1"/>
        </w:rPr>
        <w:t>relevance</w:t>
      </w:r>
      <w:r w:rsidR="00766676" w:rsidRPr="00CD2B26">
        <w:rPr>
          <w:rFonts w:cs="Arial"/>
          <w:spacing w:val="56"/>
        </w:rPr>
        <w:t xml:space="preserve"> </w:t>
      </w:r>
      <w:r w:rsidR="00766676" w:rsidRPr="00CD2B26">
        <w:rPr>
          <w:rFonts w:cs="Arial"/>
          <w:spacing w:val="-1"/>
        </w:rPr>
        <w:t>criteria</w:t>
      </w:r>
      <w:r w:rsidR="00766676" w:rsidRPr="00CD2B26">
        <w:rPr>
          <w:rFonts w:cs="Arial"/>
          <w:spacing w:val="62"/>
        </w:rPr>
        <w:t xml:space="preserve"> </w:t>
      </w:r>
      <w:r w:rsidR="00766676" w:rsidRPr="00CD2B26">
        <w:rPr>
          <w:rFonts w:cs="Arial"/>
        </w:rPr>
        <w:t>in</w:t>
      </w:r>
      <w:r w:rsidRPr="00CD2B26">
        <w:rPr>
          <w:rFonts w:cs="Arial"/>
          <w:spacing w:val="-1"/>
        </w:rPr>
        <w:t xml:space="preserve"> </w:t>
      </w:r>
      <w:hyperlink w:anchor="_bookmark50" w:history="1">
        <w:r w:rsidRPr="00CD2B26">
          <w:rPr>
            <w:rStyle w:val="Hyperlink"/>
            <w:rFonts w:cs="Arial"/>
            <w:spacing w:val="-1"/>
          </w:rPr>
          <w:t xml:space="preserve">Annex </w:t>
        </w:r>
        <w:r w:rsidR="00FE160E" w:rsidRPr="00CD2B26">
          <w:rPr>
            <w:rStyle w:val="Hyperlink"/>
            <w:rFonts w:cs="Arial"/>
            <w:spacing w:val="-1"/>
          </w:rPr>
          <w:t>E</w:t>
        </w:r>
      </w:hyperlink>
      <w:r w:rsidRPr="00CD2B26">
        <w:rPr>
          <w:rFonts w:cs="Arial"/>
          <w:spacing w:val="-1"/>
        </w:rPr>
        <w:t xml:space="preserve"> will also be assessed</w:t>
      </w:r>
      <w:r w:rsidR="00766676" w:rsidRPr="00CD2B26">
        <w:rPr>
          <w:rFonts w:cs="Arial"/>
          <w:spacing w:val="-1"/>
        </w:rPr>
        <w:t>.</w:t>
      </w:r>
      <w:r w:rsidR="00766676" w:rsidRPr="00CD2B26">
        <w:rPr>
          <w:rFonts w:cs="Arial"/>
          <w:spacing w:val="22"/>
        </w:rPr>
        <w:t xml:space="preserve"> </w:t>
      </w:r>
      <w:r w:rsidR="00766676" w:rsidRPr="00CD2B26">
        <w:rPr>
          <w:rFonts w:cs="Arial"/>
        </w:rPr>
        <w:t>The</w:t>
      </w:r>
      <w:r w:rsidR="00766676" w:rsidRPr="00CD2B26">
        <w:rPr>
          <w:rFonts w:cs="Arial"/>
          <w:spacing w:val="23"/>
        </w:rPr>
        <w:t xml:space="preserve"> </w:t>
      </w:r>
      <w:r w:rsidR="00766676" w:rsidRPr="00CD2B26">
        <w:rPr>
          <w:rFonts w:cs="Arial"/>
          <w:spacing w:val="-1"/>
        </w:rPr>
        <w:t>assessment</w:t>
      </w:r>
      <w:r w:rsidR="00766676" w:rsidRPr="00CD2B26">
        <w:rPr>
          <w:rFonts w:cs="Arial"/>
          <w:spacing w:val="22"/>
        </w:rPr>
        <w:t xml:space="preserve"> </w:t>
      </w:r>
      <w:r w:rsidR="00766676" w:rsidRPr="00CD2B26">
        <w:rPr>
          <w:rFonts w:cs="Arial"/>
          <w:spacing w:val="-1"/>
        </w:rPr>
        <w:t>will</w:t>
      </w:r>
      <w:r w:rsidR="00766676" w:rsidRPr="00CD2B26">
        <w:rPr>
          <w:rFonts w:cs="Arial"/>
          <w:spacing w:val="23"/>
        </w:rPr>
        <w:t xml:space="preserve"> </w:t>
      </w:r>
      <w:r w:rsidR="00766676" w:rsidRPr="00CD2B26">
        <w:rPr>
          <w:rFonts w:cs="Arial"/>
        </w:rPr>
        <w:t>be</w:t>
      </w:r>
      <w:r w:rsidR="00766676" w:rsidRPr="00CD2B26">
        <w:rPr>
          <w:rFonts w:cs="Arial"/>
          <w:spacing w:val="22"/>
        </w:rPr>
        <w:t xml:space="preserve"> </w:t>
      </w:r>
      <w:r w:rsidR="00766676" w:rsidRPr="00CD2B26">
        <w:rPr>
          <w:rFonts w:cs="Arial"/>
          <w:spacing w:val="-1"/>
        </w:rPr>
        <w:t>completed</w:t>
      </w:r>
      <w:r w:rsidR="00766676" w:rsidRPr="00CD2B26">
        <w:rPr>
          <w:rFonts w:cs="Arial"/>
          <w:spacing w:val="22"/>
        </w:rPr>
        <w:t xml:space="preserve"> </w:t>
      </w:r>
      <w:r w:rsidR="00766676" w:rsidRPr="00CD2B26">
        <w:rPr>
          <w:rFonts w:cs="Arial"/>
        </w:rPr>
        <w:t>on</w:t>
      </w:r>
      <w:r w:rsidR="00766676" w:rsidRPr="00CD2B26">
        <w:rPr>
          <w:rFonts w:cs="Arial"/>
          <w:spacing w:val="22"/>
        </w:rPr>
        <w:t xml:space="preserve"> </w:t>
      </w:r>
      <w:r w:rsidR="00766676" w:rsidRPr="00CD2B26">
        <w:rPr>
          <w:rFonts w:cs="Arial"/>
        </w:rPr>
        <w:t>a</w:t>
      </w:r>
      <w:r w:rsidR="00766676" w:rsidRPr="00CD2B26">
        <w:rPr>
          <w:rFonts w:cs="Arial"/>
          <w:spacing w:val="22"/>
        </w:rPr>
        <w:t xml:space="preserve"> </w:t>
      </w:r>
      <w:r w:rsidR="00766676" w:rsidRPr="00CD2B26">
        <w:rPr>
          <w:rFonts w:cs="Arial"/>
          <w:spacing w:val="-1"/>
        </w:rPr>
        <w:t>pass</w:t>
      </w:r>
      <w:r w:rsidR="00766676" w:rsidRPr="00CD2B26">
        <w:rPr>
          <w:rFonts w:cs="Arial"/>
          <w:spacing w:val="21"/>
        </w:rPr>
        <w:t xml:space="preserve"> </w:t>
      </w:r>
      <w:r w:rsidR="00766676" w:rsidRPr="00CD2B26">
        <w:rPr>
          <w:rFonts w:cs="Arial"/>
        </w:rPr>
        <w:t>/</w:t>
      </w:r>
      <w:r w:rsidR="00766676" w:rsidRPr="00CD2B26">
        <w:rPr>
          <w:rFonts w:cs="Arial"/>
          <w:spacing w:val="19"/>
        </w:rPr>
        <w:t xml:space="preserve"> </w:t>
      </w:r>
      <w:r w:rsidR="00766676" w:rsidRPr="00CD2B26">
        <w:rPr>
          <w:rFonts w:cs="Arial"/>
        </w:rPr>
        <w:t>fail</w:t>
      </w:r>
      <w:r w:rsidR="00766676" w:rsidRPr="00CD2B26">
        <w:rPr>
          <w:rFonts w:cs="Arial"/>
          <w:spacing w:val="20"/>
        </w:rPr>
        <w:t xml:space="preserve"> </w:t>
      </w:r>
      <w:r w:rsidR="00766676" w:rsidRPr="00CD2B26">
        <w:rPr>
          <w:rFonts w:cs="Arial"/>
          <w:spacing w:val="-1"/>
        </w:rPr>
        <w:t>basis.</w:t>
      </w:r>
      <w:r w:rsidR="00766676" w:rsidRPr="00CD2B26">
        <w:rPr>
          <w:rFonts w:cs="Arial"/>
          <w:spacing w:val="22"/>
        </w:rPr>
        <w:t xml:space="preserve"> </w:t>
      </w:r>
      <w:r w:rsidR="00766676" w:rsidRPr="00CD2B26">
        <w:rPr>
          <w:rFonts w:cs="Arial"/>
        </w:rPr>
        <w:t>In</w:t>
      </w:r>
      <w:r w:rsidR="00766676" w:rsidRPr="00CD2B26">
        <w:rPr>
          <w:rFonts w:cs="Arial"/>
          <w:spacing w:val="35"/>
        </w:rPr>
        <w:t xml:space="preserve"> </w:t>
      </w:r>
      <w:r w:rsidR="00766676" w:rsidRPr="00CD2B26">
        <w:rPr>
          <w:rFonts w:cs="Arial"/>
        </w:rPr>
        <w:t>the</w:t>
      </w:r>
      <w:r w:rsidR="00766676" w:rsidRPr="00CD2B26">
        <w:rPr>
          <w:rFonts w:cs="Arial"/>
          <w:spacing w:val="32"/>
        </w:rPr>
        <w:t xml:space="preserve"> </w:t>
      </w:r>
      <w:r w:rsidR="00766676" w:rsidRPr="00CD2B26">
        <w:rPr>
          <w:rFonts w:cs="Arial"/>
          <w:spacing w:val="-1"/>
        </w:rPr>
        <w:t>event</w:t>
      </w:r>
      <w:r w:rsidR="00766676" w:rsidRPr="00CD2B26">
        <w:rPr>
          <w:rFonts w:cs="Arial"/>
          <w:spacing w:val="31"/>
        </w:rPr>
        <w:t xml:space="preserve"> </w:t>
      </w:r>
      <w:r w:rsidR="00766676" w:rsidRPr="00CD2B26">
        <w:rPr>
          <w:rFonts w:cs="Arial"/>
          <w:spacing w:val="-1"/>
        </w:rPr>
        <w:t>of</w:t>
      </w:r>
      <w:r w:rsidR="00766676" w:rsidRPr="00CD2B26">
        <w:rPr>
          <w:rFonts w:cs="Arial"/>
          <w:spacing w:val="33"/>
        </w:rPr>
        <w:t xml:space="preserve"> </w:t>
      </w:r>
      <w:r w:rsidR="00766676" w:rsidRPr="00CD2B26">
        <w:rPr>
          <w:rFonts w:cs="Arial"/>
        </w:rPr>
        <w:t>a</w:t>
      </w:r>
      <w:r w:rsidR="00766676" w:rsidRPr="00CD2B26">
        <w:rPr>
          <w:rFonts w:cs="Arial"/>
          <w:spacing w:val="32"/>
        </w:rPr>
        <w:t xml:space="preserve"> </w:t>
      </w:r>
      <w:r w:rsidR="00766676" w:rsidRPr="00CD2B26">
        <w:rPr>
          <w:rFonts w:cs="Arial"/>
          <w:spacing w:val="-1"/>
        </w:rPr>
        <w:t>tender</w:t>
      </w:r>
      <w:r w:rsidR="00766676" w:rsidRPr="00CD2B26">
        <w:rPr>
          <w:rFonts w:cs="Arial"/>
          <w:spacing w:val="30"/>
        </w:rPr>
        <w:t xml:space="preserve"> </w:t>
      </w:r>
      <w:r w:rsidR="00766676" w:rsidRPr="00CD2B26">
        <w:rPr>
          <w:rFonts w:cs="Arial"/>
        </w:rPr>
        <w:t>being</w:t>
      </w:r>
      <w:r w:rsidR="00766676" w:rsidRPr="00CD2B26">
        <w:rPr>
          <w:rFonts w:cs="Arial"/>
          <w:spacing w:val="30"/>
        </w:rPr>
        <w:t xml:space="preserve"> </w:t>
      </w:r>
      <w:r w:rsidR="00766676" w:rsidRPr="00CD2B26">
        <w:rPr>
          <w:rFonts w:cs="Arial"/>
          <w:spacing w:val="-1"/>
        </w:rPr>
        <w:t>given</w:t>
      </w:r>
      <w:r w:rsidR="00766676" w:rsidRPr="00CD2B26">
        <w:rPr>
          <w:rFonts w:cs="Arial"/>
          <w:spacing w:val="38"/>
        </w:rPr>
        <w:t xml:space="preserve"> </w:t>
      </w:r>
      <w:r w:rsidR="00766676" w:rsidRPr="00CD2B26">
        <w:rPr>
          <w:rFonts w:cs="Arial"/>
        </w:rPr>
        <w:t>a</w:t>
      </w:r>
      <w:r w:rsidR="00766676" w:rsidRPr="00CD2B26">
        <w:rPr>
          <w:rFonts w:cs="Arial"/>
          <w:spacing w:val="32"/>
        </w:rPr>
        <w:t xml:space="preserve"> </w:t>
      </w:r>
      <w:r w:rsidR="00766676" w:rsidRPr="00CD2B26">
        <w:rPr>
          <w:rFonts w:cs="Arial"/>
        </w:rPr>
        <w:t>“fail”</w:t>
      </w:r>
      <w:r w:rsidR="00766676" w:rsidRPr="00CD2B26">
        <w:rPr>
          <w:rFonts w:cs="Arial"/>
          <w:spacing w:val="30"/>
        </w:rPr>
        <w:t xml:space="preserve"> </w:t>
      </w:r>
      <w:r w:rsidR="00766676" w:rsidRPr="00CD2B26">
        <w:rPr>
          <w:rFonts w:cs="Arial"/>
        </w:rPr>
        <w:t>against</w:t>
      </w:r>
      <w:r w:rsidR="00766676" w:rsidRPr="00CD2B26">
        <w:rPr>
          <w:rFonts w:cs="Arial"/>
          <w:spacing w:val="32"/>
        </w:rPr>
        <w:t xml:space="preserve"> </w:t>
      </w:r>
      <w:r w:rsidR="00766676" w:rsidRPr="00CD2B26">
        <w:rPr>
          <w:rFonts w:cs="Arial"/>
        </w:rPr>
        <w:t>any</w:t>
      </w:r>
      <w:r w:rsidR="00766676" w:rsidRPr="00CD2B26">
        <w:rPr>
          <w:rFonts w:cs="Arial"/>
          <w:spacing w:val="29"/>
        </w:rPr>
        <w:t xml:space="preserve"> </w:t>
      </w:r>
      <w:r w:rsidR="00766676" w:rsidRPr="00CD2B26">
        <w:rPr>
          <w:rFonts w:cs="Arial"/>
        </w:rPr>
        <w:t>of</w:t>
      </w:r>
      <w:r w:rsidR="00766676" w:rsidRPr="00CD2B26">
        <w:rPr>
          <w:rFonts w:cs="Arial"/>
          <w:spacing w:val="34"/>
        </w:rPr>
        <w:t xml:space="preserve"> </w:t>
      </w:r>
      <w:r w:rsidR="00766676" w:rsidRPr="00CD2B26">
        <w:rPr>
          <w:rFonts w:cs="Arial"/>
          <w:spacing w:val="-1"/>
        </w:rPr>
        <w:t>the</w:t>
      </w:r>
      <w:r w:rsidR="00766676" w:rsidRPr="00CD2B26">
        <w:rPr>
          <w:rFonts w:cs="Arial"/>
          <w:spacing w:val="32"/>
        </w:rPr>
        <w:t xml:space="preserve"> </w:t>
      </w:r>
      <w:r w:rsidR="00766676" w:rsidRPr="00CD2B26">
        <w:rPr>
          <w:rFonts w:cs="Arial"/>
          <w:spacing w:val="-1"/>
        </w:rPr>
        <w:t>technical</w:t>
      </w:r>
      <w:r w:rsidR="00766676" w:rsidRPr="00CD2B26">
        <w:rPr>
          <w:rFonts w:cs="Arial"/>
          <w:spacing w:val="35"/>
        </w:rPr>
        <w:t xml:space="preserve"> </w:t>
      </w:r>
      <w:r w:rsidR="00766676" w:rsidRPr="00CD2B26">
        <w:rPr>
          <w:rFonts w:cs="Arial"/>
          <w:spacing w:val="-1"/>
        </w:rPr>
        <w:t>ability</w:t>
      </w:r>
      <w:r w:rsidR="00766676" w:rsidRPr="00CD2B26">
        <w:rPr>
          <w:rFonts w:cs="Arial"/>
          <w:spacing w:val="-3"/>
        </w:rPr>
        <w:t xml:space="preserve"> </w:t>
      </w:r>
      <w:r w:rsidR="00766676" w:rsidRPr="00CD2B26">
        <w:rPr>
          <w:rFonts w:cs="Arial"/>
        </w:rPr>
        <w:t xml:space="preserve">and </w:t>
      </w:r>
      <w:r w:rsidR="00766676" w:rsidRPr="00CD2B26">
        <w:rPr>
          <w:rFonts w:cs="Arial"/>
          <w:spacing w:val="-1"/>
        </w:rPr>
        <w:t>relevance</w:t>
      </w:r>
      <w:r w:rsidR="00766676" w:rsidRPr="00CD2B26">
        <w:rPr>
          <w:rFonts w:cs="Arial"/>
        </w:rPr>
        <w:t xml:space="preserve"> </w:t>
      </w:r>
      <w:r w:rsidR="00766676" w:rsidRPr="00CD2B26">
        <w:rPr>
          <w:rFonts w:cs="Arial"/>
          <w:spacing w:val="-1"/>
        </w:rPr>
        <w:t>criteria,</w:t>
      </w:r>
      <w:r w:rsidR="00766676" w:rsidRPr="00CD2B26">
        <w:rPr>
          <w:rFonts w:cs="Arial"/>
        </w:rPr>
        <w:t xml:space="preserve"> </w:t>
      </w:r>
      <w:r w:rsidR="00766676" w:rsidRPr="00CD2B26">
        <w:rPr>
          <w:rFonts w:cs="Arial"/>
          <w:spacing w:val="-1"/>
        </w:rPr>
        <w:t>the tender will not be considered further.</w:t>
      </w:r>
    </w:p>
    <w:p w14:paraId="32B01F80" w14:textId="6EBD741B" w:rsidR="00BE797D" w:rsidRPr="00CD2B26" w:rsidRDefault="000E0715">
      <w:pPr>
        <w:pStyle w:val="BodyText"/>
        <w:numPr>
          <w:ilvl w:val="2"/>
          <w:numId w:val="42"/>
        </w:numPr>
        <w:tabs>
          <w:tab w:val="left" w:pos="1155"/>
        </w:tabs>
        <w:spacing w:before="123" w:line="264" w:lineRule="auto"/>
        <w:ind w:left="1134" w:right="114" w:hanging="708"/>
        <w:jc w:val="both"/>
        <w:rPr>
          <w:rFonts w:cs="Arial"/>
        </w:rPr>
      </w:pPr>
      <w:r w:rsidRPr="00CD2B26">
        <w:rPr>
          <w:rFonts w:cs="Arial"/>
        </w:rPr>
        <w:t xml:space="preserve">The first stage </w:t>
      </w:r>
      <w:r w:rsidR="00B511D9" w:rsidRPr="00CD2B26">
        <w:rPr>
          <w:rFonts w:cs="Arial"/>
        </w:rPr>
        <w:t xml:space="preserve">of quality assessment </w:t>
      </w:r>
      <w:r w:rsidRPr="00CD2B26">
        <w:rPr>
          <w:rFonts w:cs="Arial"/>
        </w:rPr>
        <w:t xml:space="preserve">would require each </w:t>
      </w:r>
      <w:r w:rsidR="00EB2CE4" w:rsidRPr="00CD2B26">
        <w:rPr>
          <w:rFonts w:cs="Arial"/>
        </w:rPr>
        <w:t>Tenderer</w:t>
      </w:r>
      <w:r w:rsidRPr="00CD2B26">
        <w:rPr>
          <w:rFonts w:cs="Arial"/>
        </w:rPr>
        <w:t xml:space="preserve"> to pass the Selection Questionnaire listed in the </w:t>
      </w:r>
      <w:r w:rsidR="000E2440" w:rsidRPr="00CD2B26">
        <w:rPr>
          <w:rFonts w:cs="Arial"/>
        </w:rPr>
        <w:t>Bravo e-Tendering portal</w:t>
      </w:r>
      <w:r w:rsidR="000E2440" w:rsidRPr="00CD2B26" w:rsidDel="000E2440">
        <w:rPr>
          <w:rFonts w:cs="Arial"/>
        </w:rPr>
        <w:t xml:space="preserve"> </w:t>
      </w:r>
      <w:r w:rsidRPr="00CD2B26">
        <w:rPr>
          <w:rFonts w:cs="Arial"/>
        </w:rPr>
        <w:t xml:space="preserve">described in </w:t>
      </w:r>
      <w:hyperlink w:anchor="_Annex_E_-_1" w:history="1">
        <w:r w:rsidRPr="00CD2B26">
          <w:rPr>
            <w:rStyle w:val="Hyperlink"/>
            <w:rFonts w:cs="Arial"/>
          </w:rPr>
          <w:t>Annex E</w:t>
        </w:r>
      </w:hyperlink>
      <w:r w:rsidRPr="00CD2B26">
        <w:rPr>
          <w:rFonts w:cs="Arial"/>
        </w:rPr>
        <w:t xml:space="preserve">.  Presuming a pass mark is achieved the </w:t>
      </w:r>
      <w:r w:rsidR="001D60A9" w:rsidRPr="00CD2B26">
        <w:rPr>
          <w:rFonts w:cs="Arial"/>
        </w:rPr>
        <w:t>Contractor</w:t>
      </w:r>
      <w:r w:rsidRPr="00CD2B26">
        <w:rPr>
          <w:rFonts w:cs="Arial"/>
        </w:rPr>
        <w:t xml:space="preserve"> will move onto stage two of the quality assessment.</w:t>
      </w:r>
    </w:p>
    <w:p w14:paraId="72809973" w14:textId="795DCD4B" w:rsidR="00780B74" w:rsidRPr="00CD2B26" w:rsidRDefault="000E0715">
      <w:pPr>
        <w:pStyle w:val="BodyText"/>
        <w:numPr>
          <w:ilvl w:val="2"/>
          <w:numId w:val="42"/>
        </w:numPr>
        <w:tabs>
          <w:tab w:val="left" w:pos="1155"/>
        </w:tabs>
        <w:spacing w:before="123" w:line="264" w:lineRule="auto"/>
        <w:ind w:left="1134" w:right="114" w:hanging="708"/>
        <w:jc w:val="both"/>
        <w:rPr>
          <w:rFonts w:cs="Arial"/>
        </w:rPr>
      </w:pPr>
      <w:r w:rsidRPr="00CD2B26">
        <w:rPr>
          <w:rFonts w:cs="Arial"/>
        </w:rPr>
        <w:t xml:space="preserve">Tenderers which have not obtained a ‘Pass’ in this section will be notified by the Procurement Officer via the </w:t>
      </w:r>
      <w:r w:rsidR="000E2440" w:rsidRPr="00CD2B26">
        <w:rPr>
          <w:rFonts w:cs="Arial"/>
        </w:rPr>
        <w:t>Bravo e-Tendering portal</w:t>
      </w:r>
      <w:r w:rsidR="000E2440" w:rsidRPr="00CD2B26" w:rsidDel="000E2440">
        <w:rPr>
          <w:rFonts w:cs="Arial"/>
        </w:rPr>
        <w:t xml:space="preserve"> </w:t>
      </w:r>
      <w:r w:rsidR="009C73BA" w:rsidRPr="00CD2B26">
        <w:rPr>
          <w:rFonts w:cs="Arial"/>
        </w:rPr>
        <w:t>(</w:t>
      </w:r>
      <w:hyperlink w:anchor="_Annex_U_–Bravo" w:history="1">
        <w:r w:rsidR="009C73BA" w:rsidRPr="00CD2B26">
          <w:rPr>
            <w:rStyle w:val="Hyperlink"/>
            <w:rFonts w:cs="Arial"/>
          </w:rPr>
          <w:t>Annex U</w:t>
        </w:r>
      </w:hyperlink>
      <w:r w:rsidR="009C73BA" w:rsidRPr="00CD2B26">
        <w:rPr>
          <w:rFonts w:cs="Arial"/>
        </w:rPr>
        <w:t>)</w:t>
      </w:r>
      <w:r w:rsidRPr="00CD2B26">
        <w:rPr>
          <w:rFonts w:cs="Arial"/>
        </w:rPr>
        <w:t>.</w:t>
      </w:r>
    </w:p>
    <w:p w14:paraId="0A9F3484" w14:textId="77777777" w:rsidR="00780B74" w:rsidRPr="00CD2B26" w:rsidRDefault="00780B74">
      <w:pPr>
        <w:pStyle w:val="BodyText1"/>
        <w:tabs>
          <w:tab w:val="clear" w:pos="1157"/>
        </w:tabs>
        <w:ind w:left="1166" w:firstLine="0"/>
        <w:rPr>
          <w:rFonts w:cs="Arial"/>
          <w:sz w:val="24"/>
          <w:szCs w:val="24"/>
        </w:rPr>
      </w:pPr>
    </w:p>
    <w:p w14:paraId="18AE7503" w14:textId="5D4861A2" w:rsidR="00780B74" w:rsidRPr="00CD2B26" w:rsidRDefault="00780B74" w:rsidP="00161E33">
      <w:pPr>
        <w:pStyle w:val="ListParagraph"/>
        <w:numPr>
          <w:ilvl w:val="1"/>
          <w:numId w:val="42"/>
        </w:numPr>
        <w:ind w:left="1134" w:hanging="708"/>
        <w:jc w:val="both"/>
        <w:rPr>
          <w:rFonts w:ascii="Arial" w:hAnsi="Arial" w:cs="Arial"/>
          <w:b/>
          <w:sz w:val="24"/>
          <w:szCs w:val="24"/>
        </w:rPr>
      </w:pPr>
      <w:r w:rsidRPr="00CD2B26">
        <w:rPr>
          <w:rFonts w:ascii="Arial" w:hAnsi="Arial" w:cs="Arial"/>
          <w:b/>
          <w:sz w:val="24"/>
          <w:szCs w:val="24"/>
        </w:rPr>
        <w:t xml:space="preserve">Stage 2 – Quality </w:t>
      </w:r>
      <w:r w:rsidR="0044085D">
        <w:rPr>
          <w:rFonts w:ascii="Arial" w:hAnsi="Arial" w:cs="Arial"/>
          <w:b/>
          <w:sz w:val="24"/>
          <w:szCs w:val="24"/>
        </w:rPr>
        <w:t>Statement</w:t>
      </w:r>
    </w:p>
    <w:p w14:paraId="326E8FFB" w14:textId="77777777" w:rsidR="00B511D9" w:rsidRPr="00CD2B26" w:rsidRDefault="00B511D9" w:rsidP="00161E33">
      <w:pPr>
        <w:pStyle w:val="ListParagraph"/>
        <w:ind w:left="786"/>
        <w:jc w:val="both"/>
        <w:rPr>
          <w:rFonts w:ascii="Arial" w:hAnsi="Arial" w:cs="Arial"/>
          <w:b/>
          <w:sz w:val="24"/>
          <w:szCs w:val="24"/>
          <w:u w:val="single"/>
        </w:rPr>
      </w:pPr>
    </w:p>
    <w:p w14:paraId="383E5CAE" w14:textId="77777777" w:rsidR="007F2357" w:rsidRPr="00106767" w:rsidRDefault="00ED740B" w:rsidP="005360C3">
      <w:pPr>
        <w:pStyle w:val="BodyText"/>
        <w:numPr>
          <w:ilvl w:val="2"/>
          <w:numId w:val="42"/>
        </w:numPr>
        <w:tabs>
          <w:tab w:val="left" w:pos="1155"/>
        </w:tabs>
        <w:spacing w:before="123" w:line="264" w:lineRule="auto"/>
        <w:ind w:left="1134" w:right="114" w:hanging="708"/>
        <w:jc w:val="both"/>
        <w:rPr>
          <w:rFonts w:cs="Arial"/>
        </w:rPr>
      </w:pPr>
      <w:r w:rsidRPr="00CD2B26">
        <w:rPr>
          <w:rFonts w:cs="Arial"/>
        </w:rPr>
        <w:t>A</w:t>
      </w:r>
      <w:r w:rsidRPr="00CD2B26">
        <w:rPr>
          <w:rFonts w:cs="Arial"/>
          <w:spacing w:val="36"/>
        </w:rPr>
        <w:t xml:space="preserve"> </w:t>
      </w:r>
      <w:r w:rsidRPr="00CD2B26">
        <w:rPr>
          <w:rFonts w:cs="Arial"/>
          <w:spacing w:val="-3"/>
        </w:rPr>
        <w:t>Quality</w:t>
      </w:r>
      <w:r w:rsidRPr="00CD2B26">
        <w:rPr>
          <w:rFonts w:cs="Arial"/>
          <w:spacing w:val="34"/>
        </w:rPr>
        <w:t xml:space="preserve"> </w:t>
      </w:r>
      <w:r w:rsidRPr="00CD2B26">
        <w:rPr>
          <w:rFonts w:cs="Arial"/>
          <w:spacing w:val="-3"/>
        </w:rPr>
        <w:t>Evaluation</w:t>
      </w:r>
      <w:r w:rsidRPr="00CD2B26">
        <w:rPr>
          <w:rFonts w:cs="Arial"/>
          <w:spacing w:val="37"/>
        </w:rPr>
        <w:t xml:space="preserve"> </w:t>
      </w:r>
      <w:r w:rsidRPr="00CD2B26">
        <w:rPr>
          <w:rFonts w:cs="Arial"/>
          <w:spacing w:val="-3"/>
        </w:rPr>
        <w:t>Panel</w:t>
      </w:r>
      <w:r w:rsidRPr="00CD2B26">
        <w:rPr>
          <w:rFonts w:cs="Arial"/>
          <w:spacing w:val="35"/>
        </w:rPr>
        <w:t xml:space="preserve"> </w:t>
      </w:r>
      <w:r w:rsidRPr="00CD2B26">
        <w:rPr>
          <w:rFonts w:cs="Arial"/>
          <w:spacing w:val="-3"/>
        </w:rPr>
        <w:t>will</w:t>
      </w:r>
      <w:r w:rsidRPr="00CD2B26">
        <w:rPr>
          <w:rFonts w:cs="Arial"/>
          <w:spacing w:val="36"/>
        </w:rPr>
        <w:t xml:space="preserve"> </w:t>
      </w:r>
      <w:r w:rsidRPr="00CD2B26">
        <w:rPr>
          <w:rFonts w:cs="Arial"/>
          <w:spacing w:val="-2"/>
        </w:rPr>
        <w:t>mark</w:t>
      </w:r>
      <w:r w:rsidRPr="00CD2B26">
        <w:rPr>
          <w:rFonts w:cs="Arial"/>
          <w:spacing w:val="38"/>
        </w:rPr>
        <w:t xml:space="preserve"> </w:t>
      </w:r>
      <w:r w:rsidRPr="00CD2B26">
        <w:rPr>
          <w:rFonts w:cs="Arial"/>
          <w:spacing w:val="-3"/>
        </w:rPr>
        <w:t>the</w:t>
      </w:r>
      <w:r w:rsidRPr="00CD2B26">
        <w:rPr>
          <w:rFonts w:cs="Arial"/>
          <w:spacing w:val="37"/>
        </w:rPr>
        <w:t xml:space="preserve"> </w:t>
      </w:r>
      <w:r w:rsidRPr="00CD2B26">
        <w:rPr>
          <w:rFonts w:cs="Arial"/>
          <w:spacing w:val="-3"/>
        </w:rPr>
        <w:t>Quality</w:t>
      </w:r>
      <w:r w:rsidRPr="00CD2B26">
        <w:rPr>
          <w:rFonts w:cs="Arial"/>
          <w:spacing w:val="33"/>
        </w:rPr>
        <w:t xml:space="preserve"> </w:t>
      </w:r>
      <w:r w:rsidRPr="00CD2B26">
        <w:rPr>
          <w:rFonts w:cs="Arial"/>
          <w:spacing w:val="-3"/>
        </w:rPr>
        <w:t>Submission</w:t>
      </w:r>
      <w:r w:rsidRPr="00CD2B26">
        <w:rPr>
          <w:rFonts w:cs="Arial"/>
          <w:spacing w:val="38"/>
        </w:rPr>
        <w:t xml:space="preserve"> </w:t>
      </w:r>
      <w:r w:rsidRPr="00CD2B26">
        <w:rPr>
          <w:rFonts w:cs="Arial"/>
          <w:spacing w:val="-3"/>
        </w:rPr>
        <w:t>(including</w:t>
      </w:r>
      <w:r w:rsidRPr="00CD2B26">
        <w:rPr>
          <w:rFonts w:cs="Arial"/>
          <w:spacing w:val="32"/>
        </w:rPr>
        <w:t xml:space="preserve"> </w:t>
      </w:r>
      <w:r w:rsidRPr="00CD2B26">
        <w:rPr>
          <w:rFonts w:cs="Arial"/>
          <w:spacing w:val="-2"/>
        </w:rPr>
        <w:t>the</w:t>
      </w:r>
      <w:r w:rsidRPr="00CD2B26">
        <w:rPr>
          <w:rFonts w:cs="Arial"/>
          <w:spacing w:val="60"/>
        </w:rPr>
        <w:t xml:space="preserve"> </w:t>
      </w:r>
      <w:r w:rsidRPr="00CD2B26">
        <w:rPr>
          <w:rFonts w:cs="Arial"/>
          <w:spacing w:val="-3"/>
        </w:rPr>
        <w:t>Quality</w:t>
      </w:r>
      <w:r w:rsidRPr="00CD2B26">
        <w:rPr>
          <w:rFonts w:cs="Arial"/>
          <w:spacing w:val="58"/>
        </w:rPr>
        <w:t xml:space="preserve"> </w:t>
      </w:r>
      <w:r w:rsidRPr="00CD2B26">
        <w:rPr>
          <w:rFonts w:cs="Arial"/>
          <w:spacing w:val="-3"/>
        </w:rPr>
        <w:t>Statement,</w:t>
      </w:r>
      <w:r w:rsidRPr="00CD2B26">
        <w:rPr>
          <w:rFonts w:cs="Arial"/>
          <w:spacing w:val="61"/>
        </w:rPr>
        <w:t xml:space="preserve"> </w:t>
      </w:r>
      <w:r w:rsidRPr="00CD2B26">
        <w:rPr>
          <w:rFonts w:cs="Arial"/>
          <w:spacing w:val="-3"/>
        </w:rPr>
        <w:t>the</w:t>
      </w:r>
      <w:r w:rsidRPr="00CD2B26">
        <w:rPr>
          <w:rFonts w:cs="Arial"/>
          <w:spacing w:val="60"/>
        </w:rPr>
        <w:t xml:space="preserve"> </w:t>
      </w:r>
      <w:r w:rsidRPr="00CD2B26">
        <w:rPr>
          <w:rFonts w:cs="Arial"/>
          <w:spacing w:val="-4"/>
        </w:rPr>
        <w:t>Methodology</w:t>
      </w:r>
      <w:r w:rsidRPr="00CD2B26">
        <w:rPr>
          <w:rFonts w:cs="Arial"/>
          <w:spacing w:val="61"/>
        </w:rPr>
        <w:t xml:space="preserve"> </w:t>
      </w:r>
      <w:r w:rsidRPr="00CD2B26">
        <w:rPr>
          <w:rFonts w:cs="Arial"/>
          <w:spacing w:val="-3"/>
        </w:rPr>
        <w:t>Submission</w:t>
      </w:r>
      <w:r w:rsidRPr="00CD2B26">
        <w:rPr>
          <w:rFonts w:cs="Arial"/>
          <w:spacing w:val="61"/>
        </w:rPr>
        <w:t xml:space="preserve"> </w:t>
      </w:r>
      <w:r w:rsidRPr="00CD2B26">
        <w:rPr>
          <w:rFonts w:cs="Arial"/>
          <w:spacing w:val="-3"/>
        </w:rPr>
        <w:t>and</w:t>
      </w:r>
      <w:r w:rsidRPr="00CD2B26">
        <w:rPr>
          <w:rFonts w:cs="Arial"/>
          <w:spacing w:val="61"/>
        </w:rPr>
        <w:t xml:space="preserve"> </w:t>
      </w:r>
      <w:r w:rsidRPr="00CD2B26">
        <w:rPr>
          <w:rFonts w:cs="Arial"/>
          <w:spacing w:val="-2"/>
        </w:rPr>
        <w:t>Key</w:t>
      </w:r>
      <w:r w:rsidRPr="00CD2B26">
        <w:rPr>
          <w:rFonts w:cs="Arial"/>
          <w:spacing w:val="59"/>
        </w:rPr>
        <w:t xml:space="preserve"> </w:t>
      </w:r>
      <w:r w:rsidRPr="00CD2B26">
        <w:rPr>
          <w:rFonts w:cs="Arial"/>
          <w:spacing w:val="-4"/>
        </w:rPr>
        <w:t>People</w:t>
      </w:r>
      <w:r w:rsidRPr="00CD2B26">
        <w:rPr>
          <w:rFonts w:cs="Arial"/>
          <w:spacing w:val="57"/>
        </w:rPr>
        <w:t xml:space="preserve"> </w:t>
      </w:r>
      <w:r w:rsidRPr="00CD2B26">
        <w:rPr>
          <w:rFonts w:cs="Arial"/>
          <w:spacing w:val="-3"/>
        </w:rPr>
        <w:t>Submission).</w:t>
      </w:r>
      <w:r w:rsidRPr="00CD2B26">
        <w:rPr>
          <w:rFonts w:cs="Arial"/>
          <w:spacing w:val="7"/>
        </w:rPr>
        <w:t xml:space="preserve"> </w:t>
      </w:r>
    </w:p>
    <w:p w14:paraId="342556AA" w14:textId="4A584AE7" w:rsidR="00780B74" w:rsidRPr="00CD2B26" w:rsidRDefault="00ED740B">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2"/>
        </w:rPr>
        <w:t>The</w:t>
      </w:r>
      <w:r w:rsidRPr="00CD2B26">
        <w:rPr>
          <w:rFonts w:cs="Arial"/>
          <w:spacing w:val="10"/>
        </w:rPr>
        <w:t xml:space="preserve"> </w:t>
      </w:r>
      <w:r w:rsidRPr="00CD2B26">
        <w:rPr>
          <w:rFonts w:cs="Arial"/>
          <w:spacing w:val="-3"/>
        </w:rPr>
        <w:t>Panel</w:t>
      </w:r>
      <w:r w:rsidRPr="00CD2B26">
        <w:rPr>
          <w:rFonts w:cs="Arial"/>
          <w:spacing w:val="9"/>
        </w:rPr>
        <w:t xml:space="preserve"> </w:t>
      </w:r>
      <w:r w:rsidRPr="00CD2B26">
        <w:rPr>
          <w:rFonts w:cs="Arial"/>
          <w:spacing w:val="-3"/>
        </w:rPr>
        <w:t>will</w:t>
      </w:r>
      <w:r w:rsidRPr="00CD2B26">
        <w:rPr>
          <w:rFonts w:cs="Arial"/>
          <w:spacing w:val="9"/>
        </w:rPr>
        <w:t xml:space="preserve"> </w:t>
      </w:r>
      <w:r w:rsidRPr="00CD2B26">
        <w:rPr>
          <w:rFonts w:cs="Arial"/>
          <w:spacing w:val="-3"/>
        </w:rPr>
        <w:t>determine</w:t>
      </w:r>
      <w:r w:rsidRPr="00CD2B26">
        <w:rPr>
          <w:rFonts w:cs="Arial"/>
          <w:spacing w:val="10"/>
        </w:rPr>
        <w:t xml:space="preserve"> </w:t>
      </w:r>
      <w:r w:rsidRPr="00CD2B26">
        <w:rPr>
          <w:rFonts w:cs="Arial"/>
          <w:spacing w:val="-3"/>
        </w:rPr>
        <w:t>which</w:t>
      </w:r>
      <w:r w:rsidRPr="00CD2B26">
        <w:rPr>
          <w:rFonts w:cs="Arial"/>
          <w:spacing w:val="8"/>
        </w:rPr>
        <w:t xml:space="preserve"> </w:t>
      </w:r>
      <w:r w:rsidRPr="00106767">
        <w:rPr>
          <w:rFonts w:cs="Arial"/>
          <w:b/>
          <w:spacing w:val="-3"/>
        </w:rPr>
        <w:t>Quality</w:t>
      </w:r>
      <w:r w:rsidRPr="00106767">
        <w:rPr>
          <w:rFonts w:cs="Arial"/>
          <w:b/>
          <w:spacing w:val="7"/>
        </w:rPr>
        <w:t xml:space="preserve"> </w:t>
      </w:r>
      <w:r w:rsidRPr="00106767">
        <w:rPr>
          <w:rFonts w:cs="Arial"/>
          <w:b/>
          <w:spacing w:val="-3"/>
        </w:rPr>
        <w:t>Statement</w:t>
      </w:r>
      <w:r w:rsidRPr="00CD2B26">
        <w:rPr>
          <w:rFonts w:cs="Arial"/>
          <w:spacing w:val="10"/>
        </w:rPr>
        <w:t xml:space="preserve"> </w:t>
      </w:r>
      <w:r w:rsidRPr="00CD2B26">
        <w:rPr>
          <w:rFonts w:cs="Arial"/>
          <w:spacing w:val="-3"/>
        </w:rPr>
        <w:t>provides</w:t>
      </w:r>
      <w:r w:rsidRPr="00CD2B26">
        <w:rPr>
          <w:rFonts w:cs="Arial"/>
          <w:spacing w:val="27"/>
        </w:rPr>
        <w:t xml:space="preserve"> </w:t>
      </w:r>
      <w:r w:rsidRPr="00CD2B26">
        <w:rPr>
          <w:rFonts w:cs="Arial"/>
        </w:rPr>
        <w:t xml:space="preserve">Highways </w:t>
      </w:r>
      <w:r w:rsidRPr="00CD2B26">
        <w:rPr>
          <w:rFonts w:cs="Arial"/>
        </w:rPr>
        <w:lastRenderedPageBreak/>
        <w:t xml:space="preserve">England </w:t>
      </w:r>
      <w:r w:rsidRPr="00CD2B26">
        <w:rPr>
          <w:rFonts w:cs="Arial"/>
          <w:spacing w:val="-3"/>
        </w:rPr>
        <w:t>with</w:t>
      </w:r>
      <w:r w:rsidRPr="00CD2B26">
        <w:rPr>
          <w:rFonts w:cs="Arial"/>
          <w:spacing w:val="1"/>
        </w:rPr>
        <w:t xml:space="preserve"> </w:t>
      </w:r>
      <w:r w:rsidRPr="00CD2B26">
        <w:rPr>
          <w:rFonts w:cs="Arial"/>
          <w:spacing w:val="-3"/>
        </w:rPr>
        <w:t>the</w:t>
      </w:r>
      <w:r w:rsidRPr="00CD2B26">
        <w:rPr>
          <w:rFonts w:cs="Arial"/>
          <w:spacing w:val="-2"/>
        </w:rPr>
        <w:t xml:space="preserve"> </w:t>
      </w:r>
      <w:r w:rsidRPr="00CD2B26">
        <w:rPr>
          <w:rFonts w:cs="Arial"/>
          <w:spacing w:val="-3"/>
        </w:rPr>
        <w:t>most</w:t>
      </w:r>
      <w:r w:rsidRPr="00CD2B26">
        <w:rPr>
          <w:rFonts w:cs="Arial"/>
        </w:rPr>
        <w:t xml:space="preserve"> </w:t>
      </w:r>
      <w:r w:rsidRPr="00CD2B26">
        <w:rPr>
          <w:rFonts w:cs="Arial"/>
          <w:spacing w:val="-3"/>
        </w:rPr>
        <w:t>confidence</w:t>
      </w:r>
      <w:r w:rsidRPr="00CD2B26">
        <w:rPr>
          <w:rFonts w:cs="Arial"/>
          <w:spacing w:val="1"/>
        </w:rPr>
        <w:t xml:space="preserve"> </w:t>
      </w:r>
      <w:r w:rsidRPr="00CD2B26">
        <w:rPr>
          <w:rFonts w:cs="Arial"/>
          <w:spacing w:val="-3"/>
        </w:rPr>
        <w:t>that</w:t>
      </w:r>
      <w:r w:rsidRPr="00CD2B26">
        <w:rPr>
          <w:rFonts w:cs="Arial"/>
        </w:rPr>
        <w:t xml:space="preserve"> Highways England’s </w:t>
      </w:r>
      <w:r w:rsidRPr="00CD2B26">
        <w:rPr>
          <w:rFonts w:cs="Arial"/>
          <w:spacing w:val="-3"/>
        </w:rPr>
        <w:t>objectives</w:t>
      </w:r>
      <w:r w:rsidRPr="00CD2B26">
        <w:rPr>
          <w:rFonts w:cs="Arial"/>
          <w:spacing w:val="2"/>
        </w:rPr>
        <w:t xml:space="preserve"> </w:t>
      </w:r>
      <w:r w:rsidRPr="00CD2B26">
        <w:rPr>
          <w:rFonts w:cs="Arial"/>
          <w:spacing w:val="-3"/>
        </w:rPr>
        <w:t>will</w:t>
      </w:r>
      <w:r w:rsidRPr="00CD2B26">
        <w:rPr>
          <w:rFonts w:cs="Arial"/>
          <w:spacing w:val="37"/>
        </w:rPr>
        <w:t xml:space="preserve"> </w:t>
      </w:r>
      <w:r w:rsidRPr="00CD2B26">
        <w:rPr>
          <w:rFonts w:cs="Arial"/>
          <w:spacing w:val="-1"/>
        </w:rPr>
        <w:t>be</w:t>
      </w:r>
      <w:r w:rsidRPr="00CD2B26">
        <w:rPr>
          <w:rFonts w:cs="Arial"/>
          <w:spacing w:val="3"/>
        </w:rPr>
        <w:t xml:space="preserve"> </w:t>
      </w:r>
      <w:r w:rsidRPr="00CD2B26">
        <w:rPr>
          <w:rFonts w:cs="Arial"/>
          <w:spacing w:val="-3"/>
        </w:rPr>
        <w:t>delivered</w:t>
      </w:r>
      <w:r w:rsidRPr="00CD2B26">
        <w:rPr>
          <w:rFonts w:cs="Arial"/>
          <w:spacing w:val="3"/>
        </w:rPr>
        <w:t xml:space="preserve"> </w:t>
      </w:r>
      <w:r w:rsidRPr="00CD2B26">
        <w:rPr>
          <w:rFonts w:cs="Arial"/>
          <w:spacing w:val="-2"/>
        </w:rPr>
        <w:t>and</w:t>
      </w:r>
      <w:r w:rsidRPr="00CD2B26">
        <w:rPr>
          <w:rFonts w:cs="Arial"/>
          <w:spacing w:val="6"/>
        </w:rPr>
        <w:t xml:space="preserve"> </w:t>
      </w:r>
      <w:r w:rsidRPr="00CD2B26">
        <w:rPr>
          <w:rFonts w:cs="Arial"/>
          <w:spacing w:val="-3"/>
        </w:rPr>
        <w:t>continual</w:t>
      </w:r>
      <w:r w:rsidRPr="00CD2B26">
        <w:rPr>
          <w:rFonts w:cs="Arial"/>
          <w:spacing w:val="4"/>
        </w:rPr>
        <w:t xml:space="preserve"> </w:t>
      </w:r>
      <w:r w:rsidRPr="00CD2B26">
        <w:rPr>
          <w:rFonts w:cs="Arial"/>
          <w:spacing w:val="-4"/>
        </w:rPr>
        <w:t>improvement</w:t>
      </w:r>
      <w:r w:rsidRPr="00CD2B26">
        <w:rPr>
          <w:rFonts w:cs="Arial"/>
          <w:spacing w:val="3"/>
        </w:rPr>
        <w:t xml:space="preserve"> </w:t>
      </w:r>
      <w:r w:rsidRPr="00CD2B26">
        <w:rPr>
          <w:rFonts w:cs="Arial"/>
          <w:spacing w:val="-4"/>
        </w:rPr>
        <w:t>achieved.</w:t>
      </w:r>
      <w:r w:rsidRPr="00CD2B26">
        <w:rPr>
          <w:rFonts w:cs="Arial"/>
          <w:spacing w:val="3"/>
        </w:rPr>
        <w:t xml:space="preserve"> </w:t>
      </w:r>
      <w:r w:rsidRPr="00CD2B26">
        <w:rPr>
          <w:rFonts w:cs="Arial"/>
          <w:spacing w:val="-1"/>
        </w:rPr>
        <w:t>In</w:t>
      </w:r>
      <w:r w:rsidRPr="00CD2B26">
        <w:rPr>
          <w:rFonts w:cs="Arial"/>
          <w:spacing w:val="3"/>
        </w:rPr>
        <w:t xml:space="preserve"> </w:t>
      </w:r>
      <w:r w:rsidRPr="00CD2B26">
        <w:rPr>
          <w:rFonts w:cs="Arial"/>
          <w:spacing w:val="-3"/>
        </w:rPr>
        <w:t>marking</w:t>
      </w:r>
      <w:r w:rsidRPr="00CD2B26">
        <w:rPr>
          <w:rFonts w:cs="Arial"/>
          <w:spacing w:val="3"/>
        </w:rPr>
        <w:t xml:space="preserve"> </w:t>
      </w:r>
      <w:r w:rsidRPr="00CD2B26">
        <w:rPr>
          <w:rFonts w:cs="Arial"/>
          <w:spacing w:val="-3"/>
        </w:rPr>
        <w:t>the</w:t>
      </w:r>
      <w:r w:rsidRPr="00CD2B26">
        <w:rPr>
          <w:rFonts w:cs="Arial"/>
          <w:spacing w:val="3"/>
        </w:rPr>
        <w:t xml:space="preserve"> </w:t>
      </w:r>
      <w:r w:rsidRPr="00CD2B26">
        <w:rPr>
          <w:rFonts w:cs="Arial"/>
          <w:spacing w:val="-3"/>
        </w:rPr>
        <w:t>Quality</w:t>
      </w:r>
      <w:r w:rsidRPr="00CD2B26">
        <w:rPr>
          <w:rFonts w:cs="Arial"/>
          <w:spacing w:val="39"/>
        </w:rPr>
        <w:t xml:space="preserve"> </w:t>
      </w:r>
      <w:r w:rsidRPr="00CD2B26">
        <w:rPr>
          <w:rFonts w:cs="Arial"/>
          <w:spacing w:val="-3"/>
        </w:rPr>
        <w:t>Statement,</w:t>
      </w:r>
      <w:r w:rsidRPr="00CD2B26">
        <w:rPr>
          <w:rFonts w:cs="Arial"/>
          <w:spacing w:val="40"/>
        </w:rPr>
        <w:t xml:space="preserve"> </w:t>
      </w:r>
      <w:r w:rsidRPr="00CD2B26">
        <w:rPr>
          <w:rFonts w:cs="Arial"/>
          <w:spacing w:val="-3"/>
        </w:rPr>
        <w:t>the</w:t>
      </w:r>
      <w:r w:rsidRPr="00CD2B26">
        <w:rPr>
          <w:rFonts w:cs="Arial"/>
          <w:spacing w:val="39"/>
        </w:rPr>
        <w:t xml:space="preserve"> </w:t>
      </w:r>
      <w:r w:rsidRPr="00CD2B26">
        <w:rPr>
          <w:rFonts w:cs="Arial"/>
          <w:spacing w:val="-2"/>
        </w:rPr>
        <w:t>panel</w:t>
      </w:r>
      <w:r w:rsidRPr="00CD2B26">
        <w:rPr>
          <w:rFonts w:cs="Arial"/>
          <w:spacing w:val="36"/>
        </w:rPr>
        <w:t xml:space="preserve"> </w:t>
      </w:r>
      <w:r w:rsidRPr="00CD2B26">
        <w:rPr>
          <w:rFonts w:cs="Arial"/>
          <w:spacing w:val="-3"/>
        </w:rPr>
        <w:t>will</w:t>
      </w:r>
      <w:r w:rsidRPr="00CD2B26">
        <w:rPr>
          <w:rFonts w:cs="Arial"/>
          <w:spacing w:val="39"/>
        </w:rPr>
        <w:t xml:space="preserve"> </w:t>
      </w:r>
      <w:r w:rsidRPr="00CD2B26">
        <w:rPr>
          <w:rFonts w:cs="Arial"/>
          <w:spacing w:val="-2"/>
        </w:rPr>
        <w:t>take</w:t>
      </w:r>
      <w:r w:rsidRPr="00CD2B26">
        <w:rPr>
          <w:rFonts w:cs="Arial"/>
          <w:spacing w:val="42"/>
        </w:rPr>
        <w:t xml:space="preserve"> </w:t>
      </w:r>
      <w:r w:rsidRPr="00CD2B26">
        <w:rPr>
          <w:rFonts w:cs="Arial"/>
          <w:spacing w:val="-3"/>
        </w:rPr>
        <w:t>into</w:t>
      </w:r>
      <w:r w:rsidRPr="00CD2B26">
        <w:rPr>
          <w:rFonts w:cs="Arial"/>
          <w:spacing w:val="39"/>
        </w:rPr>
        <w:t xml:space="preserve"> </w:t>
      </w:r>
      <w:r w:rsidRPr="00CD2B26">
        <w:rPr>
          <w:rFonts w:cs="Arial"/>
          <w:spacing w:val="-3"/>
        </w:rPr>
        <w:t>account</w:t>
      </w:r>
      <w:r w:rsidRPr="00CD2B26">
        <w:rPr>
          <w:rFonts w:cs="Arial"/>
          <w:spacing w:val="39"/>
        </w:rPr>
        <w:t xml:space="preserve"> </w:t>
      </w:r>
      <w:r w:rsidRPr="00CD2B26">
        <w:rPr>
          <w:rFonts w:cs="Arial"/>
          <w:spacing w:val="-2"/>
        </w:rPr>
        <w:t>all</w:t>
      </w:r>
      <w:r w:rsidRPr="00CD2B26">
        <w:rPr>
          <w:rFonts w:cs="Arial"/>
          <w:spacing w:val="39"/>
        </w:rPr>
        <w:t xml:space="preserve"> </w:t>
      </w:r>
      <w:r w:rsidRPr="00CD2B26">
        <w:rPr>
          <w:rFonts w:cs="Arial"/>
          <w:spacing w:val="-3"/>
        </w:rPr>
        <w:t>the</w:t>
      </w:r>
      <w:r w:rsidRPr="00CD2B26">
        <w:rPr>
          <w:rFonts w:cs="Arial"/>
          <w:spacing w:val="39"/>
        </w:rPr>
        <w:t xml:space="preserve"> </w:t>
      </w:r>
      <w:r w:rsidRPr="00CD2B26">
        <w:rPr>
          <w:rFonts w:cs="Arial"/>
          <w:spacing w:val="-3"/>
        </w:rPr>
        <w:t>material</w:t>
      </w:r>
      <w:r w:rsidRPr="00CD2B26">
        <w:rPr>
          <w:rFonts w:cs="Arial"/>
          <w:spacing w:val="40"/>
        </w:rPr>
        <w:t xml:space="preserve"> </w:t>
      </w:r>
      <w:r w:rsidRPr="00CD2B26">
        <w:rPr>
          <w:rFonts w:cs="Arial"/>
          <w:spacing w:val="-4"/>
        </w:rPr>
        <w:t>supplied</w:t>
      </w:r>
      <w:r w:rsidRPr="00CD2B26">
        <w:rPr>
          <w:rFonts w:cs="Arial"/>
          <w:spacing w:val="41"/>
        </w:rPr>
        <w:t xml:space="preserve"> </w:t>
      </w:r>
      <w:r w:rsidRPr="00CD2B26">
        <w:rPr>
          <w:rFonts w:cs="Arial"/>
          <w:spacing w:val="-2"/>
        </w:rPr>
        <w:t>in</w:t>
      </w:r>
      <w:r w:rsidRPr="00CD2B26">
        <w:rPr>
          <w:rFonts w:cs="Arial"/>
          <w:spacing w:val="27"/>
        </w:rPr>
        <w:t xml:space="preserve"> </w:t>
      </w:r>
      <w:hyperlink w:anchor="_Volume_1_–" w:history="1">
        <w:r w:rsidRPr="00CD2B26">
          <w:rPr>
            <w:rStyle w:val="Hyperlink"/>
            <w:rFonts w:cs="Arial"/>
            <w:color w:val="auto"/>
            <w:spacing w:val="-3"/>
            <w:u w:val="none"/>
          </w:rPr>
          <w:t>Volume</w:t>
        </w:r>
        <w:r w:rsidRPr="00CD2B26">
          <w:rPr>
            <w:rStyle w:val="Hyperlink"/>
            <w:rFonts w:cs="Arial"/>
            <w:color w:val="auto"/>
            <w:spacing w:val="-9"/>
            <w:u w:val="none"/>
          </w:rPr>
          <w:t xml:space="preserve"> </w:t>
        </w:r>
        <w:r w:rsidRPr="00CD2B26">
          <w:rPr>
            <w:rStyle w:val="Hyperlink"/>
            <w:rFonts w:cs="Arial"/>
            <w:color w:val="auto"/>
            <w:spacing w:val="-1"/>
            <w:u w:val="none"/>
          </w:rPr>
          <w:t>1.</w:t>
        </w:r>
      </w:hyperlink>
    </w:p>
    <w:p w14:paraId="2CFCB0EF" w14:textId="790A181F" w:rsidR="00780B74" w:rsidRPr="00CD2B26" w:rsidRDefault="00ED740B">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1"/>
        </w:rPr>
        <w:t>The</w:t>
      </w:r>
      <w:r w:rsidRPr="00CD2B26">
        <w:rPr>
          <w:rFonts w:cs="Arial"/>
          <w:spacing w:val="15"/>
        </w:rPr>
        <w:t xml:space="preserve"> </w:t>
      </w:r>
      <w:r w:rsidRPr="00CD2B26">
        <w:rPr>
          <w:rFonts w:cs="Arial"/>
          <w:spacing w:val="-1"/>
        </w:rPr>
        <w:t>Quality</w:t>
      </w:r>
      <w:r w:rsidRPr="00CD2B26">
        <w:rPr>
          <w:rFonts w:cs="Arial"/>
          <w:spacing w:val="13"/>
        </w:rPr>
        <w:t xml:space="preserve"> </w:t>
      </w:r>
      <w:r w:rsidRPr="00CD2B26">
        <w:rPr>
          <w:rFonts w:cs="Arial"/>
          <w:spacing w:val="-1"/>
        </w:rPr>
        <w:t>Evaluation</w:t>
      </w:r>
      <w:r w:rsidRPr="00CD2B26">
        <w:rPr>
          <w:rFonts w:cs="Arial"/>
          <w:spacing w:val="15"/>
        </w:rPr>
        <w:t xml:space="preserve"> </w:t>
      </w:r>
      <w:r w:rsidRPr="00CD2B26">
        <w:rPr>
          <w:rFonts w:cs="Arial"/>
          <w:spacing w:val="-1"/>
        </w:rPr>
        <w:t>Panel</w:t>
      </w:r>
      <w:r w:rsidRPr="00CD2B26">
        <w:rPr>
          <w:rFonts w:cs="Arial"/>
          <w:spacing w:val="14"/>
        </w:rPr>
        <w:t xml:space="preserve"> </w:t>
      </w:r>
      <w:r w:rsidRPr="00CD2B26">
        <w:rPr>
          <w:rFonts w:cs="Arial"/>
          <w:spacing w:val="-1"/>
        </w:rPr>
        <w:t>will</w:t>
      </w:r>
      <w:r w:rsidRPr="00CD2B26">
        <w:rPr>
          <w:rFonts w:cs="Arial"/>
          <w:spacing w:val="14"/>
        </w:rPr>
        <w:t xml:space="preserve"> </w:t>
      </w:r>
      <w:r w:rsidRPr="00CD2B26">
        <w:rPr>
          <w:rFonts w:cs="Arial"/>
        </w:rPr>
        <w:t>award</w:t>
      </w:r>
      <w:r w:rsidRPr="00CD2B26">
        <w:rPr>
          <w:rFonts w:cs="Arial"/>
          <w:spacing w:val="15"/>
        </w:rPr>
        <w:t xml:space="preserve"> </w:t>
      </w:r>
      <w:r w:rsidRPr="00CD2B26">
        <w:rPr>
          <w:rFonts w:cs="Arial"/>
        </w:rPr>
        <w:t>marks</w:t>
      </w:r>
      <w:r w:rsidRPr="00CD2B26">
        <w:rPr>
          <w:rFonts w:cs="Arial"/>
          <w:spacing w:val="14"/>
        </w:rPr>
        <w:t xml:space="preserve"> </w:t>
      </w:r>
      <w:r w:rsidRPr="00CD2B26">
        <w:rPr>
          <w:rFonts w:cs="Arial"/>
          <w:spacing w:val="-1"/>
        </w:rPr>
        <w:t>using</w:t>
      </w:r>
      <w:r w:rsidRPr="00CD2B26">
        <w:rPr>
          <w:rFonts w:cs="Arial"/>
          <w:spacing w:val="13"/>
        </w:rPr>
        <w:t xml:space="preserve"> </w:t>
      </w:r>
      <w:r w:rsidRPr="00CD2B26">
        <w:rPr>
          <w:rFonts w:cs="Arial"/>
        </w:rPr>
        <w:t>the</w:t>
      </w:r>
      <w:r w:rsidRPr="00CD2B26">
        <w:rPr>
          <w:rFonts w:cs="Arial"/>
          <w:spacing w:val="13"/>
        </w:rPr>
        <w:t xml:space="preserve"> </w:t>
      </w:r>
      <w:r w:rsidRPr="00CD2B26">
        <w:rPr>
          <w:rFonts w:cs="Arial"/>
          <w:spacing w:val="-1"/>
        </w:rPr>
        <w:t>marking</w:t>
      </w:r>
      <w:r w:rsidRPr="00CD2B26">
        <w:rPr>
          <w:rFonts w:cs="Arial"/>
          <w:spacing w:val="53"/>
        </w:rPr>
        <w:t xml:space="preserve"> </w:t>
      </w:r>
      <w:r w:rsidRPr="00CD2B26">
        <w:rPr>
          <w:rFonts w:cs="Arial"/>
          <w:spacing w:val="-1"/>
        </w:rPr>
        <w:t>system</w:t>
      </w:r>
      <w:r w:rsidRPr="00CD2B26">
        <w:rPr>
          <w:rFonts w:cs="Arial"/>
          <w:spacing w:val="34"/>
        </w:rPr>
        <w:t xml:space="preserve"> </w:t>
      </w:r>
      <w:r w:rsidRPr="00CD2B26">
        <w:rPr>
          <w:rFonts w:cs="Arial"/>
          <w:spacing w:val="-1"/>
        </w:rPr>
        <w:t>given</w:t>
      </w:r>
      <w:r w:rsidRPr="00CD2B26">
        <w:rPr>
          <w:rFonts w:cs="Arial"/>
          <w:spacing w:val="34"/>
        </w:rPr>
        <w:t xml:space="preserve"> </w:t>
      </w:r>
      <w:r w:rsidRPr="00CD2B26">
        <w:rPr>
          <w:rFonts w:cs="Arial"/>
        </w:rPr>
        <w:t>in</w:t>
      </w:r>
      <w:r w:rsidRPr="00CD2B26">
        <w:rPr>
          <w:rFonts w:cs="Arial"/>
          <w:spacing w:val="34"/>
        </w:rPr>
        <w:t xml:space="preserve"> </w:t>
      </w:r>
      <w:r w:rsidRPr="00CD2B26">
        <w:rPr>
          <w:rFonts w:cs="Arial"/>
        </w:rPr>
        <w:t>Table</w:t>
      </w:r>
      <w:r w:rsidRPr="00CD2B26">
        <w:rPr>
          <w:rFonts w:cs="Arial"/>
          <w:spacing w:val="31"/>
        </w:rPr>
        <w:t xml:space="preserve"> </w:t>
      </w:r>
      <w:r w:rsidR="00BE0936" w:rsidRPr="00CD2B26">
        <w:rPr>
          <w:rFonts w:cs="Arial"/>
        </w:rPr>
        <w:t>3</w:t>
      </w:r>
      <w:r w:rsidRPr="00CD2B26">
        <w:rPr>
          <w:rFonts w:cs="Arial"/>
          <w:spacing w:val="33"/>
        </w:rPr>
        <w:t xml:space="preserve"> </w:t>
      </w:r>
      <w:r w:rsidRPr="00CD2B26">
        <w:rPr>
          <w:rFonts w:cs="Arial"/>
          <w:spacing w:val="-1"/>
        </w:rPr>
        <w:t>of</w:t>
      </w:r>
      <w:r w:rsidRPr="00CD2B26">
        <w:rPr>
          <w:rFonts w:cs="Arial"/>
          <w:spacing w:val="34"/>
        </w:rPr>
        <w:t xml:space="preserve"> </w:t>
      </w:r>
      <w:hyperlink w:anchor="_Annex_F_-" w:history="1">
        <w:r w:rsidR="00577301" w:rsidRPr="00CD2B26">
          <w:rPr>
            <w:rStyle w:val="Hyperlink"/>
            <w:rFonts w:cs="Arial"/>
            <w:spacing w:val="-1"/>
          </w:rPr>
          <w:t>Annex</w:t>
        </w:r>
        <w:r w:rsidR="00577301" w:rsidRPr="00CD2B26">
          <w:rPr>
            <w:rStyle w:val="Hyperlink"/>
            <w:rFonts w:cs="Arial"/>
            <w:spacing w:val="36"/>
          </w:rPr>
          <w:t xml:space="preserve"> </w:t>
        </w:r>
        <w:r w:rsidR="00577301" w:rsidRPr="00CD2B26">
          <w:rPr>
            <w:rStyle w:val="Hyperlink"/>
            <w:rFonts w:cs="Arial"/>
          </w:rPr>
          <w:t>F</w:t>
        </w:r>
      </w:hyperlink>
      <w:r w:rsidRPr="00CD2B26">
        <w:rPr>
          <w:rFonts w:cs="Arial"/>
          <w:spacing w:val="34"/>
        </w:rPr>
        <w:t xml:space="preserve"> </w:t>
      </w:r>
      <w:r w:rsidRPr="00CD2B26">
        <w:rPr>
          <w:rFonts w:cs="Arial"/>
        </w:rPr>
        <w:t>and</w:t>
      </w:r>
      <w:r w:rsidRPr="00CD2B26">
        <w:rPr>
          <w:rFonts w:cs="Arial"/>
          <w:spacing w:val="33"/>
        </w:rPr>
        <w:t xml:space="preserve"> </w:t>
      </w:r>
      <w:r w:rsidRPr="00CD2B26">
        <w:rPr>
          <w:rFonts w:cs="Arial"/>
          <w:spacing w:val="-1"/>
        </w:rPr>
        <w:t>determine</w:t>
      </w:r>
      <w:r w:rsidRPr="00CD2B26">
        <w:rPr>
          <w:rFonts w:cs="Arial"/>
          <w:spacing w:val="34"/>
        </w:rPr>
        <w:t xml:space="preserve"> </w:t>
      </w:r>
      <w:r w:rsidRPr="00CD2B26">
        <w:rPr>
          <w:rFonts w:cs="Arial"/>
          <w:spacing w:val="-1"/>
        </w:rPr>
        <w:t>the</w:t>
      </w:r>
      <w:r w:rsidRPr="00CD2B26">
        <w:rPr>
          <w:rFonts w:cs="Arial"/>
          <w:spacing w:val="34"/>
        </w:rPr>
        <w:t xml:space="preserve"> </w:t>
      </w:r>
      <w:r w:rsidRPr="00CD2B26">
        <w:rPr>
          <w:rFonts w:cs="Arial"/>
          <w:spacing w:val="-1"/>
        </w:rPr>
        <w:t>total</w:t>
      </w:r>
      <w:r w:rsidRPr="00CD2B26">
        <w:rPr>
          <w:rFonts w:cs="Arial"/>
          <w:spacing w:val="32"/>
        </w:rPr>
        <w:t xml:space="preserve"> </w:t>
      </w:r>
      <w:r w:rsidRPr="00CD2B26">
        <w:rPr>
          <w:rFonts w:cs="Arial"/>
          <w:spacing w:val="-1"/>
        </w:rPr>
        <w:t>mark</w:t>
      </w:r>
      <w:r w:rsidRPr="00CD2B26">
        <w:rPr>
          <w:rFonts w:cs="Arial"/>
          <w:spacing w:val="30"/>
        </w:rPr>
        <w:t xml:space="preserve"> </w:t>
      </w:r>
      <w:r w:rsidRPr="00CD2B26">
        <w:rPr>
          <w:rFonts w:cs="Arial"/>
        </w:rPr>
        <w:t>by</w:t>
      </w:r>
      <w:r w:rsidRPr="00CD2B26">
        <w:rPr>
          <w:rFonts w:cs="Arial"/>
          <w:spacing w:val="43"/>
        </w:rPr>
        <w:t xml:space="preserve"> </w:t>
      </w:r>
      <w:r w:rsidRPr="00CD2B26">
        <w:rPr>
          <w:rFonts w:cs="Arial"/>
          <w:spacing w:val="-1"/>
        </w:rPr>
        <w:t>completing</w:t>
      </w:r>
      <w:r w:rsidRPr="00CD2B26">
        <w:rPr>
          <w:rFonts w:cs="Arial"/>
          <w:spacing w:val="-2"/>
        </w:rPr>
        <w:t xml:space="preserve"> </w:t>
      </w:r>
      <w:r w:rsidRPr="00CD2B26">
        <w:rPr>
          <w:rFonts w:cs="Arial"/>
        </w:rPr>
        <w:t>Table</w:t>
      </w:r>
      <w:r w:rsidRPr="00CD2B26">
        <w:rPr>
          <w:rFonts w:cs="Arial"/>
          <w:spacing w:val="-2"/>
        </w:rPr>
        <w:t xml:space="preserve"> </w:t>
      </w:r>
      <w:r w:rsidR="00610E88">
        <w:rPr>
          <w:rFonts w:cs="Arial"/>
          <w:spacing w:val="-2"/>
        </w:rPr>
        <w:t>5</w:t>
      </w:r>
      <w:r w:rsidRPr="00CD2B26">
        <w:rPr>
          <w:rFonts w:cs="Arial"/>
          <w:spacing w:val="-1"/>
        </w:rPr>
        <w:t xml:space="preserve"> of</w:t>
      </w:r>
      <w:r w:rsidR="00A1379F" w:rsidRPr="00CD2B26">
        <w:rPr>
          <w:rFonts w:cs="Arial"/>
        </w:rPr>
        <w:t xml:space="preserve"> </w:t>
      </w:r>
      <w:hyperlink w:anchor="_Annex_G_-" w:history="1">
        <w:r w:rsidR="00577301" w:rsidRPr="00CD2B26">
          <w:rPr>
            <w:rStyle w:val="Hyperlink"/>
            <w:rFonts w:cs="Arial"/>
          </w:rPr>
          <w:t>Annex H</w:t>
        </w:r>
      </w:hyperlink>
      <w:r w:rsidRPr="00CD2B26">
        <w:rPr>
          <w:rFonts w:cs="Arial"/>
          <w:spacing w:val="-1"/>
        </w:rPr>
        <w:t>.</w:t>
      </w:r>
    </w:p>
    <w:p w14:paraId="3781EC7B" w14:textId="3BCEE8ED" w:rsidR="00780B74" w:rsidRPr="00CD2B26" w:rsidRDefault="00ED740B">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3"/>
        </w:rPr>
        <w:t>Any</w:t>
      </w:r>
      <w:r w:rsidRPr="00CD2B26">
        <w:rPr>
          <w:rFonts w:cs="Arial"/>
          <w:spacing w:val="-7"/>
        </w:rPr>
        <w:t xml:space="preserve"> </w:t>
      </w:r>
      <w:r w:rsidRPr="00CD2B26">
        <w:rPr>
          <w:rFonts w:cs="Arial"/>
          <w:spacing w:val="-3"/>
        </w:rPr>
        <w:t>uncertainty</w:t>
      </w:r>
      <w:r w:rsidRPr="00CD2B26">
        <w:rPr>
          <w:rFonts w:cs="Arial"/>
          <w:spacing w:val="-7"/>
        </w:rPr>
        <w:t xml:space="preserve"> </w:t>
      </w:r>
      <w:r w:rsidRPr="00CD2B26">
        <w:rPr>
          <w:rFonts w:cs="Arial"/>
          <w:spacing w:val="-3"/>
        </w:rPr>
        <w:t>over</w:t>
      </w:r>
      <w:r w:rsidRPr="00CD2B26">
        <w:rPr>
          <w:rFonts w:cs="Arial"/>
          <w:spacing w:val="-6"/>
        </w:rPr>
        <w:t xml:space="preserve"> </w:t>
      </w:r>
      <w:r w:rsidRPr="00CD2B26">
        <w:rPr>
          <w:rFonts w:cs="Arial"/>
          <w:spacing w:val="-2"/>
        </w:rPr>
        <w:t>the</w:t>
      </w:r>
      <w:r w:rsidRPr="00CD2B26">
        <w:rPr>
          <w:rFonts w:cs="Arial"/>
          <w:spacing w:val="-6"/>
        </w:rPr>
        <w:t xml:space="preserve"> </w:t>
      </w:r>
      <w:r w:rsidRPr="00CD2B26">
        <w:rPr>
          <w:rFonts w:cs="Arial"/>
          <w:spacing w:val="-3"/>
        </w:rPr>
        <w:t>meaning</w:t>
      </w:r>
      <w:r w:rsidRPr="00CD2B26">
        <w:rPr>
          <w:rFonts w:cs="Arial"/>
          <w:spacing w:val="-6"/>
        </w:rPr>
        <w:t xml:space="preserve"> </w:t>
      </w:r>
      <w:r w:rsidRPr="00CD2B26">
        <w:rPr>
          <w:rFonts w:cs="Arial"/>
          <w:spacing w:val="-2"/>
        </w:rPr>
        <w:t>of</w:t>
      </w:r>
      <w:r w:rsidRPr="00CD2B26">
        <w:rPr>
          <w:rFonts w:cs="Arial"/>
          <w:spacing w:val="-4"/>
        </w:rPr>
        <w:t xml:space="preserve"> </w:t>
      </w:r>
      <w:r w:rsidRPr="00CD2B26">
        <w:rPr>
          <w:rFonts w:cs="Arial"/>
          <w:spacing w:val="-2"/>
        </w:rPr>
        <w:t>the</w:t>
      </w:r>
      <w:r w:rsidRPr="00CD2B26">
        <w:rPr>
          <w:rFonts w:cs="Arial"/>
          <w:spacing w:val="-4"/>
        </w:rPr>
        <w:t xml:space="preserve"> </w:t>
      </w:r>
      <w:r w:rsidRPr="00CD2B26">
        <w:rPr>
          <w:rFonts w:cs="Arial"/>
          <w:spacing w:val="-3"/>
        </w:rPr>
        <w:t>Quality</w:t>
      </w:r>
      <w:r w:rsidRPr="00CD2B26">
        <w:rPr>
          <w:rFonts w:cs="Arial"/>
          <w:spacing w:val="-7"/>
        </w:rPr>
        <w:t xml:space="preserve"> </w:t>
      </w:r>
      <w:r w:rsidRPr="00CD2B26">
        <w:rPr>
          <w:rFonts w:cs="Arial"/>
          <w:spacing w:val="-3"/>
        </w:rPr>
        <w:t>Statement</w:t>
      </w:r>
      <w:r w:rsidRPr="00CD2B26">
        <w:rPr>
          <w:rFonts w:cs="Arial"/>
          <w:spacing w:val="-4"/>
        </w:rPr>
        <w:t xml:space="preserve"> </w:t>
      </w:r>
      <w:r w:rsidRPr="00CD2B26">
        <w:rPr>
          <w:rFonts w:cs="Arial"/>
          <w:spacing w:val="-3"/>
        </w:rPr>
        <w:t>will</w:t>
      </w:r>
      <w:r w:rsidRPr="00CD2B26">
        <w:rPr>
          <w:rFonts w:cs="Arial"/>
          <w:spacing w:val="-5"/>
        </w:rPr>
        <w:t xml:space="preserve"> </w:t>
      </w:r>
      <w:r w:rsidRPr="00CD2B26">
        <w:rPr>
          <w:rFonts w:cs="Arial"/>
          <w:spacing w:val="-1"/>
        </w:rPr>
        <w:t>be</w:t>
      </w:r>
      <w:r w:rsidRPr="00CD2B26">
        <w:rPr>
          <w:rFonts w:cs="Arial"/>
          <w:spacing w:val="-4"/>
        </w:rPr>
        <w:t xml:space="preserve"> removed</w:t>
      </w:r>
      <w:r w:rsidRPr="00CD2B26">
        <w:rPr>
          <w:rFonts w:cs="Arial"/>
          <w:spacing w:val="53"/>
        </w:rPr>
        <w:t xml:space="preserve"> </w:t>
      </w:r>
      <w:r w:rsidRPr="00CD2B26">
        <w:rPr>
          <w:rFonts w:cs="Arial"/>
          <w:spacing w:val="-3"/>
        </w:rPr>
        <w:t>via</w:t>
      </w:r>
      <w:r w:rsidRPr="00CD2B26">
        <w:rPr>
          <w:rFonts w:cs="Arial"/>
          <w:spacing w:val="30"/>
        </w:rPr>
        <w:t xml:space="preserve"> </w:t>
      </w:r>
      <w:r w:rsidRPr="00CD2B26">
        <w:rPr>
          <w:rFonts w:cs="Arial"/>
          <w:spacing w:val="-3"/>
        </w:rPr>
        <w:t>tender</w:t>
      </w:r>
      <w:r w:rsidRPr="00CD2B26">
        <w:rPr>
          <w:rFonts w:cs="Arial"/>
          <w:spacing w:val="28"/>
        </w:rPr>
        <w:t xml:space="preserve"> </w:t>
      </w:r>
      <w:r w:rsidRPr="00CD2B26">
        <w:rPr>
          <w:rFonts w:cs="Arial"/>
          <w:spacing w:val="-4"/>
        </w:rPr>
        <w:t>clarification</w:t>
      </w:r>
      <w:r w:rsidRPr="00CD2B26">
        <w:rPr>
          <w:rFonts w:cs="Arial"/>
          <w:spacing w:val="28"/>
        </w:rPr>
        <w:t xml:space="preserve"> </w:t>
      </w:r>
      <w:r w:rsidRPr="00CD2B26">
        <w:rPr>
          <w:rFonts w:cs="Arial"/>
          <w:spacing w:val="-3"/>
        </w:rPr>
        <w:t>queries</w:t>
      </w:r>
      <w:r w:rsidRPr="00CD2B26">
        <w:rPr>
          <w:rFonts w:cs="Arial"/>
          <w:spacing w:val="29"/>
        </w:rPr>
        <w:t xml:space="preserve"> </w:t>
      </w:r>
      <w:r w:rsidRPr="00CD2B26">
        <w:rPr>
          <w:rFonts w:cs="Arial"/>
          <w:spacing w:val="-3"/>
        </w:rPr>
        <w:t>and</w:t>
      </w:r>
      <w:r w:rsidRPr="00CD2B26">
        <w:rPr>
          <w:rFonts w:cs="Arial"/>
          <w:spacing w:val="30"/>
        </w:rPr>
        <w:t xml:space="preserve"> </w:t>
      </w:r>
      <w:r w:rsidRPr="00CD2B26">
        <w:rPr>
          <w:rFonts w:cs="Arial"/>
          <w:spacing w:val="-3"/>
        </w:rPr>
        <w:t>tender</w:t>
      </w:r>
      <w:r w:rsidRPr="00CD2B26">
        <w:rPr>
          <w:rFonts w:cs="Arial"/>
          <w:spacing w:val="28"/>
        </w:rPr>
        <w:t xml:space="preserve"> </w:t>
      </w:r>
      <w:r w:rsidRPr="00CD2B26">
        <w:rPr>
          <w:rFonts w:cs="Arial"/>
          <w:spacing w:val="-4"/>
        </w:rPr>
        <w:t>clarification</w:t>
      </w:r>
      <w:r w:rsidRPr="00CD2B26">
        <w:rPr>
          <w:rFonts w:cs="Arial"/>
          <w:spacing w:val="30"/>
        </w:rPr>
        <w:t xml:space="preserve"> </w:t>
      </w:r>
      <w:r w:rsidRPr="00CD2B26">
        <w:rPr>
          <w:rFonts w:cs="Arial"/>
          <w:spacing w:val="-4"/>
        </w:rPr>
        <w:t>responses</w:t>
      </w:r>
      <w:r w:rsidRPr="00CD2B26">
        <w:rPr>
          <w:rFonts w:cs="Arial"/>
          <w:spacing w:val="28"/>
        </w:rPr>
        <w:t xml:space="preserve"> </w:t>
      </w:r>
      <w:r w:rsidRPr="00CD2B26">
        <w:rPr>
          <w:rFonts w:cs="Arial"/>
          <w:spacing w:val="-3"/>
        </w:rPr>
        <w:t>before</w:t>
      </w:r>
      <w:r w:rsidRPr="00CD2B26">
        <w:rPr>
          <w:rFonts w:cs="Arial"/>
          <w:spacing w:val="82"/>
        </w:rPr>
        <w:t xml:space="preserve"> </w:t>
      </w:r>
      <w:r w:rsidRPr="00CD2B26">
        <w:rPr>
          <w:rFonts w:cs="Arial"/>
          <w:spacing w:val="-2"/>
        </w:rPr>
        <w:t>the</w:t>
      </w:r>
      <w:r w:rsidRPr="00CD2B26">
        <w:rPr>
          <w:rFonts w:cs="Arial"/>
          <w:spacing w:val="27"/>
        </w:rPr>
        <w:t xml:space="preserve"> </w:t>
      </w:r>
      <w:r w:rsidRPr="00CD2B26">
        <w:rPr>
          <w:rFonts w:cs="Arial"/>
          <w:spacing w:val="-3"/>
        </w:rPr>
        <w:t>Quality</w:t>
      </w:r>
      <w:r w:rsidRPr="00CD2B26">
        <w:rPr>
          <w:rFonts w:cs="Arial"/>
          <w:spacing w:val="24"/>
        </w:rPr>
        <w:t xml:space="preserve"> </w:t>
      </w:r>
      <w:r w:rsidRPr="00CD2B26">
        <w:rPr>
          <w:rFonts w:cs="Arial"/>
          <w:spacing w:val="-3"/>
        </w:rPr>
        <w:t>Evaluation</w:t>
      </w:r>
      <w:r w:rsidRPr="00CD2B26">
        <w:rPr>
          <w:rFonts w:cs="Arial"/>
          <w:spacing w:val="25"/>
        </w:rPr>
        <w:t xml:space="preserve"> </w:t>
      </w:r>
      <w:r w:rsidRPr="00CD2B26">
        <w:rPr>
          <w:rFonts w:cs="Arial"/>
          <w:spacing w:val="-2"/>
        </w:rPr>
        <w:t>Panel</w:t>
      </w:r>
      <w:r w:rsidRPr="00CD2B26">
        <w:rPr>
          <w:rFonts w:cs="Arial"/>
          <w:spacing w:val="23"/>
        </w:rPr>
        <w:t xml:space="preserve"> </w:t>
      </w:r>
      <w:r w:rsidRPr="00CD2B26">
        <w:rPr>
          <w:rFonts w:cs="Arial"/>
          <w:spacing w:val="-3"/>
        </w:rPr>
        <w:t>complete</w:t>
      </w:r>
      <w:r w:rsidRPr="00CD2B26">
        <w:rPr>
          <w:rFonts w:cs="Arial"/>
          <w:spacing w:val="27"/>
        </w:rPr>
        <w:t xml:space="preserve"> </w:t>
      </w:r>
      <w:r w:rsidRPr="00CD2B26">
        <w:rPr>
          <w:rFonts w:cs="Arial"/>
          <w:spacing w:val="-3"/>
        </w:rPr>
        <w:t>their</w:t>
      </w:r>
      <w:r w:rsidRPr="00CD2B26">
        <w:rPr>
          <w:rFonts w:cs="Arial"/>
          <w:spacing w:val="23"/>
        </w:rPr>
        <w:t xml:space="preserve"> </w:t>
      </w:r>
      <w:r w:rsidRPr="00CD2B26">
        <w:rPr>
          <w:rFonts w:cs="Arial"/>
          <w:spacing w:val="-4"/>
        </w:rPr>
        <w:t>marking.</w:t>
      </w:r>
      <w:r w:rsidRPr="00CD2B26">
        <w:rPr>
          <w:rFonts w:cs="Arial"/>
          <w:spacing w:val="55"/>
        </w:rPr>
        <w:t xml:space="preserve"> </w:t>
      </w:r>
      <w:r w:rsidRPr="00CD2B26">
        <w:rPr>
          <w:rFonts w:cs="Arial"/>
          <w:spacing w:val="-2"/>
        </w:rPr>
        <w:t>No</w:t>
      </w:r>
      <w:r w:rsidRPr="00CD2B26">
        <w:rPr>
          <w:rFonts w:cs="Arial"/>
          <w:spacing w:val="22"/>
        </w:rPr>
        <w:t xml:space="preserve"> </w:t>
      </w:r>
      <w:r w:rsidRPr="00CD2B26">
        <w:rPr>
          <w:rFonts w:cs="Arial"/>
          <w:spacing w:val="-3"/>
        </w:rPr>
        <w:t>further</w:t>
      </w:r>
      <w:r w:rsidRPr="00CD2B26">
        <w:rPr>
          <w:rFonts w:cs="Arial"/>
          <w:spacing w:val="25"/>
        </w:rPr>
        <w:t xml:space="preserve"> </w:t>
      </w:r>
      <w:r w:rsidRPr="00CD2B26">
        <w:rPr>
          <w:rFonts w:cs="Arial"/>
          <w:spacing w:val="-3"/>
        </w:rPr>
        <w:t>tender</w:t>
      </w:r>
      <w:r w:rsidRPr="00CD2B26">
        <w:rPr>
          <w:rFonts w:cs="Arial"/>
          <w:spacing w:val="33"/>
        </w:rPr>
        <w:t xml:space="preserve"> </w:t>
      </w:r>
      <w:r w:rsidRPr="00CD2B26">
        <w:rPr>
          <w:rFonts w:cs="Arial"/>
          <w:spacing w:val="-3"/>
        </w:rPr>
        <w:t>clarification</w:t>
      </w:r>
      <w:r w:rsidRPr="00CD2B26">
        <w:rPr>
          <w:rFonts w:cs="Arial"/>
          <w:spacing w:val="2"/>
        </w:rPr>
        <w:t xml:space="preserve"> </w:t>
      </w:r>
      <w:r w:rsidRPr="00CD2B26">
        <w:rPr>
          <w:rFonts w:cs="Arial"/>
          <w:spacing w:val="-4"/>
        </w:rPr>
        <w:t>queries</w:t>
      </w:r>
      <w:r w:rsidRPr="00CD2B26">
        <w:rPr>
          <w:rFonts w:cs="Arial"/>
          <w:spacing w:val="64"/>
        </w:rPr>
        <w:t xml:space="preserve"> </w:t>
      </w:r>
      <w:r w:rsidRPr="00CD2B26">
        <w:rPr>
          <w:rFonts w:cs="Arial"/>
          <w:spacing w:val="-2"/>
        </w:rPr>
        <w:t>on</w:t>
      </w:r>
      <w:r w:rsidRPr="00CD2B26">
        <w:rPr>
          <w:rFonts w:cs="Arial"/>
          <w:spacing w:val="1"/>
        </w:rPr>
        <w:t xml:space="preserve"> </w:t>
      </w:r>
      <w:r w:rsidRPr="00CD2B26">
        <w:rPr>
          <w:rFonts w:cs="Arial"/>
          <w:spacing w:val="-3"/>
        </w:rPr>
        <w:t>the</w:t>
      </w:r>
      <w:r w:rsidRPr="00CD2B26">
        <w:rPr>
          <w:rFonts w:cs="Arial"/>
          <w:spacing w:val="1"/>
        </w:rPr>
        <w:t xml:space="preserve"> </w:t>
      </w:r>
      <w:r w:rsidRPr="00CD2B26">
        <w:rPr>
          <w:rFonts w:cs="Arial"/>
          <w:spacing w:val="-3"/>
        </w:rPr>
        <w:t>Quality</w:t>
      </w:r>
      <w:r w:rsidRPr="00CD2B26">
        <w:rPr>
          <w:rFonts w:cs="Arial"/>
          <w:spacing w:val="65"/>
        </w:rPr>
        <w:t xml:space="preserve"> </w:t>
      </w:r>
      <w:r w:rsidRPr="00CD2B26">
        <w:rPr>
          <w:rFonts w:cs="Arial"/>
          <w:spacing w:val="-4"/>
        </w:rPr>
        <w:t>Statement</w:t>
      </w:r>
      <w:r w:rsidRPr="00CD2B26">
        <w:rPr>
          <w:rFonts w:cs="Arial"/>
          <w:spacing w:val="1"/>
        </w:rPr>
        <w:t xml:space="preserve"> </w:t>
      </w:r>
      <w:r w:rsidRPr="00CD2B26">
        <w:rPr>
          <w:rFonts w:cs="Arial"/>
          <w:spacing w:val="-3"/>
        </w:rPr>
        <w:t>will</w:t>
      </w:r>
      <w:r w:rsidRPr="00CD2B26">
        <w:rPr>
          <w:rFonts w:cs="Arial"/>
        </w:rPr>
        <w:t xml:space="preserve"> </w:t>
      </w:r>
      <w:r w:rsidRPr="00CD2B26">
        <w:rPr>
          <w:rFonts w:cs="Arial"/>
          <w:spacing w:val="-1"/>
        </w:rPr>
        <w:t>be</w:t>
      </w:r>
      <w:r w:rsidRPr="00CD2B26">
        <w:rPr>
          <w:rFonts w:cs="Arial"/>
          <w:spacing w:val="66"/>
        </w:rPr>
        <w:t xml:space="preserve"> </w:t>
      </w:r>
      <w:r w:rsidRPr="00CD2B26">
        <w:rPr>
          <w:rFonts w:cs="Arial"/>
          <w:spacing w:val="-3"/>
        </w:rPr>
        <w:t>made</w:t>
      </w:r>
      <w:r w:rsidRPr="00CD2B26">
        <w:rPr>
          <w:rFonts w:cs="Arial"/>
          <w:spacing w:val="65"/>
        </w:rPr>
        <w:t xml:space="preserve"> </w:t>
      </w:r>
      <w:r w:rsidRPr="00CD2B26">
        <w:rPr>
          <w:rFonts w:cs="Arial"/>
          <w:spacing w:val="-3"/>
        </w:rPr>
        <w:t>after</w:t>
      </w:r>
      <w:r w:rsidRPr="00CD2B26">
        <w:rPr>
          <w:rFonts w:cs="Arial"/>
        </w:rPr>
        <w:t xml:space="preserve"> </w:t>
      </w:r>
      <w:r w:rsidRPr="00CD2B26">
        <w:rPr>
          <w:rFonts w:cs="Arial"/>
          <w:spacing w:val="-2"/>
        </w:rPr>
        <w:t>the</w:t>
      </w:r>
      <w:r w:rsidRPr="00CD2B26">
        <w:rPr>
          <w:rFonts w:cs="Arial"/>
          <w:spacing w:val="35"/>
        </w:rPr>
        <w:t xml:space="preserve"> </w:t>
      </w:r>
      <w:r w:rsidRPr="00CD2B26">
        <w:rPr>
          <w:rFonts w:cs="Arial"/>
          <w:spacing w:val="-3"/>
        </w:rPr>
        <w:t>marking</w:t>
      </w:r>
      <w:r w:rsidRPr="00CD2B26">
        <w:rPr>
          <w:rFonts w:cs="Arial"/>
          <w:spacing w:val="-9"/>
        </w:rPr>
        <w:t xml:space="preserve"> </w:t>
      </w:r>
      <w:r w:rsidRPr="00CD2B26">
        <w:rPr>
          <w:rFonts w:cs="Arial"/>
          <w:spacing w:val="-2"/>
        </w:rPr>
        <w:t>is</w:t>
      </w:r>
      <w:r w:rsidRPr="00CD2B26">
        <w:rPr>
          <w:rFonts w:cs="Arial"/>
          <w:spacing w:val="-7"/>
        </w:rPr>
        <w:t xml:space="preserve"> </w:t>
      </w:r>
      <w:r w:rsidRPr="00CD2B26">
        <w:rPr>
          <w:rFonts w:cs="Arial"/>
          <w:spacing w:val="-3"/>
        </w:rPr>
        <w:t>completed.</w:t>
      </w:r>
      <w:r w:rsidR="00780B74" w:rsidRPr="00CD2B26">
        <w:rPr>
          <w:rFonts w:cs="Arial"/>
          <w:spacing w:val="-3"/>
        </w:rPr>
        <w:t xml:space="preserve"> </w:t>
      </w:r>
    </w:p>
    <w:p w14:paraId="735AFD94" w14:textId="134C48F0" w:rsidR="00780B74" w:rsidRPr="00CD2B26" w:rsidRDefault="00ED740B">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3"/>
        </w:rPr>
        <w:t>The</w:t>
      </w:r>
      <w:r w:rsidRPr="00CD2B26">
        <w:rPr>
          <w:rFonts w:cs="Arial"/>
          <w:spacing w:val="34"/>
        </w:rPr>
        <w:t xml:space="preserve"> </w:t>
      </w:r>
      <w:r w:rsidRPr="00CD2B26">
        <w:rPr>
          <w:rFonts w:cs="Arial"/>
          <w:spacing w:val="-3"/>
        </w:rPr>
        <w:t>Quality</w:t>
      </w:r>
      <w:r w:rsidRPr="00CD2B26">
        <w:rPr>
          <w:rFonts w:cs="Arial"/>
          <w:spacing w:val="31"/>
        </w:rPr>
        <w:t xml:space="preserve"> </w:t>
      </w:r>
      <w:r w:rsidRPr="00CD2B26">
        <w:rPr>
          <w:rFonts w:cs="Arial"/>
          <w:spacing w:val="-3"/>
        </w:rPr>
        <w:t>Evaluation</w:t>
      </w:r>
      <w:r w:rsidRPr="00CD2B26">
        <w:rPr>
          <w:rFonts w:cs="Arial"/>
          <w:spacing w:val="32"/>
        </w:rPr>
        <w:t xml:space="preserve"> </w:t>
      </w:r>
      <w:r w:rsidRPr="00CD2B26">
        <w:rPr>
          <w:rFonts w:cs="Arial"/>
          <w:spacing w:val="-3"/>
        </w:rPr>
        <w:t>Panel</w:t>
      </w:r>
      <w:r w:rsidRPr="00CD2B26">
        <w:rPr>
          <w:rFonts w:cs="Arial"/>
          <w:spacing w:val="33"/>
        </w:rPr>
        <w:t xml:space="preserve"> </w:t>
      </w:r>
      <w:r w:rsidRPr="00CD2B26">
        <w:rPr>
          <w:rFonts w:cs="Arial"/>
          <w:spacing w:val="-3"/>
        </w:rPr>
        <w:t>will</w:t>
      </w:r>
      <w:r w:rsidRPr="00CD2B26">
        <w:rPr>
          <w:rFonts w:cs="Arial"/>
          <w:spacing w:val="33"/>
        </w:rPr>
        <w:t xml:space="preserve"> </w:t>
      </w:r>
      <w:r w:rsidRPr="00CD2B26">
        <w:rPr>
          <w:rFonts w:cs="Arial"/>
          <w:spacing w:val="-3"/>
        </w:rPr>
        <w:t>mark</w:t>
      </w:r>
      <w:r w:rsidRPr="00CD2B26">
        <w:rPr>
          <w:rFonts w:cs="Arial"/>
          <w:spacing w:val="31"/>
        </w:rPr>
        <w:t xml:space="preserve"> </w:t>
      </w:r>
      <w:r w:rsidRPr="00CD2B26">
        <w:rPr>
          <w:rFonts w:cs="Arial"/>
          <w:spacing w:val="-2"/>
        </w:rPr>
        <w:t>the</w:t>
      </w:r>
      <w:r w:rsidRPr="00CD2B26">
        <w:rPr>
          <w:rFonts w:cs="Arial"/>
          <w:spacing w:val="32"/>
        </w:rPr>
        <w:t xml:space="preserve"> </w:t>
      </w:r>
      <w:r w:rsidRPr="00CD2B26">
        <w:rPr>
          <w:rFonts w:cs="Arial"/>
          <w:b/>
          <w:spacing w:val="-2"/>
        </w:rPr>
        <w:t>key</w:t>
      </w:r>
      <w:r w:rsidRPr="00CD2B26">
        <w:rPr>
          <w:rFonts w:cs="Arial"/>
          <w:b/>
          <w:spacing w:val="33"/>
        </w:rPr>
        <w:t xml:space="preserve"> </w:t>
      </w:r>
      <w:r w:rsidRPr="00CD2B26">
        <w:rPr>
          <w:rFonts w:cs="Arial"/>
          <w:b/>
          <w:spacing w:val="-3"/>
        </w:rPr>
        <w:t>people</w:t>
      </w:r>
      <w:r w:rsidRPr="00CD2B26">
        <w:rPr>
          <w:rFonts w:cs="Arial"/>
          <w:b/>
          <w:spacing w:val="35"/>
        </w:rPr>
        <w:t xml:space="preserve"> </w:t>
      </w:r>
      <w:r w:rsidRPr="00CD2B26">
        <w:rPr>
          <w:rFonts w:cs="Arial"/>
          <w:b/>
          <w:spacing w:val="-4"/>
        </w:rPr>
        <w:t>submission</w:t>
      </w:r>
      <w:r w:rsidRPr="00CD2B26">
        <w:rPr>
          <w:rFonts w:cs="Arial"/>
          <w:spacing w:val="-4"/>
        </w:rPr>
        <w:t>.</w:t>
      </w:r>
      <w:r w:rsidRPr="00CD2B26">
        <w:rPr>
          <w:rFonts w:cs="Arial"/>
          <w:spacing w:val="29"/>
        </w:rPr>
        <w:t xml:space="preserve"> </w:t>
      </w:r>
      <w:r w:rsidRPr="00CD2B26">
        <w:rPr>
          <w:rFonts w:cs="Arial"/>
          <w:spacing w:val="-2"/>
        </w:rPr>
        <w:t>The</w:t>
      </w:r>
      <w:r w:rsidRPr="00CD2B26">
        <w:rPr>
          <w:rFonts w:cs="Arial"/>
          <w:spacing w:val="41"/>
        </w:rPr>
        <w:t xml:space="preserve"> </w:t>
      </w:r>
      <w:r w:rsidRPr="00CD2B26">
        <w:rPr>
          <w:rFonts w:cs="Arial"/>
          <w:spacing w:val="-3"/>
        </w:rPr>
        <w:t>Quality</w:t>
      </w:r>
      <w:r w:rsidRPr="00CD2B26">
        <w:rPr>
          <w:rFonts w:cs="Arial"/>
          <w:spacing w:val="57"/>
        </w:rPr>
        <w:t xml:space="preserve"> </w:t>
      </w:r>
      <w:r w:rsidRPr="00CD2B26">
        <w:rPr>
          <w:rFonts w:cs="Arial"/>
          <w:spacing w:val="-4"/>
        </w:rPr>
        <w:t>Evaluation</w:t>
      </w:r>
      <w:r w:rsidRPr="00CD2B26">
        <w:rPr>
          <w:rFonts w:cs="Arial"/>
          <w:spacing w:val="59"/>
        </w:rPr>
        <w:t xml:space="preserve"> </w:t>
      </w:r>
      <w:r w:rsidRPr="00CD2B26">
        <w:rPr>
          <w:rFonts w:cs="Arial"/>
          <w:spacing w:val="-3"/>
        </w:rPr>
        <w:t>Panel</w:t>
      </w:r>
      <w:r w:rsidRPr="00CD2B26">
        <w:rPr>
          <w:rFonts w:cs="Arial"/>
          <w:spacing w:val="57"/>
        </w:rPr>
        <w:t xml:space="preserve"> </w:t>
      </w:r>
      <w:r w:rsidRPr="00CD2B26">
        <w:rPr>
          <w:rFonts w:cs="Arial"/>
          <w:spacing w:val="-3"/>
        </w:rPr>
        <w:t>will</w:t>
      </w:r>
      <w:r w:rsidRPr="00CD2B26">
        <w:rPr>
          <w:rFonts w:cs="Arial"/>
          <w:spacing w:val="59"/>
        </w:rPr>
        <w:t xml:space="preserve"> </w:t>
      </w:r>
      <w:r w:rsidRPr="00CD2B26">
        <w:rPr>
          <w:rFonts w:cs="Arial"/>
          <w:spacing w:val="-3"/>
        </w:rPr>
        <w:t>award</w:t>
      </w:r>
      <w:r w:rsidRPr="00CD2B26">
        <w:rPr>
          <w:rFonts w:cs="Arial"/>
          <w:spacing w:val="59"/>
        </w:rPr>
        <w:t xml:space="preserve"> </w:t>
      </w:r>
      <w:r w:rsidRPr="00CD2B26">
        <w:rPr>
          <w:rFonts w:cs="Arial"/>
          <w:spacing w:val="-3"/>
        </w:rPr>
        <w:t>marks</w:t>
      </w:r>
      <w:r w:rsidRPr="00CD2B26">
        <w:rPr>
          <w:rFonts w:cs="Arial"/>
          <w:spacing w:val="55"/>
        </w:rPr>
        <w:t xml:space="preserve"> </w:t>
      </w:r>
      <w:r w:rsidRPr="00CD2B26">
        <w:rPr>
          <w:rFonts w:cs="Arial"/>
          <w:spacing w:val="-3"/>
        </w:rPr>
        <w:t>using</w:t>
      </w:r>
      <w:r w:rsidRPr="00CD2B26">
        <w:rPr>
          <w:rFonts w:cs="Arial"/>
          <w:spacing w:val="59"/>
        </w:rPr>
        <w:t xml:space="preserve"> </w:t>
      </w:r>
      <w:r w:rsidRPr="00CD2B26">
        <w:rPr>
          <w:rFonts w:cs="Arial"/>
          <w:spacing w:val="-3"/>
        </w:rPr>
        <w:t>the</w:t>
      </w:r>
      <w:r w:rsidRPr="00CD2B26">
        <w:rPr>
          <w:rFonts w:cs="Arial"/>
          <w:spacing w:val="55"/>
        </w:rPr>
        <w:t xml:space="preserve"> </w:t>
      </w:r>
      <w:r w:rsidRPr="00CD2B26">
        <w:rPr>
          <w:rFonts w:cs="Arial"/>
          <w:spacing w:val="-3"/>
        </w:rPr>
        <w:t>marking</w:t>
      </w:r>
      <w:r w:rsidRPr="00CD2B26">
        <w:rPr>
          <w:rFonts w:cs="Arial"/>
          <w:spacing w:val="59"/>
        </w:rPr>
        <w:t xml:space="preserve"> </w:t>
      </w:r>
      <w:r w:rsidRPr="00CD2B26">
        <w:rPr>
          <w:rFonts w:cs="Arial"/>
          <w:spacing w:val="-4"/>
        </w:rPr>
        <w:t>system</w:t>
      </w:r>
      <w:r w:rsidRPr="00CD2B26">
        <w:rPr>
          <w:rFonts w:cs="Arial"/>
          <w:spacing w:val="63"/>
        </w:rPr>
        <w:t xml:space="preserve"> </w:t>
      </w:r>
      <w:r w:rsidRPr="00CD2B26">
        <w:rPr>
          <w:rFonts w:cs="Arial"/>
          <w:spacing w:val="-3"/>
        </w:rPr>
        <w:t>given</w:t>
      </w:r>
      <w:r w:rsidRPr="00CD2B26">
        <w:rPr>
          <w:rFonts w:cs="Arial"/>
          <w:spacing w:val="-4"/>
        </w:rPr>
        <w:t xml:space="preserve"> </w:t>
      </w:r>
      <w:r w:rsidRPr="00CD2B26">
        <w:rPr>
          <w:rFonts w:cs="Arial"/>
          <w:spacing w:val="-2"/>
        </w:rPr>
        <w:t>in</w:t>
      </w:r>
      <w:r w:rsidRPr="00CD2B26">
        <w:rPr>
          <w:rFonts w:cs="Arial"/>
          <w:spacing w:val="-9"/>
        </w:rPr>
        <w:t xml:space="preserve"> </w:t>
      </w:r>
      <w:r w:rsidRPr="00CD2B26">
        <w:rPr>
          <w:rFonts w:cs="Arial"/>
          <w:spacing w:val="-3"/>
        </w:rPr>
        <w:t>Table</w:t>
      </w:r>
      <w:r w:rsidRPr="00CD2B26">
        <w:rPr>
          <w:rFonts w:cs="Arial"/>
          <w:spacing w:val="-6"/>
        </w:rPr>
        <w:t xml:space="preserve"> </w:t>
      </w:r>
      <w:r w:rsidR="00F04AAA" w:rsidRPr="00CD2B26">
        <w:rPr>
          <w:rFonts w:cs="Arial"/>
        </w:rPr>
        <w:t>3</w:t>
      </w:r>
      <w:r w:rsidRPr="00CD2B26">
        <w:rPr>
          <w:rFonts w:cs="Arial"/>
          <w:spacing w:val="-6"/>
        </w:rPr>
        <w:t xml:space="preserve"> </w:t>
      </w:r>
      <w:r w:rsidRPr="00CD2B26">
        <w:rPr>
          <w:rFonts w:cs="Arial"/>
          <w:spacing w:val="-2"/>
        </w:rPr>
        <w:t>of</w:t>
      </w:r>
      <w:r w:rsidRPr="00CD2B26">
        <w:rPr>
          <w:rFonts w:cs="Arial"/>
          <w:spacing w:val="-4"/>
        </w:rPr>
        <w:t xml:space="preserve"> </w:t>
      </w:r>
      <w:hyperlink w:anchor="_Annex_F_-" w:history="1">
        <w:r w:rsidRPr="00CD2B26">
          <w:rPr>
            <w:rStyle w:val="Hyperlink"/>
            <w:rFonts w:cs="Arial"/>
            <w:color w:val="auto"/>
            <w:spacing w:val="-3"/>
          </w:rPr>
          <w:t>Annex</w:t>
        </w:r>
        <w:r w:rsidRPr="00CD2B26">
          <w:rPr>
            <w:rStyle w:val="Hyperlink"/>
            <w:rFonts w:cs="Arial"/>
            <w:color w:val="auto"/>
            <w:spacing w:val="-7"/>
          </w:rPr>
          <w:t xml:space="preserve"> </w:t>
        </w:r>
        <w:r w:rsidRPr="00CD2B26">
          <w:rPr>
            <w:rStyle w:val="Hyperlink"/>
            <w:rFonts w:cs="Arial"/>
            <w:color w:val="auto"/>
            <w:spacing w:val="-2"/>
          </w:rPr>
          <w:t>F</w:t>
        </w:r>
      </w:hyperlink>
      <w:r w:rsidR="007F2357">
        <w:rPr>
          <w:rFonts w:cs="Arial"/>
          <w:spacing w:val="-2"/>
        </w:rPr>
        <w:t xml:space="preserve"> </w:t>
      </w:r>
      <w:r w:rsidR="007F2357" w:rsidRPr="00CD2B26">
        <w:rPr>
          <w:rFonts w:cs="Arial"/>
        </w:rPr>
        <w:t>and</w:t>
      </w:r>
      <w:r w:rsidR="007F2357" w:rsidRPr="00CD2B26">
        <w:rPr>
          <w:rFonts w:cs="Arial"/>
          <w:spacing w:val="33"/>
        </w:rPr>
        <w:t xml:space="preserve"> </w:t>
      </w:r>
      <w:r w:rsidR="007F2357" w:rsidRPr="00CD2B26">
        <w:rPr>
          <w:rFonts w:cs="Arial"/>
          <w:spacing w:val="-1"/>
        </w:rPr>
        <w:t>determine</w:t>
      </w:r>
      <w:r w:rsidR="007F2357" w:rsidRPr="00CD2B26">
        <w:rPr>
          <w:rFonts w:cs="Arial"/>
          <w:spacing w:val="34"/>
        </w:rPr>
        <w:t xml:space="preserve"> </w:t>
      </w:r>
      <w:r w:rsidR="007F2357" w:rsidRPr="00CD2B26">
        <w:rPr>
          <w:rFonts w:cs="Arial"/>
          <w:spacing w:val="-1"/>
        </w:rPr>
        <w:t>the</w:t>
      </w:r>
      <w:r w:rsidR="007F2357" w:rsidRPr="00CD2B26">
        <w:rPr>
          <w:rFonts w:cs="Arial"/>
          <w:spacing w:val="34"/>
        </w:rPr>
        <w:t xml:space="preserve"> </w:t>
      </w:r>
      <w:r w:rsidR="007F2357" w:rsidRPr="00CD2B26">
        <w:rPr>
          <w:rFonts w:cs="Arial"/>
          <w:spacing w:val="-1"/>
        </w:rPr>
        <w:t>total</w:t>
      </w:r>
      <w:r w:rsidR="007F2357" w:rsidRPr="00CD2B26">
        <w:rPr>
          <w:rFonts w:cs="Arial"/>
          <w:spacing w:val="32"/>
        </w:rPr>
        <w:t xml:space="preserve"> </w:t>
      </w:r>
      <w:r w:rsidR="007F2357" w:rsidRPr="00CD2B26">
        <w:rPr>
          <w:rFonts w:cs="Arial"/>
          <w:spacing w:val="-1"/>
        </w:rPr>
        <w:t>mark</w:t>
      </w:r>
      <w:r w:rsidR="007F2357" w:rsidRPr="00CD2B26">
        <w:rPr>
          <w:rFonts w:cs="Arial"/>
          <w:spacing w:val="30"/>
        </w:rPr>
        <w:t xml:space="preserve"> </w:t>
      </w:r>
      <w:r w:rsidR="007F2357" w:rsidRPr="00CD2B26">
        <w:rPr>
          <w:rFonts w:cs="Arial"/>
        </w:rPr>
        <w:t>by</w:t>
      </w:r>
      <w:r w:rsidR="007F2357" w:rsidRPr="00CD2B26">
        <w:rPr>
          <w:rFonts w:cs="Arial"/>
          <w:spacing w:val="43"/>
        </w:rPr>
        <w:t xml:space="preserve"> </w:t>
      </w:r>
      <w:r w:rsidR="007F2357" w:rsidRPr="00CD2B26">
        <w:rPr>
          <w:rFonts w:cs="Arial"/>
          <w:spacing w:val="-1"/>
        </w:rPr>
        <w:t>completing</w:t>
      </w:r>
      <w:r w:rsidR="007F2357" w:rsidRPr="00CD2B26">
        <w:rPr>
          <w:rFonts w:cs="Arial"/>
          <w:spacing w:val="-2"/>
        </w:rPr>
        <w:t xml:space="preserve"> </w:t>
      </w:r>
      <w:r w:rsidR="007F2357" w:rsidRPr="00CD2B26">
        <w:rPr>
          <w:rFonts w:cs="Arial"/>
        </w:rPr>
        <w:t>Table</w:t>
      </w:r>
      <w:r w:rsidR="007F2357" w:rsidRPr="00CD2B26">
        <w:rPr>
          <w:rFonts w:cs="Arial"/>
          <w:spacing w:val="-2"/>
        </w:rPr>
        <w:t xml:space="preserve"> </w:t>
      </w:r>
      <w:r w:rsidR="00610E88">
        <w:rPr>
          <w:rFonts w:cs="Arial"/>
        </w:rPr>
        <w:t xml:space="preserve">5 </w:t>
      </w:r>
      <w:r w:rsidR="007F2357" w:rsidRPr="00CD2B26">
        <w:rPr>
          <w:rFonts w:cs="Arial"/>
          <w:spacing w:val="-1"/>
        </w:rPr>
        <w:t>of</w:t>
      </w:r>
      <w:r w:rsidR="007F2357" w:rsidRPr="00CD2B26">
        <w:rPr>
          <w:rFonts w:cs="Arial"/>
        </w:rPr>
        <w:t xml:space="preserve"> </w:t>
      </w:r>
      <w:hyperlink w:anchor="_Annex_G_-" w:history="1">
        <w:r w:rsidR="007F2357" w:rsidRPr="00CD2B26">
          <w:rPr>
            <w:rStyle w:val="Hyperlink"/>
            <w:rFonts w:cs="Arial"/>
          </w:rPr>
          <w:t>Annex H</w:t>
        </w:r>
      </w:hyperlink>
      <w:r w:rsidR="007F2357" w:rsidRPr="00CD2B26">
        <w:rPr>
          <w:rFonts w:cs="Arial"/>
          <w:spacing w:val="-1"/>
        </w:rPr>
        <w:t>.</w:t>
      </w:r>
      <w:r w:rsidR="00780B74" w:rsidRPr="00CD2B26">
        <w:rPr>
          <w:rFonts w:cs="Arial"/>
          <w:spacing w:val="-2"/>
        </w:rPr>
        <w:t xml:space="preserve"> </w:t>
      </w:r>
    </w:p>
    <w:p w14:paraId="4B6B5349" w14:textId="7096D369" w:rsidR="00780B74" w:rsidRPr="00CD2B26" w:rsidRDefault="00ED740B">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2"/>
        </w:rPr>
        <w:t>The</w:t>
      </w:r>
      <w:r w:rsidRPr="00CD2B26">
        <w:rPr>
          <w:rFonts w:cs="Arial"/>
          <w:spacing w:val="20"/>
        </w:rPr>
        <w:t xml:space="preserve"> </w:t>
      </w:r>
      <w:r w:rsidRPr="00CD2B26">
        <w:rPr>
          <w:rFonts w:cs="Arial"/>
          <w:spacing w:val="-3"/>
        </w:rPr>
        <w:t>Quality</w:t>
      </w:r>
      <w:r w:rsidRPr="00CD2B26">
        <w:rPr>
          <w:rFonts w:cs="Arial"/>
          <w:spacing w:val="19"/>
        </w:rPr>
        <w:t xml:space="preserve"> </w:t>
      </w:r>
      <w:r w:rsidRPr="00CD2B26">
        <w:rPr>
          <w:rFonts w:cs="Arial"/>
          <w:spacing w:val="-3"/>
        </w:rPr>
        <w:t>evaluation</w:t>
      </w:r>
      <w:r w:rsidRPr="00CD2B26">
        <w:rPr>
          <w:rFonts w:cs="Arial"/>
          <w:spacing w:val="20"/>
        </w:rPr>
        <w:t xml:space="preserve"> </w:t>
      </w:r>
      <w:r w:rsidRPr="00CD2B26">
        <w:rPr>
          <w:rFonts w:cs="Arial"/>
          <w:spacing w:val="-3"/>
        </w:rPr>
        <w:t>panel</w:t>
      </w:r>
      <w:r w:rsidRPr="00CD2B26">
        <w:rPr>
          <w:rFonts w:cs="Arial"/>
          <w:spacing w:val="21"/>
        </w:rPr>
        <w:t xml:space="preserve"> </w:t>
      </w:r>
      <w:r w:rsidRPr="00CD2B26">
        <w:rPr>
          <w:rFonts w:cs="Arial"/>
          <w:spacing w:val="-3"/>
        </w:rPr>
        <w:t>will</w:t>
      </w:r>
      <w:r w:rsidRPr="00CD2B26">
        <w:rPr>
          <w:rFonts w:cs="Arial"/>
          <w:spacing w:val="21"/>
        </w:rPr>
        <w:t xml:space="preserve"> </w:t>
      </w:r>
      <w:r w:rsidRPr="00CD2B26">
        <w:rPr>
          <w:rFonts w:cs="Arial"/>
          <w:spacing w:val="-3"/>
        </w:rPr>
        <w:t>mark</w:t>
      </w:r>
      <w:r w:rsidRPr="00CD2B26">
        <w:rPr>
          <w:rFonts w:cs="Arial"/>
          <w:spacing w:val="19"/>
        </w:rPr>
        <w:t xml:space="preserve"> </w:t>
      </w:r>
      <w:r w:rsidRPr="00CD2B26">
        <w:rPr>
          <w:rFonts w:cs="Arial"/>
          <w:spacing w:val="-2"/>
        </w:rPr>
        <w:t>the</w:t>
      </w:r>
      <w:r w:rsidRPr="00CD2B26">
        <w:rPr>
          <w:rFonts w:cs="Arial"/>
          <w:spacing w:val="20"/>
        </w:rPr>
        <w:t xml:space="preserve"> </w:t>
      </w:r>
      <w:r w:rsidRPr="00CD2B26">
        <w:rPr>
          <w:rFonts w:cs="Arial"/>
          <w:b/>
          <w:spacing w:val="-3"/>
        </w:rPr>
        <w:t>methodology</w:t>
      </w:r>
      <w:r w:rsidRPr="00CD2B26">
        <w:rPr>
          <w:rFonts w:cs="Arial"/>
          <w:b/>
          <w:spacing w:val="19"/>
        </w:rPr>
        <w:t xml:space="preserve"> </w:t>
      </w:r>
      <w:r w:rsidRPr="00CD2B26">
        <w:rPr>
          <w:rFonts w:cs="Arial"/>
          <w:b/>
          <w:spacing w:val="-3"/>
        </w:rPr>
        <w:t>submission</w:t>
      </w:r>
      <w:r w:rsidRPr="00CD2B26">
        <w:rPr>
          <w:rFonts w:cs="Arial"/>
          <w:spacing w:val="-3"/>
        </w:rPr>
        <w:t>.</w:t>
      </w:r>
      <w:r w:rsidRPr="00CD2B26">
        <w:rPr>
          <w:rFonts w:cs="Arial"/>
          <w:spacing w:val="19"/>
        </w:rPr>
        <w:t xml:space="preserve"> </w:t>
      </w:r>
      <w:r w:rsidRPr="00CD2B26">
        <w:rPr>
          <w:rFonts w:cs="Arial"/>
          <w:spacing w:val="-3"/>
        </w:rPr>
        <w:t>The</w:t>
      </w:r>
      <w:r w:rsidRPr="00CD2B26">
        <w:rPr>
          <w:rFonts w:cs="Arial"/>
          <w:spacing w:val="22"/>
        </w:rPr>
        <w:t xml:space="preserve"> </w:t>
      </w:r>
      <w:r w:rsidRPr="00CD2B26">
        <w:rPr>
          <w:rFonts w:cs="Arial"/>
          <w:spacing w:val="-3"/>
        </w:rPr>
        <w:t>Quality</w:t>
      </w:r>
      <w:r w:rsidRPr="00CD2B26">
        <w:rPr>
          <w:rFonts w:cs="Arial"/>
          <w:spacing w:val="31"/>
        </w:rPr>
        <w:t xml:space="preserve"> </w:t>
      </w:r>
      <w:r w:rsidRPr="00CD2B26">
        <w:rPr>
          <w:rFonts w:cs="Arial"/>
          <w:spacing w:val="-3"/>
        </w:rPr>
        <w:t>evaluation</w:t>
      </w:r>
      <w:r w:rsidRPr="00CD2B26">
        <w:rPr>
          <w:rFonts w:cs="Arial"/>
          <w:spacing w:val="32"/>
        </w:rPr>
        <w:t xml:space="preserve"> </w:t>
      </w:r>
      <w:r w:rsidRPr="00CD2B26">
        <w:rPr>
          <w:rFonts w:cs="Arial"/>
          <w:spacing w:val="-3"/>
        </w:rPr>
        <w:t>panel</w:t>
      </w:r>
      <w:r w:rsidRPr="00CD2B26">
        <w:rPr>
          <w:rFonts w:cs="Arial"/>
          <w:spacing w:val="32"/>
        </w:rPr>
        <w:t xml:space="preserve"> </w:t>
      </w:r>
      <w:r w:rsidRPr="00CD2B26">
        <w:rPr>
          <w:rFonts w:cs="Arial"/>
          <w:spacing w:val="-3"/>
        </w:rPr>
        <w:t>will</w:t>
      </w:r>
      <w:r w:rsidRPr="00CD2B26">
        <w:rPr>
          <w:rFonts w:cs="Arial"/>
          <w:spacing w:val="33"/>
        </w:rPr>
        <w:t xml:space="preserve"> </w:t>
      </w:r>
      <w:r w:rsidRPr="00CD2B26">
        <w:rPr>
          <w:rFonts w:cs="Arial"/>
          <w:spacing w:val="-3"/>
        </w:rPr>
        <w:t>award</w:t>
      </w:r>
      <w:r w:rsidRPr="00CD2B26">
        <w:rPr>
          <w:rFonts w:cs="Arial"/>
          <w:spacing w:val="32"/>
        </w:rPr>
        <w:t xml:space="preserve"> </w:t>
      </w:r>
      <w:r w:rsidRPr="00CD2B26">
        <w:rPr>
          <w:rFonts w:cs="Arial"/>
          <w:spacing w:val="-3"/>
        </w:rPr>
        <w:t>marks</w:t>
      </w:r>
      <w:r w:rsidRPr="00CD2B26">
        <w:rPr>
          <w:rFonts w:cs="Arial"/>
          <w:spacing w:val="34"/>
        </w:rPr>
        <w:t xml:space="preserve"> </w:t>
      </w:r>
      <w:r w:rsidRPr="00CD2B26">
        <w:rPr>
          <w:rFonts w:cs="Arial"/>
          <w:spacing w:val="-3"/>
        </w:rPr>
        <w:t>using</w:t>
      </w:r>
      <w:r w:rsidRPr="00CD2B26">
        <w:rPr>
          <w:rFonts w:cs="Arial"/>
          <w:spacing w:val="32"/>
        </w:rPr>
        <w:t xml:space="preserve"> </w:t>
      </w:r>
      <w:r w:rsidRPr="00CD2B26">
        <w:rPr>
          <w:rFonts w:cs="Arial"/>
          <w:spacing w:val="-2"/>
        </w:rPr>
        <w:t>the</w:t>
      </w:r>
      <w:r w:rsidRPr="00CD2B26">
        <w:rPr>
          <w:rFonts w:cs="Arial"/>
          <w:spacing w:val="32"/>
        </w:rPr>
        <w:t xml:space="preserve"> </w:t>
      </w:r>
      <w:r w:rsidRPr="00CD2B26">
        <w:rPr>
          <w:rFonts w:cs="Arial"/>
          <w:spacing w:val="-3"/>
        </w:rPr>
        <w:t>marking</w:t>
      </w:r>
      <w:r w:rsidRPr="00CD2B26">
        <w:rPr>
          <w:rFonts w:cs="Arial"/>
          <w:spacing w:val="32"/>
        </w:rPr>
        <w:t xml:space="preserve"> </w:t>
      </w:r>
      <w:r w:rsidRPr="00CD2B26">
        <w:rPr>
          <w:rFonts w:cs="Arial"/>
          <w:spacing w:val="-4"/>
        </w:rPr>
        <w:t>system</w:t>
      </w:r>
      <w:r w:rsidRPr="00CD2B26">
        <w:rPr>
          <w:rFonts w:cs="Arial"/>
          <w:spacing w:val="34"/>
        </w:rPr>
        <w:t xml:space="preserve"> </w:t>
      </w:r>
      <w:r w:rsidRPr="00CD2B26">
        <w:rPr>
          <w:rFonts w:cs="Arial"/>
          <w:spacing w:val="-3"/>
        </w:rPr>
        <w:t>in</w:t>
      </w:r>
      <w:r w:rsidRPr="00CD2B26">
        <w:rPr>
          <w:rFonts w:cs="Arial"/>
          <w:spacing w:val="45"/>
        </w:rPr>
        <w:t xml:space="preserve"> </w:t>
      </w:r>
      <w:r w:rsidRPr="00CD2B26">
        <w:rPr>
          <w:rFonts w:cs="Arial"/>
          <w:spacing w:val="-3"/>
        </w:rPr>
        <w:t>Table</w:t>
      </w:r>
      <w:r w:rsidRPr="00CD2B26">
        <w:rPr>
          <w:rFonts w:cs="Arial"/>
          <w:spacing w:val="-6"/>
        </w:rPr>
        <w:t xml:space="preserve"> </w:t>
      </w:r>
      <w:r w:rsidR="00F04AAA" w:rsidRPr="00CD2B26">
        <w:rPr>
          <w:rFonts w:cs="Arial"/>
        </w:rPr>
        <w:t>3</w:t>
      </w:r>
      <w:r w:rsidRPr="00CD2B26">
        <w:rPr>
          <w:rFonts w:cs="Arial"/>
          <w:spacing w:val="-6"/>
        </w:rPr>
        <w:t xml:space="preserve"> </w:t>
      </w:r>
      <w:r w:rsidRPr="00CD2B26">
        <w:rPr>
          <w:rFonts w:cs="Arial"/>
          <w:spacing w:val="-2"/>
        </w:rPr>
        <w:t>o</w:t>
      </w:r>
      <w:r w:rsidR="000200F5" w:rsidRPr="00CD2B26">
        <w:rPr>
          <w:rFonts w:cs="Arial"/>
          <w:spacing w:val="-2"/>
        </w:rPr>
        <w:t>f</w:t>
      </w:r>
      <w:r w:rsidRPr="00CD2B26">
        <w:rPr>
          <w:rFonts w:cs="Arial"/>
          <w:spacing w:val="-7"/>
        </w:rPr>
        <w:t xml:space="preserve"> </w:t>
      </w:r>
      <w:hyperlink w:anchor="_Annex_F_-" w:history="1">
        <w:r w:rsidRPr="00CD2B26">
          <w:rPr>
            <w:rStyle w:val="Hyperlink"/>
            <w:rFonts w:cs="Arial"/>
            <w:color w:val="auto"/>
            <w:spacing w:val="-3"/>
          </w:rPr>
          <w:t>Annex</w:t>
        </w:r>
        <w:r w:rsidRPr="00CD2B26">
          <w:rPr>
            <w:rStyle w:val="Hyperlink"/>
            <w:rFonts w:cs="Arial"/>
            <w:color w:val="auto"/>
            <w:spacing w:val="-7"/>
          </w:rPr>
          <w:t xml:space="preserve"> </w:t>
        </w:r>
        <w:r w:rsidR="00BE0936" w:rsidRPr="00CD2B26">
          <w:rPr>
            <w:rStyle w:val="Hyperlink"/>
            <w:rFonts w:cs="Arial"/>
            <w:color w:val="auto"/>
            <w:spacing w:val="-1"/>
          </w:rPr>
          <w:t>F</w:t>
        </w:r>
      </w:hyperlink>
      <w:r w:rsidR="007F2357">
        <w:rPr>
          <w:rFonts w:cs="Arial"/>
          <w:spacing w:val="-1"/>
        </w:rPr>
        <w:t xml:space="preserve"> </w:t>
      </w:r>
      <w:r w:rsidR="007F2357" w:rsidRPr="00CD2B26">
        <w:rPr>
          <w:rFonts w:cs="Arial"/>
        </w:rPr>
        <w:t>and</w:t>
      </w:r>
      <w:r w:rsidR="007F2357" w:rsidRPr="00CD2B26">
        <w:rPr>
          <w:rFonts w:cs="Arial"/>
          <w:spacing w:val="33"/>
        </w:rPr>
        <w:t xml:space="preserve"> </w:t>
      </w:r>
      <w:r w:rsidR="007F2357" w:rsidRPr="00CD2B26">
        <w:rPr>
          <w:rFonts w:cs="Arial"/>
          <w:spacing w:val="-1"/>
        </w:rPr>
        <w:t>determine</w:t>
      </w:r>
      <w:r w:rsidR="007F2357" w:rsidRPr="00CD2B26">
        <w:rPr>
          <w:rFonts w:cs="Arial"/>
          <w:spacing w:val="34"/>
        </w:rPr>
        <w:t xml:space="preserve"> </w:t>
      </w:r>
      <w:r w:rsidR="007F2357" w:rsidRPr="00CD2B26">
        <w:rPr>
          <w:rFonts w:cs="Arial"/>
          <w:spacing w:val="-1"/>
        </w:rPr>
        <w:t>the</w:t>
      </w:r>
      <w:r w:rsidR="007F2357" w:rsidRPr="00CD2B26">
        <w:rPr>
          <w:rFonts w:cs="Arial"/>
          <w:spacing w:val="34"/>
        </w:rPr>
        <w:t xml:space="preserve"> </w:t>
      </w:r>
      <w:r w:rsidR="007F2357" w:rsidRPr="00CD2B26">
        <w:rPr>
          <w:rFonts w:cs="Arial"/>
          <w:spacing w:val="-1"/>
        </w:rPr>
        <w:t>total</w:t>
      </w:r>
      <w:r w:rsidR="007F2357" w:rsidRPr="00CD2B26">
        <w:rPr>
          <w:rFonts w:cs="Arial"/>
          <w:spacing w:val="32"/>
        </w:rPr>
        <w:t xml:space="preserve"> </w:t>
      </w:r>
      <w:r w:rsidR="007F2357" w:rsidRPr="00CD2B26">
        <w:rPr>
          <w:rFonts w:cs="Arial"/>
          <w:spacing w:val="-1"/>
        </w:rPr>
        <w:t>mark</w:t>
      </w:r>
      <w:r w:rsidR="007F2357" w:rsidRPr="00CD2B26">
        <w:rPr>
          <w:rFonts w:cs="Arial"/>
          <w:spacing w:val="30"/>
        </w:rPr>
        <w:t xml:space="preserve"> </w:t>
      </w:r>
      <w:r w:rsidR="007F2357" w:rsidRPr="00CD2B26">
        <w:rPr>
          <w:rFonts w:cs="Arial"/>
        </w:rPr>
        <w:t>by</w:t>
      </w:r>
      <w:r w:rsidR="007F2357" w:rsidRPr="00CD2B26">
        <w:rPr>
          <w:rFonts w:cs="Arial"/>
          <w:spacing w:val="43"/>
        </w:rPr>
        <w:t xml:space="preserve"> </w:t>
      </w:r>
      <w:r w:rsidR="007F2357" w:rsidRPr="00CD2B26">
        <w:rPr>
          <w:rFonts w:cs="Arial"/>
          <w:spacing w:val="-1"/>
        </w:rPr>
        <w:t>completing</w:t>
      </w:r>
      <w:r w:rsidR="007F2357" w:rsidRPr="00CD2B26">
        <w:rPr>
          <w:rFonts w:cs="Arial"/>
          <w:spacing w:val="-2"/>
        </w:rPr>
        <w:t xml:space="preserve"> </w:t>
      </w:r>
      <w:r w:rsidR="007F2357" w:rsidRPr="00CD2B26">
        <w:rPr>
          <w:rFonts w:cs="Arial"/>
        </w:rPr>
        <w:t>Table</w:t>
      </w:r>
      <w:r w:rsidR="007F2357" w:rsidRPr="00CD2B26">
        <w:rPr>
          <w:rFonts w:cs="Arial"/>
          <w:spacing w:val="-2"/>
        </w:rPr>
        <w:t xml:space="preserve"> </w:t>
      </w:r>
      <w:r w:rsidR="00610E88">
        <w:rPr>
          <w:rFonts w:cs="Arial"/>
        </w:rPr>
        <w:t>5</w:t>
      </w:r>
      <w:r w:rsidR="007F2357" w:rsidRPr="00CD2B26">
        <w:rPr>
          <w:rFonts w:cs="Arial"/>
          <w:spacing w:val="-1"/>
        </w:rPr>
        <w:t xml:space="preserve"> of</w:t>
      </w:r>
      <w:r w:rsidR="007F2357" w:rsidRPr="00CD2B26">
        <w:rPr>
          <w:rFonts w:cs="Arial"/>
        </w:rPr>
        <w:t xml:space="preserve"> </w:t>
      </w:r>
      <w:hyperlink w:anchor="_Annex_G_-" w:history="1">
        <w:r w:rsidR="007F2357" w:rsidRPr="00CD2B26">
          <w:rPr>
            <w:rStyle w:val="Hyperlink"/>
            <w:rFonts w:cs="Arial"/>
          </w:rPr>
          <w:t>Annex H</w:t>
        </w:r>
      </w:hyperlink>
      <w:r w:rsidR="007F2357" w:rsidRPr="00CD2B26">
        <w:rPr>
          <w:rFonts w:cs="Arial"/>
          <w:spacing w:val="-1"/>
        </w:rPr>
        <w:t>.</w:t>
      </w:r>
    </w:p>
    <w:p w14:paraId="6F724870" w14:textId="77777777" w:rsidR="00780B74" w:rsidRPr="00CD2B26" w:rsidRDefault="00780B74">
      <w:pPr>
        <w:pStyle w:val="BodyText"/>
        <w:tabs>
          <w:tab w:val="left" w:pos="1155"/>
        </w:tabs>
        <w:spacing w:before="123" w:line="264" w:lineRule="auto"/>
        <w:ind w:left="446" w:right="114"/>
        <w:jc w:val="both"/>
        <w:rPr>
          <w:rFonts w:cs="Arial"/>
          <w:u w:val="single"/>
        </w:rPr>
      </w:pPr>
    </w:p>
    <w:p w14:paraId="3732F49D" w14:textId="38DEEB53" w:rsidR="000A2F09" w:rsidRPr="00CD2B26" w:rsidRDefault="000A2F09">
      <w:pPr>
        <w:pStyle w:val="BodyText"/>
        <w:numPr>
          <w:ilvl w:val="1"/>
          <w:numId w:val="42"/>
        </w:numPr>
        <w:tabs>
          <w:tab w:val="left" w:pos="1155"/>
        </w:tabs>
        <w:spacing w:before="123" w:line="264" w:lineRule="auto"/>
        <w:ind w:left="1134" w:right="114" w:hanging="708"/>
        <w:jc w:val="both"/>
        <w:rPr>
          <w:rFonts w:cs="Arial"/>
          <w:b/>
          <w:u w:val="single"/>
        </w:rPr>
      </w:pPr>
      <w:r w:rsidRPr="00CD2B26">
        <w:rPr>
          <w:rFonts w:cs="Arial"/>
          <w:b/>
          <w:u w:val="single"/>
        </w:rPr>
        <w:t xml:space="preserve">Stage 2 - </w:t>
      </w:r>
      <w:r w:rsidR="00780B74" w:rsidRPr="00CD2B26">
        <w:rPr>
          <w:rFonts w:cs="Arial"/>
          <w:b/>
          <w:u w:val="single"/>
        </w:rPr>
        <w:t xml:space="preserve">Multiple </w:t>
      </w:r>
      <w:r w:rsidR="00780B74" w:rsidRPr="00CD2B26">
        <w:rPr>
          <w:rFonts w:cs="Arial"/>
          <w:b/>
          <w:spacing w:val="44"/>
          <w:u w:val="single"/>
        </w:rPr>
        <w:t>Lot</w:t>
      </w:r>
      <w:r w:rsidR="00780B74" w:rsidRPr="00CD2B26">
        <w:rPr>
          <w:rFonts w:cs="Arial"/>
          <w:b/>
          <w:u w:val="single"/>
        </w:rPr>
        <w:t xml:space="preserve"> </w:t>
      </w:r>
      <w:r w:rsidR="00780B74" w:rsidRPr="00CD2B26">
        <w:rPr>
          <w:rFonts w:cs="Arial"/>
          <w:b/>
          <w:spacing w:val="43"/>
          <w:u w:val="single"/>
        </w:rPr>
        <w:t xml:space="preserve"> </w:t>
      </w:r>
      <w:r w:rsidR="00780B74" w:rsidRPr="00CD2B26">
        <w:rPr>
          <w:rFonts w:cs="Arial"/>
          <w:b/>
          <w:spacing w:val="-4"/>
          <w:u w:val="single"/>
        </w:rPr>
        <w:t>Tenders:</w:t>
      </w:r>
      <w:r w:rsidR="00780B74" w:rsidRPr="00CD2B26">
        <w:rPr>
          <w:rFonts w:cs="Arial"/>
          <w:b/>
          <w:u w:val="single"/>
        </w:rPr>
        <w:t xml:space="preserve"> </w:t>
      </w:r>
      <w:r w:rsidR="00780B74" w:rsidRPr="00CD2B26">
        <w:rPr>
          <w:rFonts w:cs="Arial"/>
          <w:b/>
          <w:spacing w:val="45"/>
          <w:u w:val="single"/>
        </w:rPr>
        <w:t xml:space="preserve"> </w:t>
      </w:r>
      <w:r w:rsidR="00780B74" w:rsidRPr="00CD2B26">
        <w:rPr>
          <w:rFonts w:cs="Arial"/>
          <w:b/>
          <w:u w:val="single"/>
        </w:rPr>
        <w:t xml:space="preserve">Resource </w:t>
      </w:r>
      <w:r w:rsidR="00780B74" w:rsidRPr="00CD2B26">
        <w:rPr>
          <w:rFonts w:cs="Arial"/>
          <w:b/>
          <w:spacing w:val="45"/>
          <w:u w:val="single"/>
        </w:rPr>
        <w:t xml:space="preserve"> </w:t>
      </w:r>
      <w:r w:rsidR="00780B74" w:rsidRPr="00CD2B26">
        <w:rPr>
          <w:rFonts w:cs="Arial"/>
          <w:b/>
          <w:u w:val="single"/>
        </w:rPr>
        <w:t xml:space="preserve">Usage </w:t>
      </w:r>
      <w:r w:rsidR="00780B74" w:rsidRPr="00CD2B26">
        <w:rPr>
          <w:rFonts w:cs="Arial"/>
          <w:b/>
          <w:spacing w:val="42"/>
          <w:u w:val="single"/>
        </w:rPr>
        <w:t xml:space="preserve"> </w:t>
      </w:r>
      <w:r w:rsidR="00780B74" w:rsidRPr="00CD2B26">
        <w:rPr>
          <w:rFonts w:cs="Arial"/>
          <w:b/>
          <w:spacing w:val="-4"/>
          <w:u w:val="single"/>
        </w:rPr>
        <w:t>Submission</w:t>
      </w:r>
      <w:r w:rsidR="00780B74" w:rsidRPr="00CD2B26">
        <w:rPr>
          <w:rFonts w:cs="Arial"/>
          <w:b/>
          <w:spacing w:val="47"/>
          <w:u w:val="single"/>
        </w:rPr>
        <w:t xml:space="preserve"> </w:t>
      </w:r>
      <w:r w:rsidR="00780B74" w:rsidRPr="00CD2B26">
        <w:rPr>
          <w:rFonts w:cs="Arial"/>
          <w:b/>
          <w:u w:val="single"/>
        </w:rPr>
        <w:t>Statement</w:t>
      </w:r>
    </w:p>
    <w:p w14:paraId="014FA8CD" w14:textId="0736FC72" w:rsidR="00780B74" w:rsidRPr="00CD2B26" w:rsidRDefault="00780B74">
      <w:pPr>
        <w:pStyle w:val="BodyText"/>
        <w:tabs>
          <w:tab w:val="left" w:pos="1155"/>
        </w:tabs>
        <w:spacing w:before="123" w:line="264" w:lineRule="auto"/>
        <w:ind w:left="426" w:right="114"/>
        <w:jc w:val="both"/>
        <w:rPr>
          <w:rFonts w:cs="Arial"/>
          <w:b/>
        </w:rPr>
      </w:pPr>
    </w:p>
    <w:p w14:paraId="6CA1E248" w14:textId="635D9941" w:rsidR="00780B74" w:rsidRPr="00CD2B26" w:rsidRDefault="00ED740B">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2"/>
        </w:rPr>
        <w:t>The</w:t>
      </w:r>
      <w:r w:rsidRPr="00CD2B26">
        <w:rPr>
          <w:rFonts w:cs="Arial"/>
          <w:spacing w:val="4"/>
        </w:rPr>
        <w:t xml:space="preserve"> </w:t>
      </w:r>
      <w:r w:rsidRPr="00CD2B26">
        <w:rPr>
          <w:rFonts w:cs="Arial"/>
          <w:spacing w:val="-3"/>
        </w:rPr>
        <w:t>Quality</w:t>
      </w:r>
      <w:r w:rsidRPr="00CD2B26">
        <w:rPr>
          <w:rFonts w:cs="Arial"/>
          <w:spacing w:val="66"/>
        </w:rPr>
        <w:t xml:space="preserve"> </w:t>
      </w:r>
      <w:r w:rsidRPr="00CD2B26">
        <w:rPr>
          <w:rFonts w:cs="Arial"/>
          <w:spacing w:val="-3"/>
        </w:rPr>
        <w:t>Evaluation</w:t>
      </w:r>
      <w:r w:rsidRPr="00CD2B26">
        <w:rPr>
          <w:rFonts w:cs="Arial"/>
          <w:spacing w:val="4"/>
        </w:rPr>
        <w:t xml:space="preserve"> </w:t>
      </w:r>
      <w:r w:rsidRPr="00CD2B26">
        <w:rPr>
          <w:rFonts w:cs="Arial"/>
          <w:spacing w:val="-3"/>
        </w:rPr>
        <w:t>Panel</w:t>
      </w:r>
      <w:r w:rsidRPr="00CD2B26">
        <w:rPr>
          <w:rFonts w:cs="Arial"/>
          <w:spacing w:val="2"/>
        </w:rPr>
        <w:t xml:space="preserve"> </w:t>
      </w:r>
      <w:r w:rsidRPr="00CD2B26">
        <w:rPr>
          <w:rFonts w:cs="Arial"/>
          <w:spacing w:val="-3"/>
        </w:rPr>
        <w:t>will</w:t>
      </w:r>
      <w:r w:rsidRPr="00CD2B26">
        <w:rPr>
          <w:rFonts w:cs="Arial"/>
          <w:spacing w:val="2"/>
        </w:rPr>
        <w:t xml:space="preserve"> </w:t>
      </w:r>
      <w:r w:rsidRPr="00CD2B26">
        <w:rPr>
          <w:rFonts w:cs="Arial"/>
          <w:spacing w:val="-3"/>
        </w:rPr>
        <w:t>consider</w:t>
      </w:r>
      <w:r w:rsidRPr="00CD2B26">
        <w:rPr>
          <w:rFonts w:cs="Arial"/>
          <w:spacing w:val="2"/>
        </w:rPr>
        <w:t xml:space="preserve"> </w:t>
      </w:r>
      <w:r w:rsidRPr="00CD2B26">
        <w:rPr>
          <w:rFonts w:cs="Arial"/>
          <w:spacing w:val="-2"/>
        </w:rPr>
        <w:t>any</w:t>
      </w:r>
      <w:r w:rsidRPr="00CD2B26">
        <w:rPr>
          <w:rFonts w:cs="Arial"/>
        </w:rPr>
        <w:t xml:space="preserve"> </w:t>
      </w:r>
      <w:r w:rsidRPr="00CD2B26">
        <w:rPr>
          <w:rFonts w:cs="Arial"/>
          <w:spacing w:val="-3"/>
        </w:rPr>
        <w:t>Resource</w:t>
      </w:r>
      <w:r w:rsidRPr="00CD2B26">
        <w:rPr>
          <w:rFonts w:cs="Arial"/>
          <w:spacing w:val="4"/>
        </w:rPr>
        <w:t xml:space="preserve"> </w:t>
      </w:r>
      <w:r w:rsidRPr="00CD2B26">
        <w:rPr>
          <w:rFonts w:cs="Arial"/>
          <w:spacing w:val="-3"/>
        </w:rPr>
        <w:t>Usage</w:t>
      </w:r>
      <w:r w:rsidRPr="00CD2B26">
        <w:rPr>
          <w:rFonts w:cs="Arial"/>
          <w:spacing w:val="1"/>
        </w:rPr>
        <w:t xml:space="preserve"> </w:t>
      </w:r>
      <w:r w:rsidRPr="00CD2B26">
        <w:rPr>
          <w:rFonts w:cs="Arial"/>
          <w:spacing w:val="-2"/>
        </w:rPr>
        <w:t>for</w:t>
      </w:r>
      <w:r w:rsidRPr="00CD2B26">
        <w:rPr>
          <w:rFonts w:cs="Arial"/>
          <w:spacing w:val="33"/>
        </w:rPr>
        <w:t xml:space="preserve"> </w:t>
      </w:r>
      <w:r w:rsidRPr="00CD2B26">
        <w:rPr>
          <w:rFonts w:cs="Arial"/>
          <w:spacing w:val="-3"/>
        </w:rPr>
        <w:t>Multiple</w:t>
      </w:r>
      <w:r w:rsidRPr="00CD2B26">
        <w:rPr>
          <w:rFonts w:cs="Arial"/>
          <w:spacing w:val="41"/>
        </w:rPr>
        <w:t xml:space="preserve"> </w:t>
      </w:r>
      <w:r w:rsidRPr="00CD2B26">
        <w:rPr>
          <w:rFonts w:cs="Arial"/>
          <w:spacing w:val="-2"/>
        </w:rPr>
        <w:t>Lot</w:t>
      </w:r>
      <w:r w:rsidRPr="00CD2B26">
        <w:rPr>
          <w:rFonts w:cs="Arial"/>
          <w:spacing w:val="44"/>
        </w:rPr>
        <w:t xml:space="preserve"> </w:t>
      </w:r>
      <w:r w:rsidRPr="00CD2B26">
        <w:rPr>
          <w:rFonts w:cs="Arial"/>
          <w:spacing w:val="-4"/>
        </w:rPr>
        <w:t>Submission</w:t>
      </w:r>
      <w:r w:rsidRPr="00CD2B26">
        <w:rPr>
          <w:rFonts w:cs="Arial"/>
          <w:spacing w:val="44"/>
        </w:rPr>
        <w:t xml:space="preserve"> </w:t>
      </w:r>
      <w:r w:rsidRPr="00CD2B26">
        <w:rPr>
          <w:rFonts w:cs="Arial"/>
          <w:spacing w:val="-3"/>
        </w:rPr>
        <w:t>Statement.</w:t>
      </w:r>
      <w:r w:rsidRPr="00CD2B26">
        <w:rPr>
          <w:rFonts w:cs="Arial"/>
          <w:spacing w:val="20"/>
        </w:rPr>
        <w:t xml:space="preserve"> </w:t>
      </w:r>
      <w:r w:rsidRPr="00CD2B26">
        <w:rPr>
          <w:rFonts w:cs="Arial"/>
          <w:spacing w:val="-2"/>
        </w:rPr>
        <w:t>The</w:t>
      </w:r>
      <w:r w:rsidRPr="00CD2B26">
        <w:rPr>
          <w:rFonts w:cs="Arial"/>
          <w:spacing w:val="43"/>
        </w:rPr>
        <w:t xml:space="preserve"> </w:t>
      </w:r>
      <w:r w:rsidRPr="00CD2B26">
        <w:rPr>
          <w:rFonts w:cs="Arial"/>
          <w:spacing w:val="-3"/>
        </w:rPr>
        <w:t>Quality</w:t>
      </w:r>
      <w:r w:rsidRPr="00CD2B26">
        <w:rPr>
          <w:rFonts w:cs="Arial"/>
          <w:spacing w:val="41"/>
        </w:rPr>
        <w:t xml:space="preserve"> </w:t>
      </w:r>
      <w:r w:rsidRPr="00CD2B26">
        <w:rPr>
          <w:rFonts w:cs="Arial"/>
          <w:spacing w:val="-3"/>
        </w:rPr>
        <w:t>Evaluation</w:t>
      </w:r>
      <w:r w:rsidRPr="00CD2B26">
        <w:rPr>
          <w:rFonts w:cs="Arial"/>
          <w:spacing w:val="48"/>
        </w:rPr>
        <w:t xml:space="preserve"> </w:t>
      </w:r>
      <w:r w:rsidRPr="00CD2B26">
        <w:rPr>
          <w:rFonts w:cs="Arial"/>
          <w:spacing w:val="-3"/>
        </w:rPr>
        <w:t>Panel</w:t>
      </w:r>
      <w:r w:rsidRPr="00CD2B26">
        <w:rPr>
          <w:rFonts w:cs="Arial"/>
          <w:spacing w:val="41"/>
        </w:rPr>
        <w:t xml:space="preserve"> </w:t>
      </w:r>
      <w:r w:rsidRPr="00CD2B26">
        <w:rPr>
          <w:rFonts w:cs="Arial"/>
          <w:spacing w:val="-3"/>
        </w:rPr>
        <w:t>will</w:t>
      </w:r>
      <w:r w:rsidRPr="00CD2B26">
        <w:rPr>
          <w:rFonts w:cs="Arial"/>
          <w:spacing w:val="33"/>
        </w:rPr>
        <w:t xml:space="preserve"> </w:t>
      </w:r>
      <w:r w:rsidRPr="00CD2B26">
        <w:rPr>
          <w:rFonts w:cs="Arial"/>
          <w:spacing w:val="-3"/>
        </w:rPr>
        <w:t>check</w:t>
      </w:r>
      <w:r w:rsidRPr="00CD2B26">
        <w:rPr>
          <w:rFonts w:cs="Arial"/>
          <w:spacing w:val="12"/>
        </w:rPr>
        <w:t xml:space="preserve"> </w:t>
      </w:r>
      <w:r w:rsidRPr="00CD2B26">
        <w:rPr>
          <w:rFonts w:cs="Arial"/>
          <w:spacing w:val="-3"/>
        </w:rPr>
        <w:t>whether</w:t>
      </w:r>
      <w:r w:rsidRPr="00CD2B26">
        <w:rPr>
          <w:rFonts w:cs="Arial"/>
          <w:spacing w:val="11"/>
        </w:rPr>
        <w:t xml:space="preserve"> </w:t>
      </w:r>
      <w:r w:rsidRPr="00CD2B26">
        <w:rPr>
          <w:rFonts w:cs="Arial"/>
          <w:spacing w:val="-3"/>
        </w:rPr>
        <w:t>with</w:t>
      </w:r>
      <w:r w:rsidRPr="00CD2B26">
        <w:rPr>
          <w:rFonts w:cs="Arial"/>
          <w:spacing w:val="13"/>
        </w:rPr>
        <w:t xml:space="preserve"> </w:t>
      </w:r>
      <w:r w:rsidRPr="00CD2B26">
        <w:rPr>
          <w:rFonts w:cs="Arial"/>
          <w:spacing w:val="-2"/>
        </w:rPr>
        <w:t>the</w:t>
      </w:r>
      <w:r w:rsidRPr="00CD2B26">
        <w:rPr>
          <w:rFonts w:cs="Arial"/>
          <w:spacing w:val="10"/>
        </w:rPr>
        <w:t xml:space="preserve"> </w:t>
      </w:r>
      <w:r w:rsidRPr="00CD2B26">
        <w:rPr>
          <w:rFonts w:cs="Arial"/>
          <w:spacing w:val="-3"/>
        </w:rPr>
        <w:t>proposed</w:t>
      </w:r>
      <w:r w:rsidRPr="00CD2B26">
        <w:rPr>
          <w:rFonts w:cs="Arial"/>
          <w:spacing w:val="13"/>
        </w:rPr>
        <w:t xml:space="preserve"> </w:t>
      </w:r>
      <w:r w:rsidRPr="00CD2B26">
        <w:rPr>
          <w:rFonts w:cs="Arial"/>
          <w:spacing w:val="-4"/>
        </w:rPr>
        <w:t>resources</w:t>
      </w:r>
      <w:r w:rsidRPr="00CD2B26">
        <w:rPr>
          <w:rFonts w:cs="Arial"/>
          <w:spacing w:val="12"/>
        </w:rPr>
        <w:t xml:space="preserve"> </w:t>
      </w:r>
      <w:r w:rsidRPr="00CD2B26">
        <w:rPr>
          <w:rFonts w:cs="Arial"/>
          <w:spacing w:val="-3"/>
        </w:rPr>
        <w:t>there</w:t>
      </w:r>
      <w:r w:rsidRPr="00CD2B26">
        <w:rPr>
          <w:rFonts w:cs="Arial"/>
          <w:spacing w:val="13"/>
        </w:rPr>
        <w:t xml:space="preserve"> </w:t>
      </w:r>
      <w:r w:rsidRPr="00CD2B26">
        <w:rPr>
          <w:rFonts w:cs="Arial"/>
          <w:spacing w:val="-2"/>
        </w:rPr>
        <w:t>is</w:t>
      </w:r>
      <w:r w:rsidRPr="00CD2B26">
        <w:rPr>
          <w:rFonts w:cs="Arial"/>
          <w:spacing w:val="9"/>
        </w:rPr>
        <w:t xml:space="preserve"> </w:t>
      </w:r>
      <w:r w:rsidRPr="00CD2B26">
        <w:rPr>
          <w:rFonts w:cs="Arial"/>
          <w:spacing w:val="-3"/>
        </w:rPr>
        <w:t>adequate</w:t>
      </w:r>
      <w:r w:rsidRPr="00CD2B26">
        <w:rPr>
          <w:rFonts w:cs="Arial"/>
          <w:spacing w:val="13"/>
        </w:rPr>
        <w:t xml:space="preserve"> </w:t>
      </w:r>
      <w:r w:rsidRPr="00CD2B26">
        <w:rPr>
          <w:rFonts w:cs="Arial"/>
          <w:spacing w:val="-4"/>
        </w:rPr>
        <w:t>coverage,</w:t>
      </w:r>
      <w:r w:rsidRPr="00CD2B26">
        <w:rPr>
          <w:rFonts w:cs="Arial"/>
          <w:spacing w:val="53"/>
        </w:rPr>
        <w:t xml:space="preserve"> </w:t>
      </w:r>
      <w:r w:rsidRPr="00CD2B26">
        <w:rPr>
          <w:rFonts w:cs="Arial"/>
          <w:spacing w:val="-3"/>
        </w:rPr>
        <w:t>including</w:t>
      </w:r>
      <w:r w:rsidRPr="00CD2B26">
        <w:rPr>
          <w:rFonts w:cs="Arial"/>
          <w:spacing w:val="15"/>
        </w:rPr>
        <w:t xml:space="preserve"> </w:t>
      </w:r>
      <w:r w:rsidRPr="00CD2B26">
        <w:rPr>
          <w:rFonts w:cs="Arial"/>
          <w:spacing w:val="-2"/>
        </w:rPr>
        <w:t>any</w:t>
      </w:r>
      <w:r w:rsidRPr="00CD2B26">
        <w:rPr>
          <w:rFonts w:cs="Arial"/>
          <w:spacing w:val="17"/>
        </w:rPr>
        <w:t xml:space="preserve"> </w:t>
      </w:r>
      <w:r w:rsidRPr="00CD2B26">
        <w:rPr>
          <w:rFonts w:cs="Arial"/>
          <w:spacing w:val="-3"/>
        </w:rPr>
        <w:t>conflict</w:t>
      </w:r>
      <w:r w:rsidRPr="00CD2B26">
        <w:rPr>
          <w:rFonts w:cs="Arial"/>
          <w:spacing w:val="17"/>
        </w:rPr>
        <w:t xml:space="preserve"> </w:t>
      </w:r>
      <w:r w:rsidRPr="00CD2B26">
        <w:rPr>
          <w:rFonts w:cs="Arial"/>
          <w:spacing w:val="-2"/>
        </w:rPr>
        <w:t>of</w:t>
      </w:r>
      <w:r w:rsidRPr="00CD2B26">
        <w:rPr>
          <w:rFonts w:cs="Arial"/>
          <w:spacing w:val="19"/>
        </w:rPr>
        <w:t xml:space="preserve"> </w:t>
      </w:r>
      <w:r w:rsidRPr="00CD2B26">
        <w:rPr>
          <w:rFonts w:cs="Arial"/>
          <w:spacing w:val="-4"/>
        </w:rPr>
        <w:t>resource</w:t>
      </w:r>
      <w:r w:rsidR="00610E88">
        <w:rPr>
          <w:rFonts w:cs="Arial"/>
          <w:spacing w:val="-4"/>
        </w:rPr>
        <w:t xml:space="preserve">s, possibly via post tender clarifications. </w:t>
      </w:r>
      <w:r w:rsidRPr="00CD2B26">
        <w:rPr>
          <w:rFonts w:cs="Arial"/>
          <w:spacing w:val="-3"/>
        </w:rPr>
        <w:t>If</w:t>
      </w:r>
      <w:r w:rsidRPr="00CD2B26">
        <w:rPr>
          <w:rFonts w:cs="Arial"/>
          <w:spacing w:val="17"/>
        </w:rPr>
        <w:t xml:space="preserve"> </w:t>
      </w:r>
      <w:r w:rsidRPr="00CD2B26">
        <w:rPr>
          <w:rFonts w:cs="Arial"/>
          <w:spacing w:val="-2"/>
        </w:rPr>
        <w:t>the</w:t>
      </w:r>
      <w:r w:rsidRPr="00CD2B26">
        <w:rPr>
          <w:rFonts w:cs="Arial"/>
          <w:spacing w:val="20"/>
        </w:rPr>
        <w:t xml:space="preserve"> </w:t>
      </w:r>
      <w:r w:rsidRPr="00CD2B26">
        <w:rPr>
          <w:rFonts w:cs="Arial"/>
          <w:spacing w:val="-3"/>
        </w:rPr>
        <w:t>Quality</w:t>
      </w:r>
      <w:r w:rsidRPr="00CD2B26">
        <w:rPr>
          <w:rFonts w:cs="Arial"/>
          <w:spacing w:val="17"/>
        </w:rPr>
        <w:t xml:space="preserve"> </w:t>
      </w:r>
      <w:r w:rsidRPr="00CD2B26">
        <w:rPr>
          <w:rFonts w:cs="Arial"/>
          <w:spacing w:val="-3"/>
        </w:rPr>
        <w:t>Evaluation</w:t>
      </w:r>
      <w:r w:rsidRPr="00CD2B26">
        <w:rPr>
          <w:rFonts w:cs="Arial"/>
          <w:spacing w:val="18"/>
        </w:rPr>
        <w:t xml:space="preserve"> </w:t>
      </w:r>
      <w:r w:rsidRPr="00CD2B26">
        <w:rPr>
          <w:rFonts w:cs="Arial"/>
          <w:spacing w:val="-3"/>
        </w:rPr>
        <w:t>Panel</w:t>
      </w:r>
      <w:r w:rsidRPr="00CD2B26">
        <w:rPr>
          <w:rFonts w:cs="Arial"/>
          <w:spacing w:val="20"/>
        </w:rPr>
        <w:t xml:space="preserve"> </w:t>
      </w:r>
      <w:r w:rsidRPr="00CD2B26">
        <w:rPr>
          <w:rFonts w:cs="Arial"/>
          <w:spacing w:val="-2"/>
        </w:rPr>
        <w:t>is</w:t>
      </w:r>
      <w:r w:rsidRPr="00CD2B26">
        <w:rPr>
          <w:rFonts w:cs="Arial"/>
          <w:spacing w:val="14"/>
        </w:rPr>
        <w:t xml:space="preserve"> </w:t>
      </w:r>
      <w:r w:rsidRPr="00CD2B26">
        <w:rPr>
          <w:rFonts w:cs="Arial"/>
          <w:spacing w:val="-2"/>
        </w:rPr>
        <w:t>not</w:t>
      </w:r>
      <w:r w:rsidRPr="00CD2B26">
        <w:rPr>
          <w:rFonts w:cs="Arial"/>
          <w:spacing w:val="37"/>
        </w:rPr>
        <w:t xml:space="preserve"> </w:t>
      </w:r>
      <w:r w:rsidRPr="00CD2B26">
        <w:rPr>
          <w:rFonts w:cs="Arial"/>
          <w:spacing w:val="-3"/>
        </w:rPr>
        <w:t>satisfied</w:t>
      </w:r>
      <w:r w:rsidRPr="00CD2B26">
        <w:rPr>
          <w:rFonts w:cs="Arial"/>
        </w:rPr>
        <w:t xml:space="preserve"> </w:t>
      </w:r>
      <w:r w:rsidRPr="00CD2B26">
        <w:rPr>
          <w:rFonts w:cs="Arial"/>
          <w:spacing w:val="6"/>
        </w:rPr>
        <w:t xml:space="preserve"> </w:t>
      </w:r>
      <w:r w:rsidRPr="00CD2B26">
        <w:rPr>
          <w:rFonts w:cs="Arial"/>
          <w:spacing w:val="-3"/>
        </w:rPr>
        <w:t>that</w:t>
      </w:r>
      <w:r w:rsidRPr="00CD2B26">
        <w:rPr>
          <w:rFonts w:cs="Arial"/>
        </w:rPr>
        <w:t xml:space="preserve"> </w:t>
      </w:r>
      <w:r w:rsidRPr="00CD2B26">
        <w:rPr>
          <w:rFonts w:cs="Arial"/>
          <w:spacing w:val="8"/>
        </w:rPr>
        <w:t xml:space="preserve"> </w:t>
      </w:r>
      <w:r w:rsidRPr="00CD2B26">
        <w:rPr>
          <w:rFonts w:cs="Arial"/>
          <w:spacing w:val="-3"/>
        </w:rPr>
        <w:t>the</w:t>
      </w:r>
      <w:r w:rsidRPr="00CD2B26">
        <w:rPr>
          <w:rFonts w:cs="Arial"/>
        </w:rPr>
        <w:t xml:space="preserve"> </w:t>
      </w:r>
      <w:r w:rsidRPr="00CD2B26">
        <w:rPr>
          <w:rFonts w:cs="Arial"/>
          <w:spacing w:val="6"/>
        </w:rPr>
        <w:t xml:space="preserve"> </w:t>
      </w:r>
      <w:r w:rsidRPr="00CD2B26">
        <w:rPr>
          <w:rFonts w:cs="Arial"/>
          <w:spacing w:val="-4"/>
        </w:rPr>
        <w:t>resources</w:t>
      </w:r>
      <w:r w:rsidRPr="00CD2B26">
        <w:rPr>
          <w:rFonts w:cs="Arial"/>
        </w:rPr>
        <w:t xml:space="preserve"> </w:t>
      </w:r>
      <w:r w:rsidRPr="00CD2B26">
        <w:rPr>
          <w:rFonts w:cs="Arial"/>
          <w:spacing w:val="7"/>
        </w:rPr>
        <w:t xml:space="preserve"> </w:t>
      </w:r>
      <w:r w:rsidRPr="00CD2B26">
        <w:rPr>
          <w:rFonts w:cs="Arial"/>
          <w:spacing w:val="-4"/>
        </w:rPr>
        <w:t>proposed</w:t>
      </w:r>
      <w:r w:rsidRPr="00CD2B26">
        <w:rPr>
          <w:rFonts w:cs="Arial"/>
        </w:rPr>
        <w:t xml:space="preserve"> </w:t>
      </w:r>
      <w:r w:rsidRPr="00CD2B26">
        <w:rPr>
          <w:rFonts w:cs="Arial"/>
          <w:spacing w:val="6"/>
        </w:rPr>
        <w:t xml:space="preserve"> </w:t>
      </w:r>
      <w:r w:rsidRPr="00CD2B26">
        <w:rPr>
          <w:rFonts w:cs="Arial"/>
          <w:spacing w:val="-2"/>
        </w:rPr>
        <w:t>for</w:t>
      </w:r>
      <w:r w:rsidRPr="00CD2B26">
        <w:rPr>
          <w:rFonts w:cs="Arial"/>
        </w:rPr>
        <w:t xml:space="preserve"> </w:t>
      </w:r>
      <w:r w:rsidRPr="00CD2B26">
        <w:rPr>
          <w:rFonts w:cs="Arial"/>
          <w:spacing w:val="4"/>
        </w:rPr>
        <w:t xml:space="preserve"> </w:t>
      </w:r>
      <w:r w:rsidRPr="00CD2B26">
        <w:rPr>
          <w:rFonts w:cs="Arial"/>
          <w:spacing w:val="-3"/>
        </w:rPr>
        <w:t>each</w:t>
      </w:r>
      <w:r w:rsidRPr="00CD2B26">
        <w:rPr>
          <w:rFonts w:cs="Arial"/>
        </w:rPr>
        <w:t xml:space="preserve"> </w:t>
      </w:r>
      <w:r w:rsidRPr="00CD2B26">
        <w:rPr>
          <w:rFonts w:cs="Arial"/>
          <w:spacing w:val="8"/>
        </w:rPr>
        <w:t xml:space="preserve"> </w:t>
      </w:r>
      <w:r w:rsidR="004402C9" w:rsidRPr="00CD2B26">
        <w:rPr>
          <w:rFonts w:cs="Arial"/>
          <w:spacing w:val="-3"/>
        </w:rPr>
        <w:t>Lot</w:t>
      </w:r>
      <w:r w:rsidRPr="00CD2B26">
        <w:rPr>
          <w:rFonts w:cs="Arial"/>
        </w:rPr>
        <w:t xml:space="preserve"> </w:t>
      </w:r>
      <w:r w:rsidRPr="00CD2B26">
        <w:rPr>
          <w:rFonts w:cs="Arial"/>
          <w:spacing w:val="8"/>
        </w:rPr>
        <w:t xml:space="preserve"> </w:t>
      </w:r>
      <w:r w:rsidRPr="00CD2B26">
        <w:rPr>
          <w:rFonts w:cs="Arial"/>
          <w:spacing w:val="-4"/>
        </w:rPr>
        <w:t>provide</w:t>
      </w:r>
      <w:r w:rsidRPr="00CD2B26">
        <w:rPr>
          <w:rFonts w:cs="Arial"/>
        </w:rPr>
        <w:t xml:space="preserve"> </w:t>
      </w:r>
      <w:r w:rsidRPr="00CD2B26">
        <w:rPr>
          <w:rFonts w:cs="Arial"/>
          <w:spacing w:val="8"/>
        </w:rPr>
        <w:t xml:space="preserve"> </w:t>
      </w:r>
      <w:r w:rsidRPr="00CD2B26">
        <w:rPr>
          <w:rFonts w:cs="Arial"/>
          <w:spacing w:val="-3"/>
        </w:rPr>
        <w:t>adequate</w:t>
      </w:r>
      <w:r w:rsidRPr="00CD2B26">
        <w:rPr>
          <w:rFonts w:cs="Arial"/>
        </w:rPr>
        <w:t xml:space="preserve"> </w:t>
      </w:r>
      <w:r w:rsidRPr="00CD2B26">
        <w:rPr>
          <w:rFonts w:cs="Arial"/>
          <w:spacing w:val="-4"/>
        </w:rPr>
        <w:t>coverage</w:t>
      </w:r>
      <w:r w:rsidRPr="00CD2B26">
        <w:rPr>
          <w:rFonts w:cs="Arial"/>
          <w:spacing w:val="4"/>
        </w:rPr>
        <w:t xml:space="preserve"> </w:t>
      </w:r>
      <w:r w:rsidRPr="00CD2B26">
        <w:rPr>
          <w:rFonts w:cs="Arial"/>
          <w:spacing w:val="-4"/>
        </w:rPr>
        <w:t>(i.e.</w:t>
      </w:r>
      <w:r w:rsidRPr="00CD2B26">
        <w:rPr>
          <w:rFonts w:cs="Arial"/>
          <w:spacing w:val="1"/>
        </w:rPr>
        <w:t xml:space="preserve"> </w:t>
      </w:r>
      <w:r w:rsidRPr="00CD2B26">
        <w:rPr>
          <w:rFonts w:cs="Arial"/>
          <w:spacing w:val="-2"/>
        </w:rPr>
        <w:t>are</w:t>
      </w:r>
      <w:r w:rsidRPr="00CD2B26">
        <w:rPr>
          <w:rFonts w:cs="Arial"/>
          <w:spacing w:val="1"/>
        </w:rPr>
        <w:t xml:space="preserve"> </w:t>
      </w:r>
      <w:r w:rsidRPr="00CD2B26">
        <w:rPr>
          <w:rFonts w:cs="Arial"/>
          <w:spacing w:val="-4"/>
        </w:rPr>
        <w:t>conflicting),</w:t>
      </w:r>
      <w:r w:rsidRPr="00CD2B26">
        <w:rPr>
          <w:rFonts w:cs="Arial"/>
          <w:spacing w:val="1"/>
        </w:rPr>
        <w:t xml:space="preserve"> </w:t>
      </w:r>
      <w:r w:rsidRPr="00CD2B26">
        <w:rPr>
          <w:rFonts w:cs="Arial"/>
          <w:spacing w:val="-2"/>
        </w:rPr>
        <w:t>then</w:t>
      </w:r>
      <w:r w:rsidRPr="00CD2B26">
        <w:rPr>
          <w:rFonts w:cs="Arial"/>
          <w:spacing w:val="65"/>
        </w:rPr>
        <w:t xml:space="preserve"> </w:t>
      </w:r>
      <w:r w:rsidRPr="00CD2B26">
        <w:rPr>
          <w:rFonts w:cs="Arial"/>
        </w:rPr>
        <w:t>a</w:t>
      </w:r>
      <w:r w:rsidRPr="00CD2B26">
        <w:rPr>
          <w:rFonts w:cs="Arial"/>
          <w:spacing w:val="4"/>
        </w:rPr>
        <w:t xml:space="preserve"> </w:t>
      </w:r>
      <w:r w:rsidRPr="00CD2B26">
        <w:rPr>
          <w:rFonts w:cs="Arial"/>
          <w:spacing w:val="-3"/>
        </w:rPr>
        <w:t>tender</w:t>
      </w:r>
      <w:r w:rsidRPr="00CD2B26">
        <w:rPr>
          <w:rFonts w:cs="Arial"/>
          <w:spacing w:val="1"/>
        </w:rPr>
        <w:t xml:space="preserve"> </w:t>
      </w:r>
      <w:r w:rsidRPr="00CD2B26">
        <w:rPr>
          <w:rFonts w:cs="Arial"/>
          <w:spacing w:val="-2"/>
        </w:rPr>
        <w:t>may</w:t>
      </w:r>
      <w:r w:rsidRPr="00CD2B26">
        <w:rPr>
          <w:rFonts w:cs="Arial"/>
        </w:rPr>
        <w:t xml:space="preserve"> </w:t>
      </w:r>
      <w:r w:rsidRPr="00CD2B26">
        <w:rPr>
          <w:rFonts w:cs="Arial"/>
          <w:spacing w:val="-2"/>
        </w:rPr>
        <w:t>be</w:t>
      </w:r>
      <w:r w:rsidRPr="00CD2B26">
        <w:rPr>
          <w:rFonts w:cs="Arial"/>
          <w:spacing w:val="4"/>
        </w:rPr>
        <w:t xml:space="preserve"> </w:t>
      </w:r>
      <w:r w:rsidRPr="00CD2B26">
        <w:rPr>
          <w:rFonts w:cs="Arial"/>
          <w:spacing w:val="-4"/>
        </w:rPr>
        <w:t>rejected.</w:t>
      </w:r>
      <w:r w:rsidRPr="00CD2B26">
        <w:rPr>
          <w:rFonts w:cs="Arial"/>
          <w:spacing w:val="4"/>
        </w:rPr>
        <w:t xml:space="preserve"> </w:t>
      </w:r>
      <w:r w:rsidRPr="00CD2B26">
        <w:rPr>
          <w:rFonts w:cs="Arial"/>
        </w:rPr>
        <w:t>Highways England</w:t>
      </w:r>
      <w:r w:rsidRPr="00CD2B26">
        <w:rPr>
          <w:rFonts w:cs="Arial"/>
          <w:i/>
          <w:spacing w:val="-1"/>
        </w:rPr>
        <w:t xml:space="preserve"> </w:t>
      </w:r>
      <w:r w:rsidRPr="00CD2B26">
        <w:rPr>
          <w:rFonts w:cs="Arial"/>
          <w:spacing w:val="-3"/>
        </w:rPr>
        <w:t>will</w:t>
      </w:r>
      <w:r w:rsidRPr="00CD2B26">
        <w:rPr>
          <w:rFonts w:cs="Arial"/>
          <w:spacing w:val="-1"/>
        </w:rPr>
        <w:t xml:space="preserve"> </w:t>
      </w:r>
      <w:r w:rsidRPr="00CD2B26">
        <w:rPr>
          <w:rFonts w:cs="Arial"/>
          <w:spacing w:val="-3"/>
        </w:rPr>
        <w:t>consider</w:t>
      </w:r>
      <w:r w:rsidRPr="00CD2B26">
        <w:rPr>
          <w:rFonts w:cs="Arial"/>
          <w:spacing w:val="-4"/>
        </w:rPr>
        <w:t xml:space="preserve"> </w:t>
      </w:r>
      <w:r w:rsidRPr="00CD2B26">
        <w:rPr>
          <w:rFonts w:cs="Arial"/>
          <w:spacing w:val="-2"/>
        </w:rPr>
        <w:t xml:space="preserve">the </w:t>
      </w:r>
      <w:r w:rsidRPr="00CD2B26">
        <w:rPr>
          <w:rFonts w:cs="Arial"/>
          <w:spacing w:val="-3"/>
        </w:rPr>
        <w:t>Tenderer’s</w:t>
      </w:r>
      <w:r w:rsidRPr="00CD2B26">
        <w:rPr>
          <w:rFonts w:cs="Arial"/>
        </w:rPr>
        <w:t xml:space="preserve"> </w:t>
      </w:r>
      <w:r w:rsidRPr="00CD2B26">
        <w:rPr>
          <w:rFonts w:cs="Arial"/>
          <w:spacing w:val="-4"/>
        </w:rPr>
        <w:t>preference</w:t>
      </w:r>
      <w:r w:rsidRPr="00CD2B26">
        <w:rPr>
          <w:rFonts w:cs="Arial"/>
          <w:spacing w:val="1"/>
        </w:rPr>
        <w:t xml:space="preserve"> </w:t>
      </w:r>
      <w:r w:rsidRPr="00CD2B26">
        <w:rPr>
          <w:rFonts w:cs="Arial"/>
          <w:spacing w:val="-3"/>
        </w:rPr>
        <w:t>response</w:t>
      </w:r>
      <w:r w:rsidRPr="00CD2B26">
        <w:rPr>
          <w:rFonts w:cs="Arial"/>
          <w:spacing w:val="1"/>
        </w:rPr>
        <w:t xml:space="preserve"> </w:t>
      </w:r>
      <w:r w:rsidRPr="00CD2B26">
        <w:rPr>
          <w:rFonts w:cs="Arial"/>
          <w:spacing w:val="-3"/>
        </w:rPr>
        <w:t>to</w:t>
      </w:r>
      <w:r w:rsidRPr="00CD2B26">
        <w:rPr>
          <w:rFonts w:cs="Arial"/>
          <w:spacing w:val="1"/>
        </w:rPr>
        <w:t xml:space="preserve"> </w:t>
      </w:r>
      <w:hyperlink w:anchor="_Annex_N_-" w:history="1">
        <w:r w:rsidRPr="00CD2B26">
          <w:rPr>
            <w:rStyle w:val="Hyperlink"/>
            <w:rFonts w:cs="Arial"/>
            <w:spacing w:val="-3"/>
          </w:rPr>
          <w:t xml:space="preserve">Annex </w:t>
        </w:r>
        <w:r w:rsidRPr="00CD2B26">
          <w:rPr>
            <w:rStyle w:val="Hyperlink"/>
            <w:rFonts w:cs="Arial"/>
          </w:rPr>
          <w:t>N</w:t>
        </w:r>
      </w:hyperlink>
      <w:r w:rsidRPr="00CD2B26">
        <w:rPr>
          <w:rFonts w:cs="Arial"/>
          <w:spacing w:val="-1"/>
        </w:rPr>
        <w:t xml:space="preserve"> </w:t>
      </w:r>
      <w:r w:rsidRPr="00CD2B26">
        <w:rPr>
          <w:rFonts w:cs="Arial"/>
          <w:spacing w:val="-2"/>
        </w:rPr>
        <w:t>in</w:t>
      </w:r>
      <w:r w:rsidRPr="00CD2B26">
        <w:rPr>
          <w:rFonts w:cs="Arial"/>
          <w:spacing w:val="47"/>
        </w:rPr>
        <w:t xml:space="preserve"> </w:t>
      </w:r>
      <w:r w:rsidRPr="00CD2B26">
        <w:rPr>
          <w:rFonts w:cs="Arial"/>
          <w:spacing w:val="-2"/>
        </w:rPr>
        <w:t>its</w:t>
      </w:r>
      <w:r w:rsidRPr="00CD2B26">
        <w:rPr>
          <w:rFonts w:cs="Arial"/>
          <w:spacing w:val="17"/>
        </w:rPr>
        <w:t xml:space="preserve"> </w:t>
      </w:r>
      <w:r w:rsidRPr="00CD2B26">
        <w:rPr>
          <w:rFonts w:cs="Arial"/>
          <w:spacing w:val="-4"/>
        </w:rPr>
        <w:t>consideration</w:t>
      </w:r>
      <w:r w:rsidRPr="00CD2B26">
        <w:rPr>
          <w:rFonts w:cs="Arial"/>
          <w:spacing w:val="18"/>
        </w:rPr>
        <w:t xml:space="preserve"> </w:t>
      </w:r>
      <w:r w:rsidRPr="00CD2B26">
        <w:rPr>
          <w:rFonts w:cs="Arial"/>
          <w:spacing w:val="-2"/>
        </w:rPr>
        <w:t>of</w:t>
      </w:r>
      <w:r w:rsidRPr="00CD2B26">
        <w:rPr>
          <w:rFonts w:cs="Arial"/>
          <w:spacing w:val="17"/>
        </w:rPr>
        <w:t xml:space="preserve"> </w:t>
      </w:r>
      <w:r w:rsidRPr="00CD2B26">
        <w:rPr>
          <w:rFonts w:cs="Arial"/>
          <w:spacing w:val="-2"/>
        </w:rPr>
        <w:t>any</w:t>
      </w:r>
      <w:r w:rsidRPr="00CD2B26">
        <w:rPr>
          <w:rFonts w:cs="Arial"/>
          <w:spacing w:val="12"/>
        </w:rPr>
        <w:t xml:space="preserve"> </w:t>
      </w:r>
      <w:r w:rsidRPr="00CD2B26">
        <w:rPr>
          <w:rFonts w:cs="Arial"/>
          <w:spacing w:val="-3"/>
        </w:rPr>
        <w:t>tender</w:t>
      </w:r>
      <w:r w:rsidRPr="00CD2B26">
        <w:rPr>
          <w:rFonts w:cs="Arial"/>
          <w:spacing w:val="16"/>
        </w:rPr>
        <w:t xml:space="preserve"> </w:t>
      </w:r>
      <w:r w:rsidRPr="00CD2B26">
        <w:rPr>
          <w:rFonts w:cs="Arial"/>
          <w:spacing w:val="-3"/>
        </w:rPr>
        <w:t>rejection.</w:t>
      </w:r>
      <w:r w:rsidRPr="00CD2B26">
        <w:rPr>
          <w:rFonts w:cs="Arial"/>
          <w:spacing w:val="36"/>
        </w:rPr>
        <w:t xml:space="preserve"> </w:t>
      </w:r>
      <w:r w:rsidRPr="00CD2B26">
        <w:rPr>
          <w:rFonts w:cs="Arial"/>
          <w:spacing w:val="-3"/>
        </w:rPr>
        <w:t>If</w:t>
      </w:r>
      <w:r w:rsidRPr="00CD2B26">
        <w:rPr>
          <w:rFonts w:cs="Arial"/>
          <w:spacing w:val="19"/>
        </w:rPr>
        <w:t xml:space="preserve"> </w:t>
      </w:r>
      <w:r w:rsidRPr="00CD2B26">
        <w:rPr>
          <w:rFonts w:cs="Arial"/>
        </w:rPr>
        <w:t>a</w:t>
      </w:r>
      <w:r w:rsidRPr="00CD2B26">
        <w:rPr>
          <w:rFonts w:cs="Arial"/>
          <w:spacing w:val="18"/>
        </w:rPr>
        <w:t xml:space="preserve"> </w:t>
      </w:r>
      <w:r w:rsidRPr="00CD2B26">
        <w:rPr>
          <w:rFonts w:cs="Arial"/>
          <w:spacing w:val="-3"/>
        </w:rPr>
        <w:t>tender</w:t>
      </w:r>
      <w:r w:rsidRPr="00CD2B26">
        <w:rPr>
          <w:rFonts w:cs="Arial"/>
          <w:spacing w:val="16"/>
        </w:rPr>
        <w:t xml:space="preserve"> </w:t>
      </w:r>
      <w:r w:rsidRPr="00CD2B26">
        <w:rPr>
          <w:rFonts w:cs="Arial"/>
          <w:spacing w:val="-2"/>
        </w:rPr>
        <w:t>is</w:t>
      </w:r>
      <w:r w:rsidRPr="00CD2B26">
        <w:rPr>
          <w:rFonts w:cs="Arial"/>
          <w:spacing w:val="17"/>
        </w:rPr>
        <w:t xml:space="preserve"> </w:t>
      </w:r>
      <w:r w:rsidRPr="00CD2B26">
        <w:rPr>
          <w:rFonts w:cs="Arial"/>
          <w:spacing w:val="-3"/>
        </w:rPr>
        <w:t>rejected</w:t>
      </w:r>
      <w:r w:rsidRPr="00CD2B26">
        <w:rPr>
          <w:rFonts w:cs="Arial"/>
          <w:spacing w:val="18"/>
        </w:rPr>
        <w:t xml:space="preserve"> </w:t>
      </w:r>
      <w:r w:rsidRPr="00CD2B26">
        <w:rPr>
          <w:rFonts w:cs="Arial"/>
          <w:spacing w:val="-3"/>
        </w:rPr>
        <w:t>then</w:t>
      </w:r>
      <w:r w:rsidRPr="00CD2B26">
        <w:rPr>
          <w:rFonts w:cs="Arial"/>
          <w:spacing w:val="15"/>
        </w:rPr>
        <w:t xml:space="preserve"> </w:t>
      </w:r>
      <w:r w:rsidRPr="00CD2B26">
        <w:rPr>
          <w:rFonts w:cs="Arial"/>
          <w:spacing w:val="-2"/>
        </w:rPr>
        <w:t>the</w:t>
      </w:r>
      <w:r w:rsidRPr="00CD2B26">
        <w:rPr>
          <w:rFonts w:cs="Arial"/>
          <w:spacing w:val="45"/>
        </w:rPr>
        <w:t xml:space="preserve"> </w:t>
      </w:r>
      <w:r w:rsidRPr="00CD2B26">
        <w:rPr>
          <w:rFonts w:cs="Arial"/>
          <w:spacing w:val="-3"/>
        </w:rPr>
        <w:t>Procurement</w:t>
      </w:r>
      <w:r w:rsidRPr="00CD2B26">
        <w:rPr>
          <w:rFonts w:cs="Arial"/>
          <w:spacing w:val="-7"/>
        </w:rPr>
        <w:t xml:space="preserve"> </w:t>
      </w:r>
      <w:r w:rsidRPr="00CD2B26">
        <w:rPr>
          <w:rFonts w:cs="Arial"/>
          <w:spacing w:val="-3"/>
        </w:rPr>
        <w:t>Officer</w:t>
      </w:r>
      <w:r w:rsidRPr="00CD2B26">
        <w:rPr>
          <w:rFonts w:cs="Arial"/>
          <w:spacing w:val="-6"/>
        </w:rPr>
        <w:t xml:space="preserve"> </w:t>
      </w:r>
      <w:r w:rsidRPr="00CD2B26">
        <w:rPr>
          <w:rFonts w:cs="Arial"/>
          <w:spacing w:val="-3"/>
        </w:rPr>
        <w:t>will</w:t>
      </w:r>
      <w:r w:rsidRPr="00CD2B26">
        <w:rPr>
          <w:rFonts w:cs="Arial"/>
          <w:spacing w:val="-5"/>
        </w:rPr>
        <w:t xml:space="preserve"> </w:t>
      </w:r>
      <w:r w:rsidRPr="00CD2B26">
        <w:rPr>
          <w:rFonts w:cs="Arial"/>
          <w:spacing w:val="-3"/>
        </w:rPr>
        <w:t>inform</w:t>
      </w:r>
      <w:r w:rsidRPr="00CD2B26">
        <w:rPr>
          <w:rFonts w:cs="Arial"/>
          <w:spacing w:val="-6"/>
        </w:rPr>
        <w:t xml:space="preserve"> </w:t>
      </w:r>
      <w:r w:rsidRPr="00CD2B26">
        <w:rPr>
          <w:rFonts w:cs="Arial"/>
          <w:spacing w:val="-3"/>
        </w:rPr>
        <w:t>the</w:t>
      </w:r>
      <w:r w:rsidRPr="00CD2B26">
        <w:rPr>
          <w:rFonts w:cs="Arial"/>
          <w:spacing w:val="-9"/>
        </w:rPr>
        <w:t xml:space="preserve"> </w:t>
      </w:r>
      <w:r w:rsidRPr="00CD2B26">
        <w:rPr>
          <w:rFonts w:cs="Arial"/>
          <w:spacing w:val="-3"/>
        </w:rPr>
        <w:t>Tenderer</w:t>
      </w:r>
      <w:r w:rsidR="005C0761" w:rsidRPr="00CD2B26">
        <w:rPr>
          <w:rFonts w:cs="Arial"/>
          <w:spacing w:val="-3"/>
        </w:rPr>
        <w:t xml:space="preserve"> </w:t>
      </w:r>
      <w:r w:rsidR="005C0761" w:rsidRPr="00CD2B26">
        <w:rPr>
          <w:rFonts w:cs="Arial"/>
        </w:rPr>
        <w:t xml:space="preserve">via the </w:t>
      </w:r>
      <w:r w:rsidR="000E2440" w:rsidRPr="00CD2B26">
        <w:rPr>
          <w:rFonts w:cs="Arial"/>
        </w:rPr>
        <w:t>Bravo e-Tendering portal</w:t>
      </w:r>
      <w:r w:rsidR="000E2440" w:rsidRPr="00CD2B26" w:rsidDel="000E2440">
        <w:rPr>
          <w:rFonts w:cs="Arial"/>
        </w:rPr>
        <w:t xml:space="preserve"> </w:t>
      </w:r>
      <w:r w:rsidR="009C73BA" w:rsidRPr="00CD2B26">
        <w:rPr>
          <w:rFonts w:cs="Arial"/>
        </w:rPr>
        <w:t>(</w:t>
      </w:r>
      <w:hyperlink w:anchor="_Annex_U_–Bravo" w:history="1">
        <w:r w:rsidR="009C73BA" w:rsidRPr="00CD2B26">
          <w:rPr>
            <w:rStyle w:val="Hyperlink"/>
            <w:rFonts w:cs="Arial"/>
          </w:rPr>
          <w:t>Annex U</w:t>
        </w:r>
      </w:hyperlink>
      <w:r w:rsidR="009C73BA" w:rsidRPr="00CD2B26">
        <w:rPr>
          <w:rFonts w:cs="Arial"/>
        </w:rPr>
        <w:t>)</w:t>
      </w:r>
      <w:r w:rsidRPr="00CD2B26">
        <w:rPr>
          <w:rFonts w:cs="Arial"/>
          <w:spacing w:val="-3"/>
        </w:rPr>
        <w:t>.</w:t>
      </w:r>
    </w:p>
    <w:p w14:paraId="77A2B0B2" w14:textId="77777777" w:rsidR="004F2C76" w:rsidRPr="00CD2B26" w:rsidRDefault="004F2C76">
      <w:pPr>
        <w:pStyle w:val="BodyText"/>
        <w:tabs>
          <w:tab w:val="left" w:pos="1155"/>
        </w:tabs>
        <w:spacing w:before="123" w:line="264" w:lineRule="auto"/>
        <w:ind w:left="1166" w:right="114"/>
        <w:jc w:val="both"/>
        <w:rPr>
          <w:rFonts w:cs="Arial"/>
        </w:rPr>
      </w:pPr>
    </w:p>
    <w:p w14:paraId="388C6D87" w14:textId="1B948186" w:rsidR="00780B74" w:rsidRPr="00CD2B26" w:rsidRDefault="000200F5" w:rsidP="00161E33">
      <w:pPr>
        <w:pStyle w:val="Heading3"/>
        <w:numPr>
          <w:ilvl w:val="1"/>
          <w:numId w:val="42"/>
        </w:numPr>
        <w:ind w:left="1134" w:hanging="708"/>
        <w:jc w:val="both"/>
        <w:rPr>
          <w:rFonts w:cs="Arial"/>
        </w:rPr>
      </w:pPr>
      <w:bookmarkStart w:id="50" w:name="_Toc30885191"/>
      <w:r w:rsidRPr="00CD2B26">
        <w:rPr>
          <w:rFonts w:cs="Arial"/>
        </w:rPr>
        <w:t>The Quality</w:t>
      </w:r>
      <w:r w:rsidRPr="00CD2B26">
        <w:rPr>
          <w:rFonts w:cs="Arial"/>
          <w:spacing w:val="-3"/>
        </w:rPr>
        <w:t xml:space="preserve"> </w:t>
      </w:r>
      <w:r w:rsidRPr="00CD2B26">
        <w:rPr>
          <w:rFonts w:cs="Arial"/>
        </w:rPr>
        <w:t>Score</w:t>
      </w:r>
      <w:bookmarkEnd w:id="50"/>
    </w:p>
    <w:p w14:paraId="2B39A16A" w14:textId="77777777" w:rsidR="000A2F09" w:rsidRPr="00CD2B26" w:rsidRDefault="000A2F09" w:rsidP="00161E33">
      <w:pPr>
        <w:jc w:val="both"/>
        <w:rPr>
          <w:rFonts w:ascii="Arial" w:hAnsi="Arial" w:cs="Arial"/>
          <w:sz w:val="24"/>
          <w:szCs w:val="24"/>
        </w:rPr>
      </w:pPr>
    </w:p>
    <w:p w14:paraId="73079E5F" w14:textId="20A24FBE" w:rsidR="00780B74" w:rsidRPr="00CD2B26" w:rsidRDefault="000200F5" w:rsidP="005360C3">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2"/>
        </w:rPr>
        <w:t>The</w:t>
      </w:r>
      <w:r w:rsidRPr="00CD2B26">
        <w:rPr>
          <w:rFonts w:cs="Arial"/>
          <w:spacing w:val="1"/>
        </w:rPr>
        <w:t xml:space="preserve"> </w:t>
      </w:r>
      <w:r w:rsidRPr="00CD2B26">
        <w:rPr>
          <w:rFonts w:cs="Arial"/>
          <w:spacing w:val="-3"/>
        </w:rPr>
        <w:t>Quality</w:t>
      </w:r>
      <w:r w:rsidRPr="00CD2B26">
        <w:rPr>
          <w:rFonts w:cs="Arial"/>
        </w:rPr>
        <w:t xml:space="preserve"> </w:t>
      </w:r>
      <w:r w:rsidRPr="00CD2B26">
        <w:rPr>
          <w:rFonts w:cs="Arial"/>
          <w:spacing w:val="-3"/>
        </w:rPr>
        <w:t>Statement</w:t>
      </w:r>
      <w:r w:rsidRPr="00CD2B26">
        <w:rPr>
          <w:rFonts w:cs="Arial"/>
        </w:rPr>
        <w:t xml:space="preserve"> </w:t>
      </w:r>
      <w:r w:rsidRPr="00CD2B26">
        <w:rPr>
          <w:rFonts w:cs="Arial"/>
          <w:spacing w:val="-3"/>
        </w:rPr>
        <w:t>will</w:t>
      </w:r>
      <w:r w:rsidRPr="00CD2B26">
        <w:rPr>
          <w:rFonts w:cs="Arial"/>
          <w:spacing w:val="2"/>
        </w:rPr>
        <w:t xml:space="preserve"> </w:t>
      </w:r>
      <w:r w:rsidRPr="00CD2B26">
        <w:rPr>
          <w:rFonts w:cs="Arial"/>
          <w:spacing w:val="-1"/>
        </w:rPr>
        <w:t>be</w:t>
      </w:r>
      <w:r w:rsidRPr="00CD2B26">
        <w:rPr>
          <w:rFonts w:cs="Arial"/>
          <w:spacing w:val="3"/>
        </w:rPr>
        <w:t xml:space="preserve"> </w:t>
      </w:r>
      <w:r w:rsidRPr="00CD2B26">
        <w:rPr>
          <w:rFonts w:cs="Arial"/>
          <w:spacing w:val="-3"/>
        </w:rPr>
        <w:t>given</w:t>
      </w:r>
      <w:r w:rsidRPr="00CD2B26">
        <w:rPr>
          <w:rFonts w:cs="Arial"/>
          <w:spacing w:val="1"/>
        </w:rPr>
        <w:t xml:space="preserve"> </w:t>
      </w:r>
      <w:r w:rsidRPr="00CD2B26">
        <w:rPr>
          <w:rFonts w:cs="Arial"/>
          <w:spacing w:val="-3"/>
        </w:rPr>
        <w:t>marks</w:t>
      </w:r>
      <w:r w:rsidRPr="00CD2B26">
        <w:rPr>
          <w:rFonts w:cs="Arial"/>
        </w:rPr>
        <w:t xml:space="preserve"> </w:t>
      </w:r>
      <w:r w:rsidRPr="00CD2B26">
        <w:rPr>
          <w:rFonts w:cs="Arial"/>
          <w:spacing w:val="-2"/>
        </w:rPr>
        <w:t>out</w:t>
      </w:r>
      <w:r w:rsidRPr="00CD2B26">
        <w:rPr>
          <w:rFonts w:cs="Arial"/>
        </w:rPr>
        <w:t xml:space="preserve"> </w:t>
      </w:r>
      <w:r w:rsidRPr="00CD2B26">
        <w:rPr>
          <w:rFonts w:cs="Arial"/>
          <w:spacing w:val="-2"/>
        </w:rPr>
        <w:t>of</w:t>
      </w:r>
      <w:r w:rsidRPr="00CD2B26">
        <w:rPr>
          <w:rFonts w:cs="Arial"/>
          <w:spacing w:val="3"/>
        </w:rPr>
        <w:t xml:space="preserve"> </w:t>
      </w:r>
      <w:r w:rsidRPr="00CD2B26">
        <w:rPr>
          <w:rFonts w:cs="Arial"/>
        </w:rPr>
        <w:t>a</w:t>
      </w:r>
      <w:r w:rsidRPr="00CD2B26">
        <w:rPr>
          <w:rFonts w:cs="Arial"/>
          <w:spacing w:val="1"/>
        </w:rPr>
        <w:t xml:space="preserve"> </w:t>
      </w:r>
      <w:r w:rsidRPr="00CD2B26">
        <w:rPr>
          <w:rFonts w:cs="Arial"/>
          <w:spacing w:val="-3"/>
        </w:rPr>
        <w:t>maximum</w:t>
      </w:r>
      <w:r w:rsidRPr="00CD2B26">
        <w:rPr>
          <w:rFonts w:cs="Arial"/>
          <w:spacing w:val="1"/>
        </w:rPr>
        <w:t xml:space="preserve"> </w:t>
      </w:r>
      <w:r w:rsidRPr="00CD2B26">
        <w:rPr>
          <w:rFonts w:cs="Arial"/>
          <w:spacing w:val="-2"/>
        </w:rPr>
        <w:t>of</w:t>
      </w:r>
      <w:r w:rsidRPr="00CD2B26">
        <w:rPr>
          <w:rFonts w:cs="Arial"/>
          <w:spacing w:val="3"/>
        </w:rPr>
        <w:t xml:space="preserve"> </w:t>
      </w:r>
      <w:r w:rsidR="00FA6B6C" w:rsidRPr="00CD2B26">
        <w:rPr>
          <w:rFonts w:cs="Arial"/>
          <w:spacing w:val="-3"/>
        </w:rPr>
        <w:t xml:space="preserve">90 </w:t>
      </w:r>
      <w:r w:rsidR="007473E4" w:rsidRPr="00CD2B26">
        <w:rPr>
          <w:rFonts w:cs="Arial"/>
          <w:spacing w:val="-3"/>
        </w:rPr>
        <w:t xml:space="preserve">as shown in </w:t>
      </w:r>
      <w:hyperlink w:anchor="_Annex_G_-" w:history="1">
        <w:r w:rsidR="00A1379F" w:rsidRPr="00CD2B26">
          <w:rPr>
            <w:rStyle w:val="Hyperlink"/>
            <w:rFonts w:cs="Arial"/>
            <w:spacing w:val="-3"/>
          </w:rPr>
          <w:t>Annex H</w:t>
        </w:r>
      </w:hyperlink>
      <w:r w:rsidRPr="00CD2B26">
        <w:rPr>
          <w:rFonts w:cs="Arial"/>
          <w:color w:val="FF0000"/>
          <w:spacing w:val="-3"/>
        </w:rPr>
        <w:t>.</w:t>
      </w:r>
    </w:p>
    <w:p w14:paraId="4C03CD29" w14:textId="46EB5D13" w:rsidR="00780B74" w:rsidRPr="00CD2B26" w:rsidRDefault="007473E4">
      <w:pPr>
        <w:pStyle w:val="BodyText"/>
        <w:numPr>
          <w:ilvl w:val="2"/>
          <w:numId w:val="42"/>
        </w:numPr>
        <w:tabs>
          <w:tab w:val="left" w:pos="1155"/>
        </w:tabs>
        <w:spacing w:before="123" w:line="264" w:lineRule="auto"/>
        <w:ind w:left="1134" w:right="114" w:hanging="708"/>
        <w:jc w:val="both"/>
        <w:rPr>
          <w:rFonts w:cs="Arial"/>
        </w:rPr>
      </w:pPr>
      <w:r w:rsidRPr="00CD2B26">
        <w:rPr>
          <w:rFonts w:cs="Arial"/>
        </w:rPr>
        <w:t xml:space="preserve">The minimum quality requirement for this contract is to reach a threshold of </w:t>
      </w:r>
      <w:r w:rsidR="00C229CF" w:rsidRPr="00CD2B26">
        <w:rPr>
          <w:rFonts w:cs="Arial"/>
        </w:rPr>
        <w:t>4</w:t>
      </w:r>
      <w:r w:rsidRPr="00CD2B26">
        <w:rPr>
          <w:rFonts w:cs="Arial"/>
        </w:rPr>
        <w:t xml:space="preserve">0, before the score is normalised, for the quality submission. A tender that has failed to achieve the minimum quality requirements may not be considered further in the tender assessment, and if excluded, the </w:t>
      </w:r>
      <w:r w:rsidRPr="00CD2B26">
        <w:rPr>
          <w:rFonts w:cs="Arial"/>
        </w:rPr>
        <w:lastRenderedPageBreak/>
        <w:t>Tenderer will be notified by the Procurement Officer.</w:t>
      </w:r>
      <w:r w:rsidRPr="00CD2B26">
        <w:rPr>
          <w:rFonts w:cs="Arial"/>
          <w:lang w:val="en-GB"/>
        </w:rPr>
        <w:t xml:space="preserve"> If the tender is not excluded the marks achieved by the tender will be used in subsequent calculations.</w:t>
      </w:r>
      <w:r w:rsidR="00780B74" w:rsidRPr="00CD2B26">
        <w:rPr>
          <w:rFonts w:cs="Arial"/>
          <w:spacing w:val="-2"/>
        </w:rPr>
        <w:t xml:space="preserve"> </w:t>
      </w:r>
      <w:r w:rsidR="000200F5" w:rsidRPr="00CD2B26">
        <w:rPr>
          <w:rFonts w:cs="Arial"/>
          <w:spacing w:val="-2"/>
        </w:rPr>
        <w:t>The</w:t>
      </w:r>
      <w:r w:rsidR="000200F5" w:rsidRPr="00CD2B26">
        <w:rPr>
          <w:rFonts w:cs="Arial"/>
          <w:spacing w:val="-4"/>
        </w:rPr>
        <w:t xml:space="preserve"> </w:t>
      </w:r>
      <w:r w:rsidR="000200F5" w:rsidRPr="00CD2B26">
        <w:rPr>
          <w:rFonts w:cs="Arial"/>
          <w:spacing w:val="-3"/>
        </w:rPr>
        <w:t>marks</w:t>
      </w:r>
      <w:r w:rsidR="000200F5" w:rsidRPr="00CD2B26">
        <w:rPr>
          <w:rFonts w:cs="Arial"/>
          <w:spacing w:val="-4"/>
        </w:rPr>
        <w:t xml:space="preserve"> </w:t>
      </w:r>
      <w:r w:rsidR="000200F5" w:rsidRPr="00CD2B26">
        <w:rPr>
          <w:rFonts w:cs="Arial"/>
          <w:spacing w:val="-2"/>
        </w:rPr>
        <w:t>for</w:t>
      </w:r>
      <w:r w:rsidR="000200F5" w:rsidRPr="00CD2B26">
        <w:rPr>
          <w:rFonts w:cs="Arial"/>
          <w:spacing w:val="-4"/>
        </w:rPr>
        <w:t xml:space="preserve"> </w:t>
      </w:r>
      <w:r w:rsidR="000200F5" w:rsidRPr="00CD2B26">
        <w:rPr>
          <w:rFonts w:cs="Arial"/>
          <w:spacing w:val="-2"/>
        </w:rPr>
        <w:t xml:space="preserve">the </w:t>
      </w:r>
      <w:r w:rsidR="000200F5" w:rsidRPr="00CD2B26">
        <w:rPr>
          <w:rFonts w:cs="Arial"/>
          <w:spacing w:val="-3"/>
        </w:rPr>
        <w:t>Quality</w:t>
      </w:r>
      <w:r w:rsidR="000200F5" w:rsidRPr="00CD2B26">
        <w:rPr>
          <w:rFonts w:cs="Arial"/>
          <w:spacing w:val="-5"/>
        </w:rPr>
        <w:t xml:space="preserve"> </w:t>
      </w:r>
      <w:r w:rsidR="00B40602" w:rsidRPr="00CD2B26">
        <w:rPr>
          <w:rFonts w:cs="Arial"/>
          <w:spacing w:val="-3"/>
        </w:rPr>
        <w:t>Questions,</w:t>
      </w:r>
      <w:r w:rsidR="000200F5" w:rsidRPr="00CD2B26">
        <w:rPr>
          <w:rFonts w:cs="Arial"/>
          <w:spacing w:val="-2"/>
        </w:rPr>
        <w:t xml:space="preserve"> </w:t>
      </w:r>
      <w:r w:rsidR="00366608" w:rsidRPr="00CD2B26">
        <w:rPr>
          <w:rFonts w:cs="Arial"/>
        </w:rPr>
        <w:t>Collaboration, Methodology &amp; Key People</w:t>
      </w:r>
      <w:r w:rsidR="0068404E" w:rsidRPr="00CD2B26">
        <w:rPr>
          <w:rFonts w:cs="Arial"/>
        </w:rPr>
        <w:t xml:space="preserve"> with weightings as follows:</w:t>
      </w:r>
      <w:r w:rsidR="00780B74" w:rsidRPr="00CD2B26">
        <w:rPr>
          <w:rFonts w:cs="Arial"/>
        </w:rPr>
        <w:t xml:space="preserve"> </w:t>
      </w:r>
    </w:p>
    <w:p w14:paraId="28FE23B6" w14:textId="08E82E91" w:rsidR="00780B74" w:rsidRPr="00CD2B26" w:rsidRDefault="00D536BB">
      <w:pPr>
        <w:pStyle w:val="BodyText"/>
        <w:numPr>
          <w:ilvl w:val="3"/>
          <w:numId w:val="21"/>
        </w:numPr>
        <w:tabs>
          <w:tab w:val="left" w:pos="1155"/>
        </w:tabs>
        <w:spacing w:before="123" w:line="264" w:lineRule="auto"/>
        <w:ind w:right="114"/>
        <w:jc w:val="both"/>
        <w:rPr>
          <w:rFonts w:cs="Arial"/>
        </w:rPr>
      </w:pPr>
      <w:r>
        <w:rPr>
          <w:rFonts w:cs="Arial"/>
        </w:rPr>
        <w:t xml:space="preserve">Health &amp; </w:t>
      </w:r>
      <w:r w:rsidR="00780B74" w:rsidRPr="00CD2B26">
        <w:rPr>
          <w:rFonts w:cs="Arial"/>
        </w:rPr>
        <w:t>Safety (30%)</w:t>
      </w:r>
    </w:p>
    <w:p w14:paraId="7B7F62E4" w14:textId="77777777" w:rsidR="00D536BB" w:rsidRPr="00CD2B26" w:rsidRDefault="00D536BB">
      <w:pPr>
        <w:pStyle w:val="BodyText1"/>
        <w:numPr>
          <w:ilvl w:val="3"/>
          <w:numId w:val="21"/>
        </w:numPr>
        <w:spacing w:after="0"/>
        <w:rPr>
          <w:rFonts w:cs="Arial"/>
          <w:sz w:val="24"/>
          <w:szCs w:val="24"/>
        </w:rPr>
      </w:pPr>
      <w:r w:rsidRPr="00CD2B26">
        <w:rPr>
          <w:rFonts w:cs="Arial"/>
          <w:sz w:val="24"/>
          <w:szCs w:val="24"/>
        </w:rPr>
        <w:t>Collaboration (10%)</w:t>
      </w:r>
    </w:p>
    <w:p w14:paraId="38ACB2D7" w14:textId="77777777" w:rsidR="00780B74" w:rsidRPr="00CD2B26" w:rsidRDefault="00780B74">
      <w:pPr>
        <w:pStyle w:val="BodyText1"/>
        <w:numPr>
          <w:ilvl w:val="3"/>
          <w:numId w:val="21"/>
        </w:numPr>
        <w:spacing w:after="0"/>
        <w:rPr>
          <w:rFonts w:cs="Arial"/>
          <w:sz w:val="24"/>
          <w:szCs w:val="24"/>
        </w:rPr>
      </w:pPr>
      <w:r w:rsidRPr="00CD2B26">
        <w:rPr>
          <w:rFonts w:cs="Arial"/>
          <w:sz w:val="24"/>
          <w:szCs w:val="24"/>
        </w:rPr>
        <w:t>Delivery (20%)</w:t>
      </w:r>
    </w:p>
    <w:p w14:paraId="5455C503" w14:textId="18CD4AF3" w:rsidR="00780B74" w:rsidRPr="00CD2B26" w:rsidRDefault="00D536BB">
      <w:pPr>
        <w:pStyle w:val="BodyText1"/>
        <w:numPr>
          <w:ilvl w:val="3"/>
          <w:numId w:val="21"/>
        </w:numPr>
        <w:spacing w:after="0"/>
        <w:rPr>
          <w:rFonts w:cs="Arial"/>
          <w:sz w:val="24"/>
          <w:szCs w:val="24"/>
        </w:rPr>
      </w:pPr>
      <w:r>
        <w:rPr>
          <w:rFonts w:cs="Arial"/>
          <w:sz w:val="24"/>
          <w:szCs w:val="24"/>
        </w:rPr>
        <w:t>Sustainability</w:t>
      </w:r>
      <w:r w:rsidRPr="00CD2B26">
        <w:rPr>
          <w:rFonts w:cs="Arial"/>
          <w:sz w:val="24"/>
          <w:szCs w:val="24"/>
        </w:rPr>
        <w:t xml:space="preserve"> </w:t>
      </w:r>
      <w:r w:rsidR="00780B74" w:rsidRPr="00CD2B26">
        <w:rPr>
          <w:rFonts w:cs="Arial"/>
          <w:sz w:val="24"/>
          <w:szCs w:val="24"/>
        </w:rPr>
        <w:t>(10%)</w:t>
      </w:r>
    </w:p>
    <w:p w14:paraId="6BBCD4A6" w14:textId="77777777" w:rsidR="00780B74" w:rsidRPr="00CD2B26" w:rsidRDefault="00780B74">
      <w:pPr>
        <w:pStyle w:val="BodyText1"/>
        <w:numPr>
          <w:ilvl w:val="3"/>
          <w:numId w:val="21"/>
        </w:numPr>
        <w:spacing w:after="0"/>
        <w:rPr>
          <w:rFonts w:cs="Arial"/>
          <w:sz w:val="24"/>
          <w:szCs w:val="24"/>
        </w:rPr>
      </w:pPr>
      <w:r w:rsidRPr="00CD2B26">
        <w:rPr>
          <w:rFonts w:cs="Arial"/>
          <w:sz w:val="24"/>
          <w:szCs w:val="24"/>
        </w:rPr>
        <w:t>Methodology (20%)</w:t>
      </w:r>
    </w:p>
    <w:p w14:paraId="4636E003" w14:textId="598E7514" w:rsidR="00780B74" w:rsidRPr="00CD2B26" w:rsidRDefault="00780B74">
      <w:pPr>
        <w:pStyle w:val="BodyText1"/>
        <w:numPr>
          <w:ilvl w:val="3"/>
          <w:numId w:val="21"/>
        </w:numPr>
        <w:spacing w:after="0"/>
        <w:rPr>
          <w:rFonts w:cs="Arial"/>
          <w:sz w:val="24"/>
          <w:szCs w:val="24"/>
        </w:rPr>
      </w:pPr>
      <w:r w:rsidRPr="00CD2B26">
        <w:rPr>
          <w:rFonts w:cs="Arial"/>
          <w:sz w:val="24"/>
          <w:szCs w:val="24"/>
        </w:rPr>
        <w:t>Key People (10%)</w:t>
      </w:r>
    </w:p>
    <w:p w14:paraId="492E572F" w14:textId="77777777" w:rsidR="000A2F09" w:rsidRPr="00CD2B26" w:rsidRDefault="000A2F09">
      <w:pPr>
        <w:pStyle w:val="BodyText1"/>
        <w:tabs>
          <w:tab w:val="clear" w:pos="1157"/>
        </w:tabs>
        <w:spacing w:after="0"/>
        <w:ind w:left="2246" w:firstLine="0"/>
        <w:rPr>
          <w:rFonts w:cs="Arial"/>
          <w:sz w:val="24"/>
          <w:szCs w:val="24"/>
        </w:rPr>
      </w:pPr>
    </w:p>
    <w:p w14:paraId="423CA8BC" w14:textId="106FFB6E" w:rsidR="00780B74" w:rsidRPr="00CD2B26" w:rsidRDefault="00BB51AE">
      <w:pPr>
        <w:pStyle w:val="BodyText1"/>
        <w:tabs>
          <w:tab w:val="clear" w:pos="1157"/>
        </w:tabs>
        <w:ind w:left="1154" w:firstLine="0"/>
        <w:rPr>
          <w:rFonts w:cs="Arial"/>
          <w:sz w:val="24"/>
          <w:szCs w:val="24"/>
        </w:rPr>
      </w:pPr>
      <w:r w:rsidRPr="00CD2B26">
        <w:rPr>
          <w:rFonts w:cs="Arial"/>
          <w:spacing w:val="-3"/>
          <w:sz w:val="24"/>
          <w:szCs w:val="24"/>
        </w:rPr>
        <w:t xml:space="preserve">After total weighted scores </w:t>
      </w:r>
      <w:r w:rsidR="00780B74" w:rsidRPr="00CD2B26">
        <w:rPr>
          <w:rFonts w:cs="Arial"/>
          <w:spacing w:val="-3"/>
          <w:sz w:val="24"/>
          <w:szCs w:val="24"/>
        </w:rPr>
        <w:t>have</w:t>
      </w:r>
      <w:r w:rsidR="00780B74" w:rsidRPr="00CD2B26">
        <w:rPr>
          <w:rFonts w:cs="Arial"/>
          <w:spacing w:val="3"/>
          <w:sz w:val="24"/>
          <w:szCs w:val="24"/>
        </w:rPr>
        <w:t xml:space="preserve"> </w:t>
      </w:r>
      <w:r w:rsidR="00780B74" w:rsidRPr="00CD2B26">
        <w:rPr>
          <w:rFonts w:cs="Arial"/>
          <w:spacing w:val="-3"/>
          <w:sz w:val="24"/>
          <w:szCs w:val="24"/>
        </w:rPr>
        <w:t>been</w:t>
      </w:r>
      <w:r w:rsidR="00780B74" w:rsidRPr="00CD2B26">
        <w:rPr>
          <w:rFonts w:cs="Arial"/>
          <w:spacing w:val="3"/>
          <w:sz w:val="24"/>
          <w:szCs w:val="24"/>
        </w:rPr>
        <w:t xml:space="preserve"> </w:t>
      </w:r>
      <w:r w:rsidR="00780B74" w:rsidRPr="00CD2B26">
        <w:rPr>
          <w:rFonts w:cs="Arial"/>
          <w:spacing w:val="-3"/>
          <w:sz w:val="24"/>
          <w:szCs w:val="24"/>
        </w:rPr>
        <w:t>normalised.</w:t>
      </w:r>
      <w:r w:rsidR="00780B74" w:rsidRPr="00CD2B26">
        <w:rPr>
          <w:rFonts w:cs="Arial"/>
          <w:sz w:val="24"/>
          <w:szCs w:val="24"/>
        </w:rPr>
        <w:t xml:space="preserve"> </w:t>
      </w:r>
      <w:r w:rsidR="00780B74" w:rsidRPr="00CD2B26">
        <w:rPr>
          <w:rFonts w:cs="Arial"/>
          <w:spacing w:val="-2"/>
          <w:sz w:val="24"/>
          <w:szCs w:val="24"/>
        </w:rPr>
        <w:t>The</w:t>
      </w:r>
      <w:r w:rsidR="00780B74" w:rsidRPr="00CD2B26">
        <w:rPr>
          <w:rFonts w:cs="Arial"/>
          <w:spacing w:val="3"/>
          <w:sz w:val="24"/>
          <w:szCs w:val="24"/>
        </w:rPr>
        <w:t xml:space="preserve"> </w:t>
      </w:r>
      <w:r w:rsidR="00780B74" w:rsidRPr="00CD2B26">
        <w:rPr>
          <w:rFonts w:cs="Arial"/>
          <w:spacing w:val="-4"/>
          <w:sz w:val="24"/>
          <w:szCs w:val="24"/>
        </w:rPr>
        <w:t>combined</w:t>
      </w:r>
      <w:r w:rsidR="00780B74" w:rsidRPr="00CD2B26">
        <w:rPr>
          <w:rFonts w:cs="Arial"/>
          <w:spacing w:val="3"/>
          <w:sz w:val="24"/>
          <w:szCs w:val="24"/>
        </w:rPr>
        <w:t xml:space="preserve"> </w:t>
      </w:r>
      <w:r w:rsidR="00780B74" w:rsidRPr="00CD2B26">
        <w:rPr>
          <w:rFonts w:cs="Arial"/>
          <w:spacing w:val="-3"/>
          <w:sz w:val="24"/>
          <w:szCs w:val="24"/>
        </w:rPr>
        <w:t>mark</w:t>
      </w:r>
      <w:r w:rsidR="00780B74" w:rsidRPr="00CD2B26">
        <w:rPr>
          <w:rFonts w:cs="Arial"/>
          <w:spacing w:val="2"/>
          <w:sz w:val="24"/>
          <w:szCs w:val="24"/>
        </w:rPr>
        <w:t xml:space="preserve"> </w:t>
      </w:r>
      <w:r w:rsidR="00780B74" w:rsidRPr="00CD2B26">
        <w:rPr>
          <w:rFonts w:cs="Arial"/>
          <w:spacing w:val="-3"/>
          <w:sz w:val="24"/>
          <w:szCs w:val="24"/>
        </w:rPr>
        <w:t>will</w:t>
      </w:r>
      <w:r w:rsidR="00780B74" w:rsidRPr="00CD2B26">
        <w:rPr>
          <w:rFonts w:cs="Arial"/>
          <w:spacing w:val="2"/>
          <w:sz w:val="24"/>
          <w:szCs w:val="24"/>
        </w:rPr>
        <w:t xml:space="preserve"> </w:t>
      </w:r>
      <w:r w:rsidR="00780B74" w:rsidRPr="00CD2B26">
        <w:rPr>
          <w:rFonts w:cs="Arial"/>
          <w:spacing w:val="-1"/>
          <w:sz w:val="24"/>
          <w:szCs w:val="24"/>
        </w:rPr>
        <w:t>be</w:t>
      </w:r>
      <w:r w:rsidR="00780B74" w:rsidRPr="00CD2B26">
        <w:rPr>
          <w:rFonts w:cs="Arial"/>
          <w:spacing w:val="35"/>
          <w:sz w:val="24"/>
          <w:szCs w:val="24"/>
        </w:rPr>
        <w:t xml:space="preserve"> </w:t>
      </w:r>
      <w:r w:rsidR="00780B74" w:rsidRPr="00CD2B26">
        <w:rPr>
          <w:rFonts w:cs="Arial"/>
          <w:spacing w:val="-3"/>
          <w:sz w:val="24"/>
          <w:szCs w:val="24"/>
        </w:rPr>
        <w:t>rounded</w:t>
      </w:r>
      <w:r w:rsidR="00780B74" w:rsidRPr="00CD2B26">
        <w:rPr>
          <w:rFonts w:cs="Arial"/>
          <w:spacing w:val="-6"/>
          <w:sz w:val="24"/>
          <w:szCs w:val="24"/>
        </w:rPr>
        <w:t xml:space="preserve"> </w:t>
      </w:r>
      <w:r w:rsidR="00780B74" w:rsidRPr="00CD2B26">
        <w:rPr>
          <w:rFonts w:cs="Arial"/>
          <w:spacing w:val="-1"/>
          <w:sz w:val="24"/>
          <w:szCs w:val="24"/>
        </w:rPr>
        <w:t>to</w:t>
      </w:r>
      <w:r w:rsidR="00780B74" w:rsidRPr="00CD2B26">
        <w:rPr>
          <w:rFonts w:cs="Arial"/>
          <w:spacing w:val="-6"/>
          <w:sz w:val="24"/>
          <w:szCs w:val="24"/>
        </w:rPr>
        <w:t xml:space="preserve"> </w:t>
      </w:r>
      <w:r w:rsidR="00780B74" w:rsidRPr="00CD2B26">
        <w:rPr>
          <w:rFonts w:cs="Arial"/>
          <w:spacing w:val="-3"/>
          <w:sz w:val="24"/>
          <w:szCs w:val="24"/>
        </w:rPr>
        <w:t>one</w:t>
      </w:r>
      <w:r w:rsidR="00780B74" w:rsidRPr="00CD2B26">
        <w:rPr>
          <w:rFonts w:cs="Arial"/>
          <w:spacing w:val="-6"/>
          <w:sz w:val="24"/>
          <w:szCs w:val="24"/>
        </w:rPr>
        <w:t xml:space="preserve"> </w:t>
      </w:r>
      <w:r w:rsidR="00780B74" w:rsidRPr="00CD2B26">
        <w:rPr>
          <w:rFonts w:cs="Arial"/>
          <w:spacing w:val="-3"/>
          <w:sz w:val="24"/>
          <w:szCs w:val="24"/>
        </w:rPr>
        <w:t>decimal</w:t>
      </w:r>
      <w:r w:rsidR="00780B74" w:rsidRPr="00CD2B26">
        <w:rPr>
          <w:rFonts w:cs="Arial"/>
          <w:spacing w:val="-8"/>
          <w:sz w:val="24"/>
          <w:szCs w:val="24"/>
        </w:rPr>
        <w:t xml:space="preserve"> </w:t>
      </w:r>
      <w:r w:rsidR="00780B74" w:rsidRPr="00CD2B26">
        <w:rPr>
          <w:rFonts w:cs="Arial"/>
          <w:spacing w:val="-3"/>
          <w:sz w:val="24"/>
          <w:szCs w:val="24"/>
        </w:rPr>
        <w:t>place.</w:t>
      </w:r>
    </w:p>
    <w:p w14:paraId="62206963" w14:textId="634739B6" w:rsidR="00780B74" w:rsidRPr="00CD2B26" w:rsidRDefault="00780B74">
      <w:pPr>
        <w:pStyle w:val="BodyText"/>
        <w:numPr>
          <w:ilvl w:val="2"/>
          <w:numId w:val="42"/>
        </w:numPr>
        <w:tabs>
          <w:tab w:val="left" w:pos="1155"/>
        </w:tabs>
        <w:spacing w:before="123" w:line="264" w:lineRule="auto"/>
        <w:ind w:left="1134" w:right="114" w:hanging="708"/>
        <w:jc w:val="both"/>
        <w:rPr>
          <w:rFonts w:cs="Arial"/>
        </w:rPr>
      </w:pPr>
      <w:r w:rsidRPr="00CD2B26">
        <w:rPr>
          <w:rFonts w:cs="Arial"/>
          <w:spacing w:val="15"/>
        </w:rPr>
        <w:t>The</w:t>
      </w:r>
      <w:r w:rsidR="000200F5" w:rsidRPr="00CD2B26">
        <w:rPr>
          <w:rFonts w:cs="Arial"/>
          <w:spacing w:val="15"/>
        </w:rPr>
        <w:t xml:space="preserve"> </w:t>
      </w:r>
      <w:r w:rsidR="000200F5" w:rsidRPr="00CD2B26">
        <w:rPr>
          <w:rFonts w:cs="Arial"/>
          <w:spacing w:val="-3"/>
        </w:rPr>
        <w:t>tender</w:t>
      </w:r>
      <w:r w:rsidR="000200F5" w:rsidRPr="00CD2B26">
        <w:rPr>
          <w:rFonts w:cs="Arial"/>
          <w:spacing w:val="16"/>
        </w:rPr>
        <w:t xml:space="preserve"> </w:t>
      </w:r>
      <w:r w:rsidR="000200F5" w:rsidRPr="00CD2B26">
        <w:rPr>
          <w:rFonts w:cs="Arial"/>
          <w:spacing w:val="-3"/>
        </w:rPr>
        <w:t>with</w:t>
      </w:r>
      <w:r w:rsidR="000200F5" w:rsidRPr="00CD2B26">
        <w:rPr>
          <w:rFonts w:cs="Arial"/>
          <w:spacing w:val="15"/>
        </w:rPr>
        <w:t xml:space="preserve"> </w:t>
      </w:r>
      <w:r w:rsidR="000200F5" w:rsidRPr="00CD2B26">
        <w:rPr>
          <w:rFonts w:cs="Arial"/>
          <w:spacing w:val="-2"/>
        </w:rPr>
        <w:t>the</w:t>
      </w:r>
      <w:r w:rsidR="000200F5" w:rsidRPr="00CD2B26">
        <w:rPr>
          <w:rFonts w:cs="Arial"/>
          <w:spacing w:val="18"/>
        </w:rPr>
        <w:t xml:space="preserve"> </w:t>
      </w:r>
      <w:r w:rsidR="000200F5" w:rsidRPr="00CD2B26">
        <w:rPr>
          <w:rFonts w:cs="Arial"/>
          <w:spacing w:val="-3"/>
        </w:rPr>
        <w:t>highest</w:t>
      </w:r>
      <w:r w:rsidR="000200F5" w:rsidRPr="00CD2B26">
        <w:rPr>
          <w:rFonts w:cs="Arial"/>
          <w:spacing w:val="17"/>
        </w:rPr>
        <w:t xml:space="preserve"> </w:t>
      </w:r>
      <w:r w:rsidR="000200F5" w:rsidRPr="00CD2B26">
        <w:rPr>
          <w:rFonts w:cs="Arial"/>
          <w:spacing w:val="-3"/>
        </w:rPr>
        <w:t>total</w:t>
      </w:r>
      <w:r w:rsidR="000200F5" w:rsidRPr="00CD2B26">
        <w:rPr>
          <w:rFonts w:cs="Arial"/>
          <w:spacing w:val="16"/>
        </w:rPr>
        <w:t xml:space="preserve"> </w:t>
      </w:r>
      <w:r w:rsidR="000200F5" w:rsidRPr="00CD2B26">
        <w:rPr>
          <w:rFonts w:cs="Arial"/>
          <w:spacing w:val="-3"/>
        </w:rPr>
        <w:t>mark</w:t>
      </w:r>
      <w:r w:rsidR="000200F5" w:rsidRPr="00CD2B26">
        <w:rPr>
          <w:rFonts w:cs="Arial"/>
          <w:spacing w:val="17"/>
        </w:rPr>
        <w:t xml:space="preserve"> </w:t>
      </w:r>
      <w:r w:rsidR="000200F5" w:rsidRPr="00CD2B26">
        <w:rPr>
          <w:rFonts w:cs="Arial"/>
          <w:spacing w:val="-3"/>
        </w:rPr>
        <w:t>will</w:t>
      </w:r>
      <w:r w:rsidR="000200F5" w:rsidRPr="00CD2B26">
        <w:rPr>
          <w:rFonts w:cs="Arial"/>
          <w:spacing w:val="16"/>
        </w:rPr>
        <w:t xml:space="preserve"> </w:t>
      </w:r>
      <w:r w:rsidR="000200F5" w:rsidRPr="00CD2B26">
        <w:rPr>
          <w:rFonts w:cs="Arial"/>
          <w:spacing w:val="-2"/>
        </w:rPr>
        <w:t>be</w:t>
      </w:r>
      <w:r w:rsidR="000200F5" w:rsidRPr="00CD2B26">
        <w:rPr>
          <w:rFonts w:cs="Arial"/>
          <w:spacing w:val="18"/>
        </w:rPr>
        <w:t xml:space="preserve"> </w:t>
      </w:r>
      <w:r w:rsidR="000200F5" w:rsidRPr="00CD2B26">
        <w:rPr>
          <w:rFonts w:cs="Arial"/>
          <w:spacing w:val="-3"/>
        </w:rPr>
        <w:t>given</w:t>
      </w:r>
      <w:r w:rsidR="000200F5" w:rsidRPr="00CD2B26">
        <w:rPr>
          <w:rFonts w:cs="Arial"/>
          <w:spacing w:val="18"/>
        </w:rPr>
        <w:t xml:space="preserve"> </w:t>
      </w:r>
      <w:r w:rsidR="000200F5" w:rsidRPr="00CD2B26">
        <w:rPr>
          <w:rFonts w:cs="Arial"/>
        </w:rPr>
        <w:t>a</w:t>
      </w:r>
      <w:r w:rsidR="000200F5" w:rsidRPr="00CD2B26">
        <w:rPr>
          <w:rFonts w:cs="Arial"/>
          <w:spacing w:val="18"/>
        </w:rPr>
        <w:t xml:space="preserve"> </w:t>
      </w:r>
      <w:r w:rsidR="000200F5" w:rsidRPr="00CD2B26">
        <w:rPr>
          <w:rFonts w:cs="Arial"/>
          <w:spacing w:val="-4"/>
        </w:rPr>
        <w:t>score</w:t>
      </w:r>
      <w:r w:rsidR="000200F5" w:rsidRPr="00CD2B26">
        <w:rPr>
          <w:rFonts w:cs="Arial"/>
          <w:spacing w:val="18"/>
        </w:rPr>
        <w:t xml:space="preserve"> </w:t>
      </w:r>
      <w:r w:rsidR="000200F5" w:rsidRPr="00CD2B26">
        <w:rPr>
          <w:rFonts w:cs="Arial"/>
          <w:spacing w:val="-2"/>
        </w:rPr>
        <w:t>of</w:t>
      </w:r>
      <w:r w:rsidR="000200F5" w:rsidRPr="00CD2B26">
        <w:rPr>
          <w:rFonts w:cs="Arial"/>
          <w:spacing w:val="17"/>
        </w:rPr>
        <w:t xml:space="preserve"> </w:t>
      </w:r>
      <w:r w:rsidR="006C4198">
        <w:rPr>
          <w:rFonts w:cs="Arial"/>
          <w:spacing w:val="-3"/>
        </w:rPr>
        <w:t>90</w:t>
      </w:r>
      <w:r w:rsidR="000200F5" w:rsidRPr="00CD2B26">
        <w:rPr>
          <w:rFonts w:cs="Arial"/>
          <w:spacing w:val="-3"/>
        </w:rPr>
        <w:t>.</w:t>
      </w:r>
      <w:r w:rsidR="000200F5" w:rsidRPr="00CD2B26">
        <w:rPr>
          <w:rFonts w:cs="Arial"/>
          <w:spacing w:val="17"/>
        </w:rPr>
        <w:t xml:space="preserve"> </w:t>
      </w:r>
      <w:r w:rsidR="000200F5" w:rsidRPr="00CD2B26">
        <w:rPr>
          <w:rFonts w:cs="Arial"/>
          <w:spacing w:val="-3"/>
        </w:rPr>
        <w:t>The</w:t>
      </w:r>
      <w:r w:rsidR="000200F5" w:rsidRPr="00CD2B26">
        <w:rPr>
          <w:rFonts w:cs="Arial"/>
          <w:spacing w:val="37"/>
        </w:rPr>
        <w:t xml:space="preserve"> </w:t>
      </w:r>
      <w:r w:rsidR="000200F5" w:rsidRPr="00CD2B26">
        <w:rPr>
          <w:rFonts w:cs="Arial"/>
          <w:spacing w:val="-3"/>
        </w:rPr>
        <w:t>score</w:t>
      </w:r>
      <w:r w:rsidR="000200F5" w:rsidRPr="00CD2B26">
        <w:rPr>
          <w:rFonts w:cs="Arial"/>
          <w:spacing w:val="27"/>
        </w:rPr>
        <w:t xml:space="preserve"> </w:t>
      </w:r>
      <w:r w:rsidR="000200F5" w:rsidRPr="00CD2B26">
        <w:rPr>
          <w:rFonts w:cs="Arial"/>
          <w:spacing w:val="-2"/>
        </w:rPr>
        <w:t>of</w:t>
      </w:r>
      <w:r w:rsidR="000200F5" w:rsidRPr="00CD2B26">
        <w:rPr>
          <w:rFonts w:cs="Arial"/>
          <w:spacing w:val="27"/>
        </w:rPr>
        <w:t xml:space="preserve"> </w:t>
      </w:r>
      <w:r w:rsidR="000200F5" w:rsidRPr="00CD2B26">
        <w:rPr>
          <w:rFonts w:cs="Arial"/>
          <w:spacing w:val="-3"/>
        </w:rPr>
        <w:t>other</w:t>
      </w:r>
      <w:r w:rsidR="000200F5" w:rsidRPr="00CD2B26">
        <w:rPr>
          <w:rFonts w:cs="Arial"/>
          <w:spacing w:val="23"/>
        </w:rPr>
        <w:t xml:space="preserve"> </w:t>
      </w:r>
      <w:r w:rsidR="000200F5" w:rsidRPr="00CD2B26">
        <w:rPr>
          <w:rFonts w:cs="Arial"/>
          <w:spacing w:val="-3"/>
        </w:rPr>
        <w:t>Tenderers</w:t>
      </w:r>
      <w:r w:rsidR="000200F5" w:rsidRPr="00CD2B26">
        <w:rPr>
          <w:rFonts w:cs="Arial"/>
          <w:spacing w:val="26"/>
        </w:rPr>
        <w:t xml:space="preserve"> </w:t>
      </w:r>
      <w:r w:rsidR="000200F5" w:rsidRPr="00CD2B26">
        <w:rPr>
          <w:rFonts w:cs="Arial"/>
          <w:spacing w:val="-3"/>
        </w:rPr>
        <w:t>will</w:t>
      </w:r>
      <w:r w:rsidR="000200F5" w:rsidRPr="00CD2B26">
        <w:rPr>
          <w:rFonts w:cs="Arial"/>
          <w:spacing w:val="26"/>
        </w:rPr>
        <w:t xml:space="preserve"> </w:t>
      </w:r>
      <w:r w:rsidR="000200F5" w:rsidRPr="00CD2B26">
        <w:rPr>
          <w:rFonts w:cs="Arial"/>
          <w:spacing w:val="-1"/>
        </w:rPr>
        <w:t>be</w:t>
      </w:r>
      <w:r w:rsidR="000200F5" w:rsidRPr="00CD2B26">
        <w:rPr>
          <w:rFonts w:cs="Arial"/>
          <w:spacing w:val="29"/>
        </w:rPr>
        <w:t xml:space="preserve"> </w:t>
      </w:r>
      <w:r w:rsidR="000200F5" w:rsidRPr="00CD2B26">
        <w:rPr>
          <w:rFonts w:cs="Arial"/>
          <w:spacing w:val="-4"/>
        </w:rPr>
        <w:t>calculated</w:t>
      </w:r>
      <w:r w:rsidR="000200F5" w:rsidRPr="00CD2B26">
        <w:rPr>
          <w:rFonts w:cs="Arial"/>
          <w:spacing w:val="25"/>
        </w:rPr>
        <w:t xml:space="preserve"> </w:t>
      </w:r>
      <w:r w:rsidR="000200F5" w:rsidRPr="00CD2B26">
        <w:rPr>
          <w:rFonts w:cs="Arial"/>
          <w:spacing w:val="-1"/>
        </w:rPr>
        <w:t>by</w:t>
      </w:r>
      <w:r w:rsidR="000200F5" w:rsidRPr="00CD2B26">
        <w:rPr>
          <w:rFonts w:cs="Arial"/>
          <w:spacing w:val="24"/>
        </w:rPr>
        <w:t xml:space="preserve"> </w:t>
      </w:r>
      <w:r w:rsidR="000200F5" w:rsidRPr="00CD2B26">
        <w:rPr>
          <w:rFonts w:cs="Arial"/>
          <w:spacing w:val="-3"/>
        </w:rPr>
        <w:t>deducting</w:t>
      </w:r>
      <w:r w:rsidR="000200F5" w:rsidRPr="00CD2B26">
        <w:rPr>
          <w:rFonts w:cs="Arial"/>
          <w:spacing w:val="22"/>
        </w:rPr>
        <w:t xml:space="preserve"> </w:t>
      </w:r>
      <w:r w:rsidR="000200F5" w:rsidRPr="00CD2B26">
        <w:rPr>
          <w:rFonts w:cs="Arial"/>
          <w:spacing w:val="-2"/>
        </w:rPr>
        <w:t>from</w:t>
      </w:r>
      <w:r w:rsidR="000200F5" w:rsidRPr="00CD2B26">
        <w:rPr>
          <w:rFonts w:cs="Arial"/>
          <w:spacing w:val="25"/>
        </w:rPr>
        <w:t xml:space="preserve"> </w:t>
      </w:r>
      <w:r w:rsidR="006C4198">
        <w:rPr>
          <w:rFonts w:cs="Arial"/>
          <w:spacing w:val="-2"/>
        </w:rPr>
        <w:t>90</w:t>
      </w:r>
      <w:r w:rsidR="000200F5" w:rsidRPr="00CD2B26">
        <w:rPr>
          <w:rFonts w:cs="Arial"/>
          <w:spacing w:val="-2"/>
        </w:rPr>
        <w:t>,</w:t>
      </w:r>
      <w:r w:rsidR="000200F5" w:rsidRPr="00CD2B26">
        <w:rPr>
          <w:rFonts w:cs="Arial"/>
          <w:spacing w:val="27"/>
        </w:rPr>
        <w:t xml:space="preserve"> </w:t>
      </w:r>
      <w:r w:rsidR="000200F5" w:rsidRPr="00CD2B26">
        <w:rPr>
          <w:rFonts w:cs="Arial"/>
          <w:spacing w:val="-2"/>
        </w:rPr>
        <w:t>one</w:t>
      </w:r>
      <w:r w:rsidR="000200F5" w:rsidRPr="00CD2B26">
        <w:rPr>
          <w:rFonts w:cs="Arial"/>
          <w:spacing w:val="33"/>
        </w:rPr>
        <w:t xml:space="preserve"> </w:t>
      </w:r>
      <w:r w:rsidR="000200F5" w:rsidRPr="00CD2B26">
        <w:rPr>
          <w:rFonts w:cs="Arial"/>
          <w:spacing w:val="-3"/>
        </w:rPr>
        <w:t>point</w:t>
      </w:r>
      <w:r w:rsidR="000200F5" w:rsidRPr="00CD2B26">
        <w:rPr>
          <w:rFonts w:cs="Arial"/>
          <w:spacing w:val="48"/>
        </w:rPr>
        <w:t xml:space="preserve"> </w:t>
      </w:r>
      <w:r w:rsidR="000200F5" w:rsidRPr="00CD2B26">
        <w:rPr>
          <w:rFonts w:cs="Arial"/>
          <w:spacing w:val="-2"/>
        </w:rPr>
        <w:t>for</w:t>
      </w:r>
      <w:r w:rsidR="000200F5" w:rsidRPr="00CD2B26">
        <w:rPr>
          <w:rFonts w:cs="Arial"/>
          <w:spacing w:val="50"/>
        </w:rPr>
        <w:t xml:space="preserve"> </w:t>
      </w:r>
      <w:r w:rsidR="000200F5" w:rsidRPr="00CD2B26">
        <w:rPr>
          <w:rFonts w:cs="Arial"/>
          <w:spacing w:val="-3"/>
        </w:rPr>
        <w:t>each</w:t>
      </w:r>
      <w:r w:rsidR="000200F5" w:rsidRPr="00CD2B26">
        <w:rPr>
          <w:rFonts w:cs="Arial"/>
          <w:spacing w:val="49"/>
        </w:rPr>
        <w:t xml:space="preserve"> </w:t>
      </w:r>
      <w:r w:rsidR="000200F5" w:rsidRPr="00CD2B26">
        <w:rPr>
          <w:rFonts w:cs="Arial"/>
          <w:spacing w:val="-1"/>
        </w:rPr>
        <w:t>full</w:t>
      </w:r>
      <w:r w:rsidR="000200F5" w:rsidRPr="00CD2B26">
        <w:rPr>
          <w:rFonts w:cs="Arial"/>
          <w:spacing w:val="47"/>
        </w:rPr>
        <w:t xml:space="preserve"> </w:t>
      </w:r>
      <w:r w:rsidR="000200F5" w:rsidRPr="00CD2B26">
        <w:rPr>
          <w:rFonts w:cs="Arial"/>
          <w:spacing w:val="-3"/>
        </w:rPr>
        <w:t>percentage</w:t>
      </w:r>
      <w:r w:rsidR="000200F5" w:rsidRPr="00CD2B26">
        <w:rPr>
          <w:rFonts w:cs="Arial"/>
          <w:spacing w:val="51"/>
        </w:rPr>
        <w:t xml:space="preserve"> </w:t>
      </w:r>
      <w:r w:rsidR="000200F5" w:rsidRPr="00CD2B26">
        <w:rPr>
          <w:rFonts w:cs="Arial"/>
          <w:spacing w:val="-3"/>
        </w:rPr>
        <w:t>point</w:t>
      </w:r>
      <w:r w:rsidR="000200F5" w:rsidRPr="00CD2B26">
        <w:rPr>
          <w:rFonts w:cs="Arial"/>
          <w:spacing w:val="51"/>
        </w:rPr>
        <w:t xml:space="preserve"> </w:t>
      </w:r>
      <w:r w:rsidR="000200F5" w:rsidRPr="00CD2B26">
        <w:rPr>
          <w:rFonts w:cs="Arial"/>
          <w:spacing w:val="-1"/>
        </w:rPr>
        <w:t>by</w:t>
      </w:r>
      <w:r w:rsidR="000200F5" w:rsidRPr="00CD2B26">
        <w:rPr>
          <w:rFonts w:cs="Arial"/>
          <w:spacing w:val="48"/>
        </w:rPr>
        <w:t xml:space="preserve"> </w:t>
      </w:r>
      <w:r w:rsidR="000200F5" w:rsidRPr="00CD2B26">
        <w:rPr>
          <w:rFonts w:cs="Arial"/>
          <w:spacing w:val="-3"/>
        </w:rPr>
        <w:t>which</w:t>
      </w:r>
      <w:r w:rsidR="000200F5" w:rsidRPr="00CD2B26">
        <w:rPr>
          <w:rFonts w:cs="Arial"/>
          <w:spacing w:val="50"/>
        </w:rPr>
        <w:t xml:space="preserve"> </w:t>
      </w:r>
      <w:r w:rsidR="000200F5" w:rsidRPr="00CD2B26">
        <w:rPr>
          <w:rFonts w:cs="Arial"/>
          <w:spacing w:val="-3"/>
        </w:rPr>
        <w:t>their</w:t>
      </w:r>
      <w:r w:rsidR="000200F5" w:rsidRPr="00CD2B26">
        <w:rPr>
          <w:rFonts w:cs="Arial"/>
          <w:spacing w:val="50"/>
        </w:rPr>
        <w:t xml:space="preserve"> </w:t>
      </w:r>
      <w:r w:rsidR="000200F5" w:rsidRPr="00CD2B26">
        <w:rPr>
          <w:rFonts w:cs="Arial"/>
          <w:spacing w:val="-3"/>
        </w:rPr>
        <w:t>mark</w:t>
      </w:r>
      <w:r w:rsidR="000200F5" w:rsidRPr="00CD2B26">
        <w:rPr>
          <w:rFonts w:cs="Arial"/>
          <w:spacing w:val="50"/>
        </w:rPr>
        <w:t xml:space="preserve"> </w:t>
      </w:r>
      <w:r w:rsidR="000200F5" w:rsidRPr="00CD2B26">
        <w:rPr>
          <w:rFonts w:cs="Arial"/>
          <w:spacing w:val="-2"/>
        </w:rPr>
        <w:t>is</w:t>
      </w:r>
      <w:r w:rsidR="000200F5" w:rsidRPr="00CD2B26">
        <w:rPr>
          <w:rFonts w:cs="Arial"/>
          <w:spacing w:val="49"/>
        </w:rPr>
        <w:t xml:space="preserve"> </w:t>
      </w:r>
      <w:r w:rsidR="000200F5" w:rsidRPr="00CD2B26">
        <w:rPr>
          <w:rFonts w:cs="Arial"/>
          <w:spacing w:val="-3"/>
        </w:rPr>
        <w:t>below</w:t>
      </w:r>
      <w:r w:rsidR="000200F5" w:rsidRPr="00CD2B26">
        <w:rPr>
          <w:rFonts w:cs="Arial"/>
          <w:spacing w:val="48"/>
        </w:rPr>
        <w:t xml:space="preserve"> </w:t>
      </w:r>
      <w:r w:rsidR="000200F5" w:rsidRPr="00CD2B26">
        <w:rPr>
          <w:rFonts w:cs="Arial"/>
          <w:spacing w:val="-2"/>
        </w:rPr>
        <w:t>the</w:t>
      </w:r>
      <w:r w:rsidR="000200F5" w:rsidRPr="00CD2B26">
        <w:rPr>
          <w:rFonts w:cs="Arial"/>
          <w:spacing w:val="39"/>
        </w:rPr>
        <w:t xml:space="preserve"> </w:t>
      </w:r>
      <w:r w:rsidR="000200F5" w:rsidRPr="00CD2B26">
        <w:rPr>
          <w:rFonts w:cs="Arial"/>
          <w:spacing w:val="-3"/>
        </w:rPr>
        <w:t>highest.</w:t>
      </w:r>
    </w:p>
    <w:p w14:paraId="30C40925" w14:textId="16C11B2E" w:rsidR="00780B74" w:rsidRPr="00CD2B26" w:rsidRDefault="007473E4">
      <w:pPr>
        <w:pStyle w:val="BodyText"/>
        <w:numPr>
          <w:ilvl w:val="2"/>
          <w:numId w:val="42"/>
        </w:numPr>
        <w:tabs>
          <w:tab w:val="left" w:pos="1155"/>
        </w:tabs>
        <w:spacing w:before="123" w:line="264" w:lineRule="auto"/>
        <w:ind w:left="1134" w:right="114" w:hanging="708"/>
        <w:jc w:val="both"/>
        <w:rPr>
          <w:rFonts w:cs="Arial"/>
        </w:rPr>
      </w:pPr>
      <w:r w:rsidRPr="00CD2B26">
        <w:rPr>
          <w:rFonts w:cs="Arial"/>
        </w:rPr>
        <w:t>The</w:t>
      </w:r>
      <w:r w:rsidR="00BB51AE" w:rsidRPr="00CD2B26">
        <w:rPr>
          <w:rFonts w:cs="Arial"/>
        </w:rPr>
        <w:t xml:space="preserve"> normalised</w:t>
      </w:r>
      <w:r w:rsidRPr="00CD2B26">
        <w:rPr>
          <w:rFonts w:cs="Arial"/>
        </w:rPr>
        <w:t xml:space="preserve"> Quality Score will then be factored to </w:t>
      </w:r>
      <w:r w:rsidR="00427F0A">
        <w:rPr>
          <w:rFonts w:cs="Arial"/>
        </w:rPr>
        <w:t xml:space="preserve">a </w:t>
      </w:r>
      <w:r w:rsidRPr="00CD2B26">
        <w:rPr>
          <w:rFonts w:cs="Arial"/>
        </w:rPr>
        <w:t>score of 70</w:t>
      </w:r>
      <w:r w:rsidR="00BB51AE" w:rsidRPr="00CD2B26">
        <w:rPr>
          <w:rFonts w:cs="Arial"/>
        </w:rPr>
        <w:t>%</w:t>
      </w:r>
    </w:p>
    <w:p w14:paraId="5353B2F3" w14:textId="77777777" w:rsidR="00780B74" w:rsidRPr="00CD2B26" w:rsidRDefault="00780B74">
      <w:pPr>
        <w:pStyle w:val="BodyText"/>
        <w:tabs>
          <w:tab w:val="left" w:pos="1155"/>
        </w:tabs>
        <w:spacing w:before="123" w:line="264" w:lineRule="auto"/>
        <w:ind w:left="1166" w:right="114"/>
        <w:jc w:val="both"/>
        <w:rPr>
          <w:rFonts w:cs="Arial"/>
        </w:rPr>
      </w:pPr>
    </w:p>
    <w:p w14:paraId="260DEE09" w14:textId="3D77E709" w:rsidR="00780B74" w:rsidRPr="00CD2B26" w:rsidRDefault="0068404E" w:rsidP="00161E33">
      <w:pPr>
        <w:pStyle w:val="Heading3"/>
        <w:numPr>
          <w:ilvl w:val="1"/>
          <w:numId w:val="42"/>
        </w:numPr>
        <w:ind w:left="1134" w:hanging="708"/>
        <w:jc w:val="both"/>
        <w:rPr>
          <w:rFonts w:cs="Arial"/>
        </w:rPr>
      </w:pPr>
      <w:bookmarkStart w:id="51" w:name="_Toc30885192"/>
      <w:r w:rsidRPr="00CD2B26">
        <w:rPr>
          <w:rFonts w:cs="Arial"/>
          <w:spacing w:val="-1"/>
        </w:rPr>
        <w:t>Project</w:t>
      </w:r>
      <w:r w:rsidRPr="00CD2B26">
        <w:rPr>
          <w:rFonts w:cs="Arial"/>
        </w:rPr>
        <w:t xml:space="preserve"> </w:t>
      </w:r>
      <w:r w:rsidRPr="00CD2B26">
        <w:rPr>
          <w:rFonts w:cs="Arial"/>
          <w:spacing w:val="-1"/>
        </w:rPr>
        <w:t>Specific</w:t>
      </w:r>
      <w:r w:rsidRPr="00CD2B26">
        <w:rPr>
          <w:rFonts w:cs="Arial"/>
          <w:spacing w:val="3"/>
        </w:rPr>
        <w:t xml:space="preserve"> </w:t>
      </w:r>
      <w:r w:rsidRPr="00CD2B26">
        <w:rPr>
          <w:rFonts w:cs="Arial"/>
          <w:spacing w:val="-1"/>
        </w:rPr>
        <w:t>Health</w:t>
      </w:r>
      <w:r w:rsidRPr="00CD2B26">
        <w:rPr>
          <w:rFonts w:cs="Arial"/>
        </w:rPr>
        <w:t xml:space="preserve"> and Safety</w:t>
      </w:r>
      <w:r w:rsidRPr="00CD2B26">
        <w:rPr>
          <w:rFonts w:cs="Arial"/>
          <w:spacing w:val="-5"/>
        </w:rPr>
        <w:t xml:space="preserve"> </w:t>
      </w:r>
      <w:r w:rsidRPr="00CD2B26">
        <w:rPr>
          <w:rFonts w:cs="Arial"/>
        </w:rPr>
        <w:t>Submission</w:t>
      </w:r>
      <w:bookmarkEnd w:id="51"/>
    </w:p>
    <w:p w14:paraId="3BE70A7A" w14:textId="77777777" w:rsidR="00C95AD7" w:rsidRPr="00CD2B26" w:rsidRDefault="00C95AD7" w:rsidP="00161E33">
      <w:pPr>
        <w:jc w:val="both"/>
        <w:rPr>
          <w:rFonts w:ascii="Arial" w:hAnsi="Arial" w:cs="Arial"/>
          <w:sz w:val="24"/>
          <w:szCs w:val="24"/>
        </w:rPr>
      </w:pPr>
    </w:p>
    <w:p w14:paraId="1D116BAC" w14:textId="7C402E08" w:rsidR="00780B74" w:rsidRPr="00CD2B26" w:rsidRDefault="00C95AD7" w:rsidP="00161E33">
      <w:pPr>
        <w:pStyle w:val="BodyText"/>
        <w:tabs>
          <w:tab w:val="left" w:pos="1155"/>
        </w:tabs>
        <w:spacing w:before="119" w:line="264" w:lineRule="auto"/>
        <w:ind w:left="1134" w:right="112" w:hanging="688"/>
        <w:jc w:val="both"/>
        <w:rPr>
          <w:rFonts w:cs="Arial"/>
          <w:spacing w:val="-1"/>
        </w:rPr>
      </w:pPr>
      <w:r w:rsidRPr="00CD2B26">
        <w:rPr>
          <w:rFonts w:cs="Arial"/>
          <w:spacing w:val="-1"/>
        </w:rPr>
        <w:t xml:space="preserve">4.7.1 </w:t>
      </w:r>
      <w:r w:rsidRPr="00CD2B26">
        <w:rPr>
          <w:rFonts w:cs="Arial"/>
          <w:spacing w:val="-1"/>
        </w:rPr>
        <w:tab/>
      </w:r>
      <w:r w:rsidR="00780B74" w:rsidRPr="00CD2B26">
        <w:rPr>
          <w:rFonts w:cs="Arial"/>
          <w:spacing w:val="-1"/>
        </w:rPr>
        <w:t>Not</w:t>
      </w:r>
      <w:r w:rsidR="00780B74" w:rsidRPr="00CD2B26">
        <w:rPr>
          <w:rFonts w:cs="Arial"/>
          <w:spacing w:val="8"/>
        </w:rPr>
        <w:t xml:space="preserve"> </w:t>
      </w:r>
      <w:r w:rsidR="00780B74" w:rsidRPr="00CD2B26">
        <w:rPr>
          <w:rFonts w:cs="Arial"/>
          <w:spacing w:val="-1"/>
        </w:rPr>
        <w:t>required</w:t>
      </w:r>
      <w:r w:rsidR="00780B74" w:rsidRPr="00CD2B26">
        <w:rPr>
          <w:rFonts w:cs="Arial"/>
          <w:spacing w:val="7"/>
        </w:rPr>
        <w:t xml:space="preserve"> </w:t>
      </w:r>
      <w:r w:rsidR="00780B74" w:rsidRPr="00CD2B26">
        <w:rPr>
          <w:rFonts w:cs="Arial"/>
        </w:rPr>
        <w:t>at</w:t>
      </w:r>
      <w:r w:rsidR="00780B74" w:rsidRPr="00CD2B26">
        <w:rPr>
          <w:rFonts w:cs="Arial"/>
          <w:spacing w:val="8"/>
        </w:rPr>
        <w:t xml:space="preserve"> </w:t>
      </w:r>
      <w:r w:rsidR="00780B74" w:rsidRPr="00CD2B26">
        <w:rPr>
          <w:rFonts w:cs="Arial"/>
          <w:spacing w:val="-1"/>
        </w:rPr>
        <w:t>Framework</w:t>
      </w:r>
      <w:r w:rsidR="00780B74" w:rsidRPr="00CD2B26">
        <w:rPr>
          <w:rFonts w:cs="Arial"/>
          <w:spacing w:val="10"/>
        </w:rPr>
        <w:t xml:space="preserve"> </w:t>
      </w:r>
      <w:r w:rsidR="00780B74" w:rsidRPr="00CD2B26">
        <w:rPr>
          <w:rFonts w:cs="Arial"/>
          <w:spacing w:val="-1"/>
        </w:rPr>
        <w:t>level</w:t>
      </w:r>
      <w:r w:rsidR="00780B74" w:rsidRPr="00CD2B26">
        <w:rPr>
          <w:rFonts w:cs="Arial"/>
          <w:spacing w:val="9"/>
        </w:rPr>
        <w:t xml:space="preserve"> </w:t>
      </w:r>
      <w:r w:rsidR="00780B74" w:rsidRPr="00CD2B26">
        <w:rPr>
          <w:rFonts w:cs="Arial"/>
          <w:spacing w:val="-1"/>
        </w:rPr>
        <w:t>but</w:t>
      </w:r>
      <w:r w:rsidR="0020011A" w:rsidRPr="00CD2B26">
        <w:rPr>
          <w:rFonts w:cs="Arial"/>
          <w:spacing w:val="47"/>
        </w:rPr>
        <w:t xml:space="preserve"> </w:t>
      </w:r>
      <w:r w:rsidR="0020011A" w:rsidRPr="00CD2B26">
        <w:rPr>
          <w:rFonts w:cs="Arial"/>
          <w:spacing w:val="-2"/>
        </w:rPr>
        <w:t>may</w:t>
      </w:r>
      <w:r w:rsidR="00780B74" w:rsidRPr="00CD2B26">
        <w:rPr>
          <w:rFonts w:cs="Arial"/>
          <w:spacing w:val="9"/>
        </w:rPr>
        <w:t xml:space="preserve"> </w:t>
      </w:r>
      <w:r w:rsidR="00780B74" w:rsidRPr="00CD2B26">
        <w:rPr>
          <w:rFonts w:cs="Arial"/>
        </w:rPr>
        <w:t>be</w:t>
      </w:r>
      <w:r w:rsidR="00780B74" w:rsidRPr="00CD2B26">
        <w:rPr>
          <w:rFonts w:cs="Arial"/>
          <w:spacing w:val="9"/>
        </w:rPr>
        <w:t xml:space="preserve"> </w:t>
      </w:r>
      <w:r w:rsidR="00780B74" w:rsidRPr="00CD2B26">
        <w:rPr>
          <w:rFonts w:cs="Arial"/>
          <w:spacing w:val="-1"/>
        </w:rPr>
        <w:t>requested</w:t>
      </w:r>
      <w:r w:rsidR="00780B74" w:rsidRPr="00CD2B26">
        <w:rPr>
          <w:rFonts w:cs="Arial"/>
          <w:spacing w:val="11"/>
        </w:rPr>
        <w:t xml:space="preserve"> </w:t>
      </w:r>
      <w:r w:rsidR="00780B74" w:rsidRPr="00CD2B26">
        <w:rPr>
          <w:rFonts w:cs="Arial"/>
          <w:spacing w:val="-2"/>
        </w:rPr>
        <w:t>at</w:t>
      </w:r>
      <w:r w:rsidR="00780B74" w:rsidRPr="00CD2B26">
        <w:rPr>
          <w:rFonts w:cs="Arial"/>
          <w:spacing w:val="11"/>
        </w:rPr>
        <w:t xml:space="preserve"> </w:t>
      </w:r>
      <w:r w:rsidR="00BB51AE" w:rsidRPr="00CD2B26">
        <w:rPr>
          <w:rFonts w:cs="Arial"/>
          <w:spacing w:val="11"/>
        </w:rPr>
        <w:t xml:space="preserve">Secondary </w:t>
      </w:r>
      <w:r w:rsidR="006C4198" w:rsidRPr="00CD2B26">
        <w:rPr>
          <w:rFonts w:cs="Arial"/>
          <w:spacing w:val="11"/>
        </w:rPr>
        <w:t>Competition</w:t>
      </w:r>
      <w:r w:rsidR="00BB51AE" w:rsidRPr="00CD2B26">
        <w:rPr>
          <w:rFonts w:cs="Arial"/>
          <w:spacing w:val="11"/>
        </w:rPr>
        <w:t xml:space="preserve"> or Package Allocation </w:t>
      </w:r>
      <w:r w:rsidR="00780B74" w:rsidRPr="00CD2B26">
        <w:rPr>
          <w:rFonts w:cs="Arial"/>
          <w:spacing w:val="-1"/>
        </w:rPr>
        <w:t>level</w:t>
      </w:r>
      <w:r w:rsidR="00780B74" w:rsidRPr="00CD2B26">
        <w:rPr>
          <w:rFonts w:cs="Arial"/>
          <w:spacing w:val="12"/>
        </w:rPr>
        <w:t xml:space="preserve"> </w:t>
      </w:r>
      <w:r w:rsidR="00780B74" w:rsidRPr="00CD2B26">
        <w:rPr>
          <w:rFonts w:cs="Arial"/>
          <w:spacing w:val="-1"/>
        </w:rPr>
        <w:t>as</w:t>
      </w:r>
      <w:r w:rsidR="00780B74" w:rsidRPr="00CD2B26">
        <w:rPr>
          <w:rFonts w:cs="Arial"/>
          <w:spacing w:val="10"/>
        </w:rPr>
        <w:t xml:space="preserve"> </w:t>
      </w:r>
      <w:r w:rsidR="00780B74" w:rsidRPr="00CD2B26">
        <w:rPr>
          <w:rFonts w:cs="Arial"/>
          <w:spacing w:val="-1"/>
        </w:rPr>
        <w:t>appropriately</w:t>
      </w:r>
      <w:r w:rsidR="00780B74" w:rsidRPr="00CD2B26">
        <w:rPr>
          <w:rFonts w:cs="Arial"/>
          <w:spacing w:val="8"/>
        </w:rPr>
        <w:t xml:space="preserve"> </w:t>
      </w:r>
      <w:r w:rsidR="00780B74" w:rsidRPr="00CD2B26">
        <w:rPr>
          <w:rFonts w:cs="Arial"/>
          <w:spacing w:val="-1"/>
        </w:rPr>
        <w:t>needed.</w:t>
      </w:r>
      <w:r w:rsidR="00780B74" w:rsidRPr="00CD2B26">
        <w:rPr>
          <w:rFonts w:cs="Arial"/>
          <w:spacing w:val="11"/>
        </w:rPr>
        <w:t xml:space="preserve"> </w:t>
      </w:r>
      <w:r w:rsidR="00780B74" w:rsidRPr="00CD2B26">
        <w:rPr>
          <w:rFonts w:cs="Arial"/>
          <w:spacing w:val="-1"/>
        </w:rPr>
        <w:t>See</w:t>
      </w:r>
      <w:r w:rsidR="00780B74" w:rsidRPr="00CD2B26">
        <w:rPr>
          <w:rFonts w:cs="Arial"/>
          <w:spacing w:val="2"/>
        </w:rPr>
        <w:t xml:space="preserve"> </w:t>
      </w:r>
      <w:r w:rsidR="00182BD2" w:rsidRPr="00CD2B26">
        <w:rPr>
          <w:rFonts w:cs="Arial"/>
        </w:rPr>
        <w:t>Scope</w:t>
      </w:r>
      <w:r w:rsidR="006C4198">
        <w:rPr>
          <w:rFonts w:cs="Arial"/>
          <w:spacing w:val="-1"/>
        </w:rPr>
        <w:t xml:space="preserve"> (</w:t>
      </w:r>
      <w:hyperlink w:anchor="_Annex_B_–_1" w:history="1">
        <w:r w:rsidR="006C4198" w:rsidRPr="006C4198">
          <w:rPr>
            <w:rStyle w:val="Hyperlink"/>
            <w:rFonts w:cs="Arial"/>
            <w:spacing w:val="-1"/>
          </w:rPr>
          <w:t>Annex B</w:t>
        </w:r>
      </w:hyperlink>
      <w:r w:rsidR="006C4198">
        <w:rPr>
          <w:rFonts w:cs="Arial"/>
          <w:spacing w:val="-1"/>
        </w:rPr>
        <w:t>)</w:t>
      </w:r>
      <w:r w:rsidR="00780B74" w:rsidRPr="00CD2B26">
        <w:rPr>
          <w:rFonts w:cs="Arial"/>
          <w:spacing w:val="-1"/>
        </w:rPr>
        <w:t>.</w:t>
      </w:r>
    </w:p>
    <w:p w14:paraId="213FB454" w14:textId="77777777" w:rsidR="001F72C1" w:rsidRPr="00CD2B26" w:rsidRDefault="001F72C1" w:rsidP="00161E33">
      <w:pPr>
        <w:pStyle w:val="BodyText"/>
        <w:tabs>
          <w:tab w:val="left" w:pos="1155"/>
        </w:tabs>
        <w:spacing w:before="119" w:line="264" w:lineRule="auto"/>
        <w:ind w:left="0" w:right="112"/>
        <w:jc w:val="both"/>
        <w:rPr>
          <w:rFonts w:cs="Arial"/>
          <w:color w:val="FF0000"/>
          <w:spacing w:val="-1"/>
        </w:rPr>
      </w:pPr>
    </w:p>
    <w:p w14:paraId="5F4E8DF2" w14:textId="77777777" w:rsidR="00C95AD7" w:rsidRPr="00CD2B26" w:rsidRDefault="00C95AD7" w:rsidP="00161E33">
      <w:pPr>
        <w:pStyle w:val="Heading3"/>
        <w:ind w:left="426"/>
        <w:jc w:val="both"/>
        <w:rPr>
          <w:rFonts w:cs="Arial"/>
          <w:u w:val="single"/>
        </w:rPr>
      </w:pPr>
      <w:bookmarkStart w:id="52" w:name="_Toc30885193"/>
      <w:r w:rsidRPr="00CD2B26">
        <w:rPr>
          <w:rFonts w:cs="Arial"/>
          <w:u w:val="single"/>
        </w:rPr>
        <w:t>Volume</w:t>
      </w:r>
      <w:r w:rsidRPr="00CD2B26">
        <w:rPr>
          <w:rFonts w:cs="Arial"/>
          <w:spacing w:val="-1"/>
          <w:u w:val="single"/>
        </w:rPr>
        <w:t xml:space="preserve"> </w:t>
      </w:r>
      <w:r w:rsidRPr="00CD2B26">
        <w:rPr>
          <w:rFonts w:cs="Arial"/>
          <w:u w:val="single"/>
        </w:rPr>
        <w:t>2 – Financial Assessment</w:t>
      </w:r>
      <w:bookmarkEnd w:id="52"/>
    </w:p>
    <w:p w14:paraId="39B08D9A" w14:textId="2A6B1E3F" w:rsidR="00780B74" w:rsidRPr="00CD2B26" w:rsidRDefault="00780B74" w:rsidP="005360C3">
      <w:pPr>
        <w:pStyle w:val="BodyText"/>
        <w:tabs>
          <w:tab w:val="left" w:pos="1155"/>
        </w:tabs>
        <w:spacing w:before="123" w:line="264" w:lineRule="auto"/>
        <w:ind w:left="0" w:right="114"/>
        <w:jc w:val="both"/>
        <w:rPr>
          <w:rFonts w:cs="Arial"/>
          <w:b/>
          <w:u w:val="single"/>
        </w:rPr>
      </w:pPr>
    </w:p>
    <w:p w14:paraId="6A5445C9" w14:textId="7A5B9873" w:rsidR="00780B74" w:rsidRPr="00CD2B26" w:rsidRDefault="008C51FD" w:rsidP="00161E33">
      <w:pPr>
        <w:pStyle w:val="Heading3"/>
        <w:numPr>
          <w:ilvl w:val="1"/>
          <w:numId w:val="42"/>
        </w:numPr>
        <w:ind w:left="1134" w:hanging="708"/>
        <w:jc w:val="both"/>
        <w:rPr>
          <w:rFonts w:cs="Arial"/>
        </w:rPr>
      </w:pPr>
      <w:bookmarkStart w:id="53" w:name="_Toc30885194"/>
      <w:r w:rsidRPr="00CD2B26">
        <w:rPr>
          <w:rFonts w:cs="Arial"/>
        </w:rPr>
        <w:t>Financial Scoring</w:t>
      </w:r>
      <w:bookmarkEnd w:id="53"/>
    </w:p>
    <w:p w14:paraId="59FA598F" w14:textId="3DEC0A18" w:rsidR="00780B74" w:rsidRPr="00CD2B26" w:rsidRDefault="008C51FD" w:rsidP="005360C3">
      <w:pPr>
        <w:pStyle w:val="BodyText"/>
        <w:numPr>
          <w:ilvl w:val="2"/>
          <w:numId w:val="42"/>
        </w:numPr>
        <w:tabs>
          <w:tab w:val="left" w:pos="1134"/>
        </w:tabs>
        <w:spacing w:before="123" w:line="264" w:lineRule="auto"/>
        <w:ind w:left="1134" w:right="114" w:hanging="708"/>
        <w:jc w:val="both"/>
        <w:rPr>
          <w:rFonts w:cs="Arial"/>
        </w:rPr>
      </w:pPr>
      <w:r w:rsidRPr="00CD2B26">
        <w:rPr>
          <w:rFonts w:cs="Arial"/>
        </w:rPr>
        <w:t>A Financial Assessment Panel will calculate a price</w:t>
      </w:r>
      <w:r w:rsidR="00EF3354">
        <w:rPr>
          <w:rFonts w:cs="Arial"/>
        </w:rPr>
        <w:t xml:space="preserve">, for each lot, </w:t>
      </w:r>
      <w:r w:rsidRPr="00CD2B26">
        <w:rPr>
          <w:rFonts w:cs="Arial"/>
        </w:rPr>
        <w:t xml:space="preserve"> for each Tenderer who has not been excluded. The price will be calculated from the Prices set out in the financial submission document</w:t>
      </w:r>
      <w:r w:rsidR="005B1EAE">
        <w:rPr>
          <w:rFonts w:cs="Arial"/>
        </w:rPr>
        <w:t xml:space="preserve">s for each lot </w:t>
      </w:r>
      <w:r w:rsidRPr="00CD2B26">
        <w:rPr>
          <w:rFonts w:cs="Arial"/>
        </w:rPr>
        <w:t xml:space="preserve">found in </w:t>
      </w:r>
      <w:hyperlink w:anchor="_Annex_G_–" w:history="1">
        <w:r w:rsidRPr="00CD2B26">
          <w:rPr>
            <w:rStyle w:val="Hyperlink"/>
            <w:rFonts w:cs="Arial"/>
            <w:color w:val="auto"/>
          </w:rPr>
          <w:t>Annex G</w:t>
        </w:r>
      </w:hyperlink>
      <w:r w:rsidRPr="00CD2B26">
        <w:rPr>
          <w:rFonts w:cs="Arial"/>
        </w:rPr>
        <w:t xml:space="preserve"> - “Financial Submission Requirements”.</w:t>
      </w:r>
      <w:r w:rsidRPr="00CD2B26">
        <w:rPr>
          <w:rFonts w:cs="Arial"/>
          <w:color w:val="FF0000"/>
        </w:rPr>
        <w:t xml:space="preserve"> </w:t>
      </w:r>
    </w:p>
    <w:p w14:paraId="7BF7C9D1" w14:textId="5BCC14DA" w:rsidR="00780B74" w:rsidRPr="00CD2B26" w:rsidRDefault="008C51FD">
      <w:pPr>
        <w:pStyle w:val="BodyText"/>
        <w:numPr>
          <w:ilvl w:val="2"/>
          <w:numId w:val="42"/>
        </w:numPr>
        <w:tabs>
          <w:tab w:val="left" w:pos="1134"/>
        </w:tabs>
        <w:spacing w:before="123" w:line="264" w:lineRule="auto"/>
        <w:ind w:left="1134" w:right="114" w:hanging="708"/>
        <w:jc w:val="both"/>
        <w:rPr>
          <w:rFonts w:cs="Arial"/>
        </w:rPr>
      </w:pPr>
      <w:r w:rsidRPr="00CD2B26">
        <w:rPr>
          <w:rFonts w:cs="Arial"/>
        </w:rPr>
        <w:t xml:space="preserve">The Financial Assessment Panel consists of </w:t>
      </w:r>
      <w:r w:rsidRPr="00CD2B26">
        <w:rPr>
          <w:rFonts w:cs="Arial"/>
          <w:lang w:val="en-GB"/>
        </w:rPr>
        <w:t xml:space="preserve">Highways England </w:t>
      </w:r>
      <w:r w:rsidRPr="00CD2B26">
        <w:rPr>
          <w:rFonts w:cs="Arial"/>
        </w:rPr>
        <w:t>employees</w:t>
      </w:r>
      <w:r w:rsidR="00C95AD7" w:rsidRPr="00CD2B26">
        <w:rPr>
          <w:rFonts w:cs="Arial"/>
        </w:rPr>
        <w:t>.</w:t>
      </w:r>
      <w:r w:rsidRPr="00CD2B26">
        <w:rPr>
          <w:rFonts w:cs="Arial"/>
        </w:rPr>
        <w:t xml:space="preserve"> </w:t>
      </w:r>
      <w:r w:rsidR="00C95AD7" w:rsidRPr="00CD2B26">
        <w:rPr>
          <w:rFonts w:cs="Arial"/>
        </w:rPr>
        <w:t>M</w:t>
      </w:r>
      <w:r w:rsidRPr="00CD2B26">
        <w:rPr>
          <w:rFonts w:cs="Arial"/>
        </w:rPr>
        <w:t>embers of the Quality Evaluation Panel will not be members of the Financial Assessment Panel.</w:t>
      </w:r>
    </w:p>
    <w:p w14:paraId="15436987" w14:textId="7B482B61" w:rsidR="00780B74" w:rsidRPr="00CD2B26" w:rsidRDefault="00780B74">
      <w:pPr>
        <w:pStyle w:val="BodyText"/>
        <w:numPr>
          <w:ilvl w:val="2"/>
          <w:numId w:val="42"/>
        </w:numPr>
        <w:tabs>
          <w:tab w:val="left" w:pos="1134"/>
        </w:tabs>
        <w:spacing w:before="123" w:line="264" w:lineRule="auto"/>
        <w:ind w:left="1134" w:right="114" w:hanging="708"/>
        <w:jc w:val="both"/>
        <w:rPr>
          <w:rFonts w:cs="Arial"/>
        </w:rPr>
      </w:pPr>
      <w:r w:rsidRPr="00CD2B26">
        <w:rPr>
          <w:rFonts w:eastAsia="Calibri" w:cs="Arial"/>
        </w:rPr>
        <w:t xml:space="preserve"> </w:t>
      </w:r>
      <w:r w:rsidR="008C51FD" w:rsidRPr="00CD2B26">
        <w:rPr>
          <w:rFonts w:eastAsia="Calibri" w:cs="Arial"/>
        </w:rPr>
        <w:t xml:space="preserve">Based on the Tenderer’s submitted </w:t>
      </w:r>
      <w:r w:rsidR="00C95AD7" w:rsidRPr="00CD2B26">
        <w:rPr>
          <w:rFonts w:eastAsia="Calibri" w:cs="Arial"/>
        </w:rPr>
        <w:t xml:space="preserve">financial </w:t>
      </w:r>
      <w:r w:rsidR="008C51FD" w:rsidRPr="00CD2B26">
        <w:rPr>
          <w:rFonts w:eastAsia="Calibri" w:cs="Arial"/>
        </w:rPr>
        <w:t xml:space="preserve">submission, the Financial Assessment Panel will determine the score for each Tenderer’s pricing proposal. </w:t>
      </w:r>
      <w:r w:rsidR="008C51FD" w:rsidRPr="00CD2B26">
        <w:rPr>
          <w:rFonts w:eastAsia="Calibri" w:cs="Arial"/>
          <w:lang w:eastAsia="x-none"/>
        </w:rPr>
        <w:t xml:space="preserve">This will consist of </w:t>
      </w:r>
      <w:r w:rsidR="00C95AD7" w:rsidRPr="00CD2B26">
        <w:rPr>
          <w:rFonts w:eastAsia="Calibri" w:cs="Arial"/>
          <w:lang w:eastAsia="x-none"/>
        </w:rPr>
        <w:t>c</w:t>
      </w:r>
      <w:r w:rsidR="008C51FD" w:rsidRPr="00CD2B26">
        <w:rPr>
          <w:rFonts w:cs="Arial"/>
        </w:rPr>
        <w:t>alculating the estimated cost to Highways England.</w:t>
      </w:r>
      <w:r w:rsidRPr="00CD2B26">
        <w:rPr>
          <w:rFonts w:cs="Arial"/>
        </w:rPr>
        <w:t xml:space="preserve"> </w:t>
      </w:r>
    </w:p>
    <w:p w14:paraId="1A7CCCB7" w14:textId="77777777" w:rsidR="00780B74" w:rsidRPr="00CD2B26" w:rsidRDefault="008C51FD">
      <w:pPr>
        <w:pStyle w:val="BodyText"/>
        <w:numPr>
          <w:ilvl w:val="2"/>
          <w:numId w:val="42"/>
        </w:numPr>
        <w:tabs>
          <w:tab w:val="left" w:pos="1134"/>
        </w:tabs>
        <w:spacing w:before="123" w:line="264" w:lineRule="auto"/>
        <w:ind w:left="1134" w:right="114" w:hanging="708"/>
        <w:jc w:val="both"/>
        <w:rPr>
          <w:rFonts w:cs="Arial"/>
        </w:rPr>
      </w:pPr>
      <w:r w:rsidRPr="00CD2B26">
        <w:rPr>
          <w:rFonts w:cs="Arial"/>
        </w:rPr>
        <w:t xml:space="preserve">Any uncertainty over the meaning of the financial submission will be removed via tender clarification queries and tender clarification responses before the Financial Assessment Panel complete their </w:t>
      </w:r>
      <w:r w:rsidRPr="00CD2B26">
        <w:rPr>
          <w:rFonts w:cs="Arial"/>
        </w:rPr>
        <w:lastRenderedPageBreak/>
        <w:t>marking part of their assessment.</w:t>
      </w:r>
      <w:r w:rsidR="00780B74" w:rsidRPr="00CD2B26">
        <w:rPr>
          <w:rFonts w:cs="Arial"/>
        </w:rPr>
        <w:t xml:space="preserve"> </w:t>
      </w:r>
    </w:p>
    <w:p w14:paraId="30C48C30" w14:textId="77777777" w:rsidR="00780B74" w:rsidRPr="00CD2B26" w:rsidRDefault="008C51FD">
      <w:pPr>
        <w:pStyle w:val="BodyText"/>
        <w:numPr>
          <w:ilvl w:val="2"/>
          <w:numId w:val="42"/>
        </w:numPr>
        <w:tabs>
          <w:tab w:val="left" w:pos="1134"/>
        </w:tabs>
        <w:spacing w:before="123" w:line="264" w:lineRule="auto"/>
        <w:ind w:left="1134" w:right="114" w:hanging="708"/>
        <w:jc w:val="both"/>
        <w:rPr>
          <w:rFonts w:cs="Arial"/>
          <w:color w:val="FF0000"/>
        </w:rPr>
      </w:pPr>
      <w:r w:rsidRPr="00CD2B26">
        <w:rPr>
          <w:rFonts w:cs="Arial"/>
        </w:rPr>
        <w:t>The lowest priced tender will be given a score of 100. The score of other Tenderers will be calculated by deducting from 100 one point for each full percentage point by which their price is above the lowest price.</w:t>
      </w:r>
    </w:p>
    <w:p w14:paraId="5CDD3873" w14:textId="093C7175" w:rsidR="00780B74" w:rsidRPr="00CD2B26" w:rsidRDefault="008C51FD">
      <w:pPr>
        <w:pStyle w:val="BodyText"/>
        <w:numPr>
          <w:ilvl w:val="2"/>
          <w:numId w:val="42"/>
        </w:numPr>
        <w:tabs>
          <w:tab w:val="left" w:pos="1134"/>
        </w:tabs>
        <w:spacing w:before="123" w:line="264" w:lineRule="auto"/>
        <w:ind w:left="1134" w:right="114" w:hanging="708"/>
        <w:jc w:val="both"/>
        <w:rPr>
          <w:rFonts w:cs="Arial"/>
          <w:color w:val="FF0000"/>
        </w:rPr>
      </w:pPr>
      <w:r w:rsidRPr="00CD2B26">
        <w:rPr>
          <w:rFonts w:cs="Arial"/>
        </w:rPr>
        <w:t xml:space="preserve">The </w:t>
      </w:r>
      <w:r w:rsidR="00EF3354">
        <w:rPr>
          <w:rFonts w:cs="Arial"/>
        </w:rPr>
        <w:t xml:space="preserve">normalized </w:t>
      </w:r>
      <w:r w:rsidRPr="00CD2B26">
        <w:rPr>
          <w:rFonts w:cs="Arial"/>
        </w:rPr>
        <w:t xml:space="preserve">Financial Score out of 100 will then be factored to </w:t>
      </w:r>
      <w:r w:rsidR="00EF3354">
        <w:rPr>
          <w:rFonts w:cs="Arial"/>
        </w:rPr>
        <w:t xml:space="preserve">a </w:t>
      </w:r>
      <w:r w:rsidRPr="00CD2B26">
        <w:rPr>
          <w:rFonts w:cs="Arial"/>
        </w:rPr>
        <w:t>score of 30</w:t>
      </w:r>
      <w:r w:rsidR="00577301" w:rsidRPr="00CD2B26">
        <w:rPr>
          <w:rFonts w:cs="Arial"/>
        </w:rPr>
        <w:t>%</w:t>
      </w:r>
      <w:r w:rsidRPr="00CD2B26">
        <w:rPr>
          <w:rFonts w:cs="Arial"/>
        </w:rPr>
        <w:t>.</w:t>
      </w:r>
    </w:p>
    <w:p w14:paraId="43049419" w14:textId="77777777" w:rsidR="00C409B5" w:rsidRPr="00CD2B26" w:rsidRDefault="00C409B5">
      <w:pPr>
        <w:pStyle w:val="BodyText"/>
        <w:tabs>
          <w:tab w:val="left" w:pos="993"/>
        </w:tabs>
        <w:spacing w:before="123" w:line="264" w:lineRule="auto"/>
        <w:ind w:left="1134" w:right="114"/>
        <w:jc w:val="both"/>
        <w:rPr>
          <w:rFonts w:cs="Arial"/>
          <w:color w:val="FF0000"/>
        </w:rPr>
      </w:pPr>
    </w:p>
    <w:p w14:paraId="42ABBFCD" w14:textId="77777777" w:rsidR="00C409B5" w:rsidRPr="00CD2B26" w:rsidRDefault="00E1524F" w:rsidP="00161E33">
      <w:pPr>
        <w:pStyle w:val="Heading3"/>
        <w:numPr>
          <w:ilvl w:val="1"/>
          <w:numId w:val="42"/>
        </w:numPr>
        <w:ind w:left="1134" w:hanging="708"/>
        <w:jc w:val="both"/>
        <w:rPr>
          <w:rFonts w:cs="Arial"/>
          <w:color w:val="FF0000"/>
        </w:rPr>
      </w:pPr>
      <w:bookmarkStart w:id="54" w:name="_Toc30885195"/>
      <w:r w:rsidRPr="00CD2B26">
        <w:rPr>
          <w:rFonts w:cs="Arial"/>
          <w:spacing w:val="-1"/>
        </w:rPr>
        <w:t>Combining</w:t>
      </w:r>
      <w:r w:rsidRPr="00CD2B26">
        <w:rPr>
          <w:rFonts w:cs="Arial"/>
        </w:rPr>
        <w:t xml:space="preserve"> quality</w:t>
      </w:r>
      <w:r w:rsidRPr="00CD2B26">
        <w:rPr>
          <w:rFonts w:cs="Arial"/>
          <w:spacing w:val="-7"/>
        </w:rPr>
        <w:t xml:space="preserve"> </w:t>
      </w:r>
      <w:r w:rsidRPr="00CD2B26">
        <w:rPr>
          <w:rFonts w:cs="Arial"/>
        </w:rPr>
        <w:t>and financial</w:t>
      </w:r>
      <w:r w:rsidRPr="00CD2B26">
        <w:rPr>
          <w:rFonts w:cs="Arial"/>
          <w:spacing w:val="-2"/>
        </w:rPr>
        <w:t xml:space="preserve"> </w:t>
      </w:r>
      <w:r w:rsidRPr="00CD2B26">
        <w:rPr>
          <w:rFonts w:cs="Arial"/>
          <w:spacing w:val="-1"/>
        </w:rPr>
        <w:t>scores</w:t>
      </w:r>
      <w:bookmarkEnd w:id="54"/>
    </w:p>
    <w:p w14:paraId="1F10C753" w14:textId="48DB576E" w:rsidR="00C409B5" w:rsidRPr="00CD2B26" w:rsidRDefault="00E1524F" w:rsidP="005360C3">
      <w:pPr>
        <w:pStyle w:val="BodyText"/>
        <w:numPr>
          <w:ilvl w:val="2"/>
          <w:numId w:val="42"/>
        </w:numPr>
        <w:tabs>
          <w:tab w:val="left" w:pos="1134"/>
        </w:tabs>
        <w:spacing w:before="123" w:line="264" w:lineRule="auto"/>
        <w:ind w:left="1134" w:right="114" w:hanging="708"/>
        <w:jc w:val="both"/>
        <w:rPr>
          <w:rFonts w:cs="Arial"/>
          <w:color w:val="FF0000"/>
        </w:rPr>
      </w:pPr>
      <w:r w:rsidRPr="00CD2B26">
        <w:rPr>
          <w:rFonts w:cs="Arial"/>
        </w:rPr>
        <w:t>If</w:t>
      </w:r>
      <w:r w:rsidRPr="00CD2B26">
        <w:rPr>
          <w:rFonts w:cs="Arial"/>
          <w:spacing w:val="27"/>
        </w:rPr>
        <w:t xml:space="preserve"> </w:t>
      </w:r>
      <w:r w:rsidRPr="00CD2B26">
        <w:rPr>
          <w:rFonts w:cs="Arial"/>
        </w:rPr>
        <w:t>a</w:t>
      </w:r>
      <w:r w:rsidRPr="00CD2B26">
        <w:rPr>
          <w:rFonts w:cs="Arial"/>
          <w:spacing w:val="23"/>
        </w:rPr>
        <w:t xml:space="preserve"> </w:t>
      </w:r>
      <w:r w:rsidRPr="00CD2B26">
        <w:rPr>
          <w:rFonts w:cs="Arial"/>
        </w:rPr>
        <w:t>Tenderer</w:t>
      </w:r>
      <w:r w:rsidRPr="00CD2B26">
        <w:rPr>
          <w:rFonts w:cs="Arial"/>
          <w:spacing w:val="23"/>
        </w:rPr>
        <w:t xml:space="preserve"> </w:t>
      </w:r>
      <w:r w:rsidRPr="00CD2B26">
        <w:rPr>
          <w:rFonts w:cs="Arial"/>
          <w:spacing w:val="-1"/>
        </w:rPr>
        <w:t>does</w:t>
      </w:r>
      <w:r w:rsidRPr="00CD2B26">
        <w:rPr>
          <w:rFonts w:cs="Arial"/>
          <w:spacing w:val="24"/>
        </w:rPr>
        <w:t xml:space="preserve"> </w:t>
      </w:r>
      <w:r w:rsidRPr="00CD2B26">
        <w:rPr>
          <w:rFonts w:cs="Arial"/>
          <w:spacing w:val="-1"/>
        </w:rPr>
        <w:t>not</w:t>
      </w:r>
      <w:r w:rsidRPr="00CD2B26">
        <w:rPr>
          <w:rFonts w:cs="Arial"/>
          <w:spacing w:val="24"/>
        </w:rPr>
        <w:t xml:space="preserve"> </w:t>
      </w:r>
      <w:r w:rsidRPr="00CD2B26">
        <w:rPr>
          <w:rFonts w:cs="Arial"/>
        </w:rPr>
        <w:t>indicate</w:t>
      </w:r>
      <w:r w:rsidRPr="00CD2B26">
        <w:rPr>
          <w:rFonts w:cs="Arial"/>
          <w:spacing w:val="24"/>
        </w:rPr>
        <w:t xml:space="preserve"> </w:t>
      </w:r>
      <w:r w:rsidRPr="00CD2B26">
        <w:rPr>
          <w:rFonts w:cs="Arial"/>
          <w:spacing w:val="-1"/>
        </w:rPr>
        <w:t>that</w:t>
      </w:r>
      <w:r w:rsidRPr="00CD2B26">
        <w:rPr>
          <w:rFonts w:cs="Arial"/>
          <w:spacing w:val="24"/>
        </w:rPr>
        <w:t xml:space="preserve"> </w:t>
      </w:r>
      <w:r w:rsidRPr="00CD2B26">
        <w:rPr>
          <w:rFonts w:cs="Arial"/>
        </w:rPr>
        <w:t>they</w:t>
      </w:r>
      <w:r w:rsidRPr="00CD2B26">
        <w:rPr>
          <w:rFonts w:cs="Arial"/>
          <w:spacing w:val="21"/>
        </w:rPr>
        <w:t xml:space="preserve"> </w:t>
      </w:r>
      <w:r w:rsidRPr="00CD2B26">
        <w:rPr>
          <w:rFonts w:cs="Arial"/>
        </w:rPr>
        <w:t>are</w:t>
      </w:r>
      <w:r w:rsidRPr="00CD2B26">
        <w:rPr>
          <w:rFonts w:cs="Arial"/>
          <w:spacing w:val="24"/>
        </w:rPr>
        <w:t xml:space="preserve"> </w:t>
      </w:r>
      <w:r w:rsidRPr="00CD2B26">
        <w:rPr>
          <w:rFonts w:cs="Arial"/>
          <w:spacing w:val="-1"/>
        </w:rPr>
        <w:t>tendering</w:t>
      </w:r>
      <w:r w:rsidRPr="00CD2B26">
        <w:rPr>
          <w:rFonts w:cs="Arial"/>
          <w:spacing w:val="22"/>
        </w:rPr>
        <w:t xml:space="preserve"> </w:t>
      </w:r>
      <w:r w:rsidRPr="00CD2B26">
        <w:rPr>
          <w:rFonts w:cs="Arial"/>
        </w:rPr>
        <w:t>for</w:t>
      </w:r>
      <w:r w:rsidRPr="00CD2B26">
        <w:rPr>
          <w:rFonts w:cs="Arial"/>
          <w:spacing w:val="23"/>
        </w:rPr>
        <w:t xml:space="preserve"> </w:t>
      </w:r>
      <w:r w:rsidRPr="00CD2B26">
        <w:rPr>
          <w:rFonts w:cs="Arial"/>
        </w:rPr>
        <w:t>a</w:t>
      </w:r>
      <w:r w:rsidRPr="00CD2B26">
        <w:rPr>
          <w:rFonts w:cs="Arial"/>
          <w:spacing w:val="24"/>
        </w:rPr>
        <w:t xml:space="preserve"> </w:t>
      </w:r>
      <w:r w:rsidRPr="00CD2B26">
        <w:rPr>
          <w:rFonts w:cs="Arial"/>
          <w:spacing w:val="-1"/>
        </w:rPr>
        <w:t>particular</w:t>
      </w:r>
      <w:r w:rsidRPr="00CD2B26">
        <w:rPr>
          <w:rFonts w:cs="Arial"/>
          <w:spacing w:val="45"/>
        </w:rPr>
        <w:t xml:space="preserve"> </w:t>
      </w:r>
      <w:r w:rsidRPr="00CD2B26">
        <w:rPr>
          <w:rFonts w:cs="Arial"/>
        </w:rPr>
        <w:t>Lot</w:t>
      </w:r>
      <w:r w:rsidRPr="00CD2B26">
        <w:rPr>
          <w:rFonts w:cs="Arial"/>
          <w:spacing w:val="31"/>
        </w:rPr>
        <w:t xml:space="preserve"> </w:t>
      </w:r>
      <w:r w:rsidRPr="00CD2B26">
        <w:rPr>
          <w:rFonts w:cs="Arial"/>
          <w:spacing w:val="-1"/>
        </w:rPr>
        <w:t>they</w:t>
      </w:r>
      <w:r w:rsidRPr="00CD2B26">
        <w:rPr>
          <w:rFonts w:cs="Arial"/>
          <w:spacing w:val="31"/>
        </w:rPr>
        <w:t xml:space="preserve"> </w:t>
      </w:r>
      <w:r w:rsidRPr="00CD2B26">
        <w:rPr>
          <w:rFonts w:cs="Arial"/>
          <w:spacing w:val="-1"/>
        </w:rPr>
        <w:t>will</w:t>
      </w:r>
      <w:r w:rsidRPr="00CD2B26">
        <w:rPr>
          <w:rFonts w:cs="Arial"/>
          <w:spacing w:val="33"/>
        </w:rPr>
        <w:t xml:space="preserve"> </w:t>
      </w:r>
      <w:r w:rsidRPr="00CD2B26">
        <w:rPr>
          <w:rFonts w:cs="Arial"/>
        </w:rPr>
        <w:t>not</w:t>
      </w:r>
      <w:r w:rsidRPr="00CD2B26">
        <w:rPr>
          <w:rFonts w:cs="Arial"/>
          <w:spacing w:val="31"/>
        </w:rPr>
        <w:t xml:space="preserve"> </w:t>
      </w:r>
      <w:r w:rsidRPr="00CD2B26">
        <w:rPr>
          <w:rFonts w:cs="Arial"/>
        </w:rPr>
        <w:t>be</w:t>
      </w:r>
      <w:r w:rsidRPr="00CD2B26">
        <w:rPr>
          <w:rFonts w:cs="Arial"/>
          <w:spacing w:val="32"/>
        </w:rPr>
        <w:t xml:space="preserve"> </w:t>
      </w:r>
      <w:r w:rsidRPr="00CD2B26">
        <w:rPr>
          <w:rFonts w:cs="Arial"/>
          <w:spacing w:val="-1"/>
        </w:rPr>
        <w:t>assessed</w:t>
      </w:r>
      <w:r w:rsidRPr="00CD2B26">
        <w:rPr>
          <w:rFonts w:cs="Arial"/>
          <w:spacing w:val="29"/>
        </w:rPr>
        <w:t xml:space="preserve"> </w:t>
      </w:r>
      <w:r w:rsidRPr="00CD2B26">
        <w:rPr>
          <w:rFonts w:cs="Arial"/>
        </w:rPr>
        <w:t>for</w:t>
      </w:r>
      <w:r w:rsidRPr="00CD2B26">
        <w:rPr>
          <w:rFonts w:cs="Arial"/>
          <w:spacing w:val="30"/>
        </w:rPr>
        <w:t xml:space="preserve"> </w:t>
      </w:r>
      <w:r w:rsidRPr="00CD2B26">
        <w:rPr>
          <w:rFonts w:cs="Arial"/>
        </w:rPr>
        <w:t>that</w:t>
      </w:r>
      <w:r w:rsidRPr="00CD2B26">
        <w:rPr>
          <w:rFonts w:cs="Arial"/>
          <w:spacing w:val="31"/>
        </w:rPr>
        <w:t xml:space="preserve"> </w:t>
      </w:r>
      <w:r w:rsidRPr="00CD2B26">
        <w:rPr>
          <w:rFonts w:cs="Arial"/>
          <w:spacing w:val="-1"/>
        </w:rPr>
        <w:t>particular</w:t>
      </w:r>
      <w:r w:rsidRPr="00CD2B26">
        <w:rPr>
          <w:rFonts w:cs="Arial"/>
          <w:spacing w:val="31"/>
        </w:rPr>
        <w:t xml:space="preserve"> </w:t>
      </w:r>
      <w:r w:rsidRPr="00CD2B26">
        <w:rPr>
          <w:rFonts w:cs="Arial"/>
        </w:rPr>
        <w:t>Lot</w:t>
      </w:r>
      <w:r w:rsidRPr="00CD2B26">
        <w:rPr>
          <w:rFonts w:cs="Arial"/>
          <w:spacing w:val="38"/>
        </w:rPr>
        <w:t xml:space="preserve"> </w:t>
      </w:r>
      <w:r w:rsidRPr="00CD2B26">
        <w:rPr>
          <w:rFonts w:cs="Arial"/>
          <w:spacing w:val="-1"/>
        </w:rPr>
        <w:t>and</w:t>
      </w:r>
      <w:r w:rsidRPr="00CD2B26">
        <w:rPr>
          <w:rFonts w:cs="Arial"/>
          <w:spacing w:val="32"/>
        </w:rPr>
        <w:t xml:space="preserve"> </w:t>
      </w:r>
      <w:r w:rsidRPr="00CD2B26">
        <w:rPr>
          <w:rFonts w:cs="Arial"/>
        </w:rPr>
        <w:t>no</w:t>
      </w:r>
      <w:r w:rsidRPr="00CD2B26">
        <w:rPr>
          <w:rFonts w:cs="Arial"/>
          <w:spacing w:val="32"/>
        </w:rPr>
        <w:t xml:space="preserve"> </w:t>
      </w:r>
      <w:r w:rsidRPr="00CD2B26">
        <w:rPr>
          <w:rFonts w:cs="Arial"/>
          <w:spacing w:val="-1"/>
        </w:rPr>
        <w:t>combined</w:t>
      </w:r>
      <w:r w:rsidRPr="00CD2B26">
        <w:rPr>
          <w:rFonts w:cs="Arial"/>
          <w:spacing w:val="47"/>
        </w:rPr>
        <w:t xml:space="preserve"> </w:t>
      </w:r>
      <w:r w:rsidRPr="00CD2B26">
        <w:rPr>
          <w:rFonts w:cs="Arial"/>
        </w:rPr>
        <w:t>score</w:t>
      </w:r>
      <w:r w:rsidR="00C95AD7" w:rsidRPr="00CD2B26">
        <w:rPr>
          <w:rFonts w:cs="Arial"/>
        </w:rPr>
        <w:t xml:space="preserve"> will be</w:t>
      </w:r>
      <w:r w:rsidRPr="00CD2B26">
        <w:rPr>
          <w:rFonts w:cs="Arial"/>
        </w:rPr>
        <w:t xml:space="preserve"> </w:t>
      </w:r>
      <w:r w:rsidRPr="00CD2B26">
        <w:rPr>
          <w:rFonts w:cs="Arial"/>
          <w:spacing w:val="-1"/>
        </w:rPr>
        <w:t>produced.</w:t>
      </w:r>
    </w:p>
    <w:p w14:paraId="5C238529" w14:textId="48D80B5D" w:rsidR="00C409B5" w:rsidRPr="00CD2B26" w:rsidRDefault="00E1524F">
      <w:pPr>
        <w:pStyle w:val="BodyText"/>
        <w:numPr>
          <w:ilvl w:val="2"/>
          <w:numId w:val="42"/>
        </w:numPr>
        <w:tabs>
          <w:tab w:val="left" w:pos="1134"/>
        </w:tabs>
        <w:spacing w:before="123" w:line="264" w:lineRule="auto"/>
        <w:ind w:left="1134" w:right="114" w:hanging="708"/>
        <w:jc w:val="both"/>
        <w:rPr>
          <w:rFonts w:cs="Arial"/>
          <w:color w:val="FF0000"/>
        </w:rPr>
      </w:pPr>
      <w:r w:rsidRPr="00CD2B26">
        <w:rPr>
          <w:rFonts w:cs="Arial"/>
          <w:spacing w:val="-2"/>
        </w:rPr>
        <w:t>For</w:t>
      </w:r>
      <w:r w:rsidRPr="00CD2B26">
        <w:rPr>
          <w:rFonts w:cs="Arial"/>
          <w:spacing w:val="11"/>
        </w:rPr>
        <w:t xml:space="preserve"> </w:t>
      </w:r>
      <w:r w:rsidRPr="00CD2B26">
        <w:rPr>
          <w:rFonts w:cs="Arial"/>
          <w:spacing w:val="-3"/>
        </w:rPr>
        <w:t>each</w:t>
      </w:r>
      <w:r w:rsidRPr="00CD2B26">
        <w:rPr>
          <w:rFonts w:cs="Arial"/>
          <w:spacing w:val="13"/>
        </w:rPr>
        <w:t xml:space="preserve"> </w:t>
      </w:r>
      <w:r w:rsidRPr="00CD2B26">
        <w:rPr>
          <w:rFonts w:cs="Arial"/>
          <w:spacing w:val="-2"/>
        </w:rPr>
        <w:t>Lot</w:t>
      </w:r>
      <w:r w:rsidRPr="00CD2B26">
        <w:rPr>
          <w:rFonts w:cs="Arial"/>
          <w:spacing w:val="12"/>
        </w:rPr>
        <w:t xml:space="preserve"> </w:t>
      </w:r>
      <w:r w:rsidRPr="00CD2B26">
        <w:rPr>
          <w:rFonts w:cs="Arial"/>
          <w:spacing w:val="-2"/>
        </w:rPr>
        <w:t>the</w:t>
      </w:r>
      <w:r w:rsidRPr="00CD2B26">
        <w:rPr>
          <w:rFonts w:cs="Arial"/>
          <w:spacing w:val="15"/>
        </w:rPr>
        <w:t xml:space="preserve"> </w:t>
      </w:r>
      <w:r w:rsidRPr="00CD2B26">
        <w:rPr>
          <w:rFonts w:cs="Arial"/>
          <w:spacing w:val="-3"/>
        </w:rPr>
        <w:t>quality</w:t>
      </w:r>
      <w:r w:rsidRPr="00CD2B26">
        <w:rPr>
          <w:rFonts w:cs="Arial"/>
          <w:spacing w:val="12"/>
        </w:rPr>
        <w:t xml:space="preserve"> </w:t>
      </w:r>
      <w:r w:rsidRPr="00CD2B26">
        <w:rPr>
          <w:rFonts w:cs="Arial"/>
          <w:spacing w:val="-2"/>
        </w:rPr>
        <w:t>and</w:t>
      </w:r>
      <w:r w:rsidRPr="00CD2B26">
        <w:rPr>
          <w:rFonts w:cs="Arial"/>
          <w:spacing w:val="13"/>
        </w:rPr>
        <w:t xml:space="preserve"> </w:t>
      </w:r>
      <w:r w:rsidRPr="00CD2B26">
        <w:rPr>
          <w:rFonts w:cs="Arial"/>
          <w:spacing w:val="-3"/>
        </w:rPr>
        <w:t>the</w:t>
      </w:r>
      <w:r w:rsidRPr="00CD2B26">
        <w:rPr>
          <w:rFonts w:cs="Arial"/>
          <w:spacing w:val="13"/>
        </w:rPr>
        <w:t xml:space="preserve"> </w:t>
      </w:r>
      <w:r w:rsidRPr="00CD2B26">
        <w:rPr>
          <w:rFonts w:cs="Arial"/>
          <w:spacing w:val="-3"/>
        </w:rPr>
        <w:t>financial</w:t>
      </w:r>
      <w:r w:rsidRPr="00CD2B26">
        <w:rPr>
          <w:rFonts w:cs="Arial"/>
          <w:spacing w:val="14"/>
        </w:rPr>
        <w:t xml:space="preserve"> </w:t>
      </w:r>
      <w:r w:rsidRPr="00CD2B26">
        <w:rPr>
          <w:rFonts w:cs="Arial"/>
          <w:spacing w:val="-3"/>
        </w:rPr>
        <w:t>scores</w:t>
      </w:r>
      <w:r w:rsidRPr="00CD2B26">
        <w:rPr>
          <w:rFonts w:cs="Arial"/>
          <w:spacing w:val="14"/>
        </w:rPr>
        <w:t xml:space="preserve"> </w:t>
      </w:r>
      <w:r w:rsidRPr="00CD2B26">
        <w:rPr>
          <w:rFonts w:cs="Arial"/>
          <w:spacing w:val="-3"/>
        </w:rPr>
        <w:t>will</w:t>
      </w:r>
      <w:r w:rsidRPr="00CD2B26">
        <w:rPr>
          <w:rFonts w:cs="Arial"/>
          <w:spacing w:val="14"/>
        </w:rPr>
        <w:t xml:space="preserve"> </w:t>
      </w:r>
      <w:r w:rsidRPr="00CD2B26">
        <w:rPr>
          <w:rFonts w:cs="Arial"/>
          <w:spacing w:val="-2"/>
        </w:rPr>
        <w:t>be</w:t>
      </w:r>
      <w:r w:rsidRPr="00CD2B26">
        <w:rPr>
          <w:rFonts w:cs="Arial"/>
          <w:spacing w:val="15"/>
        </w:rPr>
        <w:t xml:space="preserve"> </w:t>
      </w:r>
      <w:r w:rsidRPr="00CD2B26">
        <w:rPr>
          <w:rFonts w:cs="Arial"/>
          <w:spacing w:val="-3"/>
        </w:rPr>
        <w:t>combined</w:t>
      </w:r>
      <w:r w:rsidRPr="00CD2B26">
        <w:rPr>
          <w:rFonts w:cs="Arial"/>
          <w:spacing w:val="15"/>
        </w:rPr>
        <w:t xml:space="preserve"> </w:t>
      </w:r>
      <w:r w:rsidR="00C95AD7" w:rsidRPr="00CD2B26">
        <w:rPr>
          <w:rFonts w:cs="Arial"/>
          <w:spacing w:val="-3"/>
        </w:rPr>
        <w:t>with</w:t>
      </w:r>
      <w:r w:rsidR="00C95AD7" w:rsidRPr="00CD2B26">
        <w:rPr>
          <w:rFonts w:cs="Arial"/>
          <w:spacing w:val="13"/>
        </w:rPr>
        <w:t xml:space="preserve"> </w:t>
      </w:r>
      <w:r w:rsidRPr="00CD2B26">
        <w:rPr>
          <w:rFonts w:cs="Arial"/>
          <w:spacing w:val="-2"/>
        </w:rPr>
        <w:t>the</w:t>
      </w:r>
      <w:r w:rsidRPr="00CD2B26">
        <w:rPr>
          <w:rFonts w:cs="Arial"/>
          <w:spacing w:val="25"/>
        </w:rPr>
        <w:t xml:space="preserve"> </w:t>
      </w:r>
      <w:r w:rsidRPr="00CD2B26">
        <w:rPr>
          <w:rFonts w:cs="Arial"/>
          <w:spacing w:val="-3"/>
        </w:rPr>
        <w:t>ratio</w:t>
      </w:r>
      <w:r w:rsidRPr="00CD2B26">
        <w:rPr>
          <w:rFonts w:cs="Arial"/>
          <w:spacing w:val="24"/>
        </w:rPr>
        <w:t xml:space="preserve"> </w:t>
      </w:r>
      <w:r w:rsidRPr="00CD2B26">
        <w:rPr>
          <w:rFonts w:cs="Arial"/>
          <w:spacing w:val="-3"/>
        </w:rPr>
        <w:t>70:30</w:t>
      </w:r>
      <w:r w:rsidRPr="00CD2B26">
        <w:rPr>
          <w:rFonts w:cs="Arial"/>
          <w:b/>
          <w:spacing w:val="23"/>
        </w:rPr>
        <w:t xml:space="preserve"> </w:t>
      </w:r>
      <w:r w:rsidRPr="00CD2B26">
        <w:rPr>
          <w:rFonts w:cs="Arial"/>
          <w:spacing w:val="-3"/>
        </w:rPr>
        <w:t>applied</w:t>
      </w:r>
      <w:r w:rsidRPr="00CD2B26">
        <w:rPr>
          <w:rFonts w:cs="Arial"/>
          <w:spacing w:val="25"/>
        </w:rPr>
        <w:t xml:space="preserve"> </w:t>
      </w:r>
      <w:r w:rsidRPr="00CD2B26">
        <w:rPr>
          <w:rFonts w:cs="Arial"/>
          <w:spacing w:val="-3"/>
        </w:rPr>
        <w:t>to</w:t>
      </w:r>
      <w:r w:rsidRPr="00CD2B26">
        <w:rPr>
          <w:rFonts w:cs="Arial"/>
          <w:spacing w:val="25"/>
        </w:rPr>
        <w:t xml:space="preserve"> </w:t>
      </w:r>
      <w:r w:rsidRPr="00CD2B26">
        <w:rPr>
          <w:rFonts w:cs="Arial"/>
          <w:spacing w:val="-2"/>
        </w:rPr>
        <w:t>the</w:t>
      </w:r>
      <w:r w:rsidRPr="00CD2B26">
        <w:rPr>
          <w:rFonts w:cs="Arial"/>
          <w:spacing w:val="27"/>
        </w:rPr>
        <w:t xml:space="preserve"> </w:t>
      </w:r>
      <w:r w:rsidRPr="00CD2B26">
        <w:rPr>
          <w:rFonts w:cs="Arial"/>
          <w:spacing w:val="-3"/>
        </w:rPr>
        <w:t>quality</w:t>
      </w:r>
      <w:r w:rsidRPr="00CD2B26">
        <w:rPr>
          <w:rFonts w:cs="Arial"/>
          <w:spacing w:val="24"/>
        </w:rPr>
        <w:t xml:space="preserve"> </w:t>
      </w:r>
      <w:r w:rsidRPr="00CD2B26">
        <w:rPr>
          <w:rFonts w:cs="Arial"/>
          <w:spacing w:val="-2"/>
        </w:rPr>
        <w:t>and</w:t>
      </w:r>
      <w:r w:rsidRPr="00CD2B26">
        <w:rPr>
          <w:rFonts w:cs="Arial"/>
          <w:spacing w:val="22"/>
        </w:rPr>
        <w:t xml:space="preserve"> </w:t>
      </w:r>
      <w:r w:rsidRPr="00CD2B26">
        <w:rPr>
          <w:rFonts w:cs="Arial"/>
          <w:spacing w:val="-3"/>
        </w:rPr>
        <w:t>financial</w:t>
      </w:r>
      <w:r w:rsidRPr="00CD2B26">
        <w:rPr>
          <w:rFonts w:cs="Arial"/>
          <w:spacing w:val="26"/>
        </w:rPr>
        <w:t xml:space="preserve"> </w:t>
      </w:r>
      <w:r w:rsidRPr="00CD2B26">
        <w:rPr>
          <w:rFonts w:cs="Arial"/>
          <w:spacing w:val="-3"/>
        </w:rPr>
        <w:t>scores</w:t>
      </w:r>
      <w:r w:rsidRPr="00CD2B26">
        <w:rPr>
          <w:rFonts w:cs="Arial"/>
          <w:spacing w:val="26"/>
        </w:rPr>
        <w:t xml:space="preserve"> </w:t>
      </w:r>
      <w:r w:rsidRPr="00CD2B26">
        <w:rPr>
          <w:rFonts w:cs="Arial"/>
          <w:spacing w:val="-4"/>
        </w:rPr>
        <w:t>respectively.</w:t>
      </w:r>
      <w:r w:rsidRPr="00CD2B26">
        <w:rPr>
          <w:rFonts w:cs="Arial"/>
          <w:spacing w:val="24"/>
        </w:rPr>
        <w:t xml:space="preserve"> </w:t>
      </w:r>
      <w:r w:rsidR="006D2EDD" w:rsidRPr="00CD2B26">
        <w:rPr>
          <w:rFonts w:cs="Arial"/>
        </w:rPr>
        <w:t xml:space="preserve">A worked example demonstrating the scoring system is set out in </w:t>
      </w:r>
      <w:hyperlink w:anchor="_Annex_G_–" w:history="1">
        <w:r w:rsidR="006D2EDD" w:rsidRPr="00CD2B26">
          <w:rPr>
            <w:rStyle w:val="Hyperlink"/>
            <w:rFonts w:cs="Arial"/>
            <w:color w:val="auto"/>
          </w:rPr>
          <w:t>Annex H</w:t>
        </w:r>
      </w:hyperlink>
      <w:r w:rsidR="006D2EDD" w:rsidRPr="00CD2B26">
        <w:rPr>
          <w:rFonts w:cs="Arial"/>
        </w:rPr>
        <w:t>.</w:t>
      </w:r>
    </w:p>
    <w:p w14:paraId="27A10CEE" w14:textId="77777777" w:rsidR="00C409B5" w:rsidRPr="00CD2B26" w:rsidRDefault="00E1524F">
      <w:pPr>
        <w:pStyle w:val="BodyText"/>
        <w:numPr>
          <w:ilvl w:val="2"/>
          <w:numId w:val="42"/>
        </w:numPr>
        <w:tabs>
          <w:tab w:val="left" w:pos="1134"/>
        </w:tabs>
        <w:spacing w:before="123" w:line="264" w:lineRule="auto"/>
        <w:ind w:left="1134" w:right="114" w:hanging="708"/>
        <w:jc w:val="both"/>
        <w:rPr>
          <w:rFonts w:cs="Arial"/>
          <w:color w:val="FF0000"/>
        </w:rPr>
      </w:pPr>
      <w:r w:rsidRPr="00CD2B26">
        <w:rPr>
          <w:rFonts w:cs="Arial"/>
          <w:spacing w:val="-3"/>
        </w:rPr>
        <w:t>The</w:t>
      </w:r>
      <w:r w:rsidRPr="00CD2B26">
        <w:rPr>
          <w:rFonts w:cs="Arial"/>
          <w:spacing w:val="47"/>
        </w:rPr>
        <w:t xml:space="preserve"> </w:t>
      </w:r>
      <w:r w:rsidRPr="00CD2B26">
        <w:rPr>
          <w:rFonts w:cs="Arial"/>
          <w:spacing w:val="-3"/>
        </w:rPr>
        <w:t>combined</w:t>
      </w:r>
      <w:r w:rsidRPr="00CD2B26">
        <w:rPr>
          <w:rFonts w:cs="Arial"/>
          <w:spacing w:val="-6"/>
        </w:rPr>
        <w:t xml:space="preserve"> </w:t>
      </w:r>
      <w:r w:rsidRPr="00CD2B26">
        <w:rPr>
          <w:rFonts w:cs="Arial"/>
          <w:spacing w:val="-4"/>
        </w:rPr>
        <w:t xml:space="preserve">score </w:t>
      </w:r>
      <w:r w:rsidRPr="00CD2B26">
        <w:rPr>
          <w:rFonts w:cs="Arial"/>
          <w:spacing w:val="-3"/>
        </w:rPr>
        <w:t>will</w:t>
      </w:r>
      <w:r w:rsidRPr="00CD2B26">
        <w:rPr>
          <w:rFonts w:cs="Arial"/>
          <w:spacing w:val="-5"/>
        </w:rPr>
        <w:t xml:space="preserve"> </w:t>
      </w:r>
      <w:r w:rsidRPr="00CD2B26">
        <w:rPr>
          <w:rFonts w:cs="Arial"/>
          <w:spacing w:val="-2"/>
        </w:rPr>
        <w:t>be</w:t>
      </w:r>
      <w:r w:rsidRPr="00CD2B26">
        <w:rPr>
          <w:rFonts w:cs="Arial"/>
          <w:spacing w:val="-6"/>
        </w:rPr>
        <w:t xml:space="preserve"> </w:t>
      </w:r>
      <w:r w:rsidRPr="00CD2B26">
        <w:rPr>
          <w:rFonts w:cs="Arial"/>
          <w:spacing w:val="-3"/>
        </w:rPr>
        <w:t>rounded</w:t>
      </w:r>
      <w:r w:rsidRPr="00CD2B26">
        <w:rPr>
          <w:rFonts w:cs="Arial"/>
          <w:spacing w:val="-6"/>
        </w:rPr>
        <w:t xml:space="preserve"> </w:t>
      </w:r>
      <w:r w:rsidRPr="00CD2B26">
        <w:rPr>
          <w:rFonts w:cs="Arial"/>
          <w:spacing w:val="-1"/>
        </w:rPr>
        <w:t>to</w:t>
      </w:r>
      <w:r w:rsidRPr="00CD2B26">
        <w:rPr>
          <w:rFonts w:cs="Arial"/>
          <w:spacing w:val="-6"/>
        </w:rPr>
        <w:t xml:space="preserve"> </w:t>
      </w:r>
      <w:r w:rsidRPr="00CD2B26">
        <w:rPr>
          <w:rFonts w:cs="Arial"/>
          <w:spacing w:val="-3"/>
        </w:rPr>
        <w:t>one</w:t>
      </w:r>
      <w:r w:rsidRPr="00CD2B26">
        <w:rPr>
          <w:rFonts w:cs="Arial"/>
          <w:spacing w:val="-6"/>
        </w:rPr>
        <w:t xml:space="preserve"> </w:t>
      </w:r>
      <w:r w:rsidRPr="00CD2B26">
        <w:rPr>
          <w:rFonts w:cs="Arial"/>
          <w:spacing w:val="-3"/>
        </w:rPr>
        <w:t>decimal</w:t>
      </w:r>
      <w:r w:rsidRPr="00CD2B26">
        <w:rPr>
          <w:rFonts w:cs="Arial"/>
          <w:spacing w:val="-8"/>
        </w:rPr>
        <w:t xml:space="preserve"> </w:t>
      </w:r>
      <w:r w:rsidRPr="00CD2B26">
        <w:rPr>
          <w:rFonts w:cs="Arial"/>
          <w:spacing w:val="-3"/>
        </w:rPr>
        <w:t>place.</w:t>
      </w:r>
    </w:p>
    <w:p w14:paraId="3E2B4151" w14:textId="59563E30" w:rsidR="00C409B5" w:rsidRPr="00CD2B26" w:rsidRDefault="00B57AEC">
      <w:pPr>
        <w:pStyle w:val="BodyText"/>
        <w:numPr>
          <w:ilvl w:val="2"/>
          <w:numId w:val="42"/>
        </w:numPr>
        <w:tabs>
          <w:tab w:val="left" w:pos="1134"/>
        </w:tabs>
        <w:spacing w:before="123" w:line="264" w:lineRule="auto"/>
        <w:ind w:left="1134" w:right="114" w:hanging="708"/>
        <w:jc w:val="both"/>
        <w:rPr>
          <w:rFonts w:cs="Arial"/>
          <w:color w:val="FF0000"/>
        </w:rPr>
      </w:pPr>
      <w:r w:rsidRPr="00CD2B26">
        <w:rPr>
          <w:rFonts w:cs="Arial"/>
        </w:rPr>
        <w:t xml:space="preserve"> </w:t>
      </w:r>
      <w:r w:rsidR="00C409B5" w:rsidRPr="00CD2B26">
        <w:rPr>
          <w:rFonts w:cs="Arial"/>
        </w:rPr>
        <w:t>The T</w:t>
      </w:r>
      <w:r w:rsidRPr="00CD2B26">
        <w:rPr>
          <w:rFonts w:cs="Arial"/>
        </w:rPr>
        <w:t xml:space="preserve">ender with the highest total combined score and an affordable price will be proceeded to Sustainability.  In the event of more than one tender with the same </w:t>
      </w:r>
      <w:r w:rsidR="002A79EF" w:rsidRPr="00CD2B26">
        <w:rPr>
          <w:rFonts w:cs="Arial"/>
        </w:rPr>
        <w:t xml:space="preserve">highest </w:t>
      </w:r>
      <w:r w:rsidRPr="00CD2B26">
        <w:rPr>
          <w:rFonts w:cs="Arial"/>
        </w:rPr>
        <w:t xml:space="preserve">total combined score and affordable prices, </w:t>
      </w:r>
      <w:r w:rsidR="002A79EF" w:rsidRPr="00CD2B26">
        <w:rPr>
          <w:rFonts w:cs="Arial"/>
        </w:rPr>
        <w:t xml:space="preserve">each of </w:t>
      </w:r>
      <w:r w:rsidRPr="00CD2B26">
        <w:rPr>
          <w:rFonts w:cs="Arial"/>
        </w:rPr>
        <w:t>these tenders will be also be proceeded to Sustainability.</w:t>
      </w:r>
    </w:p>
    <w:p w14:paraId="310614EE" w14:textId="398E0484" w:rsidR="00C409B5" w:rsidRPr="00CD2B26" w:rsidRDefault="002A79EF">
      <w:pPr>
        <w:pStyle w:val="BodyText"/>
        <w:numPr>
          <w:ilvl w:val="2"/>
          <w:numId w:val="42"/>
        </w:numPr>
        <w:tabs>
          <w:tab w:val="left" w:pos="1134"/>
        </w:tabs>
        <w:spacing w:before="123" w:line="264" w:lineRule="auto"/>
        <w:ind w:left="1134" w:right="114" w:hanging="708"/>
        <w:jc w:val="both"/>
        <w:rPr>
          <w:rFonts w:cs="Arial"/>
          <w:color w:val="FF0000"/>
        </w:rPr>
      </w:pPr>
      <w:r w:rsidRPr="00CD2B26">
        <w:rPr>
          <w:rFonts w:cs="Arial"/>
        </w:rPr>
        <w:t xml:space="preserve">The </w:t>
      </w:r>
      <w:r w:rsidR="00B57AEC" w:rsidRPr="00CD2B26">
        <w:rPr>
          <w:rFonts w:cs="Arial"/>
        </w:rPr>
        <w:t>Procurement Officer will inform Tenderers whether they have been identified for Sustainability.  Such notifications must not be taken as inferring acceptance of any tender.</w:t>
      </w:r>
      <w:bookmarkStart w:id="55" w:name="_bookmark41"/>
      <w:bookmarkEnd w:id="55"/>
    </w:p>
    <w:p w14:paraId="26ECC736" w14:textId="77777777" w:rsidR="00C409B5" w:rsidRPr="00CD2B26" w:rsidRDefault="00C409B5">
      <w:pPr>
        <w:pStyle w:val="BodyText"/>
        <w:tabs>
          <w:tab w:val="left" w:pos="993"/>
        </w:tabs>
        <w:spacing w:before="123" w:line="264" w:lineRule="auto"/>
        <w:ind w:left="1166" w:right="114"/>
        <w:jc w:val="both"/>
        <w:rPr>
          <w:rFonts w:cs="Arial"/>
          <w:color w:val="FF0000"/>
        </w:rPr>
      </w:pPr>
    </w:p>
    <w:p w14:paraId="79037B9A" w14:textId="77777777" w:rsidR="00C409B5" w:rsidRPr="00CD2B26" w:rsidRDefault="00B57AEC" w:rsidP="00161E33">
      <w:pPr>
        <w:pStyle w:val="Heading3"/>
        <w:numPr>
          <w:ilvl w:val="1"/>
          <w:numId w:val="42"/>
        </w:numPr>
        <w:ind w:left="1134" w:hanging="708"/>
        <w:jc w:val="both"/>
        <w:rPr>
          <w:rFonts w:cs="Arial"/>
        </w:rPr>
      </w:pPr>
      <w:bookmarkStart w:id="56" w:name="_Toc30885196"/>
      <w:r w:rsidRPr="00CD2B26">
        <w:rPr>
          <w:rFonts w:cs="Arial"/>
        </w:rPr>
        <w:t>Sustainability</w:t>
      </w:r>
      <w:r w:rsidRPr="00CD2B26">
        <w:rPr>
          <w:rFonts w:cs="Arial"/>
          <w:spacing w:val="-7"/>
        </w:rPr>
        <w:t xml:space="preserve"> </w:t>
      </w:r>
      <w:r w:rsidRPr="00CD2B26">
        <w:rPr>
          <w:rFonts w:cs="Arial"/>
        </w:rPr>
        <w:t>check</w:t>
      </w:r>
      <w:bookmarkEnd w:id="56"/>
    </w:p>
    <w:p w14:paraId="39E02987" w14:textId="77777777" w:rsidR="00C409B5" w:rsidRPr="00CD2B26" w:rsidRDefault="00C409B5" w:rsidP="00161E33">
      <w:pPr>
        <w:pStyle w:val="ListParagraph"/>
        <w:jc w:val="both"/>
        <w:rPr>
          <w:rFonts w:ascii="Arial" w:hAnsi="Arial" w:cs="Arial"/>
          <w:sz w:val="24"/>
          <w:szCs w:val="24"/>
        </w:rPr>
      </w:pPr>
    </w:p>
    <w:p w14:paraId="66D8703E" w14:textId="77777777" w:rsidR="00C409B5" w:rsidRPr="00CD2B26" w:rsidRDefault="00B57AEC" w:rsidP="005360C3">
      <w:pPr>
        <w:pStyle w:val="BodyText"/>
        <w:numPr>
          <w:ilvl w:val="2"/>
          <w:numId w:val="42"/>
        </w:numPr>
        <w:tabs>
          <w:tab w:val="left" w:pos="993"/>
        </w:tabs>
        <w:spacing w:before="123" w:line="264" w:lineRule="auto"/>
        <w:ind w:left="1134" w:right="114" w:hanging="708"/>
        <w:jc w:val="both"/>
        <w:rPr>
          <w:rFonts w:cs="Arial"/>
        </w:rPr>
      </w:pPr>
      <w:r w:rsidRPr="00CD2B26">
        <w:rPr>
          <w:rFonts w:cs="Arial"/>
        </w:rPr>
        <w:t>The Contract must operate as a viable business for both partners.   Highways England seeks to have the required level of service at an affordable cost, whilst providing a reasonable profit for the Tenderer. Excessively low or high tenders will be subject to scrutiny, and may be rejected if considered not sustainable over the contract period or not affordable</w:t>
      </w:r>
    </w:p>
    <w:p w14:paraId="7D009D5D" w14:textId="77777777" w:rsidR="00C409B5" w:rsidRPr="00CD2B26" w:rsidRDefault="00C409B5" w:rsidP="00645976">
      <w:pPr>
        <w:pStyle w:val="BodyText"/>
        <w:numPr>
          <w:ilvl w:val="2"/>
          <w:numId w:val="42"/>
        </w:numPr>
        <w:tabs>
          <w:tab w:val="left" w:pos="993"/>
        </w:tabs>
        <w:spacing w:before="123" w:line="264" w:lineRule="auto"/>
        <w:ind w:left="1134" w:right="114" w:hanging="708"/>
        <w:jc w:val="both"/>
        <w:rPr>
          <w:rFonts w:cs="Arial"/>
        </w:rPr>
      </w:pPr>
      <w:r w:rsidRPr="00CD2B26">
        <w:rPr>
          <w:rFonts w:cs="Arial"/>
        </w:rPr>
        <w:t xml:space="preserve"> </w:t>
      </w:r>
      <w:r w:rsidR="00B57AEC" w:rsidRPr="00CD2B26">
        <w:rPr>
          <w:rFonts w:cs="Arial"/>
        </w:rPr>
        <w:t xml:space="preserve">The Quality Evaluation Panel and the Financial Assessment Panel will jointly review the material submitted with the tender to verify that the resources proposed are likely to deliver the level of service set out in the quality submission.  </w:t>
      </w:r>
    </w:p>
    <w:p w14:paraId="54BD64AC" w14:textId="77777777" w:rsidR="00C409B5" w:rsidRPr="00CD2B26" w:rsidRDefault="00B57AEC">
      <w:pPr>
        <w:pStyle w:val="BodyText"/>
        <w:numPr>
          <w:ilvl w:val="2"/>
          <w:numId w:val="42"/>
        </w:numPr>
        <w:tabs>
          <w:tab w:val="left" w:pos="993"/>
        </w:tabs>
        <w:spacing w:before="123" w:line="264" w:lineRule="auto"/>
        <w:ind w:left="1134" w:right="114" w:hanging="708"/>
        <w:jc w:val="both"/>
        <w:rPr>
          <w:rFonts w:cs="Arial"/>
        </w:rPr>
      </w:pPr>
      <w:r w:rsidRPr="00CD2B26">
        <w:rPr>
          <w:rFonts w:cs="Arial"/>
        </w:rPr>
        <w:t>During this stage of the assessment, the Quality Evaluation Panel and the Financial Assessment Panel may seek further clarification from a Preferred Tenderer to enable them to understand the submission better. These clarifications may be sought in writing or at a meeting called for that purpose.</w:t>
      </w:r>
    </w:p>
    <w:p w14:paraId="4C15FCD5" w14:textId="77777777" w:rsidR="00C409B5" w:rsidRPr="00CD2B26" w:rsidRDefault="00B57AEC">
      <w:pPr>
        <w:pStyle w:val="BodyText"/>
        <w:numPr>
          <w:ilvl w:val="2"/>
          <w:numId w:val="42"/>
        </w:numPr>
        <w:tabs>
          <w:tab w:val="left" w:pos="993"/>
        </w:tabs>
        <w:spacing w:before="123" w:line="264" w:lineRule="auto"/>
        <w:ind w:left="1134" w:right="114" w:hanging="708"/>
        <w:jc w:val="both"/>
        <w:rPr>
          <w:rFonts w:cs="Arial"/>
        </w:rPr>
      </w:pPr>
      <w:r w:rsidRPr="00CD2B26">
        <w:rPr>
          <w:rFonts w:cs="Arial"/>
        </w:rPr>
        <w:t>Failure to provide satisfactory evidence to support any part of this aspect of the tender may result in the tender being rejected.</w:t>
      </w:r>
      <w:bookmarkStart w:id="57" w:name="_bookmark42"/>
      <w:bookmarkEnd w:id="57"/>
    </w:p>
    <w:p w14:paraId="4C3E53BC" w14:textId="7A7BA607" w:rsidR="00C409B5" w:rsidRPr="00CD2B26" w:rsidRDefault="00B57AEC" w:rsidP="00161E33">
      <w:pPr>
        <w:pStyle w:val="BodyText"/>
        <w:numPr>
          <w:ilvl w:val="2"/>
          <w:numId w:val="42"/>
        </w:numPr>
        <w:tabs>
          <w:tab w:val="left" w:pos="993"/>
        </w:tabs>
        <w:spacing w:before="123" w:line="264" w:lineRule="auto"/>
        <w:ind w:left="1134" w:right="114" w:hanging="708"/>
        <w:jc w:val="both"/>
        <w:rPr>
          <w:rFonts w:cs="Arial"/>
        </w:rPr>
      </w:pPr>
      <w:r w:rsidRPr="00CD2B26">
        <w:rPr>
          <w:rFonts w:cs="Arial"/>
          <w:spacing w:val="-3"/>
        </w:rPr>
        <w:lastRenderedPageBreak/>
        <w:t>Following</w:t>
      </w:r>
      <w:r w:rsidRPr="00CD2B26">
        <w:rPr>
          <w:rFonts w:cs="Arial"/>
          <w:spacing w:val="22"/>
        </w:rPr>
        <w:t xml:space="preserve"> </w:t>
      </w:r>
      <w:r w:rsidR="00AF297F" w:rsidRPr="00AF297F">
        <w:rPr>
          <w:rFonts w:cs="Arial"/>
          <w:spacing w:val="22"/>
        </w:rPr>
        <w:t>sustainability</w:t>
      </w:r>
      <w:r w:rsidR="00AF297F">
        <w:rPr>
          <w:rFonts w:cs="Arial"/>
          <w:spacing w:val="22"/>
        </w:rPr>
        <w:t xml:space="preserve"> </w:t>
      </w:r>
      <w:r w:rsidRPr="00CD2B26">
        <w:rPr>
          <w:rFonts w:cs="Arial"/>
          <w:spacing w:val="-2"/>
        </w:rPr>
        <w:t>and</w:t>
      </w:r>
      <w:r w:rsidRPr="00CD2B26">
        <w:rPr>
          <w:rFonts w:cs="Arial"/>
          <w:spacing w:val="25"/>
        </w:rPr>
        <w:t xml:space="preserve"> </w:t>
      </w:r>
      <w:r w:rsidRPr="00CD2B26">
        <w:rPr>
          <w:rFonts w:cs="Arial"/>
          <w:spacing w:val="-3"/>
        </w:rPr>
        <w:t>before</w:t>
      </w:r>
      <w:r w:rsidRPr="00CD2B26">
        <w:rPr>
          <w:rFonts w:cs="Arial"/>
          <w:spacing w:val="25"/>
        </w:rPr>
        <w:t xml:space="preserve"> </w:t>
      </w:r>
      <w:r w:rsidRPr="00CD2B26">
        <w:rPr>
          <w:rFonts w:cs="Arial"/>
        </w:rPr>
        <w:t>a</w:t>
      </w:r>
      <w:r w:rsidRPr="00CD2B26">
        <w:rPr>
          <w:rFonts w:cs="Arial"/>
          <w:spacing w:val="22"/>
        </w:rPr>
        <w:t xml:space="preserve"> </w:t>
      </w:r>
      <w:r w:rsidRPr="00CD2B26">
        <w:rPr>
          <w:rFonts w:cs="Arial"/>
          <w:spacing w:val="-3"/>
        </w:rPr>
        <w:t>contract</w:t>
      </w:r>
      <w:r w:rsidRPr="00CD2B26">
        <w:rPr>
          <w:rFonts w:cs="Arial"/>
          <w:spacing w:val="24"/>
        </w:rPr>
        <w:t xml:space="preserve"> </w:t>
      </w:r>
      <w:r w:rsidRPr="00CD2B26">
        <w:rPr>
          <w:rFonts w:cs="Arial"/>
          <w:spacing w:val="-2"/>
        </w:rPr>
        <w:t>is</w:t>
      </w:r>
      <w:r w:rsidRPr="00CD2B26">
        <w:rPr>
          <w:rFonts w:cs="Arial"/>
          <w:spacing w:val="21"/>
        </w:rPr>
        <w:t xml:space="preserve"> </w:t>
      </w:r>
      <w:r w:rsidRPr="00CD2B26">
        <w:rPr>
          <w:rFonts w:cs="Arial"/>
          <w:spacing w:val="-3"/>
        </w:rPr>
        <w:t>awarded</w:t>
      </w:r>
      <w:r w:rsidRPr="00CD2B26">
        <w:rPr>
          <w:rFonts w:cs="Arial"/>
          <w:spacing w:val="22"/>
        </w:rPr>
        <w:t xml:space="preserve"> </w:t>
      </w:r>
      <w:r w:rsidRPr="00CD2B26">
        <w:rPr>
          <w:rFonts w:cs="Arial"/>
        </w:rPr>
        <w:t xml:space="preserve">Highways England </w:t>
      </w:r>
      <w:r w:rsidRPr="00CD2B26">
        <w:rPr>
          <w:rFonts w:cs="Arial"/>
          <w:spacing w:val="-3"/>
        </w:rPr>
        <w:t>will</w:t>
      </w:r>
      <w:r w:rsidRPr="00CD2B26">
        <w:rPr>
          <w:rFonts w:cs="Arial"/>
          <w:spacing w:val="33"/>
        </w:rPr>
        <w:t xml:space="preserve"> </w:t>
      </w:r>
      <w:r w:rsidRPr="00CD2B26">
        <w:rPr>
          <w:rFonts w:cs="Arial"/>
          <w:spacing w:val="-3"/>
        </w:rPr>
        <w:t>require</w:t>
      </w:r>
      <w:r w:rsidRPr="00CD2B26">
        <w:rPr>
          <w:rFonts w:cs="Arial"/>
          <w:spacing w:val="10"/>
        </w:rPr>
        <w:t xml:space="preserve"> </w:t>
      </w:r>
      <w:r w:rsidRPr="00CD2B26">
        <w:rPr>
          <w:rFonts w:cs="Arial"/>
          <w:spacing w:val="-4"/>
        </w:rPr>
        <w:t>confirmation</w:t>
      </w:r>
      <w:r w:rsidRPr="00CD2B26">
        <w:rPr>
          <w:rFonts w:cs="Arial"/>
          <w:spacing w:val="10"/>
        </w:rPr>
        <w:t xml:space="preserve"> </w:t>
      </w:r>
      <w:r w:rsidRPr="00CD2B26">
        <w:rPr>
          <w:rFonts w:cs="Arial"/>
          <w:spacing w:val="-3"/>
        </w:rPr>
        <w:t>that</w:t>
      </w:r>
      <w:r w:rsidRPr="00CD2B26">
        <w:rPr>
          <w:rFonts w:cs="Arial"/>
          <w:spacing w:val="11"/>
        </w:rPr>
        <w:t xml:space="preserve"> </w:t>
      </w:r>
      <w:r w:rsidRPr="00CD2B26">
        <w:rPr>
          <w:rFonts w:cs="Arial"/>
          <w:spacing w:val="-3"/>
        </w:rPr>
        <w:t>the</w:t>
      </w:r>
      <w:r w:rsidRPr="00CD2B26">
        <w:rPr>
          <w:rFonts w:cs="Arial"/>
          <w:spacing w:val="10"/>
        </w:rPr>
        <w:t xml:space="preserve"> </w:t>
      </w:r>
      <w:r w:rsidRPr="00CD2B26">
        <w:rPr>
          <w:rFonts w:cs="Arial"/>
          <w:spacing w:val="-4"/>
        </w:rPr>
        <w:t>team</w:t>
      </w:r>
      <w:r w:rsidRPr="00CD2B26">
        <w:rPr>
          <w:rFonts w:cs="Arial"/>
          <w:spacing w:val="11"/>
        </w:rPr>
        <w:t xml:space="preserve"> </w:t>
      </w:r>
      <w:r w:rsidRPr="00CD2B26">
        <w:rPr>
          <w:rFonts w:cs="Arial"/>
          <w:spacing w:val="-3"/>
        </w:rPr>
        <w:t>offered</w:t>
      </w:r>
      <w:r w:rsidRPr="00CD2B26">
        <w:rPr>
          <w:rFonts w:cs="Arial"/>
          <w:spacing w:val="10"/>
        </w:rPr>
        <w:t xml:space="preserve"> </w:t>
      </w:r>
      <w:r w:rsidRPr="00CD2B26">
        <w:rPr>
          <w:rFonts w:cs="Arial"/>
          <w:spacing w:val="-2"/>
        </w:rPr>
        <w:t>in</w:t>
      </w:r>
      <w:r w:rsidRPr="00CD2B26">
        <w:rPr>
          <w:rFonts w:cs="Arial"/>
          <w:spacing w:val="10"/>
        </w:rPr>
        <w:t xml:space="preserve"> </w:t>
      </w:r>
      <w:r w:rsidRPr="00CD2B26">
        <w:rPr>
          <w:rFonts w:cs="Arial"/>
          <w:spacing w:val="-3"/>
        </w:rPr>
        <w:t>the</w:t>
      </w:r>
      <w:r w:rsidRPr="00CD2B26">
        <w:rPr>
          <w:rFonts w:cs="Arial"/>
          <w:spacing w:val="12"/>
        </w:rPr>
        <w:t xml:space="preserve"> </w:t>
      </w:r>
      <w:r w:rsidR="00BD697F" w:rsidRPr="00CD2B26">
        <w:rPr>
          <w:rFonts w:cs="Arial"/>
          <w:spacing w:val="5"/>
        </w:rPr>
        <w:t>Form of K</w:t>
      </w:r>
      <w:r w:rsidR="00BD697F" w:rsidRPr="00CD2B26">
        <w:rPr>
          <w:rFonts w:cs="Arial"/>
        </w:rPr>
        <w:t>ey</w:t>
      </w:r>
      <w:r w:rsidR="00BD697F" w:rsidRPr="00CD2B26">
        <w:rPr>
          <w:rFonts w:cs="Arial"/>
          <w:spacing w:val="-2"/>
        </w:rPr>
        <w:t xml:space="preserve"> </w:t>
      </w:r>
      <w:r w:rsidR="00BD697F" w:rsidRPr="00CD2B26">
        <w:rPr>
          <w:rFonts w:cs="Arial"/>
          <w:spacing w:val="-1"/>
        </w:rPr>
        <w:t>People</w:t>
      </w:r>
      <w:r w:rsidR="00BD697F" w:rsidRPr="00CD2B26">
        <w:rPr>
          <w:rFonts w:cs="Arial"/>
        </w:rPr>
        <w:t xml:space="preserve"> </w:t>
      </w:r>
      <w:r w:rsidR="00BD697F" w:rsidRPr="00CD2B26">
        <w:rPr>
          <w:rFonts w:cs="Arial"/>
          <w:spacing w:val="-1"/>
        </w:rPr>
        <w:t xml:space="preserve">Schedule </w:t>
      </w:r>
      <w:r w:rsidRPr="00CD2B26">
        <w:rPr>
          <w:rFonts w:cs="Arial"/>
          <w:spacing w:val="-2"/>
        </w:rPr>
        <w:t>for</w:t>
      </w:r>
      <w:r w:rsidRPr="00CD2B26">
        <w:rPr>
          <w:rFonts w:cs="Arial"/>
          <w:spacing w:val="53"/>
        </w:rPr>
        <w:t xml:space="preserve"> </w:t>
      </w:r>
      <w:r w:rsidRPr="00CD2B26">
        <w:rPr>
          <w:rFonts w:cs="Arial"/>
          <w:spacing w:val="-3"/>
        </w:rPr>
        <w:t>each</w:t>
      </w:r>
      <w:r w:rsidRPr="00CD2B26">
        <w:rPr>
          <w:rFonts w:cs="Arial"/>
          <w:spacing w:val="-6"/>
        </w:rPr>
        <w:t xml:space="preserve"> </w:t>
      </w:r>
      <w:r w:rsidRPr="00CD2B26">
        <w:rPr>
          <w:rFonts w:cs="Arial"/>
          <w:spacing w:val="-3"/>
        </w:rPr>
        <w:t>specific</w:t>
      </w:r>
      <w:r w:rsidRPr="00CD2B26">
        <w:rPr>
          <w:rFonts w:cs="Arial"/>
          <w:spacing w:val="-7"/>
        </w:rPr>
        <w:t xml:space="preserve"> </w:t>
      </w:r>
      <w:r w:rsidRPr="00CD2B26">
        <w:rPr>
          <w:rFonts w:cs="Arial"/>
          <w:spacing w:val="-2"/>
        </w:rPr>
        <w:t>Lot</w:t>
      </w:r>
      <w:r w:rsidRPr="00CD2B26">
        <w:rPr>
          <w:rFonts w:cs="Arial"/>
          <w:spacing w:val="-6"/>
        </w:rPr>
        <w:t xml:space="preserve"> </w:t>
      </w:r>
      <w:r w:rsidRPr="00CD2B26">
        <w:rPr>
          <w:rFonts w:cs="Arial"/>
          <w:spacing w:val="-2"/>
        </w:rPr>
        <w:t>is</w:t>
      </w:r>
      <w:r w:rsidRPr="00CD2B26">
        <w:rPr>
          <w:rFonts w:cs="Arial"/>
          <w:spacing w:val="-7"/>
        </w:rPr>
        <w:t xml:space="preserve"> </w:t>
      </w:r>
      <w:r w:rsidRPr="00CD2B26">
        <w:rPr>
          <w:rFonts w:cs="Arial"/>
          <w:spacing w:val="-3"/>
        </w:rPr>
        <w:t>available</w:t>
      </w:r>
      <w:r w:rsidRPr="00CD2B26">
        <w:rPr>
          <w:rFonts w:cs="Arial"/>
          <w:spacing w:val="-6"/>
        </w:rPr>
        <w:t xml:space="preserve"> </w:t>
      </w:r>
      <w:r w:rsidRPr="00CD2B26">
        <w:rPr>
          <w:rFonts w:cs="Arial"/>
          <w:spacing w:val="-3"/>
        </w:rPr>
        <w:t>to</w:t>
      </w:r>
      <w:r w:rsidRPr="00CD2B26">
        <w:rPr>
          <w:rFonts w:cs="Arial"/>
          <w:spacing w:val="-4"/>
        </w:rPr>
        <w:t xml:space="preserve"> </w:t>
      </w:r>
      <w:r w:rsidRPr="00CD2B26">
        <w:rPr>
          <w:rFonts w:cs="Arial"/>
          <w:spacing w:val="-3"/>
        </w:rPr>
        <w:t>start</w:t>
      </w:r>
      <w:r w:rsidRPr="00CD2B26">
        <w:rPr>
          <w:rFonts w:cs="Arial"/>
          <w:spacing w:val="-7"/>
        </w:rPr>
        <w:t xml:space="preserve"> </w:t>
      </w:r>
      <w:r w:rsidRPr="00CD2B26">
        <w:rPr>
          <w:rFonts w:cs="Arial"/>
          <w:spacing w:val="-2"/>
        </w:rPr>
        <w:t>the</w:t>
      </w:r>
      <w:r w:rsidRPr="00CD2B26">
        <w:rPr>
          <w:rFonts w:cs="Arial"/>
          <w:spacing w:val="-6"/>
        </w:rPr>
        <w:t xml:space="preserve"> </w:t>
      </w:r>
      <w:r w:rsidRPr="00CD2B26">
        <w:rPr>
          <w:rFonts w:cs="Arial"/>
          <w:spacing w:val="-3"/>
        </w:rPr>
        <w:t>project.</w:t>
      </w:r>
    </w:p>
    <w:p w14:paraId="56878B9B" w14:textId="77777777" w:rsidR="00C409B5" w:rsidRPr="00CD2B26" w:rsidRDefault="00B57AEC" w:rsidP="00E751C5">
      <w:pPr>
        <w:pStyle w:val="BodyText"/>
        <w:numPr>
          <w:ilvl w:val="2"/>
          <w:numId w:val="42"/>
        </w:numPr>
        <w:tabs>
          <w:tab w:val="left" w:pos="993"/>
        </w:tabs>
        <w:spacing w:before="123" w:line="264" w:lineRule="auto"/>
        <w:ind w:left="1134" w:right="114" w:hanging="708"/>
        <w:jc w:val="both"/>
        <w:rPr>
          <w:rFonts w:cs="Arial"/>
        </w:rPr>
      </w:pPr>
      <w:r w:rsidRPr="00CD2B26">
        <w:rPr>
          <w:rFonts w:cs="Arial"/>
        </w:rPr>
        <w:t>Failure to</w:t>
      </w:r>
      <w:r w:rsidRPr="00CD2B26">
        <w:rPr>
          <w:rFonts w:cs="Arial"/>
          <w:spacing w:val="-2"/>
        </w:rPr>
        <w:t xml:space="preserve"> </w:t>
      </w:r>
      <w:r w:rsidRPr="00CD2B26">
        <w:rPr>
          <w:rFonts w:cs="Arial"/>
        </w:rPr>
        <w:t>offer</w:t>
      </w:r>
      <w:r w:rsidRPr="00CD2B26">
        <w:rPr>
          <w:rFonts w:cs="Arial"/>
          <w:spacing w:val="1"/>
        </w:rPr>
        <w:t xml:space="preserve"> </w:t>
      </w:r>
      <w:r w:rsidRPr="00CD2B26">
        <w:rPr>
          <w:rFonts w:cs="Arial"/>
          <w:spacing w:val="-1"/>
        </w:rPr>
        <w:t>the</w:t>
      </w:r>
      <w:r w:rsidRPr="00CD2B26">
        <w:rPr>
          <w:rFonts w:cs="Arial"/>
        </w:rPr>
        <w:t xml:space="preserve"> </w:t>
      </w:r>
      <w:r w:rsidRPr="00CD2B26">
        <w:rPr>
          <w:rFonts w:cs="Arial"/>
          <w:spacing w:val="-1"/>
        </w:rPr>
        <w:t>same</w:t>
      </w:r>
      <w:r w:rsidRPr="00CD2B26">
        <w:rPr>
          <w:rFonts w:cs="Arial"/>
        </w:rPr>
        <w:t xml:space="preserve"> (or</w:t>
      </w:r>
      <w:r w:rsidRPr="00CD2B26">
        <w:rPr>
          <w:rFonts w:cs="Arial"/>
          <w:spacing w:val="1"/>
        </w:rPr>
        <w:t xml:space="preserve"> </w:t>
      </w:r>
      <w:r w:rsidRPr="00CD2B26">
        <w:rPr>
          <w:rFonts w:cs="Arial"/>
        </w:rPr>
        <w:t>a</w:t>
      </w:r>
      <w:r w:rsidRPr="00CD2B26">
        <w:rPr>
          <w:rFonts w:cs="Arial"/>
          <w:spacing w:val="-2"/>
        </w:rPr>
        <w:t xml:space="preserve"> </w:t>
      </w:r>
      <w:r w:rsidRPr="00CD2B26">
        <w:rPr>
          <w:rFonts w:cs="Arial"/>
          <w:spacing w:val="-1"/>
        </w:rPr>
        <w:t xml:space="preserve">compliant) team </w:t>
      </w:r>
      <w:r w:rsidRPr="00CD2B26">
        <w:rPr>
          <w:rFonts w:cs="Arial"/>
        </w:rPr>
        <w:t>may</w:t>
      </w:r>
      <w:r w:rsidRPr="00CD2B26">
        <w:rPr>
          <w:rFonts w:cs="Arial"/>
          <w:spacing w:val="-3"/>
        </w:rPr>
        <w:t xml:space="preserve"> </w:t>
      </w:r>
      <w:r w:rsidRPr="00CD2B26">
        <w:rPr>
          <w:rFonts w:cs="Arial"/>
        </w:rPr>
        <w:t>lead</w:t>
      </w:r>
      <w:r w:rsidRPr="00CD2B26">
        <w:rPr>
          <w:rFonts w:cs="Arial"/>
          <w:spacing w:val="-2"/>
        </w:rPr>
        <w:t xml:space="preserve"> </w:t>
      </w:r>
      <w:r w:rsidRPr="00CD2B26">
        <w:rPr>
          <w:rFonts w:cs="Arial"/>
        </w:rPr>
        <w:t>to</w:t>
      </w:r>
      <w:r w:rsidRPr="00CD2B26">
        <w:rPr>
          <w:rFonts w:cs="Arial"/>
          <w:spacing w:val="1"/>
        </w:rPr>
        <w:t xml:space="preserve"> </w:t>
      </w:r>
      <w:r w:rsidRPr="00CD2B26">
        <w:rPr>
          <w:rFonts w:cs="Arial"/>
          <w:spacing w:val="-1"/>
        </w:rPr>
        <w:t>the</w:t>
      </w:r>
      <w:r w:rsidRPr="00CD2B26">
        <w:rPr>
          <w:rFonts w:cs="Arial"/>
        </w:rPr>
        <w:t xml:space="preserve"> </w:t>
      </w:r>
      <w:r w:rsidRPr="00CD2B26">
        <w:rPr>
          <w:rFonts w:cs="Arial"/>
          <w:spacing w:val="-1"/>
        </w:rPr>
        <w:t>rejection</w:t>
      </w:r>
      <w:r w:rsidRPr="00CD2B26">
        <w:rPr>
          <w:rFonts w:cs="Arial"/>
          <w:spacing w:val="45"/>
        </w:rPr>
        <w:t xml:space="preserve"> </w:t>
      </w:r>
      <w:r w:rsidRPr="00CD2B26">
        <w:rPr>
          <w:rFonts w:cs="Arial"/>
          <w:spacing w:val="-1"/>
        </w:rPr>
        <w:t>of</w:t>
      </w:r>
      <w:r w:rsidRPr="00CD2B26">
        <w:rPr>
          <w:rFonts w:cs="Arial"/>
          <w:spacing w:val="2"/>
        </w:rPr>
        <w:t xml:space="preserve"> </w:t>
      </w:r>
      <w:r w:rsidRPr="00CD2B26">
        <w:rPr>
          <w:rFonts w:cs="Arial"/>
          <w:spacing w:val="-1"/>
        </w:rPr>
        <w:t>the</w:t>
      </w:r>
      <w:r w:rsidRPr="00CD2B26">
        <w:rPr>
          <w:rFonts w:cs="Arial"/>
        </w:rPr>
        <w:t xml:space="preserve"> </w:t>
      </w:r>
      <w:r w:rsidRPr="00CD2B26">
        <w:rPr>
          <w:rFonts w:cs="Arial"/>
          <w:spacing w:val="-1"/>
        </w:rPr>
        <w:t>tender.</w:t>
      </w:r>
    </w:p>
    <w:p w14:paraId="498F5F1A" w14:textId="0BD6C5D7" w:rsidR="00C409B5" w:rsidRPr="00CD2B26" w:rsidRDefault="00B57AEC" w:rsidP="00161E33">
      <w:pPr>
        <w:pStyle w:val="Heading3"/>
        <w:numPr>
          <w:ilvl w:val="1"/>
          <w:numId w:val="42"/>
        </w:numPr>
        <w:ind w:left="1134" w:hanging="708"/>
        <w:jc w:val="both"/>
        <w:rPr>
          <w:rFonts w:cs="Arial"/>
        </w:rPr>
      </w:pPr>
      <w:bookmarkStart w:id="58" w:name="_Toc30885197"/>
      <w:r w:rsidRPr="00CD2B26">
        <w:rPr>
          <w:rFonts w:cs="Arial"/>
        </w:rPr>
        <w:t xml:space="preserve">Determining </w:t>
      </w:r>
      <w:r w:rsidRPr="00CD2B26">
        <w:rPr>
          <w:rFonts w:cs="Arial"/>
          <w:spacing w:val="-1"/>
        </w:rPr>
        <w:t>the</w:t>
      </w:r>
      <w:r w:rsidRPr="00CD2B26">
        <w:rPr>
          <w:rFonts w:cs="Arial"/>
        </w:rPr>
        <w:t xml:space="preserve"> </w:t>
      </w:r>
      <w:r w:rsidRPr="00CD2B26">
        <w:rPr>
          <w:rFonts w:cs="Arial"/>
          <w:spacing w:val="-1"/>
        </w:rPr>
        <w:t>Preferred</w:t>
      </w:r>
      <w:r w:rsidRPr="00CD2B26">
        <w:rPr>
          <w:rFonts w:cs="Arial"/>
        </w:rPr>
        <w:t xml:space="preserve"> Bidders</w:t>
      </w:r>
      <w:bookmarkEnd w:id="58"/>
    </w:p>
    <w:p w14:paraId="3ABE8D23" w14:textId="34B5E6B1" w:rsidR="00C2269A" w:rsidRPr="00CD2B26" w:rsidRDefault="00296791" w:rsidP="005360C3">
      <w:pPr>
        <w:pStyle w:val="BodyText"/>
        <w:spacing w:before="126" w:line="264" w:lineRule="auto"/>
        <w:ind w:left="1134" w:right="112" w:hanging="708"/>
        <w:jc w:val="both"/>
        <w:rPr>
          <w:rFonts w:cs="Arial"/>
        </w:rPr>
      </w:pPr>
      <w:r>
        <w:rPr>
          <w:rFonts w:cs="Arial"/>
          <w:spacing w:val="-3"/>
        </w:rPr>
        <w:t xml:space="preserve">4.11.1 </w:t>
      </w:r>
      <w:r w:rsidR="00B57AEC" w:rsidRPr="00CD2B26">
        <w:rPr>
          <w:rFonts w:cs="Arial"/>
          <w:spacing w:val="-3"/>
        </w:rPr>
        <w:t>Following</w:t>
      </w:r>
      <w:r w:rsidR="00B57AEC" w:rsidRPr="00CD2B26">
        <w:rPr>
          <w:rFonts w:cs="Arial"/>
          <w:spacing w:val="22"/>
        </w:rPr>
        <w:t xml:space="preserve"> </w:t>
      </w:r>
      <w:r w:rsidR="000A72F9" w:rsidRPr="00CD2B26">
        <w:rPr>
          <w:rFonts w:cs="Arial"/>
          <w:spacing w:val="-4"/>
        </w:rPr>
        <w:t>Sustainability</w:t>
      </w:r>
      <w:r w:rsidR="00B57AEC" w:rsidRPr="00CD2B26">
        <w:rPr>
          <w:rFonts w:cs="Arial"/>
          <w:spacing w:val="-4"/>
        </w:rPr>
        <w:t>,</w:t>
      </w:r>
      <w:r w:rsidR="00B57AEC" w:rsidRPr="00CD2B26">
        <w:rPr>
          <w:rFonts w:cs="Arial"/>
          <w:spacing w:val="25"/>
        </w:rPr>
        <w:t xml:space="preserve"> </w:t>
      </w:r>
      <w:r w:rsidR="0055794E" w:rsidRPr="00CD2B26">
        <w:rPr>
          <w:rFonts w:cs="Arial"/>
        </w:rPr>
        <w:t>t</w:t>
      </w:r>
      <w:r w:rsidR="00C2269A" w:rsidRPr="00CD2B26">
        <w:rPr>
          <w:rFonts w:cs="Arial"/>
        </w:rPr>
        <w:t xml:space="preserve">he Tenderer with the highest total combined score is validated. This process continues until a tender with a validated total combined score higher than other </w:t>
      </w:r>
      <w:r w:rsidR="00EB2CE4" w:rsidRPr="00CD2B26">
        <w:rPr>
          <w:rFonts w:cs="Arial"/>
        </w:rPr>
        <w:t>Tenderer</w:t>
      </w:r>
      <w:r w:rsidR="00C2269A" w:rsidRPr="00CD2B26">
        <w:rPr>
          <w:rFonts w:cs="Arial"/>
        </w:rPr>
        <w:t>s has been identified. This Tenderer becomes the Lead Bidder.</w:t>
      </w:r>
    </w:p>
    <w:p w14:paraId="22647C0C" w14:textId="77777777" w:rsidR="00C2269A" w:rsidRPr="00CD2B26" w:rsidRDefault="00C2269A">
      <w:pPr>
        <w:pStyle w:val="BodyText"/>
        <w:tabs>
          <w:tab w:val="left" w:pos="993"/>
        </w:tabs>
        <w:spacing w:before="123" w:line="264" w:lineRule="auto"/>
        <w:ind w:left="1134" w:right="114"/>
        <w:jc w:val="both"/>
        <w:rPr>
          <w:rFonts w:cs="Arial"/>
        </w:rPr>
      </w:pPr>
    </w:p>
    <w:p w14:paraId="19FB6599" w14:textId="6C2A298C" w:rsidR="00C409B5" w:rsidRPr="00CD2B26" w:rsidRDefault="000A72F9">
      <w:pPr>
        <w:pStyle w:val="BodyText"/>
        <w:numPr>
          <w:ilvl w:val="2"/>
          <w:numId w:val="56"/>
        </w:numPr>
        <w:tabs>
          <w:tab w:val="left" w:pos="993"/>
        </w:tabs>
        <w:spacing w:before="123" w:line="264" w:lineRule="auto"/>
        <w:ind w:left="1134" w:right="114" w:hanging="708"/>
        <w:jc w:val="both"/>
        <w:rPr>
          <w:rFonts w:cs="Arial"/>
        </w:rPr>
      </w:pPr>
      <w:r w:rsidRPr="00CD2B26">
        <w:rPr>
          <w:rFonts w:cs="Arial"/>
          <w:spacing w:val="-2"/>
        </w:rPr>
        <w:t>The</w:t>
      </w:r>
      <w:r w:rsidRPr="00CD2B26">
        <w:rPr>
          <w:rFonts w:cs="Arial"/>
          <w:spacing w:val="13"/>
        </w:rPr>
        <w:t xml:space="preserve"> </w:t>
      </w:r>
      <w:r w:rsidRPr="00CD2B26">
        <w:rPr>
          <w:rFonts w:cs="Arial"/>
          <w:spacing w:val="-4"/>
        </w:rPr>
        <w:t>Procurement</w:t>
      </w:r>
      <w:r w:rsidRPr="00CD2B26">
        <w:rPr>
          <w:rFonts w:cs="Arial"/>
          <w:spacing w:val="15"/>
        </w:rPr>
        <w:t xml:space="preserve"> </w:t>
      </w:r>
      <w:r w:rsidRPr="00CD2B26">
        <w:rPr>
          <w:rFonts w:cs="Arial"/>
          <w:spacing w:val="-4"/>
        </w:rPr>
        <w:t>Officer</w:t>
      </w:r>
      <w:r w:rsidRPr="00CD2B26">
        <w:rPr>
          <w:rFonts w:cs="Arial"/>
          <w:spacing w:val="15"/>
        </w:rPr>
        <w:t xml:space="preserve"> </w:t>
      </w:r>
      <w:r w:rsidRPr="00CD2B26">
        <w:rPr>
          <w:rFonts w:cs="Arial"/>
          <w:spacing w:val="-3"/>
        </w:rPr>
        <w:t>will</w:t>
      </w:r>
      <w:r w:rsidRPr="00CD2B26">
        <w:rPr>
          <w:rFonts w:cs="Arial"/>
          <w:spacing w:val="14"/>
        </w:rPr>
        <w:t xml:space="preserve"> </w:t>
      </w:r>
      <w:r w:rsidRPr="00CD2B26">
        <w:rPr>
          <w:rFonts w:cs="Arial"/>
          <w:spacing w:val="-3"/>
        </w:rPr>
        <w:t>inform</w:t>
      </w:r>
      <w:r w:rsidRPr="00CD2B26">
        <w:rPr>
          <w:rFonts w:cs="Arial"/>
          <w:spacing w:val="13"/>
        </w:rPr>
        <w:t xml:space="preserve"> </w:t>
      </w:r>
      <w:r w:rsidRPr="00CD2B26">
        <w:rPr>
          <w:rFonts w:cs="Arial"/>
          <w:spacing w:val="-3"/>
        </w:rPr>
        <w:t>Tenderers</w:t>
      </w:r>
      <w:r w:rsidRPr="00CD2B26">
        <w:rPr>
          <w:rFonts w:cs="Arial"/>
          <w:spacing w:val="14"/>
        </w:rPr>
        <w:t xml:space="preserve"> </w:t>
      </w:r>
      <w:r w:rsidRPr="00CD2B26">
        <w:rPr>
          <w:rFonts w:cs="Arial"/>
          <w:spacing w:val="-3"/>
        </w:rPr>
        <w:t>whether</w:t>
      </w:r>
      <w:r w:rsidRPr="00CD2B26">
        <w:rPr>
          <w:rFonts w:cs="Arial"/>
          <w:spacing w:val="11"/>
        </w:rPr>
        <w:t xml:space="preserve"> </w:t>
      </w:r>
      <w:r w:rsidRPr="00CD2B26">
        <w:rPr>
          <w:rFonts w:cs="Arial"/>
          <w:spacing w:val="-1"/>
        </w:rPr>
        <w:t>or</w:t>
      </w:r>
      <w:r w:rsidRPr="00CD2B26">
        <w:rPr>
          <w:rFonts w:cs="Arial"/>
          <w:spacing w:val="12"/>
        </w:rPr>
        <w:t xml:space="preserve"> </w:t>
      </w:r>
      <w:r w:rsidRPr="00CD2B26">
        <w:rPr>
          <w:rFonts w:cs="Arial"/>
          <w:spacing w:val="-2"/>
        </w:rPr>
        <w:t>not</w:t>
      </w:r>
      <w:r w:rsidRPr="00CD2B26">
        <w:rPr>
          <w:rFonts w:cs="Arial"/>
          <w:spacing w:val="15"/>
        </w:rPr>
        <w:t xml:space="preserve"> </w:t>
      </w:r>
      <w:r w:rsidRPr="00CD2B26">
        <w:rPr>
          <w:rFonts w:cs="Arial"/>
          <w:spacing w:val="-3"/>
        </w:rPr>
        <w:t>they</w:t>
      </w:r>
      <w:r w:rsidRPr="00CD2B26">
        <w:rPr>
          <w:rFonts w:cs="Arial"/>
          <w:spacing w:val="12"/>
        </w:rPr>
        <w:t xml:space="preserve"> </w:t>
      </w:r>
      <w:r w:rsidRPr="00CD2B26">
        <w:rPr>
          <w:rFonts w:cs="Arial"/>
          <w:spacing w:val="-3"/>
        </w:rPr>
        <w:t>have</w:t>
      </w:r>
      <w:r w:rsidRPr="00CD2B26">
        <w:rPr>
          <w:rFonts w:cs="Arial"/>
          <w:spacing w:val="49"/>
        </w:rPr>
        <w:t xml:space="preserve"> </w:t>
      </w:r>
      <w:r w:rsidRPr="00CD2B26">
        <w:rPr>
          <w:rFonts w:cs="Arial"/>
          <w:spacing w:val="-3"/>
        </w:rPr>
        <w:t>been</w:t>
      </w:r>
      <w:r w:rsidRPr="00CD2B26">
        <w:rPr>
          <w:rFonts w:cs="Arial"/>
          <w:spacing w:val="13"/>
        </w:rPr>
        <w:t xml:space="preserve"> </w:t>
      </w:r>
      <w:r w:rsidRPr="00CD2B26">
        <w:rPr>
          <w:rFonts w:cs="Arial"/>
          <w:spacing w:val="-3"/>
        </w:rPr>
        <w:t>identified</w:t>
      </w:r>
      <w:r w:rsidRPr="00CD2B26">
        <w:rPr>
          <w:rFonts w:cs="Arial"/>
          <w:spacing w:val="10"/>
        </w:rPr>
        <w:t xml:space="preserve"> </w:t>
      </w:r>
      <w:r w:rsidRPr="00CD2B26">
        <w:rPr>
          <w:rFonts w:cs="Arial"/>
          <w:spacing w:val="-1"/>
        </w:rPr>
        <w:t>as</w:t>
      </w:r>
      <w:r w:rsidRPr="00CD2B26">
        <w:rPr>
          <w:rFonts w:cs="Arial"/>
          <w:spacing w:val="12"/>
        </w:rPr>
        <w:t xml:space="preserve"> </w:t>
      </w:r>
      <w:r w:rsidRPr="00CD2B26">
        <w:rPr>
          <w:rFonts w:cs="Arial"/>
          <w:spacing w:val="-2"/>
        </w:rPr>
        <w:t>the</w:t>
      </w:r>
      <w:r w:rsidRPr="00CD2B26">
        <w:rPr>
          <w:rFonts w:cs="Arial"/>
          <w:spacing w:val="10"/>
        </w:rPr>
        <w:t xml:space="preserve"> </w:t>
      </w:r>
      <w:r w:rsidRPr="00CD2B26">
        <w:rPr>
          <w:rFonts w:cs="Arial"/>
          <w:spacing w:val="-3"/>
        </w:rPr>
        <w:t>Preferred</w:t>
      </w:r>
      <w:r w:rsidRPr="00CD2B26">
        <w:rPr>
          <w:rFonts w:cs="Arial"/>
          <w:spacing w:val="10"/>
        </w:rPr>
        <w:t xml:space="preserve"> </w:t>
      </w:r>
      <w:r w:rsidRPr="00CD2B26">
        <w:rPr>
          <w:rFonts w:cs="Arial"/>
          <w:spacing w:val="-3"/>
        </w:rPr>
        <w:t>Bidders.</w:t>
      </w:r>
      <w:r w:rsidRPr="00CD2B26">
        <w:rPr>
          <w:rFonts w:cs="Arial"/>
          <w:spacing w:val="27"/>
        </w:rPr>
        <w:t xml:space="preserve"> </w:t>
      </w:r>
      <w:r w:rsidRPr="00CD2B26">
        <w:rPr>
          <w:rFonts w:cs="Arial"/>
          <w:spacing w:val="-3"/>
        </w:rPr>
        <w:t>Such</w:t>
      </w:r>
      <w:r w:rsidRPr="00CD2B26">
        <w:rPr>
          <w:rFonts w:cs="Arial"/>
          <w:spacing w:val="13"/>
        </w:rPr>
        <w:t xml:space="preserve"> </w:t>
      </w:r>
      <w:r w:rsidRPr="00CD2B26">
        <w:rPr>
          <w:rFonts w:cs="Arial"/>
          <w:spacing w:val="-4"/>
        </w:rPr>
        <w:t>notifications</w:t>
      </w:r>
      <w:r w:rsidRPr="00CD2B26">
        <w:rPr>
          <w:rFonts w:cs="Arial"/>
          <w:spacing w:val="12"/>
        </w:rPr>
        <w:t xml:space="preserve"> </w:t>
      </w:r>
      <w:r w:rsidRPr="00CD2B26">
        <w:rPr>
          <w:rFonts w:cs="Arial"/>
          <w:spacing w:val="-3"/>
        </w:rPr>
        <w:t>must</w:t>
      </w:r>
      <w:r w:rsidRPr="00CD2B26">
        <w:rPr>
          <w:rFonts w:cs="Arial"/>
          <w:spacing w:val="10"/>
        </w:rPr>
        <w:t xml:space="preserve"> </w:t>
      </w:r>
      <w:r w:rsidRPr="00CD2B26">
        <w:rPr>
          <w:rFonts w:cs="Arial"/>
          <w:spacing w:val="-2"/>
        </w:rPr>
        <w:t>not</w:t>
      </w:r>
      <w:r w:rsidRPr="00CD2B26">
        <w:rPr>
          <w:rFonts w:cs="Arial"/>
          <w:spacing w:val="12"/>
        </w:rPr>
        <w:t xml:space="preserve"> </w:t>
      </w:r>
      <w:r w:rsidRPr="00CD2B26">
        <w:rPr>
          <w:rFonts w:cs="Arial"/>
          <w:spacing w:val="-2"/>
        </w:rPr>
        <w:t>be</w:t>
      </w:r>
      <w:r w:rsidRPr="00CD2B26">
        <w:rPr>
          <w:rFonts w:cs="Arial"/>
          <w:spacing w:val="53"/>
        </w:rPr>
        <w:t xml:space="preserve"> </w:t>
      </w:r>
      <w:r w:rsidRPr="00CD2B26">
        <w:rPr>
          <w:rFonts w:cs="Arial"/>
          <w:spacing w:val="-3"/>
        </w:rPr>
        <w:t>taken</w:t>
      </w:r>
      <w:r w:rsidRPr="00CD2B26">
        <w:rPr>
          <w:rFonts w:cs="Arial"/>
          <w:spacing w:val="-6"/>
        </w:rPr>
        <w:t xml:space="preserve"> </w:t>
      </w:r>
      <w:r w:rsidRPr="00CD2B26">
        <w:rPr>
          <w:rFonts w:cs="Arial"/>
          <w:spacing w:val="-1"/>
        </w:rPr>
        <w:t>as</w:t>
      </w:r>
      <w:r w:rsidRPr="00CD2B26">
        <w:rPr>
          <w:rFonts w:cs="Arial"/>
          <w:spacing w:val="-5"/>
        </w:rPr>
        <w:t xml:space="preserve"> </w:t>
      </w:r>
      <w:r w:rsidRPr="00CD2B26">
        <w:rPr>
          <w:rFonts w:cs="Arial"/>
          <w:spacing w:val="-4"/>
        </w:rPr>
        <w:t>inferring</w:t>
      </w:r>
      <w:r w:rsidRPr="00CD2B26">
        <w:rPr>
          <w:rFonts w:cs="Arial"/>
          <w:spacing w:val="-6"/>
        </w:rPr>
        <w:t xml:space="preserve"> </w:t>
      </w:r>
      <w:r w:rsidRPr="00CD2B26">
        <w:rPr>
          <w:rFonts w:cs="Arial"/>
          <w:spacing w:val="-4"/>
        </w:rPr>
        <w:t>acceptance</w:t>
      </w:r>
      <w:r w:rsidRPr="00CD2B26">
        <w:rPr>
          <w:rFonts w:cs="Arial"/>
          <w:spacing w:val="-6"/>
        </w:rPr>
        <w:t xml:space="preserve"> </w:t>
      </w:r>
      <w:r w:rsidRPr="00CD2B26">
        <w:rPr>
          <w:rFonts w:cs="Arial"/>
          <w:spacing w:val="-2"/>
        </w:rPr>
        <w:t>of</w:t>
      </w:r>
      <w:r w:rsidRPr="00CD2B26">
        <w:rPr>
          <w:rFonts w:cs="Arial"/>
          <w:spacing w:val="-7"/>
        </w:rPr>
        <w:t xml:space="preserve"> </w:t>
      </w:r>
      <w:r w:rsidRPr="00CD2B26">
        <w:rPr>
          <w:rFonts w:cs="Arial"/>
          <w:spacing w:val="-2"/>
        </w:rPr>
        <w:t>any</w:t>
      </w:r>
      <w:r w:rsidRPr="00CD2B26">
        <w:rPr>
          <w:rFonts w:cs="Arial"/>
          <w:spacing w:val="-7"/>
        </w:rPr>
        <w:t xml:space="preserve"> </w:t>
      </w:r>
      <w:r w:rsidRPr="00CD2B26">
        <w:rPr>
          <w:rFonts w:cs="Arial"/>
          <w:spacing w:val="-3"/>
        </w:rPr>
        <w:t>tender.</w:t>
      </w:r>
      <w:bookmarkStart w:id="59" w:name="_bookmark29"/>
      <w:bookmarkStart w:id="60" w:name="_bookmark43"/>
      <w:bookmarkEnd w:id="59"/>
      <w:bookmarkEnd w:id="60"/>
    </w:p>
    <w:p w14:paraId="06E3385B" w14:textId="7FB111AB" w:rsidR="00925FF1" w:rsidRPr="00CD2B26" w:rsidRDefault="00925FF1" w:rsidP="00161E33">
      <w:pPr>
        <w:jc w:val="both"/>
        <w:rPr>
          <w:rFonts w:ascii="Arial" w:eastAsia="Arial" w:hAnsi="Arial" w:cs="Arial"/>
          <w:sz w:val="24"/>
          <w:szCs w:val="24"/>
        </w:rPr>
      </w:pPr>
      <w:r w:rsidRPr="00CD2B26">
        <w:rPr>
          <w:rFonts w:ascii="Arial" w:hAnsi="Arial" w:cs="Arial"/>
          <w:sz w:val="24"/>
          <w:szCs w:val="24"/>
        </w:rPr>
        <w:br w:type="page"/>
      </w:r>
    </w:p>
    <w:p w14:paraId="46FFBA4B" w14:textId="77777777" w:rsidR="00925FF1" w:rsidRPr="00CD2B26" w:rsidRDefault="00925FF1" w:rsidP="00161E33">
      <w:pPr>
        <w:pStyle w:val="Heading1"/>
        <w:jc w:val="both"/>
        <w:rPr>
          <w:rFonts w:cs="Arial"/>
        </w:rPr>
      </w:pPr>
    </w:p>
    <w:p w14:paraId="6EC84642" w14:textId="243BA7D6" w:rsidR="00C409B5" w:rsidRPr="00CD2B26" w:rsidRDefault="000A72F9" w:rsidP="00161E33">
      <w:pPr>
        <w:pStyle w:val="Heading1"/>
        <w:numPr>
          <w:ilvl w:val="1"/>
          <w:numId w:val="56"/>
        </w:numPr>
        <w:jc w:val="both"/>
        <w:rPr>
          <w:rFonts w:cs="Arial"/>
        </w:rPr>
      </w:pPr>
      <w:bookmarkStart w:id="61" w:name="_Toc30885198"/>
      <w:r w:rsidRPr="00CD2B26">
        <w:rPr>
          <w:rFonts w:cs="Arial"/>
        </w:rPr>
        <w:t>TENDER AWARD</w:t>
      </w:r>
      <w:bookmarkStart w:id="62" w:name="_bookmark45"/>
      <w:bookmarkEnd w:id="61"/>
      <w:bookmarkEnd w:id="62"/>
    </w:p>
    <w:p w14:paraId="4756A592" w14:textId="77777777" w:rsidR="00E67857" w:rsidRPr="00CD2B26" w:rsidRDefault="00E67857" w:rsidP="00161E33">
      <w:pPr>
        <w:jc w:val="both"/>
        <w:rPr>
          <w:rFonts w:ascii="Arial" w:hAnsi="Arial" w:cs="Arial"/>
          <w:b/>
          <w:sz w:val="24"/>
          <w:szCs w:val="24"/>
        </w:rPr>
      </w:pPr>
    </w:p>
    <w:p w14:paraId="1BE9FBA9" w14:textId="3FC2F9C1" w:rsidR="00C2269A" w:rsidRPr="00CD2B26" w:rsidRDefault="00C409B5" w:rsidP="00161E33">
      <w:pPr>
        <w:ind w:firstLine="426"/>
        <w:jc w:val="both"/>
        <w:rPr>
          <w:rFonts w:ascii="Arial" w:hAnsi="Arial" w:cs="Arial"/>
          <w:b/>
          <w:sz w:val="24"/>
          <w:szCs w:val="24"/>
        </w:rPr>
      </w:pPr>
      <w:r w:rsidRPr="00CD2B26">
        <w:rPr>
          <w:rFonts w:ascii="Arial" w:hAnsi="Arial" w:cs="Arial"/>
          <w:b/>
          <w:sz w:val="24"/>
          <w:szCs w:val="24"/>
        </w:rPr>
        <w:t>General</w:t>
      </w:r>
    </w:p>
    <w:p w14:paraId="35F43DBA" w14:textId="77777777" w:rsidR="00E67857" w:rsidRPr="00CD2B26" w:rsidRDefault="00E67857" w:rsidP="00161E33">
      <w:pPr>
        <w:jc w:val="both"/>
        <w:rPr>
          <w:rFonts w:ascii="Arial" w:hAnsi="Arial" w:cs="Arial"/>
          <w:b/>
          <w:sz w:val="24"/>
          <w:szCs w:val="24"/>
        </w:rPr>
      </w:pPr>
    </w:p>
    <w:p w14:paraId="27D6EBD8" w14:textId="77777777" w:rsidR="00C52079" w:rsidRPr="00CD2B26" w:rsidRDefault="00C52079" w:rsidP="00161E33">
      <w:pPr>
        <w:pStyle w:val="ListParagraph"/>
        <w:numPr>
          <w:ilvl w:val="0"/>
          <w:numId w:val="10"/>
        </w:numPr>
        <w:jc w:val="both"/>
        <w:rPr>
          <w:rFonts w:ascii="Arial" w:eastAsia="Arial" w:hAnsi="Arial" w:cs="Arial"/>
          <w:vanish/>
          <w:sz w:val="24"/>
          <w:szCs w:val="24"/>
        </w:rPr>
      </w:pPr>
    </w:p>
    <w:p w14:paraId="763F23F5" w14:textId="77777777" w:rsidR="00C52079" w:rsidRPr="00CD2B26" w:rsidRDefault="00C52079" w:rsidP="00161E33">
      <w:pPr>
        <w:pStyle w:val="ListParagraph"/>
        <w:numPr>
          <w:ilvl w:val="0"/>
          <w:numId w:val="10"/>
        </w:numPr>
        <w:jc w:val="both"/>
        <w:rPr>
          <w:rFonts w:ascii="Arial" w:eastAsia="Arial" w:hAnsi="Arial" w:cs="Arial"/>
          <w:vanish/>
          <w:sz w:val="24"/>
          <w:szCs w:val="24"/>
        </w:rPr>
      </w:pPr>
    </w:p>
    <w:p w14:paraId="6F13B4DC" w14:textId="77777777" w:rsidR="00C52079" w:rsidRPr="00CD2B26" w:rsidRDefault="00C52079" w:rsidP="00161E33">
      <w:pPr>
        <w:pStyle w:val="ListParagraph"/>
        <w:numPr>
          <w:ilvl w:val="0"/>
          <w:numId w:val="10"/>
        </w:numPr>
        <w:jc w:val="both"/>
        <w:rPr>
          <w:rFonts w:ascii="Arial" w:eastAsia="Arial" w:hAnsi="Arial" w:cs="Arial"/>
          <w:vanish/>
          <w:sz w:val="24"/>
          <w:szCs w:val="24"/>
        </w:rPr>
      </w:pPr>
    </w:p>
    <w:p w14:paraId="5A6A1AF5" w14:textId="77777777" w:rsidR="00C52079" w:rsidRPr="00CD2B26" w:rsidRDefault="00C52079" w:rsidP="00161E33">
      <w:pPr>
        <w:pStyle w:val="ListParagraph"/>
        <w:numPr>
          <w:ilvl w:val="1"/>
          <w:numId w:val="10"/>
        </w:numPr>
        <w:jc w:val="both"/>
        <w:rPr>
          <w:rFonts w:ascii="Arial" w:eastAsia="Arial" w:hAnsi="Arial" w:cs="Arial"/>
          <w:vanish/>
          <w:sz w:val="24"/>
          <w:szCs w:val="24"/>
        </w:rPr>
      </w:pPr>
    </w:p>
    <w:p w14:paraId="1489D68B" w14:textId="77777777" w:rsidR="00C52079" w:rsidRPr="00CD2B26" w:rsidRDefault="00C52079" w:rsidP="00161E33">
      <w:pPr>
        <w:pStyle w:val="ListParagraph"/>
        <w:numPr>
          <w:ilvl w:val="1"/>
          <w:numId w:val="10"/>
        </w:numPr>
        <w:jc w:val="both"/>
        <w:rPr>
          <w:rFonts w:ascii="Arial" w:eastAsia="Arial" w:hAnsi="Arial" w:cs="Arial"/>
          <w:vanish/>
          <w:sz w:val="24"/>
          <w:szCs w:val="24"/>
        </w:rPr>
      </w:pPr>
    </w:p>
    <w:p w14:paraId="31E9B9C1" w14:textId="25DD0FCF" w:rsidR="00C52079" w:rsidRPr="00CD2B26" w:rsidRDefault="000A72F9" w:rsidP="00161E33">
      <w:pPr>
        <w:pStyle w:val="BodyText"/>
        <w:numPr>
          <w:ilvl w:val="2"/>
          <w:numId w:val="56"/>
        </w:numPr>
        <w:ind w:left="1134" w:hanging="708"/>
        <w:jc w:val="both"/>
        <w:rPr>
          <w:rFonts w:cs="Arial"/>
          <w:spacing w:val="-4"/>
        </w:rPr>
      </w:pPr>
      <w:r w:rsidRPr="00CD2B26">
        <w:rPr>
          <w:rFonts w:cs="Arial"/>
        </w:rPr>
        <w:t>Highways England reserves</w:t>
      </w:r>
      <w:r w:rsidRPr="00CD2B26">
        <w:rPr>
          <w:rFonts w:cs="Arial"/>
          <w:spacing w:val="9"/>
        </w:rPr>
        <w:t xml:space="preserve"> </w:t>
      </w:r>
      <w:r w:rsidRPr="00CD2B26">
        <w:rPr>
          <w:rFonts w:cs="Arial"/>
          <w:spacing w:val="-2"/>
        </w:rPr>
        <w:t>the</w:t>
      </w:r>
      <w:r w:rsidRPr="00CD2B26">
        <w:rPr>
          <w:rFonts w:cs="Arial"/>
          <w:spacing w:val="13"/>
        </w:rPr>
        <w:t xml:space="preserve"> </w:t>
      </w:r>
      <w:r w:rsidRPr="00CD2B26">
        <w:rPr>
          <w:rFonts w:cs="Arial"/>
        </w:rPr>
        <w:t>right</w:t>
      </w:r>
      <w:r w:rsidRPr="00CD2B26">
        <w:rPr>
          <w:rFonts w:cs="Arial"/>
          <w:spacing w:val="10"/>
        </w:rPr>
        <w:t xml:space="preserve"> </w:t>
      </w:r>
      <w:r w:rsidRPr="00CD2B26">
        <w:rPr>
          <w:rFonts w:cs="Arial"/>
          <w:spacing w:val="-2"/>
        </w:rPr>
        <w:t>not</w:t>
      </w:r>
      <w:r w:rsidRPr="00CD2B26">
        <w:rPr>
          <w:rFonts w:cs="Arial"/>
          <w:spacing w:val="12"/>
        </w:rPr>
        <w:t xml:space="preserve"> </w:t>
      </w:r>
      <w:r w:rsidRPr="00CD2B26">
        <w:rPr>
          <w:rFonts w:cs="Arial"/>
          <w:spacing w:val="-1"/>
        </w:rPr>
        <w:t>to</w:t>
      </w:r>
      <w:r w:rsidRPr="00CD2B26">
        <w:rPr>
          <w:rFonts w:cs="Arial"/>
          <w:spacing w:val="13"/>
        </w:rPr>
        <w:t xml:space="preserve"> </w:t>
      </w:r>
      <w:r w:rsidRPr="00CD2B26">
        <w:rPr>
          <w:rFonts w:cs="Arial"/>
          <w:spacing w:val="-4"/>
        </w:rPr>
        <w:t>proceed</w:t>
      </w:r>
      <w:r w:rsidRPr="00CD2B26">
        <w:rPr>
          <w:rFonts w:cs="Arial"/>
          <w:spacing w:val="13"/>
        </w:rPr>
        <w:t xml:space="preserve"> </w:t>
      </w:r>
      <w:r w:rsidRPr="00CD2B26">
        <w:rPr>
          <w:rFonts w:cs="Arial"/>
        </w:rPr>
        <w:t>with</w:t>
      </w:r>
      <w:r w:rsidRPr="00CD2B26">
        <w:rPr>
          <w:rFonts w:cs="Arial"/>
          <w:spacing w:val="13"/>
        </w:rPr>
        <w:t xml:space="preserve"> </w:t>
      </w:r>
      <w:r w:rsidRPr="00CD2B26">
        <w:rPr>
          <w:rFonts w:cs="Arial"/>
          <w:spacing w:val="-2"/>
        </w:rPr>
        <w:t>any</w:t>
      </w:r>
      <w:r w:rsidRPr="00CD2B26">
        <w:rPr>
          <w:rFonts w:cs="Arial"/>
          <w:spacing w:val="9"/>
        </w:rPr>
        <w:t xml:space="preserve"> </w:t>
      </w:r>
      <w:r w:rsidRPr="00CD2B26">
        <w:rPr>
          <w:rFonts w:cs="Arial"/>
        </w:rPr>
        <w:t>proposal</w:t>
      </w:r>
      <w:r w:rsidRPr="00CD2B26">
        <w:rPr>
          <w:rFonts w:cs="Arial"/>
          <w:spacing w:val="9"/>
        </w:rPr>
        <w:t xml:space="preserve"> </w:t>
      </w:r>
      <w:r w:rsidRPr="00CD2B26">
        <w:rPr>
          <w:rFonts w:cs="Arial"/>
        </w:rPr>
        <w:t>made</w:t>
      </w:r>
      <w:r w:rsidRPr="00CD2B26">
        <w:rPr>
          <w:rFonts w:cs="Arial"/>
          <w:spacing w:val="51"/>
        </w:rPr>
        <w:t xml:space="preserve"> </w:t>
      </w:r>
      <w:r w:rsidRPr="00CD2B26">
        <w:rPr>
          <w:rFonts w:cs="Arial"/>
          <w:spacing w:val="-2"/>
        </w:rPr>
        <w:t>in</w:t>
      </w:r>
      <w:r w:rsidRPr="00CD2B26">
        <w:rPr>
          <w:rFonts w:cs="Arial"/>
          <w:spacing w:val="-4"/>
        </w:rPr>
        <w:t xml:space="preserve"> response</w:t>
      </w:r>
      <w:r w:rsidRPr="00CD2B26">
        <w:rPr>
          <w:rFonts w:cs="Arial"/>
          <w:spacing w:val="-6"/>
        </w:rPr>
        <w:t xml:space="preserve"> </w:t>
      </w:r>
      <w:r w:rsidRPr="00CD2B26">
        <w:rPr>
          <w:rFonts w:cs="Arial"/>
          <w:spacing w:val="-1"/>
        </w:rPr>
        <w:t>to</w:t>
      </w:r>
      <w:r w:rsidRPr="00CD2B26">
        <w:rPr>
          <w:rFonts w:cs="Arial"/>
          <w:spacing w:val="-6"/>
        </w:rPr>
        <w:t xml:space="preserve"> </w:t>
      </w:r>
      <w:r w:rsidRPr="00CD2B26">
        <w:rPr>
          <w:rFonts w:cs="Arial"/>
        </w:rPr>
        <w:t>this</w:t>
      </w:r>
      <w:r w:rsidRPr="00CD2B26">
        <w:rPr>
          <w:rFonts w:cs="Arial"/>
          <w:spacing w:val="-7"/>
        </w:rPr>
        <w:t xml:space="preserve"> </w:t>
      </w:r>
      <w:r w:rsidRPr="00CD2B26">
        <w:rPr>
          <w:rFonts w:cs="Arial"/>
          <w:spacing w:val="-4"/>
        </w:rPr>
        <w:t>invitation</w:t>
      </w:r>
      <w:r w:rsidR="00C2269A" w:rsidRPr="00CD2B26">
        <w:rPr>
          <w:rFonts w:cs="Arial"/>
          <w:spacing w:val="-4"/>
        </w:rPr>
        <w:t>.</w:t>
      </w:r>
    </w:p>
    <w:p w14:paraId="0ED60D1E" w14:textId="77777777" w:rsidR="00A4182C" w:rsidRPr="00CD2B26" w:rsidRDefault="00A4182C" w:rsidP="00161E33">
      <w:pPr>
        <w:pStyle w:val="BodyText"/>
        <w:ind w:left="1134" w:hanging="708"/>
        <w:jc w:val="both"/>
        <w:rPr>
          <w:rFonts w:cs="Arial"/>
          <w:spacing w:val="-4"/>
        </w:rPr>
      </w:pPr>
    </w:p>
    <w:p w14:paraId="4DA982EB" w14:textId="54823797" w:rsidR="00C52079" w:rsidRPr="00CD2B26" w:rsidRDefault="00925FF1" w:rsidP="00161E33">
      <w:pPr>
        <w:pStyle w:val="BodyText"/>
        <w:numPr>
          <w:ilvl w:val="2"/>
          <w:numId w:val="56"/>
        </w:numPr>
        <w:ind w:left="1134" w:hanging="708"/>
        <w:jc w:val="both"/>
        <w:rPr>
          <w:rFonts w:cs="Arial"/>
          <w:spacing w:val="-4"/>
        </w:rPr>
      </w:pPr>
      <w:r w:rsidRPr="00CD2B26">
        <w:rPr>
          <w:rFonts w:cs="Arial"/>
        </w:rPr>
        <w:t xml:space="preserve">Highways England does not guarantee work to any Tenderer or awarded Tenderer during this Framework or contract period. </w:t>
      </w:r>
    </w:p>
    <w:p w14:paraId="735D9073" w14:textId="77777777" w:rsidR="00C52079" w:rsidRPr="00CD2B26" w:rsidRDefault="00C52079" w:rsidP="00161E33">
      <w:pPr>
        <w:pStyle w:val="ListParagraph"/>
        <w:ind w:left="1134" w:hanging="708"/>
        <w:jc w:val="both"/>
        <w:rPr>
          <w:rFonts w:ascii="Arial" w:hAnsi="Arial" w:cs="Arial"/>
          <w:sz w:val="24"/>
          <w:szCs w:val="24"/>
        </w:rPr>
      </w:pPr>
    </w:p>
    <w:p w14:paraId="48DA0006" w14:textId="77777777" w:rsidR="00C52079" w:rsidRPr="00CD2B26" w:rsidRDefault="000A72F9" w:rsidP="00161E33">
      <w:pPr>
        <w:pStyle w:val="BodyText"/>
        <w:numPr>
          <w:ilvl w:val="2"/>
          <w:numId w:val="56"/>
        </w:numPr>
        <w:ind w:left="1134" w:hanging="708"/>
        <w:jc w:val="both"/>
        <w:rPr>
          <w:rFonts w:cs="Arial"/>
        </w:rPr>
      </w:pPr>
      <w:r w:rsidRPr="00CD2B26">
        <w:rPr>
          <w:rFonts w:cs="Arial"/>
        </w:rPr>
        <w:t>Tenderers</w:t>
      </w:r>
      <w:r w:rsidRPr="00CD2B26">
        <w:rPr>
          <w:rFonts w:cs="Arial"/>
          <w:spacing w:val="14"/>
        </w:rPr>
        <w:t xml:space="preserve"> </w:t>
      </w:r>
      <w:r w:rsidRPr="00CD2B26">
        <w:rPr>
          <w:rFonts w:cs="Arial"/>
        </w:rPr>
        <w:t>will</w:t>
      </w:r>
      <w:r w:rsidRPr="00CD2B26">
        <w:rPr>
          <w:rFonts w:cs="Arial"/>
          <w:spacing w:val="14"/>
        </w:rPr>
        <w:t xml:space="preserve"> </w:t>
      </w:r>
      <w:r w:rsidRPr="00CD2B26">
        <w:rPr>
          <w:rFonts w:cs="Arial"/>
          <w:spacing w:val="-2"/>
        </w:rPr>
        <w:t>be</w:t>
      </w:r>
      <w:r w:rsidRPr="00CD2B26">
        <w:rPr>
          <w:rFonts w:cs="Arial"/>
          <w:spacing w:val="15"/>
        </w:rPr>
        <w:t xml:space="preserve"> </w:t>
      </w:r>
      <w:r w:rsidRPr="00CD2B26">
        <w:rPr>
          <w:rFonts w:cs="Arial"/>
        </w:rPr>
        <w:t>given</w:t>
      </w:r>
      <w:r w:rsidRPr="00CD2B26">
        <w:rPr>
          <w:rFonts w:cs="Arial"/>
          <w:spacing w:val="17"/>
        </w:rPr>
        <w:t xml:space="preserve"> </w:t>
      </w:r>
      <w:r w:rsidRPr="00CD2B26">
        <w:rPr>
          <w:rFonts w:cs="Arial"/>
        </w:rPr>
        <w:t>written</w:t>
      </w:r>
      <w:r w:rsidRPr="00CD2B26">
        <w:rPr>
          <w:rFonts w:cs="Arial"/>
          <w:spacing w:val="13"/>
        </w:rPr>
        <w:t xml:space="preserve"> </w:t>
      </w:r>
      <w:r w:rsidRPr="00CD2B26">
        <w:rPr>
          <w:rFonts w:cs="Arial"/>
        </w:rPr>
        <w:t>feedback</w:t>
      </w:r>
      <w:r w:rsidRPr="00CD2B26">
        <w:rPr>
          <w:rFonts w:cs="Arial"/>
          <w:spacing w:val="14"/>
        </w:rPr>
        <w:t xml:space="preserve"> </w:t>
      </w:r>
      <w:r w:rsidRPr="00CD2B26">
        <w:rPr>
          <w:rFonts w:cs="Arial"/>
          <w:spacing w:val="-2"/>
        </w:rPr>
        <w:t>on</w:t>
      </w:r>
      <w:r w:rsidRPr="00CD2B26">
        <w:rPr>
          <w:rFonts w:cs="Arial"/>
          <w:spacing w:val="15"/>
        </w:rPr>
        <w:t xml:space="preserve"> </w:t>
      </w:r>
      <w:r w:rsidRPr="00CD2B26">
        <w:rPr>
          <w:rFonts w:cs="Arial"/>
        </w:rPr>
        <w:t>their</w:t>
      </w:r>
      <w:r w:rsidRPr="00CD2B26">
        <w:rPr>
          <w:rFonts w:cs="Arial"/>
          <w:spacing w:val="11"/>
        </w:rPr>
        <w:t xml:space="preserve"> </w:t>
      </w:r>
      <w:r w:rsidRPr="00CD2B26">
        <w:rPr>
          <w:rFonts w:cs="Arial"/>
        </w:rPr>
        <w:t>tender</w:t>
      </w:r>
      <w:r w:rsidRPr="00CD2B26">
        <w:rPr>
          <w:rFonts w:cs="Arial"/>
          <w:spacing w:val="13"/>
        </w:rPr>
        <w:t xml:space="preserve"> </w:t>
      </w:r>
      <w:r w:rsidRPr="00CD2B26">
        <w:rPr>
          <w:rFonts w:cs="Arial"/>
        </w:rPr>
        <w:t>shortly</w:t>
      </w:r>
      <w:r w:rsidRPr="00CD2B26">
        <w:rPr>
          <w:rFonts w:cs="Arial"/>
          <w:spacing w:val="12"/>
        </w:rPr>
        <w:t xml:space="preserve"> </w:t>
      </w:r>
      <w:r w:rsidRPr="00CD2B26">
        <w:rPr>
          <w:rFonts w:cs="Arial"/>
          <w:spacing w:val="-2"/>
        </w:rPr>
        <w:t>after</w:t>
      </w:r>
      <w:r w:rsidRPr="00CD2B26">
        <w:rPr>
          <w:rFonts w:cs="Arial"/>
          <w:spacing w:val="11"/>
        </w:rPr>
        <w:t xml:space="preserve"> </w:t>
      </w:r>
      <w:r w:rsidRPr="00CD2B26">
        <w:rPr>
          <w:rFonts w:cs="Arial"/>
        </w:rPr>
        <w:t>the</w:t>
      </w:r>
      <w:r w:rsidRPr="00CD2B26">
        <w:rPr>
          <w:rFonts w:cs="Arial"/>
          <w:spacing w:val="30"/>
        </w:rPr>
        <w:t xml:space="preserve"> </w:t>
      </w:r>
      <w:r w:rsidRPr="00CD2B26">
        <w:rPr>
          <w:rFonts w:cs="Arial"/>
        </w:rPr>
        <w:t>assessment</w:t>
      </w:r>
      <w:r w:rsidRPr="00CD2B26">
        <w:rPr>
          <w:rFonts w:cs="Arial"/>
          <w:spacing w:val="-7"/>
        </w:rPr>
        <w:t xml:space="preserve"> </w:t>
      </w:r>
      <w:r w:rsidRPr="00CD2B26">
        <w:rPr>
          <w:rFonts w:cs="Arial"/>
          <w:spacing w:val="-2"/>
        </w:rPr>
        <w:t>has</w:t>
      </w:r>
      <w:r w:rsidRPr="00CD2B26">
        <w:rPr>
          <w:rFonts w:cs="Arial"/>
          <w:spacing w:val="-7"/>
        </w:rPr>
        <w:t xml:space="preserve"> </w:t>
      </w:r>
      <w:r w:rsidRPr="00CD2B26">
        <w:rPr>
          <w:rFonts w:cs="Arial"/>
        </w:rPr>
        <w:t>been</w:t>
      </w:r>
      <w:r w:rsidRPr="00CD2B26">
        <w:rPr>
          <w:rFonts w:cs="Arial"/>
          <w:spacing w:val="-6"/>
        </w:rPr>
        <w:t xml:space="preserve"> </w:t>
      </w:r>
      <w:r w:rsidRPr="00CD2B26">
        <w:rPr>
          <w:rFonts w:cs="Arial"/>
        </w:rPr>
        <w:t>completed.</w:t>
      </w:r>
    </w:p>
    <w:p w14:paraId="53FD55E3" w14:textId="77777777" w:rsidR="00C52079" w:rsidRPr="00CD2B26" w:rsidRDefault="00C52079" w:rsidP="00161E33">
      <w:pPr>
        <w:pStyle w:val="ListParagraph"/>
        <w:ind w:left="1134" w:hanging="708"/>
        <w:jc w:val="both"/>
        <w:rPr>
          <w:rFonts w:ascii="Arial" w:hAnsi="Arial" w:cs="Arial"/>
          <w:sz w:val="24"/>
          <w:szCs w:val="24"/>
        </w:rPr>
      </w:pPr>
    </w:p>
    <w:p w14:paraId="1303CFFC" w14:textId="77777777" w:rsidR="00C52079" w:rsidRPr="00CD2B26" w:rsidRDefault="000A72F9" w:rsidP="00161E33">
      <w:pPr>
        <w:pStyle w:val="BodyText"/>
        <w:numPr>
          <w:ilvl w:val="2"/>
          <w:numId w:val="56"/>
        </w:numPr>
        <w:ind w:left="1134" w:hanging="708"/>
        <w:jc w:val="both"/>
        <w:rPr>
          <w:rFonts w:cs="Arial"/>
        </w:rPr>
      </w:pPr>
      <w:r w:rsidRPr="00CD2B26">
        <w:rPr>
          <w:rFonts w:cs="Arial"/>
        </w:rPr>
        <w:t>Prior</w:t>
      </w:r>
      <w:r w:rsidRPr="00CD2B26">
        <w:rPr>
          <w:rFonts w:cs="Arial"/>
          <w:spacing w:val="46"/>
        </w:rPr>
        <w:t xml:space="preserve"> </w:t>
      </w:r>
      <w:r w:rsidRPr="00CD2B26">
        <w:rPr>
          <w:rFonts w:cs="Arial"/>
          <w:spacing w:val="-1"/>
        </w:rPr>
        <w:t>to</w:t>
      </w:r>
      <w:r w:rsidRPr="00CD2B26">
        <w:rPr>
          <w:rFonts w:cs="Arial"/>
          <w:spacing w:val="49"/>
        </w:rPr>
        <w:t xml:space="preserve"> </w:t>
      </w:r>
      <w:r w:rsidRPr="00CD2B26">
        <w:rPr>
          <w:rFonts w:cs="Arial"/>
          <w:spacing w:val="-2"/>
        </w:rPr>
        <w:t>the</w:t>
      </w:r>
      <w:r w:rsidRPr="00CD2B26">
        <w:rPr>
          <w:rFonts w:cs="Arial"/>
          <w:spacing w:val="51"/>
        </w:rPr>
        <w:t xml:space="preserve"> </w:t>
      </w:r>
      <w:r w:rsidRPr="00CD2B26">
        <w:rPr>
          <w:rFonts w:cs="Arial"/>
          <w:spacing w:val="-4"/>
        </w:rPr>
        <w:t>award</w:t>
      </w:r>
      <w:r w:rsidRPr="00CD2B26">
        <w:rPr>
          <w:rFonts w:cs="Arial"/>
          <w:spacing w:val="50"/>
        </w:rPr>
        <w:t xml:space="preserve"> </w:t>
      </w:r>
      <w:r w:rsidRPr="00CD2B26">
        <w:rPr>
          <w:rFonts w:cs="Arial"/>
          <w:spacing w:val="-2"/>
        </w:rPr>
        <w:t>of</w:t>
      </w:r>
      <w:r w:rsidRPr="00CD2B26">
        <w:rPr>
          <w:rFonts w:cs="Arial"/>
          <w:spacing w:val="49"/>
        </w:rPr>
        <w:t xml:space="preserve"> </w:t>
      </w:r>
      <w:r w:rsidRPr="00CD2B26">
        <w:rPr>
          <w:rFonts w:cs="Arial"/>
          <w:spacing w:val="-2"/>
        </w:rPr>
        <w:t>any</w:t>
      </w:r>
      <w:r w:rsidRPr="00CD2B26">
        <w:rPr>
          <w:rFonts w:cs="Arial"/>
          <w:spacing w:val="48"/>
        </w:rPr>
        <w:t xml:space="preserve"> </w:t>
      </w:r>
      <w:r w:rsidRPr="00CD2B26">
        <w:rPr>
          <w:rFonts w:cs="Arial"/>
        </w:rPr>
        <w:t>contract</w:t>
      </w:r>
      <w:r w:rsidRPr="00CD2B26">
        <w:rPr>
          <w:rFonts w:cs="Arial"/>
          <w:spacing w:val="51"/>
        </w:rPr>
        <w:t xml:space="preserve"> </w:t>
      </w:r>
      <w:r w:rsidRPr="00CD2B26">
        <w:rPr>
          <w:rFonts w:cs="Arial"/>
        </w:rPr>
        <w:t>the</w:t>
      </w:r>
      <w:r w:rsidRPr="00CD2B26">
        <w:rPr>
          <w:rFonts w:cs="Arial"/>
          <w:spacing w:val="48"/>
        </w:rPr>
        <w:t xml:space="preserve"> </w:t>
      </w:r>
      <w:r w:rsidRPr="00CD2B26">
        <w:rPr>
          <w:rFonts w:cs="Arial"/>
          <w:spacing w:val="-4"/>
        </w:rPr>
        <w:t>Preferred</w:t>
      </w:r>
      <w:r w:rsidRPr="00CD2B26">
        <w:rPr>
          <w:rFonts w:cs="Arial"/>
          <w:spacing w:val="49"/>
        </w:rPr>
        <w:t xml:space="preserve"> </w:t>
      </w:r>
      <w:r w:rsidRPr="00CD2B26">
        <w:rPr>
          <w:rFonts w:cs="Arial"/>
        </w:rPr>
        <w:t>Bidder</w:t>
      </w:r>
      <w:r w:rsidRPr="00CD2B26">
        <w:rPr>
          <w:rFonts w:cs="Arial"/>
          <w:spacing w:val="50"/>
        </w:rPr>
        <w:t xml:space="preserve"> </w:t>
      </w:r>
      <w:r w:rsidRPr="00CD2B26">
        <w:rPr>
          <w:rFonts w:cs="Arial"/>
        </w:rPr>
        <w:t>must</w:t>
      </w:r>
      <w:r w:rsidRPr="00CD2B26">
        <w:rPr>
          <w:rFonts w:cs="Arial"/>
          <w:spacing w:val="54"/>
        </w:rPr>
        <w:t xml:space="preserve"> </w:t>
      </w:r>
      <w:r w:rsidRPr="00CD2B26">
        <w:rPr>
          <w:rFonts w:cs="Arial"/>
        </w:rPr>
        <w:t>provide</w:t>
      </w:r>
      <w:r w:rsidRPr="00CD2B26">
        <w:rPr>
          <w:rFonts w:cs="Arial"/>
          <w:spacing w:val="49"/>
        </w:rPr>
        <w:t xml:space="preserve"> </w:t>
      </w:r>
      <w:r w:rsidRPr="00CD2B26">
        <w:rPr>
          <w:rFonts w:cs="Arial"/>
        </w:rPr>
        <w:t>evidence</w:t>
      </w:r>
      <w:r w:rsidRPr="00CD2B26">
        <w:rPr>
          <w:rFonts w:cs="Arial"/>
          <w:spacing w:val="-6"/>
        </w:rPr>
        <w:t xml:space="preserve"> </w:t>
      </w:r>
      <w:r w:rsidRPr="00CD2B26">
        <w:rPr>
          <w:rFonts w:cs="Arial"/>
          <w:spacing w:val="-2"/>
        </w:rPr>
        <w:t>that</w:t>
      </w:r>
      <w:r w:rsidRPr="00CD2B26">
        <w:rPr>
          <w:rFonts w:cs="Arial"/>
          <w:spacing w:val="-7"/>
        </w:rPr>
        <w:t xml:space="preserve"> </w:t>
      </w:r>
      <w:r w:rsidRPr="00CD2B26">
        <w:rPr>
          <w:rFonts w:cs="Arial"/>
          <w:spacing w:val="-4"/>
        </w:rPr>
        <w:t>insurance required</w:t>
      </w:r>
      <w:r w:rsidRPr="00CD2B26">
        <w:rPr>
          <w:rFonts w:cs="Arial"/>
          <w:spacing w:val="-6"/>
        </w:rPr>
        <w:t xml:space="preserve"> </w:t>
      </w:r>
      <w:r w:rsidRPr="00CD2B26">
        <w:rPr>
          <w:rFonts w:cs="Arial"/>
          <w:spacing w:val="-1"/>
        </w:rPr>
        <w:t>by</w:t>
      </w:r>
      <w:r w:rsidRPr="00CD2B26">
        <w:rPr>
          <w:rFonts w:cs="Arial"/>
          <w:spacing w:val="-7"/>
        </w:rPr>
        <w:t xml:space="preserve"> </w:t>
      </w:r>
      <w:r w:rsidRPr="00CD2B26">
        <w:rPr>
          <w:rFonts w:cs="Arial"/>
        </w:rPr>
        <w:t>the</w:t>
      </w:r>
      <w:r w:rsidRPr="00CD2B26">
        <w:rPr>
          <w:rFonts w:cs="Arial"/>
          <w:spacing w:val="-5"/>
        </w:rPr>
        <w:t xml:space="preserve"> </w:t>
      </w:r>
      <w:r w:rsidRPr="00CD2B26">
        <w:rPr>
          <w:rFonts w:cs="Arial"/>
          <w:spacing w:val="-4"/>
        </w:rPr>
        <w:t>framework</w:t>
      </w:r>
      <w:r w:rsidRPr="00CD2B26">
        <w:rPr>
          <w:rFonts w:cs="Arial"/>
          <w:spacing w:val="-5"/>
        </w:rPr>
        <w:t xml:space="preserve"> </w:t>
      </w:r>
      <w:r w:rsidRPr="00CD2B26">
        <w:rPr>
          <w:rFonts w:cs="Arial"/>
        </w:rPr>
        <w:t>contract</w:t>
      </w:r>
      <w:r w:rsidRPr="00CD2B26">
        <w:rPr>
          <w:rFonts w:cs="Arial"/>
          <w:spacing w:val="-7"/>
        </w:rPr>
        <w:t xml:space="preserve"> </w:t>
      </w:r>
      <w:r w:rsidRPr="00CD2B26">
        <w:rPr>
          <w:rFonts w:cs="Arial"/>
          <w:spacing w:val="-2"/>
        </w:rPr>
        <w:t>are</w:t>
      </w:r>
      <w:r w:rsidRPr="00CD2B26">
        <w:rPr>
          <w:rFonts w:cs="Arial"/>
          <w:spacing w:val="-6"/>
        </w:rPr>
        <w:t xml:space="preserve"> </w:t>
      </w:r>
      <w:r w:rsidRPr="00CD2B26">
        <w:rPr>
          <w:rFonts w:cs="Arial"/>
          <w:spacing w:val="-2"/>
        </w:rPr>
        <w:t>in</w:t>
      </w:r>
      <w:r w:rsidRPr="00CD2B26">
        <w:rPr>
          <w:rFonts w:cs="Arial"/>
          <w:spacing w:val="-6"/>
        </w:rPr>
        <w:t xml:space="preserve"> </w:t>
      </w:r>
      <w:r w:rsidRPr="00CD2B26">
        <w:rPr>
          <w:rFonts w:cs="Arial"/>
        </w:rPr>
        <w:t>place.</w:t>
      </w:r>
    </w:p>
    <w:p w14:paraId="32ABD288" w14:textId="77777777" w:rsidR="00C52079" w:rsidRPr="00CD2B26" w:rsidRDefault="00C52079" w:rsidP="00161E33">
      <w:pPr>
        <w:pStyle w:val="ListParagraph"/>
        <w:ind w:left="1134" w:hanging="708"/>
        <w:jc w:val="both"/>
        <w:rPr>
          <w:rFonts w:ascii="Arial" w:hAnsi="Arial" w:cs="Arial"/>
          <w:spacing w:val="-2"/>
          <w:sz w:val="24"/>
          <w:szCs w:val="24"/>
        </w:rPr>
      </w:pPr>
    </w:p>
    <w:p w14:paraId="0D646FE1" w14:textId="77777777" w:rsidR="00C52079" w:rsidRPr="00CD2B26" w:rsidRDefault="000A72F9" w:rsidP="00161E33">
      <w:pPr>
        <w:pStyle w:val="BodyText"/>
        <w:numPr>
          <w:ilvl w:val="2"/>
          <w:numId w:val="56"/>
        </w:numPr>
        <w:ind w:left="1134" w:hanging="708"/>
        <w:jc w:val="both"/>
        <w:rPr>
          <w:rFonts w:cs="Arial"/>
        </w:rPr>
      </w:pPr>
      <w:r w:rsidRPr="00CD2B26">
        <w:rPr>
          <w:rFonts w:cs="Arial"/>
          <w:spacing w:val="-2"/>
        </w:rPr>
        <w:t>The</w:t>
      </w:r>
      <w:r w:rsidRPr="00CD2B26">
        <w:rPr>
          <w:rFonts w:cs="Arial"/>
          <w:spacing w:val="-6"/>
        </w:rPr>
        <w:t xml:space="preserve"> </w:t>
      </w:r>
      <w:r w:rsidRPr="00CD2B26">
        <w:rPr>
          <w:rFonts w:cs="Arial"/>
        </w:rPr>
        <w:t>contract</w:t>
      </w:r>
      <w:r w:rsidRPr="00CD2B26">
        <w:rPr>
          <w:rFonts w:cs="Arial"/>
          <w:spacing w:val="-7"/>
        </w:rPr>
        <w:t xml:space="preserve"> </w:t>
      </w:r>
      <w:r w:rsidRPr="00CD2B26">
        <w:rPr>
          <w:rFonts w:cs="Arial"/>
        </w:rPr>
        <w:t>will</w:t>
      </w:r>
      <w:r w:rsidRPr="00CD2B26">
        <w:rPr>
          <w:rFonts w:cs="Arial"/>
          <w:spacing w:val="-5"/>
        </w:rPr>
        <w:t xml:space="preserve"> </w:t>
      </w:r>
      <w:r w:rsidRPr="00CD2B26">
        <w:rPr>
          <w:rFonts w:cs="Arial"/>
          <w:spacing w:val="-1"/>
        </w:rPr>
        <w:t>be</w:t>
      </w:r>
      <w:r w:rsidRPr="00CD2B26">
        <w:rPr>
          <w:rFonts w:cs="Arial"/>
          <w:spacing w:val="-9"/>
        </w:rPr>
        <w:t xml:space="preserve"> </w:t>
      </w:r>
      <w:r w:rsidRPr="00CD2B26">
        <w:rPr>
          <w:rFonts w:cs="Arial"/>
        </w:rPr>
        <w:t>executed</w:t>
      </w:r>
      <w:r w:rsidRPr="00CD2B26">
        <w:rPr>
          <w:rFonts w:cs="Arial"/>
          <w:spacing w:val="-6"/>
        </w:rPr>
        <w:t xml:space="preserve"> </w:t>
      </w:r>
      <w:r w:rsidRPr="00CD2B26">
        <w:rPr>
          <w:rFonts w:cs="Arial"/>
          <w:spacing w:val="-1"/>
        </w:rPr>
        <w:t>as</w:t>
      </w:r>
      <w:r w:rsidRPr="00CD2B26">
        <w:rPr>
          <w:rFonts w:cs="Arial"/>
          <w:spacing w:val="-7"/>
        </w:rPr>
        <w:t xml:space="preserve"> </w:t>
      </w:r>
      <w:r w:rsidRPr="00CD2B26">
        <w:rPr>
          <w:rFonts w:cs="Arial"/>
        </w:rPr>
        <w:t>a</w:t>
      </w:r>
      <w:r w:rsidRPr="00CD2B26">
        <w:rPr>
          <w:rFonts w:cs="Arial"/>
          <w:spacing w:val="-6"/>
        </w:rPr>
        <w:t xml:space="preserve"> </w:t>
      </w:r>
      <w:r w:rsidRPr="00CD2B26">
        <w:rPr>
          <w:rFonts w:cs="Arial"/>
        </w:rPr>
        <w:t>Deed</w:t>
      </w:r>
      <w:r w:rsidRPr="00CD2B26">
        <w:rPr>
          <w:rFonts w:cs="Arial"/>
          <w:spacing w:val="-9"/>
        </w:rPr>
        <w:t xml:space="preserve"> </w:t>
      </w:r>
      <w:r w:rsidRPr="00CD2B26">
        <w:rPr>
          <w:rFonts w:cs="Arial"/>
          <w:spacing w:val="-2"/>
        </w:rPr>
        <w:t>under</w:t>
      </w:r>
      <w:r w:rsidRPr="00CD2B26">
        <w:rPr>
          <w:rFonts w:cs="Arial"/>
          <w:spacing w:val="-10"/>
        </w:rPr>
        <w:t xml:space="preserve"> </w:t>
      </w:r>
      <w:r w:rsidRPr="00CD2B26">
        <w:rPr>
          <w:rFonts w:cs="Arial"/>
        </w:rPr>
        <w:t>seal.</w:t>
      </w:r>
    </w:p>
    <w:p w14:paraId="455A0965" w14:textId="77777777" w:rsidR="00C52079" w:rsidRPr="00CD2B26" w:rsidRDefault="00C52079" w:rsidP="00161E33">
      <w:pPr>
        <w:pStyle w:val="ListParagraph"/>
        <w:ind w:left="1134" w:hanging="708"/>
        <w:jc w:val="both"/>
        <w:rPr>
          <w:rFonts w:ascii="Arial" w:hAnsi="Arial" w:cs="Arial"/>
          <w:sz w:val="24"/>
          <w:szCs w:val="24"/>
        </w:rPr>
      </w:pPr>
    </w:p>
    <w:p w14:paraId="3DA47A9F" w14:textId="77777777" w:rsidR="00C52079" w:rsidRPr="00CD2B26" w:rsidRDefault="000A72F9" w:rsidP="00161E33">
      <w:pPr>
        <w:pStyle w:val="BodyText"/>
        <w:numPr>
          <w:ilvl w:val="2"/>
          <w:numId w:val="56"/>
        </w:numPr>
        <w:ind w:left="1134" w:hanging="708"/>
        <w:jc w:val="both"/>
        <w:rPr>
          <w:rFonts w:cs="Arial"/>
        </w:rPr>
      </w:pPr>
      <w:r w:rsidRPr="00CD2B26">
        <w:rPr>
          <w:rFonts w:cs="Arial"/>
        </w:rPr>
        <w:t>Details</w:t>
      </w:r>
      <w:r w:rsidRPr="00CD2B26">
        <w:rPr>
          <w:rFonts w:cs="Arial"/>
          <w:spacing w:val="19"/>
        </w:rPr>
        <w:t xml:space="preserve"> </w:t>
      </w:r>
      <w:r w:rsidRPr="00CD2B26">
        <w:rPr>
          <w:rFonts w:cs="Arial"/>
          <w:spacing w:val="-2"/>
        </w:rPr>
        <w:t>of</w:t>
      </w:r>
      <w:r w:rsidRPr="00CD2B26">
        <w:rPr>
          <w:rFonts w:cs="Arial"/>
          <w:spacing w:val="22"/>
        </w:rPr>
        <w:t xml:space="preserve"> </w:t>
      </w:r>
      <w:r w:rsidRPr="00CD2B26">
        <w:rPr>
          <w:rFonts w:cs="Arial"/>
        </w:rPr>
        <w:t>the</w:t>
      </w:r>
      <w:r w:rsidRPr="00CD2B26">
        <w:rPr>
          <w:rFonts w:cs="Arial"/>
          <w:spacing w:val="22"/>
        </w:rPr>
        <w:t xml:space="preserve"> </w:t>
      </w:r>
      <w:r w:rsidRPr="00CD2B26">
        <w:rPr>
          <w:rFonts w:cs="Arial"/>
          <w:spacing w:val="-4"/>
        </w:rPr>
        <w:t>Contract</w:t>
      </w:r>
      <w:r w:rsidRPr="00CD2B26">
        <w:rPr>
          <w:rFonts w:cs="Arial"/>
          <w:spacing w:val="19"/>
        </w:rPr>
        <w:t xml:space="preserve"> </w:t>
      </w:r>
      <w:r w:rsidRPr="00CD2B26">
        <w:rPr>
          <w:rFonts w:cs="Arial"/>
        </w:rPr>
        <w:t>Award</w:t>
      </w:r>
      <w:r w:rsidRPr="00CD2B26">
        <w:rPr>
          <w:rFonts w:cs="Arial"/>
          <w:spacing w:val="20"/>
        </w:rPr>
        <w:t xml:space="preserve"> </w:t>
      </w:r>
      <w:r w:rsidRPr="00CD2B26">
        <w:rPr>
          <w:rFonts w:cs="Arial"/>
        </w:rPr>
        <w:t>will</w:t>
      </w:r>
      <w:r w:rsidRPr="00CD2B26">
        <w:rPr>
          <w:rFonts w:cs="Arial"/>
          <w:spacing w:val="21"/>
        </w:rPr>
        <w:t xml:space="preserve"> </w:t>
      </w:r>
      <w:r w:rsidRPr="00CD2B26">
        <w:rPr>
          <w:rFonts w:cs="Arial"/>
          <w:spacing w:val="-1"/>
        </w:rPr>
        <w:t>be</w:t>
      </w:r>
      <w:r w:rsidRPr="00CD2B26">
        <w:rPr>
          <w:rFonts w:cs="Arial"/>
          <w:spacing w:val="20"/>
        </w:rPr>
        <w:t xml:space="preserve"> </w:t>
      </w:r>
      <w:r w:rsidRPr="00CD2B26">
        <w:rPr>
          <w:rFonts w:cs="Arial"/>
        </w:rPr>
        <w:t>published</w:t>
      </w:r>
      <w:r w:rsidRPr="00CD2B26">
        <w:rPr>
          <w:rFonts w:cs="Arial"/>
          <w:spacing w:val="20"/>
        </w:rPr>
        <w:t xml:space="preserve"> </w:t>
      </w:r>
      <w:r w:rsidRPr="00CD2B26">
        <w:rPr>
          <w:rFonts w:cs="Arial"/>
          <w:spacing w:val="-2"/>
        </w:rPr>
        <w:t>in</w:t>
      </w:r>
      <w:r w:rsidRPr="00CD2B26">
        <w:rPr>
          <w:rFonts w:cs="Arial"/>
          <w:spacing w:val="20"/>
        </w:rPr>
        <w:t xml:space="preserve"> </w:t>
      </w:r>
      <w:r w:rsidRPr="00CD2B26">
        <w:rPr>
          <w:rFonts w:cs="Arial"/>
        </w:rPr>
        <w:t>the</w:t>
      </w:r>
      <w:r w:rsidRPr="00CD2B26">
        <w:rPr>
          <w:rFonts w:cs="Arial"/>
          <w:spacing w:val="20"/>
        </w:rPr>
        <w:t xml:space="preserve"> </w:t>
      </w:r>
      <w:r w:rsidRPr="00CD2B26">
        <w:rPr>
          <w:rFonts w:cs="Arial"/>
        </w:rPr>
        <w:t>Official</w:t>
      </w:r>
      <w:r w:rsidRPr="00CD2B26">
        <w:rPr>
          <w:rFonts w:cs="Arial"/>
          <w:spacing w:val="18"/>
        </w:rPr>
        <w:t xml:space="preserve"> </w:t>
      </w:r>
      <w:r w:rsidRPr="00CD2B26">
        <w:rPr>
          <w:rFonts w:cs="Arial"/>
        </w:rPr>
        <w:t>Journal</w:t>
      </w:r>
      <w:r w:rsidRPr="00CD2B26">
        <w:rPr>
          <w:rFonts w:cs="Arial"/>
          <w:spacing w:val="18"/>
        </w:rPr>
        <w:t xml:space="preserve"> </w:t>
      </w:r>
      <w:r w:rsidRPr="00CD2B26">
        <w:rPr>
          <w:rFonts w:cs="Arial"/>
          <w:spacing w:val="-2"/>
        </w:rPr>
        <w:t>of</w:t>
      </w:r>
      <w:r w:rsidRPr="00CD2B26">
        <w:rPr>
          <w:rFonts w:cs="Arial"/>
          <w:spacing w:val="31"/>
        </w:rPr>
        <w:t xml:space="preserve"> </w:t>
      </w:r>
      <w:r w:rsidRPr="00CD2B26">
        <w:rPr>
          <w:rFonts w:cs="Arial"/>
          <w:spacing w:val="-2"/>
        </w:rPr>
        <w:t>the</w:t>
      </w:r>
      <w:r w:rsidRPr="00CD2B26">
        <w:rPr>
          <w:rFonts w:cs="Arial"/>
          <w:spacing w:val="-6"/>
        </w:rPr>
        <w:t xml:space="preserve"> </w:t>
      </w:r>
      <w:r w:rsidRPr="00CD2B26">
        <w:rPr>
          <w:rFonts w:cs="Arial"/>
        </w:rPr>
        <w:t>European</w:t>
      </w:r>
      <w:r w:rsidRPr="00CD2B26">
        <w:rPr>
          <w:rFonts w:cs="Arial"/>
          <w:spacing w:val="-6"/>
        </w:rPr>
        <w:t xml:space="preserve"> </w:t>
      </w:r>
      <w:r w:rsidRPr="00CD2B26">
        <w:rPr>
          <w:rFonts w:cs="Arial"/>
        </w:rPr>
        <w:t>Union.</w:t>
      </w:r>
    </w:p>
    <w:p w14:paraId="6A254E49" w14:textId="77777777" w:rsidR="00C52079" w:rsidRPr="00CD2B26" w:rsidRDefault="00C52079" w:rsidP="00161E33">
      <w:pPr>
        <w:pStyle w:val="ListParagraph"/>
        <w:ind w:left="1134" w:hanging="708"/>
        <w:jc w:val="both"/>
        <w:rPr>
          <w:rFonts w:ascii="Arial" w:hAnsi="Arial" w:cs="Arial"/>
          <w:spacing w:val="-2"/>
          <w:sz w:val="24"/>
          <w:szCs w:val="24"/>
        </w:rPr>
      </w:pPr>
    </w:p>
    <w:p w14:paraId="7B5A8D28" w14:textId="77777777" w:rsidR="00C52079" w:rsidRPr="00CD2B26" w:rsidRDefault="000A72F9" w:rsidP="00161E33">
      <w:pPr>
        <w:pStyle w:val="BodyText"/>
        <w:numPr>
          <w:ilvl w:val="2"/>
          <w:numId w:val="56"/>
        </w:numPr>
        <w:ind w:left="1134" w:hanging="708"/>
        <w:jc w:val="both"/>
        <w:rPr>
          <w:rFonts w:cs="Arial"/>
        </w:rPr>
      </w:pPr>
      <w:r w:rsidRPr="00CD2B26">
        <w:rPr>
          <w:rFonts w:cs="Arial"/>
          <w:spacing w:val="-2"/>
        </w:rPr>
        <w:t>Any</w:t>
      </w:r>
      <w:r w:rsidRPr="00CD2B26">
        <w:rPr>
          <w:rFonts w:cs="Arial"/>
          <w:spacing w:val="19"/>
        </w:rPr>
        <w:t xml:space="preserve"> </w:t>
      </w:r>
      <w:r w:rsidRPr="00CD2B26">
        <w:rPr>
          <w:rFonts w:cs="Arial"/>
        </w:rPr>
        <w:t>drawings</w:t>
      </w:r>
      <w:r w:rsidRPr="00CD2B26">
        <w:rPr>
          <w:rFonts w:cs="Arial"/>
          <w:spacing w:val="21"/>
        </w:rPr>
        <w:t xml:space="preserve"> </w:t>
      </w:r>
      <w:r w:rsidRPr="00CD2B26">
        <w:rPr>
          <w:rFonts w:cs="Arial"/>
          <w:spacing w:val="-2"/>
        </w:rPr>
        <w:t>and</w:t>
      </w:r>
      <w:r w:rsidRPr="00CD2B26">
        <w:rPr>
          <w:rFonts w:cs="Arial"/>
          <w:spacing w:val="22"/>
        </w:rPr>
        <w:t xml:space="preserve"> </w:t>
      </w:r>
      <w:r w:rsidRPr="00CD2B26">
        <w:rPr>
          <w:rFonts w:cs="Arial"/>
        </w:rPr>
        <w:t>other</w:t>
      </w:r>
      <w:r w:rsidRPr="00CD2B26">
        <w:rPr>
          <w:rFonts w:cs="Arial"/>
          <w:spacing w:val="21"/>
        </w:rPr>
        <w:t xml:space="preserve"> </w:t>
      </w:r>
      <w:r w:rsidRPr="00CD2B26">
        <w:rPr>
          <w:rFonts w:cs="Arial"/>
        </w:rPr>
        <w:t>documents</w:t>
      </w:r>
      <w:r w:rsidRPr="00CD2B26">
        <w:rPr>
          <w:rFonts w:cs="Arial"/>
          <w:spacing w:val="21"/>
        </w:rPr>
        <w:t xml:space="preserve"> </w:t>
      </w:r>
      <w:r w:rsidRPr="00CD2B26">
        <w:rPr>
          <w:rFonts w:cs="Arial"/>
          <w:spacing w:val="-2"/>
        </w:rPr>
        <w:t>not</w:t>
      </w:r>
      <w:r w:rsidRPr="00CD2B26">
        <w:rPr>
          <w:rFonts w:cs="Arial"/>
          <w:spacing w:val="22"/>
        </w:rPr>
        <w:t xml:space="preserve"> </w:t>
      </w:r>
      <w:r w:rsidRPr="00CD2B26">
        <w:rPr>
          <w:rFonts w:cs="Arial"/>
          <w:spacing w:val="-4"/>
        </w:rPr>
        <w:t>returned</w:t>
      </w:r>
      <w:r w:rsidRPr="00CD2B26">
        <w:rPr>
          <w:rFonts w:cs="Arial"/>
          <w:spacing w:val="22"/>
        </w:rPr>
        <w:t xml:space="preserve"> </w:t>
      </w:r>
      <w:r w:rsidRPr="00CD2B26">
        <w:rPr>
          <w:rFonts w:cs="Arial"/>
        </w:rPr>
        <w:t>with</w:t>
      </w:r>
      <w:r w:rsidRPr="00CD2B26">
        <w:rPr>
          <w:rFonts w:cs="Arial"/>
          <w:spacing w:val="22"/>
        </w:rPr>
        <w:t xml:space="preserve"> </w:t>
      </w:r>
      <w:r w:rsidRPr="00CD2B26">
        <w:rPr>
          <w:rFonts w:cs="Arial"/>
          <w:spacing w:val="-2"/>
        </w:rPr>
        <w:t>the</w:t>
      </w:r>
      <w:r w:rsidRPr="00CD2B26">
        <w:rPr>
          <w:rFonts w:cs="Arial"/>
          <w:spacing w:val="22"/>
        </w:rPr>
        <w:t xml:space="preserve"> </w:t>
      </w:r>
      <w:r w:rsidRPr="00CD2B26">
        <w:rPr>
          <w:rFonts w:cs="Arial"/>
        </w:rPr>
        <w:t>tender</w:t>
      </w:r>
      <w:r w:rsidRPr="00CD2B26">
        <w:rPr>
          <w:rFonts w:cs="Arial"/>
          <w:spacing w:val="21"/>
        </w:rPr>
        <w:t xml:space="preserve"> </w:t>
      </w:r>
      <w:r w:rsidRPr="00CD2B26">
        <w:rPr>
          <w:rFonts w:cs="Arial"/>
          <w:spacing w:val="-4"/>
        </w:rPr>
        <w:t>should</w:t>
      </w:r>
      <w:r w:rsidRPr="00CD2B26">
        <w:rPr>
          <w:rFonts w:cs="Arial"/>
          <w:spacing w:val="47"/>
        </w:rPr>
        <w:t xml:space="preserve"> </w:t>
      </w:r>
      <w:r w:rsidRPr="00CD2B26">
        <w:rPr>
          <w:rFonts w:cs="Arial"/>
          <w:spacing w:val="-1"/>
        </w:rPr>
        <w:t>be</w:t>
      </w:r>
      <w:r w:rsidRPr="00CD2B26">
        <w:rPr>
          <w:rFonts w:cs="Arial"/>
          <w:spacing w:val="-6"/>
        </w:rPr>
        <w:t xml:space="preserve"> </w:t>
      </w:r>
      <w:r w:rsidRPr="00CD2B26">
        <w:rPr>
          <w:rFonts w:cs="Arial"/>
        </w:rPr>
        <w:t>deleted</w:t>
      </w:r>
      <w:r w:rsidRPr="00CD2B26">
        <w:rPr>
          <w:rFonts w:cs="Arial"/>
          <w:spacing w:val="-9"/>
        </w:rPr>
        <w:t xml:space="preserve"> </w:t>
      </w:r>
      <w:r w:rsidRPr="00CD2B26">
        <w:rPr>
          <w:rFonts w:cs="Arial"/>
        </w:rPr>
        <w:t>from</w:t>
      </w:r>
      <w:r w:rsidRPr="00CD2B26">
        <w:rPr>
          <w:rFonts w:cs="Arial"/>
          <w:spacing w:val="-6"/>
        </w:rPr>
        <w:t xml:space="preserve"> </w:t>
      </w:r>
      <w:r w:rsidRPr="00CD2B26">
        <w:rPr>
          <w:rFonts w:cs="Arial"/>
          <w:spacing w:val="-2"/>
        </w:rPr>
        <w:t>the</w:t>
      </w:r>
      <w:r w:rsidRPr="00CD2B26">
        <w:rPr>
          <w:rFonts w:cs="Arial"/>
          <w:spacing w:val="-6"/>
        </w:rPr>
        <w:t xml:space="preserve"> </w:t>
      </w:r>
      <w:r w:rsidRPr="00CD2B26">
        <w:rPr>
          <w:rFonts w:cs="Arial"/>
          <w:spacing w:val="-4"/>
        </w:rPr>
        <w:t>Tenderer’s</w:t>
      </w:r>
      <w:r w:rsidRPr="00CD2B26">
        <w:rPr>
          <w:rFonts w:cs="Arial"/>
          <w:spacing w:val="-5"/>
        </w:rPr>
        <w:t xml:space="preserve"> </w:t>
      </w:r>
      <w:r w:rsidRPr="00CD2B26">
        <w:rPr>
          <w:rFonts w:cs="Arial"/>
          <w:spacing w:val="-4"/>
        </w:rPr>
        <w:t>computers</w:t>
      </w:r>
      <w:r w:rsidRPr="00CD2B26">
        <w:rPr>
          <w:rFonts w:cs="Arial"/>
          <w:spacing w:val="-7"/>
        </w:rPr>
        <w:t xml:space="preserve"> </w:t>
      </w:r>
      <w:r w:rsidRPr="00CD2B26">
        <w:rPr>
          <w:rFonts w:cs="Arial"/>
          <w:spacing w:val="-2"/>
        </w:rPr>
        <w:t>and</w:t>
      </w:r>
      <w:r w:rsidRPr="00CD2B26">
        <w:rPr>
          <w:rFonts w:cs="Arial"/>
          <w:spacing w:val="-6"/>
        </w:rPr>
        <w:t xml:space="preserve"> </w:t>
      </w:r>
      <w:r w:rsidRPr="00CD2B26">
        <w:rPr>
          <w:rFonts w:cs="Arial"/>
          <w:spacing w:val="-2"/>
        </w:rPr>
        <w:t>all</w:t>
      </w:r>
      <w:r w:rsidRPr="00CD2B26">
        <w:rPr>
          <w:rFonts w:cs="Arial"/>
          <w:spacing w:val="-8"/>
        </w:rPr>
        <w:t xml:space="preserve"> </w:t>
      </w:r>
      <w:r w:rsidRPr="00CD2B26">
        <w:rPr>
          <w:rFonts w:cs="Arial"/>
        </w:rPr>
        <w:t>hard</w:t>
      </w:r>
      <w:r w:rsidRPr="00CD2B26">
        <w:rPr>
          <w:rFonts w:cs="Arial"/>
          <w:spacing w:val="-6"/>
        </w:rPr>
        <w:t xml:space="preserve"> </w:t>
      </w:r>
      <w:r w:rsidRPr="00CD2B26">
        <w:rPr>
          <w:rFonts w:cs="Arial"/>
        </w:rPr>
        <w:t>copies</w:t>
      </w:r>
      <w:r w:rsidRPr="00CD2B26">
        <w:rPr>
          <w:rFonts w:cs="Arial"/>
          <w:spacing w:val="-7"/>
        </w:rPr>
        <w:t xml:space="preserve"> </w:t>
      </w:r>
      <w:r w:rsidRPr="00CD2B26">
        <w:rPr>
          <w:rFonts w:cs="Arial"/>
          <w:spacing w:val="-4"/>
        </w:rPr>
        <w:t>destroyed.</w:t>
      </w:r>
    </w:p>
    <w:p w14:paraId="78924AF8" w14:textId="77777777" w:rsidR="00C52079" w:rsidRPr="00CD2B26" w:rsidRDefault="00C52079" w:rsidP="00161E33">
      <w:pPr>
        <w:pStyle w:val="ListParagraph"/>
        <w:ind w:left="1134" w:hanging="708"/>
        <w:jc w:val="both"/>
        <w:rPr>
          <w:rFonts w:ascii="Arial" w:hAnsi="Arial" w:cs="Arial"/>
          <w:sz w:val="24"/>
          <w:szCs w:val="24"/>
        </w:rPr>
      </w:pPr>
    </w:p>
    <w:p w14:paraId="2965000D" w14:textId="77777777" w:rsidR="00C52079" w:rsidRPr="00CD2B26" w:rsidRDefault="000A72F9" w:rsidP="00161E33">
      <w:pPr>
        <w:pStyle w:val="BodyText"/>
        <w:numPr>
          <w:ilvl w:val="2"/>
          <w:numId w:val="56"/>
        </w:numPr>
        <w:ind w:left="1134" w:hanging="708"/>
        <w:jc w:val="both"/>
        <w:rPr>
          <w:rFonts w:cs="Arial"/>
        </w:rPr>
      </w:pPr>
      <w:r w:rsidRPr="00CD2B26">
        <w:rPr>
          <w:rFonts w:cs="Arial"/>
        </w:rPr>
        <w:t>This</w:t>
      </w:r>
      <w:r w:rsidRPr="00CD2B26">
        <w:rPr>
          <w:rFonts w:cs="Arial"/>
          <w:spacing w:val="2"/>
        </w:rPr>
        <w:t xml:space="preserve"> </w:t>
      </w:r>
      <w:r w:rsidRPr="00CD2B26">
        <w:rPr>
          <w:rFonts w:cs="Arial"/>
          <w:spacing w:val="-1"/>
        </w:rPr>
        <w:t>tender</w:t>
      </w:r>
      <w:r w:rsidRPr="00CD2B26">
        <w:rPr>
          <w:rFonts w:cs="Arial"/>
          <w:spacing w:val="4"/>
        </w:rPr>
        <w:t xml:space="preserve"> </w:t>
      </w:r>
      <w:r w:rsidRPr="00CD2B26">
        <w:rPr>
          <w:rFonts w:cs="Arial"/>
        </w:rPr>
        <w:t>is</w:t>
      </w:r>
      <w:r w:rsidRPr="00CD2B26">
        <w:rPr>
          <w:rFonts w:cs="Arial"/>
          <w:spacing w:val="4"/>
        </w:rPr>
        <w:t xml:space="preserve"> </w:t>
      </w:r>
      <w:r w:rsidRPr="00CD2B26">
        <w:rPr>
          <w:rFonts w:cs="Arial"/>
          <w:spacing w:val="-1"/>
        </w:rPr>
        <w:t>being</w:t>
      </w:r>
      <w:r w:rsidRPr="00CD2B26">
        <w:rPr>
          <w:rFonts w:cs="Arial"/>
          <w:spacing w:val="4"/>
        </w:rPr>
        <w:t xml:space="preserve"> </w:t>
      </w:r>
      <w:r w:rsidRPr="00CD2B26">
        <w:rPr>
          <w:rFonts w:cs="Arial"/>
          <w:spacing w:val="-1"/>
        </w:rPr>
        <w:t>conducted</w:t>
      </w:r>
      <w:r w:rsidRPr="00CD2B26">
        <w:rPr>
          <w:rFonts w:cs="Arial"/>
          <w:spacing w:val="3"/>
        </w:rPr>
        <w:t xml:space="preserve"> </w:t>
      </w:r>
      <w:r w:rsidRPr="00CD2B26">
        <w:rPr>
          <w:rFonts w:cs="Arial"/>
        </w:rPr>
        <w:t>by</w:t>
      </w:r>
      <w:r w:rsidRPr="00CD2B26">
        <w:rPr>
          <w:rFonts w:cs="Arial"/>
          <w:spacing w:val="2"/>
        </w:rPr>
        <w:t xml:space="preserve"> </w:t>
      </w:r>
      <w:r w:rsidRPr="00CD2B26">
        <w:rPr>
          <w:rFonts w:cs="Arial"/>
          <w:spacing w:val="-1"/>
        </w:rPr>
        <w:t>Highways</w:t>
      </w:r>
      <w:r w:rsidRPr="00CD2B26">
        <w:rPr>
          <w:rFonts w:cs="Arial"/>
          <w:spacing w:val="5"/>
        </w:rPr>
        <w:t xml:space="preserve"> </w:t>
      </w:r>
      <w:r w:rsidRPr="00CD2B26">
        <w:rPr>
          <w:rFonts w:cs="Arial"/>
          <w:spacing w:val="-1"/>
        </w:rPr>
        <w:t>England</w:t>
      </w:r>
      <w:r w:rsidRPr="00CD2B26">
        <w:rPr>
          <w:rFonts w:cs="Arial"/>
          <w:spacing w:val="5"/>
        </w:rPr>
        <w:t xml:space="preserve"> </w:t>
      </w:r>
      <w:r w:rsidRPr="00CD2B26">
        <w:rPr>
          <w:rFonts w:cs="Arial"/>
          <w:spacing w:val="-1"/>
        </w:rPr>
        <w:t>Company</w:t>
      </w:r>
      <w:r w:rsidRPr="00CD2B26">
        <w:rPr>
          <w:rFonts w:cs="Arial"/>
          <w:spacing w:val="2"/>
        </w:rPr>
        <w:t xml:space="preserve"> </w:t>
      </w:r>
      <w:r w:rsidRPr="00CD2B26">
        <w:rPr>
          <w:rFonts w:cs="Arial"/>
          <w:spacing w:val="-1"/>
        </w:rPr>
        <w:t>Limited</w:t>
      </w:r>
      <w:r w:rsidRPr="00CD2B26">
        <w:rPr>
          <w:rFonts w:cs="Arial"/>
          <w:spacing w:val="69"/>
        </w:rPr>
        <w:t xml:space="preserve"> </w:t>
      </w:r>
      <w:r w:rsidRPr="00CD2B26">
        <w:rPr>
          <w:rFonts w:cs="Arial"/>
          <w:spacing w:val="-1"/>
        </w:rPr>
        <w:t>(Highways</w:t>
      </w:r>
      <w:r w:rsidRPr="00CD2B26">
        <w:rPr>
          <w:rFonts w:cs="Arial"/>
          <w:spacing w:val="33"/>
        </w:rPr>
        <w:t xml:space="preserve"> </w:t>
      </w:r>
      <w:r w:rsidRPr="00CD2B26">
        <w:rPr>
          <w:rFonts w:cs="Arial"/>
          <w:spacing w:val="-1"/>
        </w:rPr>
        <w:t>England)</w:t>
      </w:r>
      <w:r w:rsidRPr="00CD2B26">
        <w:rPr>
          <w:rFonts w:cs="Arial"/>
          <w:spacing w:val="33"/>
        </w:rPr>
        <w:t xml:space="preserve"> </w:t>
      </w:r>
      <w:r w:rsidRPr="00CD2B26">
        <w:rPr>
          <w:rFonts w:cs="Arial"/>
        </w:rPr>
        <w:t>on</w:t>
      </w:r>
      <w:r w:rsidRPr="00CD2B26">
        <w:rPr>
          <w:rFonts w:cs="Arial"/>
          <w:spacing w:val="34"/>
        </w:rPr>
        <w:t xml:space="preserve"> </w:t>
      </w:r>
      <w:r w:rsidRPr="00CD2B26">
        <w:rPr>
          <w:rFonts w:cs="Arial"/>
          <w:spacing w:val="-1"/>
        </w:rPr>
        <w:t>behalf</w:t>
      </w:r>
      <w:r w:rsidRPr="00CD2B26">
        <w:rPr>
          <w:rFonts w:cs="Arial"/>
          <w:spacing w:val="36"/>
        </w:rPr>
        <w:t xml:space="preserve"> </w:t>
      </w:r>
      <w:r w:rsidRPr="00CD2B26">
        <w:rPr>
          <w:rFonts w:cs="Arial"/>
          <w:spacing w:val="-1"/>
        </w:rPr>
        <w:t>of</w:t>
      </w:r>
      <w:r w:rsidRPr="00CD2B26">
        <w:rPr>
          <w:rFonts w:cs="Arial"/>
          <w:spacing w:val="35"/>
        </w:rPr>
        <w:t xml:space="preserve"> </w:t>
      </w:r>
      <w:r w:rsidRPr="00CD2B26">
        <w:rPr>
          <w:rFonts w:cs="Arial"/>
          <w:spacing w:val="-1"/>
        </w:rPr>
        <w:t>the</w:t>
      </w:r>
      <w:r w:rsidRPr="00CD2B26">
        <w:rPr>
          <w:rFonts w:cs="Arial"/>
          <w:spacing w:val="34"/>
        </w:rPr>
        <w:t xml:space="preserve"> </w:t>
      </w:r>
      <w:r w:rsidRPr="00CD2B26">
        <w:rPr>
          <w:rFonts w:cs="Arial"/>
          <w:spacing w:val="-1"/>
        </w:rPr>
        <w:t>Historic</w:t>
      </w:r>
      <w:r w:rsidRPr="00CD2B26">
        <w:rPr>
          <w:rFonts w:cs="Arial"/>
          <w:spacing w:val="34"/>
        </w:rPr>
        <w:t xml:space="preserve"> </w:t>
      </w:r>
      <w:r w:rsidRPr="00CD2B26">
        <w:rPr>
          <w:rFonts w:cs="Arial"/>
          <w:spacing w:val="-1"/>
        </w:rPr>
        <w:t>Railways</w:t>
      </w:r>
      <w:r w:rsidRPr="00CD2B26">
        <w:rPr>
          <w:rFonts w:cs="Arial"/>
          <w:spacing w:val="34"/>
        </w:rPr>
        <w:t xml:space="preserve"> </w:t>
      </w:r>
      <w:r w:rsidRPr="00CD2B26">
        <w:rPr>
          <w:rFonts w:cs="Arial"/>
        </w:rPr>
        <w:t>Estate</w:t>
      </w:r>
      <w:r w:rsidRPr="00CD2B26">
        <w:rPr>
          <w:rFonts w:cs="Arial"/>
          <w:spacing w:val="34"/>
        </w:rPr>
        <w:t xml:space="preserve"> </w:t>
      </w:r>
      <w:r w:rsidRPr="00CD2B26">
        <w:rPr>
          <w:rFonts w:cs="Arial"/>
        </w:rPr>
        <w:t>(HRE),</w:t>
      </w:r>
      <w:r w:rsidRPr="00CD2B26">
        <w:rPr>
          <w:rFonts w:cs="Arial"/>
          <w:spacing w:val="49"/>
        </w:rPr>
        <w:t xml:space="preserve"> </w:t>
      </w:r>
      <w:r w:rsidR="00925FF1" w:rsidRPr="00CD2B26">
        <w:rPr>
          <w:rFonts w:cs="Arial"/>
          <w:spacing w:val="-1"/>
        </w:rPr>
        <w:t>which</w:t>
      </w:r>
      <w:r w:rsidR="00925FF1" w:rsidRPr="00CD2B26">
        <w:rPr>
          <w:rFonts w:cs="Arial"/>
        </w:rPr>
        <w:t xml:space="preserve"> </w:t>
      </w:r>
      <w:r w:rsidR="00925FF1" w:rsidRPr="00CD2B26">
        <w:rPr>
          <w:rFonts w:cs="Arial"/>
          <w:spacing w:val="8"/>
        </w:rPr>
        <w:t>is</w:t>
      </w:r>
      <w:r w:rsidRPr="00CD2B26">
        <w:rPr>
          <w:rFonts w:cs="Arial"/>
          <w:spacing w:val="7"/>
        </w:rPr>
        <w:t xml:space="preserve"> </w:t>
      </w:r>
      <w:r w:rsidRPr="00CD2B26">
        <w:rPr>
          <w:rFonts w:cs="Arial"/>
        </w:rPr>
        <w:t xml:space="preserve">the </w:t>
      </w:r>
      <w:r w:rsidRPr="00CD2B26">
        <w:rPr>
          <w:rFonts w:cs="Arial"/>
          <w:spacing w:val="-1"/>
        </w:rPr>
        <w:t>responsibility</w:t>
      </w:r>
      <w:r w:rsidRPr="00CD2B26">
        <w:rPr>
          <w:rFonts w:cs="Arial"/>
        </w:rPr>
        <w:t xml:space="preserve"> of the </w:t>
      </w:r>
      <w:r w:rsidRPr="00CD2B26">
        <w:rPr>
          <w:rFonts w:cs="Arial"/>
          <w:spacing w:val="-1"/>
        </w:rPr>
        <w:t>Secretary</w:t>
      </w:r>
      <w:r w:rsidRPr="00CD2B26">
        <w:rPr>
          <w:rFonts w:cs="Arial"/>
        </w:rPr>
        <w:t xml:space="preserve"> of </w:t>
      </w:r>
      <w:r w:rsidRPr="00CD2B26">
        <w:rPr>
          <w:rFonts w:cs="Arial"/>
          <w:spacing w:val="-1"/>
        </w:rPr>
        <w:t>State</w:t>
      </w:r>
      <w:r w:rsidRPr="00CD2B26">
        <w:rPr>
          <w:rFonts w:cs="Arial"/>
        </w:rPr>
        <w:t xml:space="preserve"> for </w:t>
      </w:r>
      <w:r w:rsidRPr="00CD2B26">
        <w:rPr>
          <w:rFonts w:cs="Arial"/>
          <w:spacing w:val="-1"/>
        </w:rPr>
        <w:t>Transport.</w:t>
      </w:r>
      <w:r w:rsidRPr="00CD2B26">
        <w:rPr>
          <w:rFonts w:cs="Arial"/>
          <w:spacing w:val="61"/>
        </w:rPr>
        <w:t xml:space="preserve"> </w:t>
      </w:r>
    </w:p>
    <w:p w14:paraId="5EA1E053" w14:textId="77777777" w:rsidR="00C52079" w:rsidRPr="00CD2B26" w:rsidRDefault="00C52079" w:rsidP="00161E33">
      <w:pPr>
        <w:pStyle w:val="ListParagraph"/>
        <w:ind w:left="1134" w:hanging="708"/>
        <w:jc w:val="both"/>
        <w:rPr>
          <w:rFonts w:ascii="Arial" w:hAnsi="Arial" w:cs="Arial"/>
          <w:spacing w:val="-1"/>
          <w:sz w:val="24"/>
          <w:szCs w:val="24"/>
        </w:rPr>
      </w:pPr>
    </w:p>
    <w:p w14:paraId="65374BB9" w14:textId="5B544F3A" w:rsidR="00645976" w:rsidRPr="00645976" w:rsidRDefault="000A72F9" w:rsidP="00161E33">
      <w:pPr>
        <w:pStyle w:val="BodyText"/>
        <w:numPr>
          <w:ilvl w:val="2"/>
          <w:numId w:val="56"/>
        </w:numPr>
        <w:ind w:left="1134" w:hanging="850"/>
        <w:jc w:val="both"/>
        <w:rPr>
          <w:rFonts w:cs="Arial"/>
        </w:rPr>
      </w:pPr>
      <w:r w:rsidRPr="00CD2B26">
        <w:rPr>
          <w:rFonts w:cs="Arial"/>
          <w:spacing w:val="-1"/>
        </w:rPr>
        <w:t>Highways</w:t>
      </w:r>
      <w:r w:rsidRPr="00CD2B26">
        <w:rPr>
          <w:rFonts w:cs="Arial"/>
          <w:spacing w:val="42"/>
        </w:rPr>
        <w:t xml:space="preserve"> </w:t>
      </w:r>
      <w:r w:rsidRPr="00CD2B26">
        <w:rPr>
          <w:rFonts w:cs="Arial"/>
          <w:spacing w:val="-1"/>
        </w:rPr>
        <w:t>England</w:t>
      </w:r>
      <w:r w:rsidRPr="00CD2B26">
        <w:rPr>
          <w:rFonts w:cs="Arial"/>
          <w:spacing w:val="44"/>
        </w:rPr>
        <w:t xml:space="preserve"> </w:t>
      </w:r>
      <w:r w:rsidRPr="00CD2B26">
        <w:rPr>
          <w:rFonts w:cs="Arial"/>
        </w:rPr>
        <w:t>is</w:t>
      </w:r>
      <w:r w:rsidRPr="00CD2B26">
        <w:rPr>
          <w:rFonts w:cs="Arial"/>
          <w:spacing w:val="40"/>
        </w:rPr>
        <w:t xml:space="preserve"> </w:t>
      </w:r>
      <w:r w:rsidRPr="00CD2B26">
        <w:rPr>
          <w:rFonts w:cs="Arial"/>
          <w:spacing w:val="-1"/>
        </w:rPr>
        <w:t>charged</w:t>
      </w:r>
      <w:r w:rsidRPr="00CD2B26">
        <w:rPr>
          <w:rFonts w:cs="Arial"/>
          <w:spacing w:val="43"/>
        </w:rPr>
        <w:t xml:space="preserve"> </w:t>
      </w:r>
      <w:r w:rsidRPr="00CD2B26">
        <w:rPr>
          <w:rFonts w:cs="Arial"/>
          <w:spacing w:val="-1"/>
        </w:rPr>
        <w:t>with</w:t>
      </w:r>
      <w:r w:rsidRPr="00CD2B26">
        <w:rPr>
          <w:rFonts w:cs="Arial"/>
          <w:spacing w:val="44"/>
        </w:rPr>
        <w:t xml:space="preserve"> </w:t>
      </w:r>
      <w:r w:rsidRPr="00CD2B26">
        <w:rPr>
          <w:rFonts w:cs="Arial"/>
          <w:spacing w:val="-1"/>
        </w:rPr>
        <w:t>managing</w:t>
      </w:r>
      <w:r w:rsidRPr="00CD2B26">
        <w:rPr>
          <w:rFonts w:cs="Arial"/>
          <w:spacing w:val="42"/>
        </w:rPr>
        <w:t xml:space="preserve"> </w:t>
      </w:r>
      <w:r w:rsidRPr="00CD2B26">
        <w:rPr>
          <w:rFonts w:cs="Arial"/>
        </w:rPr>
        <w:t>the</w:t>
      </w:r>
      <w:r w:rsidRPr="00CD2B26">
        <w:rPr>
          <w:rFonts w:cs="Arial"/>
          <w:spacing w:val="44"/>
        </w:rPr>
        <w:t xml:space="preserve"> </w:t>
      </w:r>
      <w:r w:rsidRPr="00CD2B26">
        <w:rPr>
          <w:rFonts w:cs="Arial"/>
          <w:spacing w:val="-1"/>
        </w:rPr>
        <w:t>HRE</w:t>
      </w:r>
      <w:r w:rsidRPr="00CD2B26">
        <w:rPr>
          <w:rFonts w:cs="Arial"/>
          <w:spacing w:val="40"/>
        </w:rPr>
        <w:t xml:space="preserve"> </w:t>
      </w:r>
      <w:r w:rsidRPr="00CD2B26">
        <w:rPr>
          <w:rFonts w:cs="Arial"/>
          <w:spacing w:val="2"/>
        </w:rPr>
        <w:t>and</w:t>
      </w:r>
      <w:r w:rsidRPr="00CD2B26">
        <w:rPr>
          <w:rFonts w:cs="Arial"/>
          <w:spacing w:val="42"/>
        </w:rPr>
        <w:t xml:space="preserve"> </w:t>
      </w:r>
      <w:r w:rsidRPr="00CD2B26">
        <w:rPr>
          <w:rFonts w:cs="Arial"/>
          <w:spacing w:val="-1"/>
        </w:rPr>
        <w:t>the</w:t>
      </w:r>
      <w:r w:rsidRPr="00CD2B26">
        <w:rPr>
          <w:rFonts w:cs="Arial"/>
          <w:spacing w:val="44"/>
        </w:rPr>
        <w:t xml:space="preserve"> </w:t>
      </w:r>
      <w:r w:rsidRPr="00CD2B26">
        <w:rPr>
          <w:rFonts w:cs="Arial"/>
          <w:spacing w:val="-1"/>
        </w:rPr>
        <w:t>HRE</w:t>
      </w:r>
      <w:r w:rsidRPr="00CD2B26">
        <w:rPr>
          <w:rFonts w:cs="Arial"/>
          <w:spacing w:val="53"/>
        </w:rPr>
        <w:t xml:space="preserve"> </w:t>
      </w:r>
      <w:r w:rsidRPr="00CD2B26">
        <w:rPr>
          <w:rFonts w:cs="Arial"/>
        </w:rPr>
        <w:t xml:space="preserve">assets on </w:t>
      </w:r>
      <w:r w:rsidRPr="00CD2B26">
        <w:rPr>
          <w:rFonts w:cs="Arial"/>
          <w:spacing w:val="-1"/>
        </w:rPr>
        <w:t>behalf</w:t>
      </w:r>
      <w:r w:rsidRPr="00CD2B26">
        <w:rPr>
          <w:rFonts w:cs="Arial"/>
          <w:spacing w:val="5"/>
        </w:rPr>
        <w:t xml:space="preserve"> </w:t>
      </w:r>
      <w:r w:rsidRPr="00CD2B26">
        <w:rPr>
          <w:rFonts w:cs="Arial"/>
          <w:spacing w:val="-1"/>
        </w:rPr>
        <w:t>of</w:t>
      </w:r>
      <w:r w:rsidRPr="00CD2B26">
        <w:rPr>
          <w:rFonts w:cs="Arial"/>
          <w:spacing w:val="3"/>
        </w:rPr>
        <w:t xml:space="preserve"> </w:t>
      </w:r>
      <w:r w:rsidRPr="00CD2B26">
        <w:rPr>
          <w:rFonts w:cs="Arial"/>
          <w:spacing w:val="-1"/>
        </w:rPr>
        <w:t>the</w:t>
      </w:r>
      <w:r w:rsidRPr="00CD2B26">
        <w:rPr>
          <w:rFonts w:cs="Arial"/>
          <w:spacing w:val="1"/>
        </w:rPr>
        <w:t xml:space="preserve"> </w:t>
      </w:r>
      <w:r w:rsidRPr="00CD2B26">
        <w:rPr>
          <w:rFonts w:cs="Arial"/>
          <w:spacing w:val="-1"/>
        </w:rPr>
        <w:t xml:space="preserve">Secretary </w:t>
      </w:r>
      <w:r w:rsidRPr="00CD2B26">
        <w:rPr>
          <w:rFonts w:cs="Arial"/>
        </w:rPr>
        <w:t>of</w:t>
      </w:r>
      <w:r w:rsidRPr="00CD2B26">
        <w:rPr>
          <w:rFonts w:cs="Arial"/>
          <w:spacing w:val="2"/>
        </w:rPr>
        <w:t xml:space="preserve"> </w:t>
      </w:r>
      <w:r w:rsidRPr="00CD2B26">
        <w:rPr>
          <w:rFonts w:cs="Arial"/>
          <w:spacing w:val="-1"/>
        </w:rPr>
        <w:t>State</w:t>
      </w:r>
      <w:r w:rsidRPr="00CD2B26">
        <w:rPr>
          <w:rFonts w:cs="Arial"/>
          <w:spacing w:val="1"/>
        </w:rPr>
        <w:t xml:space="preserve"> </w:t>
      </w:r>
      <w:r w:rsidRPr="00CD2B26">
        <w:rPr>
          <w:rFonts w:cs="Arial"/>
          <w:spacing w:val="-1"/>
        </w:rPr>
        <w:t>and</w:t>
      </w:r>
      <w:r w:rsidRPr="00CD2B26">
        <w:rPr>
          <w:rFonts w:cs="Arial"/>
          <w:spacing w:val="3"/>
        </w:rPr>
        <w:t xml:space="preserve"> </w:t>
      </w:r>
      <w:r w:rsidRPr="00CD2B26">
        <w:rPr>
          <w:rFonts w:cs="Arial"/>
        </w:rPr>
        <w:t>this</w:t>
      </w:r>
      <w:r w:rsidRPr="00CD2B26">
        <w:rPr>
          <w:rFonts w:cs="Arial"/>
          <w:spacing w:val="2"/>
        </w:rPr>
        <w:t xml:space="preserve"> </w:t>
      </w:r>
      <w:r w:rsidRPr="00CD2B26">
        <w:rPr>
          <w:rFonts w:cs="Arial"/>
          <w:spacing w:val="-1"/>
        </w:rPr>
        <w:t>contract</w:t>
      </w:r>
      <w:r w:rsidRPr="00CD2B26">
        <w:rPr>
          <w:rFonts w:cs="Arial"/>
          <w:spacing w:val="3"/>
        </w:rPr>
        <w:t xml:space="preserve"> </w:t>
      </w:r>
      <w:r w:rsidRPr="00CD2B26">
        <w:rPr>
          <w:rFonts w:cs="Arial"/>
        </w:rPr>
        <w:t>is</w:t>
      </w:r>
      <w:r w:rsidRPr="00CD2B26">
        <w:rPr>
          <w:rFonts w:cs="Arial"/>
          <w:spacing w:val="2"/>
        </w:rPr>
        <w:t xml:space="preserve"> </w:t>
      </w:r>
      <w:r w:rsidRPr="00CD2B26">
        <w:rPr>
          <w:rFonts w:cs="Arial"/>
        </w:rPr>
        <w:t>in</w:t>
      </w:r>
      <w:r w:rsidRPr="00CD2B26">
        <w:rPr>
          <w:rFonts w:cs="Arial"/>
          <w:spacing w:val="3"/>
        </w:rPr>
        <w:t xml:space="preserve"> </w:t>
      </w:r>
      <w:r w:rsidRPr="00CD2B26">
        <w:rPr>
          <w:rFonts w:cs="Arial"/>
          <w:spacing w:val="-1"/>
        </w:rPr>
        <w:t>support</w:t>
      </w:r>
      <w:r w:rsidRPr="00CD2B26">
        <w:rPr>
          <w:rFonts w:cs="Arial"/>
          <w:spacing w:val="43"/>
        </w:rPr>
        <w:t xml:space="preserve"> </w:t>
      </w:r>
      <w:r w:rsidRPr="00CD2B26">
        <w:rPr>
          <w:rFonts w:cs="Arial"/>
          <w:spacing w:val="-1"/>
        </w:rPr>
        <w:t>ofthe</w:t>
      </w:r>
      <w:r w:rsidRPr="00CD2B26">
        <w:rPr>
          <w:rFonts w:cs="Arial"/>
          <w:spacing w:val="-1"/>
        </w:rPr>
        <w:tab/>
      </w:r>
      <w:r w:rsidRPr="00CD2B26">
        <w:rPr>
          <w:rFonts w:cs="Arial"/>
          <w:spacing w:val="-1"/>
          <w:w w:val="95"/>
        </w:rPr>
        <w:t>management</w:t>
      </w:r>
      <w:r w:rsidRPr="00CD2B26">
        <w:rPr>
          <w:rFonts w:cs="Arial"/>
          <w:spacing w:val="-1"/>
          <w:w w:val="95"/>
        </w:rPr>
        <w:tab/>
      </w:r>
      <w:r w:rsidRPr="00CD2B26">
        <w:rPr>
          <w:rFonts w:cs="Arial"/>
          <w:spacing w:val="-1"/>
        </w:rPr>
        <w:t>of</w:t>
      </w:r>
      <w:r w:rsidRPr="00CD2B26">
        <w:rPr>
          <w:rFonts w:cs="Arial"/>
          <w:spacing w:val="-1"/>
        </w:rPr>
        <w:tab/>
        <w:t>those</w:t>
      </w:r>
      <w:r w:rsidRPr="00CD2B26">
        <w:rPr>
          <w:rFonts w:cs="Arial"/>
          <w:spacing w:val="-1"/>
        </w:rPr>
        <w:tab/>
      </w:r>
      <w:r w:rsidRPr="00CD2B26">
        <w:rPr>
          <w:rFonts w:cs="Arial"/>
        </w:rPr>
        <w:t>assets</w:t>
      </w:r>
      <w:r w:rsidRPr="00CD2B26">
        <w:rPr>
          <w:rFonts w:cs="Arial"/>
        </w:rPr>
        <w:tab/>
      </w:r>
      <w:r w:rsidR="00F634A9" w:rsidRPr="00CD2B26">
        <w:rPr>
          <w:rFonts w:cs="Arial"/>
          <w:spacing w:val="-1"/>
        </w:rPr>
        <w:t>.</w:t>
      </w:r>
      <w:r w:rsidRPr="00CD2B26">
        <w:rPr>
          <w:rFonts w:cs="Arial"/>
          <w:spacing w:val="30"/>
        </w:rPr>
        <w:t xml:space="preserve"> </w:t>
      </w:r>
    </w:p>
    <w:p w14:paraId="2E7DCDED" w14:textId="77777777" w:rsidR="00C52079" w:rsidRPr="00CD2B26" w:rsidRDefault="00C52079" w:rsidP="00161E33">
      <w:pPr>
        <w:pStyle w:val="ListParagraph"/>
        <w:ind w:left="1134" w:hanging="708"/>
        <w:jc w:val="both"/>
        <w:rPr>
          <w:rFonts w:ascii="Arial" w:hAnsi="Arial" w:cs="Arial"/>
          <w:spacing w:val="-1"/>
          <w:sz w:val="24"/>
          <w:szCs w:val="24"/>
        </w:rPr>
      </w:pPr>
    </w:p>
    <w:p w14:paraId="6FA17008" w14:textId="455FAB77" w:rsidR="00C52079" w:rsidRPr="00CD2B26" w:rsidRDefault="00F634A9" w:rsidP="00161E33">
      <w:pPr>
        <w:pStyle w:val="BodyText"/>
        <w:numPr>
          <w:ilvl w:val="2"/>
          <w:numId w:val="56"/>
        </w:numPr>
        <w:ind w:left="1134" w:hanging="850"/>
        <w:jc w:val="both"/>
        <w:rPr>
          <w:rFonts w:cs="Arial"/>
        </w:rPr>
      </w:pPr>
      <w:r w:rsidRPr="00CD2B26">
        <w:rPr>
          <w:rFonts w:cs="Arial"/>
          <w:spacing w:val="-1"/>
        </w:rPr>
        <w:t>However,</w:t>
      </w:r>
      <w:r w:rsidRPr="00CD2B26">
        <w:rPr>
          <w:rFonts w:cs="Arial"/>
        </w:rPr>
        <w:t xml:space="preserve"> </w:t>
      </w:r>
      <w:r w:rsidR="00925FF1" w:rsidRPr="00CD2B26">
        <w:rPr>
          <w:rFonts w:cs="Arial"/>
          <w:spacing w:val="29"/>
        </w:rPr>
        <w:t>during</w:t>
      </w:r>
      <w:r w:rsidR="00925FF1" w:rsidRPr="00CD2B26">
        <w:rPr>
          <w:rFonts w:cs="Arial"/>
        </w:rPr>
        <w:t xml:space="preserve"> </w:t>
      </w:r>
      <w:r w:rsidR="00925FF1" w:rsidRPr="00CD2B26">
        <w:rPr>
          <w:rFonts w:cs="Arial"/>
          <w:spacing w:val="30"/>
        </w:rPr>
        <w:t>the</w:t>
      </w:r>
      <w:r w:rsidR="000A72F9" w:rsidRPr="00CD2B26">
        <w:rPr>
          <w:rFonts w:cs="Arial"/>
        </w:rPr>
        <w:t xml:space="preserve"> </w:t>
      </w:r>
      <w:r w:rsidR="000A72F9" w:rsidRPr="00CD2B26">
        <w:rPr>
          <w:rFonts w:cs="Arial"/>
          <w:spacing w:val="-1"/>
        </w:rPr>
        <w:t>period</w:t>
      </w:r>
      <w:r w:rsidR="000A72F9" w:rsidRPr="00CD2B26">
        <w:rPr>
          <w:rFonts w:cs="Arial"/>
        </w:rPr>
        <w:t xml:space="preserve"> </w:t>
      </w:r>
      <w:r w:rsidR="000A72F9" w:rsidRPr="00CD2B26">
        <w:rPr>
          <w:rFonts w:cs="Arial"/>
          <w:spacing w:val="-1"/>
        </w:rPr>
        <w:t>of</w:t>
      </w:r>
      <w:r w:rsidR="000A72F9" w:rsidRPr="00CD2B26">
        <w:rPr>
          <w:rFonts w:cs="Arial"/>
        </w:rPr>
        <w:t xml:space="preserve"> </w:t>
      </w:r>
      <w:r w:rsidR="000A72F9" w:rsidRPr="00CD2B26">
        <w:rPr>
          <w:rFonts w:cs="Arial"/>
          <w:spacing w:val="-1"/>
        </w:rPr>
        <w:t>the</w:t>
      </w:r>
      <w:r w:rsidR="000A72F9" w:rsidRPr="00CD2B26">
        <w:rPr>
          <w:rFonts w:cs="Arial"/>
        </w:rPr>
        <w:t xml:space="preserve"> </w:t>
      </w:r>
      <w:r w:rsidR="000A72F9" w:rsidRPr="00CD2B26">
        <w:rPr>
          <w:rFonts w:cs="Arial"/>
          <w:spacing w:val="-1"/>
        </w:rPr>
        <w:t>contract</w:t>
      </w:r>
      <w:r w:rsidR="000A72F9" w:rsidRPr="00CD2B26">
        <w:rPr>
          <w:rFonts w:cs="Arial"/>
          <w:spacing w:val="65"/>
        </w:rPr>
        <w:t xml:space="preserve"> </w:t>
      </w:r>
      <w:r w:rsidR="000A72F9" w:rsidRPr="00CD2B26">
        <w:rPr>
          <w:rFonts w:cs="Arial"/>
          <w:spacing w:val="-1"/>
        </w:rPr>
        <w:t>(which</w:t>
      </w:r>
      <w:r w:rsidR="000A72F9" w:rsidRPr="00CD2B26">
        <w:rPr>
          <w:rFonts w:cs="Arial"/>
        </w:rPr>
        <w:t xml:space="preserve"> </w:t>
      </w:r>
      <w:r w:rsidR="000A72F9" w:rsidRPr="00CD2B26">
        <w:rPr>
          <w:rFonts w:cs="Arial"/>
          <w:spacing w:val="-1"/>
        </w:rPr>
        <w:t>will</w:t>
      </w:r>
      <w:r w:rsidR="000A72F9" w:rsidRPr="00CD2B26">
        <w:rPr>
          <w:rFonts w:cs="Arial"/>
        </w:rPr>
        <w:t xml:space="preserve"> be </w:t>
      </w:r>
      <w:r w:rsidR="00925FF1" w:rsidRPr="00CD2B26">
        <w:rPr>
          <w:rFonts w:cs="Arial"/>
        </w:rPr>
        <w:t>l</w:t>
      </w:r>
      <w:r w:rsidR="000A72F9" w:rsidRPr="00CD2B26">
        <w:rPr>
          <w:rFonts w:cs="Arial"/>
        </w:rPr>
        <w:t>et</w:t>
      </w:r>
      <w:r w:rsidR="000A72F9" w:rsidRPr="00CD2B26">
        <w:rPr>
          <w:rFonts w:cs="Arial"/>
          <w:spacing w:val="15"/>
        </w:rPr>
        <w:t xml:space="preserve"> </w:t>
      </w:r>
      <w:r w:rsidR="000A72F9" w:rsidRPr="00CD2B26">
        <w:rPr>
          <w:rFonts w:cs="Arial"/>
        </w:rPr>
        <w:t xml:space="preserve">by </w:t>
      </w:r>
      <w:r w:rsidR="000A72F9" w:rsidRPr="00CD2B26">
        <w:rPr>
          <w:rFonts w:cs="Arial"/>
          <w:spacing w:val="-1"/>
        </w:rPr>
        <w:t>Highways</w:t>
      </w:r>
      <w:r w:rsidR="000A72F9" w:rsidRPr="00CD2B26">
        <w:rPr>
          <w:rFonts w:cs="Arial"/>
        </w:rPr>
        <w:t xml:space="preserve"> </w:t>
      </w:r>
      <w:r w:rsidR="000A72F9" w:rsidRPr="00CD2B26">
        <w:rPr>
          <w:rFonts w:cs="Arial"/>
          <w:spacing w:val="-1"/>
        </w:rPr>
        <w:t>England)</w:t>
      </w:r>
      <w:r w:rsidR="000A72F9" w:rsidRPr="00CD2B26">
        <w:rPr>
          <w:rFonts w:cs="Arial"/>
        </w:rPr>
        <w:t xml:space="preserve"> the</w:t>
      </w:r>
      <w:r w:rsidR="000A72F9" w:rsidRPr="00CD2B26">
        <w:rPr>
          <w:rFonts w:cs="Arial"/>
          <w:spacing w:val="15"/>
        </w:rPr>
        <w:t xml:space="preserve"> </w:t>
      </w:r>
      <w:r w:rsidR="000A72F9" w:rsidRPr="00CD2B26">
        <w:rPr>
          <w:rFonts w:cs="Arial"/>
          <w:spacing w:val="-1"/>
        </w:rPr>
        <w:t>responsibility</w:t>
      </w:r>
      <w:r w:rsidR="000A72F9" w:rsidRPr="00CD2B26">
        <w:rPr>
          <w:rFonts w:cs="Arial"/>
          <w:spacing w:val="12"/>
        </w:rPr>
        <w:t xml:space="preserve"> </w:t>
      </w:r>
      <w:r w:rsidR="000A72F9" w:rsidRPr="00CD2B26">
        <w:rPr>
          <w:rFonts w:cs="Arial"/>
        </w:rPr>
        <w:t>for the</w:t>
      </w:r>
      <w:r w:rsidR="000A72F9" w:rsidRPr="00CD2B26">
        <w:rPr>
          <w:rFonts w:cs="Arial"/>
          <w:spacing w:val="53"/>
        </w:rPr>
        <w:t xml:space="preserve"> </w:t>
      </w:r>
      <w:r w:rsidR="000A72F9" w:rsidRPr="00CD2B26">
        <w:rPr>
          <w:rFonts w:cs="Arial"/>
          <w:spacing w:val="-1"/>
        </w:rPr>
        <w:t>management</w:t>
      </w:r>
      <w:r w:rsidR="000A72F9" w:rsidRPr="00CD2B26">
        <w:rPr>
          <w:rFonts w:cs="Arial"/>
          <w:spacing w:val="50"/>
        </w:rPr>
        <w:t xml:space="preserve"> </w:t>
      </w:r>
      <w:r w:rsidR="000A72F9" w:rsidRPr="00CD2B26">
        <w:rPr>
          <w:rFonts w:cs="Arial"/>
          <w:spacing w:val="-1"/>
        </w:rPr>
        <w:t>of</w:t>
      </w:r>
      <w:r w:rsidR="000A72F9" w:rsidRPr="00CD2B26">
        <w:rPr>
          <w:rFonts w:cs="Arial"/>
          <w:spacing w:val="53"/>
        </w:rPr>
        <w:t xml:space="preserve"> </w:t>
      </w:r>
      <w:r w:rsidR="000A72F9" w:rsidRPr="00CD2B26">
        <w:rPr>
          <w:rFonts w:cs="Arial"/>
          <w:spacing w:val="-1"/>
        </w:rPr>
        <w:t>the</w:t>
      </w:r>
      <w:r w:rsidR="000A72F9" w:rsidRPr="00CD2B26">
        <w:rPr>
          <w:rFonts w:cs="Arial"/>
          <w:spacing w:val="51"/>
        </w:rPr>
        <w:t xml:space="preserve"> </w:t>
      </w:r>
      <w:r w:rsidR="000A72F9" w:rsidRPr="00CD2B26">
        <w:rPr>
          <w:rFonts w:cs="Arial"/>
          <w:spacing w:val="-1"/>
        </w:rPr>
        <w:t>HRE</w:t>
      </w:r>
      <w:r w:rsidR="000A72F9" w:rsidRPr="00CD2B26">
        <w:rPr>
          <w:rFonts w:cs="Arial"/>
          <w:spacing w:val="52"/>
        </w:rPr>
        <w:t xml:space="preserve"> </w:t>
      </w:r>
      <w:r w:rsidR="000A72F9" w:rsidRPr="00CD2B26">
        <w:rPr>
          <w:rFonts w:cs="Arial"/>
        </w:rPr>
        <w:t>may</w:t>
      </w:r>
      <w:r w:rsidR="000A72F9" w:rsidRPr="00CD2B26">
        <w:rPr>
          <w:rFonts w:cs="Arial"/>
          <w:spacing w:val="50"/>
        </w:rPr>
        <w:t xml:space="preserve"> </w:t>
      </w:r>
      <w:r w:rsidR="000A72F9" w:rsidRPr="00CD2B26">
        <w:rPr>
          <w:rFonts w:cs="Arial"/>
        </w:rPr>
        <w:t>transfer</w:t>
      </w:r>
      <w:r w:rsidR="000A72F9" w:rsidRPr="00CD2B26">
        <w:rPr>
          <w:rFonts w:cs="Arial"/>
          <w:spacing w:val="52"/>
        </w:rPr>
        <w:t xml:space="preserve"> </w:t>
      </w:r>
      <w:r w:rsidR="000A72F9" w:rsidRPr="00CD2B26">
        <w:rPr>
          <w:rFonts w:cs="Arial"/>
          <w:spacing w:val="-1"/>
        </w:rPr>
        <w:t>to</w:t>
      </w:r>
      <w:r w:rsidR="000A72F9" w:rsidRPr="00CD2B26">
        <w:rPr>
          <w:rFonts w:cs="Arial"/>
          <w:spacing w:val="51"/>
        </w:rPr>
        <w:t xml:space="preserve"> </w:t>
      </w:r>
      <w:r w:rsidR="000A72F9" w:rsidRPr="00CD2B26">
        <w:rPr>
          <w:rFonts w:cs="Arial"/>
        </w:rPr>
        <w:t>the</w:t>
      </w:r>
      <w:r w:rsidR="000A72F9" w:rsidRPr="00CD2B26">
        <w:rPr>
          <w:rFonts w:cs="Arial"/>
          <w:spacing w:val="50"/>
        </w:rPr>
        <w:t xml:space="preserve"> </w:t>
      </w:r>
      <w:r w:rsidR="000A72F9" w:rsidRPr="00CD2B26">
        <w:rPr>
          <w:rFonts w:cs="Arial"/>
          <w:spacing w:val="-1"/>
        </w:rPr>
        <w:t>Secretary</w:t>
      </w:r>
      <w:r w:rsidR="000A72F9" w:rsidRPr="00CD2B26">
        <w:rPr>
          <w:rFonts w:cs="Arial"/>
          <w:spacing w:val="50"/>
        </w:rPr>
        <w:t xml:space="preserve"> </w:t>
      </w:r>
      <w:r w:rsidR="000A72F9" w:rsidRPr="00CD2B26">
        <w:rPr>
          <w:rFonts w:cs="Arial"/>
        </w:rPr>
        <w:t>of</w:t>
      </w:r>
      <w:r w:rsidR="000A72F9" w:rsidRPr="00CD2B26">
        <w:rPr>
          <w:rFonts w:cs="Arial"/>
          <w:spacing w:val="53"/>
        </w:rPr>
        <w:t xml:space="preserve"> </w:t>
      </w:r>
      <w:r w:rsidR="000A72F9" w:rsidRPr="00CD2B26">
        <w:rPr>
          <w:rFonts w:cs="Arial"/>
          <w:spacing w:val="-1"/>
        </w:rPr>
        <w:t>State</w:t>
      </w:r>
      <w:r w:rsidR="000A72F9" w:rsidRPr="00CD2B26">
        <w:rPr>
          <w:rFonts w:cs="Arial"/>
          <w:spacing w:val="50"/>
        </w:rPr>
        <w:t xml:space="preserve"> </w:t>
      </w:r>
      <w:r w:rsidR="000A72F9" w:rsidRPr="00CD2B26">
        <w:rPr>
          <w:rFonts w:cs="Arial"/>
        </w:rPr>
        <w:t>for</w:t>
      </w:r>
      <w:r w:rsidR="000A72F9" w:rsidRPr="00CD2B26">
        <w:rPr>
          <w:rFonts w:cs="Arial"/>
          <w:spacing w:val="45"/>
        </w:rPr>
        <w:t xml:space="preserve"> </w:t>
      </w:r>
      <w:r w:rsidR="000A72F9" w:rsidRPr="00CD2B26">
        <w:rPr>
          <w:rFonts w:cs="Arial"/>
          <w:spacing w:val="-1"/>
        </w:rPr>
        <w:t>Transport</w:t>
      </w:r>
      <w:r w:rsidR="00AA48DD" w:rsidRPr="00CD2B26">
        <w:rPr>
          <w:rFonts w:cs="Arial"/>
          <w:spacing w:val="-1"/>
        </w:rPr>
        <w:t xml:space="preserve"> or any other public body or company</w:t>
      </w:r>
      <w:r w:rsidR="000A72F9" w:rsidRPr="00CD2B26">
        <w:rPr>
          <w:rFonts w:cs="Arial"/>
          <w:spacing w:val="-1"/>
        </w:rPr>
        <w:t>.</w:t>
      </w:r>
      <w:r w:rsidR="002A0D77">
        <w:rPr>
          <w:rFonts w:cs="Arial"/>
          <w:spacing w:val="-1"/>
        </w:rPr>
        <w:t xml:space="preserve"> </w:t>
      </w:r>
      <w:r w:rsidR="000A72F9" w:rsidRPr="00CD2B26">
        <w:rPr>
          <w:rFonts w:cs="Arial"/>
          <w:spacing w:val="-1"/>
        </w:rPr>
        <w:t>If</w:t>
      </w:r>
      <w:r w:rsidR="000A72F9" w:rsidRPr="00CD2B26">
        <w:rPr>
          <w:rFonts w:cs="Arial"/>
        </w:rPr>
        <w:t xml:space="preserve"> </w:t>
      </w:r>
      <w:r w:rsidR="002A0D77">
        <w:rPr>
          <w:rFonts w:cs="Arial"/>
          <w:spacing w:val="-2"/>
        </w:rPr>
        <w:t>this were to occur,</w:t>
      </w:r>
      <w:r w:rsidR="002A0D77" w:rsidRPr="00CD2B26">
        <w:rPr>
          <w:rFonts w:cs="Arial"/>
        </w:rPr>
        <w:t xml:space="preserve"> </w:t>
      </w:r>
      <w:r w:rsidR="000A72F9" w:rsidRPr="00CD2B26">
        <w:rPr>
          <w:rFonts w:cs="Arial"/>
          <w:spacing w:val="-1"/>
        </w:rPr>
        <w:t>the</w:t>
      </w:r>
      <w:r w:rsidR="000A72F9" w:rsidRPr="00CD2B26">
        <w:rPr>
          <w:rFonts w:cs="Arial"/>
        </w:rPr>
        <w:t xml:space="preserve"> </w:t>
      </w:r>
      <w:r w:rsidR="00925FF1" w:rsidRPr="00CD2B26">
        <w:rPr>
          <w:rFonts w:cs="Arial"/>
          <w:spacing w:val="-1"/>
        </w:rPr>
        <w:t>Secretary</w:t>
      </w:r>
      <w:r w:rsidR="00925FF1" w:rsidRPr="00CD2B26">
        <w:rPr>
          <w:rFonts w:cs="Arial"/>
          <w:spacing w:val="4"/>
        </w:rPr>
        <w:t xml:space="preserve"> </w:t>
      </w:r>
      <w:r w:rsidR="00925FF1" w:rsidRPr="00CD2B26">
        <w:rPr>
          <w:rFonts w:cs="Arial"/>
        </w:rPr>
        <w:t xml:space="preserve">of </w:t>
      </w:r>
      <w:r w:rsidR="00925FF1" w:rsidRPr="00CD2B26">
        <w:rPr>
          <w:rFonts w:cs="Arial"/>
          <w:spacing w:val="-1"/>
        </w:rPr>
        <w:t>State</w:t>
      </w:r>
      <w:r w:rsidR="00925FF1" w:rsidRPr="00CD2B26">
        <w:rPr>
          <w:rFonts w:cs="Arial"/>
          <w:spacing w:val="6"/>
        </w:rPr>
        <w:t xml:space="preserve"> </w:t>
      </w:r>
      <w:r w:rsidR="00925FF1" w:rsidRPr="00CD2B26">
        <w:rPr>
          <w:rFonts w:cs="Arial"/>
        </w:rPr>
        <w:t xml:space="preserve">for </w:t>
      </w:r>
      <w:r w:rsidR="00925FF1" w:rsidRPr="00CD2B26">
        <w:rPr>
          <w:rFonts w:cs="Arial"/>
          <w:spacing w:val="-1"/>
        </w:rPr>
        <w:t xml:space="preserve">Transport </w:t>
      </w:r>
      <w:r w:rsidR="000A72F9" w:rsidRPr="00CD2B26">
        <w:rPr>
          <w:rFonts w:cs="Arial"/>
          <w:spacing w:val="-1"/>
        </w:rPr>
        <w:t>will</w:t>
      </w:r>
      <w:r w:rsidR="000A72F9" w:rsidRPr="00CD2B26">
        <w:rPr>
          <w:rFonts w:cs="Arial"/>
        </w:rPr>
        <w:t xml:space="preserve"> assume</w:t>
      </w:r>
      <w:r w:rsidR="000A72F9" w:rsidRPr="00CD2B26">
        <w:rPr>
          <w:rFonts w:cs="Arial"/>
          <w:spacing w:val="66"/>
        </w:rPr>
        <w:t xml:space="preserve"> </w:t>
      </w:r>
      <w:r w:rsidR="000A72F9" w:rsidRPr="00CD2B26">
        <w:rPr>
          <w:rFonts w:cs="Arial"/>
        </w:rPr>
        <w:t>the</w:t>
      </w:r>
      <w:r w:rsidR="000A72F9" w:rsidRPr="00CD2B26">
        <w:rPr>
          <w:rFonts w:cs="Arial"/>
          <w:spacing w:val="66"/>
        </w:rPr>
        <w:t xml:space="preserve"> </w:t>
      </w:r>
      <w:r w:rsidR="000A72F9" w:rsidRPr="00CD2B26">
        <w:rPr>
          <w:rFonts w:cs="Arial"/>
          <w:spacing w:val="-1"/>
        </w:rPr>
        <w:t>contractual</w:t>
      </w:r>
      <w:r w:rsidR="000A72F9" w:rsidRPr="00CD2B26">
        <w:rPr>
          <w:rFonts w:cs="Arial"/>
        </w:rPr>
        <w:t xml:space="preserve"> </w:t>
      </w:r>
      <w:r w:rsidR="000A72F9" w:rsidRPr="00CD2B26">
        <w:rPr>
          <w:rFonts w:cs="Arial"/>
          <w:spacing w:val="-1"/>
        </w:rPr>
        <w:t>rights,</w:t>
      </w:r>
      <w:r w:rsidR="000A72F9" w:rsidRPr="00CD2B26">
        <w:rPr>
          <w:rFonts w:cs="Arial"/>
          <w:spacing w:val="53"/>
        </w:rPr>
        <w:t xml:space="preserve"> </w:t>
      </w:r>
      <w:r w:rsidR="000A72F9" w:rsidRPr="00CD2B26">
        <w:rPr>
          <w:rFonts w:cs="Arial"/>
          <w:spacing w:val="-1"/>
        </w:rPr>
        <w:t>obligations</w:t>
      </w:r>
      <w:r w:rsidR="000A72F9" w:rsidRPr="00CD2B26">
        <w:rPr>
          <w:rFonts w:cs="Arial"/>
          <w:spacing w:val="31"/>
        </w:rPr>
        <w:t xml:space="preserve"> </w:t>
      </w:r>
      <w:r w:rsidR="000A72F9" w:rsidRPr="00CD2B26">
        <w:rPr>
          <w:rFonts w:cs="Arial"/>
          <w:spacing w:val="-1"/>
        </w:rPr>
        <w:t>and</w:t>
      </w:r>
      <w:r w:rsidR="000A72F9" w:rsidRPr="00CD2B26">
        <w:rPr>
          <w:rFonts w:cs="Arial"/>
        </w:rPr>
        <w:t xml:space="preserve"> </w:t>
      </w:r>
      <w:r w:rsidR="000A72F9" w:rsidRPr="00CD2B26">
        <w:rPr>
          <w:rFonts w:cs="Arial"/>
          <w:spacing w:val="-1"/>
        </w:rPr>
        <w:t>liabilities</w:t>
      </w:r>
      <w:r w:rsidR="000A72F9" w:rsidRPr="00CD2B26">
        <w:rPr>
          <w:rFonts w:cs="Arial"/>
        </w:rPr>
        <w:t xml:space="preserve"> </w:t>
      </w:r>
      <w:r w:rsidR="000A72F9" w:rsidRPr="00CD2B26">
        <w:rPr>
          <w:rFonts w:cs="Arial"/>
          <w:spacing w:val="-1"/>
        </w:rPr>
        <w:t>of</w:t>
      </w:r>
      <w:r w:rsidR="000A72F9" w:rsidRPr="00CD2B26">
        <w:rPr>
          <w:rFonts w:cs="Arial"/>
        </w:rPr>
        <w:t xml:space="preserve"> </w:t>
      </w:r>
      <w:r w:rsidR="000A72F9" w:rsidRPr="00CD2B26">
        <w:rPr>
          <w:rFonts w:cs="Arial"/>
          <w:spacing w:val="-2"/>
        </w:rPr>
        <w:t>Highways</w:t>
      </w:r>
      <w:r w:rsidR="000A72F9" w:rsidRPr="00CD2B26">
        <w:rPr>
          <w:rFonts w:cs="Arial"/>
        </w:rPr>
        <w:t xml:space="preserve"> England</w:t>
      </w:r>
      <w:r w:rsidR="000A72F9" w:rsidRPr="00CD2B26">
        <w:rPr>
          <w:rFonts w:cs="Arial"/>
          <w:spacing w:val="32"/>
        </w:rPr>
        <w:t xml:space="preserve"> </w:t>
      </w:r>
      <w:r w:rsidR="000A72F9" w:rsidRPr="00CD2B26">
        <w:rPr>
          <w:rFonts w:cs="Arial"/>
          <w:spacing w:val="-1"/>
        </w:rPr>
        <w:t>arising</w:t>
      </w:r>
      <w:r w:rsidR="000A72F9" w:rsidRPr="00CD2B26">
        <w:rPr>
          <w:rFonts w:cs="Arial"/>
        </w:rPr>
        <w:t xml:space="preserve"> under</w:t>
      </w:r>
      <w:r w:rsidR="000A72F9" w:rsidRPr="00CD2B26">
        <w:rPr>
          <w:rFonts w:cs="Arial"/>
          <w:spacing w:val="28"/>
        </w:rPr>
        <w:t xml:space="preserve"> </w:t>
      </w:r>
      <w:r w:rsidR="000A72F9" w:rsidRPr="00CD2B26">
        <w:rPr>
          <w:rFonts w:cs="Arial"/>
          <w:spacing w:val="-1"/>
        </w:rPr>
        <w:t>that</w:t>
      </w:r>
      <w:r w:rsidR="000A72F9" w:rsidRPr="00CD2B26">
        <w:rPr>
          <w:rFonts w:cs="Arial"/>
          <w:spacing w:val="67"/>
        </w:rPr>
        <w:t xml:space="preserve"> </w:t>
      </w:r>
      <w:r w:rsidR="000A72F9" w:rsidRPr="00CD2B26">
        <w:rPr>
          <w:rFonts w:cs="Arial"/>
        </w:rPr>
        <w:t>contract</w:t>
      </w:r>
      <w:r w:rsidR="00C52079" w:rsidRPr="00CD2B26">
        <w:rPr>
          <w:rFonts w:cs="Arial"/>
        </w:rPr>
        <w:t>.</w:t>
      </w:r>
    </w:p>
    <w:p w14:paraId="060C91C6" w14:textId="77777777" w:rsidR="00C52079" w:rsidRPr="00CD2B26" w:rsidRDefault="00C52079" w:rsidP="00161E33">
      <w:pPr>
        <w:pStyle w:val="ListParagraph"/>
        <w:jc w:val="both"/>
        <w:rPr>
          <w:rFonts w:ascii="Arial" w:hAnsi="Arial" w:cs="Arial"/>
          <w:spacing w:val="-1"/>
          <w:sz w:val="24"/>
          <w:szCs w:val="24"/>
        </w:rPr>
      </w:pPr>
    </w:p>
    <w:p w14:paraId="75A76C03" w14:textId="77777777" w:rsidR="00C52079" w:rsidRPr="00CD2B26" w:rsidRDefault="000A72F9" w:rsidP="00161E33">
      <w:pPr>
        <w:pStyle w:val="BodyText"/>
        <w:numPr>
          <w:ilvl w:val="2"/>
          <w:numId w:val="56"/>
        </w:numPr>
        <w:ind w:left="1134" w:hanging="708"/>
        <w:jc w:val="both"/>
        <w:rPr>
          <w:rFonts w:cs="Arial"/>
        </w:rPr>
      </w:pPr>
      <w:r w:rsidRPr="00CD2B26">
        <w:rPr>
          <w:rFonts w:cs="Arial"/>
          <w:spacing w:val="-1"/>
        </w:rPr>
        <w:t>Tenderers</w:t>
      </w:r>
      <w:r w:rsidRPr="00CD2B26">
        <w:rPr>
          <w:rFonts w:cs="Arial"/>
        </w:rPr>
        <w:t xml:space="preserve"> are </w:t>
      </w:r>
      <w:r w:rsidRPr="00CD2B26">
        <w:rPr>
          <w:rFonts w:cs="Arial"/>
          <w:spacing w:val="-1"/>
        </w:rPr>
        <w:t>accordingly</w:t>
      </w:r>
      <w:r w:rsidRPr="00CD2B26">
        <w:rPr>
          <w:rFonts w:cs="Arial"/>
        </w:rPr>
        <w:t xml:space="preserve"> advised</w:t>
      </w:r>
      <w:r w:rsidRPr="00CD2B26">
        <w:rPr>
          <w:rFonts w:cs="Arial"/>
          <w:spacing w:val="1"/>
        </w:rPr>
        <w:t xml:space="preserve"> </w:t>
      </w:r>
      <w:r w:rsidRPr="00CD2B26">
        <w:rPr>
          <w:rFonts w:cs="Arial"/>
          <w:spacing w:val="-1"/>
        </w:rPr>
        <w:t>that:</w:t>
      </w:r>
    </w:p>
    <w:p w14:paraId="31BEF57D" w14:textId="77777777" w:rsidR="00C52079" w:rsidRPr="00CD2B26" w:rsidRDefault="00C52079" w:rsidP="00161E33">
      <w:pPr>
        <w:pStyle w:val="ListParagraph"/>
        <w:ind w:left="1134" w:hanging="708"/>
        <w:jc w:val="both"/>
        <w:rPr>
          <w:rFonts w:ascii="Arial" w:hAnsi="Arial" w:cs="Arial"/>
          <w:sz w:val="24"/>
          <w:szCs w:val="24"/>
        </w:rPr>
      </w:pPr>
    </w:p>
    <w:p w14:paraId="5D1CC670" w14:textId="653378E4" w:rsidR="00C52079" w:rsidRPr="00CD2B26" w:rsidRDefault="000A72F9" w:rsidP="00161E33">
      <w:pPr>
        <w:pStyle w:val="BodyText"/>
        <w:numPr>
          <w:ilvl w:val="3"/>
          <w:numId w:val="33"/>
        </w:numPr>
        <w:ind w:left="1701" w:hanging="567"/>
        <w:jc w:val="both"/>
        <w:rPr>
          <w:rFonts w:cs="Arial"/>
        </w:rPr>
      </w:pPr>
      <w:r w:rsidRPr="00CD2B26">
        <w:rPr>
          <w:rFonts w:cs="Arial"/>
        </w:rPr>
        <w:t>their</w:t>
      </w:r>
      <w:r w:rsidRPr="00CD2B26">
        <w:rPr>
          <w:rFonts w:cs="Arial"/>
          <w:spacing w:val="-2"/>
        </w:rPr>
        <w:t xml:space="preserve"> </w:t>
      </w:r>
      <w:r w:rsidRPr="00CD2B26">
        <w:rPr>
          <w:rFonts w:cs="Arial"/>
          <w:spacing w:val="-1"/>
        </w:rPr>
        <w:t>tender</w:t>
      </w:r>
      <w:r w:rsidRPr="00CD2B26">
        <w:rPr>
          <w:rFonts w:cs="Arial"/>
        </w:rPr>
        <w:t xml:space="preserve"> is </w:t>
      </w:r>
      <w:r w:rsidRPr="00CD2B26">
        <w:rPr>
          <w:rFonts w:cs="Arial"/>
          <w:spacing w:val="-1"/>
        </w:rPr>
        <w:t>capable</w:t>
      </w:r>
      <w:r w:rsidRPr="00CD2B26">
        <w:rPr>
          <w:rFonts w:cs="Arial"/>
          <w:spacing w:val="-2"/>
        </w:rPr>
        <w:t xml:space="preserve"> </w:t>
      </w:r>
      <w:r w:rsidRPr="00CD2B26">
        <w:rPr>
          <w:rFonts w:cs="Arial"/>
          <w:spacing w:val="-1"/>
        </w:rPr>
        <w:t>of</w:t>
      </w:r>
      <w:r w:rsidRPr="00CD2B26">
        <w:rPr>
          <w:rFonts w:cs="Arial"/>
          <w:spacing w:val="6"/>
        </w:rPr>
        <w:t xml:space="preserve"> </w:t>
      </w:r>
      <w:r w:rsidRPr="00CD2B26">
        <w:rPr>
          <w:rFonts w:cs="Arial"/>
          <w:spacing w:val="-1"/>
        </w:rPr>
        <w:t xml:space="preserve">being </w:t>
      </w:r>
      <w:r w:rsidRPr="00CD2B26">
        <w:rPr>
          <w:rFonts w:cs="Arial"/>
        </w:rPr>
        <w:t>accepted</w:t>
      </w:r>
      <w:r w:rsidRPr="00CD2B26">
        <w:rPr>
          <w:rFonts w:cs="Arial"/>
          <w:spacing w:val="-2"/>
        </w:rPr>
        <w:t xml:space="preserve"> </w:t>
      </w:r>
      <w:r w:rsidRPr="00CD2B26">
        <w:rPr>
          <w:rFonts w:cs="Arial"/>
        </w:rPr>
        <w:t xml:space="preserve">by the </w:t>
      </w:r>
      <w:r w:rsidR="00925FF1" w:rsidRPr="00CD2B26">
        <w:rPr>
          <w:rFonts w:cs="Arial"/>
          <w:spacing w:val="-1"/>
        </w:rPr>
        <w:t>Secretary</w:t>
      </w:r>
      <w:r w:rsidR="00925FF1" w:rsidRPr="00CD2B26">
        <w:rPr>
          <w:rFonts w:cs="Arial"/>
        </w:rPr>
        <w:t xml:space="preserve"> of </w:t>
      </w:r>
      <w:r w:rsidR="00925FF1" w:rsidRPr="00CD2B26">
        <w:rPr>
          <w:rFonts w:cs="Arial"/>
          <w:spacing w:val="-1"/>
        </w:rPr>
        <w:t>State</w:t>
      </w:r>
      <w:r w:rsidR="00925FF1" w:rsidRPr="00CD2B26">
        <w:rPr>
          <w:rFonts w:cs="Arial"/>
          <w:spacing w:val="6"/>
        </w:rPr>
        <w:t xml:space="preserve"> </w:t>
      </w:r>
      <w:r w:rsidR="00925FF1" w:rsidRPr="00CD2B26">
        <w:rPr>
          <w:rFonts w:cs="Arial"/>
        </w:rPr>
        <w:t>for</w:t>
      </w:r>
      <w:r w:rsidR="00925FF1" w:rsidRPr="00CD2B26">
        <w:rPr>
          <w:rFonts w:cs="Arial"/>
          <w:spacing w:val="7"/>
        </w:rPr>
        <w:t xml:space="preserve"> </w:t>
      </w:r>
      <w:r w:rsidR="00925FF1" w:rsidRPr="00CD2B26">
        <w:rPr>
          <w:rFonts w:cs="Arial"/>
          <w:spacing w:val="-1"/>
        </w:rPr>
        <w:t>Transport</w:t>
      </w:r>
      <w:r w:rsidR="00AA48DD" w:rsidRPr="00CD2B26">
        <w:rPr>
          <w:rFonts w:cs="Arial"/>
          <w:spacing w:val="-1"/>
        </w:rPr>
        <w:t xml:space="preserve"> or any other public body or company</w:t>
      </w:r>
      <w:r w:rsidRPr="00CD2B26">
        <w:rPr>
          <w:rFonts w:cs="Arial"/>
          <w:spacing w:val="-1"/>
        </w:rPr>
        <w:t>;</w:t>
      </w:r>
      <w:r w:rsidRPr="00CD2B26">
        <w:rPr>
          <w:rFonts w:cs="Arial"/>
          <w:spacing w:val="-2"/>
        </w:rPr>
        <w:t xml:space="preserve"> </w:t>
      </w:r>
      <w:r w:rsidRPr="00CD2B26">
        <w:rPr>
          <w:rFonts w:cs="Arial"/>
          <w:spacing w:val="-1"/>
        </w:rPr>
        <w:t>and</w:t>
      </w:r>
    </w:p>
    <w:p w14:paraId="3AA24FEB" w14:textId="77777777" w:rsidR="00C52079" w:rsidRPr="00CD2B26" w:rsidRDefault="00C52079" w:rsidP="00161E33">
      <w:pPr>
        <w:pStyle w:val="ListParagraph"/>
        <w:ind w:left="1701" w:hanging="567"/>
        <w:jc w:val="both"/>
        <w:rPr>
          <w:rFonts w:ascii="Arial" w:hAnsi="Arial" w:cs="Arial"/>
          <w:sz w:val="24"/>
          <w:szCs w:val="24"/>
        </w:rPr>
      </w:pPr>
    </w:p>
    <w:p w14:paraId="66C6737D" w14:textId="3400CD77" w:rsidR="000A72F9" w:rsidRPr="00CD2B26" w:rsidRDefault="000A72F9" w:rsidP="00161E33">
      <w:pPr>
        <w:pStyle w:val="BodyText"/>
        <w:numPr>
          <w:ilvl w:val="3"/>
          <w:numId w:val="33"/>
        </w:numPr>
        <w:ind w:left="1701" w:hanging="567"/>
        <w:jc w:val="both"/>
        <w:rPr>
          <w:rFonts w:cs="Arial"/>
        </w:rPr>
      </w:pPr>
      <w:r w:rsidRPr="00CD2B26">
        <w:rPr>
          <w:rFonts w:cs="Arial"/>
        </w:rPr>
        <w:t>if the</w:t>
      </w:r>
      <w:r w:rsidRPr="00CD2B26">
        <w:rPr>
          <w:rFonts w:cs="Arial"/>
          <w:spacing w:val="-2"/>
        </w:rPr>
        <w:t xml:space="preserve"> </w:t>
      </w:r>
      <w:r w:rsidRPr="00CD2B26">
        <w:rPr>
          <w:rFonts w:cs="Arial"/>
          <w:spacing w:val="-1"/>
        </w:rPr>
        <w:t>contract</w:t>
      </w:r>
      <w:r w:rsidRPr="00CD2B26">
        <w:rPr>
          <w:rFonts w:cs="Arial"/>
        </w:rPr>
        <w:t xml:space="preserve"> is </w:t>
      </w:r>
      <w:r w:rsidRPr="00CD2B26">
        <w:rPr>
          <w:rFonts w:cs="Arial"/>
          <w:spacing w:val="-1"/>
        </w:rPr>
        <w:t>initially</w:t>
      </w:r>
      <w:r w:rsidRPr="00CD2B26">
        <w:rPr>
          <w:rFonts w:cs="Arial"/>
        </w:rPr>
        <w:t xml:space="preserve"> awarded by </w:t>
      </w:r>
      <w:r w:rsidRPr="00CD2B26">
        <w:rPr>
          <w:rFonts w:cs="Arial"/>
          <w:spacing w:val="-1"/>
        </w:rPr>
        <w:t>Highways</w:t>
      </w:r>
      <w:r w:rsidRPr="00CD2B26">
        <w:rPr>
          <w:rFonts w:cs="Arial"/>
        </w:rPr>
        <w:t xml:space="preserve"> </w:t>
      </w:r>
      <w:r w:rsidRPr="00CD2B26">
        <w:rPr>
          <w:rFonts w:cs="Arial"/>
          <w:spacing w:val="-1"/>
        </w:rPr>
        <w:t>England,</w:t>
      </w:r>
      <w:r w:rsidRPr="00CD2B26">
        <w:rPr>
          <w:rFonts w:cs="Arial"/>
          <w:spacing w:val="-2"/>
        </w:rPr>
        <w:t xml:space="preserve"> </w:t>
      </w:r>
      <w:r w:rsidRPr="00CD2B26">
        <w:rPr>
          <w:rFonts w:cs="Arial"/>
        </w:rPr>
        <w:t xml:space="preserve">it </w:t>
      </w:r>
      <w:r w:rsidRPr="00CD2B26">
        <w:rPr>
          <w:rFonts w:cs="Arial"/>
          <w:spacing w:val="-1"/>
        </w:rPr>
        <w:t>will</w:t>
      </w:r>
      <w:r w:rsidRPr="00CD2B26">
        <w:rPr>
          <w:rFonts w:cs="Arial"/>
          <w:spacing w:val="57"/>
        </w:rPr>
        <w:t xml:space="preserve"> </w:t>
      </w:r>
      <w:r w:rsidRPr="00CD2B26">
        <w:rPr>
          <w:rFonts w:cs="Arial"/>
        </w:rPr>
        <w:t>include</w:t>
      </w:r>
      <w:r w:rsidRPr="00CD2B26">
        <w:rPr>
          <w:rFonts w:cs="Arial"/>
          <w:spacing w:val="-2"/>
        </w:rPr>
        <w:t xml:space="preserve"> </w:t>
      </w:r>
      <w:r w:rsidRPr="00CD2B26">
        <w:rPr>
          <w:rFonts w:cs="Arial"/>
        </w:rPr>
        <w:t xml:space="preserve">a </w:t>
      </w:r>
      <w:r w:rsidRPr="00CD2B26">
        <w:rPr>
          <w:rFonts w:cs="Arial"/>
          <w:spacing w:val="-1"/>
        </w:rPr>
        <w:t>provision</w:t>
      </w:r>
      <w:r w:rsidRPr="00CD2B26">
        <w:rPr>
          <w:rFonts w:cs="Arial"/>
        </w:rPr>
        <w:t xml:space="preserve"> </w:t>
      </w:r>
      <w:r w:rsidRPr="00CD2B26">
        <w:rPr>
          <w:rFonts w:cs="Arial"/>
          <w:spacing w:val="-1"/>
        </w:rPr>
        <w:t>permitting</w:t>
      </w:r>
      <w:r w:rsidRPr="00CD2B26">
        <w:rPr>
          <w:rFonts w:cs="Arial"/>
          <w:spacing w:val="-2"/>
        </w:rPr>
        <w:t xml:space="preserve"> </w:t>
      </w:r>
      <w:r w:rsidRPr="00CD2B26">
        <w:rPr>
          <w:rFonts w:cs="Arial"/>
          <w:spacing w:val="-1"/>
        </w:rPr>
        <w:t>novation</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the</w:t>
      </w:r>
      <w:r w:rsidRPr="00CD2B26">
        <w:rPr>
          <w:rFonts w:cs="Arial"/>
          <w:spacing w:val="-2"/>
        </w:rPr>
        <w:t xml:space="preserve"> </w:t>
      </w:r>
      <w:r w:rsidRPr="00CD2B26">
        <w:rPr>
          <w:rFonts w:cs="Arial"/>
        </w:rPr>
        <w:t>contract</w:t>
      </w:r>
      <w:r w:rsidRPr="00CD2B26">
        <w:rPr>
          <w:rFonts w:cs="Arial"/>
          <w:spacing w:val="-1"/>
        </w:rPr>
        <w:t xml:space="preserve"> </w:t>
      </w:r>
      <w:r w:rsidRPr="00CD2B26">
        <w:rPr>
          <w:rFonts w:cs="Arial"/>
        </w:rPr>
        <w:t>to</w:t>
      </w:r>
      <w:r w:rsidRPr="00CD2B26">
        <w:rPr>
          <w:rFonts w:cs="Arial"/>
          <w:spacing w:val="1"/>
        </w:rPr>
        <w:t xml:space="preserve"> </w:t>
      </w:r>
      <w:r w:rsidRPr="00CD2B26">
        <w:rPr>
          <w:rFonts w:cs="Arial"/>
          <w:spacing w:val="-1"/>
        </w:rPr>
        <w:t>the</w:t>
      </w:r>
      <w:r w:rsidRPr="00CD2B26">
        <w:rPr>
          <w:rFonts w:cs="Arial"/>
          <w:spacing w:val="47"/>
        </w:rPr>
        <w:t xml:space="preserve"> </w:t>
      </w:r>
      <w:r w:rsidR="00925FF1" w:rsidRPr="00CD2B26">
        <w:rPr>
          <w:rFonts w:cs="Arial"/>
          <w:spacing w:val="-1"/>
        </w:rPr>
        <w:t>Secretary</w:t>
      </w:r>
      <w:r w:rsidR="00925FF1" w:rsidRPr="00CD2B26">
        <w:rPr>
          <w:rFonts w:cs="Arial"/>
          <w:spacing w:val="4"/>
        </w:rPr>
        <w:t xml:space="preserve"> </w:t>
      </w:r>
      <w:r w:rsidR="00925FF1" w:rsidRPr="00CD2B26">
        <w:rPr>
          <w:rFonts w:cs="Arial"/>
        </w:rPr>
        <w:t xml:space="preserve">of </w:t>
      </w:r>
      <w:r w:rsidR="00925FF1" w:rsidRPr="00CD2B26">
        <w:rPr>
          <w:rFonts w:cs="Arial"/>
          <w:spacing w:val="-1"/>
        </w:rPr>
        <w:t>State</w:t>
      </w:r>
      <w:r w:rsidR="00925FF1" w:rsidRPr="00CD2B26">
        <w:rPr>
          <w:rFonts w:cs="Arial"/>
        </w:rPr>
        <w:t xml:space="preserve"> for </w:t>
      </w:r>
      <w:r w:rsidR="00925FF1" w:rsidRPr="00CD2B26">
        <w:rPr>
          <w:rFonts w:cs="Arial"/>
          <w:spacing w:val="-1"/>
        </w:rPr>
        <w:t xml:space="preserve">Transport </w:t>
      </w:r>
      <w:r w:rsidR="00AA48DD" w:rsidRPr="00CD2B26">
        <w:rPr>
          <w:rFonts w:cs="Arial"/>
          <w:spacing w:val="-1"/>
        </w:rPr>
        <w:t xml:space="preserve">or any other public body or company </w:t>
      </w:r>
      <w:r w:rsidRPr="00CD2B26">
        <w:rPr>
          <w:rFonts w:cs="Arial"/>
          <w:spacing w:val="-1"/>
        </w:rPr>
        <w:t>without</w:t>
      </w:r>
      <w:r w:rsidRPr="00CD2B26">
        <w:rPr>
          <w:rFonts w:cs="Arial"/>
          <w:spacing w:val="-2"/>
        </w:rPr>
        <w:t xml:space="preserve"> </w:t>
      </w:r>
      <w:r w:rsidRPr="00CD2B26">
        <w:rPr>
          <w:rFonts w:cs="Arial"/>
          <w:spacing w:val="-1"/>
        </w:rPr>
        <w:t>your</w:t>
      </w:r>
      <w:r w:rsidRPr="00CD2B26">
        <w:rPr>
          <w:rFonts w:cs="Arial"/>
        </w:rPr>
        <w:t xml:space="preserve"> </w:t>
      </w:r>
      <w:r w:rsidRPr="00CD2B26">
        <w:rPr>
          <w:rFonts w:cs="Arial"/>
          <w:spacing w:val="-1"/>
        </w:rPr>
        <w:t>consent,</w:t>
      </w:r>
      <w:r w:rsidRPr="00CD2B26">
        <w:rPr>
          <w:rFonts w:cs="Arial"/>
        </w:rPr>
        <w:t xml:space="preserve"> </w:t>
      </w:r>
      <w:r w:rsidRPr="00CD2B26">
        <w:rPr>
          <w:rFonts w:cs="Arial"/>
          <w:spacing w:val="-2"/>
        </w:rPr>
        <w:t>in</w:t>
      </w:r>
      <w:r w:rsidRPr="00CD2B26">
        <w:rPr>
          <w:rFonts w:cs="Arial"/>
        </w:rPr>
        <w:t xml:space="preserve"> </w:t>
      </w:r>
      <w:r w:rsidRPr="00CD2B26">
        <w:rPr>
          <w:rFonts w:cs="Arial"/>
          <w:spacing w:val="-1"/>
        </w:rPr>
        <w:t>circumstances</w:t>
      </w:r>
      <w:r w:rsidRPr="00CD2B26">
        <w:rPr>
          <w:rFonts w:cs="Arial"/>
          <w:spacing w:val="-2"/>
        </w:rPr>
        <w:t xml:space="preserve"> </w:t>
      </w:r>
      <w:r w:rsidRPr="00CD2B26">
        <w:rPr>
          <w:rFonts w:cs="Arial"/>
          <w:spacing w:val="-1"/>
        </w:rPr>
        <w:t>where</w:t>
      </w:r>
      <w:r w:rsidRPr="00CD2B26">
        <w:rPr>
          <w:rFonts w:cs="Arial"/>
        </w:rPr>
        <w:t xml:space="preserve"> the </w:t>
      </w:r>
      <w:r w:rsidR="00925FF1" w:rsidRPr="00CD2B26">
        <w:rPr>
          <w:rFonts w:cs="Arial"/>
          <w:spacing w:val="-1"/>
        </w:rPr>
        <w:t>Secretary</w:t>
      </w:r>
      <w:r w:rsidR="00925FF1" w:rsidRPr="00CD2B26">
        <w:rPr>
          <w:rFonts w:cs="Arial"/>
          <w:spacing w:val="4"/>
        </w:rPr>
        <w:t xml:space="preserve"> </w:t>
      </w:r>
      <w:r w:rsidR="00925FF1" w:rsidRPr="00CD2B26">
        <w:rPr>
          <w:rFonts w:cs="Arial"/>
        </w:rPr>
        <w:t xml:space="preserve">of </w:t>
      </w:r>
      <w:r w:rsidR="00925FF1" w:rsidRPr="00CD2B26">
        <w:rPr>
          <w:rFonts w:cs="Arial"/>
          <w:spacing w:val="-1"/>
        </w:rPr>
        <w:t>State</w:t>
      </w:r>
      <w:r w:rsidR="00925FF1" w:rsidRPr="00CD2B26">
        <w:rPr>
          <w:rFonts w:cs="Arial"/>
          <w:spacing w:val="6"/>
        </w:rPr>
        <w:t xml:space="preserve"> </w:t>
      </w:r>
      <w:r w:rsidR="00925FF1" w:rsidRPr="00CD2B26">
        <w:rPr>
          <w:rFonts w:cs="Arial"/>
        </w:rPr>
        <w:t xml:space="preserve">for </w:t>
      </w:r>
      <w:r w:rsidR="00925FF1" w:rsidRPr="00CD2B26">
        <w:rPr>
          <w:rFonts w:cs="Arial"/>
          <w:spacing w:val="-1"/>
        </w:rPr>
        <w:t xml:space="preserve">Transport </w:t>
      </w:r>
      <w:r w:rsidRPr="00CD2B26">
        <w:rPr>
          <w:rFonts w:cs="Arial"/>
          <w:spacing w:val="-1"/>
        </w:rPr>
        <w:t>assumes</w:t>
      </w:r>
      <w:r w:rsidRPr="00CD2B26">
        <w:rPr>
          <w:rFonts w:cs="Arial"/>
        </w:rPr>
        <w:t xml:space="preserve"> </w:t>
      </w:r>
      <w:r w:rsidRPr="00CD2B26">
        <w:rPr>
          <w:rFonts w:cs="Arial"/>
          <w:spacing w:val="-1"/>
        </w:rPr>
        <w:t>Highways</w:t>
      </w:r>
      <w:r w:rsidRPr="00CD2B26">
        <w:rPr>
          <w:rFonts w:cs="Arial"/>
        </w:rPr>
        <w:t xml:space="preserve"> England’s functions in</w:t>
      </w:r>
      <w:r w:rsidRPr="00CD2B26">
        <w:rPr>
          <w:rFonts w:cs="Arial"/>
          <w:spacing w:val="-2"/>
        </w:rPr>
        <w:t xml:space="preserve"> </w:t>
      </w:r>
      <w:r w:rsidRPr="00CD2B26">
        <w:rPr>
          <w:rFonts w:cs="Arial"/>
          <w:spacing w:val="-1"/>
        </w:rPr>
        <w:t>respect</w:t>
      </w:r>
      <w:r w:rsidRPr="00CD2B26">
        <w:rPr>
          <w:rFonts w:cs="Arial"/>
          <w:spacing w:val="-2"/>
        </w:rPr>
        <w:t xml:space="preserve"> </w:t>
      </w:r>
      <w:r w:rsidRPr="00CD2B26">
        <w:rPr>
          <w:rFonts w:cs="Arial"/>
          <w:spacing w:val="-1"/>
        </w:rPr>
        <w:t>of</w:t>
      </w:r>
      <w:r w:rsidRPr="00CD2B26">
        <w:rPr>
          <w:rFonts w:cs="Arial"/>
          <w:spacing w:val="2"/>
        </w:rPr>
        <w:t xml:space="preserve"> </w:t>
      </w:r>
      <w:r w:rsidRPr="00CD2B26">
        <w:rPr>
          <w:rFonts w:cs="Arial"/>
          <w:spacing w:val="-1"/>
        </w:rPr>
        <w:t>the</w:t>
      </w:r>
      <w:r w:rsidRPr="00CD2B26">
        <w:rPr>
          <w:rFonts w:cs="Arial"/>
        </w:rPr>
        <w:t xml:space="preserve"> HR</w:t>
      </w:r>
      <w:r w:rsidR="00F634A9" w:rsidRPr="00CD2B26">
        <w:rPr>
          <w:rFonts w:cs="Arial"/>
        </w:rPr>
        <w:t>E</w:t>
      </w:r>
    </w:p>
    <w:p w14:paraId="4C77DF24" w14:textId="68D1AECB" w:rsidR="00914E28" w:rsidRPr="00CD2B26" w:rsidRDefault="00914E28" w:rsidP="00161E33">
      <w:pPr>
        <w:pStyle w:val="BodyText"/>
        <w:tabs>
          <w:tab w:val="left" w:pos="2007"/>
        </w:tabs>
        <w:ind w:left="2246"/>
        <w:jc w:val="both"/>
        <w:rPr>
          <w:rFonts w:cs="Arial"/>
        </w:rPr>
      </w:pPr>
    </w:p>
    <w:p w14:paraId="4F8AFF39" w14:textId="42B508C8" w:rsidR="00914E28" w:rsidRPr="00CD2B26" w:rsidRDefault="00914E28" w:rsidP="00161E33">
      <w:pPr>
        <w:pStyle w:val="BodyText"/>
        <w:tabs>
          <w:tab w:val="left" w:pos="2007"/>
        </w:tabs>
        <w:ind w:left="0"/>
        <w:jc w:val="both"/>
        <w:rPr>
          <w:rFonts w:cs="Arial"/>
        </w:rPr>
      </w:pPr>
    </w:p>
    <w:p w14:paraId="2DFE90AA" w14:textId="18907A06" w:rsidR="00914E28" w:rsidRPr="00CD2B26" w:rsidRDefault="00914E28" w:rsidP="00161E33">
      <w:pPr>
        <w:pStyle w:val="Heading1"/>
        <w:jc w:val="both"/>
        <w:rPr>
          <w:rFonts w:cs="Arial"/>
          <w:u w:color="000000"/>
        </w:rPr>
      </w:pPr>
      <w:bookmarkStart w:id="63" w:name="_Toc30885199"/>
      <w:r w:rsidRPr="00CD2B26">
        <w:rPr>
          <w:rFonts w:cs="Arial"/>
          <w:u w:color="000000"/>
        </w:rPr>
        <w:lastRenderedPageBreak/>
        <w:t>ANNEXES</w:t>
      </w:r>
      <w:bookmarkEnd w:id="63"/>
    </w:p>
    <w:p w14:paraId="79A5EA3B" w14:textId="77777777" w:rsidR="00D90344" w:rsidRPr="00CD2B26" w:rsidRDefault="00D90344" w:rsidP="00161E33">
      <w:pPr>
        <w:jc w:val="both"/>
        <w:rPr>
          <w:rFonts w:ascii="Arial" w:eastAsia="Arial" w:hAnsi="Arial" w:cs="Arial"/>
          <w:sz w:val="24"/>
          <w:szCs w:val="24"/>
        </w:rPr>
      </w:pPr>
    </w:p>
    <w:p w14:paraId="1A00840E" w14:textId="77777777" w:rsidR="00914E28" w:rsidRPr="00CD2B26" w:rsidRDefault="00914E28" w:rsidP="00161E33">
      <w:pPr>
        <w:spacing w:before="10"/>
        <w:jc w:val="both"/>
        <w:rPr>
          <w:rFonts w:ascii="Arial" w:eastAsia="Arial" w:hAnsi="Arial" w:cs="Arial"/>
          <w:b/>
          <w:bCs/>
          <w:sz w:val="24"/>
          <w:szCs w:val="24"/>
        </w:rPr>
      </w:pPr>
    </w:p>
    <w:p w14:paraId="20D6CCB4" w14:textId="77777777" w:rsidR="00914E28" w:rsidRPr="00CD2B26" w:rsidRDefault="00914E28" w:rsidP="00161E33">
      <w:pPr>
        <w:pStyle w:val="Heading1"/>
        <w:jc w:val="both"/>
        <w:rPr>
          <w:rFonts w:cs="Arial"/>
        </w:rPr>
      </w:pPr>
      <w:bookmarkStart w:id="64" w:name="_bookmark47"/>
      <w:bookmarkStart w:id="65" w:name="_Annex_A_-"/>
      <w:bookmarkStart w:id="66" w:name="_Toc30885200"/>
      <w:bookmarkEnd w:id="64"/>
      <w:bookmarkEnd w:id="65"/>
      <w:r w:rsidRPr="00CD2B26">
        <w:rPr>
          <w:rFonts w:cs="Arial"/>
        </w:rPr>
        <w:t>Annex</w:t>
      </w:r>
      <w:r w:rsidRPr="00CD2B26">
        <w:rPr>
          <w:rFonts w:cs="Arial"/>
          <w:spacing w:val="6"/>
        </w:rPr>
        <w:t xml:space="preserve"> </w:t>
      </w:r>
      <w:r w:rsidRPr="00CD2B26">
        <w:rPr>
          <w:rFonts w:cs="Arial"/>
        </w:rPr>
        <w:t>A</w:t>
      </w:r>
      <w:r w:rsidRPr="00CD2B26">
        <w:rPr>
          <w:rFonts w:cs="Arial"/>
          <w:spacing w:val="-5"/>
        </w:rPr>
        <w:t xml:space="preserve"> </w:t>
      </w:r>
      <w:r w:rsidRPr="00CD2B26">
        <w:rPr>
          <w:rFonts w:cs="Arial"/>
        </w:rPr>
        <w:t>- Tender Documents</w:t>
      </w:r>
      <w:bookmarkEnd w:id="66"/>
    </w:p>
    <w:p w14:paraId="6B77D108" w14:textId="77777777" w:rsidR="00914E28" w:rsidRPr="00CD2B26" w:rsidRDefault="00914E28" w:rsidP="00161E33">
      <w:pPr>
        <w:spacing w:before="10"/>
        <w:jc w:val="both"/>
        <w:rPr>
          <w:rFonts w:ascii="Arial" w:eastAsia="Arial" w:hAnsi="Arial" w:cs="Arial"/>
          <w:b/>
          <w:bCs/>
          <w:sz w:val="24"/>
          <w:szCs w:val="24"/>
        </w:rPr>
      </w:pPr>
    </w:p>
    <w:p w14:paraId="6E9B1039" w14:textId="77777777" w:rsidR="00914E28" w:rsidRPr="00CD2B26" w:rsidRDefault="00914E28" w:rsidP="00161E33">
      <w:pPr>
        <w:numPr>
          <w:ilvl w:val="0"/>
          <w:numId w:val="9"/>
        </w:numPr>
        <w:tabs>
          <w:tab w:val="left" w:pos="1167"/>
        </w:tabs>
        <w:jc w:val="both"/>
        <w:rPr>
          <w:rFonts w:ascii="Arial" w:eastAsia="Arial" w:hAnsi="Arial" w:cs="Arial"/>
          <w:sz w:val="24"/>
          <w:szCs w:val="24"/>
        </w:rPr>
      </w:pPr>
      <w:r w:rsidRPr="00CD2B26">
        <w:rPr>
          <w:rFonts w:ascii="Arial" w:hAnsi="Arial" w:cs="Arial"/>
          <w:b/>
          <w:sz w:val="24"/>
          <w:szCs w:val="24"/>
        </w:rPr>
        <w:t>List of</w:t>
      </w:r>
      <w:r w:rsidRPr="00CD2B26">
        <w:rPr>
          <w:rFonts w:ascii="Arial" w:hAnsi="Arial" w:cs="Arial"/>
          <w:b/>
          <w:spacing w:val="-2"/>
          <w:sz w:val="24"/>
          <w:szCs w:val="24"/>
        </w:rPr>
        <w:t xml:space="preserve"> </w:t>
      </w:r>
      <w:r w:rsidRPr="00CD2B26">
        <w:rPr>
          <w:rFonts w:ascii="Arial" w:hAnsi="Arial" w:cs="Arial"/>
          <w:b/>
          <w:spacing w:val="-1"/>
          <w:sz w:val="24"/>
          <w:szCs w:val="24"/>
        </w:rPr>
        <w:t>Documents</w:t>
      </w:r>
      <w:r w:rsidRPr="00CD2B26">
        <w:rPr>
          <w:rFonts w:ascii="Arial" w:hAnsi="Arial" w:cs="Arial"/>
          <w:b/>
          <w:spacing w:val="-2"/>
          <w:sz w:val="24"/>
          <w:szCs w:val="24"/>
        </w:rPr>
        <w:t xml:space="preserve"> </w:t>
      </w:r>
      <w:r w:rsidRPr="00CD2B26">
        <w:rPr>
          <w:rFonts w:ascii="Arial" w:hAnsi="Arial" w:cs="Arial"/>
          <w:b/>
          <w:sz w:val="24"/>
          <w:szCs w:val="24"/>
        </w:rPr>
        <w:t>with</w:t>
      </w:r>
      <w:r w:rsidRPr="00CD2B26">
        <w:rPr>
          <w:rFonts w:ascii="Arial" w:hAnsi="Arial" w:cs="Arial"/>
          <w:b/>
          <w:spacing w:val="1"/>
          <w:sz w:val="24"/>
          <w:szCs w:val="24"/>
        </w:rPr>
        <w:t xml:space="preserve"> </w:t>
      </w:r>
      <w:r w:rsidRPr="00CD2B26">
        <w:rPr>
          <w:rFonts w:ascii="Arial" w:hAnsi="Arial" w:cs="Arial"/>
          <w:b/>
          <w:spacing w:val="-1"/>
          <w:sz w:val="24"/>
          <w:szCs w:val="24"/>
        </w:rPr>
        <w:t>the</w:t>
      </w:r>
      <w:r w:rsidRPr="00CD2B26">
        <w:rPr>
          <w:rFonts w:ascii="Arial" w:hAnsi="Arial" w:cs="Arial"/>
          <w:b/>
          <w:spacing w:val="1"/>
          <w:sz w:val="24"/>
          <w:szCs w:val="24"/>
        </w:rPr>
        <w:t xml:space="preserve"> </w:t>
      </w:r>
      <w:r w:rsidRPr="00CD2B26">
        <w:rPr>
          <w:rFonts w:ascii="Arial" w:hAnsi="Arial" w:cs="Arial"/>
          <w:b/>
          <w:spacing w:val="-1"/>
          <w:sz w:val="24"/>
          <w:szCs w:val="24"/>
        </w:rPr>
        <w:t>Invitation</w:t>
      </w:r>
      <w:r w:rsidRPr="00CD2B26">
        <w:rPr>
          <w:rFonts w:ascii="Arial" w:hAnsi="Arial" w:cs="Arial"/>
          <w:b/>
          <w:sz w:val="24"/>
          <w:szCs w:val="24"/>
        </w:rPr>
        <w:t xml:space="preserve"> to</w:t>
      </w:r>
      <w:r w:rsidRPr="00CD2B26">
        <w:rPr>
          <w:rFonts w:ascii="Arial" w:hAnsi="Arial" w:cs="Arial"/>
          <w:b/>
          <w:spacing w:val="-1"/>
          <w:sz w:val="24"/>
          <w:szCs w:val="24"/>
        </w:rPr>
        <w:t xml:space="preserve"> </w:t>
      </w:r>
      <w:r w:rsidRPr="00CD2B26">
        <w:rPr>
          <w:rFonts w:ascii="Arial" w:hAnsi="Arial" w:cs="Arial"/>
          <w:b/>
          <w:sz w:val="24"/>
          <w:szCs w:val="24"/>
        </w:rPr>
        <w:t>Tender</w:t>
      </w:r>
    </w:p>
    <w:p w14:paraId="4DCA3F56" w14:textId="77777777" w:rsidR="00914E28" w:rsidRPr="00CD2B26" w:rsidRDefault="00914E28" w:rsidP="00161E33">
      <w:pPr>
        <w:spacing w:before="10"/>
        <w:jc w:val="both"/>
        <w:rPr>
          <w:rFonts w:ascii="Arial" w:eastAsia="Arial" w:hAnsi="Arial" w:cs="Arial"/>
          <w:b/>
          <w:bCs/>
          <w:sz w:val="24"/>
          <w:szCs w:val="24"/>
        </w:rPr>
      </w:pPr>
    </w:p>
    <w:p w14:paraId="62EC9DFB" w14:textId="77777777" w:rsidR="00914E28" w:rsidRPr="00CD2B26" w:rsidRDefault="00914E28" w:rsidP="00161E33">
      <w:pPr>
        <w:pStyle w:val="BodyText"/>
        <w:numPr>
          <w:ilvl w:val="1"/>
          <w:numId w:val="9"/>
        </w:numPr>
        <w:tabs>
          <w:tab w:val="left" w:pos="1167"/>
        </w:tabs>
        <w:jc w:val="both"/>
        <w:rPr>
          <w:rFonts w:cs="Arial"/>
        </w:rPr>
      </w:pPr>
      <w:r w:rsidRPr="00CD2B26">
        <w:rPr>
          <w:rFonts w:cs="Arial"/>
          <w:spacing w:val="-1"/>
        </w:rPr>
        <w:t>The</w:t>
      </w:r>
      <w:r w:rsidRPr="00CD2B26">
        <w:rPr>
          <w:rFonts w:cs="Arial"/>
          <w:spacing w:val="-2"/>
        </w:rPr>
        <w:t xml:space="preserve"> </w:t>
      </w:r>
      <w:r w:rsidRPr="00CD2B26">
        <w:rPr>
          <w:rFonts w:cs="Arial"/>
          <w:spacing w:val="-1"/>
        </w:rPr>
        <w:t>following documents</w:t>
      </w:r>
      <w:r w:rsidRPr="00CD2B26">
        <w:rPr>
          <w:rFonts w:cs="Arial"/>
        </w:rPr>
        <w:t xml:space="preserve"> are </w:t>
      </w:r>
      <w:r w:rsidRPr="00CD2B26">
        <w:rPr>
          <w:rFonts w:cs="Arial"/>
          <w:spacing w:val="-1"/>
        </w:rPr>
        <w:t>included</w:t>
      </w:r>
      <w:r w:rsidRPr="00CD2B26">
        <w:rPr>
          <w:rFonts w:cs="Arial"/>
        </w:rPr>
        <w:t xml:space="preserve"> </w:t>
      </w:r>
      <w:r w:rsidRPr="00CD2B26">
        <w:rPr>
          <w:rFonts w:cs="Arial"/>
          <w:spacing w:val="-1"/>
        </w:rPr>
        <w:t>with</w:t>
      </w:r>
      <w:r w:rsidRPr="00CD2B26">
        <w:rPr>
          <w:rFonts w:cs="Arial"/>
        </w:rPr>
        <w:t xml:space="preserve"> </w:t>
      </w:r>
      <w:r w:rsidRPr="00CD2B26">
        <w:rPr>
          <w:rFonts w:cs="Arial"/>
          <w:spacing w:val="-1"/>
        </w:rPr>
        <w:t>this</w:t>
      </w:r>
      <w:r w:rsidRPr="00CD2B26">
        <w:rPr>
          <w:rFonts w:cs="Arial"/>
        </w:rPr>
        <w:t xml:space="preserve"> invitation:-</w:t>
      </w:r>
    </w:p>
    <w:p w14:paraId="7CC5296C" w14:textId="77777777" w:rsidR="00914E28" w:rsidRPr="00CD2B26" w:rsidRDefault="00914E28" w:rsidP="00161E33">
      <w:pPr>
        <w:pStyle w:val="BodyText"/>
        <w:spacing w:before="120"/>
        <w:ind w:left="446"/>
        <w:jc w:val="both"/>
        <w:rPr>
          <w:rFonts w:cs="Arial"/>
        </w:rPr>
      </w:pPr>
      <w:r w:rsidRPr="00CD2B26">
        <w:rPr>
          <w:rFonts w:cs="Arial"/>
          <w:spacing w:val="-1"/>
        </w:rPr>
        <w:t>Instructions</w:t>
      </w:r>
      <w:r w:rsidRPr="00CD2B26">
        <w:rPr>
          <w:rFonts w:cs="Arial"/>
          <w:spacing w:val="-2"/>
        </w:rPr>
        <w:t xml:space="preserve"> </w:t>
      </w:r>
      <w:r w:rsidRPr="00CD2B26">
        <w:rPr>
          <w:rFonts w:cs="Arial"/>
        </w:rPr>
        <w:t>for</w:t>
      </w:r>
      <w:r w:rsidRPr="00CD2B26">
        <w:rPr>
          <w:rFonts w:cs="Arial"/>
          <w:spacing w:val="-3"/>
        </w:rPr>
        <w:t xml:space="preserve"> </w:t>
      </w:r>
      <w:r w:rsidRPr="00CD2B26">
        <w:rPr>
          <w:rFonts w:cs="Arial"/>
          <w:spacing w:val="-1"/>
        </w:rPr>
        <w:t>Tendering</w:t>
      </w:r>
      <w:r w:rsidRPr="00CD2B26">
        <w:rPr>
          <w:rFonts w:cs="Arial"/>
          <w:spacing w:val="1"/>
        </w:rPr>
        <w:t xml:space="preserve"> </w:t>
      </w:r>
      <w:r w:rsidRPr="00CD2B26">
        <w:rPr>
          <w:rFonts w:cs="Arial"/>
          <w:spacing w:val="-1"/>
        </w:rPr>
        <w:t>including:</w:t>
      </w:r>
    </w:p>
    <w:p w14:paraId="32D2FE55" w14:textId="0B943747" w:rsidR="00914E28" w:rsidRPr="00CD2B26" w:rsidRDefault="00914E28" w:rsidP="00161E33">
      <w:pPr>
        <w:pStyle w:val="BodyText"/>
        <w:numPr>
          <w:ilvl w:val="2"/>
          <w:numId w:val="9"/>
        </w:numPr>
        <w:tabs>
          <w:tab w:val="left" w:pos="1843"/>
        </w:tabs>
        <w:spacing w:before="120"/>
        <w:ind w:hanging="686"/>
        <w:jc w:val="both"/>
        <w:rPr>
          <w:rFonts w:cs="Arial"/>
        </w:rPr>
      </w:pPr>
      <w:r w:rsidRPr="00CD2B26">
        <w:rPr>
          <w:rFonts w:cs="Arial"/>
          <w:spacing w:val="-1"/>
        </w:rPr>
        <w:t>Selection</w:t>
      </w:r>
      <w:r w:rsidRPr="00CD2B26">
        <w:rPr>
          <w:rFonts w:cs="Arial"/>
        </w:rPr>
        <w:t xml:space="preserve"> </w:t>
      </w:r>
      <w:r w:rsidRPr="00CD2B26">
        <w:rPr>
          <w:rFonts w:cs="Arial"/>
          <w:spacing w:val="-1"/>
        </w:rPr>
        <w:t>Questionnaire</w:t>
      </w:r>
      <w:r w:rsidRPr="00CD2B26">
        <w:rPr>
          <w:rFonts w:cs="Arial"/>
          <w:spacing w:val="4"/>
        </w:rPr>
        <w:t xml:space="preserve"> </w:t>
      </w:r>
      <w:r w:rsidR="005B1EAE">
        <w:rPr>
          <w:rFonts w:cs="Arial"/>
          <w:spacing w:val="4"/>
        </w:rPr>
        <w:t>(</w:t>
      </w:r>
      <w:r w:rsidR="005B1EAE" w:rsidRPr="0021406F">
        <w:rPr>
          <w:rFonts w:cs="Arial"/>
          <w:spacing w:val="4"/>
          <w:u w:val="single"/>
        </w:rPr>
        <w:t>Annex E</w:t>
      </w:r>
      <w:r w:rsidR="005B1EAE">
        <w:rPr>
          <w:rFonts w:cs="Arial"/>
          <w:spacing w:val="4"/>
        </w:rPr>
        <w:t>)</w:t>
      </w:r>
    </w:p>
    <w:p w14:paraId="6373E482" w14:textId="720C9C90" w:rsidR="00914E28" w:rsidRPr="00CD2B26" w:rsidRDefault="00914E28" w:rsidP="00161E33">
      <w:pPr>
        <w:pStyle w:val="BodyText"/>
        <w:numPr>
          <w:ilvl w:val="2"/>
          <w:numId w:val="9"/>
        </w:numPr>
        <w:tabs>
          <w:tab w:val="left" w:pos="1843"/>
        </w:tabs>
        <w:ind w:hanging="686"/>
        <w:jc w:val="both"/>
        <w:rPr>
          <w:rFonts w:cs="Arial"/>
        </w:rPr>
      </w:pPr>
      <w:r w:rsidRPr="00CD2B26">
        <w:rPr>
          <w:rFonts w:cs="Arial"/>
        </w:rPr>
        <w:t>Highways England’</w:t>
      </w:r>
      <w:r w:rsidRPr="00CD2B26">
        <w:rPr>
          <w:rFonts w:cs="Arial"/>
          <w:i/>
          <w:spacing w:val="-1"/>
        </w:rPr>
        <w:t>s</w:t>
      </w:r>
      <w:r w:rsidRPr="00CD2B26">
        <w:rPr>
          <w:rFonts w:cs="Arial"/>
          <w:i/>
        </w:rPr>
        <w:t xml:space="preserve"> </w:t>
      </w:r>
      <w:r w:rsidRPr="00CD2B26">
        <w:rPr>
          <w:rFonts w:cs="Arial"/>
          <w:i/>
          <w:spacing w:val="2"/>
        </w:rPr>
        <w:t xml:space="preserve"> </w:t>
      </w:r>
      <w:r w:rsidRPr="00CD2B26">
        <w:rPr>
          <w:rFonts w:cs="Arial"/>
        </w:rPr>
        <w:t xml:space="preserve">Fair </w:t>
      </w:r>
      <w:r w:rsidRPr="00CD2B26">
        <w:rPr>
          <w:rFonts w:cs="Arial"/>
          <w:spacing w:val="-1"/>
        </w:rPr>
        <w:t>Payment</w:t>
      </w:r>
      <w:r w:rsidRPr="00CD2B26">
        <w:rPr>
          <w:rFonts w:cs="Arial"/>
        </w:rPr>
        <w:t xml:space="preserve"> </w:t>
      </w:r>
      <w:r w:rsidRPr="00CD2B26">
        <w:rPr>
          <w:rFonts w:cs="Arial"/>
          <w:spacing w:val="-1"/>
        </w:rPr>
        <w:t>Charter</w:t>
      </w:r>
      <w:r w:rsidRPr="00CD2B26">
        <w:rPr>
          <w:rFonts w:cs="Arial"/>
        </w:rPr>
        <w:t xml:space="preserve"> (</w:t>
      </w:r>
      <w:hyperlink w:anchor="_Annex_K_-" w:history="1">
        <w:r w:rsidRPr="00CD2B26">
          <w:rPr>
            <w:rStyle w:val="Hyperlink"/>
            <w:rFonts w:cs="Arial"/>
            <w:color w:val="auto"/>
            <w:spacing w:val="-1"/>
          </w:rPr>
          <w:t>Annex</w:t>
        </w:r>
        <w:r w:rsidRPr="00CD2B26">
          <w:rPr>
            <w:rStyle w:val="Hyperlink"/>
            <w:rFonts w:cs="Arial"/>
            <w:color w:val="auto"/>
            <w:spacing w:val="-3"/>
          </w:rPr>
          <w:t xml:space="preserve"> </w:t>
        </w:r>
        <w:r w:rsidRPr="00CD2B26">
          <w:rPr>
            <w:rStyle w:val="Hyperlink"/>
            <w:rFonts w:cs="Arial"/>
            <w:color w:val="auto"/>
            <w:spacing w:val="2"/>
          </w:rPr>
          <w:t>K</w:t>
        </w:r>
      </w:hyperlink>
      <w:r w:rsidRPr="00CD2B26">
        <w:rPr>
          <w:rFonts w:cs="Arial"/>
          <w:spacing w:val="2"/>
        </w:rPr>
        <w:t>)</w:t>
      </w:r>
    </w:p>
    <w:p w14:paraId="70124310" w14:textId="74458371" w:rsidR="00914E28" w:rsidRPr="00CD2B26" w:rsidRDefault="00914E28" w:rsidP="00161E33">
      <w:pPr>
        <w:pStyle w:val="BodyText"/>
        <w:numPr>
          <w:ilvl w:val="2"/>
          <w:numId w:val="9"/>
        </w:numPr>
        <w:tabs>
          <w:tab w:val="left" w:pos="1843"/>
        </w:tabs>
        <w:ind w:left="1843" w:hanging="283"/>
        <w:jc w:val="both"/>
        <w:rPr>
          <w:rFonts w:cs="Arial"/>
        </w:rPr>
      </w:pPr>
      <w:r w:rsidRPr="00CD2B26">
        <w:rPr>
          <w:rFonts w:cs="Arial"/>
        </w:rPr>
        <w:t>Highways England</w:t>
      </w:r>
      <w:r w:rsidRPr="00CD2B26">
        <w:rPr>
          <w:rFonts w:cs="Arial"/>
          <w:i/>
          <w:spacing w:val="-1"/>
        </w:rPr>
        <w:t>’s</w:t>
      </w:r>
      <w:r w:rsidRPr="00CD2B26">
        <w:rPr>
          <w:rFonts w:cs="Arial"/>
          <w:i/>
        </w:rPr>
        <w:t xml:space="preserve"> </w:t>
      </w:r>
      <w:r w:rsidRPr="00CD2B26">
        <w:rPr>
          <w:rFonts w:cs="Arial"/>
          <w:i/>
          <w:spacing w:val="2"/>
        </w:rPr>
        <w:t xml:space="preserve"> </w:t>
      </w:r>
      <w:r w:rsidR="00A25526" w:rsidRPr="00CD2B26">
        <w:rPr>
          <w:rFonts w:cs="Arial"/>
          <w:spacing w:val="-3"/>
        </w:rPr>
        <w:t>Counter fraud bribery and corruption policy</w:t>
      </w:r>
      <w:r w:rsidR="00A25526" w:rsidRPr="00CD2B26" w:rsidDel="00A25526">
        <w:rPr>
          <w:rFonts w:cs="Arial"/>
          <w:spacing w:val="-3"/>
        </w:rPr>
        <w:t xml:space="preserve"> </w:t>
      </w:r>
      <w:r w:rsidR="00A25526" w:rsidRPr="00CD2B26">
        <w:rPr>
          <w:rFonts w:cs="Arial"/>
          <w:spacing w:val="-4"/>
        </w:rPr>
        <w:t>included</w:t>
      </w:r>
      <w:r w:rsidR="00A25526" w:rsidRPr="00CD2B26">
        <w:rPr>
          <w:rFonts w:cs="Arial"/>
          <w:spacing w:val="-6"/>
        </w:rPr>
        <w:t xml:space="preserve"> </w:t>
      </w:r>
      <w:r w:rsidRPr="00CD2B26">
        <w:rPr>
          <w:rFonts w:cs="Arial"/>
        </w:rPr>
        <w:t>(</w:t>
      </w:r>
      <w:hyperlink w:anchor="_Annex_L_-" w:history="1">
        <w:r w:rsidRPr="00CD2B26">
          <w:rPr>
            <w:rStyle w:val="Hyperlink"/>
            <w:rFonts w:cs="Arial"/>
            <w:color w:val="auto"/>
            <w:spacing w:val="-1"/>
          </w:rPr>
          <w:t>Annex</w:t>
        </w:r>
        <w:r w:rsidRPr="00CD2B26">
          <w:rPr>
            <w:rStyle w:val="Hyperlink"/>
            <w:rFonts w:cs="Arial"/>
            <w:color w:val="auto"/>
            <w:spacing w:val="-3"/>
          </w:rPr>
          <w:t xml:space="preserve"> </w:t>
        </w:r>
        <w:r w:rsidRPr="00CD2B26">
          <w:rPr>
            <w:rStyle w:val="Hyperlink"/>
            <w:rFonts w:cs="Arial"/>
            <w:color w:val="auto"/>
          </w:rPr>
          <w:t>L</w:t>
        </w:r>
      </w:hyperlink>
      <w:r w:rsidRPr="00CD2B26">
        <w:rPr>
          <w:rFonts w:cs="Arial"/>
        </w:rPr>
        <w:t>)</w:t>
      </w:r>
    </w:p>
    <w:p w14:paraId="07A3B5FA" w14:textId="1A56FEBD" w:rsidR="00914E28" w:rsidRPr="00CD2B26" w:rsidRDefault="00914E28" w:rsidP="00161E33">
      <w:pPr>
        <w:pStyle w:val="BodyText"/>
        <w:numPr>
          <w:ilvl w:val="2"/>
          <w:numId w:val="9"/>
        </w:numPr>
        <w:tabs>
          <w:tab w:val="left" w:pos="1843"/>
        </w:tabs>
        <w:ind w:left="1843" w:hanging="283"/>
        <w:jc w:val="both"/>
        <w:rPr>
          <w:rFonts w:cs="Arial"/>
        </w:rPr>
      </w:pPr>
      <w:r w:rsidRPr="00CD2B26">
        <w:rPr>
          <w:rFonts w:cs="Arial"/>
        </w:rPr>
        <w:t>Highways England’</w:t>
      </w:r>
      <w:r w:rsidRPr="00CD2B26">
        <w:rPr>
          <w:rFonts w:cs="Arial"/>
          <w:i/>
          <w:spacing w:val="-1"/>
        </w:rPr>
        <w:t>s</w:t>
      </w:r>
      <w:r w:rsidRPr="00CD2B26">
        <w:rPr>
          <w:rFonts w:cs="Arial"/>
          <w:i/>
        </w:rPr>
        <w:t xml:space="preserve"> </w:t>
      </w:r>
      <w:r w:rsidRPr="00CD2B26">
        <w:rPr>
          <w:rFonts w:cs="Arial"/>
          <w:i/>
          <w:spacing w:val="2"/>
        </w:rPr>
        <w:t xml:space="preserve"> </w:t>
      </w:r>
      <w:r w:rsidR="00A25526" w:rsidRPr="00CD2B26">
        <w:rPr>
          <w:rFonts w:cs="Arial"/>
          <w:spacing w:val="-1"/>
        </w:rPr>
        <w:t>Annex K/L/M - Framework Information Annex 2 Documents.zip</w:t>
      </w:r>
      <w:r w:rsidR="00A25526" w:rsidRPr="00CD2B26" w:rsidDel="00A25526">
        <w:rPr>
          <w:rFonts w:cs="Arial"/>
          <w:spacing w:val="-1"/>
        </w:rPr>
        <w:t xml:space="preserve"> </w:t>
      </w:r>
      <w:r w:rsidRPr="00CD2B26">
        <w:rPr>
          <w:rFonts w:cs="Arial"/>
        </w:rPr>
        <w:t>(</w:t>
      </w:r>
      <w:hyperlink w:anchor="_Annex_M_-" w:history="1">
        <w:r w:rsidRPr="00CD2B26">
          <w:rPr>
            <w:rStyle w:val="Hyperlink"/>
            <w:rFonts w:cs="Arial"/>
            <w:color w:val="auto"/>
            <w:spacing w:val="-1"/>
          </w:rPr>
          <w:t>Annex</w:t>
        </w:r>
        <w:r w:rsidRPr="00CD2B26">
          <w:rPr>
            <w:rStyle w:val="Hyperlink"/>
            <w:rFonts w:cs="Arial"/>
            <w:color w:val="auto"/>
            <w:spacing w:val="-3"/>
          </w:rPr>
          <w:t xml:space="preserve"> </w:t>
        </w:r>
        <w:r w:rsidRPr="00CD2B26">
          <w:rPr>
            <w:rStyle w:val="Hyperlink"/>
            <w:rFonts w:cs="Arial"/>
            <w:color w:val="auto"/>
          </w:rPr>
          <w:t>M)</w:t>
        </w:r>
      </w:hyperlink>
    </w:p>
    <w:p w14:paraId="2E88E05C" w14:textId="2375A99E" w:rsidR="00914E28" w:rsidRPr="00CD2B26" w:rsidRDefault="00914E28" w:rsidP="00161E33">
      <w:pPr>
        <w:pStyle w:val="BodyText"/>
        <w:numPr>
          <w:ilvl w:val="2"/>
          <w:numId w:val="9"/>
        </w:numPr>
        <w:tabs>
          <w:tab w:val="left" w:pos="1843"/>
        </w:tabs>
        <w:ind w:left="1843" w:hanging="283"/>
        <w:jc w:val="both"/>
        <w:rPr>
          <w:rFonts w:cs="Arial"/>
        </w:rPr>
      </w:pPr>
      <w:r w:rsidRPr="00CD2B26">
        <w:rPr>
          <w:rFonts w:cs="Arial"/>
        </w:rPr>
        <w:t>Highways England</w:t>
      </w:r>
      <w:r w:rsidRPr="00CD2B26">
        <w:rPr>
          <w:rFonts w:cs="Arial"/>
          <w:i/>
          <w:spacing w:val="-1"/>
        </w:rPr>
        <w:t>’s</w:t>
      </w:r>
      <w:r w:rsidRPr="00CD2B26">
        <w:rPr>
          <w:rFonts w:cs="Arial"/>
          <w:i/>
          <w:spacing w:val="2"/>
        </w:rPr>
        <w:t xml:space="preserve"> </w:t>
      </w:r>
      <w:r w:rsidRPr="00CD2B26">
        <w:rPr>
          <w:rFonts w:cs="Arial"/>
          <w:spacing w:val="-1"/>
        </w:rPr>
        <w:t>Collaborative</w:t>
      </w:r>
      <w:r w:rsidRPr="00CD2B26">
        <w:rPr>
          <w:rFonts w:cs="Arial"/>
        </w:rPr>
        <w:t xml:space="preserve"> </w:t>
      </w:r>
      <w:r w:rsidRPr="00CD2B26">
        <w:rPr>
          <w:rFonts w:cs="Arial"/>
          <w:spacing w:val="-1"/>
        </w:rPr>
        <w:t>Performance</w:t>
      </w:r>
      <w:r w:rsidRPr="00CD2B26">
        <w:rPr>
          <w:rFonts w:cs="Arial"/>
        </w:rPr>
        <w:t xml:space="preserve"> </w:t>
      </w:r>
      <w:r w:rsidRPr="00CD2B26">
        <w:rPr>
          <w:rFonts w:cs="Arial"/>
          <w:spacing w:val="-1"/>
        </w:rPr>
        <w:t>Framework</w:t>
      </w:r>
      <w:r w:rsidRPr="00CD2B26">
        <w:rPr>
          <w:rFonts w:cs="Arial"/>
          <w:spacing w:val="2"/>
        </w:rPr>
        <w:t xml:space="preserve"> </w:t>
      </w:r>
      <w:r w:rsidRPr="00CD2B26">
        <w:rPr>
          <w:rFonts w:cs="Arial"/>
          <w:spacing w:val="-1"/>
        </w:rPr>
        <w:t>(CPF)-</w:t>
      </w:r>
      <w:r w:rsidRPr="00CD2B26">
        <w:rPr>
          <w:rFonts w:cs="Arial"/>
          <w:spacing w:val="63"/>
        </w:rPr>
        <w:t xml:space="preserve"> </w:t>
      </w:r>
      <w:r w:rsidRPr="00CD2B26">
        <w:rPr>
          <w:rFonts w:cs="Arial"/>
          <w:spacing w:val="-1"/>
        </w:rPr>
        <w:t>current</w:t>
      </w:r>
      <w:r w:rsidRPr="00CD2B26">
        <w:rPr>
          <w:rFonts w:cs="Arial"/>
        </w:rPr>
        <w:t xml:space="preserve"> </w:t>
      </w:r>
      <w:r w:rsidRPr="00CD2B26">
        <w:rPr>
          <w:rFonts w:cs="Arial"/>
          <w:spacing w:val="-1"/>
        </w:rPr>
        <w:t>version</w:t>
      </w:r>
      <w:r w:rsidR="0021406F">
        <w:rPr>
          <w:rFonts w:cs="Arial"/>
          <w:spacing w:val="-1"/>
        </w:rPr>
        <w:t xml:space="preserve"> (Annex R)</w:t>
      </w:r>
    </w:p>
    <w:p w14:paraId="5413E729" w14:textId="0241DE2F" w:rsidR="00914E28" w:rsidRPr="00CD2B26" w:rsidRDefault="00914E28" w:rsidP="00161E33">
      <w:pPr>
        <w:pStyle w:val="BodyText"/>
        <w:numPr>
          <w:ilvl w:val="2"/>
          <w:numId w:val="9"/>
        </w:numPr>
        <w:tabs>
          <w:tab w:val="left" w:pos="1843"/>
        </w:tabs>
        <w:ind w:hanging="686"/>
        <w:jc w:val="both"/>
        <w:rPr>
          <w:rFonts w:cs="Arial"/>
        </w:rPr>
      </w:pPr>
      <w:r w:rsidRPr="00CD2B26">
        <w:rPr>
          <w:rFonts w:cs="Arial"/>
        </w:rPr>
        <w:t>Highways England’</w:t>
      </w:r>
      <w:r w:rsidRPr="00CD2B26">
        <w:rPr>
          <w:rFonts w:cs="Arial"/>
          <w:i/>
          <w:spacing w:val="-1"/>
        </w:rPr>
        <w:t>s</w:t>
      </w:r>
      <w:r w:rsidRPr="00CD2B26">
        <w:rPr>
          <w:rFonts w:cs="Arial"/>
          <w:i/>
          <w:spacing w:val="2"/>
        </w:rPr>
        <w:t xml:space="preserve"> </w:t>
      </w:r>
      <w:r w:rsidRPr="00CD2B26">
        <w:rPr>
          <w:rFonts w:cs="Arial"/>
        </w:rPr>
        <w:t xml:space="preserve">Data </w:t>
      </w:r>
      <w:r w:rsidR="00CC676E">
        <w:rPr>
          <w:rFonts w:cs="Arial"/>
        </w:rPr>
        <w:t>H</w:t>
      </w:r>
      <w:r w:rsidRPr="00CD2B26">
        <w:rPr>
          <w:rFonts w:cs="Arial"/>
          <w:spacing w:val="-1"/>
        </w:rPr>
        <w:t>andling Policy</w:t>
      </w:r>
    </w:p>
    <w:p w14:paraId="6BA4270E" w14:textId="77777777" w:rsidR="00632FB5" w:rsidRPr="00CD2B26" w:rsidRDefault="00914E28" w:rsidP="00161E33">
      <w:pPr>
        <w:pStyle w:val="BodyText"/>
        <w:numPr>
          <w:ilvl w:val="2"/>
          <w:numId w:val="9"/>
        </w:numPr>
        <w:tabs>
          <w:tab w:val="left" w:pos="1843"/>
        </w:tabs>
        <w:ind w:hanging="686"/>
        <w:jc w:val="both"/>
        <w:rPr>
          <w:rFonts w:cs="Arial"/>
        </w:rPr>
      </w:pPr>
      <w:r w:rsidRPr="00CD2B26">
        <w:rPr>
          <w:rFonts w:cs="Arial"/>
        </w:rPr>
        <w:t>Highways England’</w:t>
      </w:r>
      <w:r w:rsidRPr="00CD2B26">
        <w:rPr>
          <w:rFonts w:cs="Arial"/>
          <w:i/>
          <w:spacing w:val="-1"/>
        </w:rPr>
        <w:t>s</w:t>
      </w:r>
      <w:r w:rsidRPr="00CD2B26">
        <w:rPr>
          <w:rFonts w:cs="Arial"/>
          <w:i/>
        </w:rPr>
        <w:t xml:space="preserve"> </w:t>
      </w:r>
      <w:r w:rsidRPr="00CD2B26">
        <w:rPr>
          <w:rFonts w:cs="Arial"/>
          <w:i/>
          <w:spacing w:val="2"/>
        </w:rPr>
        <w:t xml:space="preserve"> </w:t>
      </w:r>
      <w:r w:rsidRPr="00CD2B26">
        <w:rPr>
          <w:rFonts w:cs="Arial"/>
        </w:rPr>
        <w:t xml:space="preserve">Records </w:t>
      </w:r>
      <w:r w:rsidRPr="00CD2B26">
        <w:rPr>
          <w:rFonts w:cs="Arial"/>
          <w:spacing w:val="-1"/>
        </w:rPr>
        <w:t>Policy</w:t>
      </w:r>
    </w:p>
    <w:p w14:paraId="7DB1E16F" w14:textId="77777777" w:rsidR="0021406F" w:rsidRPr="0021406F" w:rsidRDefault="00914E28" w:rsidP="00161E33">
      <w:pPr>
        <w:pStyle w:val="BodyText"/>
        <w:numPr>
          <w:ilvl w:val="2"/>
          <w:numId w:val="9"/>
        </w:numPr>
        <w:tabs>
          <w:tab w:val="left" w:pos="1843"/>
        </w:tabs>
        <w:ind w:hanging="686"/>
        <w:jc w:val="both"/>
        <w:rPr>
          <w:rFonts w:cs="Arial"/>
        </w:rPr>
      </w:pPr>
      <w:r w:rsidRPr="00106767">
        <w:rPr>
          <w:rFonts w:cs="Arial"/>
        </w:rPr>
        <w:t xml:space="preserve">Forms </w:t>
      </w:r>
      <w:r w:rsidRPr="00106767">
        <w:rPr>
          <w:rFonts w:cs="Arial"/>
          <w:spacing w:val="-1"/>
        </w:rPr>
        <w:t>of</w:t>
      </w:r>
      <w:r w:rsidRPr="00106767">
        <w:rPr>
          <w:rFonts w:cs="Arial"/>
          <w:spacing w:val="-2"/>
        </w:rPr>
        <w:t xml:space="preserve"> </w:t>
      </w:r>
      <w:r w:rsidRPr="00106767">
        <w:rPr>
          <w:rFonts w:cs="Arial"/>
          <w:spacing w:val="-1"/>
        </w:rPr>
        <w:t>Tender</w:t>
      </w:r>
      <w:r w:rsidRPr="00106767">
        <w:rPr>
          <w:rFonts w:cs="Arial"/>
        </w:rPr>
        <w:t xml:space="preserve"> </w:t>
      </w:r>
      <w:r w:rsidRPr="00106767">
        <w:rPr>
          <w:rFonts w:cs="Arial"/>
          <w:spacing w:val="-1"/>
        </w:rPr>
        <w:t>and</w:t>
      </w:r>
      <w:r w:rsidRPr="00106767">
        <w:rPr>
          <w:rFonts w:cs="Arial"/>
          <w:spacing w:val="-2"/>
        </w:rPr>
        <w:t xml:space="preserve"> </w:t>
      </w:r>
      <w:r w:rsidRPr="00106767">
        <w:rPr>
          <w:rFonts w:cs="Arial"/>
          <w:spacing w:val="-1"/>
        </w:rPr>
        <w:t>Agreement</w:t>
      </w:r>
      <w:r w:rsidRPr="00106767">
        <w:rPr>
          <w:rFonts w:cs="Arial"/>
        </w:rPr>
        <w:t xml:space="preserve"> </w:t>
      </w:r>
      <w:r w:rsidRPr="00106767">
        <w:rPr>
          <w:rFonts w:cs="Arial"/>
          <w:spacing w:val="-1"/>
        </w:rPr>
        <w:t>and</w:t>
      </w:r>
      <w:r w:rsidRPr="00106767">
        <w:rPr>
          <w:rFonts w:cs="Arial"/>
          <w:spacing w:val="5"/>
        </w:rPr>
        <w:t xml:space="preserve"> </w:t>
      </w:r>
      <w:r w:rsidRPr="00106767">
        <w:rPr>
          <w:rFonts w:cs="Arial"/>
          <w:spacing w:val="-1"/>
        </w:rPr>
        <w:t>Contract</w:t>
      </w:r>
      <w:r w:rsidRPr="00106767">
        <w:rPr>
          <w:rFonts w:cs="Arial"/>
          <w:spacing w:val="1"/>
        </w:rPr>
        <w:t xml:space="preserve"> </w:t>
      </w:r>
      <w:r w:rsidRPr="00106767">
        <w:rPr>
          <w:rFonts w:cs="Arial"/>
          <w:spacing w:val="-1"/>
        </w:rPr>
        <w:t xml:space="preserve">Data </w:t>
      </w:r>
      <w:r w:rsidRPr="00106767">
        <w:rPr>
          <w:rFonts w:cs="Arial"/>
        </w:rPr>
        <w:t xml:space="preserve">1 </w:t>
      </w:r>
      <w:r w:rsidRPr="00106767">
        <w:rPr>
          <w:rFonts w:cs="Arial"/>
          <w:spacing w:val="-1"/>
        </w:rPr>
        <w:t>and</w:t>
      </w:r>
      <w:r w:rsidRPr="00106767">
        <w:rPr>
          <w:rFonts w:cs="Arial"/>
          <w:spacing w:val="-2"/>
        </w:rPr>
        <w:t xml:space="preserve"> </w:t>
      </w:r>
      <w:r w:rsidRPr="00106767">
        <w:rPr>
          <w:rFonts w:cs="Arial"/>
        </w:rPr>
        <w:t>2</w:t>
      </w:r>
      <w:r w:rsidRPr="00106767">
        <w:rPr>
          <w:rFonts w:cs="Arial"/>
          <w:spacing w:val="2"/>
        </w:rPr>
        <w:t xml:space="preserve"> </w:t>
      </w:r>
    </w:p>
    <w:p w14:paraId="13062C1F" w14:textId="3EA93DBA" w:rsidR="00914E28" w:rsidRPr="00E323E3" w:rsidRDefault="00914E28" w:rsidP="00161E33">
      <w:pPr>
        <w:pStyle w:val="BodyText"/>
        <w:tabs>
          <w:tab w:val="left" w:pos="1843"/>
        </w:tabs>
        <w:ind w:left="1843"/>
        <w:jc w:val="both"/>
        <w:rPr>
          <w:rFonts w:cs="Arial"/>
        </w:rPr>
      </w:pPr>
      <w:r w:rsidRPr="00106767">
        <w:rPr>
          <w:rFonts w:cs="Arial"/>
          <w:spacing w:val="-1"/>
        </w:rPr>
        <w:t>(for</w:t>
      </w:r>
      <w:r w:rsidRPr="00106767">
        <w:rPr>
          <w:rFonts w:cs="Arial"/>
        </w:rPr>
        <w:t xml:space="preserve"> </w:t>
      </w:r>
      <w:r w:rsidRPr="00106767">
        <w:rPr>
          <w:rFonts w:cs="Arial"/>
          <w:spacing w:val="-1"/>
        </w:rPr>
        <w:t>Framework</w:t>
      </w:r>
      <w:r w:rsidRPr="00E323E3">
        <w:rPr>
          <w:rFonts w:cs="Arial"/>
          <w:spacing w:val="-1"/>
        </w:rPr>
        <w:t>)</w:t>
      </w:r>
    </w:p>
    <w:p w14:paraId="5522B09C" w14:textId="240B5562" w:rsidR="00914E28" w:rsidRPr="00CD2B26" w:rsidRDefault="00914E28" w:rsidP="00161E33">
      <w:pPr>
        <w:pStyle w:val="BodyText"/>
        <w:numPr>
          <w:ilvl w:val="2"/>
          <w:numId w:val="39"/>
        </w:numPr>
        <w:tabs>
          <w:tab w:val="left" w:pos="1843"/>
        </w:tabs>
        <w:spacing w:before="120"/>
        <w:ind w:hanging="686"/>
        <w:jc w:val="both"/>
        <w:rPr>
          <w:rFonts w:cs="Arial"/>
        </w:rPr>
      </w:pPr>
      <w:r w:rsidRPr="00CD2B26">
        <w:rPr>
          <w:rFonts w:cs="Arial"/>
          <w:spacing w:val="-1"/>
        </w:rPr>
        <w:t>Framework</w:t>
      </w:r>
      <w:r w:rsidRPr="00CD2B26">
        <w:rPr>
          <w:rFonts w:cs="Arial"/>
        </w:rPr>
        <w:t xml:space="preserve"> </w:t>
      </w:r>
      <w:r w:rsidRPr="00CD2B26">
        <w:rPr>
          <w:rFonts w:cs="Arial"/>
          <w:spacing w:val="-1"/>
        </w:rPr>
        <w:t>Information</w:t>
      </w:r>
      <w:r w:rsidRPr="00CD2B26">
        <w:rPr>
          <w:rFonts w:cs="Arial"/>
        </w:rPr>
        <w:t xml:space="preserve"> (including</w:t>
      </w:r>
      <w:r w:rsidRPr="00CD2B26">
        <w:rPr>
          <w:rFonts w:cs="Arial"/>
          <w:spacing w:val="-1"/>
        </w:rPr>
        <w:t xml:space="preserve"> Additional</w:t>
      </w:r>
      <w:r w:rsidRPr="00CD2B26">
        <w:rPr>
          <w:rFonts w:cs="Arial"/>
          <w:spacing w:val="-3"/>
        </w:rPr>
        <w:t xml:space="preserve"> </w:t>
      </w:r>
      <w:r w:rsidRPr="00CD2B26">
        <w:rPr>
          <w:rFonts w:cs="Arial"/>
        </w:rPr>
        <w:t xml:space="preserve">Contract </w:t>
      </w:r>
      <w:r w:rsidRPr="00CD2B26">
        <w:rPr>
          <w:rFonts w:cs="Arial"/>
          <w:spacing w:val="-1"/>
        </w:rPr>
        <w:t>Data</w:t>
      </w:r>
      <w:r w:rsidRPr="00CD2B26">
        <w:rPr>
          <w:rFonts w:cs="Arial"/>
          <w:spacing w:val="6"/>
        </w:rPr>
        <w:t xml:space="preserve"> </w:t>
      </w:r>
      <w:r w:rsidRPr="00CD2B26">
        <w:rPr>
          <w:rFonts w:cs="Arial"/>
          <w:spacing w:val="-1"/>
        </w:rPr>
        <w:t>templates</w:t>
      </w:r>
      <w:r w:rsidR="006C4198">
        <w:rPr>
          <w:rFonts w:cs="Arial"/>
          <w:spacing w:val="-1"/>
        </w:rPr>
        <w:t>)</w:t>
      </w:r>
    </w:p>
    <w:p w14:paraId="31A910B2" w14:textId="55E5C77B" w:rsidR="00632FB5" w:rsidRPr="00CD2B26" w:rsidRDefault="006C4198" w:rsidP="00161E33">
      <w:pPr>
        <w:pStyle w:val="BodyText"/>
        <w:numPr>
          <w:ilvl w:val="2"/>
          <w:numId w:val="39"/>
        </w:numPr>
        <w:tabs>
          <w:tab w:val="left" w:pos="1843"/>
        </w:tabs>
        <w:spacing w:before="120"/>
        <w:ind w:hanging="686"/>
        <w:jc w:val="both"/>
        <w:rPr>
          <w:rFonts w:cs="Arial"/>
          <w:spacing w:val="-1"/>
        </w:rPr>
      </w:pPr>
      <w:r>
        <w:rPr>
          <w:rFonts w:cs="Arial"/>
          <w:spacing w:val="-1"/>
        </w:rPr>
        <w:t>Annex B</w:t>
      </w:r>
      <w:r w:rsidRPr="00CD2B26">
        <w:rPr>
          <w:rFonts w:cs="Arial"/>
        </w:rPr>
        <w:t xml:space="preserve"> </w:t>
      </w:r>
      <w:r w:rsidR="00182BD2" w:rsidRPr="00CD2B26">
        <w:rPr>
          <w:rFonts w:cs="Arial"/>
        </w:rPr>
        <w:t>Scope</w:t>
      </w:r>
      <w:r w:rsidR="00914E28" w:rsidRPr="00CD2B26">
        <w:rPr>
          <w:rFonts w:cs="Arial"/>
          <w:spacing w:val="3"/>
        </w:rPr>
        <w:t xml:space="preserve"> </w:t>
      </w:r>
      <w:r w:rsidR="00914E28" w:rsidRPr="00CD2B26">
        <w:rPr>
          <w:rFonts w:cs="Arial"/>
          <w:spacing w:val="-1"/>
        </w:rPr>
        <w:t>(for</w:t>
      </w:r>
      <w:r w:rsidR="00914E28" w:rsidRPr="00CD2B26">
        <w:rPr>
          <w:rFonts w:cs="Arial"/>
          <w:spacing w:val="-3"/>
        </w:rPr>
        <w:t xml:space="preserve"> </w:t>
      </w:r>
      <w:r w:rsidR="00914E28" w:rsidRPr="00CD2B26">
        <w:rPr>
          <w:rFonts w:cs="Arial"/>
        </w:rPr>
        <w:t>the</w:t>
      </w:r>
      <w:r w:rsidR="00914E28" w:rsidRPr="00CD2B26">
        <w:rPr>
          <w:rFonts w:cs="Arial"/>
          <w:spacing w:val="2"/>
        </w:rPr>
        <w:t xml:space="preserve"> </w:t>
      </w:r>
      <w:r w:rsidR="00914E28" w:rsidRPr="00CD2B26">
        <w:rPr>
          <w:rFonts w:cs="Arial"/>
          <w:spacing w:val="-1"/>
        </w:rPr>
        <w:t>Framework</w:t>
      </w:r>
      <w:r w:rsidR="00914E28" w:rsidRPr="00CD2B26">
        <w:rPr>
          <w:rFonts w:cs="Arial"/>
        </w:rPr>
        <w:t xml:space="preserve"> in </w:t>
      </w:r>
      <w:r w:rsidR="00914E28" w:rsidRPr="00CD2B26">
        <w:rPr>
          <w:rFonts w:cs="Arial"/>
          <w:spacing w:val="-1"/>
        </w:rPr>
        <w:t>general)</w:t>
      </w:r>
      <w:r>
        <w:rPr>
          <w:rFonts w:cs="Arial"/>
          <w:spacing w:val="-1"/>
        </w:rPr>
        <w:t xml:space="preserve"> </w:t>
      </w:r>
    </w:p>
    <w:p w14:paraId="1F6E1A5F" w14:textId="77777777" w:rsidR="00914E28" w:rsidRPr="00CD2B26" w:rsidRDefault="00914E28" w:rsidP="00161E33">
      <w:pPr>
        <w:pStyle w:val="BodyText"/>
        <w:numPr>
          <w:ilvl w:val="2"/>
          <w:numId w:val="39"/>
        </w:numPr>
        <w:tabs>
          <w:tab w:val="left" w:pos="1843"/>
        </w:tabs>
        <w:spacing w:before="120"/>
        <w:ind w:hanging="686"/>
        <w:jc w:val="both"/>
        <w:rPr>
          <w:rFonts w:cs="Arial"/>
        </w:rPr>
      </w:pPr>
      <w:r w:rsidRPr="00CD2B26">
        <w:rPr>
          <w:rFonts w:cs="Arial"/>
          <w:spacing w:val="-1"/>
        </w:rPr>
        <w:t>Sample</w:t>
      </w:r>
      <w:r w:rsidRPr="00CD2B26">
        <w:rPr>
          <w:rFonts w:cs="Arial"/>
          <w:spacing w:val="-7"/>
        </w:rPr>
        <w:t xml:space="preserve"> </w:t>
      </w:r>
      <w:r w:rsidRPr="00CD2B26">
        <w:rPr>
          <w:rFonts w:cs="Arial"/>
          <w:spacing w:val="1"/>
        </w:rPr>
        <w:t>Work</w:t>
      </w:r>
      <w:r w:rsidRPr="00CD2B26">
        <w:rPr>
          <w:rFonts w:cs="Arial"/>
        </w:rPr>
        <w:t xml:space="preserve"> </w:t>
      </w:r>
      <w:r w:rsidRPr="00CD2B26">
        <w:rPr>
          <w:rFonts w:cs="Arial"/>
          <w:spacing w:val="-1"/>
        </w:rPr>
        <w:t>Packages</w:t>
      </w:r>
    </w:p>
    <w:p w14:paraId="5521BEA5" w14:textId="77777777" w:rsidR="00914E28" w:rsidRPr="00CD2B26" w:rsidRDefault="00914E28" w:rsidP="00161E33">
      <w:pPr>
        <w:spacing w:before="10"/>
        <w:jc w:val="both"/>
        <w:rPr>
          <w:rFonts w:ascii="Arial" w:eastAsia="Arial" w:hAnsi="Arial" w:cs="Arial"/>
          <w:sz w:val="24"/>
          <w:szCs w:val="24"/>
        </w:rPr>
      </w:pPr>
    </w:p>
    <w:p w14:paraId="0A9B948A" w14:textId="77777777" w:rsidR="00914E28" w:rsidRPr="00CD2B26" w:rsidRDefault="00914E28" w:rsidP="00161E33">
      <w:pPr>
        <w:pStyle w:val="BodyText"/>
        <w:numPr>
          <w:ilvl w:val="1"/>
          <w:numId w:val="9"/>
        </w:numPr>
        <w:tabs>
          <w:tab w:val="left" w:pos="1167"/>
        </w:tabs>
        <w:ind w:right="104"/>
        <w:jc w:val="both"/>
        <w:rPr>
          <w:rFonts w:cs="Arial"/>
        </w:rPr>
      </w:pPr>
      <w:r w:rsidRPr="00CD2B26">
        <w:rPr>
          <w:rFonts w:cs="Arial"/>
          <w:spacing w:val="-1"/>
        </w:rPr>
        <w:t>The</w:t>
      </w:r>
      <w:r w:rsidRPr="00CD2B26">
        <w:rPr>
          <w:rFonts w:cs="Arial"/>
          <w:spacing w:val="24"/>
        </w:rPr>
        <w:t xml:space="preserve"> </w:t>
      </w:r>
      <w:r w:rsidRPr="00CD2B26">
        <w:rPr>
          <w:rFonts w:cs="Arial"/>
          <w:spacing w:val="-1"/>
        </w:rPr>
        <w:t>following</w:t>
      </w:r>
      <w:r w:rsidRPr="00CD2B26">
        <w:rPr>
          <w:rFonts w:cs="Arial"/>
          <w:spacing w:val="25"/>
        </w:rPr>
        <w:t xml:space="preserve"> </w:t>
      </w:r>
      <w:r w:rsidRPr="00CD2B26">
        <w:rPr>
          <w:rFonts w:cs="Arial"/>
        </w:rPr>
        <w:t>parts</w:t>
      </w:r>
      <w:r w:rsidRPr="00CD2B26">
        <w:rPr>
          <w:rFonts w:cs="Arial"/>
          <w:spacing w:val="26"/>
        </w:rPr>
        <w:t xml:space="preserve"> </w:t>
      </w:r>
      <w:r w:rsidRPr="00CD2B26">
        <w:rPr>
          <w:rFonts w:cs="Arial"/>
          <w:spacing w:val="-1"/>
        </w:rPr>
        <w:t>of</w:t>
      </w:r>
      <w:r w:rsidRPr="00CD2B26">
        <w:rPr>
          <w:rFonts w:cs="Arial"/>
          <w:spacing w:val="24"/>
        </w:rPr>
        <w:t xml:space="preserve"> </w:t>
      </w:r>
      <w:r w:rsidRPr="00CD2B26">
        <w:rPr>
          <w:rFonts w:cs="Arial"/>
        </w:rPr>
        <w:t>the</w:t>
      </w:r>
      <w:r w:rsidRPr="00CD2B26">
        <w:rPr>
          <w:rFonts w:cs="Arial"/>
          <w:spacing w:val="24"/>
        </w:rPr>
        <w:t xml:space="preserve"> </w:t>
      </w:r>
      <w:r w:rsidRPr="00CD2B26">
        <w:rPr>
          <w:rFonts w:cs="Arial"/>
          <w:spacing w:val="-1"/>
        </w:rPr>
        <w:t>tender</w:t>
      </w:r>
      <w:r w:rsidRPr="00CD2B26">
        <w:rPr>
          <w:rFonts w:cs="Arial"/>
          <w:spacing w:val="23"/>
        </w:rPr>
        <w:t xml:space="preserve"> </w:t>
      </w:r>
      <w:r w:rsidRPr="00CD2B26">
        <w:rPr>
          <w:rFonts w:cs="Arial"/>
          <w:spacing w:val="-1"/>
        </w:rPr>
        <w:t>documents</w:t>
      </w:r>
      <w:r w:rsidRPr="00CD2B26">
        <w:rPr>
          <w:rFonts w:cs="Arial"/>
          <w:spacing w:val="24"/>
        </w:rPr>
        <w:t xml:space="preserve"> </w:t>
      </w:r>
      <w:r w:rsidRPr="00CD2B26">
        <w:rPr>
          <w:rFonts w:cs="Arial"/>
        </w:rPr>
        <w:t>are</w:t>
      </w:r>
      <w:r w:rsidRPr="00CD2B26">
        <w:rPr>
          <w:rFonts w:cs="Arial"/>
          <w:spacing w:val="26"/>
        </w:rPr>
        <w:t xml:space="preserve"> </w:t>
      </w:r>
      <w:r w:rsidRPr="00CD2B26">
        <w:rPr>
          <w:rFonts w:cs="Arial"/>
          <w:spacing w:val="-1"/>
        </w:rPr>
        <w:t>included</w:t>
      </w:r>
      <w:r w:rsidRPr="00CD2B26">
        <w:rPr>
          <w:rFonts w:cs="Arial"/>
          <w:spacing w:val="27"/>
        </w:rPr>
        <w:t xml:space="preserve"> </w:t>
      </w:r>
      <w:r w:rsidRPr="00CD2B26">
        <w:rPr>
          <w:rFonts w:cs="Arial"/>
          <w:spacing w:val="-2"/>
        </w:rPr>
        <w:t>in</w:t>
      </w:r>
      <w:r w:rsidRPr="00CD2B26">
        <w:rPr>
          <w:rFonts w:cs="Arial"/>
          <w:spacing w:val="27"/>
        </w:rPr>
        <w:t xml:space="preserve"> </w:t>
      </w:r>
      <w:r w:rsidRPr="00CD2B26">
        <w:rPr>
          <w:rFonts w:cs="Arial"/>
        </w:rPr>
        <w:t>a</w:t>
      </w:r>
      <w:r w:rsidRPr="00CD2B26">
        <w:rPr>
          <w:rFonts w:cs="Arial"/>
          <w:spacing w:val="22"/>
        </w:rPr>
        <w:t xml:space="preserve"> </w:t>
      </w:r>
      <w:r w:rsidRPr="00CD2B26">
        <w:rPr>
          <w:rFonts w:cs="Arial"/>
          <w:spacing w:val="-1"/>
        </w:rPr>
        <w:t>form</w:t>
      </w:r>
      <w:r w:rsidRPr="00CD2B26">
        <w:rPr>
          <w:rFonts w:cs="Arial"/>
          <w:spacing w:val="28"/>
        </w:rPr>
        <w:t xml:space="preserve"> </w:t>
      </w:r>
      <w:r w:rsidRPr="00CD2B26">
        <w:rPr>
          <w:rFonts w:cs="Arial"/>
          <w:spacing w:val="-1"/>
        </w:rPr>
        <w:t>to</w:t>
      </w:r>
      <w:r w:rsidRPr="00CD2B26">
        <w:rPr>
          <w:rFonts w:cs="Arial"/>
          <w:spacing w:val="55"/>
        </w:rPr>
        <w:t xml:space="preserve"> </w:t>
      </w:r>
      <w:r w:rsidRPr="00CD2B26">
        <w:rPr>
          <w:rFonts w:cs="Arial"/>
          <w:spacing w:val="-1"/>
        </w:rPr>
        <w:t>allow</w:t>
      </w:r>
      <w:r w:rsidRPr="00CD2B26">
        <w:rPr>
          <w:rFonts w:cs="Arial"/>
          <w:spacing w:val="-3"/>
        </w:rPr>
        <w:t xml:space="preserve"> </w:t>
      </w:r>
      <w:r w:rsidRPr="00CD2B26">
        <w:rPr>
          <w:rFonts w:cs="Arial"/>
        </w:rPr>
        <w:t xml:space="preserve">electronic </w:t>
      </w:r>
      <w:r w:rsidRPr="00CD2B26">
        <w:rPr>
          <w:rFonts w:cs="Arial"/>
          <w:spacing w:val="-1"/>
        </w:rPr>
        <w:t>preparation</w:t>
      </w:r>
      <w:r w:rsidRPr="00CD2B26">
        <w:rPr>
          <w:rFonts w:cs="Arial"/>
          <w:spacing w:val="-2"/>
        </w:rPr>
        <w:t xml:space="preserve"> </w:t>
      </w:r>
      <w:r w:rsidRPr="00CD2B26">
        <w:rPr>
          <w:rFonts w:cs="Arial"/>
          <w:spacing w:val="-1"/>
        </w:rPr>
        <w:t>of</w:t>
      </w:r>
      <w:r w:rsidRPr="00CD2B26">
        <w:rPr>
          <w:rFonts w:cs="Arial"/>
          <w:spacing w:val="2"/>
        </w:rPr>
        <w:t xml:space="preserve"> </w:t>
      </w:r>
      <w:r w:rsidRPr="00CD2B26">
        <w:rPr>
          <w:rFonts w:cs="Arial"/>
          <w:spacing w:val="-1"/>
        </w:rPr>
        <w:t>the</w:t>
      </w:r>
      <w:r w:rsidRPr="00CD2B26">
        <w:rPr>
          <w:rFonts w:cs="Arial"/>
        </w:rPr>
        <w:t xml:space="preserve"> </w:t>
      </w:r>
      <w:r w:rsidRPr="00CD2B26">
        <w:rPr>
          <w:rFonts w:cs="Arial"/>
          <w:spacing w:val="-1"/>
        </w:rPr>
        <w:t>information</w:t>
      </w:r>
      <w:r w:rsidRPr="00CD2B26">
        <w:rPr>
          <w:rFonts w:cs="Arial"/>
          <w:spacing w:val="-2"/>
        </w:rPr>
        <w:t xml:space="preserve"> </w:t>
      </w:r>
      <w:r w:rsidRPr="00CD2B26">
        <w:rPr>
          <w:rFonts w:cs="Arial"/>
        </w:rPr>
        <w:t>required:-</w:t>
      </w:r>
    </w:p>
    <w:p w14:paraId="077FFE90" w14:textId="77777777" w:rsidR="00914E28" w:rsidRPr="00CD2B26" w:rsidRDefault="00914E28" w:rsidP="00161E33">
      <w:pPr>
        <w:spacing w:before="10"/>
        <w:jc w:val="both"/>
        <w:rPr>
          <w:rFonts w:ascii="Arial" w:eastAsia="Arial" w:hAnsi="Arial" w:cs="Arial"/>
          <w:color w:val="FF0000"/>
          <w:sz w:val="24"/>
          <w:szCs w:val="24"/>
        </w:rPr>
      </w:pPr>
    </w:p>
    <w:p w14:paraId="54558E50" w14:textId="77777777" w:rsidR="00914E28" w:rsidRPr="00CD2B26" w:rsidRDefault="00914E28" w:rsidP="00161E33">
      <w:pPr>
        <w:pStyle w:val="BodyText"/>
        <w:numPr>
          <w:ilvl w:val="0"/>
          <w:numId w:val="8"/>
        </w:numPr>
        <w:tabs>
          <w:tab w:val="left" w:pos="1887"/>
        </w:tabs>
        <w:ind w:firstLine="0"/>
        <w:jc w:val="both"/>
        <w:rPr>
          <w:rFonts w:cs="Arial"/>
        </w:rPr>
      </w:pPr>
      <w:r w:rsidRPr="00CD2B26">
        <w:rPr>
          <w:rFonts w:cs="Arial"/>
          <w:spacing w:val="-1"/>
        </w:rPr>
        <w:t>Selection</w:t>
      </w:r>
      <w:r w:rsidRPr="00CD2B26">
        <w:rPr>
          <w:rFonts w:cs="Arial"/>
        </w:rPr>
        <w:t xml:space="preserve"> </w:t>
      </w:r>
      <w:r w:rsidRPr="00CD2B26">
        <w:rPr>
          <w:rFonts w:cs="Arial"/>
          <w:spacing w:val="-1"/>
        </w:rPr>
        <w:t>Questionnaire</w:t>
      </w:r>
    </w:p>
    <w:p w14:paraId="71416F26" w14:textId="77777777" w:rsidR="00914E28" w:rsidRPr="00CD2B26" w:rsidRDefault="00914E28" w:rsidP="00161E33">
      <w:pPr>
        <w:pStyle w:val="BodyText"/>
        <w:numPr>
          <w:ilvl w:val="0"/>
          <w:numId w:val="8"/>
        </w:numPr>
        <w:tabs>
          <w:tab w:val="left" w:pos="1887"/>
        </w:tabs>
        <w:spacing w:before="120"/>
        <w:ind w:left="1886"/>
        <w:jc w:val="both"/>
        <w:rPr>
          <w:rFonts w:cs="Arial"/>
        </w:rPr>
      </w:pPr>
      <w:r w:rsidRPr="00CD2B26">
        <w:rPr>
          <w:rFonts w:cs="Arial"/>
          <w:spacing w:val="-1"/>
        </w:rPr>
        <w:t>Tender</w:t>
      </w:r>
      <w:r w:rsidRPr="00CD2B26">
        <w:rPr>
          <w:rFonts w:cs="Arial"/>
          <w:spacing w:val="-3"/>
        </w:rPr>
        <w:t xml:space="preserve"> </w:t>
      </w:r>
      <w:r w:rsidRPr="00CD2B26">
        <w:rPr>
          <w:rFonts w:cs="Arial"/>
        </w:rPr>
        <w:t>Query</w:t>
      </w:r>
      <w:r w:rsidRPr="00CD2B26">
        <w:rPr>
          <w:rFonts w:cs="Arial"/>
          <w:spacing w:val="-4"/>
        </w:rPr>
        <w:t xml:space="preserve"> </w:t>
      </w:r>
      <w:r w:rsidRPr="00CD2B26">
        <w:rPr>
          <w:rFonts w:cs="Arial"/>
        </w:rPr>
        <w:t>form</w:t>
      </w:r>
    </w:p>
    <w:p w14:paraId="7651E7B5" w14:textId="77777777" w:rsidR="00914E28" w:rsidRPr="00CD2B26" w:rsidRDefault="00914E28" w:rsidP="00161E33">
      <w:pPr>
        <w:pStyle w:val="BodyText"/>
        <w:numPr>
          <w:ilvl w:val="0"/>
          <w:numId w:val="8"/>
        </w:numPr>
        <w:tabs>
          <w:tab w:val="left" w:pos="1887"/>
        </w:tabs>
        <w:spacing w:before="120"/>
        <w:ind w:left="1886"/>
        <w:jc w:val="both"/>
        <w:rPr>
          <w:rFonts w:cs="Arial"/>
        </w:rPr>
      </w:pPr>
      <w:r w:rsidRPr="00CD2B26">
        <w:rPr>
          <w:rFonts w:cs="Arial"/>
        </w:rPr>
        <w:t>Form</w:t>
      </w:r>
      <w:r w:rsidRPr="00CD2B26">
        <w:rPr>
          <w:rFonts w:cs="Arial"/>
          <w:spacing w:val="1"/>
        </w:rPr>
        <w:t xml:space="preserve"> </w:t>
      </w:r>
      <w:r w:rsidRPr="00CD2B26">
        <w:rPr>
          <w:rFonts w:cs="Arial"/>
          <w:spacing w:val="-1"/>
        </w:rPr>
        <w:t>of</w:t>
      </w:r>
      <w:r w:rsidRPr="00CD2B26">
        <w:rPr>
          <w:rFonts w:cs="Arial"/>
          <w:spacing w:val="-2"/>
        </w:rPr>
        <w:t xml:space="preserve"> </w:t>
      </w:r>
      <w:r w:rsidRPr="00CD2B26">
        <w:rPr>
          <w:rFonts w:cs="Arial"/>
          <w:spacing w:val="-1"/>
        </w:rPr>
        <w:t>Tender</w:t>
      </w:r>
    </w:p>
    <w:p w14:paraId="3F3301F7" w14:textId="77777777" w:rsidR="00914E28" w:rsidRPr="00CD2B26" w:rsidRDefault="00914E28" w:rsidP="00161E33">
      <w:pPr>
        <w:pStyle w:val="BodyText"/>
        <w:numPr>
          <w:ilvl w:val="0"/>
          <w:numId w:val="8"/>
        </w:numPr>
        <w:tabs>
          <w:tab w:val="left" w:pos="1887"/>
        </w:tabs>
        <w:spacing w:before="120"/>
        <w:ind w:left="1886"/>
        <w:jc w:val="both"/>
        <w:rPr>
          <w:rFonts w:cs="Arial"/>
        </w:rPr>
      </w:pPr>
      <w:r w:rsidRPr="00CD2B26">
        <w:rPr>
          <w:rFonts w:cs="Arial"/>
        </w:rPr>
        <w:t xml:space="preserve">Contract </w:t>
      </w:r>
      <w:r w:rsidRPr="00CD2B26">
        <w:rPr>
          <w:rFonts w:cs="Arial"/>
          <w:spacing w:val="-1"/>
        </w:rPr>
        <w:t>Data</w:t>
      </w:r>
      <w:r w:rsidRPr="00CD2B26">
        <w:rPr>
          <w:rFonts w:cs="Arial"/>
        </w:rPr>
        <w:t xml:space="preserve"> Part 2</w:t>
      </w:r>
    </w:p>
    <w:p w14:paraId="2C8421D0" w14:textId="77777777" w:rsidR="00BD697F" w:rsidRPr="00CD2B26" w:rsidRDefault="00BD697F" w:rsidP="00161E33">
      <w:pPr>
        <w:pStyle w:val="BodyText"/>
        <w:numPr>
          <w:ilvl w:val="0"/>
          <w:numId w:val="8"/>
        </w:numPr>
        <w:tabs>
          <w:tab w:val="left" w:pos="1887"/>
        </w:tabs>
        <w:spacing w:before="122"/>
        <w:ind w:left="1886"/>
        <w:jc w:val="both"/>
        <w:rPr>
          <w:rFonts w:cs="Arial"/>
        </w:rPr>
      </w:pPr>
      <w:r w:rsidRPr="00CD2B26">
        <w:rPr>
          <w:rFonts w:cs="Arial"/>
          <w:spacing w:val="5"/>
        </w:rPr>
        <w:t>Form of K</w:t>
      </w:r>
      <w:r w:rsidRPr="00CD2B26">
        <w:rPr>
          <w:rFonts w:cs="Arial"/>
        </w:rPr>
        <w:t>ey</w:t>
      </w:r>
      <w:r w:rsidRPr="00CD2B26">
        <w:rPr>
          <w:rFonts w:cs="Arial"/>
          <w:spacing w:val="-2"/>
        </w:rPr>
        <w:t xml:space="preserve"> </w:t>
      </w:r>
      <w:r w:rsidRPr="00CD2B26">
        <w:rPr>
          <w:rFonts w:cs="Arial"/>
          <w:spacing w:val="-1"/>
        </w:rPr>
        <w:t>People</w:t>
      </w:r>
      <w:r w:rsidRPr="00CD2B26">
        <w:rPr>
          <w:rFonts w:cs="Arial"/>
        </w:rPr>
        <w:t xml:space="preserve"> </w:t>
      </w:r>
      <w:r w:rsidRPr="00CD2B26">
        <w:rPr>
          <w:rFonts w:cs="Arial"/>
          <w:spacing w:val="-1"/>
        </w:rPr>
        <w:t xml:space="preserve">Schedule </w:t>
      </w:r>
    </w:p>
    <w:p w14:paraId="68CB453A" w14:textId="77777777" w:rsidR="00914E28" w:rsidRPr="00CD2B26" w:rsidRDefault="00914E28" w:rsidP="00161E33">
      <w:pPr>
        <w:pStyle w:val="BodyText"/>
        <w:numPr>
          <w:ilvl w:val="0"/>
          <w:numId w:val="8"/>
        </w:numPr>
        <w:tabs>
          <w:tab w:val="left" w:pos="1887"/>
        </w:tabs>
        <w:spacing w:before="122"/>
        <w:ind w:left="1886"/>
        <w:jc w:val="both"/>
        <w:rPr>
          <w:rFonts w:cs="Arial"/>
        </w:rPr>
      </w:pPr>
      <w:r w:rsidRPr="00CD2B26">
        <w:rPr>
          <w:rFonts w:cs="Arial"/>
        </w:rPr>
        <w:t>Form</w:t>
      </w:r>
      <w:r w:rsidRPr="00CD2B26">
        <w:rPr>
          <w:rFonts w:cs="Arial"/>
          <w:spacing w:val="1"/>
        </w:rPr>
        <w:t xml:space="preserve"> </w:t>
      </w:r>
      <w:r w:rsidRPr="00CD2B26">
        <w:rPr>
          <w:rFonts w:cs="Arial"/>
          <w:spacing w:val="-1"/>
        </w:rPr>
        <w:t>of</w:t>
      </w:r>
      <w:r w:rsidRPr="00CD2B26">
        <w:rPr>
          <w:rFonts w:cs="Arial"/>
          <w:spacing w:val="1"/>
        </w:rPr>
        <w:t xml:space="preserve"> </w:t>
      </w:r>
      <w:r w:rsidRPr="00CD2B26">
        <w:rPr>
          <w:rFonts w:cs="Arial"/>
          <w:spacing w:val="-1"/>
        </w:rPr>
        <w:t>activity</w:t>
      </w:r>
      <w:r w:rsidRPr="00CD2B26">
        <w:rPr>
          <w:rFonts w:cs="Arial"/>
          <w:spacing w:val="-3"/>
        </w:rPr>
        <w:t xml:space="preserve"> </w:t>
      </w:r>
      <w:r w:rsidRPr="00CD2B26">
        <w:rPr>
          <w:rFonts w:cs="Arial"/>
        </w:rPr>
        <w:t xml:space="preserve">schedule/ </w:t>
      </w:r>
      <w:r w:rsidRPr="00CD2B26">
        <w:rPr>
          <w:rFonts w:cs="Arial"/>
          <w:spacing w:val="-1"/>
        </w:rPr>
        <w:t>BOQ</w:t>
      </w:r>
    </w:p>
    <w:p w14:paraId="592BABF1" w14:textId="77777777" w:rsidR="00914E28" w:rsidRPr="00CD2B26" w:rsidRDefault="00914E28" w:rsidP="00161E33">
      <w:pPr>
        <w:pStyle w:val="BodyText"/>
        <w:numPr>
          <w:ilvl w:val="0"/>
          <w:numId w:val="8"/>
        </w:numPr>
        <w:tabs>
          <w:tab w:val="left" w:pos="1887"/>
        </w:tabs>
        <w:spacing w:before="120"/>
        <w:ind w:left="1886"/>
        <w:jc w:val="both"/>
        <w:rPr>
          <w:rFonts w:cs="Arial"/>
        </w:rPr>
      </w:pPr>
      <w:r w:rsidRPr="00CD2B26">
        <w:rPr>
          <w:rFonts w:cs="Arial"/>
        </w:rPr>
        <w:t>Form</w:t>
      </w:r>
      <w:r w:rsidRPr="00CD2B26">
        <w:rPr>
          <w:rFonts w:cs="Arial"/>
          <w:spacing w:val="-1"/>
        </w:rPr>
        <w:t xml:space="preserve"> </w:t>
      </w:r>
      <w:r w:rsidRPr="00CD2B26">
        <w:rPr>
          <w:rFonts w:cs="Arial"/>
        </w:rPr>
        <w:t xml:space="preserve">for </w:t>
      </w:r>
      <w:r w:rsidRPr="00CD2B26">
        <w:rPr>
          <w:rFonts w:cs="Arial"/>
          <w:spacing w:val="-1"/>
        </w:rPr>
        <w:t>resource</w:t>
      </w:r>
      <w:r w:rsidRPr="00CD2B26">
        <w:rPr>
          <w:rFonts w:cs="Arial"/>
          <w:spacing w:val="-3"/>
        </w:rPr>
        <w:t xml:space="preserve"> </w:t>
      </w:r>
      <w:r w:rsidRPr="00CD2B26">
        <w:rPr>
          <w:rFonts w:cs="Arial"/>
          <w:spacing w:val="-1"/>
        </w:rPr>
        <w:t>schedule</w:t>
      </w:r>
    </w:p>
    <w:p w14:paraId="4CC03FC1" w14:textId="0B8B5DE3" w:rsidR="00914E28" w:rsidRPr="00CD2B26" w:rsidRDefault="00914E28" w:rsidP="00161E33">
      <w:pPr>
        <w:pStyle w:val="BodyText"/>
        <w:numPr>
          <w:ilvl w:val="0"/>
          <w:numId w:val="8"/>
        </w:numPr>
        <w:tabs>
          <w:tab w:val="left" w:pos="1887"/>
        </w:tabs>
        <w:spacing w:before="120" w:line="344" w:lineRule="auto"/>
        <w:ind w:firstLine="0"/>
        <w:jc w:val="both"/>
        <w:rPr>
          <w:rFonts w:cs="Arial"/>
        </w:rPr>
      </w:pPr>
      <w:r w:rsidRPr="00CD2B26">
        <w:rPr>
          <w:rFonts w:cs="Arial"/>
        </w:rPr>
        <w:t>Form</w:t>
      </w:r>
      <w:r w:rsidRPr="00CD2B26">
        <w:rPr>
          <w:rFonts w:cs="Arial"/>
          <w:spacing w:val="-1"/>
        </w:rPr>
        <w:t xml:space="preserve"> </w:t>
      </w:r>
      <w:r w:rsidRPr="00CD2B26">
        <w:rPr>
          <w:rFonts w:cs="Arial"/>
        </w:rPr>
        <w:t>for</w:t>
      </w:r>
      <w:r w:rsidRPr="00CD2B26">
        <w:rPr>
          <w:rFonts w:cs="Arial"/>
          <w:spacing w:val="-3"/>
        </w:rPr>
        <w:t xml:space="preserve"> </w:t>
      </w:r>
      <w:r w:rsidRPr="00CD2B26">
        <w:rPr>
          <w:rFonts w:cs="Arial"/>
        </w:rPr>
        <w:t xml:space="preserve">List </w:t>
      </w:r>
      <w:r w:rsidRPr="00CD2B26">
        <w:rPr>
          <w:rFonts w:cs="Arial"/>
          <w:spacing w:val="-1"/>
        </w:rPr>
        <w:t>of</w:t>
      </w:r>
      <w:r w:rsidRPr="00CD2B26">
        <w:rPr>
          <w:rFonts w:cs="Arial"/>
        </w:rPr>
        <w:t xml:space="preserve"> </w:t>
      </w:r>
      <w:r w:rsidRPr="00CD2B26">
        <w:rPr>
          <w:rFonts w:cs="Arial"/>
          <w:spacing w:val="-1"/>
        </w:rPr>
        <w:t>Project</w:t>
      </w:r>
      <w:r w:rsidRPr="00CD2B26">
        <w:rPr>
          <w:rFonts w:cs="Arial"/>
          <w:spacing w:val="-2"/>
        </w:rPr>
        <w:t xml:space="preserve"> </w:t>
      </w:r>
      <w:r w:rsidRPr="00CD2B26">
        <w:rPr>
          <w:rFonts w:cs="Arial"/>
        </w:rPr>
        <w:t>Risks</w:t>
      </w:r>
    </w:p>
    <w:p w14:paraId="065ABF96" w14:textId="2DF89E7C" w:rsidR="00914E28" w:rsidRPr="00CD2B26" w:rsidRDefault="00914E28" w:rsidP="00161E33">
      <w:pPr>
        <w:pStyle w:val="BodyText"/>
        <w:spacing w:before="3"/>
        <w:ind w:left="1526"/>
        <w:jc w:val="both"/>
        <w:rPr>
          <w:rFonts w:cs="Arial"/>
          <w:color w:val="FF0000"/>
        </w:rPr>
      </w:pPr>
    </w:p>
    <w:p w14:paraId="62748341" w14:textId="77777777" w:rsidR="00914E28" w:rsidRPr="00CD2B26" w:rsidRDefault="00914E28" w:rsidP="00161E33">
      <w:pPr>
        <w:numPr>
          <w:ilvl w:val="0"/>
          <w:numId w:val="9"/>
        </w:numPr>
        <w:tabs>
          <w:tab w:val="left" w:pos="1155"/>
        </w:tabs>
        <w:spacing w:before="120"/>
        <w:ind w:left="1154" w:hanging="708"/>
        <w:jc w:val="both"/>
        <w:rPr>
          <w:rFonts w:ascii="Arial" w:eastAsia="Arial" w:hAnsi="Arial" w:cs="Arial"/>
          <w:sz w:val="24"/>
          <w:szCs w:val="24"/>
        </w:rPr>
      </w:pPr>
      <w:r w:rsidRPr="00CD2B26">
        <w:rPr>
          <w:rFonts w:ascii="Arial" w:hAnsi="Arial" w:cs="Arial"/>
          <w:b/>
          <w:sz w:val="24"/>
          <w:szCs w:val="24"/>
        </w:rPr>
        <w:t>List of</w:t>
      </w:r>
      <w:r w:rsidRPr="00CD2B26">
        <w:rPr>
          <w:rFonts w:ascii="Arial" w:hAnsi="Arial" w:cs="Arial"/>
          <w:b/>
          <w:spacing w:val="-2"/>
          <w:sz w:val="24"/>
          <w:szCs w:val="24"/>
        </w:rPr>
        <w:t xml:space="preserve"> </w:t>
      </w:r>
      <w:r w:rsidRPr="00CD2B26">
        <w:rPr>
          <w:rFonts w:ascii="Arial" w:hAnsi="Arial" w:cs="Arial"/>
          <w:b/>
          <w:sz w:val="24"/>
          <w:szCs w:val="24"/>
        </w:rPr>
        <w:t>Documents</w:t>
      </w:r>
      <w:r w:rsidRPr="00CD2B26">
        <w:rPr>
          <w:rFonts w:ascii="Arial" w:hAnsi="Arial" w:cs="Arial"/>
          <w:b/>
          <w:spacing w:val="1"/>
          <w:sz w:val="24"/>
          <w:szCs w:val="24"/>
        </w:rPr>
        <w:t xml:space="preserve"> </w:t>
      </w:r>
      <w:r w:rsidRPr="00CD2B26">
        <w:rPr>
          <w:rFonts w:ascii="Arial" w:hAnsi="Arial" w:cs="Arial"/>
          <w:b/>
          <w:sz w:val="24"/>
          <w:szCs w:val="24"/>
        </w:rPr>
        <w:t>to</w:t>
      </w:r>
      <w:r w:rsidRPr="00CD2B26">
        <w:rPr>
          <w:rFonts w:ascii="Arial" w:hAnsi="Arial" w:cs="Arial"/>
          <w:b/>
          <w:spacing w:val="-3"/>
          <w:sz w:val="24"/>
          <w:szCs w:val="24"/>
        </w:rPr>
        <w:t xml:space="preserve"> </w:t>
      </w:r>
      <w:r w:rsidRPr="00CD2B26">
        <w:rPr>
          <w:rFonts w:ascii="Arial" w:hAnsi="Arial" w:cs="Arial"/>
          <w:b/>
          <w:sz w:val="24"/>
          <w:szCs w:val="24"/>
        </w:rPr>
        <w:t xml:space="preserve">be </w:t>
      </w:r>
      <w:r w:rsidRPr="00CD2B26">
        <w:rPr>
          <w:rFonts w:ascii="Arial" w:hAnsi="Arial" w:cs="Arial"/>
          <w:b/>
          <w:spacing w:val="-1"/>
          <w:sz w:val="24"/>
          <w:szCs w:val="24"/>
        </w:rPr>
        <w:t>returned</w:t>
      </w:r>
      <w:r w:rsidRPr="00CD2B26">
        <w:rPr>
          <w:rFonts w:ascii="Arial" w:hAnsi="Arial" w:cs="Arial"/>
          <w:b/>
          <w:spacing w:val="-3"/>
          <w:sz w:val="24"/>
          <w:szCs w:val="24"/>
        </w:rPr>
        <w:t xml:space="preserve"> </w:t>
      </w:r>
      <w:r w:rsidRPr="00CD2B26">
        <w:rPr>
          <w:rFonts w:ascii="Arial" w:hAnsi="Arial" w:cs="Arial"/>
          <w:b/>
          <w:sz w:val="24"/>
          <w:szCs w:val="24"/>
        </w:rPr>
        <w:t xml:space="preserve">with </w:t>
      </w:r>
      <w:r w:rsidRPr="00CD2B26">
        <w:rPr>
          <w:rFonts w:ascii="Arial" w:hAnsi="Arial" w:cs="Arial"/>
          <w:b/>
          <w:spacing w:val="-1"/>
          <w:sz w:val="24"/>
          <w:szCs w:val="24"/>
        </w:rPr>
        <w:t>the</w:t>
      </w:r>
      <w:r w:rsidRPr="00CD2B26">
        <w:rPr>
          <w:rFonts w:ascii="Arial" w:hAnsi="Arial" w:cs="Arial"/>
          <w:b/>
          <w:spacing w:val="-4"/>
          <w:sz w:val="24"/>
          <w:szCs w:val="24"/>
        </w:rPr>
        <w:t xml:space="preserve"> </w:t>
      </w:r>
      <w:r w:rsidRPr="00CD2B26">
        <w:rPr>
          <w:rFonts w:ascii="Arial" w:hAnsi="Arial" w:cs="Arial"/>
          <w:b/>
          <w:sz w:val="24"/>
          <w:szCs w:val="24"/>
        </w:rPr>
        <w:t>Tender(s).</w:t>
      </w:r>
    </w:p>
    <w:p w14:paraId="5F13C59A" w14:textId="77777777" w:rsidR="00914E28" w:rsidRPr="00CD2B26" w:rsidRDefault="00914E28" w:rsidP="00161E33">
      <w:pPr>
        <w:spacing w:before="10"/>
        <w:jc w:val="both"/>
        <w:rPr>
          <w:rFonts w:ascii="Arial" w:eastAsia="Arial" w:hAnsi="Arial" w:cs="Arial"/>
          <w:b/>
          <w:bCs/>
          <w:color w:val="FF0000"/>
          <w:sz w:val="24"/>
          <w:szCs w:val="24"/>
        </w:rPr>
      </w:pPr>
    </w:p>
    <w:p w14:paraId="14907B57" w14:textId="53DD21EF" w:rsidR="00914E28" w:rsidRPr="00CD2B26" w:rsidRDefault="00914E28" w:rsidP="00161E33">
      <w:pPr>
        <w:numPr>
          <w:ilvl w:val="1"/>
          <w:numId w:val="9"/>
        </w:numPr>
        <w:tabs>
          <w:tab w:val="left" w:pos="1167"/>
        </w:tabs>
        <w:ind w:right="464"/>
        <w:jc w:val="both"/>
        <w:rPr>
          <w:rFonts w:ascii="Arial" w:eastAsia="Arial" w:hAnsi="Arial" w:cs="Arial"/>
          <w:sz w:val="24"/>
          <w:szCs w:val="24"/>
        </w:rPr>
      </w:pPr>
      <w:r w:rsidRPr="00CD2B26">
        <w:rPr>
          <w:rFonts w:ascii="Arial" w:eastAsia="Arial" w:hAnsi="Arial" w:cs="Arial"/>
          <w:spacing w:val="-1"/>
          <w:sz w:val="24"/>
          <w:szCs w:val="24"/>
        </w:rPr>
        <w:t>The</w:t>
      </w:r>
      <w:r w:rsidRPr="00CD2B26">
        <w:rPr>
          <w:rFonts w:ascii="Arial" w:eastAsia="Arial" w:hAnsi="Arial" w:cs="Arial"/>
          <w:spacing w:val="1"/>
          <w:sz w:val="24"/>
          <w:szCs w:val="24"/>
        </w:rPr>
        <w:t xml:space="preserve"> </w:t>
      </w:r>
      <w:r w:rsidRPr="00CD2B26">
        <w:rPr>
          <w:rFonts w:ascii="Arial" w:eastAsia="Arial" w:hAnsi="Arial" w:cs="Arial"/>
          <w:b/>
          <w:bCs/>
          <w:spacing w:val="-1"/>
          <w:sz w:val="24"/>
          <w:szCs w:val="24"/>
        </w:rPr>
        <w:t>Volume</w:t>
      </w:r>
      <w:r w:rsidRPr="00CD2B26">
        <w:rPr>
          <w:rFonts w:ascii="Arial" w:eastAsia="Arial" w:hAnsi="Arial" w:cs="Arial"/>
          <w:b/>
          <w:bCs/>
          <w:sz w:val="24"/>
          <w:szCs w:val="24"/>
        </w:rPr>
        <w:t xml:space="preserve"> </w:t>
      </w:r>
      <w:r w:rsidR="00FF18B1" w:rsidRPr="00CD2B26">
        <w:rPr>
          <w:rFonts w:ascii="Arial" w:eastAsia="Arial" w:hAnsi="Arial" w:cs="Arial"/>
          <w:b/>
          <w:bCs/>
          <w:sz w:val="24"/>
          <w:szCs w:val="24"/>
        </w:rPr>
        <w:t>1</w:t>
      </w:r>
      <w:r w:rsidRPr="00CD2B26">
        <w:rPr>
          <w:rFonts w:ascii="Arial" w:eastAsia="Arial" w:hAnsi="Arial" w:cs="Arial"/>
          <w:b/>
          <w:bCs/>
          <w:spacing w:val="3"/>
          <w:sz w:val="24"/>
          <w:szCs w:val="24"/>
        </w:rPr>
        <w:t xml:space="preserve"> </w:t>
      </w:r>
      <w:r w:rsidRPr="00CD2B26">
        <w:rPr>
          <w:rFonts w:ascii="Arial" w:eastAsia="Arial" w:hAnsi="Arial" w:cs="Arial"/>
          <w:spacing w:val="-1"/>
          <w:sz w:val="24"/>
          <w:szCs w:val="24"/>
        </w:rPr>
        <w:t>information</w:t>
      </w:r>
      <w:r w:rsidRPr="00CD2B26">
        <w:rPr>
          <w:rFonts w:ascii="Arial" w:eastAsia="Arial" w:hAnsi="Arial" w:cs="Arial"/>
          <w:spacing w:val="2"/>
          <w:sz w:val="24"/>
          <w:szCs w:val="24"/>
        </w:rPr>
        <w:t xml:space="preserve"> </w:t>
      </w:r>
      <w:r w:rsidRPr="00CD2B26">
        <w:rPr>
          <w:rFonts w:ascii="Arial" w:eastAsia="Arial" w:hAnsi="Arial" w:cs="Arial"/>
          <w:b/>
          <w:bCs/>
          <w:spacing w:val="-1"/>
          <w:sz w:val="24"/>
          <w:szCs w:val="24"/>
        </w:rPr>
        <w:t>(Selection</w:t>
      </w:r>
      <w:r w:rsidRPr="00CD2B26">
        <w:rPr>
          <w:rFonts w:ascii="Arial" w:eastAsia="Arial" w:hAnsi="Arial" w:cs="Arial"/>
          <w:b/>
          <w:bCs/>
          <w:sz w:val="24"/>
          <w:szCs w:val="24"/>
        </w:rPr>
        <w:t xml:space="preserve"> </w:t>
      </w:r>
      <w:r w:rsidRPr="00CD2B26">
        <w:rPr>
          <w:rFonts w:ascii="Arial" w:eastAsia="Arial" w:hAnsi="Arial" w:cs="Arial"/>
          <w:b/>
          <w:bCs/>
          <w:spacing w:val="-1"/>
          <w:sz w:val="24"/>
          <w:szCs w:val="24"/>
        </w:rPr>
        <w:t>Questionnaire)</w:t>
      </w:r>
      <w:r w:rsidRPr="00CD2B26">
        <w:rPr>
          <w:rFonts w:ascii="Arial" w:eastAsia="Arial" w:hAnsi="Arial" w:cs="Arial"/>
          <w:b/>
          <w:bCs/>
          <w:spacing w:val="1"/>
          <w:sz w:val="24"/>
          <w:szCs w:val="24"/>
        </w:rPr>
        <w:t xml:space="preserve"> </w:t>
      </w:r>
      <w:r w:rsidRPr="00CD2B26">
        <w:rPr>
          <w:rFonts w:ascii="Arial" w:eastAsia="Arial" w:hAnsi="Arial" w:cs="Arial"/>
          <w:spacing w:val="-1"/>
          <w:sz w:val="24"/>
          <w:szCs w:val="24"/>
        </w:rPr>
        <w:t>and</w:t>
      </w:r>
      <w:r w:rsidRPr="00CD2B26">
        <w:rPr>
          <w:rFonts w:ascii="Arial" w:eastAsia="Arial" w:hAnsi="Arial" w:cs="Arial"/>
          <w:sz w:val="24"/>
          <w:szCs w:val="24"/>
        </w:rPr>
        <w:t xml:space="preserve"> </w:t>
      </w:r>
      <w:r w:rsidRPr="00CD2B26">
        <w:rPr>
          <w:rFonts w:ascii="Arial" w:eastAsia="Arial" w:hAnsi="Arial" w:cs="Arial"/>
          <w:spacing w:val="-1"/>
          <w:sz w:val="24"/>
          <w:szCs w:val="24"/>
        </w:rPr>
        <w:t>the</w:t>
      </w:r>
      <w:r w:rsidRPr="00CD2B26">
        <w:rPr>
          <w:rFonts w:ascii="Arial" w:eastAsia="Arial" w:hAnsi="Arial" w:cs="Arial"/>
          <w:spacing w:val="55"/>
          <w:sz w:val="24"/>
          <w:szCs w:val="24"/>
        </w:rPr>
        <w:t xml:space="preserve"> </w:t>
      </w:r>
      <w:r w:rsidRPr="00CD2B26">
        <w:rPr>
          <w:rFonts w:ascii="Arial" w:eastAsia="Arial" w:hAnsi="Arial" w:cs="Arial"/>
          <w:spacing w:val="-1"/>
          <w:sz w:val="24"/>
          <w:szCs w:val="24"/>
        </w:rPr>
        <w:t>following</w:t>
      </w:r>
      <w:r w:rsidRPr="00CD2B26">
        <w:rPr>
          <w:rFonts w:ascii="Arial" w:eastAsia="Arial" w:hAnsi="Arial" w:cs="Arial"/>
          <w:sz w:val="24"/>
          <w:szCs w:val="24"/>
        </w:rPr>
        <w:t xml:space="preserve"> </w:t>
      </w:r>
      <w:r w:rsidRPr="00CD2B26">
        <w:rPr>
          <w:rFonts w:ascii="Arial" w:eastAsia="Arial" w:hAnsi="Arial" w:cs="Arial"/>
          <w:spacing w:val="-1"/>
          <w:sz w:val="24"/>
          <w:szCs w:val="24"/>
        </w:rPr>
        <w:t>“</w:t>
      </w:r>
      <w:r w:rsidRPr="00CD2B26">
        <w:rPr>
          <w:rFonts w:ascii="Arial" w:eastAsia="Arial" w:hAnsi="Arial" w:cs="Arial"/>
          <w:b/>
          <w:bCs/>
          <w:spacing w:val="-1"/>
          <w:sz w:val="24"/>
          <w:szCs w:val="24"/>
        </w:rPr>
        <w:t>Other</w:t>
      </w:r>
      <w:r w:rsidRPr="00CD2B26">
        <w:rPr>
          <w:rFonts w:ascii="Arial" w:eastAsia="Arial" w:hAnsi="Arial" w:cs="Arial"/>
          <w:b/>
          <w:bCs/>
          <w:sz w:val="24"/>
          <w:szCs w:val="24"/>
        </w:rPr>
        <w:t xml:space="preserve"> Information”</w:t>
      </w:r>
      <w:r w:rsidRPr="00CD2B26">
        <w:rPr>
          <w:rFonts w:ascii="Arial" w:eastAsia="Arial" w:hAnsi="Arial" w:cs="Arial"/>
          <w:b/>
          <w:bCs/>
          <w:spacing w:val="1"/>
          <w:sz w:val="24"/>
          <w:szCs w:val="24"/>
        </w:rPr>
        <w:t xml:space="preserve"> </w:t>
      </w:r>
      <w:r w:rsidRPr="00CD2B26">
        <w:rPr>
          <w:rFonts w:ascii="Arial" w:eastAsia="Arial" w:hAnsi="Arial" w:cs="Arial"/>
          <w:spacing w:val="-1"/>
          <w:sz w:val="24"/>
          <w:szCs w:val="24"/>
        </w:rPr>
        <w:t>documents</w:t>
      </w:r>
      <w:r w:rsidRPr="00CD2B26">
        <w:rPr>
          <w:rFonts w:ascii="Arial" w:eastAsia="Arial" w:hAnsi="Arial" w:cs="Arial"/>
          <w:spacing w:val="-2"/>
          <w:sz w:val="24"/>
          <w:szCs w:val="24"/>
        </w:rPr>
        <w:t xml:space="preserve"> </w:t>
      </w:r>
      <w:r w:rsidRPr="00CD2B26">
        <w:rPr>
          <w:rFonts w:ascii="Arial" w:eastAsia="Arial" w:hAnsi="Arial" w:cs="Arial"/>
          <w:sz w:val="24"/>
          <w:szCs w:val="24"/>
        </w:rPr>
        <w:t>are to</w:t>
      </w:r>
      <w:r w:rsidRPr="00CD2B26">
        <w:rPr>
          <w:rFonts w:ascii="Arial" w:eastAsia="Arial" w:hAnsi="Arial" w:cs="Arial"/>
          <w:spacing w:val="-2"/>
          <w:sz w:val="24"/>
          <w:szCs w:val="24"/>
        </w:rPr>
        <w:t xml:space="preserve"> </w:t>
      </w:r>
      <w:r w:rsidRPr="00CD2B26">
        <w:rPr>
          <w:rFonts w:ascii="Arial" w:eastAsia="Arial" w:hAnsi="Arial" w:cs="Arial"/>
          <w:sz w:val="24"/>
          <w:szCs w:val="24"/>
        </w:rPr>
        <w:t xml:space="preserve">be </w:t>
      </w:r>
      <w:r w:rsidRPr="00CD2B26">
        <w:rPr>
          <w:rFonts w:ascii="Arial" w:eastAsia="Arial" w:hAnsi="Arial" w:cs="Arial"/>
          <w:spacing w:val="-1"/>
          <w:sz w:val="24"/>
          <w:szCs w:val="24"/>
        </w:rPr>
        <w:t>completed</w:t>
      </w:r>
      <w:r w:rsidRPr="00CD2B26">
        <w:rPr>
          <w:rFonts w:ascii="Arial" w:eastAsia="Arial" w:hAnsi="Arial" w:cs="Arial"/>
          <w:spacing w:val="-2"/>
          <w:sz w:val="24"/>
          <w:szCs w:val="24"/>
        </w:rPr>
        <w:t xml:space="preserve"> </w:t>
      </w:r>
      <w:r w:rsidRPr="00CD2B26">
        <w:rPr>
          <w:rFonts w:ascii="Arial" w:eastAsia="Arial" w:hAnsi="Arial" w:cs="Arial"/>
          <w:sz w:val="24"/>
          <w:szCs w:val="24"/>
        </w:rPr>
        <w:t>and</w:t>
      </w:r>
      <w:r w:rsidRPr="00CD2B26">
        <w:rPr>
          <w:rFonts w:ascii="Arial" w:eastAsia="Arial" w:hAnsi="Arial" w:cs="Arial"/>
          <w:spacing w:val="43"/>
          <w:sz w:val="24"/>
          <w:szCs w:val="24"/>
        </w:rPr>
        <w:t xml:space="preserve"> </w:t>
      </w:r>
      <w:r w:rsidRPr="00CD2B26">
        <w:rPr>
          <w:rFonts w:ascii="Arial" w:eastAsia="Arial" w:hAnsi="Arial" w:cs="Arial"/>
          <w:spacing w:val="-1"/>
          <w:sz w:val="24"/>
          <w:szCs w:val="24"/>
        </w:rPr>
        <w:t>returned</w:t>
      </w:r>
      <w:r w:rsidRPr="00CD2B26">
        <w:rPr>
          <w:rFonts w:ascii="Arial" w:eastAsia="Arial" w:hAnsi="Arial" w:cs="Arial"/>
          <w:sz w:val="24"/>
          <w:szCs w:val="24"/>
        </w:rPr>
        <w:t xml:space="preserve"> by</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Tenderers</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with</w:t>
      </w:r>
      <w:r w:rsidRPr="00CD2B26">
        <w:rPr>
          <w:rFonts w:ascii="Arial" w:eastAsia="Arial" w:hAnsi="Arial" w:cs="Arial"/>
          <w:sz w:val="24"/>
          <w:szCs w:val="24"/>
        </w:rPr>
        <w:t xml:space="preserve"> their</w:t>
      </w:r>
      <w:r w:rsidRPr="00CD2B26">
        <w:rPr>
          <w:rFonts w:ascii="Arial" w:eastAsia="Arial" w:hAnsi="Arial" w:cs="Arial"/>
          <w:spacing w:val="-2"/>
          <w:sz w:val="24"/>
          <w:szCs w:val="24"/>
        </w:rPr>
        <w:t xml:space="preserve"> </w:t>
      </w:r>
      <w:r w:rsidRPr="00CD2B26">
        <w:rPr>
          <w:rFonts w:ascii="Arial" w:eastAsia="Arial" w:hAnsi="Arial" w:cs="Arial"/>
          <w:sz w:val="24"/>
          <w:szCs w:val="24"/>
        </w:rPr>
        <w:t xml:space="preserve">Tenders </w:t>
      </w:r>
      <w:r w:rsidRPr="00CD2B26">
        <w:rPr>
          <w:rFonts w:ascii="Arial" w:eastAsia="Arial" w:hAnsi="Arial" w:cs="Arial"/>
          <w:spacing w:val="-1"/>
          <w:sz w:val="24"/>
          <w:szCs w:val="24"/>
        </w:rPr>
        <w:t>via</w:t>
      </w:r>
      <w:r w:rsidRPr="00CD2B26">
        <w:rPr>
          <w:rFonts w:ascii="Arial" w:eastAsia="Arial" w:hAnsi="Arial" w:cs="Arial"/>
          <w:spacing w:val="5"/>
          <w:sz w:val="24"/>
          <w:szCs w:val="24"/>
        </w:rPr>
        <w:t xml:space="preserve"> </w:t>
      </w:r>
      <w:r w:rsidRPr="00CD2B26">
        <w:rPr>
          <w:rFonts w:ascii="Arial" w:eastAsia="Arial" w:hAnsi="Arial" w:cs="Arial"/>
          <w:spacing w:val="-1"/>
          <w:sz w:val="24"/>
          <w:szCs w:val="24"/>
        </w:rPr>
        <w:t>the</w:t>
      </w:r>
      <w:r w:rsidRPr="00CD2B26">
        <w:rPr>
          <w:rFonts w:ascii="Arial" w:eastAsia="Arial" w:hAnsi="Arial" w:cs="Arial"/>
          <w:sz w:val="24"/>
          <w:szCs w:val="24"/>
        </w:rPr>
        <w:t xml:space="preserve"> </w:t>
      </w:r>
      <w:r w:rsidRPr="00CD2B26">
        <w:rPr>
          <w:rFonts w:ascii="Arial" w:eastAsia="Arial" w:hAnsi="Arial" w:cs="Arial"/>
          <w:spacing w:val="-1"/>
          <w:sz w:val="24"/>
          <w:szCs w:val="24"/>
        </w:rPr>
        <w:t>e-Sourcing</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portal</w:t>
      </w:r>
      <w:r w:rsidRPr="00CD2B26">
        <w:rPr>
          <w:rFonts w:ascii="Arial" w:eastAsia="Arial" w:hAnsi="Arial" w:cs="Arial"/>
          <w:spacing w:val="2"/>
          <w:sz w:val="24"/>
          <w:szCs w:val="24"/>
        </w:rPr>
        <w:t xml:space="preserve"> </w:t>
      </w:r>
      <w:r w:rsidRPr="00CD2B26">
        <w:rPr>
          <w:rFonts w:ascii="Arial" w:eastAsia="Arial" w:hAnsi="Arial" w:cs="Arial"/>
          <w:sz w:val="24"/>
          <w:szCs w:val="24"/>
        </w:rPr>
        <w:t>in</w:t>
      </w:r>
      <w:r w:rsidRPr="00CD2B26">
        <w:rPr>
          <w:rFonts w:ascii="Arial" w:eastAsia="Arial" w:hAnsi="Arial" w:cs="Arial"/>
          <w:spacing w:val="55"/>
          <w:sz w:val="24"/>
          <w:szCs w:val="24"/>
        </w:rPr>
        <w:t xml:space="preserve"> </w:t>
      </w:r>
      <w:r w:rsidRPr="00CD2B26">
        <w:rPr>
          <w:rFonts w:ascii="Arial" w:eastAsia="Arial" w:hAnsi="Arial" w:cs="Arial"/>
          <w:sz w:val="24"/>
          <w:szCs w:val="24"/>
        </w:rPr>
        <w:t xml:space="preserve">the </w:t>
      </w:r>
      <w:r w:rsidRPr="00CD2B26">
        <w:rPr>
          <w:rFonts w:ascii="Arial" w:eastAsia="Arial" w:hAnsi="Arial" w:cs="Arial"/>
          <w:spacing w:val="-1"/>
          <w:sz w:val="24"/>
          <w:szCs w:val="24"/>
        </w:rPr>
        <w:t>“Qualification”</w:t>
      </w:r>
      <w:r w:rsidRPr="00CD2B26">
        <w:rPr>
          <w:rFonts w:ascii="Arial" w:eastAsia="Arial" w:hAnsi="Arial" w:cs="Arial"/>
          <w:spacing w:val="1"/>
          <w:sz w:val="24"/>
          <w:szCs w:val="24"/>
        </w:rPr>
        <w:t xml:space="preserve"> </w:t>
      </w:r>
      <w:r w:rsidRPr="00CD2B26">
        <w:rPr>
          <w:rFonts w:ascii="Arial" w:eastAsia="Arial" w:hAnsi="Arial" w:cs="Arial"/>
          <w:spacing w:val="-1"/>
          <w:sz w:val="24"/>
          <w:szCs w:val="24"/>
        </w:rPr>
        <w:t>envelope</w:t>
      </w:r>
      <w:r w:rsidR="0093412F" w:rsidRPr="00CD2B26">
        <w:rPr>
          <w:rFonts w:ascii="Arial" w:eastAsia="Arial" w:hAnsi="Arial" w:cs="Arial"/>
          <w:spacing w:val="-2"/>
          <w:sz w:val="24"/>
          <w:szCs w:val="24"/>
        </w:rPr>
        <w:t>:</w:t>
      </w:r>
    </w:p>
    <w:p w14:paraId="05D87CA5" w14:textId="7A370327" w:rsidR="00914E28" w:rsidRPr="00CD2B26" w:rsidRDefault="00914E28" w:rsidP="00161E33">
      <w:pPr>
        <w:spacing w:before="120"/>
        <w:ind w:left="1221" w:right="124"/>
        <w:jc w:val="both"/>
        <w:rPr>
          <w:rFonts w:ascii="Arial" w:eastAsia="Arial" w:hAnsi="Arial" w:cs="Arial"/>
          <w:sz w:val="24"/>
          <w:szCs w:val="24"/>
        </w:rPr>
      </w:pPr>
      <w:r w:rsidRPr="00CD2B26">
        <w:rPr>
          <w:rFonts w:ascii="Arial" w:hAnsi="Arial" w:cs="Arial"/>
          <w:b/>
          <w:sz w:val="24"/>
          <w:szCs w:val="24"/>
        </w:rPr>
        <w:t>Volume</w:t>
      </w:r>
      <w:r w:rsidRPr="00CD2B26">
        <w:rPr>
          <w:rFonts w:ascii="Arial" w:hAnsi="Arial" w:cs="Arial"/>
          <w:b/>
          <w:spacing w:val="-1"/>
          <w:sz w:val="24"/>
          <w:szCs w:val="24"/>
        </w:rPr>
        <w:t xml:space="preserve"> </w:t>
      </w:r>
      <w:r w:rsidR="00FF18B1" w:rsidRPr="00CD2B26">
        <w:rPr>
          <w:rFonts w:ascii="Arial" w:hAnsi="Arial" w:cs="Arial"/>
          <w:b/>
          <w:sz w:val="24"/>
          <w:szCs w:val="24"/>
        </w:rPr>
        <w:t>1</w:t>
      </w:r>
    </w:p>
    <w:p w14:paraId="5D3276B8" w14:textId="77777777" w:rsidR="00914E28" w:rsidRPr="00CD2B26" w:rsidRDefault="00914E28" w:rsidP="00161E33">
      <w:pPr>
        <w:pStyle w:val="BodyText"/>
        <w:numPr>
          <w:ilvl w:val="0"/>
          <w:numId w:val="7"/>
        </w:numPr>
        <w:tabs>
          <w:tab w:val="left" w:pos="1489"/>
        </w:tabs>
        <w:spacing w:before="120"/>
        <w:ind w:hanging="363"/>
        <w:jc w:val="both"/>
        <w:rPr>
          <w:rFonts w:cs="Arial"/>
        </w:rPr>
      </w:pPr>
      <w:r w:rsidRPr="00CD2B26">
        <w:rPr>
          <w:rFonts w:cs="Arial"/>
          <w:spacing w:val="-1"/>
        </w:rPr>
        <w:lastRenderedPageBreak/>
        <w:t>The</w:t>
      </w:r>
      <w:r w:rsidRPr="00CD2B26">
        <w:rPr>
          <w:rFonts w:cs="Arial"/>
        </w:rPr>
        <w:t xml:space="preserve"> </w:t>
      </w:r>
      <w:r w:rsidRPr="00CD2B26">
        <w:rPr>
          <w:rFonts w:cs="Arial"/>
          <w:spacing w:val="-1"/>
        </w:rPr>
        <w:t>Selection</w:t>
      </w:r>
      <w:r w:rsidRPr="00CD2B26">
        <w:rPr>
          <w:rFonts w:cs="Arial"/>
        </w:rPr>
        <w:t xml:space="preserve"> </w:t>
      </w:r>
      <w:r w:rsidRPr="00CD2B26">
        <w:rPr>
          <w:rFonts w:cs="Arial"/>
          <w:spacing w:val="-1"/>
        </w:rPr>
        <w:t>Questionnaire.</w:t>
      </w:r>
    </w:p>
    <w:p w14:paraId="74015432" w14:textId="77777777" w:rsidR="00914E28" w:rsidRPr="00CD2B26" w:rsidRDefault="00914E28" w:rsidP="00161E33">
      <w:pPr>
        <w:spacing w:before="120"/>
        <w:ind w:left="1154"/>
        <w:jc w:val="both"/>
        <w:rPr>
          <w:rFonts w:ascii="Arial" w:eastAsia="Arial" w:hAnsi="Arial" w:cs="Arial"/>
          <w:sz w:val="24"/>
          <w:szCs w:val="24"/>
        </w:rPr>
      </w:pPr>
      <w:r w:rsidRPr="00CD2B26">
        <w:rPr>
          <w:rFonts w:ascii="Arial" w:hAnsi="Arial" w:cs="Arial"/>
          <w:b/>
          <w:sz w:val="24"/>
          <w:szCs w:val="24"/>
        </w:rPr>
        <w:t xml:space="preserve">Other </w:t>
      </w:r>
      <w:r w:rsidRPr="00CD2B26">
        <w:rPr>
          <w:rFonts w:ascii="Arial" w:hAnsi="Arial" w:cs="Arial"/>
          <w:b/>
          <w:spacing w:val="-1"/>
          <w:sz w:val="24"/>
          <w:szCs w:val="24"/>
        </w:rPr>
        <w:t>Information</w:t>
      </w:r>
    </w:p>
    <w:p w14:paraId="7207FCD2" w14:textId="3F54BE34" w:rsidR="00914E28" w:rsidRPr="00CD2B26" w:rsidRDefault="00914E28" w:rsidP="00161E33">
      <w:pPr>
        <w:pStyle w:val="BodyText"/>
        <w:numPr>
          <w:ilvl w:val="0"/>
          <w:numId w:val="7"/>
        </w:numPr>
        <w:tabs>
          <w:tab w:val="left" w:pos="1518"/>
        </w:tabs>
        <w:spacing w:before="120"/>
        <w:ind w:hanging="360"/>
        <w:jc w:val="both"/>
        <w:rPr>
          <w:rFonts w:cs="Arial"/>
        </w:rPr>
      </w:pPr>
      <w:r w:rsidRPr="00CD2B26">
        <w:rPr>
          <w:rFonts w:cs="Arial"/>
        </w:rPr>
        <w:t>Completed</w:t>
      </w:r>
      <w:r w:rsidRPr="00CD2B26">
        <w:rPr>
          <w:rFonts w:cs="Arial"/>
          <w:spacing w:val="-2"/>
        </w:rPr>
        <w:t xml:space="preserve"> </w:t>
      </w:r>
      <w:r w:rsidRPr="00CD2B26">
        <w:rPr>
          <w:rFonts w:cs="Arial"/>
          <w:spacing w:val="-1"/>
        </w:rPr>
        <w:t>Lot</w:t>
      </w:r>
      <w:r w:rsidRPr="00CD2B26">
        <w:rPr>
          <w:rFonts w:cs="Arial"/>
          <w:spacing w:val="2"/>
        </w:rPr>
        <w:t xml:space="preserve"> </w:t>
      </w:r>
      <w:r w:rsidRPr="00CD2B26">
        <w:rPr>
          <w:rFonts w:cs="Arial"/>
          <w:spacing w:val="-1"/>
        </w:rPr>
        <w:t>Preference</w:t>
      </w:r>
      <w:r w:rsidRPr="00CD2B26">
        <w:rPr>
          <w:rFonts w:cs="Arial"/>
        </w:rPr>
        <w:t xml:space="preserve"> </w:t>
      </w:r>
      <w:r w:rsidRPr="00CD2B26">
        <w:rPr>
          <w:rFonts w:cs="Arial"/>
          <w:spacing w:val="-1"/>
        </w:rPr>
        <w:t>table</w:t>
      </w:r>
      <w:r w:rsidRPr="00CD2B26">
        <w:rPr>
          <w:rFonts w:cs="Arial"/>
          <w:spacing w:val="-2"/>
        </w:rPr>
        <w:t xml:space="preserve"> </w:t>
      </w:r>
      <w:r w:rsidRPr="00CD2B26">
        <w:rPr>
          <w:rFonts w:cs="Arial"/>
          <w:spacing w:val="-1"/>
        </w:rPr>
        <w:t xml:space="preserve">from </w:t>
      </w:r>
      <w:hyperlink w:anchor="_Annex_N_-" w:history="1">
        <w:r w:rsidRPr="00CD2B26">
          <w:rPr>
            <w:rStyle w:val="Hyperlink"/>
            <w:rFonts w:cs="Arial"/>
            <w:color w:val="auto"/>
            <w:spacing w:val="-1"/>
          </w:rPr>
          <w:t>Annex</w:t>
        </w:r>
        <w:r w:rsidRPr="00CD2B26">
          <w:rPr>
            <w:rStyle w:val="Hyperlink"/>
            <w:rFonts w:cs="Arial"/>
            <w:color w:val="auto"/>
            <w:spacing w:val="-3"/>
          </w:rPr>
          <w:t xml:space="preserve"> </w:t>
        </w:r>
        <w:r w:rsidRPr="00CD2B26">
          <w:rPr>
            <w:rStyle w:val="Hyperlink"/>
            <w:rFonts w:cs="Arial"/>
            <w:color w:val="auto"/>
          </w:rPr>
          <w:t>N</w:t>
        </w:r>
      </w:hyperlink>
      <w:r w:rsidRPr="00CD2B26">
        <w:rPr>
          <w:rFonts w:cs="Arial"/>
        </w:rPr>
        <w:t>.</w:t>
      </w:r>
    </w:p>
    <w:p w14:paraId="377AEB77" w14:textId="2FCB3F6B" w:rsidR="00914E28" w:rsidRPr="00CD2B26" w:rsidRDefault="00914E28" w:rsidP="00161E33">
      <w:pPr>
        <w:pStyle w:val="BodyText"/>
        <w:numPr>
          <w:ilvl w:val="0"/>
          <w:numId w:val="7"/>
        </w:numPr>
        <w:tabs>
          <w:tab w:val="left" w:pos="1518"/>
        </w:tabs>
        <w:spacing w:before="120"/>
        <w:ind w:hanging="360"/>
        <w:jc w:val="both"/>
        <w:rPr>
          <w:rFonts w:cs="Arial"/>
        </w:rPr>
      </w:pPr>
      <w:r w:rsidRPr="00CD2B26">
        <w:rPr>
          <w:rFonts w:cs="Arial"/>
        </w:rPr>
        <w:t xml:space="preserve">A </w:t>
      </w:r>
      <w:r w:rsidRPr="00CD2B26">
        <w:rPr>
          <w:rFonts w:cs="Arial"/>
          <w:spacing w:val="-1"/>
        </w:rPr>
        <w:t>description</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proposed</w:t>
      </w:r>
      <w:r w:rsidRPr="00CD2B26">
        <w:rPr>
          <w:rFonts w:cs="Arial"/>
        </w:rPr>
        <w:t xml:space="preserve"> </w:t>
      </w:r>
      <w:r w:rsidRPr="00CD2B26">
        <w:rPr>
          <w:rFonts w:cs="Arial"/>
          <w:spacing w:val="-1"/>
        </w:rPr>
        <w:t>Information</w:t>
      </w:r>
      <w:r w:rsidRPr="00CD2B26">
        <w:rPr>
          <w:rFonts w:cs="Arial"/>
        </w:rPr>
        <w:t xml:space="preserve"> </w:t>
      </w:r>
      <w:r w:rsidRPr="00CD2B26">
        <w:rPr>
          <w:rFonts w:cs="Arial"/>
          <w:spacing w:val="-1"/>
        </w:rPr>
        <w:t>Assurance</w:t>
      </w:r>
      <w:r w:rsidRPr="00CD2B26">
        <w:rPr>
          <w:rFonts w:cs="Arial"/>
        </w:rPr>
        <w:t xml:space="preserve"> solution</w:t>
      </w:r>
      <w:r w:rsidR="00BE0936" w:rsidRPr="00CD2B26">
        <w:rPr>
          <w:rFonts w:cs="Arial"/>
        </w:rPr>
        <w:t xml:space="preserve"> (</w:t>
      </w:r>
      <w:r w:rsidR="00BE0936" w:rsidRPr="0021406F">
        <w:rPr>
          <w:rFonts w:cs="Arial"/>
          <w:u w:val="single"/>
        </w:rPr>
        <w:t>Annex</w:t>
      </w:r>
      <w:r w:rsidR="00BE0936" w:rsidRPr="00CD2B26">
        <w:rPr>
          <w:rFonts w:cs="Arial"/>
        </w:rPr>
        <w:t xml:space="preserve"> </w:t>
      </w:r>
      <w:hyperlink w:anchor="_Annex_O_-" w:history="1">
        <w:r w:rsidR="00BE0936" w:rsidRPr="00CD2B26">
          <w:rPr>
            <w:rStyle w:val="Hyperlink"/>
            <w:rFonts w:cs="Arial"/>
            <w:color w:val="auto"/>
          </w:rPr>
          <w:t>P</w:t>
        </w:r>
      </w:hyperlink>
      <w:r w:rsidR="00BE0936" w:rsidRPr="00CD2B26">
        <w:rPr>
          <w:rFonts w:cs="Arial"/>
        </w:rPr>
        <w:t>)</w:t>
      </w:r>
      <w:r w:rsidRPr="00CD2B26">
        <w:rPr>
          <w:rFonts w:cs="Arial"/>
        </w:rPr>
        <w:t>.</w:t>
      </w:r>
    </w:p>
    <w:p w14:paraId="01A812B8" w14:textId="2623ED0F" w:rsidR="00914E28" w:rsidRPr="00CD2B26" w:rsidRDefault="00914E28" w:rsidP="00161E33">
      <w:pPr>
        <w:pStyle w:val="BodyText"/>
        <w:numPr>
          <w:ilvl w:val="0"/>
          <w:numId w:val="7"/>
        </w:numPr>
        <w:tabs>
          <w:tab w:val="left" w:pos="1518"/>
        </w:tabs>
        <w:spacing w:before="120"/>
        <w:ind w:right="547" w:hanging="360"/>
        <w:jc w:val="both"/>
        <w:rPr>
          <w:rFonts w:cs="Arial"/>
        </w:rPr>
      </w:pPr>
      <w:r w:rsidRPr="00CD2B26">
        <w:rPr>
          <w:rFonts w:cs="Arial"/>
        </w:rPr>
        <w:t>Small</w:t>
      </w:r>
      <w:r w:rsidRPr="00CD2B26">
        <w:rPr>
          <w:rFonts w:cs="Arial"/>
          <w:spacing w:val="-3"/>
        </w:rPr>
        <w:t xml:space="preserve"> </w:t>
      </w:r>
      <w:r w:rsidRPr="00CD2B26">
        <w:rPr>
          <w:rFonts w:cs="Arial"/>
        </w:rPr>
        <w:t>and</w:t>
      </w:r>
      <w:r w:rsidRPr="00CD2B26">
        <w:rPr>
          <w:rFonts w:cs="Arial"/>
          <w:spacing w:val="-2"/>
        </w:rPr>
        <w:t xml:space="preserve"> </w:t>
      </w:r>
      <w:r w:rsidRPr="00CD2B26">
        <w:rPr>
          <w:rFonts w:cs="Arial"/>
          <w:spacing w:val="-1"/>
        </w:rPr>
        <w:t>Medium</w:t>
      </w:r>
      <w:r w:rsidRPr="00CD2B26">
        <w:rPr>
          <w:rFonts w:cs="Arial"/>
          <w:spacing w:val="1"/>
        </w:rPr>
        <w:t xml:space="preserve"> </w:t>
      </w:r>
      <w:r w:rsidRPr="00CD2B26">
        <w:rPr>
          <w:rFonts w:cs="Arial"/>
          <w:spacing w:val="-1"/>
        </w:rPr>
        <w:t>Enterprises</w:t>
      </w:r>
      <w:r w:rsidRPr="00CD2B26">
        <w:rPr>
          <w:rFonts w:cs="Arial"/>
        </w:rPr>
        <w:t xml:space="preserve"> (SME) </w:t>
      </w:r>
      <w:r w:rsidRPr="00CD2B26">
        <w:rPr>
          <w:rFonts w:cs="Arial"/>
          <w:spacing w:val="-1"/>
        </w:rPr>
        <w:t>Subcontracting Statement</w:t>
      </w:r>
      <w:r w:rsidRPr="00CD2B26">
        <w:rPr>
          <w:rFonts w:cs="Arial"/>
          <w:spacing w:val="53"/>
        </w:rPr>
        <w:t xml:space="preserve"> </w:t>
      </w:r>
      <w:r w:rsidRPr="00CD2B26">
        <w:rPr>
          <w:rFonts w:cs="Arial"/>
        </w:rPr>
        <w:t>(see</w:t>
      </w:r>
      <w:r w:rsidRPr="00CD2B26">
        <w:rPr>
          <w:rFonts w:cs="Arial"/>
          <w:spacing w:val="1"/>
        </w:rPr>
        <w:t xml:space="preserve"> </w:t>
      </w:r>
      <w:r w:rsidRPr="00CD2B26">
        <w:rPr>
          <w:rFonts w:cs="Arial"/>
          <w:spacing w:val="-1"/>
        </w:rPr>
        <w:t>paragraph</w:t>
      </w:r>
      <w:r w:rsidRPr="00CD2B26">
        <w:rPr>
          <w:rFonts w:cs="Arial"/>
          <w:spacing w:val="3"/>
        </w:rPr>
        <w:t xml:space="preserve"> </w:t>
      </w:r>
      <w:hyperlink w:anchor="_bookmark28" w:history="1">
        <w:r w:rsidR="004D7903">
          <w:rPr>
            <w:rFonts w:cs="Arial"/>
            <w:spacing w:val="-1"/>
          </w:rPr>
          <w:t>3.15</w:t>
        </w:r>
      </w:hyperlink>
      <w:r w:rsidRPr="00CD2B26">
        <w:rPr>
          <w:rFonts w:cs="Arial"/>
          <w:spacing w:val="-1"/>
        </w:rPr>
        <w:t>).</w:t>
      </w:r>
    </w:p>
    <w:p w14:paraId="27E2D232" w14:textId="77777777" w:rsidR="00914E28" w:rsidRPr="00CD2B26" w:rsidRDefault="00914E28" w:rsidP="00161E33">
      <w:pPr>
        <w:pStyle w:val="BodyText"/>
        <w:numPr>
          <w:ilvl w:val="0"/>
          <w:numId w:val="7"/>
        </w:numPr>
        <w:tabs>
          <w:tab w:val="left" w:pos="1518"/>
        </w:tabs>
        <w:spacing w:before="120"/>
        <w:ind w:right="265" w:hanging="360"/>
        <w:jc w:val="both"/>
        <w:rPr>
          <w:rFonts w:cs="Arial"/>
        </w:rPr>
      </w:pPr>
      <w:r w:rsidRPr="00CD2B26">
        <w:rPr>
          <w:rFonts w:cs="Arial"/>
        </w:rPr>
        <w:t>Summary</w:t>
      </w:r>
      <w:r w:rsidRPr="00CD2B26">
        <w:rPr>
          <w:rFonts w:cs="Arial"/>
          <w:spacing w:val="-4"/>
        </w:rPr>
        <w:t xml:space="preserve"> </w:t>
      </w:r>
      <w:r w:rsidRPr="00CD2B26">
        <w:rPr>
          <w:rFonts w:cs="Arial"/>
          <w:spacing w:val="-1"/>
        </w:rPr>
        <w:t>of</w:t>
      </w:r>
      <w:r w:rsidRPr="00CD2B26">
        <w:rPr>
          <w:rFonts w:cs="Arial"/>
          <w:spacing w:val="2"/>
        </w:rPr>
        <w:t xml:space="preserve"> </w:t>
      </w:r>
      <w:r w:rsidRPr="00CD2B26">
        <w:rPr>
          <w:rFonts w:cs="Arial"/>
          <w:spacing w:val="-1"/>
        </w:rPr>
        <w:t>relevant</w:t>
      </w:r>
      <w:r w:rsidRPr="00CD2B26">
        <w:rPr>
          <w:rFonts w:cs="Arial"/>
          <w:spacing w:val="-2"/>
        </w:rPr>
        <w:t xml:space="preserve"> </w:t>
      </w:r>
      <w:r w:rsidRPr="00CD2B26">
        <w:rPr>
          <w:rFonts w:cs="Arial"/>
          <w:spacing w:val="-1"/>
        </w:rPr>
        <w:t>insurance</w:t>
      </w:r>
      <w:r w:rsidRPr="00CD2B26">
        <w:rPr>
          <w:rFonts w:cs="Arial"/>
        </w:rPr>
        <w:t xml:space="preserve"> </w:t>
      </w:r>
      <w:r w:rsidRPr="00CD2B26">
        <w:rPr>
          <w:rFonts w:cs="Arial"/>
          <w:spacing w:val="-1"/>
        </w:rPr>
        <w:t>policies</w:t>
      </w:r>
      <w:r w:rsidRPr="00CD2B26">
        <w:rPr>
          <w:rFonts w:cs="Arial"/>
        </w:rPr>
        <w:t xml:space="preserve"> </w:t>
      </w:r>
      <w:r w:rsidRPr="00CD2B26">
        <w:rPr>
          <w:rFonts w:cs="Arial"/>
          <w:spacing w:val="-1"/>
        </w:rPr>
        <w:t xml:space="preserve">including </w:t>
      </w:r>
      <w:r w:rsidRPr="00CD2B26">
        <w:rPr>
          <w:rFonts w:cs="Arial"/>
        </w:rPr>
        <w:t xml:space="preserve">certificates </w:t>
      </w:r>
      <w:r w:rsidRPr="00CD2B26">
        <w:rPr>
          <w:rFonts w:cs="Arial"/>
          <w:spacing w:val="-1"/>
        </w:rPr>
        <w:t>where</w:t>
      </w:r>
      <w:r w:rsidRPr="00CD2B26">
        <w:rPr>
          <w:rFonts w:cs="Arial"/>
          <w:spacing w:val="55"/>
        </w:rPr>
        <w:t xml:space="preserve"> </w:t>
      </w:r>
      <w:r w:rsidRPr="00CD2B26">
        <w:rPr>
          <w:rFonts w:cs="Arial"/>
          <w:spacing w:val="-1"/>
        </w:rPr>
        <w:t>appropriate.</w:t>
      </w:r>
    </w:p>
    <w:p w14:paraId="43A6883B" w14:textId="77777777" w:rsidR="00914E28" w:rsidRPr="00CD2B26" w:rsidRDefault="00914E28" w:rsidP="00161E33">
      <w:pPr>
        <w:pStyle w:val="BodyText"/>
        <w:numPr>
          <w:ilvl w:val="0"/>
          <w:numId w:val="7"/>
        </w:numPr>
        <w:tabs>
          <w:tab w:val="left" w:pos="1518"/>
        </w:tabs>
        <w:spacing w:before="120"/>
        <w:ind w:right="735" w:hanging="360"/>
        <w:jc w:val="both"/>
        <w:rPr>
          <w:rFonts w:cs="Arial"/>
        </w:rPr>
      </w:pPr>
      <w:r w:rsidRPr="00CD2B26">
        <w:rPr>
          <w:rFonts w:cs="Arial"/>
          <w:spacing w:val="-1"/>
        </w:rPr>
        <w:t>Statement</w:t>
      </w:r>
      <w:r w:rsidRPr="00CD2B26">
        <w:rPr>
          <w:rFonts w:cs="Arial"/>
          <w:spacing w:val="-2"/>
        </w:rPr>
        <w:t xml:space="preserve"> </w:t>
      </w:r>
      <w:r w:rsidRPr="00CD2B26">
        <w:rPr>
          <w:rFonts w:cs="Arial"/>
          <w:spacing w:val="-1"/>
        </w:rPr>
        <w:t>undertaking</w:t>
      </w:r>
      <w:r w:rsidRPr="00CD2B26">
        <w:rPr>
          <w:rFonts w:cs="Arial"/>
          <w:spacing w:val="-4"/>
        </w:rPr>
        <w:t xml:space="preserve"> </w:t>
      </w:r>
      <w:r w:rsidRPr="00CD2B26">
        <w:rPr>
          <w:rFonts w:cs="Arial"/>
          <w:spacing w:val="-1"/>
        </w:rPr>
        <w:t>responsibility</w:t>
      </w:r>
      <w:r w:rsidRPr="00CD2B26">
        <w:rPr>
          <w:rFonts w:cs="Arial"/>
          <w:spacing w:val="-3"/>
        </w:rPr>
        <w:t xml:space="preserve"> </w:t>
      </w:r>
      <w:r w:rsidRPr="00CD2B26">
        <w:rPr>
          <w:rFonts w:cs="Arial"/>
          <w:spacing w:val="1"/>
        </w:rPr>
        <w:t>for</w:t>
      </w:r>
      <w:r w:rsidRPr="00CD2B26">
        <w:rPr>
          <w:rFonts w:cs="Arial"/>
        </w:rPr>
        <w:t xml:space="preserve"> </w:t>
      </w:r>
      <w:r w:rsidRPr="00CD2B26">
        <w:rPr>
          <w:rFonts w:cs="Arial"/>
          <w:spacing w:val="-1"/>
        </w:rPr>
        <w:t>dealing</w:t>
      </w:r>
      <w:r w:rsidRPr="00CD2B26">
        <w:rPr>
          <w:rFonts w:cs="Arial"/>
          <w:spacing w:val="-2"/>
        </w:rPr>
        <w:t xml:space="preserve"> </w:t>
      </w:r>
      <w:r w:rsidRPr="00CD2B26">
        <w:rPr>
          <w:rFonts w:cs="Arial"/>
          <w:spacing w:val="-1"/>
        </w:rPr>
        <w:t>with</w:t>
      </w:r>
      <w:r w:rsidRPr="00CD2B26">
        <w:rPr>
          <w:rFonts w:cs="Arial"/>
        </w:rPr>
        <w:t xml:space="preserve"> insurance</w:t>
      </w:r>
      <w:r w:rsidRPr="00CD2B26">
        <w:rPr>
          <w:rFonts w:cs="Arial"/>
          <w:spacing w:val="61"/>
        </w:rPr>
        <w:t xml:space="preserve"> </w:t>
      </w:r>
      <w:r w:rsidRPr="00CD2B26">
        <w:rPr>
          <w:rFonts w:cs="Arial"/>
        </w:rPr>
        <w:t>claims,</w:t>
      </w:r>
      <w:r w:rsidRPr="00CD2B26">
        <w:rPr>
          <w:rFonts w:cs="Arial"/>
          <w:spacing w:val="1"/>
        </w:rPr>
        <w:t xml:space="preserve"> </w:t>
      </w:r>
      <w:r w:rsidRPr="00CD2B26">
        <w:rPr>
          <w:rFonts w:cs="Arial"/>
        </w:rPr>
        <w:t>or</w:t>
      </w:r>
      <w:r w:rsidRPr="00CD2B26">
        <w:rPr>
          <w:rFonts w:cs="Arial"/>
          <w:spacing w:val="-3"/>
        </w:rPr>
        <w:t xml:space="preserve"> </w:t>
      </w:r>
      <w:r w:rsidRPr="00CD2B26">
        <w:rPr>
          <w:rFonts w:cs="Arial"/>
        </w:rPr>
        <w:t>parts</w:t>
      </w:r>
      <w:r w:rsidRPr="00CD2B26">
        <w:rPr>
          <w:rFonts w:cs="Arial"/>
          <w:spacing w:val="-3"/>
        </w:rPr>
        <w:t xml:space="preserve"> </w:t>
      </w:r>
      <w:r w:rsidRPr="00CD2B26">
        <w:rPr>
          <w:rFonts w:cs="Arial"/>
          <w:spacing w:val="-1"/>
        </w:rPr>
        <w:t>of</w:t>
      </w:r>
      <w:r w:rsidRPr="00CD2B26">
        <w:rPr>
          <w:rFonts w:cs="Arial"/>
          <w:spacing w:val="2"/>
        </w:rPr>
        <w:t xml:space="preserve"> </w:t>
      </w:r>
      <w:r w:rsidRPr="00CD2B26">
        <w:rPr>
          <w:rFonts w:cs="Arial"/>
          <w:spacing w:val="-1"/>
        </w:rPr>
        <w:t>such</w:t>
      </w:r>
      <w:r w:rsidRPr="00CD2B26">
        <w:rPr>
          <w:rFonts w:cs="Arial"/>
        </w:rPr>
        <w:t xml:space="preserve"> claims,</w:t>
      </w:r>
      <w:r w:rsidRPr="00CD2B26">
        <w:rPr>
          <w:rFonts w:cs="Arial"/>
          <w:spacing w:val="-2"/>
        </w:rPr>
        <w:t xml:space="preserve"> </w:t>
      </w:r>
      <w:r w:rsidRPr="00CD2B26">
        <w:rPr>
          <w:rFonts w:cs="Arial"/>
          <w:spacing w:val="-1"/>
        </w:rPr>
        <w:t>within</w:t>
      </w:r>
      <w:r w:rsidRPr="00CD2B26">
        <w:rPr>
          <w:rFonts w:cs="Arial"/>
        </w:rPr>
        <w:t xml:space="preserve"> the</w:t>
      </w:r>
      <w:r w:rsidRPr="00CD2B26">
        <w:rPr>
          <w:rFonts w:cs="Arial"/>
          <w:spacing w:val="2"/>
        </w:rPr>
        <w:t xml:space="preserve"> </w:t>
      </w:r>
      <w:r w:rsidRPr="00CD2B26">
        <w:rPr>
          <w:rFonts w:cs="Arial"/>
          <w:spacing w:val="-1"/>
        </w:rPr>
        <w:t>excess</w:t>
      </w:r>
      <w:r w:rsidRPr="00CD2B26">
        <w:rPr>
          <w:rFonts w:cs="Arial"/>
        </w:rPr>
        <w:t xml:space="preserve"> </w:t>
      </w:r>
      <w:r w:rsidRPr="00CD2B26">
        <w:rPr>
          <w:rFonts w:cs="Arial"/>
          <w:spacing w:val="-1"/>
        </w:rPr>
        <w:t>amount.</w:t>
      </w:r>
    </w:p>
    <w:p w14:paraId="66C50A06" w14:textId="77777777" w:rsidR="00914E28" w:rsidRPr="00CD2B26" w:rsidRDefault="00914E28" w:rsidP="00161E33">
      <w:pPr>
        <w:pStyle w:val="BodyText"/>
        <w:numPr>
          <w:ilvl w:val="0"/>
          <w:numId w:val="7"/>
        </w:numPr>
        <w:tabs>
          <w:tab w:val="left" w:pos="1518"/>
        </w:tabs>
        <w:spacing w:before="120"/>
        <w:ind w:hanging="360"/>
        <w:jc w:val="both"/>
        <w:rPr>
          <w:rFonts w:cs="Arial"/>
        </w:rPr>
      </w:pPr>
      <w:r w:rsidRPr="00CD2B26">
        <w:rPr>
          <w:rFonts w:cs="Arial"/>
        </w:rPr>
        <w:t>Completed</w:t>
      </w:r>
      <w:r w:rsidRPr="00CD2B26">
        <w:rPr>
          <w:rFonts w:cs="Arial"/>
          <w:spacing w:val="-2"/>
        </w:rPr>
        <w:t xml:space="preserve"> </w:t>
      </w:r>
      <w:r w:rsidRPr="00CD2B26">
        <w:rPr>
          <w:rFonts w:cs="Arial"/>
        </w:rPr>
        <w:t>Fair</w:t>
      </w:r>
      <w:r w:rsidRPr="00CD2B26">
        <w:rPr>
          <w:rFonts w:cs="Arial"/>
          <w:spacing w:val="-2"/>
        </w:rPr>
        <w:t xml:space="preserve"> </w:t>
      </w:r>
      <w:r w:rsidRPr="00CD2B26">
        <w:rPr>
          <w:rFonts w:cs="Arial"/>
          <w:spacing w:val="-1"/>
        </w:rPr>
        <w:t>Payment</w:t>
      </w:r>
      <w:r w:rsidRPr="00CD2B26">
        <w:rPr>
          <w:rFonts w:cs="Arial"/>
        </w:rPr>
        <w:t xml:space="preserve"> Charter.</w:t>
      </w:r>
    </w:p>
    <w:p w14:paraId="301E6E62" w14:textId="77777777" w:rsidR="00914E28" w:rsidRPr="00CD2B26" w:rsidRDefault="00914E28" w:rsidP="00161E33">
      <w:pPr>
        <w:pStyle w:val="BodyText"/>
        <w:numPr>
          <w:ilvl w:val="0"/>
          <w:numId w:val="7"/>
        </w:numPr>
        <w:tabs>
          <w:tab w:val="left" w:pos="1518"/>
        </w:tabs>
        <w:spacing w:before="120"/>
        <w:ind w:hanging="360"/>
        <w:jc w:val="both"/>
        <w:rPr>
          <w:rFonts w:cs="Arial"/>
        </w:rPr>
      </w:pPr>
      <w:r w:rsidRPr="00CD2B26">
        <w:rPr>
          <w:rFonts w:cs="Arial"/>
        </w:rPr>
        <w:t>Completed</w:t>
      </w:r>
      <w:r w:rsidRPr="00CD2B26">
        <w:rPr>
          <w:rFonts w:cs="Arial"/>
          <w:spacing w:val="-2"/>
        </w:rPr>
        <w:t xml:space="preserve"> </w:t>
      </w:r>
      <w:r w:rsidRPr="00CD2B26">
        <w:rPr>
          <w:rFonts w:cs="Arial"/>
        </w:rPr>
        <w:t>Anti</w:t>
      </w:r>
      <w:r w:rsidRPr="00CD2B26">
        <w:rPr>
          <w:rFonts w:cs="Arial"/>
          <w:spacing w:val="-2"/>
        </w:rPr>
        <w:t xml:space="preserve"> </w:t>
      </w:r>
      <w:r w:rsidRPr="00CD2B26">
        <w:rPr>
          <w:rFonts w:cs="Arial"/>
          <w:spacing w:val="-1"/>
        </w:rPr>
        <w:t>Bribery</w:t>
      </w:r>
      <w:r w:rsidRPr="00CD2B26">
        <w:rPr>
          <w:rFonts w:cs="Arial"/>
          <w:spacing w:val="-3"/>
        </w:rPr>
        <w:t xml:space="preserve"> </w:t>
      </w:r>
      <w:r w:rsidRPr="00CD2B26">
        <w:rPr>
          <w:rFonts w:cs="Arial"/>
        </w:rPr>
        <w:t xml:space="preserve">Code </w:t>
      </w:r>
      <w:r w:rsidRPr="00CD2B26">
        <w:rPr>
          <w:rFonts w:cs="Arial"/>
          <w:spacing w:val="-1"/>
        </w:rPr>
        <w:t>of</w:t>
      </w:r>
      <w:r w:rsidRPr="00CD2B26">
        <w:rPr>
          <w:rFonts w:cs="Arial"/>
          <w:spacing w:val="2"/>
        </w:rPr>
        <w:t xml:space="preserve"> </w:t>
      </w:r>
      <w:r w:rsidRPr="00CD2B26">
        <w:rPr>
          <w:rFonts w:cs="Arial"/>
        </w:rPr>
        <w:t>Conduct.</w:t>
      </w:r>
    </w:p>
    <w:p w14:paraId="1A7D7627" w14:textId="77777777" w:rsidR="00914E28" w:rsidRPr="00CD2B26" w:rsidRDefault="00914E28" w:rsidP="00161E33">
      <w:pPr>
        <w:pStyle w:val="BodyText"/>
        <w:numPr>
          <w:ilvl w:val="0"/>
          <w:numId w:val="7"/>
        </w:numPr>
        <w:tabs>
          <w:tab w:val="left" w:pos="1518"/>
        </w:tabs>
        <w:spacing w:before="120"/>
        <w:ind w:hanging="360"/>
        <w:jc w:val="both"/>
        <w:rPr>
          <w:rFonts w:cs="Arial"/>
        </w:rPr>
      </w:pPr>
      <w:r w:rsidRPr="00CD2B26">
        <w:rPr>
          <w:rFonts w:cs="Arial"/>
        </w:rPr>
        <w:t>Completed</w:t>
      </w:r>
      <w:r w:rsidRPr="00CD2B26">
        <w:rPr>
          <w:rFonts w:cs="Arial"/>
          <w:spacing w:val="-2"/>
        </w:rPr>
        <w:t xml:space="preserve"> </w:t>
      </w:r>
      <w:r w:rsidRPr="00CD2B26">
        <w:rPr>
          <w:rFonts w:cs="Arial"/>
          <w:spacing w:val="-1"/>
        </w:rPr>
        <w:t>Anti-Fraud</w:t>
      </w:r>
      <w:r w:rsidRPr="00CD2B26">
        <w:rPr>
          <w:rFonts w:cs="Arial"/>
          <w:spacing w:val="-2"/>
        </w:rPr>
        <w:t xml:space="preserve"> </w:t>
      </w:r>
      <w:r w:rsidRPr="00CD2B26">
        <w:rPr>
          <w:rFonts w:cs="Arial"/>
        </w:rPr>
        <w:t>Code</w:t>
      </w:r>
      <w:r w:rsidRPr="00CD2B26">
        <w:rPr>
          <w:rFonts w:cs="Arial"/>
          <w:spacing w:val="-2"/>
        </w:rPr>
        <w:t xml:space="preserve"> </w:t>
      </w:r>
      <w:r w:rsidRPr="00CD2B26">
        <w:rPr>
          <w:rFonts w:cs="Arial"/>
          <w:spacing w:val="-1"/>
        </w:rPr>
        <w:t>of</w:t>
      </w:r>
      <w:r w:rsidRPr="00CD2B26">
        <w:rPr>
          <w:rFonts w:cs="Arial"/>
          <w:spacing w:val="2"/>
        </w:rPr>
        <w:t xml:space="preserve"> </w:t>
      </w:r>
      <w:r w:rsidRPr="00CD2B26">
        <w:rPr>
          <w:rFonts w:cs="Arial"/>
          <w:spacing w:val="-1"/>
        </w:rPr>
        <w:t>Conduct.</w:t>
      </w:r>
    </w:p>
    <w:p w14:paraId="5A2A73C2" w14:textId="77777777" w:rsidR="00914E28" w:rsidRPr="00CD2B26" w:rsidRDefault="00914E28" w:rsidP="00161E33">
      <w:pPr>
        <w:pStyle w:val="BodyText"/>
        <w:numPr>
          <w:ilvl w:val="0"/>
          <w:numId w:val="7"/>
        </w:numPr>
        <w:tabs>
          <w:tab w:val="left" w:pos="1518"/>
        </w:tabs>
        <w:spacing w:before="120"/>
        <w:ind w:right="517" w:hanging="360"/>
        <w:jc w:val="both"/>
        <w:rPr>
          <w:rFonts w:cs="Arial"/>
        </w:rPr>
      </w:pPr>
      <w:r w:rsidRPr="00CD2B26">
        <w:rPr>
          <w:rFonts w:cs="Arial"/>
        </w:rPr>
        <w:t>Any</w:t>
      </w:r>
      <w:r w:rsidRPr="00CD2B26">
        <w:rPr>
          <w:rFonts w:cs="Arial"/>
          <w:spacing w:val="-3"/>
        </w:rPr>
        <w:t xml:space="preserve"> </w:t>
      </w:r>
      <w:r w:rsidRPr="00CD2B26">
        <w:rPr>
          <w:rFonts w:cs="Arial"/>
          <w:spacing w:val="-1"/>
        </w:rPr>
        <w:t>request</w:t>
      </w:r>
      <w:r w:rsidRPr="00CD2B26">
        <w:rPr>
          <w:rFonts w:cs="Arial"/>
          <w:spacing w:val="-2"/>
        </w:rPr>
        <w:t xml:space="preserve"> </w:t>
      </w:r>
      <w:r w:rsidRPr="00CD2B26">
        <w:rPr>
          <w:rFonts w:cs="Arial"/>
        </w:rPr>
        <w:t xml:space="preserve">for </w:t>
      </w:r>
      <w:r w:rsidRPr="00CD2B26">
        <w:rPr>
          <w:rFonts w:cs="Arial"/>
          <w:spacing w:val="-1"/>
        </w:rPr>
        <w:t>non-disclosure</w:t>
      </w:r>
      <w:r w:rsidRPr="00CD2B26">
        <w:rPr>
          <w:rFonts w:cs="Arial"/>
        </w:rPr>
        <w:t xml:space="preserve"> </w:t>
      </w:r>
      <w:r w:rsidRPr="00CD2B26">
        <w:rPr>
          <w:rFonts w:cs="Arial"/>
          <w:spacing w:val="-1"/>
        </w:rPr>
        <w:t>under</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Freedom</w:t>
      </w:r>
      <w:r w:rsidRPr="00CD2B26">
        <w:rPr>
          <w:rFonts w:cs="Arial"/>
          <w:spacing w:val="1"/>
        </w:rPr>
        <w:t xml:space="preserve"> </w:t>
      </w:r>
      <w:r w:rsidRPr="00CD2B26">
        <w:rPr>
          <w:rFonts w:cs="Arial"/>
          <w:spacing w:val="-1"/>
        </w:rPr>
        <w:t>of</w:t>
      </w:r>
      <w:r w:rsidRPr="00CD2B26">
        <w:rPr>
          <w:rFonts w:cs="Arial"/>
        </w:rPr>
        <w:t xml:space="preserve"> </w:t>
      </w:r>
      <w:r w:rsidRPr="00CD2B26">
        <w:rPr>
          <w:rFonts w:cs="Arial"/>
          <w:spacing w:val="-1"/>
        </w:rPr>
        <w:t>Information</w:t>
      </w:r>
      <w:r w:rsidRPr="00CD2B26">
        <w:rPr>
          <w:rFonts w:cs="Arial"/>
          <w:spacing w:val="71"/>
        </w:rPr>
        <w:t xml:space="preserve"> </w:t>
      </w:r>
      <w:r w:rsidRPr="00CD2B26">
        <w:rPr>
          <w:rFonts w:cs="Arial"/>
        </w:rPr>
        <w:t>Act.</w:t>
      </w:r>
    </w:p>
    <w:p w14:paraId="29A7BF28" w14:textId="77777777" w:rsidR="00914E28" w:rsidRPr="00CD2B26" w:rsidRDefault="00914E28" w:rsidP="00161E33">
      <w:pPr>
        <w:pStyle w:val="BodyText"/>
        <w:numPr>
          <w:ilvl w:val="0"/>
          <w:numId w:val="7"/>
        </w:numPr>
        <w:tabs>
          <w:tab w:val="left" w:pos="1518"/>
        </w:tabs>
        <w:spacing w:before="117" w:line="242" w:lineRule="auto"/>
        <w:ind w:right="1020" w:hanging="360"/>
        <w:jc w:val="both"/>
        <w:rPr>
          <w:rFonts w:cs="Arial"/>
        </w:rPr>
      </w:pPr>
      <w:r w:rsidRPr="00CD2B26">
        <w:rPr>
          <w:rFonts w:cs="Arial"/>
          <w:spacing w:val="-1"/>
        </w:rPr>
        <w:t>Statement</w:t>
      </w:r>
      <w:r w:rsidRPr="00CD2B26">
        <w:rPr>
          <w:rFonts w:cs="Arial"/>
          <w:spacing w:val="2"/>
        </w:rPr>
        <w:t xml:space="preserve"> </w:t>
      </w:r>
      <w:r w:rsidRPr="00CD2B26">
        <w:rPr>
          <w:rFonts w:cs="Arial"/>
          <w:spacing w:val="-1"/>
        </w:rPr>
        <w:t xml:space="preserve">confirming </w:t>
      </w:r>
      <w:r w:rsidRPr="00CD2B26">
        <w:rPr>
          <w:rFonts w:cs="Arial"/>
        </w:rPr>
        <w:t>that</w:t>
      </w:r>
      <w:r w:rsidRPr="00CD2B26">
        <w:rPr>
          <w:rFonts w:cs="Arial"/>
          <w:spacing w:val="2"/>
        </w:rPr>
        <w:t xml:space="preserve"> </w:t>
      </w:r>
      <w:r w:rsidRPr="00CD2B26">
        <w:rPr>
          <w:rFonts w:cs="Arial"/>
          <w:spacing w:val="-2"/>
        </w:rPr>
        <w:t>if</w:t>
      </w:r>
      <w:r w:rsidRPr="00CD2B26">
        <w:rPr>
          <w:rFonts w:cs="Arial"/>
        </w:rPr>
        <w:t xml:space="preserve"> Highways England </w:t>
      </w:r>
      <w:r w:rsidRPr="00CD2B26">
        <w:rPr>
          <w:rFonts w:cs="Arial"/>
          <w:spacing w:val="-1"/>
        </w:rPr>
        <w:t>requests</w:t>
      </w:r>
      <w:r w:rsidRPr="00CD2B26">
        <w:rPr>
          <w:rFonts w:cs="Arial"/>
          <w:spacing w:val="-2"/>
        </w:rPr>
        <w:t xml:space="preserve"> </w:t>
      </w:r>
      <w:r w:rsidRPr="00CD2B26">
        <w:rPr>
          <w:rFonts w:cs="Arial"/>
        </w:rPr>
        <w:t xml:space="preserve">a </w:t>
      </w:r>
      <w:r w:rsidRPr="00CD2B26">
        <w:rPr>
          <w:rFonts w:cs="Arial"/>
          <w:spacing w:val="-1"/>
        </w:rPr>
        <w:t>Parent</w:t>
      </w:r>
      <w:r w:rsidRPr="00CD2B26">
        <w:rPr>
          <w:rFonts w:cs="Arial"/>
          <w:spacing w:val="55"/>
        </w:rPr>
        <w:t xml:space="preserve"> </w:t>
      </w:r>
      <w:r w:rsidRPr="00CD2B26">
        <w:rPr>
          <w:rFonts w:cs="Arial"/>
          <w:spacing w:val="-1"/>
        </w:rPr>
        <w:t>Company</w:t>
      </w:r>
      <w:r w:rsidRPr="00CD2B26">
        <w:rPr>
          <w:rFonts w:cs="Arial"/>
          <w:spacing w:val="-3"/>
        </w:rPr>
        <w:t xml:space="preserve"> </w:t>
      </w:r>
      <w:r w:rsidRPr="00CD2B26">
        <w:rPr>
          <w:rFonts w:cs="Arial"/>
          <w:spacing w:val="-1"/>
        </w:rPr>
        <w:t>Guarantee</w:t>
      </w:r>
      <w:r w:rsidRPr="00CD2B26">
        <w:rPr>
          <w:rFonts w:cs="Arial"/>
          <w:spacing w:val="3"/>
        </w:rPr>
        <w:t xml:space="preserve"> </w:t>
      </w:r>
      <w:r w:rsidRPr="00CD2B26">
        <w:rPr>
          <w:rFonts w:cs="Arial"/>
          <w:spacing w:val="-1"/>
        </w:rPr>
        <w:t xml:space="preserve">then </w:t>
      </w:r>
      <w:r w:rsidRPr="00CD2B26">
        <w:rPr>
          <w:rFonts w:cs="Arial"/>
        </w:rPr>
        <w:t>one</w:t>
      </w:r>
      <w:r w:rsidRPr="00CD2B26">
        <w:rPr>
          <w:rFonts w:cs="Arial"/>
          <w:spacing w:val="-2"/>
        </w:rPr>
        <w:t xml:space="preserve"> </w:t>
      </w:r>
      <w:r w:rsidRPr="00CD2B26">
        <w:rPr>
          <w:rFonts w:cs="Arial"/>
          <w:spacing w:val="-1"/>
        </w:rPr>
        <w:t>will</w:t>
      </w:r>
      <w:r w:rsidRPr="00CD2B26">
        <w:rPr>
          <w:rFonts w:cs="Arial"/>
        </w:rPr>
        <w:t xml:space="preserve"> be provided.</w:t>
      </w:r>
    </w:p>
    <w:p w14:paraId="235D27AB" w14:textId="77777777" w:rsidR="00914E28" w:rsidRPr="00CD2B26" w:rsidRDefault="00914E28" w:rsidP="00161E33">
      <w:pPr>
        <w:pStyle w:val="BodyText"/>
        <w:spacing w:before="117"/>
        <w:ind w:left="1157"/>
        <w:jc w:val="both"/>
        <w:rPr>
          <w:rFonts w:cs="Arial"/>
        </w:rPr>
      </w:pPr>
      <w:r w:rsidRPr="00CD2B26">
        <w:rPr>
          <w:rFonts w:cs="Arial"/>
          <w:spacing w:val="-1"/>
        </w:rPr>
        <w:t>12.</w:t>
      </w:r>
      <w:r w:rsidRPr="00CD2B26">
        <w:rPr>
          <w:rFonts w:cs="Arial"/>
          <w:spacing w:val="-8"/>
        </w:rPr>
        <w:t xml:space="preserve"> </w:t>
      </w:r>
      <w:r w:rsidRPr="00CD2B26">
        <w:rPr>
          <w:rFonts w:cs="Arial"/>
        </w:rPr>
        <w:t>Any</w:t>
      </w:r>
      <w:r w:rsidRPr="00CD2B26">
        <w:rPr>
          <w:rFonts w:cs="Arial"/>
          <w:spacing w:val="-3"/>
        </w:rPr>
        <w:t xml:space="preserve"> </w:t>
      </w:r>
      <w:r w:rsidRPr="00CD2B26">
        <w:rPr>
          <w:rFonts w:cs="Arial"/>
          <w:spacing w:val="-1"/>
        </w:rPr>
        <w:t>legal</w:t>
      </w:r>
      <w:r w:rsidRPr="00CD2B26">
        <w:rPr>
          <w:rFonts w:cs="Arial"/>
        </w:rPr>
        <w:t xml:space="preserve"> opinion </w:t>
      </w:r>
      <w:r w:rsidRPr="00CD2B26">
        <w:rPr>
          <w:rFonts w:cs="Arial"/>
          <w:spacing w:val="-1"/>
        </w:rPr>
        <w:t>required</w:t>
      </w:r>
      <w:r w:rsidRPr="00CD2B26">
        <w:rPr>
          <w:rFonts w:cs="Arial"/>
        </w:rPr>
        <w:t xml:space="preserve"> by</w:t>
      </w:r>
      <w:r w:rsidRPr="00CD2B26">
        <w:rPr>
          <w:rFonts w:cs="Arial"/>
          <w:spacing w:val="-3"/>
        </w:rPr>
        <w:t xml:space="preserve"> </w:t>
      </w:r>
      <w:r w:rsidRPr="00CD2B26">
        <w:rPr>
          <w:rFonts w:cs="Arial"/>
          <w:spacing w:val="-1"/>
        </w:rPr>
        <w:t>these</w:t>
      </w:r>
      <w:r w:rsidRPr="00CD2B26">
        <w:rPr>
          <w:rFonts w:cs="Arial"/>
        </w:rPr>
        <w:t xml:space="preserve"> </w:t>
      </w:r>
      <w:r w:rsidRPr="00CD2B26">
        <w:rPr>
          <w:rFonts w:cs="Arial"/>
          <w:spacing w:val="-1"/>
        </w:rPr>
        <w:t>instructions</w:t>
      </w:r>
    </w:p>
    <w:p w14:paraId="47C77F32" w14:textId="241FD1FC" w:rsidR="00914E28" w:rsidRPr="00CD2B26" w:rsidRDefault="00914E28" w:rsidP="005360C3">
      <w:pPr>
        <w:pStyle w:val="BodyText"/>
        <w:numPr>
          <w:ilvl w:val="1"/>
          <w:numId w:val="9"/>
        </w:numPr>
        <w:tabs>
          <w:tab w:val="left" w:pos="1057"/>
        </w:tabs>
        <w:spacing w:before="120"/>
        <w:ind w:right="114"/>
        <w:jc w:val="both"/>
        <w:rPr>
          <w:rFonts w:cs="Arial"/>
        </w:rPr>
      </w:pPr>
      <w:r w:rsidRPr="00CD2B26">
        <w:rPr>
          <w:rFonts w:cs="Arial"/>
        </w:rPr>
        <w:t>The</w:t>
      </w:r>
      <w:r w:rsidRPr="00CD2B26">
        <w:rPr>
          <w:rFonts w:cs="Arial"/>
          <w:spacing w:val="23"/>
        </w:rPr>
        <w:t xml:space="preserve"> </w:t>
      </w:r>
      <w:r w:rsidRPr="00CD2B26">
        <w:rPr>
          <w:rFonts w:cs="Arial"/>
          <w:spacing w:val="-1"/>
        </w:rPr>
        <w:t>following</w:t>
      </w:r>
      <w:r w:rsidRPr="00CD2B26">
        <w:rPr>
          <w:rFonts w:cs="Arial"/>
          <w:spacing w:val="25"/>
        </w:rPr>
        <w:t xml:space="preserve"> </w:t>
      </w:r>
      <w:r w:rsidRPr="00CD2B26">
        <w:rPr>
          <w:rFonts w:cs="Arial"/>
          <w:b/>
          <w:bCs/>
        </w:rPr>
        <w:t>Volume</w:t>
      </w:r>
      <w:r w:rsidRPr="00CD2B26">
        <w:rPr>
          <w:rFonts w:cs="Arial"/>
          <w:b/>
          <w:bCs/>
          <w:spacing w:val="25"/>
        </w:rPr>
        <w:t xml:space="preserve"> </w:t>
      </w:r>
      <w:r w:rsidRPr="00CD2B26">
        <w:rPr>
          <w:rFonts w:cs="Arial"/>
          <w:b/>
          <w:bCs/>
        </w:rPr>
        <w:t>1</w:t>
      </w:r>
      <w:r w:rsidRPr="00CD2B26">
        <w:rPr>
          <w:rFonts w:cs="Arial"/>
          <w:b/>
          <w:bCs/>
          <w:spacing w:val="24"/>
        </w:rPr>
        <w:t xml:space="preserve"> </w:t>
      </w:r>
      <w:r w:rsidRPr="00CD2B26">
        <w:rPr>
          <w:rFonts w:cs="Arial"/>
          <w:b/>
          <w:bCs/>
          <w:spacing w:val="-1"/>
        </w:rPr>
        <w:t>(Quality)</w:t>
      </w:r>
      <w:r w:rsidRPr="00CD2B26">
        <w:rPr>
          <w:rFonts w:cs="Arial"/>
          <w:b/>
          <w:bCs/>
          <w:spacing w:val="24"/>
        </w:rPr>
        <w:t xml:space="preserve"> </w:t>
      </w:r>
      <w:r w:rsidRPr="00CD2B26">
        <w:rPr>
          <w:rFonts w:cs="Arial"/>
          <w:spacing w:val="-1"/>
        </w:rPr>
        <w:t>documents</w:t>
      </w:r>
      <w:r w:rsidRPr="00CD2B26">
        <w:rPr>
          <w:rFonts w:cs="Arial"/>
          <w:spacing w:val="24"/>
        </w:rPr>
        <w:t xml:space="preserve"> </w:t>
      </w:r>
      <w:r w:rsidRPr="00CD2B26">
        <w:rPr>
          <w:rFonts w:cs="Arial"/>
        </w:rPr>
        <w:t>are</w:t>
      </w:r>
      <w:r w:rsidRPr="00CD2B26">
        <w:rPr>
          <w:rFonts w:cs="Arial"/>
          <w:spacing w:val="24"/>
        </w:rPr>
        <w:t xml:space="preserve"> </w:t>
      </w:r>
      <w:r w:rsidRPr="00CD2B26">
        <w:rPr>
          <w:rFonts w:cs="Arial"/>
          <w:spacing w:val="-1"/>
        </w:rPr>
        <w:t>to</w:t>
      </w:r>
      <w:r w:rsidRPr="00CD2B26">
        <w:rPr>
          <w:rFonts w:cs="Arial"/>
          <w:spacing w:val="24"/>
        </w:rPr>
        <w:t xml:space="preserve"> </w:t>
      </w:r>
      <w:r w:rsidRPr="00CD2B26">
        <w:rPr>
          <w:rFonts w:cs="Arial"/>
        </w:rPr>
        <w:t>be</w:t>
      </w:r>
      <w:r w:rsidRPr="00CD2B26">
        <w:rPr>
          <w:rFonts w:cs="Arial"/>
          <w:spacing w:val="24"/>
        </w:rPr>
        <w:t xml:space="preserve"> </w:t>
      </w:r>
      <w:r w:rsidRPr="00CD2B26">
        <w:rPr>
          <w:rFonts w:cs="Arial"/>
          <w:spacing w:val="-1"/>
        </w:rPr>
        <w:t>completed</w:t>
      </w:r>
      <w:r w:rsidRPr="00CD2B26">
        <w:rPr>
          <w:rFonts w:cs="Arial"/>
          <w:spacing w:val="24"/>
        </w:rPr>
        <w:t xml:space="preserve"> </w:t>
      </w:r>
      <w:r w:rsidRPr="00CD2B26">
        <w:rPr>
          <w:rFonts w:cs="Arial"/>
          <w:spacing w:val="-1"/>
        </w:rPr>
        <w:t>and</w:t>
      </w:r>
      <w:r w:rsidRPr="00CD2B26">
        <w:rPr>
          <w:rFonts w:cs="Arial"/>
          <w:spacing w:val="45"/>
        </w:rPr>
        <w:t xml:space="preserve"> </w:t>
      </w:r>
      <w:r w:rsidRPr="00CD2B26">
        <w:rPr>
          <w:rFonts w:cs="Arial"/>
          <w:spacing w:val="-1"/>
        </w:rPr>
        <w:t>returned</w:t>
      </w:r>
      <w:r w:rsidRPr="00CD2B26">
        <w:rPr>
          <w:rFonts w:cs="Arial"/>
          <w:spacing w:val="33"/>
        </w:rPr>
        <w:t xml:space="preserve"> </w:t>
      </w:r>
      <w:r w:rsidRPr="00CD2B26">
        <w:rPr>
          <w:rFonts w:cs="Arial"/>
        </w:rPr>
        <w:t>by</w:t>
      </w:r>
      <w:r w:rsidRPr="00CD2B26">
        <w:rPr>
          <w:rFonts w:cs="Arial"/>
          <w:spacing w:val="31"/>
        </w:rPr>
        <w:t xml:space="preserve"> </w:t>
      </w:r>
      <w:r w:rsidRPr="00CD2B26">
        <w:rPr>
          <w:rFonts w:cs="Arial"/>
          <w:spacing w:val="-1"/>
        </w:rPr>
        <w:t>Tenderers</w:t>
      </w:r>
      <w:r w:rsidRPr="00CD2B26">
        <w:rPr>
          <w:rFonts w:cs="Arial"/>
          <w:spacing w:val="39"/>
        </w:rPr>
        <w:t xml:space="preserve"> </w:t>
      </w:r>
      <w:r w:rsidRPr="00CD2B26">
        <w:rPr>
          <w:rFonts w:cs="Arial"/>
          <w:spacing w:val="-1"/>
        </w:rPr>
        <w:t>with</w:t>
      </w:r>
      <w:r w:rsidRPr="00CD2B26">
        <w:rPr>
          <w:rFonts w:cs="Arial"/>
          <w:spacing w:val="34"/>
        </w:rPr>
        <w:t xml:space="preserve"> </w:t>
      </w:r>
      <w:r w:rsidRPr="00CD2B26">
        <w:rPr>
          <w:rFonts w:cs="Arial"/>
        </w:rPr>
        <w:t>their</w:t>
      </w:r>
      <w:r w:rsidRPr="00CD2B26">
        <w:rPr>
          <w:rFonts w:cs="Arial"/>
          <w:spacing w:val="33"/>
        </w:rPr>
        <w:t xml:space="preserve"> </w:t>
      </w:r>
      <w:r w:rsidRPr="00CD2B26">
        <w:rPr>
          <w:rFonts w:cs="Arial"/>
          <w:spacing w:val="-1"/>
        </w:rPr>
        <w:t>Tenders</w:t>
      </w:r>
      <w:r w:rsidRPr="00CD2B26">
        <w:rPr>
          <w:rFonts w:cs="Arial"/>
          <w:spacing w:val="35"/>
        </w:rPr>
        <w:t xml:space="preserve"> </w:t>
      </w:r>
      <w:r w:rsidRPr="00CD2B26">
        <w:rPr>
          <w:rFonts w:cs="Arial"/>
          <w:spacing w:val="-1"/>
        </w:rPr>
        <w:t>via</w:t>
      </w:r>
      <w:r w:rsidRPr="00CD2B26">
        <w:rPr>
          <w:rFonts w:cs="Arial"/>
          <w:spacing w:val="35"/>
        </w:rPr>
        <w:t xml:space="preserve"> </w:t>
      </w:r>
      <w:r w:rsidRPr="00CD2B26">
        <w:rPr>
          <w:rFonts w:cs="Arial"/>
        </w:rPr>
        <w:t>the</w:t>
      </w:r>
      <w:r w:rsidRPr="00CD2B26">
        <w:rPr>
          <w:rFonts w:cs="Arial"/>
          <w:spacing w:val="34"/>
        </w:rPr>
        <w:t xml:space="preserve"> </w:t>
      </w:r>
      <w:r w:rsidRPr="00CD2B26">
        <w:rPr>
          <w:rFonts w:cs="Arial"/>
          <w:spacing w:val="-1"/>
        </w:rPr>
        <w:t>e-Sourcing</w:t>
      </w:r>
      <w:r w:rsidRPr="00CD2B26">
        <w:rPr>
          <w:rFonts w:cs="Arial"/>
          <w:spacing w:val="32"/>
        </w:rPr>
        <w:t xml:space="preserve"> </w:t>
      </w:r>
      <w:r w:rsidRPr="00CD2B26">
        <w:rPr>
          <w:rFonts w:cs="Arial"/>
        </w:rPr>
        <w:t>portal</w:t>
      </w:r>
      <w:r w:rsidRPr="00CD2B26">
        <w:rPr>
          <w:rFonts w:cs="Arial"/>
          <w:spacing w:val="35"/>
        </w:rPr>
        <w:t xml:space="preserve"> </w:t>
      </w:r>
      <w:r w:rsidRPr="00CD2B26">
        <w:rPr>
          <w:rFonts w:cs="Arial"/>
        </w:rPr>
        <w:t>in</w:t>
      </w:r>
      <w:r w:rsidRPr="00CD2B26">
        <w:rPr>
          <w:rFonts w:cs="Arial"/>
          <w:spacing w:val="63"/>
        </w:rPr>
        <w:t xml:space="preserve"> </w:t>
      </w:r>
      <w:r w:rsidRPr="00CD2B26">
        <w:rPr>
          <w:rFonts w:cs="Arial"/>
        </w:rPr>
        <w:t>the</w:t>
      </w:r>
      <w:r w:rsidRPr="00CD2B26">
        <w:rPr>
          <w:rFonts w:cs="Arial"/>
          <w:spacing w:val="1"/>
        </w:rPr>
        <w:t xml:space="preserve"> </w:t>
      </w:r>
      <w:r w:rsidRPr="00CD2B26">
        <w:rPr>
          <w:rFonts w:cs="Arial"/>
          <w:spacing w:val="-1"/>
        </w:rPr>
        <w:t>“Technical” envelope:</w:t>
      </w:r>
    </w:p>
    <w:p w14:paraId="4B678438" w14:textId="77777777" w:rsidR="00914E28" w:rsidRPr="00CD2B26" w:rsidRDefault="00914E28" w:rsidP="00161E33">
      <w:pPr>
        <w:pStyle w:val="BodyText"/>
        <w:numPr>
          <w:ilvl w:val="0"/>
          <w:numId w:val="6"/>
        </w:numPr>
        <w:tabs>
          <w:tab w:val="left" w:pos="1560"/>
        </w:tabs>
        <w:spacing w:before="120"/>
        <w:ind w:left="1560" w:hanging="426"/>
        <w:jc w:val="both"/>
        <w:rPr>
          <w:rFonts w:cs="Arial"/>
        </w:rPr>
      </w:pPr>
      <w:r w:rsidRPr="00CD2B26">
        <w:rPr>
          <w:rFonts w:cs="Arial"/>
          <w:spacing w:val="-1"/>
        </w:rPr>
        <w:t>The</w:t>
      </w:r>
      <w:r w:rsidRPr="00CD2B26">
        <w:rPr>
          <w:rFonts w:cs="Arial"/>
        </w:rPr>
        <w:t xml:space="preserve"> </w:t>
      </w:r>
      <w:r w:rsidRPr="00CD2B26">
        <w:rPr>
          <w:rFonts w:cs="Arial"/>
          <w:spacing w:val="-1"/>
        </w:rPr>
        <w:t>Quality</w:t>
      </w:r>
      <w:r w:rsidRPr="00CD2B26">
        <w:rPr>
          <w:rFonts w:cs="Arial"/>
          <w:spacing w:val="-2"/>
        </w:rPr>
        <w:t xml:space="preserve"> </w:t>
      </w:r>
      <w:r w:rsidRPr="00CD2B26">
        <w:rPr>
          <w:rFonts w:cs="Arial"/>
          <w:spacing w:val="-1"/>
        </w:rPr>
        <w:t>Statement</w:t>
      </w:r>
    </w:p>
    <w:p w14:paraId="5D483720" w14:textId="4AA192B5" w:rsidR="00914E28" w:rsidRPr="00CD2B26" w:rsidRDefault="00914E28" w:rsidP="00161E33">
      <w:pPr>
        <w:numPr>
          <w:ilvl w:val="0"/>
          <w:numId w:val="6"/>
        </w:numPr>
        <w:tabs>
          <w:tab w:val="left" w:pos="1560"/>
        </w:tabs>
        <w:spacing w:before="117"/>
        <w:ind w:left="1560" w:hanging="426"/>
        <w:jc w:val="both"/>
        <w:rPr>
          <w:rFonts w:ascii="Arial" w:eastAsia="Arial" w:hAnsi="Arial" w:cs="Arial"/>
          <w:sz w:val="24"/>
          <w:szCs w:val="24"/>
        </w:rPr>
      </w:pPr>
      <w:r w:rsidRPr="00CD2B26">
        <w:rPr>
          <w:rFonts w:ascii="Arial" w:hAnsi="Arial" w:cs="Arial"/>
          <w:spacing w:val="-1"/>
          <w:sz w:val="24"/>
          <w:szCs w:val="24"/>
        </w:rPr>
        <w:t>The</w:t>
      </w:r>
      <w:r w:rsidRPr="00CD2B26">
        <w:rPr>
          <w:rFonts w:ascii="Arial" w:hAnsi="Arial" w:cs="Arial"/>
          <w:sz w:val="24"/>
          <w:szCs w:val="24"/>
        </w:rPr>
        <w:t xml:space="preserve"> key</w:t>
      </w:r>
      <w:r w:rsidRPr="00CD2B26">
        <w:rPr>
          <w:rFonts w:ascii="Arial" w:hAnsi="Arial" w:cs="Arial"/>
          <w:spacing w:val="-1"/>
          <w:sz w:val="24"/>
          <w:szCs w:val="24"/>
        </w:rPr>
        <w:t xml:space="preserve"> people</w:t>
      </w:r>
      <w:r w:rsidRPr="00CD2B26">
        <w:rPr>
          <w:rFonts w:ascii="Arial" w:hAnsi="Arial" w:cs="Arial"/>
          <w:spacing w:val="1"/>
          <w:sz w:val="24"/>
          <w:szCs w:val="24"/>
        </w:rPr>
        <w:t xml:space="preserve"> </w:t>
      </w:r>
      <w:r w:rsidRPr="00CD2B26">
        <w:rPr>
          <w:rFonts w:ascii="Arial" w:hAnsi="Arial" w:cs="Arial"/>
          <w:spacing w:val="-1"/>
          <w:sz w:val="24"/>
          <w:szCs w:val="24"/>
        </w:rPr>
        <w:t>submission,</w:t>
      </w:r>
      <w:r w:rsidRPr="00CD2B26">
        <w:rPr>
          <w:rFonts w:ascii="Arial" w:hAnsi="Arial" w:cs="Arial"/>
          <w:sz w:val="24"/>
          <w:szCs w:val="24"/>
        </w:rPr>
        <w:t xml:space="preserve"> </w:t>
      </w:r>
      <w:r w:rsidRPr="00CD2B26">
        <w:rPr>
          <w:rFonts w:ascii="Arial" w:hAnsi="Arial" w:cs="Arial"/>
          <w:spacing w:val="-1"/>
          <w:sz w:val="24"/>
          <w:szCs w:val="24"/>
        </w:rPr>
        <w:t xml:space="preserve">including </w:t>
      </w:r>
      <w:r w:rsidRPr="00CD2B26">
        <w:rPr>
          <w:rFonts w:ascii="Arial" w:hAnsi="Arial" w:cs="Arial"/>
          <w:sz w:val="24"/>
          <w:szCs w:val="24"/>
        </w:rPr>
        <w:t>the</w:t>
      </w:r>
      <w:r w:rsidRPr="00CD2B26">
        <w:rPr>
          <w:rFonts w:ascii="Arial" w:hAnsi="Arial" w:cs="Arial"/>
          <w:spacing w:val="1"/>
          <w:sz w:val="24"/>
          <w:szCs w:val="24"/>
        </w:rPr>
        <w:t xml:space="preserve"> </w:t>
      </w:r>
      <w:r w:rsidR="00BD697F" w:rsidRPr="00CD2B26">
        <w:rPr>
          <w:rFonts w:ascii="Arial" w:hAnsi="Arial" w:cs="Arial"/>
          <w:spacing w:val="5"/>
          <w:sz w:val="24"/>
          <w:szCs w:val="24"/>
        </w:rPr>
        <w:t>Form of K</w:t>
      </w:r>
      <w:r w:rsidR="00BD697F" w:rsidRPr="00CD2B26">
        <w:rPr>
          <w:rFonts w:ascii="Arial" w:hAnsi="Arial" w:cs="Arial"/>
          <w:sz w:val="24"/>
          <w:szCs w:val="24"/>
        </w:rPr>
        <w:t>ey</w:t>
      </w:r>
      <w:r w:rsidR="00BD697F" w:rsidRPr="00CD2B26">
        <w:rPr>
          <w:rFonts w:ascii="Arial" w:hAnsi="Arial" w:cs="Arial"/>
          <w:spacing w:val="-2"/>
          <w:sz w:val="24"/>
          <w:szCs w:val="24"/>
        </w:rPr>
        <w:t xml:space="preserve"> </w:t>
      </w:r>
      <w:r w:rsidR="00BD697F" w:rsidRPr="00CD2B26">
        <w:rPr>
          <w:rFonts w:ascii="Arial" w:hAnsi="Arial" w:cs="Arial"/>
          <w:spacing w:val="-1"/>
          <w:sz w:val="24"/>
          <w:szCs w:val="24"/>
        </w:rPr>
        <w:t>People</w:t>
      </w:r>
      <w:r w:rsidR="00BD697F" w:rsidRPr="00CD2B26">
        <w:rPr>
          <w:rFonts w:ascii="Arial" w:hAnsi="Arial" w:cs="Arial"/>
          <w:sz w:val="24"/>
          <w:szCs w:val="24"/>
        </w:rPr>
        <w:t xml:space="preserve"> </w:t>
      </w:r>
      <w:r w:rsidR="00BD697F" w:rsidRPr="00CD2B26">
        <w:rPr>
          <w:rFonts w:ascii="Arial" w:hAnsi="Arial" w:cs="Arial"/>
          <w:spacing w:val="-1"/>
          <w:sz w:val="24"/>
          <w:szCs w:val="24"/>
        </w:rPr>
        <w:t>Schedule</w:t>
      </w:r>
      <w:r w:rsidRPr="00CD2B26">
        <w:rPr>
          <w:rFonts w:ascii="Arial" w:hAnsi="Arial" w:cs="Arial"/>
          <w:spacing w:val="-1"/>
          <w:sz w:val="24"/>
          <w:szCs w:val="24"/>
        </w:rPr>
        <w:t>.</w:t>
      </w:r>
    </w:p>
    <w:p w14:paraId="3677BE36" w14:textId="77777777" w:rsidR="00914E28" w:rsidRPr="00CD2B26" w:rsidRDefault="00914E28" w:rsidP="00161E33">
      <w:pPr>
        <w:pStyle w:val="BodyText"/>
        <w:numPr>
          <w:ilvl w:val="0"/>
          <w:numId w:val="6"/>
        </w:numPr>
        <w:tabs>
          <w:tab w:val="left" w:pos="1560"/>
        </w:tabs>
        <w:spacing w:before="123"/>
        <w:ind w:left="1560" w:hanging="426"/>
        <w:jc w:val="both"/>
        <w:rPr>
          <w:rFonts w:cs="Arial"/>
        </w:rPr>
      </w:pPr>
      <w:r w:rsidRPr="00CD2B26">
        <w:rPr>
          <w:rFonts w:cs="Arial"/>
          <w:spacing w:val="-1"/>
        </w:rPr>
        <w:t>The</w:t>
      </w:r>
      <w:r w:rsidRPr="00CD2B26">
        <w:rPr>
          <w:rFonts w:cs="Arial"/>
        </w:rPr>
        <w:t xml:space="preserve"> </w:t>
      </w:r>
      <w:r w:rsidRPr="00CD2B26">
        <w:rPr>
          <w:rFonts w:cs="Arial"/>
          <w:spacing w:val="-1"/>
        </w:rPr>
        <w:t>Methodology</w:t>
      </w:r>
      <w:r w:rsidRPr="00CD2B26">
        <w:rPr>
          <w:rFonts w:cs="Arial"/>
          <w:spacing w:val="-3"/>
        </w:rPr>
        <w:t xml:space="preserve"> </w:t>
      </w:r>
      <w:r w:rsidRPr="00CD2B26">
        <w:rPr>
          <w:rFonts w:cs="Arial"/>
          <w:spacing w:val="-1"/>
        </w:rPr>
        <w:t>Submission</w:t>
      </w:r>
      <w:r w:rsidRPr="00CD2B26">
        <w:rPr>
          <w:rFonts w:cs="Arial"/>
        </w:rPr>
        <w:t xml:space="preserve"> </w:t>
      </w:r>
      <w:r w:rsidRPr="00CD2B26">
        <w:rPr>
          <w:rFonts w:cs="Arial"/>
          <w:spacing w:val="-1"/>
        </w:rPr>
        <w:t xml:space="preserve">(including </w:t>
      </w:r>
      <w:r w:rsidRPr="00CD2B26">
        <w:rPr>
          <w:rFonts w:cs="Arial"/>
        </w:rPr>
        <w:t>the</w:t>
      </w:r>
      <w:r w:rsidRPr="00CD2B26">
        <w:rPr>
          <w:rFonts w:cs="Arial"/>
          <w:spacing w:val="-2"/>
        </w:rPr>
        <w:t xml:space="preserve"> </w:t>
      </w:r>
      <w:r w:rsidRPr="00CD2B26">
        <w:rPr>
          <w:rFonts w:cs="Arial"/>
        </w:rPr>
        <w:t>resource schedules)</w:t>
      </w:r>
    </w:p>
    <w:p w14:paraId="2AC8F390" w14:textId="77777777" w:rsidR="00914E28" w:rsidRPr="00CD2B26" w:rsidRDefault="00914E28" w:rsidP="00161E33">
      <w:pPr>
        <w:pStyle w:val="BodyText"/>
        <w:numPr>
          <w:ilvl w:val="0"/>
          <w:numId w:val="6"/>
        </w:numPr>
        <w:tabs>
          <w:tab w:val="left" w:pos="1560"/>
        </w:tabs>
        <w:spacing w:before="120"/>
        <w:ind w:left="1560" w:hanging="426"/>
        <w:jc w:val="both"/>
        <w:rPr>
          <w:rFonts w:cs="Arial"/>
        </w:rPr>
      </w:pPr>
      <w:r w:rsidRPr="00CD2B26">
        <w:rPr>
          <w:rFonts w:cs="Arial"/>
        </w:rPr>
        <w:t>List(s)</w:t>
      </w:r>
      <w:r w:rsidRPr="00CD2B26">
        <w:rPr>
          <w:rFonts w:cs="Arial"/>
          <w:spacing w:val="-1"/>
        </w:rPr>
        <w:t xml:space="preserve"> of</w:t>
      </w:r>
      <w:r w:rsidRPr="00CD2B26">
        <w:rPr>
          <w:rFonts w:cs="Arial"/>
          <w:spacing w:val="2"/>
        </w:rPr>
        <w:t xml:space="preserve"> </w:t>
      </w:r>
      <w:r w:rsidRPr="00CD2B26">
        <w:rPr>
          <w:rFonts w:cs="Arial"/>
          <w:spacing w:val="-1"/>
        </w:rPr>
        <w:t>Project</w:t>
      </w:r>
      <w:r w:rsidRPr="00CD2B26">
        <w:rPr>
          <w:rFonts w:cs="Arial"/>
        </w:rPr>
        <w:t xml:space="preserve"> </w:t>
      </w:r>
      <w:r w:rsidRPr="00CD2B26">
        <w:rPr>
          <w:rFonts w:cs="Arial"/>
          <w:spacing w:val="-1"/>
        </w:rPr>
        <w:t>Risks</w:t>
      </w:r>
    </w:p>
    <w:p w14:paraId="7A349BE6" w14:textId="77777777" w:rsidR="00914E28" w:rsidRPr="00CD2B26" w:rsidRDefault="00914E28" w:rsidP="00161E33">
      <w:pPr>
        <w:pStyle w:val="BodyText"/>
        <w:numPr>
          <w:ilvl w:val="0"/>
          <w:numId w:val="6"/>
        </w:numPr>
        <w:tabs>
          <w:tab w:val="left" w:pos="1560"/>
        </w:tabs>
        <w:spacing w:before="120"/>
        <w:ind w:left="1560" w:right="119" w:hanging="426"/>
        <w:jc w:val="both"/>
        <w:rPr>
          <w:rFonts w:cs="Arial"/>
        </w:rPr>
      </w:pPr>
      <w:r w:rsidRPr="00CD2B26">
        <w:rPr>
          <w:rFonts w:cs="Arial"/>
        </w:rPr>
        <w:t xml:space="preserve">Resource </w:t>
      </w:r>
      <w:r w:rsidRPr="00CD2B26">
        <w:rPr>
          <w:rFonts w:cs="Arial"/>
          <w:spacing w:val="38"/>
        </w:rPr>
        <w:t xml:space="preserve"> </w:t>
      </w:r>
      <w:r w:rsidRPr="00CD2B26">
        <w:rPr>
          <w:rFonts w:cs="Arial"/>
          <w:spacing w:val="-1"/>
        </w:rPr>
        <w:t>Usage</w:t>
      </w:r>
      <w:r w:rsidRPr="00CD2B26">
        <w:rPr>
          <w:rFonts w:cs="Arial"/>
        </w:rPr>
        <w:t xml:space="preserve"> </w:t>
      </w:r>
      <w:r w:rsidRPr="00CD2B26">
        <w:rPr>
          <w:rFonts w:cs="Arial"/>
          <w:spacing w:val="40"/>
        </w:rPr>
        <w:t xml:space="preserve"> </w:t>
      </w:r>
      <w:r w:rsidRPr="00CD2B26">
        <w:rPr>
          <w:rFonts w:cs="Arial"/>
        </w:rPr>
        <w:t xml:space="preserve">for </w:t>
      </w:r>
      <w:r w:rsidRPr="00CD2B26">
        <w:rPr>
          <w:rFonts w:cs="Arial"/>
          <w:spacing w:val="38"/>
        </w:rPr>
        <w:t xml:space="preserve"> </w:t>
      </w:r>
      <w:r w:rsidRPr="00CD2B26">
        <w:rPr>
          <w:rFonts w:cs="Arial"/>
          <w:spacing w:val="-1"/>
        </w:rPr>
        <w:t>Multiple</w:t>
      </w:r>
      <w:r w:rsidRPr="00CD2B26">
        <w:rPr>
          <w:rFonts w:cs="Arial"/>
        </w:rPr>
        <w:t xml:space="preserve"> </w:t>
      </w:r>
      <w:r w:rsidRPr="00CD2B26">
        <w:rPr>
          <w:rFonts w:cs="Arial"/>
          <w:spacing w:val="39"/>
        </w:rPr>
        <w:t xml:space="preserve"> </w:t>
      </w:r>
      <w:r w:rsidRPr="00CD2B26">
        <w:rPr>
          <w:rFonts w:cs="Arial"/>
        </w:rPr>
        <w:t xml:space="preserve">Lot </w:t>
      </w:r>
      <w:r w:rsidRPr="00CD2B26">
        <w:rPr>
          <w:rFonts w:cs="Arial"/>
          <w:spacing w:val="39"/>
        </w:rPr>
        <w:t xml:space="preserve"> </w:t>
      </w:r>
      <w:r w:rsidRPr="00CD2B26">
        <w:rPr>
          <w:rFonts w:cs="Arial"/>
          <w:spacing w:val="-1"/>
        </w:rPr>
        <w:t>Submission</w:t>
      </w:r>
      <w:r w:rsidRPr="00CD2B26">
        <w:rPr>
          <w:rFonts w:cs="Arial"/>
        </w:rPr>
        <w:t xml:space="preserve"> </w:t>
      </w:r>
      <w:r w:rsidRPr="00CD2B26">
        <w:rPr>
          <w:rFonts w:cs="Arial"/>
          <w:spacing w:val="40"/>
        </w:rPr>
        <w:t xml:space="preserve"> </w:t>
      </w:r>
      <w:r w:rsidRPr="00CD2B26">
        <w:rPr>
          <w:rFonts w:cs="Arial"/>
        </w:rPr>
        <w:t xml:space="preserve">Statement, </w:t>
      </w:r>
      <w:r w:rsidRPr="00CD2B26">
        <w:rPr>
          <w:rFonts w:cs="Arial"/>
          <w:spacing w:val="40"/>
        </w:rPr>
        <w:t xml:space="preserve"> </w:t>
      </w:r>
      <w:r w:rsidRPr="00CD2B26">
        <w:rPr>
          <w:rFonts w:cs="Arial"/>
          <w:spacing w:val="-2"/>
        </w:rPr>
        <w:t>if</w:t>
      </w:r>
      <w:r w:rsidRPr="00CD2B26">
        <w:rPr>
          <w:rFonts w:cs="Arial"/>
          <w:spacing w:val="51"/>
        </w:rPr>
        <w:t xml:space="preserve"> </w:t>
      </w:r>
      <w:r w:rsidRPr="00CD2B26">
        <w:rPr>
          <w:rFonts w:cs="Arial"/>
          <w:spacing w:val="-1"/>
        </w:rPr>
        <w:t>applicable</w:t>
      </w:r>
    </w:p>
    <w:p w14:paraId="735C2E6A" w14:textId="77777777" w:rsidR="00914E28" w:rsidRPr="00CD2B26" w:rsidRDefault="00914E28" w:rsidP="00161E33">
      <w:pPr>
        <w:jc w:val="both"/>
        <w:rPr>
          <w:rFonts w:ascii="Arial" w:eastAsia="Arial" w:hAnsi="Arial" w:cs="Arial"/>
          <w:color w:val="FF0000"/>
          <w:sz w:val="24"/>
          <w:szCs w:val="24"/>
        </w:rPr>
      </w:pPr>
    </w:p>
    <w:p w14:paraId="326D88E7" w14:textId="77777777" w:rsidR="00914E28" w:rsidRPr="00CD2B26" w:rsidRDefault="00914E28" w:rsidP="00161E33">
      <w:pPr>
        <w:spacing w:before="10"/>
        <w:jc w:val="both"/>
        <w:rPr>
          <w:rFonts w:ascii="Arial" w:eastAsia="Arial" w:hAnsi="Arial" w:cs="Arial"/>
          <w:color w:val="FF0000"/>
          <w:sz w:val="24"/>
          <w:szCs w:val="24"/>
        </w:rPr>
      </w:pPr>
    </w:p>
    <w:p w14:paraId="2F29CB14" w14:textId="7B2EEB09" w:rsidR="00914E28" w:rsidRPr="00CD2B26" w:rsidRDefault="00914E28" w:rsidP="005360C3">
      <w:pPr>
        <w:pStyle w:val="BodyText"/>
        <w:numPr>
          <w:ilvl w:val="1"/>
          <w:numId w:val="9"/>
        </w:numPr>
        <w:tabs>
          <w:tab w:val="left" w:pos="1167"/>
        </w:tabs>
        <w:ind w:right="114"/>
        <w:jc w:val="both"/>
        <w:rPr>
          <w:rFonts w:cs="Arial"/>
        </w:rPr>
      </w:pPr>
      <w:r w:rsidRPr="00CD2B26">
        <w:rPr>
          <w:rFonts w:cs="Arial"/>
          <w:spacing w:val="-1"/>
        </w:rPr>
        <w:t>The</w:t>
      </w:r>
      <w:r w:rsidRPr="00CD2B26">
        <w:rPr>
          <w:rFonts w:cs="Arial"/>
          <w:spacing w:val="3"/>
        </w:rPr>
        <w:t xml:space="preserve"> </w:t>
      </w:r>
      <w:r w:rsidRPr="00CD2B26">
        <w:rPr>
          <w:rFonts w:cs="Arial"/>
          <w:spacing w:val="-1"/>
        </w:rPr>
        <w:t>following</w:t>
      </w:r>
      <w:r w:rsidRPr="00CD2B26">
        <w:rPr>
          <w:rFonts w:cs="Arial"/>
          <w:spacing w:val="6"/>
        </w:rPr>
        <w:t xml:space="preserve"> </w:t>
      </w:r>
      <w:r w:rsidRPr="00CD2B26">
        <w:rPr>
          <w:rFonts w:cs="Arial"/>
          <w:b/>
          <w:bCs/>
        </w:rPr>
        <w:t>Volume</w:t>
      </w:r>
      <w:r w:rsidRPr="00CD2B26">
        <w:rPr>
          <w:rFonts w:cs="Arial"/>
          <w:b/>
          <w:bCs/>
          <w:spacing w:val="3"/>
        </w:rPr>
        <w:t xml:space="preserve"> </w:t>
      </w:r>
      <w:r w:rsidRPr="00CD2B26">
        <w:rPr>
          <w:rFonts w:cs="Arial"/>
          <w:b/>
          <w:bCs/>
        </w:rPr>
        <w:t>2</w:t>
      </w:r>
      <w:r w:rsidRPr="00CD2B26">
        <w:rPr>
          <w:rFonts w:cs="Arial"/>
          <w:b/>
          <w:bCs/>
          <w:spacing w:val="5"/>
        </w:rPr>
        <w:t xml:space="preserve"> </w:t>
      </w:r>
      <w:r w:rsidRPr="00CD2B26">
        <w:rPr>
          <w:rFonts w:cs="Arial"/>
          <w:b/>
          <w:bCs/>
          <w:spacing w:val="-1"/>
        </w:rPr>
        <w:t>(Finance)</w:t>
      </w:r>
      <w:r w:rsidRPr="00CD2B26">
        <w:rPr>
          <w:rFonts w:cs="Arial"/>
          <w:b/>
          <w:bCs/>
          <w:spacing w:val="6"/>
        </w:rPr>
        <w:t xml:space="preserve"> </w:t>
      </w:r>
      <w:r w:rsidRPr="00CD2B26">
        <w:rPr>
          <w:rFonts w:cs="Arial"/>
          <w:spacing w:val="-1"/>
        </w:rPr>
        <w:t>documents</w:t>
      </w:r>
      <w:r w:rsidRPr="00CD2B26">
        <w:rPr>
          <w:rFonts w:cs="Arial"/>
          <w:spacing w:val="5"/>
        </w:rPr>
        <w:t xml:space="preserve"> </w:t>
      </w:r>
      <w:r w:rsidRPr="00CD2B26">
        <w:rPr>
          <w:rFonts w:cs="Arial"/>
        </w:rPr>
        <w:t>are</w:t>
      </w:r>
      <w:r w:rsidRPr="00CD2B26">
        <w:rPr>
          <w:rFonts w:cs="Arial"/>
          <w:spacing w:val="2"/>
        </w:rPr>
        <w:t xml:space="preserve"> </w:t>
      </w:r>
      <w:r w:rsidRPr="00CD2B26">
        <w:rPr>
          <w:rFonts w:cs="Arial"/>
        </w:rPr>
        <w:t>to</w:t>
      </w:r>
      <w:r w:rsidRPr="00CD2B26">
        <w:rPr>
          <w:rFonts w:cs="Arial"/>
          <w:spacing w:val="3"/>
        </w:rPr>
        <w:t xml:space="preserve"> </w:t>
      </w:r>
      <w:r w:rsidRPr="00CD2B26">
        <w:rPr>
          <w:rFonts w:cs="Arial"/>
        </w:rPr>
        <w:t>be</w:t>
      </w:r>
      <w:r w:rsidRPr="00CD2B26">
        <w:rPr>
          <w:rFonts w:cs="Arial"/>
          <w:spacing w:val="5"/>
        </w:rPr>
        <w:t xml:space="preserve"> </w:t>
      </w:r>
      <w:r w:rsidRPr="00CD2B26">
        <w:rPr>
          <w:rFonts w:cs="Arial"/>
          <w:spacing w:val="-1"/>
        </w:rPr>
        <w:t>completed</w:t>
      </w:r>
      <w:r w:rsidRPr="00CD2B26">
        <w:rPr>
          <w:rFonts w:cs="Arial"/>
          <w:spacing w:val="1"/>
        </w:rPr>
        <w:t xml:space="preserve"> </w:t>
      </w:r>
      <w:r w:rsidRPr="00CD2B26">
        <w:rPr>
          <w:rFonts w:cs="Arial"/>
        </w:rPr>
        <w:t>and</w:t>
      </w:r>
      <w:r w:rsidRPr="00CD2B26">
        <w:rPr>
          <w:rFonts w:cs="Arial"/>
          <w:spacing w:val="37"/>
        </w:rPr>
        <w:t xml:space="preserve"> </w:t>
      </w:r>
      <w:r w:rsidRPr="00CD2B26">
        <w:rPr>
          <w:rFonts w:cs="Arial"/>
          <w:spacing w:val="-1"/>
        </w:rPr>
        <w:t>returned</w:t>
      </w:r>
      <w:r w:rsidRPr="00CD2B26">
        <w:rPr>
          <w:rFonts w:cs="Arial"/>
          <w:spacing w:val="33"/>
        </w:rPr>
        <w:t xml:space="preserve"> </w:t>
      </w:r>
      <w:r w:rsidRPr="00CD2B26">
        <w:rPr>
          <w:rFonts w:cs="Arial"/>
        </w:rPr>
        <w:t>by</w:t>
      </w:r>
      <w:r w:rsidRPr="00CD2B26">
        <w:rPr>
          <w:rFonts w:cs="Arial"/>
          <w:spacing w:val="31"/>
        </w:rPr>
        <w:t xml:space="preserve"> </w:t>
      </w:r>
      <w:r w:rsidRPr="00CD2B26">
        <w:rPr>
          <w:rFonts w:cs="Arial"/>
          <w:spacing w:val="-1"/>
        </w:rPr>
        <w:t>Tenderers</w:t>
      </w:r>
      <w:r w:rsidRPr="00CD2B26">
        <w:rPr>
          <w:rFonts w:cs="Arial"/>
          <w:spacing w:val="36"/>
        </w:rPr>
        <w:t xml:space="preserve"> </w:t>
      </w:r>
      <w:r w:rsidRPr="00CD2B26">
        <w:rPr>
          <w:rFonts w:cs="Arial"/>
          <w:spacing w:val="-1"/>
        </w:rPr>
        <w:t>with</w:t>
      </w:r>
      <w:r w:rsidRPr="00CD2B26">
        <w:rPr>
          <w:rFonts w:cs="Arial"/>
          <w:spacing w:val="34"/>
        </w:rPr>
        <w:t xml:space="preserve"> </w:t>
      </w:r>
      <w:r w:rsidRPr="00CD2B26">
        <w:rPr>
          <w:rFonts w:cs="Arial"/>
        </w:rPr>
        <w:t>their</w:t>
      </w:r>
      <w:r w:rsidRPr="00CD2B26">
        <w:rPr>
          <w:rFonts w:cs="Arial"/>
          <w:spacing w:val="32"/>
        </w:rPr>
        <w:t xml:space="preserve"> </w:t>
      </w:r>
      <w:r w:rsidRPr="00CD2B26">
        <w:rPr>
          <w:rFonts w:cs="Arial"/>
          <w:spacing w:val="-1"/>
        </w:rPr>
        <w:t>Tenders</w:t>
      </w:r>
      <w:r w:rsidRPr="00CD2B26">
        <w:rPr>
          <w:rFonts w:cs="Arial"/>
          <w:spacing w:val="38"/>
        </w:rPr>
        <w:t xml:space="preserve"> </w:t>
      </w:r>
      <w:r w:rsidRPr="00CD2B26">
        <w:rPr>
          <w:rFonts w:cs="Arial"/>
          <w:spacing w:val="-1"/>
        </w:rPr>
        <w:t>via</w:t>
      </w:r>
      <w:r w:rsidRPr="00CD2B26">
        <w:rPr>
          <w:rFonts w:cs="Arial"/>
          <w:spacing w:val="35"/>
        </w:rPr>
        <w:t xml:space="preserve"> </w:t>
      </w:r>
      <w:r w:rsidRPr="00CD2B26">
        <w:rPr>
          <w:rFonts w:cs="Arial"/>
        </w:rPr>
        <w:t>the</w:t>
      </w:r>
      <w:r w:rsidRPr="00CD2B26">
        <w:rPr>
          <w:rFonts w:cs="Arial"/>
          <w:spacing w:val="34"/>
        </w:rPr>
        <w:t xml:space="preserve"> </w:t>
      </w:r>
      <w:r w:rsidRPr="00CD2B26">
        <w:rPr>
          <w:rFonts w:cs="Arial"/>
          <w:spacing w:val="-1"/>
        </w:rPr>
        <w:t>e-Sourcing</w:t>
      </w:r>
      <w:r w:rsidRPr="00CD2B26">
        <w:rPr>
          <w:rFonts w:cs="Arial"/>
          <w:spacing w:val="32"/>
        </w:rPr>
        <w:t xml:space="preserve"> </w:t>
      </w:r>
      <w:r w:rsidRPr="00CD2B26">
        <w:rPr>
          <w:rFonts w:cs="Arial"/>
        </w:rPr>
        <w:t>portal</w:t>
      </w:r>
      <w:r w:rsidRPr="00CD2B26">
        <w:rPr>
          <w:rFonts w:cs="Arial"/>
          <w:spacing w:val="36"/>
        </w:rPr>
        <w:t xml:space="preserve"> </w:t>
      </w:r>
      <w:r w:rsidRPr="00CD2B26">
        <w:rPr>
          <w:rFonts w:cs="Arial"/>
        </w:rPr>
        <w:t>in</w:t>
      </w:r>
      <w:r w:rsidRPr="00CD2B26">
        <w:rPr>
          <w:rFonts w:cs="Arial"/>
          <w:spacing w:val="63"/>
        </w:rPr>
        <w:t xml:space="preserve"> </w:t>
      </w:r>
      <w:r w:rsidRPr="00CD2B26">
        <w:rPr>
          <w:rFonts w:cs="Arial"/>
        </w:rPr>
        <w:t xml:space="preserve">the </w:t>
      </w:r>
      <w:r w:rsidRPr="00CD2B26">
        <w:rPr>
          <w:rFonts w:cs="Arial"/>
          <w:spacing w:val="-1"/>
        </w:rPr>
        <w:t>“Commercial” envelope</w:t>
      </w:r>
      <w:r w:rsidRPr="00CD2B26">
        <w:rPr>
          <w:rFonts w:cs="Arial"/>
          <w:spacing w:val="2"/>
        </w:rPr>
        <w:t xml:space="preserve"> </w:t>
      </w:r>
      <w:r w:rsidR="00135878" w:rsidRPr="00CD2B26">
        <w:rPr>
          <w:rFonts w:cs="Arial"/>
          <w:spacing w:val="-1"/>
        </w:rPr>
        <w:t>for each Lot</w:t>
      </w:r>
      <w:r w:rsidRPr="00CD2B26">
        <w:rPr>
          <w:rFonts w:cs="Arial"/>
          <w:spacing w:val="-1"/>
        </w:rPr>
        <w:t>:</w:t>
      </w:r>
    </w:p>
    <w:p w14:paraId="71608AD7" w14:textId="77777777" w:rsidR="00914E28" w:rsidRPr="00CD2B26" w:rsidRDefault="00914E28" w:rsidP="00161E33">
      <w:pPr>
        <w:pStyle w:val="BodyText"/>
        <w:numPr>
          <w:ilvl w:val="0"/>
          <w:numId w:val="5"/>
        </w:numPr>
        <w:tabs>
          <w:tab w:val="left" w:pos="1887"/>
        </w:tabs>
        <w:spacing w:before="120"/>
        <w:ind w:hanging="425"/>
        <w:jc w:val="both"/>
        <w:rPr>
          <w:rFonts w:cs="Arial"/>
        </w:rPr>
      </w:pPr>
      <w:r w:rsidRPr="00CD2B26">
        <w:rPr>
          <w:rFonts w:cs="Arial"/>
        </w:rPr>
        <w:t xml:space="preserve">Completed </w:t>
      </w:r>
      <w:r w:rsidRPr="00CD2B26">
        <w:rPr>
          <w:rFonts w:cs="Arial"/>
          <w:spacing w:val="-1"/>
        </w:rPr>
        <w:t>and</w:t>
      </w:r>
      <w:r w:rsidRPr="00CD2B26">
        <w:rPr>
          <w:rFonts w:cs="Arial"/>
        </w:rPr>
        <w:t xml:space="preserve"> </w:t>
      </w:r>
      <w:r w:rsidRPr="00CD2B26">
        <w:rPr>
          <w:rFonts w:cs="Arial"/>
          <w:spacing w:val="-1"/>
        </w:rPr>
        <w:t>signed</w:t>
      </w:r>
      <w:r w:rsidRPr="00CD2B26">
        <w:rPr>
          <w:rFonts w:cs="Arial"/>
        </w:rPr>
        <w:t xml:space="preserve"> Form</w:t>
      </w:r>
      <w:r w:rsidRPr="00CD2B26">
        <w:rPr>
          <w:rFonts w:cs="Arial"/>
          <w:spacing w:val="1"/>
        </w:rPr>
        <w:t xml:space="preserve"> </w:t>
      </w:r>
      <w:r w:rsidRPr="00CD2B26">
        <w:rPr>
          <w:rFonts w:cs="Arial"/>
          <w:spacing w:val="-1"/>
        </w:rPr>
        <w:t>of</w:t>
      </w:r>
      <w:r w:rsidRPr="00CD2B26">
        <w:rPr>
          <w:rFonts w:cs="Arial"/>
          <w:spacing w:val="-2"/>
        </w:rPr>
        <w:t xml:space="preserve"> </w:t>
      </w:r>
      <w:r w:rsidRPr="00CD2B26">
        <w:rPr>
          <w:rFonts w:cs="Arial"/>
          <w:spacing w:val="-1"/>
        </w:rPr>
        <w:t>Tender.</w:t>
      </w:r>
    </w:p>
    <w:p w14:paraId="1FBB4C60" w14:textId="77777777" w:rsidR="00914E28" w:rsidRPr="00CD2B26" w:rsidRDefault="00914E28" w:rsidP="00161E33">
      <w:pPr>
        <w:pStyle w:val="BodyText"/>
        <w:numPr>
          <w:ilvl w:val="0"/>
          <w:numId w:val="5"/>
        </w:numPr>
        <w:tabs>
          <w:tab w:val="left" w:pos="1887"/>
        </w:tabs>
        <w:spacing w:before="120"/>
        <w:ind w:left="1886" w:hanging="446"/>
        <w:jc w:val="both"/>
        <w:rPr>
          <w:rFonts w:cs="Arial"/>
        </w:rPr>
      </w:pPr>
      <w:r w:rsidRPr="00CD2B26">
        <w:rPr>
          <w:rFonts w:cs="Arial"/>
          <w:spacing w:val="-1"/>
        </w:rPr>
        <w:t>The</w:t>
      </w:r>
      <w:r w:rsidRPr="00CD2B26">
        <w:rPr>
          <w:rFonts w:cs="Arial"/>
        </w:rPr>
        <w:t xml:space="preserve"> </w:t>
      </w:r>
      <w:r w:rsidRPr="00CD2B26">
        <w:rPr>
          <w:rFonts w:cs="Arial"/>
          <w:spacing w:val="-1"/>
        </w:rPr>
        <w:t>completed</w:t>
      </w:r>
      <w:r w:rsidRPr="00CD2B26">
        <w:rPr>
          <w:rFonts w:cs="Arial"/>
          <w:spacing w:val="-2"/>
        </w:rPr>
        <w:t xml:space="preserve"> </w:t>
      </w:r>
      <w:r w:rsidRPr="00CD2B26">
        <w:rPr>
          <w:rFonts w:cs="Arial"/>
          <w:spacing w:val="-1"/>
        </w:rPr>
        <w:t>Framework</w:t>
      </w:r>
      <w:r w:rsidRPr="00CD2B26">
        <w:rPr>
          <w:rFonts w:cs="Arial"/>
          <w:spacing w:val="1"/>
        </w:rPr>
        <w:t xml:space="preserve"> </w:t>
      </w:r>
      <w:r w:rsidRPr="00CD2B26">
        <w:rPr>
          <w:rFonts w:cs="Arial"/>
        </w:rPr>
        <w:t>Contract Data</w:t>
      </w:r>
      <w:r w:rsidRPr="00CD2B26">
        <w:rPr>
          <w:rFonts w:cs="Arial"/>
          <w:spacing w:val="-1"/>
        </w:rPr>
        <w:t xml:space="preserve"> Part</w:t>
      </w:r>
      <w:r w:rsidRPr="00CD2B26">
        <w:rPr>
          <w:rFonts w:cs="Arial"/>
        </w:rPr>
        <w:t xml:space="preserve"> 2.</w:t>
      </w:r>
    </w:p>
    <w:p w14:paraId="6F6DB27F" w14:textId="6FA85024" w:rsidR="00914E28" w:rsidRPr="00CD2B26" w:rsidRDefault="00914E28" w:rsidP="00161E33">
      <w:pPr>
        <w:pStyle w:val="BodyText"/>
        <w:numPr>
          <w:ilvl w:val="0"/>
          <w:numId w:val="5"/>
        </w:numPr>
        <w:tabs>
          <w:tab w:val="left" w:pos="1866"/>
        </w:tabs>
        <w:spacing w:before="120"/>
        <w:ind w:right="368" w:hanging="425"/>
        <w:jc w:val="both"/>
        <w:rPr>
          <w:rFonts w:cs="Arial"/>
        </w:rPr>
      </w:pPr>
      <w:r w:rsidRPr="00CD2B26">
        <w:rPr>
          <w:rFonts w:cs="Arial"/>
          <w:spacing w:val="-1"/>
        </w:rPr>
        <w:t>The</w:t>
      </w:r>
      <w:r w:rsidRPr="00CD2B26">
        <w:rPr>
          <w:rFonts w:cs="Arial"/>
        </w:rPr>
        <w:t xml:space="preserve"> </w:t>
      </w:r>
      <w:r w:rsidRPr="00CD2B26">
        <w:rPr>
          <w:rFonts w:cs="Arial"/>
          <w:spacing w:val="-1"/>
        </w:rPr>
        <w:t>priced</w:t>
      </w:r>
      <w:r w:rsidRPr="00CD2B26">
        <w:rPr>
          <w:rFonts w:cs="Arial"/>
        </w:rPr>
        <w:t xml:space="preserve"> </w:t>
      </w:r>
      <w:hyperlink w:anchor="_Annex_G_–" w:history="1">
        <w:r w:rsidRPr="00CD2B26">
          <w:rPr>
            <w:rStyle w:val="Hyperlink"/>
            <w:rFonts w:cs="Arial"/>
            <w:color w:val="auto"/>
            <w:spacing w:val="-1"/>
          </w:rPr>
          <w:t>Annex</w:t>
        </w:r>
        <w:r w:rsidRPr="00CD2B26">
          <w:rPr>
            <w:rStyle w:val="Hyperlink"/>
            <w:rFonts w:cs="Arial"/>
            <w:color w:val="auto"/>
            <w:spacing w:val="-3"/>
          </w:rPr>
          <w:t xml:space="preserve"> </w:t>
        </w:r>
        <w:r w:rsidR="00A1379F" w:rsidRPr="00CD2B26">
          <w:rPr>
            <w:rStyle w:val="Hyperlink"/>
            <w:rFonts w:cs="Arial"/>
            <w:color w:val="auto"/>
          </w:rPr>
          <w:t>G</w:t>
        </w:r>
      </w:hyperlink>
      <w:r w:rsidRPr="00CD2B26">
        <w:rPr>
          <w:rFonts w:cs="Arial"/>
        </w:rPr>
        <w:t xml:space="preserve"> </w:t>
      </w:r>
      <w:r w:rsidRPr="00CD2B26">
        <w:rPr>
          <w:rFonts w:cs="Arial"/>
          <w:spacing w:val="-1"/>
        </w:rPr>
        <w:t>activity</w:t>
      </w:r>
      <w:r w:rsidRPr="00CD2B26">
        <w:rPr>
          <w:rFonts w:cs="Arial"/>
          <w:spacing w:val="-3"/>
        </w:rPr>
        <w:t xml:space="preserve"> </w:t>
      </w:r>
      <w:r w:rsidRPr="00CD2B26">
        <w:rPr>
          <w:rFonts w:cs="Arial"/>
        </w:rPr>
        <w:t>schedule /</w:t>
      </w:r>
      <w:r w:rsidRPr="00CD2B26">
        <w:rPr>
          <w:rFonts w:cs="Arial"/>
          <w:spacing w:val="2"/>
        </w:rPr>
        <w:t xml:space="preserve"> </w:t>
      </w:r>
      <w:r w:rsidRPr="00CD2B26">
        <w:rPr>
          <w:rFonts w:cs="Arial"/>
          <w:spacing w:val="-1"/>
        </w:rPr>
        <w:t>bills</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quantities</w:t>
      </w:r>
      <w:r w:rsidRPr="00CD2B26">
        <w:rPr>
          <w:rFonts w:cs="Arial"/>
        </w:rPr>
        <w:t xml:space="preserve"> for </w:t>
      </w:r>
      <w:r w:rsidRPr="00CD2B26">
        <w:rPr>
          <w:rFonts w:cs="Arial"/>
          <w:spacing w:val="-1"/>
        </w:rPr>
        <w:t>the</w:t>
      </w:r>
      <w:r w:rsidRPr="00CD2B26">
        <w:rPr>
          <w:rFonts w:cs="Arial"/>
          <w:spacing w:val="57"/>
        </w:rPr>
        <w:t xml:space="preserve"> </w:t>
      </w:r>
      <w:r w:rsidRPr="00CD2B26">
        <w:rPr>
          <w:rFonts w:cs="Arial"/>
          <w:spacing w:val="-1"/>
        </w:rPr>
        <w:t>samples</w:t>
      </w:r>
      <w:r w:rsidRPr="00CD2B26">
        <w:rPr>
          <w:rFonts w:cs="Arial"/>
          <w:spacing w:val="-3"/>
        </w:rPr>
        <w:t xml:space="preserve"> </w:t>
      </w:r>
      <w:r w:rsidRPr="00CD2B26">
        <w:rPr>
          <w:rFonts w:cs="Arial"/>
          <w:spacing w:val="1"/>
        </w:rPr>
        <w:t>Work</w:t>
      </w:r>
      <w:r w:rsidRPr="00CD2B26">
        <w:rPr>
          <w:rFonts w:cs="Arial"/>
        </w:rPr>
        <w:t xml:space="preserve"> </w:t>
      </w:r>
      <w:r w:rsidRPr="00CD2B26">
        <w:rPr>
          <w:rFonts w:cs="Arial"/>
          <w:spacing w:val="-1"/>
        </w:rPr>
        <w:t>Packages.</w:t>
      </w:r>
    </w:p>
    <w:p w14:paraId="07FDA98D" w14:textId="33F55E68" w:rsidR="00914E28" w:rsidRPr="004D4950" w:rsidRDefault="00914E28" w:rsidP="00161E33">
      <w:pPr>
        <w:pStyle w:val="BodyText"/>
        <w:numPr>
          <w:ilvl w:val="0"/>
          <w:numId w:val="5"/>
        </w:numPr>
        <w:tabs>
          <w:tab w:val="left" w:pos="1887"/>
        </w:tabs>
        <w:spacing w:before="120"/>
        <w:ind w:left="1886" w:hanging="446"/>
        <w:jc w:val="both"/>
        <w:rPr>
          <w:rFonts w:cs="Arial"/>
        </w:rPr>
      </w:pPr>
      <w:r w:rsidRPr="004D4950">
        <w:rPr>
          <w:rFonts w:cs="Arial"/>
        </w:rPr>
        <w:t>Fee</w:t>
      </w:r>
      <w:r w:rsidRPr="004D4950">
        <w:rPr>
          <w:rFonts w:cs="Arial"/>
          <w:spacing w:val="1"/>
        </w:rPr>
        <w:t xml:space="preserve"> </w:t>
      </w:r>
      <w:r w:rsidRPr="004D4950">
        <w:rPr>
          <w:rFonts w:cs="Arial"/>
          <w:spacing w:val="-1"/>
        </w:rPr>
        <w:t>Schedules</w:t>
      </w:r>
      <w:r w:rsidR="004E617E" w:rsidRPr="00106767">
        <w:rPr>
          <w:rFonts w:cs="Arial"/>
          <w:spacing w:val="-1"/>
        </w:rPr>
        <w:t xml:space="preserve"> (</w:t>
      </w:r>
      <w:hyperlink w:anchor="_Annex_T_-" w:history="1">
        <w:r w:rsidR="004E617E" w:rsidRPr="004D4950">
          <w:rPr>
            <w:rStyle w:val="Hyperlink"/>
            <w:rFonts w:cs="Arial"/>
            <w:color w:val="auto"/>
            <w:spacing w:val="-1"/>
          </w:rPr>
          <w:t>Annex T</w:t>
        </w:r>
      </w:hyperlink>
      <w:r w:rsidR="004E617E" w:rsidRPr="004D4950">
        <w:rPr>
          <w:rFonts w:cs="Arial"/>
        </w:rPr>
        <w:t>)</w:t>
      </w:r>
    </w:p>
    <w:p w14:paraId="73DA63CF" w14:textId="6F90AA3B" w:rsidR="00632FB5" w:rsidRDefault="00632FB5" w:rsidP="00161E33">
      <w:pPr>
        <w:pStyle w:val="BodyText"/>
        <w:tabs>
          <w:tab w:val="left" w:pos="2007"/>
        </w:tabs>
        <w:jc w:val="both"/>
        <w:rPr>
          <w:rFonts w:cs="Arial"/>
        </w:rPr>
      </w:pPr>
    </w:p>
    <w:p w14:paraId="1BDF8FF9" w14:textId="77777777" w:rsidR="0021406F" w:rsidRPr="00CD2B26" w:rsidRDefault="0021406F" w:rsidP="00161E33">
      <w:pPr>
        <w:pStyle w:val="BodyText"/>
        <w:tabs>
          <w:tab w:val="left" w:pos="2007"/>
        </w:tabs>
        <w:jc w:val="both"/>
        <w:rPr>
          <w:rFonts w:cs="Arial"/>
        </w:rPr>
      </w:pPr>
    </w:p>
    <w:p w14:paraId="75F24343" w14:textId="77777777" w:rsidR="0021406F" w:rsidRDefault="0021406F" w:rsidP="00161E33">
      <w:pPr>
        <w:pStyle w:val="Heading1"/>
        <w:ind w:left="0"/>
        <w:jc w:val="both"/>
        <w:rPr>
          <w:rFonts w:cs="Arial"/>
        </w:rPr>
      </w:pPr>
      <w:bookmarkStart w:id="67" w:name="_Annex_B_–"/>
      <w:bookmarkStart w:id="68" w:name="_Annex_B_–_1"/>
      <w:bookmarkStart w:id="69" w:name="_Toc12994031"/>
      <w:bookmarkEnd w:id="67"/>
      <w:bookmarkEnd w:id="68"/>
    </w:p>
    <w:p w14:paraId="285B7DE0" w14:textId="7FC9A600" w:rsidR="00632FB5" w:rsidRPr="00CD2B26" w:rsidRDefault="00632FB5" w:rsidP="00161E33">
      <w:pPr>
        <w:pStyle w:val="Heading1"/>
        <w:ind w:left="0"/>
        <w:jc w:val="both"/>
        <w:rPr>
          <w:rFonts w:cs="Arial"/>
        </w:rPr>
      </w:pPr>
      <w:bookmarkStart w:id="70" w:name="_Toc30885201"/>
      <w:r w:rsidRPr="00CD2B26">
        <w:rPr>
          <w:rFonts w:cs="Arial"/>
        </w:rPr>
        <w:t xml:space="preserve">Annex B – </w:t>
      </w:r>
      <w:bookmarkEnd w:id="69"/>
      <w:r w:rsidR="00182BD2" w:rsidRPr="00CD2B26">
        <w:rPr>
          <w:rFonts w:cs="Arial"/>
        </w:rPr>
        <w:t>Scope</w:t>
      </w:r>
      <w:bookmarkEnd w:id="70"/>
    </w:p>
    <w:p w14:paraId="71C0B163" w14:textId="06199B1B" w:rsidR="00C02FDF" w:rsidRPr="00CD2B26" w:rsidRDefault="00C02FDF" w:rsidP="00161E33">
      <w:pPr>
        <w:pStyle w:val="Heading1"/>
        <w:jc w:val="both"/>
        <w:rPr>
          <w:rFonts w:eastAsia="Arial Unicode MS" w:cs="Arial"/>
        </w:rPr>
      </w:pPr>
    </w:p>
    <w:p w14:paraId="1F60048C" w14:textId="49AB50EB" w:rsidR="00C02FDF" w:rsidRPr="00CD2B26" w:rsidRDefault="00C02FDF" w:rsidP="00161E33">
      <w:pPr>
        <w:pStyle w:val="BodyText"/>
        <w:jc w:val="both"/>
        <w:rPr>
          <w:rFonts w:cs="Arial"/>
        </w:rPr>
      </w:pPr>
      <w:r w:rsidRPr="00CD2B26">
        <w:rPr>
          <w:rFonts w:cs="Arial"/>
        </w:rPr>
        <w:t>See separate document attached entitled “</w:t>
      </w:r>
      <w:bookmarkStart w:id="71" w:name="_Hlk29796434"/>
      <w:r w:rsidR="00077BF1" w:rsidRPr="00CD2B26">
        <w:rPr>
          <w:rFonts w:cs="Arial"/>
        </w:rPr>
        <w:t xml:space="preserve">Annex B - </w:t>
      </w:r>
      <w:r w:rsidRPr="00CD2B26">
        <w:rPr>
          <w:rFonts w:cs="Arial"/>
        </w:rPr>
        <w:t>HRE Works 20</w:t>
      </w:r>
      <w:r w:rsidR="00115FCC" w:rsidRPr="00CD2B26">
        <w:rPr>
          <w:rFonts w:cs="Arial"/>
        </w:rPr>
        <w:t>20</w:t>
      </w:r>
      <w:r w:rsidRPr="00CD2B26">
        <w:rPr>
          <w:rFonts w:cs="Arial"/>
        </w:rPr>
        <w:t xml:space="preserve"> - Volume_3_Works_Information</w:t>
      </w:r>
      <w:r w:rsidR="00077BF1" w:rsidRPr="00CD2B26">
        <w:rPr>
          <w:rFonts w:cs="Arial"/>
        </w:rPr>
        <w:t>”</w:t>
      </w:r>
      <w:bookmarkEnd w:id="71"/>
    </w:p>
    <w:p w14:paraId="5C5644AB" w14:textId="4DDD891A" w:rsidR="00131F2C" w:rsidRPr="00CD2B26" w:rsidRDefault="00F40D7F" w:rsidP="00161E33">
      <w:pPr>
        <w:pStyle w:val="BodyText"/>
        <w:jc w:val="both"/>
        <w:rPr>
          <w:rFonts w:cs="Arial"/>
        </w:rPr>
        <w:sectPr w:rsidR="00131F2C" w:rsidRPr="00CD2B26">
          <w:pgSz w:w="11910" w:h="16840"/>
          <w:pgMar w:top="960" w:right="1320" w:bottom="1180" w:left="1680" w:header="745" w:footer="999" w:gutter="0"/>
          <w:cols w:space="720"/>
        </w:sectPr>
      </w:pPr>
      <w:bookmarkStart w:id="72" w:name="_bookmark44"/>
      <w:bookmarkStart w:id="73" w:name="_bookmark46"/>
      <w:bookmarkEnd w:id="72"/>
      <w:bookmarkEnd w:id="73"/>
      <w:r w:rsidRPr="00CD2B26">
        <w:rPr>
          <w:rFonts w:cs="Arial"/>
        </w:rPr>
        <w:br w:type="page"/>
      </w:r>
    </w:p>
    <w:p w14:paraId="4F8F0382" w14:textId="77777777" w:rsidR="00131F2C" w:rsidRPr="00CD2B26" w:rsidRDefault="00131F2C" w:rsidP="00161E33">
      <w:pPr>
        <w:spacing w:before="10"/>
        <w:jc w:val="both"/>
        <w:rPr>
          <w:rFonts w:ascii="Arial" w:eastAsia="Arial" w:hAnsi="Arial" w:cs="Arial"/>
          <w:sz w:val="24"/>
          <w:szCs w:val="24"/>
        </w:rPr>
      </w:pPr>
    </w:p>
    <w:p w14:paraId="4F8F0383" w14:textId="1CA82D2C" w:rsidR="00131F2C" w:rsidRPr="00CD2B26" w:rsidRDefault="00CD630D" w:rsidP="00161E33">
      <w:pPr>
        <w:pStyle w:val="Heading1"/>
        <w:jc w:val="both"/>
        <w:rPr>
          <w:rFonts w:cs="Arial"/>
        </w:rPr>
      </w:pPr>
      <w:bookmarkStart w:id="74" w:name="_bookmark48"/>
      <w:bookmarkStart w:id="75" w:name="_Annex_C_-"/>
      <w:bookmarkStart w:id="76" w:name="_Toc30885202"/>
      <w:bookmarkEnd w:id="74"/>
      <w:bookmarkEnd w:id="75"/>
      <w:r w:rsidRPr="00CD2B26">
        <w:rPr>
          <w:rFonts w:cs="Arial"/>
          <w:spacing w:val="-6"/>
        </w:rPr>
        <w:t>A</w:t>
      </w:r>
      <w:r w:rsidRPr="00CD2B26">
        <w:rPr>
          <w:rFonts w:cs="Arial"/>
          <w:spacing w:val="1"/>
        </w:rPr>
        <w:t>n</w:t>
      </w:r>
      <w:r w:rsidRPr="00CD2B26">
        <w:rPr>
          <w:rFonts w:cs="Arial"/>
        </w:rPr>
        <w:t>nex</w:t>
      </w:r>
      <w:r w:rsidRPr="00CD2B26">
        <w:rPr>
          <w:rFonts w:cs="Arial"/>
          <w:spacing w:val="1"/>
        </w:rPr>
        <w:t xml:space="preserve"> </w:t>
      </w:r>
      <w:r w:rsidR="00632FB5" w:rsidRPr="00CD2B26">
        <w:rPr>
          <w:rFonts w:cs="Arial"/>
        </w:rPr>
        <w:t>C</w:t>
      </w:r>
      <w:r w:rsidRPr="00CD2B26">
        <w:rPr>
          <w:rFonts w:cs="Arial"/>
        </w:rPr>
        <w:t xml:space="preserve"> -</w:t>
      </w:r>
      <w:r w:rsidRPr="00CD2B26">
        <w:rPr>
          <w:rFonts w:cs="Arial"/>
          <w:spacing w:val="-1"/>
        </w:rPr>
        <w:t xml:space="preserve"> </w:t>
      </w:r>
      <w:r w:rsidRPr="00CD2B26">
        <w:rPr>
          <w:rFonts w:cs="Arial"/>
        </w:rPr>
        <w:t xml:space="preserve">Tender </w:t>
      </w:r>
      <w:r w:rsidRPr="00CD2B26">
        <w:rPr>
          <w:rFonts w:cs="Arial"/>
          <w:spacing w:val="2"/>
        </w:rPr>
        <w:t>Q</w:t>
      </w:r>
      <w:r w:rsidRPr="00CD2B26">
        <w:rPr>
          <w:rFonts w:cs="Arial"/>
        </w:rPr>
        <w:t>ue</w:t>
      </w:r>
      <w:r w:rsidRPr="00CD2B26">
        <w:rPr>
          <w:rFonts w:cs="Arial"/>
          <w:spacing w:val="3"/>
        </w:rPr>
        <w:t>r</w:t>
      </w:r>
      <w:r w:rsidRPr="00CD2B26">
        <w:rPr>
          <w:rFonts w:cs="Arial"/>
        </w:rPr>
        <w:t>y</w:t>
      </w:r>
      <w:r w:rsidRPr="00CD2B26">
        <w:rPr>
          <w:rFonts w:cs="Arial"/>
          <w:spacing w:val="-7"/>
        </w:rPr>
        <w:t xml:space="preserve"> </w:t>
      </w:r>
      <w:r w:rsidRPr="00CD2B26">
        <w:rPr>
          <w:rFonts w:cs="Arial"/>
        </w:rPr>
        <w:t>Form</w:t>
      </w:r>
      <w:bookmarkEnd w:id="76"/>
    </w:p>
    <w:p w14:paraId="4F8F0384" w14:textId="77777777" w:rsidR="00131F2C" w:rsidRPr="00CD2B26" w:rsidRDefault="00131F2C" w:rsidP="00161E33">
      <w:pPr>
        <w:spacing w:before="10"/>
        <w:jc w:val="both"/>
        <w:rPr>
          <w:rFonts w:ascii="Arial" w:eastAsia="Arial" w:hAnsi="Arial" w:cs="Arial"/>
          <w:b/>
          <w:bCs/>
          <w:sz w:val="24"/>
          <w:szCs w:val="24"/>
        </w:rPr>
      </w:pPr>
    </w:p>
    <w:p w14:paraId="0180C121" w14:textId="16953CAF" w:rsidR="008F2340" w:rsidRPr="00CD2B26" w:rsidRDefault="008F2340" w:rsidP="005360C3">
      <w:pPr>
        <w:pStyle w:val="Footer"/>
        <w:jc w:val="both"/>
        <w:rPr>
          <w:rFonts w:ascii="Arial" w:hAnsi="Arial" w:cs="Arial"/>
          <w:sz w:val="24"/>
          <w:szCs w:val="24"/>
        </w:rPr>
      </w:pPr>
      <w:r w:rsidRPr="00CD2B26">
        <w:rPr>
          <w:rFonts w:ascii="Arial" w:hAnsi="Arial" w:cs="Arial"/>
          <w:sz w:val="24"/>
          <w:szCs w:val="24"/>
        </w:rPr>
        <w:t xml:space="preserve">Tender queries are to be entered in the form </w:t>
      </w:r>
      <w:r w:rsidR="00B24FAC">
        <w:rPr>
          <w:rFonts w:ascii="Arial" w:hAnsi="Arial" w:cs="Arial"/>
          <w:sz w:val="24"/>
          <w:szCs w:val="24"/>
        </w:rPr>
        <w:t>illustrated</w:t>
      </w:r>
      <w:r w:rsidR="00B24FAC" w:rsidRPr="00CD2B26">
        <w:rPr>
          <w:rFonts w:ascii="Arial" w:hAnsi="Arial" w:cs="Arial"/>
          <w:sz w:val="24"/>
          <w:szCs w:val="24"/>
        </w:rPr>
        <w:t xml:space="preserve"> </w:t>
      </w:r>
      <w:r w:rsidRPr="00CD2B26">
        <w:rPr>
          <w:rFonts w:ascii="Arial" w:hAnsi="Arial" w:cs="Arial"/>
          <w:sz w:val="24"/>
          <w:szCs w:val="24"/>
        </w:rPr>
        <w:t xml:space="preserve">below (and attached as a separate document) and submitted to Highways England via the </w:t>
      </w:r>
      <w:r w:rsidR="000E2440" w:rsidRPr="00CD2B26">
        <w:rPr>
          <w:rFonts w:ascii="Arial" w:hAnsi="Arial" w:cs="Arial"/>
          <w:sz w:val="24"/>
          <w:szCs w:val="24"/>
        </w:rPr>
        <w:t>Bravo e-Tendering portal</w:t>
      </w:r>
      <w:r w:rsidR="009C73BA" w:rsidRPr="00CD2B26">
        <w:rPr>
          <w:rFonts w:ascii="Arial" w:hAnsi="Arial" w:cs="Arial"/>
          <w:sz w:val="24"/>
          <w:szCs w:val="24"/>
        </w:rPr>
        <w:t xml:space="preserve"> (</w:t>
      </w:r>
      <w:hyperlink w:anchor="_Annex_U_–Bravo" w:history="1">
        <w:r w:rsidR="009C73BA" w:rsidRPr="00CD2B26">
          <w:rPr>
            <w:rStyle w:val="Hyperlink"/>
            <w:rFonts w:ascii="Arial" w:hAnsi="Arial" w:cs="Arial"/>
            <w:sz w:val="24"/>
            <w:szCs w:val="24"/>
          </w:rPr>
          <w:t>Annex U</w:t>
        </w:r>
      </w:hyperlink>
      <w:r w:rsidR="009C73BA" w:rsidRPr="00CD2B26">
        <w:rPr>
          <w:rFonts w:ascii="Arial" w:hAnsi="Arial" w:cs="Arial"/>
          <w:sz w:val="24"/>
          <w:szCs w:val="24"/>
        </w:rPr>
        <w:t>)</w:t>
      </w:r>
      <w:r w:rsidRPr="00CD2B26">
        <w:rPr>
          <w:rFonts w:ascii="Arial" w:hAnsi="Arial" w:cs="Arial"/>
          <w:sz w:val="24"/>
          <w:szCs w:val="24"/>
        </w:rPr>
        <w:t>.  All details are to be included on the attached form (</w:t>
      </w:r>
      <w:r w:rsidR="00B24FAC" w:rsidRPr="00B24FAC">
        <w:rPr>
          <w:rFonts w:ascii="Arial" w:hAnsi="Arial" w:cs="Arial"/>
          <w:sz w:val="24"/>
          <w:szCs w:val="24"/>
        </w:rPr>
        <w:t>Annex C - Tender Query Form - HRE Works</w:t>
      </w:r>
      <w:r w:rsidRPr="00CD2B26">
        <w:rPr>
          <w:rFonts w:ascii="Arial" w:hAnsi="Arial" w:cs="Arial"/>
          <w:sz w:val="24"/>
          <w:szCs w:val="24"/>
        </w:rPr>
        <w:t xml:space="preserve">), and no further attachments are to be sent. One question should be asked </w:t>
      </w:r>
      <w:r w:rsidR="00802FCD">
        <w:rPr>
          <w:rFonts w:ascii="Arial" w:hAnsi="Arial" w:cs="Arial"/>
          <w:sz w:val="24"/>
          <w:szCs w:val="24"/>
        </w:rPr>
        <w:t>in</w:t>
      </w:r>
      <w:r w:rsidR="00802FCD" w:rsidRPr="00CD2B26">
        <w:rPr>
          <w:rFonts w:ascii="Arial" w:hAnsi="Arial" w:cs="Arial"/>
          <w:sz w:val="24"/>
          <w:szCs w:val="24"/>
        </w:rPr>
        <w:t xml:space="preserve"> </w:t>
      </w:r>
      <w:r w:rsidRPr="00CD2B26">
        <w:rPr>
          <w:rFonts w:ascii="Arial" w:hAnsi="Arial" w:cs="Arial"/>
          <w:sz w:val="24"/>
          <w:szCs w:val="24"/>
        </w:rPr>
        <w:t>each row, insert additional rows if necessary.</w:t>
      </w:r>
    </w:p>
    <w:p w14:paraId="4F8F0386" w14:textId="18A583DD" w:rsidR="00131F2C" w:rsidRPr="00CD2B26" w:rsidRDefault="00F40D7F" w:rsidP="00161E33">
      <w:pPr>
        <w:spacing w:before="3"/>
        <w:jc w:val="both"/>
        <w:rPr>
          <w:rFonts w:ascii="Arial" w:eastAsia="Arial" w:hAnsi="Arial" w:cs="Arial"/>
          <w:sz w:val="24"/>
          <w:szCs w:val="24"/>
        </w:rPr>
      </w:pPr>
      <w:r w:rsidRPr="00CD2B26">
        <w:rPr>
          <w:rFonts w:ascii="Arial" w:hAnsi="Arial" w:cs="Arial"/>
          <w:noProof/>
          <w:sz w:val="24"/>
          <w:szCs w:val="24"/>
          <w:lang w:val="en-GB" w:eastAsia="en-GB"/>
        </w:rPr>
        <w:drawing>
          <wp:anchor distT="0" distB="0" distL="114300" distR="114300" simplePos="0" relativeHeight="251657216" behindDoc="1" locked="0" layoutInCell="1" allowOverlap="1" wp14:anchorId="244634EA" wp14:editId="13A3D7C3">
            <wp:simplePos x="0" y="0"/>
            <wp:positionH relativeFrom="column">
              <wp:posOffset>-606425</wp:posOffset>
            </wp:positionH>
            <wp:positionV relativeFrom="paragraph">
              <wp:posOffset>200025</wp:posOffset>
            </wp:positionV>
            <wp:extent cx="10402570" cy="3876675"/>
            <wp:effectExtent l="0" t="0" r="0" b="0"/>
            <wp:wrapTight wrapText="bothSides">
              <wp:wrapPolygon edited="0">
                <wp:start x="0" y="0"/>
                <wp:lineTo x="0" y="21547"/>
                <wp:lineTo x="21558" y="21547"/>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402570" cy="3876675"/>
                    </a:xfrm>
                    <a:prstGeom prst="rect">
                      <a:avLst/>
                    </a:prstGeom>
                  </pic:spPr>
                </pic:pic>
              </a:graphicData>
            </a:graphic>
            <wp14:sizeRelH relativeFrom="page">
              <wp14:pctWidth>0</wp14:pctWidth>
            </wp14:sizeRelH>
            <wp14:sizeRelV relativeFrom="page">
              <wp14:pctHeight>0</wp14:pctHeight>
            </wp14:sizeRelV>
          </wp:anchor>
        </w:drawing>
      </w:r>
    </w:p>
    <w:p w14:paraId="4F8F03BC" w14:textId="3CE5E565" w:rsidR="00131F2C" w:rsidRPr="00CD2B26" w:rsidRDefault="00131F2C" w:rsidP="00161E33">
      <w:pPr>
        <w:jc w:val="both"/>
        <w:rPr>
          <w:rFonts w:ascii="Arial" w:hAnsi="Arial" w:cs="Arial"/>
          <w:sz w:val="24"/>
          <w:szCs w:val="24"/>
        </w:rPr>
        <w:sectPr w:rsidR="00131F2C" w:rsidRPr="00CD2B26" w:rsidSect="00F40D7F">
          <w:pgSz w:w="16840" w:h="11910" w:orient="landscape"/>
          <w:pgMar w:top="1680" w:right="960" w:bottom="1240" w:left="1180" w:header="745" w:footer="999" w:gutter="0"/>
          <w:cols w:space="720"/>
          <w:docGrid w:linePitch="299"/>
        </w:sectPr>
      </w:pPr>
    </w:p>
    <w:p w14:paraId="4F8F03BE" w14:textId="77777777" w:rsidR="00131F2C" w:rsidRPr="00CD2B26" w:rsidRDefault="00131F2C" w:rsidP="00161E33">
      <w:pPr>
        <w:spacing w:before="10"/>
        <w:jc w:val="both"/>
        <w:rPr>
          <w:rFonts w:ascii="Arial" w:eastAsia="Arial" w:hAnsi="Arial" w:cs="Arial"/>
          <w:sz w:val="24"/>
          <w:szCs w:val="24"/>
        </w:rPr>
      </w:pPr>
    </w:p>
    <w:p w14:paraId="4F8F03BF" w14:textId="08952E1C" w:rsidR="00131F2C" w:rsidRPr="00CD2B26" w:rsidRDefault="00CD630D" w:rsidP="00161E33">
      <w:pPr>
        <w:pStyle w:val="Heading1"/>
        <w:jc w:val="both"/>
        <w:rPr>
          <w:rFonts w:cs="Arial"/>
        </w:rPr>
      </w:pPr>
      <w:bookmarkStart w:id="77" w:name="_bookmark49"/>
      <w:bookmarkStart w:id="78" w:name="_Annex_D_-"/>
      <w:bookmarkStart w:id="79" w:name="_Toc30885203"/>
      <w:bookmarkEnd w:id="77"/>
      <w:bookmarkEnd w:id="78"/>
      <w:r w:rsidRPr="00CD2B26">
        <w:rPr>
          <w:rFonts w:cs="Arial"/>
        </w:rPr>
        <w:t>Annex</w:t>
      </w:r>
      <w:r w:rsidRPr="00CD2B26">
        <w:rPr>
          <w:rFonts w:cs="Arial"/>
          <w:spacing w:val="1"/>
        </w:rPr>
        <w:t xml:space="preserve"> </w:t>
      </w:r>
      <w:r w:rsidR="00632FB5" w:rsidRPr="00CD2B26">
        <w:rPr>
          <w:rFonts w:cs="Arial"/>
        </w:rPr>
        <w:t>D</w:t>
      </w:r>
      <w:r w:rsidRPr="00CD2B26">
        <w:rPr>
          <w:rFonts w:cs="Arial"/>
        </w:rPr>
        <w:t xml:space="preserve"> - Indicative</w:t>
      </w:r>
      <w:r w:rsidRPr="00CD2B26">
        <w:rPr>
          <w:rFonts w:cs="Arial"/>
          <w:spacing w:val="3"/>
        </w:rPr>
        <w:t xml:space="preserve"> </w:t>
      </w:r>
      <w:r w:rsidRPr="00CD2B26">
        <w:rPr>
          <w:rFonts w:cs="Arial"/>
        </w:rPr>
        <w:t>Tender Period Timetable</w:t>
      </w:r>
      <w:bookmarkEnd w:id="79"/>
    </w:p>
    <w:p w14:paraId="4F8F03C0" w14:textId="77777777" w:rsidR="00131F2C" w:rsidRPr="00CD2B26" w:rsidRDefault="00131F2C" w:rsidP="00161E33">
      <w:pPr>
        <w:jc w:val="both"/>
        <w:rPr>
          <w:rFonts w:ascii="Arial" w:eastAsia="Arial" w:hAnsi="Arial" w:cs="Arial"/>
          <w:b/>
          <w:bCs/>
          <w:sz w:val="24"/>
          <w:szCs w:val="24"/>
        </w:rPr>
      </w:pPr>
    </w:p>
    <w:p w14:paraId="4F8F03C1" w14:textId="77777777" w:rsidR="00131F2C" w:rsidRPr="00CD2B26" w:rsidRDefault="00131F2C" w:rsidP="00161E33">
      <w:pPr>
        <w:spacing w:before="7"/>
        <w:jc w:val="both"/>
        <w:rPr>
          <w:rFonts w:ascii="Arial" w:eastAsia="Arial" w:hAnsi="Arial" w:cs="Arial"/>
          <w:b/>
          <w:bCs/>
          <w:sz w:val="24"/>
          <w:szCs w:val="24"/>
        </w:rPr>
      </w:pPr>
    </w:p>
    <w:p w14:paraId="3AC2A933" w14:textId="4CAB96E1" w:rsidR="00AE576D" w:rsidRPr="00CD2B26" w:rsidRDefault="00AE576D" w:rsidP="00161E33">
      <w:pPr>
        <w:pStyle w:val="Caption"/>
        <w:keepNext/>
        <w:jc w:val="both"/>
        <w:rPr>
          <w:rFonts w:cs="Arial"/>
          <w:sz w:val="24"/>
          <w:szCs w:val="24"/>
        </w:rPr>
      </w:pPr>
      <w:r w:rsidRPr="00CD2B26">
        <w:rPr>
          <w:rFonts w:cs="Arial"/>
          <w:sz w:val="24"/>
          <w:szCs w:val="24"/>
        </w:rPr>
        <w:t xml:space="preserve">Table </w:t>
      </w:r>
      <w:r w:rsidRPr="00CD2B26">
        <w:rPr>
          <w:rFonts w:cs="Arial"/>
          <w:sz w:val="24"/>
          <w:szCs w:val="24"/>
        </w:rPr>
        <w:fldChar w:fldCharType="begin"/>
      </w:r>
      <w:r w:rsidRPr="00CD2B26">
        <w:rPr>
          <w:rFonts w:cs="Arial"/>
          <w:sz w:val="24"/>
          <w:szCs w:val="24"/>
        </w:rPr>
        <w:instrText xml:space="preserve"> SEQ Table \* ARABIC </w:instrText>
      </w:r>
      <w:r w:rsidRPr="00CD2B26">
        <w:rPr>
          <w:rFonts w:cs="Arial"/>
          <w:sz w:val="24"/>
          <w:szCs w:val="24"/>
        </w:rPr>
        <w:fldChar w:fldCharType="separate"/>
      </w:r>
      <w:r w:rsidR="00B5135E">
        <w:rPr>
          <w:rFonts w:cs="Arial"/>
          <w:noProof/>
          <w:sz w:val="24"/>
          <w:szCs w:val="24"/>
        </w:rPr>
        <w:t>1</w:t>
      </w:r>
      <w:r w:rsidRPr="00CD2B26">
        <w:rPr>
          <w:rFonts w:cs="Arial"/>
          <w:sz w:val="24"/>
          <w:szCs w:val="24"/>
        </w:rPr>
        <w:fldChar w:fldCharType="end"/>
      </w:r>
    </w:p>
    <w:tbl>
      <w:tblPr>
        <w:tblW w:w="8791" w:type="dxa"/>
        <w:tblInd w:w="420" w:type="dxa"/>
        <w:tblLayout w:type="fixed"/>
        <w:tblCellMar>
          <w:left w:w="0" w:type="dxa"/>
          <w:right w:w="0" w:type="dxa"/>
        </w:tblCellMar>
        <w:tblLook w:val="01E0" w:firstRow="1" w:lastRow="1" w:firstColumn="1" w:lastColumn="1" w:noHBand="0" w:noVBand="0"/>
      </w:tblPr>
      <w:tblGrid>
        <w:gridCol w:w="20"/>
        <w:gridCol w:w="833"/>
        <w:gridCol w:w="5668"/>
        <w:gridCol w:w="2270"/>
      </w:tblGrid>
      <w:tr w:rsidR="00131F2C" w:rsidRPr="00CD2B26" w14:paraId="4F8F03C5" w14:textId="77777777" w:rsidTr="00161E33">
        <w:trPr>
          <w:gridBefore w:val="1"/>
          <w:wBefore w:w="20" w:type="dxa"/>
          <w:trHeight w:hRule="exact" w:val="408"/>
        </w:trPr>
        <w:tc>
          <w:tcPr>
            <w:tcW w:w="833" w:type="dxa"/>
            <w:tcBorders>
              <w:top w:val="single" w:sz="5" w:space="0" w:color="000000"/>
              <w:left w:val="single" w:sz="5" w:space="0" w:color="000000"/>
              <w:bottom w:val="single" w:sz="5" w:space="0" w:color="000000"/>
              <w:right w:val="single" w:sz="5" w:space="0" w:color="000000"/>
            </w:tcBorders>
          </w:tcPr>
          <w:p w14:paraId="4F8F03C2" w14:textId="77777777" w:rsidR="00131F2C" w:rsidRPr="00CD2B26" w:rsidRDefault="00CD630D" w:rsidP="00161E33">
            <w:pPr>
              <w:pStyle w:val="TableParagraph"/>
              <w:spacing w:before="57"/>
              <w:rPr>
                <w:rFonts w:ascii="Arial" w:eastAsia="Arial" w:hAnsi="Arial" w:cs="Arial"/>
                <w:sz w:val="24"/>
                <w:szCs w:val="24"/>
              </w:rPr>
            </w:pPr>
            <w:r w:rsidRPr="00CD2B26">
              <w:rPr>
                <w:rFonts w:ascii="Arial" w:hAnsi="Arial" w:cs="Arial"/>
                <w:b/>
                <w:sz w:val="24"/>
                <w:szCs w:val="24"/>
              </w:rPr>
              <w:t>Item</w:t>
            </w:r>
          </w:p>
        </w:tc>
        <w:tc>
          <w:tcPr>
            <w:tcW w:w="5667" w:type="dxa"/>
            <w:tcBorders>
              <w:top w:val="single" w:sz="5" w:space="0" w:color="000000"/>
              <w:left w:val="single" w:sz="5" w:space="0" w:color="000000"/>
              <w:bottom w:val="single" w:sz="5" w:space="0" w:color="000000"/>
              <w:right w:val="single" w:sz="5" w:space="0" w:color="000000"/>
            </w:tcBorders>
          </w:tcPr>
          <w:p w14:paraId="4F8F03C3" w14:textId="77777777" w:rsidR="00131F2C" w:rsidRPr="00CD2B26" w:rsidRDefault="00CD630D" w:rsidP="00161E33">
            <w:pPr>
              <w:pStyle w:val="TableParagraph"/>
              <w:spacing w:before="57"/>
              <w:ind w:right="1"/>
              <w:jc w:val="both"/>
              <w:rPr>
                <w:rFonts w:ascii="Arial" w:eastAsia="Arial" w:hAnsi="Arial" w:cs="Arial"/>
                <w:sz w:val="24"/>
                <w:szCs w:val="24"/>
              </w:rPr>
            </w:pPr>
            <w:r w:rsidRPr="00CD2B26">
              <w:rPr>
                <w:rFonts w:ascii="Arial" w:hAnsi="Arial" w:cs="Arial"/>
                <w:b/>
                <w:spacing w:val="-1"/>
                <w:sz w:val="24"/>
                <w:szCs w:val="24"/>
              </w:rPr>
              <w:t>Activity</w:t>
            </w:r>
          </w:p>
        </w:tc>
        <w:tc>
          <w:tcPr>
            <w:tcW w:w="2271" w:type="dxa"/>
            <w:tcBorders>
              <w:top w:val="single" w:sz="5" w:space="0" w:color="000000"/>
              <w:left w:val="single" w:sz="5" w:space="0" w:color="000000"/>
              <w:bottom w:val="single" w:sz="5" w:space="0" w:color="000000"/>
              <w:right w:val="single" w:sz="5" w:space="0" w:color="000000"/>
            </w:tcBorders>
          </w:tcPr>
          <w:p w14:paraId="4F8F03C4" w14:textId="77777777" w:rsidR="00131F2C" w:rsidRPr="00CD2B26" w:rsidRDefault="00CD630D" w:rsidP="00161E33">
            <w:pPr>
              <w:pStyle w:val="TableParagraph"/>
              <w:spacing w:before="57"/>
              <w:ind w:right="1"/>
              <w:jc w:val="both"/>
              <w:rPr>
                <w:rFonts w:ascii="Arial" w:eastAsia="Arial" w:hAnsi="Arial" w:cs="Arial"/>
                <w:sz w:val="24"/>
                <w:szCs w:val="24"/>
              </w:rPr>
            </w:pPr>
            <w:r w:rsidRPr="00CD2B26">
              <w:rPr>
                <w:rFonts w:ascii="Arial" w:hAnsi="Arial" w:cs="Arial"/>
                <w:b/>
                <w:sz w:val="24"/>
                <w:szCs w:val="24"/>
              </w:rPr>
              <w:t>Date</w:t>
            </w:r>
          </w:p>
        </w:tc>
      </w:tr>
      <w:tr w:rsidR="00131F2C" w:rsidRPr="00CD2B26" w14:paraId="4F8F03C9"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4F8F03C6" w14:textId="77777777" w:rsidR="00131F2C" w:rsidRPr="00CD2B26" w:rsidRDefault="00CD630D" w:rsidP="00161E33">
            <w:pPr>
              <w:pStyle w:val="TableParagraph"/>
              <w:spacing w:before="54"/>
              <w:ind w:right="1"/>
              <w:jc w:val="both"/>
              <w:rPr>
                <w:rFonts w:ascii="Arial" w:eastAsia="Arial" w:hAnsi="Arial" w:cs="Arial"/>
                <w:sz w:val="24"/>
                <w:szCs w:val="24"/>
              </w:rPr>
            </w:pPr>
            <w:r w:rsidRPr="00CD2B26">
              <w:rPr>
                <w:rFonts w:ascii="Arial" w:hAnsi="Arial" w:cs="Arial"/>
                <w:sz w:val="24"/>
                <w:szCs w:val="24"/>
              </w:rPr>
              <w:t>1</w:t>
            </w:r>
          </w:p>
        </w:tc>
        <w:tc>
          <w:tcPr>
            <w:tcW w:w="5670" w:type="dxa"/>
            <w:tcBorders>
              <w:top w:val="single" w:sz="5" w:space="0" w:color="000000"/>
              <w:left w:val="single" w:sz="5" w:space="0" w:color="000000"/>
              <w:bottom w:val="single" w:sz="5" w:space="0" w:color="000000"/>
              <w:right w:val="single" w:sz="5" w:space="0" w:color="000000"/>
            </w:tcBorders>
          </w:tcPr>
          <w:p w14:paraId="4F8F03C7" w14:textId="77777777" w:rsidR="00131F2C" w:rsidRPr="00CD2B26" w:rsidRDefault="00CD630D" w:rsidP="00161E33">
            <w:pPr>
              <w:pStyle w:val="TableParagraph"/>
              <w:spacing w:before="54"/>
              <w:ind w:left="102"/>
              <w:jc w:val="both"/>
              <w:rPr>
                <w:rFonts w:ascii="Arial" w:eastAsia="Arial" w:hAnsi="Arial" w:cs="Arial"/>
                <w:sz w:val="24"/>
                <w:szCs w:val="24"/>
              </w:rPr>
            </w:pPr>
            <w:r w:rsidRPr="00CD2B26">
              <w:rPr>
                <w:rFonts w:ascii="Arial" w:hAnsi="Arial" w:cs="Arial"/>
                <w:sz w:val="24"/>
                <w:szCs w:val="24"/>
              </w:rPr>
              <w:t xml:space="preserve">Issue </w:t>
            </w:r>
            <w:r w:rsidRPr="00CD2B26">
              <w:rPr>
                <w:rFonts w:ascii="Arial" w:hAnsi="Arial" w:cs="Arial"/>
                <w:spacing w:val="-1"/>
                <w:sz w:val="24"/>
                <w:szCs w:val="24"/>
              </w:rPr>
              <w:t>tender</w:t>
            </w:r>
            <w:r w:rsidRPr="00CD2B26">
              <w:rPr>
                <w:rFonts w:ascii="Arial" w:hAnsi="Arial" w:cs="Arial"/>
                <w:sz w:val="24"/>
                <w:szCs w:val="24"/>
              </w:rPr>
              <w:t xml:space="preserve"> </w:t>
            </w:r>
            <w:r w:rsidRPr="00CD2B26">
              <w:rPr>
                <w:rFonts w:ascii="Arial" w:hAnsi="Arial" w:cs="Arial"/>
                <w:spacing w:val="-1"/>
                <w:sz w:val="24"/>
                <w:szCs w:val="24"/>
              </w:rPr>
              <w:t>Documents</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C8" w14:textId="608D57BA" w:rsidR="00131F2C" w:rsidRPr="00CD2B26" w:rsidRDefault="003D7B4A" w:rsidP="00161E33">
            <w:pPr>
              <w:pStyle w:val="TableParagraph"/>
              <w:spacing w:before="54"/>
              <w:rPr>
                <w:rFonts w:ascii="Arial" w:eastAsia="Arial" w:hAnsi="Arial" w:cs="Arial"/>
                <w:sz w:val="24"/>
                <w:szCs w:val="24"/>
              </w:rPr>
            </w:pPr>
            <w:r w:rsidRPr="00CD2B26">
              <w:rPr>
                <w:rFonts w:ascii="Arial" w:hAnsi="Arial" w:cs="Arial"/>
                <w:spacing w:val="-1"/>
                <w:sz w:val="24"/>
                <w:szCs w:val="24"/>
              </w:rPr>
              <w:t>2</w:t>
            </w:r>
            <w:r w:rsidR="00645976">
              <w:rPr>
                <w:rFonts w:ascii="Arial" w:hAnsi="Arial" w:cs="Arial"/>
                <w:spacing w:val="-1"/>
                <w:sz w:val="24"/>
                <w:szCs w:val="24"/>
              </w:rPr>
              <w:t>7</w:t>
            </w:r>
            <w:r w:rsidR="003F2E05" w:rsidRPr="00CD2B26">
              <w:rPr>
                <w:rFonts w:ascii="Arial" w:hAnsi="Arial" w:cs="Arial"/>
                <w:spacing w:val="-1"/>
                <w:sz w:val="24"/>
                <w:szCs w:val="24"/>
              </w:rPr>
              <w:t>/01/20</w:t>
            </w:r>
          </w:p>
        </w:tc>
      </w:tr>
      <w:tr w:rsidR="00131F2C" w:rsidRPr="00CD2B26" w14:paraId="4F8F03D1"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4F8F03CE" w14:textId="2289B152" w:rsidR="00131F2C" w:rsidRPr="00CD2B26" w:rsidRDefault="006C1376" w:rsidP="00161E33">
            <w:pPr>
              <w:pStyle w:val="TableParagraph"/>
              <w:spacing w:before="54"/>
              <w:ind w:right="1"/>
              <w:jc w:val="both"/>
              <w:rPr>
                <w:rFonts w:ascii="Arial" w:eastAsia="Arial" w:hAnsi="Arial" w:cs="Arial"/>
                <w:sz w:val="24"/>
                <w:szCs w:val="24"/>
              </w:rPr>
            </w:pPr>
            <w:r w:rsidRPr="00CD2B26">
              <w:rPr>
                <w:rFonts w:ascii="Arial" w:hAnsi="Arial" w:cs="Arial"/>
                <w:sz w:val="24"/>
                <w:szCs w:val="24"/>
              </w:rPr>
              <w:t>2</w:t>
            </w:r>
          </w:p>
        </w:tc>
        <w:tc>
          <w:tcPr>
            <w:tcW w:w="5670" w:type="dxa"/>
            <w:tcBorders>
              <w:top w:val="single" w:sz="5" w:space="0" w:color="000000"/>
              <w:left w:val="single" w:sz="5" w:space="0" w:color="000000"/>
              <w:bottom w:val="single" w:sz="5" w:space="0" w:color="000000"/>
              <w:right w:val="single" w:sz="5" w:space="0" w:color="000000"/>
            </w:tcBorders>
          </w:tcPr>
          <w:p w14:paraId="4F8F03CF" w14:textId="77777777" w:rsidR="00131F2C" w:rsidRPr="00CD2B26" w:rsidRDefault="00CD630D" w:rsidP="00161E33">
            <w:pPr>
              <w:pStyle w:val="TableParagraph"/>
              <w:spacing w:before="54"/>
              <w:ind w:left="102"/>
              <w:jc w:val="both"/>
              <w:rPr>
                <w:rFonts w:ascii="Arial" w:eastAsia="Arial" w:hAnsi="Arial" w:cs="Arial"/>
                <w:sz w:val="24"/>
                <w:szCs w:val="24"/>
              </w:rPr>
            </w:pPr>
            <w:r w:rsidRPr="00CD2B26">
              <w:rPr>
                <w:rFonts w:ascii="Arial" w:hAnsi="Arial" w:cs="Arial"/>
                <w:sz w:val="24"/>
                <w:szCs w:val="24"/>
              </w:rPr>
              <w:t xml:space="preserve">Last </w:t>
            </w:r>
            <w:r w:rsidRPr="00CD2B26">
              <w:rPr>
                <w:rFonts w:ascii="Arial" w:hAnsi="Arial" w:cs="Arial"/>
                <w:spacing w:val="-1"/>
                <w:sz w:val="24"/>
                <w:szCs w:val="24"/>
              </w:rPr>
              <w:t xml:space="preserve">Date </w:t>
            </w:r>
            <w:r w:rsidRPr="00CD2B26">
              <w:rPr>
                <w:rFonts w:ascii="Arial" w:hAnsi="Arial" w:cs="Arial"/>
                <w:sz w:val="24"/>
                <w:szCs w:val="24"/>
              </w:rPr>
              <w:t>for</w:t>
            </w:r>
            <w:r w:rsidRPr="00CD2B26">
              <w:rPr>
                <w:rFonts w:ascii="Arial" w:hAnsi="Arial" w:cs="Arial"/>
                <w:spacing w:val="-3"/>
                <w:sz w:val="24"/>
                <w:szCs w:val="24"/>
              </w:rPr>
              <w:t xml:space="preserve"> </w:t>
            </w:r>
            <w:r w:rsidRPr="00CD2B26">
              <w:rPr>
                <w:rFonts w:ascii="Arial" w:hAnsi="Arial" w:cs="Arial"/>
                <w:spacing w:val="-1"/>
                <w:sz w:val="24"/>
                <w:szCs w:val="24"/>
              </w:rPr>
              <w:t>Tender</w:t>
            </w:r>
            <w:r w:rsidRPr="00CD2B26">
              <w:rPr>
                <w:rFonts w:ascii="Arial" w:hAnsi="Arial" w:cs="Arial"/>
                <w:sz w:val="24"/>
                <w:szCs w:val="24"/>
              </w:rPr>
              <w:t xml:space="preserve"> </w:t>
            </w:r>
            <w:r w:rsidRPr="00CD2B26">
              <w:rPr>
                <w:rFonts w:ascii="Arial" w:hAnsi="Arial" w:cs="Arial"/>
                <w:spacing w:val="-1"/>
                <w:sz w:val="24"/>
                <w:szCs w:val="24"/>
              </w:rPr>
              <w:t>Queries</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D0" w14:textId="7FACCCAF" w:rsidR="00131F2C" w:rsidRPr="00CD2B26" w:rsidRDefault="00121968" w:rsidP="00161E33">
            <w:pPr>
              <w:pStyle w:val="TableParagraph"/>
              <w:spacing w:before="54"/>
              <w:rPr>
                <w:rFonts w:ascii="Arial" w:eastAsia="Arial" w:hAnsi="Arial" w:cs="Arial"/>
                <w:sz w:val="24"/>
                <w:szCs w:val="24"/>
              </w:rPr>
            </w:pPr>
            <w:r w:rsidRPr="00CD2B26">
              <w:rPr>
                <w:rFonts w:ascii="Arial" w:hAnsi="Arial" w:cs="Arial"/>
                <w:spacing w:val="-1"/>
                <w:sz w:val="24"/>
                <w:szCs w:val="24"/>
              </w:rPr>
              <w:t>1</w:t>
            </w:r>
            <w:r w:rsidR="00DC5DAA">
              <w:rPr>
                <w:rFonts w:ascii="Arial" w:hAnsi="Arial" w:cs="Arial"/>
                <w:spacing w:val="-1"/>
                <w:sz w:val="24"/>
                <w:szCs w:val="24"/>
              </w:rPr>
              <w:t>9</w:t>
            </w:r>
            <w:r w:rsidR="003F2E05" w:rsidRPr="00CD2B26">
              <w:rPr>
                <w:rFonts w:ascii="Arial" w:hAnsi="Arial" w:cs="Arial"/>
                <w:spacing w:val="-1"/>
                <w:sz w:val="24"/>
                <w:szCs w:val="24"/>
              </w:rPr>
              <w:t>/02/20</w:t>
            </w:r>
          </w:p>
        </w:tc>
      </w:tr>
      <w:tr w:rsidR="006C1376" w:rsidRPr="00CD2B26" w14:paraId="6242D77A"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723A93C2" w14:textId="1E99C616" w:rsidR="006C1376" w:rsidRPr="00CD2B26" w:rsidRDefault="006C1376" w:rsidP="00161E33">
            <w:pPr>
              <w:pStyle w:val="TableParagraph"/>
              <w:spacing w:before="54"/>
              <w:ind w:right="1"/>
              <w:jc w:val="both"/>
              <w:rPr>
                <w:rFonts w:ascii="Arial" w:hAnsi="Arial" w:cs="Arial"/>
                <w:sz w:val="24"/>
                <w:szCs w:val="24"/>
              </w:rPr>
            </w:pPr>
            <w:r w:rsidRPr="00CD2B26">
              <w:rPr>
                <w:rFonts w:ascii="Arial" w:hAnsi="Arial" w:cs="Arial"/>
                <w:sz w:val="24"/>
                <w:szCs w:val="24"/>
              </w:rPr>
              <w:t>3</w:t>
            </w:r>
          </w:p>
        </w:tc>
        <w:tc>
          <w:tcPr>
            <w:tcW w:w="5670" w:type="dxa"/>
            <w:tcBorders>
              <w:top w:val="single" w:sz="5" w:space="0" w:color="000000"/>
              <w:left w:val="single" w:sz="5" w:space="0" w:color="000000"/>
              <w:bottom w:val="single" w:sz="5" w:space="0" w:color="000000"/>
              <w:right w:val="single" w:sz="5" w:space="0" w:color="000000"/>
            </w:tcBorders>
          </w:tcPr>
          <w:p w14:paraId="4C436719" w14:textId="779DCED1" w:rsidR="006C1376" w:rsidRPr="00CD2B26" w:rsidRDefault="006C1376" w:rsidP="00161E33">
            <w:pPr>
              <w:pStyle w:val="TableParagraph"/>
              <w:spacing w:before="54"/>
              <w:ind w:left="102"/>
              <w:jc w:val="both"/>
              <w:rPr>
                <w:rFonts w:ascii="Arial" w:hAnsi="Arial" w:cs="Arial"/>
                <w:sz w:val="24"/>
                <w:szCs w:val="24"/>
              </w:rPr>
            </w:pPr>
            <w:r w:rsidRPr="00CD2B26">
              <w:rPr>
                <w:rFonts w:ascii="Arial" w:hAnsi="Arial" w:cs="Arial"/>
                <w:color w:val="000000"/>
                <w:sz w:val="24"/>
                <w:szCs w:val="24"/>
                <w:lang w:eastAsia="en-GB"/>
              </w:rPr>
              <w:t>Final Tender Query Response Date</w:t>
            </w:r>
          </w:p>
        </w:tc>
        <w:tc>
          <w:tcPr>
            <w:tcW w:w="2271" w:type="dxa"/>
            <w:tcBorders>
              <w:top w:val="single" w:sz="5" w:space="0" w:color="000000"/>
              <w:left w:val="single" w:sz="5" w:space="0" w:color="000000"/>
              <w:bottom w:val="single" w:sz="5" w:space="0" w:color="000000"/>
              <w:right w:val="single" w:sz="5" w:space="0" w:color="000000"/>
            </w:tcBorders>
            <w:vAlign w:val="center"/>
          </w:tcPr>
          <w:p w14:paraId="50D6FA08" w14:textId="5D2362E3" w:rsidR="006C1376" w:rsidRPr="00CD2B26" w:rsidRDefault="00121968" w:rsidP="00161E33">
            <w:pPr>
              <w:pStyle w:val="TableParagraph"/>
              <w:spacing w:before="54"/>
              <w:rPr>
                <w:rFonts w:ascii="Arial" w:hAnsi="Arial" w:cs="Arial"/>
                <w:spacing w:val="-1"/>
                <w:sz w:val="24"/>
                <w:szCs w:val="24"/>
              </w:rPr>
            </w:pPr>
            <w:r w:rsidRPr="00CD2B26">
              <w:rPr>
                <w:rFonts w:ascii="Arial" w:hAnsi="Arial" w:cs="Arial"/>
                <w:spacing w:val="-1"/>
                <w:sz w:val="24"/>
                <w:szCs w:val="24"/>
              </w:rPr>
              <w:t>2</w:t>
            </w:r>
            <w:r w:rsidR="00DC5DAA">
              <w:rPr>
                <w:rFonts w:ascii="Arial" w:hAnsi="Arial" w:cs="Arial"/>
                <w:spacing w:val="-1"/>
                <w:sz w:val="24"/>
                <w:szCs w:val="24"/>
              </w:rPr>
              <w:t>6</w:t>
            </w:r>
            <w:r w:rsidR="003F2E05" w:rsidRPr="00CD2B26">
              <w:rPr>
                <w:rFonts w:ascii="Arial" w:hAnsi="Arial" w:cs="Arial"/>
                <w:spacing w:val="-1"/>
                <w:sz w:val="24"/>
                <w:szCs w:val="24"/>
              </w:rPr>
              <w:t>/02/20</w:t>
            </w:r>
          </w:p>
        </w:tc>
      </w:tr>
      <w:tr w:rsidR="00131F2C" w:rsidRPr="00CD2B26" w14:paraId="4F8F03D5"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4F8F03D2" w14:textId="28132BD9" w:rsidR="00131F2C" w:rsidRPr="00CD2B26" w:rsidRDefault="006C1376" w:rsidP="00161E33">
            <w:pPr>
              <w:pStyle w:val="TableParagraph"/>
              <w:spacing w:before="54"/>
              <w:ind w:right="1"/>
              <w:jc w:val="both"/>
              <w:rPr>
                <w:rFonts w:ascii="Arial" w:eastAsia="Arial" w:hAnsi="Arial" w:cs="Arial"/>
                <w:sz w:val="24"/>
                <w:szCs w:val="24"/>
              </w:rPr>
            </w:pPr>
            <w:r w:rsidRPr="00CD2B26">
              <w:rPr>
                <w:rFonts w:ascii="Arial" w:hAnsi="Arial" w:cs="Arial"/>
                <w:sz w:val="24"/>
                <w:szCs w:val="24"/>
              </w:rPr>
              <w:t>4</w:t>
            </w:r>
          </w:p>
        </w:tc>
        <w:tc>
          <w:tcPr>
            <w:tcW w:w="5670" w:type="dxa"/>
            <w:tcBorders>
              <w:top w:val="single" w:sz="5" w:space="0" w:color="000000"/>
              <w:left w:val="single" w:sz="5" w:space="0" w:color="000000"/>
              <w:bottom w:val="single" w:sz="5" w:space="0" w:color="000000"/>
              <w:right w:val="single" w:sz="5" w:space="0" w:color="000000"/>
            </w:tcBorders>
          </w:tcPr>
          <w:p w14:paraId="4F8F03D3" w14:textId="77777777" w:rsidR="00131F2C" w:rsidRPr="00CD2B26" w:rsidRDefault="00CD630D" w:rsidP="00161E33">
            <w:pPr>
              <w:pStyle w:val="TableParagraph"/>
              <w:spacing w:before="54"/>
              <w:ind w:left="102"/>
              <w:jc w:val="both"/>
              <w:rPr>
                <w:rFonts w:ascii="Arial" w:eastAsia="Arial" w:hAnsi="Arial" w:cs="Arial"/>
                <w:sz w:val="24"/>
                <w:szCs w:val="24"/>
              </w:rPr>
            </w:pPr>
            <w:r w:rsidRPr="00CD2B26">
              <w:rPr>
                <w:rFonts w:ascii="Arial" w:hAnsi="Arial" w:cs="Arial"/>
                <w:spacing w:val="-1"/>
                <w:sz w:val="24"/>
                <w:szCs w:val="24"/>
              </w:rPr>
              <w:t>Tender</w:t>
            </w:r>
            <w:r w:rsidRPr="00CD2B26">
              <w:rPr>
                <w:rFonts w:ascii="Arial" w:hAnsi="Arial" w:cs="Arial"/>
                <w:sz w:val="24"/>
                <w:szCs w:val="24"/>
              </w:rPr>
              <w:t xml:space="preserve"> </w:t>
            </w:r>
            <w:r w:rsidRPr="00CD2B26">
              <w:rPr>
                <w:rFonts w:ascii="Arial" w:hAnsi="Arial" w:cs="Arial"/>
                <w:spacing w:val="-1"/>
                <w:sz w:val="24"/>
                <w:szCs w:val="24"/>
              </w:rPr>
              <w:t>Return</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D4" w14:textId="24353F92" w:rsidR="00131F2C" w:rsidRPr="00CD2B26" w:rsidRDefault="00121968" w:rsidP="00161E33">
            <w:pPr>
              <w:pStyle w:val="TableParagraph"/>
              <w:spacing w:before="54"/>
              <w:rPr>
                <w:rFonts w:ascii="Arial" w:eastAsia="Arial" w:hAnsi="Arial" w:cs="Arial"/>
                <w:sz w:val="24"/>
                <w:szCs w:val="24"/>
              </w:rPr>
            </w:pPr>
            <w:r w:rsidRPr="00CD2B26">
              <w:rPr>
                <w:rFonts w:ascii="Arial" w:hAnsi="Arial" w:cs="Arial"/>
                <w:spacing w:val="-1"/>
                <w:sz w:val="24"/>
                <w:szCs w:val="24"/>
              </w:rPr>
              <w:t>0</w:t>
            </w:r>
            <w:r w:rsidR="00DC5DAA">
              <w:rPr>
                <w:rFonts w:ascii="Arial" w:hAnsi="Arial" w:cs="Arial"/>
                <w:spacing w:val="-1"/>
                <w:sz w:val="24"/>
                <w:szCs w:val="24"/>
              </w:rPr>
              <w:t>3</w:t>
            </w:r>
            <w:r w:rsidRPr="00CD2B26">
              <w:rPr>
                <w:rFonts w:ascii="Arial" w:hAnsi="Arial" w:cs="Arial"/>
                <w:spacing w:val="-1"/>
                <w:sz w:val="24"/>
                <w:szCs w:val="24"/>
              </w:rPr>
              <w:t>/03</w:t>
            </w:r>
            <w:r w:rsidR="003F2E05" w:rsidRPr="00CD2B26">
              <w:rPr>
                <w:rFonts w:ascii="Arial" w:hAnsi="Arial" w:cs="Arial"/>
                <w:spacing w:val="-1"/>
                <w:sz w:val="24"/>
                <w:szCs w:val="24"/>
              </w:rPr>
              <w:t>/20</w:t>
            </w:r>
          </w:p>
        </w:tc>
      </w:tr>
      <w:tr w:rsidR="00131F2C" w:rsidRPr="00CD2B26" w14:paraId="4F8F03D9"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4F8F03D6" w14:textId="77777777" w:rsidR="00131F2C" w:rsidRPr="00CD2B26" w:rsidRDefault="00CD630D" w:rsidP="00161E33">
            <w:pPr>
              <w:pStyle w:val="TableParagraph"/>
              <w:spacing w:before="54"/>
              <w:ind w:right="1"/>
              <w:jc w:val="both"/>
              <w:rPr>
                <w:rFonts w:ascii="Arial" w:eastAsia="Arial" w:hAnsi="Arial" w:cs="Arial"/>
                <w:sz w:val="24"/>
                <w:szCs w:val="24"/>
              </w:rPr>
            </w:pPr>
            <w:r w:rsidRPr="00CD2B26">
              <w:rPr>
                <w:rFonts w:ascii="Arial" w:hAnsi="Arial" w:cs="Arial"/>
                <w:sz w:val="24"/>
                <w:szCs w:val="24"/>
              </w:rPr>
              <w:t>5</w:t>
            </w:r>
          </w:p>
        </w:tc>
        <w:tc>
          <w:tcPr>
            <w:tcW w:w="5670" w:type="dxa"/>
            <w:tcBorders>
              <w:top w:val="single" w:sz="5" w:space="0" w:color="000000"/>
              <w:left w:val="single" w:sz="5" w:space="0" w:color="000000"/>
              <w:bottom w:val="single" w:sz="5" w:space="0" w:color="000000"/>
              <w:right w:val="single" w:sz="5" w:space="0" w:color="000000"/>
            </w:tcBorders>
          </w:tcPr>
          <w:p w14:paraId="4F8F03D7" w14:textId="099D360B" w:rsidR="00131F2C" w:rsidRPr="00CD2B26" w:rsidRDefault="006C1376" w:rsidP="00161E33">
            <w:pPr>
              <w:pStyle w:val="TableParagraph"/>
              <w:spacing w:before="54"/>
              <w:ind w:left="102"/>
              <w:jc w:val="both"/>
              <w:rPr>
                <w:rFonts w:ascii="Arial" w:eastAsia="Arial" w:hAnsi="Arial" w:cs="Arial"/>
                <w:sz w:val="24"/>
                <w:szCs w:val="24"/>
              </w:rPr>
            </w:pPr>
            <w:r w:rsidRPr="00CD2B26">
              <w:rPr>
                <w:rFonts w:ascii="Arial" w:hAnsi="Arial" w:cs="Arial"/>
                <w:spacing w:val="-1"/>
                <w:sz w:val="24"/>
                <w:szCs w:val="24"/>
              </w:rPr>
              <w:t>Tender Evaluation</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D8" w14:textId="448CAD39" w:rsidR="00131F2C" w:rsidRPr="00CD2B26" w:rsidRDefault="00121968" w:rsidP="00161E33">
            <w:pPr>
              <w:pStyle w:val="TableParagraph"/>
              <w:spacing w:before="54"/>
              <w:rPr>
                <w:rFonts w:ascii="Arial" w:eastAsia="Arial" w:hAnsi="Arial" w:cs="Arial"/>
                <w:sz w:val="24"/>
                <w:szCs w:val="24"/>
              </w:rPr>
            </w:pPr>
            <w:r w:rsidRPr="00CD2B26">
              <w:rPr>
                <w:rFonts w:ascii="Arial" w:hAnsi="Arial" w:cs="Arial"/>
                <w:spacing w:val="-1"/>
                <w:sz w:val="24"/>
                <w:szCs w:val="24"/>
              </w:rPr>
              <w:t>0</w:t>
            </w:r>
            <w:r w:rsidR="00DC5DAA">
              <w:rPr>
                <w:rFonts w:ascii="Arial" w:hAnsi="Arial" w:cs="Arial"/>
                <w:spacing w:val="-1"/>
                <w:sz w:val="24"/>
                <w:szCs w:val="24"/>
              </w:rPr>
              <w:t>4</w:t>
            </w:r>
            <w:r w:rsidRPr="00CD2B26">
              <w:rPr>
                <w:rFonts w:ascii="Arial" w:hAnsi="Arial" w:cs="Arial"/>
                <w:spacing w:val="-1"/>
                <w:sz w:val="24"/>
                <w:szCs w:val="24"/>
              </w:rPr>
              <w:t>/03</w:t>
            </w:r>
            <w:r w:rsidR="003F2E05" w:rsidRPr="00CD2B26">
              <w:rPr>
                <w:rFonts w:ascii="Arial" w:hAnsi="Arial" w:cs="Arial"/>
                <w:spacing w:val="-1"/>
                <w:sz w:val="24"/>
                <w:szCs w:val="24"/>
              </w:rPr>
              <w:t>/20-</w:t>
            </w:r>
            <w:r w:rsidR="00DC5DAA">
              <w:rPr>
                <w:rFonts w:ascii="Arial" w:hAnsi="Arial" w:cs="Arial"/>
                <w:spacing w:val="-1"/>
                <w:sz w:val="24"/>
                <w:szCs w:val="24"/>
              </w:rPr>
              <w:t>20</w:t>
            </w:r>
            <w:r w:rsidR="003F2E05" w:rsidRPr="00CD2B26">
              <w:rPr>
                <w:rFonts w:ascii="Arial" w:hAnsi="Arial" w:cs="Arial"/>
                <w:spacing w:val="-1"/>
                <w:sz w:val="24"/>
                <w:szCs w:val="24"/>
              </w:rPr>
              <w:t>/03/20</w:t>
            </w:r>
          </w:p>
        </w:tc>
      </w:tr>
      <w:tr w:rsidR="00131F2C" w:rsidRPr="00CD2B26" w14:paraId="4F8F03E5"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4F8F03E2" w14:textId="4AF43326" w:rsidR="00131F2C" w:rsidRPr="00CD2B26" w:rsidRDefault="006C1376" w:rsidP="00161E33">
            <w:pPr>
              <w:pStyle w:val="TableParagraph"/>
              <w:spacing w:before="55"/>
              <w:ind w:right="1"/>
              <w:jc w:val="both"/>
              <w:rPr>
                <w:rFonts w:ascii="Arial" w:eastAsia="Arial" w:hAnsi="Arial" w:cs="Arial"/>
                <w:sz w:val="24"/>
                <w:szCs w:val="24"/>
              </w:rPr>
            </w:pPr>
            <w:r w:rsidRPr="00CD2B26">
              <w:rPr>
                <w:rFonts w:ascii="Arial" w:hAnsi="Arial" w:cs="Arial"/>
                <w:sz w:val="24"/>
                <w:szCs w:val="24"/>
              </w:rPr>
              <w:t>6</w:t>
            </w:r>
          </w:p>
        </w:tc>
        <w:tc>
          <w:tcPr>
            <w:tcW w:w="5670" w:type="dxa"/>
            <w:tcBorders>
              <w:top w:val="single" w:sz="5" w:space="0" w:color="000000"/>
              <w:left w:val="single" w:sz="5" w:space="0" w:color="000000"/>
              <w:bottom w:val="single" w:sz="5" w:space="0" w:color="000000"/>
              <w:right w:val="single" w:sz="5" w:space="0" w:color="000000"/>
            </w:tcBorders>
          </w:tcPr>
          <w:p w14:paraId="4F8F03E3" w14:textId="41DD5D81" w:rsidR="00131F2C" w:rsidRPr="00CD2B26" w:rsidRDefault="006C1376" w:rsidP="00161E33">
            <w:pPr>
              <w:pStyle w:val="TableParagraph"/>
              <w:spacing w:before="55"/>
              <w:ind w:left="102"/>
              <w:jc w:val="both"/>
              <w:rPr>
                <w:rFonts w:ascii="Arial" w:eastAsia="Arial" w:hAnsi="Arial" w:cs="Arial"/>
                <w:sz w:val="24"/>
                <w:szCs w:val="24"/>
              </w:rPr>
            </w:pPr>
            <w:r w:rsidRPr="00CD2B26">
              <w:rPr>
                <w:rFonts w:ascii="Arial" w:hAnsi="Arial" w:cs="Arial"/>
                <w:spacing w:val="-1"/>
                <w:sz w:val="24"/>
                <w:szCs w:val="24"/>
              </w:rPr>
              <w:t>Sustainability</w:t>
            </w:r>
            <w:r w:rsidR="00CD630D" w:rsidRPr="00CD2B26">
              <w:rPr>
                <w:rFonts w:ascii="Arial" w:hAnsi="Arial" w:cs="Arial"/>
                <w:sz w:val="24"/>
                <w:szCs w:val="24"/>
              </w:rPr>
              <w:t xml:space="preserve"> </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E4" w14:textId="67F6B7C7" w:rsidR="00131F2C" w:rsidRPr="00CD2B26" w:rsidRDefault="00121968" w:rsidP="00161E33">
            <w:pPr>
              <w:pStyle w:val="TableParagraph"/>
              <w:spacing w:before="55"/>
              <w:rPr>
                <w:rFonts w:ascii="Arial" w:eastAsia="Arial" w:hAnsi="Arial" w:cs="Arial"/>
                <w:sz w:val="24"/>
                <w:szCs w:val="24"/>
              </w:rPr>
            </w:pPr>
            <w:r w:rsidRPr="00CD2B26">
              <w:rPr>
                <w:rFonts w:ascii="Arial" w:eastAsia="Arial" w:hAnsi="Arial" w:cs="Arial"/>
                <w:sz w:val="24"/>
                <w:szCs w:val="24"/>
              </w:rPr>
              <w:t>2</w:t>
            </w:r>
            <w:r w:rsidR="00DC5DAA">
              <w:rPr>
                <w:rFonts w:ascii="Arial" w:eastAsia="Arial" w:hAnsi="Arial" w:cs="Arial"/>
                <w:sz w:val="24"/>
                <w:szCs w:val="24"/>
              </w:rPr>
              <w:t>7</w:t>
            </w:r>
            <w:r w:rsidR="003F2E05" w:rsidRPr="00CD2B26">
              <w:rPr>
                <w:rFonts w:ascii="Arial" w:eastAsia="Arial" w:hAnsi="Arial" w:cs="Arial"/>
                <w:sz w:val="24"/>
                <w:szCs w:val="24"/>
              </w:rPr>
              <w:t>/03/20-</w:t>
            </w:r>
            <w:r w:rsidRPr="00CD2B26">
              <w:rPr>
                <w:rFonts w:ascii="Arial" w:eastAsia="Arial" w:hAnsi="Arial" w:cs="Arial"/>
                <w:sz w:val="24"/>
                <w:szCs w:val="24"/>
              </w:rPr>
              <w:t>0</w:t>
            </w:r>
            <w:r w:rsidR="00DC5DAA">
              <w:rPr>
                <w:rFonts w:ascii="Arial" w:eastAsia="Arial" w:hAnsi="Arial" w:cs="Arial"/>
                <w:sz w:val="24"/>
                <w:szCs w:val="24"/>
              </w:rPr>
              <w:t>8</w:t>
            </w:r>
            <w:r w:rsidRPr="00CD2B26">
              <w:rPr>
                <w:rFonts w:ascii="Arial" w:eastAsia="Arial" w:hAnsi="Arial" w:cs="Arial"/>
                <w:sz w:val="24"/>
                <w:szCs w:val="24"/>
              </w:rPr>
              <w:t>/04</w:t>
            </w:r>
            <w:r w:rsidR="003F2E05" w:rsidRPr="00CD2B26">
              <w:rPr>
                <w:rFonts w:ascii="Arial" w:eastAsia="Arial" w:hAnsi="Arial" w:cs="Arial"/>
                <w:sz w:val="24"/>
                <w:szCs w:val="24"/>
              </w:rPr>
              <w:t>/20</w:t>
            </w:r>
          </w:p>
        </w:tc>
      </w:tr>
      <w:tr w:rsidR="00802FCD" w:rsidRPr="00CD2B26" w14:paraId="79B8E084"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6408FEAC" w14:textId="6AAA55C6" w:rsidR="00802FCD" w:rsidRPr="00CD2B26" w:rsidRDefault="00802FCD" w:rsidP="00161E33">
            <w:pPr>
              <w:pStyle w:val="TableParagraph"/>
              <w:spacing w:before="54"/>
              <w:ind w:left="2"/>
              <w:jc w:val="both"/>
              <w:rPr>
                <w:rFonts w:ascii="Arial" w:hAnsi="Arial" w:cs="Arial"/>
                <w:sz w:val="24"/>
                <w:szCs w:val="24"/>
              </w:rPr>
            </w:pPr>
            <w:r>
              <w:rPr>
                <w:rFonts w:ascii="Arial" w:hAnsi="Arial" w:cs="Arial"/>
                <w:sz w:val="24"/>
                <w:szCs w:val="24"/>
              </w:rPr>
              <w:t>7</w:t>
            </w:r>
          </w:p>
        </w:tc>
        <w:tc>
          <w:tcPr>
            <w:tcW w:w="5670" w:type="dxa"/>
            <w:tcBorders>
              <w:top w:val="single" w:sz="5" w:space="0" w:color="000000"/>
              <w:left w:val="single" w:sz="5" w:space="0" w:color="000000"/>
              <w:bottom w:val="single" w:sz="5" w:space="0" w:color="000000"/>
              <w:right w:val="single" w:sz="5" w:space="0" w:color="000000"/>
            </w:tcBorders>
          </w:tcPr>
          <w:p w14:paraId="481EF5C2" w14:textId="08AC24E2" w:rsidR="00802FCD" w:rsidRPr="00CD2B26" w:rsidRDefault="00802FCD" w:rsidP="00161E33">
            <w:pPr>
              <w:pStyle w:val="TableParagraph"/>
              <w:spacing w:before="54"/>
              <w:ind w:left="102"/>
              <w:jc w:val="both"/>
              <w:rPr>
                <w:rFonts w:ascii="Arial" w:hAnsi="Arial" w:cs="Arial"/>
                <w:spacing w:val="-1"/>
                <w:sz w:val="24"/>
                <w:szCs w:val="24"/>
              </w:rPr>
            </w:pPr>
            <w:r>
              <w:rPr>
                <w:rFonts w:ascii="Arial" w:hAnsi="Arial" w:cs="Arial"/>
                <w:spacing w:val="-1"/>
                <w:sz w:val="24"/>
                <w:szCs w:val="24"/>
              </w:rPr>
              <w:t>Highways England internal approval process</w:t>
            </w:r>
          </w:p>
        </w:tc>
        <w:tc>
          <w:tcPr>
            <w:tcW w:w="2271" w:type="dxa"/>
            <w:tcBorders>
              <w:top w:val="single" w:sz="5" w:space="0" w:color="000000"/>
              <w:left w:val="single" w:sz="5" w:space="0" w:color="000000"/>
              <w:bottom w:val="single" w:sz="5" w:space="0" w:color="000000"/>
              <w:right w:val="single" w:sz="5" w:space="0" w:color="000000"/>
            </w:tcBorders>
            <w:vAlign w:val="center"/>
          </w:tcPr>
          <w:p w14:paraId="66C6F52E" w14:textId="5480B73D" w:rsidR="00802FCD" w:rsidRPr="00CD2B26" w:rsidRDefault="00802FCD" w:rsidP="00161E33">
            <w:pPr>
              <w:pStyle w:val="TableParagraph"/>
              <w:spacing w:before="54"/>
              <w:rPr>
                <w:rFonts w:ascii="Arial" w:hAnsi="Arial" w:cs="Arial"/>
                <w:spacing w:val="-1"/>
                <w:sz w:val="24"/>
                <w:szCs w:val="24"/>
              </w:rPr>
            </w:pPr>
            <w:r>
              <w:rPr>
                <w:rFonts w:ascii="Arial" w:hAnsi="Arial" w:cs="Arial"/>
                <w:spacing w:val="-1"/>
                <w:sz w:val="24"/>
                <w:szCs w:val="24"/>
              </w:rPr>
              <w:t>0</w:t>
            </w:r>
            <w:r w:rsidR="00DC5DAA">
              <w:rPr>
                <w:rFonts w:ascii="Arial" w:hAnsi="Arial" w:cs="Arial"/>
                <w:spacing w:val="-1"/>
                <w:sz w:val="24"/>
                <w:szCs w:val="24"/>
              </w:rPr>
              <w:t>9</w:t>
            </w:r>
            <w:r>
              <w:rPr>
                <w:rFonts w:ascii="Arial" w:hAnsi="Arial" w:cs="Arial"/>
                <w:spacing w:val="-1"/>
                <w:sz w:val="24"/>
                <w:szCs w:val="24"/>
              </w:rPr>
              <w:t>/04/20-11/05/20</w:t>
            </w:r>
          </w:p>
        </w:tc>
      </w:tr>
      <w:tr w:rsidR="00131F2C" w:rsidRPr="00CD2B26" w14:paraId="4F8F03F1"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4F8F03EE" w14:textId="2E7C2F0B" w:rsidR="00131F2C" w:rsidRPr="00CD2B26" w:rsidRDefault="00802FCD" w:rsidP="00161E33">
            <w:pPr>
              <w:pStyle w:val="TableParagraph"/>
              <w:spacing w:before="54"/>
              <w:ind w:left="2"/>
              <w:jc w:val="both"/>
              <w:rPr>
                <w:rFonts w:ascii="Arial" w:eastAsia="Arial" w:hAnsi="Arial" w:cs="Arial"/>
                <w:sz w:val="24"/>
                <w:szCs w:val="24"/>
              </w:rPr>
            </w:pPr>
            <w:r>
              <w:rPr>
                <w:rFonts w:ascii="Arial" w:hAnsi="Arial" w:cs="Arial"/>
                <w:sz w:val="24"/>
                <w:szCs w:val="24"/>
              </w:rPr>
              <w:t>8</w:t>
            </w:r>
          </w:p>
        </w:tc>
        <w:tc>
          <w:tcPr>
            <w:tcW w:w="5670" w:type="dxa"/>
            <w:tcBorders>
              <w:top w:val="single" w:sz="5" w:space="0" w:color="000000"/>
              <w:left w:val="single" w:sz="5" w:space="0" w:color="000000"/>
              <w:bottom w:val="single" w:sz="5" w:space="0" w:color="000000"/>
              <w:right w:val="single" w:sz="5" w:space="0" w:color="000000"/>
            </w:tcBorders>
          </w:tcPr>
          <w:p w14:paraId="4F8F03EF" w14:textId="77777777" w:rsidR="00131F2C" w:rsidRPr="00CD2B26" w:rsidRDefault="00CD630D" w:rsidP="00161E33">
            <w:pPr>
              <w:pStyle w:val="TableParagraph"/>
              <w:spacing w:before="54"/>
              <w:ind w:left="102"/>
              <w:jc w:val="both"/>
              <w:rPr>
                <w:rFonts w:ascii="Arial" w:eastAsia="Arial" w:hAnsi="Arial" w:cs="Arial"/>
                <w:sz w:val="24"/>
                <w:szCs w:val="24"/>
              </w:rPr>
            </w:pPr>
            <w:r w:rsidRPr="00CD2B26">
              <w:rPr>
                <w:rFonts w:ascii="Arial" w:hAnsi="Arial" w:cs="Arial"/>
                <w:spacing w:val="-1"/>
                <w:sz w:val="24"/>
                <w:szCs w:val="24"/>
              </w:rPr>
              <w:t>Preferred</w:t>
            </w:r>
            <w:r w:rsidRPr="00CD2B26">
              <w:rPr>
                <w:rFonts w:ascii="Arial" w:hAnsi="Arial" w:cs="Arial"/>
                <w:spacing w:val="-2"/>
                <w:sz w:val="24"/>
                <w:szCs w:val="24"/>
              </w:rPr>
              <w:t xml:space="preserve"> </w:t>
            </w:r>
            <w:r w:rsidRPr="00CD2B26">
              <w:rPr>
                <w:rFonts w:ascii="Arial" w:hAnsi="Arial" w:cs="Arial"/>
                <w:sz w:val="24"/>
                <w:szCs w:val="24"/>
              </w:rPr>
              <w:t xml:space="preserve">Bidders </w:t>
            </w:r>
            <w:r w:rsidRPr="00CD2B26">
              <w:rPr>
                <w:rFonts w:ascii="Arial" w:hAnsi="Arial" w:cs="Arial"/>
                <w:spacing w:val="-1"/>
                <w:sz w:val="24"/>
                <w:szCs w:val="24"/>
              </w:rPr>
              <w:t>identified</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F0" w14:textId="3576AD77" w:rsidR="00131F2C" w:rsidRPr="00CD2B26" w:rsidRDefault="00121968" w:rsidP="00161E33">
            <w:pPr>
              <w:pStyle w:val="TableParagraph"/>
              <w:spacing w:before="54"/>
              <w:rPr>
                <w:rFonts w:ascii="Arial" w:eastAsia="Arial" w:hAnsi="Arial" w:cs="Arial"/>
                <w:sz w:val="24"/>
                <w:szCs w:val="24"/>
              </w:rPr>
            </w:pPr>
            <w:r w:rsidRPr="00CD2B26">
              <w:rPr>
                <w:rFonts w:ascii="Arial" w:hAnsi="Arial" w:cs="Arial"/>
                <w:spacing w:val="-1"/>
                <w:sz w:val="24"/>
                <w:szCs w:val="24"/>
              </w:rPr>
              <w:t>12/05</w:t>
            </w:r>
            <w:r w:rsidR="003F2E05" w:rsidRPr="00CD2B26">
              <w:rPr>
                <w:rFonts w:ascii="Arial" w:hAnsi="Arial" w:cs="Arial"/>
                <w:spacing w:val="-1"/>
                <w:sz w:val="24"/>
                <w:szCs w:val="24"/>
              </w:rPr>
              <w:t>/20</w:t>
            </w:r>
          </w:p>
        </w:tc>
      </w:tr>
      <w:tr w:rsidR="00131F2C" w:rsidRPr="00CD2B26" w14:paraId="4F8F03F5" w14:textId="77777777" w:rsidTr="00161E33">
        <w:trPr>
          <w:trHeight w:hRule="exact" w:val="406"/>
        </w:trPr>
        <w:tc>
          <w:tcPr>
            <w:tcW w:w="850" w:type="dxa"/>
            <w:gridSpan w:val="2"/>
            <w:tcBorders>
              <w:top w:val="single" w:sz="5" w:space="0" w:color="000000"/>
              <w:left w:val="single" w:sz="5" w:space="0" w:color="000000"/>
              <w:bottom w:val="single" w:sz="5" w:space="0" w:color="000000"/>
              <w:right w:val="single" w:sz="5" w:space="0" w:color="000000"/>
            </w:tcBorders>
          </w:tcPr>
          <w:p w14:paraId="4F8F03F2" w14:textId="0A0CF316" w:rsidR="00131F2C" w:rsidRPr="00CD2B26" w:rsidRDefault="00802FCD" w:rsidP="00161E33">
            <w:pPr>
              <w:pStyle w:val="TableParagraph"/>
              <w:spacing w:before="54"/>
              <w:ind w:left="2"/>
              <w:jc w:val="both"/>
              <w:rPr>
                <w:rFonts w:ascii="Arial" w:eastAsia="Arial" w:hAnsi="Arial" w:cs="Arial"/>
                <w:sz w:val="24"/>
                <w:szCs w:val="24"/>
              </w:rPr>
            </w:pPr>
            <w:r>
              <w:rPr>
                <w:rFonts w:ascii="Arial" w:hAnsi="Arial" w:cs="Arial"/>
                <w:sz w:val="24"/>
                <w:szCs w:val="24"/>
              </w:rPr>
              <w:t>9</w:t>
            </w:r>
          </w:p>
        </w:tc>
        <w:tc>
          <w:tcPr>
            <w:tcW w:w="5670" w:type="dxa"/>
            <w:tcBorders>
              <w:top w:val="single" w:sz="5" w:space="0" w:color="000000"/>
              <w:left w:val="single" w:sz="5" w:space="0" w:color="000000"/>
              <w:bottom w:val="single" w:sz="5" w:space="0" w:color="000000"/>
              <w:right w:val="single" w:sz="5" w:space="0" w:color="000000"/>
            </w:tcBorders>
          </w:tcPr>
          <w:p w14:paraId="4F8F03F3" w14:textId="1EEF15AB" w:rsidR="00131F2C" w:rsidRPr="00CD2B26" w:rsidRDefault="00CD630D" w:rsidP="00161E33">
            <w:pPr>
              <w:pStyle w:val="TableParagraph"/>
              <w:spacing w:before="54"/>
              <w:ind w:left="102"/>
              <w:jc w:val="both"/>
              <w:rPr>
                <w:rFonts w:ascii="Arial" w:eastAsia="Arial" w:hAnsi="Arial" w:cs="Arial"/>
                <w:sz w:val="24"/>
                <w:szCs w:val="24"/>
              </w:rPr>
            </w:pPr>
            <w:r w:rsidRPr="00CD2B26">
              <w:rPr>
                <w:rFonts w:ascii="Arial" w:hAnsi="Arial" w:cs="Arial"/>
                <w:spacing w:val="-1"/>
                <w:sz w:val="24"/>
                <w:szCs w:val="24"/>
              </w:rPr>
              <w:t>Standstill period</w:t>
            </w:r>
            <w:r w:rsidRPr="00CD2B26">
              <w:rPr>
                <w:rFonts w:ascii="Arial" w:hAnsi="Arial" w:cs="Arial"/>
                <w:sz w:val="24"/>
                <w:szCs w:val="24"/>
              </w:rPr>
              <w:t xml:space="preserve"> &amp; </w:t>
            </w:r>
            <w:r w:rsidRPr="00CD2B26">
              <w:rPr>
                <w:rFonts w:ascii="Arial" w:hAnsi="Arial" w:cs="Arial"/>
                <w:spacing w:val="-1"/>
                <w:sz w:val="24"/>
                <w:szCs w:val="24"/>
              </w:rPr>
              <w:t>Minded</w:t>
            </w:r>
            <w:r w:rsidRPr="00CD2B26">
              <w:rPr>
                <w:rFonts w:ascii="Arial" w:hAnsi="Arial" w:cs="Arial"/>
                <w:spacing w:val="-2"/>
                <w:sz w:val="24"/>
                <w:szCs w:val="24"/>
              </w:rPr>
              <w:t xml:space="preserve"> </w:t>
            </w:r>
            <w:r w:rsidRPr="00CD2B26">
              <w:rPr>
                <w:rFonts w:ascii="Arial" w:hAnsi="Arial" w:cs="Arial"/>
                <w:sz w:val="24"/>
                <w:szCs w:val="24"/>
              </w:rPr>
              <w:t>to</w:t>
            </w:r>
            <w:r w:rsidRPr="00CD2B26">
              <w:rPr>
                <w:rFonts w:ascii="Arial" w:hAnsi="Arial" w:cs="Arial"/>
                <w:spacing w:val="1"/>
                <w:sz w:val="24"/>
                <w:szCs w:val="24"/>
              </w:rPr>
              <w:t xml:space="preserve"> </w:t>
            </w:r>
            <w:r w:rsidRPr="00CD2B26">
              <w:rPr>
                <w:rFonts w:ascii="Arial" w:hAnsi="Arial" w:cs="Arial"/>
                <w:spacing w:val="-1"/>
                <w:sz w:val="24"/>
                <w:szCs w:val="24"/>
              </w:rPr>
              <w:t>Award</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F4" w14:textId="2146F5C1" w:rsidR="00131F2C" w:rsidRPr="00CD2B26" w:rsidRDefault="00121968" w:rsidP="00161E33">
            <w:pPr>
              <w:pStyle w:val="TableParagraph"/>
              <w:spacing w:before="54"/>
              <w:rPr>
                <w:rFonts w:ascii="Arial" w:eastAsia="Arial" w:hAnsi="Arial" w:cs="Arial"/>
                <w:sz w:val="24"/>
                <w:szCs w:val="24"/>
              </w:rPr>
            </w:pPr>
            <w:r w:rsidRPr="00CD2B26">
              <w:rPr>
                <w:rFonts w:ascii="Arial" w:hAnsi="Arial" w:cs="Arial"/>
                <w:spacing w:val="-1"/>
                <w:sz w:val="24"/>
                <w:szCs w:val="24"/>
              </w:rPr>
              <w:t>13/05</w:t>
            </w:r>
            <w:r w:rsidR="003F2E05" w:rsidRPr="00CD2B26">
              <w:rPr>
                <w:rFonts w:ascii="Arial" w:hAnsi="Arial" w:cs="Arial"/>
                <w:spacing w:val="-1"/>
                <w:sz w:val="24"/>
                <w:szCs w:val="24"/>
              </w:rPr>
              <w:t>/20-</w:t>
            </w:r>
            <w:r w:rsidRPr="00CD2B26">
              <w:rPr>
                <w:rFonts w:ascii="Arial" w:hAnsi="Arial" w:cs="Arial"/>
                <w:spacing w:val="-1"/>
                <w:sz w:val="24"/>
                <w:szCs w:val="24"/>
              </w:rPr>
              <w:t>2</w:t>
            </w:r>
            <w:r w:rsidR="006C4198">
              <w:rPr>
                <w:rFonts w:ascii="Arial" w:hAnsi="Arial" w:cs="Arial"/>
                <w:spacing w:val="-1"/>
                <w:sz w:val="24"/>
                <w:szCs w:val="24"/>
              </w:rPr>
              <w:t>6</w:t>
            </w:r>
            <w:r w:rsidRPr="00CD2B26">
              <w:rPr>
                <w:rFonts w:ascii="Arial" w:hAnsi="Arial" w:cs="Arial"/>
                <w:spacing w:val="-1"/>
                <w:sz w:val="24"/>
                <w:szCs w:val="24"/>
              </w:rPr>
              <w:t>/05/20</w:t>
            </w:r>
          </w:p>
        </w:tc>
      </w:tr>
      <w:tr w:rsidR="00131F2C" w:rsidRPr="00CD2B26" w14:paraId="4F8F03F9" w14:textId="77777777" w:rsidTr="00161E33">
        <w:trPr>
          <w:trHeight w:hRule="exact" w:val="408"/>
        </w:trPr>
        <w:tc>
          <w:tcPr>
            <w:tcW w:w="850" w:type="dxa"/>
            <w:gridSpan w:val="2"/>
            <w:tcBorders>
              <w:top w:val="single" w:sz="5" w:space="0" w:color="000000"/>
              <w:left w:val="single" w:sz="5" w:space="0" w:color="000000"/>
              <w:bottom w:val="single" w:sz="5" w:space="0" w:color="000000"/>
              <w:right w:val="single" w:sz="5" w:space="0" w:color="000000"/>
            </w:tcBorders>
          </w:tcPr>
          <w:p w14:paraId="4F8F03F6" w14:textId="1E7EDD50" w:rsidR="00131F2C" w:rsidRPr="00CD2B26" w:rsidRDefault="00802FCD" w:rsidP="00161E33">
            <w:pPr>
              <w:pStyle w:val="TableParagraph"/>
              <w:spacing w:before="57"/>
              <w:ind w:left="2"/>
              <w:jc w:val="both"/>
              <w:rPr>
                <w:rFonts w:ascii="Arial" w:eastAsia="Arial" w:hAnsi="Arial" w:cs="Arial"/>
                <w:sz w:val="24"/>
                <w:szCs w:val="24"/>
              </w:rPr>
            </w:pPr>
            <w:r>
              <w:rPr>
                <w:rFonts w:ascii="Arial" w:hAnsi="Arial" w:cs="Arial"/>
                <w:sz w:val="24"/>
                <w:szCs w:val="24"/>
              </w:rPr>
              <w:t>10</w:t>
            </w:r>
          </w:p>
        </w:tc>
        <w:tc>
          <w:tcPr>
            <w:tcW w:w="5670" w:type="dxa"/>
            <w:tcBorders>
              <w:top w:val="single" w:sz="5" w:space="0" w:color="000000"/>
              <w:left w:val="single" w:sz="5" w:space="0" w:color="000000"/>
              <w:bottom w:val="single" w:sz="5" w:space="0" w:color="000000"/>
              <w:right w:val="single" w:sz="5" w:space="0" w:color="000000"/>
            </w:tcBorders>
          </w:tcPr>
          <w:p w14:paraId="4F8F03F7" w14:textId="77777777" w:rsidR="00131F2C" w:rsidRPr="00CD2B26" w:rsidRDefault="00CD630D" w:rsidP="00161E33">
            <w:pPr>
              <w:pStyle w:val="TableParagraph"/>
              <w:spacing w:before="57"/>
              <w:ind w:left="102"/>
              <w:jc w:val="both"/>
              <w:rPr>
                <w:rFonts w:ascii="Arial" w:eastAsia="Arial" w:hAnsi="Arial" w:cs="Arial"/>
                <w:sz w:val="24"/>
                <w:szCs w:val="24"/>
              </w:rPr>
            </w:pPr>
            <w:r w:rsidRPr="00CD2B26">
              <w:rPr>
                <w:rFonts w:ascii="Arial" w:hAnsi="Arial" w:cs="Arial"/>
                <w:spacing w:val="-1"/>
                <w:sz w:val="24"/>
                <w:szCs w:val="24"/>
              </w:rPr>
              <w:t>Award</w:t>
            </w:r>
            <w:r w:rsidRPr="00CD2B26">
              <w:rPr>
                <w:rFonts w:ascii="Arial" w:hAnsi="Arial" w:cs="Arial"/>
                <w:sz w:val="24"/>
                <w:szCs w:val="24"/>
              </w:rPr>
              <w:t xml:space="preserve"> Contract(s)</w:t>
            </w:r>
          </w:p>
        </w:tc>
        <w:tc>
          <w:tcPr>
            <w:tcW w:w="2271" w:type="dxa"/>
            <w:tcBorders>
              <w:top w:val="single" w:sz="5" w:space="0" w:color="000000"/>
              <w:left w:val="single" w:sz="5" w:space="0" w:color="000000"/>
              <w:bottom w:val="single" w:sz="5" w:space="0" w:color="000000"/>
              <w:right w:val="single" w:sz="5" w:space="0" w:color="000000"/>
            </w:tcBorders>
            <w:vAlign w:val="center"/>
          </w:tcPr>
          <w:p w14:paraId="4F8F03F8" w14:textId="050BFD9E" w:rsidR="00131F2C" w:rsidRPr="00CD2B26" w:rsidRDefault="00121968" w:rsidP="00161E33">
            <w:pPr>
              <w:pStyle w:val="TableParagraph"/>
              <w:spacing w:before="57"/>
              <w:rPr>
                <w:rFonts w:ascii="Arial" w:eastAsia="Arial" w:hAnsi="Arial" w:cs="Arial"/>
                <w:sz w:val="24"/>
                <w:szCs w:val="24"/>
              </w:rPr>
            </w:pPr>
            <w:r w:rsidRPr="00CD2B26">
              <w:rPr>
                <w:rFonts w:ascii="Arial" w:eastAsia="Arial" w:hAnsi="Arial" w:cs="Arial"/>
                <w:sz w:val="24"/>
                <w:szCs w:val="24"/>
              </w:rPr>
              <w:t>2</w:t>
            </w:r>
            <w:r w:rsidR="00CE1779">
              <w:rPr>
                <w:rFonts w:ascii="Arial" w:eastAsia="Arial" w:hAnsi="Arial" w:cs="Arial"/>
                <w:sz w:val="24"/>
                <w:szCs w:val="24"/>
              </w:rPr>
              <w:t>7</w:t>
            </w:r>
            <w:r w:rsidR="003F2E05" w:rsidRPr="00CD2B26">
              <w:rPr>
                <w:rFonts w:ascii="Arial" w:eastAsia="Arial" w:hAnsi="Arial" w:cs="Arial"/>
                <w:sz w:val="24"/>
                <w:szCs w:val="24"/>
              </w:rPr>
              <w:t>/0</w:t>
            </w:r>
            <w:r w:rsidRPr="00CD2B26">
              <w:rPr>
                <w:rFonts w:ascii="Arial" w:eastAsia="Arial" w:hAnsi="Arial" w:cs="Arial"/>
                <w:sz w:val="24"/>
                <w:szCs w:val="24"/>
              </w:rPr>
              <w:t>5</w:t>
            </w:r>
            <w:r w:rsidR="003F2E05" w:rsidRPr="00CD2B26">
              <w:rPr>
                <w:rFonts w:ascii="Arial" w:eastAsia="Arial" w:hAnsi="Arial" w:cs="Arial"/>
                <w:sz w:val="24"/>
                <w:szCs w:val="24"/>
              </w:rPr>
              <w:t>/20</w:t>
            </w:r>
          </w:p>
        </w:tc>
      </w:tr>
    </w:tbl>
    <w:p w14:paraId="4F8F040E" w14:textId="77777777" w:rsidR="00131F2C" w:rsidRPr="00CD2B26" w:rsidRDefault="00131F2C" w:rsidP="00161E33">
      <w:pPr>
        <w:jc w:val="both"/>
        <w:rPr>
          <w:rFonts w:ascii="Arial" w:hAnsi="Arial" w:cs="Arial"/>
          <w:sz w:val="24"/>
          <w:szCs w:val="24"/>
        </w:rPr>
        <w:sectPr w:rsidR="00131F2C" w:rsidRPr="00CD2B26">
          <w:pgSz w:w="11910" w:h="16840"/>
          <w:pgMar w:top="960" w:right="1340" w:bottom="1180" w:left="1680" w:header="745" w:footer="999" w:gutter="0"/>
          <w:cols w:space="720"/>
        </w:sectPr>
      </w:pPr>
    </w:p>
    <w:p w14:paraId="4F8F0821" w14:textId="44109650" w:rsidR="00131F2C" w:rsidRPr="00CD2B26" w:rsidRDefault="00CD630D" w:rsidP="00161E33">
      <w:pPr>
        <w:pStyle w:val="Heading1"/>
        <w:jc w:val="both"/>
        <w:rPr>
          <w:rFonts w:cs="Arial"/>
        </w:rPr>
      </w:pPr>
      <w:bookmarkStart w:id="80" w:name="_bookmark50"/>
      <w:bookmarkStart w:id="81" w:name="_Annex_E_–"/>
      <w:bookmarkStart w:id="82" w:name="_Toc30885204"/>
      <w:bookmarkEnd w:id="80"/>
      <w:bookmarkEnd w:id="81"/>
      <w:r w:rsidRPr="00CD2B26">
        <w:rPr>
          <w:rFonts w:cs="Arial"/>
        </w:rPr>
        <w:lastRenderedPageBreak/>
        <w:t>Annex</w:t>
      </w:r>
      <w:r w:rsidRPr="00CD2B26">
        <w:rPr>
          <w:rFonts w:cs="Arial"/>
          <w:spacing w:val="2"/>
        </w:rPr>
        <w:t xml:space="preserve"> </w:t>
      </w:r>
      <w:r w:rsidR="00632FB5" w:rsidRPr="00CD2B26">
        <w:rPr>
          <w:rFonts w:cs="Arial"/>
        </w:rPr>
        <w:t>E</w:t>
      </w:r>
      <w:r w:rsidRPr="00CD2B26">
        <w:rPr>
          <w:rFonts w:cs="Arial"/>
        </w:rPr>
        <w:t xml:space="preserve"> </w:t>
      </w:r>
      <w:r w:rsidR="00632FB5" w:rsidRPr="00CD2B26">
        <w:rPr>
          <w:rFonts w:cs="Arial"/>
        </w:rPr>
        <w:t>–</w:t>
      </w:r>
      <w:r w:rsidRPr="00CD2B26">
        <w:rPr>
          <w:rFonts w:cs="Arial"/>
        </w:rPr>
        <w:t xml:space="preserve"> </w:t>
      </w:r>
      <w:r w:rsidR="00632FB5" w:rsidRPr="00CD2B26">
        <w:rPr>
          <w:rFonts w:cs="Arial"/>
        </w:rPr>
        <w:t>Submission Requirements</w:t>
      </w:r>
      <w:bookmarkEnd w:id="82"/>
    </w:p>
    <w:p w14:paraId="6FFCDED3" w14:textId="44D09EF4" w:rsidR="00632FB5" w:rsidRPr="00CD2B26" w:rsidRDefault="00632FB5" w:rsidP="00161E33">
      <w:pPr>
        <w:jc w:val="both"/>
        <w:rPr>
          <w:rFonts w:ascii="Arial" w:hAnsi="Arial" w:cs="Arial"/>
          <w:b/>
          <w:spacing w:val="-1"/>
          <w:sz w:val="24"/>
          <w:szCs w:val="24"/>
        </w:rPr>
      </w:pPr>
    </w:p>
    <w:p w14:paraId="0ED4FDAD" w14:textId="77777777" w:rsidR="00632FB5" w:rsidRPr="00CD2B26" w:rsidRDefault="00632FB5" w:rsidP="00161E33">
      <w:pPr>
        <w:pStyle w:val="Heading5"/>
        <w:jc w:val="both"/>
        <w:rPr>
          <w:rFonts w:ascii="Arial" w:hAnsi="Arial" w:cs="Arial"/>
          <w:color w:val="auto"/>
          <w:sz w:val="24"/>
          <w:szCs w:val="24"/>
          <w:u w:val="single"/>
        </w:rPr>
      </w:pPr>
      <w:r w:rsidRPr="00CD2B26">
        <w:rPr>
          <w:rFonts w:ascii="Arial" w:hAnsi="Arial" w:cs="Arial"/>
          <w:color w:val="auto"/>
          <w:sz w:val="24"/>
          <w:szCs w:val="24"/>
          <w:u w:val="single"/>
        </w:rPr>
        <w:t xml:space="preserve">Quality Assessment </w:t>
      </w:r>
    </w:p>
    <w:p w14:paraId="37FE1AFB" w14:textId="77777777" w:rsidR="00F40D7F" w:rsidRPr="00CD2B26" w:rsidRDefault="00F40D7F" w:rsidP="005360C3">
      <w:pPr>
        <w:jc w:val="both"/>
        <w:rPr>
          <w:rFonts w:ascii="Arial" w:hAnsi="Arial" w:cs="Arial"/>
          <w:b/>
          <w:sz w:val="24"/>
          <w:szCs w:val="24"/>
        </w:rPr>
      </w:pPr>
    </w:p>
    <w:p w14:paraId="1C148DBF" w14:textId="29BC4DB6" w:rsidR="00632FB5" w:rsidRPr="00CD2B26" w:rsidRDefault="00632FB5">
      <w:pPr>
        <w:jc w:val="both"/>
        <w:rPr>
          <w:rFonts w:ascii="Arial" w:hAnsi="Arial" w:cs="Arial"/>
          <w:b/>
          <w:sz w:val="24"/>
          <w:szCs w:val="24"/>
        </w:rPr>
      </w:pPr>
      <w:r w:rsidRPr="00CD2B26">
        <w:rPr>
          <w:rFonts w:ascii="Arial" w:hAnsi="Arial" w:cs="Arial"/>
          <w:b/>
          <w:sz w:val="24"/>
          <w:szCs w:val="24"/>
        </w:rPr>
        <w:t>Stage 1 - Selection Questionnaire – Pass/Fail</w:t>
      </w:r>
    </w:p>
    <w:p w14:paraId="5B8E9F31" w14:textId="77777777" w:rsidR="00632FB5" w:rsidRPr="00CD2B26" w:rsidRDefault="00632FB5">
      <w:pPr>
        <w:spacing w:after="120" w:line="264" w:lineRule="auto"/>
        <w:jc w:val="both"/>
        <w:rPr>
          <w:rFonts w:ascii="Arial" w:hAnsi="Arial" w:cs="Arial"/>
          <w:sz w:val="24"/>
          <w:szCs w:val="24"/>
        </w:rPr>
      </w:pPr>
    </w:p>
    <w:p w14:paraId="097E0D98" w14:textId="34225640" w:rsidR="00632FB5" w:rsidRPr="00CD2B26" w:rsidRDefault="00632FB5">
      <w:pPr>
        <w:spacing w:after="120" w:line="264" w:lineRule="auto"/>
        <w:jc w:val="both"/>
        <w:rPr>
          <w:rFonts w:ascii="Arial" w:hAnsi="Arial" w:cs="Arial"/>
          <w:sz w:val="24"/>
          <w:szCs w:val="24"/>
        </w:rPr>
      </w:pPr>
      <w:r w:rsidRPr="00CD2B26">
        <w:rPr>
          <w:rFonts w:ascii="Arial" w:hAnsi="Arial" w:cs="Arial"/>
          <w:sz w:val="24"/>
          <w:szCs w:val="24"/>
        </w:rPr>
        <w:t xml:space="preserve">The </w:t>
      </w:r>
      <w:r w:rsidR="001D60A9" w:rsidRPr="00CD2B26">
        <w:rPr>
          <w:rFonts w:ascii="Arial" w:hAnsi="Arial" w:cs="Arial"/>
          <w:sz w:val="24"/>
          <w:szCs w:val="24"/>
        </w:rPr>
        <w:t>Contractor</w:t>
      </w:r>
      <w:r w:rsidRPr="00CD2B26">
        <w:rPr>
          <w:rFonts w:ascii="Arial" w:hAnsi="Arial" w:cs="Arial"/>
          <w:sz w:val="24"/>
          <w:szCs w:val="24"/>
        </w:rPr>
        <w:t xml:space="preserve"> would be required to pass </w:t>
      </w:r>
      <w:hyperlink w:anchor="_Stage_1" w:history="1">
        <w:r w:rsidR="00645976">
          <w:rPr>
            <w:rStyle w:val="Hyperlink"/>
            <w:rFonts w:ascii="Arial" w:hAnsi="Arial" w:cs="Arial"/>
            <w:sz w:val="24"/>
            <w:szCs w:val="24"/>
          </w:rPr>
          <w:t>S</w:t>
        </w:r>
        <w:r w:rsidRPr="00CD2B26">
          <w:rPr>
            <w:rStyle w:val="Hyperlink"/>
            <w:rFonts w:ascii="Arial" w:hAnsi="Arial" w:cs="Arial"/>
            <w:sz w:val="24"/>
            <w:szCs w:val="24"/>
          </w:rPr>
          <w:t>tage 1</w:t>
        </w:r>
      </w:hyperlink>
      <w:r w:rsidRPr="00CD2B26">
        <w:rPr>
          <w:rFonts w:ascii="Arial" w:hAnsi="Arial" w:cs="Arial"/>
          <w:sz w:val="24"/>
          <w:szCs w:val="24"/>
        </w:rPr>
        <w:t xml:space="preserve"> of the assessment before they proceed to the next stage</w:t>
      </w:r>
      <w:r w:rsidR="00802FCD">
        <w:rPr>
          <w:rFonts w:ascii="Arial" w:hAnsi="Arial" w:cs="Arial"/>
          <w:sz w:val="24"/>
          <w:szCs w:val="24"/>
        </w:rPr>
        <w:t>s</w:t>
      </w:r>
      <w:r w:rsidRPr="00CD2B26">
        <w:rPr>
          <w:rFonts w:ascii="Arial" w:hAnsi="Arial" w:cs="Arial"/>
          <w:sz w:val="24"/>
          <w:szCs w:val="24"/>
        </w:rPr>
        <w:t xml:space="preserve">.  They would need to respond positively to all elements of this questionnaire to proceed. This document can be found in the </w:t>
      </w:r>
      <w:r w:rsidR="000E2440" w:rsidRPr="00CD2B26">
        <w:rPr>
          <w:rFonts w:ascii="Arial" w:hAnsi="Arial" w:cs="Arial"/>
          <w:sz w:val="24"/>
          <w:szCs w:val="24"/>
        </w:rPr>
        <w:t>Bravo e-Tendering portal</w:t>
      </w:r>
      <w:r w:rsidRPr="00CD2B26">
        <w:rPr>
          <w:rFonts w:ascii="Arial" w:hAnsi="Arial" w:cs="Arial"/>
          <w:sz w:val="24"/>
          <w:szCs w:val="24"/>
        </w:rPr>
        <w:t>, within the</w:t>
      </w:r>
      <w:r w:rsidR="00351F0B" w:rsidRPr="00CD2B26">
        <w:rPr>
          <w:rFonts w:ascii="Arial" w:hAnsi="Arial" w:cs="Arial"/>
          <w:sz w:val="24"/>
          <w:szCs w:val="24"/>
        </w:rPr>
        <w:t xml:space="preserve"> ITT</w:t>
      </w:r>
      <w:r w:rsidRPr="00CD2B26">
        <w:rPr>
          <w:rFonts w:ascii="Arial" w:hAnsi="Arial" w:cs="Arial"/>
          <w:sz w:val="24"/>
          <w:szCs w:val="24"/>
        </w:rPr>
        <w:t xml:space="preserve"> </w:t>
      </w:r>
      <w:r w:rsidR="00351F0B" w:rsidRPr="00CD2B26">
        <w:rPr>
          <w:rFonts w:ascii="Arial" w:hAnsi="Arial" w:cs="Arial"/>
          <w:sz w:val="24"/>
          <w:szCs w:val="24"/>
        </w:rPr>
        <w:t>attachments section</w:t>
      </w:r>
      <w:r w:rsidRPr="00CD2B26">
        <w:rPr>
          <w:rFonts w:ascii="Arial" w:hAnsi="Arial" w:cs="Arial"/>
          <w:sz w:val="24"/>
          <w:szCs w:val="24"/>
        </w:rPr>
        <w:t xml:space="preserve">. </w:t>
      </w:r>
    </w:p>
    <w:p w14:paraId="43DC3E2F" w14:textId="77777777" w:rsidR="00632FB5" w:rsidRPr="00CD2B26" w:rsidRDefault="00632FB5">
      <w:pPr>
        <w:spacing w:after="120" w:line="264" w:lineRule="auto"/>
        <w:jc w:val="both"/>
        <w:rPr>
          <w:rFonts w:ascii="Arial" w:hAnsi="Arial" w:cs="Arial"/>
          <w:sz w:val="24"/>
          <w:szCs w:val="24"/>
        </w:rPr>
      </w:pPr>
    </w:p>
    <w:p w14:paraId="734A733A" w14:textId="77777777" w:rsidR="00632FB5" w:rsidRPr="00CD2B26" w:rsidRDefault="00632FB5">
      <w:pPr>
        <w:jc w:val="both"/>
        <w:rPr>
          <w:rFonts w:ascii="Arial" w:hAnsi="Arial" w:cs="Arial"/>
          <w:b/>
          <w:sz w:val="24"/>
          <w:szCs w:val="24"/>
        </w:rPr>
      </w:pPr>
      <w:r w:rsidRPr="00CD2B26">
        <w:rPr>
          <w:rFonts w:ascii="Arial" w:hAnsi="Arial" w:cs="Arial"/>
          <w:b/>
          <w:sz w:val="24"/>
          <w:szCs w:val="24"/>
        </w:rPr>
        <w:t>Stage 2 - Structure of statement</w:t>
      </w:r>
    </w:p>
    <w:p w14:paraId="0A337654" w14:textId="77777777" w:rsidR="00632FB5" w:rsidRPr="00CD2B26" w:rsidRDefault="00632FB5">
      <w:pPr>
        <w:jc w:val="both"/>
        <w:rPr>
          <w:rFonts w:ascii="Arial" w:eastAsia="Arial Unicode MS" w:hAnsi="Arial" w:cs="Arial"/>
          <w:b/>
          <w:sz w:val="24"/>
          <w:szCs w:val="24"/>
        </w:rPr>
      </w:pPr>
    </w:p>
    <w:p w14:paraId="734F2A89" w14:textId="3E174F1D" w:rsidR="00632FB5" w:rsidRPr="00CD2B26" w:rsidRDefault="00632FB5">
      <w:pPr>
        <w:spacing w:after="120" w:line="264" w:lineRule="auto"/>
        <w:jc w:val="both"/>
        <w:rPr>
          <w:rFonts w:ascii="Arial" w:hAnsi="Arial" w:cs="Arial"/>
          <w:sz w:val="24"/>
          <w:szCs w:val="24"/>
        </w:rPr>
      </w:pPr>
      <w:r w:rsidRPr="00CD2B26">
        <w:rPr>
          <w:rFonts w:ascii="Arial" w:hAnsi="Arial" w:cs="Arial"/>
          <w:sz w:val="24"/>
          <w:szCs w:val="24"/>
        </w:rPr>
        <w:t xml:space="preserve">The Quality Statement must be structured to follow the headings and sub headings in </w:t>
      </w:r>
      <w:r w:rsidRPr="00106767">
        <w:rPr>
          <w:rFonts w:ascii="Arial" w:hAnsi="Arial" w:cs="Arial"/>
          <w:sz w:val="24"/>
          <w:szCs w:val="24"/>
        </w:rPr>
        <w:t xml:space="preserve">Table </w:t>
      </w:r>
      <w:r w:rsidR="00BE0936" w:rsidRPr="00106767">
        <w:rPr>
          <w:rFonts w:ascii="Arial" w:hAnsi="Arial" w:cs="Arial"/>
          <w:sz w:val="24"/>
          <w:szCs w:val="24"/>
        </w:rPr>
        <w:t>2</w:t>
      </w:r>
      <w:r w:rsidRPr="00106767">
        <w:rPr>
          <w:rFonts w:ascii="Arial" w:hAnsi="Arial" w:cs="Arial"/>
          <w:sz w:val="24"/>
          <w:szCs w:val="24"/>
        </w:rPr>
        <w:t xml:space="preserve"> of Annex E,</w:t>
      </w:r>
      <w:r w:rsidRPr="009073C5">
        <w:rPr>
          <w:rFonts w:ascii="Arial" w:hAnsi="Arial" w:cs="Arial"/>
          <w:sz w:val="24"/>
          <w:szCs w:val="24"/>
        </w:rPr>
        <w:t xml:space="preserve"> </w:t>
      </w:r>
      <w:r w:rsidRPr="00CD2B26">
        <w:rPr>
          <w:rFonts w:ascii="Arial" w:hAnsi="Arial" w:cs="Arial"/>
          <w:sz w:val="24"/>
          <w:szCs w:val="24"/>
        </w:rPr>
        <w:t xml:space="preserve">using the numbering system in the table, and cover each issue separately. </w:t>
      </w:r>
    </w:p>
    <w:p w14:paraId="3F1FC88C" w14:textId="77777777" w:rsidR="00632FB5" w:rsidRPr="00CD2B26" w:rsidRDefault="00632FB5">
      <w:pPr>
        <w:spacing w:after="120" w:line="264" w:lineRule="auto"/>
        <w:jc w:val="both"/>
        <w:rPr>
          <w:rFonts w:ascii="Arial" w:hAnsi="Arial" w:cs="Arial"/>
          <w:sz w:val="24"/>
          <w:szCs w:val="24"/>
        </w:rPr>
      </w:pPr>
      <w:r w:rsidRPr="00CD2B26">
        <w:rPr>
          <w:rFonts w:ascii="Arial" w:hAnsi="Arial" w:cs="Arial"/>
          <w:sz w:val="24"/>
          <w:szCs w:val="24"/>
        </w:rPr>
        <w:t>Some issues will be common to several issues; duplication should be avoided by the use of cross references.</w:t>
      </w:r>
    </w:p>
    <w:p w14:paraId="607858E9" w14:textId="74D9E24C" w:rsidR="00F40D7F" w:rsidRPr="00CD2B26" w:rsidRDefault="00632FB5">
      <w:pPr>
        <w:spacing w:after="120" w:line="264" w:lineRule="auto"/>
        <w:jc w:val="both"/>
        <w:rPr>
          <w:rFonts w:ascii="Arial" w:hAnsi="Arial" w:cs="Arial"/>
          <w:sz w:val="24"/>
          <w:szCs w:val="24"/>
        </w:rPr>
      </w:pPr>
      <w:r w:rsidRPr="00CD2B26">
        <w:rPr>
          <w:rFonts w:ascii="Arial" w:hAnsi="Arial" w:cs="Arial"/>
          <w:sz w:val="24"/>
          <w:szCs w:val="24"/>
        </w:rPr>
        <w:t xml:space="preserve">We recommend submitting as you feel will fit the </w:t>
      </w:r>
      <w:r w:rsidR="00182BD2" w:rsidRPr="00CD2B26">
        <w:rPr>
          <w:rFonts w:ascii="Arial" w:hAnsi="Arial" w:cs="Arial"/>
          <w:sz w:val="24"/>
          <w:szCs w:val="24"/>
        </w:rPr>
        <w:t>Scope</w:t>
      </w:r>
      <w:r w:rsidR="003B2A70" w:rsidRPr="00CD2B26">
        <w:rPr>
          <w:rFonts w:ascii="Arial" w:hAnsi="Arial" w:cs="Arial"/>
          <w:sz w:val="24"/>
          <w:szCs w:val="24"/>
        </w:rPr>
        <w:t xml:space="preserve"> (</w:t>
      </w:r>
      <w:hyperlink w:anchor="_Annex_B_–" w:history="1">
        <w:r w:rsidR="003B2A70" w:rsidRPr="00106767">
          <w:rPr>
            <w:rStyle w:val="Hyperlink"/>
            <w:rFonts w:ascii="Arial" w:hAnsi="Arial" w:cs="Arial"/>
            <w:sz w:val="24"/>
            <w:szCs w:val="24"/>
          </w:rPr>
          <w:t>Annex B</w:t>
        </w:r>
      </w:hyperlink>
      <w:r w:rsidR="003B2A70" w:rsidRPr="00106767">
        <w:rPr>
          <w:rFonts w:ascii="Arial" w:hAnsi="Arial" w:cs="Arial"/>
          <w:sz w:val="24"/>
          <w:szCs w:val="24"/>
        </w:rPr>
        <w:t>)</w:t>
      </w:r>
      <w:r w:rsidRPr="00106767">
        <w:rPr>
          <w:rFonts w:ascii="Arial" w:hAnsi="Arial" w:cs="Arial"/>
          <w:sz w:val="24"/>
          <w:szCs w:val="24"/>
        </w:rPr>
        <w:t>,</w:t>
      </w:r>
      <w:r w:rsidRPr="00CD2B26">
        <w:rPr>
          <w:rFonts w:ascii="Arial" w:hAnsi="Arial" w:cs="Arial"/>
          <w:sz w:val="24"/>
          <w:szCs w:val="24"/>
        </w:rPr>
        <w:t xml:space="preserve"> and include as much information </w:t>
      </w:r>
      <w:r w:rsidR="00F40D7F" w:rsidRPr="00CD2B26">
        <w:rPr>
          <w:rFonts w:ascii="Arial" w:hAnsi="Arial" w:cs="Arial"/>
          <w:sz w:val="24"/>
          <w:szCs w:val="24"/>
        </w:rPr>
        <w:t xml:space="preserve">and evidence from previous projects </w:t>
      </w:r>
      <w:r w:rsidRPr="00CD2B26">
        <w:rPr>
          <w:rFonts w:ascii="Arial" w:hAnsi="Arial" w:cs="Arial"/>
          <w:sz w:val="24"/>
          <w:szCs w:val="24"/>
        </w:rPr>
        <w:t>surrounding the contract (including photos</w:t>
      </w:r>
      <w:r w:rsidR="00F40D7F" w:rsidRPr="00CD2B26">
        <w:rPr>
          <w:rFonts w:ascii="Arial" w:hAnsi="Arial" w:cs="Arial"/>
          <w:sz w:val="24"/>
          <w:szCs w:val="24"/>
        </w:rPr>
        <w:t xml:space="preserve">, </w:t>
      </w:r>
      <w:r w:rsidRPr="00CD2B26">
        <w:rPr>
          <w:rFonts w:ascii="Arial" w:hAnsi="Arial" w:cs="Arial"/>
          <w:sz w:val="24"/>
          <w:szCs w:val="24"/>
        </w:rPr>
        <w:t>drawings</w:t>
      </w:r>
      <w:r w:rsidR="00F40D7F" w:rsidRPr="00CD2B26">
        <w:rPr>
          <w:rFonts w:ascii="Arial" w:hAnsi="Arial" w:cs="Arial"/>
          <w:sz w:val="24"/>
          <w:szCs w:val="24"/>
        </w:rPr>
        <w:t xml:space="preserve"> and verifiable statements</w:t>
      </w:r>
      <w:r w:rsidRPr="00CD2B26">
        <w:rPr>
          <w:rFonts w:ascii="Arial" w:hAnsi="Arial" w:cs="Arial"/>
          <w:sz w:val="24"/>
          <w:szCs w:val="24"/>
        </w:rPr>
        <w:t>) to support your tender.</w:t>
      </w:r>
    </w:p>
    <w:p w14:paraId="15D232EE" w14:textId="3AC89D07" w:rsidR="00F40D7F" w:rsidRPr="00CD2B26" w:rsidRDefault="00F40D7F">
      <w:pPr>
        <w:spacing w:after="120" w:line="264" w:lineRule="auto"/>
        <w:jc w:val="both"/>
        <w:rPr>
          <w:rFonts w:ascii="Arial" w:hAnsi="Arial" w:cs="Arial"/>
          <w:sz w:val="24"/>
          <w:szCs w:val="24"/>
        </w:rPr>
      </w:pPr>
      <w:r w:rsidRPr="00CD2B26">
        <w:rPr>
          <w:rFonts w:ascii="Arial" w:hAnsi="Arial" w:cs="Arial"/>
          <w:spacing w:val="-1"/>
          <w:sz w:val="24"/>
          <w:szCs w:val="24"/>
        </w:rPr>
        <w:t>Tenderers</w:t>
      </w:r>
      <w:r w:rsidRPr="00CD2B26">
        <w:rPr>
          <w:rFonts w:ascii="Arial" w:hAnsi="Arial" w:cs="Arial"/>
          <w:spacing w:val="11"/>
          <w:sz w:val="24"/>
          <w:szCs w:val="24"/>
        </w:rPr>
        <w:t xml:space="preserve"> </w:t>
      </w:r>
      <w:r w:rsidRPr="00CD2B26">
        <w:rPr>
          <w:rFonts w:ascii="Arial" w:hAnsi="Arial" w:cs="Arial"/>
          <w:spacing w:val="-1"/>
          <w:sz w:val="24"/>
          <w:szCs w:val="24"/>
        </w:rPr>
        <w:t>are recommended to</w:t>
      </w:r>
      <w:r w:rsidRPr="00CD2B26">
        <w:rPr>
          <w:rFonts w:ascii="Arial" w:hAnsi="Arial" w:cs="Arial"/>
          <w:spacing w:val="12"/>
          <w:sz w:val="24"/>
          <w:szCs w:val="24"/>
        </w:rPr>
        <w:t xml:space="preserve"> </w:t>
      </w:r>
      <w:r w:rsidRPr="00CD2B26">
        <w:rPr>
          <w:rFonts w:ascii="Arial" w:hAnsi="Arial" w:cs="Arial"/>
          <w:spacing w:val="-1"/>
          <w:sz w:val="24"/>
          <w:szCs w:val="24"/>
        </w:rPr>
        <w:t>take</w:t>
      </w:r>
      <w:r w:rsidRPr="00CD2B26">
        <w:rPr>
          <w:rFonts w:ascii="Arial" w:hAnsi="Arial" w:cs="Arial"/>
          <w:spacing w:val="10"/>
          <w:sz w:val="24"/>
          <w:szCs w:val="24"/>
        </w:rPr>
        <w:t xml:space="preserve"> </w:t>
      </w:r>
      <w:r w:rsidRPr="00CD2B26">
        <w:rPr>
          <w:rFonts w:ascii="Arial" w:hAnsi="Arial" w:cs="Arial"/>
          <w:spacing w:val="-1"/>
          <w:sz w:val="24"/>
          <w:szCs w:val="24"/>
        </w:rPr>
        <w:t>account</w:t>
      </w:r>
      <w:r w:rsidRPr="00CD2B26">
        <w:rPr>
          <w:rFonts w:ascii="Arial" w:hAnsi="Arial" w:cs="Arial"/>
          <w:spacing w:val="12"/>
          <w:sz w:val="24"/>
          <w:szCs w:val="24"/>
        </w:rPr>
        <w:t xml:space="preserve"> </w:t>
      </w:r>
      <w:r w:rsidRPr="00CD2B26">
        <w:rPr>
          <w:rFonts w:ascii="Arial" w:hAnsi="Arial" w:cs="Arial"/>
          <w:spacing w:val="-1"/>
          <w:sz w:val="24"/>
          <w:szCs w:val="24"/>
        </w:rPr>
        <w:t>of</w:t>
      </w:r>
      <w:r w:rsidRPr="00CD2B26">
        <w:rPr>
          <w:rFonts w:ascii="Arial" w:hAnsi="Arial" w:cs="Arial"/>
          <w:spacing w:val="12"/>
          <w:sz w:val="24"/>
          <w:szCs w:val="24"/>
        </w:rPr>
        <w:t xml:space="preserve"> </w:t>
      </w:r>
      <w:r w:rsidRPr="00CD2B26">
        <w:rPr>
          <w:rFonts w:ascii="Arial" w:hAnsi="Arial" w:cs="Arial"/>
          <w:spacing w:val="-1"/>
          <w:sz w:val="24"/>
          <w:szCs w:val="24"/>
        </w:rPr>
        <w:t>the</w:t>
      </w:r>
      <w:r w:rsidRPr="00CD2B26">
        <w:rPr>
          <w:rFonts w:ascii="Arial" w:hAnsi="Arial" w:cs="Arial"/>
          <w:spacing w:val="12"/>
          <w:sz w:val="24"/>
          <w:szCs w:val="24"/>
        </w:rPr>
        <w:t xml:space="preserve"> </w:t>
      </w:r>
      <w:r w:rsidRPr="00CD2B26">
        <w:rPr>
          <w:rFonts w:ascii="Arial" w:hAnsi="Arial" w:cs="Arial"/>
          <w:spacing w:val="-1"/>
          <w:sz w:val="24"/>
          <w:szCs w:val="24"/>
        </w:rPr>
        <w:t>material</w:t>
      </w:r>
      <w:r w:rsidRPr="00CD2B26">
        <w:rPr>
          <w:rFonts w:ascii="Arial" w:hAnsi="Arial" w:cs="Arial"/>
          <w:spacing w:val="11"/>
          <w:sz w:val="24"/>
          <w:szCs w:val="24"/>
        </w:rPr>
        <w:t xml:space="preserve"> </w:t>
      </w:r>
      <w:r w:rsidRPr="00CD2B26">
        <w:rPr>
          <w:rFonts w:ascii="Arial" w:hAnsi="Arial" w:cs="Arial"/>
          <w:sz w:val="24"/>
          <w:szCs w:val="24"/>
        </w:rPr>
        <w:t>in</w:t>
      </w:r>
      <w:r w:rsidRPr="00CD2B26">
        <w:rPr>
          <w:rFonts w:ascii="Arial" w:hAnsi="Arial" w:cs="Arial"/>
          <w:spacing w:val="12"/>
          <w:sz w:val="24"/>
          <w:szCs w:val="24"/>
        </w:rPr>
        <w:t xml:space="preserve"> </w:t>
      </w:r>
      <w:r w:rsidRPr="00CD2B26">
        <w:rPr>
          <w:rFonts w:ascii="Arial" w:hAnsi="Arial" w:cs="Arial"/>
          <w:sz w:val="24"/>
          <w:szCs w:val="24"/>
        </w:rPr>
        <w:t>the</w:t>
      </w:r>
      <w:r w:rsidRPr="00CD2B26">
        <w:rPr>
          <w:rFonts w:ascii="Arial" w:hAnsi="Arial" w:cs="Arial"/>
          <w:spacing w:val="18"/>
          <w:sz w:val="24"/>
          <w:szCs w:val="24"/>
        </w:rPr>
        <w:t xml:space="preserve"> </w:t>
      </w:r>
      <w:r w:rsidR="009073C5">
        <w:rPr>
          <w:rFonts w:ascii="Arial" w:hAnsi="Arial" w:cs="Arial"/>
          <w:spacing w:val="18"/>
          <w:sz w:val="24"/>
          <w:szCs w:val="24"/>
        </w:rPr>
        <w:t>Contract Performance Framework (</w:t>
      </w:r>
      <w:r w:rsidRPr="00CD2B26">
        <w:rPr>
          <w:rFonts w:ascii="Arial" w:hAnsi="Arial" w:cs="Arial"/>
          <w:sz w:val="24"/>
          <w:szCs w:val="24"/>
        </w:rPr>
        <w:t>CPF</w:t>
      </w:r>
      <w:r w:rsidR="009073C5">
        <w:rPr>
          <w:rFonts w:ascii="Arial" w:hAnsi="Arial" w:cs="Arial"/>
          <w:sz w:val="24"/>
          <w:szCs w:val="24"/>
        </w:rPr>
        <w:t>)</w:t>
      </w:r>
      <w:r w:rsidRPr="00CD2B26">
        <w:rPr>
          <w:rFonts w:ascii="Arial" w:hAnsi="Arial" w:cs="Arial"/>
          <w:spacing w:val="12"/>
          <w:sz w:val="24"/>
          <w:szCs w:val="24"/>
        </w:rPr>
        <w:t xml:space="preserve"> </w:t>
      </w:r>
      <w:r w:rsidRPr="00CD2B26">
        <w:rPr>
          <w:rFonts w:ascii="Arial" w:hAnsi="Arial" w:cs="Arial"/>
          <w:spacing w:val="-1"/>
          <w:sz w:val="24"/>
          <w:szCs w:val="24"/>
        </w:rPr>
        <w:t>metrics</w:t>
      </w:r>
      <w:r w:rsidRPr="00106767">
        <w:rPr>
          <w:rFonts w:ascii="Arial" w:hAnsi="Arial" w:cs="Arial"/>
          <w:spacing w:val="-1"/>
          <w:sz w:val="24"/>
          <w:szCs w:val="24"/>
        </w:rPr>
        <w:t xml:space="preserve"> (in </w:t>
      </w:r>
      <w:hyperlink w:anchor="_Annex_R_–" w:history="1">
        <w:r w:rsidRPr="00CD2B26">
          <w:rPr>
            <w:rStyle w:val="Hyperlink"/>
            <w:rFonts w:ascii="Arial" w:hAnsi="Arial" w:cs="Arial"/>
            <w:spacing w:val="-1"/>
            <w:sz w:val="24"/>
            <w:szCs w:val="24"/>
          </w:rPr>
          <w:t xml:space="preserve">Annex </w:t>
        </w:r>
        <w:r w:rsidR="00455BF3" w:rsidRPr="00CD2B26">
          <w:rPr>
            <w:rStyle w:val="Hyperlink"/>
            <w:rFonts w:ascii="Arial" w:hAnsi="Arial" w:cs="Arial"/>
            <w:spacing w:val="-1"/>
            <w:sz w:val="24"/>
            <w:szCs w:val="24"/>
          </w:rPr>
          <w:t>R</w:t>
        </w:r>
      </w:hyperlink>
      <w:r w:rsidRPr="00106767">
        <w:rPr>
          <w:rFonts w:ascii="Arial" w:hAnsi="Arial" w:cs="Arial"/>
          <w:spacing w:val="-1"/>
          <w:sz w:val="24"/>
          <w:szCs w:val="24"/>
        </w:rPr>
        <w:t>)</w:t>
      </w:r>
      <w:r w:rsidRPr="00106767">
        <w:rPr>
          <w:rFonts w:ascii="Arial" w:hAnsi="Arial" w:cs="Arial"/>
          <w:spacing w:val="10"/>
          <w:sz w:val="24"/>
          <w:szCs w:val="24"/>
        </w:rPr>
        <w:t xml:space="preserve"> </w:t>
      </w:r>
      <w:r w:rsidRPr="00CD2B26">
        <w:rPr>
          <w:rFonts w:ascii="Arial" w:hAnsi="Arial" w:cs="Arial"/>
          <w:sz w:val="24"/>
          <w:szCs w:val="24"/>
        </w:rPr>
        <w:t>for</w:t>
      </w:r>
      <w:r w:rsidRPr="00CD2B26">
        <w:rPr>
          <w:rFonts w:ascii="Arial" w:hAnsi="Arial" w:cs="Arial"/>
          <w:spacing w:val="11"/>
          <w:sz w:val="24"/>
          <w:szCs w:val="24"/>
        </w:rPr>
        <w:t xml:space="preserve"> </w:t>
      </w:r>
      <w:r w:rsidRPr="00CD2B26">
        <w:rPr>
          <w:rFonts w:ascii="Arial" w:hAnsi="Arial" w:cs="Arial"/>
          <w:spacing w:val="-1"/>
          <w:sz w:val="24"/>
          <w:szCs w:val="24"/>
        </w:rPr>
        <w:t>guidance</w:t>
      </w:r>
      <w:r w:rsidRPr="00CD2B26">
        <w:rPr>
          <w:rFonts w:ascii="Arial" w:hAnsi="Arial" w:cs="Arial"/>
          <w:spacing w:val="67"/>
          <w:sz w:val="24"/>
          <w:szCs w:val="24"/>
        </w:rPr>
        <w:t xml:space="preserve"> </w:t>
      </w:r>
      <w:r w:rsidRPr="00CD2B26">
        <w:rPr>
          <w:rFonts w:ascii="Arial" w:hAnsi="Arial" w:cs="Arial"/>
          <w:sz w:val="24"/>
          <w:szCs w:val="24"/>
        </w:rPr>
        <w:t>as to</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4"/>
          <w:sz w:val="24"/>
          <w:szCs w:val="24"/>
        </w:rPr>
        <w:t xml:space="preserve"> </w:t>
      </w:r>
      <w:r w:rsidRPr="00CD2B26">
        <w:rPr>
          <w:rFonts w:ascii="Arial" w:hAnsi="Arial" w:cs="Arial"/>
          <w:sz w:val="24"/>
          <w:szCs w:val="24"/>
        </w:rPr>
        <w:t xml:space="preserve">factors </w:t>
      </w:r>
      <w:r w:rsidRPr="00CD2B26">
        <w:rPr>
          <w:rFonts w:ascii="Arial" w:hAnsi="Arial" w:cs="Arial"/>
          <w:spacing w:val="-1"/>
          <w:sz w:val="24"/>
          <w:szCs w:val="24"/>
        </w:rPr>
        <w:t>which</w:t>
      </w:r>
      <w:r w:rsidRPr="00CD2B26">
        <w:rPr>
          <w:rFonts w:ascii="Arial" w:hAnsi="Arial" w:cs="Arial"/>
          <w:sz w:val="24"/>
          <w:szCs w:val="24"/>
        </w:rPr>
        <w:t xml:space="preserve"> </w:t>
      </w:r>
      <w:r w:rsidRPr="00CD2B26">
        <w:rPr>
          <w:rFonts w:ascii="Arial" w:hAnsi="Arial" w:cs="Arial"/>
          <w:spacing w:val="-1"/>
          <w:sz w:val="24"/>
          <w:szCs w:val="24"/>
        </w:rPr>
        <w:t>need</w:t>
      </w:r>
      <w:r w:rsidRPr="00CD2B26">
        <w:rPr>
          <w:rFonts w:ascii="Arial" w:hAnsi="Arial" w:cs="Arial"/>
          <w:sz w:val="24"/>
          <w:szCs w:val="24"/>
        </w:rPr>
        <w:t xml:space="preserve"> </w:t>
      </w:r>
      <w:r w:rsidRPr="00CD2B26">
        <w:rPr>
          <w:rFonts w:ascii="Arial" w:hAnsi="Arial" w:cs="Arial"/>
          <w:spacing w:val="-1"/>
          <w:sz w:val="24"/>
          <w:szCs w:val="24"/>
        </w:rPr>
        <w:t>consideration</w:t>
      </w:r>
      <w:r w:rsidRPr="00CD2B26">
        <w:rPr>
          <w:rFonts w:ascii="Arial" w:hAnsi="Arial" w:cs="Arial"/>
          <w:color w:val="FF0000"/>
          <w:spacing w:val="-1"/>
          <w:sz w:val="24"/>
          <w:szCs w:val="24"/>
        </w:rPr>
        <w:t xml:space="preserve">. </w:t>
      </w:r>
      <w:r w:rsidRPr="00CD2B26">
        <w:rPr>
          <w:rFonts w:ascii="Arial" w:hAnsi="Arial" w:cs="Arial"/>
          <w:spacing w:val="-1"/>
          <w:sz w:val="24"/>
          <w:szCs w:val="24"/>
        </w:rPr>
        <w:t>Tenderers</w:t>
      </w:r>
      <w:r w:rsidRPr="00CD2B26">
        <w:rPr>
          <w:rFonts w:ascii="Arial" w:hAnsi="Arial" w:cs="Arial"/>
          <w:spacing w:val="23"/>
          <w:sz w:val="24"/>
          <w:szCs w:val="24"/>
        </w:rPr>
        <w:t xml:space="preserve"> </w:t>
      </w:r>
      <w:r w:rsidRPr="00CD2B26">
        <w:rPr>
          <w:rFonts w:ascii="Arial" w:hAnsi="Arial" w:cs="Arial"/>
          <w:sz w:val="24"/>
          <w:szCs w:val="24"/>
        </w:rPr>
        <w:t>should</w:t>
      </w:r>
      <w:r w:rsidRPr="00CD2B26">
        <w:rPr>
          <w:rFonts w:ascii="Arial" w:hAnsi="Arial" w:cs="Arial"/>
          <w:spacing w:val="24"/>
          <w:sz w:val="24"/>
          <w:szCs w:val="24"/>
        </w:rPr>
        <w:t xml:space="preserve"> </w:t>
      </w:r>
      <w:r w:rsidRPr="00CD2B26">
        <w:rPr>
          <w:rFonts w:ascii="Arial" w:hAnsi="Arial" w:cs="Arial"/>
          <w:sz w:val="24"/>
          <w:szCs w:val="24"/>
        </w:rPr>
        <w:t>also</w:t>
      </w:r>
      <w:r w:rsidRPr="00CD2B26">
        <w:rPr>
          <w:rFonts w:ascii="Arial" w:hAnsi="Arial" w:cs="Arial"/>
          <w:spacing w:val="22"/>
          <w:sz w:val="24"/>
          <w:szCs w:val="24"/>
        </w:rPr>
        <w:t xml:space="preserve"> </w:t>
      </w:r>
      <w:r w:rsidRPr="00CD2B26">
        <w:rPr>
          <w:rFonts w:ascii="Arial" w:hAnsi="Arial" w:cs="Arial"/>
          <w:sz w:val="24"/>
          <w:szCs w:val="24"/>
        </w:rPr>
        <w:t>identify</w:t>
      </w:r>
      <w:r w:rsidRPr="00CD2B26">
        <w:rPr>
          <w:rFonts w:ascii="Arial" w:hAnsi="Arial" w:cs="Arial"/>
          <w:spacing w:val="21"/>
          <w:sz w:val="24"/>
          <w:szCs w:val="24"/>
        </w:rPr>
        <w:t xml:space="preserve"> </w:t>
      </w:r>
      <w:r w:rsidRPr="00CD2B26">
        <w:rPr>
          <w:rFonts w:ascii="Arial" w:hAnsi="Arial" w:cs="Arial"/>
          <w:sz w:val="24"/>
          <w:szCs w:val="24"/>
        </w:rPr>
        <w:t>any</w:t>
      </w:r>
      <w:r w:rsidRPr="00CD2B26">
        <w:rPr>
          <w:rFonts w:ascii="Arial" w:hAnsi="Arial" w:cs="Arial"/>
          <w:spacing w:val="21"/>
          <w:sz w:val="24"/>
          <w:szCs w:val="24"/>
        </w:rPr>
        <w:t xml:space="preserve"> </w:t>
      </w:r>
      <w:r w:rsidRPr="00CD2B26">
        <w:rPr>
          <w:rFonts w:ascii="Arial" w:hAnsi="Arial" w:cs="Arial"/>
          <w:sz w:val="24"/>
          <w:szCs w:val="24"/>
        </w:rPr>
        <w:t>additional</w:t>
      </w:r>
      <w:r w:rsidRPr="00CD2B26">
        <w:rPr>
          <w:rFonts w:ascii="Arial" w:hAnsi="Arial" w:cs="Arial"/>
          <w:spacing w:val="21"/>
          <w:sz w:val="24"/>
          <w:szCs w:val="24"/>
        </w:rPr>
        <w:t xml:space="preserve"> </w:t>
      </w:r>
      <w:r w:rsidRPr="00CD2B26">
        <w:rPr>
          <w:rFonts w:ascii="Arial" w:hAnsi="Arial" w:cs="Arial"/>
          <w:sz w:val="24"/>
          <w:szCs w:val="24"/>
        </w:rPr>
        <w:t>issues</w:t>
      </w:r>
      <w:r w:rsidRPr="00CD2B26">
        <w:rPr>
          <w:rFonts w:ascii="Arial" w:hAnsi="Arial" w:cs="Arial"/>
          <w:spacing w:val="24"/>
          <w:sz w:val="24"/>
          <w:szCs w:val="24"/>
        </w:rPr>
        <w:t xml:space="preserve"> </w:t>
      </w:r>
      <w:r w:rsidRPr="00CD2B26">
        <w:rPr>
          <w:rFonts w:ascii="Arial" w:hAnsi="Arial" w:cs="Arial"/>
          <w:sz w:val="24"/>
          <w:szCs w:val="24"/>
        </w:rPr>
        <w:t>affecting</w:t>
      </w:r>
      <w:r w:rsidRPr="00CD2B26">
        <w:rPr>
          <w:rFonts w:ascii="Arial" w:hAnsi="Arial" w:cs="Arial"/>
          <w:spacing w:val="22"/>
          <w:sz w:val="24"/>
          <w:szCs w:val="24"/>
        </w:rPr>
        <w:t xml:space="preserve"> </w:t>
      </w:r>
      <w:r w:rsidRPr="00CD2B26">
        <w:rPr>
          <w:rFonts w:ascii="Arial" w:hAnsi="Arial" w:cs="Arial"/>
          <w:sz w:val="24"/>
          <w:szCs w:val="24"/>
        </w:rPr>
        <w:t>the</w:t>
      </w:r>
      <w:r w:rsidRPr="00CD2B26">
        <w:rPr>
          <w:rFonts w:ascii="Arial" w:hAnsi="Arial" w:cs="Arial"/>
          <w:spacing w:val="24"/>
          <w:sz w:val="24"/>
          <w:szCs w:val="24"/>
        </w:rPr>
        <w:t xml:space="preserve"> </w:t>
      </w:r>
      <w:r w:rsidRPr="00CD2B26">
        <w:rPr>
          <w:rFonts w:ascii="Arial" w:hAnsi="Arial" w:cs="Arial"/>
          <w:sz w:val="24"/>
          <w:szCs w:val="24"/>
        </w:rPr>
        <w:t>listed</w:t>
      </w:r>
      <w:r w:rsidRPr="00CD2B26">
        <w:rPr>
          <w:rFonts w:ascii="Arial" w:hAnsi="Arial" w:cs="Arial"/>
          <w:spacing w:val="24"/>
          <w:sz w:val="24"/>
          <w:szCs w:val="24"/>
        </w:rPr>
        <w:t xml:space="preserve"> </w:t>
      </w:r>
      <w:r w:rsidRPr="00CD2B26">
        <w:rPr>
          <w:rFonts w:ascii="Arial" w:hAnsi="Arial" w:cs="Arial"/>
          <w:spacing w:val="-1"/>
          <w:sz w:val="24"/>
          <w:szCs w:val="24"/>
        </w:rPr>
        <w:t>risks</w:t>
      </w:r>
      <w:r w:rsidRPr="00CD2B26">
        <w:rPr>
          <w:rFonts w:ascii="Arial" w:hAnsi="Arial" w:cs="Arial"/>
          <w:spacing w:val="21"/>
          <w:sz w:val="24"/>
          <w:szCs w:val="24"/>
        </w:rPr>
        <w:t xml:space="preserve"> </w:t>
      </w:r>
      <w:r w:rsidRPr="00CD2B26">
        <w:rPr>
          <w:rFonts w:ascii="Arial" w:hAnsi="Arial" w:cs="Arial"/>
          <w:spacing w:val="-1"/>
          <w:sz w:val="24"/>
          <w:szCs w:val="24"/>
        </w:rPr>
        <w:t>which</w:t>
      </w:r>
      <w:r w:rsidRPr="00CD2B26">
        <w:rPr>
          <w:rFonts w:ascii="Arial" w:hAnsi="Arial" w:cs="Arial"/>
          <w:spacing w:val="24"/>
          <w:sz w:val="24"/>
          <w:szCs w:val="24"/>
        </w:rPr>
        <w:t xml:space="preserve"> </w:t>
      </w:r>
      <w:r w:rsidRPr="00CD2B26">
        <w:rPr>
          <w:rFonts w:ascii="Arial" w:hAnsi="Arial" w:cs="Arial"/>
          <w:sz w:val="24"/>
          <w:szCs w:val="24"/>
        </w:rPr>
        <w:t>they</w:t>
      </w:r>
      <w:r w:rsidRPr="00CD2B26">
        <w:rPr>
          <w:rFonts w:ascii="Arial" w:hAnsi="Arial" w:cs="Arial"/>
          <w:spacing w:val="21"/>
          <w:sz w:val="24"/>
          <w:szCs w:val="24"/>
        </w:rPr>
        <w:t xml:space="preserve"> </w:t>
      </w:r>
      <w:r w:rsidRPr="00CD2B26">
        <w:rPr>
          <w:rFonts w:ascii="Arial" w:hAnsi="Arial" w:cs="Arial"/>
          <w:sz w:val="24"/>
          <w:szCs w:val="24"/>
        </w:rPr>
        <w:t>consider</w:t>
      </w:r>
      <w:r w:rsidRPr="00CD2B26">
        <w:rPr>
          <w:rFonts w:ascii="Arial" w:hAnsi="Arial" w:cs="Arial"/>
          <w:spacing w:val="23"/>
          <w:sz w:val="24"/>
          <w:szCs w:val="24"/>
        </w:rPr>
        <w:t xml:space="preserve"> </w:t>
      </w:r>
      <w:r w:rsidRPr="00CD2B26">
        <w:rPr>
          <w:rFonts w:ascii="Arial" w:hAnsi="Arial" w:cs="Arial"/>
          <w:spacing w:val="-1"/>
          <w:sz w:val="24"/>
          <w:szCs w:val="24"/>
        </w:rPr>
        <w:t>will</w:t>
      </w:r>
      <w:r w:rsidRPr="00CD2B26">
        <w:rPr>
          <w:rFonts w:ascii="Arial" w:hAnsi="Arial" w:cs="Arial"/>
          <w:spacing w:val="23"/>
          <w:sz w:val="24"/>
          <w:szCs w:val="24"/>
        </w:rPr>
        <w:t xml:space="preserve"> </w:t>
      </w:r>
      <w:r w:rsidRPr="00CD2B26">
        <w:rPr>
          <w:rFonts w:ascii="Arial" w:hAnsi="Arial" w:cs="Arial"/>
          <w:sz w:val="24"/>
          <w:szCs w:val="24"/>
        </w:rPr>
        <w:t>be</w:t>
      </w:r>
      <w:r w:rsidRPr="00CD2B26">
        <w:rPr>
          <w:rFonts w:ascii="Arial" w:hAnsi="Arial" w:cs="Arial"/>
          <w:spacing w:val="24"/>
          <w:sz w:val="24"/>
          <w:szCs w:val="24"/>
        </w:rPr>
        <w:t xml:space="preserve"> </w:t>
      </w:r>
      <w:r w:rsidRPr="00CD2B26">
        <w:rPr>
          <w:rFonts w:ascii="Arial" w:hAnsi="Arial" w:cs="Arial"/>
          <w:spacing w:val="-1"/>
          <w:sz w:val="24"/>
          <w:szCs w:val="24"/>
        </w:rPr>
        <w:t>critical</w:t>
      </w:r>
      <w:r w:rsidRPr="00CD2B26">
        <w:rPr>
          <w:rFonts w:ascii="Arial" w:hAnsi="Arial" w:cs="Arial"/>
          <w:spacing w:val="24"/>
          <w:sz w:val="24"/>
          <w:szCs w:val="24"/>
        </w:rPr>
        <w:t xml:space="preserve"> </w:t>
      </w:r>
      <w:r w:rsidRPr="00CD2B26">
        <w:rPr>
          <w:rFonts w:ascii="Arial" w:hAnsi="Arial" w:cs="Arial"/>
          <w:sz w:val="24"/>
          <w:szCs w:val="24"/>
        </w:rPr>
        <w:t>to</w:t>
      </w:r>
      <w:r w:rsidRPr="00CD2B26">
        <w:rPr>
          <w:rFonts w:ascii="Arial" w:hAnsi="Arial" w:cs="Arial"/>
          <w:spacing w:val="25"/>
          <w:sz w:val="24"/>
          <w:szCs w:val="24"/>
        </w:rPr>
        <w:t xml:space="preserve"> </w:t>
      </w:r>
      <w:r w:rsidRPr="00CD2B26">
        <w:rPr>
          <w:rFonts w:ascii="Arial" w:hAnsi="Arial" w:cs="Arial"/>
          <w:sz w:val="24"/>
          <w:szCs w:val="24"/>
        </w:rPr>
        <w:t>the</w:t>
      </w:r>
      <w:r w:rsidRPr="00CD2B26">
        <w:rPr>
          <w:rFonts w:ascii="Arial" w:hAnsi="Arial" w:cs="Arial"/>
          <w:spacing w:val="24"/>
          <w:sz w:val="24"/>
          <w:szCs w:val="24"/>
        </w:rPr>
        <w:t xml:space="preserve"> </w:t>
      </w:r>
      <w:r w:rsidRPr="00CD2B26">
        <w:rPr>
          <w:rFonts w:ascii="Arial" w:hAnsi="Arial" w:cs="Arial"/>
          <w:spacing w:val="-1"/>
          <w:sz w:val="24"/>
          <w:szCs w:val="24"/>
        </w:rPr>
        <w:t>success</w:t>
      </w:r>
      <w:r w:rsidRPr="00CD2B26">
        <w:rPr>
          <w:rFonts w:ascii="Arial" w:hAnsi="Arial" w:cs="Arial"/>
          <w:spacing w:val="24"/>
          <w:sz w:val="24"/>
          <w:szCs w:val="24"/>
        </w:rPr>
        <w:t xml:space="preserve"> </w:t>
      </w:r>
      <w:r w:rsidRPr="00CD2B26">
        <w:rPr>
          <w:rFonts w:ascii="Arial" w:hAnsi="Arial" w:cs="Arial"/>
          <w:spacing w:val="-1"/>
          <w:sz w:val="24"/>
          <w:szCs w:val="24"/>
        </w:rPr>
        <w:t>of</w:t>
      </w:r>
      <w:r w:rsidRPr="00CD2B26">
        <w:rPr>
          <w:rFonts w:ascii="Arial" w:hAnsi="Arial" w:cs="Arial"/>
          <w:spacing w:val="26"/>
          <w:sz w:val="24"/>
          <w:szCs w:val="24"/>
        </w:rPr>
        <w:t xml:space="preserve"> </w:t>
      </w:r>
      <w:r w:rsidRPr="00CD2B26">
        <w:rPr>
          <w:rFonts w:ascii="Arial" w:hAnsi="Arial" w:cs="Arial"/>
          <w:spacing w:val="-1"/>
          <w:sz w:val="24"/>
          <w:szCs w:val="24"/>
        </w:rPr>
        <w:t>the</w:t>
      </w:r>
      <w:r w:rsidRPr="00CD2B26">
        <w:rPr>
          <w:rFonts w:ascii="Arial" w:hAnsi="Arial" w:cs="Arial"/>
          <w:spacing w:val="24"/>
          <w:sz w:val="24"/>
          <w:szCs w:val="24"/>
        </w:rPr>
        <w:t xml:space="preserve"> </w:t>
      </w:r>
      <w:r w:rsidRPr="00CD2B26">
        <w:rPr>
          <w:rFonts w:ascii="Arial" w:hAnsi="Arial" w:cs="Arial"/>
          <w:spacing w:val="-1"/>
          <w:sz w:val="24"/>
          <w:szCs w:val="24"/>
        </w:rPr>
        <w:t>project,</w:t>
      </w:r>
      <w:r w:rsidRPr="00CD2B26">
        <w:rPr>
          <w:rFonts w:ascii="Arial" w:hAnsi="Arial" w:cs="Arial"/>
          <w:spacing w:val="24"/>
          <w:sz w:val="24"/>
          <w:szCs w:val="24"/>
        </w:rPr>
        <w:t xml:space="preserve"> </w:t>
      </w:r>
      <w:r w:rsidRPr="00CD2B26">
        <w:rPr>
          <w:rFonts w:ascii="Arial" w:hAnsi="Arial" w:cs="Arial"/>
          <w:spacing w:val="-1"/>
          <w:sz w:val="24"/>
          <w:szCs w:val="24"/>
        </w:rPr>
        <w:t>and</w:t>
      </w:r>
      <w:r w:rsidRPr="00CD2B26">
        <w:rPr>
          <w:rFonts w:ascii="Arial" w:hAnsi="Arial" w:cs="Arial"/>
          <w:spacing w:val="24"/>
          <w:sz w:val="24"/>
          <w:szCs w:val="24"/>
        </w:rPr>
        <w:t xml:space="preserve"> </w:t>
      </w:r>
      <w:r w:rsidRPr="00CD2B26">
        <w:rPr>
          <w:rFonts w:ascii="Arial" w:hAnsi="Arial" w:cs="Arial"/>
          <w:sz w:val="24"/>
          <w:szCs w:val="24"/>
        </w:rPr>
        <w:t>set</w:t>
      </w:r>
      <w:r w:rsidRPr="00CD2B26">
        <w:rPr>
          <w:rFonts w:ascii="Arial" w:hAnsi="Arial" w:cs="Arial"/>
          <w:spacing w:val="24"/>
          <w:sz w:val="24"/>
          <w:szCs w:val="24"/>
        </w:rPr>
        <w:t xml:space="preserve"> </w:t>
      </w:r>
      <w:r w:rsidRPr="00CD2B26">
        <w:rPr>
          <w:rFonts w:ascii="Arial" w:hAnsi="Arial" w:cs="Arial"/>
          <w:spacing w:val="-1"/>
          <w:sz w:val="24"/>
          <w:szCs w:val="24"/>
        </w:rPr>
        <w:t>out</w:t>
      </w:r>
      <w:r w:rsidRPr="00CD2B26">
        <w:rPr>
          <w:rFonts w:ascii="Arial" w:hAnsi="Arial" w:cs="Arial"/>
          <w:spacing w:val="61"/>
          <w:sz w:val="24"/>
          <w:szCs w:val="24"/>
        </w:rPr>
        <w:t xml:space="preserve"> </w:t>
      </w:r>
      <w:r w:rsidRPr="00CD2B26">
        <w:rPr>
          <w:rFonts w:ascii="Arial" w:hAnsi="Arial" w:cs="Arial"/>
          <w:sz w:val="24"/>
          <w:szCs w:val="24"/>
        </w:rPr>
        <w:t>how</w:t>
      </w:r>
      <w:r w:rsidRPr="00CD2B26">
        <w:rPr>
          <w:rFonts w:ascii="Arial" w:hAnsi="Arial" w:cs="Arial"/>
          <w:spacing w:val="-3"/>
          <w:sz w:val="24"/>
          <w:szCs w:val="24"/>
        </w:rPr>
        <w:t xml:space="preserve"> </w:t>
      </w:r>
      <w:r w:rsidRPr="00CD2B26">
        <w:rPr>
          <w:rFonts w:ascii="Arial" w:hAnsi="Arial" w:cs="Arial"/>
          <w:sz w:val="24"/>
          <w:szCs w:val="24"/>
        </w:rPr>
        <w:t>they</w:t>
      </w:r>
      <w:r w:rsidRPr="00CD2B26">
        <w:rPr>
          <w:rFonts w:ascii="Arial" w:hAnsi="Arial" w:cs="Arial"/>
          <w:spacing w:val="-3"/>
          <w:sz w:val="24"/>
          <w:szCs w:val="24"/>
        </w:rPr>
        <w:t xml:space="preserve"> </w:t>
      </w:r>
      <w:r w:rsidRPr="00CD2B26">
        <w:rPr>
          <w:rFonts w:ascii="Arial" w:hAnsi="Arial" w:cs="Arial"/>
          <w:spacing w:val="-1"/>
          <w:sz w:val="24"/>
          <w:szCs w:val="24"/>
        </w:rPr>
        <w:t>propose</w:t>
      </w:r>
      <w:r w:rsidRPr="00CD2B26">
        <w:rPr>
          <w:rFonts w:ascii="Arial" w:hAnsi="Arial" w:cs="Arial"/>
          <w:sz w:val="24"/>
          <w:szCs w:val="24"/>
        </w:rPr>
        <w:t xml:space="preserve"> to</w:t>
      </w:r>
      <w:r w:rsidRPr="00CD2B26">
        <w:rPr>
          <w:rFonts w:ascii="Arial" w:hAnsi="Arial" w:cs="Arial"/>
          <w:spacing w:val="-2"/>
          <w:sz w:val="24"/>
          <w:szCs w:val="24"/>
        </w:rPr>
        <w:t xml:space="preserve"> </w:t>
      </w:r>
      <w:r w:rsidRPr="00CD2B26">
        <w:rPr>
          <w:rFonts w:ascii="Arial" w:hAnsi="Arial" w:cs="Arial"/>
          <w:spacing w:val="-1"/>
          <w:sz w:val="24"/>
          <w:szCs w:val="24"/>
        </w:rPr>
        <w:t>manage</w:t>
      </w:r>
      <w:r w:rsidRPr="00CD2B26">
        <w:rPr>
          <w:rFonts w:ascii="Arial" w:hAnsi="Arial" w:cs="Arial"/>
          <w:sz w:val="24"/>
          <w:szCs w:val="24"/>
        </w:rPr>
        <w:t xml:space="preserve"> </w:t>
      </w:r>
      <w:r w:rsidRPr="00CD2B26">
        <w:rPr>
          <w:rFonts w:ascii="Arial" w:hAnsi="Arial" w:cs="Arial"/>
          <w:spacing w:val="-1"/>
          <w:sz w:val="24"/>
          <w:szCs w:val="24"/>
        </w:rPr>
        <w:t>them.</w:t>
      </w:r>
    </w:p>
    <w:p w14:paraId="4175B402" w14:textId="0F0A943E" w:rsidR="00F40D7F" w:rsidRPr="00CD2B26" w:rsidRDefault="00F40D7F">
      <w:pPr>
        <w:pStyle w:val="BodyText"/>
        <w:ind w:left="0" w:right="212"/>
        <w:jc w:val="both"/>
        <w:rPr>
          <w:rFonts w:cs="Arial"/>
          <w:color w:val="FF0000"/>
          <w:spacing w:val="-1"/>
        </w:rPr>
      </w:pPr>
    </w:p>
    <w:p w14:paraId="2649B610" w14:textId="77777777" w:rsidR="00F40D7F" w:rsidRPr="00CD2B26" w:rsidRDefault="00F40D7F">
      <w:pPr>
        <w:spacing w:after="120" w:line="264" w:lineRule="auto"/>
        <w:jc w:val="both"/>
        <w:rPr>
          <w:rFonts w:ascii="Arial" w:hAnsi="Arial" w:cs="Arial"/>
          <w:sz w:val="24"/>
          <w:szCs w:val="24"/>
        </w:rPr>
      </w:pPr>
    </w:p>
    <w:p w14:paraId="4F8F0828" w14:textId="41D08448" w:rsidR="00131F2C" w:rsidRPr="00CD2B26" w:rsidRDefault="00632FB5">
      <w:pPr>
        <w:spacing w:after="120" w:line="264" w:lineRule="auto"/>
        <w:jc w:val="both"/>
        <w:rPr>
          <w:rFonts w:ascii="Arial" w:eastAsia="Arial" w:hAnsi="Arial" w:cs="Arial"/>
          <w:b/>
          <w:bCs/>
          <w:sz w:val="24"/>
          <w:szCs w:val="24"/>
        </w:rPr>
      </w:pPr>
      <w:r w:rsidRPr="00CD2B26">
        <w:rPr>
          <w:rFonts w:ascii="Arial" w:eastAsia="Arial" w:hAnsi="Arial" w:cs="Arial"/>
          <w:b/>
          <w:bCs/>
          <w:sz w:val="24"/>
          <w:szCs w:val="24"/>
        </w:rPr>
        <w:t xml:space="preserve"> </w:t>
      </w:r>
    </w:p>
    <w:p w14:paraId="5FAC28B8" w14:textId="7A6A26C9" w:rsidR="005F6F34" w:rsidRPr="00CD2B26" w:rsidRDefault="005F6F34" w:rsidP="00161E33">
      <w:pPr>
        <w:spacing w:before="194"/>
        <w:jc w:val="both"/>
        <w:rPr>
          <w:rFonts w:ascii="Arial" w:eastAsia="Arial" w:hAnsi="Arial" w:cs="Arial"/>
          <w:sz w:val="24"/>
          <w:szCs w:val="24"/>
        </w:rPr>
      </w:pPr>
    </w:p>
    <w:p w14:paraId="638DF2CE" w14:textId="3C541570" w:rsidR="005F6F34" w:rsidRPr="00CD2B26" w:rsidRDefault="005F6F34" w:rsidP="00161E33">
      <w:pPr>
        <w:jc w:val="both"/>
        <w:rPr>
          <w:rFonts w:ascii="Arial" w:eastAsia="Arial" w:hAnsi="Arial" w:cs="Arial"/>
          <w:b/>
          <w:bCs/>
          <w:sz w:val="24"/>
          <w:szCs w:val="24"/>
        </w:rPr>
      </w:pPr>
    </w:p>
    <w:p w14:paraId="00C72C14" w14:textId="4EA4F792" w:rsidR="005F6F34" w:rsidRPr="00CD2B26" w:rsidRDefault="005F6F34" w:rsidP="00161E33">
      <w:pPr>
        <w:jc w:val="both"/>
        <w:rPr>
          <w:rFonts w:ascii="Arial" w:eastAsia="Arial" w:hAnsi="Arial" w:cs="Arial"/>
          <w:b/>
          <w:bCs/>
          <w:sz w:val="24"/>
          <w:szCs w:val="24"/>
        </w:rPr>
      </w:pPr>
    </w:p>
    <w:p w14:paraId="29BA8175" w14:textId="199CB430" w:rsidR="005F6F34" w:rsidRPr="00CD2B26" w:rsidRDefault="005F6F34" w:rsidP="00161E33">
      <w:pPr>
        <w:jc w:val="both"/>
        <w:rPr>
          <w:rFonts w:ascii="Arial" w:eastAsia="Arial" w:hAnsi="Arial" w:cs="Arial"/>
          <w:b/>
          <w:bCs/>
          <w:sz w:val="24"/>
          <w:szCs w:val="24"/>
        </w:rPr>
      </w:pPr>
    </w:p>
    <w:p w14:paraId="2BB94671" w14:textId="77777777" w:rsidR="005F6F34" w:rsidRPr="00CD2B26" w:rsidRDefault="005F6F34" w:rsidP="00161E33">
      <w:pPr>
        <w:jc w:val="both"/>
        <w:rPr>
          <w:rFonts w:ascii="Arial" w:eastAsia="Arial" w:hAnsi="Arial" w:cs="Arial"/>
          <w:b/>
          <w:bCs/>
          <w:sz w:val="24"/>
          <w:szCs w:val="24"/>
        </w:rPr>
      </w:pPr>
    </w:p>
    <w:p w14:paraId="4F8F08E7" w14:textId="50D81F5C" w:rsidR="00131F2C" w:rsidRPr="00CD2B26" w:rsidRDefault="00131F2C" w:rsidP="00161E33">
      <w:pPr>
        <w:jc w:val="both"/>
        <w:rPr>
          <w:rFonts w:ascii="Arial" w:eastAsia="Arial" w:hAnsi="Arial" w:cs="Arial"/>
          <w:sz w:val="24"/>
          <w:szCs w:val="24"/>
        </w:rPr>
      </w:pPr>
    </w:p>
    <w:p w14:paraId="0E37F699" w14:textId="0C6DFF24" w:rsidR="00455BF3" w:rsidRPr="00CD2B26" w:rsidRDefault="00455BF3" w:rsidP="00161E33">
      <w:pPr>
        <w:jc w:val="both"/>
        <w:rPr>
          <w:rFonts w:ascii="Arial" w:eastAsia="Arial" w:hAnsi="Arial" w:cs="Arial"/>
          <w:sz w:val="24"/>
          <w:szCs w:val="24"/>
        </w:rPr>
      </w:pPr>
    </w:p>
    <w:p w14:paraId="72E1CC7C" w14:textId="382C0AC0" w:rsidR="00455BF3" w:rsidRPr="00CD2B26" w:rsidRDefault="00455BF3" w:rsidP="00161E33">
      <w:pPr>
        <w:jc w:val="both"/>
        <w:rPr>
          <w:rFonts w:ascii="Arial" w:eastAsia="Arial" w:hAnsi="Arial" w:cs="Arial"/>
          <w:sz w:val="24"/>
          <w:szCs w:val="24"/>
        </w:rPr>
      </w:pPr>
    </w:p>
    <w:p w14:paraId="5F96156E" w14:textId="7F9B2B02" w:rsidR="00455BF3" w:rsidRPr="00CD2B26" w:rsidRDefault="00455BF3" w:rsidP="00161E33">
      <w:pPr>
        <w:jc w:val="both"/>
        <w:rPr>
          <w:rFonts w:ascii="Arial" w:eastAsia="Arial" w:hAnsi="Arial" w:cs="Arial"/>
          <w:sz w:val="24"/>
          <w:szCs w:val="24"/>
        </w:rPr>
      </w:pPr>
      <w:r w:rsidRPr="00CD2B26">
        <w:rPr>
          <w:rFonts w:ascii="Arial" w:eastAsia="Arial" w:hAnsi="Arial" w:cs="Arial"/>
          <w:sz w:val="24"/>
          <w:szCs w:val="24"/>
        </w:rPr>
        <w:br w:type="page"/>
      </w:r>
    </w:p>
    <w:p w14:paraId="5F3AE3DB" w14:textId="6EADAFF1" w:rsidR="00103319" w:rsidRPr="00CD2B26" w:rsidRDefault="00AE576D" w:rsidP="00161E33">
      <w:pPr>
        <w:pStyle w:val="Caption"/>
        <w:keepNext/>
        <w:jc w:val="both"/>
        <w:rPr>
          <w:rFonts w:cs="Arial"/>
          <w:sz w:val="24"/>
          <w:szCs w:val="24"/>
        </w:rPr>
      </w:pPr>
      <w:r w:rsidRPr="00CD2B26">
        <w:rPr>
          <w:rFonts w:cs="Arial"/>
          <w:sz w:val="24"/>
          <w:szCs w:val="24"/>
        </w:rPr>
        <w:lastRenderedPageBreak/>
        <w:t xml:space="preserve">Table </w:t>
      </w:r>
      <w:r w:rsidRPr="00CD2B26">
        <w:rPr>
          <w:rFonts w:cs="Arial"/>
          <w:sz w:val="24"/>
          <w:szCs w:val="24"/>
        </w:rPr>
        <w:fldChar w:fldCharType="begin"/>
      </w:r>
      <w:r w:rsidRPr="00CD2B26">
        <w:rPr>
          <w:rFonts w:cs="Arial"/>
          <w:sz w:val="24"/>
          <w:szCs w:val="24"/>
        </w:rPr>
        <w:instrText xml:space="preserve"> SEQ Table \* ARABIC </w:instrText>
      </w:r>
      <w:r w:rsidRPr="00CD2B26">
        <w:rPr>
          <w:rFonts w:cs="Arial"/>
          <w:sz w:val="24"/>
          <w:szCs w:val="24"/>
        </w:rPr>
        <w:fldChar w:fldCharType="separate"/>
      </w:r>
      <w:r w:rsidR="00B5135E">
        <w:rPr>
          <w:rFonts w:cs="Arial"/>
          <w:noProof/>
          <w:sz w:val="24"/>
          <w:szCs w:val="24"/>
        </w:rPr>
        <w:t>2</w:t>
      </w:r>
      <w:r w:rsidRPr="00CD2B26">
        <w:rPr>
          <w:rFonts w:cs="Arial"/>
          <w:sz w:val="24"/>
          <w:szCs w:val="24"/>
        </w:rPr>
        <w:fldChar w:fldCharType="end"/>
      </w:r>
    </w:p>
    <w:tbl>
      <w:tblPr>
        <w:tblpPr w:leftFromText="180" w:rightFromText="180" w:vertAnchor="page" w:horzAnchor="margin" w:tblpXSpec="center" w:tblpY="220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209"/>
        <w:gridCol w:w="1304"/>
        <w:gridCol w:w="1276"/>
      </w:tblGrid>
      <w:tr w:rsidR="00103319" w:rsidRPr="00CD2B26" w14:paraId="459B10F1" w14:textId="77777777" w:rsidTr="00106767">
        <w:trPr>
          <w:trHeight w:val="48"/>
          <w:tblHeader/>
        </w:trPr>
        <w:tc>
          <w:tcPr>
            <w:tcW w:w="1129" w:type="dxa"/>
            <w:shd w:val="pct20" w:color="auto" w:fill="auto"/>
            <w:vAlign w:val="center"/>
          </w:tcPr>
          <w:p w14:paraId="71442611" w14:textId="77777777" w:rsidR="00103319" w:rsidRPr="00CD2B26" w:rsidRDefault="00103319" w:rsidP="00161E33">
            <w:pPr>
              <w:jc w:val="both"/>
              <w:rPr>
                <w:rFonts w:ascii="Arial" w:hAnsi="Arial" w:cs="Arial"/>
                <w:bCs/>
                <w:sz w:val="24"/>
                <w:szCs w:val="24"/>
              </w:rPr>
            </w:pPr>
            <w:r w:rsidRPr="00CD2B26">
              <w:rPr>
                <w:rFonts w:ascii="Arial" w:hAnsi="Arial" w:cs="Arial"/>
                <w:bCs/>
                <w:sz w:val="24"/>
                <w:szCs w:val="24"/>
              </w:rPr>
              <w:t>Criteria Ref:</w:t>
            </w:r>
          </w:p>
        </w:tc>
        <w:tc>
          <w:tcPr>
            <w:tcW w:w="6209" w:type="dxa"/>
            <w:shd w:val="pct20" w:color="auto" w:fill="auto"/>
            <w:vAlign w:val="center"/>
          </w:tcPr>
          <w:p w14:paraId="5E754E63" w14:textId="77777777" w:rsidR="00103319" w:rsidRPr="00CD2B26" w:rsidRDefault="00103319" w:rsidP="005360C3">
            <w:pPr>
              <w:jc w:val="both"/>
              <w:rPr>
                <w:rFonts w:ascii="Arial" w:hAnsi="Arial" w:cs="Arial"/>
                <w:bCs/>
                <w:sz w:val="24"/>
                <w:szCs w:val="24"/>
              </w:rPr>
            </w:pPr>
            <w:r w:rsidRPr="00CD2B26">
              <w:rPr>
                <w:rFonts w:ascii="Arial" w:hAnsi="Arial" w:cs="Arial"/>
                <w:bCs/>
                <w:sz w:val="24"/>
                <w:szCs w:val="24"/>
              </w:rPr>
              <w:t>Award Criteria:</w:t>
            </w:r>
          </w:p>
        </w:tc>
        <w:tc>
          <w:tcPr>
            <w:tcW w:w="1304" w:type="dxa"/>
            <w:shd w:val="pct20" w:color="auto" w:fill="auto"/>
            <w:vAlign w:val="center"/>
          </w:tcPr>
          <w:p w14:paraId="554D21AD" w14:textId="77777777" w:rsidR="00103319" w:rsidRPr="00CD2B26" w:rsidRDefault="00103319" w:rsidP="00161E33">
            <w:pPr>
              <w:spacing w:before="20" w:after="20"/>
              <w:jc w:val="both"/>
              <w:rPr>
                <w:rFonts w:ascii="Arial" w:hAnsi="Arial" w:cs="Arial"/>
                <w:bCs/>
                <w:sz w:val="24"/>
                <w:szCs w:val="24"/>
              </w:rPr>
            </w:pPr>
            <w:r w:rsidRPr="00CD2B26">
              <w:rPr>
                <w:rFonts w:ascii="Arial" w:hAnsi="Arial" w:cs="Arial"/>
                <w:bCs/>
                <w:sz w:val="24"/>
                <w:szCs w:val="24"/>
              </w:rPr>
              <w:t>Weighting</w:t>
            </w:r>
          </w:p>
        </w:tc>
        <w:tc>
          <w:tcPr>
            <w:tcW w:w="1276" w:type="dxa"/>
            <w:shd w:val="pct20" w:color="auto" w:fill="auto"/>
            <w:vAlign w:val="center"/>
          </w:tcPr>
          <w:p w14:paraId="0B11D167" w14:textId="77777777" w:rsidR="00103319" w:rsidRPr="00CD2B26" w:rsidRDefault="00103319" w:rsidP="00161E33">
            <w:pPr>
              <w:spacing w:before="20" w:after="20"/>
              <w:jc w:val="both"/>
              <w:rPr>
                <w:rFonts w:ascii="Arial" w:hAnsi="Arial" w:cs="Arial"/>
                <w:bCs/>
                <w:sz w:val="24"/>
                <w:szCs w:val="24"/>
              </w:rPr>
            </w:pPr>
            <w:r w:rsidRPr="00CD2B26">
              <w:rPr>
                <w:rFonts w:ascii="Arial" w:hAnsi="Arial" w:cs="Arial"/>
                <w:bCs/>
                <w:sz w:val="24"/>
                <w:szCs w:val="24"/>
              </w:rPr>
              <w:t>A4 Page Limit</w:t>
            </w:r>
          </w:p>
        </w:tc>
      </w:tr>
      <w:tr w:rsidR="00103319" w:rsidRPr="00CD2B26" w14:paraId="67F79311" w14:textId="77777777" w:rsidTr="00106767">
        <w:trPr>
          <w:trHeight w:val="2313"/>
        </w:trPr>
        <w:tc>
          <w:tcPr>
            <w:tcW w:w="1129" w:type="dxa"/>
            <w:shd w:val="clear" w:color="auto" w:fill="auto"/>
            <w:vAlign w:val="center"/>
          </w:tcPr>
          <w:p w14:paraId="68E5D40D"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1</w:t>
            </w:r>
          </w:p>
        </w:tc>
        <w:tc>
          <w:tcPr>
            <w:tcW w:w="6209" w:type="dxa"/>
            <w:shd w:val="clear" w:color="auto" w:fill="auto"/>
            <w:vAlign w:val="center"/>
          </w:tcPr>
          <w:p w14:paraId="5404E325" w14:textId="77777777" w:rsidR="00103319" w:rsidRPr="00CD2B26" w:rsidRDefault="00103319" w:rsidP="005360C3">
            <w:pPr>
              <w:jc w:val="both"/>
              <w:rPr>
                <w:rFonts w:ascii="Arial" w:hAnsi="Arial" w:cs="Arial"/>
                <w:b/>
                <w:bCs/>
                <w:sz w:val="24"/>
                <w:szCs w:val="24"/>
              </w:rPr>
            </w:pPr>
            <w:r w:rsidRPr="00CD2B26">
              <w:rPr>
                <w:rFonts w:ascii="Arial" w:hAnsi="Arial" w:cs="Arial"/>
                <w:b/>
                <w:sz w:val="24"/>
                <w:szCs w:val="24"/>
              </w:rPr>
              <w:t>Health</w:t>
            </w:r>
            <w:r w:rsidRPr="00CD2B26">
              <w:rPr>
                <w:rFonts w:ascii="Arial" w:hAnsi="Arial" w:cs="Arial"/>
                <w:b/>
                <w:spacing w:val="-3"/>
                <w:sz w:val="24"/>
                <w:szCs w:val="24"/>
              </w:rPr>
              <w:t xml:space="preserve"> </w:t>
            </w:r>
            <w:r w:rsidRPr="00CD2B26">
              <w:rPr>
                <w:rFonts w:ascii="Arial" w:hAnsi="Arial" w:cs="Arial"/>
                <w:b/>
                <w:sz w:val="24"/>
                <w:szCs w:val="24"/>
              </w:rPr>
              <w:t xml:space="preserve">and </w:t>
            </w:r>
            <w:r w:rsidRPr="00CD2B26">
              <w:rPr>
                <w:rFonts w:ascii="Arial" w:hAnsi="Arial" w:cs="Arial"/>
                <w:b/>
                <w:spacing w:val="-1"/>
                <w:sz w:val="24"/>
                <w:szCs w:val="24"/>
              </w:rPr>
              <w:t>Safety</w:t>
            </w:r>
            <w:r w:rsidRPr="00CD2B26">
              <w:rPr>
                <w:rFonts w:ascii="Arial" w:hAnsi="Arial" w:cs="Arial"/>
                <w:b/>
                <w:bCs/>
                <w:sz w:val="24"/>
                <w:szCs w:val="24"/>
              </w:rPr>
              <w:t xml:space="preserve"> </w:t>
            </w:r>
          </w:p>
          <w:p w14:paraId="5A8AD5E9" w14:textId="77777777" w:rsidR="00103319" w:rsidRPr="00CD2B26" w:rsidRDefault="00103319" w:rsidP="00161E33">
            <w:pPr>
              <w:jc w:val="both"/>
              <w:rPr>
                <w:rFonts w:ascii="Arial" w:hAnsi="Arial" w:cs="Arial"/>
                <w:b/>
                <w:bCs/>
                <w:sz w:val="24"/>
                <w:szCs w:val="24"/>
              </w:rPr>
            </w:pPr>
          </w:p>
          <w:p w14:paraId="1B3D32D3" w14:textId="77777777" w:rsidR="00103319" w:rsidRPr="00CD2B26" w:rsidRDefault="00103319" w:rsidP="00161E33">
            <w:pPr>
              <w:jc w:val="both"/>
              <w:rPr>
                <w:rFonts w:ascii="Arial" w:hAnsi="Arial" w:cs="Arial"/>
                <w:b/>
                <w:bCs/>
                <w:sz w:val="24"/>
                <w:szCs w:val="24"/>
              </w:rPr>
            </w:pPr>
            <w:r w:rsidRPr="00CD2B26">
              <w:rPr>
                <w:rFonts w:ascii="Arial" w:hAnsi="Arial" w:cs="Arial"/>
                <w:b/>
                <w:bCs/>
                <w:sz w:val="24"/>
                <w:szCs w:val="24"/>
              </w:rPr>
              <w:t>How do you ensure Health and Safety within your organisation?</w:t>
            </w:r>
          </w:p>
          <w:p w14:paraId="15D380B4" w14:textId="77777777" w:rsidR="00103319" w:rsidRPr="00CD2B26" w:rsidRDefault="00103319" w:rsidP="00161E33">
            <w:pPr>
              <w:ind w:left="360"/>
              <w:jc w:val="both"/>
              <w:rPr>
                <w:rFonts w:ascii="Arial" w:hAnsi="Arial" w:cs="Arial"/>
                <w:b/>
                <w:bCs/>
                <w:sz w:val="24"/>
                <w:szCs w:val="24"/>
              </w:rPr>
            </w:pPr>
          </w:p>
          <w:p w14:paraId="6DFD27C5" w14:textId="77777777" w:rsidR="00103319" w:rsidRPr="00CD2B26" w:rsidRDefault="00103319" w:rsidP="00161E33">
            <w:pPr>
              <w:ind w:left="360"/>
              <w:jc w:val="both"/>
              <w:rPr>
                <w:rFonts w:ascii="Arial" w:hAnsi="Arial" w:cs="Arial"/>
                <w:sz w:val="24"/>
                <w:szCs w:val="24"/>
              </w:rPr>
            </w:pPr>
            <w:r w:rsidRPr="00CD2B26">
              <w:rPr>
                <w:rFonts w:ascii="Arial" w:hAnsi="Arial" w:cs="Arial"/>
                <w:sz w:val="24"/>
                <w:szCs w:val="24"/>
              </w:rPr>
              <w:t>Your approach should consider but is not limited to;</w:t>
            </w:r>
          </w:p>
          <w:p w14:paraId="23EB9B1E" w14:textId="77777777" w:rsidR="00103319" w:rsidRPr="00CD2B26" w:rsidRDefault="00103319" w:rsidP="00161E33">
            <w:pPr>
              <w:widowControl/>
              <w:numPr>
                <w:ilvl w:val="1"/>
                <w:numId w:val="24"/>
              </w:numPr>
              <w:jc w:val="both"/>
              <w:rPr>
                <w:rFonts w:ascii="Arial" w:hAnsi="Arial" w:cs="Arial"/>
                <w:sz w:val="24"/>
                <w:szCs w:val="24"/>
              </w:rPr>
            </w:pPr>
            <w:r w:rsidRPr="00CD2B26">
              <w:rPr>
                <w:rFonts w:ascii="Arial" w:hAnsi="Arial" w:cs="Arial"/>
                <w:sz w:val="24"/>
                <w:szCs w:val="24"/>
              </w:rPr>
              <w:t xml:space="preserve">How your organisation practices Health and Safety &amp; undertakes the role of Principal Contractor under the CDM regulations. </w:t>
            </w:r>
          </w:p>
          <w:p w14:paraId="20AA8CC4" w14:textId="77777777" w:rsidR="00103319" w:rsidRPr="00CD2B26" w:rsidRDefault="00103319" w:rsidP="00161E33">
            <w:pPr>
              <w:widowControl/>
              <w:numPr>
                <w:ilvl w:val="1"/>
                <w:numId w:val="24"/>
              </w:numPr>
              <w:jc w:val="both"/>
              <w:rPr>
                <w:rFonts w:ascii="Arial" w:hAnsi="Arial" w:cs="Arial"/>
                <w:sz w:val="24"/>
                <w:szCs w:val="24"/>
              </w:rPr>
            </w:pPr>
            <w:r w:rsidRPr="00CD2B26">
              <w:rPr>
                <w:rFonts w:ascii="Arial" w:hAnsi="Arial" w:cs="Arial"/>
                <w:sz w:val="24"/>
                <w:szCs w:val="24"/>
              </w:rPr>
              <w:t xml:space="preserve">How your approach identifies and recommends operational change in order to improve Health and Safety for Highways England Historical Railways Estate (HRE)  and how accidents, incidents and near misses are reported. </w:t>
            </w:r>
          </w:p>
          <w:p w14:paraId="49E6FDE4" w14:textId="77777777" w:rsidR="00103319" w:rsidRPr="00CD2B26" w:rsidRDefault="00103319" w:rsidP="00161E33">
            <w:pPr>
              <w:widowControl/>
              <w:numPr>
                <w:ilvl w:val="1"/>
                <w:numId w:val="24"/>
              </w:numPr>
              <w:jc w:val="both"/>
              <w:rPr>
                <w:rFonts w:ascii="Arial" w:hAnsi="Arial" w:cs="Arial"/>
                <w:b/>
                <w:sz w:val="24"/>
                <w:szCs w:val="24"/>
              </w:rPr>
            </w:pPr>
            <w:r w:rsidRPr="00CD2B26">
              <w:rPr>
                <w:rFonts w:ascii="Arial" w:hAnsi="Arial" w:cs="Arial"/>
                <w:sz w:val="24"/>
                <w:szCs w:val="24"/>
              </w:rPr>
              <w:t>Effective management of organisational workforce health and safety and how improvements are implemented</w:t>
            </w:r>
          </w:p>
          <w:p w14:paraId="3DA6E0A1" w14:textId="77777777" w:rsidR="00103319" w:rsidRPr="00CD2B26" w:rsidRDefault="00103319" w:rsidP="00161E33">
            <w:pPr>
              <w:widowControl/>
              <w:numPr>
                <w:ilvl w:val="1"/>
                <w:numId w:val="24"/>
              </w:numPr>
              <w:jc w:val="both"/>
              <w:rPr>
                <w:rFonts w:ascii="Arial" w:hAnsi="Arial" w:cs="Arial"/>
                <w:sz w:val="24"/>
                <w:szCs w:val="24"/>
              </w:rPr>
            </w:pPr>
            <w:r w:rsidRPr="00CD2B26">
              <w:rPr>
                <w:rFonts w:ascii="Arial" w:hAnsi="Arial" w:cs="Arial"/>
                <w:sz w:val="24"/>
                <w:szCs w:val="24"/>
              </w:rPr>
              <w:t xml:space="preserve">What are your imperatives and how will effective planning, management &amp; coordination of health &amp; safety issues in the construction phase ensure a safe system of work e.g in tunnels. </w:t>
            </w:r>
          </w:p>
          <w:p w14:paraId="4604614C" w14:textId="77777777" w:rsidR="00103319" w:rsidRPr="00CD2B26" w:rsidRDefault="00103319" w:rsidP="00161E33">
            <w:pPr>
              <w:widowControl/>
              <w:numPr>
                <w:ilvl w:val="1"/>
                <w:numId w:val="24"/>
              </w:numPr>
              <w:jc w:val="both"/>
              <w:rPr>
                <w:rFonts w:ascii="Arial" w:hAnsi="Arial" w:cs="Arial"/>
                <w:sz w:val="24"/>
                <w:szCs w:val="24"/>
              </w:rPr>
            </w:pPr>
            <w:r w:rsidRPr="00CD2B26">
              <w:rPr>
                <w:rFonts w:ascii="Arial" w:hAnsi="Arial" w:cs="Arial"/>
                <w:sz w:val="24"/>
                <w:szCs w:val="24"/>
              </w:rPr>
              <w:t>How do you ensure the health &amp; safety of your staff on site including supervision, training &amp; welfare facilities.</w:t>
            </w:r>
          </w:p>
          <w:p w14:paraId="1E2FF4A9" w14:textId="232FE463" w:rsidR="00103319" w:rsidRPr="00CD2B26" w:rsidRDefault="00103319" w:rsidP="00161E33">
            <w:pPr>
              <w:widowControl/>
              <w:numPr>
                <w:ilvl w:val="1"/>
                <w:numId w:val="24"/>
              </w:numPr>
              <w:jc w:val="both"/>
              <w:rPr>
                <w:rFonts w:ascii="Arial" w:hAnsi="Arial" w:cs="Arial"/>
                <w:sz w:val="24"/>
                <w:szCs w:val="24"/>
              </w:rPr>
            </w:pPr>
            <w:r w:rsidRPr="00CD2B26">
              <w:rPr>
                <w:rFonts w:ascii="Arial" w:hAnsi="Arial" w:cs="Arial"/>
                <w:sz w:val="24"/>
                <w:szCs w:val="24"/>
              </w:rPr>
              <w:t xml:space="preserve">Demonstrate that you understand the HRE asset types &amp; locations and what the security &amp; hazard implications are. </w:t>
            </w:r>
          </w:p>
        </w:tc>
        <w:tc>
          <w:tcPr>
            <w:tcW w:w="1304" w:type="dxa"/>
            <w:shd w:val="clear" w:color="auto" w:fill="auto"/>
            <w:vAlign w:val="center"/>
          </w:tcPr>
          <w:p w14:paraId="30C9C219"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3</w:t>
            </w:r>
          </w:p>
        </w:tc>
        <w:tc>
          <w:tcPr>
            <w:tcW w:w="1276" w:type="dxa"/>
            <w:vAlign w:val="center"/>
          </w:tcPr>
          <w:p w14:paraId="47281698" w14:textId="65CB65AF" w:rsidR="00103319" w:rsidRPr="00CD2B26" w:rsidRDefault="000C6969" w:rsidP="00161E33">
            <w:pPr>
              <w:tabs>
                <w:tab w:val="left" w:pos="720"/>
              </w:tabs>
              <w:jc w:val="both"/>
              <w:rPr>
                <w:rFonts w:ascii="Arial" w:hAnsi="Arial" w:cs="Arial"/>
                <w:sz w:val="24"/>
                <w:szCs w:val="24"/>
              </w:rPr>
            </w:pPr>
            <w:r>
              <w:rPr>
                <w:rFonts w:ascii="Arial" w:hAnsi="Arial" w:cs="Arial"/>
                <w:sz w:val="24"/>
                <w:szCs w:val="24"/>
              </w:rPr>
              <w:t>6</w:t>
            </w:r>
          </w:p>
        </w:tc>
      </w:tr>
      <w:tr w:rsidR="00103319" w:rsidRPr="00CD2B26" w14:paraId="481619A3" w14:textId="77777777" w:rsidTr="00106767">
        <w:trPr>
          <w:trHeight w:val="2313"/>
        </w:trPr>
        <w:tc>
          <w:tcPr>
            <w:tcW w:w="1129" w:type="dxa"/>
            <w:shd w:val="clear" w:color="auto" w:fill="auto"/>
            <w:vAlign w:val="center"/>
          </w:tcPr>
          <w:p w14:paraId="1FD1E8D1"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2</w:t>
            </w:r>
          </w:p>
        </w:tc>
        <w:tc>
          <w:tcPr>
            <w:tcW w:w="6209" w:type="dxa"/>
            <w:shd w:val="clear" w:color="auto" w:fill="auto"/>
            <w:vAlign w:val="center"/>
          </w:tcPr>
          <w:p w14:paraId="52DD5425" w14:textId="77777777" w:rsidR="00103319" w:rsidRPr="00CD2B26" w:rsidRDefault="00103319" w:rsidP="00161E33">
            <w:pPr>
              <w:jc w:val="both"/>
              <w:rPr>
                <w:rFonts w:ascii="Arial" w:hAnsi="Arial" w:cs="Arial"/>
                <w:b/>
                <w:sz w:val="24"/>
                <w:szCs w:val="24"/>
              </w:rPr>
            </w:pPr>
            <w:r w:rsidRPr="00CD2B26">
              <w:rPr>
                <w:rFonts w:ascii="Arial" w:hAnsi="Arial" w:cs="Arial"/>
                <w:b/>
                <w:spacing w:val="-1"/>
                <w:sz w:val="24"/>
                <w:szCs w:val="24"/>
              </w:rPr>
              <w:t>Collaboration</w:t>
            </w:r>
            <w:r w:rsidRPr="00CD2B26">
              <w:rPr>
                <w:rFonts w:ascii="Arial" w:hAnsi="Arial" w:cs="Arial"/>
                <w:b/>
                <w:sz w:val="24"/>
                <w:szCs w:val="24"/>
              </w:rPr>
              <w:t xml:space="preserve"> and</w:t>
            </w:r>
            <w:r w:rsidRPr="00CD2B26">
              <w:rPr>
                <w:rFonts w:ascii="Arial" w:hAnsi="Arial" w:cs="Arial"/>
                <w:b/>
                <w:spacing w:val="-3"/>
                <w:sz w:val="24"/>
                <w:szCs w:val="24"/>
              </w:rPr>
              <w:t xml:space="preserve"> </w:t>
            </w:r>
            <w:r w:rsidRPr="00CD2B26">
              <w:rPr>
                <w:rFonts w:ascii="Arial" w:hAnsi="Arial" w:cs="Arial"/>
                <w:b/>
                <w:spacing w:val="-1"/>
                <w:sz w:val="24"/>
                <w:szCs w:val="24"/>
              </w:rPr>
              <w:t>Behaviours</w:t>
            </w:r>
            <w:r w:rsidRPr="00CD2B26">
              <w:rPr>
                <w:rFonts w:ascii="Arial" w:hAnsi="Arial" w:cs="Arial"/>
                <w:b/>
                <w:sz w:val="24"/>
                <w:szCs w:val="24"/>
              </w:rPr>
              <w:t xml:space="preserve">, </w:t>
            </w:r>
            <w:r w:rsidRPr="00CD2B26">
              <w:rPr>
                <w:rFonts w:ascii="Arial" w:hAnsi="Arial" w:cs="Arial"/>
                <w:b/>
                <w:spacing w:val="-1"/>
                <w:sz w:val="24"/>
                <w:szCs w:val="24"/>
              </w:rPr>
              <w:t>Customers</w:t>
            </w:r>
            <w:r w:rsidRPr="00CD2B26">
              <w:rPr>
                <w:rFonts w:ascii="Arial" w:hAnsi="Arial" w:cs="Arial"/>
                <w:b/>
                <w:sz w:val="24"/>
                <w:szCs w:val="24"/>
              </w:rPr>
              <w:t xml:space="preserve"> and</w:t>
            </w:r>
            <w:r w:rsidRPr="00CD2B26">
              <w:rPr>
                <w:rFonts w:ascii="Arial" w:hAnsi="Arial" w:cs="Arial"/>
                <w:b/>
                <w:spacing w:val="-3"/>
                <w:sz w:val="24"/>
                <w:szCs w:val="24"/>
              </w:rPr>
              <w:t xml:space="preserve"> </w:t>
            </w:r>
            <w:r w:rsidRPr="00CD2B26">
              <w:rPr>
                <w:rFonts w:ascii="Arial" w:hAnsi="Arial" w:cs="Arial"/>
                <w:b/>
                <w:spacing w:val="-1"/>
                <w:sz w:val="24"/>
                <w:szCs w:val="24"/>
              </w:rPr>
              <w:t>Stakeholders</w:t>
            </w:r>
          </w:p>
          <w:p w14:paraId="0FF1EE74" w14:textId="77777777" w:rsidR="00103319" w:rsidRPr="00CD2B26" w:rsidRDefault="00103319" w:rsidP="00161E33">
            <w:pPr>
              <w:jc w:val="both"/>
              <w:rPr>
                <w:rFonts w:ascii="Arial" w:hAnsi="Arial" w:cs="Arial"/>
                <w:b/>
                <w:sz w:val="24"/>
                <w:szCs w:val="24"/>
              </w:rPr>
            </w:pPr>
          </w:p>
          <w:p w14:paraId="4F5597E7" w14:textId="423165D6" w:rsidR="00103319" w:rsidRDefault="00103319" w:rsidP="00161E33">
            <w:pPr>
              <w:jc w:val="both"/>
              <w:rPr>
                <w:rFonts w:ascii="Arial" w:hAnsi="Arial" w:cs="Arial"/>
                <w:b/>
                <w:sz w:val="24"/>
                <w:szCs w:val="24"/>
              </w:rPr>
            </w:pPr>
            <w:r w:rsidRPr="00CD2B26">
              <w:rPr>
                <w:rFonts w:ascii="Arial" w:hAnsi="Arial" w:cs="Arial"/>
                <w:b/>
                <w:sz w:val="24"/>
                <w:szCs w:val="24"/>
              </w:rPr>
              <w:t xml:space="preserve">How will you ensure your relationships are consistent and improving?  </w:t>
            </w:r>
          </w:p>
          <w:p w14:paraId="7C1C88E9" w14:textId="77777777" w:rsidR="000C6969" w:rsidRPr="00CD2B26" w:rsidRDefault="000C6969" w:rsidP="00161E33">
            <w:pPr>
              <w:jc w:val="both"/>
              <w:rPr>
                <w:rFonts w:ascii="Arial" w:hAnsi="Arial" w:cs="Arial"/>
                <w:b/>
                <w:sz w:val="24"/>
                <w:szCs w:val="24"/>
              </w:rPr>
            </w:pPr>
          </w:p>
          <w:p w14:paraId="21B168DD" w14:textId="77777777" w:rsidR="00103319" w:rsidRPr="00CD2B26" w:rsidRDefault="00103319" w:rsidP="005360C3">
            <w:pPr>
              <w:ind w:left="360"/>
              <w:jc w:val="both"/>
              <w:rPr>
                <w:rFonts w:ascii="Arial" w:hAnsi="Arial" w:cs="Arial"/>
                <w:sz w:val="24"/>
                <w:szCs w:val="24"/>
              </w:rPr>
            </w:pPr>
            <w:r w:rsidRPr="00CD2B26">
              <w:rPr>
                <w:rFonts w:ascii="Arial" w:hAnsi="Arial" w:cs="Arial"/>
                <w:sz w:val="24"/>
                <w:szCs w:val="24"/>
              </w:rPr>
              <w:t>Your approach should consider but is not limited to;</w:t>
            </w:r>
          </w:p>
          <w:p w14:paraId="2E10A800" w14:textId="77777777" w:rsidR="00103319" w:rsidRPr="00CD2B26" w:rsidRDefault="00103319" w:rsidP="00161E33">
            <w:pPr>
              <w:widowControl/>
              <w:numPr>
                <w:ilvl w:val="1"/>
                <w:numId w:val="23"/>
              </w:numPr>
              <w:tabs>
                <w:tab w:val="clear" w:pos="1069"/>
                <w:tab w:val="num" w:pos="745"/>
              </w:tabs>
              <w:ind w:left="745" w:hanging="425"/>
              <w:jc w:val="both"/>
              <w:rPr>
                <w:rFonts w:ascii="Arial" w:hAnsi="Arial" w:cs="Arial"/>
                <w:b/>
                <w:bCs/>
                <w:sz w:val="24"/>
                <w:szCs w:val="24"/>
              </w:rPr>
            </w:pPr>
            <w:r w:rsidRPr="00CD2B26">
              <w:rPr>
                <w:rFonts w:ascii="Arial" w:hAnsi="Arial" w:cs="Arial"/>
                <w:sz w:val="24"/>
                <w:szCs w:val="24"/>
              </w:rPr>
              <w:t>Describe how you ensure early contractor involvement and customer notification</w:t>
            </w:r>
          </w:p>
          <w:p w14:paraId="5009C6F0" w14:textId="77777777" w:rsidR="00103319" w:rsidRPr="00CD2B26" w:rsidRDefault="00103319" w:rsidP="00161E33">
            <w:pPr>
              <w:widowControl/>
              <w:numPr>
                <w:ilvl w:val="1"/>
                <w:numId w:val="23"/>
              </w:numPr>
              <w:tabs>
                <w:tab w:val="clear" w:pos="1069"/>
                <w:tab w:val="num" w:pos="745"/>
              </w:tabs>
              <w:ind w:left="745" w:hanging="425"/>
              <w:jc w:val="both"/>
              <w:rPr>
                <w:rFonts w:ascii="Arial" w:hAnsi="Arial" w:cs="Arial"/>
                <w:bCs/>
                <w:sz w:val="24"/>
                <w:szCs w:val="24"/>
              </w:rPr>
            </w:pPr>
            <w:r w:rsidRPr="00CD2B26">
              <w:rPr>
                <w:rFonts w:ascii="Arial" w:hAnsi="Arial" w:cs="Arial"/>
                <w:sz w:val="24"/>
                <w:szCs w:val="24"/>
              </w:rPr>
              <w:t>How improvements to collaborative relationships will be made</w:t>
            </w:r>
          </w:p>
          <w:p w14:paraId="06FD1AF0" w14:textId="4E2EE0B5" w:rsidR="00103319" w:rsidRPr="00CD2B26" w:rsidRDefault="00103319" w:rsidP="00161E33">
            <w:pPr>
              <w:widowControl/>
              <w:numPr>
                <w:ilvl w:val="1"/>
                <w:numId w:val="23"/>
              </w:numPr>
              <w:tabs>
                <w:tab w:val="clear" w:pos="1069"/>
                <w:tab w:val="num" w:pos="745"/>
              </w:tabs>
              <w:ind w:left="745" w:hanging="425"/>
              <w:jc w:val="both"/>
              <w:rPr>
                <w:rFonts w:ascii="Arial" w:hAnsi="Arial" w:cs="Arial"/>
                <w:bCs/>
                <w:sz w:val="24"/>
                <w:szCs w:val="24"/>
              </w:rPr>
            </w:pPr>
            <w:r w:rsidRPr="00CD2B26">
              <w:rPr>
                <w:rFonts w:ascii="Arial" w:hAnsi="Arial" w:cs="Arial"/>
                <w:bCs/>
                <w:sz w:val="24"/>
                <w:szCs w:val="24"/>
              </w:rPr>
              <w:t>Your approach to the management of internal &amp;  external stakeholders</w:t>
            </w:r>
          </w:p>
        </w:tc>
        <w:tc>
          <w:tcPr>
            <w:tcW w:w="1304" w:type="dxa"/>
            <w:shd w:val="clear" w:color="auto" w:fill="auto"/>
            <w:vAlign w:val="center"/>
          </w:tcPr>
          <w:p w14:paraId="36FF2402"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1</w:t>
            </w:r>
          </w:p>
        </w:tc>
        <w:tc>
          <w:tcPr>
            <w:tcW w:w="1276" w:type="dxa"/>
            <w:vAlign w:val="center"/>
          </w:tcPr>
          <w:p w14:paraId="75152AC1" w14:textId="77777777" w:rsidR="00103319" w:rsidRPr="00CD2B26" w:rsidRDefault="00103319" w:rsidP="00161E33">
            <w:pPr>
              <w:ind w:firstLine="84"/>
              <w:jc w:val="both"/>
              <w:rPr>
                <w:rFonts w:ascii="Arial" w:hAnsi="Arial" w:cs="Arial"/>
                <w:sz w:val="24"/>
                <w:szCs w:val="24"/>
              </w:rPr>
            </w:pPr>
            <w:r w:rsidRPr="00CD2B26">
              <w:rPr>
                <w:rFonts w:ascii="Arial" w:hAnsi="Arial" w:cs="Arial"/>
                <w:sz w:val="24"/>
                <w:szCs w:val="24"/>
              </w:rPr>
              <w:t>3</w:t>
            </w:r>
          </w:p>
        </w:tc>
      </w:tr>
      <w:tr w:rsidR="00103319" w:rsidRPr="00CD2B26" w14:paraId="254F3AE8" w14:textId="77777777" w:rsidTr="00106767">
        <w:trPr>
          <w:trHeight w:val="557"/>
        </w:trPr>
        <w:tc>
          <w:tcPr>
            <w:tcW w:w="1129" w:type="dxa"/>
            <w:shd w:val="clear" w:color="auto" w:fill="auto"/>
            <w:vAlign w:val="center"/>
          </w:tcPr>
          <w:p w14:paraId="12E24EDF"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3</w:t>
            </w:r>
          </w:p>
        </w:tc>
        <w:tc>
          <w:tcPr>
            <w:tcW w:w="6209" w:type="dxa"/>
            <w:shd w:val="clear" w:color="auto" w:fill="auto"/>
            <w:vAlign w:val="center"/>
          </w:tcPr>
          <w:p w14:paraId="0EF86D86" w14:textId="0D8A4C45" w:rsidR="00103319" w:rsidRDefault="00103319" w:rsidP="005360C3">
            <w:pPr>
              <w:jc w:val="both"/>
              <w:rPr>
                <w:rFonts w:ascii="Arial" w:hAnsi="Arial" w:cs="Arial"/>
                <w:b/>
                <w:spacing w:val="-1"/>
                <w:sz w:val="24"/>
                <w:szCs w:val="24"/>
              </w:rPr>
            </w:pPr>
            <w:r w:rsidRPr="00CD2B26">
              <w:rPr>
                <w:rFonts w:ascii="Arial" w:hAnsi="Arial" w:cs="Arial"/>
                <w:b/>
                <w:spacing w:val="-1"/>
                <w:sz w:val="24"/>
                <w:szCs w:val="24"/>
              </w:rPr>
              <w:t>Delivery - Quality Management/Assurance</w:t>
            </w:r>
          </w:p>
          <w:p w14:paraId="0D9CA45F" w14:textId="77777777" w:rsidR="000C6969" w:rsidRPr="00CD2B26" w:rsidRDefault="000C6969" w:rsidP="00161E33">
            <w:pPr>
              <w:jc w:val="both"/>
              <w:rPr>
                <w:rFonts w:ascii="Arial" w:hAnsi="Arial" w:cs="Arial"/>
                <w:b/>
                <w:spacing w:val="-1"/>
                <w:sz w:val="24"/>
                <w:szCs w:val="24"/>
              </w:rPr>
            </w:pPr>
          </w:p>
          <w:p w14:paraId="09C87D5B" w14:textId="4708CFF4" w:rsidR="000C6969" w:rsidRDefault="00103319" w:rsidP="00161E33">
            <w:pPr>
              <w:jc w:val="both"/>
              <w:rPr>
                <w:rFonts w:ascii="Arial" w:hAnsi="Arial" w:cs="Arial"/>
                <w:b/>
                <w:sz w:val="24"/>
                <w:szCs w:val="24"/>
              </w:rPr>
            </w:pPr>
            <w:r w:rsidRPr="00CD2B26">
              <w:rPr>
                <w:rFonts w:ascii="Arial" w:hAnsi="Arial" w:cs="Arial"/>
                <w:b/>
                <w:sz w:val="24"/>
                <w:szCs w:val="24"/>
              </w:rPr>
              <w:t xml:space="preserve">Provide a case study to show consistent and improving Quality within </w:t>
            </w:r>
            <w:r w:rsidRPr="00CD2B26">
              <w:rPr>
                <w:rFonts w:ascii="Arial" w:hAnsi="Arial" w:cs="Arial"/>
                <w:b/>
                <w:bCs/>
                <w:sz w:val="24"/>
                <w:szCs w:val="24"/>
              </w:rPr>
              <w:t>your works</w:t>
            </w:r>
            <w:r w:rsidR="000C6969">
              <w:rPr>
                <w:rFonts w:ascii="Arial" w:hAnsi="Arial" w:cs="Arial"/>
                <w:b/>
                <w:bCs/>
                <w:sz w:val="24"/>
                <w:szCs w:val="24"/>
              </w:rPr>
              <w:t>.</w:t>
            </w:r>
          </w:p>
          <w:p w14:paraId="6B8E5D1B" w14:textId="5E5BFB67" w:rsidR="00103319" w:rsidRPr="00CD2B26" w:rsidRDefault="00103319" w:rsidP="00161E33">
            <w:pPr>
              <w:jc w:val="both"/>
              <w:rPr>
                <w:rFonts w:ascii="Arial" w:hAnsi="Arial" w:cs="Arial"/>
                <w:b/>
                <w:sz w:val="24"/>
                <w:szCs w:val="24"/>
              </w:rPr>
            </w:pPr>
            <w:r w:rsidRPr="00CD2B26">
              <w:rPr>
                <w:rFonts w:ascii="Arial" w:hAnsi="Arial" w:cs="Arial"/>
                <w:b/>
                <w:sz w:val="24"/>
                <w:szCs w:val="24"/>
              </w:rPr>
              <w:t xml:space="preserve">  </w:t>
            </w:r>
          </w:p>
          <w:p w14:paraId="4F96D430" w14:textId="77777777" w:rsidR="00103319" w:rsidRPr="00CD2B26" w:rsidRDefault="00103319" w:rsidP="005360C3">
            <w:pPr>
              <w:ind w:left="360"/>
              <w:jc w:val="both"/>
              <w:rPr>
                <w:rFonts w:ascii="Arial" w:hAnsi="Arial" w:cs="Arial"/>
                <w:sz w:val="24"/>
                <w:szCs w:val="24"/>
              </w:rPr>
            </w:pPr>
            <w:r w:rsidRPr="00CD2B26">
              <w:rPr>
                <w:rFonts w:ascii="Arial" w:hAnsi="Arial" w:cs="Arial"/>
                <w:sz w:val="24"/>
                <w:szCs w:val="24"/>
              </w:rPr>
              <w:t>Your approach should consider but is not limited to;</w:t>
            </w:r>
          </w:p>
          <w:p w14:paraId="6857072F" w14:textId="77777777" w:rsidR="00103319" w:rsidRPr="00CD2B26" w:rsidRDefault="00103319" w:rsidP="00161E33">
            <w:pPr>
              <w:widowControl/>
              <w:numPr>
                <w:ilvl w:val="0"/>
                <w:numId w:val="31"/>
              </w:numPr>
              <w:tabs>
                <w:tab w:val="clear" w:pos="1069"/>
                <w:tab w:val="num" w:pos="745"/>
              </w:tabs>
              <w:ind w:left="745" w:hanging="425"/>
              <w:jc w:val="both"/>
              <w:rPr>
                <w:rFonts w:ascii="Arial" w:hAnsi="Arial" w:cs="Arial"/>
                <w:sz w:val="24"/>
                <w:szCs w:val="24"/>
              </w:rPr>
            </w:pPr>
            <w:r w:rsidRPr="00CD2B26">
              <w:rPr>
                <w:rFonts w:ascii="Arial" w:hAnsi="Arial" w:cs="Arial"/>
                <w:sz w:val="24"/>
                <w:szCs w:val="24"/>
              </w:rPr>
              <w:lastRenderedPageBreak/>
              <w:t xml:space="preserve">Describe how quality assurance and control will be implemented for this contract. </w:t>
            </w:r>
          </w:p>
          <w:p w14:paraId="6DBB766E" w14:textId="77777777" w:rsidR="00103319" w:rsidRPr="00CD2B26" w:rsidRDefault="00103319" w:rsidP="00161E33">
            <w:pPr>
              <w:widowControl/>
              <w:numPr>
                <w:ilvl w:val="0"/>
                <w:numId w:val="31"/>
              </w:numPr>
              <w:tabs>
                <w:tab w:val="clear" w:pos="1069"/>
                <w:tab w:val="num" w:pos="745"/>
              </w:tabs>
              <w:ind w:left="745" w:hanging="425"/>
              <w:jc w:val="both"/>
              <w:rPr>
                <w:rFonts w:ascii="Arial" w:hAnsi="Arial" w:cs="Arial"/>
                <w:sz w:val="24"/>
                <w:szCs w:val="24"/>
              </w:rPr>
            </w:pPr>
            <w:r w:rsidRPr="00CD2B26">
              <w:rPr>
                <w:rFonts w:ascii="Arial" w:hAnsi="Arial" w:cs="Arial"/>
                <w:sz w:val="24"/>
                <w:szCs w:val="24"/>
              </w:rPr>
              <w:t>What Quality Assurance processes do you have in place and how is it audited</w:t>
            </w:r>
          </w:p>
          <w:p w14:paraId="4BBB4A6E" w14:textId="77777777" w:rsidR="00103319" w:rsidRPr="00CD2B26" w:rsidRDefault="00103319" w:rsidP="00161E33">
            <w:pPr>
              <w:widowControl/>
              <w:numPr>
                <w:ilvl w:val="0"/>
                <w:numId w:val="31"/>
              </w:numPr>
              <w:tabs>
                <w:tab w:val="clear" w:pos="1069"/>
                <w:tab w:val="num" w:pos="745"/>
              </w:tabs>
              <w:ind w:left="745" w:hanging="425"/>
              <w:jc w:val="both"/>
              <w:rPr>
                <w:rFonts w:ascii="Arial" w:hAnsi="Arial" w:cs="Arial"/>
                <w:sz w:val="24"/>
                <w:szCs w:val="24"/>
              </w:rPr>
            </w:pPr>
            <w:r w:rsidRPr="00CD2B26">
              <w:rPr>
                <w:rFonts w:ascii="Arial" w:hAnsi="Arial" w:cs="Arial"/>
                <w:sz w:val="24"/>
                <w:szCs w:val="24"/>
              </w:rPr>
              <w:t xml:space="preserve">What records do you keep, and how is HRE going to be kept up-to-date </w:t>
            </w:r>
          </w:p>
          <w:p w14:paraId="6B232A29" w14:textId="77777777" w:rsidR="00103319" w:rsidRPr="00CD2B26" w:rsidRDefault="00103319" w:rsidP="00161E33">
            <w:pPr>
              <w:widowControl/>
              <w:numPr>
                <w:ilvl w:val="0"/>
                <w:numId w:val="31"/>
              </w:numPr>
              <w:tabs>
                <w:tab w:val="clear" w:pos="1069"/>
                <w:tab w:val="num" w:pos="745"/>
              </w:tabs>
              <w:ind w:left="745" w:hanging="425"/>
              <w:jc w:val="both"/>
              <w:rPr>
                <w:rFonts w:ascii="Arial" w:hAnsi="Arial" w:cs="Arial"/>
                <w:sz w:val="24"/>
                <w:szCs w:val="24"/>
              </w:rPr>
            </w:pPr>
            <w:r w:rsidRPr="00CD2B26">
              <w:rPr>
                <w:rFonts w:ascii="Arial" w:hAnsi="Arial" w:cs="Arial"/>
                <w:sz w:val="24"/>
                <w:szCs w:val="24"/>
              </w:rPr>
              <w:t>How to you manage your Staff and their performance to ensure compliance with the specification and quality of workmanship.</w:t>
            </w:r>
          </w:p>
          <w:p w14:paraId="3F155CAF" w14:textId="77777777" w:rsidR="00103319" w:rsidRPr="00CD2B26" w:rsidRDefault="00103319" w:rsidP="00161E33">
            <w:pPr>
              <w:widowControl/>
              <w:numPr>
                <w:ilvl w:val="0"/>
                <w:numId w:val="31"/>
              </w:numPr>
              <w:tabs>
                <w:tab w:val="clear" w:pos="1069"/>
                <w:tab w:val="num" w:pos="745"/>
              </w:tabs>
              <w:ind w:left="745" w:hanging="425"/>
              <w:jc w:val="both"/>
              <w:rPr>
                <w:rFonts w:ascii="Arial" w:hAnsi="Arial" w:cs="Arial"/>
                <w:sz w:val="24"/>
                <w:szCs w:val="24"/>
              </w:rPr>
            </w:pPr>
            <w:r w:rsidRPr="00CD2B26">
              <w:rPr>
                <w:rFonts w:ascii="Arial" w:hAnsi="Arial" w:cs="Arial"/>
                <w:sz w:val="24"/>
                <w:szCs w:val="24"/>
              </w:rPr>
              <w:t xml:space="preserve">How would you manage specialist subcontractors work both on and off site. </w:t>
            </w:r>
          </w:p>
        </w:tc>
        <w:tc>
          <w:tcPr>
            <w:tcW w:w="1304" w:type="dxa"/>
            <w:shd w:val="clear" w:color="auto" w:fill="auto"/>
            <w:vAlign w:val="center"/>
          </w:tcPr>
          <w:p w14:paraId="31916DBB"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lastRenderedPageBreak/>
              <w:t>2</w:t>
            </w:r>
          </w:p>
        </w:tc>
        <w:tc>
          <w:tcPr>
            <w:tcW w:w="1276" w:type="dxa"/>
            <w:vAlign w:val="center"/>
          </w:tcPr>
          <w:p w14:paraId="332B75B4" w14:textId="77777777" w:rsidR="00103319" w:rsidRPr="00CD2B26" w:rsidRDefault="00103319" w:rsidP="00161E33">
            <w:pPr>
              <w:ind w:firstLine="84"/>
              <w:jc w:val="both"/>
              <w:rPr>
                <w:rFonts w:ascii="Arial" w:hAnsi="Arial" w:cs="Arial"/>
                <w:sz w:val="24"/>
                <w:szCs w:val="24"/>
              </w:rPr>
            </w:pPr>
            <w:r w:rsidRPr="00CD2B26">
              <w:rPr>
                <w:rFonts w:ascii="Arial" w:hAnsi="Arial" w:cs="Arial"/>
                <w:sz w:val="24"/>
                <w:szCs w:val="24"/>
              </w:rPr>
              <w:t>4</w:t>
            </w:r>
          </w:p>
        </w:tc>
      </w:tr>
      <w:tr w:rsidR="00103319" w:rsidRPr="00CD2B26" w14:paraId="57D77601" w14:textId="77777777" w:rsidTr="00106767">
        <w:trPr>
          <w:trHeight w:val="2313"/>
        </w:trPr>
        <w:tc>
          <w:tcPr>
            <w:tcW w:w="1129" w:type="dxa"/>
            <w:shd w:val="clear" w:color="auto" w:fill="auto"/>
            <w:vAlign w:val="center"/>
          </w:tcPr>
          <w:p w14:paraId="6B9398D1"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4</w:t>
            </w:r>
          </w:p>
        </w:tc>
        <w:tc>
          <w:tcPr>
            <w:tcW w:w="6209" w:type="dxa"/>
            <w:shd w:val="clear" w:color="auto" w:fill="auto"/>
            <w:vAlign w:val="center"/>
          </w:tcPr>
          <w:p w14:paraId="185A6F28" w14:textId="77777777" w:rsidR="00103319" w:rsidRPr="00CD2B26" w:rsidRDefault="00103319" w:rsidP="005360C3">
            <w:pPr>
              <w:jc w:val="both"/>
              <w:rPr>
                <w:rFonts w:ascii="Arial" w:hAnsi="Arial" w:cs="Arial"/>
                <w:b/>
                <w:spacing w:val="-1"/>
                <w:sz w:val="24"/>
                <w:szCs w:val="24"/>
              </w:rPr>
            </w:pPr>
            <w:r w:rsidRPr="00CD2B26">
              <w:rPr>
                <w:rFonts w:ascii="Arial" w:hAnsi="Arial" w:cs="Arial"/>
                <w:b/>
                <w:spacing w:val="-1"/>
                <w:sz w:val="24"/>
                <w:szCs w:val="24"/>
              </w:rPr>
              <w:t xml:space="preserve">Sustainability </w:t>
            </w:r>
          </w:p>
          <w:p w14:paraId="6067144A" w14:textId="77777777" w:rsidR="00103319" w:rsidRPr="00CD2B26" w:rsidRDefault="00103319" w:rsidP="00161E33">
            <w:pPr>
              <w:jc w:val="both"/>
              <w:rPr>
                <w:rFonts w:ascii="Arial" w:hAnsi="Arial" w:cs="Arial"/>
                <w:b/>
                <w:bCs/>
                <w:sz w:val="24"/>
                <w:szCs w:val="24"/>
              </w:rPr>
            </w:pPr>
          </w:p>
          <w:p w14:paraId="6D825503" w14:textId="77777777" w:rsidR="00103319" w:rsidRPr="00CD2B26" w:rsidRDefault="00103319" w:rsidP="00161E33">
            <w:pPr>
              <w:jc w:val="both"/>
              <w:rPr>
                <w:rFonts w:ascii="Arial" w:hAnsi="Arial" w:cs="Arial"/>
                <w:b/>
                <w:bCs/>
                <w:sz w:val="24"/>
                <w:szCs w:val="24"/>
              </w:rPr>
            </w:pPr>
            <w:r w:rsidRPr="00CD2B26">
              <w:rPr>
                <w:rFonts w:ascii="Arial" w:hAnsi="Arial" w:cs="Arial"/>
                <w:b/>
                <w:bCs/>
                <w:sz w:val="24"/>
                <w:szCs w:val="24"/>
              </w:rPr>
              <w:t>What is your approach to Sustainability?</w:t>
            </w:r>
          </w:p>
          <w:p w14:paraId="3C045724" w14:textId="77777777" w:rsidR="00103319" w:rsidRPr="00CD2B26" w:rsidRDefault="00103319" w:rsidP="00161E33">
            <w:pPr>
              <w:ind w:left="360"/>
              <w:jc w:val="both"/>
              <w:rPr>
                <w:rFonts w:ascii="Arial" w:hAnsi="Arial" w:cs="Arial"/>
                <w:b/>
                <w:bCs/>
                <w:sz w:val="24"/>
                <w:szCs w:val="24"/>
              </w:rPr>
            </w:pPr>
          </w:p>
          <w:p w14:paraId="0D8FCE15" w14:textId="77777777" w:rsidR="00103319" w:rsidRPr="00CD2B26" w:rsidRDefault="00103319" w:rsidP="00161E33">
            <w:pPr>
              <w:ind w:left="360"/>
              <w:jc w:val="both"/>
              <w:rPr>
                <w:rFonts w:ascii="Arial" w:hAnsi="Arial" w:cs="Arial"/>
                <w:sz w:val="24"/>
                <w:szCs w:val="24"/>
              </w:rPr>
            </w:pPr>
            <w:bookmarkStart w:id="83" w:name="_Hlk12615118"/>
            <w:r w:rsidRPr="00CD2B26">
              <w:rPr>
                <w:rFonts w:ascii="Arial" w:hAnsi="Arial" w:cs="Arial"/>
                <w:sz w:val="24"/>
                <w:szCs w:val="24"/>
              </w:rPr>
              <w:t>Your approach should consider but is not limited to;</w:t>
            </w:r>
          </w:p>
          <w:bookmarkEnd w:id="83"/>
          <w:p w14:paraId="60E1B27A"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Environmental Sustainability (recycling, emissions, waste reduction, spillage/fluids) targets</w:t>
            </w:r>
          </w:p>
          <w:p w14:paraId="4D88CAA9"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Social sustainability (diversity and inclusion, supply chain, organisation)</w:t>
            </w:r>
          </w:p>
          <w:p w14:paraId="13D39528"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Approach to Equality and Diversity (approach to embedding and improving equality and diversity in the way the services are delivered, how are equality and diversity supports Highways England’s corporate objectives).</w:t>
            </w:r>
          </w:p>
          <w:p w14:paraId="370DD841"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How will you effectively manage the full supply chain, including any sub-contractors</w:t>
            </w:r>
          </w:p>
          <w:p w14:paraId="292DFC59"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Use of SME’s and payment timeframes</w:t>
            </w:r>
          </w:p>
          <w:p w14:paraId="6436A7CA"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How will you work with us to support Highways England’s future carbon reduction and low-emissions Strategy?</w:t>
            </w:r>
          </w:p>
          <w:p w14:paraId="1FCFD8D6"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 xml:space="preserve">Corporate social responsibilities, etc. </w:t>
            </w:r>
          </w:p>
          <w:p w14:paraId="03BE452A" w14:textId="77777777" w:rsidR="00103319" w:rsidRPr="00CD2B26" w:rsidRDefault="00103319" w:rsidP="00161E33">
            <w:pPr>
              <w:widowControl/>
              <w:numPr>
                <w:ilvl w:val="1"/>
                <w:numId w:val="30"/>
              </w:numPr>
              <w:jc w:val="both"/>
              <w:rPr>
                <w:rFonts w:ascii="Arial" w:hAnsi="Arial" w:cs="Arial"/>
                <w:sz w:val="24"/>
                <w:szCs w:val="24"/>
              </w:rPr>
            </w:pPr>
            <w:r w:rsidRPr="00CD2B26">
              <w:rPr>
                <w:rFonts w:ascii="Arial" w:hAnsi="Arial" w:cs="Arial"/>
                <w:sz w:val="24"/>
                <w:szCs w:val="24"/>
              </w:rPr>
              <w:t>Strategies and Company Values</w:t>
            </w:r>
          </w:p>
          <w:p w14:paraId="2754CE41" w14:textId="08172AA1" w:rsidR="00103319" w:rsidRPr="00CD2B26" w:rsidRDefault="00103319" w:rsidP="00161E33">
            <w:pPr>
              <w:widowControl/>
              <w:numPr>
                <w:ilvl w:val="1"/>
                <w:numId w:val="30"/>
              </w:numPr>
              <w:jc w:val="both"/>
              <w:rPr>
                <w:rFonts w:ascii="Arial" w:hAnsi="Arial" w:cs="Arial"/>
                <w:sz w:val="24"/>
                <w:szCs w:val="24"/>
              </w:rPr>
            </w:pPr>
            <w:r w:rsidRPr="00CD2B26">
              <w:rPr>
                <w:rFonts w:ascii="Arial" w:eastAsia="Times New Roman" w:hAnsi="Arial" w:cs="Arial"/>
                <w:sz w:val="24"/>
                <w:szCs w:val="24"/>
              </w:rPr>
              <w:t>Your process if protected species or notifiable plants were discovered during a works project.</w:t>
            </w:r>
          </w:p>
        </w:tc>
        <w:tc>
          <w:tcPr>
            <w:tcW w:w="1304" w:type="dxa"/>
            <w:shd w:val="clear" w:color="auto" w:fill="auto"/>
            <w:vAlign w:val="center"/>
          </w:tcPr>
          <w:p w14:paraId="7B79632F"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1</w:t>
            </w:r>
          </w:p>
        </w:tc>
        <w:tc>
          <w:tcPr>
            <w:tcW w:w="1276" w:type="dxa"/>
            <w:vAlign w:val="center"/>
          </w:tcPr>
          <w:p w14:paraId="7ADEFE87" w14:textId="77777777" w:rsidR="00103319" w:rsidRPr="00CD2B26" w:rsidRDefault="00103319" w:rsidP="00161E33">
            <w:pPr>
              <w:ind w:firstLine="84"/>
              <w:jc w:val="both"/>
              <w:rPr>
                <w:rFonts w:ascii="Arial" w:hAnsi="Arial" w:cs="Arial"/>
                <w:sz w:val="24"/>
                <w:szCs w:val="24"/>
              </w:rPr>
            </w:pPr>
            <w:r w:rsidRPr="00CD2B26">
              <w:rPr>
                <w:rFonts w:ascii="Arial" w:hAnsi="Arial" w:cs="Arial"/>
                <w:sz w:val="24"/>
                <w:szCs w:val="24"/>
              </w:rPr>
              <w:t>3</w:t>
            </w:r>
          </w:p>
        </w:tc>
      </w:tr>
      <w:tr w:rsidR="00103319" w:rsidRPr="00CD2B26" w14:paraId="00794671" w14:textId="77777777" w:rsidTr="00106767">
        <w:trPr>
          <w:trHeight w:val="2313"/>
        </w:trPr>
        <w:tc>
          <w:tcPr>
            <w:tcW w:w="1129" w:type="dxa"/>
            <w:shd w:val="clear" w:color="auto" w:fill="auto"/>
            <w:vAlign w:val="center"/>
          </w:tcPr>
          <w:p w14:paraId="7FD6F307"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5</w:t>
            </w:r>
          </w:p>
        </w:tc>
        <w:tc>
          <w:tcPr>
            <w:tcW w:w="6209" w:type="dxa"/>
            <w:shd w:val="clear" w:color="auto" w:fill="auto"/>
            <w:vAlign w:val="center"/>
          </w:tcPr>
          <w:p w14:paraId="74365E9B" w14:textId="77777777" w:rsidR="00103319" w:rsidRPr="00CD2B26" w:rsidRDefault="00103319" w:rsidP="005360C3">
            <w:pPr>
              <w:jc w:val="both"/>
              <w:rPr>
                <w:rFonts w:ascii="Arial" w:hAnsi="Arial" w:cs="Arial"/>
                <w:b/>
                <w:spacing w:val="-1"/>
                <w:sz w:val="24"/>
                <w:szCs w:val="24"/>
              </w:rPr>
            </w:pPr>
            <w:r w:rsidRPr="00CD2B26">
              <w:rPr>
                <w:rFonts w:ascii="Arial" w:hAnsi="Arial" w:cs="Arial"/>
                <w:b/>
                <w:spacing w:val="-1"/>
                <w:sz w:val="24"/>
                <w:szCs w:val="24"/>
              </w:rPr>
              <w:t>Methodology</w:t>
            </w:r>
          </w:p>
          <w:p w14:paraId="64D8654E" w14:textId="77777777" w:rsidR="00103319" w:rsidRPr="00CD2B26" w:rsidRDefault="00103319" w:rsidP="00161E33">
            <w:pPr>
              <w:jc w:val="both"/>
              <w:rPr>
                <w:rFonts w:ascii="Arial" w:hAnsi="Arial" w:cs="Arial"/>
                <w:b/>
                <w:color w:val="FF0000"/>
                <w:spacing w:val="-1"/>
                <w:sz w:val="24"/>
                <w:szCs w:val="24"/>
              </w:rPr>
            </w:pPr>
          </w:p>
          <w:p w14:paraId="5CB34B0F" w14:textId="3B28B694" w:rsidR="00103319" w:rsidRDefault="00103319" w:rsidP="00161E33">
            <w:pPr>
              <w:jc w:val="both"/>
              <w:rPr>
                <w:rFonts w:ascii="Arial" w:hAnsi="Arial" w:cs="Arial"/>
                <w:b/>
                <w:spacing w:val="-1"/>
                <w:sz w:val="24"/>
                <w:szCs w:val="24"/>
              </w:rPr>
            </w:pPr>
            <w:r w:rsidRPr="00CD2B26">
              <w:rPr>
                <w:rFonts w:ascii="Arial" w:hAnsi="Arial" w:cs="Arial"/>
                <w:b/>
                <w:spacing w:val="-1"/>
                <w:sz w:val="24"/>
                <w:szCs w:val="24"/>
              </w:rPr>
              <w:t>How will you deliver the contract in-line with Highways England imperatives?</w:t>
            </w:r>
          </w:p>
          <w:p w14:paraId="23F10CCE" w14:textId="74EF8194" w:rsidR="000C6969" w:rsidRDefault="000C6969" w:rsidP="00161E33">
            <w:pPr>
              <w:jc w:val="both"/>
              <w:rPr>
                <w:rFonts w:ascii="Arial" w:hAnsi="Arial" w:cs="Arial"/>
                <w:b/>
                <w:spacing w:val="-1"/>
                <w:sz w:val="24"/>
                <w:szCs w:val="24"/>
              </w:rPr>
            </w:pPr>
          </w:p>
          <w:p w14:paraId="6553639A" w14:textId="082AB944" w:rsidR="00103319" w:rsidRPr="00CD2B26" w:rsidRDefault="000C6969" w:rsidP="00161E33">
            <w:pPr>
              <w:widowControl/>
              <w:ind w:firstLine="320"/>
              <w:jc w:val="both"/>
              <w:rPr>
                <w:rFonts w:ascii="Arial" w:hAnsi="Arial" w:cs="Arial"/>
                <w:sz w:val="24"/>
                <w:szCs w:val="24"/>
              </w:rPr>
            </w:pPr>
            <w:r w:rsidRPr="00CD2B26">
              <w:rPr>
                <w:rFonts w:ascii="Arial" w:hAnsi="Arial" w:cs="Arial"/>
                <w:sz w:val="24"/>
                <w:szCs w:val="24"/>
              </w:rPr>
              <w:t>Your approach should consider but is not limited to;</w:t>
            </w:r>
            <w:r w:rsidR="00103319" w:rsidRPr="00CD2B26">
              <w:rPr>
                <w:rFonts w:ascii="Arial" w:hAnsi="Arial" w:cs="Arial"/>
                <w:sz w:val="24"/>
                <w:szCs w:val="24"/>
              </w:rPr>
              <w:t>escribe your ability to forecast timescales accurately, including change management, delivery to programme timelines and how you plan to mobilise the contract</w:t>
            </w:r>
          </w:p>
          <w:p w14:paraId="4B20ED07" w14:textId="77777777" w:rsidR="00103319" w:rsidRPr="00CD2B26" w:rsidRDefault="00103319" w:rsidP="00161E33">
            <w:pPr>
              <w:widowControl/>
              <w:numPr>
                <w:ilvl w:val="0"/>
                <w:numId w:val="32"/>
              </w:numPr>
              <w:tabs>
                <w:tab w:val="clear" w:pos="1069"/>
                <w:tab w:val="num" w:pos="745"/>
              </w:tabs>
              <w:ind w:left="745" w:hanging="284"/>
              <w:jc w:val="both"/>
              <w:rPr>
                <w:rFonts w:ascii="Arial" w:hAnsi="Arial" w:cs="Arial"/>
                <w:sz w:val="24"/>
                <w:szCs w:val="24"/>
              </w:rPr>
            </w:pPr>
            <w:r w:rsidRPr="00CD2B26">
              <w:rPr>
                <w:rFonts w:ascii="Arial" w:hAnsi="Arial" w:cs="Arial"/>
                <w:sz w:val="24"/>
                <w:szCs w:val="24"/>
              </w:rPr>
              <w:t>How you intend on managing all area coverage within the contract</w:t>
            </w:r>
          </w:p>
          <w:p w14:paraId="4931F677" w14:textId="77777777" w:rsidR="00103319" w:rsidRPr="00CD2B26" w:rsidRDefault="00103319" w:rsidP="00161E33">
            <w:pPr>
              <w:widowControl/>
              <w:numPr>
                <w:ilvl w:val="0"/>
                <w:numId w:val="32"/>
              </w:numPr>
              <w:tabs>
                <w:tab w:val="clear" w:pos="1069"/>
                <w:tab w:val="num" w:pos="745"/>
              </w:tabs>
              <w:ind w:left="745" w:hanging="284"/>
              <w:jc w:val="both"/>
              <w:rPr>
                <w:rFonts w:ascii="Arial" w:hAnsi="Arial" w:cs="Arial"/>
                <w:sz w:val="24"/>
                <w:szCs w:val="24"/>
              </w:rPr>
            </w:pPr>
            <w:r w:rsidRPr="00CD2B26">
              <w:rPr>
                <w:rFonts w:ascii="Arial" w:hAnsi="Arial" w:cs="Arial"/>
                <w:sz w:val="24"/>
                <w:szCs w:val="24"/>
              </w:rPr>
              <w:t>What Core values do you hold as a company and how do they relate to Highways England HRE</w:t>
            </w:r>
          </w:p>
          <w:p w14:paraId="1CC913AA" w14:textId="77777777" w:rsidR="00103319" w:rsidRPr="00CD2B26" w:rsidRDefault="00103319" w:rsidP="00161E33">
            <w:pPr>
              <w:widowControl/>
              <w:numPr>
                <w:ilvl w:val="0"/>
                <w:numId w:val="32"/>
              </w:numPr>
              <w:tabs>
                <w:tab w:val="clear" w:pos="1069"/>
                <w:tab w:val="num" w:pos="745"/>
              </w:tabs>
              <w:ind w:left="745" w:hanging="284"/>
              <w:jc w:val="both"/>
              <w:rPr>
                <w:rFonts w:ascii="Arial" w:hAnsi="Arial" w:cs="Arial"/>
                <w:sz w:val="24"/>
                <w:szCs w:val="24"/>
              </w:rPr>
            </w:pPr>
            <w:r w:rsidRPr="00CD2B26">
              <w:rPr>
                <w:rFonts w:ascii="Arial" w:hAnsi="Arial" w:cs="Arial"/>
                <w:bCs/>
                <w:sz w:val="24"/>
                <w:szCs w:val="24"/>
              </w:rPr>
              <w:t>How well do the proposals meet the contract requirements and demonstrate an understanding of the risks to the work</w:t>
            </w:r>
          </w:p>
          <w:p w14:paraId="60F88062" w14:textId="5484DE10" w:rsidR="00103319" w:rsidRPr="00106767" w:rsidRDefault="00103319" w:rsidP="00161E33">
            <w:pPr>
              <w:widowControl/>
              <w:numPr>
                <w:ilvl w:val="0"/>
                <w:numId w:val="32"/>
              </w:numPr>
              <w:tabs>
                <w:tab w:val="clear" w:pos="1069"/>
                <w:tab w:val="num" w:pos="745"/>
              </w:tabs>
              <w:ind w:left="745" w:hanging="284"/>
              <w:jc w:val="both"/>
              <w:rPr>
                <w:rFonts w:ascii="Arial" w:hAnsi="Arial" w:cs="Arial"/>
                <w:sz w:val="24"/>
                <w:szCs w:val="24"/>
              </w:rPr>
            </w:pPr>
            <w:r w:rsidRPr="00CD2B26">
              <w:rPr>
                <w:rFonts w:ascii="Arial" w:eastAsia="Times New Roman" w:hAnsi="Arial" w:cs="Arial"/>
                <w:sz w:val="24"/>
                <w:szCs w:val="24"/>
              </w:rPr>
              <w:lastRenderedPageBreak/>
              <w:t>Describe your approach to how specialist repairs (e.g masonry repair involving the re-ringing of a section of arch soffit or tunnel structure) would be undertaken</w:t>
            </w:r>
          </w:p>
        </w:tc>
        <w:tc>
          <w:tcPr>
            <w:tcW w:w="1304" w:type="dxa"/>
            <w:shd w:val="clear" w:color="auto" w:fill="auto"/>
            <w:vAlign w:val="center"/>
          </w:tcPr>
          <w:p w14:paraId="38621ECC"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lastRenderedPageBreak/>
              <w:t>2</w:t>
            </w:r>
          </w:p>
        </w:tc>
        <w:tc>
          <w:tcPr>
            <w:tcW w:w="1276" w:type="dxa"/>
            <w:vAlign w:val="center"/>
          </w:tcPr>
          <w:p w14:paraId="274440DE" w14:textId="77777777" w:rsidR="00103319" w:rsidRPr="00CD2B26" w:rsidRDefault="00103319" w:rsidP="00161E33">
            <w:pPr>
              <w:ind w:firstLine="84"/>
              <w:jc w:val="both"/>
              <w:rPr>
                <w:rFonts w:ascii="Arial" w:hAnsi="Arial" w:cs="Arial"/>
                <w:sz w:val="24"/>
                <w:szCs w:val="24"/>
              </w:rPr>
            </w:pPr>
            <w:r w:rsidRPr="00CD2B26">
              <w:rPr>
                <w:rFonts w:ascii="Arial" w:hAnsi="Arial" w:cs="Arial"/>
                <w:sz w:val="24"/>
                <w:szCs w:val="24"/>
              </w:rPr>
              <w:t>4</w:t>
            </w:r>
          </w:p>
        </w:tc>
      </w:tr>
      <w:tr w:rsidR="00103319" w:rsidRPr="00CD2B26" w14:paraId="546622CF" w14:textId="77777777" w:rsidTr="00106767">
        <w:trPr>
          <w:trHeight w:val="2313"/>
        </w:trPr>
        <w:tc>
          <w:tcPr>
            <w:tcW w:w="1129" w:type="dxa"/>
            <w:shd w:val="clear" w:color="auto" w:fill="auto"/>
            <w:vAlign w:val="center"/>
          </w:tcPr>
          <w:p w14:paraId="478FFC98"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6</w:t>
            </w:r>
          </w:p>
        </w:tc>
        <w:tc>
          <w:tcPr>
            <w:tcW w:w="6209" w:type="dxa"/>
            <w:shd w:val="clear" w:color="auto" w:fill="auto"/>
            <w:vAlign w:val="center"/>
          </w:tcPr>
          <w:p w14:paraId="79DA3F1D" w14:textId="77777777" w:rsidR="00103319" w:rsidRPr="00CD2B26" w:rsidRDefault="00103319" w:rsidP="005360C3">
            <w:pPr>
              <w:jc w:val="both"/>
              <w:rPr>
                <w:rFonts w:ascii="Arial" w:hAnsi="Arial" w:cs="Arial"/>
                <w:b/>
                <w:spacing w:val="-1"/>
                <w:sz w:val="24"/>
                <w:szCs w:val="24"/>
              </w:rPr>
            </w:pPr>
            <w:r w:rsidRPr="00CD2B26">
              <w:rPr>
                <w:rFonts w:ascii="Arial" w:hAnsi="Arial" w:cs="Arial"/>
                <w:b/>
                <w:spacing w:val="-1"/>
                <w:sz w:val="24"/>
                <w:szCs w:val="24"/>
              </w:rPr>
              <w:t>Key People</w:t>
            </w:r>
          </w:p>
          <w:p w14:paraId="44B4366B" w14:textId="77777777" w:rsidR="00103319" w:rsidRPr="00CD2B26" w:rsidRDefault="00103319" w:rsidP="00645976">
            <w:pPr>
              <w:jc w:val="both"/>
              <w:rPr>
                <w:rFonts w:ascii="Arial" w:hAnsi="Arial" w:cs="Arial"/>
                <w:b/>
                <w:color w:val="FF0000"/>
                <w:spacing w:val="-1"/>
                <w:sz w:val="24"/>
                <w:szCs w:val="24"/>
              </w:rPr>
            </w:pPr>
          </w:p>
          <w:p w14:paraId="50987C83" w14:textId="255CAA14" w:rsidR="00103319" w:rsidRPr="00161E33" w:rsidRDefault="00103319" w:rsidP="00161E33">
            <w:pPr>
              <w:pStyle w:val="BodyText1"/>
              <w:tabs>
                <w:tab w:val="clear" w:pos="1157"/>
                <w:tab w:val="num" w:pos="320"/>
              </w:tabs>
              <w:ind w:left="320" w:firstLine="0"/>
            </w:pPr>
            <w:r w:rsidRPr="00161E33">
              <w:rPr>
                <w:sz w:val="24"/>
                <w:szCs w:val="24"/>
              </w:rPr>
              <w:t xml:space="preserve">How well do the proposed people identified in the </w:t>
            </w:r>
            <w:r w:rsidR="00BD697F" w:rsidRPr="00161E33">
              <w:rPr>
                <w:spacing w:val="5"/>
                <w:sz w:val="24"/>
                <w:szCs w:val="24"/>
              </w:rPr>
              <w:t xml:space="preserve"> Form of K</w:t>
            </w:r>
            <w:r w:rsidR="00BD697F" w:rsidRPr="00161E33">
              <w:rPr>
                <w:sz w:val="24"/>
                <w:szCs w:val="24"/>
              </w:rPr>
              <w:t>ey</w:t>
            </w:r>
            <w:r w:rsidR="00BD697F" w:rsidRPr="00161E33">
              <w:rPr>
                <w:spacing w:val="-2"/>
                <w:sz w:val="24"/>
                <w:szCs w:val="24"/>
              </w:rPr>
              <w:t xml:space="preserve"> </w:t>
            </w:r>
            <w:r w:rsidR="00BD697F" w:rsidRPr="00161E33">
              <w:rPr>
                <w:spacing w:val="-1"/>
                <w:sz w:val="24"/>
                <w:szCs w:val="24"/>
              </w:rPr>
              <w:t>People</w:t>
            </w:r>
            <w:r w:rsidR="00BD697F" w:rsidRPr="00161E33">
              <w:rPr>
                <w:sz w:val="24"/>
                <w:szCs w:val="24"/>
              </w:rPr>
              <w:t xml:space="preserve"> </w:t>
            </w:r>
            <w:r w:rsidR="00BD697F" w:rsidRPr="00161E33">
              <w:rPr>
                <w:spacing w:val="-1"/>
                <w:sz w:val="24"/>
                <w:szCs w:val="24"/>
              </w:rPr>
              <w:t xml:space="preserve">Schedule </w:t>
            </w:r>
            <w:r w:rsidRPr="00161E33">
              <w:rPr>
                <w:sz w:val="24"/>
                <w:szCs w:val="24"/>
              </w:rPr>
              <w:t xml:space="preserve">meet the needs of the contract in relation to the training, skills and experience requirements for the posts? </w:t>
            </w:r>
          </w:p>
          <w:p w14:paraId="2AFACFE6" w14:textId="77777777" w:rsidR="00103319" w:rsidRPr="00CD2B26" w:rsidRDefault="00103319" w:rsidP="00645976">
            <w:pPr>
              <w:jc w:val="both"/>
              <w:rPr>
                <w:rFonts w:ascii="Arial" w:hAnsi="Arial" w:cs="Arial"/>
                <w:b/>
                <w:color w:val="FF0000"/>
                <w:spacing w:val="-1"/>
                <w:sz w:val="24"/>
                <w:szCs w:val="24"/>
              </w:rPr>
            </w:pPr>
          </w:p>
        </w:tc>
        <w:tc>
          <w:tcPr>
            <w:tcW w:w="1304" w:type="dxa"/>
            <w:shd w:val="clear" w:color="auto" w:fill="auto"/>
            <w:vAlign w:val="center"/>
          </w:tcPr>
          <w:p w14:paraId="730663CC" w14:textId="77777777" w:rsidR="00103319" w:rsidRPr="00CD2B26" w:rsidRDefault="00103319" w:rsidP="00161E33">
            <w:pPr>
              <w:jc w:val="both"/>
              <w:rPr>
                <w:rFonts w:ascii="Arial" w:hAnsi="Arial" w:cs="Arial"/>
                <w:sz w:val="24"/>
                <w:szCs w:val="24"/>
              </w:rPr>
            </w:pPr>
            <w:r w:rsidRPr="00CD2B26">
              <w:rPr>
                <w:rFonts w:ascii="Arial" w:hAnsi="Arial" w:cs="Arial"/>
                <w:sz w:val="24"/>
                <w:szCs w:val="24"/>
              </w:rPr>
              <w:t>1</w:t>
            </w:r>
          </w:p>
        </w:tc>
        <w:tc>
          <w:tcPr>
            <w:tcW w:w="1276" w:type="dxa"/>
            <w:vAlign w:val="center"/>
          </w:tcPr>
          <w:p w14:paraId="572F809E" w14:textId="77777777" w:rsidR="00103319" w:rsidRPr="00CD2B26" w:rsidRDefault="00103319" w:rsidP="00161E33">
            <w:pPr>
              <w:ind w:firstLine="84"/>
              <w:jc w:val="both"/>
              <w:rPr>
                <w:rFonts w:ascii="Arial" w:hAnsi="Arial" w:cs="Arial"/>
                <w:sz w:val="24"/>
                <w:szCs w:val="24"/>
              </w:rPr>
            </w:pPr>
            <w:r w:rsidRPr="00CD2B26">
              <w:rPr>
                <w:rFonts w:ascii="Arial" w:hAnsi="Arial" w:cs="Arial"/>
                <w:sz w:val="24"/>
                <w:szCs w:val="24"/>
              </w:rPr>
              <w:t>2</w:t>
            </w:r>
          </w:p>
        </w:tc>
      </w:tr>
    </w:tbl>
    <w:p w14:paraId="6D52513D" w14:textId="77777777" w:rsidR="00103319" w:rsidRPr="00CD2B26" w:rsidRDefault="00103319" w:rsidP="00161E33">
      <w:pPr>
        <w:jc w:val="both"/>
        <w:rPr>
          <w:rFonts w:ascii="Arial" w:eastAsia="Arial" w:hAnsi="Arial" w:cs="Arial"/>
          <w:sz w:val="24"/>
          <w:szCs w:val="24"/>
        </w:rPr>
        <w:sectPr w:rsidR="00103319" w:rsidRPr="00CD2B26" w:rsidSect="00C30C7D">
          <w:pgSz w:w="11910" w:h="16840"/>
          <w:pgMar w:top="1340" w:right="900" w:bottom="1220" w:left="960" w:header="745" w:footer="702" w:gutter="0"/>
          <w:cols w:space="720"/>
          <w:docGrid w:linePitch="299"/>
        </w:sectPr>
      </w:pPr>
    </w:p>
    <w:p w14:paraId="4F8F08E9" w14:textId="77777777" w:rsidR="00131F2C" w:rsidRPr="00CD2B26" w:rsidRDefault="00131F2C" w:rsidP="00161E33">
      <w:pPr>
        <w:spacing w:before="9"/>
        <w:jc w:val="both"/>
        <w:rPr>
          <w:rFonts w:ascii="Arial" w:eastAsia="Arial" w:hAnsi="Arial" w:cs="Arial"/>
          <w:b/>
          <w:bCs/>
          <w:sz w:val="24"/>
          <w:szCs w:val="24"/>
        </w:rPr>
      </w:pPr>
    </w:p>
    <w:p w14:paraId="4F8F08EB" w14:textId="276B5CE2" w:rsidR="00131F2C" w:rsidRPr="00CD2B26" w:rsidRDefault="00CD630D" w:rsidP="00161E33">
      <w:pPr>
        <w:pStyle w:val="Heading1"/>
        <w:jc w:val="both"/>
        <w:rPr>
          <w:rFonts w:cs="Arial"/>
        </w:rPr>
      </w:pPr>
      <w:bookmarkStart w:id="84" w:name="_Annex_F_-"/>
      <w:bookmarkStart w:id="85" w:name="_Toc30885205"/>
      <w:bookmarkEnd w:id="84"/>
      <w:r w:rsidRPr="00CD2B26">
        <w:rPr>
          <w:rFonts w:cs="Arial"/>
        </w:rPr>
        <w:t>Annex F - Quality Assessment</w:t>
      </w:r>
      <w:bookmarkEnd w:id="85"/>
    </w:p>
    <w:p w14:paraId="509D9E93" w14:textId="2FC0A661" w:rsidR="00AE576D" w:rsidRPr="00CD2B26" w:rsidRDefault="00C30C7D" w:rsidP="005360C3">
      <w:pPr>
        <w:spacing w:after="120" w:line="264" w:lineRule="auto"/>
        <w:jc w:val="both"/>
        <w:rPr>
          <w:rFonts w:ascii="Arial" w:hAnsi="Arial" w:cs="Arial"/>
          <w:sz w:val="24"/>
          <w:szCs w:val="24"/>
        </w:rPr>
      </w:pPr>
      <w:r w:rsidRPr="00CD2B26">
        <w:rPr>
          <w:rFonts w:ascii="Arial" w:hAnsi="Arial" w:cs="Arial"/>
          <w:sz w:val="24"/>
          <w:szCs w:val="24"/>
        </w:rPr>
        <w:t xml:space="preserve">Marks will be awarded for each of the assessment criteria of the Quality Statement as set out in Table </w:t>
      </w:r>
      <w:r w:rsidR="00BE0936" w:rsidRPr="00CD2B26">
        <w:rPr>
          <w:rFonts w:ascii="Arial" w:hAnsi="Arial" w:cs="Arial"/>
          <w:sz w:val="24"/>
          <w:szCs w:val="24"/>
        </w:rPr>
        <w:t>2</w:t>
      </w:r>
      <w:r w:rsidRPr="00CD2B26">
        <w:rPr>
          <w:rFonts w:ascii="Arial" w:hAnsi="Arial" w:cs="Arial"/>
          <w:sz w:val="24"/>
          <w:szCs w:val="24"/>
        </w:rPr>
        <w:t xml:space="preserve"> of </w:t>
      </w:r>
      <w:hyperlink w:anchor="_Annex_E_-_1" w:history="1">
        <w:r w:rsidRPr="00CD2B26">
          <w:rPr>
            <w:rStyle w:val="Hyperlink"/>
            <w:rFonts w:ascii="Arial" w:hAnsi="Arial" w:cs="Arial"/>
            <w:sz w:val="24"/>
            <w:szCs w:val="24"/>
          </w:rPr>
          <w:t>Annex E</w:t>
        </w:r>
      </w:hyperlink>
      <w:r w:rsidRPr="00CD2B26">
        <w:rPr>
          <w:rFonts w:ascii="Arial" w:hAnsi="Arial" w:cs="Arial"/>
          <w:sz w:val="24"/>
          <w:szCs w:val="24"/>
        </w:rPr>
        <w:t xml:space="preserve">. </w:t>
      </w:r>
    </w:p>
    <w:p w14:paraId="77FCF501" w14:textId="2C49D323" w:rsidR="00AE576D" w:rsidRPr="00CD2B26" w:rsidRDefault="00AE576D">
      <w:pPr>
        <w:spacing w:after="120" w:line="264" w:lineRule="auto"/>
        <w:jc w:val="both"/>
        <w:rPr>
          <w:rFonts w:ascii="Arial" w:hAnsi="Arial" w:cs="Arial"/>
          <w:sz w:val="24"/>
          <w:szCs w:val="24"/>
        </w:rPr>
      </w:pPr>
      <w:r w:rsidRPr="00CD2B26">
        <w:rPr>
          <w:rFonts w:ascii="Arial" w:hAnsi="Arial" w:cs="Arial"/>
          <w:sz w:val="24"/>
          <w:szCs w:val="24"/>
        </w:rPr>
        <w:t>The mark is a measure of Highways England’s level of confidence that the Tenderer will deliver the project objectives and continually improve.  The higher the total mark, the lower the risks to delivery and the more confidence Highways England will have that best value will be delivered.</w:t>
      </w:r>
    </w:p>
    <w:p w14:paraId="67825413" w14:textId="19500EAF" w:rsidR="00BE0936" w:rsidRPr="00CD2B26" w:rsidRDefault="00AE576D" w:rsidP="00161E33">
      <w:pPr>
        <w:pStyle w:val="Caption"/>
        <w:keepNext/>
        <w:jc w:val="both"/>
        <w:rPr>
          <w:rFonts w:eastAsia="Arial" w:cs="Arial"/>
          <w:sz w:val="24"/>
          <w:szCs w:val="24"/>
        </w:rPr>
      </w:pPr>
      <w:r w:rsidRPr="00CD2B26">
        <w:rPr>
          <w:rFonts w:cs="Arial"/>
          <w:sz w:val="24"/>
          <w:szCs w:val="24"/>
        </w:rPr>
        <w:t xml:space="preserve">Table </w:t>
      </w:r>
      <w:r w:rsidRPr="00CD2B26">
        <w:rPr>
          <w:rFonts w:cs="Arial"/>
          <w:sz w:val="24"/>
          <w:szCs w:val="24"/>
        </w:rPr>
        <w:fldChar w:fldCharType="begin"/>
      </w:r>
      <w:r w:rsidRPr="00CD2B26">
        <w:rPr>
          <w:rFonts w:cs="Arial"/>
          <w:sz w:val="24"/>
          <w:szCs w:val="24"/>
        </w:rPr>
        <w:instrText xml:space="preserve"> SEQ Table \* ARABIC </w:instrText>
      </w:r>
      <w:r w:rsidRPr="00CD2B26">
        <w:rPr>
          <w:rFonts w:cs="Arial"/>
          <w:sz w:val="24"/>
          <w:szCs w:val="24"/>
        </w:rPr>
        <w:fldChar w:fldCharType="separate"/>
      </w:r>
      <w:r w:rsidR="00B5135E">
        <w:rPr>
          <w:rFonts w:cs="Arial"/>
          <w:noProof/>
          <w:sz w:val="24"/>
          <w:szCs w:val="24"/>
        </w:rPr>
        <w:t>3</w:t>
      </w:r>
      <w:r w:rsidRPr="00CD2B26">
        <w:rPr>
          <w:rFonts w:cs="Arial"/>
          <w:sz w:val="24"/>
          <w:szCs w:val="24"/>
        </w:rPr>
        <w:fldChar w:fldCharType="end"/>
      </w:r>
    </w:p>
    <w:tbl>
      <w:tblPr>
        <w:tblStyle w:val="TableGrid3"/>
        <w:tblW w:w="0" w:type="auto"/>
        <w:tblLook w:val="04A0" w:firstRow="1" w:lastRow="0" w:firstColumn="1" w:lastColumn="0" w:noHBand="0" w:noVBand="1"/>
      </w:tblPr>
      <w:tblGrid>
        <w:gridCol w:w="750"/>
        <w:gridCol w:w="7790"/>
      </w:tblGrid>
      <w:tr w:rsidR="00FB599F" w:rsidRPr="00CD2B26" w14:paraId="326050FA" w14:textId="77777777" w:rsidTr="002012E5">
        <w:tc>
          <w:tcPr>
            <w:tcW w:w="703" w:type="dxa"/>
            <w:shd w:val="clear" w:color="auto" w:fill="95B3D7" w:themeFill="accent1" w:themeFillTint="99"/>
          </w:tcPr>
          <w:p w14:paraId="5EBECAD9"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Mark</w:t>
            </w:r>
          </w:p>
        </w:tc>
        <w:tc>
          <w:tcPr>
            <w:tcW w:w="9265" w:type="dxa"/>
            <w:shd w:val="clear" w:color="auto" w:fill="95B3D7" w:themeFill="accent1" w:themeFillTint="99"/>
          </w:tcPr>
          <w:p w14:paraId="5878C684" w14:textId="686B3810" w:rsidR="00FB599F" w:rsidRPr="00CD2B26" w:rsidRDefault="00FB599F" w:rsidP="00161E33">
            <w:pPr>
              <w:jc w:val="both"/>
              <w:rPr>
                <w:rFonts w:ascii="Arial" w:hAnsi="Arial" w:cs="Arial"/>
                <w:sz w:val="24"/>
                <w:szCs w:val="24"/>
              </w:rPr>
            </w:pPr>
            <w:r w:rsidRPr="00CD2B26">
              <w:rPr>
                <w:rFonts w:ascii="Arial" w:hAnsi="Arial" w:cs="Arial"/>
                <w:sz w:val="24"/>
                <w:szCs w:val="24"/>
              </w:rPr>
              <w:t xml:space="preserve">To what extent does the </w:t>
            </w:r>
            <w:r w:rsidR="00EB2CE4" w:rsidRPr="00CD2B26">
              <w:rPr>
                <w:rFonts w:ascii="Arial" w:hAnsi="Arial" w:cs="Arial"/>
                <w:sz w:val="24"/>
                <w:szCs w:val="24"/>
              </w:rPr>
              <w:t>Tenderer</w:t>
            </w:r>
            <w:r w:rsidRPr="00CD2B26">
              <w:rPr>
                <w:rFonts w:ascii="Arial" w:hAnsi="Arial" w:cs="Arial"/>
                <w:sz w:val="24"/>
                <w:szCs w:val="24"/>
              </w:rPr>
              <w:t xml:space="preserve">’s response demonstrate they are likely to meet the requirements and contribute to the successful delivery of the contract? </w:t>
            </w:r>
          </w:p>
          <w:p w14:paraId="2C648E12"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The response will be assessed based upon Highway England’s confidence in the following areas:</w:t>
            </w:r>
          </w:p>
          <w:p w14:paraId="28AB1365" w14:textId="77777777" w:rsidR="00FB599F" w:rsidRPr="00CD2B26" w:rsidRDefault="00FB599F" w:rsidP="00161E33">
            <w:pPr>
              <w:pStyle w:val="ListParagraph"/>
              <w:numPr>
                <w:ilvl w:val="0"/>
                <w:numId w:val="37"/>
              </w:numPr>
              <w:spacing w:after="200" w:line="276" w:lineRule="auto"/>
              <w:contextualSpacing/>
              <w:jc w:val="both"/>
              <w:rPr>
                <w:rFonts w:ascii="Arial" w:hAnsi="Arial" w:cs="Arial"/>
                <w:sz w:val="24"/>
                <w:szCs w:val="24"/>
              </w:rPr>
            </w:pPr>
            <w:r w:rsidRPr="00CD2B26">
              <w:rPr>
                <w:rFonts w:ascii="Arial" w:hAnsi="Arial" w:cs="Arial"/>
                <w:sz w:val="24"/>
                <w:szCs w:val="24"/>
              </w:rPr>
              <w:t>The methodology and / or resources proposed will successfully deliver the requirements</w:t>
            </w:r>
          </w:p>
          <w:p w14:paraId="4613CEC6" w14:textId="77777777" w:rsidR="00FB599F" w:rsidRPr="00CD2B26" w:rsidRDefault="00FB599F" w:rsidP="00161E33">
            <w:pPr>
              <w:pStyle w:val="ListParagraph"/>
              <w:numPr>
                <w:ilvl w:val="0"/>
                <w:numId w:val="37"/>
              </w:numPr>
              <w:spacing w:after="200" w:line="276" w:lineRule="auto"/>
              <w:contextualSpacing/>
              <w:jc w:val="both"/>
              <w:rPr>
                <w:rFonts w:ascii="Arial" w:hAnsi="Arial" w:cs="Arial"/>
                <w:sz w:val="24"/>
                <w:szCs w:val="24"/>
              </w:rPr>
            </w:pPr>
            <w:r w:rsidRPr="00CD2B26">
              <w:rPr>
                <w:rFonts w:ascii="Arial" w:hAnsi="Arial" w:cs="Arial"/>
                <w:sz w:val="24"/>
                <w:szCs w:val="24"/>
              </w:rPr>
              <w:t>The methodology represents efficiencies, continual improvement, and / or additional value.</w:t>
            </w:r>
          </w:p>
          <w:p w14:paraId="00F06DE8" w14:textId="194AB3CB" w:rsidR="00FB599F" w:rsidRPr="00CD2B26" w:rsidRDefault="00FB599F" w:rsidP="00161E33">
            <w:pPr>
              <w:pStyle w:val="ListParagraph"/>
              <w:numPr>
                <w:ilvl w:val="0"/>
                <w:numId w:val="37"/>
              </w:numPr>
              <w:spacing w:after="200" w:line="276" w:lineRule="auto"/>
              <w:contextualSpacing/>
              <w:jc w:val="both"/>
              <w:rPr>
                <w:rFonts w:ascii="Arial" w:hAnsi="Arial" w:cs="Arial"/>
                <w:sz w:val="24"/>
                <w:szCs w:val="24"/>
              </w:rPr>
            </w:pPr>
            <w:r w:rsidRPr="00CD2B26">
              <w:rPr>
                <w:rFonts w:ascii="Arial" w:hAnsi="Arial" w:cs="Arial"/>
                <w:sz w:val="24"/>
                <w:szCs w:val="24"/>
              </w:rPr>
              <w:t xml:space="preserve">The </w:t>
            </w:r>
            <w:r w:rsidR="00EB2CE4" w:rsidRPr="00CD2B26">
              <w:rPr>
                <w:rFonts w:ascii="Arial" w:hAnsi="Arial" w:cs="Arial"/>
                <w:sz w:val="24"/>
                <w:szCs w:val="24"/>
              </w:rPr>
              <w:t>Tenderer</w:t>
            </w:r>
            <w:r w:rsidRPr="00CD2B26">
              <w:rPr>
                <w:rFonts w:ascii="Arial" w:hAnsi="Arial" w:cs="Arial"/>
                <w:sz w:val="24"/>
                <w:szCs w:val="24"/>
              </w:rPr>
              <w:t xml:space="preserve"> will act in a collaborative manner throughout the contract duration</w:t>
            </w:r>
          </w:p>
          <w:p w14:paraId="22B506F2" w14:textId="77777777" w:rsidR="00FB599F" w:rsidRPr="00CD2B26" w:rsidRDefault="00FB599F" w:rsidP="00161E33">
            <w:pPr>
              <w:pStyle w:val="ListParagraph"/>
              <w:numPr>
                <w:ilvl w:val="0"/>
                <w:numId w:val="37"/>
              </w:numPr>
              <w:spacing w:after="200" w:line="276" w:lineRule="auto"/>
              <w:contextualSpacing/>
              <w:jc w:val="both"/>
              <w:rPr>
                <w:rFonts w:ascii="Arial" w:hAnsi="Arial" w:cs="Arial"/>
                <w:sz w:val="24"/>
                <w:szCs w:val="24"/>
              </w:rPr>
            </w:pPr>
            <w:r w:rsidRPr="00CD2B26">
              <w:rPr>
                <w:rFonts w:ascii="Arial" w:hAnsi="Arial" w:cs="Arial"/>
                <w:sz w:val="24"/>
                <w:szCs w:val="24"/>
              </w:rPr>
              <w:t>The methodology and proposed Quality Promises are SMART and will contribute to the successful delivery of the contract.</w:t>
            </w:r>
          </w:p>
          <w:p w14:paraId="15D82518" w14:textId="77777777" w:rsidR="00FB599F" w:rsidRPr="00CD2B26" w:rsidRDefault="00FB599F" w:rsidP="00161E33">
            <w:pPr>
              <w:pStyle w:val="ListParagraph"/>
              <w:numPr>
                <w:ilvl w:val="0"/>
                <w:numId w:val="37"/>
              </w:numPr>
              <w:spacing w:after="200" w:line="276" w:lineRule="auto"/>
              <w:contextualSpacing/>
              <w:jc w:val="both"/>
              <w:rPr>
                <w:rFonts w:ascii="Arial" w:hAnsi="Arial" w:cs="Arial"/>
                <w:sz w:val="24"/>
                <w:szCs w:val="24"/>
              </w:rPr>
            </w:pPr>
            <w:r w:rsidRPr="00CD2B26">
              <w:rPr>
                <w:rFonts w:ascii="Arial" w:hAnsi="Arial" w:cs="Arial"/>
                <w:sz w:val="24"/>
                <w:szCs w:val="24"/>
              </w:rPr>
              <w:t>The methodology is highly likely to be delivered and supported by evidence.</w:t>
            </w:r>
          </w:p>
          <w:p w14:paraId="2013CB05" w14:textId="77777777" w:rsidR="00FB599F" w:rsidRPr="00CD2B26" w:rsidRDefault="00FB599F" w:rsidP="00161E33">
            <w:pPr>
              <w:jc w:val="both"/>
              <w:rPr>
                <w:rFonts w:ascii="Arial" w:hAnsi="Arial" w:cs="Arial"/>
                <w:sz w:val="24"/>
                <w:szCs w:val="24"/>
              </w:rPr>
            </w:pPr>
          </w:p>
        </w:tc>
      </w:tr>
      <w:tr w:rsidR="00FB599F" w:rsidRPr="00CD2B26" w14:paraId="77BC1A18" w14:textId="77777777" w:rsidTr="002012E5">
        <w:trPr>
          <w:trHeight w:val="848"/>
        </w:trPr>
        <w:tc>
          <w:tcPr>
            <w:tcW w:w="703" w:type="dxa"/>
          </w:tcPr>
          <w:p w14:paraId="340F53F6"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1</w:t>
            </w:r>
          </w:p>
        </w:tc>
        <w:tc>
          <w:tcPr>
            <w:tcW w:w="9265" w:type="dxa"/>
          </w:tcPr>
          <w:p w14:paraId="4B14CAFD"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 xml:space="preserve">The response provides an </w:t>
            </w:r>
            <w:r w:rsidRPr="00CD2B26">
              <w:rPr>
                <w:rFonts w:ascii="Arial" w:hAnsi="Arial" w:cs="Arial"/>
                <w:b/>
                <w:sz w:val="24"/>
                <w:szCs w:val="24"/>
              </w:rPr>
              <w:t xml:space="preserve">Unsatisfactory </w:t>
            </w:r>
            <w:r w:rsidRPr="00CD2B26">
              <w:rPr>
                <w:rFonts w:ascii="Arial" w:hAnsi="Arial" w:cs="Arial"/>
                <w:sz w:val="24"/>
                <w:szCs w:val="24"/>
              </w:rPr>
              <w:t>level of confidence which means one or more significant weaknesses or omissions identified in the area being assessed which may prevent delivery of some or all of the contract requirements.</w:t>
            </w:r>
          </w:p>
        </w:tc>
      </w:tr>
      <w:tr w:rsidR="00FB599F" w:rsidRPr="00CD2B26" w14:paraId="4F9A0BE0" w14:textId="77777777" w:rsidTr="002012E5">
        <w:trPr>
          <w:trHeight w:val="1172"/>
        </w:trPr>
        <w:tc>
          <w:tcPr>
            <w:tcW w:w="703" w:type="dxa"/>
          </w:tcPr>
          <w:p w14:paraId="06420C80"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3</w:t>
            </w:r>
          </w:p>
        </w:tc>
        <w:tc>
          <w:tcPr>
            <w:tcW w:w="9265" w:type="dxa"/>
          </w:tcPr>
          <w:p w14:paraId="2EE62EB1"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 xml:space="preserve">The response provides a </w:t>
            </w:r>
            <w:r w:rsidRPr="00CD2B26">
              <w:rPr>
                <w:rFonts w:ascii="Arial" w:hAnsi="Arial" w:cs="Arial"/>
                <w:b/>
                <w:sz w:val="24"/>
                <w:szCs w:val="24"/>
              </w:rPr>
              <w:t>Limited</w:t>
            </w:r>
            <w:r w:rsidRPr="00CD2B26">
              <w:rPr>
                <w:rFonts w:ascii="Arial" w:hAnsi="Arial" w:cs="Arial"/>
                <w:sz w:val="24"/>
                <w:szCs w:val="24"/>
              </w:rPr>
              <w:t xml:space="preserve"> level of confidence means one or more weaknesses identified in the area being assessed that is likely to affect delivery of some or all the contract requirements which may require significant or ongoing intervention. </w:t>
            </w:r>
          </w:p>
        </w:tc>
      </w:tr>
      <w:tr w:rsidR="00FB599F" w:rsidRPr="00CD2B26" w14:paraId="7150DE86" w14:textId="77777777" w:rsidTr="002012E5">
        <w:tc>
          <w:tcPr>
            <w:tcW w:w="703" w:type="dxa"/>
          </w:tcPr>
          <w:p w14:paraId="63C66677"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5</w:t>
            </w:r>
          </w:p>
        </w:tc>
        <w:tc>
          <w:tcPr>
            <w:tcW w:w="9265" w:type="dxa"/>
          </w:tcPr>
          <w:p w14:paraId="4D55D81E"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 xml:space="preserve">The response provides an </w:t>
            </w:r>
            <w:r w:rsidRPr="00CD2B26">
              <w:rPr>
                <w:rFonts w:ascii="Arial" w:hAnsi="Arial" w:cs="Arial"/>
                <w:b/>
                <w:sz w:val="24"/>
                <w:szCs w:val="24"/>
              </w:rPr>
              <w:t>Adequate</w:t>
            </w:r>
            <w:r w:rsidRPr="00CD2B26">
              <w:rPr>
                <w:rFonts w:ascii="Arial" w:hAnsi="Arial" w:cs="Arial"/>
                <w:sz w:val="24"/>
                <w:szCs w:val="24"/>
              </w:rPr>
              <w:t xml:space="preserve"> level of confidence means one or more weaknesses identified in the area being assessed that may affect delivery of some or all the contract requirements which may require some intervention.</w:t>
            </w:r>
          </w:p>
        </w:tc>
      </w:tr>
      <w:tr w:rsidR="00FB599F" w:rsidRPr="00CD2B26" w14:paraId="767B5C57" w14:textId="77777777" w:rsidTr="002012E5">
        <w:tc>
          <w:tcPr>
            <w:tcW w:w="703" w:type="dxa"/>
          </w:tcPr>
          <w:p w14:paraId="46759C89"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7</w:t>
            </w:r>
          </w:p>
        </w:tc>
        <w:tc>
          <w:tcPr>
            <w:tcW w:w="9265" w:type="dxa"/>
          </w:tcPr>
          <w:p w14:paraId="2903164D"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 xml:space="preserve">The response provides a </w:t>
            </w:r>
            <w:r w:rsidRPr="00CD2B26">
              <w:rPr>
                <w:rFonts w:ascii="Arial" w:hAnsi="Arial" w:cs="Arial"/>
                <w:b/>
                <w:sz w:val="24"/>
                <w:szCs w:val="24"/>
              </w:rPr>
              <w:t>Good</w:t>
            </w:r>
            <w:r w:rsidRPr="00CD2B26">
              <w:rPr>
                <w:rFonts w:ascii="Arial" w:hAnsi="Arial" w:cs="Arial"/>
                <w:sz w:val="24"/>
                <w:szCs w:val="24"/>
              </w:rPr>
              <w:t xml:space="preserve"> level of confidence means one or more weaknesses identified in the area being assessed which may require minimal or no intervention, however unlikely to affect the delivery of all the contract requirements.</w:t>
            </w:r>
          </w:p>
        </w:tc>
      </w:tr>
      <w:tr w:rsidR="00FB599F" w:rsidRPr="00CD2B26" w14:paraId="78B0A5CE" w14:textId="77777777" w:rsidTr="002012E5">
        <w:trPr>
          <w:trHeight w:val="153"/>
        </w:trPr>
        <w:tc>
          <w:tcPr>
            <w:tcW w:w="703" w:type="dxa"/>
          </w:tcPr>
          <w:p w14:paraId="759263AC"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9</w:t>
            </w:r>
          </w:p>
        </w:tc>
        <w:tc>
          <w:tcPr>
            <w:tcW w:w="9265" w:type="dxa"/>
          </w:tcPr>
          <w:p w14:paraId="0C06B73F" w14:textId="77777777" w:rsidR="00FB599F" w:rsidRPr="00CD2B26" w:rsidRDefault="00FB599F" w:rsidP="00161E33">
            <w:pPr>
              <w:jc w:val="both"/>
              <w:rPr>
                <w:rFonts w:ascii="Arial" w:hAnsi="Arial" w:cs="Arial"/>
                <w:sz w:val="24"/>
                <w:szCs w:val="24"/>
              </w:rPr>
            </w:pPr>
            <w:r w:rsidRPr="00CD2B26">
              <w:rPr>
                <w:rFonts w:ascii="Arial" w:hAnsi="Arial" w:cs="Arial"/>
                <w:sz w:val="24"/>
                <w:szCs w:val="24"/>
              </w:rPr>
              <w:t xml:space="preserve">The response provides a </w:t>
            </w:r>
            <w:r w:rsidRPr="00CD2B26">
              <w:rPr>
                <w:rFonts w:ascii="Arial" w:hAnsi="Arial" w:cs="Arial"/>
                <w:b/>
                <w:sz w:val="24"/>
                <w:szCs w:val="24"/>
              </w:rPr>
              <w:t>High</w:t>
            </w:r>
            <w:r w:rsidRPr="00CD2B26">
              <w:rPr>
                <w:rFonts w:ascii="Arial" w:hAnsi="Arial" w:cs="Arial"/>
                <w:sz w:val="24"/>
                <w:szCs w:val="24"/>
              </w:rPr>
              <w:t xml:space="preserve"> level of confidence means no weaknesses identified in the area being assessed and meets all the contract requirements, and may include additional value to the requirements. </w:t>
            </w:r>
          </w:p>
        </w:tc>
      </w:tr>
    </w:tbl>
    <w:p w14:paraId="4D34BA93" w14:textId="150781AA" w:rsidR="00BE0936" w:rsidRPr="00CD2B26" w:rsidRDefault="00BE0936" w:rsidP="00161E33">
      <w:pPr>
        <w:jc w:val="both"/>
        <w:rPr>
          <w:rFonts w:ascii="Arial" w:eastAsia="Arial" w:hAnsi="Arial" w:cs="Arial"/>
          <w:sz w:val="24"/>
          <w:szCs w:val="24"/>
        </w:rPr>
      </w:pPr>
    </w:p>
    <w:p w14:paraId="5C060E21" w14:textId="77777777" w:rsidR="00FB599F" w:rsidRPr="00CD2B26" w:rsidRDefault="00FB599F" w:rsidP="00161E33">
      <w:pPr>
        <w:jc w:val="both"/>
        <w:rPr>
          <w:rFonts w:ascii="Arial" w:eastAsia="Arial" w:hAnsi="Arial" w:cs="Arial"/>
          <w:sz w:val="24"/>
          <w:szCs w:val="24"/>
        </w:rPr>
      </w:pPr>
    </w:p>
    <w:p w14:paraId="0225AAA9" w14:textId="77777777" w:rsidR="00F04AAA" w:rsidRPr="00CD2B26" w:rsidRDefault="00F04AAA" w:rsidP="00161E33">
      <w:pPr>
        <w:jc w:val="both"/>
        <w:rPr>
          <w:rFonts w:ascii="Arial" w:eastAsia="Arial" w:hAnsi="Arial" w:cs="Arial"/>
          <w:b/>
          <w:bCs/>
          <w:sz w:val="24"/>
          <w:szCs w:val="24"/>
          <w:u w:val="single"/>
        </w:rPr>
      </w:pPr>
      <w:bookmarkStart w:id="86" w:name="_Annex_G_–"/>
      <w:bookmarkEnd w:id="86"/>
      <w:r w:rsidRPr="00CD2B26">
        <w:rPr>
          <w:rFonts w:ascii="Arial" w:hAnsi="Arial" w:cs="Arial"/>
          <w:sz w:val="24"/>
          <w:szCs w:val="24"/>
        </w:rPr>
        <w:br w:type="page"/>
      </w:r>
    </w:p>
    <w:p w14:paraId="74208A20" w14:textId="77777777" w:rsidR="00FD46B2" w:rsidRPr="00CD2B26" w:rsidRDefault="00FD46B2" w:rsidP="00161E33">
      <w:pPr>
        <w:pStyle w:val="Heading1"/>
        <w:jc w:val="both"/>
        <w:rPr>
          <w:rFonts w:cs="Arial"/>
        </w:rPr>
      </w:pPr>
    </w:p>
    <w:p w14:paraId="41015611" w14:textId="5AFE982B" w:rsidR="00BE0936" w:rsidRPr="00CD2B26" w:rsidRDefault="00BE0936" w:rsidP="00161E33">
      <w:pPr>
        <w:pStyle w:val="Heading1"/>
        <w:jc w:val="both"/>
        <w:rPr>
          <w:rFonts w:cs="Arial"/>
        </w:rPr>
      </w:pPr>
      <w:bookmarkStart w:id="87" w:name="_Toc30885206"/>
      <w:r w:rsidRPr="00CD2B26">
        <w:rPr>
          <w:rFonts w:cs="Arial"/>
        </w:rPr>
        <w:t>Annex</w:t>
      </w:r>
      <w:r w:rsidRPr="00CD2B26">
        <w:rPr>
          <w:rFonts w:cs="Arial"/>
          <w:spacing w:val="1"/>
        </w:rPr>
        <w:t xml:space="preserve"> </w:t>
      </w:r>
      <w:r w:rsidRPr="00CD2B26">
        <w:rPr>
          <w:rFonts w:cs="Arial"/>
        </w:rPr>
        <w:t>G</w:t>
      </w:r>
      <w:r w:rsidRPr="00CD2B26">
        <w:rPr>
          <w:rFonts w:cs="Arial"/>
          <w:spacing w:val="2"/>
        </w:rPr>
        <w:t xml:space="preserve"> </w:t>
      </w:r>
      <w:r w:rsidRPr="00CD2B26">
        <w:rPr>
          <w:rFonts w:cs="Arial"/>
        </w:rPr>
        <w:t>– Financial Submission Requirements</w:t>
      </w:r>
      <w:bookmarkEnd w:id="87"/>
    </w:p>
    <w:p w14:paraId="55B333E9" w14:textId="7C667E11" w:rsidR="00BE0936" w:rsidRPr="00CD2B26" w:rsidRDefault="00BE0936" w:rsidP="00161E33">
      <w:pPr>
        <w:pStyle w:val="Heading1"/>
        <w:jc w:val="both"/>
        <w:rPr>
          <w:rFonts w:cs="Arial"/>
        </w:rPr>
      </w:pPr>
    </w:p>
    <w:p w14:paraId="154D3756" w14:textId="5DA28FA1" w:rsidR="00BE0936" w:rsidRPr="00CD2B26" w:rsidRDefault="00BE0936" w:rsidP="005360C3">
      <w:pPr>
        <w:pStyle w:val="Footer"/>
        <w:jc w:val="both"/>
        <w:rPr>
          <w:rFonts w:ascii="Arial" w:hAnsi="Arial" w:cs="Arial"/>
          <w:sz w:val="24"/>
          <w:szCs w:val="24"/>
        </w:rPr>
      </w:pPr>
      <w:r w:rsidRPr="00CD2B26">
        <w:rPr>
          <w:rFonts w:ascii="Arial" w:hAnsi="Arial" w:cs="Arial"/>
          <w:sz w:val="24"/>
          <w:szCs w:val="24"/>
        </w:rPr>
        <w:t>Please refer to Annex G – Pricing Schedule in the tender documentation folder.</w:t>
      </w:r>
    </w:p>
    <w:p w14:paraId="02FF49FD" w14:textId="77777777" w:rsidR="00BE0936" w:rsidRPr="00CD2B26" w:rsidRDefault="00BE0936" w:rsidP="00161E33">
      <w:pPr>
        <w:pStyle w:val="Heading1"/>
        <w:jc w:val="both"/>
        <w:rPr>
          <w:rFonts w:cs="Arial"/>
        </w:rPr>
      </w:pPr>
    </w:p>
    <w:p w14:paraId="4AFFCEF5" w14:textId="2B74F122" w:rsidR="0055794E" w:rsidRPr="00CD2B26" w:rsidRDefault="0055794E" w:rsidP="00161E33">
      <w:pPr>
        <w:jc w:val="both"/>
        <w:rPr>
          <w:rFonts w:ascii="Arial" w:hAnsi="Arial" w:cs="Arial"/>
          <w:iCs/>
          <w:sz w:val="24"/>
          <w:szCs w:val="24"/>
        </w:rPr>
      </w:pPr>
      <w:r w:rsidRPr="00CD2B26">
        <w:rPr>
          <w:rFonts w:ascii="Arial" w:hAnsi="Arial" w:cs="Arial"/>
          <w:iCs/>
          <w:sz w:val="24"/>
          <w:szCs w:val="24"/>
        </w:rPr>
        <w:t>There are three [3] Pricing Schedules issued with this tender as part of Annex G:</w:t>
      </w:r>
    </w:p>
    <w:p w14:paraId="52B37754" w14:textId="77777777" w:rsidR="0055794E" w:rsidRPr="00CD2B26" w:rsidRDefault="0055794E" w:rsidP="00161E33">
      <w:pPr>
        <w:widowControl/>
        <w:numPr>
          <w:ilvl w:val="0"/>
          <w:numId w:val="43"/>
        </w:numPr>
        <w:jc w:val="both"/>
        <w:rPr>
          <w:rFonts w:ascii="Arial" w:hAnsi="Arial" w:cs="Arial"/>
          <w:iCs/>
          <w:sz w:val="24"/>
          <w:szCs w:val="24"/>
        </w:rPr>
      </w:pPr>
      <w:r w:rsidRPr="00CD2B26">
        <w:rPr>
          <w:rFonts w:ascii="Arial" w:hAnsi="Arial" w:cs="Arial"/>
          <w:iCs/>
          <w:sz w:val="24"/>
          <w:szCs w:val="24"/>
        </w:rPr>
        <w:t>Lot 1 Major Works (covering Great Britain)</w:t>
      </w:r>
    </w:p>
    <w:p w14:paraId="49F5A1B0" w14:textId="77777777" w:rsidR="0055794E" w:rsidRPr="00CD2B26" w:rsidRDefault="0055794E" w:rsidP="00161E33">
      <w:pPr>
        <w:widowControl/>
        <w:numPr>
          <w:ilvl w:val="0"/>
          <w:numId w:val="43"/>
        </w:numPr>
        <w:jc w:val="both"/>
        <w:rPr>
          <w:rFonts w:ascii="Arial" w:hAnsi="Arial" w:cs="Arial"/>
          <w:iCs/>
          <w:sz w:val="24"/>
          <w:szCs w:val="24"/>
        </w:rPr>
      </w:pPr>
      <w:r w:rsidRPr="00CD2B26">
        <w:rPr>
          <w:rFonts w:ascii="Arial" w:hAnsi="Arial" w:cs="Arial"/>
          <w:iCs/>
          <w:sz w:val="24"/>
          <w:szCs w:val="24"/>
        </w:rPr>
        <w:t>Lot 2 Minor Works and Emergency Response North (covering Scotland and the North of England)</w:t>
      </w:r>
    </w:p>
    <w:p w14:paraId="6F48C469" w14:textId="77777777" w:rsidR="0055794E" w:rsidRPr="00CD2B26" w:rsidRDefault="0055794E" w:rsidP="00161E33">
      <w:pPr>
        <w:widowControl/>
        <w:numPr>
          <w:ilvl w:val="0"/>
          <w:numId w:val="43"/>
        </w:numPr>
        <w:jc w:val="both"/>
        <w:rPr>
          <w:rFonts w:ascii="Arial" w:hAnsi="Arial" w:cs="Arial"/>
          <w:iCs/>
          <w:sz w:val="24"/>
          <w:szCs w:val="24"/>
        </w:rPr>
      </w:pPr>
      <w:r w:rsidRPr="00CD2B26">
        <w:rPr>
          <w:rFonts w:ascii="Arial" w:hAnsi="Arial" w:cs="Arial"/>
          <w:iCs/>
          <w:sz w:val="24"/>
          <w:szCs w:val="24"/>
        </w:rPr>
        <w:t>Lot 3 Minor Works and Emergency Response South (Covering Wales, Central and the South of England)</w:t>
      </w:r>
    </w:p>
    <w:p w14:paraId="55A3EA6D" w14:textId="77777777" w:rsidR="0055794E" w:rsidRPr="00CD2B26" w:rsidRDefault="0055794E" w:rsidP="00161E33">
      <w:pPr>
        <w:jc w:val="both"/>
        <w:rPr>
          <w:rFonts w:ascii="Arial" w:hAnsi="Arial" w:cs="Arial"/>
          <w:iCs/>
          <w:sz w:val="24"/>
          <w:szCs w:val="24"/>
        </w:rPr>
      </w:pPr>
    </w:p>
    <w:p w14:paraId="0C654239" w14:textId="32A7AFA2" w:rsidR="0055794E" w:rsidRDefault="0055794E" w:rsidP="00161E33">
      <w:pPr>
        <w:jc w:val="both"/>
        <w:rPr>
          <w:rFonts w:ascii="Arial" w:hAnsi="Arial" w:cs="Arial"/>
          <w:iCs/>
          <w:sz w:val="24"/>
          <w:szCs w:val="24"/>
        </w:rPr>
      </w:pPr>
      <w:r w:rsidRPr="00CD2B26">
        <w:rPr>
          <w:rFonts w:ascii="Arial" w:hAnsi="Arial" w:cs="Arial"/>
          <w:iCs/>
          <w:sz w:val="24"/>
          <w:szCs w:val="24"/>
        </w:rPr>
        <w:t>Each Pricing Schedule contains a Fee Schedule, relevant work package pricing models for the type of works being bid in each Lot, and a Compensation Event assessment.</w:t>
      </w:r>
    </w:p>
    <w:p w14:paraId="66099771" w14:textId="77777777" w:rsidR="000C6969" w:rsidRPr="00CD2B26" w:rsidRDefault="000C6969" w:rsidP="00161E33">
      <w:pPr>
        <w:jc w:val="both"/>
        <w:rPr>
          <w:rFonts w:ascii="Arial" w:hAnsi="Arial" w:cs="Arial"/>
          <w:iCs/>
          <w:sz w:val="24"/>
          <w:szCs w:val="24"/>
        </w:rPr>
      </w:pPr>
    </w:p>
    <w:p w14:paraId="3103126B" w14:textId="3CF165D4" w:rsidR="00621BDC" w:rsidRPr="004D4950" w:rsidRDefault="0055794E" w:rsidP="00161E33">
      <w:pPr>
        <w:jc w:val="both"/>
        <w:rPr>
          <w:rFonts w:ascii="Arial" w:hAnsi="Arial" w:cs="Arial"/>
          <w:iCs/>
          <w:sz w:val="24"/>
          <w:szCs w:val="24"/>
        </w:rPr>
        <w:sectPr w:rsidR="00621BDC" w:rsidRPr="004D4950">
          <w:pgSz w:w="11910" w:h="16840"/>
          <w:pgMar w:top="960" w:right="1680" w:bottom="940" w:left="1680" w:header="745" w:footer="747" w:gutter="0"/>
          <w:cols w:space="720"/>
        </w:sectPr>
      </w:pPr>
      <w:r w:rsidRPr="00CD2B26">
        <w:rPr>
          <w:rFonts w:ascii="Arial" w:hAnsi="Arial" w:cs="Arial"/>
          <w:iCs/>
          <w:sz w:val="24"/>
          <w:szCs w:val="24"/>
        </w:rPr>
        <w:t xml:space="preserve">The Total of the Prices given in each submitted Pricing Schedule will be the amount used for tender assessment purposes for each Tenderer’s bid for </w:t>
      </w:r>
      <w:r w:rsidR="00AA3D5D">
        <w:rPr>
          <w:rFonts w:ascii="Arial" w:hAnsi="Arial" w:cs="Arial"/>
          <w:iCs/>
          <w:sz w:val="24"/>
          <w:szCs w:val="24"/>
        </w:rPr>
        <w:t>that</w:t>
      </w:r>
      <w:r w:rsidRPr="00CD2B26">
        <w:rPr>
          <w:rFonts w:ascii="Arial" w:hAnsi="Arial" w:cs="Arial"/>
          <w:iCs/>
          <w:sz w:val="24"/>
          <w:szCs w:val="24"/>
        </w:rPr>
        <w:t xml:space="preserve"> particular Lot.</w:t>
      </w:r>
    </w:p>
    <w:p w14:paraId="4F8F0AE1" w14:textId="7005F9AC" w:rsidR="00131F2C" w:rsidRPr="00CD2B26" w:rsidRDefault="00CD630D" w:rsidP="00161E33">
      <w:pPr>
        <w:pStyle w:val="Heading1"/>
        <w:jc w:val="both"/>
        <w:rPr>
          <w:rFonts w:cs="Arial"/>
        </w:rPr>
      </w:pPr>
      <w:bookmarkStart w:id="88" w:name="_Annex_G_-"/>
      <w:bookmarkStart w:id="89" w:name="_Annex_H_-"/>
      <w:bookmarkStart w:id="90" w:name="_Toc30885207"/>
      <w:bookmarkEnd w:id="88"/>
      <w:bookmarkEnd w:id="89"/>
      <w:r w:rsidRPr="00CD2B26">
        <w:rPr>
          <w:rFonts w:cs="Arial"/>
        </w:rPr>
        <w:lastRenderedPageBreak/>
        <w:t>Annex</w:t>
      </w:r>
      <w:r w:rsidRPr="00CD2B26">
        <w:rPr>
          <w:rFonts w:cs="Arial"/>
          <w:spacing w:val="1"/>
        </w:rPr>
        <w:t xml:space="preserve"> </w:t>
      </w:r>
      <w:r w:rsidR="00BE0936" w:rsidRPr="00CD2B26">
        <w:rPr>
          <w:rFonts w:cs="Arial"/>
        </w:rPr>
        <w:t>H</w:t>
      </w:r>
      <w:r w:rsidRPr="00CD2B26">
        <w:rPr>
          <w:rFonts w:cs="Arial"/>
          <w:spacing w:val="2"/>
        </w:rPr>
        <w:t xml:space="preserve"> </w:t>
      </w:r>
      <w:r w:rsidRPr="00CD2B26">
        <w:rPr>
          <w:rFonts w:cs="Arial"/>
        </w:rPr>
        <w:t>- Worked</w:t>
      </w:r>
      <w:r w:rsidRPr="00CD2B26">
        <w:rPr>
          <w:rFonts w:cs="Arial"/>
          <w:spacing w:val="-2"/>
        </w:rPr>
        <w:t xml:space="preserve"> </w:t>
      </w:r>
      <w:r w:rsidRPr="00CD2B26">
        <w:rPr>
          <w:rFonts w:cs="Arial"/>
        </w:rPr>
        <w:t>Example</w:t>
      </w:r>
      <w:bookmarkEnd w:id="90"/>
    </w:p>
    <w:p w14:paraId="4F8F0AE3" w14:textId="77777777" w:rsidR="00131F2C" w:rsidRPr="00CD2B26" w:rsidRDefault="00131F2C" w:rsidP="00161E33">
      <w:pPr>
        <w:spacing w:before="10"/>
        <w:jc w:val="both"/>
        <w:rPr>
          <w:rFonts w:ascii="Arial" w:eastAsia="Arial" w:hAnsi="Arial" w:cs="Arial"/>
          <w:b/>
          <w:bCs/>
          <w:sz w:val="24"/>
          <w:szCs w:val="24"/>
        </w:rPr>
      </w:pPr>
    </w:p>
    <w:p w14:paraId="4F8F0AE5" w14:textId="04C7B449" w:rsidR="00131F2C" w:rsidRPr="00CD2B26" w:rsidRDefault="00CD630D" w:rsidP="00161E33">
      <w:pPr>
        <w:ind w:left="100"/>
        <w:jc w:val="both"/>
        <w:rPr>
          <w:rFonts w:ascii="Arial" w:eastAsia="Calibri" w:hAnsi="Arial" w:cs="Arial"/>
          <w:sz w:val="24"/>
          <w:szCs w:val="24"/>
        </w:rPr>
      </w:pPr>
      <w:r w:rsidRPr="00CD2B26">
        <w:rPr>
          <w:rFonts w:ascii="Arial" w:hAnsi="Arial" w:cs="Arial"/>
          <w:b/>
          <w:spacing w:val="-1"/>
          <w:sz w:val="24"/>
          <w:szCs w:val="24"/>
          <w:u w:val="single" w:color="000000"/>
        </w:rPr>
        <w:t>Quality</w:t>
      </w:r>
      <w:r w:rsidRPr="00CD2B26">
        <w:rPr>
          <w:rFonts w:ascii="Arial" w:hAnsi="Arial" w:cs="Arial"/>
          <w:b/>
          <w:spacing w:val="-9"/>
          <w:sz w:val="24"/>
          <w:szCs w:val="24"/>
          <w:u w:val="single" w:color="000000"/>
        </w:rPr>
        <w:t xml:space="preserve"> </w:t>
      </w:r>
      <w:r w:rsidRPr="00CD2B26">
        <w:rPr>
          <w:rFonts w:ascii="Arial" w:hAnsi="Arial" w:cs="Arial"/>
          <w:b/>
          <w:spacing w:val="-1"/>
          <w:sz w:val="24"/>
          <w:szCs w:val="24"/>
          <w:u w:val="single" w:color="000000"/>
        </w:rPr>
        <w:t>assessment</w:t>
      </w:r>
    </w:p>
    <w:p w14:paraId="4F8F0AE6" w14:textId="138755B4" w:rsidR="00131F2C" w:rsidRPr="00CD2B26" w:rsidRDefault="00CD630D" w:rsidP="00161E33">
      <w:pPr>
        <w:pStyle w:val="BodyText"/>
        <w:spacing w:before="51"/>
        <w:ind w:left="100"/>
        <w:jc w:val="both"/>
        <w:rPr>
          <w:rFonts w:eastAsia="Calibri" w:cs="Arial"/>
        </w:rPr>
      </w:pPr>
      <w:r w:rsidRPr="00CD2B26">
        <w:rPr>
          <w:rFonts w:cs="Arial"/>
        </w:rPr>
        <w:t>Assume</w:t>
      </w:r>
      <w:r w:rsidRPr="00CD2B26">
        <w:rPr>
          <w:rFonts w:cs="Arial"/>
          <w:spacing w:val="-3"/>
        </w:rPr>
        <w:t xml:space="preserve"> </w:t>
      </w:r>
      <w:r w:rsidRPr="00CD2B26">
        <w:rPr>
          <w:rFonts w:cs="Arial"/>
        </w:rPr>
        <w:t>5</w:t>
      </w:r>
      <w:r w:rsidRPr="00CD2B26">
        <w:rPr>
          <w:rFonts w:cs="Arial"/>
          <w:spacing w:val="-5"/>
        </w:rPr>
        <w:t xml:space="preserve"> </w:t>
      </w:r>
      <w:r w:rsidR="00EB2CE4" w:rsidRPr="00CD2B26">
        <w:rPr>
          <w:rFonts w:cs="Arial"/>
          <w:spacing w:val="-1"/>
        </w:rPr>
        <w:t>Tenderer</w:t>
      </w:r>
      <w:r w:rsidRPr="00CD2B26">
        <w:rPr>
          <w:rFonts w:cs="Arial"/>
          <w:spacing w:val="-1"/>
        </w:rPr>
        <w:t>s</w:t>
      </w:r>
      <w:r w:rsidRPr="00CD2B26">
        <w:rPr>
          <w:rFonts w:cs="Arial"/>
          <w:spacing w:val="-5"/>
        </w:rPr>
        <w:t xml:space="preserve"> </w:t>
      </w:r>
      <w:r w:rsidRPr="00CD2B26">
        <w:rPr>
          <w:rFonts w:cs="Arial"/>
          <w:spacing w:val="-1"/>
        </w:rPr>
        <w:t>have</w:t>
      </w:r>
      <w:r w:rsidRPr="00CD2B26">
        <w:rPr>
          <w:rFonts w:cs="Arial"/>
          <w:spacing w:val="-3"/>
        </w:rPr>
        <w:t xml:space="preserve"> </w:t>
      </w:r>
      <w:r w:rsidRPr="00CD2B26">
        <w:rPr>
          <w:rFonts w:cs="Arial"/>
          <w:spacing w:val="-1"/>
        </w:rPr>
        <w:t>been</w:t>
      </w:r>
      <w:r w:rsidRPr="00CD2B26">
        <w:rPr>
          <w:rFonts w:cs="Arial"/>
          <w:spacing w:val="-4"/>
        </w:rPr>
        <w:t xml:space="preserve"> </w:t>
      </w:r>
      <w:r w:rsidRPr="00CD2B26">
        <w:rPr>
          <w:rFonts w:cs="Arial"/>
          <w:spacing w:val="-1"/>
        </w:rPr>
        <w:t>marked</w:t>
      </w:r>
      <w:r w:rsidRPr="00CD2B26">
        <w:rPr>
          <w:rFonts w:cs="Arial"/>
          <w:spacing w:val="-5"/>
        </w:rPr>
        <w:t xml:space="preserve"> </w:t>
      </w:r>
      <w:r w:rsidRPr="00CD2B26">
        <w:rPr>
          <w:rFonts w:cs="Arial"/>
        </w:rPr>
        <w:t>for</w:t>
      </w:r>
      <w:r w:rsidRPr="00CD2B26">
        <w:rPr>
          <w:rFonts w:cs="Arial"/>
          <w:spacing w:val="-2"/>
        </w:rPr>
        <w:t xml:space="preserve"> </w:t>
      </w:r>
      <w:r w:rsidRPr="00CD2B26">
        <w:rPr>
          <w:rFonts w:cs="Arial"/>
          <w:spacing w:val="-1"/>
        </w:rPr>
        <w:t>quality</w:t>
      </w:r>
      <w:r w:rsidRPr="00CD2B26">
        <w:rPr>
          <w:rFonts w:cs="Arial"/>
          <w:spacing w:val="-3"/>
        </w:rPr>
        <w:t xml:space="preserve"> </w:t>
      </w:r>
      <w:r w:rsidRPr="00CD2B26">
        <w:rPr>
          <w:rFonts w:cs="Arial"/>
        </w:rPr>
        <w:t>as</w:t>
      </w:r>
      <w:r w:rsidRPr="00CD2B26">
        <w:rPr>
          <w:rFonts w:cs="Arial"/>
          <w:spacing w:val="-4"/>
        </w:rPr>
        <w:t xml:space="preserve"> </w:t>
      </w:r>
      <w:r w:rsidRPr="00CD2B26">
        <w:rPr>
          <w:rFonts w:cs="Arial"/>
          <w:spacing w:val="-1"/>
        </w:rPr>
        <w:t>follows:</w:t>
      </w:r>
    </w:p>
    <w:p w14:paraId="4F8F0AE7" w14:textId="77777777" w:rsidR="00131F2C" w:rsidRPr="00CD2B26" w:rsidRDefault="00131F2C" w:rsidP="00161E33">
      <w:pPr>
        <w:spacing w:before="12"/>
        <w:jc w:val="both"/>
        <w:rPr>
          <w:rFonts w:ascii="Arial" w:eastAsia="Calibri" w:hAnsi="Arial" w:cs="Arial"/>
          <w:color w:val="FF0000"/>
          <w:sz w:val="24"/>
          <w:szCs w:val="24"/>
        </w:rPr>
      </w:pPr>
    </w:p>
    <w:p w14:paraId="5C44CAF6" w14:textId="6BE41280" w:rsidR="00DF3430" w:rsidRPr="00CD2B26" w:rsidRDefault="00DF3430" w:rsidP="00161E33">
      <w:pPr>
        <w:pStyle w:val="Caption"/>
        <w:keepNext/>
        <w:jc w:val="both"/>
        <w:rPr>
          <w:rFonts w:cs="Arial"/>
          <w:sz w:val="24"/>
          <w:szCs w:val="24"/>
        </w:rPr>
      </w:pPr>
      <w:r w:rsidRPr="00CD2B26">
        <w:rPr>
          <w:rFonts w:cs="Arial"/>
          <w:sz w:val="24"/>
          <w:szCs w:val="24"/>
        </w:rPr>
        <w:t xml:space="preserve">Table </w:t>
      </w:r>
      <w:r w:rsidRPr="00CD2B26">
        <w:rPr>
          <w:rFonts w:cs="Arial"/>
          <w:sz w:val="24"/>
          <w:szCs w:val="24"/>
        </w:rPr>
        <w:fldChar w:fldCharType="begin"/>
      </w:r>
      <w:r w:rsidRPr="00CD2B26">
        <w:rPr>
          <w:rFonts w:cs="Arial"/>
          <w:sz w:val="24"/>
          <w:szCs w:val="24"/>
        </w:rPr>
        <w:instrText xml:space="preserve"> SEQ Table \* ARABIC </w:instrText>
      </w:r>
      <w:r w:rsidRPr="00CD2B26">
        <w:rPr>
          <w:rFonts w:cs="Arial"/>
          <w:sz w:val="24"/>
          <w:szCs w:val="24"/>
        </w:rPr>
        <w:fldChar w:fldCharType="separate"/>
      </w:r>
      <w:r w:rsidR="00B5135E">
        <w:rPr>
          <w:rFonts w:cs="Arial"/>
          <w:noProof/>
          <w:sz w:val="24"/>
          <w:szCs w:val="24"/>
        </w:rPr>
        <w:t>4</w:t>
      </w:r>
      <w:r w:rsidRPr="00CD2B26">
        <w:rPr>
          <w:rFonts w:cs="Arial"/>
          <w:sz w:val="24"/>
          <w:szCs w:val="24"/>
        </w:rPr>
        <w:fldChar w:fldCharType="end"/>
      </w:r>
    </w:p>
    <w:tbl>
      <w:tblPr>
        <w:tblW w:w="16172" w:type="dxa"/>
        <w:tblInd w:w="-857" w:type="dxa"/>
        <w:tblLayout w:type="fixed"/>
        <w:tblCellMar>
          <w:left w:w="0" w:type="dxa"/>
          <w:right w:w="0" w:type="dxa"/>
        </w:tblCellMar>
        <w:tblLook w:val="01E0" w:firstRow="1" w:lastRow="1" w:firstColumn="1" w:lastColumn="1" w:noHBand="0" w:noVBand="0"/>
      </w:tblPr>
      <w:tblGrid>
        <w:gridCol w:w="1134"/>
        <w:gridCol w:w="1134"/>
        <w:gridCol w:w="1134"/>
        <w:gridCol w:w="1134"/>
        <w:gridCol w:w="1134"/>
        <w:gridCol w:w="1134"/>
        <w:gridCol w:w="1134"/>
        <w:gridCol w:w="1134"/>
        <w:gridCol w:w="1134"/>
        <w:gridCol w:w="1134"/>
        <w:gridCol w:w="1134"/>
        <w:gridCol w:w="1134"/>
        <w:gridCol w:w="1134"/>
        <w:gridCol w:w="1430"/>
      </w:tblGrid>
      <w:tr w:rsidR="00B865F9" w:rsidRPr="00CD2B26" w14:paraId="4F8F0AEC" w14:textId="5A081782" w:rsidTr="00106767">
        <w:trPr>
          <w:trHeight w:hRule="exact" w:val="1488"/>
        </w:trPr>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F8F0AE8" w14:textId="5027A81A" w:rsidR="00B865F9" w:rsidRPr="00CD2B26" w:rsidRDefault="00B865F9" w:rsidP="00161E33">
            <w:pPr>
              <w:jc w:val="both"/>
              <w:rPr>
                <w:rFonts w:ascii="Arial" w:hAnsi="Arial" w:cs="Arial"/>
                <w:sz w:val="24"/>
                <w:szCs w:val="24"/>
              </w:rPr>
            </w:pP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BC8DC20" w14:textId="77777777" w:rsidR="00B865F9" w:rsidRDefault="00B865F9" w:rsidP="00161E33">
            <w:pPr>
              <w:jc w:val="both"/>
              <w:rPr>
                <w:rFonts w:ascii="Arial" w:hAnsi="Arial" w:cs="Arial"/>
                <w:b/>
                <w:i/>
                <w:spacing w:val="-1"/>
                <w:sz w:val="24"/>
                <w:szCs w:val="24"/>
              </w:rPr>
            </w:pPr>
            <w:r w:rsidRPr="00CD2B26">
              <w:rPr>
                <w:rFonts w:ascii="Arial" w:hAnsi="Arial" w:cs="Arial"/>
                <w:b/>
                <w:i/>
                <w:spacing w:val="-1"/>
                <w:sz w:val="24"/>
                <w:szCs w:val="24"/>
              </w:rPr>
              <w:t>Health and Safety</w:t>
            </w:r>
          </w:p>
          <w:p w14:paraId="4D5E9FDF" w14:textId="5C29CE0A" w:rsidR="00AA3D5D" w:rsidRPr="00CD2B26" w:rsidRDefault="00AA3D5D" w:rsidP="00161E33">
            <w:pPr>
              <w:jc w:val="both"/>
              <w:rPr>
                <w:rFonts w:ascii="Arial" w:hAnsi="Arial" w:cs="Arial"/>
                <w:b/>
                <w:i/>
                <w:spacing w:val="-1"/>
                <w:sz w:val="24"/>
                <w:szCs w:val="24"/>
              </w:rPr>
            </w:pPr>
            <w:r>
              <w:rPr>
                <w:rFonts w:ascii="Arial" w:hAnsi="Arial" w:cs="Arial"/>
                <w:b/>
                <w:i/>
                <w:spacing w:val="-1"/>
                <w:sz w:val="24"/>
                <w:szCs w:val="24"/>
              </w:rPr>
              <w:t>(30%)</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2B71852" w14:textId="0362BB66" w:rsidR="00B865F9" w:rsidRDefault="00B865F9" w:rsidP="00161E33">
            <w:pPr>
              <w:jc w:val="both"/>
              <w:rPr>
                <w:rFonts w:ascii="Arial" w:hAnsi="Arial" w:cs="Arial"/>
                <w:b/>
                <w:i/>
                <w:spacing w:val="-1"/>
                <w:sz w:val="24"/>
                <w:szCs w:val="24"/>
              </w:rPr>
            </w:pPr>
            <w:r w:rsidRPr="00CD2B26">
              <w:rPr>
                <w:rFonts w:ascii="Arial" w:hAnsi="Arial" w:cs="Arial"/>
                <w:b/>
                <w:i/>
                <w:spacing w:val="-1"/>
                <w:sz w:val="24"/>
                <w:szCs w:val="24"/>
              </w:rPr>
              <w:t>Collaboration and Behaviors, Customers and Stakeholders</w:t>
            </w:r>
          </w:p>
          <w:p w14:paraId="7DBBE8FB" w14:textId="11BD88B0" w:rsidR="00AA3D5D" w:rsidRPr="00CD2B26" w:rsidRDefault="00AA3D5D" w:rsidP="00161E33">
            <w:pPr>
              <w:jc w:val="both"/>
              <w:rPr>
                <w:rFonts w:ascii="Arial" w:hAnsi="Arial" w:cs="Arial"/>
                <w:b/>
                <w:i/>
                <w:spacing w:val="-1"/>
                <w:sz w:val="24"/>
                <w:szCs w:val="24"/>
              </w:rPr>
            </w:pPr>
            <w:r>
              <w:rPr>
                <w:rFonts w:ascii="Arial" w:hAnsi="Arial" w:cs="Arial"/>
                <w:b/>
                <w:i/>
                <w:spacing w:val="-1"/>
                <w:sz w:val="24"/>
                <w:szCs w:val="24"/>
              </w:rPr>
              <w:t>(10%)</w:t>
            </w:r>
          </w:p>
          <w:p w14:paraId="61865A43" w14:textId="1A5B01F4" w:rsidR="00B865F9" w:rsidRPr="00CD2B26" w:rsidRDefault="00B865F9" w:rsidP="00161E33">
            <w:pPr>
              <w:jc w:val="both"/>
              <w:rPr>
                <w:rFonts w:ascii="Arial" w:hAnsi="Arial" w:cs="Arial"/>
                <w:b/>
                <w:i/>
                <w:spacing w:val="-1"/>
                <w:sz w:val="24"/>
                <w:szCs w:val="24"/>
              </w:rPr>
            </w:pP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7B76EF3F" w14:textId="77777777" w:rsidR="00B865F9" w:rsidRDefault="00B865F9" w:rsidP="00161E33">
            <w:pPr>
              <w:jc w:val="both"/>
              <w:rPr>
                <w:rFonts w:ascii="Arial" w:hAnsi="Arial" w:cs="Arial"/>
                <w:b/>
                <w:i/>
                <w:spacing w:val="-1"/>
                <w:sz w:val="24"/>
                <w:szCs w:val="24"/>
              </w:rPr>
            </w:pPr>
            <w:r w:rsidRPr="00CD2B26">
              <w:rPr>
                <w:rFonts w:ascii="Arial" w:hAnsi="Arial" w:cs="Arial"/>
                <w:b/>
                <w:i/>
                <w:spacing w:val="-1"/>
                <w:sz w:val="24"/>
                <w:szCs w:val="24"/>
              </w:rPr>
              <w:t>Delivery – Quality Management / Assurance</w:t>
            </w:r>
          </w:p>
          <w:p w14:paraId="1D91D1E0" w14:textId="19C658B4" w:rsidR="00AA3D5D" w:rsidRPr="00CD2B26" w:rsidRDefault="00AA3D5D" w:rsidP="00161E33">
            <w:pPr>
              <w:jc w:val="both"/>
              <w:rPr>
                <w:rFonts w:ascii="Arial" w:hAnsi="Arial" w:cs="Arial"/>
                <w:b/>
                <w:i/>
                <w:spacing w:val="-1"/>
                <w:sz w:val="24"/>
                <w:szCs w:val="24"/>
              </w:rPr>
            </w:pPr>
            <w:r>
              <w:rPr>
                <w:rFonts w:ascii="Arial" w:hAnsi="Arial" w:cs="Arial"/>
                <w:b/>
                <w:i/>
                <w:spacing w:val="-1"/>
                <w:sz w:val="24"/>
                <w:szCs w:val="24"/>
              </w:rPr>
              <w:t>(20%)</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3A21FAA" w14:textId="77777777" w:rsidR="00B865F9" w:rsidRDefault="00B865F9" w:rsidP="00161E33">
            <w:pPr>
              <w:jc w:val="both"/>
              <w:rPr>
                <w:rFonts w:ascii="Arial" w:hAnsi="Arial" w:cs="Arial"/>
                <w:b/>
                <w:i/>
                <w:spacing w:val="-1"/>
                <w:sz w:val="24"/>
                <w:szCs w:val="24"/>
              </w:rPr>
            </w:pPr>
            <w:r w:rsidRPr="00CD2B26">
              <w:rPr>
                <w:rFonts w:ascii="Arial" w:hAnsi="Arial" w:cs="Arial"/>
                <w:b/>
                <w:i/>
                <w:spacing w:val="-1"/>
                <w:sz w:val="24"/>
                <w:szCs w:val="24"/>
              </w:rPr>
              <w:t>Sustainability</w:t>
            </w:r>
          </w:p>
          <w:p w14:paraId="29A53D4A" w14:textId="63844728" w:rsidR="00AA3D5D" w:rsidRPr="00CD2B26" w:rsidRDefault="00AA3D5D" w:rsidP="00161E33">
            <w:pPr>
              <w:jc w:val="both"/>
              <w:rPr>
                <w:rFonts w:ascii="Arial" w:hAnsi="Arial" w:cs="Arial"/>
                <w:b/>
                <w:i/>
                <w:spacing w:val="-1"/>
                <w:sz w:val="24"/>
                <w:szCs w:val="24"/>
              </w:rPr>
            </w:pPr>
            <w:r>
              <w:rPr>
                <w:rFonts w:ascii="Arial" w:hAnsi="Arial" w:cs="Arial"/>
                <w:b/>
                <w:i/>
                <w:spacing w:val="-1"/>
                <w:sz w:val="24"/>
                <w:szCs w:val="24"/>
              </w:rPr>
              <w:t>(10%)</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9B658D2" w14:textId="77777777" w:rsidR="00B865F9" w:rsidRDefault="00B865F9" w:rsidP="00161E33">
            <w:pPr>
              <w:jc w:val="both"/>
              <w:rPr>
                <w:rFonts w:ascii="Arial" w:hAnsi="Arial" w:cs="Arial"/>
                <w:b/>
                <w:i/>
                <w:spacing w:val="-1"/>
                <w:sz w:val="24"/>
                <w:szCs w:val="24"/>
              </w:rPr>
            </w:pPr>
            <w:r w:rsidRPr="00CD2B26">
              <w:rPr>
                <w:rFonts w:ascii="Arial" w:hAnsi="Arial" w:cs="Arial"/>
                <w:b/>
                <w:i/>
                <w:spacing w:val="-1"/>
                <w:sz w:val="24"/>
                <w:szCs w:val="24"/>
              </w:rPr>
              <w:t>Methodology</w:t>
            </w:r>
          </w:p>
          <w:p w14:paraId="38BC4F59" w14:textId="6913376A" w:rsidR="00AA3D5D" w:rsidRPr="00CD2B26" w:rsidRDefault="00AA3D5D" w:rsidP="00161E33">
            <w:pPr>
              <w:jc w:val="both"/>
              <w:rPr>
                <w:rFonts w:ascii="Arial" w:hAnsi="Arial" w:cs="Arial"/>
                <w:b/>
                <w:i/>
                <w:sz w:val="24"/>
                <w:szCs w:val="24"/>
              </w:rPr>
            </w:pPr>
            <w:r>
              <w:rPr>
                <w:rFonts w:ascii="Arial" w:hAnsi="Arial" w:cs="Arial"/>
                <w:b/>
                <w:i/>
                <w:sz w:val="24"/>
                <w:szCs w:val="24"/>
              </w:rPr>
              <w:t>(20%)</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13785428" w14:textId="77777777" w:rsidR="00B865F9" w:rsidRDefault="00B865F9" w:rsidP="00161E33">
            <w:pPr>
              <w:jc w:val="both"/>
              <w:rPr>
                <w:rFonts w:ascii="Arial" w:hAnsi="Arial" w:cs="Arial"/>
                <w:b/>
                <w:i/>
                <w:spacing w:val="-1"/>
                <w:sz w:val="24"/>
                <w:szCs w:val="24"/>
              </w:rPr>
            </w:pPr>
            <w:r w:rsidRPr="00CD2B26">
              <w:rPr>
                <w:rFonts w:ascii="Arial" w:hAnsi="Arial" w:cs="Arial"/>
                <w:b/>
                <w:i/>
                <w:sz w:val="24"/>
                <w:szCs w:val="24"/>
              </w:rPr>
              <w:t>Key</w:t>
            </w:r>
            <w:r w:rsidRPr="00CD2B26">
              <w:rPr>
                <w:rFonts w:ascii="Arial" w:hAnsi="Arial" w:cs="Arial"/>
                <w:b/>
                <w:i/>
                <w:spacing w:val="-2"/>
                <w:sz w:val="24"/>
                <w:szCs w:val="24"/>
              </w:rPr>
              <w:t xml:space="preserve"> </w:t>
            </w:r>
            <w:r w:rsidRPr="00CD2B26">
              <w:rPr>
                <w:rFonts w:ascii="Arial" w:hAnsi="Arial" w:cs="Arial"/>
                <w:b/>
                <w:i/>
                <w:spacing w:val="-1"/>
                <w:sz w:val="24"/>
                <w:szCs w:val="24"/>
              </w:rPr>
              <w:t>People</w:t>
            </w:r>
          </w:p>
          <w:p w14:paraId="4C31D232" w14:textId="3B61CAA0" w:rsidR="00AA3D5D" w:rsidRPr="00CD2B26" w:rsidRDefault="00AA3D5D" w:rsidP="00161E33">
            <w:pPr>
              <w:jc w:val="both"/>
              <w:rPr>
                <w:rFonts w:ascii="Arial" w:hAnsi="Arial" w:cs="Arial"/>
                <w:b/>
                <w:i/>
                <w:spacing w:val="-1"/>
                <w:sz w:val="24"/>
                <w:szCs w:val="24"/>
              </w:rPr>
            </w:pPr>
            <w:r>
              <w:rPr>
                <w:rFonts w:ascii="Arial" w:hAnsi="Arial" w:cs="Arial"/>
                <w:b/>
                <w:i/>
                <w:spacing w:val="-1"/>
                <w:sz w:val="24"/>
                <w:szCs w:val="24"/>
              </w:rPr>
              <w:t>(10%)</w:t>
            </w:r>
          </w:p>
        </w:tc>
        <w:tc>
          <w:tcPr>
            <w:tcW w:w="1430" w:type="dxa"/>
            <w:tcBorders>
              <w:top w:val="single" w:sz="5" w:space="0" w:color="000000"/>
              <w:left w:val="single" w:sz="5" w:space="0" w:color="000000"/>
              <w:right w:val="single" w:sz="5" w:space="0" w:color="000000"/>
            </w:tcBorders>
            <w:shd w:val="clear" w:color="auto" w:fill="BFBFBF" w:themeFill="background1" w:themeFillShade="BF"/>
          </w:tcPr>
          <w:p w14:paraId="5A742664" w14:textId="77777777"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Total Weig</w:t>
            </w:r>
            <w:r w:rsidRPr="00CD2B26">
              <w:rPr>
                <w:rFonts w:ascii="Arial" w:hAnsi="Arial" w:cs="Arial"/>
                <w:i/>
                <w:spacing w:val="-1"/>
                <w:sz w:val="24"/>
                <w:szCs w:val="24"/>
                <w:shd w:val="clear" w:color="auto" w:fill="BFBFBF" w:themeFill="background1" w:themeFillShade="BF"/>
              </w:rPr>
              <w:t>hted</w:t>
            </w:r>
            <w:r w:rsidRPr="00CD2B26">
              <w:rPr>
                <w:rFonts w:ascii="Arial" w:hAnsi="Arial" w:cs="Arial"/>
                <w:i/>
                <w:spacing w:val="-1"/>
                <w:sz w:val="24"/>
                <w:szCs w:val="24"/>
              </w:rPr>
              <w:t xml:space="preserve"> Score </w:t>
            </w:r>
          </w:p>
          <w:p w14:paraId="037AB0BE" w14:textId="05286A3B" w:rsidR="00B865F9" w:rsidRPr="00CD2B26" w:rsidRDefault="00B865F9" w:rsidP="00161E33">
            <w:pPr>
              <w:jc w:val="both"/>
              <w:rPr>
                <w:rFonts w:ascii="Arial" w:hAnsi="Arial" w:cs="Arial"/>
                <w:i/>
                <w:spacing w:val="-1"/>
                <w:sz w:val="24"/>
                <w:szCs w:val="24"/>
              </w:rPr>
            </w:pPr>
          </w:p>
        </w:tc>
      </w:tr>
      <w:tr w:rsidR="00B865F9" w:rsidRPr="00CD2B26" w14:paraId="49FB1D87" w14:textId="77777777" w:rsidTr="00CB59DC">
        <w:trPr>
          <w:trHeight w:hRule="exact" w:val="702"/>
        </w:trPr>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2271E27" w14:textId="027324A2"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Tenderer</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1BC8C64" w14:textId="1650FF58"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4962CA72" w14:textId="3C60980E"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Weighted 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6DFD4364" w14:textId="60B62DB2"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80F3436" w14:textId="4803F2FC"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Weighted 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C131BFB" w14:textId="0603A260"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74253250" w14:textId="5478FA64"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Weighted 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6A52D035" w14:textId="587F70B1"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060A843B" w14:textId="02A3D1BC"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Weighted 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C7F9264" w14:textId="61B1D5D6"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51FE0B2" w14:textId="7E6569F4"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Weighted 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2FBC263" w14:textId="139EA61C"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Score</w:t>
            </w:r>
          </w:p>
        </w:tc>
        <w:tc>
          <w:tcPr>
            <w:tcW w:w="11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1F5D32DF" w14:textId="48574C60" w:rsidR="00B865F9" w:rsidRPr="00CD2B26" w:rsidRDefault="00B865F9" w:rsidP="00161E33">
            <w:pPr>
              <w:jc w:val="both"/>
              <w:rPr>
                <w:rFonts w:ascii="Arial" w:hAnsi="Arial" w:cs="Arial"/>
                <w:i/>
                <w:spacing w:val="-1"/>
                <w:sz w:val="24"/>
                <w:szCs w:val="24"/>
              </w:rPr>
            </w:pPr>
            <w:r w:rsidRPr="00CD2B26">
              <w:rPr>
                <w:rFonts w:ascii="Arial" w:hAnsi="Arial" w:cs="Arial"/>
                <w:i/>
                <w:spacing w:val="-1"/>
                <w:sz w:val="24"/>
                <w:szCs w:val="24"/>
              </w:rPr>
              <w:t>Weighted Score</w:t>
            </w:r>
          </w:p>
        </w:tc>
        <w:tc>
          <w:tcPr>
            <w:tcW w:w="1430" w:type="dxa"/>
            <w:tcBorders>
              <w:left w:val="single" w:sz="5" w:space="0" w:color="000000"/>
              <w:bottom w:val="single" w:sz="5" w:space="0" w:color="000000"/>
              <w:right w:val="single" w:sz="5" w:space="0" w:color="000000"/>
            </w:tcBorders>
            <w:shd w:val="clear" w:color="auto" w:fill="BFBFBF" w:themeFill="background1" w:themeFillShade="BF"/>
            <w:vAlign w:val="center"/>
          </w:tcPr>
          <w:p w14:paraId="6783E528" w14:textId="77777777" w:rsidR="00B865F9" w:rsidRPr="00CD2B26" w:rsidRDefault="00B865F9" w:rsidP="00161E33">
            <w:pPr>
              <w:jc w:val="both"/>
              <w:rPr>
                <w:rFonts w:ascii="Arial" w:hAnsi="Arial" w:cs="Arial"/>
                <w:b/>
                <w:i/>
                <w:spacing w:val="-1"/>
                <w:sz w:val="24"/>
                <w:szCs w:val="24"/>
              </w:rPr>
            </w:pPr>
          </w:p>
        </w:tc>
      </w:tr>
      <w:tr w:rsidR="00B865F9" w:rsidRPr="00CD2B26" w14:paraId="4F8F0AF6" w14:textId="14DB2CB0" w:rsidTr="00B865F9">
        <w:trPr>
          <w:trHeight w:hRule="exact" w:val="305"/>
        </w:trPr>
        <w:tc>
          <w:tcPr>
            <w:tcW w:w="1134" w:type="dxa"/>
            <w:tcBorders>
              <w:top w:val="single" w:sz="5" w:space="0" w:color="000000"/>
              <w:left w:val="single" w:sz="5" w:space="0" w:color="000000"/>
              <w:bottom w:val="single" w:sz="5" w:space="0" w:color="000000"/>
              <w:right w:val="single" w:sz="5" w:space="0" w:color="000000"/>
            </w:tcBorders>
            <w:vAlign w:val="center"/>
          </w:tcPr>
          <w:p w14:paraId="4F8F0AF2" w14:textId="77777777"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A</w:t>
            </w:r>
          </w:p>
        </w:tc>
        <w:tc>
          <w:tcPr>
            <w:tcW w:w="1134" w:type="dxa"/>
            <w:tcBorders>
              <w:top w:val="single" w:sz="5" w:space="0" w:color="000000"/>
              <w:left w:val="single" w:sz="5" w:space="0" w:color="000000"/>
              <w:bottom w:val="single" w:sz="5" w:space="0" w:color="000000"/>
              <w:right w:val="single" w:sz="5" w:space="0" w:color="000000"/>
            </w:tcBorders>
            <w:vAlign w:val="center"/>
          </w:tcPr>
          <w:p w14:paraId="4F8F0AF3" w14:textId="7A70C489"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7A16E108" w14:textId="1E902399" w:rsidR="00B865F9" w:rsidRPr="00CD2B26" w:rsidRDefault="00B865F9" w:rsidP="00161E33">
            <w:pPr>
              <w:jc w:val="both"/>
              <w:rPr>
                <w:rFonts w:ascii="Arial" w:hAnsi="Arial" w:cs="Arial"/>
                <w:b/>
                <w:sz w:val="24"/>
                <w:szCs w:val="24"/>
              </w:rPr>
            </w:pPr>
            <w:r w:rsidRPr="00CD2B26">
              <w:rPr>
                <w:rFonts w:ascii="Arial" w:hAnsi="Arial" w:cs="Arial"/>
                <w:b/>
                <w:sz w:val="24"/>
                <w:szCs w:val="24"/>
              </w:rPr>
              <w:t>21</w:t>
            </w:r>
          </w:p>
        </w:tc>
        <w:tc>
          <w:tcPr>
            <w:tcW w:w="1134" w:type="dxa"/>
            <w:tcBorders>
              <w:top w:val="single" w:sz="5" w:space="0" w:color="000000"/>
              <w:left w:val="single" w:sz="5" w:space="0" w:color="000000"/>
              <w:bottom w:val="single" w:sz="5" w:space="0" w:color="000000"/>
              <w:right w:val="single" w:sz="5" w:space="0" w:color="000000"/>
            </w:tcBorders>
            <w:vAlign w:val="center"/>
          </w:tcPr>
          <w:p w14:paraId="4470E754" w14:textId="7A2D1F24"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3AE21E5F" w14:textId="24DC0C3E" w:rsidR="00B865F9" w:rsidRPr="00CD2B26" w:rsidRDefault="00B865F9" w:rsidP="00161E33">
            <w:pPr>
              <w:jc w:val="both"/>
              <w:rPr>
                <w:rFonts w:ascii="Arial" w:hAnsi="Arial" w:cs="Arial"/>
                <w:b/>
                <w:sz w:val="24"/>
                <w:szCs w:val="24"/>
              </w:rPr>
            </w:pPr>
            <w:r w:rsidRPr="00CD2B26">
              <w:rPr>
                <w:rFonts w:ascii="Arial" w:hAnsi="Arial" w:cs="Arial"/>
                <w:b/>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1DEE2C6B" w14:textId="402AAD0A"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552AC442" w14:textId="4C05910E" w:rsidR="00B865F9" w:rsidRPr="00CD2B26" w:rsidRDefault="00B865F9" w:rsidP="00161E33">
            <w:pPr>
              <w:jc w:val="both"/>
              <w:rPr>
                <w:rFonts w:ascii="Arial" w:hAnsi="Arial" w:cs="Arial"/>
                <w:i/>
                <w:sz w:val="24"/>
                <w:szCs w:val="24"/>
              </w:rPr>
            </w:pPr>
            <w:r w:rsidRPr="00CD2B26">
              <w:rPr>
                <w:rFonts w:ascii="Arial" w:eastAsia="Calibri" w:hAnsi="Arial" w:cs="Arial"/>
                <w:b/>
                <w:sz w:val="24"/>
                <w:szCs w:val="24"/>
              </w:rPr>
              <w:t>1</w:t>
            </w:r>
            <w:r w:rsidR="006C4198">
              <w:rPr>
                <w:rFonts w:ascii="Arial" w:eastAsia="Calibri" w:hAnsi="Arial" w:cs="Arial"/>
                <w:b/>
                <w:sz w:val="24"/>
                <w:szCs w:val="24"/>
              </w:rPr>
              <w:t>4</w:t>
            </w:r>
          </w:p>
        </w:tc>
        <w:tc>
          <w:tcPr>
            <w:tcW w:w="1134" w:type="dxa"/>
            <w:tcBorders>
              <w:top w:val="single" w:sz="5" w:space="0" w:color="000000"/>
              <w:left w:val="single" w:sz="5" w:space="0" w:color="000000"/>
              <w:bottom w:val="single" w:sz="5" w:space="0" w:color="000000"/>
              <w:right w:val="single" w:sz="5" w:space="0" w:color="000000"/>
            </w:tcBorders>
            <w:vAlign w:val="center"/>
          </w:tcPr>
          <w:p w14:paraId="23308575" w14:textId="520827DD" w:rsidR="00B865F9" w:rsidRPr="00CD2B26" w:rsidRDefault="00B865F9" w:rsidP="00161E33">
            <w:pPr>
              <w:jc w:val="both"/>
              <w:rPr>
                <w:rFonts w:ascii="Arial" w:hAnsi="Arial" w:cs="Arial"/>
                <w:i/>
                <w:sz w:val="24"/>
                <w:szCs w:val="24"/>
              </w:rPr>
            </w:pPr>
            <w:r w:rsidRPr="00CD2B26">
              <w:rPr>
                <w:rFonts w:ascii="Arial" w:hAnsi="Arial" w:cs="Arial"/>
                <w:i/>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7A8CDDF6" w14:textId="5DE76DC7" w:rsidR="00B865F9" w:rsidRPr="00CD2B26" w:rsidRDefault="00B865F9" w:rsidP="00161E33">
            <w:pPr>
              <w:jc w:val="both"/>
              <w:rPr>
                <w:rFonts w:ascii="Arial" w:hAnsi="Arial" w:cs="Arial"/>
                <w:b/>
                <w:sz w:val="24"/>
                <w:szCs w:val="24"/>
              </w:rPr>
            </w:pPr>
            <w:r w:rsidRPr="00CD2B26">
              <w:rPr>
                <w:rFonts w:ascii="Arial" w:hAnsi="Arial" w:cs="Arial"/>
                <w:b/>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6FB8E9C9" w14:textId="614895BD" w:rsidR="00B865F9" w:rsidRPr="00CD2B26" w:rsidRDefault="00B865F9" w:rsidP="00161E33">
            <w:pPr>
              <w:jc w:val="both"/>
              <w:rPr>
                <w:rFonts w:ascii="Arial" w:hAnsi="Arial" w:cs="Arial"/>
                <w:i/>
                <w:sz w:val="24"/>
                <w:szCs w:val="24"/>
              </w:rPr>
            </w:pPr>
            <w:r w:rsidRPr="00CD2B26">
              <w:rPr>
                <w:rFonts w:ascii="Arial" w:hAnsi="Arial" w:cs="Arial"/>
                <w:i/>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3567ACA3" w14:textId="427EEC5F" w:rsidR="00B865F9" w:rsidRPr="00CD2B26" w:rsidRDefault="00B865F9" w:rsidP="00161E33">
            <w:pPr>
              <w:jc w:val="both"/>
              <w:rPr>
                <w:rFonts w:ascii="Arial" w:hAnsi="Arial" w:cs="Arial"/>
                <w:b/>
                <w:sz w:val="24"/>
                <w:szCs w:val="24"/>
              </w:rPr>
            </w:pPr>
            <w:r w:rsidRPr="00CD2B26">
              <w:rPr>
                <w:rFonts w:ascii="Arial" w:hAnsi="Arial" w:cs="Arial"/>
                <w:b/>
                <w:sz w:val="24"/>
                <w:szCs w:val="24"/>
              </w:rPr>
              <w:t>10</w:t>
            </w:r>
          </w:p>
        </w:tc>
        <w:tc>
          <w:tcPr>
            <w:tcW w:w="1134" w:type="dxa"/>
            <w:tcBorders>
              <w:top w:val="single" w:sz="5" w:space="0" w:color="000000"/>
              <w:left w:val="single" w:sz="5" w:space="0" w:color="000000"/>
              <w:bottom w:val="single" w:sz="5" w:space="0" w:color="000000"/>
              <w:right w:val="single" w:sz="5" w:space="0" w:color="000000"/>
            </w:tcBorders>
            <w:vAlign w:val="center"/>
          </w:tcPr>
          <w:p w14:paraId="29944AB4" w14:textId="28C12A27"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71B3AF3D" w14:textId="446AD8B2" w:rsidR="00B865F9" w:rsidRPr="00CD2B26" w:rsidRDefault="00B865F9" w:rsidP="00161E33">
            <w:pPr>
              <w:jc w:val="both"/>
              <w:rPr>
                <w:rFonts w:ascii="Arial" w:hAnsi="Arial" w:cs="Arial"/>
                <w:b/>
                <w:sz w:val="24"/>
                <w:szCs w:val="24"/>
              </w:rPr>
            </w:pPr>
            <w:r w:rsidRPr="00CD2B26">
              <w:rPr>
                <w:rFonts w:ascii="Arial" w:hAnsi="Arial" w:cs="Arial"/>
                <w:b/>
                <w:sz w:val="24"/>
                <w:szCs w:val="24"/>
              </w:rPr>
              <w:t>7</w:t>
            </w:r>
          </w:p>
        </w:tc>
        <w:tc>
          <w:tcPr>
            <w:tcW w:w="143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374E103D" w14:textId="41700C37" w:rsidR="00B865F9" w:rsidRPr="00CD2B26" w:rsidRDefault="00CB59DC" w:rsidP="00161E33">
            <w:pPr>
              <w:jc w:val="both"/>
              <w:rPr>
                <w:rFonts w:ascii="Arial" w:hAnsi="Arial" w:cs="Arial"/>
                <w:b/>
                <w:i/>
                <w:sz w:val="24"/>
                <w:szCs w:val="24"/>
              </w:rPr>
            </w:pPr>
            <w:r>
              <w:rPr>
                <w:rFonts w:ascii="Arial" w:hAnsi="Arial" w:cs="Arial"/>
                <w:b/>
                <w:i/>
                <w:sz w:val="24"/>
                <w:szCs w:val="24"/>
              </w:rPr>
              <w:t>64</w:t>
            </w:r>
          </w:p>
        </w:tc>
      </w:tr>
      <w:tr w:rsidR="00B865F9" w:rsidRPr="00CD2B26" w14:paraId="4F8F0AFB" w14:textId="48D1C5C2" w:rsidTr="00B865F9">
        <w:trPr>
          <w:trHeight w:hRule="exact" w:val="302"/>
        </w:trPr>
        <w:tc>
          <w:tcPr>
            <w:tcW w:w="1134" w:type="dxa"/>
            <w:tcBorders>
              <w:top w:val="single" w:sz="5" w:space="0" w:color="000000"/>
              <w:left w:val="single" w:sz="5" w:space="0" w:color="000000"/>
              <w:bottom w:val="single" w:sz="5" w:space="0" w:color="000000"/>
              <w:right w:val="single" w:sz="5" w:space="0" w:color="000000"/>
            </w:tcBorders>
            <w:vAlign w:val="center"/>
          </w:tcPr>
          <w:p w14:paraId="4F8F0AF7" w14:textId="77777777"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B</w:t>
            </w:r>
          </w:p>
        </w:tc>
        <w:tc>
          <w:tcPr>
            <w:tcW w:w="1134" w:type="dxa"/>
            <w:tcBorders>
              <w:top w:val="single" w:sz="5" w:space="0" w:color="000000"/>
              <w:left w:val="single" w:sz="5" w:space="0" w:color="000000"/>
              <w:bottom w:val="single" w:sz="5" w:space="0" w:color="000000"/>
              <w:right w:val="single" w:sz="5" w:space="0" w:color="000000"/>
            </w:tcBorders>
            <w:vAlign w:val="center"/>
          </w:tcPr>
          <w:p w14:paraId="4F8F0AF8" w14:textId="14D51835"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3</w:t>
            </w:r>
          </w:p>
        </w:tc>
        <w:tc>
          <w:tcPr>
            <w:tcW w:w="1134" w:type="dxa"/>
            <w:tcBorders>
              <w:top w:val="single" w:sz="5" w:space="0" w:color="000000"/>
              <w:left w:val="single" w:sz="5" w:space="0" w:color="000000"/>
              <w:bottom w:val="single" w:sz="5" w:space="0" w:color="000000"/>
              <w:right w:val="single" w:sz="5" w:space="0" w:color="000000"/>
            </w:tcBorders>
            <w:vAlign w:val="center"/>
          </w:tcPr>
          <w:p w14:paraId="26C2F7D2" w14:textId="40D35520" w:rsidR="00B865F9" w:rsidRPr="00CD2B26" w:rsidRDefault="00B865F9" w:rsidP="00161E33">
            <w:pPr>
              <w:jc w:val="both"/>
              <w:rPr>
                <w:rFonts w:ascii="Arial" w:hAnsi="Arial" w:cs="Arial"/>
                <w:b/>
                <w:sz w:val="24"/>
                <w:szCs w:val="24"/>
              </w:rPr>
            </w:pPr>
            <w:r w:rsidRPr="00CD2B26">
              <w:rPr>
                <w:rFonts w:ascii="Arial" w:hAnsi="Arial" w:cs="Arial"/>
                <w:b/>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28739764" w14:textId="69B919C4" w:rsidR="00B865F9" w:rsidRPr="00CD2B26" w:rsidRDefault="00B865F9" w:rsidP="00161E33">
            <w:pPr>
              <w:jc w:val="both"/>
              <w:rPr>
                <w:rFonts w:ascii="Arial" w:hAnsi="Arial" w:cs="Arial"/>
                <w:i/>
                <w:sz w:val="24"/>
                <w:szCs w:val="24"/>
              </w:rPr>
            </w:pPr>
            <w:r w:rsidRPr="00CD2B26">
              <w:rPr>
                <w:rFonts w:ascii="Arial" w:hAnsi="Arial" w:cs="Arial"/>
                <w:i/>
                <w:sz w:val="24"/>
                <w:szCs w:val="24"/>
              </w:rPr>
              <w:t>3</w:t>
            </w:r>
          </w:p>
        </w:tc>
        <w:tc>
          <w:tcPr>
            <w:tcW w:w="1134" w:type="dxa"/>
            <w:tcBorders>
              <w:top w:val="single" w:sz="5" w:space="0" w:color="000000"/>
              <w:left w:val="single" w:sz="5" w:space="0" w:color="000000"/>
              <w:bottom w:val="single" w:sz="5" w:space="0" w:color="000000"/>
              <w:right w:val="single" w:sz="5" w:space="0" w:color="000000"/>
            </w:tcBorders>
            <w:vAlign w:val="center"/>
          </w:tcPr>
          <w:p w14:paraId="0477F64E" w14:textId="5F160017" w:rsidR="00B865F9" w:rsidRPr="00CD2B26" w:rsidRDefault="00B865F9" w:rsidP="00161E33">
            <w:pPr>
              <w:jc w:val="both"/>
              <w:rPr>
                <w:rFonts w:ascii="Arial" w:hAnsi="Arial" w:cs="Arial"/>
                <w:b/>
                <w:sz w:val="24"/>
                <w:szCs w:val="24"/>
              </w:rPr>
            </w:pPr>
            <w:r w:rsidRPr="00CD2B26">
              <w:rPr>
                <w:rFonts w:ascii="Arial" w:hAnsi="Arial" w:cs="Arial"/>
                <w:b/>
                <w:sz w:val="24"/>
                <w:szCs w:val="24"/>
              </w:rPr>
              <w:t>3</w:t>
            </w:r>
          </w:p>
        </w:tc>
        <w:tc>
          <w:tcPr>
            <w:tcW w:w="1134" w:type="dxa"/>
            <w:tcBorders>
              <w:top w:val="single" w:sz="5" w:space="0" w:color="000000"/>
              <w:left w:val="single" w:sz="5" w:space="0" w:color="000000"/>
              <w:bottom w:val="single" w:sz="5" w:space="0" w:color="000000"/>
              <w:right w:val="single" w:sz="5" w:space="0" w:color="000000"/>
            </w:tcBorders>
            <w:vAlign w:val="center"/>
          </w:tcPr>
          <w:p w14:paraId="039BC45F" w14:textId="04703888" w:rsidR="00B865F9" w:rsidRPr="00CD2B26" w:rsidRDefault="00B865F9" w:rsidP="00161E33">
            <w:pPr>
              <w:jc w:val="both"/>
              <w:rPr>
                <w:rFonts w:ascii="Arial" w:hAnsi="Arial" w:cs="Arial"/>
                <w:i/>
                <w:sz w:val="24"/>
                <w:szCs w:val="24"/>
              </w:rPr>
            </w:pPr>
            <w:r w:rsidRPr="00CD2B26">
              <w:rPr>
                <w:rFonts w:ascii="Arial" w:hAnsi="Arial" w:cs="Arial"/>
                <w:i/>
                <w:sz w:val="24"/>
                <w:szCs w:val="24"/>
              </w:rPr>
              <w:t>3</w:t>
            </w:r>
          </w:p>
        </w:tc>
        <w:tc>
          <w:tcPr>
            <w:tcW w:w="1134" w:type="dxa"/>
            <w:tcBorders>
              <w:top w:val="single" w:sz="5" w:space="0" w:color="000000"/>
              <w:left w:val="single" w:sz="5" w:space="0" w:color="000000"/>
              <w:bottom w:val="single" w:sz="5" w:space="0" w:color="000000"/>
              <w:right w:val="single" w:sz="5" w:space="0" w:color="000000"/>
            </w:tcBorders>
            <w:vAlign w:val="center"/>
          </w:tcPr>
          <w:p w14:paraId="09C92D95" w14:textId="41B38FBC" w:rsidR="00B865F9" w:rsidRPr="00CD2B26" w:rsidRDefault="006C4198" w:rsidP="00161E33">
            <w:pPr>
              <w:jc w:val="both"/>
              <w:rPr>
                <w:rFonts w:ascii="Arial" w:hAnsi="Arial" w:cs="Arial"/>
                <w:i/>
                <w:sz w:val="24"/>
                <w:szCs w:val="24"/>
              </w:rPr>
            </w:pPr>
            <w:r>
              <w:rPr>
                <w:rFonts w:ascii="Arial" w:eastAsia="Calibri" w:hAnsi="Arial" w:cs="Arial"/>
                <w:b/>
                <w:sz w:val="24"/>
                <w:szCs w:val="24"/>
              </w:rPr>
              <w:t>6</w:t>
            </w:r>
          </w:p>
        </w:tc>
        <w:tc>
          <w:tcPr>
            <w:tcW w:w="1134" w:type="dxa"/>
            <w:tcBorders>
              <w:top w:val="single" w:sz="5" w:space="0" w:color="000000"/>
              <w:left w:val="single" w:sz="5" w:space="0" w:color="000000"/>
              <w:bottom w:val="single" w:sz="5" w:space="0" w:color="000000"/>
              <w:right w:val="single" w:sz="5" w:space="0" w:color="000000"/>
            </w:tcBorders>
            <w:vAlign w:val="center"/>
          </w:tcPr>
          <w:p w14:paraId="2230543A" w14:textId="64B80B70" w:rsidR="00B865F9" w:rsidRPr="00CD2B26" w:rsidRDefault="00B865F9" w:rsidP="00161E33">
            <w:pPr>
              <w:jc w:val="both"/>
              <w:rPr>
                <w:rFonts w:ascii="Arial" w:hAnsi="Arial" w:cs="Arial"/>
                <w:i/>
                <w:sz w:val="24"/>
                <w:szCs w:val="24"/>
              </w:rPr>
            </w:pPr>
            <w:r w:rsidRPr="00CD2B26">
              <w:rPr>
                <w:rFonts w:ascii="Arial" w:hAnsi="Arial" w:cs="Arial"/>
                <w:i/>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7C665114" w14:textId="7C5BD86C" w:rsidR="00B865F9" w:rsidRPr="00CD2B26" w:rsidRDefault="00B865F9" w:rsidP="00161E33">
            <w:pPr>
              <w:jc w:val="both"/>
              <w:rPr>
                <w:rFonts w:ascii="Arial" w:hAnsi="Arial" w:cs="Arial"/>
                <w:b/>
                <w:sz w:val="24"/>
                <w:szCs w:val="24"/>
              </w:rPr>
            </w:pPr>
            <w:r w:rsidRPr="00CD2B26">
              <w:rPr>
                <w:rFonts w:ascii="Arial" w:hAnsi="Arial" w:cs="Arial"/>
                <w:b/>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723D3FA8" w14:textId="68066AD0" w:rsidR="00B865F9" w:rsidRPr="00CD2B26" w:rsidRDefault="00B865F9" w:rsidP="00161E33">
            <w:pPr>
              <w:jc w:val="both"/>
              <w:rPr>
                <w:rFonts w:ascii="Arial" w:hAnsi="Arial" w:cs="Arial"/>
                <w:i/>
                <w:sz w:val="24"/>
                <w:szCs w:val="24"/>
              </w:rPr>
            </w:pPr>
            <w:r w:rsidRPr="00CD2B26">
              <w:rPr>
                <w:rFonts w:ascii="Arial" w:hAnsi="Arial" w:cs="Arial"/>
                <w:i/>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4CBC5F4D" w14:textId="5D35978A" w:rsidR="00B865F9" w:rsidRPr="00CD2B26" w:rsidRDefault="00B865F9" w:rsidP="00161E33">
            <w:pPr>
              <w:jc w:val="both"/>
              <w:rPr>
                <w:rFonts w:ascii="Arial" w:hAnsi="Arial" w:cs="Arial"/>
                <w:b/>
                <w:sz w:val="24"/>
                <w:szCs w:val="24"/>
              </w:rPr>
            </w:pPr>
            <w:r w:rsidRPr="00CD2B26">
              <w:rPr>
                <w:rFonts w:ascii="Arial" w:hAnsi="Arial" w:cs="Arial"/>
                <w:b/>
                <w:sz w:val="24"/>
                <w:szCs w:val="24"/>
              </w:rPr>
              <w:t>10</w:t>
            </w:r>
          </w:p>
        </w:tc>
        <w:tc>
          <w:tcPr>
            <w:tcW w:w="1134" w:type="dxa"/>
            <w:tcBorders>
              <w:top w:val="single" w:sz="5" w:space="0" w:color="000000"/>
              <w:left w:val="single" w:sz="5" w:space="0" w:color="000000"/>
              <w:bottom w:val="single" w:sz="5" w:space="0" w:color="000000"/>
              <w:right w:val="single" w:sz="5" w:space="0" w:color="000000"/>
            </w:tcBorders>
            <w:vAlign w:val="center"/>
          </w:tcPr>
          <w:p w14:paraId="3401575F" w14:textId="021BDCB9" w:rsidR="00B865F9" w:rsidRPr="00CD2B26" w:rsidRDefault="00B865F9" w:rsidP="00161E33">
            <w:pPr>
              <w:jc w:val="both"/>
              <w:rPr>
                <w:rFonts w:ascii="Arial" w:hAnsi="Arial" w:cs="Arial"/>
                <w:i/>
                <w:sz w:val="24"/>
                <w:szCs w:val="24"/>
              </w:rPr>
            </w:pPr>
            <w:r w:rsidRPr="00CD2B26">
              <w:rPr>
                <w:rFonts w:ascii="Arial" w:hAnsi="Arial" w:cs="Arial"/>
                <w:i/>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3A2FC342" w14:textId="6C80B0DC" w:rsidR="00B865F9" w:rsidRPr="00CD2B26" w:rsidRDefault="00B865F9" w:rsidP="00161E33">
            <w:pPr>
              <w:jc w:val="both"/>
              <w:rPr>
                <w:rFonts w:ascii="Arial" w:hAnsi="Arial" w:cs="Arial"/>
                <w:b/>
                <w:sz w:val="24"/>
                <w:szCs w:val="24"/>
              </w:rPr>
            </w:pPr>
            <w:r w:rsidRPr="00CD2B26">
              <w:rPr>
                <w:rFonts w:ascii="Arial" w:hAnsi="Arial" w:cs="Arial"/>
                <w:b/>
                <w:sz w:val="24"/>
                <w:szCs w:val="24"/>
              </w:rPr>
              <w:t>5</w:t>
            </w:r>
          </w:p>
        </w:tc>
        <w:tc>
          <w:tcPr>
            <w:tcW w:w="143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329C75E6" w14:textId="5BCF2699" w:rsidR="00B865F9" w:rsidRPr="00CD2B26" w:rsidRDefault="00CB59DC" w:rsidP="00161E33">
            <w:pPr>
              <w:jc w:val="both"/>
              <w:rPr>
                <w:rFonts w:ascii="Arial" w:hAnsi="Arial" w:cs="Arial"/>
                <w:b/>
                <w:i/>
                <w:sz w:val="24"/>
                <w:szCs w:val="24"/>
              </w:rPr>
            </w:pPr>
            <w:r>
              <w:rPr>
                <w:rFonts w:ascii="Arial" w:hAnsi="Arial" w:cs="Arial"/>
                <w:b/>
                <w:i/>
                <w:sz w:val="24"/>
                <w:szCs w:val="24"/>
              </w:rPr>
              <w:t>38</w:t>
            </w:r>
          </w:p>
        </w:tc>
      </w:tr>
      <w:tr w:rsidR="00B865F9" w:rsidRPr="00CD2B26" w14:paraId="4F8F0B00" w14:textId="3763CAE7" w:rsidTr="00B865F9">
        <w:trPr>
          <w:trHeight w:hRule="exact" w:val="302"/>
        </w:trPr>
        <w:tc>
          <w:tcPr>
            <w:tcW w:w="1134" w:type="dxa"/>
            <w:tcBorders>
              <w:top w:val="single" w:sz="5" w:space="0" w:color="000000"/>
              <w:left w:val="single" w:sz="5" w:space="0" w:color="000000"/>
              <w:bottom w:val="single" w:sz="5" w:space="0" w:color="000000"/>
              <w:right w:val="single" w:sz="5" w:space="0" w:color="000000"/>
            </w:tcBorders>
            <w:vAlign w:val="center"/>
          </w:tcPr>
          <w:p w14:paraId="4F8F0AFC" w14:textId="77777777"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C</w:t>
            </w:r>
          </w:p>
        </w:tc>
        <w:tc>
          <w:tcPr>
            <w:tcW w:w="1134" w:type="dxa"/>
            <w:tcBorders>
              <w:top w:val="single" w:sz="5" w:space="0" w:color="000000"/>
              <w:left w:val="single" w:sz="5" w:space="0" w:color="000000"/>
              <w:bottom w:val="single" w:sz="5" w:space="0" w:color="000000"/>
              <w:right w:val="single" w:sz="5" w:space="0" w:color="000000"/>
            </w:tcBorders>
            <w:vAlign w:val="center"/>
          </w:tcPr>
          <w:p w14:paraId="4F8F0AFD" w14:textId="351499E7"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31A4D7C3" w14:textId="0DA0A826" w:rsidR="00B865F9" w:rsidRPr="00CD2B26" w:rsidRDefault="00B865F9" w:rsidP="00161E33">
            <w:pPr>
              <w:jc w:val="both"/>
              <w:rPr>
                <w:rFonts w:ascii="Arial" w:hAnsi="Arial" w:cs="Arial"/>
                <w:b/>
                <w:sz w:val="24"/>
                <w:szCs w:val="24"/>
              </w:rPr>
            </w:pPr>
            <w:r w:rsidRPr="00CD2B26">
              <w:rPr>
                <w:rFonts w:ascii="Arial" w:hAnsi="Arial" w:cs="Arial"/>
                <w:b/>
                <w:sz w:val="24"/>
                <w:szCs w:val="24"/>
              </w:rPr>
              <w:t>27</w:t>
            </w:r>
          </w:p>
        </w:tc>
        <w:tc>
          <w:tcPr>
            <w:tcW w:w="1134" w:type="dxa"/>
            <w:tcBorders>
              <w:top w:val="single" w:sz="5" w:space="0" w:color="000000"/>
              <w:left w:val="single" w:sz="5" w:space="0" w:color="000000"/>
              <w:bottom w:val="single" w:sz="5" w:space="0" w:color="000000"/>
              <w:right w:val="single" w:sz="5" w:space="0" w:color="000000"/>
            </w:tcBorders>
            <w:vAlign w:val="center"/>
          </w:tcPr>
          <w:p w14:paraId="54427D8E" w14:textId="55E34BA6"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2FA1CD90" w14:textId="44239403" w:rsidR="00B865F9" w:rsidRPr="00CD2B26" w:rsidRDefault="00B865F9" w:rsidP="00161E33">
            <w:pPr>
              <w:jc w:val="both"/>
              <w:rPr>
                <w:rFonts w:ascii="Arial" w:hAnsi="Arial" w:cs="Arial"/>
                <w:b/>
                <w:sz w:val="24"/>
                <w:szCs w:val="24"/>
              </w:rPr>
            </w:pPr>
            <w:r w:rsidRPr="00CD2B26">
              <w:rPr>
                <w:rFonts w:ascii="Arial" w:hAnsi="Arial" w:cs="Arial"/>
                <w:b/>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724B8985" w14:textId="7E8795C9"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56E7B17F" w14:textId="45128A3A" w:rsidR="00B865F9" w:rsidRPr="00CD2B26" w:rsidRDefault="00B865F9" w:rsidP="00161E33">
            <w:pPr>
              <w:jc w:val="both"/>
              <w:rPr>
                <w:rFonts w:ascii="Arial" w:hAnsi="Arial" w:cs="Arial"/>
                <w:i/>
                <w:sz w:val="24"/>
                <w:szCs w:val="24"/>
              </w:rPr>
            </w:pPr>
            <w:r w:rsidRPr="00CD2B26">
              <w:rPr>
                <w:rFonts w:ascii="Arial" w:eastAsia="Calibri" w:hAnsi="Arial" w:cs="Arial"/>
                <w:b/>
                <w:sz w:val="24"/>
                <w:szCs w:val="24"/>
              </w:rPr>
              <w:t>1</w:t>
            </w:r>
            <w:r w:rsidR="006C4198">
              <w:rPr>
                <w:rFonts w:ascii="Arial" w:eastAsia="Calibri" w:hAnsi="Arial" w:cs="Arial"/>
                <w:b/>
                <w:sz w:val="24"/>
                <w:szCs w:val="24"/>
              </w:rPr>
              <w:t>4</w:t>
            </w:r>
          </w:p>
        </w:tc>
        <w:tc>
          <w:tcPr>
            <w:tcW w:w="1134" w:type="dxa"/>
            <w:tcBorders>
              <w:top w:val="single" w:sz="5" w:space="0" w:color="000000"/>
              <w:left w:val="single" w:sz="5" w:space="0" w:color="000000"/>
              <w:bottom w:val="single" w:sz="5" w:space="0" w:color="000000"/>
              <w:right w:val="single" w:sz="5" w:space="0" w:color="000000"/>
            </w:tcBorders>
            <w:vAlign w:val="center"/>
          </w:tcPr>
          <w:p w14:paraId="51CBE7FC" w14:textId="05E66208"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7338FCCA" w14:textId="57514563" w:rsidR="00B865F9" w:rsidRPr="00CD2B26" w:rsidRDefault="00B865F9" w:rsidP="00161E33">
            <w:pPr>
              <w:jc w:val="both"/>
              <w:rPr>
                <w:rFonts w:ascii="Arial" w:hAnsi="Arial" w:cs="Arial"/>
                <w:b/>
                <w:sz w:val="24"/>
                <w:szCs w:val="24"/>
              </w:rPr>
            </w:pPr>
            <w:r w:rsidRPr="00CD2B26">
              <w:rPr>
                <w:rFonts w:ascii="Arial" w:hAnsi="Arial" w:cs="Arial"/>
                <w:b/>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0CC5C4ED" w14:textId="0CE86F77"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4475EEBA" w14:textId="47500D5D" w:rsidR="00B865F9" w:rsidRPr="00CD2B26" w:rsidRDefault="00B865F9" w:rsidP="00161E33">
            <w:pPr>
              <w:jc w:val="both"/>
              <w:rPr>
                <w:rFonts w:ascii="Arial" w:hAnsi="Arial" w:cs="Arial"/>
                <w:b/>
                <w:sz w:val="24"/>
                <w:szCs w:val="24"/>
              </w:rPr>
            </w:pPr>
            <w:r w:rsidRPr="00CD2B26">
              <w:rPr>
                <w:rFonts w:ascii="Arial" w:hAnsi="Arial" w:cs="Arial"/>
                <w:b/>
                <w:sz w:val="24"/>
                <w:szCs w:val="24"/>
              </w:rPr>
              <w:t>14</w:t>
            </w:r>
          </w:p>
        </w:tc>
        <w:tc>
          <w:tcPr>
            <w:tcW w:w="1134" w:type="dxa"/>
            <w:tcBorders>
              <w:top w:val="single" w:sz="5" w:space="0" w:color="000000"/>
              <w:left w:val="single" w:sz="5" w:space="0" w:color="000000"/>
              <w:bottom w:val="single" w:sz="5" w:space="0" w:color="000000"/>
              <w:right w:val="single" w:sz="5" w:space="0" w:color="000000"/>
            </w:tcBorders>
            <w:vAlign w:val="center"/>
          </w:tcPr>
          <w:p w14:paraId="321C36C9" w14:textId="7101F7B7" w:rsidR="00B865F9" w:rsidRPr="00CD2B26" w:rsidRDefault="00B865F9" w:rsidP="00161E33">
            <w:pPr>
              <w:jc w:val="both"/>
              <w:rPr>
                <w:rFonts w:ascii="Arial" w:hAnsi="Arial" w:cs="Arial"/>
                <w:i/>
                <w:sz w:val="24"/>
                <w:szCs w:val="24"/>
              </w:rPr>
            </w:pPr>
            <w:r w:rsidRPr="00CD2B26">
              <w:rPr>
                <w:rFonts w:ascii="Arial" w:hAnsi="Arial" w:cs="Arial"/>
                <w:i/>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408C97C3" w14:textId="0BDA6C4F" w:rsidR="00B865F9" w:rsidRPr="00CD2B26" w:rsidRDefault="00B865F9" w:rsidP="00161E33">
            <w:pPr>
              <w:jc w:val="both"/>
              <w:rPr>
                <w:rFonts w:ascii="Arial" w:hAnsi="Arial" w:cs="Arial"/>
                <w:b/>
                <w:sz w:val="24"/>
                <w:szCs w:val="24"/>
              </w:rPr>
            </w:pPr>
            <w:r w:rsidRPr="00CD2B26">
              <w:rPr>
                <w:rFonts w:ascii="Arial" w:hAnsi="Arial" w:cs="Arial"/>
                <w:b/>
                <w:sz w:val="24"/>
                <w:szCs w:val="24"/>
              </w:rPr>
              <w:t>9</w:t>
            </w:r>
          </w:p>
        </w:tc>
        <w:tc>
          <w:tcPr>
            <w:tcW w:w="143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0A6BCB4D" w14:textId="5D699E85" w:rsidR="00B865F9" w:rsidRPr="00CD2B26" w:rsidRDefault="00CB59DC" w:rsidP="00161E33">
            <w:pPr>
              <w:jc w:val="both"/>
              <w:rPr>
                <w:rFonts w:ascii="Arial" w:hAnsi="Arial" w:cs="Arial"/>
                <w:b/>
                <w:i/>
                <w:sz w:val="24"/>
                <w:szCs w:val="24"/>
              </w:rPr>
            </w:pPr>
            <w:r>
              <w:rPr>
                <w:rFonts w:ascii="Arial" w:hAnsi="Arial" w:cs="Arial"/>
                <w:b/>
                <w:i/>
                <w:sz w:val="24"/>
                <w:szCs w:val="24"/>
              </w:rPr>
              <w:t>78</w:t>
            </w:r>
          </w:p>
        </w:tc>
      </w:tr>
      <w:tr w:rsidR="00B865F9" w:rsidRPr="00CD2B26" w14:paraId="4F8F0B05" w14:textId="6462F21B" w:rsidTr="00B865F9">
        <w:trPr>
          <w:trHeight w:hRule="exact" w:val="302"/>
        </w:trPr>
        <w:tc>
          <w:tcPr>
            <w:tcW w:w="1134" w:type="dxa"/>
            <w:tcBorders>
              <w:top w:val="single" w:sz="5" w:space="0" w:color="000000"/>
              <w:left w:val="single" w:sz="5" w:space="0" w:color="000000"/>
              <w:bottom w:val="single" w:sz="5" w:space="0" w:color="000000"/>
              <w:right w:val="single" w:sz="5" w:space="0" w:color="000000"/>
            </w:tcBorders>
            <w:vAlign w:val="center"/>
          </w:tcPr>
          <w:p w14:paraId="4F8F0B01" w14:textId="77777777"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D</w:t>
            </w:r>
          </w:p>
        </w:tc>
        <w:tc>
          <w:tcPr>
            <w:tcW w:w="1134" w:type="dxa"/>
            <w:tcBorders>
              <w:top w:val="single" w:sz="5" w:space="0" w:color="000000"/>
              <w:left w:val="single" w:sz="5" w:space="0" w:color="000000"/>
              <w:bottom w:val="single" w:sz="5" w:space="0" w:color="000000"/>
              <w:right w:val="single" w:sz="5" w:space="0" w:color="000000"/>
            </w:tcBorders>
            <w:vAlign w:val="center"/>
          </w:tcPr>
          <w:p w14:paraId="4F8F0B02" w14:textId="69ED3E97"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4EB91894" w14:textId="4A4AFCE6" w:rsidR="00B865F9" w:rsidRPr="00CD2B26" w:rsidRDefault="00B865F9" w:rsidP="00161E33">
            <w:pPr>
              <w:jc w:val="both"/>
              <w:rPr>
                <w:rFonts w:ascii="Arial" w:hAnsi="Arial" w:cs="Arial"/>
                <w:b/>
                <w:sz w:val="24"/>
                <w:szCs w:val="24"/>
              </w:rPr>
            </w:pPr>
            <w:r w:rsidRPr="00CD2B26">
              <w:rPr>
                <w:rFonts w:ascii="Arial" w:hAnsi="Arial" w:cs="Arial"/>
                <w:b/>
                <w:sz w:val="24"/>
                <w:szCs w:val="24"/>
              </w:rPr>
              <w:t>21</w:t>
            </w:r>
          </w:p>
        </w:tc>
        <w:tc>
          <w:tcPr>
            <w:tcW w:w="1134" w:type="dxa"/>
            <w:tcBorders>
              <w:top w:val="single" w:sz="5" w:space="0" w:color="000000"/>
              <w:left w:val="single" w:sz="5" w:space="0" w:color="000000"/>
              <w:bottom w:val="single" w:sz="5" w:space="0" w:color="000000"/>
              <w:right w:val="single" w:sz="5" w:space="0" w:color="000000"/>
            </w:tcBorders>
            <w:vAlign w:val="center"/>
          </w:tcPr>
          <w:p w14:paraId="0C44A27A" w14:textId="1FDDD4F0" w:rsidR="00B865F9" w:rsidRPr="00CD2B26" w:rsidRDefault="00B865F9" w:rsidP="00161E33">
            <w:pPr>
              <w:jc w:val="both"/>
              <w:rPr>
                <w:rFonts w:ascii="Arial" w:hAnsi="Arial" w:cs="Arial"/>
                <w:i/>
                <w:sz w:val="24"/>
                <w:szCs w:val="24"/>
              </w:rPr>
            </w:pPr>
            <w:r w:rsidRPr="00CD2B26">
              <w:rPr>
                <w:rFonts w:ascii="Arial" w:hAnsi="Arial" w:cs="Arial"/>
                <w:i/>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5D323888" w14:textId="24B3337E" w:rsidR="00B865F9" w:rsidRPr="00CD2B26" w:rsidRDefault="00B865F9" w:rsidP="00161E33">
            <w:pPr>
              <w:jc w:val="both"/>
              <w:rPr>
                <w:rFonts w:ascii="Arial" w:hAnsi="Arial" w:cs="Arial"/>
                <w:b/>
                <w:sz w:val="24"/>
                <w:szCs w:val="24"/>
              </w:rPr>
            </w:pPr>
            <w:r w:rsidRPr="00CD2B26">
              <w:rPr>
                <w:rFonts w:ascii="Arial" w:hAnsi="Arial" w:cs="Arial"/>
                <w:b/>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09178641" w14:textId="7B3C2E8E" w:rsidR="00B865F9" w:rsidRPr="00CD2B26" w:rsidRDefault="00B865F9" w:rsidP="00161E33">
            <w:pPr>
              <w:jc w:val="both"/>
              <w:rPr>
                <w:rFonts w:ascii="Arial" w:hAnsi="Arial" w:cs="Arial"/>
                <w:i/>
                <w:sz w:val="24"/>
                <w:szCs w:val="24"/>
              </w:rPr>
            </w:pPr>
            <w:r w:rsidRPr="00CD2B26">
              <w:rPr>
                <w:rFonts w:ascii="Arial" w:eastAsia="Calibri" w:hAnsi="Arial" w:cs="Arial"/>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66862FB9" w14:textId="388F758B" w:rsidR="00B865F9" w:rsidRPr="00CD2B26" w:rsidRDefault="00B865F9" w:rsidP="00161E33">
            <w:pPr>
              <w:jc w:val="both"/>
              <w:rPr>
                <w:rFonts w:ascii="Arial" w:hAnsi="Arial" w:cs="Arial"/>
                <w:i/>
                <w:sz w:val="24"/>
                <w:szCs w:val="24"/>
              </w:rPr>
            </w:pPr>
            <w:r w:rsidRPr="00CD2B26">
              <w:rPr>
                <w:rFonts w:ascii="Arial" w:eastAsia="Calibri" w:hAnsi="Arial" w:cs="Arial"/>
                <w:b/>
                <w:sz w:val="24"/>
                <w:szCs w:val="24"/>
              </w:rPr>
              <w:t>1</w:t>
            </w:r>
            <w:r w:rsidR="006C4198">
              <w:rPr>
                <w:rFonts w:ascii="Arial" w:eastAsia="Calibri" w:hAnsi="Arial" w:cs="Arial"/>
                <w:b/>
                <w:sz w:val="24"/>
                <w:szCs w:val="24"/>
              </w:rPr>
              <w:t>4</w:t>
            </w:r>
          </w:p>
        </w:tc>
        <w:tc>
          <w:tcPr>
            <w:tcW w:w="1134" w:type="dxa"/>
            <w:tcBorders>
              <w:top w:val="single" w:sz="5" w:space="0" w:color="000000"/>
              <w:left w:val="single" w:sz="5" w:space="0" w:color="000000"/>
              <w:bottom w:val="single" w:sz="5" w:space="0" w:color="000000"/>
              <w:right w:val="single" w:sz="5" w:space="0" w:color="000000"/>
            </w:tcBorders>
            <w:vAlign w:val="center"/>
          </w:tcPr>
          <w:p w14:paraId="1EB48A01" w14:textId="11912A7C" w:rsidR="00B865F9" w:rsidRPr="00CD2B26" w:rsidRDefault="00B865F9" w:rsidP="00161E33">
            <w:pPr>
              <w:jc w:val="both"/>
              <w:rPr>
                <w:rFonts w:ascii="Arial" w:hAnsi="Arial" w:cs="Arial"/>
                <w:i/>
                <w:sz w:val="24"/>
                <w:szCs w:val="24"/>
              </w:rPr>
            </w:pPr>
            <w:r w:rsidRPr="00CD2B26">
              <w:rPr>
                <w:rFonts w:ascii="Arial" w:hAnsi="Arial" w:cs="Arial"/>
                <w:i/>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7519AB45" w14:textId="7A619014" w:rsidR="00B865F9" w:rsidRPr="00CD2B26" w:rsidRDefault="00B865F9" w:rsidP="00161E33">
            <w:pPr>
              <w:jc w:val="both"/>
              <w:rPr>
                <w:rFonts w:ascii="Arial" w:hAnsi="Arial" w:cs="Arial"/>
                <w:b/>
                <w:sz w:val="24"/>
                <w:szCs w:val="24"/>
              </w:rPr>
            </w:pPr>
            <w:r w:rsidRPr="00CD2B26">
              <w:rPr>
                <w:rFonts w:ascii="Arial" w:hAnsi="Arial" w:cs="Arial"/>
                <w:b/>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6764683D" w14:textId="4D9D6737"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670AA80E" w14:textId="09359BAA" w:rsidR="00B865F9" w:rsidRPr="00CD2B26" w:rsidRDefault="00B865F9" w:rsidP="00161E33">
            <w:pPr>
              <w:jc w:val="both"/>
              <w:rPr>
                <w:rFonts w:ascii="Arial" w:hAnsi="Arial" w:cs="Arial"/>
                <w:b/>
                <w:sz w:val="24"/>
                <w:szCs w:val="24"/>
              </w:rPr>
            </w:pPr>
            <w:r w:rsidRPr="00CD2B26">
              <w:rPr>
                <w:rFonts w:ascii="Arial" w:hAnsi="Arial" w:cs="Arial"/>
                <w:b/>
                <w:sz w:val="24"/>
                <w:szCs w:val="24"/>
              </w:rPr>
              <w:t>14</w:t>
            </w:r>
          </w:p>
        </w:tc>
        <w:tc>
          <w:tcPr>
            <w:tcW w:w="1134" w:type="dxa"/>
            <w:tcBorders>
              <w:top w:val="single" w:sz="5" w:space="0" w:color="000000"/>
              <w:left w:val="single" w:sz="5" w:space="0" w:color="000000"/>
              <w:bottom w:val="single" w:sz="5" w:space="0" w:color="000000"/>
              <w:right w:val="single" w:sz="5" w:space="0" w:color="000000"/>
            </w:tcBorders>
            <w:vAlign w:val="center"/>
          </w:tcPr>
          <w:p w14:paraId="4F3F975F" w14:textId="6322A584"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5D5D4256" w14:textId="0EBB9C2F" w:rsidR="00B865F9" w:rsidRPr="00CD2B26" w:rsidRDefault="00B865F9" w:rsidP="00161E33">
            <w:pPr>
              <w:jc w:val="both"/>
              <w:rPr>
                <w:rFonts w:ascii="Arial" w:hAnsi="Arial" w:cs="Arial"/>
                <w:b/>
                <w:sz w:val="24"/>
                <w:szCs w:val="24"/>
              </w:rPr>
            </w:pPr>
            <w:r w:rsidRPr="00CD2B26">
              <w:rPr>
                <w:rFonts w:ascii="Arial" w:hAnsi="Arial" w:cs="Arial"/>
                <w:b/>
                <w:sz w:val="24"/>
                <w:szCs w:val="24"/>
              </w:rPr>
              <w:t>7</w:t>
            </w:r>
          </w:p>
        </w:tc>
        <w:tc>
          <w:tcPr>
            <w:tcW w:w="143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42EEEB4C" w14:textId="144DFC9E" w:rsidR="00B865F9" w:rsidRPr="00CD2B26" w:rsidRDefault="00CB59DC" w:rsidP="00161E33">
            <w:pPr>
              <w:jc w:val="both"/>
              <w:rPr>
                <w:rFonts w:ascii="Arial" w:hAnsi="Arial" w:cs="Arial"/>
                <w:b/>
                <w:i/>
                <w:sz w:val="24"/>
                <w:szCs w:val="24"/>
              </w:rPr>
            </w:pPr>
            <w:r>
              <w:rPr>
                <w:rFonts w:ascii="Arial" w:hAnsi="Arial" w:cs="Arial"/>
                <w:b/>
                <w:i/>
                <w:sz w:val="24"/>
                <w:szCs w:val="24"/>
              </w:rPr>
              <w:t>76</w:t>
            </w:r>
          </w:p>
        </w:tc>
      </w:tr>
      <w:tr w:rsidR="00B865F9" w:rsidRPr="00CD2B26" w14:paraId="4F8F0B0A" w14:textId="62C59541" w:rsidTr="00B865F9">
        <w:trPr>
          <w:trHeight w:hRule="exact" w:val="302"/>
        </w:trPr>
        <w:tc>
          <w:tcPr>
            <w:tcW w:w="1134" w:type="dxa"/>
            <w:tcBorders>
              <w:top w:val="single" w:sz="5" w:space="0" w:color="000000"/>
              <w:left w:val="single" w:sz="5" w:space="0" w:color="000000"/>
              <w:bottom w:val="single" w:sz="5" w:space="0" w:color="000000"/>
              <w:right w:val="single" w:sz="5" w:space="0" w:color="000000"/>
            </w:tcBorders>
            <w:vAlign w:val="center"/>
          </w:tcPr>
          <w:p w14:paraId="4F8F0B06" w14:textId="77777777"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E</w:t>
            </w:r>
          </w:p>
        </w:tc>
        <w:tc>
          <w:tcPr>
            <w:tcW w:w="1134" w:type="dxa"/>
            <w:tcBorders>
              <w:top w:val="single" w:sz="5" w:space="0" w:color="000000"/>
              <w:left w:val="single" w:sz="5" w:space="0" w:color="000000"/>
              <w:bottom w:val="single" w:sz="5" w:space="0" w:color="000000"/>
              <w:right w:val="single" w:sz="5" w:space="0" w:color="000000"/>
            </w:tcBorders>
            <w:vAlign w:val="center"/>
          </w:tcPr>
          <w:p w14:paraId="4F8F0B07" w14:textId="7D2A1F8F" w:rsidR="00B865F9" w:rsidRPr="00CD2B26" w:rsidRDefault="00B865F9" w:rsidP="00161E33">
            <w:pPr>
              <w:jc w:val="both"/>
              <w:rPr>
                <w:rFonts w:ascii="Arial" w:eastAsia="Calibri" w:hAnsi="Arial" w:cs="Arial"/>
                <w:sz w:val="24"/>
                <w:szCs w:val="24"/>
              </w:rPr>
            </w:pPr>
            <w:r w:rsidRPr="00CD2B26">
              <w:rPr>
                <w:rFonts w:ascii="Arial" w:hAnsi="Arial" w:cs="Arial"/>
                <w:i/>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0B4EE851" w14:textId="0BD9C0C8" w:rsidR="00B865F9" w:rsidRPr="00CD2B26" w:rsidRDefault="00B865F9" w:rsidP="00161E33">
            <w:pPr>
              <w:jc w:val="both"/>
              <w:rPr>
                <w:rFonts w:ascii="Arial" w:hAnsi="Arial" w:cs="Arial"/>
                <w:b/>
                <w:sz w:val="24"/>
                <w:szCs w:val="24"/>
              </w:rPr>
            </w:pPr>
            <w:r w:rsidRPr="00CD2B26">
              <w:rPr>
                <w:rFonts w:ascii="Arial" w:hAnsi="Arial" w:cs="Arial"/>
                <w:b/>
                <w:sz w:val="24"/>
                <w:szCs w:val="24"/>
              </w:rPr>
              <w:t>15</w:t>
            </w:r>
          </w:p>
        </w:tc>
        <w:tc>
          <w:tcPr>
            <w:tcW w:w="1134" w:type="dxa"/>
            <w:tcBorders>
              <w:top w:val="single" w:sz="5" w:space="0" w:color="000000"/>
              <w:left w:val="single" w:sz="5" w:space="0" w:color="000000"/>
              <w:bottom w:val="single" w:sz="5" w:space="0" w:color="000000"/>
              <w:right w:val="single" w:sz="5" w:space="0" w:color="000000"/>
            </w:tcBorders>
            <w:vAlign w:val="center"/>
          </w:tcPr>
          <w:p w14:paraId="38CD148F" w14:textId="38BADE77" w:rsidR="00B865F9" w:rsidRPr="00CD2B26" w:rsidRDefault="00B865F9" w:rsidP="00161E33">
            <w:pPr>
              <w:jc w:val="both"/>
              <w:rPr>
                <w:rFonts w:ascii="Arial" w:hAnsi="Arial" w:cs="Arial"/>
                <w:i/>
                <w:sz w:val="24"/>
                <w:szCs w:val="24"/>
              </w:rPr>
            </w:pPr>
            <w:r w:rsidRPr="00CD2B26">
              <w:rPr>
                <w:rFonts w:ascii="Arial" w:hAnsi="Arial" w:cs="Arial"/>
                <w:i/>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705F7F23" w14:textId="335703E3" w:rsidR="00B865F9" w:rsidRPr="00CD2B26" w:rsidRDefault="00B865F9" w:rsidP="00161E33">
            <w:pPr>
              <w:jc w:val="both"/>
              <w:rPr>
                <w:rFonts w:ascii="Arial" w:hAnsi="Arial" w:cs="Arial"/>
                <w:b/>
                <w:sz w:val="24"/>
                <w:szCs w:val="24"/>
              </w:rPr>
            </w:pPr>
            <w:r w:rsidRPr="00CD2B26">
              <w:rPr>
                <w:rFonts w:ascii="Arial" w:hAnsi="Arial" w:cs="Arial"/>
                <w:b/>
                <w:sz w:val="24"/>
                <w:szCs w:val="24"/>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204FC4A9" w14:textId="61B96A0D" w:rsidR="00B865F9" w:rsidRPr="00CD2B26" w:rsidRDefault="00802FCD" w:rsidP="00161E33">
            <w:pPr>
              <w:jc w:val="both"/>
              <w:rPr>
                <w:rFonts w:ascii="Arial" w:hAnsi="Arial" w:cs="Arial"/>
                <w:i/>
                <w:sz w:val="24"/>
                <w:szCs w:val="24"/>
              </w:rPr>
            </w:pPr>
            <w:r>
              <w:rPr>
                <w:rFonts w:ascii="Arial" w:hAnsi="Arial" w:cs="Arial"/>
                <w:i/>
                <w:sz w:val="24"/>
                <w:szCs w:val="24"/>
              </w:rPr>
              <w:t>6</w:t>
            </w:r>
          </w:p>
        </w:tc>
        <w:tc>
          <w:tcPr>
            <w:tcW w:w="1134" w:type="dxa"/>
            <w:tcBorders>
              <w:top w:val="single" w:sz="5" w:space="0" w:color="000000"/>
              <w:left w:val="single" w:sz="5" w:space="0" w:color="000000"/>
              <w:bottom w:val="single" w:sz="5" w:space="0" w:color="000000"/>
              <w:right w:val="single" w:sz="5" w:space="0" w:color="000000"/>
            </w:tcBorders>
            <w:vAlign w:val="center"/>
          </w:tcPr>
          <w:p w14:paraId="2F385C11" w14:textId="5FAEF67C" w:rsidR="00B865F9" w:rsidRPr="00CD2B26" w:rsidRDefault="00B865F9" w:rsidP="00161E33">
            <w:pPr>
              <w:jc w:val="both"/>
              <w:rPr>
                <w:rFonts w:ascii="Arial" w:hAnsi="Arial" w:cs="Arial"/>
                <w:i/>
                <w:sz w:val="24"/>
                <w:szCs w:val="24"/>
              </w:rPr>
            </w:pPr>
            <w:r w:rsidRPr="00CD2B26">
              <w:rPr>
                <w:rFonts w:ascii="Arial" w:eastAsia="Calibri" w:hAnsi="Arial" w:cs="Arial"/>
                <w:b/>
                <w:sz w:val="24"/>
                <w:szCs w:val="24"/>
              </w:rPr>
              <w:t>12</w:t>
            </w:r>
          </w:p>
        </w:tc>
        <w:tc>
          <w:tcPr>
            <w:tcW w:w="1134" w:type="dxa"/>
            <w:tcBorders>
              <w:top w:val="single" w:sz="5" w:space="0" w:color="000000"/>
              <w:left w:val="single" w:sz="5" w:space="0" w:color="000000"/>
              <w:bottom w:val="single" w:sz="5" w:space="0" w:color="000000"/>
              <w:right w:val="single" w:sz="5" w:space="0" w:color="000000"/>
            </w:tcBorders>
            <w:vAlign w:val="center"/>
          </w:tcPr>
          <w:p w14:paraId="36E0688A" w14:textId="44E1AA51" w:rsidR="00B865F9" w:rsidRPr="00CD2B26" w:rsidRDefault="00B865F9" w:rsidP="00161E33">
            <w:pPr>
              <w:jc w:val="both"/>
              <w:rPr>
                <w:rFonts w:ascii="Arial" w:hAnsi="Arial" w:cs="Arial"/>
                <w:i/>
                <w:sz w:val="24"/>
                <w:szCs w:val="24"/>
              </w:rPr>
            </w:pPr>
            <w:r w:rsidRPr="00CD2B26">
              <w:rPr>
                <w:rFonts w:ascii="Arial" w:hAnsi="Arial" w:cs="Arial"/>
                <w:i/>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6069A343" w14:textId="5836DFC0" w:rsidR="00B865F9" w:rsidRPr="00CD2B26" w:rsidRDefault="00B865F9" w:rsidP="00161E33">
            <w:pPr>
              <w:jc w:val="both"/>
              <w:rPr>
                <w:rFonts w:ascii="Arial" w:hAnsi="Arial" w:cs="Arial"/>
                <w:b/>
                <w:sz w:val="24"/>
                <w:szCs w:val="24"/>
              </w:rPr>
            </w:pPr>
            <w:r w:rsidRPr="00CD2B26">
              <w:rPr>
                <w:rFonts w:ascii="Arial" w:hAnsi="Arial" w:cs="Arial"/>
                <w:b/>
                <w:sz w:val="24"/>
                <w:szCs w:val="24"/>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1EC00421" w14:textId="656541E1" w:rsidR="00B865F9" w:rsidRPr="00CD2B26" w:rsidRDefault="00B865F9" w:rsidP="00161E33">
            <w:pPr>
              <w:jc w:val="both"/>
              <w:rPr>
                <w:rFonts w:ascii="Arial" w:hAnsi="Arial" w:cs="Arial"/>
                <w:i/>
                <w:sz w:val="24"/>
                <w:szCs w:val="24"/>
              </w:rPr>
            </w:pPr>
            <w:r w:rsidRPr="00CD2B26">
              <w:rPr>
                <w:rFonts w:ascii="Arial" w:hAnsi="Arial" w:cs="Arial"/>
                <w:i/>
                <w:sz w:val="24"/>
                <w:szCs w:val="24"/>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4ABB6509" w14:textId="62D5D578" w:rsidR="00B865F9" w:rsidRPr="00CD2B26" w:rsidRDefault="00B865F9" w:rsidP="00161E33">
            <w:pPr>
              <w:jc w:val="both"/>
              <w:rPr>
                <w:rFonts w:ascii="Arial" w:hAnsi="Arial" w:cs="Arial"/>
                <w:b/>
                <w:sz w:val="24"/>
                <w:szCs w:val="24"/>
              </w:rPr>
            </w:pPr>
            <w:r w:rsidRPr="00CD2B26">
              <w:rPr>
                <w:rFonts w:ascii="Arial" w:hAnsi="Arial" w:cs="Arial"/>
                <w:b/>
                <w:sz w:val="24"/>
                <w:szCs w:val="24"/>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4E27D529" w14:textId="6E82D351" w:rsidR="00B865F9" w:rsidRPr="00CD2B26" w:rsidRDefault="00B865F9" w:rsidP="00161E33">
            <w:pPr>
              <w:jc w:val="both"/>
              <w:rPr>
                <w:rFonts w:ascii="Arial" w:hAnsi="Arial" w:cs="Arial"/>
                <w:i/>
                <w:sz w:val="24"/>
                <w:szCs w:val="24"/>
              </w:rPr>
            </w:pPr>
            <w:r w:rsidRPr="00CD2B26">
              <w:rPr>
                <w:rFonts w:ascii="Arial" w:hAnsi="Arial" w:cs="Arial"/>
                <w:i/>
                <w:sz w:val="24"/>
                <w:szCs w:val="24"/>
              </w:rPr>
              <w:t>3</w:t>
            </w:r>
          </w:p>
        </w:tc>
        <w:tc>
          <w:tcPr>
            <w:tcW w:w="1134" w:type="dxa"/>
            <w:tcBorders>
              <w:top w:val="single" w:sz="5" w:space="0" w:color="000000"/>
              <w:left w:val="single" w:sz="5" w:space="0" w:color="000000"/>
              <w:bottom w:val="single" w:sz="5" w:space="0" w:color="000000"/>
              <w:right w:val="single" w:sz="5" w:space="0" w:color="000000"/>
            </w:tcBorders>
            <w:vAlign w:val="center"/>
          </w:tcPr>
          <w:p w14:paraId="2C0B6B0F" w14:textId="7F6B0AA6" w:rsidR="00B865F9" w:rsidRPr="00CD2B26" w:rsidRDefault="00B865F9" w:rsidP="00161E33">
            <w:pPr>
              <w:jc w:val="both"/>
              <w:rPr>
                <w:rFonts w:ascii="Arial" w:hAnsi="Arial" w:cs="Arial"/>
                <w:b/>
                <w:sz w:val="24"/>
                <w:szCs w:val="24"/>
              </w:rPr>
            </w:pPr>
            <w:r w:rsidRPr="00CD2B26">
              <w:rPr>
                <w:rFonts w:ascii="Arial" w:hAnsi="Arial" w:cs="Arial"/>
                <w:b/>
                <w:sz w:val="24"/>
                <w:szCs w:val="24"/>
              </w:rPr>
              <w:t>3</w:t>
            </w:r>
          </w:p>
        </w:tc>
        <w:tc>
          <w:tcPr>
            <w:tcW w:w="143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50FBC5DD" w14:textId="74B0A063" w:rsidR="00B865F9" w:rsidRPr="00CD2B26" w:rsidRDefault="00B865F9" w:rsidP="00161E33">
            <w:pPr>
              <w:jc w:val="both"/>
              <w:rPr>
                <w:rFonts w:ascii="Arial" w:hAnsi="Arial" w:cs="Arial"/>
                <w:b/>
                <w:i/>
                <w:sz w:val="24"/>
                <w:szCs w:val="24"/>
              </w:rPr>
            </w:pPr>
            <w:r w:rsidRPr="00CD2B26">
              <w:rPr>
                <w:rFonts w:ascii="Arial" w:hAnsi="Arial" w:cs="Arial"/>
                <w:b/>
                <w:i/>
                <w:sz w:val="24"/>
                <w:szCs w:val="24"/>
              </w:rPr>
              <w:t>60</w:t>
            </w:r>
          </w:p>
        </w:tc>
      </w:tr>
      <w:tr w:rsidR="00B865F9" w:rsidRPr="00CD2B26" w14:paraId="4F8F0B0F" w14:textId="65E294A9" w:rsidTr="00B865F9">
        <w:trPr>
          <w:trHeight w:hRule="exact" w:val="299"/>
        </w:trPr>
        <w:tc>
          <w:tcPr>
            <w:tcW w:w="1134" w:type="dxa"/>
            <w:tcBorders>
              <w:top w:val="single" w:sz="5" w:space="0" w:color="000000"/>
              <w:left w:val="single" w:sz="5" w:space="0" w:color="000000"/>
              <w:bottom w:val="single" w:sz="5" w:space="0" w:color="000000"/>
              <w:right w:val="single" w:sz="5" w:space="0" w:color="000000"/>
            </w:tcBorders>
            <w:vAlign w:val="center"/>
          </w:tcPr>
          <w:p w14:paraId="4F8F0B0B" w14:textId="77777777"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4F8F0B0C" w14:textId="77777777"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5C74BE41" w14:textId="77777777"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7A7B8FD8" w14:textId="77777777"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2158166A" w14:textId="2E9A8F63"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07ABA688" w14:textId="77777777"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5F2063C8" w14:textId="77777777"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4AEDFA6E" w14:textId="2030B565"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2A24D01A" w14:textId="5A174CE6"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735AD4C9" w14:textId="4FA93A0C"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6FB4F2DB" w14:textId="476B1D96"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72534C17" w14:textId="121FF98B" w:rsidR="00B865F9" w:rsidRPr="00CD2B26" w:rsidRDefault="00B865F9" w:rsidP="00161E33">
            <w:pPr>
              <w:jc w:val="both"/>
              <w:rPr>
                <w:rFonts w:ascii="Arial" w:hAnsi="Arial" w:cs="Arial"/>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0517C25E" w14:textId="6929594A" w:rsidR="00B865F9" w:rsidRPr="00CD2B26" w:rsidRDefault="00B865F9" w:rsidP="00161E33">
            <w:pPr>
              <w:jc w:val="both"/>
              <w:rPr>
                <w:rFonts w:ascii="Arial" w:hAnsi="Arial" w:cs="Arial"/>
                <w:sz w:val="24"/>
                <w:szCs w:val="24"/>
              </w:rPr>
            </w:pPr>
          </w:p>
        </w:tc>
        <w:tc>
          <w:tcPr>
            <w:tcW w:w="1430"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vAlign w:val="center"/>
          </w:tcPr>
          <w:p w14:paraId="406E0E62" w14:textId="77777777" w:rsidR="00B865F9" w:rsidRPr="00CD2B26" w:rsidRDefault="00B865F9" w:rsidP="00161E33">
            <w:pPr>
              <w:jc w:val="both"/>
              <w:rPr>
                <w:rFonts w:ascii="Arial" w:hAnsi="Arial" w:cs="Arial"/>
                <w:sz w:val="24"/>
                <w:szCs w:val="24"/>
              </w:rPr>
            </w:pPr>
          </w:p>
        </w:tc>
      </w:tr>
    </w:tbl>
    <w:p w14:paraId="4F8F0B11" w14:textId="77777777" w:rsidR="00131F2C" w:rsidRPr="00CD2B26" w:rsidRDefault="00131F2C" w:rsidP="00161E33">
      <w:pPr>
        <w:spacing w:before="8"/>
        <w:jc w:val="both"/>
        <w:rPr>
          <w:rFonts w:ascii="Arial" w:eastAsia="Calibri" w:hAnsi="Arial" w:cs="Arial"/>
          <w:sz w:val="24"/>
          <w:szCs w:val="24"/>
        </w:rPr>
      </w:pPr>
    </w:p>
    <w:p w14:paraId="5C5C2404" w14:textId="50150B44" w:rsidR="00D23FC5" w:rsidRPr="00CD2B26" w:rsidRDefault="00CB59DC" w:rsidP="00161E33">
      <w:pPr>
        <w:spacing w:line="291" w:lineRule="exact"/>
        <w:jc w:val="both"/>
        <w:rPr>
          <w:rFonts w:ascii="Arial" w:eastAsia="Calibri" w:hAnsi="Arial" w:cs="Arial"/>
          <w:spacing w:val="-1"/>
          <w:sz w:val="24"/>
          <w:szCs w:val="24"/>
        </w:rPr>
      </w:pPr>
      <w:r>
        <w:rPr>
          <w:rFonts w:ascii="Arial" w:eastAsia="Calibri" w:hAnsi="Arial" w:cs="Arial"/>
          <w:spacing w:val="-1"/>
          <w:sz w:val="24"/>
          <w:szCs w:val="24"/>
        </w:rPr>
        <w:t>Tenderer B did not meet the minimum quality threshold of 40.</w:t>
      </w:r>
    </w:p>
    <w:p w14:paraId="778B3D73" w14:textId="77777777" w:rsidR="008529F1" w:rsidRPr="00CD2B26" w:rsidRDefault="008529F1" w:rsidP="00161E33">
      <w:pPr>
        <w:spacing w:before="51"/>
        <w:jc w:val="both"/>
        <w:rPr>
          <w:rFonts w:ascii="Arial" w:hAnsi="Arial" w:cs="Arial"/>
          <w:i/>
          <w:spacing w:val="-1"/>
          <w:sz w:val="24"/>
          <w:szCs w:val="24"/>
        </w:rPr>
      </w:pPr>
    </w:p>
    <w:tbl>
      <w:tblPr>
        <w:tblpPr w:leftFromText="180" w:rightFromText="180" w:vertAnchor="text" w:horzAnchor="page" w:tblpX="571" w:tblpY="591"/>
        <w:tblW w:w="15600" w:type="dxa"/>
        <w:tblLayout w:type="fixed"/>
        <w:tblCellMar>
          <w:left w:w="0" w:type="dxa"/>
          <w:right w:w="0" w:type="dxa"/>
        </w:tblCellMar>
        <w:tblLook w:val="01E0" w:firstRow="1" w:lastRow="1" w:firstColumn="1" w:lastColumn="1" w:noHBand="0" w:noVBand="0"/>
      </w:tblPr>
      <w:tblGrid>
        <w:gridCol w:w="3267"/>
        <w:gridCol w:w="2256"/>
        <w:gridCol w:w="720"/>
        <w:gridCol w:w="2835"/>
        <w:gridCol w:w="3261"/>
        <w:gridCol w:w="3261"/>
      </w:tblGrid>
      <w:tr w:rsidR="00984F6D" w:rsidRPr="00CD2B26" w14:paraId="13676D7D" w14:textId="77777777" w:rsidTr="000748A8">
        <w:trPr>
          <w:trHeight w:hRule="exact" w:val="305"/>
        </w:trPr>
        <w:tc>
          <w:tcPr>
            <w:tcW w:w="326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67464E5" w14:textId="4BE2012F" w:rsidR="00984F6D" w:rsidRPr="00CD2B26" w:rsidRDefault="00984F6D" w:rsidP="00161E33">
            <w:pPr>
              <w:pStyle w:val="Caption"/>
              <w:keepNext/>
              <w:jc w:val="both"/>
              <w:rPr>
                <w:rFonts w:cs="Arial"/>
                <w:sz w:val="24"/>
                <w:szCs w:val="24"/>
              </w:rPr>
            </w:pPr>
            <w:r w:rsidRPr="00CD2B26">
              <w:rPr>
                <w:rFonts w:cs="Arial"/>
                <w:sz w:val="24"/>
                <w:szCs w:val="24"/>
              </w:rPr>
              <w:t xml:space="preserve">Table </w:t>
            </w:r>
            <w:r w:rsidRPr="00CD2B26">
              <w:rPr>
                <w:rFonts w:cs="Arial"/>
                <w:sz w:val="24"/>
                <w:szCs w:val="24"/>
              </w:rPr>
              <w:fldChar w:fldCharType="begin"/>
            </w:r>
            <w:r w:rsidRPr="00CD2B26">
              <w:rPr>
                <w:rFonts w:cs="Arial"/>
                <w:sz w:val="24"/>
                <w:szCs w:val="24"/>
              </w:rPr>
              <w:instrText xml:space="preserve"> SEQ Table \* ARABIC </w:instrText>
            </w:r>
            <w:r w:rsidRPr="00CD2B26">
              <w:rPr>
                <w:rFonts w:cs="Arial"/>
                <w:sz w:val="24"/>
                <w:szCs w:val="24"/>
              </w:rPr>
              <w:fldChar w:fldCharType="separate"/>
            </w:r>
            <w:r w:rsidR="00B5135E">
              <w:rPr>
                <w:rFonts w:cs="Arial"/>
                <w:noProof/>
                <w:sz w:val="24"/>
                <w:szCs w:val="24"/>
              </w:rPr>
              <w:t>5</w:t>
            </w:r>
            <w:r w:rsidRPr="00CD2B26">
              <w:rPr>
                <w:rFonts w:cs="Arial"/>
                <w:sz w:val="24"/>
                <w:szCs w:val="24"/>
              </w:rPr>
              <w:fldChar w:fldCharType="end"/>
            </w:r>
          </w:p>
          <w:p w14:paraId="7A4F7F54" w14:textId="77777777" w:rsidR="00984F6D" w:rsidRPr="00CD2B26" w:rsidRDefault="00984F6D" w:rsidP="00161E33">
            <w:pPr>
              <w:jc w:val="both"/>
              <w:rPr>
                <w:rFonts w:ascii="Arial" w:hAnsi="Arial" w:cs="Arial"/>
                <w:sz w:val="24"/>
                <w:szCs w:val="24"/>
              </w:rPr>
            </w:pPr>
          </w:p>
        </w:tc>
        <w:tc>
          <w:tcPr>
            <w:tcW w:w="2256"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6D4A70F" w14:textId="77777777" w:rsidR="00984F6D" w:rsidRPr="00CD2B26" w:rsidRDefault="00984F6D" w:rsidP="00161E33">
            <w:pPr>
              <w:pStyle w:val="Default"/>
              <w:jc w:val="both"/>
            </w:pPr>
          </w:p>
        </w:tc>
        <w:tc>
          <w:tcPr>
            <w:tcW w:w="10077" w:type="dxa"/>
            <w:gridSpan w:val="4"/>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719D9DE" w14:textId="77777777" w:rsidR="00984F6D" w:rsidRPr="00CD2B26" w:rsidRDefault="00984F6D" w:rsidP="00161E33">
            <w:pPr>
              <w:pStyle w:val="Default"/>
              <w:jc w:val="both"/>
            </w:pPr>
            <w:r w:rsidRPr="00CD2B26">
              <w:t xml:space="preserve"> Normalised Mark (</w:t>
            </w:r>
            <w:r w:rsidRPr="00CD2B26">
              <w:rPr>
                <w:i/>
                <w:iCs/>
                <w:color w:val="333333"/>
                <w:lang w:val="en"/>
              </w:rPr>
              <w:t>Total Weighted Score</w:t>
            </w:r>
            <w:r w:rsidRPr="00CD2B26">
              <w:rPr>
                <w:color w:val="333333"/>
                <w:lang w:val="en"/>
              </w:rPr>
              <w:t>=</w:t>
            </w:r>
            <w:r w:rsidRPr="00CD2B26">
              <w:rPr>
                <w:b/>
                <w:bCs/>
                <w:color w:val="333333"/>
                <w:lang w:val="en"/>
              </w:rPr>
              <w:t>(Marks out of 90)*100}/90</w:t>
            </w:r>
          </w:p>
          <w:p w14:paraId="75C7F74E" w14:textId="77777777" w:rsidR="00984F6D" w:rsidRPr="00CD2B26" w:rsidRDefault="00984F6D" w:rsidP="00161E33">
            <w:pPr>
              <w:jc w:val="both"/>
              <w:rPr>
                <w:rFonts w:ascii="Arial" w:hAnsi="Arial" w:cs="Arial"/>
                <w:sz w:val="24"/>
                <w:szCs w:val="24"/>
              </w:rPr>
            </w:pPr>
            <w:r w:rsidRPr="00CD2B26">
              <w:rPr>
                <w:rFonts w:ascii="Arial" w:hAnsi="Arial" w:cs="Arial"/>
                <w:sz w:val="24"/>
                <w:szCs w:val="24"/>
              </w:rPr>
              <w:t>mark</w:t>
            </w:r>
            <w:r w:rsidRPr="00CD2B26">
              <w:rPr>
                <w:rFonts w:ascii="Arial" w:hAnsi="Arial" w:cs="Arial"/>
                <w:spacing w:val="-9"/>
                <w:sz w:val="24"/>
                <w:szCs w:val="24"/>
              </w:rPr>
              <w:t xml:space="preserve"> </w:t>
            </w:r>
            <w:r w:rsidRPr="00CD2B26">
              <w:rPr>
                <w:rFonts w:ascii="Arial" w:hAnsi="Arial" w:cs="Arial"/>
                <w:sz w:val="24"/>
                <w:szCs w:val="24"/>
              </w:rPr>
              <w:t>for</w:t>
            </w:r>
          </w:p>
        </w:tc>
      </w:tr>
      <w:tr w:rsidR="00984F6D" w:rsidRPr="00CD2B26" w14:paraId="75F16C13" w14:textId="77777777" w:rsidTr="00984F6D">
        <w:trPr>
          <w:trHeight w:hRule="exact" w:val="303"/>
        </w:trPr>
        <w:tc>
          <w:tcPr>
            <w:tcW w:w="326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01E01B85" w14:textId="77777777" w:rsidR="00984F6D" w:rsidRPr="00CD2B26" w:rsidRDefault="00984F6D" w:rsidP="00161E33">
            <w:pPr>
              <w:jc w:val="both"/>
              <w:rPr>
                <w:rFonts w:ascii="Arial" w:eastAsia="Calibri" w:hAnsi="Arial" w:cs="Arial"/>
                <w:b/>
                <w:sz w:val="24"/>
                <w:szCs w:val="24"/>
              </w:rPr>
            </w:pPr>
            <w:r w:rsidRPr="00CD2B26">
              <w:rPr>
                <w:rFonts w:ascii="Arial" w:hAnsi="Arial" w:cs="Arial"/>
                <w:b/>
                <w:sz w:val="24"/>
                <w:szCs w:val="24"/>
              </w:rPr>
              <w:t>Tenderer</w:t>
            </w:r>
          </w:p>
        </w:tc>
        <w:tc>
          <w:tcPr>
            <w:tcW w:w="2976"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0D8C7F42" w14:textId="77777777" w:rsidR="00984F6D" w:rsidRPr="00CD2B26" w:rsidRDefault="00984F6D" w:rsidP="00161E33">
            <w:pPr>
              <w:jc w:val="both"/>
              <w:rPr>
                <w:rFonts w:ascii="Arial" w:hAnsi="Arial" w:cs="Arial"/>
                <w:b/>
                <w:sz w:val="24"/>
                <w:szCs w:val="24"/>
              </w:rPr>
            </w:pPr>
            <w:r w:rsidRPr="00CD2B26">
              <w:rPr>
                <w:rFonts w:ascii="Arial" w:hAnsi="Arial" w:cs="Arial"/>
                <w:b/>
                <w:sz w:val="24"/>
                <w:szCs w:val="24"/>
              </w:rPr>
              <w:t>Total Weighted Score</w:t>
            </w:r>
          </w:p>
        </w:tc>
        <w:tc>
          <w:tcPr>
            <w:tcW w:w="283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61FAB475" w14:textId="77777777" w:rsidR="00984F6D" w:rsidRPr="00CD2B26" w:rsidRDefault="00984F6D" w:rsidP="00161E33">
            <w:pPr>
              <w:jc w:val="both"/>
              <w:rPr>
                <w:rFonts w:ascii="Arial" w:eastAsia="Calibri" w:hAnsi="Arial" w:cs="Arial"/>
                <w:b/>
                <w:sz w:val="24"/>
                <w:szCs w:val="24"/>
              </w:rPr>
            </w:pPr>
            <w:r w:rsidRPr="00CD2B26">
              <w:rPr>
                <w:rFonts w:ascii="Arial" w:hAnsi="Arial" w:cs="Arial"/>
                <w:b/>
                <w:sz w:val="24"/>
                <w:szCs w:val="24"/>
              </w:rPr>
              <w:t>Normalised Mark (/100)</w:t>
            </w:r>
          </w:p>
        </w:tc>
        <w:tc>
          <w:tcPr>
            <w:tcW w:w="326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9E9E729" w14:textId="63F4BE3E" w:rsidR="00984F6D" w:rsidRPr="00CD2B26" w:rsidRDefault="008A6A92" w:rsidP="00161E33">
            <w:pPr>
              <w:jc w:val="both"/>
              <w:rPr>
                <w:rFonts w:ascii="Arial" w:hAnsi="Arial" w:cs="Arial"/>
                <w:b/>
                <w:sz w:val="24"/>
                <w:szCs w:val="24"/>
              </w:rPr>
            </w:pPr>
            <w:r>
              <w:rPr>
                <w:rFonts w:ascii="Arial" w:hAnsi="Arial" w:cs="Arial"/>
                <w:b/>
                <w:sz w:val="24"/>
                <w:szCs w:val="24"/>
              </w:rPr>
              <w:t>Total Quality Score</w:t>
            </w:r>
          </w:p>
        </w:tc>
        <w:tc>
          <w:tcPr>
            <w:tcW w:w="326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4D55F6FF" w14:textId="0DE6097F" w:rsidR="00984F6D" w:rsidRPr="00CD2B26" w:rsidRDefault="008A6A92" w:rsidP="00161E33">
            <w:pPr>
              <w:jc w:val="both"/>
              <w:rPr>
                <w:rFonts w:ascii="Arial" w:eastAsia="Calibri" w:hAnsi="Arial" w:cs="Arial"/>
                <w:b/>
                <w:sz w:val="24"/>
                <w:szCs w:val="24"/>
              </w:rPr>
            </w:pPr>
            <w:r w:rsidRPr="00CD2B26">
              <w:rPr>
                <w:rFonts w:ascii="Arial" w:hAnsi="Arial" w:cs="Arial"/>
                <w:b/>
                <w:sz w:val="24"/>
                <w:szCs w:val="24"/>
              </w:rPr>
              <w:t xml:space="preserve"> </w:t>
            </w:r>
            <w:r>
              <w:rPr>
                <w:rFonts w:ascii="Arial" w:hAnsi="Arial" w:cs="Arial"/>
                <w:b/>
                <w:sz w:val="24"/>
                <w:szCs w:val="24"/>
              </w:rPr>
              <w:t>Quality Percentage</w:t>
            </w:r>
            <w:r w:rsidR="00984F6D" w:rsidRPr="00CD2B26">
              <w:rPr>
                <w:rFonts w:ascii="Arial" w:hAnsi="Arial" w:cs="Arial"/>
                <w:b/>
                <w:sz w:val="24"/>
                <w:szCs w:val="24"/>
              </w:rPr>
              <w:t>(70%)</w:t>
            </w:r>
          </w:p>
        </w:tc>
      </w:tr>
      <w:tr w:rsidR="00984F6D" w:rsidRPr="00CD2B26" w14:paraId="22359BF5" w14:textId="77777777" w:rsidTr="00984F6D">
        <w:trPr>
          <w:trHeight w:hRule="exact" w:val="302"/>
        </w:trPr>
        <w:tc>
          <w:tcPr>
            <w:tcW w:w="3267" w:type="dxa"/>
            <w:tcBorders>
              <w:top w:val="single" w:sz="5" w:space="0" w:color="000000"/>
              <w:left w:val="single" w:sz="5" w:space="0" w:color="000000"/>
              <w:bottom w:val="single" w:sz="5" w:space="0" w:color="000000"/>
              <w:right w:val="single" w:sz="5" w:space="0" w:color="000000"/>
            </w:tcBorders>
            <w:vAlign w:val="center"/>
          </w:tcPr>
          <w:p w14:paraId="49CC1421" w14:textId="77777777" w:rsidR="00984F6D" w:rsidRPr="00CD2B26" w:rsidRDefault="00984F6D" w:rsidP="00161E33">
            <w:pPr>
              <w:jc w:val="both"/>
              <w:rPr>
                <w:rFonts w:ascii="Arial" w:eastAsia="Calibri" w:hAnsi="Arial" w:cs="Arial"/>
                <w:sz w:val="24"/>
                <w:szCs w:val="24"/>
              </w:rPr>
            </w:pPr>
            <w:r w:rsidRPr="00CD2B26">
              <w:rPr>
                <w:rFonts w:ascii="Arial" w:hAnsi="Arial" w:cs="Arial"/>
                <w:sz w:val="24"/>
                <w:szCs w:val="24"/>
              </w:rPr>
              <w:t>A</w:t>
            </w:r>
          </w:p>
        </w:tc>
        <w:tc>
          <w:tcPr>
            <w:tcW w:w="2976" w:type="dxa"/>
            <w:gridSpan w:val="2"/>
            <w:tcBorders>
              <w:top w:val="single" w:sz="5" w:space="0" w:color="000000"/>
              <w:left w:val="single" w:sz="5" w:space="0" w:color="000000"/>
              <w:bottom w:val="single" w:sz="5" w:space="0" w:color="000000"/>
              <w:right w:val="single" w:sz="5" w:space="0" w:color="000000"/>
            </w:tcBorders>
            <w:vAlign w:val="center"/>
          </w:tcPr>
          <w:p w14:paraId="352D2050" w14:textId="77777777" w:rsidR="00984F6D" w:rsidRPr="00CD2B26" w:rsidRDefault="00984F6D" w:rsidP="00161E33">
            <w:pPr>
              <w:jc w:val="both"/>
              <w:rPr>
                <w:rFonts w:ascii="Arial" w:hAnsi="Arial" w:cs="Arial"/>
                <w:b/>
                <w:i/>
                <w:sz w:val="24"/>
                <w:szCs w:val="24"/>
              </w:rPr>
            </w:pPr>
            <w:r>
              <w:rPr>
                <w:rFonts w:ascii="Arial" w:hAnsi="Arial" w:cs="Arial"/>
                <w:b/>
                <w:i/>
                <w:sz w:val="24"/>
                <w:szCs w:val="24"/>
              </w:rPr>
              <w:t>64</w:t>
            </w:r>
          </w:p>
        </w:tc>
        <w:tc>
          <w:tcPr>
            <w:tcW w:w="2835" w:type="dxa"/>
            <w:tcBorders>
              <w:top w:val="single" w:sz="5" w:space="0" w:color="000000"/>
              <w:left w:val="single" w:sz="5" w:space="0" w:color="000000"/>
              <w:bottom w:val="single" w:sz="5" w:space="0" w:color="000000"/>
              <w:right w:val="single" w:sz="5" w:space="0" w:color="000000"/>
            </w:tcBorders>
            <w:vAlign w:val="center"/>
          </w:tcPr>
          <w:p w14:paraId="1F3D6D3D" w14:textId="23AF6CDB" w:rsidR="00984F6D" w:rsidRPr="00CD2B26" w:rsidRDefault="008A6A92" w:rsidP="00161E33">
            <w:pPr>
              <w:jc w:val="both"/>
              <w:rPr>
                <w:rFonts w:ascii="Arial" w:eastAsia="Calibri" w:hAnsi="Arial" w:cs="Arial"/>
                <w:sz w:val="24"/>
                <w:szCs w:val="24"/>
              </w:rPr>
            </w:pPr>
            <w:r>
              <w:rPr>
                <w:rFonts w:ascii="Arial" w:eastAsia="Calibri" w:hAnsi="Arial" w:cs="Arial"/>
                <w:sz w:val="24"/>
                <w:szCs w:val="24"/>
              </w:rPr>
              <w:t>71.1</w:t>
            </w:r>
          </w:p>
        </w:tc>
        <w:tc>
          <w:tcPr>
            <w:tcW w:w="3261" w:type="dxa"/>
            <w:tcBorders>
              <w:top w:val="single" w:sz="5" w:space="0" w:color="000000"/>
              <w:left w:val="single" w:sz="5" w:space="0" w:color="000000"/>
              <w:bottom w:val="single" w:sz="5" w:space="0" w:color="000000"/>
              <w:right w:val="single" w:sz="5" w:space="0" w:color="000000"/>
            </w:tcBorders>
          </w:tcPr>
          <w:p w14:paraId="12947E47" w14:textId="51312DFB" w:rsidR="00984F6D" w:rsidRPr="00CD2B26" w:rsidRDefault="00BD3356" w:rsidP="00161E33">
            <w:pPr>
              <w:jc w:val="both"/>
              <w:rPr>
                <w:rFonts w:ascii="Arial" w:eastAsia="Calibri" w:hAnsi="Arial" w:cs="Arial"/>
                <w:sz w:val="24"/>
                <w:szCs w:val="24"/>
              </w:rPr>
            </w:pPr>
            <w:r>
              <w:rPr>
                <w:rFonts w:ascii="Arial" w:eastAsia="Calibri" w:hAnsi="Arial" w:cs="Arial"/>
                <w:sz w:val="24"/>
                <w:szCs w:val="24"/>
              </w:rPr>
              <w:t>82</w:t>
            </w:r>
          </w:p>
        </w:tc>
        <w:tc>
          <w:tcPr>
            <w:tcW w:w="3261" w:type="dxa"/>
            <w:tcBorders>
              <w:top w:val="single" w:sz="5" w:space="0" w:color="000000"/>
              <w:left w:val="single" w:sz="5" w:space="0" w:color="000000"/>
              <w:bottom w:val="single" w:sz="5" w:space="0" w:color="000000"/>
              <w:right w:val="single" w:sz="5" w:space="0" w:color="000000"/>
            </w:tcBorders>
            <w:vAlign w:val="center"/>
          </w:tcPr>
          <w:p w14:paraId="65BD1759" w14:textId="1EE1601A" w:rsidR="00984F6D" w:rsidRPr="00CD2B26" w:rsidRDefault="00BD3356" w:rsidP="00161E33">
            <w:pPr>
              <w:jc w:val="both"/>
              <w:rPr>
                <w:rFonts w:ascii="Arial" w:eastAsia="Calibri" w:hAnsi="Arial" w:cs="Arial"/>
                <w:sz w:val="24"/>
                <w:szCs w:val="24"/>
              </w:rPr>
            </w:pPr>
            <w:r>
              <w:rPr>
                <w:rFonts w:ascii="Arial" w:eastAsia="Calibri" w:hAnsi="Arial" w:cs="Arial"/>
                <w:sz w:val="24"/>
                <w:szCs w:val="24"/>
              </w:rPr>
              <w:t>57.4</w:t>
            </w:r>
            <w:r w:rsidR="001E3666">
              <w:rPr>
                <w:rFonts w:ascii="Arial" w:eastAsia="Calibri" w:hAnsi="Arial" w:cs="Arial"/>
                <w:sz w:val="24"/>
                <w:szCs w:val="24"/>
              </w:rPr>
              <w:t>%</w:t>
            </w:r>
          </w:p>
        </w:tc>
      </w:tr>
      <w:tr w:rsidR="00984F6D" w:rsidRPr="00CD2B26" w14:paraId="1771D259" w14:textId="77777777" w:rsidTr="00984F6D">
        <w:trPr>
          <w:trHeight w:hRule="exact" w:val="305"/>
        </w:trPr>
        <w:tc>
          <w:tcPr>
            <w:tcW w:w="3267" w:type="dxa"/>
            <w:tcBorders>
              <w:top w:val="single" w:sz="5" w:space="0" w:color="000000"/>
              <w:left w:val="single" w:sz="5" w:space="0" w:color="000000"/>
              <w:bottom w:val="single" w:sz="5" w:space="0" w:color="000000"/>
              <w:right w:val="single" w:sz="5" w:space="0" w:color="000000"/>
            </w:tcBorders>
            <w:vAlign w:val="center"/>
          </w:tcPr>
          <w:p w14:paraId="7DACCBAF" w14:textId="77777777" w:rsidR="00984F6D" w:rsidRPr="00CD2B26" w:rsidRDefault="00984F6D" w:rsidP="00161E33">
            <w:pPr>
              <w:jc w:val="both"/>
              <w:rPr>
                <w:rFonts w:ascii="Arial" w:eastAsia="Calibri" w:hAnsi="Arial" w:cs="Arial"/>
                <w:sz w:val="24"/>
                <w:szCs w:val="24"/>
              </w:rPr>
            </w:pPr>
            <w:r w:rsidRPr="00CD2B26">
              <w:rPr>
                <w:rFonts w:ascii="Arial" w:hAnsi="Arial" w:cs="Arial"/>
                <w:sz w:val="24"/>
                <w:szCs w:val="24"/>
              </w:rPr>
              <w:t>B</w:t>
            </w:r>
          </w:p>
        </w:tc>
        <w:tc>
          <w:tcPr>
            <w:tcW w:w="2976" w:type="dxa"/>
            <w:gridSpan w:val="2"/>
            <w:tcBorders>
              <w:top w:val="single" w:sz="5" w:space="0" w:color="000000"/>
              <w:left w:val="single" w:sz="5" w:space="0" w:color="000000"/>
              <w:bottom w:val="single" w:sz="5" w:space="0" w:color="000000"/>
              <w:right w:val="single" w:sz="5" w:space="0" w:color="000000"/>
            </w:tcBorders>
            <w:vAlign w:val="center"/>
          </w:tcPr>
          <w:p w14:paraId="690EF5ED" w14:textId="77777777" w:rsidR="00984F6D" w:rsidRPr="00CD2B26" w:rsidRDefault="00984F6D" w:rsidP="00161E33">
            <w:pPr>
              <w:jc w:val="both"/>
              <w:rPr>
                <w:rFonts w:ascii="Arial" w:hAnsi="Arial" w:cs="Arial"/>
                <w:b/>
                <w:i/>
                <w:sz w:val="24"/>
                <w:szCs w:val="24"/>
              </w:rPr>
            </w:pPr>
            <w:r>
              <w:rPr>
                <w:rFonts w:ascii="Arial" w:hAnsi="Arial" w:cs="Arial"/>
                <w:b/>
                <w:i/>
                <w:sz w:val="24"/>
                <w:szCs w:val="24"/>
              </w:rPr>
              <w:t>38</w:t>
            </w:r>
          </w:p>
        </w:tc>
        <w:tc>
          <w:tcPr>
            <w:tcW w:w="2835" w:type="dxa"/>
            <w:tcBorders>
              <w:top w:val="single" w:sz="5" w:space="0" w:color="000000"/>
              <w:left w:val="single" w:sz="5" w:space="0" w:color="000000"/>
              <w:bottom w:val="single" w:sz="5" w:space="0" w:color="000000"/>
              <w:right w:val="single" w:sz="5" w:space="0" w:color="000000"/>
            </w:tcBorders>
            <w:vAlign w:val="center"/>
          </w:tcPr>
          <w:p w14:paraId="7DFD80F3" w14:textId="024727C6" w:rsidR="00984F6D" w:rsidRPr="00CD2B26" w:rsidRDefault="008A6A92" w:rsidP="00161E33">
            <w:pPr>
              <w:jc w:val="both"/>
              <w:rPr>
                <w:rFonts w:ascii="Arial" w:eastAsia="Calibri" w:hAnsi="Arial" w:cs="Arial"/>
                <w:sz w:val="24"/>
                <w:szCs w:val="24"/>
              </w:rPr>
            </w:pPr>
            <w:r>
              <w:rPr>
                <w:rFonts w:ascii="Arial" w:eastAsia="Calibri" w:hAnsi="Arial" w:cs="Arial"/>
                <w:sz w:val="24"/>
                <w:szCs w:val="24"/>
              </w:rPr>
              <w:t>42.2</w:t>
            </w:r>
          </w:p>
        </w:tc>
        <w:tc>
          <w:tcPr>
            <w:tcW w:w="3261" w:type="dxa"/>
            <w:tcBorders>
              <w:top w:val="single" w:sz="5" w:space="0" w:color="000000"/>
              <w:left w:val="single" w:sz="5" w:space="0" w:color="000000"/>
              <w:bottom w:val="single" w:sz="5" w:space="0" w:color="000000"/>
              <w:right w:val="single" w:sz="5" w:space="0" w:color="000000"/>
            </w:tcBorders>
          </w:tcPr>
          <w:p w14:paraId="0148F426" w14:textId="7EF8427C" w:rsidR="00984F6D" w:rsidRPr="00CD2B26" w:rsidRDefault="00BD3356" w:rsidP="00161E33">
            <w:pPr>
              <w:jc w:val="both"/>
              <w:rPr>
                <w:rFonts w:ascii="Arial" w:eastAsia="Calibri" w:hAnsi="Arial" w:cs="Arial"/>
                <w:sz w:val="24"/>
                <w:szCs w:val="24"/>
              </w:rPr>
            </w:pPr>
            <w:r>
              <w:rPr>
                <w:rFonts w:ascii="Arial" w:eastAsia="Calibri" w:hAnsi="Arial" w:cs="Arial"/>
                <w:sz w:val="24"/>
                <w:szCs w:val="24"/>
              </w:rPr>
              <w:t>48</w:t>
            </w:r>
          </w:p>
        </w:tc>
        <w:tc>
          <w:tcPr>
            <w:tcW w:w="3261" w:type="dxa"/>
            <w:tcBorders>
              <w:top w:val="single" w:sz="5" w:space="0" w:color="000000"/>
              <w:left w:val="single" w:sz="5" w:space="0" w:color="000000"/>
              <w:bottom w:val="single" w:sz="5" w:space="0" w:color="000000"/>
              <w:right w:val="single" w:sz="5" w:space="0" w:color="000000"/>
            </w:tcBorders>
            <w:vAlign w:val="center"/>
          </w:tcPr>
          <w:p w14:paraId="66CB11AC" w14:textId="6F99A909" w:rsidR="00984F6D" w:rsidRPr="00CD2B26" w:rsidRDefault="001E3666" w:rsidP="00161E33">
            <w:pPr>
              <w:jc w:val="both"/>
              <w:rPr>
                <w:rFonts w:ascii="Arial" w:eastAsia="Calibri" w:hAnsi="Arial" w:cs="Arial"/>
                <w:sz w:val="24"/>
                <w:szCs w:val="24"/>
              </w:rPr>
            </w:pPr>
            <w:r>
              <w:rPr>
                <w:rFonts w:ascii="Arial" w:eastAsia="Calibri" w:hAnsi="Arial" w:cs="Arial"/>
                <w:sz w:val="24"/>
                <w:szCs w:val="24"/>
              </w:rPr>
              <w:t>33.6%</w:t>
            </w:r>
          </w:p>
        </w:tc>
      </w:tr>
      <w:tr w:rsidR="00984F6D" w:rsidRPr="00CD2B26" w14:paraId="386ECC63" w14:textId="77777777" w:rsidTr="00984F6D">
        <w:trPr>
          <w:trHeight w:hRule="exact" w:val="305"/>
        </w:trPr>
        <w:tc>
          <w:tcPr>
            <w:tcW w:w="3267" w:type="dxa"/>
            <w:tcBorders>
              <w:top w:val="single" w:sz="5" w:space="0" w:color="000000"/>
              <w:left w:val="single" w:sz="5" w:space="0" w:color="000000"/>
              <w:bottom w:val="single" w:sz="5" w:space="0" w:color="000000"/>
              <w:right w:val="single" w:sz="5" w:space="0" w:color="000000"/>
            </w:tcBorders>
            <w:vAlign w:val="center"/>
          </w:tcPr>
          <w:p w14:paraId="049F5DA1" w14:textId="77777777" w:rsidR="00984F6D" w:rsidRPr="00CD2B26" w:rsidRDefault="00984F6D" w:rsidP="00161E33">
            <w:pPr>
              <w:jc w:val="both"/>
              <w:rPr>
                <w:rFonts w:ascii="Arial" w:hAnsi="Arial" w:cs="Arial"/>
                <w:sz w:val="24"/>
                <w:szCs w:val="24"/>
              </w:rPr>
            </w:pPr>
            <w:r w:rsidRPr="00CD2B26">
              <w:rPr>
                <w:rFonts w:ascii="Arial" w:hAnsi="Arial" w:cs="Arial"/>
                <w:sz w:val="24"/>
                <w:szCs w:val="24"/>
              </w:rPr>
              <w:t>C</w:t>
            </w:r>
          </w:p>
        </w:tc>
        <w:tc>
          <w:tcPr>
            <w:tcW w:w="2976" w:type="dxa"/>
            <w:gridSpan w:val="2"/>
            <w:tcBorders>
              <w:top w:val="single" w:sz="5" w:space="0" w:color="000000"/>
              <w:left w:val="single" w:sz="5" w:space="0" w:color="000000"/>
              <w:bottom w:val="single" w:sz="5" w:space="0" w:color="000000"/>
              <w:right w:val="single" w:sz="5" w:space="0" w:color="000000"/>
            </w:tcBorders>
            <w:vAlign w:val="center"/>
          </w:tcPr>
          <w:p w14:paraId="70D78CED" w14:textId="77777777" w:rsidR="00984F6D" w:rsidRPr="00CD2B26" w:rsidRDefault="00984F6D" w:rsidP="00161E33">
            <w:pPr>
              <w:jc w:val="both"/>
              <w:rPr>
                <w:rFonts w:ascii="Arial" w:hAnsi="Arial" w:cs="Arial"/>
                <w:b/>
                <w:i/>
                <w:sz w:val="24"/>
                <w:szCs w:val="24"/>
              </w:rPr>
            </w:pPr>
            <w:r>
              <w:rPr>
                <w:rFonts w:ascii="Arial" w:hAnsi="Arial" w:cs="Arial"/>
                <w:b/>
                <w:i/>
                <w:sz w:val="24"/>
                <w:szCs w:val="24"/>
              </w:rPr>
              <w:t>78</w:t>
            </w:r>
          </w:p>
        </w:tc>
        <w:tc>
          <w:tcPr>
            <w:tcW w:w="2835" w:type="dxa"/>
            <w:tcBorders>
              <w:top w:val="single" w:sz="5" w:space="0" w:color="000000"/>
              <w:left w:val="single" w:sz="5" w:space="0" w:color="000000"/>
              <w:bottom w:val="single" w:sz="5" w:space="0" w:color="000000"/>
              <w:right w:val="single" w:sz="5" w:space="0" w:color="000000"/>
            </w:tcBorders>
            <w:vAlign w:val="center"/>
          </w:tcPr>
          <w:p w14:paraId="18465D15" w14:textId="3A46D64A" w:rsidR="00984F6D" w:rsidRPr="00CD2B26" w:rsidRDefault="008A6A92" w:rsidP="00161E33">
            <w:pPr>
              <w:jc w:val="both"/>
              <w:rPr>
                <w:rFonts w:ascii="Arial" w:hAnsi="Arial" w:cs="Arial"/>
                <w:sz w:val="24"/>
                <w:szCs w:val="24"/>
              </w:rPr>
            </w:pPr>
            <w:r>
              <w:rPr>
                <w:rFonts w:ascii="Arial" w:hAnsi="Arial" w:cs="Arial"/>
                <w:sz w:val="24"/>
                <w:szCs w:val="24"/>
              </w:rPr>
              <w:t>86.7</w:t>
            </w:r>
          </w:p>
        </w:tc>
        <w:tc>
          <w:tcPr>
            <w:tcW w:w="3261" w:type="dxa"/>
            <w:tcBorders>
              <w:top w:val="single" w:sz="5" w:space="0" w:color="000000"/>
              <w:left w:val="single" w:sz="5" w:space="0" w:color="000000"/>
              <w:bottom w:val="single" w:sz="5" w:space="0" w:color="000000"/>
              <w:right w:val="single" w:sz="5" w:space="0" w:color="000000"/>
            </w:tcBorders>
          </w:tcPr>
          <w:p w14:paraId="5E6DA134" w14:textId="08AC60B8" w:rsidR="00984F6D" w:rsidRDefault="00BD3356" w:rsidP="00161E33">
            <w:pPr>
              <w:jc w:val="both"/>
              <w:rPr>
                <w:rFonts w:ascii="Arial" w:hAnsi="Arial" w:cs="Arial"/>
                <w:sz w:val="24"/>
                <w:szCs w:val="24"/>
              </w:rPr>
            </w:pPr>
            <w:r>
              <w:rPr>
                <w:rFonts w:ascii="Arial" w:hAnsi="Arial" w:cs="Arial"/>
                <w:sz w:val="24"/>
                <w:szCs w:val="24"/>
              </w:rPr>
              <w:t>100</w:t>
            </w:r>
          </w:p>
        </w:tc>
        <w:tc>
          <w:tcPr>
            <w:tcW w:w="3261" w:type="dxa"/>
            <w:tcBorders>
              <w:top w:val="single" w:sz="5" w:space="0" w:color="000000"/>
              <w:left w:val="single" w:sz="5" w:space="0" w:color="000000"/>
              <w:bottom w:val="single" w:sz="5" w:space="0" w:color="000000"/>
              <w:right w:val="single" w:sz="5" w:space="0" w:color="000000"/>
            </w:tcBorders>
            <w:vAlign w:val="center"/>
          </w:tcPr>
          <w:p w14:paraId="2ECE3909" w14:textId="3800BF15" w:rsidR="00984F6D" w:rsidRPr="00CD2B26" w:rsidRDefault="00984F6D" w:rsidP="00161E33">
            <w:pPr>
              <w:jc w:val="both"/>
              <w:rPr>
                <w:rFonts w:ascii="Arial" w:hAnsi="Arial" w:cs="Arial"/>
                <w:sz w:val="24"/>
                <w:szCs w:val="24"/>
              </w:rPr>
            </w:pPr>
            <w:r>
              <w:rPr>
                <w:rFonts w:ascii="Arial" w:hAnsi="Arial" w:cs="Arial"/>
                <w:sz w:val="24"/>
                <w:szCs w:val="24"/>
              </w:rPr>
              <w:t>70</w:t>
            </w:r>
            <w:r w:rsidR="004C6B1F">
              <w:rPr>
                <w:rFonts w:ascii="Arial" w:hAnsi="Arial" w:cs="Arial"/>
                <w:sz w:val="24"/>
                <w:szCs w:val="24"/>
              </w:rPr>
              <w:t>.0</w:t>
            </w:r>
            <w:r w:rsidR="001E3666">
              <w:rPr>
                <w:rFonts w:ascii="Arial" w:hAnsi="Arial" w:cs="Arial"/>
                <w:sz w:val="24"/>
                <w:szCs w:val="24"/>
              </w:rPr>
              <w:t>%</w:t>
            </w:r>
          </w:p>
        </w:tc>
      </w:tr>
      <w:tr w:rsidR="00984F6D" w:rsidRPr="00CD2B26" w14:paraId="4DCF99C7" w14:textId="77777777" w:rsidTr="00984F6D">
        <w:trPr>
          <w:trHeight w:hRule="exact" w:val="305"/>
        </w:trPr>
        <w:tc>
          <w:tcPr>
            <w:tcW w:w="3267" w:type="dxa"/>
            <w:tcBorders>
              <w:top w:val="single" w:sz="5" w:space="0" w:color="000000"/>
              <w:left w:val="single" w:sz="5" w:space="0" w:color="000000"/>
              <w:bottom w:val="single" w:sz="5" w:space="0" w:color="000000"/>
              <w:right w:val="single" w:sz="5" w:space="0" w:color="000000"/>
            </w:tcBorders>
            <w:vAlign w:val="center"/>
          </w:tcPr>
          <w:p w14:paraId="0DA3BBB3" w14:textId="77777777" w:rsidR="00984F6D" w:rsidRPr="00CD2B26" w:rsidRDefault="00984F6D" w:rsidP="00161E33">
            <w:pPr>
              <w:jc w:val="both"/>
              <w:rPr>
                <w:rFonts w:ascii="Arial" w:hAnsi="Arial" w:cs="Arial"/>
                <w:sz w:val="24"/>
                <w:szCs w:val="24"/>
              </w:rPr>
            </w:pPr>
            <w:r w:rsidRPr="00CD2B26">
              <w:rPr>
                <w:rFonts w:ascii="Arial" w:hAnsi="Arial" w:cs="Arial"/>
                <w:sz w:val="24"/>
                <w:szCs w:val="24"/>
              </w:rPr>
              <w:t>D</w:t>
            </w:r>
          </w:p>
        </w:tc>
        <w:tc>
          <w:tcPr>
            <w:tcW w:w="2976" w:type="dxa"/>
            <w:gridSpan w:val="2"/>
            <w:tcBorders>
              <w:top w:val="single" w:sz="5" w:space="0" w:color="000000"/>
              <w:left w:val="single" w:sz="5" w:space="0" w:color="000000"/>
              <w:bottom w:val="single" w:sz="5" w:space="0" w:color="000000"/>
              <w:right w:val="single" w:sz="5" w:space="0" w:color="000000"/>
            </w:tcBorders>
            <w:vAlign w:val="center"/>
          </w:tcPr>
          <w:p w14:paraId="5D646B50" w14:textId="77777777" w:rsidR="00984F6D" w:rsidRPr="00CD2B26" w:rsidRDefault="00984F6D" w:rsidP="00161E33">
            <w:pPr>
              <w:jc w:val="both"/>
              <w:rPr>
                <w:rFonts w:ascii="Arial" w:hAnsi="Arial" w:cs="Arial"/>
                <w:b/>
                <w:i/>
                <w:sz w:val="24"/>
                <w:szCs w:val="24"/>
              </w:rPr>
            </w:pPr>
            <w:r>
              <w:rPr>
                <w:rFonts w:ascii="Arial" w:hAnsi="Arial" w:cs="Arial"/>
                <w:b/>
                <w:i/>
                <w:sz w:val="24"/>
                <w:szCs w:val="24"/>
              </w:rPr>
              <w:t>76</w:t>
            </w:r>
          </w:p>
        </w:tc>
        <w:tc>
          <w:tcPr>
            <w:tcW w:w="2835" w:type="dxa"/>
            <w:tcBorders>
              <w:top w:val="single" w:sz="5" w:space="0" w:color="000000"/>
              <w:left w:val="single" w:sz="5" w:space="0" w:color="000000"/>
              <w:bottom w:val="single" w:sz="5" w:space="0" w:color="000000"/>
              <w:right w:val="single" w:sz="5" w:space="0" w:color="000000"/>
            </w:tcBorders>
            <w:vAlign w:val="center"/>
          </w:tcPr>
          <w:p w14:paraId="7075B91F" w14:textId="28DB0908" w:rsidR="00984F6D" w:rsidRPr="00CD2B26" w:rsidRDefault="008A6A92" w:rsidP="00161E33">
            <w:pPr>
              <w:jc w:val="both"/>
              <w:rPr>
                <w:rFonts w:ascii="Arial" w:hAnsi="Arial" w:cs="Arial"/>
                <w:sz w:val="24"/>
                <w:szCs w:val="24"/>
              </w:rPr>
            </w:pPr>
            <w:r>
              <w:rPr>
                <w:rFonts w:ascii="Arial" w:hAnsi="Arial" w:cs="Arial"/>
                <w:sz w:val="24"/>
                <w:szCs w:val="24"/>
              </w:rPr>
              <w:t>84.4</w:t>
            </w:r>
          </w:p>
        </w:tc>
        <w:tc>
          <w:tcPr>
            <w:tcW w:w="3261" w:type="dxa"/>
            <w:tcBorders>
              <w:top w:val="single" w:sz="5" w:space="0" w:color="000000"/>
              <w:left w:val="single" w:sz="5" w:space="0" w:color="000000"/>
              <w:bottom w:val="single" w:sz="5" w:space="0" w:color="000000"/>
              <w:right w:val="single" w:sz="5" w:space="0" w:color="000000"/>
            </w:tcBorders>
          </w:tcPr>
          <w:p w14:paraId="6F4BCB07" w14:textId="3B7F6223" w:rsidR="00984F6D" w:rsidRPr="00CD2B26" w:rsidRDefault="00BD3356" w:rsidP="00161E33">
            <w:pPr>
              <w:jc w:val="both"/>
              <w:rPr>
                <w:rFonts w:ascii="Arial" w:hAnsi="Arial" w:cs="Arial"/>
                <w:sz w:val="24"/>
                <w:szCs w:val="24"/>
              </w:rPr>
            </w:pPr>
            <w:r>
              <w:rPr>
                <w:rFonts w:ascii="Arial" w:hAnsi="Arial" w:cs="Arial"/>
                <w:sz w:val="24"/>
                <w:szCs w:val="24"/>
              </w:rPr>
              <w:t>97</w:t>
            </w:r>
          </w:p>
        </w:tc>
        <w:tc>
          <w:tcPr>
            <w:tcW w:w="3261" w:type="dxa"/>
            <w:tcBorders>
              <w:top w:val="single" w:sz="5" w:space="0" w:color="000000"/>
              <w:left w:val="single" w:sz="5" w:space="0" w:color="000000"/>
              <w:bottom w:val="single" w:sz="5" w:space="0" w:color="000000"/>
              <w:right w:val="single" w:sz="5" w:space="0" w:color="000000"/>
            </w:tcBorders>
            <w:vAlign w:val="center"/>
          </w:tcPr>
          <w:p w14:paraId="49B8B39E" w14:textId="277C0A8D" w:rsidR="00984F6D" w:rsidRPr="00CD2B26" w:rsidRDefault="001E3666" w:rsidP="00161E33">
            <w:pPr>
              <w:jc w:val="both"/>
              <w:rPr>
                <w:rFonts w:ascii="Arial" w:hAnsi="Arial" w:cs="Arial"/>
                <w:sz w:val="24"/>
                <w:szCs w:val="24"/>
              </w:rPr>
            </w:pPr>
            <w:r>
              <w:rPr>
                <w:rFonts w:ascii="Arial" w:hAnsi="Arial" w:cs="Arial"/>
                <w:sz w:val="24"/>
                <w:szCs w:val="24"/>
              </w:rPr>
              <w:t>67.9%</w:t>
            </w:r>
          </w:p>
        </w:tc>
      </w:tr>
      <w:tr w:rsidR="00984F6D" w:rsidRPr="00CD2B26" w14:paraId="74D613FC" w14:textId="77777777" w:rsidTr="00984F6D">
        <w:trPr>
          <w:trHeight w:hRule="exact" w:val="305"/>
        </w:trPr>
        <w:tc>
          <w:tcPr>
            <w:tcW w:w="3267" w:type="dxa"/>
            <w:tcBorders>
              <w:top w:val="single" w:sz="5" w:space="0" w:color="000000"/>
              <w:left w:val="single" w:sz="5" w:space="0" w:color="000000"/>
              <w:bottom w:val="single" w:sz="5" w:space="0" w:color="000000"/>
              <w:right w:val="single" w:sz="5" w:space="0" w:color="000000"/>
            </w:tcBorders>
            <w:vAlign w:val="center"/>
          </w:tcPr>
          <w:p w14:paraId="304B37EB" w14:textId="77777777" w:rsidR="00984F6D" w:rsidRPr="00CD2B26" w:rsidRDefault="00984F6D" w:rsidP="00161E33">
            <w:pPr>
              <w:jc w:val="both"/>
              <w:rPr>
                <w:rFonts w:ascii="Arial" w:hAnsi="Arial" w:cs="Arial"/>
                <w:sz w:val="24"/>
                <w:szCs w:val="24"/>
              </w:rPr>
            </w:pPr>
            <w:r w:rsidRPr="00CD2B26">
              <w:rPr>
                <w:rFonts w:ascii="Arial" w:hAnsi="Arial" w:cs="Arial"/>
                <w:sz w:val="24"/>
                <w:szCs w:val="24"/>
              </w:rPr>
              <w:t>E</w:t>
            </w:r>
          </w:p>
        </w:tc>
        <w:tc>
          <w:tcPr>
            <w:tcW w:w="2976" w:type="dxa"/>
            <w:gridSpan w:val="2"/>
            <w:tcBorders>
              <w:top w:val="single" w:sz="5" w:space="0" w:color="000000"/>
              <w:left w:val="single" w:sz="5" w:space="0" w:color="000000"/>
              <w:bottom w:val="single" w:sz="5" w:space="0" w:color="000000"/>
              <w:right w:val="single" w:sz="5" w:space="0" w:color="000000"/>
            </w:tcBorders>
            <w:vAlign w:val="center"/>
          </w:tcPr>
          <w:p w14:paraId="50ACF6EE" w14:textId="77777777" w:rsidR="00984F6D" w:rsidRPr="00CD2B26" w:rsidRDefault="00984F6D" w:rsidP="00161E33">
            <w:pPr>
              <w:jc w:val="both"/>
              <w:rPr>
                <w:rFonts w:ascii="Arial" w:hAnsi="Arial" w:cs="Arial"/>
                <w:b/>
                <w:i/>
                <w:sz w:val="24"/>
                <w:szCs w:val="24"/>
              </w:rPr>
            </w:pPr>
            <w:r w:rsidRPr="00CD2B26">
              <w:rPr>
                <w:rFonts w:ascii="Arial" w:hAnsi="Arial" w:cs="Arial"/>
                <w:b/>
                <w:i/>
                <w:sz w:val="24"/>
                <w:szCs w:val="24"/>
              </w:rPr>
              <w:t>60</w:t>
            </w:r>
          </w:p>
        </w:tc>
        <w:tc>
          <w:tcPr>
            <w:tcW w:w="2835" w:type="dxa"/>
            <w:tcBorders>
              <w:top w:val="single" w:sz="5" w:space="0" w:color="000000"/>
              <w:left w:val="single" w:sz="5" w:space="0" w:color="000000"/>
              <w:bottom w:val="single" w:sz="5" w:space="0" w:color="000000"/>
              <w:right w:val="single" w:sz="5" w:space="0" w:color="000000"/>
            </w:tcBorders>
            <w:vAlign w:val="center"/>
          </w:tcPr>
          <w:p w14:paraId="1689EA05" w14:textId="307F6EDD" w:rsidR="00984F6D" w:rsidRPr="00CD2B26" w:rsidRDefault="008A6A92" w:rsidP="00161E33">
            <w:pPr>
              <w:jc w:val="both"/>
              <w:rPr>
                <w:rFonts w:ascii="Arial" w:hAnsi="Arial" w:cs="Arial"/>
                <w:sz w:val="24"/>
                <w:szCs w:val="24"/>
              </w:rPr>
            </w:pPr>
            <w:r>
              <w:rPr>
                <w:rFonts w:ascii="Arial" w:hAnsi="Arial" w:cs="Arial"/>
                <w:sz w:val="24"/>
                <w:szCs w:val="24"/>
              </w:rPr>
              <w:t>66.7</w:t>
            </w:r>
          </w:p>
        </w:tc>
        <w:tc>
          <w:tcPr>
            <w:tcW w:w="3261" w:type="dxa"/>
            <w:tcBorders>
              <w:top w:val="single" w:sz="5" w:space="0" w:color="000000"/>
              <w:left w:val="single" w:sz="5" w:space="0" w:color="000000"/>
              <w:bottom w:val="single" w:sz="5" w:space="0" w:color="000000"/>
              <w:right w:val="single" w:sz="5" w:space="0" w:color="000000"/>
            </w:tcBorders>
          </w:tcPr>
          <w:p w14:paraId="43E38853" w14:textId="02B45CF2" w:rsidR="00984F6D" w:rsidRPr="00CD2B26" w:rsidRDefault="00BD3356" w:rsidP="00161E33">
            <w:pPr>
              <w:jc w:val="both"/>
              <w:rPr>
                <w:rFonts w:ascii="Arial" w:hAnsi="Arial" w:cs="Arial"/>
                <w:sz w:val="24"/>
                <w:szCs w:val="24"/>
              </w:rPr>
            </w:pPr>
            <w:r>
              <w:rPr>
                <w:rFonts w:ascii="Arial" w:hAnsi="Arial" w:cs="Arial"/>
                <w:sz w:val="24"/>
                <w:szCs w:val="24"/>
              </w:rPr>
              <w:t>76</w:t>
            </w:r>
          </w:p>
        </w:tc>
        <w:tc>
          <w:tcPr>
            <w:tcW w:w="3261" w:type="dxa"/>
            <w:tcBorders>
              <w:top w:val="single" w:sz="5" w:space="0" w:color="000000"/>
              <w:left w:val="single" w:sz="5" w:space="0" w:color="000000"/>
              <w:bottom w:val="single" w:sz="5" w:space="0" w:color="000000"/>
              <w:right w:val="single" w:sz="5" w:space="0" w:color="000000"/>
            </w:tcBorders>
            <w:vAlign w:val="center"/>
          </w:tcPr>
          <w:p w14:paraId="0AF1AF13" w14:textId="750C5950" w:rsidR="00984F6D" w:rsidRPr="00CD2B26" w:rsidRDefault="001E3666" w:rsidP="00161E33">
            <w:pPr>
              <w:jc w:val="both"/>
              <w:rPr>
                <w:rFonts w:ascii="Arial" w:hAnsi="Arial" w:cs="Arial"/>
                <w:sz w:val="24"/>
                <w:szCs w:val="24"/>
              </w:rPr>
            </w:pPr>
            <w:r>
              <w:rPr>
                <w:rFonts w:ascii="Arial" w:hAnsi="Arial" w:cs="Arial"/>
                <w:sz w:val="24"/>
                <w:szCs w:val="24"/>
              </w:rPr>
              <w:t>53.2%</w:t>
            </w:r>
          </w:p>
        </w:tc>
      </w:tr>
    </w:tbl>
    <w:p w14:paraId="22CF6DBD" w14:textId="784BEA69" w:rsidR="008529F1" w:rsidRPr="00CD2B26" w:rsidRDefault="008529F1" w:rsidP="00161E33">
      <w:pPr>
        <w:spacing w:before="51"/>
        <w:ind w:left="100"/>
        <w:jc w:val="both"/>
        <w:rPr>
          <w:rFonts w:ascii="Arial" w:hAnsi="Arial" w:cs="Arial"/>
          <w:i/>
          <w:spacing w:val="-1"/>
          <w:sz w:val="24"/>
          <w:szCs w:val="24"/>
        </w:rPr>
      </w:pPr>
      <w:r w:rsidRPr="00CD2B26">
        <w:rPr>
          <w:rFonts w:ascii="Arial" w:hAnsi="Arial" w:cs="Arial"/>
          <w:i/>
          <w:spacing w:val="-1"/>
          <w:sz w:val="24"/>
          <w:szCs w:val="24"/>
        </w:rPr>
        <w:t>These</w:t>
      </w:r>
      <w:r w:rsidRPr="00CD2B26">
        <w:rPr>
          <w:rFonts w:ascii="Arial" w:hAnsi="Arial" w:cs="Arial"/>
          <w:i/>
          <w:spacing w:val="-3"/>
          <w:sz w:val="24"/>
          <w:szCs w:val="24"/>
        </w:rPr>
        <w:t xml:space="preserve"> </w:t>
      </w:r>
      <w:r w:rsidRPr="00CD2B26">
        <w:rPr>
          <w:rFonts w:ascii="Arial" w:hAnsi="Arial" w:cs="Arial"/>
          <w:i/>
          <w:spacing w:val="-1"/>
          <w:sz w:val="24"/>
          <w:szCs w:val="24"/>
        </w:rPr>
        <w:t>marks</w:t>
      </w:r>
      <w:r w:rsidRPr="00CD2B26">
        <w:rPr>
          <w:rFonts w:ascii="Arial" w:hAnsi="Arial" w:cs="Arial"/>
          <w:i/>
          <w:spacing w:val="-3"/>
          <w:sz w:val="24"/>
          <w:szCs w:val="24"/>
        </w:rPr>
        <w:t xml:space="preserve"> </w:t>
      </w:r>
      <w:r w:rsidRPr="00CD2B26">
        <w:rPr>
          <w:rFonts w:ascii="Arial" w:hAnsi="Arial" w:cs="Arial"/>
          <w:i/>
          <w:spacing w:val="-1"/>
          <w:sz w:val="24"/>
          <w:szCs w:val="24"/>
        </w:rPr>
        <w:t>are</w:t>
      </w:r>
      <w:r w:rsidRPr="00CD2B26">
        <w:rPr>
          <w:rFonts w:ascii="Arial" w:hAnsi="Arial" w:cs="Arial"/>
          <w:i/>
          <w:spacing w:val="-4"/>
          <w:sz w:val="24"/>
          <w:szCs w:val="24"/>
        </w:rPr>
        <w:t xml:space="preserve"> </w:t>
      </w:r>
      <w:r w:rsidRPr="00CD2B26">
        <w:rPr>
          <w:rFonts w:ascii="Arial" w:hAnsi="Arial" w:cs="Arial"/>
          <w:i/>
          <w:spacing w:val="-1"/>
          <w:sz w:val="24"/>
          <w:szCs w:val="24"/>
        </w:rPr>
        <w:t>normalised</w:t>
      </w:r>
      <w:r w:rsidRPr="00CD2B26">
        <w:rPr>
          <w:rFonts w:ascii="Arial" w:hAnsi="Arial" w:cs="Arial"/>
          <w:i/>
          <w:spacing w:val="-4"/>
          <w:sz w:val="24"/>
          <w:szCs w:val="24"/>
        </w:rPr>
        <w:t xml:space="preserve"> </w:t>
      </w:r>
      <w:r w:rsidRPr="00CD2B26">
        <w:rPr>
          <w:rFonts w:ascii="Arial" w:hAnsi="Arial" w:cs="Arial"/>
          <w:i/>
          <w:spacing w:val="-1"/>
          <w:sz w:val="24"/>
          <w:szCs w:val="24"/>
        </w:rPr>
        <w:t>to;</w:t>
      </w:r>
      <w:r w:rsidR="00B865F9" w:rsidRPr="00CD2B26">
        <w:rPr>
          <w:rFonts w:ascii="Arial" w:hAnsi="Arial" w:cs="Arial"/>
          <w:i/>
          <w:spacing w:val="-1"/>
          <w:sz w:val="24"/>
          <w:szCs w:val="24"/>
        </w:rPr>
        <w:t xml:space="preserve"> </w:t>
      </w:r>
    </w:p>
    <w:p w14:paraId="1CE0CF4D" w14:textId="12A7CF27" w:rsidR="008529F1" w:rsidRPr="00CD2B26" w:rsidRDefault="008529F1" w:rsidP="00161E33">
      <w:pPr>
        <w:jc w:val="both"/>
        <w:rPr>
          <w:rFonts w:ascii="Arial" w:hAnsi="Arial" w:cs="Arial"/>
          <w:sz w:val="24"/>
          <w:szCs w:val="24"/>
        </w:rPr>
      </w:pPr>
    </w:p>
    <w:p w14:paraId="4AC2BC8C" w14:textId="44FE4FDD" w:rsidR="008529F1" w:rsidRPr="00CD2B26" w:rsidRDefault="0055794E" w:rsidP="00161E33">
      <w:pPr>
        <w:jc w:val="both"/>
        <w:rPr>
          <w:rFonts w:ascii="Arial" w:eastAsia="Times New Roman" w:hAnsi="Arial" w:cs="Arial"/>
          <w:sz w:val="24"/>
          <w:szCs w:val="24"/>
        </w:rPr>
      </w:pPr>
      <w:r w:rsidRPr="00CD2B26">
        <w:rPr>
          <w:rFonts w:ascii="Arial" w:hAnsi="Arial" w:cs="Arial"/>
          <w:b/>
          <w:spacing w:val="-1"/>
          <w:sz w:val="24"/>
          <w:szCs w:val="24"/>
          <w:u w:val="single" w:color="000000"/>
        </w:rPr>
        <w:lastRenderedPageBreak/>
        <w:t>Commercial</w:t>
      </w:r>
      <w:r w:rsidRPr="00CD2B26">
        <w:rPr>
          <w:rFonts w:ascii="Arial" w:hAnsi="Arial" w:cs="Arial"/>
          <w:b/>
          <w:spacing w:val="-12"/>
          <w:sz w:val="24"/>
          <w:szCs w:val="24"/>
          <w:u w:val="single" w:color="000000"/>
        </w:rPr>
        <w:t xml:space="preserve"> </w:t>
      </w:r>
      <w:r w:rsidR="008529F1" w:rsidRPr="00CD2B26">
        <w:rPr>
          <w:rFonts w:ascii="Arial" w:hAnsi="Arial" w:cs="Arial"/>
          <w:b/>
          <w:spacing w:val="-1"/>
          <w:sz w:val="24"/>
          <w:szCs w:val="24"/>
          <w:u w:val="single" w:color="000000"/>
        </w:rPr>
        <w:t>assessment</w:t>
      </w:r>
    </w:p>
    <w:p w14:paraId="7FE287A9" w14:textId="17BF31A9" w:rsidR="00C30C7D" w:rsidRPr="00CD2B26" w:rsidRDefault="00C30C7D" w:rsidP="00161E33">
      <w:pPr>
        <w:jc w:val="both"/>
        <w:rPr>
          <w:rFonts w:ascii="Arial" w:eastAsia="Times New Roman" w:hAnsi="Arial" w:cs="Arial"/>
          <w:sz w:val="24"/>
          <w:szCs w:val="24"/>
        </w:rPr>
      </w:pPr>
      <w:r w:rsidRPr="00CD2B26">
        <w:rPr>
          <w:rFonts w:ascii="Arial" w:hAnsi="Arial" w:cs="Arial"/>
          <w:sz w:val="24"/>
          <w:szCs w:val="24"/>
        </w:rPr>
        <w:t>Assume</w:t>
      </w:r>
      <w:r w:rsidRPr="00CD2B26">
        <w:rPr>
          <w:rFonts w:ascii="Arial" w:hAnsi="Arial" w:cs="Arial"/>
          <w:spacing w:val="-5"/>
          <w:sz w:val="24"/>
          <w:szCs w:val="24"/>
        </w:rPr>
        <w:t xml:space="preserve"> </w:t>
      </w:r>
      <w:r w:rsidRPr="00CD2B26">
        <w:rPr>
          <w:rFonts w:ascii="Arial" w:hAnsi="Arial" w:cs="Arial"/>
          <w:sz w:val="24"/>
          <w:szCs w:val="24"/>
        </w:rPr>
        <w:t>the</w:t>
      </w:r>
      <w:r w:rsidRPr="00CD2B26">
        <w:rPr>
          <w:rFonts w:ascii="Arial" w:hAnsi="Arial" w:cs="Arial"/>
          <w:spacing w:val="-5"/>
          <w:sz w:val="24"/>
          <w:szCs w:val="24"/>
        </w:rPr>
        <w:t xml:space="preserve"> </w:t>
      </w:r>
      <w:r w:rsidRPr="00CD2B26">
        <w:rPr>
          <w:rFonts w:ascii="Arial" w:hAnsi="Arial" w:cs="Arial"/>
          <w:spacing w:val="-1"/>
          <w:sz w:val="24"/>
          <w:szCs w:val="24"/>
        </w:rPr>
        <w:t>tendered</w:t>
      </w:r>
      <w:r w:rsidRPr="00CD2B26">
        <w:rPr>
          <w:rFonts w:ascii="Arial" w:hAnsi="Arial" w:cs="Arial"/>
          <w:spacing w:val="-4"/>
          <w:sz w:val="24"/>
          <w:szCs w:val="24"/>
        </w:rPr>
        <w:t xml:space="preserve"> </w:t>
      </w:r>
      <w:r w:rsidRPr="00CD2B26">
        <w:rPr>
          <w:rFonts w:ascii="Arial" w:hAnsi="Arial" w:cs="Arial"/>
          <w:spacing w:val="-1"/>
          <w:sz w:val="24"/>
          <w:szCs w:val="24"/>
        </w:rPr>
        <w:t xml:space="preserve">prices </w:t>
      </w:r>
      <w:r w:rsidRPr="00CD2B26">
        <w:rPr>
          <w:rFonts w:ascii="Arial" w:hAnsi="Arial" w:cs="Arial"/>
          <w:sz w:val="24"/>
          <w:szCs w:val="24"/>
        </w:rPr>
        <w:t>for</w:t>
      </w:r>
      <w:r w:rsidRPr="00CD2B26">
        <w:rPr>
          <w:rFonts w:ascii="Arial" w:hAnsi="Arial" w:cs="Arial"/>
          <w:spacing w:val="-5"/>
          <w:sz w:val="24"/>
          <w:szCs w:val="24"/>
        </w:rPr>
        <w:t xml:space="preserve"> </w:t>
      </w:r>
      <w:r w:rsidRPr="00CD2B26">
        <w:rPr>
          <w:rFonts w:ascii="Arial" w:hAnsi="Arial" w:cs="Arial"/>
          <w:spacing w:val="-1"/>
          <w:sz w:val="24"/>
          <w:szCs w:val="24"/>
        </w:rPr>
        <w:t>assessment are</w:t>
      </w:r>
      <w:r w:rsidRPr="00CD2B26">
        <w:rPr>
          <w:rFonts w:ascii="Arial" w:hAnsi="Arial" w:cs="Arial"/>
          <w:spacing w:val="-2"/>
          <w:sz w:val="24"/>
          <w:szCs w:val="24"/>
        </w:rPr>
        <w:t xml:space="preserve"> as</w:t>
      </w:r>
      <w:r w:rsidRPr="00CD2B26">
        <w:rPr>
          <w:rFonts w:ascii="Arial" w:hAnsi="Arial" w:cs="Arial"/>
          <w:spacing w:val="-4"/>
          <w:sz w:val="24"/>
          <w:szCs w:val="24"/>
        </w:rPr>
        <w:t xml:space="preserve"> </w:t>
      </w:r>
      <w:r w:rsidRPr="00CD2B26">
        <w:rPr>
          <w:rFonts w:ascii="Arial" w:hAnsi="Arial" w:cs="Arial"/>
          <w:spacing w:val="-1"/>
          <w:sz w:val="24"/>
          <w:szCs w:val="24"/>
        </w:rPr>
        <w:t>follows,</w:t>
      </w:r>
      <w:r w:rsidRPr="00CD2B26">
        <w:rPr>
          <w:rFonts w:ascii="Arial" w:hAnsi="Arial" w:cs="Arial"/>
          <w:spacing w:val="-3"/>
          <w:sz w:val="24"/>
          <w:szCs w:val="24"/>
        </w:rPr>
        <w:t xml:space="preserve"> </w:t>
      </w:r>
      <w:r w:rsidRPr="00CD2B26">
        <w:rPr>
          <w:rFonts w:ascii="Arial" w:hAnsi="Arial" w:cs="Arial"/>
          <w:spacing w:val="-1"/>
          <w:sz w:val="24"/>
          <w:szCs w:val="24"/>
        </w:rPr>
        <w:t>converted</w:t>
      </w:r>
      <w:r w:rsidRPr="00CD2B26">
        <w:rPr>
          <w:rFonts w:ascii="Arial" w:hAnsi="Arial" w:cs="Arial"/>
          <w:sz w:val="24"/>
          <w:szCs w:val="24"/>
        </w:rPr>
        <w:t xml:space="preserve"> </w:t>
      </w:r>
      <w:r w:rsidRPr="00CD2B26">
        <w:rPr>
          <w:rFonts w:ascii="Arial" w:hAnsi="Arial" w:cs="Arial"/>
          <w:spacing w:val="-1"/>
          <w:sz w:val="24"/>
          <w:szCs w:val="24"/>
        </w:rPr>
        <w:t>into</w:t>
      </w:r>
      <w:r w:rsidRPr="00CD2B26">
        <w:rPr>
          <w:rFonts w:ascii="Arial" w:hAnsi="Arial" w:cs="Arial"/>
          <w:spacing w:val="-5"/>
          <w:sz w:val="24"/>
          <w:szCs w:val="24"/>
        </w:rPr>
        <w:t xml:space="preserve"> </w:t>
      </w:r>
      <w:r w:rsidRPr="00CD2B26">
        <w:rPr>
          <w:rFonts w:ascii="Arial" w:hAnsi="Arial" w:cs="Arial"/>
          <w:sz w:val="24"/>
          <w:szCs w:val="24"/>
        </w:rPr>
        <w:t>a</w:t>
      </w:r>
      <w:r w:rsidRPr="00CD2B26">
        <w:rPr>
          <w:rFonts w:ascii="Arial" w:hAnsi="Arial" w:cs="Arial"/>
          <w:spacing w:val="-3"/>
          <w:sz w:val="24"/>
          <w:szCs w:val="24"/>
        </w:rPr>
        <w:t xml:space="preserve"> </w:t>
      </w:r>
      <w:r w:rsidRPr="00CD2B26">
        <w:rPr>
          <w:rFonts w:ascii="Arial" w:hAnsi="Arial" w:cs="Arial"/>
          <w:spacing w:val="-1"/>
          <w:sz w:val="24"/>
          <w:szCs w:val="24"/>
        </w:rPr>
        <w:t>financial</w:t>
      </w:r>
      <w:r w:rsidRPr="00CD2B26">
        <w:rPr>
          <w:rFonts w:ascii="Arial" w:hAnsi="Arial" w:cs="Arial"/>
          <w:spacing w:val="-4"/>
          <w:sz w:val="24"/>
          <w:szCs w:val="24"/>
        </w:rPr>
        <w:t xml:space="preserve"> </w:t>
      </w:r>
      <w:r w:rsidRPr="00CD2B26">
        <w:rPr>
          <w:rFonts w:ascii="Arial" w:hAnsi="Arial" w:cs="Arial"/>
          <w:spacing w:val="-1"/>
          <w:sz w:val="24"/>
          <w:szCs w:val="24"/>
        </w:rPr>
        <w:t>score</w:t>
      </w:r>
      <w:r w:rsidRPr="00CD2B26">
        <w:rPr>
          <w:rFonts w:ascii="Arial" w:hAnsi="Arial" w:cs="Arial"/>
          <w:spacing w:val="73"/>
          <w:w w:val="99"/>
          <w:sz w:val="24"/>
          <w:szCs w:val="24"/>
        </w:rPr>
        <w:t xml:space="preserve"> </w:t>
      </w:r>
      <w:r w:rsidRPr="00CD2B26">
        <w:rPr>
          <w:rFonts w:ascii="Arial" w:hAnsi="Arial" w:cs="Arial"/>
          <w:spacing w:val="-1"/>
          <w:sz w:val="24"/>
          <w:szCs w:val="24"/>
        </w:rPr>
        <w:t>(using</w:t>
      </w:r>
      <w:r w:rsidRPr="00CD2B26">
        <w:rPr>
          <w:rFonts w:ascii="Arial" w:hAnsi="Arial" w:cs="Arial"/>
          <w:spacing w:val="-5"/>
          <w:sz w:val="24"/>
          <w:szCs w:val="24"/>
        </w:rPr>
        <w:t xml:space="preserve"> </w:t>
      </w:r>
      <w:r w:rsidRPr="00CD2B26">
        <w:rPr>
          <w:rFonts w:ascii="Arial" w:hAnsi="Arial" w:cs="Arial"/>
          <w:spacing w:val="-1"/>
          <w:sz w:val="24"/>
          <w:szCs w:val="24"/>
        </w:rPr>
        <w:t>difference</w:t>
      </w:r>
      <w:r w:rsidRPr="00CD2B26">
        <w:rPr>
          <w:rFonts w:ascii="Arial" w:hAnsi="Arial" w:cs="Arial"/>
          <w:spacing w:val="-3"/>
          <w:sz w:val="24"/>
          <w:szCs w:val="24"/>
        </w:rPr>
        <w:t xml:space="preserve"> </w:t>
      </w:r>
      <w:r w:rsidRPr="00CD2B26">
        <w:rPr>
          <w:rFonts w:ascii="Arial" w:hAnsi="Arial" w:cs="Arial"/>
          <w:spacing w:val="-1"/>
          <w:sz w:val="24"/>
          <w:szCs w:val="24"/>
        </w:rPr>
        <w:t>between</w:t>
      </w:r>
      <w:r w:rsidRPr="00CD2B26">
        <w:rPr>
          <w:rFonts w:ascii="Arial" w:hAnsi="Arial" w:cs="Arial"/>
          <w:spacing w:val="-4"/>
          <w:sz w:val="24"/>
          <w:szCs w:val="24"/>
        </w:rPr>
        <w:t xml:space="preserve"> </w:t>
      </w:r>
      <w:r w:rsidRPr="00CD2B26">
        <w:rPr>
          <w:rFonts w:ascii="Arial" w:hAnsi="Arial" w:cs="Arial"/>
          <w:sz w:val="24"/>
          <w:szCs w:val="24"/>
        </w:rPr>
        <w:t>price</w:t>
      </w:r>
      <w:r w:rsidRPr="00CD2B26">
        <w:rPr>
          <w:rFonts w:ascii="Arial" w:hAnsi="Arial" w:cs="Arial"/>
          <w:spacing w:val="-2"/>
          <w:sz w:val="24"/>
          <w:szCs w:val="24"/>
        </w:rPr>
        <w:t xml:space="preserve"> </w:t>
      </w:r>
      <w:r w:rsidRPr="00CD2B26">
        <w:rPr>
          <w:rFonts w:ascii="Arial" w:hAnsi="Arial" w:cs="Arial"/>
          <w:spacing w:val="-1"/>
          <w:sz w:val="24"/>
          <w:szCs w:val="24"/>
        </w:rPr>
        <w:t>and</w:t>
      </w:r>
      <w:r w:rsidRPr="00CD2B26">
        <w:rPr>
          <w:rFonts w:ascii="Arial" w:hAnsi="Arial" w:cs="Arial"/>
          <w:spacing w:val="-4"/>
          <w:sz w:val="24"/>
          <w:szCs w:val="24"/>
        </w:rPr>
        <w:t xml:space="preserve"> </w:t>
      </w:r>
      <w:r w:rsidRPr="00CD2B26">
        <w:rPr>
          <w:rFonts w:ascii="Arial" w:hAnsi="Arial" w:cs="Arial"/>
          <w:spacing w:val="-1"/>
          <w:sz w:val="24"/>
          <w:szCs w:val="24"/>
        </w:rPr>
        <w:t>the lowest</w:t>
      </w:r>
      <w:r w:rsidRPr="00CD2B26">
        <w:rPr>
          <w:rFonts w:ascii="Arial" w:hAnsi="Arial" w:cs="Arial"/>
          <w:spacing w:val="-4"/>
          <w:sz w:val="24"/>
          <w:szCs w:val="24"/>
        </w:rPr>
        <w:t xml:space="preserve"> </w:t>
      </w:r>
      <w:r w:rsidRPr="00CD2B26">
        <w:rPr>
          <w:rFonts w:ascii="Arial" w:hAnsi="Arial" w:cs="Arial"/>
          <w:sz w:val="24"/>
          <w:szCs w:val="24"/>
        </w:rPr>
        <w:t>price</w:t>
      </w:r>
      <w:r w:rsidRPr="00CD2B26">
        <w:rPr>
          <w:rFonts w:ascii="Arial" w:hAnsi="Arial" w:cs="Arial"/>
          <w:spacing w:val="-2"/>
          <w:sz w:val="24"/>
          <w:szCs w:val="24"/>
        </w:rPr>
        <w:t xml:space="preserve"> </w:t>
      </w:r>
      <w:r w:rsidRPr="00CD2B26">
        <w:rPr>
          <w:rFonts w:ascii="Arial" w:hAnsi="Arial" w:cs="Arial"/>
          <w:sz w:val="24"/>
          <w:szCs w:val="24"/>
        </w:rPr>
        <w:t>in</w:t>
      </w:r>
      <w:r w:rsidRPr="00CD2B26">
        <w:rPr>
          <w:rFonts w:ascii="Arial" w:hAnsi="Arial" w:cs="Arial"/>
          <w:spacing w:val="-4"/>
          <w:sz w:val="24"/>
          <w:szCs w:val="24"/>
        </w:rPr>
        <w:t xml:space="preserve"> </w:t>
      </w:r>
      <w:r w:rsidRPr="00CD2B26">
        <w:rPr>
          <w:rFonts w:ascii="Arial" w:hAnsi="Arial" w:cs="Arial"/>
          <w:sz w:val="24"/>
          <w:szCs w:val="24"/>
        </w:rPr>
        <w:t>a</w:t>
      </w:r>
      <w:r w:rsidRPr="00CD2B26">
        <w:rPr>
          <w:rFonts w:ascii="Arial" w:hAnsi="Arial" w:cs="Arial"/>
          <w:spacing w:val="-2"/>
          <w:sz w:val="24"/>
          <w:szCs w:val="24"/>
        </w:rPr>
        <w:t xml:space="preserve"> </w:t>
      </w:r>
      <w:r w:rsidRPr="00CD2B26">
        <w:rPr>
          <w:rFonts w:ascii="Arial" w:hAnsi="Arial" w:cs="Arial"/>
          <w:spacing w:val="-1"/>
          <w:sz w:val="24"/>
          <w:szCs w:val="24"/>
        </w:rPr>
        <w:t>similar</w:t>
      </w:r>
      <w:r w:rsidRPr="00CD2B26">
        <w:rPr>
          <w:rFonts w:ascii="Arial" w:hAnsi="Arial" w:cs="Arial"/>
          <w:spacing w:val="-3"/>
          <w:sz w:val="24"/>
          <w:szCs w:val="24"/>
        </w:rPr>
        <w:t xml:space="preserve"> </w:t>
      </w:r>
      <w:r w:rsidRPr="00CD2B26">
        <w:rPr>
          <w:rFonts w:ascii="Arial" w:hAnsi="Arial" w:cs="Arial"/>
          <w:spacing w:val="-1"/>
          <w:sz w:val="24"/>
          <w:szCs w:val="24"/>
        </w:rPr>
        <w:t>way</w:t>
      </w:r>
      <w:r w:rsidRPr="00CD2B26">
        <w:rPr>
          <w:rFonts w:ascii="Arial" w:hAnsi="Arial" w:cs="Arial"/>
          <w:spacing w:val="-2"/>
          <w:sz w:val="24"/>
          <w:szCs w:val="24"/>
        </w:rPr>
        <w:t xml:space="preserve"> </w:t>
      </w:r>
      <w:r w:rsidRPr="00CD2B26">
        <w:rPr>
          <w:rFonts w:ascii="Arial" w:hAnsi="Arial" w:cs="Arial"/>
          <w:spacing w:val="-1"/>
          <w:sz w:val="24"/>
          <w:szCs w:val="24"/>
        </w:rPr>
        <w:t>to</w:t>
      </w:r>
      <w:r w:rsidRPr="00CD2B26">
        <w:rPr>
          <w:rFonts w:ascii="Arial" w:hAnsi="Arial" w:cs="Arial"/>
          <w:spacing w:val="-5"/>
          <w:sz w:val="24"/>
          <w:szCs w:val="24"/>
        </w:rPr>
        <w:t xml:space="preserve"> </w:t>
      </w:r>
      <w:r w:rsidRPr="00CD2B26">
        <w:rPr>
          <w:rFonts w:ascii="Arial" w:hAnsi="Arial" w:cs="Arial"/>
          <w:sz w:val="24"/>
          <w:szCs w:val="24"/>
        </w:rPr>
        <w:t>above):</w:t>
      </w:r>
    </w:p>
    <w:p w14:paraId="40871B4D" w14:textId="507E25F0" w:rsidR="0055794E" w:rsidRPr="00CD2B26" w:rsidRDefault="0055794E" w:rsidP="00161E33">
      <w:pPr>
        <w:pStyle w:val="Caption"/>
        <w:keepNext/>
        <w:jc w:val="both"/>
        <w:rPr>
          <w:rFonts w:cs="Arial"/>
          <w:sz w:val="24"/>
          <w:szCs w:val="24"/>
        </w:rPr>
      </w:pPr>
      <w:r w:rsidRPr="00CD2B26">
        <w:rPr>
          <w:rFonts w:cs="Arial"/>
          <w:sz w:val="24"/>
          <w:szCs w:val="24"/>
        </w:rPr>
        <w:t xml:space="preserve">Table </w:t>
      </w:r>
      <w:r w:rsidR="00000B0B">
        <w:rPr>
          <w:rFonts w:cs="Arial"/>
          <w:sz w:val="24"/>
          <w:szCs w:val="24"/>
        </w:rPr>
        <w:t>6</w:t>
      </w:r>
    </w:p>
    <w:tbl>
      <w:tblPr>
        <w:tblStyle w:val="TableGrid"/>
        <w:tblW w:w="14283" w:type="dxa"/>
        <w:tblLayout w:type="fixed"/>
        <w:tblLook w:val="01E0" w:firstRow="1" w:lastRow="1" w:firstColumn="1" w:lastColumn="1" w:noHBand="0" w:noVBand="0"/>
      </w:tblPr>
      <w:tblGrid>
        <w:gridCol w:w="3794"/>
        <w:gridCol w:w="3402"/>
        <w:gridCol w:w="3544"/>
        <w:gridCol w:w="3543"/>
      </w:tblGrid>
      <w:tr w:rsidR="00B842CD" w:rsidRPr="00CD2B26" w14:paraId="4F8F0BA7" w14:textId="1B5A68B0" w:rsidTr="00B842CD">
        <w:trPr>
          <w:trHeight w:hRule="exact" w:val="677"/>
        </w:trPr>
        <w:tc>
          <w:tcPr>
            <w:tcW w:w="3794" w:type="dxa"/>
            <w:shd w:val="clear" w:color="auto" w:fill="BFBFBF" w:themeFill="background1" w:themeFillShade="BF"/>
            <w:vAlign w:val="center"/>
          </w:tcPr>
          <w:p w14:paraId="4F8F0B9E" w14:textId="77777777" w:rsidR="008529F1" w:rsidRPr="00CD2B26" w:rsidRDefault="008529F1" w:rsidP="00161E33">
            <w:pPr>
              <w:pStyle w:val="TableParagraph"/>
              <w:spacing w:line="292" w:lineRule="exact"/>
              <w:jc w:val="both"/>
              <w:rPr>
                <w:rFonts w:ascii="Arial" w:eastAsia="Calibri" w:hAnsi="Arial" w:cs="Arial"/>
                <w:b/>
                <w:sz w:val="24"/>
                <w:szCs w:val="24"/>
              </w:rPr>
            </w:pPr>
            <w:r w:rsidRPr="00CD2B26">
              <w:rPr>
                <w:rFonts w:ascii="Arial" w:hAnsi="Arial" w:cs="Arial"/>
                <w:b/>
                <w:sz w:val="24"/>
                <w:szCs w:val="24"/>
              </w:rPr>
              <w:t>Tenderer</w:t>
            </w:r>
          </w:p>
        </w:tc>
        <w:tc>
          <w:tcPr>
            <w:tcW w:w="3402" w:type="dxa"/>
            <w:shd w:val="clear" w:color="auto" w:fill="BFBFBF" w:themeFill="background1" w:themeFillShade="BF"/>
            <w:vAlign w:val="center"/>
          </w:tcPr>
          <w:p w14:paraId="4F8F0BA2" w14:textId="77777777" w:rsidR="008529F1" w:rsidRPr="00CD2B26" w:rsidRDefault="008529F1" w:rsidP="00161E33">
            <w:pPr>
              <w:pStyle w:val="TableParagraph"/>
              <w:spacing w:line="292" w:lineRule="exact"/>
              <w:ind w:right="1"/>
              <w:jc w:val="both"/>
              <w:rPr>
                <w:rFonts w:ascii="Arial" w:eastAsia="Calibri" w:hAnsi="Arial" w:cs="Arial"/>
                <w:b/>
                <w:sz w:val="24"/>
                <w:szCs w:val="24"/>
              </w:rPr>
            </w:pPr>
            <w:r w:rsidRPr="00CD2B26">
              <w:rPr>
                <w:rFonts w:ascii="Arial" w:hAnsi="Arial" w:cs="Arial"/>
                <w:b/>
                <w:spacing w:val="-1"/>
                <w:sz w:val="24"/>
                <w:szCs w:val="24"/>
              </w:rPr>
              <w:t>Price</w:t>
            </w:r>
          </w:p>
        </w:tc>
        <w:tc>
          <w:tcPr>
            <w:tcW w:w="3544" w:type="dxa"/>
            <w:shd w:val="clear" w:color="auto" w:fill="BFBFBF" w:themeFill="background1" w:themeFillShade="BF"/>
            <w:vAlign w:val="center"/>
          </w:tcPr>
          <w:p w14:paraId="4F8F0BA6" w14:textId="77777777" w:rsidR="008529F1" w:rsidRPr="00CD2B26" w:rsidRDefault="008529F1" w:rsidP="00161E33">
            <w:pPr>
              <w:pStyle w:val="TableParagraph"/>
              <w:spacing w:line="292" w:lineRule="exact"/>
              <w:jc w:val="both"/>
              <w:rPr>
                <w:rFonts w:ascii="Arial" w:eastAsia="Calibri" w:hAnsi="Arial" w:cs="Arial"/>
                <w:b/>
                <w:sz w:val="24"/>
                <w:szCs w:val="24"/>
              </w:rPr>
            </w:pPr>
            <w:r w:rsidRPr="00CD2B26">
              <w:rPr>
                <w:rFonts w:ascii="Arial" w:hAnsi="Arial" w:cs="Arial"/>
                <w:b/>
                <w:spacing w:val="-1"/>
                <w:sz w:val="24"/>
                <w:szCs w:val="24"/>
              </w:rPr>
              <w:t>Financial</w:t>
            </w:r>
            <w:r w:rsidRPr="00CD2B26">
              <w:rPr>
                <w:rFonts w:ascii="Arial" w:hAnsi="Arial" w:cs="Arial"/>
                <w:b/>
                <w:spacing w:val="-5"/>
                <w:sz w:val="24"/>
                <w:szCs w:val="24"/>
              </w:rPr>
              <w:t xml:space="preserve"> </w:t>
            </w:r>
            <w:r w:rsidRPr="00CD2B26">
              <w:rPr>
                <w:rFonts w:ascii="Arial" w:hAnsi="Arial" w:cs="Arial"/>
                <w:b/>
                <w:spacing w:val="-1"/>
                <w:sz w:val="24"/>
                <w:szCs w:val="24"/>
              </w:rPr>
              <w:t>score</w:t>
            </w:r>
          </w:p>
        </w:tc>
        <w:tc>
          <w:tcPr>
            <w:tcW w:w="3543" w:type="dxa"/>
            <w:shd w:val="clear" w:color="auto" w:fill="BFBFBF" w:themeFill="background1" w:themeFillShade="BF"/>
            <w:vAlign w:val="center"/>
          </w:tcPr>
          <w:p w14:paraId="766EF9AE" w14:textId="1365B31E" w:rsidR="008529F1" w:rsidRPr="00CD2B26" w:rsidRDefault="008529F1" w:rsidP="00161E33">
            <w:pPr>
              <w:pStyle w:val="TableParagraph"/>
              <w:spacing w:line="292" w:lineRule="exact"/>
              <w:jc w:val="both"/>
              <w:rPr>
                <w:rFonts w:ascii="Arial" w:hAnsi="Arial" w:cs="Arial"/>
                <w:b/>
                <w:spacing w:val="-1"/>
                <w:sz w:val="24"/>
                <w:szCs w:val="24"/>
              </w:rPr>
            </w:pPr>
            <w:r w:rsidRPr="00CD2B26">
              <w:rPr>
                <w:rFonts w:ascii="Arial" w:hAnsi="Arial" w:cs="Arial"/>
                <w:b/>
                <w:spacing w:val="-1"/>
                <w:sz w:val="24"/>
                <w:szCs w:val="24"/>
              </w:rPr>
              <w:t>Normalised Score (30%)</w:t>
            </w:r>
          </w:p>
        </w:tc>
      </w:tr>
      <w:tr w:rsidR="00B842CD" w:rsidRPr="00CD2B26" w14:paraId="4F8F0BAE" w14:textId="1A6D8EEF" w:rsidTr="00B842CD">
        <w:trPr>
          <w:trHeight w:hRule="exact" w:val="624"/>
        </w:trPr>
        <w:tc>
          <w:tcPr>
            <w:tcW w:w="3794" w:type="dxa"/>
            <w:vAlign w:val="center"/>
          </w:tcPr>
          <w:p w14:paraId="4F8F0BA8" w14:textId="77777777" w:rsidR="008529F1" w:rsidRPr="00CD2B26" w:rsidRDefault="008529F1" w:rsidP="00161E33">
            <w:pPr>
              <w:pStyle w:val="TableParagraph"/>
              <w:spacing w:before="7"/>
              <w:jc w:val="both"/>
              <w:rPr>
                <w:rFonts w:ascii="Arial" w:eastAsia="Times New Roman" w:hAnsi="Arial" w:cs="Arial"/>
                <w:b/>
                <w:sz w:val="24"/>
                <w:szCs w:val="24"/>
              </w:rPr>
            </w:pPr>
          </w:p>
          <w:p w14:paraId="4F8F0BA9" w14:textId="77777777" w:rsidR="008529F1" w:rsidRPr="00CD2B26" w:rsidRDefault="008529F1" w:rsidP="00161E33">
            <w:pPr>
              <w:pStyle w:val="TableParagraph"/>
              <w:ind w:left="102"/>
              <w:jc w:val="both"/>
              <w:rPr>
                <w:rFonts w:ascii="Arial" w:eastAsia="Calibri" w:hAnsi="Arial" w:cs="Arial"/>
                <w:b/>
                <w:sz w:val="24"/>
                <w:szCs w:val="24"/>
              </w:rPr>
            </w:pPr>
            <w:r w:rsidRPr="00CD2B26">
              <w:rPr>
                <w:rFonts w:ascii="Arial" w:hAnsi="Arial" w:cs="Arial"/>
                <w:b/>
                <w:sz w:val="24"/>
                <w:szCs w:val="24"/>
              </w:rPr>
              <w:t>A</w:t>
            </w:r>
          </w:p>
        </w:tc>
        <w:tc>
          <w:tcPr>
            <w:tcW w:w="3402" w:type="dxa"/>
          </w:tcPr>
          <w:p w14:paraId="4F8F0BAA" w14:textId="77777777" w:rsidR="008529F1" w:rsidRPr="00CD2B26" w:rsidRDefault="008529F1" w:rsidP="00161E33">
            <w:pPr>
              <w:pStyle w:val="TableParagraph"/>
              <w:spacing w:before="7"/>
              <w:jc w:val="both"/>
              <w:rPr>
                <w:rFonts w:ascii="Arial" w:eastAsia="Times New Roman" w:hAnsi="Arial" w:cs="Arial"/>
                <w:sz w:val="24"/>
                <w:szCs w:val="24"/>
              </w:rPr>
            </w:pPr>
          </w:p>
          <w:p w14:paraId="4F8F0BAB" w14:textId="77777777" w:rsidR="008529F1" w:rsidRPr="00CD2B26" w:rsidRDefault="008529F1" w:rsidP="00161E33">
            <w:pPr>
              <w:pStyle w:val="TableParagraph"/>
              <w:ind w:right="1"/>
              <w:jc w:val="both"/>
              <w:rPr>
                <w:rFonts w:ascii="Arial" w:eastAsia="Calibri" w:hAnsi="Arial" w:cs="Arial"/>
                <w:sz w:val="24"/>
                <w:szCs w:val="24"/>
              </w:rPr>
            </w:pPr>
            <w:r w:rsidRPr="00CD2B26">
              <w:rPr>
                <w:rFonts w:ascii="Arial" w:hAnsi="Arial" w:cs="Arial"/>
                <w:spacing w:val="-1"/>
                <w:sz w:val="24"/>
                <w:szCs w:val="24"/>
              </w:rPr>
              <w:t>27,001,585</w:t>
            </w:r>
          </w:p>
        </w:tc>
        <w:tc>
          <w:tcPr>
            <w:tcW w:w="3544" w:type="dxa"/>
          </w:tcPr>
          <w:p w14:paraId="4F8F0BAC" w14:textId="77777777" w:rsidR="008529F1" w:rsidRPr="00CD2B26" w:rsidRDefault="008529F1" w:rsidP="00161E33">
            <w:pPr>
              <w:pStyle w:val="TableParagraph"/>
              <w:spacing w:before="7"/>
              <w:jc w:val="both"/>
              <w:rPr>
                <w:rFonts w:ascii="Arial" w:eastAsia="Times New Roman" w:hAnsi="Arial" w:cs="Arial"/>
                <w:sz w:val="24"/>
                <w:szCs w:val="24"/>
              </w:rPr>
            </w:pPr>
          </w:p>
          <w:p w14:paraId="4F8F0BAD" w14:textId="77777777" w:rsidR="008529F1" w:rsidRPr="00CD2B26" w:rsidRDefault="008529F1" w:rsidP="00161E33">
            <w:pPr>
              <w:pStyle w:val="TableParagraph"/>
              <w:ind w:left="1"/>
              <w:jc w:val="both"/>
              <w:rPr>
                <w:rFonts w:ascii="Arial" w:eastAsia="Calibri" w:hAnsi="Arial" w:cs="Arial"/>
                <w:sz w:val="24"/>
                <w:szCs w:val="24"/>
              </w:rPr>
            </w:pPr>
            <w:r w:rsidRPr="00CD2B26">
              <w:rPr>
                <w:rFonts w:ascii="Arial" w:hAnsi="Arial" w:cs="Arial"/>
                <w:sz w:val="24"/>
                <w:szCs w:val="24"/>
              </w:rPr>
              <w:t>100</w:t>
            </w:r>
          </w:p>
        </w:tc>
        <w:tc>
          <w:tcPr>
            <w:tcW w:w="3543" w:type="dxa"/>
            <w:vAlign w:val="center"/>
          </w:tcPr>
          <w:p w14:paraId="78113113" w14:textId="380089E5" w:rsidR="008529F1" w:rsidRPr="00CD2B26" w:rsidRDefault="00FC6EC0" w:rsidP="00161E33">
            <w:pPr>
              <w:pStyle w:val="TableParagraph"/>
              <w:spacing w:before="7"/>
              <w:jc w:val="both"/>
              <w:rPr>
                <w:rFonts w:ascii="Arial" w:eastAsia="Times New Roman" w:hAnsi="Arial" w:cs="Arial"/>
                <w:b/>
                <w:sz w:val="24"/>
                <w:szCs w:val="24"/>
              </w:rPr>
            </w:pPr>
            <w:r w:rsidRPr="00CD2B26">
              <w:rPr>
                <w:rFonts w:ascii="Arial" w:eastAsia="Times New Roman" w:hAnsi="Arial" w:cs="Arial"/>
                <w:b/>
                <w:sz w:val="24"/>
                <w:szCs w:val="24"/>
              </w:rPr>
              <w:t>30</w:t>
            </w:r>
            <w:r w:rsidR="004C6B1F">
              <w:rPr>
                <w:rFonts w:ascii="Arial" w:eastAsia="Times New Roman" w:hAnsi="Arial" w:cs="Arial"/>
                <w:b/>
                <w:sz w:val="24"/>
                <w:szCs w:val="24"/>
              </w:rPr>
              <w:t>.0</w:t>
            </w:r>
          </w:p>
        </w:tc>
      </w:tr>
      <w:tr w:rsidR="00B842CD" w:rsidRPr="00CD2B26" w14:paraId="4F8F0BB2" w14:textId="4694A654" w:rsidTr="00B842CD">
        <w:trPr>
          <w:trHeight w:hRule="exact" w:val="300"/>
        </w:trPr>
        <w:tc>
          <w:tcPr>
            <w:tcW w:w="3794" w:type="dxa"/>
            <w:vAlign w:val="center"/>
          </w:tcPr>
          <w:p w14:paraId="4F8F0BAF" w14:textId="77777777" w:rsidR="008529F1" w:rsidRPr="00CD2B26" w:rsidRDefault="008529F1" w:rsidP="00161E33">
            <w:pPr>
              <w:pStyle w:val="TableParagraph"/>
              <w:spacing w:line="274" w:lineRule="exact"/>
              <w:ind w:left="102"/>
              <w:jc w:val="both"/>
              <w:rPr>
                <w:rFonts w:ascii="Arial" w:eastAsia="Calibri" w:hAnsi="Arial" w:cs="Arial"/>
                <w:b/>
                <w:sz w:val="24"/>
                <w:szCs w:val="24"/>
              </w:rPr>
            </w:pPr>
            <w:r w:rsidRPr="00CD2B26">
              <w:rPr>
                <w:rFonts w:ascii="Arial" w:hAnsi="Arial" w:cs="Arial"/>
                <w:b/>
                <w:sz w:val="24"/>
                <w:szCs w:val="24"/>
              </w:rPr>
              <w:t>B</w:t>
            </w:r>
          </w:p>
        </w:tc>
        <w:tc>
          <w:tcPr>
            <w:tcW w:w="3402" w:type="dxa"/>
          </w:tcPr>
          <w:p w14:paraId="4F8F0BB0" w14:textId="711B8967" w:rsidR="008529F1" w:rsidRPr="00CD2B26" w:rsidRDefault="006C4198" w:rsidP="00161E33">
            <w:pPr>
              <w:pStyle w:val="TableParagraph"/>
              <w:spacing w:line="274" w:lineRule="exact"/>
              <w:jc w:val="both"/>
              <w:rPr>
                <w:rFonts w:ascii="Arial" w:eastAsia="Calibri" w:hAnsi="Arial" w:cs="Arial"/>
                <w:sz w:val="24"/>
                <w:szCs w:val="24"/>
              </w:rPr>
            </w:pPr>
            <w:r>
              <w:rPr>
                <w:rFonts w:ascii="Arial" w:eastAsia="Calibri" w:hAnsi="Arial" w:cs="Arial"/>
                <w:sz w:val="24"/>
                <w:szCs w:val="24"/>
              </w:rPr>
              <w:t>Price Not Considered</w:t>
            </w:r>
          </w:p>
        </w:tc>
        <w:tc>
          <w:tcPr>
            <w:tcW w:w="3544" w:type="dxa"/>
          </w:tcPr>
          <w:p w14:paraId="4F8F0BB1" w14:textId="77777777" w:rsidR="008529F1" w:rsidRPr="00CD2B26" w:rsidRDefault="008529F1" w:rsidP="00161E33">
            <w:pPr>
              <w:pStyle w:val="TableParagraph"/>
              <w:spacing w:line="274" w:lineRule="exact"/>
              <w:ind w:right="54"/>
              <w:jc w:val="both"/>
              <w:rPr>
                <w:rFonts w:ascii="Arial" w:eastAsia="Calibri" w:hAnsi="Arial" w:cs="Arial"/>
                <w:sz w:val="24"/>
                <w:szCs w:val="24"/>
              </w:rPr>
            </w:pPr>
            <w:r w:rsidRPr="00CD2B26">
              <w:rPr>
                <w:rFonts w:ascii="Arial" w:hAnsi="Arial" w:cs="Arial"/>
                <w:sz w:val="24"/>
                <w:szCs w:val="24"/>
              </w:rPr>
              <w:t>-</w:t>
            </w:r>
          </w:p>
        </w:tc>
        <w:tc>
          <w:tcPr>
            <w:tcW w:w="3543" w:type="dxa"/>
            <w:vAlign w:val="center"/>
          </w:tcPr>
          <w:p w14:paraId="4FBDCB3E" w14:textId="5562D11B" w:rsidR="008529F1" w:rsidRPr="00CD2B26" w:rsidRDefault="00FC6EC0" w:rsidP="00161E33">
            <w:pPr>
              <w:pStyle w:val="TableParagraph"/>
              <w:spacing w:line="274" w:lineRule="exact"/>
              <w:ind w:right="54"/>
              <w:jc w:val="both"/>
              <w:rPr>
                <w:rFonts w:ascii="Arial" w:hAnsi="Arial" w:cs="Arial"/>
                <w:b/>
                <w:sz w:val="24"/>
                <w:szCs w:val="24"/>
              </w:rPr>
            </w:pPr>
            <w:r w:rsidRPr="00CD2B26">
              <w:rPr>
                <w:rFonts w:ascii="Arial" w:hAnsi="Arial" w:cs="Arial"/>
                <w:b/>
                <w:sz w:val="24"/>
                <w:szCs w:val="24"/>
              </w:rPr>
              <w:t>-</w:t>
            </w:r>
          </w:p>
        </w:tc>
      </w:tr>
      <w:tr w:rsidR="00B842CD" w:rsidRPr="00CD2B26" w14:paraId="4F8F0BB6" w14:textId="3F2AE47D" w:rsidTr="00B842CD">
        <w:trPr>
          <w:trHeight w:hRule="exact" w:val="300"/>
        </w:trPr>
        <w:tc>
          <w:tcPr>
            <w:tcW w:w="3794" w:type="dxa"/>
            <w:vAlign w:val="center"/>
          </w:tcPr>
          <w:p w14:paraId="4F8F0BB3" w14:textId="77777777" w:rsidR="008529F1" w:rsidRPr="00CD2B26" w:rsidRDefault="008529F1" w:rsidP="00161E33">
            <w:pPr>
              <w:pStyle w:val="TableParagraph"/>
              <w:spacing w:line="274" w:lineRule="exact"/>
              <w:ind w:left="102"/>
              <w:jc w:val="both"/>
              <w:rPr>
                <w:rFonts w:ascii="Arial" w:eastAsia="Calibri" w:hAnsi="Arial" w:cs="Arial"/>
                <w:b/>
                <w:sz w:val="24"/>
                <w:szCs w:val="24"/>
              </w:rPr>
            </w:pPr>
            <w:r w:rsidRPr="00CD2B26">
              <w:rPr>
                <w:rFonts w:ascii="Arial" w:hAnsi="Arial" w:cs="Arial"/>
                <w:b/>
                <w:sz w:val="24"/>
                <w:szCs w:val="24"/>
              </w:rPr>
              <w:t>C</w:t>
            </w:r>
          </w:p>
        </w:tc>
        <w:tc>
          <w:tcPr>
            <w:tcW w:w="3402" w:type="dxa"/>
          </w:tcPr>
          <w:p w14:paraId="4F8F0BB4" w14:textId="77777777" w:rsidR="008529F1" w:rsidRPr="00CD2B26" w:rsidRDefault="008529F1" w:rsidP="00161E33">
            <w:pPr>
              <w:pStyle w:val="TableParagraph"/>
              <w:spacing w:line="274" w:lineRule="exact"/>
              <w:ind w:right="1"/>
              <w:jc w:val="both"/>
              <w:rPr>
                <w:rFonts w:ascii="Arial" w:eastAsia="Calibri" w:hAnsi="Arial" w:cs="Arial"/>
                <w:sz w:val="24"/>
                <w:szCs w:val="24"/>
              </w:rPr>
            </w:pPr>
            <w:r w:rsidRPr="00CD2B26">
              <w:rPr>
                <w:rFonts w:ascii="Arial" w:hAnsi="Arial" w:cs="Arial"/>
                <w:spacing w:val="-1"/>
                <w:sz w:val="24"/>
                <w:szCs w:val="24"/>
              </w:rPr>
              <w:t>31,136,455</w:t>
            </w:r>
          </w:p>
        </w:tc>
        <w:tc>
          <w:tcPr>
            <w:tcW w:w="3544" w:type="dxa"/>
          </w:tcPr>
          <w:p w14:paraId="4F8F0BB5" w14:textId="77777777" w:rsidR="008529F1" w:rsidRPr="00CD2B26" w:rsidRDefault="008529F1" w:rsidP="00161E33">
            <w:pPr>
              <w:pStyle w:val="TableParagraph"/>
              <w:spacing w:line="274" w:lineRule="exact"/>
              <w:jc w:val="both"/>
              <w:rPr>
                <w:rFonts w:ascii="Arial" w:eastAsia="Calibri" w:hAnsi="Arial" w:cs="Arial"/>
                <w:sz w:val="24"/>
                <w:szCs w:val="24"/>
              </w:rPr>
            </w:pPr>
            <w:r w:rsidRPr="00CD2B26">
              <w:rPr>
                <w:rFonts w:ascii="Arial" w:hAnsi="Arial" w:cs="Arial"/>
                <w:sz w:val="24"/>
                <w:szCs w:val="24"/>
              </w:rPr>
              <w:t>85</w:t>
            </w:r>
          </w:p>
        </w:tc>
        <w:tc>
          <w:tcPr>
            <w:tcW w:w="3543" w:type="dxa"/>
            <w:vAlign w:val="center"/>
          </w:tcPr>
          <w:p w14:paraId="6B8C5684" w14:textId="1EDA1E69" w:rsidR="008529F1" w:rsidRPr="00CD2B26" w:rsidRDefault="00FC6EC0" w:rsidP="00161E33">
            <w:pPr>
              <w:pStyle w:val="TableParagraph"/>
              <w:spacing w:line="274" w:lineRule="exact"/>
              <w:jc w:val="both"/>
              <w:rPr>
                <w:rFonts w:ascii="Arial" w:hAnsi="Arial" w:cs="Arial"/>
                <w:b/>
                <w:sz w:val="24"/>
                <w:szCs w:val="24"/>
              </w:rPr>
            </w:pPr>
            <w:r w:rsidRPr="00CD2B26">
              <w:rPr>
                <w:rFonts w:ascii="Arial" w:hAnsi="Arial" w:cs="Arial"/>
                <w:b/>
                <w:sz w:val="24"/>
                <w:szCs w:val="24"/>
              </w:rPr>
              <w:t>25.5</w:t>
            </w:r>
          </w:p>
        </w:tc>
      </w:tr>
      <w:tr w:rsidR="00B842CD" w:rsidRPr="00CD2B26" w14:paraId="4F8F0BBA" w14:textId="01DFEE42" w:rsidTr="00B842CD">
        <w:trPr>
          <w:trHeight w:hRule="exact" w:val="300"/>
        </w:trPr>
        <w:tc>
          <w:tcPr>
            <w:tcW w:w="3794" w:type="dxa"/>
            <w:vAlign w:val="center"/>
          </w:tcPr>
          <w:p w14:paraId="4F8F0BB7" w14:textId="77777777" w:rsidR="008529F1" w:rsidRPr="00CD2B26" w:rsidRDefault="008529F1" w:rsidP="00161E33">
            <w:pPr>
              <w:pStyle w:val="TableParagraph"/>
              <w:spacing w:line="274" w:lineRule="exact"/>
              <w:ind w:left="102"/>
              <w:jc w:val="both"/>
              <w:rPr>
                <w:rFonts w:ascii="Arial" w:eastAsia="Calibri" w:hAnsi="Arial" w:cs="Arial"/>
                <w:b/>
                <w:sz w:val="24"/>
                <w:szCs w:val="24"/>
              </w:rPr>
            </w:pPr>
            <w:r w:rsidRPr="00CD2B26">
              <w:rPr>
                <w:rFonts w:ascii="Arial" w:hAnsi="Arial" w:cs="Arial"/>
                <w:b/>
                <w:sz w:val="24"/>
                <w:szCs w:val="24"/>
              </w:rPr>
              <w:t>D</w:t>
            </w:r>
          </w:p>
        </w:tc>
        <w:tc>
          <w:tcPr>
            <w:tcW w:w="3402" w:type="dxa"/>
          </w:tcPr>
          <w:p w14:paraId="4F8F0BB8" w14:textId="77777777" w:rsidR="008529F1" w:rsidRPr="00CD2B26" w:rsidRDefault="008529F1" w:rsidP="00161E33">
            <w:pPr>
              <w:pStyle w:val="TableParagraph"/>
              <w:spacing w:line="274" w:lineRule="exact"/>
              <w:ind w:right="1"/>
              <w:jc w:val="both"/>
              <w:rPr>
                <w:rFonts w:ascii="Arial" w:eastAsia="Calibri" w:hAnsi="Arial" w:cs="Arial"/>
                <w:sz w:val="24"/>
                <w:szCs w:val="24"/>
              </w:rPr>
            </w:pPr>
            <w:r w:rsidRPr="00CD2B26">
              <w:rPr>
                <w:rFonts w:ascii="Arial" w:hAnsi="Arial" w:cs="Arial"/>
                <w:spacing w:val="-1"/>
                <w:sz w:val="24"/>
                <w:szCs w:val="24"/>
              </w:rPr>
              <w:t>30,021,033</w:t>
            </w:r>
          </w:p>
        </w:tc>
        <w:tc>
          <w:tcPr>
            <w:tcW w:w="3544" w:type="dxa"/>
          </w:tcPr>
          <w:p w14:paraId="4F8F0BB9" w14:textId="77777777" w:rsidR="008529F1" w:rsidRPr="00CD2B26" w:rsidRDefault="008529F1" w:rsidP="00161E33">
            <w:pPr>
              <w:pStyle w:val="TableParagraph"/>
              <w:spacing w:line="274" w:lineRule="exact"/>
              <w:jc w:val="both"/>
              <w:rPr>
                <w:rFonts w:ascii="Arial" w:eastAsia="Calibri" w:hAnsi="Arial" w:cs="Arial"/>
                <w:sz w:val="24"/>
                <w:szCs w:val="24"/>
              </w:rPr>
            </w:pPr>
            <w:r w:rsidRPr="00CD2B26">
              <w:rPr>
                <w:rFonts w:ascii="Arial" w:hAnsi="Arial" w:cs="Arial"/>
                <w:sz w:val="24"/>
                <w:szCs w:val="24"/>
              </w:rPr>
              <w:t>89</w:t>
            </w:r>
          </w:p>
        </w:tc>
        <w:tc>
          <w:tcPr>
            <w:tcW w:w="3543" w:type="dxa"/>
            <w:vAlign w:val="center"/>
          </w:tcPr>
          <w:p w14:paraId="06C40776" w14:textId="331C656D" w:rsidR="008529F1" w:rsidRPr="00CD2B26" w:rsidRDefault="00FC6EC0" w:rsidP="00161E33">
            <w:pPr>
              <w:pStyle w:val="TableParagraph"/>
              <w:spacing w:line="274" w:lineRule="exact"/>
              <w:jc w:val="both"/>
              <w:rPr>
                <w:rFonts w:ascii="Arial" w:hAnsi="Arial" w:cs="Arial"/>
                <w:b/>
                <w:sz w:val="24"/>
                <w:szCs w:val="24"/>
              </w:rPr>
            </w:pPr>
            <w:r w:rsidRPr="00CD2B26">
              <w:rPr>
                <w:rFonts w:ascii="Arial" w:hAnsi="Arial" w:cs="Arial"/>
                <w:b/>
                <w:sz w:val="24"/>
                <w:szCs w:val="24"/>
              </w:rPr>
              <w:t>26.7</w:t>
            </w:r>
          </w:p>
        </w:tc>
      </w:tr>
      <w:tr w:rsidR="005E702C" w:rsidRPr="00CD2B26" w14:paraId="4F8F0BBE" w14:textId="295EF72A" w:rsidTr="00B842CD">
        <w:trPr>
          <w:trHeight w:hRule="exact" w:val="285"/>
        </w:trPr>
        <w:tc>
          <w:tcPr>
            <w:tcW w:w="3794" w:type="dxa"/>
            <w:vAlign w:val="center"/>
          </w:tcPr>
          <w:p w14:paraId="4F8F0BBB" w14:textId="77777777" w:rsidR="008529F1" w:rsidRPr="00CD2B26" w:rsidRDefault="008529F1" w:rsidP="00161E33">
            <w:pPr>
              <w:pStyle w:val="TableParagraph"/>
              <w:spacing w:line="274" w:lineRule="exact"/>
              <w:ind w:left="102"/>
              <w:jc w:val="both"/>
              <w:rPr>
                <w:rFonts w:ascii="Arial" w:eastAsia="Calibri" w:hAnsi="Arial" w:cs="Arial"/>
                <w:b/>
                <w:sz w:val="24"/>
                <w:szCs w:val="24"/>
              </w:rPr>
            </w:pPr>
            <w:r w:rsidRPr="00CD2B26">
              <w:rPr>
                <w:rFonts w:ascii="Arial" w:hAnsi="Arial" w:cs="Arial"/>
                <w:b/>
                <w:sz w:val="24"/>
                <w:szCs w:val="24"/>
              </w:rPr>
              <w:t>E</w:t>
            </w:r>
          </w:p>
        </w:tc>
        <w:tc>
          <w:tcPr>
            <w:tcW w:w="3402" w:type="dxa"/>
          </w:tcPr>
          <w:p w14:paraId="4F8F0BBC" w14:textId="77777777" w:rsidR="008529F1" w:rsidRPr="00CD2B26" w:rsidRDefault="008529F1" w:rsidP="00161E33">
            <w:pPr>
              <w:pStyle w:val="TableParagraph"/>
              <w:spacing w:line="274" w:lineRule="exact"/>
              <w:ind w:right="1"/>
              <w:jc w:val="both"/>
              <w:rPr>
                <w:rFonts w:ascii="Arial" w:eastAsia="Calibri" w:hAnsi="Arial" w:cs="Arial"/>
                <w:sz w:val="24"/>
                <w:szCs w:val="24"/>
              </w:rPr>
            </w:pPr>
            <w:r w:rsidRPr="00CD2B26">
              <w:rPr>
                <w:rFonts w:ascii="Arial" w:hAnsi="Arial" w:cs="Arial"/>
                <w:spacing w:val="-1"/>
                <w:sz w:val="24"/>
                <w:szCs w:val="24"/>
              </w:rPr>
              <w:t>29,854,676</w:t>
            </w:r>
          </w:p>
        </w:tc>
        <w:tc>
          <w:tcPr>
            <w:tcW w:w="3544" w:type="dxa"/>
          </w:tcPr>
          <w:p w14:paraId="4F8F0BBD" w14:textId="77777777" w:rsidR="008529F1" w:rsidRPr="00CD2B26" w:rsidRDefault="008529F1" w:rsidP="00161E33">
            <w:pPr>
              <w:pStyle w:val="TableParagraph"/>
              <w:spacing w:line="274" w:lineRule="exact"/>
              <w:jc w:val="both"/>
              <w:rPr>
                <w:rFonts w:ascii="Arial" w:eastAsia="Calibri" w:hAnsi="Arial" w:cs="Arial"/>
                <w:sz w:val="24"/>
                <w:szCs w:val="24"/>
              </w:rPr>
            </w:pPr>
            <w:r w:rsidRPr="00CD2B26">
              <w:rPr>
                <w:rFonts w:ascii="Arial" w:hAnsi="Arial" w:cs="Arial"/>
                <w:sz w:val="24"/>
                <w:szCs w:val="24"/>
              </w:rPr>
              <w:t>90</w:t>
            </w:r>
          </w:p>
        </w:tc>
        <w:tc>
          <w:tcPr>
            <w:tcW w:w="3543" w:type="dxa"/>
            <w:vAlign w:val="center"/>
          </w:tcPr>
          <w:p w14:paraId="3B3CC0B1" w14:textId="5A4D0E18" w:rsidR="008529F1" w:rsidRPr="00CD2B26" w:rsidRDefault="00FC6EC0" w:rsidP="00161E33">
            <w:pPr>
              <w:pStyle w:val="TableParagraph"/>
              <w:spacing w:line="274" w:lineRule="exact"/>
              <w:jc w:val="both"/>
              <w:rPr>
                <w:rFonts w:ascii="Arial" w:hAnsi="Arial" w:cs="Arial"/>
                <w:b/>
                <w:sz w:val="24"/>
                <w:szCs w:val="24"/>
              </w:rPr>
            </w:pPr>
            <w:r w:rsidRPr="00CD2B26">
              <w:rPr>
                <w:rFonts w:ascii="Arial" w:hAnsi="Arial" w:cs="Arial"/>
                <w:b/>
                <w:sz w:val="24"/>
                <w:szCs w:val="24"/>
              </w:rPr>
              <w:t>27</w:t>
            </w:r>
            <w:r w:rsidR="004C6B1F">
              <w:rPr>
                <w:rFonts w:ascii="Arial" w:hAnsi="Arial" w:cs="Arial"/>
                <w:b/>
                <w:sz w:val="24"/>
                <w:szCs w:val="24"/>
              </w:rPr>
              <w:t>.0</w:t>
            </w:r>
          </w:p>
        </w:tc>
      </w:tr>
    </w:tbl>
    <w:tbl>
      <w:tblPr>
        <w:tblW w:w="9460" w:type="dxa"/>
        <w:tblInd w:w="103" w:type="dxa"/>
        <w:tblLook w:val="04A0" w:firstRow="1" w:lastRow="0" w:firstColumn="1" w:lastColumn="0" w:noHBand="0" w:noVBand="1"/>
      </w:tblPr>
      <w:tblGrid>
        <w:gridCol w:w="9460"/>
      </w:tblGrid>
      <w:tr w:rsidR="003B76C3" w:rsidRPr="00CD2B26" w14:paraId="396893F0" w14:textId="77777777" w:rsidTr="00C94CF8">
        <w:trPr>
          <w:trHeight w:val="255"/>
        </w:trPr>
        <w:tc>
          <w:tcPr>
            <w:tcW w:w="9460" w:type="dxa"/>
            <w:tcBorders>
              <w:top w:val="nil"/>
              <w:left w:val="single" w:sz="4" w:space="0" w:color="auto"/>
              <w:bottom w:val="nil"/>
              <w:right w:val="nil"/>
            </w:tcBorders>
            <w:shd w:val="clear" w:color="000000" w:fill="FFFFFF"/>
            <w:noWrap/>
            <w:vAlign w:val="center"/>
            <w:hideMark/>
          </w:tcPr>
          <w:p w14:paraId="05E19046" w14:textId="77777777" w:rsidR="003B76C3" w:rsidRPr="00CD2B26" w:rsidRDefault="003B76C3" w:rsidP="005360C3">
            <w:pPr>
              <w:jc w:val="both"/>
              <w:rPr>
                <w:rFonts w:ascii="Arial" w:hAnsi="Arial" w:cs="Arial"/>
                <w:sz w:val="24"/>
                <w:szCs w:val="24"/>
                <w:lang w:eastAsia="en-GB"/>
              </w:rPr>
            </w:pPr>
            <w:r w:rsidRPr="00CD2B26">
              <w:rPr>
                <w:rFonts w:ascii="Arial" w:hAnsi="Arial" w:cs="Arial"/>
                <w:sz w:val="24"/>
                <w:szCs w:val="24"/>
                <w:lang w:eastAsia="en-GB"/>
              </w:rPr>
              <w:t> </w:t>
            </w:r>
          </w:p>
        </w:tc>
      </w:tr>
      <w:tr w:rsidR="003B76C3" w:rsidRPr="00CD2B26" w14:paraId="7EDC93B5" w14:textId="77777777" w:rsidTr="00C94CF8">
        <w:trPr>
          <w:trHeight w:val="199"/>
        </w:trPr>
        <w:tc>
          <w:tcPr>
            <w:tcW w:w="9460" w:type="dxa"/>
            <w:tcBorders>
              <w:top w:val="single" w:sz="4" w:space="0" w:color="auto"/>
              <w:left w:val="single" w:sz="4" w:space="0" w:color="auto"/>
              <w:right w:val="single" w:sz="4" w:space="0" w:color="auto"/>
            </w:tcBorders>
            <w:shd w:val="clear" w:color="000000" w:fill="FFFFFF"/>
            <w:noWrap/>
            <w:vAlign w:val="center"/>
            <w:hideMark/>
          </w:tcPr>
          <w:p w14:paraId="7C00351A" w14:textId="5DFA4E5A" w:rsidR="003B76C3" w:rsidRPr="00CD2B26" w:rsidRDefault="003B76C3" w:rsidP="005360C3">
            <w:pPr>
              <w:jc w:val="both"/>
              <w:rPr>
                <w:rFonts w:ascii="Arial" w:hAnsi="Arial" w:cs="Arial"/>
                <w:b/>
                <w:bCs/>
                <w:sz w:val="24"/>
                <w:szCs w:val="24"/>
                <w:lang w:eastAsia="en-GB"/>
              </w:rPr>
            </w:pPr>
            <w:r w:rsidRPr="00CD2B26">
              <w:rPr>
                <w:rFonts w:ascii="Arial" w:hAnsi="Arial" w:cs="Arial"/>
                <w:b/>
                <w:bCs/>
                <w:sz w:val="24"/>
                <w:szCs w:val="24"/>
                <w:lang w:eastAsia="en-GB"/>
              </w:rPr>
              <w:t xml:space="preserve">*NOTE: Any </w:t>
            </w:r>
            <w:r w:rsidR="00EB2CE4" w:rsidRPr="00CD2B26">
              <w:rPr>
                <w:rFonts w:ascii="Arial" w:hAnsi="Arial" w:cs="Arial"/>
                <w:b/>
                <w:bCs/>
                <w:sz w:val="24"/>
                <w:szCs w:val="24"/>
                <w:lang w:eastAsia="en-GB"/>
              </w:rPr>
              <w:t>Tenderer</w:t>
            </w:r>
            <w:r w:rsidRPr="00CD2B26">
              <w:rPr>
                <w:rFonts w:ascii="Arial" w:hAnsi="Arial" w:cs="Arial"/>
                <w:b/>
                <w:bCs/>
                <w:sz w:val="24"/>
                <w:szCs w:val="24"/>
                <w:lang w:eastAsia="en-GB"/>
              </w:rPr>
              <w:t xml:space="preserve"> that fails Quality does not have </w:t>
            </w:r>
            <w:r w:rsidR="0055794E" w:rsidRPr="00CD2B26">
              <w:rPr>
                <w:rFonts w:ascii="Arial" w:hAnsi="Arial" w:cs="Arial"/>
                <w:b/>
                <w:bCs/>
                <w:sz w:val="24"/>
                <w:szCs w:val="24"/>
                <w:lang w:eastAsia="en-GB"/>
              </w:rPr>
              <w:t xml:space="preserve">Price </w:t>
            </w:r>
            <w:r w:rsidRPr="00CD2B26">
              <w:rPr>
                <w:rFonts w:ascii="Arial" w:hAnsi="Arial" w:cs="Arial"/>
                <w:b/>
                <w:bCs/>
                <w:sz w:val="24"/>
                <w:szCs w:val="24"/>
                <w:lang w:eastAsia="en-GB"/>
              </w:rPr>
              <w:t xml:space="preserve">considered. </w:t>
            </w:r>
          </w:p>
          <w:p w14:paraId="2F021B43" w14:textId="7EC1A0A1" w:rsidR="003B76C3" w:rsidRPr="00CD2B26" w:rsidRDefault="003B76C3">
            <w:pPr>
              <w:jc w:val="both"/>
              <w:rPr>
                <w:rFonts w:ascii="Arial" w:hAnsi="Arial" w:cs="Arial"/>
                <w:b/>
                <w:bCs/>
                <w:sz w:val="24"/>
                <w:szCs w:val="24"/>
                <w:lang w:eastAsia="en-GB"/>
              </w:rPr>
            </w:pPr>
            <w:r w:rsidRPr="00CD2B26">
              <w:rPr>
                <w:rFonts w:ascii="Arial" w:hAnsi="Arial" w:cs="Arial"/>
                <w:b/>
                <w:bCs/>
                <w:sz w:val="24"/>
                <w:szCs w:val="24"/>
                <w:lang w:eastAsia="en-GB"/>
              </w:rPr>
              <w:t xml:space="preserve">*NOTE: Total Marks will be rounded to </w:t>
            </w:r>
            <w:r w:rsidR="003775F0">
              <w:rPr>
                <w:rFonts w:ascii="Arial" w:hAnsi="Arial" w:cs="Arial"/>
                <w:b/>
                <w:bCs/>
                <w:sz w:val="24"/>
                <w:szCs w:val="24"/>
                <w:lang w:eastAsia="en-GB"/>
              </w:rPr>
              <w:t>1</w:t>
            </w:r>
            <w:r w:rsidRPr="00CD2B26">
              <w:rPr>
                <w:rFonts w:ascii="Arial" w:hAnsi="Arial" w:cs="Arial"/>
                <w:b/>
                <w:bCs/>
                <w:sz w:val="24"/>
                <w:szCs w:val="24"/>
                <w:lang w:eastAsia="en-GB"/>
              </w:rPr>
              <w:t xml:space="preserve"> decimal places</w:t>
            </w:r>
          </w:p>
        </w:tc>
      </w:tr>
      <w:tr w:rsidR="003B76C3" w:rsidRPr="00CD2B26" w14:paraId="0B327811" w14:textId="77777777" w:rsidTr="00C94CF8">
        <w:trPr>
          <w:trHeight w:val="255"/>
        </w:trPr>
        <w:tc>
          <w:tcPr>
            <w:tcW w:w="9460" w:type="dxa"/>
            <w:tcBorders>
              <w:left w:val="single" w:sz="4" w:space="0" w:color="auto"/>
              <w:right w:val="single" w:sz="4" w:space="0" w:color="auto"/>
            </w:tcBorders>
            <w:shd w:val="clear" w:color="000000" w:fill="FFFFFF"/>
            <w:noWrap/>
            <w:vAlign w:val="center"/>
            <w:hideMark/>
          </w:tcPr>
          <w:p w14:paraId="6F1B73B2" w14:textId="77777777" w:rsidR="003B76C3" w:rsidRPr="00CD2B26" w:rsidRDefault="003B76C3" w:rsidP="005360C3">
            <w:pPr>
              <w:jc w:val="both"/>
              <w:rPr>
                <w:rFonts w:ascii="Arial" w:hAnsi="Arial" w:cs="Arial"/>
                <w:sz w:val="24"/>
                <w:szCs w:val="24"/>
                <w:lang w:eastAsia="en-GB"/>
              </w:rPr>
            </w:pPr>
            <w:r w:rsidRPr="00CD2B26">
              <w:rPr>
                <w:rFonts w:ascii="Arial" w:hAnsi="Arial" w:cs="Arial"/>
                <w:sz w:val="24"/>
                <w:szCs w:val="24"/>
                <w:lang w:eastAsia="en-GB"/>
              </w:rPr>
              <w:t> </w:t>
            </w:r>
          </w:p>
        </w:tc>
      </w:tr>
      <w:tr w:rsidR="003B76C3" w:rsidRPr="00CD2B26" w14:paraId="480875ED" w14:textId="77777777" w:rsidTr="00C94CF8">
        <w:trPr>
          <w:trHeight w:val="255"/>
        </w:trPr>
        <w:tc>
          <w:tcPr>
            <w:tcW w:w="9460" w:type="dxa"/>
            <w:tcBorders>
              <w:left w:val="single" w:sz="4" w:space="0" w:color="auto"/>
              <w:right w:val="single" w:sz="4" w:space="0" w:color="auto"/>
            </w:tcBorders>
            <w:shd w:val="clear" w:color="000000" w:fill="FFFFFF"/>
            <w:noWrap/>
            <w:vAlign w:val="center"/>
            <w:hideMark/>
          </w:tcPr>
          <w:p w14:paraId="2A34D628" w14:textId="77777777" w:rsidR="003B76C3" w:rsidRPr="00CD2B26" w:rsidRDefault="003B76C3" w:rsidP="005360C3">
            <w:pPr>
              <w:jc w:val="both"/>
              <w:rPr>
                <w:rFonts w:ascii="Arial" w:hAnsi="Arial" w:cs="Arial"/>
                <w:sz w:val="24"/>
                <w:szCs w:val="24"/>
                <w:lang w:eastAsia="en-GB"/>
              </w:rPr>
            </w:pPr>
            <w:r w:rsidRPr="00CD2B26">
              <w:rPr>
                <w:rFonts w:ascii="Arial" w:hAnsi="Arial" w:cs="Arial"/>
                <w:sz w:val="24"/>
                <w:szCs w:val="24"/>
                <w:lang w:eastAsia="en-GB"/>
              </w:rPr>
              <w:t>1. Record Total Costs, and allocate a score of 100 to the lowest</w:t>
            </w:r>
          </w:p>
        </w:tc>
      </w:tr>
      <w:tr w:rsidR="003B76C3" w:rsidRPr="00CD2B26" w14:paraId="425EA5CF" w14:textId="77777777" w:rsidTr="00C94CF8">
        <w:trPr>
          <w:trHeight w:val="80"/>
        </w:trPr>
        <w:tc>
          <w:tcPr>
            <w:tcW w:w="9460" w:type="dxa"/>
            <w:tcBorders>
              <w:left w:val="single" w:sz="4" w:space="0" w:color="auto"/>
              <w:bottom w:val="single" w:sz="4" w:space="0" w:color="auto"/>
              <w:right w:val="single" w:sz="4" w:space="0" w:color="auto"/>
            </w:tcBorders>
            <w:shd w:val="clear" w:color="000000" w:fill="FFFFFF"/>
            <w:noWrap/>
            <w:vAlign w:val="center"/>
            <w:hideMark/>
          </w:tcPr>
          <w:p w14:paraId="07A0E42F" w14:textId="77777777" w:rsidR="003B76C3" w:rsidRPr="00CD2B26" w:rsidRDefault="003B76C3" w:rsidP="005360C3">
            <w:pPr>
              <w:jc w:val="both"/>
              <w:rPr>
                <w:rFonts w:ascii="Arial" w:hAnsi="Arial" w:cs="Arial"/>
                <w:sz w:val="24"/>
                <w:szCs w:val="24"/>
                <w:lang w:eastAsia="en-GB"/>
              </w:rPr>
            </w:pPr>
            <w:r w:rsidRPr="00CD2B26">
              <w:rPr>
                <w:rFonts w:ascii="Arial" w:hAnsi="Arial" w:cs="Arial"/>
                <w:sz w:val="24"/>
                <w:szCs w:val="24"/>
                <w:lang w:eastAsia="en-GB"/>
              </w:rPr>
              <w:t>2. Cost of bid / Score of Lowest Bid = 1X (where X is percentage above lowest). 100 - Percentage Above Lowest.</w:t>
            </w:r>
          </w:p>
        </w:tc>
      </w:tr>
    </w:tbl>
    <w:p w14:paraId="1805F2EC" w14:textId="55C264C4" w:rsidR="00C30C7D" w:rsidRPr="00CD2B26" w:rsidRDefault="00C30C7D" w:rsidP="00161E33">
      <w:pPr>
        <w:jc w:val="both"/>
        <w:rPr>
          <w:rFonts w:ascii="Arial" w:eastAsia="Calibri" w:hAnsi="Arial" w:cs="Arial"/>
          <w:sz w:val="24"/>
          <w:szCs w:val="24"/>
        </w:rPr>
      </w:pPr>
    </w:p>
    <w:p w14:paraId="1DA094FD" w14:textId="23F5F734" w:rsidR="00C30C7D" w:rsidRPr="00CD2B26" w:rsidRDefault="00C30C7D" w:rsidP="00161E33">
      <w:pPr>
        <w:jc w:val="both"/>
        <w:rPr>
          <w:rFonts w:ascii="Arial" w:hAnsi="Arial" w:cs="Arial"/>
          <w:b/>
          <w:sz w:val="24"/>
          <w:szCs w:val="24"/>
          <w:u w:val="single" w:color="000000"/>
        </w:rPr>
      </w:pPr>
      <w:r w:rsidRPr="00CD2B26">
        <w:rPr>
          <w:rFonts w:ascii="Arial" w:hAnsi="Arial" w:cs="Arial"/>
          <w:b/>
          <w:sz w:val="24"/>
          <w:szCs w:val="24"/>
          <w:u w:val="single" w:color="000000"/>
        </w:rPr>
        <w:t>Combined</w:t>
      </w:r>
      <w:r w:rsidRPr="00CD2B26">
        <w:rPr>
          <w:rFonts w:ascii="Arial" w:hAnsi="Arial" w:cs="Arial"/>
          <w:b/>
          <w:spacing w:val="-13"/>
          <w:sz w:val="24"/>
          <w:szCs w:val="24"/>
          <w:u w:val="single" w:color="000000"/>
        </w:rPr>
        <w:t xml:space="preserve"> </w:t>
      </w:r>
      <w:r w:rsidRPr="00CD2B26">
        <w:rPr>
          <w:rFonts w:ascii="Arial" w:hAnsi="Arial" w:cs="Arial"/>
          <w:b/>
          <w:sz w:val="24"/>
          <w:szCs w:val="24"/>
          <w:u w:val="single" w:color="000000"/>
        </w:rPr>
        <w:t>scores</w:t>
      </w:r>
    </w:p>
    <w:p w14:paraId="36976CBD" w14:textId="1E07D310" w:rsidR="00C30C7D" w:rsidRPr="00CD2B26" w:rsidRDefault="00C30C7D" w:rsidP="00161E33">
      <w:pPr>
        <w:jc w:val="both"/>
        <w:rPr>
          <w:rFonts w:ascii="Arial" w:hAnsi="Arial" w:cs="Arial"/>
          <w:sz w:val="24"/>
          <w:szCs w:val="24"/>
        </w:rPr>
      </w:pPr>
      <w:r w:rsidRPr="00CD2B26">
        <w:rPr>
          <w:rFonts w:ascii="Arial" w:hAnsi="Arial" w:cs="Arial"/>
          <w:sz w:val="24"/>
          <w:szCs w:val="24"/>
        </w:rPr>
        <w:t>The</w:t>
      </w:r>
      <w:r w:rsidRPr="00CD2B26">
        <w:rPr>
          <w:rFonts w:ascii="Arial" w:hAnsi="Arial" w:cs="Arial"/>
          <w:spacing w:val="-3"/>
          <w:sz w:val="24"/>
          <w:szCs w:val="24"/>
        </w:rPr>
        <w:t xml:space="preserve"> </w:t>
      </w:r>
      <w:r w:rsidRPr="00CD2B26">
        <w:rPr>
          <w:rFonts w:ascii="Arial" w:hAnsi="Arial" w:cs="Arial"/>
          <w:sz w:val="24"/>
          <w:szCs w:val="24"/>
        </w:rPr>
        <w:t>final</w:t>
      </w:r>
      <w:r w:rsidRPr="00CD2B26">
        <w:rPr>
          <w:rFonts w:ascii="Arial" w:hAnsi="Arial" w:cs="Arial"/>
          <w:spacing w:val="-4"/>
          <w:sz w:val="24"/>
          <w:szCs w:val="24"/>
        </w:rPr>
        <w:t xml:space="preserve"> </w:t>
      </w:r>
      <w:r w:rsidRPr="00CD2B26">
        <w:rPr>
          <w:rFonts w:ascii="Arial" w:hAnsi="Arial" w:cs="Arial"/>
          <w:spacing w:val="-1"/>
          <w:sz w:val="24"/>
          <w:szCs w:val="24"/>
        </w:rPr>
        <w:t>score</w:t>
      </w:r>
      <w:r w:rsidRPr="00CD2B26">
        <w:rPr>
          <w:rFonts w:ascii="Arial" w:hAnsi="Arial" w:cs="Arial"/>
          <w:spacing w:val="-3"/>
          <w:sz w:val="24"/>
          <w:szCs w:val="24"/>
        </w:rPr>
        <w:t xml:space="preserve"> </w:t>
      </w:r>
      <w:r w:rsidRPr="00CD2B26">
        <w:rPr>
          <w:rFonts w:ascii="Arial" w:hAnsi="Arial" w:cs="Arial"/>
          <w:sz w:val="24"/>
          <w:szCs w:val="24"/>
        </w:rPr>
        <w:t>is</w:t>
      </w:r>
      <w:r w:rsidRPr="00CD2B26">
        <w:rPr>
          <w:rFonts w:ascii="Arial" w:hAnsi="Arial" w:cs="Arial"/>
          <w:spacing w:val="-2"/>
          <w:sz w:val="24"/>
          <w:szCs w:val="24"/>
        </w:rPr>
        <w:t xml:space="preserve"> </w:t>
      </w:r>
      <w:r w:rsidRPr="00CD2B26">
        <w:rPr>
          <w:rFonts w:ascii="Arial" w:hAnsi="Arial" w:cs="Arial"/>
          <w:spacing w:val="-1"/>
          <w:sz w:val="24"/>
          <w:szCs w:val="24"/>
        </w:rPr>
        <w:t>given</w:t>
      </w:r>
      <w:r w:rsidRPr="00CD2B26">
        <w:rPr>
          <w:rFonts w:ascii="Arial" w:hAnsi="Arial" w:cs="Arial"/>
          <w:spacing w:val="-2"/>
          <w:sz w:val="24"/>
          <w:szCs w:val="24"/>
        </w:rPr>
        <w:t xml:space="preserve"> </w:t>
      </w:r>
      <w:r w:rsidRPr="00CD2B26">
        <w:rPr>
          <w:rFonts w:ascii="Arial" w:hAnsi="Arial" w:cs="Arial"/>
          <w:spacing w:val="-1"/>
          <w:sz w:val="24"/>
          <w:szCs w:val="24"/>
        </w:rPr>
        <w:t>by</w:t>
      </w:r>
      <w:r w:rsidRPr="00CD2B26">
        <w:rPr>
          <w:rFonts w:ascii="Arial" w:hAnsi="Arial" w:cs="Arial"/>
          <w:spacing w:val="-2"/>
          <w:sz w:val="24"/>
          <w:szCs w:val="24"/>
        </w:rPr>
        <w:t xml:space="preserve"> </w:t>
      </w:r>
      <w:r w:rsidRPr="00CD2B26">
        <w:rPr>
          <w:rFonts w:ascii="Arial" w:hAnsi="Arial" w:cs="Arial"/>
          <w:spacing w:val="-1"/>
          <w:sz w:val="24"/>
          <w:szCs w:val="24"/>
        </w:rPr>
        <w:t>combining</w:t>
      </w:r>
      <w:r w:rsidRPr="00CD2B26">
        <w:rPr>
          <w:rFonts w:ascii="Arial" w:hAnsi="Arial" w:cs="Arial"/>
          <w:spacing w:val="-2"/>
          <w:sz w:val="24"/>
          <w:szCs w:val="24"/>
        </w:rPr>
        <w:t xml:space="preserve"> </w:t>
      </w:r>
      <w:r w:rsidRPr="00CD2B26">
        <w:rPr>
          <w:rFonts w:ascii="Arial" w:hAnsi="Arial" w:cs="Arial"/>
          <w:spacing w:val="-1"/>
          <w:sz w:val="24"/>
          <w:szCs w:val="24"/>
        </w:rPr>
        <w:t>quality</w:t>
      </w:r>
      <w:r w:rsidRPr="00CD2B26">
        <w:rPr>
          <w:rFonts w:ascii="Arial" w:hAnsi="Arial" w:cs="Arial"/>
          <w:spacing w:val="-2"/>
          <w:sz w:val="24"/>
          <w:szCs w:val="24"/>
        </w:rPr>
        <w:t xml:space="preserve"> </w:t>
      </w:r>
      <w:r w:rsidRPr="00CD2B26">
        <w:rPr>
          <w:rFonts w:ascii="Arial" w:hAnsi="Arial" w:cs="Arial"/>
          <w:sz w:val="24"/>
          <w:szCs w:val="24"/>
        </w:rPr>
        <w:t>and</w:t>
      </w:r>
      <w:r w:rsidRPr="00CD2B26">
        <w:rPr>
          <w:rFonts w:ascii="Arial" w:hAnsi="Arial" w:cs="Arial"/>
          <w:spacing w:val="1"/>
          <w:sz w:val="24"/>
          <w:szCs w:val="24"/>
        </w:rPr>
        <w:t xml:space="preserve"> </w:t>
      </w:r>
      <w:r w:rsidRPr="00CD2B26">
        <w:rPr>
          <w:rFonts w:ascii="Arial" w:hAnsi="Arial" w:cs="Arial"/>
          <w:spacing w:val="-1"/>
          <w:sz w:val="24"/>
          <w:szCs w:val="24"/>
        </w:rPr>
        <w:t>financial scores</w:t>
      </w:r>
      <w:r w:rsidRPr="00CD2B26">
        <w:rPr>
          <w:rFonts w:ascii="Arial" w:hAnsi="Arial" w:cs="Arial"/>
          <w:sz w:val="24"/>
          <w:szCs w:val="24"/>
        </w:rPr>
        <w:t xml:space="preserve"> in</w:t>
      </w:r>
      <w:r w:rsidRPr="00CD2B26">
        <w:rPr>
          <w:rFonts w:ascii="Arial" w:hAnsi="Arial" w:cs="Arial"/>
          <w:spacing w:val="-3"/>
          <w:sz w:val="24"/>
          <w:szCs w:val="24"/>
        </w:rPr>
        <w:t xml:space="preserve"> </w:t>
      </w:r>
      <w:r w:rsidRPr="00CD2B26">
        <w:rPr>
          <w:rFonts w:ascii="Arial" w:hAnsi="Arial" w:cs="Arial"/>
          <w:spacing w:val="-1"/>
          <w:sz w:val="24"/>
          <w:szCs w:val="24"/>
        </w:rPr>
        <w:t>the ratios</w:t>
      </w:r>
      <w:r w:rsidRPr="00CD2B26">
        <w:rPr>
          <w:rFonts w:ascii="Arial" w:hAnsi="Arial" w:cs="Arial"/>
          <w:spacing w:val="52"/>
          <w:sz w:val="24"/>
          <w:szCs w:val="24"/>
        </w:rPr>
        <w:t xml:space="preserve"> </w:t>
      </w:r>
      <w:r w:rsidRPr="00CD2B26">
        <w:rPr>
          <w:rFonts w:ascii="Arial" w:hAnsi="Arial" w:cs="Arial"/>
          <w:spacing w:val="-1"/>
          <w:sz w:val="24"/>
          <w:szCs w:val="24"/>
        </w:rPr>
        <w:t>shown</w:t>
      </w:r>
      <w:r w:rsidRPr="00CD2B26">
        <w:rPr>
          <w:rFonts w:ascii="Arial" w:hAnsi="Arial" w:cs="Arial"/>
          <w:spacing w:val="55"/>
          <w:sz w:val="24"/>
          <w:szCs w:val="24"/>
        </w:rPr>
        <w:t xml:space="preserve"> </w:t>
      </w:r>
      <w:r w:rsidRPr="00CD2B26">
        <w:rPr>
          <w:rFonts w:ascii="Arial" w:hAnsi="Arial" w:cs="Arial"/>
          <w:sz w:val="24"/>
          <w:szCs w:val="24"/>
        </w:rPr>
        <w:t>in</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3"/>
          <w:sz w:val="24"/>
          <w:szCs w:val="24"/>
        </w:rPr>
        <w:t xml:space="preserve"> </w:t>
      </w:r>
      <w:r w:rsidRPr="00CD2B26">
        <w:rPr>
          <w:rFonts w:ascii="Arial" w:hAnsi="Arial" w:cs="Arial"/>
          <w:sz w:val="24"/>
          <w:szCs w:val="24"/>
        </w:rPr>
        <w:t>IFT.</w:t>
      </w:r>
    </w:p>
    <w:p w14:paraId="0B8689EF" w14:textId="043D8B80" w:rsidR="0055794E" w:rsidRPr="00CD2B26" w:rsidRDefault="0055794E" w:rsidP="00161E33">
      <w:pPr>
        <w:pStyle w:val="Caption"/>
        <w:keepNext/>
        <w:jc w:val="both"/>
        <w:rPr>
          <w:rFonts w:cs="Arial"/>
          <w:sz w:val="24"/>
          <w:szCs w:val="24"/>
        </w:rPr>
      </w:pPr>
      <w:r w:rsidRPr="00CD2B26">
        <w:rPr>
          <w:rFonts w:cs="Arial"/>
          <w:sz w:val="24"/>
          <w:szCs w:val="24"/>
        </w:rPr>
        <w:t xml:space="preserve">Table </w:t>
      </w:r>
      <w:r w:rsidR="00802FCD">
        <w:rPr>
          <w:rFonts w:cs="Arial"/>
          <w:sz w:val="24"/>
          <w:szCs w:val="24"/>
        </w:rPr>
        <w:t>7</w:t>
      </w:r>
    </w:p>
    <w:tbl>
      <w:tblPr>
        <w:tblStyle w:val="TableGrid"/>
        <w:tblW w:w="0" w:type="auto"/>
        <w:tblLook w:val="04A0" w:firstRow="1" w:lastRow="0" w:firstColumn="1" w:lastColumn="0" w:noHBand="0" w:noVBand="1"/>
      </w:tblPr>
      <w:tblGrid>
        <w:gridCol w:w="3737"/>
        <w:gridCol w:w="3346"/>
        <w:gridCol w:w="3528"/>
        <w:gridCol w:w="3539"/>
      </w:tblGrid>
      <w:tr w:rsidR="00C30C7D" w:rsidRPr="00CD2B26" w14:paraId="31BEF3C2" w14:textId="77777777" w:rsidTr="0055794E">
        <w:tc>
          <w:tcPr>
            <w:tcW w:w="3737" w:type="dxa"/>
            <w:shd w:val="clear" w:color="auto" w:fill="BFBFBF" w:themeFill="background1" w:themeFillShade="BF"/>
          </w:tcPr>
          <w:p w14:paraId="1D60147D" w14:textId="77777777" w:rsidR="00C30C7D" w:rsidRPr="00CD2B26" w:rsidRDefault="00C30C7D" w:rsidP="00161E33">
            <w:pPr>
              <w:jc w:val="both"/>
              <w:rPr>
                <w:rFonts w:ascii="Arial" w:eastAsia="Calibri" w:hAnsi="Arial" w:cs="Arial"/>
                <w:sz w:val="24"/>
                <w:szCs w:val="24"/>
              </w:rPr>
            </w:pPr>
          </w:p>
        </w:tc>
        <w:tc>
          <w:tcPr>
            <w:tcW w:w="3346" w:type="dxa"/>
            <w:shd w:val="clear" w:color="auto" w:fill="BFBFBF" w:themeFill="background1" w:themeFillShade="BF"/>
            <w:vAlign w:val="center"/>
          </w:tcPr>
          <w:p w14:paraId="09FEBAC2" w14:textId="4E64E0F2" w:rsidR="00C30C7D" w:rsidRPr="00CD2B26" w:rsidRDefault="00C30C7D" w:rsidP="00161E33">
            <w:pPr>
              <w:jc w:val="both"/>
              <w:rPr>
                <w:rFonts w:ascii="Arial" w:eastAsia="Calibri" w:hAnsi="Arial" w:cs="Arial"/>
                <w:sz w:val="24"/>
                <w:szCs w:val="24"/>
              </w:rPr>
            </w:pPr>
            <w:r w:rsidRPr="00CD2B26">
              <w:rPr>
                <w:rFonts w:ascii="Arial" w:hAnsi="Arial" w:cs="Arial"/>
                <w:b/>
                <w:spacing w:val="-1"/>
                <w:sz w:val="24"/>
                <w:szCs w:val="24"/>
              </w:rPr>
              <w:t>Proportion</w:t>
            </w:r>
            <w:r w:rsidRPr="00CD2B26">
              <w:rPr>
                <w:rFonts w:ascii="Arial" w:hAnsi="Arial" w:cs="Arial"/>
                <w:b/>
                <w:spacing w:val="-5"/>
                <w:sz w:val="24"/>
                <w:szCs w:val="24"/>
              </w:rPr>
              <w:t xml:space="preserve"> </w:t>
            </w:r>
            <w:r w:rsidRPr="00CD2B26">
              <w:rPr>
                <w:rFonts w:ascii="Arial" w:hAnsi="Arial" w:cs="Arial"/>
                <w:b/>
                <w:spacing w:val="-1"/>
                <w:sz w:val="24"/>
                <w:szCs w:val="24"/>
              </w:rPr>
              <w:t>of</w:t>
            </w:r>
            <w:r w:rsidRPr="00CD2B26">
              <w:rPr>
                <w:rFonts w:ascii="Arial" w:hAnsi="Arial" w:cs="Arial"/>
                <w:b/>
                <w:spacing w:val="-5"/>
                <w:sz w:val="24"/>
                <w:szCs w:val="24"/>
              </w:rPr>
              <w:t xml:space="preserve"> </w:t>
            </w:r>
            <w:r w:rsidRPr="00CD2B26">
              <w:rPr>
                <w:rFonts w:ascii="Arial" w:hAnsi="Arial" w:cs="Arial"/>
                <w:b/>
                <w:spacing w:val="-1"/>
                <w:sz w:val="24"/>
                <w:szCs w:val="24"/>
              </w:rPr>
              <w:t>Score</w:t>
            </w:r>
            <w:r w:rsidRPr="00CD2B26">
              <w:rPr>
                <w:rFonts w:ascii="Arial" w:hAnsi="Arial" w:cs="Arial"/>
                <w:b/>
                <w:spacing w:val="-3"/>
                <w:sz w:val="24"/>
                <w:szCs w:val="24"/>
              </w:rPr>
              <w:t xml:space="preserve"> </w:t>
            </w:r>
            <w:r w:rsidRPr="00CD2B26">
              <w:rPr>
                <w:rFonts w:ascii="Arial" w:hAnsi="Arial" w:cs="Arial"/>
                <w:b/>
                <w:spacing w:val="-1"/>
                <w:sz w:val="24"/>
                <w:szCs w:val="24"/>
              </w:rPr>
              <w:t>70:30</w:t>
            </w:r>
          </w:p>
        </w:tc>
        <w:tc>
          <w:tcPr>
            <w:tcW w:w="3528" w:type="dxa"/>
            <w:shd w:val="clear" w:color="auto" w:fill="BFBFBF" w:themeFill="background1" w:themeFillShade="BF"/>
            <w:vAlign w:val="center"/>
          </w:tcPr>
          <w:p w14:paraId="0C4F6990" w14:textId="77777777" w:rsidR="00C30C7D" w:rsidRPr="00CD2B26" w:rsidRDefault="00C30C7D" w:rsidP="00161E33">
            <w:pPr>
              <w:jc w:val="both"/>
              <w:rPr>
                <w:rFonts w:ascii="Arial" w:eastAsia="Calibri" w:hAnsi="Arial" w:cs="Arial"/>
                <w:sz w:val="24"/>
                <w:szCs w:val="24"/>
              </w:rPr>
            </w:pPr>
          </w:p>
        </w:tc>
        <w:tc>
          <w:tcPr>
            <w:tcW w:w="3539" w:type="dxa"/>
            <w:shd w:val="clear" w:color="auto" w:fill="BFBFBF" w:themeFill="background1" w:themeFillShade="BF"/>
          </w:tcPr>
          <w:p w14:paraId="5D917EEB" w14:textId="77777777" w:rsidR="00C30C7D" w:rsidRPr="00CD2B26" w:rsidRDefault="00C30C7D" w:rsidP="00161E33">
            <w:pPr>
              <w:jc w:val="both"/>
              <w:rPr>
                <w:rFonts w:ascii="Arial" w:eastAsia="Calibri" w:hAnsi="Arial" w:cs="Arial"/>
                <w:sz w:val="24"/>
                <w:szCs w:val="24"/>
              </w:rPr>
            </w:pPr>
          </w:p>
        </w:tc>
      </w:tr>
      <w:tr w:rsidR="00C30C7D" w:rsidRPr="00CD2B26" w14:paraId="4DFA6D5A" w14:textId="77777777" w:rsidTr="0055794E">
        <w:tc>
          <w:tcPr>
            <w:tcW w:w="3737" w:type="dxa"/>
            <w:shd w:val="clear" w:color="auto" w:fill="BFBFBF" w:themeFill="background1" w:themeFillShade="BF"/>
            <w:vAlign w:val="center"/>
          </w:tcPr>
          <w:p w14:paraId="059A3305" w14:textId="0127BD5D" w:rsidR="00C30C7D" w:rsidRPr="00CD2B26" w:rsidRDefault="00C30C7D" w:rsidP="00161E33">
            <w:pPr>
              <w:jc w:val="both"/>
              <w:rPr>
                <w:rFonts w:ascii="Arial" w:eastAsia="Calibri" w:hAnsi="Arial" w:cs="Arial"/>
                <w:sz w:val="24"/>
                <w:szCs w:val="24"/>
              </w:rPr>
            </w:pPr>
            <w:r w:rsidRPr="00CD2B26">
              <w:rPr>
                <w:rFonts w:ascii="Arial" w:hAnsi="Arial" w:cs="Arial"/>
                <w:b/>
                <w:spacing w:val="-1"/>
                <w:sz w:val="24"/>
                <w:szCs w:val="24"/>
              </w:rPr>
              <w:t>Tenderer</w:t>
            </w:r>
          </w:p>
        </w:tc>
        <w:tc>
          <w:tcPr>
            <w:tcW w:w="3346" w:type="dxa"/>
            <w:shd w:val="clear" w:color="auto" w:fill="BFBFBF" w:themeFill="background1" w:themeFillShade="BF"/>
            <w:vAlign w:val="center"/>
          </w:tcPr>
          <w:p w14:paraId="07A3FC9E" w14:textId="6C9847EA" w:rsidR="00C30C7D" w:rsidRPr="00CD2B26" w:rsidRDefault="00C30C7D" w:rsidP="00161E33">
            <w:pPr>
              <w:jc w:val="both"/>
              <w:rPr>
                <w:rFonts w:ascii="Arial" w:eastAsia="Calibri" w:hAnsi="Arial" w:cs="Arial"/>
                <w:sz w:val="24"/>
                <w:szCs w:val="24"/>
              </w:rPr>
            </w:pPr>
            <w:r w:rsidRPr="00CD2B26">
              <w:rPr>
                <w:rFonts w:ascii="Arial" w:hAnsi="Arial" w:cs="Arial"/>
                <w:b/>
                <w:spacing w:val="-1"/>
                <w:sz w:val="24"/>
                <w:szCs w:val="24"/>
              </w:rPr>
              <w:t>Quality</w:t>
            </w:r>
            <w:r w:rsidRPr="00CD2B26">
              <w:rPr>
                <w:rFonts w:ascii="Arial" w:hAnsi="Arial" w:cs="Arial"/>
                <w:b/>
                <w:spacing w:val="-9"/>
                <w:sz w:val="24"/>
                <w:szCs w:val="24"/>
              </w:rPr>
              <w:t xml:space="preserve"> </w:t>
            </w:r>
            <w:r w:rsidRPr="00CD2B26">
              <w:rPr>
                <w:rFonts w:ascii="Arial" w:hAnsi="Arial" w:cs="Arial"/>
                <w:b/>
                <w:spacing w:val="-1"/>
                <w:sz w:val="24"/>
                <w:szCs w:val="24"/>
              </w:rPr>
              <w:t>score</w:t>
            </w:r>
            <w:r w:rsidRPr="00CD2B26">
              <w:rPr>
                <w:rFonts w:ascii="Arial" w:hAnsi="Arial" w:cs="Arial"/>
                <w:b/>
                <w:spacing w:val="-1"/>
                <w:sz w:val="24"/>
                <w:szCs w:val="24"/>
              </w:rPr>
              <w:tab/>
              <w:t>(x70%)</w:t>
            </w:r>
          </w:p>
        </w:tc>
        <w:tc>
          <w:tcPr>
            <w:tcW w:w="3528" w:type="dxa"/>
            <w:shd w:val="clear" w:color="auto" w:fill="BFBFBF" w:themeFill="background1" w:themeFillShade="BF"/>
            <w:vAlign w:val="center"/>
          </w:tcPr>
          <w:p w14:paraId="391EFCE9" w14:textId="290BBF84" w:rsidR="00C30C7D" w:rsidRPr="00CD2B26" w:rsidRDefault="00C30C7D" w:rsidP="00161E33">
            <w:pPr>
              <w:jc w:val="both"/>
              <w:rPr>
                <w:rFonts w:ascii="Arial" w:eastAsia="Calibri" w:hAnsi="Arial" w:cs="Arial"/>
                <w:sz w:val="24"/>
                <w:szCs w:val="24"/>
              </w:rPr>
            </w:pPr>
            <w:r w:rsidRPr="00CD2B26">
              <w:rPr>
                <w:rFonts w:ascii="Arial" w:hAnsi="Arial" w:cs="Arial"/>
                <w:spacing w:val="-1"/>
                <w:sz w:val="24"/>
                <w:szCs w:val="24"/>
              </w:rPr>
              <w:t>Financial</w:t>
            </w:r>
            <w:r w:rsidRPr="00CD2B26">
              <w:rPr>
                <w:rFonts w:ascii="Arial" w:hAnsi="Arial" w:cs="Arial"/>
                <w:spacing w:val="-8"/>
                <w:sz w:val="24"/>
                <w:szCs w:val="24"/>
              </w:rPr>
              <w:t xml:space="preserve"> </w:t>
            </w:r>
            <w:r w:rsidRPr="00CD2B26">
              <w:rPr>
                <w:rFonts w:ascii="Arial" w:hAnsi="Arial" w:cs="Arial"/>
                <w:sz w:val="24"/>
                <w:szCs w:val="24"/>
              </w:rPr>
              <w:t>Score</w:t>
            </w:r>
            <w:r w:rsidRPr="00CD2B26">
              <w:rPr>
                <w:rFonts w:ascii="Arial" w:hAnsi="Arial" w:cs="Arial"/>
                <w:spacing w:val="-8"/>
                <w:sz w:val="24"/>
                <w:szCs w:val="24"/>
              </w:rPr>
              <w:t xml:space="preserve"> </w:t>
            </w:r>
            <w:r w:rsidRPr="00CD2B26">
              <w:rPr>
                <w:rFonts w:ascii="Arial" w:hAnsi="Arial" w:cs="Arial"/>
                <w:spacing w:val="-1"/>
                <w:sz w:val="24"/>
                <w:szCs w:val="24"/>
              </w:rPr>
              <w:t>(x30%)</w:t>
            </w:r>
          </w:p>
        </w:tc>
        <w:tc>
          <w:tcPr>
            <w:tcW w:w="3539" w:type="dxa"/>
            <w:shd w:val="clear" w:color="auto" w:fill="BFBFBF" w:themeFill="background1" w:themeFillShade="BF"/>
            <w:vAlign w:val="center"/>
          </w:tcPr>
          <w:p w14:paraId="74D9435E" w14:textId="42BEF25C" w:rsidR="00C30C7D" w:rsidRPr="00CD2B26" w:rsidRDefault="00C30C7D" w:rsidP="00161E33">
            <w:pPr>
              <w:jc w:val="both"/>
              <w:rPr>
                <w:rFonts w:ascii="Arial" w:eastAsia="Calibri" w:hAnsi="Arial" w:cs="Arial"/>
                <w:b/>
                <w:sz w:val="24"/>
                <w:szCs w:val="24"/>
              </w:rPr>
            </w:pPr>
            <w:r w:rsidRPr="00CD2B26">
              <w:rPr>
                <w:rFonts w:ascii="Arial" w:hAnsi="Arial" w:cs="Arial"/>
                <w:b/>
                <w:sz w:val="24"/>
                <w:szCs w:val="24"/>
              </w:rPr>
              <w:t>Total</w:t>
            </w:r>
            <w:r w:rsidRPr="00CD2B26">
              <w:rPr>
                <w:rFonts w:ascii="Arial" w:hAnsi="Arial" w:cs="Arial"/>
                <w:b/>
                <w:spacing w:val="-9"/>
                <w:sz w:val="24"/>
                <w:szCs w:val="24"/>
              </w:rPr>
              <w:t xml:space="preserve"> </w:t>
            </w:r>
            <w:r w:rsidRPr="00CD2B26">
              <w:rPr>
                <w:rFonts w:ascii="Arial" w:hAnsi="Arial" w:cs="Arial"/>
                <w:b/>
                <w:sz w:val="24"/>
                <w:szCs w:val="24"/>
              </w:rPr>
              <w:t>score</w:t>
            </w:r>
          </w:p>
        </w:tc>
      </w:tr>
      <w:tr w:rsidR="0019213B" w:rsidRPr="00CD2B26" w14:paraId="2A4E20B2" w14:textId="77777777" w:rsidTr="0055794E">
        <w:tc>
          <w:tcPr>
            <w:tcW w:w="3737" w:type="dxa"/>
            <w:vAlign w:val="center"/>
          </w:tcPr>
          <w:p w14:paraId="1B41E772" w14:textId="3264913C" w:rsidR="0019213B" w:rsidRPr="00CD2B26" w:rsidRDefault="0019213B" w:rsidP="00161E33">
            <w:pPr>
              <w:jc w:val="both"/>
              <w:rPr>
                <w:rFonts w:ascii="Arial" w:eastAsia="Calibri" w:hAnsi="Arial" w:cs="Arial"/>
                <w:sz w:val="24"/>
                <w:szCs w:val="24"/>
              </w:rPr>
            </w:pPr>
            <w:r w:rsidRPr="00CD2B26">
              <w:rPr>
                <w:rFonts w:ascii="Arial" w:hAnsi="Arial" w:cs="Arial"/>
                <w:b/>
                <w:sz w:val="24"/>
                <w:szCs w:val="24"/>
              </w:rPr>
              <w:t>A</w:t>
            </w:r>
          </w:p>
        </w:tc>
        <w:tc>
          <w:tcPr>
            <w:tcW w:w="3346" w:type="dxa"/>
            <w:vAlign w:val="center"/>
          </w:tcPr>
          <w:p w14:paraId="4A58BA69" w14:textId="1F05F429" w:rsidR="0019213B" w:rsidRPr="00CD2B26" w:rsidRDefault="004C6B1F" w:rsidP="00161E33">
            <w:pPr>
              <w:jc w:val="both"/>
              <w:rPr>
                <w:rFonts w:ascii="Arial" w:eastAsia="Calibri" w:hAnsi="Arial" w:cs="Arial"/>
                <w:sz w:val="24"/>
                <w:szCs w:val="24"/>
              </w:rPr>
            </w:pPr>
            <w:r>
              <w:rPr>
                <w:rFonts w:ascii="Arial" w:eastAsia="Calibri" w:hAnsi="Arial" w:cs="Arial"/>
                <w:sz w:val="24"/>
                <w:szCs w:val="24"/>
              </w:rPr>
              <w:t>57.4</w:t>
            </w:r>
          </w:p>
        </w:tc>
        <w:tc>
          <w:tcPr>
            <w:tcW w:w="3528" w:type="dxa"/>
            <w:vAlign w:val="center"/>
          </w:tcPr>
          <w:p w14:paraId="48F41840" w14:textId="243C29BD" w:rsidR="0019213B" w:rsidRPr="00CD2B26" w:rsidRDefault="0019213B" w:rsidP="00161E33">
            <w:pPr>
              <w:jc w:val="both"/>
              <w:rPr>
                <w:rFonts w:ascii="Arial" w:eastAsia="Calibri" w:hAnsi="Arial" w:cs="Arial"/>
                <w:sz w:val="24"/>
                <w:szCs w:val="24"/>
              </w:rPr>
            </w:pPr>
            <w:r w:rsidRPr="00CD2B26">
              <w:rPr>
                <w:rFonts w:ascii="Arial" w:eastAsia="Times New Roman" w:hAnsi="Arial" w:cs="Arial"/>
                <w:sz w:val="24"/>
                <w:szCs w:val="24"/>
              </w:rPr>
              <w:t>30</w:t>
            </w:r>
            <w:r w:rsidR="004C6B1F">
              <w:rPr>
                <w:rFonts w:ascii="Arial" w:eastAsia="Times New Roman" w:hAnsi="Arial" w:cs="Arial"/>
                <w:sz w:val="24"/>
                <w:szCs w:val="24"/>
              </w:rPr>
              <w:t>.0</w:t>
            </w:r>
          </w:p>
        </w:tc>
        <w:tc>
          <w:tcPr>
            <w:tcW w:w="3539" w:type="dxa"/>
            <w:vAlign w:val="center"/>
          </w:tcPr>
          <w:p w14:paraId="57531B60" w14:textId="1480FADE" w:rsidR="0019213B" w:rsidRPr="00CD2B26" w:rsidRDefault="004C6B1F" w:rsidP="00161E33">
            <w:pPr>
              <w:jc w:val="both"/>
              <w:rPr>
                <w:rFonts w:ascii="Arial" w:eastAsia="Calibri" w:hAnsi="Arial" w:cs="Arial"/>
                <w:b/>
                <w:sz w:val="24"/>
                <w:szCs w:val="24"/>
              </w:rPr>
            </w:pPr>
            <w:r>
              <w:rPr>
                <w:rFonts w:ascii="Arial" w:eastAsia="Calibri" w:hAnsi="Arial" w:cs="Arial"/>
                <w:b/>
                <w:sz w:val="24"/>
                <w:szCs w:val="24"/>
              </w:rPr>
              <w:t>87.4</w:t>
            </w:r>
          </w:p>
        </w:tc>
      </w:tr>
      <w:tr w:rsidR="0019213B" w:rsidRPr="00CD2B26" w14:paraId="75725F4C" w14:textId="77777777" w:rsidTr="0055794E">
        <w:tc>
          <w:tcPr>
            <w:tcW w:w="3737" w:type="dxa"/>
            <w:vAlign w:val="center"/>
          </w:tcPr>
          <w:p w14:paraId="124918F2" w14:textId="57246E28" w:rsidR="0019213B" w:rsidRPr="00CD2B26" w:rsidRDefault="0019213B" w:rsidP="00161E33">
            <w:pPr>
              <w:jc w:val="both"/>
              <w:rPr>
                <w:rFonts w:ascii="Arial" w:eastAsia="Calibri" w:hAnsi="Arial" w:cs="Arial"/>
                <w:sz w:val="24"/>
                <w:szCs w:val="24"/>
              </w:rPr>
            </w:pPr>
            <w:r w:rsidRPr="00CD2B26">
              <w:rPr>
                <w:rFonts w:ascii="Arial" w:hAnsi="Arial" w:cs="Arial"/>
                <w:b/>
                <w:sz w:val="24"/>
                <w:szCs w:val="24"/>
              </w:rPr>
              <w:t>B</w:t>
            </w:r>
          </w:p>
        </w:tc>
        <w:tc>
          <w:tcPr>
            <w:tcW w:w="3346" w:type="dxa"/>
            <w:vAlign w:val="center"/>
          </w:tcPr>
          <w:p w14:paraId="194EABF2" w14:textId="566830BE" w:rsidR="0019213B" w:rsidRPr="00CD2B26" w:rsidRDefault="004C6B1F" w:rsidP="00161E33">
            <w:pPr>
              <w:jc w:val="both"/>
              <w:rPr>
                <w:rFonts w:ascii="Arial" w:eastAsia="Calibri" w:hAnsi="Arial" w:cs="Arial"/>
                <w:sz w:val="24"/>
                <w:szCs w:val="24"/>
              </w:rPr>
            </w:pPr>
            <w:r>
              <w:rPr>
                <w:rFonts w:ascii="Arial" w:eastAsia="Calibri" w:hAnsi="Arial" w:cs="Arial"/>
                <w:sz w:val="24"/>
                <w:szCs w:val="24"/>
              </w:rPr>
              <w:t>-</w:t>
            </w:r>
          </w:p>
        </w:tc>
        <w:tc>
          <w:tcPr>
            <w:tcW w:w="3528" w:type="dxa"/>
            <w:vAlign w:val="center"/>
          </w:tcPr>
          <w:p w14:paraId="7A2726F2" w14:textId="3BEDD439" w:rsidR="0019213B" w:rsidRPr="00CD2B26" w:rsidRDefault="006C4198" w:rsidP="00161E33">
            <w:pPr>
              <w:jc w:val="both"/>
              <w:rPr>
                <w:rFonts w:ascii="Arial" w:eastAsia="Calibri" w:hAnsi="Arial" w:cs="Arial"/>
                <w:sz w:val="24"/>
                <w:szCs w:val="24"/>
              </w:rPr>
            </w:pPr>
            <w:r>
              <w:rPr>
                <w:rFonts w:ascii="Arial" w:eastAsia="Calibri" w:hAnsi="Arial" w:cs="Arial"/>
                <w:sz w:val="24"/>
                <w:szCs w:val="24"/>
              </w:rPr>
              <w:t>-</w:t>
            </w:r>
          </w:p>
        </w:tc>
        <w:tc>
          <w:tcPr>
            <w:tcW w:w="3539" w:type="dxa"/>
            <w:vAlign w:val="center"/>
          </w:tcPr>
          <w:p w14:paraId="4B0E0F6B" w14:textId="709F7D34" w:rsidR="0019213B" w:rsidRPr="00CD2B26" w:rsidRDefault="006C4198" w:rsidP="00161E33">
            <w:pPr>
              <w:jc w:val="both"/>
              <w:rPr>
                <w:rFonts w:ascii="Arial" w:eastAsia="Calibri" w:hAnsi="Arial" w:cs="Arial"/>
                <w:b/>
                <w:sz w:val="24"/>
                <w:szCs w:val="24"/>
              </w:rPr>
            </w:pPr>
            <w:r>
              <w:rPr>
                <w:rFonts w:ascii="Arial" w:eastAsia="Calibri" w:hAnsi="Arial" w:cs="Arial"/>
                <w:b/>
                <w:sz w:val="24"/>
                <w:szCs w:val="24"/>
              </w:rPr>
              <w:t>Failed Quality</w:t>
            </w:r>
          </w:p>
        </w:tc>
      </w:tr>
      <w:tr w:rsidR="0019213B" w:rsidRPr="00CD2B26" w14:paraId="40950AED" w14:textId="77777777" w:rsidTr="0055794E">
        <w:tc>
          <w:tcPr>
            <w:tcW w:w="3737" w:type="dxa"/>
            <w:shd w:val="clear" w:color="auto" w:fill="B8CCE4" w:themeFill="accent1" w:themeFillTint="66"/>
            <w:vAlign w:val="center"/>
          </w:tcPr>
          <w:p w14:paraId="3FBEE83C" w14:textId="2A6E2DF5" w:rsidR="0019213B" w:rsidRPr="00CD2B26" w:rsidRDefault="0019213B" w:rsidP="00161E33">
            <w:pPr>
              <w:jc w:val="both"/>
              <w:rPr>
                <w:rFonts w:ascii="Arial" w:eastAsia="Calibri" w:hAnsi="Arial" w:cs="Arial"/>
                <w:sz w:val="24"/>
                <w:szCs w:val="24"/>
              </w:rPr>
            </w:pPr>
            <w:r w:rsidRPr="00CD2B26">
              <w:rPr>
                <w:rFonts w:ascii="Arial" w:hAnsi="Arial" w:cs="Arial"/>
                <w:b/>
                <w:sz w:val="24"/>
                <w:szCs w:val="24"/>
              </w:rPr>
              <w:t>C</w:t>
            </w:r>
          </w:p>
        </w:tc>
        <w:tc>
          <w:tcPr>
            <w:tcW w:w="3346" w:type="dxa"/>
            <w:shd w:val="clear" w:color="auto" w:fill="B8CCE4" w:themeFill="accent1" w:themeFillTint="66"/>
            <w:vAlign w:val="center"/>
          </w:tcPr>
          <w:p w14:paraId="19E028EE" w14:textId="06DB3225" w:rsidR="0019213B" w:rsidRPr="00CD2B26" w:rsidRDefault="00C352BC" w:rsidP="00161E33">
            <w:pPr>
              <w:jc w:val="both"/>
              <w:rPr>
                <w:rFonts w:ascii="Arial" w:eastAsia="Calibri" w:hAnsi="Arial" w:cs="Arial"/>
                <w:sz w:val="24"/>
                <w:szCs w:val="24"/>
              </w:rPr>
            </w:pPr>
            <w:r>
              <w:rPr>
                <w:rFonts w:ascii="Arial" w:hAnsi="Arial" w:cs="Arial"/>
                <w:sz w:val="24"/>
                <w:szCs w:val="24"/>
              </w:rPr>
              <w:t>70</w:t>
            </w:r>
          </w:p>
        </w:tc>
        <w:tc>
          <w:tcPr>
            <w:tcW w:w="3528" w:type="dxa"/>
            <w:shd w:val="clear" w:color="auto" w:fill="B8CCE4" w:themeFill="accent1" w:themeFillTint="66"/>
            <w:vAlign w:val="center"/>
          </w:tcPr>
          <w:p w14:paraId="478EF1DA" w14:textId="785E4064" w:rsidR="0019213B" w:rsidRPr="00CD2B26" w:rsidRDefault="0019213B" w:rsidP="00161E33">
            <w:pPr>
              <w:jc w:val="both"/>
              <w:rPr>
                <w:rFonts w:ascii="Arial" w:eastAsia="Calibri" w:hAnsi="Arial" w:cs="Arial"/>
                <w:sz w:val="24"/>
                <w:szCs w:val="24"/>
              </w:rPr>
            </w:pPr>
            <w:r w:rsidRPr="00CD2B26">
              <w:rPr>
                <w:rFonts w:ascii="Arial" w:hAnsi="Arial" w:cs="Arial"/>
                <w:sz w:val="24"/>
                <w:szCs w:val="24"/>
              </w:rPr>
              <w:t>25.5</w:t>
            </w:r>
          </w:p>
        </w:tc>
        <w:tc>
          <w:tcPr>
            <w:tcW w:w="3539" w:type="dxa"/>
            <w:shd w:val="clear" w:color="auto" w:fill="B8CCE4" w:themeFill="accent1" w:themeFillTint="66"/>
            <w:vAlign w:val="center"/>
          </w:tcPr>
          <w:p w14:paraId="51E1054C" w14:textId="52AF12E3" w:rsidR="0019213B" w:rsidRPr="00CD2B26" w:rsidRDefault="00C229CF" w:rsidP="00161E33">
            <w:pPr>
              <w:tabs>
                <w:tab w:val="left" w:pos="2355"/>
              </w:tabs>
              <w:jc w:val="both"/>
              <w:rPr>
                <w:rFonts w:ascii="Arial" w:eastAsia="Calibri" w:hAnsi="Arial" w:cs="Arial"/>
                <w:b/>
                <w:sz w:val="24"/>
                <w:szCs w:val="24"/>
              </w:rPr>
            </w:pPr>
            <w:r w:rsidRPr="00CD2B26">
              <w:rPr>
                <w:rFonts w:ascii="Arial" w:eastAsia="Calibri" w:hAnsi="Arial" w:cs="Arial"/>
                <w:b/>
                <w:sz w:val="24"/>
                <w:szCs w:val="24"/>
              </w:rPr>
              <w:t>9</w:t>
            </w:r>
            <w:r w:rsidR="00C352BC">
              <w:rPr>
                <w:rFonts w:ascii="Arial" w:eastAsia="Calibri" w:hAnsi="Arial" w:cs="Arial"/>
                <w:b/>
                <w:sz w:val="24"/>
                <w:szCs w:val="24"/>
              </w:rPr>
              <w:t>5.5</w:t>
            </w:r>
          </w:p>
        </w:tc>
      </w:tr>
      <w:tr w:rsidR="0019213B" w:rsidRPr="00CD2B26" w14:paraId="585A80DE" w14:textId="77777777" w:rsidTr="0055794E">
        <w:tc>
          <w:tcPr>
            <w:tcW w:w="3737" w:type="dxa"/>
            <w:vAlign w:val="center"/>
          </w:tcPr>
          <w:p w14:paraId="30D10987" w14:textId="5FE5CA12" w:rsidR="0019213B" w:rsidRPr="00CD2B26" w:rsidRDefault="0019213B" w:rsidP="00161E33">
            <w:pPr>
              <w:jc w:val="both"/>
              <w:rPr>
                <w:rFonts w:ascii="Arial" w:eastAsia="Calibri" w:hAnsi="Arial" w:cs="Arial"/>
                <w:sz w:val="24"/>
                <w:szCs w:val="24"/>
              </w:rPr>
            </w:pPr>
            <w:r w:rsidRPr="00CD2B26">
              <w:rPr>
                <w:rFonts w:ascii="Arial" w:hAnsi="Arial" w:cs="Arial"/>
                <w:b/>
                <w:sz w:val="24"/>
                <w:szCs w:val="24"/>
              </w:rPr>
              <w:t>D</w:t>
            </w:r>
          </w:p>
        </w:tc>
        <w:tc>
          <w:tcPr>
            <w:tcW w:w="3346" w:type="dxa"/>
            <w:vAlign w:val="center"/>
          </w:tcPr>
          <w:p w14:paraId="5E675B4E" w14:textId="6CD97DF4" w:rsidR="0019213B" w:rsidRPr="00CD2B26" w:rsidRDefault="004C6B1F" w:rsidP="00161E33">
            <w:pPr>
              <w:jc w:val="both"/>
              <w:rPr>
                <w:rFonts w:ascii="Arial" w:eastAsia="Calibri" w:hAnsi="Arial" w:cs="Arial"/>
                <w:sz w:val="24"/>
                <w:szCs w:val="24"/>
              </w:rPr>
            </w:pPr>
            <w:r>
              <w:rPr>
                <w:rFonts w:ascii="Arial" w:eastAsia="Calibri" w:hAnsi="Arial" w:cs="Arial"/>
                <w:sz w:val="24"/>
                <w:szCs w:val="24"/>
              </w:rPr>
              <w:t>67.9</w:t>
            </w:r>
          </w:p>
        </w:tc>
        <w:tc>
          <w:tcPr>
            <w:tcW w:w="3528" w:type="dxa"/>
            <w:vAlign w:val="center"/>
          </w:tcPr>
          <w:p w14:paraId="3E26A251" w14:textId="52D927A0" w:rsidR="0019213B" w:rsidRPr="00CD2B26" w:rsidRDefault="0019213B" w:rsidP="00161E33">
            <w:pPr>
              <w:jc w:val="both"/>
              <w:rPr>
                <w:rFonts w:ascii="Arial" w:eastAsia="Calibri" w:hAnsi="Arial" w:cs="Arial"/>
                <w:sz w:val="24"/>
                <w:szCs w:val="24"/>
              </w:rPr>
            </w:pPr>
            <w:r w:rsidRPr="00CD2B26">
              <w:rPr>
                <w:rFonts w:ascii="Arial" w:hAnsi="Arial" w:cs="Arial"/>
                <w:sz w:val="24"/>
                <w:szCs w:val="24"/>
              </w:rPr>
              <w:t>26.7</w:t>
            </w:r>
          </w:p>
        </w:tc>
        <w:tc>
          <w:tcPr>
            <w:tcW w:w="3539" w:type="dxa"/>
            <w:vAlign w:val="center"/>
          </w:tcPr>
          <w:p w14:paraId="6B2DD53D" w14:textId="632934BB" w:rsidR="0019213B" w:rsidRPr="00CD2B26" w:rsidRDefault="004C6B1F" w:rsidP="00161E33">
            <w:pPr>
              <w:jc w:val="both"/>
              <w:rPr>
                <w:rFonts w:ascii="Arial" w:eastAsia="Calibri" w:hAnsi="Arial" w:cs="Arial"/>
                <w:b/>
                <w:sz w:val="24"/>
                <w:szCs w:val="24"/>
              </w:rPr>
            </w:pPr>
            <w:r>
              <w:rPr>
                <w:rFonts w:ascii="Arial" w:eastAsia="Calibri" w:hAnsi="Arial" w:cs="Arial"/>
                <w:b/>
                <w:sz w:val="24"/>
                <w:szCs w:val="24"/>
              </w:rPr>
              <w:t>94.6</w:t>
            </w:r>
          </w:p>
        </w:tc>
      </w:tr>
      <w:tr w:rsidR="0019213B" w:rsidRPr="00CD2B26" w14:paraId="73F8F816" w14:textId="77777777" w:rsidTr="0055794E">
        <w:tc>
          <w:tcPr>
            <w:tcW w:w="3737" w:type="dxa"/>
            <w:vAlign w:val="center"/>
          </w:tcPr>
          <w:p w14:paraId="230E9A4B" w14:textId="0D860BFA" w:rsidR="0019213B" w:rsidRPr="00CD2B26" w:rsidRDefault="0019213B" w:rsidP="00161E33">
            <w:pPr>
              <w:jc w:val="both"/>
              <w:rPr>
                <w:rFonts w:ascii="Arial" w:eastAsia="Calibri" w:hAnsi="Arial" w:cs="Arial"/>
                <w:sz w:val="24"/>
                <w:szCs w:val="24"/>
              </w:rPr>
            </w:pPr>
            <w:r w:rsidRPr="00CD2B26">
              <w:rPr>
                <w:rFonts w:ascii="Arial" w:hAnsi="Arial" w:cs="Arial"/>
                <w:b/>
                <w:sz w:val="24"/>
                <w:szCs w:val="24"/>
              </w:rPr>
              <w:t>E</w:t>
            </w:r>
          </w:p>
        </w:tc>
        <w:tc>
          <w:tcPr>
            <w:tcW w:w="3346" w:type="dxa"/>
            <w:vAlign w:val="center"/>
          </w:tcPr>
          <w:p w14:paraId="0241FA54" w14:textId="701B432A" w:rsidR="0019213B" w:rsidRPr="00CD2B26" w:rsidRDefault="004C6B1F" w:rsidP="00161E33">
            <w:pPr>
              <w:jc w:val="both"/>
              <w:rPr>
                <w:rFonts w:ascii="Arial" w:eastAsia="Calibri" w:hAnsi="Arial" w:cs="Arial"/>
                <w:sz w:val="24"/>
                <w:szCs w:val="24"/>
              </w:rPr>
            </w:pPr>
            <w:r>
              <w:rPr>
                <w:rFonts w:ascii="Arial" w:eastAsia="Calibri" w:hAnsi="Arial" w:cs="Arial"/>
                <w:sz w:val="24"/>
                <w:szCs w:val="24"/>
              </w:rPr>
              <w:t>53.2</w:t>
            </w:r>
          </w:p>
        </w:tc>
        <w:tc>
          <w:tcPr>
            <w:tcW w:w="3528" w:type="dxa"/>
            <w:vAlign w:val="center"/>
          </w:tcPr>
          <w:p w14:paraId="382D1C24" w14:textId="6D3AEFAE" w:rsidR="0019213B" w:rsidRPr="00CD2B26" w:rsidRDefault="0019213B" w:rsidP="00161E33">
            <w:pPr>
              <w:jc w:val="both"/>
              <w:rPr>
                <w:rFonts w:ascii="Arial" w:eastAsia="Calibri" w:hAnsi="Arial" w:cs="Arial"/>
                <w:sz w:val="24"/>
                <w:szCs w:val="24"/>
              </w:rPr>
            </w:pPr>
            <w:r w:rsidRPr="00CD2B26">
              <w:rPr>
                <w:rFonts w:ascii="Arial" w:hAnsi="Arial" w:cs="Arial"/>
                <w:sz w:val="24"/>
                <w:szCs w:val="24"/>
              </w:rPr>
              <w:t>27</w:t>
            </w:r>
            <w:r w:rsidR="004C6B1F">
              <w:rPr>
                <w:rFonts w:ascii="Arial" w:hAnsi="Arial" w:cs="Arial"/>
                <w:sz w:val="24"/>
                <w:szCs w:val="24"/>
              </w:rPr>
              <w:t>.0</w:t>
            </w:r>
          </w:p>
        </w:tc>
        <w:tc>
          <w:tcPr>
            <w:tcW w:w="3539" w:type="dxa"/>
            <w:vAlign w:val="center"/>
          </w:tcPr>
          <w:p w14:paraId="359D70B1" w14:textId="061B3678" w:rsidR="0019213B" w:rsidRPr="00CD2B26" w:rsidRDefault="004C6B1F" w:rsidP="00161E33">
            <w:pPr>
              <w:jc w:val="both"/>
              <w:rPr>
                <w:rFonts w:ascii="Arial" w:eastAsia="Calibri" w:hAnsi="Arial" w:cs="Arial"/>
                <w:b/>
                <w:sz w:val="24"/>
                <w:szCs w:val="24"/>
              </w:rPr>
            </w:pPr>
            <w:r>
              <w:rPr>
                <w:rFonts w:ascii="Arial" w:eastAsia="Calibri" w:hAnsi="Arial" w:cs="Arial"/>
                <w:b/>
                <w:sz w:val="24"/>
                <w:szCs w:val="24"/>
              </w:rPr>
              <w:t>80.2</w:t>
            </w:r>
          </w:p>
        </w:tc>
      </w:tr>
      <w:tr w:rsidR="00FC6EC0" w:rsidRPr="00CD2B26" w14:paraId="2FDC237A" w14:textId="77777777" w:rsidTr="0055794E">
        <w:tc>
          <w:tcPr>
            <w:tcW w:w="14150" w:type="dxa"/>
            <w:gridSpan w:val="4"/>
          </w:tcPr>
          <w:p w14:paraId="61FCA516" w14:textId="35D55D33" w:rsidR="00FC6EC0" w:rsidRPr="00CD2B26" w:rsidRDefault="001D60A9" w:rsidP="005360C3">
            <w:pPr>
              <w:jc w:val="both"/>
              <w:rPr>
                <w:rFonts w:ascii="Arial" w:hAnsi="Arial" w:cs="Arial"/>
                <w:sz w:val="24"/>
                <w:szCs w:val="24"/>
                <w:lang w:eastAsia="en-GB"/>
              </w:rPr>
            </w:pPr>
            <w:r w:rsidRPr="00CD2B26">
              <w:rPr>
                <w:rFonts w:ascii="Arial" w:hAnsi="Arial" w:cs="Arial"/>
                <w:b/>
                <w:bCs/>
                <w:sz w:val="24"/>
                <w:szCs w:val="24"/>
                <w:lang w:eastAsia="en-GB"/>
              </w:rPr>
              <w:t>Contractor</w:t>
            </w:r>
            <w:r w:rsidR="00FC6EC0" w:rsidRPr="00CD2B26">
              <w:rPr>
                <w:rFonts w:ascii="Arial" w:hAnsi="Arial" w:cs="Arial"/>
                <w:b/>
                <w:bCs/>
                <w:sz w:val="24"/>
                <w:szCs w:val="24"/>
                <w:lang w:eastAsia="en-GB"/>
              </w:rPr>
              <w:t xml:space="preserve"> C</w:t>
            </w:r>
            <w:r w:rsidR="00FC6EC0" w:rsidRPr="00CD2B26">
              <w:rPr>
                <w:rFonts w:ascii="Arial" w:hAnsi="Arial" w:cs="Arial"/>
                <w:sz w:val="24"/>
                <w:szCs w:val="24"/>
                <w:lang w:eastAsia="en-GB"/>
              </w:rPr>
              <w:t xml:space="preserve"> has the highest combined quality/finance score</w:t>
            </w:r>
          </w:p>
          <w:p w14:paraId="6711C5BF" w14:textId="34561ABB" w:rsidR="00FC6EC0" w:rsidRPr="00CD2B26" w:rsidRDefault="00FC6EC0" w:rsidP="00161E33">
            <w:pPr>
              <w:jc w:val="both"/>
              <w:rPr>
                <w:rFonts w:ascii="Arial" w:eastAsia="Calibri" w:hAnsi="Arial" w:cs="Arial"/>
                <w:b/>
                <w:sz w:val="24"/>
                <w:szCs w:val="24"/>
              </w:rPr>
            </w:pPr>
            <w:r w:rsidRPr="00CD2B26">
              <w:rPr>
                <w:rFonts w:ascii="Arial" w:hAnsi="Arial" w:cs="Arial"/>
                <w:b/>
                <w:bCs/>
                <w:sz w:val="24"/>
                <w:szCs w:val="24"/>
                <w:lang w:eastAsia="en-GB"/>
              </w:rPr>
              <w:t>*NOTE: Total Marks will be rounded to ONE decimal place.</w:t>
            </w:r>
          </w:p>
        </w:tc>
      </w:tr>
    </w:tbl>
    <w:p w14:paraId="750E48E1" w14:textId="77777777" w:rsidR="00C30C7D" w:rsidRPr="00CD2B26" w:rsidRDefault="00C30C7D" w:rsidP="00161E33">
      <w:pPr>
        <w:jc w:val="both"/>
        <w:rPr>
          <w:rFonts w:ascii="Arial" w:eastAsia="Calibri" w:hAnsi="Arial" w:cs="Arial"/>
          <w:sz w:val="24"/>
          <w:szCs w:val="24"/>
        </w:rPr>
        <w:sectPr w:rsidR="00C30C7D" w:rsidRPr="00CD2B26">
          <w:pgSz w:w="16840" w:h="11910" w:orient="landscape"/>
          <w:pgMar w:top="960" w:right="1340" w:bottom="940" w:left="1340" w:header="745" w:footer="747" w:gutter="0"/>
          <w:cols w:space="720"/>
        </w:sectPr>
      </w:pPr>
    </w:p>
    <w:p w14:paraId="4F8F0BE6" w14:textId="77777777" w:rsidR="00131F2C" w:rsidRPr="00CD2B26" w:rsidRDefault="00131F2C" w:rsidP="00161E33">
      <w:pPr>
        <w:jc w:val="both"/>
        <w:rPr>
          <w:rFonts w:ascii="Arial" w:eastAsia="Calibri" w:hAnsi="Arial" w:cs="Arial"/>
          <w:b/>
          <w:bCs/>
          <w:sz w:val="24"/>
          <w:szCs w:val="24"/>
        </w:rPr>
      </w:pPr>
    </w:p>
    <w:p w14:paraId="4F8F0BE7" w14:textId="77777777" w:rsidR="00131F2C" w:rsidRPr="00CD2B26" w:rsidRDefault="00131F2C" w:rsidP="00161E33">
      <w:pPr>
        <w:pStyle w:val="Heading1"/>
        <w:jc w:val="both"/>
        <w:rPr>
          <w:rFonts w:cs="Arial"/>
        </w:rPr>
      </w:pPr>
    </w:p>
    <w:p w14:paraId="4F8F0BE8" w14:textId="13E33BB0" w:rsidR="00131F2C" w:rsidRPr="00CD2B26" w:rsidRDefault="00CD630D" w:rsidP="00161E33">
      <w:pPr>
        <w:pStyle w:val="Heading1"/>
        <w:jc w:val="both"/>
        <w:rPr>
          <w:rFonts w:cs="Arial"/>
        </w:rPr>
      </w:pPr>
      <w:bookmarkStart w:id="91" w:name="_Annex_I_-"/>
      <w:bookmarkStart w:id="92" w:name="_Toc30885208"/>
      <w:bookmarkEnd w:id="91"/>
      <w:r w:rsidRPr="00CD2B26">
        <w:rPr>
          <w:rFonts w:cs="Arial"/>
        </w:rPr>
        <w:t>Annex</w:t>
      </w:r>
      <w:r w:rsidRPr="00CD2B26">
        <w:rPr>
          <w:rFonts w:cs="Arial"/>
          <w:spacing w:val="2"/>
        </w:rPr>
        <w:t xml:space="preserve"> </w:t>
      </w:r>
      <w:r w:rsidR="00BE0936" w:rsidRPr="00CD2B26">
        <w:rPr>
          <w:rFonts w:cs="Arial"/>
        </w:rPr>
        <w:t>I</w:t>
      </w:r>
      <w:r w:rsidRPr="00CD2B26">
        <w:rPr>
          <w:rFonts w:cs="Arial"/>
        </w:rPr>
        <w:t xml:space="preserve"> - Sample Work Packages</w:t>
      </w:r>
      <w:bookmarkEnd w:id="92"/>
    </w:p>
    <w:p w14:paraId="4F8F0BEA" w14:textId="77777777" w:rsidR="00131F2C" w:rsidRPr="00CD2B26" w:rsidRDefault="00131F2C" w:rsidP="00161E33">
      <w:pPr>
        <w:jc w:val="both"/>
        <w:rPr>
          <w:rFonts w:ascii="Arial" w:eastAsia="Arial" w:hAnsi="Arial" w:cs="Arial"/>
          <w:b/>
          <w:bCs/>
          <w:sz w:val="24"/>
          <w:szCs w:val="24"/>
        </w:rPr>
      </w:pPr>
    </w:p>
    <w:p w14:paraId="4F8F0BEB" w14:textId="77777777" w:rsidR="00131F2C" w:rsidRPr="00CD2B26" w:rsidRDefault="00131F2C" w:rsidP="00161E33">
      <w:pPr>
        <w:spacing w:before="10"/>
        <w:jc w:val="both"/>
        <w:rPr>
          <w:rFonts w:ascii="Arial" w:eastAsia="Arial" w:hAnsi="Arial" w:cs="Arial"/>
          <w:b/>
          <w:bCs/>
          <w:sz w:val="24"/>
          <w:szCs w:val="24"/>
        </w:rPr>
      </w:pPr>
    </w:p>
    <w:p w14:paraId="4F8F0BEC" w14:textId="2F037615" w:rsidR="00131F2C" w:rsidRPr="00CD2B26" w:rsidRDefault="00CD630D" w:rsidP="00161E33">
      <w:pPr>
        <w:pStyle w:val="BodyText"/>
        <w:ind w:left="118" w:right="238"/>
        <w:jc w:val="both"/>
        <w:rPr>
          <w:rFonts w:cs="Arial"/>
        </w:rPr>
      </w:pPr>
      <w:r w:rsidRPr="00CD2B26">
        <w:rPr>
          <w:rFonts w:cs="Arial"/>
        </w:rPr>
        <w:t xml:space="preserve">Please </w:t>
      </w:r>
      <w:r w:rsidRPr="00CD2B26">
        <w:rPr>
          <w:rFonts w:cs="Arial"/>
          <w:spacing w:val="-1"/>
        </w:rPr>
        <w:t>see</w:t>
      </w:r>
      <w:r w:rsidRPr="00CD2B26">
        <w:rPr>
          <w:rFonts w:cs="Arial"/>
        </w:rPr>
        <w:t xml:space="preserve"> </w:t>
      </w:r>
      <w:r w:rsidRPr="00CD2B26">
        <w:rPr>
          <w:rFonts w:cs="Arial"/>
          <w:spacing w:val="-1"/>
        </w:rPr>
        <w:t>separate</w:t>
      </w:r>
      <w:r w:rsidRPr="00CD2B26">
        <w:rPr>
          <w:rFonts w:cs="Arial"/>
          <w:spacing w:val="1"/>
        </w:rPr>
        <w:t xml:space="preserve"> </w:t>
      </w:r>
      <w:r w:rsidR="00621BDC" w:rsidRPr="00CD2B26">
        <w:rPr>
          <w:rFonts w:cs="Arial"/>
          <w:spacing w:val="1"/>
        </w:rPr>
        <w:t>document titled ‘</w:t>
      </w:r>
      <w:r w:rsidR="00621BDC" w:rsidRPr="00CD2B26">
        <w:rPr>
          <w:rFonts w:cs="Arial"/>
          <w:b/>
          <w:spacing w:val="-1"/>
        </w:rPr>
        <w:t xml:space="preserve">Annex </w:t>
      </w:r>
      <w:r w:rsidR="00A1379F" w:rsidRPr="00CD2B26">
        <w:rPr>
          <w:rFonts w:cs="Arial"/>
          <w:b/>
          <w:spacing w:val="-1"/>
        </w:rPr>
        <w:t>I</w:t>
      </w:r>
      <w:r w:rsidR="00621BDC" w:rsidRPr="00CD2B26">
        <w:rPr>
          <w:rFonts w:cs="Arial"/>
          <w:b/>
          <w:spacing w:val="-1"/>
        </w:rPr>
        <w:t xml:space="preserve"> – </w:t>
      </w:r>
      <w:r w:rsidR="004A608A" w:rsidRPr="00CD2B26">
        <w:rPr>
          <w:rFonts w:cs="Arial"/>
          <w:b/>
          <w:spacing w:val="-1"/>
        </w:rPr>
        <w:t>Sample Work Packages</w:t>
      </w:r>
      <w:r w:rsidR="00621BDC" w:rsidRPr="00CD2B26">
        <w:rPr>
          <w:rFonts w:cs="Arial"/>
          <w:b/>
          <w:spacing w:val="-1"/>
        </w:rPr>
        <w:t>’</w:t>
      </w:r>
      <w:r w:rsidRPr="00CD2B26">
        <w:rPr>
          <w:rFonts w:cs="Arial"/>
          <w:b/>
          <w:spacing w:val="-1"/>
        </w:rPr>
        <w:t xml:space="preserve"> </w:t>
      </w:r>
      <w:r w:rsidRPr="00CD2B26">
        <w:rPr>
          <w:rFonts w:cs="Arial"/>
          <w:spacing w:val="-1"/>
        </w:rPr>
        <w:t>of</w:t>
      </w:r>
      <w:r w:rsidRPr="00CD2B26">
        <w:rPr>
          <w:rFonts w:cs="Arial"/>
          <w:spacing w:val="2"/>
        </w:rPr>
        <w:t xml:space="preserve"> </w:t>
      </w:r>
      <w:r w:rsidRPr="00CD2B26">
        <w:rPr>
          <w:rFonts w:cs="Arial"/>
          <w:spacing w:val="-1"/>
        </w:rPr>
        <w:t>the</w:t>
      </w:r>
      <w:r w:rsidRPr="00CD2B26">
        <w:rPr>
          <w:rFonts w:cs="Arial"/>
        </w:rPr>
        <w:t xml:space="preserve"> </w:t>
      </w:r>
      <w:r w:rsidRPr="00CD2B26">
        <w:rPr>
          <w:rFonts w:cs="Arial"/>
          <w:spacing w:val="-1"/>
        </w:rPr>
        <w:t>invitation</w:t>
      </w:r>
      <w:r w:rsidRPr="00CD2B26">
        <w:rPr>
          <w:rFonts w:cs="Arial"/>
        </w:rPr>
        <w:t xml:space="preserve"> to</w:t>
      </w:r>
      <w:r w:rsidRPr="00CD2B26">
        <w:rPr>
          <w:rFonts w:cs="Arial"/>
          <w:spacing w:val="-2"/>
        </w:rPr>
        <w:t xml:space="preserve"> </w:t>
      </w:r>
      <w:r w:rsidRPr="00CD2B26">
        <w:rPr>
          <w:rFonts w:cs="Arial"/>
          <w:spacing w:val="-1"/>
        </w:rPr>
        <w:t>tender</w:t>
      </w:r>
      <w:r w:rsidRPr="00CD2B26">
        <w:rPr>
          <w:rFonts w:cs="Arial"/>
        </w:rPr>
        <w:t xml:space="preserve"> </w:t>
      </w:r>
      <w:r w:rsidRPr="00CD2B26">
        <w:rPr>
          <w:rFonts w:cs="Arial"/>
          <w:spacing w:val="-1"/>
        </w:rPr>
        <w:t>documents</w:t>
      </w:r>
      <w:r w:rsidRPr="00CD2B26">
        <w:rPr>
          <w:rFonts w:cs="Arial"/>
          <w:spacing w:val="-2"/>
        </w:rPr>
        <w:t xml:space="preserve"> </w:t>
      </w:r>
      <w:r w:rsidRPr="00CD2B26">
        <w:rPr>
          <w:rFonts w:cs="Arial"/>
          <w:spacing w:val="-1"/>
        </w:rPr>
        <w:t>entitled</w:t>
      </w:r>
      <w:r w:rsidR="004A608A" w:rsidRPr="00CD2B26">
        <w:rPr>
          <w:rFonts w:cs="Arial"/>
          <w:spacing w:val="63"/>
        </w:rPr>
        <w:t xml:space="preserve"> </w:t>
      </w:r>
      <w:r w:rsidRPr="00CD2B26">
        <w:rPr>
          <w:rFonts w:cs="Arial"/>
          <w:spacing w:val="-1"/>
        </w:rPr>
        <w:t>Sample</w:t>
      </w:r>
      <w:r w:rsidRPr="00CD2B26">
        <w:rPr>
          <w:rFonts w:cs="Arial"/>
          <w:spacing w:val="-7"/>
        </w:rPr>
        <w:t xml:space="preserve"> </w:t>
      </w:r>
      <w:r w:rsidRPr="00CD2B26">
        <w:rPr>
          <w:rFonts w:cs="Arial"/>
          <w:spacing w:val="1"/>
        </w:rPr>
        <w:t>Work</w:t>
      </w:r>
      <w:r w:rsidRPr="00CD2B26">
        <w:rPr>
          <w:rFonts w:cs="Arial"/>
        </w:rPr>
        <w:t xml:space="preserve"> </w:t>
      </w:r>
      <w:r w:rsidRPr="00CD2B26">
        <w:rPr>
          <w:rFonts w:cs="Arial"/>
          <w:spacing w:val="-1"/>
        </w:rPr>
        <w:t>Packages</w:t>
      </w:r>
    </w:p>
    <w:p w14:paraId="4F8F0BED" w14:textId="77777777" w:rsidR="00131F2C" w:rsidRPr="00CD2B26" w:rsidRDefault="00131F2C" w:rsidP="00161E33">
      <w:pPr>
        <w:jc w:val="both"/>
        <w:rPr>
          <w:rFonts w:ascii="Arial" w:hAnsi="Arial" w:cs="Arial"/>
          <w:sz w:val="24"/>
          <w:szCs w:val="24"/>
        </w:rPr>
        <w:sectPr w:rsidR="00131F2C" w:rsidRPr="00CD2B26" w:rsidSect="00FF60D8">
          <w:pgSz w:w="11910" w:h="16840"/>
          <w:pgMar w:top="960" w:right="1680" w:bottom="940" w:left="1680" w:header="745" w:footer="747" w:gutter="0"/>
          <w:cols w:space="720"/>
        </w:sectPr>
      </w:pPr>
    </w:p>
    <w:p w14:paraId="4F8F0BF0" w14:textId="77777777" w:rsidR="00131F2C" w:rsidRPr="00CD2B26" w:rsidRDefault="00131F2C" w:rsidP="00161E33">
      <w:pPr>
        <w:pStyle w:val="Heading1"/>
        <w:ind w:left="0"/>
        <w:jc w:val="both"/>
        <w:rPr>
          <w:rFonts w:cs="Arial"/>
        </w:rPr>
      </w:pPr>
    </w:p>
    <w:p w14:paraId="4F8F0BF1" w14:textId="3EAB40A0" w:rsidR="00131F2C" w:rsidRPr="00CD2B26" w:rsidRDefault="00CD630D" w:rsidP="00161E33">
      <w:pPr>
        <w:pStyle w:val="Heading1"/>
        <w:jc w:val="both"/>
        <w:rPr>
          <w:rFonts w:cs="Arial"/>
        </w:rPr>
      </w:pPr>
      <w:bookmarkStart w:id="93" w:name="_Annex_J_-"/>
      <w:bookmarkStart w:id="94" w:name="_Toc30885209"/>
      <w:bookmarkEnd w:id="93"/>
      <w:r w:rsidRPr="00CD2B26">
        <w:rPr>
          <w:rFonts w:cs="Arial"/>
          <w:spacing w:val="-1"/>
        </w:rPr>
        <w:t>Annex</w:t>
      </w:r>
      <w:r w:rsidRPr="00CD2B26">
        <w:rPr>
          <w:rFonts w:cs="Arial"/>
          <w:spacing w:val="1"/>
        </w:rPr>
        <w:t xml:space="preserve"> </w:t>
      </w:r>
      <w:r w:rsidR="00BE0936" w:rsidRPr="00CD2B26">
        <w:rPr>
          <w:rFonts w:cs="Arial"/>
        </w:rPr>
        <w:t>J</w:t>
      </w:r>
      <w:r w:rsidRPr="00CD2B26">
        <w:rPr>
          <w:rFonts w:cs="Arial"/>
          <w:spacing w:val="1"/>
        </w:rPr>
        <w:t xml:space="preserve"> </w:t>
      </w:r>
      <w:r w:rsidRPr="00CD2B26">
        <w:rPr>
          <w:rFonts w:cs="Arial"/>
        </w:rPr>
        <w:t>-</w:t>
      </w:r>
      <w:r w:rsidRPr="00CD2B26">
        <w:rPr>
          <w:rFonts w:cs="Arial"/>
          <w:spacing w:val="-1"/>
        </w:rPr>
        <w:t xml:space="preserve"> </w:t>
      </w:r>
      <w:r w:rsidRPr="00CD2B26">
        <w:rPr>
          <w:rFonts w:cs="Arial"/>
        </w:rPr>
        <w:t xml:space="preserve">Form of </w:t>
      </w:r>
      <w:r w:rsidR="00D5566D" w:rsidRPr="00CD2B26">
        <w:rPr>
          <w:rFonts w:cs="Arial"/>
          <w:spacing w:val="1"/>
        </w:rPr>
        <w:t>K</w:t>
      </w:r>
      <w:r w:rsidRPr="00CD2B26">
        <w:rPr>
          <w:rFonts w:cs="Arial"/>
          <w:spacing w:val="1"/>
        </w:rPr>
        <w:t>ey</w:t>
      </w:r>
      <w:r w:rsidRPr="00CD2B26">
        <w:rPr>
          <w:rFonts w:cs="Arial"/>
          <w:spacing w:val="-3"/>
        </w:rPr>
        <w:t xml:space="preserve"> </w:t>
      </w:r>
      <w:r w:rsidR="00D5566D" w:rsidRPr="00CD2B26">
        <w:rPr>
          <w:rFonts w:cs="Arial"/>
        </w:rPr>
        <w:t>Person</w:t>
      </w:r>
      <w:r w:rsidRPr="00CD2B26">
        <w:rPr>
          <w:rFonts w:cs="Arial"/>
        </w:rPr>
        <w:t xml:space="preserve"> </w:t>
      </w:r>
      <w:r w:rsidRPr="00CD2B26">
        <w:rPr>
          <w:rFonts w:cs="Arial"/>
          <w:spacing w:val="-1"/>
        </w:rPr>
        <w:t>schedule</w:t>
      </w:r>
      <w:bookmarkEnd w:id="94"/>
    </w:p>
    <w:p w14:paraId="4F8F0BF2" w14:textId="77777777" w:rsidR="00131F2C" w:rsidRPr="00CD2B26" w:rsidRDefault="00131F2C" w:rsidP="00161E33">
      <w:pPr>
        <w:spacing w:before="8"/>
        <w:jc w:val="both"/>
        <w:rPr>
          <w:rFonts w:ascii="Arial" w:eastAsia="Arial" w:hAnsi="Arial" w:cs="Arial"/>
          <w:b/>
          <w:bCs/>
          <w:sz w:val="24"/>
          <w:szCs w:val="24"/>
        </w:rPr>
      </w:pPr>
    </w:p>
    <w:p w14:paraId="192B715D" w14:textId="13F45337" w:rsidR="002A6DF5" w:rsidRPr="00CD2B26" w:rsidRDefault="00CD630D" w:rsidP="00161E33">
      <w:pPr>
        <w:pStyle w:val="BodyText"/>
        <w:ind w:left="218" w:right="27"/>
        <w:jc w:val="both"/>
        <w:rPr>
          <w:rFonts w:cs="Arial"/>
          <w:spacing w:val="71"/>
        </w:rPr>
      </w:pPr>
      <w:r w:rsidRPr="00CD2B26">
        <w:rPr>
          <w:rFonts w:cs="Arial"/>
          <w:spacing w:val="-1"/>
        </w:rPr>
        <w:t>Tenderers</w:t>
      </w:r>
      <w:r w:rsidRPr="00CD2B26">
        <w:rPr>
          <w:rFonts w:cs="Arial"/>
        </w:rPr>
        <w:t xml:space="preserve"> </w:t>
      </w:r>
      <w:r w:rsidRPr="00CD2B26">
        <w:rPr>
          <w:rFonts w:cs="Arial"/>
          <w:spacing w:val="-1"/>
        </w:rPr>
        <w:t>should</w:t>
      </w:r>
      <w:r w:rsidRPr="00CD2B26">
        <w:rPr>
          <w:rFonts w:cs="Arial"/>
        </w:rPr>
        <w:t xml:space="preserve"> </w:t>
      </w:r>
      <w:r w:rsidRPr="00CD2B26">
        <w:rPr>
          <w:rFonts w:cs="Arial"/>
          <w:spacing w:val="-1"/>
        </w:rPr>
        <w:t>identify</w:t>
      </w:r>
      <w:r w:rsidRPr="00CD2B26">
        <w:rPr>
          <w:rFonts w:cs="Arial"/>
          <w:spacing w:val="-3"/>
        </w:rPr>
        <w:t xml:space="preserve"> </w:t>
      </w:r>
      <w:r w:rsidRPr="00CD2B26">
        <w:rPr>
          <w:rFonts w:cs="Arial"/>
        </w:rPr>
        <w:t>the</w:t>
      </w:r>
      <w:r w:rsidRPr="00CD2B26">
        <w:rPr>
          <w:rFonts w:cs="Arial"/>
          <w:spacing w:val="4"/>
        </w:rPr>
        <w:t xml:space="preserve"> </w:t>
      </w:r>
      <w:r w:rsidR="00D5566D" w:rsidRPr="00CD2B26">
        <w:rPr>
          <w:rFonts w:cs="Arial"/>
          <w:spacing w:val="-1"/>
        </w:rPr>
        <w:t>K</w:t>
      </w:r>
      <w:r w:rsidRPr="00CD2B26">
        <w:rPr>
          <w:rFonts w:cs="Arial"/>
          <w:spacing w:val="-1"/>
        </w:rPr>
        <w:t>ey</w:t>
      </w:r>
      <w:r w:rsidRPr="00CD2B26">
        <w:rPr>
          <w:rFonts w:cs="Arial"/>
        </w:rPr>
        <w:t xml:space="preserve"> </w:t>
      </w:r>
      <w:r w:rsidR="00D5566D" w:rsidRPr="00CD2B26">
        <w:rPr>
          <w:rFonts w:cs="Arial"/>
          <w:spacing w:val="-1"/>
        </w:rPr>
        <w:t>P</w:t>
      </w:r>
      <w:r w:rsidRPr="00CD2B26">
        <w:rPr>
          <w:rFonts w:cs="Arial"/>
          <w:spacing w:val="-1"/>
        </w:rPr>
        <w:t>ersons</w:t>
      </w:r>
      <w:r w:rsidRPr="00CD2B26">
        <w:rPr>
          <w:rFonts w:cs="Arial"/>
          <w:spacing w:val="-2"/>
        </w:rPr>
        <w:t xml:space="preserve"> </w:t>
      </w:r>
      <w:r w:rsidRPr="00CD2B26">
        <w:rPr>
          <w:rFonts w:cs="Arial"/>
        </w:rPr>
        <w:t>for</w:t>
      </w:r>
      <w:r w:rsidRPr="00CD2B26">
        <w:rPr>
          <w:rFonts w:cs="Arial"/>
          <w:spacing w:val="-3"/>
        </w:rPr>
        <w:t xml:space="preserve"> </w:t>
      </w:r>
      <w:r w:rsidRPr="00CD2B26">
        <w:rPr>
          <w:rFonts w:cs="Arial"/>
        </w:rPr>
        <w:t xml:space="preserve">the </w:t>
      </w:r>
      <w:r w:rsidRPr="00CD2B26">
        <w:rPr>
          <w:rFonts w:cs="Arial"/>
          <w:spacing w:val="-1"/>
        </w:rPr>
        <w:t>listed</w:t>
      </w:r>
      <w:r w:rsidRPr="00CD2B26">
        <w:rPr>
          <w:rFonts w:cs="Arial"/>
        </w:rPr>
        <w:t xml:space="preserve"> </w:t>
      </w:r>
      <w:r w:rsidRPr="00CD2B26">
        <w:rPr>
          <w:rFonts w:cs="Arial"/>
          <w:spacing w:val="-1"/>
        </w:rPr>
        <w:t>posts,</w:t>
      </w:r>
      <w:r w:rsidRPr="00CD2B26">
        <w:rPr>
          <w:rFonts w:cs="Arial"/>
          <w:spacing w:val="-2"/>
        </w:rPr>
        <w:t xml:space="preserve"> </w:t>
      </w:r>
      <w:r w:rsidRPr="00CD2B26">
        <w:rPr>
          <w:rFonts w:cs="Arial"/>
        </w:rPr>
        <w:t>and</w:t>
      </w:r>
      <w:r w:rsidRPr="00CD2B26">
        <w:rPr>
          <w:rFonts w:cs="Arial"/>
          <w:spacing w:val="-2"/>
        </w:rPr>
        <w:t xml:space="preserve"> </w:t>
      </w:r>
      <w:r w:rsidRPr="00CD2B26">
        <w:rPr>
          <w:rFonts w:cs="Arial"/>
          <w:spacing w:val="-1"/>
        </w:rPr>
        <w:t>add</w:t>
      </w:r>
      <w:r w:rsidRPr="00CD2B26">
        <w:rPr>
          <w:rFonts w:cs="Arial"/>
        </w:rPr>
        <w:t xml:space="preserve"> </w:t>
      </w:r>
      <w:r w:rsidRPr="00CD2B26">
        <w:rPr>
          <w:rFonts w:cs="Arial"/>
          <w:spacing w:val="-1"/>
        </w:rPr>
        <w:t>any</w:t>
      </w:r>
      <w:r w:rsidR="002A6DF5" w:rsidRPr="00CD2B26">
        <w:rPr>
          <w:rFonts w:cs="Arial"/>
          <w:spacing w:val="71"/>
        </w:rPr>
        <w:t xml:space="preserve"> </w:t>
      </w:r>
      <w:r w:rsidRPr="00CD2B26">
        <w:rPr>
          <w:rFonts w:cs="Arial"/>
        </w:rPr>
        <w:t xml:space="preserve">further </w:t>
      </w:r>
      <w:r w:rsidR="00D5566D" w:rsidRPr="00CD2B26">
        <w:rPr>
          <w:rFonts w:cs="Arial"/>
          <w:spacing w:val="-1"/>
        </w:rPr>
        <w:t>K</w:t>
      </w:r>
      <w:r w:rsidRPr="00CD2B26">
        <w:rPr>
          <w:rFonts w:cs="Arial"/>
          <w:spacing w:val="-1"/>
        </w:rPr>
        <w:t>ey</w:t>
      </w:r>
      <w:r w:rsidR="00D5566D" w:rsidRPr="00CD2B26">
        <w:rPr>
          <w:rFonts w:cs="Arial"/>
          <w:spacing w:val="-1"/>
        </w:rPr>
        <w:t xml:space="preserve"> P</w:t>
      </w:r>
      <w:r w:rsidRPr="00CD2B26">
        <w:rPr>
          <w:rFonts w:cs="Arial"/>
          <w:spacing w:val="-1"/>
        </w:rPr>
        <w:t>erson</w:t>
      </w:r>
      <w:r w:rsidR="00222A86">
        <w:rPr>
          <w:rFonts w:cs="Arial"/>
          <w:spacing w:val="-1"/>
        </w:rPr>
        <w:t>(s)</w:t>
      </w:r>
      <w:r w:rsidRPr="00CD2B26">
        <w:rPr>
          <w:rFonts w:cs="Arial"/>
          <w:spacing w:val="-1"/>
        </w:rPr>
        <w:t>.</w:t>
      </w:r>
      <w:r w:rsidRPr="00CD2B26">
        <w:rPr>
          <w:rFonts w:cs="Arial"/>
          <w:i/>
          <w:spacing w:val="-2"/>
        </w:rPr>
        <w:t xml:space="preserve"> </w:t>
      </w:r>
      <w:r w:rsidRPr="00CD2B26">
        <w:rPr>
          <w:rFonts w:cs="Arial"/>
          <w:spacing w:val="-1"/>
        </w:rPr>
        <w:t>The</w:t>
      </w:r>
      <w:r w:rsidRPr="00CD2B26">
        <w:rPr>
          <w:rFonts w:cs="Arial"/>
        </w:rPr>
        <w:t xml:space="preserve"> </w:t>
      </w:r>
      <w:r w:rsidRPr="00CD2B26">
        <w:rPr>
          <w:rFonts w:cs="Arial"/>
          <w:spacing w:val="-1"/>
        </w:rPr>
        <w:t>minimum period</w:t>
      </w:r>
      <w:r w:rsidRPr="00CD2B26">
        <w:rPr>
          <w:rFonts w:cs="Arial"/>
          <w:spacing w:val="-2"/>
        </w:rPr>
        <w:t xml:space="preserve"> </w:t>
      </w:r>
      <w:r w:rsidRPr="00CD2B26">
        <w:rPr>
          <w:rFonts w:cs="Arial"/>
          <w:spacing w:val="-1"/>
        </w:rPr>
        <w:t>of</w:t>
      </w:r>
      <w:r w:rsidRPr="00CD2B26">
        <w:rPr>
          <w:rFonts w:cs="Arial"/>
        </w:rPr>
        <w:t xml:space="preserve"> </w:t>
      </w:r>
      <w:r w:rsidRPr="00CD2B26">
        <w:rPr>
          <w:rFonts w:cs="Arial"/>
          <w:spacing w:val="-1"/>
        </w:rPr>
        <w:t>availability</w:t>
      </w:r>
      <w:r w:rsidRPr="00CD2B26">
        <w:rPr>
          <w:rFonts w:cs="Arial"/>
          <w:spacing w:val="-3"/>
        </w:rPr>
        <w:t xml:space="preserve"> </w:t>
      </w:r>
      <w:r w:rsidRPr="00CD2B26">
        <w:rPr>
          <w:rFonts w:cs="Arial"/>
        </w:rPr>
        <w:t>of each</w:t>
      </w:r>
      <w:r w:rsidRPr="00CD2B26">
        <w:rPr>
          <w:rFonts w:cs="Arial"/>
          <w:spacing w:val="-2"/>
        </w:rPr>
        <w:t xml:space="preserve"> </w:t>
      </w:r>
      <w:r w:rsidRPr="00CD2B26">
        <w:rPr>
          <w:rFonts w:cs="Arial"/>
        </w:rPr>
        <w:t xml:space="preserve">member </w:t>
      </w:r>
      <w:r w:rsidRPr="00CD2B26">
        <w:rPr>
          <w:rFonts w:cs="Arial"/>
          <w:spacing w:val="-1"/>
        </w:rPr>
        <w:t>of</w:t>
      </w:r>
      <w:r w:rsidRPr="00CD2B26">
        <w:rPr>
          <w:rFonts w:cs="Arial"/>
          <w:spacing w:val="2"/>
        </w:rPr>
        <w:t xml:space="preserve"> </w:t>
      </w:r>
      <w:r w:rsidRPr="00CD2B26">
        <w:rPr>
          <w:rFonts w:cs="Arial"/>
          <w:spacing w:val="-1"/>
        </w:rPr>
        <w:t>staff</w:t>
      </w:r>
      <w:r w:rsidRPr="00CD2B26">
        <w:rPr>
          <w:rFonts w:cs="Arial"/>
          <w:spacing w:val="55"/>
        </w:rPr>
        <w:t xml:space="preserve"> </w:t>
      </w:r>
      <w:r w:rsidRPr="00CD2B26">
        <w:rPr>
          <w:rFonts w:cs="Arial"/>
        </w:rPr>
        <w:t>must</w:t>
      </w:r>
      <w:r w:rsidRPr="00CD2B26">
        <w:rPr>
          <w:rFonts w:cs="Arial"/>
          <w:spacing w:val="-2"/>
        </w:rPr>
        <w:t xml:space="preserve"> </w:t>
      </w:r>
      <w:r w:rsidRPr="00CD2B26">
        <w:rPr>
          <w:rFonts w:cs="Arial"/>
        </w:rPr>
        <w:t xml:space="preserve">be </w:t>
      </w:r>
      <w:r w:rsidRPr="00CD2B26">
        <w:rPr>
          <w:rFonts w:cs="Arial"/>
          <w:spacing w:val="-1"/>
        </w:rPr>
        <w:t>stated.</w:t>
      </w:r>
      <w:r w:rsidRPr="00CD2B26">
        <w:rPr>
          <w:rFonts w:cs="Arial"/>
        </w:rPr>
        <w:t xml:space="preserve"> A CV</w:t>
      </w:r>
      <w:r w:rsidRPr="00CD2B26">
        <w:rPr>
          <w:rFonts w:cs="Arial"/>
          <w:spacing w:val="2"/>
        </w:rPr>
        <w:t xml:space="preserve"> </w:t>
      </w:r>
      <w:r w:rsidRPr="00CD2B26">
        <w:rPr>
          <w:rFonts w:cs="Arial"/>
          <w:spacing w:val="-2"/>
        </w:rPr>
        <w:t>(or</w:t>
      </w:r>
      <w:r w:rsidRPr="00CD2B26">
        <w:rPr>
          <w:rFonts w:cs="Arial"/>
        </w:rPr>
        <w:t xml:space="preserve"> </w:t>
      </w:r>
      <w:r w:rsidRPr="00CD2B26">
        <w:rPr>
          <w:rFonts w:cs="Arial"/>
          <w:spacing w:val="-1"/>
        </w:rPr>
        <w:t>other</w:t>
      </w:r>
      <w:r w:rsidRPr="00CD2B26">
        <w:rPr>
          <w:rFonts w:cs="Arial"/>
        </w:rPr>
        <w:t xml:space="preserve"> </w:t>
      </w:r>
      <w:r w:rsidRPr="00CD2B26">
        <w:rPr>
          <w:rFonts w:cs="Arial"/>
          <w:spacing w:val="-1"/>
        </w:rPr>
        <w:t>evidence)</w:t>
      </w:r>
      <w:r w:rsidRPr="00CD2B26">
        <w:rPr>
          <w:rFonts w:cs="Arial"/>
          <w:spacing w:val="-2"/>
        </w:rPr>
        <w:t xml:space="preserve"> </w:t>
      </w:r>
      <w:r w:rsidRPr="00CD2B26">
        <w:rPr>
          <w:rFonts w:cs="Arial"/>
        </w:rPr>
        <w:t>for</w:t>
      </w:r>
      <w:r w:rsidRPr="00CD2B26">
        <w:rPr>
          <w:rFonts w:cs="Arial"/>
          <w:spacing w:val="-3"/>
        </w:rPr>
        <w:t xml:space="preserve"> </w:t>
      </w:r>
      <w:r w:rsidRPr="00CD2B26">
        <w:rPr>
          <w:rFonts w:cs="Arial"/>
        </w:rPr>
        <w:t>each</w:t>
      </w:r>
      <w:r w:rsidRPr="00CD2B26">
        <w:rPr>
          <w:rFonts w:cs="Arial"/>
          <w:spacing w:val="-2"/>
        </w:rPr>
        <w:t xml:space="preserve"> </w:t>
      </w:r>
      <w:r w:rsidRPr="00CD2B26">
        <w:rPr>
          <w:rFonts w:cs="Arial"/>
          <w:spacing w:val="-1"/>
        </w:rPr>
        <w:t>person</w:t>
      </w:r>
      <w:r w:rsidRPr="00CD2B26">
        <w:rPr>
          <w:rFonts w:cs="Arial"/>
        </w:rPr>
        <w:t xml:space="preserve"> </w:t>
      </w:r>
      <w:r w:rsidR="002A6DF5" w:rsidRPr="00CD2B26">
        <w:rPr>
          <w:rFonts w:cs="Arial"/>
        </w:rPr>
        <w:t xml:space="preserve">listed below, </w:t>
      </w:r>
      <w:r w:rsidRPr="00CD2B26">
        <w:rPr>
          <w:rFonts w:cs="Arial"/>
          <w:spacing w:val="-1"/>
        </w:rPr>
        <w:t>should</w:t>
      </w:r>
      <w:r w:rsidRPr="00CD2B26">
        <w:rPr>
          <w:rFonts w:cs="Arial"/>
          <w:spacing w:val="-2"/>
        </w:rPr>
        <w:t xml:space="preserve"> </w:t>
      </w:r>
      <w:r w:rsidRPr="00CD2B26">
        <w:rPr>
          <w:rFonts w:cs="Arial"/>
        </w:rPr>
        <w:t>be</w:t>
      </w:r>
      <w:r w:rsidRPr="00CD2B26">
        <w:rPr>
          <w:rFonts w:cs="Arial"/>
          <w:spacing w:val="-2"/>
        </w:rPr>
        <w:t xml:space="preserve"> </w:t>
      </w:r>
      <w:r w:rsidRPr="00CD2B26">
        <w:rPr>
          <w:rFonts w:cs="Arial"/>
          <w:spacing w:val="-1"/>
        </w:rPr>
        <w:t>included</w:t>
      </w:r>
      <w:r w:rsidR="002A6DF5" w:rsidRPr="00CD2B26">
        <w:rPr>
          <w:rFonts w:cs="Arial"/>
          <w:spacing w:val="-1"/>
        </w:rPr>
        <w:t xml:space="preserve"> within the tender return</w:t>
      </w:r>
      <w:r w:rsidRPr="00CD2B26">
        <w:rPr>
          <w:rFonts w:cs="Arial"/>
          <w:spacing w:val="-1"/>
        </w:rPr>
        <w:t>.</w:t>
      </w:r>
      <w:r w:rsidRPr="00CD2B26">
        <w:rPr>
          <w:rFonts w:cs="Arial"/>
          <w:spacing w:val="71"/>
        </w:rPr>
        <w:t xml:space="preserve"> </w:t>
      </w:r>
    </w:p>
    <w:p w14:paraId="4151F04E" w14:textId="77777777" w:rsidR="002A6DF5" w:rsidRPr="00CD2B26" w:rsidRDefault="002A6DF5" w:rsidP="00161E33">
      <w:pPr>
        <w:pStyle w:val="BodyText"/>
        <w:ind w:left="218" w:right="27"/>
        <w:jc w:val="both"/>
        <w:rPr>
          <w:rFonts w:cs="Arial"/>
          <w:spacing w:val="-1"/>
        </w:rPr>
      </w:pPr>
    </w:p>
    <w:p w14:paraId="4F8F0BF3" w14:textId="181A3AE4" w:rsidR="00131F2C" w:rsidRPr="00CD2B26" w:rsidRDefault="00CD630D" w:rsidP="00161E33">
      <w:pPr>
        <w:pStyle w:val="BodyText"/>
        <w:ind w:left="218" w:right="27"/>
        <w:jc w:val="both"/>
        <w:rPr>
          <w:rFonts w:cs="Arial"/>
        </w:rPr>
      </w:pPr>
      <w:r w:rsidRPr="00CD2B26">
        <w:rPr>
          <w:rFonts w:cs="Arial"/>
          <w:spacing w:val="-1"/>
        </w:rPr>
        <w:t>The</w:t>
      </w:r>
      <w:r w:rsidRPr="00CD2B26">
        <w:rPr>
          <w:rFonts w:cs="Arial"/>
          <w:spacing w:val="-2"/>
        </w:rPr>
        <w:t xml:space="preserve"> </w:t>
      </w:r>
      <w:r w:rsidRPr="00CD2B26">
        <w:rPr>
          <w:rFonts w:cs="Arial"/>
          <w:spacing w:val="-1"/>
        </w:rPr>
        <w:t>maximum</w:t>
      </w:r>
      <w:r w:rsidRPr="00CD2B26">
        <w:rPr>
          <w:rFonts w:cs="Arial"/>
          <w:spacing w:val="1"/>
        </w:rPr>
        <w:t xml:space="preserve"> </w:t>
      </w:r>
      <w:r w:rsidRPr="00CD2B26">
        <w:rPr>
          <w:rFonts w:cs="Arial"/>
          <w:spacing w:val="-1"/>
        </w:rPr>
        <w:t>length of</w:t>
      </w:r>
      <w:r w:rsidRPr="00CD2B26">
        <w:rPr>
          <w:rFonts w:cs="Arial"/>
          <w:spacing w:val="2"/>
        </w:rPr>
        <w:t xml:space="preserve"> </w:t>
      </w:r>
      <w:r w:rsidRPr="00CD2B26">
        <w:rPr>
          <w:rFonts w:cs="Arial"/>
          <w:spacing w:val="-2"/>
        </w:rPr>
        <w:t>CV</w:t>
      </w:r>
      <w:r w:rsidRPr="00CD2B26">
        <w:rPr>
          <w:rFonts w:cs="Arial"/>
        </w:rPr>
        <w:t xml:space="preserve"> is 2</w:t>
      </w:r>
      <w:r w:rsidRPr="00CD2B26">
        <w:rPr>
          <w:rFonts w:cs="Arial"/>
          <w:spacing w:val="1"/>
        </w:rPr>
        <w:t xml:space="preserve"> </w:t>
      </w:r>
      <w:r w:rsidRPr="00CD2B26">
        <w:rPr>
          <w:rFonts w:cs="Arial"/>
          <w:spacing w:val="-1"/>
        </w:rPr>
        <w:t>sides</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A4</w:t>
      </w:r>
      <w:r w:rsidRPr="00CD2B26">
        <w:rPr>
          <w:rFonts w:cs="Arial"/>
        </w:rPr>
        <w:t xml:space="preserve"> </w:t>
      </w:r>
      <w:r w:rsidRPr="00CD2B26">
        <w:rPr>
          <w:rFonts w:cs="Arial"/>
          <w:spacing w:val="-1"/>
        </w:rPr>
        <w:t>paper.</w:t>
      </w:r>
      <w:r w:rsidRPr="00CD2B26">
        <w:rPr>
          <w:rFonts w:cs="Arial"/>
          <w:spacing w:val="-3"/>
        </w:rPr>
        <w:t xml:space="preserve"> </w:t>
      </w:r>
      <w:r w:rsidRPr="00CD2B26">
        <w:rPr>
          <w:rFonts w:cs="Arial"/>
        </w:rPr>
        <w:t>The</w:t>
      </w:r>
      <w:r w:rsidRPr="00CD2B26">
        <w:rPr>
          <w:rFonts w:cs="Arial"/>
          <w:spacing w:val="1"/>
        </w:rPr>
        <w:t xml:space="preserve"> </w:t>
      </w:r>
      <w:r w:rsidRPr="00CD2B26">
        <w:rPr>
          <w:rFonts w:cs="Arial"/>
        </w:rPr>
        <w:t xml:space="preserve">CV </w:t>
      </w:r>
      <w:r w:rsidRPr="00CD2B26">
        <w:rPr>
          <w:rFonts w:cs="Arial"/>
          <w:spacing w:val="-1"/>
        </w:rPr>
        <w:t>should</w:t>
      </w:r>
      <w:r w:rsidRPr="00CD2B26">
        <w:rPr>
          <w:rFonts w:cs="Arial"/>
        </w:rPr>
        <w:t xml:space="preserve"> emphasise</w:t>
      </w:r>
      <w:r w:rsidRPr="00CD2B26">
        <w:rPr>
          <w:rFonts w:cs="Arial"/>
          <w:spacing w:val="49"/>
        </w:rPr>
        <w:t xml:space="preserve"> </w:t>
      </w:r>
      <w:r w:rsidRPr="00CD2B26">
        <w:rPr>
          <w:rFonts w:cs="Arial"/>
        </w:rPr>
        <w:t xml:space="preserve">the </w:t>
      </w:r>
      <w:r w:rsidRPr="00CD2B26">
        <w:rPr>
          <w:rFonts w:cs="Arial"/>
          <w:spacing w:val="-1"/>
        </w:rPr>
        <w:t>key</w:t>
      </w:r>
      <w:r w:rsidRPr="00CD2B26">
        <w:rPr>
          <w:rFonts w:cs="Arial"/>
          <w:spacing w:val="-3"/>
        </w:rPr>
        <w:t xml:space="preserve"> </w:t>
      </w:r>
      <w:r w:rsidRPr="00CD2B26">
        <w:rPr>
          <w:rFonts w:cs="Arial"/>
          <w:spacing w:val="-1"/>
        </w:rPr>
        <w:t>skills</w:t>
      </w:r>
      <w:r w:rsidRPr="00CD2B26">
        <w:rPr>
          <w:rFonts w:cs="Arial"/>
        </w:rPr>
        <w:t xml:space="preserve"> </w:t>
      </w:r>
      <w:r w:rsidRPr="00CD2B26">
        <w:rPr>
          <w:rFonts w:cs="Arial"/>
          <w:spacing w:val="-1"/>
        </w:rPr>
        <w:t>relevant</w:t>
      </w:r>
      <w:r w:rsidRPr="00CD2B26">
        <w:rPr>
          <w:rFonts w:cs="Arial"/>
        </w:rPr>
        <w:t xml:space="preserve"> to</w:t>
      </w:r>
      <w:r w:rsidRPr="00CD2B26">
        <w:rPr>
          <w:rFonts w:cs="Arial"/>
          <w:spacing w:val="1"/>
        </w:rPr>
        <w:t xml:space="preserve"> </w:t>
      </w:r>
      <w:r w:rsidRPr="00CD2B26">
        <w:rPr>
          <w:rFonts w:cs="Arial"/>
        </w:rPr>
        <w:t>this</w:t>
      </w:r>
      <w:r w:rsidRPr="00CD2B26">
        <w:rPr>
          <w:rFonts w:cs="Arial"/>
          <w:spacing w:val="-3"/>
        </w:rPr>
        <w:t xml:space="preserve"> </w:t>
      </w:r>
      <w:r w:rsidRPr="00CD2B26">
        <w:rPr>
          <w:rFonts w:cs="Arial"/>
        </w:rPr>
        <w:t xml:space="preserve">particular </w:t>
      </w:r>
      <w:r w:rsidRPr="00CD2B26">
        <w:rPr>
          <w:rFonts w:cs="Arial"/>
          <w:spacing w:val="-1"/>
        </w:rPr>
        <w:t>project.</w:t>
      </w:r>
    </w:p>
    <w:p w14:paraId="02AB48D5" w14:textId="77777777" w:rsidR="003E7E5F" w:rsidRPr="00CD2B26" w:rsidRDefault="003E7E5F" w:rsidP="00161E33">
      <w:pPr>
        <w:pStyle w:val="BodyText"/>
        <w:spacing w:line="273" w:lineRule="exact"/>
        <w:ind w:left="218"/>
        <w:jc w:val="both"/>
        <w:rPr>
          <w:rFonts w:cs="Arial"/>
          <w:spacing w:val="-1"/>
        </w:rPr>
      </w:pPr>
    </w:p>
    <w:p w14:paraId="4F8F0BF5" w14:textId="55653502" w:rsidR="00131F2C" w:rsidRPr="00CD2B26" w:rsidRDefault="00CD630D" w:rsidP="00161E33">
      <w:pPr>
        <w:pStyle w:val="BodyText"/>
        <w:spacing w:line="273" w:lineRule="exact"/>
        <w:ind w:left="218"/>
        <w:jc w:val="both"/>
        <w:rPr>
          <w:rFonts w:cs="Arial"/>
        </w:rPr>
      </w:pPr>
      <w:r w:rsidRPr="00CD2B26">
        <w:rPr>
          <w:rFonts w:cs="Arial"/>
          <w:spacing w:val="-2"/>
        </w:rPr>
        <w:t>This</w:t>
      </w:r>
      <w:r w:rsidRPr="00CD2B26">
        <w:rPr>
          <w:rFonts w:cs="Arial"/>
          <w:spacing w:val="29"/>
        </w:rPr>
        <w:t xml:space="preserve"> </w:t>
      </w:r>
      <w:r w:rsidRPr="00CD2B26">
        <w:rPr>
          <w:rFonts w:cs="Arial"/>
          <w:spacing w:val="-4"/>
        </w:rPr>
        <w:t>information</w:t>
      </w:r>
      <w:r w:rsidRPr="00CD2B26">
        <w:rPr>
          <w:rFonts w:cs="Arial"/>
          <w:spacing w:val="27"/>
        </w:rPr>
        <w:t xml:space="preserve"> </w:t>
      </w:r>
      <w:r w:rsidRPr="00CD2B26">
        <w:rPr>
          <w:rFonts w:cs="Arial"/>
          <w:spacing w:val="-3"/>
        </w:rPr>
        <w:t>must</w:t>
      </w:r>
      <w:r w:rsidRPr="00CD2B26">
        <w:rPr>
          <w:rFonts w:cs="Arial"/>
          <w:spacing w:val="27"/>
        </w:rPr>
        <w:t xml:space="preserve"> </w:t>
      </w:r>
      <w:r w:rsidRPr="00CD2B26">
        <w:rPr>
          <w:rFonts w:cs="Arial"/>
          <w:spacing w:val="-3"/>
        </w:rPr>
        <w:t>also</w:t>
      </w:r>
      <w:r w:rsidRPr="00CD2B26">
        <w:rPr>
          <w:rFonts w:cs="Arial"/>
          <w:spacing w:val="30"/>
        </w:rPr>
        <w:t xml:space="preserve"> </w:t>
      </w:r>
      <w:r w:rsidRPr="00CD2B26">
        <w:rPr>
          <w:rFonts w:cs="Arial"/>
          <w:spacing w:val="-3"/>
        </w:rPr>
        <w:t>match</w:t>
      </w:r>
      <w:r w:rsidRPr="00CD2B26">
        <w:rPr>
          <w:rFonts w:cs="Arial"/>
          <w:spacing w:val="27"/>
        </w:rPr>
        <w:t xml:space="preserve"> </w:t>
      </w:r>
      <w:r w:rsidRPr="00CD2B26">
        <w:rPr>
          <w:rFonts w:cs="Arial"/>
          <w:spacing w:val="-3"/>
        </w:rPr>
        <w:t>the</w:t>
      </w:r>
      <w:r w:rsidRPr="00CD2B26">
        <w:rPr>
          <w:rFonts w:cs="Arial"/>
          <w:spacing w:val="30"/>
        </w:rPr>
        <w:t xml:space="preserve"> </w:t>
      </w:r>
      <w:r w:rsidRPr="00CD2B26">
        <w:rPr>
          <w:rFonts w:cs="Arial"/>
          <w:spacing w:val="-4"/>
        </w:rPr>
        <w:t>information</w:t>
      </w:r>
      <w:r w:rsidRPr="00CD2B26">
        <w:rPr>
          <w:rFonts w:cs="Arial"/>
          <w:spacing w:val="27"/>
        </w:rPr>
        <w:t xml:space="preserve"> </w:t>
      </w:r>
      <w:r w:rsidRPr="00CD2B26">
        <w:rPr>
          <w:rFonts w:cs="Arial"/>
          <w:spacing w:val="-2"/>
        </w:rPr>
        <w:t>the</w:t>
      </w:r>
      <w:r w:rsidRPr="00CD2B26">
        <w:rPr>
          <w:rFonts w:cs="Arial"/>
          <w:spacing w:val="27"/>
        </w:rPr>
        <w:t xml:space="preserve"> </w:t>
      </w:r>
      <w:r w:rsidR="00EB2CE4" w:rsidRPr="00CD2B26">
        <w:rPr>
          <w:rFonts w:cs="Arial"/>
          <w:spacing w:val="-3"/>
        </w:rPr>
        <w:t>Tenderer</w:t>
      </w:r>
      <w:r w:rsidRPr="00CD2B26">
        <w:rPr>
          <w:rFonts w:cs="Arial"/>
          <w:spacing w:val="28"/>
        </w:rPr>
        <w:t xml:space="preserve"> </w:t>
      </w:r>
      <w:r w:rsidRPr="00CD2B26">
        <w:rPr>
          <w:rFonts w:cs="Arial"/>
          <w:spacing w:val="-3"/>
        </w:rPr>
        <w:t>inserts</w:t>
      </w:r>
      <w:r w:rsidRPr="00CD2B26">
        <w:rPr>
          <w:rFonts w:cs="Arial"/>
          <w:spacing w:val="29"/>
        </w:rPr>
        <w:t xml:space="preserve"> </w:t>
      </w:r>
      <w:r w:rsidRPr="00CD2B26">
        <w:rPr>
          <w:rFonts w:cs="Arial"/>
          <w:spacing w:val="-3"/>
        </w:rPr>
        <w:t>into</w:t>
      </w:r>
      <w:r w:rsidRPr="00CD2B26">
        <w:rPr>
          <w:rFonts w:cs="Arial"/>
          <w:spacing w:val="27"/>
        </w:rPr>
        <w:t xml:space="preserve"> </w:t>
      </w:r>
      <w:r w:rsidRPr="00CD2B26">
        <w:rPr>
          <w:rFonts w:cs="Arial"/>
          <w:spacing w:val="-3"/>
        </w:rPr>
        <w:t>the</w:t>
      </w:r>
    </w:p>
    <w:p w14:paraId="4F8F0BF6" w14:textId="75DD4C5E" w:rsidR="00131F2C" w:rsidRPr="00222A86" w:rsidRDefault="00CD630D" w:rsidP="00161E33">
      <w:pPr>
        <w:spacing w:line="275" w:lineRule="exact"/>
        <w:ind w:left="218"/>
        <w:jc w:val="both"/>
        <w:rPr>
          <w:rFonts w:ascii="Arial" w:hAnsi="Arial" w:cs="Arial"/>
          <w:spacing w:val="-3"/>
          <w:sz w:val="24"/>
          <w:szCs w:val="24"/>
        </w:rPr>
      </w:pPr>
      <w:r w:rsidRPr="00106767">
        <w:rPr>
          <w:rFonts w:ascii="Arial" w:hAnsi="Arial" w:cs="Arial"/>
          <w:spacing w:val="-3"/>
          <w:sz w:val="24"/>
          <w:szCs w:val="24"/>
        </w:rPr>
        <w:t>staff</w:t>
      </w:r>
      <w:r w:rsidRPr="00106767">
        <w:rPr>
          <w:rFonts w:ascii="Arial" w:hAnsi="Arial" w:cs="Arial"/>
          <w:spacing w:val="-7"/>
          <w:sz w:val="24"/>
          <w:szCs w:val="24"/>
        </w:rPr>
        <w:t xml:space="preserve"> </w:t>
      </w:r>
      <w:r w:rsidRPr="00106767">
        <w:rPr>
          <w:rFonts w:ascii="Arial" w:hAnsi="Arial" w:cs="Arial"/>
          <w:spacing w:val="-3"/>
          <w:sz w:val="24"/>
          <w:szCs w:val="24"/>
        </w:rPr>
        <w:t>rates</w:t>
      </w:r>
      <w:r w:rsidRPr="00106767">
        <w:rPr>
          <w:rFonts w:ascii="Arial" w:hAnsi="Arial" w:cs="Arial"/>
          <w:spacing w:val="-7"/>
          <w:sz w:val="24"/>
          <w:szCs w:val="24"/>
        </w:rPr>
        <w:t xml:space="preserve"> </w:t>
      </w:r>
      <w:r w:rsidRPr="00106767">
        <w:rPr>
          <w:rFonts w:ascii="Arial" w:hAnsi="Arial" w:cs="Arial"/>
          <w:spacing w:val="-3"/>
          <w:sz w:val="24"/>
          <w:szCs w:val="24"/>
        </w:rPr>
        <w:t>table</w:t>
      </w:r>
      <w:r w:rsidRPr="00222A86">
        <w:rPr>
          <w:rFonts w:ascii="Arial" w:hAnsi="Arial" w:cs="Arial"/>
          <w:spacing w:val="-3"/>
          <w:sz w:val="24"/>
          <w:szCs w:val="24"/>
        </w:rPr>
        <w:t>.</w:t>
      </w:r>
    </w:p>
    <w:p w14:paraId="45C7B25A" w14:textId="77777777" w:rsidR="00D5566D" w:rsidRPr="00CD2B26" w:rsidRDefault="00D5566D" w:rsidP="00161E33">
      <w:pPr>
        <w:spacing w:line="275" w:lineRule="exact"/>
        <w:ind w:left="218"/>
        <w:jc w:val="both"/>
        <w:rPr>
          <w:rFonts w:ascii="Arial" w:eastAsia="Arial" w:hAnsi="Arial" w:cs="Arial"/>
          <w:sz w:val="24"/>
          <w:szCs w:val="24"/>
        </w:rPr>
      </w:pPr>
    </w:p>
    <w:p w14:paraId="4F8F0BF7" w14:textId="77777777" w:rsidR="00131F2C" w:rsidRPr="00CD2B26" w:rsidRDefault="00CD630D" w:rsidP="00161E33">
      <w:pPr>
        <w:spacing w:before="122"/>
        <w:ind w:left="218"/>
        <w:jc w:val="both"/>
        <w:rPr>
          <w:rFonts w:ascii="Arial" w:eastAsia="Arial" w:hAnsi="Arial" w:cs="Arial"/>
          <w:sz w:val="24"/>
          <w:szCs w:val="24"/>
        </w:rPr>
      </w:pPr>
      <w:r w:rsidRPr="00CD2B26">
        <w:rPr>
          <w:rFonts w:ascii="Arial" w:hAnsi="Arial" w:cs="Arial"/>
          <w:b/>
          <w:spacing w:val="-1"/>
          <w:sz w:val="24"/>
          <w:szCs w:val="24"/>
          <w:u w:val="thick" w:color="000000"/>
        </w:rPr>
        <w:t>Key</w:t>
      </w:r>
      <w:r w:rsidRPr="00CD2B26">
        <w:rPr>
          <w:rFonts w:ascii="Arial" w:hAnsi="Arial" w:cs="Arial"/>
          <w:b/>
          <w:spacing w:val="-11"/>
          <w:sz w:val="24"/>
          <w:szCs w:val="24"/>
          <w:u w:val="thick" w:color="000000"/>
        </w:rPr>
        <w:t xml:space="preserve"> </w:t>
      </w:r>
      <w:r w:rsidRPr="00CD2B26">
        <w:rPr>
          <w:rFonts w:ascii="Arial" w:hAnsi="Arial" w:cs="Arial"/>
          <w:b/>
          <w:spacing w:val="-3"/>
          <w:sz w:val="24"/>
          <w:szCs w:val="24"/>
          <w:u w:val="thick" w:color="000000"/>
        </w:rPr>
        <w:t>persons:</w:t>
      </w:r>
    </w:p>
    <w:p w14:paraId="4F8F0BF8" w14:textId="77777777" w:rsidR="00131F2C" w:rsidRPr="00CD2B26" w:rsidRDefault="00131F2C" w:rsidP="00161E33">
      <w:pPr>
        <w:jc w:val="both"/>
        <w:rPr>
          <w:rFonts w:ascii="Arial" w:eastAsia="Arial" w:hAnsi="Arial" w:cs="Arial"/>
          <w:b/>
          <w:bCs/>
          <w:sz w:val="24"/>
          <w:szCs w:val="24"/>
        </w:rPr>
      </w:pPr>
    </w:p>
    <w:p w14:paraId="4F8F0BF9" w14:textId="77777777" w:rsidR="00131F2C" w:rsidRPr="00CD2B26" w:rsidRDefault="00131F2C" w:rsidP="00161E33">
      <w:pPr>
        <w:spacing w:before="3"/>
        <w:jc w:val="both"/>
        <w:rPr>
          <w:rFonts w:ascii="Arial" w:eastAsia="Arial" w:hAnsi="Arial" w:cs="Arial"/>
          <w:b/>
          <w:bCs/>
          <w:sz w:val="24"/>
          <w:szCs w:val="24"/>
        </w:rPr>
      </w:pPr>
    </w:p>
    <w:p w14:paraId="74FBE6D7" w14:textId="47AF1953" w:rsidR="0055794E" w:rsidRPr="00CD2B26" w:rsidRDefault="0055794E" w:rsidP="00161E33">
      <w:pPr>
        <w:pStyle w:val="Caption"/>
        <w:keepNext/>
        <w:jc w:val="both"/>
        <w:rPr>
          <w:rFonts w:cs="Arial"/>
          <w:sz w:val="24"/>
          <w:szCs w:val="24"/>
        </w:rPr>
      </w:pPr>
      <w:r w:rsidRPr="00CD2B26">
        <w:rPr>
          <w:rFonts w:cs="Arial"/>
          <w:sz w:val="24"/>
          <w:szCs w:val="24"/>
        </w:rPr>
        <w:t xml:space="preserve">Table </w:t>
      </w:r>
      <w:r w:rsidR="00000B0B">
        <w:rPr>
          <w:rFonts w:cs="Arial"/>
          <w:sz w:val="24"/>
          <w:szCs w:val="24"/>
        </w:rPr>
        <w:t>8</w:t>
      </w:r>
    </w:p>
    <w:tbl>
      <w:tblPr>
        <w:tblW w:w="0" w:type="auto"/>
        <w:tblInd w:w="104" w:type="dxa"/>
        <w:tblLayout w:type="fixed"/>
        <w:tblCellMar>
          <w:left w:w="0" w:type="dxa"/>
          <w:right w:w="0" w:type="dxa"/>
        </w:tblCellMar>
        <w:tblLook w:val="01E0" w:firstRow="1" w:lastRow="1" w:firstColumn="1" w:lastColumn="1" w:noHBand="0" w:noVBand="0"/>
      </w:tblPr>
      <w:tblGrid>
        <w:gridCol w:w="3488"/>
        <w:gridCol w:w="3116"/>
        <w:gridCol w:w="1925"/>
      </w:tblGrid>
      <w:tr w:rsidR="00131F2C" w:rsidRPr="00CD2B26" w14:paraId="4F8F0BFD" w14:textId="77777777">
        <w:trPr>
          <w:trHeight w:hRule="exact" w:val="958"/>
        </w:trPr>
        <w:tc>
          <w:tcPr>
            <w:tcW w:w="3488" w:type="dxa"/>
            <w:tcBorders>
              <w:top w:val="single" w:sz="5" w:space="0" w:color="000000"/>
              <w:left w:val="single" w:sz="5" w:space="0" w:color="000000"/>
              <w:bottom w:val="single" w:sz="5" w:space="0" w:color="000000"/>
              <w:right w:val="single" w:sz="5" w:space="0" w:color="000000"/>
            </w:tcBorders>
          </w:tcPr>
          <w:p w14:paraId="4F8F0BFA" w14:textId="3165C70B" w:rsidR="00131F2C" w:rsidRPr="00CD2B26" w:rsidRDefault="00CD630D" w:rsidP="00161E33">
            <w:pPr>
              <w:pStyle w:val="TableParagraph"/>
              <w:spacing w:line="271" w:lineRule="exact"/>
              <w:ind w:left="2"/>
              <w:jc w:val="both"/>
              <w:rPr>
                <w:rFonts w:ascii="Arial" w:eastAsia="Arial" w:hAnsi="Arial" w:cs="Arial"/>
                <w:sz w:val="24"/>
                <w:szCs w:val="24"/>
              </w:rPr>
            </w:pPr>
            <w:r w:rsidRPr="00CD2B26">
              <w:rPr>
                <w:rFonts w:ascii="Arial" w:hAnsi="Arial" w:cs="Arial"/>
                <w:b/>
                <w:spacing w:val="-2"/>
                <w:sz w:val="24"/>
                <w:szCs w:val="24"/>
              </w:rPr>
              <w:t>Post</w:t>
            </w:r>
            <w:r w:rsidR="00222A86">
              <w:rPr>
                <w:rFonts w:ascii="Arial" w:hAnsi="Arial" w:cs="Arial"/>
                <w:b/>
                <w:spacing w:val="-2"/>
                <w:sz w:val="24"/>
                <w:szCs w:val="24"/>
              </w:rPr>
              <w:t xml:space="preserve"> &amp; Lot</w:t>
            </w:r>
          </w:p>
        </w:tc>
        <w:tc>
          <w:tcPr>
            <w:tcW w:w="3116" w:type="dxa"/>
            <w:tcBorders>
              <w:top w:val="single" w:sz="5" w:space="0" w:color="000000"/>
              <w:left w:val="single" w:sz="5" w:space="0" w:color="000000"/>
              <w:bottom w:val="single" w:sz="5" w:space="0" w:color="000000"/>
              <w:right w:val="single" w:sz="5" w:space="0" w:color="000000"/>
            </w:tcBorders>
          </w:tcPr>
          <w:p w14:paraId="4F8F0BFB" w14:textId="77777777" w:rsidR="00131F2C" w:rsidRPr="00CD2B26" w:rsidRDefault="00CD630D" w:rsidP="00161E33">
            <w:pPr>
              <w:pStyle w:val="TableParagraph"/>
              <w:spacing w:line="271" w:lineRule="exact"/>
              <w:ind w:left="116"/>
              <w:jc w:val="both"/>
              <w:rPr>
                <w:rFonts w:ascii="Arial" w:eastAsia="Arial" w:hAnsi="Arial" w:cs="Arial"/>
                <w:sz w:val="24"/>
                <w:szCs w:val="24"/>
              </w:rPr>
            </w:pPr>
            <w:r w:rsidRPr="00CD2B26">
              <w:rPr>
                <w:rFonts w:ascii="Arial" w:hAnsi="Arial" w:cs="Arial"/>
                <w:b/>
                <w:spacing w:val="-3"/>
                <w:sz w:val="24"/>
                <w:szCs w:val="24"/>
              </w:rPr>
              <w:t>Name</w:t>
            </w:r>
          </w:p>
        </w:tc>
        <w:tc>
          <w:tcPr>
            <w:tcW w:w="1925" w:type="dxa"/>
            <w:tcBorders>
              <w:top w:val="single" w:sz="5" w:space="0" w:color="000000"/>
              <w:left w:val="single" w:sz="5" w:space="0" w:color="000000"/>
              <w:bottom w:val="single" w:sz="5" w:space="0" w:color="000000"/>
              <w:right w:val="single" w:sz="5" w:space="0" w:color="000000"/>
            </w:tcBorders>
          </w:tcPr>
          <w:p w14:paraId="4F8F0BFC" w14:textId="77777777" w:rsidR="00131F2C" w:rsidRPr="00CD2B26" w:rsidRDefault="00CD630D" w:rsidP="005360C3">
            <w:pPr>
              <w:pStyle w:val="TableParagraph"/>
              <w:ind w:left="390" w:right="324" w:firstLine="76"/>
              <w:jc w:val="both"/>
              <w:rPr>
                <w:rFonts w:ascii="Arial" w:eastAsia="Arial" w:hAnsi="Arial" w:cs="Arial"/>
                <w:sz w:val="24"/>
                <w:szCs w:val="24"/>
              </w:rPr>
            </w:pPr>
            <w:r w:rsidRPr="00CD2B26">
              <w:rPr>
                <w:rFonts w:ascii="Arial" w:hAnsi="Arial" w:cs="Arial"/>
                <w:b/>
                <w:spacing w:val="-3"/>
                <w:sz w:val="24"/>
                <w:szCs w:val="24"/>
              </w:rPr>
              <w:t>Minimum</w:t>
            </w:r>
            <w:r w:rsidRPr="00CD2B26">
              <w:rPr>
                <w:rFonts w:ascii="Arial" w:hAnsi="Arial" w:cs="Arial"/>
                <w:b/>
                <w:spacing w:val="23"/>
                <w:sz w:val="24"/>
                <w:szCs w:val="24"/>
              </w:rPr>
              <w:t xml:space="preserve"> </w:t>
            </w:r>
            <w:r w:rsidRPr="00CD2B26">
              <w:rPr>
                <w:rFonts w:ascii="Arial" w:hAnsi="Arial" w:cs="Arial"/>
                <w:b/>
                <w:spacing w:val="-3"/>
                <w:sz w:val="24"/>
                <w:szCs w:val="24"/>
              </w:rPr>
              <w:t>period</w:t>
            </w:r>
            <w:r w:rsidRPr="00CD2B26">
              <w:rPr>
                <w:rFonts w:ascii="Arial" w:hAnsi="Arial" w:cs="Arial"/>
                <w:b/>
                <w:spacing w:val="-7"/>
                <w:sz w:val="24"/>
                <w:szCs w:val="24"/>
              </w:rPr>
              <w:t xml:space="preserve"> </w:t>
            </w:r>
            <w:r w:rsidRPr="00CD2B26">
              <w:rPr>
                <w:rFonts w:ascii="Arial" w:hAnsi="Arial" w:cs="Arial"/>
                <w:b/>
                <w:spacing w:val="-2"/>
                <w:sz w:val="24"/>
                <w:szCs w:val="24"/>
              </w:rPr>
              <w:t>of</w:t>
            </w:r>
            <w:r w:rsidRPr="00CD2B26">
              <w:rPr>
                <w:rFonts w:ascii="Arial" w:hAnsi="Arial" w:cs="Arial"/>
                <w:b/>
                <w:spacing w:val="25"/>
                <w:sz w:val="24"/>
                <w:szCs w:val="24"/>
              </w:rPr>
              <w:t xml:space="preserve"> </w:t>
            </w:r>
            <w:r w:rsidRPr="00CD2B26">
              <w:rPr>
                <w:rFonts w:ascii="Arial" w:hAnsi="Arial" w:cs="Arial"/>
                <w:b/>
                <w:spacing w:val="-3"/>
                <w:sz w:val="24"/>
                <w:szCs w:val="24"/>
              </w:rPr>
              <w:t>availability</w:t>
            </w:r>
          </w:p>
        </w:tc>
      </w:tr>
      <w:tr w:rsidR="00131F2C" w:rsidRPr="00CD2B26" w14:paraId="4F8F0C01"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BFE" w14:textId="77777777" w:rsidR="00131F2C" w:rsidRPr="00CD2B26" w:rsidRDefault="00131F2C"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BFF"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00" w14:textId="77777777" w:rsidR="00131F2C" w:rsidRPr="00CD2B26" w:rsidRDefault="00131F2C" w:rsidP="00161E33">
            <w:pPr>
              <w:jc w:val="both"/>
              <w:rPr>
                <w:rFonts w:ascii="Arial" w:hAnsi="Arial" w:cs="Arial"/>
                <w:sz w:val="24"/>
                <w:szCs w:val="24"/>
              </w:rPr>
            </w:pPr>
          </w:p>
        </w:tc>
      </w:tr>
      <w:tr w:rsidR="00131F2C" w:rsidRPr="00CD2B26" w14:paraId="4F8F0C05"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C02" w14:textId="77777777" w:rsidR="00131F2C" w:rsidRPr="00CD2B26" w:rsidRDefault="00131F2C"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C03"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04" w14:textId="77777777" w:rsidR="00131F2C" w:rsidRPr="00CD2B26" w:rsidRDefault="00131F2C" w:rsidP="00161E33">
            <w:pPr>
              <w:jc w:val="both"/>
              <w:rPr>
                <w:rFonts w:ascii="Arial" w:hAnsi="Arial" w:cs="Arial"/>
                <w:sz w:val="24"/>
                <w:szCs w:val="24"/>
              </w:rPr>
            </w:pPr>
          </w:p>
        </w:tc>
      </w:tr>
      <w:tr w:rsidR="00131F2C" w:rsidRPr="00CD2B26" w14:paraId="4F8F0C09"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C06" w14:textId="77777777" w:rsidR="00131F2C" w:rsidRPr="00CD2B26" w:rsidRDefault="00131F2C"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C07"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08" w14:textId="77777777" w:rsidR="00131F2C" w:rsidRPr="00CD2B26" w:rsidRDefault="00131F2C" w:rsidP="00161E33">
            <w:pPr>
              <w:jc w:val="both"/>
              <w:rPr>
                <w:rFonts w:ascii="Arial" w:hAnsi="Arial" w:cs="Arial"/>
                <w:sz w:val="24"/>
                <w:szCs w:val="24"/>
              </w:rPr>
            </w:pPr>
          </w:p>
        </w:tc>
      </w:tr>
      <w:tr w:rsidR="00131F2C" w:rsidRPr="00CD2B26" w14:paraId="4F8F0C0D"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C0A" w14:textId="77777777" w:rsidR="00131F2C" w:rsidRPr="00CD2B26" w:rsidRDefault="00131F2C"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C0B"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0C" w14:textId="77777777" w:rsidR="00131F2C" w:rsidRPr="00CD2B26" w:rsidRDefault="00131F2C" w:rsidP="00161E33">
            <w:pPr>
              <w:jc w:val="both"/>
              <w:rPr>
                <w:rFonts w:ascii="Arial" w:hAnsi="Arial" w:cs="Arial"/>
                <w:sz w:val="24"/>
                <w:szCs w:val="24"/>
              </w:rPr>
            </w:pPr>
          </w:p>
        </w:tc>
      </w:tr>
      <w:tr w:rsidR="00131F2C" w:rsidRPr="00CD2B26" w14:paraId="4F8F0C11"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C0E" w14:textId="77777777" w:rsidR="00131F2C" w:rsidRPr="00CD2B26" w:rsidRDefault="00131F2C"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C0F"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10" w14:textId="77777777" w:rsidR="00131F2C" w:rsidRPr="00CD2B26" w:rsidRDefault="00131F2C" w:rsidP="00161E33">
            <w:pPr>
              <w:jc w:val="both"/>
              <w:rPr>
                <w:rFonts w:ascii="Arial" w:hAnsi="Arial" w:cs="Arial"/>
                <w:sz w:val="24"/>
                <w:szCs w:val="24"/>
              </w:rPr>
            </w:pPr>
          </w:p>
        </w:tc>
      </w:tr>
      <w:tr w:rsidR="00131F2C" w:rsidRPr="00CD2B26" w14:paraId="4F8F0C15"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C12" w14:textId="77777777" w:rsidR="00131F2C" w:rsidRPr="00CD2B26" w:rsidRDefault="00131F2C"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C13"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14" w14:textId="77777777" w:rsidR="00131F2C" w:rsidRPr="00CD2B26" w:rsidRDefault="00131F2C" w:rsidP="00161E33">
            <w:pPr>
              <w:jc w:val="both"/>
              <w:rPr>
                <w:rFonts w:ascii="Arial" w:hAnsi="Arial" w:cs="Arial"/>
                <w:sz w:val="24"/>
                <w:szCs w:val="24"/>
              </w:rPr>
            </w:pPr>
          </w:p>
        </w:tc>
      </w:tr>
      <w:tr w:rsidR="00131F2C" w:rsidRPr="00CD2B26" w14:paraId="4F8F0C19"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C16" w14:textId="1FBEE5A0" w:rsidR="00131F2C" w:rsidRPr="00CD2B26" w:rsidRDefault="00131F2C" w:rsidP="00161E33">
            <w:pPr>
              <w:pStyle w:val="TableParagraph"/>
              <w:spacing w:line="268" w:lineRule="exact"/>
              <w:jc w:val="both"/>
              <w:rPr>
                <w:rFonts w:ascii="Arial" w:eastAsia="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C17"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18" w14:textId="77777777" w:rsidR="00131F2C" w:rsidRPr="00CD2B26" w:rsidRDefault="00131F2C" w:rsidP="00161E33">
            <w:pPr>
              <w:jc w:val="both"/>
              <w:rPr>
                <w:rFonts w:ascii="Arial" w:hAnsi="Arial" w:cs="Arial"/>
                <w:sz w:val="24"/>
                <w:szCs w:val="24"/>
              </w:rPr>
            </w:pPr>
          </w:p>
        </w:tc>
      </w:tr>
      <w:tr w:rsidR="00131F2C" w:rsidRPr="00CD2B26" w14:paraId="4F8F0C1D"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4F8F0C1A" w14:textId="77777777" w:rsidR="00131F2C" w:rsidRPr="00CD2B26" w:rsidRDefault="00131F2C"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8F0C1B" w14:textId="77777777" w:rsidR="00131F2C" w:rsidRPr="00CD2B26" w:rsidRDefault="00131F2C"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F8F0C1C" w14:textId="77777777" w:rsidR="00131F2C" w:rsidRPr="00CD2B26" w:rsidRDefault="00131F2C" w:rsidP="00161E33">
            <w:pPr>
              <w:jc w:val="both"/>
              <w:rPr>
                <w:rFonts w:ascii="Arial" w:hAnsi="Arial" w:cs="Arial"/>
                <w:sz w:val="24"/>
                <w:szCs w:val="24"/>
              </w:rPr>
            </w:pPr>
          </w:p>
        </w:tc>
      </w:tr>
      <w:tr w:rsidR="00D5566D" w:rsidRPr="00CD2B26" w14:paraId="5E8B9EBD"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75EAE5CC" w14:textId="77777777" w:rsidR="00D5566D" w:rsidRPr="00CD2B26" w:rsidRDefault="00D5566D"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4F7EB839" w14:textId="77777777" w:rsidR="00D5566D" w:rsidRPr="00CD2B26" w:rsidRDefault="00D5566D"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4B6E38F3" w14:textId="77777777" w:rsidR="00D5566D" w:rsidRPr="00CD2B26" w:rsidRDefault="00D5566D" w:rsidP="00161E33">
            <w:pPr>
              <w:jc w:val="both"/>
              <w:rPr>
                <w:rFonts w:ascii="Arial" w:hAnsi="Arial" w:cs="Arial"/>
                <w:sz w:val="24"/>
                <w:szCs w:val="24"/>
              </w:rPr>
            </w:pPr>
          </w:p>
        </w:tc>
      </w:tr>
      <w:tr w:rsidR="00D5566D" w:rsidRPr="00CD2B26" w14:paraId="2A92C977"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0D6C6FE8" w14:textId="77777777" w:rsidR="00D5566D" w:rsidRPr="00CD2B26" w:rsidRDefault="00D5566D"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140DD16E" w14:textId="77777777" w:rsidR="00D5566D" w:rsidRPr="00CD2B26" w:rsidRDefault="00D5566D"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71281AA3" w14:textId="77777777" w:rsidR="00D5566D" w:rsidRPr="00CD2B26" w:rsidRDefault="00D5566D" w:rsidP="00161E33">
            <w:pPr>
              <w:jc w:val="both"/>
              <w:rPr>
                <w:rFonts w:ascii="Arial" w:hAnsi="Arial" w:cs="Arial"/>
                <w:sz w:val="24"/>
                <w:szCs w:val="24"/>
              </w:rPr>
            </w:pPr>
          </w:p>
        </w:tc>
      </w:tr>
      <w:tr w:rsidR="00D5566D" w:rsidRPr="00CD2B26" w14:paraId="444C96B3"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6D4609C8" w14:textId="77777777" w:rsidR="00D5566D" w:rsidRPr="00CD2B26" w:rsidRDefault="00D5566D"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32F23DB6" w14:textId="77777777" w:rsidR="00D5566D" w:rsidRPr="00CD2B26" w:rsidRDefault="00D5566D"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123632EE" w14:textId="77777777" w:rsidR="00D5566D" w:rsidRPr="00CD2B26" w:rsidRDefault="00D5566D" w:rsidP="00161E33">
            <w:pPr>
              <w:jc w:val="both"/>
              <w:rPr>
                <w:rFonts w:ascii="Arial" w:hAnsi="Arial" w:cs="Arial"/>
                <w:sz w:val="24"/>
                <w:szCs w:val="24"/>
              </w:rPr>
            </w:pPr>
          </w:p>
        </w:tc>
      </w:tr>
      <w:tr w:rsidR="00D5566D" w:rsidRPr="00CD2B26" w14:paraId="1197D547" w14:textId="77777777" w:rsidTr="003E7E5F">
        <w:trPr>
          <w:trHeight w:val="465"/>
        </w:trPr>
        <w:tc>
          <w:tcPr>
            <w:tcW w:w="3488" w:type="dxa"/>
            <w:tcBorders>
              <w:top w:val="single" w:sz="5" w:space="0" w:color="000000"/>
              <w:left w:val="single" w:sz="5" w:space="0" w:color="000000"/>
              <w:bottom w:val="single" w:sz="5" w:space="0" w:color="000000"/>
              <w:right w:val="single" w:sz="5" w:space="0" w:color="000000"/>
            </w:tcBorders>
          </w:tcPr>
          <w:p w14:paraId="3E04DC9F" w14:textId="77777777" w:rsidR="00D5566D" w:rsidRPr="00CD2B26" w:rsidRDefault="00D5566D" w:rsidP="00161E33">
            <w:pPr>
              <w:jc w:val="both"/>
              <w:rPr>
                <w:rFonts w:ascii="Arial" w:hAnsi="Arial" w:cs="Arial"/>
                <w:sz w:val="24"/>
                <w:szCs w:val="24"/>
              </w:rPr>
            </w:pPr>
          </w:p>
        </w:tc>
        <w:tc>
          <w:tcPr>
            <w:tcW w:w="3116" w:type="dxa"/>
            <w:tcBorders>
              <w:top w:val="single" w:sz="5" w:space="0" w:color="000000"/>
              <w:left w:val="single" w:sz="5" w:space="0" w:color="000000"/>
              <w:bottom w:val="single" w:sz="5" w:space="0" w:color="000000"/>
              <w:right w:val="single" w:sz="5" w:space="0" w:color="000000"/>
            </w:tcBorders>
          </w:tcPr>
          <w:p w14:paraId="5B90A01E" w14:textId="77777777" w:rsidR="00D5566D" w:rsidRPr="00CD2B26" w:rsidRDefault="00D5566D" w:rsidP="00161E33">
            <w:pPr>
              <w:jc w:val="both"/>
              <w:rPr>
                <w:rFonts w:ascii="Arial" w:hAnsi="Arial" w:cs="Arial"/>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565B8F5D" w14:textId="77777777" w:rsidR="00D5566D" w:rsidRPr="00CD2B26" w:rsidRDefault="00D5566D" w:rsidP="00161E33">
            <w:pPr>
              <w:jc w:val="both"/>
              <w:rPr>
                <w:rFonts w:ascii="Arial" w:hAnsi="Arial" w:cs="Arial"/>
                <w:sz w:val="24"/>
                <w:szCs w:val="24"/>
              </w:rPr>
            </w:pPr>
          </w:p>
        </w:tc>
      </w:tr>
    </w:tbl>
    <w:p w14:paraId="4F8F0C1E" w14:textId="77777777" w:rsidR="00131F2C" w:rsidRPr="00CD2B26" w:rsidRDefault="00131F2C" w:rsidP="00161E33">
      <w:pPr>
        <w:jc w:val="both"/>
        <w:rPr>
          <w:rFonts w:ascii="Arial" w:eastAsia="Arial" w:hAnsi="Arial" w:cs="Arial"/>
          <w:b/>
          <w:bCs/>
          <w:sz w:val="24"/>
          <w:szCs w:val="24"/>
        </w:rPr>
      </w:pPr>
    </w:p>
    <w:p w14:paraId="4F8F0C1F" w14:textId="77777777" w:rsidR="00131F2C" w:rsidRPr="00CD2B26" w:rsidRDefault="00131F2C" w:rsidP="00161E33">
      <w:pPr>
        <w:jc w:val="both"/>
        <w:rPr>
          <w:rFonts w:ascii="Arial" w:eastAsia="Arial" w:hAnsi="Arial" w:cs="Arial"/>
          <w:b/>
          <w:bCs/>
          <w:sz w:val="24"/>
          <w:szCs w:val="24"/>
        </w:rPr>
      </w:pPr>
    </w:p>
    <w:p w14:paraId="4F8F0C21" w14:textId="77777777" w:rsidR="00131F2C" w:rsidRPr="00CD2B26" w:rsidRDefault="00131F2C" w:rsidP="00161E33">
      <w:pPr>
        <w:jc w:val="both"/>
        <w:rPr>
          <w:rFonts w:ascii="Arial" w:eastAsia="Arial" w:hAnsi="Arial" w:cs="Arial"/>
          <w:b/>
          <w:bCs/>
          <w:sz w:val="24"/>
          <w:szCs w:val="24"/>
        </w:rPr>
      </w:pPr>
    </w:p>
    <w:p w14:paraId="4F8F0C22" w14:textId="77777777" w:rsidR="00131F2C" w:rsidRPr="00CD2B26" w:rsidRDefault="00131F2C" w:rsidP="00161E33">
      <w:pPr>
        <w:spacing w:before="7"/>
        <w:jc w:val="both"/>
        <w:rPr>
          <w:rFonts w:ascii="Arial" w:eastAsia="Arial" w:hAnsi="Arial" w:cs="Arial"/>
          <w:b/>
          <w:bCs/>
          <w:sz w:val="24"/>
          <w:szCs w:val="24"/>
        </w:rPr>
      </w:pPr>
    </w:p>
    <w:p w14:paraId="4F8F0C6D" w14:textId="77777777" w:rsidR="00131F2C" w:rsidRPr="00CD2B26" w:rsidRDefault="00131F2C" w:rsidP="00161E33">
      <w:pPr>
        <w:jc w:val="both"/>
        <w:rPr>
          <w:rFonts w:ascii="Arial" w:hAnsi="Arial" w:cs="Arial"/>
          <w:sz w:val="24"/>
          <w:szCs w:val="24"/>
        </w:rPr>
        <w:sectPr w:rsidR="00131F2C" w:rsidRPr="00CD2B26">
          <w:pgSz w:w="11910" w:h="16840"/>
          <w:pgMar w:top="960" w:right="1580" w:bottom="940" w:left="1580" w:header="745" w:footer="747" w:gutter="0"/>
          <w:cols w:space="720"/>
        </w:sectPr>
      </w:pPr>
    </w:p>
    <w:p w14:paraId="42324FF3" w14:textId="77777777" w:rsidR="008C7CAA" w:rsidRPr="00CD2B26" w:rsidRDefault="008C7CAA" w:rsidP="00161E33">
      <w:pPr>
        <w:jc w:val="both"/>
        <w:rPr>
          <w:rFonts w:ascii="Arial" w:hAnsi="Arial" w:cs="Arial"/>
          <w:spacing w:val="-1"/>
          <w:sz w:val="24"/>
          <w:szCs w:val="24"/>
        </w:rPr>
      </w:pPr>
    </w:p>
    <w:p w14:paraId="475F3EE4" w14:textId="77777777" w:rsidR="008C7CAA" w:rsidRPr="00CD2B26" w:rsidRDefault="008C7CAA" w:rsidP="00161E33">
      <w:pPr>
        <w:jc w:val="both"/>
        <w:rPr>
          <w:rFonts w:ascii="Arial" w:eastAsia="Arial" w:hAnsi="Arial" w:cs="Arial"/>
          <w:b/>
          <w:bCs/>
          <w:spacing w:val="-1"/>
          <w:sz w:val="24"/>
          <w:szCs w:val="24"/>
        </w:rPr>
      </w:pPr>
    </w:p>
    <w:p w14:paraId="4F8F0C70" w14:textId="0CE6C75F" w:rsidR="00131F2C" w:rsidRPr="00CD2B26" w:rsidRDefault="00CD630D" w:rsidP="00161E33">
      <w:pPr>
        <w:pStyle w:val="Heading1"/>
        <w:jc w:val="both"/>
        <w:rPr>
          <w:rFonts w:cs="Arial"/>
        </w:rPr>
      </w:pPr>
      <w:bookmarkStart w:id="95" w:name="_Annex_K_-"/>
      <w:bookmarkStart w:id="96" w:name="_Toc30885210"/>
      <w:bookmarkEnd w:id="95"/>
      <w:r w:rsidRPr="00CD2B26">
        <w:rPr>
          <w:rFonts w:cs="Arial"/>
          <w:spacing w:val="-1"/>
        </w:rPr>
        <w:t>Annex</w:t>
      </w:r>
      <w:r w:rsidRPr="00CD2B26">
        <w:rPr>
          <w:rFonts w:cs="Arial"/>
          <w:spacing w:val="2"/>
        </w:rPr>
        <w:t xml:space="preserve"> </w:t>
      </w:r>
      <w:r w:rsidRPr="00CD2B26">
        <w:rPr>
          <w:rFonts w:cs="Arial"/>
        </w:rPr>
        <w:t>K -</w:t>
      </w:r>
      <w:r w:rsidRPr="00CD2B26">
        <w:rPr>
          <w:rFonts w:cs="Arial"/>
          <w:spacing w:val="-1"/>
        </w:rPr>
        <w:t xml:space="preserve"> </w:t>
      </w:r>
      <w:r w:rsidRPr="00CD2B26">
        <w:rPr>
          <w:rFonts w:cs="Arial"/>
        </w:rPr>
        <w:t xml:space="preserve">Fair </w:t>
      </w:r>
      <w:r w:rsidRPr="00CD2B26">
        <w:rPr>
          <w:rFonts w:cs="Arial"/>
          <w:spacing w:val="-1"/>
        </w:rPr>
        <w:t xml:space="preserve">Payment </w:t>
      </w:r>
      <w:r w:rsidRPr="00CD2B26">
        <w:rPr>
          <w:rFonts w:cs="Arial"/>
        </w:rPr>
        <w:t>Charter</w:t>
      </w:r>
      <w:bookmarkEnd w:id="96"/>
    </w:p>
    <w:p w14:paraId="4F8F0C96" w14:textId="4E90C120" w:rsidR="00131F2C" w:rsidRPr="00CD2B26" w:rsidRDefault="00131F2C" w:rsidP="00161E33">
      <w:pPr>
        <w:jc w:val="both"/>
        <w:rPr>
          <w:rFonts w:ascii="Arial" w:eastAsia="Arial" w:hAnsi="Arial" w:cs="Arial"/>
          <w:sz w:val="24"/>
          <w:szCs w:val="24"/>
        </w:rPr>
      </w:pPr>
    </w:p>
    <w:p w14:paraId="224DC7B6" w14:textId="2783EFD8" w:rsidR="00386855" w:rsidRPr="00CD2B26" w:rsidRDefault="00386855" w:rsidP="00161E33">
      <w:pPr>
        <w:ind w:left="426"/>
        <w:jc w:val="both"/>
        <w:rPr>
          <w:rFonts w:ascii="Arial" w:eastAsia="Arial" w:hAnsi="Arial" w:cs="Arial"/>
          <w:sz w:val="24"/>
          <w:szCs w:val="24"/>
        </w:rPr>
        <w:sectPr w:rsidR="00386855" w:rsidRPr="00CD2B26">
          <w:pgSz w:w="11910" w:h="16840"/>
          <w:pgMar w:top="960" w:right="1680" w:bottom="940" w:left="1680" w:header="745" w:footer="747" w:gutter="0"/>
          <w:cols w:space="720"/>
        </w:sectPr>
      </w:pPr>
      <w:r w:rsidRPr="00CD2B26">
        <w:rPr>
          <w:rFonts w:ascii="Arial" w:eastAsia="Arial" w:hAnsi="Arial" w:cs="Arial"/>
          <w:sz w:val="24"/>
          <w:szCs w:val="24"/>
        </w:rPr>
        <w:t>See separate document .</w:t>
      </w:r>
    </w:p>
    <w:p w14:paraId="4F8F0C97" w14:textId="77777777" w:rsidR="00131F2C" w:rsidRPr="00CD2B26" w:rsidRDefault="00131F2C" w:rsidP="00161E33">
      <w:pPr>
        <w:jc w:val="both"/>
        <w:rPr>
          <w:rFonts w:ascii="Arial" w:eastAsia="Arial" w:hAnsi="Arial" w:cs="Arial"/>
          <w:sz w:val="24"/>
          <w:szCs w:val="24"/>
        </w:rPr>
      </w:pPr>
    </w:p>
    <w:p w14:paraId="6249A40B" w14:textId="77777777" w:rsidR="00386855" w:rsidRPr="00CD2B26" w:rsidRDefault="00386855" w:rsidP="00161E33">
      <w:pPr>
        <w:jc w:val="both"/>
        <w:rPr>
          <w:rFonts w:cs="Arial"/>
          <w:spacing w:val="-1"/>
        </w:rPr>
      </w:pPr>
    </w:p>
    <w:p w14:paraId="4F8F0C99" w14:textId="18B63FC9" w:rsidR="00131F2C" w:rsidRPr="00CD2B26" w:rsidRDefault="00CD630D" w:rsidP="00161E33">
      <w:pPr>
        <w:pStyle w:val="Heading1"/>
        <w:jc w:val="both"/>
        <w:rPr>
          <w:rFonts w:cs="Arial"/>
        </w:rPr>
      </w:pPr>
      <w:bookmarkStart w:id="97" w:name="_Annex_L_-"/>
      <w:bookmarkStart w:id="98" w:name="_Toc30885211"/>
      <w:bookmarkEnd w:id="97"/>
      <w:r w:rsidRPr="00CD2B26">
        <w:rPr>
          <w:rFonts w:cs="Arial"/>
        </w:rPr>
        <w:t>Annex</w:t>
      </w:r>
      <w:r w:rsidRPr="00CD2B26">
        <w:rPr>
          <w:rFonts w:cs="Arial"/>
          <w:spacing w:val="1"/>
        </w:rPr>
        <w:t xml:space="preserve"> </w:t>
      </w:r>
      <w:r w:rsidRPr="00CD2B26">
        <w:rPr>
          <w:rFonts w:cs="Arial"/>
        </w:rPr>
        <w:t>L</w:t>
      </w:r>
      <w:r w:rsidRPr="00CD2B26">
        <w:rPr>
          <w:rFonts w:cs="Arial"/>
          <w:spacing w:val="1"/>
        </w:rPr>
        <w:t xml:space="preserve"> </w:t>
      </w:r>
      <w:r w:rsidRPr="00CD2B26">
        <w:rPr>
          <w:rFonts w:cs="Arial"/>
        </w:rPr>
        <w:t>-</w:t>
      </w:r>
      <w:r w:rsidRPr="00CD2B26">
        <w:rPr>
          <w:rFonts w:cs="Arial"/>
          <w:spacing w:val="4"/>
        </w:rPr>
        <w:t xml:space="preserve"> </w:t>
      </w:r>
      <w:r w:rsidR="00255CAD" w:rsidRPr="00CD2B26">
        <w:rPr>
          <w:rFonts w:cs="Arial"/>
          <w:spacing w:val="-2"/>
        </w:rPr>
        <w:t>Counter fraud bribery and corruption policy</w:t>
      </w:r>
      <w:bookmarkEnd w:id="98"/>
      <w:r w:rsidR="00255CAD" w:rsidRPr="00CD2B26">
        <w:rPr>
          <w:rFonts w:cs="Arial"/>
          <w:spacing w:val="-1"/>
        </w:rPr>
        <w:t xml:space="preserve"> </w:t>
      </w:r>
    </w:p>
    <w:p w14:paraId="211D28CB" w14:textId="77777777" w:rsidR="00386855" w:rsidRPr="00CD2B26" w:rsidRDefault="00386855" w:rsidP="00161E33">
      <w:pPr>
        <w:jc w:val="both"/>
        <w:rPr>
          <w:rFonts w:ascii="Arial" w:eastAsia="Arial" w:hAnsi="Arial" w:cs="Arial"/>
          <w:sz w:val="24"/>
          <w:szCs w:val="24"/>
        </w:rPr>
      </w:pPr>
    </w:p>
    <w:p w14:paraId="2F4E9D9A" w14:textId="27B5CD87" w:rsidR="00386855" w:rsidRPr="00CD2B26" w:rsidRDefault="00386855" w:rsidP="00161E33">
      <w:pPr>
        <w:ind w:left="426"/>
        <w:jc w:val="both"/>
        <w:rPr>
          <w:rFonts w:ascii="Arial" w:eastAsia="Arial" w:hAnsi="Arial" w:cs="Arial"/>
          <w:sz w:val="24"/>
          <w:szCs w:val="24"/>
        </w:rPr>
        <w:sectPr w:rsidR="00386855" w:rsidRPr="00CD2B26" w:rsidSect="00386855">
          <w:type w:val="continuous"/>
          <w:pgSz w:w="11910" w:h="16840"/>
          <w:pgMar w:top="960" w:right="1680" w:bottom="940" w:left="1680" w:header="745" w:footer="747" w:gutter="0"/>
          <w:cols w:space="720"/>
        </w:sectPr>
      </w:pPr>
      <w:r w:rsidRPr="00CD2B26">
        <w:rPr>
          <w:rFonts w:ascii="Arial" w:eastAsia="Arial" w:hAnsi="Arial" w:cs="Arial"/>
          <w:sz w:val="24"/>
          <w:szCs w:val="24"/>
        </w:rPr>
        <w:t>See separate document.</w:t>
      </w:r>
    </w:p>
    <w:p w14:paraId="7600F582" w14:textId="77777777" w:rsidR="00386855" w:rsidRPr="00CD2B26" w:rsidRDefault="00386855" w:rsidP="00161E33">
      <w:pPr>
        <w:jc w:val="both"/>
        <w:rPr>
          <w:rFonts w:ascii="Arial" w:eastAsia="Arial" w:hAnsi="Arial" w:cs="Arial"/>
          <w:sz w:val="24"/>
          <w:szCs w:val="24"/>
        </w:rPr>
      </w:pPr>
    </w:p>
    <w:p w14:paraId="403C1482" w14:textId="5FBEB20E" w:rsidR="005C6CBD" w:rsidRPr="00CD2B26" w:rsidRDefault="005C6CBD" w:rsidP="005360C3">
      <w:pPr>
        <w:pStyle w:val="Heading1"/>
        <w:ind w:left="118"/>
        <w:jc w:val="both"/>
        <w:rPr>
          <w:rFonts w:cs="Arial"/>
          <w:b w:val="0"/>
          <w:bCs w:val="0"/>
        </w:rPr>
      </w:pPr>
    </w:p>
    <w:p w14:paraId="31C1AF35" w14:textId="77777777" w:rsidR="005C6CBD" w:rsidRPr="00CD2B26" w:rsidRDefault="005C6CBD">
      <w:pPr>
        <w:pStyle w:val="Heading1"/>
        <w:ind w:left="118"/>
        <w:jc w:val="both"/>
        <w:rPr>
          <w:rFonts w:cs="Arial"/>
          <w:b w:val="0"/>
          <w:bCs w:val="0"/>
        </w:rPr>
      </w:pPr>
    </w:p>
    <w:p w14:paraId="4F8F0CCA" w14:textId="77777777" w:rsidR="00131F2C" w:rsidRPr="00CD2B26" w:rsidRDefault="00131F2C" w:rsidP="00161E33">
      <w:pPr>
        <w:jc w:val="both"/>
        <w:rPr>
          <w:rFonts w:ascii="Arial" w:eastAsia="Arial" w:hAnsi="Arial" w:cs="Arial"/>
          <w:sz w:val="24"/>
          <w:szCs w:val="24"/>
        </w:rPr>
        <w:sectPr w:rsidR="00131F2C" w:rsidRPr="00CD2B26">
          <w:type w:val="continuous"/>
          <w:pgSz w:w="11910" w:h="16840"/>
          <w:pgMar w:top="1580" w:right="1680" w:bottom="280" w:left="1680" w:header="720" w:footer="720" w:gutter="0"/>
          <w:cols w:num="2" w:space="720" w:equalWidth="0">
            <w:col w:w="2759" w:space="40"/>
            <w:col w:w="5751"/>
          </w:cols>
        </w:sectPr>
      </w:pPr>
    </w:p>
    <w:p w14:paraId="4F8F0CDA" w14:textId="77777777" w:rsidR="00131F2C" w:rsidRPr="00CD2B26" w:rsidRDefault="00131F2C" w:rsidP="00161E33">
      <w:pPr>
        <w:spacing w:before="10"/>
        <w:jc w:val="both"/>
        <w:rPr>
          <w:rFonts w:ascii="Arial" w:eastAsia="Arial" w:hAnsi="Arial" w:cs="Arial"/>
          <w:sz w:val="24"/>
          <w:szCs w:val="24"/>
        </w:rPr>
      </w:pPr>
    </w:p>
    <w:p w14:paraId="06B2F264" w14:textId="7D4F403E" w:rsidR="00255CAD" w:rsidRPr="00CD2B26" w:rsidRDefault="00CD630D" w:rsidP="00161E33">
      <w:pPr>
        <w:pStyle w:val="Heading1"/>
        <w:ind w:left="118"/>
        <w:jc w:val="both"/>
        <w:rPr>
          <w:rFonts w:cs="Arial"/>
          <w:spacing w:val="-1"/>
        </w:rPr>
      </w:pPr>
      <w:bookmarkStart w:id="99" w:name="_Annex_M_-"/>
      <w:bookmarkStart w:id="100" w:name="_Toc30885212"/>
      <w:bookmarkEnd w:id="99"/>
      <w:r w:rsidRPr="00CD2B26">
        <w:rPr>
          <w:rFonts w:cs="Arial"/>
          <w:spacing w:val="-1"/>
        </w:rPr>
        <w:t>Annex</w:t>
      </w:r>
      <w:r w:rsidRPr="00CD2B26">
        <w:rPr>
          <w:rFonts w:cs="Arial"/>
          <w:spacing w:val="1"/>
        </w:rPr>
        <w:t xml:space="preserve"> </w:t>
      </w:r>
      <w:r w:rsidRPr="00CD2B26">
        <w:rPr>
          <w:rFonts w:cs="Arial"/>
        </w:rPr>
        <w:t>M -</w:t>
      </w:r>
      <w:r w:rsidRPr="00CD2B26">
        <w:rPr>
          <w:rFonts w:cs="Arial"/>
          <w:spacing w:val="4"/>
        </w:rPr>
        <w:t xml:space="preserve"> </w:t>
      </w:r>
      <w:r w:rsidR="00255CAD" w:rsidRPr="00CD2B26">
        <w:rPr>
          <w:rFonts w:cs="Arial"/>
          <w:b w:val="0"/>
          <w:bCs w:val="0"/>
        </w:rPr>
        <w:t>Framework Information Annex 2 Documents.zip</w:t>
      </w:r>
      <w:bookmarkEnd w:id="100"/>
    </w:p>
    <w:p w14:paraId="531E0266" w14:textId="694CF8AF" w:rsidR="00386855" w:rsidRPr="00CD2B26" w:rsidRDefault="00386855" w:rsidP="00161E33">
      <w:pPr>
        <w:jc w:val="both"/>
        <w:rPr>
          <w:rFonts w:ascii="Arial" w:eastAsia="Arial" w:hAnsi="Arial" w:cs="Arial"/>
          <w:sz w:val="24"/>
          <w:szCs w:val="24"/>
        </w:rPr>
      </w:pPr>
    </w:p>
    <w:p w14:paraId="48ED4E41" w14:textId="2C7AD19B" w:rsidR="00386855" w:rsidRPr="00CD2B26" w:rsidRDefault="00386855" w:rsidP="00161E33">
      <w:pPr>
        <w:jc w:val="both"/>
        <w:rPr>
          <w:rFonts w:ascii="Arial" w:eastAsia="Arial" w:hAnsi="Arial" w:cs="Arial"/>
          <w:sz w:val="24"/>
          <w:szCs w:val="24"/>
        </w:rPr>
        <w:sectPr w:rsidR="00386855" w:rsidRPr="00CD2B26">
          <w:pgSz w:w="11910" w:h="16840"/>
          <w:pgMar w:top="960" w:right="1640" w:bottom="940" w:left="1640" w:header="745" w:footer="747" w:gutter="0"/>
          <w:cols w:space="720"/>
        </w:sectPr>
      </w:pPr>
      <w:r w:rsidRPr="00CD2B26">
        <w:rPr>
          <w:rFonts w:ascii="Arial" w:eastAsia="Arial" w:hAnsi="Arial" w:cs="Arial"/>
          <w:sz w:val="24"/>
          <w:szCs w:val="24"/>
        </w:rPr>
        <w:t xml:space="preserve">See separate document. </w:t>
      </w:r>
    </w:p>
    <w:p w14:paraId="4F8F0D18" w14:textId="77777777" w:rsidR="00131F2C" w:rsidRPr="00CD2B26" w:rsidRDefault="00131F2C" w:rsidP="00161E33">
      <w:pPr>
        <w:jc w:val="both"/>
        <w:rPr>
          <w:rFonts w:ascii="Arial" w:eastAsia="Arial" w:hAnsi="Arial" w:cs="Arial"/>
          <w:sz w:val="24"/>
          <w:szCs w:val="24"/>
        </w:rPr>
      </w:pPr>
    </w:p>
    <w:p w14:paraId="16CCD382" w14:textId="77777777" w:rsidR="00131F2C" w:rsidRPr="00CD2B26" w:rsidRDefault="00131F2C" w:rsidP="00161E33">
      <w:pPr>
        <w:spacing w:before="10"/>
        <w:jc w:val="both"/>
        <w:rPr>
          <w:rFonts w:ascii="Arial" w:eastAsia="Arial" w:hAnsi="Arial" w:cs="Arial"/>
          <w:sz w:val="24"/>
          <w:szCs w:val="24"/>
        </w:rPr>
      </w:pPr>
    </w:p>
    <w:p w14:paraId="4F8F0D1C" w14:textId="48DB6DC0" w:rsidR="00131F2C" w:rsidRPr="00CD2B26" w:rsidRDefault="00CD630D" w:rsidP="00161E33">
      <w:pPr>
        <w:pStyle w:val="Heading1"/>
        <w:jc w:val="both"/>
        <w:rPr>
          <w:rFonts w:cs="Arial"/>
        </w:rPr>
      </w:pPr>
      <w:bookmarkStart w:id="101" w:name="_Annex_N_-"/>
      <w:bookmarkStart w:id="102" w:name="_Toc30885213"/>
      <w:bookmarkEnd w:id="101"/>
      <w:r w:rsidRPr="00CD2B26">
        <w:rPr>
          <w:rFonts w:cs="Arial"/>
          <w:spacing w:val="-1"/>
          <w:u w:color="000000"/>
        </w:rPr>
        <w:t>Annex</w:t>
      </w:r>
      <w:r w:rsidRPr="00CD2B26">
        <w:rPr>
          <w:rFonts w:cs="Arial"/>
          <w:spacing w:val="1"/>
          <w:u w:color="000000"/>
        </w:rPr>
        <w:t xml:space="preserve"> </w:t>
      </w:r>
      <w:r w:rsidR="008C7CAA" w:rsidRPr="00CD2B26">
        <w:rPr>
          <w:rFonts w:cs="Arial"/>
          <w:u w:color="000000"/>
        </w:rPr>
        <w:t>N</w:t>
      </w:r>
      <w:r w:rsidRPr="00CD2B26">
        <w:rPr>
          <w:rFonts w:cs="Arial"/>
          <w:u w:color="000000"/>
        </w:rPr>
        <w:t xml:space="preserve"> </w:t>
      </w:r>
      <w:r w:rsidRPr="00CD2B26">
        <w:rPr>
          <w:rFonts w:cs="Arial"/>
          <w:spacing w:val="-1"/>
        </w:rPr>
        <w:t>-</w:t>
      </w:r>
      <w:r w:rsidRPr="00CD2B26">
        <w:rPr>
          <w:rFonts w:cs="Arial"/>
        </w:rPr>
        <w:t xml:space="preserve"> </w:t>
      </w:r>
      <w:r w:rsidRPr="00CD2B26">
        <w:rPr>
          <w:rFonts w:cs="Arial"/>
          <w:u w:color="000000"/>
        </w:rPr>
        <w:t xml:space="preserve">Lot Preferences and </w:t>
      </w:r>
      <w:r w:rsidRPr="00CD2B26">
        <w:rPr>
          <w:rFonts w:cs="Arial"/>
          <w:spacing w:val="-1"/>
          <w:u w:color="000000"/>
        </w:rPr>
        <w:t>other</w:t>
      </w:r>
      <w:r w:rsidRPr="00CD2B26">
        <w:rPr>
          <w:rFonts w:cs="Arial"/>
          <w:u w:color="000000"/>
        </w:rPr>
        <w:t xml:space="preserve"> </w:t>
      </w:r>
      <w:r w:rsidRPr="00CD2B26">
        <w:rPr>
          <w:rFonts w:cs="Arial"/>
          <w:spacing w:val="-1"/>
          <w:u w:color="000000"/>
        </w:rPr>
        <w:t>information</w:t>
      </w:r>
      <w:bookmarkEnd w:id="102"/>
    </w:p>
    <w:p w14:paraId="4F8F0D1E" w14:textId="7ED5BAE3" w:rsidR="00131F2C" w:rsidRPr="00CD2B26" w:rsidRDefault="00CD630D" w:rsidP="00161E33">
      <w:pPr>
        <w:pStyle w:val="BodyText"/>
        <w:spacing w:before="69"/>
        <w:ind w:left="284" w:right="366"/>
        <w:jc w:val="both"/>
        <w:rPr>
          <w:rFonts w:cs="Arial"/>
        </w:rPr>
      </w:pPr>
      <w:r w:rsidRPr="00CD2B26">
        <w:rPr>
          <w:rFonts w:cs="Arial"/>
          <w:spacing w:val="-1"/>
        </w:rPr>
        <w:t>The</w:t>
      </w:r>
      <w:r w:rsidRPr="00CD2B26">
        <w:rPr>
          <w:rFonts w:cs="Arial"/>
        </w:rPr>
        <w:t xml:space="preserve"> </w:t>
      </w:r>
      <w:r w:rsidRPr="00CD2B26">
        <w:rPr>
          <w:rFonts w:cs="Arial"/>
          <w:spacing w:val="-1"/>
        </w:rPr>
        <w:t>Lot</w:t>
      </w:r>
      <w:r w:rsidRPr="00CD2B26">
        <w:rPr>
          <w:rFonts w:cs="Arial"/>
        </w:rPr>
        <w:t xml:space="preserve"> </w:t>
      </w:r>
      <w:r w:rsidRPr="00CD2B26">
        <w:rPr>
          <w:rFonts w:cs="Arial"/>
          <w:spacing w:val="-1"/>
        </w:rPr>
        <w:t>Areas</w:t>
      </w:r>
      <w:r w:rsidRPr="00CD2B26">
        <w:rPr>
          <w:rFonts w:cs="Arial"/>
        </w:rPr>
        <w:t xml:space="preserve"> are</w:t>
      </w:r>
      <w:r w:rsidRPr="00CD2B26">
        <w:rPr>
          <w:rFonts w:cs="Arial"/>
          <w:spacing w:val="-3"/>
        </w:rPr>
        <w:t xml:space="preserve"> </w:t>
      </w:r>
      <w:r w:rsidRPr="00CD2B26">
        <w:rPr>
          <w:rFonts w:cs="Arial"/>
          <w:spacing w:val="-1"/>
        </w:rPr>
        <w:t>shown</w:t>
      </w:r>
      <w:r w:rsidRPr="00CD2B26">
        <w:rPr>
          <w:rFonts w:cs="Arial"/>
          <w:spacing w:val="3"/>
        </w:rPr>
        <w:t xml:space="preserve"> </w:t>
      </w:r>
      <w:r w:rsidRPr="00CD2B26">
        <w:rPr>
          <w:rFonts w:cs="Arial"/>
        </w:rPr>
        <w:t>in the</w:t>
      </w:r>
      <w:r w:rsidRPr="00CD2B26">
        <w:rPr>
          <w:rFonts w:cs="Arial"/>
          <w:spacing w:val="-6"/>
        </w:rPr>
        <w:t xml:space="preserve"> </w:t>
      </w:r>
      <w:r w:rsidR="00182BD2" w:rsidRPr="00CD2B26">
        <w:rPr>
          <w:rFonts w:cs="Arial"/>
        </w:rPr>
        <w:t>Scope</w:t>
      </w:r>
      <w:r w:rsidRPr="00CD2B26">
        <w:rPr>
          <w:rFonts w:cs="Arial"/>
          <w:spacing w:val="4"/>
        </w:rPr>
        <w:t xml:space="preserve"> </w:t>
      </w:r>
      <w:r w:rsidRPr="00CD2B26">
        <w:rPr>
          <w:rFonts w:cs="Arial"/>
          <w:spacing w:val="-1"/>
        </w:rPr>
        <w:t>and</w:t>
      </w:r>
      <w:r w:rsidRPr="00CD2B26">
        <w:rPr>
          <w:rFonts w:cs="Arial"/>
          <w:spacing w:val="-2"/>
        </w:rPr>
        <w:t xml:space="preserve"> </w:t>
      </w:r>
      <w:r w:rsidRPr="00CD2B26">
        <w:rPr>
          <w:rFonts w:cs="Arial"/>
        </w:rPr>
        <w:t>are</w:t>
      </w:r>
      <w:r w:rsidRPr="00CD2B26">
        <w:rPr>
          <w:rFonts w:cs="Arial"/>
          <w:spacing w:val="39"/>
        </w:rPr>
        <w:t xml:space="preserve"> </w:t>
      </w:r>
      <w:r w:rsidRPr="00CD2B26">
        <w:rPr>
          <w:rFonts w:cs="Arial"/>
          <w:spacing w:val="-1"/>
        </w:rPr>
        <w:t>referred</w:t>
      </w:r>
      <w:r w:rsidRPr="00CD2B26">
        <w:rPr>
          <w:rFonts w:cs="Arial"/>
        </w:rPr>
        <w:t xml:space="preserve"> </w:t>
      </w:r>
      <w:r w:rsidRPr="00CD2B26">
        <w:rPr>
          <w:rFonts w:cs="Arial"/>
          <w:spacing w:val="-1"/>
        </w:rPr>
        <w:t>to</w:t>
      </w:r>
      <w:r w:rsidRPr="00CD2B26">
        <w:rPr>
          <w:rFonts w:cs="Arial"/>
        </w:rPr>
        <w:t xml:space="preserve"> as:</w:t>
      </w:r>
    </w:p>
    <w:p w14:paraId="776F549F" w14:textId="74F0BD87" w:rsidR="0055794E" w:rsidRPr="00CD2B26" w:rsidRDefault="0055794E" w:rsidP="005360C3">
      <w:pPr>
        <w:pStyle w:val="ListParagraph"/>
        <w:ind w:left="284"/>
        <w:jc w:val="both"/>
        <w:rPr>
          <w:rFonts w:ascii="Arial" w:hAnsi="Arial" w:cs="Arial"/>
          <w:color w:val="000000"/>
          <w:sz w:val="24"/>
          <w:szCs w:val="24"/>
          <w:lang w:eastAsia="en-GB"/>
        </w:rPr>
      </w:pPr>
      <w:r w:rsidRPr="00CD2B26">
        <w:rPr>
          <w:rFonts w:ascii="Arial" w:hAnsi="Arial" w:cs="Arial"/>
          <w:b/>
          <w:sz w:val="24"/>
          <w:szCs w:val="24"/>
        </w:rPr>
        <w:t>Lot 1</w:t>
      </w:r>
      <w:r w:rsidRPr="00CD2B26">
        <w:rPr>
          <w:rFonts w:ascii="Arial" w:hAnsi="Arial" w:cs="Arial"/>
          <w:sz w:val="24"/>
          <w:szCs w:val="24"/>
        </w:rPr>
        <w:t xml:space="preserve"> – </w:t>
      </w:r>
      <w:r w:rsidR="003F7D60">
        <w:rPr>
          <w:rFonts w:ascii="Arial" w:hAnsi="Arial" w:cs="Arial"/>
          <w:sz w:val="24"/>
          <w:szCs w:val="24"/>
        </w:rPr>
        <w:t xml:space="preserve">National - </w:t>
      </w:r>
      <w:r w:rsidRPr="00CD2B26">
        <w:rPr>
          <w:rFonts w:ascii="Arial" w:hAnsi="Arial" w:cs="Arial"/>
          <w:color w:val="000000"/>
          <w:sz w:val="24"/>
          <w:szCs w:val="24"/>
          <w:lang w:eastAsia="en-GB"/>
        </w:rPr>
        <w:t xml:space="preserve">Major Works </w:t>
      </w:r>
    </w:p>
    <w:p w14:paraId="050E460F" w14:textId="77777777" w:rsidR="0055794E" w:rsidRPr="00CD2B26" w:rsidRDefault="0055794E">
      <w:pPr>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Typically orders more than £200k</w:t>
      </w:r>
    </w:p>
    <w:p w14:paraId="0FA26F51"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Awarded following secondary competition</w:t>
      </w:r>
    </w:p>
    <w:p w14:paraId="65951CF0" w14:textId="77777777" w:rsidR="0055794E" w:rsidRPr="00CD2B26" w:rsidRDefault="0055794E">
      <w:pPr>
        <w:pStyle w:val="ListParagraph"/>
        <w:ind w:left="284"/>
        <w:jc w:val="both"/>
        <w:rPr>
          <w:rFonts w:ascii="Arial" w:hAnsi="Arial" w:cs="Arial"/>
          <w:color w:val="000000"/>
          <w:sz w:val="24"/>
          <w:szCs w:val="24"/>
          <w:lang w:eastAsia="en-GB"/>
        </w:rPr>
      </w:pPr>
    </w:p>
    <w:p w14:paraId="24840AF7"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b/>
          <w:color w:val="000000"/>
          <w:sz w:val="24"/>
          <w:szCs w:val="24"/>
          <w:lang w:eastAsia="en-GB"/>
        </w:rPr>
        <w:t>Lot 2</w:t>
      </w:r>
      <w:r w:rsidRPr="00CD2B26">
        <w:rPr>
          <w:rFonts w:ascii="Arial" w:hAnsi="Arial" w:cs="Arial"/>
          <w:color w:val="000000"/>
          <w:sz w:val="24"/>
          <w:szCs w:val="24"/>
          <w:lang w:eastAsia="en-GB"/>
        </w:rPr>
        <w:t xml:space="preserve"> – North - Minor Works &amp; Emergency response </w:t>
      </w:r>
    </w:p>
    <w:p w14:paraId="78A56F28" w14:textId="77777777" w:rsidR="0055794E" w:rsidRPr="00CD2B26" w:rsidRDefault="0055794E">
      <w:pPr>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Typically orders less than £200k</w:t>
      </w:r>
    </w:p>
    <w:p w14:paraId="7DA65208"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Awarded via Direct Allocation</w:t>
      </w:r>
    </w:p>
    <w:p w14:paraId="70A5EA86" w14:textId="77777777" w:rsidR="0055794E" w:rsidRPr="00CD2B26" w:rsidRDefault="0055794E">
      <w:pPr>
        <w:pStyle w:val="ListParagraph"/>
        <w:ind w:left="284"/>
        <w:jc w:val="both"/>
        <w:rPr>
          <w:rFonts w:ascii="Arial" w:hAnsi="Arial" w:cs="Arial"/>
          <w:color w:val="000000"/>
          <w:sz w:val="24"/>
          <w:szCs w:val="24"/>
          <w:lang w:eastAsia="en-GB"/>
        </w:rPr>
      </w:pPr>
    </w:p>
    <w:p w14:paraId="28230CFE"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b/>
          <w:sz w:val="24"/>
          <w:szCs w:val="24"/>
        </w:rPr>
        <w:t>Lot 3</w:t>
      </w:r>
      <w:r w:rsidRPr="00CD2B26">
        <w:rPr>
          <w:rFonts w:ascii="Arial" w:hAnsi="Arial" w:cs="Arial"/>
          <w:sz w:val="24"/>
          <w:szCs w:val="24"/>
        </w:rPr>
        <w:t xml:space="preserve"> – South - </w:t>
      </w:r>
      <w:r w:rsidRPr="00CD2B26">
        <w:rPr>
          <w:rFonts w:ascii="Arial" w:hAnsi="Arial" w:cs="Arial"/>
          <w:color w:val="000000"/>
          <w:sz w:val="24"/>
          <w:szCs w:val="24"/>
          <w:lang w:eastAsia="en-GB"/>
        </w:rPr>
        <w:t xml:space="preserve">Minor Works &amp; Emergency Response </w:t>
      </w:r>
    </w:p>
    <w:p w14:paraId="63B63EEB"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 xml:space="preserve">Typically orders less than £200k </w:t>
      </w:r>
    </w:p>
    <w:p w14:paraId="6198A49F"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Awarded via Direct Allocation</w:t>
      </w:r>
    </w:p>
    <w:p w14:paraId="37F04D24" w14:textId="77777777" w:rsidR="0055794E" w:rsidRPr="00CD2B26" w:rsidRDefault="0055794E">
      <w:pPr>
        <w:pStyle w:val="ListParagraph"/>
        <w:ind w:left="284"/>
        <w:jc w:val="both"/>
        <w:rPr>
          <w:rFonts w:ascii="Arial" w:hAnsi="Arial" w:cs="Arial"/>
          <w:color w:val="000000"/>
          <w:sz w:val="24"/>
          <w:szCs w:val="24"/>
          <w:lang w:eastAsia="en-GB"/>
        </w:rPr>
      </w:pPr>
    </w:p>
    <w:p w14:paraId="18CC2EB4"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b/>
          <w:sz w:val="24"/>
          <w:szCs w:val="24"/>
        </w:rPr>
        <w:t>Note:</w:t>
      </w:r>
      <w:r w:rsidRPr="00CD2B26">
        <w:rPr>
          <w:rFonts w:ascii="Arial" w:hAnsi="Arial" w:cs="Arial"/>
          <w:color w:val="000000"/>
          <w:sz w:val="24"/>
          <w:szCs w:val="24"/>
          <w:lang w:eastAsia="en-GB"/>
        </w:rPr>
        <w:t xml:space="preserve"> Emergency response is the ability to attend site within 4 hours</w:t>
      </w:r>
    </w:p>
    <w:p w14:paraId="4F8F0D21" w14:textId="77777777" w:rsidR="00131F2C" w:rsidRPr="00CD2B26" w:rsidRDefault="00131F2C" w:rsidP="00161E33">
      <w:pPr>
        <w:jc w:val="both"/>
        <w:rPr>
          <w:rFonts w:ascii="Arial" w:eastAsia="Arial" w:hAnsi="Arial" w:cs="Arial"/>
          <w:sz w:val="24"/>
          <w:szCs w:val="24"/>
        </w:rPr>
      </w:pPr>
    </w:p>
    <w:p w14:paraId="4F8F0D23" w14:textId="4A549810" w:rsidR="00131F2C" w:rsidRPr="00CD2B26" w:rsidRDefault="00CD630D" w:rsidP="00161E33">
      <w:pPr>
        <w:pStyle w:val="BodyText"/>
        <w:ind w:left="218" w:right="101"/>
        <w:jc w:val="both"/>
        <w:rPr>
          <w:rFonts w:cs="Arial"/>
        </w:rPr>
      </w:pPr>
      <w:r w:rsidRPr="00CD2B26">
        <w:rPr>
          <w:rFonts w:cs="Arial"/>
          <w:spacing w:val="-1"/>
        </w:rPr>
        <w:t>Tenderers</w:t>
      </w:r>
      <w:r w:rsidRPr="00CD2B26">
        <w:rPr>
          <w:rFonts w:cs="Arial"/>
        </w:rPr>
        <w:t xml:space="preserve"> </w:t>
      </w:r>
      <w:r w:rsidRPr="00CD2B26">
        <w:rPr>
          <w:rFonts w:cs="Arial"/>
          <w:spacing w:val="-1"/>
        </w:rPr>
        <w:t>must</w:t>
      </w:r>
      <w:r w:rsidRPr="00CD2B26">
        <w:rPr>
          <w:rFonts w:cs="Arial"/>
          <w:spacing w:val="1"/>
        </w:rPr>
        <w:t xml:space="preserve"> </w:t>
      </w:r>
      <w:r w:rsidRPr="00CD2B26">
        <w:rPr>
          <w:rFonts w:cs="Arial"/>
          <w:spacing w:val="-1"/>
        </w:rPr>
        <w:t>indicate</w:t>
      </w:r>
      <w:r w:rsidRPr="00CD2B26">
        <w:rPr>
          <w:rFonts w:cs="Arial"/>
        </w:rPr>
        <w:t xml:space="preserve"> in </w:t>
      </w:r>
      <w:r w:rsidRPr="00CD2B26">
        <w:rPr>
          <w:rFonts w:cs="Arial"/>
          <w:spacing w:val="-1"/>
        </w:rPr>
        <w:t>the</w:t>
      </w:r>
      <w:r w:rsidRPr="00CD2B26">
        <w:rPr>
          <w:rFonts w:cs="Arial"/>
          <w:spacing w:val="-2"/>
        </w:rPr>
        <w:t xml:space="preserve"> </w:t>
      </w:r>
      <w:r w:rsidRPr="00CD2B26">
        <w:rPr>
          <w:rFonts w:cs="Arial"/>
          <w:spacing w:val="-1"/>
        </w:rPr>
        <w:t>Table</w:t>
      </w:r>
      <w:r w:rsidRPr="00CD2B26">
        <w:rPr>
          <w:rFonts w:cs="Arial"/>
          <w:spacing w:val="-2"/>
        </w:rPr>
        <w:t xml:space="preserve"> </w:t>
      </w:r>
      <w:r w:rsidRPr="00CD2B26">
        <w:rPr>
          <w:rFonts w:cs="Arial"/>
        </w:rPr>
        <w:t>below</w:t>
      </w:r>
      <w:r w:rsidRPr="00CD2B26">
        <w:rPr>
          <w:rFonts w:cs="Arial"/>
          <w:spacing w:val="-3"/>
        </w:rPr>
        <w:t xml:space="preserve"> </w:t>
      </w:r>
      <w:r w:rsidRPr="00CD2B26">
        <w:rPr>
          <w:rFonts w:cs="Arial"/>
        </w:rPr>
        <w:t xml:space="preserve">which </w:t>
      </w:r>
      <w:r w:rsidRPr="00CD2B26">
        <w:rPr>
          <w:rFonts w:cs="Arial"/>
          <w:spacing w:val="-1"/>
        </w:rPr>
        <w:t>Lot</w:t>
      </w:r>
      <w:r w:rsidRPr="00CD2B26">
        <w:rPr>
          <w:rFonts w:cs="Arial"/>
        </w:rPr>
        <w:t xml:space="preserve"> or</w:t>
      </w:r>
      <w:r w:rsidRPr="00CD2B26">
        <w:rPr>
          <w:rFonts w:cs="Arial"/>
          <w:spacing w:val="-3"/>
        </w:rPr>
        <w:t xml:space="preserve"> </w:t>
      </w:r>
      <w:r w:rsidRPr="00CD2B26">
        <w:rPr>
          <w:rFonts w:cs="Arial"/>
        </w:rPr>
        <w:t>Lots</w:t>
      </w:r>
      <w:r w:rsidRPr="00CD2B26">
        <w:rPr>
          <w:rFonts w:cs="Arial"/>
          <w:spacing w:val="-2"/>
        </w:rPr>
        <w:t xml:space="preserve"> </w:t>
      </w:r>
      <w:r w:rsidRPr="00CD2B26">
        <w:rPr>
          <w:rFonts w:cs="Arial"/>
        </w:rPr>
        <w:t>they</w:t>
      </w:r>
      <w:r w:rsidRPr="00CD2B26">
        <w:rPr>
          <w:rFonts w:cs="Arial"/>
          <w:spacing w:val="-3"/>
        </w:rPr>
        <w:t xml:space="preserve"> </w:t>
      </w:r>
      <w:r w:rsidRPr="00CD2B26">
        <w:rPr>
          <w:rFonts w:cs="Arial"/>
          <w:spacing w:val="-1"/>
        </w:rPr>
        <w:t>are</w:t>
      </w:r>
      <w:r w:rsidRPr="00CD2B26">
        <w:rPr>
          <w:rFonts w:cs="Arial"/>
          <w:spacing w:val="35"/>
        </w:rPr>
        <w:t xml:space="preserve"> </w:t>
      </w:r>
      <w:r w:rsidRPr="00CD2B26">
        <w:rPr>
          <w:rFonts w:cs="Arial"/>
          <w:spacing w:val="-1"/>
        </w:rPr>
        <w:t>tendering</w:t>
      </w:r>
      <w:r w:rsidRPr="00CD2B26">
        <w:rPr>
          <w:rFonts w:cs="Arial"/>
          <w:spacing w:val="-2"/>
        </w:rPr>
        <w:t xml:space="preserve"> </w:t>
      </w:r>
      <w:r w:rsidRPr="00CD2B26">
        <w:rPr>
          <w:rFonts w:cs="Arial"/>
        </w:rPr>
        <w:t>for</w:t>
      </w:r>
      <w:r w:rsidRPr="00CD2B26">
        <w:rPr>
          <w:rFonts w:cs="Arial"/>
          <w:spacing w:val="1"/>
        </w:rPr>
        <w:t xml:space="preserve"> </w:t>
      </w:r>
      <w:r w:rsidRPr="00CD2B26">
        <w:rPr>
          <w:rFonts w:cs="Arial"/>
          <w:spacing w:val="-1"/>
        </w:rPr>
        <w:t>and</w:t>
      </w:r>
      <w:r w:rsidRPr="00CD2B26">
        <w:rPr>
          <w:rFonts w:cs="Arial"/>
        </w:rPr>
        <w:t xml:space="preserve"> </w:t>
      </w:r>
      <w:r w:rsidRPr="00CD2B26">
        <w:rPr>
          <w:rFonts w:cs="Arial"/>
          <w:spacing w:val="-1"/>
        </w:rPr>
        <w:t>return</w:t>
      </w:r>
      <w:r w:rsidRPr="00CD2B26">
        <w:rPr>
          <w:rFonts w:cs="Arial"/>
        </w:rPr>
        <w:t xml:space="preserve"> this </w:t>
      </w:r>
      <w:r w:rsidRPr="00CD2B26">
        <w:rPr>
          <w:rFonts w:cs="Arial"/>
          <w:spacing w:val="-1"/>
        </w:rPr>
        <w:t>with</w:t>
      </w:r>
      <w:r w:rsidRPr="00CD2B26">
        <w:rPr>
          <w:rFonts w:cs="Arial"/>
        </w:rPr>
        <w:t xml:space="preserve"> </w:t>
      </w:r>
      <w:r w:rsidRPr="00CD2B26">
        <w:rPr>
          <w:rFonts w:cs="Arial"/>
          <w:spacing w:val="-1"/>
        </w:rPr>
        <w:t>their</w:t>
      </w:r>
      <w:r w:rsidRPr="00CD2B26">
        <w:rPr>
          <w:rFonts w:cs="Arial"/>
          <w:spacing w:val="-2"/>
        </w:rPr>
        <w:t xml:space="preserve"> </w:t>
      </w:r>
      <w:r w:rsidRPr="00CD2B26">
        <w:rPr>
          <w:rFonts w:cs="Arial"/>
        </w:rPr>
        <w:t>tender.</w:t>
      </w:r>
      <w:r w:rsidRPr="00CD2B26">
        <w:rPr>
          <w:rFonts w:cs="Arial"/>
          <w:spacing w:val="-2"/>
        </w:rPr>
        <w:t xml:space="preserve"> </w:t>
      </w:r>
      <w:r w:rsidRPr="00CD2B26">
        <w:rPr>
          <w:rFonts w:cs="Arial"/>
          <w:spacing w:val="-1"/>
        </w:rPr>
        <w:t>If</w:t>
      </w:r>
      <w:r w:rsidRPr="00CD2B26">
        <w:rPr>
          <w:rFonts w:cs="Arial"/>
          <w:spacing w:val="2"/>
        </w:rPr>
        <w:t xml:space="preserve"> </w:t>
      </w:r>
      <w:r w:rsidRPr="00CD2B26">
        <w:rPr>
          <w:rFonts w:cs="Arial"/>
        </w:rPr>
        <w:t>a</w:t>
      </w:r>
      <w:r w:rsidRPr="00CD2B26">
        <w:rPr>
          <w:rFonts w:cs="Arial"/>
          <w:spacing w:val="-1"/>
        </w:rPr>
        <w:t xml:space="preserve"> </w:t>
      </w:r>
      <w:r w:rsidR="00EB2CE4" w:rsidRPr="00CD2B26">
        <w:rPr>
          <w:rFonts w:cs="Arial"/>
          <w:spacing w:val="-1"/>
        </w:rPr>
        <w:t>Tenderer</w:t>
      </w:r>
      <w:r w:rsidRPr="00CD2B26">
        <w:rPr>
          <w:rFonts w:cs="Arial"/>
          <w:spacing w:val="-3"/>
        </w:rPr>
        <w:t xml:space="preserve"> </w:t>
      </w:r>
      <w:r w:rsidRPr="00CD2B26">
        <w:rPr>
          <w:rFonts w:cs="Arial"/>
        </w:rPr>
        <w:t xml:space="preserve">fails to </w:t>
      </w:r>
      <w:r w:rsidRPr="00CD2B26">
        <w:rPr>
          <w:rFonts w:cs="Arial"/>
          <w:spacing w:val="-1"/>
        </w:rPr>
        <w:t>indicate</w:t>
      </w:r>
      <w:r w:rsidRPr="00CD2B26">
        <w:rPr>
          <w:rFonts w:cs="Arial"/>
          <w:spacing w:val="-2"/>
        </w:rPr>
        <w:t xml:space="preserve"> </w:t>
      </w:r>
      <w:r w:rsidRPr="00CD2B26">
        <w:rPr>
          <w:rFonts w:cs="Arial"/>
          <w:spacing w:val="-1"/>
        </w:rPr>
        <w:t>that</w:t>
      </w:r>
      <w:r w:rsidRPr="00CD2B26">
        <w:rPr>
          <w:rFonts w:cs="Arial"/>
          <w:spacing w:val="57"/>
        </w:rPr>
        <w:t xml:space="preserve"> </w:t>
      </w:r>
      <w:r w:rsidRPr="00CD2B26">
        <w:rPr>
          <w:rFonts w:cs="Arial"/>
        </w:rPr>
        <w:t>they</w:t>
      </w:r>
      <w:r w:rsidRPr="00CD2B26">
        <w:rPr>
          <w:rFonts w:cs="Arial"/>
          <w:spacing w:val="-3"/>
        </w:rPr>
        <w:t xml:space="preserve"> </w:t>
      </w:r>
      <w:r w:rsidRPr="00CD2B26">
        <w:rPr>
          <w:rFonts w:cs="Arial"/>
        </w:rPr>
        <w:t xml:space="preserve">are </w:t>
      </w:r>
      <w:r w:rsidRPr="00CD2B26">
        <w:rPr>
          <w:rFonts w:cs="Arial"/>
          <w:spacing w:val="-1"/>
        </w:rPr>
        <w:t>tendering</w:t>
      </w:r>
      <w:r w:rsidRPr="00CD2B26">
        <w:rPr>
          <w:rFonts w:cs="Arial"/>
          <w:spacing w:val="-2"/>
        </w:rPr>
        <w:t xml:space="preserve"> </w:t>
      </w:r>
      <w:r w:rsidRPr="00CD2B26">
        <w:rPr>
          <w:rFonts w:cs="Arial"/>
        </w:rPr>
        <w:t>for</w:t>
      </w:r>
      <w:r w:rsidRPr="00CD2B26">
        <w:rPr>
          <w:rFonts w:cs="Arial"/>
          <w:spacing w:val="-3"/>
        </w:rPr>
        <w:t xml:space="preserve"> </w:t>
      </w:r>
      <w:r w:rsidRPr="00CD2B26">
        <w:rPr>
          <w:rFonts w:cs="Arial"/>
        </w:rPr>
        <w:t xml:space="preserve">a </w:t>
      </w:r>
      <w:r w:rsidR="004402C9" w:rsidRPr="00CD2B26">
        <w:rPr>
          <w:rFonts w:cs="Arial"/>
        </w:rPr>
        <w:t>Lot</w:t>
      </w:r>
      <w:r w:rsidRPr="00CD2B26">
        <w:rPr>
          <w:rFonts w:cs="Arial"/>
        </w:rPr>
        <w:t xml:space="preserve"> </w:t>
      </w:r>
      <w:r w:rsidRPr="00CD2B26">
        <w:rPr>
          <w:rFonts w:cs="Arial"/>
          <w:spacing w:val="-1"/>
        </w:rPr>
        <w:t>they</w:t>
      </w:r>
      <w:r w:rsidRPr="00CD2B26">
        <w:rPr>
          <w:rFonts w:cs="Arial"/>
          <w:spacing w:val="-3"/>
        </w:rPr>
        <w:t xml:space="preserve"> </w:t>
      </w:r>
      <w:r w:rsidRPr="00CD2B26">
        <w:rPr>
          <w:rFonts w:cs="Arial"/>
          <w:spacing w:val="-1"/>
        </w:rPr>
        <w:t>will</w:t>
      </w:r>
      <w:r w:rsidRPr="00CD2B26">
        <w:rPr>
          <w:rFonts w:cs="Arial"/>
        </w:rPr>
        <w:t xml:space="preserve"> not </w:t>
      </w:r>
      <w:r w:rsidRPr="00CD2B26">
        <w:rPr>
          <w:rFonts w:cs="Arial"/>
          <w:spacing w:val="-1"/>
        </w:rPr>
        <w:t>be</w:t>
      </w:r>
      <w:r w:rsidRPr="00CD2B26">
        <w:rPr>
          <w:rFonts w:cs="Arial"/>
        </w:rPr>
        <w:t xml:space="preserve"> </w:t>
      </w:r>
      <w:r w:rsidRPr="00CD2B26">
        <w:rPr>
          <w:rFonts w:cs="Arial"/>
          <w:spacing w:val="-1"/>
        </w:rPr>
        <w:t>assessed</w:t>
      </w:r>
      <w:r w:rsidRPr="00CD2B26">
        <w:rPr>
          <w:rFonts w:cs="Arial"/>
          <w:spacing w:val="-2"/>
        </w:rPr>
        <w:t xml:space="preserve"> </w:t>
      </w:r>
      <w:r w:rsidRPr="00CD2B26">
        <w:rPr>
          <w:rFonts w:cs="Arial"/>
        </w:rPr>
        <w:t xml:space="preserve">for </w:t>
      </w:r>
      <w:r w:rsidRPr="00CD2B26">
        <w:rPr>
          <w:rFonts w:cs="Arial"/>
          <w:spacing w:val="-1"/>
        </w:rPr>
        <w:t>that</w:t>
      </w:r>
      <w:r w:rsidRPr="00CD2B26">
        <w:rPr>
          <w:rFonts w:cs="Arial"/>
          <w:spacing w:val="-2"/>
        </w:rPr>
        <w:t xml:space="preserve"> </w:t>
      </w:r>
      <w:r w:rsidRPr="00CD2B26">
        <w:rPr>
          <w:rFonts w:cs="Arial"/>
        </w:rPr>
        <w:t>Lot</w:t>
      </w:r>
      <w:r w:rsidR="00F30E29" w:rsidRPr="00CD2B26">
        <w:rPr>
          <w:rFonts w:cs="Arial"/>
          <w:spacing w:val="8"/>
        </w:rPr>
        <w:t>.</w:t>
      </w:r>
    </w:p>
    <w:p w14:paraId="4F8F0D26" w14:textId="0496135A" w:rsidR="00131F2C" w:rsidRPr="00CD2B26" w:rsidRDefault="00131F2C" w:rsidP="00161E33">
      <w:pPr>
        <w:jc w:val="both"/>
        <w:rPr>
          <w:rFonts w:ascii="Arial" w:eastAsia="Arial" w:hAnsi="Arial" w:cs="Arial"/>
          <w:sz w:val="24"/>
          <w:szCs w:val="24"/>
        </w:rPr>
      </w:pPr>
    </w:p>
    <w:p w14:paraId="4F8F0D27" w14:textId="745D5445" w:rsidR="00131F2C" w:rsidRPr="00CD2B26" w:rsidRDefault="00CD630D" w:rsidP="00161E33">
      <w:pPr>
        <w:pStyle w:val="BodyText"/>
        <w:ind w:left="218" w:right="119"/>
        <w:jc w:val="both"/>
        <w:rPr>
          <w:rFonts w:cs="Arial"/>
        </w:rPr>
      </w:pPr>
      <w:r w:rsidRPr="00CD2B26">
        <w:rPr>
          <w:rFonts w:cs="Arial"/>
          <w:spacing w:val="-1"/>
        </w:rPr>
        <w:t>Tenderers</w:t>
      </w:r>
      <w:r w:rsidRPr="00CD2B26">
        <w:rPr>
          <w:rFonts w:cs="Arial"/>
        </w:rPr>
        <w:t xml:space="preserve"> </w:t>
      </w:r>
      <w:r w:rsidRPr="00CD2B26">
        <w:rPr>
          <w:rFonts w:cs="Arial"/>
          <w:spacing w:val="-1"/>
        </w:rPr>
        <w:t>should</w:t>
      </w:r>
      <w:r w:rsidRPr="00CD2B26">
        <w:rPr>
          <w:rFonts w:cs="Arial"/>
          <w:spacing w:val="1"/>
        </w:rPr>
        <w:t xml:space="preserve"> </w:t>
      </w:r>
      <w:r w:rsidRPr="00CD2B26">
        <w:rPr>
          <w:rFonts w:cs="Arial"/>
        </w:rPr>
        <w:t>also</w:t>
      </w:r>
      <w:r w:rsidRPr="00CD2B26">
        <w:rPr>
          <w:rFonts w:cs="Arial"/>
          <w:spacing w:val="-3"/>
        </w:rPr>
        <w:t xml:space="preserve"> </w:t>
      </w:r>
      <w:r w:rsidRPr="00CD2B26">
        <w:rPr>
          <w:rFonts w:cs="Arial"/>
        </w:rPr>
        <w:t>then</w:t>
      </w:r>
      <w:r w:rsidRPr="00CD2B26">
        <w:rPr>
          <w:rFonts w:cs="Arial"/>
          <w:spacing w:val="-2"/>
        </w:rPr>
        <w:t xml:space="preserve"> </w:t>
      </w:r>
      <w:r w:rsidRPr="00CD2B26">
        <w:rPr>
          <w:rFonts w:cs="Arial"/>
          <w:spacing w:val="-1"/>
        </w:rPr>
        <w:t>put</w:t>
      </w:r>
      <w:r w:rsidRPr="00CD2B26">
        <w:rPr>
          <w:rFonts w:cs="Arial"/>
          <w:spacing w:val="1"/>
        </w:rPr>
        <w:t xml:space="preserve"> </w:t>
      </w:r>
      <w:r w:rsidRPr="00CD2B26">
        <w:rPr>
          <w:rFonts w:cs="Arial"/>
          <w:spacing w:val="-1"/>
        </w:rPr>
        <w:t>the Lots</w:t>
      </w:r>
      <w:r w:rsidRPr="00CD2B26">
        <w:rPr>
          <w:rFonts w:cs="Arial"/>
        </w:rPr>
        <w:t xml:space="preserve"> into</w:t>
      </w:r>
      <w:r w:rsidRPr="00CD2B26">
        <w:rPr>
          <w:rFonts w:cs="Arial"/>
          <w:spacing w:val="-2"/>
        </w:rPr>
        <w:t xml:space="preserve"> </w:t>
      </w:r>
      <w:r w:rsidRPr="00CD2B26">
        <w:rPr>
          <w:rFonts w:cs="Arial"/>
        </w:rPr>
        <w:t>an</w:t>
      </w:r>
      <w:r w:rsidRPr="00CD2B26">
        <w:rPr>
          <w:rFonts w:cs="Arial"/>
          <w:spacing w:val="-2"/>
        </w:rPr>
        <w:t xml:space="preserve"> </w:t>
      </w:r>
      <w:r w:rsidRPr="00CD2B26">
        <w:rPr>
          <w:rFonts w:cs="Arial"/>
        </w:rPr>
        <w:t xml:space="preserve">order </w:t>
      </w:r>
      <w:r w:rsidRPr="00CD2B26">
        <w:rPr>
          <w:rFonts w:cs="Arial"/>
          <w:spacing w:val="-1"/>
        </w:rPr>
        <w:t>of</w:t>
      </w:r>
      <w:r w:rsidRPr="00CD2B26">
        <w:rPr>
          <w:rFonts w:cs="Arial"/>
        </w:rPr>
        <w:t xml:space="preserve"> </w:t>
      </w:r>
      <w:r w:rsidRPr="00CD2B26">
        <w:rPr>
          <w:rFonts w:cs="Arial"/>
          <w:spacing w:val="-1"/>
        </w:rPr>
        <w:t>preference.</w:t>
      </w:r>
      <w:r w:rsidRPr="00CD2B26">
        <w:rPr>
          <w:rFonts w:cs="Arial"/>
        </w:rPr>
        <w:t xml:space="preserve"> This </w:t>
      </w:r>
      <w:r w:rsidRPr="00CD2B26">
        <w:rPr>
          <w:rFonts w:cs="Arial"/>
          <w:spacing w:val="-1"/>
        </w:rPr>
        <w:t>will</w:t>
      </w:r>
      <w:r w:rsidRPr="00CD2B26">
        <w:rPr>
          <w:rFonts w:cs="Arial"/>
          <w:spacing w:val="43"/>
        </w:rPr>
        <w:t xml:space="preserve"> </w:t>
      </w:r>
      <w:r w:rsidRPr="00CD2B26">
        <w:rPr>
          <w:rFonts w:cs="Arial"/>
        </w:rPr>
        <w:t xml:space="preserve">be </w:t>
      </w:r>
      <w:r w:rsidRPr="00CD2B26">
        <w:rPr>
          <w:rFonts w:cs="Arial"/>
          <w:spacing w:val="-1"/>
        </w:rPr>
        <w:t>used</w:t>
      </w:r>
      <w:r w:rsidRPr="00CD2B26">
        <w:rPr>
          <w:rFonts w:cs="Arial"/>
          <w:spacing w:val="-2"/>
        </w:rPr>
        <w:t xml:space="preserve"> </w:t>
      </w:r>
      <w:r w:rsidRPr="00CD2B26">
        <w:rPr>
          <w:rFonts w:cs="Arial"/>
        </w:rPr>
        <w:t>to</w:t>
      </w:r>
      <w:r w:rsidRPr="00CD2B26">
        <w:rPr>
          <w:rFonts w:cs="Arial"/>
          <w:spacing w:val="-1"/>
        </w:rPr>
        <w:t xml:space="preserve"> </w:t>
      </w:r>
      <w:r w:rsidRPr="00CD2B26">
        <w:rPr>
          <w:rFonts w:cs="Arial"/>
        </w:rPr>
        <w:t>decide</w:t>
      </w:r>
      <w:r w:rsidRPr="00CD2B26">
        <w:rPr>
          <w:rFonts w:cs="Arial"/>
          <w:spacing w:val="-1"/>
        </w:rPr>
        <w:t xml:space="preserve"> </w:t>
      </w:r>
      <w:r w:rsidRPr="00CD2B26">
        <w:rPr>
          <w:rFonts w:cs="Arial"/>
        </w:rPr>
        <w:t xml:space="preserve">in </w:t>
      </w:r>
      <w:r w:rsidRPr="00CD2B26">
        <w:rPr>
          <w:rFonts w:cs="Arial"/>
          <w:spacing w:val="-2"/>
        </w:rPr>
        <w:t>the</w:t>
      </w:r>
      <w:r w:rsidRPr="00CD2B26">
        <w:rPr>
          <w:rFonts w:cs="Arial"/>
        </w:rPr>
        <w:t xml:space="preserve"> </w:t>
      </w:r>
      <w:r w:rsidRPr="00CD2B26">
        <w:rPr>
          <w:rFonts w:cs="Arial"/>
          <w:spacing w:val="-1"/>
        </w:rPr>
        <w:t>event</w:t>
      </w:r>
      <w:r w:rsidRPr="00CD2B26">
        <w:rPr>
          <w:rFonts w:cs="Arial"/>
          <w:spacing w:val="-2"/>
        </w:rPr>
        <w:t xml:space="preserve"> </w:t>
      </w:r>
      <w:r w:rsidRPr="00CD2B26">
        <w:rPr>
          <w:rFonts w:cs="Arial"/>
          <w:spacing w:val="-1"/>
        </w:rPr>
        <w:t>of</w:t>
      </w:r>
      <w:r w:rsidRPr="00CD2B26">
        <w:rPr>
          <w:rFonts w:cs="Arial"/>
        </w:rPr>
        <w:t xml:space="preserve"> more</w:t>
      </w:r>
      <w:r w:rsidRPr="00CD2B26">
        <w:rPr>
          <w:rFonts w:cs="Arial"/>
          <w:spacing w:val="-2"/>
        </w:rPr>
        <w:t xml:space="preserve"> </w:t>
      </w:r>
      <w:r w:rsidRPr="00CD2B26">
        <w:rPr>
          <w:rFonts w:cs="Arial"/>
          <w:spacing w:val="-1"/>
        </w:rPr>
        <w:t>than</w:t>
      </w:r>
      <w:r w:rsidRPr="00CD2B26">
        <w:rPr>
          <w:rFonts w:cs="Arial"/>
          <w:spacing w:val="6"/>
        </w:rPr>
        <w:t xml:space="preserve"> </w:t>
      </w:r>
      <w:r w:rsidRPr="00CD2B26">
        <w:rPr>
          <w:rFonts w:cs="Arial"/>
        </w:rPr>
        <w:t>1</w:t>
      </w:r>
      <w:r w:rsidRPr="00CD2B26">
        <w:rPr>
          <w:rFonts w:cs="Arial"/>
          <w:spacing w:val="-2"/>
        </w:rPr>
        <w:t xml:space="preserve"> </w:t>
      </w:r>
      <w:r w:rsidR="00EB2CE4" w:rsidRPr="00CD2B26">
        <w:rPr>
          <w:rFonts w:cs="Arial"/>
          <w:spacing w:val="-1"/>
        </w:rPr>
        <w:t>Tenderer</w:t>
      </w:r>
      <w:r w:rsidRPr="00CD2B26">
        <w:rPr>
          <w:rFonts w:cs="Arial"/>
        </w:rPr>
        <w:t xml:space="preserve"> </w:t>
      </w:r>
      <w:r w:rsidRPr="00CD2B26">
        <w:rPr>
          <w:rFonts w:cs="Arial"/>
          <w:spacing w:val="-1"/>
        </w:rPr>
        <w:t xml:space="preserve">having </w:t>
      </w:r>
      <w:r w:rsidRPr="00CD2B26">
        <w:rPr>
          <w:rFonts w:cs="Arial"/>
        </w:rPr>
        <w:t>the same</w:t>
      </w:r>
      <w:r w:rsidRPr="00CD2B26">
        <w:rPr>
          <w:rFonts w:cs="Arial"/>
          <w:spacing w:val="37"/>
        </w:rPr>
        <w:t xml:space="preserve"> </w:t>
      </w:r>
      <w:r w:rsidRPr="00CD2B26">
        <w:rPr>
          <w:rFonts w:cs="Arial"/>
        </w:rPr>
        <w:t>score(s)</w:t>
      </w:r>
      <w:r w:rsidRPr="00CD2B26">
        <w:rPr>
          <w:rFonts w:cs="Arial"/>
          <w:spacing w:val="-1"/>
        </w:rPr>
        <w:t xml:space="preserve"> </w:t>
      </w:r>
      <w:r w:rsidRPr="00CD2B26">
        <w:rPr>
          <w:rFonts w:cs="Arial"/>
        </w:rPr>
        <w:t>in the</w:t>
      </w:r>
      <w:r w:rsidRPr="00CD2B26">
        <w:rPr>
          <w:rFonts w:cs="Arial"/>
          <w:spacing w:val="-1"/>
        </w:rPr>
        <w:t xml:space="preserve"> Lots</w:t>
      </w:r>
      <w:r w:rsidRPr="00CD2B26">
        <w:rPr>
          <w:rFonts w:cs="Arial"/>
        </w:rPr>
        <w:t xml:space="preserve"> </w:t>
      </w:r>
      <w:r w:rsidRPr="00CD2B26">
        <w:rPr>
          <w:rFonts w:cs="Arial"/>
          <w:spacing w:val="-1"/>
        </w:rPr>
        <w:t>they</w:t>
      </w:r>
      <w:r w:rsidRPr="00CD2B26">
        <w:rPr>
          <w:rFonts w:cs="Arial"/>
          <w:spacing w:val="-3"/>
        </w:rPr>
        <w:t xml:space="preserve"> </w:t>
      </w:r>
      <w:r w:rsidRPr="00CD2B26">
        <w:rPr>
          <w:rFonts w:cs="Arial"/>
          <w:spacing w:val="-1"/>
        </w:rPr>
        <w:t>have</w:t>
      </w:r>
      <w:r w:rsidRPr="00CD2B26">
        <w:rPr>
          <w:rFonts w:cs="Arial"/>
        </w:rPr>
        <w:t xml:space="preserve"> </w:t>
      </w:r>
      <w:r w:rsidRPr="00CD2B26">
        <w:rPr>
          <w:rFonts w:cs="Arial"/>
          <w:spacing w:val="-1"/>
        </w:rPr>
        <w:t>tendered</w:t>
      </w:r>
      <w:r w:rsidRPr="00CD2B26">
        <w:rPr>
          <w:rFonts w:cs="Arial"/>
          <w:spacing w:val="-2"/>
        </w:rPr>
        <w:t xml:space="preserve"> </w:t>
      </w:r>
      <w:r w:rsidRPr="00CD2B26">
        <w:rPr>
          <w:rFonts w:cs="Arial"/>
        </w:rPr>
        <w:t xml:space="preserve">for, </w:t>
      </w:r>
      <w:r w:rsidRPr="00CD2B26">
        <w:rPr>
          <w:rFonts w:cs="Arial"/>
          <w:spacing w:val="-2"/>
        </w:rPr>
        <w:t>or,</w:t>
      </w:r>
      <w:r w:rsidRPr="00CD2B26">
        <w:rPr>
          <w:rFonts w:cs="Arial"/>
        </w:rPr>
        <w:t xml:space="preserve"> if a</w:t>
      </w:r>
      <w:r w:rsidRPr="00CD2B26">
        <w:rPr>
          <w:rFonts w:cs="Arial"/>
          <w:spacing w:val="1"/>
        </w:rPr>
        <w:t xml:space="preserve"> </w:t>
      </w:r>
      <w:r w:rsidR="00EB2CE4" w:rsidRPr="00CD2B26">
        <w:rPr>
          <w:rFonts w:cs="Arial"/>
          <w:spacing w:val="-1"/>
        </w:rPr>
        <w:t>Tenderer</w:t>
      </w:r>
      <w:r w:rsidRPr="00CD2B26">
        <w:rPr>
          <w:rFonts w:cs="Arial"/>
        </w:rPr>
        <w:t xml:space="preserve"> is </w:t>
      </w:r>
      <w:r w:rsidRPr="00CD2B26">
        <w:rPr>
          <w:rFonts w:cs="Arial"/>
          <w:spacing w:val="-1"/>
        </w:rPr>
        <w:t>the</w:t>
      </w:r>
      <w:r w:rsidRPr="00CD2B26">
        <w:rPr>
          <w:rFonts w:cs="Arial"/>
          <w:spacing w:val="-2"/>
        </w:rPr>
        <w:t xml:space="preserve"> </w:t>
      </w:r>
      <w:r w:rsidRPr="00CD2B26">
        <w:rPr>
          <w:rFonts w:cs="Arial"/>
          <w:spacing w:val="-1"/>
        </w:rPr>
        <w:t>highest</w:t>
      </w:r>
      <w:r w:rsidRPr="00CD2B26">
        <w:rPr>
          <w:rFonts w:cs="Arial"/>
          <w:spacing w:val="53"/>
        </w:rPr>
        <w:t xml:space="preserve"> </w:t>
      </w:r>
      <w:r w:rsidRPr="00CD2B26">
        <w:rPr>
          <w:rFonts w:cs="Arial"/>
        </w:rPr>
        <w:t>scorer on</w:t>
      </w:r>
      <w:r w:rsidRPr="00CD2B26">
        <w:rPr>
          <w:rFonts w:cs="Arial"/>
          <w:spacing w:val="-1"/>
        </w:rPr>
        <w:t xml:space="preserve"> </w:t>
      </w:r>
      <w:r w:rsidR="0064606B" w:rsidRPr="00CD2B26">
        <w:rPr>
          <w:rFonts w:cs="Arial"/>
          <w:spacing w:val="-1"/>
        </w:rPr>
        <w:t>one or more</w:t>
      </w:r>
      <w:r w:rsidR="0064606B" w:rsidRPr="00CD2B26">
        <w:rPr>
          <w:rFonts w:cs="Arial"/>
          <w:spacing w:val="1"/>
        </w:rPr>
        <w:t xml:space="preserve"> </w:t>
      </w:r>
      <w:r w:rsidR="004402C9" w:rsidRPr="00CD2B26">
        <w:rPr>
          <w:rFonts w:cs="Arial"/>
        </w:rPr>
        <w:t>Lot</w:t>
      </w:r>
      <w:r w:rsidRPr="00CD2B26">
        <w:rPr>
          <w:rFonts w:cs="Arial"/>
        </w:rPr>
        <w:t>s</w:t>
      </w:r>
      <w:r w:rsidRPr="00CD2B26">
        <w:rPr>
          <w:rFonts w:cs="Arial"/>
          <w:spacing w:val="-2"/>
        </w:rPr>
        <w:t xml:space="preserve"> </w:t>
      </w:r>
      <w:r w:rsidRPr="00CD2B26">
        <w:rPr>
          <w:rFonts w:cs="Arial"/>
          <w:spacing w:val="-1"/>
        </w:rPr>
        <w:t>and</w:t>
      </w:r>
      <w:r w:rsidRPr="00CD2B26">
        <w:rPr>
          <w:rFonts w:cs="Arial"/>
          <w:spacing w:val="-2"/>
        </w:rPr>
        <w:t xml:space="preserve"> </w:t>
      </w:r>
      <w:r w:rsidRPr="00CD2B26">
        <w:rPr>
          <w:rFonts w:cs="Arial"/>
          <w:spacing w:val="-1"/>
        </w:rPr>
        <w:t>cannot</w:t>
      </w:r>
      <w:r w:rsidRPr="00CD2B26">
        <w:rPr>
          <w:rFonts w:cs="Arial"/>
          <w:spacing w:val="-2"/>
        </w:rPr>
        <w:t xml:space="preserve"> </w:t>
      </w:r>
      <w:r w:rsidRPr="00CD2B26">
        <w:rPr>
          <w:rFonts w:cs="Arial"/>
        </w:rPr>
        <w:t>be</w:t>
      </w:r>
      <w:r w:rsidRPr="00CD2B26">
        <w:rPr>
          <w:rFonts w:cs="Arial"/>
          <w:spacing w:val="-2"/>
        </w:rPr>
        <w:t xml:space="preserve"> </w:t>
      </w:r>
      <w:r w:rsidRPr="00CD2B26">
        <w:rPr>
          <w:rFonts w:cs="Arial"/>
          <w:spacing w:val="-1"/>
        </w:rPr>
        <w:t>awarded</w:t>
      </w:r>
      <w:r w:rsidRPr="00CD2B26">
        <w:rPr>
          <w:rFonts w:cs="Arial"/>
          <w:spacing w:val="4"/>
        </w:rPr>
        <w:t xml:space="preserve"> </w:t>
      </w:r>
      <w:r w:rsidRPr="00CD2B26">
        <w:rPr>
          <w:rFonts w:cs="Arial"/>
          <w:spacing w:val="-1"/>
        </w:rPr>
        <w:t>both</w:t>
      </w:r>
      <w:r w:rsidR="00F30E29" w:rsidRPr="00CD2B26">
        <w:rPr>
          <w:rFonts w:cs="Arial"/>
          <w:spacing w:val="-1"/>
        </w:rPr>
        <w:t xml:space="preserve"> due to </w:t>
      </w:r>
      <w:r w:rsidR="00376A24">
        <w:rPr>
          <w:rFonts w:cs="Arial"/>
          <w:spacing w:val="-1"/>
        </w:rPr>
        <w:t xml:space="preserve">lack of </w:t>
      </w:r>
      <w:r w:rsidR="00F30E29" w:rsidRPr="00CD2B26">
        <w:rPr>
          <w:rFonts w:cs="Arial"/>
          <w:spacing w:val="-1"/>
        </w:rPr>
        <w:t>capacity</w:t>
      </w:r>
      <w:r w:rsidR="00376A24">
        <w:rPr>
          <w:rFonts w:cs="Arial"/>
          <w:spacing w:val="-1"/>
        </w:rPr>
        <w:t xml:space="preserve"> found in </w:t>
      </w:r>
      <w:r w:rsidR="00AF297F" w:rsidRPr="00AF297F">
        <w:rPr>
          <w:rFonts w:cs="Arial"/>
          <w:spacing w:val="-1"/>
        </w:rPr>
        <w:t>sustainability</w:t>
      </w:r>
      <w:r w:rsidR="00F30E29" w:rsidRPr="00CD2B26">
        <w:rPr>
          <w:rFonts w:cs="Arial"/>
          <w:spacing w:val="2"/>
        </w:rPr>
        <w:t xml:space="preserve">. </w:t>
      </w:r>
      <w:r w:rsidRPr="00CD2B26">
        <w:rPr>
          <w:rFonts w:cs="Arial"/>
        </w:rPr>
        <w:t>It</w:t>
      </w:r>
      <w:r w:rsidRPr="00CD2B26">
        <w:rPr>
          <w:rFonts w:cs="Arial"/>
          <w:spacing w:val="1"/>
        </w:rPr>
        <w:t xml:space="preserve"> </w:t>
      </w:r>
      <w:r w:rsidRPr="00CD2B26">
        <w:rPr>
          <w:rFonts w:cs="Arial"/>
          <w:spacing w:val="-1"/>
        </w:rPr>
        <w:t>will</w:t>
      </w:r>
      <w:r w:rsidRPr="00CD2B26">
        <w:rPr>
          <w:rFonts w:cs="Arial"/>
          <w:spacing w:val="39"/>
        </w:rPr>
        <w:t xml:space="preserve"> </w:t>
      </w:r>
      <w:r w:rsidRPr="00CD2B26">
        <w:rPr>
          <w:rFonts w:cs="Arial"/>
        </w:rPr>
        <w:t xml:space="preserve">also </w:t>
      </w:r>
      <w:r w:rsidRPr="00CD2B26">
        <w:rPr>
          <w:rFonts w:cs="Arial"/>
          <w:spacing w:val="-1"/>
        </w:rPr>
        <w:t>be</w:t>
      </w:r>
      <w:r w:rsidRPr="00CD2B26">
        <w:rPr>
          <w:rFonts w:cs="Arial"/>
        </w:rPr>
        <w:t xml:space="preserve"> </w:t>
      </w:r>
      <w:r w:rsidRPr="00CD2B26">
        <w:rPr>
          <w:rFonts w:cs="Arial"/>
          <w:spacing w:val="-1"/>
        </w:rPr>
        <w:t>used</w:t>
      </w:r>
      <w:r w:rsidRPr="00CD2B26">
        <w:rPr>
          <w:rFonts w:cs="Arial"/>
        </w:rPr>
        <w:t xml:space="preserve"> </w:t>
      </w:r>
      <w:r w:rsidRPr="00CD2B26">
        <w:rPr>
          <w:rFonts w:cs="Arial"/>
          <w:spacing w:val="-1"/>
        </w:rPr>
        <w:t>once</w:t>
      </w:r>
      <w:r w:rsidRPr="00CD2B26">
        <w:rPr>
          <w:rFonts w:cs="Arial"/>
          <w:spacing w:val="-2"/>
        </w:rPr>
        <w:t xml:space="preserve"> </w:t>
      </w:r>
      <w:r w:rsidRPr="00CD2B26">
        <w:rPr>
          <w:rFonts w:cs="Arial"/>
        </w:rPr>
        <w:t>the</w:t>
      </w:r>
      <w:r w:rsidRPr="00CD2B26">
        <w:rPr>
          <w:rFonts w:cs="Arial"/>
          <w:spacing w:val="-4"/>
        </w:rPr>
        <w:t xml:space="preserve"> </w:t>
      </w:r>
      <w:r w:rsidRPr="00CD2B26">
        <w:rPr>
          <w:rFonts w:cs="Arial"/>
        </w:rPr>
        <w:t>contract is</w:t>
      </w:r>
      <w:r w:rsidRPr="00CD2B26">
        <w:rPr>
          <w:rFonts w:cs="Arial"/>
          <w:spacing w:val="-2"/>
        </w:rPr>
        <w:t xml:space="preserve"> </w:t>
      </w:r>
      <w:r w:rsidRPr="00CD2B26">
        <w:rPr>
          <w:rFonts w:cs="Arial"/>
          <w:spacing w:val="-1"/>
        </w:rPr>
        <w:t>awarded,</w:t>
      </w:r>
      <w:r w:rsidRPr="00CD2B26">
        <w:rPr>
          <w:rFonts w:cs="Arial"/>
          <w:spacing w:val="-2"/>
        </w:rPr>
        <w:t xml:space="preserve"> </w:t>
      </w:r>
      <w:r w:rsidRPr="00CD2B26">
        <w:rPr>
          <w:rFonts w:cs="Arial"/>
          <w:spacing w:val="-1"/>
        </w:rPr>
        <w:t>as</w:t>
      </w:r>
      <w:r w:rsidRPr="00CD2B26">
        <w:rPr>
          <w:rFonts w:cs="Arial"/>
        </w:rPr>
        <w:t xml:space="preserve"> a</w:t>
      </w:r>
      <w:r w:rsidRPr="00CD2B26">
        <w:rPr>
          <w:rFonts w:cs="Arial"/>
          <w:spacing w:val="1"/>
        </w:rPr>
        <w:t xml:space="preserve"> </w:t>
      </w:r>
      <w:r w:rsidRPr="00CD2B26">
        <w:rPr>
          <w:rFonts w:cs="Arial"/>
          <w:spacing w:val="-1"/>
        </w:rPr>
        <w:t>basis</w:t>
      </w:r>
      <w:r w:rsidRPr="00CD2B26">
        <w:rPr>
          <w:rFonts w:cs="Arial"/>
        </w:rPr>
        <w:t xml:space="preserve"> </w:t>
      </w:r>
      <w:r w:rsidRPr="00CD2B26">
        <w:rPr>
          <w:rFonts w:cs="Arial"/>
          <w:spacing w:val="-1"/>
        </w:rPr>
        <w:t>of</w:t>
      </w:r>
      <w:r w:rsidRPr="00CD2B26">
        <w:rPr>
          <w:rFonts w:cs="Arial"/>
          <w:spacing w:val="5"/>
        </w:rPr>
        <w:t xml:space="preserve"> </w:t>
      </w:r>
      <w:r w:rsidRPr="00CD2B26">
        <w:rPr>
          <w:rFonts w:cs="Arial"/>
        </w:rPr>
        <w:t>the</w:t>
      </w:r>
      <w:r w:rsidRPr="00CD2B26">
        <w:rPr>
          <w:rFonts w:cs="Arial"/>
          <w:spacing w:val="-2"/>
        </w:rPr>
        <w:t xml:space="preserve"> </w:t>
      </w:r>
      <w:r w:rsidRPr="00CD2B26">
        <w:rPr>
          <w:rFonts w:cs="Arial"/>
        </w:rPr>
        <w:t>order</w:t>
      </w:r>
      <w:r w:rsidRPr="00CD2B26">
        <w:rPr>
          <w:rFonts w:cs="Arial"/>
          <w:spacing w:val="-3"/>
        </w:rPr>
        <w:t xml:space="preserve"> </w:t>
      </w:r>
      <w:r w:rsidRPr="00CD2B26">
        <w:rPr>
          <w:rFonts w:cs="Arial"/>
          <w:spacing w:val="-1"/>
        </w:rPr>
        <w:t>for</w:t>
      </w:r>
      <w:r w:rsidRPr="00CD2B26">
        <w:rPr>
          <w:rFonts w:cs="Arial"/>
        </w:rPr>
        <w:t xml:space="preserve"> </w:t>
      </w:r>
      <w:r w:rsidRPr="00CD2B26">
        <w:rPr>
          <w:rFonts w:cs="Arial"/>
          <w:spacing w:val="-1"/>
        </w:rPr>
        <w:t>calling</w:t>
      </w:r>
      <w:r w:rsidR="00F30E29" w:rsidRPr="00CD2B26">
        <w:rPr>
          <w:rFonts w:cs="Arial"/>
          <w:spacing w:val="51"/>
        </w:rPr>
        <w:t xml:space="preserve"> </w:t>
      </w:r>
      <w:r w:rsidRPr="00CD2B26">
        <w:rPr>
          <w:rFonts w:cs="Arial"/>
          <w:spacing w:val="-1"/>
        </w:rPr>
        <w:t>off</w:t>
      </w:r>
      <w:r w:rsidRPr="00CD2B26">
        <w:rPr>
          <w:rFonts w:cs="Arial"/>
          <w:spacing w:val="3"/>
        </w:rPr>
        <w:t xml:space="preserve"> </w:t>
      </w:r>
      <w:r w:rsidRPr="00CD2B26">
        <w:rPr>
          <w:rFonts w:cs="Arial"/>
          <w:spacing w:val="-1"/>
        </w:rPr>
        <w:t>additional</w:t>
      </w:r>
      <w:r w:rsidRPr="00CD2B26">
        <w:rPr>
          <w:rFonts w:cs="Arial"/>
        </w:rPr>
        <w:t xml:space="preserve"> </w:t>
      </w:r>
      <w:r w:rsidRPr="00CD2B26">
        <w:rPr>
          <w:rFonts w:cs="Arial"/>
          <w:spacing w:val="-1"/>
        </w:rPr>
        <w:t>work</w:t>
      </w:r>
      <w:r w:rsidRPr="00CD2B26">
        <w:rPr>
          <w:rFonts w:cs="Arial"/>
        </w:rPr>
        <w:t xml:space="preserve"> across</w:t>
      </w:r>
      <w:r w:rsidRPr="00CD2B26">
        <w:rPr>
          <w:rFonts w:cs="Arial"/>
          <w:spacing w:val="2"/>
        </w:rPr>
        <w:t xml:space="preserve"> </w:t>
      </w:r>
      <w:r w:rsidRPr="00CD2B26">
        <w:rPr>
          <w:rFonts w:cs="Arial"/>
          <w:spacing w:val="-1"/>
        </w:rPr>
        <w:t>the</w:t>
      </w:r>
      <w:r w:rsidRPr="00CD2B26">
        <w:rPr>
          <w:rFonts w:cs="Arial"/>
          <w:spacing w:val="1"/>
        </w:rPr>
        <w:t xml:space="preserve"> </w:t>
      </w:r>
      <w:r w:rsidRPr="00CD2B26">
        <w:rPr>
          <w:rFonts w:cs="Arial"/>
          <w:spacing w:val="-1"/>
        </w:rPr>
        <w:t>other</w:t>
      </w:r>
      <w:r w:rsidRPr="00CD2B26">
        <w:rPr>
          <w:rFonts w:cs="Arial"/>
        </w:rPr>
        <w:t xml:space="preserve"> </w:t>
      </w:r>
      <w:r w:rsidR="004402C9" w:rsidRPr="00CD2B26">
        <w:rPr>
          <w:rFonts w:cs="Arial"/>
        </w:rPr>
        <w:t>Lot</w:t>
      </w:r>
      <w:r w:rsidRPr="00CD2B26">
        <w:rPr>
          <w:rFonts w:cs="Arial"/>
          <w:spacing w:val="-2"/>
        </w:rPr>
        <w:t xml:space="preserve"> </w:t>
      </w:r>
      <w:r w:rsidRPr="00CD2B26">
        <w:rPr>
          <w:rFonts w:cs="Arial"/>
        </w:rPr>
        <w:t xml:space="preserve">in </w:t>
      </w:r>
      <w:r w:rsidRPr="00CD2B26">
        <w:rPr>
          <w:rFonts w:cs="Arial"/>
          <w:spacing w:val="-1"/>
        </w:rPr>
        <w:t>special</w:t>
      </w:r>
      <w:r w:rsidRPr="00CD2B26">
        <w:rPr>
          <w:rFonts w:cs="Arial"/>
        </w:rPr>
        <w:t xml:space="preserve"> </w:t>
      </w:r>
      <w:r w:rsidRPr="00CD2B26">
        <w:rPr>
          <w:rFonts w:cs="Arial"/>
          <w:spacing w:val="-1"/>
        </w:rPr>
        <w:t>circumstances</w:t>
      </w:r>
      <w:r w:rsidR="00F30E29" w:rsidRPr="00CD2B26">
        <w:rPr>
          <w:rFonts w:cs="Arial"/>
          <w:spacing w:val="2"/>
        </w:rPr>
        <w:t>.</w:t>
      </w:r>
    </w:p>
    <w:p w14:paraId="4F8F0D28" w14:textId="77777777" w:rsidR="00131F2C" w:rsidRPr="00CD2B26" w:rsidRDefault="00131F2C" w:rsidP="00161E33">
      <w:pPr>
        <w:jc w:val="both"/>
        <w:rPr>
          <w:rFonts w:ascii="Arial" w:eastAsia="Arial" w:hAnsi="Arial" w:cs="Arial"/>
          <w:sz w:val="24"/>
          <w:szCs w:val="24"/>
        </w:rPr>
      </w:pPr>
    </w:p>
    <w:p w14:paraId="4F8F0D29" w14:textId="1CAD3D8A" w:rsidR="00131F2C" w:rsidRPr="00CD2B26" w:rsidRDefault="00CD630D" w:rsidP="00161E33">
      <w:pPr>
        <w:pStyle w:val="BodyText"/>
        <w:ind w:left="218" w:right="101"/>
        <w:jc w:val="both"/>
        <w:rPr>
          <w:rFonts w:cs="Arial"/>
        </w:rPr>
      </w:pPr>
      <w:r w:rsidRPr="00CD2B26">
        <w:rPr>
          <w:rFonts w:cs="Arial"/>
          <w:spacing w:val="-1"/>
        </w:rPr>
        <w:t>There</w:t>
      </w:r>
      <w:r w:rsidRPr="00CD2B26">
        <w:rPr>
          <w:rFonts w:cs="Arial"/>
        </w:rPr>
        <w:t xml:space="preserve"> is </w:t>
      </w:r>
      <w:r w:rsidRPr="00CD2B26">
        <w:rPr>
          <w:rFonts w:cs="Arial"/>
          <w:spacing w:val="-1"/>
        </w:rPr>
        <w:t>no</w:t>
      </w:r>
      <w:r w:rsidRPr="00CD2B26">
        <w:rPr>
          <w:rFonts w:cs="Arial"/>
        </w:rPr>
        <w:t xml:space="preserve"> </w:t>
      </w:r>
      <w:r w:rsidRPr="00CD2B26">
        <w:rPr>
          <w:rFonts w:cs="Arial"/>
          <w:spacing w:val="-1"/>
        </w:rPr>
        <w:t>cap</w:t>
      </w:r>
      <w:r w:rsidRPr="00CD2B26">
        <w:rPr>
          <w:rFonts w:cs="Arial"/>
        </w:rPr>
        <w:t xml:space="preserve"> </w:t>
      </w:r>
      <w:r w:rsidRPr="00CD2B26">
        <w:rPr>
          <w:rFonts w:cs="Arial"/>
          <w:spacing w:val="-1"/>
        </w:rPr>
        <w:t>on</w:t>
      </w:r>
      <w:r w:rsidRPr="00CD2B26">
        <w:rPr>
          <w:rFonts w:cs="Arial"/>
        </w:rPr>
        <w:t xml:space="preserve"> </w:t>
      </w:r>
      <w:r w:rsidRPr="00CD2B26">
        <w:rPr>
          <w:rFonts w:cs="Arial"/>
          <w:spacing w:val="-1"/>
        </w:rPr>
        <w:t>the</w:t>
      </w:r>
      <w:r w:rsidRPr="00CD2B26">
        <w:rPr>
          <w:rFonts w:cs="Arial"/>
          <w:spacing w:val="-2"/>
        </w:rPr>
        <w:t xml:space="preserve"> </w:t>
      </w:r>
      <w:r w:rsidRPr="00CD2B26">
        <w:rPr>
          <w:rFonts w:cs="Arial"/>
        </w:rPr>
        <w:t>number</w:t>
      </w:r>
      <w:r w:rsidRPr="00CD2B26">
        <w:rPr>
          <w:rFonts w:cs="Arial"/>
          <w:spacing w:val="-3"/>
        </w:rPr>
        <w:t xml:space="preserve"> </w:t>
      </w:r>
      <w:r w:rsidRPr="00CD2B26">
        <w:rPr>
          <w:rFonts w:cs="Arial"/>
          <w:spacing w:val="-1"/>
        </w:rPr>
        <w:t>of</w:t>
      </w:r>
      <w:r w:rsidRPr="00CD2B26">
        <w:rPr>
          <w:rFonts w:cs="Arial"/>
          <w:spacing w:val="2"/>
        </w:rPr>
        <w:t xml:space="preserve"> </w:t>
      </w:r>
      <w:r w:rsidRPr="00CD2B26">
        <w:rPr>
          <w:rFonts w:cs="Arial"/>
          <w:spacing w:val="-1"/>
        </w:rPr>
        <w:t>Lots</w:t>
      </w:r>
      <w:r w:rsidRPr="00CD2B26">
        <w:rPr>
          <w:rFonts w:cs="Arial"/>
        </w:rPr>
        <w:t xml:space="preserve"> </w:t>
      </w:r>
      <w:r w:rsidRPr="00CD2B26">
        <w:rPr>
          <w:rFonts w:cs="Arial"/>
          <w:spacing w:val="-1"/>
        </w:rPr>
        <w:t>that</w:t>
      </w:r>
      <w:r w:rsidRPr="00CD2B26">
        <w:rPr>
          <w:rFonts w:cs="Arial"/>
          <w:spacing w:val="-2"/>
        </w:rPr>
        <w:t xml:space="preserve"> </w:t>
      </w:r>
      <w:r w:rsidRPr="00CD2B26">
        <w:rPr>
          <w:rFonts w:cs="Arial"/>
          <w:spacing w:val="-1"/>
        </w:rPr>
        <w:t>can</w:t>
      </w:r>
      <w:r w:rsidRPr="00CD2B26">
        <w:rPr>
          <w:rFonts w:cs="Arial"/>
        </w:rPr>
        <w:t xml:space="preserve"> be</w:t>
      </w:r>
      <w:r w:rsidRPr="00CD2B26">
        <w:rPr>
          <w:rFonts w:cs="Arial"/>
          <w:spacing w:val="-2"/>
        </w:rPr>
        <w:t xml:space="preserve"> </w:t>
      </w:r>
      <w:r w:rsidRPr="00CD2B26">
        <w:rPr>
          <w:rFonts w:cs="Arial"/>
          <w:spacing w:val="-1"/>
        </w:rPr>
        <w:t>applied</w:t>
      </w:r>
      <w:r w:rsidRPr="00CD2B26">
        <w:rPr>
          <w:rFonts w:cs="Arial"/>
          <w:spacing w:val="-2"/>
        </w:rPr>
        <w:t xml:space="preserve"> </w:t>
      </w:r>
      <w:r w:rsidRPr="00CD2B26">
        <w:rPr>
          <w:rFonts w:cs="Arial"/>
        </w:rPr>
        <w:t xml:space="preserve">for </w:t>
      </w:r>
      <w:r w:rsidRPr="00CD2B26">
        <w:rPr>
          <w:rFonts w:cs="Arial"/>
          <w:spacing w:val="-1"/>
        </w:rPr>
        <w:t>by,</w:t>
      </w:r>
      <w:r w:rsidRPr="00CD2B26">
        <w:rPr>
          <w:rFonts w:cs="Arial"/>
        </w:rPr>
        <w:t xml:space="preserve"> or</w:t>
      </w:r>
      <w:r w:rsidRPr="00CD2B26">
        <w:rPr>
          <w:rFonts w:cs="Arial"/>
          <w:spacing w:val="-3"/>
        </w:rPr>
        <w:t xml:space="preserve"> </w:t>
      </w:r>
      <w:r w:rsidRPr="00CD2B26">
        <w:rPr>
          <w:rFonts w:cs="Arial"/>
        </w:rPr>
        <w:t>be</w:t>
      </w:r>
      <w:r w:rsidRPr="00CD2B26">
        <w:rPr>
          <w:rFonts w:cs="Arial"/>
          <w:spacing w:val="51"/>
        </w:rPr>
        <w:t xml:space="preserve"> </w:t>
      </w:r>
      <w:r w:rsidRPr="00CD2B26">
        <w:rPr>
          <w:rFonts w:cs="Arial"/>
          <w:spacing w:val="-1"/>
        </w:rPr>
        <w:t>awarded</w:t>
      </w:r>
      <w:r w:rsidRPr="00CD2B26">
        <w:rPr>
          <w:rFonts w:cs="Arial"/>
        </w:rPr>
        <w:t xml:space="preserve"> to</w:t>
      </w:r>
      <w:r w:rsidRPr="00CD2B26">
        <w:rPr>
          <w:rFonts w:cs="Arial"/>
          <w:spacing w:val="-2"/>
        </w:rPr>
        <w:t xml:space="preserve"> </w:t>
      </w:r>
      <w:r w:rsidRPr="00CD2B26">
        <w:rPr>
          <w:rFonts w:cs="Arial"/>
        </w:rPr>
        <w:t>any</w:t>
      </w:r>
      <w:r w:rsidRPr="00CD2B26">
        <w:rPr>
          <w:rFonts w:cs="Arial"/>
          <w:spacing w:val="-3"/>
        </w:rPr>
        <w:t xml:space="preserve"> </w:t>
      </w:r>
      <w:r w:rsidRPr="00CD2B26">
        <w:rPr>
          <w:rFonts w:cs="Arial"/>
          <w:spacing w:val="-1"/>
        </w:rPr>
        <w:t>Tenderer.</w:t>
      </w:r>
    </w:p>
    <w:p w14:paraId="4F8F0D2A" w14:textId="77777777" w:rsidR="00131F2C" w:rsidRPr="00CD2B26" w:rsidRDefault="00131F2C" w:rsidP="00161E33">
      <w:pPr>
        <w:spacing w:before="9"/>
        <w:jc w:val="both"/>
        <w:rPr>
          <w:rFonts w:ascii="Arial" w:eastAsia="Arial" w:hAnsi="Arial" w:cs="Arial"/>
          <w:color w:val="FF0000"/>
          <w:sz w:val="24"/>
          <w:szCs w:val="24"/>
        </w:rPr>
      </w:pPr>
    </w:p>
    <w:p w14:paraId="4DD0DA50" w14:textId="2B20AB54" w:rsidR="0055794E" w:rsidRPr="00CD2B26" w:rsidRDefault="0055794E" w:rsidP="00161E33">
      <w:pPr>
        <w:pStyle w:val="Caption"/>
        <w:keepNext/>
        <w:jc w:val="both"/>
        <w:rPr>
          <w:rFonts w:cs="Arial"/>
          <w:sz w:val="24"/>
          <w:szCs w:val="24"/>
        </w:rPr>
      </w:pPr>
      <w:r w:rsidRPr="00CD2B26">
        <w:rPr>
          <w:rFonts w:cs="Arial"/>
          <w:sz w:val="24"/>
          <w:szCs w:val="24"/>
        </w:rPr>
        <w:t xml:space="preserve">Table </w:t>
      </w:r>
      <w:r w:rsidR="00000B0B">
        <w:rPr>
          <w:rFonts w:cs="Arial"/>
          <w:sz w:val="24"/>
          <w:szCs w:val="24"/>
        </w:rPr>
        <w:t>9</w:t>
      </w:r>
    </w:p>
    <w:tbl>
      <w:tblPr>
        <w:tblW w:w="0" w:type="auto"/>
        <w:tblInd w:w="104" w:type="dxa"/>
        <w:tblLayout w:type="fixed"/>
        <w:tblCellMar>
          <w:left w:w="0" w:type="dxa"/>
          <w:right w:w="0" w:type="dxa"/>
        </w:tblCellMar>
        <w:tblLook w:val="01E0" w:firstRow="1" w:lastRow="1" w:firstColumn="1" w:lastColumn="1" w:noHBand="0" w:noVBand="0"/>
      </w:tblPr>
      <w:tblGrid>
        <w:gridCol w:w="2842"/>
        <w:gridCol w:w="4212"/>
      </w:tblGrid>
      <w:tr w:rsidR="00131F2C" w:rsidRPr="00CD2B26" w14:paraId="4F8F0D2D" w14:textId="77777777">
        <w:trPr>
          <w:trHeight w:hRule="exact" w:val="562"/>
        </w:trPr>
        <w:tc>
          <w:tcPr>
            <w:tcW w:w="2842" w:type="dxa"/>
            <w:tcBorders>
              <w:top w:val="single" w:sz="5" w:space="0" w:color="000000"/>
              <w:left w:val="single" w:sz="5" w:space="0" w:color="000000"/>
              <w:bottom w:val="single" w:sz="5" w:space="0" w:color="000000"/>
              <w:right w:val="single" w:sz="5" w:space="0" w:color="000000"/>
            </w:tcBorders>
            <w:shd w:val="clear" w:color="auto" w:fill="BEBEBE"/>
          </w:tcPr>
          <w:p w14:paraId="4F8F0D2B" w14:textId="77777777" w:rsidR="00131F2C" w:rsidRPr="00CD2B26" w:rsidRDefault="00CD630D" w:rsidP="00161E33">
            <w:pPr>
              <w:pStyle w:val="TableParagraph"/>
              <w:spacing w:line="271" w:lineRule="exact"/>
              <w:ind w:left="102"/>
              <w:jc w:val="both"/>
              <w:rPr>
                <w:rFonts w:ascii="Arial" w:eastAsia="Arial" w:hAnsi="Arial" w:cs="Arial"/>
                <w:sz w:val="24"/>
                <w:szCs w:val="24"/>
              </w:rPr>
            </w:pPr>
            <w:r w:rsidRPr="00CD2B26">
              <w:rPr>
                <w:rFonts w:ascii="Arial" w:eastAsia="Arial" w:hAnsi="Arial" w:cs="Arial"/>
                <w:spacing w:val="-1"/>
                <w:sz w:val="24"/>
                <w:szCs w:val="24"/>
              </w:rPr>
              <w:t>Tenderer’s</w:t>
            </w:r>
            <w:r w:rsidRPr="00CD2B26">
              <w:rPr>
                <w:rFonts w:ascii="Arial" w:eastAsia="Arial" w:hAnsi="Arial" w:cs="Arial"/>
                <w:sz w:val="24"/>
                <w:szCs w:val="24"/>
              </w:rPr>
              <w:t xml:space="preserve"> name</w:t>
            </w:r>
          </w:p>
        </w:tc>
        <w:tc>
          <w:tcPr>
            <w:tcW w:w="4212" w:type="dxa"/>
            <w:tcBorders>
              <w:top w:val="single" w:sz="5" w:space="0" w:color="000000"/>
              <w:left w:val="single" w:sz="5" w:space="0" w:color="000000"/>
              <w:bottom w:val="single" w:sz="5" w:space="0" w:color="000000"/>
              <w:right w:val="single" w:sz="5" w:space="0" w:color="000000"/>
            </w:tcBorders>
            <w:shd w:val="clear" w:color="auto" w:fill="BEBEBE"/>
          </w:tcPr>
          <w:p w14:paraId="4F8F0D2C" w14:textId="77777777" w:rsidR="00131F2C" w:rsidRPr="00CD2B26" w:rsidRDefault="00CD630D" w:rsidP="00161E33">
            <w:pPr>
              <w:pStyle w:val="TableParagraph"/>
              <w:ind w:left="102" w:right="1092"/>
              <w:jc w:val="both"/>
              <w:rPr>
                <w:rFonts w:ascii="Arial" w:eastAsia="Arial" w:hAnsi="Arial" w:cs="Arial"/>
                <w:sz w:val="24"/>
                <w:szCs w:val="24"/>
              </w:rPr>
            </w:pPr>
            <w:r w:rsidRPr="00CD2B26">
              <w:rPr>
                <w:rFonts w:ascii="Arial" w:hAnsi="Arial" w:cs="Arial"/>
                <w:sz w:val="24"/>
                <w:szCs w:val="24"/>
              </w:rPr>
              <w:t xml:space="preserve">A </w:t>
            </w:r>
            <w:r w:rsidRPr="00CD2B26">
              <w:rPr>
                <w:rFonts w:ascii="Arial" w:hAnsi="Arial" w:cs="Arial"/>
                <w:spacing w:val="-1"/>
                <w:sz w:val="24"/>
                <w:szCs w:val="24"/>
              </w:rPr>
              <w:t>tender</w:t>
            </w:r>
            <w:r w:rsidRPr="00CD2B26">
              <w:rPr>
                <w:rFonts w:ascii="Arial" w:hAnsi="Arial" w:cs="Arial"/>
                <w:sz w:val="24"/>
                <w:szCs w:val="24"/>
              </w:rPr>
              <w:t xml:space="preserve"> is </w:t>
            </w:r>
            <w:r w:rsidRPr="00CD2B26">
              <w:rPr>
                <w:rFonts w:ascii="Arial" w:hAnsi="Arial" w:cs="Arial"/>
                <w:spacing w:val="-1"/>
                <w:sz w:val="24"/>
                <w:szCs w:val="24"/>
              </w:rPr>
              <w:t>submitted</w:t>
            </w:r>
            <w:r w:rsidRPr="00CD2B26">
              <w:rPr>
                <w:rFonts w:ascii="Arial" w:hAnsi="Arial" w:cs="Arial"/>
                <w:spacing w:val="-2"/>
                <w:sz w:val="24"/>
                <w:szCs w:val="24"/>
              </w:rPr>
              <w:t xml:space="preserve"> </w:t>
            </w:r>
            <w:r w:rsidRPr="00CD2B26">
              <w:rPr>
                <w:rFonts w:ascii="Arial" w:hAnsi="Arial" w:cs="Arial"/>
                <w:sz w:val="24"/>
                <w:szCs w:val="24"/>
              </w:rPr>
              <w:t>for</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21"/>
                <w:sz w:val="24"/>
                <w:szCs w:val="24"/>
              </w:rPr>
              <w:t xml:space="preserve"> </w:t>
            </w:r>
            <w:r w:rsidRPr="00CD2B26">
              <w:rPr>
                <w:rFonts w:ascii="Arial" w:hAnsi="Arial" w:cs="Arial"/>
                <w:spacing w:val="-1"/>
                <w:sz w:val="24"/>
                <w:szCs w:val="24"/>
              </w:rPr>
              <w:t xml:space="preserve">following </w:t>
            </w:r>
            <w:r w:rsidRPr="00CD2B26">
              <w:rPr>
                <w:rFonts w:ascii="Arial" w:hAnsi="Arial" w:cs="Arial"/>
                <w:sz w:val="24"/>
                <w:szCs w:val="24"/>
              </w:rPr>
              <w:t>Lot(s):</w:t>
            </w:r>
          </w:p>
        </w:tc>
      </w:tr>
      <w:tr w:rsidR="00131F2C" w:rsidRPr="00CD2B26" w14:paraId="4F8F0D30" w14:textId="77777777">
        <w:trPr>
          <w:trHeight w:hRule="exact" w:val="1666"/>
        </w:trPr>
        <w:tc>
          <w:tcPr>
            <w:tcW w:w="2842" w:type="dxa"/>
            <w:tcBorders>
              <w:top w:val="single" w:sz="5" w:space="0" w:color="000000"/>
              <w:left w:val="single" w:sz="5" w:space="0" w:color="000000"/>
              <w:bottom w:val="single" w:sz="5" w:space="0" w:color="000000"/>
              <w:right w:val="single" w:sz="5" w:space="0" w:color="000000"/>
            </w:tcBorders>
          </w:tcPr>
          <w:p w14:paraId="4F8F0D2E" w14:textId="77777777" w:rsidR="00131F2C" w:rsidRPr="00CD2B26" w:rsidRDefault="00131F2C" w:rsidP="00161E33">
            <w:pPr>
              <w:jc w:val="both"/>
              <w:rPr>
                <w:rFonts w:ascii="Arial" w:hAnsi="Arial" w:cs="Arial"/>
                <w:sz w:val="24"/>
                <w:szCs w:val="24"/>
              </w:rPr>
            </w:pPr>
          </w:p>
        </w:tc>
        <w:tc>
          <w:tcPr>
            <w:tcW w:w="4212" w:type="dxa"/>
            <w:tcBorders>
              <w:top w:val="single" w:sz="5" w:space="0" w:color="000000"/>
              <w:left w:val="single" w:sz="5" w:space="0" w:color="000000"/>
              <w:bottom w:val="single" w:sz="5" w:space="0" w:color="000000"/>
              <w:right w:val="single" w:sz="5" w:space="0" w:color="000000"/>
            </w:tcBorders>
          </w:tcPr>
          <w:p w14:paraId="4F8F0D2F" w14:textId="16FC7276" w:rsidR="00131F2C" w:rsidRPr="00CD2B26" w:rsidRDefault="00131F2C" w:rsidP="00161E33">
            <w:pPr>
              <w:pStyle w:val="TableParagraph"/>
              <w:ind w:left="102" w:right="305"/>
              <w:jc w:val="both"/>
              <w:rPr>
                <w:rFonts w:ascii="Arial" w:eastAsia="Arial" w:hAnsi="Arial" w:cs="Arial"/>
                <w:sz w:val="24"/>
                <w:szCs w:val="24"/>
              </w:rPr>
            </w:pPr>
          </w:p>
        </w:tc>
      </w:tr>
      <w:tr w:rsidR="00131F2C" w:rsidRPr="00CD2B26" w14:paraId="4F8F0D33" w14:textId="77777777">
        <w:trPr>
          <w:trHeight w:hRule="exact" w:val="286"/>
        </w:trPr>
        <w:tc>
          <w:tcPr>
            <w:tcW w:w="2842" w:type="dxa"/>
            <w:tcBorders>
              <w:top w:val="single" w:sz="5" w:space="0" w:color="000000"/>
              <w:left w:val="single" w:sz="5" w:space="0" w:color="000000"/>
              <w:bottom w:val="single" w:sz="5" w:space="0" w:color="000000"/>
              <w:right w:val="single" w:sz="5" w:space="0" w:color="000000"/>
            </w:tcBorders>
            <w:shd w:val="clear" w:color="auto" w:fill="BEBEBE"/>
          </w:tcPr>
          <w:p w14:paraId="4F8F0D31" w14:textId="77777777" w:rsidR="00131F2C" w:rsidRPr="00CD2B26" w:rsidRDefault="00CD630D" w:rsidP="00161E33">
            <w:pPr>
              <w:pStyle w:val="TableParagraph"/>
              <w:spacing w:line="271" w:lineRule="exact"/>
              <w:ind w:left="102"/>
              <w:jc w:val="both"/>
              <w:rPr>
                <w:rFonts w:ascii="Arial" w:eastAsia="Arial" w:hAnsi="Arial" w:cs="Arial"/>
                <w:sz w:val="24"/>
                <w:szCs w:val="24"/>
              </w:rPr>
            </w:pPr>
            <w:r w:rsidRPr="00CD2B26">
              <w:rPr>
                <w:rFonts w:ascii="Arial" w:hAnsi="Arial" w:cs="Arial"/>
                <w:spacing w:val="-1"/>
                <w:sz w:val="24"/>
                <w:szCs w:val="24"/>
              </w:rPr>
              <w:t>Tenderers</w:t>
            </w:r>
            <w:r w:rsidRPr="00CD2B26">
              <w:rPr>
                <w:rFonts w:ascii="Arial" w:hAnsi="Arial" w:cs="Arial"/>
                <w:sz w:val="24"/>
                <w:szCs w:val="24"/>
              </w:rPr>
              <w:t xml:space="preserve"> </w:t>
            </w:r>
            <w:r w:rsidRPr="00CD2B26">
              <w:rPr>
                <w:rFonts w:ascii="Arial" w:hAnsi="Arial" w:cs="Arial"/>
                <w:spacing w:val="-1"/>
                <w:sz w:val="24"/>
                <w:szCs w:val="24"/>
              </w:rPr>
              <w:t>preferences</w:t>
            </w:r>
          </w:p>
        </w:tc>
        <w:tc>
          <w:tcPr>
            <w:tcW w:w="4212" w:type="dxa"/>
            <w:tcBorders>
              <w:top w:val="single" w:sz="5" w:space="0" w:color="000000"/>
              <w:left w:val="single" w:sz="5" w:space="0" w:color="000000"/>
              <w:bottom w:val="single" w:sz="5" w:space="0" w:color="000000"/>
              <w:right w:val="single" w:sz="5" w:space="0" w:color="000000"/>
            </w:tcBorders>
            <w:shd w:val="clear" w:color="auto" w:fill="BEBEBE"/>
          </w:tcPr>
          <w:p w14:paraId="4F8F0D32" w14:textId="77777777" w:rsidR="00131F2C" w:rsidRPr="00CD2B26" w:rsidRDefault="00CD630D" w:rsidP="00161E33">
            <w:pPr>
              <w:pStyle w:val="TableParagraph"/>
              <w:spacing w:line="271" w:lineRule="exact"/>
              <w:ind w:left="102"/>
              <w:jc w:val="both"/>
              <w:rPr>
                <w:rFonts w:ascii="Arial" w:eastAsia="Arial" w:hAnsi="Arial" w:cs="Arial"/>
                <w:sz w:val="24"/>
                <w:szCs w:val="24"/>
              </w:rPr>
            </w:pPr>
            <w:r w:rsidRPr="00CD2B26">
              <w:rPr>
                <w:rFonts w:ascii="Arial" w:hAnsi="Arial" w:cs="Arial"/>
                <w:sz w:val="24"/>
                <w:szCs w:val="24"/>
              </w:rPr>
              <w:t>Select</w:t>
            </w:r>
            <w:r w:rsidRPr="00CD2B26">
              <w:rPr>
                <w:rFonts w:ascii="Arial" w:hAnsi="Arial" w:cs="Arial"/>
                <w:spacing w:val="-2"/>
                <w:sz w:val="24"/>
                <w:szCs w:val="24"/>
              </w:rPr>
              <w:t xml:space="preserve"> </w:t>
            </w:r>
            <w:r w:rsidRPr="00CD2B26">
              <w:rPr>
                <w:rFonts w:ascii="Arial" w:hAnsi="Arial" w:cs="Arial"/>
                <w:sz w:val="24"/>
                <w:szCs w:val="24"/>
              </w:rPr>
              <w:t xml:space="preserve">a </w:t>
            </w:r>
            <w:r w:rsidRPr="00CD2B26">
              <w:rPr>
                <w:rFonts w:ascii="Arial" w:hAnsi="Arial" w:cs="Arial"/>
                <w:spacing w:val="-1"/>
                <w:sz w:val="24"/>
                <w:szCs w:val="24"/>
              </w:rPr>
              <w:t>preference</w:t>
            </w:r>
            <w:r w:rsidRPr="00CD2B26">
              <w:rPr>
                <w:rFonts w:ascii="Arial" w:hAnsi="Arial" w:cs="Arial"/>
                <w:spacing w:val="3"/>
                <w:sz w:val="24"/>
                <w:szCs w:val="24"/>
              </w:rPr>
              <w:t xml:space="preserve"> </w:t>
            </w:r>
            <w:r w:rsidRPr="00CD2B26">
              <w:rPr>
                <w:rFonts w:ascii="Arial" w:hAnsi="Arial" w:cs="Arial"/>
                <w:spacing w:val="-1"/>
                <w:sz w:val="24"/>
                <w:szCs w:val="24"/>
              </w:rPr>
              <w:t>order</w:t>
            </w:r>
          </w:p>
        </w:tc>
      </w:tr>
      <w:tr w:rsidR="00131F2C" w:rsidRPr="00CD2B26" w14:paraId="4F8F0D36" w14:textId="77777777">
        <w:trPr>
          <w:trHeight w:hRule="exact" w:val="562"/>
        </w:trPr>
        <w:tc>
          <w:tcPr>
            <w:tcW w:w="2842" w:type="dxa"/>
            <w:tcBorders>
              <w:top w:val="single" w:sz="5" w:space="0" w:color="000000"/>
              <w:left w:val="single" w:sz="5" w:space="0" w:color="000000"/>
              <w:bottom w:val="single" w:sz="5" w:space="0" w:color="000000"/>
              <w:right w:val="single" w:sz="5" w:space="0" w:color="000000"/>
            </w:tcBorders>
          </w:tcPr>
          <w:p w14:paraId="4F8F0D34" w14:textId="77777777" w:rsidR="00131F2C" w:rsidRPr="00CD2B26" w:rsidRDefault="00CD630D" w:rsidP="00161E33">
            <w:pPr>
              <w:pStyle w:val="TableParagraph"/>
              <w:spacing w:line="271" w:lineRule="exact"/>
              <w:ind w:left="102"/>
              <w:jc w:val="both"/>
              <w:rPr>
                <w:rFonts w:ascii="Arial" w:eastAsia="Arial" w:hAnsi="Arial" w:cs="Arial"/>
                <w:sz w:val="24"/>
                <w:szCs w:val="24"/>
              </w:rPr>
            </w:pPr>
            <w:r w:rsidRPr="00CD2B26">
              <w:rPr>
                <w:rFonts w:ascii="Arial" w:hAnsi="Arial" w:cs="Arial"/>
                <w:sz w:val="24"/>
                <w:szCs w:val="24"/>
              </w:rPr>
              <w:t xml:space="preserve">1st </w:t>
            </w:r>
            <w:r w:rsidRPr="00CD2B26">
              <w:rPr>
                <w:rFonts w:ascii="Arial" w:hAnsi="Arial" w:cs="Arial"/>
                <w:spacing w:val="1"/>
                <w:sz w:val="24"/>
                <w:szCs w:val="24"/>
              </w:rPr>
              <w:t xml:space="preserve"> </w:t>
            </w:r>
            <w:r w:rsidRPr="00CD2B26">
              <w:rPr>
                <w:rFonts w:ascii="Arial" w:hAnsi="Arial" w:cs="Arial"/>
                <w:spacing w:val="-1"/>
                <w:sz w:val="24"/>
                <w:szCs w:val="24"/>
              </w:rPr>
              <w:t>Preference</w:t>
            </w:r>
          </w:p>
        </w:tc>
        <w:tc>
          <w:tcPr>
            <w:tcW w:w="4212" w:type="dxa"/>
            <w:tcBorders>
              <w:top w:val="single" w:sz="5" w:space="0" w:color="000000"/>
              <w:left w:val="single" w:sz="5" w:space="0" w:color="000000"/>
              <w:bottom w:val="single" w:sz="5" w:space="0" w:color="000000"/>
              <w:right w:val="single" w:sz="5" w:space="0" w:color="000000"/>
            </w:tcBorders>
          </w:tcPr>
          <w:p w14:paraId="4F8F0D35" w14:textId="77777777" w:rsidR="00131F2C" w:rsidRPr="00CD2B26" w:rsidRDefault="00131F2C" w:rsidP="00161E33">
            <w:pPr>
              <w:jc w:val="both"/>
              <w:rPr>
                <w:rFonts w:ascii="Arial" w:hAnsi="Arial" w:cs="Arial"/>
                <w:sz w:val="24"/>
                <w:szCs w:val="24"/>
              </w:rPr>
            </w:pPr>
          </w:p>
        </w:tc>
      </w:tr>
      <w:tr w:rsidR="00131F2C" w:rsidRPr="00CD2B26" w14:paraId="4F8F0D39" w14:textId="77777777">
        <w:trPr>
          <w:trHeight w:hRule="exact" w:val="564"/>
        </w:trPr>
        <w:tc>
          <w:tcPr>
            <w:tcW w:w="2842" w:type="dxa"/>
            <w:tcBorders>
              <w:top w:val="single" w:sz="5" w:space="0" w:color="000000"/>
              <w:left w:val="single" w:sz="5" w:space="0" w:color="000000"/>
              <w:bottom w:val="single" w:sz="5" w:space="0" w:color="000000"/>
              <w:right w:val="single" w:sz="5" w:space="0" w:color="000000"/>
            </w:tcBorders>
          </w:tcPr>
          <w:p w14:paraId="4F8F0D37" w14:textId="77777777" w:rsidR="00131F2C" w:rsidRPr="00CD2B26" w:rsidRDefault="00CD630D" w:rsidP="00161E33">
            <w:pPr>
              <w:pStyle w:val="TableParagraph"/>
              <w:spacing w:line="271" w:lineRule="exact"/>
              <w:ind w:left="102"/>
              <w:jc w:val="both"/>
              <w:rPr>
                <w:rFonts w:ascii="Arial" w:eastAsia="Arial" w:hAnsi="Arial" w:cs="Arial"/>
                <w:sz w:val="24"/>
                <w:szCs w:val="24"/>
              </w:rPr>
            </w:pPr>
            <w:r w:rsidRPr="00CD2B26">
              <w:rPr>
                <w:rFonts w:ascii="Arial" w:hAnsi="Arial" w:cs="Arial"/>
                <w:sz w:val="24"/>
                <w:szCs w:val="24"/>
              </w:rPr>
              <w:t>2nd</w:t>
            </w:r>
            <w:r w:rsidRPr="00CD2B26">
              <w:rPr>
                <w:rFonts w:ascii="Arial" w:hAnsi="Arial" w:cs="Arial"/>
                <w:spacing w:val="-2"/>
                <w:sz w:val="24"/>
                <w:szCs w:val="24"/>
              </w:rPr>
              <w:t xml:space="preserve"> </w:t>
            </w:r>
            <w:r w:rsidRPr="00CD2B26">
              <w:rPr>
                <w:rFonts w:ascii="Arial" w:hAnsi="Arial" w:cs="Arial"/>
                <w:spacing w:val="-1"/>
                <w:sz w:val="24"/>
                <w:szCs w:val="24"/>
              </w:rPr>
              <w:t>Preference</w:t>
            </w:r>
          </w:p>
        </w:tc>
        <w:tc>
          <w:tcPr>
            <w:tcW w:w="4212" w:type="dxa"/>
            <w:tcBorders>
              <w:top w:val="single" w:sz="5" w:space="0" w:color="000000"/>
              <w:left w:val="single" w:sz="5" w:space="0" w:color="000000"/>
              <w:bottom w:val="single" w:sz="5" w:space="0" w:color="000000"/>
              <w:right w:val="single" w:sz="5" w:space="0" w:color="000000"/>
            </w:tcBorders>
          </w:tcPr>
          <w:p w14:paraId="4F8F0D38" w14:textId="77777777" w:rsidR="00131F2C" w:rsidRPr="00CD2B26" w:rsidRDefault="00131F2C" w:rsidP="00161E33">
            <w:pPr>
              <w:jc w:val="both"/>
              <w:rPr>
                <w:rFonts w:ascii="Arial" w:hAnsi="Arial" w:cs="Arial"/>
                <w:sz w:val="24"/>
                <w:szCs w:val="24"/>
              </w:rPr>
            </w:pPr>
          </w:p>
        </w:tc>
      </w:tr>
      <w:tr w:rsidR="000D066B" w:rsidRPr="00CD2B26" w14:paraId="4548FAF6" w14:textId="77777777">
        <w:trPr>
          <w:trHeight w:hRule="exact" w:val="564"/>
        </w:trPr>
        <w:tc>
          <w:tcPr>
            <w:tcW w:w="2842" w:type="dxa"/>
            <w:tcBorders>
              <w:top w:val="single" w:sz="5" w:space="0" w:color="000000"/>
              <w:left w:val="single" w:sz="5" w:space="0" w:color="000000"/>
              <w:bottom w:val="single" w:sz="5" w:space="0" w:color="000000"/>
              <w:right w:val="single" w:sz="5" w:space="0" w:color="000000"/>
            </w:tcBorders>
          </w:tcPr>
          <w:p w14:paraId="48865997" w14:textId="0E49C084" w:rsidR="000D066B" w:rsidRPr="00CD2B26" w:rsidRDefault="000D066B" w:rsidP="00161E33">
            <w:pPr>
              <w:pStyle w:val="TableParagraph"/>
              <w:spacing w:line="271" w:lineRule="exact"/>
              <w:ind w:left="102"/>
              <w:jc w:val="both"/>
              <w:rPr>
                <w:rFonts w:ascii="Arial" w:hAnsi="Arial" w:cs="Arial"/>
                <w:sz w:val="24"/>
                <w:szCs w:val="24"/>
              </w:rPr>
            </w:pPr>
            <w:r w:rsidRPr="00CD2B26">
              <w:rPr>
                <w:rFonts w:ascii="Arial" w:hAnsi="Arial" w:cs="Arial"/>
                <w:sz w:val="24"/>
                <w:szCs w:val="24"/>
              </w:rPr>
              <w:t>3rd</w:t>
            </w:r>
            <w:r w:rsidRPr="00CD2B26">
              <w:rPr>
                <w:rFonts w:ascii="Arial" w:hAnsi="Arial" w:cs="Arial"/>
                <w:spacing w:val="-2"/>
                <w:sz w:val="24"/>
                <w:szCs w:val="24"/>
              </w:rPr>
              <w:t xml:space="preserve"> </w:t>
            </w:r>
            <w:r w:rsidRPr="00CD2B26">
              <w:rPr>
                <w:rFonts w:ascii="Arial" w:hAnsi="Arial" w:cs="Arial"/>
                <w:spacing w:val="-1"/>
                <w:sz w:val="24"/>
                <w:szCs w:val="24"/>
              </w:rPr>
              <w:t>Preference</w:t>
            </w:r>
          </w:p>
        </w:tc>
        <w:tc>
          <w:tcPr>
            <w:tcW w:w="4212" w:type="dxa"/>
            <w:tcBorders>
              <w:top w:val="single" w:sz="5" w:space="0" w:color="000000"/>
              <w:left w:val="single" w:sz="5" w:space="0" w:color="000000"/>
              <w:bottom w:val="single" w:sz="5" w:space="0" w:color="000000"/>
              <w:right w:val="single" w:sz="5" w:space="0" w:color="000000"/>
            </w:tcBorders>
          </w:tcPr>
          <w:p w14:paraId="6527DCA8" w14:textId="77777777" w:rsidR="000D066B" w:rsidRPr="00CD2B26" w:rsidRDefault="000D066B" w:rsidP="00161E33">
            <w:pPr>
              <w:jc w:val="both"/>
              <w:rPr>
                <w:rFonts w:ascii="Arial" w:hAnsi="Arial" w:cs="Arial"/>
                <w:sz w:val="24"/>
                <w:szCs w:val="24"/>
              </w:rPr>
            </w:pPr>
          </w:p>
        </w:tc>
      </w:tr>
    </w:tbl>
    <w:p w14:paraId="51E9BC76" w14:textId="77777777" w:rsidR="00222A86" w:rsidRDefault="00222A86" w:rsidP="00161E33">
      <w:pPr>
        <w:spacing w:before="69"/>
        <w:jc w:val="both"/>
        <w:rPr>
          <w:rFonts w:ascii="Arial" w:hAnsi="Arial" w:cs="Arial"/>
          <w:b/>
          <w:spacing w:val="-1"/>
          <w:sz w:val="24"/>
          <w:szCs w:val="24"/>
        </w:rPr>
      </w:pPr>
    </w:p>
    <w:p w14:paraId="0D7CEFC0" w14:textId="77777777" w:rsidR="00222A86" w:rsidRDefault="00222A86" w:rsidP="00161E33">
      <w:pPr>
        <w:spacing w:before="69"/>
        <w:jc w:val="both"/>
        <w:rPr>
          <w:rFonts w:ascii="Arial" w:hAnsi="Arial" w:cs="Arial"/>
          <w:b/>
          <w:spacing w:val="-1"/>
          <w:sz w:val="24"/>
          <w:szCs w:val="24"/>
        </w:rPr>
      </w:pPr>
    </w:p>
    <w:p w14:paraId="23ECDFCD" w14:textId="77777777" w:rsidR="00222A86" w:rsidRDefault="00222A86" w:rsidP="00161E33">
      <w:pPr>
        <w:spacing w:before="69"/>
        <w:jc w:val="both"/>
        <w:rPr>
          <w:rFonts w:ascii="Arial" w:hAnsi="Arial" w:cs="Arial"/>
          <w:b/>
          <w:spacing w:val="-1"/>
          <w:sz w:val="24"/>
          <w:szCs w:val="24"/>
        </w:rPr>
      </w:pPr>
    </w:p>
    <w:p w14:paraId="4F8F0D3D" w14:textId="21D048C1" w:rsidR="00131F2C" w:rsidRPr="00CD2B26" w:rsidRDefault="00CD630D" w:rsidP="00161E33">
      <w:pPr>
        <w:spacing w:before="69"/>
        <w:ind w:firstLine="284"/>
        <w:jc w:val="both"/>
        <w:rPr>
          <w:rFonts w:ascii="Arial" w:eastAsia="Arial" w:hAnsi="Arial" w:cs="Arial"/>
          <w:sz w:val="24"/>
          <w:szCs w:val="24"/>
        </w:rPr>
      </w:pPr>
      <w:r w:rsidRPr="00CD2B26">
        <w:rPr>
          <w:rFonts w:ascii="Arial" w:hAnsi="Arial" w:cs="Arial"/>
          <w:b/>
          <w:spacing w:val="-1"/>
          <w:sz w:val="24"/>
          <w:szCs w:val="24"/>
        </w:rPr>
        <w:lastRenderedPageBreak/>
        <w:t>Additional</w:t>
      </w:r>
      <w:r w:rsidRPr="00CD2B26">
        <w:rPr>
          <w:rFonts w:ascii="Arial" w:hAnsi="Arial" w:cs="Arial"/>
          <w:b/>
          <w:spacing w:val="-2"/>
          <w:sz w:val="24"/>
          <w:szCs w:val="24"/>
        </w:rPr>
        <w:t xml:space="preserve"> </w:t>
      </w:r>
      <w:r w:rsidRPr="00CD2B26">
        <w:rPr>
          <w:rFonts w:ascii="Arial" w:hAnsi="Arial" w:cs="Arial"/>
          <w:b/>
          <w:spacing w:val="1"/>
          <w:sz w:val="24"/>
          <w:szCs w:val="24"/>
        </w:rPr>
        <w:t>work</w:t>
      </w:r>
      <w:r w:rsidRPr="00CD2B26">
        <w:rPr>
          <w:rFonts w:ascii="Arial" w:hAnsi="Arial" w:cs="Arial"/>
          <w:b/>
          <w:spacing w:val="-2"/>
          <w:sz w:val="24"/>
          <w:szCs w:val="24"/>
        </w:rPr>
        <w:t xml:space="preserve"> </w:t>
      </w:r>
      <w:r w:rsidRPr="00CD2B26">
        <w:rPr>
          <w:rFonts w:ascii="Arial" w:hAnsi="Arial" w:cs="Arial"/>
          <w:b/>
          <w:spacing w:val="-1"/>
          <w:sz w:val="24"/>
          <w:szCs w:val="24"/>
        </w:rPr>
        <w:t>across</w:t>
      </w:r>
      <w:r w:rsidRPr="00CD2B26">
        <w:rPr>
          <w:rFonts w:ascii="Arial" w:hAnsi="Arial" w:cs="Arial"/>
          <w:b/>
          <w:spacing w:val="3"/>
          <w:sz w:val="24"/>
          <w:szCs w:val="24"/>
        </w:rPr>
        <w:t xml:space="preserve"> </w:t>
      </w:r>
      <w:r w:rsidRPr="00CD2B26">
        <w:rPr>
          <w:rFonts w:ascii="Arial" w:hAnsi="Arial" w:cs="Arial"/>
          <w:b/>
          <w:spacing w:val="-1"/>
          <w:sz w:val="24"/>
          <w:szCs w:val="24"/>
        </w:rPr>
        <w:t>the</w:t>
      </w:r>
      <w:r w:rsidRPr="00CD2B26">
        <w:rPr>
          <w:rFonts w:ascii="Arial" w:hAnsi="Arial" w:cs="Arial"/>
          <w:b/>
          <w:spacing w:val="1"/>
          <w:sz w:val="24"/>
          <w:szCs w:val="24"/>
        </w:rPr>
        <w:t xml:space="preserve"> </w:t>
      </w:r>
      <w:r w:rsidRPr="00CD2B26">
        <w:rPr>
          <w:rFonts w:ascii="Arial" w:hAnsi="Arial" w:cs="Arial"/>
          <w:b/>
          <w:spacing w:val="-1"/>
          <w:sz w:val="24"/>
          <w:szCs w:val="24"/>
        </w:rPr>
        <w:t>other</w:t>
      </w:r>
      <w:r w:rsidRPr="00CD2B26">
        <w:rPr>
          <w:rFonts w:ascii="Arial" w:hAnsi="Arial" w:cs="Arial"/>
          <w:b/>
          <w:spacing w:val="-2"/>
          <w:sz w:val="24"/>
          <w:szCs w:val="24"/>
        </w:rPr>
        <w:t xml:space="preserve"> </w:t>
      </w:r>
      <w:r w:rsidR="004402C9" w:rsidRPr="00CD2B26">
        <w:rPr>
          <w:rFonts w:ascii="Arial" w:hAnsi="Arial" w:cs="Arial"/>
          <w:b/>
          <w:sz w:val="24"/>
          <w:szCs w:val="24"/>
        </w:rPr>
        <w:t>Lot</w:t>
      </w:r>
      <w:r w:rsidR="00222A86">
        <w:rPr>
          <w:rFonts w:ascii="Arial" w:hAnsi="Arial" w:cs="Arial"/>
          <w:b/>
          <w:sz w:val="24"/>
          <w:szCs w:val="24"/>
        </w:rPr>
        <w:t>s</w:t>
      </w:r>
      <w:r w:rsidRPr="00CD2B26">
        <w:rPr>
          <w:rFonts w:ascii="Arial" w:hAnsi="Arial" w:cs="Arial"/>
          <w:b/>
          <w:sz w:val="24"/>
          <w:szCs w:val="24"/>
        </w:rPr>
        <w:t>.</w:t>
      </w:r>
    </w:p>
    <w:p w14:paraId="75C04F17" w14:textId="77777777" w:rsidR="00222A86" w:rsidRDefault="00222A86" w:rsidP="00161E33">
      <w:pPr>
        <w:pStyle w:val="BodyText"/>
        <w:ind w:left="218" w:right="209"/>
        <w:jc w:val="both"/>
        <w:rPr>
          <w:rFonts w:cs="Arial"/>
        </w:rPr>
      </w:pPr>
    </w:p>
    <w:p w14:paraId="4F8F0D3E" w14:textId="4E83DE84" w:rsidR="00131F2C" w:rsidRPr="00CD2B26" w:rsidRDefault="00CD630D" w:rsidP="00161E33">
      <w:pPr>
        <w:pStyle w:val="BodyText"/>
        <w:ind w:left="218" w:right="209"/>
        <w:jc w:val="both"/>
        <w:rPr>
          <w:rFonts w:cs="Arial"/>
        </w:rPr>
      </w:pPr>
      <w:r w:rsidRPr="00CD2B26">
        <w:rPr>
          <w:rFonts w:cs="Arial"/>
        </w:rPr>
        <w:t xml:space="preserve">If </w:t>
      </w:r>
      <w:r w:rsidRPr="00CD2B26">
        <w:rPr>
          <w:rFonts w:cs="Arial"/>
          <w:spacing w:val="-1"/>
        </w:rPr>
        <w:t>awarded</w:t>
      </w:r>
      <w:r w:rsidRPr="00CD2B26">
        <w:rPr>
          <w:rFonts w:cs="Arial"/>
          <w:spacing w:val="-2"/>
        </w:rPr>
        <w:t xml:space="preserve"> </w:t>
      </w:r>
      <w:r w:rsidRPr="00CD2B26">
        <w:rPr>
          <w:rFonts w:cs="Arial"/>
        </w:rPr>
        <w:t>a</w:t>
      </w:r>
      <w:r w:rsidRPr="00CD2B26">
        <w:rPr>
          <w:rFonts w:cs="Arial"/>
          <w:spacing w:val="2"/>
        </w:rPr>
        <w:t xml:space="preserve"> </w:t>
      </w:r>
      <w:r w:rsidRPr="00CD2B26">
        <w:rPr>
          <w:rFonts w:cs="Arial"/>
          <w:spacing w:val="-1"/>
        </w:rPr>
        <w:t>place</w:t>
      </w:r>
      <w:r w:rsidRPr="00CD2B26">
        <w:rPr>
          <w:rFonts w:cs="Arial"/>
        </w:rPr>
        <w:t xml:space="preserve"> </w:t>
      </w:r>
      <w:r w:rsidRPr="00CD2B26">
        <w:rPr>
          <w:rFonts w:cs="Arial"/>
          <w:spacing w:val="-1"/>
        </w:rPr>
        <w:t>on</w:t>
      </w:r>
      <w:r w:rsidRPr="00CD2B26">
        <w:rPr>
          <w:rFonts w:cs="Arial"/>
        </w:rPr>
        <w:t xml:space="preserve"> </w:t>
      </w:r>
      <w:r w:rsidRPr="00CD2B26">
        <w:rPr>
          <w:rFonts w:cs="Arial"/>
          <w:spacing w:val="-1"/>
        </w:rPr>
        <w:t>the</w:t>
      </w:r>
      <w:r w:rsidRPr="00CD2B26">
        <w:rPr>
          <w:rFonts w:cs="Arial"/>
        </w:rPr>
        <w:t xml:space="preserve"> </w:t>
      </w:r>
      <w:r w:rsidRPr="00CD2B26">
        <w:rPr>
          <w:rFonts w:cs="Arial"/>
          <w:spacing w:val="-1"/>
        </w:rPr>
        <w:t>Framework</w:t>
      </w:r>
      <w:r w:rsidRPr="00CD2B26">
        <w:rPr>
          <w:rFonts w:cs="Arial"/>
        </w:rPr>
        <w:t xml:space="preserve">  for </w:t>
      </w:r>
      <w:r w:rsidRPr="00CD2B26">
        <w:rPr>
          <w:rFonts w:cs="Arial"/>
          <w:spacing w:val="-1"/>
        </w:rPr>
        <w:t xml:space="preserve">one </w:t>
      </w:r>
      <w:r w:rsidRPr="00CD2B26">
        <w:rPr>
          <w:rFonts w:cs="Arial"/>
        </w:rPr>
        <w:t xml:space="preserve">particular </w:t>
      </w:r>
      <w:r w:rsidRPr="00CD2B26">
        <w:rPr>
          <w:rFonts w:cs="Arial"/>
          <w:spacing w:val="-1"/>
        </w:rPr>
        <w:t>Lot,</w:t>
      </w:r>
      <w:r w:rsidRPr="00CD2B26">
        <w:rPr>
          <w:rFonts w:cs="Arial"/>
          <w:spacing w:val="-2"/>
        </w:rPr>
        <w:t xml:space="preserve"> </w:t>
      </w:r>
      <w:r w:rsidRPr="00CD2B26">
        <w:rPr>
          <w:rFonts w:cs="Arial"/>
        </w:rPr>
        <w:t xml:space="preserve">in </w:t>
      </w:r>
      <w:r w:rsidRPr="00CD2B26">
        <w:rPr>
          <w:rFonts w:cs="Arial"/>
          <w:spacing w:val="-1"/>
        </w:rPr>
        <w:t>special</w:t>
      </w:r>
      <w:r w:rsidRPr="00CD2B26">
        <w:rPr>
          <w:rFonts w:cs="Arial"/>
          <w:spacing w:val="53"/>
        </w:rPr>
        <w:t xml:space="preserve"> </w:t>
      </w:r>
      <w:r w:rsidRPr="00CD2B26">
        <w:rPr>
          <w:rFonts w:cs="Arial"/>
          <w:spacing w:val="-1"/>
        </w:rPr>
        <w:t>circumstances</w:t>
      </w:r>
      <w:r w:rsidRPr="00CD2B26">
        <w:rPr>
          <w:rFonts w:cs="Arial"/>
          <w:spacing w:val="1"/>
        </w:rPr>
        <w:t xml:space="preserve"> </w:t>
      </w:r>
      <w:r w:rsidRPr="00CD2B26">
        <w:rPr>
          <w:rFonts w:cs="Arial"/>
          <w:spacing w:val="-1"/>
        </w:rPr>
        <w:t xml:space="preserve">the </w:t>
      </w:r>
      <w:r w:rsidR="001D60A9" w:rsidRPr="00CD2B26">
        <w:rPr>
          <w:rFonts w:cs="Arial"/>
          <w:spacing w:val="-1"/>
        </w:rPr>
        <w:t>Contractor</w:t>
      </w:r>
      <w:r w:rsidRPr="00CD2B26">
        <w:rPr>
          <w:rFonts w:cs="Arial"/>
          <w:spacing w:val="1"/>
        </w:rPr>
        <w:t xml:space="preserve"> </w:t>
      </w:r>
      <w:r w:rsidRPr="00CD2B26">
        <w:rPr>
          <w:rFonts w:cs="Arial"/>
        </w:rPr>
        <w:t>may</w:t>
      </w:r>
      <w:r w:rsidRPr="00CD2B26">
        <w:rPr>
          <w:rFonts w:cs="Arial"/>
          <w:spacing w:val="-3"/>
        </w:rPr>
        <w:t xml:space="preserve"> </w:t>
      </w:r>
      <w:r w:rsidRPr="00CD2B26">
        <w:rPr>
          <w:rFonts w:cs="Arial"/>
        </w:rPr>
        <w:t>be</w:t>
      </w:r>
      <w:r w:rsidRPr="00CD2B26">
        <w:rPr>
          <w:rFonts w:cs="Arial"/>
          <w:spacing w:val="-2"/>
        </w:rPr>
        <w:t xml:space="preserve"> </w:t>
      </w:r>
      <w:r w:rsidRPr="00CD2B26">
        <w:rPr>
          <w:rFonts w:cs="Arial"/>
          <w:spacing w:val="-1"/>
        </w:rPr>
        <w:t>asked</w:t>
      </w:r>
      <w:r w:rsidRPr="00CD2B26">
        <w:rPr>
          <w:rFonts w:cs="Arial"/>
        </w:rPr>
        <w:t xml:space="preserve"> to</w:t>
      </w:r>
      <w:r w:rsidRPr="00CD2B26">
        <w:rPr>
          <w:rFonts w:cs="Arial"/>
          <w:spacing w:val="-4"/>
        </w:rPr>
        <w:t xml:space="preserve"> </w:t>
      </w:r>
      <w:r w:rsidRPr="00CD2B26">
        <w:rPr>
          <w:rFonts w:cs="Arial"/>
          <w:spacing w:val="-1"/>
        </w:rPr>
        <w:t>carry</w:t>
      </w:r>
      <w:r w:rsidRPr="00CD2B26">
        <w:rPr>
          <w:rFonts w:cs="Arial"/>
          <w:spacing w:val="-3"/>
        </w:rPr>
        <w:t xml:space="preserve"> </w:t>
      </w:r>
      <w:r w:rsidRPr="00CD2B26">
        <w:rPr>
          <w:rFonts w:cs="Arial"/>
        </w:rPr>
        <w:t xml:space="preserve">out </w:t>
      </w:r>
      <w:r w:rsidRPr="00CD2B26">
        <w:rPr>
          <w:rFonts w:cs="Arial"/>
          <w:spacing w:val="-1"/>
        </w:rPr>
        <w:t>work</w:t>
      </w:r>
      <w:r w:rsidRPr="00CD2B26">
        <w:rPr>
          <w:rFonts w:cs="Arial"/>
        </w:rPr>
        <w:t xml:space="preserve"> </w:t>
      </w:r>
      <w:r w:rsidRPr="00CD2B26">
        <w:rPr>
          <w:rFonts w:cs="Arial"/>
          <w:spacing w:val="-1"/>
        </w:rPr>
        <w:t>in</w:t>
      </w:r>
      <w:r w:rsidRPr="00CD2B26">
        <w:rPr>
          <w:rFonts w:cs="Arial"/>
          <w:spacing w:val="4"/>
        </w:rPr>
        <w:t xml:space="preserve"> </w:t>
      </w:r>
      <w:r w:rsidRPr="00CD2B26">
        <w:rPr>
          <w:rFonts w:cs="Arial"/>
        </w:rPr>
        <w:t xml:space="preserve">the </w:t>
      </w:r>
      <w:r w:rsidRPr="00CD2B26">
        <w:rPr>
          <w:rFonts w:cs="Arial"/>
          <w:spacing w:val="-1"/>
        </w:rPr>
        <w:t>other</w:t>
      </w:r>
      <w:r w:rsidRPr="00CD2B26">
        <w:rPr>
          <w:rFonts w:cs="Arial"/>
          <w:spacing w:val="1"/>
        </w:rPr>
        <w:t xml:space="preserve"> </w:t>
      </w:r>
      <w:r w:rsidRPr="00CD2B26">
        <w:rPr>
          <w:rFonts w:cs="Arial"/>
          <w:spacing w:val="-1"/>
        </w:rPr>
        <w:t>Lot</w:t>
      </w:r>
      <w:r w:rsidRPr="00CD2B26">
        <w:rPr>
          <w:rFonts w:cs="Arial"/>
          <w:spacing w:val="69"/>
        </w:rPr>
        <w:t xml:space="preserve"> </w:t>
      </w:r>
      <w:r w:rsidRPr="00CD2B26">
        <w:rPr>
          <w:rFonts w:cs="Arial"/>
        </w:rPr>
        <w:t>area.</w:t>
      </w:r>
      <w:r w:rsidRPr="00CD2B26">
        <w:rPr>
          <w:rFonts w:cs="Arial"/>
          <w:spacing w:val="-2"/>
        </w:rPr>
        <w:t xml:space="preserve"> </w:t>
      </w:r>
      <w:r w:rsidRPr="00CD2B26">
        <w:rPr>
          <w:rFonts w:cs="Arial"/>
        </w:rPr>
        <w:t>These</w:t>
      </w:r>
      <w:r w:rsidRPr="00CD2B26">
        <w:rPr>
          <w:rFonts w:cs="Arial"/>
          <w:spacing w:val="-2"/>
        </w:rPr>
        <w:t xml:space="preserve"> </w:t>
      </w:r>
      <w:r w:rsidRPr="00CD2B26">
        <w:rPr>
          <w:rFonts w:cs="Arial"/>
          <w:spacing w:val="-1"/>
        </w:rPr>
        <w:t>circumstances</w:t>
      </w:r>
      <w:r w:rsidRPr="00CD2B26">
        <w:rPr>
          <w:rFonts w:cs="Arial"/>
          <w:spacing w:val="2"/>
        </w:rPr>
        <w:t xml:space="preserve"> </w:t>
      </w:r>
      <w:r w:rsidRPr="00CD2B26">
        <w:rPr>
          <w:rFonts w:cs="Arial"/>
          <w:spacing w:val="-1"/>
        </w:rPr>
        <w:t>could</w:t>
      </w:r>
      <w:r w:rsidRPr="00CD2B26">
        <w:rPr>
          <w:rFonts w:cs="Arial"/>
        </w:rPr>
        <w:t xml:space="preserve"> </w:t>
      </w:r>
      <w:r w:rsidRPr="00CD2B26">
        <w:rPr>
          <w:rFonts w:cs="Arial"/>
          <w:spacing w:val="-1"/>
        </w:rPr>
        <w:t>include:</w:t>
      </w:r>
    </w:p>
    <w:p w14:paraId="4F8F0D3F" w14:textId="77777777" w:rsidR="00131F2C" w:rsidRPr="00CD2B26" w:rsidRDefault="00131F2C" w:rsidP="00161E33">
      <w:pPr>
        <w:spacing w:before="10"/>
        <w:jc w:val="both"/>
        <w:rPr>
          <w:rFonts w:ascii="Arial" w:eastAsia="Arial" w:hAnsi="Arial" w:cs="Arial"/>
          <w:sz w:val="24"/>
          <w:szCs w:val="24"/>
        </w:rPr>
      </w:pPr>
    </w:p>
    <w:p w14:paraId="7A821209" w14:textId="33FC55F4" w:rsidR="00E40CF4" w:rsidRPr="00CD2B26" w:rsidRDefault="00CD630D" w:rsidP="00161E33">
      <w:pPr>
        <w:pStyle w:val="BodyText"/>
        <w:numPr>
          <w:ilvl w:val="2"/>
          <w:numId w:val="4"/>
        </w:numPr>
        <w:tabs>
          <w:tab w:val="left" w:pos="938"/>
        </w:tabs>
        <w:ind w:right="366"/>
        <w:jc w:val="both"/>
        <w:rPr>
          <w:rFonts w:cs="Arial"/>
        </w:rPr>
      </w:pPr>
      <w:r w:rsidRPr="00CD2B26">
        <w:rPr>
          <w:rFonts w:cs="Arial"/>
        </w:rPr>
        <w:t xml:space="preserve">Lack </w:t>
      </w:r>
      <w:r w:rsidRPr="00CD2B26">
        <w:rPr>
          <w:rFonts w:cs="Arial"/>
          <w:spacing w:val="-1"/>
        </w:rPr>
        <w:t>of</w:t>
      </w:r>
      <w:r w:rsidRPr="00CD2B26">
        <w:rPr>
          <w:rFonts w:cs="Arial"/>
        </w:rPr>
        <w:t xml:space="preserve"> </w:t>
      </w:r>
      <w:r w:rsidRPr="00CD2B26">
        <w:rPr>
          <w:rFonts w:cs="Arial"/>
          <w:spacing w:val="-1"/>
        </w:rPr>
        <w:t>capacity of</w:t>
      </w:r>
      <w:r w:rsidRPr="00CD2B26">
        <w:rPr>
          <w:rFonts w:cs="Arial"/>
          <w:spacing w:val="2"/>
        </w:rPr>
        <w:t xml:space="preserve"> </w:t>
      </w:r>
      <w:r w:rsidRPr="00CD2B26">
        <w:rPr>
          <w:rFonts w:cs="Arial"/>
          <w:spacing w:val="-1"/>
        </w:rPr>
        <w:t>the</w:t>
      </w:r>
      <w:r w:rsidRPr="00CD2B26">
        <w:rPr>
          <w:rFonts w:cs="Arial"/>
          <w:spacing w:val="-2"/>
        </w:rPr>
        <w:t xml:space="preserve"> </w:t>
      </w:r>
      <w:r w:rsidRPr="00CD2B26">
        <w:rPr>
          <w:rFonts w:cs="Arial"/>
          <w:spacing w:val="-1"/>
        </w:rPr>
        <w:t>appointed</w:t>
      </w:r>
      <w:r w:rsidRPr="00CD2B26">
        <w:rPr>
          <w:rFonts w:cs="Arial"/>
          <w:spacing w:val="3"/>
        </w:rPr>
        <w:t xml:space="preserve"> </w:t>
      </w:r>
      <w:r w:rsidR="0064606B" w:rsidRPr="00CD2B26">
        <w:rPr>
          <w:rFonts w:cs="Arial"/>
          <w:spacing w:val="-1"/>
        </w:rPr>
        <w:t>Contractor</w:t>
      </w:r>
      <w:r w:rsidRPr="00CD2B26">
        <w:rPr>
          <w:rFonts w:cs="Arial"/>
          <w:spacing w:val="-2"/>
        </w:rPr>
        <w:t xml:space="preserve"> </w:t>
      </w:r>
      <w:r w:rsidRPr="00CD2B26">
        <w:rPr>
          <w:rFonts w:cs="Arial"/>
        </w:rPr>
        <w:t>for</w:t>
      </w:r>
      <w:r w:rsidRPr="00CD2B26">
        <w:rPr>
          <w:rFonts w:cs="Arial"/>
          <w:spacing w:val="-3"/>
        </w:rPr>
        <w:t xml:space="preserve"> </w:t>
      </w:r>
      <w:r w:rsidRPr="00CD2B26">
        <w:rPr>
          <w:rFonts w:cs="Arial"/>
        </w:rPr>
        <w:t>that</w:t>
      </w:r>
      <w:r w:rsidRPr="00CD2B26">
        <w:rPr>
          <w:rFonts w:cs="Arial"/>
          <w:spacing w:val="-2"/>
        </w:rPr>
        <w:t xml:space="preserve"> </w:t>
      </w:r>
      <w:r w:rsidRPr="00CD2B26">
        <w:rPr>
          <w:rFonts w:cs="Arial"/>
        </w:rPr>
        <w:t>Lot</w:t>
      </w:r>
      <w:r w:rsidRPr="00CD2B26">
        <w:rPr>
          <w:rFonts w:cs="Arial"/>
          <w:spacing w:val="-1"/>
        </w:rPr>
        <w:t xml:space="preserve"> </w:t>
      </w:r>
      <w:r w:rsidRPr="00CD2B26">
        <w:rPr>
          <w:rFonts w:cs="Arial"/>
        </w:rPr>
        <w:t>to</w:t>
      </w:r>
      <w:r w:rsidRPr="00CD2B26">
        <w:rPr>
          <w:rFonts w:cs="Arial"/>
          <w:spacing w:val="1"/>
        </w:rPr>
        <w:t xml:space="preserve"> </w:t>
      </w:r>
      <w:r w:rsidRPr="00CD2B26">
        <w:rPr>
          <w:rFonts w:cs="Arial"/>
          <w:spacing w:val="-1"/>
        </w:rPr>
        <w:t>carry</w:t>
      </w:r>
      <w:r w:rsidRPr="00CD2B26">
        <w:rPr>
          <w:rFonts w:cs="Arial"/>
          <w:spacing w:val="-3"/>
        </w:rPr>
        <w:t xml:space="preserve"> </w:t>
      </w:r>
      <w:r w:rsidRPr="00CD2B26">
        <w:rPr>
          <w:rFonts w:cs="Arial"/>
        </w:rPr>
        <w:t>out</w:t>
      </w:r>
      <w:r w:rsidRPr="00CD2B26">
        <w:rPr>
          <w:rFonts w:cs="Arial"/>
          <w:spacing w:val="2"/>
        </w:rPr>
        <w:t xml:space="preserve"> </w:t>
      </w:r>
      <w:r w:rsidRPr="00CD2B26">
        <w:rPr>
          <w:rFonts w:cs="Arial"/>
          <w:spacing w:val="-1"/>
        </w:rPr>
        <w:t>the</w:t>
      </w:r>
      <w:r w:rsidRPr="00CD2B26">
        <w:rPr>
          <w:rFonts w:cs="Arial"/>
          <w:spacing w:val="49"/>
        </w:rPr>
        <w:t xml:space="preserve"> </w:t>
      </w:r>
      <w:r w:rsidRPr="00CD2B26">
        <w:rPr>
          <w:rFonts w:cs="Arial"/>
          <w:spacing w:val="-1"/>
        </w:rPr>
        <w:t>work</w:t>
      </w:r>
    </w:p>
    <w:p w14:paraId="4F8F0D42" w14:textId="727A4FF9" w:rsidR="00131F2C" w:rsidRPr="00CD2B26" w:rsidRDefault="00CD630D" w:rsidP="00161E33">
      <w:pPr>
        <w:pStyle w:val="BodyText"/>
        <w:numPr>
          <w:ilvl w:val="2"/>
          <w:numId w:val="4"/>
        </w:numPr>
        <w:tabs>
          <w:tab w:val="left" w:pos="938"/>
        </w:tabs>
        <w:spacing w:line="292" w:lineRule="exact"/>
        <w:jc w:val="both"/>
        <w:rPr>
          <w:rFonts w:cs="Arial"/>
        </w:rPr>
      </w:pPr>
      <w:r w:rsidRPr="00CD2B26">
        <w:rPr>
          <w:rFonts w:cs="Arial"/>
        </w:rPr>
        <w:t xml:space="preserve">Poor </w:t>
      </w:r>
      <w:r w:rsidRPr="00CD2B26">
        <w:rPr>
          <w:rFonts w:cs="Arial"/>
          <w:spacing w:val="-1"/>
        </w:rPr>
        <w:t>performance</w:t>
      </w:r>
      <w:r w:rsidRPr="00CD2B26">
        <w:rPr>
          <w:rFonts w:cs="Arial"/>
        </w:rPr>
        <w:t xml:space="preserve"> by</w:t>
      </w:r>
      <w:r w:rsidRPr="00CD2B26">
        <w:rPr>
          <w:rFonts w:cs="Arial"/>
          <w:spacing w:val="-3"/>
        </w:rPr>
        <w:t xml:space="preserve"> </w:t>
      </w:r>
      <w:r w:rsidRPr="00CD2B26">
        <w:rPr>
          <w:rFonts w:cs="Arial"/>
          <w:spacing w:val="-1"/>
        </w:rPr>
        <w:t>the</w:t>
      </w:r>
      <w:r w:rsidRPr="00CD2B26">
        <w:rPr>
          <w:rFonts w:cs="Arial"/>
          <w:spacing w:val="4"/>
        </w:rPr>
        <w:t xml:space="preserve"> </w:t>
      </w:r>
      <w:r w:rsidR="001D60A9" w:rsidRPr="00CD2B26">
        <w:rPr>
          <w:rFonts w:cs="Arial"/>
          <w:spacing w:val="-1"/>
        </w:rPr>
        <w:t>Contractor</w:t>
      </w:r>
      <w:r w:rsidRPr="00CD2B26">
        <w:rPr>
          <w:rFonts w:cs="Arial"/>
          <w:spacing w:val="-2"/>
        </w:rPr>
        <w:t xml:space="preserve"> </w:t>
      </w:r>
      <w:r w:rsidRPr="00CD2B26">
        <w:rPr>
          <w:rFonts w:cs="Arial"/>
          <w:spacing w:val="-1"/>
        </w:rPr>
        <w:t>appointed</w:t>
      </w:r>
      <w:r w:rsidRPr="00CD2B26">
        <w:rPr>
          <w:rFonts w:cs="Arial"/>
          <w:spacing w:val="-2"/>
        </w:rPr>
        <w:t xml:space="preserve"> </w:t>
      </w:r>
      <w:r w:rsidRPr="00CD2B26">
        <w:rPr>
          <w:rFonts w:cs="Arial"/>
        </w:rPr>
        <w:t>to</w:t>
      </w:r>
      <w:r w:rsidRPr="00CD2B26">
        <w:rPr>
          <w:rFonts w:cs="Arial"/>
          <w:spacing w:val="1"/>
        </w:rPr>
        <w:t xml:space="preserve"> </w:t>
      </w:r>
      <w:r w:rsidRPr="00CD2B26">
        <w:rPr>
          <w:rFonts w:cs="Arial"/>
          <w:spacing w:val="-1"/>
        </w:rPr>
        <w:t>that</w:t>
      </w:r>
      <w:r w:rsidRPr="00CD2B26">
        <w:rPr>
          <w:rFonts w:cs="Arial"/>
          <w:spacing w:val="-2"/>
        </w:rPr>
        <w:t xml:space="preserve"> </w:t>
      </w:r>
      <w:r w:rsidRPr="00CD2B26">
        <w:rPr>
          <w:rFonts w:cs="Arial"/>
        </w:rPr>
        <w:t>Lot</w:t>
      </w:r>
    </w:p>
    <w:p w14:paraId="20329005" w14:textId="77777777" w:rsidR="00E40CF4" w:rsidRPr="00CD2B26" w:rsidRDefault="00E40CF4" w:rsidP="00161E33">
      <w:pPr>
        <w:pStyle w:val="BodyText"/>
        <w:numPr>
          <w:ilvl w:val="0"/>
          <w:numId w:val="3"/>
        </w:numPr>
        <w:spacing w:before="55"/>
        <w:ind w:left="851" w:hanging="284"/>
        <w:jc w:val="both"/>
        <w:rPr>
          <w:rFonts w:cs="Arial"/>
        </w:rPr>
      </w:pPr>
      <w:r w:rsidRPr="00CD2B26">
        <w:rPr>
          <w:rFonts w:cs="Arial"/>
        </w:rPr>
        <w:t xml:space="preserve">Conflicts </w:t>
      </w:r>
      <w:r w:rsidRPr="00CD2B26">
        <w:rPr>
          <w:rFonts w:cs="Arial"/>
          <w:spacing w:val="-1"/>
        </w:rPr>
        <w:t>of</w:t>
      </w:r>
      <w:r w:rsidRPr="00CD2B26">
        <w:rPr>
          <w:rFonts w:cs="Arial"/>
        </w:rPr>
        <w:t xml:space="preserve"> </w:t>
      </w:r>
      <w:r w:rsidRPr="00CD2B26">
        <w:rPr>
          <w:rFonts w:cs="Arial"/>
          <w:spacing w:val="-1"/>
        </w:rPr>
        <w:t>Interests</w:t>
      </w:r>
      <w:r w:rsidRPr="00CD2B26">
        <w:rPr>
          <w:rFonts w:cs="Arial"/>
          <w:spacing w:val="-2"/>
        </w:rPr>
        <w:t xml:space="preserve"> </w:t>
      </w:r>
      <w:r w:rsidRPr="00CD2B26">
        <w:rPr>
          <w:rFonts w:cs="Arial"/>
          <w:spacing w:val="-1"/>
        </w:rPr>
        <w:t>on</w:t>
      </w:r>
      <w:r w:rsidRPr="00CD2B26">
        <w:rPr>
          <w:rFonts w:cs="Arial"/>
        </w:rPr>
        <w:t xml:space="preserve"> a</w:t>
      </w:r>
      <w:r w:rsidRPr="00CD2B26">
        <w:rPr>
          <w:rFonts w:cs="Arial"/>
          <w:spacing w:val="-1"/>
        </w:rPr>
        <w:t xml:space="preserve"> potential</w:t>
      </w:r>
      <w:r w:rsidRPr="00CD2B26">
        <w:rPr>
          <w:rFonts w:cs="Arial"/>
          <w:spacing w:val="-4"/>
        </w:rPr>
        <w:t xml:space="preserve"> </w:t>
      </w:r>
      <w:r w:rsidRPr="00CD2B26">
        <w:rPr>
          <w:rFonts w:cs="Arial"/>
          <w:spacing w:val="1"/>
        </w:rPr>
        <w:t>Works</w:t>
      </w:r>
      <w:r w:rsidRPr="00CD2B26">
        <w:rPr>
          <w:rFonts w:cs="Arial"/>
        </w:rPr>
        <w:t xml:space="preserve"> </w:t>
      </w:r>
      <w:r w:rsidRPr="00CD2B26">
        <w:rPr>
          <w:rFonts w:cs="Arial"/>
          <w:spacing w:val="-1"/>
        </w:rPr>
        <w:t>Package</w:t>
      </w:r>
      <w:r w:rsidRPr="00CD2B26">
        <w:rPr>
          <w:rFonts w:cs="Arial"/>
          <w:spacing w:val="2"/>
        </w:rPr>
        <w:t xml:space="preserve"> </w:t>
      </w:r>
      <w:r w:rsidRPr="00CD2B26">
        <w:rPr>
          <w:rFonts w:cs="Arial"/>
          <w:spacing w:val="-1"/>
        </w:rPr>
        <w:t>between</w:t>
      </w:r>
      <w:r w:rsidRPr="00CD2B26">
        <w:rPr>
          <w:rFonts w:cs="Arial"/>
          <w:spacing w:val="-2"/>
        </w:rPr>
        <w:t xml:space="preserve"> </w:t>
      </w:r>
      <w:r w:rsidRPr="00CD2B26">
        <w:rPr>
          <w:rFonts w:cs="Arial"/>
        </w:rPr>
        <w:t>a</w:t>
      </w:r>
      <w:r w:rsidRPr="00CD2B26">
        <w:rPr>
          <w:rFonts w:cs="Arial"/>
          <w:spacing w:val="2"/>
        </w:rPr>
        <w:t xml:space="preserve"> </w:t>
      </w:r>
      <w:r w:rsidRPr="00CD2B26">
        <w:rPr>
          <w:rFonts w:cs="Arial"/>
          <w:i/>
          <w:spacing w:val="-1"/>
        </w:rPr>
        <w:t>Supplier</w:t>
      </w:r>
    </w:p>
    <w:p w14:paraId="4ECBCE75" w14:textId="77777777" w:rsidR="00E40CF4" w:rsidRPr="00CD2B26" w:rsidRDefault="00E40CF4" w:rsidP="00161E33">
      <w:pPr>
        <w:pStyle w:val="BodyText"/>
        <w:spacing w:before="1"/>
        <w:ind w:left="993"/>
        <w:jc w:val="both"/>
        <w:rPr>
          <w:rFonts w:cs="Arial"/>
        </w:rPr>
      </w:pPr>
      <w:r w:rsidRPr="00CD2B26">
        <w:rPr>
          <w:rFonts w:cs="Arial"/>
        </w:rPr>
        <w:t>and</w:t>
      </w:r>
      <w:r w:rsidRPr="00CD2B26">
        <w:rPr>
          <w:rFonts w:cs="Arial"/>
          <w:spacing w:val="-2"/>
        </w:rPr>
        <w:t xml:space="preserve"> </w:t>
      </w:r>
      <w:r w:rsidRPr="00CD2B26">
        <w:rPr>
          <w:rFonts w:cs="Arial"/>
          <w:spacing w:val="-1"/>
        </w:rPr>
        <w:t>other</w:t>
      </w:r>
      <w:r w:rsidRPr="00CD2B26">
        <w:rPr>
          <w:rFonts w:cs="Arial"/>
        </w:rPr>
        <w:t xml:space="preserve"> </w:t>
      </w:r>
      <w:r w:rsidRPr="00CD2B26">
        <w:rPr>
          <w:rFonts w:cs="Arial"/>
          <w:spacing w:val="-1"/>
        </w:rPr>
        <w:t>involved</w:t>
      </w:r>
      <w:r w:rsidRPr="00CD2B26">
        <w:rPr>
          <w:rFonts w:cs="Arial"/>
        </w:rPr>
        <w:t xml:space="preserve"> </w:t>
      </w:r>
      <w:r w:rsidRPr="00CD2B26">
        <w:rPr>
          <w:rFonts w:cs="Arial"/>
          <w:spacing w:val="-1"/>
        </w:rPr>
        <w:t>parties.</w:t>
      </w:r>
    </w:p>
    <w:p w14:paraId="5383002E" w14:textId="77777777" w:rsidR="007E2600" w:rsidRPr="00CD2B26" w:rsidRDefault="007E2600" w:rsidP="00161E33">
      <w:pPr>
        <w:pStyle w:val="BodyText"/>
        <w:ind w:left="118" w:right="238"/>
        <w:jc w:val="both"/>
        <w:rPr>
          <w:rFonts w:cs="Arial"/>
        </w:rPr>
      </w:pPr>
    </w:p>
    <w:p w14:paraId="7BBC32A5" w14:textId="6820F5CF" w:rsidR="00E40CF4" w:rsidRPr="00CD2B26" w:rsidRDefault="00E40CF4" w:rsidP="00161E33">
      <w:pPr>
        <w:pStyle w:val="BodyText"/>
        <w:ind w:left="118" w:right="238"/>
        <w:jc w:val="both"/>
        <w:rPr>
          <w:rFonts w:cs="Arial"/>
        </w:rPr>
      </w:pPr>
      <w:r w:rsidRPr="00CD2B26">
        <w:rPr>
          <w:rFonts w:cs="Arial"/>
        </w:rPr>
        <w:t xml:space="preserve">If </w:t>
      </w:r>
      <w:r w:rsidRPr="00CD2B26">
        <w:rPr>
          <w:rFonts w:cs="Arial"/>
          <w:spacing w:val="-1"/>
        </w:rPr>
        <w:t>cross</w:t>
      </w:r>
      <w:r w:rsidRPr="00CD2B26">
        <w:rPr>
          <w:rFonts w:cs="Arial"/>
        </w:rPr>
        <w:t xml:space="preserve"> </w:t>
      </w:r>
      <w:r w:rsidRPr="00CD2B26">
        <w:rPr>
          <w:rFonts w:cs="Arial"/>
          <w:spacing w:val="-1"/>
        </w:rPr>
        <w:t>area</w:t>
      </w:r>
      <w:r w:rsidRPr="00CD2B26">
        <w:rPr>
          <w:rFonts w:cs="Arial"/>
        </w:rPr>
        <w:t xml:space="preserve"> </w:t>
      </w:r>
      <w:r w:rsidRPr="00CD2B26">
        <w:rPr>
          <w:rFonts w:cs="Arial"/>
          <w:spacing w:val="-1"/>
        </w:rPr>
        <w:t>working</w:t>
      </w:r>
      <w:r w:rsidRPr="00CD2B26">
        <w:rPr>
          <w:rFonts w:cs="Arial"/>
        </w:rPr>
        <w:t xml:space="preserve"> is</w:t>
      </w:r>
      <w:r w:rsidRPr="00CD2B26">
        <w:rPr>
          <w:rFonts w:cs="Arial"/>
          <w:spacing w:val="1"/>
        </w:rPr>
        <w:t xml:space="preserve"> </w:t>
      </w:r>
      <w:r w:rsidRPr="00CD2B26">
        <w:rPr>
          <w:rFonts w:cs="Arial"/>
          <w:spacing w:val="-1"/>
        </w:rPr>
        <w:t>required</w:t>
      </w:r>
      <w:r w:rsidRPr="00CD2B26">
        <w:rPr>
          <w:rFonts w:cs="Arial"/>
          <w:spacing w:val="2"/>
        </w:rPr>
        <w:t xml:space="preserve"> </w:t>
      </w:r>
      <w:r w:rsidRPr="00CD2B26">
        <w:rPr>
          <w:rFonts w:cs="Arial"/>
        </w:rPr>
        <w:t>the</w:t>
      </w:r>
      <w:r w:rsidRPr="00CD2B26">
        <w:rPr>
          <w:rFonts w:cs="Arial"/>
          <w:spacing w:val="-2"/>
        </w:rPr>
        <w:t xml:space="preserve"> </w:t>
      </w:r>
      <w:r w:rsidRPr="00CD2B26">
        <w:rPr>
          <w:rFonts w:cs="Arial"/>
          <w:spacing w:val="-1"/>
        </w:rPr>
        <w:t>selection</w:t>
      </w:r>
      <w:r w:rsidRPr="00CD2B26">
        <w:rPr>
          <w:rFonts w:cs="Arial"/>
          <w:spacing w:val="-2"/>
        </w:rPr>
        <w:t xml:space="preserve"> </w:t>
      </w:r>
      <w:r w:rsidRPr="00CD2B26">
        <w:rPr>
          <w:rFonts w:cs="Arial"/>
          <w:spacing w:val="-1"/>
        </w:rPr>
        <w:t>criteria</w:t>
      </w:r>
      <w:r w:rsidRPr="00CD2B26">
        <w:rPr>
          <w:rFonts w:cs="Arial"/>
        </w:rPr>
        <w:t xml:space="preserve"> for</w:t>
      </w:r>
      <w:r w:rsidRPr="00CD2B26">
        <w:rPr>
          <w:rFonts w:cs="Arial"/>
          <w:spacing w:val="2"/>
        </w:rPr>
        <w:t xml:space="preserve"> </w:t>
      </w:r>
      <w:r w:rsidRPr="00CD2B26">
        <w:rPr>
          <w:rFonts w:cs="Arial"/>
          <w:spacing w:val="-1"/>
        </w:rPr>
        <w:t>determining</w:t>
      </w:r>
      <w:r w:rsidRPr="00CD2B26">
        <w:rPr>
          <w:rFonts w:cs="Arial"/>
        </w:rPr>
        <w:t xml:space="preserve"> the</w:t>
      </w:r>
      <w:r w:rsidRPr="00CD2B26">
        <w:rPr>
          <w:rFonts w:cs="Arial"/>
          <w:spacing w:val="69"/>
        </w:rPr>
        <w:t xml:space="preserve"> </w:t>
      </w:r>
      <w:r w:rsidRPr="00CD2B26">
        <w:rPr>
          <w:rFonts w:cs="Arial"/>
          <w:spacing w:val="-1"/>
        </w:rPr>
        <w:t>replacement</w:t>
      </w:r>
      <w:r w:rsidRPr="00CD2B26">
        <w:rPr>
          <w:rFonts w:cs="Arial"/>
          <w:spacing w:val="1"/>
        </w:rPr>
        <w:t xml:space="preserve"> </w:t>
      </w:r>
      <w:r w:rsidRPr="00CD2B26">
        <w:rPr>
          <w:rFonts w:cs="Arial"/>
        </w:rPr>
        <w:t>are</w:t>
      </w:r>
      <w:r w:rsidRPr="00CD2B26">
        <w:rPr>
          <w:rFonts w:cs="Arial"/>
          <w:spacing w:val="-3"/>
        </w:rPr>
        <w:t xml:space="preserve"> </w:t>
      </w:r>
      <w:r w:rsidRPr="00CD2B26">
        <w:rPr>
          <w:rFonts w:cs="Arial"/>
        </w:rPr>
        <w:t>as</w:t>
      </w:r>
      <w:r w:rsidRPr="00CD2B26">
        <w:rPr>
          <w:rFonts w:cs="Arial"/>
          <w:spacing w:val="-2"/>
        </w:rPr>
        <w:t xml:space="preserve"> </w:t>
      </w:r>
      <w:r w:rsidRPr="00CD2B26">
        <w:rPr>
          <w:rFonts w:cs="Arial"/>
          <w:spacing w:val="-1"/>
        </w:rPr>
        <w:t>follows:</w:t>
      </w:r>
    </w:p>
    <w:p w14:paraId="7DEFE377" w14:textId="77777777" w:rsidR="00E40CF4" w:rsidRPr="00CD2B26" w:rsidRDefault="00E40CF4" w:rsidP="00161E33">
      <w:pPr>
        <w:spacing w:before="1"/>
        <w:jc w:val="both"/>
        <w:rPr>
          <w:rFonts w:ascii="Arial" w:eastAsia="Arial" w:hAnsi="Arial" w:cs="Arial"/>
          <w:sz w:val="24"/>
          <w:szCs w:val="24"/>
        </w:rPr>
      </w:pPr>
    </w:p>
    <w:p w14:paraId="76F6526D" w14:textId="595AF798" w:rsidR="00E40CF4" w:rsidRPr="00CD2B26" w:rsidRDefault="00E40CF4" w:rsidP="00161E33">
      <w:pPr>
        <w:pStyle w:val="BodyText"/>
        <w:numPr>
          <w:ilvl w:val="0"/>
          <w:numId w:val="3"/>
        </w:numPr>
        <w:tabs>
          <w:tab w:val="left" w:pos="838"/>
        </w:tabs>
        <w:spacing w:line="292" w:lineRule="exact"/>
        <w:jc w:val="both"/>
        <w:rPr>
          <w:rFonts w:cs="Arial"/>
        </w:rPr>
      </w:pPr>
      <w:r w:rsidRPr="00CD2B26">
        <w:rPr>
          <w:rFonts w:cs="Arial"/>
          <w:spacing w:val="-1"/>
        </w:rPr>
        <w:t>Adjacent</w:t>
      </w:r>
      <w:r w:rsidRPr="00CD2B26">
        <w:rPr>
          <w:rFonts w:cs="Arial"/>
        </w:rPr>
        <w:t xml:space="preserve"> </w:t>
      </w:r>
      <w:r w:rsidRPr="00CD2B26">
        <w:rPr>
          <w:rFonts w:cs="Arial"/>
          <w:spacing w:val="-1"/>
        </w:rPr>
        <w:t>area</w:t>
      </w:r>
      <w:r w:rsidRPr="00CD2B26">
        <w:rPr>
          <w:rFonts w:cs="Arial"/>
        </w:rPr>
        <w:t xml:space="preserve"> </w:t>
      </w:r>
      <w:r w:rsidR="001D60A9" w:rsidRPr="00CD2B26">
        <w:rPr>
          <w:rFonts w:cs="Arial"/>
          <w:spacing w:val="-1"/>
        </w:rPr>
        <w:t>Contractor</w:t>
      </w:r>
      <w:r w:rsidRPr="00CD2B26">
        <w:rPr>
          <w:rFonts w:cs="Arial"/>
          <w:spacing w:val="-3"/>
        </w:rPr>
        <w:t xml:space="preserve"> </w:t>
      </w:r>
      <w:r w:rsidRPr="00CD2B26">
        <w:rPr>
          <w:rFonts w:cs="Arial"/>
          <w:spacing w:val="-1"/>
        </w:rPr>
        <w:t>with</w:t>
      </w:r>
      <w:r w:rsidRPr="00CD2B26">
        <w:rPr>
          <w:rFonts w:cs="Arial"/>
        </w:rPr>
        <w:t xml:space="preserve"> the </w:t>
      </w:r>
      <w:r w:rsidRPr="00CD2B26">
        <w:rPr>
          <w:rFonts w:cs="Arial"/>
          <w:spacing w:val="-1"/>
        </w:rPr>
        <w:t>highest</w:t>
      </w:r>
      <w:r w:rsidRPr="00CD2B26">
        <w:rPr>
          <w:rFonts w:cs="Arial"/>
          <w:spacing w:val="-2"/>
        </w:rPr>
        <w:t xml:space="preserve"> </w:t>
      </w:r>
      <w:r w:rsidRPr="00CD2B26">
        <w:rPr>
          <w:rFonts w:cs="Arial"/>
          <w:spacing w:val="-1"/>
        </w:rPr>
        <w:t>acceptable</w:t>
      </w:r>
      <w:r w:rsidRPr="00CD2B26">
        <w:rPr>
          <w:rFonts w:cs="Arial"/>
          <w:spacing w:val="4"/>
        </w:rPr>
        <w:t xml:space="preserve"> </w:t>
      </w:r>
      <w:r w:rsidRPr="00CD2B26">
        <w:rPr>
          <w:rFonts w:cs="Arial"/>
          <w:spacing w:val="-1"/>
        </w:rPr>
        <w:t>performance</w:t>
      </w:r>
    </w:p>
    <w:p w14:paraId="62C505B9" w14:textId="77777777" w:rsidR="00E40CF4" w:rsidRPr="00CD2B26" w:rsidRDefault="00E40CF4" w:rsidP="00161E33">
      <w:pPr>
        <w:pStyle w:val="BodyText"/>
        <w:numPr>
          <w:ilvl w:val="0"/>
          <w:numId w:val="3"/>
        </w:numPr>
        <w:tabs>
          <w:tab w:val="left" w:pos="838"/>
        </w:tabs>
        <w:spacing w:line="292" w:lineRule="exact"/>
        <w:jc w:val="both"/>
        <w:rPr>
          <w:rFonts w:cs="Arial"/>
        </w:rPr>
      </w:pPr>
      <w:r w:rsidRPr="00CD2B26">
        <w:rPr>
          <w:rFonts w:cs="Arial"/>
        </w:rPr>
        <w:t xml:space="preserve">No </w:t>
      </w:r>
      <w:r w:rsidRPr="00CD2B26">
        <w:rPr>
          <w:rFonts w:cs="Arial"/>
          <w:spacing w:val="-1"/>
        </w:rPr>
        <w:t>conflicts</w:t>
      </w:r>
      <w:r w:rsidRPr="00CD2B26">
        <w:rPr>
          <w:rFonts w:cs="Arial"/>
          <w:spacing w:val="-2"/>
        </w:rPr>
        <w:t xml:space="preserve"> </w:t>
      </w:r>
      <w:r w:rsidRPr="00CD2B26">
        <w:rPr>
          <w:rFonts w:cs="Arial"/>
          <w:spacing w:val="-1"/>
        </w:rPr>
        <w:t>of</w:t>
      </w:r>
      <w:r w:rsidRPr="00CD2B26">
        <w:rPr>
          <w:rFonts w:cs="Arial"/>
          <w:spacing w:val="2"/>
        </w:rPr>
        <w:t xml:space="preserve"> </w:t>
      </w:r>
      <w:r w:rsidRPr="00CD2B26">
        <w:rPr>
          <w:rFonts w:cs="Arial"/>
          <w:spacing w:val="-1"/>
        </w:rPr>
        <w:t>interest</w:t>
      </w:r>
      <w:r w:rsidRPr="00CD2B26">
        <w:rPr>
          <w:rFonts w:cs="Arial"/>
          <w:spacing w:val="-2"/>
        </w:rPr>
        <w:t xml:space="preserve"> </w:t>
      </w:r>
      <w:r w:rsidRPr="00CD2B26">
        <w:rPr>
          <w:rFonts w:cs="Arial"/>
        </w:rPr>
        <w:t xml:space="preserve">or </w:t>
      </w:r>
      <w:r w:rsidRPr="00CD2B26">
        <w:rPr>
          <w:rFonts w:cs="Arial"/>
          <w:spacing w:val="-1"/>
        </w:rPr>
        <w:t>impact</w:t>
      </w:r>
      <w:r w:rsidRPr="00CD2B26">
        <w:rPr>
          <w:rFonts w:cs="Arial"/>
        </w:rPr>
        <w:t xml:space="preserve"> </w:t>
      </w:r>
      <w:r w:rsidRPr="00CD2B26">
        <w:rPr>
          <w:rFonts w:cs="Arial"/>
          <w:spacing w:val="-1"/>
        </w:rPr>
        <w:t>on</w:t>
      </w:r>
      <w:r w:rsidRPr="00CD2B26">
        <w:rPr>
          <w:rFonts w:cs="Arial"/>
        </w:rPr>
        <w:t xml:space="preserve"> </w:t>
      </w:r>
      <w:r w:rsidRPr="00CD2B26">
        <w:rPr>
          <w:rFonts w:cs="Arial"/>
          <w:spacing w:val="-1"/>
        </w:rPr>
        <w:t>existing</w:t>
      </w:r>
      <w:r w:rsidRPr="00CD2B26">
        <w:rPr>
          <w:rFonts w:cs="Arial"/>
          <w:spacing w:val="3"/>
        </w:rPr>
        <w:t xml:space="preserve"> </w:t>
      </w:r>
      <w:r w:rsidRPr="00CD2B26">
        <w:rPr>
          <w:rFonts w:cs="Arial"/>
          <w:spacing w:val="-1"/>
        </w:rPr>
        <w:t>Provision</w:t>
      </w:r>
      <w:r w:rsidRPr="00CD2B26">
        <w:rPr>
          <w:rFonts w:cs="Arial"/>
        </w:rPr>
        <w:t xml:space="preserve"> of the</w:t>
      </w:r>
      <w:r w:rsidRPr="00CD2B26">
        <w:rPr>
          <w:rFonts w:cs="Arial"/>
          <w:spacing w:val="-6"/>
        </w:rPr>
        <w:t xml:space="preserve"> </w:t>
      </w:r>
      <w:r w:rsidRPr="00CD2B26">
        <w:rPr>
          <w:rFonts w:cs="Arial"/>
          <w:spacing w:val="1"/>
        </w:rPr>
        <w:t>Works.</w:t>
      </w:r>
    </w:p>
    <w:p w14:paraId="3B797A3A" w14:textId="77777777" w:rsidR="00E40CF4" w:rsidRPr="00CD2B26" w:rsidRDefault="00E40CF4" w:rsidP="00161E33">
      <w:pPr>
        <w:pStyle w:val="BodyText"/>
        <w:numPr>
          <w:ilvl w:val="0"/>
          <w:numId w:val="3"/>
        </w:numPr>
        <w:tabs>
          <w:tab w:val="left" w:pos="838"/>
        </w:tabs>
        <w:spacing w:line="293" w:lineRule="exact"/>
        <w:jc w:val="both"/>
        <w:rPr>
          <w:rFonts w:cs="Arial"/>
        </w:rPr>
      </w:pPr>
      <w:r w:rsidRPr="00CD2B26">
        <w:rPr>
          <w:rFonts w:cs="Arial"/>
          <w:spacing w:val="-1"/>
        </w:rPr>
        <w:t>Available</w:t>
      </w:r>
      <w:r w:rsidRPr="00CD2B26">
        <w:rPr>
          <w:rFonts w:cs="Arial"/>
        </w:rPr>
        <w:t xml:space="preserve"> </w:t>
      </w:r>
      <w:r w:rsidRPr="00CD2B26">
        <w:rPr>
          <w:rFonts w:cs="Arial"/>
          <w:spacing w:val="-1"/>
        </w:rPr>
        <w:t>capable</w:t>
      </w:r>
      <w:r w:rsidRPr="00CD2B26">
        <w:rPr>
          <w:rFonts w:cs="Arial"/>
        </w:rPr>
        <w:t xml:space="preserve"> </w:t>
      </w:r>
      <w:r w:rsidRPr="00CD2B26">
        <w:rPr>
          <w:rFonts w:cs="Arial"/>
          <w:spacing w:val="-1"/>
        </w:rPr>
        <w:t>resource</w:t>
      </w:r>
    </w:p>
    <w:p w14:paraId="3E52CBC0" w14:textId="77777777" w:rsidR="00E40CF4" w:rsidRPr="00CD2B26" w:rsidRDefault="00E40CF4" w:rsidP="00161E33">
      <w:pPr>
        <w:spacing w:before="10"/>
        <w:jc w:val="both"/>
        <w:rPr>
          <w:rFonts w:ascii="Arial" w:eastAsia="Arial" w:hAnsi="Arial" w:cs="Arial"/>
          <w:sz w:val="24"/>
          <w:szCs w:val="24"/>
        </w:rPr>
      </w:pPr>
    </w:p>
    <w:p w14:paraId="095F65F0" w14:textId="69A9B909" w:rsidR="00E40CF4" w:rsidRPr="00CD2B26" w:rsidRDefault="00E40CF4" w:rsidP="00161E33">
      <w:pPr>
        <w:pStyle w:val="BodyText"/>
        <w:tabs>
          <w:tab w:val="left" w:pos="2001"/>
        </w:tabs>
        <w:spacing w:line="239" w:lineRule="auto"/>
        <w:ind w:left="118" w:right="191"/>
        <w:jc w:val="both"/>
        <w:rPr>
          <w:rFonts w:cs="Arial"/>
          <w:spacing w:val="-1"/>
        </w:rPr>
      </w:pPr>
      <w:r w:rsidRPr="00CD2B26">
        <w:rPr>
          <w:rFonts w:cs="Arial"/>
        </w:rPr>
        <w:t>Where</w:t>
      </w:r>
      <w:r w:rsidRPr="00CD2B26">
        <w:rPr>
          <w:rFonts w:cs="Arial"/>
          <w:spacing w:val="-3"/>
        </w:rPr>
        <w:t xml:space="preserve"> </w:t>
      </w:r>
      <w:r w:rsidRPr="00CD2B26">
        <w:rPr>
          <w:rFonts w:cs="Arial"/>
        </w:rPr>
        <w:t xml:space="preserve">more </w:t>
      </w:r>
      <w:r w:rsidRPr="00CD2B26">
        <w:rPr>
          <w:rFonts w:cs="Arial"/>
          <w:spacing w:val="-1"/>
        </w:rPr>
        <w:t>than</w:t>
      </w:r>
      <w:r w:rsidRPr="00CD2B26">
        <w:rPr>
          <w:rFonts w:cs="Arial"/>
          <w:spacing w:val="-2"/>
        </w:rPr>
        <w:t xml:space="preserve"> </w:t>
      </w:r>
      <w:r w:rsidRPr="00CD2B26">
        <w:rPr>
          <w:rFonts w:cs="Arial"/>
          <w:spacing w:val="-1"/>
        </w:rPr>
        <w:t>one</w:t>
      </w:r>
      <w:r w:rsidRPr="00CD2B26">
        <w:rPr>
          <w:rFonts w:cs="Arial"/>
          <w:spacing w:val="-2"/>
        </w:rPr>
        <w:t xml:space="preserve"> </w:t>
      </w:r>
      <w:r w:rsidRPr="00CD2B26">
        <w:rPr>
          <w:rFonts w:cs="Arial"/>
        </w:rPr>
        <w:t>other</w:t>
      </w:r>
      <w:r w:rsidRPr="00CD2B26">
        <w:rPr>
          <w:rFonts w:cs="Arial"/>
          <w:spacing w:val="-3"/>
        </w:rPr>
        <w:t xml:space="preserve"> </w:t>
      </w:r>
      <w:r w:rsidRPr="00CD2B26">
        <w:rPr>
          <w:rFonts w:cs="Arial"/>
        </w:rPr>
        <w:t>Lot</w:t>
      </w:r>
      <w:r w:rsidRPr="00CD2B26">
        <w:rPr>
          <w:rFonts w:cs="Arial"/>
          <w:spacing w:val="-2"/>
        </w:rPr>
        <w:t xml:space="preserve"> </w:t>
      </w:r>
      <w:r w:rsidRPr="00CD2B26">
        <w:rPr>
          <w:rFonts w:cs="Arial"/>
          <w:spacing w:val="-1"/>
        </w:rPr>
        <w:t>holder</w:t>
      </w:r>
      <w:r w:rsidRPr="00CD2B26">
        <w:rPr>
          <w:rFonts w:cs="Arial"/>
        </w:rPr>
        <w:t xml:space="preserve"> is in </w:t>
      </w:r>
      <w:r w:rsidRPr="00CD2B26">
        <w:rPr>
          <w:rFonts w:cs="Arial"/>
          <w:spacing w:val="-1"/>
        </w:rPr>
        <w:t>equal</w:t>
      </w:r>
      <w:r w:rsidRPr="00CD2B26">
        <w:rPr>
          <w:rFonts w:cs="Arial"/>
        </w:rPr>
        <w:t xml:space="preserve"> </w:t>
      </w:r>
      <w:r w:rsidRPr="00CD2B26">
        <w:rPr>
          <w:rFonts w:cs="Arial"/>
          <w:spacing w:val="-1"/>
        </w:rPr>
        <w:t>proximity</w:t>
      </w:r>
      <w:r w:rsidRPr="00CD2B26">
        <w:rPr>
          <w:rFonts w:cs="Arial"/>
          <w:spacing w:val="-3"/>
        </w:rPr>
        <w:t xml:space="preserve"> </w:t>
      </w:r>
      <w:r w:rsidRPr="00CD2B26">
        <w:rPr>
          <w:rFonts w:cs="Arial"/>
        </w:rPr>
        <w:t xml:space="preserve">to the </w:t>
      </w:r>
      <w:r w:rsidRPr="00CD2B26">
        <w:rPr>
          <w:rFonts w:cs="Arial"/>
          <w:spacing w:val="-1"/>
        </w:rPr>
        <w:t>work</w:t>
      </w:r>
      <w:r w:rsidRPr="00CD2B26">
        <w:rPr>
          <w:rFonts w:cs="Arial"/>
          <w:spacing w:val="-3"/>
        </w:rPr>
        <w:t xml:space="preserve"> </w:t>
      </w:r>
      <w:r w:rsidRPr="00CD2B26">
        <w:rPr>
          <w:rFonts w:cs="Arial"/>
        </w:rPr>
        <w:t xml:space="preserve">for </w:t>
      </w:r>
      <w:r w:rsidRPr="00CD2B26">
        <w:rPr>
          <w:rFonts w:cs="Arial"/>
          <w:spacing w:val="2"/>
        </w:rPr>
        <w:t>the</w:t>
      </w:r>
      <w:r w:rsidRPr="00CD2B26">
        <w:rPr>
          <w:rFonts w:cs="Arial"/>
          <w:spacing w:val="43"/>
        </w:rPr>
        <w:t xml:space="preserve"> </w:t>
      </w:r>
      <w:r w:rsidRPr="00CD2B26">
        <w:rPr>
          <w:rFonts w:cs="Arial"/>
        </w:rPr>
        <w:t xml:space="preserve">Works </w:t>
      </w:r>
      <w:r w:rsidRPr="00CD2B26">
        <w:rPr>
          <w:rFonts w:cs="Arial"/>
          <w:spacing w:val="-1"/>
        </w:rPr>
        <w:t>Package</w:t>
      </w:r>
      <w:r w:rsidRPr="00CD2B26">
        <w:rPr>
          <w:rFonts w:cs="Arial"/>
          <w:spacing w:val="-1"/>
        </w:rPr>
        <w:tab/>
        <w:t>(after</w:t>
      </w:r>
      <w:r w:rsidRPr="00CD2B26">
        <w:rPr>
          <w:rFonts w:cs="Arial"/>
          <w:spacing w:val="-4"/>
        </w:rPr>
        <w:t xml:space="preserve"> </w:t>
      </w:r>
      <w:r w:rsidRPr="00CD2B26">
        <w:rPr>
          <w:rFonts w:cs="Arial"/>
        </w:rPr>
        <w:t xml:space="preserve">also </w:t>
      </w:r>
      <w:r w:rsidRPr="00CD2B26">
        <w:rPr>
          <w:rFonts w:cs="Arial"/>
          <w:spacing w:val="-1"/>
        </w:rPr>
        <w:t xml:space="preserve">satisfying </w:t>
      </w:r>
      <w:r w:rsidRPr="00CD2B26">
        <w:rPr>
          <w:rFonts w:cs="Arial"/>
        </w:rPr>
        <w:t>all</w:t>
      </w:r>
      <w:r w:rsidRPr="00CD2B26">
        <w:rPr>
          <w:rFonts w:cs="Arial"/>
          <w:spacing w:val="-1"/>
        </w:rPr>
        <w:t xml:space="preserve"> </w:t>
      </w:r>
      <w:r w:rsidRPr="00CD2B26">
        <w:rPr>
          <w:rFonts w:cs="Arial"/>
        </w:rPr>
        <w:t>of</w:t>
      </w:r>
      <w:r w:rsidRPr="00CD2B26">
        <w:rPr>
          <w:rFonts w:cs="Arial"/>
          <w:spacing w:val="2"/>
        </w:rPr>
        <w:t xml:space="preserve"> </w:t>
      </w:r>
      <w:r w:rsidRPr="00CD2B26">
        <w:rPr>
          <w:rFonts w:cs="Arial"/>
          <w:spacing w:val="-2"/>
        </w:rPr>
        <w:t>the</w:t>
      </w:r>
      <w:r w:rsidRPr="00CD2B26">
        <w:rPr>
          <w:rFonts w:cs="Arial"/>
        </w:rPr>
        <w:t xml:space="preserve"> </w:t>
      </w:r>
      <w:r w:rsidRPr="00CD2B26">
        <w:rPr>
          <w:rFonts w:cs="Arial"/>
          <w:spacing w:val="-1"/>
        </w:rPr>
        <w:t>other</w:t>
      </w:r>
      <w:r w:rsidRPr="00CD2B26">
        <w:rPr>
          <w:rFonts w:cs="Arial"/>
        </w:rPr>
        <w:t xml:space="preserve"> </w:t>
      </w:r>
      <w:r w:rsidRPr="00CD2B26">
        <w:rPr>
          <w:rFonts w:cs="Arial"/>
          <w:spacing w:val="-1"/>
        </w:rPr>
        <w:t>criteria</w:t>
      </w:r>
      <w:r w:rsidRPr="00CD2B26">
        <w:rPr>
          <w:rFonts w:cs="Arial"/>
        </w:rPr>
        <w:t xml:space="preserve"> above </w:t>
      </w:r>
      <w:r w:rsidRPr="00CD2B26">
        <w:rPr>
          <w:rFonts w:cs="Arial"/>
          <w:spacing w:val="-1"/>
        </w:rPr>
        <w:t>and</w:t>
      </w:r>
      <w:r w:rsidRPr="00CD2B26">
        <w:rPr>
          <w:rFonts w:cs="Arial"/>
          <w:spacing w:val="53"/>
        </w:rPr>
        <w:t xml:space="preserve"> </w:t>
      </w:r>
      <w:r w:rsidRPr="00CD2B26">
        <w:rPr>
          <w:rFonts w:cs="Arial"/>
        </w:rPr>
        <w:t>factoring</w:t>
      </w:r>
      <w:r w:rsidRPr="00CD2B26">
        <w:rPr>
          <w:rFonts w:cs="Arial"/>
          <w:spacing w:val="-2"/>
        </w:rPr>
        <w:t xml:space="preserve"> </w:t>
      </w:r>
      <w:r w:rsidRPr="00CD2B26">
        <w:rPr>
          <w:rFonts w:cs="Arial"/>
        </w:rPr>
        <w:t xml:space="preserve">in </w:t>
      </w:r>
      <w:r w:rsidRPr="00CD2B26">
        <w:rPr>
          <w:rFonts w:cs="Arial"/>
          <w:spacing w:val="-1"/>
        </w:rPr>
        <w:t>the</w:t>
      </w:r>
      <w:r w:rsidRPr="00CD2B26">
        <w:rPr>
          <w:rFonts w:cs="Arial"/>
          <w:spacing w:val="-2"/>
        </w:rPr>
        <w:t xml:space="preserve"> </w:t>
      </w:r>
      <w:r w:rsidRPr="00CD2B26">
        <w:rPr>
          <w:rFonts w:cs="Arial"/>
          <w:spacing w:val="-1"/>
        </w:rPr>
        <w:t>original</w:t>
      </w:r>
      <w:r w:rsidRPr="00CD2B26">
        <w:rPr>
          <w:rFonts w:cs="Arial"/>
        </w:rPr>
        <w:t xml:space="preserve"> Lot</w:t>
      </w:r>
      <w:r w:rsidRPr="00CD2B26">
        <w:rPr>
          <w:rFonts w:cs="Arial"/>
          <w:spacing w:val="-2"/>
        </w:rPr>
        <w:t xml:space="preserve"> </w:t>
      </w:r>
      <w:r w:rsidRPr="00CD2B26">
        <w:rPr>
          <w:rFonts w:cs="Arial"/>
          <w:spacing w:val="-1"/>
        </w:rPr>
        <w:t>preference</w:t>
      </w:r>
      <w:r w:rsidRPr="00CD2B26">
        <w:rPr>
          <w:rFonts w:cs="Arial"/>
          <w:spacing w:val="-2"/>
        </w:rPr>
        <w:t xml:space="preserve"> </w:t>
      </w:r>
      <w:r w:rsidRPr="00CD2B26">
        <w:rPr>
          <w:rFonts w:cs="Arial"/>
        </w:rPr>
        <w:t>order</w:t>
      </w:r>
      <w:r w:rsidRPr="00CD2B26">
        <w:rPr>
          <w:rFonts w:cs="Arial"/>
          <w:spacing w:val="-3"/>
        </w:rPr>
        <w:t xml:space="preserve"> </w:t>
      </w:r>
      <w:r w:rsidRPr="00CD2B26">
        <w:rPr>
          <w:rFonts w:cs="Arial"/>
          <w:spacing w:val="-1"/>
        </w:rPr>
        <w:t>from tender</w:t>
      </w:r>
      <w:r w:rsidRPr="00CD2B26">
        <w:rPr>
          <w:rFonts w:cs="Arial"/>
        </w:rPr>
        <w:t xml:space="preserve"> </w:t>
      </w:r>
      <w:r w:rsidRPr="00CD2B26">
        <w:rPr>
          <w:rFonts w:cs="Arial"/>
          <w:spacing w:val="-1"/>
        </w:rPr>
        <w:t>stage),</w:t>
      </w:r>
      <w:r w:rsidRPr="00CD2B26">
        <w:rPr>
          <w:rFonts w:cs="Arial"/>
        </w:rPr>
        <w:t xml:space="preserve"> </w:t>
      </w:r>
      <w:r w:rsidRPr="00CD2B26">
        <w:rPr>
          <w:rFonts w:cs="Arial"/>
          <w:spacing w:val="-1"/>
        </w:rPr>
        <w:t>then</w:t>
      </w:r>
      <w:r w:rsidRPr="00CD2B26">
        <w:rPr>
          <w:rFonts w:cs="Arial"/>
          <w:spacing w:val="-2"/>
        </w:rPr>
        <w:t xml:space="preserve"> </w:t>
      </w:r>
      <w:r w:rsidRPr="00CD2B26">
        <w:rPr>
          <w:rFonts w:cs="Arial"/>
        </w:rPr>
        <w:t>the</w:t>
      </w:r>
      <w:r w:rsidRPr="00CD2B26">
        <w:rPr>
          <w:rFonts w:cs="Arial"/>
          <w:spacing w:val="49"/>
        </w:rPr>
        <w:t xml:space="preserve"> </w:t>
      </w:r>
      <w:r w:rsidR="001D60A9" w:rsidRPr="00CD2B26">
        <w:rPr>
          <w:rFonts w:cs="Arial"/>
          <w:spacing w:val="-1"/>
        </w:rPr>
        <w:t>Contractor</w:t>
      </w:r>
      <w:r w:rsidRPr="00CD2B26">
        <w:rPr>
          <w:rFonts w:cs="Arial"/>
          <w:i/>
          <w:spacing w:val="64"/>
        </w:rPr>
        <w:t xml:space="preserve"> </w:t>
      </w:r>
      <w:r w:rsidRPr="00CD2B26">
        <w:rPr>
          <w:rFonts w:cs="Arial"/>
          <w:spacing w:val="-1"/>
        </w:rPr>
        <w:t>with</w:t>
      </w:r>
      <w:r w:rsidRPr="00CD2B26">
        <w:rPr>
          <w:rFonts w:cs="Arial"/>
        </w:rPr>
        <w:t xml:space="preserve"> the </w:t>
      </w:r>
      <w:r w:rsidR="00222A86">
        <w:rPr>
          <w:rFonts w:cs="Arial"/>
          <w:spacing w:val="-1"/>
        </w:rPr>
        <w:t>lowest</w:t>
      </w:r>
      <w:r w:rsidR="00222A86" w:rsidRPr="00CD2B26">
        <w:rPr>
          <w:rFonts w:cs="Arial"/>
        </w:rPr>
        <w:t xml:space="preserve"> </w:t>
      </w:r>
      <w:r w:rsidRPr="00CD2B26">
        <w:rPr>
          <w:rFonts w:cs="Arial"/>
          <w:spacing w:val="-1"/>
        </w:rPr>
        <w:t>tendered</w:t>
      </w:r>
      <w:r w:rsidRPr="00CD2B26">
        <w:rPr>
          <w:rFonts w:cs="Arial"/>
          <w:spacing w:val="-2"/>
        </w:rPr>
        <w:t xml:space="preserve"> </w:t>
      </w:r>
      <w:r w:rsidRPr="00CD2B26">
        <w:rPr>
          <w:rFonts w:cs="Arial"/>
        </w:rPr>
        <w:t xml:space="preserve">rates </w:t>
      </w:r>
      <w:r w:rsidRPr="00CD2B26">
        <w:rPr>
          <w:rFonts w:cs="Arial"/>
          <w:spacing w:val="-1"/>
        </w:rPr>
        <w:t>will</w:t>
      </w:r>
      <w:r w:rsidRPr="00CD2B26">
        <w:rPr>
          <w:rFonts w:cs="Arial"/>
        </w:rPr>
        <w:t xml:space="preserve"> be </w:t>
      </w:r>
      <w:r w:rsidRPr="00CD2B26">
        <w:rPr>
          <w:rFonts w:cs="Arial"/>
          <w:spacing w:val="-1"/>
        </w:rPr>
        <w:t>given</w:t>
      </w:r>
      <w:r w:rsidRPr="00CD2B26">
        <w:rPr>
          <w:rFonts w:cs="Arial"/>
        </w:rPr>
        <w:t xml:space="preserve"> the</w:t>
      </w:r>
      <w:r w:rsidRPr="00CD2B26">
        <w:rPr>
          <w:rFonts w:cs="Arial"/>
          <w:spacing w:val="-2"/>
        </w:rPr>
        <w:t xml:space="preserve"> </w:t>
      </w:r>
      <w:r w:rsidRPr="00CD2B26">
        <w:rPr>
          <w:rFonts w:cs="Arial"/>
          <w:spacing w:val="-1"/>
        </w:rPr>
        <w:t>opportunity</w:t>
      </w:r>
      <w:r w:rsidRPr="00CD2B26">
        <w:rPr>
          <w:rFonts w:cs="Arial"/>
          <w:spacing w:val="-3"/>
        </w:rPr>
        <w:t xml:space="preserve"> </w:t>
      </w:r>
      <w:r w:rsidRPr="00CD2B26">
        <w:rPr>
          <w:rFonts w:cs="Arial"/>
        </w:rPr>
        <w:t>first.</w:t>
      </w:r>
    </w:p>
    <w:p w14:paraId="29E3C3D4" w14:textId="76FD67AA" w:rsidR="00E40CF4" w:rsidRPr="00CD2B26" w:rsidRDefault="00E40CF4" w:rsidP="00161E33">
      <w:pPr>
        <w:spacing w:line="292" w:lineRule="exact"/>
        <w:jc w:val="both"/>
        <w:rPr>
          <w:rFonts w:ascii="Arial" w:hAnsi="Arial" w:cs="Arial"/>
          <w:sz w:val="24"/>
          <w:szCs w:val="24"/>
        </w:rPr>
      </w:pPr>
    </w:p>
    <w:p w14:paraId="727ECC3B" w14:textId="5D75B51F" w:rsidR="00E40CF4" w:rsidRPr="00CD2B26" w:rsidRDefault="00E40CF4" w:rsidP="00161E33">
      <w:pPr>
        <w:spacing w:line="292" w:lineRule="exact"/>
        <w:jc w:val="both"/>
        <w:rPr>
          <w:rFonts w:ascii="Arial" w:hAnsi="Arial" w:cs="Arial"/>
          <w:sz w:val="24"/>
          <w:szCs w:val="24"/>
        </w:rPr>
      </w:pPr>
    </w:p>
    <w:p w14:paraId="07B25A54" w14:textId="079E2765" w:rsidR="00E40CF4" w:rsidRPr="00CD2B26" w:rsidRDefault="00E40CF4" w:rsidP="00161E33">
      <w:pPr>
        <w:spacing w:line="292" w:lineRule="exact"/>
        <w:jc w:val="both"/>
        <w:rPr>
          <w:rFonts w:ascii="Arial" w:hAnsi="Arial" w:cs="Arial"/>
          <w:sz w:val="24"/>
          <w:szCs w:val="24"/>
        </w:rPr>
      </w:pPr>
    </w:p>
    <w:p w14:paraId="595A030A" w14:textId="24ED6A9A" w:rsidR="00E40CF4" w:rsidRPr="00CD2B26" w:rsidRDefault="00E40CF4" w:rsidP="00161E33">
      <w:pPr>
        <w:spacing w:line="292" w:lineRule="exact"/>
        <w:jc w:val="both"/>
        <w:rPr>
          <w:rFonts w:ascii="Arial" w:hAnsi="Arial" w:cs="Arial"/>
          <w:sz w:val="24"/>
          <w:szCs w:val="24"/>
        </w:rPr>
      </w:pPr>
    </w:p>
    <w:p w14:paraId="431F69B7" w14:textId="49996A1C" w:rsidR="00E40CF4" w:rsidRPr="00CD2B26" w:rsidRDefault="00E40CF4" w:rsidP="00161E33">
      <w:pPr>
        <w:spacing w:line="292" w:lineRule="exact"/>
        <w:jc w:val="both"/>
        <w:rPr>
          <w:rFonts w:ascii="Arial" w:hAnsi="Arial" w:cs="Arial"/>
          <w:sz w:val="24"/>
          <w:szCs w:val="24"/>
        </w:rPr>
      </w:pPr>
    </w:p>
    <w:p w14:paraId="1D888FBD" w14:textId="50C7D339" w:rsidR="00E40CF4" w:rsidRPr="00CD2B26" w:rsidRDefault="00E40CF4" w:rsidP="00161E33">
      <w:pPr>
        <w:spacing w:line="292" w:lineRule="exact"/>
        <w:jc w:val="both"/>
        <w:rPr>
          <w:rFonts w:ascii="Arial" w:hAnsi="Arial" w:cs="Arial"/>
          <w:sz w:val="24"/>
          <w:szCs w:val="24"/>
        </w:rPr>
      </w:pPr>
    </w:p>
    <w:p w14:paraId="1CFF1584" w14:textId="7C47F246" w:rsidR="00E40CF4" w:rsidRPr="00CD2B26" w:rsidRDefault="00E40CF4" w:rsidP="00161E33">
      <w:pPr>
        <w:spacing w:line="292" w:lineRule="exact"/>
        <w:jc w:val="both"/>
        <w:rPr>
          <w:rFonts w:ascii="Arial" w:hAnsi="Arial" w:cs="Arial"/>
          <w:sz w:val="24"/>
          <w:szCs w:val="24"/>
        </w:rPr>
      </w:pPr>
    </w:p>
    <w:p w14:paraId="6F266229" w14:textId="156F5B03" w:rsidR="00E40CF4" w:rsidRPr="00CD2B26" w:rsidRDefault="00E40CF4" w:rsidP="00161E33">
      <w:pPr>
        <w:spacing w:line="292" w:lineRule="exact"/>
        <w:jc w:val="both"/>
        <w:rPr>
          <w:rFonts w:ascii="Arial" w:hAnsi="Arial" w:cs="Arial"/>
          <w:sz w:val="24"/>
          <w:szCs w:val="24"/>
        </w:rPr>
      </w:pPr>
    </w:p>
    <w:p w14:paraId="6C034BD1" w14:textId="73D74EAD" w:rsidR="00E40CF4" w:rsidRPr="00CD2B26" w:rsidRDefault="00E40CF4" w:rsidP="00161E33">
      <w:pPr>
        <w:spacing w:line="292" w:lineRule="exact"/>
        <w:jc w:val="both"/>
        <w:rPr>
          <w:rFonts w:ascii="Arial" w:hAnsi="Arial" w:cs="Arial"/>
          <w:sz w:val="24"/>
          <w:szCs w:val="24"/>
        </w:rPr>
      </w:pPr>
    </w:p>
    <w:p w14:paraId="25F240A7" w14:textId="6FD783A7" w:rsidR="00E40CF4" w:rsidRPr="00CD2B26" w:rsidRDefault="00E40CF4" w:rsidP="00161E33">
      <w:pPr>
        <w:spacing w:line="292" w:lineRule="exact"/>
        <w:jc w:val="both"/>
        <w:rPr>
          <w:rFonts w:ascii="Arial" w:hAnsi="Arial" w:cs="Arial"/>
          <w:sz w:val="24"/>
          <w:szCs w:val="24"/>
        </w:rPr>
      </w:pPr>
    </w:p>
    <w:p w14:paraId="39E28E96" w14:textId="3DDEF4F5" w:rsidR="00E40CF4" w:rsidRPr="00CD2B26" w:rsidRDefault="00E40CF4" w:rsidP="00161E33">
      <w:pPr>
        <w:spacing w:line="292" w:lineRule="exact"/>
        <w:jc w:val="both"/>
        <w:rPr>
          <w:rFonts w:ascii="Arial" w:hAnsi="Arial" w:cs="Arial"/>
          <w:sz w:val="24"/>
          <w:szCs w:val="24"/>
        </w:rPr>
      </w:pPr>
    </w:p>
    <w:p w14:paraId="2D683EF6" w14:textId="5805973A" w:rsidR="00E40CF4" w:rsidRPr="00CD2B26" w:rsidRDefault="00E40CF4" w:rsidP="00161E33">
      <w:pPr>
        <w:spacing w:line="292" w:lineRule="exact"/>
        <w:jc w:val="both"/>
        <w:rPr>
          <w:rFonts w:ascii="Arial" w:hAnsi="Arial" w:cs="Arial"/>
          <w:sz w:val="24"/>
          <w:szCs w:val="24"/>
        </w:rPr>
      </w:pPr>
    </w:p>
    <w:p w14:paraId="698781DB" w14:textId="35F3965A" w:rsidR="00E40CF4" w:rsidRPr="00CD2B26" w:rsidRDefault="00E40CF4" w:rsidP="00161E33">
      <w:pPr>
        <w:spacing w:line="292" w:lineRule="exact"/>
        <w:jc w:val="both"/>
        <w:rPr>
          <w:rFonts w:ascii="Arial" w:hAnsi="Arial" w:cs="Arial"/>
          <w:sz w:val="24"/>
          <w:szCs w:val="24"/>
        </w:rPr>
      </w:pPr>
    </w:p>
    <w:p w14:paraId="5CDBC52C" w14:textId="1C754990" w:rsidR="00E40CF4" w:rsidRPr="00CD2B26" w:rsidRDefault="00E40CF4" w:rsidP="00161E33">
      <w:pPr>
        <w:spacing w:line="292" w:lineRule="exact"/>
        <w:jc w:val="both"/>
        <w:rPr>
          <w:rFonts w:ascii="Arial" w:hAnsi="Arial" w:cs="Arial"/>
          <w:sz w:val="24"/>
          <w:szCs w:val="24"/>
        </w:rPr>
      </w:pPr>
    </w:p>
    <w:p w14:paraId="5A93CE96" w14:textId="5C8BD2A0" w:rsidR="00E40CF4" w:rsidRPr="00CD2B26" w:rsidRDefault="00E40CF4" w:rsidP="00161E33">
      <w:pPr>
        <w:spacing w:line="292" w:lineRule="exact"/>
        <w:jc w:val="both"/>
        <w:rPr>
          <w:rFonts w:ascii="Arial" w:hAnsi="Arial" w:cs="Arial"/>
          <w:sz w:val="24"/>
          <w:szCs w:val="24"/>
        </w:rPr>
      </w:pPr>
    </w:p>
    <w:p w14:paraId="7B1C3BB5" w14:textId="13A334D7" w:rsidR="00E40CF4" w:rsidRPr="00CD2B26" w:rsidRDefault="00E40CF4" w:rsidP="00161E33">
      <w:pPr>
        <w:spacing w:line="292" w:lineRule="exact"/>
        <w:jc w:val="both"/>
        <w:rPr>
          <w:rFonts w:ascii="Arial" w:hAnsi="Arial" w:cs="Arial"/>
          <w:sz w:val="24"/>
          <w:szCs w:val="24"/>
        </w:rPr>
      </w:pPr>
    </w:p>
    <w:p w14:paraId="772ED0A1" w14:textId="7604FAAC" w:rsidR="00E40CF4" w:rsidRPr="00CD2B26" w:rsidRDefault="00E40CF4" w:rsidP="00161E33">
      <w:pPr>
        <w:spacing w:line="292" w:lineRule="exact"/>
        <w:jc w:val="both"/>
        <w:rPr>
          <w:rFonts w:ascii="Arial" w:hAnsi="Arial" w:cs="Arial"/>
          <w:sz w:val="24"/>
          <w:szCs w:val="24"/>
        </w:rPr>
      </w:pPr>
    </w:p>
    <w:p w14:paraId="38118C06" w14:textId="5A887869" w:rsidR="00E40CF4" w:rsidRPr="00CD2B26" w:rsidRDefault="00E40CF4" w:rsidP="00161E33">
      <w:pPr>
        <w:spacing w:line="292" w:lineRule="exact"/>
        <w:jc w:val="both"/>
        <w:rPr>
          <w:rFonts w:ascii="Arial" w:hAnsi="Arial" w:cs="Arial"/>
          <w:sz w:val="24"/>
          <w:szCs w:val="24"/>
        </w:rPr>
      </w:pPr>
    </w:p>
    <w:p w14:paraId="40802B49" w14:textId="5AD34B45" w:rsidR="00E40CF4" w:rsidRPr="00CD2B26" w:rsidRDefault="00E40CF4" w:rsidP="00161E33">
      <w:pPr>
        <w:spacing w:line="292" w:lineRule="exact"/>
        <w:jc w:val="both"/>
        <w:rPr>
          <w:rFonts w:ascii="Arial" w:hAnsi="Arial" w:cs="Arial"/>
          <w:sz w:val="24"/>
          <w:szCs w:val="24"/>
        </w:rPr>
      </w:pPr>
    </w:p>
    <w:p w14:paraId="76FB79B8" w14:textId="5FB9254B" w:rsidR="00E40CF4" w:rsidRPr="00CD2B26" w:rsidRDefault="00E40CF4" w:rsidP="00161E33">
      <w:pPr>
        <w:spacing w:line="292" w:lineRule="exact"/>
        <w:jc w:val="both"/>
        <w:rPr>
          <w:rFonts w:ascii="Arial" w:hAnsi="Arial" w:cs="Arial"/>
          <w:sz w:val="24"/>
          <w:szCs w:val="24"/>
        </w:rPr>
      </w:pPr>
    </w:p>
    <w:p w14:paraId="5CD88B75" w14:textId="745252CD" w:rsidR="00E40CF4" w:rsidRPr="00CD2B26" w:rsidRDefault="00E40CF4" w:rsidP="00161E33">
      <w:pPr>
        <w:spacing w:line="292" w:lineRule="exact"/>
        <w:jc w:val="both"/>
        <w:rPr>
          <w:rFonts w:ascii="Arial" w:hAnsi="Arial" w:cs="Arial"/>
          <w:sz w:val="24"/>
          <w:szCs w:val="24"/>
        </w:rPr>
      </w:pPr>
    </w:p>
    <w:p w14:paraId="153F72DE" w14:textId="21002491" w:rsidR="00E40CF4" w:rsidRPr="00CD2B26" w:rsidRDefault="00E40CF4" w:rsidP="00161E33">
      <w:pPr>
        <w:spacing w:line="292" w:lineRule="exact"/>
        <w:jc w:val="both"/>
        <w:rPr>
          <w:rFonts w:ascii="Arial" w:hAnsi="Arial" w:cs="Arial"/>
          <w:sz w:val="24"/>
          <w:szCs w:val="24"/>
        </w:rPr>
      </w:pPr>
    </w:p>
    <w:p w14:paraId="1D87830E" w14:textId="4F08F93C" w:rsidR="00E40CF4" w:rsidRPr="00CD2B26" w:rsidRDefault="00E40CF4" w:rsidP="00161E33">
      <w:pPr>
        <w:spacing w:line="292" w:lineRule="exact"/>
        <w:jc w:val="both"/>
        <w:rPr>
          <w:rFonts w:ascii="Arial" w:hAnsi="Arial" w:cs="Arial"/>
          <w:sz w:val="24"/>
          <w:szCs w:val="24"/>
        </w:rPr>
      </w:pPr>
    </w:p>
    <w:p w14:paraId="264E5A5A" w14:textId="5B2A615A" w:rsidR="00E40CF4" w:rsidRPr="00CD2B26" w:rsidRDefault="00E40CF4" w:rsidP="00161E33">
      <w:pPr>
        <w:spacing w:line="292" w:lineRule="exact"/>
        <w:jc w:val="both"/>
        <w:rPr>
          <w:rFonts w:ascii="Arial" w:hAnsi="Arial" w:cs="Arial"/>
          <w:sz w:val="24"/>
          <w:szCs w:val="24"/>
        </w:rPr>
      </w:pPr>
    </w:p>
    <w:p w14:paraId="03E590B1" w14:textId="1B6AB704" w:rsidR="00E40CF4" w:rsidRPr="00CD2B26" w:rsidRDefault="00E40CF4" w:rsidP="00161E33">
      <w:pPr>
        <w:spacing w:line="292" w:lineRule="exact"/>
        <w:jc w:val="both"/>
        <w:rPr>
          <w:rFonts w:ascii="Arial" w:hAnsi="Arial" w:cs="Arial"/>
          <w:sz w:val="24"/>
          <w:szCs w:val="24"/>
        </w:rPr>
      </w:pPr>
    </w:p>
    <w:p w14:paraId="67FBE380" w14:textId="58A97484" w:rsidR="00E40CF4" w:rsidRPr="00CD2B26" w:rsidRDefault="00E40CF4" w:rsidP="00161E33">
      <w:pPr>
        <w:spacing w:line="292" w:lineRule="exact"/>
        <w:jc w:val="both"/>
        <w:rPr>
          <w:rFonts w:ascii="Arial" w:hAnsi="Arial" w:cs="Arial"/>
          <w:sz w:val="24"/>
          <w:szCs w:val="24"/>
        </w:rPr>
      </w:pPr>
    </w:p>
    <w:p w14:paraId="77E7C4F7" w14:textId="15ABF750" w:rsidR="00E40CF4" w:rsidRPr="00CD2B26" w:rsidRDefault="00E40CF4" w:rsidP="00161E33">
      <w:pPr>
        <w:spacing w:line="292" w:lineRule="exact"/>
        <w:jc w:val="both"/>
        <w:rPr>
          <w:rFonts w:ascii="Arial" w:hAnsi="Arial" w:cs="Arial"/>
          <w:sz w:val="24"/>
          <w:szCs w:val="24"/>
        </w:rPr>
      </w:pPr>
    </w:p>
    <w:p w14:paraId="013B634D" w14:textId="415541AC" w:rsidR="00E40CF4" w:rsidRPr="00CD2B26" w:rsidRDefault="00E40CF4" w:rsidP="00161E33">
      <w:pPr>
        <w:spacing w:line="292" w:lineRule="exact"/>
        <w:jc w:val="both"/>
        <w:rPr>
          <w:rFonts w:ascii="Arial" w:hAnsi="Arial" w:cs="Arial"/>
          <w:sz w:val="24"/>
          <w:szCs w:val="24"/>
        </w:rPr>
      </w:pPr>
    </w:p>
    <w:p w14:paraId="1E30932F" w14:textId="4EB4356F" w:rsidR="00E40CF4" w:rsidRPr="00CD2B26" w:rsidRDefault="00E40CF4" w:rsidP="00161E33">
      <w:pPr>
        <w:spacing w:line="292" w:lineRule="exact"/>
        <w:jc w:val="both"/>
        <w:rPr>
          <w:rFonts w:ascii="Arial" w:hAnsi="Arial" w:cs="Arial"/>
          <w:sz w:val="24"/>
          <w:szCs w:val="24"/>
        </w:rPr>
      </w:pPr>
    </w:p>
    <w:p w14:paraId="141E50C3" w14:textId="2F2C78AB" w:rsidR="007E2600" w:rsidRPr="00CD2B26" w:rsidRDefault="007E2600" w:rsidP="00161E33">
      <w:pPr>
        <w:jc w:val="both"/>
        <w:rPr>
          <w:rFonts w:ascii="Arial" w:eastAsia="Arial" w:hAnsi="Arial" w:cs="Arial"/>
          <w:b/>
          <w:bCs/>
          <w:spacing w:val="-1"/>
          <w:sz w:val="24"/>
          <w:szCs w:val="24"/>
          <w:u w:val="single"/>
        </w:rPr>
      </w:pPr>
      <w:bookmarkStart w:id="103" w:name="_Annex_O_-_1"/>
      <w:bookmarkEnd w:id="103"/>
    </w:p>
    <w:p w14:paraId="57B4D8C8" w14:textId="307F0638" w:rsidR="00BE0936" w:rsidRPr="00CD2B26" w:rsidRDefault="00BE0936" w:rsidP="00161E33">
      <w:pPr>
        <w:pStyle w:val="Heading1"/>
        <w:jc w:val="both"/>
        <w:rPr>
          <w:rFonts w:cs="Arial"/>
        </w:rPr>
      </w:pPr>
      <w:bookmarkStart w:id="104" w:name="_Toc30885214"/>
      <w:r w:rsidRPr="00CD2B26">
        <w:rPr>
          <w:rFonts w:cs="Arial"/>
          <w:spacing w:val="-1"/>
        </w:rPr>
        <w:t>Annex</w:t>
      </w:r>
      <w:r w:rsidRPr="00CD2B26">
        <w:rPr>
          <w:rFonts w:cs="Arial"/>
          <w:spacing w:val="1"/>
        </w:rPr>
        <w:t xml:space="preserve"> </w:t>
      </w:r>
      <w:r w:rsidRPr="00CD2B26">
        <w:rPr>
          <w:rFonts w:cs="Arial"/>
        </w:rPr>
        <w:t>O</w:t>
      </w:r>
      <w:r w:rsidRPr="00CD2B26">
        <w:rPr>
          <w:rFonts w:cs="Arial"/>
          <w:spacing w:val="2"/>
        </w:rPr>
        <w:t xml:space="preserve"> </w:t>
      </w:r>
      <w:r w:rsidRPr="00CD2B26">
        <w:rPr>
          <w:rFonts w:cs="Arial"/>
        </w:rPr>
        <w:t>-</w:t>
      </w:r>
      <w:r w:rsidRPr="00CD2B26">
        <w:rPr>
          <w:rFonts w:cs="Arial"/>
          <w:spacing w:val="-1"/>
        </w:rPr>
        <w:t xml:space="preserve"> </w:t>
      </w:r>
      <w:r w:rsidRPr="00CD2B26">
        <w:rPr>
          <w:rFonts w:cs="Arial"/>
        </w:rPr>
        <w:t xml:space="preserve">Form of </w:t>
      </w:r>
      <w:r w:rsidRPr="00CD2B26">
        <w:rPr>
          <w:rFonts w:cs="Arial"/>
          <w:spacing w:val="-1"/>
        </w:rPr>
        <w:t>List</w:t>
      </w:r>
      <w:r w:rsidRPr="00CD2B26">
        <w:rPr>
          <w:rFonts w:cs="Arial"/>
        </w:rPr>
        <w:t xml:space="preserve"> of </w:t>
      </w:r>
      <w:r w:rsidRPr="00CD2B26">
        <w:rPr>
          <w:rFonts w:cs="Arial"/>
          <w:spacing w:val="-1"/>
        </w:rPr>
        <w:t>Project</w:t>
      </w:r>
      <w:r w:rsidRPr="00CD2B26">
        <w:rPr>
          <w:rFonts w:cs="Arial"/>
          <w:spacing w:val="1"/>
        </w:rPr>
        <w:t xml:space="preserve"> </w:t>
      </w:r>
      <w:r w:rsidRPr="00CD2B26">
        <w:rPr>
          <w:rFonts w:cs="Arial"/>
        </w:rPr>
        <w:t>Risks</w:t>
      </w:r>
      <w:bookmarkEnd w:id="104"/>
    </w:p>
    <w:p w14:paraId="4FED44A6" w14:textId="77777777" w:rsidR="00BE0936" w:rsidRPr="00CD2B26" w:rsidRDefault="00BE0936" w:rsidP="00161E33">
      <w:pPr>
        <w:spacing w:before="10"/>
        <w:jc w:val="both"/>
        <w:rPr>
          <w:rFonts w:ascii="Arial" w:eastAsia="Arial" w:hAnsi="Arial" w:cs="Arial"/>
          <w:b/>
          <w:bCs/>
          <w:sz w:val="24"/>
          <w:szCs w:val="24"/>
        </w:rPr>
      </w:pPr>
    </w:p>
    <w:p w14:paraId="5C6F85E5" w14:textId="77777777" w:rsidR="00BE0936" w:rsidRPr="00CD2B26" w:rsidRDefault="00BE0936" w:rsidP="00161E33">
      <w:pPr>
        <w:pStyle w:val="BodyText"/>
        <w:ind w:left="218" w:right="236"/>
        <w:jc w:val="both"/>
        <w:rPr>
          <w:rFonts w:cs="Arial"/>
        </w:rPr>
      </w:pPr>
      <w:r w:rsidRPr="00CD2B26">
        <w:rPr>
          <w:rFonts w:cs="Arial"/>
          <w:spacing w:val="-1"/>
        </w:rPr>
        <w:t>Tenderers</w:t>
      </w:r>
      <w:r w:rsidRPr="00CD2B26">
        <w:rPr>
          <w:rFonts w:cs="Arial"/>
        </w:rPr>
        <w:t xml:space="preserve"> </w:t>
      </w:r>
      <w:r w:rsidRPr="00CD2B26">
        <w:rPr>
          <w:rFonts w:cs="Arial"/>
          <w:spacing w:val="-1"/>
        </w:rPr>
        <w:t>should</w:t>
      </w:r>
      <w:r w:rsidRPr="00CD2B26">
        <w:rPr>
          <w:rFonts w:cs="Arial"/>
        </w:rPr>
        <w:t xml:space="preserve"> </w:t>
      </w:r>
      <w:r w:rsidRPr="00CD2B26">
        <w:rPr>
          <w:rFonts w:cs="Arial"/>
          <w:spacing w:val="-1"/>
        </w:rPr>
        <w:t>identify</w:t>
      </w:r>
      <w:r w:rsidRPr="00CD2B26">
        <w:rPr>
          <w:rFonts w:cs="Arial"/>
          <w:spacing w:val="-3"/>
        </w:rPr>
        <w:t xml:space="preserve"> </w:t>
      </w:r>
      <w:r w:rsidRPr="00CD2B26">
        <w:rPr>
          <w:rFonts w:cs="Arial"/>
        </w:rPr>
        <w:t>the risks</w:t>
      </w:r>
      <w:r w:rsidRPr="00CD2B26">
        <w:rPr>
          <w:rFonts w:cs="Arial"/>
          <w:spacing w:val="3"/>
        </w:rPr>
        <w:t xml:space="preserve"> </w:t>
      </w:r>
      <w:r w:rsidRPr="00CD2B26">
        <w:rPr>
          <w:rFonts w:cs="Arial"/>
          <w:spacing w:val="-1"/>
        </w:rPr>
        <w:t>addressed</w:t>
      </w:r>
      <w:r w:rsidRPr="00CD2B26">
        <w:rPr>
          <w:rFonts w:cs="Arial"/>
          <w:spacing w:val="-2"/>
        </w:rPr>
        <w:t xml:space="preserve"> </w:t>
      </w:r>
      <w:r w:rsidRPr="00CD2B26">
        <w:rPr>
          <w:rFonts w:cs="Arial"/>
        </w:rPr>
        <w:t>in their</w:t>
      </w:r>
      <w:r w:rsidRPr="00CD2B26">
        <w:rPr>
          <w:rFonts w:cs="Arial"/>
          <w:spacing w:val="-2"/>
        </w:rPr>
        <w:t xml:space="preserve"> </w:t>
      </w:r>
      <w:r w:rsidRPr="00CD2B26">
        <w:rPr>
          <w:rFonts w:cs="Arial"/>
          <w:spacing w:val="-1"/>
        </w:rPr>
        <w:t>Quality</w:t>
      </w:r>
      <w:r w:rsidRPr="00CD2B26">
        <w:rPr>
          <w:rFonts w:cs="Arial"/>
          <w:spacing w:val="-2"/>
        </w:rPr>
        <w:t xml:space="preserve"> </w:t>
      </w:r>
      <w:r w:rsidRPr="00CD2B26">
        <w:rPr>
          <w:rFonts w:cs="Arial"/>
          <w:spacing w:val="-1"/>
        </w:rPr>
        <w:t>submission</w:t>
      </w:r>
      <w:r w:rsidRPr="00CD2B26">
        <w:rPr>
          <w:rFonts w:cs="Arial"/>
          <w:spacing w:val="5"/>
        </w:rPr>
        <w:t xml:space="preserve"> </w:t>
      </w:r>
      <w:r w:rsidRPr="00CD2B26">
        <w:rPr>
          <w:rFonts w:cs="Arial"/>
          <w:spacing w:val="-1"/>
        </w:rPr>
        <w:t>and</w:t>
      </w:r>
      <w:r w:rsidRPr="00CD2B26">
        <w:rPr>
          <w:rFonts w:cs="Arial"/>
          <w:spacing w:val="69"/>
        </w:rPr>
        <w:t xml:space="preserve"> </w:t>
      </w:r>
      <w:r w:rsidRPr="00CD2B26">
        <w:rPr>
          <w:rFonts w:cs="Arial"/>
          <w:spacing w:val="-1"/>
        </w:rPr>
        <w:t>describe</w:t>
      </w:r>
      <w:r w:rsidRPr="00CD2B26">
        <w:rPr>
          <w:rFonts w:cs="Arial"/>
        </w:rPr>
        <w:t xml:space="preserve"> </w:t>
      </w:r>
      <w:r w:rsidRPr="00CD2B26">
        <w:rPr>
          <w:rFonts w:cs="Arial"/>
          <w:spacing w:val="-1"/>
        </w:rPr>
        <w:t>the</w:t>
      </w:r>
      <w:r w:rsidRPr="00CD2B26">
        <w:rPr>
          <w:rFonts w:cs="Arial"/>
          <w:spacing w:val="-2"/>
        </w:rPr>
        <w:t xml:space="preserve"> </w:t>
      </w:r>
      <w:r w:rsidRPr="00CD2B26">
        <w:rPr>
          <w:rFonts w:cs="Arial"/>
          <w:spacing w:val="-1"/>
        </w:rPr>
        <w:t>action</w:t>
      </w:r>
      <w:r w:rsidRPr="00CD2B26">
        <w:rPr>
          <w:rFonts w:cs="Arial"/>
        </w:rPr>
        <w:t xml:space="preserve"> </w:t>
      </w:r>
      <w:r w:rsidRPr="00CD2B26">
        <w:rPr>
          <w:rFonts w:cs="Arial"/>
          <w:spacing w:val="-1"/>
        </w:rPr>
        <w:t>proposed</w:t>
      </w:r>
      <w:r w:rsidRPr="00CD2B26">
        <w:rPr>
          <w:rFonts w:cs="Arial"/>
        </w:rPr>
        <w:t xml:space="preserve"> to</w:t>
      </w:r>
      <w:r w:rsidRPr="00CD2B26">
        <w:rPr>
          <w:rFonts w:cs="Arial"/>
          <w:spacing w:val="-2"/>
        </w:rPr>
        <w:t xml:space="preserve"> </w:t>
      </w:r>
      <w:r w:rsidRPr="00CD2B26">
        <w:rPr>
          <w:rFonts w:cs="Arial"/>
          <w:spacing w:val="-1"/>
        </w:rPr>
        <w:t>deal</w:t>
      </w:r>
      <w:r w:rsidRPr="00CD2B26">
        <w:rPr>
          <w:rFonts w:cs="Arial"/>
        </w:rPr>
        <w:t xml:space="preserve"> </w:t>
      </w:r>
      <w:r w:rsidRPr="00CD2B26">
        <w:rPr>
          <w:rFonts w:cs="Arial"/>
          <w:spacing w:val="-1"/>
        </w:rPr>
        <w:t>with</w:t>
      </w:r>
      <w:r w:rsidRPr="00CD2B26">
        <w:rPr>
          <w:rFonts w:cs="Arial"/>
        </w:rPr>
        <w:t xml:space="preserve"> the</w:t>
      </w:r>
      <w:r w:rsidRPr="00CD2B26">
        <w:rPr>
          <w:rFonts w:cs="Arial"/>
          <w:spacing w:val="-2"/>
        </w:rPr>
        <w:t xml:space="preserve"> </w:t>
      </w:r>
      <w:r w:rsidRPr="00CD2B26">
        <w:rPr>
          <w:rFonts w:cs="Arial"/>
          <w:spacing w:val="-1"/>
        </w:rPr>
        <w:t>risk.</w:t>
      </w:r>
      <w:r w:rsidRPr="00CD2B26">
        <w:rPr>
          <w:rFonts w:cs="Arial"/>
          <w:spacing w:val="6"/>
        </w:rPr>
        <w:t xml:space="preserve"> </w:t>
      </w:r>
      <w:r w:rsidRPr="00CD2B26">
        <w:rPr>
          <w:rFonts w:cs="Arial"/>
          <w:spacing w:val="-1"/>
        </w:rPr>
        <w:t>They</w:t>
      </w:r>
      <w:r w:rsidRPr="00CD2B26">
        <w:rPr>
          <w:rFonts w:cs="Arial"/>
          <w:spacing w:val="-3"/>
        </w:rPr>
        <w:t xml:space="preserve"> </w:t>
      </w:r>
      <w:r w:rsidRPr="00CD2B26">
        <w:rPr>
          <w:rFonts w:cs="Arial"/>
        </w:rPr>
        <w:t>should</w:t>
      </w:r>
      <w:r w:rsidRPr="00CD2B26">
        <w:rPr>
          <w:rFonts w:cs="Arial"/>
          <w:spacing w:val="-2"/>
        </w:rPr>
        <w:t xml:space="preserve"> </w:t>
      </w:r>
      <w:r w:rsidRPr="00CD2B26">
        <w:rPr>
          <w:rFonts w:cs="Arial"/>
        </w:rPr>
        <w:t xml:space="preserve">also </w:t>
      </w:r>
      <w:r w:rsidRPr="00CD2B26">
        <w:rPr>
          <w:rFonts w:cs="Arial"/>
          <w:spacing w:val="-1"/>
        </w:rPr>
        <w:t>include</w:t>
      </w:r>
      <w:r w:rsidRPr="00CD2B26">
        <w:rPr>
          <w:rFonts w:cs="Arial"/>
          <w:spacing w:val="63"/>
        </w:rPr>
        <w:t xml:space="preserve"> </w:t>
      </w:r>
      <w:r w:rsidRPr="00CD2B26">
        <w:rPr>
          <w:rFonts w:cs="Arial"/>
        </w:rPr>
        <w:t>any</w:t>
      </w:r>
      <w:r w:rsidRPr="00CD2B26">
        <w:rPr>
          <w:rFonts w:cs="Arial"/>
          <w:spacing w:val="-3"/>
        </w:rPr>
        <w:t xml:space="preserve"> </w:t>
      </w:r>
      <w:r w:rsidRPr="00CD2B26">
        <w:rPr>
          <w:rFonts w:cs="Arial"/>
          <w:spacing w:val="-1"/>
        </w:rPr>
        <w:t>identified</w:t>
      </w:r>
      <w:r w:rsidRPr="00CD2B26">
        <w:rPr>
          <w:rFonts w:cs="Arial"/>
        </w:rPr>
        <w:t xml:space="preserve"> </w:t>
      </w:r>
      <w:r w:rsidRPr="00CD2B26">
        <w:rPr>
          <w:rFonts w:cs="Arial"/>
          <w:spacing w:val="-1"/>
        </w:rPr>
        <w:t>opportunities.</w:t>
      </w:r>
      <w:r w:rsidRPr="00CD2B26">
        <w:rPr>
          <w:rFonts w:cs="Arial"/>
          <w:spacing w:val="4"/>
        </w:rPr>
        <w:t xml:space="preserve"> </w:t>
      </w:r>
      <w:r w:rsidRPr="00CD2B26">
        <w:rPr>
          <w:rFonts w:cs="Arial"/>
          <w:spacing w:val="-1"/>
        </w:rPr>
        <w:t>Add</w:t>
      </w:r>
      <w:r w:rsidRPr="00CD2B26">
        <w:rPr>
          <w:rFonts w:cs="Arial"/>
        </w:rPr>
        <w:t xml:space="preserve"> </w:t>
      </w:r>
      <w:r w:rsidRPr="00CD2B26">
        <w:rPr>
          <w:rFonts w:cs="Arial"/>
          <w:spacing w:val="-1"/>
        </w:rPr>
        <w:t>additional</w:t>
      </w:r>
      <w:r w:rsidRPr="00CD2B26">
        <w:rPr>
          <w:rFonts w:cs="Arial"/>
        </w:rPr>
        <w:t xml:space="preserve"> </w:t>
      </w:r>
      <w:r w:rsidRPr="00CD2B26">
        <w:rPr>
          <w:rFonts w:cs="Arial"/>
          <w:spacing w:val="-1"/>
        </w:rPr>
        <w:t>lines</w:t>
      </w:r>
      <w:r w:rsidRPr="00CD2B26">
        <w:rPr>
          <w:rFonts w:cs="Arial"/>
        </w:rPr>
        <w:t xml:space="preserve"> as</w:t>
      </w:r>
      <w:r w:rsidRPr="00CD2B26">
        <w:rPr>
          <w:rFonts w:cs="Arial"/>
          <w:spacing w:val="2"/>
        </w:rPr>
        <w:t xml:space="preserve"> </w:t>
      </w:r>
      <w:r w:rsidRPr="00CD2B26">
        <w:rPr>
          <w:rFonts w:cs="Arial"/>
          <w:spacing w:val="-1"/>
        </w:rPr>
        <w:t>required.</w:t>
      </w:r>
    </w:p>
    <w:p w14:paraId="3D708A1E" w14:textId="77777777" w:rsidR="00BE0936" w:rsidRPr="00CD2B26" w:rsidRDefault="00BE0936" w:rsidP="00161E33">
      <w:pPr>
        <w:spacing w:before="3"/>
        <w:jc w:val="both"/>
        <w:rPr>
          <w:rFonts w:ascii="Arial" w:eastAsia="Arial" w:hAnsi="Arial" w:cs="Arial"/>
          <w:sz w:val="24"/>
          <w:szCs w:val="24"/>
        </w:rPr>
      </w:pPr>
    </w:p>
    <w:p w14:paraId="77FBE5A7" w14:textId="36B26D28" w:rsidR="00EB0CD6" w:rsidRPr="00CD2B26" w:rsidRDefault="00EB0CD6" w:rsidP="00161E33">
      <w:pPr>
        <w:pStyle w:val="Caption"/>
        <w:keepNext/>
        <w:jc w:val="both"/>
        <w:rPr>
          <w:rFonts w:cs="Arial"/>
          <w:sz w:val="24"/>
          <w:szCs w:val="24"/>
        </w:rPr>
      </w:pPr>
      <w:r w:rsidRPr="00CD2B26">
        <w:rPr>
          <w:rFonts w:cs="Arial"/>
          <w:sz w:val="24"/>
          <w:szCs w:val="24"/>
        </w:rPr>
        <w:t>Table 1</w:t>
      </w:r>
      <w:r w:rsidR="00000B0B">
        <w:rPr>
          <w:rFonts w:cs="Arial"/>
          <w:sz w:val="24"/>
          <w:szCs w:val="24"/>
        </w:rPr>
        <w:t>0</w:t>
      </w:r>
    </w:p>
    <w:tbl>
      <w:tblPr>
        <w:tblW w:w="10489" w:type="dxa"/>
        <w:tblInd w:w="-987" w:type="dxa"/>
        <w:tblLayout w:type="fixed"/>
        <w:tblCellMar>
          <w:left w:w="0" w:type="dxa"/>
          <w:right w:w="0" w:type="dxa"/>
        </w:tblCellMar>
        <w:tblLook w:val="01E0" w:firstRow="1" w:lastRow="1" w:firstColumn="1" w:lastColumn="1" w:noHBand="0" w:noVBand="0"/>
      </w:tblPr>
      <w:tblGrid>
        <w:gridCol w:w="1135"/>
        <w:gridCol w:w="3118"/>
        <w:gridCol w:w="3118"/>
        <w:gridCol w:w="3118"/>
      </w:tblGrid>
      <w:tr w:rsidR="00BE0936" w:rsidRPr="00CD2B26" w14:paraId="5A1DCAE5" w14:textId="77777777" w:rsidTr="002F267F">
        <w:trPr>
          <w:trHeight w:hRule="exact" w:val="838"/>
        </w:trPr>
        <w:tc>
          <w:tcPr>
            <w:tcW w:w="1135" w:type="dxa"/>
            <w:tcBorders>
              <w:top w:val="single" w:sz="5" w:space="0" w:color="000000"/>
              <w:left w:val="single" w:sz="5" w:space="0" w:color="000000"/>
              <w:bottom w:val="single" w:sz="5" w:space="0" w:color="000000"/>
              <w:right w:val="single" w:sz="5" w:space="0" w:color="000000"/>
            </w:tcBorders>
          </w:tcPr>
          <w:p w14:paraId="216F7844" w14:textId="77777777" w:rsidR="00BE0936" w:rsidRPr="00CD2B26" w:rsidRDefault="00BE0936" w:rsidP="00161E33">
            <w:pPr>
              <w:pStyle w:val="TableParagraph"/>
              <w:spacing w:line="271" w:lineRule="exact"/>
              <w:ind w:left="102"/>
              <w:jc w:val="both"/>
              <w:rPr>
                <w:rFonts w:ascii="Arial" w:eastAsia="Arial" w:hAnsi="Arial" w:cs="Arial"/>
                <w:sz w:val="24"/>
                <w:szCs w:val="24"/>
              </w:rPr>
            </w:pPr>
            <w:r w:rsidRPr="00CD2B26">
              <w:rPr>
                <w:rFonts w:ascii="Arial" w:hAnsi="Arial" w:cs="Arial"/>
                <w:b/>
                <w:spacing w:val="-1"/>
                <w:sz w:val="24"/>
                <w:szCs w:val="24"/>
              </w:rPr>
              <w:t>Number</w:t>
            </w:r>
          </w:p>
        </w:tc>
        <w:tc>
          <w:tcPr>
            <w:tcW w:w="3118" w:type="dxa"/>
            <w:tcBorders>
              <w:top w:val="single" w:sz="5" w:space="0" w:color="000000"/>
              <w:left w:val="single" w:sz="5" w:space="0" w:color="000000"/>
              <w:bottom w:val="single" w:sz="5" w:space="0" w:color="000000"/>
              <w:right w:val="single" w:sz="5" w:space="0" w:color="000000"/>
            </w:tcBorders>
          </w:tcPr>
          <w:p w14:paraId="4C659A99" w14:textId="77777777" w:rsidR="00BE0936" w:rsidRPr="00CD2B26" w:rsidRDefault="00BE0936" w:rsidP="00161E33">
            <w:pPr>
              <w:pStyle w:val="TableParagraph"/>
              <w:ind w:left="102" w:right="850"/>
              <w:jc w:val="both"/>
              <w:rPr>
                <w:rFonts w:ascii="Arial" w:eastAsia="Arial" w:hAnsi="Arial" w:cs="Arial"/>
                <w:sz w:val="24"/>
                <w:szCs w:val="24"/>
              </w:rPr>
            </w:pPr>
            <w:r w:rsidRPr="00CD2B26">
              <w:rPr>
                <w:rFonts w:ascii="Arial" w:hAnsi="Arial" w:cs="Arial"/>
                <w:b/>
                <w:sz w:val="24"/>
                <w:szCs w:val="24"/>
              </w:rPr>
              <w:t>Risk</w:t>
            </w:r>
            <w:r w:rsidRPr="00CD2B26">
              <w:rPr>
                <w:rFonts w:ascii="Arial" w:hAnsi="Arial" w:cs="Arial"/>
                <w:b/>
                <w:spacing w:val="1"/>
                <w:sz w:val="24"/>
                <w:szCs w:val="24"/>
              </w:rPr>
              <w:t xml:space="preserve"> </w:t>
            </w:r>
            <w:r w:rsidRPr="00CD2B26">
              <w:rPr>
                <w:rFonts w:ascii="Arial" w:hAnsi="Arial" w:cs="Arial"/>
                <w:b/>
                <w:sz w:val="24"/>
                <w:szCs w:val="24"/>
              </w:rPr>
              <w:t>or Opportunity Description</w:t>
            </w:r>
          </w:p>
        </w:tc>
        <w:tc>
          <w:tcPr>
            <w:tcW w:w="3118" w:type="dxa"/>
            <w:tcBorders>
              <w:top w:val="single" w:sz="5" w:space="0" w:color="000000"/>
              <w:left w:val="single" w:sz="5" w:space="0" w:color="000000"/>
              <w:bottom w:val="single" w:sz="5" w:space="0" w:color="000000"/>
              <w:right w:val="single" w:sz="5" w:space="0" w:color="000000"/>
            </w:tcBorders>
          </w:tcPr>
          <w:p w14:paraId="70E8CDE0" w14:textId="77777777" w:rsidR="00BE0936" w:rsidRPr="00CD2B26" w:rsidRDefault="00BE0936" w:rsidP="00161E33">
            <w:pPr>
              <w:pStyle w:val="TableParagraph"/>
              <w:ind w:left="99" w:right="264"/>
              <w:jc w:val="both"/>
              <w:rPr>
                <w:rFonts w:ascii="Arial" w:eastAsia="Arial" w:hAnsi="Arial" w:cs="Arial"/>
                <w:sz w:val="24"/>
                <w:szCs w:val="24"/>
              </w:rPr>
            </w:pPr>
            <w:r w:rsidRPr="00CD2B26">
              <w:rPr>
                <w:rFonts w:ascii="Arial" w:hAnsi="Arial" w:cs="Arial"/>
                <w:b/>
                <w:sz w:val="24"/>
                <w:szCs w:val="24"/>
              </w:rPr>
              <w:t>Proposed</w:t>
            </w:r>
            <w:r w:rsidRPr="00CD2B26">
              <w:rPr>
                <w:rFonts w:ascii="Arial" w:hAnsi="Arial" w:cs="Arial"/>
                <w:b/>
                <w:spacing w:val="2"/>
                <w:sz w:val="24"/>
                <w:szCs w:val="24"/>
              </w:rPr>
              <w:t xml:space="preserve"> </w:t>
            </w:r>
            <w:r w:rsidRPr="00CD2B26">
              <w:rPr>
                <w:rFonts w:ascii="Arial" w:hAnsi="Arial" w:cs="Arial"/>
                <w:b/>
                <w:spacing w:val="-2"/>
                <w:sz w:val="24"/>
                <w:szCs w:val="24"/>
              </w:rPr>
              <w:t>Action</w:t>
            </w:r>
            <w:r w:rsidRPr="00CD2B26">
              <w:rPr>
                <w:rFonts w:ascii="Arial" w:hAnsi="Arial" w:cs="Arial"/>
                <w:b/>
                <w:spacing w:val="25"/>
                <w:sz w:val="24"/>
                <w:szCs w:val="24"/>
              </w:rPr>
              <w:t xml:space="preserve"> </w:t>
            </w:r>
            <w:r w:rsidRPr="00CD2B26">
              <w:rPr>
                <w:rFonts w:ascii="Arial" w:hAnsi="Arial" w:cs="Arial"/>
                <w:b/>
                <w:sz w:val="24"/>
                <w:szCs w:val="24"/>
              </w:rPr>
              <w:t>to</w:t>
            </w:r>
            <w:r w:rsidRPr="00CD2B26">
              <w:rPr>
                <w:rFonts w:ascii="Arial" w:hAnsi="Arial" w:cs="Arial"/>
                <w:b/>
                <w:spacing w:val="-1"/>
                <w:sz w:val="24"/>
                <w:szCs w:val="24"/>
              </w:rPr>
              <w:t xml:space="preserve"> </w:t>
            </w:r>
            <w:r w:rsidRPr="00CD2B26">
              <w:rPr>
                <w:rFonts w:ascii="Arial" w:hAnsi="Arial" w:cs="Arial"/>
                <w:b/>
                <w:sz w:val="24"/>
                <w:szCs w:val="24"/>
              </w:rPr>
              <w:t>deal</w:t>
            </w:r>
            <w:r w:rsidRPr="00CD2B26">
              <w:rPr>
                <w:rFonts w:ascii="Arial" w:hAnsi="Arial" w:cs="Arial"/>
                <w:b/>
                <w:spacing w:val="-2"/>
                <w:sz w:val="24"/>
                <w:szCs w:val="24"/>
              </w:rPr>
              <w:t xml:space="preserve"> </w:t>
            </w:r>
            <w:r w:rsidRPr="00CD2B26">
              <w:rPr>
                <w:rFonts w:ascii="Arial" w:hAnsi="Arial" w:cs="Arial"/>
                <w:b/>
                <w:sz w:val="24"/>
                <w:szCs w:val="24"/>
              </w:rPr>
              <w:t xml:space="preserve">with </w:t>
            </w:r>
            <w:r w:rsidRPr="00CD2B26">
              <w:rPr>
                <w:rFonts w:ascii="Arial" w:hAnsi="Arial" w:cs="Arial"/>
                <w:b/>
                <w:spacing w:val="-1"/>
                <w:sz w:val="24"/>
                <w:szCs w:val="24"/>
              </w:rPr>
              <w:t>risk</w:t>
            </w:r>
          </w:p>
        </w:tc>
        <w:tc>
          <w:tcPr>
            <w:tcW w:w="3118" w:type="dxa"/>
            <w:tcBorders>
              <w:top w:val="single" w:sz="5" w:space="0" w:color="000000"/>
              <w:left w:val="single" w:sz="5" w:space="0" w:color="000000"/>
              <w:bottom w:val="single" w:sz="5" w:space="0" w:color="000000"/>
              <w:right w:val="single" w:sz="5" w:space="0" w:color="000000"/>
            </w:tcBorders>
          </w:tcPr>
          <w:p w14:paraId="2E2EF29A" w14:textId="77777777" w:rsidR="00BE0936" w:rsidRPr="00CD2B26" w:rsidRDefault="00BE0936" w:rsidP="00161E33">
            <w:pPr>
              <w:pStyle w:val="TableParagraph"/>
              <w:ind w:left="102" w:right="279"/>
              <w:jc w:val="both"/>
              <w:rPr>
                <w:rFonts w:ascii="Arial" w:eastAsia="Arial" w:hAnsi="Arial" w:cs="Arial"/>
                <w:sz w:val="24"/>
                <w:szCs w:val="24"/>
              </w:rPr>
            </w:pPr>
            <w:r w:rsidRPr="00CD2B26">
              <w:rPr>
                <w:rFonts w:ascii="Arial" w:hAnsi="Arial" w:cs="Arial"/>
                <w:b/>
                <w:spacing w:val="-1"/>
                <w:sz w:val="24"/>
                <w:szCs w:val="24"/>
              </w:rPr>
              <w:t>Effect</w:t>
            </w:r>
            <w:r w:rsidRPr="00CD2B26">
              <w:rPr>
                <w:rFonts w:ascii="Arial" w:hAnsi="Arial" w:cs="Arial"/>
                <w:b/>
                <w:sz w:val="24"/>
                <w:szCs w:val="24"/>
              </w:rPr>
              <w:t xml:space="preserve"> of</w:t>
            </w:r>
            <w:r w:rsidRPr="00CD2B26">
              <w:rPr>
                <w:rFonts w:ascii="Arial" w:hAnsi="Arial" w:cs="Arial"/>
                <w:b/>
                <w:spacing w:val="-2"/>
                <w:sz w:val="24"/>
                <w:szCs w:val="24"/>
              </w:rPr>
              <w:t xml:space="preserve"> </w:t>
            </w:r>
            <w:r w:rsidRPr="00CD2B26">
              <w:rPr>
                <w:rFonts w:ascii="Arial" w:hAnsi="Arial" w:cs="Arial"/>
                <w:b/>
                <w:sz w:val="24"/>
                <w:szCs w:val="24"/>
              </w:rPr>
              <w:t>risk</w:t>
            </w:r>
            <w:r w:rsidRPr="00CD2B26">
              <w:rPr>
                <w:rFonts w:ascii="Arial" w:hAnsi="Arial" w:cs="Arial"/>
                <w:b/>
                <w:spacing w:val="2"/>
                <w:sz w:val="24"/>
                <w:szCs w:val="24"/>
              </w:rPr>
              <w:t xml:space="preserve"> </w:t>
            </w:r>
            <w:r w:rsidRPr="00CD2B26">
              <w:rPr>
                <w:rFonts w:ascii="Arial" w:hAnsi="Arial" w:cs="Arial"/>
                <w:b/>
                <w:spacing w:val="-1"/>
                <w:sz w:val="24"/>
                <w:szCs w:val="24"/>
              </w:rPr>
              <w:t>(or</w:t>
            </w:r>
            <w:r w:rsidRPr="00CD2B26">
              <w:rPr>
                <w:rFonts w:ascii="Arial" w:hAnsi="Arial" w:cs="Arial"/>
                <w:b/>
                <w:spacing w:val="26"/>
                <w:sz w:val="24"/>
                <w:szCs w:val="24"/>
              </w:rPr>
              <w:t xml:space="preserve"> </w:t>
            </w:r>
            <w:r w:rsidRPr="00CD2B26">
              <w:rPr>
                <w:rFonts w:ascii="Arial" w:hAnsi="Arial" w:cs="Arial"/>
                <w:b/>
                <w:spacing w:val="-1"/>
                <w:sz w:val="24"/>
                <w:szCs w:val="24"/>
              </w:rPr>
              <w:t>opportunity)</w:t>
            </w:r>
            <w:r w:rsidRPr="00CD2B26">
              <w:rPr>
                <w:rFonts w:ascii="Arial" w:hAnsi="Arial" w:cs="Arial"/>
                <w:b/>
                <w:spacing w:val="2"/>
                <w:sz w:val="24"/>
                <w:szCs w:val="24"/>
              </w:rPr>
              <w:t xml:space="preserve"> </w:t>
            </w:r>
            <w:r w:rsidRPr="00CD2B26">
              <w:rPr>
                <w:rFonts w:ascii="Arial" w:hAnsi="Arial" w:cs="Arial"/>
                <w:b/>
                <w:spacing w:val="-1"/>
                <w:sz w:val="24"/>
                <w:szCs w:val="24"/>
              </w:rPr>
              <w:t>on</w:t>
            </w:r>
            <w:r w:rsidRPr="00CD2B26">
              <w:rPr>
                <w:rFonts w:ascii="Arial" w:hAnsi="Arial" w:cs="Arial"/>
                <w:b/>
                <w:spacing w:val="27"/>
                <w:sz w:val="24"/>
                <w:szCs w:val="24"/>
              </w:rPr>
              <w:t xml:space="preserve"> </w:t>
            </w:r>
            <w:r w:rsidRPr="00CD2B26">
              <w:rPr>
                <w:rFonts w:ascii="Arial" w:hAnsi="Arial" w:cs="Arial"/>
                <w:b/>
                <w:sz w:val="24"/>
                <w:szCs w:val="24"/>
              </w:rPr>
              <w:t>programme</w:t>
            </w:r>
            <w:r w:rsidRPr="00CD2B26">
              <w:rPr>
                <w:rFonts w:ascii="Arial" w:hAnsi="Arial" w:cs="Arial"/>
                <w:b/>
                <w:spacing w:val="1"/>
                <w:sz w:val="24"/>
                <w:szCs w:val="24"/>
              </w:rPr>
              <w:t xml:space="preserve"> </w:t>
            </w:r>
            <w:r w:rsidRPr="00CD2B26">
              <w:rPr>
                <w:rFonts w:ascii="Arial" w:hAnsi="Arial" w:cs="Arial"/>
                <w:b/>
                <w:sz w:val="24"/>
                <w:szCs w:val="24"/>
              </w:rPr>
              <w:t>and</w:t>
            </w:r>
            <w:r w:rsidRPr="00CD2B26">
              <w:rPr>
                <w:rFonts w:ascii="Arial" w:hAnsi="Arial" w:cs="Arial"/>
                <w:b/>
                <w:spacing w:val="-3"/>
                <w:sz w:val="24"/>
                <w:szCs w:val="24"/>
              </w:rPr>
              <w:t xml:space="preserve"> </w:t>
            </w:r>
            <w:r w:rsidRPr="00CD2B26">
              <w:rPr>
                <w:rFonts w:ascii="Arial" w:hAnsi="Arial" w:cs="Arial"/>
                <w:b/>
                <w:sz w:val="24"/>
                <w:szCs w:val="24"/>
              </w:rPr>
              <w:t>cost</w:t>
            </w:r>
          </w:p>
        </w:tc>
      </w:tr>
      <w:tr w:rsidR="00BE0936" w:rsidRPr="00CD2B26" w14:paraId="445D6241"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43FDA1EF"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43A397E"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8BC97A6"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612A553" w14:textId="77777777" w:rsidR="00BE0936" w:rsidRPr="00CD2B26" w:rsidRDefault="00BE0936" w:rsidP="00161E33">
            <w:pPr>
              <w:jc w:val="both"/>
              <w:rPr>
                <w:rFonts w:ascii="Arial" w:hAnsi="Arial" w:cs="Arial"/>
                <w:color w:val="FF0000"/>
                <w:sz w:val="24"/>
                <w:szCs w:val="24"/>
              </w:rPr>
            </w:pPr>
          </w:p>
        </w:tc>
      </w:tr>
      <w:tr w:rsidR="00BE0936" w:rsidRPr="00CD2B26" w14:paraId="6D93E47F"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4D8F3041"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093B02E3"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37EA66B4"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3672CF9F" w14:textId="77777777" w:rsidR="00BE0936" w:rsidRPr="00CD2B26" w:rsidRDefault="00BE0936" w:rsidP="00161E33">
            <w:pPr>
              <w:jc w:val="both"/>
              <w:rPr>
                <w:rFonts w:ascii="Arial" w:hAnsi="Arial" w:cs="Arial"/>
                <w:color w:val="FF0000"/>
                <w:sz w:val="24"/>
                <w:szCs w:val="24"/>
              </w:rPr>
            </w:pPr>
          </w:p>
        </w:tc>
      </w:tr>
      <w:tr w:rsidR="00BE0936" w:rsidRPr="00CD2B26" w14:paraId="663E331D"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5DB1BEE4"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06F51A42"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03FCF8E6"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1AE53565" w14:textId="77777777" w:rsidR="00BE0936" w:rsidRPr="00CD2B26" w:rsidRDefault="00BE0936" w:rsidP="00161E33">
            <w:pPr>
              <w:jc w:val="both"/>
              <w:rPr>
                <w:rFonts w:ascii="Arial" w:hAnsi="Arial" w:cs="Arial"/>
                <w:color w:val="FF0000"/>
                <w:sz w:val="24"/>
                <w:szCs w:val="24"/>
              </w:rPr>
            </w:pPr>
          </w:p>
        </w:tc>
      </w:tr>
      <w:tr w:rsidR="00BE0936" w:rsidRPr="00CD2B26" w14:paraId="21A14BB3"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7B3BCE0D"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405CC5DA"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421F2339"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3F97122E" w14:textId="77777777" w:rsidR="00BE0936" w:rsidRPr="00CD2B26" w:rsidRDefault="00BE0936" w:rsidP="00161E33">
            <w:pPr>
              <w:jc w:val="both"/>
              <w:rPr>
                <w:rFonts w:ascii="Arial" w:hAnsi="Arial" w:cs="Arial"/>
                <w:color w:val="FF0000"/>
                <w:sz w:val="24"/>
                <w:szCs w:val="24"/>
              </w:rPr>
            </w:pPr>
          </w:p>
        </w:tc>
      </w:tr>
      <w:tr w:rsidR="00BE0936" w:rsidRPr="00CD2B26" w14:paraId="6E90A5AF"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43E1D577"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49C6FBFD"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1BDF6DE" w14:textId="77777777" w:rsidR="00BE0936" w:rsidRPr="00CD2B26" w:rsidRDefault="00BE0936" w:rsidP="00161E33">
            <w:pPr>
              <w:jc w:val="both"/>
              <w:rPr>
                <w:rFonts w:ascii="Arial" w:hAnsi="Arial" w:cs="Arial"/>
                <w:color w:val="FF0000"/>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1FB49A50" w14:textId="77777777" w:rsidR="00BE0936" w:rsidRPr="00CD2B26" w:rsidRDefault="00BE0936" w:rsidP="00161E33">
            <w:pPr>
              <w:jc w:val="both"/>
              <w:rPr>
                <w:rFonts w:ascii="Arial" w:hAnsi="Arial" w:cs="Arial"/>
                <w:color w:val="FF0000"/>
                <w:sz w:val="24"/>
                <w:szCs w:val="24"/>
              </w:rPr>
            </w:pPr>
          </w:p>
        </w:tc>
      </w:tr>
      <w:tr w:rsidR="00BE0936" w:rsidRPr="00CD2B26" w14:paraId="553880A6"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3E311460"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BE76CA1"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83F60CF"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3271DD03" w14:textId="77777777" w:rsidR="00BE0936" w:rsidRPr="00CD2B26" w:rsidRDefault="00BE0936" w:rsidP="00161E33">
            <w:pPr>
              <w:jc w:val="both"/>
              <w:rPr>
                <w:rFonts w:ascii="Arial" w:hAnsi="Arial" w:cs="Arial"/>
                <w:sz w:val="24"/>
                <w:szCs w:val="24"/>
              </w:rPr>
            </w:pPr>
          </w:p>
        </w:tc>
      </w:tr>
      <w:tr w:rsidR="00BE0936" w:rsidRPr="00CD2B26" w14:paraId="4371BACD"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73AC41DC"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326781CB"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47EB1FBD"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222D6B15" w14:textId="77777777" w:rsidR="00BE0936" w:rsidRPr="00CD2B26" w:rsidRDefault="00BE0936" w:rsidP="00161E33">
            <w:pPr>
              <w:jc w:val="both"/>
              <w:rPr>
                <w:rFonts w:ascii="Arial" w:hAnsi="Arial" w:cs="Arial"/>
                <w:sz w:val="24"/>
                <w:szCs w:val="24"/>
              </w:rPr>
            </w:pPr>
          </w:p>
        </w:tc>
      </w:tr>
      <w:tr w:rsidR="00BE0936" w:rsidRPr="00CD2B26" w14:paraId="6AD90C85" w14:textId="77777777" w:rsidTr="002F267F">
        <w:trPr>
          <w:trHeight w:val="1474"/>
        </w:trPr>
        <w:tc>
          <w:tcPr>
            <w:tcW w:w="1135" w:type="dxa"/>
            <w:tcBorders>
              <w:top w:val="single" w:sz="5" w:space="0" w:color="000000"/>
              <w:left w:val="single" w:sz="5" w:space="0" w:color="000000"/>
              <w:bottom w:val="single" w:sz="5" w:space="0" w:color="000000"/>
              <w:right w:val="single" w:sz="5" w:space="0" w:color="000000"/>
            </w:tcBorders>
          </w:tcPr>
          <w:p w14:paraId="7D1830D2"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2415ED24"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8373380" w14:textId="77777777" w:rsidR="00BE0936" w:rsidRPr="00CD2B26" w:rsidRDefault="00BE0936" w:rsidP="00161E33">
            <w:pPr>
              <w:jc w:val="both"/>
              <w:rPr>
                <w:rFonts w:ascii="Arial" w:hAnsi="Arial" w:cs="Arial"/>
                <w:sz w:val="24"/>
                <w:szCs w:val="24"/>
              </w:rPr>
            </w:pPr>
          </w:p>
        </w:tc>
        <w:tc>
          <w:tcPr>
            <w:tcW w:w="3118" w:type="dxa"/>
            <w:tcBorders>
              <w:top w:val="single" w:sz="5" w:space="0" w:color="000000"/>
              <w:left w:val="single" w:sz="5" w:space="0" w:color="000000"/>
              <w:bottom w:val="single" w:sz="5" w:space="0" w:color="000000"/>
              <w:right w:val="single" w:sz="5" w:space="0" w:color="000000"/>
            </w:tcBorders>
          </w:tcPr>
          <w:p w14:paraId="78BFA2E4" w14:textId="77777777" w:rsidR="00BE0936" w:rsidRPr="00CD2B26" w:rsidRDefault="00BE0936" w:rsidP="00161E33">
            <w:pPr>
              <w:jc w:val="both"/>
              <w:rPr>
                <w:rFonts w:ascii="Arial" w:hAnsi="Arial" w:cs="Arial"/>
                <w:sz w:val="24"/>
                <w:szCs w:val="24"/>
              </w:rPr>
            </w:pPr>
          </w:p>
        </w:tc>
      </w:tr>
    </w:tbl>
    <w:p w14:paraId="71E976E8" w14:textId="3F866886" w:rsidR="008C7CAA" w:rsidRPr="00CD2B26" w:rsidRDefault="008C7CAA" w:rsidP="00161E33">
      <w:pPr>
        <w:jc w:val="both"/>
        <w:rPr>
          <w:rFonts w:ascii="Arial" w:hAnsi="Arial" w:cs="Arial"/>
          <w:b/>
          <w:sz w:val="24"/>
          <w:szCs w:val="24"/>
        </w:rPr>
      </w:pPr>
    </w:p>
    <w:p w14:paraId="2264B339" w14:textId="77777777" w:rsidR="00BE0936" w:rsidRPr="00CD2B26" w:rsidRDefault="00BE0936" w:rsidP="00161E33">
      <w:pPr>
        <w:jc w:val="both"/>
        <w:rPr>
          <w:rFonts w:ascii="Arial" w:hAnsi="Arial" w:cs="Arial"/>
          <w:b/>
          <w:sz w:val="24"/>
          <w:szCs w:val="24"/>
        </w:rPr>
      </w:pPr>
    </w:p>
    <w:p w14:paraId="4B37A698" w14:textId="1ABEF58D" w:rsidR="008C7CAA" w:rsidRPr="00CD2B26" w:rsidRDefault="008C7CAA" w:rsidP="00161E33">
      <w:pPr>
        <w:pStyle w:val="Heading1"/>
        <w:jc w:val="both"/>
        <w:rPr>
          <w:rFonts w:cs="Arial"/>
        </w:rPr>
      </w:pPr>
      <w:bookmarkStart w:id="105" w:name="_Annex_O_-"/>
      <w:bookmarkStart w:id="106" w:name="_Annex_P_-"/>
      <w:bookmarkStart w:id="107" w:name="_Toc30885215"/>
      <w:bookmarkEnd w:id="105"/>
      <w:bookmarkEnd w:id="106"/>
      <w:r w:rsidRPr="00CD2B26">
        <w:rPr>
          <w:rFonts w:cs="Arial"/>
        </w:rPr>
        <w:t xml:space="preserve">Annex </w:t>
      </w:r>
      <w:r w:rsidR="00BE0936" w:rsidRPr="00CD2B26">
        <w:rPr>
          <w:rFonts w:cs="Arial"/>
        </w:rPr>
        <w:t>P</w:t>
      </w:r>
      <w:r w:rsidRPr="00CD2B26">
        <w:rPr>
          <w:rFonts w:cs="Arial"/>
        </w:rPr>
        <w:t xml:space="preserve"> -</w:t>
      </w:r>
      <w:r w:rsidRPr="00CD2B26">
        <w:rPr>
          <w:rFonts w:cs="Arial"/>
          <w:spacing w:val="2"/>
        </w:rPr>
        <w:t xml:space="preserve"> </w:t>
      </w:r>
      <w:r w:rsidRPr="00CD2B26">
        <w:rPr>
          <w:rFonts w:cs="Arial"/>
        </w:rPr>
        <w:t>Assessment of Information</w:t>
      </w:r>
      <w:r w:rsidRPr="00CD2B26">
        <w:rPr>
          <w:rFonts w:cs="Arial"/>
          <w:spacing w:val="2"/>
        </w:rPr>
        <w:t xml:space="preserve"> </w:t>
      </w:r>
      <w:r w:rsidRPr="00CD2B26">
        <w:rPr>
          <w:rFonts w:cs="Arial"/>
        </w:rPr>
        <w:t>Assurance</w:t>
      </w:r>
      <w:bookmarkEnd w:id="107"/>
    </w:p>
    <w:p w14:paraId="30FEE7DE" w14:textId="77777777" w:rsidR="008C7CAA" w:rsidRPr="00CD2B26" w:rsidRDefault="008C7CAA" w:rsidP="00161E33">
      <w:pPr>
        <w:jc w:val="both"/>
        <w:rPr>
          <w:rFonts w:ascii="Arial" w:eastAsia="Arial" w:hAnsi="Arial" w:cs="Arial"/>
          <w:b/>
          <w:bCs/>
          <w:sz w:val="24"/>
          <w:szCs w:val="24"/>
        </w:rPr>
      </w:pPr>
    </w:p>
    <w:p w14:paraId="3E11F089" w14:textId="77777777" w:rsidR="008C7CAA" w:rsidRPr="00CD2B26" w:rsidRDefault="008C7CAA" w:rsidP="00161E33">
      <w:pPr>
        <w:pStyle w:val="BodyText"/>
        <w:ind w:left="118" w:right="531"/>
        <w:jc w:val="both"/>
        <w:rPr>
          <w:rFonts w:cs="Arial"/>
          <w:spacing w:val="-1"/>
        </w:rPr>
      </w:pPr>
      <w:r w:rsidRPr="00CD2B26">
        <w:rPr>
          <w:rFonts w:cs="Arial"/>
          <w:spacing w:val="-1"/>
        </w:rPr>
        <w:t>Tenderers</w:t>
      </w:r>
      <w:r w:rsidRPr="00CD2B26">
        <w:rPr>
          <w:rFonts w:cs="Arial"/>
        </w:rPr>
        <w:t xml:space="preserve"> are </w:t>
      </w:r>
      <w:r w:rsidRPr="00CD2B26">
        <w:rPr>
          <w:rFonts w:cs="Arial"/>
          <w:spacing w:val="-1"/>
        </w:rPr>
        <w:t>to</w:t>
      </w:r>
      <w:r w:rsidRPr="00CD2B26">
        <w:rPr>
          <w:rFonts w:cs="Arial"/>
        </w:rPr>
        <w:t xml:space="preserve"> </w:t>
      </w:r>
      <w:r w:rsidRPr="00CD2B26">
        <w:rPr>
          <w:rFonts w:cs="Arial"/>
          <w:spacing w:val="-1"/>
        </w:rPr>
        <w:t>cover</w:t>
      </w:r>
      <w:r w:rsidRPr="00CD2B26">
        <w:rPr>
          <w:rFonts w:cs="Arial"/>
        </w:rPr>
        <w:t xml:space="preserve"> the </w:t>
      </w:r>
      <w:r w:rsidRPr="00CD2B26">
        <w:rPr>
          <w:rFonts w:cs="Arial"/>
          <w:spacing w:val="-1"/>
        </w:rPr>
        <w:t>questions</w:t>
      </w:r>
      <w:r w:rsidRPr="00CD2B26">
        <w:rPr>
          <w:rFonts w:cs="Arial"/>
          <w:spacing w:val="-3"/>
        </w:rPr>
        <w:t xml:space="preserve"> </w:t>
      </w:r>
      <w:r w:rsidRPr="00CD2B26">
        <w:rPr>
          <w:rFonts w:cs="Arial"/>
          <w:spacing w:val="-1"/>
        </w:rPr>
        <w:t>below,</w:t>
      </w:r>
      <w:r w:rsidRPr="00CD2B26">
        <w:rPr>
          <w:rFonts w:cs="Arial"/>
        </w:rPr>
        <w:t xml:space="preserve"> </w:t>
      </w:r>
      <w:r w:rsidRPr="00CD2B26">
        <w:rPr>
          <w:rFonts w:cs="Arial"/>
          <w:spacing w:val="-1"/>
        </w:rPr>
        <w:t>giving</w:t>
      </w:r>
      <w:r w:rsidRPr="00CD2B26">
        <w:rPr>
          <w:rFonts w:cs="Arial"/>
          <w:spacing w:val="-2"/>
        </w:rPr>
        <w:t xml:space="preserve"> </w:t>
      </w:r>
      <w:r w:rsidRPr="00CD2B26">
        <w:rPr>
          <w:rFonts w:cs="Arial"/>
          <w:spacing w:val="-1"/>
        </w:rPr>
        <w:t>descriptions</w:t>
      </w:r>
      <w:r w:rsidRPr="00CD2B26">
        <w:rPr>
          <w:rFonts w:cs="Arial"/>
        </w:rPr>
        <w:t xml:space="preserve"> </w:t>
      </w:r>
      <w:r w:rsidRPr="00CD2B26">
        <w:rPr>
          <w:rFonts w:cs="Arial"/>
          <w:spacing w:val="-1"/>
        </w:rPr>
        <w:t>where</w:t>
      </w:r>
      <w:r w:rsidRPr="00CD2B26">
        <w:rPr>
          <w:rFonts w:cs="Arial"/>
          <w:spacing w:val="67"/>
        </w:rPr>
        <w:t xml:space="preserve"> </w:t>
      </w:r>
      <w:r w:rsidRPr="00CD2B26">
        <w:rPr>
          <w:rFonts w:cs="Arial"/>
          <w:spacing w:val="-1"/>
        </w:rPr>
        <w:t>appropriate.</w:t>
      </w:r>
    </w:p>
    <w:p w14:paraId="51459D26" w14:textId="77777777" w:rsidR="008C7CAA" w:rsidRPr="00CD2B26" w:rsidRDefault="008C7CAA" w:rsidP="00161E33">
      <w:pPr>
        <w:pStyle w:val="BodyText"/>
        <w:ind w:left="118" w:right="531"/>
        <w:jc w:val="both"/>
        <w:rPr>
          <w:rFonts w:cs="Arial"/>
        </w:rPr>
      </w:pPr>
    </w:p>
    <w:p w14:paraId="76AA8B6D" w14:textId="581E0F43" w:rsidR="008C7CAA" w:rsidRPr="00CD2B26" w:rsidRDefault="008C7CAA" w:rsidP="00161E33">
      <w:pPr>
        <w:pStyle w:val="BodyText"/>
        <w:ind w:left="118" w:right="551"/>
        <w:jc w:val="both"/>
        <w:rPr>
          <w:rFonts w:cs="Arial"/>
        </w:rPr>
      </w:pPr>
      <w:r w:rsidRPr="00CD2B26">
        <w:rPr>
          <w:rFonts w:cs="Arial"/>
        </w:rPr>
        <w:t xml:space="preserve">This </w:t>
      </w:r>
      <w:r w:rsidRPr="00CD2B26">
        <w:rPr>
          <w:rFonts w:cs="Arial"/>
          <w:spacing w:val="-1"/>
        </w:rPr>
        <w:t>section</w:t>
      </w:r>
      <w:r w:rsidRPr="00CD2B26">
        <w:rPr>
          <w:rFonts w:cs="Arial"/>
          <w:spacing w:val="-2"/>
        </w:rPr>
        <w:t xml:space="preserve"> </w:t>
      </w:r>
      <w:r w:rsidRPr="00CD2B26">
        <w:rPr>
          <w:rFonts w:cs="Arial"/>
        </w:rPr>
        <w:t xml:space="preserve">is </w:t>
      </w:r>
      <w:r w:rsidRPr="00CD2B26">
        <w:rPr>
          <w:rFonts w:cs="Arial"/>
          <w:spacing w:val="-1"/>
        </w:rPr>
        <w:t>not</w:t>
      </w:r>
      <w:r w:rsidRPr="00CD2B26">
        <w:rPr>
          <w:rFonts w:cs="Arial"/>
        </w:rPr>
        <w:t xml:space="preserve"> </w:t>
      </w:r>
      <w:r w:rsidRPr="00CD2B26">
        <w:rPr>
          <w:rFonts w:cs="Arial"/>
          <w:spacing w:val="-1"/>
        </w:rPr>
        <w:t>scored</w:t>
      </w:r>
      <w:r w:rsidRPr="00CD2B26">
        <w:rPr>
          <w:rFonts w:cs="Arial"/>
        </w:rPr>
        <w:t xml:space="preserve"> as</w:t>
      </w:r>
      <w:r w:rsidRPr="00CD2B26">
        <w:rPr>
          <w:rFonts w:cs="Arial"/>
          <w:spacing w:val="-3"/>
        </w:rPr>
        <w:t xml:space="preserve"> </w:t>
      </w:r>
      <w:r w:rsidRPr="00CD2B26">
        <w:rPr>
          <w:rFonts w:cs="Arial"/>
        </w:rPr>
        <w:t xml:space="preserve">such, </w:t>
      </w:r>
      <w:r w:rsidRPr="00CD2B26">
        <w:rPr>
          <w:rFonts w:cs="Arial"/>
          <w:spacing w:val="-1"/>
        </w:rPr>
        <w:t>but</w:t>
      </w:r>
      <w:r w:rsidRPr="00CD2B26">
        <w:rPr>
          <w:rFonts w:cs="Arial"/>
        </w:rPr>
        <w:t xml:space="preserve"> is a</w:t>
      </w:r>
      <w:r w:rsidRPr="00CD2B26">
        <w:rPr>
          <w:rFonts w:cs="Arial"/>
          <w:spacing w:val="-2"/>
        </w:rPr>
        <w:t xml:space="preserve"> </w:t>
      </w:r>
      <w:r w:rsidRPr="00CD2B26">
        <w:rPr>
          <w:rFonts w:cs="Arial"/>
          <w:spacing w:val="-1"/>
        </w:rPr>
        <w:t>straight</w:t>
      </w:r>
      <w:r w:rsidRPr="00CD2B26">
        <w:rPr>
          <w:rFonts w:cs="Arial"/>
          <w:spacing w:val="2"/>
        </w:rPr>
        <w:t xml:space="preserve"> </w:t>
      </w:r>
      <w:r w:rsidRPr="00CD2B26">
        <w:rPr>
          <w:rFonts w:cs="Arial"/>
          <w:spacing w:val="-1"/>
        </w:rPr>
        <w:t>“pass” / “fail” against</w:t>
      </w:r>
      <w:r w:rsidRPr="00CD2B26">
        <w:rPr>
          <w:rFonts w:cs="Arial"/>
        </w:rPr>
        <w:t xml:space="preserve"> all</w:t>
      </w:r>
      <w:r w:rsidRPr="00CD2B26">
        <w:rPr>
          <w:rFonts w:cs="Arial"/>
          <w:spacing w:val="61"/>
        </w:rPr>
        <w:t xml:space="preserve"> </w:t>
      </w:r>
      <w:r w:rsidRPr="00CD2B26">
        <w:rPr>
          <w:rFonts w:cs="Arial"/>
        </w:rPr>
        <w:t>these</w:t>
      </w:r>
      <w:r w:rsidRPr="00CD2B26">
        <w:rPr>
          <w:rFonts w:cs="Arial"/>
          <w:spacing w:val="-2"/>
        </w:rPr>
        <w:t xml:space="preserve"> </w:t>
      </w:r>
      <w:r w:rsidRPr="00CD2B26">
        <w:rPr>
          <w:rFonts w:cs="Arial"/>
          <w:spacing w:val="-1"/>
        </w:rPr>
        <w:t>questions</w:t>
      </w:r>
      <w:r w:rsidRPr="00CD2B26">
        <w:rPr>
          <w:rFonts w:cs="Arial"/>
          <w:spacing w:val="-3"/>
        </w:rPr>
        <w:t xml:space="preserve"> </w:t>
      </w:r>
      <w:r w:rsidRPr="00CD2B26">
        <w:rPr>
          <w:rFonts w:cs="Arial"/>
          <w:spacing w:val="-1"/>
        </w:rPr>
        <w:t>generally.</w:t>
      </w:r>
      <w:r w:rsidRPr="00CD2B26">
        <w:rPr>
          <w:rFonts w:cs="Arial"/>
        </w:rPr>
        <w:t xml:space="preserve"> If</w:t>
      </w:r>
      <w:r w:rsidRPr="00CD2B26">
        <w:rPr>
          <w:rFonts w:cs="Arial"/>
          <w:spacing w:val="3"/>
        </w:rPr>
        <w:t xml:space="preserve"> </w:t>
      </w:r>
      <w:r w:rsidR="00EB2CE4" w:rsidRPr="00CD2B26">
        <w:rPr>
          <w:rFonts w:cs="Arial"/>
          <w:spacing w:val="-1"/>
        </w:rPr>
        <w:t>Tenderer</w:t>
      </w:r>
      <w:r w:rsidRPr="00CD2B26">
        <w:rPr>
          <w:rFonts w:cs="Arial"/>
          <w:spacing w:val="-1"/>
        </w:rPr>
        <w:t>s</w:t>
      </w:r>
      <w:r w:rsidRPr="00CD2B26">
        <w:rPr>
          <w:rFonts w:cs="Arial"/>
        </w:rPr>
        <w:t xml:space="preserve"> </w:t>
      </w:r>
      <w:r w:rsidRPr="00CD2B26">
        <w:rPr>
          <w:rFonts w:cs="Arial"/>
          <w:spacing w:val="-1"/>
        </w:rPr>
        <w:t>answer</w:t>
      </w:r>
      <w:r w:rsidRPr="00CD2B26">
        <w:rPr>
          <w:rFonts w:cs="Arial"/>
        </w:rPr>
        <w:t xml:space="preserve"> no</w:t>
      </w:r>
      <w:r w:rsidRPr="00CD2B26">
        <w:rPr>
          <w:rFonts w:cs="Arial"/>
          <w:spacing w:val="1"/>
        </w:rPr>
        <w:t xml:space="preserve"> </w:t>
      </w:r>
      <w:r w:rsidRPr="00CD2B26">
        <w:rPr>
          <w:rFonts w:cs="Arial"/>
          <w:spacing w:val="-1"/>
        </w:rPr>
        <w:t>to</w:t>
      </w:r>
      <w:r w:rsidRPr="00CD2B26">
        <w:rPr>
          <w:rFonts w:cs="Arial"/>
        </w:rPr>
        <w:t xml:space="preserve"> </w:t>
      </w:r>
      <w:r w:rsidRPr="00CD2B26">
        <w:rPr>
          <w:rFonts w:cs="Arial"/>
          <w:spacing w:val="-1"/>
        </w:rPr>
        <w:t>any</w:t>
      </w:r>
      <w:r w:rsidRPr="00CD2B26">
        <w:rPr>
          <w:rFonts w:cs="Arial"/>
          <w:spacing w:val="-3"/>
        </w:rPr>
        <w:t xml:space="preserve"> </w:t>
      </w:r>
      <w:r w:rsidRPr="00CD2B26">
        <w:rPr>
          <w:rFonts w:cs="Arial"/>
          <w:spacing w:val="-1"/>
        </w:rPr>
        <w:t>of</w:t>
      </w:r>
      <w:r w:rsidRPr="00CD2B26">
        <w:rPr>
          <w:rFonts w:cs="Arial"/>
          <w:spacing w:val="2"/>
        </w:rPr>
        <w:t xml:space="preserve"> </w:t>
      </w:r>
      <w:r w:rsidRPr="00CD2B26">
        <w:rPr>
          <w:rFonts w:cs="Arial"/>
          <w:spacing w:val="-1"/>
        </w:rPr>
        <w:t>the</w:t>
      </w:r>
      <w:r w:rsidRPr="00CD2B26">
        <w:rPr>
          <w:rFonts w:cs="Arial"/>
        </w:rPr>
        <w:t xml:space="preserve"> </w:t>
      </w:r>
      <w:r w:rsidRPr="00CD2B26">
        <w:rPr>
          <w:rFonts w:cs="Arial"/>
          <w:spacing w:val="-1"/>
        </w:rPr>
        <w:t>questions</w:t>
      </w:r>
      <w:r w:rsidRPr="00CD2B26">
        <w:rPr>
          <w:rFonts w:cs="Arial"/>
        </w:rPr>
        <w:t xml:space="preserve"> it</w:t>
      </w:r>
      <w:r w:rsidRPr="00CD2B26">
        <w:rPr>
          <w:rFonts w:cs="Arial"/>
          <w:spacing w:val="57"/>
        </w:rPr>
        <w:t xml:space="preserve"> </w:t>
      </w:r>
      <w:r w:rsidRPr="00CD2B26">
        <w:rPr>
          <w:rFonts w:cs="Arial"/>
        </w:rPr>
        <w:t>does</w:t>
      </w:r>
      <w:r w:rsidRPr="00CD2B26">
        <w:rPr>
          <w:rFonts w:cs="Arial"/>
          <w:spacing w:val="-2"/>
        </w:rPr>
        <w:t xml:space="preserve"> </w:t>
      </w:r>
      <w:r w:rsidRPr="00CD2B26">
        <w:rPr>
          <w:rFonts w:cs="Arial"/>
        </w:rPr>
        <w:t>not</w:t>
      </w:r>
      <w:r w:rsidRPr="00CD2B26">
        <w:rPr>
          <w:rFonts w:cs="Arial"/>
          <w:spacing w:val="-2"/>
        </w:rPr>
        <w:t xml:space="preserve"> </w:t>
      </w:r>
      <w:r w:rsidRPr="00CD2B26">
        <w:rPr>
          <w:rFonts w:cs="Arial"/>
          <w:spacing w:val="-1"/>
        </w:rPr>
        <w:t>necessarily</w:t>
      </w:r>
      <w:r w:rsidRPr="00CD2B26">
        <w:rPr>
          <w:rFonts w:cs="Arial"/>
          <w:spacing w:val="-3"/>
        </w:rPr>
        <w:t xml:space="preserve"> </w:t>
      </w:r>
      <w:r w:rsidRPr="00CD2B26">
        <w:rPr>
          <w:rFonts w:cs="Arial"/>
        </w:rPr>
        <w:t>mean</w:t>
      </w:r>
      <w:r w:rsidRPr="00CD2B26">
        <w:rPr>
          <w:rFonts w:cs="Arial"/>
          <w:spacing w:val="-2"/>
        </w:rPr>
        <w:t xml:space="preserve"> </w:t>
      </w:r>
      <w:r w:rsidRPr="00CD2B26">
        <w:rPr>
          <w:rFonts w:cs="Arial"/>
        </w:rPr>
        <w:t>they</w:t>
      </w:r>
      <w:r w:rsidRPr="00CD2B26">
        <w:rPr>
          <w:rFonts w:cs="Arial"/>
          <w:spacing w:val="-3"/>
        </w:rPr>
        <w:t xml:space="preserve"> </w:t>
      </w:r>
      <w:r w:rsidRPr="00CD2B26">
        <w:rPr>
          <w:rFonts w:cs="Arial"/>
          <w:spacing w:val="-1"/>
        </w:rPr>
        <w:t>would</w:t>
      </w:r>
      <w:r w:rsidRPr="00CD2B26">
        <w:rPr>
          <w:rFonts w:cs="Arial"/>
          <w:spacing w:val="-2"/>
        </w:rPr>
        <w:t xml:space="preserve"> </w:t>
      </w:r>
      <w:r w:rsidRPr="00CD2B26">
        <w:rPr>
          <w:rFonts w:cs="Arial"/>
        </w:rPr>
        <w:t>fail</w:t>
      </w:r>
      <w:r w:rsidRPr="00CD2B26">
        <w:rPr>
          <w:rFonts w:cs="Arial"/>
          <w:spacing w:val="-1"/>
        </w:rPr>
        <w:t xml:space="preserve"> however</w:t>
      </w:r>
      <w:r w:rsidRPr="00CD2B26">
        <w:rPr>
          <w:rFonts w:cs="Arial"/>
        </w:rPr>
        <w:t xml:space="preserve"> they</w:t>
      </w:r>
      <w:r w:rsidRPr="00CD2B26">
        <w:rPr>
          <w:rFonts w:cs="Arial"/>
          <w:spacing w:val="-3"/>
        </w:rPr>
        <w:t xml:space="preserve"> </w:t>
      </w:r>
      <w:r w:rsidRPr="00CD2B26">
        <w:rPr>
          <w:rFonts w:cs="Arial"/>
        </w:rPr>
        <w:t>must</w:t>
      </w:r>
      <w:r w:rsidRPr="00CD2B26">
        <w:rPr>
          <w:rFonts w:cs="Arial"/>
          <w:spacing w:val="-2"/>
        </w:rPr>
        <w:t xml:space="preserve"> </w:t>
      </w:r>
      <w:r w:rsidRPr="00CD2B26">
        <w:rPr>
          <w:rFonts w:cs="Arial"/>
          <w:spacing w:val="-1"/>
        </w:rPr>
        <w:t>provide</w:t>
      </w:r>
      <w:r w:rsidRPr="00CD2B26">
        <w:rPr>
          <w:rFonts w:cs="Arial"/>
          <w:spacing w:val="43"/>
        </w:rPr>
        <w:t xml:space="preserve"> </w:t>
      </w:r>
      <w:r w:rsidRPr="00CD2B26">
        <w:rPr>
          <w:rFonts w:cs="Arial"/>
          <w:spacing w:val="-1"/>
        </w:rPr>
        <w:t>enough</w:t>
      </w:r>
      <w:r w:rsidRPr="00CD2B26">
        <w:rPr>
          <w:rFonts w:cs="Arial"/>
        </w:rPr>
        <w:t xml:space="preserve"> </w:t>
      </w:r>
      <w:r w:rsidRPr="00CD2B26">
        <w:rPr>
          <w:rFonts w:cs="Arial"/>
          <w:spacing w:val="-1"/>
        </w:rPr>
        <w:t>information</w:t>
      </w:r>
      <w:r w:rsidRPr="00CD2B26">
        <w:rPr>
          <w:rFonts w:cs="Arial"/>
        </w:rPr>
        <w:t xml:space="preserve"> </w:t>
      </w:r>
      <w:r w:rsidRPr="00CD2B26">
        <w:rPr>
          <w:rFonts w:cs="Arial"/>
          <w:spacing w:val="-1"/>
        </w:rPr>
        <w:t>to</w:t>
      </w:r>
      <w:r w:rsidRPr="00CD2B26">
        <w:rPr>
          <w:rFonts w:cs="Arial"/>
          <w:spacing w:val="-2"/>
        </w:rPr>
        <w:t xml:space="preserve"> </w:t>
      </w:r>
      <w:r w:rsidRPr="00CD2B26">
        <w:rPr>
          <w:rFonts w:cs="Arial"/>
        </w:rPr>
        <w:t>show</w:t>
      </w:r>
      <w:r w:rsidRPr="00CD2B26">
        <w:rPr>
          <w:rFonts w:cs="Arial"/>
          <w:spacing w:val="-3"/>
        </w:rPr>
        <w:t xml:space="preserve"> </w:t>
      </w:r>
      <w:r w:rsidRPr="00CD2B26">
        <w:rPr>
          <w:rFonts w:cs="Arial"/>
        </w:rPr>
        <w:t xml:space="preserve">that </w:t>
      </w:r>
      <w:r w:rsidRPr="00CD2B26">
        <w:rPr>
          <w:rFonts w:cs="Arial"/>
          <w:spacing w:val="-1"/>
        </w:rPr>
        <w:t>their</w:t>
      </w:r>
      <w:r w:rsidRPr="00CD2B26">
        <w:rPr>
          <w:rFonts w:cs="Arial"/>
          <w:spacing w:val="-2"/>
        </w:rPr>
        <w:t xml:space="preserve"> </w:t>
      </w:r>
      <w:r w:rsidRPr="00CD2B26">
        <w:rPr>
          <w:rFonts w:cs="Arial"/>
          <w:spacing w:val="-1"/>
        </w:rPr>
        <w:t>policies</w:t>
      </w:r>
      <w:r w:rsidRPr="00CD2B26">
        <w:rPr>
          <w:rFonts w:cs="Arial"/>
        </w:rPr>
        <w:t xml:space="preserve"> and</w:t>
      </w:r>
      <w:r w:rsidRPr="00CD2B26">
        <w:rPr>
          <w:rFonts w:cs="Arial"/>
          <w:spacing w:val="-2"/>
        </w:rPr>
        <w:t xml:space="preserve"> </w:t>
      </w:r>
      <w:r w:rsidRPr="00CD2B26">
        <w:rPr>
          <w:rFonts w:cs="Arial"/>
          <w:spacing w:val="-1"/>
        </w:rPr>
        <w:t>processes</w:t>
      </w:r>
      <w:r w:rsidRPr="00CD2B26">
        <w:rPr>
          <w:rFonts w:cs="Arial"/>
        </w:rPr>
        <w:t xml:space="preserve"> </w:t>
      </w:r>
      <w:r w:rsidRPr="00CD2B26">
        <w:rPr>
          <w:rFonts w:cs="Arial"/>
          <w:spacing w:val="-1"/>
        </w:rPr>
        <w:t>would</w:t>
      </w:r>
      <w:r w:rsidRPr="00CD2B26">
        <w:rPr>
          <w:rFonts w:cs="Arial"/>
          <w:spacing w:val="-2"/>
        </w:rPr>
        <w:t xml:space="preserve"> </w:t>
      </w:r>
      <w:r w:rsidRPr="00CD2B26">
        <w:rPr>
          <w:rFonts w:cs="Arial"/>
          <w:spacing w:val="-1"/>
        </w:rPr>
        <w:t>align</w:t>
      </w:r>
      <w:r w:rsidRPr="00CD2B26">
        <w:rPr>
          <w:rFonts w:cs="Arial"/>
          <w:spacing w:val="57"/>
        </w:rPr>
        <w:t xml:space="preserve"> </w:t>
      </w:r>
      <w:r w:rsidRPr="00CD2B26">
        <w:rPr>
          <w:rFonts w:cs="Arial"/>
        </w:rPr>
        <w:t>to</w:t>
      </w:r>
      <w:r w:rsidRPr="00CD2B26">
        <w:rPr>
          <w:rFonts w:cs="Arial"/>
          <w:spacing w:val="1"/>
        </w:rPr>
        <w:t xml:space="preserve"> </w:t>
      </w:r>
      <w:r w:rsidRPr="00CD2B26">
        <w:rPr>
          <w:rFonts w:cs="Arial"/>
        </w:rPr>
        <w:t>Highways England</w:t>
      </w:r>
      <w:r w:rsidRPr="00CD2B26">
        <w:rPr>
          <w:rFonts w:cs="Arial"/>
          <w:spacing w:val="-1"/>
        </w:rPr>
        <w:t>’s</w:t>
      </w:r>
      <w:r w:rsidRPr="00CD2B26">
        <w:rPr>
          <w:rFonts w:cs="Arial"/>
        </w:rPr>
        <w:t xml:space="preserve"> </w:t>
      </w:r>
      <w:r w:rsidRPr="00CD2B26">
        <w:rPr>
          <w:rFonts w:cs="Arial"/>
          <w:spacing w:val="-1"/>
        </w:rPr>
        <w:t>policy,</w:t>
      </w:r>
      <w:r w:rsidRPr="00CD2B26">
        <w:rPr>
          <w:rFonts w:cs="Arial"/>
        </w:rPr>
        <w:t xml:space="preserve"> and </w:t>
      </w:r>
      <w:r w:rsidRPr="00CD2B26">
        <w:rPr>
          <w:rFonts w:cs="Arial"/>
          <w:spacing w:val="-1"/>
        </w:rPr>
        <w:t>how.</w:t>
      </w:r>
      <w:r w:rsidRPr="00CD2B26">
        <w:rPr>
          <w:rFonts w:cs="Arial"/>
        </w:rPr>
        <w:t xml:space="preserve"> (The</w:t>
      </w:r>
      <w:r w:rsidRPr="00CD2B26">
        <w:rPr>
          <w:rFonts w:cs="Arial"/>
          <w:spacing w:val="-2"/>
        </w:rPr>
        <w:t xml:space="preserve"> </w:t>
      </w:r>
      <w:r w:rsidRPr="00CD2B26">
        <w:rPr>
          <w:rFonts w:cs="Arial"/>
          <w:spacing w:val="-1"/>
        </w:rPr>
        <w:t>procurement</w:t>
      </w:r>
      <w:r w:rsidRPr="00CD2B26">
        <w:rPr>
          <w:rFonts w:cs="Arial"/>
          <w:spacing w:val="-2"/>
        </w:rPr>
        <w:t xml:space="preserve"> </w:t>
      </w:r>
      <w:r w:rsidRPr="00CD2B26">
        <w:rPr>
          <w:rFonts w:cs="Arial"/>
        </w:rPr>
        <w:t>officer</w:t>
      </w:r>
      <w:r w:rsidRPr="00CD2B26">
        <w:rPr>
          <w:rFonts w:cs="Arial"/>
          <w:spacing w:val="-3"/>
        </w:rPr>
        <w:t xml:space="preserve"> </w:t>
      </w:r>
      <w:r w:rsidRPr="00CD2B26">
        <w:rPr>
          <w:rFonts w:cs="Arial"/>
        </w:rPr>
        <w:t>may</w:t>
      </w:r>
      <w:r w:rsidRPr="00CD2B26">
        <w:rPr>
          <w:rFonts w:cs="Arial"/>
          <w:spacing w:val="-3"/>
        </w:rPr>
        <w:t xml:space="preserve"> </w:t>
      </w:r>
      <w:r w:rsidRPr="00CD2B26">
        <w:rPr>
          <w:rFonts w:cs="Arial"/>
          <w:spacing w:val="-1"/>
        </w:rPr>
        <w:t>request</w:t>
      </w:r>
      <w:r w:rsidRPr="00CD2B26">
        <w:rPr>
          <w:rFonts w:cs="Arial"/>
          <w:spacing w:val="47"/>
        </w:rPr>
        <w:t xml:space="preserve"> </w:t>
      </w:r>
      <w:r w:rsidRPr="00CD2B26">
        <w:rPr>
          <w:rFonts w:cs="Arial"/>
        </w:rPr>
        <w:t xml:space="preserve">further </w:t>
      </w:r>
      <w:r w:rsidRPr="00CD2B26">
        <w:rPr>
          <w:rFonts w:cs="Arial"/>
          <w:spacing w:val="-1"/>
        </w:rPr>
        <w:t>information</w:t>
      </w:r>
      <w:r w:rsidRPr="00CD2B26">
        <w:rPr>
          <w:rFonts w:cs="Arial"/>
          <w:spacing w:val="-2"/>
        </w:rPr>
        <w:t xml:space="preserve"> </w:t>
      </w:r>
      <w:r w:rsidRPr="00CD2B26">
        <w:rPr>
          <w:rFonts w:cs="Arial"/>
        </w:rPr>
        <w:t xml:space="preserve">to </w:t>
      </w:r>
      <w:r w:rsidRPr="00CD2B26">
        <w:rPr>
          <w:rFonts w:cs="Arial"/>
          <w:spacing w:val="-1"/>
        </w:rPr>
        <w:t>clarify</w:t>
      </w:r>
      <w:r w:rsidRPr="00CD2B26">
        <w:rPr>
          <w:rFonts w:cs="Arial"/>
          <w:spacing w:val="-3"/>
        </w:rPr>
        <w:t xml:space="preserve"> </w:t>
      </w:r>
      <w:r w:rsidRPr="00CD2B26">
        <w:rPr>
          <w:rFonts w:cs="Arial"/>
        </w:rPr>
        <w:t>any</w:t>
      </w:r>
      <w:r w:rsidRPr="00CD2B26">
        <w:rPr>
          <w:rFonts w:cs="Arial"/>
          <w:spacing w:val="-3"/>
        </w:rPr>
        <w:t xml:space="preserve"> </w:t>
      </w:r>
      <w:r w:rsidRPr="00CD2B26">
        <w:rPr>
          <w:rFonts w:cs="Arial"/>
          <w:spacing w:val="-1"/>
        </w:rPr>
        <w:t>aspect</w:t>
      </w:r>
      <w:r w:rsidRPr="00CD2B26">
        <w:rPr>
          <w:rFonts w:cs="Arial"/>
        </w:rPr>
        <w:t xml:space="preserve"> </w:t>
      </w:r>
      <w:r w:rsidRPr="00CD2B26">
        <w:rPr>
          <w:rFonts w:cs="Arial"/>
          <w:spacing w:val="-1"/>
        </w:rPr>
        <w:t>of</w:t>
      </w:r>
      <w:r w:rsidRPr="00CD2B26">
        <w:rPr>
          <w:rFonts w:cs="Arial"/>
        </w:rPr>
        <w:t xml:space="preserve"> </w:t>
      </w:r>
      <w:r w:rsidRPr="00CD2B26">
        <w:rPr>
          <w:rFonts w:cs="Arial"/>
          <w:spacing w:val="-1"/>
        </w:rPr>
        <w:t>the</w:t>
      </w:r>
      <w:r w:rsidRPr="00CD2B26">
        <w:rPr>
          <w:rFonts w:cs="Arial"/>
          <w:spacing w:val="-2"/>
        </w:rPr>
        <w:t xml:space="preserve"> </w:t>
      </w:r>
      <w:r w:rsidRPr="00CD2B26">
        <w:rPr>
          <w:rFonts w:cs="Arial"/>
          <w:spacing w:val="-1"/>
        </w:rPr>
        <w:t>response.)</w:t>
      </w:r>
    </w:p>
    <w:p w14:paraId="07B3BF86" w14:textId="77777777" w:rsidR="008C7CAA" w:rsidRPr="00CD2B26" w:rsidRDefault="008C7CAA" w:rsidP="00161E33">
      <w:pPr>
        <w:spacing w:before="9"/>
        <w:jc w:val="both"/>
        <w:rPr>
          <w:rFonts w:ascii="Arial" w:eastAsia="Arial" w:hAnsi="Arial" w:cs="Arial"/>
          <w:sz w:val="24"/>
          <w:szCs w:val="24"/>
        </w:rPr>
      </w:pPr>
    </w:p>
    <w:p w14:paraId="449CC3FD" w14:textId="27074667" w:rsidR="00EB0CD6" w:rsidRPr="00CD2B26" w:rsidRDefault="00EB0CD6" w:rsidP="00161E33">
      <w:pPr>
        <w:pStyle w:val="Caption"/>
        <w:keepNext/>
        <w:jc w:val="both"/>
        <w:rPr>
          <w:rFonts w:cs="Arial"/>
          <w:sz w:val="24"/>
          <w:szCs w:val="24"/>
        </w:rPr>
      </w:pPr>
      <w:r w:rsidRPr="00CD2B26">
        <w:rPr>
          <w:rFonts w:cs="Arial"/>
          <w:sz w:val="24"/>
          <w:szCs w:val="24"/>
        </w:rPr>
        <w:t>Table 1</w:t>
      </w:r>
      <w:r w:rsidR="00000B0B">
        <w:rPr>
          <w:rFonts w:cs="Arial"/>
          <w:sz w:val="24"/>
          <w:szCs w:val="24"/>
        </w:rPr>
        <w:t>1</w:t>
      </w:r>
    </w:p>
    <w:tbl>
      <w:tblPr>
        <w:tblW w:w="9387" w:type="dxa"/>
        <w:tblInd w:w="117" w:type="dxa"/>
        <w:tblLayout w:type="fixed"/>
        <w:tblCellMar>
          <w:left w:w="0" w:type="dxa"/>
          <w:right w:w="0" w:type="dxa"/>
        </w:tblCellMar>
        <w:tblLook w:val="01E0" w:firstRow="1" w:lastRow="1" w:firstColumn="1" w:lastColumn="1" w:noHBand="0" w:noVBand="0"/>
      </w:tblPr>
      <w:tblGrid>
        <w:gridCol w:w="8304"/>
        <w:gridCol w:w="516"/>
        <w:gridCol w:w="567"/>
      </w:tblGrid>
      <w:tr w:rsidR="008C7CAA" w:rsidRPr="00CD2B26" w14:paraId="25C0E879" w14:textId="77777777" w:rsidTr="00A242FD">
        <w:trPr>
          <w:trHeight w:hRule="exact" w:val="477"/>
        </w:trPr>
        <w:tc>
          <w:tcPr>
            <w:tcW w:w="8304" w:type="dxa"/>
            <w:tcBorders>
              <w:top w:val="single" w:sz="5" w:space="0" w:color="000000"/>
              <w:left w:val="single" w:sz="5" w:space="0" w:color="000000"/>
              <w:bottom w:val="single" w:sz="5" w:space="0" w:color="000000"/>
              <w:right w:val="single" w:sz="5" w:space="0" w:color="000000"/>
            </w:tcBorders>
          </w:tcPr>
          <w:p w14:paraId="15C732F3" w14:textId="6B5660F5" w:rsidR="008C7CAA" w:rsidRPr="00CD2B26" w:rsidRDefault="008C7CAA" w:rsidP="00161E33">
            <w:pPr>
              <w:tabs>
                <w:tab w:val="left" w:pos="664"/>
              </w:tabs>
              <w:ind w:right="1585"/>
              <w:jc w:val="both"/>
              <w:rPr>
                <w:rFonts w:ascii="Arial" w:eastAsia="Arial" w:hAnsi="Arial" w:cs="Arial"/>
                <w:sz w:val="24"/>
                <w:szCs w:val="24"/>
              </w:rPr>
            </w:pPr>
          </w:p>
        </w:tc>
        <w:tc>
          <w:tcPr>
            <w:tcW w:w="516" w:type="dxa"/>
            <w:tcBorders>
              <w:top w:val="single" w:sz="5" w:space="0" w:color="000000"/>
              <w:left w:val="single" w:sz="5" w:space="0" w:color="000000"/>
              <w:bottom w:val="single" w:sz="5" w:space="0" w:color="000000"/>
              <w:right w:val="single" w:sz="5" w:space="0" w:color="000000"/>
            </w:tcBorders>
            <w:vAlign w:val="center"/>
          </w:tcPr>
          <w:p w14:paraId="15FA61C2" w14:textId="77777777" w:rsidR="008C7CAA" w:rsidRPr="00CD2B26" w:rsidRDefault="008C7CAA" w:rsidP="00161E33">
            <w:pPr>
              <w:pStyle w:val="TableParagraph"/>
              <w:tabs>
                <w:tab w:val="left" w:pos="663"/>
              </w:tabs>
              <w:spacing w:line="271" w:lineRule="exact"/>
              <w:ind w:left="102"/>
              <w:jc w:val="both"/>
              <w:rPr>
                <w:rFonts w:ascii="Arial" w:hAnsi="Arial" w:cs="Arial"/>
                <w:sz w:val="24"/>
                <w:szCs w:val="24"/>
              </w:rPr>
            </w:pPr>
            <w:r w:rsidRPr="00CD2B26">
              <w:rPr>
                <w:rFonts w:ascii="Arial" w:hAnsi="Arial" w:cs="Arial"/>
                <w:sz w:val="24"/>
                <w:szCs w:val="24"/>
              </w:rPr>
              <w:t>Y</w:t>
            </w:r>
          </w:p>
        </w:tc>
        <w:tc>
          <w:tcPr>
            <w:tcW w:w="567" w:type="dxa"/>
            <w:tcBorders>
              <w:top w:val="single" w:sz="5" w:space="0" w:color="000000"/>
              <w:left w:val="single" w:sz="5" w:space="0" w:color="000000"/>
              <w:bottom w:val="single" w:sz="5" w:space="0" w:color="000000"/>
              <w:right w:val="single" w:sz="5" w:space="0" w:color="000000"/>
            </w:tcBorders>
            <w:vAlign w:val="center"/>
          </w:tcPr>
          <w:p w14:paraId="4184FBE9" w14:textId="77777777" w:rsidR="008C7CAA" w:rsidRPr="00CD2B26" w:rsidRDefault="008C7CAA" w:rsidP="00161E33">
            <w:pPr>
              <w:pStyle w:val="TableParagraph"/>
              <w:tabs>
                <w:tab w:val="left" w:pos="663"/>
              </w:tabs>
              <w:spacing w:line="271" w:lineRule="exact"/>
              <w:ind w:left="102"/>
              <w:jc w:val="both"/>
              <w:rPr>
                <w:rFonts w:ascii="Arial" w:hAnsi="Arial" w:cs="Arial"/>
                <w:sz w:val="24"/>
                <w:szCs w:val="24"/>
              </w:rPr>
            </w:pPr>
            <w:r w:rsidRPr="00CD2B26">
              <w:rPr>
                <w:rFonts w:ascii="Arial" w:hAnsi="Arial" w:cs="Arial"/>
                <w:sz w:val="24"/>
                <w:szCs w:val="24"/>
              </w:rPr>
              <w:t>N</w:t>
            </w:r>
          </w:p>
        </w:tc>
      </w:tr>
      <w:tr w:rsidR="008C7CAA" w:rsidRPr="00CD2B26" w14:paraId="3DFDB759" w14:textId="77777777" w:rsidTr="00A242FD">
        <w:trPr>
          <w:trHeight w:hRule="exact" w:val="1942"/>
        </w:trPr>
        <w:tc>
          <w:tcPr>
            <w:tcW w:w="8304" w:type="dxa"/>
            <w:tcBorders>
              <w:top w:val="single" w:sz="5" w:space="0" w:color="000000"/>
              <w:left w:val="single" w:sz="5" w:space="0" w:color="000000"/>
              <w:bottom w:val="single" w:sz="5" w:space="0" w:color="000000"/>
              <w:right w:val="single" w:sz="5" w:space="0" w:color="000000"/>
            </w:tcBorders>
          </w:tcPr>
          <w:p w14:paraId="74A320BA" w14:textId="6BD27E1A" w:rsidR="008C7CAA" w:rsidRPr="00CD2B26" w:rsidRDefault="008C7CAA" w:rsidP="00161E33">
            <w:pPr>
              <w:pStyle w:val="TableParagraph"/>
              <w:tabs>
                <w:tab w:val="left" w:pos="663"/>
              </w:tabs>
              <w:spacing w:line="271" w:lineRule="exact"/>
              <w:ind w:left="102"/>
              <w:jc w:val="both"/>
              <w:rPr>
                <w:rFonts w:ascii="Arial" w:eastAsia="Arial" w:hAnsi="Arial" w:cs="Arial"/>
                <w:sz w:val="24"/>
                <w:szCs w:val="24"/>
              </w:rPr>
            </w:pPr>
            <w:r w:rsidRPr="00CD2B26">
              <w:rPr>
                <w:rFonts w:ascii="Arial" w:hAnsi="Arial" w:cs="Arial"/>
                <w:sz w:val="24"/>
                <w:szCs w:val="24"/>
              </w:rPr>
              <w:t>1a)</w:t>
            </w:r>
            <w:r w:rsidRPr="00CD2B26">
              <w:rPr>
                <w:rFonts w:ascii="Arial" w:hAnsi="Arial" w:cs="Arial"/>
                <w:sz w:val="24"/>
                <w:szCs w:val="24"/>
              </w:rPr>
              <w:tab/>
              <w:t xml:space="preserve">Does </w:t>
            </w:r>
            <w:r w:rsidRPr="00CD2B26">
              <w:rPr>
                <w:rFonts w:ascii="Arial" w:hAnsi="Arial" w:cs="Arial"/>
                <w:spacing w:val="-1"/>
                <w:sz w:val="24"/>
                <w:szCs w:val="24"/>
              </w:rPr>
              <w:t>the</w:t>
            </w:r>
            <w:r w:rsidRPr="00CD2B26">
              <w:rPr>
                <w:rFonts w:ascii="Arial" w:hAnsi="Arial" w:cs="Arial"/>
                <w:sz w:val="24"/>
                <w:szCs w:val="24"/>
              </w:rPr>
              <w:t xml:space="preserve"> </w:t>
            </w:r>
            <w:r w:rsidR="00EB2CE4" w:rsidRPr="00CD2B26">
              <w:rPr>
                <w:rFonts w:ascii="Arial" w:hAnsi="Arial" w:cs="Arial"/>
                <w:spacing w:val="-1"/>
                <w:sz w:val="24"/>
                <w:szCs w:val="24"/>
              </w:rPr>
              <w:t>Tenderer</w:t>
            </w:r>
            <w:r w:rsidRPr="00CD2B26">
              <w:rPr>
                <w:rFonts w:ascii="Arial" w:hAnsi="Arial" w:cs="Arial"/>
                <w:spacing w:val="1"/>
                <w:sz w:val="24"/>
                <w:szCs w:val="24"/>
              </w:rPr>
              <w:t xml:space="preserve"> </w:t>
            </w:r>
            <w:r w:rsidRPr="00CD2B26">
              <w:rPr>
                <w:rFonts w:ascii="Arial" w:hAnsi="Arial" w:cs="Arial"/>
                <w:spacing w:val="-1"/>
                <w:sz w:val="24"/>
                <w:szCs w:val="24"/>
              </w:rPr>
              <w:t>have</w:t>
            </w:r>
            <w:r w:rsidRPr="00CD2B26">
              <w:rPr>
                <w:rFonts w:ascii="Arial" w:hAnsi="Arial" w:cs="Arial"/>
                <w:sz w:val="24"/>
                <w:szCs w:val="24"/>
              </w:rPr>
              <w:t xml:space="preserve"> a</w:t>
            </w:r>
            <w:r w:rsidRPr="00CD2B26">
              <w:rPr>
                <w:rFonts w:ascii="Arial" w:hAnsi="Arial" w:cs="Arial"/>
                <w:spacing w:val="1"/>
                <w:sz w:val="24"/>
                <w:szCs w:val="24"/>
              </w:rPr>
              <w:t xml:space="preserve"> </w:t>
            </w:r>
            <w:r w:rsidRPr="00CD2B26">
              <w:rPr>
                <w:rFonts w:ascii="Arial" w:hAnsi="Arial" w:cs="Arial"/>
                <w:spacing w:val="-1"/>
                <w:sz w:val="24"/>
                <w:szCs w:val="24"/>
              </w:rPr>
              <w:t>Data handling</w:t>
            </w:r>
            <w:r w:rsidRPr="00CD2B26">
              <w:rPr>
                <w:rFonts w:ascii="Arial" w:hAnsi="Arial" w:cs="Arial"/>
                <w:spacing w:val="-2"/>
                <w:sz w:val="24"/>
                <w:szCs w:val="24"/>
              </w:rPr>
              <w:t xml:space="preserve"> </w:t>
            </w:r>
            <w:r w:rsidRPr="00CD2B26">
              <w:rPr>
                <w:rFonts w:ascii="Arial" w:hAnsi="Arial" w:cs="Arial"/>
                <w:spacing w:val="-1"/>
                <w:sz w:val="24"/>
                <w:szCs w:val="24"/>
              </w:rPr>
              <w:t>policy?</w:t>
            </w:r>
          </w:p>
          <w:p w14:paraId="312B774F" w14:textId="77777777" w:rsidR="008C7CAA" w:rsidRPr="00CD2B26" w:rsidRDefault="008C7CAA" w:rsidP="00161E33">
            <w:pPr>
              <w:pStyle w:val="TableParagraph"/>
              <w:jc w:val="both"/>
              <w:rPr>
                <w:rFonts w:ascii="Arial" w:eastAsia="Arial" w:hAnsi="Arial" w:cs="Arial"/>
                <w:sz w:val="24"/>
                <w:szCs w:val="24"/>
              </w:rPr>
            </w:pPr>
          </w:p>
          <w:p w14:paraId="6B8CCF5D" w14:textId="77777777" w:rsidR="008C7CAA" w:rsidRPr="00CD2B26" w:rsidRDefault="008C7CAA" w:rsidP="00161E33">
            <w:pPr>
              <w:pStyle w:val="ListParagraph"/>
              <w:numPr>
                <w:ilvl w:val="0"/>
                <w:numId w:val="25"/>
              </w:numPr>
              <w:tabs>
                <w:tab w:val="left" w:pos="664"/>
              </w:tabs>
              <w:jc w:val="both"/>
              <w:rPr>
                <w:rFonts w:ascii="Arial" w:eastAsia="Arial" w:hAnsi="Arial" w:cs="Arial"/>
                <w:sz w:val="24"/>
                <w:szCs w:val="24"/>
              </w:rPr>
            </w:pPr>
            <w:r w:rsidRPr="00CD2B26">
              <w:rPr>
                <w:rFonts w:ascii="Arial" w:hAnsi="Arial" w:cs="Arial"/>
                <w:spacing w:val="-1"/>
                <w:sz w:val="24"/>
                <w:szCs w:val="24"/>
              </w:rPr>
              <w:t>Tenderer</w:t>
            </w:r>
            <w:r w:rsidRPr="00CD2B26">
              <w:rPr>
                <w:rFonts w:ascii="Arial" w:hAnsi="Arial" w:cs="Arial"/>
                <w:sz w:val="24"/>
                <w:szCs w:val="24"/>
              </w:rPr>
              <w:t xml:space="preserve"> to</w:t>
            </w:r>
            <w:r w:rsidRPr="00CD2B26">
              <w:rPr>
                <w:rFonts w:ascii="Arial" w:hAnsi="Arial" w:cs="Arial"/>
                <w:spacing w:val="-1"/>
                <w:sz w:val="24"/>
                <w:szCs w:val="24"/>
              </w:rPr>
              <w:t xml:space="preserve"> </w:t>
            </w:r>
            <w:r w:rsidRPr="00CD2B26">
              <w:rPr>
                <w:rFonts w:ascii="Arial" w:hAnsi="Arial" w:cs="Arial"/>
                <w:sz w:val="24"/>
                <w:szCs w:val="24"/>
              </w:rPr>
              <w:t xml:space="preserve">describe </w:t>
            </w:r>
            <w:r w:rsidRPr="00CD2B26">
              <w:rPr>
                <w:rFonts w:ascii="Arial" w:hAnsi="Arial" w:cs="Arial"/>
                <w:spacing w:val="-1"/>
                <w:sz w:val="24"/>
                <w:szCs w:val="24"/>
              </w:rPr>
              <w:t>their current</w:t>
            </w:r>
            <w:r w:rsidRPr="00CD2B26">
              <w:rPr>
                <w:rFonts w:ascii="Arial" w:hAnsi="Arial" w:cs="Arial"/>
                <w:spacing w:val="-2"/>
                <w:sz w:val="24"/>
                <w:szCs w:val="24"/>
              </w:rPr>
              <w:t xml:space="preserve"> </w:t>
            </w:r>
            <w:r w:rsidRPr="00CD2B26">
              <w:rPr>
                <w:rFonts w:ascii="Arial" w:hAnsi="Arial" w:cs="Arial"/>
                <w:spacing w:val="-1"/>
                <w:sz w:val="24"/>
                <w:szCs w:val="24"/>
              </w:rPr>
              <w:t>data</w:t>
            </w:r>
            <w:r w:rsidRPr="00CD2B26">
              <w:rPr>
                <w:rFonts w:ascii="Arial" w:hAnsi="Arial" w:cs="Arial"/>
                <w:sz w:val="24"/>
                <w:szCs w:val="24"/>
              </w:rPr>
              <w:t xml:space="preserve"> </w:t>
            </w:r>
            <w:r w:rsidRPr="00CD2B26">
              <w:rPr>
                <w:rFonts w:ascii="Arial" w:hAnsi="Arial" w:cs="Arial"/>
                <w:spacing w:val="-1"/>
                <w:sz w:val="24"/>
                <w:szCs w:val="24"/>
              </w:rPr>
              <w:t>handling</w:t>
            </w:r>
            <w:r w:rsidRPr="00CD2B26">
              <w:rPr>
                <w:rFonts w:ascii="Arial" w:hAnsi="Arial" w:cs="Arial"/>
                <w:spacing w:val="-2"/>
                <w:sz w:val="24"/>
                <w:szCs w:val="24"/>
              </w:rPr>
              <w:t xml:space="preserve"> </w:t>
            </w:r>
            <w:r w:rsidRPr="00CD2B26">
              <w:rPr>
                <w:rFonts w:ascii="Arial" w:hAnsi="Arial" w:cs="Arial"/>
                <w:sz w:val="24"/>
                <w:szCs w:val="24"/>
              </w:rPr>
              <w:t>policy</w:t>
            </w:r>
          </w:p>
          <w:p w14:paraId="13FC0F6F" w14:textId="77777777" w:rsidR="008C7CAA" w:rsidRPr="00CD2B26" w:rsidRDefault="008C7CAA" w:rsidP="00161E33">
            <w:pPr>
              <w:pStyle w:val="TableParagraph"/>
              <w:spacing w:before="1"/>
              <w:jc w:val="both"/>
              <w:rPr>
                <w:rFonts w:ascii="Arial" w:eastAsia="Arial" w:hAnsi="Arial" w:cs="Arial"/>
                <w:sz w:val="24"/>
                <w:szCs w:val="24"/>
              </w:rPr>
            </w:pPr>
          </w:p>
          <w:p w14:paraId="47E8D77C" w14:textId="77777777" w:rsidR="008C7CAA" w:rsidRPr="00CD2B26" w:rsidRDefault="008C7CAA" w:rsidP="00161E33">
            <w:pPr>
              <w:pStyle w:val="TableParagraph"/>
              <w:numPr>
                <w:ilvl w:val="0"/>
                <w:numId w:val="25"/>
              </w:numPr>
              <w:tabs>
                <w:tab w:val="left" w:pos="663"/>
              </w:tabs>
              <w:spacing w:line="271" w:lineRule="exact"/>
              <w:jc w:val="both"/>
              <w:rPr>
                <w:rFonts w:ascii="Arial" w:hAnsi="Arial" w:cs="Arial"/>
                <w:sz w:val="24"/>
                <w:szCs w:val="24"/>
              </w:rPr>
            </w:pPr>
            <w:r w:rsidRPr="00CD2B26">
              <w:rPr>
                <w:rFonts w:ascii="Arial" w:hAnsi="Arial" w:cs="Arial"/>
                <w:spacing w:val="-1"/>
                <w:sz w:val="24"/>
                <w:szCs w:val="24"/>
              </w:rPr>
              <w:t>Tenderer</w:t>
            </w:r>
            <w:r w:rsidRPr="00CD2B26">
              <w:rPr>
                <w:rFonts w:ascii="Arial" w:hAnsi="Arial" w:cs="Arial"/>
                <w:sz w:val="24"/>
                <w:szCs w:val="24"/>
              </w:rPr>
              <w:t xml:space="preserve"> to </w:t>
            </w:r>
            <w:r w:rsidRPr="00CD2B26">
              <w:rPr>
                <w:rFonts w:ascii="Arial" w:hAnsi="Arial" w:cs="Arial"/>
                <w:spacing w:val="-1"/>
                <w:sz w:val="24"/>
                <w:szCs w:val="24"/>
              </w:rPr>
              <w:t>provide</w:t>
            </w:r>
            <w:r w:rsidRPr="00CD2B26">
              <w:rPr>
                <w:rFonts w:ascii="Arial" w:hAnsi="Arial" w:cs="Arial"/>
                <w:spacing w:val="1"/>
                <w:sz w:val="24"/>
                <w:szCs w:val="24"/>
              </w:rPr>
              <w:t xml:space="preserve"> </w:t>
            </w:r>
            <w:r w:rsidRPr="00CD2B26">
              <w:rPr>
                <w:rFonts w:ascii="Arial" w:hAnsi="Arial" w:cs="Arial"/>
                <w:sz w:val="24"/>
                <w:szCs w:val="24"/>
              </w:rPr>
              <w:t>a</w:t>
            </w:r>
            <w:r w:rsidRPr="00CD2B26">
              <w:rPr>
                <w:rFonts w:ascii="Arial" w:hAnsi="Arial" w:cs="Arial"/>
                <w:spacing w:val="1"/>
                <w:sz w:val="24"/>
                <w:szCs w:val="24"/>
              </w:rPr>
              <w:t xml:space="preserve"> </w:t>
            </w:r>
            <w:r w:rsidRPr="00CD2B26">
              <w:rPr>
                <w:rFonts w:ascii="Arial" w:hAnsi="Arial" w:cs="Arial"/>
                <w:spacing w:val="-1"/>
                <w:sz w:val="24"/>
                <w:szCs w:val="24"/>
              </w:rPr>
              <w:t>link</w:t>
            </w:r>
            <w:r w:rsidRPr="00CD2B26">
              <w:rPr>
                <w:rFonts w:ascii="Arial" w:hAnsi="Arial" w:cs="Arial"/>
                <w:sz w:val="24"/>
                <w:szCs w:val="24"/>
              </w:rPr>
              <w:t xml:space="preserve"> to</w:t>
            </w:r>
            <w:r w:rsidRPr="00CD2B26">
              <w:rPr>
                <w:rFonts w:ascii="Arial" w:hAnsi="Arial" w:cs="Arial"/>
                <w:spacing w:val="3"/>
                <w:sz w:val="24"/>
                <w:szCs w:val="24"/>
              </w:rPr>
              <w:t xml:space="preserve"> </w:t>
            </w:r>
            <w:r w:rsidRPr="00CD2B26">
              <w:rPr>
                <w:rFonts w:ascii="Arial" w:hAnsi="Arial" w:cs="Arial"/>
                <w:spacing w:val="-1"/>
                <w:sz w:val="24"/>
                <w:szCs w:val="24"/>
              </w:rPr>
              <w:t>their data handling</w:t>
            </w:r>
            <w:r w:rsidRPr="00CD2B26">
              <w:rPr>
                <w:rFonts w:ascii="Arial" w:hAnsi="Arial" w:cs="Arial"/>
                <w:spacing w:val="-2"/>
                <w:sz w:val="24"/>
                <w:szCs w:val="24"/>
              </w:rPr>
              <w:t xml:space="preserve"> </w:t>
            </w:r>
            <w:r w:rsidRPr="00CD2B26">
              <w:rPr>
                <w:rFonts w:ascii="Arial" w:hAnsi="Arial" w:cs="Arial"/>
                <w:sz w:val="24"/>
                <w:szCs w:val="24"/>
              </w:rPr>
              <w:t>policy</w:t>
            </w:r>
            <w:r w:rsidRPr="00CD2B26">
              <w:rPr>
                <w:rFonts w:ascii="Arial" w:hAnsi="Arial" w:cs="Arial"/>
                <w:spacing w:val="-3"/>
                <w:sz w:val="24"/>
                <w:szCs w:val="24"/>
              </w:rPr>
              <w:t xml:space="preserve"> </w:t>
            </w:r>
            <w:r w:rsidRPr="00CD2B26">
              <w:rPr>
                <w:rFonts w:ascii="Arial" w:hAnsi="Arial" w:cs="Arial"/>
                <w:sz w:val="24"/>
                <w:szCs w:val="24"/>
              </w:rPr>
              <w:t>on</w:t>
            </w:r>
            <w:r w:rsidRPr="00CD2B26">
              <w:rPr>
                <w:rFonts w:ascii="Arial" w:hAnsi="Arial" w:cs="Arial"/>
                <w:spacing w:val="33"/>
                <w:sz w:val="24"/>
                <w:szCs w:val="24"/>
              </w:rPr>
              <w:t xml:space="preserve"> </w:t>
            </w:r>
            <w:r w:rsidRPr="00CD2B26">
              <w:rPr>
                <w:rFonts w:ascii="Arial" w:hAnsi="Arial" w:cs="Arial"/>
                <w:sz w:val="24"/>
                <w:szCs w:val="24"/>
              </w:rPr>
              <w:t>their</w:t>
            </w:r>
            <w:r w:rsidRPr="00CD2B26">
              <w:rPr>
                <w:rFonts w:ascii="Arial" w:hAnsi="Arial" w:cs="Arial"/>
                <w:spacing w:val="66"/>
                <w:sz w:val="24"/>
                <w:szCs w:val="24"/>
              </w:rPr>
              <w:t xml:space="preserve"> </w:t>
            </w:r>
            <w:r w:rsidRPr="00CD2B26">
              <w:rPr>
                <w:rFonts w:ascii="Arial" w:hAnsi="Arial" w:cs="Arial"/>
                <w:spacing w:val="-1"/>
                <w:sz w:val="24"/>
                <w:szCs w:val="24"/>
              </w:rPr>
              <w:t>website</w:t>
            </w:r>
            <w:r w:rsidRPr="00CD2B26">
              <w:rPr>
                <w:rFonts w:ascii="Arial" w:hAnsi="Arial" w:cs="Arial"/>
                <w:sz w:val="24"/>
                <w:szCs w:val="24"/>
              </w:rPr>
              <w:t xml:space="preserve"> or</w:t>
            </w:r>
            <w:r w:rsidRPr="00CD2B26">
              <w:rPr>
                <w:rFonts w:ascii="Arial" w:hAnsi="Arial" w:cs="Arial"/>
                <w:spacing w:val="-3"/>
                <w:sz w:val="24"/>
                <w:szCs w:val="24"/>
              </w:rPr>
              <w:t xml:space="preserve"> </w:t>
            </w:r>
            <w:r w:rsidRPr="00CD2B26">
              <w:rPr>
                <w:rFonts w:ascii="Arial" w:hAnsi="Arial" w:cs="Arial"/>
                <w:spacing w:val="-1"/>
                <w:sz w:val="24"/>
                <w:szCs w:val="24"/>
              </w:rPr>
              <w:t>provide</w:t>
            </w:r>
            <w:r w:rsidRPr="00CD2B26">
              <w:rPr>
                <w:rFonts w:ascii="Arial" w:hAnsi="Arial" w:cs="Arial"/>
                <w:spacing w:val="1"/>
                <w:sz w:val="24"/>
                <w:szCs w:val="24"/>
              </w:rPr>
              <w:t xml:space="preserve"> </w:t>
            </w:r>
            <w:r w:rsidRPr="00CD2B26">
              <w:rPr>
                <w:rFonts w:ascii="Arial" w:hAnsi="Arial" w:cs="Arial"/>
                <w:sz w:val="24"/>
                <w:szCs w:val="24"/>
              </w:rPr>
              <w:t>a</w:t>
            </w:r>
            <w:r w:rsidRPr="00CD2B26">
              <w:rPr>
                <w:rFonts w:ascii="Arial" w:hAnsi="Arial" w:cs="Arial"/>
                <w:spacing w:val="1"/>
                <w:sz w:val="24"/>
                <w:szCs w:val="24"/>
              </w:rPr>
              <w:t xml:space="preserve"> </w:t>
            </w:r>
            <w:r w:rsidRPr="00CD2B26">
              <w:rPr>
                <w:rFonts w:ascii="Arial" w:hAnsi="Arial" w:cs="Arial"/>
                <w:spacing w:val="-1"/>
                <w:sz w:val="24"/>
                <w:szCs w:val="24"/>
              </w:rPr>
              <w:t>copy</w:t>
            </w:r>
          </w:p>
        </w:tc>
        <w:tc>
          <w:tcPr>
            <w:tcW w:w="516" w:type="dxa"/>
            <w:tcBorders>
              <w:top w:val="single" w:sz="5" w:space="0" w:color="000000"/>
              <w:left w:val="single" w:sz="5" w:space="0" w:color="000000"/>
              <w:bottom w:val="single" w:sz="5" w:space="0" w:color="000000"/>
              <w:right w:val="single" w:sz="5" w:space="0" w:color="000000"/>
            </w:tcBorders>
          </w:tcPr>
          <w:p w14:paraId="4A9F98CC" w14:textId="77777777" w:rsidR="008C7CAA" w:rsidRPr="00CD2B26" w:rsidRDefault="008C7CAA" w:rsidP="00161E33">
            <w:pPr>
              <w:pStyle w:val="TableParagraph"/>
              <w:tabs>
                <w:tab w:val="left" w:pos="663"/>
              </w:tabs>
              <w:spacing w:line="271" w:lineRule="exact"/>
              <w:ind w:left="102"/>
              <w:jc w:val="both"/>
              <w:rPr>
                <w:rFonts w:ascii="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67B5A166" w14:textId="77777777" w:rsidR="008C7CAA" w:rsidRPr="00CD2B26" w:rsidRDefault="008C7CAA" w:rsidP="00161E33">
            <w:pPr>
              <w:pStyle w:val="TableParagraph"/>
              <w:tabs>
                <w:tab w:val="left" w:pos="663"/>
              </w:tabs>
              <w:spacing w:line="271" w:lineRule="exact"/>
              <w:ind w:left="102"/>
              <w:jc w:val="both"/>
              <w:rPr>
                <w:rFonts w:ascii="Arial" w:hAnsi="Arial" w:cs="Arial"/>
                <w:sz w:val="24"/>
                <w:szCs w:val="24"/>
              </w:rPr>
            </w:pPr>
          </w:p>
        </w:tc>
      </w:tr>
      <w:tr w:rsidR="008C7CAA" w:rsidRPr="00CD2B26" w14:paraId="04A7822B" w14:textId="77777777" w:rsidTr="00A242FD">
        <w:trPr>
          <w:trHeight w:hRule="exact" w:val="2218"/>
        </w:trPr>
        <w:tc>
          <w:tcPr>
            <w:tcW w:w="8304" w:type="dxa"/>
            <w:tcBorders>
              <w:top w:val="single" w:sz="5" w:space="0" w:color="000000"/>
              <w:left w:val="single" w:sz="5" w:space="0" w:color="000000"/>
              <w:bottom w:val="single" w:sz="5" w:space="0" w:color="000000"/>
              <w:right w:val="single" w:sz="5" w:space="0" w:color="000000"/>
            </w:tcBorders>
          </w:tcPr>
          <w:p w14:paraId="496F9D62" w14:textId="053CA941" w:rsidR="008C7CAA" w:rsidRPr="00CD2B26" w:rsidRDefault="008C7CAA" w:rsidP="00161E33">
            <w:pPr>
              <w:pStyle w:val="TableParagraph"/>
              <w:tabs>
                <w:tab w:val="left" w:pos="663"/>
              </w:tabs>
              <w:ind w:left="663" w:right="1862" w:hanging="562"/>
              <w:jc w:val="both"/>
              <w:rPr>
                <w:rFonts w:ascii="Arial" w:eastAsia="Arial" w:hAnsi="Arial" w:cs="Arial"/>
                <w:sz w:val="24"/>
                <w:szCs w:val="24"/>
              </w:rPr>
            </w:pPr>
            <w:r w:rsidRPr="00CD2B26">
              <w:rPr>
                <w:rFonts w:ascii="Arial" w:hAnsi="Arial" w:cs="Arial"/>
                <w:sz w:val="24"/>
                <w:szCs w:val="24"/>
              </w:rPr>
              <w:t>2a)</w:t>
            </w:r>
            <w:r w:rsidRPr="00CD2B26">
              <w:rPr>
                <w:rFonts w:ascii="Arial" w:hAnsi="Arial" w:cs="Arial"/>
                <w:sz w:val="24"/>
                <w:szCs w:val="24"/>
              </w:rPr>
              <w:tab/>
              <w:t xml:space="preserve">Does </w:t>
            </w:r>
            <w:r w:rsidRPr="00CD2B26">
              <w:rPr>
                <w:rFonts w:ascii="Arial" w:hAnsi="Arial" w:cs="Arial"/>
                <w:spacing w:val="-1"/>
                <w:sz w:val="24"/>
                <w:szCs w:val="24"/>
              </w:rPr>
              <w:t>the</w:t>
            </w:r>
            <w:r w:rsidRPr="00CD2B26">
              <w:rPr>
                <w:rFonts w:ascii="Arial" w:hAnsi="Arial" w:cs="Arial"/>
                <w:sz w:val="24"/>
                <w:szCs w:val="24"/>
              </w:rPr>
              <w:t xml:space="preserve"> </w:t>
            </w:r>
            <w:r w:rsidR="00EB2CE4" w:rsidRPr="00CD2B26">
              <w:rPr>
                <w:rFonts w:ascii="Arial" w:hAnsi="Arial" w:cs="Arial"/>
                <w:spacing w:val="-1"/>
                <w:sz w:val="24"/>
                <w:szCs w:val="24"/>
              </w:rPr>
              <w:t>Tenderer</w:t>
            </w:r>
            <w:r w:rsidRPr="00CD2B26">
              <w:rPr>
                <w:rFonts w:ascii="Arial" w:hAnsi="Arial" w:cs="Arial"/>
                <w:spacing w:val="1"/>
                <w:sz w:val="24"/>
                <w:szCs w:val="24"/>
              </w:rPr>
              <w:t xml:space="preserve"> </w:t>
            </w:r>
            <w:r w:rsidRPr="00CD2B26">
              <w:rPr>
                <w:rFonts w:ascii="Arial" w:hAnsi="Arial" w:cs="Arial"/>
                <w:spacing w:val="-1"/>
                <w:sz w:val="24"/>
                <w:szCs w:val="24"/>
              </w:rPr>
              <w:t>have</w:t>
            </w:r>
            <w:r w:rsidRPr="00CD2B26">
              <w:rPr>
                <w:rFonts w:ascii="Arial" w:hAnsi="Arial" w:cs="Arial"/>
                <w:sz w:val="24"/>
                <w:szCs w:val="24"/>
              </w:rPr>
              <w:t xml:space="preserve"> a</w:t>
            </w:r>
            <w:r w:rsidRPr="00CD2B26">
              <w:rPr>
                <w:rFonts w:ascii="Arial" w:hAnsi="Arial" w:cs="Arial"/>
                <w:spacing w:val="1"/>
                <w:sz w:val="24"/>
                <w:szCs w:val="24"/>
              </w:rPr>
              <w:t xml:space="preserve"> </w:t>
            </w:r>
            <w:r w:rsidRPr="00CD2B26">
              <w:rPr>
                <w:rFonts w:ascii="Arial" w:hAnsi="Arial" w:cs="Arial"/>
                <w:spacing w:val="-1"/>
                <w:sz w:val="24"/>
                <w:szCs w:val="24"/>
              </w:rPr>
              <w:t>quality</w:t>
            </w:r>
            <w:r w:rsidRPr="00CD2B26">
              <w:rPr>
                <w:rFonts w:ascii="Arial" w:hAnsi="Arial" w:cs="Arial"/>
                <w:spacing w:val="-2"/>
                <w:sz w:val="24"/>
                <w:szCs w:val="24"/>
              </w:rPr>
              <w:t xml:space="preserve"> </w:t>
            </w:r>
            <w:r w:rsidRPr="00CD2B26">
              <w:rPr>
                <w:rFonts w:ascii="Arial" w:hAnsi="Arial" w:cs="Arial"/>
                <w:spacing w:val="-1"/>
                <w:sz w:val="24"/>
                <w:szCs w:val="24"/>
              </w:rPr>
              <w:t>management</w:t>
            </w:r>
            <w:r w:rsidRPr="00CD2B26">
              <w:rPr>
                <w:rFonts w:ascii="Arial" w:hAnsi="Arial" w:cs="Arial"/>
                <w:sz w:val="24"/>
                <w:szCs w:val="24"/>
              </w:rPr>
              <w:t xml:space="preserve"> </w:t>
            </w:r>
            <w:r w:rsidRPr="00CD2B26">
              <w:rPr>
                <w:rFonts w:ascii="Arial" w:hAnsi="Arial" w:cs="Arial"/>
                <w:spacing w:val="-1"/>
                <w:sz w:val="24"/>
                <w:szCs w:val="24"/>
              </w:rPr>
              <w:t>system</w:t>
            </w:r>
            <w:r w:rsidRPr="00CD2B26">
              <w:rPr>
                <w:rFonts w:ascii="Arial" w:hAnsi="Arial" w:cs="Arial"/>
                <w:spacing w:val="43"/>
                <w:sz w:val="24"/>
                <w:szCs w:val="24"/>
              </w:rPr>
              <w:t xml:space="preserve"> </w:t>
            </w:r>
            <w:r w:rsidRPr="00CD2B26">
              <w:rPr>
                <w:rFonts w:ascii="Arial" w:hAnsi="Arial" w:cs="Arial"/>
                <w:spacing w:val="-1"/>
                <w:sz w:val="24"/>
                <w:szCs w:val="24"/>
              </w:rPr>
              <w:t>(QMS)?</w:t>
            </w:r>
          </w:p>
          <w:p w14:paraId="59F5A073" w14:textId="77777777" w:rsidR="008C7CAA" w:rsidRPr="00CD2B26" w:rsidRDefault="008C7CAA" w:rsidP="00161E33">
            <w:pPr>
              <w:pStyle w:val="TableParagraph"/>
              <w:ind w:left="102"/>
              <w:jc w:val="both"/>
              <w:rPr>
                <w:rFonts w:ascii="Arial" w:eastAsia="Arial" w:hAnsi="Arial" w:cs="Arial"/>
                <w:sz w:val="24"/>
                <w:szCs w:val="24"/>
              </w:rPr>
            </w:pPr>
            <w:r w:rsidRPr="00CD2B26">
              <w:rPr>
                <w:rFonts w:ascii="Arial" w:hAnsi="Arial" w:cs="Arial"/>
                <w:sz w:val="24"/>
                <w:szCs w:val="24"/>
              </w:rPr>
              <w:t>b)</w:t>
            </w:r>
          </w:p>
          <w:p w14:paraId="3F19528A" w14:textId="77777777" w:rsidR="008C7CAA" w:rsidRPr="00CD2B26" w:rsidRDefault="008C7CAA" w:rsidP="00161E33">
            <w:pPr>
              <w:pStyle w:val="TableParagraph"/>
              <w:ind w:left="663" w:right="1519"/>
              <w:jc w:val="both"/>
              <w:rPr>
                <w:rFonts w:ascii="Arial" w:eastAsia="Arial" w:hAnsi="Arial" w:cs="Arial"/>
                <w:sz w:val="24"/>
                <w:szCs w:val="24"/>
              </w:rPr>
            </w:pPr>
            <w:r w:rsidRPr="00CD2B26">
              <w:rPr>
                <w:rFonts w:ascii="Arial" w:hAnsi="Arial" w:cs="Arial"/>
                <w:spacing w:val="-1"/>
                <w:sz w:val="24"/>
                <w:szCs w:val="24"/>
              </w:rPr>
              <w:t>Tenderer</w:t>
            </w:r>
            <w:r w:rsidRPr="00CD2B26">
              <w:rPr>
                <w:rFonts w:ascii="Arial" w:hAnsi="Arial" w:cs="Arial"/>
                <w:sz w:val="24"/>
                <w:szCs w:val="24"/>
              </w:rPr>
              <w:t xml:space="preserve"> to</w:t>
            </w:r>
            <w:r w:rsidRPr="00CD2B26">
              <w:rPr>
                <w:rFonts w:ascii="Arial" w:hAnsi="Arial" w:cs="Arial"/>
                <w:spacing w:val="-1"/>
                <w:sz w:val="24"/>
                <w:szCs w:val="24"/>
              </w:rPr>
              <w:t xml:space="preserve"> </w:t>
            </w:r>
            <w:r w:rsidRPr="00CD2B26">
              <w:rPr>
                <w:rFonts w:ascii="Arial" w:hAnsi="Arial" w:cs="Arial"/>
                <w:sz w:val="24"/>
                <w:szCs w:val="24"/>
              </w:rPr>
              <w:t>describe</w:t>
            </w:r>
            <w:r w:rsidRPr="00CD2B26">
              <w:rPr>
                <w:rFonts w:ascii="Arial" w:hAnsi="Arial" w:cs="Arial"/>
                <w:spacing w:val="-2"/>
                <w:sz w:val="24"/>
                <w:szCs w:val="24"/>
              </w:rPr>
              <w:t xml:space="preserve"> </w:t>
            </w:r>
            <w:r w:rsidRPr="00CD2B26">
              <w:rPr>
                <w:rFonts w:ascii="Arial" w:hAnsi="Arial" w:cs="Arial"/>
                <w:spacing w:val="-1"/>
                <w:sz w:val="24"/>
                <w:szCs w:val="24"/>
              </w:rPr>
              <w:t>this</w:t>
            </w:r>
            <w:r w:rsidRPr="00CD2B26">
              <w:rPr>
                <w:rFonts w:ascii="Arial" w:hAnsi="Arial" w:cs="Arial"/>
                <w:sz w:val="24"/>
                <w:szCs w:val="24"/>
              </w:rPr>
              <w:t xml:space="preserve"> </w:t>
            </w:r>
            <w:r w:rsidRPr="00CD2B26">
              <w:rPr>
                <w:rFonts w:ascii="Arial" w:hAnsi="Arial" w:cs="Arial"/>
                <w:spacing w:val="-1"/>
                <w:sz w:val="24"/>
                <w:szCs w:val="24"/>
              </w:rPr>
              <w:t>system</w:t>
            </w:r>
            <w:r w:rsidRPr="00CD2B26">
              <w:rPr>
                <w:rFonts w:ascii="Arial" w:hAnsi="Arial" w:cs="Arial"/>
                <w:spacing w:val="1"/>
                <w:sz w:val="24"/>
                <w:szCs w:val="24"/>
              </w:rPr>
              <w:t xml:space="preserve"> </w:t>
            </w:r>
            <w:r w:rsidRPr="00CD2B26">
              <w:rPr>
                <w:rFonts w:ascii="Arial" w:hAnsi="Arial" w:cs="Arial"/>
                <w:sz w:val="24"/>
                <w:szCs w:val="24"/>
              </w:rPr>
              <w:t xml:space="preserve">in </w:t>
            </w:r>
            <w:r w:rsidRPr="00CD2B26">
              <w:rPr>
                <w:rFonts w:ascii="Arial" w:hAnsi="Arial" w:cs="Arial"/>
                <w:spacing w:val="-1"/>
                <w:sz w:val="24"/>
                <w:szCs w:val="24"/>
              </w:rPr>
              <w:t>relation</w:t>
            </w:r>
            <w:r w:rsidRPr="00CD2B26">
              <w:rPr>
                <w:rFonts w:ascii="Arial" w:hAnsi="Arial" w:cs="Arial"/>
                <w:spacing w:val="-2"/>
                <w:sz w:val="24"/>
                <w:szCs w:val="24"/>
              </w:rPr>
              <w:t xml:space="preserve"> </w:t>
            </w:r>
            <w:r w:rsidRPr="00CD2B26">
              <w:rPr>
                <w:rFonts w:ascii="Arial" w:hAnsi="Arial" w:cs="Arial"/>
                <w:spacing w:val="-1"/>
                <w:sz w:val="24"/>
                <w:szCs w:val="24"/>
              </w:rPr>
              <w:t>to</w:t>
            </w:r>
            <w:r w:rsidRPr="00CD2B26">
              <w:rPr>
                <w:rFonts w:ascii="Arial" w:hAnsi="Arial" w:cs="Arial"/>
                <w:sz w:val="24"/>
                <w:szCs w:val="24"/>
              </w:rPr>
              <w:t xml:space="preserve"> </w:t>
            </w:r>
            <w:r w:rsidRPr="00CD2B26">
              <w:rPr>
                <w:rFonts w:ascii="Arial" w:hAnsi="Arial" w:cs="Arial"/>
                <w:spacing w:val="-1"/>
                <w:sz w:val="24"/>
                <w:szCs w:val="24"/>
              </w:rPr>
              <w:t>information</w:t>
            </w:r>
            <w:r w:rsidRPr="00CD2B26">
              <w:rPr>
                <w:rFonts w:ascii="Arial" w:hAnsi="Arial" w:cs="Arial"/>
                <w:spacing w:val="43"/>
                <w:sz w:val="24"/>
                <w:szCs w:val="24"/>
              </w:rPr>
              <w:t xml:space="preserve"> </w:t>
            </w:r>
            <w:r w:rsidRPr="00CD2B26">
              <w:rPr>
                <w:rFonts w:ascii="Arial" w:hAnsi="Arial" w:cs="Arial"/>
                <w:spacing w:val="-1"/>
                <w:sz w:val="24"/>
                <w:szCs w:val="24"/>
              </w:rPr>
              <w:t>assurance</w:t>
            </w:r>
            <w:r w:rsidRPr="00CD2B26">
              <w:rPr>
                <w:rFonts w:ascii="Arial" w:hAnsi="Arial" w:cs="Arial"/>
                <w:sz w:val="24"/>
                <w:szCs w:val="24"/>
              </w:rPr>
              <w:t xml:space="preserve"> /</w:t>
            </w:r>
            <w:r w:rsidRPr="00CD2B26">
              <w:rPr>
                <w:rFonts w:ascii="Arial" w:hAnsi="Arial" w:cs="Arial"/>
                <w:spacing w:val="-2"/>
                <w:sz w:val="24"/>
                <w:szCs w:val="24"/>
              </w:rPr>
              <w:t xml:space="preserve"> </w:t>
            </w:r>
            <w:r w:rsidRPr="00CD2B26">
              <w:rPr>
                <w:rFonts w:ascii="Arial" w:hAnsi="Arial" w:cs="Arial"/>
                <w:spacing w:val="-1"/>
                <w:sz w:val="24"/>
                <w:szCs w:val="24"/>
              </w:rPr>
              <w:t>data</w:t>
            </w:r>
            <w:r w:rsidRPr="00CD2B26">
              <w:rPr>
                <w:rFonts w:ascii="Arial" w:hAnsi="Arial" w:cs="Arial"/>
                <w:sz w:val="24"/>
                <w:szCs w:val="24"/>
              </w:rPr>
              <w:t xml:space="preserve"> </w:t>
            </w:r>
            <w:r w:rsidRPr="00CD2B26">
              <w:rPr>
                <w:rFonts w:ascii="Arial" w:hAnsi="Arial" w:cs="Arial"/>
                <w:spacing w:val="-1"/>
                <w:sz w:val="24"/>
                <w:szCs w:val="24"/>
              </w:rPr>
              <w:t>handling.</w:t>
            </w:r>
          </w:p>
          <w:p w14:paraId="49804E26" w14:textId="77777777" w:rsidR="008C7CAA" w:rsidRPr="00CD2B26" w:rsidRDefault="008C7CAA" w:rsidP="00161E33">
            <w:pPr>
              <w:pStyle w:val="TableParagraph"/>
              <w:ind w:left="102"/>
              <w:jc w:val="both"/>
              <w:rPr>
                <w:rFonts w:ascii="Arial" w:eastAsia="Arial" w:hAnsi="Arial" w:cs="Arial"/>
                <w:sz w:val="24"/>
                <w:szCs w:val="24"/>
              </w:rPr>
            </w:pPr>
            <w:r w:rsidRPr="00CD2B26">
              <w:rPr>
                <w:rFonts w:ascii="Arial" w:hAnsi="Arial" w:cs="Arial"/>
                <w:sz w:val="24"/>
                <w:szCs w:val="24"/>
              </w:rPr>
              <w:t>c)</w:t>
            </w:r>
          </w:p>
          <w:p w14:paraId="5A42F5B9" w14:textId="77777777" w:rsidR="008C7CAA" w:rsidRPr="00CD2B26" w:rsidRDefault="008C7CAA" w:rsidP="00161E33">
            <w:pPr>
              <w:pStyle w:val="TableParagraph"/>
              <w:ind w:left="663"/>
              <w:jc w:val="both"/>
              <w:rPr>
                <w:rFonts w:ascii="Arial" w:eastAsia="Arial" w:hAnsi="Arial" w:cs="Arial"/>
                <w:sz w:val="24"/>
                <w:szCs w:val="24"/>
              </w:rPr>
            </w:pPr>
            <w:r w:rsidRPr="00CD2B26">
              <w:rPr>
                <w:rFonts w:ascii="Arial" w:hAnsi="Arial" w:cs="Arial"/>
                <w:spacing w:val="-1"/>
                <w:sz w:val="24"/>
                <w:szCs w:val="24"/>
              </w:rPr>
              <w:t>Tenderer</w:t>
            </w:r>
            <w:r w:rsidRPr="00CD2B26">
              <w:rPr>
                <w:rFonts w:ascii="Arial" w:hAnsi="Arial" w:cs="Arial"/>
                <w:sz w:val="24"/>
                <w:szCs w:val="24"/>
              </w:rPr>
              <w:t xml:space="preserve"> to </w:t>
            </w:r>
            <w:r w:rsidRPr="00CD2B26">
              <w:rPr>
                <w:rFonts w:ascii="Arial" w:hAnsi="Arial" w:cs="Arial"/>
                <w:spacing w:val="-1"/>
                <w:sz w:val="24"/>
                <w:szCs w:val="24"/>
              </w:rPr>
              <w:t>provide</w:t>
            </w:r>
            <w:r w:rsidRPr="00CD2B26">
              <w:rPr>
                <w:rFonts w:ascii="Arial" w:hAnsi="Arial" w:cs="Arial"/>
                <w:spacing w:val="1"/>
                <w:sz w:val="24"/>
                <w:szCs w:val="24"/>
              </w:rPr>
              <w:t xml:space="preserve"> </w:t>
            </w:r>
            <w:r w:rsidRPr="00CD2B26">
              <w:rPr>
                <w:rFonts w:ascii="Arial" w:hAnsi="Arial" w:cs="Arial"/>
                <w:sz w:val="24"/>
                <w:szCs w:val="24"/>
              </w:rPr>
              <w:t>a</w:t>
            </w:r>
            <w:r w:rsidRPr="00CD2B26">
              <w:rPr>
                <w:rFonts w:ascii="Arial" w:hAnsi="Arial" w:cs="Arial"/>
                <w:spacing w:val="1"/>
                <w:sz w:val="24"/>
                <w:szCs w:val="24"/>
              </w:rPr>
              <w:t xml:space="preserve"> </w:t>
            </w:r>
            <w:r w:rsidRPr="00CD2B26">
              <w:rPr>
                <w:rFonts w:ascii="Arial" w:hAnsi="Arial" w:cs="Arial"/>
                <w:spacing w:val="-1"/>
                <w:sz w:val="24"/>
                <w:szCs w:val="24"/>
              </w:rPr>
              <w:t>link</w:t>
            </w:r>
            <w:r w:rsidRPr="00CD2B26">
              <w:rPr>
                <w:rFonts w:ascii="Arial" w:hAnsi="Arial" w:cs="Arial"/>
                <w:sz w:val="24"/>
                <w:szCs w:val="24"/>
              </w:rPr>
              <w:t xml:space="preserve"> to</w:t>
            </w:r>
            <w:r w:rsidRPr="00CD2B26">
              <w:rPr>
                <w:rFonts w:ascii="Arial" w:hAnsi="Arial" w:cs="Arial"/>
                <w:spacing w:val="3"/>
                <w:sz w:val="24"/>
                <w:szCs w:val="24"/>
              </w:rPr>
              <w:t xml:space="preserve"> </w:t>
            </w:r>
            <w:r w:rsidRPr="00CD2B26">
              <w:rPr>
                <w:rFonts w:ascii="Arial" w:hAnsi="Arial" w:cs="Arial"/>
                <w:spacing w:val="-1"/>
                <w:sz w:val="24"/>
                <w:szCs w:val="24"/>
              </w:rPr>
              <w:t xml:space="preserve">their </w:t>
            </w:r>
            <w:r w:rsidRPr="00CD2B26">
              <w:rPr>
                <w:rFonts w:ascii="Arial" w:hAnsi="Arial" w:cs="Arial"/>
                <w:sz w:val="24"/>
                <w:szCs w:val="24"/>
              </w:rPr>
              <w:t>QMS</w:t>
            </w:r>
            <w:r w:rsidRPr="00CD2B26">
              <w:rPr>
                <w:rFonts w:ascii="Arial" w:hAnsi="Arial" w:cs="Arial"/>
                <w:spacing w:val="-2"/>
                <w:sz w:val="24"/>
                <w:szCs w:val="24"/>
              </w:rPr>
              <w:t xml:space="preserve"> </w:t>
            </w:r>
            <w:r w:rsidRPr="00CD2B26">
              <w:rPr>
                <w:rFonts w:ascii="Arial" w:hAnsi="Arial" w:cs="Arial"/>
                <w:sz w:val="24"/>
                <w:szCs w:val="24"/>
              </w:rPr>
              <w:t xml:space="preserve">or </w:t>
            </w:r>
            <w:r w:rsidRPr="00CD2B26">
              <w:rPr>
                <w:rFonts w:ascii="Arial" w:hAnsi="Arial" w:cs="Arial"/>
                <w:spacing w:val="-1"/>
                <w:sz w:val="24"/>
                <w:szCs w:val="24"/>
              </w:rPr>
              <w:t>provide</w:t>
            </w:r>
            <w:r w:rsidRPr="00CD2B26">
              <w:rPr>
                <w:rFonts w:ascii="Arial" w:hAnsi="Arial" w:cs="Arial"/>
                <w:spacing w:val="1"/>
                <w:sz w:val="24"/>
                <w:szCs w:val="24"/>
              </w:rPr>
              <w:t xml:space="preserve"> </w:t>
            </w:r>
            <w:r w:rsidRPr="00CD2B26">
              <w:rPr>
                <w:rFonts w:ascii="Arial" w:hAnsi="Arial" w:cs="Arial"/>
                <w:sz w:val="24"/>
                <w:szCs w:val="24"/>
              </w:rPr>
              <w:t>a</w:t>
            </w:r>
            <w:r w:rsidRPr="00CD2B26">
              <w:rPr>
                <w:rFonts w:ascii="Arial" w:hAnsi="Arial" w:cs="Arial"/>
                <w:spacing w:val="1"/>
                <w:sz w:val="24"/>
                <w:szCs w:val="24"/>
              </w:rPr>
              <w:t xml:space="preserve"> </w:t>
            </w:r>
            <w:r w:rsidRPr="00CD2B26">
              <w:rPr>
                <w:rFonts w:ascii="Arial" w:hAnsi="Arial" w:cs="Arial"/>
                <w:sz w:val="24"/>
                <w:szCs w:val="24"/>
              </w:rPr>
              <w:t>copy</w:t>
            </w:r>
          </w:p>
        </w:tc>
        <w:tc>
          <w:tcPr>
            <w:tcW w:w="516" w:type="dxa"/>
            <w:tcBorders>
              <w:top w:val="single" w:sz="5" w:space="0" w:color="000000"/>
              <w:left w:val="single" w:sz="5" w:space="0" w:color="000000"/>
              <w:bottom w:val="single" w:sz="5" w:space="0" w:color="000000"/>
              <w:right w:val="single" w:sz="5" w:space="0" w:color="000000"/>
            </w:tcBorders>
          </w:tcPr>
          <w:p w14:paraId="55D9A5F4" w14:textId="77777777" w:rsidR="008C7CAA" w:rsidRPr="00CD2B26" w:rsidRDefault="008C7CAA" w:rsidP="00161E33">
            <w:pPr>
              <w:pStyle w:val="TableParagraph"/>
              <w:tabs>
                <w:tab w:val="left" w:pos="663"/>
              </w:tabs>
              <w:ind w:left="663" w:right="1862" w:hanging="562"/>
              <w:jc w:val="both"/>
              <w:rPr>
                <w:rFonts w:ascii="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19C06320" w14:textId="77777777" w:rsidR="008C7CAA" w:rsidRPr="00CD2B26" w:rsidRDefault="008C7CAA" w:rsidP="00161E33">
            <w:pPr>
              <w:pStyle w:val="TableParagraph"/>
              <w:tabs>
                <w:tab w:val="left" w:pos="663"/>
              </w:tabs>
              <w:ind w:left="663" w:right="1862" w:hanging="562"/>
              <w:jc w:val="both"/>
              <w:rPr>
                <w:rFonts w:ascii="Arial" w:hAnsi="Arial" w:cs="Arial"/>
                <w:sz w:val="24"/>
                <w:szCs w:val="24"/>
              </w:rPr>
            </w:pPr>
          </w:p>
        </w:tc>
      </w:tr>
      <w:tr w:rsidR="008C7CAA" w:rsidRPr="00CD2B26" w14:paraId="38F7A255" w14:textId="77777777" w:rsidTr="00A242FD">
        <w:trPr>
          <w:trHeight w:hRule="exact" w:val="1114"/>
        </w:trPr>
        <w:tc>
          <w:tcPr>
            <w:tcW w:w="8304" w:type="dxa"/>
            <w:tcBorders>
              <w:top w:val="single" w:sz="5" w:space="0" w:color="000000"/>
              <w:left w:val="single" w:sz="5" w:space="0" w:color="000000"/>
              <w:bottom w:val="single" w:sz="5" w:space="0" w:color="000000"/>
              <w:right w:val="single" w:sz="5" w:space="0" w:color="000000"/>
            </w:tcBorders>
          </w:tcPr>
          <w:p w14:paraId="2939604C" w14:textId="77777777" w:rsidR="008C7CAA" w:rsidRPr="00CD2B26" w:rsidRDefault="008C7CAA" w:rsidP="00161E33">
            <w:pPr>
              <w:pStyle w:val="TableParagraph"/>
              <w:tabs>
                <w:tab w:val="left" w:pos="663"/>
              </w:tabs>
              <w:ind w:left="663" w:right="1676" w:hanging="562"/>
              <w:jc w:val="both"/>
              <w:rPr>
                <w:rFonts w:ascii="Arial" w:eastAsia="Arial" w:hAnsi="Arial" w:cs="Arial"/>
                <w:sz w:val="24"/>
                <w:szCs w:val="24"/>
              </w:rPr>
            </w:pPr>
            <w:r w:rsidRPr="00CD2B26">
              <w:rPr>
                <w:rFonts w:ascii="Arial" w:eastAsia="Arial" w:hAnsi="Arial" w:cs="Arial"/>
                <w:sz w:val="24"/>
                <w:szCs w:val="24"/>
              </w:rPr>
              <w:t>3)</w:t>
            </w:r>
            <w:r w:rsidRPr="00CD2B26">
              <w:rPr>
                <w:rFonts w:ascii="Arial" w:eastAsia="Arial" w:hAnsi="Arial" w:cs="Arial"/>
                <w:sz w:val="24"/>
                <w:szCs w:val="24"/>
              </w:rPr>
              <w:tab/>
            </w:r>
            <w:r w:rsidRPr="00CD2B26">
              <w:rPr>
                <w:rFonts w:ascii="Arial" w:eastAsia="Arial" w:hAnsi="Arial" w:cs="Arial"/>
                <w:spacing w:val="-1"/>
                <w:sz w:val="24"/>
                <w:szCs w:val="24"/>
              </w:rPr>
              <w:t>Tenderer</w:t>
            </w:r>
            <w:r w:rsidRPr="00CD2B26">
              <w:rPr>
                <w:rFonts w:ascii="Arial" w:eastAsia="Arial" w:hAnsi="Arial" w:cs="Arial"/>
                <w:sz w:val="24"/>
                <w:szCs w:val="24"/>
              </w:rPr>
              <w:t xml:space="preserve"> to</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confirm that they have read and understood Highways England</w:t>
            </w:r>
            <w:r w:rsidRPr="00CD2B26">
              <w:rPr>
                <w:rFonts w:ascii="Arial" w:eastAsia="Arial" w:hAnsi="Arial" w:cs="Arial"/>
                <w:i/>
                <w:spacing w:val="-1"/>
                <w:sz w:val="24"/>
                <w:szCs w:val="24"/>
              </w:rPr>
              <w:t>’s</w:t>
            </w:r>
            <w:r w:rsidRPr="00CD2B26">
              <w:rPr>
                <w:rFonts w:ascii="Arial" w:eastAsia="Arial" w:hAnsi="Arial" w:cs="Arial"/>
                <w:i/>
                <w:spacing w:val="1"/>
                <w:sz w:val="24"/>
                <w:szCs w:val="24"/>
              </w:rPr>
              <w:t xml:space="preserve"> </w:t>
            </w:r>
            <w:r w:rsidRPr="00CD2B26">
              <w:rPr>
                <w:rFonts w:ascii="Arial" w:eastAsia="Arial" w:hAnsi="Arial" w:cs="Arial"/>
                <w:sz w:val="24"/>
                <w:szCs w:val="24"/>
              </w:rPr>
              <w:t>data</w:t>
            </w:r>
            <w:r w:rsidRPr="00CD2B26">
              <w:rPr>
                <w:rFonts w:ascii="Arial" w:eastAsia="Arial" w:hAnsi="Arial" w:cs="Arial"/>
                <w:spacing w:val="1"/>
                <w:sz w:val="24"/>
                <w:szCs w:val="24"/>
              </w:rPr>
              <w:t xml:space="preserve"> </w:t>
            </w:r>
            <w:r w:rsidRPr="00CD2B26">
              <w:rPr>
                <w:rFonts w:ascii="Arial" w:eastAsia="Arial" w:hAnsi="Arial" w:cs="Arial"/>
                <w:spacing w:val="-1"/>
                <w:sz w:val="24"/>
                <w:szCs w:val="24"/>
              </w:rPr>
              <w:t>handling</w:t>
            </w:r>
            <w:r w:rsidRPr="00CD2B26">
              <w:rPr>
                <w:rFonts w:ascii="Arial" w:eastAsia="Arial" w:hAnsi="Arial" w:cs="Arial"/>
                <w:spacing w:val="-2"/>
                <w:sz w:val="24"/>
                <w:szCs w:val="24"/>
              </w:rPr>
              <w:t xml:space="preserve"> </w:t>
            </w:r>
            <w:r w:rsidRPr="00CD2B26">
              <w:rPr>
                <w:rFonts w:ascii="Arial" w:eastAsia="Arial" w:hAnsi="Arial" w:cs="Arial"/>
                <w:sz w:val="24"/>
                <w:szCs w:val="24"/>
              </w:rPr>
              <w:t xml:space="preserve">/ </w:t>
            </w:r>
            <w:r w:rsidRPr="00CD2B26">
              <w:rPr>
                <w:rFonts w:ascii="Arial" w:eastAsia="Arial" w:hAnsi="Arial" w:cs="Arial"/>
                <w:spacing w:val="-1"/>
                <w:sz w:val="24"/>
                <w:szCs w:val="24"/>
              </w:rPr>
              <w:t>information</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assurance</w:t>
            </w:r>
            <w:r w:rsidRPr="00CD2B26">
              <w:rPr>
                <w:rFonts w:ascii="Arial" w:eastAsia="Arial" w:hAnsi="Arial" w:cs="Arial"/>
                <w:spacing w:val="39"/>
                <w:sz w:val="24"/>
                <w:szCs w:val="24"/>
              </w:rPr>
              <w:t xml:space="preserve"> </w:t>
            </w:r>
            <w:r w:rsidRPr="00CD2B26">
              <w:rPr>
                <w:rFonts w:ascii="Arial" w:eastAsia="Arial" w:hAnsi="Arial" w:cs="Arial"/>
                <w:spacing w:val="-1"/>
                <w:sz w:val="24"/>
                <w:szCs w:val="24"/>
              </w:rPr>
              <w:t>policy</w:t>
            </w:r>
          </w:p>
        </w:tc>
        <w:tc>
          <w:tcPr>
            <w:tcW w:w="516" w:type="dxa"/>
            <w:tcBorders>
              <w:top w:val="single" w:sz="5" w:space="0" w:color="000000"/>
              <w:left w:val="single" w:sz="5" w:space="0" w:color="000000"/>
              <w:bottom w:val="single" w:sz="5" w:space="0" w:color="000000"/>
              <w:right w:val="single" w:sz="5" w:space="0" w:color="000000"/>
            </w:tcBorders>
          </w:tcPr>
          <w:p w14:paraId="193011B0" w14:textId="77777777" w:rsidR="008C7CAA" w:rsidRPr="00CD2B26" w:rsidRDefault="008C7CAA" w:rsidP="00161E33">
            <w:pPr>
              <w:pStyle w:val="TableParagraph"/>
              <w:tabs>
                <w:tab w:val="left" w:pos="663"/>
              </w:tabs>
              <w:ind w:left="663" w:right="1676" w:hanging="562"/>
              <w:jc w:val="both"/>
              <w:rPr>
                <w:rFonts w:ascii="Arial" w:eastAsia="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64234AC0" w14:textId="77777777" w:rsidR="008C7CAA" w:rsidRPr="00CD2B26" w:rsidRDefault="008C7CAA" w:rsidP="00161E33">
            <w:pPr>
              <w:pStyle w:val="TableParagraph"/>
              <w:tabs>
                <w:tab w:val="left" w:pos="663"/>
              </w:tabs>
              <w:ind w:left="663" w:right="1676" w:hanging="562"/>
              <w:jc w:val="both"/>
              <w:rPr>
                <w:rFonts w:ascii="Arial" w:eastAsia="Arial" w:hAnsi="Arial" w:cs="Arial"/>
                <w:sz w:val="24"/>
                <w:szCs w:val="24"/>
              </w:rPr>
            </w:pPr>
          </w:p>
        </w:tc>
      </w:tr>
      <w:tr w:rsidR="008C7CAA" w:rsidRPr="00CD2B26" w14:paraId="5FDC07E9" w14:textId="77777777" w:rsidTr="00A242FD">
        <w:trPr>
          <w:trHeight w:hRule="exact" w:val="1942"/>
        </w:trPr>
        <w:tc>
          <w:tcPr>
            <w:tcW w:w="8304" w:type="dxa"/>
            <w:tcBorders>
              <w:top w:val="single" w:sz="5" w:space="0" w:color="000000"/>
              <w:left w:val="single" w:sz="5" w:space="0" w:color="000000"/>
              <w:bottom w:val="single" w:sz="5" w:space="0" w:color="000000"/>
              <w:right w:val="single" w:sz="5" w:space="0" w:color="000000"/>
            </w:tcBorders>
          </w:tcPr>
          <w:p w14:paraId="0F1B7704" w14:textId="77777777" w:rsidR="008C7CAA" w:rsidRPr="00CD2B26" w:rsidRDefault="008C7CAA" w:rsidP="00161E33">
            <w:pPr>
              <w:pStyle w:val="TableParagraph"/>
              <w:tabs>
                <w:tab w:val="left" w:pos="663"/>
              </w:tabs>
              <w:spacing w:line="239" w:lineRule="auto"/>
              <w:ind w:left="663" w:right="1654" w:hanging="562"/>
              <w:jc w:val="both"/>
              <w:rPr>
                <w:rFonts w:ascii="Arial" w:eastAsia="Arial" w:hAnsi="Arial" w:cs="Arial"/>
                <w:spacing w:val="-1"/>
                <w:sz w:val="24"/>
                <w:szCs w:val="24"/>
              </w:rPr>
            </w:pPr>
            <w:r w:rsidRPr="00CD2B26">
              <w:rPr>
                <w:rFonts w:ascii="Arial" w:eastAsia="Arial" w:hAnsi="Arial" w:cs="Arial"/>
                <w:sz w:val="24"/>
                <w:szCs w:val="24"/>
              </w:rPr>
              <w:t>4a)</w:t>
            </w:r>
            <w:r w:rsidRPr="00CD2B26">
              <w:rPr>
                <w:rFonts w:ascii="Arial" w:eastAsia="Arial" w:hAnsi="Arial" w:cs="Arial"/>
                <w:sz w:val="24"/>
                <w:szCs w:val="24"/>
              </w:rPr>
              <w:tab/>
            </w:r>
            <w:r w:rsidRPr="00CD2B26">
              <w:rPr>
                <w:rFonts w:ascii="Arial" w:eastAsia="Arial" w:hAnsi="Arial" w:cs="Arial"/>
                <w:spacing w:val="-1"/>
                <w:sz w:val="24"/>
                <w:szCs w:val="24"/>
              </w:rPr>
              <w:t>Tenderer</w:t>
            </w:r>
            <w:r w:rsidRPr="00CD2B26">
              <w:rPr>
                <w:rFonts w:ascii="Arial" w:eastAsia="Arial" w:hAnsi="Arial" w:cs="Arial"/>
                <w:sz w:val="24"/>
                <w:szCs w:val="24"/>
              </w:rPr>
              <w:t xml:space="preserve"> to</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confirm that</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their methods</w:t>
            </w:r>
            <w:r w:rsidRPr="00CD2B26">
              <w:rPr>
                <w:rFonts w:ascii="Arial" w:eastAsia="Arial" w:hAnsi="Arial" w:cs="Arial"/>
                <w:sz w:val="24"/>
                <w:szCs w:val="24"/>
              </w:rPr>
              <w:t xml:space="preserve"> </w:t>
            </w:r>
            <w:r w:rsidRPr="00CD2B26">
              <w:rPr>
                <w:rFonts w:ascii="Arial" w:eastAsia="Arial" w:hAnsi="Arial" w:cs="Arial"/>
                <w:spacing w:val="-1"/>
                <w:sz w:val="24"/>
                <w:szCs w:val="24"/>
              </w:rPr>
              <w:t>of</w:t>
            </w:r>
            <w:r w:rsidRPr="00CD2B26">
              <w:rPr>
                <w:rFonts w:ascii="Arial" w:eastAsia="Arial" w:hAnsi="Arial" w:cs="Arial"/>
                <w:sz w:val="24"/>
                <w:szCs w:val="24"/>
              </w:rPr>
              <w:t xml:space="preserve"> </w:t>
            </w:r>
            <w:r w:rsidRPr="00CD2B26">
              <w:rPr>
                <w:rFonts w:ascii="Arial" w:eastAsia="Arial" w:hAnsi="Arial" w:cs="Arial"/>
                <w:spacing w:val="-1"/>
                <w:sz w:val="24"/>
                <w:szCs w:val="24"/>
              </w:rPr>
              <w:t>storing</w:t>
            </w:r>
            <w:r w:rsidRPr="00CD2B26">
              <w:rPr>
                <w:rFonts w:ascii="Arial" w:eastAsia="Arial" w:hAnsi="Arial" w:cs="Arial"/>
                <w:spacing w:val="-2"/>
                <w:sz w:val="24"/>
                <w:szCs w:val="24"/>
              </w:rPr>
              <w:t xml:space="preserve"> </w:t>
            </w:r>
            <w:r w:rsidRPr="00CD2B26">
              <w:rPr>
                <w:rFonts w:ascii="Arial" w:eastAsia="Arial" w:hAnsi="Arial" w:cs="Arial"/>
                <w:sz w:val="24"/>
                <w:szCs w:val="24"/>
              </w:rPr>
              <w:t>data</w:t>
            </w:r>
            <w:r w:rsidRPr="00CD2B26">
              <w:rPr>
                <w:rFonts w:ascii="Arial" w:eastAsia="Arial" w:hAnsi="Arial" w:cs="Arial"/>
                <w:spacing w:val="43"/>
                <w:sz w:val="24"/>
                <w:szCs w:val="24"/>
              </w:rPr>
              <w:t xml:space="preserve"> </w:t>
            </w:r>
            <w:r w:rsidRPr="00CD2B26">
              <w:rPr>
                <w:rFonts w:ascii="Arial" w:eastAsia="Arial" w:hAnsi="Arial" w:cs="Arial"/>
                <w:sz w:val="24"/>
                <w:szCs w:val="24"/>
              </w:rPr>
              <w:t xml:space="preserve">(electronic </w:t>
            </w:r>
            <w:r w:rsidRPr="00CD2B26">
              <w:rPr>
                <w:rFonts w:ascii="Arial" w:eastAsia="Arial" w:hAnsi="Arial" w:cs="Arial"/>
                <w:spacing w:val="-1"/>
                <w:sz w:val="24"/>
                <w:szCs w:val="24"/>
              </w:rPr>
              <w:t>and</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paper</w:t>
            </w:r>
            <w:r w:rsidRPr="00CD2B26">
              <w:rPr>
                <w:rFonts w:ascii="Arial" w:eastAsia="Arial" w:hAnsi="Arial" w:cs="Arial"/>
                <w:sz w:val="24"/>
                <w:szCs w:val="24"/>
              </w:rPr>
              <w:t xml:space="preserve"> </w:t>
            </w:r>
            <w:r w:rsidRPr="00CD2B26">
              <w:rPr>
                <w:rFonts w:ascii="Arial" w:eastAsia="Arial" w:hAnsi="Arial" w:cs="Arial"/>
                <w:spacing w:val="-1"/>
                <w:sz w:val="24"/>
                <w:szCs w:val="24"/>
              </w:rPr>
              <w:t>based</w:t>
            </w:r>
            <w:r w:rsidRPr="00CD2B26">
              <w:rPr>
                <w:rFonts w:ascii="Arial" w:eastAsia="Arial" w:hAnsi="Arial" w:cs="Arial"/>
                <w:sz w:val="24"/>
                <w:szCs w:val="24"/>
              </w:rPr>
              <w:t xml:space="preserve"> </w:t>
            </w:r>
            <w:r w:rsidRPr="00CD2B26">
              <w:rPr>
                <w:rFonts w:ascii="Arial" w:eastAsia="Arial" w:hAnsi="Arial" w:cs="Arial"/>
                <w:spacing w:val="-1"/>
                <w:sz w:val="24"/>
                <w:szCs w:val="24"/>
              </w:rPr>
              <w:t>copies)</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meet</w:t>
            </w:r>
            <w:r w:rsidRPr="00CD2B26">
              <w:rPr>
                <w:rFonts w:ascii="Arial" w:eastAsia="Arial" w:hAnsi="Arial" w:cs="Arial"/>
                <w:sz w:val="24"/>
                <w:szCs w:val="24"/>
              </w:rPr>
              <w:t xml:space="preserve"> </w:t>
            </w:r>
            <w:r w:rsidRPr="00CD2B26">
              <w:rPr>
                <w:rFonts w:ascii="Arial" w:eastAsia="Arial" w:hAnsi="Arial" w:cs="Arial"/>
                <w:spacing w:val="-1"/>
                <w:sz w:val="24"/>
                <w:szCs w:val="24"/>
              </w:rPr>
              <w:t>the</w:t>
            </w:r>
            <w:r w:rsidRPr="00CD2B26">
              <w:rPr>
                <w:rFonts w:ascii="Arial" w:eastAsia="Arial" w:hAnsi="Arial" w:cs="Arial"/>
                <w:spacing w:val="35"/>
                <w:sz w:val="24"/>
                <w:szCs w:val="24"/>
              </w:rPr>
              <w:t xml:space="preserve"> </w:t>
            </w:r>
            <w:r w:rsidRPr="00CD2B26">
              <w:rPr>
                <w:rFonts w:ascii="Arial" w:eastAsia="Arial" w:hAnsi="Arial" w:cs="Arial"/>
                <w:spacing w:val="-1"/>
                <w:sz w:val="24"/>
                <w:szCs w:val="24"/>
              </w:rPr>
              <w:t>requirements of Highways England’s data handling policy.</w:t>
            </w:r>
          </w:p>
          <w:p w14:paraId="2BB189A7" w14:textId="77777777" w:rsidR="008C7CAA" w:rsidRPr="00CD2B26" w:rsidRDefault="008C7CAA" w:rsidP="00161E33">
            <w:pPr>
              <w:pStyle w:val="TableParagraph"/>
              <w:tabs>
                <w:tab w:val="left" w:pos="663"/>
              </w:tabs>
              <w:spacing w:line="239" w:lineRule="auto"/>
              <w:ind w:left="663" w:right="1654" w:hanging="562"/>
              <w:jc w:val="both"/>
              <w:rPr>
                <w:rFonts w:ascii="Arial" w:eastAsia="Arial" w:hAnsi="Arial" w:cs="Arial"/>
                <w:spacing w:val="-1"/>
                <w:sz w:val="24"/>
                <w:szCs w:val="24"/>
              </w:rPr>
            </w:pPr>
            <w:r w:rsidRPr="00CD2B26">
              <w:rPr>
                <w:rFonts w:ascii="Arial" w:eastAsia="Arial" w:hAnsi="Arial" w:cs="Arial"/>
                <w:spacing w:val="-1"/>
                <w:sz w:val="24"/>
                <w:szCs w:val="24"/>
              </w:rPr>
              <w:t>b) Tenderer to describe these methods and show how they will align with Highways England’s policy.</w:t>
            </w:r>
          </w:p>
        </w:tc>
        <w:tc>
          <w:tcPr>
            <w:tcW w:w="516" w:type="dxa"/>
            <w:tcBorders>
              <w:top w:val="single" w:sz="5" w:space="0" w:color="000000"/>
              <w:left w:val="single" w:sz="5" w:space="0" w:color="000000"/>
              <w:bottom w:val="single" w:sz="5" w:space="0" w:color="000000"/>
              <w:right w:val="single" w:sz="5" w:space="0" w:color="000000"/>
            </w:tcBorders>
          </w:tcPr>
          <w:p w14:paraId="54FAA428" w14:textId="77777777" w:rsidR="008C7CAA" w:rsidRPr="00CD2B26" w:rsidRDefault="008C7CAA" w:rsidP="00161E33">
            <w:pPr>
              <w:pStyle w:val="TableParagraph"/>
              <w:tabs>
                <w:tab w:val="left" w:pos="663"/>
              </w:tabs>
              <w:spacing w:line="239" w:lineRule="auto"/>
              <w:ind w:left="663" w:right="1654" w:hanging="562"/>
              <w:jc w:val="both"/>
              <w:rPr>
                <w:rFonts w:ascii="Arial" w:eastAsia="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2E78803A" w14:textId="77777777" w:rsidR="008C7CAA" w:rsidRPr="00CD2B26" w:rsidRDefault="008C7CAA" w:rsidP="00161E33">
            <w:pPr>
              <w:pStyle w:val="TableParagraph"/>
              <w:tabs>
                <w:tab w:val="left" w:pos="663"/>
              </w:tabs>
              <w:spacing w:line="239" w:lineRule="auto"/>
              <w:ind w:left="663" w:right="1654" w:hanging="562"/>
              <w:jc w:val="both"/>
              <w:rPr>
                <w:rFonts w:ascii="Arial" w:eastAsia="Arial" w:hAnsi="Arial" w:cs="Arial"/>
                <w:sz w:val="24"/>
                <w:szCs w:val="24"/>
              </w:rPr>
            </w:pPr>
          </w:p>
        </w:tc>
      </w:tr>
      <w:tr w:rsidR="008C7CAA" w:rsidRPr="00CD2B26" w14:paraId="142230FF" w14:textId="77777777" w:rsidTr="00A242FD">
        <w:trPr>
          <w:trHeight w:hRule="exact" w:val="3325"/>
        </w:trPr>
        <w:tc>
          <w:tcPr>
            <w:tcW w:w="8304" w:type="dxa"/>
            <w:tcBorders>
              <w:top w:val="single" w:sz="5" w:space="0" w:color="000000"/>
              <w:left w:val="single" w:sz="5" w:space="0" w:color="000000"/>
              <w:bottom w:val="single" w:sz="5" w:space="0" w:color="000000"/>
              <w:right w:val="single" w:sz="5" w:space="0" w:color="000000"/>
            </w:tcBorders>
          </w:tcPr>
          <w:p w14:paraId="1728637E" w14:textId="77777777" w:rsidR="008C7CAA" w:rsidRPr="00CD2B26" w:rsidRDefault="008C7CAA" w:rsidP="00161E33">
            <w:pPr>
              <w:pStyle w:val="TableParagraph"/>
              <w:tabs>
                <w:tab w:val="left" w:pos="663"/>
              </w:tabs>
              <w:spacing w:line="273" w:lineRule="exact"/>
              <w:ind w:left="102"/>
              <w:jc w:val="both"/>
              <w:rPr>
                <w:rFonts w:ascii="Arial" w:hAnsi="Arial" w:cs="Arial"/>
                <w:spacing w:val="-1"/>
                <w:sz w:val="24"/>
                <w:szCs w:val="24"/>
              </w:rPr>
            </w:pPr>
            <w:r w:rsidRPr="00CD2B26">
              <w:rPr>
                <w:rFonts w:ascii="Arial" w:hAnsi="Arial" w:cs="Arial"/>
                <w:sz w:val="24"/>
                <w:szCs w:val="24"/>
              </w:rPr>
              <w:lastRenderedPageBreak/>
              <w:t>5)</w:t>
            </w:r>
            <w:r w:rsidRPr="00CD2B26">
              <w:rPr>
                <w:rFonts w:ascii="Arial" w:hAnsi="Arial" w:cs="Arial"/>
                <w:sz w:val="24"/>
                <w:szCs w:val="24"/>
              </w:rPr>
              <w:tab/>
              <w:t xml:space="preserve">Is/ </w:t>
            </w:r>
            <w:r w:rsidRPr="00CD2B26">
              <w:rPr>
                <w:rFonts w:ascii="Arial" w:hAnsi="Arial" w:cs="Arial"/>
                <w:spacing w:val="-1"/>
                <w:sz w:val="24"/>
                <w:szCs w:val="24"/>
              </w:rPr>
              <w:t>will</w:t>
            </w:r>
            <w:r w:rsidRPr="00CD2B26">
              <w:rPr>
                <w:rFonts w:ascii="Arial" w:hAnsi="Arial" w:cs="Arial"/>
                <w:sz w:val="24"/>
                <w:szCs w:val="24"/>
              </w:rPr>
              <w:t xml:space="preserve"> the </w:t>
            </w:r>
            <w:r w:rsidRPr="00CD2B26">
              <w:rPr>
                <w:rFonts w:ascii="Arial" w:hAnsi="Arial" w:cs="Arial"/>
                <w:spacing w:val="-1"/>
                <w:sz w:val="24"/>
                <w:szCs w:val="24"/>
              </w:rPr>
              <w:t>data</w:t>
            </w:r>
            <w:r w:rsidRPr="00CD2B26">
              <w:rPr>
                <w:rFonts w:ascii="Arial" w:hAnsi="Arial" w:cs="Arial"/>
                <w:sz w:val="24"/>
                <w:szCs w:val="24"/>
              </w:rPr>
              <w:t xml:space="preserve"> be</w:t>
            </w:r>
            <w:r w:rsidRPr="00CD2B26">
              <w:rPr>
                <w:rFonts w:ascii="Arial" w:hAnsi="Arial" w:cs="Arial"/>
                <w:spacing w:val="-2"/>
                <w:sz w:val="24"/>
                <w:szCs w:val="24"/>
              </w:rPr>
              <w:t xml:space="preserve"> </w:t>
            </w:r>
            <w:r w:rsidRPr="00CD2B26">
              <w:rPr>
                <w:rFonts w:ascii="Arial" w:hAnsi="Arial" w:cs="Arial"/>
                <w:spacing w:val="-1"/>
                <w:sz w:val="24"/>
                <w:szCs w:val="24"/>
              </w:rPr>
              <w:t>stored</w:t>
            </w:r>
            <w:r w:rsidRPr="00CD2B26">
              <w:rPr>
                <w:rFonts w:ascii="Arial" w:hAnsi="Arial" w:cs="Arial"/>
                <w:sz w:val="24"/>
                <w:szCs w:val="24"/>
              </w:rPr>
              <w:t xml:space="preserve"> in</w:t>
            </w:r>
            <w:r w:rsidRPr="00CD2B26">
              <w:rPr>
                <w:rFonts w:ascii="Arial" w:hAnsi="Arial" w:cs="Arial"/>
                <w:spacing w:val="2"/>
                <w:sz w:val="24"/>
                <w:szCs w:val="24"/>
              </w:rPr>
              <w:t xml:space="preserve"> </w:t>
            </w:r>
            <w:r w:rsidRPr="00CD2B26">
              <w:rPr>
                <w:rFonts w:ascii="Arial" w:hAnsi="Arial" w:cs="Arial"/>
                <w:sz w:val="24"/>
                <w:szCs w:val="24"/>
              </w:rPr>
              <w:t>an</w:t>
            </w:r>
            <w:r w:rsidRPr="00CD2B26">
              <w:rPr>
                <w:rFonts w:ascii="Arial" w:hAnsi="Arial" w:cs="Arial"/>
                <w:spacing w:val="-2"/>
                <w:sz w:val="24"/>
                <w:szCs w:val="24"/>
              </w:rPr>
              <w:t xml:space="preserve"> </w:t>
            </w:r>
            <w:r w:rsidRPr="00CD2B26">
              <w:rPr>
                <w:rFonts w:ascii="Arial" w:hAnsi="Arial" w:cs="Arial"/>
                <w:sz w:val="24"/>
                <w:szCs w:val="24"/>
              </w:rPr>
              <w:t xml:space="preserve">EU </w:t>
            </w:r>
            <w:r w:rsidRPr="00CD2B26">
              <w:rPr>
                <w:rFonts w:ascii="Arial" w:hAnsi="Arial" w:cs="Arial"/>
                <w:spacing w:val="-1"/>
                <w:sz w:val="24"/>
                <w:szCs w:val="24"/>
              </w:rPr>
              <w:t>country?</w:t>
            </w:r>
          </w:p>
          <w:p w14:paraId="037D9731" w14:textId="77777777" w:rsidR="008C7CAA" w:rsidRPr="00CD2B26" w:rsidRDefault="008C7CAA" w:rsidP="00161E33">
            <w:pPr>
              <w:pStyle w:val="TableParagraph"/>
              <w:tabs>
                <w:tab w:val="left" w:pos="663"/>
              </w:tabs>
              <w:spacing w:line="273" w:lineRule="exact"/>
              <w:ind w:left="102"/>
              <w:jc w:val="both"/>
              <w:rPr>
                <w:rFonts w:ascii="Arial" w:eastAsia="Arial" w:hAnsi="Arial" w:cs="Arial"/>
                <w:sz w:val="24"/>
                <w:szCs w:val="24"/>
              </w:rPr>
            </w:pPr>
          </w:p>
          <w:p w14:paraId="041DF20B" w14:textId="0335D532" w:rsidR="008C7CAA" w:rsidRPr="00CD2B26" w:rsidRDefault="008C7CAA" w:rsidP="00161E33">
            <w:pPr>
              <w:pStyle w:val="TableParagraph"/>
              <w:tabs>
                <w:tab w:val="left" w:pos="663"/>
              </w:tabs>
              <w:spacing w:line="273" w:lineRule="exact"/>
              <w:ind w:left="179"/>
              <w:jc w:val="both"/>
              <w:rPr>
                <w:rFonts w:ascii="Arial" w:eastAsia="Arial" w:hAnsi="Arial" w:cs="Arial"/>
                <w:sz w:val="24"/>
                <w:szCs w:val="24"/>
              </w:rPr>
            </w:pPr>
            <w:r w:rsidRPr="00CD2B26">
              <w:rPr>
                <w:rFonts w:ascii="Arial" w:hAnsi="Arial" w:cs="Arial"/>
                <w:sz w:val="24"/>
                <w:szCs w:val="24"/>
              </w:rPr>
              <w:t xml:space="preserve">b)  If </w:t>
            </w:r>
            <w:r w:rsidRPr="00CD2B26">
              <w:rPr>
                <w:rFonts w:ascii="Arial" w:hAnsi="Arial" w:cs="Arial"/>
                <w:spacing w:val="-1"/>
                <w:sz w:val="24"/>
                <w:szCs w:val="24"/>
              </w:rPr>
              <w:t>data</w:t>
            </w:r>
            <w:r w:rsidRPr="00CD2B26">
              <w:rPr>
                <w:rFonts w:ascii="Arial" w:hAnsi="Arial" w:cs="Arial"/>
                <w:spacing w:val="1"/>
                <w:sz w:val="24"/>
                <w:szCs w:val="24"/>
              </w:rPr>
              <w:t xml:space="preserve"> </w:t>
            </w:r>
            <w:r w:rsidRPr="00CD2B26">
              <w:rPr>
                <w:rFonts w:ascii="Arial" w:hAnsi="Arial" w:cs="Arial"/>
                <w:sz w:val="24"/>
                <w:szCs w:val="24"/>
              </w:rPr>
              <w:t>is</w:t>
            </w:r>
            <w:r w:rsidRPr="00CD2B26">
              <w:rPr>
                <w:rFonts w:ascii="Arial" w:hAnsi="Arial" w:cs="Arial"/>
                <w:spacing w:val="-2"/>
                <w:sz w:val="24"/>
                <w:szCs w:val="24"/>
              </w:rPr>
              <w:t xml:space="preserve"> </w:t>
            </w:r>
            <w:r w:rsidRPr="00CD2B26">
              <w:rPr>
                <w:rFonts w:ascii="Arial" w:hAnsi="Arial" w:cs="Arial"/>
                <w:sz w:val="24"/>
                <w:szCs w:val="24"/>
              </w:rPr>
              <w:t>being</w:t>
            </w:r>
            <w:r w:rsidRPr="00CD2B26">
              <w:rPr>
                <w:rFonts w:ascii="Arial" w:hAnsi="Arial" w:cs="Arial"/>
                <w:spacing w:val="-1"/>
                <w:sz w:val="24"/>
                <w:szCs w:val="24"/>
              </w:rPr>
              <w:t xml:space="preserve"> stored</w:t>
            </w:r>
            <w:r w:rsidRPr="00CD2B26">
              <w:rPr>
                <w:rFonts w:ascii="Arial" w:hAnsi="Arial" w:cs="Arial"/>
                <w:sz w:val="24"/>
                <w:szCs w:val="24"/>
              </w:rPr>
              <w:t xml:space="preserve"> </w:t>
            </w:r>
            <w:r w:rsidRPr="00CD2B26">
              <w:rPr>
                <w:rFonts w:ascii="Arial" w:hAnsi="Arial" w:cs="Arial"/>
                <w:spacing w:val="-2"/>
                <w:sz w:val="24"/>
                <w:szCs w:val="24"/>
              </w:rPr>
              <w:t>in</w:t>
            </w:r>
            <w:r w:rsidRPr="00CD2B26">
              <w:rPr>
                <w:rFonts w:ascii="Arial" w:hAnsi="Arial" w:cs="Arial"/>
                <w:sz w:val="24"/>
                <w:szCs w:val="24"/>
              </w:rPr>
              <w:t xml:space="preserve"> EU </w:t>
            </w:r>
            <w:r w:rsidRPr="00CD2B26">
              <w:rPr>
                <w:rFonts w:ascii="Arial" w:hAnsi="Arial" w:cs="Arial"/>
                <w:spacing w:val="-1"/>
                <w:sz w:val="24"/>
                <w:szCs w:val="24"/>
              </w:rPr>
              <w:t>country</w:t>
            </w:r>
            <w:r w:rsidRPr="00CD2B26">
              <w:rPr>
                <w:rFonts w:ascii="Arial" w:hAnsi="Arial" w:cs="Arial"/>
                <w:spacing w:val="1"/>
                <w:sz w:val="24"/>
                <w:szCs w:val="24"/>
              </w:rPr>
              <w:t xml:space="preserve"> </w:t>
            </w:r>
            <w:r w:rsidR="00EB2CE4" w:rsidRPr="00CD2B26">
              <w:rPr>
                <w:rFonts w:ascii="Arial" w:hAnsi="Arial" w:cs="Arial"/>
                <w:spacing w:val="-1"/>
                <w:sz w:val="24"/>
                <w:szCs w:val="24"/>
              </w:rPr>
              <w:t>Tenderer</w:t>
            </w:r>
            <w:r w:rsidRPr="00CD2B26">
              <w:rPr>
                <w:rFonts w:ascii="Arial" w:hAnsi="Arial" w:cs="Arial"/>
                <w:spacing w:val="-3"/>
                <w:sz w:val="24"/>
                <w:szCs w:val="24"/>
              </w:rPr>
              <w:t xml:space="preserve"> </w:t>
            </w:r>
            <w:r w:rsidRPr="00CD2B26">
              <w:rPr>
                <w:rFonts w:ascii="Arial" w:hAnsi="Arial" w:cs="Arial"/>
                <w:sz w:val="24"/>
                <w:szCs w:val="24"/>
              </w:rPr>
              <w:t>to</w:t>
            </w:r>
            <w:r w:rsidRPr="00CD2B26">
              <w:rPr>
                <w:rFonts w:ascii="Arial" w:hAnsi="Arial" w:cs="Arial"/>
                <w:spacing w:val="3"/>
                <w:sz w:val="24"/>
                <w:szCs w:val="24"/>
              </w:rPr>
              <w:t xml:space="preserve"> </w:t>
            </w:r>
            <w:r w:rsidRPr="00CD2B26">
              <w:rPr>
                <w:rFonts w:ascii="Arial" w:hAnsi="Arial" w:cs="Arial"/>
                <w:spacing w:val="-1"/>
                <w:sz w:val="24"/>
                <w:szCs w:val="24"/>
              </w:rPr>
              <w:t>state</w:t>
            </w:r>
            <w:r w:rsidRPr="00CD2B26">
              <w:rPr>
                <w:rFonts w:ascii="Arial" w:hAnsi="Arial" w:cs="Arial"/>
                <w:spacing w:val="47"/>
                <w:sz w:val="24"/>
                <w:szCs w:val="24"/>
              </w:rPr>
              <w:t xml:space="preserve"> </w:t>
            </w:r>
            <w:r w:rsidRPr="00CD2B26">
              <w:rPr>
                <w:rFonts w:ascii="Arial" w:hAnsi="Arial" w:cs="Arial"/>
                <w:spacing w:val="-1"/>
                <w:sz w:val="24"/>
                <w:szCs w:val="24"/>
              </w:rPr>
              <w:t>where</w:t>
            </w:r>
            <w:r w:rsidRPr="00CD2B26">
              <w:rPr>
                <w:rFonts w:ascii="Arial" w:hAnsi="Arial" w:cs="Arial"/>
                <w:sz w:val="24"/>
                <w:szCs w:val="24"/>
              </w:rPr>
              <w:t xml:space="preserve"> and</w:t>
            </w:r>
            <w:r w:rsidRPr="00CD2B26">
              <w:rPr>
                <w:rFonts w:ascii="Arial" w:hAnsi="Arial" w:cs="Arial"/>
                <w:spacing w:val="-2"/>
                <w:sz w:val="24"/>
                <w:szCs w:val="24"/>
              </w:rPr>
              <w:t xml:space="preserve"> </w:t>
            </w:r>
            <w:r w:rsidRPr="00CD2B26">
              <w:rPr>
                <w:rFonts w:ascii="Arial" w:hAnsi="Arial" w:cs="Arial"/>
                <w:spacing w:val="-1"/>
                <w:sz w:val="24"/>
                <w:szCs w:val="24"/>
              </w:rPr>
              <w:t>provide</w:t>
            </w:r>
            <w:r w:rsidRPr="00CD2B26">
              <w:rPr>
                <w:rFonts w:ascii="Arial" w:hAnsi="Arial" w:cs="Arial"/>
                <w:spacing w:val="1"/>
                <w:sz w:val="24"/>
                <w:szCs w:val="24"/>
              </w:rPr>
              <w:t xml:space="preserve"> </w:t>
            </w:r>
            <w:r w:rsidRPr="00CD2B26">
              <w:rPr>
                <w:rFonts w:ascii="Arial" w:hAnsi="Arial" w:cs="Arial"/>
                <w:spacing w:val="-1"/>
                <w:sz w:val="24"/>
                <w:szCs w:val="24"/>
              </w:rPr>
              <w:t>evidence</w:t>
            </w:r>
            <w:r w:rsidRPr="00CD2B26">
              <w:rPr>
                <w:rFonts w:ascii="Arial" w:hAnsi="Arial" w:cs="Arial"/>
                <w:sz w:val="24"/>
                <w:szCs w:val="24"/>
              </w:rPr>
              <w:t xml:space="preserve"> to</w:t>
            </w:r>
            <w:r w:rsidRPr="00CD2B26">
              <w:rPr>
                <w:rFonts w:ascii="Arial" w:hAnsi="Arial" w:cs="Arial"/>
                <w:spacing w:val="-2"/>
                <w:sz w:val="24"/>
                <w:szCs w:val="24"/>
              </w:rPr>
              <w:t xml:space="preserve"> </w:t>
            </w:r>
            <w:r w:rsidRPr="00CD2B26">
              <w:rPr>
                <w:rFonts w:ascii="Arial" w:hAnsi="Arial" w:cs="Arial"/>
                <w:spacing w:val="-1"/>
                <w:sz w:val="24"/>
                <w:szCs w:val="24"/>
              </w:rPr>
              <w:t>demonstrate</w:t>
            </w:r>
            <w:r w:rsidRPr="00CD2B26">
              <w:rPr>
                <w:rFonts w:ascii="Arial" w:hAnsi="Arial" w:cs="Arial"/>
                <w:sz w:val="24"/>
                <w:szCs w:val="24"/>
              </w:rPr>
              <w:t xml:space="preserve"> </w:t>
            </w:r>
            <w:r w:rsidRPr="00CD2B26">
              <w:rPr>
                <w:rFonts w:ascii="Arial" w:hAnsi="Arial" w:cs="Arial"/>
                <w:spacing w:val="-1"/>
                <w:sz w:val="24"/>
                <w:szCs w:val="24"/>
              </w:rPr>
              <w:t>that</w:t>
            </w:r>
            <w:r w:rsidRPr="00CD2B26">
              <w:rPr>
                <w:rFonts w:ascii="Arial" w:hAnsi="Arial" w:cs="Arial"/>
                <w:spacing w:val="6"/>
                <w:sz w:val="24"/>
                <w:szCs w:val="24"/>
              </w:rPr>
              <w:t xml:space="preserve"> </w:t>
            </w:r>
            <w:r w:rsidRPr="00CD2B26">
              <w:rPr>
                <w:rFonts w:ascii="Arial" w:hAnsi="Arial" w:cs="Arial"/>
                <w:spacing w:val="-1"/>
                <w:sz w:val="24"/>
                <w:szCs w:val="24"/>
              </w:rPr>
              <w:t>they</w:t>
            </w:r>
            <w:r w:rsidRPr="00CD2B26">
              <w:rPr>
                <w:rFonts w:ascii="Arial" w:hAnsi="Arial" w:cs="Arial"/>
                <w:spacing w:val="-2"/>
                <w:sz w:val="24"/>
                <w:szCs w:val="24"/>
              </w:rPr>
              <w:t xml:space="preserve"> </w:t>
            </w:r>
            <w:r w:rsidRPr="00CD2B26">
              <w:rPr>
                <w:rFonts w:ascii="Arial" w:hAnsi="Arial" w:cs="Arial"/>
                <w:sz w:val="24"/>
                <w:szCs w:val="24"/>
              </w:rPr>
              <w:t>are</w:t>
            </w:r>
            <w:r w:rsidRPr="00CD2B26">
              <w:rPr>
                <w:rFonts w:ascii="Arial" w:hAnsi="Arial" w:cs="Arial"/>
                <w:spacing w:val="45"/>
                <w:sz w:val="24"/>
                <w:szCs w:val="24"/>
              </w:rPr>
              <w:t xml:space="preserve"> </w:t>
            </w:r>
            <w:r w:rsidRPr="00CD2B26">
              <w:rPr>
                <w:rFonts w:ascii="Arial" w:hAnsi="Arial" w:cs="Arial"/>
                <w:spacing w:val="-1"/>
                <w:sz w:val="24"/>
                <w:szCs w:val="24"/>
              </w:rPr>
              <w:t>adhering</w:t>
            </w:r>
            <w:r w:rsidRPr="00CD2B26">
              <w:rPr>
                <w:rFonts w:ascii="Arial" w:hAnsi="Arial" w:cs="Arial"/>
                <w:spacing w:val="-2"/>
                <w:sz w:val="24"/>
                <w:szCs w:val="24"/>
              </w:rPr>
              <w:t xml:space="preserve"> </w:t>
            </w:r>
            <w:r w:rsidRPr="00CD2B26">
              <w:rPr>
                <w:rFonts w:ascii="Arial" w:hAnsi="Arial" w:cs="Arial"/>
                <w:sz w:val="24"/>
                <w:szCs w:val="24"/>
              </w:rPr>
              <w:t xml:space="preserve">to </w:t>
            </w:r>
            <w:r w:rsidRPr="00CD2B26">
              <w:rPr>
                <w:rFonts w:ascii="Arial" w:hAnsi="Arial" w:cs="Arial"/>
                <w:spacing w:val="-1"/>
                <w:sz w:val="24"/>
                <w:szCs w:val="24"/>
              </w:rPr>
              <w:t>the</w:t>
            </w:r>
            <w:r w:rsidRPr="00CD2B26">
              <w:rPr>
                <w:rFonts w:ascii="Arial" w:hAnsi="Arial" w:cs="Arial"/>
                <w:sz w:val="24"/>
                <w:szCs w:val="24"/>
              </w:rPr>
              <w:t xml:space="preserve"> EU</w:t>
            </w:r>
            <w:r w:rsidRPr="00CD2B26">
              <w:rPr>
                <w:rFonts w:ascii="Arial" w:hAnsi="Arial" w:cs="Arial"/>
                <w:spacing w:val="-3"/>
                <w:sz w:val="24"/>
                <w:szCs w:val="24"/>
              </w:rPr>
              <w:t xml:space="preserve"> </w:t>
            </w:r>
            <w:r w:rsidRPr="00CD2B26">
              <w:rPr>
                <w:rFonts w:ascii="Arial" w:hAnsi="Arial" w:cs="Arial"/>
                <w:spacing w:val="-1"/>
                <w:sz w:val="24"/>
                <w:szCs w:val="24"/>
              </w:rPr>
              <w:t>Legislation</w:t>
            </w:r>
            <w:r w:rsidRPr="00CD2B26">
              <w:rPr>
                <w:rFonts w:ascii="Arial" w:hAnsi="Arial" w:cs="Arial"/>
                <w:sz w:val="24"/>
                <w:szCs w:val="24"/>
              </w:rPr>
              <w:t xml:space="preserve"> and</w:t>
            </w:r>
            <w:r w:rsidRPr="00CD2B26">
              <w:rPr>
                <w:rFonts w:ascii="Arial" w:hAnsi="Arial" w:cs="Arial"/>
                <w:spacing w:val="-2"/>
                <w:sz w:val="24"/>
                <w:szCs w:val="24"/>
              </w:rPr>
              <w:t xml:space="preserve"> </w:t>
            </w:r>
            <w:r w:rsidRPr="00CD2B26">
              <w:rPr>
                <w:rFonts w:ascii="Arial" w:hAnsi="Arial" w:cs="Arial"/>
                <w:spacing w:val="-1"/>
                <w:sz w:val="24"/>
                <w:szCs w:val="24"/>
              </w:rPr>
              <w:t>describe</w:t>
            </w:r>
            <w:r w:rsidRPr="00CD2B26">
              <w:rPr>
                <w:rFonts w:ascii="Arial" w:hAnsi="Arial" w:cs="Arial"/>
                <w:spacing w:val="-2"/>
                <w:sz w:val="24"/>
                <w:szCs w:val="24"/>
              </w:rPr>
              <w:t xml:space="preserve"> </w:t>
            </w:r>
            <w:r w:rsidRPr="00CD2B26">
              <w:rPr>
                <w:rFonts w:ascii="Arial" w:hAnsi="Arial" w:cs="Arial"/>
                <w:sz w:val="24"/>
                <w:szCs w:val="24"/>
              </w:rPr>
              <w:t>how</w:t>
            </w:r>
            <w:r w:rsidRPr="00CD2B26">
              <w:rPr>
                <w:rFonts w:ascii="Arial" w:hAnsi="Arial" w:cs="Arial"/>
                <w:spacing w:val="3"/>
                <w:sz w:val="24"/>
                <w:szCs w:val="24"/>
              </w:rPr>
              <w:t xml:space="preserve"> </w:t>
            </w:r>
            <w:r w:rsidRPr="00CD2B26">
              <w:rPr>
                <w:rFonts w:ascii="Arial" w:hAnsi="Arial" w:cs="Arial"/>
                <w:sz w:val="24"/>
                <w:szCs w:val="24"/>
              </w:rPr>
              <w:t>they</w:t>
            </w:r>
            <w:r w:rsidRPr="00CD2B26">
              <w:rPr>
                <w:rFonts w:ascii="Arial" w:hAnsi="Arial" w:cs="Arial"/>
                <w:spacing w:val="-2"/>
                <w:sz w:val="24"/>
                <w:szCs w:val="24"/>
              </w:rPr>
              <w:t xml:space="preserve"> </w:t>
            </w:r>
            <w:r w:rsidRPr="00CD2B26">
              <w:rPr>
                <w:rFonts w:ascii="Arial" w:hAnsi="Arial" w:cs="Arial"/>
                <w:sz w:val="24"/>
                <w:szCs w:val="24"/>
              </w:rPr>
              <w:t>are</w:t>
            </w:r>
            <w:r w:rsidRPr="00CD2B26">
              <w:rPr>
                <w:rFonts w:ascii="Arial" w:hAnsi="Arial" w:cs="Arial"/>
                <w:spacing w:val="37"/>
                <w:sz w:val="24"/>
                <w:szCs w:val="24"/>
              </w:rPr>
              <w:t xml:space="preserve"> </w:t>
            </w:r>
            <w:r w:rsidRPr="00CD2B26">
              <w:rPr>
                <w:rFonts w:ascii="Arial" w:hAnsi="Arial" w:cs="Arial"/>
                <w:spacing w:val="-1"/>
                <w:sz w:val="24"/>
                <w:szCs w:val="24"/>
              </w:rPr>
              <w:t>meeting</w:t>
            </w:r>
            <w:r w:rsidRPr="00CD2B26">
              <w:rPr>
                <w:rFonts w:ascii="Arial" w:hAnsi="Arial" w:cs="Arial"/>
                <w:spacing w:val="-2"/>
                <w:sz w:val="24"/>
                <w:szCs w:val="24"/>
              </w:rPr>
              <w:t xml:space="preserve"> </w:t>
            </w:r>
            <w:r w:rsidRPr="00CD2B26">
              <w:rPr>
                <w:rFonts w:ascii="Arial" w:hAnsi="Arial" w:cs="Arial"/>
                <w:spacing w:val="-1"/>
                <w:sz w:val="24"/>
                <w:szCs w:val="24"/>
              </w:rPr>
              <w:t>those</w:t>
            </w:r>
            <w:r w:rsidRPr="00CD2B26">
              <w:rPr>
                <w:rFonts w:ascii="Arial" w:hAnsi="Arial" w:cs="Arial"/>
                <w:sz w:val="24"/>
                <w:szCs w:val="24"/>
              </w:rPr>
              <w:t xml:space="preserve"> </w:t>
            </w:r>
            <w:r w:rsidRPr="00CD2B26">
              <w:rPr>
                <w:rFonts w:ascii="Arial" w:hAnsi="Arial" w:cs="Arial"/>
                <w:spacing w:val="-1"/>
                <w:sz w:val="24"/>
                <w:szCs w:val="24"/>
              </w:rPr>
              <w:t>requirements.</w:t>
            </w:r>
          </w:p>
          <w:p w14:paraId="0BDB4F2A" w14:textId="77777777" w:rsidR="008C7CAA" w:rsidRPr="00CD2B26" w:rsidRDefault="008C7CAA" w:rsidP="00161E33">
            <w:pPr>
              <w:pStyle w:val="TableParagraph"/>
              <w:tabs>
                <w:tab w:val="left" w:pos="663"/>
              </w:tabs>
              <w:spacing w:line="273" w:lineRule="exact"/>
              <w:ind w:left="179"/>
              <w:jc w:val="both"/>
              <w:rPr>
                <w:rFonts w:ascii="Arial" w:eastAsia="Arial" w:hAnsi="Arial" w:cs="Arial"/>
                <w:sz w:val="24"/>
                <w:szCs w:val="24"/>
              </w:rPr>
            </w:pPr>
          </w:p>
          <w:p w14:paraId="7778B673" w14:textId="43408394" w:rsidR="008C7CAA" w:rsidRPr="00CD2B26" w:rsidRDefault="008C7CAA" w:rsidP="00161E33">
            <w:pPr>
              <w:pStyle w:val="TableParagraph"/>
              <w:ind w:left="321" w:right="1714" w:hanging="284"/>
              <w:jc w:val="both"/>
              <w:rPr>
                <w:rFonts w:ascii="Arial" w:eastAsia="Arial" w:hAnsi="Arial" w:cs="Arial"/>
                <w:sz w:val="24"/>
                <w:szCs w:val="24"/>
              </w:rPr>
            </w:pPr>
            <w:r w:rsidRPr="00CD2B26">
              <w:rPr>
                <w:rFonts w:ascii="Arial" w:hAnsi="Arial" w:cs="Arial"/>
                <w:sz w:val="24"/>
                <w:szCs w:val="24"/>
              </w:rPr>
              <w:t>c) If a</w:t>
            </w:r>
            <w:r w:rsidRPr="00CD2B26">
              <w:rPr>
                <w:rFonts w:ascii="Arial" w:hAnsi="Arial" w:cs="Arial"/>
                <w:spacing w:val="-1"/>
                <w:sz w:val="24"/>
                <w:szCs w:val="24"/>
              </w:rPr>
              <w:t xml:space="preserve"> </w:t>
            </w:r>
            <w:r w:rsidRPr="00CD2B26">
              <w:rPr>
                <w:rFonts w:ascii="Arial" w:hAnsi="Arial" w:cs="Arial"/>
                <w:sz w:val="24"/>
                <w:szCs w:val="24"/>
              </w:rPr>
              <w:t>non</w:t>
            </w:r>
            <w:r w:rsidRPr="00CD2B26">
              <w:rPr>
                <w:rFonts w:ascii="Arial" w:hAnsi="Arial" w:cs="Arial"/>
                <w:spacing w:val="-2"/>
                <w:sz w:val="24"/>
                <w:szCs w:val="24"/>
              </w:rPr>
              <w:t>-</w:t>
            </w:r>
            <w:r w:rsidRPr="00CD2B26">
              <w:rPr>
                <w:rFonts w:ascii="Arial" w:hAnsi="Arial" w:cs="Arial"/>
                <w:sz w:val="24"/>
                <w:szCs w:val="24"/>
              </w:rPr>
              <w:t xml:space="preserve">EU </w:t>
            </w:r>
            <w:r w:rsidRPr="00CD2B26">
              <w:rPr>
                <w:rFonts w:ascii="Arial" w:hAnsi="Arial" w:cs="Arial"/>
                <w:spacing w:val="-1"/>
                <w:sz w:val="24"/>
                <w:szCs w:val="24"/>
              </w:rPr>
              <w:t>country</w:t>
            </w:r>
            <w:r w:rsidRPr="00CD2B26">
              <w:rPr>
                <w:rFonts w:ascii="Arial" w:hAnsi="Arial" w:cs="Arial"/>
                <w:sz w:val="24"/>
                <w:szCs w:val="24"/>
              </w:rPr>
              <w:t xml:space="preserve"> </w:t>
            </w:r>
            <w:r w:rsidR="00EB2CE4" w:rsidRPr="00CD2B26">
              <w:rPr>
                <w:rFonts w:ascii="Arial" w:hAnsi="Arial" w:cs="Arial"/>
                <w:spacing w:val="-1"/>
                <w:sz w:val="24"/>
                <w:szCs w:val="24"/>
              </w:rPr>
              <w:t>Tenderer</w:t>
            </w:r>
            <w:r w:rsidRPr="00CD2B26">
              <w:rPr>
                <w:rFonts w:ascii="Arial" w:hAnsi="Arial" w:cs="Arial"/>
                <w:sz w:val="24"/>
                <w:szCs w:val="24"/>
              </w:rPr>
              <w:t xml:space="preserve"> to </w:t>
            </w:r>
            <w:r w:rsidRPr="00CD2B26">
              <w:rPr>
                <w:rFonts w:ascii="Arial" w:hAnsi="Arial" w:cs="Arial"/>
                <w:spacing w:val="-1"/>
                <w:sz w:val="24"/>
                <w:szCs w:val="24"/>
              </w:rPr>
              <w:t>state</w:t>
            </w:r>
            <w:r w:rsidRPr="00CD2B26">
              <w:rPr>
                <w:rFonts w:ascii="Arial" w:hAnsi="Arial" w:cs="Arial"/>
                <w:sz w:val="24"/>
                <w:szCs w:val="24"/>
              </w:rPr>
              <w:t xml:space="preserve"> </w:t>
            </w:r>
            <w:r w:rsidRPr="00CD2B26">
              <w:rPr>
                <w:rFonts w:ascii="Arial" w:hAnsi="Arial" w:cs="Arial"/>
                <w:spacing w:val="-1"/>
                <w:sz w:val="24"/>
                <w:szCs w:val="24"/>
              </w:rPr>
              <w:t>where</w:t>
            </w:r>
            <w:r w:rsidRPr="00CD2B26">
              <w:rPr>
                <w:rFonts w:ascii="Arial" w:hAnsi="Arial" w:cs="Arial"/>
                <w:sz w:val="24"/>
                <w:szCs w:val="24"/>
              </w:rPr>
              <w:t xml:space="preserve"> </w:t>
            </w:r>
            <w:r w:rsidRPr="00CD2B26">
              <w:rPr>
                <w:rFonts w:ascii="Arial" w:hAnsi="Arial" w:cs="Arial"/>
                <w:spacing w:val="-1"/>
                <w:sz w:val="24"/>
                <w:szCs w:val="24"/>
              </w:rPr>
              <w:t>and</w:t>
            </w:r>
            <w:r w:rsidRPr="00CD2B26">
              <w:rPr>
                <w:rFonts w:ascii="Arial" w:hAnsi="Arial" w:cs="Arial"/>
                <w:sz w:val="24"/>
                <w:szCs w:val="24"/>
              </w:rPr>
              <w:t xml:space="preserve"> </w:t>
            </w:r>
            <w:r w:rsidRPr="00CD2B26">
              <w:rPr>
                <w:rFonts w:ascii="Arial" w:hAnsi="Arial" w:cs="Arial"/>
                <w:spacing w:val="-1"/>
                <w:sz w:val="24"/>
                <w:szCs w:val="24"/>
              </w:rPr>
              <w:t>provide</w:t>
            </w:r>
            <w:r w:rsidRPr="00CD2B26">
              <w:rPr>
                <w:rFonts w:ascii="Arial" w:hAnsi="Arial" w:cs="Arial"/>
                <w:spacing w:val="51"/>
                <w:sz w:val="24"/>
                <w:szCs w:val="24"/>
              </w:rPr>
              <w:t xml:space="preserve"> </w:t>
            </w:r>
            <w:r w:rsidRPr="00CD2B26">
              <w:rPr>
                <w:rFonts w:ascii="Arial" w:hAnsi="Arial" w:cs="Arial"/>
                <w:spacing w:val="-1"/>
                <w:sz w:val="24"/>
                <w:szCs w:val="24"/>
              </w:rPr>
              <w:t>evidence</w:t>
            </w:r>
            <w:r w:rsidRPr="00CD2B26">
              <w:rPr>
                <w:rFonts w:ascii="Arial" w:hAnsi="Arial" w:cs="Arial"/>
                <w:sz w:val="24"/>
                <w:szCs w:val="24"/>
              </w:rPr>
              <w:t xml:space="preserve"> to</w:t>
            </w:r>
            <w:r w:rsidRPr="00CD2B26">
              <w:rPr>
                <w:rFonts w:ascii="Arial" w:hAnsi="Arial" w:cs="Arial"/>
                <w:spacing w:val="-2"/>
                <w:sz w:val="24"/>
                <w:szCs w:val="24"/>
              </w:rPr>
              <w:t xml:space="preserve"> </w:t>
            </w:r>
            <w:r w:rsidRPr="00CD2B26">
              <w:rPr>
                <w:rFonts w:ascii="Arial" w:hAnsi="Arial" w:cs="Arial"/>
                <w:spacing w:val="-1"/>
                <w:sz w:val="24"/>
                <w:szCs w:val="24"/>
              </w:rPr>
              <w:t>demonstrate</w:t>
            </w:r>
            <w:r w:rsidRPr="00CD2B26">
              <w:rPr>
                <w:rFonts w:ascii="Arial" w:hAnsi="Arial" w:cs="Arial"/>
                <w:spacing w:val="1"/>
                <w:sz w:val="24"/>
                <w:szCs w:val="24"/>
              </w:rPr>
              <w:t xml:space="preserve"> </w:t>
            </w:r>
            <w:r w:rsidRPr="00CD2B26">
              <w:rPr>
                <w:rFonts w:ascii="Arial" w:hAnsi="Arial" w:cs="Arial"/>
                <w:spacing w:val="-1"/>
                <w:sz w:val="24"/>
                <w:szCs w:val="24"/>
              </w:rPr>
              <w:t>that</w:t>
            </w:r>
            <w:r w:rsidRPr="00CD2B26">
              <w:rPr>
                <w:rFonts w:ascii="Arial" w:hAnsi="Arial" w:cs="Arial"/>
                <w:spacing w:val="4"/>
                <w:sz w:val="24"/>
                <w:szCs w:val="24"/>
              </w:rPr>
              <w:t xml:space="preserve"> </w:t>
            </w:r>
            <w:r w:rsidRPr="00CD2B26">
              <w:rPr>
                <w:rFonts w:ascii="Arial" w:hAnsi="Arial" w:cs="Arial"/>
                <w:spacing w:val="-1"/>
                <w:sz w:val="24"/>
                <w:szCs w:val="24"/>
              </w:rPr>
              <w:t>they</w:t>
            </w:r>
            <w:r w:rsidRPr="00CD2B26">
              <w:rPr>
                <w:rFonts w:ascii="Arial" w:hAnsi="Arial" w:cs="Arial"/>
                <w:spacing w:val="-2"/>
                <w:sz w:val="24"/>
                <w:szCs w:val="24"/>
              </w:rPr>
              <w:t xml:space="preserve"> </w:t>
            </w:r>
            <w:r w:rsidRPr="00CD2B26">
              <w:rPr>
                <w:rFonts w:ascii="Arial" w:hAnsi="Arial" w:cs="Arial"/>
                <w:sz w:val="24"/>
                <w:szCs w:val="24"/>
              </w:rPr>
              <w:t xml:space="preserve">are </w:t>
            </w:r>
            <w:r w:rsidRPr="00CD2B26">
              <w:rPr>
                <w:rFonts w:ascii="Arial" w:hAnsi="Arial" w:cs="Arial"/>
                <w:spacing w:val="-1"/>
                <w:sz w:val="24"/>
                <w:szCs w:val="24"/>
              </w:rPr>
              <w:t>adhering</w:t>
            </w:r>
            <w:r w:rsidRPr="00CD2B26">
              <w:rPr>
                <w:rFonts w:ascii="Arial" w:hAnsi="Arial" w:cs="Arial"/>
                <w:spacing w:val="-2"/>
                <w:sz w:val="24"/>
                <w:szCs w:val="24"/>
              </w:rPr>
              <w:t xml:space="preserve"> </w:t>
            </w:r>
            <w:r w:rsidRPr="00CD2B26">
              <w:rPr>
                <w:rFonts w:ascii="Arial" w:hAnsi="Arial" w:cs="Arial"/>
                <w:sz w:val="24"/>
                <w:szCs w:val="24"/>
              </w:rPr>
              <w:t>to this</w:t>
            </w:r>
            <w:r w:rsidRPr="00CD2B26">
              <w:rPr>
                <w:rFonts w:ascii="Arial" w:hAnsi="Arial" w:cs="Arial"/>
                <w:spacing w:val="41"/>
                <w:sz w:val="24"/>
                <w:szCs w:val="24"/>
              </w:rPr>
              <w:t xml:space="preserve"> </w:t>
            </w:r>
            <w:r w:rsidRPr="00CD2B26">
              <w:rPr>
                <w:rFonts w:ascii="Arial" w:hAnsi="Arial" w:cs="Arial"/>
                <w:spacing w:val="-1"/>
                <w:sz w:val="24"/>
                <w:szCs w:val="24"/>
              </w:rPr>
              <w:t>legislation</w:t>
            </w:r>
            <w:r w:rsidRPr="00CD2B26">
              <w:rPr>
                <w:rFonts w:ascii="Arial" w:hAnsi="Arial" w:cs="Arial"/>
                <w:sz w:val="24"/>
                <w:szCs w:val="24"/>
              </w:rPr>
              <w:t xml:space="preserve"> </w:t>
            </w:r>
            <w:r w:rsidRPr="00CD2B26">
              <w:rPr>
                <w:rFonts w:ascii="Arial" w:hAnsi="Arial" w:cs="Arial"/>
                <w:spacing w:val="-1"/>
                <w:sz w:val="24"/>
                <w:szCs w:val="24"/>
              </w:rPr>
              <w:t>and</w:t>
            </w:r>
            <w:r w:rsidRPr="00CD2B26">
              <w:rPr>
                <w:rFonts w:ascii="Arial" w:hAnsi="Arial" w:cs="Arial"/>
                <w:sz w:val="24"/>
                <w:szCs w:val="24"/>
              </w:rPr>
              <w:t xml:space="preserve"> </w:t>
            </w:r>
            <w:r w:rsidRPr="00CD2B26">
              <w:rPr>
                <w:rFonts w:ascii="Arial" w:hAnsi="Arial" w:cs="Arial"/>
                <w:spacing w:val="-1"/>
                <w:sz w:val="24"/>
                <w:szCs w:val="24"/>
              </w:rPr>
              <w:t>describe</w:t>
            </w:r>
            <w:r w:rsidRPr="00CD2B26">
              <w:rPr>
                <w:rFonts w:ascii="Arial" w:hAnsi="Arial" w:cs="Arial"/>
                <w:sz w:val="24"/>
                <w:szCs w:val="24"/>
              </w:rPr>
              <w:t xml:space="preserve"> how they</w:t>
            </w:r>
            <w:r w:rsidRPr="00CD2B26">
              <w:rPr>
                <w:rFonts w:ascii="Arial" w:hAnsi="Arial" w:cs="Arial"/>
                <w:spacing w:val="-2"/>
                <w:sz w:val="24"/>
                <w:szCs w:val="24"/>
              </w:rPr>
              <w:t xml:space="preserve"> </w:t>
            </w:r>
            <w:r w:rsidRPr="00CD2B26">
              <w:rPr>
                <w:rFonts w:ascii="Arial" w:hAnsi="Arial" w:cs="Arial"/>
                <w:sz w:val="24"/>
                <w:szCs w:val="24"/>
              </w:rPr>
              <w:t>are</w:t>
            </w:r>
            <w:r w:rsidRPr="00CD2B26">
              <w:rPr>
                <w:rFonts w:ascii="Arial" w:hAnsi="Arial" w:cs="Arial"/>
                <w:spacing w:val="-2"/>
                <w:sz w:val="24"/>
                <w:szCs w:val="24"/>
              </w:rPr>
              <w:t xml:space="preserve"> </w:t>
            </w:r>
            <w:r w:rsidRPr="00CD2B26">
              <w:rPr>
                <w:rFonts w:ascii="Arial" w:hAnsi="Arial" w:cs="Arial"/>
                <w:spacing w:val="-1"/>
                <w:sz w:val="24"/>
                <w:szCs w:val="24"/>
              </w:rPr>
              <w:t>meeting</w:t>
            </w:r>
            <w:r w:rsidRPr="00CD2B26">
              <w:rPr>
                <w:rFonts w:ascii="Arial" w:hAnsi="Arial" w:cs="Arial"/>
                <w:spacing w:val="-2"/>
                <w:sz w:val="24"/>
                <w:szCs w:val="24"/>
              </w:rPr>
              <w:t xml:space="preserve"> </w:t>
            </w:r>
            <w:r w:rsidRPr="00CD2B26">
              <w:rPr>
                <w:rFonts w:ascii="Arial" w:hAnsi="Arial" w:cs="Arial"/>
                <w:sz w:val="24"/>
                <w:szCs w:val="24"/>
              </w:rPr>
              <w:t>those</w:t>
            </w:r>
            <w:r w:rsidRPr="00CD2B26">
              <w:rPr>
                <w:rFonts w:ascii="Arial" w:hAnsi="Arial" w:cs="Arial"/>
                <w:spacing w:val="45"/>
                <w:sz w:val="24"/>
                <w:szCs w:val="24"/>
              </w:rPr>
              <w:t xml:space="preserve"> </w:t>
            </w:r>
            <w:r w:rsidRPr="00CD2B26">
              <w:rPr>
                <w:rFonts w:ascii="Arial" w:hAnsi="Arial" w:cs="Arial"/>
                <w:spacing w:val="-1"/>
                <w:sz w:val="24"/>
                <w:szCs w:val="24"/>
              </w:rPr>
              <w:t>requirements.</w:t>
            </w:r>
          </w:p>
        </w:tc>
        <w:tc>
          <w:tcPr>
            <w:tcW w:w="516" w:type="dxa"/>
            <w:tcBorders>
              <w:top w:val="single" w:sz="5" w:space="0" w:color="000000"/>
              <w:left w:val="single" w:sz="5" w:space="0" w:color="000000"/>
              <w:bottom w:val="single" w:sz="5" w:space="0" w:color="000000"/>
              <w:right w:val="single" w:sz="5" w:space="0" w:color="000000"/>
            </w:tcBorders>
          </w:tcPr>
          <w:p w14:paraId="6CFC62D2"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2967F4AC"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r>
      <w:tr w:rsidR="008C7CAA" w:rsidRPr="00CD2B26" w14:paraId="1630CCB5" w14:textId="77777777" w:rsidTr="00A242FD">
        <w:trPr>
          <w:trHeight w:hRule="exact" w:val="3325"/>
        </w:trPr>
        <w:tc>
          <w:tcPr>
            <w:tcW w:w="8304" w:type="dxa"/>
            <w:tcBorders>
              <w:top w:val="single" w:sz="5" w:space="0" w:color="000000"/>
              <w:left w:val="single" w:sz="5" w:space="0" w:color="000000"/>
              <w:bottom w:val="single" w:sz="5" w:space="0" w:color="000000"/>
              <w:right w:val="single" w:sz="5" w:space="0" w:color="000000"/>
            </w:tcBorders>
          </w:tcPr>
          <w:p w14:paraId="7EBE5730" w14:textId="77777777" w:rsidR="008C7CAA" w:rsidRPr="00CD2B26" w:rsidRDefault="008C7CAA" w:rsidP="00161E33">
            <w:pPr>
              <w:pStyle w:val="TableParagraph"/>
              <w:ind w:left="99" w:right="121"/>
              <w:jc w:val="both"/>
              <w:rPr>
                <w:rFonts w:ascii="Arial" w:eastAsia="Arial" w:hAnsi="Arial" w:cs="Arial"/>
                <w:spacing w:val="-1"/>
                <w:sz w:val="24"/>
                <w:szCs w:val="24"/>
              </w:rPr>
            </w:pPr>
            <w:r w:rsidRPr="00CD2B26">
              <w:rPr>
                <w:rFonts w:ascii="Arial" w:eastAsia="Arial" w:hAnsi="Arial" w:cs="Arial"/>
                <w:spacing w:val="-1"/>
                <w:sz w:val="24"/>
                <w:szCs w:val="24"/>
              </w:rPr>
              <w:t>6a) Tenderer</w:t>
            </w:r>
            <w:r w:rsidRPr="00CD2B26">
              <w:rPr>
                <w:rFonts w:ascii="Arial" w:eastAsia="Arial" w:hAnsi="Arial" w:cs="Arial"/>
                <w:sz w:val="24"/>
                <w:szCs w:val="24"/>
              </w:rPr>
              <w:t xml:space="preserve"> to</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confirm that</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their IT</w:t>
            </w:r>
            <w:r w:rsidRPr="00CD2B26">
              <w:rPr>
                <w:rFonts w:ascii="Arial" w:eastAsia="Arial" w:hAnsi="Arial" w:cs="Arial"/>
                <w:spacing w:val="1"/>
                <w:sz w:val="24"/>
                <w:szCs w:val="24"/>
              </w:rPr>
              <w:t xml:space="preserve"> </w:t>
            </w:r>
            <w:r w:rsidRPr="00CD2B26">
              <w:rPr>
                <w:rFonts w:ascii="Arial" w:eastAsia="Arial" w:hAnsi="Arial" w:cs="Arial"/>
                <w:spacing w:val="-1"/>
                <w:sz w:val="24"/>
                <w:szCs w:val="24"/>
              </w:rPr>
              <w:t>equipment</w:t>
            </w:r>
            <w:r w:rsidRPr="00CD2B26">
              <w:rPr>
                <w:rFonts w:ascii="Arial" w:eastAsia="Arial" w:hAnsi="Arial" w:cs="Arial"/>
                <w:sz w:val="24"/>
                <w:szCs w:val="24"/>
              </w:rPr>
              <w:t xml:space="preserve"> </w:t>
            </w:r>
            <w:r w:rsidRPr="00CD2B26">
              <w:rPr>
                <w:rFonts w:ascii="Arial" w:eastAsia="Arial" w:hAnsi="Arial" w:cs="Arial"/>
                <w:spacing w:val="-1"/>
                <w:sz w:val="24"/>
                <w:szCs w:val="24"/>
              </w:rPr>
              <w:t xml:space="preserve">(including </w:t>
            </w:r>
            <w:r w:rsidRPr="00CD2B26">
              <w:rPr>
                <w:rFonts w:ascii="Arial" w:eastAsia="Arial" w:hAnsi="Arial" w:cs="Arial"/>
                <w:sz w:val="24"/>
                <w:szCs w:val="24"/>
              </w:rPr>
              <w:t>PCs,</w:t>
            </w:r>
            <w:r w:rsidRPr="00CD2B26">
              <w:rPr>
                <w:rFonts w:ascii="Arial" w:eastAsia="Arial" w:hAnsi="Arial" w:cs="Arial"/>
                <w:spacing w:val="51"/>
                <w:sz w:val="24"/>
                <w:szCs w:val="24"/>
              </w:rPr>
              <w:t xml:space="preserve"> </w:t>
            </w:r>
            <w:r w:rsidRPr="00CD2B26">
              <w:rPr>
                <w:rFonts w:ascii="Arial" w:eastAsia="Arial" w:hAnsi="Arial" w:cs="Arial"/>
                <w:sz w:val="24"/>
                <w:szCs w:val="24"/>
              </w:rPr>
              <w:t>lap</w:t>
            </w:r>
            <w:r w:rsidRPr="00CD2B26">
              <w:rPr>
                <w:rFonts w:ascii="Arial" w:eastAsia="Arial" w:hAnsi="Arial" w:cs="Arial"/>
                <w:spacing w:val="1"/>
                <w:sz w:val="24"/>
                <w:szCs w:val="24"/>
              </w:rPr>
              <w:t xml:space="preserve"> </w:t>
            </w:r>
            <w:r w:rsidRPr="00CD2B26">
              <w:rPr>
                <w:rFonts w:ascii="Arial" w:eastAsia="Arial" w:hAnsi="Arial" w:cs="Arial"/>
                <w:spacing w:val="-1"/>
                <w:sz w:val="24"/>
                <w:szCs w:val="24"/>
              </w:rPr>
              <w:t>tops</w:t>
            </w:r>
            <w:r w:rsidRPr="00CD2B26">
              <w:rPr>
                <w:rFonts w:ascii="Arial" w:eastAsia="Arial" w:hAnsi="Arial" w:cs="Arial"/>
                <w:sz w:val="24"/>
                <w:szCs w:val="24"/>
              </w:rPr>
              <w:t xml:space="preserve"> </w:t>
            </w:r>
            <w:r w:rsidRPr="00CD2B26">
              <w:rPr>
                <w:rFonts w:ascii="Arial" w:eastAsia="Arial" w:hAnsi="Arial" w:cs="Arial"/>
                <w:spacing w:val="-1"/>
                <w:sz w:val="24"/>
                <w:szCs w:val="24"/>
              </w:rPr>
              <w:t>and</w:t>
            </w:r>
            <w:r w:rsidRPr="00CD2B26">
              <w:rPr>
                <w:rFonts w:ascii="Arial" w:eastAsia="Arial" w:hAnsi="Arial" w:cs="Arial"/>
                <w:sz w:val="24"/>
                <w:szCs w:val="24"/>
              </w:rPr>
              <w:t xml:space="preserve"> </w:t>
            </w:r>
            <w:r w:rsidRPr="00CD2B26">
              <w:rPr>
                <w:rFonts w:ascii="Arial" w:eastAsia="Arial" w:hAnsi="Arial" w:cs="Arial"/>
                <w:spacing w:val="-1"/>
                <w:sz w:val="24"/>
                <w:szCs w:val="24"/>
              </w:rPr>
              <w:t>removable</w:t>
            </w:r>
            <w:r w:rsidRPr="00CD2B26">
              <w:rPr>
                <w:rFonts w:ascii="Arial" w:eastAsia="Arial" w:hAnsi="Arial" w:cs="Arial"/>
                <w:sz w:val="24"/>
                <w:szCs w:val="24"/>
              </w:rPr>
              <w:t xml:space="preserve"> media)</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aligns</w:t>
            </w:r>
            <w:r w:rsidRPr="00CD2B26">
              <w:rPr>
                <w:rFonts w:ascii="Arial" w:eastAsia="Arial" w:hAnsi="Arial" w:cs="Arial"/>
                <w:sz w:val="24"/>
                <w:szCs w:val="24"/>
              </w:rPr>
              <w:t xml:space="preserve"> </w:t>
            </w:r>
            <w:r w:rsidRPr="00CD2B26">
              <w:rPr>
                <w:rFonts w:ascii="Arial" w:eastAsia="Arial" w:hAnsi="Arial" w:cs="Arial"/>
                <w:spacing w:val="-1"/>
                <w:sz w:val="24"/>
                <w:szCs w:val="24"/>
              </w:rPr>
              <w:t>with</w:t>
            </w:r>
            <w:r w:rsidRPr="00CD2B26">
              <w:rPr>
                <w:rFonts w:ascii="Arial" w:eastAsia="Arial" w:hAnsi="Arial" w:cs="Arial"/>
                <w:sz w:val="24"/>
                <w:szCs w:val="24"/>
              </w:rPr>
              <w:t xml:space="preserve"> </w:t>
            </w:r>
            <w:r w:rsidRPr="00CD2B26">
              <w:rPr>
                <w:rFonts w:ascii="Arial" w:hAnsi="Arial" w:cs="Arial"/>
                <w:sz w:val="24"/>
                <w:szCs w:val="24"/>
              </w:rPr>
              <w:t>Highways England</w:t>
            </w:r>
            <w:r w:rsidRPr="00CD2B26">
              <w:rPr>
                <w:rFonts w:ascii="Arial" w:eastAsia="Arial" w:hAnsi="Arial" w:cs="Arial"/>
                <w:i/>
                <w:spacing w:val="-1"/>
                <w:sz w:val="24"/>
                <w:szCs w:val="24"/>
              </w:rPr>
              <w:t>’s</w:t>
            </w:r>
            <w:r w:rsidRPr="00CD2B26">
              <w:rPr>
                <w:rFonts w:ascii="Arial" w:eastAsia="Arial" w:hAnsi="Arial" w:cs="Arial"/>
                <w:i/>
                <w:spacing w:val="27"/>
                <w:sz w:val="24"/>
                <w:szCs w:val="24"/>
              </w:rPr>
              <w:t xml:space="preserve"> </w:t>
            </w:r>
            <w:r w:rsidRPr="00CD2B26">
              <w:rPr>
                <w:rFonts w:ascii="Arial" w:eastAsia="Arial" w:hAnsi="Arial" w:cs="Arial"/>
                <w:sz w:val="24"/>
                <w:szCs w:val="24"/>
              </w:rPr>
              <w:t>data</w:t>
            </w:r>
            <w:r w:rsidRPr="00CD2B26">
              <w:rPr>
                <w:rFonts w:ascii="Arial" w:eastAsia="Arial" w:hAnsi="Arial" w:cs="Arial"/>
                <w:spacing w:val="-1"/>
                <w:sz w:val="24"/>
                <w:szCs w:val="24"/>
              </w:rPr>
              <w:t xml:space="preserve"> handling</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policy.</w:t>
            </w:r>
          </w:p>
          <w:p w14:paraId="6723C140" w14:textId="77777777" w:rsidR="008C7CAA" w:rsidRPr="00CD2B26" w:rsidRDefault="008C7CAA" w:rsidP="00161E33">
            <w:pPr>
              <w:pStyle w:val="TableParagraph"/>
              <w:ind w:left="99" w:right="121"/>
              <w:jc w:val="both"/>
              <w:rPr>
                <w:rFonts w:ascii="Arial" w:eastAsia="Arial" w:hAnsi="Arial" w:cs="Arial"/>
                <w:sz w:val="24"/>
                <w:szCs w:val="24"/>
              </w:rPr>
            </w:pPr>
          </w:p>
          <w:p w14:paraId="61B994FB" w14:textId="77777777" w:rsidR="008C7CAA" w:rsidRPr="00CD2B26" w:rsidRDefault="008C7CAA" w:rsidP="00161E33">
            <w:pPr>
              <w:pStyle w:val="TableParagraph"/>
              <w:numPr>
                <w:ilvl w:val="0"/>
                <w:numId w:val="26"/>
              </w:numPr>
              <w:tabs>
                <w:tab w:val="left" w:pos="663"/>
              </w:tabs>
              <w:spacing w:line="273" w:lineRule="exact"/>
              <w:jc w:val="both"/>
              <w:rPr>
                <w:rFonts w:ascii="Arial" w:hAnsi="Arial" w:cs="Arial"/>
                <w:sz w:val="24"/>
                <w:szCs w:val="24"/>
              </w:rPr>
            </w:pPr>
            <w:r w:rsidRPr="00CD2B26">
              <w:rPr>
                <w:rFonts w:ascii="Arial" w:hAnsi="Arial" w:cs="Arial"/>
                <w:spacing w:val="-1"/>
                <w:sz w:val="24"/>
                <w:szCs w:val="24"/>
              </w:rPr>
              <w:t>Tenderers</w:t>
            </w:r>
            <w:r w:rsidRPr="00CD2B26">
              <w:rPr>
                <w:rFonts w:ascii="Arial" w:hAnsi="Arial" w:cs="Arial"/>
                <w:sz w:val="24"/>
                <w:szCs w:val="24"/>
              </w:rPr>
              <w:t xml:space="preserve"> to</w:t>
            </w:r>
            <w:r w:rsidRPr="00CD2B26">
              <w:rPr>
                <w:rFonts w:ascii="Arial" w:hAnsi="Arial" w:cs="Arial"/>
                <w:spacing w:val="-1"/>
                <w:sz w:val="24"/>
                <w:szCs w:val="24"/>
              </w:rPr>
              <w:t xml:space="preserve"> </w:t>
            </w:r>
            <w:r w:rsidRPr="00CD2B26">
              <w:rPr>
                <w:rFonts w:ascii="Arial" w:hAnsi="Arial" w:cs="Arial"/>
                <w:sz w:val="24"/>
                <w:szCs w:val="24"/>
              </w:rPr>
              <w:t>describe</w:t>
            </w:r>
            <w:r w:rsidRPr="00CD2B26">
              <w:rPr>
                <w:rFonts w:ascii="Arial" w:hAnsi="Arial" w:cs="Arial"/>
                <w:spacing w:val="-2"/>
                <w:sz w:val="24"/>
                <w:szCs w:val="24"/>
              </w:rPr>
              <w:t xml:space="preserve"> </w:t>
            </w:r>
            <w:r w:rsidRPr="00CD2B26">
              <w:rPr>
                <w:rFonts w:ascii="Arial" w:hAnsi="Arial" w:cs="Arial"/>
                <w:spacing w:val="-1"/>
                <w:sz w:val="24"/>
                <w:szCs w:val="24"/>
              </w:rPr>
              <w:t>how?</w:t>
            </w:r>
          </w:p>
        </w:tc>
        <w:tc>
          <w:tcPr>
            <w:tcW w:w="516" w:type="dxa"/>
            <w:tcBorders>
              <w:top w:val="single" w:sz="5" w:space="0" w:color="000000"/>
              <w:left w:val="single" w:sz="5" w:space="0" w:color="000000"/>
              <w:bottom w:val="single" w:sz="5" w:space="0" w:color="000000"/>
              <w:right w:val="single" w:sz="5" w:space="0" w:color="000000"/>
            </w:tcBorders>
          </w:tcPr>
          <w:p w14:paraId="27954E22"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25E325E0"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r>
      <w:tr w:rsidR="008C7CAA" w:rsidRPr="00CD2B26" w14:paraId="4050D9A5" w14:textId="77777777" w:rsidTr="00A242FD">
        <w:trPr>
          <w:trHeight w:hRule="exact" w:val="3325"/>
        </w:trPr>
        <w:tc>
          <w:tcPr>
            <w:tcW w:w="8304" w:type="dxa"/>
            <w:tcBorders>
              <w:top w:val="single" w:sz="5" w:space="0" w:color="000000"/>
              <w:left w:val="single" w:sz="5" w:space="0" w:color="000000"/>
              <w:bottom w:val="single" w:sz="5" w:space="0" w:color="000000"/>
              <w:right w:val="single" w:sz="5" w:space="0" w:color="000000"/>
            </w:tcBorders>
          </w:tcPr>
          <w:p w14:paraId="6929F66C" w14:textId="77777777" w:rsidR="008C7CAA" w:rsidRPr="00CD2B26" w:rsidRDefault="008C7CAA" w:rsidP="00161E33">
            <w:pPr>
              <w:pStyle w:val="TableParagraph"/>
              <w:spacing w:line="239" w:lineRule="auto"/>
              <w:ind w:left="99" w:right="339"/>
              <w:jc w:val="both"/>
              <w:rPr>
                <w:rFonts w:ascii="Arial" w:eastAsia="Arial" w:hAnsi="Arial" w:cs="Arial"/>
                <w:sz w:val="24"/>
                <w:szCs w:val="24"/>
              </w:rPr>
            </w:pPr>
            <w:r w:rsidRPr="00CD2B26">
              <w:rPr>
                <w:rFonts w:ascii="Arial" w:eastAsia="Arial" w:hAnsi="Arial" w:cs="Arial"/>
                <w:spacing w:val="-1"/>
                <w:sz w:val="24"/>
                <w:szCs w:val="24"/>
              </w:rPr>
              <w:t>7a) Tenderer</w:t>
            </w:r>
            <w:r w:rsidRPr="00CD2B26">
              <w:rPr>
                <w:rFonts w:ascii="Arial" w:eastAsia="Arial" w:hAnsi="Arial" w:cs="Arial"/>
                <w:sz w:val="24"/>
                <w:szCs w:val="24"/>
              </w:rPr>
              <w:t xml:space="preserve"> to</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confirm that</w:t>
            </w:r>
            <w:r w:rsidRPr="00CD2B26">
              <w:rPr>
                <w:rFonts w:ascii="Arial" w:eastAsia="Arial" w:hAnsi="Arial" w:cs="Arial"/>
                <w:sz w:val="24"/>
                <w:szCs w:val="24"/>
              </w:rPr>
              <w:t xml:space="preserve"> </w:t>
            </w:r>
            <w:r w:rsidRPr="00CD2B26">
              <w:rPr>
                <w:rFonts w:ascii="Arial" w:eastAsia="Arial" w:hAnsi="Arial" w:cs="Arial"/>
                <w:spacing w:val="-1"/>
                <w:sz w:val="24"/>
                <w:szCs w:val="24"/>
              </w:rPr>
              <w:t>the</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methods</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of</w:t>
            </w:r>
            <w:r w:rsidRPr="00CD2B26">
              <w:rPr>
                <w:rFonts w:ascii="Arial" w:eastAsia="Arial" w:hAnsi="Arial" w:cs="Arial"/>
                <w:sz w:val="24"/>
                <w:szCs w:val="24"/>
              </w:rPr>
              <w:t xml:space="preserve"> </w:t>
            </w:r>
            <w:r w:rsidRPr="00CD2B26">
              <w:rPr>
                <w:rFonts w:ascii="Arial" w:eastAsia="Arial" w:hAnsi="Arial" w:cs="Arial"/>
                <w:spacing w:val="-1"/>
                <w:sz w:val="24"/>
                <w:szCs w:val="24"/>
              </w:rPr>
              <w:t xml:space="preserve">transferring </w:t>
            </w:r>
            <w:r w:rsidRPr="00CD2B26">
              <w:rPr>
                <w:rFonts w:ascii="Arial" w:eastAsia="Arial" w:hAnsi="Arial" w:cs="Arial"/>
                <w:sz w:val="24"/>
                <w:szCs w:val="24"/>
              </w:rPr>
              <w:t>data</w:t>
            </w:r>
            <w:r w:rsidRPr="00CD2B26">
              <w:rPr>
                <w:rFonts w:ascii="Arial" w:eastAsia="Arial" w:hAnsi="Arial" w:cs="Arial"/>
                <w:spacing w:val="53"/>
                <w:sz w:val="24"/>
                <w:szCs w:val="24"/>
              </w:rPr>
              <w:t xml:space="preserve"> </w:t>
            </w:r>
            <w:r w:rsidRPr="00CD2B26">
              <w:rPr>
                <w:rFonts w:ascii="Arial" w:eastAsia="Arial" w:hAnsi="Arial" w:cs="Arial"/>
                <w:spacing w:val="-1"/>
                <w:sz w:val="24"/>
                <w:szCs w:val="24"/>
              </w:rPr>
              <w:t>between</w:t>
            </w:r>
            <w:r w:rsidRPr="00CD2B26">
              <w:rPr>
                <w:rFonts w:ascii="Arial" w:eastAsia="Arial" w:hAnsi="Arial" w:cs="Arial"/>
                <w:sz w:val="24"/>
                <w:szCs w:val="24"/>
              </w:rPr>
              <w:t xml:space="preserve"> </w:t>
            </w:r>
            <w:r w:rsidRPr="00CD2B26">
              <w:rPr>
                <w:rFonts w:ascii="Arial" w:eastAsia="Arial" w:hAnsi="Arial" w:cs="Arial"/>
                <w:spacing w:val="-1"/>
                <w:sz w:val="24"/>
                <w:szCs w:val="24"/>
              </w:rPr>
              <w:t>approved</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parties</w:t>
            </w:r>
            <w:r w:rsidRPr="00CD2B26">
              <w:rPr>
                <w:rFonts w:ascii="Arial" w:eastAsia="Arial" w:hAnsi="Arial" w:cs="Arial"/>
                <w:sz w:val="24"/>
                <w:szCs w:val="24"/>
              </w:rPr>
              <w:t xml:space="preserve"> </w:t>
            </w:r>
            <w:r w:rsidRPr="00CD2B26">
              <w:rPr>
                <w:rFonts w:ascii="Arial" w:eastAsia="Arial" w:hAnsi="Arial" w:cs="Arial"/>
                <w:spacing w:val="-1"/>
                <w:sz w:val="24"/>
                <w:szCs w:val="24"/>
              </w:rPr>
              <w:t>meet</w:t>
            </w:r>
            <w:r w:rsidRPr="00CD2B26">
              <w:rPr>
                <w:rFonts w:ascii="Arial" w:eastAsia="Arial" w:hAnsi="Arial" w:cs="Arial"/>
                <w:sz w:val="24"/>
                <w:szCs w:val="24"/>
              </w:rPr>
              <w:t xml:space="preserve"> </w:t>
            </w:r>
            <w:r w:rsidRPr="00CD2B26">
              <w:rPr>
                <w:rFonts w:ascii="Arial" w:eastAsia="Arial" w:hAnsi="Arial" w:cs="Arial"/>
                <w:spacing w:val="-1"/>
                <w:sz w:val="24"/>
                <w:szCs w:val="24"/>
              </w:rPr>
              <w:t>the</w:t>
            </w:r>
            <w:r w:rsidRPr="00CD2B26">
              <w:rPr>
                <w:rFonts w:ascii="Arial" w:eastAsia="Arial" w:hAnsi="Arial" w:cs="Arial"/>
                <w:sz w:val="24"/>
                <w:szCs w:val="24"/>
              </w:rPr>
              <w:t xml:space="preserve"> </w:t>
            </w:r>
            <w:r w:rsidRPr="00CD2B26">
              <w:rPr>
                <w:rFonts w:ascii="Arial" w:eastAsia="Arial" w:hAnsi="Arial" w:cs="Arial"/>
                <w:spacing w:val="-1"/>
                <w:sz w:val="24"/>
                <w:szCs w:val="24"/>
              </w:rPr>
              <w:t>requirements</w:t>
            </w:r>
            <w:r w:rsidRPr="00CD2B26">
              <w:rPr>
                <w:rFonts w:ascii="Arial" w:eastAsia="Arial" w:hAnsi="Arial" w:cs="Arial"/>
                <w:spacing w:val="7"/>
                <w:sz w:val="24"/>
                <w:szCs w:val="24"/>
              </w:rPr>
              <w:t xml:space="preserve"> </w:t>
            </w:r>
            <w:r w:rsidRPr="00CD2B26">
              <w:rPr>
                <w:rFonts w:ascii="Arial" w:eastAsia="Arial" w:hAnsi="Arial" w:cs="Arial"/>
                <w:spacing w:val="-1"/>
                <w:sz w:val="24"/>
                <w:szCs w:val="24"/>
              </w:rPr>
              <w:t>of</w:t>
            </w:r>
            <w:r w:rsidRPr="00CD2B26">
              <w:rPr>
                <w:rFonts w:ascii="Arial" w:eastAsia="Arial" w:hAnsi="Arial" w:cs="Arial"/>
                <w:sz w:val="24"/>
                <w:szCs w:val="24"/>
              </w:rPr>
              <w:t xml:space="preserve"> </w:t>
            </w:r>
            <w:r w:rsidRPr="00CD2B26">
              <w:rPr>
                <w:rFonts w:ascii="Arial" w:hAnsi="Arial" w:cs="Arial"/>
                <w:sz w:val="24"/>
                <w:szCs w:val="24"/>
              </w:rPr>
              <w:t>Highways England</w:t>
            </w:r>
            <w:r w:rsidRPr="00CD2B26">
              <w:rPr>
                <w:rFonts w:ascii="Arial" w:eastAsia="Arial" w:hAnsi="Arial" w:cs="Arial"/>
                <w:i/>
                <w:spacing w:val="-1"/>
                <w:sz w:val="24"/>
                <w:szCs w:val="24"/>
              </w:rPr>
              <w:t>’s</w:t>
            </w:r>
            <w:r w:rsidRPr="00CD2B26">
              <w:rPr>
                <w:rFonts w:ascii="Arial" w:eastAsia="Arial" w:hAnsi="Arial" w:cs="Arial"/>
                <w:i/>
                <w:spacing w:val="1"/>
                <w:sz w:val="24"/>
                <w:szCs w:val="24"/>
              </w:rPr>
              <w:t xml:space="preserve"> </w:t>
            </w:r>
            <w:r w:rsidRPr="00CD2B26">
              <w:rPr>
                <w:rFonts w:ascii="Arial" w:eastAsia="Arial" w:hAnsi="Arial" w:cs="Arial"/>
                <w:sz w:val="24"/>
                <w:szCs w:val="24"/>
              </w:rPr>
              <w:t>data</w:t>
            </w:r>
            <w:r w:rsidRPr="00CD2B26">
              <w:rPr>
                <w:rFonts w:ascii="Arial" w:eastAsia="Arial" w:hAnsi="Arial" w:cs="Arial"/>
                <w:spacing w:val="-1"/>
                <w:sz w:val="24"/>
                <w:szCs w:val="24"/>
              </w:rPr>
              <w:t xml:space="preserve"> handling</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policy.</w:t>
            </w:r>
          </w:p>
          <w:p w14:paraId="09DF6FB2" w14:textId="77777777" w:rsidR="008C7CAA" w:rsidRPr="00CD2B26" w:rsidRDefault="008C7CAA" w:rsidP="00161E33">
            <w:pPr>
              <w:pStyle w:val="TableParagraph"/>
              <w:ind w:right="121"/>
              <w:jc w:val="both"/>
              <w:rPr>
                <w:rFonts w:ascii="Arial" w:eastAsia="Times New Roman" w:hAnsi="Arial" w:cs="Arial"/>
                <w:sz w:val="24"/>
                <w:szCs w:val="24"/>
              </w:rPr>
            </w:pPr>
          </w:p>
          <w:p w14:paraId="5BCCA6B3" w14:textId="77777777" w:rsidR="008C7CAA" w:rsidRPr="00CD2B26" w:rsidRDefault="008C7CAA" w:rsidP="00161E33">
            <w:pPr>
              <w:pStyle w:val="TableParagraph"/>
              <w:numPr>
                <w:ilvl w:val="0"/>
                <w:numId w:val="27"/>
              </w:numPr>
              <w:ind w:right="121"/>
              <w:jc w:val="both"/>
              <w:rPr>
                <w:rFonts w:ascii="Arial" w:eastAsia="Arial" w:hAnsi="Arial" w:cs="Arial"/>
                <w:spacing w:val="-1"/>
                <w:sz w:val="24"/>
                <w:szCs w:val="24"/>
              </w:rPr>
            </w:pPr>
            <w:r w:rsidRPr="00CD2B26">
              <w:rPr>
                <w:rFonts w:ascii="Arial" w:hAnsi="Arial" w:cs="Arial"/>
                <w:spacing w:val="-1"/>
                <w:sz w:val="24"/>
                <w:szCs w:val="24"/>
              </w:rPr>
              <w:t>Tenderer</w:t>
            </w:r>
            <w:r w:rsidRPr="00CD2B26">
              <w:rPr>
                <w:rFonts w:ascii="Arial" w:hAnsi="Arial" w:cs="Arial"/>
                <w:sz w:val="24"/>
                <w:szCs w:val="24"/>
              </w:rPr>
              <w:t xml:space="preserve"> to</w:t>
            </w:r>
            <w:r w:rsidRPr="00CD2B26">
              <w:rPr>
                <w:rFonts w:ascii="Arial" w:hAnsi="Arial" w:cs="Arial"/>
                <w:spacing w:val="-1"/>
                <w:sz w:val="24"/>
                <w:szCs w:val="24"/>
              </w:rPr>
              <w:t xml:space="preserve"> </w:t>
            </w:r>
            <w:r w:rsidRPr="00CD2B26">
              <w:rPr>
                <w:rFonts w:ascii="Arial" w:hAnsi="Arial" w:cs="Arial"/>
                <w:sz w:val="24"/>
                <w:szCs w:val="24"/>
              </w:rPr>
              <w:t>describe</w:t>
            </w:r>
            <w:r w:rsidRPr="00CD2B26">
              <w:rPr>
                <w:rFonts w:ascii="Arial" w:hAnsi="Arial" w:cs="Arial"/>
                <w:spacing w:val="-2"/>
                <w:sz w:val="24"/>
                <w:szCs w:val="24"/>
              </w:rPr>
              <w:t xml:space="preserve"> how?</w:t>
            </w:r>
          </w:p>
        </w:tc>
        <w:tc>
          <w:tcPr>
            <w:tcW w:w="516" w:type="dxa"/>
            <w:tcBorders>
              <w:top w:val="single" w:sz="5" w:space="0" w:color="000000"/>
              <w:left w:val="single" w:sz="5" w:space="0" w:color="000000"/>
              <w:bottom w:val="single" w:sz="5" w:space="0" w:color="000000"/>
              <w:right w:val="single" w:sz="5" w:space="0" w:color="000000"/>
            </w:tcBorders>
          </w:tcPr>
          <w:p w14:paraId="55241338"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64021E4A"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r>
      <w:tr w:rsidR="008C7CAA" w:rsidRPr="00CD2B26" w14:paraId="5C749656" w14:textId="77777777" w:rsidTr="00A242FD">
        <w:trPr>
          <w:trHeight w:hRule="exact" w:val="3325"/>
        </w:trPr>
        <w:tc>
          <w:tcPr>
            <w:tcW w:w="8304" w:type="dxa"/>
            <w:tcBorders>
              <w:top w:val="single" w:sz="5" w:space="0" w:color="000000"/>
              <w:left w:val="single" w:sz="5" w:space="0" w:color="000000"/>
              <w:bottom w:val="single" w:sz="5" w:space="0" w:color="000000"/>
              <w:right w:val="single" w:sz="5" w:space="0" w:color="000000"/>
            </w:tcBorders>
          </w:tcPr>
          <w:p w14:paraId="78BA63D5" w14:textId="77777777" w:rsidR="008C7CAA" w:rsidRPr="00CD2B26" w:rsidRDefault="008C7CAA" w:rsidP="00161E33">
            <w:pPr>
              <w:pStyle w:val="TableParagraph"/>
              <w:ind w:left="99" w:right="499"/>
              <w:jc w:val="both"/>
              <w:rPr>
                <w:rFonts w:ascii="Arial" w:eastAsia="Arial" w:hAnsi="Arial" w:cs="Arial"/>
                <w:spacing w:val="-1"/>
                <w:sz w:val="24"/>
                <w:szCs w:val="24"/>
              </w:rPr>
            </w:pPr>
            <w:r w:rsidRPr="00CD2B26">
              <w:rPr>
                <w:rFonts w:ascii="Arial" w:eastAsia="Arial" w:hAnsi="Arial" w:cs="Arial"/>
                <w:spacing w:val="-1"/>
                <w:sz w:val="24"/>
                <w:szCs w:val="24"/>
              </w:rPr>
              <w:t>8a) Tenderer</w:t>
            </w:r>
            <w:r w:rsidRPr="00CD2B26">
              <w:rPr>
                <w:rFonts w:ascii="Arial" w:eastAsia="Arial" w:hAnsi="Arial" w:cs="Arial"/>
                <w:sz w:val="24"/>
                <w:szCs w:val="24"/>
              </w:rPr>
              <w:t xml:space="preserve"> to</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confirm that</w:t>
            </w:r>
            <w:r w:rsidRPr="00CD2B26">
              <w:rPr>
                <w:rFonts w:ascii="Arial" w:eastAsia="Arial" w:hAnsi="Arial" w:cs="Arial"/>
                <w:sz w:val="24"/>
                <w:szCs w:val="24"/>
              </w:rPr>
              <w:t xml:space="preserve"> </w:t>
            </w:r>
            <w:r w:rsidRPr="00CD2B26">
              <w:rPr>
                <w:rFonts w:ascii="Arial" w:eastAsia="Arial" w:hAnsi="Arial" w:cs="Arial"/>
                <w:spacing w:val="-1"/>
                <w:sz w:val="24"/>
                <w:szCs w:val="24"/>
              </w:rPr>
              <w:t>the</w:t>
            </w:r>
            <w:r w:rsidRPr="00CD2B26">
              <w:rPr>
                <w:rFonts w:ascii="Arial" w:eastAsia="Arial" w:hAnsi="Arial" w:cs="Arial"/>
                <w:sz w:val="24"/>
                <w:szCs w:val="24"/>
              </w:rPr>
              <w:t xml:space="preserve"> </w:t>
            </w:r>
            <w:r w:rsidRPr="00CD2B26">
              <w:rPr>
                <w:rFonts w:ascii="Arial" w:eastAsia="Arial" w:hAnsi="Arial" w:cs="Arial"/>
                <w:spacing w:val="-1"/>
                <w:sz w:val="24"/>
                <w:szCs w:val="24"/>
              </w:rPr>
              <w:t>retention</w:t>
            </w:r>
            <w:r w:rsidRPr="00CD2B26">
              <w:rPr>
                <w:rFonts w:ascii="Arial" w:eastAsia="Arial" w:hAnsi="Arial" w:cs="Arial"/>
                <w:sz w:val="24"/>
                <w:szCs w:val="24"/>
              </w:rPr>
              <w:t xml:space="preserve"> </w:t>
            </w:r>
            <w:r w:rsidRPr="00CD2B26">
              <w:rPr>
                <w:rFonts w:ascii="Arial" w:eastAsia="Arial" w:hAnsi="Arial" w:cs="Arial"/>
                <w:spacing w:val="-1"/>
                <w:sz w:val="24"/>
                <w:szCs w:val="24"/>
              </w:rPr>
              <w:t>of</w:t>
            </w:r>
            <w:r w:rsidRPr="00CD2B26">
              <w:rPr>
                <w:rFonts w:ascii="Arial" w:eastAsia="Arial" w:hAnsi="Arial" w:cs="Arial"/>
                <w:sz w:val="24"/>
                <w:szCs w:val="24"/>
              </w:rPr>
              <w:t xml:space="preserve"> </w:t>
            </w:r>
            <w:r w:rsidRPr="00CD2B26">
              <w:rPr>
                <w:rFonts w:ascii="Arial" w:eastAsia="Arial" w:hAnsi="Arial" w:cs="Arial"/>
                <w:spacing w:val="-1"/>
                <w:sz w:val="24"/>
                <w:szCs w:val="24"/>
              </w:rPr>
              <w:t xml:space="preserve">data </w:t>
            </w:r>
            <w:r w:rsidRPr="00CD2B26">
              <w:rPr>
                <w:rFonts w:ascii="Arial" w:eastAsia="Arial" w:hAnsi="Arial" w:cs="Arial"/>
                <w:sz w:val="24"/>
                <w:szCs w:val="24"/>
              </w:rPr>
              <w:t>files</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(both</w:t>
            </w:r>
            <w:r w:rsidRPr="00CD2B26">
              <w:rPr>
                <w:rFonts w:ascii="Arial" w:eastAsia="Arial" w:hAnsi="Arial" w:cs="Arial"/>
                <w:spacing w:val="47"/>
                <w:sz w:val="24"/>
                <w:szCs w:val="24"/>
              </w:rPr>
              <w:t xml:space="preserve"> </w:t>
            </w:r>
            <w:r w:rsidRPr="00CD2B26">
              <w:rPr>
                <w:rFonts w:ascii="Arial" w:eastAsia="Arial" w:hAnsi="Arial" w:cs="Arial"/>
                <w:sz w:val="24"/>
                <w:szCs w:val="24"/>
              </w:rPr>
              <w:t>electronic</w:t>
            </w:r>
            <w:r w:rsidRPr="00CD2B26">
              <w:rPr>
                <w:rFonts w:ascii="Arial" w:eastAsia="Arial" w:hAnsi="Arial" w:cs="Arial"/>
                <w:spacing w:val="-3"/>
                <w:sz w:val="24"/>
                <w:szCs w:val="24"/>
              </w:rPr>
              <w:t xml:space="preserve"> </w:t>
            </w:r>
            <w:r w:rsidRPr="00CD2B26">
              <w:rPr>
                <w:rFonts w:ascii="Arial" w:eastAsia="Arial" w:hAnsi="Arial" w:cs="Arial"/>
                <w:sz w:val="24"/>
                <w:szCs w:val="24"/>
              </w:rPr>
              <w:t>and</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paper</w:t>
            </w:r>
            <w:r w:rsidRPr="00CD2B26">
              <w:rPr>
                <w:rFonts w:ascii="Arial" w:eastAsia="Arial" w:hAnsi="Arial" w:cs="Arial"/>
                <w:sz w:val="24"/>
                <w:szCs w:val="24"/>
              </w:rPr>
              <w:t xml:space="preserve"> </w:t>
            </w:r>
            <w:r w:rsidRPr="00CD2B26">
              <w:rPr>
                <w:rFonts w:ascii="Arial" w:eastAsia="Arial" w:hAnsi="Arial" w:cs="Arial"/>
                <w:spacing w:val="-1"/>
                <w:sz w:val="24"/>
                <w:szCs w:val="24"/>
              </w:rPr>
              <w:t>based</w:t>
            </w:r>
            <w:r w:rsidRPr="00CD2B26">
              <w:rPr>
                <w:rFonts w:ascii="Arial" w:eastAsia="Arial" w:hAnsi="Arial" w:cs="Arial"/>
                <w:sz w:val="24"/>
                <w:szCs w:val="24"/>
              </w:rPr>
              <w:t xml:space="preserve"> </w:t>
            </w:r>
            <w:r w:rsidRPr="00CD2B26">
              <w:rPr>
                <w:rFonts w:ascii="Arial" w:eastAsia="Arial" w:hAnsi="Arial" w:cs="Arial"/>
                <w:spacing w:val="-1"/>
                <w:sz w:val="24"/>
                <w:szCs w:val="24"/>
              </w:rPr>
              <w:t>copies)</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meets</w:t>
            </w:r>
            <w:r w:rsidRPr="00CD2B26">
              <w:rPr>
                <w:rFonts w:ascii="Arial" w:eastAsia="Arial" w:hAnsi="Arial" w:cs="Arial"/>
                <w:sz w:val="24"/>
                <w:szCs w:val="24"/>
              </w:rPr>
              <w:t xml:space="preserve"> </w:t>
            </w:r>
            <w:r w:rsidRPr="00CD2B26">
              <w:rPr>
                <w:rFonts w:ascii="Arial" w:eastAsia="Arial" w:hAnsi="Arial" w:cs="Arial"/>
                <w:spacing w:val="-2"/>
                <w:sz w:val="24"/>
                <w:szCs w:val="24"/>
              </w:rPr>
              <w:t>the</w:t>
            </w:r>
            <w:r w:rsidRPr="00CD2B26">
              <w:rPr>
                <w:rFonts w:ascii="Arial" w:eastAsia="Arial" w:hAnsi="Arial" w:cs="Arial"/>
                <w:spacing w:val="37"/>
                <w:sz w:val="24"/>
                <w:szCs w:val="24"/>
              </w:rPr>
              <w:t xml:space="preserve"> </w:t>
            </w:r>
            <w:r w:rsidRPr="00CD2B26">
              <w:rPr>
                <w:rFonts w:ascii="Arial" w:eastAsia="Arial" w:hAnsi="Arial" w:cs="Arial"/>
                <w:spacing w:val="-1"/>
                <w:sz w:val="24"/>
                <w:szCs w:val="24"/>
              </w:rPr>
              <w:t>requirements</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of</w:t>
            </w:r>
            <w:r w:rsidRPr="00CD2B26">
              <w:rPr>
                <w:rFonts w:ascii="Arial" w:eastAsia="Arial" w:hAnsi="Arial" w:cs="Arial"/>
                <w:spacing w:val="2"/>
                <w:sz w:val="24"/>
                <w:szCs w:val="24"/>
              </w:rPr>
              <w:t xml:space="preserve"> </w:t>
            </w:r>
            <w:r w:rsidRPr="00CD2B26">
              <w:rPr>
                <w:rFonts w:ascii="Arial" w:hAnsi="Arial" w:cs="Arial"/>
                <w:sz w:val="24"/>
                <w:szCs w:val="24"/>
              </w:rPr>
              <w:t>Highways England</w:t>
            </w:r>
            <w:r w:rsidRPr="00CD2B26">
              <w:rPr>
                <w:rFonts w:ascii="Arial" w:eastAsia="Arial" w:hAnsi="Arial" w:cs="Arial"/>
                <w:i/>
                <w:spacing w:val="-1"/>
                <w:sz w:val="24"/>
                <w:szCs w:val="24"/>
              </w:rPr>
              <w:t>’s</w:t>
            </w:r>
            <w:r w:rsidRPr="00CD2B26">
              <w:rPr>
                <w:rFonts w:ascii="Arial" w:eastAsia="Arial" w:hAnsi="Arial" w:cs="Arial"/>
                <w:i/>
                <w:spacing w:val="1"/>
                <w:sz w:val="24"/>
                <w:szCs w:val="24"/>
              </w:rPr>
              <w:t xml:space="preserve"> </w:t>
            </w:r>
            <w:r w:rsidRPr="00CD2B26">
              <w:rPr>
                <w:rFonts w:ascii="Arial" w:eastAsia="Arial" w:hAnsi="Arial" w:cs="Arial"/>
                <w:sz w:val="24"/>
                <w:szCs w:val="24"/>
              </w:rPr>
              <w:t xml:space="preserve">records </w:t>
            </w:r>
            <w:r w:rsidRPr="00CD2B26">
              <w:rPr>
                <w:rFonts w:ascii="Arial" w:eastAsia="Arial" w:hAnsi="Arial" w:cs="Arial"/>
                <w:spacing w:val="-1"/>
                <w:sz w:val="24"/>
                <w:szCs w:val="24"/>
              </w:rPr>
              <w:t>management</w:t>
            </w:r>
            <w:r w:rsidRPr="00CD2B26">
              <w:rPr>
                <w:rFonts w:ascii="Arial" w:eastAsia="Arial" w:hAnsi="Arial" w:cs="Arial"/>
                <w:spacing w:val="41"/>
                <w:sz w:val="24"/>
                <w:szCs w:val="24"/>
              </w:rPr>
              <w:t xml:space="preserve"> </w:t>
            </w:r>
            <w:r w:rsidRPr="00CD2B26">
              <w:rPr>
                <w:rFonts w:ascii="Arial" w:eastAsia="Arial" w:hAnsi="Arial" w:cs="Arial"/>
                <w:spacing w:val="-1"/>
                <w:sz w:val="24"/>
                <w:szCs w:val="24"/>
              </w:rPr>
              <w:t>policy</w:t>
            </w:r>
          </w:p>
          <w:p w14:paraId="2194DADE" w14:textId="77777777" w:rsidR="008C7CAA" w:rsidRPr="00CD2B26" w:rsidRDefault="008C7CAA" w:rsidP="00161E33">
            <w:pPr>
              <w:pStyle w:val="TableParagraph"/>
              <w:ind w:right="121"/>
              <w:jc w:val="both"/>
              <w:rPr>
                <w:rFonts w:ascii="Arial" w:eastAsia="Arial" w:hAnsi="Arial" w:cs="Arial"/>
                <w:sz w:val="24"/>
                <w:szCs w:val="24"/>
              </w:rPr>
            </w:pPr>
          </w:p>
          <w:p w14:paraId="669D2D1F" w14:textId="77777777" w:rsidR="008C7CAA" w:rsidRPr="00CD2B26" w:rsidRDefault="008C7CAA" w:rsidP="00161E33">
            <w:pPr>
              <w:pStyle w:val="TableParagraph"/>
              <w:numPr>
                <w:ilvl w:val="0"/>
                <w:numId w:val="28"/>
              </w:numPr>
              <w:ind w:right="121"/>
              <w:jc w:val="both"/>
              <w:rPr>
                <w:rFonts w:ascii="Arial" w:eastAsia="Arial" w:hAnsi="Arial" w:cs="Arial"/>
                <w:spacing w:val="-1"/>
                <w:sz w:val="24"/>
                <w:szCs w:val="24"/>
              </w:rPr>
            </w:pPr>
            <w:r w:rsidRPr="00CD2B26">
              <w:rPr>
                <w:rFonts w:ascii="Arial" w:hAnsi="Arial" w:cs="Arial"/>
                <w:spacing w:val="-1"/>
                <w:sz w:val="24"/>
                <w:szCs w:val="24"/>
              </w:rPr>
              <w:t>Tenderer</w:t>
            </w:r>
            <w:r w:rsidRPr="00CD2B26">
              <w:rPr>
                <w:rFonts w:ascii="Arial" w:hAnsi="Arial" w:cs="Arial"/>
                <w:sz w:val="24"/>
                <w:szCs w:val="24"/>
              </w:rPr>
              <w:t xml:space="preserve"> to</w:t>
            </w:r>
            <w:r w:rsidRPr="00CD2B26">
              <w:rPr>
                <w:rFonts w:ascii="Arial" w:hAnsi="Arial" w:cs="Arial"/>
                <w:spacing w:val="-1"/>
                <w:sz w:val="24"/>
                <w:szCs w:val="24"/>
              </w:rPr>
              <w:t xml:space="preserve"> </w:t>
            </w:r>
            <w:r w:rsidRPr="00CD2B26">
              <w:rPr>
                <w:rFonts w:ascii="Arial" w:hAnsi="Arial" w:cs="Arial"/>
                <w:sz w:val="24"/>
                <w:szCs w:val="24"/>
              </w:rPr>
              <w:t xml:space="preserve">describe </w:t>
            </w:r>
            <w:r w:rsidRPr="00CD2B26">
              <w:rPr>
                <w:rFonts w:ascii="Arial" w:hAnsi="Arial" w:cs="Arial"/>
                <w:spacing w:val="-2"/>
                <w:sz w:val="24"/>
                <w:szCs w:val="24"/>
              </w:rPr>
              <w:t>how?</w:t>
            </w:r>
          </w:p>
        </w:tc>
        <w:tc>
          <w:tcPr>
            <w:tcW w:w="516" w:type="dxa"/>
            <w:tcBorders>
              <w:top w:val="single" w:sz="5" w:space="0" w:color="000000"/>
              <w:left w:val="single" w:sz="5" w:space="0" w:color="000000"/>
              <w:bottom w:val="single" w:sz="5" w:space="0" w:color="000000"/>
              <w:right w:val="single" w:sz="5" w:space="0" w:color="000000"/>
            </w:tcBorders>
          </w:tcPr>
          <w:p w14:paraId="36D8DA20"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3834CBA0"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r>
      <w:tr w:rsidR="008C7CAA" w:rsidRPr="00CD2B26" w14:paraId="422F8539" w14:textId="77777777" w:rsidTr="00A242FD">
        <w:trPr>
          <w:trHeight w:hRule="exact" w:val="3325"/>
        </w:trPr>
        <w:tc>
          <w:tcPr>
            <w:tcW w:w="8304" w:type="dxa"/>
            <w:tcBorders>
              <w:top w:val="single" w:sz="5" w:space="0" w:color="000000"/>
              <w:left w:val="single" w:sz="5" w:space="0" w:color="000000"/>
              <w:bottom w:val="single" w:sz="5" w:space="0" w:color="000000"/>
              <w:right w:val="single" w:sz="5" w:space="0" w:color="000000"/>
            </w:tcBorders>
          </w:tcPr>
          <w:p w14:paraId="7FB83994" w14:textId="77777777" w:rsidR="008C7CAA" w:rsidRPr="00CD2B26" w:rsidRDefault="008C7CAA" w:rsidP="00161E33">
            <w:pPr>
              <w:pStyle w:val="TableParagraph"/>
              <w:spacing w:line="239" w:lineRule="auto"/>
              <w:ind w:left="99" w:right="165"/>
              <w:jc w:val="both"/>
              <w:rPr>
                <w:rFonts w:ascii="Arial" w:eastAsia="Arial" w:hAnsi="Arial" w:cs="Arial"/>
                <w:sz w:val="24"/>
                <w:szCs w:val="24"/>
              </w:rPr>
            </w:pPr>
            <w:r w:rsidRPr="00CD2B26">
              <w:rPr>
                <w:rFonts w:ascii="Arial" w:eastAsia="Arial" w:hAnsi="Arial" w:cs="Arial"/>
                <w:spacing w:val="-1"/>
                <w:sz w:val="24"/>
                <w:szCs w:val="24"/>
              </w:rPr>
              <w:lastRenderedPageBreak/>
              <w:t>9a) Tender</w:t>
            </w:r>
            <w:r w:rsidRPr="00CD2B26">
              <w:rPr>
                <w:rFonts w:ascii="Arial" w:eastAsia="Arial" w:hAnsi="Arial" w:cs="Arial"/>
                <w:spacing w:val="-3"/>
                <w:sz w:val="24"/>
                <w:szCs w:val="24"/>
              </w:rPr>
              <w:t xml:space="preserve"> </w:t>
            </w:r>
            <w:r w:rsidRPr="00CD2B26">
              <w:rPr>
                <w:rFonts w:ascii="Arial" w:eastAsia="Arial" w:hAnsi="Arial" w:cs="Arial"/>
                <w:sz w:val="24"/>
                <w:szCs w:val="24"/>
              </w:rPr>
              <w:t>to</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confirm that</w:t>
            </w:r>
            <w:r w:rsidRPr="00CD2B26">
              <w:rPr>
                <w:rFonts w:ascii="Arial" w:eastAsia="Arial" w:hAnsi="Arial" w:cs="Arial"/>
                <w:spacing w:val="-2"/>
                <w:sz w:val="24"/>
                <w:szCs w:val="24"/>
              </w:rPr>
              <w:t xml:space="preserve"> </w:t>
            </w:r>
            <w:r w:rsidRPr="00CD2B26">
              <w:rPr>
                <w:rFonts w:ascii="Arial" w:eastAsia="Arial" w:hAnsi="Arial" w:cs="Arial"/>
                <w:sz w:val="24"/>
                <w:szCs w:val="24"/>
              </w:rPr>
              <w:t>the</w:t>
            </w:r>
            <w:r w:rsidRPr="00CD2B26">
              <w:rPr>
                <w:rFonts w:ascii="Arial" w:eastAsia="Arial" w:hAnsi="Arial" w:cs="Arial"/>
                <w:spacing w:val="-2"/>
                <w:sz w:val="24"/>
                <w:szCs w:val="24"/>
              </w:rPr>
              <w:t xml:space="preserve"> </w:t>
            </w:r>
            <w:r w:rsidRPr="00CD2B26">
              <w:rPr>
                <w:rFonts w:ascii="Arial" w:eastAsia="Arial" w:hAnsi="Arial" w:cs="Arial"/>
                <w:sz w:val="24"/>
                <w:szCs w:val="24"/>
              </w:rPr>
              <w:t>disposal</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of</w:t>
            </w:r>
            <w:r w:rsidRPr="00CD2B26">
              <w:rPr>
                <w:rFonts w:ascii="Arial" w:eastAsia="Arial" w:hAnsi="Arial" w:cs="Arial"/>
                <w:sz w:val="24"/>
                <w:szCs w:val="24"/>
              </w:rPr>
              <w:t xml:space="preserve"> </w:t>
            </w:r>
            <w:r w:rsidRPr="00CD2B26">
              <w:rPr>
                <w:rFonts w:ascii="Arial" w:eastAsia="Arial" w:hAnsi="Arial" w:cs="Arial"/>
                <w:spacing w:val="-1"/>
                <w:sz w:val="24"/>
                <w:szCs w:val="24"/>
              </w:rPr>
              <w:t>data</w:t>
            </w:r>
            <w:r w:rsidRPr="00CD2B26">
              <w:rPr>
                <w:rFonts w:ascii="Arial" w:eastAsia="Arial" w:hAnsi="Arial" w:cs="Arial"/>
                <w:sz w:val="24"/>
                <w:szCs w:val="24"/>
              </w:rPr>
              <w:t xml:space="preserve"> </w:t>
            </w:r>
            <w:r w:rsidRPr="00CD2B26">
              <w:rPr>
                <w:rFonts w:ascii="Arial" w:eastAsia="Arial" w:hAnsi="Arial" w:cs="Arial"/>
                <w:spacing w:val="-1"/>
                <w:sz w:val="24"/>
                <w:szCs w:val="24"/>
              </w:rPr>
              <w:t xml:space="preserve">(both </w:t>
            </w:r>
            <w:r w:rsidRPr="00CD2B26">
              <w:rPr>
                <w:rFonts w:ascii="Arial" w:eastAsia="Arial" w:hAnsi="Arial" w:cs="Arial"/>
                <w:sz w:val="24"/>
                <w:szCs w:val="24"/>
              </w:rPr>
              <w:t>electronic</w:t>
            </w:r>
            <w:r w:rsidRPr="00CD2B26">
              <w:rPr>
                <w:rFonts w:ascii="Arial" w:eastAsia="Arial" w:hAnsi="Arial" w:cs="Arial"/>
                <w:spacing w:val="33"/>
                <w:sz w:val="24"/>
                <w:szCs w:val="24"/>
              </w:rPr>
              <w:t xml:space="preserve"> </w:t>
            </w:r>
            <w:r w:rsidRPr="00CD2B26">
              <w:rPr>
                <w:rFonts w:ascii="Arial" w:eastAsia="Arial" w:hAnsi="Arial" w:cs="Arial"/>
                <w:sz w:val="24"/>
                <w:szCs w:val="24"/>
              </w:rPr>
              <w:t>and</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paper</w:t>
            </w:r>
            <w:r w:rsidRPr="00CD2B26">
              <w:rPr>
                <w:rFonts w:ascii="Arial" w:eastAsia="Arial" w:hAnsi="Arial" w:cs="Arial"/>
                <w:sz w:val="24"/>
                <w:szCs w:val="24"/>
              </w:rPr>
              <w:t xml:space="preserve"> </w:t>
            </w:r>
            <w:r w:rsidRPr="00CD2B26">
              <w:rPr>
                <w:rFonts w:ascii="Arial" w:eastAsia="Arial" w:hAnsi="Arial" w:cs="Arial"/>
                <w:spacing w:val="-1"/>
                <w:sz w:val="24"/>
                <w:szCs w:val="24"/>
              </w:rPr>
              <w:t>based)</w:t>
            </w:r>
            <w:r w:rsidRPr="00CD2B26">
              <w:rPr>
                <w:rFonts w:ascii="Arial" w:eastAsia="Arial" w:hAnsi="Arial" w:cs="Arial"/>
                <w:spacing w:val="-3"/>
                <w:sz w:val="24"/>
                <w:szCs w:val="24"/>
              </w:rPr>
              <w:t xml:space="preserve"> </w:t>
            </w:r>
            <w:r w:rsidRPr="00CD2B26">
              <w:rPr>
                <w:rFonts w:ascii="Arial" w:eastAsia="Arial" w:hAnsi="Arial" w:cs="Arial"/>
                <w:spacing w:val="-1"/>
                <w:sz w:val="24"/>
                <w:szCs w:val="24"/>
              </w:rPr>
              <w:t>meets</w:t>
            </w:r>
            <w:r w:rsidRPr="00CD2B26">
              <w:rPr>
                <w:rFonts w:ascii="Arial" w:eastAsia="Arial" w:hAnsi="Arial" w:cs="Arial"/>
                <w:sz w:val="24"/>
                <w:szCs w:val="24"/>
              </w:rPr>
              <w:t xml:space="preserve"> the</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requirements</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of</w:t>
            </w:r>
            <w:r w:rsidRPr="00CD2B26">
              <w:rPr>
                <w:rFonts w:ascii="Arial" w:eastAsia="Arial" w:hAnsi="Arial" w:cs="Arial"/>
                <w:spacing w:val="7"/>
                <w:sz w:val="24"/>
                <w:szCs w:val="24"/>
              </w:rPr>
              <w:t xml:space="preserve"> </w:t>
            </w:r>
            <w:r w:rsidRPr="00CD2B26">
              <w:rPr>
                <w:rFonts w:ascii="Arial" w:hAnsi="Arial" w:cs="Arial"/>
                <w:sz w:val="24"/>
                <w:szCs w:val="24"/>
              </w:rPr>
              <w:t>Highways England</w:t>
            </w:r>
            <w:r w:rsidRPr="00CD2B26">
              <w:rPr>
                <w:rFonts w:ascii="Arial" w:eastAsia="Arial" w:hAnsi="Arial" w:cs="Arial"/>
                <w:i/>
                <w:spacing w:val="-1"/>
                <w:sz w:val="24"/>
                <w:szCs w:val="24"/>
              </w:rPr>
              <w:t>’s</w:t>
            </w:r>
            <w:r w:rsidRPr="00CD2B26">
              <w:rPr>
                <w:rFonts w:ascii="Arial" w:eastAsia="Arial" w:hAnsi="Arial" w:cs="Arial"/>
                <w:i/>
                <w:spacing w:val="1"/>
                <w:sz w:val="24"/>
                <w:szCs w:val="24"/>
              </w:rPr>
              <w:t xml:space="preserve"> </w:t>
            </w:r>
            <w:r w:rsidRPr="00CD2B26">
              <w:rPr>
                <w:rFonts w:ascii="Arial" w:eastAsia="Arial" w:hAnsi="Arial" w:cs="Arial"/>
                <w:sz w:val="24"/>
                <w:szCs w:val="24"/>
              </w:rPr>
              <w:t xml:space="preserve">records </w:t>
            </w:r>
            <w:r w:rsidRPr="00CD2B26">
              <w:rPr>
                <w:rFonts w:ascii="Arial" w:eastAsia="Arial" w:hAnsi="Arial" w:cs="Arial"/>
                <w:spacing w:val="-1"/>
                <w:sz w:val="24"/>
                <w:szCs w:val="24"/>
              </w:rPr>
              <w:t>management</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policy.</w:t>
            </w:r>
          </w:p>
          <w:p w14:paraId="5985E8E3" w14:textId="77777777" w:rsidR="008C7CAA" w:rsidRPr="00CD2B26" w:rsidRDefault="008C7CAA" w:rsidP="00161E33">
            <w:pPr>
              <w:pStyle w:val="TableParagraph"/>
              <w:ind w:right="121"/>
              <w:jc w:val="both"/>
              <w:rPr>
                <w:rFonts w:ascii="Arial" w:eastAsia="Times New Roman" w:hAnsi="Arial" w:cs="Arial"/>
                <w:sz w:val="24"/>
                <w:szCs w:val="24"/>
              </w:rPr>
            </w:pPr>
          </w:p>
          <w:p w14:paraId="01442BB4" w14:textId="77777777" w:rsidR="008C7CAA" w:rsidRPr="00CD2B26" w:rsidRDefault="008C7CAA" w:rsidP="00161E33">
            <w:pPr>
              <w:pStyle w:val="TableParagraph"/>
              <w:numPr>
                <w:ilvl w:val="0"/>
                <w:numId w:val="29"/>
              </w:numPr>
              <w:ind w:right="121"/>
              <w:jc w:val="both"/>
              <w:rPr>
                <w:rFonts w:ascii="Arial" w:eastAsia="Arial" w:hAnsi="Arial" w:cs="Arial"/>
                <w:spacing w:val="-1"/>
                <w:sz w:val="24"/>
                <w:szCs w:val="24"/>
              </w:rPr>
            </w:pPr>
            <w:r w:rsidRPr="00CD2B26">
              <w:rPr>
                <w:rFonts w:ascii="Arial" w:hAnsi="Arial" w:cs="Arial"/>
                <w:spacing w:val="-1"/>
                <w:sz w:val="24"/>
                <w:szCs w:val="24"/>
              </w:rPr>
              <w:t>Tenderer</w:t>
            </w:r>
            <w:r w:rsidRPr="00CD2B26">
              <w:rPr>
                <w:rFonts w:ascii="Arial" w:hAnsi="Arial" w:cs="Arial"/>
                <w:sz w:val="24"/>
                <w:szCs w:val="24"/>
              </w:rPr>
              <w:t xml:space="preserve"> to</w:t>
            </w:r>
            <w:r w:rsidRPr="00CD2B26">
              <w:rPr>
                <w:rFonts w:ascii="Arial" w:hAnsi="Arial" w:cs="Arial"/>
                <w:spacing w:val="-1"/>
                <w:sz w:val="24"/>
                <w:szCs w:val="24"/>
              </w:rPr>
              <w:t xml:space="preserve"> </w:t>
            </w:r>
            <w:r w:rsidRPr="00CD2B26">
              <w:rPr>
                <w:rFonts w:ascii="Arial" w:hAnsi="Arial" w:cs="Arial"/>
                <w:sz w:val="24"/>
                <w:szCs w:val="24"/>
              </w:rPr>
              <w:t xml:space="preserve">describe </w:t>
            </w:r>
            <w:r w:rsidRPr="00CD2B26">
              <w:rPr>
                <w:rFonts w:ascii="Arial" w:hAnsi="Arial" w:cs="Arial"/>
                <w:spacing w:val="-2"/>
                <w:sz w:val="24"/>
                <w:szCs w:val="24"/>
              </w:rPr>
              <w:t>how?</w:t>
            </w:r>
          </w:p>
        </w:tc>
        <w:tc>
          <w:tcPr>
            <w:tcW w:w="516" w:type="dxa"/>
            <w:tcBorders>
              <w:top w:val="single" w:sz="5" w:space="0" w:color="000000"/>
              <w:left w:val="single" w:sz="5" w:space="0" w:color="000000"/>
              <w:bottom w:val="single" w:sz="5" w:space="0" w:color="000000"/>
              <w:right w:val="single" w:sz="5" w:space="0" w:color="000000"/>
            </w:tcBorders>
          </w:tcPr>
          <w:p w14:paraId="2F4D46B3"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c>
          <w:tcPr>
            <w:tcW w:w="567" w:type="dxa"/>
            <w:tcBorders>
              <w:top w:val="single" w:sz="5" w:space="0" w:color="000000"/>
              <w:left w:val="single" w:sz="5" w:space="0" w:color="000000"/>
              <w:bottom w:val="single" w:sz="5" w:space="0" w:color="000000"/>
              <w:right w:val="single" w:sz="5" w:space="0" w:color="000000"/>
            </w:tcBorders>
          </w:tcPr>
          <w:p w14:paraId="429DFE3F" w14:textId="77777777" w:rsidR="008C7CAA" w:rsidRPr="00CD2B26" w:rsidRDefault="008C7CAA" w:rsidP="00161E33">
            <w:pPr>
              <w:pStyle w:val="TableParagraph"/>
              <w:tabs>
                <w:tab w:val="left" w:pos="663"/>
              </w:tabs>
              <w:spacing w:line="273" w:lineRule="exact"/>
              <w:ind w:left="102"/>
              <w:jc w:val="both"/>
              <w:rPr>
                <w:rFonts w:ascii="Arial" w:hAnsi="Arial" w:cs="Arial"/>
                <w:sz w:val="24"/>
                <w:szCs w:val="24"/>
              </w:rPr>
            </w:pPr>
          </w:p>
        </w:tc>
      </w:tr>
    </w:tbl>
    <w:p w14:paraId="3416C50F" w14:textId="77777777" w:rsidR="008C7CAA" w:rsidRPr="00CD2B26" w:rsidRDefault="008C7CAA" w:rsidP="00161E33">
      <w:pPr>
        <w:jc w:val="both"/>
        <w:rPr>
          <w:rFonts w:ascii="Arial" w:eastAsia="Arial" w:hAnsi="Arial" w:cs="Arial"/>
          <w:b/>
          <w:bCs/>
          <w:spacing w:val="-1"/>
          <w:sz w:val="24"/>
          <w:szCs w:val="24"/>
        </w:rPr>
      </w:pPr>
    </w:p>
    <w:p w14:paraId="34E34187" w14:textId="30A94A34" w:rsidR="008C7CAA" w:rsidRPr="00CD2B26" w:rsidRDefault="008C7CAA" w:rsidP="00161E33">
      <w:pPr>
        <w:jc w:val="both"/>
        <w:rPr>
          <w:rFonts w:ascii="Arial" w:eastAsia="Arial" w:hAnsi="Arial" w:cs="Arial"/>
          <w:b/>
          <w:bCs/>
          <w:spacing w:val="-1"/>
          <w:sz w:val="24"/>
          <w:szCs w:val="24"/>
        </w:rPr>
      </w:pPr>
      <w:r w:rsidRPr="00CD2B26">
        <w:rPr>
          <w:rFonts w:ascii="Arial" w:eastAsia="Arial" w:hAnsi="Arial" w:cs="Arial"/>
          <w:sz w:val="24"/>
          <w:szCs w:val="24"/>
        </w:rPr>
        <w:br w:type="page"/>
      </w:r>
    </w:p>
    <w:p w14:paraId="30D4F118" w14:textId="77777777" w:rsidR="00E40CF4" w:rsidRPr="00CD2B26" w:rsidRDefault="00E40CF4" w:rsidP="00161E33">
      <w:pPr>
        <w:spacing w:line="292" w:lineRule="exact"/>
        <w:jc w:val="both"/>
        <w:rPr>
          <w:rFonts w:ascii="Arial" w:hAnsi="Arial" w:cs="Arial"/>
          <w:sz w:val="24"/>
          <w:szCs w:val="24"/>
        </w:rPr>
      </w:pPr>
    </w:p>
    <w:p w14:paraId="23FF21D1" w14:textId="3214B028" w:rsidR="00E40CF4" w:rsidRPr="00CD2B26" w:rsidRDefault="00E40CF4" w:rsidP="00161E33">
      <w:pPr>
        <w:pStyle w:val="Heading1"/>
        <w:jc w:val="both"/>
        <w:rPr>
          <w:rFonts w:cs="Arial"/>
        </w:rPr>
      </w:pPr>
      <w:bookmarkStart w:id="108" w:name="_Toc30885216"/>
      <w:r w:rsidRPr="00CD2B26">
        <w:rPr>
          <w:rFonts w:cs="Arial"/>
        </w:rPr>
        <w:t>Annex</w:t>
      </w:r>
      <w:r w:rsidRPr="00CD2B26">
        <w:rPr>
          <w:rFonts w:cs="Arial"/>
          <w:spacing w:val="1"/>
        </w:rPr>
        <w:t xml:space="preserve"> </w:t>
      </w:r>
      <w:r w:rsidR="00BE0936" w:rsidRPr="00CD2B26">
        <w:rPr>
          <w:rFonts w:cs="Arial"/>
        </w:rPr>
        <w:t>Q</w:t>
      </w:r>
      <w:r w:rsidR="008C7CAA" w:rsidRPr="00CD2B26">
        <w:rPr>
          <w:rFonts w:cs="Arial"/>
        </w:rPr>
        <w:t xml:space="preserve"> </w:t>
      </w:r>
      <w:r w:rsidRPr="00CD2B26">
        <w:rPr>
          <w:rFonts w:cs="Arial"/>
        </w:rPr>
        <w:t>- Due Diligence</w:t>
      </w:r>
      <w:r w:rsidRPr="00CD2B26">
        <w:rPr>
          <w:rFonts w:cs="Arial"/>
          <w:spacing w:val="1"/>
        </w:rPr>
        <w:t xml:space="preserve"> </w:t>
      </w:r>
      <w:r w:rsidRPr="00CD2B26">
        <w:rPr>
          <w:rFonts w:cs="Arial"/>
        </w:rPr>
        <w:t>information</w:t>
      </w:r>
      <w:bookmarkEnd w:id="108"/>
    </w:p>
    <w:p w14:paraId="0DC11211" w14:textId="77777777" w:rsidR="00E40CF4" w:rsidRPr="00CD2B26" w:rsidRDefault="00E40CF4" w:rsidP="00161E33">
      <w:pPr>
        <w:jc w:val="both"/>
        <w:rPr>
          <w:rFonts w:ascii="Arial" w:eastAsia="Arial" w:hAnsi="Arial" w:cs="Arial"/>
          <w:b/>
          <w:bCs/>
          <w:sz w:val="24"/>
          <w:szCs w:val="24"/>
        </w:rPr>
      </w:pPr>
    </w:p>
    <w:p w14:paraId="19C051B0" w14:textId="2B129BDC" w:rsidR="00222078" w:rsidRDefault="00E40CF4" w:rsidP="005360C3">
      <w:pPr>
        <w:pStyle w:val="BodyText"/>
        <w:spacing w:line="263" w:lineRule="auto"/>
        <w:ind w:left="0" w:right="110"/>
        <w:jc w:val="both"/>
        <w:rPr>
          <w:rFonts w:cs="Arial"/>
          <w:color w:val="FF0000"/>
          <w:spacing w:val="1"/>
        </w:rPr>
      </w:pPr>
      <w:r w:rsidRPr="00CD2B26">
        <w:rPr>
          <w:rFonts w:cs="Arial"/>
        </w:rPr>
        <w:t>Work</w:t>
      </w:r>
      <w:r w:rsidRPr="00CD2B26">
        <w:rPr>
          <w:rFonts w:cs="Arial"/>
          <w:spacing w:val="2"/>
        </w:rPr>
        <w:t xml:space="preserve"> </w:t>
      </w:r>
      <w:r w:rsidRPr="00CD2B26">
        <w:rPr>
          <w:rFonts w:cs="Arial"/>
          <w:spacing w:val="-1"/>
        </w:rPr>
        <w:t>Packages</w:t>
      </w:r>
      <w:r w:rsidRPr="00CD2B26">
        <w:rPr>
          <w:rFonts w:cs="Arial"/>
          <w:spacing w:val="2"/>
        </w:rPr>
        <w:t xml:space="preserve"> </w:t>
      </w:r>
      <w:r w:rsidRPr="00CD2B26">
        <w:rPr>
          <w:rFonts w:cs="Arial"/>
          <w:spacing w:val="-1"/>
        </w:rPr>
        <w:t>will</w:t>
      </w:r>
      <w:r w:rsidRPr="00CD2B26">
        <w:rPr>
          <w:rFonts w:cs="Arial"/>
          <w:spacing w:val="2"/>
        </w:rPr>
        <w:t xml:space="preserve"> </w:t>
      </w:r>
      <w:r w:rsidRPr="00CD2B26">
        <w:rPr>
          <w:rFonts w:cs="Arial"/>
          <w:spacing w:val="-1"/>
        </w:rPr>
        <w:t>usually</w:t>
      </w:r>
      <w:r w:rsidRPr="00CD2B26">
        <w:rPr>
          <w:rFonts w:cs="Arial"/>
        </w:rPr>
        <w:t xml:space="preserve"> be</w:t>
      </w:r>
      <w:r w:rsidRPr="00CD2B26">
        <w:rPr>
          <w:rFonts w:cs="Arial"/>
          <w:spacing w:val="3"/>
        </w:rPr>
        <w:t xml:space="preserve"> </w:t>
      </w:r>
      <w:r w:rsidRPr="00CD2B26">
        <w:rPr>
          <w:rFonts w:cs="Arial"/>
        </w:rPr>
        <w:t>in the</w:t>
      </w:r>
      <w:r w:rsidRPr="00CD2B26">
        <w:rPr>
          <w:rFonts w:cs="Arial"/>
          <w:spacing w:val="1"/>
        </w:rPr>
        <w:t xml:space="preserve"> </w:t>
      </w:r>
      <w:r w:rsidRPr="00CD2B26">
        <w:rPr>
          <w:rFonts w:cs="Arial"/>
          <w:spacing w:val="-1"/>
        </w:rPr>
        <w:t>range</w:t>
      </w:r>
      <w:r w:rsidRPr="00CD2B26">
        <w:rPr>
          <w:rFonts w:cs="Arial"/>
        </w:rPr>
        <w:t xml:space="preserve"> </w:t>
      </w:r>
      <w:r w:rsidRPr="00CD2B26">
        <w:rPr>
          <w:rFonts w:cs="Arial"/>
          <w:spacing w:val="-1"/>
        </w:rPr>
        <w:t>of:</w:t>
      </w:r>
      <w:r w:rsidRPr="00CD2B26">
        <w:rPr>
          <w:rFonts w:cs="Arial"/>
          <w:spacing w:val="3"/>
        </w:rPr>
        <w:t xml:space="preserve"> </w:t>
      </w:r>
      <w:r w:rsidRPr="00CD2B26">
        <w:rPr>
          <w:rFonts w:cs="Arial"/>
        </w:rPr>
        <w:t>£0</w:t>
      </w:r>
      <w:r w:rsidRPr="00CD2B26">
        <w:rPr>
          <w:rFonts w:cs="Arial"/>
          <w:spacing w:val="1"/>
        </w:rPr>
        <w:t xml:space="preserve"> </w:t>
      </w:r>
      <w:r w:rsidRPr="00CD2B26">
        <w:rPr>
          <w:rFonts w:cs="Arial"/>
        </w:rPr>
        <w:t>to</w:t>
      </w:r>
      <w:r w:rsidRPr="00CD2B26">
        <w:rPr>
          <w:rFonts w:cs="Arial"/>
          <w:spacing w:val="1"/>
        </w:rPr>
        <w:t xml:space="preserve"> </w:t>
      </w:r>
      <w:r w:rsidRPr="00CD2B26">
        <w:rPr>
          <w:rFonts w:cs="Arial"/>
          <w:spacing w:val="-1"/>
        </w:rPr>
        <w:t>approximately £450k.</w:t>
      </w:r>
      <w:r w:rsidRPr="00CD2B26">
        <w:rPr>
          <w:rFonts w:cs="Arial"/>
        </w:rPr>
        <w:t xml:space="preserve"> It</w:t>
      </w:r>
      <w:r w:rsidRPr="00CD2B26">
        <w:rPr>
          <w:rFonts w:cs="Arial"/>
          <w:spacing w:val="1"/>
        </w:rPr>
        <w:t xml:space="preserve"> </w:t>
      </w:r>
      <w:r w:rsidRPr="00CD2B26">
        <w:rPr>
          <w:rFonts w:cs="Arial"/>
        </w:rPr>
        <w:t>is</w:t>
      </w:r>
      <w:r w:rsidRPr="00CD2B26">
        <w:rPr>
          <w:rFonts w:cs="Arial"/>
          <w:spacing w:val="59"/>
        </w:rPr>
        <w:t xml:space="preserve"> </w:t>
      </w:r>
      <w:r w:rsidR="0009310A" w:rsidRPr="00CD2B26">
        <w:rPr>
          <w:rFonts w:cs="Arial"/>
          <w:spacing w:val="-1"/>
        </w:rPr>
        <w:t>estimated</w:t>
      </w:r>
      <w:r w:rsidRPr="00CD2B26">
        <w:rPr>
          <w:rFonts w:cs="Arial"/>
          <w:spacing w:val="20"/>
        </w:rPr>
        <w:t xml:space="preserve"> </w:t>
      </w:r>
      <w:r w:rsidRPr="00CD2B26">
        <w:rPr>
          <w:rFonts w:cs="Arial"/>
          <w:spacing w:val="-1"/>
        </w:rPr>
        <w:t>that</w:t>
      </w:r>
      <w:r w:rsidRPr="00CD2B26">
        <w:rPr>
          <w:rFonts w:cs="Arial"/>
          <w:spacing w:val="22"/>
        </w:rPr>
        <w:t xml:space="preserve"> </w:t>
      </w:r>
      <w:r w:rsidRPr="00CD2B26">
        <w:rPr>
          <w:rFonts w:cs="Arial"/>
          <w:spacing w:val="-1"/>
        </w:rPr>
        <w:t>there</w:t>
      </w:r>
      <w:r w:rsidRPr="00CD2B26">
        <w:rPr>
          <w:rFonts w:cs="Arial"/>
          <w:spacing w:val="19"/>
        </w:rPr>
        <w:t xml:space="preserve"> </w:t>
      </w:r>
      <w:r w:rsidRPr="00CD2B26">
        <w:rPr>
          <w:rFonts w:cs="Arial"/>
          <w:spacing w:val="-1"/>
        </w:rPr>
        <w:t>could</w:t>
      </w:r>
      <w:r w:rsidRPr="00CD2B26">
        <w:rPr>
          <w:rFonts w:cs="Arial"/>
          <w:spacing w:val="22"/>
        </w:rPr>
        <w:t xml:space="preserve"> </w:t>
      </w:r>
      <w:r w:rsidRPr="00CD2B26">
        <w:rPr>
          <w:rFonts w:cs="Arial"/>
          <w:spacing w:val="-1"/>
        </w:rPr>
        <w:t>be</w:t>
      </w:r>
      <w:r w:rsidRPr="00CD2B26">
        <w:rPr>
          <w:rFonts w:cs="Arial"/>
          <w:spacing w:val="20"/>
        </w:rPr>
        <w:t xml:space="preserve"> </w:t>
      </w:r>
      <w:r w:rsidRPr="00CD2B26">
        <w:rPr>
          <w:rFonts w:cs="Arial"/>
          <w:spacing w:val="-1"/>
        </w:rPr>
        <w:t>around</w:t>
      </w:r>
      <w:r w:rsidRPr="00CD2B26">
        <w:rPr>
          <w:rFonts w:cs="Arial"/>
          <w:spacing w:val="20"/>
        </w:rPr>
        <w:t xml:space="preserve"> </w:t>
      </w:r>
      <w:r w:rsidRPr="00CD2B26">
        <w:rPr>
          <w:rFonts w:cs="Arial"/>
        </w:rPr>
        <w:t>80-100</w:t>
      </w:r>
      <w:r w:rsidRPr="00CD2B26">
        <w:rPr>
          <w:rFonts w:cs="Arial"/>
          <w:spacing w:val="20"/>
        </w:rPr>
        <w:t xml:space="preserve"> </w:t>
      </w:r>
      <w:r w:rsidRPr="00CD2B26">
        <w:rPr>
          <w:rFonts w:cs="Arial"/>
          <w:spacing w:val="-1"/>
        </w:rPr>
        <w:t>packages</w:t>
      </w:r>
      <w:r w:rsidRPr="00CD2B26">
        <w:rPr>
          <w:rFonts w:cs="Arial"/>
          <w:spacing w:val="19"/>
        </w:rPr>
        <w:t xml:space="preserve"> </w:t>
      </w:r>
      <w:r w:rsidRPr="00CD2B26">
        <w:rPr>
          <w:rFonts w:cs="Arial"/>
        </w:rPr>
        <w:t>a</w:t>
      </w:r>
      <w:r w:rsidRPr="00CD2B26">
        <w:rPr>
          <w:rFonts w:cs="Arial"/>
          <w:spacing w:val="22"/>
        </w:rPr>
        <w:t xml:space="preserve"> </w:t>
      </w:r>
      <w:r w:rsidRPr="00CD2B26">
        <w:rPr>
          <w:rFonts w:cs="Arial"/>
          <w:spacing w:val="-1"/>
        </w:rPr>
        <w:t>year</w:t>
      </w:r>
      <w:r w:rsidRPr="00CD2B26">
        <w:rPr>
          <w:rFonts w:cs="Arial"/>
          <w:spacing w:val="21"/>
        </w:rPr>
        <w:t xml:space="preserve"> </w:t>
      </w:r>
      <w:r w:rsidRPr="00CD2B26">
        <w:rPr>
          <w:rFonts w:cs="Arial"/>
          <w:spacing w:val="-1"/>
        </w:rPr>
        <w:t>with</w:t>
      </w:r>
      <w:r w:rsidRPr="00CD2B26">
        <w:rPr>
          <w:rFonts w:cs="Arial"/>
          <w:spacing w:val="20"/>
        </w:rPr>
        <w:t xml:space="preserve"> </w:t>
      </w:r>
      <w:r w:rsidRPr="00CD2B26">
        <w:rPr>
          <w:rFonts w:cs="Arial"/>
          <w:spacing w:val="2"/>
        </w:rPr>
        <w:t>12-</w:t>
      </w:r>
      <w:r w:rsidRPr="00CD2B26">
        <w:rPr>
          <w:rFonts w:cs="Arial"/>
        </w:rPr>
        <w:t>14</w:t>
      </w:r>
      <w:r w:rsidRPr="00CD2B26">
        <w:rPr>
          <w:rFonts w:cs="Arial"/>
          <w:spacing w:val="36"/>
        </w:rPr>
        <w:t xml:space="preserve"> </w:t>
      </w:r>
      <w:r w:rsidRPr="00CD2B26">
        <w:rPr>
          <w:rFonts w:cs="Arial"/>
          <w:spacing w:val="-1"/>
        </w:rPr>
        <w:t>of</w:t>
      </w:r>
      <w:r w:rsidRPr="00CD2B26">
        <w:rPr>
          <w:rFonts w:cs="Arial"/>
          <w:spacing w:val="36"/>
        </w:rPr>
        <w:t xml:space="preserve"> </w:t>
      </w:r>
      <w:r w:rsidRPr="00CD2B26">
        <w:rPr>
          <w:rFonts w:cs="Arial"/>
          <w:spacing w:val="-1"/>
        </w:rPr>
        <w:t>these</w:t>
      </w:r>
      <w:r w:rsidRPr="00CD2B26">
        <w:rPr>
          <w:rFonts w:cs="Arial"/>
          <w:spacing w:val="37"/>
        </w:rPr>
        <w:t xml:space="preserve"> </w:t>
      </w:r>
      <w:r w:rsidRPr="00CD2B26">
        <w:rPr>
          <w:rFonts w:cs="Arial"/>
          <w:spacing w:val="-1"/>
        </w:rPr>
        <w:t>being</w:t>
      </w:r>
      <w:r w:rsidRPr="00CD2B26">
        <w:rPr>
          <w:rFonts w:cs="Arial"/>
          <w:spacing w:val="34"/>
        </w:rPr>
        <w:t xml:space="preserve"> </w:t>
      </w:r>
      <w:r w:rsidRPr="00CD2B26">
        <w:rPr>
          <w:rFonts w:cs="Arial"/>
        </w:rPr>
        <w:t>larger</w:t>
      </w:r>
      <w:r w:rsidRPr="00CD2B26">
        <w:rPr>
          <w:rFonts w:cs="Arial"/>
          <w:spacing w:val="35"/>
        </w:rPr>
        <w:t xml:space="preserve"> </w:t>
      </w:r>
      <w:r w:rsidRPr="00CD2B26">
        <w:rPr>
          <w:rFonts w:cs="Arial"/>
          <w:spacing w:val="-1"/>
        </w:rPr>
        <w:t>packages</w:t>
      </w:r>
      <w:r w:rsidRPr="00CD2B26">
        <w:rPr>
          <w:rFonts w:cs="Arial"/>
          <w:spacing w:val="36"/>
        </w:rPr>
        <w:t xml:space="preserve"> </w:t>
      </w:r>
      <w:r w:rsidRPr="00CD2B26">
        <w:rPr>
          <w:rFonts w:cs="Arial"/>
          <w:spacing w:val="-1"/>
        </w:rPr>
        <w:t>that</w:t>
      </w:r>
      <w:r w:rsidRPr="00CD2B26">
        <w:rPr>
          <w:rFonts w:cs="Arial"/>
          <w:spacing w:val="37"/>
        </w:rPr>
        <w:t xml:space="preserve"> </w:t>
      </w:r>
      <w:r w:rsidRPr="00CD2B26">
        <w:rPr>
          <w:rFonts w:cs="Arial"/>
          <w:spacing w:val="-2"/>
        </w:rPr>
        <w:t>would</w:t>
      </w:r>
      <w:r w:rsidRPr="00CD2B26">
        <w:rPr>
          <w:rFonts w:cs="Arial"/>
          <w:spacing w:val="36"/>
        </w:rPr>
        <w:t xml:space="preserve"> </w:t>
      </w:r>
      <w:r w:rsidRPr="00CD2B26">
        <w:rPr>
          <w:rFonts w:cs="Arial"/>
          <w:spacing w:val="-1"/>
        </w:rPr>
        <w:t>go</w:t>
      </w:r>
      <w:r w:rsidRPr="00CD2B26">
        <w:rPr>
          <w:rFonts w:cs="Arial"/>
          <w:spacing w:val="37"/>
        </w:rPr>
        <w:t xml:space="preserve"> </w:t>
      </w:r>
      <w:r w:rsidRPr="00CD2B26">
        <w:rPr>
          <w:rFonts w:cs="Arial"/>
        </w:rPr>
        <w:t>to</w:t>
      </w:r>
      <w:r w:rsidRPr="00CD2B26">
        <w:rPr>
          <w:rFonts w:cs="Arial"/>
          <w:spacing w:val="37"/>
        </w:rPr>
        <w:t xml:space="preserve"> </w:t>
      </w:r>
      <w:r w:rsidRPr="00CD2B26">
        <w:rPr>
          <w:rFonts w:cs="Arial"/>
          <w:spacing w:val="-1"/>
        </w:rPr>
        <w:t>secondary</w:t>
      </w:r>
      <w:r w:rsidRPr="00CD2B26">
        <w:rPr>
          <w:rFonts w:cs="Arial"/>
          <w:spacing w:val="33"/>
        </w:rPr>
        <w:t xml:space="preserve"> </w:t>
      </w:r>
      <w:r w:rsidRPr="00CD2B26">
        <w:rPr>
          <w:rFonts w:cs="Arial"/>
          <w:spacing w:val="-1"/>
        </w:rPr>
        <w:t>competition,</w:t>
      </w:r>
      <w:r w:rsidRPr="00CD2B26">
        <w:rPr>
          <w:rFonts w:cs="Arial"/>
          <w:spacing w:val="65"/>
        </w:rPr>
        <w:t xml:space="preserve"> </w:t>
      </w:r>
      <w:r w:rsidRPr="00CD2B26">
        <w:rPr>
          <w:rFonts w:cs="Arial"/>
        </w:rPr>
        <w:t>some</w:t>
      </w:r>
      <w:r w:rsidRPr="00CD2B26">
        <w:rPr>
          <w:rFonts w:cs="Arial"/>
          <w:spacing w:val="6"/>
        </w:rPr>
        <w:t xml:space="preserve"> </w:t>
      </w:r>
      <w:r w:rsidRPr="00CD2B26">
        <w:rPr>
          <w:rFonts w:cs="Arial"/>
          <w:spacing w:val="-1"/>
        </w:rPr>
        <w:t>potentially</w:t>
      </w:r>
      <w:r w:rsidRPr="00CD2B26">
        <w:rPr>
          <w:rFonts w:cs="Arial"/>
          <w:spacing w:val="5"/>
        </w:rPr>
        <w:t xml:space="preserve"> </w:t>
      </w:r>
      <w:r w:rsidRPr="00CD2B26">
        <w:rPr>
          <w:rFonts w:cs="Arial"/>
        </w:rPr>
        <w:t>to</w:t>
      </w:r>
      <w:r w:rsidRPr="00CD2B26">
        <w:rPr>
          <w:rFonts w:cs="Arial"/>
          <w:spacing w:val="8"/>
        </w:rPr>
        <w:t xml:space="preserve"> </w:t>
      </w:r>
      <w:r w:rsidRPr="00CD2B26">
        <w:rPr>
          <w:rFonts w:cs="Arial"/>
        </w:rPr>
        <w:t>all</w:t>
      </w:r>
      <w:r w:rsidRPr="00CD2B26">
        <w:rPr>
          <w:rFonts w:cs="Arial"/>
          <w:spacing w:val="6"/>
        </w:rPr>
        <w:t xml:space="preserve"> </w:t>
      </w:r>
      <w:r w:rsidR="001D60A9" w:rsidRPr="00CD2B26">
        <w:rPr>
          <w:rFonts w:cs="Arial"/>
          <w:spacing w:val="-1"/>
        </w:rPr>
        <w:t>Contractor</w:t>
      </w:r>
      <w:r w:rsidRPr="00CD2B26">
        <w:rPr>
          <w:rFonts w:cs="Arial"/>
          <w:spacing w:val="-1"/>
        </w:rPr>
        <w:t>s</w:t>
      </w:r>
      <w:r w:rsidRPr="00CD2B26">
        <w:rPr>
          <w:rFonts w:cs="Arial"/>
          <w:spacing w:val="6"/>
        </w:rPr>
        <w:t xml:space="preserve"> </w:t>
      </w:r>
      <w:r w:rsidRPr="00CD2B26">
        <w:rPr>
          <w:rFonts w:cs="Arial"/>
          <w:spacing w:val="-1"/>
        </w:rPr>
        <w:t>on</w:t>
      </w:r>
      <w:r w:rsidRPr="00CD2B26">
        <w:rPr>
          <w:rFonts w:cs="Arial"/>
          <w:spacing w:val="8"/>
        </w:rPr>
        <w:t xml:space="preserve"> </w:t>
      </w:r>
      <w:r w:rsidRPr="00CD2B26">
        <w:rPr>
          <w:rFonts w:cs="Arial"/>
          <w:spacing w:val="-1"/>
        </w:rPr>
        <w:t>the</w:t>
      </w:r>
      <w:r w:rsidRPr="00CD2B26">
        <w:rPr>
          <w:rFonts w:cs="Arial"/>
          <w:spacing w:val="8"/>
        </w:rPr>
        <w:t xml:space="preserve"> </w:t>
      </w:r>
      <w:r w:rsidRPr="00CD2B26">
        <w:rPr>
          <w:rFonts w:cs="Arial"/>
          <w:spacing w:val="-1"/>
        </w:rPr>
        <w:t>Framework.</w:t>
      </w:r>
      <w:r w:rsidRPr="00CD2B26">
        <w:rPr>
          <w:rFonts w:cs="Arial"/>
          <w:spacing w:val="13"/>
        </w:rPr>
        <w:t xml:space="preserve"> </w:t>
      </w:r>
      <w:r w:rsidRPr="00CD2B26">
        <w:rPr>
          <w:rFonts w:cs="Arial"/>
        </w:rPr>
        <w:t>The</w:t>
      </w:r>
      <w:r w:rsidRPr="00CD2B26">
        <w:rPr>
          <w:rFonts w:cs="Arial"/>
          <w:spacing w:val="5"/>
        </w:rPr>
        <w:t xml:space="preserve"> </w:t>
      </w:r>
      <w:r w:rsidRPr="00CD2B26">
        <w:rPr>
          <w:rFonts w:cs="Arial"/>
          <w:spacing w:val="-1"/>
        </w:rPr>
        <w:t>actual</w:t>
      </w:r>
      <w:r w:rsidRPr="00CD2B26">
        <w:rPr>
          <w:rFonts w:cs="Arial"/>
          <w:spacing w:val="6"/>
        </w:rPr>
        <w:t xml:space="preserve"> </w:t>
      </w:r>
      <w:r w:rsidRPr="00CD2B26">
        <w:rPr>
          <w:rFonts w:cs="Arial"/>
          <w:spacing w:val="-1"/>
        </w:rPr>
        <w:t>works</w:t>
      </w:r>
      <w:r w:rsidRPr="00CD2B26">
        <w:rPr>
          <w:rFonts w:cs="Arial"/>
          <w:spacing w:val="7"/>
        </w:rPr>
        <w:t xml:space="preserve"> </w:t>
      </w:r>
      <w:r w:rsidRPr="00CD2B26">
        <w:rPr>
          <w:rFonts w:cs="Arial"/>
          <w:spacing w:val="-1"/>
        </w:rPr>
        <w:t>required</w:t>
      </w:r>
      <w:r w:rsidRPr="00CD2B26">
        <w:rPr>
          <w:rFonts w:cs="Arial"/>
          <w:spacing w:val="69"/>
        </w:rPr>
        <w:t xml:space="preserve"> </w:t>
      </w:r>
      <w:r w:rsidRPr="00CD2B26">
        <w:rPr>
          <w:rFonts w:cs="Arial"/>
          <w:spacing w:val="-1"/>
        </w:rPr>
        <w:t>during</w:t>
      </w:r>
      <w:r w:rsidRPr="00CD2B26">
        <w:rPr>
          <w:rFonts w:cs="Arial"/>
          <w:spacing w:val="18"/>
        </w:rPr>
        <w:t xml:space="preserve"> </w:t>
      </w:r>
      <w:r w:rsidRPr="00CD2B26">
        <w:rPr>
          <w:rFonts w:cs="Arial"/>
        </w:rPr>
        <w:t>the</w:t>
      </w:r>
      <w:r w:rsidRPr="00CD2B26">
        <w:rPr>
          <w:rFonts w:cs="Arial"/>
          <w:spacing w:val="18"/>
        </w:rPr>
        <w:t xml:space="preserve"> </w:t>
      </w:r>
      <w:r w:rsidRPr="00CD2B26">
        <w:rPr>
          <w:rFonts w:cs="Arial"/>
          <w:spacing w:val="-1"/>
        </w:rPr>
        <w:t>term</w:t>
      </w:r>
      <w:r w:rsidRPr="00CD2B26">
        <w:rPr>
          <w:rFonts w:cs="Arial"/>
          <w:spacing w:val="20"/>
        </w:rPr>
        <w:t xml:space="preserve"> </w:t>
      </w:r>
      <w:r w:rsidRPr="00CD2B26">
        <w:rPr>
          <w:rFonts w:cs="Arial"/>
          <w:spacing w:val="-1"/>
        </w:rPr>
        <w:t>of</w:t>
      </w:r>
      <w:r w:rsidRPr="00CD2B26">
        <w:rPr>
          <w:rFonts w:cs="Arial"/>
          <w:spacing w:val="19"/>
        </w:rPr>
        <w:t xml:space="preserve"> </w:t>
      </w:r>
      <w:r w:rsidRPr="00CD2B26">
        <w:rPr>
          <w:rFonts w:cs="Arial"/>
        </w:rPr>
        <w:t>this</w:t>
      </w:r>
      <w:r w:rsidRPr="00CD2B26">
        <w:rPr>
          <w:rFonts w:cs="Arial"/>
          <w:spacing w:val="16"/>
        </w:rPr>
        <w:t xml:space="preserve"> </w:t>
      </w:r>
      <w:r w:rsidRPr="00CD2B26">
        <w:rPr>
          <w:rFonts w:cs="Arial"/>
          <w:spacing w:val="-1"/>
        </w:rPr>
        <w:t>contract</w:t>
      </w:r>
      <w:r w:rsidRPr="00CD2B26">
        <w:rPr>
          <w:rFonts w:cs="Arial"/>
          <w:spacing w:val="19"/>
        </w:rPr>
        <w:t xml:space="preserve"> </w:t>
      </w:r>
      <w:r w:rsidRPr="00CD2B26">
        <w:rPr>
          <w:rFonts w:cs="Arial"/>
          <w:spacing w:val="-1"/>
        </w:rPr>
        <w:t>will</w:t>
      </w:r>
      <w:r w:rsidRPr="00CD2B26">
        <w:rPr>
          <w:rFonts w:cs="Arial"/>
          <w:spacing w:val="18"/>
        </w:rPr>
        <w:t xml:space="preserve"> </w:t>
      </w:r>
      <w:r w:rsidRPr="00CD2B26">
        <w:rPr>
          <w:rFonts w:cs="Arial"/>
        </w:rPr>
        <w:t>be</w:t>
      </w:r>
      <w:r w:rsidRPr="00CD2B26">
        <w:rPr>
          <w:rFonts w:cs="Arial"/>
          <w:spacing w:val="20"/>
        </w:rPr>
        <w:t xml:space="preserve"> </w:t>
      </w:r>
      <w:r w:rsidRPr="00CD2B26">
        <w:rPr>
          <w:rFonts w:cs="Arial"/>
          <w:spacing w:val="-1"/>
        </w:rPr>
        <w:t>determined</w:t>
      </w:r>
      <w:r w:rsidRPr="00CD2B26">
        <w:rPr>
          <w:rFonts w:cs="Arial"/>
          <w:spacing w:val="20"/>
        </w:rPr>
        <w:t xml:space="preserve"> </w:t>
      </w:r>
      <w:r w:rsidRPr="00CD2B26">
        <w:rPr>
          <w:rFonts w:cs="Arial"/>
        </w:rPr>
        <w:t>by</w:t>
      </w:r>
      <w:r w:rsidRPr="00CD2B26">
        <w:rPr>
          <w:rFonts w:cs="Arial"/>
          <w:spacing w:val="17"/>
        </w:rPr>
        <w:t xml:space="preserve"> </w:t>
      </w:r>
      <w:r w:rsidRPr="00CD2B26">
        <w:rPr>
          <w:rFonts w:cs="Arial"/>
          <w:spacing w:val="-1"/>
        </w:rPr>
        <w:t>the</w:t>
      </w:r>
      <w:r w:rsidRPr="00CD2B26">
        <w:rPr>
          <w:rFonts w:cs="Arial"/>
          <w:spacing w:val="20"/>
        </w:rPr>
        <w:t xml:space="preserve"> </w:t>
      </w:r>
      <w:r w:rsidRPr="00CD2B26">
        <w:rPr>
          <w:rFonts w:cs="Arial"/>
          <w:spacing w:val="-1"/>
        </w:rPr>
        <w:t>Highways</w:t>
      </w:r>
      <w:r w:rsidRPr="00CD2B26">
        <w:rPr>
          <w:rFonts w:cs="Arial"/>
          <w:spacing w:val="19"/>
        </w:rPr>
        <w:t xml:space="preserve"> </w:t>
      </w:r>
      <w:r w:rsidRPr="00CD2B26">
        <w:rPr>
          <w:rFonts w:cs="Arial"/>
          <w:spacing w:val="-1"/>
        </w:rPr>
        <w:t>England.</w:t>
      </w:r>
      <w:r w:rsidRPr="00CD2B26">
        <w:rPr>
          <w:rFonts w:cs="Arial"/>
          <w:spacing w:val="61"/>
        </w:rPr>
        <w:t xml:space="preserve"> </w:t>
      </w:r>
      <w:r w:rsidRPr="00CD2B26">
        <w:rPr>
          <w:rFonts w:cs="Arial"/>
          <w:spacing w:val="-1"/>
        </w:rPr>
        <w:t>Historical</w:t>
      </w:r>
      <w:r w:rsidRPr="00CD2B26">
        <w:rPr>
          <w:rFonts w:cs="Arial"/>
        </w:rPr>
        <w:t xml:space="preserve"> </w:t>
      </w:r>
      <w:r w:rsidRPr="00CD2B26">
        <w:rPr>
          <w:rFonts w:cs="Arial"/>
          <w:spacing w:val="-1"/>
        </w:rPr>
        <w:t>information</w:t>
      </w:r>
      <w:r w:rsidRPr="00CD2B26">
        <w:rPr>
          <w:rFonts w:cs="Arial"/>
        </w:rPr>
        <w:t xml:space="preserve"> </w:t>
      </w:r>
      <w:r w:rsidRPr="00CD2B26">
        <w:rPr>
          <w:rFonts w:cs="Arial"/>
          <w:spacing w:val="-2"/>
        </w:rPr>
        <w:t>is</w:t>
      </w:r>
      <w:r w:rsidRPr="00CD2B26">
        <w:rPr>
          <w:rFonts w:cs="Arial"/>
        </w:rPr>
        <w:t xml:space="preserve"> below</w:t>
      </w:r>
      <w:r w:rsidRPr="00CD2B26">
        <w:rPr>
          <w:rFonts w:cs="Arial"/>
          <w:spacing w:val="-3"/>
        </w:rPr>
        <w:t xml:space="preserve"> </w:t>
      </w:r>
      <w:r w:rsidRPr="00CD2B26">
        <w:rPr>
          <w:rFonts w:cs="Arial"/>
        </w:rPr>
        <w:t xml:space="preserve">for </w:t>
      </w:r>
      <w:r w:rsidRPr="00CD2B26">
        <w:rPr>
          <w:rFonts w:cs="Arial"/>
          <w:spacing w:val="-1"/>
        </w:rPr>
        <w:t>information:</w:t>
      </w:r>
      <w:r w:rsidR="00222078" w:rsidRPr="00CD2B26">
        <w:rPr>
          <w:rFonts w:cs="Arial"/>
          <w:color w:val="FF0000"/>
          <w:spacing w:val="1"/>
        </w:rPr>
        <w:t xml:space="preserve"> </w:t>
      </w:r>
    </w:p>
    <w:p w14:paraId="03F21B72" w14:textId="77777777" w:rsidR="00222A86" w:rsidRPr="00CD2B26" w:rsidRDefault="00222A86">
      <w:pPr>
        <w:pStyle w:val="BodyText"/>
        <w:spacing w:line="263" w:lineRule="auto"/>
        <w:ind w:left="0" w:right="110"/>
        <w:jc w:val="both"/>
        <w:rPr>
          <w:rFonts w:cs="Arial"/>
          <w:color w:val="FF0000"/>
          <w:spacing w:val="1"/>
        </w:rPr>
      </w:pPr>
    </w:p>
    <w:p w14:paraId="48F88C4B" w14:textId="17AFEDF4"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b/>
          <w:sz w:val="24"/>
          <w:szCs w:val="24"/>
        </w:rPr>
        <w:t>Lot 1</w:t>
      </w:r>
      <w:r w:rsidRPr="00CD2B26">
        <w:rPr>
          <w:rFonts w:ascii="Arial" w:hAnsi="Arial" w:cs="Arial"/>
          <w:sz w:val="24"/>
          <w:szCs w:val="24"/>
        </w:rPr>
        <w:t xml:space="preserve"> – </w:t>
      </w:r>
      <w:r w:rsidR="003F7D60">
        <w:rPr>
          <w:rFonts w:ascii="Arial" w:hAnsi="Arial" w:cs="Arial"/>
          <w:sz w:val="24"/>
          <w:szCs w:val="24"/>
        </w:rPr>
        <w:t xml:space="preserve">National - </w:t>
      </w:r>
      <w:r w:rsidRPr="00CD2B26">
        <w:rPr>
          <w:rFonts w:ascii="Arial" w:hAnsi="Arial" w:cs="Arial"/>
          <w:color w:val="000000"/>
          <w:sz w:val="24"/>
          <w:szCs w:val="24"/>
          <w:lang w:eastAsia="en-GB"/>
        </w:rPr>
        <w:t xml:space="preserve">Major Works </w:t>
      </w:r>
    </w:p>
    <w:p w14:paraId="022AFD21" w14:textId="77777777" w:rsidR="0055794E" w:rsidRPr="00CD2B26" w:rsidRDefault="0055794E">
      <w:pPr>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Typically orders more than £200k</w:t>
      </w:r>
    </w:p>
    <w:p w14:paraId="463D9356"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Awarded following secondary competition</w:t>
      </w:r>
    </w:p>
    <w:p w14:paraId="434A1480" w14:textId="39D3F548"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The volume of works undertaken in the last four years were approximately 158 Major Works schemes.</w:t>
      </w:r>
    </w:p>
    <w:p w14:paraId="26C73439" w14:textId="77777777" w:rsidR="00222A86" w:rsidRDefault="00222A86">
      <w:pPr>
        <w:pStyle w:val="ListParagraph"/>
        <w:ind w:left="284"/>
        <w:jc w:val="both"/>
        <w:rPr>
          <w:rFonts w:ascii="Arial" w:hAnsi="Arial" w:cs="Arial"/>
          <w:b/>
          <w:color w:val="000000"/>
          <w:sz w:val="24"/>
          <w:szCs w:val="24"/>
          <w:lang w:eastAsia="en-GB"/>
        </w:rPr>
      </w:pPr>
    </w:p>
    <w:p w14:paraId="0C013D35" w14:textId="103A471F"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b/>
          <w:color w:val="000000"/>
          <w:sz w:val="24"/>
          <w:szCs w:val="24"/>
          <w:lang w:eastAsia="en-GB"/>
        </w:rPr>
        <w:t>Lot 2</w:t>
      </w:r>
      <w:r w:rsidRPr="00CD2B26">
        <w:rPr>
          <w:rFonts w:ascii="Arial" w:hAnsi="Arial" w:cs="Arial"/>
          <w:color w:val="000000"/>
          <w:sz w:val="24"/>
          <w:szCs w:val="24"/>
          <w:lang w:eastAsia="en-GB"/>
        </w:rPr>
        <w:t xml:space="preserve"> – North - Minor Works &amp; Emergency response </w:t>
      </w:r>
    </w:p>
    <w:p w14:paraId="2695D167" w14:textId="77777777" w:rsidR="0055794E" w:rsidRPr="00CD2B26" w:rsidRDefault="0055794E">
      <w:pPr>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Typically orders less than £200k</w:t>
      </w:r>
    </w:p>
    <w:p w14:paraId="5C8F2A44"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Awarded via Direct Allocation</w:t>
      </w:r>
    </w:p>
    <w:p w14:paraId="7B556856" w14:textId="1FAE30D5"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The volume of works undertaken in the last four years was approximately 650 minor works schemes, and 4 emergency call-outs..</w:t>
      </w:r>
    </w:p>
    <w:p w14:paraId="56C84838" w14:textId="77777777" w:rsidR="00222A86" w:rsidRDefault="00222A86">
      <w:pPr>
        <w:pStyle w:val="ListParagraph"/>
        <w:ind w:left="284"/>
        <w:jc w:val="both"/>
        <w:rPr>
          <w:rFonts w:ascii="Arial" w:hAnsi="Arial" w:cs="Arial"/>
          <w:b/>
          <w:sz w:val="24"/>
          <w:szCs w:val="24"/>
        </w:rPr>
      </w:pPr>
    </w:p>
    <w:p w14:paraId="1690B231" w14:textId="72CDA88E"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b/>
          <w:sz w:val="24"/>
          <w:szCs w:val="24"/>
        </w:rPr>
        <w:t>Lot 3</w:t>
      </w:r>
      <w:r w:rsidRPr="00CD2B26">
        <w:rPr>
          <w:rFonts w:ascii="Arial" w:hAnsi="Arial" w:cs="Arial"/>
          <w:sz w:val="24"/>
          <w:szCs w:val="24"/>
        </w:rPr>
        <w:t xml:space="preserve"> – South - </w:t>
      </w:r>
      <w:r w:rsidRPr="00CD2B26">
        <w:rPr>
          <w:rFonts w:ascii="Arial" w:hAnsi="Arial" w:cs="Arial"/>
          <w:color w:val="000000"/>
          <w:sz w:val="24"/>
          <w:szCs w:val="24"/>
          <w:lang w:eastAsia="en-GB"/>
        </w:rPr>
        <w:t xml:space="preserve">Minor Works &amp; Emergency Response </w:t>
      </w:r>
    </w:p>
    <w:p w14:paraId="4810BA85"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 xml:space="preserve">Typically orders less than £200k </w:t>
      </w:r>
    </w:p>
    <w:p w14:paraId="44D06D69"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Awarded via Direct Allocation</w:t>
      </w:r>
    </w:p>
    <w:p w14:paraId="0B0240F8" w14:textId="7A8D46AB"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color w:val="000000"/>
          <w:sz w:val="24"/>
          <w:szCs w:val="24"/>
          <w:lang w:eastAsia="en-GB"/>
        </w:rPr>
        <w:t>The volume of works undertaken in the last four years was approximately 650 minor works schemes and 5 emergency call-outs.</w:t>
      </w:r>
    </w:p>
    <w:p w14:paraId="18DD0B41" w14:textId="77777777" w:rsidR="0055794E" w:rsidRPr="00CD2B26" w:rsidRDefault="0055794E">
      <w:pPr>
        <w:pStyle w:val="ListParagraph"/>
        <w:ind w:left="284"/>
        <w:jc w:val="both"/>
        <w:rPr>
          <w:rFonts w:ascii="Arial" w:hAnsi="Arial" w:cs="Arial"/>
          <w:color w:val="000000"/>
          <w:sz w:val="24"/>
          <w:szCs w:val="24"/>
          <w:lang w:eastAsia="en-GB"/>
        </w:rPr>
      </w:pPr>
    </w:p>
    <w:p w14:paraId="70832C2E" w14:textId="77777777" w:rsidR="0055794E" w:rsidRPr="00CD2B26" w:rsidRDefault="0055794E">
      <w:pPr>
        <w:pStyle w:val="ListParagraph"/>
        <w:ind w:left="284"/>
        <w:jc w:val="both"/>
        <w:rPr>
          <w:rFonts w:ascii="Arial" w:hAnsi="Arial" w:cs="Arial"/>
          <w:color w:val="000000"/>
          <w:sz w:val="24"/>
          <w:szCs w:val="24"/>
          <w:lang w:eastAsia="en-GB"/>
        </w:rPr>
      </w:pPr>
      <w:r w:rsidRPr="00CD2B26">
        <w:rPr>
          <w:rFonts w:ascii="Arial" w:hAnsi="Arial" w:cs="Arial"/>
          <w:b/>
          <w:sz w:val="24"/>
          <w:szCs w:val="24"/>
        </w:rPr>
        <w:t>Note:</w:t>
      </w:r>
      <w:r w:rsidRPr="00CD2B26">
        <w:rPr>
          <w:rFonts w:ascii="Arial" w:hAnsi="Arial" w:cs="Arial"/>
          <w:color w:val="000000"/>
          <w:sz w:val="24"/>
          <w:szCs w:val="24"/>
          <w:lang w:eastAsia="en-GB"/>
        </w:rPr>
        <w:t xml:space="preserve"> Emergency response is the ability to attend site within 4 hours</w:t>
      </w:r>
    </w:p>
    <w:p w14:paraId="77087EB7" w14:textId="77777777" w:rsidR="0055794E" w:rsidRPr="00CD2B26" w:rsidRDefault="0055794E">
      <w:pPr>
        <w:pStyle w:val="BodyText"/>
        <w:spacing w:line="263" w:lineRule="auto"/>
        <w:ind w:left="0" w:right="110"/>
        <w:jc w:val="both"/>
        <w:rPr>
          <w:rFonts w:cs="Arial"/>
          <w:color w:val="FF0000"/>
        </w:rPr>
      </w:pPr>
    </w:p>
    <w:p w14:paraId="66EDCDB1" w14:textId="77777777" w:rsidR="007E2600" w:rsidRPr="00CD2B26" w:rsidRDefault="007E2600" w:rsidP="00161E33">
      <w:pPr>
        <w:pStyle w:val="BodyText"/>
        <w:tabs>
          <w:tab w:val="left" w:pos="1546"/>
        </w:tabs>
        <w:spacing w:before="120"/>
        <w:ind w:left="0" w:right="265"/>
        <w:jc w:val="both"/>
        <w:rPr>
          <w:rFonts w:cs="Arial"/>
          <w:color w:val="FF0000"/>
        </w:rPr>
      </w:pPr>
    </w:p>
    <w:p w14:paraId="4F8F0D60" w14:textId="24294B7D" w:rsidR="00131F2C" w:rsidRPr="00CD2B26" w:rsidRDefault="00E40CF4" w:rsidP="00161E33">
      <w:pPr>
        <w:pStyle w:val="BodyText"/>
        <w:tabs>
          <w:tab w:val="left" w:pos="1546"/>
        </w:tabs>
        <w:spacing w:before="120"/>
        <w:ind w:left="0" w:right="265"/>
        <w:jc w:val="both"/>
        <w:rPr>
          <w:rFonts w:cs="Arial"/>
        </w:rPr>
        <w:sectPr w:rsidR="00131F2C" w:rsidRPr="00CD2B26">
          <w:pgSz w:w="11910" w:h="16840"/>
          <w:pgMar w:top="960" w:right="1680" w:bottom="940" w:left="1680" w:header="745" w:footer="747" w:gutter="0"/>
          <w:cols w:space="720"/>
        </w:sectPr>
      </w:pPr>
      <w:r w:rsidRPr="00CD2B26">
        <w:rPr>
          <w:rFonts w:cs="Arial"/>
          <w:spacing w:val="-2"/>
        </w:rPr>
        <w:t>The</w:t>
      </w:r>
      <w:r w:rsidRPr="00CD2B26">
        <w:rPr>
          <w:rFonts w:cs="Arial"/>
          <w:spacing w:val="-9"/>
        </w:rPr>
        <w:t xml:space="preserve"> </w:t>
      </w:r>
      <w:r w:rsidRPr="00CD2B26">
        <w:rPr>
          <w:rFonts w:cs="Arial"/>
          <w:spacing w:val="-3"/>
        </w:rPr>
        <w:t>above</w:t>
      </w:r>
      <w:r w:rsidRPr="00CD2B26">
        <w:rPr>
          <w:rFonts w:cs="Arial"/>
          <w:spacing w:val="-6"/>
        </w:rPr>
        <w:t xml:space="preserve"> </w:t>
      </w:r>
      <w:r w:rsidRPr="00CD2B26">
        <w:rPr>
          <w:rFonts w:cs="Arial"/>
          <w:spacing w:val="-3"/>
        </w:rPr>
        <w:t>paragraph</w:t>
      </w:r>
      <w:r w:rsidRPr="00CD2B26">
        <w:rPr>
          <w:rFonts w:cs="Arial"/>
          <w:spacing w:val="-6"/>
        </w:rPr>
        <w:t xml:space="preserve"> </w:t>
      </w:r>
      <w:r w:rsidRPr="00CD2B26">
        <w:rPr>
          <w:rFonts w:cs="Arial"/>
          <w:spacing w:val="-3"/>
        </w:rPr>
        <w:t>is</w:t>
      </w:r>
      <w:r w:rsidRPr="00CD2B26">
        <w:rPr>
          <w:rFonts w:cs="Arial"/>
          <w:spacing w:val="-5"/>
        </w:rPr>
        <w:t xml:space="preserve"> </w:t>
      </w:r>
      <w:r w:rsidRPr="00CD2B26">
        <w:rPr>
          <w:rFonts w:cs="Arial"/>
          <w:spacing w:val="-2"/>
        </w:rPr>
        <w:t>for</w:t>
      </w:r>
      <w:r w:rsidRPr="00CD2B26">
        <w:rPr>
          <w:rFonts w:cs="Arial"/>
          <w:spacing w:val="-8"/>
        </w:rPr>
        <w:t xml:space="preserve"> </w:t>
      </w:r>
      <w:r w:rsidRPr="00CD2B26">
        <w:rPr>
          <w:rFonts w:cs="Arial"/>
          <w:spacing w:val="-3"/>
        </w:rPr>
        <w:t>information</w:t>
      </w:r>
      <w:r w:rsidRPr="00CD2B26">
        <w:rPr>
          <w:rFonts w:cs="Arial"/>
          <w:spacing w:val="-9"/>
        </w:rPr>
        <w:t xml:space="preserve"> </w:t>
      </w:r>
      <w:r w:rsidRPr="00CD2B26">
        <w:rPr>
          <w:rFonts w:cs="Arial"/>
          <w:spacing w:val="-3"/>
        </w:rPr>
        <w:t>purposes</w:t>
      </w:r>
      <w:r w:rsidRPr="00CD2B26">
        <w:rPr>
          <w:rFonts w:cs="Arial"/>
          <w:spacing w:val="-7"/>
        </w:rPr>
        <w:t xml:space="preserve"> </w:t>
      </w:r>
      <w:r w:rsidRPr="00CD2B26">
        <w:rPr>
          <w:rFonts w:cs="Arial"/>
          <w:spacing w:val="-3"/>
        </w:rPr>
        <w:t>only</w:t>
      </w:r>
      <w:r w:rsidR="00222078" w:rsidRPr="00CD2B26">
        <w:rPr>
          <w:rFonts w:cs="Arial"/>
          <w:spacing w:val="-3"/>
        </w:rPr>
        <w:t xml:space="preserve"> and is to be used only as </w:t>
      </w:r>
      <w:r w:rsidR="00222078" w:rsidRPr="00CD2B26">
        <w:rPr>
          <w:rFonts w:cs="Arial"/>
        </w:rPr>
        <w:t>a</w:t>
      </w:r>
      <w:r w:rsidR="00222078" w:rsidRPr="00CD2B26">
        <w:rPr>
          <w:rFonts w:cs="Arial"/>
          <w:spacing w:val="-4"/>
        </w:rPr>
        <w:t xml:space="preserve"> guide</w:t>
      </w:r>
      <w:r w:rsidRPr="00CD2B26">
        <w:rPr>
          <w:rFonts w:cs="Arial"/>
          <w:spacing w:val="-3"/>
        </w:rPr>
        <w:t>.</w:t>
      </w:r>
      <w:r w:rsidRPr="00CD2B26">
        <w:rPr>
          <w:rFonts w:cs="Arial"/>
          <w:spacing w:val="27"/>
        </w:rPr>
        <w:t xml:space="preserve"> </w:t>
      </w:r>
      <w:r w:rsidRPr="00CD2B26">
        <w:rPr>
          <w:rFonts w:cs="Arial"/>
          <w:spacing w:val="-3"/>
        </w:rPr>
        <w:t>Please</w:t>
      </w:r>
      <w:r w:rsidRPr="00CD2B26">
        <w:rPr>
          <w:rFonts w:cs="Arial"/>
          <w:spacing w:val="-6"/>
        </w:rPr>
        <w:t xml:space="preserve"> </w:t>
      </w:r>
      <w:r w:rsidRPr="00CD2B26">
        <w:rPr>
          <w:rFonts w:cs="Arial"/>
          <w:spacing w:val="-3"/>
        </w:rPr>
        <w:t>note</w:t>
      </w:r>
      <w:r w:rsidRPr="00CD2B26">
        <w:rPr>
          <w:rFonts w:cs="Arial"/>
          <w:spacing w:val="-4"/>
        </w:rPr>
        <w:t xml:space="preserve"> </w:t>
      </w:r>
      <w:r w:rsidRPr="00CD2B26">
        <w:rPr>
          <w:rFonts w:cs="Arial"/>
          <w:spacing w:val="-3"/>
        </w:rPr>
        <w:t>that</w:t>
      </w:r>
      <w:r w:rsidRPr="00CD2B26">
        <w:rPr>
          <w:rFonts w:cs="Arial"/>
          <w:spacing w:val="-7"/>
        </w:rPr>
        <w:t xml:space="preserve"> </w:t>
      </w:r>
      <w:r w:rsidRPr="00CD2B26">
        <w:rPr>
          <w:rFonts w:cs="Arial"/>
          <w:spacing w:val="-3"/>
        </w:rPr>
        <w:t>there</w:t>
      </w:r>
      <w:r w:rsidRPr="00CD2B26">
        <w:rPr>
          <w:rFonts w:cs="Arial"/>
          <w:spacing w:val="-4"/>
        </w:rPr>
        <w:t xml:space="preserve"> </w:t>
      </w:r>
      <w:r w:rsidRPr="00CD2B26">
        <w:rPr>
          <w:rFonts w:cs="Arial"/>
          <w:spacing w:val="-3"/>
        </w:rPr>
        <w:t>is</w:t>
      </w:r>
      <w:r w:rsidRPr="00CD2B26">
        <w:rPr>
          <w:rFonts w:cs="Arial"/>
          <w:spacing w:val="-5"/>
        </w:rPr>
        <w:t xml:space="preserve"> </w:t>
      </w:r>
      <w:r w:rsidRPr="00CD2B26">
        <w:rPr>
          <w:rFonts w:cs="Arial"/>
          <w:spacing w:val="-2"/>
        </w:rPr>
        <w:t>no</w:t>
      </w:r>
      <w:r w:rsidRPr="00CD2B26">
        <w:rPr>
          <w:rFonts w:cs="Arial"/>
          <w:spacing w:val="-4"/>
        </w:rPr>
        <w:t xml:space="preserve"> guarantee</w:t>
      </w:r>
      <w:r w:rsidRPr="00CD2B26">
        <w:rPr>
          <w:rFonts w:cs="Arial"/>
          <w:spacing w:val="-6"/>
        </w:rPr>
        <w:t xml:space="preserve"> </w:t>
      </w:r>
      <w:r w:rsidR="00222078" w:rsidRPr="00CD2B26">
        <w:rPr>
          <w:rFonts w:cs="Arial"/>
          <w:spacing w:val="-3"/>
        </w:rPr>
        <w:t xml:space="preserve">for </w:t>
      </w:r>
      <w:r w:rsidRPr="00CD2B26">
        <w:rPr>
          <w:rFonts w:cs="Arial"/>
          <w:spacing w:val="-3"/>
        </w:rPr>
        <w:t>awarded</w:t>
      </w:r>
      <w:r w:rsidR="00222078" w:rsidRPr="00CD2B26">
        <w:rPr>
          <w:rFonts w:cs="Arial"/>
          <w:spacing w:val="-3"/>
        </w:rPr>
        <w:t xml:space="preserve"> work</w:t>
      </w:r>
      <w:r w:rsidRPr="00CD2B26">
        <w:rPr>
          <w:rFonts w:cs="Arial"/>
          <w:spacing w:val="-6"/>
        </w:rPr>
        <w:t xml:space="preserve"> </w:t>
      </w:r>
      <w:r w:rsidRPr="00CD2B26">
        <w:rPr>
          <w:rFonts w:cs="Arial"/>
          <w:spacing w:val="-3"/>
        </w:rPr>
        <w:t>under</w:t>
      </w:r>
      <w:r w:rsidRPr="00CD2B26">
        <w:rPr>
          <w:rFonts w:cs="Arial"/>
          <w:spacing w:val="-8"/>
        </w:rPr>
        <w:t xml:space="preserve"> </w:t>
      </w:r>
      <w:r w:rsidRPr="00CD2B26">
        <w:rPr>
          <w:rFonts w:cs="Arial"/>
          <w:spacing w:val="-3"/>
        </w:rPr>
        <w:t>this</w:t>
      </w:r>
      <w:r w:rsidRPr="00CD2B26">
        <w:rPr>
          <w:rFonts w:cs="Arial"/>
          <w:spacing w:val="37"/>
        </w:rPr>
        <w:t xml:space="preserve"> </w:t>
      </w:r>
      <w:r w:rsidRPr="00CD2B26">
        <w:rPr>
          <w:rFonts w:cs="Arial"/>
          <w:spacing w:val="-3"/>
        </w:rPr>
        <w:t>Framework</w:t>
      </w:r>
      <w:r w:rsidR="005A06B4" w:rsidRPr="00CD2B26">
        <w:rPr>
          <w:rFonts w:cs="Arial"/>
          <w:spacing w:val="-3"/>
        </w:rPr>
        <w:t xml:space="preserve"> or contra</w:t>
      </w:r>
    </w:p>
    <w:p w14:paraId="4F8F0D64" w14:textId="3531CD99" w:rsidR="00131F2C" w:rsidRPr="00CD2B26" w:rsidRDefault="00CD630D" w:rsidP="00161E33">
      <w:pPr>
        <w:pStyle w:val="Heading1"/>
        <w:jc w:val="both"/>
        <w:rPr>
          <w:rFonts w:cs="Arial"/>
        </w:rPr>
      </w:pPr>
      <w:bookmarkStart w:id="109" w:name="_Annex_R_-"/>
      <w:bookmarkStart w:id="110" w:name="_Annex_R_–"/>
      <w:bookmarkStart w:id="111" w:name="_Toc30885217"/>
      <w:bookmarkEnd w:id="109"/>
      <w:bookmarkEnd w:id="110"/>
      <w:r w:rsidRPr="00CD2B26">
        <w:rPr>
          <w:rFonts w:cs="Arial"/>
          <w:spacing w:val="-1"/>
        </w:rPr>
        <w:lastRenderedPageBreak/>
        <w:t>Annex</w:t>
      </w:r>
      <w:r w:rsidRPr="00CD2B26">
        <w:rPr>
          <w:rFonts w:cs="Arial"/>
          <w:spacing w:val="1"/>
        </w:rPr>
        <w:t xml:space="preserve"> </w:t>
      </w:r>
      <w:r w:rsidR="00BE0936" w:rsidRPr="00CD2B26">
        <w:rPr>
          <w:rFonts w:cs="Arial"/>
        </w:rPr>
        <w:t>R</w:t>
      </w:r>
      <w:r w:rsidRPr="00CD2B26">
        <w:rPr>
          <w:rFonts w:cs="Arial"/>
        </w:rPr>
        <w:t xml:space="preserve"> </w:t>
      </w:r>
      <w:r w:rsidR="005F6F34" w:rsidRPr="00CD2B26">
        <w:rPr>
          <w:rFonts w:cs="Arial"/>
        </w:rPr>
        <w:t>–</w:t>
      </w:r>
      <w:r w:rsidRPr="00CD2B26">
        <w:rPr>
          <w:rFonts w:cs="Arial"/>
          <w:spacing w:val="-1"/>
        </w:rPr>
        <w:t xml:space="preserve"> </w:t>
      </w:r>
      <w:r w:rsidRPr="00CD2B26">
        <w:rPr>
          <w:rFonts w:cs="Arial"/>
        </w:rPr>
        <w:t>Performance</w:t>
      </w:r>
      <w:r w:rsidR="005F6F34" w:rsidRPr="00CD2B26">
        <w:rPr>
          <w:rFonts w:cs="Arial"/>
        </w:rPr>
        <w:t xml:space="preserve"> Monitoring</w:t>
      </w:r>
      <w:bookmarkEnd w:id="111"/>
    </w:p>
    <w:p w14:paraId="52A94511" w14:textId="047A2493" w:rsidR="004E617E" w:rsidRPr="00CD2B26" w:rsidRDefault="004E617E" w:rsidP="00161E33">
      <w:pPr>
        <w:pStyle w:val="Heading1"/>
        <w:jc w:val="both"/>
        <w:rPr>
          <w:rFonts w:cs="Arial"/>
        </w:rPr>
      </w:pPr>
    </w:p>
    <w:p w14:paraId="4120F107" w14:textId="25279B28" w:rsidR="00B5107B" w:rsidRPr="00CD2B26" w:rsidRDefault="001D60A9" w:rsidP="00161E33">
      <w:pPr>
        <w:jc w:val="both"/>
        <w:rPr>
          <w:rFonts w:ascii="Arial" w:hAnsi="Arial" w:cs="Arial"/>
          <w:b/>
          <w:sz w:val="24"/>
          <w:szCs w:val="24"/>
        </w:rPr>
      </w:pPr>
      <w:r w:rsidRPr="00CD2B26">
        <w:rPr>
          <w:rFonts w:ascii="Arial" w:hAnsi="Arial" w:cs="Arial"/>
          <w:sz w:val="24"/>
          <w:szCs w:val="24"/>
        </w:rPr>
        <w:t>Contractor</w:t>
      </w:r>
      <w:r w:rsidR="00B5107B" w:rsidRPr="00CD2B26">
        <w:rPr>
          <w:rFonts w:ascii="Arial" w:hAnsi="Arial" w:cs="Arial"/>
          <w:sz w:val="24"/>
          <w:szCs w:val="24"/>
        </w:rPr>
        <w:t xml:space="preserve"> performance will be monitored via the Highways England Contract Performance Framework (CPF). </w:t>
      </w:r>
    </w:p>
    <w:p w14:paraId="62B59D83" w14:textId="5EF06C81" w:rsidR="00B5107B" w:rsidRPr="00CD2B26" w:rsidRDefault="00B5107B" w:rsidP="00161E33">
      <w:pPr>
        <w:jc w:val="both"/>
        <w:rPr>
          <w:rFonts w:ascii="Arial" w:hAnsi="Arial" w:cs="Arial"/>
          <w:b/>
          <w:sz w:val="24"/>
          <w:szCs w:val="24"/>
        </w:rPr>
      </w:pPr>
      <w:r w:rsidRPr="00CD2B26">
        <w:rPr>
          <w:rFonts w:ascii="Arial" w:hAnsi="Arial" w:cs="Arial"/>
          <w:sz w:val="24"/>
          <w:szCs w:val="24"/>
        </w:rPr>
        <w:t>See documents “</w:t>
      </w:r>
      <w:r w:rsidR="004A636E" w:rsidRPr="00CD2B26">
        <w:rPr>
          <w:rFonts w:ascii="Arial" w:hAnsi="Arial" w:cs="Arial"/>
          <w:sz w:val="24"/>
          <w:szCs w:val="24"/>
        </w:rPr>
        <w:t>Annex R – Performance Monitoring - HRE</w:t>
      </w:r>
      <w:r w:rsidRPr="00CD2B26">
        <w:rPr>
          <w:rFonts w:ascii="Arial" w:hAnsi="Arial" w:cs="Arial"/>
          <w:sz w:val="24"/>
          <w:szCs w:val="24"/>
        </w:rPr>
        <w:t xml:space="preserve">” for breakdown. </w:t>
      </w:r>
    </w:p>
    <w:p w14:paraId="5F2FF4A8" w14:textId="77777777" w:rsidR="00B5107B" w:rsidRPr="00CD2B26" w:rsidRDefault="00B5107B" w:rsidP="00161E33">
      <w:pPr>
        <w:jc w:val="both"/>
        <w:rPr>
          <w:rFonts w:ascii="Arial" w:hAnsi="Arial" w:cs="Arial"/>
          <w:b/>
          <w:sz w:val="24"/>
          <w:szCs w:val="24"/>
        </w:rPr>
      </w:pPr>
    </w:p>
    <w:p w14:paraId="6E41A00A" w14:textId="7DC45A60" w:rsidR="00B5107B" w:rsidRPr="00CD2B26" w:rsidRDefault="00B5107B" w:rsidP="00161E33">
      <w:pPr>
        <w:jc w:val="both"/>
        <w:rPr>
          <w:rFonts w:ascii="Arial" w:hAnsi="Arial" w:cs="Arial"/>
          <w:b/>
          <w:sz w:val="24"/>
          <w:szCs w:val="24"/>
        </w:rPr>
      </w:pPr>
      <w:r w:rsidRPr="00CD2B26">
        <w:rPr>
          <w:rFonts w:ascii="Arial" w:hAnsi="Arial" w:cs="Arial"/>
          <w:sz w:val="24"/>
          <w:szCs w:val="24"/>
        </w:rPr>
        <w:t>Suppliers performance will be measured in</w:t>
      </w:r>
      <w:r w:rsidR="00221176" w:rsidRPr="00CD2B26">
        <w:rPr>
          <w:rFonts w:ascii="Arial" w:hAnsi="Arial" w:cs="Arial"/>
          <w:sz w:val="24"/>
          <w:szCs w:val="24"/>
        </w:rPr>
        <w:t>-</w:t>
      </w:r>
      <w:r w:rsidRPr="00CD2B26">
        <w:rPr>
          <w:rFonts w:ascii="Arial" w:hAnsi="Arial" w:cs="Arial"/>
          <w:sz w:val="24"/>
          <w:szCs w:val="24"/>
        </w:rPr>
        <w:t>line with the following Highways England Contract Performance Framework (CPF) metrics:</w:t>
      </w:r>
    </w:p>
    <w:p w14:paraId="49EE4F19" w14:textId="77777777" w:rsidR="00B5107B" w:rsidRPr="00CD2B26" w:rsidRDefault="00B5107B" w:rsidP="00161E33">
      <w:pPr>
        <w:pStyle w:val="Heading1"/>
        <w:jc w:val="both"/>
        <w:rPr>
          <w:rFonts w:cs="Arial"/>
          <w:b w:val="0"/>
          <w:u w:val="none"/>
        </w:rPr>
      </w:pPr>
    </w:p>
    <w:p w14:paraId="6740065A" w14:textId="34E5FCAD" w:rsidR="00EB0CD6" w:rsidRPr="00CD2B26" w:rsidRDefault="00EB0CD6" w:rsidP="00161E33">
      <w:pPr>
        <w:pStyle w:val="Caption"/>
        <w:keepNext/>
        <w:jc w:val="both"/>
        <w:rPr>
          <w:rFonts w:cs="Arial"/>
          <w:sz w:val="24"/>
          <w:szCs w:val="24"/>
        </w:rPr>
      </w:pPr>
      <w:r w:rsidRPr="00CD2B26">
        <w:rPr>
          <w:rFonts w:cs="Arial"/>
          <w:sz w:val="24"/>
          <w:szCs w:val="24"/>
        </w:rPr>
        <w:t>Table 1</w:t>
      </w:r>
      <w:r w:rsidR="00000B0B">
        <w:rPr>
          <w:rFonts w:cs="Arial"/>
          <w:sz w:val="24"/>
          <w:szCs w:val="24"/>
        </w:rPr>
        <w:t>2</w:t>
      </w:r>
    </w:p>
    <w:tbl>
      <w:tblPr>
        <w:tblStyle w:val="TableGrid"/>
        <w:tblW w:w="0" w:type="auto"/>
        <w:tblLook w:val="04A0" w:firstRow="1" w:lastRow="0" w:firstColumn="1" w:lastColumn="0" w:noHBand="0" w:noVBand="1"/>
      </w:tblPr>
      <w:tblGrid>
        <w:gridCol w:w="2830"/>
        <w:gridCol w:w="11118"/>
      </w:tblGrid>
      <w:tr w:rsidR="00B5107B" w:rsidRPr="00CD2B26" w14:paraId="14940379"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66A58083"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Metric</w:t>
            </w:r>
          </w:p>
        </w:tc>
        <w:tc>
          <w:tcPr>
            <w:tcW w:w="11118" w:type="dxa"/>
            <w:tcBorders>
              <w:top w:val="single" w:sz="4" w:space="0" w:color="auto"/>
              <w:left w:val="single" w:sz="4" w:space="0" w:color="auto"/>
              <w:bottom w:val="single" w:sz="4" w:space="0" w:color="auto"/>
              <w:right w:val="single" w:sz="4" w:space="0" w:color="auto"/>
            </w:tcBorders>
            <w:hideMark/>
          </w:tcPr>
          <w:p w14:paraId="76401C8B"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Health and Safety Management</w:t>
            </w:r>
          </w:p>
        </w:tc>
      </w:tr>
      <w:tr w:rsidR="00B5107B" w:rsidRPr="00CD2B26" w14:paraId="4F2DAE99"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0D55FFEB"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DfT Outcome</w:t>
            </w:r>
          </w:p>
        </w:tc>
        <w:tc>
          <w:tcPr>
            <w:tcW w:w="11118" w:type="dxa"/>
            <w:tcBorders>
              <w:top w:val="single" w:sz="4" w:space="0" w:color="auto"/>
              <w:left w:val="single" w:sz="4" w:space="0" w:color="auto"/>
              <w:bottom w:val="single" w:sz="4" w:space="0" w:color="auto"/>
              <w:right w:val="single" w:sz="4" w:space="0" w:color="auto"/>
            </w:tcBorders>
            <w:hideMark/>
          </w:tcPr>
          <w:p w14:paraId="37478E5F"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Making the Network Safer</w:t>
            </w:r>
          </w:p>
        </w:tc>
      </w:tr>
      <w:tr w:rsidR="00B5107B" w:rsidRPr="00CD2B26" w14:paraId="39D74F71"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2690067D"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Performance Indicator</w:t>
            </w:r>
          </w:p>
        </w:tc>
        <w:tc>
          <w:tcPr>
            <w:tcW w:w="11118" w:type="dxa"/>
            <w:tcBorders>
              <w:top w:val="single" w:sz="4" w:space="0" w:color="auto"/>
              <w:left w:val="single" w:sz="4" w:space="0" w:color="auto"/>
              <w:bottom w:val="single" w:sz="4" w:space="0" w:color="auto"/>
              <w:right w:val="single" w:sz="4" w:space="0" w:color="auto"/>
            </w:tcBorders>
            <w:hideMark/>
          </w:tcPr>
          <w:p w14:paraId="7E55BA41"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Work Force Safety</w:t>
            </w:r>
          </w:p>
        </w:tc>
      </w:tr>
      <w:tr w:rsidR="00B5107B" w:rsidRPr="00CD2B26" w14:paraId="715DE698"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140F7766"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Scope and Methodology</w:t>
            </w:r>
          </w:p>
        </w:tc>
        <w:tc>
          <w:tcPr>
            <w:tcW w:w="11118" w:type="dxa"/>
            <w:tcBorders>
              <w:top w:val="single" w:sz="4" w:space="0" w:color="auto"/>
              <w:left w:val="single" w:sz="4" w:space="0" w:color="auto"/>
              <w:bottom w:val="single" w:sz="4" w:space="0" w:color="auto"/>
              <w:right w:val="single" w:sz="4" w:space="0" w:color="auto"/>
            </w:tcBorders>
          </w:tcPr>
          <w:p w14:paraId="30643343"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i) Your business has a clear health and safety plan and contributing factors that are required from your projects are clearly identified, mapped out and shared. Where the task/order/scheme does not require its own health and safety plan, your business health and safety plan is to be used.</w:t>
            </w:r>
          </w:p>
          <w:p w14:paraId="0F0F5574" w14:textId="77777777" w:rsidR="00B5107B" w:rsidRPr="00CD2B26" w:rsidRDefault="00B5107B" w:rsidP="00161E33">
            <w:pPr>
              <w:jc w:val="both"/>
              <w:rPr>
                <w:rFonts w:ascii="Arial" w:hAnsi="Arial" w:cs="Arial"/>
                <w:sz w:val="24"/>
                <w:szCs w:val="24"/>
              </w:rPr>
            </w:pPr>
          </w:p>
          <w:p w14:paraId="5A4DFAE3"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 xml:space="preserve">ii) Highways England’s standard and specific health and safety requirements are adhered to. </w:t>
            </w:r>
          </w:p>
          <w:p w14:paraId="7C9EB5B2" w14:textId="77777777" w:rsidR="00B5107B" w:rsidRPr="00CD2B26" w:rsidRDefault="00B5107B" w:rsidP="00161E33">
            <w:pPr>
              <w:jc w:val="both"/>
              <w:rPr>
                <w:rFonts w:ascii="Arial" w:hAnsi="Arial" w:cs="Arial"/>
                <w:sz w:val="24"/>
                <w:szCs w:val="24"/>
              </w:rPr>
            </w:pPr>
          </w:p>
          <w:p w14:paraId="6FAD68B2"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iii) All actions/tasks are completed to contractual expectation in timeframes set out in project health and safety plan.</w:t>
            </w:r>
          </w:p>
          <w:p w14:paraId="6A965864" w14:textId="77777777" w:rsidR="00B5107B" w:rsidRPr="00CD2B26" w:rsidRDefault="00B5107B" w:rsidP="00161E33">
            <w:pPr>
              <w:jc w:val="both"/>
              <w:rPr>
                <w:rFonts w:ascii="Arial" w:hAnsi="Arial" w:cs="Arial"/>
                <w:sz w:val="24"/>
                <w:szCs w:val="24"/>
              </w:rPr>
            </w:pPr>
          </w:p>
          <w:p w14:paraId="24C9EB8B"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iv) Staff requiring health checks as outlined in your business and/or project health and safety plan are completed within required time scales to a satisfactory result.</w:t>
            </w:r>
          </w:p>
        </w:tc>
      </w:tr>
      <w:tr w:rsidR="00B5107B" w:rsidRPr="00CD2B26" w14:paraId="64359552"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3A6450C7"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Data Source</w:t>
            </w:r>
          </w:p>
        </w:tc>
        <w:tc>
          <w:tcPr>
            <w:tcW w:w="11118" w:type="dxa"/>
            <w:tcBorders>
              <w:top w:val="single" w:sz="4" w:space="0" w:color="auto"/>
              <w:left w:val="single" w:sz="4" w:space="0" w:color="auto"/>
              <w:bottom w:val="single" w:sz="4" w:space="0" w:color="auto"/>
              <w:right w:val="single" w:sz="4" w:space="0" w:color="auto"/>
            </w:tcBorders>
            <w:hideMark/>
          </w:tcPr>
          <w:p w14:paraId="357BAA00"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Refer to the 'Scope and Methodology' above.</w:t>
            </w:r>
          </w:p>
        </w:tc>
      </w:tr>
    </w:tbl>
    <w:p w14:paraId="76AE4407" w14:textId="77777777" w:rsidR="00B5107B" w:rsidRPr="00CD2B26" w:rsidRDefault="00B5107B" w:rsidP="00161E33">
      <w:pPr>
        <w:jc w:val="both"/>
        <w:rPr>
          <w:rFonts w:ascii="Arial" w:hAnsi="Arial" w:cs="Arial"/>
          <w:sz w:val="24"/>
          <w:szCs w:val="24"/>
        </w:rPr>
      </w:pPr>
    </w:p>
    <w:p w14:paraId="1674A733" w14:textId="77777777" w:rsidR="00B5107B" w:rsidRPr="00CD2B26" w:rsidRDefault="00B5107B" w:rsidP="00161E33">
      <w:pPr>
        <w:jc w:val="both"/>
        <w:rPr>
          <w:rFonts w:ascii="Arial" w:hAnsi="Arial" w:cs="Arial"/>
          <w:sz w:val="24"/>
          <w:szCs w:val="24"/>
        </w:rPr>
      </w:pPr>
    </w:p>
    <w:p w14:paraId="2F389C0B" w14:textId="77777777" w:rsidR="00B5107B" w:rsidRPr="00CD2B26" w:rsidRDefault="00B5107B" w:rsidP="00161E33">
      <w:pPr>
        <w:jc w:val="both"/>
        <w:rPr>
          <w:rFonts w:ascii="Arial" w:hAnsi="Arial" w:cs="Arial"/>
          <w:sz w:val="24"/>
          <w:szCs w:val="24"/>
        </w:rPr>
      </w:pPr>
    </w:p>
    <w:p w14:paraId="29C7231B" w14:textId="77777777" w:rsidR="00B5107B" w:rsidRPr="00CD2B26" w:rsidRDefault="00B5107B" w:rsidP="00161E33">
      <w:pPr>
        <w:jc w:val="both"/>
        <w:rPr>
          <w:rFonts w:ascii="Arial" w:hAnsi="Arial" w:cs="Arial"/>
          <w:sz w:val="24"/>
          <w:szCs w:val="24"/>
        </w:rPr>
      </w:pPr>
    </w:p>
    <w:p w14:paraId="24E7052C" w14:textId="5BAF7D76" w:rsidR="00EB0CD6" w:rsidRPr="00CD2B26" w:rsidRDefault="00EB0CD6" w:rsidP="00161E33">
      <w:pPr>
        <w:pStyle w:val="Caption"/>
        <w:keepNext/>
        <w:jc w:val="both"/>
        <w:rPr>
          <w:rFonts w:cs="Arial"/>
          <w:sz w:val="24"/>
          <w:szCs w:val="24"/>
        </w:rPr>
      </w:pPr>
      <w:r w:rsidRPr="00CD2B26">
        <w:rPr>
          <w:rFonts w:cs="Arial"/>
          <w:sz w:val="24"/>
          <w:szCs w:val="24"/>
        </w:rPr>
        <w:t>Table 1</w:t>
      </w:r>
      <w:r w:rsidR="00000B0B">
        <w:rPr>
          <w:rFonts w:cs="Arial"/>
          <w:sz w:val="24"/>
          <w:szCs w:val="24"/>
        </w:rPr>
        <w:t>3</w:t>
      </w:r>
    </w:p>
    <w:tbl>
      <w:tblPr>
        <w:tblStyle w:val="TableGrid"/>
        <w:tblW w:w="0" w:type="auto"/>
        <w:tblLook w:val="04A0" w:firstRow="1" w:lastRow="0" w:firstColumn="1" w:lastColumn="0" w:noHBand="0" w:noVBand="1"/>
      </w:tblPr>
      <w:tblGrid>
        <w:gridCol w:w="2830"/>
        <w:gridCol w:w="11118"/>
      </w:tblGrid>
      <w:tr w:rsidR="00B5107B" w:rsidRPr="00CD2B26" w14:paraId="6C06CAAF"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579A8A7A"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Metric</w:t>
            </w:r>
          </w:p>
        </w:tc>
        <w:tc>
          <w:tcPr>
            <w:tcW w:w="11118" w:type="dxa"/>
            <w:tcBorders>
              <w:top w:val="single" w:sz="4" w:space="0" w:color="auto"/>
              <w:left w:val="single" w:sz="4" w:space="0" w:color="auto"/>
              <w:bottom w:val="single" w:sz="4" w:space="0" w:color="auto"/>
              <w:right w:val="single" w:sz="4" w:space="0" w:color="auto"/>
            </w:tcBorders>
            <w:hideMark/>
          </w:tcPr>
          <w:p w14:paraId="5EBF4D56"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Effectiveness of Engagement with Customers and Stakeholders</w:t>
            </w:r>
          </w:p>
        </w:tc>
      </w:tr>
      <w:tr w:rsidR="00B5107B" w:rsidRPr="00CD2B26" w14:paraId="4ADB39A4"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5B9A91BC"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DfT Outcome</w:t>
            </w:r>
          </w:p>
        </w:tc>
        <w:tc>
          <w:tcPr>
            <w:tcW w:w="11118" w:type="dxa"/>
            <w:tcBorders>
              <w:top w:val="single" w:sz="4" w:space="0" w:color="auto"/>
              <w:left w:val="single" w:sz="4" w:space="0" w:color="auto"/>
              <w:bottom w:val="single" w:sz="4" w:space="0" w:color="auto"/>
              <w:right w:val="single" w:sz="4" w:space="0" w:color="auto"/>
            </w:tcBorders>
            <w:hideMark/>
          </w:tcPr>
          <w:p w14:paraId="53D5C45E"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Improving User Satisfaction</w:t>
            </w:r>
          </w:p>
        </w:tc>
      </w:tr>
      <w:tr w:rsidR="00B5107B" w:rsidRPr="00CD2B26" w14:paraId="3F402224"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573F2D35"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Performance Indicator</w:t>
            </w:r>
          </w:p>
        </w:tc>
        <w:tc>
          <w:tcPr>
            <w:tcW w:w="11118" w:type="dxa"/>
            <w:tcBorders>
              <w:top w:val="single" w:sz="4" w:space="0" w:color="auto"/>
              <w:left w:val="single" w:sz="4" w:space="0" w:color="auto"/>
              <w:bottom w:val="single" w:sz="4" w:space="0" w:color="auto"/>
              <w:right w:val="single" w:sz="4" w:space="0" w:color="auto"/>
            </w:tcBorders>
            <w:hideMark/>
          </w:tcPr>
          <w:p w14:paraId="2DB621EC"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Customer Satisfaction</w:t>
            </w:r>
          </w:p>
        </w:tc>
      </w:tr>
      <w:tr w:rsidR="00B5107B" w:rsidRPr="00CD2B26" w14:paraId="47AC818C"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1A6A9CE4"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Scope and Methodology</w:t>
            </w:r>
          </w:p>
        </w:tc>
        <w:tc>
          <w:tcPr>
            <w:tcW w:w="11118" w:type="dxa"/>
            <w:tcBorders>
              <w:top w:val="single" w:sz="4" w:space="0" w:color="auto"/>
              <w:left w:val="single" w:sz="4" w:space="0" w:color="auto"/>
              <w:bottom w:val="single" w:sz="4" w:space="0" w:color="auto"/>
              <w:right w:val="single" w:sz="4" w:space="0" w:color="auto"/>
            </w:tcBorders>
          </w:tcPr>
          <w:p w14:paraId="07119A31"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i) Customers and stakeholders include (but are not limited to) Highways England stakeholders, local communities, road users, general public, media, public inquiry team, DfT, statutory undertakers, Transport Focus, as appropriate contract.</w:t>
            </w:r>
          </w:p>
          <w:p w14:paraId="49550897" w14:textId="77777777" w:rsidR="00B5107B" w:rsidRPr="00CD2B26" w:rsidRDefault="00B5107B" w:rsidP="00161E33">
            <w:pPr>
              <w:jc w:val="both"/>
              <w:rPr>
                <w:rFonts w:ascii="Arial" w:hAnsi="Arial" w:cs="Arial"/>
                <w:sz w:val="24"/>
                <w:szCs w:val="24"/>
              </w:rPr>
            </w:pPr>
          </w:p>
          <w:p w14:paraId="5E376AEF"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lastRenderedPageBreak/>
              <w:t>ii) A clear strategy, mapping or plan must be in place to show key information and actions with timelines/deadlines.</w:t>
            </w:r>
          </w:p>
          <w:p w14:paraId="0F0E4A1D" w14:textId="77777777" w:rsidR="00B5107B" w:rsidRPr="00CD2B26" w:rsidRDefault="00B5107B" w:rsidP="00161E33">
            <w:pPr>
              <w:jc w:val="both"/>
              <w:rPr>
                <w:rFonts w:ascii="Arial" w:hAnsi="Arial" w:cs="Arial"/>
                <w:sz w:val="24"/>
                <w:szCs w:val="24"/>
              </w:rPr>
            </w:pPr>
          </w:p>
          <w:p w14:paraId="323DF49B"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iii) For schemes in construction where the contractor is the owner of the stakeholder management plan, the designer will input/contribute and take an active role in development/implementation.</w:t>
            </w:r>
          </w:p>
          <w:p w14:paraId="0DDDAF62" w14:textId="77777777" w:rsidR="00B5107B" w:rsidRPr="00CD2B26" w:rsidRDefault="00B5107B" w:rsidP="00161E33">
            <w:pPr>
              <w:jc w:val="both"/>
              <w:rPr>
                <w:rFonts w:ascii="Arial" w:hAnsi="Arial" w:cs="Arial"/>
                <w:sz w:val="24"/>
                <w:szCs w:val="24"/>
              </w:rPr>
            </w:pPr>
          </w:p>
          <w:p w14:paraId="0C9E0A9C"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Iv) Best practice, product or service that was not in scope or establishes a legacy which is something that has value to the stakeholder beyond the lifecycle of the project (e.g. a policy, asset, or process).</w:t>
            </w:r>
          </w:p>
          <w:p w14:paraId="2609CB81" w14:textId="77777777" w:rsidR="00B5107B" w:rsidRPr="00CD2B26" w:rsidRDefault="00B5107B" w:rsidP="00161E33">
            <w:pPr>
              <w:jc w:val="both"/>
              <w:rPr>
                <w:rFonts w:ascii="Arial" w:hAnsi="Arial" w:cs="Arial"/>
                <w:sz w:val="24"/>
                <w:szCs w:val="24"/>
              </w:rPr>
            </w:pPr>
          </w:p>
          <w:p w14:paraId="60D0DC9E" w14:textId="7B780C51" w:rsidR="00B5107B" w:rsidRPr="00CD2B26" w:rsidRDefault="00B5107B" w:rsidP="00161E33">
            <w:pPr>
              <w:jc w:val="both"/>
              <w:rPr>
                <w:rFonts w:ascii="Arial" w:hAnsi="Arial" w:cs="Arial"/>
                <w:sz w:val="24"/>
                <w:szCs w:val="24"/>
              </w:rPr>
            </w:pPr>
            <w:r w:rsidRPr="00CD2B26">
              <w:rPr>
                <w:rFonts w:ascii="Arial" w:hAnsi="Arial" w:cs="Arial"/>
                <w:sz w:val="24"/>
                <w:szCs w:val="24"/>
              </w:rPr>
              <w:t xml:space="preserve">v) The 'appropriate team' for validating benefits in this metric can vary depending on the nature of the example being cited. In some cases, it would be the Highways England Project Team. It is the responsibility of the </w:t>
            </w:r>
            <w:r w:rsidR="001D60A9" w:rsidRPr="00CD2B26">
              <w:rPr>
                <w:rFonts w:ascii="Arial" w:hAnsi="Arial" w:cs="Arial"/>
                <w:sz w:val="24"/>
                <w:szCs w:val="24"/>
              </w:rPr>
              <w:t>Contractor</w:t>
            </w:r>
            <w:r w:rsidRPr="00CD2B26">
              <w:rPr>
                <w:rFonts w:ascii="Arial" w:hAnsi="Arial" w:cs="Arial"/>
                <w:sz w:val="24"/>
                <w:szCs w:val="24"/>
              </w:rPr>
              <w:t xml:space="preserve"> to obtain written confirmation of this team's agreement/concurrence and submit this with the CPF submission.</w:t>
            </w:r>
          </w:p>
        </w:tc>
      </w:tr>
      <w:tr w:rsidR="00B5107B" w:rsidRPr="00CD2B26" w14:paraId="43C9FA85"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3FF2C422"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lastRenderedPageBreak/>
              <w:t>Data Source</w:t>
            </w:r>
          </w:p>
        </w:tc>
        <w:tc>
          <w:tcPr>
            <w:tcW w:w="11118" w:type="dxa"/>
            <w:tcBorders>
              <w:top w:val="single" w:sz="4" w:space="0" w:color="auto"/>
              <w:left w:val="single" w:sz="4" w:space="0" w:color="auto"/>
              <w:bottom w:val="single" w:sz="4" w:space="0" w:color="auto"/>
              <w:right w:val="single" w:sz="4" w:space="0" w:color="auto"/>
            </w:tcBorders>
            <w:hideMark/>
          </w:tcPr>
          <w:p w14:paraId="5F5B11E2"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Stakeholder Management Plan, PCF Products, Communications Plan, General feedback from external stakeholders, Media engagement, Proactive nature of planned communications, Timeliness and completeness of communications, Methodology for requesting and acting on feedback, Clarity of accountability and responsibility, Involvement in making relevant information available to the public, Draft Orders, Public Consultation and Public Inquiry, Road user routine updates, Green/red claims, Project records, Correspondence.</w:t>
            </w:r>
          </w:p>
        </w:tc>
      </w:tr>
    </w:tbl>
    <w:p w14:paraId="369C9DFA" w14:textId="77777777" w:rsidR="00B5107B" w:rsidRPr="00CD2B26" w:rsidRDefault="00B5107B" w:rsidP="00161E33">
      <w:pPr>
        <w:jc w:val="both"/>
        <w:rPr>
          <w:rFonts w:ascii="Arial" w:hAnsi="Arial" w:cs="Arial"/>
          <w:sz w:val="24"/>
          <w:szCs w:val="24"/>
        </w:rPr>
      </w:pPr>
    </w:p>
    <w:p w14:paraId="31655B9C" w14:textId="77777777" w:rsidR="00B5107B" w:rsidRPr="00CD2B26" w:rsidRDefault="00B5107B" w:rsidP="00161E33">
      <w:pPr>
        <w:jc w:val="both"/>
        <w:rPr>
          <w:rFonts w:ascii="Arial" w:hAnsi="Arial" w:cs="Arial"/>
          <w:sz w:val="24"/>
          <w:szCs w:val="24"/>
        </w:rPr>
      </w:pPr>
    </w:p>
    <w:p w14:paraId="187836B5" w14:textId="77777777" w:rsidR="00B5107B" w:rsidRPr="00CD2B26" w:rsidRDefault="00B5107B" w:rsidP="00161E33">
      <w:pPr>
        <w:jc w:val="both"/>
        <w:rPr>
          <w:rFonts w:ascii="Arial" w:hAnsi="Arial" w:cs="Arial"/>
          <w:sz w:val="24"/>
          <w:szCs w:val="24"/>
        </w:rPr>
      </w:pPr>
    </w:p>
    <w:p w14:paraId="6C726B5F" w14:textId="4768E978" w:rsidR="00EB0CD6" w:rsidRPr="00CD2B26" w:rsidRDefault="00EB0CD6" w:rsidP="00161E33">
      <w:pPr>
        <w:pStyle w:val="Caption"/>
        <w:keepNext/>
        <w:jc w:val="both"/>
        <w:rPr>
          <w:rFonts w:cs="Arial"/>
          <w:sz w:val="24"/>
          <w:szCs w:val="24"/>
        </w:rPr>
      </w:pPr>
      <w:r w:rsidRPr="00CD2B26">
        <w:rPr>
          <w:rFonts w:cs="Arial"/>
          <w:sz w:val="24"/>
          <w:szCs w:val="24"/>
        </w:rPr>
        <w:t>Table 1</w:t>
      </w:r>
      <w:r w:rsidR="00000B0B">
        <w:rPr>
          <w:rFonts w:cs="Arial"/>
          <w:sz w:val="24"/>
          <w:szCs w:val="24"/>
        </w:rPr>
        <w:t>4</w:t>
      </w:r>
    </w:p>
    <w:tbl>
      <w:tblPr>
        <w:tblStyle w:val="TableGrid"/>
        <w:tblW w:w="0" w:type="auto"/>
        <w:tblLook w:val="04A0" w:firstRow="1" w:lastRow="0" w:firstColumn="1" w:lastColumn="0" w:noHBand="0" w:noVBand="1"/>
      </w:tblPr>
      <w:tblGrid>
        <w:gridCol w:w="2830"/>
        <w:gridCol w:w="11118"/>
      </w:tblGrid>
      <w:tr w:rsidR="00B5107B" w:rsidRPr="00CD2B26" w14:paraId="491B6044"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56D778B9"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Metric</w:t>
            </w:r>
          </w:p>
        </w:tc>
        <w:tc>
          <w:tcPr>
            <w:tcW w:w="11118" w:type="dxa"/>
            <w:tcBorders>
              <w:top w:val="single" w:sz="4" w:space="0" w:color="auto"/>
              <w:left w:val="single" w:sz="4" w:space="0" w:color="auto"/>
              <w:bottom w:val="single" w:sz="4" w:space="0" w:color="auto"/>
              <w:right w:val="single" w:sz="4" w:space="0" w:color="auto"/>
            </w:tcBorders>
            <w:hideMark/>
          </w:tcPr>
          <w:p w14:paraId="233F292D"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Quality Management, Service Levels and Key Deliverables</w:t>
            </w:r>
          </w:p>
        </w:tc>
      </w:tr>
      <w:tr w:rsidR="00B5107B" w:rsidRPr="00CD2B26" w14:paraId="33033F45"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3A48DE08"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DfT Outcome</w:t>
            </w:r>
          </w:p>
        </w:tc>
        <w:tc>
          <w:tcPr>
            <w:tcW w:w="11118" w:type="dxa"/>
            <w:tcBorders>
              <w:top w:val="single" w:sz="4" w:space="0" w:color="auto"/>
              <w:left w:val="single" w:sz="4" w:space="0" w:color="auto"/>
              <w:bottom w:val="single" w:sz="4" w:space="0" w:color="auto"/>
              <w:right w:val="single" w:sz="4" w:space="0" w:color="auto"/>
            </w:tcBorders>
            <w:hideMark/>
          </w:tcPr>
          <w:p w14:paraId="187A9DC5"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Delivery of the RIS</w:t>
            </w:r>
          </w:p>
        </w:tc>
      </w:tr>
      <w:tr w:rsidR="00B5107B" w:rsidRPr="00CD2B26" w14:paraId="59DF8650"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1E9F1675"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Performance Indicator</w:t>
            </w:r>
          </w:p>
        </w:tc>
        <w:tc>
          <w:tcPr>
            <w:tcW w:w="11118" w:type="dxa"/>
            <w:tcBorders>
              <w:top w:val="single" w:sz="4" w:space="0" w:color="auto"/>
              <w:left w:val="single" w:sz="4" w:space="0" w:color="auto"/>
              <w:bottom w:val="single" w:sz="4" w:space="0" w:color="auto"/>
              <w:right w:val="single" w:sz="4" w:space="0" w:color="auto"/>
            </w:tcBorders>
            <w:hideMark/>
          </w:tcPr>
          <w:p w14:paraId="582D388E"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Quality</w:t>
            </w:r>
          </w:p>
        </w:tc>
      </w:tr>
      <w:tr w:rsidR="00B5107B" w:rsidRPr="00CD2B26" w14:paraId="0898918E"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6F308606"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t>Scope and Methodology</w:t>
            </w:r>
          </w:p>
        </w:tc>
        <w:tc>
          <w:tcPr>
            <w:tcW w:w="11118" w:type="dxa"/>
            <w:tcBorders>
              <w:top w:val="single" w:sz="4" w:space="0" w:color="auto"/>
              <w:left w:val="single" w:sz="4" w:space="0" w:color="auto"/>
              <w:bottom w:val="single" w:sz="4" w:space="0" w:color="auto"/>
              <w:right w:val="single" w:sz="4" w:space="0" w:color="auto"/>
            </w:tcBorders>
          </w:tcPr>
          <w:p w14:paraId="339281A7" w14:textId="477D87DF" w:rsidR="00B5107B" w:rsidRPr="00CD2B26" w:rsidRDefault="00B5107B" w:rsidP="00161E33">
            <w:pPr>
              <w:jc w:val="both"/>
              <w:rPr>
                <w:rFonts w:ascii="Arial" w:hAnsi="Arial" w:cs="Arial"/>
                <w:sz w:val="24"/>
                <w:szCs w:val="24"/>
              </w:rPr>
            </w:pPr>
            <w:r w:rsidRPr="00CD2B26">
              <w:rPr>
                <w:rFonts w:ascii="Arial" w:hAnsi="Arial" w:cs="Arial"/>
                <w:sz w:val="24"/>
                <w:szCs w:val="24"/>
              </w:rPr>
              <w:t xml:space="preserve">i) Key deliverables/milestones are items which are considered to be core requirements of the contract and have been agreed with timelines prior to the start of the project. In each period, these will typically be several deliverables/milestones which impact on the critical path or present other significant difficulties relating to time, cost and quality requirements. Additional or amended key deliverable milestones agreed as the project progresses should be included. Where no milestones occur during the period being measured, the </w:t>
            </w:r>
            <w:r w:rsidR="001D60A9" w:rsidRPr="00CD2B26">
              <w:rPr>
                <w:rFonts w:ascii="Arial" w:hAnsi="Arial" w:cs="Arial"/>
                <w:sz w:val="24"/>
                <w:szCs w:val="24"/>
              </w:rPr>
              <w:t>Contractor</w:t>
            </w:r>
            <w:r w:rsidRPr="00CD2B26">
              <w:rPr>
                <w:rFonts w:ascii="Arial" w:hAnsi="Arial" w:cs="Arial"/>
                <w:sz w:val="24"/>
                <w:szCs w:val="24"/>
              </w:rPr>
              <w:t xml:space="preserve"> should discuss with the Highways England Supplier Performance Team to receive agreement to use progress against on-going milestones or another decision to be made.</w:t>
            </w:r>
          </w:p>
          <w:p w14:paraId="1684A5AF" w14:textId="77777777" w:rsidR="00B5107B" w:rsidRPr="00CD2B26" w:rsidRDefault="00B5107B" w:rsidP="00161E33">
            <w:pPr>
              <w:jc w:val="both"/>
              <w:rPr>
                <w:rFonts w:ascii="Arial" w:hAnsi="Arial" w:cs="Arial"/>
                <w:sz w:val="24"/>
                <w:szCs w:val="24"/>
              </w:rPr>
            </w:pPr>
          </w:p>
          <w:p w14:paraId="79D4DF05" w14:textId="35D24703" w:rsidR="00B5107B" w:rsidRPr="00CD2B26" w:rsidRDefault="00B5107B" w:rsidP="00161E33">
            <w:pPr>
              <w:jc w:val="both"/>
              <w:rPr>
                <w:rFonts w:ascii="Arial" w:hAnsi="Arial" w:cs="Arial"/>
                <w:sz w:val="24"/>
                <w:szCs w:val="24"/>
              </w:rPr>
            </w:pPr>
            <w:r w:rsidRPr="00CD2B26">
              <w:rPr>
                <w:rFonts w:ascii="Arial" w:hAnsi="Arial" w:cs="Arial"/>
                <w:sz w:val="24"/>
                <w:szCs w:val="24"/>
              </w:rPr>
              <w:lastRenderedPageBreak/>
              <w:t xml:space="preserve">ii) Challenging and realistic deadlines must be agreed between the </w:t>
            </w:r>
            <w:r w:rsidR="001D60A9" w:rsidRPr="00CD2B26">
              <w:rPr>
                <w:rFonts w:ascii="Arial" w:hAnsi="Arial" w:cs="Arial"/>
                <w:sz w:val="24"/>
                <w:szCs w:val="24"/>
              </w:rPr>
              <w:t>Contractor</w:t>
            </w:r>
            <w:r w:rsidRPr="00CD2B26">
              <w:rPr>
                <w:rFonts w:ascii="Arial" w:hAnsi="Arial" w:cs="Arial"/>
                <w:sz w:val="24"/>
                <w:szCs w:val="24"/>
              </w:rPr>
              <w:t xml:space="preserve"> and Project Manager/Project Sponsor for key deliverables at the start of each reporting period. Changes to deadlines can be agreed at the Project Managers/Sponsors discretion. </w:t>
            </w:r>
          </w:p>
          <w:p w14:paraId="767CC8B6" w14:textId="77777777" w:rsidR="00B5107B" w:rsidRPr="00CD2B26" w:rsidRDefault="00B5107B" w:rsidP="00161E33">
            <w:pPr>
              <w:jc w:val="both"/>
              <w:rPr>
                <w:rFonts w:ascii="Arial" w:hAnsi="Arial" w:cs="Arial"/>
                <w:sz w:val="24"/>
                <w:szCs w:val="24"/>
              </w:rPr>
            </w:pPr>
          </w:p>
          <w:p w14:paraId="2C2CDEBC" w14:textId="5EFAFF20" w:rsidR="00B5107B" w:rsidRPr="00CD2B26" w:rsidRDefault="00B5107B" w:rsidP="00161E33">
            <w:pPr>
              <w:jc w:val="both"/>
              <w:rPr>
                <w:rFonts w:ascii="Arial" w:hAnsi="Arial" w:cs="Arial"/>
                <w:sz w:val="24"/>
                <w:szCs w:val="24"/>
              </w:rPr>
            </w:pPr>
            <w:r w:rsidRPr="00CD2B26">
              <w:rPr>
                <w:rFonts w:ascii="Arial" w:hAnsi="Arial" w:cs="Arial"/>
                <w:sz w:val="24"/>
                <w:szCs w:val="24"/>
              </w:rPr>
              <w:t xml:space="preserve">iii) Where it is agreed that the </w:t>
            </w:r>
            <w:r w:rsidR="001D60A9" w:rsidRPr="00CD2B26">
              <w:rPr>
                <w:rFonts w:ascii="Arial" w:hAnsi="Arial" w:cs="Arial"/>
                <w:sz w:val="24"/>
                <w:szCs w:val="24"/>
              </w:rPr>
              <w:t>Contractor</w:t>
            </w:r>
            <w:r w:rsidRPr="00CD2B26">
              <w:rPr>
                <w:rFonts w:ascii="Arial" w:hAnsi="Arial" w:cs="Arial"/>
                <w:sz w:val="24"/>
                <w:szCs w:val="24"/>
              </w:rPr>
              <w:t xml:space="preserve"> will issue a draft to prompt feedback, Project Managers/Sponsors need to exercise judgement on where rework sits on a scale from unavoidable fine tuning to major avoidable rework.</w:t>
            </w:r>
          </w:p>
          <w:p w14:paraId="5069AC6F" w14:textId="77777777" w:rsidR="00B5107B" w:rsidRPr="00CD2B26" w:rsidRDefault="00B5107B" w:rsidP="00161E33">
            <w:pPr>
              <w:jc w:val="both"/>
              <w:rPr>
                <w:rFonts w:ascii="Arial" w:hAnsi="Arial" w:cs="Arial"/>
                <w:sz w:val="24"/>
                <w:szCs w:val="24"/>
              </w:rPr>
            </w:pPr>
          </w:p>
          <w:p w14:paraId="01090BE0"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 xml:space="preserve">iv) Major rework is defined as a complete revision of an entire key deliverable. Substantial rework is defined as a complete revision of a core component within a key deliverable. Minor rework is defined as correction of avoidable errors and defects relating to peripheral components. </w:t>
            </w:r>
          </w:p>
          <w:p w14:paraId="531932EB" w14:textId="77777777" w:rsidR="00B5107B" w:rsidRPr="00CD2B26" w:rsidRDefault="00B5107B" w:rsidP="00161E33">
            <w:pPr>
              <w:jc w:val="both"/>
              <w:rPr>
                <w:rFonts w:ascii="Arial" w:hAnsi="Arial" w:cs="Arial"/>
                <w:sz w:val="24"/>
                <w:szCs w:val="24"/>
              </w:rPr>
            </w:pPr>
          </w:p>
          <w:p w14:paraId="08C3311A"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 xml:space="preserve">v) A 'Deliverables Tracker' can be used as evidence of the timeliness and level of rework required on key information/tasks. </w:t>
            </w:r>
          </w:p>
          <w:p w14:paraId="433F5536" w14:textId="77777777" w:rsidR="00B5107B" w:rsidRPr="00CD2B26" w:rsidRDefault="00B5107B" w:rsidP="00161E33">
            <w:pPr>
              <w:jc w:val="both"/>
              <w:rPr>
                <w:rFonts w:ascii="Arial" w:hAnsi="Arial" w:cs="Arial"/>
                <w:sz w:val="24"/>
                <w:szCs w:val="24"/>
              </w:rPr>
            </w:pPr>
          </w:p>
          <w:p w14:paraId="6FB4DD3E" w14:textId="5E1A61F0" w:rsidR="00B5107B" w:rsidRPr="00CD2B26" w:rsidRDefault="00B5107B" w:rsidP="00161E33">
            <w:pPr>
              <w:jc w:val="both"/>
              <w:rPr>
                <w:rFonts w:ascii="Arial" w:hAnsi="Arial" w:cs="Arial"/>
                <w:sz w:val="24"/>
                <w:szCs w:val="24"/>
              </w:rPr>
            </w:pPr>
            <w:r w:rsidRPr="00CD2B26">
              <w:rPr>
                <w:rFonts w:ascii="Arial" w:hAnsi="Arial" w:cs="Arial"/>
                <w:sz w:val="24"/>
                <w:szCs w:val="24"/>
              </w:rPr>
              <w:t>vi) Evidence of 'acceptance' by Highways England for a score of 8 must show confirmation that the work has been shared and acknowledged by Highways England technical specialists or by completion of a project submitted on the Lean Tracker (</w:t>
            </w:r>
            <w:hyperlink r:id="rId13" w:history="1">
              <w:r w:rsidRPr="00CD2B26">
                <w:rPr>
                  <w:rStyle w:val="Hyperlink"/>
                  <w:rFonts w:ascii="Arial" w:hAnsi="Arial" w:cs="Arial"/>
                  <w:sz w:val="24"/>
                  <w:szCs w:val="24"/>
                </w:rPr>
                <w:t>https://kol.withbc.com/HA-Lean</w:t>
              </w:r>
            </w:hyperlink>
            <w:r w:rsidRPr="00CD2B26">
              <w:rPr>
                <w:rFonts w:ascii="Arial" w:hAnsi="Arial" w:cs="Arial"/>
                <w:sz w:val="24"/>
                <w:szCs w:val="24"/>
              </w:rPr>
              <w:t xml:space="preserve">) with a verified Knowledge Transfer Pack and BRCF providing a tangible benefit. It is the responsibility of the </w:t>
            </w:r>
            <w:r w:rsidR="001D60A9" w:rsidRPr="00CD2B26">
              <w:rPr>
                <w:rFonts w:ascii="Arial" w:hAnsi="Arial" w:cs="Arial"/>
                <w:sz w:val="24"/>
                <w:szCs w:val="24"/>
              </w:rPr>
              <w:t>Contractor</w:t>
            </w:r>
            <w:r w:rsidRPr="00CD2B26">
              <w:rPr>
                <w:rFonts w:ascii="Arial" w:hAnsi="Arial" w:cs="Arial"/>
                <w:sz w:val="24"/>
                <w:szCs w:val="24"/>
              </w:rPr>
              <w:t xml:space="preserve"> to obtain written confirmation of this team's agreement/concurrence and submit this with the CPF submission.</w:t>
            </w:r>
          </w:p>
        </w:tc>
      </w:tr>
      <w:tr w:rsidR="00B5107B" w:rsidRPr="00CD2B26" w14:paraId="2BC72C23" w14:textId="77777777" w:rsidTr="00B5107B">
        <w:tc>
          <w:tcPr>
            <w:tcW w:w="2830" w:type="dxa"/>
            <w:tcBorders>
              <w:top w:val="single" w:sz="4" w:space="0" w:color="auto"/>
              <w:left w:val="single" w:sz="4" w:space="0" w:color="auto"/>
              <w:bottom w:val="single" w:sz="4" w:space="0" w:color="auto"/>
              <w:right w:val="single" w:sz="4" w:space="0" w:color="auto"/>
            </w:tcBorders>
            <w:hideMark/>
          </w:tcPr>
          <w:p w14:paraId="6014BC24" w14:textId="77777777" w:rsidR="00B5107B" w:rsidRPr="00CD2B26" w:rsidRDefault="00B5107B" w:rsidP="00161E33">
            <w:pPr>
              <w:jc w:val="both"/>
              <w:rPr>
                <w:rFonts w:ascii="Arial" w:hAnsi="Arial" w:cs="Arial"/>
                <w:b/>
                <w:sz w:val="24"/>
                <w:szCs w:val="24"/>
              </w:rPr>
            </w:pPr>
            <w:r w:rsidRPr="00CD2B26">
              <w:rPr>
                <w:rFonts w:ascii="Arial" w:hAnsi="Arial" w:cs="Arial"/>
                <w:b/>
                <w:sz w:val="24"/>
                <w:szCs w:val="24"/>
              </w:rPr>
              <w:lastRenderedPageBreak/>
              <w:t>Data Source</w:t>
            </w:r>
          </w:p>
        </w:tc>
        <w:tc>
          <w:tcPr>
            <w:tcW w:w="11118" w:type="dxa"/>
            <w:tcBorders>
              <w:top w:val="single" w:sz="4" w:space="0" w:color="auto"/>
              <w:left w:val="single" w:sz="4" w:space="0" w:color="auto"/>
              <w:bottom w:val="single" w:sz="4" w:space="0" w:color="auto"/>
              <w:right w:val="single" w:sz="4" w:space="0" w:color="auto"/>
            </w:tcBorders>
            <w:hideMark/>
          </w:tcPr>
          <w:p w14:paraId="16829CD4" w14:textId="77777777" w:rsidR="00B5107B" w:rsidRPr="00CD2B26" w:rsidRDefault="00B5107B" w:rsidP="00161E33">
            <w:pPr>
              <w:jc w:val="both"/>
              <w:rPr>
                <w:rFonts w:ascii="Arial" w:hAnsi="Arial" w:cs="Arial"/>
                <w:sz w:val="24"/>
                <w:szCs w:val="24"/>
              </w:rPr>
            </w:pPr>
            <w:r w:rsidRPr="00CD2B26">
              <w:rPr>
                <w:rFonts w:ascii="Arial" w:hAnsi="Arial" w:cs="Arial"/>
                <w:sz w:val="24"/>
                <w:szCs w:val="24"/>
              </w:rPr>
              <w:t>Refer to the 'Scope and Methodology' above.</w:t>
            </w:r>
          </w:p>
        </w:tc>
      </w:tr>
    </w:tbl>
    <w:p w14:paraId="12F4FA42" w14:textId="77777777" w:rsidR="00B5107B" w:rsidRPr="00CD2B26" w:rsidRDefault="00B5107B" w:rsidP="00161E33">
      <w:pPr>
        <w:jc w:val="both"/>
        <w:rPr>
          <w:rFonts w:ascii="Arial" w:hAnsi="Arial" w:cs="Arial"/>
          <w:sz w:val="24"/>
          <w:szCs w:val="24"/>
        </w:rPr>
      </w:pPr>
    </w:p>
    <w:p w14:paraId="0778C6F6" w14:textId="77777777" w:rsidR="005F6F34" w:rsidRPr="00CD2B26" w:rsidRDefault="005F6F34" w:rsidP="00161E33">
      <w:pPr>
        <w:jc w:val="both"/>
        <w:rPr>
          <w:rFonts w:ascii="Arial" w:eastAsia="Arial" w:hAnsi="Arial" w:cs="Arial"/>
          <w:color w:val="FF0000"/>
          <w:sz w:val="24"/>
          <w:szCs w:val="24"/>
        </w:rPr>
        <w:sectPr w:rsidR="005F6F34" w:rsidRPr="00CD2B26">
          <w:pgSz w:w="16840" w:h="11910" w:orient="landscape"/>
          <w:pgMar w:top="960" w:right="1340" w:bottom="900" w:left="1220" w:header="745" w:footer="702" w:gutter="0"/>
          <w:cols w:space="720"/>
        </w:sectPr>
      </w:pPr>
    </w:p>
    <w:p w14:paraId="69FB4537" w14:textId="7F048C5B" w:rsidR="005F6F34" w:rsidRPr="00CD2B26" w:rsidRDefault="005F6F34" w:rsidP="00161E33">
      <w:pPr>
        <w:jc w:val="both"/>
        <w:rPr>
          <w:rFonts w:ascii="Arial" w:eastAsia="Arial" w:hAnsi="Arial" w:cs="Arial"/>
          <w:b/>
          <w:bCs/>
          <w:spacing w:val="-1"/>
          <w:sz w:val="24"/>
          <w:szCs w:val="24"/>
        </w:rPr>
      </w:pPr>
    </w:p>
    <w:p w14:paraId="06FD2EAF" w14:textId="17E9DE84" w:rsidR="005F6F34" w:rsidRPr="00CD2B26" w:rsidRDefault="005F6F34" w:rsidP="00161E33">
      <w:pPr>
        <w:pStyle w:val="Heading1"/>
        <w:jc w:val="both"/>
        <w:rPr>
          <w:rFonts w:cs="Arial"/>
        </w:rPr>
      </w:pPr>
      <w:bookmarkStart w:id="112" w:name="_Annex_R_-_1"/>
      <w:bookmarkStart w:id="113" w:name="_Annex_S_-"/>
      <w:bookmarkStart w:id="114" w:name="_Toc30885218"/>
      <w:bookmarkEnd w:id="112"/>
      <w:bookmarkEnd w:id="113"/>
      <w:r w:rsidRPr="00CD2B26">
        <w:rPr>
          <w:rFonts w:cs="Arial"/>
          <w:spacing w:val="-1"/>
        </w:rPr>
        <w:t>Annex</w:t>
      </w:r>
      <w:r w:rsidRPr="00CD2B26">
        <w:rPr>
          <w:rFonts w:cs="Arial"/>
          <w:spacing w:val="1"/>
        </w:rPr>
        <w:t xml:space="preserve"> </w:t>
      </w:r>
      <w:r w:rsidR="00BE0936" w:rsidRPr="00CD2B26">
        <w:rPr>
          <w:rFonts w:cs="Arial"/>
        </w:rPr>
        <w:t>S</w:t>
      </w:r>
      <w:r w:rsidRPr="00CD2B26">
        <w:rPr>
          <w:rFonts w:cs="Arial"/>
        </w:rPr>
        <w:t xml:space="preserve"> -</w:t>
      </w:r>
      <w:r w:rsidRPr="00CD2B26">
        <w:rPr>
          <w:rFonts w:cs="Arial"/>
          <w:spacing w:val="-1"/>
        </w:rPr>
        <w:t xml:space="preserve"> </w:t>
      </w:r>
      <w:r w:rsidRPr="00CD2B26">
        <w:rPr>
          <w:rFonts w:cs="Arial"/>
        </w:rPr>
        <w:t>Certificate of</w:t>
      </w:r>
      <w:r w:rsidRPr="00CD2B26">
        <w:rPr>
          <w:rFonts w:cs="Arial"/>
          <w:spacing w:val="-1"/>
        </w:rPr>
        <w:t xml:space="preserve"> </w:t>
      </w:r>
      <w:r w:rsidRPr="00CD2B26">
        <w:rPr>
          <w:rFonts w:cs="Arial"/>
        </w:rPr>
        <w:t>Performance</w:t>
      </w:r>
      <w:bookmarkEnd w:id="114"/>
    </w:p>
    <w:p w14:paraId="68C21948" w14:textId="77777777" w:rsidR="005F6F34" w:rsidRPr="00CD2B26" w:rsidRDefault="005F6F34" w:rsidP="00161E33">
      <w:pPr>
        <w:jc w:val="both"/>
        <w:rPr>
          <w:rFonts w:ascii="Arial" w:eastAsia="Arial" w:hAnsi="Arial" w:cs="Arial"/>
          <w:b/>
          <w:bCs/>
          <w:sz w:val="24"/>
          <w:szCs w:val="24"/>
        </w:rPr>
      </w:pPr>
    </w:p>
    <w:p w14:paraId="6D827845" w14:textId="77777777" w:rsidR="00131F2C" w:rsidRPr="00CD2B26" w:rsidRDefault="00131F2C" w:rsidP="00161E33">
      <w:pPr>
        <w:spacing w:before="11"/>
        <w:jc w:val="both"/>
        <w:rPr>
          <w:rFonts w:ascii="Arial" w:eastAsia="Arial" w:hAnsi="Arial" w:cs="Arial"/>
          <w:b/>
          <w:bCs/>
          <w:sz w:val="24"/>
          <w:szCs w:val="24"/>
        </w:rPr>
      </w:pPr>
    </w:p>
    <w:p w14:paraId="4F8F0D66" w14:textId="090F87FD" w:rsidR="00131F2C" w:rsidRPr="00CD2B26" w:rsidRDefault="00CD630D" w:rsidP="005360C3">
      <w:pPr>
        <w:spacing w:line="479" w:lineRule="auto"/>
        <w:ind w:left="218" w:right="3645"/>
        <w:jc w:val="both"/>
        <w:rPr>
          <w:rFonts w:ascii="Arial" w:eastAsia="Arial" w:hAnsi="Arial" w:cs="Arial"/>
          <w:sz w:val="24"/>
          <w:szCs w:val="24"/>
        </w:rPr>
      </w:pPr>
      <w:r w:rsidRPr="00CD2B26">
        <w:rPr>
          <w:rFonts w:ascii="Arial" w:eastAsia="Arial" w:hAnsi="Arial" w:cs="Arial"/>
          <w:spacing w:val="-1"/>
          <w:sz w:val="24"/>
          <w:szCs w:val="24"/>
        </w:rPr>
        <w:t>Name</w:t>
      </w:r>
      <w:r w:rsidRPr="00CD2B26">
        <w:rPr>
          <w:rFonts w:ascii="Arial" w:eastAsia="Arial" w:hAnsi="Arial" w:cs="Arial"/>
          <w:spacing w:val="1"/>
          <w:sz w:val="24"/>
          <w:szCs w:val="24"/>
        </w:rPr>
        <w:t xml:space="preserve"> </w:t>
      </w:r>
      <w:r w:rsidRPr="00CD2B26">
        <w:rPr>
          <w:rFonts w:ascii="Arial" w:eastAsia="Arial" w:hAnsi="Arial" w:cs="Arial"/>
          <w:spacing w:val="-2"/>
          <w:sz w:val="24"/>
          <w:szCs w:val="24"/>
        </w:rPr>
        <w:t>of</w:t>
      </w:r>
      <w:r w:rsidRPr="00CD2B26">
        <w:rPr>
          <w:rFonts w:ascii="Arial" w:eastAsia="Arial" w:hAnsi="Arial" w:cs="Arial"/>
          <w:spacing w:val="2"/>
          <w:sz w:val="24"/>
          <w:szCs w:val="24"/>
        </w:rPr>
        <w:t xml:space="preserve"> </w:t>
      </w:r>
      <w:r w:rsidR="001D60A9" w:rsidRPr="00CD2B26">
        <w:rPr>
          <w:rFonts w:ascii="Arial" w:eastAsia="Arial" w:hAnsi="Arial" w:cs="Arial"/>
          <w:spacing w:val="-1"/>
          <w:sz w:val="24"/>
          <w:szCs w:val="24"/>
        </w:rPr>
        <w:t>Contractor</w:t>
      </w:r>
      <w:r w:rsidRPr="00CD2B26">
        <w:rPr>
          <w:rFonts w:ascii="Arial" w:eastAsia="Arial" w:hAnsi="Arial" w:cs="Arial"/>
          <w:spacing w:val="-1"/>
          <w:sz w:val="24"/>
          <w:szCs w:val="24"/>
        </w:rPr>
        <w:t>………………………….(“</w:t>
      </w:r>
      <w:r w:rsidR="001D60A9" w:rsidRPr="00CD2B26">
        <w:rPr>
          <w:rFonts w:ascii="Arial" w:eastAsia="Arial" w:hAnsi="Arial" w:cs="Arial"/>
          <w:spacing w:val="-1"/>
          <w:sz w:val="24"/>
          <w:szCs w:val="24"/>
        </w:rPr>
        <w:t>Contractor</w:t>
      </w:r>
      <w:r w:rsidRPr="00CD2B26">
        <w:rPr>
          <w:rFonts w:ascii="Arial" w:eastAsia="Arial" w:hAnsi="Arial" w:cs="Arial"/>
          <w:spacing w:val="-1"/>
          <w:sz w:val="24"/>
          <w:szCs w:val="24"/>
        </w:rPr>
        <w:t>”)</w:t>
      </w:r>
      <w:r w:rsidRPr="00CD2B26">
        <w:rPr>
          <w:rFonts w:ascii="Arial" w:eastAsia="Arial" w:hAnsi="Arial" w:cs="Arial"/>
          <w:spacing w:val="21"/>
          <w:sz w:val="24"/>
          <w:szCs w:val="24"/>
        </w:rPr>
        <w:t xml:space="preserve"> </w:t>
      </w:r>
      <w:r w:rsidRPr="00CD2B26">
        <w:rPr>
          <w:rFonts w:ascii="Arial" w:eastAsia="Arial" w:hAnsi="Arial" w:cs="Arial"/>
          <w:spacing w:val="-1"/>
          <w:sz w:val="24"/>
          <w:szCs w:val="24"/>
        </w:rPr>
        <w:t>Contract Title……………………………...(“Contract”)</w:t>
      </w:r>
      <w:r w:rsidRPr="00CD2B26">
        <w:rPr>
          <w:rFonts w:ascii="Arial" w:eastAsia="Arial" w:hAnsi="Arial" w:cs="Arial"/>
          <w:spacing w:val="26"/>
          <w:sz w:val="24"/>
          <w:szCs w:val="24"/>
        </w:rPr>
        <w:t xml:space="preserve"> </w:t>
      </w:r>
      <w:r w:rsidRPr="00CD2B26">
        <w:rPr>
          <w:rFonts w:ascii="Arial" w:eastAsia="Arial" w:hAnsi="Arial" w:cs="Arial"/>
          <w:spacing w:val="-1"/>
          <w:sz w:val="24"/>
          <w:szCs w:val="24"/>
        </w:rPr>
        <w:t>Customer…………………………………</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(“Customer”)</w:t>
      </w:r>
      <w:r w:rsidRPr="00CD2B26">
        <w:rPr>
          <w:rFonts w:ascii="Arial" w:eastAsia="Arial" w:hAnsi="Arial" w:cs="Arial"/>
          <w:spacing w:val="28"/>
          <w:sz w:val="24"/>
          <w:szCs w:val="24"/>
        </w:rPr>
        <w:t xml:space="preserve"> </w:t>
      </w:r>
      <w:r w:rsidRPr="00CD2B26">
        <w:rPr>
          <w:rFonts w:ascii="Arial" w:eastAsia="Arial" w:hAnsi="Arial" w:cs="Arial"/>
          <w:b/>
          <w:bCs/>
          <w:spacing w:val="-1"/>
          <w:sz w:val="24"/>
          <w:szCs w:val="24"/>
        </w:rPr>
        <w:t>Contract</w:t>
      </w:r>
    </w:p>
    <w:p w14:paraId="4F8F0D67" w14:textId="77777777" w:rsidR="00131F2C" w:rsidRPr="00CD2B26" w:rsidRDefault="00CD630D">
      <w:pPr>
        <w:spacing w:before="10"/>
        <w:ind w:left="218"/>
        <w:jc w:val="both"/>
        <w:rPr>
          <w:rFonts w:ascii="Arial" w:eastAsia="Arial" w:hAnsi="Arial" w:cs="Arial"/>
          <w:sz w:val="24"/>
          <w:szCs w:val="24"/>
        </w:rPr>
      </w:pPr>
      <w:r w:rsidRPr="00CD2B26">
        <w:rPr>
          <w:rFonts w:ascii="Arial" w:hAnsi="Arial" w:cs="Arial"/>
          <w:spacing w:val="-1"/>
          <w:sz w:val="24"/>
          <w:szCs w:val="24"/>
        </w:rPr>
        <w:t>Details</w:t>
      </w:r>
      <w:r w:rsidRPr="00CD2B26">
        <w:rPr>
          <w:rFonts w:ascii="Arial" w:hAnsi="Arial" w:cs="Arial"/>
          <w:spacing w:val="1"/>
          <w:sz w:val="24"/>
          <w:szCs w:val="24"/>
        </w:rPr>
        <w:t xml:space="preserve"> </w:t>
      </w:r>
      <w:r w:rsidRPr="00CD2B26">
        <w:rPr>
          <w:rFonts w:ascii="Arial" w:hAnsi="Arial" w:cs="Arial"/>
          <w:spacing w:val="-2"/>
          <w:sz w:val="24"/>
          <w:szCs w:val="24"/>
        </w:rPr>
        <w:t>of</w:t>
      </w:r>
      <w:r w:rsidRPr="00CD2B26">
        <w:rPr>
          <w:rFonts w:ascii="Arial" w:hAnsi="Arial" w:cs="Arial"/>
          <w:spacing w:val="2"/>
          <w:sz w:val="24"/>
          <w:szCs w:val="24"/>
        </w:rPr>
        <w:t xml:space="preserve"> </w:t>
      </w:r>
      <w:r w:rsidRPr="00CD2B26">
        <w:rPr>
          <w:rFonts w:ascii="Arial" w:hAnsi="Arial" w:cs="Arial"/>
          <w:sz w:val="24"/>
          <w:szCs w:val="24"/>
        </w:rPr>
        <w:t xml:space="preserve">the </w:t>
      </w:r>
      <w:r w:rsidRPr="00CD2B26">
        <w:rPr>
          <w:rFonts w:ascii="Arial" w:hAnsi="Arial" w:cs="Arial"/>
          <w:spacing w:val="-2"/>
          <w:sz w:val="24"/>
          <w:szCs w:val="24"/>
        </w:rPr>
        <w:t>Contract</w:t>
      </w:r>
      <w:r w:rsidRPr="00CD2B26">
        <w:rPr>
          <w:rFonts w:ascii="Arial" w:hAnsi="Arial" w:cs="Arial"/>
          <w:spacing w:val="-1"/>
          <w:sz w:val="24"/>
          <w:szCs w:val="24"/>
        </w:rPr>
        <w:t xml:space="preserve"> </w:t>
      </w:r>
      <w:r w:rsidRPr="00CD2B26">
        <w:rPr>
          <w:rFonts w:ascii="Arial" w:hAnsi="Arial" w:cs="Arial"/>
          <w:sz w:val="24"/>
          <w:szCs w:val="24"/>
        </w:rPr>
        <w:t xml:space="preserve">to </w:t>
      </w:r>
      <w:r w:rsidRPr="00CD2B26">
        <w:rPr>
          <w:rFonts w:ascii="Arial" w:hAnsi="Arial" w:cs="Arial"/>
          <w:spacing w:val="-2"/>
          <w:sz w:val="24"/>
          <w:szCs w:val="24"/>
        </w:rPr>
        <w:t>which</w:t>
      </w:r>
      <w:r w:rsidRPr="00CD2B26">
        <w:rPr>
          <w:rFonts w:ascii="Arial" w:hAnsi="Arial" w:cs="Arial"/>
          <w:sz w:val="24"/>
          <w:szCs w:val="24"/>
        </w:rPr>
        <w:t xml:space="preserve"> </w:t>
      </w:r>
      <w:r w:rsidRPr="00CD2B26">
        <w:rPr>
          <w:rFonts w:ascii="Arial" w:hAnsi="Arial" w:cs="Arial"/>
          <w:spacing w:val="-1"/>
          <w:sz w:val="24"/>
          <w:szCs w:val="24"/>
        </w:rPr>
        <w:t>this</w:t>
      </w:r>
      <w:r w:rsidRPr="00CD2B26">
        <w:rPr>
          <w:rFonts w:ascii="Arial" w:hAnsi="Arial" w:cs="Arial"/>
          <w:spacing w:val="1"/>
          <w:sz w:val="24"/>
          <w:szCs w:val="24"/>
        </w:rPr>
        <w:t xml:space="preserve"> </w:t>
      </w:r>
      <w:r w:rsidRPr="00CD2B26">
        <w:rPr>
          <w:rFonts w:ascii="Arial" w:hAnsi="Arial" w:cs="Arial"/>
          <w:spacing w:val="-1"/>
          <w:sz w:val="24"/>
          <w:szCs w:val="24"/>
        </w:rPr>
        <w:t>certificate</w:t>
      </w:r>
      <w:r w:rsidRPr="00CD2B26">
        <w:rPr>
          <w:rFonts w:ascii="Arial" w:hAnsi="Arial" w:cs="Arial"/>
          <w:spacing w:val="-2"/>
          <w:sz w:val="24"/>
          <w:szCs w:val="24"/>
        </w:rPr>
        <w:t xml:space="preserve"> </w:t>
      </w:r>
      <w:r w:rsidRPr="00CD2B26">
        <w:rPr>
          <w:rFonts w:ascii="Arial" w:hAnsi="Arial" w:cs="Arial"/>
          <w:spacing w:val="-1"/>
          <w:sz w:val="24"/>
          <w:szCs w:val="24"/>
        </w:rPr>
        <w:t>relates</w:t>
      </w:r>
      <w:r w:rsidRPr="00CD2B26">
        <w:rPr>
          <w:rFonts w:ascii="Arial" w:hAnsi="Arial" w:cs="Arial"/>
          <w:spacing w:val="1"/>
          <w:sz w:val="24"/>
          <w:szCs w:val="24"/>
        </w:rPr>
        <w:t xml:space="preserve"> </w:t>
      </w:r>
      <w:r w:rsidRPr="00CD2B26">
        <w:rPr>
          <w:rFonts w:ascii="Arial" w:hAnsi="Arial" w:cs="Arial"/>
          <w:spacing w:val="-1"/>
          <w:sz w:val="24"/>
          <w:szCs w:val="24"/>
        </w:rPr>
        <w:t>are</w:t>
      </w:r>
      <w:r w:rsidRPr="00CD2B26">
        <w:rPr>
          <w:rFonts w:ascii="Arial" w:hAnsi="Arial" w:cs="Arial"/>
          <w:sz w:val="24"/>
          <w:szCs w:val="24"/>
        </w:rPr>
        <w:t xml:space="preserve"> </w:t>
      </w:r>
      <w:r w:rsidRPr="00CD2B26">
        <w:rPr>
          <w:rFonts w:ascii="Arial" w:hAnsi="Arial" w:cs="Arial"/>
          <w:spacing w:val="-1"/>
          <w:sz w:val="24"/>
          <w:szCs w:val="24"/>
        </w:rPr>
        <w:t>set out in</w:t>
      </w:r>
      <w:r w:rsidRPr="00CD2B26">
        <w:rPr>
          <w:rFonts w:ascii="Arial" w:hAnsi="Arial" w:cs="Arial"/>
          <w:sz w:val="24"/>
          <w:szCs w:val="24"/>
        </w:rPr>
        <w:t xml:space="preserve"> the</w:t>
      </w:r>
      <w:r w:rsidRPr="00CD2B26">
        <w:rPr>
          <w:rFonts w:ascii="Arial" w:hAnsi="Arial" w:cs="Arial"/>
          <w:spacing w:val="-2"/>
          <w:sz w:val="24"/>
          <w:szCs w:val="24"/>
        </w:rPr>
        <w:t xml:space="preserve"> </w:t>
      </w:r>
      <w:r w:rsidRPr="00CD2B26">
        <w:rPr>
          <w:rFonts w:ascii="Arial" w:hAnsi="Arial" w:cs="Arial"/>
          <w:spacing w:val="-1"/>
          <w:sz w:val="24"/>
          <w:szCs w:val="24"/>
        </w:rPr>
        <w:t>table</w:t>
      </w:r>
      <w:r w:rsidRPr="00CD2B26">
        <w:rPr>
          <w:rFonts w:ascii="Arial" w:hAnsi="Arial" w:cs="Arial"/>
          <w:sz w:val="24"/>
          <w:szCs w:val="24"/>
        </w:rPr>
        <w:t xml:space="preserve"> </w:t>
      </w:r>
      <w:r w:rsidRPr="00CD2B26">
        <w:rPr>
          <w:rFonts w:ascii="Arial" w:hAnsi="Arial" w:cs="Arial"/>
          <w:spacing w:val="-1"/>
          <w:sz w:val="24"/>
          <w:szCs w:val="24"/>
        </w:rPr>
        <w:t>below:</w:t>
      </w:r>
    </w:p>
    <w:p w14:paraId="4F8F0D68" w14:textId="77777777" w:rsidR="00131F2C" w:rsidRPr="00CD2B26" w:rsidRDefault="00131F2C" w:rsidP="00161E33">
      <w:pPr>
        <w:spacing w:before="5"/>
        <w:jc w:val="both"/>
        <w:rPr>
          <w:rFonts w:ascii="Arial" w:eastAsia="Arial" w:hAnsi="Arial" w:cs="Arial"/>
          <w:sz w:val="24"/>
          <w:szCs w:val="24"/>
        </w:rPr>
      </w:pPr>
    </w:p>
    <w:p w14:paraId="32DFCEA8" w14:textId="7AD535CC" w:rsidR="00EB0CD6" w:rsidRPr="00CD2B26" w:rsidRDefault="00EB0CD6" w:rsidP="00161E33">
      <w:pPr>
        <w:pStyle w:val="Caption"/>
        <w:keepNext/>
        <w:jc w:val="both"/>
        <w:rPr>
          <w:rFonts w:cs="Arial"/>
          <w:sz w:val="24"/>
          <w:szCs w:val="24"/>
        </w:rPr>
      </w:pPr>
      <w:r w:rsidRPr="00CD2B26">
        <w:rPr>
          <w:rFonts w:cs="Arial"/>
          <w:sz w:val="24"/>
          <w:szCs w:val="24"/>
        </w:rPr>
        <w:t>Table 1</w:t>
      </w:r>
      <w:r w:rsidR="00000B0B">
        <w:rPr>
          <w:rFonts w:cs="Arial"/>
          <w:sz w:val="24"/>
          <w:szCs w:val="24"/>
        </w:rPr>
        <w:t>5</w:t>
      </w:r>
    </w:p>
    <w:tbl>
      <w:tblPr>
        <w:tblW w:w="0" w:type="auto"/>
        <w:tblInd w:w="104" w:type="dxa"/>
        <w:tblLayout w:type="fixed"/>
        <w:tblCellMar>
          <w:left w:w="0" w:type="dxa"/>
          <w:right w:w="0" w:type="dxa"/>
        </w:tblCellMar>
        <w:tblLook w:val="01E0" w:firstRow="1" w:lastRow="1" w:firstColumn="1" w:lastColumn="1" w:noHBand="0" w:noVBand="0"/>
      </w:tblPr>
      <w:tblGrid>
        <w:gridCol w:w="1810"/>
        <w:gridCol w:w="2456"/>
        <w:gridCol w:w="2364"/>
        <w:gridCol w:w="2127"/>
      </w:tblGrid>
      <w:tr w:rsidR="004E3FBD" w:rsidRPr="00CD2B26" w14:paraId="4F8F0D6D" w14:textId="77777777" w:rsidTr="00582BAA">
        <w:trPr>
          <w:trHeight w:hRule="exact" w:val="2629"/>
        </w:trPr>
        <w:tc>
          <w:tcPr>
            <w:tcW w:w="1810" w:type="dxa"/>
            <w:tcBorders>
              <w:top w:val="single" w:sz="5" w:space="0" w:color="000000"/>
              <w:left w:val="single" w:sz="5" w:space="0" w:color="000000"/>
              <w:bottom w:val="single" w:sz="5" w:space="0" w:color="000000"/>
              <w:right w:val="single" w:sz="5" w:space="0" w:color="000000"/>
            </w:tcBorders>
          </w:tcPr>
          <w:p w14:paraId="4F8F0D69" w14:textId="77777777" w:rsidR="00131F2C" w:rsidRPr="00CD2B26" w:rsidRDefault="00CD630D" w:rsidP="00161E33">
            <w:pPr>
              <w:pStyle w:val="TableParagraph"/>
              <w:ind w:left="102" w:right="73"/>
              <w:jc w:val="both"/>
              <w:rPr>
                <w:rFonts w:ascii="Arial" w:eastAsia="Arial" w:hAnsi="Arial" w:cs="Arial"/>
                <w:sz w:val="24"/>
                <w:szCs w:val="24"/>
              </w:rPr>
            </w:pPr>
            <w:r w:rsidRPr="00CD2B26">
              <w:rPr>
                <w:rFonts w:ascii="Arial" w:hAnsi="Arial" w:cs="Arial"/>
                <w:spacing w:val="-1"/>
                <w:sz w:val="24"/>
                <w:szCs w:val="24"/>
              </w:rPr>
              <w:t>Contract</w:t>
            </w:r>
            <w:r w:rsidRPr="00CD2B26">
              <w:rPr>
                <w:rFonts w:ascii="Arial" w:hAnsi="Arial" w:cs="Arial"/>
                <w:spacing w:val="23"/>
                <w:sz w:val="24"/>
                <w:szCs w:val="24"/>
              </w:rPr>
              <w:t xml:space="preserve"> </w:t>
            </w:r>
            <w:r w:rsidRPr="00CD2B26">
              <w:rPr>
                <w:rFonts w:ascii="Arial" w:hAnsi="Arial" w:cs="Arial"/>
                <w:spacing w:val="-1"/>
                <w:sz w:val="24"/>
                <w:szCs w:val="24"/>
              </w:rPr>
              <w:t>Number</w:t>
            </w:r>
          </w:p>
        </w:tc>
        <w:tc>
          <w:tcPr>
            <w:tcW w:w="2456" w:type="dxa"/>
            <w:tcBorders>
              <w:top w:val="single" w:sz="5" w:space="0" w:color="000000"/>
              <w:left w:val="single" w:sz="5" w:space="0" w:color="000000"/>
              <w:bottom w:val="single" w:sz="5" w:space="0" w:color="000000"/>
              <w:right w:val="single" w:sz="5" w:space="0" w:color="000000"/>
            </w:tcBorders>
          </w:tcPr>
          <w:p w14:paraId="4F8F0D6A" w14:textId="77777777" w:rsidR="00131F2C" w:rsidRPr="00CD2B26" w:rsidRDefault="00CD630D" w:rsidP="00161E33">
            <w:pPr>
              <w:pStyle w:val="TableParagraph"/>
              <w:spacing w:line="239" w:lineRule="auto"/>
              <w:ind w:left="102" w:right="136"/>
              <w:jc w:val="both"/>
              <w:rPr>
                <w:rFonts w:ascii="Arial" w:eastAsia="Arial" w:hAnsi="Arial" w:cs="Arial"/>
                <w:sz w:val="24"/>
                <w:szCs w:val="24"/>
              </w:rPr>
            </w:pPr>
            <w:r w:rsidRPr="00CD2B26">
              <w:rPr>
                <w:rFonts w:ascii="Arial" w:hAnsi="Arial" w:cs="Arial"/>
                <w:spacing w:val="-1"/>
                <w:sz w:val="24"/>
                <w:szCs w:val="24"/>
              </w:rPr>
              <w:t>Customer</w:t>
            </w:r>
            <w:r w:rsidRPr="00CD2B26">
              <w:rPr>
                <w:rFonts w:ascii="Arial" w:hAnsi="Arial" w:cs="Arial"/>
                <w:spacing w:val="1"/>
                <w:sz w:val="24"/>
                <w:szCs w:val="24"/>
              </w:rPr>
              <w:t xml:space="preserve"> </w:t>
            </w:r>
            <w:r w:rsidRPr="00CD2B26">
              <w:rPr>
                <w:rFonts w:ascii="Arial" w:hAnsi="Arial" w:cs="Arial"/>
                <w:spacing w:val="-1"/>
                <w:sz w:val="24"/>
                <w:szCs w:val="24"/>
              </w:rPr>
              <w:t>Contact</w:t>
            </w:r>
            <w:r w:rsidRPr="00CD2B26">
              <w:rPr>
                <w:rFonts w:ascii="Arial" w:hAnsi="Arial" w:cs="Arial"/>
                <w:spacing w:val="25"/>
                <w:sz w:val="24"/>
                <w:szCs w:val="24"/>
              </w:rPr>
              <w:t xml:space="preserve"> </w:t>
            </w:r>
            <w:r w:rsidRPr="00CD2B26">
              <w:rPr>
                <w:rFonts w:ascii="Arial" w:hAnsi="Arial" w:cs="Arial"/>
                <w:spacing w:val="-1"/>
                <w:sz w:val="24"/>
                <w:szCs w:val="24"/>
              </w:rPr>
              <w:t>(name,</w:t>
            </w:r>
            <w:r w:rsidRPr="00CD2B26">
              <w:rPr>
                <w:rFonts w:ascii="Arial" w:hAnsi="Arial" w:cs="Arial"/>
                <w:spacing w:val="2"/>
                <w:sz w:val="24"/>
                <w:szCs w:val="24"/>
              </w:rPr>
              <w:t xml:space="preserve"> </w:t>
            </w:r>
            <w:r w:rsidRPr="00CD2B26">
              <w:rPr>
                <w:rFonts w:ascii="Arial" w:hAnsi="Arial" w:cs="Arial"/>
                <w:spacing w:val="-1"/>
                <w:sz w:val="24"/>
                <w:szCs w:val="24"/>
              </w:rPr>
              <w:t>address,</w:t>
            </w:r>
            <w:r w:rsidRPr="00CD2B26">
              <w:rPr>
                <w:rFonts w:ascii="Arial" w:hAnsi="Arial" w:cs="Arial"/>
                <w:spacing w:val="24"/>
                <w:sz w:val="24"/>
                <w:szCs w:val="24"/>
              </w:rPr>
              <w:t xml:space="preserve"> </w:t>
            </w:r>
            <w:r w:rsidRPr="00CD2B26">
              <w:rPr>
                <w:rFonts w:ascii="Arial" w:hAnsi="Arial" w:cs="Arial"/>
                <w:spacing w:val="-1"/>
                <w:sz w:val="24"/>
                <w:szCs w:val="24"/>
              </w:rPr>
              <w:t>telephone</w:t>
            </w:r>
            <w:r w:rsidRPr="00CD2B26">
              <w:rPr>
                <w:rFonts w:ascii="Arial" w:hAnsi="Arial" w:cs="Arial"/>
                <w:sz w:val="24"/>
                <w:szCs w:val="24"/>
              </w:rPr>
              <w:t xml:space="preserve"> </w:t>
            </w:r>
            <w:r w:rsidRPr="00CD2B26">
              <w:rPr>
                <w:rFonts w:ascii="Arial" w:hAnsi="Arial" w:cs="Arial"/>
                <w:spacing w:val="-1"/>
                <w:sz w:val="24"/>
                <w:szCs w:val="24"/>
              </w:rPr>
              <w:t>number and</w:t>
            </w:r>
            <w:r w:rsidRPr="00CD2B26">
              <w:rPr>
                <w:rFonts w:ascii="Arial" w:hAnsi="Arial" w:cs="Arial"/>
                <w:spacing w:val="29"/>
                <w:sz w:val="24"/>
                <w:szCs w:val="24"/>
              </w:rPr>
              <w:t xml:space="preserve"> </w:t>
            </w:r>
            <w:r w:rsidRPr="00CD2B26">
              <w:rPr>
                <w:rFonts w:ascii="Arial" w:hAnsi="Arial" w:cs="Arial"/>
                <w:spacing w:val="-1"/>
                <w:sz w:val="24"/>
                <w:szCs w:val="24"/>
              </w:rPr>
              <w:t>e-mail)</w:t>
            </w:r>
            <w:r w:rsidRPr="00CD2B26">
              <w:rPr>
                <w:rFonts w:ascii="Arial" w:hAnsi="Arial" w:cs="Arial"/>
                <w:spacing w:val="1"/>
                <w:sz w:val="24"/>
                <w:szCs w:val="24"/>
              </w:rPr>
              <w:t xml:space="preserve"> </w:t>
            </w:r>
            <w:r w:rsidRPr="00CD2B26">
              <w:rPr>
                <w:rFonts w:ascii="Arial" w:hAnsi="Arial" w:cs="Arial"/>
                <w:spacing w:val="-2"/>
                <w:sz w:val="24"/>
                <w:szCs w:val="24"/>
              </w:rPr>
              <w:t>with</w:t>
            </w:r>
            <w:r w:rsidRPr="00CD2B26">
              <w:rPr>
                <w:rFonts w:ascii="Arial" w:hAnsi="Arial" w:cs="Arial"/>
                <w:sz w:val="24"/>
                <w:szCs w:val="24"/>
              </w:rPr>
              <w:t xml:space="preserve"> </w:t>
            </w:r>
            <w:r w:rsidRPr="00CD2B26">
              <w:rPr>
                <w:rFonts w:ascii="Arial" w:hAnsi="Arial" w:cs="Arial"/>
                <w:spacing w:val="-1"/>
                <w:sz w:val="24"/>
                <w:szCs w:val="24"/>
              </w:rPr>
              <w:t>whom</w:t>
            </w:r>
            <w:r w:rsidRPr="00CD2B26">
              <w:rPr>
                <w:rFonts w:ascii="Arial" w:hAnsi="Arial" w:cs="Arial"/>
                <w:spacing w:val="1"/>
                <w:sz w:val="24"/>
                <w:szCs w:val="24"/>
              </w:rPr>
              <w:t xml:space="preserve"> </w:t>
            </w:r>
            <w:r w:rsidRPr="00CD2B26">
              <w:rPr>
                <w:rFonts w:ascii="Arial" w:hAnsi="Arial" w:cs="Arial"/>
                <w:spacing w:val="-1"/>
                <w:sz w:val="24"/>
                <w:szCs w:val="24"/>
              </w:rPr>
              <w:t>[the</w:t>
            </w:r>
            <w:r w:rsidRPr="00CD2B26">
              <w:rPr>
                <w:rFonts w:ascii="Arial" w:hAnsi="Arial" w:cs="Arial"/>
                <w:spacing w:val="27"/>
                <w:sz w:val="24"/>
                <w:szCs w:val="24"/>
              </w:rPr>
              <w:t xml:space="preserve"> </w:t>
            </w:r>
            <w:r w:rsidRPr="00CD2B26">
              <w:rPr>
                <w:rFonts w:ascii="Arial" w:hAnsi="Arial" w:cs="Arial"/>
                <w:spacing w:val="-1"/>
                <w:sz w:val="24"/>
                <w:szCs w:val="24"/>
              </w:rPr>
              <w:t>Departmental</w:t>
            </w:r>
            <w:r w:rsidRPr="00CD2B26">
              <w:rPr>
                <w:rFonts w:ascii="Arial" w:hAnsi="Arial" w:cs="Arial"/>
                <w:sz w:val="24"/>
                <w:szCs w:val="24"/>
              </w:rPr>
              <w:t xml:space="preserve"> </w:t>
            </w:r>
            <w:r w:rsidRPr="00CD2B26">
              <w:rPr>
                <w:rFonts w:ascii="Arial" w:hAnsi="Arial" w:cs="Arial"/>
                <w:spacing w:val="-1"/>
                <w:sz w:val="24"/>
                <w:szCs w:val="24"/>
              </w:rPr>
              <w:t>Body]</w:t>
            </w:r>
            <w:r w:rsidRPr="00CD2B26">
              <w:rPr>
                <w:rFonts w:ascii="Arial" w:hAnsi="Arial" w:cs="Arial"/>
                <w:spacing w:val="28"/>
                <w:sz w:val="24"/>
                <w:szCs w:val="24"/>
              </w:rPr>
              <w:t xml:space="preserve"> </w:t>
            </w:r>
            <w:r w:rsidRPr="00CD2B26">
              <w:rPr>
                <w:rFonts w:ascii="Arial" w:hAnsi="Arial" w:cs="Arial"/>
                <w:sz w:val="24"/>
                <w:szCs w:val="24"/>
              </w:rPr>
              <w:t xml:space="preserve">can </w:t>
            </w:r>
            <w:r w:rsidRPr="00CD2B26">
              <w:rPr>
                <w:rFonts w:ascii="Arial" w:hAnsi="Arial" w:cs="Arial"/>
                <w:spacing w:val="-1"/>
                <w:sz w:val="24"/>
                <w:szCs w:val="24"/>
              </w:rPr>
              <w:t>raise</w:t>
            </w:r>
            <w:r w:rsidRPr="00CD2B26">
              <w:rPr>
                <w:rFonts w:ascii="Arial" w:hAnsi="Arial" w:cs="Arial"/>
                <w:spacing w:val="-4"/>
                <w:sz w:val="24"/>
                <w:szCs w:val="24"/>
              </w:rPr>
              <w:t xml:space="preserve"> </w:t>
            </w:r>
            <w:r w:rsidRPr="00CD2B26">
              <w:rPr>
                <w:rFonts w:ascii="Arial" w:hAnsi="Arial" w:cs="Arial"/>
                <w:spacing w:val="-1"/>
                <w:sz w:val="24"/>
                <w:szCs w:val="24"/>
              </w:rPr>
              <w:t>further</w:t>
            </w:r>
            <w:r w:rsidRPr="00CD2B26">
              <w:rPr>
                <w:rFonts w:ascii="Arial" w:hAnsi="Arial" w:cs="Arial"/>
                <w:spacing w:val="27"/>
                <w:sz w:val="24"/>
                <w:szCs w:val="24"/>
              </w:rPr>
              <w:t xml:space="preserve"> </w:t>
            </w:r>
            <w:r w:rsidRPr="00CD2B26">
              <w:rPr>
                <w:rFonts w:ascii="Arial" w:hAnsi="Arial" w:cs="Arial"/>
                <w:spacing w:val="-1"/>
                <w:sz w:val="24"/>
                <w:szCs w:val="24"/>
              </w:rPr>
              <w:t>queries</w:t>
            </w:r>
            <w:r w:rsidRPr="00CD2B26">
              <w:rPr>
                <w:rFonts w:ascii="Arial" w:hAnsi="Arial" w:cs="Arial"/>
                <w:sz w:val="24"/>
                <w:szCs w:val="24"/>
              </w:rPr>
              <w:t xml:space="preserve"> </w:t>
            </w:r>
            <w:r w:rsidRPr="00CD2B26">
              <w:rPr>
                <w:rFonts w:ascii="Arial" w:hAnsi="Arial" w:cs="Arial"/>
                <w:spacing w:val="-1"/>
                <w:sz w:val="24"/>
                <w:szCs w:val="24"/>
              </w:rPr>
              <w:t>sho</w:t>
            </w:r>
            <w:bookmarkStart w:id="115" w:name="_GoBack"/>
            <w:bookmarkEnd w:id="115"/>
            <w:r w:rsidRPr="00CD2B26">
              <w:rPr>
                <w:rFonts w:ascii="Arial" w:hAnsi="Arial" w:cs="Arial"/>
                <w:spacing w:val="-1"/>
                <w:sz w:val="24"/>
                <w:szCs w:val="24"/>
              </w:rPr>
              <w:t>uld</w:t>
            </w:r>
            <w:r w:rsidRPr="00CD2B26">
              <w:rPr>
                <w:rFonts w:ascii="Arial" w:hAnsi="Arial" w:cs="Arial"/>
                <w:sz w:val="24"/>
                <w:szCs w:val="24"/>
              </w:rPr>
              <w:t xml:space="preserve"> </w:t>
            </w:r>
            <w:r w:rsidRPr="00CD2B26">
              <w:rPr>
                <w:rFonts w:ascii="Arial" w:hAnsi="Arial" w:cs="Arial"/>
                <w:spacing w:val="-2"/>
                <w:sz w:val="24"/>
                <w:szCs w:val="24"/>
              </w:rPr>
              <w:t>we</w:t>
            </w:r>
            <w:r w:rsidRPr="00CD2B26">
              <w:rPr>
                <w:rFonts w:ascii="Arial" w:hAnsi="Arial" w:cs="Arial"/>
                <w:spacing w:val="28"/>
                <w:sz w:val="24"/>
                <w:szCs w:val="24"/>
              </w:rPr>
              <w:t xml:space="preserve"> </w:t>
            </w:r>
            <w:r w:rsidRPr="00CD2B26">
              <w:rPr>
                <w:rFonts w:ascii="Arial" w:hAnsi="Arial" w:cs="Arial"/>
                <w:spacing w:val="-1"/>
                <w:sz w:val="24"/>
                <w:szCs w:val="24"/>
              </w:rPr>
              <w:t>wish</w:t>
            </w:r>
            <w:r w:rsidRPr="00CD2B26">
              <w:rPr>
                <w:rFonts w:ascii="Arial" w:hAnsi="Arial" w:cs="Arial"/>
                <w:sz w:val="24"/>
                <w:szCs w:val="24"/>
              </w:rPr>
              <w:t xml:space="preserve"> to do</w:t>
            </w:r>
            <w:r w:rsidRPr="00CD2B26">
              <w:rPr>
                <w:rFonts w:ascii="Arial" w:hAnsi="Arial" w:cs="Arial"/>
                <w:spacing w:val="-2"/>
                <w:sz w:val="24"/>
                <w:szCs w:val="24"/>
              </w:rPr>
              <w:t xml:space="preserve"> </w:t>
            </w:r>
            <w:r w:rsidRPr="00CD2B26">
              <w:rPr>
                <w:rFonts w:ascii="Arial" w:hAnsi="Arial" w:cs="Arial"/>
                <w:sz w:val="24"/>
                <w:szCs w:val="24"/>
              </w:rPr>
              <w:t>so</w:t>
            </w:r>
          </w:p>
        </w:tc>
        <w:tc>
          <w:tcPr>
            <w:tcW w:w="2364" w:type="dxa"/>
            <w:tcBorders>
              <w:top w:val="single" w:sz="5" w:space="0" w:color="000000"/>
              <w:left w:val="single" w:sz="5" w:space="0" w:color="000000"/>
              <w:bottom w:val="single" w:sz="5" w:space="0" w:color="000000"/>
              <w:right w:val="single" w:sz="5" w:space="0" w:color="000000"/>
            </w:tcBorders>
          </w:tcPr>
          <w:p w14:paraId="4F8F0D6B" w14:textId="77777777" w:rsidR="00131F2C" w:rsidRPr="00CD2B26" w:rsidRDefault="00CD630D" w:rsidP="00161E33">
            <w:pPr>
              <w:pStyle w:val="TableParagraph"/>
              <w:ind w:left="99" w:right="452"/>
              <w:jc w:val="both"/>
              <w:rPr>
                <w:rFonts w:ascii="Arial" w:eastAsia="Arial" w:hAnsi="Arial" w:cs="Arial"/>
                <w:sz w:val="24"/>
                <w:szCs w:val="24"/>
              </w:rPr>
            </w:pPr>
            <w:r w:rsidRPr="00CD2B26">
              <w:rPr>
                <w:rFonts w:ascii="Arial" w:hAnsi="Arial" w:cs="Arial"/>
                <w:spacing w:val="-1"/>
                <w:sz w:val="24"/>
                <w:szCs w:val="24"/>
              </w:rPr>
              <w:t>Contract title</w:t>
            </w:r>
            <w:r w:rsidRPr="00CD2B26">
              <w:rPr>
                <w:rFonts w:ascii="Arial" w:hAnsi="Arial" w:cs="Arial"/>
                <w:sz w:val="24"/>
                <w:szCs w:val="24"/>
              </w:rPr>
              <w:t xml:space="preserve"> </w:t>
            </w:r>
            <w:r w:rsidRPr="00CD2B26">
              <w:rPr>
                <w:rFonts w:ascii="Arial" w:hAnsi="Arial" w:cs="Arial"/>
                <w:spacing w:val="-1"/>
                <w:sz w:val="24"/>
                <w:szCs w:val="24"/>
              </w:rPr>
              <w:t>plus</w:t>
            </w:r>
            <w:r w:rsidRPr="00CD2B26">
              <w:rPr>
                <w:rFonts w:ascii="Arial" w:hAnsi="Arial" w:cs="Arial"/>
                <w:spacing w:val="27"/>
                <w:sz w:val="24"/>
                <w:szCs w:val="24"/>
              </w:rPr>
              <w:t xml:space="preserve"> </w:t>
            </w:r>
            <w:r w:rsidRPr="00CD2B26">
              <w:rPr>
                <w:rFonts w:ascii="Arial" w:hAnsi="Arial" w:cs="Arial"/>
                <w:spacing w:val="-1"/>
                <w:sz w:val="24"/>
                <w:szCs w:val="24"/>
              </w:rPr>
              <w:t>brief</w:t>
            </w:r>
            <w:r w:rsidRPr="00CD2B26">
              <w:rPr>
                <w:rFonts w:ascii="Arial" w:hAnsi="Arial" w:cs="Arial"/>
                <w:spacing w:val="4"/>
                <w:sz w:val="24"/>
                <w:szCs w:val="24"/>
              </w:rPr>
              <w:t xml:space="preserve"> </w:t>
            </w:r>
            <w:r w:rsidRPr="00CD2B26">
              <w:rPr>
                <w:rFonts w:ascii="Arial" w:hAnsi="Arial" w:cs="Arial"/>
                <w:spacing w:val="-1"/>
                <w:sz w:val="24"/>
                <w:szCs w:val="24"/>
              </w:rPr>
              <w:t>description</w:t>
            </w:r>
            <w:r w:rsidRPr="00CD2B26">
              <w:rPr>
                <w:rFonts w:ascii="Arial" w:hAnsi="Arial" w:cs="Arial"/>
                <w:sz w:val="24"/>
                <w:szCs w:val="24"/>
              </w:rPr>
              <w:t xml:space="preserve"> </w:t>
            </w:r>
            <w:r w:rsidRPr="00CD2B26">
              <w:rPr>
                <w:rFonts w:ascii="Arial" w:hAnsi="Arial" w:cs="Arial"/>
                <w:spacing w:val="-2"/>
                <w:sz w:val="24"/>
                <w:szCs w:val="24"/>
              </w:rPr>
              <w:t>of</w:t>
            </w:r>
            <w:r w:rsidRPr="00CD2B26">
              <w:rPr>
                <w:rFonts w:ascii="Arial" w:hAnsi="Arial" w:cs="Arial"/>
                <w:spacing w:val="27"/>
                <w:sz w:val="24"/>
                <w:szCs w:val="24"/>
              </w:rPr>
              <w:t xml:space="preserve"> </w:t>
            </w:r>
            <w:r w:rsidRPr="00CD2B26">
              <w:rPr>
                <w:rFonts w:ascii="Arial" w:hAnsi="Arial" w:cs="Arial"/>
                <w:sz w:val="24"/>
                <w:szCs w:val="24"/>
              </w:rPr>
              <w:t>goods</w:t>
            </w:r>
            <w:r w:rsidRPr="00CD2B26">
              <w:rPr>
                <w:rFonts w:ascii="Arial" w:hAnsi="Arial" w:cs="Arial"/>
                <w:spacing w:val="-2"/>
                <w:sz w:val="24"/>
                <w:szCs w:val="24"/>
              </w:rPr>
              <w:t xml:space="preserve"> </w:t>
            </w:r>
            <w:r w:rsidRPr="00CD2B26">
              <w:rPr>
                <w:rFonts w:ascii="Arial" w:hAnsi="Arial" w:cs="Arial"/>
                <w:spacing w:val="-1"/>
                <w:sz w:val="24"/>
                <w:szCs w:val="24"/>
              </w:rPr>
              <w:t>supplied</w:t>
            </w:r>
            <w:r w:rsidRPr="00CD2B26">
              <w:rPr>
                <w:rFonts w:ascii="Arial" w:hAnsi="Arial" w:cs="Arial"/>
                <w:spacing w:val="23"/>
                <w:sz w:val="24"/>
                <w:szCs w:val="24"/>
              </w:rPr>
              <w:t xml:space="preserve"> </w:t>
            </w:r>
            <w:r w:rsidRPr="00CD2B26">
              <w:rPr>
                <w:rFonts w:ascii="Arial" w:hAnsi="Arial" w:cs="Arial"/>
                <w:spacing w:val="-1"/>
                <w:sz w:val="24"/>
                <w:szCs w:val="24"/>
              </w:rPr>
              <w:t>and/or services</w:t>
            </w:r>
            <w:r w:rsidRPr="00CD2B26">
              <w:rPr>
                <w:rFonts w:ascii="Arial" w:hAnsi="Arial" w:cs="Arial"/>
                <w:spacing w:val="29"/>
                <w:sz w:val="24"/>
                <w:szCs w:val="24"/>
              </w:rPr>
              <w:t xml:space="preserve"> </w:t>
            </w:r>
            <w:r w:rsidRPr="00CD2B26">
              <w:rPr>
                <w:rFonts w:ascii="Arial" w:hAnsi="Arial" w:cs="Arial"/>
                <w:spacing w:val="-1"/>
                <w:sz w:val="24"/>
                <w:szCs w:val="24"/>
              </w:rPr>
              <w:t>provided,</w:t>
            </w:r>
            <w:r w:rsidRPr="00CD2B26">
              <w:rPr>
                <w:rFonts w:ascii="Arial" w:hAnsi="Arial" w:cs="Arial"/>
                <w:spacing w:val="1"/>
                <w:sz w:val="24"/>
                <w:szCs w:val="24"/>
              </w:rPr>
              <w:t xml:space="preserve"> </w:t>
            </w:r>
            <w:r w:rsidRPr="00CD2B26">
              <w:rPr>
                <w:rFonts w:ascii="Arial" w:hAnsi="Arial" w:cs="Arial"/>
                <w:spacing w:val="-1"/>
                <w:sz w:val="24"/>
                <w:szCs w:val="24"/>
              </w:rPr>
              <w:t>and</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26"/>
                <w:sz w:val="24"/>
                <w:szCs w:val="24"/>
              </w:rPr>
              <w:t xml:space="preserve"> </w:t>
            </w:r>
            <w:r w:rsidRPr="00CD2B26">
              <w:rPr>
                <w:rFonts w:ascii="Arial" w:hAnsi="Arial" w:cs="Arial"/>
                <w:spacing w:val="-1"/>
                <w:sz w:val="24"/>
                <w:szCs w:val="24"/>
              </w:rPr>
              <w:t>consideration</w:t>
            </w:r>
            <w:r w:rsidRPr="00CD2B26">
              <w:rPr>
                <w:rFonts w:ascii="Arial" w:hAnsi="Arial" w:cs="Arial"/>
                <w:spacing w:val="28"/>
                <w:sz w:val="24"/>
                <w:szCs w:val="24"/>
              </w:rPr>
              <w:t xml:space="preserve"> </w:t>
            </w:r>
            <w:r w:rsidRPr="00CD2B26">
              <w:rPr>
                <w:rFonts w:ascii="Arial" w:hAnsi="Arial" w:cs="Arial"/>
                <w:spacing w:val="-1"/>
                <w:sz w:val="24"/>
                <w:szCs w:val="24"/>
              </w:rPr>
              <w:t>received</w:t>
            </w:r>
          </w:p>
        </w:tc>
        <w:tc>
          <w:tcPr>
            <w:tcW w:w="2127" w:type="dxa"/>
            <w:tcBorders>
              <w:top w:val="single" w:sz="5" w:space="0" w:color="000000"/>
              <w:left w:val="single" w:sz="5" w:space="0" w:color="000000"/>
              <w:bottom w:val="single" w:sz="5" w:space="0" w:color="000000"/>
              <w:right w:val="single" w:sz="5" w:space="0" w:color="000000"/>
            </w:tcBorders>
          </w:tcPr>
          <w:p w14:paraId="4F8F0D6C" w14:textId="77777777" w:rsidR="00131F2C" w:rsidRPr="00CD2B26" w:rsidRDefault="00CD630D" w:rsidP="00161E33">
            <w:pPr>
              <w:pStyle w:val="TableParagraph"/>
              <w:ind w:left="102" w:right="126"/>
              <w:jc w:val="both"/>
              <w:rPr>
                <w:rFonts w:ascii="Arial" w:eastAsia="Arial" w:hAnsi="Arial" w:cs="Arial"/>
                <w:sz w:val="24"/>
                <w:szCs w:val="24"/>
              </w:rPr>
            </w:pPr>
            <w:r w:rsidRPr="00CD2B26">
              <w:rPr>
                <w:rFonts w:ascii="Arial" w:hAnsi="Arial" w:cs="Arial"/>
                <w:sz w:val="24"/>
                <w:szCs w:val="24"/>
              </w:rPr>
              <w:t>The</w:t>
            </w:r>
            <w:r w:rsidRPr="00CD2B26">
              <w:rPr>
                <w:rFonts w:ascii="Arial" w:hAnsi="Arial" w:cs="Arial"/>
                <w:spacing w:val="-2"/>
                <w:sz w:val="24"/>
                <w:szCs w:val="24"/>
              </w:rPr>
              <w:t xml:space="preserve"> </w:t>
            </w:r>
            <w:r w:rsidRPr="00CD2B26">
              <w:rPr>
                <w:rFonts w:ascii="Arial" w:hAnsi="Arial" w:cs="Arial"/>
                <w:spacing w:val="-1"/>
                <w:sz w:val="24"/>
                <w:szCs w:val="24"/>
              </w:rPr>
              <w:t>dates</w:t>
            </w:r>
            <w:r w:rsidRPr="00CD2B26">
              <w:rPr>
                <w:rFonts w:ascii="Arial" w:hAnsi="Arial" w:cs="Arial"/>
                <w:spacing w:val="-2"/>
                <w:sz w:val="24"/>
                <w:szCs w:val="24"/>
              </w:rPr>
              <w:t xml:space="preserve"> </w:t>
            </w:r>
            <w:r w:rsidRPr="00CD2B26">
              <w:rPr>
                <w:rFonts w:ascii="Arial" w:hAnsi="Arial" w:cs="Arial"/>
                <w:spacing w:val="-1"/>
                <w:sz w:val="24"/>
                <w:szCs w:val="24"/>
              </w:rPr>
              <w:t xml:space="preserve">on, </w:t>
            </w:r>
            <w:r w:rsidRPr="00CD2B26">
              <w:rPr>
                <w:rFonts w:ascii="Arial" w:hAnsi="Arial" w:cs="Arial"/>
                <w:sz w:val="24"/>
                <w:szCs w:val="24"/>
              </w:rPr>
              <w:t>or</w:t>
            </w:r>
            <w:r w:rsidRPr="00CD2B26">
              <w:rPr>
                <w:rFonts w:ascii="Arial" w:hAnsi="Arial" w:cs="Arial"/>
                <w:spacing w:val="27"/>
                <w:sz w:val="24"/>
                <w:szCs w:val="24"/>
              </w:rPr>
              <w:t xml:space="preserve"> </w:t>
            </w:r>
            <w:r w:rsidRPr="00CD2B26">
              <w:rPr>
                <w:rFonts w:ascii="Arial" w:hAnsi="Arial" w:cs="Arial"/>
                <w:spacing w:val="-1"/>
                <w:sz w:val="24"/>
                <w:szCs w:val="24"/>
              </w:rPr>
              <w:t>between,</w:t>
            </w:r>
            <w:r w:rsidRPr="00CD2B26">
              <w:rPr>
                <w:rFonts w:ascii="Arial" w:hAnsi="Arial" w:cs="Arial"/>
                <w:spacing w:val="1"/>
                <w:sz w:val="24"/>
                <w:szCs w:val="24"/>
              </w:rPr>
              <w:t xml:space="preserve"> </w:t>
            </w:r>
            <w:r w:rsidRPr="00CD2B26">
              <w:rPr>
                <w:rFonts w:ascii="Arial" w:hAnsi="Arial" w:cs="Arial"/>
                <w:spacing w:val="-2"/>
                <w:sz w:val="24"/>
                <w:szCs w:val="24"/>
              </w:rPr>
              <w:t>which</w:t>
            </w:r>
            <w:r w:rsidRPr="00CD2B26">
              <w:rPr>
                <w:rFonts w:ascii="Arial" w:hAnsi="Arial" w:cs="Arial"/>
                <w:sz w:val="24"/>
                <w:szCs w:val="24"/>
              </w:rPr>
              <w:t xml:space="preserve"> the</w:t>
            </w:r>
            <w:r w:rsidRPr="00CD2B26">
              <w:rPr>
                <w:rFonts w:ascii="Arial" w:hAnsi="Arial" w:cs="Arial"/>
                <w:spacing w:val="28"/>
                <w:sz w:val="24"/>
                <w:szCs w:val="24"/>
              </w:rPr>
              <w:t xml:space="preserve"> </w:t>
            </w:r>
            <w:r w:rsidRPr="00CD2B26">
              <w:rPr>
                <w:rFonts w:ascii="Arial" w:hAnsi="Arial" w:cs="Arial"/>
                <w:sz w:val="24"/>
                <w:szCs w:val="24"/>
              </w:rPr>
              <w:t>goods</w:t>
            </w:r>
            <w:r w:rsidRPr="00CD2B26">
              <w:rPr>
                <w:rFonts w:ascii="Arial" w:hAnsi="Arial" w:cs="Arial"/>
                <w:spacing w:val="-2"/>
                <w:sz w:val="24"/>
                <w:szCs w:val="24"/>
              </w:rPr>
              <w:t xml:space="preserve"> </w:t>
            </w:r>
            <w:r w:rsidRPr="00CD2B26">
              <w:rPr>
                <w:rFonts w:ascii="Arial" w:hAnsi="Arial" w:cs="Arial"/>
                <w:sz w:val="24"/>
                <w:szCs w:val="24"/>
              </w:rPr>
              <w:t>or</w:t>
            </w:r>
            <w:r w:rsidRPr="00CD2B26">
              <w:rPr>
                <w:rFonts w:ascii="Arial" w:hAnsi="Arial" w:cs="Arial"/>
                <w:spacing w:val="-1"/>
                <w:sz w:val="24"/>
                <w:szCs w:val="24"/>
              </w:rPr>
              <w:t xml:space="preserve"> services</w:t>
            </w:r>
            <w:r w:rsidRPr="00CD2B26">
              <w:rPr>
                <w:rFonts w:ascii="Arial" w:hAnsi="Arial" w:cs="Arial"/>
                <w:spacing w:val="24"/>
                <w:sz w:val="24"/>
                <w:szCs w:val="24"/>
              </w:rPr>
              <w:t xml:space="preserve"> </w:t>
            </w:r>
            <w:r w:rsidRPr="00CD2B26">
              <w:rPr>
                <w:rFonts w:ascii="Arial" w:hAnsi="Arial" w:cs="Arial"/>
                <w:spacing w:val="-1"/>
                <w:sz w:val="24"/>
                <w:szCs w:val="24"/>
              </w:rPr>
              <w:t>were</w:t>
            </w:r>
            <w:r w:rsidRPr="00CD2B26">
              <w:rPr>
                <w:rFonts w:ascii="Arial" w:hAnsi="Arial" w:cs="Arial"/>
                <w:spacing w:val="1"/>
                <w:sz w:val="24"/>
                <w:szCs w:val="24"/>
              </w:rPr>
              <w:t xml:space="preserve"> </w:t>
            </w:r>
            <w:r w:rsidRPr="00CD2B26">
              <w:rPr>
                <w:rFonts w:ascii="Arial" w:hAnsi="Arial" w:cs="Arial"/>
                <w:spacing w:val="-1"/>
                <w:sz w:val="24"/>
                <w:szCs w:val="24"/>
              </w:rPr>
              <w:t>(and/or were</w:t>
            </w:r>
            <w:r w:rsidRPr="00CD2B26">
              <w:rPr>
                <w:rFonts w:ascii="Arial" w:hAnsi="Arial" w:cs="Arial"/>
                <w:spacing w:val="27"/>
                <w:sz w:val="24"/>
                <w:szCs w:val="24"/>
              </w:rPr>
              <w:t xml:space="preserve"> </w:t>
            </w:r>
            <w:r w:rsidRPr="00CD2B26">
              <w:rPr>
                <w:rFonts w:ascii="Arial" w:hAnsi="Arial" w:cs="Arial"/>
                <w:sz w:val="24"/>
                <w:szCs w:val="24"/>
              </w:rPr>
              <w:t xml:space="preserve">to </w:t>
            </w:r>
            <w:r w:rsidRPr="00CD2B26">
              <w:rPr>
                <w:rFonts w:ascii="Arial" w:hAnsi="Arial" w:cs="Arial"/>
                <w:spacing w:val="-1"/>
                <w:sz w:val="24"/>
                <w:szCs w:val="24"/>
              </w:rPr>
              <w:t>be)</w:t>
            </w:r>
            <w:r w:rsidRPr="00CD2B26">
              <w:rPr>
                <w:rFonts w:ascii="Arial" w:hAnsi="Arial" w:cs="Arial"/>
                <w:spacing w:val="1"/>
                <w:sz w:val="24"/>
                <w:szCs w:val="24"/>
              </w:rPr>
              <w:t xml:space="preserve"> </w:t>
            </w:r>
            <w:r w:rsidRPr="00CD2B26">
              <w:rPr>
                <w:rFonts w:ascii="Arial" w:hAnsi="Arial" w:cs="Arial"/>
                <w:spacing w:val="-1"/>
                <w:sz w:val="24"/>
                <w:szCs w:val="24"/>
              </w:rPr>
              <w:t>sold</w:t>
            </w:r>
            <w:r w:rsidRPr="00CD2B26">
              <w:rPr>
                <w:rFonts w:ascii="Arial" w:hAnsi="Arial" w:cs="Arial"/>
                <w:sz w:val="24"/>
                <w:szCs w:val="24"/>
              </w:rPr>
              <w:t xml:space="preserve"> </w:t>
            </w:r>
            <w:r w:rsidRPr="00CD2B26">
              <w:rPr>
                <w:rFonts w:ascii="Arial" w:hAnsi="Arial" w:cs="Arial"/>
                <w:spacing w:val="-2"/>
                <w:sz w:val="24"/>
                <w:szCs w:val="24"/>
              </w:rPr>
              <w:t>or</w:t>
            </w:r>
            <w:r w:rsidRPr="00CD2B26">
              <w:rPr>
                <w:rFonts w:ascii="Arial" w:hAnsi="Arial" w:cs="Arial"/>
                <w:spacing w:val="24"/>
                <w:sz w:val="24"/>
                <w:szCs w:val="24"/>
              </w:rPr>
              <w:t xml:space="preserve"> </w:t>
            </w:r>
            <w:r w:rsidRPr="00CD2B26">
              <w:rPr>
                <w:rFonts w:ascii="Arial" w:hAnsi="Arial" w:cs="Arial"/>
                <w:spacing w:val="-1"/>
                <w:sz w:val="24"/>
                <w:szCs w:val="24"/>
              </w:rPr>
              <w:t>provided</w:t>
            </w:r>
          </w:p>
        </w:tc>
      </w:tr>
      <w:tr w:rsidR="00131F2C" w:rsidRPr="00CD2B26" w14:paraId="4F8F0D72" w14:textId="77777777">
        <w:trPr>
          <w:trHeight w:hRule="exact" w:val="2287"/>
        </w:trPr>
        <w:tc>
          <w:tcPr>
            <w:tcW w:w="1810" w:type="dxa"/>
            <w:tcBorders>
              <w:top w:val="single" w:sz="5" w:space="0" w:color="000000"/>
              <w:left w:val="single" w:sz="5" w:space="0" w:color="000000"/>
              <w:bottom w:val="single" w:sz="5" w:space="0" w:color="000000"/>
              <w:right w:val="single" w:sz="5" w:space="0" w:color="000000"/>
            </w:tcBorders>
          </w:tcPr>
          <w:p w14:paraId="4F8F0D6E" w14:textId="352C22EF" w:rsidR="00131F2C" w:rsidRPr="00CD2B26" w:rsidRDefault="00CD630D" w:rsidP="00161E33">
            <w:pPr>
              <w:pStyle w:val="TableParagraph"/>
              <w:ind w:left="102" w:right="73"/>
              <w:jc w:val="both"/>
              <w:rPr>
                <w:rFonts w:ascii="Arial" w:eastAsia="Arial" w:hAnsi="Arial" w:cs="Arial"/>
                <w:sz w:val="24"/>
                <w:szCs w:val="24"/>
              </w:rPr>
            </w:pPr>
            <w:r w:rsidRPr="00CD2B26">
              <w:rPr>
                <w:rFonts w:ascii="Arial" w:hAnsi="Arial" w:cs="Arial"/>
                <w:i/>
                <w:spacing w:val="-1"/>
                <w:sz w:val="24"/>
                <w:szCs w:val="24"/>
              </w:rPr>
              <w:t>[Details</w:t>
            </w:r>
            <w:r w:rsidR="00222A86">
              <w:rPr>
                <w:rFonts w:ascii="Arial" w:hAnsi="Arial" w:cs="Arial"/>
                <w:i/>
                <w:spacing w:val="1"/>
                <w:sz w:val="24"/>
                <w:szCs w:val="24"/>
              </w:rPr>
              <w:t xml:space="preserve"> </w:t>
            </w:r>
            <w:r w:rsidRPr="00CD2B26">
              <w:rPr>
                <w:rFonts w:ascii="Arial" w:hAnsi="Arial" w:cs="Arial"/>
                <w:i/>
                <w:sz w:val="24"/>
                <w:szCs w:val="24"/>
              </w:rPr>
              <w:t>to</w:t>
            </w:r>
            <w:r w:rsidRPr="00CD2B26">
              <w:rPr>
                <w:rFonts w:ascii="Arial" w:hAnsi="Arial" w:cs="Arial"/>
                <w:i/>
                <w:spacing w:val="-2"/>
                <w:sz w:val="24"/>
                <w:szCs w:val="24"/>
              </w:rPr>
              <w:t xml:space="preserve"> </w:t>
            </w:r>
            <w:r w:rsidRPr="00CD2B26">
              <w:rPr>
                <w:rFonts w:ascii="Arial" w:hAnsi="Arial" w:cs="Arial"/>
                <w:i/>
                <w:sz w:val="24"/>
                <w:szCs w:val="24"/>
              </w:rPr>
              <w:t>be</w:t>
            </w:r>
            <w:r w:rsidRPr="00CD2B26">
              <w:rPr>
                <w:rFonts w:ascii="Arial" w:hAnsi="Arial" w:cs="Arial"/>
                <w:i/>
                <w:spacing w:val="23"/>
                <w:sz w:val="24"/>
                <w:szCs w:val="24"/>
              </w:rPr>
              <w:t xml:space="preserve"> </w:t>
            </w:r>
            <w:r w:rsidRPr="00CD2B26">
              <w:rPr>
                <w:rFonts w:ascii="Arial" w:hAnsi="Arial" w:cs="Arial"/>
                <w:i/>
                <w:spacing w:val="-1"/>
                <w:sz w:val="24"/>
                <w:szCs w:val="24"/>
              </w:rPr>
              <w:t>completed</w:t>
            </w:r>
            <w:r w:rsidRPr="00CD2B26">
              <w:rPr>
                <w:rFonts w:ascii="Arial" w:hAnsi="Arial" w:cs="Arial"/>
                <w:i/>
                <w:spacing w:val="-2"/>
                <w:sz w:val="24"/>
                <w:szCs w:val="24"/>
              </w:rPr>
              <w:t xml:space="preserve"> </w:t>
            </w:r>
            <w:r w:rsidRPr="00CD2B26">
              <w:rPr>
                <w:rFonts w:ascii="Arial" w:hAnsi="Arial" w:cs="Arial"/>
                <w:i/>
                <w:sz w:val="24"/>
                <w:szCs w:val="24"/>
              </w:rPr>
              <w:t>by</w:t>
            </w:r>
            <w:r w:rsidRPr="00CD2B26">
              <w:rPr>
                <w:rFonts w:ascii="Arial" w:hAnsi="Arial" w:cs="Arial"/>
                <w:i/>
                <w:spacing w:val="28"/>
                <w:sz w:val="24"/>
                <w:szCs w:val="24"/>
              </w:rPr>
              <w:t xml:space="preserve"> </w:t>
            </w:r>
            <w:r w:rsidRPr="00CD2B26">
              <w:rPr>
                <w:rFonts w:ascii="Arial" w:hAnsi="Arial" w:cs="Arial"/>
                <w:i/>
                <w:spacing w:val="-1"/>
                <w:sz w:val="24"/>
                <w:szCs w:val="24"/>
              </w:rPr>
              <w:t>bidder]</w:t>
            </w:r>
          </w:p>
        </w:tc>
        <w:tc>
          <w:tcPr>
            <w:tcW w:w="2456" w:type="dxa"/>
            <w:tcBorders>
              <w:top w:val="single" w:sz="5" w:space="0" w:color="000000"/>
              <w:left w:val="single" w:sz="5" w:space="0" w:color="000000"/>
              <w:bottom w:val="single" w:sz="5" w:space="0" w:color="000000"/>
              <w:right w:val="single" w:sz="5" w:space="0" w:color="000000"/>
            </w:tcBorders>
          </w:tcPr>
          <w:p w14:paraId="4F8F0D6F" w14:textId="77777777" w:rsidR="00131F2C" w:rsidRPr="00CD2B26" w:rsidRDefault="00131F2C" w:rsidP="00161E33">
            <w:pPr>
              <w:jc w:val="both"/>
              <w:rPr>
                <w:rFonts w:ascii="Arial" w:hAnsi="Arial" w:cs="Arial"/>
                <w:sz w:val="24"/>
                <w:szCs w:val="24"/>
              </w:rPr>
            </w:pPr>
          </w:p>
        </w:tc>
        <w:tc>
          <w:tcPr>
            <w:tcW w:w="2364" w:type="dxa"/>
            <w:tcBorders>
              <w:top w:val="single" w:sz="5" w:space="0" w:color="000000"/>
              <w:left w:val="single" w:sz="5" w:space="0" w:color="000000"/>
              <w:bottom w:val="single" w:sz="5" w:space="0" w:color="000000"/>
              <w:right w:val="single" w:sz="5" w:space="0" w:color="000000"/>
            </w:tcBorders>
          </w:tcPr>
          <w:p w14:paraId="4F8F0D70" w14:textId="77777777" w:rsidR="00131F2C" w:rsidRPr="00CD2B26" w:rsidRDefault="00131F2C" w:rsidP="00161E33">
            <w:pPr>
              <w:jc w:val="both"/>
              <w:rPr>
                <w:rFonts w:ascii="Arial" w:hAnsi="Arial" w:cs="Arial"/>
                <w:sz w:val="24"/>
                <w:szCs w:val="24"/>
              </w:rPr>
            </w:pPr>
          </w:p>
        </w:tc>
        <w:tc>
          <w:tcPr>
            <w:tcW w:w="2127" w:type="dxa"/>
            <w:tcBorders>
              <w:top w:val="single" w:sz="5" w:space="0" w:color="000000"/>
              <w:left w:val="single" w:sz="5" w:space="0" w:color="000000"/>
              <w:bottom w:val="single" w:sz="5" w:space="0" w:color="000000"/>
              <w:right w:val="single" w:sz="5" w:space="0" w:color="000000"/>
            </w:tcBorders>
          </w:tcPr>
          <w:p w14:paraId="4F8F0D71" w14:textId="77777777" w:rsidR="00131F2C" w:rsidRPr="00CD2B26" w:rsidRDefault="00131F2C" w:rsidP="00161E33">
            <w:pPr>
              <w:jc w:val="both"/>
              <w:rPr>
                <w:rFonts w:ascii="Arial" w:hAnsi="Arial" w:cs="Arial"/>
                <w:sz w:val="24"/>
                <w:szCs w:val="24"/>
              </w:rPr>
            </w:pPr>
          </w:p>
        </w:tc>
      </w:tr>
    </w:tbl>
    <w:p w14:paraId="4F8F0D73" w14:textId="77777777" w:rsidR="00131F2C" w:rsidRPr="00CD2B26" w:rsidRDefault="00131F2C" w:rsidP="00161E33">
      <w:pPr>
        <w:jc w:val="both"/>
        <w:rPr>
          <w:rFonts w:ascii="Arial" w:eastAsia="Arial" w:hAnsi="Arial" w:cs="Arial"/>
          <w:sz w:val="24"/>
          <w:szCs w:val="24"/>
        </w:rPr>
      </w:pPr>
    </w:p>
    <w:p w14:paraId="4F8F0D74" w14:textId="77777777" w:rsidR="00131F2C" w:rsidRPr="00CD2B26" w:rsidRDefault="00131F2C" w:rsidP="00161E33">
      <w:pPr>
        <w:spacing w:before="9"/>
        <w:jc w:val="both"/>
        <w:rPr>
          <w:rFonts w:ascii="Arial" w:eastAsia="Arial" w:hAnsi="Arial" w:cs="Arial"/>
          <w:sz w:val="24"/>
          <w:szCs w:val="24"/>
        </w:rPr>
      </w:pPr>
    </w:p>
    <w:p w14:paraId="4F8F0D75" w14:textId="77777777" w:rsidR="00131F2C" w:rsidRPr="00CD2B26" w:rsidRDefault="00CD630D" w:rsidP="00161E33">
      <w:pPr>
        <w:spacing w:before="72" w:line="480" w:lineRule="auto"/>
        <w:ind w:left="218" w:right="6614"/>
        <w:jc w:val="both"/>
        <w:rPr>
          <w:rFonts w:ascii="Arial" w:eastAsia="Arial" w:hAnsi="Arial" w:cs="Arial"/>
          <w:sz w:val="24"/>
          <w:szCs w:val="24"/>
        </w:rPr>
      </w:pPr>
      <w:r w:rsidRPr="00CD2B26">
        <w:rPr>
          <w:rFonts w:ascii="Arial" w:hAnsi="Arial" w:cs="Arial"/>
          <w:b/>
          <w:spacing w:val="-1"/>
          <w:sz w:val="24"/>
          <w:szCs w:val="24"/>
        </w:rPr>
        <w:t>Performance</w:t>
      </w:r>
      <w:r w:rsidRPr="00CD2B26">
        <w:rPr>
          <w:rFonts w:ascii="Arial" w:hAnsi="Arial" w:cs="Arial"/>
          <w:b/>
          <w:spacing w:val="27"/>
          <w:sz w:val="24"/>
          <w:szCs w:val="24"/>
        </w:rPr>
        <w:t xml:space="preserve"> </w:t>
      </w:r>
      <w:r w:rsidRPr="00CD2B26">
        <w:rPr>
          <w:rFonts w:ascii="Arial" w:hAnsi="Arial" w:cs="Arial"/>
          <w:b/>
          <w:spacing w:val="-1"/>
          <w:sz w:val="24"/>
          <w:szCs w:val="24"/>
        </w:rPr>
        <w:t>OPTION</w:t>
      </w:r>
      <w:r w:rsidRPr="00CD2B26">
        <w:rPr>
          <w:rFonts w:ascii="Arial" w:hAnsi="Arial" w:cs="Arial"/>
          <w:b/>
          <w:spacing w:val="2"/>
          <w:sz w:val="24"/>
          <w:szCs w:val="24"/>
        </w:rPr>
        <w:t xml:space="preserve"> </w:t>
      </w:r>
      <w:r w:rsidRPr="00CD2B26">
        <w:rPr>
          <w:rFonts w:ascii="Arial" w:hAnsi="Arial" w:cs="Arial"/>
          <w:b/>
          <w:spacing w:val="-5"/>
          <w:sz w:val="24"/>
          <w:szCs w:val="24"/>
        </w:rPr>
        <w:t>A:</w:t>
      </w:r>
    </w:p>
    <w:p w14:paraId="4F8F0D76" w14:textId="7944F021" w:rsidR="00131F2C" w:rsidRPr="00CD2B26" w:rsidRDefault="00CD630D" w:rsidP="00161E33">
      <w:pPr>
        <w:spacing w:before="7"/>
        <w:ind w:left="218" w:right="315"/>
        <w:jc w:val="both"/>
        <w:rPr>
          <w:rFonts w:ascii="Arial" w:eastAsia="Arial" w:hAnsi="Arial" w:cs="Arial"/>
          <w:sz w:val="24"/>
          <w:szCs w:val="24"/>
        </w:rPr>
      </w:pPr>
      <w:r w:rsidRPr="00CD2B26">
        <w:rPr>
          <w:rFonts w:ascii="Arial" w:hAnsi="Arial" w:cs="Arial"/>
          <w:spacing w:val="2"/>
          <w:sz w:val="24"/>
          <w:szCs w:val="24"/>
        </w:rPr>
        <w:t>We</w:t>
      </w:r>
      <w:r w:rsidRPr="00CD2B26">
        <w:rPr>
          <w:rFonts w:ascii="Arial" w:hAnsi="Arial" w:cs="Arial"/>
          <w:spacing w:val="-4"/>
          <w:sz w:val="24"/>
          <w:szCs w:val="24"/>
        </w:rPr>
        <w:t xml:space="preserve"> </w:t>
      </w:r>
      <w:r w:rsidRPr="00CD2B26">
        <w:rPr>
          <w:rFonts w:ascii="Arial" w:hAnsi="Arial" w:cs="Arial"/>
          <w:spacing w:val="-1"/>
          <w:sz w:val="24"/>
          <w:szCs w:val="24"/>
        </w:rPr>
        <w:t>hereby</w:t>
      </w:r>
      <w:r w:rsidRPr="00CD2B26">
        <w:rPr>
          <w:rFonts w:ascii="Arial" w:hAnsi="Arial" w:cs="Arial"/>
          <w:spacing w:val="-2"/>
          <w:sz w:val="24"/>
          <w:szCs w:val="24"/>
        </w:rPr>
        <w:t xml:space="preserve"> </w:t>
      </w:r>
      <w:r w:rsidRPr="00CD2B26">
        <w:rPr>
          <w:rFonts w:ascii="Arial" w:hAnsi="Arial" w:cs="Arial"/>
          <w:sz w:val="24"/>
          <w:szCs w:val="24"/>
        </w:rPr>
        <w:t>certify</w:t>
      </w:r>
      <w:r w:rsidRPr="00CD2B26">
        <w:rPr>
          <w:rFonts w:ascii="Arial" w:hAnsi="Arial" w:cs="Arial"/>
          <w:spacing w:val="-4"/>
          <w:sz w:val="24"/>
          <w:szCs w:val="24"/>
        </w:rPr>
        <w:t xml:space="preserve"> </w:t>
      </w:r>
      <w:r w:rsidRPr="00CD2B26">
        <w:rPr>
          <w:rFonts w:ascii="Arial" w:hAnsi="Arial" w:cs="Arial"/>
          <w:spacing w:val="-1"/>
          <w:sz w:val="24"/>
          <w:szCs w:val="24"/>
        </w:rPr>
        <w:t xml:space="preserve">that, </w:t>
      </w:r>
      <w:r w:rsidRPr="00CD2B26">
        <w:rPr>
          <w:rFonts w:ascii="Arial" w:hAnsi="Arial" w:cs="Arial"/>
          <w:sz w:val="24"/>
          <w:szCs w:val="24"/>
        </w:rPr>
        <w:t>to</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2"/>
          <w:sz w:val="24"/>
          <w:szCs w:val="24"/>
        </w:rPr>
        <w:t xml:space="preserve"> </w:t>
      </w:r>
      <w:r w:rsidRPr="00CD2B26">
        <w:rPr>
          <w:rFonts w:ascii="Arial" w:hAnsi="Arial" w:cs="Arial"/>
          <w:spacing w:val="-1"/>
          <w:sz w:val="24"/>
          <w:szCs w:val="24"/>
        </w:rPr>
        <w:t xml:space="preserve">best </w:t>
      </w:r>
      <w:r w:rsidRPr="00CD2B26">
        <w:rPr>
          <w:rFonts w:ascii="Arial" w:hAnsi="Arial" w:cs="Arial"/>
          <w:spacing w:val="-2"/>
          <w:sz w:val="24"/>
          <w:szCs w:val="24"/>
        </w:rPr>
        <w:t>of</w:t>
      </w:r>
      <w:r w:rsidRPr="00CD2B26">
        <w:rPr>
          <w:rFonts w:ascii="Arial" w:hAnsi="Arial" w:cs="Arial"/>
          <w:spacing w:val="2"/>
          <w:sz w:val="24"/>
          <w:szCs w:val="24"/>
        </w:rPr>
        <w:t xml:space="preserve"> </w:t>
      </w:r>
      <w:r w:rsidRPr="00CD2B26">
        <w:rPr>
          <w:rFonts w:ascii="Arial" w:hAnsi="Arial" w:cs="Arial"/>
          <w:spacing w:val="-1"/>
          <w:sz w:val="24"/>
          <w:szCs w:val="24"/>
        </w:rPr>
        <w:t>our</w:t>
      </w:r>
      <w:r w:rsidRPr="00CD2B26">
        <w:rPr>
          <w:rFonts w:ascii="Arial" w:hAnsi="Arial" w:cs="Arial"/>
          <w:spacing w:val="-3"/>
          <w:sz w:val="24"/>
          <w:szCs w:val="24"/>
        </w:rPr>
        <w:t xml:space="preserve"> </w:t>
      </w:r>
      <w:r w:rsidRPr="00CD2B26">
        <w:rPr>
          <w:rFonts w:ascii="Arial" w:hAnsi="Arial" w:cs="Arial"/>
          <w:spacing w:val="-1"/>
          <w:sz w:val="24"/>
          <w:szCs w:val="24"/>
        </w:rPr>
        <w:t>knowledge</w:t>
      </w:r>
      <w:r w:rsidRPr="00CD2B26">
        <w:rPr>
          <w:rFonts w:ascii="Arial" w:hAnsi="Arial" w:cs="Arial"/>
          <w:spacing w:val="-2"/>
          <w:sz w:val="24"/>
          <w:szCs w:val="24"/>
        </w:rPr>
        <w:t xml:space="preserve"> </w:t>
      </w:r>
      <w:r w:rsidRPr="00CD2B26">
        <w:rPr>
          <w:rFonts w:ascii="Arial" w:hAnsi="Arial" w:cs="Arial"/>
          <w:spacing w:val="-1"/>
          <w:sz w:val="24"/>
          <w:szCs w:val="24"/>
        </w:rPr>
        <w:t>and</w:t>
      </w:r>
      <w:r w:rsidRPr="00CD2B26">
        <w:rPr>
          <w:rFonts w:ascii="Arial" w:hAnsi="Arial" w:cs="Arial"/>
          <w:sz w:val="24"/>
          <w:szCs w:val="24"/>
        </w:rPr>
        <w:t xml:space="preserve"> </w:t>
      </w:r>
      <w:r w:rsidRPr="00CD2B26">
        <w:rPr>
          <w:rFonts w:ascii="Arial" w:hAnsi="Arial" w:cs="Arial"/>
          <w:spacing w:val="-1"/>
          <w:sz w:val="24"/>
          <w:szCs w:val="24"/>
        </w:rPr>
        <w:t xml:space="preserve">belief, </w:t>
      </w:r>
      <w:r w:rsidRPr="00CD2B26">
        <w:rPr>
          <w:rFonts w:ascii="Arial" w:hAnsi="Arial" w:cs="Arial"/>
          <w:sz w:val="24"/>
          <w:szCs w:val="24"/>
        </w:rPr>
        <w:t xml:space="preserve">the </w:t>
      </w:r>
      <w:r w:rsidR="001D60A9" w:rsidRPr="00CD2B26">
        <w:rPr>
          <w:rFonts w:ascii="Arial" w:hAnsi="Arial" w:cs="Arial"/>
          <w:spacing w:val="-1"/>
          <w:sz w:val="24"/>
          <w:szCs w:val="24"/>
        </w:rPr>
        <w:t>Contractor</w:t>
      </w:r>
      <w:r w:rsidRPr="00CD2B26">
        <w:rPr>
          <w:rFonts w:ascii="Arial" w:hAnsi="Arial" w:cs="Arial"/>
          <w:spacing w:val="1"/>
          <w:sz w:val="24"/>
          <w:szCs w:val="24"/>
        </w:rPr>
        <w:t xml:space="preserve"> </w:t>
      </w:r>
      <w:r w:rsidRPr="00CD2B26">
        <w:rPr>
          <w:rFonts w:ascii="Arial" w:hAnsi="Arial" w:cs="Arial"/>
          <w:spacing w:val="-1"/>
          <w:sz w:val="24"/>
          <w:szCs w:val="24"/>
        </w:rPr>
        <w:t>has</w:t>
      </w:r>
      <w:r w:rsidRPr="00CD2B26">
        <w:rPr>
          <w:rFonts w:ascii="Arial" w:hAnsi="Arial" w:cs="Arial"/>
          <w:spacing w:val="39"/>
          <w:sz w:val="24"/>
          <w:szCs w:val="24"/>
        </w:rPr>
        <w:t xml:space="preserve"> </w:t>
      </w:r>
      <w:r w:rsidRPr="00CD2B26">
        <w:rPr>
          <w:rFonts w:ascii="Arial" w:hAnsi="Arial" w:cs="Arial"/>
          <w:spacing w:val="-1"/>
          <w:sz w:val="24"/>
          <w:szCs w:val="24"/>
        </w:rPr>
        <w:t>satisfactory supplied</w:t>
      </w:r>
      <w:r w:rsidRPr="00CD2B26">
        <w:rPr>
          <w:rFonts w:ascii="Arial" w:hAnsi="Arial" w:cs="Arial"/>
          <w:sz w:val="24"/>
          <w:szCs w:val="24"/>
        </w:rPr>
        <w:t xml:space="preserve"> </w:t>
      </w:r>
      <w:r w:rsidRPr="00CD2B26">
        <w:rPr>
          <w:rFonts w:ascii="Arial" w:hAnsi="Arial" w:cs="Arial"/>
          <w:spacing w:val="-1"/>
          <w:sz w:val="24"/>
          <w:szCs w:val="24"/>
        </w:rPr>
        <w:t>the</w:t>
      </w:r>
      <w:r w:rsidRPr="00CD2B26">
        <w:rPr>
          <w:rFonts w:ascii="Arial" w:hAnsi="Arial" w:cs="Arial"/>
          <w:spacing w:val="-2"/>
          <w:sz w:val="24"/>
          <w:szCs w:val="24"/>
        </w:rPr>
        <w:t xml:space="preserve"> </w:t>
      </w:r>
      <w:r w:rsidRPr="00CD2B26">
        <w:rPr>
          <w:rFonts w:ascii="Arial" w:hAnsi="Arial" w:cs="Arial"/>
          <w:sz w:val="24"/>
          <w:szCs w:val="24"/>
        </w:rPr>
        <w:t>goods</w:t>
      </w:r>
      <w:r w:rsidRPr="00CD2B26">
        <w:rPr>
          <w:rFonts w:ascii="Arial" w:hAnsi="Arial" w:cs="Arial"/>
          <w:spacing w:val="-2"/>
          <w:sz w:val="24"/>
          <w:szCs w:val="24"/>
        </w:rPr>
        <w:t xml:space="preserve"> </w:t>
      </w:r>
      <w:r w:rsidRPr="00CD2B26">
        <w:rPr>
          <w:rFonts w:ascii="Arial" w:hAnsi="Arial" w:cs="Arial"/>
          <w:spacing w:val="-1"/>
          <w:sz w:val="24"/>
          <w:szCs w:val="24"/>
        </w:rPr>
        <w:t>and/or services</w:t>
      </w:r>
      <w:r w:rsidRPr="00CD2B26">
        <w:rPr>
          <w:rFonts w:ascii="Arial" w:hAnsi="Arial" w:cs="Arial"/>
          <w:sz w:val="24"/>
          <w:szCs w:val="24"/>
        </w:rPr>
        <w:t xml:space="preserve"> </w:t>
      </w:r>
      <w:r w:rsidRPr="00CD2B26">
        <w:rPr>
          <w:rFonts w:ascii="Arial" w:hAnsi="Arial" w:cs="Arial"/>
          <w:spacing w:val="-1"/>
          <w:sz w:val="24"/>
          <w:szCs w:val="24"/>
        </w:rPr>
        <w:t>described</w:t>
      </w:r>
      <w:r w:rsidRPr="00CD2B26">
        <w:rPr>
          <w:rFonts w:ascii="Arial" w:hAnsi="Arial" w:cs="Arial"/>
          <w:sz w:val="24"/>
          <w:szCs w:val="24"/>
        </w:rPr>
        <w:t xml:space="preserve"> </w:t>
      </w:r>
      <w:r w:rsidRPr="00CD2B26">
        <w:rPr>
          <w:rFonts w:ascii="Arial" w:hAnsi="Arial" w:cs="Arial"/>
          <w:spacing w:val="-1"/>
          <w:sz w:val="24"/>
          <w:szCs w:val="24"/>
        </w:rPr>
        <w:t>in</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2"/>
          <w:sz w:val="24"/>
          <w:szCs w:val="24"/>
        </w:rPr>
        <w:t xml:space="preserve"> </w:t>
      </w:r>
      <w:r w:rsidRPr="00CD2B26">
        <w:rPr>
          <w:rFonts w:ascii="Arial" w:hAnsi="Arial" w:cs="Arial"/>
          <w:spacing w:val="-1"/>
          <w:sz w:val="24"/>
          <w:szCs w:val="24"/>
        </w:rPr>
        <w:t>table</w:t>
      </w:r>
      <w:r w:rsidRPr="00CD2B26">
        <w:rPr>
          <w:rFonts w:ascii="Arial" w:hAnsi="Arial" w:cs="Arial"/>
          <w:sz w:val="24"/>
          <w:szCs w:val="24"/>
        </w:rPr>
        <w:t xml:space="preserve"> in </w:t>
      </w:r>
      <w:r w:rsidRPr="00CD2B26">
        <w:rPr>
          <w:rFonts w:ascii="Arial" w:hAnsi="Arial" w:cs="Arial"/>
          <w:spacing w:val="-1"/>
          <w:sz w:val="24"/>
          <w:szCs w:val="24"/>
        </w:rPr>
        <w:t>accordance</w:t>
      </w:r>
      <w:r w:rsidRPr="00CD2B26">
        <w:rPr>
          <w:rFonts w:ascii="Arial" w:hAnsi="Arial" w:cs="Arial"/>
          <w:spacing w:val="67"/>
          <w:sz w:val="24"/>
          <w:szCs w:val="24"/>
        </w:rPr>
        <w:t xml:space="preserve"> </w:t>
      </w:r>
      <w:r w:rsidRPr="00CD2B26">
        <w:rPr>
          <w:rFonts w:ascii="Arial" w:hAnsi="Arial" w:cs="Arial"/>
          <w:spacing w:val="-1"/>
          <w:sz w:val="24"/>
          <w:szCs w:val="24"/>
        </w:rPr>
        <w:t>with</w:t>
      </w:r>
      <w:r w:rsidRPr="00CD2B26">
        <w:rPr>
          <w:rFonts w:ascii="Arial" w:hAnsi="Arial" w:cs="Arial"/>
          <w:sz w:val="24"/>
          <w:szCs w:val="24"/>
        </w:rPr>
        <w:t xml:space="preserve"> the</w:t>
      </w:r>
      <w:r w:rsidRPr="00CD2B26">
        <w:rPr>
          <w:rFonts w:ascii="Arial" w:hAnsi="Arial" w:cs="Arial"/>
          <w:spacing w:val="-2"/>
          <w:sz w:val="24"/>
          <w:szCs w:val="24"/>
        </w:rPr>
        <w:t xml:space="preserve"> </w:t>
      </w:r>
      <w:r w:rsidRPr="00CD2B26">
        <w:rPr>
          <w:rFonts w:ascii="Arial" w:hAnsi="Arial" w:cs="Arial"/>
          <w:spacing w:val="-1"/>
          <w:sz w:val="24"/>
          <w:szCs w:val="24"/>
        </w:rPr>
        <w:t>Contract.</w:t>
      </w:r>
    </w:p>
    <w:p w14:paraId="4F8F0D77" w14:textId="77777777" w:rsidR="00131F2C" w:rsidRPr="00CD2B26" w:rsidRDefault="00131F2C" w:rsidP="00161E33">
      <w:pPr>
        <w:spacing w:before="10"/>
        <w:jc w:val="both"/>
        <w:rPr>
          <w:rFonts w:ascii="Arial" w:eastAsia="Arial" w:hAnsi="Arial" w:cs="Arial"/>
          <w:sz w:val="24"/>
          <w:szCs w:val="24"/>
        </w:rPr>
      </w:pPr>
    </w:p>
    <w:p w14:paraId="4F8F0D78" w14:textId="77777777" w:rsidR="00131F2C" w:rsidRPr="00CD2B26" w:rsidRDefault="00CD630D" w:rsidP="00161E33">
      <w:pPr>
        <w:spacing w:line="480" w:lineRule="auto"/>
        <w:ind w:left="218" w:right="7616"/>
        <w:jc w:val="both"/>
        <w:rPr>
          <w:rFonts w:ascii="Arial" w:eastAsia="Arial" w:hAnsi="Arial" w:cs="Arial"/>
          <w:sz w:val="24"/>
          <w:szCs w:val="24"/>
        </w:rPr>
      </w:pPr>
      <w:r w:rsidRPr="00CD2B26">
        <w:rPr>
          <w:rFonts w:ascii="Arial" w:hAnsi="Arial" w:cs="Arial"/>
          <w:b/>
          <w:spacing w:val="1"/>
          <w:sz w:val="24"/>
          <w:szCs w:val="24"/>
        </w:rPr>
        <w:t xml:space="preserve">OR </w:t>
      </w:r>
      <w:r w:rsidRPr="00CD2B26">
        <w:rPr>
          <w:rFonts w:ascii="Arial" w:hAnsi="Arial" w:cs="Arial"/>
          <w:b/>
          <w:spacing w:val="-1"/>
          <w:sz w:val="24"/>
          <w:szCs w:val="24"/>
        </w:rPr>
        <w:t>OPTION</w:t>
      </w:r>
      <w:r w:rsidRPr="00CD2B26">
        <w:rPr>
          <w:rFonts w:ascii="Arial" w:hAnsi="Arial" w:cs="Arial"/>
          <w:b/>
          <w:sz w:val="24"/>
          <w:szCs w:val="24"/>
        </w:rPr>
        <w:t xml:space="preserve"> </w:t>
      </w:r>
      <w:r w:rsidRPr="00CD2B26">
        <w:rPr>
          <w:rFonts w:ascii="Arial" w:hAnsi="Arial" w:cs="Arial"/>
          <w:b/>
          <w:spacing w:val="-1"/>
          <w:sz w:val="24"/>
          <w:szCs w:val="24"/>
        </w:rPr>
        <w:t>B:</w:t>
      </w:r>
    </w:p>
    <w:p w14:paraId="4F8F0D79" w14:textId="64BD22DD" w:rsidR="00131F2C" w:rsidRPr="00CD2B26" w:rsidRDefault="00CD630D" w:rsidP="00161E33">
      <w:pPr>
        <w:spacing w:before="9"/>
        <w:ind w:left="218" w:right="563"/>
        <w:jc w:val="both"/>
        <w:rPr>
          <w:rFonts w:ascii="Arial" w:eastAsia="Arial" w:hAnsi="Arial" w:cs="Arial"/>
          <w:sz w:val="24"/>
          <w:szCs w:val="24"/>
        </w:rPr>
      </w:pPr>
      <w:r w:rsidRPr="00CD2B26">
        <w:rPr>
          <w:rFonts w:ascii="Arial" w:hAnsi="Arial" w:cs="Arial"/>
          <w:spacing w:val="2"/>
          <w:sz w:val="24"/>
          <w:szCs w:val="24"/>
        </w:rPr>
        <w:lastRenderedPageBreak/>
        <w:t>We</w:t>
      </w:r>
      <w:r w:rsidRPr="00CD2B26">
        <w:rPr>
          <w:rFonts w:ascii="Arial" w:hAnsi="Arial" w:cs="Arial"/>
          <w:spacing w:val="-4"/>
          <w:sz w:val="24"/>
          <w:szCs w:val="24"/>
        </w:rPr>
        <w:t xml:space="preserve"> </w:t>
      </w:r>
      <w:r w:rsidRPr="00CD2B26">
        <w:rPr>
          <w:rFonts w:ascii="Arial" w:hAnsi="Arial" w:cs="Arial"/>
          <w:spacing w:val="-1"/>
          <w:sz w:val="24"/>
          <w:szCs w:val="24"/>
        </w:rPr>
        <w:t>are</w:t>
      </w:r>
      <w:r w:rsidRPr="00CD2B26">
        <w:rPr>
          <w:rFonts w:ascii="Arial" w:hAnsi="Arial" w:cs="Arial"/>
          <w:sz w:val="24"/>
          <w:szCs w:val="24"/>
        </w:rPr>
        <w:t xml:space="preserve"> </w:t>
      </w:r>
      <w:r w:rsidRPr="00CD2B26">
        <w:rPr>
          <w:rFonts w:ascii="Arial" w:hAnsi="Arial" w:cs="Arial"/>
          <w:spacing w:val="-1"/>
          <w:sz w:val="24"/>
          <w:szCs w:val="24"/>
        </w:rPr>
        <w:t>unable</w:t>
      </w:r>
      <w:r w:rsidRPr="00CD2B26">
        <w:rPr>
          <w:rFonts w:ascii="Arial" w:hAnsi="Arial" w:cs="Arial"/>
          <w:spacing w:val="-2"/>
          <w:sz w:val="24"/>
          <w:szCs w:val="24"/>
        </w:rPr>
        <w:t xml:space="preserve"> </w:t>
      </w:r>
      <w:r w:rsidRPr="00CD2B26">
        <w:rPr>
          <w:rFonts w:ascii="Arial" w:hAnsi="Arial" w:cs="Arial"/>
          <w:sz w:val="24"/>
          <w:szCs w:val="24"/>
        </w:rPr>
        <w:t>to</w:t>
      </w:r>
      <w:r w:rsidRPr="00CD2B26">
        <w:rPr>
          <w:rFonts w:ascii="Arial" w:hAnsi="Arial" w:cs="Arial"/>
          <w:spacing w:val="-2"/>
          <w:sz w:val="24"/>
          <w:szCs w:val="24"/>
        </w:rPr>
        <w:t xml:space="preserve"> </w:t>
      </w:r>
      <w:r w:rsidRPr="00CD2B26">
        <w:rPr>
          <w:rFonts w:ascii="Arial" w:hAnsi="Arial" w:cs="Arial"/>
          <w:spacing w:val="-1"/>
          <w:sz w:val="24"/>
          <w:szCs w:val="24"/>
        </w:rPr>
        <w:t>certify</w:t>
      </w:r>
      <w:r w:rsidRPr="00CD2B26">
        <w:rPr>
          <w:rFonts w:ascii="Arial" w:hAnsi="Arial" w:cs="Arial"/>
          <w:spacing w:val="-2"/>
          <w:sz w:val="24"/>
          <w:szCs w:val="24"/>
        </w:rPr>
        <w:t xml:space="preserve"> </w:t>
      </w:r>
      <w:r w:rsidRPr="00CD2B26">
        <w:rPr>
          <w:rFonts w:ascii="Arial" w:hAnsi="Arial" w:cs="Arial"/>
          <w:spacing w:val="-1"/>
          <w:sz w:val="24"/>
          <w:szCs w:val="24"/>
        </w:rPr>
        <w:t xml:space="preserve">that </w:t>
      </w:r>
      <w:r w:rsidRPr="00CD2B26">
        <w:rPr>
          <w:rFonts w:ascii="Arial" w:hAnsi="Arial" w:cs="Arial"/>
          <w:sz w:val="24"/>
          <w:szCs w:val="24"/>
        </w:rPr>
        <w:t xml:space="preserve">the </w:t>
      </w:r>
      <w:r w:rsidR="001D60A9" w:rsidRPr="00CD2B26">
        <w:rPr>
          <w:rFonts w:ascii="Arial" w:hAnsi="Arial" w:cs="Arial"/>
          <w:spacing w:val="-1"/>
          <w:sz w:val="24"/>
          <w:szCs w:val="24"/>
        </w:rPr>
        <w:t>Contractor</w:t>
      </w:r>
      <w:r w:rsidRPr="00CD2B26">
        <w:rPr>
          <w:rFonts w:ascii="Arial" w:hAnsi="Arial" w:cs="Arial"/>
          <w:spacing w:val="1"/>
          <w:sz w:val="24"/>
          <w:szCs w:val="24"/>
        </w:rPr>
        <w:t xml:space="preserve"> </w:t>
      </w:r>
      <w:r w:rsidRPr="00CD2B26">
        <w:rPr>
          <w:rFonts w:ascii="Arial" w:hAnsi="Arial" w:cs="Arial"/>
          <w:spacing w:val="-2"/>
          <w:sz w:val="24"/>
          <w:szCs w:val="24"/>
        </w:rPr>
        <w:t>has</w:t>
      </w:r>
      <w:r w:rsidRPr="00CD2B26">
        <w:rPr>
          <w:rFonts w:ascii="Arial" w:hAnsi="Arial" w:cs="Arial"/>
          <w:spacing w:val="1"/>
          <w:sz w:val="24"/>
          <w:szCs w:val="24"/>
        </w:rPr>
        <w:t xml:space="preserve"> </w:t>
      </w:r>
      <w:r w:rsidRPr="00CD2B26">
        <w:rPr>
          <w:rFonts w:ascii="Arial" w:hAnsi="Arial" w:cs="Arial"/>
          <w:spacing w:val="-1"/>
          <w:sz w:val="24"/>
          <w:szCs w:val="24"/>
        </w:rPr>
        <w:t>satisfactory</w:t>
      </w:r>
      <w:r w:rsidRPr="00CD2B26">
        <w:rPr>
          <w:rFonts w:ascii="Arial" w:hAnsi="Arial" w:cs="Arial"/>
          <w:spacing w:val="-2"/>
          <w:sz w:val="24"/>
          <w:szCs w:val="24"/>
        </w:rPr>
        <w:t xml:space="preserve"> </w:t>
      </w:r>
      <w:r w:rsidRPr="00CD2B26">
        <w:rPr>
          <w:rFonts w:ascii="Arial" w:hAnsi="Arial" w:cs="Arial"/>
          <w:spacing w:val="-1"/>
          <w:sz w:val="24"/>
          <w:szCs w:val="24"/>
        </w:rPr>
        <w:t>supplied</w:t>
      </w:r>
      <w:r w:rsidRPr="00CD2B26">
        <w:rPr>
          <w:rFonts w:ascii="Arial" w:hAnsi="Arial" w:cs="Arial"/>
          <w:sz w:val="24"/>
          <w:szCs w:val="24"/>
        </w:rPr>
        <w:t xml:space="preserve"> the</w:t>
      </w:r>
      <w:r w:rsidRPr="00CD2B26">
        <w:rPr>
          <w:rFonts w:ascii="Arial" w:hAnsi="Arial" w:cs="Arial"/>
          <w:spacing w:val="-5"/>
          <w:sz w:val="24"/>
          <w:szCs w:val="24"/>
        </w:rPr>
        <w:t xml:space="preserve"> </w:t>
      </w:r>
      <w:r w:rsidRPr="00CD2B26">
        <w:rPr>
          <w:rFonts w:ascii="Arial" w:hAnsi="Arial" w:cs="Arial"/>
          <w:spacing w:val="-1"/>
          <w:sz w:val="24"/>
          <w:szCs w:val="24"/>
        </w:rPr>
        <w:t>goods</w:t>
      </w:r>
      <w:r w:rsidRPr="00CD2B26">
        <w:rPr>
          <w:rFonts w:ascii="Arial" w:hAnsi="Arial" w:cs="Arial"/>
          <w:sz w:val="24"/>
          <w:szCs w:val="24"/>
        </w:rPr>
        <w:t xml:space="preserve"> </w:t>
      </w:r>
      <w:r w:rsidRPr="00CD2B26">
        <w:rPr>
          <w:rFonts w:ascii="Arial" w:hAnsi="Arial" w:cs="Arial"/>
          <w:spacing w:val="-1"/>
          <w:sz w:val="24"/>
          <w:szCs w:val="24"/>
        </w:rPr>
        <w:t>and/or</w:t>
      </w:r>
      <w:r w:rsidRPr="00CD2B26">
        <w:rPr>
          <w:rFonts w:ascii="Arial" w:hAnsi="Arial" w:cs="Arial"/>
          <w:spacing w:val="55"/>
          <w:sz w:val="24"/>
          <w:szCs w:val="24"/>
        </w:rPr>
        <w:t xml:space="preserve"> </w:t>
      </w:r>
      <w:r w:rsidRPr="00CD2B26">
        <w:rPr>
          <w:rFonts w:ascii="Arial" w:hAnsi="Arial" w:cs="Arial"/>
          <w:spacing w:val="-1"/>
          <w:sz w:val="24"/>
          <w:szCs w:val="24"/>
        </w:rPr>
        <w:t>services</w:t>
      </w:r>
      <w:r w:rsidRPr="00CD2B26">
        <w:rPr>
          <w:rFonts w:ascii="Arial" w:hAnsi="Arial" w:cs="Arial"/>
          <w:sz w:val="24"/>
          <w:szCs w:val="24"/>
        </w:rPr>
        <w:t xml:space="preserve"> </w:t>
      </w:r>
      <w:r w:rsidRPr="00CD2B26">
        <w:rPr>
          <w:rFonts w:ascii="Arial" w:hAnsi="Arial" w:cs="Arial"/>
          <w:spacing w:val="-1"/>
          <w:sz w:val="24"/>
          <w:szCs w:val="24"/>
        </w:rPr>
        <w:t>described</w:t>
      </w:r>
      <w:r w:rsidRPr="00CD2B26">
        <w:rPr>
          <w:rFonts w:ascii="Arial" w:hAnsi="Arial" w:cs="Arial"/>
          <w:sz w:val="24"/>
          <w:szCs w:val="24"/>
        </w:rPr>
        <w:t xml:space="preserve"> in</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2"/>
          <w:sz w:val="24"/>
          <w:szCs w:val="24"/>
        </w:rPr>
        <w:t xml:space="preserve"> </w:t>
      </w:r>
      <w:r w:rsidRPr="00CD2B26">
        <w:rPr>
          <w:rFonts w:ascii="Arial" w:hAnsi="Arial" w:cs="Arial"/>
          <w:spacing w:val="-1"/>
          <w:sz w:val="24"/>
          <w:szCs w:val="24"/>
        </w:rPr>
        <w:t>table</w:t>
      </w:r>
      <w:r w:rsidRPr="00CD2B26">
        <w:rPr>
          <w:rFonts w:ascii="Arial" w:hAnsi="Arial" w:cs="Arial"/>
          <w:sz w:val="24"/>
          <w:szCs w:val="24"/>
        </w:rPr>
        <w:t xml:space="preserve"> </w:t>
      </w:r>
      <w:r w:rsidRPr="00CD2B26">
        <w:rPr>
          <w:rFonts w:ascii="Arial" w:hAnsi="Arial" w:cs="Arial"/>
          <w:spacing w:val="-1"/>
          <w:sz w:val="24"/>
          <w:szCs w:val="24"/>
        </w:rPr>
        <w:t>above</w:t>
      </w:r>
      <w:r w:rsidRPr="00CD2B26">
        <w:rPr>
          <w:rFonts w:ascii="Arial" w:hAnsi="Arial" w:cs="Arial"/>
          <w:sz w:val="24"/>
          <w:szCs w:val="24"/>
        </w:rPr>
        <w:t xml:space="preserve"> in </w:t>
      </w:r>
      <w:r w:rsidRPr="00CD2B26">
        <w:rPr>
          <w:rFonts w:ascii="Arial" w:hAnsi="Arial" w:cs="Arial"/>
          <w:spacing w:val="-1"/>
          <w:sz w:val="24"/>
          <w:szCs w:val="24"/>
        </w:rPr>
        <w:t>accordance</w:t>
      </w:r>
      <w:r w:rsidRPr="00CD2B26">
        <w:rPr>
          <w:rFonts w:ascii="Arial" w:hAnsi="Arial" w:cs="Arial"/>
          <w:sz w:val="24"/>
          <w:szCs w:val="24"/>
        </w:rPr>
        <w:t xml:space="preserve"> </w:t>
      </w:r>
      <w:r w:rsidRPr="00CD2B26">
        <w:rPr>
          <w:rFonts w:ascii="Arial" w:hAnsi="Arial" w:cs="Arial"/>
          <w:spacing w:val="-2"/>
          <w:sz w:val="24"/>
          <w:szCs w:val="24"/>
        </w:rPr>
        <w:t>with</w:t>
      </w:r>
      <w:r w:rsidRPr="00CD2B26">
        <w:rPr>
          <w:rFonts w:ascii="Arial" w:hAnsi="Arial" w:cs="Arial"/>
          <w:sz w:val="24"/>
          <w:szCs w:val="24"/>
        </w:rPr>
        <w:t xml:space="preserve"> the </w:t>
      </w:r>
      <w:r w:rsidRPr="00CD2B26">
        <w:rPr>
          <w:rFonts w:ascii="Arial" w:hAnsi="Arial" w:cs="Arial"/>
          <w:spacing w:val="-2"/>
          <w:sz w:val="24"/>
          <w:szCs w:val="24"/>
        </w:rPr>
        <w:t>Contract</w:t>
      </w:r>
      <w:r w:rsidRPr="00CD2B26">
        <w:rPr>
          <w:rFonts w:ascii="Arial" w:hAnsi="Arial" w:cs="Arial"/>
          <w:spacing w:val="-1"/>
          <w:sz w:val="24"/>
          <w:szCs w:val="24"/>
        </w:rPr>
        <w:t xml:space="preserve"> </w:t>
      </w:r>
      <w:r w:rsidRPr="00CD2B26">
        <w:rPr>
          <w:rFonts w:ascii="Arial" w:hAnsi="Arial" w:cs="Arial"/>
          <w:sz w:val="24"/>
          <w:szCs w:val="24"/>
        </w:rPr>
        <w:t>for</w:t>
      </w:r>
      <w:r w:rsidRPr="00CD2B26">
        <w:rPr>
          <w:rFonts w:ascii="Arial" w:hAnsi="Arial" w:cs="Arial"/>
          <w:spacing w:val="-1"/>
          <w:sz w:val="24"/>
          <w:szCs w:val="24"/>
        </w:rPr>
        <w:t xml:space="preserve"> the</w:t>
      </w:r>
      <w:r w:rsidRPr="00CD2B26">
        <w:rPr>
          <w:rFonts w:ascii="Arial" w:hAnsi="Arial" w:cs="Arial"/>
          <w:spacing w:val="59"/>
          <w:sz w:val="24"/>
          <w:szCs w:val="24"/>
        </w:rPr>
        <w:t xml:space="preserve"> </w:t>
      </w:r>
      <w:r w:rsidRPr="00CD2B26">
        <w:rPr>
          <w:rFonts w:ascii="Arial" w:hAnsi="Arial" w:cs="Arial"/>
          <w:spacing w:val="-1"/>
          <w:sz w:val="24"/>
          <w:szCs w:val="24"/>
        </w:rPr>
        <w:t>following</w:t>
      </w:r>
      <w:r w:rsidRPr="00CD2B26">
        <w:rPr>
          <w:rFonts w:ascii="Arial" w:hAnsi="Arial" w:cs="Arial"/>
          <w:spacing w:val="2"/>
          <w:sz w:val="24"/>
          <w:szCs w:val="24"/>
        </w:rPr>
        <w:t xml:space="preserve"> </w:t>
      </w:r>
      <w:r w:rsidRPr="00CD2B26">
        <w:rPr>
          <w:rFonts w:ascii="Arial" w:hAnsi="Arial" w:cs="Arial"/>
          <w:spacing w:val="-1"/>
          <w:sz w:val="24"/>
          <w:szCs w:val="24"/>
        </w:rPr>
        <w:t>reasons:</w:t>
      </w:r>
    </w:p>
    <w:p w14:paraId="4F8F0D7A" w14:textId="77777777" w:rsidR="00131F2C" w:rsidRPr="00CD2B26" w:rsidRDefault="00131F2C" w:rsidP="00161E33">
      <w:pPr>
        <w:jc w:val="both"/>
        <w:rPr>
          <w:rFonts w:ascii="Arial" w:eastAsia="Arial" w:hAnsi="Arial" w:cs="Arial"/>
          <w:sz w:val="24"/>
          <w:szCs w:val="24"/>
        </w:rPr>
      </w:pPr>
    </w:p>
    <w:p w14:paraId="4F8F0D7B" w14:textId="77777777" w:rsidR="00131F2C" w:rsidRPr="00CD2B26" w:rsidRDefault="00CD630D" w:rsidP="00161E33">
      <w:pPr>
        <w:ind w:left="218"/>
        <w:jc w:val="both"/>
        <w:rPr>
          <w:rFonts w:ascii="Arial" w:eastAsia="Arial" w:hAnsi="Arial" w:cs="Arial"/>
          <w:sz w:val="24"/>
          <w:szCs w:val="24"/>
        </w:rPr>
      </w:pPr>
      <w:r w:rsidRPr="00CD2B26">
        <w:rPr>
          <w:rFonts w:ascii="Arial" w:eastAsia="Arial" w:hAnsi="Arial" w:cs="Arial"/>
          <w:spacing w:val="-1"/>
          <w:sz w:val="24"/>
          <w:szCs w:val="24"/>
        </w:rPr>
        <w:t>…………………………………………………………………………………………………</w:t>
      </w:r>
    </w:p>
    <w:p w14:paraId="4F8F0D7C" w14:textId="77777777" w:rsidR="00131F2C" w:rsidRPr="00CD2B26" w:rsidRDefault="00131F2C" w:rsidP="00161E33">
      <w:pPr>
        <w:jc w:val="both"/>
        <w:rPr>
          <w:rFonts w:ascii="Arial" w:eastAsia="Arial" w:hAnsi="Arial" w:cs="Arial"/>
          <w:sz w:val="24"/>
          <w:szCs w:val="24"/>
        </w:rPr>
      </w:pPr>
    </w:p>
    <w:p w14:paraId="4F8F0D7D" w14:textId="77777777" w:rsidR="00131F2C" w:rsidRPr="00CD2B26" w:rsidRDefault="00CD630D" w:rsidP="00161E33">
      <w:pPr>
        <w:ind w:left="218"/>
        <w:jc w:val="both"/>
        <w:rPr>
          <w:rFonts w:ascii="Arial" w:eastAsia="Arial" w:hAnsi="Arial" w:cs="Arial"/>
          <w:sz w:val="24"/>
          <w:szCs w:val="24"/>
        </w:rPr>
      </w:pPr>
      <w:r w:rsidRPr="00CD2B26">
        <w:rPr>
          <w:rFonts w:ascii="Arial" w:eastAsia="Arial" w:hAnsi="Arial" w:cs="Arial"/>
          <w:spacing w:val="-1"/>
          <w:sz w:val="24"/>
          <w:szCs w:val="24"/>
        </w:rPr>
        <w:t>…………………………………………………………………………………………………..</w:t>
      </w:r>
    </w:p>
    <w:p w14:paraId="4F8F0D7E" w14:textId="77777777" w:rsidR="00131F2C" w:rsidRPr="00CD2B26" w:rsidRDefault="00131F2C" w:rsidP="00161E33">
      <w:pPr>
        <w:jc w:val="both"/>
        <w:rPr>
          <w:rFonts w:ascii="Arial" w:eastAsia="Arial" w:hAnsi="Arial" w:cs="Arial"/>
          <w:sz w:val="24"/>
          <w:szCs w:val="24"/>
        </w:rPr>
      </w:pPr>
    </w:p>
    <w:p w14:paraId="4F8F0D7F" w14:textId="77777777" w:rsidR="00131F2C" w:rsidRPr="00CD2B26" w:rsidRDefault="00CD630D" w:rsidP="00161E33">
      <w:pPr>
        <w:ind w:left="218"/>
        <w:jc w:val="both"/>
        <w:rPr>
          <w:rFonts w:ascii="Arial" w:eastAsia="Arial" w:hAnsi="Arial" w:cs="Arial"/>
          <w:sz w:val="24"/>
          <w:szCs w:val="24"/>
        </w:rPr>
      </w:pPr>
      <w:r w:rsidRPr="00CD2B26">
        <w:rPr>
          <w:rFonts w:ascii="Arial" w:eastAsia="Arial" w:hAnsi="Arial" w:cs="Arial"/>
          <w:spacing w:val="-1"/>
          <w:sz w:val="24"/>
          <w:szCs w:val="24"/>
        </w:rPr>
        <w:t>…………………………………………………………………………………………………</w:t>
      </w:r>
    </w:p>
    <w:p w14:paraId="4F8F0D80" w14:textId="77777777" w:rsidR="00131F2C" w:rsidRPr="00CD2B26" w:rsidRDefault="00131F2C" w:rsidP="00161E33">
      <w:pPr>
        <w:jc w:val="both"/>
        <w:rPr>
          <w:rFonts w:ascii="Arial" w:eastAsia="Arial" w:hAnsi="Arial" w:cs="Arial"/>
          <w:sz w:val="24"/>
          <w:szCs w:val="24"/>
        </w:rPr>
      </w:pPr>
    </w:p>
    <w:p w14:paraId="4F8F0D81" w14:textId="77777777" w:rsidR="00131F2C" w:rsidRPr="00CD2B26" w:rsidRDefault="00CD630D" w:rsidP="00161E33">
      <w:pPr>
        <w:ind w:left="218"/>
        <w:jc w:val="both"/>
        <w:rPr>
          <w:rFonts w:ascii="Arial" w:eastAsia="Arial" w:hAnsi="Arial" w:cs="Arial"/>
          <w:sz w:val="24"/>
          <w:szCs w:val="24"/>
        </w:rPr>
      </w:pPr>
      <w:r w:rsidRPr="00CD2B26">
        <w:rPr>
          <w:rFonts w:ascii="Arial" w:hAnsi="Arial" w:cs="Arial"/>
          <w:i/>
          <w:spacing w:val="-1"/>
          <w:sz w:val="24"/>
          <w:szCs w:val="24"/>
        </w:rPr>
        <w:t>(please</w:t>
      </w:r>
      <w:r w:rsidRPr="00CD2B26">
        <w:rPr>
          <w:rFonts w:ascii="Arial" w:hAnsi="Arial" w:cs="Arial"/>
          <w:i/>
          <w:sz w:val="24"/>
          <w:szCs w:val="24"/>
        </w:rPr>
        <w:t xml:space="preserve"> </w:t>
      </w:r>
      <w:r w:rsidRPr="00CD2B26">
        <w:rPr>
          <w:rFonts w:ascii="Arial" w:hAnsi="Arial" w:cs="Arial"/>
          <w:i/>
          <w:spacing w:val="-1"/>
          <w:sz w:val="24"/>
          <w:szCs w:val="24"/>
        </w:rPr>
        <w:t>continue</w:t>
      </w:r>
      <w:r w:rsidRPr="00CD2B26">
        <w:rPr>
          <w:rFonts w:ascii="Arial" w:hAnsi="Arial" w:cs="Arial"/>
          <w:i/>
          <w:sz w:val="24"/>
          <w:szCs w:val="24"/>
        </w:rPr>
        <w:t xml:space="preserve"> on a</w:t>
      </w:r>
      <w:r w:rsidRPr="00CD2B26">
        <w:rPr>
          <w:rFonts w:ascii="Arial" w:hAnsi="Arial" w:cs="Arial"/>
          <w:i/>
          <w:spacing w:val="-2"/>
          <w:sz w:val="24"/>
          <w:szCs w:val="24"/>
        </w:rPr>
        <w:t xml:space="preserve"> </w:t>
      </w:r>
      <w:r w:rsidRPr="00CD2B26">
        <w:rPr>
          <w:rFonts w:ascii="Arial" w:hAnsi="Arial" w:cs="Arial"/>
          <w:i/>
          <w:spacing w:val="-1"/>
          <w:sz w:val="24"/>
          <w:szCs w:val="24"/>
        </w:rPr>
        <w:t>separate</w:t>
      </w:r>
      <w:r w:rsidRPr="00CD2B26">
        <w:rPr>
          <w:rFonts w:ascii="Arial" w:hAnsi="Arial" w:cs="Arial"/>
          <w:i/>
          <w:spacing w:val="-2"/>
          <w:sz w:val="24"/>
          <w:szCs w:val="24"/>
        </w:rPr>
        <w:t xml:space="preserve"> </w:t>
      </w:r>
      <w:r w:rsidRPr="00CD2B26">
        <w:rPr>
          <w:rFonts w:ascii="Arial" w:hAnsi="Arial" w:cs="Arial"/>
          <w:i/>
          <w:spacing w:val="-1"/>
          <w:sz w:val="24"/>
          <w:szCs w:val="24"/>
        </w:rPr>
        <w:t>page</w:t>
      </w:r>
      <w:r w:rsidRPr="00CD2B26">
        <w:rPr>
          <w:rFonts w:ascii="Arial" w:hAnsi="Arial" w:cs="Arial"/>
          <w:i/>
          <w:spacing w:val="-2"/>
          <w:sz w:val="24"/>
          <w:szCs w:val="24"/>
        </w:rPr>
        <w:t xml:space="preserve"> </w:t>
      </w:r>
      <w:r w:rsidRPr="00CD2B26">
        <w:rPr>
          <w:rFonts w:ascii="Arial" w:hAnsi="Arial" w:cs="Arial"/>
          <w:i/>
          <w:sz w:val="24"/>
          <w:szCs w:val="24"/>
        </w:rPr>
        <w:t>where</w:t>
      </w:r>
      <w:r w:rsidRPr="00CD2B26">
        <w:rPr>
          <w:rFonts w:ascii="Arial" w:hAnsi="Arial" w:cs="Arial"/>
          <w:i/>
          <w:spacing w:val="-4"/>
          <w:sz w:val="24"/>
          <w:szCs w:val="24"/>
        </w:rPr>
        <w:t xml:space="preserve"> </w:t>
      </w:r>
      <w:r w:rsidRPr="00CD2B26">
        <w:rPr>
          <w:rFonts w:ascii="Arial" w:hAnsi="Arial" w:cs="Arial"/>
          <w:i/>
          <w:spacing w:val="-1"/>
          <w:sz w:val="24"/>
          <w:szCs w:val="24"/>
        </w:rPr>
        <w:t>there</w:t>
      </w:r>
      <w:r w:rsidRPr="00CD2B26">
        <w:rPr>
          <w:rFonts w:ascii="Arial" w:hAnsi="Arial" w:cs="Arial"/>
          <w:i/>
          <w:spacing w:val="-2"/>
          <w:sz w:val="24"/>
          <w:szCs w:val="24"/>
        </w:rPr>
        <w:t xml:space="preserve"> </w:t>
      </w:r>
      <w:r w:rsidRPr="00CD2B26">
        <w:rPr>
          <w:rFonts w:ascii="Arial" w:hAnsi="Arial" w:cs="Arial"/>
          <w:i/>
          <w:spacing w:val="-1"/>
          <w:sz w:val="24"/>
          <w:szCs w:val="24"/>
        </w:rPr>
        <w:t>is</w:t>
      </w:r>
      <w:r w:rsidRPr="00CD2B26">
        <w:rPr>
          <w:rFonts w:ascii="Arial" w:hAnsi="Arial" w:cs="Arial"/>
          <w:i/>
          <w:spacing w:val="1"/>
          <w:sz w:val="24"/>
          <w:szCs w:val="24"/>
        </w:rPr>
        <w:t xml:space="preserve"> </w:t>
      </w:r>
      <w:r w:rsidRPr="00CD2B26">
        <w:rPr>
          <w:rFonts w:ascii="Arial" w:hAnsi="Arial" w:cs="Arial"/>
          <w:i/>
          <w:spacing w:val="-1"/>
          <w:sz w:val="24"/>
          <w:szCs w:val="24"/>
        </w:rPr>
        <w:t>insufficient</w:t>
      </w:r>
      <w:r w:rsidRPr="00CD2B26">
        <w:rPr>
          <w:rFonts w:ascii="Arial" w:hAnsi="Arial" w:cs="Arial"/>
          <w:i/>
          <w:spacing w:val="2"/>
          <w:sz w:val="24"/>
          <w:szCs w:val="24"/>
        </w:rPr>
        <w:t xml:space="preserve"> </w:t>
      </w:r>
      <w:r w:rsidRPr="00CD2B26">
        <w:rPr>
          <w:rFonts w:ascii="Arial" w:hAnsi="Arial" w:cs="Arial"/>
          <w:i/>
          <w:spacing w:val="-1"/>
          <w:sz w:val="24"/>
          <w:szCs w:val="24"/>
        </w:rPr>
        <w:t>space)</w:t>
      </w:r>
    </w:p>
    <w:p w14:paraId="4F8F0D85" w14:textId="77777777" w:rsidR="00131F2C" w:rsidRPr="00CD2B26" w:rsidRDefault="00131F2C" w:rsidP="00161E33">
      <w:pPr>
        <w:spacing w:before="6"/>
        <w:jc w:val="both"/>
        <w:rPr>
          <w:rFonts w:ascii="Arial" w:eastAsia="Arial" w:hAnsi="Arial" w:cs="Arial"/>
          <w:i/>
          <w:sz w:val="24"/>
          <w:szCs w:val="24"/>
        </w:rPr>
      </w:pPr>
    </w:p>
    <w:p w14:paraId="4F8F0D86" w14:textId="1E14AD0D" w:rsidR="00131F2C" w:rsidRPr="00CD2B26" w:rsidRDefault="005B4E66" w:rsidP="00161E33">
      <w:pPr>
        <w:spacing w:line="200" w:lineRule="atLeast"/>
        <w:ind w:left="110"/>
        <w:jc w:val="both"/>
        <w:rPr>
          <w:rFonts w:ascii="Arial" w:eastAsia="Arial" w:hAnsi="Arial" w:cs="Arial"/>
          <w:sz w:val="24"/>
          <w:szCs w:val="24"/>
        </w:rPr>
      </w:pPr>
      <w:r w:rsidRPr="00CD2B26">
        <w:rPr>
          <w:rFonts w:ascii="Arial" w:eastAsia="Arial" w:hAnsi="Arial" w:cs="Arial"/>
          <w:noProof/>
          <w:sz w:val="24"/>
          <w:szCs w:val="24"/>
        </w:rPr>
        <mc:AlternateContent>
          <mc:Choice Requires="wps">
            <w:drawing>
              <wp:inline distT="0" distB="0" distL="0" distR="0" wp14:anchorId="4F8F0E4B" wp14:editId="1015596F">
                <wp:extent cx="5415915" cy="2884170"/>
                <wp:effectExtent l="6350" t="6350" r="6985" b="5080"/>
                <wp:docPr id="39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8841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8F0ED6" w14:textId="77777777" w:rsidR="0058781D" w:rsidRDefault="0058781D">
                            <w:pPr>
                              <w:spacing w:line="250" w:lineRule="exact"/>
                              <w:ind w:left="102"/>
                              <w:rPr>
                                <w:rFonts w:ascii="Arial" w:eastAsia="Arial" w:hAnsi="Arial" w:cs="Arial"/>
                              </w:rPr>
                            </w:pPr>
                            <w:r>
                              <w:rPr>
                                <w:rFonts w:ascii="Arial"/>
                                <w:b/>
                                <w:spacing w:val="-1"/>
                                <w:u w:val="thick" w:color="000000"/>
                              </w:rPr>
                              <w:t>Guidance</w:t>
                            </w:r>
                            <w:r>
                              <w:rPr>
                                <w:rFonts w:ascii="Arial"/>
                                <w:b/>
                                <w:spacing w:val="-3"/>
                                <w:u w:val="thick" w:color="000000"/>
                              </w:rPr>
                              <w:t xml:space="preserve"> </w:t>
                            </w:r>
                            <w:r>
                              <w:rPr>
                                <w:rFonts w:ascii="Arial"/>
                                <w:b/>
                                <w:spacing w:val="-1"/>
                                <w:u w:val="thick" w:color="000000"/>
                              </w:rPr>
                              <w:t>for</w:t>
                            </w:r>
                            <w:r>
                              <w:rPr>
                                <w:rFonts w:ascii="Arial"/>
                                <w:b/>
                                <w:spacing w:val="1"/>
                                <w:u w:val="thick" w:color="000000"/>
                              </w:rPr>
                              <w:t xml:space="preserve"> </w:t>
                            </w:r>
                            <w:r>
                              <w:rPr>
                                <w:rFonts w:ascii="Arial"/>
                                <w:b/>
                                <w:spacing w:val="-1"/>
                                <w:u w:val="thick" w:color="000000"/>
                              </w:rPr>
                              <w:t>Customers</w:t>
                            </w:r>
                          </w:p>
                          <w:p w14:paraId="4F8F0ED7" w14:textId="77777777" w:rsidR="0058781D" w:rsidRDefault="0058781D">
                            <w:pPr>
                              <w:rPr>
                                <w:rFonts w:ascii="Arial" w:eastAsia="Arial" w:hAnsi="Arial" w:cs="Arial"/>
                                <w:i/>
                              </w:rPr>
                            </w:pPr>
                          </w:p>
                          <w:p w14:paraId="4F8F0ED8" w14:textId="77777777" w:rsidR="0058781D" w:rsidRDefault="0058781D">
                            <w:pPr>
                              <w:ind w:left="102" w:right="620"/>
                              <w:rPr>
                                <w:rFonts w:ascii="Arial" w:eastAsia="Arial" w:hAnsi="Arial" w:cs="Arial"/>
                              </w:rPr>
                            </w:pPr>
                            <w:r>
                              <w:rPr>
                                <w:rFonts w:ascii="Arial"/>
                                <w:spacing w:val="-1"/>
                              </w:rPr>
                              <w:t>If</w:t>
                            </w:r>
                            <w:r>
                              <w:rPr>
                                <w:rFonts w:ascii="Arial"/>
                                <w:spacing w:val="2"/>
                              </w:rPr>
                              <w:t xml:space="preserve"> </w:t>
                            </w:r>
                            <w:r>
                              <w:rPr>
                                <w:rFonts w:ascii="Arial"/>
                                <w:spacing w:val="-1"/>
                              </w:rPr>
                              <w:t>you</w:t>
                            </w:r>
                            <w:r>
                              <w:rPr>
                                <w:rFonts w:ascii="Arial"/>
                              </w:rPr>
                              <w:t xml:space="preserve"> are</w:t>
                            </w:r>
                            <w:r>
                              <w:rPr>
                                <w:rFonts w:ascii="Arial"/>
                                <w:spacing w:val="1"/>
                              </w:rPr>
                              <w:t xml:space="preserve"> </w:t>
                            </w:r>
                            <w:r>
                              <w:rPr>
                                <w:rFonts w:ascii="Arial"/>
                                <w:spacing w:val="-1"/>
                              </w:rPr>
                              <w:t>unable</w:t>
                            </w:r>
                            <w:r>
                              <w:rPr>
                                <w:rFonts w:ascii="Arial"/>
                                <w:spacing w:val="-2"/>
                              </w:rPr>
                              <w:t xml:space="preserve"> </w:t>
                            </w:r>
                            <w:r>
                              <w:rPr>
                                <w:rFonts w:ascii="Arial"/>
                              </w:rPr>
                              <w:t>to</w:t>
                            </w:r>
                            <w:r>
                              <w:rPr>
                                <w:rFonts w:ascii="Arial"/>
                                <w:spacing w:val="-2"/>
                              </w:rPr>
                              <w:t xml:space="preserve"> </w:t>
                            </w:r>
                            <w:r>
                              <w:rPr>
                                <w:rFonts w:ascii="Arial"/>
                                <w:spacing w:val="-1"/>
                              </w:rPr>
                              <w:t>certify</w:t>
                            </w:r>
                            <w:r>
                              <w:rPr>
                                <w:rFonts w:ascii="Arial"/>
                                <w:spacing w:val="-2"/>
                              </w:rPr>
                              <w:t xml:space="preserve"> </w:t>
                            </w:r>
                            <w:r>
                              <w:rPr>
                                <w:rFonts w:ascii="Arial"/>
                                <w:spacing w:val="-1"/>
                              </w:rPr>
                              <w:t xml:space="preserve">that </w:t>
                            </w:r>
                            <w:r>
                              <w:rPr>
                                <w:rFonts w:ascii="Arial"/>
                              </w:rPr>
                              <w:t xml:space="preserve">the </w:t>
                            </w:r>
                            <w:r>
                              <w:rPr>
                                <w:rFonts w:ascii="Arial"/>
                                <w:spacing w:val="-1"/>
                              </w:rPr>
                              <w:t>Supplier has</w:t>
                            </w:r>
                            <w:r>
                              <w:rPr>
                                <w:rFonts w:ascii="Arial"/>
                                <w:spacing w:val="1"/>
                              </w:rPr>
                              <w:t xml:space="preserve"> </w:t>
                            </w:r>
                            <w:r>
                              <w:rPr>
                                <w:rFonts w:ascii="Arial"/>
                                <w:spacing w:val="-1"/>
                              </w:rPr>
                              <w:t>satisfactorily</w:t>
                            </w:r>
                            <w:r>
                              <w:rPr>
                                <w:rFonts w:ascii="Arial"/>
                                <w:spacing w:val="-2"/>
                              </w:rPr>
                              <w:t xml:space="preserve"> </w:t>
                            </w:r>
                            <w:r>
                              <w:rPr>
                                <w:rFonts w:ascii="Arial"/>
                                <w:spacing w:val="-1"/>
                              </w:rPr>
                              <w:t>supplied</w:t>
                            </w:r>
                            <w:r>
                              <w:rPr>
                                <w:rFonts w:ascii="Arial"/>
                              </w:rPr>
                              <w:t xml:space="preserve"> the</w:t>
                            </w:r>
                            <w:r>
                              <w:rPr>
                                <w:rFonts w:ascii="Arial"/>
                                <w:spacing w:val="-2"/>
                              </w:rPr>
                              <w:t xml:space="preserve"> </w:t>
                            </w:r>
                            <w:r>
                              <w:rPr>
                                <w:rFonts w:ascii="Arial"/>
                              </w:rPr>
                              <w:t>goods</w:t>
                            </w:r>
                            <w:r>
                              <w:rPr>
                                <w:rFonts w:ascii="Arial"/>
                                <w:spacing w:val="39"/>
                              </w:rPr>
                              <w:t xml:space="preserve"> </w:t>
                            </w:r>
                            <w:r>
                              <w:rPr>
                                <w:rFonts w:ascii="Arial"/>
                                <w:spacing w:val="-1"/>
                              </w:rPr>
                              <w:t>and/or services</w:t>
                            </w:r>
                            <w:r>
                              <w:rPr>
                                <w:rFonts w:ascii="Arial"/>
                              </w:rPr>
                              <w:t xml:space="preserve"> in </w:t>
                            </w:r>
                            <w:r>
                              <w:rPr>
                                <w:rFonts w:ascii="Arial"/>
                                <w:spacing w:val="-1"/>
                              </w:rPr>
                              <w:t>accordance</w:t>
                            </w:r>
                            <w:r>
                              <w:rPr>
                                <w:rFonts w:ascii="Arial"/>
                              </w:rPr>
                              <w:t xml:space="preserve"> </w:t>
                            </w:r>
                            <w:r>
                              <w:rPr>
                                <w:rFonts w:ascii="Arial"/>
                                <w:spacing w:val="-2"/>
                              </w:rPr>
                              <w:t>with</w:t>
                            </w:r>
                            <w:r>
                              <w:rPr>
                                <w:rFonts w:ascii="Arial"/>
                              </w:rPr>
                              <w:t xml:space="preserve"> the </w:t>
                            </w:r>
                            <w:r>
                              <w:rPr>
                                <w:rFonts w:ascii="Arial"/>
                                <w:spacing w:val="-1"/>
                              </w:rPr>
                              <w:t>Contract, please</w:t>
                            </w:r>
                            <w:r>
                              <w:rPr>
                                <w:rFonts w:ascii="Arial"/>
                              </w:rPr>
                              <w:t xml:space="preserve"> </w:t>
                            </w:r>
                            <w:r>
                              <w:rPr>
                                <w:rFonts w:ascii="Arial"/>
                                <w:spacing w:val="-1"/>
                              </w:rPr>
                              <w:t>provide</w:t>
                            </w:r>
                            <w:r>
                              <w:rPr>
                                <w:rFonts w:ascii="Arial"/>
                              </w:rPr>
                              <w:t xml:space="preserve"> the</w:t>
                            </w:r>
                            <w:r>
                              <w:rPr>
                                <w:rFonts w:ascii="Arial"/>
                                <w:spacing w:val="-2"/>
                              </w:rPr>
                              <w:t xml:space="preserve"> </w:t>
                            </w:r>
                            <w:r>
                              <w:rPr>
                                <w:rFonts w:ascii="Arial"/>
                                <w:spacing w:val="-1"/>
                              </w:rPr>
                              <w:t>reason</w:t>
                            </w:r>
                            <w:r>
                              <w:rPr>
                                <w:rFonts w:ascii="Arial"/>
                                <w:spacing w:val="-2"/>
                              </w:rPr>
                              <w:t xml:space="preserve"> </w:t>
                            </w:r>
                            <w:r>
                              <w:rPr>
                                <w:rFonts w:ascii="Arial"/>
                                <w:spacing w:val="1"/>
                              </w:rPr>
                              <w:t>or</w:t>
                            </w:r>
                            <w:r>
                              <w:rPr>
                                <w:rFonts w:ascii="Arial"/>
                                <w:spacing w:val="47"/>
                              </w:rPr>
                              <w:t xml:space="preserve"> </w:t>
                            </w:r>
                            <w:r>
                              <w:rPr>
                                <w:rFonts w:ascii="Arial"/>
                                <w:spacing w:val="-1"/>
                              </w:rPr>
                              <w:t>reasons</w:t>
                            </w:r>
                            <w:r>
                              <w:rPr>
                                <w:rFonts w:ascii="Arial"/>
                                <w:spacing w:val="1"/>
                              </w:rPr>
                              <w:t xml:space="preserve"> </w:t>
                            </w:r>
                            <w:r>
                              <w:rPr>
                                <w:rFonts w:ascii="Arial"/>
                                <w:spacing w:val="-2"/>
                              </w:rPr>
                              <w:t xml:space="preserve">why </w:t>
                            </w:r>
                            <w:r>
                              <w:rPr>
                                <w:rFonts w:ascii="Arial"/>
                                <w:spacing w:val="-1"/>
                              </w:rPr>
                              <w:t>performance</w:t>
                            </w:r>
                            <w:r>
                              <w:rPr>
                                <w:rFonts w:ascii="Arial"/>
                              </w:rPr>
                              <w:t xml:space="preserve"> </w:t>
                            </w:r>
                            <w:r>
                              <w:rPr>
                                <w:rFonts w:ascii="Arial"/>
                                <w:spacing w:val="-1"/>
                              </w:rPr>
                              <w:t>was</w:t>
                            </w:r>
                            <w:r>
                              <w:rPr>
                                <w:rFonts w:ascii="Arial"/>
                              </w:rPr>
                              <w:t xml:space="preserve"> not</w:t>
                            </w:r>
                            <w:r>
                              <w:rPr>
                                <w:rFonts w:ascii="Arial"/>
                                <w:spacing w:val="1"/>
                              </w:rPr>
                              <w:t xml:space="preserve"> </w:t>
                            </w:r>
                            <w:r>
                              <w:rPr>
                                <w:rFonts w:ascii="Arial"/>
                                <w:spacing w:val="-1"/>
                              </w:rPr>
                              <w:t>in</w:t>
                            </w:r>
                            <w:r>
                              <w:rPr>
                                <w:rFonts w:ascii="Arial"/>
                              </w:rPr>
                              <w:t xml:space="preserve"> </w:t>
                            </w:r>
                            <w:r>
                              <w:rPr>
                                <w:rFonts w:ascii="Arial"/>
                                <w:spacing w:val="-1"/>
                              </w:rPr>
                              <w:t>accordance</w:t>
                            </w:r>
                            <w:r>
                              <w:rPr>
                                <w:rFonts w:ascii="Arial"/>
                                <w:spacing w:val="-5"/>
                              </w:rPr>
                              <w:t xml:space="preserve"> </w:t>
                            </w:r>
                            <w:r>
                              <w:rPr>
                                <w:rFonts w:ascii="Arial"/>
                                <w:spacing w:val="-1"/>
                              </w:rPr>
                              <w:t>with</w:t>
                            </w:r>
                            <w:r>
                              <w:rPr>
                                <w:rFonts w:ascii="Arial"/>
                              </w:rPr>
                              <w:t xml:space="preserve"> the</w:t>
                            </w:r>
                            <w:r>
                              <w:rPr>
                                <w:rFonts w:ascii="Arial"/>
                                <w:spacing w:val="-2"/>
                              </w:rPr>
                              <w:t xml:space="preserve"> </w:t>
                            </w:r>
                            <w:r>
                              <w:rPr>
                                <w:rFonts w:ascii="Arial"/>
                                <w:spacing w:val="-1"/>
                              </w:rPr>
                              <w:t xml:space="preserve">Contract. </w:t>
                            </w:r>
                            <w:r>
                              <w:rPr>
                                <w:rFonts w:ascii="Arial"/>
                              </w:rPr>
                              <w:t>These</w:t>
                            </w:r>
                            <w:r>
                              <w:rPr>
                                <w:rFonts w:ascii="Arial"/>
                                <w:spacing w:val="-4"/>
                              </w:rPr>
                              <w:t xml:space="preserve"> </w:t>
                            </w:r>
                            <w:r>
                              <w:rPr>
                                <w:rFonts w:ascii="Arial"/>
                              </w:rPr>
                              <w:t>may</w:t>
                            </w:r>
                            <w:r>
                              <w:rPr>
                                <w:rFonts w:ascii="Arial"/>
                                <w:spacing w:val="43"/>
                              </w:rPr>
                              <w:t xml:space="preserve"> </w:t>
                            </w:r>
                            <w:r>
                              <w:rPr>
                                <w:rFonts w:ascii="Arial"/>
                                <w:spacing w:val="-1"/>
                              </w:rPr>
                              <w:t>include:</w:t>
                            </w:r>
                          </w:p>
                          <w:p w14:paraId="4F8F0ED9" w14:textId="77777777" w:rsidR="0058781D" w:rsidRDefault="0058781D">
                            <w:pPr>
                              <w:spacing w:before="9"/>
                              <w:rPr>
                                <w:rFonts w:ascii="Arial" w:eastAsia="Arial" w:hAnsi="Arial" w:cs="Arial"/>
                                <w:i/>
                                <w:sz w:val="21"/>
                                <w:szCs w:val="21"/>
                              </w:rPr>
                            </w:pPr>
                          </w:p>
                          <w:p w14:paraId="4F8F0EDA" w14:textId="77777777" w:rsidR="0058781D" w:rsidRDefault="0058781D" w:rsidP="005A5102">
                            <w:pPr>
                              <w:numPr>
                                <w:ilvl w:val="0"/>
                                <w:numId w:val="2"/>
                              </w:numPr>
                              <w:tabs>
                                <w:tab w:val="left" w:pos="1183"/>
                              </w:tabs>
                              <w:rPr>
                                <w:rFonts w:ascii="Arial" w:eastAsia="Arial" w:hAnsi="Arial" w:cs="Arial"/>
                                <w:sz w:val="20"/>
                                <w:szCs w:val="20"/>
                              </w:rPr>
                            </w:pPr>
                            <w:r>
                              <w:rPr>
                                <w:rFonts w:ascii="Arial"/>
                                <w:spacing w:val="-1"/>
                                <w:sz w:val="20"/>
                              </w:rPr>
                              <w:t>delays</w:t>
                            </w:r>
                            <w:r>
                              <w:rPr>
                                <w:rFonts w:ascii="Arial"/>
                                <w:spacing w:val="-5"/>
                                <w:sz w:val="20"/>
                              </w:rPr>
                              <w:t xml:space="preserve"> </w:t>
                            </w:r>
                            <w:r>
                              <w:rPr>
                                <w:rFonts w:ascii="Arial"/>
                                <w:spacing w:val="-1"/>
                                <w:sz w:val="20"/>
                              </w:rPr>
                              <w:t>in</w:t>
                            </w:r>
                            <w:r>
                              <w:rPr>
                                <w:rFonts w:ascii="Arial"/>
                                <w:spacing w:val="-7"/>
                                <w:sz w:val="20"/>
                              </w:rPr>
                              <w:t xml:space="preserve"> </w:t>
                            </w:r>
                            <w:r>
                              <w:rPr>
                                <w:rFonts w:ascii="Arial"/>
                                <w:sz w:val="20"/>
                              </w:rPr>
                              <w:t>supplying</w:t>
                            </w:r>
                            <w:r>
                              <w:rPr>
                                <w:rFonts w:ascii="Arial"/>
                                <w:spacing w:val="-6"/>
                                <w:sz w:val="20"/>
                              </w:rPr>
                              <w:t xml:space="preserve"> </w:t>
                            </w:r>
                            <w:r>
                              <w:rPr>
                                <w:rFonts w:ascii="Arial"/>
                                <w:sz w:val="20"/>
                              </w:rPr>
                              <w:t>the</w:t>
                            </w:r>
                            <w:r>
                              <w:rPr>
                                <w:rFonts w:ascii="Arial"/>
                                <w:spacing w:val="-7"/>
                                <w:sz w:val="20"/>
                              </w:rPr>
                              <w:t xml:space="preserve"> </w:t>
                            </w:r>
                            <w:r>
                              <w:rPr>
                                <w:rFonts w:ascii="Arial"/>
                                <w:sz w:val="20"/>
                              </w:rPr>
                              <w:t>goods</w:t>
                            </w:r>
                            <w:r>
                              <w:rPr>
                                <w:rFonts w:ascii="Arial"/>
                                <w:spacing w:val="-6"/>
                                <w:sz w:val="20"/>
                              </w:rPr>
                              <w:t xml:space="preserve"> </w:t>
                            </w:r>
                            <w:r>
                              <w:rPr>
                                <w:rFonts w:ascii="Arial"/>
                                <w:sz w:val="20"/>
                              </w:rPr>
                              <w:t>and/or</w:t>
                            </w:r>
                            <w:r>
                              <w:rPr>
                                <w:rFonts w:ascii="Arial"/>
                                <w:spacing w:val="-7"/>
                                <w:sz w:val="20"/>
                              </w:rPr>
                              <w:t xml:space="preserve"> </w:t>
                            </w:r>
                            <w:r>
                              <w:rPr>
                                <w:rFonts w:ascii="Arial"/>
                                <w:sz w:val="20"/>
                              </w:rPr>
                              <w:t>services;</w:t>
                            </w:r>
                          </w:p>
                          <w:p w14:paraId="4F8F0EDB" w14:textId="77777777" w:rsidR="0058781D" w:rsidRDefault="0058781D">
                            <w:pPr>
                              <w:spacing w:before="1"/>
                              <w:rPr>
                                <w:rFonts w:ascii="Arial" w:eastAsia="Arial" w:hAnsi="Arial" w:cs="Arial"/>
                                <w:i/>
                                <w:sz w:val="20"/>
                                <w:szCs w:val="20"/>
                              </w:rPr>
                            </w:pPr>
                          </w:p>
                          <w:p w14:paraId="4F8F0EDC" w14:textId="77777777" w:rsidR="0058781D" w:rsidRDefault="0058781D" w:rsidP="005A5102">
                            <w:pPr>
                              <w:numPr>
                                <w:ilvl w:val="0"/>
                                <w:numId w:val="2"/>
                              </w:numPr>
                              <w:tabs>
                                <w:tab w:val="left" w:pos="1183"/>
                              </w:tabs>
                              <w:ind w:right="108"/>
                              <w:rPr>
                                <w:rFonts w:ascii="Arial" w:eastAsia="Arial" w:hAnsi="Arial" w:cs="Arial"/>
                                <w:sz w:val="20"/>
                                <w:szCs w:val="20"/>
                              </w:rPr>
                            </w:pPr>
                            <w:r>
                              <w:rPr>
                                <w:rFonts w:ascii="Arial"/>
                                <w:spacing w:val="-1"/>
                                <w:sz w:val="20"/>
                              </w:rPr>
                              <w:t>failures</w:t>
                            </w:r>
                            <w:r>
                              <w:rPr>
                                <w:rFonts w:ascii="Arial"/>
                                <w:spacing w:val="9"/>
                                <w:sz w:val="20"/>
                              </w:rPr>
                              <w:t xml:space="preserve"> </w:t>
                            </w:r>
                            <w:r>
                              <w:rPr>
                                <w:rFonts w:ascii="Arial"/>
                                <w:sz w:val="20"/>
                              </w:rPr>
                              <w:t>to</w:t>
                            </w:r>
                            <w:r>
                              <w:rPr>
                                <w:rFonts w:ascii="Arial"/>
                                <w:spacing w:val="8"/>
                                <w:sz w:val="20"/>
                              </w:rPr>
                              <w:t xml:space="preserve"> </w:t>
                            </w:r>
                            <w:r>
                              <w:rPr>
                                <w:rFonts w:ascii="Arial"/>
                                <w:sz w:val="20"/>
                              </w:rPr>
                              <w:t>supply</w:t>
                            </w:r>
                            <w:r>
                              <w:rPr>
                                <w:rFonts w:ascii="Arial"/>
                                <w:spacing w:val="5"/>
                                <w:sz w:val="20"/>
                              </w:rPr>
                              <w:t xml:space="preserve"> </w:t>
                            </w:r>
                            <w:r>
                              <w:rPr>
                                <w:rFonts w:ascii="Arial"/>
                                <w:sz w:val="20"/>
                              </w:rPr>
                              <w:t>all</w:t>
                            </w:r>
                            <w:r>
                              <w:rPr>
                                <w:rFonts w:ascii="Arial"/>
                                <w:spacing w:val="7"/>
                                <w:sz w:val="20"/>
                              </w:rPr>
                              <w:t xml:space="preserve"> </w:t>
                            </w:r>
                            <w:r>
                              <w:rPr>
                                <w:rFonts w:ascii="Arial"/>
                                <w:sz w:val="20"/>
                              </w:rPr>
                              <w:t>the</w:t>
                            </w:r>
                            <w:r>
                              <w:rPr>
                                <w:rFonts w:ascii="Arial"/>
                                <w:spacing w:val="7"/>
                                <w:sz w:val="20"/>
                              </w:rPr>
                              <w:t xml:space="preserve"> </w:t>
                            </w:r>
                            <w:r>
                              <w:rPr>
                                <w:rFonts w:ascii="Arial"/>
                                <w:sz w:val="20"/>
                              </w:rPr>
                              <w:t>goods</w:t>
                            </w:r>
                            <w:r>
                              <w:rPr>
                                <w:rFonts w:ascii="Arial"/>
                                <w:spacing w:val="10"/>
                                <w:sz w:val="20"/>
                              </w:rPr>
                              <w:t xml:space="preserve"> </w:t>
                            </w:r>
                            <w:r>
                              <w:rPr>
                                <w:rFonts w:ascii="Arial"/>
                                <w:sz w:val="20"/>
                              </w:rPr>
                              <w:t>and/or</w:t>
                            </w:r>
                            <w:r>
                              <w:rPr>
                                <w:rFonts w:ascii="Arial"/>
                                <w:spacing w:val="9"/>
                                <w:sz w:val="20"/>
                              </w:rPr>
                              <w:t xml:space="preserve"> </w:t>
                            </w:r>
                            <w:r>
                              <w:rPr>
                                <w:rFonts w:ascii="Arial"/>
                                <w:sz w:val="20"/>
                              </w:rPr>
                              <w:t>services</w:t>
                            </w:r>
                            <w:r>
                              <w:rPr>
                                <w:rFonts w:ascii="Arial"/>
                                <w:spacing w:val="9"/>
                                <w:sz w:val="20"/>
                              </w:rPr>
                              <w:t xml:space="preserve"> </w:t>
                            </w:r>
                            <w:r>
                              <w:rPr>
                                <w:rFonts w:ascii="Arial"/>
                                <w:spacing w:val="-1"/>
                                <w:sz w:val="20"/>
                              </w:rPr>
                              <w:t>in</w:t>
                            </w:r>
                            <w:r>
                              <w:rPr>
                                <w:rFonts w:ascii="Arial"/>
                                <w:spacing w:val="8"/>
                                <w:sz w:val="20"/>
                              </w:rPr>
                              <w:t xml:space="preserve"> </w:t>
                            </w:r>
                            <w:r>
                              <w:rPr>
                                <w:rFonts w:ascii="Arial"/>
                                <w:sz w:val="20"/>
                              </w:rPr>
                              <w:t>accordance</w:t>
                            </w:r>
                            <w:r>
                              <w:rPr>
                                <w:rFonts w:ascii="Arial"/>
                                <w:spacing w:val="10"/>
                                <w:sz w:val="20"/>
                              </w:rPr>
                              <w:t xml:space="preserve"> </w:t>
                            </w:r>
                            <w:r>
                              <w:rPr>
                                <w:rFonts w:ascii="Arial"/>
                                <w:spacing w:val="-1"/>
                                <w:sz w:val="20"/>
                              </w:rPr>
                              <w:t>with</w:t>
                            </w:r>
                            <w:r>
                              <w:rPr>
                                <w:rFonts w:ascii="Arial"/>
                                <w:spacing w:val="8"/>
                                <w:sz w:val="20"/>
                              </w:rPr>
                              <w:t xml:space="preserve"> </w:t>
                            </w:r>
                            <w:r>
                              <w:rPr>
                                <w:rFonts w:ascii="Arial"/>
                                <w:sz w:val="20"/>
                              </w:rPr>
                              <w:t>scope</w:t>
                            </w:r>
                            <w:r>
                              <w:rPr>
                                <w:rFonts w:ascii="Arial"/>
                                <w:spacing w:val="8"/>
                                <w:sz w:val="20"/>
                              </w:rPr>
                              <w:t xml:space="preserve"> </w:t>
                            </w:r>
                            <w:r>
                              <w:rPr>
                                <w:rFonts w:ascii="Arial"/>
                                <w:sz w:val="20"/>
                              </w:rPr>
                              <w:t>set</w:t>
                            </w:r>
                            <w:r>
                              <w:rPr>
                                <w:rFonts w:ascii="Arial"/>
                                <w:spacing w:val="8"/>
                                <w:sz w:val="20"/>
                              </w:rPr>
                              <w:t xml:space="preserve"> </w:t>
                            </w:r>
                            <w:r>
                              <w:rPr>
                                <w:rFonts w:ascii="Arial"/>
                                <w:sz w:val="20"/>
                              </w:rPr>
                              <w:t>out</w:t>
                            </w:r>
                            <w:r>
                              <w:rPr>
                                <w:rFonts w:ascii="Arial"/>
                                <w:spacing w:val="42"/>
                                <w:w w:val="99"/>
                                <w:sz w:val="20"/>
                              </w:rPr>
                              <w:t xml:space="preserve"> </w:t>
                            </w:r>
                            <w:r>
                              <w:rPr>
                                <w:rFonts w:ascii="Arial"/>
                                <w:spacing w:val="-1"/>
                                <w:sz w:val="20"/>
                              </w:rPr>
                              <w:t>in</w:t>
                            </w:r>
                            <w:r>
                              <w:rPr>
                                <w:rFonts w:ascii="Arial"/>
                                <w:spacing w:val="-8"/>
                                <w:sz w:val="20"/>
                              </w:rPr>
                              <w:t xml:space="preserve"> </w:t>
                            </w:r>
                            <w:r>
                              <w:rPr>
                                <w:rFonts w:ascii="Arial"/>
                                <w:sz w:val="20"/>
                              </w:rPr>
                              <w:t>the</w:t>
                            </w:r>
                            <w:r>
                              <w:rPr>
                                <w:rFonts w:ascii="Arial"/>
                                <w:spacing w:val="-7"/>
                                <w:sz w:val="20"/>
                              </w:rPr>
                              <w:t xml:space="preserve"> </w:t>
                            </w:r>
                            <w:r>
                              <w:rPr>
                                <w:rFonts w:ascii="Arial"/>
                                <w:sz w:val="20"/>
                              </w:rPr>
                              <w:t>Contract;</w:t>
                            </w:r>
                          </w:p>
                          <w:p w14:paraId="4F8F0EDD" w14:textId="77777777" w:rsidR="0058781D" w:rsidRDefault="0058781D">
                            <w:pPr>
                              <w:spacing w:before="1"/>
                              <w:rPr>
                                <w:rFonts w:ascii="Arial" w:eastAsia="Arial" w:hAnsi="Arial" w:cs="Arial"/>
                                <w:i/>
                                <w:sz w:val="20"/>
                                <w:szCs w:val="20"/>
                              </w:rPr>
                            </w:pPr>
                          </w:p>
                          <w:p w14:paraId="4F8F0EDE" w14:textId="77777777" w:rsidR="0058781D" w:rsidRDefault="0058781D" w:rsidP="005A5102">
                            <w:pPr>
                              <w:numPr>
                                <w:ilvl w:val="0"/>
                                <w:numId w:val="2"/>
                              </w:numPr>
                              <w:tabs>
                                <w:tab w:val="left" w:pos="1183"/>
                              </w:tabs>
                              <w:ind w:right="108"/>
                              <w:rPr>
                                <w:rFonts w:ascii="Arial" w:eastAsia="Arial" w:hAnsi="Arial" w:cs="Arial"/>
                                <w:sz w:val="20"/>
                                <w:szCs w:val="20"/>
                              </w:rPr>
                            </w:pPr>
                            <w:r>
                              <w:rPr>
                                <w:rFonts w:ascii="Arial"/>
                                <w:spacing w:val="-1"/>
                                <w:sz w:val="20"/>
                              </w:rPr>
                              <w:t>failures</w:t>
                            </w:r>
                            <w:r>
                              <w:rPr>
                                <w:rFonts w:ascii="Arial"/>
                                <w:spacing w:val="31"/>
                                <w:sz w:val="20"/>
                              </w:rPr>
                              <w:t xml:space="preserve"> </w:t>
                            </w:r>
                            <w:r>
                              <w:rPr>
                                <w:rFonts w:ascii="Arial"/>
                                <w:sz w:val="20"/>
                              </w:rPr>
                              <w:t>to</w:t>
                            </w:r>
                            <w:r>
                              <w:rPr>
                                <w:rFonts w:ascii="Arial"/>
                                <w:spacing w:val="29"/>
                                <w:sz w:val="20"/>
                              </w:rPr>
                              <w:t xml:space="preserve"> </w:t>
                            </w:r>
                            <w:r>
                              <w:rPr>
                                <w:rFonts w:ascii="Arial"/>
                                <w:sz w:val="20"/>
                              </w:rPr>
                              <w:t>meet</w:t>
                            </w:r>
                            <w:r>
                              <w:rPr>
                                <w:rFonts w:ascii="Arial"/>
                                <w:spacing w:val="30"/>
                                <w:sz w:val="20"/>
                              </w:rPr>
                              <w:t xml:space="preserve"> </w:t>
                            </w:r>
                            <w:r>
                              <w:rPr>
                                <w:rFonts w:ascii="Arial"/>
                                <w:sz w:val="20"/>
                              </w:rPr>
                              <w:t>any</w:t>
                            </w:r>
                            <w:r>
                              <w:rPr>
                                <w:rFonts w:ascii="Arial"/>
                                <w:spacing w:val="27"/>
                                <w:sz w:val="20"/>
                              </w:rPr>
                              <w:t xml:space="preserve"> </w:t>
                            </w:r>
                            <w:r>
                              <w:rPr>
                                <w:rFonts w:ascii="Arial"/>
                                <w:sz w:val="20"/>
                              </w:rPr>
                              <w:t>service</w:t>
                            </w:r>
                            <w:r>
                              <w:rPr>
                                <w:rFonts w:ascii="Arial"/>
                                <w:spacing w:val="29"/>
                                <w:sz w:val="20"/>
                              </w:rPr>
                              <w:t xml:space="preserve"> </w:t>
                            </w:r>
                            <w:r>
                              <w:rPr>
                                <w:rFonts w:ascii="Arial"/>
                                <w:spacing w:val="-1"/>
                                <w:sz w:val="20"/>
                              </w:rPr>
                              <w:t>levels</w:t>
                            </w:r>
                            <w:r>
                              <w:rPr>
                                <w:rFonts w:ascii="Arial"/>
                                <w:spacing w:val="30"/>
                                <w:sz w:val="20"/>
                              </w:rPr>
                              <w:t xml:space="preserve"> </w:t>
                            </w:r>
                            <w:r>
                              <w:rPr>
                                <w:rFonts w:ascii="Arial"/>
                                <w:sz w:val="20"/>
                              </w:rPr>
                              <w:t>and/or</w:t>
                            </w:r>
                            <w:r>
                              <w:rPr>
                                <w:rFonts w:ascii="Arial"/>
                                <w:spacing w:val="31"/>
                                <w:sz w:val="20"/>
                              </w:rPr>
                              <w:t xml:space="preserve"> </w:t>
                            </w:r>
                            <w:r>
                              <w:rPr>
                                <w:rFonts w:ascii="Arial"/>
                                <w:sz w:val="20"/>
                              </w:rPr>
                              <w:t>supply</w:t>
                            </w:r>
                            <w:r>
                              <w:rPr>
                                <w:rFonts w:ascii="Arial"/>
                                <w:spacing w:val="26"/>
                                <w:sz w:val="20"/>
                              </w:rPr>
                              <w:t xml:space="preserve"> </w:t>
                            </w:r>
                            <w:r>
                              <w:rPr>
                                <w:rFonts w:ascii="Arial"/>
                                <w:sz w:val="20"/>
                              </w:rPr>
                              <w:t>the</w:t>
                            </w:r>
                            <w:r>
                              <w:rPr>
                                <w:rFonts w:ascii="Arial"/>
                                <w:spacing w:val="30"/>
                                <w:sz w:val="20"/>
                              </w:rPr>
                              <w:t xml:space="preserve"> </w:t>
                            </w:r>
                            <w:r>
                              <w:rPr>
                                <w:rFonts w:ascii="Arial"/>
                                <w:spacing w:val="-1"/>
                                <w:sz w:val="20"/>
                              </w:rPr>
                              <w:t>goods</w:t>
                            </w:r>
                            <w:r>
                              <w:rPr>
                                <w:rFonts w:ascii="Arial"/>
                                <w:spacing w:val="30"/>
                                <w:sz w:val="20"/>
                              </w:rPr>
                              <w:t xml:space="preserve"> </w:t>
                            </w:r>
                            <w:r>
                              <w:rPr>
                                <w:rFonts w:ascii="Arial"/>
                                <w:sz w:val="20"/>
                              </w:rPr>
                              <w:t>and/or</w:t>
                            </w:r>
                            <w:r>
                              <w:rPr>
                                <w:rFonts w:ascii="Arial"/>
                                <w:spacing w:val="31"/>
                                <w:sz w:val="20"/>
                              </w:rPr>
                              <w:t xml:space="preserve"> </w:t>
                            </w:r>
                            <w:r>
                              <w:rPr>
                                <w:rFonts w:ascii="Arial"/>
                                <w:sz w:val="20"/>
                              </w:rPr>
                              <w:t>services</w:t>
                            </w:r>
                            <w:r>
                              <w:rPr>
                                <w:rFonts w:ascii="Arial"/>
                                <w:spacing w:val="30"/>
                                <w:sz w:val="20"/>
                              </w:rPr>
                              <w:t xml:space="preserve"> </w:t>
                            </w:r>
                            <w:r>
                              <w:rPr>
                                <w:rFonts w:ascii="Arial"/>
                                <w:spacing w:val="-1"/>
                                <w:sz w:val="20"/>
                              </w:rPr>
                              <w:t>in</w:t>
                            </w:r>
                            <w:r>
                              <w:rPr>
                                <w:rFonts w:ascii="Arial"/>
                                <w:spacing w:val="52"/>
                                <w:w w:val="99"/>
                                <w:sz w:val="20"/>
                              </w:rPr>
                              <w:t xml:space="preserve"> </w:t>
                            </w:r>
                            <w:r>
                              <w:rPr>
                                <w:rFonts w:ascii="Arial"/>
                                <w:sz w:val="20"/>
                              </w:rPr>
                              <w:t>accordance</w:t>
                            </w:r>
                            <w:r>
                              <w:rPr>
                                <w:rFonts w:ascii="Arial"/>
                                <w:spacing w:val="-9"/>
                                <w:sz w:val="20"/>
                              </w:rPr>
                              <w:t xml:space="preserve"> </w:t>
                            </w:r>
                            <w:r>
                              <w:rPr>
                                <w:rFonts w:ascii="Arial"/>
                                <w:spacing w:val="-1"/>
                                <w:sz w:val="20"/>
                              </w:rPr>
                              <w:t>with</w:t>
                            </w:r>
                            <w:r>
                              <w:rPr>
                                <w:rFonts w:ascii="Arial"/>
                                <w:spacing w:val="-9"/>
                                <w:sz w:val="20"/>
                              </w:rPr>
                              <w:t xml:space="preserve"> </w:t>
                            </w:r>
                            <w:r>
                              <w:rPr>
                                <w:rFonts w:ascii="Arial"/>
                                <w:sz w:val="20"/>
                              </w:rPr>
                              <w:t>quality</w:t>
                            </w:r>
                            <w:r>
                              <w:rPr>
                                <w:rFonts w:ascii="Arial"/>
                                <w:spacing w:val="-13"/>
                                <w:sz w:val="20"/>
                              </w:rPr>
                              <w:t xml:space="preserve"> </w:t>
                            </w:r>
                            <w:r>
                              <w:rPr>
                                <w:rFonts w:ascii="Arial"/>
                                <w:sz w:val="20"/>
                              </w:rPr>
                              <w:t>standards;</w:t>
                            </w:r>
                          </w:p>
                          <w:p w14:paraId="4F8F0EDF" w14:textId="77777777" w:rsidR="0058781D" w:rsidRDefault="0058781D">
                            <w:pPr>
                              <w:spacing w:before="1"/>
                              <w:rPr>
                                <w:rFonts w:ascii="Arial" w:eastAsia="Arial" w:hAnsi="Arial" w:cs="Arial"/>
                                <w:i/>
                                <w:sz w:val="20"/>
                                <w:szCs w:val="20"/>
                              </w:rPr>
                            </w:pPr>
                          </w:p>
                          <w:p w14:paraId="4F8F0EE0" w14:textId="77777777" w:rsidR="0058781D" w:rsidRDefault="0058781D" w:rsidP="005A5102">
                            <w:pPr>
                              <w:numPr>
                                <w:ilvl w:val="0"/>
                                <w:numId w:val="2"/>
                              </w:numPr>
                              <w:tabs>
                                <w:tab w:val="left" w:pos="1183"/>
                              </w:tabs>
                              <w:spacing w:line="481" w:lineRule="auto"/>
                              <w:ind w:left="102" w:right="160" w:firstLine="720"/>
                              <w:rPr>
                                <w:rFonts w:ascii="Arial" w:eastAsia="Arial" w:hAnsi="Arial" w:cs="Arial"/>
                                <w:sz w:val="20"/>
                                <w:szCs w:val="20"/>
                              </w:rPr>
                            </w:pPr>
                            <w:r>
                              <w:rPr>
                                <w:rFonts w:ascii="Arial"/>
                                <w:sz w:val="20"/>
                              </w:rPr>
                              <w:t>any</w:t>
                            </w:r>
                            <w:r>
                              <w:rPr>
                                <w:rFonts w:ascii="Arial"/>
                                <w:spacing w:val="-7"/>
                                <w:sz w:val="20"/>
                              </w:rPr>
                              <w:t xml:space="preserve"> </w:t>
                            </w:r>
                            <w:r>
                              <w:rPr>
                                <w:rFonts w:ascii="Arial"/>
                                <w:sz w:val="20"/>
                              </w:rPr>
                              <w:t>other</w:t>
                            </w:r>
                            <w:r>
                              <w:rPr>
                                <w:rFonts w:ascii="Arial"/>
                                <w:spacing w:val="-6"/>
                                <w:sz w:val="20"/>
                              </w:rPr>
                              <w:t xml:space="preserve"> </w:t>
                            </w:r>
                            <w:r>
                              <w:rPr>
                                <w:rFonts w:ascii="Arial"/>
                                <w:sz w:val="20"/>
                              </w:rPr>
                              <w:t>failure</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4"/>
                                <w:sz w:val="20"/>
                              </w:rPr>
                              <w:t xml:space="preserve"> </w:t>
                            </w:r>
                            <w:r>
                              <w:rPr>
                                <w:rFonts w:ascii="Arial"/>
                                <w:spacing w:val="-1"/>
                                <w:sz w:val="20"/>
                              </w:rPr>
                              <w:t>Supplier</w:t>
                            </w:r>
                            <w:r>
                              <w:rPr>
                                <w:rFonts w:ascii="Arial"/>
                                <w:spacing w:val="-6"/>
                                <w:sz w:val="20"/>
                              </w:rPr>
                              <w:t xml:space="preserve"> </w:t>
                            </w:r>
                            <w:r>
                              <w:rPr>
                                <w:rFonts w:ascii="Arial"/>
                                <w:sz w:val="20"/>
                              </w:rPr>
                              <w:t>to</w:t>
                            </w:r>
                            <w:r>
                              <w:rPr>
                                <w:rFonts w:ascii="Arial"/>
                                <w:spacing w:val="-6"/>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6"/>
                                <w:sz w:val="20"/>
                              </w:rPr>
                              <w:t xml:space="preserve"> </w:t>
                            </w:r>
                            <w:r>
                              <w:rPr>
                                <w:rFonts w:ascii="Arial"/>
                                <w:spacing w:val="-1"/>
                                <w:sz w:val="20"/>
                              </w:rPr>
                              <w:t>its</w:t>
                            </w:r>
                            <w:r>
                              <w:rPr>
                                <w:rFonts w:ascii="Arial"/>
                                <w:spacing w:val="-3"/>
                                <w:sz w:val="20"/>
                              </w:rPr>
                              <w:t xml:space="preserve"> </w:t>
                            </w:r>
                            <w:r>
                              <w:rPr>
                                <w:rFonts w:ascii="Arial"/>
                                <w:spacing w:val="-1"/>
                                <w:sz w:val="20"/>
                              </w:rPr>
                              <w:t>obligations</w:t>
                            </w:r>
                            <w:r>
                              <w:rPr>
                                <w:rFonts w:ascii="Arial"/>
                                <w:spacing w:val="-5"/>
                                <w:sz w:val="20"/>
                              </w:rPr>
                              <w:t xml:space="preserve"> </w:t>
                            </w:r>
                            <w:r>
                              <w:rPr>
                                <w:rFonts w:ascii="Arial"/>
                                <w:sz w:val="20"/>
                              </w:rPr>
                              <w:t>under</w:t>
                            </w:r>
                            <w:r>
                              <w:rPr>
                                <w:rFonts w:ascii="Arial"/>
                                <w:spacing w:val="-5"/>
                                <w:sz w:val="20"/>
                              </w:rPr>
                              <w:t xml:space="preserve"> </w:t>
                            </w:r>
                            <w:r>
                              <w:rPr>
                                <w:rFonts w:ascii="Arial"/>
                                <w:sz w:val="20"/>
                              </w:rPr>
                              <w:t>the</w:t>
                            </w:r>
                            <w:r>
                              <w:rPr>
                                <w:rFonts w:ascii="Arial"/>
                                <w:spacing w:val="-6"/>
                                <w:sz w:val="20"/>
                              </w:rPr>
                              <w:t xml:space="preserve"> </w:t>
                            </w:r>
                            <w:r>
                              <w:rPr>
                                <w:rFonts w:ascii="Arial"/>
                                <w:sz w:val="20"/>
                              </w:rPr>
                              <w:t>Contract;</w:t>
                            </w:r>
                            <w:r>
                              <w:rPr>
                                <w:rFonts w:ascii="Arial"/>
                                <w:spacing w:val="60"/>
                                <w:w w:val="99"/>
                                <w:sz w:val="20"/>
                              </w:rPr>
                              <w:t xml:space="preserve"> </w:t>
                            </w:r>
                            <w:r>
                              <w:rPr>
                                <w:rFonts w:ascii="Arial"/>
                                <w:spacing w:val="-1"/>
                                <w:sz w:val="20"/>
                              </w:rPr>
                              <w:t>You</w:t>
                            </w:r>
                            <w:r>
                              <w:rPr>
                                <w:rFonts w:ascii="Arial"/>
                                <w:spacing w:val="-6"/>
                                <w:sz w:val="20"/>
                              </w:rPr>
                              <w:t xml:space="preserve"> </w:t>
                            </w:r>
                            <w:r>
                              <w:rPr>
                                <w:rFonts w:ascii="Arial"/>
                                <w:spacing w:val="1"/>
                                <w:sz w:val="20"/>
                              </w:rPr>
                              <w:t>may</w:t>
                            </w:r>
                            <w:r>
                              <w:rPr>
                                <w:rFonts w:ascii="Arial"/>
                                <w:spacing w:val="-7"/>
                                <w:sz w:val="20"/>
                              </w:rPr>
                              <w:t xml:space="preserve"> </w:t>
                            </w:r>
                            <w:r>
                              <w:rPr>
                                <w:rFonts w:ascii="Arial"/>
                                <w:sz w:val="20"/>
                              </w:rPr>
                              <w:t>wish</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take</w:t>
                            </w:r>
                            <w:r>
                              <w:rPr>
                                <w:rFonts w:ascii="Arial"/>
                                <w:spacing w:val="-6"/>
                                <w:sz w:val="20"/>
                              </w:rPr>
                              <w:t xml:space="preserve"> </w:t>
                            </w:r>
                            <w:r>
                              <w:rPr>
                                <w:rFonts w:ascii="Arial"/>
                                <w:spacing w:val="-1"/>
                                <w:sz w:val="20"/>
                              </w:rPr>
                              <w:t>legal</w:t>
                            </w:r>
                            <w:r>
                              <w:rPr>
                                <w:rFonts w:ascii="Arial"/>
                                <w:spacing w:val="-4"/>
                                <w:sz w:val="20"/>
                              </w:rPr>
                              <w:t xml:space="preserve"> </w:t>
                            </w:r>
                            <w:r>
                              <w:rPr>
                                <w:rFonts w:ascii="Arial"/>
                                <w:sz w:val="20"/>
                              </w:rPr>
                              <w:t>advice</w:t>
                            </w:r>
                            <w:r>
                              <w:rPr>
                                <w:rFonts w:ascii="Arial"/>
                                <w:spacing w:val="-4"/>
                                <w:sz w:val="20"/>
                              </w:rPr>
                              <w:t xml:space="preserve"> </w:t>
                            </w:r>
                            <w:r>
                              <w:rPr>
                                <w:rFonts w:ascii="Arial"/>
                                <w:spacing w:val="-1"/>
                                <w:sz w:val="20"/>
                              </w:rPr>
                              <w:t>in</w:t>
                            </w:r>
                            <w:r>
                              <w:rPr>
                                <w:rFonts w:ascii="Arial"/>
                                <w:spacing w:val="-6"/>
                                <w:sz w:val="20"/>
                              </w:rPr>
                              <w:t xml:space="preserve"> </w:t>
                            </w:r>
                            <w:r>
                              <w:rPr>
                                <w:rFonts w:ascii="Arial"/>
                                <w:sz w:val="20"/>
                              </w:rPr>
                              <w:t>relation</w:t>
                            </w:r>
                            <w:r>
                              <w:rPr>
                                <w:rFonts w:ascii="Arial"/>
                                <w:spacing w:val="-4"/>
                                <w:sz w:val="20"/>
                              </w:rPr>
                              <w:t xml:space="preserve"> </w:t>
                            </w:r>
                            <w:r>
                              <w:rPr>
                                <w:rFonts w:ascii="Arial"/>
                                <w:sz w:val="20"/>
                              </w:rPr>
                              <w:t>to</w:t>
                            </w:r>
                            <w:r>
                              <w:rPr>
                                <w:rFonts w:ascii="Arial"/>
                                <w:spacing w:val="-6"/>
                                <w:sz w:val="20"/>
                              </w:rPr>
                              <w:t xml:space="preserve"> </w:t>
                            </w:r>
                            <w:r>
                              <w:rPr>
                                <w:rFonts w:ascii="Arial"/>
                                <w:sz w:val="20"/>
                              </w:rPr>
                              <w:t>completing</w:t>
                            </w:r>
                            <w:r>
                              <w:rPr>
                                <w:rFonts w:ascii="Arial"/>
                                <w:spacing w:val="-4"/>
                                <w:sz w:val="20"/>
                              </w:rPr>
                              <w:t xml:space="preserve"> </w:t>
                            </w:r>
                            <w:r>
                              <w:rPr>
                                <w:rFonts w:ascii="Arial"/>
                                <w:sz w:val="20"/>
                              </w:rPr>
                              <w:t>this</w:t>
                            </w:r>
                            <w:r>
                              <w:rPr>
                                <w:rFonts w:ascii="Arial"/>
                                <w:spacing w:val="-5"/>
                                <w:sz w:val="20"/>
                              </w:rPr>
                              <w:t xml:space="preserve"> </w:t>
                            </w:r>
                            <w:r>
                              <w:rPr>
                                <w:rFonts w:ascii="Arial"/>
                                <w:sz w:val="20"/>
                              </w:rPr>
                              <w:t>certificate.</w:t>
                            </w:r>
                          </w:p>
                        </w:txbxContent>
                      </wps:txbx>
                      <wps:bodyPr rot="0" vert="horz" wrap="square" lIns="0" tIns="0" rIns="0" bIns="0" anchor="t" anchorCtr="0" upright="1">
                        <a:noAutofit/>
                      </wps:bodyPr>
                    </wps:wsp>
                  </a:graphicData>
                </a:graphic>
              </wp:inline>
            </w:drawing>
          </mc:Choice>
          <mc:Fallback>
            <w:pict>
              <v:shapetype w14:anchorId="4F8F0E4B" id="_x0000_t202" coordsize="21600,21600" o:spt="202" path="m,l,21600r21600,l21600,xe">
                <v:stroke joinstyle="miter"/>
                <v:path gradientshapeok="t" o:connecttype="rect"/>
              </v:shapetype>
              <v:shape id="Text Box 402" o:spid="_x0000_s1026" type="#_x0000_t202" style="width:426.45pt;height:2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M7fgIAAAQFAAAOAAAAZHJzL2Uyb0RvYy54bWysVF1vmzAUfZ+0/2D5PQVSk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" filled="f" strokeweight=".58pt">
                <v:textbox inset="0,0,0,0">
                  <w:txbxContent>
                    <w:p w14:paraId="4F8F0ED6" w14:textId="77777777" w:rsidR="0058781D" w:rsidRDefault="0058781D">
                      <w:pPr>
                        <w:spacing w:line="250" w:lineRule="exact"/>
                        <w:ind w:left="102"/>
                        <w:rPr>
                          <w:rFonts w:ascii="Arial" w:eastAsia="Arial" w:hAnsi="Arial" w:cs="Arial"/>
                        </w:rPr>
                      </w:pPr>
                      <w:r>
                        <w:rPr>
                          <w:rFonts w:ascii="Arial"/>
                          <w:b/>
                          <w:spacing w:val="-1"/>
                          <w:u w:val="thick" w:color="000000"/>
                        </w:rPr>
                        <w:t>Guidance</w:t>
                      </w:r>
                      <w:r>
                        <w:rPr>
                          <w:rFonts w:ascii="Arial"/>
                          <w:b/>
                          <w:spacing w:val="-3"/>
                          <w:u w:val="thick" w:color="000000"/>
                        </w:rPr>
                        <w:t xml:space="preserve"> </w:t>
                      </w:r>
                      <w:r>
                        <w:rPr>
                          <w:rFonts w:ascii="Arial"/>
                          <w:b/>
                          <w:spacing w:val="-1"/>
                          <w:u w:val="thick" w:color="000000"/>
                        </w:rPr>
                        <w:t>for</w:t>
                      </w:r>
                      <w:r>
                        <w:rPr>
                          <w:rFonts w:ascii="Arial"/>
                          <w:b/>
                          <w:spacing w:val="1"/>
                          <w:u w:val="thick" w:color="000000"/>
                        </w:rPr>
                        <w:t xml:space="preserve"> </w:t>
                      </w:r>
                      <w:r>
                        <w:rPr>
                          <w:rFonts w:ascii="Arial"/>
                          <w:b/>
                          <w:spacing w:val="-1"/>
                          <w:u w:val="thick" w:color="000000"/>
                        </w:rPr>
                        <w:t>Customers</w:t>
                      </w:r>
                    </w:p>
                    <w:p w14:paraId="4F8F0ED7" w14:textId="77777777" w:rsidR="0058781D" w:rsidRDefault="0058781D">
                      <w:pPr>
                        <w:rPr>
                          <w:rFonts w:ascii="Arial" w:eastAsia="Arial" w:hAnsi="Arial" w:cs="Arial"/>
                          <w:i/>
                        </w:rPr>
                      </w:pPr>
                    </w:p>
                    <w:p w14:paraId="4F8F0ED8" w14:textId="77777777" w:rsidR="0058781D" w:rsidRDefault="0058781D">
                      <w:pPr>
                        <w:ind w:left="102" w:right="620"/>
                        <w:rPr>
                          <w:rFonts w:ascii="Arial" w:eastAsia="Arial" w:hAnsi="Arial" w:cs="Arial"/>
                        </w:rPr>
                      </w:pPr>
                      <w:r>
                        <w:rPr>
                          <w:rFonts w:ascii="Arial"/>
                          <w:spacing w:val="-1"/>
                        </w:rPr>
                        <w:t>If</w:t>
                      </w:r>
                      <w:r>
                        <w:rPr>
                          <w:rFonts w:ascii="Arial"/>
                          <w:spacing w:val="2"/>
                        </w:rPr>
                        <w:t xml:space="preserve"> </w:t>
                      </w:r>
                      <w:r>
                        <w:rPr>
                          <w:rFonts w:ascii="Arial"/>
                          <w:spacing w:val="-1"/>
                        </w:rPr>
                        <w:t>you</w:t>
                      </w:r>
                      <w:r>
                        <w:rPr>
                          <w:rFonts w:ascii="Arial"/>
                        </w:rPr>
                        <w:t xml:space="preserve"> are</w:t>
                      </w:r>
                      <w:r>
                        <w:rPr>
                          <w:rFonts w:ascii="Arial"/>
                          <w:spacing w:val="1"/>
                        </w:rPr>
                        <w:t xml:space="preserve"> </w:t>
                      </w:r>
                      <w:r>
                        <w:rPr>
                          <w:rFonts w:ascii="Arial"/>
                          <w:spacing w:val="-1"/>
                        </w:rPr>
                        <w:t>unable</w:t>
                      </w:r>
                      <w:r>
                        <w:rPr>
                          <w:rFonts w:ascii="Arial"/>
                          <w:spacing w:val="-2"/>
                        </w:rPr>
                        <w:t xml:space="preserve"> </w:t>
                      </w:r>
                      <w:r>
                        <w:rPr>
                          <w:rFonts w:ascii="Arial"/>
                        </w:rPr>
                        <w:t>to</w:t>
                      </w:r>
                      <w:r>
                        <w:rPr>
                          <w:rFonts w:ascii="Arial"/>
                          <w:spacing w:val="-2"/>
                        </w:rPr>
                        <w:t xml:space="preserve"> </w:t>
                      </w:r>
                      <w:r>
                        <w:rPr>
                          <w:rFonts w:ascii="Arial"/>
                          <w:spacing w:val="-1"/>
                        </w:rPr>
                        <w:t>certify</w:t>
                      </w:r>
                      <w:r>
                        <w:rPr>
                          <w:rFonts w:ascii="Arial"/>
                          <w:spacing w:val="-2"/>
                        </w:rPr>
                        <w:t xml:space="preserve"> </w:t>
                      </w:r>
                      <w:r>
                        <w:rPr>
                          <w:rFonts w:ascii="Arial"/>
                          <w:spacing w:val="-1"/>
                        </w:rPr>
                        <w:t xml:space="preserve">that </w:t>
                      </w:r>
                      <w:r>
                        <w:rPr>
                          <w:rFonts w:ascii="Arial"/>
                        </w:rPr>
                        <w:t xml:space="preserve">the </w:t>
                      </w:r>
                      <w:r>
                        <w:rPr>
                          <w:rFonts w:ascii="Arial"/>
                          <w:spacing w:val="-1"/>
                        </w:rPr>
                        <w:t>Supplier has</w:t>
                      </w:r>
                      <w:r>
                        <w:rPr>
                          <w:rFonts w:ascii="Arial"/>
                          <w:spacing w:val="1"/>
                        </w:rPr>
                        <w:t xml:space="preserve"> </w:t>
                      </w:r>
                      <w:r>
                        <w:rPr>
                          <w:rFonts w:ascii="Arial"/>
                          <w:spacing w:val="-1"/>
                        </w:rPr>
                        <w:t>satisfactorily</w:t>
                      </w:r>
                      <w:r>
                        <w:rPr>
                          <w:rFonts w:ascii="Arial"/>
                          <w:spacing w:val="-2"/>
                        </w:rPr>
                        <w:t xml:space="preserve"> </w:t>
                      </w:r>
                      <w:r>
                        <w:rPr>
                          <w:rFonts w:ascii="Arial"/>
                          <w:spacing w:val="-1"/>
                        </w:rPr>
                        <w:t>supplied</w:t>
                      </w:r>
                      <w:r>
                        <w:rPr>
                          <w:rFonts w:ascii="Arial"/>
                        </w:rPr>
                        <w:t xml:space="preserve"> the</w:t>
                      </w:r>
                      <w:r>
                        <w:rPr>
                          <w:rFonts w:ascii="Arial"/>
                          <w:spacing w:val="-2"/>
                        </w:rPr>
                        <w:t xml:space="preserve"> </w:t>
                      </w:r>
                      <w:r>
                        <w:rPr>
                          <w:rFonts w:ascii="Arial"/>
                        </w:rPr>
                        <w:t>goods</w:t>
                      </w:r>
                      <w:r>
                        <w:rPr>
                          <w:rFonts w:ascii="Arial"/>
                          <w:spacing w:val="39"/>
                        </w:rPr>
                        <w:t xml:space="preserve"> </w:t>
                      </w:r>
                      <w:r>
                        <w:rPr>
                          <w:rFonts w:ascii="Arial"/>
                          <w:spacing w:val="-1"/>
                        </w:rPr>
                        <w:t>and/or services</w:t>
                      </w:r>
                      <w:r>
                        <w:rPr>
                          <w:rFonts w:ascii="Arial"/>
                        </w:rPr>
                        <w:t xml:space="preserve"> in </w:t>
                      </w:r>
                      <w:r>
                        <w:rPr>
                          <w:rFonts w:ascii="Arial"/>
                          <w:spacing w:val="-1"/>
                        </w:rPr>
                        <w:t>accordance</w:t>
                      </w:r>
                      <w:r>
                        <w:rPr>
                          <w:rFonts w:ascii="Arial"/>
                        </w:rPr>
                        <w:t xml:space="preserve"> </w:t>
                      </w:r>
                      <w:r>
                        <w:rPr>
                          <w:rFonts w:ascii="Arial"/>
                          <w:spacing w:val="-2"/>
                        </w:rPr>
                        <w:t>with</w:t>
                      </w:r>
                      <w:r>
                        <w:rPr>
                          <w:rFonts w:ascii="Arial"/>
                        </w:rPr>
                        <w:t xml:space="preserve"> the </w:t>
                      </w:r>
                      <w:r>
                        <w:rPr>
                          <w:rFonts w:ascii="Arial"/>
                          <w:spacing w:val="-1"/>
                        </w:rPr>
                        <w:t>Contract, please</w:t>
                      </w:r>
                      <w:r>
                        <w:rPr>
                          <w:rFonts w:ascii="Arial"/>
                        </w:rPr>
                        <w:t xml:space="preserve"> </w:t>
                      </w:r>
                      <w:r>
                        <w:rPr>
                          <w:rFonts w:ascii="Arial"/>
                          <w:spacing w:val="-1"/>
                        </w:rPr>
                        <w:t>provide</w:t>
                      </w:r>
                      <w:r>
                        <w:rPr>
                          <w:rFonts w:ascii="Arial"/>
                        </w:rPr>
                        <w:t xml:space="preserve"> the</w:t>
                      </w:r>
                      <w:r>
                        <w:rPr>
                          <w:rFonts w:ascii="Arial"/>
                          <w:spacing w:val="-2"/>
                        </w:rPr>
                        <w:t xml:space="preserve"> </w:t>
                      </w:r>
                      <w:r>
                        <w:rPr>
                          <w:rFonts w:ascii="Arial"/>
                          <w:spacing w:val="-1"/>
                        </w:rPr>
                        <w:t>reason</w:t>
                      </w:r>
                      <w:r>
                        <w:rPr>
                          <w:rFonts w:ascii="Arial"/>
                          <w:spacing w:val="-2"/>
                        </w:rPr>
                        <w:t xml:space="preserve"> </w:t>
                      </w:r>
                      <w:r>
                        <w:rPr>
                          <w:rFonts w:ascii="Arial"/>
                          <w:spacing w:val="1"/>
                        </w:rPr>
                        <w:t>or</w:t>
                      </w:r>
                      <w:r>
                        <w:rPr>
                          <w:rFonts w:ascii="Arial"/>
                          <w:spacing w:val="47"/>
                        </w:rPr>
                        <w:t xml:space="preserve"> </w:t>
                      </w:r>
                      <w:r>
                        <w:rPr>
                          <w:rFonts w:ascii="Arial"/>
                          <w:spacing w:val="-1"/>
                        </w:rPr>
                        <w:t>reasons</w:t>
                      </w:r>
                      <w:r>
                        <w:rPr>
                          <w:rFonts w:ascii="Arial"/>
                          <w:spacing w:val="1"/>
                        </w:rPr>
                        <w:t xml:space="preserve"> </w:t>
                      </w:r>
                      <w:r>
                        <w:rPr>
                          <w:rFonts w:ascii="Arial"/>
                          <w:spacing w:val="-2"/>
                        </w:rPr>
                        <w:t xml:space="preserve">why </w:t>
                      </w:r>
                      <w:r>
                        <w:rPr>
                          <w:rFonts w:ascii="Arial"/>
                          <w:spacing w:val="-1"/>
                        </w:rPr>
                        <w:t>performance</w:t>
                      </w:r>
                      <w:r>
                        <w:rPr>
                          <w:rFonts w:ascii="Arial"/>
                        </w:rPr>
                        <w:t xml:space="preserve"> </w:t>
                      </w:r>
                      <w:r>
                        <w:rPr>
                          <w:rFonts w:ascii="Arial"/>
                          <w:spacing w:val="-1"/>
                        </w:rPr>
                        <w:t>was</w:t>
                      </w:r>
                      <w:r>
                        <w:rPr>
                          <w:rFonts w:ascii="Arial"/>
                        </w:rPr>
                        <w:t xml:space="preserve"> not</w:t>
                      </w:r>
                      <w:r>
                        <w:rPr>
                          <w:rFonts w:ascii="Arial"/>
                          <w:spacing w:val="1"/>
                        </w:rPr>
                        <w:t xml:space="preserve"> </w:t>
                      </w:r>
                      <w:r>
                        <w:rPr>
                          <w:rFonts w:ascii="Arial"/>
                          <w:spacing w:val="-1"/>
                        </w:rPr>
                        <w:t>in</w:t>
                      </w:r>
                      <w:r>
                        <w:rPr>
                          <w:rFonts w:ascii="Arial"/>
                        </w:rPr>
                        <w:t xml:space="preserve"> </w:t>
                      </w:r>
                      <w:r>
                        <w:rPr>
                          <w:rFonts w:ascii="Arial"/>
                          <w:spacing w:val="-1"/>
                        </w:rPr>
                        <w:t>accordance</w:t>
                      </w:r>
                      <w:r>
                        <w:rPr>
                          <w:rFonts w:ascii="Arial"/>
                          <w:spacing w:val="-5"/>
                        </w:rPr>
                        <w:t xml:space="preserve"> </w:t>
                      </w:r>
                      <w:r>
                        <w:rPr>
                          <w:rFonts w:ascii="Arial"/>
                          <w:spacing w:val="-1"/>
                        </w:rPr>
                        <w:t>with</w:t>
                      </w:r>
                      <w:r>
                        <w:rPr>
                          <w:rFonts w:ascii="Arial"/>
                        </w:rPr>
                        <w:t xml:space="preserve"> the</w:t>
                      </w:r>
                      <w:r>
                        <w:rPr>
                          <w:rFonts w:ascii="Arial"/>
                          <w:spacing w:val="-2"/>
                        </w:rPr>
                        <w:t xml:space="preserve"> </w:t>
                      </w:r>
                      <w:r>
                        <w:rPr>
                          <w:rFonts w:ascii="Arial"/>
                          <w:spacing w:val="-1"/>
                        </w:rPr>
                        <w:t xml:space="preserve">Contract. </w:t>
                      </w:r>
                      <w:r>
                        <w:rPr>
                          <w:rFonts w:ascii="Arial"/>
                        </w:rPr>
                        <w:t>These</w:t>
                      </w:r>
                      <w:r>
                        <w:rPr>
                          <w:rFonts w:ascii="Arial"/>
                          <w:spacing w:val="-4"/>
                        </w:rPr>
                        <w:t xml:space="preserve"> </w:t>
                      </w:r>
                      <w:r>
                        <w:rPr>
                          <w:rFonts w:ascii="Arial"/>
                        </w:rPr>
                        <w:t>may</w:t>
                      </w:r>
                      <w:r>
                        <w:rPr>
                          <w:rFonts w:ascii="Arial"/>
                          <w:spacing w:val="43"/>
                        </w:rPr>
                        <w:t xml:space="preserve"> </w:t>
                      </w:r>
                      <w:r>
                        <w:rPr>
                          <w:rFonts w:ascii="Arial"/>
                          <w:spacing w:val="-1"/>
                        </w:rPr>
                        <w:t>include:</w:t>
                      </w:r>
                    </w:p>
                    <w:p w14:paraId="4F8F0ED9" w14:textId="77777777" w:rsidR="0058781D" w:rsidRDefault="0058781D">
                      <w:pPr>
                        <w:spacing w:before="9"/>
                        <w:rPr>
                          <w:rFonts w:ascii="Arial" w:eastAsia="Arial" w:hAnsi="Arial" w:cs="Arial"/>
                          <w:i/>
                          <w:sz w:val="21"/>
                          <w:szCs w:val="21"/>
                        </w:rPr>
                      </w:pPr>
                    </w:p>
                    <w:p w14:paraId="4F8F0EDA" w14:textId="77777777" w:rsidR="0058781D" w:rsidRDefault="0058781D" w:rsidP="005A5102">
                      <w:pPr>
                        <w:numPr>
                          <w:ilvl w:val="0"/>
                          <w:numId w:val="2"/>
                        </w:numPr>
                        <w:tabs>
                          <w:tab w:val="left" w:pos="1183"/>
                        </w:tabs>
                        <w:rPr>
                          <w:rFonts w:ascii="Arial" w:eastAsia="Arial" w:hAnsi="Arial" w:cs="Arial"/>
                          <w:sz w:val="20"/>
                          <w:szCs w:val="20"/>
                        </w:rPr>
                      </w:pPr>
                      <w:r>
                        <w:rPr>
                          <w:rFonts w:ascii="Arial"/>
                          <w:spacing w:val="-1"/>
                          <w:sz w:val="20"/>
                        </w:rPr>
                        <w:t>delays</w:t>
                      </w:r>
                      <w:r>
                        <w:rPr>
                          <w:rFonts w:ascii="Arial"/>
                          <w:spacing w:val="-5"/>
                          <w:sz w:val="20"/>
                        </w:rPr>
                        <w:t xml:space="preserve"> </w:t>
                      </w:r>
                      <w:r>
                        <w:rPr>
                          <w:rFonts w:ascii="Arial"/>
                          <w:spacing w:val="-1"/>
                          <w:sz w:val="20"/>
                        </w:rPr>
                        <w:t>in</w:t>
                      </w:r>
                      <w:r>
                        <w:rPr>
                          <w:rFonts w:ascii="Arial"/>
                          <w:spacing w:val="-7"/>
                          <w:sz w:val="20"/>
                        </w:rPr>
                        <w:t xml:space="preserve"> </w:t>
                      </w:r>
                      <w:r>
                        <w:rPr>
                          <w:rFonts w:ascii="Arial"/>
                          <w:sz w:val="20"/>
                        </w:rPr>
                        <w:t>supplying</w:t>
                      </w:r>
                      <w:r>
                        <w:rPr>
                          <w:rFonts w:ascii="Arial"/>
                          <w:spacing w:val="-6"/>
                          <w:sz w:val="20"/>
                        </w:rPr>
                        <w:t xml:space="preserve"> </w:t>
                      </w:r>
                      <w:r>
                        <w:rPr>
                          <w:rFonts w:ascii="Arial"/>
                          <w:sz w:val="20"/>
                        </w:rPr>
                        <w:t>the</w:t>
                      </w:r>
                      <w:r>
                        <w:rPr>
                          <w:rFonts w:ascii="Arial"/>
                          <w:spacing w:val="-7"/>
                          <w:sz w:val="20"/>
                        </w:rPr>
                        <w:t xml:space="preserve"> </w:t>
                      </w:r>
                      <w:r>
                        <w:rPr>
                          <w:rFonts w:ascii="Arial"/>
                          <w:sz w:val="20"/>
                        </w:rPr>
                        <w:t>goods</w:t>
                      </w:r>
                      <w:r>
                        <w:rPr>
                          <w:rFonts w:ascii="Arial"/>
                          <w:spacing w:val="-6"/>
                          <w:sz w:val="20"/>
                        </w:rPr>
                        <w:t xml:space="preserve"> </w:t>
                      </w:r>
                      <w:r>
                        <w:rPr>
                          <w:rFonts w:ascii="Arial"/>
                          <w:sz w:val="20"/>
                        </w:rPr>
                        <w:t>and/or</w:t>
                      </w:r>
                      <w:r>
                        <w:rPr>
                          <w:rFonts w:ascii="Arial"/>
                          <w:spacing w:val="-7"/>
                          <w:sz w:val="20"/>
                        </w:rPr>
                        <w:t xml:space="preserve"> </w:t>
                      </w:r>
                      <w:r>
                        <w:rPr>
                          <w:rFonts w:ascii="Arial"/>
                          <w:sz w:val="20"/>
                        </w:rPr>
                        <w:t>services;</w:t>
                      </w:r>
                    </w:p>
                    <w:p w14:paraId="4F8F0EDB" w14:textId="77777777" w:rsidR="0058781D" w:rsidRDefault="0058781D">
                      <w:pPr>
                        <w:spacing w:before="1"/>
                        <w:rPr>
                          <w:rFonts w:ascii="Arial" w:eastAsia="Arial" w:hAnsi="Arial" w:cs="Arial"/>
                          <w:i/>
                          <w:sz w:val="20"/>
                          <w:szCs w:val="20"/>
                        </w:rPr>
                      </w:pPr>
                    </w:p>
                    <w:p w14:paraId="4F8F0EDC" w14:textId="77777777" w:rsidR="0058781D" w:rsidRDefault="0058781D" w:rsidP="005A5102">
                      <w:pPr>
                        <w:numPr>
                          <w:ilvl w:val="0"/>
                          <w:numId w:val="2"/>
                        </w:numPr>
                        <w:tabs>
                          <w:tab w:val="left" w:pos="1183"/>
                        </w:tabs>
                        <w:ind w:right="108"/>
                        <w:rPr>
                          <w:rFonts w:ascii="Arial" w:eastAsia="Arial" w:hAnsi="Arial" w:cs="Arial"/>
                          <w:sz w:val="20"/>
                          <w:szCs w:val="20"/>
                        </w:rPr>
                      </w:pPr>
                      <w:r>
                        <w:rPr>
                          <w:rFonts w:ascii="Arial"/>
                          <w:spacing w:val="-1"/>
                          <w:sz w:val="20"/>
                        </w:rPr>
                        <w:t>failures</w:t>
                      </w:r>
                      <w:r>
                        <w:rPr>
                          <w:rFonts w:ascii="Arial"/>
                          <w:spacing w:val="9"/>
                          <w:sz w:val="20"/>
                        </w:rPr>
                        <w:t xml:space="preserve"> </w:t>
                      </w:r>
                      <w:r>
                        <w:rPr>
                          <w:rFonts w:ascii="Arial"/>
                          <w:sz w:val="20"/>
                        </w:rPr>
                        <w:t>to</w:t>
                      </w:r>
                      <w:r>
                        <w:rPr>
                          <w:rFonts w:ascii="Arial"/>
                          <w:spacing w:val="8"/>
                          <w:sz w:val="20"/>
                        </w:rPr>
                        <w:t xml:space="preserve"> </w:t>
                      </w:r>
                      <w:r>
                        <w:rPr>
                          <w:rFonts w:ascii="Arial"/>
                          <w:sz w:val="20"/>
                        </w:rPr>
                        <w:t>supply</w:t>
                      </w:r>
                      <w:r>
                        <w:rPr>
                          <w:rFonts w:ascii="Arial"/>
                          <w:spacing w:val="5"/>
                          <w:sz w:val="20"/>
                        </w:rPr>
                        <w:t xml:space="preserve"> </w:t>
                      </w:r>
                      <w:r>
                        <w:rPr>
                          <w:rFonts w:ascii="Arial"/>
                          <w:sz w:val="20"/>
                        </w:rPr>
                        <w:t>all</w:t>
                      </w:r>
                      <w:r>
                        <w:rPr>
                          <w:rFonts w:ascii="Arial"/>
                          <w:spacing w:val="7"/>
                          <w:sz w:val="20"/>
                        </w:rPr>
                        <w:t xml:space="preserve"> </w:t>
                      </w:r>
                      <w:r>
                        <w:rPr>
                          <w:rFonts w:ascii="Arial"/>
                          <w:sz w:val="20"/>
                        </w:rPr>
                        <w:t>the</w:t>
                      </w:r>
                      <w:r>
                        <w:rPr>
                          <w:rFonts w:ascii="Arial"/>
                          <w:spacing w:val="7"/>
                          <w:sz w:val="20"/>
                        </w:rPr>
                        <w:t xml:space="preserve"> </w:t>
                      </w:r>
                      <w:r>
                        <w:rPr>
                          <w:rFonts w:ascii="Arial"/>
                          <w:sz w:val="20"/>
                        </w:rPr>
                        <w:t>goods</w:t>
                      </w:r>
                      <w:r>
                        <w:rPr>
                          <w:rFonts w:ascii="Arial"/>
                          <w:spacing w:val="10"/>
                          <w:sz w:val="20"/>
                        </w:rPr>
                        <w:t xml:space="preserve"> </w:t>
                      </w:r>
                      <w:r>
                        <w:rPr>
                          <w:rFonts w:ascii="Arial"/>
                          <w:sz w:val="20"/>
                        </w:rPr>
                        <w:t>and/or</w:t>
                      </w:r>
                      <w:r>
                        <w:rPr>
                          <w:rFonts w:ascii="Arial"/>
                          <w:spacing w:val="9"/>
                          <w:sz w:val="20"/>
                        </w:rPr>
                        <w:t xml:space="preserve"> </w:t>
                      </w:r>
                      <w:r>
                        <w:rPr>
                          <w:rFonts w:ascii="Arial"/>
                          <w:sz w:val="20"/>
                        </w:rPr>
                        <w:t>services</w:t>
                      </w:r>
                      <w:r>
                        <w:rPr>
                          <w:rFonts w:ascii="Arial"/>
                          <w:spacing w:val="9"/>
                          <w:sz w:val="20"/>
                        </w:rPr>
                        <w:t xml:space="preserve"> </w:t>
                      </w:r>
                      <w:r>
                        <w:rPr>
                          <w:rFonts w:ascii="Arial"/>
                          <w:spacing w:val="-1"/>
                          <w:sz w:val="20"/>
                        </w:rPr>
                        <w:t>in</w:t>
                      </w:r>
                      <w:r>
                        <w:rPr>
                          <w:rFonts w:ascii="Arial"/>
                          <w:spacing w:val="8"/>
                          <w:sz w:val="20"/>
                        </w:rPr>
                        <w:t xml:space="preserve"> </w:t>
                      </w:r>
                      <w:r>
                        <w:rPr>
                          <w:rFonts w:ascii="Arial"/>
                          <w:sz w:val="20"/>
                        </w:rPr>
                        <w:t>accordance</w:t>
                      </w:r>
                      <w:r>
                        <w:rPr>
                          <w:rFonts w:ascii="Arial"/>
                          <w:spacing w:val="10"/>
                          <w:sz w:val="20"/>
                        </w:rPr>
                        <w:t xml:space="preserve"> </w:t>
                      </w:r>
                      <w:r>
                        <w:rPr>
                          <w:rFonts w:ascii="Arial"/>
                          <w:spacing w:val="-1"/>
                          <w:sz w:val="20"/>
                        </w:rPr>
                        <w:t>with</w:t>
                      </w:r>
                      <w:r>
                        <w:rPr>
                          <w:rFonts w:ascii="Arial"/>
                          <w:spacing w:val="8"/>
                          <w:sz w:val="20"/>
                        </w:rPr>
                        <w:t xml:space="preserve"> </w:t>
                      </w:r>
                      <w:r>
                        <w:rPr>
                          <w:rFonts w:ascii="Arial"/>
                          <w:sz w:val="20"/>
                        </w:rPr>
                        <w:t>scope</w:t>
                      </w:r>
                      <w:r>
                        <w:rPr>
                          <w:rFonts w:ascii="Arial"/>
                          <w:spacing w:val="8"/>
                          <w:sz w:val="20"/>
                        </w:rPr>
                        <w:t xml:space="preserve"> </w:t>
                      </w:r>
                      <w:r>
                        <w:rPr>
                          <w:rFonts w:ascii="Arial"/>
                          <w:sz w:val="20"/>
                        </w:rPr>
                        <w:t>set</w:t>
                      </w:r>
                      <w:r>
                        <w:rPr>
                          <w:rFonts w:ascii="Arial"/>
                          <w:spacing w:val="8"/>
                          <w:sz w:val="20"/>
                        </w:rPr>
                        <w:t xml:space="preserve"> </w:t>
                      </w:r>
                      <w:r>
                        <w:rPr>
                          <w:rFonts w:ascii="Arial"/>
                          <w:sz w:val="20"/>
                        </w:rPr>
                        <w:t>out</w:t>
                      </w:r>
                      <w:r>
                        <w:rPr>
                          <w:rFonts w:ascii="Arial"/>
                          <w:spacing w:val="42"/>
                          <w:w w:val="99"/>
                          <w:sz w:val="20"/>
                        </w:rPr>
                        <w:t xml:space="preserve"> </w:t>
                      </w:r>
                      <w:r>
                        <w:rPr>
                          <w:rFonts w:ascii="Arial"/>
                          <w:spacing w:val="-1"/>
                          <w:sz w:val="20"/>
                        </w:rPr>
                        <w:t>in</w:t>
                      </w:r>
                      <w:r>
                        <w:rPr>
                          <w:rFonts w:ascii="Arial"/>
                          <w:spacing w:val="-8"/>
                          <w:sz w:val="20"/>
                        </w:rPr>
                        <w:t xml:space="preserve"> </w:t>
                      </w:r>
                      <w:r>
                        <w:rPr>
                          <w:rFonts w:ascii="Arial"/>
                          <w:sz w:val="20"/>
                        </w:rPr>
                        <w:t>the</w:t>
                      </w:r>
                      <w:r>
                        <w:rPr>
                          <w:rFonts w:ascii="Arial"/>
                          <w:spacing w:val="-7"/>
                          <w:sz w:val="20"/>
                        </w:rPr>
                        <w:t xml:space="preserve"> </w:t>
                      </w:r>
                      <w:r>
                        <w:rPr>
                          <w:rFonts w:ascii="Arial"/>
                          <w:sz w:val="20"/>
                        </w:rPr>
                        <w:t>Contract;</w:t>
                      </w:r>
                    </w:p>
                    <w:p w14:paraId="4F8F0EDD" w14:textId="77777777" w:rsidR="0058781D" w:rsidRDefault="0058781D">
                      <w:pPr>
                        <w:spacing w:before="1"/>
                        <w:rPr>
                          <w:rFonts w:ascii="Arial" w:eastAsia="Arial" w:hAnsi="Arial" w:cs="Arial"/>
                          <w:i/>
                          <w:sz w:val="20"/>
                          <w:szCs w:val="20"/>
                        </w:rPr>
                      </w:pPr>
                    </w:p>
                    <w:p w14:paraId="4F8F0EDE" w14:textId="77777777" w:rsidR="0058781D" w:rsidRDefault="0058781D" w:rsidP="005A5102">
                      <w:pPr>
                        <w:numPr>
                          <w:ilvl w:val="0"/>
                          <w:numId w:val="2"/>
                        </w:numPr>
                        <w:tabs>
                          <w:tab w:val="left" w:pos="1183"/>
                        </w:tabs>
                        <w:ind w:right="108"/>
                        <w:rPr>
                          <w:rFonts w:ascii="Arial" w:eastAsia="Arial" w:hAnsi="Arial" w:cs="Arial"/>
                          <w:sz w:val="20"/>
                          <w:szCs w:val="20"/>
                        </w:rPr>
                      </w:pPr>
                      <w:r>
                        <w:rPr>
                          <w:rFonts w:ascii="Arial"/>
                          <w:spacing w:val="-1"/>
                          <w:sz w:val="20"/>
                        </w:rPr>
                        <w:t>failures</w:t>
                      </w:r>
                      <w:r>
                        <w:rPr>
                          <w:rFonts w:ascii="Arial"/>
                          <w:spacing w:val="31"/>
                          <w:sz w:val="20"/>
                        </w:rPr>
                        <w:t xml:space="preserve"> </w:t>
                      </w:r>
                      <w:r>
                        <w:rPr>
                          <w:rFonts w:ascii="Arial"/>
                          <w:sz w:val="20"/>
                        </w:rPr>
                        <w:t>to</w:t>
                      </w:r>
                      <w:r>
                        <w:rPr>
                          <w:rFonts w:ascii="Arial"/>
                          <w:spacing w:val="29"/>
                          <w:sz w:val="20"/>
                        </w:rPr>
                        <w:t xml:space="preserve"> </w:t>
                      </w:r>
                      <w:r>
                        <w:rPr>
                          <w:rFonts w:ascii="Arial"/>
                          <w:sz w:val="20"/>
                        </w:rPr>
                        <w:t>meet</w:t>
                      </w:r>
                      <w:r>
                        <w:rPr>
                          <w:rFonts w:ascii="Arial"/>
                          <w:spacing w:val="30"/>
                          <w:sz w:val="20"/>
                        </w:rPr>
                        <w:t xml:space="preserve"> </w:t>
                      </w:r>
                      <w:r>
                        <w:rPr>
                          <w:rFonts w:ascii="Arial"/>
                          <w:sz w:val="20"/>
                        </w:rPr>
                        <w:t>any</w:t>
                      </w:r>
                      <w:r>
                        <w:rPr>
                          <w:rFonts w:ascii="Arial"/>
                          <w:spacing w:val="27"/>
                          <w:sz w:val="20"/>
                        </w:rPr>
                        <w:t xml:space="preserve"> </w:t>
                      </w:r>
                      <w:r>
                        <w:rPr>
                          <w:rFonts w:ascii="Arial"/>
                          <w:sz w:val="20"/>
                        </w:rPr>
                        <w:t>service</w:t>
                      </w:r>
                      <w:r>
                        <w:rPr>
                          <w:rFonts w:ascii="Arial"/>
                          <w:spacing w:val="29"/>
                          <w:sz w:val="20"/>
                        </w:rPr>
                        <w:t xml:space="preserve"> </w:t>
                      </w:r>
                      <w:r>
                        <w:rPr>
                          <w:rFonts w:ascii="Arial"/>
                          <w:spacing w:val="-1"/>
                          <w:sz w:val="20"/>
                        </w:rPr>
                        <w:t>levels</w:t>
                      </w:r>
                      <w:r>
                        <w:rPr>
                          <w:rFonts w:ascii="Arial"/>
                          <w:spacing w:val="30"/>
                          <w:sz w:val="20"/>
                        </w:rPr>
                        <w:t xml:space="preserve"> </w:t>
                      </w:r>
                      <w:r>
                        <w:rPr>
                          <w:rFonts w:ascii="Arial"/>
                          <w:sz w:val="20"/>
                        </w:rPr>
                        <w:t>and/or</w:t>
                      </w:r>
                      <w:r>
                        <w:rPr>
                          <w:rFonts w:ascii="Arial"/>
                          <w:spacing w:val="31"/>
                          <w:sz w:val="20"/>
                        </w:rPr>
                        <w:t xml:space="preserve"> </w:t>
                      </w:r>
                      <w:r>
                        <w:rPr>
                          <w:rFonts w:ascii="Arial"/>
                          <w:sz w:val="20"/>
                        </w:rPr>
                        <w:t>supply</w:t>
                      </w:r>
                      <w:r>
                        <w:rPr>
                          <w:rFonts w:ascii="Arial"/>
                          <w:spacing w:val="26"/>
                          <w:sz w:val="20"/>
                        </w:rPr>
                        <w:t xml:space="preserve"> </w:t>
                      </w:r>
                      <w:r>
                        <w:rPr>
                          <w:rFonts w:ascii="Arial"/>
                          <w:sz w:val="20"/>
                        </w:rPr>
                        <w:t>the</w:t>
                      </w:r>
                      <w:r>
                        <w:rPr>
                          <w:rFonts w:ascii="Arial"/>
                          <w:spacing w:val="30"/>
                          <w:sz w:val="20"/>
                        </w:rPr>
                        <w:t xml:space="preserve"> </w:t>
                      </w:r>
                      <w:r>
                        <w:rPr>
                          <w:rFonts w:ascii="Arial"/>
                          <w:spacing w:val="-1"/>
                          <w:sz w:val="20"/>
                        </w:rPr>
                        <w:t>goods</w:t>
                      </w:r>
                      <w:r>
                        <w:rPr>
                          <w:rFonts w:ascii="Arial"/>
                          <w:spacing w:val="30"/>
                          <w:sz w:val="20"/>
                        </w:rPr>
                        <w:t xml:space="preserve"> </w:t>
                      </w:r>
                      <w:r>
                        <w:rPr>
                          <w:rFonts w:ascii="Arial"/>
                          <w:sz w:val="20"/>
                        </w:rPr>
                        <w:t>and/or</w:t>
                      </w:r>
                      <w:r>
                        <w:rPr>
                          <w:rFonts w:ascii="Arial"/>
                          <w:spacing w:val="31"/>
                          <w:sz w:val="20"/>
                        </w:rPr>
                        <w:t xml:space="preserve"> </w:t>
                      </w:r>
                      <w:r>
                        <w:rPr>
                          <w:rFonts w:ascii="Arial"/>
                          <w:sz w:val="20"/>
                        </w:rPr>
                        <w:t>services</w:t>
                      </w:r>
                      <w:r>
                        <w:rPr>
                          <w:rFonts w:ascii="Arial"/>
                          <w:spacing w:val="30"/>
                          <w:sz w:val="20"/>
                        </w:rPr>
                        <w:t xml:space="preserve"> </w:t>
                      </w:r>
                      <w:r>
                        <w:rPr>
                          <w:rFonts w:ascii="Arial"/>
                          <w:spacing w:val="-1"/>
                          <w:sz w:val="20"/>
                        </w:rPr>
                        <w:t>in</w:t>
                      </w:r>
                      <w:r>
                        <w:rPr>
                          <w:rFonts w:ascii="Arial"/>
                          <w:spacing w:val="52"/>
                          <w:w w:val="99"/>
                          <w:sz w:val="20"/>
                        </w:rPr>
                        <w:t xml:space="preserve"> </w:t>
                      </w:r>
                      <w:r>
                        <w:rPr>
                          <w:rFonts w:ascii="Arial"/>
                          <w:sz w:val="20"/>
                        </w:rPr>
                        <w:t>accordance</w:t>
                      </w:r>
                      <w:r>
                        <w:rPr>
                          <w:rFonts w:ascii="Arial"/>
                          <w:spacing w:val="-9"/>
                          <w:sz w:val="20"/>
                        </w:rPr>
                        <w:t xml:space="preserve"> </w:t>
                      </w:r>
                      <w:r>
                        <w:rPr>
                          <w:rFonts w:ascii="Arial"/>
                          <w:spacing w:val="-1"/>
                          <w:sz w:val="20"/>
                        </w:rPr>
                        <w:t>with</w:t>
                      </w:r>
                      <w:r>
                        <w:rPr>
                          <w:rFonts w:ascii="Arial"/>
                          <w:spacing w:val="-9"/>
                          <w:sz w:val="20"/>
                        </w:rPr>
                        <w:t xml:space="preserve"> </w:t>
                      </w:r>
                      <w:r>
                        <w:rPr>
                          <w:rFonts w:ascii="Arial"/>
                          <w:sz w:val="20"/>
                        </w:rPr>
                        <w:t>quality</w:t>
                      </w:r>
                      <w:r>
                        <w:rPr>
                          <w:rFonts w:ascii="Arial"/>
                          <w:spacing w:val="-13"/>
                          <w:sz w:val="20"/>
                        </w:rPr>
                        <w:t xml:space="preserve"> </w:t>
                      </w:r>
                      <w:r>
                        <w:rPr>
                          <w:rFonts w:ascii="Arial"/>
                          <w:sz w:val="20"/>
                        </w:rPr>
                        <w:t>standards;</w:t>
                      </w:r>
                    </w:p>
                    <w:p w14:paraId="4F8F0EDF" w14:textId="77777777" w:rsidR="0058781D" w:rsidRDefault="0058781D">
                      <w:pPr>
                        <w:spacing w:before="1"/>
                        <w:rPr>
                          <w:rFonts w:ascii="Arial" w:eastAsia="Arial" w:hAnsi="Arial" w:cs="Arial"/>
                          <w:i/>
                          <w:sz w:val="20"/>
                          <w:szCs w:val="20"/>
                        </w:rPr>
                      </w:pPr>
                    </w:p>
                    <w:p w14:paraId="4F8F0EE0" w14:textId="77777777" w:rsidR="0058781D" w:rsidRDefault="0058781D" w:rsidP="005A5102">
                      <w:pPr>
                        <w:numPr>
                          <w:ilvl w:val="0"/>
                          <w:numId w:val="2"/>
                        </w:numPr>
                        <w:tabs>
                          <w:tab w:val="left" w:pos="1183"/>
                        </w:tabs>
                        <w:spacing w:line="481" w:lineRule="auto"/>
                        <w:ind w:left="102" w:right="160" w:firstLine="720"/>
                        <w:rPr>
                          <w:rFonts w:ascii="Arial" w:eastAsia="Arial" w:hAnsi="Arial" w:cs="Arial"/>
                          <w:sz w:val="20"/>
                          <w:szCs w:val="20"/>
                        </w:rPr>
                      </w:pPr>
                      <w:r>
                        <w:rPr>
                          <w:rFonts w:ascii="Arial"/>
                          <w:sz w:val="20"/>
                        </w:rPr>
                        <w:t>any</w:t>
                      </w:r>
                      <w:r>
                        <w:rPr>
                          <w:rFonts w:ascii="Arial"/>
                          <w:spacing w:val="-7"/>
                          <w:sz w:val="20"/>
                        </w:rPr>
                        <w:t xml:space="preserve"> </w:t>
                      </w:r>
                      <w:r>
                        <w:rPr>
                          <w:rFonts w:ascii="Arial"/>
                          <w:sz w:val="20"/>
                        </w:rPr>
                        <w:t>other</w:t>
                      </w:r>
                      <w:r>
                        <w:rPr>
                          <w:rFonts w:ascii="Arial"/>
                          <w:spacing w:val="-6"/>
                          <w:sz w:val="20"/>
                        </w:rPr>
                        <w:t xml:space="preserve"> </w:t>
                      </w:r>
                      <w:r>
                        <w:rPr>
                          <w:rFonts w:ascii="Arial"/>
                          <w:sz w:val="20"/>
                        </w:rPr>
                        <w:t>failure</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4"/>
                          <w:sz w:val="20"/>
                        </w:rPr>
                        <w:t xml:space="preserve"> </w:t>
                      </w:r>
                      <w:r>
                        <w:rPr>
                          <w:rFonts w:ascii="Arial"/>
                          <w:spacing w:val="-1"/>
                          <w:sz w:val="20"/>
                        </w:rPr>
                        <w:t>Supplier</w:t>
                      </w:r>
                      <w:r>
                        <w:rPr>
                          <w:rFonts w:ascii="Arial"/>
                          <w:spacing w:val="-6"/>
                          <w:sz w:val="20"/>
                        </w:rPr>
                        <w:t xml:space="preserve"> </w:t>
                      </w:r>
                      <w:r>
                        <w:rPr>
                          <w:rFonts w:ascii="Arial"/>
                          <w:sz w:val="20"/>
                        </w:rPr>
                        <w:t>to</w:t>
                      </w:r>
                      <w:r>
                        <w:rPr>
                          <w:rFonts w:ascii="Arial"/>
                          <w:spacing w:val="-6"/>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6"/>
                          <w:sz w:val="20"/>
                        </w:rPr>
                        <w:t xml:space="preserve"> </w:t>
                      </w:r>
                      <w:r>
                        <w:rPr>
                          <w:rFonts w:ascii="Arial"/>
                          <w:spacing w:val="-1"/>
                          <w:sz w:val="20"/>
                        </w:rPr>
                        <w:t>its</w:t>
                      </w:r>
                      <w:r>
                        <w:rPr>
                          <w:rFonts w:ascii="Arial"/>
                          <w:spacing w:val="-3"/>
                          <w:sz w:val="20"/>
                        </w:rPr>
                        <w:t xml:space="preserve"> </w:t>
                      </w:r>
                      <w:r>
                        <w:rPr>
                          <w:rFonts w:ascii="Arial"/>
                          <w:spacing w:val="-1"/>
                          <w:sz w:val="20"/>
                        </w:rPr>
                        <w:t>obligations</w:t>
                      </w:r>
                      <w:r>
                        <w:rPr>
                          <w:rFonts w:ascii="Arial"/>
                          <w:spacing w:val="-5"/>
                          <w:sz w:val="20"/>
                        </w:rPr>
                        <w:t xml:space="preserve"> </w:t>
                      </w:r>
                      <w:r>
                        <w:rPr>
                          <w:rFonts w:ascii="Arial"/>
                          <w:sz w:val="20"/>
                        </w:rPr>
                        <w:t>under</w:t>
                      </w:r>
                      <w:r>
                        <w:rPr>
                          <w:rFonts w:ascii="Arial"/>
                          <w:spacing w:val="-5"/>
                          <w:sz w:val="20"/>
                        </w:rPr>
                        <w:t xml:space="preserve"> </w:t>
                      </w:r>
                      <w:r>
                        <w:rPr>
                          <w:rFonts w:ascii="Arial"/>
                          <w:sz w:val="20"/>
                        </w:rPr>
                        <w:t>the</w:t>
                      </w:r>
                      <w:r>
                        <w:rPr>
                          <w:rFonts w:ascii="Arial"/>
                          <w:spacing w:val="-6"/>
                          <w:sz w:val="20"/>
                        </w:rPr>
                        <w:t xml:space="preserve"> </w:t>
                      </w:r>
                      <w:r>
                        <w:rPr>
                          <w:rFonts w:ascii="Arial"/>
                          <w:sz w:val="20"/>
                        </w:rPr>
                        <w:t>Contract;</w:t>
                      </w:r>
                      <w:r>
                        <w:rPr>
                          <w:rFonts w:ascii="Arial"/>
                          <w:spacing w:val="60"/>
                          <w:w w:val="99"/>
                          <w:sz w:val="20"/>
                        </w:rPr>
                        <w:t xml:space="preserve"> </w:t>
                      </w:r>
                      <w:r>
                        <w:rPr>
                          <w:rFonts w:ascii="Arial"/>
                          <w:spacing w:val="-1"/>
                          <w:sz w:val="20"/>
                        </w:rPr>
                        <w:t>You</w:t>
                      </w:r>
                      <w:r>
                        <w:rPr>
                          <w:rFonts w:ascii="Arial"/>
                          <w:spacing w:val="-6"/>
                          <w:sz w:val="20"/>
                        </w:rPr>
                        <w:t xml:space="preserve"> </w:t>
                      </w:r>
                      <w:r>
                        <w:rPr>
                          <w:rFonts w:ascii="Arial"/>
                          <w:spacing w:val="1"/>
                          <w:sz w:val="20"/>
                        </w:rPr>
                        <w:t>may</w:t>
                      </w:r>
                      <w:r>
                        <w:rPr>
                          <w:rFonts w:ascii="Arial"/>
                          <w:spacing w:val="-7"/>
                          <w:sz w:val="20"/>
                        </w:rPr>
                        <w:t xml:space="preserve"> </w:t>
                      </w:r>
                      <w:r>
                        <w:rPr>
                          <w:rFonts w:ascii="Arial"/>
                          <w:sz w:val="20"/>
                        </w:rPr>
                        <w:t>wish</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take</w:t>
                      </w:r>
                      <w:r>
                        <w:rPr>
                          <w:rFonts w:ascii="Arial"/>
                          <w:spacing w:val="-6"/>
                          <w:sz w:val="20"/>
                        </w:rPr>
                        <w:t xml:space="preserve"> </w:t>
                      </w:r>
                      <w:r>
                        <w:rPr>
                          <w:rFonts w:ascii="Arial"/>
                          <w:spacing w:val="-1"/>
                          <w:sz w:val="20"/>
                        </w:rPr>
                        <w:t>legal</w:t>
                      </w:r>
                      <w:r>
                        <w:rPr>
                          <w:rFonts w:ascii="Arial"/>
                          <w:spacing w:val="-4"/>
                          <w:sz w:val="20"/>
                        </w:rPr>
                        <w:t xml:space="preserve"> </w:t>
                      </w:r>
                      <w:r>
                        <w:rPr>
                          <w:rFonts w:ascii="Arial"/>
                          <w:sz w:val="20"/>
                        </w:rPr>
                        <w:t>advice</w:t>
                      </w:r>
                      <w:r>
                        <w:rPr>
                          <w:rFonts w:ascii="Arial"/>
                          <w:spacing w:val="-4"/>
                          <w:sz w:val="20"/>
                        </w:rPr>
                        <w:t xml:space="preserve"> </w:t>
                      </w:r>
                      <w:r>
                        <w:rPr>
                          <w:rFonts w:ascii="Arial"/>
                          <w:spacing w:val="-1"/>
                          <w:sz w:val="20"/>
                        </w:rPr>
                        <w:t>in</w:t>
                      </w:r>
                      <w:r>
                        <w:rPr>
                          <w:rFonts w:ascii="Arial"/>
                          <w:spacing w:val="-6"/>
                          <w:sz w:val="20"/>
                        </w:rPr>
                        <w:t xml:space="preserve"> </w:t>
                      </w:r>
                      <w:r>
                        <w:rPr>
                          <w:rFonts w:ascii="Arial"/>
                          <w:sz w:val="20"/>
                        </w:rPr>
                        <w:t>relation</w:t>
                      </w:r>
                      <w:r>
                        <w:rPr>
                          <w:rFonts w:ascii="Arial"/>
                          <w:spacing w:val="-4"/>
                          <w:sz w:val="20"/>
                        </w:rPr>
                        <w:t xml:space="preserve"> </w:t>
                      </w:r>
                      <w:r>
                        <w:rPr>
                          <w:rFonts w:ascii="Arial"/>
                          <w:sz w:val="20"/>
                        </w:rPr>
                        <w:t>to</w:t>
                      </w:r>
                      <w:r>
                        <w:rPr>
                          <w:rFonts w:ascii="Arial"/>
                          <w:spacing w:val="-6"/>
                          <w:sz w:val="20"/>
                        </w:rPr>
                        <w:t xml:space="preserve"> </w:t>
                      </w:r>
                      <w:r>
                        <w:rPr>
                          <w:rFonts w:ascii="Arial"/>
                          <w:sz w:val="20"/>
                        </w:rPr>
                        <w:t>completing</w:t>
                      </w:r>
                      <w:r>
                        <w:rPr>
                          <w:rFonts w:ascii="Arial"/>
                          <w:spacing w:val="-4"/>
                          <w:sz w:val="20"/>
                        </w:rPr>
                        <w:t xml:space="preserve"> </w:t>
                      </w:r>
                      <w:r>
                        <w:rPr>
                          <w:rFonts w:ascii="Arial"/>
                          <w:sz w:val="20"/>
                        </w:rPr>
                        <w:t>this</w:t>
                      </w:r>
                      <w:r>
                        <w:rPr>
                          <w:rFonts w:ascii="Arial"/>
                          <w:spacing w:val="-5"/>
                          <w:sz w:val="20"/>
                        </w:rPr>
                        <w:t xml:space="preserve"> </w:t>
                      </w:r>
                      <w:r>
                        <w:rPr>
                          <w:rFonts w:ascii="Arial"/>
                          <w:sz w:val="20"/>
                        </w:rPr>
                        <w:t>certificate.</w:t>
                      </w:r>
                    </w:p>
                  </w:txbxContent>
                </v:textbox>
                <w10:anchorlock/>
              </v:shape>
            </w:pict>
          </mc:Fallback>
        </mc:AlternateContent>
      </w:r>
    </w:p>
    <w:p w14:paraId="4F8F0D87" w14:textId="77777777" w:rsidR="00131F2C" w:rsidRPr="00CD2B26" w:rsidRDefault="00131F2C" w:rsidP="00161E33">
      <w:pPr>
        <w:spacing w:before="9"/>
        <w:jc w:val="both"/>
        <w:rPr>
          <w:rFonts w:ascii="Arial" w:eastAsia="Arial" w:hAnsi="Arial" w:cs="Arial"/>
          <w:i/>
          <w:sz w:val="24"/>
          <w:szCs w:val="24"/>
        </w:rPr>
      </w:pPr>
    </w:p>
    <w:p w14:paraId="4F8F0D88" w14:textId="77777777" w:rsidR="00131F2C" w:rsidRPr="00CD2B26" w:rsidRDefault="00CD630D" w:rsidP="005360C3">
      <w:pPr>
        <w:spacing w:before="72"/>
        <w:ind w:left="218"/>
        <w:jc w:val="both"/>
        <w:rPr>
          <w:rFonts w:ascii="Arial" w:eastAsia="Arial" w:hAnsi="Arial" w:cs="Arial"/>
          <w:sz w:val="24"/>
          <w:szCs w:val="24"/>
        </w:rPr>
      </w:pPr>
      <w:r w:rsidRPr="00CD2B26">
        <w:rPr>
          <w:rFonts w:ascii="Arial" w:hAnsi="Arial" w:cs="Arial"/>
          <w:b/>
          <w:spacing w:val="-1"/>
          <w:sz w:val="24"/>
          <w:szCs w:val="24"/>
        </w:rPr>
        <w:t>Liability</w:t>
      </w:r>
      <w:r w:rsidRPr="00CD2B26">
        <w:rPr>
          <w:rFonts w:ascii="Arial" w:hAnsi="Arial" w:cs="Arial"/>
          <w:b/>
          <w:spacing w:val="-4"/>
          <w:sz w:val="24"/>
          <w:szCs w:val="24"/>
        </w:rPr>
        <w:t xml:space="preserve"> </w:t>
      </w:r>
      <w:r w:rsidRPr="00CD2B26">
        <w:rPr>
          <w:rFonts w:ascii="Arial" w:hAnsi="Arial" w:cs="Arial"/>
          <w:b/>
          <w:sz w:val="24"/>
          <w:szCs w:val="24"/>
        </w:rPr>
        <w:t>of</w:t>
      </w:r>
      <w:r w:rsidRPr="00CD2B26">
        <w:rPr>
          <w:rFonts w:ascii="Arial" w:hAnsi="Arial" w:cs="Arial"/>
          <w:b/>
          <w:spacing w:val="1"/>
          <w:sz w:val="24"/>
          <w:szCs w:val="24"/>
        </w:rPr>
        <w:t xml:space="preserve"> </w:t>
      </w:r>
      <w:r w:rsidRPr="00CD2B26">
        <w:rPr>
          <w:rFonts w:ascii="Arial" w:hAnsi="Arial" w:cs="Arial"/>
          <w:b/>
          <w:sz w:val="24"/>
          <w:szCs w:val="24"/>
        </w:rPr>
        <w:t>any</w:t>
      </w:r>
      <w:r w:rsidRPr="00CD2B26">
        <w:rPr>
          <w:rFonts w:ascii="Arial" w:hAnsi="Arial" w:cs="Arial"/>
          <w:b/>
          <w:spacing w:val="-4"/>
          <w:sz w:val="24"/>
          <w:szCs w:val="24"/>
        </w:rPr>
        <w:t xml:space="preserve"> </w:t>
      </w:r>
      <w:r w:rsidRPr="00CD2B26">
        <w:rPr>
          <w:rFonts w:ascii="Arial" w:hAnsi="Arial" w:cs="Arial"/>
          <w:b/>
          <w:spacing w:val="-1"/>
          <w:sz w:val="24"/>
          <w:szCs w:val="24"/>
        </w:rPr>
        <w:t>customer</w:t>
      </w:r>
      <w:r w:rsidRPr="00CD2B26">
        <w:rPr>
          <w:rFonts w:ascii="Arial" w:hAnsi="Arial" w:cs="Arial"/>
          <w:b/>
          <w:spacing w:val="1"/>
          <w:sz w:val="24"/>
          <w:szCs w:val="24"/>
        </w:rPr>
        <w:t xml:space="preserve"> </w:t>
      </w:r>
      <w:r w:rsidRPr="00CD2B26">
        <w:rPr>
          <w:rFonts w:ascii="Arial" w:hAnsi="Arial" w:cs="Arial"/>
          <w:b/>
          <w:spacing w:val="-2"/>
          <w:sz w:val="24"/>
          <w:szCs w:val="24"/>
        </w:rPr>
        <w:t>certifying</w:t>
      </w:r>
    </w:p>
    <w:p w14:paraId="4F8F0D89" w14:textId="77777777" w:rsidR="00131F2C" w:rsidRPr="00CD2B26" w:rsidRDefault="00131F2C" w:rsidP="00161E33">
      <w:pPr>
        <w:spacing w:before="3"/>
        <w:jc w:val="both"/>
        <w:rPr>
          <w:rFonts w:ascii="Arial" w:eastAsia="Arial" w:hAnsi="Arial" w:cs="Arial"/>
          <w:b/>
          <w:bCs/>
          <w:sz w:val="24"/>
          <w:szCs w:val="24"/>
        </w:rPr>
      </w:pPr>
    </w:p>
    <w:p w14:paraId="4F8F0D8A" w14:textId="77777777" w:rsidR="00131F2C" w:rsidRPr="00CD2B26" w:rsidRDefault="00CD630D" w:rsidP="005360C3">
      <w:pPr>
        <w:ind w:left="218" w:right="211"/>
        <w:jc w:val="both"/>
        <w:rPr>
          <w:rFonts w:ascii="Arial" w:eastAsia="Arial" w:hAnsi="Arial" w:cs="Arial"/>
          <w:sz w:val="24"/>
          <w:szCs w:val="24"/>
        </w:rPr>
      </w:pPr>
      <w:r w:rsidRPr="00CD2B26">
        <w:rPr>
          <w:rFonts w:ascii="Arial" w:hAnsi="Arial" w:cs="Arial"/>
          <w:spacing w:val="-1"/>
          <w:sz w:val="24"/>
          <w:szCs w:val="24"/>
        </w:rPr>
        <w:t>Whilst</w:t>
      </w:r>
      <w:r w:rsidRPr="00CD2B26">
        <w:rPr>
          <w:rFonts w:ascii="Arial" w:hAnsi="Arial" w:cs="Arial"/>
          <w:spacing w:val="47"/>
          <w:sz w:val="24"/>
          <w:szCs w:val="24"/>
        </w:rPr>
        <w:t xml:space="preserve"> </w:t>
      </w:r>
      <w:r w:rsidRPr="00CD2B26">
        <w:rPr>
          <w:rFonts w:ascii="Arial" w:hAnsi="Arial" w:cs="Arial"/>
          <w:sz w:val="24"/>
          <w:szCs w:val="24"/>
        </w:rPr>
        <w:t>the</w:t>
      </w:r>
      <w:r w:rsidRPr="00CD2B26">
        <w:rPr>
          <w:rFonts w:ascii="Arial" w:hAnsi="Arial" w:cs="Arial"/>
          <w:spacing w:val="48"/>
          <w:sz w:val="24"/>
          <w:szCs w:val="24"/>
        </w:rPr>
        <w:t xml:space="preserve"> </w:t>
      </w:r>
      <w:r w:rsidRPr="00CD2B26">
        <w:rPr>
          <w:rFonts w:ascii="Arial" w:hAnsi="Arial" w:cs="Arial"/>
          <w:spacing w:val="-1"/>
          <w:sz w:val="24"/>
          <w:szCs w:val="24"/>
        </w:rPr>
        <w:t>Customer</w:t>
      </w:r>
      <w:r w:rsidRPr="00CD2B26">
        <w:rPr>
          <w:rFonts w:ascii="Arial" w:hAnsi="Arial" w:cs="Arial"/>
          <w:spacing w:val="49"/>
          <w:sz w:val="24"/>
          <w:szCs w:val="24"/>
        </w:rPr>
        <w:t xml:space="preserve"> </w:t>
      </w:r>
      <w:r w:rsidRPr="00CD2B26">
        <w:rPr>
          <w:rFonts w:ascii="Arial" w:hAnsi="Arial" w:cs="Arial"/>
          <w:spacing w:val="-2"/>
          <w:sz w:val="24"/>
          <w:szCs w:val="24"/>
        </w:rPr>
        <w:t>believes</w:t>
      </w:r>
      <w:r w:rsidRPr="00CD2B26">
        <w:rPr>
          <w:rFonts w:ascii="Arial" w:hAnsi="Arial" w:cs="Arial"/>
          <w:spacing w:val="48"/>
          <w:sz w:val="24"/>
          <w:szCs w:val="24"/>
        </w:rPr>
        <w:t xml:space="preserve"> </w:t>
      </w:r>
      <w:r w:rsidRPr="00CD2B26">
        <w:rPr>
          <w:rFonts w:ascii="Arial" w:hAnsi="Arial" w:cs="Arial"/>
          <w:sz w:val="24"/>
          <w:szCs w:val="24"/>
        </w:rPr>
        <w:t>the</w:t>
      </w:r>
      <w:r w:rsidRPr="00CD2B26">
        <w:rPr>
          <w:rFonts w:ascii="Arial" w:hAnsi="Arial" w:cs="Arial"/>
          <w:spacing w:val="48"/>
          <w:sz w:val="24"/>
          <w:szCs w:val="24"/>
        </w:rPr>
        <w:t xml:space="preserve"> </w:t>
      </w:r>
      <w:r w:rsidRPr="00CD2B26">
        <w:rPr>
          <w:rFonts w:ascii="Arial" w:hAnsi="Arial" w:cs="Arial"/>
          <w:spacing w:val="-1"/>
          <w:sz w:val="24"/>
          <w:szCs w:val="24"/>
        </w:rPr>
        <w:t>information</w:t>
      </w:r>
      <w:r w:rsidRPr="00CD2B26">
        <w:rPr>
          <w:rFonts w:ascii="Arial" w:hAnsi="Arial" w:cs="Arial"/>
          <w:spacing w:val="48"/>
          <w:sz w:val="24"/>
          <w:szCs w:val="24"/>
        </w:rPr>
        <w:t xml:space="preserve"> </w:t>
      </w:r>
      <w:r w:rsidRPr="00CD2B26">
        <w:rPr>
          <w:rFonts w:ascii="Arial" w:hAnsi="Arial" w:cs="Arial"/>
          <w:spacing w:val="-1"/>
          <w:sz w:val="24"/>
          <w:szCs w:val="24"/>
        </w:rPr>
        <w:t>in</w:t>
      </w:r>
      <w:r w:rsidRPr="00CD2B26">
        <w:rPr>
          <w:rFonts w:ascii="Arial" w:hAnsi="Arial" w:cs="Arial"/>
          <w:spacing w:val="49"/>
          <w:sz w:val="24"/>
          <w:szCs w:val="24"/>
        </w:rPr>
        <w:t xml:space="preserve"> </w:t>
      </w:r>
      <w:r w:rsidRPr="00CD2B26">
        <w:rPr>
          <w:rFonts w:ascii="Arial" w:hAnsi="Arial" w:cs="Arial"/>
          <w:spacing w:val="-1"/>
          <w:sz w:val="24"/>
          <w:szCs w:val="24"/>
        </w:rPr>
        <w:t>this</w:t>
      </w:r>
      <w:r w:rsidRPr="00CD2B26">
        <w:rPr>
          <w:rFonts w:ascii="Arial" w:hAnsi="Arial" w:cs="Arial"/>
          <w:spacing w:val="48"/>
          <w:sz w:val="24"/>
          <w:szCs w:val="24"/>
        </w:rPr>
        <w:t xml:space="preserve"> </w:t>
      </w:r>
      <w:r w:rsidRPr="00CD2B26">
        <w:rPr>
          <w:rFonts w:ascii="Arial" w:hAnsi="Arial" w:cs="Arial"/>
          <w:spacing w:val="-1"/>
          <w:sz w:val="24"/>
          <w:szCs w:val="24"/>
        </w:rPr>
        <w:t>certificate</w:t>
      </w:r>
      <w:r w:rsidRPr="00CD2B26">
        <w:rPr>
          <w:rFonts w:ascii="Arial" w:hAnsi="Arial" w:cs="Arial"/>
          <w:spacing w:val="48"/>
          <w:sz w:val="24"/>
          <w:szCs w:val="24"/>
        </w:rPr>
        <w:t xml:space="preserve"> </w:t>
      </w:r>
      <w:r w:rsidRPr="00CD2B26">
        <w:rPr>
          <w:rFonts w:ascii="Arial" w:hAnsi="Arial" w:cs="Arial"/>
          <w:sz w:val="24"/>
          <w:szCs w:val="24"/>
        </w:rPr>
        <w:t>to</w:t>
      </w:r>
      <w:r w:rsidRPr="00CD2B26">
        <w:rPr>
          <w:rFonts w:ascii="Arial" w:hAnsi="Arial" w:cs="Arial"/>
          <w:spacing w:val="48"/>
          <w:sz w:val="24"/>
          <w:szCs w:val="24"/>
        </w:rPr>
        <w:t xml:space="preserve"> </w:t>
      </w:r>
      <w:r w:rsidRPr="00CD2B26">
        <w:rPr>
          <w:rFonts w:ascii="Arial" w:hAnsi="Arial" w:cs="Arial"/>
          <w:sz w:val="24"/>
          <w:szCs w:val="24"/>
        </w:rPr>
        <w:t>be</w:t>
      </w:r>
      <w:r w:rsidRPr="00CD2B26">
        <w:rPr>
          <w:rFonts w:ascii="Arial" w:hAnsi="Arial" w:cs="Arial"/>
          <w:spacing w:val="48"/>
          <w:sz w:val="24"/>
          <w:szCs w:val="24"/>
        </w:rPr>
        <w:t xml:space="preserve"> </w:t>
      </w:r>
      <w:r w:rsidRPr="00CD2B26">
        <w:rPr>
          <w:rFonts w:ascii="Arial" w:hAnsi="Arial" w:cs="Arial"/>
          <w:spacing w:val="-1"/>
          <w:sz w:val="24"/>
          <w:szCs w:val="24"/>
        </w:rPr>
        <w:t>truthful</w:t>
      </w:r>
      <w:r w:rsidRPr="00CD2B26">
        <w:rPr>
          <w:rFonts w:ascii="Arial" w:hAnsi="Arial" w:cs="Arial"/>
          <w:spacing w:val="47"/>
          <w:sz w:val="24"/>
          <w:szCs w:val="24"/>
        </w:rPr>
        <w:t xml:space="preserve"> </w:t>
      </w:r>
      <w:r w:rsidRPr="00CD2B26">
        <w:rPr>
          <w:rFonts w:ascii="Arial" w:hAnsi="Arial" w:cs="Arial"/>
          <w:spacing w:val="-1"/>
          <w:sz w:val="24"/>
          <w:szCs w:val="24"/>
        </w:rPr>
        <w:t>and</w:t>
      </w:r>
      <w:r w:rsidRPr="00CD2B26">
        <w:rPr>
          <w:rFonts w:ascii="Arial" w:hAnsi="Arial" w:cs="Arial"/>
          <w:spacing w:val="57"/>
          <w:sz w:val="24"/>
          <w:szCs w:val="24"/>
        </w:rPr>
        <w:t xml:space="preserve"> </w:t>
      </w:r>
      <w:r w:rsidRPr="00CD2B26">
        <w:rPr>
          <w:rFonts w:ascii="Arial" w:hAnsi="Arial" w:cs="Arial"/>
          <w:spacing w:val="-1"/>
          <w:sz w:val="24"/>
          <w:szCs w:val="24"/>
        </w:rPr>
        <w:t>accurate,</w:t>
      </w:r>
      <w:r w:rsidRPr="00CD2B26">
        <w:rPr>
          <w:rFonts w:ascii="Arial" w:hAnsi="Arial" w:cs="Arial"/>
          <w:spacing w:val="32"/>
          <w:sz w:val="24"/>
          <w:szCs w:val="24"/>
        </w:rPr>
        <w:t xml:space="preserve"> </w:t>
      </w:r>
      <w:r w:rsidRPr="00CD2B26">
        <w:rPr>
          <w:rFonts w:ascii="Arial" w:hAnsi="Arial" w:cs="Arial"/>
          <w:sz w:val="24"/>
          <w:szCs w:val="24"/>
        </w:rPr>
        <w:t>the</w:t>
      </w:r>
      <w:r w:rsidRPr="00CD2B26">
        <w:rPr>
          <w:rFonts w:ascii="Arial" w:hAnsi="Arial" w:cs="Arial"/>
          <w:spacing w:val="33"/>
          <w:sz w:val="24"/>
          <w:szCs w:val="24"/>
        </w:rPr>
        <w:t xml:space="preserve"> </w:t>
      </w:r>
      <w:r w:rsidRPr="00CD2B26">
        <w:rPr>
          <w:rFonts w:ascii="Arial" w:hAnsi="Arial" w:cs="Arial"/>
          <w:spacing w:val="-1"/>
          <w:sz w:val="24"/>
          <w:szCs w:val="24"/>
        </w:rPr>
        <w:t>Customer</w:t>
      </w:r>
      <w:r w:rsidRPr="00CD2B26">
        <w:rPr>
          <w:rFonts w:ascii="Arial" w:hAnsi="Arial" w:cs="Arial"/>
          <w:spacing w:val="32"/>
          <w:sz w:val="24"/>
          <w:szCs w:val="24"/>
        </w:rPr>
        <w:t xml:space="preserve"> </w:t>
      </w:r>
      <w:r w:rsidRPr="00CD2B26">
        <w:rPr>
          <w:rFonts w:ascii="Arial" w:hAnsi="Arial" w:cs="Arial"/>
          <w:spacing w:val="-1"/>
          <w:sz w:val="24"/>
          <w:szCs w:val="24"/>
        </w:rPr>
        <w:t>does</w:t>
      </w:r>
      <w:r w:rsidRPr="00CD2B26">
        <w:rPr>
          <w:rFonts w:ascii="Arial" w:hAnsi="Arial" w:cs="Arial"/>
          <w:spacing w:val="34"/>
          <w:sz w:val="24"/>
          <w:szCs w:val="24"/>
        </w:rPr>
        <w:t xml:space="preserve"> </w:t>
      </w:r>
      <w:r w:rsidRPr="00CD2B26">
        <w:rPr>
          <w:rFonts w:ascii="Arial" w:hAnsi="Arial" w:cs="Arial"/>
          <w:spacing w:val="-1"/>
          <w:sz w:val="24"/>
          <w:szCs w:val="24"/>
        </w:rPr>
        <w:t>not</w:t>
      </w:r>
      <w:r w:rsidRPr="00CD2B26">
        <w:rPr>
          <w:rFonts w:ascii="Arial" w:hAnsi="Arial" w:cs="Arial"/>
          <w:spacing w:val="35"/>
          <w:sz w:val="24"/>
          <w:szCs w:val="24"/>
        </w:rPr>
        <w:t xml:space="preserve"> </w:t>
      </w:r>
      <w:r w:rsidRPr="00CD2B26">
        <w:rPr>
          <w:rFonts w:ascii="Arial" w:hAnsi="Arial" w:cs="Arial"/>
          <w:spacing w:val="-1"/>
          <w:sz w:val="24"/>
          <w:szCs w:val="24"/>
        </w:rPr>
        <w:t>assume</w:t>
      </w:r>
      <w:r w:rsidRPr="00CD2B26">
        <w:rPr>
          <w:rFonts w:ascii="Arial" w:hAnsi="Arial" w:cs="Arial"/>
          <w:spacing w:val="32"/>
          <w:sz w:val="24"/>
          <w:szCs w:val="24"/>
        </w:rPr>
        <w:t xml:space="preserve"> </w:t>
      </w:r>
      <w:r w:rsidRPr="00CD2B26">
        <w:rPr>
          <w:rFonts w:ascii="Arial" w:hAnsi="Arial" w:cs="Arial"/>
          <w:spacing w:val="-1"/>
          <w:sz w:val="24"/>
          <w:szCs w:val="24"/>
        </w:rPr>
        <w:t>any</w:t>
      </w:r>
      <w:r w:rsidRPr="00CD2B26">
        <w:rPr>
          <w:rFonts w:ascii="Arial" w:hAnsi="Arial" w:cs="Arial"/>
          <w:spacing w:val="33"/>
          <w:sz w:val="24"/>
          <w:szCs w:val="24"/>
        </w:rPr>
        <w:t xml:space="preserve"> </w:t>
      </w:r>
      <w:r w:rsidRPr="00CD2B26">
        <w:rPr>
          <w:rFonts w:ascii="Arial" w:hAnsi="Arial" w:cs="Arial"/>
          <w:spacing w:val="-1"/>
          <w:sz w:val="24"/>
          <w:szCs w:val="24"/>
        </w:rPr>
        <w:t>responsibility</w:t>
      </w:r>
      <w:r w:rsidRPr="00CD2B26">
        <w:rPr>
          <w:rFonts w:ascii="Arial" w:hAnsi="Arial" w:cs="Arial"/>
          <w:spacing w:val="32"/>
          <w:sz w:val="24"/>
          <w:szCs w:val="24"/>
        </w:rPr>
        <w:t xml:space="preserve"> </w:t>
      </w:r>
      <w:r w:rsidRPr="00CD2B26">
        <w:rPr>
          <w:rFonts w:ascii="Arial" w:hAnsi="Arial" w:cs="Arial"/>
          <w:spacing w:val="-1"/>
          <w:sz w:val="24"/>
          <w:szCs w:val="24"/>
        </w:rPr>
        <w:t>and</w:t>
      </w:r>
      <w:r w:rsidRPr="00CD2B26">
        <w:rPr>
          <w:rFonts w:ascii="Arial" w:hAnsi="Arial" w:cs="Arial"/>
          <w:spacing w:val="34"/>
          <w:sz w:val="24"/>
          <w:szCs w:val="24"/>
        </w:rPr>
        <w:t xml:space="preserve"> </w:t>
      </w:r>
      <w:r w:rsidRPr="00CD2B26">
        <w:rPr>
          <w:rFonts w:ascii="Arial" w:hAnsi="Arial" w:cs="Arial"/>
          <w:spacing w:val="-1"/>
          <w:sz w:val="24"/>
          <w:szCs w:val="24"/>
        </w:rPr>
        <w:t>does</w:t>
      </w:r>
      <w:r w:rsidRPr="00CD2B26">
        <w:rPr>
          <w:rFonts w:ascii="Arial" w:hAnsi="Arial" w:cs="Arial"/>
          <w:spacing w:val="34"/>
          <w:sz w:val="24"/>
          <w:szCs w:val="24"/>
        </w:rPr>
        <w:t xml:space="preserve"> </w:t>
      </w:r>
      <w:r w:rsidRPr="00CD2B26">
        <w:rPr>
          <w:rFonts w:ascii="Arial" w:hAnsi="Arial" w:cs="Arial"/>
          <w:spacing w:val="-1"/>
          <w:sz w:val="24"/>
          <w:szCs w:val="24"/>
        </w:rPr>
        <w:t>not</w:t>
      </w:r>
      <w:r w:rsidRPr="00CD2B26">
        <w:rPr>
          <w:rFonts w:ascii="Arial" w:hAnsi="Arial" w:cs="Arial"/>
          <w:spacing w:val="35"/>
          <w:sz w:val="24"/>
          <w:szCs w:val="24"/>
        </w:rPr>
        <w:t xml:space="preserve"> </w:t>
      </w:r>
      <w:r w:rsidRPr="00CD2B26">
        <w:rPr>
          <w:rFonts w:ascii="Arial" w:hAnsi="Arial" w:cs="Arial"/>
          <w:spacing w:val="-1"/>
          <w:sz w:val="24"/>
          <w:szCs w:val="24"/>
        </w:rPr>
        <w:t>assume</w:t>
      </w:r>
      <w:r w:rsidRPr="00CD2B26">
        <w:rPr>
          <w:rFonts w:ascii="Arial" w:hAnsi="Arial" w:cs="Arial"/>
          <w:spacing w:val="53"/>
          <w:sz w:val="24"/>
          <w:szCs w:val="24"/>
        </w:rPr>
        <w:t xml:space="preserve"> </w:t>
      </w:r>
      <w:r w:rsidRPr="00CD2B26">
        <w:rPr>
          <w:rFonts w:ascii="Arial" w:hAnsi="Arial" w:cs="Arial"/>
          <w:spacing w:val="-1"/>
          <w:sz w:val="24"/>
          <w:szCs w:val="24"/>
        </w:rPr>
        <w:t>any</w:t>
      </w:r>
      <w:r w:rsidRPr="00CD2B26">
        <w:rPr>
          <w:rFonts w:ascii="Arial" w:hAnsi="Arial" w:cs="Arial"/>
          <w:spacing w:val="9"/>
          <w:sz w:val="24"/>
          <w:szCs w:val="24"/>
        </w:rPr>
        <w:t xml:space="preserve"> </w:t>
      </w:r>
      <w:r w:rsidRPr="00CD2B26">
        <w:rPr>
          <w:rFonts w:ascii="Arial" w:hAnsi="Arial" w:cs="Arial"/>
          <w:spacing w:val="-1"/>
          <w:sz w:val="24"/>
          <w:szCs w:val="24"/>
        </w:rPr>
        <w:t>liability</w:t>
      </w:r>
      <w:r w:rsidRPr="00CD2B26">
        <w:rPr>
          <w:rFonts w:ascii="Arial" w:hAnsi="Arial" w:cs="Arial"/>
          <w:spacing w:val="9"/>
          <w:sz w:val="24"/>
          <w:szCs w:val="24"/>
        </w:rPr>
        <w:t xml:space="preserve"> </w:t>
      </w:r>
      <w:r w:rsidRPr="00CD2B26">
        <w:rPr>
          <w:rFonts w:ascii="Arial" w:hAnsi="Arial" w:cs="Arial"/>
          <w:spacing w:val="-1"/>
          <w:sz w:val="24"/>
          <w:szCs w:val="24"/>
        </w:rPr>
        <w:t>and</w:t>
      </w:r>
      <w:r w:rsidRPr="00CD2B26">
        <w:rPr>
          <w:rFonts w:ascii="Arial" w:hAnsi="Arial" w:cs="Arial"/>
          <w:spacing w:val="9"/>
          <w:sz w:val="24"/>
          <w:szCs w:val="24"/>
        </w:rPr>
        <w:t xml:space="preserve"> </w:t>
      </w:r>
      <w:r w:rsidRPr="00CD2B26">
        <w:rPr>
          <w:rFonts w:ascii="Arial" w:hAnsi="Arial" w:cs="Arial"/>
          <w:sz w:val="24"/>
          <w:szCs w:val="24"/>
        </w:rPr>
        <w:t>so</w:t>
      </w:r>
      <w:r w:rsidRPr="00CD2B26">
        <w:rPr>
          <w:rFonts w:ascii="Arial" w:hAnsi="Arial" w:cs="Arial"/>
          <w:spacing w:val="11"/>
          <w:sz w:val="24"/>
          <w:szCs w:val="24"/>
        </w:rPr>
        <w:t xml:space="preserve"> </w:t>
      </w:r>
      <w:r w:rsidRPr="00CD2B26">
        <w:rPr>
          <w:rFonts w:ascii="Arial" w:hAnsi="Arial" w:cs="Arial"/>
          <w:spacing w:val="-1"/>
          <w:sz w:val="24"/>
          <w:szCs w:val="24"/>
        </w:rPr>
        <w:t>cannot</w:t>
      </w:r>
      <w:r w:rsidRPr="00CD2B26">
        <w:rPr>
          <w:rFonts w:ascii="Arial" w:hAnsi="Arial" w:cs="Arial"/>
          <w:spacing w:val="10"/>
          <w:sz w:val="24"/>
          <w:szCs w:val="24"/>
        </w:rPr>
        <w:t xml:space="preserve"> </w:t>
      </w:r>
      <w:r w:rsidRPr="00CD2B26">
        <w:rPr>
          <w:rFonts w:ascii="Arial" w:hAnsi="Arial" w:cs="Arial"/>
          <w:spacing w:val="-1"/>
          <w:sz w:val="24"/>
          <w:szCs w:val="24"/>
        </w:rPr>
        <w:t>give</w:t>
      </w:r>
      <w:r w:rsidRPr="00CD2B26">
        <w:rPr>
          <w:rFonts w:ascii="Arial" w:hAnsi="Arial" w:cs="Arial"/>
          <w:spacing w:val="9"/>
          <w:sz w:val="24"/>
          <w:szCs w:val="24"/>
        </w:rPr>
        <w:t xml:space="preserve"> </w:t>
      </w:r>
      <w:r w:rsidRPr="00CD2B26">
        <w:rPr>
          <w:rFonts w:ascii="Arial" w:hAnsi="Arial" w:cs="Arial"/>
          <w:spacing w:val="-1"/>
          <w:sz w:val="24"/>
          <w:szCs w:val="24"/>
        </w:rPr>
        <w:t>any</w:t>
      </w:r>
      <w:r w:rsidRPr="00CD2B26">
        <w:rPr>
          <w:rFonts w:ascii="Arial" w:hAnsi="Arial" w:cs="Arial"/>
          <w:spacing w:val="9"/>
          <w:sz w:val="24"/>
          <w:szCs w:val="24"/>
        </w:rPr>
        <w:t xml:space="preserve"> </w:t>
      </w:r>
      <w:r w:rsidRPr="00CD2B26">
        <w:rPr>
          <w:rFonts w:ascii="Arial" w:hAnsi="Arial" w:cs="Arial"/>
          <w:spacing w:val="-1"/>
          <w:sz w:val="24"/>
          <w:szCs w:val="24"/>
        </w:rPr>
        <w:t>guarantee</w:t>
      </w:r>
      <w:r w:rsidRPr="00CD2B26">
        <w:rPr>
          <w:rFonts w:ascii="Arial" w:hAnsi="Arial" w:cs="Arial"/>
          <w:spacing w:val="9"/>
          <w:sz w:val="24"/>
          <w:szCs w:val="24"/>
        </w:rPr>
        <w:t xml:space="preserve"> </w:t>
      </w:r>
      <w:r w:rsidRPr="00CD2B26">
        <w:rPr>
          <w:rFonts w:ascii="Arial" w:hAnsi="Arial" w:cs="Arial"/>
          <w:sz w:val="24"/>
          <w:szCs w:val="24"/>
        </w:rPr>
        <w:t>or</w:t>
      </w:r>
      <w:r w:rsidRPr="00CD2B26">
        <w:rPr>
          <w:rFonts w:ascii="Arial" w:hAnsi="Arial" w:cs="Arial"/>
          <w:spacing w:val="14"/>
          <w:sz w:val="24"/>
          <w:szCs w:val="24"/>
        </w:rPr>
        <w:t xml:space="preserve"> </w:t>
      </w:r>
      <w:r w:rsidRPr="00CD2B26">
        <w:rPr>
          <w:rFonts w:ascii="Arial" w:hAnsi="Arial" w:cs="Arial"/>
          <w:sz w:val="24"/>
          <w:szCs w:val="24"/>
        </w:rPr>
        <w:t>make</w:t>
      </w:r>
      <w:r w:rsidRPr="00CD2B26">
        <w:rPr>
          <w:rFonts w:ascii="Arial" w:hAnsi="Arial" w:cs="Arial"/>
          <w:spacing w:val="9"/>
          <w:sz w:val="24"/>
          <w:szCs w:val="24"/>
        </w:rPr>
        <w:t xml:space="preserve"> </w:t>
      </w:r>
      <w:r w:rsidRPr="00CD2B26">
        <w:rPr>
          <w:rFonts w:ascii="Arial" w:hAnsi="Arial" w:cs="Arial"/>
          <w:spacing w:val="-1"/>
          <w:sz w:val="24"/>
          <w:szCs w:val="24"/>
        </w:rPr>
        <w:t>any</w:t>
      </w:r>
      <w:r w:rsidRPr="00CD2B26">
        <w:rPr>
          <w:rFonts w:ascii="Arial" w:hAnsi="Arial" w:cs="Arial"/>
          <w:spacing w:val="7"/>
          <w:sz w:val="24"/>
          <w:szCs w:val="24"/>
        </w:rPr>
        <w:t xml:space="preserve"> </w:t>
      </w:r>
      <w:r w:rsidRPr="00CD2B26">
        <w:rPr>
          <w:rFonts w:ascii="Arial" w:hAnsi="Arial" w:cs="Arial"/>
          <w:spacing w:val="-1"/>
          <w:sz w:val="24"/>
          <w:szCs w:val="24"/>
        </w:rPr>
        <w:t>representation</w:t>
      </w:r>
      <w:r w:rsidRPr="00CD2B26">
        <w:rPr>
          <w:rFonts w:ascii="Arial" w:hAnsi="Arial" w:cs="Arial"/>
          <w:spacing w:val="9"/>
          <w:sz w:val="24"/>
          <w:szCs w:val="24"/>
        </w:rPr>
        <w:t xml:space="preserve"> </w:t>
      </w:r>
      <w:r w:rsidRPr="00CD2B26">
        <w:rPr>
          <w:rFonts w:ascii="Arial" w:hAnsi="Arial" w:cs="Arial"/>
          <w:sz w:val="24"/>
          <w:szCs w:val="24"/>
        </w:rPr>
        <w:t>or</w:t>
      </w:r>
      <w:r w:rsidRPr="00CD2B26">
        <w:rPr>
          <w:rFonts w:ascii="Arial" w:hAnsi="Arial" w:cs="Arial"/>
          <w:spacing w:val="55"/>
          <w:sz w:val="24"/>
          <w:szCs w:val="24"/>
        </w:rPr>
        <w:t xml:space="preserve"> </w:t>
      </w:r>
      <w:r w:rsidRPr="00CD2B26">
        <w:rPr>
          <w:rFonts w:ascii="Arial" w:hAnsi="Arial" w:cs="Arial"/>
          <w:spacing w:val="-1"/>
          <w:sz w:val="24"/>
          <w:szCs w:val="24"/>
        </w:rPr>
        <w:t>warranty</w:t>
      </w:r>
      <w:r w:rsidRPr="00CD2B26">
        <w:rPr>
          <w:rFonts w:ascii="Arial" w:hAnsi="Arial" w:cs="Arial"/>
          <w:spacing w:val="27"/>
          <w:sz w:val="24"/>
          <w:szCs w:val="24"/>
        </w:rPr>
        <w:t xml:space="preserve"> </w:t>
      </w:r>
      <w:r w:rsidRPr="00CD2B26">
        <w:rPr>
          <w:rFonts w:ascii="Arial" w:hAnsi="Arial" w:cs="Arial"/>
          <w:sz w:val="24"/>
          <w:szCs w:val="24"/>
        </w:rPr>
        <w:t>as</w:t>
      </w:r>
      <w:r w:rsidRPr="00CD2B26">
        <w:rPr>
          <w:rFonts w:ascii="Arial" w:hAnsi="Arial" w:cs="Arial"/>
          <w:spacing w:val="29"/>
          <w:sz w:val="24"/>
          <w:szCs w:val="24"/>
        </w:rPr>
        <w:t xml:space="preserve"> </w:t>
      </w:r>
      <w:r w:rsidRPr="00CD2B26">
        <w:rPr>
          <w:rFonts w:ascii="Arial" w:hAnsi="Arial" w:cs="Arial"/>
          <w:sz w:val="24"/>
          <w:szCs w:val="24"/>
        </w:rPr>
        <w:t>to</w:t>
      </w:r>
      <w:r w:rsidRPr="00CD2B26">
        <w:rPr>
          <w:rFonts w:ascii="Arial" w:hAnsi="Arial" w:cs="Arial"/>
          <w:spacing w:val="26"/>
          <w:sz w:val="24"/>
          <w:szCs w:val="24"/>
        </w:rPr>
        <w:t xml:space="preserve"> </w:t>
      </w:r>
      <w:r w:rsidRPr="00CD2B26">
        <w:rPr>
          <w:rFonts w:ascii="Arial" w:hAnsi="Arial" w:cs="Arial"/>
          <w:sz w:val="24"/>
          <w:szCs w:val="24"/>
        </w:rPr>
        <w:t>the</w:t>
      </w:r>
      <w:r w:rsidRPr="00CD2B26">
        <w:rPr>
          <w:rFonts w:ascii="Arial" w:hAnsi="Arial" w:cs="Arial"/>
          <w:spacing w:val="26"/>
          <w:sz w:val="24"/>
          <w:szCs w:val="24"/>
        </w:rPr>
        <w:t xml:space="preserve"> </w:t>
      </w:r>
      <w:r w:rsidRPr="00CD2B26">
        <w:rPr>
          <w:rFonts w:ascii="Arial" w:hAnsi="Arial" w:cs="Arial"/>
          <w:spacing w:val="-1"/>
          <w:sz w:val="24"/>
          <w:szCs w:val="24"/>
        </w:rPr>
        <w:t>contents</w:t>
      </w:r>
      <w:r w:rsidRPr="00CD2B26">
        <w:rPr>
          <w:rFonts w:ascii="Arial" w:hAnsi="Arial" w:cs="Arial"/>
          <w:spacing w:val="29"/>
          <w:sz w:val="24"/>
          <w:szCs w:val="24"/>
        </w:rPr>
        <w:t xml:space="preserve"> </w:t>
      </w:r>
      <w:r w:rsidRPr="00CD2B26">
        <w:rPr>
          <w:rFonts w:ascii="Arial" w:hAnsi="Arial" w:cs="Arial"/>
          <w:spacing w:val="-2"/>
          <w:sz w:val="24"/>
          <w:szCs w:val="24"/>
        </w:rPr>
        <w:t>of</w:t>
      </w:r>
      <w:r w:rsidRPr="00CD2B26">
        <w:rPr>
          <w:rFonts w:ascii="Arial" w:hAnsi="Arial" w:cs="Arial"/>
          <w:spacing w:val="28"/>
          <w:sz w:val="24"/>
          <w:szCs w:val="24"/>
        </w:rPr>
        <w:t xml:space="preserve"> </w:t>
      </w:r>
      <w:r w:rsidRPr="00CD2B26">
        <w:rPr>
          <w:rFonts w:ascii="Arial" w:hAnsi="Arial" w:cs="Arial"/>
          <w:spacing w:val="-1"/>
          <w:sz w:val="24"/>
          <w:szCs w:val="24"/>
        </w:rPr>
        <w:t>this</w:t>
      </w:r>
      <w:r w:rsidRPr="00CD2B26">
        <w:rPr>
          <w:rFonts w:ascii="Arial" w:hAnsi="Arial" w:cs="Arial"/>
          <w:spacing w:val="29"/>
          <w:sz w:val="24"/>
          <w:szCs w:val="24"/>
        </w:rPr>
        <w:t xml:space="preserve"> </w:t>
      </w:r>
      <w:r w:rsidRPr="00CD2B26">
        <w:rPr>
          <w:rFonts w:ascii="Arial" w:hAnsi="Arial" w:cs="Arial"/>
          <w:spacing w:val="-1"/>
          <w:sz w:val="24"/>
          <w:szCs w:val="24"/>
        </w:rPr>
        <w:t>certificate.</w:t>
      </w:r>
      <w:r w:rsidRPr="00CD2B26">
        <w:rPr>
          <w:rFonts w:ascii="Arial" w:hAnsi="Arial" w:cs="Arial"/>
          <w:spacing w:val="25"/>
          <w:sz w:val="24"/>
          <w:szCs w:val="24"/>
        </w:rPr>
        <w:t xml:space="preserve"> </w:t>
      </w:r>
      <w:r w:rsidRPr="00CD2B26">
        <w:rPr>
          <w:rFonts w:ascii="Arial" w:hAnsi="Arial" w:cs="Arial"/>
          <w:spacing w:val="-1"/>
          <w:sz w:val="24"/>
          <w:szCs w:val="24"/>
        </w:rPr>
        <w:t>The</w:t>
      </w:r>
      <w:r w:rsidRPr="00CD2B26">
        <w:rPr>
          <w:rFonts w:ascii="Arial" w:hAnsi="Arial" w:cs="Arial"/>
          <w:spacing w:val="29"/>
          <w:sz w:val="24"/>
          <w:szCs w:val="24"/>
        </w:rPr>
        <w:t xml:space="preserve"> </w:t>
      </w:r>
      <w:r w:rsidRPr="00CD2B26">
        <w:rPr>
          <w:rFonts w:ascii="Arial" w:hAnsi="Arial" w:cs="Arial"/>
          <w:spacing w:val="-1"/>
          <w:sz w:val="24"/>
          <w:szCs w:val="24"/>
        </w:rPr>
        <w:t>Customer</w:t>
      </w:r>
      <w:r w:rsidRPr="00CD2B26">
        <w:rPr>
          <w:rFonts w:ascii="Arial" w:hAnsi="Arial" w:cs="Arial"/>
          <w:spacing w:val="27"/>
          <w:sz w:val="24"/>
          <w:szCs w:val="24"/>
        </w:rPr>
        <w:t xml:space="preserve"> </w:t>
      </w:r>
      <w:r w:rsidRPr="00CD2B26">
        <w:rPr>
          <w:rFonts w:ascii="Arial" w:hAnsi="Arial" w:cs="Arial"/>
          <w:spacing w:val="-1"/>
          <w:sz w:val="24"/>
          <w:szCs w:val="24"/>
        </w:rPr>
        <w:t>shall</w:t>
      </w:r>
      <w:r w:rsidRPr="00CD2B26">
        <w:rPr>
          <w:rFonts w:ascii="Arial" w:hAnsi="Arial" w:cs="Arial"/>
          <w:spacing w:val="28"/>
          <w:sz w:val="24"/>
          <w:szCs w:val="24"/>
        </w:rPr>
        <w:t xml:space="preserve"> </w:t>
      </w:r>
      <w:r w:rsidRPr="00CD2B26">
        <w:rPr>
          <w:rFonts w:ascii="Arial" w:hAnsi="Arial" w:cs="Arial"/>
          <w:spacing w:val="-1"/>
          <w:sz w:val="24"/>
          <w:szCs w:val="24"/>
        </w:rPr>
        <w:t>therefore</w:t>
      </w:r>
      <w:r w:rsidRPr="00CD2B26">
        <w:rPr>
          <w:rFonts w:ascii="Arial" w:hAnsi="Arial" w:cs="Arial"/>
          <w:spacing w:val="27"/>
          <w:sz w:val="24"/>
          <w:szCs w:val="24"/>
        </w:rPr>
        <w:t xml:space="preserve"> </w:t>
      </w:r>
      <w:r w:rsidRPr="00CD2B26">
        <w:rPr>
          <w:rFonts w:ascii="Arial" w:hAnsi="Arial" w:cs="Arial"/>
          <w:spacing w:val="-1"/>
          <w:sz w:val="24"/>
          <w:szCs w:val="24"/>
        </w:rPr>
        <w:t>not</w:t>
      </w:r>
      <w:r w:rsidRPr="00CD2B26">
        <w:rPr>
          <w:rFonts w:ascii="Arial" w:hAnsi="Arial" w:cs="Arial"/>
          <w:spacing w:val="28"/>
          <w:sz w:val="24"/>
          <w:szCs w:val="24"/>
        </w:rPr>
        <w:t xml:space="preserve"> </w:t>
      </w:r>
      <w:r w:rsidRPr="00CD2B26">
        <w:rPr>
          <w:rFonts w:ascii="Arial" w:hAnsi="Arial" w:cs="Arial"/>
          <w:sz w:val="24"/>
          <w:szCs w:val="24"/>
        </w:rPr>
        <w:t>be</w:t>
      </w:r>
      <w:r w:rsidRPr="00CD2B26">
        <w:rPr>
          <w:rFonts w:ascii="Arial" w:hAnsi="Arial" w:cs="Arial"/>
          <w:spacing w:val="51"/>
          <w:sz w:val="24"/>
          <w:szCs w:val="24"/>
        </w:rPr>
        <w:t xml:space="preserve"> </w:t>
      </w:r>
      <w:r w:rsidRPr="00CD2B26">
        <w:rPr>
          <w:rFonts w:ascii="Arial" w:hAnsi="Arial" w:cs="Arial"/>
          <w:spacing w:val="-2"/>
          <w:sz w:val="24"/>
          <w:szCs w:val="24"/>
        </w:rPr>
        <w:t>liable</w:t>
      </w:r>
      <w:r w:rsidRPr="00CD2B26">
        <w:rPr>
          <w:rFonts w:ascii="Arial" w:hAnsi="Arial" w:cs="Arial"/>
          <w:spacing w:val="27"/>
          <w:sz w:val="24"/>
          <w:szCs w:val="24"/>
        </w:rPr>
        <w:t xml:space="preserve"> </w:t>
      </w:r>
      <w:r w:rsidRPr="00CD2B26">
        <w:rPr>
          <w:rFonts w:ascii="Arial" w:hAnsi="Arial" w:cs="Arial"/>
          <w:spacing w:val="1"/>
          <w:sz w:val="24"/>
          <w:szCs w:val="24"/>
        </w:rPr>
        <w:t>for</w:t>
      </w:r>
      <w:r w:rsidRPr="00CD2B26">
        <w:rPr>
          <w:rFonts w:ascii="Arial" w:hAnsi="Arial" w:cs="Arial"/>
          <w:spacing w:val="27"/>
          <w:sz w:val="24"/>
          <w:szCs w:val="24"/>
        </w:rPr>
        <w:t xml:space="preserve"> </w:t>
      </w:r>
      <w:r w:rsidRPr="00CD2B26">
        <w:rPr>
          <w:rFonts w:ascii="Arial" w:hAnsi="Arial" w:cs="Arial"/>
          <w:spacing w:val="-1"/>
          <w:sz w:val="24"/>
          <w:szCs w:val="24"/>
        </w:rPr>
        <w:t>and</w:t>
      </w:r>
      <w:r w:rsidRPr="00CD2B26">
        <w:rPr>
          <w:rFonts w:ascii="Arial" w:hAnsi="Arial" w:cs="Arial"/>
          <w:spacing w:val="27"/>
          <w:sz w:val="24"/>
          <w:szCs w:val="24"/>
        </w:rPr>
        <w:t xml:space="preserve"> </w:t>
      </w:r>
      <w:r w:rsidRPr="00CD2B26">
        <w:rPr>
          <w:rFonts w:ascii="Arial" w:hAnsi="Arial" w:cs="Arial"/>
          <w:spacing w:val="-1"/>
          <w:sz w:val="24"/>
          <w:szCs w:val="24"/>
        </w:rPr>
        <w:t>hereby</w:t>
      </w:r>
      <w:r w:rsidRPr="00CD2B26">
        <w:rPr>
          <w:rFonts w:ascii="Arial" w:hAnsi="Arial" w:cs="Arial"/>
          <w:spacing w:val="24"/>
          <w:sz w:val="24"/>
          <w:szCs w:val="24"/>
        </w:rPr>
        <w:t xml:space="preserve"> </w:t>
      </w:r>
      <w:r w:rsidRPr="00CD2B26">
        <w:rPr>
          <w:rFonts w:ascii="Arial" w:hAnsi="Arial" w:cs="Arial"/>
          <w:spacing w:val="-1"/>
          <w:sz w:val="24"/>
          <w:szCs w:val="24"/>
        </w:rPr>
        <w:t>excludes</w:t>
      </w:r>
      <w:r w:rsidRPr="00CD2B26">
        <w:rPr>
          <w:rFonts w:ascii="Arial" w:hAnsi="Arial" w:cs="Arial"/>
          <w:spacing w:val="27"/>
          <w:sz w:val="24"/>
          <w:szCs w:val="24"/>
        </w:rPr>
        <w:t xml:space="preserve"> </w:t>
      </w:r>
      <w:r w:rsidRPr="00CD2B26">
        <w:rPr>
          <w:rFonts w:ascii="Arial" w:hAnsi="Arial" w:cs="Arial"/>
          <w:spacing w:val="-1"/>
          <w:sz w:val="24"/>
          <w:szCs w:val="24"/>
        </w:rPr>
        <w:t>liability</w:t>
      </w:r>
      <w:r w:rsidRPr="00CD2B26">
        <w:rPr>
          <w:rFonts w:ascii="Arial" w:hAnsi="Arial" w:cs="Arial"/>
          <w:spacing w:val="27"/>
          <w:sz w:val="24"/>
          <w:szCs w:val="24"/>
        </w:rPr>
        <w:t xml:space="preserve"> </w:t>
      </w:r>
      <w:r w:rsidRPr="00CD2B26">
        <w:rPr>
          <w:rFonts w:ascii="Arial" w:hAnsi="Arial" w:cs="Arial"/>
          <w:spacing w:val="1"/>
          <w:sz w:val="24"/>
          <w:szCs w:val="24"/>
        </w:rPr>
        <w:t>for</w:t>
      </w:r>
      <w:r w:rsidRPr="00CD2B26">
        <w:rPr>
          <w:rFonts w:ascii="Arial" w:hAnsi="Arial" w:cs="Arial"/>
          <w:spacing w:val="27"/>
          <w:sz w:val="24"/>
          <w:szCs w:val="24"/>
        </w:rPr>
        <w:t xml:space="preserve"> </w:t>
      </w:r>
      <w:r w:rsidRPr="00CD2B26">
        <w:rPr>
          <w:rFonts w:ascii="Arial" w:hAnsi="Arial" w:cs="Arial"/>
          <w:spacing w:val="-1"/>
          <w:sz w:val="24"/>
          <w:szCs w:val="24"/>
        </w:rPr>
        <w:t>any</w:t>
      </w:r>
      <w:r w:rsidRPr="00CD2B26">
        <w:rPr>
          <w:rFonts w:ascii="Arial" w:hAnsi="Arial" w:cs="Arial"/>
          <w:spacing w:val="24"/>
          <w:sz w:val="24"/>
          <w:szCs w:val="24"/>
        </w:rPr>
        <w:t xml:space="preserve"> </w:t>
      </w:r>
      <w:r w:rsidRPr="00CD2B26">
        <w:rPr>
          <w:rFonts w:ascii="Arial" w:hAnsi="Arial" w:cs="Arial"/>
          <w:spacing w:val="-1"/>
          <w:sz w:val="24"/>
          <w:szCs w:val="24"/>
        </w:rPr>
        <w:t>loss,</w:t>
      </w:r>
      <w:r w:rsidRPr="00CD2B26">
        <w:rPr>
          <w:rFonts w:ascii="Arial" w:hAnsi="Arial" w:cs="Arial"/>
          <w:spacing w:val="28"/>
          <w:sz w:val="24"/>
          <w:szCs w:val="24"/>
        </w:rPr>
        <w:t xml:space="preserve"> </w:t>
      </w:r>
      <w:r w:rsidRPr="00CD2B26">
        <w:rPr>
          <w:rFonts w:ascii="Arial" w:hAnsi="Arial" w:cs="Arial"/>
          <w:spacing w:val="-1"/>
          <w:sz w:val="24"/>
          <w:szCs w:val="24"/>
        </w:rPr>
        <w:t>damage</w:t>
      </w:r>
      <w:r w:rsidRPr="00CD2B26">
        <w:rPr>
          <w:rFonts w:ascii="Arial" w:hAnsi="Arial" w:cs="Arial"/>
          <w:spacing w:val="24"/>
          <w:sz w:val="24"/>
          <w:szCs w:val="24"/>
        </w:rPr>
        <w:t xml:space="preserve"> </w:t>
      </w:r>
      <w:r w:rsidRPr="00CD2B26">
        <w:rPr>
          <w:rFonts w:ascii="Arial" w:hAnsi="Arial" w:cs="Arial"/>
          <w:spacing w:val="-1"/>
          <w:sz w:val="24"/>
          <w:szCs w:val="24"/>
        </w:rPr>
        <w:t>(including</w:t>
      </w:r>
      <w:r w:rsidRPr="00CD2B26">
        <w:rPr>
          <w:rFonts w:ascii="Arial" w:hAnsi="Arial" w:cs="Arial"/>
          <w:spacing w:val="28"/>
          <w:sz w:val="24"/>
          <w:szCs w:val="24"/>
        </w:rPr>
        <w:t xml:space="preserve"> </w:t>
      </w:r>
      <w:r w:rsidRPr="00CD2B26">
        <w:rPr>
          <w:rFonts w:ascii="Arial" w:hAnsi="Arial" w:cs="Arial"/>
          <w:spacing w:val="-1"/>
          <w:sz w:val="24"/>
          <w:szCs w:val="24"/>
        </w:rPr>
        <w:t>any</w:t>
      </w:r>
      <w:r w:rsidRPr="00CD2B26">
        <w:rPr>
          <w:rFonts w:ascii="Arial" w:hAnsi="Arial" w:cs="Arial"/>
          <w:spacing w:val="24"/>
          <w:sz w:val="24"/>
          <w:szCs w:val="24"/>
        </w:rPr>
        <w:t xml:space="preserve"> </w:t>
      </w:r>
      <w:r w:rsidRPr="00CD2B26">
        <w:rPr>
          <w:rFonts w:ascii="Arial" w:hAnsi="Arial" w:cs="Arial"/>
          <w:spacing w:val="-1"/>
          <w:sz w:val="24"/>
          <w:szCs w:val="24"/>
        </w:rPr>
        <w:t>special,</w:t>
      </w:r>
      <w:r w:rsidRPr="00CD2B26">
        <w:rPr>
          <w:rFonts w:ascii="Arial" w:hAnsi="Arial" w:cs="Arial"/>
          <w:spacing w:val="67"/>
          <w:sz w:val="24"/>
          <w:szCs w:val="24"/>
        </w:rPr>
        <w:t xml:space="preserve"> </w:t>
      </w:r>
      <w:r w:rsidRPr="00CD2B26">
        <w:rPr>
          <w:rFonts w:ascii="Arial" w:hAnsi="Arial" w:cs="Arial"/>
          <w:spacing w:val="-1"/>
          <w:sz w:val="24"/>
          <w:szCs w:val="24"/>
        </w:rPr>
        <w:t>exemplary,</w:t>
      </w:r>
      <w:r w:rsidRPr="00CD2B26">
        <w:rPr>
          <w:rFonts w:ascii="Arial" w:hAnsi="Arial" w:cs="Arial"/>
          <w:spacing w:val="7"/>
          <w:sz w:val="24"/>
          <w:szCs w:val="24"/>
        </w:rPr>
        <w:t xml:space="preserve"> </w:t>
      </w:r>
      <w:r w:rsidRPr="00CD2B26">
        <w:rPr>
          <w:rFonts w:ascii="Arial" w:hAnsi="Arial" w:cs="Arial"/>
          <w:spacing w:val="-1"/>
          <w:sz w:val="24"/>
          <w:szCs w:val="24"/>
        </w:rPr>
        <w:t>indirect,</w:t>
      </w:r>
      <w:r w:rsidRPr="00CD2B26">
        <w:rPr>
          <w:rFonts w:ascii="Arial" w:hAnsi="Arial" w:cs="Arial"/>
          <w:spacing w:val="8"/>
          <w:sz w:val="24"/>
          <w:szCs w:val="24"/>
        </w:rPr>
        <w:t xml:space="preserve"> </w:t>
      </w:r>
      <w:r w:rsidRPr="00CD2B26">
        <w:rPr>
          <w:rFonts w:ascii="Arial" w:hAnsi="Arial" w:cs="Arial"/>
          <w:spacing w:val="-1"/>
          <w:sz w:val="24"/>
          <w:szCs w:val="24"/>
        </w:rPr>
        <w:t>incidental,</w:t>
      </w:r>
      <w:r w:rsidRPr="00CD2B26">
        <w:rPr>
          <w:rFonts w:ascii="Arial" w:hAnsi="Arial" w:cs="Arial"/>
          <w:spacing w:val="7"/>
          <w:sz w:val="24"/>
          <w:szCs w:val="24"/>
        </w:rPr>
        <w:t xml:space="preserve"> </w:t>
      </w:r>
      <w:r w:rsidRPr="00CD2B26">
        <w:rPr>
          <w:rFonts w:ascii="Arial" w:hAnsi="Arial" w:cs="Arial"/>
          <w:spacing w:val="-1"/>
          <w:sz w:val="24"/>
          <w:szCs w:val="24"/>
        </w:rPr>
        <w:t>consequential</w:t>
      </w:r>
      <w:r w:rsidRPr="00CD2B26">
        <w:rPr>
          <w:rFonts w:ascii="Arial" w:hAnsi="Arial" w:cs="Arial"/>
          <w:spacing w:val="5"/>
          <w:sz w:val="24"/>
          <w:szCs w:val="24"/>
        </w:rPr>
        <w:t xml:space="preserve"> </w:t>
      </w:r>
      <w:r w:rsidRPr="00CD2B26">
        <w:rPr>
          <w:rFonts w:ascii="Arial" w:hAnsi="Arial" w:cs="Arial"/>
          <w:spacing w:val="-1"/>
          <w:sz w:val="24"/>
          <w:szCs w:val="24"/>
        </w:rPr>
        <w:t>damages,</w:t>
      </w:r>
      <w:r w:rsidRPr="00CD2B26">
        <w:rPr>
          <w:rFonts w:ascii="Arial" w:hAnsi="Arial" w:cs="Arial"/>
          <w:spacing w:val="5"/>
          <w:sz w:val="24"/>
          <w:szCs w:val="24"/>
        </w:rPr>
        <w:t xml:space="preserve"> </w:t>
      </w:r>
      <w:r w:rsidRPr="00CD2B26">
        <w:rPr>
          <w:rFonts w:ascii="Arial" w:hAnsi="Arial" w:cs="Arial"/>
          <w:sz w:val="24"/>
          <w:szCs w:val="24"/>
        </w:rPr>
        <w:t>cost</w:t>
      </w:r>
      <w:r w:rsidRPr="00CD2B26">
        <w:rPr>
          <w:rFonts w:ascii="Arial" w:hAnsi="Arial" w:cs="Arial"/>
          <w:spacing w:val="7"/>
          <w:sz w:val="24"/>
          <w:szCs w:val="24"/>
        </w:rPr>
        <w:t xml:space="preserve"> </w:t>
      </w:r>
      <w:r w:rsidRPr="00CD2B26">
        <w:rPr>
          <w:rFonts w:ascii="Arial" w:hAnsi="Arial" w:cs="Arial"/>
          <w:spacing w:val="-2"/>
          <w:sz w:val="24"/>
          <w:szCs w:val="24"/>
        </w:rPr>
        <w:t>or</w:t>
      </w:r>
      <w:r w:rsidRPr="00CD2B26">
        <w:rPr>
          <w:rFonts w:ascii="Arial" w:hAnsi="Arial" w:cs="Arial"/>
          <w:sz w:val="24"/>
          <w:szCs w:val="24"/>
        </w:rPr>
        <w:t xml:space="preserve"> </w:t>
      </w:r>
      <w:r w:rsidRPr="00CD2B26">
        <w:rPr>
          <w:rFonts w:ascii="Arial" w:hAnsi="Arial" w:cs="Arial"/>
          <w:spacing w:val="7"/>
          <w:sz w:val="24"/>
          <w:szCs w:val="24"/>
        </w:rPr>
        <w:t xml:space="preserve"> </w:t>
      </w:r>
      <w:r w:rsidRPr="00CD2B26">
        <w:rPr>
          <w:rFonts w:ascii="Arial" w:hAnsi="Arial" w:cs="Arial"/>
          <w:spacing w:val="-1"/>
          <w:sz w:val="24"/>
          <w:szCs w:val="24"/>
        </w:rPr>
        <w:t>associated</w:t>
      </w:r>
      <w:r w:rsidRPr="00CD2B26">
        <w:rPr>
          <w:rFonts w:ascii="Arial" w:hAnsi="Arial" w:cs="Arial"/>
          <w:sz w:val="24"/>
          <w:szCs w:val="24"/>
        </w:rPr>
        <w:t xml:space="preserve"> </w:t>
      </w:r>
      <w:r w:rsidRPr="00CD2B26">
        <w:rPr>
          <w:rFonts w:ascii="Arial" w:hAnsi="Arial" w:cs="Arial"/>
          <w:spacing w:val="7"/>
          <w:sz w:val="24"/>
          <w:szCs w:val="24"/>
        </w:rPr>
        <w:t xml:space="preserve"> </w:t>
      </w:r>
      <w:r w:rsidRPr="00CD2B26">
        <w:rPr>
          <w:rFonts w:ascii="Arial" w:hAnsi="Arial" w:cs="Arial"/>
          <w:spacing w:val="-1"/>
          <w:sz w:val="24"/>
          <w:szCs w:val="24"/>
        </w:rPr>
        <w:t>legal</w:t>
      </w:r>
      <w:r w:rsidRPr="00CD2B26">
        <w:rPr>
          <w:rFonts w:ascii="Arial" w:hAnsi="Arial" w:cs="Arial"/>
          <w:spacing w:val="65"/>
          <w:sz w:val="24"/>
          <w:szCs w:val="24"/>
        </w:rPr>
        <w:t xml:space="preserve"> </w:t>
      </w:r>
      <w:r w:rsidRPr="00CD2B26">
        <w:rPr>
          <w:rFonts w:ascii="Arial" w:hAnsi="Arial" w:cs="Arial"/>
          <w:spacing w:val="-1"/>
          <w:sz w:val="24"/>
          <w:szCs w:val="24"/>
        </w:rPr>
        <w:t>fees)</w:t>
      </w:r>
      <w:r w:rsidRPr="00CD2B26">
        <w:rPr>
          <w:rFonts w:ascii="Arial" w:hAnsi="Arial" w:cs="Arial"/>
          <w:spacing w:val="32"/>
          <w:sz w:val="24"/>
          <w:szCs w:val="24"/>
        </w:rPr>
        <w:t xml:space="preserve"> </w:t>
      </w:r>
      <w:r w:rsidRPr="00CD2B26">
        <w:rPr>
          <w:rFonts w:ascii="Arial" w:hAnsi="Arial" w:cs="Arial"/>
          <w:spacing w:val="-1"/>
          <w:sz w:val="24"/>
          <w:szCs w:val="24"/>
        </w:rPr>
        <w:t>that</w:t>
      </w:r>
      <w:r w:rsidRPr="00CD2B26">
        <w:rPr>
          <w:rFonts w:ascii="Arial" w:hAnsi="Arial" w:cs="Arial"/>
          <w:spacing w:val="32"/>
          <w:sz w:val="24"/>
          <w:szCs w:val="24"/>
        </w:rPr>
        <w:t xml:space="preserve"> </w:t>
      </w:r>
      <w:r w:rsidRPr="00CD2B26">
        <w:rPr>
          <w:rFonts w:ascii="Arial" w:hAnsi="Arial" w:cs="Arial"/>
          <w:sz w:val="24"/>
          <w:szCs w:val="24"/>
        </w:rPr>
        <w:t>may</w:t>
      </w:r>
      <w:r w:rsidRPr="00CD2B26">
        <w:rPr>
          <w:rFonts w:ascii="Arial" w:hAnsi="Arial" w:cs="Arial"/>
          <w:spacing w:val="31"/>
          <w:sz w:val="24"/>
          <w:szCs w:val="24"/>
        </w:rPr>
        <w:t xml:space="preserve"> </w:t>
      </w:r>
      <w:r w:rsidRPr="00CD2B26">
        <w:rPr>
          <w:rFonts w:ascii="Arial" w:hAnsi="Arial" w:cs="Arial"/>
          <w:spacing w:val="-1"/>
          <w:sz w:val="24"/>
          <w:szCs w:val="24"/>
        </w:rPr>
        <w:t>suffered</w:t>
      </w:r>
      <w:r w:rsidRPr="00CD2B26">
        <w:rPr>
          <w:rFonts w:ascii="Arial" w:hAnsi="Arial" w:cs="Arial"/>
          <w:spacing w:val="31"/>
          <w:sz w:val="24"/>
          <w:szCs w:val="24"/>
        </w:rPr>
        <w:t xml:space="preserve"> </w:t>
      </w:r>
      <w:r w:rsidRPr="00CD2B26">
        <w:rPr>
          <w:rFonts w:ascii="Arial" w:hAnsi="Arial" w:cs="Arial"/>
          <w:sz w:val="24"/>
          <w:szCs w:val="24"/>
        </w:rPr>
        <w:t>as</w:t>
      </w:r>
      <w:r w:rsidRPr="00CD2B26">
        <w:rPr>
          <w:rFonts w:ascii="Arial" w:hAnsi="Arial" w:cs="Arial"/>
          <w:spacing w:val="34"/>
          <w:sz w:val="24"/>
          <w:szCs w:val="24"/>
        </w:rPr>
        <w:t xml:space="preserve"> </w:t>
      </w:r>
      <w:r w:rsidRPr="00CD2B26">
        <w:rPr>
          <w:rFonts w:ascii="Arial" w:hAnsi="Arial" w:cs="Arial"/>
          <w:sz w:val="24"/>
          <w:szCs w:val="24"/>
        </w:rPr>
        <w:t>a</w:t>
      </w:r>
      <w:r w:rsidRPr="00CD2B26">
        <w:rPr>
          <w:rFonts w:ascii="Arial" w:hAnsi="Arial" w:cs="Arial"/>
          <w:spacing w:val="34"/>
          <w:sz w:val="24"/>
          <w:szCs w:val="24"/>
        </w:rPr>
        <w:t xml:space="preserve"> </w:t>
      </w:r>
      <w:r w:rsidRPr="00CD2B26">
        <w:rPr>
          <w:rFonts w:ascii="Arial" w:hAnsi="Arial" w:cs="Arial"/>
          <w:spacing w:val="-1"/>
          <w:sz w:val="24"/>
          <w:szCs w:val="24"/>
        </w:rPr>
        <w:t>result</w:t>
      </w:r>
      <w:r w:rsidRPr="00CD2B26">
        <w:rPr>
          <w:rFonts w:ascii="Arial" w:hAnsi="Arial" w:cs="Arial"/>
          <w:spacing w:val="36"/>
          <w:sz w:val="24"/>
          <w:szCs w:val="24"/>
        </w:rPr>
        <w:t xml:space="preserve"> </w:t>
      </w:r>
      <w:r w:rsidRPr="00CD2B26">
        <w:rPr>
          <w:rFonts w:ascii="Arial" w:hAnsi="Arial" w:cs="Arial"/>
          <w:spacing w:val="-2"/>
          <w:sz w:val="24"/>
          <w:szCs w:val="24"/>
        </w:rPr>
        <w:t>of</w:t>
      </w:r>
      <w:r w:rsidRPr="00CD2B26">
        <w:rPr>
          <w:rFonts w:ascii="Arial" w:hAnsi="Arial" w:cs="Arial"/>
          <w:spacing w:val="35"/>
          <w:sz w:val="24"/>
          <w:szCs w:val="24"/>
        </w:rPr>
        <w:t xml:space="preserve"> </w:t>
      </w:r>
      <w:r w:rsidRPr="00CD2B26">
        <w:rPr>
          <w:rFonts w:ascii="Arial" w:hAnsi="Arial" w:cs="Arial"/>
          <w:sz w:val="24"/>
          <w:szCs w:val="24"/>
        </w:rPr>
        <w:t>use</w:t>
      </w:r>
      <w:r w:rsidRPr="00CD2B26">
        <w:rPr>
          <w:rFonts w:ascii="Arial" w:hAnsi="Arial" w:cs="Arial"/>
          <w:spacing w:val="33"/>
          <w:sz w:val="24"/>
          <w:szCs w:val="24"/>
        </w:rPr>
        <w:t xml:space="preserve"> </w:t>
      </w:r>
      <w:r w:rsidRPr="00CD2B26">
        <w:rPr>
          <w:rFonts w:ascii="Arial" w:hAnsi="Arial" w:cs="Arial"/>
          <w:spacing w:val="-2"/>
          <w:sz w:val="24"/>
          <w:szCs w:val="24"/>
        </w:rPr>
        <w:t>of</w:t>
      </w:r>
      <w:r w:rsidRPr="00CD2B26">
        <w:rPr>
          <w:rFonts w:ascii="Arial" w:hAnsi="Arial" w:cs="Arial"/>
          <w:spacing w:val="32"/>
          <w:sz w:val="24"/>
          <w:szCs w:val="24"/>
        </w:rPr>
        <w:t xml:space="preserve"> </w:t>
      </w:r>
      <w:r w:rsidRPr="00CD2B26">
        <w:rPr>
          <w:rFonts w:ascii="Arial" w:hAnsi="Arial" w:cs="Arial"/>
          <w:spacing w:val="-1"/>
          <w:sz w:val="24"/>
          <w:szCs w:val="24"/>
        </w:rPr>
        <w:t>the</w:t>
      </w:r>
      <w:r w:rsidRPr="00CD2B26">
        <w:rPr>
          <w:rFonts w:ascii="Arial" w:hAnsi="Arial" w:cs="Arial"/>
          <w:spacing w:val="34"/>
          <w:sz w:val="24"/>
          <w:szCs w:val="24"/>
        </w:rPr>
        <w:t xml:space="preserve"> </w:t>
      </w:r>
      <w:r w:rsidRPr="00CD2B26">
        <w:rPr>
          <w:rFonts w:ascii="Arial" w:hAnsi="Arial" w:cs="Arial"/>
          <w:spacing w:val="-1"/>
          <w:sz w:val="24"/>
          <w:szCs w:val="24"/>
        </w:rPr>
        <w:t>certificate</w:t>
      </w:r>
      <w:r w:rsidRPr="00CD2B26">
        <w:rPr>
          <w:rFonts w:ascii="Arial" w:hAnsi="Arial" w:cs="Arial"/>
          <w:spacing w:val="34"/>
          <w:sz w:val="24"/>
          <w:szCs w:val="24"/>
        </w:rPr>
        <w:t xml:space="preserve"> </w:t>
      </w:r>
      <w:r w:rsidRPr="00CD2B26">
        <w:rPr>
          <w:rFonts w:ascii="Arial" w:hAnsi="Arial" w:cs="Arial"/>
          <w:spacing w:val="-1"/>
          <w:sz w:val="24"/>
          <w:szCs w:val="24"/>
        </w:rPr>
        <w:t>and</w:t>
      </w:r>
      <w:r w:rsidRPr="00CD2B26">
        <w:rPr>
          <w:rFonts w:ascii="Arial" w:hAnsi="Arial" w:cs="Arial"/>
          <w:spacing w:val="32"/>
          <w:sz w:val="24"/>
          <w:szCs w:val="24"/>
        </w:rPr>
        <w:t xml:space="preserve"> </w:t>
      </w:r>
      <w:r w:rsidRPr="00CD2B26">
        <w:rPr>
          <w:rFonts w:ascii="Arial" w:hAnsi="Arial" w:cs="Arial"/>
          <w:spacing w:val="-1"/>
          <w:sz w:val="24"/>
          <w:szCs w:val="24"/>
        </w:rPr>
        <w:t>its</w:t>
      </w:r>
      <w:r w:rsidRPr="00CD2B26">
        <w:rPr>
          <w:rFonts w:ascii="Arial" w:hAnsi="Arial" w:cs="Arial"/>
          <w:spacing w:val="34"/>
          <w:sz w:val="24"/>
          <w:szCs w:val="24"/>
        </w:rPr>
        <w:t xml:space="preserve"> </w:t>
      </w:r>
      <w:r w:rsidRPr="00CD2B26">
        <w:rPr>
          <w:rFonts w:ascii="Arial" w:hAnsi="Arial" w:cs="Arial"/>
          <w:spacing w:val="-1"/>
          <w:sz w:val="24"/>
          <w:szCs w:val="24"/>
        </w:rPr>
        <w:t>content,</w:t>
      </w:r>
      <w:r w:rsidRPr="00CD2B26">
        <w:rPr>
          <w:rFonts w:ascii="Arial" w:hAnsi="Arial" w:cs="Arial"/>
          <w:spacing w:val="32"/>
          <w:sz w:val="24"/>
          <w:szCs w:val="24"/>
        </w:rPr>
        <w:t xml:space="preserve"> </w:t>
      </w:r>
      <w:r w:rsidRPr="00CD2B26">
        <w:rPr>
          <w:rFonts w:ascii="Arial" w:hAnsi="Arial" w:cs="Arial"/>
          <w:sz w:val="24"/>
          <w:szCs w:val="24"/>
        </w:rPr>
        <w:t>to</w:t>
      </w:r>
      <w:r w:rsidRPr="00CD2B26">
        <w:rPr>
          <w:rFonts w:ascii="Arial" w:hAnsi="Arial" w:cs="Arial"/>
          <w:spacing w:val="31"/>
          <w:sz w:val="24"/>
          <w:szCs w:val="24"/>
        </w:rPr>
        <w:t xml:space="preserve"> </w:t>
      </w:r>
      <w:r w:rsidRPr="00CD2B26">
        <w:rPr>
          <w:rFonts w:ascii="Arial" w:hAnsi="Arial" w:cs="Arial"/>
          <w:sz w:val="24"/>
          <w:szCs w:val="24"/>
        </w:rPr>
        <w:t>the</w:t>
      </w:r>
      <w:r w:rsidRPr="00CD2B26">
        <w:rPr>
          <w:rFonts w:ascii="Arial" w:hAnsi="Arial" w:cs="Arial"/>
          <w:spacing w:val="45"/>
          <w:sz w:val="24"/>
          <w:szCs w:val="24"/>
        </w:rPr>
        <w:t xml:space="preserve"> </w:t>
      </w:r>
      <w:r w:rsidRPr="00CD2B26">
        <w:rPr>
          <w:rFonts w:ascii="Arial" w:hAnsi="Arial" w:cs="Arial"/>
          <w:spacing w:val="-1"/>
          <w:sz w:val="24"/>
          <w:szCs w:val="24"/>
        </w:rPr>
        <w:t>fullest</w:t>
      </w:r>
      <w:r w:rsidRPr="00CD2B26">
        <w:rPr>
          <w:rFonts w:ascii="Arial" w:hAnsi="Arial" w:cs="Arial"/>
          <w:spacing w:val="1"/>
          <w:sz w:val="24"/>
          <w:szCs w:val="24"/>
        </w:rPr>
        <w:t xml:space="preserve"> </w:t>
      </w:r>
      <w:r w:rsidRPr="00CD2B26">
        <w:rPr>
          <w:rFonts w:ascii="Arial" w:hAnsi="Arial" w:cs="Arial"/>
          <w:spacing w:val="-1"/>
          <w:sz w:val="24"/>
          <w:szCs w:val="24"/>
        </w:rPr>
        <w:t>extent permitted</w:t>
      </w:r>
      <w:r w:rsidRPr="00CD2B26">
        <w:rPr>
          <w:rFonts w:ascii="Arial" w:hAnsi="Arial" w:cs="Arial"/>
          <w:sz w:val="24"/>
          <w:szCs w:val="24"/>
        </w:rPr>
        <w:t xml:space="preserve"> </w:t>
      </w:r>
      <w:r w:rsidRPr="00CD2B26">
        <w:rPr>
          <w:rFonts w:ascii="Arial" w:hAnsi="Arial" w:cs="Arial"/>
          <w:spacing w:val="-2"/>
          <w:sz w:val="24"/>
          <w:szCs w:val="24"/>
        </w:rPr>
        <w:t>by law.</w:t>
      </w:r>
    </w:p>
    <w:p w14:paraId="4F8F0D8B" w14:textId="77777777" w:rsidR="00131F2C" w:rsidRPr="00CD2B26" w:rsidRDefault="00131F2C" w:rsidP="00161E33">
      <w:pPr>
        <w:spacing w:before="10"/>
        <w:jc w:val="both"/>
        <w:rPr>
          <w:rFonts w:ascii="Arial" w:eastAsia="Arial" w:hAnsi="Arial" w:cs="Arial"/>
          <w:sz w:val="24"/>
          <w:szCs w:val="24"/>
        </w:rPr>
      </w:pPr>
    </w:p>
    <w:p w14:paraId="4F8F0D8C" w14:textId="77777777" w:rsidR="00131F2C" w:rsidRPr="00CD2B26" w:rsidRDefault="00CD630D" w:rsidP="005360C3">
      <w:pPr>
        <w:ind w:left="218" w:right="219"/>
        <w:jc w:val="both"/>
        <w:rPr>
          <w:rFonts w:ascii="Arial" w:eastAsia="Arial" w:hAnsi="Arial" w:cs="Arial"/>
          <w:sz w:val="24"/>
          <w:szCs w:val="24"/>
        </w:rPr>
      </w:pPr>
      <w:r w:rsidRPr="00CD2B26">
        <w:rPr>
          <w:rFonts w:ascii="Arial" w:eastAsia="Arial" w:hAnsi="Arial" w:cs="Arial"/>
          <w:spacing w:val="-1"/>
          <w:sz w:val="24"/>
          <w:szCs w:val="24"/>
        </w:rPr>
        <w:t>Nothing</w:t>
      </w:r>
      <w:r w:rsidRPr="00CD2B26">
        <w:rPr>
          <w:rFonts w:ascii="Arial" w:eastAsia="Arial" w:hAnsi="Arial" w:cs="Arial"/>
          <w:spacing w:val="12"/>
          <w:sz w:val="24"/>
          <w:szCs w:val="24"/>
        </w:rPr>
        <w:t xml:space="preserve"> </w:t>
      </w:r>
      <w:r w:rsidRPr="00CD2B26">
        <w:rPr>
          <w:rFonts w:ascii="Arial" w:eastAsia="Arial" w:hAnsi="Arial" w:cs="Arial"/>
          <w:spacing w:val="-1"/>
          <w:sz w:val="24"/>
          <w:szCs w:val="24"/>
        </w:rPr>
        <w:t>in</w:t>
      </w:r>
      <w:r w:rsidRPr="00CD2B26">
        <w:rPr>
          <w:rFonts w:ascii="Arial" w:eastAsia="Arial" w:hAnsi="Arial" w:cs="Arial"/>
          <w:spacing w:val="10"/>
          <w:sz w:val="24"/>
          <w:szCs w:val="24"/>
        </w:rPr>
        <w:t xml:space="preserve"> </w:t>
      </w:r>
      <w:r w:rsidRPr="00CD2B26">
        <w:rPr>
          <w:rFonts w:ascii="Arial" w:eastAsia="Arial" w:hAnsi="Arial" w:cs="Arial"/>
          <w:spacing w:val="-1"/>
          <w:sz w:val="24"/>
          <w:szCs w:val="24"/>
        </w:rPr>
        <w:t>this</w:t>
      </w:r>
      <w:r w:rsidRPr="00CD2B26">
        <w:rPr>
          <w:rFonts w:ascii="Arial" w:eastAsia="Arial" w:hAnsi="Arial" w:cs="Arial"/>
          <w:spacing w:val="10"/>
          <w:sz w:val="24"/>
          <w:szCs w:val="24"/>
        </w:rPr>
        <w:t xml:space="preserve"> </w:t>
      </w:r>
      <w:r w:rsidRPr="00CD2B26">
        <w:rPr>
          <w:rFonts w:ascii="Arial" w:eastAsia="Arial" w:hAnsi="Arial" w:cs="Arial"/>
          <w:spacing w:val="-1"/>
          <w:sz w:val="24"/>
          <w:szCs w:val="24"/>
        </w:rPr>
        <w:t>certificate</w:t>
      </w:r>
      <w:r w:rsidRPr="00CD2B26">
        <w:rPr>
          <w:rFonts w:ascii="Arial" w:eastAsia="Arial" w:hAnsi="Arial" w:cs="Arial"/>
          <w:spacing w:val="8"/>
          <w:sz w:val="24"/>
          <w:szCs w:val="24"/>
        </w:rPr>
        <w:t xml:space="preserve"> </w:t>
      </w:r>
      <w:r w:rsidRPr="00CD2B26">
        <w:rPr>
          <w:rFonts w:ascii="Arial" w:eastAsia="Arial" w:hAnsi="Arial" w:cs="Arial"/>
          <w:spacing w:val="-1"/>
          <w:sz w:val="24"/>
          <w:szCs w:val="24"/>
        </w:rPr>
        <w:t>shall</w:t>
      </w:r>
      <w:r w:rsidRPr="00CD2B26">
        <w:rPr>
          <w:rFonts w:ascii="Arial" w:eastAsia="Arial" w:hAnsi="Arial" w:cs="Arial"/>
          <w:spacing w:val="9"/>
          <w:sz w:val="24"/>
          <w:szCs w:val="24"/>
        </w:rPr>
        <w:t xml:space="preserve"> </w:t>
      </w:r>
      <w:r w:rsidRPr="00CD2B26">
        <w:rPr>
          <w:rFonts w:ascii="Arial" w:eastAsia="Arial" w:hAnsi="Arial" w:cs="Arial"/>
          <w:sz w:val="24"/>
          <w:szCs w:val="24"/>
        </w:rPr>
        <w:t>affect,</w:t>
      </w:r>
      <w:r w:rsidRPr="00CD2B26">
        <w:rPr>
          <w:rFonts w:ascii="Arial" w:eastAsia="Arial" w:hAnsi="Arial" w:cs="Arial"/>
          <w:spacing w:val="11"/>
          <w:sz w:val="24"/>
          <w:szCs w:val="24"/>
        </w:rPr>
        <w:t xml:space="preserve"> </w:t>
      </w:r>
      <w:r w:rsidRPr="00CD2B26">
        <w:rPr>
          <w:rFonts w:ascii="Arial" w:eastAsia="Arial" w:hAnsi="Arial" w:cs="Arial"/>
          <w:sz w:val="24"/>
          <w:szCs w:val="24"/>
        </w:rPr>
        <w:t>or</w:t>
      </w:r>
      <w:r w:rsidRPr="00CD2B26">
        <w:rPr>
          <w:rFonts w:ascii="Arial" w:eastAsia="Arial" w:hAnsi="Arial" w:cs="Arial"/>
          <w:spacing w:val="11"/>
          <w:sz w:val="24"/>
          <w:szCs w:val="24"/>
        </w:rPr>
        <w:t xml:space="preserve"> </w:t>
      </w:r>
      <w:r w:rsidRPr="00CD2B26">
        <w:rPr>
          <w:rFonts w:ascii="Arial" w:eastAsia="Arial" w:hAnsi="Arial" w:cs="Arial"/>
          <w:spacing w:val="-1"/>
          <w:sz w:val="24"/>
          <w:szCs w:val="24"/>
        </w:rPr>
        <w:t>constitute</w:t>
      </w:r>
      <w:r w:rsidRPr="00CD2B26">
        <w:rPr>
          <w:rFonts w:ascii="Arial" w:eastAsia="Arial" w:hAnsi="Arial" w:cs="Arial"/>
          <w:spacing w:val="10"/>
          <w:sz w:val="24"/>
          <w:szCs w:val="24"/>
        </w:rPr>
        <w:t xml:space="preserve"> </w:t>
      </w:r>
      <w:r w:rsidRPr="00CD2B26">
        <w:rPr>
          <w:rFonts w:ascii="Arial" w:eastAsia="Arial" w:hAnsi="Arial" w:cs="Arial"/>
          <w:sz w:val="24"/>
          <w:szCs w:val="24"/>
        </w:rPr>
        <w:t>a</w:t>
      </w:r>
      <w:r w:rsidRPr="00CD2B26">
        <w:rPr>
          <w:rFonts w:ascii="Arial" w:eastAsia="Arial" w:hAnsi="Arial" w:cs="Arial"/>
          <w:spacing w:val="12"/>
          <w:sz w:val="24"/>
          <w:szCs w:val="24"/>
        </w:rPr>
        <w:t xml:space="preserve"> </w:t>
      </w:r>
      <w:r w:rsidRPr="00CD2B26">
        <w:rPr>
          <w:rFonts w:ascii="Arial" w:eastAsia="Arial" w:hAnsi="Arial" w:cs="Arial"/>
          <w:spacing w:val="-2"/>
          <w:sz w:val="24"/>
          <w:szCs w:val="24"/>
        </w:rPr>
        <w:t>waiver</w:t>
      </w:r>
      <w:r w:rsidRPr="00CD2B26">
        <w:rPr>
          <w:rFonts w:ascii="Arial" w:eastAsia="Arial" w:hAnsi="Arial" w:cs="Arial"/>
          <w:spacing w:val="11"/>
          <w:sz w:val="24"/>
          <w:szCs w:val="24"/>
        </w:rPr>
        <w:t xml:space="preserve"> </w:t>
      </w:r>
      <w:r w:rsidRPr="00CD2B26">
        <w:rPr>
          <w:rFonts w:ascii="Arial" w:eastAsia="Arial" w:hAnsi="Arial" w:cs="Arial"/>
          <w:sz w:val="24"/>
          <w:szCs w:val="24"/>
        </w:rPr>
        <w:t>of,</w:t>
      </w:r>
      <w:r w:rsidRPr="00CD2B26">
        <w:rPr>
          <w:rFonts w:ascii="Arial" w:eastAsia="Arial" w:hAnsi="Arial" w:cs="Arial"/>
          <w:spacing w:val="11"/>
          <w:sz w:val="24"/>
          <w:szCs w:val="24"/>
        </w:rPr>
        <w:t xml:space="preserve"> </w:t>
      </w:r>
      <w:r w:rsidRPr="00CD2B26">
        <w:rPr>
          <w:rFonts w:ascii="Arial" w:eastAsia="Arial" w:hAnsi="Arial" w:cs="Arial"/>
          <w:sz w:val="24"/>
          <w:szCs w:val="24"/>
        </w:rPr>
        <w:t>the</w:t>
      </w:r>
      <w:r w:rsidRPr="00CD2B26">
        <w:rPr>
          <w:rFonts w:ascii="Arial" w:eastAsia="Arial" w:hAnsi="Arial" w:cs="Arial"/>
          <w:spacing w:val="9"/>
          <w:sz w:val="24"/>
          <w:szCs w:val="24"/>
        </w:rPr>
        <w:t xml:space="preserve"> </w:t>
      </w:r>
      <w:r w:rsidRPr="00CD2B26">
        <w:rPr>
          <w:rFonts w:ascii="Arial" w:eastAsia="Arial" w:hAnsi="Arial" w:cs="Arial"/>
          <w:spacing w:val="-1"/>
          <w:sz w:val="24"/>
          <w:szCs w:val="24"/>
        </w:rPr>
        <w:t>Customer’s</w:t>
      </w:r>
      <w:r w:rsidRPr="00CD2B26">
        <w:rPr>
          <w:rFonts w:ascii="Arial" w:eastAsia="Arial" w:hAnsi="Arial" w:cs="Arial"/>
          <w:spacing w:val="10"/>
          <w:sz w:val="24"/>
          <w:szCs w:val="24"/>
        </w:rPr>
        <w:t xml:space="preserve"> </w:t>
      </w:r>
      <w:r w:rsidRPr="00CD2B26">
        <w:rPr>
          <w:rFonts w:ascii="Arial" w:eastAsia="Arial" w:hAnsi="Arial" w:cs="Arial"/>
          <w:spacing w:val="-1"/>
          <w:sz w:val="24"/>
          <w:szCs w:val="24"/>
        </w:rPr>
        <w:t>rights</w:t>
      </w:r>
      <w:r w:rsidRPr="00CD2B26">
        <w:rPr>
          <w:rFonts w:ascii="Arial" w:eastAsia="Arial" w:hAnsi="Arial" w:cs="Arial"/>
          <w:spacing w:val="67"/>
          <w:sz w:val="24"/>
          <w:szCs w:val="24"/>
        </w:rPr>
        <w:t xml:space="preserve"> </w:t>
      </w:r>
      <w:r w:rsidRPr="00CD2B26">
        <w:rPr>
          <w:rFonts w:ascii="Arial" w:eastAsia="Arial" w:hAnsi="Arial" w:cs="Arial"/>
          <w:sz w:val="24"/>
          <w:szCs w:val="24"/>
        </w:rPr>
        <w:t>or</w:t>
      </w:r>
      <w:r w:rsidRPr="00CD2B26">
        <w:rPr>
          <w:rFonts w:ascii="Arial" w:eastAsia="Arial" w:hAnsi="Arial" w:cs="Arial"/>
          <w:spacing w:val="1"/>
          <w:sz w:val="24"/>
          <w:szCs w:val="24"/>
        </w:rPr>
        <w:t xml:space="preserve"> </w:t>
      </w:r>
      <w:r w:rsidRPr="00CD2B26">
        <w:rPr>
          <w:rFonts w:ascii="Arial" w:eastAsia="Arial" w:hAnsi="Arial" w:cs="Arial"/>
          <w:spacing w:val="-1"/>
          <w:sz w:val="24"/>
          <w:szCs w:val="24"/>
        </w:rPr>
        <w:t>remedies</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in</w:t>
      </w:r>
      <w:r w:rsidRPr="00CD2B26">
        <w:rPr>
          <w:rFonts w:ascii="Arial" w:eastAsia="Arial" w:hAnsi="Arial" w:cs="Arial"/>
          <w:sz w:val="24"/>
          <w:szCs w:val="24"/>
        </w:rPr>
        <w:t xml:space="preserve"> </w:t>
      </w:r>
      <w:r w:rsidRPr="00CD2B26">
        <w:rPr>
          <w:rFonts w:ascii="Arial" w:eastAsia="Arial" w:hAnsi="Arial" w:cs="Arial"/>
          <w:spacing w:val="-1"/>
          <w:sz w:val="24"/>
          <w:szCs w:val="24"/>
        </w:rPr>
        <w:t>relation</w:t>
      </w:r>
      <w:r w:rsidRPr="00CD2B26">
        <w:rPr>
          <w:rFonts w:ascii="Arial" w:eastAsia="Arial" w:hAnsi="Arial" w:cs="Arial"/>
          <w:spacing w:val="-2"/>
          <w:sz w:val="24"/>
          <w:szCs w:val="24"/>
        </w:rPr>
        <w:t xml:space="preserve"> </w:t>
      </w:r>
      <w:r w:rsidRPr="00CD2B26">
        <w:rPr>
          <w:rFonts w:ascii="Arial" w:eastAsia="Arial" w:hAnsi="Arial" w:cs="Arial"/>
          <w:sz w:val="24"/>
          <w:szCs w:val="24"/>
        </w:rPr>
        <w:t>to</w:t>
      </w:r>
      <w:r w:rsidRPr="00CD2B26">
        <w:rPr>
          <w:rFonts w:ascii="Arial" w:eastAsia="Arial" w:hAnsi="Arial" w:cs="Arial"/>
          <w:spacing w:val="-2"/>
          <w:sz w:val="24"/>
          <w:szCs w:val="24"/>
        </w:rPr>
        <w:t xml:space="preserve"> </w:t>
      </w:r>
      <w:r w:rsidRPr="00CD2B26">
        <w:rPr>
          <w:rFonts w:ascii="Arial" w:eastAsia="Arial" w:hAnsi="Arial" w:cs="Arial"/>
          <w:sz w:val="24"/>
          <w:szCs w:val="24"/>
        </w:rPr>
        <w:t>the</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Contract.</w:t>
      </w:r>
    </w:p>
    <w:p w14:paraId="4F8F0D8D" w14:textId="77777777" w:rsidR="00131F2C" w:rsidRPr="00CD2B26" w:rsidRDefault="00131F2C" w:rsidP="00161E33">
      <w:pPr>
        <w:jc w:val="both"/>
        <w:rPr>
          <w:rFonts w:ascii="Arial" w:eastAsia="Arial" w:hAnsi="Arial" w:cs="Arial"/>
          <w:sz w:val="24"/>
          <w:szCs w:val="24"/>
        </w:rPr>
      </w:pPr>
    </w:p>
    <w:p w14:paraId="4F8F0D8E" w14:textId="77777777" w:rsidR="00131F2C" w:rsidRPr="00CD2B26" w:rsidRDefault="00CD630D" w:rsidP="005360C3">
      <w:pPr>
        <w:ind w:left="218" w:right="214"/>
        <w:jc w:val="both"/>
        <w:rPr>
          <w:rFonts w:ascii="Arial" w:eastAsia="Arial" w:hAnsi="Arial" w:cs="Arial"/>
          <w:sz w:val="24"/>
          <w:szCs w:val="24"/>
        </w:rPr>
      </w:pPr>
      <w:r w:rsidRPr="00CD2B26">
        <w:rPr>
          <w:rFonts w:ascii="Arial" w:eastAsia="Arial" w:hAnsi="Arial" w:cs="Arial"/>
          <w:spacing w:val="-1"/>
          <w:sz w:val="24"/>
          <w:szCs w:val="24"/>
        </w:rPr>
        <w:t>Signed…………………………………………………….[To</w:t>
      </w:r>
      <w:r w:rsidRPr="00CD2B26">
        <w:rPr>
          <w:rFonts w:ascii="Arial" w:eastAsia="Arial" w:hAnsi="Arial" w:cs="Arial"/>
          <w:spacing w:val="25"/>
          <w:sz w:val="24"/>
          <w:szCs w:val="24"/>
        </w:rPr>
        <w:t xml:space="preserve"> </w:t>
      </w:r>
      <w:r w:rsidRPr="00CD2B26">
        <w:rPr>
          <w:rFonts w:ascii="Arial" w:eastAsia="Arial" w:hAnsi="Arial" w:cs="Arial"/>
          <w:sz w:val="24"/>
          <w:szCs w:val="24"/>
        </w:rPr>
        <w:t>be</w:t>
      </w:r>
      <w:r w:rsidRPr="00CD2B26">
        <w:rPr>
          <w:rFonts w:ascii="Arial" w:eastAsia="Arial" w:hAnsi="Arial" w:cs="Arial"/>
          <w:spacing w:val="23"/>
          <w:sz w:val="24"/>
          <w:szCs w:val="24"/>
        </w:rPr>
        <w:t xml:space="preserve"> </w:t>
      </w:r>
      <w:r w:rsidRPr="00CD2B26">
        <w:rPr>
          <w:rFonts w:ascii="Arial" w:eastAsia="Arial" w:hAnsi="Arial" w:cs="Arial"/>
          <w:spacing w:val="-1"/>
          <w:sz w:val="24"/>
          <w:szCs w:val="24"/>
        </w:rPr>
        <w:t>signed</w:t>
      </w:r>
      <w:r w:rsidRPr="00CD2B26">
        <w:rPr>
          <w:rFonts w:ascii="Arial" w:eastAsia="Arial" w:hAnsi="Arial" w:cs="Arial"/>
          <w:spacing w:val="25"/>
          <w:sz w:val="24"/>
          <w:szCs w:val="24"/>
        </w:rPr>
        <w:t xml:space="preserve"> </w:t>
      </w:r>
      <w:r w:rsidRPr="00CD2B26">
        <w:rPr>
          <w:rFonts w:ascii="Arial" w:eastAsia="Arial" w:hAnsi="Arial" w:cs="Arial"/>
          <w:sz w:val="24"/>
          <w:szCs w:val="24"/>
        </w:rPr>
        <w:t>by</w:t>
      </w:r>
      <w:r w:rsidRPr="00CD2B26">
        <w:rPr>
          <w:rFonts w:ascii="Arial" w:eastAsia="Arial" w:hAnsi="Arial" w:cs="Arial"/>
          <w:spacing w:val="23"/>
          <w:sz w:val="24"/>
          <w:szCs w:val="24"/>
        </w:rPr>
        <w:t xml:space="preserve"> </w:t>
      </w:r>
      <w:r w:rsidRPr="00CD2B26">
        <w:rPr>
          <w:rFonts w:ascii="Arial" w:eastAsia="Arial" w:hAnsi="Arial" w:cs="Arial"/>
          <w:spacing w:val="-1"/>
          <w:sz w:val="24"/>
          <w:szCs w:val="24"/>
        </w:rPr>
        <w:t>the</w:t>
      </w:r>
      <w:r w:rsidRPr="00CD2B26">
        <w:rPr>
          <w:rFonts w:ascii="Arial" w:eastAsia="Arial" w:hAnsi="Arial" w:cs="Arial"/>
          <w:spacing w:val="25"/>
          <w:sz w:val="24"/>
          <w:szCs w:val="24"/>
        </w:rPr>
        <w:t xml:space="preserve"> </w:t>
      </w:r>
      <w:r w:rsidRPr="00CD2B26">
        <w:rPr>
          <w:rFonts w:ascii="Arial" w:eastAsia="Arial" w:hAnsi="Arial" w:cs="Arial"/>
          <w:spacing w:val="-1"/>
          <w:sz w:val="24"/>
          <w:szCs w:val="24"/>
        </w:rPr>
        <w:t>person</w:t>
      </w:r>
      <w:r w:rsidRPr="00CD2B26">
        <w:rPr>
          <w:rFonts w:ascii="Arial" w:eastAsia="Arial" w:hAnsi="Arial" w:cs="Arial"/>
          <w:spacing w:val="31"/>
          <w:sz w:val="24"/>
          <w:szCs w:val="24"/>
        </w:rPr>
        <w:t xml:space="preserve"> </w:t>
      </w:r>
      <w:r w:rsidRPr="00CD2B26">
        <w:rPr>
          <w:rFonts w:ascii="Arial" w:eastAsia="Arial" w:hAnsi="Arial" w:cs="Arial"/>
          <w:spacing w:val="-1"/>
          <w:sz w:val="24"/>
          <w:szCs w:val="24"/>
        </w:rPr>
        <w:t>with</w:t>
      </w:r>
      <w:r w:rsidRPr="00CD2B26">
        <w:rPr>
          <w:rFonts w:ascii="Arial" w:eastAsia="Arial" w:hAnsi="Arial" w:cs="Arial"/>
          <w:spacing w:val="7"/>
          <w:sz w:val="24"/>
          <w:szCs w:val="24"/>
        </w:rPr>
        <w:t xml:space="preserve"> </w:t>
      </w:r>
      <w:r w:rsidRPr="00CD2B26">
        <w:rPr>
          <w:rFonts w:ascii="Arial" w:eastAsia="Arial" w:hAnsi="Arial" w:cs="Arial"/>
          <w:spacing w:val="-1"/>
          <w:sz w:val="24"/>
          <w:szCs w:val="24"/>
        </w:rPr>
        <w:t>sufficient</w:t>
      </w:r>
      <w:r w:rsidRPr="00CD2B26">
        <w:rPr>
          <w:rFonts w:ascii="Arial" w:eastAsia="Arial" w:hAnsi="Arial" w:cs="Arial"/>
          <w:spacing w:val="6"/>
          <w:sz w:val="24"/>
          <w:szCs w:val="24"/>
        </w:rPr>
        <w:t xml:space="preserve"> </w:t>
      </w:r>
      <w:r w:rsidRPr="00CD2B26">
        <w:rPr>
          <w:rFonts w:ascii="Arial" w:eastAsia="Arial" w:hAnsi="Arial" w:cs="Arial"/>
          <w:spacing w:val="-1"/>
          <w:sz w:val="24"/>
          <w:szCs w:val="24"/>
        </w:rPr>
        <w:t>knowledge</w:t>
      </w:r>
      <w:r w:rsidRPr="00CD2B26">
        <w:rPr>
          <w:rFonts w:ascii="Arial" w:eastAsia="Arial" w:hAnsi="Arial" w:cs="Arial"/>
          <w:spacing w:val="7"/>
          <w:sz w:val="24"/>
          <w:szCs w:val="24"/>
        </w:rPr>
        <w:t xml:space="preserve"> </w:t>
      </w:r>
      <w:r w:rsidRPr="00CD2B26">
        <w:rPr>
          <w:rFonts w:ascii="Arial" w:eastAsia="Arial" w:hAnsi="Arial" w:cs="Arial"/>
          <w:spacing w:val="-2"/>
          <w:sz w:val="24"/>
          <w:szCs w:val="24"/>
        </w:rPr>
        <w:t>of</w:t>
      </w:r>
      <w:r w:rsidRPr="00CD2B26">
        <w:rPr>
          <w:rFonts w:ascii="Arial" w:eastAsia="Arial" w:hAnsi="Arial" w:cs="Arial"/>
          <w:spacing w:val="11"/>
          <w:sz w:val="24"/>
          <w:szCs w:val="24"/>
        </w:rPr>
        <w:t xml:space="preserve"> </w:t>
      </w:r>
      <w:r w:rsidRPr="00CD2B26">
        <w:rPr>
          <w:rFonts w:ascii="Arial" w:eastAsia="Arial" w:hAnsi="Arial" w:cs="Arial"/>
          <w:spacing w:val="-1"/>
          <w:sz w:val="24"/>
          <w:szCs w:val="24"/>
        </w:rPr>
        <w:t>and</w:t>
      </w:r>
      <w:r w:rsidRPr="00CD2B26">
        <w:rPr>
          <w:rFonts w:ascii="Arial" w:eastAsia="Arial" w:hAnsi="Arial" w:cs="Arial"/>
          <w:spacing w:val="7"/>
          <w:sz w:val="24"/>
          <w:szCs w:val="24"/>
        </w:rPr>
        <w:t xml:space="preserve"> </w:t>
      </w:r>
      <w:r w:rsidRPr="00CD2B26">
        <w:rPr>
          <w:rFonts w:ascii="Arial" w:eastAsia="Arial" w:hAnsi="Arial" w:cs="Arial"/>
          <w:spacing w:val="-1"/>
          <w:sz w:val="24"/>
          <w:szCs w:val="24"/>
        </w:rPr>
        <w:t>responsibility</w:t>
      </w:r>
      <w:r w:rsidRPr="00CD2B26">
        <w:rPr>
          <w:rFonts w:ascii="Arial" w:eastAsia="Arial" w:hAnsi="Arial" w:cs="Arial"/>
          <w:spacing w:val="5"/>
          <w:sz w:val="24"/>
          <w:szCs w:val="24"/>
        </w:rPr>
        <w:t xml:space="preserve"> </w:t>
      </w:r>
      <w:r w:rsidRPr="00CD2B26">
        <w:rPr>
          <w:rFonts w:ascii="Arial" w:eastAsia="Arial" w:hAnsi="Arial" w:cs="Arial"/>
          <w:spacing w:val="1"/>
          <w:sz w:val="24"/>
          <w:szCs w:val="24"/>
        </w:rPr>
        <w:t>for</w:t>
      </w:r>
      <w:r w:rsidRPr="00CD2B26">
        <w:rPr>
          <w:rFonts w:ascii="Arial" w:eastAsia="Arial" w:hAnsi="Arial" w:cs="Arial"/>
          <w:spacing w:val="6"/>
          <w:sz w:val="24"/>
          <w:szCs w:val="24"/>
        </w:rPr>
        <w:t xml:space="preserve"> </w:t>
      </w:r>
      <w:r w:rsidRPr="00CD2B26">
        <w:rPr>
          <w:rFonts w:ascii="Arial" w:eastAsia="Arial" w:hAnsi="Arial" w:cs="Arial"/>
          <w:sz w:val="24"/>
          <w:szCs w:val="24"/>
        </w:rPr>
        <w:t>the</w:t>
      </w:r>
      <w:r w:rsidRPr="00CD2B26">
        <w:rPr>
          <w:rFonts w:ascii="Arial" w:eastAsia="Arial" w:hAnsi="Arial" w:cs="Arial"/>
          <w:spacing w:val="7"/>
          <w:sz w:val="24"/>
          <w:szCs w:val="24"/>
        </w:rPr>
        <w:t xml:space="preserve"> </w:t>
      </w:r>
      <w:r w:rsidRPr="00CD2B26">
        <w:rPr>
          <w:rFonts w:ascii="Arial" w:eastAsia="Arial" w:hAnsi="Arial" w:cs="Arial"/>
          <w:spacing w:val="-1"/>
          <w:sz w:val="24"/>
          <w:szCs w:val="24"/>
        </w:rPr>
        <w:t>contract</w:t>
      </w:r>
      <w:r w:rsidRPr="00CD2B26">
        <w:rPr>
          <w:rFonts w:ascii="Arial" w:eastAsia="Arial" w:hAnsi="Arial" w:cs="Arial"/>
          <w:spacing w:val="9"/>
          <w:sz w:val="24"/>
          <w:szCs w:val="24"/>
        </w:rPr>
        <w:t xml:space="preserve"> </w:t>
      </w:r>
      <w:r w:rsidRPr="00CD2B26">
        <w:rPr>
          <w:rFonts w:ascii="Arial" w:eastAsia="Arial" w:hAnsi="Arial" w:cs="Arial"/>
          <w:spacing w:val="-1"/>
          <w:sz w:val="24"/>
          <w:szCs w:val="24"/>
        </w:rPr>
        <w:t>in</w:t>
      </w:r>
      <w:r w:rsidRPr="00CD2B26">
        <w:rPr>
          <w:rFonts w:ascii="Arial" w:eastAsia="Arial" w:hAnsi="Arial" w:cs="Arial"/>
          <w:spacing w:val="5"/>
          <w:sz w:val="24"/>
          <w:szCs w:val="24"/>
        </w:rPr>
        <w:t xml:space="preserve"> </w:t>
      </w:r>
      <w:r w:rsidRPr="00CD2B26">
        <w:rPr>
          <w:rFonts w:ascii="Arial" w:eastAsia="Arial" w:hAnsi="Arial" w:cs="Arial"/>
          <w:spacing w:val="-1"/>
          <w:sz w:val="24"/>
          <w:szCs w:val="24"/>
        </w:rPr>
        <w:t>question]</w:t>
      </w:r>
      <w:r w:rsidRPr="00CD2B26">
        <w:rPr>
          <w:rFonts w:ascii="Arial" w:eastAsia="Arial" w:hAnsi="Arial" w:cs="Arial"/>
          <w:spacing w:val="4"/>
          <w:sz w:val="24"/>
          <w:szCs w:val="24"/>
        </w:rPr>
        <w:t xml:space="preserve"> </w:t>
      </w:r>
      <w:r w:rsidRPr="00CD2B26">
        <w:rPr>
          <w:rFonts w:ascii="Arial" w:eastAsia="Arial" w:hAnsi="Arial" w:cs="Arial"/>
          <w:sz w:val="24"/>
          <w:szCs w:val="24"/>
        </w:rPr>
        <w:t>for</w:t>
      </w:r>
      <w:r w:rsidRPr="00CD2B26">
        <w:rPr>
          <w:rFonts w:ascii="Arial" w:eastAsia="Arial" w:hAnsi="Arial" w:cs="Arial"/>
          <w:spacing w:val="8"/>
          <w:sz w:val="24"/>
          <w:szCs w:val="24"/>
        </w:rPr>
        <w:t xml:space="preserve"> </w:t>
      </w:r>
      <w:r w:rsidRPr="00CD2B26">
        <w:rPr>
          <w:rFonts w:ascii="Arial" w:eastAsia="Arial" w:hAnsi="Arial" w:cs="Arial"/>
          <w:spacing w:val="-1"/>
          <w:sz w:val="24"/>
          <w:szCs w:val="24"/>
        </w:rPr>
        <w:t>and</w:t>
      </w:r>
      <w:r w:rsidRPr="00CD2B26">
        <w:rPr>
          <w:rFonts w:ascii="Arial" w:eastAsia="Arial" w:hAnsi="Arial" w:cs="Arial"/>
          <w:spacing w:val="7"/>
          <w:sz w:val="24"/>
          <w:szCs w:val="24"/>
        </w:rPr>
        <w:t xml:space="preserve"> </w:t>
      </w:r>
      <w:r w:rsidRPr="00CD2B26">
        <w:rPr>
          <w:rFonts w:ascii="Arial" w:eastAsia="Arial" w:hAnsi="Arial" w:cs="Arial"/>
          <w:spacing w:val="-2"/>
          <w:sz w:val="24"/>
          <w:szCs w:val="24"/>
        </w:rPr>
        <w:t>on</w:t>
      </w:r>
      <w:r w:rsidRPr="00CD2B26">
        <w:rPr>
          <w:rFonts w:ascii="Arial" w:eastAsia="Arial" w:hAnsi="Arial" w:cs="Arial"/>
          <w:spacing w:val="47"/>
          <w:sz w:val="24"/>
          <w:szCs w:val="24"/>
        </w:rPr>
        <w:t xml:space="preserve"> </w:t>
      </w:r>
      <w:r w:rsidRPr="00CD2B26">
        <w:rPr>
          <w:rFonts w:ascii="Arial" w:eastAsia="Arial" w:hAnsi="Arial" w:cs="Arial"/>
          <w:spacing w:val="-1"/>
          <w:sz w:val="24"/>
          <w:szCs w:val="24"/>
        </w:rPr>
        <w:t>behalf</w:t>
      </w:r>
      <w:r w:rsidRPr="00CD2B26">
        <w:rPr>
          <w:rFonts w:ascii="Arial" w:eastAsia="Arial" w:hAnsi="Arial" w:cs="Arial"/>
          <w:spacing w:val="34"/>
          <w:sz w:val="24"/>
          <w:szCs w:val="24"/>
        </w:rPr>
        <w:t xml:space="preserve"> </w:t>
      </w:r>
      <w:r w:rsidRPr="00CD2B26">
        <w:rPr>
          <w:rFonts w:ascii="Arial" w:eastAsia="Arial" w:hAnsi="Arial" w:cs="Arial"/>
          <w:spacing w:val="-2"/>
          <w:sz w:val="24"/>
          <w:szCs w:val="24"/>
        </w:rPr>
        <w:t>of</w:t>
      </w:r>
      <w:r w:rsidRPr="00CD2B26">
        <w:rPr>
          <w:rFonts w:ascii="Arial" w:eastAsia="Arial" w:hAnsi="Arial" w:cs="Arial"/>
          <w:spacing w:val="34"/>
          <w:sz w:val="24"/>
          <w:szCs w:val="24"/>
        </w:rPr>
        <w:t xml:space="preserve"> </w:t>
      </w:r>
      <w:r w:rsidRPr="00CD2B26">
        <w:rPr>
          <w:rFonts w:ascii="Arial" w:eastAsia="Arial" w:hAnsi="Arial" w:cs="Arial"/>
          <w:spacing w:val="-1"/>
          <w:sz w:val="24"/>
          <w:szCs w:val="24"/>
        </w:rPr>
        <w:t>[insert</w:t>
      </w:r>
      <w:r w:rsidRPr="00CD2B26">
        <w:rPr>
          <w:rFonts w:ascii="Arial" w:eastAsia="Arial" w:hAnsi="Arial" w:cs="Arial"/>
          <w:spacing w:val="34"/>
          <w:sz w:val="24"/>
          <w:szCs w:val="24"/>
        </w:rPr>
        <w:t xml:space="preserve"> </w:t>
      </w:r>
      <w:r w:rsidRPr="00CD2B26">
        <w:rPr>
          <w:rFonts w:ascii="Arial" w:eastAsia="Arial" w:hAnsi="Arial" w:cs="Arial"/>
          <w:spacing w:val="-1"/>
          <w:sz w:val="24"/>
          <w:szCs w:val="24"/>
        </w:rPr>
        <w:t>customer]</w:t>
      </w:r>
      <w:r w:rsidRPr="00CD2B26">
        <w:rPr>
          <w:rFonts w:ascii="Arial" w:eastAsia="Arial" w:hAnsi="Arial" w:cs="Arial"/>
          <w:spacing w:val="37"/>
          <w:sz w:val="24"/>
          <w:szCs w:val="24"/>
        </w:rPr>
        <w:t xml:space="preserve"> </w:t>
      </w:r>
      <w:r w:rsidRPr="00CD2B26">
        <w:rPr>
          <w:rFonts w:ascii="Arial" w:eastAsia="Arial" w:hAnsi="Arial" w:cs="Arial"/>
          <w:i/>
          <w:spacing w:val="-1"/>
          <w:sz w:val="24"/>
          <w:szCs w:val="24"/>
        </w:rPr>
        <w:t>[in</w:t>
      </w:r>
      <w:r w:rsidRPr="00CD2B26">
        <w:rPr>
          <w:rFonts w:ascii="Arial" w:eastAsia="Arial" w:hAnsi="Arial" w:cs="Arial"/>
          <w:i/>
          <w:spacing w:val="30"/>
          <w:sz w:val="24"/>
          <w:szCs w:val="24"/>
        </w:rPr>
        <w:t xml:space="preserve"> </w:t>
      </w:r>
      <w:r w:rsidRPr="00CD2B26">
        <w:rPr>
          <w:rFonts w:ascii="Arial" w:eastAsia="Arial" w:hAnsi="Arial" w:cs="Arial"/>
          <w:i/>
          <w:sz w:val="24"/>
          <w:szCs w:val="24"/>
        </w:rPr>
        <w:t>the</w:t>
      </w:r>
      <w:r w:rsidRPr="00CD2B26">
        <w:rPr>
          <w:rFonts w:ascii="Arial" w:eastAsia="Arial" w:hAnsi="Arial" w:cs="Arial"/>
          <w:i/>
          <w:spacing w:val="32"/>
          <w:sz w:val="24"/>
          <w:szCs w:val="24"/>
        </w:rPr>
        <w:t xml:space="preserve"> </w:t>
      </w:r>
      <w:r w:rsidRPr="00CD2B26">
        <w:rPr>
          <w:rFonts w:ascii="Arial" w:eastAsia="Arial" w:hAnsi="Arial" w:cs="Arial"/>
          <w:i/>
          <w:spacing w:val="-1"/>
          <w:sz w:val="24"/>
          <w:szCs w:val="24"/>
        </w:rPr>
        <w:t>event</w:t>
      </w:r>
      <w:r w:rsidRPr="00CD2B26">
        <w:rPr>
          <w:rFonts w:ascii="Arial" w:eastAsia="Arial" w:hAnsi="Arial" w:cs="Arial"/>
          <w:i/>
          <w:spacing w:val="35"/>
          <w:sz w:val="24"/>
          <w:szCs w:val="24"/>
        </w:rPr>
        <w:t xml:space="preserve"> </w:t>
      </w:r>
      <w:r w:rsidRPr="00CD2B26">
        <w:rPr>
          <w:rFonts w:ascii="Arial" w:eastAsia="Arial" w:hAnsi="Arial" w:cs="Arial"/>
          <w:i/>
          <w:spacing w:val="-2"/>
          <w:sz w:val="24"/>
          <w:szCs w:val="24"/>
        </w:rPr>
        <w:t>of</w:t>
      </w:r>
      <w:r w:rsidRPr="00CD2B26">
        <w:rPr>
          <w:rFonts w:ascii="Arial" w:eastAsia="Arial" w:hAnsi="Arial" w:cs="Arial"/>
          <w:i/>
          <w:spacing w:val="32"/>
          <w:sz w:val="24"/>
          <w:szCs w:val="24"/>
        </w:rPr>
        <w:t xml:space="preserve"> </w:t>
      </w:r>
      <w:r w:rsidRPr="00CD2B26">
        <w:rPr>
          <w:rFonts w:ascii="Arial" w:eastAsia="Arial" w:hAnsi="Arial" w:cs="Arial"/>
          <w:i/>
          <w:spacing w:val="-1"/>
          <w:sz w:val="24"/>
          <w:szCs w:val="24"/>
        </w:rPr>
        <w:t>self-certification</w:t>
      </w:r>
      <w:r w:rsidRPr="00CD2B26">
        <w:rPr>
          <w:rFonts w:ascii="Arial" w:eastAsia="Arial" w:hAnsi="Arial" w:cs="Arial"/>
          <w:i/>
          <w:spacing w:val="32"/>
          <w:sz w:val="24"/>
          <w:szCs w:val="24"/>
        </w:rPr>
        <w:t xml:space="preserve"> </w:t>
      </w:r>
      <w:r w:rsidRPr="00CD2B26">
        <w:rPr>
          <w:rFonts w:ascii="Arial" w:eastAsia="Arial" w:hAnsi="Arial" w:cs="Arial"/>
          <w:i/>
          <w:spacing w:val="-1"/>
          <w:sz w:val="24"/>
          <w:szCs w:val="24"/>
        </w:rPr>
        <w:t>this</w:t>
      </w:r>
      <w:r w:rsidRPr="00CD2B26">
        <w:rPr>
          <w:rFonts w:ascii="Arial" w:eastAsia="Arial" w:hAnsi="Arial" w:cs="Arial"/>
          <w:i/>
          <w:spacing w:val="33"/>
          <w:sz w:val="24"/>
          <w:szCs w:val="24"/>
        </w:rPr>
        <w:t xml:space="preserve"> </w:t>
      </w:r>
      <w:r w:rsidRPr="00CD2B26">
        <w:rPr>
          <w:rFonts w:ascii="Arial" w:eastAsia="Arial" w:hAnsi="Arial" w:cs="Arial"/>
          <w:i/>
          <w:spacing w:val="-1"/>
          <w:sz w:val="24"/>
          <w:szCs w:val="24"/>
        </w:rPr>
        <w:t>certificate</w:t>
      </w:r>
      <w:r w:rsidRPr="00CD2B26">
        <w:rPr>
          <w:rFonts w:ascii="Arial" w:eastAsia="Arial" w:hAnsi="Arial" w:cs="Arial"/>
          <w:i/>
          <w:spacing w:val="32"/>
          <w:sz w:val="24"/>
          <w:szCs w:val="24"/>
        </w:rPr>
        <w:t xml:space="preserve"> </w:t>
      </w:r>
      <w:r w:rsidRPr="00CD2B26">
        <w:rPr>
          <w:rFonts w:ascii="Arial" w:eastAsia="Arial" w:hAnsi="Arial" w:cs="Arial"/>
          <w:i/>
          <w:spacing w:val="-2"/>
          <w:sz w:val="24"/>
          <w:szCs w:val="24"/>
        </w:rPr>
        <w:t>of</w:t>
      </w:r>
      <w:r w:rsidRPr="00CD2B26">
        <w:rPr>
          <w:rFonts w:ascii="Arial" w:eastAsia="Arial" w:hAnsi="Arial" w:cs="Arial"/>
          <w:i/>
          <w:spacing w:val="41"/>
          <w:sz w:val="24"/>
          <w:szCs w:val="24"/>
        </w:rPr>
        <w:t xml:space="preserve"> </w:t>
      </w:r>
      <w:r w:rsidRPr="00CD2B26">
        <w:rPr>
          <w:rFonts w:ascii="Arial" w:eastAsia="Arial" w:hAnsi="Arial" w:cs="Arial"/>
          <w:i/>
          <w:spacing w:val="-1"/>
          <w:sz w:val="24"/>
          <w:szCs w:val="24"/>
        </w:rPr>
        <w:t>performance</w:t>
      </w:r>
      <w:r w:rsidRPr="00CD2B26">
        <w:rPr>
          <w:rFonts w:ascii="Arial" w:eastAsia="Arial" w:hAnsi="Arial" w:cs="Arial"/>
          <w:i/>
          <w:spacing w:val="-2"/>
          <w:sz w:val="24"/>
          <w:szCs w:val="24"/>
        </w:rPr>
        <w:t xml:space="preserve"> </w:t>
      </w:r>
      <w:r w:rsidRPr="00CD2B26">
        <w:rPr>
          <w:rFonts w:ascii="Arial" w:eastAsia="Arial" w:hAnsi="Arial" w:cs="Arial"/>
          <w:i/>
          <w:spacing w:val="-1"/>
          <w:sz w:val="24"/>
          <w:szCs w:val="24"/>
        </w:rPr>
        <w:t>should</w:t>
      </w:r>
      <w:r w:rsidRPr="00CD2B26">
        <w:rPr>
          <w:rFonts w:ascii="Arial" w:eastAsia="Arial" w:hAnsi="Arial" w:cs="Arial"/>
          <w:i/>
          <w:sz w:val="24"/>
          <w:szCs w:val="24"/>
        </w:rPr>
        <w:t xml:space="preserve"> be</w:t>
      </w:r>
      <w:r w:rsidRPr="00CD2B26">
        <w:rPr>
          <w:rFonts w:ascii="Arial" w:eastAsia="Arial" w:hAnsi="Arial" w:cs="Arial"/>
          <w:i/>
          <w:spacing w:val="-2"/>
          <w:sz w:val="24"/>
          <w:szCs w:val="24"/>
        </w:rPr>
        <w:t xml:space="preserve"> </w:t>
      </w:r>
      <w:r w:rsidRPr="00CD2B26">
        <w:rPr>
          <w:rFonts w:ascii="Arial" w:eastAsia="Arial" w:hAnsi="Arial" w:cs="Arial"/>
          <w:i/>
          <w:spacing w:val="-1"/>
          <w:sz w:val="24"/>
          <w:szCs w:val="24"/>
        </w:rPr>
        <w:t>signed</w:t>
      </w:r>
      <w:r w:rsidRPr="00CD2B26">
        <w:rPr>
          <w:rFonts w:ascii="Arial" w:eastAsia="Arial" w:hAnsi="Arial" w:cs="Arial"/>
          <w:i/>
          <w:sz w:val="24"/>
          <w:szCs w:val="24"/>
        </w:rPr>
        <w:t xml:space="preserve"> by the</w:t>
      </w:r>
      <w:r w:rsidRPr="00CD2B26">
        <w:rPr>
          <w:rFonts w:ascii="Arial" w:eastAsia="Arial" w:hAnsi="Arial" w:cs="Arial"/>
          <w:i/>
          <w:spacing w:val="-2"/>
          <w:sz w:val="24"/>
          <w:szCs w:val="24"/>
        </w:rPr>
        <w:t xml:space="preserve"> </w:t>
      </w:r>
      <w:r w:rsidRPr="00CD2B26">
        <w:rPr>
          <w:rFonts w:ascii="Arial" w:eastAsia="Arial" w:hAnsi="Arial" w:cs="Arial"/>
          <w:i/>
          <w:spacing w:val="-1"/>
          <w:sz w:val="24"/>
          <w:szCs w:val="24"/>
        </w:rPr>
        <w:t>Bidder]</w:t>
      </w:r>
    </w:p>
    <w:p w14:paraId="4F8F0D8F" w14:textId="77777777" w:rsidR="00131F2C" w:rsidRPr="00CD2B26" w:rsidRDefault="00131F2C" w:rsidP="00161E33">
      <w:pPr>
        <w:jc w:val="both"/>
        <w:rPr>
          <w:rFonts w:ascii="Arial" w:eastAsia="Arial" w:hAnsi="Arial" w:cs="Arial"/>
          <w:i/>
          <w:sz w:val="24"/>
          <w:szCs w:val="24"/>
        </w:rPr>
      </w:pPr>
    </w:p>
    <w:p w14:paraId="4F8F0D91" w14:textId="60C54D4D" w:rsidR="00131F2C" w:rsidRPr="00CD2B26" w:rsidRDefault="00CD630D" w:rsidP="00161E33">
      <w:pPr>
        <w:spacing w:line="478" w:lineRule="auto"/>
        <w:ind w:left="218" w:right="1410"/>
        <w:jc w:val="both"/>
        <w:rPr>
          <w:rFonts w:ascii="Arial" w:eastAsia="Arial" w:hAnsi="Arial" w:cs="Arial"/>
          <w:sz w:val="24"/>
          <w:szCs w:val="24"/>
        </w:rPr>
        <w:sectPr w:rsidR="00131F2C" w:rsidRPr="00CD2B26">
          <w:pgSz w:w="11910" w:h="16840"/>
          <w:pgMar w:top="960" w:right="1580" w:bottom="940" w:left="1580" w:header="745" w:footer="747" w:gutter="0"/>
          <w:cols w:space="720"/>
        </w:sectPr>
      </w:pPr>
      <w:r w:rsidRPr="00CD2B26">
        <w:rPr>
          <w:rFonts w:ascii="Arial" w:eastAsia="Arial" w:hAnsi="Arial" w:cs="Arial"/>
          <w:spacing w:val="-1"/>
          <w:sz w:val="24"/>
          <w:szCs w:val="24"/>
        </w:rPr>
        <w:t>Name…………………………………..</w:t>
      </w:r>
      <w:r w:rsidRPr="00CD2B26">
        <w:rPr>
          <w:rFonts w:ascii="Arial" w:eastAsia="Arial" w:hAnsi="Arial" w:cs="Arial"/>
          <w:spacing w:val="24"/>
          <w:sz w:val="24"/>
          <w:szCs w:val="24"/>
        </w:rPr>
        <w:t xml:space="preserve"> </w:t>
      </w:r>
      <w:r w:rsidRPr="00CD2B26">
        <w:rPr>
          <w:rFonts w:ascii="Arial" w:eastAsia="Arial" w:hAnsi="Arial" w:cs="Arial"/>
          <w:spacing w:val="-1"/>
          <w:sz w:val="24"/>
          <w:szCs w:val="24"/>
        </w:rPr>
        <w:lastRenderedPageBreak/>
        <w:t>Date……………………………………</w:t>
      </w:r>
    </w:p>
    <w:p w14:paraId="4F8F0D96" w14:textId="52C651C6" w:rsidR="00131F2C" w:rsidRPr="00CD2B26" w:rsidRDefault="00CD630D" w:rsidP="00161E33">
      <w:pPr>
        <w:pStyle w:val="Heading1"/>
        <w:jc w:val="both"/>
        <w:rPr>
          <w:rFonts w:cs="Arial"/>
        </w:rPr>
      </w:pPr>
      <w:bookmarkStart w:id="116" w:name="_Annex_T_-"/>
      <w:bookmarkStart w:id="117" w:name="_Toc30885219"/>
      <w:bookmarkEnd w:id="116"/>
      <w:r w:rsidRPr="00CD2B26">
        <w:rPr>
          <w:rFonts w:cs="Arial"/>
        </w:rPr>
        <w:lastRenderedPageBreak/>
        <w:t>Annex</w:t>
      </w:r>
      <w:r w:rsidRPr="00CD2B26">
        <w:rPr>
          <w:rFonts w:cs="Arial"/>
          <w:spacing w:val="1"/>
        </w:rPr>
        <w:t xml:space="preserve"> </w:t>
      </w:r>
      <w:r w:rsidR="00BE0936" w:rsidRPr="00CD2B26">
        <w:rPr>
          <w:rFonts w:cs="Arial"/>
        </w:rPr>
        <w:t>T</w:t>
      </w:r>
      <w:r w:rsidRPr="00CD2B26">
        <w:rPr>
          <w:rFonts w:cs="Arial"/>
          <w:spacing w:val="2"/>
        </w:rPr>
        <w:t xml:space="preserve"> </w:t>
      </w:r>
      <w:r w:rsidRPr="00CD2B26">
        <w:rPr>
          <w:rFonts w:cs="Arial"/>
        </w:rPr>
        <w:t>- Proforma</w:t>
      </w:r>
      <w:r w:rsidRPr="00CD2B26">
        <w:rPr>
          <w:rFonts w:cs="Arial"/>
          <w:spacing w:val="2"/>
        </w:rPr>
        <w:t xml:space="preserve"> </w:t>
      </w:r>
      <w:r w:rsidRPr="00CD2B26">
        <w:rPr>
          <w:rFonts w:cs="Arial"/>
        </w:rPr>
        <w:t>for Fee Schedule</w:t>
      </w:r>
      <w:bookmarkEnd w:id="117"/>
    </w:p>
    <w:p w14:paraId="4F8F0D97" w14:textId="77777777" w:rsidR="00131F2C" w:rsidRPr="00CD2B26" w:rsidRDefault="00131F2C" w:rsidP="00161E33">
      <w:pPr>
        <w:spacing w:before="11"/>
        <w:jc w:val="both"/>
        <w:rPr>
          <w:rFonts w:ascii="Arial" w:eastAsia="Arial" w:hAnsi="Arial" w:cs="Arial"/>
          <w:b/>
          <w:bCs/>
          <w:sz w:val="24"/>
          <w:szCs w:val="24"/>
        </w:rPr>
      </w:pPr>
    </w:p>
    <w:p w14:paraId="4F8F0D98" w14:textId="77777777" w:rsidR="00131F2C" w:rsidRPr="00CD2B26" w:rsidRDefault="00CD630D" w:rsidP="005360C3">
      <w:pPr>
        <w:numPr>
          <w:ilvl w:val="0"/>
          <w:numId w:val="1"/>
        </w:numPr>
        <w:tabs>
          <w:tab w:val="left" w:pos="838"/>
        </w:tabs>
        <w:ind w:right="113"/>
        <w:jc w:val="both"/>
        <w:rPr>
          <w:rFonts w:ascii="Arial" w:eastAsia="Arial" w:hAnsi="Arial" w:cs="Arial"/>
          <w:sz w:val="24"/>
          <w:szCs w:val="24"/>
        </w:rPr>
      </w:pPr>
      <w:r w:rsidRPr="00CD2B26">
        <w:rPr>
          <w:rFonts w:ascii="Arial" w:hAnsi="Arial" w:cs="Arial"/>
          <w:sz w:val="24"/>
          <w:szCs w:val="24"/>
        </w:rPr>
        <w:t>The</w:t>
      </w:r>
      <w:r w:rsidRPr="00CD2B26">
        <w:rPr>
          <w:rFonts w:ascii="Arial" w:hAnsi="Arial" w:cs="Arial"/>
          <w:spacing w:val="34"/>
          <w:sz w:val="24"/>
          <w:szCs w:val="24"/>
        </w:rPr>
        <w:t xml:space="preserve"> </w:t>
      </w:r>
      <w:r w:rsidRPr="00CD2B26">
        <w:rPr>
          <w:rFonts w:ascii="Arial" w:hAnsi="Arial" w:cs="Arial"/>
          <w:i/>
          <w:sz w:val="24"/>
          <w:szCs w:val="24"/>
        </w:rPr>
        <w:t>fee</w:t>
      </w:r>
      <w:r w:rsidRPr="00CD2B26">
        <w:rPr>
          <w:rFonts w:ascii="Arial" w:hAnsi="Arial" w:cs="Arial"/>
          <w:i/>
          <w:spacing w:val="33"/>
          <w:sz w:val="24"/>
          <w:szCs w:val="24"/>
        </w:rPr>
        <w:t xml:space="preserve"> </w:t>
      </w:r>
      <w:r w:rsidRPr="00CD2B26">
        <w:rPr>
          <w:rFonts w:ascii="Arial" w:hAnsi="Arial" w:cs="Arial"/>
          <w:i/>
          <w:spacing w:val="-1"/>
          <w:sz w:val="24"/>
          <w:szCs w:val="24"/>
        </w:rPr>
        <w:t>percentages</w:t>
      </w:r>
      <w:r w:rsidRPr="00CD2B26">
        <w:rPr>
          <w:rFonts w:ascii="Arial" w:hAnsi="Arial" w:cs="Arial"/>
          <w:i/>
          <w:spacing w:val="35"/>
          <w:sz w:val="24"/>
          <w:szCs w:val="24"/>
        </w:rPr>
        <w:t xml:space="preserve"> </w:t>
      </w:r>
      <w:r w:rsidRPr="00CD2B26">
        <w:rPr>
          <w:rFonts w:ascii="Arial" w:hAnsi="Arial" w:cs="Arial"/>
          <w:spacing w:val="-1"/>
          <w:sz w:val="24"/>
          <w:szCs w:val="24"/>
        </w:rPr>
        <w:t>inserted</w:t>
      </w:r>
      <w:r w:rsidRPr="00CD2B26">
        <w:rPr>
          <w:rFonts w:ascii="Arial" w:hAnsi="Arial" w:cs="Arial"/>
          <w:spacing w:val="33"/>
          <w:sz w:val="24"/>
          <w:szCs w:val="24"/>
        </w:rPr>
        <w:t xml:space="preserve"> </w:t>
      </w:r>
      <w:r w:rsidRPr="00CD2B26">
        <w:rPr>
          <w:rFonts w:ascii="Arial" w:hAnsi="Arial" w:cs="Arial"/>
          <w:spacing w:val="-1"/>
          <w:sz w:val="24"/>
          <w:szCs w:val="24"/>
        </w:rPr>
        <w:t>in</w:t>
      </w:r>
      <w:r w:rsidRPr="00CD2B26">
        <w:rPr>
          <w:rFonts w:ascii="Arial" w:hAnsi="Arial" w:cs="Arial"/>
          <w:spacing w:val="32"/>
          <w:sz w:val="24"/>
          <w:szCs w:val="24"/>
        </w:rPr>
        <w:t xml:space="preserve"> </w:t>
      </w:r>
      <w:r w:rsidRPr="00CD2B26">
        <w:rPr>
          <w:rFonts w:ascii="Arial" w:hAnsi="Arial" w:cs="Arial"/>
          <w:spacing w:val="-1"/>
          <w:sz w:val="24"/>
          <w:szCs w:val="24"/>
        </w:rPr>
        <w:t>framework</w:t>
      </w:r>
      <w:r w:rsidRPr="00CD2B26">
        <w:rPr>
          <w:rFonts w:ascii="Arial" w:hAnsi="Arial" w:cs="Arial"/>
          <w:spacing w:val="38"/>
          <w:sz w:val="24"/>
          <w:szCs w:val="24"/>
        </w:rPr>
        <w:t xml:space="preserve"> </w:t>
      </w:r>
      <w:r w:rsidRPr="00CD2B26">
        <w:rPr>
          <w:rFonts w:ascii="Arial" w:hAnsi="Arial" w:cs="Arial"/>
          <w:spacing w:val="-1"/>
          <w:sz w:val="24"/>
          <w:szCs w:val="24"/>
        </w:rPr>
        <w:t>Contract</w:t>
      </w:r>
      <w:r w:rsidRPr="00CD2B26">
        <w:rPr>
          <w:rFonts w:ascii="Arial" w:hAnsi="Arial" w:cs="Arial"/>
          <w:spacing w:val="36"/>
          <w:sz w:val="24"/>
          <w:szCs w:val="24"/>
        </w:rPr>
        <w:t xml:space="preserve"> </w:t>
      </w:r>
      <w:r w:rsidRPr="00CD2B26">
        <w:rPr>
          <w:rFonts w:ascii="Arial" w:hAnsi="Arial" w:cs="Arial"/>
          <w:spacing w:val="-1"/>
          <w:sz w:val="24"/>
          <w:szCs w:val="24"/>
        </w:rPr>
        <w:t>Data</w:t>
      </w:r>
      <w:r w:rsidRPr="00CD2B26">
        <w:rPr>
          <w:rFonts w:ascii="Arial" w:hAnsi="Arial" w:cs="Arial"/>
          <w:spacing w:val="34"/>
          <w:sz w:val="24"/>
          <w:szCs w:val="24"/>
        </w:rPr>
        <w:t xml:space="preserve"> </w:t>
      </w:r>
      <w:r w:rsidRPr="00CD2B26">
        <w:rPr>
          <w:rFonts w:ascii="Arial" w:hAnsi="Arial" w:cs="Arial"/>
          <w:spacing w:val="-1"/>
          <w:sz w:val="24"/>
          <w:szCs w:val="24"/>
        </w:rPr>
        <w:t>Part</w:t>
      </w:r>
      <w:r w:rsidRPr="00CD2B26">
        <w:rPr>
          <w:rFonts w:ascii="Arial" w:hAnsi="Arial" w:cs="Arial"/>
          <w:spacing w:val="33"/>
          <w:sz w:val="24"/>
          <w:szCs w:val="24"/>
        </w:rPr>
        <w:t xml:space="preserve"> </w:t>
      </w:r>
      <w:r w:rsidRPr="00CD2B26">
        <w:rPr>
          <w:rFonts w:ascii="Arial" w:hAnsi="Arial" w:cs="Arial"/>
          <w:spacing w:val="-1"/>
          <w:sz w:val="24"/>
          <w:szCs w:val="24"/>
        </w:rPr>
        <w:t>Two</w:t>
      </w:r>
      <w:r w:rsidRPr="00CD2B26">
        <w:rPr>
          <w:rFonts w:ascii="Arial" w:hAnsi="Arial" w:cs="Arial"/>
          <w:spacing w:val="34"/>
          <w:sz w:val="24"/>
          <w:szCs w:val="24"/>
        </w:rPr>
        <w:t xml:space="preserve"> </w:t>
      </w:r>
      <w:r w:rsidRPr="00CD2B26">
        <w:rPr>
          <w:rFonts w:ascii="Arial" w:hAnsi="Arial" w:cs="Arial"/>
          <w:sz w:val="24"/>
          <w:szCs w:val="24"/>
        </w:rPr>
        <w:t>by</w:t>
      </w:r>
      <w:r w:rsidRPr="00CD2B26">
        <w:rPr>
          <w:rFonts w:ascii="Arial" w:hAnsi="Arial" w:cs="Arial"/>
          <w:spacing w:val="34"/>
          <w:sz w:val="24"/>
          <w:szCs w:val="24"/>
        </w:rPr>
        <w:t xml:space="preserve"> </w:t>
      </w:r>
      <w:r w:rsidRPr="00CD2B26">
        <w:rPr>
          <w:rFonts w:ascii="Arial" w:hAnsi="Arial" w:cs="Arial"/>
          <w:sz w:val="24"/>
          <w:szCs w:val="24"/>
        </w:rPr>
        <w:t>the</w:t>
      </w:r>
      <w:r w:rsidRPr="00CD2B26">
        <w:rPr>
          <w:rFonts w:ascii="Arial" w:hAnsi="Arial" w:cs="Arial"/>
          <w:spacing w:val="37"/>
          <w:sz w:val="24"/>
          <w:szCs w:val="24"/>
        </w:rPr>
        <w:t xml:space="preserve"> </w:t>
      </w:r>
      <w:r w:rsidRPr="00CD2B26">
        <w:rPr>
          <w:rFonts w:ascii="Arial" w:hAnsi="Arial" w:cs="Arial"/>
          <w:spacing w:val="-1"/>
          <w:sz w:val="24"/>
          <w:szCs w:val="24"/>
        </w:rPr>
        <w:t>Tenderer is</w:t>
      </w:r>
      <w:r w:rsidRPr="00CD2B26">
        <w:rPr>
          <w:rFonts w:ascii="Arial" w:hAnsi="Arial" w:cs="Arial"/>
          <w:spacing w:val="1"/>
          <w:sz w:val="24"/>
          <w:szCs w:val="24"/>
        </w:rPr>
        <w:t xml:space="preserve"> </w:t>
      </w:r>
      <w:r w:rsidRPr="00CD2B26">
        <w:rPr>
          <w:rFonts w:ascii="Arial" w:hAnsi="Arial" w:cs="Arial"/>
          <w:sz w:val="24"/>
          <w:szCs w:val="24"/>
        </w:rPr>
        <w:t>to</w:t>
      </w:r>
      <w:r w:rsidRPr="00CD2B26">
        <w:rPr>
          <w:rFonts w:ascii="Arial" w:hAnsi="Arial" w:cs="Arial"/>
          <w:spacing w:val="-2"/>
          <w:sz w:val="24"/>
          <w:szCs w:val="24"/>
        </w:rPr>
        <w:t xml:space="preserve"> </w:t>
      </w:r>
      <w:r w:rsidRPr="00CD2B26">
        <w:rPr>
          <w:rFonts w:ascii="Arial" w:hAnsi="Arial" w:cs="Arial"/>
          <w:sz w:val="24"/>
          <w:szCs w:val="24"/>
        </w:rPr>
        <w:t>be</w:t>
      </w:r>
      <w:r w:rsidRPr="00CD2B26">
        <w:rPr>
          <w:rFonts w:ascii="Arial" w:hAnsi="Arial" w:cs="Arial"/>
          <w:spacing w:val="-2"/>
          <w:sz w:val="24"/>
          <w:szCs w:val="24"/>
        </w:rPr>
        <w:t xml:space="preserve"> </w:t>
      </w:r>
      <w:r w:rsidRPr="00CD2B26">
        <w:rPr>
          <w:rFonts w:ascii="Arial" w:hAnsi="Arial" w:cs="Arial"/>
          <w:spacing w:val="-1"/>
          <w:sz w:val="24"/>
          <w:szCs w:val="24"/>
        </w:rPr>
        <w:t>supported</w:t>
      </w:r>
      <w:r w:rsidRPr="00CD2B26">
        <w:rPr>
          <w:rFonts w:ascii="Arial" w:hAnsi="Arial" w:cs="Arial"/>
          <w:sz w:val="24"/>
          <w:szCs w:val="24"/>
        </w:rPr>
        <w:t xml:space="preserve"> by</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2"/>
          <w:sz w:val="24"/>
          <w:szCs w:val="24"/>
        </w:rPr>
        <w:t xml:space="preserve"> </w:t>
      </w:r>
      <w:r w:rsidRPr="00CD2B26">
        <w:rPr>
          <w:rFonts w:ascii="Arial" w:hAnsi="Arial" w:cs="Arial"/>
          <w:spacing w:val="-1"/>
          <w:sz w:val="24"/>
          <w:szCs w:val="24"/>
        </w:rPr>
        <w:t>details</w:t>
      </w:r>
      <w:r w:rsidRPr="00CD2B26">
        <w:rPr>
          <w:rFonts w:ascii="Arial" w:hAnsi="Arial" w:cs="Arial"/>
          <w:spacing w:val="1"/>
          <w:sz w:val="24"/>
          <w:szCs w:val="24"/>
        </w:rPr>
        <w:t xml:space="preserve"> </w:t>
      </w:r>
      <w:r w:rsidRPr="00CD2B26">
        <w:rPr>
          <w:rFonts w:ascii="Arial" w:hAnsi="Arial" w:cs="Arial"/>
          <w:spacing w:val="-1"/>
          <w:sz w:val="24"/>
          <w:szCs w:val="24"/>
        </w:rPr>
        <w:t>in</w:t>
      </w:r>
      <w:r w:rsidRPr="00CD2B26">
        <w:rPr>
          <w:rFonts w:ascii="Arial" w:hAnsi="Arial" w:cs="Arial"/>
          <w:spacing w:val="-2"/>
          <w:sz w:val="24"/>
          <w:szCs w:val="24"/>
        </w:rPr>
        <w:t xml:space="preserve"> </w:t>
      </w:r>
      <w:r w:rsidRPr="00CD2B26">
        <w:rPr>
          <w:rFonts w:ascii="Arial" w:hAnsi="Arial" w:cs="Arial"/>
          <w:sz w:val="24"/>
          <w:szCs w:val="24"/>
        </w:rPr>
        <w:t>the</w:t>
      </w:r>
      <w:r w:rsidRPr="00CD2B26">
        <w:rPr>
          <w:rFonts w:ascii="Arial" w:hAnsi="Arial" w:cs="Arial"/>
          <w:spacing w:val="-5"/>
          <w:sz w:val="24"/>
          <w:szCs w:val="24"/>
        </w:rPr>
        <w:t xml:space="preserve"> </w:t>
      </w:r>
      <w:r w:rsidRPr="00CD2B26">
        <w:rPr>
          <w:rFonts w:ascii="Arial" w:hAnsi="Arial" w:cs="Arial"/>
          <w:spacing w:val="-1"/>
          <w:sz w:val="24"/>
          <w:szCs w:val="24"/>
        </w:rPr>
        <w:t>following</w:t>
      </w:r>
      <w:r w:rsidRPr="00CD2B26">
        <w:rPr>
          <w:rFonts w:ascii="Arial" w:hAnsi="Arial" w:cs="Arial"/>
          <w:spacing w:val="2"/>
          <w:sz w:val="24"/>
          <w:szCs w:val="24"/>
        </w:rPr>
        <w:t xml:space="preserve"> </w:t>
      </w:r>
      <w:r w:rsidRPr="00CD2B26">
        <w:rPr>
          <w:rFonts w:ascii="Arial" w:hAnsi="Arial" w:cs="Arial"/>
          <w:spacing w:val="-1"/>
          <w:sz w:val="24"/>
          <w:szCs w:val="24"/>
        </w:rPr>
        <w:t>table.</w:t>
      </w:r>
    </w:p>
    <w:p w14:paraId="4F8F0D99" w14:textId="77777777" w:rsidR="00131F2C" w:rsidRPr="00CD2B26" w:rsidRDefault="00CD630D">
      <w:pPr>
        <w:numPr>
          <w:ilvl w:val="0"/>
          <w:numId w:val="1"/>
        </w:numPr>
        <w:tabs>
          <w:tab w:val="left" w:pos="838"/>
        </w:tabs>
        <w:spacing w:before="119"/>
        <w:ind w:right="117"/>
        <w:jc w:val="both"/>
        <w:rPr>
          <w:rFonts w:ascii="Arial" w:eastAsia="Arial" w:hAnsi="Arial" w:cs="Arial"/>
          <w:sz w:val="24"/>
          <w:szCs w:val="24"/>
        </w:rPr>
      </w:pPr>
      <w:r w:rsidRPr="00CD2B26">
        <w:rPr>
          <w:rFonts w:ascii="Arial" w:eastAsia="Arial" w:hAnsi="Arial" w:cs="Arial"/>
          <w:spacing w:val="-1"/>
          <w:sz w:val="24"/>
          <w:szCs w:val="24"/>
        </w:rPr>
        <w:t>Where</w:t>
      </w:r>
      <w:r w:rsidRPr="00CD2B26">
        <w:rPr>
          <w:rFonts w:ascii="Arial" w:eastAsia="Arial" w:hAnsi="Arial" w:cs="Arial"/>
          <w:spacing w:val="55"/>
          <w:sz w:val="24"/>
          <w:szCs w:val="24"/>
        </w:rPr>
        <w:t xml:space="preserve"> </w:t>
      </w:r>
      <w:r w:rsidRPr="00CD2B26">
        <w:rPr>
          <w:rFonts w:ascii="Arial" w:eastAsia="Arial" w:hAnsi="Arial" w:cs="Arial"/>
          <w:sz w:val="24"/>
          <w:szCs w:val="24"/>
        </w:rPr>
        <w:t>a</w:t>
      </w:r>
      <w:r w:rsidRPr="00CD2B26">
        <w:rPr>
          <w:rFonts w:ascii="Arial" w:eastAsia="Arial" w:hAnsi="Arial" w:cs="Arial"/>
          <w:spacing w:val="55"/>
          <w:sz w:val="24"/>
          <w:szCs w:val="24"/>
        </w:rPr>
        <w:t xml:space="preserve"> </w:t>
      </w:r>
      <w:r w:rsidRPr="00CD2B26">
        <w:rPr>
          <w:rFonts w:ascii="Arial" w:eastAsia="Arial" w:hAnsi="Arial" w:cs="Arial"/>
          <w:spacing w:val="-1"/>
          <w:sz w:val="24"/>
          <w:szCs w:val="24"/>
        </w:rPr>
        <w:t>listed</w:t>
      </w:r>
      <w:r w:rsidRPr="00CD2B26">
        <w:rPr>
          <w:rFonts w:ascii="Arial" w:eastAsia="Arial" w:hAnsi="Arial" w:cs="Arial"/>
          <w:spacing w:val="55"/>
          <w:sz w:val="24"/>
          <w:szCs w:val="24"/>
        </w:rPr>
        <w:t xml:space="preserve"> </w:t>
      </w:r>
      <w:r w:rsidRPr="00CD2B26">
        <w:rPr>
          <w:rFonts w:ascii="Arial" w:eastAsia="Arial" w:hAnsi="Arial" w:cs="Arial"/>
          <w:spacing w:val="-1"/>
          <w:sz w:val="24"/>
          <w:szCs w:val="24"/>
        </w:rPr>
        <w:t>constituent</w:t>
      </w:r>
      <w:r w:rsidRPr="00CD2B26">
        <w:rPr>
          <w:rFonts w:ascii="Arial" w:eastAsia="Arial" w:hAnsi="Arial" w:cs="Arial"/>
          <w:spacing w:val="57"/>
          <w:sz w:val="24"/>
          <w:szCs w:val="24"/>
        </w:rPr>
        <w:t xml:space="preserve"> </w:t>
      </w:r>
      <w:r w:rsidRPr="00CD2B26">
        <w:rPr>
          <w:rFonts w:ascii="Arial" w:eastAsia="Arial" w:hAnsi="Arial" w:cs="Arial"/>
          <w:spacing w:val="-2"/>
          <w:sz w:val="24"/>
          <w:szCs w:val="24"/>
        </w:rPr>
        <w:t>of</w:t>
      </w:r>
      <w:r w:rsidRPr="00CD2B26">
        <w:rPr>
          <w:rFonts w:ascii="Arial" w:eastAsia="Arial" w:hAnsi="Arial" w:cs="Arial"/>
          <w:spacing w:val="56"/>
          <w:sz w:val="24"/>
          <w:szCs w:val="24"/>
        </w:rPr>
        <w:t xml:space="preserve"> </w:t>
      </w:r>
      <w:r w:rsidRPr="00CD2B26">
        <w:rPr>
          <w:rFonts w:ascii="Arial" w:eastAsia="Arial" w:hAnsi="Arial" w:cs="Arial"/>
          <w:spacing w:val="1"/>
          <w:sz w:val="24"/>
          <w:szCs w:val="24"/>
        </w:rPr>
        <w:t>fee</w:t>
      </w:r>
      <w:r w:rsidRPr="00CD2B26">
        <w:rPr>
          <w:rFonts w:ascii="Arial" w:eastAsia="Arial" w:hAnsi="Arial" w:cs="Arial"/>
          <w:spacing w:val="55"/>
          <w:sz w:val="24"/>
          <w:szCs w:val="24"/>
        </w:rPr>
        <w:t xml:space="preserve"> </w:t>
      </w:r>
      <w:r w:rsidRPr="00CD2B26">
        <w:rPr>
          <w:rFonts w:ascii="Arial" w:eastAsia="Arial" w:hAnsi="Arial" w:cs="Arial"/>
          <w:spacing w:val="-1"/>
          <w:sz w:val="24"/>
          <w:szCs w:val="24"/>
        </w:rPr>
        <w:t>cannot</w:t>
      </w:r>
      <w:r w:rsidRPr="00CD2B26">
        <w:rPr>
          <w:rFonts w:ascii="Arial" w:eastAsia="Arial" w:hAnsi="Arial" w:cs="Arial"/>
          <w:spacing w:val="58"/>
          <w:sz w:val="24"/>
          <w:szCs w:val="24"/>
        </w:rPr>
        <w:t xml:space="preserve"> </w:t>
      </w:r>
      <w:r w:rsidRPr="00CD2B26">
        <w:rPr>
          <w:rFonts w:ascii="Arial" w:eastAsia="Arial" w:hAnsi="Arial" w:cs="Arial"/>
          <w:sz w:val="24"/>
          <w:szCs w:val="24"/>
        </w:rPr>
        <w:t>be</w:t>
      </w:r>
      <w:r w:rsidRPr="00CD2B26">
        <w:rPr>
          <w:rFonts w:ascii="Arial" w:eastAsia="Arial" w:hAnsi="Arial" w:cs="Arial"/>
          <w:spacing w:val="55"/>
          <w:sz w:val="24"/>
          <w:szCs w:val="24"/>
        </w:rPr>
        <w:t xml:space="preserve"> </w:t>
      </w:r>
      <w:r w:rsidRPr="00CD2B26">
        <w:rPr>
          <w:rFonts w:ascii="Arial" w:eastAsia="Arial" w:hAnsi="Arial" w:cs="Arial"/>
          <w:spacing w:val="-1"/>
          <w:sz w:val="24"/>
          <w:szCs w:val="24"/>
        </w:rPr>
        <w:t>separated</w:t>
      </w:r>
      <w:r w:rsidRPr="00CD2B26">
        <w:rPr>
          <w:rFonts w:ascii="Arial" w:eastAsia="Arial" w:hAnsi="Arial" w:cs="Arial"/>
          <w:spacing w:val="55"/>
          <w:sz w:val="24"/>
          <w:szCs w:val="24"/>
        </w:rPr>
        <w:t xml:space="preserve"> </w:t>
      </w:r>
      <w:r w:rsidRPr="00CD2B26">
        <w:rPr>
          <w:rFonts w:ascii="Arial" w:eastAsia="Arial" w:hAnsi="Arial" w:cs="Arial"/>
          <w:spacing w:val="-1"/>
          <w:sz w:val="24"/>
          <w:szCs w:val="24"/>
        </w:rPr>
        <w:t>then</w:t>
      </w:r>
      <w:r w:rsidRPr="00CD2B26">
        <w:rPr>
          <w:rFonts w:ascii="Arial" w:eastAsia="Arial" w:hAnsi="Arial" w:cs="Arial"/>
          <w:spacing w:val="55"/>
          <w:sz w:val="24"/>
          <w:szCs w:val="24"/>
        </w:rPr>
        <w:t xml:space="preserve"> </w:t>
      </w:r>
      <w:r w:rsidRPr="00CD2B26">
        <w:rPr>
          <w:rFonts w:ascii="Arial" w:eastAsia="Arial" w:hAnsi="Arial" w:cs="Arial"/>
          <w:spacing w:val="-1"/>
          <w:sz w:val="24"/>
          <w:szCs w:val="24"/>
        </w:rPr>
        <w:t>“Included”</w:t>
      </w:r>
      <w:r w:rsidRPr="00CD2B26">
        <w:rPr>
          <w:rFonts w:ascii="Arial" w:eastAsia="Arial" w:hAnsi="Arial" w:cs="Arial"/>
          <w:spacing w:val="56"/>
          <w:sz w:val="24"/>
          <w:szCs w:val="24"/>
        </w:rPr>
        <w:t xml:space="preserve"> </w:t>
      </w:r>
      <w:r w:rsidRPr="00CD2B26">
        <w:rPr>
          <w:rFonts w:ascii="Arial" w:eastAsia="Arial" w:hAnsi="Arial" w:cs="Arial"/>
          <w:spacing w:val="-1"/>
          <w:sz w:val="24"/>
          <w:szCs w:val="24"/>
        </w:rPr>
        <w:t>is</w:t>
      </w:r>
      <w:r w:rsidRPr="00CD2B26">
        <w:rPr>
          <w:rFonts w:ascii="Arial" w:eastAsia="Arial" w:hAnsi="Arial" w:cs="Arial"/>
          <w:spacing w:val="53"/>
          <w:sz w:val="24"/>
          <w:szCs w:val="24"/>
        </w:rPr>
        <w:t xml:space="preserve"> </w:t>
      </w:r>
      <w:r w:rsidRPr="00CD2B26">
        <w:rPr>
          <w:rFonts w:ascii="Arial" w:eastAsia="Arial" w:hAnsi="Arial" w:cs="Arial"/>
          <w:spacing w:val="-1"/>
          <w:sz w:val="24"/>
          <w:szCs w:val="24"/>
        </w:rPr>
        <w:t>inserted.</w:t>
      </w:r>
      <w:r w:rsidRPr="00CD2B26">
        <w:rPr>
          <w:rFonts w:ascii="Arial" w:eastAsia="Arial" w:hAnsi="Arial" w:cs="Arial"/>
          <w:spacing w:val="49"/>
          <w:sz w:val="24"/>
          <w:szCs w:val="24"/>
        </w:rPr>
        <w:t xml:space="preserve"> </w:t>
      </w:r>
      <w:r w:rsidRPr="00CD2B26">
        <w:rPr>
          <w:rFonts w:ascii="Arial" w:eastAsia="Arial" w:hAnsi="Arial" w:cs="Arial"/>
          <w:sz w:val="24"/>
          <w:szCs w:val="24"/>
        </w:rPr>
        <w:t>It</w:t>
      </w:r>
      <w:r w:rsidRPr="00CD2B26">
        <w:rPr>
          <w:rFonts w:ascii="Arial" w:eastAsia="Arial" w:hAnsi="Arial" w:cs="Arial"/>
          <w:spacing w:val="52"/>
          <w:sz w:val="24"/>
          <w:szCs w:val="24"/>
        </w:rPr>
        <w:t xml:space="preserve"> </w:t>
      </w:r>
      <w:r w:rsidRPr="00CD2B26">
        <w:rPr>
          <w:rFonts w:ascii="Arial" w:eastAsia="Arial" w:hAnsi="Arial" w:cs="Arial"/>
          <w:spacing w:val="-1"/>
          <w:sz w:val="24"/>
          <w:szCs w:val="24"/>
        </w:rPr>
        <w:t>must</w:t>
      </w:r>
      <w:r w:rsidRPr="00CD2B26">
        <w:rPr>
          <w:rFonts w:ascii="Arial" w:eastAsia="Arial" w:hAnsi="Arial" w:cs="Arial"/>
          <w:spacing w:val="52"/>
          <w:sz w:val="24"/>
          <w:szCs w:val="24"/>
        </w:rPr>
        <w:t xml:space="preserve"> </w:t>
      </w:r>
      <w:r w:rsidRPr="00CD2B26">
        <w:rPr>
          <w:rFonts w:ascii="Arial" w:eastAsia="Arial" w:hAnsi="Arial" w:cs="Arial"/>
          <w:sz w:val="24"/>
          <w:szCs w:val="24"/>
        </w:rPr>
        <w:t>be</w:t>
      </w:r>
      <w:r w:rsidRPr="00CD2B26">
        <w:rPr>
          <w:rFonts w:ascii="Arial" w:eastAsia="Arial" w:hAnsi="Arial" w:cs="Arial"/>
          <w:spacing w:val="50"/>
          <w:sz w:val="24"/>
          <w:szCs w:val="24"/>
        </w:rPr>
        <w:t xml:space="preserve"> </w:t>
      </w:r>
      <w:r w:rsidRPr="00CD2B26">
        <w:rPr>
          <w:rFonts w:ascii="Arial" w:eastAsia="Arial" w:hAnsi="Arial" w:cs="Arial"/>
          <w:spacing w:val="-1"/>
          <w:sz w:val="24"/>
          <w:szCs w:val="24"/>
        </w:rPr>
        <w:t>made</w:t>
      </w:r>
      <w:r w:rsidRPr="00CD2B26">
        <w:rPr>
          <w:rFonts w:ascii="Arial" w:eastAsia="Arial" w:hAnsi="Arial" w:cs="Arial"/>
          <w:spacing w:val="50"/>
          <w:sz w:val="24"/>
          <w:szCs w:val="24"/>
        </w:rPr>
        <w:t xml:space="preserve"> </w:t>
      </w:r>
      <w:r w:rsidRPr="00CD2B26">
        <w:rPr>
          <w:rFonts w:ascii="Arial" w:eastAsia="Arial" w:hAnsi="Arial" w:cs="Arial"/>
          <w:spacing w:val="-1"/>
          <w:sz w:val="24"/>
          <w:szCs w:val="24"/>
        </w:rPr>
        <w:t>clear</w:t>
      </w:r>
      <w:r w:rsidRPr="00CD2B26">
        <w:rPr>
          <w:rFonts w:ascii="Arial" w:eastAsia="Arial" w:hAnsi="Arial" w:cs="Arial"/>
          <w:spacing w:val="51"/>
          <w:sz w:val="24"/>
          <w:szCs w:val="24"/>
        </w:rPr>
        <w:t xml:space="preserve"> </w:t>
      </w:r>
      <w:r w:rsidRPr="00CD2B26">
        <w:rPr>
          <w:rFonts w:ascii="Arial" w:eastAsia="Arial" w:hAnsi="Arial" w:cs="Arial"/>
          <w:spacing w:val="-1"/>
          <w:sz w:val="24"/>
          <w:szCs w:val="24"/>
        </w:rPr>
        <w:t>in</w:t>
      </w:r>
      <w:r w:rsidRPr="00CD2B26">
        <w:rPr>
          <w:rFonts w:ascii="Arial" w:eastAsia="Arial" w:hAnsi="Arial" w:cs="Arial"/>
          <w:spacing w:val="54"/>
          <w:sz w:val="24"/>
          <w:szCs w:val="24"/>
        </w:rPr>
        <w:t xml:space="preserve"> </w:t>
      </w:r>
      <w:r w:rsidRPr="00CD2B26">
        <w:rPr>
          <w:rFonts w:ascii="Arial" w:eastAsia="Arial" w:hAnsi="Arial" w:cs="Arial"/>
          <w:spacing w:val="-1"/>
          <w:sz w:val="24"/>
          <w:szCs w:val="24"/>
        </w:rPr>
        <w:t>which</w:t>
      </w:r>
      <w:r w:rsidRPr="00CD2B26">
        <w:rPr>
          <w:rFonts w:ascii="Arial" w:eastAsia="Arial" w:hAnsi="Arial" w:cs="Arial"/>
          <w:spacing w:val="50"/>
          <w:sz w:val="24"/>
          <w:szCs w:val="24"/>
        </w:rPr>
        <w:t xml:space="preserve"> </w:t>
      </w:r>
      <w:r w:rsidRPr="00CD2B26">
        <w:rPr>
          <w:rFonts w:ascii="Arial" w:eastAsia="Arial" w:hAnsi="Arial" w:cs="Arial"/>
          <w:sz w:val="24"/>
          <w:szCs w:val="24"/>
        </w:rPr>
        <w:t>other</w:t>
      </w:r>
      <w:r w:rsidRPr="00CD2B26">
        <w:rPr>
          <w:rFonts w:ascii="Arial" w:eastAsia="Arial" w:hAnsi="Arial" w:cs="Arial"/>
          <w:spacing w:val="51"/>
          <w:sz w:val="24"/>
          <w:szCs w:val="24"/>
        </w:rPr>
        <w:t xml:space="preserve"> </w:t>
      </w:r>
      <w:r w:rsidRPr="00CD2B26">
        <w:rPr>
          <w:rFonts w:ascii="Arial" w:eastAsia="Arial" w:hAnsi="Arial" w:cs="Arial"/>
          <w:spacing w:val="-1"/>
          <w:sz w:val="24"/>
          <w:szCs w:val="24"/>
        </w:rPr>
        <w:t>constituent</w:t>
      </w:r>
      <w:r w:rsidRPr="00CD2B26">
        <w:rPr>
          <w:rFonts w:ascii="Arial" w:eastAsia="Arial" w:hAnsi="Arial" w:cs="Arial"/>
          <w:spacing w:val="51"/>
          <w:sz w:val="24"/>
          <w:szCs w:val="24"/>
        </w:rPr>
        <w:t xml:space="preserve"> </w:t>
      </w:r>
      <w:r w:rsidRPr="00CD2B26">
        <w:rPr>
          <w:rFonts w:ascii="Arial" w:eastAsia="Arial" w:hAnsi="Arial" w:cs="Arial"/>
          <w:spacing w:val="-2"/>
          <w:sz w:val="24"/>
          <w:szCs w:val="24"/>
        </w:rPr>
        <w:t>of</w:t>
      </w:r>
      <w:r w:rsidRPr="00CD2B26">
        <w:rPr>
          <w:rFonts w:ascii="Arial" w:eastAsia="Arial" w:hAnsi="Arial" w:cs="Arial"/>
          <w:spacing w:val="51"/>
          <w:sz w:val="24"/>
          <w:szCs w:val="24"/>
        </w:rPr>
        <w:t xml:space="preserve"> </w:t>
      </w:r>
      <w:r w:rsidRPr="00CD2B26">
        <w:rPr>
          <w:rFonts w:ascii="Arial" w:eastAsia="Arial" w:hAnsi="Arial" w:cs="Arial"/>
          <w:sz w:val="24"/>
          <w:szCs w:val="24"/>
        </w:rPr>
        <w:t>the</w:t>
      </w:r>
      <w:r w:rsidRPr="00CD2B26">
        <w:rPr>
          <w:rFonts w:ascii="Arial" w:eastAsia="Arial" w:hAnsi="Arial" w:cs="Arial"/>
          <w:spacing w:val="48"/>
          <w:sz w:val="24"/>
          <w:szCs w:val="24"/>
        </w:rPr>
        <w:t xml:space="preserve"> </w:t>
      </w:r>
      <w:r w:rsidRPr="00CD2B26">
        <w:rPr>
          <w:rFonts w:ascii="Arial" w:eastAsia="Arial" w:hAnsi="Arial" w:cs="Arial"/>
          <w:spacing w:val="1"/>
          <w:sz w:val="24"/>
          <w:szCs w:val="24"/>
        </w:rPr>
        <w:t>fee</w:t>
      </w:r>
      <w:r w:rsidRPr="00CD2B26">
        <w:rPr>
          <w:rFonts w:ascii="Arial" w:eastAsia="Arial" w:hAnsi="Arial" w:cs="Arial"/>
          <w:spacing w:val="49"/>
          <w:sz w:val="24"/>
          <w:szCs w:val="24"/>
        </w:rPr>
        <w:t xml:space="preserve"> </w:t>
      </w:r>
      <w:r w:rsidRPr="00CD2B26">
        <w:rPr>
          <w:rFonts w:ascii="Arial" w:eastAsia="Arial" w:hAnsi="Arial" w:cs="Arial"/>
          <w:sz w:val="24"/>
          <w:szCs w:val="24"/>
        </w:rPr>
        <w:t>the</w:t>
      </w:r>
      <w:r w:rsidRPr="00CD2B26">
        <w:rPr>
          <w:rFonts w:ascii="Arial" w:eastAsia="Arial" w:hAnsi="Arial" w:cs="Arial"/>
          <w:spacing w:val="35"/>
          <w:sz w:val="24"/>
          <w:szCs w:val="24"/>
        </w:rPr>
        <w:t xml:space="preserve"> </w:t>
      </w:r>
      <w:r w:rsidRPr="00CD2B26">
        <w:rPr>
          <w:rFonts w:ascii="Arial" w:eastAsia="Arial" w:hAnsi="Arial" w:cs="Arial"/>
          <w:spacing w:val="-1"/>
          <w:sz w:val="24"/>
          <w:szCs w:val="24"/>
        </w:rPr>
        <w:t>constituent</w:t>
      </w:r>
      <w:r w:rsidRPr="00CD2B26">
        <w:rPr>
          <w:rFonts w:ascii="Arial" w:eastAsia="Arial" w:hAnsi="Arial" w:cs="Arial"/>
          <w:spacing w:val="2"/>
          <w:sz w:val="24"/>
          <w:szCs w:val="24"/>
        </w:rPr>
        <w:t xml:space="preserve"> </w:t>
      </w:r>
      <w:r w:rsidRPr="00CD2B26">
        <w:rPr>
          <w:rFonts w:ascii="Arial" w:eastAsia="Arial" w:hAnsi="Arial" w:cs="Arial"/>
          <w:spacing w:val="-1"/>
          <w:sz w:val="24"/>
          <w:szCs w:val="24"/>
        </w:rPr>
        <w:t>is</w:t>
      </w:r>
      <w:r w:rsidRPr="00CD2B26">
        <w:rPr>
          <w:rFonts w:ascii="Arial" w:eastAsia="Arial" w:hAnsi="Arial" w:cs="Arial"/>
          <w:spacing w:val="1"/>
          <w:sz w:val="24"/>
          <w:szCs w:val="24"/>
        </w:rPr>
        <w:t xml:space="preserve"> </w:t>
      </w:r>
      <w:r w:rsidRPr="00CD2B26">
        <w:rPr>
          <w:rFonts w:ascii="Arial" w:eastAsia="Arial" w:hAnsi="Arial" w:cs="Arial"/>
          <w:spacing w:val="-1"/>
          <w:sz w:val="24"/>
          <w:szCs w:val="24"/>
        </w:rPr>
        <w:t>included.</w:t>
      </w:r>
    </w:p>
    <w:p w14:paraId="4F8F0D9A" w14:textId="77777777" w:rsidR="00131F2C" w:rsidRPr="00CD2B26" w:rsidRDefault="00CD630D">
      <w:pPr>
        <w:numPr>
          <w:ilvl w:val="0"/>
          <w:numId w:val="1"/>
        </w:numPr>
        <w:tabs>
          <w:tab w:val="left" w:pos="838"/>
        </w:tabs>
        <w:spacing w:before="119"/>
        <w:ind w:right="119"/>
        <w:jc w:val="both"/>
        <w:rPr>
          <w:rFonts w:ascii="Arial" w:eastAsia="Arial" w:hAnsi="Arial" w:cs="Arial"/>
          <w:sz w:val="24"/>
          <w:szCs w:val="24"/>
        </w:rPr>
      </w:pPr>
      <w:r w:rsidRPr="00CD2B26">
        <w:rPr>
          <w:rFonts w:ascii="Arial" w:hAnsi="Arial" w:cs="Arial"/>
          <w:spacing w:val="-1"/>
          <w:sz w:val="24"/>
          <w:szCs w:val="24"/>
        </w:rPr>
        <w:t>Other</w:t>
      </w:r>
      <w:r w:rsidRPr="00CD2B26">
        <w:rPr>
          <w:rFonts w:ascii="Arial" w:hAnsi="Arial" w:cs="Arial"/>
          <w:spacing w:val="42"/>
          <w:sz w:val="24"/>
          <w:szCs w:val="24"/>
        </w:rPr>
        <w:t xml:space="preserve"> </w:t>
      </w:r>
      <w:r w:rsidRPr="00CD2B26">
        <w:rPr>
          <w:rFonts w:ascii="Arial" w:hAnsi="Arial" w:cs="Arial"/>
          <w:spacing w:val="-1"/>
          <w:sz w:val="24"/>
          <w:szCs w:val="24"/>
        </w:rPr>
        <w:t>constituents</w:t>
      </w:r>
      <w:r w:rsidRPr="00CD2B26">
        <w:rPr>
          <w:rFonts w:ascii="Arial" w:hAnsi="Arial" w:cs="Arial"/>
          <w:spacing w:val="41"/>
          <w:sz w:val="24"/>
          <w:szCs w:val="24"/>
        </w:rPr>
        <w:t xml:space="preserve"> </w:t>
      </w:r>
      <w:r w:rsidRPr="00CD2B26">
        <w:rPr>
          <w:rFonts w:ascii="Arial" w:hAnsi="Arial" w:cs="Arial"/>
          <w:sz w:val="24"/>
          <w:szCs w:val="24"/>
        </w:rPr>
        <w:t>can</w:t>
      </w:r>
      <w:r w:rsidRPr="00CD2B26">
        <w:rPr>
          <w:rFonts w:ascii="Arial" w:hAnsi="Arial" w:cs="Arial"/>
          <w:spacing w:val="36"/>
          <w:sz w:val="24"/>
          <w:szCs w:val="24"/>
        </w:rPr>
        <w:t xml:space="preserve"> </w:t>
      </w:r>
      <w:r w:rsidRPr="00CD2B26">
        <w:rPr>
          <w:rFonts w:ascii="Arial" w:hAnsi="Arial" w:cs="Arial"/>
          <w:sz w:val="24"/>
          <w:szCs w:val="24"/>
        </w:rPr>
        <w:t>be</w:t>
      </w:r>
      <w:r w:rsidRPr="00CD2B26">
        <w:rPr>
          <w:rFonts w:ascii="Arial" w:hAnsi="Arial" w:cs="Arial"/>
          <w:spacing w:val="40"/>
          <w:sz w:val="24"/>
          <w:szCs w:val="24"/>
        </w:rPr>
        <w:t xml:space="preserve"> </w:t>
      </w:r>
      <w:r w:rsidRPr="00CD2B26">
        <w:rPr>
          <w:rFonts w:ascii="Arial" w:hAnsi="Arial" w:cs="Arial"/>
          <w:spacing w:val="-1"/>
          <w:sz w:val="24"/>
          <w:szCs w:val="24"/>
        </w:rPr>
        <w:t>separately</w:t>
      </w:r>
      <w:r w:rsidRPr="00CD2B26">
        <w:rPr>
          <w:rFonts w:ascii="Arial" w:hAnsi="Arial" w:cs="Arial"/>
          <w:spacing w:val="39"/>
          <w:sz w:val="24"/>
          <w:szCs w:val="24"/>
        </w:rPr>
        <w:t xml:space="preserve"> </w:t>
      </w:r>
      <w:r w:rsidRPr="00CD2B26">
        <w:rPr>
          <w:rFonts w:ascii="Arial" w:hAnsi="Arial" w:cs="Arial"/>
          <w:spacing w:val="-1"/>
          <w:sz w:val="24"/>
          <w:szCs w:val="24"/>
        </w:rPr>
        <w:t>listed,</w:t>
      </w:r>
      <w:r w:rsidRPr="00CD2B26">
        <w:rPr>
          <w:rFonts w:ascii="Arial" w:hAnsi="Arial" w:cs="Arial"/>
          <w:spacing w:val="42"/>
          <w:sz w:val="24"/>
          <w:szCs w:val="24"/>
        </w:rPr>
        <w:t xml:space="preserve"> </w:t>
      </w:r>
      <w:r w:rsidRPr="00CD2B26">
        <w:rPr>
          <w:rFonts w:ascii="Arial" w:hAnsi="Arial" w:cs="Arial"/>
          <w:spacing w:val="-2"/>
          <w:sz w:val="24"/>
          <w:szCs w:val="24"/>
        </w:rPr>
        <w:t>and</w:t>
      </w:r>
      <w:r w:rsidRPr="00CD2B26">
        <w:rPr>
          <w:rFonts w:ascii="Arial" w:hAnsi="Arial" w:cs="Arial"/>
          <w:spacing w:val="42"/>
          <w:sz w:val="24"/>
          <w:szCs w:val="24"/>
        </w:rPr>
        <w:t xml:space="preserve"> </w:t>
      </w:r>
      <w:r w:rsidRPr="00CD2B26">
        <w:rPr>
          <w:rFonts w:ascii="Arial" w:hAnsi="Arial" w:cs="Arial"/>
          <w:sz w:val="24"/>
          <w:szCs w:val="24"/>
        </w:rPr>
        <w:t>a</w:t>
      </w:r>
      <w:r w:rsidRPr="00CD2B26">
        <w:rPr>
          <w:rFonts w:ascii="Arial" w:hAnsi="Arial" w:cs="Arial"/>
          <w:spacing w:val="41"/>
          <w:sz w:val="24"/>
          <w:szCs w:val="24"/>
        </w:rPr>
        <w:t xml:space="preserve"> </w:t>
      </w:r>
      <w:r w:rsidRPr="00CD2B26">
        <w:rPr>
          <w:rFonts w:ascii="Arial" w:hAnsi="Arial" w:cs="Arial"/>
          <w:spacing w:val="-1"/>
          <w:sz w:val="24"/>
          <w:szCs w:val="24"/>
        </w:rPr>
        <w:t>separate</w:t>
      </w:r>
      <w:r w:rsidRPr="00CD2B26">
        <w:rPr>
          <w:rFonts w:ascii="Arial" w:hAnsi="Arial" w:cs="Arial"/>
          <w:spacing w:val="41"/>
          <w:sz w:val="24"/>
          <w:szCs w:val="24"/>
        </w:rPr>
        <w:t xml:space="preserve"> </w:t>
      </w:r>
      <w:r w:rsidRPr="00CD2B26">
        <w:rPr>
          <w:rFonts w:ascii="Arial" w:hAnsi="Arial" w:cs="Arial"/>
          <w:spacing w:val="-1"/>
          <w:sz w:val="24"/>
          <w:szCs w:val="24"/>
        </w:rPr>
        <w:t>explanation</w:t>
      </w:r>
      <w:r w:rsidRPr="00CD2B26">
        <w:rPr>
          <w:rFonts w:ascii="Arial" w:hAnsi="Arial" w:cs="Arial"/>
          <w:spacing w:val="41"/>
          <w:sz w:val="24"/>
          <w:szCs w:val="24"/>
        </w:rPr>
        <w:t xml:space="preserve"> </w:t>
      </w:r>
      <w:r w:rsidRPr="00CD2B26">
        <w:rPr>
          <w:rFonts w:ascii="Arial" w:hAnsi="Arial" w:cs="Arial"/>
          <w:spacing w:val="-2"/>
          <w:sz w:val="24"/>
          <w:szCs w:val="24"/>
        </w:rPr>
        <w:t>of</w:t>
      </w:r>
      <w:r w:rsidRPr="00CD2B26">
        <w:rPr>
          <w:rFonts w:ascii="Arial" w:hAnsi="Arial" w:cs="Arial"/>
          <w:spacing w:val="41"/>
          <w:sz w:val="24"/>
          <w:szCs w:val="24"/>
        </w:rPr>
        <w:t xml:space="preserve"> </w:t>
      </w:r>
      <w:r w:rsidRPr="00CD2B26">
        <w:rPr>
          <w:rFonts w:ascii="Arial" w:hAnsi="Arial" w:cs="Arial"/>
          <w:spacing w:val="-1"/>
          <w:sz w:val="24"/>
          <w:szCs w:val="24"/>
        </w:rPr>
        <w:t>these</w:t>
      </w:r>
      <w:r w:rsidRPr="00CD2B26">
        <w:rPr>
          <w:rFonts w:ascii="Arial" w:hAnsi="Arial" w:cs="Arial"/>
          <w:sz w:val="24"/>
          <w:szCs w:val="24"/>
        </w:rPr>
        <w:t xml:space="preserve"> is</w:t>
      </w:r>
      <w:r w:rsidRPr="00CD2B26">
        <w:rPr>
          <w:rFonts w:ascii="Arial" w:hAnsi="Arial" w:cs="Arial"/>
          <w:spacing w:val="-2"/>
          <w:sz w:val="24"/>
          <w:szCs w:val="24"/>
        </w:rPr>
        <w:t xml:space="preserve"> </w:t>
      </w:r>
      <w:r w:rsidRPr="00CD2B26">
        <w:rPr>
          <w:rFonts w:ascii="Arial" w:hAnsi="Arial" w:cs="Arial"/>
          <w:sz w:val="24"/>
          <w:szCs w:val="24"/>
        </w:rPr>
        <w:t>to</w:t>
      </w:r>
      <w:r w:rsidRPr="00CD2B26">
        <w:rPr>
          <w:rFonts w:ascii="Arial" w:hAnsi="Arial" w:cs="Arial"/>
          <w:spacing w:val="-2"/>
          <w:sz w:val="24"/>
          <w:szCs w:val="24"/>
        </w:rPr>
        <w:t xml:space="preserve"> </w:t>
      </w:r>
      <w:r w:rsidRPr="00CD2B26">
        <w:rPr>
          <w:rFonts w:ascii="Arial" w:hAnsi="Arial" w:cs="Arial"/>
          <w:sz w:val="24"/>
          <w:szCs w:val="24"/>
        </w:rPr>
        <w:t xml:space="preserve">be </w:t>
      </w:r>
      <w:r w:rsidRPr="00CD2B26">
        <w:rPr>
          <w:rFonts w:ascii="Arial" w:hAnsi="Arial" w:cs="Arial"/>
          <w:spacing w:val="-1"/>
          <w:sz w:val="24"/>
          <w:szCs w:val="24"/>
        </w:rPr>
        <w:t>provided.</w:t>
      </w:r>
    </w:p>
    <w:p w14:paraId="4F8F0D9B" w14:textId="77777777" w:rsidR="00131F2C" w:rsidRPr="00CD2B26" w:rsidRDefault="00CD630D">
      <w:pPr>
        <w:numPr>
          <w:ilvl w:val="0"/>
          <w:numId w:val="1"/>
        </w:numPr>
        <w:tabs>
          <w:tab w:val="left" w:pos="838"/>
        </w:tabs>
        <w:spacing w:before="119"/>
        <w:ind w:right="110"/>
        <w:jc w:val="both"/>
        <w:rPr>
          <w:rFonts w:ascii="Arial" w:eastAsia="Arial" w:hAnsi="Arial" w:cs="Arial"/>
          <w:sz w:val="24"/>
          <w:szCs w:val="24"/>
        </w:rPr>
      </w:pPr>
      <w:r w:rsidRPr="00CD2B26">
        <w:rPr>
          <w:rFonts w:ascii="Arial" w:hAnsi="Arial" w:cs="Arial"/>
          <w:spacing w:val="-1"/>
          <w:sz w:val="24"/>
          <w:szCs w:val="24"/>
        </w:rPr>
        <w:t>Three</w:t>
      </w:r>
      <w:r w:rsidRPr="00CD2B26">
        <w:rPr>
          <w:rFonts w:ascii="Arial" w:hAnsi="Arial" w:cs="Arial"/>
          <w:spacing w:val="22"/>
          <w:sz w:val="24"/>
          <w:szCs w:val="24"/>
        </w:rPr>
        <w:t xml:space="preserve"> </w:t>
      </w:r>
      <w:r w:rsidRPr="00CD2B26">
        <w:rPr>
          <w:rFonts w:ascii="Arial" w:hAnsi="Arial" w:cs="Arial"/>
          <w:spacing w:val="-1"/>
          <w:sz w:val="24"/>
          <w:szCs w:val="24"/>
        </w:rPr>
        <w:t>copies</w:t>
      </w:r>
      <w:r w:rsidRPr="00CD2B26">
        <w:rPr>
          <w:rFonts w:ascii="Arial" w:hAnsi="Arial" w:cs="Arial"/>
          <w:spacing w:val="22"/>
          <w:sz w:val="24"/>
          <w:szCs w:val="24"/>
        </w:rPr>
        <w:t xml:space="preserve"> </w:t>
      </w:r>
      <w:r w:rsidRPr="00CD2B26">
        <w:rPr>
          <w:rFonts w:ascii="Arial" w:hAnsi="Arial" w:cs="Arial"/>
          <w:spacing w:val="-2"/>
          <w:sz w:val="24"/>
          <w:szCs w:val="24"/>
        </w:rPr>
        <w:t>of</w:t>
      </w:r>
      <w:r w:rsidRPr="00CD2B26">
        <w:rPr>
          <w:rFonts w:ascii="Arial" w:hAnsi="Arial" w:cs="Arial"/>
          <w:spacing w:val="25"/>
          <w:sz w:val="24"/>
          <w:szCs w:val="24"/>
        </w:rPr>
        <w:t xml:space="preserve"> </w:t>
      </w:r>
      <w:r w:rsidRPr="00CD2B26">
        <w:rPr>
          <w:rFonts w:ascii="Arial" w:hAnsi="Arial" w:cs="Arial"/>
          <w:sz w:val="24"/>
          <w:szCs w:val="24"/>
        </w:rPr>
        <w:t>the</w:t>
      </w:r>
      <w:r w:rsidRPr="00CD2B26">
        <w:rPr>
          <w:rFonts w:ascii="Arial" w:hAnsi="Arial" w:cs="Arial"/>
          <w:spacing w:val="21"/>
          <w:sz w:val="24"/>
          <w:szCs w:val="24"/>
        </w:rPr>
        <w:t xml:space="preserve"> </w:t>
      </w:r>
      <w:r w:rsidRPr="00CD2B26">
        <w:rPr>
          <w:rFonts w:ascii="Arial" w:hAnsi="Arial" w:cs="Arial"/>
          <w:spacing w:val="-1"/>
          <w:sz w:val="24"/>
          <w:szCs w:val="24"/>
        </w:rPr>
        <w:t>Schedule</w:t>
      </w:r>
      <w:r w:rsidRPr="00CD2B26">
        <w:rPr>
          <w:rFonts w:ascii="Arial" w:hAnsi="Arial" w:cs="Arial"/>
          <w:spacing w:val="22"/>
          <w:sz w:val="24"/>
          <w:szCs w:val="24"/>
        </w:rPr>
        <w:t xml:space="preserve"> </w:t>
      </w:r>
      <w:r w:rsidRPr="00CD2B26">
        <w:rPr>
          <w:rFonts w:ascii="Arial" w:hAnsi="Arial" w:cs="Arial"/>
          <w:sz w:val="24"/>
          <w:szCs w:val="24"/>
        </w:rPr>
        <w:t>are</w:t>
      </w:r>
      <w:r w:rsidRPr="00CD2B26">
        <w:rPr>
          <w:rFonts w:ascii="Arial" w:hAnsi="Arial" w:cs="Arial"/>
          <w:spacing w:val="22"/>
          <w:sz w:val="24"/>
          <w:szCs w:val="24"/>
        </w:rPr>
        <w:t xml:space="preserve"> </w:t>
      </w:r>
      <w:r w:rsidRPr="00CD2B26">
        <w:rPr>
          <w:rFonts w:ascii="Arial" w:hAnsi="Arial" w:cs="Arial"/>
          <w:sz w:val="24"/>
          <w:szCs w:val="24"/>
        </w:rPr>
        <w:t>to</w:t>
      </w:r>
      <w:r w:rsidRPr="00CD2B26">
        <w:rPr>
          <w:rFonts w:ascii="Arial" w:hAnsi="Arial" w:cs="Arial"/>
          <w:spacing w:val="22"/>
          <w:sz w:val="24"/>
          <w:szCs w:val="24"/>
        </w:rPr>
        <w:t xml:space="preserve"> </w:t>
      </w:r>
      <w:r w:rsidRPr="00CD2B26">
        <w:rPr>
          <w:rFonts w:ascii="Arial" w:hAnsi="Arial" w:cs="Arial"/>
          <w:sz w:val="24"/>
          <w:szCs w:val="24"/>
        </w:rPr>
        <w:t>be</w:t>
      </w:r>
      <w:r w:rsidRPr="00CD2B26">
        <w:rPr>
          <w:rFonts w:ascii="Arial" w:hAnsi="Arial" w:cs="Arial"/>
          <w:spacing w:val="21"/>
          <w:sz w:val="24"/>
          <w:szCs w:val="24"/>
        </w:rPr>
        <w:t xml:space="preserve"> </w:t>
      </w:r>
      <w:r w:rsidRPr="00CD2B26">
        <w:rPr>
          <w:rFonts w:ascii="Arial" w:hAnsi="Arial" w:cs="Arial"/>
          <w:spacing w:val="-1"/>
          <w:sz w:val="24"/>
          <w:szCs w:val="24"/>
        </w:rPr>
        <w:t>provided;</w:t>
      </w:r>
      <w:r w:rsidRPr="00CD2B26">
        <w:rPr>
          <w:rFonts w:ascii="Arial" w:hAnsi="Arial" w:cs="Arial"/>
          <w:spacing w:val="23"/>
          <w:sz w:val="24"/>
          <w:szCs w:val="24"/>
        </w:rPr>
        <w:t xml:space="preserve"> </w:t>
      </w:r>
      <w:r w:rsidRPr="00CD2B26">
        <w:rPr>
          <w:rFonts w:ascii="Arial" w:hAnsi="Arial" w:cs="Arial"/>
          <w:spacing w:val="-1"/>
          <w:sz w:val="24"/>
          <w:szCs w:val="24"/>
        </w:rPr>
        <w:t>one</w:t>
      </w:r>
      <w:r w:rsidRPr="00CD2B26">
        <w:rPr>
          <w:rFonts w:ascii="Arial" w:hAnsi="Arial" w:cs="Arial"/>
          <w:spacing w:val="19"/>
          <w:sz w:val="24"/>
          <w:szCs w:val="24"/>
        </w:rPr>
        <w:t xml:space="preserve"> </w:t>
      </w:r>
      <w:r w:rsidRPr="00CD2B26">
        <w:rPr>
          <w:rFonts w:ascii="Arial" w:hAnsi="Arial" w:cs="Arial"/>
          <w:spacing w:val="1"/>
          <w:sz w:val="24"/>
          <w:szCs w:val="24"/>
        </w:rPr>
        <w:t>for</w:t>
      </w:r>
      <w:r w:rsidRPr="00CD2B26">
        <w:rPr>
          <w:rFonts w:ascii="Arial" w:hAnsi="Arial" w:cs="Arial"/>
          <w:spacing w:val="20"/>
          <w:sz w:val="24"/>
          <w:szCs w:val="24"/>
        </w:rPr>
        <w:t xml:space="preserve"> </w:t>
      </w:r>
      <w:r w:rsidRPr="00CD2B26">
        <w:rPr>
          <w:rFonts w:ascii="Arial" w:hAnsi="Arial" w:cs="Arial"/>
          <w:sz w:val="24"/>
          <w:szCs w:val="24"/>
        </w:rPr>
        <w:t>the</w:t>
      </w:r>
      <w:r w:rsidRPr="00CD2B26">
        <w:rPr>
          <w:rFonts w:ascii="Arial" w:hAnsi="Arial" w:cs="Arial"/>
          <w:spacing w:val="26"/>
          <w:sz w:val="24"/>
          <w:szCs w:val="24"/>
        </w:rPr>
        <w:t xml:space="preserve"> </w:t>
      </w:r>
      <w:r w:rsidRPr="00CD2B26">
        <w:rPr>
          <w:rFonts w:ascii="Arial" w:hAnsi="Arial" w:cs="Arial"/>
          <w:i/>
          <w:spacing w:val="-1"/>
          <w:sz w:val="24"/>
          <w:szCs w:val="24"/>
        </w:rPr>
        <w:t>subcontracted</w:t>
      </w:r>
      <w:r w:rsidRPr="00CD2B26">
        <w:rPr>
          <w:rFonts w:ascii="Arial" w:hAnsi="Arial" w:cs="Arial"/>
          <w:i/>
          <w:spacing w:val="39"/>
          <w:sz w:val="24"/>
          <w:szCs w:val="24"/>
        </w:rPr>
        <w:t xml:space="preserve"> </w:t>
      </w:r>
      <w:r w:rsidRPr="00CD2B26">
        <w:rPr>
          <w:rFonts w:ascii="Arial" w:hAnsi="Arial" w:cs="Arial"/>
          <w:i/>
          <w:sz w:val="24"/>
          <w:szCs w:val="24"/>
        </w:rPr>
        <w:t>fee</w:t>
      </w:r>
      <w:r w:rsidRPr="00CD2B26">
        <w:rPr>
          <w:rFonts w:ascii="Arial" w:hAnsi="Arial" w:cs="Arial"/>
          <w:i/>
          <w:spacing w:val="14"/>
          <w:sz w:val="24"/>
          <w:szCs w:val="24"/>
        </w:rPr>
        <w:t xml:space="preserve"> </w:t>
      </w:r>
      <w:r w:rsidRPr="00CD2B26">
        <w:rPr>
          <w:rFonts w:ascii="Arial" w:hAnsi="Arial" w:cs="Arial"/>
          <w:i/>
          <w:spacing w:val="-1"/>
          <w:sz w:val="24"/>
          <w:szCs w:val="24"/>
        </w:rPr>
        <w:t>percentage</w:t>
      </w:r>
      <w:r w:rsidRPr="00CD2B26">
        <w:rPr>
          <w:rFonts w:ascii="Arial" w:hAnsi="Arial" w:cs="Arial"/>
          <w:i/>
          <w:spacing w:val="16"/>
          <w:sz w:val="24"/>
          <w:szCs w:val="24"/>
        </w:rPr>
        <w:t xml:space="preserve"> </w:t>
      </w:r>
      <w:r w:rsidRPr="00CD2B26">
        <w:rPr>
          <w:rFonts w:ascii="Arial" w:hAnsi="Arial" w:cs="Arial"/>
          <w:spacing w:val="-1"/>
          <w:sz w:val="24"/>
          <w:szCs w:val="24"/>
        </w:rPr>
        <w:t>covering</w:t>
      </w:r>
      <w:r w:rsidRPr="00CD2B26">
        <w:rPr>
          <w:rFonts w:ascii="Arial" w:hAnsi="Arial" w:cs="Arial"/>
          <w:spacing w:val="15"/>
          <w:sz w:val="24"/>
          <w:szCs w:val="24"/>
        </w:rPr>
        <w:t xml:space="preserve"> </w:t>
      </w:r>
      <w:r w:rsidRPr="00CD2B26">
        <w:rPr>
          <w:rFonts w:ascii="Arial" w:hAnsi="Arial" w:cs="Arial"/>
          <w:sz w:val="24"/>
          <w:szCs w:val="24"/>
        </w:rPr>
        <w:t>the</w:t>
      </w:r>
      <w:r w:rsidRPr="00CD2B26">
        <w:rPr>
          <w:rFonts w:ascii="Arial" w:hAnsi="Arial" w:cs="Arial"/>
          <w:spacing w:val="14"/>
          <w:sz w:val="24"/>
          <w:szCs w:val="24"/>
        </w:rPr>
        <w:t xml:space="preserve"> </w:t>
      </w:r>
      <w:r w:rsidRPr="00CD2B26">
        <w:rPr>
          <w:rFonts w:ascii="Arial" w:hAnsi="Arial" w:cs="Arial"/>
          <w:spacing w:val="-1"/>
          <w:sz w:val="24"/>
          <w:szCs w:val="24"/>
        </w:rPr>
        <w:t>Fee</w:t>
      </w:r>
      <w:r w:rsidRPr="00CD2B26">
        <w:rPr>
          <w:rFonts w:ascii="Arial" w:hAnsi="Arial" w:cs="Arial"/>
          <w:spacing w:val="15"/>
          <w:sz w:val="24"/>
          <w:szCs w:val="24"/>
        </w:rPr>
        <w:t xml:space="preserve"> </w:t>
      </w:r>
      <w:r w:rsidRPr="00CD2B26">
        <w:rPr>
          <w:rFonts w:ascii="Arial" w:hAnsi="Arial" w:cs="Arial"/>
          <w:sz w:val="24"/>
          <w:szCs w:val="24"/>
        </w:rPr>
        <w:t>on</w:t>
      </w:r>
      <w:r w:rsidRPr="00CD2B26">
        <w:rPr>
          <w:rFonts w:ascii="Arial" w:hAnsi="Arial" w:cs="Arial"/>
          <w:spacing w:val="14"/>
          <w:sz w:val="24"/>
          <w:szCs w:val="24"/>
        </w:rPr>
        <w:t xml:space="preserve"> </w:t>
      </w:r>
      <w:r w:rsidRPr="00CD2B26">
        <w:rPr>
          <w:rFonts w:ascii="Arial" w:hAnsi="Arial" w:cs="Arial"/>
          <w:spacing w:val="-1"/>
          <w:sz w:val="24"/>
          <w:szCs w:val="24"/>
        </w:rPr>
        <w:t>subcontracted</w:t>
      </w:r>
      <w:r w:rsidRPr="00CD2B26">
        <w:rPr>
          <w:rFonts w:ascii="Arial" w:hAnsi="Arial" w:cs="Arial"/>
          <w:spacing w:val="14"/>
          <w:sz w:val="24"/>
          <w:szCs w:val="24"/>
        </w:rPr>
        <w:t xml:space="preserve"> </w:t>
      </w:r>
      <w:r w:rsidRPr="00CD2B26">
        <w:rPr>
          <w:rFonts w:ascii="Arial" w:hAnsi="Arial" w:cs="Arial"/>
          <w:spacing w:val="-1"/>
          <w:sz w:val="24"/>
          <w:szCs w:val="24"/>
        </w:rPr>
        <w:t>work</w:t>
      </w:r>
      <w:r w:rsidRPr="00CD2B26">
        <w:rPr>
          <w:rFonts w:ascii="Arial" w:hAnsi="Arial" w:cs="Arial"/>
          <w:spacing w:val="18"/>
          <w:sz w:val="24"/>
          <w:szCs w:val="24"/>
        </w:rPr>
        <w:t xml:space="preserve"> </w:t>
      </w:r>
      <w:r w:rsidRPr="00CD2B26">
        <w:rPr>
          <w:rFonts w:ascii="Arial" w:hAnsi="Arial" w:cs="Arial"/>
          <w:spacing w:val="-1"/>
          <w:sz w:val="24"/>
          <w:szCs w:val="24"/>
        </w:rPr>
        <w:t>subcontracted</w:t>
      </w:r>
      <w:r w:rsidRPr="00CD2B26">
        <w:rPr>
          <w:rFonts w:ascii="Arial" w:hAnsi="Arial" w:cs="Arial"/>
          <w:spacing w:val="17"/>
          <w:sz w:val="24"/>
          <w:szCs w:val="24"/>
        </w:rPr>
        <w:t xml:space="preserve"> </w:t>
      </w:r>
      <w:r w:rsidRPr="00CD2B26">
        <w:rPr>
          <w:rFonts w:ascii="Arial" w:hAnsi="Arial" w:cs="Arial"/>
          <w:spacing w:val="-1"/>
          <w:sz w:val="24"/>
          <w:szCs w:val="24"/>
        </w:rPr>
        <w:t>to</w:t>
      </w:r>
      <w:r w:rsidRPr="00CD2B26">
        <w:rPr>
          <w:rFonts w:ascii="Arial" w:hAnsi="Arial" w:cs="Arial"/>
          <w:spacing w:val="15"/>
          <w:sz w:val="24"/>
          <w:szCs w:val="24"/>
        </w:rPr>
        <w:t xml:space="preserve"> </w:t>
      </w:r>
      <w:r w:rsidRPr="00CD2B26">
        <w:rPr>
          <w:rFonts w:ascii="Arial" w:hAnsi="Arial" w:cs="Arial"/>
          <w:sz w:val="24"/>
          <w:szCs w:val="24"/>
        </w:rPr>
        <w:t>an</w:t>
      </w:r>
      <w:r w:rsidRPr="00CD2B26">
        <w:rPr>
          <w:rFonts w:ascii="Arial" w:hAnsi="Arial" w:cs="Arial"/>
          <w:spacing w:val="39"/>
          <w:sz w:val="24"/>
          <w:szCs w:val="24"/>
        </w:rPr>
        <w:t xml:space="preserve"> </w:t>
      </w:r>
      <w:r w:rsidRPr="00CD2B26">
        <w:rPr>
          <w:rFonts w:ascii="Arial" w:hAnsi="Arial" w:cs="Arial"/>
          <w:spacing w:val="-1"/>
          <w:sz w:val="24"/>
          <w:szCs w:val="24"/>
        </w:rPr>
        <w:t>Associated</w:t>
      </w:r>
      <w:r w:rsidRPr="00CD2B26">
        <w:rPr>
          <w:rFonts w:ascii="Arial" w:hAnsi="Arial" w:cs="Arial"/>
          <w:spacing w:val="15"/>
          <w:sz w:val="24"/>
          <w:szCs w:val="24"/>
        </w:rPr>
        <w:t xml:space="preserve"> </w:t>
      </w:r>
      <w:r w:rsidRPr="00CD2B26">
        <w:rPr>
          <w:rFonts w:ascii="Arial" w:hAnsi="Arial" w:cs="Arial"/>
          <w:spacing w:val="-1"/>
          <w:sz w:val="24"/>
          <w:szCs w:val="24"/>
        </w:rPr>
        <w:t>Company,</w:t>
      </w:r>
      <w:r w:rsidRPr="00CD2B26">
        <w:rPr>
          <w:rFonts w:ascii="Arial" w:hAnsi="Arial" w:cs="Arial"/>
          <w:spacing w:val="16"/>
          <w:sz w:val="24"/>
          <w:szCs w:val="24"/>
        </w:rPr>
        <w:t xml:space="preserve"> </w:t>
      </w:r>
      <w:r w:rsidRPr="00CD2B26">
        <w:rPr>
          <w:rFonts w:ascii="Arial" w:hAnsi="Arial" w:cs="Arial"/>
          <w:sz w:val="24"/>
          <w:szCs w:val="24"/>
        </w:rPr>
        <w:t>a</w:t>
      </w:r>
      <w:r w:rsidRPr="00CD2B26">
        <w:rPr>
          <w:rFonts w:ascii="Arial" w:hAnsi="Arial" w:cs="Arial"/>
          <w:spacing w:val="12"/>
          <w:sz w:val="24"/>
          <w:szCs w:val="24"/>
        </w:rPr>
        <w:t xml:space="preserve"> </w:t>
      </w:r>
      <w:r w:rsidRPr="00CD2B26">
        <w:rPr>
          <w:rFonts w:ascii="Arial" w:hAnsi="Arial" w:cs="Arial"/>
          <w:spacing w:val="-1"/>
          <w:sz w:val="24"/>
          <w:szCs w:val="24"/>
        </w:rPr>
        <w:t>second</w:t>
      </w:r>
      <w:r w:rsidRPr="00CD2B26">
        <w:rPr>
          <w:rFonts w:ascii="Arial" w:hAnsi="Arial" w:cs="Arial"/>
          <w:spacing w:val="12"/>
          <w:sz w:val="24"/>
          <w:szCs w:val="24"/>
        </w:rPr>
        <w:t xml:space="preserve"> </w:t>
      </w:r>
      <w:r w:rsidRPr="00CD2B26">
        <w:rPr>
          <w:rFonts w:ascii="Arial" w:hAnsi="Arial" w:cs="Arial"/>
          <w:sz w:val="24"/>
          <w:szCs w:val="24"/>
        </w:rPr>
        <w:t>for</w:t>
      </w:r>
      <w:r w:rsidRPr="00CD2B26">
        <w:rPr>
          <w:rFonts w:ascii="Arial" w:hAnsi="Arial" w:cs="Arial"/>
          <w:spacing w:val="16"/>
          <w:sz w:val="24"/>
          <w:szCs w:val="24"/>
        </w:rPr>
        <w:t xml:space="preserve"> </w:t>
      </w:r>
      <w:r w:rsidRPr="00CD2B26">
        <w:rPr>
          <w:rFonts w:ascii="Arial" w:hAnsi="Arial" w:cs="Arial"/>
          <w:spacing w:val="-1"/>
          <w:sz w:val="24"/>
          <w:szCs w:val="24"/>
        </w:rPr>
        <w:t>other</w:t>
      </w:r>
      <w:r w:rsidRPr="00CD2B26">
        <w:rPr>
          <w:rFonts w:ascii="Arial" w:hAnsi="Arial" w:cs="Arial"/>
          <w:spacing w:val="16"/>
          <w:sz w:val="24"/>
          <w:szCs w:val="24"/>
        </w:rPr>
        <w:t xml:space="preserve"> </w:t>
      </w:r>
      <w:r w:rsidRPr="00CD2B26">
        <w:rPr>
          <w:rFonts w:ascii="Arial" w:hAnsi="Arial" w:cs="Arial"/>
          <w:spacing w:val="-1"/>
          <w:sz w:val="24"/>
          <w:szCs w:val="24"/>
        </w:rPr>
        <w:t>subcontracted</w:t>
      </w:r>
      <w:r w:rsidRPr="00CD2B26">
        <w:rPr>
          <w:rFonts w:ascii="Arial" w:hAnsi="Arial" w:cs="Arial"/>
          <w:spacing w:val="14"/>
          <w:sz w:val="24"/>
          <w:szCs w:val="24"/>
        </w:rPr>
        <w:t xml:space="preserve"> </w:t>
      </w:r>
      <w:r w:rsidRPr="00CD2B26">
        <w:rPr>
          <w:rFonts w:ascii="Arial" w:hAnsi="Arial" w:cs="Arial"/>
          <w:spacing w:val="-1"/>
          <w:sz w:val="24"/>
          <w:szCs w:val="24"/>
        </w:rPr>
        <w:t>work,</w:t>
      </w:r>
      <w:r w:rsidRPr="00CD2B26">
        <w:rPr>
          <w:rFonts w:ascii="Arial" w:hAnsi="Arial" w:cs="Arial"/>
          <w:spacing w:val="16"/>
          <w:sz w:val="24"/>
          <w:szCs w:val="24"/>
        </w:rPr>
        <w:t xml:space="preserve"> </w:t>
      </w:r>
      <w:r w:rsidRPr="00CD2B26">
        <w:rPr>
          <w:rFonts w:ascii="Arial" w:hAnsi="Arial" w:cs="Arial"/>
          <w:spacing w:val="-1"/>
          <w:sz w:val="24"/>
          <w:szCs w:val="24"/>
        </w:rPr>
        <w:t>and</w:t>
      </w:r>
      <w:r w:rsidRPr="00CD2B26">
        <w:rPr>
          <w:rFonts w:ascii="Arial" w:hAnsi="Arial" w:cs="Arial"/>
          <w:spacing w:val="15"/>
          <w:sz w:val="24"/>
          <w:szCs w:val="24"/>
        </w:rPr>
        <w:t xml:space="preserve"> </w:t>
      </w:r>
      <w:r w:rsidRPr="00CD2B26">
        <w:rPr>
          <w:rFonts w:ascii="Arial" w:hAnsi="Arial" w:cs="Arial"/>
          <w:sz w:val="24"/>
          <w:szCs w:val="24"/>
        </w:rPr>
        <w:t>a</w:t>
      </w:r>
      <w:r w:rsidRPr="00CD2B26">
        <w:rPr>
          <w:rFonts w:ascii="Arial" w:hAnsi="Arial" w:cs="Arial"/>
          <w:spacing w:val="12"/>
          <w:sz w:val="24"/>
          <w:szCs w:val="24"/>
        </w:rPr>
        <w:t xml:space="preserve"> </w:t>
      </w:r>
      <w:r w:rsidRPr="00CD2B26">
        <w:rPr>
          <w:rFonts w:ascii="Arial" w:hAnsi="Arial" w:cs="Arial"/>
          <w:spacing w:val="-1"/>
          <w:sz w:val="24"/>
          <w:szCs w:val="24"/>
        </w:rPr>
        <w:t>third</w:t>
      </w:r>
      <w:r w:rsidRPr="00CD2B26">
        <w:rPr>
          <w:rFonts w:ascii="Arial" w:hAnsi="Arial" w:cs="Arial"/>
          <w:spacing w:val="10"/>
          <w:sz w:val="24"/>
          <w:szCs w:val="24"/>
        </w:rPr>
        <w:t xml:space="preserve"> </w:t>
      </w:r>
      <w:r w:rsidRPr="00CD2B26">
        <w:rPr>
          <w:rFonts w:ascii="Arial" w:hAnsi="Arial" w:cs="Arial"/>
          <w:sz w:val="24"/>
          <w:szCs w:val="24"/>
        </w:rPr>
        <w:t>for</w:t>
      </w:r>
      <w:r w:rsidRPr="00CD2B26">
        <w:rPr>
          <w:rFonts w:ascii="Arial" w:hAnsi="Arial" w:cs="Arial"/>
          <w:spacing w:val="55"/>
          <w:sz w:val="24"/>
          <w:szCs w:val="24"/>
        </w:rPr>
        <w:t xml:space="preserve"> </w:t>
      </w:r>
      <w:r w:rsidRPr="00CD2B26">
        <w:rPr>
          <w:rFonts w:ascii="Arial" w:hAnsi="Arial" w:cs="Arial"/>
          <w:sz w:val="24"/>
          <w:szCs w:val="24"/>
        </w:rPr>
        <w:t xml:space="preserve">the </w:t>
      </w:r>
      <w:r w:rsidRPr="00CD2B26">
        <w:rPr>
          <w:rFonts w:ascii="Arial" w:hAnsi="Arial" w:cs="Arial"/>
          <w:i/>
          <w:spacing w:val="-1"/>
          <w:sz w:val="24"/>
          <w:szCs w:val="24"/>
        </w:rPr>
        <w:t xml:space="preserve">direct </w:t>
      </w:r>
      <w:r w:rsidRPr="00CD2B26">
        <w:rPr>
          <w:rFonts w:ascii="Arial" w:hAnsi="Arial" w:cs="Arial"/>
          <w:i/>
          <w:sz w:val="24"/>
          <w:szCs w:val="24"/>
        </w:rPr>
        <w:t>fee</w:t>
      </w:r>
      <w:r w:rsidRPr="00CD2B26">
        <w:rPr>
          <w:rFonts w:ascii="Arial" w:hAnsi="Arial" w:cs="Arial"/>
          <w:i/>
          <w:spacing w:val="-2"/>
          <w:sz w:val="24"/>
          <w:szCs w:val="24"/>
        </w:rPr>
        <w:t xml:space="preserve"> </w:t>
      </w:r>
      <w:r w:rsidRPr="00CD2B26">
        <w:rPr>
          <w:rFonts w:ascii="Arial" w:hAnsi="Arial" w:cs="Arial"/>
          <w:i/>
          <w:spacing w:val="-1"/>
          <w:sz w:val="24"/>
          <w:szCs w:val="24"/>
        </w:rPr>
        <w:t>percentage</w:t>
      </w:r>
      <w:r w:rsidRPr="00CD2B26">
        <w:rPr>
          <w:rFonts w:ascii="Arial" w:hAnsi="Arial" w:cs="Arial"/>
          <w:spacing w:val="-1"/>
          <w:sz w:val="24"/>
          <w:szCs w:val="24"/>
        </w:rPr>
        <w:t>.</w:t>
      </w:r>
    </w:p>
    <w:p w14:paraId="4F8F0D9D" w14:textId="46EF624F" w:rsidR="00131F2C" w:rsidRPr="00222A86" w:rsidRDefault="00CD630D">
      <w:pPr>
        <w:numPr>
          <w:ilvl w:val="0"/>
          <w:numId w:val="1"/>
        </w:numPr>
        <w:tabs>
          <w:tab w:val="left" w:pos="838"/>
        </w:tabs>
        <w:spacing w:before="122"/>
        <w:ind w:right="111"/>
        <w:jc w:val="both"/>
        <w:rPr>
          <w:rFonts w:ascii="Arial" w:eastAsia="Arial" w:hAnsi="Arial" w:cs="Arial"/>
          <w:sz w:val="24"/>
          <w:szCs w:val="24"/>
        </w:rPr>
      </w:pPr>
      <w:r w:rsidRPr="00222A86">
        <w:rPr>
          <w:rFonts w:ascii="Arial" w:hAnsi="Arial" w:cs="Arial"/>
          <w:spacing w:val="-1"/>
          <w:sz w:val="24"/>
          <w:szCs w:val="24"/>
        </w:rPr>
        <w:t>Note</w:t>
      </w:r>
      <w:r w:rsidRPr="00222A86">
        <w:rPr>
          <w:rFonts w:ascii="Arial" w:hAnsi="Arial" w:cs="Arial"/>
          <w:spacing w:val="15"/>
          <w:sz w:val="24"/>
          <w:szCs w:val="24"/>
        </w:rPr>
        <w:t xml:space="preserve"> </w:t>
      </w:r>
      <w:r w:rsidRPr="00CC676E">
        <w:rPr>
          <w:rFonts w:ascii="Arial" w:hAnsi="Arial" w:cs="Arial"/>
          <w:spacing w:val="-1"/>
          <w:sz w:val="24"/>
          <w:szCs w:val="24"/>
        </w:rPr>
        <w:t>that</w:t>
      </w:r>
      <w:r w:rsidRPr="004D4950">
        <w:rPr>
          <w:rFonts w:ascii="Arial" w:hAnsi="Arial" w:cs="Arial"/>
          <w:spacing w:val="16"/>
          <w:sz w:val="24"/>
          <w:szCs w:val="24"/>
        </w:rPr>
        <w:t xml:space="preserve"> </w:t>
      </w:r>
      <w:r w:rsidRPr="004D4950">
        <w:rPr>
          <w:rFonts w:ascii="Arial" w:hAnsi="Arial" w:cs="Arial"/>
          <w:spacing w:val="-1"/>
          <w:sz w:val="24"/>
          <w:szCs w:val="24"/>
        </w:rPr>
        <w:t>in</w:t>
      </w:r>
      <w:r w:rsidRPr="004D4950">
        <w:rPr>
          <w:rFonts w:ascii="Arial" w:hAnsi="Arial" w:cs="Arial"/>
          <w:spacing w:val="12"/>
          <w:sz w:val="24"/>
          <w:szCs w:val="24"/>
        </w:rPr>
        <w:t xml:space="preserve"> </w:t>
      </w:r>
      <w:r w:rsidRPr="004D4950">
        <w:rPr>
          <w:rFonts w:ascii="Arial" w:hAnsi="Arial" w:cs="Arial"/>
          <w:spacing w:val="-1"/>
          <w:sz w:val="24"/>
          <w:szCs w:val="24"/>
        </w:rPr>
        <w:t>this</w:t>
      </w:r>
      <w:r w:rsidRPr="004D4950">
        <w:rPr>
          <w:rFonts w:ascii="Arial" w:hAnsi="Arial" w:cs="Arial"/>
          <w:spacing w:val="15"/>
          <w:sz w:val="24"/>
          <w:szCs w:val="24"/>
        </w:rPr>
        <w:t xml:space="preserve"> </w:t>
      </w:r>
      <w:r w:rsidRPr="004D4950">
        <w:rPr>
          <w:rFonts w:ascii="Arial" w:hAnsi="Arial" w:cs="Arial"/>
          <w:spacing w:val="-1"/>
          <w:sz w:val="24"/>
          <w:szCs w:val="24"/>
        </w:rPr>
        <w:t>contract,</w:t>
      </w:r>
      <w:r w:rsidRPr="004D4950">
        <w:rPr>
          <w:rFonts w:ascii="Arial" w:hAnsi="Arial" w:cs="Arial"/>
          <w:spacing w:val="16"/>
          <w:sz w:val="24"/>
          <w:szCs w:val="24"/>
        </w:rPr>
        <w:t xml:space="preserve"> </w:t>
      </w:r>
      <w:r w:rsidRPr="004D4950">
        <w:rPr>
          <w:rFonts w:ascii="Arial" w:hAnsi="Arial" w:cs="Arial"/>
          <w:spacing w:val="-1"/>
          <w:sz w:val="24"/>
          <w:szCs w:val="24"/>
        </w:rPr>
        <w:t>clause</w:t>
      </w:r>
      <w:r w:rsidRPr="004D4950">
        <w:rPr>
          <w:rFonts w:ascii="Arial" w:hAnsi="Arial" w:cs="Arial"/>
          <w:spacing w:val="15"/>
          <w:sz w:val="24"/>
          <w:szCs w:val="24"/>
        </w:rPr>
        <w:t xml:space="preserve"> </w:t>
      </w:r>
      <w:r w:rsidRPr="005535E3">
        <w:rPr>
          <w:rFonts w:ascii="Arial" w:hAnsi="Arial" w:cs="Arial"/>
          <w:spacing w:val="-1"/>
          <w:sz w:val="24"/>
          <w:szCs w:val="24"/>
        </w:rPr>
        <w:t>Z21</w:t>
      </w:r>
      <w:r w:rsidRPr="00106767">
        <w:rPr>
          <w:rFonts w:ascii="Arial" w:hAnsi="Arial" w:cs="Arial"/>
          <w:spacing w:val="17"/>
          <w:sz w:val="24"/>
          <w:szCs w:val="24"/>
        </w:rPr>
        <w:t xml:space="preserve"> </w:t>
      </w:r>
      <w:r w:rsidRPr="00106767">
        <w:rPr>
          <w:rFonts w:ascii="Arial" w:hAnsi="Arial" w:cs="Arial"/>
          <w:spacing w:val="-1"/>
          <w:sz w:val="24"/>
          <w:szCs w:val="24"/>
        </w:rPr>
        <w:t>deletes</w:t>
      </w:r>
      <w:r w:rsidRPr="00106767">
        <w:rPr>
          <w:rFonts w:ascii="Arial" w:hAnsi="Arial" w:cs="Arial"/>
          <w:spacing w:val="13"/>
          <w:sz w:val="24"/>
          <w:szCs w:val="24"/>
        </w:rPr>
        <w:t xml:space="preserve"> </w:t>
      </w:r>
      <w:r w:rsidRPr="00106767">
        <w:rPr>
          <w:rFonts w:ascii="Arial" w:hAnsi="Arial" w:cs="Arial"/>
          <w:spacing w:val="-1"/>
          <w:sz w:val="24"/>
          <w:szCs w:val="24"/>
        </w:rPr>
        <w:t>bonuses</w:t>
      </w:r>
      <w:r w:rsidRPr="00106767">
        <w:rPr>
          <w:rFonts w:ascii="Arial" w:hAnsi="Arial" w:cs="Arial"/>
          <w:spacing w:val="12"/>
          <w:sz w:val="24"/>
          <w:szCs w:val="24"/>
        </w:rPr>
        <w:t xml:space="preserve"> </w:t>
      </w:r>
      <w:r w:rsidRPr="00106767">
        <w:rPr>
          <w:rFonts w:ascii="Arial" w:hAnsi="Arial" w:cs="Arial"/>
          <w:spacing w:val="-1"/>
          <w:sz w:val="24"/>
          <w:szCs w:val="24"/>
        </w:rPr>
        <w:t>and</w:t>
      </w:r>
      <w:r w:rsidRPr="00106767">
        <w:rPr>
          <w:rFonts w:ascii="Arial" w:hAnsi="Arial" w:cs="Arial"/>
          <w:spacing w:val="12"/>
          <w:sz w:val="24"/>
          <w:szCs w:val="24"/>
        </w:rPr>
        <w:t xml:space="preserve"> </w:t>
      </w:r>
      <w:r w:rsidRPr="00106767">
        <w:rPr>
          <w:rFonts w:ascii="Arial" w:hAnsi="Arial" w:cs="Arial"/>
          <w:spacing w:val="-1"/>
          <w:sz w:val="24"/>
          <w:szCs w:val="24"/>
        </w:rPr>
        <w:t>incentives</w:t>
      </w:r>
      <w:r w:rsidRPr="00106767">
        <w:rPr>
          <w:rFonts w:ascii="Arial" w:hAnsi="Arial" w:cs="Arial"/>
          <w:spacing w:val="12"/>
          <w:sz w:val="24"/>
          <w:szCs w:val="24"/>
        </w:rPr>
        <w:t xml:space="preserve"> </w:t>
      </w:r>
      <w:r w:rsidRPr="00106767">
        <w:rPr>
          <w:rFonts w:ascii="Arial" w:hAnsi="Arial" w:cs="Arial"/>
          <w:spacing w:val="-1"/>
          <w:sz w:val="24"/>
          <w:szCs w:val="24"/>
        </w:rPr>
        <w:t>and</w:t>
      </w:r>
      <w:r w:rsidRPr="00106767">
        <w:rPr>
          <w:rFonts w:ascii="Arial" w:hAnsi="Arial" w:cs="Arial"/>
          <w:spacing w:val="12"/>
          <w:sz w:val="24"/>
          <w:szCs w:val="24"/>
        </w:rPr>
        <w:t xml:space="preserve"> </w:t>
      </w:r>
      <w:r w:rsidRPr="00106767">
        <w:rPr>
          <w:rFonts w:ascii="Arial" w:hAnsi="Arial" w:cs="Arial"/>
          <w:spacing w:val="-1"/>
          <w:sz w:val="24"/>
          <w:szCs w:val="24"/>
        </w:rPr>
        <w:t>severance</w:t>
      </w:r>
      <w:r w:rsidRPr="00106767">
        <w:rPr>
          <w:rFonts w:ascii="Arial" w:hAnsi="Arial" w:cs="Arial"/>
          <w:spacing w:val="15"/>
          <w:sz w:val="24"/>
          <w:szCs w:val="24"/>
        </w:rPr>
        <w:t xml:space="preserve"> </w:t>
      </w:r>
      <w:r w:rsidRPr="00106767">
        <w:rPr>
          <w:rFonts w:ascii="Arial" w:hAnsi="Arial" w:cs="Arial"/>
          <w:i/>
          <w:spacing w:val="-1"/>
          <w:sz w:val="24"/>
          <w:szCs w:val="24"/>
        </w:rPr>
        <w:t>[pensions]</w:t>
      </w:r>
      <w:r w:rsidRPr="00106767">
        <w:rPr>
          <w:rFonts w:ascii="Arial" w:hAnsi="Arial" w:cs="Arial"/>
          <w:i/>
          <w:spacing w:val="14"/>
          <w:sz w:val="24"/>
          <w:szCs w:val="24"/>
        </w:rPr>
        <w:t xml:space="preserve"> </w:t>
      </w:r>
      <w:r w:rsidRPr="00106767">
        <w:rPr>
          <w:rFonts w:ascii="Arial" w:hAnsi="Arial" w:cs="Arial"/>
          <w:spacing w:val="-1"/>
          <w:sz w:val="24"/>
          <w:szCs w:val="24"/>
        </w:rPr>
        <w:t>related</w:t>
      </w:r>
      <w:r w:rsidRPr="00106767">
        <w:rPr>
          <w:rFonts w:ascii="Arial" w:hAnsi="Arial" w:cs="Arial"/>
          <w:spacing w:val="13"/>
          <w:sz w:val="24"/>
          <w:szCs w:val="24"/>
        </w:rPr>
        <w:t xml:space="preserve"> </w:t>
      </w:r>
      <w:r w:rsidRPr="00106767">
        <w:rPr>
          <w:rFonts w:ascii="Arial" w:hAnsi="Arial" w:cs="Arial"/>
          <w:sz w:val="24"/>
          <w:szCs w:val="24"/>
        </w:rPr>
        <w:t>to</w:t>
      </w:r>
      <w:r w:rsidRPr="00106767">
        <w:rPr>
          <w:rFonts w:ascii="Arial" w:hAnsi="Arial" w:cs="Arial"/>
          <w:spacing w:val="13"/>
          <w:sz w:val="24"/>
          <w:szCs w:val="24"/>
        </w:rPr>
        <w:t xml:space="preserve"> </w:t>
      </w:r>
      <w:r w:rsidRPr="00106767">
        <w:rPr>
          <w:rFonts w:ascii="Arial" w:hAnsi="Arial" w:cs="Arial"/>
          <w:spacing w:val="-1"/>
          <w:sz w:val="24"/>
          <w:szCs w:val="24"/>
        </w:rPr>
        <w:t>work</w:t>
      </w:r>
      <w:r w:rsidRPr="00106767">
        <w:rPr>
          <w:rFonts w:ascii="Arial" w:hAnsi="Arial" w:cs="Arial"/>
          <w:spacing w:val="15"/>
          <w:sz w:val="24"/>
          <w:szCs w:val="24"/>
        </w:rPr>
        <w:t xml:space="preserve"> </w:t>
      </w:r>
      <w:r w:rsidRPr="00106767">
        <w:rPr>
          <w:rFonts w:ascii="Arial" w:hAnsi="Arial" w:cs="Arial"/>
          <w:sz w:val="24"/>
          <w:szCs w:val="24"/>
        </w:rPr>
        <w:t>on</w:t>
      </w:r>
      <w:r w:rsidRPr="00106767">
        <w:rPr>
          <w:rFonts w:ascii="Arial" w:hAnsi="Arial" w:cs="Arial"/>
          <w:spacing w:val="69"/>
          <w:sz w:val="24"/>
          <w:szCs w:val="24"/>
        </w:rPr>
        <w:t xml:space="preserve"> </w:t>
      </w:r>
      <w:r w:rsidRPr="00106767">
        <w:rPr>
          <w:rFonts w:ascii="Arial" w:hAnsi="Arial" w:cs="Arial"/>
          <w:spacing w:val="-1"/>
          <w:sz w:val="24"/>
          <w:szCs w:val="24"/>
        </w:rPr>
        <w:t>this</w:t>
      </w:r>
      <w:r w:rsidRPr="00106767">
        <w:rPr>
          <w:rFonts w:ascii="Arial" w:hAnsi="Arial" w:cs="Arial"/>
          <w:spacing w:val="28"/>
          <w:sz w:val="24"/>
          <w:szCs w:val="24"/>
        </w:rPr>
        <w:t xml:space="preserve"> </w:t>
      </w:r>
      <w:r w:rsidRPr="00106767">
        <w:rPr>
          <w:rFonts w:ascii="Arial" w:hAnsi="Arial" w:cs="Arial"/>
          <w:spacing w:val="-1"/>
          <w:sz w:val="24"/>
          <w:szCs w:val="24"/>
        </w:rPr>
        <w:t>contract</w:t>
      </w:r>
      <w:r w:rsidRPr="00106767">
        <w:rPr>
          <w:rFonts w:ascii="Arial" w:hAnsi="Arial" w:cs="Arial"/>
          <w:spacing w:val="27"/>
          <w:sz w:val="24"/>
          <w:szCs w:val="24"/>
        </w:rPr>
        <w:t xml:space="preserve"> </w:t>
      </w:r>
      <w:r w:rsidRPr="00106767">
        <w:rPr>
          <w:rFonts w:ascii="Arial" w:hAnsi="Arial" w:cs="Arial"/>
          <w:sz w:val="24"/>
          <w:szCs w:val="24"/>
        </w:rPr>
        <w:t>from</w:t>
      </w:r>
      <w:r w:rsidRPr="00106767">
        <w:rPr>
          <w:rFonts w:ascii="Arial" w:hAnsi="Arial" w:cs="Arial"/>
          <w:spacing w:val="29"/>
          <w:sz w:val="24"/>
          <w:szCs w:val="24"/>
        </w:rPr>
        <w:t xml:space="preserve"> </w:t>
      </w:r>
      <w:r w:rsidRPr="00106767">
        <w:rPr>
          <w:rFonts w:ascii="Arial" w:hAnsi="Arial" w:cs="Arial"/>
          <w:spacing w:val="-1"/>
          <w:sz w:val="24"/>
          <w:szCs w:val="24"/>
        </w:rPr>
        <w:t>the</w:t>
      </w:r>
      <w:r w:rsidRPr="00106767">
        <w:rPr>
          <w:rFonts w:ascii="Arial" w:hAnsi="Arial" w:cs="Arial"/>
          <w:spacing w:val="25"/>
          <w:sz w:val="24"/>
          <w:szCs w:val="24"/>
        </w:rPr>
        <w:t xml:space="preserve"> </w:t>
      </w:r>
      <w:r w:rsidRPr="00106767">
        <w:rPr>
          <w:rFonts w:ascii="Arial" w:hAnsi="Arial" w:cs="Arial"/>
          <w:spacing w:val="-1"/>
          <w:sz w:val="24"/>
          <w:szCs w:val="24"/>
        </w:rPr>
        <w:t>Schedule</w:t>
      </w:r>
      <w:r w:rsidRPr="00106767">
        <w:rPr>
          <w:rFonts w:ascii="Arial" w:hAnsi="Arial" w:cs="Arial"/>
          <w:spacing w:val="28"/>
          <w:sz w:val="24"/>
          <w:szCs w:val="24"/>
        </w:rPr>
        <w:t xml:space="preserve"> </w:t>
      </w:r>
      <w:r w:rsidRPr="00106767">
        <w:rPr>
          <w:rFonts w:ascii="Arial" w:hAnsi="Arial" w:cs="Arial"/>
          <w:sz w:val="24"/>
          <w:szCs w:val="24"/>
        </w:rPr>
        <w:t>of</w:t>
      </w:r>
      <w:r w:rsidRPr="00106767">
        <w:rPr>
          <w:rFonts w:ascii="Arial" w:hAnsi="Arial" w:cs="Arial"/>
          <w:spacing w:val="31"/>
          <w:sz w:val="24"/>
          <w:szCs w:val="24"/>
        </w:rPr>
        <w:t xml:space="preserve"> </w:t>
      </w:r>
      <w:r w:rsidRPr="00106767">
        <w:rPr>
          <w:rFonts w:ascii="Arial" w:hAnsi="Arial" w:cs="Arial"/>
          <w:spacing w:val="-1"/>
          <w:sz w:val="24"/>
          <w:szCs w:val="24"/>
        </w:rPr>
        <w:t>Cost</w:t>
      </w:r>
      <w:r w:rsidRPr="00106767">
        <w:rPr>
          <w:rFonts w:ascii="Arial" w:hAnsi="Arial" w:cs="Arial"/>
          <w:spacing w:val="29"/>
          <w:sz w:val="24"/>
          <w:szCs w:val="24"/>
        </w:rPr>
        <w:t xml:space="preserve"> </w:t>
      </w:r>
      <w:r w:rsidRPr="00106767">
        <w:rPr>
          <w:rFonts w:ascii="Arial" w:hAnsi="Arial" w:cs="Arial"/>
          <w:spacing w:val="-1"/>
          <w:sz w:val="24"/>
          <w:szCs w:val="24"/>
        </w:rPr>
        <w:t>Components.</w:t>
      </w:r>
      <w:r w:rsidRPr="00106767">
        <w:rPr>
          <w:rFonts w:ascii="Arial" w:hAnsi="Arial" w:cs="Arial"/>
          <w:spacing w:val="27"/>
          <w:sz w:val="24"/>
          <w:szCs w:val="24"/>
        </w:rPr>
        <w:t xml:space="preserve"> </w:t>
      </w:r>
      <w:r w:rsidRPr="00106767">
        <w:rPr>
          <w:rFonts w:ascii="Arial" w:hAnsi="Arial" w:cs="Arial"/>
          <w:spacing w:val="-1"/>
          <w:sz w:val="24"/>
          <w:szCs w:val="24"/>
        </w:rPr>
        <w:t>Therefore</w:t>
      </w:r>
      <w:r w:rsidRPr="00106767">
        <w:rPr>
          <w:rFonts w:ascii="Arial" w:hAnsi="Arial" w:cs="Arial"/>
          <w:spacing w:val="28"/>
          <w:sz w:val="24"/>
          <w:szCs w:val="24"/>
        </w:rPr>
        <w:t xml:space="preserve"> </w:t>
      </w:r>
      <w:r w:rsidRPr="00106767">
        <w:rPr>
          <w:rFonts w:ascii="Arial" w:hAnsi="Arial" w:cs="Arial"/>
          <w:spacing w:val="-1"/>
          <w:sz w:val="24"/>
          <w:szCs w:val="24"/>
        </w:rPr>
        <w:t>these</w:t>
      </w:r>
      <w:r w:rsidRPr="00106767">
        <w:rPr>
          <w:rFonts w:ascii="Arial" w:hAnsi="Arial" w:cs="Arial"/>
          <w:spacing w:val="51"/>
          <w:sz w:val="24"/>
          <w:szCs w:val="24"/>
        </w:rPr>
        <w:t xml:space="preserve"> </w:t>
      </w:r>
      <w:r w:rsidRPr="00106767">
        <w:rPr>
          <w:rFonts w:ascii="Arial" w:hAnsi="Arial" w:cs="Arial"/>
          <w:spacing w:val="-1"/>
          <w:sz w:val="24"/>
          <w:szCs w:val="24"/>
        </w:rPr>
        <w:t>components</w:t>
      </w:r>
      <w:r w:rsidRPr="00106767">
        <w:rPr>
          <w:rFonts w:ascii="Arial" w:hAnsi="Arial" w:cs="Arial"/>
          <w:spacing w:val="1"/>
          <w:sz w:val="24"/>
          <w:szCs w:val="24"/>
        </w:rPr>
        <w:t xml:space="preserve"> </w:t>
      </w:r>
      <w:r w:rsidRPr="00106767">
        <w:rPr>
          <w:rFonts w:ascii="Arial" w:hAnsi="Arial" w:cs="Arial"/>
          <w:spacing w:val="-2"/>
          <w:sz w:val="24"/>
          <w:szCs w:val="24"/>
        </w:rPr>
        <w:t>of</w:t>
      </w:r>
      <w:r w:rsidRPr="00106767">
        <w:rPr>
          <w:rFonts w:ascii="Arial" w:hAnsi="Arial" w:cs="Arial"/>
          <w:spacing w:val="2"/>
          <w:sz w:val="24"/>
          <w:szCs w:val="24"/>
        </w:rPr>
        <w:t xml:space="preserve"> </w:t>
      </w:r>
      <w:r w:rsidRPr="00106767">
        <w:rPr>
          <w:rFonts w:ascii="Arial" w:hAnsi="Arial" w:cs="Arial"/>
          <w:spacing w:val="-1"/>
          <w:sz w:val="24"/>
          <w:szCs w:val="24"/>
        </w:rPr>
        <w:t>cost should</w:t>
      </w:r>
      <w:r w:rsidRPr="00106767">
        <w:rPr>
          <w:rFonts w:ascii="Arial" w:hAnsi="Arial" w:cs="Arial"/>
          <w:sz w:val="24"/>
          <w:szCs w:val="24"/>
        </w:rPr>
        <w:t xml:space="preserve"> be </w:t>
      </w:r>
      <w:r w:rsidRPr="00106767">
        <w:rPr>
          <w:rFonts w:ascii="Arial" w:hAnsi="Arial" w:cs="Arial"/>
          <w:spacing w:val="-1"/>
          <w:sz w:val="24"/>
          <w:szCs w:val="24"/>
        </w:rPr>
        <w:t>included</w:t>
      </w:r>
      <w:r w:rsidRPr="00106767">
        <w:rPr>
          <w:rFonts w:ascii="Arial" w:hAnsi="Arial" w:cs="Arial"/>
          <w:sz w:val="24"/>
          <w:szCs w:val="24"/>
        </w:rPr>
        <w:t xml:space="preserve"> </w:t>
      </w:r>
      <w:r w:rsidRPr="00106767">
        <w:rPr>
          <w:rFonts w:ascii="Arial" w:hAnsi="Arial" w:cs="Arial"/>
          <w:spacing w:val="-1"/>
          <w:sz w:val="24"/>
          <w:szCs w:val="24"/>
        </w:rPr>
        <w:t>in</w:t>
      </w:r>
      <w:r w:rsidRPr="00106767">
        <w:rPr>
          <w:rFonts w:ascii="Arial" w:hAnsi="Arial" w:cs="Arial"/>
          <w:sz w:val="24"/>
          <w:szCs w:val="24"/>
        </w:rPr>
        <w:t xml:space="preserve"> </w:t>
      </w:r>
      <w:r w:rsidRPr="00106767">
        <w:rPr>
          <w:rFonts w:ascii="Arial" w:hAnsi="Arial" w:cs="Arial"/>
          <w:spacing w:val="-1"/>
          <w:sz w:val="24"/>
          <w:szCs w:val="24"/>
        </w:rPr>
        <w:t>the</w:t>
      </w:r>
      <w:r w:rsidRPr="00106767">
        <w:rPr>
          <w:rFonts w:ascii="Arial" w:hAnsi="Arial" w:cs="Arial"/>
          <w:sz w:val="24"/>
          <w:szCs w:val="24"/>
        </w:rPr>
        <w:t xml:space="preserve"> </w:t>
      </w:r>
      <w:r w:rsidRPr="00106767">
        <w:rPr>
          <w:rFonts w:ascii="Arial" w:hAnsi="Arial" w:cs="Arial"/>
          <w:spacing w:val="-1"/>
          <w:sz w:val="24"/>
          <w:szCs w:val="24"/>
        </w:rPr>
        <w:t>Fee.</w:t>
      </w:r>
    </w:p>
    <w:p w14:paraId="4F8F0D9E" w14:textId="77777777" w:rsidR="00131F2C" w:rsidRPr="00CD2B26" w:rsidRDefault="00CD630D" w:rsidP="00161E33">
      <w:pPr>
        <w:spacing w:before="129"/>
        <w:ind w:right="546"/>
        <w:jc w:val="both"/>
        <w:rPr>
          <w:rFonts w:ascii="Arial" w:eastAsia="Arial" w:hAnsi="Arial" w:cs="Arial"/>
          <w:sz w:val="24"/>
          <w:szCs w:val="24"/>
        </w:rPr>
      </w:pPr>
      <w:r w:rsidRPr="00CD2B26">
        <w:rPr>
          <w:rFonts w:ascii="Arial" w:hAnsi="Arial" w:cs="Arial"/>
          <w:b/>
          <w:sz w:val="24"/>
          <w:szCs w:val="24"/>
        </w:rPr>
        <w:t>Fee</w:t>
      </w:r>
      <w:r w:rsidRPr="00CD2B26">
        <w:rPr>
          <w:rFonts w:ascii="Arial" w:hAnsi="Arial" w:cs="Arial"/>
          <w:b/>
          <w:spacing w:val="-15"/>
          <w:sz w:val="24"/>
          <w:szCs w:val="24"/>
        </w:rPr>
        <w:t xml:space="preserve"> </w:t>
      </w:r>
      <w:r w:rsidRPr="00CD2B26">
        <w:rPr>
          <w:rFonts w:ascii="Arial" w:hAnsi="Arial" w:cs="Arial"/>
          <w:b/>
          <w:spacing w:val="-1"/>
          <w:sz w:val="24"/>
          <w:szCs w:val="24"/>
        </w:rPr>
        <w:t>Schedule</w:t>
      </w:r>
    </w:p>
    <w:p w14:paraId="4F8F0D9F" w14:textId="77777777" w:rsidR="00131F2C" w:rsidRPr="00CD2B26" w:rsidRDefault="00131F2C" w:rsidP="00161E33">
      <w:pPr>
        <w:spacing w:before="1"/>
        <w:jc w:val="both"/>
        <w:rPr>
          <w:rFonts w:ascii="Arial" w:eastAsia="Arial" w:hAnsi="Arial" w:cs="Arial"/>
          <w:b/>
          <w:bCs/>
          <w:sz w:val="24"/>
          <w:szCs w:val="24"/>
        </w:rPr>
      </w:pPr>
    </w:p>
    <w:tbl>
      <w:tblPr>
        <w:tblW w:w="0" w:type="auto"/>
        <w:tblInd w:w="828" w:type="dxa"/>
        <w:tblLayout w:type="fixed"/>
        <w:tblCellMar>
          <w:left w:w="0" w:type="dxa"/>
          <w:right w:w="0" w:type="dxa"/>
        </w:tblCellMar>
        <w:tblLook w:val="01E0" w:firstRow="1" w:lastRow="1" w:firstColumn="1" w:lastColumn="1" w:noHBand="0" w:noVBand="0"/>
      </w:tblPr>
      <w:tblGrid>
        <w:gridCol w:w="537"/>
        <w:gridCol w:w="5211"/>
        <w:gridCol w:w="1075"/>
      </w:tblGrid>
      <w:tr w:rsidR="00131F2C" w:rsidRPr="00CD2B26" w14:paraId="4F8F0DA3" w14:textId="77777777">
        <w:trPr>
          <w:trHeight w:hRule="exact" w:val="263"/>
        </w:trPr>
        <w:tc>
          <w:tcPr>
            <w:tcW w:w="537" w:type="dxa"/>
            <w:tcBorders>
              <w:top w:val="single" w:sz="16" w:space="0" w:color="000000"/>
              <w:left w:val="single" w:sz="16" w:space="0" w:color="000000"/>
              <w:bottom w:val="single" w:sz="16" w:space="0" w:color="000000"/>
              <w:right w:val="single" w:sz="16" w:space="0" w:color="000000"/>
            </w:tcBorders>
          </w:tcPr>
          <w:p w14:paraId="4F8F0DA0" w14:textId="77777777" w:rsidR="00131F2C" w:rsidRPr="00CD2B26" w:rsidRDefault="00CD630D" w:rsidP="00161E33">
            <w:pPr>
              <w:pStyle w:val="TableParagraph"/>
              <w:spacing w:line="202" w:lineRule="exact"/>
              <w:ind w:left="18"/>
              <w:jc w:val="both"/>
              <w:rPr>
                <w:rFonts w:ascii="Arial" w:eastAsia="Arial" w:hAnsi="Arial" w:cs="Arial"/>
                <w:sz w:val="24"/>
                <w:szCs w:val="24"/>
              </w:rPr>
            </w:pPr>
            <w:r w:rsidRPr="00CD2B26">
              <w:rPr>
                <w:rFonts w:ascii="Arial" w:hAnsi="Arial" w:cs="Arial"/>
                <w:b/>
                <w:sz w:val="24"/>
                <w:szCs w:val="24"/>
              </w:rPr>
              <w:t>Item</w:t>
            </w:r>
          </w:p>
        </w:tc>
        <w:tc>
          <w:tcPr>
            <w:tcW w:w="5211" w:type="dxa"/>
            <w:tcBorders>
              <w:top w:val="single" w:sz="16" w:space="0" w:color="000000"/>
              <w:left w:val="single" w:sz="16" w:space="0" w:color="000000"/>
              <w:bottom w:val="single" w:sz="16" w:space="0" w:color="000000"/>
              <w:right w:val="single" w:sz="16" w:space="0" w:color="000000"/>
            </w:tcBorders>
          </w:tcPr>
          <w:p w14:paraId="4F8F0DA1" w14:textId="77777777" w:rsidR="00131F2C" w:rsidRPr="00CD2B26" w:rsidRDefault="00CD630D" w:rsidP="00161E33">
            <w:pPr>
              <w:pStyle w:val="TableParagraph"/>
              <w:spacing w:line="202" w:lineRule="exact"/>
              <w:ind w:left="18"/>
              <w:jc w:val="both"/>
              <w:rPr>
                <w:rFonts w:ascii="Arial" w:eastAsia="Arial" w:hAnsi="Arial" w:cs="Arial"/>
                <w:sz w:val="24"/>
                <w:szCs w:val="24"/>
              </w:rPr>
            </w:pPr>
            <w:r w:rsidRPr="00CD2B26">
              <w:rPr>
                <w:rFonts w:ascii="Arial" w:hAnsi="Arial" w:cs="Arial"/>
                <w:b/>
                <w:sz w:val="24"/>
                <w:szCs w:val="24"/>
              </w:rPr>
              <w:t>Constituent</w:t>
            </w:r>
            <w:r w:rsidRPr="00CD2B26">
              <w:rPr>
                <w:rFonts w:ascii="Arial" w:hAnsi="Arial" w:cs="Arial"/>
                <w:b/>
                <w:spacing w:val="-9"/>
                <w:sz w:val="24"/>
                <w:szCs w:val="24"/>
              </w:rPr>
              <w:t xml:space="preserve"> </w:t>
            </w:r>
            <w:r w:rsidRPr="00CD2B26">
              <w:rPr>
                <w:rFonts w:ascii="Arial" w:hAnsi="Arial" w:cs="Arial"/>
                <w:b/>
                <w:sz w:val="24"/>
                <w:szCs w:val="24"/>
              </w:rPr>
              <w:t>of</w:t>
            </w:r>
            <w:r w:rsidRPr="00CD2B26">
              <w:rPr>
                <w:rFonts w:ascii="Arial" w:hAnsi="Arial" w:cs="Arial"/>
                <w:b/>
                <w:spacing w:val="-8"/>
                <w:sz w:val="24"/>
                <w:szCs w:val="24"/>
              </w:rPr>
              <w:t xml:space="preserve"> </w:t>
            </w:r>
            <w:r w:rsidRPr="00CD2B26">
              <w:rPr>
                <w:rFonts w:ascii="Arial" w:hAnsi="Arial" w:cs="Arial"/>
                <w:b/>
                <w:sz w:val="24"/>
                <w:szCs w:val="24"/>
              </w:rPr>
              <w:t>Fee</w:t>
            </w:r>
          </w:p>
        </w:tc>
        <w:tc>
          <w:tcPr>
            <w:tcW w:w="1075" w:type="dxa"/>
            <w:tcBorders>
              <w:top w:val="single" w:sz="16" w:space="0" w:color="000000"/>
              <w:left w:val="single" w:sz="16" w:space="0" w:color="000000"/>
              <w:bottom w:val="single" w:sz="16" w:space="0" w:color="000000"/>
              <w:right w:val="single" w:sz="16" w:space="0" w:color="000000"/>
            </w:tcBorders>
          </w:tcPr>
          <w:p w14:paraId="4F8F0DA2" w14:textId="77777777" w:rsidR="00131F2C" w:rsidRPr="00CD2B26" w:rsidRDefault="00CD630D" w:rsidP="00161E33">
            <w:pPr>
              <w:pStyle w:val="TableParagraph"/>
              <w:spacing w:line="202" w:lineRule="exact"/>
              <w:ind w:left="18"/>
              <w:jc w:val="both"/>
              <w:rPr>
                <w:rFonts w:ascii="Arial" w:eastAsia="Arial" w:hAnsi="Arial" w:cs="Arial"/>
                <w:sz w:val="24"/>
                <w:szCs w:val="24"/>
              </w:rPr>
            </w:pPr>
            <w:r w:rsidRPr="00CD2B26">
              <w:rPr>
                <w:rFonts w:ascii="Arial" w:hAnsi="Arial" w:cs="Arial"/>
                <w:b/>
                <w:sz w:val="24"/>
                <w:szCs w:val="24"/>
              </w:rPr>
              <w:t>Fee</w:t>
            </w:r>
            <w:r w:rsidRPr="00CD2B26">
              <w:rPr>
                <w:rFonts w:ascii="Arial" w:hAnsi="Arial" w:cs="Arial"/>
                <w:b/>
                <w:spacing w:val="-8"/>
                <w:sz w:val="24"/>
                <w:szCs w:val="24"/>
              </w:rPr>
              <w:t xml:space="preserve"> </w:t>
            </w:r>
            <w:r w:rsidRPr="00CD2B26">
              <w:rPr>
                <w:rFonts w:ascii="Arial" w:hAnsi="Arial" w:cs="Arial"/>
                <w:b/>
                <w:sz w:val="24"/>
                <w:szCs w:val="24"/>
              </w:rPr>
              <w:t>%</w:t>
            </w:r>
          </w:p>
        </w:tc>
      </w:tr>
    </w:tbl>
    <w:p w14:paraId="4F8F0DA4" w14:textId="77777777" w:rsidR="00131F2C" w:rsidRPr="00CD2B26" w:rsidRDefault="00CD630D" w:rsidP="00161E33">
      <w:pPr>
        <w:numPr>
          <w:ilvl w:val="1"/>
          <w:numId w:val="1"/>
        </w:numPr>
        <w:tabs>
          <w:tab w:val="left" w:pos="1425"/>
        </w:tabs>
        <w:spacing w:line="216" w:lineRule="exact"/>
        <w:jc w:val="both"/>
        <w:rPr>
          <w:rFonts w:ascii="Arial" w:eastAsia="Arial" w:hAnsi="Arial" w:cs="Arial"/>
          <w:sz w:val="24"/>
          <w:szCs w:val="24"/>
        </w:rPr>
      </w:pPr>
      <w:r w:rsidRPr="00CD2B26">
        <w:rPr>
          <w:rFonts w:ascii="Arial" w:hAnsi="Arial" w:cs="Arial"/>
          <w:spacing w:val="-1"/>
          <w:sz w:val="24"/>
          <w:szCs w:val="24"/>
        </w:rPr>
        <w:t>Profit</w:t>
      </w:r>
    </w:p>
    <w:p w14:paraId="4F8F0DA5" w14:textId="77777777" w:rsidR="00131F2C" w:rsidRPr="00CD2B26" w:rsidRDefault="00CD630D" w:rsidP="00161E33">
      <w:pPr>
        <w:numPr>
          <w:ilvl w:val="1"/>
          <w:numId w:val="1"/>
        </w:numPr>
        <w:tabs>
          <w:tab w:val="left" w:pos="1425"/>
        </w:tabs>
        <w:spacing w:before="18"/>
        <w:jc w:val="both"/>
        <w:rPr>
          <w:rFonts w:ascii="Arial" w:eastAsia="Arial" w:hAnsi="Arial" w:cs="Arial"/>
          <w:sz w:val="24"/>
          <w:szCs w:val="24"/>
        </w:rPr>
      </w:pPr>
      <w:r w:rsidRPr="00CD2B26">
        <w:rPr>
          <w:rFonts w:ascii="Arial" w:hAnsi="Arial" w:cs="Arial"/>
          <w:spacing w:val="-1"/>
          <w:sz w:val="24"/>
          <w:szCs w:val="24"/>
        </w:rPr>
        <w:t>Franchises,</w:t>
      </w:r>
      <w:r w:rsidRPr="00CD2B26">
        <w:rPr>
          <w:rFonts w:ascii="Arial" w:hAnsi="Arial" w:cs="Arial"/>
          <w:spacing w:val="-15"/>
          <w:sz w:val="24"/>
          <w:szCs w:val="24"/>
        </w:rPr>
        <w:t xml:space="preserve"> </w:t>
      </w:r>
      <w:r w:rsidRPr="00CD2B26">
        <w:rPr>
          <w:rFonts w:ascii="Arial" w:hAnsi="Arial" w:cs="Arial"/>
          <w:spacing w:val="-2"/>
          <w:sz w:val="24"/>
          <w:szCs w:val="24"/>
        </w:rPr>
        <w:t>Royalties,</w:t>
      </w:r>
      <w:r w:rsidRPr="00CD2B26">
        <w:rPr>
          <w:rFonts w:ascii="Arial" w:hAnsi="Arial" w:cs="Arial"/>
          <w:spacing w:val="-14"/>
          <w:sz w:val="24"/>
          <w:szCs w:val="24"/>
        </w:rPr>
        <w:t xml:space="preserve"> </w:t>
      </w:r>
      <w:r w:rsidRPr="00CD2B26">
        <w:rPr>
          <w:rFonts w:ascii="Arial" w:hAnsi="Arial" w:cs="Arial"/>
          <w:spacing w:val="-1"/>
          <w:sz w:val="24"/>
          <w:szCs w:val="24"/>
        </w:rPr>
        <w:t>Licences</w:t>
      </w:r>
    </w:p>
    <w:p w14:paraId="4F8F0DA6" w14:textId="77777777" w:rsidR="00131F2C" w:rsidRPr="00CD2B26" w:rsidRDefault="00CD630D" w:rsidP="00161E33">
      <w:pPr>
        <w:numPr>
          <w:ilvl w:val="1"/>
          <w:numId w:val="1"/>
        </w:numPr>
        <w:tabs>
          <w:tab w:val="left" w:pos="1425"/>
        </w:tabs>
        <w:spacing w:before="18"/>
        <w:jc w:val="both"/>
        <w:rPr>
          <w:rFonts w:ascii="Arial" w:eastAsia="Arial" w:hAnsi="Arial" w:cs="Arial"/>
          <w:sz w:val="24"/>
          <w:szCs w:val="24"/>
        </w:rPr>
      </w:pPr>
      <w:r w:rsidRPr="00CD2B26">
        <w:rPr>
          <w:rFonts w:ascii="Arial" w:hAnsi="Arial" w:cs="Arial"/>
          <w:spacing w:val="-1"/>
          <w:sz w:val="24"/>
          <w:szCs w:val="24"/>
        </w:rPr>
        <w:t>Accounting</w:t>
      </w:r>
      <w:r w:rsidRPr="00CD2B26">
        <w:rPr>
          <w:rFonts w:ascii="Arial" w:hAnsi="Arial" w:cs="Arial"/>
          <w:spacing w:val="-13"/>
          <w:sz w:val="24"/>
          <w:szCs w:val="24"/>
        </w:rPr>
        <w:t xml:space="preserve"> </w:t>
      </w:r>
      <w:r w:rsidRPr="00CD2B26">
        <w:rPr>
          <w:rFonts w:ascii="Arial" w:hAnsi="Arial" w:cs="Arial"/>
          <w:spacing w:val="-1"/>
          <w:sz w:val="24"/>
          <w:szCs w:val="24"/>
        </w:rPr>
        <w:t>and</w:t>
      </w:r>
      <w:r w:rsidRPr="00CD2B26">
        <w:rPr>
          <w:rFonts w:ascii="Arial" w:hAnsi="Arial" w:cs="Arial"/>
          <w:spacing w:val="-11"/>
          <w:sz w:val="24"/>
          <w:szCs w:val="24"/>
        </w:rPr>
        <w:t xml:space="preserve"> </w:t>
      </w:r>
      <w:r w:rsidRPr="00CD2B26">
        <w:rPr>
          <w:rFonts w:ascii="Arial" w:hAnsi="Arial" w:cs="Arial"/>
          <w:spacing w:val="-1"/>
          <w:sz w:val="24"/>
          <w:szCs w:val="24"/>
        </w:rPr>
        <w:t>Auditing</w:t>
      </w:r>
    </w:p>
    <w:p w14:paraId="4F8F0DA7" w14:textId="77777777" w:rsidR="00131F2C" w:rsidRPr="00CD2B26" w:rsidRDefault="00CD630D" w:rsidP="00161E33">
      <w:pPr>
        <w:numPr>
          <w:ilvl w:val="1"/>
          <w:numId w:val="1"/>
        </w:numPr>
        <w:tabs>
          <w:tab w:val="left" w:pos="1425"/>
        </w:tabs>
        <w:spacing w:before="18"/>
        <w:jc w:val="both"/>
        <w:rPr>
          <w:rFonts w:ascii="Arial" w:eastAsia="Arial" w:hAnsi="Arial" w:cs="Arial"/>
          <w:sz w:val="24"/>
          <w:szCs w:val="24"/>
        </w:rPr>
      </w:pPr>
      <w:r w:rsidRPr="00CD2B26">
        <w:rPr>
          <w:rFonts w:ascii="Arial" w:hAnsi="Arial" w:cs="Arial"/>
          <w:sz w:val="24"/>
          <w:szCs w:val="24"/>
        </w:rPr>
        <w:t>Research</w:t>
      </w:r>
      <w:r w:rsidRPr="00CD2B26">
        <w:rPr>
          <w:rFonts w:ascii="Arial" w:hAnsi="Arial" w:cs="Arial"/>
          <w:spacing w:val="-13"/>
          <w:sz w:val="24"/>
          <w:szCs w:val="24"/>
        </w:rPr>
        <w:t xml:space="preserve"> </w:t>
      </w:r>
      <w:r w:rsidRPr="00CD2B26">
        <w:rPr>
          <w:rFonts w:ascii="Arial" w:hAnsi="Arial" w:cs="Arial"/>
          <w:spacing w:val="-1"/>
          <w:sz w:val="24"/>
          <w:szCs w:val="24"/>
        </w:rPr>
        <w:t>and</w:t>
      </w:r>
      <w:r w:rsidRPr="00CD2B26">
        <w:rPr>
          <w:rFonts w:ascii="Arial" w:hAnsi="Arial" w:cs="Arial"/>
          <w:spacing w:val="-14"/>
          <w:sz w:val="24"/>
          <w:szCs w:val="24"/>
        </w:rPr>
        <w:t xml:space="preserve"> </w:t>
      </w:r>
      <w:r w:rsidRPr="00CD2B26">
        <w:rPr>
          <w:rFonts w:ascii="Arial" w:hAnsi="Arial" w:cs="Arial"/>
          <w:spacing w:val="-1"/>
          <w:sz w:val="24"/>
          <w:szCs w:val="24"/>
        </w:rPr>
        <w:t>Development</w:t>
      </w:r>
    </w:p>
    <w:p w14:paraId="4F8F0DA8" w14:textId="77777777" w:rsidR="00131F2C" w:rsidRPr="00CD2B26" w:rsidRDefault="00CD630D" w:rsidP="00161E33">
      <w:pPr>
        <w:numPr>
          <w:ilvl w:val="1"/>
          <w:numId w:val="1"/>
        </w:numPr>
        <w:tabs>
          <w:tab w:val="left" w:pos="1425"/>
        </w:tabs>
        <w:spacing w:before="18"/>
        <w:jc w:val="both"/>
        <w:rPr>
          <w:rFonts w:ascii="Arial" w:eastAsia="Arial" w:hAnsi="Arial" w:cs="Arial"/>
          <w:sz w:val="24"/>
          <w:szCs w:val="24"/>
        </w:rPr>
      </w:pPr>
      <w:r w:rsidRPr="00CD2B26">
        <w:rPr>
          <w:rFonts w:ascii="Arial" w:hAnsi="Arial" w:cs="Arial"/>
          <w:spacing w:val="-2"/>
          <w:sz w:val="24"/>
          <w:szCs w:val="24"/>
        </w:rPr>
        <w:t>Publicity,</w:t>
      </w:r>
      <w:r w:rsidRPr="00CD2B26">
        <w:rPr>
          <w:rFonts w:ascii="Arial" w:hAnsi="Arial" w:cs="Arial"/>
          <w:spacing w:val="-12"/>
          <w:sz w:val="24"/>
          <w:szCs w:val="24"/>
        </w:rPr>
        <w:t xml:space="preserve"> </w:t>
      </w:r>
      <w:r w:rsidRPr="00CD2B26">
        <w:rPr>
          <w:rFonts w:ascii="Arial" w:hAnsi="Arial" w:cs="Arial"/>
          <w:sz w:val="24"/>
          <w:szCs w:val="24"/>
        </w:rPr>
        <w:t>Marketing,</w:t>
      </w:r>
      <w:r w:rsidRPr="00CD2B26">
        <w:rPr>
          <w:rFonts w:ascii="Arial" w:hAnsi="Arial" w:cs="Arial"/>
          <w:spacing w:val="-12"/>
          <w:sz w:val="24"/>
          <w:szCs w:val="24"/>
        </w:rPr>
        <w:t xml:space="preserve"> </w:t>
      </w:r>
      <w:r w:rsidRPr="00CD2B26">
        <w:rPr>
          <w:rFonts w:ascii="Arial" w:hAnsi="Arial" w:cs="Arial"/>
          <w:spacing w:val="-1"/>
          <w:sz w:val="24"/>
          <w:szCs w:val="24"/>
        </w:rPr>
        <w:t>Sales,</w:t>
      </w:r>
      <w:r w:rsidRPr="00CD2B26">
        <w:rPr>
          <w:rFonts w:ascii="Arial" w:hAnsi="Arial" w:cs="Arial"/>
          <w:spacing w:val="-12"/>
          <w:sz w:val="24"/>
          <w:szCs w:val="24"/>
        </w:rPr>
        <w:t xml:space="preserve"> </w:t>
      </w:r>
      <w:r w:rsidRPr="00CD2B26">
        <w:rPr>
          <w:rFonts w:ascii="Arial" w:hAnsi="Arial" w:cs="Arial"/>
          <w:spacing w:val="-1"/>
          <w:sz w:val="24"/>
          <w:szCs w:val="24"/>
        </w:rPr>
        <w:t>Exhibitions</w:t>
      </w:r>
    </w:p>
    <w:p w14:paraId="4F8F0DA9" w14:textId="77777777" w:rsidR="00131F2C" w:rsidRPr="00CD2B26" w:rsidRDefault="00CD630D" w:rsidP="00161E33">
      <w:pPr>
        <w:numPr>
          <w:ilvl w:val="1"/>
          <w:numId w:val="1"/>
        </w:numPr>
        <w:tabs>
          <w:tab w:val="left" w:pos="1425"/>
        </w:tabs>
        <w:spacing w:before="18"/>
        <w:jc w:val="both"/>
        <w:rPr>
          <w:rFonts w:ascii="Arial" w:eastAsia="Arial" w:hAnsi="Arial" w:cs="Arial"/>
          <w:sz w:val="24"/>
          <w:szCs w:val="24"/>
        </w:rPr>
      </w:pPr>
      <w:r w:rsidRPr="00CD2B26">
        <w:rPr>
          <w:rFonts w:ascii="Arial" w:hAnsi="Arial" w:cs="Arial"/>
          <w:spacing w:val="-1"/>
          <w:sz w:val="24"/>
          <w:szCs w:val="24"/>
        </w:rPr>
        <w:t>Entertainment</w:t>
      </w:r>
    </w:p>
    <w:p w14:paraId="4F8F0DAA" w14:textId="77777777" w:rsidR="00131F2C" w:rsidRPr="00CD2B26" w:rsidRDefault="00CD630D" w:rsidP="00161E33">
      <w:pPr>
        <w:numPr>
          <w:ilvl w:val="1"/>
          <w:numId w:val="1"/>
        </w:numPr>
        <w:tabs>
          <w:tab w:val="left" w:pos="1425"/>
        </w:tabs>
        <w:spacing w:before="19" w:line="257" w:lineRule="auto"/>
        <w:ind w:right="2200"/>
        <w:jc w:val="both"/>
        <w:rPr>
          <w:rFonts w:ascii="Arial" w:eastAsia="Arial" w:hAnsi="Arial" w:cs="Arial"/>
          <w:sz w:val="24"/>
          <w:szCs w:val="24"/>
        </w:rPr>
      </w:pPr>
      <w:r w:rsidRPr="00CD2B26">
        <w:rPr>
          <w:rFonts w:ascii="Arial" w:hAnsi="Arial" w:cs="Arial"/>
          <w:sz w:val="24"/>
          <w:szCs w:val="24"/>
        </w:rPr>
        <w:t>Rents,</w:t>
      </w:r>
      <w:r w:rsidRPr="00CD2B26">
        <w:rPr>
          <w:rFonts w:ascii="Arial" w:hAnsi="Arial" w:cs="Arial"/>
          <w:spacing w:val="-8"/>
          <w:sz w:val="24"/>
          <w:szCs w:val="24"/>
        </w:rPr>
        <w:t xml:space="preserve"> </w:t>
      </w:r>
      <w:r w:rsidRPr="00CD2B26">
        <w:rPr>
          <w:rFonts w:ascii="Arial" w:hAnsi="Arial" w:cs="Arial"/>
          <w:spacing w:val="-1"/>
          <w:sz w:val="24"/>
          <w:szCs w:val="24"/>
        </w:rPr>
        <w:t>Rates,</w:t>
      </w:r>
      <w:r w:rsidRPr="00CD2B26">
        <w:rPr>
          <w:rFonts w:ascii="Arial" w:hAnsi="Arial" w:cs="Arial"/>
          <w:spacing w:val="-8"/>
          <w:sz w:val="24"/>
          <w:szCs w:val="24"/>
        </w:rPr>
        <w:t xml:space="preserve"> </w:t>
      </w:r>
      <w:r w:rsidRPr="00CD2B26">
        <w:rPr>
          <w:rFonts w:ascii="Arial" w:hAnsi="Arial" w:cs="Arial"/>
          <w:spacing w:val="-1"/>
          <w:sz w:val="24"/>
          <w:szCs w:val="24"/>
        </w:rPr>
        <w:t>Leases,</w:t>
      </w:r>
      <w:r w:rsidRPr="00CD2B26">
        <w:rPr>
          <w:rFonts w:ascii="Arial" w:hAnsi="Arial" w:cs="Arial"/>
          <w:spacing w:val="-7"/>
          <w:sz w:val="24"/>
          <w:szCs w:val="24"/>
        </w:rPr>
        <w:t xml:space="preserve"> </w:t>
      </w:r>
      <w:r w:rsidRPr="00CD2B26">
        <w:rPr>
          <w:rFonts w:ascii="Arial" w:hAnsi="Arial" w:cs="Arial"/>
          <w:spacing w:val="-1"/>
          <w:sz w:val="24"/>
          <w:szCs w:val="24"/>
        </w:rPr>
        <w:t>Services</w:t>
      </w:r>
      <w:r w:rsidRPr="00CD2B26">
        <w:rPr>
          <w:rFonts w:ascii="Arial" w:hAnsi="Arial" w:cs="Arial"/>
          <w:spacing w:val="-7"/>
          <w:sz w:val="24"/>
          <w:szCs w:val="24"/>
        </w:rPr>
        <w:t xml:space="preserve"> </w:t>
      </w:r>
      <w:r w:rsidRPr="00CD2B26">
        <w:rPr>
          <w:rFonts w:ascii="Arial" w:hAnsi="Arial" w:cs="Arial"/>
          <w:spacing w:val="-1"/>
          <w:sz w:val="24"/>
          <w:szCs w:val="24"/>
        </w:rPr>
        <w:t>and</w:t>
      </w:r>
      <w:r w:rsidRPr="00CD2B26">
        <w:rPr>
          <w:rFonts w:ascii="Arial" w:hAnsi="Arial" w:cs="Arial"/>
          <w:spacing w:val="-7"/>
          <w:sz w:val="24"/>
          <w:szCs w:val="24"/>
        </w:rPr>
        <w:t xml:space="preserve"> </w:t>
      </w:r>
      <w:r w:rsidRPr="00CD2B26">
        <w:rPr>
          <w:rFonts w:ascii="Arial" w:hAnsi="Arial" w:cs="Arial"/>
          <w:spacing w:val="-1"/>
          <w:sz w:val="24"/>
          <w:szCs w:val="24"/>
        </w:rPr>
        <w:t>Servicing</w:t>
      </w:r>
      <w:r w:rsidRPr="00CD2B26">
        <w:rPr>
          <w:rFonts w:ascii="Arial" w:hAnsi="Arial" w:cs="Arial"/>
          <w:spacing w:val="-9"/>
          <w:sz w:val="24"/>
          <w:szCs w:val="24"/>
        </w:rPr>
        <w:t xml:space="preserve"> </w:t>
      </w:r>
      <w:r w:rsidRPr="00CD2B26">
        <w:rPr>
          <w:rFonts w:ascii="Arial" w:hAnsi="Arial" w:cs="Arial"/>
          <w:sz w:val="24"/>
          <w:szCs w:val="24"/>
        </w:rPr>
        <w:t>of</w:t>
      </w:r>
      <w:r w:rsidRPr="00CD2B26">
        <w:rPr>
          <w:rFonts w:ascii="Arial" w:hAnsi="Arial" w:cs="Arial"/>
          <w:spacing w:val="47"/>
          <w:w w:val="99"/>
          <w:sz w:val="24"/>
          <w:szCs w:val="24"/>
        </w:rPr>
        <w:t xml:space="preserve"> </w:t>
      </w:r>
      <w:r w:rsidRPr="00CD2B26">
        <w:rPr>
          <w:rFonts w:ascii="Arial" w:hAnsi="Arial" w:cs="Arial"/>
          <w:sz w:val="24"/>
          <w:szCs w:val="24"/>
        </w:rPr>
        <w:t>Premises,</w:t>
      </w:r>
      <w:r w:rsidRPr="00CD2B26">
        <w:rPr>
          <w:rFonts w:ascii="Arial" w:hAnsi="Arial" w:cs="Arial"/>
          <w:spacing w:val="-11"/>
          <w:sz w:val="24"/>
          <w:szCs w:val="24"/>
        </w:rPr>
        <w:t xml:space="preserve"> </w:t>
      </w:r>
      <w:r w:rsidRPr="00CD2B26">
        <w:rPr>
          <w:rFonts w:ascii="Arial" w:hAnsi="Arial" w:cs="Arial"/>
          <w:spacing w:val="-1"/>
          <w:sz w:val="24"/>
          <w:szCs w:val="24"/>
        </w:rPr>
        <w:t>Stationery,</w:t>
      </w:r>
      <w:r w:rsidRPr="00CD2B26">
        <w:rPr>
          <w:rFonts w:ascii="Arial" w:hAnsi="Arial" w:cs="Arial"/>
          <w:spacing w:val="-10"/>
          <w:sz w:val="24"/>
          <w:szCs w:val="24"/>
        </w:rPr>
        <w:t xml:space="preserve"> </w:t>
      </w:r>
      <w:r w:rsidRPr="00CD2B26">
        <w:rPr>
          <w:rFonts w:ascii="Arial" w:hAnsi="Arial" w:cs="Arial"/>
          <w:spacing w:val="-1"/>
          <w:sz w:val="24"/>
          <w:szCs w:val="24"/>
        </w:rPr>
        <w:t>Telephones,</w:t>
      </w:r>
      <w:r w:rsidRPr="00CD2B26">
        <w:rPr>
          <w:rFonts w:ascii="Arial" w:hAnsi="Arial" w:cs="Arial"/>
          <w:spacing w:val="-10"/>
          <w:sz w:val="24"/>
          <w:szCs w:val="24"/>
        </w:rPr>
        <w:t xml:space="preserve"> </w:t>
      </w:r>
      <w:r w:rsidRPr="00CD2B26">
        <w:rPr>
          <w:rFonts w:ascii="Arial" w:hAnsi="Arial" w:cs="Arial"/>
          <w:sz w:val="24"/>
          <w:szCs w:val="24"/>
        </w:rPr>
        <w:t>Telex,</w:t>
      </w:r>
      <w:r w:rsidRPr="00CD2B26">
        <w:rPr>
          <w:rFonts w:ascii="Arial" w:hAnsi="Arial" w:cs="Arial"/>
          <w:spacing w:val="-11"/>
          <w:sz w:val="24"/>
          <w:szCs w:val="24"/>
        </w:rPr>
        <w:t xml:space="preserve"> </w:t>
      </w:r>
      <w:r w:rsidRPr="00CD2B26">
        <w:rPr>
          <w:rFonts w:ascii="Arial" w:hAnsi="Arial" w:cs="Arial"/>
          <w:sz w:val="24"/>
          <w:szCs w:val="24"/>
        </w:rPr>
        <w:t>FAX,</w:t>
      </w:r>
      <w:r w:rsidRPr="00CD2B26">
        <w:rPr>
          <w:rFonts w:ascii="Arial" w:hAnsi="Arial" w:cs="Arial"/>
          <w:spacing w:val="-10"/>
          <w:sz w:val="24"/>
          <w:szCs w:val="24"/>
        </w:rPr>
        <w:t xml:space="preserve"> </w:t>
      </w:r>
      <w:r w:rsidRPr="00CD2B26">
        <w:rPr>
          <w:rFonts w:ascii="Arial" w:hAnsi="Arial" w:cs="Arial"/>
          <w:spacing w:val="-1"/>
          <w:sz w:val="24"/>
          <w:szCs w:val="24"/>
        </w:rPr>
        <w:t>Postage</w:t>
      </w:r>
      <w:r w:rsidRPr="00CD2B26">
        <w:rPr>
          <w:rFonts w:ascii="Arial" w:hAnsi="Arial" w:cs="Arial"/>
          <w:spacing w:val="33"/>
          <w:w w:val="99"/>
          <w:sz w:val="24"/>
          <w:szCs w:val="24"/>
        </w:rPr>
        <w:t xml:space="preserve"> </w:t>
      </w:r>
      <w:r w:rsidRPr="00CD2B26">
        <w:rPr>
          <w:rFonts w:ascii="Arial" w:hAnsi="Arial" w:cs="Arial"/>
          <w:spacing w:val="-1"/>
          <w:sz w:val="24"/>
          <w:szCs w:val="24"/>
        </w:rPr>
        <w:t>charges</w:t>
      </w:r>
    </w:p>
    <w:p w14:paraId="4F8F0DAB" w14:textId="77777777" w:rsidR="00131F2C" w:rsidRPr="00CD2B26" w:rsidRDefault="00CD630D" w:rsidP="00161E33">
      <w:pPr>
        <w:numPr>
          <w:ilvl w:val="1"/>
          <w:numId w:val="1"/>
        </w:numPr>
        <w:tabs>
          <w:tab w:val="left" w:pos="1425"/>
        </w:tabs>
        <w:spacing w:before="10"/>
        <w:jc w:val="both"/>
        <w:rPr>
          <w:rFonts w:ascii="Arial" w:eastAsia="Arial" w:hAnsi="Arial" w:cs="Arial"/>
          <w:sz w:val="24"/>
          <w:szCs w:val="24"/>
        </w:rPr>
      </w:pPr>
      <w:r w:rsidRPr="00CD2B26">
        <w:rPr>
          <w:rFonts w:ascii="Arial" w:hAnsi="Arial" w:cs="Arial"/>
          <w:sz w:val="24"/>
          <w:szCs w:val="24"/>
        </w:rPr>
        <w:t>Computing</w:t>
      </w:r>
    </w:p>
    <w:p w14:paraId="4F8F0DAC" w14:textId="77777777" w:rsidR="00131F2C" w:rsidRPr="00CD2B26" w:rsidRDefault="00CD630D" w:rsidP="00161E33">
      <w:pPr>
        <w:numPr>
          <w:ilvl w:val="1"/>
          <w:numId w:val="1"/>
        </w:numPr>
        <w:tabs>
          <w:tab w:val="left" w:pos="1425"/>
        </w:tabs>
        <w:spacing w:before="18"/>
        <w:jc w:val="both"/>
        <w:rPr>
          <w:rFonts w:ascii="Arial" w:eastAsia="Arial" w:hAnsi="Arial" w:cs="Arial"/>
          <w:sz w:val="24"/>
          <w:szCs w:val="24"/>
        </w:rPr>
      </w:pPr>
      <w:r w:rsidRPr="00CD2B26">
        <w:rPr>
          <w:rFonts w:ascii="Arial" w:hAnsi="Arial" w:cs="Arial"/>
          <w:sz w:val="24"/>
          <w:szCs w:val="24"/>
        </w:rPr>
        <w:t>Asset</w:t>
      </w:r>
      <w:r w:rsidRPr="00CD2B26">
        <w:rPr>
          <w:rFonts w:ascii="Arial" w:hAnsi="Arial" w:cs="Arial"/>
          <w:spacing w:val="-19"/>
          <w:sz w:val="24"/>
          <w:szCs w:val="24"/>
        </w:rPr>
        <w:t xml:space="preserve"> </w:t>
      </w:r>
      <w:r w:rsidRPr="00CD2B26">
        <w:rPr>
          <w:rFonts w:ascii="Arial" w:hAnsi="Arial" w:cs="Arial"/>
          <w:spacing w:val="-1"/>
          <w:sz w:val="24"/>
          <w:szCs w:val="24"/>
        </w:rPr>
        <w:t>Depreciation</w:t>
      </w:r>
    </w:p>
    <w:p w14:paraId="4F8F0DAD"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z w:val="24"/>
          <w:szCs w:val="24"/>
        </w:rPr>
        <w:t>Insurance</w:t>
      </w:r>
      <w:r w:rsidRPr="00CD2B26">
        <w:rPr>
          <w:rFonts w:ascii="Arial" w:hAnsi="Arial" w:cs="Arial"/>
          <w:spacing w:val="-19"/>
          <w:sz w:val="24"/>
          <w:szCs w:val="24"/>
        </w:rPr>
        <w:t xml:space="preserve"> </w:t>
      </w:r>
      <w:r w:rsidRPr="00CD2B26">
        <w:rPr>
          <w:rFonts w:ascii="Arial" w:hAnsi="Arial" w:cs="Arial"/>
          <w:sz w:val="24"/>
          <w:szCs w:val="24"/>
        </w:rPr>
        <w:t>Premiums</w:t>
      </w:r>
    </w:p>
    <w:p w14:paraId="4F8F0DAE" w14:textId="7A548EFF" w:rsidR="00131F2C" w:rsidRPr="00CD2B26" w:rsidRDefault="00CD630D" w:rsidP="00161E33">
      <w:pPr>
        <w:numPr>
          <w:ilvl w:val="1"/>
          <w:numId w:val="1"/>
        </w:numPr>
        <w:tabs>
          <w:tab w:val="left" w:pos="1425"/>
        </w:tabs>
        <w:spacing w:before="19" w:line="257" w:lineRule="auto"/>
        <w:ind w:right="2435" w:hanging="408"/>
        <w:jc w:val="both"/>
        <w:rPr>
          <w:rFonts w:ascii="Arial" w:eastAsia="Arial" w:hAnsi="Arial" w:cs="Arial"/>
          <w:sz w:val="24"/>
          <w:szCs w:val="24"/>
        </w:rPr>
      </w:pPr>
      <w:r w:rsidRPr="00CD2B26">
        <w:rPr>
          <w:rFonts w:ascii="Arial" w:eastAsia="Arial" w:hAnsi="Arial" w:cs="Arial"/>
          <w:spacing w:val="1"/>
          <w:sz w:val="24"/>
          <w:szCs w:val="24"/>
        </w:rPr>
        <w:t>The</w:t>
      </w:r>
      <w:r w:rsidRPr="00CD2B26">
        <w:rPr>
          <w:rFonts w:ascii="Arial" w:eastAsia="Arial" w:hAnsi="Arial" w:cs="Arial"/>
          <w:spacing w:val="-7"/>
          <w:sz w:val="24"/>
          <w:szCs w:val="24"/>
        </w:rPr>
        <w:t xml:space="preserve"> </w:t>
      </w:r>
      <w:r w:rsidRPr="00CD2B26">
        <w:rPr>
          <w:rFonts w:ascii="Arial" w:eastAsia="Arial" w:hAnsi="Arial" w:cs="Arial"/>
          <w:sz w:val="24"/>
          <w:szCs w:val="24"/>
        </w:rPr>
        <w:t>amount</w:t>
      </w:r>
      <w:r w:rsidRPr="00CD2B26">
        <w:rPr>
          <w:rFonts w:ascii="Arial" w:eastAsia="Arial" w:hAnsi="Arial" w:cs="Arial"/>
          <w:spacing w:val="-7"/>
          <w:sz w:val="24"/>
          <w:szCs w:val="24"/>
        </w:rPr>
        <w:t xml:space="preserve"> </w:t>
      </w:r>
      <w:r w:rsidRPr="00CD2B26">
        <w:rPr>
          <w:rFonts w:ascii="Arial" w:eastAsia="Arial" w:hAnsi="Arial" w:cs="Arial"/>
          <w:sz w:val="24"/>
          <w:szCs w:val="24"/>
        </w:rPr>
        <w:t>of</w:t>
      </w:r>
      <w:r w:rsidRPr="00CD2B26">
        <w:rPr>
          <w:rFonts w:ascii="Arial" w:eastAsia="Arial" w:hAnsi="Arial" w:cs="Arial"/>
          <w:spacing w:val="-4"/>
          <w:sz w:val="24"/>
          <w:szCs w:val="24"/>
        </w:rPr>
        <w:t xml:space="preserve"> </w:t>
      </w:r>
      <w:r w:rsidRPr="00CD2B26">
        <w:rPr>
          <w:rFonts w:ascii="Arial" w:eastAsia="Arial" w:hAnsi="Arial" w:cs="Arial"/>
          <w:spacing w:val="-1"/>
          <w:sz w:val="24"/>
          <w:szCs w:val="24"/>
        </w:rPr>
        <w:t>any</w:t>
      </w:r>
      <w:r w:rsidRPr="00CD2B26">
        <w:rPr>
          <w:rFonts w:ascii="Arial" w:eastAsia="Arial" w:hAnsi="Arial" w:cs="Arial"/>
          <w:spacing w:val="-11"/>
          <w:sz w:val="24"/>
          <w:szCs w:val="24"/>
        </w:rPr>
        <w:t xml:space="preserve"> </w:t>
      </w:r>
      <w:r w:rsidRPr="00CD2B26">
        <w:rPr>
          <w:rFonts w:ascii="Arial" w:eastAsia="Arial" w:hAnsi="Arial" w:cs="Arial"/>
          <w:sz w:val="24"/>
          <w:szCs w:val="24"/>
        </w:rPr>
        <w:t>excess</w:t>
      </w:r>
      <w:r w:rsidRPr="00CD2B26">
        <w:rPr>
          <w:rFonts w:ascii="Arial" w:eastAsia="Arial" w:hAnsi="Arial" w:cs="Arial"/>
          <w:spacing w:val="-5"/>
          <w:sz w:val="24"/>
          <w:szCs w:val="24"/>
        </w:rPr>
        <w:t xml:space="preserve"> </w:t>
      </w:r>
      <w:r w:rsidRPr="00CD2B26">
        <w:rPr>
          <w:rFonts w:ascii="Arial" w:eastAsia="Arial" w:hAnsi="Arial" w:cs="Arial"/>
          <w:spacing w:val="-1"/>
          <w:sz w:val="24"/>
          <w:szCs w:val="24"/>
        </w:rPr>
        <w:t>borne</w:t>
      </w:r>
      <w:r w:rsidRPr="00CD2B26">
        <w:rPr>
          <w:rFonts w:ascii="Arial" w:eastAsia="Arial" w:hAnsi="Arial" w:cs="Arial"/>
          <w:spacing w:val="-7"/>
          <w:sz w:val="24"/>
          <w:szCs w:val="24"/>
        </w:rPr>
        <w:t xml:space="preserve"> </w:t>
      </w:r>
      <w:r w:rsidRPr="00CD2B26">
        <w:rPr>
          <w:rFonts w:ascii="Arial" w:eastAsia="Arial" w:hAnsi="Arial" w:cs="Arial"/>
          <w:sz w:val="24"/>
          <w:szCs w:val="24"/>
        </w:rPr>
        <w:t>by</w:t>
      </w:r>
      <w:r w:rsidRPr="00CD2B26">
        <w:rPr>
          <w:rFonts w:ascii="Arial" w:eastAsia="Arial" w:hAnsi="Arial" w:cs="Arial"/>
          <w:spacing w:val="-11"/>
          <w:sz w:val="24"/>
          <w:szCs w:val="24"/>
        </w:rPr>
        <w:t xml:space="preserve"> </w:t>
      </w:r>
      <w:r w:rsidRPr="00CD2B26">
        <w:rPr>
          <w:rFonts w:ascii="Arial" w:eastAsia="Arial" w:hAnsi="Arial" w:cs="Arial"/>
          <w:spacing w:val="-1"/>
          <w:sz w:val="24"/>
          <w:szCs w:val="24"/>
        </w:rPr>
        <w:t>the</w:t>
      </w:r>
      <w:r w:rsidRPr="00CD2B26">
        <w:rPr>
          <w:rFonts w:ascii="Arial" w:eastAsia="Arial" w:hAnsi="Arial" w:cs="Arial"/>
          <w:spacing w:val="-6"/>
          <w:sz w:val="24"/>
          <w:szCs w:val="24"/>
        </w:rPr>
        <w:t xml:space="preserve"> </w:t>
      </w:r>
      <w:r w:rsidRPr="00CD2B26">
        <w:rPr>
          <w:rFonts w:ascii="Arial" w:eastAsia="Arial" w:hAnsi="Arial" w:cs="Arial"/>
          <w:sz w:val="24"/>
          <w:szCs w:val="24"/>
        </w:rPr>
        <w:t>Contractor</w:t>
      </w:r>
      <w:r w:rsidRPr="00CD2B26">
        <w:rPr>
          <w:rFonts w:ascii="Arial" w:eastAsia="Arial" w:hAnsi="Arial" w:cs="Arial"/>
          <w:spacing w:val="-6"/>
          <w:sz w:val="24"/>
          <w:szCs w:val="24"/>
        </w:rPr>
        <w:t xml:space="preserve"> </w:t>
      </w:r>
      <w:r w:rsidRPr="00CD2B26">
        <w:rPr>
          <w:rFonts w:ascii="Arial" w:eastAsia="Arial" w:hAnsi="Arial" w:cs="Arial"/>
          <w:spacing w:val="-1"/>
          <w:sz w:val="24"/>
          <w:szCs w:val="24"/>
        </w:rPr>
        <w:t>in</w:t>
      </w:r>
      <w:r w:rsidRPr="00CD2B26">
        <w:rPr>
          <w:rFonts w:ascii="Arial" w:eastAsia="Arial" w:hAnsi="Arial" w:cs="Arial"/>
          <w:spacing w:val="24"/>
          <w:w w:val="99"/>
          <w:sz w:val="24"/>
          <w:szCs w:val="24"/>
        </w:rPr>
        <w:t xml:space="preserve"> </w:t>
      </w:r>
      <w:r w:rsidRPr="00CD2B26">
        <w:rPr>
          <w:rFonts w:ascii="Arial" w:eastAsia="Arial" w:hAnsi="Arial" w:cs="Arial"/>
          <w:sz w:val="24"/>
          <w:szCs w:val="24"/>
        </w:rPr>
        <w:t>respect</w:t>
      </w:r>
      <w:r w:rsidRPr="00CD2B26">
        <w:rPr>
          <w:rFonts w:ascii="Arial" w:eastAsia="Arial" w:hAnsi="Arial" w:cs="Arial"/>
          <w:spacing w:val="-8"/>
          <w:sz w:val="24"/>
          <w:szCs w:val="24"/>
        </w:rPr>
        <w:t xml:space="preserve"> </w:t>
      </w:r>
      <w:r w:rsidRPr="00CD2B26">
        <w:rPr>
          <w:rFonts w:ascii="Arial" w:eastAsia="Arial" w:hAnsi="Arial" w:cs="Arial"/>
          <w:spacing w:val="-1"/>
          <w:sz w:val="24"/>
          <w:szCs w:val="24"/>
        </w:rPr>
        <w:t>of</w:t>
      </w:r>
      <w:r w:rsidRPr="00CD2B26">
        <w:rPr>
          <w:rFonts w:ascii="Arial" w:eastAsia="Arial" w:hAnsi="Arial" w:cs="Arial"/>
          <w:spacing w:val="-5"/>
          <w:sz w:val="24"/>
          <w:szCs w:val="24"/>
        </w:rPr>
        <w:t xml:space="preserve"> </w:t>
      </w:r>
      <w:r w:rsidRPr="00CD2B26">
        <w:rPr>
          <w:rFonts w:ascii="Arial" w:eastAsia="Arial" w:hAnsi="Arial" w:cs="Arial"/>
          <w:spacing w:val="-1"/>
          <w:sz w:val="24"/>
          <w:szCs w:val="24"/>
        </w:rPr>
        <w:t>any</w:t>
      </w:r>
      <w:r w:rsidRPr="00CD2B26">
        <w:rPr>
          <w:rFonts w:ascii="Arial" w:eastAsia="Arial" w:hAnsi="Arial" w:cs="Arial"/>
          <w:spacing w:val="-12"/>
          <w:sz w:val="24"/>
          <w:szCs w:val="24"/>
        </w:rPr>
        <w:t xml:space="preserve"> </w:t>
      </w:r>
      <w:r w:rsidRPr="00CD2B26">
        <w:rPr>
          <w:rFonts w:ascii="Arial" w:eastAsia="Arial" w:hAnsi="Arial" w:cs="Arial"/>
          <w:sz w:val="24"/>
          <w:szCs w:val="24"/>
        </w:rPr>
        <w:t>claims</w:t>
      </w:r>
      <w:r w:rsidRPr="00CD2B26">
        <w:rPr>
          <w:rFonts w:ascii="Arial" w:eastAsia="Arial" w:hAnsi="Arial" w:cs="Arial"/>
          <w:spacing w:val="-7"/>
          <w:sz w:val="24"/>
          <w:szCs w:val="24"/>
        </w:rPr>
        <w:t xml:space="preserve"> </w:t>
      </w:r>
      <w:r w:rsidRPr="00CD2B26">
        <w:rPr>
          <w:rFonts w:ascii="Arial" w:eastAsia="Arial" w:hAnsi="Arial" w:cs="Arial"/>
          <w:spacing w:val="-1"/>
          <w:sz w:val="24"/>
          <w:szCs w:val="24"/>
        </w:rPr>
        <w:t>under</w:t>
      </w:r>
      <w:r w:rsidRPr="00CD2B26">
        <w:rPr>
          <w:rFonts w:ascii="Arial" w:eastAsia="Arial" w:hAnsi="Arial" w:cs="Arial"/>
          <w:spacing w:val="-6"/>
          <w:sz w:val="24"/>
          <w:szCs w:val="24"/>
        </w:rPr>
        <w:t xml:space="preserve"> </w:t>
      </w:r>
      <w:r w:rsidR="00D7368E" w:rsidRPr="00CD2B26">
        <w:rPr>
          <w:rFonts w:ascii="Arial" w:hAnsi="Arial" w:cs="Arial"/>
          <w:sz w:val="24"/>
          <w:szCs w:val="24"/>
        </w:rPr>
        <w:t>Highways England</w:t>
      </w:r>
      <w:r w:rsidRPr="00CD2B26">
        <w:rPr>
          <w:rFonts w:ascii="Arial" w:eastAsia="Arial" w:hAnsi="Arial" w:cs="Arial"/>
          <w:spacing w:val="-1"/>
          <w:sz w:val="24"/>
          <w:szCs w:val="24"/>
        </w:rPr>
        <w:t>’s</w:t>
      </w:r>
      <w:r w:rsidRPr="00CD2B26">
        <w:rPr>
          <w:rFonts w:ascii="Arial" w:eastAsia="Arial" w:hAnsi="Arial" w:cs="Arial"/>
          <w:spacing w:val="-6"/>
          <w:sz w:val="24"/>
          <w:szCs w:val="24"/>
        </w:rPr>
        <w:t xml:space="preserve"> </w:t>
      </w:r>
      <w:r w:rsidRPr="00CD2B26">
        <w:rPr>
          <w:rFonts w:ascii="Arial" w:eastAsia="Arial" w:hAnsi="Arial" w:cs="Arial"/>
          <w:spacing w:val="-1"/>
          <w:sz w:val="24"/>
          <w:szCs w:val="24"/>
        </w:rPr>
        <w:t>Liability</w:t>
      </w:r>
      <w:r w:rsidRPr="00CD2B26">
        <w:rPr>
          <w:rFonts w:ascii="Arial" w:eastAsia="Arial" w:hAnsi="Arial" w:cs="Arial"/>
          <w:spacing w:val="-13"/>
          <w:sz w:val="24"/>
          <w:szCs w:val="24"/>
        </w:rPr>
        <w:t xml:space="preserve"> </w:t>
      </w:r>
      <w:r w:rsidRPr="00CD2B26">
        <w:rPr>
          <w:rFonts w:ascii="Arial" w:eastAsia="Arial" w:hAnsi="Arial" w:cs="Arial"/>
          <w:spacing w:val="-1"/>
          <w:sz w:val="24"/>
          <w:szCs w:val="24"/>
        </w:rPr>
        <w:t>and</w:t>
      </w:r>
      <w:r w:rsidRPr="00CD2B26">
        <w:rPr>
          <w:rFonts w:ascii="Arial" w:eastAsia="Arial" w:hAnsi="Arial" w:cs="Arial"/>
          <w:spacing w:val="33"/>
          <w:w w:val="99"/>
          <w:sz w:val="24"/>
          <w:szCs w:val="24"/>
        </w:rPr>
        <w:t xml:space="preserve"> </w:t>
      </w:r>
      <w:r w:rsidRPr="00CD2B26">
        <w:rPr>
          <w:rFonts w:ascii="Arial" w:eastAsia="Arial" w:hAnsi="Arial" w:cs="Arial"/>
          <w:spacing w:val="-1"/>
          <w:sz w:val="24"/>
          <w:szCs w:val="24"/>
        </w:rPr>
        <w:t>Professional</w:t>
      </w:r>
      <w:r w:rsidRPr="00CD2B26">
        <w:rPr>
          <w:rFonts w:ascii="Arial" w:eastAsia="Arial" w:hAnsi="Arial" w:cs="Arial"/>
          <w:spacing w:val="-18"/>
          <w:sz w:val="24"/>
          <w:szCs w:val="24"/>
        </w:rPr>
        <w:t xml:space="preserve"> </w:t>
      </w:r>
      <w:r w:rsidRPr="00CD2B26">
        <w:rPr>
          <w:rFonts w:ascii="Arial" w:eastAsia="Arial" w:hAnsi="Arial" w:cs="Arial"/>
          <w:sz w:val="24"/>
          <w:szCs w:val="24"/>
        </w:rPr>
        <w:t>Indemnity</w:t>
      </w:r>
      <w:r w:rsidRPr="00CD2B26">
        <w:rPr>
          <w:rFonts w:ascii="Arial" w:eastAsia="Arial" w:hAnsi="Arial" w:cs="Arial"/>
          <w:spacing w:val="-21"/>
          <w:sz w:val="24"/>
          <w:szCs w:val="24"/>
        </w:rPr>
        <w:t xml:space="preserve"> </w:t>
      </w:r>
      <w:r w:rsidRPr="00CD2B26">
        <w:rPr>
          <w:rFonts w:ascii="Arial" w:eastAsia="Arial" w:hAnsi="Arial" w:cs="Arial"/>
          <w:sz w:val="24"/>
          <w:szCs w:val="24"/>
        </w:rPr>
        <w:t>Insurances</w:t>
      </w:r>
    </w:p>
    <w:p w14:paraId="4F8F0DAF" w14:textId="77777777" w:rsidR="00131F2C" w:rsidRPr="00CD2B26" w:rsidRDefault="00CD630D" w:rsidP="00161E33">
      <w:pPr>
        <w:numPr>
          <w:ilvl w:val="1"/>
          <w:numId w:val="1"/>
        </w:numPr>
        <w:tabs>
          <w:tab w:val="left" w:pos="1425"/>
        </w:tabs>
        <w:spacing w:before="10"/>
        <w:ind w:hanging="408"/>
        <w:jc w:val="both"/>
        <w:rPr>
          <w:rFonts w:ascii="Arial" w:eastAsia="Arial" w:hAnsi="Arial" w:cs="Arial"/>
          <w:sz w:val="24"/>
          <w:szCs w:val="24"/>
        </w:rPr>
      </w:pPr>
      <w:r w:rsidRPr="00CD2B26">
        <w:rPr>
          <w:rFonts w:ascii="Arial" w:hAnsi="Arial" w:cs="Arial"/>
          <w:spacing w:val="-1"/>
          <w:sz w:val="24"/>
          <w:szCs w:val="24"/>
        </w:rPr>
        <w:t>Finance</w:t>
      </w:r>
      <w:r w:rsidRPr="00CD2B26">
        <w:rPr>
          <w:rFonts w:ascii="Arial" w:hAnsi="Arial" w:cs="Arial"/>
          <w:spacing w:val="-10"/>
          <w:sz w:val="24"/>
          <w:szCs w:val="24"/>
        </w:rPr>
        <w:t xml:space="preserve"> </w:t>
      </w:r>
      <w:r w:rsidRPr="00CD2B26">
        <w:rPr>
          <w:rFonts w:ascii="Arial" w:hAnsi="Arial" w:cs="Arial"/>
          <w:spacing w:val="-1"/>
          <w:sz w:val="24"/>
          <w:szCs w:val="24"/>
        </w:rPr>
        <w:t>and</w:t>
      </w:r>
      <w:r w:rsidRPr="00CD2B26">
        <w:rPr>
          <w:rFonts w:ascii="Arial" w:hAnsi="Arial" w:cs="Arial"/>
          <w:spacing w:val="-10"/>
          <w:sz w:val="24"/>
          <w:szCs w:val="24"/>
        </w:rPr>
        <w:t xml:space="preserve"> </w:t>
      </w:r>
      <w:r w:rsidRPr="00CD2B26">
        <w:rPr>
          <w:rFonts w:ascii="Arial" w:hAnsi="Arial" w:cs="Arial"/>
          <w:sz w:val="24"/>
          <w:szCs w:val="24"/>
        </w:rPr>
        <w:t>Interest</w:t>
      </w:r>
      <w:r w:rsidRPr="00CD2B26">
        <w:rPr>
          <w:rFonts w:ascii="Arial" w:hAnsi="Arial" w:cs="Arial"/>
          <w:spacing w:val="-9"/>
          <w:sz w:val="24"/>
          <w:szCs w:val="24"/>
        </w:rPr>
        <w:t xml:space="preserve"> </w:t>
      </w:r>
      <w:r w:rsidRPr="00CD2B26">
        <w:rPr>
          <w:rFonts w:ascii="Arial" w:hAnsi="Arial" w:cs="Arial"/>
          <w:spacing w:val="-1"/>
          <w:sz w:val="24"/>
          <w:szCs w:val="24"/>
        </w:rPr>
        <w:t>Charges</w:t>
      </w:r>
    </w:p>
    <w:p w14:paraId="4F8F0DB0"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pacing w:val="-1"/>
          <w:sz w:val="24"/>
          <w:szCs w:val="24"/>
        </w:rPr>
        <w:t>Severance</w:t>
      </w:r>
    </w:p>
    <w:p w14:paraId="4F8F0DB1"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pacing w:val="-1"/>
          <w:sz w:val="24"/>
          <w:szCs w:val="24"/>
        </w:rPr>
        <w:t>Bonuses</w:t>
      </w:r>
      <w:r w:rsidRPr="00CD2B26">
        <w:rPr>
          <w:rFonts w:ascii="Arial" w:hAnsi="Arial" w:cs="Arial"/>
          <w:spacing w:val="-10"/>
          <w:sz w:val="24"/>
          <w:szCs w:val="24"/>
        </w:rPr>
        <w:t xml:space="preserve"> </w:t>
      </w:r>
      <w:r w:rsidRPr="00CD2B26">
        <w:rPr>
          <w:rFonts w:ascii="Arial" w:hAnsi="Arial" w:cs="Arial"/>
          <w:sz w:val="24"/>
          <w:szCs w:val="24"/>
        </w:rPr>
        <w:t>&amp;</w:t>
      </w:r>
      <w:r w:rsidRPr="00CD2B26">
        <w:rPr>
          <w:rFonts w:ascii="Arial" w:hAnsi="Arial" w:cs="Arial"/>
          <w:spacing w:val="-11"/>
          <w:sz w:val="24"/>
          <w:szCs w:val="24"/>
        </w:rPr>
        <w:t xml:space="preserve"> </w:t>
      </w:r>
      <w:r w:rsidRPr="00CD2B26">
        <w:rPr>
          <w:rFonts w:ascii="Arial" w:hAnsi="Arial" w:cs="Arial"/>
          <w:spacing w:val="-1"/>
          <w:sz w:val="24"/>
          <w:szCs w:val="24"/>
        </w:rPr>
        <w:t>Incentives</w:t>
      </w:r>
    </w:p>
    <w:p w14:paraId="4F8F0DB2"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pacing w:val="-1"/>
          <w:sz w:val="24"/>
          <w:szCs w:val="24"/>
        </w:rPr>
        <w:t>Personnel</w:t>
      </w:r>
      <w:r w:rsidRPr="00CD2B26">
        <w:rPr>
          <w:rFonts w:ascii="Arial" w:hAnsi="Arial" w:cs="Arial"/>
          <w:spacing w:val="-9"/>
          <w:sz w:val="24"/>
          <w:szCs w:val="24"/>
        </w:rPr>
        <w:t xml:space="preserve"> </w:t>
      </w:r>
      <w:r w:rsidRPr="00CD2B26">
        <w:rPr>
          <w:rFonts w:ascii="Arial" w:hAnsi="Arial" w:cs="Arial"/>
          <w:sz w:val="24"/>
          <w:szCs w:val="24"/>
        </w:rPr>
        <w:t>/</w:t>
      </w:r>
      <w:r w:rsidRPr="00CD2B26">
        <w:rPr>
          <w:rFonts w:ascii="Arial" w:hAnsi="Arial" w:cs="Arial"/>
          <w:spacing w:val="-8"/>
          <w:sz w:val="24"/>
          <w:szCs w:val="24"/>
        </w:rPr>
        <w:t xml:space="preserve"> </w:t>
      </w:r>
      <w:r w:rsidRPr="00CD2B26">
        <w:rPr>
          <w:rFonts w:ascii="Arial" w:hAnsi="Arial" w:cs="Arial"/>
          <w:sz w:val="24"/>
          <w:szCs w:val="24"/>
        </w:rPr>
        <w:t>HR</w:t>
      </w:r>
      <w:r w:rsidRPr="00CD2B26">
        <w:rPr>
          <w:rFonts w:ascii="Arial" w:hAnsi="Arial" w:cs="Arial"/>
          <w:spacing w:val="-8"/>
          <w:sz w:val="24"/>
          <w:szCs w:val="24"/>
        </w:rPr>
        <w:t xml:space="preserve"> </w:t>
      </w:r>
      <w:r w:rsidRPr="00CD2B26">
        <w:rPr>
          <w:rFonts w:ascii="Arial" w:hAnsi="Arial" w:cs="Arial"/>
          <w:spacing w:val="-1"/>
          <w:sz w:val="24"/>
          <w:szCs w:val="24"/>
        </w:rPr>
        <w:t>Services</w:t>
      </w:r>
    </w:p>
    <w:p w14:paraId="4F8F0DB3" w14:textId="77777777" w:rsidR="00131F2C" w:rsidRPr="00CD2B26" w:rsidRDefault="00CD630D" w:rsidP="00161E33">
      <w:pPr>
        <w:numPr>
          <w:ilvl w:val="1"/>
          <w:numId w:val="1"/>
        </w:numPr>
        <w:tabs>
          <w:tab w:val="left" w:pos="1425"/>
        </w:tabs>
        <w:spacing w:before="19"/>
        <w:ind w:hanging="408"/>
        <w:jc w:val="both"/>
        <w:rPr>
          <w:rFonts w:ascii="Arial" w:eastAsia="Arial" w:hAnsi="Arial" w:cs="Arial"/>
          <w:sz w:val="24"/>
          <w:szCs w:val="24"/>
        </w:rPr>
      </w:pPr>
      <w:r w:rsidRPr="00CD2B26">
        <w:rPr>
          <w:rFonts w:ascii="Arial" w:hAnsi="Arial" w:cs="Arial"/>
          <w:spacing w:val="-1"/>
          <w:sz w:val="24"/>
          <w:szCs w:val="24"/>
        </w:rPr>
        <w:t>Quality</w:t>
      </w:r>
      <w:r w:rsidRPr="00CD2B26">
        <w:rPr>
          <w:rFonts w:ascii="Arial" w:hAnsi="Arial" w:cs="Arial"/>
          <w:spacing w:val="-23"/>
          <w:sz w:val="24"/>
          <w:szCs w:val="24"/>
        </w:rPr>
        <w:t xml:space="preserve"> </w:t>
      </w:r>
      <w:r w:rsidRPr="00CD2B26">
        <w:rPr>
          <w:rFonts w:ascii="Arial" w:hAnsi="Arial" w:cs="Arial"/>
          <w:sz w:val="24"/>
          <w:szCs w:val="24"/>
        </w:rPr>
        <w:t>Assurance</w:t>
      </w:r>
    </w:p>
    <w:p w14:paraId="4F8F0DB4"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pacing w:val="-1"/>
          <w:sz w:val="24"/>
          <w:szCs w:val="24"/>
        </w:rPr>
        <w:t>Health</w:t>
      </w:r>
      <w:r w:rsidRPr="00CD2B26">
        <w:rPr>
          <w:rFonts w:ascii="Arial" w:hAnsi="Arial" w:cs="Arial"/>
          <w:spacing w:val="-10"/>
          <w:sz w:val="24"/>
          <w:szCs w:val="24"/>
        </w:rPr>
        <w:t xml:space="preserve"> </w:t>
      </w:r>
      <w:r w:rsidRPr="00CD2B26">
        <w:rPr>
          <w:rFonts w:ascii="Arial" w:hAnsi="Arial" w:cs="Arial"/>
          <w:spacing w:val="-1"/>
          <w:sz w:val="24"/>
          <w:szCs w:val="24"/>
        </w:rPr>
        <w:t>and</w:t>
      </w:r>
      <w:r w:rsidRPr="00CD2B26">
        <w:rPr>
          <w:rFonts w:ascii="Arial" w:hAnsi="Arial" w:cs="Arial"/>
          <w:spacing w:val="-8"/>
          <w:sz w:val="24"/>
          <w:szCs w:val="24"/>
        </w:rPr>
        <w:t xml:space="preserve"> </w:t>
      </w:r>
      <w:r w:rsidRPr="00CD2B26">
        <w:rPr>
          <w:rFonts w:ascii="Arial" w:hAnsi="Arial" w:cs="Arial"/>
          <w:spacing w:val="-1"/>
          <w:sz w:val="24"/>
          <w:szCs w:val="24"/>
        </w:rPr>
        <w:t>Safety</w:t>
      </w:r>
    </w:p>
    <w:p w14:paraId="4F8F0DB5"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pacing w:val="-1"/>
          <w:sz w:val="24"/>
          <w:szCs w:val="24"/>
        </w:rPr>
        <w:t>Training</w:t>
      </w:r>
    </w:p>
    <w:p w14:paraId="4F8F0DB6"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z w:val="24"/>
          <w:szCs w:val="24"/>
        </w:rPr>
        <w:t>Tendering</w:t>
      </w:r>
    </w:p>
    <w:p w14:paraId="4F8F0DB7"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pacing w:val="-1"/>
          <w:sz w:val="24"/>
          <w:szCs w:val="24"/>
        </w:rPr>
        <w:t>Supply</w:t>
      </w:r>
      <w:r w:rsidRPr="00CD2B26">
        <w:rPr>
          <w:rFonts w:ascii="Arial" w:hAnsi="Arial" w:cs="Arial"/>
          <w:spacing w:val="-19"/>
          <w:sz w:val="24"/>
          <w:szCs w:val="24"/>
        </w:rPr>
        <w:t xml:space="preserve"> </w:t>
      </w:r>
      <w:r w:rsidRPr="00CD2B26">
        <w:rPr>
          <w:rFonts w:ascii="Arial" w:hAnsi="Arial" w:cs="Arial"/>
          <w:spacing w:val="-1"/>
          <w:sz w:val="24"/>
          <w:szCs w:val="24"/>
        </w:rPr>
        <w:t>Chain</w:t>
      </w:r>
    </w:p>
    <w:p w14:paraId="4F8F0DB8" w14:textId="77777777" w:rsidR="00131F2C" w:rsidRPr="00CD2B26" w:rsidRDefault="00CD630D" w:rsidP="00161E33">
      <w:pPr>
        <w:numPr>
          <w:ilvl w:val="1"/>
          <w:numId w:val="1"/>
        </w:numPr>
        <w:tabs>
          <w:tab w:val="left" w:pos="1425"/>
        </w:tabs>
        <w:spacing w:before="18"/>
        <w:ind w:hanging="408"/>
        <w:jc w:val="both"/>
        <w:rPr>
          <w:rFonts w:ascii="Arial" w:eastAsia="Arial" w:hAnsi="Arial" w:cs="Arial"/>
          <w:sz w:val="24"/>
          <w:szCs w:val="24"/>
        </w:rPr>
      </w:pPr>
      <w:r w:rsidRPr="00CD2B26">
        <w:rPr>
          <w:rFonts w:ascii="Arial" w:hAnsi="Arial" w:cs="Arial"/>
          <w:spacing w:val="-1"/>
          <w:sz w:val="24"/>
          <w:szCs w:val="24"/>
        </w:rPr>
        <w:t>Legal</w:t>
      </w:r>
      <w:r w:rsidRPr="00CD2B26">
        <w:rPr>
          <w:rFonts w:ascii="Arial" w:hAnsi="Arial" w:cs="Arial"/>
          <w:spacing w:val="-12"/>
          <w:sz w:val="24"/>
          <w:szCs w:val="24"/>
        </w:rPr>
        <w:t xml:space="preserve"> </w:t>
      </w:r>
      <w:r w:rsidRPr="00CD2B26">
        <w:rPr>
          <w:rFonts w:ascii="Arial" w:hAnsi="Arial" w:cs="Arial"/>
          <w:sz w:val="24"/>
          <w:szCs w:val="24"/>
        </w:rPr>
        <w:t>Costs</w:t>
      </w:r>
    </w:p>
    <w:p w14:paraId="4F8F0DB9" w14:textId="77777777" w:rsidR="00131F2C" w:rsidRPr="00CD2B26" w:rsidRDefault="00CD630D" w:rsidP="00161E33">
      <w:pPr>
        <w:numPr>
          <w:ilvl w:val="1"/>
          <w:numId w:val="1"/>
        </w:numPr>
        <w:tabs>
          <w:tab w:val="left" w:pos="1425"/>
        </w:tabs>
        <w:spacing w:before="9"/>
        <w:ind w:hanging="408"/>
        <w:jc w:val="both"/>
        <w:rPr>
          <w:rFonts w:ascii="Arial" w:eastAsia="Arial" w:hAnsi="Arial" w:cs="Arial"/>
          <w:sz w:val="24"/>
          <w:szCs w:val="24"/>
        </w:rPr>
      </w:pPr>
      <w:r w:rsidRPr="00CD2B26">
        <w:rPr>
          <w:rFonts w:ascii="Arial" w:hAnsi="Arial" w:cs="Arial"/>
          <w:spacing w:val="-1"/>
          <w:position w:val="1"/>
          <w:sz w:val="24"/>
          <w:szCs w:val="24"/>
        </w:rPr>
        <w:t>[Pension]</w:t>
      </w:r>
      <w:r w:rsidRPr="00CD2B26">
        <w:rPr>
          <w:rFonts w:ascii="Arial" w:hAnsi="Arial" w:cs="Arial"/>
          <w:spacing w:val="-7"/>
          <w:position w:val="1"/>
          <w:sz w:val="24"/>
          <w:szCs w:val="24"/>
        </w:rPr>
        <w:t xml:space="preserve"> </w:t>
      </w:r>
      <w:r w:rsidRPr="00CD2B26">
        <w:rPr>
          <w:rFonts w:ascii="Arial" w:hAnsi="Arial" w:cs="Arial"/>
          <w:spacing w:val="-1"/>
          <w:position w:val="1"/>
          <w:sz w:val="24"/>
          <w:szCs w:val="24"/>
        </w:rPr>
        <w:t>delete</w:t>
      </w:r>
      <w:r w:rsidRPr="00CD2B26">
        <w:rPr>
          <w:rFonts w:ascii="Arial" w:hAnsi="Arial" w:cs="Arial"/>
          <w:spacing w:val="-7"/>
          <w:position w:val="1"/>
          <w:sz w:val="24"/>
          <w:szCs w:val="24"/>
        </w:rPr>
        <w:t xml:space="preserve"> </w:t>
      </w:r>
      <w:r w:rsidRPr="00CD2B26">
        <w:rPr>
          <w:rFonts w:ascii="Arial" w:hAnsi="Arial" w:cs="Arial"/>
          <w:spacing w:val="-1"/>
          <w:position w:val="1"/>
          <w:sz w:val="24"/>
          <w:szCs w:val="24"/>
        </w:rPr>
        <w:t>if</w:t>
      </w:r>
      <w:r w:rsidRPr="00CD2B26">
        <w:rPr>
          <w:rFonts w:ascii="Arial" w:hAnsi="Arial" w:cs="Arial"/>
          <w:spacing w:val="-5"/>
          <w:position w:val="1"/>
          <w:sz w:val="24"/>
          <w:szCs w:val="24"/>
        </w:rPr>
        <w:t xml:space="preserve"> </w:t>
      </w:r>
      <w:r w:rsidRPr="00CD2B26">
        <w:rPr>
          <w:rFonts w:ascii="Arial" w:hAnsi="Arial" w:cs="Arial"/>
          <w:position w:val="1"/>
          <w:sz w:val="24"/>
          <w:szCs w:val="24"/>
        </w:rPr>
        <w:t>Z21.2</w:t>
      </w:r>
      <w:r w:rsidRPr="00CD2B26">
        <w:rPr>
          <w:rFonts w:ascii="Arial" w:hAnsi="Arial" w:cs="Arial"/>
          <w:spacing w:val="-7"/>
          <w:position w:val="1"/>
          <w:sz w:val="24"/>
          <w:szCs w:val="24"/>
        </w:rPr>
        <w:t xml:space="preserve"> </w:t>
      </w:r>
      <w:r w:rsidRPr="00CD2B26">
        <w:rPr>
          <w:rFonts w:ascii="Arial" w:hAnsi="Arial" w:cs="Arial"/>
          <w:spacing w:val="-1"/>
          <w:position w:val="1"/>
          <w:sz w:val="24"/>
          <w:szCs w:val="24"/>
        </w:rPr>
        <w:t>not</w:t>
      </w:r>
      <w:r w:rsidRPr="00CD2B26">
        <w:rPr>
          <w:rFonts w:ascii="Arial" w:hAnsi="Arial" w:cs="Arial"/>
          <w:spacing w:val="-6"/>
          <w:position w:val="1"/>
          <w:sz w:val="24"/>
          <w:szCs w:val="24"/>
        </w:rPr>
        <w:t xml:space="preserve"> </w:t>
      </w:r>
      <w:r w:rsidRPr="00CD2B26">
        <w:rPr>
          <w:rFonts w:ascii="Arial" w:hAnsi="Arial" w:cs="Arial"/>
          <w:position w:val="1"/>
          <w:sz w:val="24"/>
          <w:szCs w:val="24"/>
        </w:rPr>
        <w:t>used</w:t>
      </w:r>
    </w:p>
    <w:p w14:paraId="4F8F0DBA" w14:textId="77777777" w:rsidR="00131F2C" w:rsidRPr="00CD2B26" w:rsidRDefault="00CD630D" w:rsidP="00161E33">
      <w:pPr>
        <w:numPr>
          <w:ilvl w:val="1"/>
          <w:numId w:val="1"/>
        </w:numPr>
        <w:tabs>
          <w:tab w:val="left" w:pos="1425"/>
        </w:tabs>
        <w:spacing w:before="8"/>
        <w:ind w:hanging="408"/>
        <w:jc w:val="both"/>
        <w:rPr>
          <w:rFonts w:ascii="Arial" w:eastAsia="Arial" w:hAnsi="Arial" w:cs="Arial"/>
          <w:sz w:val="24"/>
          <w:szCs w:val="24"/>
        </w:rPr>
      </w:pPr>
      <w:r w:rsidRPr="00CD2B26">
        <w:rPr>
          <w:rFonts w:ascii="Arial" w:hAnsi="Arial" w:cs="Arial"/>
          <w:spacing w:val="-1"/>
          <w:sz w:val="24"/>
          <w:szCs w:val="24"/>
        </w:rPr>
        <w:t>Other</w:t>
      </w:r>
      <w:r w:rsidRPr="00CD2B26">
        <w:rPr>
          <w:rFonts w:ascii="Arial" w:hAnsi="Arial" w:cs="Arial"/>
          <w:spacing w:val="-10"/>
          <w:sz w:val="24"/>
          <w:szCs w:val="24"/>
        </w:rPr>
        <w:t xml:space="preserve"> </w:t>
      </w:r>
      <w:r w:rsidRPr="00CD2B26">
        <w:rPr>
          <w:rFonts w:ascii="Arial" w:hAnsi="Arial" w:cs="Arial"/>
          <w:spacing w:val="-1"/>
          <w:sz w:val="24"/>
          <w:szCs w:val="24"/>
        </w:rPr>
        <w:t>(please</w:t>
      </w:r>
      <w:r w:rsidRPr="00CD2B26">
        <w:rPr>
          <w:rFonts w:ascii="Arial" w:hAnsi="Arial" w:cs="Arial"/>
          <w:spacing w:val="-10"/>
          <w:sz w:val="24"/>
          <w:szCs w:val="24"/>
        </w:rPr>
        <w:t xml:space="preserve"> </w:t>
      </w:r>
      <w:r w:rsidRPr="00CD2B26">
        <w:rPr>
          <w:rFonts w:ascii="Arial" w:hAnsi="Arial" w:cs="Arial"/>
          <w:spacing w:val="-1"/>
          <w:sz w:val="24"/>
          <w:szCs w:val="24"/>
        </w:rPr>
        <w:t>specify)</w:t>
      </w:r>
    </w:p>
    <w:p w14:paraId="4F8F0DBC" w14:textId="33F07DA0" w:rsidR="00131F2C" w:rsidRPr="00CD2B26" w:rsidRDefault="00CD630D" w:rsidP="00161E33">
      <w:pPr>
        <w:tabs>
          <w:tab w:val="left" w:pos="7523"/>
        </w:tabs>
        <w:spacing w:before="8"/>
        <w:ind w:left="1424"/>
        <w:jc w:val="both"/>
        <w:rPr>
          <w:rFonts w:ascii="Arial" w:eastAsia="Arial" w:hAnsi="Arial" w:cs="Arial"/>
          <w:sz w:val="24"/>
          <w:szCs w:val="24"/>
        </w:rPr>
        <w:sectPr w:rsidR="00131F2C" w:rsidRPr="00CD2B26">
          <w:pgSz w:w="11910" w:h="16840"/>
          <w:pgMar w:top="960" w:right="1680" w:bottom="940" w:left="1680" w:header="745" w:footer="747" w:gutter="0"/>
          <w:cols w:space="720"/>
        </w:sectPr>
      </w:pPr>
      <w:r w:rsidRPr="00CD2B26">
        <w:rPr>
          <w:rFonts w:ascii="Arial" w:hAnsi="Arial" w:cs="Arial"/>
          <w:w w:val="95"/>
          <w:sz w:val="24"/>
          <w:szCs w:val="24"/>
        </w:rPr>
        <w:t>Total</w:t>
      </w:r>
      <w:r w:rsidRPr="00CD2B26">
        <w:rPr>
          <w:rFonts w:ascii="Arial" w:hAnsi="Arial" w:cs="Arial"/>
          <w:w w:val="95"/>
          <w:position w:val="1"/>
          <w:sz w:val="24"/>
          <w:szCs w:val="24"/>
        </w:rPr>
        <w:tab/>
      </w:r>
    </w:p>
    <w:p w14:paraId="7581EF54" w14:textId="77777777" w:rsidR="00417674" w:rsidRPr="00CD2B26" w:rsidRDefault="00417674" w:rsidP="005360C3">
      <w:pPr>
        <w:pStyle w:val="Heading9"/>
        <w:ind w:left="0" w:firstLine="0"/>
        <w:rPr>
          <w:rFonts w:cs="Arial"/>
          <w:sz w:val="24"/>
          <w:szCs w:val="24"/>
        </w:rPr>
      </w:pPr>
    </w:p>
    <w:p w14:paraId="6C90B92F" w14:textId="689B4B5C" w:rsidR="00417674" w:rsidRPr="00CD2B26" w:rsidRDefault="00417674" w:rsidP="00161E33">
      <w:pPr>
        <w:pStyle w:val="Heading1"/>
        <w:jc w:val="both"/>
        <w:rPr>
          <w:rFonts w:cs="Arial"/>
        </w:rPr>
      </w:pPr>
      <w:bookmarkStart w:id="118" w:name="_Annex_U_–Bravo"/>
      <w:bookmarkStart w:id="119" w:name="_Toc30885220"/>
      <w:bookmarkEnd w:id="118"/>
      <w:r w:rsidRPr="00CD2B26">
        <w:rPr>
          <w:rFonts w:cs="Arial"/>
        </w:rPr>
        <w:t>Annex U –</w:t>
      </w:r>
      <w:r w:rsidR="00282FF7" w:rsidRPr="00CD2B26">
        <w:rPr>
          <w:rFonts w:cs="Arial"/>
        </w:rPr>
        <w:t xml:space="preserve"> </w:t>
      </w:r>
      <w:r w:rsidR="000E2440" w:rsidRPr="00CD2B26">
        <w:rPr>
          <w:rFonts w:cs="Arial"/>
        </w:rPr>
        <w:t>Bravo e-Tendering Portal</w:t>
      </w:r>
      <w:r w:rsidR="000E2440" w:rsidRPr="00CD2B26" w:rsidDel="000E2440">
        <w:rPr>
          <w:rFonts w:cs="Arial"/>
        </w:rPr>
        <w:t xml:space="preserve"> </w:t>
      </w:r>
      <w:r w:rsidRPr="00CD2B26">
        <w:rPr>
          <w:rFonts w:cs="Arial"/>
        </w:rPr>
        <w:t>Instructions</w:t>
      </w:r>
      <w:bookmarkEnd w:id="119"/>
      <w:r w:rsidRPr="00CD2B26">
        <w:rPr>
          <w:rFonts w:cs="Arial"/>
        </w:rPr>
        <w:t xml:space="preserve"> </w:t>
      </w:r>
    </w:p>
    <w:p w14:paraId="2BE9A187" w14:textId="77777777" w:rsidR="004E617E" w:rsidRPr="00CD2B26" w:rsidRDefault="004E617E" w:rsidP="00161E33">
      <w:pPr>
        <w:pStyle w:val="Heading1"/>
        <w:jc w:val="both"/>
        <w:rPr>
          <w:rFonts w:cs="Arial"/>
        </w:rPr>
      </w:pPr>
    </w:p>
    <w:p w14:paraId="071D247B" w14:textId="77777777" w:rsidR="00417674" w:rsidRPr="00CD2B26" w:rsidRDefault="00417674" w:rsidP="005360C3">
      <w:pPr>
        <w:jc w:val="both"/>
        <w:rPr>
          <w:rFonts w:ascii="Arial" w:eastAsia="Calibri" w:hAnsi="Arial" w:cs="Arial"/>
          <w:b/>
          <w:bCs/>
          <w:sz w:val="24"/>
          <w:szCs w:val="24"/>
        </w:rPr>
      </w:pPr>
      <w:r w:rsidRPr="00CD2B26">
        <w:rPr>
          <w:rFonts w:ascii="Arial" w:eastAsia="Calibri" w:hAnsi="Arial" w:cs="Arial"/>
          <w:b/>
          <w:bCs/>
          <w:sz w:val="24"/>
          <w:szCs w:val="24"/>
        </w:rPr>
        <w:t>If you have a Bravo account;</w:t>
      </w:r>
    </w:p>
    <w:p w14:paraId="040D4573" w14:textId="77777777" w:rsidR="00417674" w:rsidRPr="00CD2B26" w:rsidRDefault="00417674">
      <w:pPr>
        <w:jc w:val="both"/>
        <w:rPr>
          <w:rFonts w:ascii="Arial" w:eastAsia="Calibri" w:hAnsi="Arial" w:cs="Arial"/>
          <w:sz w:val="24"/>
          <w:szCs w:val="24"/>
        </w:rPr>
      </w:pPr>
    </w:p>
    <w:p w14:paraId="0C2DFA30" w14:textId="77777777" w:rsidR="00417674" w:rsidRPr="00CD2B26" w:rsidRDefault="00417674">
      <w:pPr>
        <w:jc w:val="both"/>
        <w:rPr>
          <w:rFonts w:ascii="Arial" w:eastAsia="Calibri" w:hAnsi="Arial" w:cs="Arial"/>
          <w:sz w:val="24"/>
          <w:szCs w:val="24"/>
        </w:rPr>
      </w:pPr>
      <w:r w:rsidRPr="00CD2B26">
        <w:rPr>
          <w:rFonts w:ascii="Arial" w:eastAsia="Calibri" w:hAnsi="Arial" w:cs="Arial"/>
          <w:sz w:val="24"/>
          <w:szCs w:val="24"/>
        </w:rPr>
        <w:t>Please reply with your company Bravo username and the contact name/email address associated with this account.</w:t>
      </w:r>
    </w:p>
    <w:p w14:paraId="5AE3B9C2" w14:textId="77777777" w:rsidR="00417674" w:rsidRPr="00CD2B26" w:rsidRDefault="00417674">
      <w:pPr>
        <w:jc w:val="both"/>
        <w:rPr>
          <w:rFonts w:ascii="Arial" w:eastAsia="Calibri" w:hAnsi="Arial" w:cs="Arial"/>
          <w:sz w:val="24"/>
          <w:szCs w:val="24"/>
        </w:rPr>
      </w:pPr>
    </w:p>
    <w:p w14:paraId="6D5A3BC3" w14:textId="77777777" w:rsidR="00417674" w:rsidRPr="00CD2B26" w:rsidRDefault="00417674">
      <w:pPr>
        <w:jc w:val="both"/>
        <w:rPr>
          <w:rFonts w:ascii="Arial" w:eastAsia="Calibri" w:hAnsi="Arial" w:cs="Arial"/>
          <w:b/>
          <w:bCs/>
          <w:sz w:val="24"/>
          <w:szCs w:val="24"/>
        </w:rPr>
      </w:pPr>
      <w:r w:rsidRPr="00CD2B26">
        <w:rPr>
          <w:rFonts w:ascii="Arial" w:eastAsia="Calibri" w:hAnsi="Arial" w:cs="Arial"/>
          <w:b/>
          <w:bCs/>
          <w:sz w:val="24"/>
          <w:szCs w:val="24"/>
        </w:rPr>
        <w:t>If you do not have a Bravo account;</w:t>
      </w:r>
    </w:p>
    <w:p w14:paraId="39B3A472" w14:textId="77777777" w:rsidR="00417674" w:rsidRPr="00CD2B26" w:rsidRDefault="00417674" w:rsidP="00161E33">
      <w:pPr>
        <w:pStyle w:val="BodyText"/>
        <w:jc w:val="both"/>
        <w:rPr>
          <w:rFonts w:cs="Arial"/>
          <w:b/>
          <w:u w:val="single"/>
        </w:rPr>
      </w:pPr>
    </w:p>
    <w:p w14:paraId="3BB885F3" w14:textId="77777777" w:rsidR="00417674" w:rsidRPr="00CD2B26" w:rsidRDefault="00417674" w:rsidP="005360C3">
      <w:pPr>
        <w:jc w:val="both"/>
        <w:rPr>
          <w:rFonts w:ascii="Arial" w:hAnsi="Arial" w:cs="Arial"/>
          <w:b/>
          <w:sz w:val="24"/>
          <w:szCs w:val="24"/>
        </w:rPr>
      </w:pPr>
      <w:r w:rsidRPr="00CD2B26">
        <w:rPr>
          <w:rFonts w:ascii="Arial" w:hAnsi="Arial" w:cs="Arial"/>
          <w:b/>
          <w:sz w:val="24"/>
          <w:szCs w:val="24"/>
        </w:rPr>
        <w:t xml:space="preserve">Suppliers Instructions How to Express Interest in this Tender: </w:t>
      </w:r>
    </w:p>
    <w:p w14:paraId="30F7A1A1" w14:textId="77777777" w:rsidR="00417674" w:rsidRPr="00CD2B26" w:rsidRDefault="00417674">
      <w:pPr>
        <w:jc w:val="both"/>
        <w:rPr>
          <w:rFonts w:ascii="Arial" w:hAnsi="Arial" w:cs="Arial"/>
          <w:b/>
          <w:sz w:val="24"/>
          <w:szCs w:val="24"/>
        </w:rPr>
      </w:pPr>
      <w:r w:rsidRPr="00CD2B26">
        <w:rPr>
          <w:rFonts w:ascii="Arial" w:hAnsi="Arial" w:cs="Arial"/>
          <w:b/>
          <w:sz w:val="24"/>
          <w:szCs w:val="24"/>
        </w:rPr>
        <w:t> </w:t>
      </w:r>
    </w:p>
    <w:p w14:paraId="27007BFA" w14:textId="7982A6DD"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Register your company on the </w:t>
      </w:r>
      <w:r w:rsidR="000E2440" w:rsidRPr="00CD2B26">
        <w:rPr>
          <w:rFonts w:ascii="Arial" w:hAnsi="Arial" w:cs="Arial"/>
          <w:sz w:val="24"/>
          <w:szCs w:val="24"/>
        </w:rPr>
        <w:t>Bravo e-Tendering portal</w:t>
      </w:r>
      <w:r w:rsidR="000E2440" w:rsidRPr="00CD2B26" w:rsidDel="000E2440">
        <w:rPr>
          <w:rFonts w:ascii="Arial" w:hAnsi="Arial" w:cs="Arial"/>
          <w:sz w:val="24"/>
          <w:szCs w:val="24"/>
        </w:rPr>
        <w:t xml:space="preserve"> </w:t>
      </w:r>
      <w:r w:rsidRPr="00CD2B26">
        <w:rPr>
          <w:rFonts w:ascii="Arial" w:hAnsi="Arial" w:cs="Arial"/>
          <w:sz w:val="24"/>
          <w:szCs w:val="24"/>
        </w:rPr>
        <w:t xml:space="preserve">(this is only required once) </w:t>
      </w:r>
    </w:p>
    <w:p w14:paraId="58A0DB2B"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Browse to the e-Sourcing Portal: </w:t>
      </w:r>
      <w:hyperlink r:id="rId14" w:history="1">
        <w:r w:rsidRPr="00CD2B26">
          <w:rPr>
            <w:rStyle w:val="Hyperlink"/>
            <w:rFonts w:ascii="Arial" w:hAnsi="Arial" w:cs="Arial"/>
            <w:sz w:val="24"/>
            <w:szCs w:val="24"/>
          </w:rPr>
          <w:t>https://highways.bravosolution.co.uk</w:t>
        </w:r>
      </w:hyperlink>
      <w:r w:rsidRPr="00CD2B26">
        <w:rPr>
          <w:rFonts w:ascii="Arial" w:hAnsi="Arial" w:cs="Arial"/>
          <w:sz w:val="24"/>
          <w:szCs w:val="24"/>
        </w:rPr>
        <w:t xml:space="preserve"> and click the link to register. </w:t>
      </w:r>
    </w:p>
    <w:p w14:paraId="2E04E70D"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Accept the terms and conditions and click 'continue' </w:t>
      </w:r>
    </w:p>
    <w:p w14:paraId="0D209CD1"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Enter your correct business and user details - Note the username you chose and click 'Save' when complete - You will shortly receive an email with your unique password (please keep this secure) </w:t>
      </w:r>
    </w:p>
    <w:p w14:paraId="372CAF28"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To Express an Interest in the tender - Login to the portal with your username/password </w:t>
      </w:r>
    </w:p>
    <w:p w14:paraId="484851F8"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Click the 'PQQs / ITTs Open to All Suppliers' link. (These are Pre-Qualification Questionnaires or Invitations to Tender open to any registered supplier) </w:t>
      </w:r>
    </w:p>
    <w:p w14:paraId="197D7907"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Click on the relevant PQQ/ ITT to access the content. </w:t>
      </w:r>
    </w:p>
    <w:p w14:paraId="7D98C487"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Click the 'Express Interest' button at the top of the page. - This will move the PQQ /ITT into your 'My PQQs/ My ITTs' page. (This is a secure area reserved for your projects only) -You can now access any attachments by clicking 'Buyer Attachments' in the 'PQQ/ ITT Details' box </w:t>
      </w:r>
    </w:p>
    <w:p w14:paraId="68B857B7" w14:textId="77777777" w:rsidR="00417674" w:rsidRPr="00CD2B26" w:rsidRDefault="00417674">
      <w:pPr>
        <w:jc w:val="both"/>
        <w:rPr>
          <w:rFonts w:ascii="Arial" w:hAnsi="Arial" w:cs="Arial"/>
          <w:b/>
          <w:sz w:val="24"/>
          <w:szCs w:val="24"/>
        </w:rPr>
      </w:pPr>
    </w:p>
    <w:p w14:paraId="0309FE3F" w14:textId="77777777" w:rsidR="00417674" w:rsidRPr="00CD2B26" w:rsidRDefault="00417674">
      <w:pPr>
        <w:jc w:val="both"/>
        <w:rPr>
          <w:rFonts w:ascii="Arial" w:hAnsi="Arial" w:cs="Arial"/>
          <w:b/>
          <w:sz w:val="24"/>
          <w:szCs w:val="24"/>
        </w:rPr>
      </w:pPr>
      <w:r w:rsidRPr="00CD2B26">
        <w:rPr>
          <w:rFonts w:ascii="Arial" w:hAnsi="Arial" w:cs="Arial"/>
          <w:b/>
          <w:sz w:val="24"/>
          <w:szCs w:val="24"/>
        </w:rPr>
        <w:t xml:space="preserve">Responding to the tender. </w:t>
      </w:r>
    </w:p>
    <w:p w14:paraId="316B668B" w14:textId="77777777" w:rsidR="00417674" w:rsidRPr="00CD2B26" w:rsidRDefault="00417674">
      <w:pPr>
        <w:ind w:left="1134"/>
        <w:jc w:val="both"/>
        <w:rPr>
          <w:rFonts w:ascii="Arial" w:hAnsi="Arial" w:cs="Arial"/>
          <w:sz w:val="24"/>
          <w:szCs w:val="24"/>
        </w:rPr>
      </w:pPr>
    </w:p>
    <w:p w14:paraId="0049AA0F"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 xml:space="preserve">Click 'My Response' under 'PQQ/ ITT Details', you can choose to 'Create Response' or to 'Decline to Respond' (please give a reason if declining) - You can now use the ‘Messages’ function to communicate with the buyer and seek any clarification - Note the deadline for completion, then follow the onscreen instructions to complete the PQQ/ ITT - There may be a mixture of online &amp; offline actions for you to perform (there is detailed online help available) </w:t>
      </w:r>
    </w:p>
    <w:p w14:paraId="250DB779" w14:textId="77777777" w:rsidR="00417674" w:rsidRPr="00CD2B26" w:rsidRDefault="00417674">
      <w:pPr>
        <w:widowControl/>
        <w:numPr>
          <w:ilvl w:val="6"/>
          <w:numId w:val="22"/>
        </w:numPr>
        <w:ind w:left="1134" w:hanging="567"/>
        <w:jc w:val="both"/>
        <w:rPr>
          <w:rFonts w:ascii="Arial" w:hAnsi="Arial" w:cs="Arial"/>
          <w:sz w:val="24"/>
          <w:szCs w:val="24"/>
        </w:rPr>
      </w:pPr>
      <w:r w:rsidRPr="00CD2B26">
        <w:rPr>
          <w:rFonts w:ascii="Arial" w:hAnsi="Arial" w:cs="Arial"/>
          <w:sz w:val="24"/>
          <w:szCs w:val="24"/>
        </w:rPr>
        <w:t>You must then submit your reply using the 'Submit Response' button at the top of the page. If you require any further assistance please consult the online help, or contact the e-Tendering help desk.</w:t>
      </w:r>
    </w:p>
    <w:p w14:paraId="1A447560" w14:textId="77777777" w:rsidR="00417674" w:rsidRPr="00CD2B26" w:rsidRDefault="00417674">
      <w:pPr>
        <w:jc w:val="both"/>
        <w:rPr>
          <w:rFonts w:ascii="Arial" w:hAnsi="Arial" w:cs="Arial"/>
          <w:sz w:val="24"/>
          <w:szCs w:val="24"/>
          <w:u w:val="single"/>
        </w:rPr>
      </w:pPr>
    </w:p>
    <w:p w14:paraId="4F57B2A0" w14:textId="77777777" w:rsidR="00417674" w:rsidRPr="00CD2B26" w:rsidRDefault="00417674">
      <w:pPr>
        <w:jc w:val="both"/>
        <w:rPr>
          <w:rFonts w:ascii="Arial" w:hAnsi="Arial" w:cs="Arial"/>
          <w:b/>
          <w:sz w:val="24"/>
          <w:szCs w:val="24"/>
        </w:rPr>
      </w:pPr>
      <w:r w:rsidRPr="00CD2B26">
        <w:rPr>
          <w:rFonts w:ascii="Arial" w:hAnsi="Arial" w:cs="Arial"/>
          <w:b/>
          <w:sz w:val="24"/>
          <w:szCs w:val="24"/>
        </w:rPr>
        <w:t>If you encounter any problems with the above please contact the Bravo helpdesk who can assist you:</w:t>
      </w:r>
    </w:p>
    <w:p w14:paraId="726C7A4A" w14:textId="77777777" w:rsidR="00417674" w:rsidRPr="00CD2B26" w:rsidRDefault="00417674">
      <w:pPr>
        <w:jc w:val="both"/>
        <w:rPr>
          <w:rFonts w:ascii="Arial" w:hAnsi="Arial" w:cs="Arial"/>
          <w:sz w:val="24"/>
          <w:szCs w:val="24"/>
        </w:rPr>
      </w:pPr>
    </w:p>
    <w:p w14:paraId="469C64BD" w14:textId="77777777" w:rsidR="00417674" w:rsidRPr="00CD2B26" w:rsidRDefault="00417674">
      <w:pPr>
        <w:jc w:val="both"/>
        <w:rPr>
          <w:rFonts w:ascii="Arial" w:hAnsi="Arial" w:cs="Arial"/>
          <w:sz w:val="24"/>
          <w:szCs w:val="24"/>
        </w:rPr>
      </w:pPr>
      <w:r w:rsidRPr="00CD2B26">
        <w:rPr>
          <w:rFonts w:ascii="Arial" w:hAnsi="Arial" w:cs="Arial"/>
          <w:sz w:val="24"/>
          <w:szCs w:val="24"/>
        </w:rPr>
        <w:t>Phone: 0800 368 4850</w:t>
      </w:r>
    </w:p>
    <w:p w14:paraId="78D18A3D" w14:textId="77777777" w:rsidR="00417674" w:rsidRPr="00CD2B26" w:rsidRDefault="00417674">
      <w:pPr>
        <w:jc w:val="both"/>
        <w:rPr>
          <w:rFonts w:ascii="Arial" w:hAnsi="Arial" w:cs="Arial"/>
          <w:sz w:val="24"/>
          <w:szCs w:val="24"/>
        </w:rPr>
      </w:pPr>
      <w:r w:rsidRPr="00CD2B26">
        <w:rPr>
          <w:rFonts w:ascii="Arial" w:hAnsi="Arial" w:cs="Arial"/>
          <w:sz w:val="24"/>
          <w:szCs w:val="24"/>
        </w:rPr>
        <w:t xml:space="preserve">E-mail: </w:t>
      </w:r>
      <w:hyperlink r:id="rId15" w:history="1">
        <w:r w:rsidRPr="00CD2B26">
          <w:rPr>
            <w:rStyle w:val="Hyperlink"/>
            <w:rFonts w:ascii="Arial" w:hAnsi="Arial" w:cs="Arial"/>
            <w:sz w:val="24"/>
            <w:szCs w:val="24"/>
          </w:rPr>
          <w:t>help@bravosolution.co.uk</w:t>
        </w:r>
      </w:hyperlink>
      <w:r w:rsidRPr="00CD2B26">
        <w:rPr>
          <w:rFonts w:ascii="Arial" w:hAnsi="Arial" w:cs="Arial"/>
          <w:sz w:val="24"/>
          <w:szCs w:val="24"/>
        </w:rPr>
        <w:t xml:space="preserve"> </w:t>
      </w:r>
    </w:p>
    <w:p w14:paraId="19B12F5D" w14:textId="77777777" w:rsidR="00417674" w:rsidRPr="00CD2B26" w:rsidRDefault="00417674">
      <w:pPr>
        <w:jc w:val="both"/>
        <w:rPr>
          <w:rFonts w:ascii="Arial" w:hAnsi="Arial" w:cs="Arial"/>
          <w:sz w:val="24"/>
          <w:szCs w:val="24"/>
        </w:rPr>
      </w:pPr>
    </w:p>
    <w:p w14:paraId="3D72B729" w14:textId="049AEC54" w:rsidR="00417674" w:rsidRPr="00CD2B26" w:rsidRDefault="00417674">
      <w:pPr>
        <w:jc w:val="both"/>
        <w:rPr>
          <w:rFonts w:ascii="Arial" w:hAnsi="Arial" w:cs="Arial"/>
          <w:sz w:val="24"/>
          <w:szCs w:val="24"/>
        </w:rPr>
      </w:pPr>
      <w:r w:rsidRPr="00CD2B26">
        <w:rPr>
          <w:rFonts w:ascii="Arial" w:hAnsi="Arial" w:cs="Arial"/>
          <w:sz w:val="24"/>
          <w:szCs w:val="24"/>
        </w:rPr>
        <w:t xml:space="preserve">Note – if your company details change or have a change of email/mailbox then you can update this yourselves via </w:t>
      </w:r>
      <w:r w:rsidR="000E2440" w:rsidRPr="00CD2B26">
        <w:rPr>
          <w:rFonts w:ascii="Arial" w:hAnsi="Arial" w:cs="Arial"/>
          <w:sz w:val="24"/>
          <w:szCs w:val="24"/>
        </w:rPr>
        <w:t>the Bravo e-Tendering portal</w:t>
      </w:r>
      <w:r w:rsidRPr="00CD2B26">
        <w:rPr>
          <w:rFonts w:ascii="Arial" w:hAnsi="Arial" w:cs="Arial"/>
          <w:sz w:val="24"/>
          <w:szCs w:val="24"/>
        </w:rPr>
        <w:t>.  Highways England will not have control over your Bravo accounts.</w:t>
      </w:r>
    </w:p>
    <w:p w14:paraId="06E24D9B" w14:textId="77777777" w:rsidR="00417674" w:rsidRPr="00CD2B26" w:rsidRDefault="00417674" w:rsidP="00161E33">
      <w:pPr>
        <w:jc w:val="both"/>
        <w:rPr>
          <w:rFonts w:ascii="Arial" w:hAnsi="Arial" w:cs="Arial"/>
          <w:sz w:val="24"/>
          <w:szCs w:val="24"/>
        </w:rPr>
      </w:pPr>
    </w:p>
    <w:sectPr w:rsidR="00417674" w:rsidRPr="00CD2B26">
      <w:pgSz w:w="11910" w:h="16840"/>
      <w:pgMar w:top="960" w:right="780" w:bottom="940" w:left="1680" w:header="745"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AD22" w14:textId="77777777" w:rsidR="007040DB" w:rsidRDefault="007040DB">
      <w:r>
        <w:separator/>
      </w:r>
    </w:p>
  </w:endnote>
  <w:endnote w:type="continuationSeparator" w:id="0">
    <w:p w14:paraId="7FB40DD4" w14:textId="77777777" w:rsidR="007040DB" w:rsidRDefault="0070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72617675"/>
      <w:docPartObj>
        <w:docPartGallery w:val="Page Numbers (Bottom of Page)"/>
        <w:docPartUnique/>
      </w:docPartObj>
    </w:sdtPr>
    <w:sdtEndPr>
      <w:rPr>
        <w:rFonts w:ascii="Arial" w:hAnsi="Arial" w:cs="Arial"/>
      </w:rPr>
    </w:sdtEndPr>
    <w:sdtContent>
      <w:sdt>
        <w:sdtPr>
          <w:rPr>
            <w:rFonts w:ascii="Arial" w:hAnsi="Arial" w:cs="Arial"/>
            <w:sz w:val="24"/>
            <w:szCs w:val="24"/>
          </w:rPr>
          <w:id w:val="-151605069"/>
          <w:docPartObj>
            <w:docPartGallery w:val="Page Numbers (Top of Page)"/>
            <w:docPartUnique/>
          </w:docPartObj>
        </w:sdtPr>
        <w:sdtEndPr/>
        <w:sdtContent>
          <w:p w14:paraId="23726387" w14:textId="12076FC5" w:rsidR="0058781D" w:rsidRPr="00646CC0" w:rsidRDefault="0058781D" w:rsidP="00646CC0">
            <w:pPr>
              <w:pStyle w:val="Footer"/>
              <w:jc w:val="center"/>
              <w:rPr>
                <w:rFonts w:ascii="Arial" w:hAnsi="Arial" w:cs="Arial"/>
                <w:sz w:val="24"/>
                <w:szCs w:val="24"/>
              </w:rPr>
            </w:pPr>
            <w:r w:rsidRPr="00646CC0">
              <w:rPr>
                <w:rFonts w:ascii="Arial" w:hAnsi="Arial" w:cs="Arial"/>
                <w:sz w:val="24"/>
                <w:szCs w:val="24"/>
              </w:rPr>
              <w:t xml:space="preserve">Revision 0 </w:t>
            </w:r>
            <w:r w:rsidRPr="00646CC0">
              <w:rPr>
                <w:rFonts w:ascii="Arial" w:hAnsi="Arial" w:cs="Arial"/>
                <w:sz w:val="24"/>
                <w:szCs w:val="24"/>
              </w:rPr>
              <w:tab/>
              <w:t xml:space="preserve">Page </w:t>
            </w:r>
            <w:r w:rsidRPr="00646CC0">
              <w:rPr>
                <w:rFonts w:ascii="Arial" w:hAnsi="Arial" w:cs="Arial"/>
                <w:bCs/>
                <w:sz w:val="24"/>
                <w:szCs w:val="24"/>
              </w:rPr>
              <w:fldChar w:fldCharType="begin"/>
            </w:r>
            <w:r w:rsidRPr="00646CC0">
              <w:rPr>
                <w:rFonts w:ascii="Arial" w:hAnsi="Arial" w:cs="Arial"/>
                <w:bCs/>
                <w:sz w:val="24"/>
                <w:szCs w:val="24"/>
              </w:rPr>
              <w:instrText xml:space="preserve"> PAGE </w:instrText>
            </w:r>
            <w:r w:rsidRPr="00646CC0">
              <w:rPr>
                <w:rFonts w:ascii="Arial" w:hAnsi="Arial" w:cs="Arial"/>
                <w:bCs/>
                <w:sz w:val="24"/>
                <w:szCs w:val="24"/>
              </w:rPr>
              <w:fldChar w:fldCharType="separate"/>
            </w:r>
            <w:r w:rsidR="00582BAA">
              <w:rPr>
                <w:rFonts w:ascii="Arial" w:hAnsi="Arial" w:cs="Arial"/>
                <w:bCs/>
                <w:noProof/>
                <w:sz w:val="24"/>
                <w:szCs w:val="24"/>
              </w:rPr>
              <w:t>52</w:t>
            </w:r>
            <w:r w:rsidRPr="00646CC0">
              <w:rPr>
                <w:rFonts w:ascii="Arial" w:hAnsi="Arial" w:cs="Arial"/>
                <w:bCs/>
                <w:sz w:val="24"/>
                <w:szCs w:val="24"/>
              </w:rPr>
              <w:fldChar w:fldCharType="end"/>
            </w:r>
            <w:r w:rsidRPr="00646CC0">
              <w:rPr>
                <w:rFonts w:ascii="Arial" w:hAnsi="Arial" w:cs="Arial"/>
                <w:sz w:val="24"/>
                <w:szCs w:val="24"/>
              </w:rPr>
              <w:t xml:space="preserve"> of </w:t>
            </w:r>
            <w:r w:rsidRPr="00646CC0">
              <w:rPr>
                <w:rFonts w:ascii="Arial" w:hAnsi="Arial" w:cs="Arial"/>
                <w:bCs/>
                <w:sz w:val="24"/>
                <w:szCs w:val="24"/>
              </w:rPr>
              <w:fldChar w:fldCharType="begin"/>
            </w:r>
            <w:r w:rsidRPr="00646CC0">
              <w:rPr>
                <w:rFonts w:ascii="Arial" w:hAnsi="Arial" w:cs="Arial"/>
                <w:bCs/>
                <w:sz w:val="24"/>
                <w:szCs w:val="24"/>
              </w:rPr>
              <w:instrText xml:space="preserve"> NUMPAGES  </w:instrText>
            </w:r>
            <w:r w:rsidRPr="00646CC0">
              <w:rPr>
                <w:rFonts w:ascii="Arial" w:hAnsi="Arial" w:cs="Arial"/>
                <w:bCs/>
                <w:sz w:val="24"/>
                <w:szCs w:val="24"/>
              </w:rPr>
              <w:fldChar w:fldCharType="separate"/>
            </w:r>
            <w:r w:rsidR="00582BAA">
              <w:rPr>
                <w:rFonts w:ascii="Arial" w:hAnsi="Arial" w:cs="Arial"/>
                <w:bCs/>
                <w:noProof/>
                <w:sz w:val="24"/>
                <w:szCs w:val="24"/>
              </w:rPr>
              <w:t>59</w:t>
            </w:r>
            <w:r w:rsidRPr="00646CC0">
              <w:rPr>
                <w:rFonts w:ascii="Arial" w:hAnsi="Arial" w:cs="Arial"/>
                <w:bCs/>
                <w:sz w:val="24"/>
                <w:szCs w:val="24"/>
              </w:rPr>
              <w:fldChar w:fldCharType="end"/>
            </w:r>
            <w:r w:rsidRPr="00646CC0">
              <w:rPr>
                <w:rFonts w:ascii="Arial" w:hAnsi="Arial" w:cs="Arial"/>
                <w:bCs/>
                <w:sz w:val="24"/>
                <w:szCs w:val="24"/>
              </w:rPr>
              <w:t xml:space="preserve"> </w:t>
            </w:r>
            <w:r w:rsidRPr="00646CC0">
              <w:rPr>
                <w:rFonts w:ascii="Arial" w:hAnsi="Arial" w:cs="Arial"/>
                <w:bCs/>
                <w:sz w:val="24"/>
                <w:szCs w:val="24"/>
              </w:rPr>
              <w:tab/>
              <w:t>January 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B917" w14:textId="77777777" w:rsidR="007040DB" w:rsidRDefault="007040DB">
      <w:r>
        <w:separator/>
      </w:r>
    </w:p>
  </w:footnote>
  <w:footnote w:type="continuationSeparator" w:id="0">
    <w:p w14:paraId="38890577" w14:textId="77777777" w:rsidR="007040DB" w:rsidRDefault="0070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E75D" w14:textId="26A7E3E5" w:rsidR="0058781D" w:rsidRPr="00646CC0" w:rsidRDefault="0058781D">
    <w:pPr>
      <w:pStyle w:val="Header"/>
      <w:rPr>
        <w:rFonts w:ascii="Arial" w:hAnsi="Arial" w:cs="Arial"/>
        <w:sz w:val="24"/>
        <w:szCs w:val="24"/>
      </w:rPr>
    </w:pPr>
    <w:r w:rsidRPr="00646CC0">
      <w:rPr>
        <w:rFonts w:ascii="Arial" w:hAnsi="Arial" w:cs="Arial"/>
        <w:sz w:val="24"/>
        <w:szCs w:val="24"/>
      </w:rPr>
      <w:t xml:space="preserve">HRE Works Framework </w:t>
    </w:r>
    <w:r w:rsidRPr="00646CC0">
      <w:rPr>
        <w:rFonts w:ascii="Arial" w:hAnsi="Arial" w:cs="Arial"/>
        <w:sz w:val="24"/>
        <w:szCs w:val="24"/>
      </w:rPr>
      <w:tab/>
    </w:r>
    <w:r w:rsidRPr="00646CC0">
      <w:rPr>
        <w:rFonts w:ascii="Arial" w:hAnsi="Arial" w:cs="Arial"/>
        <w:sz w:val="24"/>
        <w:szCs w:val="24"/>
      </w:rPr>
      <w:tab/>
      <w:t>Instruction for Tenderers (IfT)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835"/>
    <w:multiLevelType w:val="hybridMultilevel"/>
    <w:tmpl w:val="FB081744"/>
    <w:lvl w:ilvl="0" w:tplc="08090001">
      <w:start w:val="1"/>
      <w:numFmt w:val="bullet"/>
      <w:lvlText w:val=""/>
      <w:lvlJc w:val="left"/>
      <w:pPr>
        <w:ind w:left="1886" w:hanging="360"/>
      </w:pPr>
      <w:rPr>
        <w:rFonts w:ascii="Symbol" w:hAnsi="Symbol" w:hint="default"/>
      </w:rPr>
    </w:lvl>
    <w:lvl w:ilvl="1" w:tplc="08090003" w:tentative="1">
      <w:start w:val="1"/>
      <w:numFmt w:val="bullet"/>
      <w:lvlText w:val="o"/>
      <w:lvlJc w:val="left"/>
      <w:pPr>
        <w:ind w:left="2606" w:hanging="360"/>
      </w:pPr>
      <w:rPr>
        <w:rFonts w:ascii="Courier New" w:hAnsi="Courier New" w:cs="Courier New" w:hint="default"/>
      </w:rPr>
    </w:lvl>
    <w:lvl w:ilvl="2" w:tplc="08090005" w:tentative="1">
      <w:start w:val="1"/>
      <w:numFmt w:val="bullet"/>
      <w:lvlText w:val=""/>
      <w:lvlJc w:val="left"/>
      <w:pPr>
        <w:ind w:left="3326" w:hanging="360"/>
      </w:pPr>
      <w:rPr>
        <w:rFonts w:ascii="Wingdings" w:hAnsi="Wingdings" w:hint="default"/>
      </w:rPr>
    </w:lvl>
    <w:lvl w:ilvl="3" w:tplc="08090001">
      <w:start w:val="1"/>
      <w:numFmt w:val="bullet"/>
      <w:lvlText w:val=""/>
      <w:lvlJc w:val="left"/>
      <w:pPr>
        <w:ind w:left="4046" w:hanging="360"/>
      </w:pPr>
      <w:rPr>
        <w:rFonts w:ascii="Symbol" w:hAnsi="Symbol" w:hint="default"/>
      </w:rPr>
    </w:lvl>
    <w:lvl w:ilvl="4" w:tplc="08090003" w:tentative="1">
      <w:start w:val="1"/>
      <w:numFmt w:val="bullet"/>
      <w:lvlText w:val="o"/>
      <w:lvlJc w:val="left"/>
      <w:pPr>
        <w:ind w:left="4766" w:hanging="360"/>
      </w:pPr>
      <w:rPr>
        <w:rFonts w:ascii="Courier New" w:hAnsi="Courier New" w:cs="Courier New" w:hint="default"/>
      </w:rPr>
    </w:lvl>
    <w:lvl w:ilvl="5" w:tplc="08090005" w:tentative="1">
      <w:start w:val="1"/>
      <w:numFmt w:val="bullet"/>
      <w:lvlText w:val=""/>
      <w:lvlJc w:val="left"/>
      <w:pPr>
        <w:ind w:left="5486" w:hanging="360"/>
      </w:pPr>
      <w:rPr>
        <w:rFonts w:ascii="Wingdings" w:hAnsi="Wingdings" w:hint="default"/>
      </w:rPr>
    </w:lvl>
    <w:lvl w:ilvl="6" w:tplc="08090001" w:tentative="1">
      <w:start w:val="1"/>
      <w:numFmt w:val="bullet"/>
      <w:lvlText w:val=""/>
      <w:lvlJc w:val="left"/>
      <w:pPr>
        <w:ind w:left="6206" w:hanging="360"/>
      </w:pPr>
      <w:rPr>
        <w:rFonts w:ascii="Symbol" w:hAnsi="Symbol" w:hint="default"/>
      </w:rPr>
    </w:lvl>
    <w:lvl w:ilvl="7" w:tplc="08090003" w:tentative="1">
      <w:start w:val="1"/>
      <w:numFmt w:val="bullet"/>
      <w:lvlText w:val="o"/>
      <w:lvlJc w:val="left"/>
      <w:pPr>
        <w:ind w:left="6926" w:hanging="360"/>
      </w:pPr>
      <w:rPr>
        <w:rFonts w:ascii="Courier New" w:hAnsi="Courier New" w:cs="Courier New" w:hint="default"/>
      </w:rPr>
    </w:lvl>
    <w:lvl w:ilvl="8" w:tplc="08090005" w:tentative="1">
      <w:start w:val="1"/>
      <w:numFmt w:val="bullet"/>
      <w:lvlText w:val=""/>
      <w:lvlJc w:val="left"/>
      <w:pPr>
        <w:ind w:left="7646" w:hanging="360"/>
      </w:pPr>
      <w:rPr>
        <w:rFonts w:ascii="Wingdings" w:hAnsi="Wingdings" w:hint="default"/>
      </w:rPr>
    </w:lvl>
  </w:abstractNum>
  <w:abstractNum w:abstractNumId="1" w15:restartNumberingAfterBreak="0">
    <w:nsid w:val="04155918"/>
    <w:multiLevelType w:val="hybridMultilevel"/>
    <w:tmpl w:val="7B3E7342"/>
    <w:lvl w:ilvl="0" w:tplc="24309188">
      <w:start w:val="1"/>
      <w:numFmt w:val="decimal"/>
      <w:lvlText w:val="%1."/>
      <w:lvlJc w:val="left"/>
      <w:pPr>
        <w:ind w:left="1886" w:hanging="360"/>
      </w:pPr>
      <w:rPr>
        <w:rFonts w:ascii="Arial" w:eastAsia="Arial" w:hAnsi="Arial" w:hint="default"/>
        <w:sz w:val="24"/>
        <w:szCs w:val="24"/>
      </w:rPr>
    </w:lvl>
    <w:lvl w:ilvl="1" w:tplc="9676AD2E">
      <w:start w:val="1"/>
      <w:numFmt w:val="bullet"/>
      <w:lvlText w:val="•"/>
      <w:lvlJc w:val="left"/>
      <w:pPr>
        <w:ind w:left="2588" w:hanging="360"/>
      </w:pPr>
      <w:rPr>
        <w:rFonts w:hint="default"/>
      </w:rPr>
    </w:lvl>
    <w:lvl w:ilvl="2" w:tplc="53E6159E">
      <w:start w:val="1"/>
      <w:numFmt w:val="bullet"/>
      <w:lvlText w:val="•"/>
      <w:lvlJc w:val="left"/>
      <w:pPr>
        <w:ind w:left="3290" w:hanging="360"/>
      </w:pPr>
      <w:rPr>
        <w:rFonts w:hint="default"/>
      </w:rPr>
    </w:lvl>
    <w:lvl w:ilvl="3" w:tplc="C866653E">
      <w:start w:val="1"/>
      <w:numFmt w:val="bullet"/>
      <w:lvlText w:val="•"/>
      <w:lvlJc w:val="left"/>
      <w:pPr>
        <w:ind w:left="3992" w:hanging="360"/>
      </w:pPr>
      <w:rPr>
        <w:rFonts w:hint="default"/>
      </w:rPr>
    </w:lvl>
    <w:lvl w:ilvl="4" w:tplc="854EA094">
      <w:start w:val="1"/>
      <w:numFmt w:val="bullet"/>
      <w:lvlText w:val="•"/>
      <w:lvlJc w:val="left"/>
      <w:pPr>
        <w:ind w:left="4694" w:hanging="360"/>
      </w:pPr>
      <w:rPr>
        <w:rFonts w:hint="default"/>
      </w:rPr>
    </w:lvl>
    <w:lvl w:ilvl="5" w:tplc="EC540A7E">
      <w:start w:val="1"/>
      <w:numFmt w:val="bullet"/>
      <w:lvlText w:val="•"/>
      <w:lvlJc w:val="left"/>
      <w:pPr>
        <w:ind w:left="5396" w:hanging="360"/>
      </w:pPr>
      <w:rPr>
        <w:rFonts w:hint="default"/>
      </w:rPr>
    </w:lvl>
    <w:lvl w:ilvl="6" w:tplc="D928837E">
      <w:start w:val="1"/>
      <w:numFmt w:val="bullet"/>
      <w:lvlText w:val="•"/>
      <w:lvlJc w:val="left"/>
      <w:pPr>
        <w:ind w:left="6098" w:hanging="360"/>
      </w:pPr>
      <w:rPr>
        <w:rFonts w:hint="default"/>
      </w:rPr>
    </w:lvl>
    <w:lvl w:ilvl="7" w:tplc="20E45536">
      <w:start w:val="1"/>
      <w:numFmt w:val="bullet"/>
      <w:lvlText w:val="•"/>
      <w:lvlJc w:val="left"/>
      <w:pPr>
        <w:ind w:left="6800" w:hanging="360"/>
      </w:pPr>
      <w:rPr>
        <w:rFonts w:hint="default"/>
      </w:rPr>
    </w:lvl>
    <w:lvl w:ilvl="8" w:tplc="583C8D0C">
      <w:start w:val="1"/>
      <w:numFmt w:val="bullet"/>
      <w:lvlText w:val="•"/>
      <w:lvlJc w:val="left"/>
      <w:pPr>
        <w:ind w:left="7502" w:hanging="360"/>
      </w:pPr>
      <w:rPr>
        <w:rFonts w:hint="default"/>
      </w:rPr>
    </w:lvl>
  </w:abstractNum>
  <w:abstractNum w:abstractNumId="2" w15:restartNumberingAfterBreak="0">
    <w:nsid w:val="058315D1"/>
    <w:multiLevelType w:val="hybridMultilevel"/>
    <w:tmpl w:val="EF484AD4"/>
    <w:lvl w:ilvl="0" w:tplc="1DA0CF30">
      <w:start w:val="2"/>
      <w:numFmt w:val="lowerLetter"/>
      <w:lvlText w:val="%1)"/>
      <w:lvlJc w:val="left"/>
      <w:pPr>
        <w:ind w:left="720" w:hanging="360"/>
      </w:pPr>
      <w:rPr>
        <w:rFonts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96A50"/>
    <w:multiLevelType w:val="hybridMultilevel"/>
    <w:tmpl w:val="7772AF8A"/>
    <w:lvl w:ilvl="0" w:tplc="E87A4BD4">
      <w:start w:val="1"/>
      <w:numFmt w:val="decimal"/>
      <w:lvlText w:val="%1."/>
      <w:lvlJc w:val="left"/>
      <w:pPr>
        <w:ind w:left="1865" w:hanging="447"/>
      </w:pPr>
      <w:rPr>
        <w:rFonts w:ascii="Arial" w:eastAsia="Arial" w:hAnsi="Arial" w:hint="default"/>
        <w:sz w:val="24"/>
        <w:szCs w:val="24"/>
      </w:rPr>
    </w:lvl>
    <w:lvl w:ilvl="1" w:tplc="51E0631C">
      <w:start w:val="1"/>
      <w:numFmt w:val="bullet"/>
      <w:lvlText w:val="•"/>
      <w:lvlJc w:val="left"/>
      <w:pPr>
        <w:ind w:left="2569" w:hanging="447"/>
      </w:pPr>
      <w:rPr>
        <w:rFonts w:hint="default"/>
      </w:rPr>
    </w:lvl>
    <w:lvl w:ilvl="2" w:tplc="C3ECB822">
      <w:start w:val="1"/>
      <w:numFmt w:val="bullet"/>
      <w:lvlText w:val="•"/>
      <w:lvlJc w:val="left"/>
      <w:pPr>
        <w:ind w:left="3273" w:hanging="447"/>
      </w:pPr>
      <w:rPr>
        <w:rFonts w:hint="default"/>
      </w:rPr>
    </w:lvl>
    <w:lvl w:ilvl="3" w:tplc="7CDC63F0">
      <w:start w:val="1"/>
      <w:numFmt w:val="bullet"/>
      <w:lvlText w:val="•"/>
      <w:lvlJc w:val="left"/>
      <w:pPr>
        <w:ind w:left="3977" w:hanging="447"/>
      </w:pPr>
      <w:rPr>
        <w:rFonts w:hint="default"/>
      </w:rPr>
    </w:lvl>
    <w:lvl w:ilvl="4" w:tplc="7D68962C">
      <w:start w:val="1"/>
      <w:numFmt w:val="bullet"/>
      <w:lvlText w:val="•"/>
      <w:lvlJc w:val="left"/>
      <w:pPr>
        <w:ind w:left="4681" w:hanging="447"/>
      </w:pPr>
      <w:rPr>
        <w:rFonts w:hint="default"/>
      </w:rPr>
    </w:lvl>
    <w:lvl w:ilvl="5" w:tplc="854AE196">
      <w:start w:val="1"/>
      <w:numFmt w:val="bullet"/>
      <w:lvlText w:val="•"/>
      <w:lvlJc w:val="left"/>
      <w:pPr>
        <w:ind w:left="5385" w:hanging="447"/>
      </w:pPr>
      <w:rPr>
        <w:rFonts w:hint="default"/>
      </w:rPr>
    </w:lvl>
    <w:lvl w:ilvl="6" w:tplc="FBD836AC">
      <w:start w:val="1"/>
      <w:numFmt w:val="bullet"/>
      <w:lvlText w:val="•"/>
      <w:lvlJc w:val="left"/>
      <w:pPr>
        <w:ind w:left="6089" w:hanging="447"/>
      </w:pPr>
      <w:rPr>
        <w:rFonts w:hint="default"/>
      </w:rPr>
    </w:lvl>
    <w:lvl w:ilvl="7" w:tplc="B5843F0A">
      <w:start w:val="1"/>
      <w:numFmt w:val="bullet"/>
      <w:lvlText w:val="•"/>
      <w:lvlJc w:val="left"/>
      <w:pPr>
        <w:ind w:left="6794" w:hanging="447"/>
      </w:pPr>
      <w:rPr>
        <w:rFonts w:hint="default"/>
      </w:rPr>
    </w:lvl>
    <w:lvl w:ilvl="8" w:tplc="BD644770">
      <w:start w:val="1"/>
      <w:numFmt w:val="bullet"/>
      <w:lvlText w:val="•"/>
      <w:lvlJc w:val="left"/>
      <w:pPr>
        <w:ind w:left="7498" w:hanging="447"/>
      </w:pPr>
      <w:rPr>
        <w:rFonts w:hint="default"/>
      </w:rPr>
    </w:lvl>
  </w:abstractNum>
  <w:abstractNum w:abstractNumId="4" w15:restartNumberingAfterBreak="0">
    <w:nsid w:val="0A44065E"/>
    <w:multiLevelType w:val="multilevel"/>
    <w:tmpl w:val="D7102CA4"/>
    <w:lvl w:ilvl="0">
      <w:start w:val="1"/>
      <w:numFmt w:val="decimal"/>
      <w:lvlText w:val="%1"/>
      <w:lvlJc w:val="left"/>
      <w:pPr>
        <w:ind w:left="1166" w:hanging="720"/>
      </w:pPr>
      <w:rPr>
        <w:rFonts w:ascii="Arial" w:eastAsia="Arial" w:hAnsi="Arial" w:hint="default"/>
        <w:b/>
        <w:bCs/>
        <w:sz w:val="24"/>
        <w:szCs w:val="24"/>
      </w:rPr>
    </w:lvl>
    <w:lvl w:ilvl="1">
      <w:start w:val="1"/>
      <w:numFmt w:val="decimal"/>
      <w:lvlText w:val="%1.%2"/>
      <w:lvlJc w:val="left"/>
      <w:pPr>
        <w:ind w:left="1166" w:hanging="720"/>
      </w:pPr>
      <w:rPr>
        <w:rFonts w:ascii="Arial" w:eastAsia="Arial" w:hAnsi="Arial" w:hint="default"/>
        <w:sz w:val="24"/>
        <w:szCs w:val="24"/>
      </w:rPr>
    </w:lvl>
    <w:lvl w:ilvl="2">
      <w:start w:val="1"/>
      <w:numFmt w:val="bullet"/>
      <w:lvlText w:val=""/>
      <w:lvlJc w:val="left"/>
      <w:pPr>
        <w:ind w:left="2246" w:hanging="360"/>
      </w:pPr>
      <w:rPr>
        <w:rFonts w:ascii="Symbol" w:eastAsia="Symbol" w:hAnsi="Symbol" w:hint="default"/>
        <w:sz w:val="24"/>
        <w:szCs w:val="24"/>
      </w:rPr>
    </w:lvl>
    <w:lvl w:ilvl="3">
      <w:start w:val="1"/>
      <w:numFmt w:val="bullet"/>
      <w:lvlText w:val="•"/>
      <w:lvlJc w:val="left"/>
      <w:pPr>
        <w:ind w:left="3722" w:hanging="360"/>
      </w:pPr>
      <w:rPr>
        <w:rFonts w:hint="default"/>
      </w:rPr>
    </w:lvl>
    <w:lvl w:ilvl="4">
      <w:start w:val="1"/>
      <w:numFmt w:val="bullet"/>
      <w:lvlText w:val="•"/>
      <w:lvlJc w:val="left"/>
      <w:pPr>
        <w:ind w:left="4460" w:hanging="360"/>
      </w:pPr>
      <w:rPr>
        <w:rFonts w:hint="default"/>
      </w:rPr>
    </w:lvl>
    <w:lvl w:ilvl="5">
      <w:start w:val="1"/>
      <w:numFmt w:val="bullet"/>
      <w:lvlText w:val="•"/>
      <w:lvlJc w:val="left"/>
      <w:pPr>
        <w:ind w:left="5197" w:hanging="360"/>
      </w:pPr>
      <w:rPr>
        <w:rFonts w:hint="default"/>
      </w:rPr>
    </w:lvl>
    <w:lvl w:ilvl="6">
      <w:start w:val="1"/>
      <w:numFmt w:val="bullet"/>
      <w:lvlText w:val="•"/>
      <w:lvlJc w:val="left"/>
      <w:pPr>
        <w:ind w:left="5935" w:hanging="360"/>
      </w:pPr>
      <w:rPr>
        <w:rFonts w:hint="default"/>
      </w:rPr>
    </w:lvl>
    <w:lvl w:ilvl="7">
      <w:start w:val="1"/>
      <w:numFmt w:val="bullet"/>
      <w:lvlText w:val="•"/>
      <w:lvlJc w:val="left"/>
      <w:pPr>
        <w:ind w:left="6673" w:hanging="360"/>
      </w:pPr>
      <w:rPr>
        <w:rFonts w:hint="default"/>
      </w:rPr>
    </w:lvl>
    <w:lvl w:ilvl="8">
      <w:start w:val="1"/>
      <w:numFmt w:val="bullet"/>
      <w:lvlText w:val="•"/>
      <w:lvlJc w:val="left"/>
      <w:pPr>
        <w:ind w:left="7410" w:hanging="360"/>
      </w:pPr>
      <w:rPr>
        <w:rFonts w:hint="default"/>
      </w:rPr>
    </w:lvl>
  </w:abstractNum>
  <w:abstractNum w:abstractNumId="5" w15:restartNumberingAfterBreak="0">
    <w:nsid w:val="0AC015BD"/>
    <w:multiLevelType w:val="hybridMultilevel"/>
    <w:tmpl w:val="88FCB106"/>
    <w:lvl w:ilvl="0" w:tplc="1AAA435C">
      <w:start w:val="2"/>
      <w:numFmt w:val="lowerLetter"/>
      <w:lvlText w:val="%1)"/>
      <w:lvlJc w:val="left"/>
      <w:pPr>
        <w:ind w:left="720" w:hanging="360"/>
      </w:pPr>
      <w:rPr>
        <w:rFonts w:eastAsia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E7A5A"/>
    <w:multiLevelType w:val="multilevel"/>
    <w:tmpl w:val="32B8222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1C60964"/>
    <w:multiLevelType w:val="multilevel"/>
    <w:tmpl w:val="5934A58A"/>
    <w:lvl w:ilvl="0">
      <w:start w:val="3"/>
      <w:numFmt w:val="decimal"/>
      <w:lvlText w:val="%1"/>
      <w:lvlJc w:val="left"/>
      <w:pPr>
        <w:ind w:left="1154" w:hanging="708"/>
      </w:pPr>
      <w:rPr>
        <w:rFonts w:hint="default"/>
      </w:rPr>
    </w:lvl>
    <w:lvl w:ilvl="1">
      <w:start w:val="9"/>
      <w:numFmt w:val="decimal"/>
      <w:lvlText w:val="%1.%2"/>
      <w:lvlJc w:val="left"/>
      <w:pPr>
        <w:ind w:left="1154" w:hanging="708"/>
      </w:pPr>
      <w:rPr>
        <w:rFonts w:ascii="Arial" w:eastAsia="Arial" w:hAnsi="Arial" w:hint="default"/>
        <w:b/>
        <w:bCs/>
        <w:sz w:val="24"/>
        <w:szCs w:val="24"/>
      </w:rPr>
    </w:lvl>
    <w:lvl w:ilvl="2">
      <w:start w:val="1"/>
      <w:numFmt w:val="decimal"/>
      <w:lvlText w:val="%1.%2.%3"/>
      <w:lvlJc w:val="left"/>
      <w:pPr>
        <w:ind w:left="1166" w:hanging="720"/>
      </w:pPr>
      <w:rPr>
        <w:rFonts w:ascii="Arial" w:eastAsia="Arial" w:hAnsi="Arial" w:hint="default"/>
        <w:spacing w:val="-2"/>
        <w:sz w:val="24"/>
        <w:szCs w:val="24"/>
      </w:rPr>
    </w:lvl>
    <w:lvl w:ilvl="3">
      <w:start w:val="1"/>
      <w:numFmt w:val="bullet"/>
      <w:lvlText w:val=""/>
      <w:lvlJc w:val="left"/>
      <w:pPr>
        <w:ind w:left="1733" w:hanging="351"/>
      </w:pPr>
      <w:rPr>
        <w:rFonts w:ascii="Symbol" w:eastAsia="Symbol" w:hAnsi="Symbol" w:hint="default"/>
        <w:sz w:val="24"/>
        <w:szCs w:val="24"/>
      </w:rPr>
    </w:lvl>
    <w:lvl w:ilvl="4">
      <w:start w:val="1"/>
      <w:numFmt w:val="bullet"/>
      <w:lvlText w:val="•"/>
      <w:lvlJc w:val="left"/>
      <w:pPr>
        <w:ind w:left="2757" w:hanging="351"/>
      </w:pPr>
      <w:rPr>
        <w:rFonts w:hint="default"/>
      </w:rPr>
    </w:lvl>
    <w:lvl w:ilvl="5">
      <w:start w:val="1"/>
      <w:numFmt w:val="bullet"/>
      <w:lvlText w:val="•"/>
      <w:lvlJc w:val="left"/>
      <w:pPr>
        <w:ind w:left="3782" w:hanging="351"/>
      </w:pPr>
      <w:rPr>
        <w:rFonts w:hint="default"/>
      </w:rPr>
    </w:lvl>
    <w:lvl w:ilvl="6">
      <w:start w:val="1"/>
      <w:numFmt w:val="bullet"/>
      <w:lvlText w:val="•"/>
      <w:lvlJc w:val="left"/>
      <w:pPr>
        <w:ind w:left="4807" w:hanging="351"/>
      </w:pPr>
      <w:rPr>
        <w:rFonts w:hint="default"/>
      </w:rPr>
    </w:lvl>
    <w:lvl w:ilvl="7">
      <w:start w:val="1"/>
      <w:numFmt w:val="bullet"/>
      <w:lvlText w:val="•"/>
      <w:lvlJc w:val="left"/>
      <w:pPr>
        <w:ind w:left="5832" w:hanging="351"/>
      </w:pPr>
      <w:rPr>
        <w:rFonts w:hint="default"/>
      </w:rPr>
    </w:lvl>
    <w:lvl w:ilvl="8">
      <w:start w:val="1"/>
      <w:numFmt w:val="bullet"/>
      <w:lvlText w:val="•"/>
      <w:lvlJc w:val="left"/>
      <w:pPr>
        <w:ind w:left="6856" w:hanging="351"/>
      </w:pPr>
      <w:rPr>
        <w:rFonts w:hint="default"/>
      </w:rPr>
    </w:lvl>
  </w:abstractNum>
  <w:abstractNum w:abstractNumId="8" w15:restartNumberingAfterBreak="0">
    <w:nsid w:val="12C77E26"/>
    <w:multiLevelType w:val="hybridMultilevel"/>
    <w:tmpl w:val="AFBAF7A6"/>
    <w:lvl w:ilvl="0" w:tplc="3B802206">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E733B7"/>
    <w:multiLevelType w:val="multilevel"/>
    <w:tmpl w:val="F8EAD3A8"/>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color w:val="auto"/>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0" w15:restartNumberingAfterBreak="0">
    <w:nsid w:val="14F7762B"/>
    <w:multiLevelType w:val="hybridMultilevel"/>
    <w:tmpl w:val="4CE2C7E6"/>
    <w:lvl w:ilvl="0" w:tplc="7EFCF14C">
      <w:start w:val="1"/>
      <w:numFmt w:val="bullet"/>
      <w:lvlText w:val=""/>
      <w:lvlJc w:val="left"/>
      <w:pPr>
        <w:ind w:left="838" w:hanging="360"/>
      </w:pPr>
      <w:rPr>
        <w:rFonts w:ascii="Symbol" w:eastAsia="Symbol" w:hAnsi="Symbol" w:hint="default"/>
        <w:sz w:val="24"/>
        <w:szCs w:val="24"/>
      </w:rPr>
    </w:lvl>
    <w:lvl w:ilvl="1" w:tplc="8ED88FD6">
      <w:start w:val="1"/>
      <w:numFmt w:val="bullet"/>
      <w:lvlText w:val=""/>
      <w:lvlJc w:val="left"/>
      <w:pPr>
        <w:ind w:left="1546" w:hanging="360"/>
      </w:pPr>
      <w:rPr>
        <w:rFonts w:ascii="Symbol" w:eastAsia="Symbol" w:hAnsi="Symbol" w:hint="default"/>
        <w:sz w:val="24"/>
        <w:szCs w:val="24"/>
      </w:rPr>
    </w:lvl>
    <w:lvl w:ilvl="2" w:tplc="8148378C">
      <w:start w:val="1"/>
      <w:numFmt w:val="bullet"/>
      <w:lvlText w:val="•"/>
      <w:lvlJc w:val="left"/>
      <w:pPr>
        <w:ind w:left="2323" w:hanging="360"/>
      </w:pPr>
      <w:rPr>
        <w:rFonts w:hint="default"/>
      </w:rPr>
    </w:lvl>
    <w:lvl w:ilvl="3" w:tplc="82E02DF4">
      <w:start w:val="1"/>
      <w:numFmt w:val="bullet"/>
      <w:lvlText w:val="•"/>
      <w:lvlJc w:val="left"/>
      <w:pPr>
        <w:ind w:left="3101" w:hanging="360"/>
      </w:pPr>
      <w:rPr>
        <w:rFonts w:hint="default"/>
      </w:rPr>
    </w:lvl>
    <w:lvl w:ilvl="4" w:tplc="5C4C5EA4">
      <w:start w:val="1"/>
      <w:numFmt w:val="bullet"/>
      <w:lvlText w:val="•"/>
      <w:lvlJc w:val="left"/>
      <w:pPr>
        <w:ind w:left="3879" w:hanging="360"/>
      </w:pPr>
      <w:rPr>
        <w:rFonts w:hint="default"/>
      </w:rPr>
    </w:lvl>
    <w:lvl w:ilvl="5" w:tplc="400C6CAC">
      <w:start w:val="1"/>
      <w:numFmt w:val="bullet"/>
      <w:lvlText w:val="•"/>
      <w:lvlJc w:val="left"/>
      <w:pPr>
        <w:ind w:left="4657" w:hanging="360"/>
      </w:pPr>
      <w:rPr>
        <w:rFonts w:hint="default"/>
      </w:rPr>
    </w:lvl>
    <w:lvl w:ilvl="6" w:tplc="70284922">
      <w:start w:val="1"/>
      <w:numFmt w:val="bullet"/>
      <w:lvlText w:val="•"/>
      <w:lvlJc w:val="left"/>
      <w:pPr>
        <w:ind w:left="5435" w:hanging="360"/>
      </w:pPr>
      <w:rPr>
        <w:rFonts w:hint="default"/>
      </w:rPr>
    </w:lvl>
    <w:lvl w:ilvl="7" w:tplc="F7AE91C8">
      <w:start w:val="1"/>
      <w:numFmt w:val="bullet"/>
      <w:lvlText w:val="•"/>
      <w:lvlJc w:val="left"/>
      <w:pPr>
        <w:ind w:left="6212" w:hanging="360"/>
      </w:pPr>
      <w:rPr>
        <w:rFonts w:hint="default"/>
      </w:rPr>
    </w:lvl>
    <w:lvl w:ilvl="8" w:tplc="1E2024DE">
      <w:start w:val="1"/>
      <w:numFmt w:val="bullet"/>
      <w:lvlText w:val="•"/>
      <w:lvlJc w:val="left"/>
      <w:pPr>
        <w:ind w:left="6990" w:hanging="360"/>
      </w:pPr>
      <w:rPr>
        <w:rFonts w:hint="default"/>
      </w:rPr>
    </w:lvl>
  </w:abstractNum>
  <w:abstractNum w:abstractNumId="11" w15:restartNumberingAfterBreak="0">
    <w:nsid w:val="156026B4"/>
    <w:multiLevelType w:val="multilevel"/>
    <w:tmpl w:val="6B5C05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6C16F3"/>
    <w:multiLevelType w:val="multilevel"/>
    <w:tmpl w:val="DEB2D3EC"/>
    <w:lvl w:ilvl="0">
      <w:start w:val="1"/>
      <w:numFmt w:val="decimal"/>
      <w:lvlText w:val="%1."/>
      <w:lvlJc w:val="left"/>
      <w:pPr>
        <w:ind w:left="1166" w:hanging="720"/>
      </w:pPr>
      <w:rPr>
        <w:rFonts w:ascii="Arial" w:eastAsia="Arial" w:hAnsi="Arial" w:hint="default"/>
        <w:b/>
        <w:bCs/>
        <w:sz w:val="24"/>
        <w:szCs w:val="24"/>
      </w:rPr>
    </w:lvl>
    <w:lvl w:ilvl="1">
      <w:start w:val="1"/>
      <w:numFmt w:val="decimal"/>
      <w:lvlText w:val="%1.%2."/>
      <w:lvlJc w:val="left"/>
      <w:pPr>
        <w:ind w:left="1166" w:hanging="720"/>
      </w:pPr>
      <w:rPr>
        <w:rFonts w:ascii="Arial" w:eastAsia="Arial" w:hAnsi="Arial" w:hint="default"/>
        <w:b/>
        <w:bCs/>
        <w:sz w:val="24"/>
        <w:szCs w:val="24"/>
        <w:u w:val="none"/>
      </w:rPr>
    </w:lvl>
    <w:lvl w:ilvl="2">
      <w:start w:val="1"/>
      <w:numFmt w:val="decimal"/>
      <w:lvlText w:val="%1.%2.%3"/>
      <w:lvlJc w:val="left"/>
      <w:pPr>
        <w:ind w:left="1166" w:hanging="720"/>
      </w:pPr>
      <w:rPr>
        <w:rFonts w:ascii="Arial" w:eastAsia="Arial" w:hAnsi="Arial" w:hint="default"/>
        <w:spacing w:val="-2"/>
        <w:sz w:val="24"/>
        <w:szCs w:val="24"/>
      </w:rPr>
    </w:lvl>
    <w:lvl w:ilvl="3">
      <w:start w:val="1"/>
      <w:numFmt w:val="bullet"/>
      <w:lvlText w:val=""/>
      <w:lvlJc w:val="left"/>
      <w:pPr>
        <w:ind w:left="2246" w:hanging="360"/>
      </w:pPr>
      <w:rPr>
        <w:rFonts w:ascii="Symbol" w:eastAsia="Symbol" w:hAnsi="Symbol" w:hint="default"/>
        <w:sz w:val="24"/>
        <w:szCs w:val="24"/>
      </w:rPr>
    </w:lvl>
    <w:lvl w:ilvl="4">
      <w:start w:val="1"/>
      <w:numFmt w:val="bullet"/>
      <w:lvlText w:val="•"/>
      <w:lvlJc w:val="left"/>
      <w:pPr>
        <w:ind w:left="1946" w:hanging="360"/>
      </w:pPr>
      <w:rPr>
        <w:rFonts w:hint="default"/>
      </w:rPr>
    </w:lvl>
    <w:lvl w:ilvl="5">
      <w:start w:val="1"/>
      <w:numFmt w:val="bullet"/>
      <w:lvlText w:val="•"/>
      <w:lvlJc w:val="left"/>
      <w:pPr>
        <w:ind w:left="2066" w:hanging="360"/>
      </w:pPr>
      <w:rPr>
        <w:rFonts w:hint="default"/>
      </w:rPr>
    </w:lvl>
    <w:lvl w:ilvl="6">
      <w:start w:val="1"/>
      <w:numFmt w:val="bullet"/>
      <w:lvlText w:val="•"/>
      <w:lvlJc w:val="left"/>
      <w:pPr>
        <w:ind w:left="2246" w:hanging="360"/>
      </w:pPr>
      <w:rPr>
        <w:rFonts w:hint="default"/>
      </w:rPr>
    </w:lvl>
    <w:lvl w:ilvl="7">
      <w:start w:val="1"/>
      <w:numFmt w:val="bullet"/>
      <w:lvlText w:val="•"/>
      <w:lvlJc w:val="left"/>
      <w:pPr>
        <w:ind w:left="3911" w:hanging="360"/>
      </w:pPr>
      <w:rPr>
        <w:rFonts w:hint="default"/>
      </w:rPr>
    </w:lvl>
    <w:lvl w:ilvl="8">
      <w:start w:val="1"/>
      <w:numFmt w:val="bullet"/>
      <w:lvlText w:val="•"/>
      <w:lvlJc w:val="left"/>
      <w:pPr>
        <w:ind w:left="5576" w:hanging="360"/>
      </w:pPr>
      <w:rPr>
        <w:rFonts w:hint="default"/>
      </w:rPr>
    </w:lvl>
  </w:abstractNum>
  <w:abstractNum w:abstractNumId="13" w15:restartNumberingAfterBreak="0">
    <w:nsid w:val="1CC3288F"/>
    <w:multiLevelType w:val="hybridMultilevel"/>
    <w:tmpl w:val="6B58A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F012E0F"/>
    <w:multiLevelType w:val="hybridMultilevel"/>
    <w:tmpl w:val="4762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34C32"/>
    <w:multiLevelType w:val="multilevel"/>
    <w:tmpl w:val="4BBCE3D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E42EA5"/>
    <w:multiLevelType w:val="hybridMultilevel"/>
    <w:tmpl w:val="794A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037A3"/>
    <w:multiLevelType w:val="hybridMultilevel"/>
    <w:tmpl w:val="2B2E0EF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8" w15:restartNumberingAfterBreak="0">
    <w:nsid w:val="26640FEE"/>
    <w:multiLevelType w:val="multilevel"/>
    <w:tmpl w:val="84263EEA"/>
    <w:lvl w:ilvl="0">
      <w:start w:val="3"/>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3433DE"/>
    <w:multiLevelType w:val="hybridMultilevel"/>
    <w:tmpl w:val="2F427310"/>
    <w:lvl w:ilvl="0" w:tplc="04090019">
      <w:start w:val="1"/>
      <w:numFmt w:val="lowerLetter"/>
      <w:lvlText w:val="%1."/>
      <w:lvlJc w:val="left"/>
      <w:pPr>
        <w:tabs>
          <w:tab w:val="num" w:pos="1069"/>
        </w:tabs>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882236"/>
    <w:multiLevelType w:val="multilevel"/>
    <w:tmpl w:val="7A4C1402"/>
    <w:lvl w:ilvl="0">
      <w:start w:val="4"/>
      <w:numFmt w:val="decimal"/>
      <w:lvlText w:val="%1"/>
      <w:lvlJc w:val="left"/>
      <w:pPr>
        <w:ind w:left="660" w:hanging="660"/>
      </w:pPr>
      <w:rPr>
        <w:rFonts w:hint="default"/>
      </w:rPr>
    </w:lvl>
    <w:lvl w:ilvl="1">
      <w:start w:val="11"/>
      <w:numFmt w:val="decimal"/>
      <w:lvlText w:val="%1.%2"/>
      <w:lvlJc w:val="left"/>
      <w:pPr>
        <w:ind w:left="1086" w:hanging="66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ED97655"/>
    <w:multiLevelType w:val="hybridMultilevel"/>
    <w:tmpl w:val="CF964E6C"/>
    <w:lvl w:ilvl="0" w:tplc="C1741556">
      <w:start w:val="2"/>
      <w:numFmt w:val="lowerLetter"/>
      <w:lvlText w:val="%1)"/>
      <w:lvlJc w:val="left"/>
      <w:pPr>
        <w:ind w:left="720" w:hanging="360"/>
      </w:pPr>
      <w:rPr>
        <w:rFonts w:ascii="Times New Roman" w:eastAsia="Times New Roman" w:hAnsi="Times New Roman" w:cs="Times New Roman"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DE3920"/>
    <w:multiLevelType w:val="multilevel"/>
    <w:tmpl w:val="A54CC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FAC1337"/>
    <w:multiLevelType w:val="multilevel"/>
    <w:tmpl w:val="D7102CA4"/>
    <w:lvl w:ilvl="0">
      <w:start w:val="1"/>
      <w:numFmt w:val="decimal"/>
      <w:lvlText w:val="%1"/>
      <w:lvlJc w:val="left"/>
      <w:pPr>
        <w:ind w:left="1166" w:hanging="720"/>
      </w:pPr>
      <w:rPr>
        <w:rFonts w:ascii="Arial" w:eastAsia="Arial" w:hAnsi="Arial" w:hint="default"/>
        <w:b/>
        <w:bCs/>
        <w:sz w:val="24"/>
        <w:szCs w:val="24"/>
      </w:rPr>
    </w:lvl>
    <w:lvl w:ilvl="1">
      <w:start w:val="1"/>
      <w:numFmt w:val="decimal"/>
      <w:lvlText w:val="%1.%2"/>
      <w:lvlJc w:val="left"/>
      <w:pPr>
        <w:ind w:left="1166" w:hanging="720"/>
      </w:pPr>
      <w:rPr>
        <w:rFonts w:ascii="Arial" w:eastAsia="Arial" w:hAnsi="Arial" w:hint="default"/>
        <w:sz w:val="24"/>
        <w:szCs w:val="24"/>
      </w:rPr>
    </w:lvl>
    <w:lvl w:ilvl="2">
      <w:start w:val="1"/>
      <w:numFmt w:val="bullet"/>
      <w:lvlText w:val=""/>
      <w:lvlJc w:val="left"/>
      <w:pPr>
        <w:ind w:left="2246" w:hanging="360"/>
      </w:pPr>
      <w:rPr>
        <w:rFonts w:ascii="Symbol" w:eastAsia="Symbol" w:hAnsi="Symbol" w:hint="default"/>
        <w:sz w:val="24"/>
        <w:szCs w:val="24"/>
      </w:rPr>
    </w:lvl>
    <w:lvl w:ilvl="3">
      <w:start w:val="1"/>
      <w:numFmt w:val="bullet"/>
      <w:lvlText w:val="•"/>
      <w:lvlJc w:val="left"/>
      <w:pPr>
        <w:ind w:left="3722" w:hanging="360"/>
      </w:pPr>
      <w:rPr>
        <w:rFonts w:hint="default"/>
      </w:rPr>
    </w:lvl>
    <w:lvl w:ilvl="4">
      <w:start w:val="1"/>
      <w:numFmt w:val="bullet"/>
      <w:lvlText w:val="•"/>
      <w:lvlJc w:val="left"/>
      <w:pPr>
        <w:ind w:left="4460" w:hanging="360"/>
      </w:pPr>
      <w:rPr>
        <w:rFonts w:hint="default"/>
      </w:rPr>
    </w:lvl>
    <w:lvl w:ilvl="5">
      <w:start w:val="1"/>
      <w:numFmt w:val="bullet"/>
      <w:lvlText w:val="•"/>
      <w:lvlJc w:val="left"/>
      <w:pPr>
        <w:ind w:left="5197" w:hanging="360"/>
      </w:pPr>
      <w:rPr>
        <w:rFonts w:hint="default"/>
      </w:rPr>
    </w:lvl>
    <w:lvl w:ilvl="6">
      <w:start w:val="1"/>
      <w:numFmt w:val="bullet"/>
      <w:lvlText w:val="•"/>
      <w:lvlJc w:val="left"/>
      <w:pPr>
        <w:ind w:left="5935" w:hanging="360"/>
      </w:pPr>
      <w:rPr>
        <w:rFonts w:hint="default"/>
      </w:rPr>
    </w:lvl>
    <w:lvl w:ilvl="7">
      <w:start w:val="1"/>
      <w:numFmt w:val="bullet"/>
      <w:lvlText w:val="•"/>
      <w:lvlJc w:val="left"/>
      <w:pPr>
        <w:ind w:left="6673" w:hanging="360"/>
      </w:pPr>
      <w:rPr>
        <w:rFonts w:hint="default"/>
      </w:rPr>
    </w:lvl>
    <w:lvl w:ilvl="8">
      <w:start w:val="1"/>
      <w:numFmt w:val="bullet"/>
      <w:lvlText w:val="•"/>
      <w:lvlJc w:val="left"/>
      <w:pPr>
        <w:ind w:left="7410" w:hanging="360"/>
      </w:pPr>
      <w:rPr>
        <w:rFonts w:hint="default"/>
      </w:rPr>
    </w:lvl>
  </w:abstractNum>
  <w:abstractNum w:abstractNumId="24" w15:restartNumberingAfterBreak="0">
    <w:nsid w:val="333530DD"/>
    <w:multiLevelType w:val="hybridMultilevel"/>
    <w:tmpl w:val="A20C1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500A21"/>
    <w:multiLevelType w:val="hybridMultilevel"/>
    <w:tmpl w:val="E264C52C"/>
    <w:lvl w:ilvl="0" w:tplc="0EBCBCFE">
      <w:start w:val="2"/>
      <w:numFmt w:val="lowerLetter"/>
      <w:lvlText w:val="%1)"/>
      <w:lvlJc w:val="left"/>
      <w:pPr>
        <w:ind w:left="720" w:hanging="360"/>
      </w:pPr>
      <w:rPr>
        <w:rFonts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781F46"/>
    <w:multiLevelType w:val="multilevel"/>
    <w:tmpl w:val="88220ED4"/>
    <w:lvl w:ilvl="0">
      <w:start w:val="1"/>
      <w:numFmt w:val="decimal"/>
      <w:lvlText w:val="%1."/>
      <w:lvlJc w:val="left"/>
      <w:pPr>
        <w:ind w:left="1166" w:hanging="720"/>
      </w:pPr>
      <w:rPr>
        <w:rFonts w:ascii="Arial" w:eastAsia="Arial" w:hAnsi="Arial" w:hint="default"/>
        <w:b/>
        <w:bCs/>
        <w:sz w:val="24"/>
        <w:szCs w:val="24"/>
      </w:rPr>
    </w:lvl>
    <w:lvl w:ilvl="1">
      <w:start w:val="1"/>
      <w:numFmt w:val="decimal"/>
      <w:lvlText w:val="%1.%2."/>
      <w:lvlJc w:val="left"/>
      <w:pPr>
        <w:ind w:left="1166" w:hanging="720"/>
      </w:pPr>
      <w:rPr>
        <w:rFonts w:ascii="Arial" w:eastAsia="Arial" w:hAnsi="Arial" w:hint="default"/>
        <w:b/>
        <w:bCs/>
        <w:i w:val="0"/>
        <w:sz w:val="24"/>
        <w:szCs w:val="24"/>
        <w:u w:val="none"/>
      </w:rPr>
    </w:lvl>
    <w:lvl w:ilvl="2">
      <w:start w:val="1"/>
      <w:numFmt w:val="decimal"/>
      <w:lvlText w:val="%1.%2.%3"/>
      <w:lvlJc w:val="left"/>
      <w:pPr>
        <w:ind w:left="1146" w:hanging="720"/>
      </w:pPr>
      <w:rPr>
        <w:rFonts w:ascii="Arial" w:eastAsia="Arial" w:hAnsi="Arial" w:hint="default"/>
        <w:color w:val="auto"/>
        <w:spacing w:val="-2"/>
        <w:sz w:val="24"/>
        <w:szCs w:val="24"/>
      </w:rPr>
    </w:lvl>
    <w:lvl w:ilvl="3">
      <w:start w:val="1"/>
      <w:numFmt w:val="bullet"/>
      <w:lvlText w:val=""/>
      <w:lvlJc w:val="left"/>
      <w:pPr>
        <w:ind w:left="2246" w:hanging="360"/>
      </w:pPr>
      <w:rPr>
        <w:rFonts w:ascii="Symbol" w:eastAsia="Symbol" w:hAnsi="Symbol" w:hint="default"/>
        <w:sz w:val="24"/>
        <w:szCs w:val="24"/>
      </w:rPr>
    </w:lvl>
    <w:lvl w:ilvl="4">
      <w:start w:val="1"/>
      <w:numFmt w:val="bullet"/>
      <w:lvlText w:val="•"/>
      <w:lvlJc w:val="left"/>
      <w:pPr>
        <w:ind w:left="1946" w:hanging="360"/>
      </w:pPr>
      <w:rPr>
        <w:rFonts w:hint="default"/>
      </w:rPr>
    </w:lvl>
    <w:lvl w:ilvl="5">
      <w:start w:val="1"/>
      <w:numFmt w:val="bullet"/>
      <w:lvlText w:val="•"/>
      <w:lvlJc w:val="left"/>
      <w:pPr>
        <w:ind w:left="2066" w:hanging="360"/>
      </w:pPr>
      <w:rPr>
        <w:rFonts w:hint="default"/>
      </w:rPr>
    </w:lvl>
    <w:lvl w:ilvl="6">
      <w:start w:val="1"/>
      <w:numFmt w:val="bullet"/>
      <w:lvlText w:val="•"/>
      <w:lvlJc w:val="left"/>
      <w:pPr>
        <w:ind w:left="2246" w:hanging="360"/>
      </w:pPr>
      <w:rPr>
        <w:rFonts w:hint="default"/>
      </w:rPr>
    </w:lvl>
    <w:lvl w:ilvl="7">
      <w:start w:val="1"/>
      <w:numFmt w:val="bullet"/>
      <w:lvlText w:val="•"/>
      <w:lvlJc w:val="left"/>
      <w:pPr>
        <w:ind w:left="3911" w:hanging="360"/>
      </w:pPr>
      <w:rPr>
        <w:rFonts w:hint="default"/>
      </w:rPr>
    </w:lvl>
    <w:lvl w:ilvl="8">
      <w:start w:val="1"/>
      <w:numFmt w:val="bullet"/>
      <w:lvlText w:val="•"/>
      <w:lvlJc w:val="left"/>
      <w:pPr>
        <w:ind w:left="5576" w:hanging="360"/>
      </w:pPr>
      <w:rPr>
        <w:rFonts w:hint="default"/>
      </w:rPr>
    </w:lvl>
  </w:abstractNum>
  <w:abstractNum w:abstractNumId="27" w15:restartNumberingAfterBreak="0">
    <w:nsid w:val="4BBD5DEB"/>
    <w:multiLevelType w:val="hybridMultilevel"/>
    <w:tmpl w:val="B64E482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A6F47"/>
    <w:multiLevelType w:val="hybridMultilevel"/>
    <w:tmpl w:val="B0C401CC"/>
    <w:lvl w:ilvl="0" w:tplc="28384D64">
      <w:start w:val="1"/>
      <w:numFmt w:val="decimal"/>
      <w:lvlText w:val="%1."/>
      <w:lvlJc w:val="left"/>
      <w:pPr>
        <w:ind w:left="1517" w:hanging="334"/>
      </w:pPr>
      <w:rPr>
        <w:rFonts w:ascii="Arial" w:eastAsia="Arial" w:hAnsi="Arial" w:hint="default"/>
        <w:sz w:val="24"/>
        <w:szCs w:val="24"/>
      </w:rPr>
    </w:lvl>
    <w:lvl w:ilvl="1" w:tplc="52D4E992">
      <w:start w:val="1"/>
      <w:numFmt w:val="bullet"/>
      <w:lvlText w:val="•"/>
      <w:lvlJc w:val="left"/>
      <w:pPr>
        <w:ind w:left="2256" w:hanging="334"/>
      </w:pPr>
      <w:rPr>
        <w:rFonts w:hint="default"/>
      </w:rPr>
    </w:lvl>
    <w:lvl w:ilvl="2" w:tplc="0B9CC722">
      <w:start w:val="1"/>
      <w:numFmt w:val="bullet"/>
      <w:lvlText w:val="•"/>
      <w:lvlJc w:val="left"/>
      <w:pPr>
        <w:ind w:left="2995" w:hanging="334"/>
      </w:pPr>
      <w:rPr>
        <w:rFonts w:hint="default"/>
      </w:rPr>
    </w:lvl>
    <w:lvl w:ilvl="3" w:tplc="023AC132">
      <w:start w:val="1"/>
      <w:numFmt w:val="bullet"/>
      <w:lvlText w:val="•"/>
      <w:lvlJc w:val="left"/>
      <w:pPr>
        <w:ind w:left="3733" w:hanging="334"/>
      </w:pPr>
      <w:rPr>
        <w:rFonts w:hint="default"/>
      </w:rPr>
    </w:lvl>
    <w:lvl w:ilvl="4" w:tplc="2CE23280">
      <w:start w:val="1"/>
      <w:numFmt w:val="bullet"/>
      <w:lvlText w:val="•"/>
      <w:lvlJc w:val="left"/>
      <w:pPr>
        <w:ind w:left="4472" w:hanging="334"/>
      </w:pPr>
      <w:rPr>
        <w:rFonts w:hint="default"/>
      </w:rPr>
    </w:lvl>
    <w:lvl w:ilvl="5" w:tplc="B608D24A">
      <w:start w:val="1"/>
      <w:numFmt w:val="bullet"/>
      <w:lvlText w:val="•"/>
      <w:lvlJc w:val="left"/>
      <w:pPr>
        <w:ind w:left="5211" w:hanging="334"/>
      </w:pPr>
      <w:rPr>
        <w:rFonts w:hint="default"/>
      </w:rPr>
    </w:lvl>
    <w:lvl w:ilvl="6" w:tplc="FC5046C2">
      <w:start w:val="1"/>
      <w:numFmt w:val="bullet"/>
      <w:lvlText w:val="•"/>
      <w:lvlJc w:val="left"/>
      <w:pPr>
        <w:ind w:left="5950" w:hanging="334"/>
      </w:pPr>
      <w:rPr>
        <w:rFonts w:hint="default"/>
      </w:rPr>
    </w:lvl>
    <w:lvl w:ilvl="7" w:tplc="E8B27662">
      <w:start w:val="1"/>
      <w:numFmt w:val="bullet"/>
      <w:lvlText w:val="•"/>
      <w:lvlJc w:val="left"/>
      <w:pPr>
        <w:ind w:left="6689" w:hanging="334"/>
      </w:pPr>
      <w:rPr>
        <w:rFonts w:hint="default"/>
      </w:rPr>
    </w:lvl>
    <w:lvl w:ilvl="8" w:tplc="F5B48CEE">
      <w:start w:val="1"/>
      <w:numFmt w:val="bullet"/>
      <w:lvlText w:val="•"/>
      <w:lvlJc w:val="left"/>
      <w:pPr>
        <w:ind w:left="7428" w:hanging="334"/>
      </w:pPr>
      <w:rPr>
        <w:rFonts w:hint="default"/>
      </w:rPr>
    </w:lvl>
  </w:abstractNum>
  <w:abstractNum w:abstractNumId="29" w15:restartNumberingAfterBreak="0">
    <w:nsid w:val="4D9B032C"/>
    <w:multiLevelType w:val="hybridMultilevel"/>
    <w:tmpl w:val="2F427310"/>
    <w:lvl w:ilvl="0" w:tplc="04090019">
      <w:start w:val="1"/>
      <w:numFmt w:val="lowerLetter"/>
      <w:lvlText w:val="%1."/>
      <w:lvlJc w:val="left"/>
      <w:pPr>
        <w:tabs>
          <w:tab w:val="num" w:pos="1069"/>
        </w:tabs>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FA47B8"/>
    <w:multiLevelType w:val="multilevel"/>
    <w:tmpl w:val="5AD049E0"/>
    <w:lvl w:ilvl="0">
      <w:start w:val="3"/>
      <w:numFmt w:val="decimal"/>
      <w:lvlText w:val="%1"/>
      <w:lvlJc w:val="left"/>
      <w:pPr>
        <w:ind w:left="660" w:hanging="660"/>
      </w:pPr>
      <w:rPr>
        <w:rFonts w:hint="default"/>
        <w:b w:val="0"/>
      </w:rPr>
    </w:lvl>
    <w:lvl w:ilvl="1">
      <w:start w:val="10"/>
      <w:numFmt w:val="decimal"/>
      <w:lvlText w:val="%1.%2"/>
      <w:lvlJc w:val="left"/>
      <w:pPr>
        <w:ind w:left="1086" w:hanging="6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31" w15:restartNumberingAfterBreak="0">
    <w:nsid w:val="52D749AF"/>
    <w:multiLevelType w:val="multilevel"/>
    <w:tmpl w:val="43441E74"/>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433781A"/>
    <w:multiLevelType w:val="multilevel"/>
    <w:tmpl w:val="B9080764"/>
    <w:lvl w:ilvl="0">
      <w:start w:val="1"/>
      <w:numFmt w:val="decimal"/>
      <w:lvlText w:val="%1."/>
      <w:lvlJc w:val="left"/>
      <w:pPr>
        <w:ind w:left="1166" w:hanging="720"/>
      </w:pPr>
      <w:rPr>
        <w:rFonts w:ascii="Arial" w:eastAsia="Arial" w:hAnsi="Arial" w:hint="default"/>
        <w:b/>
        <w:bCs/>
        <w:sz w:val="24"/>
        <w:szCs w:val="24"/>
      </w:rPr>
    </w:lvl>
    <w:lvl w:ilvl="1">
      <w:start w:val="1"/>
      <w:numFmt w:val="decimal"/>
      <w:lvlText w:val="%1.%2."/>
      <w:lvlJc w:val="left"/>
      <w:pPr>
        <w:ind w:left="1166" w:hanging="720"/>
      </w:pPr>
      <w:rPr>
        <w:rFonts w:ascii="Arial" w:eastAsia="Arial" w:hAnsi="Arial" w:hint="default"/>
        <w:b/>
        <w:bCs/>
        <w:sz w:val="24"/>
        <w:szCs w:val="24"/>
      </w:rPr>
    </w:lvl>
    <w:lvl w:ilvl="2">
      <w:start w:val="1"/>
      <w:numFmt w:val="decimal"/>
      <w:lvlText w:val="%1.%2.%3"/>
      <w:lvlJc w:val="left"/>
      <w:pPr>
        <w:ind w:left="1166" w:hanging="720"/>
      </w:pPr>
      <w:rPr>
        <w:rFonts w:ascii="Arial" w:eastAsia="Arial" w:hAnsi="Arial" w:hint="default"/>
        <w:spacing w:val="-2"/>
        <w:sz w:val="24"/>
        <w:szCs w:val="24"/>
      </w:rPr>
    </w:lvl>
    <w:lvl w:ilvl="3">
      <w:start w:val="1"/>
      <w:numFmt w:val="bullet"/>
      <w:lvlText w:val=""/>
      <w:lvlJc w:val="left"/>
      <w:pPr>
        <w:ind w:left="2246" w:hanging="360"/>
      </w:pPr>
      <w:rPr>
        <w:rFonts w:ascii="Symbol" w:eastAsia="Symbol" w:hAnsi="Symbol" w:hint="default"/>
        <w:sz w:val="24"/>
        <w:szCs w:val="24"/>
      </w:rPr>
    </w:lvl>
    <w:lvl w:ilvl="4">
      <w:start w:val="1"/>
      <w:numFmt w:val="bullet"/>
      <w:lvlText w:val="•"/>
      <w:lvlJc w:val="left"/>
      <w:pPr>
        <w:ind w:left="1946" w:hanging="360"/>
      </w:pPr>
      <w:rPr>
        <w:rFonts w:hint="default"/>
      </w:rPr>
    </w:lvl>
    <w:lvl w:ilvl="5">
      <w:start w:val="1"/>
      <w:numFmt w:val="bullet"/>
      <w:lvlText w:val="•"/>
      <w:lvlJc w:val="left"/>
      <w:pPr>
        <w:ind w:left="2066" w:hanging="360"/>
      </w:pPr>
      <w:rPr>
        <w:rFonts w:hint="default"/>
      </w:rPr>
    </w:lvl>
    <w:lvl w:ilvl="6">
      <w:start w:val="1"/>
      <w:numFmt w:val="bullet"/>
      <w:lvlText w:val="•"/>
      <w:lvlJc w:val="left"/>
      <w:pPr>
        <w:ind w:left="2246" w:hanging="360"/>
      </w:pPr>
      <w:rPr>
        <w:rFonts w:hint="default"/>
      </w:rPr>
    </w:lvl>
    <w:lvl w:ilvl="7">
      <w:start w:val="1"/>
      <w:numFmt w:val="bullet"/>
      <w:lvlText w:val="•"/>
      <w:lvlJc w:val="left"/>
      <w:pPr>
        <w:ind w:left="3911" w:hanging="360"/>
      </w:pPr>
      <w:rPr>
        <w:rFonts w:hint="default"/>
      </w:rPr>
    </w:lvl>
    <w:lvl w:ilvl="8">
      <w:start w:val="1"/>
      <w:numFmt w:val="bullet"/>
      <w:lvlText w:val="•"/>
      <w:lvlJc w:val="left"/>
      <w:pPr>
        <w:ind w:left="5576" w:hanging="360"/>
      </w:pPr>
      <w:rPr>
        <w:rFonts w:hint="default"/>
      </w:rPr>
    </w:lvl>
  </w:abstractNum>
  <w:abstractNum w:abstractNumId="33" w15:restartNumberingAfterBreak="0">
    <w:nsid w:val="55A42D06"/>
    <w:multiLevelType w:val="multilevel"/>
    <w:tmpl w:val="BB02B1CE"/>
    <w:lvl w:ilvl="0">
      <w:start w:val="3"/>
      <w:numFmt w:val="decimal"/>
      <w:lvlText w:val="%1"/>
      <w:lvlJc w:val="left"/>
      <w:pPr>
        <w:ind w:left="525" w:hanging="525"/>
      </w:pPr>
      <w:rPr>
        <w:rFonts w:hint="default"/>
        <w:sz w:val="24"/>
      </w:rPr>
    </w:lvl>
    <w:lvl w:ilvl="1">
      <w:start w:val="7"/>
      <w:numFmt w:val="decimal"/>
      <w:lvlText w:val="%1.%2"/>
      <w:lvlJc w:val="left"/>
      <w:pPr>
        <w:ind w:left="738" w:hanging="525"/>
      </w:pPr>
      <w:rPr>
        <w:rFonts w:hint="default"/>
        <w:sz w:val="24"/>
      </w:rPr>
    </w:lvl>
    <w:lvl w:ilvl="2">
      <w:start w:val="5"/>
      <w:numFmt w:val="decimal"/>
      <w:lvlText w:val="%1.%2.%3"/>
      <w:lvlJc w:val="left"/>
      <w:pPr>
        <w:ind w:left="1146" w:hanging="720"/>
      </w:pPr>
      <w:rPr>
        <w:rFonts w:hint="default"/>
        <w:b w:val="0"/>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504" w:hanging="1800"/>
      </w:pPr>
      <w:rPr>
        <w:rFonts w:hint="default"/>
        <w:sz w:val="24"/>
      </w:rPr>
    </w:lvl>
  </w:abstractNum>
  <w:abstractNum w:abstractNumId="34" w15:restartNumberingAfterBreak="0">
    <w:nsid w:val="56001692"/>
    <w:multiLevelType w:val="hybridMultilevel"/>
    <w:tmpl w:val="466E54CA"/>
    <w:lvl w:ilvl="0" w:tplc="44608258">
      <w:start w:val="1"/>
      <w:numFmt w:val="decimal"/>
      <w:lvlText w:val="%1."/>
      <w:lvlJc w:val="left"/>
      <w:pPr>
        <w:ind w:left="1182" w:hanging="360"/>
      </w:pPr>
      <w:rPr>
        <w:rFonts w:ascii="Arial" w:eastAsia="Arial" w:hAnsi="Arial" w:hint="default"/>
        <w:spacing w:val="-1"/>
        <w:w w:val="99"/>
        <w:sz w:val="20"/>
        <w:szCs w:val="20"/>
      </w:rPr>
    </w:lvl>
    <w:lvl w:ilvl="1" w:tplc="F3582716">
      <w:start w:val="1"/>
      <w:numFmt w:val="bullet"/>
      <w:lvlText w:val="•"/>
      <w:lvlJc w:val="left"/>
      <w:pPr>
        <w:ind w:left="1915" w:hanging="360"/>
      </w:pPr>
      <w:rPr>
        <w:rFonts w:hint="default"/>
      </w:rPr>
    </w:lvl>
    <w:lvl w:ilvl="2" w:tplc="E564E034">
      <w:start w:val="1"/>
      <w:numFmt w:val="bullet"/>
      <w:lvlText w:val="•"/>
      <w:lvlJc w:val="left"/>
      <w:pPr>
        <w:ind w:left="2649" w:hanging="360"/>
      </w:pPr>
      <w:rPr>
        <w:rFonts w:hint="default"/>
      </w:rPr>
    </w:lvl>
    <w:lvl w:ilvl="3" w:tplc="C3786110">
      <w:start w:val="1"/>
      <w:numFmt w:val="bullet"/>
      <w:lvlText w:val="•"/>
      <w:lvlJc w:val="left"/>
      <w:pPr>
        <w:ind w:left="3382" w:hanging="360"/>
      </w:pPr>
      <w:rPr>
        <w:rFonts w:hint="default"/>
      </w:rPr>
    </w:lvl>
    <w:lvl w:ilvl="4" w:tplc="22206D98">
      <w:start w:val="1"/>
      <w:numFmt w:val="bullet"/>
      <w:lvlText w:val="•"/>
      <w:lvlJc w:val="left"/>
      <w:pPr>
        <w:ind w:left="4116" w:hanging="360"/>
      </w:pPr>
      <w:rPr>
        <w:rFonts w:hint="default"/>
      </w:rPr>
    </w:lvl>
    <w:lvl w:ilvl="5" w:tplc="BF441D76">
      <w:start w:val="1"/>
      <w:numFmt w:val="bullet"/>
      <w:lvlText w:val="•"/>
      <w:lvlJc w:val="left"/>
      <w:pPr>
        <w:ind w:left="4849" w:hanging="360"/>
      </w:pPr>
      <w:rPr>
        <w:rFonts w:hint="default"/>
      </w:rPr>
    </w:lvl>
    <w:lvl w:ilvl="6" w:tplc="7A96456C">
      <w:start w:val="1"/>
      <w:numFmt w:val="bullet"/>
      <w:lvlText w:val="•"/>
      <w:lvlJc w:val="left"/>
      <w:pPr>
        <w:ind w:left="5583" w:hanging="360"/>
      </w:pPr>
      <w:rPr>
        <w:rFonts w:hint="default"/>
      </w:rPr>
    </w:lvl>
    <w:lvl w:ilvl="7" w:tplc="B00677C4">
      <w:start w:val="1"/>
      <w:numFmt w:val="bullet"/>
      <w:lvlText w:val="•"/>
      <w:lvlJc w:val="left"/>
      <w:pPr>
        <w:ind w:left="6316" w:hanging="360"/>
      </w:pPr>
      <w:rPr>
        <w:rFonts w:hint="default"/>
      </w:rPr>
    </w:lvl>
    <w:lvl w:ilvl="8" w:tplc="359ADEB4">
      <w:start w:val="1"/>
      <w:numFmt w:val="bullet"/>
      <w:lvlText w:val="•"/>
      <w:lvlJc w:val="left"/>
      <w:pPr>
        <w:ind w:left="7050" w:hanging="360"/>
      </w:pPr>
      <w:rPr>
        <w:rFonts w:hint="default"/>
      </w:rPr>
    </w:lvl>
  </w:abstractNum>
  <w:abstractNum w:abstractNumId="35" w15:restartNumberingAfterBreak="0">
    <w:nsid w:val="56FE1EDD"/>
    <w:multiLevelType w:val="multilevel"/>
    <w:tmpl w:val="D05E1E4C"/>
    <w:lvl w:ilvl="0">
      <w:start w:val="3"/>
      <w:numFmt w:val="decimal"/>
      <w:lvlText w:val="%1"/>
      <w:lvlJc w:val="left"/>
      <w:pPr>
        <w:ind w:left="618" w:hanging="401"/>
      </w:pPr>
      <w:rPr>
        <w:rFonts w:hint="default"/>
      </w:rPr>
    </w:lvl>
    <w:lvl w:ilvl="1">
      <w:start w:val="8"/>
      <w:numFmt w:val="decimal"/>
      <w:lvlText w:val="%1.%2"/>
      <w:lvlJc w:val="left"/>
      <w:pPr>
        <w:ind w:left="618" w:hanging="401"/>
      </w:pPr>
      <w:rPr>
        <w:rFonts w:ascii="Arial" w:eastAsia="Arial" w:hAnsi="Arial" w:hint="default"/>
        <w:sz w:val="24"/>
        <w:szCs w:val="24"/>
      </w:rPr>
    </w:lvl>
    <w:lvl w:ilvl="2">
      <w:start w:val="1"/>
      <w:numFmt w:val="bullet"/>
      <w:lvlText w:val=""/>
      <w:lvlJc w:val="left"/>
      <w:pPr>
        <w:ind w:left="938" w:hanging="360"/>
      </w:pPr>
      <w:rPr>
        <w:rFonts w:ascii="Symbol" w:eastAsia="Symbol" w:hAnsi="Symbol" w:hint="default"/>
        <w:sz w:val="24"/>
        <w:szCs w:val="24"/>
      </w:rPr>
    </w:lvl>
    <w:lvl w:ilvl="3">
      <w:start w:val="1"/>
      <w:numFmt w:val="bullet"/>
      <w:lvlText w:val="•"/>
      <w:lvlJc w:val="left"/>
      <w:pPr>
        <w:ind w:left="2650" w:hanging="360"/>
      </w:pPr>
      <w:rPr>
        <w:rFonts w:hint="default"/>
      </w:rPr>
    </w:lvl>
    <w:lvl w:ilvl="4">
      <w:start w:val="1"/>
      <w:numFmt w:val="bullet"/>
      <w:lvlText w:val="•"/>
      <w:lvlJc w:val="left"/>
      <w:pPr>
        <w:ind w:left="3507" w:hanging="360"/>
      </w:pPr>
      <w:rPr>
        <w:rFonts w:hint="default"/>
      </w:rPr>
    </w:lvl>
    <w:lvl w:ilvl="5">
      <w:start w:val="1"/>
      <w:numFmt w:val="bullet"/>
      <w:lvlText w:val="•"/>
      <w:lvlJc w:val="left"/>
      <w:pPr>
        <w:ind w:left="4363" w:hanging="360"/>
      </w:pPr>
      <w:rPr>
        <w:rFonts w:hint="default"/>
      </w:rPr>
    </w:lvl>
    <w:lvl w:ilvl="6">
      <w:start w:val="1"/>
      <w:numFmt w:val="bullet"/>
      <w:lvlText w:val="•"/>
      <w:lvlJc w:val="left"/>
      <w:pPr>
        <w:ind w:left="5220"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6933" w:hanging="360"/>
      </w:pPr>
      <w:rPr>
        <w:rFonts w:hint="default"/>
      </w:rPr>
    </w:lvl>
  </w:abstractNum>
  <w:abstractNum w:abstractNumId="36" w15:restartNumberingAfterBreak="0">
    <w:nsid w:val="614B4BB7"/>
    <w:multiLevelType w:val="hybridMultilevel"/>
    <w:tmpl w:val="F4FC2872"/>
    <w:lvl w:ilvl="0" w:tplc="10F4AF90">
      <w:start w:val="1"/>
      <w:numFmt w:val="lowerLetter"/>
      <w:lvlText w:val="%1"/>
      <w:lvlJc w:val="left"/>
      <w:pPr>
        <w:ind w:left="1865" w:hanging="567"/>
      </w:pPr>
      <w:rPr>
        <w:rFonts w:ascii="Arial" w:eastAsia="Arial" w:hAnsi="Arial" w:hint="default"/>
        <w:sz w:val="24"/>
        <w:szCs w:val="24"/>
      </w:rPr>
    </w:lvl>
    <w:lvl w:ilvl="1" w:tplc="9CE0D8F8">
      <w:start w:val="1"/>
      <w:numFmt w:val="bullet"/>
      <w:lvlText w:val="•"/>
      <w:lvlJc w:val="left"/>
      <w:pPr>
        <w:ind w:left="2569" w:hanging="567"/>
      </w:pPr>
      <w:rPr>
        <w:rFonts w:hint="default"/>
      </w:rPr>
    </w:lvl>
    <w:lvl w:ilvl="2" w:tplc="63CCE122">
      <w:start w:val="1"/>
      <w:numFmt w:val="bullet"/>
      <w:lvlText w:val="•"/>
      <w:lvlJc w:val="left"/>
      <w:pPr>
        <w:ind w:left="3273" w:hanging="567"/>
      </w:pPr>
      <w:rPr>
        <w:rFonts w:hint="default"/>
      </w:rPr>
    </w:lvl>
    <w:lvl w:ilvl="3" w:tplc="8192289E">
      <w:start w:val="1"/>
      <w:numFmt w:val="bullet"/>
      <w:lvlText w:val="•"/>
      <w:lvlJc w:val="left"/>
      <w:pPr>
        <w:ind w:left="3977" w:hanging="567"/>
      </w:pPr>
      <w:rPr>
        <w:rFonts w:hint="default"/>
      </w:rPr>
    </w:lvl>
    <w:lvl w:ilvl="4" w:tplc="A3DCCB64">
      <w:start w:val="1"/>
      <w:numFmt w:val="bullet"/>
      <w:lvlText w:val="•"/>
      <w:lvlJc w:val="left"/>
      <w:pPr>
        <w:ind w:left="4681" w:hanging="567"/>
      </w:pPr>
      <w:rPr>
        <w:rFonts w:hint="default"/>
      </w:rPr>
    </w:lvl>
    <w:lvl w:ilvl="5" w:tplc="462EE7E8">
      <w:start w:val="1"/>
      <w:numFmt w:val="bullet"/>
      <w:lvlText w:val="•"/>
      <w:lvlJc w:val="left"/>
      <w:pPr>
        <w:ind w:left="5385" w:hanging="567"/>
      </w:pPr>
      <w:rPr>
        <w:rFonts w:hint="default"/>
      </w:rPr>
    </w:lvl>
    <w:lvl w:ilvl="6" w:tplc="6BBEC99A">
      <w:start w:val="1"/>
      <w:numFmt w:val="bullet"/>
      <w:lvlText w:val="•"/>
      <w:lvlJc w:val="left"/>
      <w:pPr>
        <w:ind w:left="6089" w:hanging="567"/>
      </w:pPr>
      <w:rPr>
        <w:rFonts w:hint="default"/>
      </w:rPr>
    </w:lvl>
    <w:lvl w:ilvl="7" w:tplc="ADA2A156">
      <w:start w:val="1"/>
      <w:numFmt w:val="bullet"/>
      <w:lvlText w:val="•"/>
      <w:lvlJc w:val="left"/>
      <w:pPr>
        <w:ind w:left="6794" w:hanging="567"/>
      </w:pPr>
      <w:rPr>
        <w:rFonts w:hint="default"/>
      </w:rPr>
    </w:lvl>
    <w:lvl w:ilvl="8" w:tplc="0308962E">
      <w:start w:val="1"/>
      <w:numFmt w:val="bullet"/>
      <w:lvlText w:val="•"/>
      <w:lvlJc w:val="left"/>
      <w:pPr>
        <w:ind w:left="7498" w:hanging="567"/>
      </w:pPr>
      <w:rPr>
        <w:rFonts w:hint="default"/>
      </w:rPr>
    </w:lvl>
  </w:abstractNum>
  <w:abstractNum w:abstractNumId="37" w15:restartNumberingAfterBreak="0">
    <w:nsid w:val="61B932FB"/>
    <w:multiLevelType w:val="multilevel"/>
    <w:tmpl w:val="DB28110E"/>
    <w:lvl w:ilvl="0">
      <w:start w:val="2"/>
      <w:numFmt w:val="decimal"/>
      <w:lvlText w:val="%1"/>
      <w:lvlJc w:val="left"/>
      <w:pPr>
        <w:ind w:left="1166" w:hanging="720"/>
      </w:pPr>
      <w:rPr>
        <w:rFonts w:hint="default"/>
      </w:rPr>
    </w:lvl>
    <w:lvl w:ilvl="1">
      <w:start w:val="8"/>
      <w:numFmt w:val="decimal"/>
      <w:lvlText w:val="%1.%2."/>
      <w:lvlJc w:val="left"/>
      <w:pPr>
        <w:ind w:left="446" w:hanging="720"/>
      </w:pPr>
      <w:rPr>
        <w:rFonts w:ascii="Arial" w:eastAsia="Arial" w:hAnsi="Arial" w:hint="default"/>
        <w:b/>
        <w:bCs/>
        <w:sz w:val="24"/>
        <w:szCs w:val="24"/>
      </w:rPr>
    </w:lvl>
    <w:lvl w:ilvl="2">
      <w:start w:val="1"/>
      <w:numFmt w:val="decimal"/>
      <w:lvlText w:val="%1.%2.%3"/>
      <w:lvlJc w:val="left"/>
      <w:pPr>
        <w:ind w:left="1166" w:hanging="720"/>
      </w:pPr>
      <w:rPr>
        <w:rFonts w:ascii="Arial" w:eastAsia="Arial" w:hAnsi="Arial" w:hint="default"/>
        <w:sz w:val="24"/>
        <w:szCs w:val="24"/>
      </w:rPr>
    </w:lvl>
    <w:lvl w:ilvl="3">
      <w:start w:val="1"/>
      <w:numFmt w:val="lowerLetter"/>
      <w:lvlText w:val="%4"/>
      <w:lvlJc w:val="left"/>
      <w:pPr>
        <w:ind w:left="1579" w:hanging="471"/>
      </w:pPr>
      <w:rPr>
        <w:rFonts w:ascii="Arial" w:eastAsia="Arial" w:hAnsi="Arial" w:hint="default"/>
        <w:sz w:val="24"/>
        <w:szCs w:val="24"/>
      </w:rPr>
    </w:lvl>
    <w:lvl w:ilvl="4">
      <w:start w:val="1"/>
      <w:numFmt w:val="bullet"/>
      <w:lvlText w:val="•"/>
      <w:lvlJc w:val="left"/>
      <w:pPr>
        <w:ind w:left="3411" w:hanging="471"/>
      </w:pPr>
      <w:rPr>
        <w:rFonts w:hint="default"/>
      </w:rPr>
    </w:lvl>
    <w:lvl w:ilvl="5">
      <w:start w:val="1"/>
      <w:numFmt w:val="bullet"/>
      <w:lvlText w:val="•"/>
      <w:lvlJc w:val="left"/>
      <w:pPr>
        <w:ind w:left="4327" w:hanging="471"/>
      </w:pPr>
      <w:rPr>
        <w:rFonts w:hint="default"/>
      </w:rPr>
    </w:lvl>
    <w:lvl w:ilvl="6">
      <w:start w:val="1"/>
      <w:numFmt w:val="bullet"/>
      <w:lvlText w:val="•"/>
      <w:lvlJc w:val="left"/>
      <w:pPr>
        <w:ind w:left="5243" w:hanging="471"/>
      </w:pPr>
      <w:rPr>
        <w:rFonts w:hint="default"/>
      </w:rPr>
    </w:lvl>
    <w:lvl w:ilvl="7">
      <w:start w:val="1"/>
      <w:numFmt w:val="bullet"/>
      <w:lvlText w:val="•"/>
      <w:lvlJc w:val="left"/>
      <w:pPr>
        <w:ind w:left="6158" w:hanging="471"/>
      </w:pPr>
      <w:rPr>
        <w:rFonts w:hint="default"/>
      </w:rPr>
    </w:lvl>
    <w:lvl w:ilvl="8">
      <w:start w:val="1"/>
      <w:numFmt w:val="bullet"/>
      <w:lvlText w:val="•"/>
      <w:lvlJc w:val="left"/>
      <w:pPr>
        <w:ind w:left="7074" w:hanging="471"/>
      </w:pPr>
      <w:rPr>
        <w:rFonts w:hint="default"/>
      </w:rPr>
    </w:lvl>
  </w:abstractNum>
  <w:abstractNum w:abstractNumId="38" w15:restartNumberingAfterBreak="0">
    <w:nsid w:val="63D817DD"/>
    <w:multiLevelType w:val="multilevel"/>
    <w:tmpl w:val="43020D46"/>
    <w:lvl w:ilvl="0">
      <w:start w:val="1"/>
      <w:numFmt w:val="bullet"/>
      <w:lvlText w:val=""/>
      <w:lvlJc w:val="left"/>
      <w:pPr>
        <w:ind w:left="1166" w:hanging="720"/>
      </w:pPr>
      <w:rPr>
        <w:rFonts w:ascii="Symbol" w:hAnsi="Symbol" w:hint="default"/>
        <w:b/>
        <w:bCs/>
        <w:sz w:val="24"/>
        <w:szCs w:val="24"/>
      </w:rPr>
    </w:lvl>
    <w:lvl w:ilvl="1">
      <w:start w:val="1"/>
      <w:numFmt w:val="decimal"/>
      <w:lvlText w:val="%1.%2."/>
      <w:lvlJc w:val="left"/>
      <w:pPr>
        <w:ind w:left="1166" w:hanging="720"/>
      </w:pPr>
      <w:rPr>
        <w:rFonts w:ascii="Arial" w:eastAsia="Arial" w:hAnsi="Arial" w:hint="default"/>
        <w:b/>
        <w:bCs/>
        <w:sz w:val="24"/>
        <w:szCs w:val="24"/>
      </w:rPr>
    </w:lvl>
    <w:lvl w:ilvl="2">
      <w:start w:val="1"/>
      <w:numFmt w:val="decimal"/>
      <w:lvlText w:val="%1.%2.%3"/>
      <w:lvlJc w:val="left"/>
      <w:pPr>
        <w:ind w:left="1166" w:hanging="720"/>
      </w:pPr>
      <w:rPr>
        <w:rFonts w:ascii="Arial" w:eastAsia="Arial" w:hAnsi="Arial" w:hint="default"/>
        <w:spacing w:val="-2"/>
        <w:sz w:val="24"/>
        <w:szCs w:val="24"/>
      </w:rPr>
    </w:lvl>
    <w:lvl w:ilvl="3">
      <w:start w:val="1"/>
      <w:numFmt w:val="bullet"/>
      <w:lvlText w:val=""/>
      <w:lvlJc w:val="left"/>
      <w:pPr>
        <w:ind w:left="2246" w:hanging="360"/>
      </w:pPr>
      <w:rPr>
        <w:rFonts w:ascii="Symbol" w:eastAsia="Symbol" w:hAnsi="Symbol" w:hint="default"/>
        <w:sz w:val="24"/>
        <w:szCs w:val="24"/>
      </w:rPr>
    </w:lvl>
    <w:lvl w:ilvl="4">
      <w:start w:val="1"/>
      <w:numFmt w:val="bullet"/>
      <w:lvlText w:val="•"/>
      <w:lvlJc w:val="left"/>
      <w:pPr>
        <w:ind w:left="1946" w:hanging="360"/>
      </w:pPr>
      <w:rPr>
        <w:rFonts w:hint="default"/>
      </w:rPr>
    </w:lvl>
    <w:lvl w:ilvl="5">
      <w:start w:val="1"/>
      <w:numFmt w:val="bullet"/>
      <w:lvlText w:val="•"/>
      <w:lvlJc w:val="left"/>
      <w:pPr>
        <w:ind w:left="2066" w:hanging="360"/>
      </w:pPr>
      <w:rPr>
        <w:rFonts w:hint="default"/>
      </w:rPr>
    </w:lvl>
    <w:lvl w:ilvl="6">
      <w:start w:val="1"/>
      <w:numFmt w:val="bullet"/>
      <w:lvlText w:val="•"/>
      <w:lvlJc w:val="left"/>
      <w:pPr>
        <w:ind w:left="2246" w:hanging="360"/>
      </w:pPr>
      <w:rPr>
        <w:rFonts w:hint="default"/>
      </w:rPr>
    </w:lvl>
    <w:lvl w:ilvl="7">
      <w:start w:val="1"/>
      <w:numFmt w:val="bullet"/>
      <w:lvlText w:val="•"/>
      <w:lvlJc w:val="left"/>
      <w:pPr>
        <w:ind w:left="3911" w:hanging="360"/>
      </w:pPr>
      <w:rPr>
        <w:rFonts w:hint="default"/>
      </w:rPr>
    </w:lvl>
    <w:lvl w:ilvl="8">
      <w:start w:val="1"/>
      <w:numFmt w:val="bullet"/>
      <w:lvlText w:val="•"/>
      <w:lvlJc w:val="left"/>
      <w:pPr>
        <w:ind w:left="5576" w:hanging="360"/>
      </w:pPr>
      <w:rPr>
        <w:rFonts w:hint="default"/>
      </w:rPr>
    </w:lvl>
  </w:abstractNum>
  <w:abstractNum w:abstractNumId="39" w15:restartNumberingAfterBreak="0">
    <w:nsid w:val="640C7ACA"/>
    <w:multiLevelType w:val="hybridMultilevel"/>
    <w:tmpl w:val="C0D2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6215E9"/>
    <w:multiLevelType w:val="hybridMultilevel"/>
    <w:tmpl w:val="0E0C5F40"/>
    <w:lvl w:ilvl="0" w:tplc="F20A115A">
      <w:start w:val="2"/>
      <w:numFmt w:val="lowerLetter"/>
      <w:lvlText w:val="%1)"/>
      <w:lvlJc w:val="left"/>
      <w:pPr>
        <w:ind w:left="720" w:hanging="360"/>
      </w:pPr>
      <w:rPr>
        <w:rFonts w:eastAsia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5E211E"/>
    <w:multiLevelType w:val="hybridMultilevel"/>
    <w:tmpl w:val="282EE070"/>
    <w:lvl w:ilvl="0" w:tplc="6676222A">
      <w:start w:val="1"/>
      <w:numFmt w:val="decimal"/>
      <w:lvlText w:val="%1"/>
      <w:lvlJc w:val="left"/>
      <w:pPr>
        <w:tabs>
          <w:tab w:val="num" w:pos="2700"/>
        </w:tabs>
        <w:ind w:left="2700" w:hanging="1980"/>
      </w:pPr>
    </w:lvl>
    <w:lvl w:ilvl="1" w:tplc="C25CBA7C">
      <w:start w:val="1"/>
      <w:numFmt w:val="lowerLetter"/>
      <w:lvlText w:val="%2."/>
      <w:lvlJc w:val="left"/>
      <w:pPr>
        <w:tabs>
          <w:tab w:val="num" w:pos="1069"/>
        </w:tabs>
        <w:ind w:left="1069"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68991047"/>
    <w:multiLevelType w:val="multilevel"/>
    <w:tmpl w:val="671E7B9E"/>
    <w:lvl w:ilvl="0">
      <w:start w:val="1"/>
      <w:numFmt w:val="decimal"/>
      <w:lvlText w:val="%1."/>
      <w:lvlJc w:val="left"/>
      <w:pPr>
        <w:ind w:left="1166" w:hanging="720"/>
      </w:pPr>
      <w:rPr>
        <w:rFonts w:ascii="Arial" w:eastAsia="Arial" w:hAnsi="Arial" w:hint="default"/>
        <w:b/>
        <w:bCs/>
        <w:sz w:val="24"/>
        <w:szCs w:val="24"/>
      </w:rPr>
    </w:lvl>
    <w:lvl w:ilvl="1">
      <w:start w:val="1"/>
      <w:numFmt w:val="decimal"/>
      <w:lvlText w:val="%1.%2."/>
      <w:lvlJc w:val="left"/>
      <w:pPr>
        <w:ind w:left="1166" w:hanging="720"/>
      </w:pPr>
      <w:rPr>
        <w:rFonts w:ascii="Arial" w:eastAsia="Arial" w:hAnsi="Arial" w:hint="default"/>
        <w:b/>
        <w:bCs/>
        <w:sz w:val="24"/>
        <w:szCs w:val="24"/>
      </w:rPr>
    </w:lvl>
    <w:lvl w:ilvl="2">
      <w:start w:val="1"/>
      <w:numFmt w:val="bullet"/>
      <w:lvlText w:val=""/>
      <w:lvlJc w:val="left"/>
      <w:pPr>
        <w:ind w:left="1166" w:hanging="720"/>
      </w:pPr>
      <w:rPr>
        <w:rFonts w:ascii="Symbol" w:hAnsi="Symbol" w:hint="default"/>
        <w:spacing w:val="-2"/>
        <w:sz w:val="24"/>
        <w:szCs w:val="24"/>
      </w:rPr>
    </w:lvl>
    <w:lvl w:ilvl="3">
      <w:start w:val="1"/>
      <w:numFmt w:val="bullet"/>
      <w:lvlText w:val=""/>
      <w:lvlJc w:val="left"/>
      <w:pPr>
        <w:ind w:left="2246" w:hanging="360"/>
      </w:pPr>
      <w:rPr>
        <w:rFonts w:ascii="Symbol" w:eastAsia="Symbol" w:hAnsi="Symbol" w:hint="default"/>
        <w:sz w:val="24"/>
        <w:szCs w:val="24"/>
      </w:rPr>
    </w:lvl>
    <w:lvl w:ilvl="4">
      <w:start w:val="1"/>
      <w:numFmt w:val="bullet"/>
      <w:lvlText w:val="•"/>
      <w:lvlJc w:val="left"/>
      <w:pPr>
        <w:ind w:left="1946" w:hanging="360"/>
      </w:pPr>
      <w:rPr>
        <w:rFonts w:hint="default"/>
      </w:rPr>
    </w:lvl>
    <w:lvl w:ilvl="5">
      <w:start w:val="1"/>
      <w:numFmt w:val="bullet"/>
      <w:lvlText w:val="•"/>
      <w:lvlJc w:val="left"/>
      <w:pPr>
        <w:ind w:left="2066" w:hanging="360"/>
      </w:pPr>
      <w:rPr>
        <w:rFonts w:hint="default"/>
      </w:rPr>
    </w:lvl>
    <w:lvl w:ilvl="6">
      <w:start w:val="1"/>
      <w:numFmt w:val="bullet"/>
      <w:lvlText w:val="•"/>
      <w:lvlJc w:val="left"/>
      <w:pPr>
        <w:ind w:left="2246" w:hanging="360"/>
      </w:pPr>
      <w:rPr>
        <w:rFonts w:hint="default"/>
      </w:rPr>
    </w:lvl>
    <w:lvl w:ilvl="7">
      <w:start w:val="1"/>
      <w:numFmt w:val="bullet"/>
      <w:lvlText w:val="•"/>
      <w:lvlJc w:val="left"/>
      <w:pPr>
        <w:ind w:left="3911" w:hanging="360"/>
      </w:pPr>
      <w:rPr>
        <w:rFonts w:hint="default"/>
      </w:rPr>
    </w:lvl>
    <w:lvl w:ilvl="8">
      <w:start w:val="1"/>
      <w:numFmt w:val="bullet"/>
      <w:lvlText w:val="•"/>
      <w:lvlJc w:val="left"/>
      <w:pPr>
        <w:ind w:left="5576" w:hanging="360"/>
      </w:pPr>
      <w:rPr>
        <w:rFonts w:hint="default"/>
      </w:rPr>
    </w:lvl>
  </w:abstractNum>
  <w:abstractNum w:abstractNumId="43" w15:restartNumberingAfterBreak="0">
    <w:nsid w:val="6B3F25A9"/>
    <w:multiLevelType w:val="multilevel"/>
    <w:tmpl w:val="43020D46"/>
    <w:lvl w:ilvl="0">
      <w:start w:val="1"/>
      <w:numFmt w:val="bullet"/>
      <w:lvlText w:val=""/>
      <w:lvlJc w:val="left"/>
      <w:pPr>
        <w:ind w:left="1166" w:hanging="720"/>
      </w:pPr>
      <w:rPr>
        <w:rFonts w:ascii="Symbol" w:hAnsi="Symbol" w:hint="default"/>
        <w:b/>
        <w:bCs/>
        <w:sz w:val="24"/>
        <w:szCs w:val="24"/>
      </w:rPr>
    </w:lvl>
    <w:lvl w:ilvl="1">
      <w:start w:val="1"/>
      <w:numFmt w:val="decimal"/>
      <w:lvlText w:val="%1.%2."/>
      <w:lvlJc w:val="left"/>
      <w:pPr>
        <w:ind w:left="1166" w:hanging="720"/>
      </w:pPr>
      <w:rPr>
        <w:rFonts w:ascii="Arial" w:eastAsia="Arial" w:hAnsi="Arial" w:hint="default"/>
        <w:b/>
        <w:bCs/>
        <w:sz w:val="24"/>
        <w:szCs w:val="24"/>
      </w:rPr>
    </w:lvl>
    <w:lvl w:ilvl="2">
      <w:start w:val="1"/>
      <w:numFmt w:val="decimal"/>
      <w:lvlText w:val="%1.%2.%3"/>
      <w:lvlJc w:val="left"/>
      <w:pPr>
        <w:ind w:left="1166" w:hanging="720"/>
      </w:pPr>
      <w:rPr>
        <w:rFonts w:ascii="Arial" w:eastAsia="Arial" w:hAnsi="Arial" w:hint="default"/>
        <w:spacing w:val="-2"/>
        <w:sz w:val="24"/>
        <w:szCs w:val="24"/>
      </w:rPr>
    </w:lvl>
    <w:lvl w:ilvl="3">
      <w:start w:val="1"/>
      <w:numFmt w:val="bullet"/>
      <w:lvlText w:val=""/>
      <w:lvlJc w:val="left"/>
      <w:pPr>
        <w:ind w:left="2246" w:hanging="360"/>
      </w:pPr>
      <w:rPr>
        <w:rFonts w:ascii="Symbol" w:eastAsia="Symbol" w:hAnsi="Symbol" w:hint="default"/>
        <w:sz w:val="24"/>
        <w:szCs w:val="24"/>
      </w:rPr>
    </w:lvl>
    <w:lvl w:ilvl="4">
      <w:start w:val="1"/>
      <w:numFmt w:val="bullet"/>
      <w:lvlText w:val="•"/>
      <w:lvlJc w:val="left"/>
      <w:pPr>
        <w:ind w:left="1946" w:hanging="360"/>
      </w:pPr>
      <w:rPr>
        <w:rFonts w:hint="default"/>
      </w:rPr>
    </w:lvl>
    <w:lvl w:ilvl="5">
      <w:start w:val="1"/>
      <w:numFmt w:val="bullet"/>
      <w:lvlText w:val="•"/>
      <w:lvlJc w:val="left"/>
      <w:pPr>
        <w:ind w:left="2066" w:hanging="360"/>
      </w:pPr>
      <w:rPr>
        <w:rFonts w:hint="default"/>
      </w:rPr>
    </w:lvl>
    <w:lvl w:ilvl="6">
      <w:start w:val="1"/>
      <w:numFmt w:val="bullet"/>
      <w:lvlText w:val="•"/>
      <w:lvlJc w:val="left"/>
      <w:pPr>
        <w:ind w:left="2246" w:hanging="360"/>
      </w:pPr>
      <w:rPr>
        <w:rFonts w:hint="default"/>
      </w:rPr>
    </w:lvl>
    <w:lvl w:ilvl="7">
      <w:start w:val="1"/>
      <w:numFmt w:val="bullet"/>
      <w:lvlText w:val="•"/>
      <w:lvlJc w:val="left"/>
      <w:pPr>
        <w:ind w:left="3911" w:hanging="360"/>
      </w:pPr>
      <w:rPr>
        <w:rFonts w:hint="default"/>
      </w:rPr>
    </w:lvl>
    <w:lvl w:ilvl="8">
      <w:start w:val="1"/>
      <w:numFmt w:val="bullet"/>
      <w:lvlText w:val="•"/>
      <w:lvlJc w:val="left"/>
      <w:pPr>
        <w:ind w:left="5576" w:hanging="360"/>
      </w:pPr>
      <w:rPr>
        <w:rFonts w:hint="default"/>
      </w:rPr>
    </w:lvl>
  </w:abstractNum>
  <w:abstractNum w:abstractNumId="44" w15:restartNumberingAfterBreak="0">
    <w:nsid w:val="708B5D63"/>
    <w:multiLevelType w:val="hybridMultilevel"/>
    <w:tmpl w:val="D91CC232"/>
    <w:lvl w:ilvl="0" w:tplc="89F605D6">
      <w:start w:val="1"/>
      <w:numFmt w:val="lowerLetter"/>
      <w:lvlText w:val="%1"/>
      <w:lvlJc w:val="left"/>
      <w:pPr>
        <w:ind w:left="2148" w:hanging="471"/>
      </w:pPr>
      <w:rPr>
        <w:rFonts w:ascii="Arial" w:eastAsia="Arial" w:hAnsi="Arial" w:hint="default"/>
        <w:sz w:val="24"/>
        <w:szCs w:val="24"/>
      </w:rPr>
    </w:lvl>
    <w:lvl w:ilvl="1" w:tplc="45BEDCBC">
      <w:start w:val="1"/>
      <w:numFmt w:val="bullet"/>
      <w:lvlText w:val="•"/>
      <w:lvlJc w:val="left"/>
      <w:pPr>
        <w:ind w:left="2824" w:hanging="471"/>
      </w:pPr>
      <w:rPr>
        <w:rFonts w:hint="default"/>
      </w:rPr>
    </w:lvl>
    <w:lvl w:ilvl="2" w:tplc="BBA6540E">
      <w:start w:val="1"/>
      <w:numFmt w:val="bullet"/>
      <w:lvlText w:val="•"/>
      <w:lvlJc w:val="left"/>
      <w:pPr>
        <w:ind w:left="3500" w:hanging="471"/>
      </w:pPr>
      <w:rPr>
        <w:rFonts w:hint="default"/>
      </w:rPr>
    </w:lvl>
    <w:lvl w:ilvl="3" w:tplc="051A3138">
      <w:start w:val="1"/>
      <w:numFmt w:val="bullet"/>
      <w:lvlText w:val="•"/>
      <w:lvlJc w:val="left"/>
      <w:pPr>
        <w:ind w:left="4175" w:hanging="471"/>
      </w:pPr>
      <w:rPr>
        <w:rFonts w:hint="default"/>
      </w:rPr>
    </w:lvl>
    <w:lvl w:ilvl="4" w:tplc="7F242448">
      <w:start w:val="1"/>
      <w:numFmt w:val="bullet"/>
      <w:lvlText w:val="•"/>
      <w:lvlJc w:val="left"/>
      <w:pPr>
        <w:ind w:left="4851" w:hanging="471"/>
      </w:pPr>
      <w:rPr>
        <w:rFonts w:hint="default"/>
      </w:rPr>
    </w:lvl>
    <w:lvl w:ilvl="5" w:tplc="54781666">
      <w:start w:val="1"/>
      <w:numFmt w:val="bullet"/>
      <w:lvlText w:val="•"/>
      <w:lvlJc w:val="left"/>
      <w:pPr>
        <w:ind w:left="5527" w:hanging="471"/>
      </w:pPr>
      <w:rPr>
        <w:rFonts w:hint="default"/>
      </w:rPr>
    </w:lvl>
    <w:lvl w:ilvl="6" w:tplc="B54EE900">
      <w:start w:val="1"/>
      <w:numFmt w:val="bullet"/>
      <w:lvlText w:val="•"/>
      <w:lvlJc w:val="left"/>
      <w:pPr>
        <w:ind w:left="6203" w:hanging="471"/>
      </w:pPr>
      <w:rPr>
        <w:rFonts w:hint="default"/>
      </w:rPr>
    </w:lvl>
    <w:lvl w:ilvl="7" w:tplc="473C5EFE">
      <w:start w:val="1"/>
      <w:numFmt w:val="bullet"/>
      <w:lvlText w:val="•"/>
      <w:lvlJc w:val="left"/>
      <w:pPr>
        <w:ind w:left="6879" w:hanging="471"/>
      </w:pPr>
      <w:rPr>
        <w:rFonts w:hint="default"/>
      </w:rPr>
    </w:lvl>
    <w:lvl w:ilvl="8" w:tplc="A218EEC8">
      <w:start w:val="1"/>
      <w:numFmt w:val="bullet"/>
      <w:lvlText w:val="•"/>
      <w:lvlJc w:val="left"/>
      <w:pPr>
        <w:ind w:left="7554" w:hanging="471"/>
      </w:pPr>
      <w:rPr>
        <w:rFonts w:hint="default"/>
      </w:rPr>
    </w:lvl>
  </w:abstractNum>
  <w:abstractNum w:abstractNumId="45" w15:restartNumberingAfterBreak="0">
    <w:nsid w:val="75ED48C7"/>
    <w:multiLevelType w:val="hybridMultilevel"/>
    <w:tmpl w:val="9DE4D8B8"/>
    <w:lvl w:ilvl="0" w:tplc="BB32FB58">
      <w:start w:val="1"/>
      <w:numFmt w:val="decimal"/>
      <w:lvlText w:val="%1."/>
      <w:lvlJc w:val="left"/>
      <w:pPr>
        <w:ind w:left="838" w:hanging="720"/>
      </w:pPr>
      <w:rPr>
        <w:rFonts w:ascii="Arial" w:eastAsia="Arial" w:hAnsi="Arial" w:hint="default"/>
        <w:spacing w:val="-1"/>
        <w:sz w:val="22"/>
        <w:szCs w:val="22"/>
      </w:rPr>
    </w:lvl>
    <w:lvl w:ilvl="1" w:tplc="E252FA12">
      <w:start w:val="1"/>
      <w:numFmt w:val="decimal"/>
      <w:lvlText w:val="%2"/>
      <w:lvlJc w:val="left"/>
      <w:pPr>
        <w:ind w:left="1424" w:hanging="353"/>
      </w:pPr>
      <w:rPr>
        <w:rFonts w:ascii="Arial" w:eastAsia="Arial" w:hAnsi="Arial" w:hint="default"/>
        <w:w w:val="99"/>
        <w:sz w:val="20"/>
        <w:szCs w:val="20"/>
      </w:rPr>
    </w:lvl>
    <w:lvl w:ilvl="2" w:tplc="3BB63680">
      <w:start w:val="1"/>
      <w:numFmt w:val="bullet"/>
      <w:lvlText w:val="•"/>
      <w:lvlJc w:val="left"/>
      <w:pPr>
        <w:ind w:left="2215" w:hanging="353"/>
      </w:pPr>
      <w:rPr>
        <w:rFonts w:hint="default"/>
      </w:rPr>
    </w:lvl>
    <w:lvl w:ilvl="3" w:tplc="15DCF482">
      <w:start w:val="1"/>
      <w:numFmt w:val="bullet"/>
      <w:lvlText w:val="•"/>
      <w:lvlJc w:val="left"/>
      <w:pPr>
        <w:ind w:left="3007" w:hanging="353"/>
      </w:pPr>
      <w:rPr>
        <w:rFonts w:hint="default"/>
      </w:rPr>
    </w:lvl>
    <w:lvl w:ilvl="4" w:tplc="E0A6BBB2">
      <w:start w:val="1"/>
      <w:numFmt w:val="bullet"/>
      <w:lvlText w:val="•"/>
      <w:lvlJc w:val="left"/>
      <w:pPr>
        <w:ind w:left="3798" w:hanging="353"/>
      </w:pPr>
      <w:rPr>
        <w:rFonts w:hint="default"/>
      </w:rPr>
    </w:lvl>
    <w:lvl w:ilvl="5" w:tplc="0BA8ABA6">
      <w:start w:val="1"/>
      <w:numFmt w:val="bullet"/>
      <w:lvlText w:val="•"/>
      <w:lvlJc w:val="left"/>
      <w:pPr>
        <w:ind w:left="4589" w:hanging="353"/>
      </w:pPr>
      <w:rPr>
        <w:rFonts w:hint="default"/>
      </w:rPr>
    </w:lvl>
    <w:lvl w:ilvl="6" w:tplc="9BB87D3A">
      <w:start w:val="1"/>
      <w:numFmt w:val="bullet"/>
      <w:lvlText w:val="•"/>
      <w:lvlJc w:val="left"/>
      <w:pPr>
        <w:ind w:left="5381" w:hanging="353"/>
      </w:pPr>
      <w:rPr>
        <w:rFonts w:hint="default"/>
      </w:rPr>
    </w:lvl>
    <w:lvl w:ilvl="7" w:tplc="BF62C9CA">
      <w:start w:val="1"/>
      <w:numFmt w:val="bullet"/>
      <w:lvlText w:val="•"/>
      <w:lvlJc w:val="left"/>
      <w:pPr>
        <w:ind w:left="6172" w:hanging="353"/>
      </w:pPr>
      <w:rPr>
        <w:rFonts w:hint="default"/>
      </w:rPr>
    </w:lvl>
    <w:lvl w:ilvl="8" w:tplc="0044796C">
      <w:start w:val="1"/>
      <w:numFmt w:val="bullet"/>
      <w:lvlText w:val="•"/>
      <w:lvlJc w:val="left"/>
      <w:pPr>
        <w:ind w:left="6963" w:hanging="353"/>
      </w:pPr>
      <w:rPr>
        <w:rFonts w:hint="default"/>
      </w:rPr>
    </w:lvl>
  </w:abstractNum>
  <w:abstractNum w:abstractNumId="46" w15:restartNumberingAfterBreak="0">
    <w:nsid w:val="77973638"/>
    <w:multiLevelType w:val="hybridMultilevel"/>
    <w:tmpl w:val="65A28B54"/>
    <w:lvl w:ilvl="0" w:tplc="A424876E">
      <w:start w:val="1"/>
      <w:numFmt w:val="bullet"/>
      <w:lvlText w:val=""/>
      <w:lvlJc w:val="left"/>
      <w:pPr>
        <w:ind w:left="2191" w:hanging="360"/>
      </w:pPr>
      <w:rPr>
        <w:rFonts w:ascii="Symbol" w:eastAsia="Symbol" w:hAnsi="Symbol" w:hint="default"/>
        <w:sz w:val="24"/>
        <w:szCs w:val="24"/>
      </w:rPr>
    </w:lvl>
    <w:lvl w:ilvl="1" w:tplc="13585CB4">
      <w:start w:val="1"/>
      <w:numFmt w:val="bullet"/>
      <w:lvlText w:val="•"/>
      <w:lvlJc w:val="left"/>
      <w:pPr>
        <w:ind w:left="2924" w:hanging="360"/>
      </w:pPr>
      <w:rPr>
        <w:rFonts w:hint="default"/>
      </w:rPr>
    </w:lvl>
    <w:lvl w:ilvl="2" w:tplc="DE24B5EE">
      <w:start w:val="1"/>
      <w:numFmt w:val="bullet"/>
      <w:lvlText w:val="•"/>
      <w:lvlJc w:val="left"/>
      <w:pPr>
        <w:ind w:left="3656" w:hanging="360"/>
      </w:pPr>
      <w:rPr>
        <w:rFonts w:hint="default"/>
      </w:rPr>
    </w:lvl>
    <w:lvl w:ilvl="3" w:tplc="DCAADFB2">
      <w:start w:val="1"/>
      <w:numFmt w:val="bullet"/>
      <w:lvlText w:val="•"/>
      <w:lvlJc w:val="left"/>
      <w:pPr>
        <w:ind w:left="4389" w:hanging="360"/>
      </w:pPr>
      <w:rPr>
        <w:rFonts w:hint="default"/>
      </w:rPr>
    </w:lvl>
    <w:lvl w:ilvl="4" w:tplc="2D489792">
      <w:start w:val="1"/>
      <w:numFmt w:val="bullet"/>
      <w:lvlText w:val="•"/>
      <w:lvlJc w:val="left"/>
      <w:pPr>
        <w:ind w:left="5122" w:hanging="360"/>
      </w:pPr>
      <w:rPr>
        <w:rFonts w:hint="default"/>
      </w:rPr>
    </w:lvl>
    <w:lvl w:ilvl="5" w:tplc="3B0A460C">
      <w:start w:val="1"/>
      <w:numFmt w:val="bullet"/>
      <w:lvlText w:val="•"/>
      <w:lvlJc w:val="left"/>
      <w:pPr>
        <w:ind w:left="5855" w:hanging="360"/>
      </w:pPr>
      <w:rPr>
        <w:rFonts w:hint="default"/>
      </w:rPr>
    </w:lvl>
    <w:lvl w:ilvl="6" w:tplc="CE844F06">
      <w:start w:val="1"/>
      <w:numFmt w:val="bullet"/>
      <w:lvlText w:val="•"/>
      <w:lvlJc w:val="left"/>
      <w:pPr>
        <w:ind w:left="6587" w:hanging="360"/>
      </w:pPr>
      <w:rPr>
        <w:rFonts w:hint="default"/>
      </w:rPr>
    </w:lvl>
    <w:lvl w:ilvl="7" w:tplc="193C5E9A">
      <w:start w:val="1"/>
      <w:numFmt w:val="bullet"/>
      <w:lvlText w:val="•"/>
      <w:lvlJc w:val="left"/>
      <w:pPr>
        <w:ind w:left="7320" w:hanging="360"/>
      </w:pPr>
      <w:rPr>
        <w:rFonts w:hint="default"/>
      </w:rPr>
    </w:lvl>
    <w:lvl w:ilvl="8" w:tplc="BB10F344">
      <w:start w:val="1"/>
      <w:numFmt w:val="bullet"/>
      <w:lvlText w:val="•"/>
      <w:lvlJc w:val="left"/>
      <w:pPr>
        <w:ind w:left="8053" w:hanging="360"/>
      </w:pPr>
      <w:rPr>
        <w:rFonts w:hint="default"/>
      </w:rPr>
    </w:lvl>
  </w:abstractNum>
  <w:abstractNum w:abstractNumId="47" w15:restartNumberingAfterBreak="0">
    <w:nsid w:val="77B94D49"/>
    <w:multiLevelType w:val="hybridMultilevel"/>
    <w:tmpl w:val="75AA67E6"/>
    <w:lvl w:ilvl="0" w:tplc="6B065B04">
      <w:start w:val="1"/>
      <w:numFmt w:val="decimal"/>
      <w:lvlText w:val="%1."/>
      <w:lvlJc w:val="left"/>
      <w:pPr>
        <w:ind w:left="1526" w:hanging="360"/>
      </w:pPr>
      <w:rPr>
        <w:rFonts w:ascii="Arial" w:eastAsia="Arial" w:hAnsi="Arial" w:hint="default"/>
        <w:sz w:val="24"/>
        <w:szCs w:val="24"/>
      </w:rPr>
    </w:lvl>
    <w:lvl w:ilvl="1" w:tplc="080860FA">
      <w:start w:val="1"/>
      <w:numFmt w:val="bullet"/>
      <w:lvlText w:val="•"/>
      <w:lvlJc w:val="left"/>
      <w:pPr>
        <w:ind w:left="2262" w:hanging="360"/>
      </w:pPr>
      <w:rPr>
        <w:rFonts w:hint="default"/>
      </w:rPr>
    </w:lvl>
    <w:lvl w:ilvl="2" w:tplc="D55E2DA6">
      <w:start w:val="1"/>
      <w:numFmt w:val="bullet"/>
      <w:lvlText w:val="•"/>
      <w:lvlJc w:val="left"/>
      <w:pPr>
        <w:ind w:left="2998" w:hanging="360"/>
      </w:pPr>
      <w:rPr>
        <w:rFonts w:hint="default"/>
      </w:rPr>
    </w:lvl>
    <w:lvl w:ilvl="3" w:tplc="87F2BAEC">
      <w:start w:val="1"/>
      <w:numFmt w:val="bullet"/>
      <w:lvlText w:val="•"/>
      <w:lvlJc w:val="left"/>
      <w:pPr>
        <w:ind w:left="3734" w:hanging="360"/>
      </w:pPr>
      <w:rPr>
        <w:rFonts w:hint="default"/>
      </w:rPr>
    </w:lvl>
    <w:lvl w:ilvl="4" w:tplc="9CA8449E">
      <w:start w:val="1"/>
      <w:numFmt w:val="bullet"/>
      <w:lvlText w:val="•"/>
      <w:lvlJc w:val="left"/>
      <w:pPr>
        <w:ind w:left="4470" w:hanging="360"/>
      </w:pPr>
      <w:rPr>
        <w:rFonts w:hint="default"/>
      </w:rPr>
    </w:lvl>
    <w:lvl w:ilvl="5" w:tplc="E3F85238">
      <w:start w:val="1"/>
      <w:numFmt w:val="bullet"/>
      <w:lvlText w:val="•"/>
      <w:lvlJc w:val="left"/>
      <w:pPr>
        <w:ind w:left="5206" w:hanging="360"/>
      </w:pPr>
      <w:rPr>
        <w:rFonts w:hint="default"/>
      </w:rPr>
    </w:lvl>
    <w:lvl w:ilvl="6" w:tplc="A20EA440">
      <w:start w:val="1"/>
      <w:numFmt w:val="bullet"/>
      <w:lvlText w:val="•"/>
      <w:lvlJc w:val="left"/>
      <w:pPr>
        <w:ind w:left="5942" w:hanging="360"/>
      </w:pPr>
      <w:rPr>
        <w:rFonts w:hint="default"/>
      </w:rPr>
    </w:lvl>
    <w:lvl w:ilvl="7" w:tplc="B938132E">
      <w:start w:val="1"/>
      <w:numFmt w:val="bullet"/>
      <w:lvlText w:val="•"/>
      <w:lvlJc w:val="left"/>
      <w:pPr>
        <w:ind w:left="6678" w:hanging="360"/>
      </w:pPr>
      <w:rPr>
        <w:rFonts w:hint="default"/>
      </w:rPr>
    </w:lvl>
    <w:lvl w:ilvl="8" w:tplc="53E04F52">
      <w:start w:val="1"/>
      <w:numFmt w:val="bullet"/>
      <w:lvlText w:val="•"/>
      <w:lvlJc w:val="left"/>
      <w:pPr>
        <w:ind w:left="7414" w:hanging="360"/>
      </w:pPr>
      <w:rPr>
        <w:rFonts w:hint="default"/>
      </w:rPr>
    </w:lvl>
  </w:abstractNum>
  <w:abstractNum w:abstractNumId="48" w15:restartNumberingAfterBreak="0">
    <w:nsid w:val="79BF559A"/>
    <w:multiLevelType w:val="multilevel"/>
    <w:tmpl w:val="5B02D9AC"/>
    <w:lvl w:ilvl="0">
      <w:start w:val="1"/>
      <w:numFmt w:val="decimal"/>
      <w:lvlText w:val="%1"/>
      <w:lvlJc w:val="left"/>
      <w:pPr>
        <w:ind w:left="405" w:hanging="405"/>
      </w:pPr>
      <w:rPr>
        <w:rFonts w:hint="default"/>
      </w:rPr>
    </w:lvl>
    <w:lvl w:ilvl="1">
      <w:start w:val="1"/>
      <w:numFmt w:val="decimal"/>
      <w:lvlText w:val="%1.%2"/>
      <w:lvlJc w:val="left"/>
      <w:pPr>
        <w:ind w:left="851" w:hanging="405"/>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008" w:hanging="1440"/>
      </w:pPr>
      <w:rPr>
        <w:rFonts w:hint="default"/>
      </w:rPr>
    </w:lvl>
  </w:abstractNum>
  <w:num w:numId="1">
    <w:abstractNumId w:val="45"/>
  </w:num>
  <w:num w:numId="2">
    <w:abstractNumId w:val="34"/>
  </w:num>
  <w:num w:numId="3">
    <w:abstractNumId w:val="10"/>
  </w:num>
  <w:num w:numId="4">
    <w:abstractNumId w:val="35"/>
  </w:num>
  <w:num w:numId="5">
    <w:abstractNumId w:val="3"/>
  </w:num>
  <w:num w:numId="6">
    <w:abstractNumId w:val="1"/>
  </w:num>
  <w:num w:numId="7">
    <w:abstractNumId w:val="28"/>
  </w:num>
  <w:num w:numId="8">
    <w:abstractNumId w:val="47"/>
  </w:num>
  <w:num w:numId="9">
    <w:abstractNumId w:val="23"/>
  </w:num>
  <w:num w:numId="10">
    <w:abstractNumId w:val="7"/>
  </w:num>
  <w:num w:numId="11">
    <w:abstractNumId w:val="36"/>
  </w:num>
  <w:num w:numId="12">
    <w:abstractNumId w:val="44"/>
  </w:num>
  <w:num w:numId="13">
    <w:abstractNumId w:val="46"/>
  </w:num>
  <w:num w:numId="14">
    <w:abstractNumId w:val="37"/>
  </w:num>
  <w:num w:numId="15">
    <w:abstractNumId w:val="26"/>
  </w:num>
  <w:num w:numId="16">
    <w:abstractNumId w:val="0"/>
  </w:num>
  <w:num w:numId="17">
    <w:abstractNumId w:val="42"/>
  </w:num>
  <w:num w:numId="18">
    <w:abstractNumId w:val="9"/>
  </w:num>
  <w:num w:numId="19">
    <w:abstractNumId w:val="39"/>
  </w:num>
  <w:num w:numId="20">
    <w:abstractNumId w:val="38"/>
  </w:num>
  <w:num w:numId="21">
    <w:abstractNumId w:val="43"/>
  </w:num>
  <w:num w:numId="22">
    <w:abstractNumId w:val="24"/>
  </w:num>
  <w:num w:numId="23">
    <w:abstractNumId w:val="41"/>
  </w:num>
  <w:num w:numId="24">
    <w:abstractNumId w:val="11"/>
  </w:num>
  <w:num w:numId="25">
    <w:abstractNumId w:val="2"/>
  </w:num>
  <w:num w:numId="26">
    <w:abstractNumId w:val="21"/>
  </w:num>
  <w:num w:numId="27">
    <w:abstractNumId w:val="25"/>
  </w:num>
  <w:num w:numId="28">
    <w:abstractNumId w:val="5"/>
  </w:num>
  <w:num w:numId="29">
    <w:abstractNumId w:val="40"/>
  </w:num>
  <w:num w:numId="30">
    <w:abstractNumId w:val="15"/>
  </w:num>
  <w:num w:numId="31">
    <w:abstractNumId w:val="19"/>
  </w:num>
  <w:num w:numId="32">
    <w:abstractNumId w:val="29"/>
  </w:num>
  <w:num w:numId="33">
    <w:abstractNumId w:val="32"/>
  </w:num>
  <w:num w:numId="34">
    <w:abstractNumId w:val="17"/>
  </w:num>
  <w:num w:numId="35">
    <w:abstractNumId w:val="12"/>
  </w:num>
  <w:num w:numId="36">
    <w:abstractNumId w:val="14"/>
  </w:num>
  <w:num w:numId="37">
    <w:abstractNumId w:val="16"/>
  </w:num>
  <w:num w:numId="38">
    <w:abstractNumId w:val="27"/>
  </w:num>
  <w:num w:numId="39">
    <w:abstractNumId w:val="4"/>
  </w:num>
  <w:num w:numId="40">
    <w:abstractNumId w:val="31"/>
  </w:num>
  <w:num w:numId="41">
    <w:abstractNumId w:val="33"/>
  </w:num>
  <w:num w:numId="42">
    <w:abstractNumId w:val="6"/>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8"/>
  </w:num>
  <w:num w:numId="54">
    <w:abstractNumId w:val="18"/>
  </w:num>
  <w:num w:numId="55">
    <w:abstractNumId w:val="30"/>
  </w:num>
  <w:num w:numId="56">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2C"/>
    <w:rsid w:val="00000B0B"/>
    <w:rsid w:val="00004B2C"/>
    <w:rsid w:val="00006E2E"/>
    <w:rsid w:val="000200F5"/>
    <w:rsid w:val="00026226"/>
    <w:rsid w:val="00032EBE"/>
    <w:rsid w:val="000336B7"/>
    <w:rsid w:val="0003502F"/>
    <w:rsid w:val="00037A91"/>
    <w:rsid w:val="000408E4"/>
    <w:rsid w:val="00045406"/>
    <w:rsid w:val="00052B4B"/>
    <w:rsid w:val="0006262D"/>
    <w:rsid w:val="00073466"/>
    <w:rsid w:val="000748A8"/>
    <w:rsid w:val="00075184"/>
    <w:rsid w:val="00077BF1"/>
    <w:rsid w:val="000802B8"/>
    <w:rsid w:val="00080A06"/>
    <w:rsid w:val="000859BB"/>
    <w:rsid w:val="00087545"/>
    <w:rsid w:val="00087EE9"/>
    <w:rsid w:val="000911EE"/>
    <w:rsid w:val="0009310A"/>
    <w:rsid w:val="000A0185"/>
    <w:rsid w:val="000A2F09"/>
    <w:rsid w:val="000A72F9"/>
    <w:rsid w:val="000B3307"/>
    <w:rsid w:val="000B33BB"/>
    <w:rsid w:val="000B3A69"/>
    <w:rsid w:val="000B7F00"/>
    <w:rsid w:val="000C039B"/>
    <w:rsid w:val="000C6969"/>
    <w:rsid w:val="000D00A2"/>
    <w:rsid w:val="000D066B"/>
    <w:rsid w:val="000D10EB"/>
    <w:rsid w:val="000E050F"/>
    <w:rsid w:val="000E0715"/>
    <w:rsid w:val="000E2440"/>
    <w:rsid w:val="000E327E"/>
    <w:rsid w:val="000E6953"/>
    <w:rsid w:val="000F198C"/>
    <w:rsid w:val="000F1C02"/>
    <w:rsid w:val="000F5A49"/>
    <w:rsid w:val="00103319"/>
    <w:rsid w:val="00103C52"/>
    <w:rsid w:val="00106767"/>
    <w:rsid w:val="00106F90"/>
    <w:rsid w:val="0011348E"/>
    <w:rsid w:val="00115FCC"/>
    <w:rsid w:val="00117A64"/>
    <w:rsid w:val="00121968"/>
    <w:rsid w:val="001309ED"/>
    <w:rsid w:val="00131744"/>
    <w:rsid w:val="00131F2C"/>
    <w:rsid w:val="001335D1"/>
    <w:rsid w:val="00135007"/>
    <w:rsid w:val="00135878"/>
    <w:rsid w:val="001463A1"/>
    <w:rsid w:val="00161E33"/>
    <w:rsid w:val="001637CC"/>
    <w:rsid w:val="001801F2"/>
    <w:rsid w:val="00181D6A"/>
    <w:rsid w:val="00182BD2"/>
    <w:rsid w:val="00187C33"/>
    <w:rsid w:val="00190183"/>
    <w:rsid w:val="0019213B"/>
    <w:rsid w:val="001954AA"/>
    <w:rsid w:val="001B192A"/>
    <w:rsid w:val="001C74D5"/>
    <w:rsid w:val="001C768D"/>
    <w:rsid w:val="001D60A9"/>
    <w:rsid w:val="001E3666"/>
    <w:rsid w:val="001F1AA3"/>
    <w:rsid w:val="001F4768"/>
    <w:rsid w:val="001F72C1"/>
    <w:rsid w:val="0020011A"/>
    <w:rsid w:val="002012E5"/>
    <w:rsid w:val="00203AD0"/>
    <w:rsid w:val="0021406F"/>
    <w:rsid w:val="00221176"/>
    <w:rsid w:val="00222078"/>
    <w:rsid w:val="00222A86"/>
    <w:rsid w:val="002258E7"/>
    <w:rsid w:val="00225983"/>
    <w:rsid w:val="00247DFC"/>
    <w:rsid w:val="00255CAD"/>
    <w:rsid w:val="0026111C"/>
    <w:rsid w:val="00262AF1"/>
    <w:rsid w:val="00265021"/>
    <w:rsid w:val="002657ED"/>
    <w:rsid w:val="002803A1"/>
    <w:rsid w:val="00282FF7"/>
    <w:rsid w:val="002842D5"/>
    <w:rsid w:val="00284FFB"/>
    <w:rsid w:val="00285D17"/>
    <w:rsid w:val="0029273F"/>
    <w:rsid w:val="00295801"/>
    <w:rsid w:val="00296791"/>
    <w:rsid w:val="002A0D77"/>
    <w:rsid w:val="002A2AC5"/>
    <w:rsid w:val="002A6DF5"/>
    <w:rsid w:val="002A79EF"/>
    <w:rsid w:val="002B16FE"/>
    <w:rsid w:val="002C5A9A"/>
    <w:rsid w:val="002D1EA6"/>
    <w:rsid w:val="002D7890"/>
    <w:rsid w:val="002E7B4F"/>
    <w:rsid w:val="002F267F"/>
    <w:rsid w:val="00303E20"/>
    <w:rsid w:val="00310155"/>
    <w:rsid w:val="00314718"/>
    <w:rsid w:val="003205B9"/>
    <w:rsid w:val="00325348"/>
    <w:rsid w:val="0032585B"/>
    <w:rsid w:val="00335F18"/>
    <w:rsid w:val="00346787"/>
    <w:rsid w:val="00351F0B"/>
    <w:rsid w:val="00352223"/>
    <w:rsid w:val="0035237F"/>
    <w:rsid w:val="00366608"/>
    <w:rsid w:val="00370F1C"/>
    <w:rsid w:val="00376A24"/>
    <w:rsid w:val="003775F0"/>
    <w:rsid w:val="00380835"/>
    <w:rsid w:val="0038679C"/>
    <w:rsid w:val="00386855"/>
    <w:rsid w:val="003911EF"/>
    <w:rsid w:val="003B2A70"/>
    <w:rsid w:val="003B76C3"/>
    <w:rsid w:val="003C687B"/>
    <w:rsid w:val="003C70B1"/>
    <w:rsid w:val="003D6770"/>
    <w:rsid w:val="003D7B4A"/>
    <w:rsid w:val="003E7E5F"/>
    <w:rsid w:val="003F2E05"/>
    <w:rsid w:val="003F7D60"/>
    <w:rsid w:val="00401B7E"/>
    <w:rsid w:val="00406D5F"/>
    <w:rsid w:val="004134B7"/>
    <w:rsid w:val="00414B41"/>
    <w:rsid w:val="00417674"/>
    <w:rsid w:val="00422695"/>
    <w:rsid w:val="00424789"/>
    <w:rsid w:val="00427F0A"/>
    <w:rsid w:val="0043668A"/>
    <w:rsid w:val="004402C9"/>
    <w:rsid w:val="0044085D"/>
    <w:rsid w:val="0045043B"/>
    <w:rsid w:val="00455BF3"/>
    <w:rsid w:val="0045615B"/>
    <w:rsid w:val="00457EDA"/>
    <w:rsid w:val="00462461"/>
    <w:rsid w:val="0048175A"/>
    <w:rsid w:val="00483F51"/>
    <w:rsid w:val="00485491"/>
    <w:rsid w:val="004859FF"/>
    <w:rsid w:val="004873A5"/>
    <w:rsid w:val="004A5C71"/>
    <w:rsid w:val="004A608A"/>
    <w:rsid w:val="004A636E"/>
    <w:rsid w:val="004C3ECA"/>
    <w:rsid w:val="004C6B1F"/>
    <w:rsid w:val="004D48A6"/>
    <w:rsid w:val="004D4950"/>
    <w:rsid w:val="004D7903"/>
    <w:rsid w:val="004D7CEA"/>
    <w:rsid w:val="004E21D3"/>
    <w:rsid w:val="004E3FBD"/>
    <w:rsid w:val="004E4D31"/>
    <w:rsid w:val="004E617E"/>
    <w:rsid w:val="004F1CBB"/>
    <w:rsid w:val="004F279A"/>
    <w:rsid w:val="004F2C76"/>
    <w:rsid w:val="00511094"/>
    <w:rsid w:val="00517A99"/>
    <w:rsid w:val="00535601"/>
    <w:rsid w:val="005360C3"/>
    <w:rsid w:val="005474EC"/>
    <w:rsid w:val="005535E3"/>
    <w:rsid w:val="0055794E"/>
    <w:rsid w:val="00560659"/>
    <w:rsid w:val="00577301"/>
    <w:rsid w:val="00582BAA"/>
    <w:rsid w:val="0058781D"/>
    <w:rsid w:val="005A06B4"/>
    <w:rsid w:val="005A5102"/>
    <w:rsid w:val="005B1EAE"/>
    <w:rsid w:val="005B2D76"/>
    <w:rsid w:val="005B4268"/>
    <w:rsid w:val="005B4E66"/>
    <w:rsid w:val="005B5820"/>
    <w:rsid w:val="005C0761"/>
    <w:rsid w:val="005C37FA"/>
    <w:rsid w:val="005C5C4A"/>
    <w:rsid w:val="005C6CBD"/>
    <w:rsid w:val="005D273C"/>
    <w:rsid w:val="005D2A76"/>
    <w:rsid w:val="005D5F14"/>
    <w:rsid w:val="005E43BA"/>
    <w:rsid w:val="005E702C"/>
    <w:rsid w:val="005F0C72"/>
    <w:rsid w:val="005F1C34"/>
    <w:rsid w:val="005F4B05"/>
    <w:rsid w:val="005F6F34"/>
    <w:rsid w:val="006003FD"/>
    <w:rsid w:val="00600F35"/>
    <w:rsid w:val="00610DB9"/>
    <w:rsid w:val="00610E88"/>
    <w:rsid w:val="00615F17"/>
    <w:rsid w:val="00617436"/>
    <w:rsid w:val="00621BDC"/>
    <w:rsid w:val="006242B0"/>
    <w:rsid w:val="00625E63"/>
    <w:rsid w:val="00632A9D"/>
    <w:rsid w:val="00632FB5"/>
    <w:rsid w:val="00634BAF"/>
    <w:rsid w:val="00645051"/>
    <w:rsid w:val="00645976"/>
    <w:rsid w:val="0064606B"/>
    <w:rsid w:val="00646CC0"/>
    <w:rsid w:val="006516C1"/>
    <w:rsid w:val="006523A9"/>
    <w:rsid w:val="006616A1"/>
    <w:rsid w:val="00664CAE"/>
    <w:rsid w:val="00670CE4"/>
    <w:rsid w:val="006815DC"/>
    <w:rsid w:val="0068404E"/>
    <w:rsid w:val="00684A28"/>
    <w:rsid w:val="00697B6A"/>
    <w:rsid w:val="006A54CD"/>
    <w:rsid w:val="006C1376"/>
    <w:rsid w:val="006C4198"/>
    <w:rsid w:val="006C77A5"/>
    <w:rsid w:val="006D2EDD"/>
    <w:rsid w:val="006D5E85"/>
    <w:rsid w:val="007040DB"/>
    <w:rsid w:val="00706198"/>
    <w:rsid w:val="00713AB3"/>
    <w:rsid w:val="007157EA"/>
    <w:rsid w:val="007174B7"/>
    <w:rsid w:val="007244E4"/>
    <w:rsid w:val="00724CEF"/>
    <w:rsid w:val="0072527E"/>
    <w:rsid w:val="00732067"/>
    <w:rsid w:val="00734DFA"/>
    <w:rsid w:val="007473E4"/>
    <w:rsid w:val="007649CD"/>
    <w:rsid w:val="00766676"/>
    <w:rsid w:val="0076706B"/>
    <w:rsid w:val="00780B74"/>
    <w:rsid w:val="007A4FDE"/>
    <w:rsid w:val="007A5571"/>
    <w:rsid w:val="007B3C0B"/>
    <w:rsid w:val="007C36C3"/>
    <w:rsid w:val="007D2C2B"/>
    <w:rsid w:val="007E2520"/>
    <w:rsid w:val="007E2600"/>
    <w:rsid w:val="007E5FB1"/>
    <w:rsid w:val="007F1557"/>
    <w:rsid w:val="007F1DFB"/>
    <w:rsid w:val="007F2357"/>
    <w:rsid w:val="007F24F6"/>
    <w:rsid w:val="007F363A"/>
    <w:rsid w:val="00802FCD"/>
    <w:rsid w:val="00803813"/>
    <w:rsid w:val="0081695C"/>
    <w:rsid w:val="008436EC"/>
    <w:rsid w:val="0085184C"/>
    <w:rsid w:val="008529F1"/>
    <w:rsid w:val="00857BB7"/>
    <w:rsid w:val="008617D2"/>
    <w:rsid w:val="00866637"/>
    <w:rsid w:val="00866F90"/>
    <w:rsid w:val="00872A3C"/>
    <w:rsid w:val="00873D9B"/>
    <w:rsid w:val="00885782"/>
    <w:rsid w:val="008A6A92"/>
    <w:rsid w:val="008B3017"/>
    <w:rsid w:val="008B49C4"/>
    <w:rsid w:val="008C12AE"/>
    <w:rsid w:val="008C51FD"/>
    <w:rsid w:val="008C7CAA"/>
    <w:rsid w:val="008D49AB"/>
    <w:rsid w:val="008E0B59"/>
    <w:rsid w:val="008F2340"/>
    <w:rsid w:val="00902E83"/>
    <w:rsid w:val="009073C5"/>
    <w:rsid w:val="00914133"/>
    <w:rsid w:val="00914E28"/>
    <w:rsid w:val="00924160"/>
    <w:rsid w:val="00925FF1"/>
    <w:rsid w:val="0093412F"/>
    <w:rsid w:val="009346AE"/>
    <w:rsid w:val="0093709F"/>
    <w:rsid w:val="00937F39"/>
    <w:rsid w:val="00945566"/>
    <w:rsid w:val="00954669"/>
    <w:rsid w:val="00956B9E"/>
    <w:rsid w:val="009664E9"/>
    <w:rsid w:val="00973FE6"/>
    <w:rsid w:val="0098492B"/>
    <w:rsid w:val="00984F6D"/>
    <w:rsid w:val="00985E26"/>
    <w:rsid w:val="0099293B"/>
    <w:rsid w:val="009A0438"/>
    <w:rsid w:val="009A215A"/>
    <w:rsid w:val="009A7053"/>
    <w:rsid w:val="009B0B85"/>
    <w:rsid w:val="009B7E28"/>
    <w:rsid w:val="009C0D70"/>
    <w:rsid w:val="009C102E"/>
    <w:rsid w:val="009C2493"/>
    <w:rsid w:val="009C73BA"/>
    <w:rsid w:val="009D440F"/>
    <w:rsid w:val="009D44DB"/>
    <w:rsid w:val="009D485A"/>
    <w:rsid w:val="009D5FAF"/>
    <w:rsid w:val="009E6E68"/>
    <w:rsid w:val="009F0A0B"/>
    <w:rsid w:val="009F3BA5"/>
    <w:rsid w:val="009F5DCC"/>
    <w:rsid w:val="009F6DD8"/>
    <w:rsid w:val="00A0684D"/>
    <w:rsid w:val="00A07B86"/>
    <w:rsid w:val="00A12F43"/>
    <w:rsid w:val="00A1379F"/>
    <w:rsid w:val="00A213BF"/>
    <w:rsid w:val="00A242FD"/>
    <w:rsid w:val="00A25526"/>
    <w:rsid w:val="00A33DD3"/>
    <w:rsid w:val="00A34220"/>
    <w:rsid w:val="00A4182C"/>
    <w:rsid w:val="00A448A6"/>
    <w:rsid w:val="00A54DAE"/>
    <w:rsid w:val="00A56CAD"/>
    <w:rsid w:val="00A637C5"/>
    <w:rsid w:val="00A63B40"/>
    <w:rsid w:val="00A768F9"/>
    <w:rsid w:val="00A76EC2"/>
    <w:rsid w:val="00A92FB5"/>
    <w:rsid w:val="00A955FA"/>
    <w:rsid w:val="00AA3D5D"/>
    <w:rsid w:val="00AA48DD"/>
    <w:rsid w:val="00AB2338"/>
    <w:rsid w:val="00AC6F5F"/>
    <w:rsid w:val="00AD30E5"/>
    <w:rsid w:val="00AE576D"/>
    <w:rsid w:val="00AF297F"/>
    <w:rsid w:val="00AF4012"/>
    <w:rsid w:val="00AF577A"/>
    <w:rsid w:val="00AF6EC6"/>
    <w:rsid w:val="00B13D38"/>
    <w:rsid w:val="00B16110"/>
    <w:rsid w:val="00B20A2A"/>
    <w:rsid w:val="00B24FAC"/>
    <w:rsid w:val="00B25FFD"/>
    <w:rsid w:val="00B40602"/>
    <w:rsid w:val="00B5107B"/>
    <w:rsid w:val="00B511D9"/>
    <w:rsid w:val="00B5135E"/>
    <w:rsid w:val="00B53F9B"/>
    <w:rsid w:val="00B57AEC"/>
    <w:rsid w:val="00B80592"/>
    <w:rsid w:val="00B842CD"/>
    <w:rsid w:val="00B85F58"/>
    <w:rsid w:val="00B865F9"/>
    <w:rsid w:val="00BB4DC1"/>
    <w:rsid w:val="00BB51AE"/>
    <w:rsid w:val="00BB7AEC"/>
    <w:rsid w:val="00BB7CEA"/>
    <w:rsid w:val="00BC0E3D"/>
    <w:rsid w:val="00BC269E"/>
    <w:rsid w:val="00BC3863"/>
    <w:rsid w:val="00BD3356"/>
    <w:rsid w:val="00BD697F"/>
    <w:rsid w:val="00BE0472"/>
    <w:rsid w:val="00BE0936"/>
    <w:rsid w:val="00BE4360"/>
    <w:rsid w:val="00BE797D"/>
    <w:rsid w:val="00BE7F75"/>
    <w:rsid w:val="00C02FB2"/>
    <w:rsid w:val="00C02FDF"/>
    <w:rsid w:val="00C046C5"/>
    <w:rsid w:val="00C2269A"/>
    <w:rsid w:val="00C229CF"/>
    <w:rsid w:val="00C30C7D"/>
    <w:rsid w:val="00C31779"/>
    <w:rsid w:val="00C352BC"/>
    <w:rsid w:val="00C409B5"/>
    <w:rsid w:val="00C52079"/>
    <w:rsid w:val="00C631F4"/>
    <w:rsid w:val="00C63982"/>
    <w:rsid w:val="00C94C99"/>
    <w:rsid w:val="00C94CF8"/>
    <w:rsid w:val="00C95AD7"/>
    <w:rsid w:val="00CA0CD4"/>
    <w:rsid w:val="00CA3FBB"/>
    <w:rsid w:val="00CB59DC"/>
    <w:rsid w:val="00CC676E"/>
    <w:rsid w:val="00CC7464"/>
    <w:rsid w:val="00CD2B26"/>
    <w:rsid w:val="00CD630D"/>
    <w:rsid w:val="00CE1779"/>
    <w:rsid w:val="00CF028D"/>
    <w:rsid w:val="00D01F8A"/>
    <w:rsid w:val="00D07275"/>
    <w:rsid w:val="00D14AE8"/>
    <w:rsid w:val="00D1527D"/>
    <w:rsid w:val="00D21A65"/>
    <w:rsid w:val="00D21FBB"/>
    <w:rsid w:val="00D23FC5"/>
    <w:rsid w:val="00D31378"/>
    <w:rsid w:val="00D536BB"/>
    <w:rsid w:val="00D552D4"/>
    <w:rsid w:val="00D5566D"/>
    <w:rsid w:val="00D7368E"/>
    <w:rsid w:val="00D90344"/>
    <w:rsid w:val="00D9246F"/>
    <w:rsid w:val="00DA7BCE"/>
    <w:rsid w:val="00DB3FA4"/>
    <w:rsid w:val="00DC27E9"/>
    <w:rsid w:val="00DC5DAA"/>
    <w:rsid w:val="00DC6FD5"/>
    <w:rsid w:val="00DD123A"/>
    <w:rsid w:val="00DD260C"/>
    <w:rsid w:val="00DD4F50"/>
    <w:rsid w:val="00DE028E"/>
    <w:rsid w:val="00DE5BAD"/>
    <w:rsid w:val="00DE65F4"/>
    <w:rsid w:val="00DF1938"/>
    <w:rsid w:val="00DF24B1"/>
    <w:rsid w:val="00DF3430"/>
    <w:rsid w:val="00DF655E"/>
    <w:rsid w:val="00DF737D"/>
    <w:rsid w:val="00E03BC1"/>
    <w:rsid w:val="00E03FB0"/>
    <w:rsid w:val="00E03FC3"/>
    <w:rsid w:val="00E04681"/>
    <w:rsid w:val="00E0498E"/>
    <w:rsid w:val="00E13F33"/>
    <w:rsid w:val="00E1524F"/>
    <w:rsid w:val="00E16AEA"/>
    <w:rsid w:val="00E179D3"/>
    <w:rsid w:val="00E323E3"/>
    <w:rsid w:val="00E40CF4"/>
    <w:rsid w:val="00E502BA"/>
    <w:rsid w:val="00E51B8D"/>
    <w:rsid w:val="00E53B3A"/>
    <w:rsid w:val="00E558BC"/>
    <w:rsid w:val="00E67857"/>
    <w:rsid w:val="00E751C5"/>
    <w:rsid w:val="00E84A03"/>
    <w:rsid w:val="00E87699"/>
    <w:rsid w:val="00E87774"/>
    <w:rsid w:val="00EA057C"/>
    <w:rsid w:val="00EA2E5A"/>
    <w:rsid w:val="00EB0CD6"/>
    <w:rsid w:val="00EB10A4"/>
    <w:rsid w:val="00EB2CE4"/>
    <w:rsid w:val="00EC17A4"/>
    <w:rsid w:val="00EC30B1"/>
    <w:rsid w:val="00EC5221"/>
    <w:rsid w:val="00ED0B4A"/>
    <w:rsid w:val="00ED3DD2"/>
    <w:rsid w:val="00ED5EE1"/>
    <w:rsid w:val="00ED740B"/>
    <w:rsid w:val="00EE78DC"/>
    <w:rsid w:val="00EF3354"/>
    <w:rsid w:val="00EF6449"/>
    <w:rsid w:val="00EF67CD"/>
    <w:rsid w:val="00F04AAA"/>
    <w:rsid w:val="00F169A2"/>
    <w:rsid w:val="00F2394B"/>
    <w:rsid w:val="00F30E29"/>
    <w:rsid w:val="00F40D7F"/>
    <w:rsid w:val="00F42D91"/>
    <w:rsid w:val="00F45B2C"/>
    <w:rsid w:val="00F509F2"/>
    <w:rsid w:val="00F634A9"/>
    <w:rsid w:val="00F64735"/>
    <w:rsid w:val="00F67C12"/>
    <w:rsid w:val="00F70BFF"/>
    <w:rsid w:val="00F72E73"/>
    <w:rsid w:val="00F74389"/>
    <w:rsid w:val="00F808AA"/>
    <w:rsid w:val="00F81D2E"/>
    <w:rsid w:val="00F91A0D"/>
    <w:rsid w:val="00FA6B6C"/>
    <w:rsid w:val="00FB1BC1"/>
    <w:rsid w:val="00FB25DF"/>
    <w:rsid w:val="00FB599F"/>
    <w:rsid w:val="00FC1B64"/>
    <w:rsid w:val="00FC47E1"/>
    <w:rsid w:val="00FC6EC0"/>
    <w:rsid w:val="00FD46B2"/>
    <w:rsid w:val="00FE160E"/>
    <w:rsid w:val="00FE2288"/>
    <w:rsid w:val="00FE45FA"/>
    <w:rsid w:val="00FE6931"/>
    <w:rsid w:val="00FF18B1"/>
    <w:rsid w:val="00FF3F13"/>
    <w:rsid w:val="00FF6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F007F"/>
  <w15:docId w15:val="{2E7EC222-1A75-40E9-8867-917EF018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aliases w:val="Heading Mike 1,Section,Section Heading,Numbered - 1,Outline1,Paragraph,Lev 1,level 1,for contents page"/>
    <w:basedOn w:val="Normal"/>
    <w:uiPriority w:val="99"/>
    <w:qFormat/>
    <w:rsid w:val="002D1EA6"/>
    <w:pPr>
      <w:ind w:left="446"/>
      <w:outlineLvl w:val="0"/>
    </w:pPr>
    <w:rPr>
      <w:rFonts w:ascii="Arial" w:eastAsia="Arial" w:hAnsi="Arial"/>
      <w:b/>
      <w:bCs/>
      <w:sz w:val="24"/>
      <w:szCs w:val="24"/>
      <w:u w:val="single"/>
    </w:rPr>
  </w:style>
  <w:style w:type="paragraph" w:styleId="Heading2">
    <w:name w:val="heading 2"/>
    <w:aliases w:val="ParaLvl2,Numbered - 2,Major,Sub-paragraph,B,#2,1.1,AITS 2,AITS Section Heading,Lev 2,Clause,h2,H2,section header,Paragraafkop"/>
    <w:basedOn w:val="Normal"/>
    <w:next w:val="Normal"/>
    <w:link w:val="Heading2Char"/>
    <w:qFormat/>
    <w:rsid w:val="00E179D3"/>
    <w:pPr>
      <w:keepNext/>
      <w:widowControl/>
      <w:tabs>
        <w:tab w:val="num" w:pos="3829"/>
      </w:tabs>
      <w:spacing w:after="240" w:line="264" w:lineRule="auto"/>
      <w:ind w:left="3829" w:hanging="851"/>
      <w:jc w:val="both"/>
      <w:outlineLvl w:val="1"/>
    </w:pPr>
    <w:rPr>
      <w:rFonts w:ascii="Arial" w:eastAsia="Times New Roman" w:hAnsi="Arial" w:cs="Times New Roman"/>
      <w:b/>
      <w:bCs/>
      <w:szCs w:val="24"/>
      <w:lang w:val="en-GB"/>
    </w:rPr>
  </w:style>
  <w:style w:type="paragraph" w:styleId="Heading3">
    <w:name w:val="heading 3"/>
    <w:basedOn w:val="Normal"/>
    <w:next w:val="Normal"/>
    <w:link w:val="Heading3Char"/>
    <w:uiPriority w:val="9"/>
    <w:unhideWhenUsed/>
    <w:qFormat/>
    <w:rsid w:val="00C63982"/>
    <w:pPr>
      <w:keepNext/>
      <w:keepLines/>
      <w:spacing w:before="40"/>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semiHidden/>
    <w:unhideWhenUsed/>
    <w:qFormat/>
    <w:rsid w:val="00632FB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32FB5"/>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E179D3"/>
    <w:pPr>
      <w:keepNext/>
      <w:tabs>
        <w:tab w:val="left" w:pos="720"/>
        <w:tab w:val="num" w:pos="1157"/>
      </w:tabs>
      <w:overflowPunct w:val="0"/>
      <w:autoSpaceDE w:val="0"/>
      <w:autoSpaceDN w:val="0"/>
      <w:adjustRightInd w:val="0"/>
      <w:spacing w:after="240" w:line="264" w:lineRule="auto"/>
      <w:ind w:left="1157" w:hanging="851"/>
      <w:jc w:val="both"/>
      <w:textAlignment w:val="baseline"/>
      <w:outlineLvl w:val="8"/>
    </w:pPr>
    <w:rPr>
      <w:rFonts w:ascii="Arial" w:eastAsia="Times New Roman" w:hAnsi="Arial" w:cs="Times New Roman"/>
      <w:b/>
      <w:caps/>
      <w:color w:val="000000"/>
      <w:spacing w:val="-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
    <w:basedOn w:val="DefaultParagraphFont"/>
    <w:link w:val="Heading2"/>
    <w:rsid w:val="00E179D3"/>
    <w:rPr>
      <w:rFonts w:ascii="Arial" w:eastAsia="Times New Roman" w:hAnsi="Arial" w:cs="Times New Roman"/>
      <w:b/>
      <w:bCs/>
      <w:szCs w:val="24"/>
      <w:lang w:val="en-GB"/>
    </w:rPr>
  </w:style>
  <w:style w:type="character" w:customStyle="1" w:styleId="Heading3Char">
    <w:name w:val="Heading 3 Char"/>
    <w:basedOn w:val="DefaultParagraphFont"/>
    <w:link w:val="Heading3"/>
    <w:uiPriority w:val="9"/>
    <w:rsid w:val="00C63982"/>
    <w:rPr>
      <w:rFonts w:ascii="Arial" w:eastAsiaTheme="majorEastAsia" w:hAnsi="Arial" w:cstheme="majorBidi"/>
      <w:b/>
      <w:sz w:val="24"/>
      <w:szCs w:val="24"/>
    </w:rPr>
  </w:style>
  <w:style w:type="character" w:customStyle="1" w:styleId="Heading4Char">
    <w:name w:val="Heading 4 Char"/>
    <w:basedOn w:val="DefaultParagraphFont"/>
    <w:link w:val="Heading4"/>
    <w:uiPriority w:val="9"/>
    <w:semiHidden/>
    <w:rsid w:val="00632FB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32FB5"/>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rsid w:val="00E179D3"/>
    <w:rPr>
      <w:rFonts w:ascii="Arial" w:eastAsia="Times New Roman" w:hAnsi="Arial" w:cs="Times New Roman"/>
      <w:b/>
      <w:caps/>
      <w:color w:val="000000"/>
      <w:spacing w:val="-2"/>
      <w:szCs w:val="20"/>
      <w:lang w:val="en-GB"/>
    </w:rPr>
  </w:style>
  <w:style w:type="paragraph" w:styleId="TOC1">
    <w:name w:val="toc 1"/>
    <w:basedOn w:val="Normal"/>
    <w:uiPriority w:val="39"/>
    <w:qFormat/>
    <w:pPr>
      <w:spacing w:before="119"/>
      <w:ind w:left="446"/>
    </w:pPr>
    <w:rPr>
      <w:rFonts w:ascii="Arial" w:eastAsia="Arial" w:hAnsi="Arial"/>
      <w:b/>
      <w:bCs/>
    </w:rPr>
  </w:style>
  <w:style w:type="paragraph" w:styleId="BodyText">
    <w:name w:val="Body Text"/>
    <w:basedOn w:val="Normal"/>
    <w:link w:val="BodyTextChar"/>
    <w:uiPriority w:val="1"/>
    <w:qFormat/>
    <w:pPr>
      <w:ind w:left="1154"/>
    </w:pPr>
    <w:rPr>
      <w:rFonts w:ascii="Arial" w:eastAsia="Arial" w:hAnsi="Arial"/>
      <w:sz w:val="24"/>
      <w:szCs w:val="24"/>
    </w:rPr>
  </w:style>
  <w:style w:type="character" w:customStyle="1" w:styleId="BodyTextChar">
    <w:name w:val="Body Text Char"/>
    <w:basedOn w:val="DefaultParagraphFont"/>
    <w:link w:val="BodyText"/>
    <w:uiPriority w:val="1"/>
    <w:rsid w:val="00B57AEC"/>
    <w:rPr>
      <w:rFonts w:ascii="Arial" w:eastAsia="Arial" w:hAnsi="Arial"/>
      <w:sz w:val="24"/>
      <w:szCs w:val="24"/>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Bulle"/>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68F9"/>
    <w:pPr>
      <w:tabs>
        <w:tab w:val="center" w:pos="4513"/>
        <w:tab w:val="right" w:pos="9026"/>
      </w:tabs>
    </w:pPr>
  </w:style>
  <w:style w:type="character" w:customStyle="1" w:styleId="HeaderChar">
    <w:name w:val="Header Char"/>
    <w:basedOn w:val="DefaultParagraphFont"/>
    <w:link w:val="Header"/>
    <w:uiPriority w:val="99"/>
    <w:rsid w:val="00A768F9"/>
  </w:style>
  <w:style w:type="paragraph" w:styleId="Footer">
    <w:name w:val="footer"/>
    <w:basedOn w:val="Normal"/>
    <w:link w:val="FooterChar"/>
    <w:uiPriority w:val="99"/>
    <w:unhideWhenUsed/>
    <w:rsid w:val="00A768F9"/>
    <w:pPr>
      <w:tabs>
        <w:tab w:val="center" w:pos="4513"/>
        <w:tab w:val="right" w:pos="9026"/>
      </w:tabs>
    </w:pPr>
  </w:style>
  <w:style w:type="character" w:customStyle="1" w:styleId="FooterChar">
    <w:name w:val="Footer Char"/>
    <w:basedOn w:val="DefaultParagraphFont"/>
    <w:link w:val="Footer"/>
    <w:uiPriority w:val="99"/>
    <w:rsid w:val="00A768F9"/>
  </w:style>
  <w:style w:type="paragraph" w:customStyle="1" w:styleId="BodyText1">
    <w:name w:val="Body Text 1"/>
    <w:basedOn w:val="Normal"/>
    <w:link w:val="BodyText1Char"/>
    <w:qFormat/>
    <w:rsid w:val="00E179D3"/>
    <w:pPr>
      <w:widowControl/>
      <w:tabs>
        <w:tab w:val="num" w:pos="1157"/>
        <w:tab w:val="left" w:pos="2340"/>
        <w:tab w:val="left" w:pos="3060"/>
      </w:tabs>
      <w:spacing w:after="240" w:line="264" w:lineRule="auto"/>
      <w:ind w:left="1157" w:hanging="851"/>
      <w:jc w:val="both"/>
    </w:pPr>
    <w:rPr>
      <w:rFonts w:ascii="Arial" w:eastAsia="Times New Roman" w:hAnsi="Arial" w:cs="Times New Roman"/>
      <w:iCs/>
      <w:szCs w:val="20"/>
    </w:rPr>
  </w:style>
  <w:style w:type="character" w:customStyle="1" w:styleId="BodyText1Char">
    <w:name w:val="Body Text 1 Char"/>
    <w:link w:val="BodyText1"/>
    <w:rsid w:val="00E179D3"/>
    <w:rPr>
      <w:rFonts w:ascii="Arial" w:eastAsia="Times New Roman" w:hAnsi="Arial" w:cs="Times New Roman"/>
      <w:iCs/>
      <w:szCs w:val="20"/>
    </w:rPr>
  </w:style>
  <w:style w:type="paragraph" w:styleId="ListBullet">
    <w:name w:val="List Bullet"/>
    <w:basedOn w:val="Normal"/>
    <w:autoRedefine/>
    <w:semiHidden/>
    <w:rsid w:val="00E179D3"/>
    <w:pPr>
      <w:tabs>
        <w:tab w:val="num" w:pos="1724"/>
      </w:tabs>
      <w:spacing w:after="240" w:line="264" w:lineRule="auto"/>
      <w:ind w:left="1724" w:hanging="567"/>
    </w:pPr>
    <w:rPr>
      <w:rFonts w:ascii="Arial" w:eastAsia="Times New Roman" w:hAnsi="Arial" w:cs="Times New Roman"/>
      <w:snapToGrid w:val="0"/>
      <w:szCs w:val="20"/>
      <w:lang w:val="en-GB"/>
    </w:rPr>
  </w:style>
  <w:style w:type="paragraph" w:styleId="ListBullet2">
    <w:name w:val="List Bullet 2"/>
    <w:basedOn w:val="Normal"/>
    <w:autoRedefine/>
    <w:semiHidden/>
    <w:rsid w:val="00E179D3"/>
    <w:pPr>
      <w:tabs>
        <w:tab w:val="num" w:pos="2291"/>
      </w:tabs>
      <w:spacing w:after="240" w:line="264" w:lineRule="auto"/>
      <w:ind w:left="2291" w:hanging="567"/>
    </w:pPr>
    <w:rPr>
      <w:rFonts w:ascii="Arial" w:eastAsia="Times New Roman" w:hAnsi="Arial" w:cs="Times New Roman"/>
      <w:snapToGrid w:val="0"/>
      <w:szCs w:val="20"/>
      <w:lang w:val="en-GB"/>
    </w:rPr>
  </w:style>
  <w:style w:type="paragraph" w:styleId="ListNumber">
    <w:name w:val="List Number"/>
    <w:basedOn w:val="Normal"/>
    <w:uiPriority w:val="99"/>
    <w:semiHidden/>
    <w:rsid w:val="00E179D3"/>
    <w:pPr>
      <w:tabs>
        <w:tab w:val="num" w:pos="1724"/>
      </w:tabs>
      <w:spacing w:after="240" w:line="264" w:lineRule="auto"/>
      <w:ind w:left="1724" w:hanging="567"/>
    </w:pPr>
    <w:rPr>
      <w:rFonts w:ascii="Arial" w:eastAsia="Times New Roman" w:hAnsi="Arial" w:cs="Arial"/>
      <w:snapToGrid w:val="0"/>
      <w:szCs w:val="20"/>
      <w:lang w:val="en-GB"/>
    </w:rPr>
  </w:style>
  <w:style w:type="character" w:styleId="Hyperlink">
    <w:name w:val="Hyperlink"/>
    <w:uiPriority w:val="99"/>
    <w:rsid w:val="00406D5F"/>
    <w:rPr>
      <w:color w:val="0000FF"/>
      <w:u w:val="single"/>
    </w:rPr>
  </w:style>
  <w:style w:type="character" w:customStyle="1" w:styleId="UnresolvedMention1">
    <w:name w:val="Unresolved Mention1"/>
    <w:basedOn w:val="DefaultParagraphFont"/>
    <w:uiPriority w:val="99"/>
    <w:semiHidden/>
    <w:unhideWhenUsed/>
    <w:rsid w:val="00284FFB"/>
    <w:rPr>
      <w:color w:val="808080"/>
      <w:shd w:val="clear" w:color="auto" w:fill="E6E6E6"/>
    </w:rPr>
  </w:style>
  <w:style w:type="character" w:styleId="FollowedHyperlink">
    <w:name w:val="FollowedHyperlink"/>
    <w:basedOn w:val="DefaultParagraphFont"/>
    <w:uiPriority w:val="99"/>
    <w:semiHidden/>
    <w:unhideWhenUsed/>
    <w:rsid w:val="00DF655E"/>
    <w:rPr>
      <w:color w:val="800080" w:themeColor="followedHyperlink"/>
      <w:u w:val="single"/>
    </w:rPr>
  </w:style>
  <w:style w:type="paragraph" w:customStyle="1" w:styleId="bullet">
    <w:name w:val="bullet"/>
    <w:basedOn w:val="BodyText1"/>
    <w:link w:val="bulletChar"/>
    <w:uiPriority w:val="99"/>
    <w:qFormat/>
    <w:rsid w:val="00766676"/>
    <w:pPr>
      <w:numPr>
        <w:ilvl w:val="2"/>
        <w:numId w:val="18"/>
      </w:numPr>
      <w:tabs>
        <w:tab w:val="clear" w:pos="851"/>
        <w:tab w:val="clear" w:pos="2340"/>
        <w:tab w:val="clear" w:pos="3060"/>
        <w:tab w:val="num" w:pos="1560"/>
      </w:tabs>
      <w:ind w:left="1560" w:hanging="709"/>
    </w:pPr>
    <w:rPr>
      <w:iCs w:val="0"/>
    </w:rPr>
  </w:style>
  <w:style w:type="character" w:customStyle="1" w:styleId="bulletChar">
    <w:name w:val="bullet Char"/>
    <w:link w:val="bullet"/>
    <w:uiPriority w:val="99"/>
    <w:rsid w:val="00766676"/>
    <w:rPr>
      <w:rFonts w:ascii="Arial" w:eastAsia="Times New Roman" w:hAnsi="Arial" w:cs="Times New Roman"/>
      <w:szCs w:val="20"/>
    </w:rPr>
  </w:style>
  <w:style w:type="paragraph" w:styleId="NoSpacing">
    <w:name w:val="No Spacing"/>
    <w:uiPriority w:val="1"/>
    <w:qFormat/>
    <w:rsid w:val="000200F5"/>
  </w:style>
  <w:style w:type="paragraph" w:customStyle="1" w:styleId="hanging">
    <w:name w:val="hanging"/>
    <w:basedOn w:val="BodyText"/>
    <w:rsid w:val="00B57AEC"/>
    <w:pPr>
      <w:widowControl/>
      <w:tabs>
        <w:tab w:val="left" w:pos="34"/>
        <w:tab w:val="left" w:pos="1309"/>
      </w:tabs>
      <w:overflowPunct w:val="0"/>
      <w:autoSpaceDE w:val="0"/>
      <w:autoSpaceDN w:val="0"/>
      <w:adjustRightInd w:val="0"/>
      <w:spacing w:after="120"/>
      <w:ind w:left="1309" w:hanging="952"/>
      <w:jc w:val="both"/>
      <w:textAlignment w:val="baseline"/>
    </w:pPr>
    <w:rPr>
      <w:rFonts w:ascii="Times New Roman" w:eastAsia="Times New Roman" w:hAnsi="Times New Roman" w:cs="Times New Roman"/>
      <w:szCs w:val="20"/>
      <w:lang w:val="en-GB"/>
    </w:rPr>
  </w:style>
  <w:style w:type="paragraph" w:customStyle="1" w:styleId="BodyText10">
    <w:name w:val="Body Text1"/>
    <w:basedOn w:val="BodyText1"/>
    <w:uiPriority w:val="99"/>
    <w:qFormat/>
    <w:rsid w:val="000A72F9"/>
    <w:pPr>
      <w:tabs>
        <w:tab w:val="clear" w:pos="1157"/>
      </w:tabs>
      <w:ind w:left="851" w:firstLine="0"/>
    </w:pPr>
    <w:rPr>
      <w:iCs w:val="0"/>
      <w:spacing w:val="-3"/>
      <w:szCs w:val="24"/>
      <w:lang w:eastAsia="en-GB"/>
    </w:rPr>
  </w:style>
  <w:style w:type="table" w:styleId="TableGrid">
    <w:name w:val="Table Grid"/>
    <w:basedOn w:val="TableNormal"/>
    <w:uiPriority w:val="39"/>
    <w:rsid w:val="00621BDC"/>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1BDC"/>
    <w:pPr>
      <w:widowControl/>
      <w:autoSpaceDE w:val="0"/>
      <w:autoSpaceDN w:val="0"/>
      <w:adjustRightInd w:val="0"/>
    </w:pPr>
    <w:rPr>
      <w:rFonts w:ascii="Arial" w:hAnsi="Arial" w:cs="Arial"/>
      <w:color w:val="000000"/>
      <w:sz w:val="24"/>
      <w:szCs w:val="24"/>
      <w:lang w:val="en-GB"/>
    </w:rPr>
  </w:style>
  <w:style w:type="paragraph" w:styleId="Caption">
    <w:name w:val="caption"/>
    <w:basedOn w:val="Normal"/>
    <w:next w:val="Normal"/>
    <w:uiPriority w:val="35"/>
    <w:unhideWhenUsed/>
    <w:qFormat/>
    <w:rsid w:val="005F6F34"/>
    <w:pPr>
      <w:widowControl/>
    </w:pPr>
    <w:rPr>
      <w:rFonts w:ascii="Arial" w:eastAsia="Times New Roman" w:hAnsi="Arial" w:cs="Traditional Arabic"/>
      <w:b/>
      <w:bCs/>
      <w:sz w:val="20"/>
      <w:szCs w:val="20"/>
      <w:lang w:val="en-GB"/>
    </w:rPr>
  </w:style>
  <w:style w:type="paragraph" w:styleId="TOCHeading">
    <w:name w:val="TOC Heading"/>
    <w:basedOn w:val="Heading1"/>
    <w:next w:val="Normal"/>
    <w:uiPriority w:val="39"/>
    <w:unhideWhenUsed/>
    <w:qFormat/>
    <w:rsid w:val="00A242F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A242FD"/>
    <w:pPr>
      <w:spacing w:after="100"/>
      <w:ind w:left="440"/>
    </w:pPr>
  </w:style>
  <w:style w:type="paragraph" w:styleId="TOC2">
    <w:name w:val="toc 2"/>
    <w:basedOn w:val="Normal"/>
    <w:next w:val="Normal"/>
    <w:autoRedefine/>
    <w:uiPriority w:val="39"/>
    <w:unhideWhenUsed/>
    <w:rsid w:val="00D90344"/>
    <w:pPr>
      <w:widowControl/>
      <w:spacing w:after="100" w:line="259" w:lineRule="auto"/>
      <w:ind w:left="220"/>
    </w:pPr>
    <w:rPr>
      <w:rFonts w:eastAsiaTheme="minorEastAsia"/>
      <w:lang w:val="en-GB" w:eastAsia="en-GB"/>
    </w:rPr>
  </w:style>
  <w:style w:type="paragraph" w:styleId="TOC4">
    <w:name w:val="toc 4"/>
    <w:basedOn w:val="Normal"/>
    <w:next w:val="Normal"/>
    <w:autoRedefine/>
    <w:uiPriority w:val="39"/>
    <w:unhideWhenUsed/>
    <w:rsid w:val="00D90344"/>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D90344"/>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D90344"/>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D90344"/>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D90344"/>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D90344"/>
    <w:pPr>
      <w:widowControl/>
      <w:spacing w:after="100" w:line="259" w:lineRule="auto"/>
      <w:ind w:left="1760"/>
    </w:pPr>
    <w:rPr>
      <w:rFonts w:eastAsiaTheme="minorEastAsia"/>
      <w:lang w:val="en-GB" w:eastAsia="en-GB"/>
    </w:rPr>
  </w:style>
  <w:style w:type="character" w:styleId="Strong">
    <w:name w:val="Strong"/>
    <w:basedOn w:val="DefaultParagraphFont"/>
    <w:qFormat/>
    <w:rsid w:val="00C631F4"/>
    <w:rPr>
      <w:b/>
      <w:bCs/>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Bulle Char"/>
    <w:basedOn w:val="DefaultParagraphFont"/>
    <w:link w:val="ListParagraph"/>
    <w:uiPriority w:val="34"/>
    <w:rsid w:val="00FB599F"/>
  </w:style>
  <w:style w:type="table" w:customStyle="1" w:styleId="TableGrid3">
    <w:name w:val="Table Grid3"/>
    <w:basedOn w:val="TableNormal"/>
    <w:next w:val="TableGrid"/>
    <w:uiPriority w:val="59"/>
    <w:rsid w:val="00FB599F"/>
    <w:pPr>
      <w:widowControl/>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8E7"/>
    <w:rPr>
      <w:rFonts w:ascii="Tahoma" w:hAnsi="Tahoma" w:cs="Tahoma"/>
      <w:sz w:val="16"/>
      <w:szCs w:val="16"/>
    </w:rPr>
  </w:style>
  <w:style w:type="character" w:customStyle="1" w:styleId="BalloonTextChar">
    <w:name w:val="Balloon Text Char"/>
    <w:basedOn w:val="DefaultParagraphFont"/>
    <w:link w:val="BalloonText"/>
    <w:uiPriority w:val="99"/>
    <w:semiHidden/>
    <w:rsid w:val="002258E7"/>
    <w:rPr>
      <w:rFonts w:ascii="Tahoma" w:hAnsi="Tahoma" w:cs="Tahoma"/>
      <w:sz w:val="16"/>
      <w:szCs w:val="16"/>
    </w:rPr>
  </w:style>
  <w:style w:type="character" w:styleId="CommentReference">
    <w:name w:val="annotation reference"/>
    <w:basedOn w:val="DefaultParagraphFont"/>
    <w:uiPriority w:val="99"/>
    <w:semiHidden/>
    <w:unhideWhenUsed/>
    <w:rsid w:val="003F2E05"/>
    <w:rPr>
      <w:sz w:val="16"/>
      <w:szCs w:val="16"/>
    </w:rPr>
  </w:style>
  <w:style w:type="paragraph" w:styleId="CommentText">
    <w:name w:val="annotation text"/>
    <w:basedOn w:val="Normal"/>
    <w:link w:val="CommentTextChar"/>
    <w:uiPriority w:val="99"/>
    <w:semiHidden/>
    <w:unhideWhenUsed/>
    <w:rsid w:val="003F2E05"/>
    <w:rPr>
      <w:sz w:val="20"/>
      <w:szCs w:val="20"/>
    </w:rPr>
  </w:style>
  <w:style w:type="character" w:customStyle="1" w:styleId="CommentTextChar">
    <w:name w:val="Comment Text Char"/>
    <w:basedOn w:val="DefaultParagraphFont"/>
    <w:link w:val="CommentText"/>
    <w:uiPriority w:val="99"/>
    <w:semiHidden/>
    <w:rsid w:val="003F2E05"/>
    <w:rPr>
      <w:sz w:val="20"/>
      <w:szCs w:val="20"/>
    </w:rPr>
  </w:style>
  <w:style w:type="paragraph" w:styleId="CommentSubject">
    <w:name w:val="annotation subject"/>
    <w:basedOn w:val="CommentText"/>
    <w:next w:val="CommentText"/>
    <w:link w:val="CommentSubjectChar"/>
    <w:uiPriority w:val="99"/>
    <w:semiHidden/>
    <w:unhideWhenUsed/>
    <w:rsid w:val="003F2E05"/>
    <w:rPr>
      <w:b/>
      <w:bCs/>
    </w:rPr>
  </w:style>
  <w:style w:type="character" w:customStyle="1" w:styleId="CommentSubjectChar">
    <w:name w:val="Comment Subject Char"/>
    <w:basedOn w:val="CommentTextChar"/>
    <w:link w:val="CommentSubject"/>
    <w:uiPriority w:val="99"/>
    <w:semiHidden/>
    <w:rsid w:val="003F2E05"/>
    <w:rPr>
      <w:b/>
      <w:bCs/>
      <w:sz w:val="20"/>
      <w:szCs w:val="20"/>
    </w:rPr>
  </w:style>
  <w:style w:type="character" w:styleId="UnresolvedMention">
    <w:name w:val="Unresolved Mention"/>
    <w:basedOn w:val="DefaultParagraphFont"/>
    <w:uiPriority w:val="99"/>
    <w:semiHidden/>
    <w:unhideWhenUsed/>
    <w:rsid w:val="00872A3C"/>
    <w:rPr>
      <w:color w:val="808080"/>
      <w:shd w:val="clear" w:color="auto" w:fill="E6E6E6"/>
    </w:rPr>
  </w:style>
  <w:style w:type="paragraph" w:styleId="Revision">
    <w:name w:val="Revision"/>
    <w:hidden/>
    <w:uiPriority w:val="99"/>
    <w:semiHidden/>
    <w:rsid w:val="00A4182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37570">
      <w:bodyDiv w:val="1"/>
      <w:marLeft w:val="0"/>
      <w:marRight w:val="0"/>
      <w:marTop w:val="0"/>
      <w:marBottom w:val="0"/>
      <w:divBdr>
        <w:top w:val="none" w:sz="0" w:space="0" w:color="auto"/>
        <w:left w:val="none" w:sz="0" w:space="0" w:color="auto"/>
        <w:bottom w:val="none" w:sz="0" w:space="0" w:color="auto"/>
        <w:right w:val="none" w:sz="0" w:space="0" w:color="auto"/>
      </w:divBdr>
    </w:div>
    <w:div w:id="1020162169">
      <w:bodyDiv w:val="1"/>
      <w:marLeft w:val="0"/>
      <w:marRight w:val="0"/>
      <w:marTop w:val="0"/>
      <w:marBottom w:val="0"/>
      <w:divBdr>
        <w:top w:val="none" w:sz="0" w:space="0" w:color="auto"/>
        <w:left w:val="none" w:sz="0" w:space="0" w:color="auto"/>
        <w:bottom w:val="none" w:sz="0" w:space="0" w:color="auto"/>
        <w:right w:val="none" w:sz="0" w:space="0" w:color="auto"/>
      </w:divBdr>
    </w:div>
    <w:div w:id="1177114641">
      <w:bodyDiv w:val="1"/>
      <w:marLeft w:val="0"/>
      <w:marRight w:val="0"/>
      <w:marTop w:val="0"/>
      <w:marBottom w:val="0"/>
      <w:divBdr>
        <w:top w:val="none" w:sz="0" w:space="0" w:color="auto"/>
        <w:left w:val="none" w:sz="0" w:space="0" w:color="auto"/>
        <w:bottom w:val="none" w:sz="0" w:space="0" w:color="auto"/>
        <w:right w:val="none" w:sz="0" w:space="0" w:color="auto"/>
      </w:divBdr>
    </w:div>
    <w:div w:id="1602569685">
      <w:bodyDiv w:val="1"/>
      <w:marLeft w:val="0"/>
      <w:marRight w:val="0"/>
      <w:marTop w:val="0"/>
      <w:marBottom w:val="0"/>
      <w:divBdr>
        <w:top w:val="none" w:sz="0" w:space="0" w:color="auto"/>
        <w:left w:val="none" w:sz="0" w:space="0" w:color="auto"/>
        <w:bottom w:val="none" w:sz="0" w:space="0" w:color="auto"/>
        <w:right w:val="none" w:sz="0" w:space="0" w:color="auto"/>
      </w:divBdr>
    </w:div>
    <w:div w:id="1650357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ol.withbc.com/HA-Le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ways.bravosolution.co.uk/" TargetMode="External"/><Relationship Id="rId5" Type="http://schemas.openxmlformats.org/officeDocument/2006/relationships/webSettings" Target="webSettings.xml"/><Relationship Id="rId15" Type="http://schemas.openxmlformats.org/officeDocument/2006/relationships/hyperlink" Target="mailto:help@bravosolution.co.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ighways.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3EC7-00AA-4723-BE62-3DBA1D13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59</Pages>
  <Words>13825</Words>
  <Characters>78807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HRE Works IfT</vt:lpstr>
    </vt:vector>
  </TitlesOfParts>
  <Company/>
  <LinksUpToDate>false</LinksUpToDate>
  <CharactersWithSpaces>92448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 Works IfT</dc:title>
  <dc:subject/>
  <dc:creator>Procurement Sevices</dc:creator>
  <cp:keywords/>
  <dc:description/>
  <cp:lastModifiedBy>Cox, Jodie</cp:lastModifiedBy>
  <cp:revision>16</cp:revision>
  <cp:lastPrinted>2020-01-20T14:03:00Z</cp:lastPrinted>
  <dcterms:created xsi:type="dcterms:W3CDTF">2020-01-17T10:20:00Z</dcterms:created>
  <dcterms:modified xsi:type="dcterms:W3CDTF">2020-01-27T08:00:00Z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LastSaved">
    <vt:filetime>2019-11-21T00:00:00Z</vt:filetime>
  </property>
</Properties>
</file>