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61" w:rsidRDefault="00BA0F61"/>
    <w:p w:rsidR="003B4EB6" w:rsidRDefault="003B4EB6"/>
    <w:p w:rsidR="00BA0F61" w:rsidRDefault="00BA0F61"/>
    <w:p w:rsidR="00BA0F61" w:rsidRDefault="00BA0F61"/>
    <w:p w:rsidR="00BA0F61" w:rsidRDefault="00BA0F61"/>
    <w:p w:rsidR="00BA0F61" w:rsidRDefault="00BA0F61"/>
    <w:p w:rsidR="00BA0F61" w:rsidRDefault="00BA0F61"/>
    <w:tbl>
      <w:tblPr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0403C3" w:rsidTr="000F2985">
        <w:tc>
          <w:tcPr>
            <w:tcW w:w="7087" w:type="dxa"/>
            <w:shd w:val="clear" w:color="auto" w:fill="auto"/>
          </w:tcPr>
          <w:p w:rsidR="000403C3" w:rsidRPr="000F2985" w:rsidRDefault="000403C3" w:rsidP="000403C3">
            <w:pPr>
              <w:rPr>
                <w:b/>
                <w:sz w:val="64"/>
                <w:szCs w:val="64"/>
              </w:rPr>
            </w:pPr>
            <w:r w:rsidRPr="000F2985">
              <w:rPr>
                <w:b/>
                <w:sz w:val="64"/>
                <w:szCs w:val="64"/>
              </w:rPr>
              <w:t>TENDER</w:t>
            </w:r>
          </w:p>
          <w:p w:rsidR="000403C3" w:rsidRPr="000F2985" w:rsidRDefault="000403C3" w:rsidP="000403C3">
            <w:pPr>
              <w:rPr>
                <w:b/>
                <w:sz w:val="32"/>
                <w:szCs w:val="32"/>
              </w:rPr>
            </w:pPr>
            <w:r w:rsidRPr="000F2985">
              <w:rPr>
                <w:b/>
                <w:sz w:val="32"/>
                <w:szCs w:val="32"/>
              </w:rPr>
              <w:t>Commercial in Confidence</w:t>
            </w:r>
          </w:p>
        </w:tc>
        <w:tc>
          <w:tcPr>
            <w:tcW w:w="7087" w:type="dxa"/>
            <w:shd w:val="clear" w:color="auto" w:fill="auto"/>
          </w:tcPr>
          <w:p w:rsidR="000403C3" w:rsidRDefault="001D5FF2" w:rsidP="000F298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1920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293D" w:rsidRDefault="0041389A" w:rsidP="002B293D">
      <w:pPr>
        <w:jc w:val="right"/>
      </w:pPr>
      <w:r>
        <w:t xml:space="preserve"> </w:t>
      </w:r>
    </w:p>
    <w:p w:rsidR="002B293D" w:rsidRDefault="002B29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685"/>
        <w:gridCol w:w="2835"/>
        <w:gridCol w:w="2726"/>
      </w:tblGrid>
      <w:tr w:rsidR="002B293D" w:rsidTr="000F2985">
        <w:tc>
          <w:tcPr>
            <w:tcW w:w="141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293D" w:rsidRPr="003B4EB6" w:rsidRDefault="002B293D" w:rsidP="000F2985">
            <w:pPr>
              <w:jc w:val="center"/>
              <w:rPr>
                <w:rFonts w:cs="Arial"/>
                <w:b/>
                <w:bCs/>
                <w:sz w:val="44"/>
                <w:szCs w:val="44"/>
              </w:rPr>
            </w:pPr>
            <w:r w:rsidRPr="003B4EB6">
              <w:rPr>
                <w:rFonts w:cs="Arial"/>
                <w:b/>
                <w:bCs/>
                <w:sz w:val="44"/>
                <w:szCs w:val="44"/>
              </w:rPr>
              <w:t>Tender Opening Panel</w:t>
            </w:r>
          </w:p>
          <w:p w:rsidR="002B293D" w:rsidRPr="003B4EB6" w:rsidRDefault="002B293D" w:rsidP="000F2985">
            <w:pPr>
              <w:jc w:val="center"/>
              <w:rPr>
                <w:rFonts w:cs="Arial"/>
                <w:b/>
                <w:bCs/>
                <w:sz w:val="44"/>
                <w:szCs w:val="44"/>
              </w:rPr>
            </w:pPr>
            <w:r w:rsidRPr="003B4EB6">
              <w:rPr>
                <w:rFonts w:cs="Arial"/>
                <w:b/>
                <w:bCs/>
                <w:sz w:val="44"/>
                <w:szCs w:val="44"/>
              </w:rPr>
              <w:t>HOMES &amp; COMMUNITIES AGENCY</w:t>
            </w:r>
          </w:p>
          <w:p w:rsidR="003B4EB6" w:rsidRDefault="002B293D" w:rsidP="003B4EB6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3B4EB6">
              <w:rPr>
                <w:rFonts w:cs="Arial"/>
                <w:b/>
                <w:bCs/>
                <w:sz w:val="44"/>
                <w:szCs w:val="44"/>
              </w:rPr>
              <w:t>St George’s House</w:t>
            </w:r>
            <w:r w:rsidR="003B4EB6" w:rsidRPr="003B4EB6">
              <w:rPr>
                <w:rFonts w:cs="Arial"/>
                <w:b/>
                <w:bCs/>
                <w:sz w:val="44"/>
                <w:szCs w:val="44"/>
              </w:rPr>
              <w:t xml:space="preserve"> ,Ki</w:t>
            </w:r>
            <w:r w:rsidRPr="003B4EB6">
              <w:rPr>
                <w:rFonts w:cs="Arial"/>
                <w:b/>
                <w:sz w:val="44"/>
                <w:szCs w:val="44"/>
              </w:rPr>
              <w:t>ngsway</w:t>
            </w:r>
            <w:r w:rsidR="003B4EB6" w:rsidRPr="003B4EB6">
              <w:rPr>
                <w:rFonts w:cs="Arial"/>
                <w:b/>
                <w:sz w:val="44"/>
                <w:szCs w:val="44"/>
              </w:rPr>
              <w:t xml:space="preserve">, </w:t>
            </w:r>
          </w:p>
          <w:p w:rsidR="002B293D" w:rsidRPr="003B4EB6" w:rsidRDefault="002B293D" w:rsidP="000F2985">
            <w:pPr>
              <w:jc w:val="center"/>
              <w:rPr>
                <w:rFonts w:cs="Arial"/>
                <w:b/>
                <w:bCs/>
                <w:sz w:val="44"/>
                <w:szCs w:val="44"/>
              </w:rPr>
            </w:pPr>
            <w:r w:rsidRPr="003B4EB6">
              <w:rPr>
                <w:rFonts w:cs="Arial"/>
                <w:b/>
                <w:bCs/>
                <w:sz w:val="44"/>
                <w:szCs w:val="44"/>
              </w:rPr>
              <w:t>Team Valley</w:t>
            </w:r>
            <w:r w:rsidR="003B4EB6">
              <w:rPr>
                <w:rFonts w:cs="Arial"/>
                <w:b/>
                <w:bCs/>
                <w:sz w:val="44"/>
                <w:szCs w:val="44"/>
              </w:rPr>
              <w:t xml:space="preserve">, </w:t>
            </w:r>
            <w:r w:rsidRPr="003B4EB6">
              <w:rPr>
                <w:rFonts w:cs="Arial"/>
                <w:b/>
                <w:bCs/>
                <w:sz w:val="44"/>
                <w:szCs w:val="44"/>
              </w:rPr>
              <w:t>Gateshead</w:t>
            </w:r>
          </w:p>
          <w:p w:rsidR="002B293D" w:rsidRPr="003B4EB6" w:rsidRDefault="002B293D" w:rsidP="000F2985">
            <w:pPr>
              <w:jc w:val="center"/>
              <w:rPr>
                <w:rFonts w:cs="Arial"/>
                <w:b/>
                <w:bCs/>
                <w:caps/>
                <w:sz w:val="44"/>
                <w:szCs w:val="44"/>
              </w:rPr>
            </w:pPr>
            <w:r w:rsidRPr="003B4EB6">
              <w:rPr>
                <w:rFonts w:cs="Arial"/>
                <w:b/>
                <w:bCs/>
                <w:caps/>
                <w:sz w:val="44"/>
                <w:szCs w:val="44"/>
              </w:rPr>
              <w:t>Tyne &amp; Wear</w:t>
            </w:r>
          </w:p>
          <w:p w:rsidR="002B293D" w:rsidRDefault="002B293D" w:rsidP="000F2985">
            <w:pPr>
              <w:jc w:val="center"/>
            </w:pPr>
            <w:r w:rsidRPr="003B4EB6">
              <w:rPr>
                <w:rFonts w:cs="Arial"/>
                <w:b/>
                <w:bCs/>
                <w:sz w:val="44"/>
                <w:szCs w:val="44"/>
              </w:rPr>
              <w:t>NE11 0NA</w:t>
            </w:r>
          </w:p>
        </w:tc>
      </w:tr>
      <w:tr w:rsidR="002B293D" w:rsidRPr="00BA0F61" w:rsidTr="000F2985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293D" w:rsidRPr="00BA0F61" w:rsidRDefault="002B293D" w:rsidP="000F2985">
            <w:pPr>
              <w:pStyle w:val="BodyText"/>
              <w:tabs>
                <w:tab w:val="left" w:pos="2694"/>
              </w:tabs>
              <w:spacing w:before="60"/>
              <w:ind w:left="2693" w:hanging="2693"/>
              <w:rPr>
                <w:sz w:val="16"/>
                <w:szCs w:val="16"/>
              </w:rPr>
            </w:pPr>
          </w:p>
        </w:tc>
        <w:tc>
          <w:tcPr>
            <w:tcW w:w="9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293D" w:rsidRPr="00BA0F61" w:rsidRDefault="002B293D">
            <w:pPr>
              <w:rPr>
                <w:sz w:val="16"/>
                <w:szCs w:val="16"/>
              </w:rPr>
            </w:pPr>
          </w:p>
        </w:tc>
      </w:tr>
      <w:tr w:rsidR="002B293D" w:rsidTr="000F2985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293D" w:rsidRPr="00F24C05" w:rsidRDefault="002B293D" w:rsidP="000F2985">
            <w:pPr>
              <w:pStyle w:val="BodyText"/>
              <w:tabs>
                <w:tab w:val="left" w:pos="2694"/>
              </w:tabs>
              <w:ind w:left="2693" w:hanging="2693"/>
            </w:pPr>
            <w:r w:rsidRPr="00F24C05">
              <w:t xml:space="preserve">TENDER NAME: </w:t>
            </w:r>
            <w:r w:rsidRPr="00F24C05">
              <w:tab/>
            </w:r>
          </w:p>
        </w:tc>
        <w:tc>
          <w:tcPr>
            <w:tcW w:w="924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293D" w:rsidRPr="00F24C05" w:rsidRDefault="00D0255F" w:rsidP="000403C3">
            <w:r w:rsidRPr="00F24C05">
              <w:rPr>
                <w:rFonts w:cs="Arial"/>
                <w:b/>
                <w:bCs/>
              </w:rPr>
              <w:t>LOUISBURG BARRACKS UTILITY &amp; INFRASTRUCTURE DEVELOPMENT TO SERVE FUTURE COMMERCIAL PLOTS</w:t>
            </w:r>
          </w:p>
        </w:tc>
      </w:tr>
      <w:tr w:rsidR="003562F8" w:rsidTr="003562F8">
        <w:tc>
          <w:tcPr>
            <w:tcW w:w="4928" w:type="dxa"/>
            <w:shd w:val="clear" w:color="auto" w:fill="auto"/>
            <w:vAlign w:val="bottom"/>
          </w:tcPr>
          <w:p w:rsidR="003562F8" w:rsidRDefault="003562F8" w:rsidP="003562F8">
            <w:pPr>
              <w:pStyle w:val="Heading8"/>
            </w:pPr>
            <w:r>
              <w:t xml:space="preserve">CLOSING DATE: 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3562F8" w:rsidRPr="00F24C05" w:rsidRDefault="0090085A" w:rsidP="000403C3">
            <w:r>
              <w:rPr>
                <w:rFonts w:cs="Arial"/>
                <w:b/>
                <w:bCs/>
              </w:rPr>
              <w:t>31</w:t>
            </w:r>
            <w:r>
              <w:rPr>
                <w:rFonts w:cs="Arial"/>
                <w:b/>
                <w:bCs/>
                <w:vertAlign w:val="superscript"/>
              </w:rPr>
              <w:t>st</w:t>
            </w:r>
            <w:bookmarkStart w:id="0" w:name="_GoBack"/>
            <w:bookmarkEnd w:id="0"/>
            <w:r w:rsidR="00D0255F" w:rsidRPr="00F24C05">
              <w:rPr>
                <w:rFonts w:cs="Arial"/>
                <w:b/>
                <w:bCs/>
              </w:rPr>
              <w:t xml:space="preserve"> October 2016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3562F8" w:rsidRPr="00F24C05" w:rsidRDefault="003562F8" w:rsidP="003562F8">
            <w:pPr>
              <w:pStyle w:val="Heading8"/>
            </w:pPr>
            <w:r w:rsidRPr="00F24C05">
              <w:t>CLOSING TIME: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3562F8" w:rsidRPr="00F24C05" w:rsidRDefault="003562F8" w:rsidP="000403C3">
            <w:pPr>
              <w:rPr>
                <w:b/>
              </w:rPr>
            </w:pPr>
            <w:r w:rsidRPr="00F24C05">
              <w:rPr>
                <w:b/>
              </w:rPr>
              <w:t>13:00</w:t>
            </w:r>
          </w:p>
        </w:tc>
      </w:tr>
      <w:tr w:rsidR="002B293D" w:rsidTr="000F2985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293D" w:rsidRDefault="002B293D" w:rsidP="000403C3">
            <w:pPr>
              <w:pStyle w:val="Heading8"/>
            </w:pPr>
            <w:r>
              <w:t xml:space="preserve">TENDER REFERENCE: </w:t>
            </w:r>
          </w:p>
        </w:tc>
        <w:tc>
          <w:tcPr>
            <w:tcW w:w="924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B293D" w:rsidRDefault="00F24C05" w:rsidP="000403C3">
            <w:r w:rsidRPr="00F24C05">
              <w:rPr>
                <w:rFonts w:cs="Arial"/>
                <w:b/>
                <w:bCs/>
              </w:rPr>
              <w:t>HCAP17051</w:t>
            </w:r>
          </w:p>
        </w:tc>
      </w:tr>
      <w:tr w:rsidR="002B293D" w:rsidRPr="00B54720" w:rsidTr="00B54720">
        <w:trPr>
          <w:trHeight w:val="55"/>
        </w:trPr>
        <w:tc>
          <w:tcPr>
            <w:tcW w:w="141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B293D" w:rsidRPr="00B54720" w:rsidRDefault="002B293D" w:rsidP="002B293D">
            <w:pPr>
              <w:pStyle w:val="BodyText2"/>
              <w:rPr>
                <w:sz w:val="10"/>
                <w:szCs w:val="10"/>
              </w:rPr>
            </w:pPr>
          </w:p>
        </w:tc>
      </w:tr>
      <w:tr w:rsidR="002B293D" w:rsidRPr="003B4EB6" w:rsidTr="003B4EB6">
        <w:trPr>
          <w:trHeight w:val="482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93D" w:rsidRPr="003B4EB6" w:rsidRDefault="002B293D" w:rsidP="002B293D">
            <w:pPr>
              <w:pStyle w:val="BodyText2"/>
              <w:rPr>
                <w:b/>
                <w:sz w:val="28"/>
                <w:szCs w:val="28"/>
              </w:rPr>
            </w:pPr>
            <w:r w:rsidRPr="003B4EB6">
              <w:rPr>
                <w:b/>
                <w:sz w:val="28"/>
                <w:szCs w:val="28"/>
              </w:rPr>
              <w:t>Please ensure that there are no markings on this Envelope/Label which would identify the sender.</w:t>
            </w:r>
          </w:p>
        </w:tc>
      </w:tr>
    </w:tbl>
    <w:p w:rsidR="0041389A" w:rsidRDefault="0041389A"/>
    <w:sectPr w:rsidR="0041389A" w:rsidSect="003B4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440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8D" w:rsidRDefault="0090108D" w:rsidP="009218E8">
      <w:r>
        <w:separator/>
      </w:r>
    </w:p>
  </w:endnote>
  <w:endnote w:type="continuationSeparator" w:id="0">
    <w:p w:rsidR="0090108D" w:rsidRDefault="0090108D" w:rsidP="0092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E8" w:rsidRDefault="009218E8" w:rsidP="0090085A">
    <w:pPr>
      <w:pStyle w:val="Footer"/>
    </w:pPr>
    <w:bookmarkStart w:id="1" w:name="aliashAdvancedFooterprot1FooterEvenPages"/>
  </w:p>
  <w:bookmarkEnd w:id="1"/>
  <w:p w:rsidR="009218E8" w:rsidRDefault="009218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E8" w:rsidRDefault="009218E8" w:rsidP="0090085A">
    <w:pPr>
      <w:pStyle w:val="Footer"/>
    </w:pPr>
    <w:bookmarkStart w:id="2" w:name="aliashAdvancedFooterprotec1FooterPrimary"/>
  </w:p>
  <w:bookmarkEnd w:id="2"/>
  <w:p w:rsidR="009218E8" w:rsidRDefault="009218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E8" w:rsidRDefault="009218E8" w:rsidP="0090085A">
    <w:pPr>
      <w:pStyle w:val="Footer"/>
    </w:pPr>
    <w:bookmarkStart w:id="3" w:name="aliashAdvancedFooterprot1FooterFirstPage"/>
  </w:p>
  <w:bookmarkEnd w:id="3"/>
  <w:p w:rsidR="009218E8" w:rsidRDefault="00921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8D" w:rsidRDefault="0090108D" w:rsidP="009218E8">
      <w:r>
        <w:separator/>
      </w:r>
    </w:p>
  </w:footnote>
  <w:footnote w:type="continuationSeparator" w:id="0">
    <w:p w:rsidR="0090108D" w:rsidRDefault="0090108D" w:rsidP="00921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E8" w:rsidRDefault="009218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E8" w:rsidRDefault="009218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E8" w:rsidRDefault="00921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E2"/>
    <w:rsid w:val="000236C8"/>
    <w:rsid w:val="000403C3"/>
    <w:rsid w:val="000F2985"/>
    <w:rsid w:val="00114A4F"/>
    <w:rsid w:val="001D5FF2"/>
    <w:rsid w:val="002A6AE5"/>
    <w:rsid w:val="002B293D"/>
    <w:rsid w:val="003562F8"/>
    <w:rsid w:val="003B4EB6"/>
    <w:rsid w:val="0041389A"/>
    <w:rsid w:val="00447C5C"/>
    <w:rsid w:val="004942F3"/>
    <w:rsid w:val="004A7B6F"/>
    <w:rsid w:val="004B3567"/>
    <w:rsid w:val="00673193"/>
    <w:rsid w:val="006C2452"/>
    <w:rsid w:val="006C34AC"/>
    <w:rsid w:val="00705D49"/>
    <w:rsid w:val="0077055A"/>
    <w:rsid w:val="007C6042"/>
    <w:rsid w:val="008C3999"/>
    <w:rsid w:val="0090085A"/>
    <w:rsid w:val="0090108D"/>
    <w:rsid w:val="009218E8"/>
    <w:rsid w:val="00962C21"/>
    <w:rsid w:val="00965597"/>
    <w:rsid w:val="00986F4A"/>
    <w:rsid w:val="00A51B77"/>
    <w:rsid w:val="00B46054"/>
    <w:rsid w:val="00B54720"/>
    <w:rsid w:val="00B71D1F"/>
    <w:rsid w:val="00B80DA2"/>
    <w:rsid w:val="00BA0F61"/>
    <w:rsid w:val="00BA38DF"/>
    <w:rsid w:val="00CB0F0A"/>
    <w:rsid w:val="00CF7A72"/>
    <w:rsid w:val="00D0255F"/>
    <w:rsid w:val="00D47480"/>
    <w:rsid w:val="00D7321A"/>
    <w:rsid w:val="00DA6E81"/>
    <w:rsid w:val="00DD63D7"/>
    <w:rsid w:val="00E92ECA"/>
    <w:rsid w:val="00F24C05"/>
    <w:rsid w:val="00FB5BE2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sz w:val="7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FF0000"/>
      <w:sz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0"/>
    </w:rPr>
  </w:style>
  <w:style w:type="paragraph" w:styleId="Heading8">
    <w:name w:val="heading 8"/>
    <w:basedOn w:val="Normal"/>
    <w:next w:val="Normal"/>
    <w:qFormat/>
    <w:pPr>
      <w:keepNext/>
      <w:tabs>
        <w:tab w:val="left" w:pos="2694"/>
      </w:tabs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32"/>
    </w:rPr>
  </w:style>
  <w:style w:type="paragraph" w:styleId="BodyText2">
    <w:name w:val="Body Text 2"/>
    <w:basedOn w:val="Normal"/>
    <w:link w:val="BodyText2Char"/>
    <w:rPr>
      <w:sz w:val="32"/>
    </w:rPr>
  </w:style>
  <w:style w:type="paragraph" w:styleId="BalloonText">
    <w:name w:val="Balloon Text"/>
    <w:basedOn w:val="Normal"/>
    <w:semiHidden/>
    <w:rsid w:val="007705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2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2B293D"/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9218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218E8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9218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218E8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sz w:val="7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FF0000"/>
      <w:sz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0"/>
    </w:rPr>
  </w:style>
  <w:style w:type="paragraph" w:styleId="Heading8">
    <w:name w:val="heading 8"/>
    <w:basedOn w:val="Normal"/>
    <w:next w:val="Normal"/>
    <w:qFormat/>
    <w:pPr>
      <w:keepNext/>
      <w:tabs>
        <w:tab w:val="left" w:pos="2694"/>
      </w:tabs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32"/>
    </w:rPr>
  </w:style>
  <w:style w:type="paragraph" w:styleId="BodyText2">
    <w:name w:val="Body Text 2"/>
    <w:basedOn w:val="Normal"/>
    <w:link w:val="BodyText2Char"/>
    <w:rPr>
      <w:sz w:val="32"/>
    </w:rPr>
  </w:style>
  <w:style w:type="paragraph" w:styleId="BalloonText">
    <w:name w:val="Balloon Text"/>
    <w:basedOn w:val="Normal"/>
    <w:semiHidden/>
    <w:rsid w:val="007705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2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2B293D"/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9218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218E8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9218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218E8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C40C4DBD</Template>
  <TotalTime>2</TotalTime>
  <Pages>1</Pages>
  <Words>62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English Partnerships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Susan Docherty</cp:lastModifiedBy>
  <cp:revision>3</cp:revision>
  <cp:lastPrinted>2009-11-19T09:26:00Z</cp:lastPrinted>
  <dcterms:created xsi:type="dcterms:W3CDTF">2016-09-09T14:59:00Z</dcterms:created>
  <dcterms:modified xsi:type="dcterms:W3CDTF">2016-09-27T11:12:00Z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ce9570a1-8132-4921-9dd5-dcc316e4623a</vt:lpwstr>
  </property>
  <property fmtid="{D5CDD505-2E9C-101B-9397-08002B2CF9AE}" pid="3" name="HCAGPMS">
    <vt:lpwstr>OFFICIAL</vt:lpwstr>
  </property>
</Properties>
</file>