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63" w:rsidRDefault="00576763" w:rsidP="009A50AC"/>
    <w:p w:rsidR="00576763" w:rsidRDefault="00576763" w:rsidP="009A50AC"/>
    <w:p w:rsidR="00576763" w:rsidRDefault="00576763" w:rsidP="009A50AC">
      <w:r>
        <w:t>RE160478 Questions</w:t>
      </w:r>
    </w:p>
    <w:p w:rsidR="00576763" w:rsidRDefault="00576763" w:rsidP="009A50AC"/>
    <w:p w:rsidR="009A50AC" w:rsidRDefault="009A50AC" w:rsidP="009A50AC">
      <w:r w:rsidRPr="00576763">
        <w:rPr>
          <w:b/>
        </w:rPr>
        <w:t>SEL1.1</w:t>
      </w:r>
      <w:r>
        <w:t xml:space="preserve"> - Please state the full legal name and address and contact details of the organisation tendering (or organisation acting as lead contact where a consortium bid is being submitted).</w:t>
      </w:r>
    </w:p>
    <w:p w:rsidR="009A50AC" w:rsidRDefault="009A50AC" w:rsidP="009A50AC">
      <w:r>
        <w:t>Bidder guidance - The information should be based on the details of the organisation bidding (or organisation acting as lead contact where a consortium bid is being submitted).</w:t>
      </w:r>
    </w:p>
    <w:p w:rsidR="009A50AC" w:rsidRDefault="009A50AC" w:rsidP="009A50AC">
      <w:r>
        <w:t xml:space="preserve">This is the legal entity with whom </w:t>
      </w:r>
      <w:r w:rsidR="00576763">
        <w:t>we will Contract if successful.</w:t>
      </w:r>
    </w:p>
    <w:p w:rsidR="005F6E45" w:rsidRDefault="009A50AC" w:rsidP="009A50AC">
      <w:r>
        <w:t>Scoring criteria - For information only</w:t>
      </w:r>
    </w:p>
    <w:p w:rsidR="009A50AC" w:rsidRDefault="009A50AC" w:rsidP="009A50AC"/>
    <w:p w:rsidR="00B131E4" w:rsidRDefault="00B131E4" w:rsidP="00B131E4">
      <w:r w:rsidRPr="00576763">
        <w:rPr>
          <w:b/>
        </w:rPr>
        <w:t>SEL1.2</w:t>
      </w:r>
      <w:r>
        <w:t xml:space="preserve"> - In the last three years, has any finding of unlawful discrimination been made against your organisation by an Employment Tribunal, an Employment Appeal Tribunal or any other court (or in comparable proceedings in any jurisdict</w:t>
      </w:r>
      <w:r w:rsidR="00D52BA9">
        <w:t>ion other than the UK)? And/or;</w:t>
      </w:r>
    </w:p>
    <w:p w:rsidR="00B131E4" w:rsidRDefault="00B131E4" w:rsidP="00B131E4">
      <w:r>
        <w:t>In the last three years, has your organisation had a complaint upheld following an investigation by the Equality and Human Rights Commission or its predecessors (or a comparable body in any jurisdiction other than the UK), on grounds of all</w:t>
      </w:r>
      <w:r w:rsidR="00D52BA9">
        <w:t xml:space="preserve">eged unlawful discrimination?  </w:t>
      </w:r>
    </w:p>
    <w:p w:rsidR="00B131E4" w:rsidRDefault="00B131E4" w:rsidP="00B131E4">
      <w:r>
        <w:t>Bidder Guidance - The Bidder shall answer Yes or No</w:t>
      </w:r>
    </w:p>
    <w:p w:rsidR="00B131E4" w:rsidRDefault="00B131E4" w:rsidP="00B131E4">
      <w:r>
        <w:t>Yes – Fail*</w:t>
      </w:r>
    </w:p>
    <w:p w:rsidR="00B131E4" w:rsidRDefault="00B131E4" w:rsidP="00B131E4">
      <w:r>
        <w:t>No – Pass</w:t>
      </w:r>
    </w:p>
    <w:p w:rsidR="00B131E4" w:rsidRDefault="00B131E4" w:rsidP="00B131E4">
      <w:r>
        <w:t>*If you have answered “yes” please provide, as an attachment to this question, a summary of the nature of the investigation and an explanation of the outcome of the investigation to date.</w:t>
      </w:r>
    </w:p>
    <w:p w:rsidR="00B131E4" w:rsidRDefault="00B131E4" w:rsidP="00B131E4">
      <w:r>
        <w:t>If the investigation upheld the complaint against your organisation, please use the attachment to explain what action (if any) you have taken to prevent unlawful discrimination from reoccurring.</w:t>
      </w:r>
    </w:p>
    <w:p w:rsidR="00B131E4" w:rsidRDefault="00B131E4" w:rsidP="00B131E4">
      <w:r>
        <w:t>You may be excluded if you are unable to demonstrate to UK SBS’s satisfaction that appropriate remedial action has been taken to prevent similar unlaw</w:t>
      </w:r>
      <w:r w:rsidR="00D52BA9">
        <w:t>ful discrimination reoccurring.</w:t>
      </w:r>
    </w:p>
    <w:p w:rsidR="009A50AC" w:rsidRDefault="00B131E4" w:rsidP="00B131E4">
      <w:r>
        <w:t>Scoring Criteria - Mandatory Pass/Fail</w:t>
      </w:r>
    </w:p>
    <w:p w:rsidR="00B131E4" w:rsidRDefault="00B131E4" w:rsidP="00B131E4"/>
    <w:p w:rsidR="00D52BA9" w:rsidRDefault="00D52BA9" w:rsidP="0026752A">
      <w:pPr>
        <w:rPr>
          <w:b/>
        </w:rPr>
      </w:pPr>
    </w:p>
    <w:p w:rsidR="00D52BA9" w:rsidRDefault="00D52BA9" w:rsidP="0026752A">
      <w:pPr>
        <w:rPr>
          <w:b/>
        </w:rPr>
      </w:pPr>
    </w:p>
    <w:p w:rsidR="0026752A" w:rsidRDefault="0026752A" w:rsidP="0026752A">
      <w:r w:rsidRPr="00D52BA9">
        <w:rPr>
          <w:b/>
        </w:rPr>
        <w:lastRenderedPageBreak/>
        <w:t>FOI1.1</w:t>
      </w:r>
      <w:r>
        <w:t xml:space="preserve"> - Freedom of Information Act 2000 (FOI) and / </w:t>
      </w:r>
      <w:r w:rsidR="00D52BA9">
        <w:t>or Environmental</w:t>
      </w:r>
      <w:r>
        <w:t xml:space="preserve"> Information Regulations 2004 (EIR)</w:t>
      </w:r>
    </w:p>
    <w:p w:rsidR="0026752A" w:rsidRDefault="0026752A" w:rsidP="0026752A"/>
    <w:p w:rsidR="0026752A" w:rsidRDefault="0026752A" w:rsidP="0026752A">
      <w:r>
        <w:t>Information provided in the course of the procurement process may be disclosed under Freedom of Information Act 2000 or Environmental Information Regulations 2004 if requested under</w:t>
      </w:r>
      <w:r w:rsidR="00D52BA9">
        <w:t xml:space="preserve"> an FOI request or EIR request.</w:t>
      </w:r>
    </w:p>
    <w:p w:rsidR="0026752A" w:rsidRDefault="0026752A" w:rsidP="0026752A">
      <w:r>
        <w:t xml:space="preserve">Please note that some of the information provided may be protected under the FOI Act exemptions and EIR Exceptions. More information on applying the exemptions or exceptions can be found under </w:t>
      </w:r>
      <w:r w:rsidR="00747A50">
        <w:t>the Information</w:t>
      </w:r>
      <w:r>
        <w:t xml:space="preserve"> Commissioners Office (</w:t>
      </w:r>
      <w:r w:rsidR="00D52BA9">
        <w:t xml:space="preserve">ICO) website http://ico.org.uk </w:t>
      </w:r>
    </w:p>
    <w:p w:rsidR="0026752A" w:rsidRDefault="0026752A" w:rsidP="0026752A">
      <w:r>
        <w:t xml:space="preserve">Please confirm you have been informed that information provided under this Bid may be disclosed under the FOI Act 2000 and Environmental Information Regulations 2004 and agree to it being published irrespective of submitting a </w:t>
      </w:r>
      <w:r w:rsidR="00D52BA9">
        <w:t>successful or unsuccessful Bid.</w:t>
      </w:r>
    </w:p>
    <w:p w:rsidR="0026752A" w:rsidRDefault="0026752A" w:rsidP="0026752A">
      <w:r>
        <w:t>Bidder guidance - Th</w:t>
      </w:r>
      <w:r w:rsidR="00D52BA9">
        <w:t>e Bidder shall answer Yes or No</w:t>
      </w:r>
    </w:p>
    <w:p w:rsidR="0026752A" w:rsidRDefault="00D52BA9" w:rsidP="0026752A">
      <w:r>
        <w:t>Yes – Pass</w:t>
      </w:r>
    </w:p>
    <w:p w:rsidR="0026752A" w:rsidRDefault="00D52BA9" w:rsidP="0026752A">
      <w:r>
        <w:t>No – Fail</w:t>
      </w:r>
    </w:p>
    <w:p w:rsidR="00B131E4" w:rsidRDefault="0026752A" w:rsidP="0026752A">
      <w:r>
        <w:t>Scoring criteria - Mandatory Pass / Fail</w:t>
      </w:r>
    </w:p>
    <w:p w:rsidR="0026752A" w:rsidRDefault="0026752A" w:rsidP="0026752A"/>
    <w:p w:rsidR="00FD6507" w:rsidRDefault="00FD6507" w:rsidP="00FD6507">
      <w:r w:rsidRPr="00AA2725">
        <w:rPr>
          <w:b/>
        </w:rPr>
        <w:t>FOI1.2</w:t>
      </w:r>
      <w:r>
        <w:t xml:space="preserve"> - Freedom of Information Act 2000 (FOI) and / </w:t>
      </w:r>
      <w:r w:rsidR="00AA2725">
        <w:t>or Environmental</w:t>
      </w:r>
      <w:r>
        <w:t xml:space="preserve"> Information Regulations 2004 (EIR) exemptions </w:t>
      </w:r>
    </w:p>
    <w:p w:rsidR="00FD6507" w:rsidRDefault="00FD6507" w:rsidP="00FD6507"/>
    <w:p w:rsidR="00FD6507" w:rsidRDefault="00FD6507" w:rsidP="00FD6507">
      <w:r>
        <w:t>Please complete this section only if you have agreed for your information to be disclosed under the FOI</w:t>
      </w:r>
      <w:r w:rsidR="00AA2725">
        <w:t xml:space="preserve"> Act or EIR in Question FOI1.1.</w:t>
      </w:r>
    </w:p>
    <w:p w:rsidR="00FD6507" w:rsidRDefault="00FD6507" w:rsidP="00FD6507">
      <w:r>
        <w:t>If you have not agreed to your information to be disclosed under the FOI Act or EIR in Question FOI1.1 please complete ea</w:t>
      </w:r>
      <w:r w:rsidR="00AA2725">
        <w:t>ch field ‘N/A’ (Not applicable)</w:t>
      </w:r>
    </w:p>
    <w:p w:rsidR="00FD6507" w:rsidRDefault="00FD6507" w:rsidP="00FD6507">
      <w:r>
        <w:t>If you have agreed for your information to be disclosed under the FOI Act or EIR in Question FOI1.1 please tell us what exemptions or exceptions may apply to your information and why?  If you are not relying on any exemptions or exceptions please complete ea</w:t>
      </w:r>
      <w:r w:rsidR="00AA2725">
        <w:t>ch field ‘N/A’ (Not applicable)</w:t>
      </w:r>
    </w:p>
    <w:p w:rsidR="00FD6507" w:rsidRDefault="00FD6507" w:rsidP="00FD6507">
      <w:r>
        <w:t>Bidder guidance - The Bidder shall provide details of their proposed exemption</w:t>
      </w:r>
      <w:r w:rsidR="00AA2725">
        <w:t>s/exception in the table below.</w:t>
      </w:r>
    </w:p>
    <w:p w:rsidR="00FD6507" w:rsidRDefault="00FD6507" w:rsidP="00FD6507">
      <w:r>
        <w:t xml:space="preserve">The Bidder (irrespective of submitting a successful or unsuccessful Bid) shall note that if UK SBS believes that the suggested Exemptions or Exceptions have not been applied properly as per the Act or Regulation, UK SBS will disclose the requested information unless another exemption or </w:t>
      </w:r>
      <w:proofErr w:type="gramStart"/>
      <w:r>
        <w:t>exception</w:t>
      </w:r>
      <w:proofErr w:type="gramEnd"/>
      <w:r>
        <w:t xml:space="preserve"> can be applied by UK SBS. </w:t>
      </w:r>
    </w:p>
    <w:p w:rsidR="00FD6507" w:rsidRDefault="00FD6507" w:rsidP="00FD6507"/>
    <w:p w:rsidR="00FD6507" w:rsidRDefault="00FD6507" w:rsidP="00FD6507">
      <w:r>
        <w:lastRenderedPageBreak/>
        <w:t>Be aware that by completing FOI1.1 and answering ‘Yes’ you have agreed  for UK SBS to disclose the provided information under the Freedom of Information Act 2000 or Environmental Information Regulation 2004, therefore you will</w:t>
      </w:r>
      <w:r w:rsidR="00AA2725">
        <w:t xml:space="preserve"> not be approached for consent.</w:t>
      </w:r>
    </w:p>
    <w:p w:rsidR="0026752A" w:rsidRDefault="00FD6507" w:rsidP="00FD6507">
      <w:r>
        <w:t>Scoring criteria - For information only</w:t>
      </w:r>
    </w:p>
    <w:p w:rsidR="00AA2725" w:rsidRDefault="00AA2725" w:rsidP="004D4C60"/>
    <w:p w:rsidR="004D4C60" w:rsidRDefault="004D4C60" w:rsidP="004D4C60">
      <w:r w:rsidRPr="00AA2725">
        <w:rPr>
          <w:b/>
        </w:rPr>
        <w:t>AW1.1</w:t>
      </w:r>
      <w:r w:rsidR="00AA2725">
        <w:t xml:space="preserve"> - Form of Bid</w:t>
      </w:r>
    </w:p>
    <w:p w:rsidR="004D4C60" w:rsidRDefault="004D4C60" w:rsidP="004D4C60">
      <w:r>
        <w:t xml:space="preserve">Please read the statement in </w:t>
      </w:r>
      <w:proofErr w:type="spellStart"/>
      <w:r>
        <w:t>RFx</w:t>
      </w:r>
      <w:proofErr w:type="spellEnd"/>
      <w:r>
        <w:t xml:space="preserve"> attachments relating</w:t>
      </w:r>
      <w:r w:rsidR="00AA2725">
        <w:t xml:space="preserve"> to Question AW1.1 and respond.</w:t>
      </w:r>
    </w:p>
    <w:p w:rsidR="004D4C60" w:rsidRDefault="004D4C60" w:rsidP="004D4C60">
      <w:r>
        <w:t>Bidder guidance - Th</w:t>
      </w:r>
      <w:r w:rsidR="00AA2725">
        <w:t>e Bidder shall answer Yes or No</w:t>
      </w:r>
    </w:p>
    <w:p w:rsidR="004D4C60" w:rsidRDefault="004D4C60" w:rsidP="004D4C60">
      <w:r>
        <w:t>Yes – Pass</w:t>
      </w:r>
    </w:p>
    <w:p w:rsidR="004D4C60" w:rsidRDefault="00AA2725" w:rsidP="004D4C60">
      <w:r>
        <w:t>No - Fail</w:t>
      </w:r>
    </w:p>
    <w:p w:rsidR="00FD6507" w:rsidRDefault="004D4C60" w:rsidP="004D4C60">
      <w:r>
        <w:t>Scoring criteria - Mandatory Pass / Fail</w:t>
      </w:r>
    </w:p>
    <w:p w:rsidR="00AA2725" w:rsidRDefault="00AA2725" w:rsidP="008C3BEE"/>
    <w:p w:rsidR="008C3BEE" w:rsidRDefault="008C3BEE" w:rsidP="008C3BEE">
      <w:r w:rsidRPr="00AA2725">
        <w:rPr>
          <w:b/>
        </w:rPr>
        <w:t>AW1.3</w:t>
      </w:r>
      <w:r>
        <w:t xml:space="preserve"> - Certificate of Bona Fide Bid</w:t>
      </w:r>
    </w:p>
    <w:p w:rsidR="008C3BEE" w:rsidRDefault="008C3BEE" w:rsidP="008C3BEE"/>
    <w:p w:rsidR="008C3BEE" w:rsidRDefault="008C3BEE" w:rsidP="008C3BEE">
      <w:r>
        <w:t xml:space="preserve">Please read the statement in </w:t>
      </w:r>
      <w:proofErr w:type="spellStart"/>
      <w:r>
        <w:t>RFx</w:t>
      </w:r>
      <w:proofErr w:type="spellEnd"/>
      <w:r>
        <w:t xml:space="preserve"> attachments relating</w:t>
      </w:r>
      <w:r w:rsidR="004C009C">
        <w:t xml:space="preserve"> to Question AW1.3 and respond.</w:t>
      </w:r>
    </w:p>
    <w:p w:rsidR="008C3BEE" w:rsidRDefault="008C3BEE" w:rsidP="008C3BEE">
      <w:r>
        <w:t>Bidder guidance - Th</w:t>
      </w:r>
      <w:r w:rsidR="004C009C">
        <w:t>e Bidder shall answer Yes or No</w:t>
      </w:r>
    </w:p>
    <w:p w:rsidR="008C3BEE" w:rsidRDefault="008C3BEE" w:rsidP="008C3BEE">
      <w:r>
        <w:t>Yes – Pass</w:t>
      </w:r>
    </w:p>
    <w:p w:rsidR="008C3BEE" w:rsidRDefault="004C009C" w:rsidP="008C3BEE">
      <w:r>
        <w:t>No - Fail</w:t>
      </w:r>
    </w:p>
    <w:p w:rsidR="004D4C60" w:rsidRDefault="008C3BEE" w:rsidP="008C3BEE">
      <w:r>
        <w:t>Scoring criteria - Mandatory Pass / Fail</w:t>
      </w:r>
    </w:p>
    <w:p w:rsidR="008C3BEE" w:rsidRDefault="008C3BEE" w:rsidP="008C3BEE"/>
    <w:p w:rsidR="00001D03" w:rsidRDefault="00001D03" w:rsidP="00001D03">
      <w:r w:rsidRPr="000561C4">
        <w:rPr>
          <w:b/>
        </w:rPr>
        <w:t>AW3.1</w:t>
      </w:r>
      <w:r>
        <w:t xml:space="preserve"> - In the event of a Bidder successfully providing the most advantageous offer to UK SBS against a procurement requirement, the Bidder is expected to provide an answer to the following questions as a validation check prior to the award of any Contract.  </w:t>
      </w:r>
    </w:p>
    <w:p w:rsidR="00001D03" w:rsidRDefault="00001D03" w:rsidP="00001D03">
      <w:r>
        <w:tab/>
      </w:r>
    </w:p>
    <w:p w:rsidR="00001D03" w:rsidRDefault="00001D03" w:rsidP="00001D03">
      <w:r>
        <w:t xml:space="preserve">If the Bidder fails to meet UK SBS’ expectations we reserve the right to not award the Contract to the relevant Bidder and either award to the Bidder with the second most advantageous response or </w:t>
      </w:r>
      <w:r w:rsidR="000561C4">
        <w:t>run a new procurement.</w:t>
      </w:r>
    </w:p>
    <w:p w:rsidR="00001D03" w:rsidRDefault="00001D03" w:rsidP="00001D03">
      <w:r>
        <w:t xml:space="preserve">The validation check document is located in </w:t>
      </w:r>
      <w:proofErr w:type="spellStart"/>
      <w:r>
        <w:t>RFx</w:t>
      </w:r>
      <w:proofErr w:type="spellEnd"/>
      <w:r>
        <w:t xml:space="preserve"> Attachments and attached to this question.</w:t>
      </w:r>
    </w:p>
    <w:p w:rsidR="00001D03" w:rsidRDefault="00001D03" w:rsidP="00001D03"/>
    <w:p w:rsidR="00001D03" w:rsidRDefault="00001D03" w:rsidP="00001D03">
      <w:r>
        <w:lastRenderedPageBreak/>
        <w:t>Bidder guidance - The Bidder is not required to complete the validation check at this stage but will be required to respond to the questions in the event of providing the most advantageous offer to UK SBS aga</w:t>
      </w:r>
      <w:r w:rsidR="000561C4">
        <w:t>inst a procurement requirement.</w:t>
      </w:r>
    </w:p>
    <w:p w:rsidR="00001D03" w:rsidRDefault="00001D03" w:rsidP="00001D03">
      <w:r>
        <w:t>Yes – Pass</w:t>
      </w:r>
    </w:p>
    <w:p w:rsidR="00001D03" w:rsidRDefault="000561C4" w:rsidP="00001D03">
      <w:r>
        <w:t>No – Fail</w:t>
      </w:r>
    </w:p>
    <w:p w:rsidR="008C3BEE" w:rsidRDefault="00001D03" w:rsidP="00001D03">
      <w:r>
        <w:t>Scoring criteria - Mandatory Pass / Fail</w:t>
      </w:r>
    </w:p>
    <w:p w:rsidR="00001D03" w:rsidRDefault="00001D03" w:rsidP="00001D03"/>
    <w:p w:rsidR="009A054E" w:rsidRDefault="009A054E" w:rsidP="009A054E">
      <w:r w:rsidRPr="000561C4">
        <w:rPr>
          <w:b/>
        </w:rPr>
        <w:t>AW4.1</w:t>
      </w:r>
      <w:r>
        <w:t xml:space="preserve"> - Please confirm your acceptance </w:t>
      </w:r>
      <w:r w:rsidR="009D11AB">
        <w:t>of the attached Contract Terms.</w:t>
      </w:r>
    </w:p>
    <w:p w:rsidR="009A054E" w:rsidRDefault="009A054E" w:rsidP="009A054E">
      <w:r>
        <w:t>Bidder guidance</w:t>
      </w:r>
      <w:r>
        <w:tab/>
        <w:t>The Bidder shall answer Y</w:t>
      </w:r>
      <w:r w:rsidR="009D11AB">
        <w:t>es, No with justification or No</w:t>
      </w:r>
    </w:p>
    <w:p w:rsidR="009A054E" w:rsidRDefault="009D11AB" w:rsidP="009A054E">
      <w:r>
        <w:t>Yes – Pass</w:t>
      </w:r>
    </w:p>
    <w:p w:rsidR="009A054E" w:rsidRDefault="009A054E" w:rsidP="009A054E">
      <w:r>
        <w:t>No with justification –Pass.  See question AW4.2 for details of what am</w:t>
      </w:r>
      <w:r w:rsidR="009D11AB">
        <w:t>ounts to a valid justification.</w:t>
      </w:r>
    </w:p>
    <w:p w:rsidR="009D11AB" w:rsidRDefault="009A054E" w:rsidP="009A054E">
      <w:r>
        <w:t>No – Fai</w:t>
      </w:r>
      <w:r w:rsidR="009D11AB">
        <w:t>l</w:t>
      </w:r>
    </w:p>
    <w:p w:rsidR="00001D03" w:rsidRDefault="009A054E" w:rsidP="009A054E">
      <w:r>
        <w:t xml:space="preserve">Scoring criteria </w:t>
      </w:r>
      <w:r w:rsidR="009D11AB">
        <w:t>- Mandatory</w:t>
      </w:r>
      <w:r>
        <w:t xml:space="preserve"> Pass / Fail</w:t>
      </w:r>
    </w:p>
    <w:p w:rsidR="009D11AB" w:rsidRDefault="009D11AB" w:rsidP="009A054E"/>
    <w:p w:rsidR="00E83C22" w:rsidRDefault="00E83C22" w:rsidP="00E83C22">
      <w:r w:rsidRPr="005F0B39">
        <w:rPr>
          <w:b/>
        </w:rPr>
        <w:t>AW4.2</w:t>
      </w:r>
      <w:r>
        <w:t xml:space="preserve"> - Where a Bidder has answered question AW4.1 with ‘no with justification’ they must detail the justification and the</w:t>
      </w:r>
      <w:r w:rsidR="001736A7">
        <w:t xml:space="preserve"> proposed change to the clause.</w:t>
      </w:r>
    </w:p>
    <w:p w:rsidR="00E83C22" w:rsidRDefault="00E83C22" w:rsidP="00E83C22">
      <w:r>
        <w:t>Bidder Guidance - 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not be considered to be a justification for a legal requir</w:t>
      </w:r>
      <w:r w:rsidR="001736A7">
        <w:t>ement or statutory regulation).</w:t>
      </w:r>
    </w:p>
    <w:p w:rsidR="00E83C22" w:rsidRDefault="00E83C22" w:rsidP="00E83C22">
      <w:r>
        <w:t>Where the Bidder has answered question AW4.1 as "no with justification", the Bidder shall provide a Contract mark-up utilising track changes detailing the relevant clause</w:t>
      </w:r>
      <w:proofErr w:type="gramStart"/>
      <w:r>
        <w:t>,  the</w:t>
      </w:r>
      <w:proofErr w:type="gramEnd"/>
      <w:r>
        <w:t xml:space="preserve"> proposed  changes to the clause and the justification for the changes. In this case, the Bidder shall score a pass if (but only if) UK SBS considers both the follow</w:t>
      </w:r>
      <w:r w:rsidR="001736A7">
        <w:t>ing requirements are satisfied:</w:t>
      </w:r>
    </w:p>
    <w:p w:rsidR="00E83C22" w:rsidRDefault="00E83C22" w:rsidP="00E83C22">
      <w:r>
        <w:t>•</w:t>
      </w:r>
      <w:r>
        <w:tab/>
        <w:t xml:space="preserve">the reasons stated as justifying the Bidder's statement that it cannot accept the Contract Terms due to legal requirements or statutory regulations are valid; and </w:t>
      </w:r>
    </w:p>
    <w:p w:rsidR="00E83C22" w:rsidRDefault="00E83C22" w:rsidP="00E83C22">
      <w:r>
        <w:t>•</w:t>
      </w:r>
      <w:r>
        <w:tab/>
        <w:t>the changes submitted do not create significant risk for UK SBS and are reasonably necessary and proportionate to ensure the Bidder complies with the legal requirements and statutory regulations.</w:t>
      </w:r>
    </w:p>
    <w:p w:rsidR="00E83C22" w:rsidRDefault="00E83C22" w:rsidP="00E83C22"/>
    <w:p w:rsidR="00E83C22" w:rsidRDefault="00E83C22" w:rsidP="00E83C22">
      <w:r>
        <w:lastRenderedPageBreak/>
        <w:t>Where a Bidder has answered Question AW4.1 with ‘Yes’ or ‘No’ it must answer ‘not applicable’ to achieve a Pass to question AW4.2 (noting that an answer of ‘No’ to question AW4.1 has</w:t>
      </w:r>
      <w:r w:rsidR="001736A7">
        <w:t xml:space="preserve"> already resulted in a fail).  </w:t>
      </w:r>
    </w:p>
    <w:p w:rsidR="00E83C22" w:rsidRDefault="00E83C22" w:rsidP="00E83C22">
      <w:r>
        <w:t>In the event of a Bidder answering Yes or No to Question AW4.1 and then providing a proposed mark up, rejection of a clause or a justification for a change th</w:t>
      </w:r>
      <w:r w:rsidR="001736A7">
        <w:t>en the response will be a Fail.</w:t>
      </w:r>
    </w:p>
    <w:p w:rsidR="009A054E" w:rsidRDefault="00E83C22" w:rsidP="00E83C22">
      <w:r>
        <w:t>Scoring Criteria - Mandatory Pass / Fail</w:t>
      </w:r>
    </w:p>
    <w:p w:rsidR="00E83C22" w:rsidRDefault="00E83C22" w:rsidP="00E83C22"/>
    <w:p w:rsidR="00E83C22" w:rsidRDefault="00E83C22" w:rsidP="00E83C22"/>
    <w:p w:rsidR="004F2AD9" w:rsidRDefault="004F2AD9" w:rsidP="004F2AD9">
      <w:r w:rsidRPr="007A34E1">
        <w:rPr>
          <w:b/>
        </w:rPr>
        <w:t>AW5.2</w:t>
      </w:r>
      <w:r>
        <w:t xml:space="preserve"> - Bidders are required to complete the Excel Pricing Schedule attached in the RFX attachments.</w:t>
      </w:r>
    </w:p>
    <w:p w:rsidR="004F2AD9" w:rsidRDefault="004F2AD9" w:rsidP="004F2AD9"/>
    <w:p w:rsidR="004F2AD9" w:rsidRDefault="004F2AD9" w:rsidP="004F2AD9">
      <w:r>
        <w:t>All prices shall be</w:t>
      </w:r>
      <w:r w:rsidR="009B1D65">
        <w:t xml:space="preserve"> in £ GBP and exclusive of VAT.</w:t>
      </w:r>
    </w:p>
    <w:p w:rsidR="004F2AD9" w:rsidRDefault="004F2AD9" w:rsidP="004F2AD9">
      <w:r>
        <w:t>All costs appearing elsewhere in the Bid but not mentioned in this Pricing Sch</w:t>
      </w:r>
      <w:r w:rsidR="009B1D65">
        <w:t>edule shall be presumed waived.</w:t>
      </w:r>
    </w:p>
    <w:p w:rsidR="004F2AD9" w:rsidRDefault="004F2AD9" w:rsidP="004F2AD9">
      <w:r>
        <w:t xml:space="preserve">Bidder guidance - Bidders shall confirm they have </w:t>
      </w:r>
      <w:r w:rsidR="009B1D65">
        <w:t>completed the Pricing Schedule.</w:t>
      </w:r>
    </w:p>
    <w:p w:rsidR="004F2AD9" w:rsidRDefault="004F2AD9" w:rsidP="004F2AD9">
      <w:r>
        <w:t>The scoring methodology for this question shall be:</w:t>
      </w:r>
    </w:p>
    <w:p w:rsidR="004F2AD9" w:rsidRDefault="004F2AD9" w:rsidP="004F2AD9">
      <w:r>
        <w:t xml:space="preserve">The lowest price for a response which meets the pass criteria shall score 100.  </w:t>
      </w:r>
    </w:p>
    <w:p w:rsidR="004F2AD9" w:rsidRDefault="004F2AD9" w:rsidP="004F2AD9">
      <w:r>
        <w:t>All other bids shall be scored on a pro rata basis in relation to the lowest price.  The score is then subject to a multiplier to reflect the percentag</w:t>
      </w:r>
      <w:r w:rsidR="00CB70FA">
        <w:t>e value of the price criterion.</w:t>
      </w:r>
    </w:p>
    <w:p w:rsidR="004F2AD9" w:rsidRDefault="004F2AD9" w:rsidP="004F2AD9">
      <w:r>
        <w:t>Where the scoring criterion is worth 50% then the 0-100 score ac</w:t>
      </w:r>
      <w:r w:rsidR="00CB70FA">
        <w:t>hieved will be multiplied by 50</w:t>
      </w:r>
    </w:p>
    <w:p w:rsidR="004F2AD9" w:rsidRDefault="004F2AD9" w:rsidP="004F2AD9">
      <w:r>
        <w:t>In the example if a supplier scores 80 from the available 100 points this will equate to 40% by using the following calculation: Score/Total Points mult</w:t>
      </w:r>
      <w:r w:rsidR="00CB70FA">
        <w:t>iplied by 50 (80/100 x 50 = 40)</w:t>
      </w:r>
    </w:p>
    <w:p w:rsidR="004F2AD9" w:rsidRDefault="004F2AD9" w:rsidP="004F2AD9">
      <w:r>
        <w:t xml:space="preserve">The lowest score possible is 0 even if the price submitted is more than 100% greater </w:t>
      </w:r>
      <w:r w:rsidR="00CB70FA">
        <w:t>than the lowest price.</w:t>
      </w:r>
    </w:p>
    <w:p w:rsidR="004F2AD9" w:rsidRDefault="004F2AD9" w:rsidP="004F2AD9">
      <w:r>
        <w:t xml:space="preserve">The lowest price for a response which meets the pass criteria shall score 100.  All other bids shall be scored on a pro rata basis in relation to the lowest price.  </w:t>
      </w:r>
      <w:r w:rsidR="00CB70FA">
        <w:t>The lowest score possible is 0.</w:t>
      </w:r>
    </w:p>
    <w:p w:rsidR="004F2AD9" w:rsidRDefault="004F2AD9" w:rsidP="004F2AD9">
      <w:r>
        <w:t>For example, assuming the lowest b</w:t>
      </w:r>
      <w:r w:rsidR="00CB70FA">
        <w:t>id is £100,000.</w:t>
      </w:r>
    </w:p>
    <w:p w:rsidR="004F2AD9" w:rsidRDefault="004F2AD9" w:rsidP="004F2AD9">
      <w:r>
        <w:t>Bid Price £100,000</w:t>
      </w:r>
    </w:p>
    <w:p w:rsidR="004F2AD9" w:rsidRDefault="004F2AD9" w:rsidP="004F2AD9">
      <w:r>
        <w:t>Differential to the lowest price which meets mandatory pass criteria ('Differential') 0</w:t>
      </w:r>
    </w:p>
    <w:p w:rsidR="004F2AD9" w:rsidRDefault="004F2AD9" w:rsidP="004F2AD9">
      <w:r>
        <w:t>Score 100</w:t>
      </w:r>
    </w:p>
    <w:p w:rsidR="004F2AD9" w:rsidRDefault="004F2AD9" w:rsidP="004F2AD9"/>
    <w:p w:rsidR="004F2AD9" w:rsidRDefault="004F2AD9" w:rsidP="004F2AD9">
      <w:r>
        <w:lastRenderedPageBreak/>
        <w:t>Bid price - £120,00</w:t>
      </w:r>
      <w:r w:rsidR="00CB70FA">
        <w:t>0 Differential - 20% Score - 80</w:t>
      </w:r>
    </w:p>
    <w:p w:rsidR="004F2AD9" w:rsidRDefault="004F2AD9" w:rsidP="004F2AD9">
      <w:r>
        <w:t>Bid price - £140,00</w:t>
      </w:r>
      <w:r w:rsidR="00CB70FA">
        <w:t>0 Differential - 40% Score - 60</w:t>
      </w:r>
    </w:p>
    <w:p w:rsidR="004F2AD9" w:rsidRDefault="004F2AD9" w:rsidP="004F2AD9">
      <w:r>
        <w:t>Bid Price - £150,00</w:t>
      </w:r>
      <w:r w:rsidR="00CB70FA">
        <w:t>0 Differential - 50% Score - 50</w:t>
      </w:r>
    </w:p>
    <w:p w:rsidR="004F2AD9" w:rsidRDefault="004F2AD9" w:rsidP="004F2AD9">
      <w:r>
        <w:t>Bid Price - £175,00</w:t>
      </w:r>
      <w:r w:rsidR="00CB70FA">
        <w:t>0 Differential - 75% Score - 25</w:t>
      </w:r>
    </w:p>
    <w:p w:rsidR="004F2AD9" w:rsidRDefault="004F2AD9" w:rsidP="004F2AD9">
      <w:r>
        <w:t>Bid Price - £200,00</w:t>
      </w:r>
      <w:r w:rsidR="00CB70FA">
        <w:t>0 Differential - 100% Score - 0</w:t>
      </w:r>
    </w:p>
    <w:p w:rsidR="004F2AD9" w:rsidRDefault="004F2AD9" w:rsidP="004F2AD9">
      <w:r>
        <w:t>Bid Price - £300,000</w:t>
      </w:r>
      <w:r w:rsidR="00CB70FA">
        <w:t xml:space="preserve"> Differential - 200% Score - 0 </w:t>
      </w:r>
    </w:p>
    <w:p w:rsidR="009A054E" w:rsidRDefault="004F2AD9" w:rsidP="004F2AD9">
      <w:r>
        <w:t>Scoring criteria - Maximum Marks 20%</w:t>
      </w:r>
    </w:p>
    <w:p w:rsidR="004F2AD9" w:rsidRPr="00CB70FA" w:rsidRDefault="00CB70FA" w:rsidP="00CB70FA">
      <w:pPr>
        <w:tabs>
          <w:tab w:val="left" w:pos="527"/>
        </w:tabs>
        <w:rPr>
          <w:b/>
        </w:rPr>
      </w:pPr>
      <w:r w:rsidRPr="00CB70FA">
        <w:rPr>
          <w:b/>
        </w:rPr>
        <w:tab/>
      </w:r>
    </w:p>
    <w:p w:rsidR="00D76273" w:rsidRDefault="00D76273" w:rsidP="00D76273">
      <w:r w:rsidRPr="00CB70FA">
        <w:rPr>
          <w:b/>
        </w:rPr>
        <w:t>AW6.1</w:t>
      </w:r>
      <w:r>
        <w:t xml:space="preserve"> - Please confirm your compliance to the requirements of Section 4 Specification</w:t>
      </w:r>
    </w:p>
    <w:p w:rsidR="00D76273" w:rsidRDefault="00D76273" w:rsidP="00D76273"/>
    <w:p w:rsidR="00D76273" w:rsidRDefault="00D76273" w:rsidP="00D76273">
      <w:r>
        <w:t>Bidder guidance - The Bidder shall answer Yes or No</w:t>
      </w:r>
    </w:p>
    <w:p w:rsidR="00D76273" w:rsidRDefault="00D76273" w:rsidP="00D76273">
      <w:r>
        <w:t>Yes – Pass</w:t>
      </w:r>
    </w:p>
    <w:p w:rsidR="00D76273" w:rsidRDefault="00D76273" w:rsidP="00D76273">
      <w:r>
        <w:t>No – Fail</w:t>
      </w:r>
    </w:p>
    <w:p w:rsidR="004F2AD9" w:rsidRDefault="00D76273" w:rsidP="00D76273">
      <w:r>
        <w:t>Scoring criteria</w:t>
      </w:r>
      <w:r>
        <w:tab/>
        <w:t>Mandatory Pass / Fa</w:t>
      </w:r>
      <w:r>
        <w:t>il</w:t>
      </w:r>
    </w:p>
    <w:p w:rsidR="003B070F" w:rsidRDefault="003B070F" w:rsidP="00D76273"/>
    <w:p w:rsidR="00576763" w:rsidRDefault="00576763" w:rsidP="00576763">
      <w:r w:rsidRPr="003B070F">
        <w:rPr>
          <w:b/>
        </w:rPr>
        <w:t>AW6.2</w:t>
      </w:r>
      <w:r>
        <w:t xml:space="preserve"> What is your anticipated on-target read rate and what evidence do you have to support this?</w:t>
      </w:r>
    </w:p>
    <w:p w:rsidR="00576763" w:rsidRDefault="00576763" w:rsidP="00576763"/>
    <w:p w:rsidR="00576763" w:rsidRDefault="00576763" w:rsidP="00576763">
      <w:r>
        <w:t>Bidder guidance: scored using the 0-100 matrix in Section 5 of the ITQ document.</w:t>
      </w:r>
    </w:p>
    <w:p w:rsidR="00D76273" w:rsidRDefault="00576763" w:rsidP="00576763">
      <w:r>
        <w:t>Scoring criteria: Quality, max marks 40%</w:t>
      </w:r>
    </w:p>
    <w:p w:rsidR="003B070F" w:rsidRDefault="003B070F" w:rsidP="00576763"/>
    <w:p w:rsidR="00576763" w:rsidRDefault="00576763" w:rsidP="00576763">
      <w:bookmarkStart w:id="0" w:name="_GoBack"/>
      <w:r w:rsidRPr="003B070F">
        <w:rPr>
          <w:b/>
        </w:rPr>
        <w:t>AW6.3</w:t>
      </w:r>
      <w:r>
        <w:t xml:space="preserve"> </w:t>
      </w:r>
      <w:bookmarkEnd w:id="0"/>
      <w:r>
        <w:t xml:space="preserve">Describe the features of your platform that are designed to maximise on-target read-rate? </w:t>
      </w:r>
    </w:p>
    <w:p w:rsidR="00576763" w:rsidRDefault="00576763" w:rsidP="00576763"/>
    <w:p w:rsidR="00576763" w:rsidRDefault="00576763" w:rsidP="00576763">
      <w:proofErr w:type="gramStart"/>
      <w:r>
        <w:t>Scored using the 0-100 matrix in Section 5 of the ITQ document.</w:t>
      </w:r>
      <w:proofErr w:type="gramEnd"/>
    </w:p>
    <w:p w:rsidR="00576763" w:rsidRDefault="00576763" w:rsidP="00576763">
      <w:r>
        <w:t>Scoring criteria: Quality, max marks 40%</w:t>
      </w:r>
    </w:p>
    <w:p w:rsidR="00576763" w:rsidRDefault="00576763" w:rsidP="00576763"/>
    <w:p w:rsidR="00D76273" w:rsidRDefault="00D76273" w:rsidP="00D76273"/>
    <w:p w:rsidR="004D4C60" w:rsidRDefault="004D4C60" w:rsidP="004D4C60"/>
    <w:p w:rsidR="00FD6507" w:rsidRDefault="00FD6507" w:rsidP="00FD6507"/>
    <w:sectPr w:rsidR="00FD6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AC"/>
    <w:rsid w:val="00001D03"/>
    <w:rsid w:val="000561C4"/>
    <w:rsid w:val="001736A7"/>
    <w:rsid w:val="0026752A"/>
    <w:rsid w:val="003B070F"/>
    <w:rsid w:val="004C009C"/>
    <w:rsid w:val="004D4C60"/>
    <w:rsid w:val="004F2AD9"/>
    <w:rsid w:val="00576763"/>
    <w:rsid w:val="005F0B39"/>
    <w:rsid w:val="005F6E45"/>
    <w:rsid w:val="00747A50"/>
    <w:rsid w:val="007A34E1"/>
    <w:rsid w:val="008C3BEE"/>
    <w:rsid w:val="009A054E"/>
    <w:rsid w:val="009A50AC"/>
    <w:rsid w:val="009B1D65"/>
    <w:rsid w:val="009D11AB"/>
    <w:rsid w:val="00AA2725"/>
    <w:rsid w:val="00B131E4"/>
    <w:rsid w:val="00CB70FA"/>
    <w:rsid w:val="00D52BA9"/>
    <w:rsid w:val="00D76273"/>
    <w:rsid w:val="00E83C22"/>
    <w:rsid w:val="00FD6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Thatcher (UK SBS)</dc:creator>
  <cp:lastModifiedBy>Joanne Thatcher (UK SBS)</cp:lastModifiedBy>
  <cp:revision>24</cp:revision>
  <dcterms:created xsi:type="dcterms:W3CDTF">2016-12-13T16:34:00Z</dcterms:created>
  <dcterms:modified xsi:type="dcterms:W3CDTF">2016-12-13T17:01:00Z</dcterms:modified>
</cp:coreProperties>
</file>