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FD87" w14:textId="2E2223CA" w:rsidR="008F74BD" w:rsidRPr="002E1C3D" w:rsidRDefault="002006B1" w:rsidP="008F74BD">
      <w:pPr>
        <w:jc w:val="center"/>
        <w:outlineLvl w:val="0"/>
        <w:rPr>
          <w:rFonts w:ascii="Calibri" w:hAnsi="Calibri" w:cs="Calibri"/>
          <w:b/>
          <w:sz w:val="32"/>
          <w:szCs w:val="32"/>
        </w:rPr>
      </w:pPr>
      <w:r>
        <w:rPr>
          <w:rFonts w:ascii="Calibri" w:hAnsi="Calibri" w:cs="Calibri"/>
          <w:b/>
          <w:sz w:val="32"/>
          <w:szCs w:val="32"/>
        </w:rPr>
        <w:t xml:space="preserve">Appendix </w:t>
      </w:r>
      <w:r w:rsidR="00936FB1">
        <w:rPr>
          <w:rFonts w:ascii="Calibri" w:hAnsi="Calibri" w:cs="Calibri"/>
          <w:b/>
          <w:sz w:val="32"/>
          <w:szCs w:val="32"/>
        </w:rPr>
        <w:t xml:space="preserve">1 - </w:t>
      </w:r>
      <w:r w:rsidR="008F74BD" w:rsidRPr="002E1C3D">
        <w:rPr>
          <w:rFonts w:ascii="Calibri" w:hAnsi="Calibri" w:cs="Calibri"/>
          <w:b/>
          <w:sz w:val="32"/>
          <w:szCs w:val="32"/>
        </w:rPr>
        <w:t>FORM OF TENDER</w:t>
      </w:r>
    </w:p>
    <w:p w14:paraId="1E10FD88" w14:textId="77777777" w:rsidR="008F74BD" w:rsidRPr="002E1C3D" w:rsidRDefault="008F74BD" w:rsidP="008F74BD">
      <w:pPr>
        <w:jc w:val="center"/>
        <w:outlineLvl w:val="0"/>
        <w:rPr>
          <w:rFonts w:ascii="Calibri" w:hAnsi="Calibri" w:cs="Calibri"/>
          <w:sz w:val="22"/>
          <w:szCs w:val="22"/>
        </w:rPr>
      </w:pPr>
    </w:p>
    <w:p w14:paraId="1E10FD89" w14:textId="03058728" w:rsidR="008F74BD" w:rsidRPr="002E1C3D" w:rsidRDefault="008F74BD" w:rsidP="28E3CD63">
      <w:pPr>
        <w:jc w:val="center"/>
        <w:rPr>
          <w:rFonts w:ascii="Calibri" w:hAnsi="Calibri" w:cs="Calibri"/>
          <w:b/>
          <w:bCs/>
          <w:sz w:val="32"/>
          <w:szCs w:val="32"/>
        </w:rPr>
      </w:pPr>
      <w:r w:rsidRPr="28E3CD63">
        <w:rPr>
          <w:rFonts w:ascii="Calibri" w:hAnsi="Calibri" w:cs="Calibri"/>
          <w:b/>
          <w:bCs/>
          <w:sz w:val="32"/>
          <w:szCs w:val="32"/>
        </w:rPr>
        <w:t>Electrical Testing Contract</w:t>
      </w:r>
    </w:p>
    <w:p w14:paraId="1E10FD8A" w14:textId="77777777" w:rsidR="008F74BD" w:rsidRPr="002E1C3D" w:rsidRDefault="008F74BD" w:rsidP="008F74BD">
      <w:pPr>
        <w:jc w:val="both"/>
        <w:rPr>
          <w:rFonts w:ascii="Calibri" w:hAnsi="Calibri" w:cs="Calibri"/>
          <w:sz w:val="22"/>
          <w:szCs w:val="22"/>
        </w:rPr>
      </w:pPr>
    </w:p>
    <w:p w14:paraId="5A80B526" w14:textId="77777777" w:rsidR="00BD65B1" w:rsidRPr="00003B30" w:rsidRDefault="008F74BD" w:rsidP="00BD65B1">
      <w:pPr>
        <w:spacing w:line="360" w:lineRule="auto"/>
        <w:rPr>
          <w:rFonts w:cs="Tahoma"/>
          <w:szCs w:val="20"/>
        </w:rPr>
      </w:pPr>
      <w:r w:rsidRPr="00D14BFA">
        <w:rPr>
          <w:rFonts w:cs="Tahoma"/>
          <w:szCs w:val="20"/>
        </w:rPr>
        <w:t>We</w:t>
      </w:r>
      <w:r>
        <w:rPr>
          <w:rFonts w:cs="Tahoma"/>
          <w:szCs w:val="20"/>
        </w:rPr>
        <w:tab/>
      </w:r>
      <w:r w:rsidRPr="00D14BFA">
        <w:rPr>
          <w:rFonts w:cs="Tahoma"/>
          <w:szCs w:val="20"/>
        </w:rPr>
        <w:t>[…</w:t>
      </w:r>
      <w:r>
        <w:rPr>
          <w:rFonts w:cs="Tahoma"/>
          <w:szCs w:val="20"/>
        </w:rPr>
        <w:t>………</w:t>
      </w:r>
      <w:r w:rsidRPr="00D14BFA">
        <w:rPr>
          <w:rFonts w:cs="Tahoma"/>
          <w:szCs w:val="20"/>
        </w:rPr>
        <w:t>………………</w:t>
      </w:r>
      <w:r>
        <w:rPr>
          <w:rFonts w:cs="Tahoma"/>
          <w:szCs w:val="20"/>
        </w:rPr>
        <w:t>……….</w:t>
      </w:r>
      <w:r w:rsidRPr="00D14BFA">
        <w:rPr>
          <w:rFonts w:cs="Tahoma"/>
          <w:szCs w:val="20"/>
        </w:rPr>
        <w:t xml:space="preserve">……………] [company registration number […………………..] </w:t>
      </w:r>
      <w:r w:rsidRPr="00D14BFA">
        <w:rPr>
          <w:rFonts w:cs="Tahoma"/>
          <w:b/>
          <w:i/>
          <w:szCs w:val="20"/>
        </w:rPr>
        <w:t xml:space="preserve">Tenderer to </w:t>
      </w:r>
      <w:r>
        <w:rPr>
          <w:rFonts w:cs="Tahoma"/>
          <w:b/>
          <w:i/>
          <w:szCs w:val="20"/>
        </w:rPr>
        <w:t xml:space="preserve">amend, </w:t>
      </w:r>
      <w:r w:rsidRPr="00D14BFA">
        <w:rPr>
          <w:rFonts w:cs="Tahoma"/>
          <w:b/>
          <w:i/>
          <w:szCs w:val="20"/>
        </w:rPr>
        <w:t>insert name and company registration details</w:t>
      </w:r>
      <w:r>
        <w:rPr>
          <w:rFonts w:cs="Tahoma"/>
          <w:b/>
          <w:i/>
          <w:szCs w:val="20"/>
        </w:rPr>
        <w:t xml:space="preserve"> as </w:t>
      </w:r>
      <w:r w:rsidR="00BD65B1">
        <w:rPr>
          <w:rFonts w:cs="Tahoma"/>
          <w:b/>
          <w:i/>
          <w:szCs w:val="20"/>
        </w:rPr>
        <w:t>appropriate</w:t>
      </w:r>
      <w:r w:rsidR="00BD65B1" w:rsidRPr="00D14BFA">
        <w:rPr>
          <w:rFonts w:cs="Tahoma"/>
          <w:b/>
          <w:i/>
          <w:szCs w:val="20"/>
        </w:rPr>
        <w:t>]</w:t>
      </w:r>
      <w:r w:rsidR="00BD65B1" w:rsidRPr="00D14BFA">
        <w:rPr>
          <w:rFonts w:cs="Tahoma"/>
          <w:b/>
          <w:szCs w:val="20"/>
        </w:rPr>
        <w:t xml:space="preserve"> </w:t>
      </w:r>
      <w:r w:rsidR="00BD65B1" w:rsidRPr="00D14BFA">
        <w:rPr>
          <w:rFonts w:cs="Tahoma"/>
          <w:szCs w:val="20"/>
        </w:rPr>
        <w:t>and carrying on business at:</w:t>
      </w:r>
      <w:r w:rsidR="00BD65B1">
        <w:rPr>
          <w:rFonts w:cs="Tahoma"/>
          <w:szCs w:val="20"/>
        </w:rPr>
        <w:t xml:space="preserve"> ………………………………………………………………… </w:t>
      </w:r>
      <w:r w:rsidR="00BD65B1" w:rsidRPr="00D14BFA">
        <w:rPr>
          <w:rFonts w:cs="Tahoma"/>
          <w:b/>
          <w:i/>
          <w:szCs w:val="20"/>
        </w:rPr>
        <w:t>[Tenderer to insert address]</w:t>
      </w:r>
      <w:r w:rsidR="00BD65B1" w:rsidRPr="00D14BFA">
        <w:rPr>
          <w:rFonts w:cs="Tahoma"/>
          <w:i/>
          <w:szCs w:val="20"/>
        </w:rPr>
        <w:t>.</w:t>
      </w:r>
      <w:r w:rsidR="00BD65B1" w:rsidRPr="00D14BFA">
        <w:rPr>
          <w:rFonts w:cs="Tahoma"/>
          <w:szCs w:val="20"/>
        </w:rPr>
        <w:t xml:space="preserve"> (the</w:t>
      </w:r>
      <w:r w:rsidR="00BD65B1">
        <w:rPr>
          <w:rFonts w:cs="Tahoma"/>
          <w:szCs w:val="20"/>
        </w:rPr>
        <w:t xml:space="preserve"> </w:t>
      </w:r>
      <w:r w:rsidR="00BD65B1" w:rsidRPr="00D14BFA">
        <w:rPr>
          <w:rFonts w:cs="Tahoma"/>
          <w:b/>
          <w:i/>
          <w:szCs w:val="20"/>
        </w:rPr>
        <w:t>“</w:t>
      </w:r>
      <w:r w:rsidR="00BD65B1" w:rsidRPr="00D14BFA">
        <w:rPr>
          <w:rFonts w:cs="Tahoma"/>
          <w:b/>
          <w:szCs w:val="20"/>
        </w:rPr>
        <w:t>Tenderer”</w:t>
      </w:r>
      <w:r w:rsidR="00BD65B1" w:rsidRPr="00D14BFA">
        <w:rPr>
          <w:rFonts w:cs="Tahoma"/>
          <w:szCs w:val="20"/>
        </w:rPr>
        <w:t>)</w:t>
      </w:r>
      <w:r w:rsidR="00BD65B1">
        <w:rPr>
          <w:rFonts w:cs="Tahoma"/>
          <w:szCs w:val="20"/>
        </w:rPr>
        <w:t xml:space="preserve"> </w:t>
      </w:r>
    </w:p>
    <w:p w14:paraId="11CB7E8E" w14:textId="6D3CC8FE" w:rsidR="0024295A" w:rsidRPr="00720097" w:rsidRDefault="00BD65B1" w:rsidP="00FF6F0C">
      <w:pPr>
        <w:jc w:val="both"/>
        <w:rPr>
          <w:rFonts w:ascii="Tahoma" w:eastAsia="Calibri" w:hAnsi="Tahoma" w:cs="Tahoma"/>
          <w:sz w:val="20"/>
          <w:szCs w:val="20"/>
          <w:lang w:eastAsia="en-US"/>
        </w:rPr>
      </w:pPr>
      <w:r w:rsidRPr="28E3CD63">
        <w:rPr>
          <w:rFonts w:ascii="Tahoma" w:eastAsia="Calibri" w:hAnsi="Tahoma" w:cs="Tahoma"/>
          <w:sz w:val="20"/>
          <w:szCs w:val="20"/>
          <w:lang w:eastAsia="en-US"/>
        </w:rPr>
        <w:t xml:space="preserve">having examined the ITT and all other documents supplied </w:t>
      </w:r>
      <w:bookmarkStart w:id="0" w:name="_Hlk82504908"/>
      <w:r w:rsidRPr="28E3CD63">
        <w:rPr>
          <w:rFonts w:ascii="Tahoma" w:eastAsia="Calibri" w:hAnsi="Tahoma" w:cs="Tahoma"/>
          <w:sz w:val="20"/>
          <w:szCs w:val="20"/>
          <w:lang w:eastAsia="en-US"/>
        </w:rPr>
        <w:t xml:space="preserve">the RBKC </w:t>
      </w:r>
      <w:bookmarkEnd w:id="0"/>
      <w:r w:rsidRPr="28E3CD63">
        <w:rPr>
          <w:rFonts w:ascii="Tahoma" w:eastAsia="Calibri" w:hAnsi="Tahoma" w:cs="Tahoma"/>
          <w:sz w:val="20"/>
          <w:szCs w:val="20"/>
          <w:lang w:eastAsia="en-US"/>
        </w:rPr>
        <w:t xml:space="preserve">with the ITT (collectively the </w:t>
      </w:r>
      <w:r w:rsidRPr="28E3CD63">
        <w:rPr>
          <w:rFonts w:ascii="Tahoma" w:eastAsia="Calibri" w:hAnsi="Tahoma" w:cs="Tahoma"/>
          <w:b/>
          <w:bCs/>
          <w:sz w:val="20"/>
          <w:szCs w:val="20"/>
          <w:lang w:eastAsia="en-US"/>
        </w:rPr>
        <w:t>"Tender Documents"</w:t>
      </w:r>
      <w:r w:rsidRPr="28E3CD63">
        <w:rPr>
          <w:rFonts w:ascii="Tahoma" w:eastAsia="Calibri" w:hAnsi="Tahoma" w:cs="Tahoma"/>
          <w:sz w:val="20"/>
          <w:szCs w:val="20"/>
          <w:lang w:eastAsia="en-US"/>
        </w:rPr>
        <w:t>) undertake to execute and complete the Works in conformity with the Contract Documents on the basis and at the tendered Rates set out in the Pricing Document and Schedule of Rates</w:t>
      </w:r>
      <w:r w:rsidR="00985EB7" w:rsidRPr="28E3CD63">
        <w:rPr>
          <w:rFonts w:ascii="Tahoma" w:eastAsia="Calibri" w:hAnsi="Tahoma" w:cs="Tahoma"/>
          <w:sz w:val="20"/>
          <w:szCs w:val="20"/>
          <w:lang w:eastAsia="en-US"/>
        </w:rPr>
        <w:t xml:space="preserve">. </w:t>
      </w:r>
      <w:r w:rsidRPr="28E3CD63">
        <w:rPr>
          <w:rFonts w:ascii="Tahoma" w:eastAsia="Calibri" w:hAnsi="Tahoma" w:cs="Tahoma"/>
          <w:sz w:val="20"/>
          <w:szCs w:val="20"/>
          <w:lang w:eastAsia="en-US"/>
        </w:rPr>
        <w:t>The</w:t>
      </w:r>
      <w:r w:rsidR="00F52AB2" w:rsidRPr="28E3CD63">
        <w:rPr>
          <w:rFonts w:ascii="Tahoma" w:eastAsia="Calibri" w:hAnsi="Tahoma" w:cs="Tahoma"/>
          <w:sz w:val="20"/>
          <w:szCs w:val="20"/>
          <w:lang w:eastAsia="en-US"/>
        </w:rPr>
        <w:t xml:space="preserve"> </w:t>
      </w:r>
      <w:r w:rsidR="002403E7" w:rsidRPr="28E3CD63">
        <w:rPr>
          <w:rFonts w:ascii="Tahoma" w:eastAsia="Calibri" w:hAnsi="Tahoma" w:cs="Tahoma"/>
          <w:sz w:val="20"/>
          <w:szCs w:val="20"/>
          <w:lang w:eastAsia="en-US"/>
        </w:rPr>
        <w:t>table below is</w:t>
      </w:r>
      <w:r w:rsidR="00F52AB2" w:rsidRPr="28E3CD63">
        <w:rPr>
          <w:rFonts w:ascii="Tahoma" w:eastAsia="Calibri" w:hAnsi="Tahoma" w:cs="Tahoma"/>
          <w:sz w:val="20"/>
          <w:szCs w:val="20"/>
          <w:lang w:eastAsia="en-US"/>
        </w:rPr>
        <w:t xml:space="preserve"> </w:t>
      </w:r>
      <w:r w:rsidR="00EB7686" w:rsidRPr="28E3CD63">
        <w:rPr>
          <w:rFonts w:ascii="Tahoma" w:eastAsia="Calibri" w:hAnsi="Tahoma" w:cs="Tahoma"/>
          <w:sz w:val="20"/>
          <w:szCs w:val="20"/>
          <w:lang w:eastAsia="en-US"/>
        </w:rPr>
        <w:t xml:space="preserve">a duplicate of the information </w:t>
      </w:r>
      <w:r w:rsidR="004F69A5" w:rsidRPr="28E3CD63">
        <w:rPr>
          <w:rFonts w:ascii="Tahoma" w:eastAsia="Calibri" w:hAnsi="Tahoma" w:cs="Tahoma"/>
          <w:sz w:val="20"/>
          <w:szCs w:val="20"/>
          <w:lang w:eastAsia="en-US"/>
        </w:rPr>
        <w:t xml:space="preserve">held in the Pricing Document (Appendix 5) </w:t>
      </w:r>
      <w:r w:rsidR="0024295A" w:rsidRPr="28E3CD63">
        <w:rPr>
          <w:rFonts w:ascii="Tahoma" w:eastAsia="Calibri" w:hAnsi="Tahoma" w:cs="Tahoma"/>
          <w:sz w:val="20"/>
          <w:szCs w:val="20"/>
          <w:lang w:eastAsia="en-US"/>
        </w:rPr>
        <w:t xml:space="preserve">and is </w:t>
      </w:r>
      <w:r w:rsidR="00F52AB2" w:rsidRPr="28E3CD63">
        <w:rPr>
          <w:rFonts w:ascii="Tahoma" w:eastAsia="Calibri" w:hAnsi="Tahoma" w:cs="Tahoma"/>
          <w:sz w:val="20"/>
          <w:szCs w:val="20"/>
          <w:lang w:eastAsia="en-US"/>
        </w:rPr>
        <w:t xml:space="preserve">to be completed </w:t>
      </w:r>
      <w:r w:rsidR="002403E7" w:rsidRPr="28E3CD63">
        <w:rPr>
          <w:rFonts w:ascii="Tahoma" w:eastAsia="Calibri" w:hAnsi="Tahoma" w:cs="Tahoma"/>
          <w:sz w:val="20"/>
          <w:szCs w:val="20"/>
          <w:lang w:eastAsia="en-US"/>
        </w:rPr>
        <w:t>in full and the appropriate sub-totals carried forward to the Commercial Envelope on capitalEsourcing.</w:t>
      </w:r>
      <w:r w:rsidRPr="28E3CD63">
        <w:rPr>
          <w:rFonts w:ascii="Tahoma" w:eastAsia="Calibri" w:hAnsi="Tahoma" w:cs="Tahoma"/>
          <w:sz w:val="20"/>
          <w:szCs w:val="20"/>
          <w:lang w:eastAsia="en-US"/>
        </w:rPr>
        <w:t xml:space="preserve"> </w:t>
      </w:r>
    </w:p>
    <w:p w14:paraId="4B8FC259" w14:textId="327B3D46" w:rsidR="00B3784E" w:rsidRDefault="00B3784E" w:rsidP="00922534">
      <w:pPr>
        <w:widowControl w:val="0"/>
        <w:tabs>
          <w:tab w:val="num" w:pos="2520"/>
        </w:tabs>
        <w:spacing w:after="120"/>
        <w:jc w:val="both"/>
        <w:rPr>
          <w:rFonts w:eastAsia="Calibri"/>
          <w:sz w:val="22"/>
          <w:szCs w:val="22"/>
          <w:lang w:eastAsia="en-US"/>
        </w:rPr>
      </w:pPr>
    </w:p>
    <w:p w14:paraId="0DBE69E8" w14:textId="537A29D9" w:rsidR="00B3784E" w:rsidRDefault="00922534" w:rsidP="00922534">
      <w:pPr>
        <w:widowControl w:val="0"/>
        <w:tabs>
          <w:tab w:val="num" w:pos="2520"/>
        </w:tabs>
        <w:spacing w:after="120"/>
        <w:ind w:left="567"/>
        <w:jc w:val="both"/>
        <w:rPr>
          <w:rFonts w:eastAsia="Calibri"/>
          <w:sz w:val="22"/>
          <w:szCs w:val="22"/>
          <w:lang w:eastAsia="en-US"/>
        </w:rPr>
      </w:pPr>
      <w:r>
        <w:rPr>
          <w:rFonts w:eastAsia="Calibri"/>
          <w:sz w:val="22"/>
          <w:szCs w:val="22"/>
          <w:lang w:eastAsia="en-US"/>
        </w:rPr>
        <w:t>We</w:t>
      </w:r>
      <w:r w:rsidR="00FF6F0C">
        <w:rPr>
          <w:rFonts w:eastAsia="Calibri"/>
          <w:sz w:val="22"/>
          <w:szCs w:val="22"/>
          <w:lang w:eastAsia="en-US"/>
        </w:rPr>
        <w:t>:</w:t>
      </w:r>
    </w:p>
    <w:p w14:paraId="1E10FD90" w14:textId="4098BCB1" w:rsidR="008F74BD" w:rsidRPr="00FF6F0C" w:rsidRDefault="00FF6F0C" w:rsidP="00FF6F0C">
      <w:pPr>
        <w:widowControl w:val="0"/>
        <w:tabs>
          <w:tab w:val="num" w:pos="2520"/>
        </w:tabs>
        <w:spacing w:after="120"/>
        <w:ind w:left="567" w:hanging="567"/>
        <w:jc w:val="both"/>
        <w:rPr>
          <w:rFonts w:eastAsia="Calibri"/>
          <w:sz w:val="22"/>
          <w:szCs w:val="22"/>
          <w:lang w:eastAsia="en-US"/>
        </w:rPr>
      </w:pPr>
      <w:r>
        <w:rPr>
          <w:rFonts w:eastAsia="Calibri"/>
          <w:sz w:val="22"/>
          <w:szCs w:val="22"/>
          <w:lang w:eastAsia="en-US"/>
        </w:rPr>
        <w:t>1</w:t>
      </w:r>
      <w:r w:rsidR="00871B21">
        <w:rPr>
          <w:rFonts w:eastAsia="Calibri"/>
          <w:sz w:val="22"/>
          <w:szCs w:val="22"/>
          <w:lang w:eastAsia="en-US"/>
        </w:rPr>
        <w:t>.</w:t>
      </w:r>
      <w:r>
        <w:rPr>
          <w:rFonts w:eastAsia="Calibri"/>
          <w:sz w:val="22"/>
          <w:szCs w:val="22"/>
          <w:lang w:eastAsia="en-US"/>
        </w:rPr>
        <w:t xml:space="preserve">      understand </w:t>
      </w:r>
      <w:r w:rsidRPr="00003B30">
        <w:rPr>
          <w:rFonts w:eastAsia="Calibri"/>
          <w:sz w:val="22"/>
          <w:szCs w:val="22"/>
          <w:lang w:eastAsia="en-US"/>
        </w:rPr>
        <w:t xml:space="preserve">that </w:t>
      </w:r>
      <w:r w:rsidRPr="00003B30">
        <w:rPr>
          <w:rFonts w:ascii="Tahoma" w:eastAsia="Calibri" w:hAnsi="Tahoma" w:cs="Tahoma"/>
          <w:sz w:val="20"/>
          <w:szCs w:val="20"/>
          <w:lang w:eastAsia="en-US"/>
        </w:rPr>
        <w:t>the RBKC</w:t>
      </w:r>
      <w:r w:rsidRPr="00003B30">
        <w:rPr>
          <w:rFonts w:eastAsia="Calibri"/>
          <w:sz w:val="22"/>
          <w:szCs w:val="22"/>
          <w:lang w:eastAsia="en-US"/>
        </w:rPr>
        <w:t xml:space="preserve"> is not bound to accept the lowest or any tender </w:t>
      </w:r>
      <w:r w:rsidRPr="00003B30">
        <w:rPr>
          <w:rFonts w:ascii="Tahoma" w:eastAsia="Calibri" w:hAnsi="Tahoma" w:cs="Tahoma"/>
          <w:sz w:val="20"/>
          <w:szCs w:val="20"/>
          <w:lang w:eastAsia="en-US"/>
        </w:rPr>
        <w:t xml:space="preserve">the RBKC </w:t>
      </w:r>
      <w:r w:rsidRPr="00003B30">
        <w:rPr>
          <w:rFonts w:eastAsia="Calibri"/>
          <w:sz w:val="22"/>
          <w:szCs w:val="22"/>
          <w:lang w:eastAsia="en-US"/>
        </w:rPr>
        <w:t xml:space="preserve">may receive, and </w:t>
      </w:r>
      <w:r w:rsidRPr="00003B30">
        <w:rPr>
          <w:rFonts w:ascii="Tahoma" w:eastAsia="Calibri" w:hAnsi="Tahoma" w:cs="Tahoma"/>
          <w:sz w:val="20"/>
          <w:szCs w:val="20"/>
          <w:lang w:eastAsia="en-US"/>
        </w:rPr>
        <w:t>the RBKC</w:t>
      </w:r>
      <w:r w:rsidRPr="00003B30">
        <w:rPr>
          <w:rFonts w:eastAsia="Calibri"/>
          <w:sz w:val="22"/>
          <w:szCs w:val="22"/>
          <w:lang w:eastAsia="en-US"/>
        </w:rPr>
        <w:t xml:space="preserve"> will not pay any expenses incurred by us in connection with the </w:t>
      </w:r>
      <w:r w:rsidR="008F74BD" w:rsidRPr="00FF6F0C">
        <w:rPr>
          <w:rFonts w:eastAsia="Calibri"/>
          <w:sz w:val="22"/>
          <w:szCs w:val="22"/>
          <w:lang w:eastAsia="en-US"/>
        </w:rPr>
        <w:t>preparation and submission of this Tender.</w:t>
      </w:r>
    </w:p>
    <w:p w14:paraId="1E10FD91" w14:textId="77777777" w:rsidR="008F74BD" w:rsidRPr="00003B30" w:rsidRDefault="008F74BD" w:rsidP="008F74BD">
      <w:pPr>
        <w:tabs>
          <w:tab w:val="num" w:pos="567"/>
        </w:tabs>
        <w:ind w:left="567" w:hanging="567"/>
        <w:jc w:val="both"/>
        <w:rPr>
          <w:rFonts w:eastAsia="Calibri"/>
          <w:sz w:val="22"/>
          <w:szCs w:val="22"/>
          <w:lang w:eastAsia="en-US"/>
        </w:rPr>
      </w:pPr>
    </w:p>
    <w:p w14:paraId="1E10FD92" w14:textId="0EAA3B66" w:rsidR="008F74BD" w:rsidRPr="00871B21" w:rsidRDefault="008F74BD" w:rsidP="00871B21">
      <w:pPr>
        <w:pStyle w:val="ListParagraph"/>
        <w:widowControl w:val="0"/>
        <w:numPr>
          <w:ilvl w:val="0"/>
          <w:numId w:val="3"/>
        </w:numPr>
        <w:tabs>
          <w:tab w:val="num" w:pos="2520"/>
        </w:tabs>
        <w:spacing w:after="120"/>
        <w:ind w:left="567" w:hanging="567"/>
        <w:jc w:val="both"/>
        <w:rPr>
          <w:rFonts w:eastAsia="Calibri"/>
          <w:sz w:val="22"/>
          <w:szCs w:val="22"/>
        </w:rPr>
      </w:pPr>
      <w:r w:rsidRPr="00871B21">
        <w:rPr>
          <w:rFonts w:eastAsia="Calibri"/>
          <w:sz w:val="22"/>
          <w:szCs w:val="22"/>
        </w:rPr>
        <w:t xml:space="preserve">confirm that, except as set out in the box below, all of the statements and representations given in </w:t>
      </w:r>
      <w:r w:rsidR="00DF5845" w:rsidRPr="00871B21">
        <w:rPr>
          <w:rFonts w:eastAsia="Calibri"/>
          <w:sz w:val="22"/>
          <w:szCs w:val="22"/>
        </w:rPr>
        <w:t>the</w:t>
      </w:r>
      <w:r w:rsidRPr="00871B21">
        <w:rPr>
          <w:rFonts w:eastAsia="Calibri"/>
          <w:sz w:val="22"/>
          <w:szCs w:val="22"/>
        </w:rPr>
        <w:t xml:space="preserve"> completed </w:t>
      </w:r>
      <w:r w:rsidR="00613DFA">
        <w:rPr>
          <w:rFonts w:eastAsia="Calibri"/>
          <w:sz w:val="22"/>
          <w:szCs w:val="22"/>
        </w:rPr>
        <w:t>ITT</w:t>
      </w:r>
      <w:r w:rsidRPr="00871B21">
        <w:rPr>
          <w:rFonts w:eastAsia="Calibri"/>
          <w:sz w:val="22"/>
          <w:szCs w:val="22"/>
        </w:rPr>
        <w:t xml:space="preserve"> and any documentation submitted alongside it and </w:t>
      </w:r>
      <w:r w:rsidRPr="00871B21">
        <w:rPr>
          <w:rFonts w:eastAsia="MS Mincho"/>
          <w:sz w:val="22"/>
          <w:szCs w:val="22"/>
        </w:rPr>
        <w:t xml:space="preserve">all information, representations and other matters of fact </w:t>
      </w:r>
      <w:r w:rsidRPr="00871B21">
        <w:rPr>
          <w:rFonts w:eastAsia="Calibri"/>
          <w:sz w:val="22"/>
          <w:szCs w:val="22"/>
        </w:rPr>
        <w:t xml:space="preserve">referred to in our Tender </w:t>
      </w:r>
      <w:r w:rsidR="0052357E" w:rsidRPr="00871B21">
        <w:rPr>
          <w:rFonts w:eastAsia="Calibri"/>
          <w:sz w:val="22"/>
          <w:szCs w:val="22"/>
        </w:rPr>
        <w:t xml:space="preserve">are </w:t>
      </w:r>
      <w:r w:rsidRPr="00871B21">
        <w:rPr>
          <w:rFonts w:eastAsia="MS Mincho"/>
          <w:sz w:val="22"/>
          <w:szCs w:val="22"/>
        </w:rPr>
        <w:t>true, complete and accurate in all respects at the time of submission of our Tender</w:t>
      </w:r>
      <w:r w:rsidR="008C254C" w:rsidRPr="00871B21">
        <w:rPr>
          <w:rFonts w:eastAsia="MS Mincho"/>
          <w:sz w:val="22"/>
          <w:szCs w:val="22"/>
        </w:rPr>
        <w:t xml:space="preserve"> </w:t>
      </w:r>
      <w:r w:rsidRPr="00871B21">
        <w:rPr>
          <w:rFonts w:eastAsia="MS Mincho"/>
          <w:sz w:val="22"/>
          <w:szCs w:val="22"/>
        </w:rPr>
        <w:t xml:space="preserve">and that we will notify </w:t>
      </w:r>
      <w:r w:rsidR="00720B2A" w:rsidRPr="00871B21">
        <w:rPr>
          <w:rFonts w:ascii="Tahoma" w:eastAsia="Calibri" w:hAnsi="Tahoma" w:cs="Tahoma"/>
          <w:sz w:val="20"/>
          <w:szCs w:val="20"/>
        </w:rPr>
        <w:t xml:space="preserve">the </w:t>
      </w:r>
      <w:r w:rsidR="00003B30" w:rsidRPr="00871B21">
        <w:rPr>
          <w:rFonts w:ascii="Tahoma" w:eastAsia="Calibri" w:hAnsi="Tahoma" w:cs="Tahoma"/>
          <w:sz w:val="20"/>
          <w:szCs w:val="20"/>
        </w:rPr>
        <w:t>RBKC</w:t>
      </w:r>
      <w:r w:rsidRPr="00871B21">
        <w:rPr>
          <w:rFonts w:eastAsia="MS Mincho"/>
          <w:sz w:val="22"/>
          <w:szCs w:val="22"/>
        </w:rPr>
        <w:t xml:space="preserve"> in writing of any changes to that information that occur before entry into the Contract Documents;</w:t>
      </w:r>
    </w:p>
    <w:p w14:paraId="1E10FD93" w14:textId="77777777" w:rsidR="008F74BD" w:rsidRPr="00003B30" w:rsidRDefault="008F74BD" w:rsidP="008F74BD">
      <w:pPr>
        <w:jc w:val="both"/>
        <w:rPr>
          <w:rFonts w:eastAsia="Calibri"/>
          <w:sz w:val="22"/>
          <w:szCs w:val="22"/>
          <w:lang w:eastAsia="en-US"/>
        </w:rPr>
      </w:pPr>
    </w:p>
    <w:p w14:paraId="1E10FD94" w14:textId="722D06A2" w:rsidR="008F74BD" w:rsidRPr="00003B30" w:rsidRDefault="008F74BD" w:rsidP="008F74BD">
      <w:pPr>
        <w:ind w:left="567"/>
        <w:jc w:val="both"/>
        <w:rPr>
          <w:rFonts w:eastAsia="Calibri"/>
          <w:b/>
          <w:i/>
          <w:sz w:val="22"/>
          <w:szCs w:val="22"/>
          <w:lang w:eastAsia="en-US"/>
        </w:rPr>
      </w:pPr>
      <w:r w:rsidRPr="00003B30">
        <w:rPr>
          <w:rFonts w:eastAsia="Calibri"/>
          <w:b/>
          <w:sz w:val="22"/>
          <w:szCs w:val="22"/>
          <w:lang w:eastAsia="en-US"/>
        </w:rPr>
        <w:t xml:space="preserve">Details of any changes to </w:t>
      </w:r>
      <w:r w:rsidR="002A19DC">
        <w:rPr>
          <w:rFonts w:eastAsia="Calibri"/>
          <w:b/>
          <w:bCs/>
          <w:sz w:val="22"/>
          <w:szCs w:val="22"/>
          <w:lang w:eastAsia="en-US"/>
        </w:rPr>
        <w:t>ITT</w:t>
      </w:r>
      <w:r w:rsidRPr="00003B30">
        <w:rPr>
          <w:rFonts w:eastAsia="Calibri"/>
          <w:b/>
          <w:sz w:val="22"/>
          <w:szCs w:val="22"/>
          <w:lang w:eastAsia="en-US"/>
        </w:rPr>
        <w:t xml:space="preserve"> information </w:t>
      </w:r>
      <w:r w:rsidRPr="00003B30">
        <w:rPr>
          <w:rFonts w:eastAsia="Calibri"/>
          <w:b/>
          <w:i/>
          <w:sz w:val="22"/>
          <w:szCs w:val="22"/>
          <w:lang w:eastAsia="en-US"/>
        </w:rPr>
        <w:t>[Tenderer 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8F74BD" w:rsidRPr="00003B30" w14:paraId="1E10FD98" w14:textId="77777777" w:rsidTr="00DA03DC">
        <w:trPr>
          <w:trHeight w:val="2407"/>
        </w:trPr>
        <w:tc>
          <w:tcPr>
            <w:tcW w:w="8820" w:type="dxa"/>
          </w:tcPr>
          <w:p w14:paraId="1E10FD95" w14:textId="77777777" w:rsidR="008F74BD" w:rsidRPr="00003B30" w:rsidRDefault="008F74BD" w:rsidP="00B01249">
            <w:pPr>
              <w:jc w:val="both"/>
              <w:rPr>
                <w:rFonts w:eastAsia="Calibri"/>
                <w:sz w:val="22"/>
                <w:szCs w:val="22"/>
                <w:lang w:eastAsia="en-US"/>
              </w:rPr>
            </w:pPr>
          </w:p>
          <w:p w14:paraId="1E10FD96" w14:textId="77777777" w:rsidR="008F74BD" w:rsidRPr="00003B30" w:rsidRDefault="008F74BD" w:rsidP="00B01249">
            <w:pPr>
              <w:jc w:val="both"/>
              <w:rPr>
                <w:rFonts w:eastAsia="Calibri"/>
                <w:sz w:val="22"/>
                <w:szCs w:val="22"/>
                <w:lang w:eastAsia="en-US"/>
              </w:rPr>
            </w:pPr>
          </w:p>
          <w:p w14:paraId="1E10FD97" w14:textId="77777777" w:rsidR="008F74BD" w:rsidRPr="00003B30" w:rsidRDefault="008F74BD" w:rsidP="00B01249">
            <w:pPr>
              <w:jc w:val="both"/>
              <w:rPr>
                <w:rFonts w:eastAsia="Calibri"/>
                <w:sz w:val="22"/>
                <w:szCs w:val="22"/>
                <w:lang w:eastAsia="en-US"/>
              </w:rPr>
            </w:pPr>
          </w:p>
        </w:tc>
      </w:tr>
    </w:tbl>
    <w:p w14:paraId="1E10FD99" w14:textId="77777777" w:rsidR="008F74BD" w:rsidRPr="00003B30" w:rsidRDefault="008F74BD" w:rsidP="008F74BD">
      <w:pPr>
        <w:jc w:val="both"/>
        <w:rPr>
          <w:rFonts w:ascii="Tahoma" w:eastAsia="Calibri" w:hAnsi="Tahoma" w:cs="Tahoma"/>
          <w:sz w:val="22"/>
          <w:szCs w:val="22"/>
          <w:lang w:eastAsia="en-US"/>
        </w:rPr>
      </w:pPr>
    </w:p>
    <w:p w14:paraId="1E10FD9A" w14:textId="37BF5A3A" w:rsidR="008F74BD" w:rsidRPr="00003B30" w:rsidRDefault="008F74BD" w:rsidP="008F74BD">
      <w:pPr>
        <w:jc w:val="both"/>
        <w:rPr>
          <w:sz w:val="22"/>
          <w:szCs w:val="22"/>
        </w:rPr>
      </w:pPr>
      <w:r w:rsidRPr="00003B30">
        <w:rPr>
          <w:sz w:val="22"/>
          <w:szCs w:val="22"/>
        </w:rPr>
        <w:t xml:space="preserve">WE FURTHER AGREE that we will not adjust the amount of the proposed quotation in accordance with any agreement or arrangement with any person other than </w:t>
      </w:r>
      <w:r w:rsidR="00720B2A"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p>
    <w:p w14:paraId="1E10FD9B" w14:textId="77777777" w:rsidR="008F74BD" w:rsidRPr="00003B30" w:rsidRDefault="008F74BD" w:rsidP="008F74BD">
      <w:pPr>
        <w:jc w:val="both"/>
        <w:rPr>
          <w:sz w:val="22"/>
          <w:szCs w:val="22"/>
        </w:rPr>
      </w:pPr>
    </w:p>
    <w:p w14:paraId="1E10FD9C" w14:textId="15E1F010" w:rsidR="008F74BD" w:rsidRPr="00003B30" w:rsidRDefault="008F74BD" w:rsidP="008F74BD">
      <w:pPr>
        <w:jc w:val="both"/>
        <w:rPr>
          <w:sz w:val="22"/>
          <w:szCs w:val="22"/>
        </w:rPr>
      </w:pPr>
      <w:r w:rsidRPr="00003B30">
        <w:rPr>
          <w:sz w:val="22"/>
          <w:szCs w:val="22"/>
        </w:rPr>
        <w:t xml:space="preserve">WE FURTHER AGREE that we will not communicate, under any circumstances, to any person other than </w:t>
      </w:r>
      <w:r w:rsidR="00720B2A"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r w:rsidRPr="00003B30">
        <w:rPr>
          <w:sz w:val="22"/>
          <w:szCs w:val="22"/>
        </w:rPr>
        <w:t xml:space="preserve"> the amount of our proposed quotation.</w:t>
      </w:r>
    </w:p>
    <w:p w14:paraId="1E10FD9D" w14:textId="77777777" w:rsidR="008F74BD" w:rsidRPr="00003B30" w:rsidRDefault="008F74BD" w:rsidP="008F74BD">
      <w:pPr>
        <w:jc w:val="both"/>
        <w:rPr>
          <w:sz w:val="22"/>
          <w:szCs w:val="22"/>
        </w:rPr>
      </w:pPr>
    </w:p>
    <w:p w14:paraId="1E10FD9E" w14:textId="6EEF3EB5" w:rsidR="008F74BD" w:rsidRPr="00003B30" w:rsidRDefault="008F74BD" w:rsidP="008F74BD">
      <w:pPr>
        <w:jc w:val="both"/>
        <w:rPr>
          <w:sz w:val="22"/>
          <w:szCs w:val="22"/>
        </w:rPr>
      </w:pPr>
      <w:r w:rsidRPr="00003B30">
        <w:rPr>
          <w:sz w:val="22"/>
          <w:szCs w:val="22"/>
        </w:rPr>
        <w:t xml:space="preserve">WE FURTHER AGREE to hold this quotation open for acceptance by </w:t>
      </w:r>
      <w:r w:rsidR="00720B2A"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r w:rsidRPr="00003B30">
        <w:rPr>
          <w:sz w:val="22"/>
          <w:szCs w:val="22"/>
        </w:rPr>
        <w:t xml:space="preserve"> for a period of </w:t>
      </w:r>
      <w:r w:rsidR="008C254C" w:rsidRPr="059ECA6A">
        <w:rPr>
          <w:sz w:val="22"/>
          <w:szCs w:val="22"/>
        </w:rPr>
        <w:t>t</w:t>
      </w:r>
      <w:r w:rsidR="004C51FA">
        <w:rPr>
          <w:sz w:val="22"/>
          <w:szCs w:val="22"/>
        </w:rPr>
        <w:t>hir</w:t>
      </w:r>
      <w:r w:rsidR="008C254C" w:rsidRPr="059ECA6A">
        <w:rPr>
          <w:sz w:val="22"/>
          <w:szCs w:val="22"/>
        </w:rPr>
        <w:t>ty-</w:t>
      </w:r>
      <w:r w:rsidR="004C51FA">
        <w:rPr>
          <w:sz w:val="22"/>
          <w:szCs w:val="22"/>
        </w:rPr>
        <w:t>nine</w:t>
      </w:r>
      <w:r w:rsidRPr="00003B30">
        <w:rPr>
          <w:sz w:val="22"/>
          <w:szCs w:val="22"/>
        </w:rPr>
        <w:t xml:space="preserve"> weeks </w:t>
      </w:r>
      <w:r w:rsidR="00E37361">
        <w:rPr>
          <w:sz w:val="22"/>
          <w:szCs w:val="22"/>
        </w:rPr>
        <w:t>(</w:t>
      </w:r>
      <w:r w:rsidR="00043409">
        <w:rPr>
          <w:sz w:val="22"/>
          <w:szCs w:val="22"/>
        </w:rPr>
        <w:t>270</w:t>
      </w:r>
      <w:r w:rsidR="00E37361">
        <w:rPr>
          <w:sz w:val="22"/>
          <w:szCs w:val="22"/>
        </w:rPr>
        <w:t xml:space="preserve"> days) </w:t>
      </w:r>
      <w:r w:rsidRPr="00003B30">
        <w:rPr>
          <w:sz w:val="22"/>
          <w:szCs w:val="22"/>
        </w:rPr>
        <w:t>from the date of submission.</w:t>
      </w:r>
    </w:p>
    <w:p w14:paraId="1E10FD9F" w14:textId="77777777" w:rsidR="008F74BD" w:rsidRPr="00003B30" w:rsidRDefault="008F74BD" w:rsidP="008F74BD">
      <w:pPr>
        <w:rPr>
          <w:sz w:val="22"/>
          <w:szCs w:val="22"/>
        </w:rPr>
      </w:pPr>
    </w:p>
    <w:p w14:paraId="1E10FDA0" w14:textId="2E6A59AE" w:rsidR="008F74BD" w:rsidRPr="00003B30" w:rsidRDefault="008F74BD" w:rsidP="008F74BD">
      <w:pPr>
        <w:jc w:val="both"/>
        <w:rPr>
          <w:sz w:val="22"/>
          <w:szCs w:val="22"/>
        </w:rPr>
      </w:pPr>
      <w:r w:rsidRPr="00003B30">
        <w:rPr>
          <w:sz w:val="22"/>
          <w:szCs w:val="22"/>
        </w:rPr>
        <w:lastRenderedPageBreak/>
        <w:t xml:space="preserve">WE FURTHER AGREE that until a contract is completed, this quotation and acceptance thereof by </w:t>
      </w:r>
      <w:r w:rsidR="00720B2A"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r w:rsidRPr="00003B30">
        <w:rPr>
          <w:sz w:val="22"/>
          <w:szCs w:val="22"/>
        </w:rPr>
        <w:t>, signified by letter, shall constitute a binding contract.</w:t>
      </w:r>
    </w:p>
    <w:p w14:paraId="1E10FDA1" w14:textId="77777777" w:rsidR="008F74BD" w:rsidRPr="00003B30" w:rsidRDefault="008F74BD" w:rsidP="008F74BD">
      <w:pPr>
        <w:jc w:val="both"/>
        <w:rPr>
          <w:sz w:val="22"/>
          <w:szCs w:val="22"/>
        </w:rPr>
      </w:pPr>
    </w:p>
    <w:p w14:paraId="1E10FDA2" w14:textId="73E29B89" w:rsidR="008F74BD" w:rsidRPr="00003B30" w:rsidRDefault="008F74BD" w:rsidP="008F74BD">
      <w:pPr>
        <w:jc w:val="both"/>
        <w:rPr>
          <w:sz w:val="22"/>
          <w:szCs w:val="22"/>
        </w:rPr>
      </w:pPr>
      <w:r w:rsidRPr="00003B30">
        <w:rPr>
          <w:sz w:val="22"/>
          <w:szCs w:val="22"/>
        </w:rPr>
        <w:t xml:space="preserve">WE DECLARE that this quotation is submitted on the basis of the information and terms and conditions contained in the </w:t>
      </w:r>
      <w:r w:rsidRPr="059ECA6A">
        <w:rPr>
          <w:sz w:val="22"/>
          <w:szCs w:val="22"/>
        </w:rPr>
        <w:t>IT</w:t>
      </w:r>
      <w:r w:rsidR="004C51FA">
        <w:rPr>
          <w:sz w:val="22"/>
          <w:szCs w:val="22"/>
        </w:rPr>
        <w:t>T</w:t>
      </w:r>
      <w:r w:rsidRPr="00003B30">
        <w:rPr>
          <w:sz w:val="22"/>
          <w:szCs w:val="22"/>
        </w:rPr>
        <w:t xml:space="preserve"> and on the understanding that by submitting this quotation, the terms and conditions are accepted by us and no variation or amendment will be made to any part of the tender documentation and WE UNDERTAKE to enter into a Contract with </w:t>
      </w:r>
      <w:r w:rsidR="00CE0C12"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r w:rsidRPr="00003B30">
        <w:rPr>
          <w:sz w:val="22"/>
          <w:szCs w:val="22"/>
        </w:rPr>
        <w:t xml:space="preserve"> incorporating the </w:t>
      </w:r>
      <w:r w:rsidRPr="059ECA6A">
        <w:rPr>
          <w:sz w:val="22"/>
          <w:szCs w:val="22"/>
        </w:rPr>
        <w:t>IT</w:t>
      </w:r>
      <w:r w:rsidR="004C51FA">
        <w:rPr>
          <w:sz w:val="22"/>
          <w:szCs w:val="22"/>
        </w:rPr>
        <w:t>T</w:t>
      </w:r>
      <w:r w:rsidRPr="00003B30">
        <w:rPr>
          <w:sz w:val="22"/>
          <w:szCs w:val="22"/>
        </w:rPr>
        <w:t xml:space="preserve"> and the Tender as detailed in the </w:t>
      </w:r>
      <w:r w:rsidRPr="059ECA6A">
        <w:rPr>
          <w:sz w:val="22"/>
          <w:szCs w:val="22"/>
        </w:rPr>
        <w:t>IT</w:t>
      </w:r>
      <w:r w:rsidR="004C51FA">
        <w:rPr>
          <w:sz w:val="22"/>
          <w:szCs w:val="22"/>
        </w:rPr>
        <w:t>T</w:t>
      </w:r>
      <w:r w:rsidRPr="00003B30">
        <w:rPr>
          <w:sz w:val="22"/>
          <w:szCs w:val="22"/>
        </w:rPr>
        <w:t xml:space="preserve"> documentation.</w:t>
      </w:r>
    </w:p>
    <w:p w14:paraId="1E10FDA3" w14:textId="3220D714" w:rsidR="008F74BD" w:rsidRDefault="008F74BD" w:rsidP="008F74BD">
      <w:pPr>
        <w:jc w:val="both"/>
        <w:rPr>
          <w:sz w:val="22"/>
          <w:szCs w:val="22"/>
        </w:rPr>
      </w:pPr>
    </w:p>
    <w:p w14:paraId="30E7FB4D" w14:textId="4EA07511" w:rsidR="00B337BB" w:rsidRDefault="00B337BB" w:rsidP="008F74BD">
      <w:pPr>
        <w:jc w:val="both"/>
        <w:rPr>
          <w:sz w:val="22"/>
          <w:szCs w:val="22"/>
        </w:rPr>
      </w:pPr>
    </w:p>
    <w:p w14:paraId="7CB7DA93" w14:textId="3ECA723A" w:rsidR="00B337BB" w:rsidRDefault="00B337BB" w:rsidP="008F74BD">
      <w:pPr>
        <w:jc w:val="both"/>
        <w:rPr>
          <w:sz w:val="22"/>
          <w:szCs w:val="22"/>
        </w:rPr>
      </w:pPr>
    </w:p>
    <w:p w14:paraId="778CE386" w14:textId="73017E51" w:rsidR="00DA03DC" w:rsidRDefault="00DA03DC" w:rsidP="008F74BD">
      <w:pPr>
        <w:jc w:val="both"/>
        <w:rPr>
          <w:sz w:val="22"/>
          <w:szCs w:val="22"/>
        </w:rPr>
      </w:pPr>
    </w:p>
    <w:p w14:paraId="1B57E655" w14:textId="162C1CEE" w:rsidR="00DA03DC" w:rsidRDefault="00DA03DC" w:rsidP="008F74BD">
      <w:pPr>
        <w:jc w:val="both"/>
        <w:rPr>
          <w:sz w:val="22"/>
          <w:szCs w:val="22"/>
        </w:rPr>
      </w:pPr>
    </w:p>
    <w:p w14:paraId="355E85F7" w14:textId="064634B8" w:rsidR="00DA03DC" w:rsidRDefault="00DA03DC" w:rsidP="008F74BD">
      <w:pPr>
        <w:jc w:val="both"/>
        <w:rPr>
          <w:sz w:val="22"/>
          <w:szCs w:val="22"/>
        </w:rPr>
      </w:pPr>
    </w:p>
    <w:p w14:paraId="43048EE9" w14:textId="4B046511" w:rsidR="00DA03DC" w:rsidRDefault="00DA03DC" w:rsidP="008F74BD">
      <w:pPr>
        <w:jc w:val="both"/>
        <w:rPr>
          <w:sz w:val="22"/>
          <w:szCs w:val="22"/>
        </w:rPr>
      </w:pPr>
    </w:p>
    <w:p w14:paraId="02A60915" w14:textId="3F59216D" w:rsidR="00DA03DC" w:rsidRDefault="00DA03DC" w:rsidP="008F74BD">
      <w:pPr>
        <w:jc w:val="both"/>
        <w:rPr>
          <w:sz w:val="22"/>
          <w:szCs w:val="22"/>
        </w:rPr>
      </w:pPr>
    </w:p>
    <w:p w14:paraId="59642B3D" w14:textId="72DB986D" w:rsidR="008207FB" w:rsidRDefault="008207FB" w:rsidP="008F74BD">
      <w:pPr>
        <w:jc w:val="both"/>
        <w:rPr>
          <w:sz w:val="22"/>
          <w:szCs w:val="22"/>
        </w:rPr>
      </w:pPr>
    </w:p>
    <w:p w14:paraId="6D73828F" w14:textId="0364969F" w:rsidR="008207FB" w:rsidRDefault="008207FB" w:rsidP="008F74BD">
      <w:pPr>
        <w:jc w:val="both"/>
        <w:rPr>
          <w:sz w:val="22"/>
          <w:szCs w:val="22"/>
        </w:rPr>
      </w:pPr>
    </w:p>
    <w:p w14:paraId="44F3102D" w14:textId="77777777" w:rsidR="008207FB" w:rsidRDefault="008207FB" w:rsidP="008F74BD">
      <w:pPr>
        <w:jc w:val="both"/>
        <w:rPr>
          <w:sz w:val="22"/>
          <w:szCs w:val="22"/>
        </w:rPr>
      </w:pPr>
    </w:p>
    <w:p w14:paraId="7E296DAB" w14:textId="77777777" w:rsidR="00DA03DC" w:rsidRPr="002E1C3D" w:rsidRDefault="00DA03DC" w:rsidP="008F74BD">
      <w:pPr>
        <w:jc w:val="both"/>
        <w:rPr>
          <w:sz w:val="22"/>
          <w:szCs w:val="22"/>
        </w:rPr>
      </w:pPr>
    </w:p>
    <w:tbl>
      <w:tblPr>
        <w:tblW w:w="0" w:type="auto"/>
        <w:tblInd w:w="108" w:type="dxa"/>
        <w:tblLayout w:type="fixed"/>
        <w:tblLook w:val="0000" w:firstRow="0" w:lastRow="0" w:firstColumn="0" w:lastColumn="0" w:noHBand="0" w:noVBand="0"/>
      </w:tblPr>
      <w:tblGrid>
        <w:gridCol w:w="108"/>
        <w:gridCol w:w="2592"/>
        <w:gridCol w:w="108"/>
        <w:gridCol w:w="5472"/>
        <w:gridCol w:w="108"/>
      </w:tblGrid>
      <w:tr w:rsidR="008F74BD" w:rsidRPr="002E1C3D" w14:paraId="1E10FDA6" w14:textId="77777777" w:rsidTr="00B01249">
        <w:trPr>
          <w:gridAfter w:val="1"/>
          <w:wAfter w:w="108" w:type="dxa"/>
        </w:trPr>
        <w:tc>
          <w:tcPr>
            <w:tcW w:w="2700" w:type="dxa"/>
            <w:gridSpan w:val="2"/>
          </w:tcPr>
          <w:p w14:paraId="1E10FDA4" w14:textId="77777777" w:rsidR="008F74BD" w:rsidRPr="002E1C3D" w:rsidRDefault="008F74BD" w:rsidP="00B01249">
            <w:pPr>
              <w:jc w:val="both"/>
              <w:rPr>
                <w:sz w:val="22"/>
                <w:szCs w:val="22"/>
              </w:rPr>
            </w:pPr>
            <w:r w:rsidRPr="002E1C3D">
              <w:rPr>
                <w:sz w:val="22"/>
                <w:szCs w:val="22"/>
              </w:rPr>
              <w:t>Signed:</w:t>
            </w:r>
          </w:p>
        </w:tc>
        <w:tc>
          <w:tcPr>
            <w:tcW w:w="5580" w:type="dxa"/>
            <w:gridSpan w:val="2"/>
          </w:tcPr>
          <w:p w14:paraId="1E10FDA5" w14:textId="1D255D2C"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A9" w14:textId="77777777" w:rsidTr="00B01249">
        <w:trPr>
          <w:gridAfter w:val="1"/>
          <w:wAfter w:w="108" w:type="dxa"/>
        </w:trPr>
        <w:tc>
          <w:tcPr>
            <w:tcW w:w="2700" w:type="dxa"/>
            <w:gridSpan w:val="2"/>
          </w:tcPr>
          <w:p w14:paraId="1E10FDA7" w14:textId="77777777" w:rsidR="008F74BD" w:rsidRPr="002E1C3D" w:rsidRDefault="008F74BD" w:rsidP="00B01249">
            <w:pPr>
              <w:jc w:val="both"/>
              <w:rPr>
                <w:sz w:val="22"/>
                <w:szCs w:val="22"/>
              </w:rPr>
            </w:pPr>
            <w:r w:rsidRPr="002E1C3D">
              <w:rPr>
                <w:sz w:val="22"/>
                <w:szCs w:val="22"/>
              </w:rPr>
              <w:t>Name (Print):</w:t>
            </w:r>
          </w:p>
        </w:tc>
        <w:tc>
          <w:tcPr>
            <w:tcW w:w="5580" w:type="dxa"/>
            <w:gridSpan w:val="2"/>
          </w:tcPr>
          <w:p w14:paraId="1E10FDA8" w14:textId="5BCB310B"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AC" w14:textId="77777777" w:rsidTr="00B01249">
        <w:trPr>
          <w:gridAfter w:val="1"/>
          <w:wAfter w:w="108" w:type="dxa"/>
        </w:trPr>
        <w:tc>
          <w:tcPr>
            <w:tcW w:w="2700" w:type="dxa"/>
            <w:gridSpan w:val="2"/>
          </w:tcPr>
          <w:p w14:paraId="1E10FDAA" w14:textId="77777777" w:rsidR="008F74BD" w:rsidRPr="002E1C3D" w:rsidRDefault="008F74BD" w:rsidP="00B01249">
            <w:pPr>
              <w:jc w:val="both"/>
              <w:rPr>
                <w:sz w:val="22"/>
                <w:szCs w:val="22"/>
              </w:rPr>
            </w:pPr>
            <w:r w:rsidRPr="002E1C3D">
              <w:rPr>
                <w:sz w:val="22"/>
                <w:szCs w:val="22"/>
              </w:rPr>
              <w:t>For and on behalf of:</w:t>
            </w:r>
          </w:p>
        </w:tc>
        <w:tc>
          <w:tcPr>
            <w:tcW w:w="5580" w:type="dxa"/>
            <w:gridSpan w:val="2"/>
          </w:tcPr>
          <w:p w14:paraId="1E10FDAB" w14:textId="32B81A06"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AF" w14:textId="77777777" w:rsidTr="00B01249">
        <w:trPr>
          <w:gridAfter w:val="1"/>
          <w:wAfter w:w="108" w:type="dxa"/>
        </w:trPr>
        <w:tc>
          <w:tcPr>
            <w:tcW w:w="2700" w:type="dxa"/>
            <w:gridSpan w:val="2"/>
          </w:tcPr>
          <w:p w14:paraId="1E10FDAD" w14:textId="77777777" w:rsidR="008F74BD" w:rsidRPr="002E1C3D" w:rsidRDefault="008F74BD" w:rsidP="00B01249">
            <w:pPr>
              <w:jc w:val="both"/>
              <w:rPr>
                <w:sz w:val="22"/>
                <w:szCs w:val="22"/>
              </w:rPr>
            </w:pPr>
          </w:p>
        </w:tc>
        <w:tc>
          <w:tcPr>
            <w:tcW w:w="5580" w:type="dxa"/>
            <w:gridSpan w:val="2"/>
          </w:tcPr>
          <w:p w14:paraId="1E10FDAE" w14:textId="53565999"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B2" w14:textId="77777777" w:rsidTr="00B01249">
        <w:trPr>
          <w:gridAfter w:val="1"/>
          <w:wAfter w:w="108" w:type="dxa"/>
        </w:trPr>
        <w:tc>
          <w:tcPr>
            <w:tcW w:w="2700" w:type="dxa"/>
            <w:gridSpan w:val="2"/>
          </w:tcPr>
          <w:p w14:paraId="1E10FDB0" w14:textId="77777777" w:rsidR="008F74BD" w:rsidRPr="002E1C3D" w:rsidRDefault="008F74BD" w:rsidP="00B01249">
            <w:pPr>
              <w:jc w:val="both"/>
              <w:rPr>
                <w:sz w:val="22"/>
                <w:szCs w:val="22"/>
              </w:rPr>
            </w:pPr>
          </w:p>
        </w:tc>
        <w:tc>
          <w:tcPr>
            <w:tcW w:w="5580" w:type="dxa"/>
            <w:gridSpan w:val="2"/>
          </w:tcPr>
          <w:p w14:paraId="1E10FDB1" w14:textId="77777777" w:rsidR="008F74BD" w:rsidRPr="002E1C3D" w:rsidRDefault="008F74BD" w:rsidP="00B01249">
            <w:pPr>
              <w:jc w:val="both"/>
              <w:rPr>
                <w:sz w:val="22"/>
                <w:szCs w:val="22"/>
              </w:rPr>
            </w:pPr>
          </w:p>
        </w:tc>
      </w:tr>
      <w:tr w:rsidR="008F74BD" w:rsidRPr="002E1C3D" w14:paraId="1E10FDB5" w14:textId="77777777" w:rsidTr="00B01249">
        <w:trPr>
          <w:gridAfter w:val="1"/>
          <w:wAfter w:w="108" w:type="dxa"/>
        </w:trPr>
        <w:tc>
          <w:tcPr>
            <w:tcW w:w="2700" w:type="dxa"/>
            <w:gridSpan w:val="2"/>
          </w:tcPr>
          <w:p w14:paraId="1E10FDB3" w14:textId="77777777" w:rsidR="008F74BD" w:rsidRPr="002E1C3D" w:rsidRDefault="008F74BD" w:rsidP="00B01249">
            <w:pPr>
              <w:jc w:val="both"/>
              <w:rPr>
                <w:sz w:val="22"/>
                <w:szCs w:val="22"/>
              </w:rPr>
            </w:pPr>
          </w:p>
        </w:tc>
        <w:tc>
          <w:tcPr>
            <w:tcW w:w="5580" w:type="dxa"/>
            <w:gridSpan w:val="2"/>
          </w:tcPr>
          <w:p w14:paraId="1E10FDB4" w14:textId="14C1368C"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B8" w14:textId="77777777" w:rsidTr="00B01249">
        <w:trPr>
          <w:gridAfter w:val="1"/>
          <w:wAfter w:w="108" w:type="dxa"/>
        </w:trPr>
        <w:tc>
          <w:tcPr>
            <w:tcW w:w="2700" w:type="dxa"/>
            <w:gridSpan w:val="2"/>
          </w:tcPr>
          <w:p w14:paraId="1E10FDB6" w14:textId="77777777" w:rsidR="008F74BD" w:rsidRPr="002E1C3D" w:rsidRDefault="008F74BD" w:rsidP="00B01249">
            <w:pPr>
              <w:jc w:val="both"/>
              <w:rPr>
                <w:sz w:val="22"/>
                <w:szCs w:val="22"/>
              </w:rPr>
            </w:pPr>
          </w:p>
        </w:tc>
        <w:tc>
          <w:tcPr>
            <w:tcW w:w="5580" w:type="dxa"/>
            <w:gridSpan w:val="2"/>
          </w:tcPr>
          <w:p w14:paraId="1E10FDB7" w14:textId="77777777" w:rsidR="008F74BD" w:rsidRPr="002E1C3D" w:rsidRDefault="008F74BD" w:rsidP="00B01249">
            <w:pPr>
              <w:jc w:val="both"/>
              <w:rPr>
                <w:sz w:val="22"/>
                <w:szCs w:val="22"/>
              </w:rPr>
            </w:pPr>
          </w:p>
        </w:tc>
      </w:tr>
      <w:tr w:rsidR="008F74BD" w:rsidRPr="002E1C3D" w14:paraId="1E10FDBB" w14:textId="77777777" w:rsidTr="00B01249">
        <w:trPr>
          <w:gridAfter w:val="1"/>
          <w:wAfter w:w="108" w:type="dxa"/>
        </w:trPr>
        <w:tc>
          <w:tcPr>
            <w:tcW w:w="2700" w:type="dxa"/>
            <w:gridSpan w:val="2"/>
          </w:tcPr>
          <w:p w14:paraId="1E10FDB9" w14:textId="77777777" w:rsidR="008F74BD" w:rsidRPr="002E1C3D" w:rsidRDefault="008F74BD" w:rsidP="00B01249">
            <w:pPr>
              <w:jc w:val="both"/>
              <w:rPr>
                <w:sz w:val="22"/>
                <w:szCs w:val="22"/>
              </w:rPr>
            </w:pPr>
            <w:r w:rsidRPr="002E1C3D">
              <w:rPr>
                <w:sz w:val="22"/>
                <w:szCs w:val="22"/>
              </w:rPr>
              <w:t>Date:</w:t>
            </w:r>
          </w:p>
        </w:tc>
        <w:tc>
          <w:tcPr>
            <w:tcW w:w="5580" w:type="dxa"/>
            <w:gridSpan w:val="2"/>
          </w:tcPr>
          <w:p w14:paraId="1E10FDBA" w14:textId="2B780B10"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w:t>
            </w:r>
          </w:p>
        </w:tc>
      </w:tr>
      <w:tr w:rsidR="008F74BD" w:rsidRPr="002E1C3D" w14:paraId="1E10FDBE" w14:textId="77777777" w:rsidTr="00B01249">
        <w:trPr>
          <w:gridAfter w:val="1"/>
          <w:wAfter w:w="108" w:type="dxa"/>
        </w:trPr>
        <w:tc>
          <w:tcPr>
            <w:tcW w:w="2700" w:type="dxa"/>
            <w:gridSpan w:val="2"/>
          </w:tcPr>
          <w:p w14:paraId="1E10FDBC" w14:textId="77777777" w:rsidR="008F74BD" w:rsidRPr="002E1C3D" w:rsidRDefault="008F74BD" w:rsidP="00B01249">
            <w:pPr>
              <w:jc w:val="both"/>
              <w:rPr>
                <w:sz w:val="22"/>
                <w:szCs w:val="22"/>
              </w:rPr>
            </w:pPr>
          </w:p>
        </w:tc>
        <w:tc>
          <w:tcPr>
            <w:tcW w:w="5580" w:type="dxa"/>
            <w:gridSpan w:val="2"/>
          </w:tcPr>
          <w:p w14:paraId="1E10FDBD" w14:textId="77777777" w:rsidR="008F74BD" w:rsidRPr="002E1C3D" w:rsidRDefault="008F74BD" w:rsidP="00B01249">
            <w:pPr>
              <w:jc w:val="both"/>
              <w:rPr>
                <w:sz w:val="22"/>
                <w:szCs w:val="22"/>
              </w:rPr>
            </w:pPr>
          </w:p>
        </w:tc>
      </w:tr>
      <w:tr w:rsidR="00B337BB" w:rsidRPr="00B337BB" w14:paraId="07BCD6C9" w14:textId="77777777" w:rsidTr="00B14F42">
        <w:trPr>
          <w:gridBefore w:val="1"/>
          <w:wBefore w:w="108" w:type="dxa"/>
        </w:trPr>
        <w:tc>
          <w:tcPr>
            <w:tcW w:w="2700" w:type="dxa"/>
            <w:gridSpan w:val="2"/>
          </w:tcPr>
          <w:p w14:paraId="297BCA9D" w14:textId="77777777" w:rsidR="00B337BB" w:rsidRPr="00B337BB" w:rsidRDefault="00B337BB" w:rsidP="00C1177A">
            <w:pPr>
              <w:ind w:hanging="78"/>
              <w:jc w:val="both"/>
              <w:rPr>
                <w:sz w:val="22"/>
                <w:szCs w:val="22"/>
              </w:rPr>
            </w:pPr>
            <w:r w:rsidRPr="00B337BB">
              <w:rPr>
                <w:sz w:val="22"/>
                <w:szCs w:val="22"/>
              </w:rPr>
              <w:t>Signed:</w:t>
            </w:r>
          </w:p>
        </w:tc>
        <w:tc>
          <w:tcPr>
            <w:tcW w:w="5580" w:type="dxa"/>
            <w:gridSpan w:val="2"/>
          </w:tcPr>
          <w:p w14:paraId="0D18B3F8" w14:textId="77777777" w:rsidR="00B337BB" w:rsidRPr="00B337BB" w:rsidRDefault="00B337BB" w:rsidP="00DA03DC">
            <w:pPr>
              <w:jc w:val="both"/>
              <w:rPr>
                <w:sz w:val="22"/>
                <w:szCs w:val="22"/>
              </w:rPr>
            </w:pPr>
            <w:r w:rsidRPr="00B337BB">
              <w:rPr>
                <w:sz w:val="22"/>
                <w:szCs w:val="22"/>
              </w:rPr>
              <w:t>________________________________________</w:t>
            </w:r>
          </w:p>
        </w:tc>
      </w:tr>
      <w:tr w:rsidR="00B337BB" w:rsidRPr="00B337BB" w14:paraId="6CEC1D37" w14:textId="77777777" w:rsidTr="00B14F42">
        <w:trPr>
          <w:gridBefore w:val="1"/>
          <w:wBefore w:w="108" w:type="dxa"/>
        </w:trPr>
        <w:tc>
          <w:tcPr>
            <w:tcW w:w="2700" w:type="dxa"/>
            <w:gridSpan w:val="2"/>
          </w:tcPr>
          <w:p w14:paraId="72889E81" w14:textId="77777777" w:rsidR="00B337BB" w:rsidRPr="00B337BB" w:rsidRDefault="00B337BB" w:rsidP="005533BE">
            <w:pPr>
              <w:ind w:hanging="78"/>
              <w:jc w:val="both"/>
              <w:rPr>
                <w:sz w:val="22"/>
                <w:szCs w:val="22"/>
              </w:rPr>
            </w:pPr>
            <w:r w:rsidRPr="00B337BB">
              <w:rPr>
                <w:sz w:val="22"/>
                <w:szCs w:val="22"/>
              </w:rPr>
              <w:t>Name (Print):</w:t>
            </w:r>
          </w:p>
        </w:tc>
        <w:tc>
          <w:tcPr>
            <w:tcW w:w="5580" w:type="dxa"/>
            <w:gridSpan w:val="2"/>
          </w:tcPr>
          <w:p w14:paraId="7E35B19F" w14:textId="77777777" w:rsidR="00B337BB" w:rsidRPr="00B337BB" w:rsidRDefault="00B337BB" w:rsidP="00DA03DC">
            <w:pPr>
              <w:jc w:val="both"/>
              <w:rPr>
                <w:sz w:val="22"/>
                <w:szCs w:val="22"/>
              </w:rPr>
            </w:pPr>
            <w:r w:rsidRPr="00B337BB">
              <w:rPr>
                <w:sz w:val="22"/>
                <w:szCs w:val="22"/>
              </w:rPr>
              <w:t>________________________________________</w:t>
            </w:r>
          </w:p>
        </w:tc>
      </w:tr>
      <w:tr w:rsidR="00B337BB" w:rsidRPr="00B337BB" w14:paraId="7981780B" w14:textId="77777777" w:rsidTr="00B14F42">
        <w:trPr>
          <w:gridBefore w:val="1"/>
          <w:wBefore w:w="108" w:type="dxa"/>
        </w:trPr>
        <w:tc>
          <w:tcPr>
            <w:tcW w:w="2700" w:type="dxa"/>
            <w:gridSpan w:val="2"/>
          </w:tcPr>
          <w:p w14:paraId="3929BBF2" w14:textId="77777777" w:rsidR="00B337BB" w:rsidRPr="00B337BB" w:rsidRDefault="00B337BB" w:rsidP="005533BE">
            <w:pPr>
              <w:ind w:hanging="78"/>
              <w:jc w:val="both"/>
              <w:rPr>
                <w:sz w:val="22"/>
                <w:szCs w:val="22"/>
              </w:rPr>
            </w:pPr>
            <w:r w:rsidRPr="00B337BB">
              <w:rPr>
                <w:sz w:val="22"/>
                <w:szCs w:val="22"/>
              </w:rPr>
              <w:t>For and on behalf of:</w:t>
            </w:r>
          </w:p>
        </w:tc>
        <w:tc>
          <w:tcPr>
            <w:tcW w:w="5580" w:type="dxa"/>
            <w:gridSpan w:val="2"/>
          </w:tcPr>
          <w:p w14:paraId="111BFB39" w14:textId="77777777" w:rsidR="00B337BB" w:rsidRPr="00B337BB" w:rsidRDefault="00B337BB" w:rsidP="00DA03DC">
            <w:pPr>
              <w:jc w:val="both"/>
              <w:rPr>
                <w:sz w:val="22"/>
                <w:szCs w:val="22"/>
              </w:rPr>
            </w:pPr>
            <w:r w:rsidRPr="00B337BB">
              <w:rPr>
                <w:sz w:val="22"/>
                <w:szCs w:val="22"/>
              </w:rPr>
              <w:t>________________________________________</w:t>
            </w:r>
          </w:p>
        </w:tc>
      </w:tr>
      <w:tr w:rsidR="00B337BB" w:rsidRPr="00B337BB" w14:paraId="62FA62DD" w14:textId="77777777" w:rsidTr="00B14F42">
        <w:trPr>
          <w:gridBefore w:val="1"/>
          <w:wBefore w:w="108" w:type="dxa"/>
        </w:trPr>
        <w:tc>
          <w:tcPr>
            <w:tcW w:w="2700" w:type="dxa"/>
            <w:gridSpan w:val="2"/>
          </w:tcPr>
          <w:p w14:paraId="76E742FE" w14:textId="77777777" w:rsidR="00B337BB" w:rsidRPr="00B337BB" w:rsidRDefault="00B337BB" w:rsidP="00B337BB">
            <w:pPr>
              <w:jc w:val="both"/>
              <w:rPr>
                <w:sz w:val="22"/>
                <w:szCs w:val="22"/>
              </w:rPr>
            </w:pPr>
          </w:p>
        </w:tc>
        <w:tc>
          <w:tcPr>
            <w:tcW w:w="5580" w:type="dxa"/>
            <w:gridSpan w:val="2"/>
          </w:tcPr>
          <w:p w14:paraId="2101F400" w14:textId="77777777" w:rsidR="00B337BB" w:rsidRPr="00B337BB" w:rsidRDefault="00B337BB" w:rsidP="00B337BB">
            <w:pPr>
              <w:jc w:val="both"/>
              <w:rPr>
                <w:sz w:val="22"/>
                <w:szCs w:val="22"/>
              </w:rPr>
            </w:pPr>
            <w:r w:rsidRPr="00B337BB">
              <w:rPr>
                <w:sz w:val="22"/>
                <w:szCs w:val="22"/>
              </w:rPr>
              <w:t>________________________________________</w:t>
            </w:r>
          </w:p>
        </w:tc>
      </w:tr>
      <w:tr w:rsidR="00B337BB" w:rsidRPr="00B337BB" w14:paraId="2045DFCE" w14:textId="77777777" w:rsidTr="00B14F42">
        <w:trPr>
          <w:gridBefore w:val="1"/>
          <w:wBefore w:w="108" w:type="dxa"/>
        </w:trPr>
        <w:tc>
          <w:tcPr>
            <w:tcW w:w="2700" w:type="dxa"/>
            <w:gridSpan w:val="2"/>
          </w:tcPr>
          <w:p w14:paraId="3AAFA156" w14:textId="77777777" w:rsidR="00B337BB" w:rsidRPr="00B337BB" w:rsidRDefault="00B337BB" w:rsidP="00B337BB">
            <w:pPr>
              <w:jc w:val="both"/>
              <w:rPr>
                <w:sz w:val="22"/>
                <w:szCs w:val="22"/>
              </w:rPr>
            </w:pPr>
          </w:p>
        </w:tc>
        <w:tc>
          <w:tcPr>
            <w:tcW w:w="5580" w:type="dxa"/>
            <w:gridSpan w:val="2"/>
          </w:tcPr>
          <w:p w14:paraId="7ECD2D0A" w14:textId="77777777" w:rsidR="00B337BB" w:rsidRPr="00B337BB" w:rsidRDefault="00B337BB" w:rsidP="00B337BB">
            <w:pPr>
              <w:jc w:val="both"/>
              <w:rPr>
                <w:sz w:val="22"/>
                <w:szCs w:val="22"/>
              </w:rPr>
            </w:pPr>
          </w:p>
        </w:tc>
      </w:tr>
      <w:tr w:rsidR="00B337BB" w:rsidRPr="00B337BB" w14:paraId="7C0CCAA2" w14:textId="77777777" w:rsidTr="00B14F42">
        <w:trPr>
          <w:gridBefore w:val="1"/>
          <w:wBefore w:w="108" w:type="dxa"/>
        </w:trPr>
        <w:tc>
          <w:tcPr>
            <w:tcW w:w="2700" w:type="dxa"/>
            <w:gridSpan w:val="2"/>
          </w:tcPr>
          <w:p w14:paraId="33A7AF63" w14:textId="77777777" w:rsidR="00B337BB" w:rsidRPr="00B337BB" w:rsidRDefault="00B337BB" w:rsidP="00B337BB">
            <w:pPr>
              <w:jc w:val="both"/>
              <w:rPr>
                <w:sz w:val="22"/>
                <w:szCs w:val="22"/>
              </w:rPr>
            </w:pPr>
          </w:p>
        </w:tc>
        <w:tc>
          <w:tcPr>
            <w:tcW w:w="5580" w:type="dxa"/>
            <w:gridSpan w:val="2"/>
          </w:tcPr>
          <w:p w14:paraId="430042BB" w14:textId="77777777" w:rsidR="00B337BB" w:rsidRPr="00B337BB" w:rsidRDefault="00B337BB" w:rsidP="00B337BB">
            <w:pPr>
              <w:jc w:val="both"/>
              <w:rPr>
                <w:sz w:val="22"/>
                <w:szCs w:val="22"/>
              </w:rPr>
            </w:pPr>
            <w:r w:rsidRPr="00B337BB">
              <w:rPr>
                <w:sz w:val="22"/>
                <w:szCs w:val="22"/>
              </w:rPr>
              <w:t>________________________________________</w:t>
            </w:r>
          </w:p>
        </w:tc>
      </w:tr>
      <w:tr w:rsidR="00B337BB" w:rsidRPr="00B337BB" w14:paraId="788AE381" w14:textId="77777777" w:rsidTr="00B14F42">
        <w:trPr>
          <w:gridBefore w:val="1"/>
          <w:wBefore w:w="108" w:type="dxa"/>
        </w:trPr>
        <w:tc>
          <w:tcPr>
            <w:tcW w:w="2700" w:type="dxa"/>
            <w:gridSpan w:val="2"/>
          </w:tcPr>
          <w:p w14:paraId="11C6ACBA" w14:textId="77777777" w:rsidR="00B337BB" w:rsidRPr="00B337BB" w:rsidRDefault="00B337BB" w:rsidP="00B337BB">
            <w:pPr>
              <w:jc w:val="both"/>
              <w:rPr>
                <w:sz w:val="22"/>
                <w:szCs w:val="22"/>
              </w:rPr>
            </w:pPr>
          </w:p>
        </w:tc>
        <w:tc>
          <w:tcPr>
            <w:tcW w:w="5580" w:type="dxa"/>
            <w:gridSpan w:val="2"/>
          </w:tcPr>
          <w:p w14:paraId="0DDD296D" w14:textId="77777777" w:rsidR="00B337BB" w:rsidRPr="00B337BB" w:rsidRDefault="00B337BB" w:rsidP="00B337BB">
            <w:pPr>
              <w:jc w:val="both"/>
              <w:rPr>
                <w:sz w:val="22"/>
                <w:szCs w:val="22"/>
              </w:rPr>
            </w:pPr>
          </w:p>
        </w:tc>
      </w:tr>
      <w:tr w:rsidR="00B337BB" w:rsidRPr="00B337BB" w14:paraId="07866D42" w14:textId="77777777" w:rsidTr="00DA03DC">
        <w:trPr>
          <w:gridBefore w:val="1"/>
          <w:wBefore w:w="108" w:type="dxa"/>
          <w:trHeight w:val="624"/>
        </w:trPr>
        <w:tc>
          <w:tcPr>
            <w:tcW w:w="2700" w:type="dxa"/>
            <w:gridSpan w:val="2"/>
          </w:tcPr>
          <w:p w14:paraId="0346D2D0" w14:textId="77777777" w:rsidR="00B337BB" w:rsidRPr="00B337BB" w:rsidRDefault="00B337BB" w:rsidP="005533BE">
            <w:pPr>
              <w:ind w:hanging="78"/>
              <w:jc w:val="both"/>
              <w:rPr>
                <w:sz w:val="22"/>
                <w:szCs w:val="22"/>
              </w:rPr>
            </w:pPr>
            <w:r w:rsidRPr="00B337BB">
              <w:rPr>
                <w:sz w:val="22"/>
                <w:szCs w:val="22"/>
              </w:rPr>
              <w:t>Date:</w:t>
            </w:r>
          </w:p>
        </w:tc>
        <w:tc>
          <w:tcPr>
            <w:tcW w:w="5580" w:type="dxa"/>
            <w:gridSpan w:val="2"/>
          </w:tcPr>
          <w:p w14:paraId="4F122E48" w14:textId="77777777" w:rsidR="00B337BB" w:rsidRPr="00B337BB" w:rsidRDefault="00B337BB" w:rsidP="00DA03DC">
            <w:pPr>
              <w:jc w:val="both"/>
              <w:rPr>
                <w:sz w:val="22"/>
                <w:szCs w:val="22"/>
              </w:rPr>
            </w:pPr>
            <w:r w:rsidRPr="00B337BB">
              <w:rPr>
                <w:sz w:val="22"/>
                <w:szCs w:val="22"/>
              </w:rPr>
              <w:t>_______________________________________</w:t>
            </w:r>
          </w:p>
        </w:tc>
      </w:tr>
      <w:tr w:rsidR="00B337BB" w:rsidRPr="00B337BB" w14:paraId="2156B621" w14:textId="77777777" w:rsidTr="00B14F42">
        <w:trPr>
          <w:gridBefore w:val="1"/>
          <w:wBefore w:w="108" w:type="dxa"/>
        </w:trPr>
        <w:tc>
          <w:tcPr>
            <w:tcW w:w="2700" w:type="dxa"/>
            <w:gridSpan w:val="2"/>
          </w:tcPr>
          <w:p w14:paraId="4B1A3313" w14:textId="77777777" w:rsidR="00B337BB" w:rsidRPr="00B337BB" w:rsidRDefault="00B337BB" w:rsidP="00B337BB">
            <w:pPr>
              <w:jc w:val="both"/>
              <w:rPr>
                <w:sz w:val="22"/>
                <w:szCs w:val="22"/>
              </w:rPr>
            </w:pPr>
          </w:p>
        </w:tc>
        <w:tc>
          <w:tcPr>
            <w:tcW w:w="5580" w:type="dxa"/>
            <w:gridSpan w:val="2"/>
          </w:tcPr>
          <w:p w14:paraId="47263F49" w14:textId="77777777" w:rsidR="00B337BB" w:rsidRPr="00B337BB" w:rsidRDefault="00B337BB" w:rsidP="00B337BB">
            <w:pPr>
              <w:jc w:val="both"/>
              <w:rPr>
                <w:sz w:val="22"/>
                <w:szCs w:val="22"/>
              </w:rPr>
            </w:pPr>
          </w:p>
        </w:tc>
      </w:tr>
    </w:tbl>
    <w:p w14:paraId="1695C4F7" w14:textId="77777777" w:rsidR="00B337BB" w:rsidRPr="00B337BB" w:rsidRDefault="00B337BB" w:rsidP="00B337BB">
      <w:pPr>
        <w:jc w:val="center"/>
        <w:rPr>
          <w:rFonts w:ascii="Calibri" w:hAnsi="Calibri" w:cs="Calibri"/>
          <w:sz w:val="22"/>
          <w:szCs w:val="22"/>
        </w:rPr>
      </w:pPr>
    </w:p>
    <w:p w14:paraId="0AB1FB52" w14:textId="77777777" w:rsidR="00B337BB" w:rsidRPr="00B337BB" w:rsidRDefault="00B337BB" w:rsidP="00B337BB">
      <w:pPr>
        <w:jc w:val="center"/>
        <w:rPr>
          <w:rFonts w:ascii="Calibri" w:hAnsi="Calibri" w:cs="Calibri"/>
          <w:sz w:val="22"/>
          <w:szCs w:val="22"/>
        </w:rPr>
      </w:pPr>
      <w:r w:rsidRPr="00B337BB">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38DA48FB" wp14:editId="292E973B">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ysClr val="window" lastClr="FFFFFF">
                            <a:lumMod val="85000"/>
                          </a:sysClr>
                        </a:solidFill>
                        <a:ln w="9525">
                          <a:solidFill>
                            <a:srgbClr val="000000"/>
                          </a:solidFill>
                          <a:miter lim="800000"/>
                          <a:headEnd/>
                          <a:tailEnd/>
                        </a:ln>
                      </wps:spPr>
                      <wps:txbx>
                        <w:txbxContent>
                          <w:p w14:paraId="2D7AAA92" w14:textId="77777777" w:rsidR="00B337BB" w:rsidRPr="003C6DA1" w:rsidRDefault="00B337BB" w:rsidP="00B337BB">
                            <w:pPr>
                              <w:rPr>
                                <w:sz w:val="22"/>
                                <w:szCs w:val="22"/>
                              </w:rPr>
                            </w:pPr>
                            <w:r w:rsidRPr="003C6DA1">
                              <w:rPr>
                                <w:sz w:val="22"/>
                                <w:szCs w:val="22"/>
                              </w:rPr>
                              <w:t xml:space="preserve">Please note:  </w:t>
                            </w:r>
                          </w:p>
                          <w:p w14:paraId="55EE67AC" w14:textId="77777777" w:rsidR="00B337BB" w:rsidRPr="003C6DA1" w:rsidRDefault="00B337BB" w:rsidP="00B337BB">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14:paraId="360C1A03" w14:textId="77777777" w:rsidR="00B337BB" w:rsidRDefault="00B337BB" w:rsidP="00B337BB">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A48FB" id="_x0000_t202" coordsize="21600,21600" o:spt="202" path="m,l,21600r21600,l21600,xe">
                <v:stroke joinstyle="miter"/>
                <v:path gradientshapeok="t" o:connecttype="rect"/>
              </v:shapetype>
              <v:shape id="Text Box 2" o:spid="_x0000_s1026" type="#_x0000_t20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" fillcolor="#d9d9d9">
                <v:textbox>
                  <w:txbxContent>
                    <w:p w14:paraId="2D7AAA92" w14:textId="77777777" w:rsidR="00B337BB" w:rsidRPr="003C6DA1" w:rsidRDefault="00B337BB" w:rsidP="00B337BB">
                      <w:pPr>
                        <w:rPr>
                          <w:sz w:val="22"/>
                          <w:szCs w:val="22"/>
                        </w:rPr>
                      </w:pPr>
                      <w:r w:rsidRPr="003C6DA1">
                        <w:rPr>
                          <w:sz w:val="22"/>
                          <w:szCs w:val="22"/>
                        </w:rPr>
                        <w:t xml:space="preserve">Please note:  </w:t>
                      </w:r>
                    </w:p>
                    <w:p w14:paraId="55EE67AC" w14:textId="77777777" w:rsidR="00B337BB" w:rsidRPr="003C6DA1" w:rsidRDefault="00B337BB" w:rsidP="00B337BB">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14:paraId="360C1A03" w14:textId="77777777" w:rsidR="00B337BB" w:rsidRDefault="00B337BB" w:rsidP="00B337BB">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v:textbox>
              </v:shape>
            </w:pict>
          </mc:Fallback>
        </mc:AlternateContent>
      </w:r>
    </w:p>
    <w:p w14:paraId="1E10FDC0" w14:textId="4EE04767" w:rsidR="008F74BD" w:rsidRPr="00DA03DC" w:rsidRDefault="008F74BD">
      <w:pPr>
        <w:rPr>
          <w:rFonts w:ascii="Calibri" w:hAnsi="Calibri" w:cs="Calibri"/>
          <w:sz w:val="22"/>
          <w:szCs w:val="22"/>
        </w:rPr>
      </w:pPr>
    </w:p>
    <w:sectPr w:rsidR="008F74BD" w:rsidRPr="00DA03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A17D" w14:textId="77777777" w:rsidR="00D45277" w:rsidRDefault="00D45277" w:rsidP="008F74BD">
      <w:r>
        <w:separator/>
      </w:r>
    </w:p>
  </w:endnote>
  <w:endnote w:type="continuationSeparator" w:id="0">
    <w:p w14:paraId="4A61FD36" w14:textId="77777777" w:rsidR="00D45277" w:rsidRDefault="00D45277" w:rsidP="008F74BD">
      <w:r>
        <w:continuationSeparator/>
      </w:r>
    </w:p>
  </w:endnote>
  <w:endnote w:type="continuationNotice" w:id="1">
    <w:p w14:paraId="0FE2248C" w14:textId="77777777" w:rsidR="00D45277" w:rsidRDefault="00D45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2CD9" w14:textId="77777777" w:rsidR="00D45277" w:rsidRDefault="00D45277" w:rsidP="008F74BD">
      <w:r>
        <w:separator/>
      </w:r>
    </w:p>
  </w:footnote>
  <w:footnote w:type="continuationSeparator" w:id="0">
    <w:p w14:paraId="0810D726" w14:textId="77777777" w:rsidR="00D45277" w:rsidRDefault="00D45277" w:rsidP="008F74BD">
      <w:r>
        <w:continuationSeparator/>
      </w:r>
    </w:p>
  </w:footnote>
  <w:footnote w:type="continuationNotice" w:id="1">
    <w:p w14:paraId="59DA6EC4" w14:textId="77777777" w:rsidR="00D45277" w:rsidRDefault="00D452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D557B"/>
    <w:multiLevelType w:val="hybridMultilevel"/>
    <w:tmpl w:val="6A3E24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436630566">
    <w:abstractNumId w:val="2"/>
  </w:num>
  <w:num w:numId="2" w16cid:durableId="1034843774">
    <w:abstractNumId w:val="0"/>
  </w:num>
  <w:num w:numId="3" w16cid:durableId="192232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D"/>
    <w:rsid w:val="00003B30"/>
    <w:rsid w:val="00004D5F"/>
    <w:rsid w:val="000051BC"/>
    <w:rsid w:val="00043409"/>
    <w:rsid w:val="000567BE"/>
    <w:rsid w:val="00095C94"/>
    <w:rsid w:val="000B0B6A"/>
    <w:rsid w:val="000D3A43"/>
    <w:rsid w:val="000F220F"/>
    <w:rsid w:val="000F5A95"/>
    <w:rsid w:val="00105550"/>
    <w:rsid w:val="00132595"/>
    <w:rsid w:val="00161982"/>
    <w:rsid w:val="00172381"/>
    <w:rsid w:val="001D3A9E"/>
    <w:rsid w:val="001E7E3F"/>
    <w:rsid w:val="001F7A2A"/>
    <w:rsid w:val="002006B1"/>
    <w:rsid w:val="002403E7"/>
    <w:rsid w:val="0024295A"/>
    <w:rsid w:val="002A19DC"/>
    <w:rsid w:val="002E15AF"/>
    <w:rsid w:val="00393367"/>
    <w:rsid w:val="003B2382"/>
    <w:rsid w:val="00422977"/>
    <w:rsid w:val="00443DB7"/>
    <w:rsid w:val="004702FC"/>
    <w:rsid w:val="004C51FA"/>
    <w:rsid w:val="004F1794"/>
    <w:rsid w:val="004F69A5"/>
    <w:rsid w:val="00501075"/>
    <w:rsid w:val="0052357E"/>
    <w:rsid w:val="00543044"/>
    <w:rsid w:val="005533BE"/>
    <w:rsid w:val="00556DE1"/>
    <w:rsid w:val="0059233D"/>
    <w:rsid w:val="005A11E7"/>
    <w:rsid w:val="005F5546"/>
    <w:rsid w:val="00613DFA"/>
    <w:rsid w:val="00616A4E"/>
    <w:rsid w:val="00677427"/>
    <w:rsid w:val="006B5967"/>
    <w:rsid w:val="00720097"/>
    <w:rsid w:val="00720B2A"/>
    <w:rsid w:val="00752147"/>
    <w:rsid w:val="007A4D82"/>
    <w:rsid w:val="007B5919"/>
    <w:rsid w:val="007C24E0"/>
    <w:rsid w:val="007C264E"/>
    <w:rsid w:val="007F5CF2"/>
    <w:rsid w:val="008207FB"/>
    <w:rsid w:val="00836B3B"/>
    <w:rsid w:val="00871B21"/>
    <w:rsid w:val="00890A63"/>
    <w:rsid w:val="00895CC1"/>
    <w:rsid w:val="008C254C"/>
    <w:rsid w:val="008F74BD"/>
    <w:rsid w:val="00922534"/>
    <w:rsid w:val="00936FB1"/>
    <w:rsid w:val="00964818"/>
    <w:rsid w:val="009714A4"/>
    <w:rsid w:val="00985EB7"/>
    <w:rsid w:val="009A3D9E"/>
    <w:rsid w:val="009B494E"/>
    <w:rsid w:val="009C2336"/>
    <w:rsid w:val="009F66CE"/>
    <w:rsid w:val="00B337BB"/>
    <w:rsid w:val="00B3784E"/>
    <w:rsid w:val="00B74273"/>
    <w:rsid w:val="00BA701E"/>
    <w:rsid w:val="00BC6F61"/>
    <w:rsid w:val="00BD65B1"/>
    <w:rsid w:val="00BE0A8E"/>
    <w:rsid w:val="00BE14A1"/>
    <w:rsid w:val="00BE6E63"/>
    <w:rsid w:val="00C027E8"/>
    <w:rsid w:val="00C1177A"/>
    <w:rsid w:val="00C33F5E"/>
    <w:rsid w:val="00C707A5"/>
    <w:rsid w:val="00CD6ACB"/>
    <w:rsid w:val="00CE0C12"/>
    <w:rsid w:val="00D20EC5"/>
    <w:rsid w:val="00D22435"/>
    <w:rsid w:val="00D44EDA"/>
    <w:rsid w:val="00D45277"/>
    <w:rsid w:val="00D63FBB"/>
    <w:rsid w:val="00D64071"/>
    <w:rsid w:val="00D669BB"/>
    <w:rsid w:val="00DA03DC"/>
    <w:rsid w:val="00DC1AA4"/>
    <w:rsid w:val="00DF5845"/>
    <w:rsid w:val="00E11E33"/>
    <w:rsid w:val="00E37361"/>
    <w:rsid w:val="00E4432D"/>
    <w:rsid w:val="00E46687"/>
    <w:rsid w:val="00E60062"/>
    <w:rsid w:val="00E92B55"/>
    <w:rsid w:val="00EB3E23"/>
    <w:rsid w:val="00EB7686"/>
    <w:rsid w:val="00F131E2"/>
    <w:rsid w:val="00F52AB2"/>
    <w:rsid w:val="00F530BD"/>
    <w:rsid w:val="00FF6F0C"/>
    <w:rsid w:val="0459F672"/>
    <w:rsid w:val="059ECA6A"/>
    <w:rsid w:val="07D3CB42"/>
    <w:rsid w:val="0AF243A7"/>
    <w:rsid w:val="28E3CD63"/>
    <w:rsid w:val="46DFACFC"/>
    <w:rsid w:val="49E97D1C"/>
    <w:rsid w:val="4E407CAB"/>
    <w:rsid w:val="53773705"/>
    <w:rsid w:val="64811DC2"/>
    <w:rsid w:val="7146786D"/>
    <w:rsid w:val="7727A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FCDE"/>
  <w15:docId w15:val="{21919594-E1B5-4AC4-9B81-EB57C15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BD"/>
    <w:pPr>
      <w:spacing w:after="0" w:line="240" w:lineRule="auto"/>
    </w:pPr>
    <w:rPr>
      <w:rFonts w:ascii="Arial" w:eastAsia="Times New Roman" w:hAnsi="Arial" w:cs="Arial"/>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4BD"/>
    <w:pPr>
      <w:tabs>
        <w:tab w:val="center" w:pos="4513"/>
        <w:tab w:val="right" w:pos="9026"/>
      </w:tabs>
    </w:pPr>
  </w:style>
  <w:style w:type="character" w:customStyle="1" w:styleId="HeaderChar">
    <w:name w:val="Header Char"/>
    <w:basedOn w:val="DefaultParagraphFont"/>
    <w:link w:val="Header"/>
    <w:uiPriority w:val="99"/>
    <w:rsid w:val="008F74BD"/>
    <w:rPr>
      <w:rFonts w:ascii="Arial" w:eastAsia="Times New Roman" w:hAnsi="Arial" w:cs="Arial"/>
      <w:sz w:val="21"/>
      <w:szCs w:val="21"/>
      <w:lang w:eastAsia="en-GB"/>
    </w:rPr>
  </w:style>
  <w:style w:type="paragraph" w:styleId="Footer">
    <w:name w:val="footer"/>
    <w:basedOn w:val="Normal"/>
    <w:link w:val="FooterChar"/>
    <w:uiPriority w:val="99"/>
    <w:unhideWhenUsed/>
    <w:rsid w:val="008F74BD"/>
    <w:pPr>
      <w:tabs>
        <w:tab w:val="center" w:pos="4513"/>
        <w:tab w:val="right" w:pos="9026"/>
      </w:tabs>
    </w:pPr>
  </w:style>
  <w:style w:type="character" w:customStyle="1" w:styleId="FooterChar">
    <w:name w:val="Footer Char"/>
    <w:basedOn w:val="DefaultParagraphFont"/>
    <w:link w:val="Footer"/>
    <w:uiPriority w:val="99"/>
    <w:rsid w:val="008F74BD"/>
    <w:rPr>
      <w:rFonts w:ascii="Arial" w:eastAsia="Times New Roman" w:hAnsi="Arial" w:cs="Arial"/>
      <w:sz w:val="21"/>
      <w:szCs w:val="21"/>
      <w:lang w:eastAsia="en-GB"/>
    </w:rPr>
  </w:style>
  <w:style w:type="paragraph" w:styleId="ListParagraph">
    <w:name w:val="List Paragraph"/>
    <w:basedOn w:val="Normal"/>
    <w:uiPriority w:val="34"/>
    <w:qFormat/>
    <w:rsid w:val="00B337BB"/>
    <w:pPr>
      <w:ind w:left="720"/>
      <w:contextualSpacing/>
    </w:pPr>
    <w:rPr>
      <w:rFonts w:cs="Times New Roman"/>
      <w:sz w:val="24"/>
      <w:szCs w:val="24"/>
      <w:lang w:eastAsia="en-US"/>
    </w:rPr>
  </w:style>
  <w:style w:type="character" w:customStyle="1" w:styleId="normaltextrun">
    <w:name w:val="normaltextrun"/>
    <w:basedOn w:val="DefaultParagraphFont"/>
    <w:rsid w:val="00BC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Company>Kensington &amp; Chelsea TMO</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Jackson</dc:creator>
  <cp:lastModifiedBy>Raw, Ernest: RBKC</cp:lastModifiedBy>
  <cp:revision>2</cp:revision>
  <dcterms:created xsi:type="dcterms:W3CDTF">2022-07-28T10:00:00Z</dcterms:created>
  <dcterms:modified xsi:type="dcterms:W3CDTF">2022-07-28T10:00:00Z</dcterms:modified>
</cp:coreProperties>
</file>