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2B05" w14:textId="77777777" w:rsidR="000119E9" w:rsidRDefault="006C7A81" w:rsidP="006C7A81">
      <w:pPr>
        <w:tabs>
          <w:tab w:val="left" w:pos="8509"/>
        </w:tabs>
        <w:rPr>
          <w:sz w:val="22"/>
          <w:szCs w:val="22"/>
        </w:rPr>
      </w:pPr>
      <w:r>
        <w:rPr>
          <w:sz w:val="22"/>
          <w:szCs w:val="22"/>
        </w:rPr>
        <w:tab/>
      </w:r>
    </w:p>
    <w:p w14:paraId="00615176" w14:textId="77777777" w:rsidR="000119E9" w:rsidRPr="000119E9" w:rsidRDefault="000119E9" w:rsidP="000119E9">
      <w:pPr>
        <w:rPr>
          <w:sz w:val="22"/>
          <w:szCs w:val="22"/>
        </w:rPr>
      </w:pPr>
    </w:p>
    <w:p w14:paraId="307ECBE6" w14:textId="77777777" w:rsidR="000119E9" w:rsidRPr="000119E9" w:rsidRDefault="000119E9" w:rsidP="000119E9">
      <w:pPr>
        <w:rPr>
          <w:sz w:val="22"/>
          <w:szCs w:val="22"/>
        </w:rPr>
      </w:pPr>
    </w:p>
    <w:p w14:paraId="0B60FA98" w14:textId="77777777" w:rsidR="000119E9" w:rsidRPr="000119E9" w:rsidRDefault="000119E9" w:rsidP="000119E9">
      <w:pPr>
        <w:rPr>
          <w:sz w:val="22"/>
          <w:szCs w:val="22"/>
        </w:rPr>
      </w:pPr>
    </w:p>
    <w:p w14:paraId="227A5863" w14:textId="77777777" w:rsidR="007B0CCC" w:rsidRPr="007B0CCC" w:rsidRDefault="007B0CCC" w:rsidP="007B0CCC">
      <w:pPr>
        <w:tabs>
          <w:tab w:val="left" w:pos="3375"/>
        </w:tabs>
        <w:jc w:val="center"/>
        <w:rPr>
          <w:rFonts w:ascii="Arial" w:hAnsi="Arial" w:cs="Arial"/>
          <w:b/>
          <w:sz w:val="32"/>
          <w:szCs w:val="32"/>
          <w:lang w:val="en-US"/>
        </w:rPr>
      </w:pPr>
    </w:p>
    <w:p w14:paraId="4A9D8629" w14:textId="77777777" w:rsidR="007B0CCC" w:rsidRPr="007B0CCC" w:rsidRDefault="007B0CCC" w:rsidP="007B0CCC">
      <w:pPr>
        <w:tabs>
          <w:tab w:val="left" w:pos="3375"/>
        </w:tabs>
        <w:jc w:val="center"/>
        <w:rPr>
          <w:rFonts w:ascii="Arial" w:hAnsi="Arial" w:cs="Arial"/>
          <w:b/>
          <w:sz w:val="32"/>
          <w:szCs w:val="32"/>
          <w:lang w:val="en-US"/>
        </w:rPr>
      </w:pPr>
    </w:p>
    <w:p w14:paraId="28BF4E0E" w14:textId="2AF75AE9" w:rsidR="00F01D88" w:rsidRDefault="00F01D88" w:rsidP="007B0CCC">
      <w:pPr>
        <w:tabs>
          <w:tab w:val="left" w:pos="3375"/>
        </w:tabs>
        <w:jc w:val="center"/>
        <w:rPr>
          <w:rFonts w:ascii="Arial" w:hAnsi="Arial" w:cs="Arial"/>
          <w:b/>
          <w:sz w:val="32"/>
          <w:szCs w:val="32"/>
          <w:lang w:val="en-US"/>
        </w:rPr>
      </w:pPr>
      <w:bookmarkStart w:id="0" w:name="_Hlk123803583"/>
      <w:r>
        <w:rPr>
          <w:rFonts w:ascii="Arial" w:hAnsi="Arial" w:cs="Arial"/>
          <w:b/>
          <w:sz w:val="32"/>
          <w:szCs w:val="32"/>
          <w:lang w:val="en-US"/>
        </w:rPr>
        <w:t xml:space="preserve">Financial Resilience </w:t>
      </w:r>
    </w:p>
    <w:p w14:paraId="1FB2AAB6" w14:textId="6E675536" w:rsidR="000E58B2" w:rsidRDefault="006F427E" w:rsidP="007B0CCC">
      <w:pPr>
        <w:tabs>
          <w:tab w:val="left" w:pos="3375"/>
        </w:tabs>
        <w:jc w:val="center"/>
        <w:rPr>
          <w:rFonts w:ascii="Arial" w:hAnsi="Arial" w:cs="Arial"/>
          <w:b/>
          <w:sz w:val="32"/>
          <w:szCs w:val="32"/>
          <w:lang w:val="en-US"/>
        </w:rPr>
      </w:pPr>
      <w:r>
        <w:rPr>
          <w:rFonts w:ascii="Arial" w:hAnsi="Arial" w:cs="Arial"/>
          <w:b/>
          <w:sz w:val="32"/>
          <w:szCs w:val="32"/>
          <w:lang w:val="en-US"/>
        </w:rPr>
        <w:t xml:space="preserve">Delivery </w:t>
      </w:r>
      <w:r w:rsidR="000E58B2">
        <w:rPr>
          <w:rFonts w:ascii="Arial" w:hAnsi="Arial" w:cs="Arial"/>
          <w:b/>
          <w:sz w:val="32"/>
          <w:szCs w:val="32"/>
          <w:lang w:val="en-US"/>
        </w:rPr>
        <w:t xml:space="preserve">Partner </w:t>
      </w:r>
      <w:bookmarkEnd w:id="0"/>
      <w:r w:rsidR="000E58B2">
        <w:rPr>
          <w:rFonts w:ascii="Arial" w:hAnsi="Arial" w:cs="Arial"/>
          <w:b/>
          <w:sz w:val="32"/>
          <w:szCs w:val="32"/>
          <w:lang w:val="en-US"/>
        </w:rPr>
        <w:t xml:space="preserve">Procurement </w:t>
      </w:r>
    </w:p>
    <w:p w14:paraId="244BC795" w14:textId="77777777" w:rsidR="000E58B2" w:rsidRDefault="000E58B2" w:rsidP="007B0CCC">
      <w:pPr>
        <w:tabs>
          <w:tab w:val="left" w:pos="3375"/>
        </w:tabs>
        <w:jc w:val="center"/>
        <w:rPr>
          <w:rFonts w:ascii="Arial" w:hAnsi="Arial" w:cs="Arial"/>
          <w:sz w:val="32"/>
          <w:szCs w:val="32"/>
          <w:lang w:val="en-US"/>
        </w:rPr>
      </w:pPr>
    </w:p>
    <w:p w14:paraId="0A347334" w14:textId="40336539" w:rsidR="000E58B2" w:rsidRDefault="00FE0A06" w:rsidP="007B0CCC">
      <w:pPr>
        <w:tabs>
          <w:tab w:val="left" w:pos="3375"/>
        </w:tabs>
        <w:jc w:val="center"/>
        <w:rPr>
          <w:rFonts w:asciiTheme="minorHAnsi" w:hAnsiTheme="minorHAnsi" w:cstheme="minorHAnsi"/>
          <w:b/>
          <w:bCs/>
          <w:color w:val="222222"/>
          <w:sz w:val="32"/>
          <w:szCs w:val="32"/>
          <w:lang w:eastAsia="en-GB"/>
        </w:rPr>
      </w:pPr>
      <w:r w:rsidRPr="00FE0A06">
        <w:rPr>
          <w:rFonts w:asciiTheme="minorHAnsi" w:hAnsiTheme="minorHAnsi" w:cstheme="minorHAnsi"/>
          <w:b/>
          <w:bCs/>
          <w:color w:val="222222"/>
          <w:sz w:val="32"/>
          <w:szCs w:val="32"/>
          <w:lang w:eastAsia="en-GB"/>
        </w:rPr>
        <w:t>Better Off Support (BOS) programme</w:t>
      </w:r>
    </w:p>
    <w:p w14:paraId="0EBF1F11" w14:textId="77777777" w:rsidR="00FE0A06" w:rsidRPr="00FE0A06" w:rsidRDefault="00FE0A06" w:rsidP="007B0CCC">
      <w:pPr>
        <w:tabs>
          <w:tab w:val="left" w:pos="3375"/>
        </w:tabs>
        <w:jc w:val="center"/>
        <w:rPr>
          <w:rFonts w:ascii="Arial" w:hAnsi="Arial" w:cs="Arial"/>
          <w:b/>
          <w:bCs/>
          <w:sz w:val="32"/>
          <w:szCs w:val="32"/>
          <w:lang w:val="en-US"/>
        </w:rPr>
      </w:pPr>
    </w:p>
    <w:p w14:paraId="19343DBA" w14:textId="77777777" w:rsidR="007B0CCC" w:rsidRPr="007B0CCC" w:rsidRDefault="007B0CCC" w:rsidP="007B0CCC">
      <w:pPr>
        <w:tabs>
          <w:tab w:val="left" w:pos="3375"/>
        </w:tabs>
        <w:jc w:val="center"/>
        <w:rPr>
          <w:rFonts w:ascii="Arial" w:hAnsi="Arial" w:cs="Arial"/>
          <w:sz w:val="32"/>
          <w:szCs w:val="32"/>
          <w:lang w:val="en-US"/>
        </w:rPr>
      </w:pPr>
      <w:r w:rsidRPr="007B0CCC">
        <w:rPr>
          <w:rFonts w:ascii="Arial" w:hAnsi="Arial" w:cs="Arial"/>
          <w:sz w:val="32"/>
          <w:szCs w:val="32"/>
          <w:lang w:val="en-US"/>
        </w:rPr>
        <w:t xml:space="preserve">Tender Brief and Response Document </w:t>
      </w:r>
    </w:p>
    <w:p w14:paraId="0430C604" w14:textId="77777777" w:rsidR="007B0CCC" w:rsidRPr="007B0CCC" w:rsidRDefault="007B0CCC" w:rsidP="007B0CCC">
      <w:pPr>
        <w:tabs>
          <w:tab w:val="left" w:pos="3375"/>
        </w:tabs>
        <w:jc w:val="center"/>
        <w:rPr>
          <w:rFonts w:ascii="Arial" w:hAnsi="Arial" w:cs="Arial"/>
          <w:sz w:val="32"/>
          <w:szCs w:val="32"/>
          <w:lang w:val="en-US"/>
        </w:rPr>
      </w:pPr>
    </w:p>
    <w:p w14:paraId="5E2938D4" w14:textId="77777777" w:rsidR="007B0CCC" w:rsidRDefault="008D03A6" w:rsidP="007B0CCC">
      <w:pPr>
        <w:tabs>
          <w:tab w:val="left" w:pos="3375"/>
        </w:tabs>
        <w:jc w:val="center"/>
        <w:rPr>
          <w:rFonts w:ascii="Arial" w:hAnsi="Arial" w:cs="Arial"/>
          <w:sz w:val="32"/>
          <w:szCs w:val="32"/>
          <w:lang w:val="en-US"/>
        </w:rPr>
      </w:pPr>
      <w:r>
        <w:rPr>
          <w:rFonts w:ascii="Arial" w:hAnsi="Arial" w:cs="Arial"/>
          <w:sz w:val="32"/>
          <w:szCs w:val="32"/>
          <w:lang w:val="en-US"/>
        </w:rPr>
        <w:t xml:space="preserve">Deadline for responses: </w:t>
      </w:r>
    </w:p>
    <w:p w14:paraId="40D68CA5" w14:textId="78B6A8BC" w:rsidR="007B0CCC" w:rsidRPr="00A250B5" w:rsidRDefault="00F1159D" w:rsidP="007B0CCC">
      <w:pPr>
        <w:tabs>
          <w:tab w:val="left" w:pos="3375"/>
        </w:tabs>
        <w:jc w:val="center"/>
        <w:rPr>
          <w:rFonts w:ascii="Arial" w:hAnsi="Arial" w:cs="Arial"/>
          <w:b/>
          <w:sz w:val="32"/>
          <w:szCs w:val="32"/>
          <w:lang w:val="en-US"/>
        </w:rPr>
      </w:pPr>
      <w:r>
        <w:rPr>
          <w:rFonts w:ascii="Arial" w:hAnsi="Arial" w:cs="Arial"/>
          <w:sz w:val="32"/>
          <w:szCs w:val="32"/>
          <w:lang w:val="en-US"/>
        </w:rPr>
        <w:t xml:space="preserve">Noon - </w:t>
      </w:r>
      <w:r w:rsidR="00F01D88">
        <w:rPr>
          <w:rFonts w:ascii="Arial" w:hAnsi="Arial" w:cs="Arial"/>
          <w:sz w:val="32"/>
          <w:szCs w:val="32"/>
          <w:lang w:val="en-US"/>
        </w:rPr>
        <w:t>2</w:t>
      </w:r>
      <w:r>
        <w:rPr>
          <w:rFonts w:ascii="Arial" w:hAnsi="Arial" w:cs="Arial"/>
          <w:sz w:val="32"/>
          <w:szCs w:val="32"/>
          <w:lang w:val="en-US"/>
        </w:rPr>
        <w:t>3</w:t>
      </w:r>
      <w:r w:rsidR="00D367CD" w:rsidRPr="00F1159D">
        <w:rPr>
          <w:rFonts w:ascii="Arial" w:hAnsi="Arial" w:cs="Arial"/>
          <w:sz w:val="32"/>
          <w:szCs w:val="32"/>
          <w:vertAlign w:val="superscript"/>
          <w:lang w:val="en-US"/>
        </w:rPr>
        <w:t>rd</w:t>
      </w:r>
      <w:r w:rsidR="00D367CD">
        <w:rPr>
          <w:rFonts w:ascii="Arial" w:hAnsi="Arial" w:cs="Arial"/>
          <w:sz w:val="32"/>
          <w:szCs w:val="32"/>
          <w:lang w:val="en-US"/>
        </w:rPr>
        <w:t xml:space="preserve"> January</w:t>
      </w:r>
      <w:r w:rsidR="00F01D88">
        <w:rPr>
          <w:rFonts w:ascii="Arial" w:hAnsi="Arial" w:cs="Arial"/>
          <w:sz w:val="32"/>
          <w:szCs w:val="32"/>
          <w:lang w:val="en-US"/>
        </w:rPr>
        <w:t xml:space="preserve"> 2023</w:t>
      </w:r>
      <w:r w:rsidR="007B0CCC" w:rsidRPr="00A250B5">
        <w:rPr>
          <w:rFonts w:ascii="Arial" w:hAnsi="Arial" w:cs="Arial"/>
          <w:b/>
          <w:sz w:val="32"/>
          <w:szCs w:val="32"/>
          <w:lang w:val="en-US"/>
        </w:rPr>
        <w:t xml:space="preserve">  </w:t>
      </w:r>
    </w:p>
    <w:p w14:paraId="01DE7E8C" w14:textId="77777777" w:rsidR="007B0CCC" w:rsidRPr="007B0CCC" w:rsidRDefault="007B0CCC" w:rsidP="007B0CCC">
      <w:pPr>
        <w:tabs>
          <w:tab w:val="left" w:pos="3375"/>
        </w:tabs>
        <w:jc w:val="center"/>
        <w:rPr>
          <w:rFonts w:ascii="Arial" w:hAnsi="Arial" w:cs="Arial"/>
          <w:b/>
          <w:sz w:val="32"/>
          <w:szCs w:val="32"/>
          <w:lang w:val="en-US"/>
        </w:rPr>
      </w:pPr>
    </w:p>
    <w:p w14:paraId="4FA963DA" w14:textId="77777777" w:rsidR="007B0CCC" w:rsidRPr="007B0CCC" w:rsidRDefault="007B0CCC" w:rsidP="007B0CCC">
      <w:pPr>
        <w:tabs>
          <w:tab w:val="left" w:pos="3375"/>
        </w:tabs>
        <w:jc w:val="center"/>
        <w:rPr>
          <w:rFonts w:ascii="Arial" w:hAnsi="Arial" w:cs="Arial"/>
          <w:b/>
          <w:sz w:val="32"/>
          <w:szCs w:val="32"/>
          <w:lang w:val="en-US"/>
        </w:rPr>
      </w:pPr>
    </w:p>
    <w:p w14:paraId="3068755F" w14:textId="77777777" w:rsidR="007B0CCC" w:rsidRPr="007B0CCC" w:rsidRDefault="007B0CCC" w:rsidP="007B0CCC">
      <w:pPr>
        <w:tabs>
          <w:tab w:val="left" w:pos="3375"/>
        </w:tabs>
        <w:jc w:val="center"/>
        <w:rPr>
          <w:rFonts w:ascii="Arial" w:hAnsi="Arial" w:cs="Arial"/>
          <w:b/>
          <w:sz w:val="32"/>
          <w:szCs w:val="32"/>
          <w:lang w:val="en-US"/>
        </w:rPr>
      </w:pPr>
    </w:p>
    <w:p w14:paraId="326B7975" w14:textId="77777777" w:rsidR="007B0CCC" w:rsidRPr="007B0CCC" w:rsidRDefault="007B0CCC" w:rsidP="007B0CCC">
      <w:pPr>
        <w:rPr>
          <w:rFonts w:ascii="Arial" w:hAnsi="Arial" w:cs="Arial"/>
          <w:sz w:val="32"/>
          <w:szCs w:val="32"/>
          <w:lang w:val="en-US"/>
        </w:rPr>
      </w:pPr>
    </w:p>
    <w:p w14:paraId="601F3CF7" w14:textId="77777777" w:rsidR="007B0CCC" w:rsidRPr="007B0CCC" w:rsidRDefault="007B0CCC" w:rsidP="007B0CCC">
      <w:pPr>
        <w:rPr>
          <w:rFonts w:ascii="Arial" w:hAnsi="Arial" w:cs="Arial"/>
          <w:sz w:val="32"/>
          <w:szCs w:val="32"/>
          <w:lang w:val="en-US"/>
        </w:rPr>
      </w:pPr>
    </w:p>
    <w:p w14:paraId="2972CA2A" w14:textId="77777777" w:rsidR="007B0CCC" w:rsidRPr="007B0CCC" w:rsidRDefault="007B0CCC" w:rsidP="007B0CCC">
      <w:pPr>
        <w:rPr>
          <w:rFonts w:ascii="Arial" w:hAnsi="Arial" w:cs="Arial"/>
          <w:sz w:val="32"/>
          <w:szCs w:val="32"/>
          <w:lang w:val="en-US"/>
        </w:rPr>
      </w:pPr>
    </w:p>
    <w:p w14:paraId="33C27F75" w14:textId="77777777" w:rsidR="007B0CCC" w:rsidRPr="007B0CCC" w:rsidRDefault="007B0CCC" w:rsidP="007B0CCC">
      <w:pPr>
        <w:rPr>
          <w:rFonts w:ascii="Arial" w:hAnsi="Arial" w:cs="Arial"/>
          <w:sz w:val="32"/>
          <w:szCs w:val="32"/>
          <w:lang w:val="en-US"/>
        </w:rPr>
      </w:pPr>
    </w:p>
    <w:p w14:paraId="47A068F2" w14:textId="77777777" w:rsidR="007B0CCC" w:rsidRPr="007B0CCC" w:rsidRDefault="007B0CCC" w:rsidP="007B0CCC">
      <w:pPr>
        <w:rPr>
          <w:rFonts w:ascii="Arial" w:hAnsi="Arial" w:cs="Arial"/>
          <w:sz w:val="32"/>
          <w:szCs w:val="32"/>
          <w:lang w:val="en-US"/>
        </w:rPr>
      </w:pPr>
    </w:p>
    <w:p w14:paraId="6FE6E3A7" w14:textId="77777777" w:rsidR="007B0CCC" w:rsidRPr="007B0CCC" w:rsidRDefault="007B0CCC" w:rsidP="007B0CCC">
      <w:pPr>
        <w:rPr>
          <w:rFonts w:ascii="Arial" w:hAnsi="Arial" w:cs="Arial"/>
          <w:sz w:val="32"/>
          <w:szCs w:val="32"/>
          <w:lang w:val="en-US"/>
        </w:rPr>
      </w:pPr>
    </w:p>
    <w:p w14:paraId="07B87269" w14:textId="77777777" w:rsidR="007B0CCC" w:rsidRPr="007B0CCC" w:rsidRDefault="007B0CCC" w:rsidP="007B0CCC">
      <w:pPr>
        <w:rPr>
          <w:rFonts w:ascii="Arial" w:hAnsi="Arial" w:cs="Arial"/>
          <w:sz w:val="32"/>
          <w:szCs w:val="32"/>
          <w:lang w:val="en-US"/>
        </w:rPr>
      </w:pPr>
    </w:p>
    <w:p w14:paraId="4A09D99F" w14:textId="77777777" w:rsidR="007B0CCC" w:rsidRPr="007B0CCC" w:rsidRDefault="007B0CCC" w:rsidP="007B0CCC">
      <w:pPr>
        <w:rPr>
          <w:rFonts w:ascii="Arial" w:hAnsi="Arial" w:cs="Arial"/>
          <w:sz w:val="32"/>
          <w:szCs w:val="32"/>
          <w:lang w:val="en-US"/>
        </w:rPr>
      </w:pPr>
    </w:p>
    <w:p w14:paraId="76EE7A6E" w14:textId="77777777" w:rsidR="007B0CCC" w:rsidRPr="007B0CCC" w:rsidRDefault="007B0CCC" w:rsidP="007B0CCC">
      <w:pPr>
        <w:rPr>
          <w:rFonts w:ascii="Arial" w:hAnsi="Arial" w:cs="Arial"/>
          <w:sz w:val="32"/>
          <w:szCs w:val="32"/>
          <w:lang w:val="en-US"/>
        </w:rPr>
      </w:pPr>
    </w:p>
    <w:p w14:paraId="35DBCDB7" w14:textId="77777777" w:rsidR="007B0CCC" w:rsidRPr="007B0CCC" w:rsidRDefault="007B0CCC" w:rsidP="007B0CCC">
      <w:pPr>
        <w:rPr>
          <w:rFonts w:ascii="Arial" w:hAnsi="Arial" w:cs="Arial"/>
          <w:sz w:val="32"/>
          <w:szCs w:val="32"/>
          <w:lang w:val="en-US"/>
        </w:rPr>
      </w:pPr>
    </w:p>
    <w:p w14:paraId="4C6FB3C8" w14:textId="77777777" w:rsidR="007B0CCC" w:rsidRPr="007B0CCC" w:rsidRDefault="007B0CCC" w:rsidP="007B0CCC">
      <w:pPr>
        <w:rPr>
          <w:rFonts w:ascii="Arial" w:hAnsi="Arial" w:cs="Arial"/>
          <w:sz w:val="32"/>
          <w:szCs w:val="32"/>
          <w:lang w:val="en-US"/>
        </w:rPr>
      </w:pPr>
    </w:p>
    <w:p w14:paraId="7450D260" w14:textId="77777777" w:rsidR="007B0CCC" w:rsidRDefault="007B0CCC" w:rsidP="007B0CCC">
      <w:pPr>
        <w:rPr>
          <w:rFonts w:ascii="Arial" w:hAnsi="Arial" w:cs="Arial"/>
          <w:sz w:val="32"/>
          <w:szCs w:val="32"/>
          <w:lang w:val="en-US"/>
        </w:rPr>
      </w:pPr>
    </w:p>
    <w:p w14:paraId="5BA39B18" w14:textId="77777777" w:rsidR="000E58B2" w:rsidRDefault="000E58B2" w:rsidP="007B0CCC">
      <w:pPr>
        <w:rPr>
          <w:rFonts w:ascii="Arial" w:hAnsi="Arial" w:cs="Arial"/>
          <w:sz w:val="32"/>
          <w:szCs w:val="32"/>
          <w:lang w:val="en-US"/>
        </w:rPr>
      </w:pPr>
    </w:p>
    <w:p w14:paraId="2E81C90D" w14:textId="77777777" w:rsidR="000E58B2" w:rsidRDefault="000E58B2" w:rsidP="007B0CCC">
      <w:pPr>
        <w:rPr>
          <w:rFonts w:ascii="Arial" w:hAnsi="Arial" w:cs="Arial"/>
          <w:sz w:val="32"/>
          <w:szCs w:val="32"/>
          <w:lang w:val="en-US"/>
        </w:rPr>
      </w:pPr>
    </w:p>
    <w:p w14:paraId="440ACFB0" w14:textId="77777777" w:rsidR="000E58B2" w:rsidRDefault="000E58B2" w:rsidP="007B0CCC">
      <w:pPr>
        <w:rPr>
          <w:rFonts w:ascii="Arial" w:hAnsi="Arial" w:cs="Arial"/>
          <w:sz w:val="32"/>
          <w:szCs w:val="32"/>
          <w:lang w:val="en-US"/>
        </w:rPr>
      </w:pPr>
    </w:p>
    <w:p w14:paraId="6DCE7637" w14:textId="77777777" w:rsidR="000E58B2" w:rsidRDefault="000E58B2" w:rsidP="007B0CCC">
      <w:pPr>
        <w:rPr>
          <w:rFonts w:ascii="Arial" w:hAnsi="Arial" w:cs="Arial"/>
          <w:sz w:val="32"/>
          <w:szCs w:val="32"/>
          <w:lang w:val="en-US"/>
        </w:rPr>
      </w:pPr>
    </w:p>
    <w:p w14:paraId="249A0FAC" w14:textId="77777777" w:rsidR="000E58B2" w:rsidRDefault="000E58B2" w:rsidP="007B0CCC">
      <w:pPr>
        <w:rPr>
          <w:rFonts w:ascii="Arial" w:hAnsi="Arial" w:cs="Arial"/>
          <w:sz w:val="32"/>
          <w:szCs w:val="32"/>
          <w:lang w:val="en-US"/>
        </w:rPr>
      </w:pPr>
    </w:p>
    <w:p w14:paraId="4557FE58" w14:textId="77777777" w:rsidR="000E58B2" w:rsidRPr="007B0CCC" w:rsidRDefault="000E58B2" w:rsidP="007B0CCC">
      <w:pPr>
        <w:rPr>
          <w:rFonts w:ascii="Arial" w:hAnsi="Arial" w:cs="Arial"/>
          <w:sz w:val="32"/>
          <w:szCs w:val="32"/>
          <w:lang w:val="en-US"/>
        </w:rPr>
      </w:pPr>
    </w:p>
    <w:p w14:paraId="31557890" w14:textId="77777777" w:rsidR="00FE0A06" w:rsidRDefault="00FE0A06" w:rsidP="007B0CCC">
      <w:pPr>
        <w:rPr>
          <w:rFonts w:ascii="Arial" w:hAnsi="Arial" w:cs="Arial"/>
          <w:b/>
          <w:bCs/>
          <w:sz w:val="32"/>
          <w:szCs w:val="32"/>
          <w:lang w:val="en-US"/>
        </w:rPr>
      </w:pPr>
    </w:p>
    <w:p w14:paraId="5BC54D09" w14:textId="048D0716" w:rsidR="007B0CCC" w:rsidRPr="00FE0A06" w:rsidRDefault="00FE0A06" w:rsidP="007B0CCC">
      <w:pPr>
        <w:rPr>
          <w:rFonts w:ascii="Arial" w:hAnsi="Arial" w:cs="Arial"/>
          <w:b/>
          <w:bCs/>
          <w:sz w:val="32"/>
          <w:szCs w:val="32"/>
          <w:lang w:val="en-US"/>
        </w:rPr>
      </w:pPr>
      <w:r w:rsidRPr="00FE0A06">
        <w:rPr>
          <w:rFonts w:ascii="Arial" w:hAnsi="Arial" w:cs="Arial"/>
          <w:b/>
          <w:bCs/>
          <w:sz w:val="32"/>
          <w:szCs w:val="32"/>
          <w:lang w:val="en-US"/>
        </w:rPr>
        <w:t xml:space="preserve">Part A </w:t>
      </w:r>
      <w:r>
        <w:rPr>
          <w:rFonts w:ascii="Arial" w:hAnsi="Arial" w:cs="Arial"/>
          <w:b/>
          <w:bCs/>
          <w:sz w:val="32"/>
          <w:szCs w:val="32"/>
          <w:lang w:val="en-US"/>
        </w:rPr>
        <w:t xml:space="preserve">Tender </w:t>
      </w:r>
      <w:r w:rsidRPr="00FE0A06">
        <w:rPr>
          <w:rFonts w:ascii="Arial" w:hAnsi="Arial" w:cs="Arial"/>
          <w:b/>
          <w:bCs/>
          <w:sz w:val="32"/>
          <w:szCs w:val="32"/>
          <w:lang w:val="en-US"/>
        </w:rPr>
        <w:t xml:space="preserve">Information and Guidance </w:t>
      </w:r>
    </w:p>
    <w:p w14:paraId="040734CA" w14:textId="77777777" w:rsidR="007B0CCC" w:rsidRPr="007B0CCC" w:rsidRDefault="007B0CCC" w:rsidP="007B0CCC">
      <w:pPr>
        <w:spacing w:line="276" w:lineRule="auto"/>
        <w:rPr>
          <w:rFonts w:ascii="Arial" w:hAnsi="Arial" w:cs="Arial"/>
          <w:sz w:val="22"/>
          <w:szCs w:val="22"/>
          <w:lang w:val="en-US"/>
        </w:rPr>
      </w:pPr>
    </w:p>
    <w:p w14:paraId="20E23E64" w14:textId="6622156C" w:rsidR="007B0CCC" w:rsidRPr="007D1845" w:rsidRDefault="007B0CCC" w:rsidP="007B0CCC">
      <w:pPr>
        <w:spacing w:line="276" w:lineRule="auto"/>
        <w:rPr>
          <w:rFonts w:ascii="Arial" w:hAnsi="Arial" w:cs="Arial"/>
          <w:b/>
          <w:sz w:val="22"/>
          <w:szCs w:val="22"/>
          <w:lang w:val="en-US"/>
        </w:rPr>
      </w:pPr>
      <w:r w:rsidRPr="007B0CCC">
        <w:rPr>
          <w:rFonts w:ascii="Arial" w:hAnsi="Arial" w:cs="Arial"/>
          <w:b/>
          <w:sz w:val="22"/>
          <w:szCs w:val="22"/>
          <w:lang w:val="en-US"/>
        </w:rPr>
        <w:t xml:space="preserve">1. </w:t>
      </w:r>
      <w:r w:rsidR="007C685A">
        <w:rPr>
          <w:rFonts w:ascii="Arial" w:hAnsi="Arial" w:cs="Arial"/>
          <w:b/>
          <w:sz w:val="22"/>
          <w:szCs w:val="22"/>
          <w:lang w:val="en-US"/>
        </w:rPr>
        <w:t xml:space="preserve">Context </w:t>
      </w:r>
    </w:p>
    <w:p w14:paraId="31201981" w14:textId="77777777" w:rsidR="007C685A" w:rsidRPr="007C685A" w:rsidRDefault="007C685A" w:rsidP="007D1845">
      <w:pPr>
        <w:shd w:val="clear" w:color="auto" w:fill="FFFFFF"/>
        <w:rPr>
          <w:rFonts w:ascii="Arial" w:hAnsi="Arial" w:cs="Arial"/>
          <w:color w:val="222222"/>
          <w:sz w:val="22"/>
          <w:szCs w:val="22"/>
          <w:lang w:eastAsia="en-GB"/>
        </w:rPr>
      </w:pPr>
      <w:r w:rsidRPr="007C685A">
        <w:rPr>
          <w:rFonts w:ascii="Arial" w:hAnsi="Arial" w:cs="Arial"/>
          <w:color w:val="222222"/>
          <w:sz w:val="22"/>
          <w:szCs w:val="22"/>
          <w:lang w:eastAsia="en-GB"/>
        </w:rPr>
        <w:t xml:space="preserve">The current cost of living crisis is having a severe impact on residents financial and personal wellbeing across Liverpool City Region. The Combined Authority, working with The Women’s Organisation and specialist third sector partners have developed a response to help mitigate the impact of these unprecedented circumstances. The rapid rise in the cost of living has caused a crisis in many households across the City Region, but there are several target profiles where the impact is particularly profound including the following -  </w:t>
      </w:r>
    </w:p>
    <w:p w14:paraId="377F3E02" w14:textId="77777777" w:rsidR="007C685A" w:rsidRPr="007C685A" w:rsidRDefault="007C685A" w:rsidP="007D1845">
      <w:pPr>
        <w:shd w:val="clear" w:color="auto" w:fill="FFFFFF"/>
        <w:rPr>
          <w:rFonts w:ascii="Arial" w:hAnsi="Arial" w:cs="Arial"/>
          <w:color w:val="222222"/>
          <w:sz w:val="22"/>
          <w:szCs w:val="22"/>
          <w:lang w:eastAsia="en-GB"/>
        </w:rPr>
      </w:pPr>
    </w:p>
    <w:p w14:paraId="277AABE5" w14:textId="77777777" w:rsidR="007C685A" w:rsidRPr="007C685A" w:rsidRDefault="007C685A" w:rsidP="00C65F49">
      <w:pPr>
        <w:numPr>
          <w:ilvl w:val="0"/>
          <w:numId w:val="13"/>
        </w:numPr>
        <w:shd w:val="clear" w:color="auto" w:fill="FFFFFF"/>
        <w:spacing w:after="160"/>
        <w:contextualSpacing/>
        <w:rPr>
          <w:rFonts w:ascii="Arial" w:hAnsi="Arial" w:cs="Arial"/>
          <w:color w:val="222222"/>
          <w:sz w:val="22"/>
          <w:szCs w:val="22"/>
          <w:lang w:eastAsia="en-GB"/>
        </w:rPr>
      </w:pPr>
      <w:r w:rsidRPr="007C685A">
        <w:rPr>
          <w:rFonts w:ascii="Arial" w:hAnsi="Arial" w:cs="Arial"/>
          <w:color w:val="222222"/>
          <w:sz w:val="22"/>
          <w:szCs w:val="22"/>
          <w:lang w:eastAsia="en-GB"/>
        </w:rPr>
        <w:t xml:space="preserve">Individuals and households that were socially and economically vulnerable pre the economic and Covid 19 health crisis have been exposed, having lacked the personal or financial resilience to withstand this enormous economic shock. </w:t>
      </w:r>
    </w:p>
    <w:p w14:paraId="28212983" w14:textId="77777777" w:rsidR="007C685A" w:rsidRPr="007C685A" w:rsidRDefault="007C685A" w:rsidP="007D1845">
      <w:pPr>
        <w:shd w:val="clear" w:color="auto" w:fill="FFFFFF"/>
        <w:rPr>
          <w:rFonts w:ascii="Arial" w:hAnsi="Arial" w:cs="Arial"/>
          <w:color w:val="222222"/>
          <w:sz w:val="22"/>
          <w:szCs w:val="22"/>
          <w:lang w:eastAsia="en-GB"/>
        </w:rPr>
      </w:pPr>
    </w:p>
    <w:p w14:paraId="1B425EB5" w14:textId="1435DE73" w:rsidR="007C685A" w:rsidRPr="007C685A" w:rsidRDefault="007C685A" w:rsidP="00C65F49">
      <w:pPr>
        <w:numPr>
          <w:ilvl w:val="0"/>
          <w:numId w:val="13"/>
        </w:numPr>
        <w:shd w:val="clear" w:color="auto" w:fill="FFFFFF"/>
        <w:spacing w:after="160"/>
        <w:contextualSpacing/>
        <w:rPr>
          <w:rFonts w:ascii="Arial" w:hAnsi="Arial" w:cs="Arial"/>
          <w:color w:val="222222"/>
          <w:sz w:val="22"/>
          <w:szCs w:val="22"/>
          <w:lang w:eastAsia="en-GB"/>
        </w:rPr>
      </w:pPr>
      <w:r w:rsidRPr="007C685A">
        <w:rPr>
          <w:rFonts w:ascii="Arial" w:hAnsi="Arial" w:cs="Arial"/>
          <w:color w:val="222222"/>
          <w:sz w:val="22"/>
          <w:szCs w:val="22"/>
          <w:lang w:eastAsia="en-GB"/>
        </w:rPr>
        <w:t xml:space="preserve">Residents who have pre-existing health conditions and have post or long </w:t>
      </w:r>
      <w:r w:rsidR="007D1845" w:rsidRPr="007D1845">
        <w:rPr>
          <w:rFonts w:ascii="Arial" w:hAnsi="Arial" w:cs="Arial"/>
          <w:color w:val="222222"/>
          <w:sz w:val="22"/>
          <w:szCs w:val="22"/>
          <w:lang w:eastAsia="en-GB"/>
        </w:rPr>
        <w:t>Covid health</w:t>
      </w:r>
      <w:r w:rsidRPr="007C685A">
        <w:rPr>
          <w:rFonts w:ascii="Arial" w:hAnsi="Arial" w:cs="Arial"/>
          <w:color w:val="222222"/>
          <w:sz w:val="22"/>
          <w:szCs w:val="22"/>
          <w:lang w:eastAsia="en-GB"/>
        </w:rPr>
        <w:t xml:space="preserve"> related issues.  This group have been very hard hit by the lack of opportunity to access the current buoyant labour market and therefore their capacity to meet their financial obligations have been diminished. Their personal wellbeing and resilience </w:t>
      </w:r>
      <w:proofErr w:type="gramStart"/>
      <w:r w:rsidRPr="007C685A">
        <w:rPr>
          <w:rFonts w:ascii="Arial" w:hAnsi="Arial" w:cs="Arial"/>
          <w:color w:val="222222"/>
          <w:sz w:val="22"/>
          <w:szCs w:val="22"/>
          <w:lang w:eastAsia="en-GB"/>
        </w:rPr>
        <w:t>has</w:t>
      </w:r>
      <w:proofErr w:type="gramEnd"/>
      <w:r w:rsidRPr="007C685A">
        <w:rPr>
          <w:rFonts w:ascii="Arial" w:hAnsi="Arial" w:cs="Arial"/>
          <w:color w:val="222222"/>
          <w:sz w:val="22"/>
          <w:szCs w:val="22"/>
          <w:lang w:eastAsia="en-GB"/>
        </w:rPr>
        <w:t xml:space="preserve"> also been eroded and that is making it more difficult for them to seek and secure support to help them to regain their personal and financial confidence.    </w:t>
      </w:r>
    </w:p>
    <w:p w14:paraId="5C38109B" w14:textId="77777777" w:rsidR="007C685A" w:rsidRPr="007C685A" w:rsidRDefault="007C685A" w:rsidP="007D1845">
      <w:pPr>
        <w:shd w:val="clear" w:color="auto" w:fill="FFFFFF"/>
        <w:rPr>
          <w:rFonts w:ascii="Arial" w:hAnsi="Arial" w:cs="Arial"/>
          <w:color w:val="222222"/>
          <w:sz w:val="22"/>
          <w:szCs w:val="22"/>
          <w:lang w:eastAsia="en-GB"/>
        </w:rPr>
      </w:pPr>
    </w:p>
    <w:p w14:paraId="6DE1F5C1" w14:textId="7A991C0D" w:rsidR="007C685A" w:rsidRPr="007C685A" w:rsidRDefault="007C685A" w:rsidP="00C65F49">
      <w:pPr>
        <w:numPr>
          <w:ilvl w:val="0"/>
          <w:numId w:val="12"/>
        </w:numPr>
        <w:shd w:val="clear" w:color="auto" w:fill="FFFFFF"/>
        <w:spacing w:after="160"/>
        <w:contextualSpacing/>
        <w:rPr>
          <w:rFonts w:ascii="Arial" w:hAnsi="Arial" w:cs="Arial"/>
          <w:color w:val="222222"/>
          <w:sz w:val="22"/>
          <w:szCs w:val="22"/>
          <w:lang w:eastAsia="en-GB"/>
        </w:rPr>
      </w:pPr>
      <w:r w:rsidRPr="007C685A">
        <w:rPr>
          <w:rFonts w:ascii="Arial" w:hAnsi="Arial" w:cs="Arial"/>
          <w:color w:val="222222"/>
          <w:sz w:val="22"/>
          <w:szCs w:val="22"/>
          <w:lang w:eastAsia="en-GB"/>
        </w:rPr>
        <w:t xml:space="preserve">Black and Racial Minority Communities (BRM) across LCR have been severely impacted due to the current crisis and the </w:t>
      </w:r>
      <w:r w:rsidR="00754BAD" w:rsidRPr="007C685A">
        <w:rPr>
          <w:rFonts w:ascii="Arial" w:hAnsi="Arial" w:cs="Arial"/>
          <w:color w:val="222222"/>
          <w:sz w:val="22"/>
          <w:szCs w:val="22"/>
          <w:lang w:eastAsia="en-GB"/>
        </w:rPr>
        <w:t>fallout</w:t>
      </w:r>
      <w:r w:rsidRPr="007C685A">
        <w:rPr>
          <w:rFonts w:ascii="Arial" w:hAnsi="Arial" w:cs="Arial"/>
          <w:color w:val="222222"/>
          <w:sz w:val="22"/>
          <w:szCs w:val="22"/>
          <w:lang w:eastAsia="en-GB"/>
        </w:rPr>
        <w:t xml:space="preserve"> from Covid 19. BRM communities were already facing disadvantage in the labour market, in their income and overall range of personal and professional opportunities.  This current crisis has exacerbated this position significantly, leaving BRM communities even further disadvantaged. </w:t>
      </w:r>
    </w:p>
    <w:p w14:paraId="109DD917" w14:textId="77777777" w:rsidR="007C685A" w:rsidRPr="007C685A" w:rsidRDefault="007C685A" w:rsidP="007D1845">
      <w:pPr>
        <w:shd w:val="clear" w:color="auto" w:fill="FFFFFF"/>
        <w:ind w:left="720"/>
        <w:contextualSpacing/>
        <w:rPr>
          <w:rFonts w:ascii="Arial" w:hAnsi="Arial" w:cs="Arial"/>
          <w:color w:val="222222"/>
          <w:sz w:val="22"/>
          <w:szCs w:val="22"/>
          <w:lang w:eastAsia="en-GB"/>
        </w:rPr>
      </w:pPr>
    </w:p>
    <w:p w14:paraId="7B4A3C25" w14:textId="77777777" w:rsidR="007D1845" w:rsidRPr="007D1845" w:rsidRDefault="007C685A" w:rsidP="00C65F49">
      <w:pPr>
        <w:numPr>
          <w:ilvl w:val="0"/>
          <w:numId w:val="12"/>
        </w:numPr>
        <w:shd w:val="clear" w:color="auto" w:fill="FFFFFF"/>
        <w:spacing w:after="160"/>
        <w:contextualSpacing/>
        <w:rPr>
          <w:rFonts w:ascii="Arial" w:hAnsi="Arial" w:cs="Arial"/>
          <w:color w:val="222222"/>
          <w:sz w:val="22"/>
          <w:szCs w:val="22"/>
          <w:lang w:eastAsia="en-GB"/>
        </w:rPr>
      </w:pPr>
      <w:r w:rsidRPr="007C685A">
        <w:rPr>
          <w:rFonts w:ascii="Arial" w:hAnsi="Arial" w:cs="Arial"/>
          <w:color w:val="222222"/>
          <w:sz w:val="22"/>
          <w:szCs w:val="22"/>
          <w:lang w:eastAsia="en-GB"/>
        </w:rPr>
        <w:t xml:space="preserve">Residents living in specific geographical communities across the City Region were ward data highlights incidents of severe social and economic deprivation. Residents of communities such as Runcorn in Halton, Kirkby in Knowsley, </w:t>
      </w:r>
      <w:proofErr w:type="spellStart"/>
      <w:r w:rsidRPr="007C685A">
        <w:rPr>
          <w:rFonts w:ascii="Arial" w:hAnsi="Arial" w:cs="Arial"/>
          <w:color w:val="222222"/>
          <w:sz w:val="22"/>
          <w:szCs w:val="22"/>
          <w:lang w:eastAsia="en-GB"/>
        </w:rPr>
        <w:t>Anfield</w:t>
      </w:r>
      <w:proofErr w:type="spellEnd"/>
      <w:r w:rsidRPr="007C685A">
        <w:rPr>
          <w:rFonts w:ascii="Arial" w:hAnsi="Arial" w:cs="Arial"/>
          <w:color w:val="222222"/>
          <w:sz w:val="22"/>
          <w:szCs w:val="22"/>
          <w:lang w:eastAsia="en-GB"/>
        </w:rPr>
        <w:t xml:space="preserve"> in Liverpool, Parr in St Helens, Birkenhead North in the </w:t>
      </w:r>
      <w:proofErr w:type="gramStart"/>
      <w:r w:rsidRPr="007C685A">
        <w:rPr>
          <w:rFonts w:ascii="Arial" w:hAnsi="Arial" w:cs="Arial"/>
          <w:color w:val="222222"/>
          <w:sz w:val="22"/>
          <w:szCs w:val="22"/>
          <w:lang w:eastAsia="en-GB"/>
        </w:rPr>
        <w:t>Wirral</w:t>
      </w:r>
      <w:proofErr w:type="gramEnd"/>
      <w:r w:rsidRPr="007C685A">
        <w:rPr>
          <w:rFonts w:ascii="Arial" w:hAnsi="Arial" w:cs="Arial"/>
          <w:color w:val="222222"/>
          <w:sz w:val="22"/>
          <w:szCs w:val="22"/>
          <w:lang w:eastAsia="en-GB"/>
        </w:rPr>
        <w:t xml:space="preserve"> and Netherton in Sefton are all examples of place-based deprivation which is being further impacted by this economic crisis.</w:t>
      </w:r>
    </w:p>
    <w:p w14:paraId="69F2553E" w14:textId="77777777" w:rsidR="007D1845" w:rsidRPr="007D1845" w:rsidRDefault="007D1845" w:rsidP="007D1845">
      <w:pPr>
        <w:rPr>
          <w:rFonts w:ascii="Arial" w:hAnsi="Arial" w:cs="Arial"/>
          <w:color w:val="222222"/>
          <w:sz w:val="22"/>
          <w:szCs w:val="22"/>
          <w:lang w:eastAsia="en-GB"/>
        </w:rPr>
      </w:pPr>
    </w:p>
    <w:p w14:paraId="7D968494" w14:textId="77777777" w:rsidR="007D1845" w:rsidRPr="007D1845" w:rsidRDefault="007C685A" w:rsidP="00C65F49">
      <w:pPr>
        <w:numPr>
          <w:ilvl w:val="0"/>
          <w:numId w:val="12"/>
        </w:numPr>
        <w:shd w:val="clear" w:color="auto" w:fill="FFFFFF"/>
        <w:spacing w:after="160"/>
        <w:contextualSpacing/>
        <w:rPr>
          <w:rFonts w:ascii="Arial" w:hAnsi="Arial" w:cs="Arial"/>
          <w:color w:val="222222"/>
          <w:sz w:val="22"/>
          <w:szCs w:val="22"/>
          <w:lang w:eastAsia="en-GB"/>
        </w:rPr>
      </w:pPr>
      <w:r w:rsidRPr="007D1845">
        <w:rPr>
          <w:rFonts w:ascii="Arial" w:hAnsi="Arial" w:cs="Arial"/>
          <w:color w:val="222222"/>
          <w:sz w:val="22"/>
          <w:szCs w:val="22"/>
          <w:lang w:eastAsia="en-GB"/>
        </w:rPr>
        <w:t xml:space="preserve">Residents who are in employment but are on low wages and unstable contracts. </w:t>
      </w:r>
    </w:p>
    <w:p w14:paraId="12692CE9" w14:textId="77777777" w:rsidR="007D1845" w:rsidRPr="007D1845" w:rsidRDefault="007D1845" w:rsidP="007D1845">
      <w:pPr>
        <w:rPr>
          <w:rFonts w:ascii="Arial" w:hAnsi="Arial" w:cs="Arial"/>
          <w:color w:val="222222"/>
          <w:sz w:val="22"/>
          <w:szCs w:val="22"/>
          <w:lang w:eastAsia="en-GB"/>
        </w:rPr>
      </w:pPr>
    </w:p>
    <w:p w14:paraId="32BFE658" w14:textId="77777777" w:rsidR="007D1845" w:rsidRDefault="007C685A" w:rsidP="00C65F49">
      <w:pPr>
        <w:numPr>
          <w:ilvl w:val="0"/>
          <w:numId w:val="12"/>
        </w:numPr>
        <w:shd w:val="clear" w:color="auto" w:fill="FFFFFF"/>
        <w:spacing w:after="160"/>
        <w:contextualSpacing/>
        <w:rPr>
          <w:rFonts w:ascii="Arial" w:hAnsi="Arial" w:cs="Arial"/>
          <w:color w:val="222222"/>
          <w:sz w:val="22"/>
          <w:szCs w:val="22"/>
          <w:lang w:eastAsia="en-GB"/>
        </w:rPr>
      </w:pPr>
      <w:r w:rsidRPr="007D1845">
        <w:rPr>
          <w:rFonts w:ascii="Arial" w:hAnsi="Arial" w:cs="Arial"/>
          <w:color w:val="222222"/>
          <w:sz w:val="22"/>
          <w:szCs w:val="22"/>
          <w:lang w:eastAsia="en-GB"/>
        </w:rPr>
        <w:t xml:space="preserve">Women, show up in this cohort of at risk of financial and social exclusion and lone parents’ status is a significant contributing factor in crisis cases.    </w:t>
      </w:r>
    </w:p>
    <w:p w14:paraId="0F8A70C2" w14:textId="5CA4A0F6" w:rsidR="007B0CCC" w:rsidRPr="007D1845" w:rsidRDefault="007C685A" w:rsidP="007D1845">
      <w:pPr>
        <w:shd w:val="clear" w:color="auto" w:fill="FFFFFF"/>
        <w:spacing w:after="160"/>
        <w:contextualSpacing/>
        <w:rPr>
          <w:rFonts w:ascii="Arial" w:hAnsi="Arial" w:cs="Arial"/>
          <w:color w:val="222222"/>
          <w:sz w:val="22"/>
          <w:szCs w:val="22"/>
          <w:lang w:eastAsia="en-GB"/>
        </w:rPr>
      </w:pPr>
      <w:r w:rsidRPr="007D1845">
        <w:rPr>
          <w:rFonts w:ascii="Arial" w:hAnsi="Arial" w:cs="Arial"/>
          <w:color w:val="222222"/>
          <w:sz w:val="22"/>
          <w:szCs w:val="22"/>
          <w:lang w:eastAsia="en-GB"/>
        </w:rPr>
        <w:t xml:space="preserve">                </w:t>
      </w:r>
    </w:p>
    <w:p w14:paraId="4D146C5C" w14:textId="77777777" w:rsidR="007B0CCC" w:rsidRPr="007B0CCC" w:rsidRDefault="007B0CCC" w:rsidP="007B0CCC">
      <w:pPr>
        <w:autoSpaceDE w:val="0"/>
        <w:autoSpaceDN w:val="0"/>
        <w:adjustRightInd w:val="0"/>
        <w:spacing w:line="276" w:lineRule="auto"/>
        <w:rPr>
          <w:rFonts w:ascii="Arial" w:hAnsi="Arial" w:cs="Arial"/>
          <w:b/>
          <w:sz w:val="22"/>
          <w:szCs w:val="22"/>
        </w:rPr>
      </w:pPr>
      <w:r w:rsidRPr="007B0CCC">
        <w:rPr>
          <w:rFonts w:ascii="Arial" w:hAnsi="Arial" w:cs="Arial"/>
          <w:b/>
          <w:sz w:val="22"/>
          <w:szCs w:val="22"/>
        </w:rPr>
        <w:t xml:space="preserve">2. Procurement Process and Timetable </w:t>
      </w:r>
    </w:p>
    <w:p w14:paraId="0553E81F" w14:textId="77777777" w:rsidR="0082103F" w:rsidRDefault="0082103F" w:rsidP="0082103F">
      <w:pPr>
        <w:tabs>
          <w:tab w:val="left" w:pos="3375"/>
        </w:tabs>
        <w:rPr>
          <w:rFonts w:ascii="Arial" w:hAnsi="Arial" w:cs="Arial"/>
          <w:sz w:val="22"/>
          <w:szCs w:val="22"/>
          <w:lang w:val="en-US"/>
        </w:rPr>
      </w:pPr>
    </w:p>
    <w:p w14:paraId="43908F7A" w14:textId="07F2B69A" w:rsidR="0082103F" w:rsidRPr="007D1845" w:rsidRDefault="003C49E7" w:rsidP="0082103F">
      <w:pPr>
        <w:tabs>
          <w:tab w:val="left" w:pos="3375"/>
        </w:tabs>
        <w:rPr>
          <w:rFonts w:ascii="Arial" w:hAnsi="Arial" w:cs="Arial"/>
          <w:sz w:val="22"/>
          <w:szCs w:val="22"/>
          <w:lang w:val="en-US"/>
        </w:rPr>
      </w:pPr>
      <w:r w:rsidRPr="007D1845">
        <w:rPr>
          <w:rFonts w:ascii="Arial" w:hAnsi="Arial" w:cs="Arial"/>
          <w:sz w:val="22"/>
          <w:szCs w:val="22"/>
          <w:lang w:val="en-US"/>
        </w:rPr>
        <w:t xml:space="preserve">This invitation </w:t>
      </w:r>
      <w:r w:rsidR="007B0CCC" w:rsidRPr="007D1845">
        <w:rPr>
          <w:rFonts w:ascii="Arial" w:hAnsi="Arial" w:cs="Arial"/>
          <w:sz w:val="22"/>
          <w:szCs w:val="22"/>
          <w:lang w:val="en-US"/>
        </w:rPr>
        <w:t>is provided on</w:t>
      </w:r>
      <w:r w:rsidRPr="007D1845">
        <w:rPr>
          <w:rFonts w:ascii="Arial" w:hAnsi="Arial" w:cs="Arial"/>
          <w:sz w:val="22"/>
          <w:szCs w:val="22"/>
          <w:lang w:val="en-US"/>
        </w:rPr>
        <w:t xml:space="preserve"> the same basis to all potential</w:t>
      </w:r>
      <w:r w:rsidR="0082103F" w:rsidRPr="007D1845">
        <w:rPr>
          <w:rFonts w:ascii="Arial" w:hAnsi="Arial" w:cs="Arial"/>
          <w:sz w:val="22"/>
          <w:szCs w:val="22"/>
          <w:lang w:val="en-US"/>
        </w:rPr>
        <w:t xml:space="preserve"> Financial Resilience </w:t>
      </w:r>
    </w:p>
    <w:p w14:paraId="238DF3DE" w14:textId="4E0BDA47" w:rsidR="007B0CCC" w:rsidRPr="007D1845" w:rsidRDefault="0082103F" w:rsidP="0082103F">
      <w:pPr>
        <w:autoSpaceDE w:val="0"/>
        <w:autoSpaceDN w:val="0"/>
        <w:adjustRightInd w:val="0"/>
        <w:spacing w:line="276" w:lineRule="auto"/>
        <w:rPr>
          <w:rFonts w:ascii="Arial" w:hAnsi="Arial" w:cs="Arial"/>
          <w:sz w:val="22"/>
          <w:szCs w:val="22"/>
          <w:lang w:val="en-US"/>
        </w:rPr>
      </w:pPr>
      <w:r w:rsidRPr="007D1845">
        <w:rPr>
          <w:rFonts w:ascii="Arial" w:hAnsi="Arial" w:cs="Arial"/>
          <w:sz w:val="22"/>
          <w:szCs w:val="22"/>
          <w:lang w:val="en-US"/>
        </w:rPr>
        <w:t>Delivery Partner</w:t>
      </w:r>
      <w:r w:rsidR="00F1159D">
        <w:rPr>
          <w:rFonts w:ascii="Arial" w:hAnsi="Arial" w:cs="Arial"/>
          <w:sz w:val="22"/>
          <w:szCs w:val="22"/>
          <w:lang w:val="en-US"/>
        </w:rPr>
        <w:t>s</w:t>
      </w:r>
      <w:r w:rsidR="007B0CCC" w:rsidRPr="007D1845">
        <w:rPr>
          <w:rFonts w:ascii="Arial" w:hAnsi="Arial" w:cs="Arial"/>
          <w:sz w:val="22"/>
          <w:szCs w:val="22"/>
          <w:lang w:val="en-US"/>
        </w:rPr>
        <w:t>.</w:t>
      </w:r>
    </w:p>
    <w:p w14:paraId="020EC288" w14:textId="77777777" w:rsidR="0082103F" w:rsidRPr="007D1845" w:rsidRDefault="0082103F" w:rsidP="0082103F">
      <w:pPr>
        <w:tabs>
          <w:tab w:val="left" w:pos="3375"/>
        </w:tabs>
        <w:rPr>
          <w:rFonts w:ascii="Arial" w:hAnsi="Arial" w:cs="Arial"/>
          <w:sz w:val="22"/>
          <w:szCs w:val="22"/>
          <w:lang w:val="en-US"/>
        </w:rPr>
      </w:pPr>
    </w:p>
    <w:p w14:paraId="17D15B73" w14:textId="197DAA57" w:rsidR="007B0CCC" w:rsidRPr="007D1845" w:rsidRDefault="007C51D2" w:rsidP="0082103F">
      <w:pPr>
        <w:tabs>
          <w:tab w:val="left" w:pos="3375"/>
        </w:tabs>
        <w:rPr>
          <w:rFonts w:ascii="Arial" w:hAnsi="Arial" w:cs="Arial"/>
          <w:sz w:val="22"/>
          <w:szCs w:val="22"/>
          <w:lang w:val="en-US"/>
        </w:rPr>
      </w:pPr>
      <w:r w:rsidRPr="007D1845">
        <w:rPr>
          <w:rFonts w:ascii="Arial" w:hAnsi="Arial" w:cs="Arial"/>
          <w:sz w:val="22"/>
          <w:szCs w:val="22"/>
          <w:lang w:val="en-US"/>
        </w:rPr>
        <w:lastRenderedPageBreak/>
        <w:t xml:space="preserve">This procurement of </w:t>
      </w:r>
      <w:r w:rsidR="007C685A" w:rsidRPr="007D1845">
        <w:rPr>
          <w:rFonts w:ascii="Arial" w:hAnsi="Arial" w:cs="Arial"/>
          <w:sz w:val="22"/>
          <w:szCs w:val="22"/>
          <w:lang w:val="en-US"/>
        </w:rPr>
        <w:t>the</w:t>
      </w:r>
      <w:r w:rsidR="0082103F" w:rsidRPr="007D1845">
        <w:rPr>
          <w:rFonts w:ascii="Arial" w:hAnsi="Arial" w:cs="Arial"/>
          <w:sz w:val="22"/>
          <w:szCs w:val="22"/>
          <w:lang w:val="en-US"/>
        </w:rPr>
        <w:t xml:space="preserve"> Financial Resilience Delivery Partners t</w:t>
      </w:r>
      <w:r w:rsidR="007B0CCC" w:rsidRPr="007D1845">
        <w:rPr>
          <w:rFonts w:ascii="Arial" w:hAnsi="Arial" w:cs="Arial"/>
          <w:sz w:val="22"/>
          <w:szCs w:val="22"/>
          <w:lang w:val="en-US"/>
        </w:rPr>
        <w:t>akes the form of a</w:t>
      </w:r>
      <w:r w:rsidR="00C317FF" w:rsidRPr="007D1845">
        <w:rPr>
          <w:rFonts w:ascii="Arial" w:hAnsi="Arial" w:cs="Arial"/>
          <w:sz w:val="22"/>
          <w:szCs w:val="22"/>
          <w:lang w:val="en-US"/>
        </w:rPr>
        <w:t xml:space="preserve">n Open, </w:t>
      </w:r>
      <w:r w:rsidR="007B0CCC" w:rsidRPr="007D1845">
        <w:rPr>
          <w:rFonts w:ascii="Arial" w:hAnsi="Arial" w:cs="Arial"/>
          <w:sz w:val="22"/>
          <w:szCs w:val="22"/>
          <w:lang w:val="en-US"/>
        </w:rPr>
        <w:t>Single Stage Tender.  All</w:t>
      </w:r>
      <w:r w:rsidRPr="007D1845">
        <w:rPr>
          <w:rFonts w:ascii="Arial" w:hAnsi="Arial" w:cs="Arial"/>
          <w:sz w:val="22"/>
          <w:szCs w:val="22"/>
          <w:lang w:val="en-US"/>
        </w:rPr>
        <w:t xml:space="preserve"> </w:t>
      </w:r>
      <w:r w:rsidR="00F1159D">
        <w:rPr>
          <w:rFonts w:ascii="Arial" w:hAnsi="Arial" w:cs="Arial"/>
          <w:sz w:val="22"/>
          <w:szCs w:val="22"/>
          <w:lang w:val="en-US"/>
        </w:rPr>
        <w:t xml:space="preserve">new </w:t>
      </w:r>
      <w:r w:rsidR="0082103F" w:rsidRPr="007D1845">
        <w:rPr>
          <w:rFonts w:ascii="Arial" w:hAnsi="Arial" w:cs="Arial"/>
          <w:sz w:val="22"/>
          <w:szCs w:val="22"/>
          <w:lang w:val="en-US"/>
        </w:rPr>
        <w:t xml:space="preserve">Delivery </w:t>
      </w:r>
      <w:r w:rsidR="00A11385" w:rsidRPr="007D1845">
        <w:rPr>
          <w:rFonts w:ascii="Arial" w:hAnsi="Arial" w:cs="Arial"/>
          <w:sz w:val="22"/>
          <w:szCs w:val="22"/>
          <w:lang w:val="en-US"/>
        </w:rPr>
        <w:t>Partners</w:t>
      </w:r>
      <w:r w:rsidR="007B0CCC" w:rsidRPr="007D1845">
        <w:rPr>
          <w:rFonts w:ascii="Arial" w:hAnsi="Arial" w:cs="Arial"/>
          <w:sz w:val="22"/>
          <w:szCs w:val="22"/>
          <w:lang w:val="en-US"/>
        </w:rPr>
        <w:t xml:space="preserve"> interested </w:t>
      </w:r>
      <w:r w:rsidRPr="007D1845">
        <w:rPr>
          <w:rFonts w:ascii="Arial" w:hAnsi="Arial" w:cs="Arial"/>
          <w:sz w:val="22"/>
          <w:szCs w:val="22"/>
          <w:lang w:val="en-US"/>
        </w:rPr>
        <w:t xml:space="preserve">are invited to participate in this </w:t>
      </w:r>
      <w:r w:rsidR="004658C8" w:rsidRPr="007D1845">
        <w:rPr>
          <w:rFonts w:ascii="Arial" w:hAnsi="Arial" w:cs="Arial"/>
          <w:sz w:val="22"/>
          <w:szCs w:val="22"/>
          <w:lang w:val="en-US"/>
        </w:rPr>
        <w:t>process.</w:t>
      </w:r>
      <w:r w:rsidRPr="007D1845">
        <w:rPr>
          <w:rFonts w:ascii="Arial" w:hAnsi="Arial" w:cs="Arial"/>
          <w:sz w:val="22"/>
          <w:szCs w:val="22"/>
          <w:lang w:val="en-US"/>
        </w:rPr>
        <w:t xml:space="preserve"> </w:t>
      </w:r>
    </w:p>
    <w:p w14:paraId="55AE0F69" w14:textId="5A72FCE5" w:rsidR="000E58B2" w:rsidRPr="007D1845" w:rsidRDefault="000E58B2" w:rsidP="007B0CCC">
      <w:pPr>
        <w:autoSpaceDE w:val="0"/>
        <w:autoSpaceDN w:val="0"/>
        <w:adjustRightInd w:val="0"/>
        <w:spacing w:before="220" w:after="220" w:line="276" w:lineRule="auto"/>
        <w:rPr>
          <w:rFonts w:ascii="Arial" w:hAnsi="Arial" w:cs="Arial"/>
          <w:sz w:val="22"/>
          <w:szCs w:val="22"/>
          <w:lang w:val="en-US"/>
        </w:rPr>
      </w:pPr>
      <w:r w:rsidRPr="007D1845">
        <w:rPr>
          <w:rFonts w:ascii="Arial" w:hAnsi="Arial" w:cs="Arial"/>
          <w:sz w:val="22"/>
          <w:szCs w:val="22"/>
          <w:lang w:val="en-US"/>
        </w:rPr>
        <w:t>T</w:t>
      </w:r>
      <w:r w:rsidR="0082103F" w:rsidRPr="007D1845">
        <w:rPr>
          <w:rFonts w:ascii="Arial" w:hAnsi="Arial" w:cs="Arial"/>
          <w:sz w:val="22"/>
          <w:szCs w:val="22"/>
          <w:lang w:val="en-US"/>
        </w:rPr>
        <w:t xml:space="preserve">he </w:t>
      </w:r>
      <w:r w:rsidR="007C685A" w:rsidRPr="007D1845">
        <w:rPr>
          <w:rFonts w:ascii="Arial" w:hAnsi="Arial" w:cs="Arial"/>
          <w:sz w:val="22"/>
          <w:szCs w:val="22"/>
          <w:lang w:val="en-US"/>
        </w:rPr>
        <w:t>Women’s</w:t>
      </w:r>
      <w:r w:rsidR="0082103F" w:rsidRPr="007D1845">
        <w:rPr>
          <w:rFonts w:ascii="Arial" w:hAnsi="Arial" w:cs="Arial"/>
          <w:sz w:val="22"/>
          <w:szCs w:val="22"/>
          <w:lang w:val="en-US"/>
        </w:rPr>
        <w:t xml:space="preserve"> Organisation </w:t>
      </w:r>
      <w:r w:rsidR="00803279" w:rsidRPr="007D1845">
        <w:rPr>
          <w:rFonts w:ascii="Arial" w:hAnsi="Arial" w:cs="Arial"/>
          <w:sz w:val="22"/>
          <w:szCs w:val="22"/>
          <w:lang w:val="en-US"/>
        </w:rPr>
        <w:t>is</w:t>
      </w:r>
      <w:r w:rsidRPr="007D1845">
        <w:rPr>
          <w:rFonts w:ascii="Arial" w:hAnsi="Arial" w:cs="Arial"/>
          <w:sz w:val="22"/>
          <w:szCs w:val="22"/>
          <w:lang w:val="en-US"/>
        </w:rPr>
        <w:t xml:space="preserve"> the accountable body for this Programme</w:t>
      </w:r>
      <w:r w:rsidR="00754BAD">
        <w:rPr>
          <w:rFonts w:ascii="Arial" w:hAnsi="Arial" w:cs="Arial"/>
          <w:sz w:val="22"/>
          <w:szCs w:val="22"/>
          <w:lang w:val="en-US"/>
        </w:rPr>
        <w:t>,</w:t>
      </w:r>
      <w:r w:rsidRPr="007D1845">
        <w:rPr>
          <w:rFonts w:ascii="Arial" w:hAnsi="Arial" w:cs="Arial"/>
          <w:sz w:val="22"/>
          <w:szCs w:val="22"/>
          <w:lang w:val="en-US"/>
        </w:rPr>
        <w:t xml:space="preserve"> acting on behalf of the </w:t>
      </w:r>
      <w:r w:rsidR="0082103F" w:rsidRPr="007D1845">
        <w:rPr>
          <w:rFonts w:ascii="Arial" w:hAnsi="Arial" w:cs="Arial"/>
          <w:sz w:val="22"/>
          <w:szCs w:val="22"/>
          <w:lang w:val="en-US"/>
        </w:rPr>
        <w:t xml:space="preserve">Liverpool City Region </w:t>
      </w:r>
      <w:r w:rsidR="007D1845">
        <w:rPr>
          <w:rFonts w:ascii="Arial" w:hAnsi="Arial" w:cs="Arial"/>
          <w:sz w:val="22"/>
          <w:szCs w:val="22"/>
          <w:lang w:val="en-US"/>
        </w:rPr>
        <w:t>Combined Authority</w:t>
      </w:r>
      <w:r w:rsidR="00754BAD">
        <w:rPr>
          <w:rFonts w:ascii="Arial" w:hAnsi="Arial" w:cs="Arial"/>
          <w:sz w:val="22"/>
          <w:szCs w:val="22"/>
          <w:lang w:val="en-US"/>
        </w:rPr>
        <w:t xml:space="preserve"> who have commissioned and are funding the support service</w:t>
      </w:r>
      <w:r w:rsidR="002336DF" w:rsidRPr="007D1845">
        <w:rPr>
          <w:rFonts w:ascii="Arial" w:hAnsi="Arial" w:cs="Arial"/>
          <w:sz w:val="22"/>
          <w:szCs w:val="22"/>
          <w:lang w:val="en-US"/>
        </w:rPr>
        <w:t xml:space="preserve">. </w:t>
      </w:r>
      <w:r w:rsidRPr="007D1845">
        <w:rPr>
          <w:rFonts w:ascii="Arial" w:hAnsi="Arial" w:cs="Arial"/>
          <w:sz w:val="22"/>
          <w:szCs w:val="22"/>
          <w:lang w:val="en-US"/>
        </w:rPr>
        <w:t xml:space="preserve">All correspondence in relation to this process will be with and through The Women’s Organisation. </w:t>
      </w:r>
    </w:p>
    <w:p w14:paraId="119217AC" w14:textId="31AC4243" w:rsidR="007B0CCC" w:rsidRPr="007D1845" w:rsidRDefault="007B0CCC" w:rsidP="007B0CCC">
      <w:pPr>
        <w:spacing w:before="220" w:after="220" w:line="276" w:lineRule="auto"/>
        <w:rPr>
          <w:rFonts w:ascii="Arial" w:hAnsi="Arial" w:cs="Arial"/>
          <w:sz w:val="22"/>
          <w:szCs w:val="22"/>
          <w:lang w:val="en-US"/>
        </w:rPr>
      </w:pPr>
      <w:r w:rsidRPr="007D1845">
        <w:rPr>
          <w:rFonts w:ascii="Arial" w:hAnsi="Arial" w:cs="Arial"/>
          <w:sz w:val="22"/>
          <w:szCs w:val="22"/>
          <w:lang w:val="en-US"/>
        </w:rPr>
        <w:t>No inf</w:t>
      </w:r>
      <w:r w:rsidR="007C51D2" w:rsidRPr="007D1845">
        <w:rPr>
          <w:rFonts w:ascii="Arial" w:hAnsi="Arial" w:cs="Arial"/>
          <w:sz w:val="22"/>
          <w:szCs w:val="22"/>
          <w:lang w:val="en-US"/>
        </w:rPr>
        <w:t xml:space="preserve">ormation contained in this document </w:t>
      </w:r>
      <w:r w:rsidRPr="007D1845">
        <w:rPr>
          <w:rFonts w:ascii="Arial" w:hAnsi="Arial" w:cs="Arial"/>
          <w:sz w:val="22"/>
          <w:szCs w:val="22"/>
          <w:lang w:val="en-US"/>
        </w:rPr>
        <w:t xml:space="preserve">or in any communication made between The Women’s </w:t>
      </w:r>
      <w:r w:rsidRPr="007D1845">
        <w:rPr>
          <w:rFonts w:ascii="Arial" w:hAnsi="Arial" w:cs="Arial"/>
          <w:sz w:val="22"/>
          <w:szCs w:val="22"/>
        </w:rPr>
        <w:t>Organisation</w:t>
      </w:r>
      <w:r w:rsidRPr="007D1845">
        <w:rPr>
          <w:rFonts w:ascii="Arial" w:hAnsi="Arial" w:cs="Arial"/>
          <w:sz w:val="22"/>
          <w:szCs w:val="22"/>
          <w:lang w:val="en-US"/>
        </w:rPr>
        <w:t xml:space="preserve"> and any </w:t>
      </w:r>
      <w:r w:rsidR="00754BAD">
        <w:rPr>
          <w:rFonts w:ascii="Arial" w:hAnsi="Arial" w:cs="Arial"/>
          <w:sz w:val="22"/>
          <w:szCs w:val="22"/>
          <w:lang w:val="en-US"/>
        </w:rPr>
        <w:t xml:space="preserve">applicant </w:t>
      </w:r>
      <w:r w:rsidRPr="007D1845">
        <w:rPr>
          <w:rFonts w:ascii="Arial" w:hAnsi="Arial" w:cs="Arial"/>
          <w:sz w:val="22"/>
          <w:szCs w:val="22"/>
          <w:lang w:val="en-US"/>
        </w:rPr>
        <w:t>in conne</w:t>
      </w:r>
      <w:r w:rsidR="007C51D2" w:rsidRPr="007D1845">
        <w:rPr>
          <w:rFonts w:ascii="Arial" w:hAnsi="Arial" w:cs="Arial"/>
          <w:sz w:val="22"/>
          <w:szCs w:val="22"/>
          <w:lang w:val="en-US"/>
        </w:rPr>
        <w:t xml:space="preserve">ction with this </w:t>
      </w:r>
      <w:r w:rsidRPr="007D1845">
        <w:rPr>
          <w:rFonts w:ascii="Arial" w:hAnsi="Arial" w:cs="Arial"/>
          <w:sz w:val="22"/>
          <w:szCs w:val="22"/>
          <w:lang w:val="en-US"/>
        </w:rPr>
        <w:t xml:space="preserve">exercise, shall be relied upon as constituting a contract, </w:t>
      </w:r>
      <w:r w:rsidR="00F93250" w:rsidRPr="007D1845">
        <w:rPr>
          <w:rFonts w:ascii="Arial" w:hAnsi="Arial" w:cs="Arial"/>
          <w:sz w:val="22"/>
          <w:szCs w:val="22"/>
          <w:lang w:val="en-US"/>
        </w:rPr>
        <w:t>agreement,</w:t>
      </w:r>
      <w:r w:rsidRPr="007D1845">
        <w:rPr>
          <w:rFonts w:ascii="Arial" w:hAnsi="Arial" w:cs="Arial"/>
          <w:sz w:val="22"/>
          <w:szCs w:val="22"/>
          <w:lang w:val="en-US"/>
        </w:rPr>
        <w:t xml:space="preserve"> or representation that any contract shall be offere</w:t>
      </w:r>
      <w:r w:rsidR="004658C8" w:rsidRPr="007D1845">
        <w:rPr>
          <w:rFonts w:ascii="Arial" w:hAnsi="Arial" w:cs="Arial"/>
          <w:sz w:val="22"/>
          <w:szCs w:val="22"/>
          <w:lang w:val="en-US"/>
        </w:rPr>
        <w:t>d in accordance with this invitation</w:t>
      </w:r>
      <w:r w:rsidRPr="007D1845">
        <w:rPr>
          <w:rFonts w:ascii="Arial" w:hAnsi="Arial" w:cs="Arial"/>
          <w:sz w:val="22"/>
          <w:szCs w:val="22"/>
          <w:lang w:val="en-US"/>
        </w:rPr>
        <w:t xml:space="preserve">.  The Women’s </w:t>
      </w:r>
      <w:r w:rsidRPr="007D1845">
        <w:rPr>
          <w:rFonts w:ascii="Arial" w:hAnsi="Arial" w:cs="Arial"/>
          <w:sz w:val="22"/>
          <w:szCs w:val="22"/>
        </w:rPr>
        <w:t>Organisation</w:t>
      </w:r>
      <w:r w:rsidRPr="007D1845">
        <w:rPr>
          <w:rFonts w:ascii="Arial" w:hAnsi="Arial" w:cs="Arial"/>
          <w:sz w:val="22"/>
          <w:szCs w:val="22"/>
          <w:lang w:val="en-US"/>
        </w:rPr>
        <w:t xml:space="preserve"> reserves the right to cancel the process at any time.</w:t>
      </w:r>
    </w:p>
    <w:p w14:paraId="2CA2E3DF" w14:textId="095A7918" w:rsidR="007B0CCC" w:rsidRPr="007D1845" w:rsidRDefault="007B0CCC" w:rsidP="007B0CCC">
      <w:pPr>
        <w:spacing w:before="220" w:after="220" w:line="276" w:lineRule="auto"/>
        <w:rPr>
          <w:rFonts w:ascii="Arial" w:hAnsi="Arial" w:cs="Arial"/>
          <w:sz w:val="22"/>
          <w:szCs w:val="22"/>
          <w:lang w:val="en-US"/>
        </w:rPr>
      </w:pPr>
      <w:r w:rsidRPr="007D1845">
        <w:rPr>
          <w:rFonts w:ascii="Arial" w:hAnsi="Arial" w:cs="Arial"/>
          <w:sz w:val="22"/>
          <w:szCs w:val="22"/>
          <w:lang w:val="en-US"/>
        </w:rPr>
        <w:t xml:space="preserve">Under no circumstances shall </w:t>
      </w:r>
      <w:r w:rsidR="000E58B2" w:rsidRPr="007D1845">
        <w:rPr>
          <w:rFonts w:ascii="Arial" w:hAnsi="Arial" w:cs="Arial"/>
          <w:sz w:val="22"/>
          <w:szCs w:val="22"/>
          <w:lang w:val="en-US"/>
        </w:rPr>
        <w:t xml:space="preserve">The </w:t>
      </w:r>
      <w:r w:rsidRPr="007D1845">
        <w:rPr>
          <w:rFonts w:ascii="Arial" w:hAnsi="Arial" w:cs="Arial"/>
          <w:sz w:val="22"/>
          <w:szCs w:val="22"/>
          <w:lang w:val="en-US"/>
        </w:rPr>
        <w:t xml:space="preserve">Women’s </w:t>
      </w:r>
      <w:r w:rsidRPr="007D1845">
        <w:rPr>
          <w:rFonts w:ascii="Arial" w:hAnsi="Arial" w:cs="Arial"/>
          <w:sz w:val="22"/>
          <w:szCs w:val="22"/>
        </w:rPr>
        <w:t>Organisation</w:t>
      </w:r>
      <w:r w:rsidRPr="007D1845">
        <w:rPr>
          <w:rFonts w:ascii="Arial" w:hAnsi="Arial" w:cs="Arial"/>
          <w:sz w:val="22"/>
          <w:szCs w:val="22"/>
          <w:lang w:val="en-US"/>
        </w:rPr>
        <w:t xml:space="preserve"> </w:t>
      </w:r>
      <w:r w:rsidR="00754BAD">
        <w:rPr>
          <w:rFonts w:ascii="Arial" w:hAnsi="Arial" w:cs="Arial"/>
          <w:sz w:val="22"/>
          <w:szCs w:val="22"/>
          <w:lang w:val="en-US"/>
        </w:rPr>
        <w:t xml:space="preserve">or the </w:t>
      </w:r>
      <w:r w:rsidR="00754BAD" w:rsidRPr="007D1845">
        <w:rPr>
          <w:rFonts w:ascii="Arial" w:hAnsi="Arial" w:cs="Arial"/>
          <w:sz w:val="22"/>
          <w:szCs w:val="22"/>
          <w:lang w:val="en-US"/>
        </w:rPr>
        <w:t xml:space="preserve">Liverpool City Region </w:t>
      </w:r>
      <w:r w:rsidR="00754BAD">
        <w:rPr>
          <w:rFonts w:ascii="Arial" w:hAnsi="Arial" w:cs="Arial"/>
          <w:sz w:val="22"/>
          <w:szCs w:val="22"/>
          <w:lang w:val="en-US"/>
        </w:rPr>
        <w:t xml:space="preserve">Combined Authority </w:t>
      </w:r>
      <w:r w:rsidRPr="007D1845">
        <w:rPr>
          <w:rFonts w:ascii="Arial" w:hAnsi="Arial" w:cs="Arial"/>
          <w:sz w:val="22"/>
          <w:szCs w:val="22"/>
          <w:lang w:val="en-US"/>
        </w:rPr>
        <w:t xml:space="preserve">incur any liability in respect of this </w:t>
      </w:r>
      <w:r w:rsidR="007C51D2" w:rsidRPr="007D1845">
        <w:rPr>
          <w:rFonts w:ascii="Arial" w:hAnsi="Arial" w:cs="Arial"/>
          <w:sz w:val="22"/>
          <w:szCs w:val="22"/>
          <w:lang w:val="en-US"/>
        </w:rPr>
        <w:t xml:space="preserve">invitation </w:t>
      </w:r>
      <w:r w:rsidRPr="007D1845">
        <w:rPr>
          <w:rFonts w:ascii="Arial" w:hAnsi="Arial" w:cs="Arial"/>
          <w:sz w:val="22"/>
          <w:szCs w:val="22"/>
          <w:lang w:val="en-US"/>
        </w:rPr>
        <w:t xml:space="preserve">or any supporting documentation.  </w:t>
      </w:r>
      <w:r w:rsidR="000E58B2" w:rsidRPr="007D1845">
        <w:rPr>
          <w:rFonts w:ascii="Arial" w:hAnsi="Arial" w:cs="Arial"/>
          <w:sz w:val="22"/>
          <w:szCs w:val="22"/>
          <w:lang w:val="en-US"/>
        </w:rPr>
        <w:t xml:space="preserve">Neither The Women’s </w:t>
      </w:r>
      <w:r w:rsidR="000E58B2" w:rsidRPr="007D1845">
        <w:rPr>
          <w:rFonts w:ascii="Arial" w:hAnsi="Arial" w:cs="Arial"/>
          <w:sz w:val="22"/>
          <w:szCs w:val="22"/>
        </w:rPr>
        <w:t>Organisation</w:t>
      </w:r>
      <w:r w:rsidR="000E58B2" w:rsidRPr="007D1845">
        <w:rPr>
          <w:rFonts w:ascii="Arial" w:hAnsi="Arial" w:cs="Arial"/>
          <w:sz w:val="22"/>
          <w:szCs w:val="22"/>
          <w:lang w:val="en-US"/>
        </w:rPr>
        <w:t xml:space="preserve"> </w:t>
      </w:r>
      <w:r w:rsidR="00754BAD">
        <w:rPr>
          <w:rFonts w:ascii="Arial" w:hAnsi="Arial" w:cs="Arial"/>
          <w:sz w:val="22"/>
          <w:szCs w:val="22"/>
          <w:lang w:val="en-US"/>
        </w:rPr>
        <w:t xml:space="preserve">or the </w:t>
      </w:r>
      <w:r w:rsidR="00754BAD" w:rsidRPr="007D1845">
        <w:rPr>
          <w:rFonts w:ascii="Arial" w:hAnsi="Arial" w:cs="Arial"/>
          <w:sz w:val="22"/>
          <w:szCs w:val="22"/>
          <w:lang w:val="en-US"/>
        </w:rPr>
        <w:t xml:space="preserve">Liverpool City Region </w:t>
      </w:r>
      <w:r w:rsidR="00754BAD">
        <w:rPr>
          <w:rFonts w:ascii="Arial" w:hAnsi="Arial" w:cs="Arial"/>
          <w:sz w:val="22"/>
          <w:szCs w:val="22"/>
          <w:lang w:val="en-US"/>
        </w:rPr>
        <w:t xml:space="preserve">Combined Authority </w:t>
      </w:r>
      <w:r w:rsidRPr="007D1845">
        <w:rPr>
          <w:rFonts w:ascii="Arial" w:hAnsi="Arial" w:cs="Arial"/>
          <w:sz w:val="22"/>
          <w:szCs w:val="22"/>
          <w:lang w:val="en-US"/>
        </w:rPr>
        <w:t>will</w:t>
      </w:r>
      <w:r w:rsidR="00F1159D">
        <w:rPr>
          <w:rFonts w:ascii="Arial" w:hAnsi="Arial" w:cs="Arial"/>
          <w:sz w:val="22"/>
          <w:szCs w:val="22"/>
          <w:lang w:val="en-US"/>
        </w:rPr>
        <w:t xml:space="preserve"> </w:t>
      </w:r>
      <w:r w:rsidRPr="007D1845">
        <w:rPr>
          <w:rFonts w:ascii="Arial" w:hAnsi="Arial" w:cs="Arial"/>
          <w:sz w:val="22"/>
          <w:szCs w:val="22"/>
          <w:lang w:val="en-US"/>
        </w:rPr>
        <w:t>reimburse the costs incurred by</w:t>
      </w:r>
      <w:r w:rsidR="00F93250">
        <w:rPr>
          <w:rFonts w:ascii="Arial" w:hAnsi="Arial" w:cs="Arial"/>
          <w:sz w:val="22"/>
          <w:szCs w:val="22"/>
          <w:lang w:val="en-US"/>
        </w:rPr>
        <w:t xml:space="preserve"> </w:t>
      </w:r>
      <w:r w:rsidR="00754BAD">
        <w:rPr>
          <w:rFonts w:ascii="Arial" w:hAnsi="Arial" w:cs="Arial"/>
          <w:sz w:val="22"/>
          <w:szCs w:val="22"/>
          <w:lang w:val="en-US"/>
        </w:rPr>
        <w:t xml:space="preserve">applicants </w:t>
      </w:r>
      <w:r w:rsidRPr="007D1845">
        <w:rPr>
          <w:rFonts w:ascii="Arial" w:hAnsi="Arial" w:cs="Arial"/>
          <w:sz w:val="22"/>
          <w:szCs w:val="22"/>
          <w:lang w:val="en-US"/>
        </w:rPr>
        <w:t xml:space="preserve">in connection with the preparation and submission </w:t>
      </w:r>
      <w:r w:rsidR="007C51D2" w:rsidRPr="007D1845">
        <w:rPr>
          <w:rFonts w:ascii="Arial" w:hAnsi="Arial" w:cs="Arial"/>
          <w:sz w:val="22"/>
          <w:szCs w:val="22"/>
          <w:lang w:val="en-US"/>
        </w:rPr>
        <w:t>of their response to this invitation</w:t>
      </w:r>
      <w:r w:rsidRPr="007D1845">
        <w:rPr>
          <w:rFonts w:ascii="Arial" w:hAnsi="Arial" w:cs="Arial"/>
          <w:sz w:val="22"/>
          <w:szCs w:val="22"/>
          <w:lang w:val="en-US"/>
        </w:rPr>
        <w:t>.</w:t>
      </w:r>
    </w:p>
    <w:p w14:paraId="000CB94F" w14:textId="77777777" w:rsidR="007B0CCC" w:rsidRPr="007D1845" w:rsidRDefault="007B0CCC" w:rsidP="007B0CCC">
      <w:pPr>
        <w:spacing w:before="220" w:after="220" w:line="276" w:lineRule="auto"/>
        <w:rPr>
          <w:rFonts w:ascii="Arial" w:hAnsi="Arial" w:cs="Arial"/>
          <w:sz w:val="22"/>
          <w:szCs w:val="22"/>
          <w:lang w:val="en-US"/>
        </w:rPr>
      </w:pPr>
      <w:r w:rsidRPr="007D1845">
        <w:rPr>
          <w:rFonts w:ascii="Arial" w:hAnsi="Arial" w:cs="Arial"/>
          <w:sz w:val="22"/>
          <w:szCs w:val="22"/>
          <w:lang w:val="en-US"/>
        </w:rPr>
        <w:t xml:space="preserve">Direct or indirect canvassing of any Ministers, public sector employee or agent by any potential bidder concerning this requirement, or any attempt to procure information from any of </w:t>
      </w:r>
      <w:r w:rsidR="00415126" w:rsidRPr="007D1845">
        <w:rPr>
          <w:rFonts w:ascii="Arial" w:hAnsi="Arial" w:cs="Arial"/>
          <w:sz w:val="22"/>
          <w:szCs w:val="22"/>
          <w:lang w:val="en-US"/>
        </w:rPr>
        <w:t xml:space="preserve">the above concerning this invitation </w:t>
      </w:r>
      <w:r w:rsidRPr="007D1845">
        <w:rPr>
          <w:rFonts w:ascii="Arial" w:hAnsi="Arial" w:cs="Arial"/>
          <w:sz w:val="22"/>
          <w:szCs w:val="22"/>
          <w:lang w:val="en-US"/>
        </w:rPr>
        <w:t>may result in disqualification of the Supplier from consideration for this requirement.</w:t>
      </w:r>
    </w:p>
    <w:p w14:paraId="032DB045" w14:textId="64650AFC" w:rsidR="002336DF" w:rsidRPr="007D1845" w:rsidRDefault="00F93250" w:rsidP="007B0CCC">
      <w:pPr>
        <w:spacing w:before="220" w:after="220" w:line="276" w:lineRule="auto"/>
        <w:rPr>
          <w:rFonts w:ascii="Arial" w:hAnsi="Arial" w:cs="Arial"/>
          <w:sz w:val="22"/>
          <w:szCs w:val="22"/>
          <w:lang w:val="en-US"/>
        </w:rPr>
      </w:pPr>
      <w:r>
        <w:rPr>
          <w:rFonts w:ascii="Arial" w:hAnsi="Arial" w:cs="Arial"/>
          <w:sz w:val="22"/>
          <w:szCs w:val="22"/>
          <w:lang w:val="en-US"/>
        </w:rPr>
        <w:t>S</w:t>
      </w:r>
      <w:r w:rsidR="007C51D2" w:rsidRPr="007D1845">
        <w:rPr>
          <w:rFonts w:ascii="Arial" w:hAnsi="Arial" w:cs="Arial"/>
          <w:sz w:val="22"/>
          <w:szCs w:val="22"/>
          <w:lang w:val="en-US"/>
        </w:rPr>
        <w:t>uccessful applicants will</w:t>
      </w:r>
      <w:r w:rsidR="002336DF" w:rsidRPr="007D1845">
        <w:rPr>
          <w:rFonts w:ascii="Arial" w:hAnsi="Arial" w:cs="Arial"/>
          <w:sz w:val="22"/>
          <w:szCs w:val="22"/>
          <w:lang w:val="en-US"/>
        </w:rPr>
        <w:t xml:space="preserve"> be subject to </w:t>
      </w:r>
      <w:r>
        <w:rPr>
          <w:rFonts w:ascii="Arial" w:hAnsi="Arial" w:cs="Arial"/>
          <w:sz w:val="22"/>
          <w:szCs w:val="22"/>
          <w:lang w:val="en-US"/>
        </w:rPr>
        <w:t xml:space="preserve">UK </w:t>
      </w:r>
      <w:r w:rsidR="002336DF" w:rsidRPr="007D1845">
        <w:rPr>
          <w:rFonts w:ascii="Arial" w:hAnsi="Arial" w:cs="Arial"/>
          <w:sz w:val="22"/>
          <w:szCs w:val="22"/>
          <w:lang w:val="en-US"/>
        </w:rPr>
        <w:t>rules and regulations. The additional requirements include:</w:t>
      </w:r>
    </w:p>
    <w:p w14:paraId="65BA9D9E" w14:textId="07E1AC59" w:rsidR="002336DF" w:rsidRPr="007D1845" w:rsidRDefault="00F93250" w:rsidP="00C65F49">
      <w:pPr>
        <w:numPr>
          <w:ilvl w:val="0"/>
          <w:numId w:val="11"/>
        </w:numPr>
        <w:spacing w:before="220" w:after="220" w:line="276" w:lineRule="auto"/>
        <w:rPr>
          <w:rFonts w:ascii="Arial" w:hAnsi="Arial" w:cs="Arial"/>
          <w:sz w:val="22"/>
          <w:szCs w:val="22"/>
          <w:lang w:val="en-US"/>
        </w:rPr>
      </w:pPr>
      <w:r>
        <w:rPr>
          <w:rFonts w:ascii="Arial" w:hAnsi="Arial" w:cs="Arial"/>
          <w:sz w:val="22"/>
          <w:szCs w:val="22"/>
          <w:lang w:val="en-US"/>
        </w:rPr>
        <w:t xml:space="preserve">Successful applicants </w:t>
      </w:r>
      <w:r w:rsidR="007C51D2" w:rsidRPr="007D1845">
        <w:rPr>
          <w:rFonts w:ascii="Arial" w:hAnsi="Arial" w:cs="Arial"/>
          <w:sz w:val="22"/>
          <w:szCs w:val="22"/>
          <w:lang w:val="en-US"/>
        </w:rPr>
        <w:t>must make all relevant</w:t>
      </w:r>
      <w:r w:rsidR="002336DF" w:rsidRPr="007D1845">
        <w:rPr>
          <w:rFonts w:ascii="Arial" w:hAnsi="Arial" w:cs="Arial"/>
          <w:sz w:val="22"/>
          <w:szCs w:val="22"/>
          <w:lang w:val="en-US"/>
        </w:rPr>
        <w:t xml:space="preserve"> records available to </w:t>
      </w:r>
      <w:r>
        <w:rPr>
          <w:rFonts w:ascii="Arial" w:hAnsi="Arial" w:cs="Arial"/>
          <w:sz w:val="22"/>
          <w:szCs w:val="22"/>
          <w:lang w:val="en-US"/>
        </w:rPr>
        <w:t xml:space="preserve">satisfy </w:t>
      </w:r>
      <w:r w:rsidR="002336DF" w:rsidRPr="007D1845">
        <w:rPr>
          <w:rFonts w:ascii="Arial" w:hAnsi="Arial" w:cs="Arial"/>
          <w:sz w:val="22"/>
          <w:szCs w:val="22"/>
          <w:lang w:val="en-US"/>
        </w:rPr>
        <w:t>any</w:t>
      </w:r>
      <w:r>
        <w:rPr>
          <w:rFonts w:ascii="Arial" w:hAnsi="Arial" w:cs="Arial"/>
          <w:sz w:val="22"/>
          <w:szCs w:val="22"/>
          <w:lang w:val="en-US"/>
        </w:rPr>
        <w:t xml:space="preserve"> </w:t>
      </w:r>
      <w:r w:rsidR="002336DF" w:rsidRPr="007D1845">
        <w:rPr>
          <w:rFonts w:ascii="Arial" w:hAnsi="Arial" w:cs="Arial"/>
          <w:sz w:val="22"/>
          <w:szCs w:val="22"/>
          <w:lang w:val="en-US"/>
        </w:rPr>
        <w:t xml:space="preserve">auditing </w:t>
      </w:r>
      <w:r>
        <w:rPr>
          <w:rFonts w:ascii="Arial" w:hAnsi="Arial" w:cs="Arial"/>
          <w:sz w:val="22"/>
          <w:szCs w:val="22"/>
          <w:lang w:val="en-US"/>
        </w:rPr>
        <w:t xml:space="preserve">requirements </w:t>
      </w:r>
      <w:r w:rsidR="002336DF" w:rsidRPr="007D1845">
        <w:rPr>
          <w:rFonts w:ascii="Arial" w:hAnsi="Arial" w:cs="Arial"/>
          <w:sz w:val="22"/>
          <w:szCs w:val="22"/>
          <w:lang w:val="en-US"/>
        </w:rPr>
        <w:t xml:space="preserve">of the project. </w:t>
      </w:r>
    </w:p>
    <w:p w14:paraId="2F51F590" w14:textId="3A18940A" w:rsidR="00E57FB7" w:rsidRPr="00F93250" w:rsidRDefault="002336DF" w:rsidP="00C65F49">
      <w:pPr>
        <w:numPr>
          <w:ilvl w:val="0"/>
          <w:numId w:val="11"/>
        </w:numPr>
        <w:spacing w:before="220" w:after="220" w:line="276" w:lineRule="auto"/>
        <w:rPr>
          <w:rFonts w:ascii="Arial" w:hAnsi="Arial" w:cs="Arial"/>
          <w:sz w:val="22"/>
          <w:szCs w:val="22"/>
          <w:lang w:val="en-US"/>
        </w:rPr>
      </w:pPr>
      <w:r w:rsidRPr="007D1845">
        <w:rPr>
          <w:rFonts w:ascii="Arial" w:hAnsi="Arial" w:cs="Arial"/>
          <w:sz w:val="22"/>
          <w:szCs w:val="22"/>
          <w:lang w:val="en-US"/>
        </w:rPr>
        <w:t>All relevant records will be subject to e</w:t>
      </w:r>
      <w:r w:rsidR="00367EC1" w:rsidRPr="007D1845">
        <w:rPr>
          <w:rFonts w:ascii="Arial" w:hAnsi="Arial" w:cs="Arial"/>
          <w:sz w:val="22"/>
          <w:szCs w:val="22"/>
          <w:lang w:val="en-US"/>
        </w:rPr>
        <w:t>xamination as if a contractor w</w:t>
      </w:r>
      <w:r w:rsidRPr="007D1845">
        <w:rPr>
          <w:rFonts w:ascii="Arial" w:hAnsi="Arial" w:cs="Arial"/>
          <w:sz w:val="22"/>
          <w:szCs w:val="22"/>
          <w:lang w:val="en-US"/>
        </w:rPr>
        <w:t>a</w:t>
      </w:r>
      <w:r w:rsidR="00367EC1" w:rsidRPr="007D1845">
        <w:rPr>
          <w:rFonts w:ascii="Arial" w:hAnsi="Arial" w:cs="Arial"/>
          <w:sz w:val="22"/>
          <w:szCs w:val="22"/>
          <w:lang w:val="en-US"/>
        </w:rPr>
        <w:t>s</w:t>
      </w:r>
      <w:r w:rsidRPr="007D1845">
        <w:rPr>
          <w:rFonts w:ascii="Arial" w:hAnsi="Arial" w:cs="Arial"/>
          <w:sz w:val="22"/>
          <w:szCs w:val="22"/>
          <w:lang w:val="en-US"/>
        </w:rPr>
        <w:t xml:space="preserve"> a direct contract holder with </w:t>
      </w:r>
      <w:r w:rsidR="00F93250">
        <w:rPr>
          <w:rFonts w:ascii="Arial" w:hAnsi="Arial" w:cs="Arial"/>
          <w:sz w:val="22"/>
          <w:szCs w:val="22"/>
          <w:lang w:val="en-US"/>
        </w:rPr>
        <w:t>the CA</w:t>
      </w:r>
      <w:r w:rsidRPr="007D1845">
        <w:rPr>
          <w:rFonts w:ascii="Arial" w:hAnsi="Arial" w:cs="Arial"/>
          <w:sz w:val="22"/>
          <w:szCs w:val="22"/>
          <w:lang w:val="en-US"/>
        </w:rPr>
        <w:t xml:space="preserve">. </w:t>
      </w:r>
    </w:p>
    <w:p w14:paraId="044E9D6F" w14:textId="77777777" w:rsidR="007B0CCC" w:rsidRPr="007B0CCC" w:rsidRDefault="007B0CCC" w:rsidP="007B0CCC">
      <w:pPr>
        <w:spacing w:after="220" w:line="276" w:lineRule="auto"/>
        <w:rPr>
          <w:rFonts w:ascii="Arial" w:hAnsi="Arial" w:cs="Arial"/>
          <w:sz w:val="22"/>
          <w:szCs w:val="22"/>
          <w:lang w:val="en-US"/>
        </w:rPr>
      </w:pPr>
      <w:r w:rsidRPr="007B0CCC">
        <w:rPr>
          <w:rFonts w:ascii="Arial" w:hAnsi="Arial" w:cs="Arial"/>
          <w:sz w:val="22"/>
          <w:szCs w:val="22"/>
          <w:lang w:val="en-US"/>
        </w:rPr>
        <w:t xml:space="preserve">The Tenders are to be evaluated against the following pre-determined award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7B0CCC" w:rsidRPr="007B0CCC" w14:paraId="7D269154" w14:textId="77777777" w:rsidTr="007B0CCC">
        <w:tc>
          <w:tcPr>
            <w:tcW w:w="4820" w:type="dxa"/>
            <w:tcBorders>
              <w:top w:val="single" w:sz="4" w:space="0" w:color="auto"/>
              <w:left w:val="single" w:sz="4" w:space="0" w:color="auto"/>
              <w:bottom w:val="single" w:sz="4" w:space="0" w:color="auto"/>
              <w:right w:val="single" w:sz="4" w:space="0" w:color="auto"/>
            </w:tcBorders>
            <w:shd w:val="clear" w:color="auto" w:fill="F2F2F2"/>
            <w:hideMark/>
          </w:tcPr>
          <w:p w14:paraId="56FA6132" w14:textId="77777777" w:rsidR="007B0CCC" w:rsidRPr="007B0CCC" w:rsidRDefault="007B0CCC" w:rsidP="007B0CCC">
            <w:pPr>
              <w:autoSpaceDE w:val="0"/>
              <w:autoSpaceDN w:val="0"/>
              <w:adjustRightInd w:val="0"/>
              <w:spacing w:line="276" w:lineRule="auto"/>
              <w:rPr>
                <w:rFonts w:ascii="Arial" w:hAnsi="Arial" w:cs="Arial"/>
                <w:b/>
                <w:sz w:val="22"/>
                <w:szCs w:val="22"/>
                <w:lang w:val="en-US"/>
              </w:rPr>
            </w:pPr>
            <w:r w:rsidRPr="007B0CCC">
              <w:rPr>
                <w:rFonts w:ascii="Arial" w:hAnsi="Arial" w:cs="Arial"/>
                <w:b/>
                <w:sz w:val="22"/>
                <w:szCs w:val="22"/>
                <w:lang w:val="en-US"/>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hideMark/>
          </w:tcPr>
          <w:p w14:paraId="5E6FAC01" w14:textId="77777777" w:rsidR="007B0CCC" w:rsidRPr="007B0CCC" w:rsidRDefault="007B0CCC" w:rsidP="007B0CCC">
            <w:pPr>
              <w:autoSpaceDE w:val="0"/>
              <w:autoSpaceDN w:val="0"/>
              <w:adjustRightInd w:val="0"/>
              <w:spacing w:line="276" w:lineRule="auto"/>
              <w:rPr>
                <w:rFonts w:ascii="Arial" w:hAnsi="Arial" w:cs="Arial"/>
                <w:b/>
                <w:sz w:val="22"/>
                <w:szCs w:val="22"/>
                <w:lang w:val="en-US"/>
              </w:rPr>
            </w:pPr>
            <w:r w:rsidRPr="007B0CCC">
              <w:rPr>
                <w:rFonts w:ascii="Arial" w:hAnsi="Arial" w:cs="Arial"/>
                <w:b/>
                <w:sz w:val="22"/>
                <w:szCs w:val="22"/>
                <w:lang w:val="en-US"/>
              </w:rPr>
              <w:t>Weighting</w:t>
            </w:r>
          </w:p>
        </w:tc>
      </w:tr>
      <w:tr w:rsidR="007B0CCC" w:rsidRPr="007B0CCC" w14:paraId="49E2A1CC" w14:textId="77777777" w:rsidTr="00167BFF">
        <w:tc>
          <w:tcPr>
            <w:tcW w:w="4820" w:type="dxa"/>
            <w:tcBorders>
              <w:top w:val="single" w:sz="4" w:space="0" w:color="auto"/>
              <w:left w:val="single" w:sz="4" w:space="0" w:color="auto"/>
              <w:bottom w:val="single" w:sz="4" w:space="0" w:color="auto"/>
              <w:right w:val="single" w:sz="4" w:space="0" w:color="auto"/>
            </w:tcBorders>
            <w:hideMark/>
          </w:tcPr>
          <w:p w14:paraId="4BA24418"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Price</w:t>
            </w:r>
          </w:p>
        </w:tc>
        <w:tc>
          <w:tcPr>
            <w:tcW w:w="4252" w:type="dxa"/>
            <w:tcBorders>
              <w:top w:val="single" w:sz="4" w:space="0" w:color="auto"/>
              <w:left w:val="single" w:sz="4" w:space="0" w:color="auto"/>
              <w:bottom w:val="single" w:sz="4" w:space="0" w:color="auto"/>
              <w:right w:val="single" w:sz="4" w:space="0" w:color="auto"/>
            </w:tcBorders>
            <w:hideMark/>
          </w:tcPr>
          <w:p w14:paraId="2B1B1ADF" w14:textId="477797E3" w:rsidR="007B0CCC" w:rsidRPr="007B0CCC" w:rsidRDefault="00F1159D" w:rsidP="007B0CCC">
            <w:pPr>
              <w:spacing w:line="276" w:lineRule="auto"/>
              <w:rPr>
                <w:rFonts w:ascii="Arial" w:hAnsi="Arial" w:cs="Arial"/>
                <w:sz w:val="22"/>
                <w:szCs w:val="22"/>
                <w:lang w:val="en-US"/>
              </w:rPr>
            </w:pPr>
            <w:r>
              <w:rPr>
                <w:rFonts w:ascii="Arial" w:hAnsi="Arial" w:cs="Arial"/>
                <w:sz w:val="22"/>
                <w:szCs w:val="22"/>
                <w:lang w:val="en-US"/>
              </w:rPr>
              <w:t>2</w:t>
            </w:r>
            <w:r w:rsidR="007B0CCC" w:rsidRPr="007B0CCC">
              <w:rPr>
                <w:rFonts w:ascii="Arial" w:hAnsi="Arial" w:cs="Arial"/>
                <w:sz w:val="22"/>
                <w:szCs w:val="22"/>
                <w:lang w:val="en-US"/>
              </w:rPr>
              <w:t>0% Price weighting</w:t>
            </w:r>
          </w:p>
        </w:tc>
      </w:tr>
      <w:tr w:rsidR="007B0CCC" w:rsidRPr="007B0CCC" w14:paraId="355F14E2" w14:textId="77777777" w:rsidTr="00167BFF">
        <w:trPr>
          <w:trHeight w:val="211"/>
        </w:trPr>
        <w:tc>
          <w:tcPr>
            <w:tcW w:w="4820" w:type="dxa"/>
            <w:tcBorders>
              <w:top w:val="single" w:sz="4" w:space="0" w:color="auto"/>
              <w:left w:val="single" w:sz="4" w:space="0" w:color="auto"/>
              <w:bottom w:val="single" w:sz="4" w:space="0" w:color="auto"/>
              <w:right w:val="single" w:sz="4" w:space="0" w:color="auto"/>
            </w:tcBorders>
            <w:hideMark/>
          </w:tcPr>
          <w:p w14:paraId="1665DF36"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Quality</w:t>
            </w:r>
          </w:p>
        </w:tc>
        <w:tc>
          <w:tcPr>
            <w:tcW w:w="4252" w:type="dxa"/>
            <w:tcBorders>
              <w:top w:val="single" w:sz="4" w:space="0" w:color="auto"/>
              <w:left w:val="single" w:sz="4" w:space="0" w:color="auto"/>
              <w:bottom w:val="single" w:sz="4" w:space="0" w:color="auto"/>
              <w:right w:val="single" w:sz="4" w:space="0" w:color="auto"/>
            </w:tcBorders>
            <w:hideMark/>
          </w:tcPr>
          <w:p w14:paraId="5D30D4C3" w14:textId="7E12526C" w:rsidR="007B0CCC" w:rsidRPr="007B0CCC" w:rsidRDefault="00F1159D" w:rsidP="007B0CCC">
            <w:pPr>
              <w:spacing w:line="276" w:lineRule="auto"/>
              <w:rPr>
                <w:rFonts w:ascii="Arial" w:hAnsi="Arial" w:cs="Arial"/>
                <w:sz w:val="22"/>
                <w:szCs w:val="22"/>
                <w:lang w:val="en-US"/>
              </w:rPr>
            </w:pPr>
            <w:r>
              <w:rPr>
                <w:rFonts w:ascii="Arial" w:hAnsi="Arial" w:cs="Arial"/>
                <w:sz w:val="22"/>
                <w:szCs w:val="22"/>
                <w:lang w:val="en-US"/>
              </w:rPr>
              <w:t>8</w:t>
            </w:r>
            <w:r w:rsidR="007B0CCC" w:rsidRPr="007B0CCC">
              <w:rPr>
                <w:rFonts w:ascii="Arial" w:hAnsi="Arial" w:cs="Arial"/>
                <w:sz w:val="22"/>
                <w:szCs w:val="22"/>
                <w:lang w:val="en-US"/>
              </w:rPr>
              <w:t>0% Quality weighting</w:t>
            </w:r>
          </w:p>
        </w:tc>
      </w:tr>
    </w:tbl>
    <w:p w14:paraId="35031822" w14:textId="77777777" w:rsidR="007B0CCC" w:rsidRPr="007B0CCC" w:rsidRDefault="007B0CCC" w:rsidP="007B0CCC">
      <w:pPr>
        <w:spacing w:before="200" w:after="200" w:line="276" w:lineRule="auto"/>
        <w:rPr>
          <w:rFonts w:ascii="Arial" w:hAnsi="Arial" w:cs="Arial"/>
          <w:sz w:val="22"/>
          <w:szCs w:val="22"/>
          <w:lang w:val="en-US"/>
        </w:rPr>
      </w:pPr>
      <w:r w:rsidRPr="007B0CCC">
        <w:rPr>
          <w:rFonts w:ascii="Arial" w:hAnsi="Arial" w:cs="Arial"/>
          <w:sz w:val="22"/>
          <w:szCs w:val="22"/>
          <w:lang w:val="en-US"/>
        </w:rPr>
        <w:t xml:space="preserve">Set out below is the proposed procurement timetable.  This timetable is intended as a guide and, whilst The Women’s </w:t>
      </w:r>
      <w:r w:rsidRPr="002336DF">
        <w:rPr>
          <w:rFonts w:ascii="Arial" w:hAnsi="Arial" w:cs="Arial"/>
          <w:sz w:val="22"/>
          <w:szCs w:val="22"/>
        </w:rPr>
        <w:t>Organisation</w:t>
      </w:r>
      <w:r w:rsidRPr="007B0CCC">
        <w:rPr>
          <w:rFonts w:ascii="Arial" w:hAnsi="Arial" w:cs="Arial"/>
          <w:sz w:val="22"/>
          <w:szCs w:val="22"/>
          <w:lang w:val="en-US"/>
        </w:rPr>
        <w:t xml:space="preserve">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B0CCC" w:rsidRPr="007B0CCC" w14:paraId="0AFD9B89" w14:textId="77777777" w:rsidTr="007B0CCC">
        <w:tc>
          <w:tcPr>
            <w:tcW w:w="4752" w:type="dxa"/>
            <w:shd w:val="clear" w:color="auto" w:fill="F2F2F2"/>
            <w:vAlign w:val="bottom"/>
          </w:tcPr>
          <w:p w14:paraId="52C1A3E5" w14:textId="77777777" w:rsidR="007B0CCC" w:rsidRPr="007B0CCC" w:rsidRDefault="007B0CCC" w:rsidP="007B0CCC">
            <w:pPr>
              <w:spacing w:line="276" w:lineRule="auto"/>
              <w:rPr>
                <w:rFonts w:ascii="Arial" w:hAnsi="Arial" w:cs="Arial"/>
                <w:b/>
                <w:sz w:val="22"/>
                <w:szCs w:val="22"/>
                <w:lang w:val="en-US"/>
              </w:rPr>
            </w:pPr>
            <w:r w:rsidRPr="007B0CCC">
              <w:rPr>
                <w:rFonts w:ascii="Arial" w:hAnsi="Arial" w:cs="Arial"/>
                <w:b/>
                <w:sz w:val="22"/>
                <w:szCs w:val="22"/>
                <w:lang w:val="en-US"/>
              </w:rPr>
              <w:t>Procurement Stage</w:t>
            </w:r>
          </w:p>
        </w:tc>
        <w:tc>
          <w:tcPr>
            <w:tcW w:w="4320" w:type="dxa"/>
            <w:shd w:val="clear" w:color="auto" w:fill="F2F2F2"/>
            <w:vAlign w:val="bottom"/>
          </w:tcPr>
          <w:p w14:paraId="69B97655" w14:textId="77777777" w:rsidR="007B0CCC" w:rsidRPr="007B0CCC" w:rsidRDefault="007B0CCC" w:rsidP="007B0CCC">
            <w:pPr>
              <w:spacing w:line="276" w:lineRule="auto"/>
              <w:rPr>
                <w:rFonts w:ascii="Arial" w:hAnsi="Arial" w:cs="Arial"/>
                <w:b/>
                <w:sz w:val="22"/>
                <w:szCs w:val="22"/>
                <w:lang w:val="en-US"/>
              </w:rPr>
            </w:pPr>
            <w:r w:rsidRPr="007B0CCC">
              <w:rPr>
                <w:rFonts w:ascii="Arial" w:hAnsi="Arial" w:cs="Arial"/>
                <w:b/>
                <w:sz w:val="22"/>
                <w:szCs w:val="22"/>
                <w:lang w:val="en-US"/>
              </w:rPr>
              <w:t>Indicative Date</w:t>
            </w:r>
          </w:p>
        </w:tc>
      </w:tr>
      <w:tr w:rsidR="007B0CCC" w:rsidRPr="007B0CCC" w14:paraId="10628C3B" w14:textId="77777777" w:rsidTr="00167BFF">
        <w:tc>
          <w:tcPr>
            <w:tcW w:w="4752" w:type="dxa"/>
            <w:vAlign w:val="center"/>
          </w:tcPr>
          <w:p w14:paraId="3E448586"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Contract Notice published</w:t>
            </w:r>
          </w:p>
        </w:tc>
        <w:tc>
          <w:tcPr>
            <w:tcW w:w="4320" w:type="dxa"/>
            <w:vAlign w:val="center"/>
          </w:tcPr>
          <w:p w14:paraId="65C34CB4" w14:textId="4432E101" w:rsidR="007B0CCC" w:rsidRPr="004C3F88" w:rsidRDefault="00945E99" w:rsidP="00E316A3">
            <w:pPr>
              <w:spacing w:line="276" w:lineRule="auto"/>
              <w:rPr>
                <w:rFonts w:ascii="Arial" w:hAnsi="Arial" w:cs="Arial"/>
                <w:sz w:val="22"/>
                <w:szCs w:val="22"/>
                <w:lang w:val="en-US"/>
              </w:rPr>
            </w:pPr>
            <w:r>
              <w:rPr>
                <w:rFonts w:ascii="Arial" w:hAnsi="Arial" w:cs="Arial"/>
                <w:sz w:val="22"/>
                <w:szCs w:val="22"/>
                <w:lang w:val="en-US"/>
              </w:rPr>
              <w:t>0</w:t>
            </w:r>
            <w:r w:rsidR="00F1159D">
              <w:rPr>
                <w:rFonts w:ascii="Arial" w:hAnsi="Arial" w:cs="Arial"/>
                <w:sz w:val="22"/>
                <w:szCs w:val="22"/>
                <w:lang w:val="en-US"/>
              </w:rPr>
              <w:t>6</w:t>
            </w:r>
            <w:r>
              <w:rPr>
                <w:rFonts w:ascii="Arial" w:hAnsi="Arial" w:cs="Arial"/>
                <w:sz w:val="22"/>
                <w:szCs w:val="22"/>
                <w:lang w:val="en-US"/>
              </w:rPr>
              <w:t>.</w:t>
            </w:r>
            <w:r w:rsidR="00F01D88">
              <w:rPr>
                <w:rFonts w:ascii="Arial" w:hAnsi="Arial" w:cs="Arial"/>
                <w:sz w:val="22"/>
                <w:szCs w:val="22"/>
                <w:lang w:val="en-US"/>
              </w:rPr>
              <w:t>01.</w:t>
            </w:r>
            <w:r>
              <w:rPr>
                <w:rFonts w:ascii="Arial" w:hAnsi="Arial" w:cs="Arial"/>
                <w:sz w:val="22"/>
                <w:szCs w:val="22"/>
                <w:lang w:val="en-US"/>
              </w:rPr>
              <w:t>20</w:t>
            </w:r>
            <w:r w:rsidR="00F01D88">
              <w:rPr>
                <w:rFonts w:ascii="Arial" w:hAnsi="Arial" w:cs="Arial"/>
                <w:sz w:val="22"/>
                <w:szCs w:val="22"/>
                <w:lang w:val="en-US"/>
              </w:rPr>
              <w:t>23</w:t>
            </w:r>
          </w:p>
        </w:tc>
      </w:tr>
      <w:tr w:rsidR="007B0CCC" w:rsidRPr="007B0CCC" w14:paraId="7CFDBE38" w14:textId="77777777" w:rsidTr="00167BFF">
        <w:tc>
          <w:tcPr>
            <w:tcW w:w="4752" w:type="dxa"/>
            <w:vAlign w:val="center"/>
          </w:tcPr>
          <w:p w14:paraId="2FAA6A0F"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 xml:space="preserve">Deadline for Tender Questions </w:t>
            </w:r>
          </w:p>
        </w:tc>
        <w:tc>
          <w:tcPr>
            <w:tcW w:w="4320" w:type="dxa"/>
            <w:vAlign w:val="center"/>
          </w:tcPr>
          <w:p w14:paraId="37B384E3" w14:textId="5099B2E5" w:rsidR="007B0CCC" w:rsidRPr="004C3F88" w:rsidRDefault="00F01D88" w:rsidP="007B0CCC">
            <w:pPr>
              <w:spacing w:line="276" w:lineRule="auto"/>
              <w:rPr>
                <w:rFonts w:ascii="Arial" w:hAnsi="Arial" w:cs="Arial"/>
                <w:sz w:val="22"/>
                <w:szCs w:val="22"/>
                <w:lang w:val="en-US"/>
              </w:rPr>
            </w:pPr>
            <w:r>
              <w:rPr>
                <w:rFonts w:ascii="Arial" w:hAnsi="Arial" w:cs="Arial"/>
                <w:sz w:val="22"/>
                <w:szCs w:val="22"/>
                <w:lang w:val="en-US"/>
              </w:rPr>
              <w:t>16</w:t>
            </w:r>
            <w:r w:rsidR="00945E99">
              <w:rPr>
                <w:rFonts w:ascii="Arial" w:hAnsi="Arial" w:cs="Arial"/>
                <w:sz w:val="22"/>
                <w:szCs w:val="22"/>
                <w:lang w:val="en-US"/>
              </w:rPr>
              <w:t>.</w:t>
            </w:r>
            <w:r>
              <w:rPr>
                <w:rFonts w:ascii="Arial" w:hAnsi="Arial" w:cs="Arial"/>
                <w:sz w:val="22"/>
                <w:szCs w:val="22"/>
                <w:lang w:val="en-US"/>
              </w:rPr>
              <w:t>01</w:t>
            </w:r>
            <w:r w:rsidR="00945E99">
              <w:rPr>
                <w:rFonts w:ascii="Arial" w:hAnsi="Arial" w:cs="Arial"/>
                <w:sz w:val="22"/>
                <w:szCs w:val="22"/>
                <w:lang w:val="en-US"/>
              </w:rPr>
              <w:t>.20</w:t>
            </w:r>
            <w:r>
              <w:rPr>
                <w:rFonts w:ascii="Arial" w:hAnsi="Arial" w:cs="Arial"/>
                <w:sz w:val="22"/>
                <w:szCs w:val="22"/>
                <w:lang w:val="en-US"/>
              </w:rPr>
              <w:t>23</w:t>
            </w:r>
          </w:p>
        </w:tc>
      </w:tr>
      <w:tr w:rsidR="00E316A3" w:rsidRPr="007B0CCC" w14:paraId="7815BF44" w14:textId="77777777" w:rsidTr="00167BFF">
        <w:tc>
          <w:tcPr>
            <w:tcW w:w="4752" w:type="dxa"/>
            <w:vAlign w:val="center"/>
          </w:tcPr>
          <w:p w14:paraId="2D776EAB" w14:textId="77777777" w:rsidR="00E316A3" w:rsidRPr="007B0CCC" w:rsidRDefault="00E316A3" w:rsidP="007B0CCC">
            <w:pPr>
              <w:spacing w:line="276" w:lineRule="auto"/>
              <w:rPr>
                <w:rFonts w:ascii="Arial" w:hAnsi="Arial" w:cs="Arial"/>
                <w:b/>
                <w:sz w:val="22"/>
                <w:szCs w:val="22"/>
                <w:lang w:val="en-US"/>
              </w:rPr>
            </w:pPr>
            <w:r w:rsidRPr="007B0CCC">
              <w:rPr>
                <w:rFonts w:ascii="Arial" w:hAnsi="Arial" w:cs="Arial"/>
                <w:b/>
                <w:sz w:val="22"/>
                <w:szCs w:val="22"/>
                <w:lang w:val="en-US"/>
              </w:rPr>
              <w:t>Deadline for Tender Submissions</w:t>
            </w:r>
          </w:p>
          <w:p w14:paraId="59DD6791" w14:textId="77777777" w:rsidR="00E316A3" w:rsidRPr="007B0CCC" w:rsidRDefault="00E316A3" w:rsidP="007B0CCC">
            <w:pPr>
              <w:spacing w:line="276" w:lineRule="auto"/>
              <w:rPr>
                <w:rFonts w:ascii="Arial" w:hAnsi="Arial" w:cs="Arial"/>
                <w:sz w:val="22"/>
                <w:szCs w:val="22"/>
                <w:lang w:val="en-US"/>
              </w:rPr>
            </w:pPr>
            <w:r w:rsidRPr="007B0CCC">
              <w:rPr>
                <w:rFonts w:ascii="Arial" w:hAnsi="Arial" w:cs="Arial"/>
                <w:sz w:val="22"/>
                <w:szCs w:val="22"/>
                <w:lang w:val="en-US"/>
              </w:rPr>
              <w:t>(</w:t>
            </w:r>
            <w:proofErr w:type="gramStart"/>
            <w:r w:rsidRPr="007B0CCC">
              <w:rPr>
                <w:rFonts w:ascii="Arial" w:hAnsi="Arial" w:cs="Arial"/>
                <w:sz w:val="22"/>
                <w:szCs w:val="22"/>
                <w:lang w:val="en-US"/>
              </w:rPr>
              <w:t>at</w:t>
            </w:r>
            <w:proofErr w:type="gramEnd"/>
            <w:r w:rsidRPr="007B0CCC">
              <w:rPr>
                <w:rFonts w:ascii="Arial" w:hAnsi="Arial" w:cs="Arial"/>
                <w:sz w:val="22"/>
                <w:szCs w:val="22"/>
                <w:lang w:val="en-US"/>
              </w:rPr>
              <w:t xml:space="preserve"> The Women’s Organisation, Liverpool) </w:t>
            </w:r>
          </w:p>
        </w:tc>
        <w:tc>
          <w:tcPr>
            <w:tcW w:w="4320" w:type="dxa"/>
            <w:vAlign w:val="center"/>
          </w:tcPr>
          <w:p w14:paraId="1DDB1087" w14:textId="4C5C38C6" w:rsidR="00E316A3" w:rsidRPr="004C3F88" w:rsidRDefault="00F1159D" w:rsidP="00E316A3">
            <w:pPr>
              <w:spacing w:line="276" w:lineRule="auto"/>
              <w:rPr>
                <w:rFonts w:ascii="Arial" w:eastAsia="Calibri" w:hAnsi="Arial" w:cs="Arial"/>
                <w:sz w:val="22"/>
                <w:szCs w:val="22"/>
                <w:lang w:val="en-US"/>
              </w:rPr>
            </w:pPr>
            <w:r>
              <w:rPr>
                <w:rFonts w:ascii="Arial" w:eastAsia="Calibri" w:hAnsi="Arial" w:cs="Arial"/>
                <w:sz w:val="22"/>
                <w:szCs w:val="22"/>
                <w:lang w:val="en-US"/>
              </w:rPr>
              <w:t>12 noon 23.01.23</w:t>
            </w:r>
          </w:p>
        </w:tc>
      </w:tr>
      <w:tr w:rsidR="00E316A3" w:rsidRPr="007B0CCC" w14:paraId="100BFE4E" w14:textId="77777777" w:rsidTr="00167BFF">
        <w:tc>
          <w:tcPr>
            <w:tcW w:w="4752" w:type="dxa"/>
            <w:vAlign w:val="center"/>
          </w:tcPr>
          <w:p w14:paraId="755784B1" w14:textId="77777777" w:rsidR="00E316A3" w:rsidRPr="007B0CCC" w:rsidRDefault="00E316A3" w:rsidP="007B0CCC">
            <w:pPr>
              <w:spacing w:line="276" w:lineRule="auto"/>
              <w:rPr>
                <w:rFonts w:ascii="Arial" w:hAnsi="Arial" w:cs="Arial"/>
                <w:sz w:val="22"/>
                <w:szCs w:val="22"/>
                <w:lang w:val="en-US"/>
              </w:rPr>
            </w:pPr>
            <w:r w:rsidRPr="007B0CCC">
              <w:rPr>
                <w:rFonts w:ascii="Arial" w:hAnsi="Arial" w:cs="Arial"/>
                <w:sz w:val="22"/>
                <w:szCs w:val="22"/>
                <w:lang w:val="en-US"/>
              </w:rPr>
              <w:t>Notification of intention to award contract</w:t>
            </w:r>
          </w:p>
        </w:tc>
        <w:tc>
          <w:tcPr>
            <w:tcW w:w="4320" w:type="dxa"/>
            <w:vAlign w:val="center"/>
          </w:tcPr>
          <w:p w14:paraId="398A7735" w14:textId="37E0E1FF" w:rsidR="00E316A3" w:rsidRPr="004C3F88" w:rsidRDefault="00F01D88" w:rsidP="00E316A3">
            <w:pPr>
              <w:spacing w:line="276" w:lineRule="auto"/>
              <w:rPr>
                <w:rFonts w:ascii="Arial" w:eastAsia="Calibri" w:hAnsi="Arial" w:cs="Arial"/>
                <w:sz w:val="22"/>
                <w:szCs w:val="22"/>
                <w:lang w:val="en-US"/>
              </w:rPr>
            </w:pPr>
            <w:r>
              <w:rPr>
                <w:rFonts w:ascii="Arial" w:eastAsia="Calibri" w:hAnsi="Arial" w:cs="Arial"/>
                <w:sz w:val="22"/>
                <w:szCs w:val="22"/>
                <w:lang w:val="en-US"/>
              </w:rPr>
              <w:t>25</w:t>
            </w:r>
            <w:r w:rsidR="00CE7377">
              <w:rPr>
                <w:rFonts w:ascii="Arial" w:eastAsia="Calibri" w:hAnsi="Arial" w:cs="Arial"/>
                <w:sz w:val="22"/>
                <w:szCs w:val="22"/>
                <w:lang w:val="en-US"/>
              </w:rPr>
              <w:t>.</w:t>
            </w:r>
            <w:r>
              <w:rPr>
                <w:rFonts w:ascii="Arial" w:eastAsia="Calibri" w:hAnsi="Arial" w:cs="Arial"/>
                <w:sz w:val="22"/>
                <w:szCs w:val="22"/>
                <w:lang w:val="en-US"/>
              </w:rPr>
              <w:t>01</w:t>
            </w:r>
            <w:r w:rsidR="00CE7377">
              <w:rPr>
                <w:rFonts w:ascii="Arial" w:eastAsia="Calibri" w:hAnsi="Arial" w:cs="Arial"/>
                <w:sz w:val="22"/>
                <w:szCs w:val="22"/>
                <w:lang w:val="en-US"/>
              </w:rPr>
              <w:t>.20</w:t>
            </w:r>
            <w:r>
              <w:rPr>
                <w:rFonts w:ascii="Arial" w:eastAsia="Calibri" w:hAnsi="Arial" w:cs="Arial"/>
                <w:sz w:val="22"/>
                <w:szCs w:val="22"/>
                <w:lang w:val="en-US"/>
              </w:rPr>
              <w:t>23</w:t>
            </w:r>
          </w:p>
        </w:tc>
      </w:tr>
      <w:tr w:rsidR="00E316A3" w:rsidRPr="007B0CCC" w14:paraId="59F384FB" w14:textId="77777777" w:rsidTr="00167BFF">
        <w:tc>
          <w:tcPr>
            <w:tcW w:w="4752" w:type="dxa"/>
            <w:vAlign w:val="center"/>
          </w:tcPr>
          <w:p w14:paraId="3727A5D7" w14:textId="77777777" w:rsidR="00E316A3" w:rsidRPr="007B0CCC" w:rsidRDefault="00E316A3" w:rsidP="007B0CCC">
            <w:pPr>
              <w:spacing w:line="276" w:lineRule="auto"/>
              <w:rPr>
                <w:rFonts w:ascii="Arial" w:hAnsi="Arial" w:cs="Arial"/>
                <w:sz w:val="22"/>
                <w:szCs w:val="22"/>
                <w:lang w:val="en-US"/>
              </w:rPr>
            </w:pPr>
            <w:r w:rsidRPr="007B0CCC">
              <w:rPr>
                <w:rFonts w:ascii="Arial" w:hAnsi="Arial" w:cs="Arial"/>
                <w:sz w:val="22"/>
                <w:szCs w:val="22"/>
                <w:lang w:val="en-US"/>
              </w:rPr>
              <w:lastRenderedPageBreak/>
              <w:t>Contracts awarded and signed</w:t>
            </w:r>
          </w:p>
        </w:tc>
        <w:tc>
          <w:tcPr>
            <w:tcW w:w="4320" w:type="dxa"/>
            <w:vAlign w:val="center"/>
          </w:tcPr>
          <w:p w14:paraId="07120918" w14:textId="17EECD39" w:rsidR="00E316A3" w:rsidRPr="004C3F88" w:rsidRDefault="00F01D88" w:rsidP="00E316A3">
            <w:pPr>
              <w:spacing w:line="276" w:lineRule="auto"/>
              <w:rPr>
                <w:rFonts w:ascii="Arial" w:eastAsia="Calibri" w:hAnsi="Arial" w:cs="Arial"/>
                <w:sz w:val="22"/>
                <w:szCs w:val="22"/>
                <w:lang w:val="en-US"/>
              </w:rPr>
            </w:pPr>
            <w:r>
              <w:rPr>
                <w:rFonts w:ascii="Arial" w:eastAsia="Calibri" w:hAnsi="Arial" w:cs="Arial"/>
                <w:sz w:val="22"/>
                <w:szCs w:val="22"/>
                <w:lang w:val="en-US"/>
              </w:rPr>
              <w:t>31</w:t>
            </w:r>
            <w:r w:rsidR="00CE7377">
              <w:rPr>
                <w:rFonts w:ascii="Arial" w:eastAsia="Calibri" w:hAnsi="Arial" w:cs="Arial"/>
                <w:sz w:val="22"/>
                <w:szCs w:val="22"/>
                <w:lang w:val="en-US"/>
              </w:rPr>
              <w:t>.</w:t>
            </w:r>
            <w:r>
              <w:rPr>
                <w:rFonts w:ascii="Arial" w:eastAsia="Calibri" w:hAnsi="Arial" w:cs="Arial"/>
                <w:sz w:val="22"/>
                <w:szCs w:val="22"/>
                <w:lang w:val="en-US"/>
              </w:rPr>
              <w:t>01</w:t>
            </w:r>
            <w:r w:rsidR="00CE7377">
              <w:rPr>
                <w:rFonts w:ascii="Arial" w:eastAsia="Calibri" w:hAnsi="Arial" w:cs="Arial"/>
                <w:sz w:val="22"/>
                <w:szCs w:val="22"/>
                <w:lang w:val="en-US"/>
              </w:rPr>
              <w:t>.20</w:t>
            </w:r>
            <w:r>
              <w:rPr>
                <w:rFonts w:ascii="Arial" w:eastAsia="Calibri" w:hAnsi="Arial" w:cs="Arial"/>
                <w:sz w:val="22"/>
                <w:szCs w:val="22"/>
                <w:lang w:val="en-US"/>
              </w:rPr>
              <w:t>23</w:t>
            </w:r>
          </w:p>
        </w:tc>
      </w:tr>
      <w:tr w:rsidR="00E316A3" w:rsidRPr="007B0CCC" w14:paraId="4BFD10AD" w14:textId="77777777" w:rsidTr="00167BFF">
        <w:tc>
          <w:tcPr>
            <w:tcW w:w="4752" w:type="dxa"/>
            <w:vAlign w:val="center"/>
          </w:tcPr>
          <w:p w14:paraId="6E4171EA" w14:textId="77777777" w:rsidR="00E316A3" w:rsidRPr="007B0CCC" w:rsidRDefault="00E316A3" w:rsidP="007B0CCC">
            <w:pPr>
              <w:spacing w:line="276" w:lineRule="auto"/>
              <w:rPr>
                <w:rFonts w:ascii="Arial" w:hAnsi="Arial" w:cs="Arial"/>
                <w:sz w:val="22"/>
                <w:szCs w:val="22"/>
                <w:lang w:val="en-US"/>
              </w:rPr>
            </w:pPr>
            <w:r w:rsidRPr="007B0CCC">
              <w:rPr>
                <w:rFonts w:ascii="Arial" w:hAnsi="Arial" w:cs="Arial"/>
                <w:sz w:val="22"/>
                <w:szCs w:val="22"/>
                <w:lang w:val="en-US"/>
              </w:rPr>
              <w:t xml:space="preserve">Commencement </w:t>
            </w:r>
          </w:p>
        </w:tc>
        <w:tc>
          <w:tcPr>
            <w:tcW w:w="4320" w:type="dxa"/>
            <w:vAlign w:val="center"/>
          </w:tcPr>
          <w:p w14:paraId="5FBC0AF4" w14:textId="1BEBA771" w:rsidR="00CE7377" w:rsidRPr="004C3F88" w:rsidRDefault="00F01D88" w:rsidP="00E316A3">
            <w:pPr>
              <w:spacing w:line="276" w:lineRule="auto"/>
              <w:rPr>
                <w:rFonts w:ascii="Arial" w:eastAsia="Calibri" w:hAnsi="Arial" w:cs="Arial"/>
                <w:sz w:val="22"/>
                <w:szCs w:val="22"/>
                <w:lang w:val="en-US"/>
              </w:rPr>
            </w:pPr>
            <w:r>
              <w:rPr>
                <w:rFonts w:ascii="Arial" w:eastAsia="Calibri" w:hAnsi="Arial" w:cs="Arial"/>
                <w:sz w:val="22"/>
                <w:szCs w:val="22"/>
                <w:lang w:val="en-US"/>
              </w:rPr>
              <w:t>01</w:t>
            </w:r>
            <w:r w:rsidR="00CE7377">
              <w:rPr>
                <w:rFonts w:ascii="Arial" w:eastAsia="Calibri" w:hAnsi="Arial" w:cs="Arial"/>
                <w:sz w:val="22"/>
                <w:szCs w:val="22"/>
                <w:lang w:val="en-US"/>
              </w:rPr>
              <w:t>.0</w:t>
            </w:r>
            <w:r>
              <w:rPr>
                <w:rFonts w:ascii="Arial" w:eastAsia="Calibri" w:hAnsi="Arial" w:cs="Arial"/>
                <w:sz w:val="22"/>
                <w:szCs w:val="22"/>
                <w:lang w:val="en-US"/>
              </w:rPr>
              <w:t>2</w:t>
            </w:r>
            <w:r w:rsidR="00CE7377">
              <w:rPr>
                <w:rFonts w:ascii="Arial" w:eastAsia="Calibri" w:hAnsi="Arial" w:cs="Arial"/>
                <w:sz w:val="22"/>
                <w:szCs w:val="22"/>
                <w:lang w:val="en-US"/>
              </w:rPr>
              <w:t>.20</w:t>
            </w:r>
            <w:r>
              <w:rPr>
                <w:rFonts w:ascii="Arial" w:eastAsia="Calibri" w:hAnsi="Arial" w:cs="Arial"/>
                <w:sz w:val="22"/>
                <w:szCs w:val="22"/>
                <w:lang w:val="en-US"/>
              </w:rPr>
              <w:t>23</w:t>
            </w:r>
          </w:p>
        </w:tc>
      </w:tr>
    </w:tbl>
    <w:p w14:paraId="4675951D" w14:textId="77777777" w:rsidR="007B0CCC" w:rsidRPr="007B0CCC" w:rsidRDefault="007B0CCC" w:rsidP="007B0CCC">
      <w:pPr>
        <w:autoSpaceDE w:val="0"/>
        <w:autoSpaceDN w:val="0"/>
        <w:adjustRightInd w:val="0"/>
        <w:spacing w:line="276" w:lineRule="auto"/>
        <w:rPr>
          <w:rFonts w:ascii="Arial" w:hAnsi="Arial" w:cs="Arial"/>
          <w:b/>
          <w:sz w:val="22"/>
          <w:szCs w:val="22"/>
        </w:rPr>
      </w:pPr>
    </w:p>
    <w:p w14:paraId="27E65254" w14:textId="77777777" w:rsidR="007B0CCC" w:rsidRPr="007B0CCC" w:rsidRDefault="00BC6B11" w:rsidP="007B0CCC">
      <w:pPr>
        <w:autoSpaceDE w:val="0"/>
        <w:autoSpaceDN w:val="0"/>
        <w:adjustRightInd w:val="0"/>
        <w:spacing w:line="276" w:lineRule="auto"/>
        <w:rPr>
          <w:rFonts w:ascii="Arial" w:hAnsi="Arial" w:cs="Arial"/>
          <w:b/>
          <w:sz w:val="22"/>
          <w:szCs w:val="22"/>
        </w:rPr>
      </w:pPr>
      <w:r>
        <w:rPr>
          <w:rFonts w:ascii="Arial" w:hAnsi="Arial" w:cs="Arial"/>
          <w:b/>
          <w:sz w:val="22"/>
          <w:szCs w:val="22"/>
        </w:rPr>
        <w:t>2.2</w:t>
      </w:r>
      <w:r w:rsidR="007B0CCC" w:rsidRPr="007B0CCC">
        <w:rPr>
          <w:rFonts w:ascii="Arial" w:hAnsi="Arial" w:cs="Arial"/>
          <w:b/>
          <w:sz w:val="22"/>
          <w:szCs w:val="22"/>
        </w:rPr>
        <w:t xml:space="preserve"> Procurement Queries </w:t>
      </w:r>
    </w:p>
    <w:p w14:paraId="49F11D5B" w14:textId="3CC4F014" w:rsidR="007B0CCC" w:rsidRPr="007B0CCC" w:rsidRDefault="007B0CCC" w:rsidP="007B0CCC">
      <w:pPr>
        <w:spacing w:line="276" w:lineRule="auto"/>
        <w:rPr>
          <w:rFonts w:ascii="Arial" w:hAnsi="Arial" w:cs="Arial"/>
          <w:color w:val="000000"/>
          <w:sz w:val="22"/>
          <w:szCs w:val="22"/>
          <w:lang w:val="en-US"/>
        </w:rPr>
      </w:pPr>
      <w:r w:rsidRPr="007B0CCC">
        <w:rPr>
          <w:rFonts w:ascii="Arial" w:hAnsi="Arial" w:cs="Arial"/>
          <w:sz w:val="22"/>
          <w:szCs w:val="22"/>
          <w:lang w:val="en-US"/>
        </w:rPr>
        <w:t xml:space="preserve">The Women’s Organisation named point of contact for the procurement of </w:t>
      </w:r>
      <w:bookmarkStart w:id="1" w:name="_Hlk123806427"/>
      <w:r w:rsidR="00F01D88">
        <w:rPr>
          <w:rFonts w:ascii="Arial" w:hAnsi="Arial" w:cs="Arial"/>
          <w:sz w:val="22"/>
          <w:szCs w:val="22"/>
          <w:lang w:val="en-US"/>
        </w:rPr>
        <w:t>Financial Resilience Delivery Partner Procuremen</w:t>
      </w:r>
      <w:bookmarkEnd w:id="1"/>
      <w:r w:rsidR="00F01D88">
        <w:rPr>
          <w:rFonts w:ascii="Arial" w:hAnsi="Arial" w:cs="Arial"/>
          <w:sz w:val="22"/>
          <w:szCs w:val="22"/>
          <w:lang w:val="en-US"/>
        </w:rPr>
        <w:t xml:space="preserve">t </w:t>
      </w:r>
      <w:r w:rsidRPr="007B0CCC">
        <w:rPr>
          <w:rFonts w:ascii="Arial" w:hAnsi="Arial" w:cs="Arial"/>
          <w:sz w:val="22"/>
          <w:szCs w:val="22"/>
          <w:lang w:val="en-US"/>
        </w:rPr>
        <w:t>is</w:t>
      </w:r>
      <w:r w:rsidR="00F01D88">
        <w:rPr>
          <w:rFonts w:ascii="Arial" w:hAnsi="Arial" w:cs="Arial"/>
          <w:sz w:val="22"/>
          <w:szCs w:val="22"/>
          <w:lang w:val="en-US"/>
        </w:rPr>
        <w:t xml:space="preserve"> Helen Millne</w:t>
      </w:r>
      <w:r w:rsidRPr="007B0CCC">
        <w:rPr>
          <w:rFonts w:ascii="Arial" w:hAnsi="Arial" w:cs="Arial"/>
          <w:sz w:val="22"/>
          <w:szCs w:val="22"/>
          <w:lang w:val="en-US"/>
        </w:rPr>
        <w:t>.  All requests for further</w:t>
      </w:r>
      <w:r w:rsidR="007C51D2">
        <w:rPr>
          <w:rFonts w:ascii="Arial" w:hAnsi="Arial" w:cs="Arial"/>
          <w:sz w:val="22"/>
          <w:szCs w:val="22"/>
          <w:lang w:val="en-US"/>
        </w:rPr>
        <w:t xml:space="preserve"> information in respect of the invitation </w:t>
      </w:r>
      <w:r w:rsidRPr="007B0CCC">
        <w:rPr>
          <w:rFonts w:ascii="Arial" w:hAnsi="Arial" w:cs="Arial"/>
          <w:sz w:val="22"/>
          <w:szCs w:val="22"/>
          <w:lang w:val="en-US"/>
        </w:rPr>
        <w:t xml:space="preserve">should be sent using the contact details below.  </w:t>
      </w:r>
      <w:r w:rsidRPr="007B0CCC">
        <w:rPr>
          <w:rFonts w:ascii="Arial" w:hAnsi="Arial" w:cs="Arial"/>
          <w:color w:val="000000"/>
          <w:sz w:val="22"/>
          <w:szCs w:val="22"/>
          <w:lang w:val="en-US"/>
        </w:rPr>
        <w:t xml:space="preserve">No approach of any kind should be made to any other person within, or associated with, </w:t>
      </w:r>
      <w:r w:rsidR="00F01D88">
        <w:rPr>
          <w:rFonts w:ascii="Arial" w:hAnsi="Arial" w:cs="Arial"/>
          <w:color w:val="000000"/>
          <w:sz w:val="22"/>
          <w:szCs w:val="22"/>
          <w:lang w:val="en-US"/>
        </w:rPr>
        <w:t xml:space="preserve">the Combined Authority or </w:t>
      </w:r>
      <w:r w:rsidR="00A250B5">
        <w:rPr>
          <w:rFonts w:ascii="Arial" w:hAnsi="Arial" w:cs="Arial"/>
          <w:color w:val="000000"/>
          <w:sz w:val="22"/>
          <w:szCs w:val="22"/>
          <w:lang w:val="en-US"/>
        </w:rPr>
        <w:t xml:space="preserve">The </w:t>
      </w:r>
      <w:r w:rsidRPr="007B0CCC">
        <w:rPr>
          <w:rFonts w:ascii="Arial" w:hAnsi="Arial" w:cs="Arial"/>
          <w:color w:val="000000"/>
          <w:sz w:val="22"/>
          <w:szCs w:val="22"/>
          <w:lang w:val="en-US"/>
        </w:rPr>
        <w:t>Women’s Organisa</w:t>
      </w:r>
      <w:r w:rsidR="007C51D2">
        <w:rPr>
          <w:rFonts w:ascii="Arial" w:hAnsi="Arial" w:cs="Arial"/>
          <w:color w:val="000000"/>
          <w:sz w:val="22"/>
          <w:szCs w:val="22"/>
          <w:lang w:val="en-US"/>
        </w:rPr>
        <w:t xml:space="preserve">tion in respect of this </w:t>
      </w:r>
      <w:r w:rsidR="00415126">
        <w:rPr>
          <w:rFonts w:ascii="Arial" w:hAnsi="Arial" w:cs="Arial"/>
          <w:color w:val="000000"/>
          <w:sz w:val="22"/>
          <w:szCs w:val="22"/>
          <w:lang w:val="en-US"/>
        </w:rPr>
        <w:t>invitation.</w:t>
      </w:r>
    </w:p>
    <w:p w14:paraId="420018C8" w14:textId="77777777" w:rsidR="007B0CCC" w:rsidRPr="007B0CCC" w:rsidRDefault="007B0CCC" w:rsidP="007B0CCC">
      <w:pPr>
        <w:spacing w:line="276" w:lineRule="auto"/>
        <w:rPr>
          <w:rFonts w:ascii="Arial" w:hAnsi="Arial" w:cs="Arial"/>
          <w:sz w:val="22"/>
          <w:szCs w:val="22"/>
          <w:lang w:val="en-US"/>
        </w:rPr>
      </w:pPr>
    </w:p>
    <w:p w14:paraId="18C379A4" w14:textId="77777777" w:rsidR="007B0CCC" w:rsidRPr="007B0CCC" w:rsidRDefault="007B0CCC" w:rsidP="007B0CCC">
      <w:pPr>
        <w:spacing w:after="220" w:line="276" w:lineRule="auto"/>
        <w:rPr>
          <w:rFonts w:ascii="Arial" w:hAnsi="Arial" w:cs="Arial"/>
          <w:sz w:val="22"/>
          <w:szCs w:val="22"/>
          <w:lang w:val="en-US"/>
        </w:rPr>
      </w:pPr>
      <w:r w:rsidRPr="007B0CCC">
        <w:rPr>
          <w:rFonts w:ascii="Arial" w:hAnsi="Arial" w:cs="Arial"/>
          <w:sz w:val="22"/>
          <w:szCs w:val="22"/>
          <w:lang w:val="en-US"/>
        </w:rPr>
        <w:t xml:space="preserve">Any questions in respect of this </w:t>
      </w:r>
      <w:r w:rsidR="007C51D2">
        <w:rPr>
          <w:rFonts w:ascii="Arial" w:hAnsi="Arial" w:cs="Arial"/>
          <w:sz w:val="22"/>
          <w:szCs w:val="22"/>
          <w:lang w:val="en-US"/>
        </w:rPr>
        <w:t xml:space="preserve">call </w:t>
      </w:r>
      <w:r w:rsidRPr="007B0CCC">
        <w:rPr>
          <w:rFonts w:ascii="Arial" w:hAnsi="Arial" w:cs="Arial"/>
          <w:sz w:val="22"/>
          <w:szCs w:val="22"/>
          <w:lang w:val="en-US"/>
        </w:rPr>
        <w:t>should be submitted in writing:</w:t>
      </w:r>
    </w:p>
    <w:p w14:paraId="1E1E38E9"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 xml:space="preserve">By e-mail to:  </w:t>
      </w:r>
      <w:r w:rsidRPr="007B0CCC">
        <w:rPr>
          <w:rFonts w:ascii="Arial" w:hAnsi="Arial" w:cs="Arial"/>
          <w:sz w:val="22"/>
          <w:szCs w:val="22"/>
          <w:lang w:val="en-US"/>
        </w:rPr>
        <w:tab/>
      </w:r>
      <w:hyperlink r:id="rId8" w:history="1">
        <w:r w:rsidRPr="007B0CCC">
          <w:rPr>
            <w:rFonts w:ascii="Arial" w:hAnsi="Arial" w:cs="Arial"/>
            <w:color w:val="0000FF"/>
            <w:sz w:val="22"/>
            <w:szCs w:val="22"/>
            <w:u w:val="single"/>
            <w:lang w:val="en-US"/>
          </w:rPr>
          <w:t>info@thewo.org.uk</w:t>
        </w:r>
      </w:hyperlink>
    </w:p>
    <w:p w14:paraId="0879FC31" w14:textId="67E07A24" w:rsidR="000E58B2"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 xml:space="preserve">Subject: FAO </w:t>
      </w:r>
      <w:r w:rsidR="00F01D88">
        <w:rPr>
          <w:rFonts w:ascii="Arial" w:hAnsi="Arial" w:cs="Arial"/>
          <w:sz w:val="22"/>
          <w:szCs w:val="22"/>
          <w:lang w:val="en-US"/>
        </w:rPr>
        <w:t>Helen Millne</w:t>
      </w:r>
      <w:r w:rsidR="000E58B2" w:rsidRPr="007B0CCC">
        <w:rPr>
          <w:rFonts w:ascii="Arial" w:hAnsi="Arial" w:cs="Arial"/>
          <w:sz w:val="22"/>
          <w:szCs w:val="22"/>
          <w:lang w:val="en-US"/>
        </w:rPr>
        <w:t>,</w:t>
      </w:r>
      <w:r w:rsidR="00F01D88">
        <w:rPr>
          <w:rFonts w:ascii="Arial" w:hAnsi="Arial" w:cs="Arial"/>
          <w:sz w:val="22"/>
          <w:szCs w:val="22"/>
          <w:lang w:val="en-US"/>
        </w:rPr>
        <w:t xml:space="preserve"> Financial Resilience Delivery </w:t>
      </w:r>
      <w:r w:rsidR="00A11385">
        <w:rPr>
          <w:rFonts w:ascii="Arial" w:hAnsi="Arial" w:cs="Arial"/>
          <w:sz w:val="22"/>
          <w:szCs w:val="22"/>
          <w:lang w:val="en-US"/>
        </w:rPr>
        <w:t>Partner</w:t>
      </w:r>
      <w:r w:rsidR="000E58B2">
        <w:rPr>
          <w:rFonts w:ascii="Arial" w:hAnsi="Arial" w:cs="Arial"/>
          <w:sz w:val="22"/>
          <w:szCs w:val="22"/>
          <w:lang w:val="en-US"/>
        </w:rPr>
        <w:t xml:space="preserve"> Procurement </w:t>
      </w:r>
    </w:p>
    <w:p w14:paraId="4ACCAA75" w14:textId="77777777" w:rsidR="000E58B2" w:rsidRDefault="000E58B2" w:rsidP="007B0CCC">
      <w:pPr>
        <w:spacing w:line="276" w:lineRule="auto"/>
        <w:rPr>
          <w:rFonts w:ascii="Arial" w:hAnsi="Arial" w:cs="Arial"/>
          <w:sz w:val="22"/>
          <w:szCs w:val="22"/>
          <w:lang w:val="en-US"/>
        </w:rPr>
      </w:pPr>
    </w:p>
    <w:p w14:paraId="28B42F5C" w14:textId="77777777"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Please refer to previously asked questions before asking a question as duplicate questions will not be answered. Both questions and answers will either be made public on our website or responded to directly to the originator depending on the content</w:t>
      </w:r>
    </w:p>
    <w:p w14:paraId="5770BF20" w14:textId="77777777" w:rsidR="00EC7EA0" w:rsidRPr="007B0CCC" w:rsidRDefault="00EC7EA0" w:rsidP="007B0CCC">
      <w:pPr>
        <w:autoSpaceDE w:val="0"/>
        <w:autoSpaceDN w:val="0"/>
        <w:adjustRightInd w:val="0"/>
        <w:spacing w:line="276" w:lineRule="auto"/>
        <w:rPr>
          <w:rFonts w:ascii="Arial" w:hAnsi="Arial" w:cs="Arial"/>
          <w:b/>
          <w:sz w:val="22"/>
          <w:szCs w:val="22"/>
        </w:rPr>
      </w:pPr>
    </w:p>
    <w:p w14:paraId="1B610DDD" w14:textId="77777777" w:rsidR="007B0CCC" w:rsidRPr="007B0CCC" w:rsidRDefault="007B0CCC" w:rsidP="007B0CCC">
      <w:pPr>
        <w:autoSpaceDE w:val="0"/>
        <w:autoSpaceDN w:val="0"/>
        <w:adjustRightInd w:val="0"/>
        <w:spacing w:line="276" w:lineRule="auto"/>
        <w:rPr>
          <w:rFonts w:ascii="Arial" w:hAnsi="Arial" w:cs="Arial"/>
          <w:b/>
          <w:sz w:val="22"/>
          <w:szCs w:val="22"/>
        </w:rPr>
      </w:pPr>
      <w:r w:rsidRPr="007B0CCC">
        <w:rPr>
          <w:rFonts w:ascii="Arial" w:hAnsi="Arial" w:cs="Arial"/>
          <w:b/>
          <w:sz w:val="22"/>
          <w:szCs w:val="22"/>
        </w:rPr>
        <w:t>2.</w:t>
      </w:r>
      <w:r w:rsidR="00BC6B11">
        <w:rPr>
          <w:rFonts w:ascii="Arial" w:hAnsi="Arial" w:cs="Arial"/>
          <w:b/>
          <w:sz w:val="22"/>
          <w:szCs w:val="22"/>
        </w:rPr>
        <w:t>3</w:t>
      </w:r>
      <w:r w:rsidRPr="007B0CCC">
        <w:rPr>
          <w:rFonts w:ascii="Arial" w:hAnsi="Arial" w:cs="Arial"/>
          <w:b/>
          <w:sz w:val="22"/>
          <w:szCs w:val="22"/>
        </w:rPr>
        <w:t xml:space="preserve"> Submission of Tender </w:t>
      </w:r>
    </w:p>
    <w:p w14:paraId="755D8597" w14:textId="0F347F06" w:rsid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 xml:space="preserve">To respond to the tender please </w:t>
      </w:r>
      <w:r w:rsidR="00E0148B" w:rsidRPr="001D4822">
        <w:rPr>
          <w:rFonts w:ascii="Arial" w:hAnsi="Arial" w:cs="Arial"/>
          <w:sz w:val="22"/>
          <w:szCs w:val="22"/>
          <w:lang w:val="en-US"/>
        </w:rPr>
        <w:t>complete and return all sections</w:t>
      </w:r>
      <w:r w:rsidRPr="001D4822">
        <w:rPr>
          <w:rFonts w:ascii="Arial" w:hAnsi="Arial" w:cs="Arial"/>
          <w:sz w:val="22"/>
          <w:szCs w:val="22"/>
          <w:lang w:val="en-US"/>
        </w:rPr>
        <w:t xml:space="preserve"> in </w:t>
      </w:r>
      <w:r w:rsidR="00E0148B" w:rsidRPr="001D4822">
        <w:rPr>
          <w:rFonts w:ascii="Arial" w:hAnsi="Arial" w:cs="Arial"/>
          <w:sz w:val="22"/>
          <w:szCs w:val="22"/>
          <w:lang w:val="en-US"/>
        </w:rPr>
        <w:t>Part B</w:t>
      </w:r>
      <w:r w:rsidR="00AD02B4" w:rsidRPr="001D4822">
        <w:rPr>
          <w:rFonts w:ascii="Arial" w:hAnsi="Arial" w:cs="Arial"/>
          <w:sz w:val="22"/>
          <w:szCs w:val="22"/>
          <w:lang w:val="en-US"/>
        </w:rPr>
        <w:t xml:space="preserve"> of</w:t>
      </w:r>
      <w:r w:rsidR="00E0148B">
        <w:rPr>
          <w:rFonts w:ascii="Arial" w:hAnsi="Arial" w:cs="Arial"/>
          <w:sz w:val="22"/>
          <w:szCs w:val="22"/>
          <w:lang w:val="en-US"/>
        </w:rPr>
        <w:t xml:space="preserve"> </w:t>
      </w:r>
      <w:r w:rsidR="00415126">
        <w:rPr>
          <w:rFonts w:ascii="Arial" w:hAnsi="Arial" w:cs="Arial"/>
          <w:sz w:val="22"/>
          <w:szCs w:val="22"/>
          <w:lang w:val="en-US"/>
        </w:rPr>
        <w:t xml:space="preserve">this </w:t>
      </w:r>
      <w:r w:rsidRPr="007B0CCC">
        <w:rPr>
          <w:rFonts w:ascii="Arial" w:hAnsi="Arial" w:cs="Arial"/>
          <w:sz w:val="22"/>
          <w:szCs w:val="22"/>
          <w:lang w:val="en-US"/>
        </w:rPr>
        <w:t xml:space="preserve">this form by </w:t>
      </w:r>
      <w:r w:rsidR="00F1159D">
        <w:rPr>
          <w:rFonts w:ascii="Arial" w:hAnsi="Arial" w:cs="Arial"/>
          <w:sz w:val="22"/>
          <w:szCs w:val="22"/>
          <w:lang w:val="en-US"/>
        </w:rPr>
        <w:t xml:space="preserve">12 noon </w:t>
      </w:r>
      <w:r w:rsidR="00F1159D" w:rsidRPr="007B0CCC">
        <w:rPr>
          <w:rFonts w:ascii="Arial" w:hAnsi="Arial" w:cs="Arial"/>
          <w:sz w:val="22"/>
          <w:szCs w:val="22"/>
          <w:lang w:val="en-US"/>
        </w:rPr>
        <w:t>on</w:t>
      </w:r>
      <w:r w:rsidRPr="007B0CCC">
        <w:rPr>
          <w:rFonts w:ascii="Arial" w:hAnsi="Arial" w:cs="Arial"/>
          <w:sz w:val="22"/>
          <w:szCs w:val="22"/>
          <w:lang w:val="en-US"/>
        </w:rPr>
        <w:t xml:space="preserve"> </w:t>
      </w:r>
      <w:r w:rsidR="00F93250">
        <w:rPr>
          <w:rFonts w:ascii="Arial" w:hAnsi="Arial" w:cs="Arial"/>
          <w:sz w:val="22"/>
          <w:szCs w:val="22"/>
          <w:lang w:val="en-US"/>
        </w:rPr>
        <w:t>2</w:t>
      </w:r>
      <w:r w:rsidR="00F1159D">
        <w:rPr>
          <w:rFonts w:ascii="Arial" w:hAnsi="Arial" w:cs="Arial"/>
          <w:sz w:val="22"/>
          <w:szCs w:val="22"/>
          <w:lang w:val="en-US"/>
        </w:rPr>
        <w:t>3</w:t>
      </w:r>
      <w:r w:rsidR="00F1159D" w:rsidRPr="00F1159D">
        <w:rPr>
          <w:rFonts w:ascii="Arial" w:hAnsi="Arial" w:cs="Arial"/>
          <w:sz w:val="22"/>
          <w:szCs w:val="22"/>
          <w:vertAlign w:val="superscript"/>
          <w:lang w:val="en-US"/>
        </w:rPr>
        <w:t>rd</w:t>
      </w:r>
      <w:r w:rsidR="00F1159D">
        <w:rPr>
          <w:rFonts w:ascii="Arial" w:hAnsi="Arial" w:cs="Arial"/>
          <w:sz w:val="22"/>
          <w:szCs w:val="22"/>
          <w:lang w:val="en-US"/>
        </w:rPr>
        <w:t xml:space="preserve"> </w:t>
      </w:r>
      <w:r w:rsidR="00F93250">
        <w:rPr>
          <w:rFonts w:ascii="Arial" w:hAnsi="Arial" w:cs="Arial"/>
          <w:sz w:val="22"/>
          <w:szCs w:val="22"/>
          <w:lang w:val="en-US"/>
        </w:rPr>
        <w:t>January</w:t>
      </w:r>
      <w:r w:rsidR="00CE7377">
        <w:rPr>
          <w:rFonts w:ascii="Arial" w:hAnsi="Arial" w:cs="Arial"/>
          <w:sz w:val="22"/>
          <w:szCs w:val="22"/>
          <w:lang w:val="en-US"/>
        </w:rPr>
        <w:t xml:space="preserve"> 20</w:t>
      </w:r>
      <w:r w:rsidR="00F93250">
        <w:rPr>
          <w:rFonts w:ascii="Arial" w:hAnsi="Arial" w:cs="Arial"/>
          <w:sz w:val="22"/>
          <w:szCs w:val="22"/>
          <w:lang w:val="en-US"/>
        </w:rPr>
        <w:t>23</w:t>
      </w:r>
      <w:r w:rsidR="00CE7377">
        <w:rPr>
          <w:rFonts w:ascii="Arial" w:hAnsi="Arial" w:cs="Arial"/>
          <w:sz w:val="22"/>
          <w:szCs w:val="22"/>
          <w:lang w:val="en-US"/>
        </w:rPr>
        <w:t>.</w:t>
      </w:r>
    </w:p>
    <w:p w14:paraId="1FDAD570" w14:textId="77777777" w:rsidR="007C51D2" w:rsidRPr="007B0CCC" w:rsidRDefault="007C51D2" w:rsidP="007B0CCC">
      <w:pPr>
        <w:spacing w:line="276" w:lineRule="auto"/>
        <w:rPr>
          <w:rFonts w:ascii="Arial" w:hAnsi="Arial" w:cs="Arial"/>
          <w:sz w:val="22"/>
          <w:szCs w:val="22"/>
          <w:lang w:val="en-US"/>
        </w:rPr>
      </w:pPr>
    </w:p>
    <w:p w14:paraId="293AEC9A" w14:textId="77777777" w:rsidR="007B0CCC" w:rsidRPr="007B0CCC" w:rsidRDefault="007B0CCC" w:rsidP="007B0CCC">
      <w:pPr>
        <w:spacing w:line="276" w:lineRule="auto"/>
        <w:rPr>
          <w:rFonts w:ascii="Arial" w:hAnsi="Arial" w:cs="Arial"/>
          <w:color w:val="0000FF"/>
          <w:sz w:val="22"/>
          <w:szCs w:val="22"/>
          <w:u w:val="single"/>
          <w:lang w:val="en-US"/>
        </w:rPr>
      </w:pPr>
      <w:r w:rsidRPr="007B0CCC">
        <w:rPr>
          <w:rFonts w:ascii="Arial" w:hAnsi="Arial" w:cs="Arial"/>
          <w:sz w:val="22"/>
          <w:szCs w:val="22"/>
          <w:lang w:val="en-US"/>
        </w:rPr>
        <w:t xml:space="preserve">By e-mail: </w:t>
      </w:r>
      <w:hyperlink r:id="rId9" w:history="1">
        <w:r w:rsidRPr="007B0CCC">
          <w:rPr>
            <w:rFonts w:ascii="Arial" w:hAnsi="Arial" w:cs="Arial"/>
            <w:color w:val="0000FF"/>
            <w:sz w:val="22"/>
            <w:szCs w:val="22"/>
            <w:u w:val="single"/>
            <w:lang w:val="en-US"/>
          </w:rPr>
          <w:t>info@thewo.org.uk</w:t>
        </w:r>
      </w:hyperlink>
    </w:p>
    <w:p w14:paraId="54938B4A" w14:textId="55CA0E1D" w:rsidR="007B0CCC" w:rsidRPr="007B0CCC" w:rsidRDefault="007B0CCC" w:rsidP="007B0CCC">
      <w:pPr>
        <w:spacing w:line="276" w:lineRule="auto"/>
        <w:rPr>
          <w:rFonts w:ascii="Arial" w:hAnsi="Arial" w:cs="Arial"/>
          <w:sz w:val="22"/>
          <w:szCs w:val="22"/>
          <w:lang w:val="en-US"/>
        </w:rPr>
      </w:pPr>
      <w:r w:rsidRPr="007B0CCC">
        <w:rPr>
          <w:rFonts w:ascii="Arial" w:hAnsi="Arial" w:cs="Arial"/>
          <w:sz w:val="22"/>
          <w:szCs w:val="22"/>
          <w:lang w:val="en-US"/>
        </w:rPr>
        <w:t>Please state in s</w:t>
      </w:r>
      <w:r w:rsidR="00A250B5">
        <w:rPr>
          <w:rFonts w:ascii="Arial" w:hAnsi="Arial" w:cs="Arial"/>
          <w:sz w:val="22"/>
          <w:szCs w:val="22"/>
          <w:lang w:val="en-US"/>
        </w:rPr>
        <w:t xml:space="preserve">ubject line: FAO </w:t>
      </w:r>
      <w:r w:rsidR="00FE0A06">
        <w:rPr>
          <w:rFonts w:ascii="Arial" w:hAnsi="Arial" w:cs="Arial"/>
          <w:sz w:val="22"/>
          <w:szCs w:val="22"/>
          <w:lang w:val="en-US"/>
        </w:rPr>
        <w:t>Helen Millne, Financial Resilience Delivery Partner Procurement</w:t>
      </w:r>
    </w:p>
    <w:p w14:paraId="3B536A54" w14:textId="77777777" w:rsidR="007B0CCC" w:rsidRPr="007B0CCC" w:rsidRDefault="007B0CCC" w:rsidP="007B0CCC">
      <w:pPr>
        <w:spacing w:line="276" w:lineRule="auto"/>
        <w:rPr>
          <w:rFonts w:ascii="Arial" w:hAnsi="Arial" w:cs="Arial"/>
          <w:sz w:val="22"/>
          <w:szCs w:val="22"/>
          <w:lang w:val="en-US"/>
        </w:rPr>
      </w:pPr>
    </w:p>
    <w:p w14:paraId="0A22E732" w14:textId="4C28986C" w:rsidR="007B0CCC" w:rsidRPr="007B0CCC" w:rsidRDefault="007C51D2" w:rsidP="007B0CCC">
      <w:pPr>
        <w:spacing w:line="276" w:lineRule="auto"/>
        <w:rPr>
          <w:rFonts w:ascii="Arial" w:hAnsi="Arial" w:cs="Arial"/>
          <w:sz w:val="22"/>
          <w:szCs w:val="22"/>
          <w:lang w:val="en-US"/>
        </w:rPr>
      </w:pPr>
      <w:r>
        <w:rPr>
          <w:rFonts w:ascii="Arial" w:hAnsi="Arial" w:cs="Arial"/>
          <w:sz w:val="22"/>
          <w:szCs w:val="22"/>
          <w:lang w:val="en-US"/>
        </w:rPr>
        <w:t>D</w:t>
      </w:r>
      <w:r w:rsidR="007B0CCC" w:rsidRPr="007B0CCC">
        <w:rPr>
          <w:rFonts w:ascii="Arial" w:hAnsi="Arial" w:cs="Arial"/>
          <w:sz w:val="22"/>
          <w:szCs w:val="22"/>
          <w:lang w:val="en-US"/>
        </w:rPr>
        <w:t xml:space="preserve">ocuments can be submitted in hard copy to </w:t>
      </w:r>
      <w:r w:rsidR="00FE0A06">
        <w:rPr>
          <w:rFonts w:ascii="Arial" w:hAnsi="Arial" w:cs="Arial"/>
          <w:sz w:val="22"/>
          <w:szCs w:val="22"/>
          <w:lang w:val="en-US"/>
        </w:rPr>
        <w:t>Helen Millne</w:t>
      </w:r>
      <w:r w:rsidR="007B0CCC" w:rsidRPr="007B0CCC">
        <w:rPr>
          <w:rFonts w:ascii="Arial" w:hAnsi="Arial" w:cs="Arial"/>
          <w:sz w:val="22"/>
          <w:szCs w:val="22"/>
          <w:lang w:val="en-US"/>
        </w:rPr>
        <w:t xml:space="preserve">, The Women’s Organisation, 54 St James Street, Liverpool, L1 0AB. Responsibility for ensuring that the tender is received by The Women’s Organisation lies with the applicant. </w:t>
      </w:r>
    </w:p>
    <w:p w14:paraId="780C11FF" w14:textId="77777777" w:rsidR="007B0CCC" w:rsidRPr="007B0CCC" w:rsidRDefault="007B0CCC" w:rsidP="007B0CCC">
      <w:pPr>
        <w:spacing w:line="276" w:lineRule="auto"/>
        <w:rPr>
          <w:rFonts w:ascii="Arial" w:hAnsi="Arial" w:cs="Arial"/>
          <w:sz w:val="22"/>
          <w:szCs w:val="22"/>
          <w:lang w:val="en-US"/>
        </w:rPr>
      </w:pPr>
    </w:p>
    <w:p w14:paraId="6FC9612A" w14:textId="36FEEE2D" w:rsidR="007B0CCC" w:rsidRPr="00FE0A06" w:rsidRDefault="007C51D2" w:rsidP="00FE0A06">
      <w:pPr>
        <w:spacing w:after="165" w:line="276" w:lineRule="auto"/>
        <w:rPr>
          <w:rFonts w:ascii="Arial" w:hAnsi="Arial" w:cs="Arial"/>
          <w:sz w:val="22"/>
          <w:szCs w:val="22"/>
          <w:lang w:val="en-US"/>
        </w:rPr>
      </w:pPr>
      <w:r>
        <w:rPr>
          <w:rFonts w:ascii="Arial" w:hAnsi="Arial" w:cs="Arial"/>
          <w:sz w:val="22"/>
          <w:szCs w:val="22"/>
          <w:lang w:val="en-US"/>
        </w:rPr>
        <w:t xml:space="preserve">Completed </w:t>
      </w:r>
      <w:r w:rsidR="007B0CCC" w:rsidRPr="007B0CCC">
        <w:rPr>
          <w:rFonts w:ascii="Arial" w:hAnsi="Arial" w:cs="Arial"/>
          <w:sz w:val="22"/>
          <w:szCs w:val="22"/>
          <w:lang w:val="en-US"/>
        </w:rPr>
        <w:t xml:space="preserve">documents may be submitted at any time before the closing date.  Please note </w:t>
      </w:r>
      <w:r>
        <w:rPr>
          <w:rFonts w:ascii="Arial" w:hAnsi="Arial" w:cs="Arial"/>
          <w:sz w:val="22"/>
          <w:szCs w:val="22"/>
          <w:lang w:val="en-US"/>
        </w:rPr>
        <w:t xml:space="preserve">that completed submissions </w:t>
      </w:r>
      <w:r w:rsidR="007B0CCC" w:rsidRPr="007B0CCC">
        <w:rPr>
          <w:rFonts w:ascii="Arial" w:hAnsi="Arial" w:cs="Arial"/>
          <w:sz w:val="22"/>
          <w:szCs w:val="22"/>
          <w:lang w:val="en-US"/>
        </w:rPr>
        <w:t xml:space="preserve">received after the closing date may be rejected.  </w:t>
      </w:r>
    </w:p>
    <w:p w14:paraId="1BA16E04" w14:textId="4F5C2803" w:rsidR="007B0CCC" w:rsidRPr="00FE0A06" w:rsidRDefault="007C51D2" w:rsidP="007B0CCC">
      <w:pPr>
        <w:spacing w:line="276" w:lineRule="auto"/>
        <w:rPr>
          <w:rFonts w:ascii="Arial" w:hAnsi="Arial" w:cs="Arial"/>
          <w:b/>
          <w:sz w:val="22"/>
          <w:szCs w:val="22"/>
        </w:rPr>
      </w:pPr>
      <w:r w:rsidRPr="00FE0A06">
        <w:rPr>
          <w:rFonts w:ascii="Arial" w:hAnsi="Arial" w:cs="Arial"/>
          <w:b/>
          <w:sz w:val="22"/>
          <w:szCs w:val="22"/>
        </w:rPr>
        <w:t xml:space="preserve">3. </w:t>
      </w:r>
      <w:r w:rsidR="00FE0A06" w:rsidRPr="00FE0A06">
        <w:rPr>
          <w:rFonts w:ascii="Arial" w:hAnsi="Arial" w:cs="Arial"/>
          <w:b/>
          <w:sz w:val="22"/>
          <w:szCs w:val="22"/>
          <w:lang w:val="en-US"/>
        </w:rPr>
        <w:t xml:space="preserve">Financial Resilience Delivery </w:t>
      </w:r>
      <w:r w:rsidR="00A11385" w:rsidRPr="00FE0A06">
        <w:rPr>
          <w:rFonts w:ascii="Arial" w:hAnsi="Arial" w:cs="Arial"/>
          <w:b/>
          <w:sz w:val="22"/>
          <w:szCs w:val="22"/>
          <w:lang w:val="en-US"/>
        </w:rPr>
        <w:t>Partners</w:t>
      </w:r>
      <w:r w:rsidRPr="00FE0A06">
        <w:rPr>
          <w:rFonts w:ascii="Arial" w:hAnsi="Arial" w:cs="Arial"/>
          <w:b/>
          <w:sz w:val="22"/>
          <w:szCs w:val="22"/>
          <w:lang w:val="en-US"/>
        </w:rPr>
        <w:t xml:space="preserve"> </w:t>
      </w:r>
      <w:r w:rsidR="007B0CCC" w:rsidRPr="00FE0A06">
        <w:rPr>
          <w:rFonts w:ascii="Arial" w:hAnsi="Arial" w:cs="Arial"/>
          <w:b/>
          <w:sz w:val="22"/>
          <w:szCs w:val="22"/>
        </w:rPr>
        <w:t xml:space="preserve">Brief </w:t>
      </w:r>
    </w:p>
    <w:p w14:paraId="1B064D46" w14:textId="77777777" w:rsidR="007B0CCC" w:rsidRPr="007B0CCC" w:rsidRDefault="007B0CCC" w:rsidP="007B0CCC">
      <w:pPr>
        <w:spacing w:line="276" w:lineRule="auto"/>
        <w:rPr>
          <w:rFonts w:ascii="Arial" w:hAnsi="Arial" w:cs="Arial"/>
          <w:b/>
          <w:sz w:val="22"/>
          <w:szCs w:val="22"/>
          <w:lang w:eastAsia="en-GB"/>
        </w:rPr>
      </w:pPr>
    </w:p>
    <w:p w14:paraId="4AE1B94E" w14:textId="5F223BD1" w:rsidR="00C65F49" w:rsidRDefault="007B0CCC" w:rsidP="00500CAF">
      <w:pPr>
        <w:spacing w:line="276" w:lineRule="auto"/>
        <w:rPr>
          <w:rFonts w:ascii="Arial" w:hAnsi="Arial" w:cs="Arial"/>
          <w:sz w:val="22"/>
          <w:szCs w:val="22"/>
          <w:lang w:val="en-US"/>
        </w:rPr>
      </w:pPr>
      <w:r w:rsidRPr="007B0CCC">
        <w:rPr>
          <w:rFonts w:ascii="Arial" w:hAnsi="Arial" w:cs="Arial"/>
          <w:sz w:val="22"/>
          <w:szCs w:val="22"/>
        </w:rPr>
        <w:t xml:space="preserve">We are seeking </w:t>
      </w:r>
      <w:r w:rsidR="00FE0A06">
        <w:rPr>
          <w:rFonts w:ascii="Arial" w:hAnsi="Arial" w:cs="Arial"/>
          <w:sz w:val="22"/>
          <w:szCs w:val="22"/>
        </w:rPr>
        <w:t xml:space="preserve">to procure </w:t>
      </w:r>
      <w:r w:rsidR="00F1159D">
        <w:rPr>
          <w:rFonts w:ascii="Arial" w:hAnsi="Arial" w:cs="Arial"/>
          <w:sz w:val="22"/>
          <w:szCs w:val="22"/>
        </w:rPr>
        <w:t xml:space="preserve">up to two </w:t>
      </w:r>
      <w:r w:rsidR="00FE0A06">
        <w:rPr>
          <w:rFonts w:ascii="Arial" w:hAnsi="Arial" w:cs="Arial"/>
          <w:sz w:val="22"/>
          <w:szCs w:val="22"/>
        </w:rPr>
        <w:t xml:space="preserve">suitability qualified </w:t>
      </w:r>
      <w:r w:rsidR="00FE0A06">
        <w:rPr>
          <w:rFonts w:ascii="Arial" w:hAnsi="Arial" w:cs="Arial"/>
          <w:sz w:val="22"/>
          <w:szCs w:val="22"/>
          <w:lang w:val="en-US"/>
        </w:rPr>
        <w:t>Financial Resilience Delivery Partner</w:t>
      </w:r>
      <w:r w:rsidR="00F1159D">
        <w:rPr>
          <w:rFonts w:ascii="Arial" w:hAnsi="Arial" w:cs="Arial"/>
          <w:sz w:val="22"/>
          <w:szCs w:val="22"/>
          <w:lang w:val="en-US"/>
        </w:rPr>
        <w:t>s</w:t>
      </w:r>
      <w:r w:rsidR="00A250B5">
        <w:rPr>
          <w:rFonts w:ascii="Arial" w:hAnsi="Arial" w:cs="Arial"/>
          <w:sz w:val="22"/>
          <w:szCs w:val="22"/>
        </w:rPr>
        <w:t xml:space="preserve"> to join </w:t>
      </w:r>
      <w:r w:rsidR="00FE0A06">
        <w:rPr>
          <w:rFonts w:ascii="Arial" w:hAnsi="Arial" w:cs="Arial"/>
          <w:sz w:val="22"/>
          <w:szCs w:val="22"/>
        </w:rPr>
        <w:t xml:space="preserve">the current project delivery </w:t>
      </w:r>
      <w:r w:rsidR="00FE0A06">
        <w:rPr>
          <w:rFonts w:ascii="Arial" w:hAnsi="Arial" w:cs="Arial"/>
          <w:sz w:val="22"/>
          <w:szCs w:val="22"/>
          <w:lang w:val="en-US"/>
        </w:rPr>
        <w:t>p</w:t>
      </w:r>
      <w:r w:rsidR="00A11385">
        <w:rPr>
          <w:rFonts w:ascii="Arial" w:hAnsi="Arial" w:cs="Arial"/>
          <w:sz w:val="22"/>
          <w:szCs w:val="22"/>
          <w:lang w:val="en-US"/>
        </w:rPr>
        <w:t>artners</w:t>
      </w:r>
      <w:r w:rsidR="00F1159D">
        <w:rPr>
          <w:rFonts w:ascii="Arial" w:hAnsi="Arial" w:cs="Arial"/>
          <w:sz w:val="22"/>
          <w:szCs w:val="22"/>
          <w:lang w:val="en-US"/>
        </w:rPr>
        <w:t xml:space="preserve"> in p</w:t>
      </w:r>
      <w:r w:rsidR="00FE0A06">
        <w:rPr>
          <w:rFonts w:ascii="Arial" w:hAnsi="Arial" w:cs="Arial"/>
          <w:sz w:val="22"/>
          <w:szCs w:val="22"/>
          <w:lang w:val="en-US"/>
        </w:rPr>
        <w:t>rovid</w:t>
      </w:r>
      <w:r w:rsidR="00F1159D">
        <w:rPr>
          <w:rFonts w:ascii="Arial" w:hAnsi="Arial" w:cs="Arial"/>
          <w:sz w:val="22"/>
          <w:szCs w:val="22"/>
          <w:lang w:val="en-US"/>
        </w:rPr>
        <w:t xml:space="preserve">ing </w:t>
      </w:r>
      <w:r w:rsidR="00FE0A06">
        <w:rPr>
          <w:rFonts w:ascii="Arial" w:hAnsi="Arial" w:cs="Arial"/>
          <w:sz w:val="22"/>
          <w:szCs w:val="22"/>
          <w:lang w:val="en-US"/>
        </w:rPr>
        <w:t>support to residents across the whole of Liverpool City Region.</w:t>
      </w:r>
      <w:r w:rsidR="00F57700">
        <w:rPr>
          <w:rFonts w:ascii="Arial" w:hAnsi="Arial" w:cs="Arial"/>
          <w:sz w:val="22"/>
          <w:szCs w:val="22"/>
          <w:lang w:val="en-US"/>
        </w:rPr>
        <w:t xml:space="preserve"> The successful provider will be required to hold the relevant accreditation and quality marks for example FCA,  </w:t>
      </w:r>
      <w:proofErr w:type="spellStart"/>
      <w:r w:rsidR="00F57700">
        <w:rPr>
          <w:rFonts w:ascii="Arial" w:hAnsi="Arial" w:cs="Arial"/>
          <w:sz w:val="22"/>
          <w:szCs w:val="22"/>
          <w:lang w:val="en-US"/>
        </w:rPr>
        <w:t>Lexcel</w:t>
      </w:r>
      <w:proofErr w:type="spellEnd"/>
      <w:r w:rsidR="00F57700">
        <w:rPr>
          <w:rFonts w:ascii="Arial" w:hAnsi="Arial" w:cs="Arial"/>
          <w:sz w:val="22"/>
          <w:szCs w:val="22"/>
          <w:lang w:val="en-US"/>
        </w:rPr>
        <w:t xml:space="preserve">, or AQS to be eligible to become a delivery partner. </w:t>
      </w:r>
    </w:p>
    <w:p w14:paraId="0F2F1430" w14:textId="77777777" w:rsidR="00C65F49" w:rsidRDefault="00C65F49" w:rsidP="00500CAF">
      <w:pPr>
        <w:spacing w:line="276" w:lineRule="auto"/>
        <w:rPr>
          <w:rFonts w:ascii="Arial" w:hAnsi="Arial" w:cs="Arial"/>
          <w:sz w:val="22"/>
          <w:szCs w:val="22"/>
          <w:lang w:val="en-US"/>
        </w:rPr>
      </w:pPr>
    </w:p>
    <w:p w14:paraId="5B963CD2" w14:textId="3F2FF50A" w:rsidR="00C65F49" w:rsidRDefault="00C65F49" w:rsidP="00500CAF">
      <w:pPr>
        <w:spacing w:line="276" w:lineRule="auto"/>
        <w:rPr>
          <w:rFonts w:ascii="Arial" w:hAnsi="Arial" w:cs="Arial"/>
          <w:sz w:val="22"/>
          <w:szCs w:val="22"/>
          <w:lang w:val="en-US"/>
        </w:rPr>
      </w:pPr>
      <w:r>
        <w:rPr>
          <w:rFonts w:ascii="Arial" w:hAnsi="Arial" w:cs="Arial"/>
          <w:sz w:val="22"/>
          <w:szCs w:val="22"/>
          <w:lang w:val="en-US"/>
        </w:rPr>
        <w:t xml:space="preserve">The </w:t>
      </w:r>
      <w:r w:rsidR="00F1159D">
        <w:rPr>
          <w:rFonts w:ascii="Arial" w:hAnsi="Arial" w:cs="Arial"/>
          <w:sz w:val="22"/>
          <w:szCs w:val="22"/>
          <w:lang w:val="en-US"/>
        </w:rPr>
        <w:t xml:space="preserve">total combined </w:t>
      </w:r>
      <w:r>
        <w:rPr>
          <w:rFonts w:ascii="Arial" w:hAnsi="Arial" w:cs="Arial"/>
          <w:sz w:val="22"/>
          <w:szCs w:val="22"/>
          <w:lang w:val="en-US"/>
        </w:rPr>
        <w:t xml:space="preserve">value of the contract is </w:t>
      </w:r>
      <w:r w:rsidR="00F1159D">
        <w:rPr>
          <w:rFonts w:ascii="Arial" w:hAnsi="Arial" w:cs="Arial"/>
          <w:sz w:val="22"/>
          <w:szCs w:val="22"/>
          <w:lang w:val="en-US"/>
        </w:rPr>
        <w:t xml:space="preserve">up to </w:t>
      </w:r>
      <w:r>
        <w:rPr>
          <w:rFonts w:ascii="Arial" w:hAnsi="Arial" w:cs="Arial"/>
          <w:sz w:val="22"/>
          <w:szCs w:val="22"/>
          <w:lang w:val="en-US"/>
        </w:rPr>
        <w:t>£</w:t>
      </w:r>
      <w:r w:rsidR="00F1159D">
        <w:rPr>
          <w:rFonts w:ascii="Arial" w:hAnsi="Arial" w:cs="Arial"/>
          <w:sz w:val="22"/>
          <w:szCs w:val="22"/>
          <w:lang w:val="en-US"/>
        </w:rPr>
        <w:t>144,000</w:t>
      </w:r>
      <w:r>
        <w:rPr>
          <w:rFonts w:ascii="Arial" w:hAnsi="Arial" w:cs="Arial"/>
          <w:sz w:val="22"/>
          <w:szCs w:val="22"/>
          <w:lang w:val="en-US"/>
        </w:rPr>
        <w:t xml:space="preserve"> and will run form 1</w:t>
      </w:r>
      <w:r w:rsidRPr="00C65F49">
        <w:rPr>
          <w:rFonts w:ascii="Arial" w:hAnsi="Arial" w:cs="Arial"/>
          <w:sz w:val="22"/>
          <w:szCs w:val="22"/>
          <w:vertAlign w:val="superscript"/>
          <w:lang w:val="en-US"/>
        </w:rPr>
        <w:t>st</w:t>
      </w:r>
      <w:r>
        <w:rPr>
          <w:rFonts w:ascii="Arial" w:hAnsi="Arial" w:cs="Arial"/>
          <w:sz w:val="22"/>
          <w:szCs w:val="22"/>
          <w:lang w:val="en-US"/>
        </w:rPr>
        <w:t xml:space="preserve"> February 1</w:t>
      </w:r>
      <w:r w:rsidRPr="00C65F49">
        <w:rPr>
          <w:rFonts w:ascii="Arial" w:hAnsi="Arial" w:cs="Arial"/>
          <w:sz w:val="22"/>
          <w:szCs w:val="22"/>
          <w:vertAlign w:val="superscript"/>
          <w:lang w:val="en-US"/>
        </w:rPr>
        <w:t>st</w:t>
      </w:r>
      <w:proofErr w:type="gramStart"/>
      <w:r>
        <w:rPr>
          <w:rFonts w:ascii="Arial" w:hAnsi="Arial" w:cs="Arial"/>
          <w:sz w:val="22"/>
          <w:szCs w:val="22"/>
          <w:lang w:val="en-US"/>
        </w:rPr>
        <w:t xml:space="preserve"> 2023</w:t>
      </w:r>
      <w:proofErr w:type="gramEnd"/>
      <w:r>
        <w:rPr>
          <w:rFonts w:ascii="Arial" w:hAnsi="Arial" w:cs="Arial"/>
          <w:sz w:val="22"/>
          <w:szCs w:val="22"/>
          <w:lang w:val="en-US"/>
        </w:rPr>
        <w:t xml:space="preserve"> to</w:t>
      </w:r>
      <w:r w:rsidR="00F1159D">
        <w:rPr>
          <w:rFonts w:ascii="Arial" w:hAnsi="Arial" w:cs="Arial"/>
          <w:sz w:val="22"/>
          <w:szCs w:val="22"/>
          <w:lang w:val="en-US"/>
        </w:rPr>
        <w:t xml:space="preserve"> 31</w:t>
      </w:r>
      <w:r w:rsidR="00F1159D" w:rsidRPr="00F1159D">
        <w:rPr>
          <w:rFonts w:ascii="Arial" w:hAnsi="Arial" w:cs="Arial"/>
          <w:sz w:val="22"/>
          <w:szCs w:val="22"/>
          <w:vertAlign w:val="superscript"/>
          <w:lang w:val="en-US"/>
        </w:rPr>
        <w:t>st</w:t>
      </w:r>
      <w:r w:rsidR="00F1159D">
        <w:rPr>
          <w:rFonts w:ascii="Arial" w:hAnsi="Arial" w:cs="Arial"/>
          <w:sz w:val="22"/>
          <w:szCs w:val="22"/>
          <w:lang w:val="en-US"/>
        </w:rPr>
        <w:t xml:space="preserve"> March</w:t>
      </w:r>
      <w:r>
        <w:rPr>
          <w:rFonts w:ascii="Arial" w:hAnsi="Arial" w:cs="Arial"/>
          <w:sz w:val="22"/>
          <w:szCs w:val="22"/>
          <w:lang w:val="en-US"/>
        </w:rPr>
        <w:t xml:space="preserve"> 2025 </w:t>
      </w:r>
    </w:p>
    <w:p w14:paraId="5BCF2449" w14:textId="05BB9BCE" w:rsidR="00500CAF" w:rsidRDefault="00C65F49" w:rsidP="00500CAF">
      <w:pPr>
        <w:spacing w:line="276" w:lineRule="auto"/>
        <w:rPr>
          <w:rFonts w:ascii="Arial" w:hAnsi="Arial" w:cs="Arial"/>
          <w:sz w:val="22"/>
          <w:szCs w:val="22"/>
        </w:rPr>
      </w:pPr>
      <w:r>
        <w:rPr>
          <w:rFonts w:ascii="Arial" w:hAnsi="Arial" w:cs="Arial"/>
          <w:sz w:val="22"/>
          <w:szCs w:val="22"/>
          <w:lang w:val="en-US"/>
        </w:rPr>
        <w:t xml:space="preserve"> </w:t>
      </w:r>
      <w:r w:rsidR="00A250B5">
        <w:rPr>
          <w:rFonts w:ascii="Arial" w:hAnsi="Arial" w:cs="Arial"/>
          <w:sz w:val="22"/>
          <w:szCs w:val="22"/>
        </w:rPr>
        <w:t xml:space="preserve"> </w:t>
      </w:r>
    </w:p>
    <w:p w14:paraId="2F5970D5" w14:textId="3A167D2D" w:rsidR="00FE0A06" w:rsidRDefault="00C65F49" w:rsidP="00EF2FE9">
      <w:pPr>
        <w:spacing w:line="276" w:lineRule="auto"/>
        <w:rPr>
          <w:rFonts w:ascii="Arial" w:hAnsi="Arial" w:cs="Arial"/>
          <w:sz w:val="22"/>
          <w:szCs w:val="22"/>
        </w:rPr>
      </w:pPr>
      <w:r>
        <w:rPr>
          <w:rFonts w:ascii="Arial" w:hAnsi="Arial" w:cs="Arial"/>
          <w:sz w:val="22"/>
          <w:szCs w:val="22"/>
        </w:rPr>
        <w:lastRenderedPageBreak/>
        <w:t>T</w:t>
      </w:r>
      <w:r w:rsidR="00F1159D">
        <w:rPr>
          <w:rFonts w:ascii="Arial" w:hAnsi="Arial" w:cs="Arial"/>
          <w:sz w:val="22"/>
          <w:szCs w:val="22"/>
        </w:rPr>
        <w:t xml:space="preserve">he target for individuals receiving intensive support against this total contract value is 320. </w:t>
      </w:r>
    </w:p>
    <w:p w14:paraId="6A3E573C" w14:textId="74A592ED" w:rsidR="00C65F49" w:rsidRDefault="00C65F49" w:rsidP="00EF2FE9">
      <w:pPr>
        <w:spacing w:line="276" w:lineRule="auto"/>
        <w:rPr>
          <w:rFonts w:ascii="Arial" w:hAnsi="Arial" w:cs="Arial"/>
          <w:sz w:val="22"/>
          <w:szCs w:val="22"/>
        </w:rPr>
      </w:pPr>
    </w:p>
    <w:p w14:paraId="0F029127" w14:textId="6C4EB543" w:rsidR="00C65F49" w:rsidRDefault="00C65F49" w:rsidP="00EF2FE9">
      <w:pPr>
        <w:spacing w:line="276" w:lineRule="auto"/>
        <w:rPr>
          <w:rFonts w:ascii="Arial" w:hAnsi="Arial" w:cs="Arial"/>
          <w:sz w:val="22"/>
          <w:szCs w:val="22"/>
        </w:rPr>
      </w:pPr>
      <w:r>
        <w:rPr>
          <w:rFonts w:ascii="Arial" w:hAnsi="Arial" w:cs="Arial"/>
          <w:sz w:val="22"/>
          <w:szCs w:val="22"/>
        </w:rPr>
        <w:t xml:space="preserve">Payment is based on project performance </w:t>
      </w:r>
    </w:p>
    <w:p w14:paraId="516E19FD" w14:textId="77777777" w:rsidR="00FE0A06" w:rsidRPr="006D325D" w:rsidRDefault="00FE0A06" w:rsidP="00EF2FE9">
      <w:pPr>
        <w:spacing w:line="276" w:lineRule="auto"/>
        <w:rPr>
          <w:rFonts w:ascii="Arial" w:hAnsi="Arial" w:cs="Arial"/>
          <w:sz w:val="22"/>
          <w:szCs w:val="22"/>
        </w:rPr>
      </w:pPr>
    </w:p>
    <w:p w14:paraId="6E32C46D" w14:textId="77777777" w:rsidR="007B0CCC" w:rsidRDefault="00EC7EA0" w:rsidP="00EC7EA0">
      <w:pPr>
        <w:rPr>
          <w:rFonts w:ascii="Arial" w:hAnsi="Arial" w:cs="Arial"/>
          <w:b/>
          <w:sz w:val="22"/>
          <w:szCs w:val="22"/>
          <w:lang w:val="en-US"/>
        </w:rPr>
      </w:pPr>
      <w:r w:rsidRPr="00EC7EA0">
        <w:rPr>
          <w:rFonts w:ascii="Arial" w:hAnsi="Arial" w:cs="Arial"/>
          <w:b/>
          <w:sz w:val="22"/>
          <w:szCs w:val="22"/>
          <w:lang w:val="en-US"/>
        </w:rPr>
        <w:t>3.</w:t>
      </w:r>
      <w:r>
        <w:rPr>
          <w:rFonts w:ascii="Arial" w:hAnsi="Arial" w:cs="Arial"/>
          <w:b/>
          <w:sz w:val="22"/>
          <w:szCs w:val="22"/>
          <w:lang w:val="en-US"/>
        </w:rPr>
        <w:t xml:space="preserve">1 </w:t>
      </w:r>
      <w:r w:rsidR="007B0CCC" w:rsidRPr="007B0CCC">
        <w:rPr>
          <w:rFonts w:ascii="Arial" w:hAnsi="Arial" w:cs="Arial"/>
          <w:b/>
          <w:sz w:val="22"/>
          <w:szCs w:val="22"/>
          <w:lang w:val="en-US"/>
        </w:rPr>
        <w:t xml:space="preserve">Proposal Requirements </w:t>
      </w:r>
    </w:p>
    <w:p w14:paraId="2CA686CE" w14:textId="77777777" w:rsidR="00EC7EA0" w:rsidRPr="007B0CCC" w:rsidRDefault="00EC7EA0" w:rsidP="00EC7EA0">
      <w:pPr>
        <w:rPr>
          <w:rFonts w:ascii="Arial" w:hAnsi="Arial" w:cs="Arial"/>
          <w:b/>
          <w:sz w:val="22"/>
          <w:szCs w:val="22"/>
          <w:lang w:val="en-US"/>
        </w:rPr>
      </w:pPr>
    </w:p>
    <w:p w14:paraId="6336673F"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r w:rsidRPr="00FE0A06">
        <w:rPr>
          <w:rFonts w:ascii="Arial" w:hAnsi="Arial" w:cs="Arial"/>
          <w:color w:val="222222"/>
          <w:sz w:val="22"/>
          <w:szCs w:val="22"/>
          <w:lang w:eastAsia="en-GB"/>
        </w:rPr>
        <w:t xml:space="preserve">The </w:t>
      </w:r>
      <w:bookmarkStart w:id="2" w:name="_Hlk123806914"/>
      <w:r w:rsidRPr="00FE0A06">
        <w:rPr>
          <w:rFonts w:ascii="Arial" w:hAnsi="Arial" w:cs="Arial"/>
          <w:color w:val="222222"/>
          <w:sz w:val="22"/>
          <w:szCs w:val="22"/>
          <w:lang w:eastAsia="en-GB"/>
        </w:rPr>
        <w:t xml:space="preserve">Better Off Support (BOS) programme </w:t>
      </w:r>
      <w:bookmarkEnd w:id="2"/>
      <w:r w:rsidRPr="00FE0A06">
        <w:rPr>
          <w:rFonts w:ascii="Arial" w:hAnsi="Arial" w:cs="Arial"/>
          <w:color w:val="222222"/>
          <w:sz w:val="22"/>
          <w:szCs w:val="22"/>
          <w:lang w:eastAsia="en-GB"/>
        </w:rPr>
        <w:t xml:space="preserve">will mobilise in February 2023 across the LCR footprint to support the target profile specified. It will undertake targeted community engagement and recruitment activities to reach out and </w:t>
      </w:r>
      <w:r w:rsidRPr="00F1159D">
        <w:rPr>
          <w:rFonts w:ascii="Arial" w:hAnsi="Arial" w:cs="Arial"/>
          <w:color w:val="222222"/>
          <w:sz w:val="22"/>
          <w:szCs w:val="22"/>
          <w:lang w:eastAsia="en-GB"/>
        </w:rPr>
        <w:t>connect with 2500 people from</w:t>
      </w:r>
      <w:r w:rsidRPr="00FE0A06">
        <w:rPr>
          <w:rFonts w:ascii="Arial" w:hAnsi="Arial" w:cs="Arial"/>
          <w:color w:val="222222"/>
          <w:sz w:val="22"/>
          <w:szCs w:val="22"/>
          <w:lang w:eastAsia="en-GB"/>
        </w:rPr>
        <w:t xml:space="preserve"> the local authority areas of Halton, Knowsley, St Helens, Liverpool, </w:t>
      </w:r>
      <w:proofErr w:type="gramStart"/>
      <w:r w:rsidRPr="00FE0A06">
        <w:rPr>
          <w:rFonts w:ascii="Arial" w:hAnsi="Arial" w:cs="Arial"/>
          <w:color w:val="222222"/>
          <w:sz w:val="22"/>
          <w:szCs w:val="22"/>
          <w:lang w:eastAsia="en-GB"/>
        </w:rPr>
        <w:t>Sefton</w:t>
      </w:r>
      <w:proofErr w:type="gramEnd"/>
      <w:r w:rsidRPr="00FE0A06">
        <w:rPr>
          <w:rFonts w:ascii="Arial" w:hAnsi="Arial" w:cs="Arial"/>
          <w:color w:val="222222"/>
          <w:sz w:val="22"/>
          <w:szCs w:val="22"/>
          <w:lang w:eastAsia="en-GB"/>
        </w:rPr>
        <w:t xml:space="preserve"> and Wirral within the Liverpool City Region (LCR). It will target people who are facing challenges </w:t>
      </w:r>
      <w:proofErr w:type="gramStart"/>
      <w:r w:rsidRPr="00FE0A06">
        <w:rPr>
          <w:rFonts w:ascii="Arial" w:hAnsi="Arial" w:cs="Arial"/>
          <w:color w:val="222222"/>
          <w:sz w:val="22"/>
          <w:szCs w:val="22"/>
          <w:lang w:eastAsia="en-GB"/>
        </w:rPr>
        <w:t>as a result of</w:t>
      </w:r>
      <w:proofErr w:type="gramEnd"/>
      <w:r w:rsidRPr="00FE0A06">
        <w:rPr>
          <w:rFonts w:ascii="Arial" w:hAnsi="Arial" w:cs="Arial"/>
          <w:color w:val="222222"/>
          <w:sz w:val="22"/>
          <w:szCs w:val="22"/>
          <w:lang w:eastAsia="en-GB"/>
        </w:rPr>
        <w:t xml:space="preserve"> the cost-of-living crisis and provide financial resilience support, welfare, money advice and personal confidence and recovery support.</w:t>
      </w:r>
    </w:p>
    <w:p w14:paraId="3923C862"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r w:rsidRPr="00FE0A06">
        <w:rPr>
          <w:rFonts w:ascii="Arial" w:hAnsi="Arial" w:cs="Arial"/>
          <w:color w:val="222222"/>
          <w:sz w:val="22"/>
          <w:szCs w:val="22"/>
          <w:lang w:eastAsia="en-GB"/>
        </w:rPr>
        <w:t xml:space="preserve">BOS will help 2500 residents over the lifetime of the programme to- </w:t>
      </w:r>
    </w:p>
    <w:p w14:paraId="2CCB320B"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r w:rsidRPr="00FE0A06">
        <w:rPr>
          <w:rFonts w:ascii="Arial" w:hAnsi="Arial" w:cs="Arial"/>
          <w:color w:val="222222"/>
          <w:sz w:val="22"/>
          <w:szCs w:val="22"/>
          <w:lang w:eastAsia="en-GB"/>
        </w:rPr>
        <w:t xml:space="preserve"> </w:t>
      </w:r>
    </w:p>
    <w:p w14:paraId="0A4B8CB1" w14:textId="77777777" w:rsidR="00FE0A06" w:rsidRPr="00FE0A06" w:rsidRDefault="00FE0A06" w:rsidP="00C65F49">
      <w:pPr>
        <w:numPr>
          <w:ilvl w:val="0"/>
          <w:numId w:val="14"/>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Provide access and a direct route-way to support through key referral points such as GPs, mental health and other community and public health professional support systems. This profile of residents are ones that are exhibiting the greatest risk of long term and enduring negative impact of cost of living raises and long-term ill health and poor wellbeing </w:t>
      </w:r>
      <w:proofErr w:type="gramStart"/>
      <w:r w:rsidRPr="00FE0A06">
        <w:rPr>
          <w:rFonts w:ascii="Arial" w:hAnsi="Arial" w:cs="Arial"/>
          <w:color w:val="222222"/>
          <w:sz w:val="22"/>
          <w:szCs w:val="22"/>
          <w:lang w:eastAsia="en-GB"/>
        </w:rPr>
        <w:t>as a result of</w:t>
      </w:r>
      <w:proofErr w:type="gramEnd"/>
      <w:r w:rsidRPr="00FE0A06">
        <w:rPr>
          <w:rFonts w:ascii="Arial" w:hAnsi="Arial" w:cs="Arial"/>
          <w:color w:val="222222"/>
          <w:sz w:val="22"/>
          <w:szCs w:val="22"/>
          <w:lang w:eastAsia="en-GB"/>
        </w:rPr>
        <w:t xml:space="preserve"> Covid 19. </w:t>
      </w:r>
    </w:p>
    <w:p w14:paraId="0F611ABA" w14:textId="77777777" w:rsidR="00FE0A06" w:rsidRPr="00FE0A06" w:rsidRDefault="00FE0A06" w:rsidP="00C65F49">
      <w:pPr>
        <w:numPr>
          <w:ilvl w:val="0"/>
          <w:numId w:val="14"/>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Improve their financial resilience </w:t>
      </w:r>
      <w:proofErr w:type="gramStart"/>
      <w:r w:rsidRPr="00FE0A06">
        <w:rPr>
          <w:rFonts w:ascii="Arial" w:hAnsi="Arial" w:cs="Arial"/>
          <w:color w:val="222222"/>
          <w:sz w:val="22"/>
          <w:szCs w:val="22"/>
          <w:lang w:eastAsia="en-GB"/>
        </w:rPr>
        <w:t>i.e.</w:t>
      </w:r>
      <w:proofErr w:type="gramEnd"/>
      <w:r w:rsidRPr="00FE0A06">
        <w:rPr>
          <w:rFonts w:ascii="Arial" w:hAnsi="Arial" w:cs="Arial"/>
          <w:color w:val="222222"/>
          <w:sz w:val="22"/>
          <w:szCs w:val="22"/>
          <w:lang w:eastAsia="en-GB"/>
        </w:rPr>
        <w:t xml:space="preserve"> the ability to maximise their income, address priority debt and crisis issues, manage their money and import each their ability to cope with changes in circumstances</w:t>
      </w:r>
    </w:p>
    <w:p w14:paraId="1B4AFC6F" w14:textId="77777777" w:rsidR="00FE0A06" w:rsidRPr="00FE0A06" w:rsidRDefault="00FE0A06" w:rsidP="00C65F49">
      <w:pPr>
        <w:numPr>
          <w:ilvl w:val="0"/>
          <w:numId w:val="14"/>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Improve their understanding of energy efficiency options within their home and support uptake of energy efficiency interventions were appropriate</w:t>
      </w:r>
    </w:p>
    <w:p w14:paraId="3831AD84" w14:textId="77777777" w:rsidR="00FE0A06" w:rsidRPr="00FE0A06" w:rsidRDefault="00FE0A06" w:rsidP="00C65F49">
      <w:pPr>
        <w:numPr>
          <w:ilvl w:val="0"/>
          <w:numId w:val="14"/>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Undertake individual needs assessment to ensure that beneficiaries most in need are prioritised.  </w:t>
      </w:r>
    </w:p>
    <w:p w14:paraId="2DBC62E0" w14:textId="77777777" w:rsidR="00FE0A06" w:rsidRPr="00FE0A06" w:rsidRDefault="00FE0A06" w:rsidP="00C65F49">
      <w:pPr>
        <w:numPr>
          <w:ilvl w:val="0"/>
          <w:numId w:val="14"/>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Providing a full range of accredited money advice interventions from budgeting to specialist debt and insolvency casework. This will be of particular benefit because poor financial decisions can result in people resorting to pay day loans and loan sharks.</w:t>
      </w:r>
    </w:p>
    <w:p w14:paraId="779B9D3B"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p>
    <w:p w14:paraId="27EBD639"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r w:rsidRPr="00F1159D">
        <w:rPr>
          <w:rFonts w:ascii="Arial" w:hAnsi="Arial" w:cs="Arial"/>
          <w:color w:val="222222"/>
          <w:sz w:val="22"/>
          <w:szCs w:val="22"/>
          <w:lang w:eastAsia="en-GB"/>
        </w:rPr>
        <w:t>BOS will deliver a holistic multi-disciplinary approach to support 2500 residents to support</w:t>
      </w:r>
      <w:r w:rsidRPr="00FE0A06">
        <w:rPr>
          <w:rFonts w:ascii="Arial" w:hAnsi="Arial" w:cs="Arial"/>
          <w:color w:val="222222"/>
          <w:sz w:val="22"/>
          <w:szCs w:val="22"/>
          <w:lang w:eastAsia="en-GB"/>
        </w:rPr>
        <w:t xml:space="preserve"> them in crisis management of their household budgets, with the </w:t>
      </w:r>
      <w:proofErr w:type="gramStart"/>
      <w:r w:rsidRPr="00FE0A06">
        <w:rPr>
          <w:rFonts w:ascii="Arial" w:hAnsi="Arial" w:cs="Arial"/>
          <w:color w:val="222222"/>
          <w:sz w:val="22"/>
          <w:szCs w:val="22"/>
          <w:lang w:eastAsia="en-GB"/>
        </w:rPr>
        <w:t>ultimate aim</w:t>
      </w:r>
      <w:proofErr w:type="gramEnd"/>
      <w:r w:rsidRPr="00FE0A06">
        <w:rPr>
          <w:rFonts w:ascii="Arial" w:hAnsi="Arial" w:cs="Arial"/>
          <w:color w:val="222222"/>
          <w:sz w:val="22"/>
          <w:szCs w:val="22"/>
          <w:lang w:eastAsia="en-GB"/>
        </w:rPr>
        <w:t xml:space="preserve"> of improving the financial and personal </w:t>
      </w:r>
      <w:proofErr w:type="spellStart"/>
      <w:r w:rsidRPr="00FE0A06">
        <w:rPr>
          <w:rFonts w:ascii="Arial" w:hAnsi="Arial" w:cs="Arial"/>
          <w:color w:val="222222"/>
          <w:sz w:val="22"/>
          <w:szCs w:val="22"/>
          <w:lang w:eastAsia="en-GB"/>
        </w:rPr>
        <w:t>well being</w:t>
      </w:r>
      <w:proofErr w:type="spellEnd"/>
      <w:r w:rsidRPr="00FE0A06">
        <w:rPr>
          <w:rFonts w:ascii="Arial" w:hAnsi="Arial" w:cs="Arial"/>
          <w:color w:val="222222"/>
          <w:sz w:val="22"/>
          <w:szCs w:val="22"/>
          <w:lang w:eastAsia="en-GB"/>
        </w:rPr>
        <w:t xml:space="preserve"> of the proposed targeted cohort of beneficiaries. It seeks to support people to move from relative financial chaos to relative financial stability and control, from low self- esteem to higher confidence and to meaningful and sustained progress in economic and civic life. BOS will provide short-term fixes with tangible skills set change alongside a cultural change in the mind-set of beneficiaries whereby they are better equipped and motivated to take control of their long-term future as opposed to living day-to-day and in effect surviving. </w:t>
      </w:r>
    </w:p>
    <w:p w14:paraId="1D8610DE"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p>
    <w:p w14:paraId="3B41C50D" w14:textId="77777777" w:rsidR="00FE0A06" w:rsidRPr="00FE0A06" w:rsidRDefault="00FE0A06" w:rsidP="00712BAC">
      <w:pPr>
        <w:shd w:val="clear" w:color="auto" w:fill="FFFFFF"/>
        <w:spacing w:line="276" w:lineRule="auto"/>
        <w:rPr>
          <w:rFonts w:ascii="Arial" w:hAnsi="Arial" w:cs="Arial"/>
          <w:color w:val="222222"/>
          <w:sz w:val="22"/>
          <w:szCs w:val="22"/>
          <w:lang w:eastAsia="en-GB"/>
        </w:rPr>
      </w:pPr>
      <w:r w:rsidRPr="00FE0A06">
        <w:rPr>
          <w:rFonts w:ascii="Arial" w:hAnsi="Arial" w:cs="Arial"/>
          <w:color w:val="222222"/>
          <w:sz w:val="22"/>
          <w:szCs w:val="22"/>
          <w:lang w:eastAsia="en-GB"/>
        </w:rPr>
        <w:t xml:space="preserve">The proposed transitions </w:t>
      </w:r>
      <w:proofErr w:type="gramStart"/>
      <w:r w:rsidRPr="00FE0A06">
        <w:rPr>
          <w:rFonts w:ascii="Arial" w:hAnsi="Arial" w:cs="Arial"/>
          <w:color w:val="222222"/>
          <w:sz w:val="22"/>
          <w:szCs w:val="22"/>
          <w:lang w:eastAsia="en-GB"/>
        </w:rPr>
        <w:t>requires</w:t>
      </w:r>
      <w:proofErr w:type="gramEnd"/>
      <w:r w:rsidRPr="00FE0A06">
        <w:rPr>
          <w:rFonts w:ascii="Arial" w:hAnsi="Arial" w:cs="Arial"/>
          <w:color w:val="222222"/>
          <w:sz w:val="22"/>
          <w:szCs w:val="22"/>
          <w:lang w:eastAsia="en-GB"/>
        </w:rPr>
        <w:t xml:space="preserve"> a package of support which will be easily accessible as those residents go through these life changing events. The discrete but interconnected elements of this support can be categorised as:</w:t>
      </w:r>
    </w:p>
    <w:p w14:paraId="4DF64BE9" w14:textId="77777777" w:rsidR="00FE0A06" w:rsidRPr="00FE0A06" w:rsidRDefault="00FE0A06" w:rsidP="00C65F49">
      <w:pPr>
        <w:numPr>
          <w:ilvl w:val="0"/>
          <w:numId w:val="15"/>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Energy efficiency </w:t>
      </w:r>
    </w:p>
    <w:p w14:paraId="7CCB12B1" w14:textId="77777777" w:rsidR="00FE0A06" w:rsidRPr="00FE0A06" w:rsidRDefault="00FE0A06" w:rsidP="00C65F49">
      <w:pPr>
        <w:numPr>
          <w:ilvl w:val="0"/>
          <w:numId w:val="15"/>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Income maximisation</w:t>
      </w:r>
    </w:p>
    <w:p w14:paraId="15990378" w14:textId="77777777" w:rsidR="00FE0A06" w:rsidRPr="00FE0A06" w:rsidRDefault="00FE0A06" w:rsidP="00C65F49">
      <w:pPr>
        <w:numPr>
          <w:ilvl w:val="0"/>
          <w:numId w:val="15"/>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lastRenderedPageBreak/>
        <w:t>Practical and Crisis Debt advice</w:t>
      </w:r>
    </w:p>
    <w:p w14:paraId="2A26CD1D" w14:textId="77777777" w:rsidR="00FE0A06" w:rsidRPr="00FE0A06" w:rsidRDefault="00FE0A06" w:rsidP="00C65F49">
      <w:pPr>
        <w:numPr>
          <w:ilvl w:val="0"/>
          <w:numId w:val="15"/>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Health, </w:t>
      </w:r>
      <w:proofErr w:type="gramStart"/>
      <w:r w:rsidRPr="00FE0A06">
        <w:rPr>
          <w:rFonts w:ascii="Arial" w:hAnsi="Arial" w:cs="Arial"/>
          <w:color w:val="222222"/>
          <w:sz w:val="22"/>
          <w:szCs w:val="22"/>
          <w:lang w:eastAsia="en-GB"/>
        </w:rPr>
        <w:t>advice</w:t>
      </w:r>
      <w:proofErr w:type="gramEnd"/>
      <w:r w:rsidRPr="00FE0A06">
        <w:rPr>
          <w:rFonts w:ascii="Arial" w:hAnsi="Arial" w:cs="Arial"/>
          <w:color w:val="222222"/>
          <w:sz w:val="22"/>
          <w:szCs w:val="22"/>
          <w:lang w:eastAsia="en-GB"/>
        </w:rPr>
        <w:t xml:space="preserve"> and wellbeing   </w:t>
      </w:r>
    </w:p>
    <w:p w14:paraId="2DCA3CBB" w14:textId="77777777" w:rsidR="00FE0A06" w:rsidRPr="00FE0A06" w:rsidRDefault="00FE0A06" w:rsidP="00C65F49">
      <w:pPr>
        <w:numPr>
          <w:ilvl w:val="0"/>
          <w:numId w:val="15"/>
        </w:numPr>
        <w:shd w:val="clear" w:color="auto" w:fill="FFFFFF"/>
        <w:spacing w:after="160" w:line="276" w:lineRule="auto"/>
        <w:contextualSpacing/>
        <w:rPr>
          <w:rFonts w:ascii="Arial" w:hAnsi="Arial" w:cs="Arial"/>
          <w:color w:val="222222"/>
          <w:sz w:val="22"/>
          <w:szCs w:val="22"/>
          <w:lang w:eastAsia="en-GB"/>
        </w:rPr>
      </w:pPr>
      <w:r w:rsidRPr="00FE0A06">
        <w:rPr>
          <w:rFonts w:ascii="Arial" w:hAnsi="Arial" w:cs="Arial"/>
          <w:color w:val="222222"/>
          <w:sz w:val="22"/>
          <w:szCs w:val="22"/>
          <w:lang w:eastAsia="en-GB"/>
        </w:rPr>
        <w:t xml:space="preserve">Digital support to access information and other support resources </w:t>
      </w:r>
    </w:p>
    <w:p w14:paraId="4F636643" w14:textId="77777777" w:rsidR="00F1159D" w:rsidRPr="00FE0A06" w:rsidRDefault="00F1159D" w:rsidP="00712BAC">
      <w:pPr>
        <w:shd w:val="clear" w:color="auto" w:fill="FFFFFF"/>
        <w:spacing w:line="276" w:lineRule="auto"/>
        <w:rPr>
          <w:rFonts w:ascii="Arial" w:eastAsiaTheme="minorHAnsi" w:hAnsi="Arial" w:cs="Arial"/>
          <w:sz w:val="22"/>
          <w:szCs w:val="22"/>
        </w:rPr>
      </w:pPr>
    </w:p>
    <w:p w14:paraId="247F1CE0" w14:textId="77777777" w:rsidR="00FE0A06" w:rsidRPr="00FE0A06" w:rsidRDefault="00FE0A06" w:rsidP="00712BAC">
      <w:pPr>
        <w:shd w:val="clear" w:color="auto" w:fill="FFFFFF"/>
        <w:spacing w:line="276" w:lineRule="auto"/>
        <w:rPr>
          <w:rFonts w:ascii="Arial" w:eastAsiaTheme="minorHAnsi" w:hAnsi="Arial" w:cs="Arial"/>
          <w:sz w:val="22"/>
          <w:szCs w:val="22"/>
        </w:rPr>
      </w:pPr>
      <w:r w:rsidRPr="00FE0A06">
        <w:rPr>
          <w:rFonts w:ascii="Arial" w:eastAsiaTheme="minorHAnsi" w:hAnsi="Arial" w:cs="Arial"/>
          <w:sz w:val="22"/>
          <w:szCs w:val="22"/>
        </w:rPr>
        <w:t>The Financial Resilience element will enable and improve people’s ability to deal with crisis issues, but also manage money well, both day- to-day and through significant life events, and their ability to manage periods of financial difficulty.</w:t>
      </w:r>
    </w:p>
    <w:p w14:paraId="3B838E86" w14:textId="77777777" w:rsidR="00FE0A06" w:rsidRPr="00FE0A06" w:rsidRDefault="00FE0A06" w:rsidP="00712BAC">
      <w:pPr>
        <w:shd w:val="clear" w:color="auto" w:fill="FFFFFF"/>
        <w:spacing w:line="276" w:lineRule="auto"/>
        <w:rPr>
          <w:rFonts w:ascii="Arial" w:eastAsiaTheme="minorHAnsi" w:hAnsi="Arial" w:cs="Arial"/>
          <w:sz w:val="22"/>
          <w:szCs w:val="22"/>
        </w:rPr>
      </w:pPr>
      <w:r w:rsidRPr="00FE0A06">
        <w:rPr>
          <w:rFonts w:ascii="Arial" w:eastAsiaTheme="minorHAnsi" w:hAnsi="Arial" w:cs="Arial"/>
          <w:sz w:val="22"/>
          <w:szCs w:val="22"/>
        </w:rPr>
        <w:t xml:space="preserve">The type of practical information the BOS programme will provide includes </w:t>
      </w:r>
    </w:p>
    <w:p w14:paraId="40FF79A8" w14:textId="77777777" w:rsidR="00FE0A06" w:rsidRPr="00FE0A06" w:rsidRDefault="00FE0A06" w:rsidP="00C65F49">
      <w:pPr>
        <w:numPr>
          <w:ilvl w:val="0"/>
          <w:numId w:val="17"/>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 xml:space="preserve">Managing in a crisis </w:t>
      </w:r>
    </w:p>
    <w:p w14:paraId="23EAE6BE" w14:textId="77777777" w:rsidR="00FE0A06" w:rsidRPr="00FE0A06" w:rsidRDefault="00FE0A06" w:rsidP="00C65F49">
      <w:pPr>
        <w:numPr>
          <w:ilvl w:val="0"/>
          <w:numId w:val="17"/>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Having and using a transactional bank account</w:t>
      </w:r>
    </w:p>
    <w:p w14:paraId="05A2D028"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Understanding and accessing benefit entitlement</w:t>
      </w:r>
    </w:p>
    <w:p w14:paraId="52184CCC"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Minimising expenditure, for example utilities – including using online services</w:t>
      </w:r>
    </w:p>
    <w:p w14:paraId="094705C7"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Planning for unexpected expenditure (replacing white goods, home repairs) – including credit options,</w:t>
      </w:r>
    </w:p>
    <w:p w14:paraId="04B56AB4"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Dealing with financial difficulties</w:t>
      </w:r>
    </w:p>
    <w:p w14:paraId="3ECB32D7"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Understanding priority and non-priority debt</w:t>
      </w:r>
    </w:p>
    <w:p w14:paraId="146A2578"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Income maximisation</w:t>
      </w:r>
    </w:p>
    <w:p w14:paraId="472C2B62"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Access to self-help debt information</w:t>
      </w:r>
    </w:p>
    <w:p w14:paraId="048930B0" w14:textId="77777777" w:rsidR="00FE0A06" w:rsidRPr="00FE0A06" w:rsidRDefault="00FE0A06" w:rsidP="00C65F49">
      <w:pPr>
        <w:numPr>
          <w:ilvl w:val="0"/>
          <w:numId w:val="16"/>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Access to specialist debt advice</w:t>
      </w:r>
    </w:p>
    <w:p w14:paraId="1E1D7A80" w14:textId="77777777" w:rsidR="00FE0A06" w:rsidRPr="00FE0A06" w:rsidRDefault="00FE0A06" w:rsidP="00712BAC">
      <w:pPr>
        <w:shd w:val="clear" w:color="auto" w:fill="FFFFFF"/>
        <w:spacing w:line="276" w:lineRule="auto"/>
        <w:rPr>
          <w:rFonts w:ascii="Arial" w:eastAsiaTheme="minorHAnsi" w:hAnsi="Arial" w:cs="Arial"/>
          <w:sz w:val="22"/>
          <w:szCs w:val="22"/>
        </w:rPr>
      </w:pPr>
    </w:p>
    <w:p w14:paraId="6BF13A91" w14:textId="77777777" w:rsidR="00FE0A06" w:rsidRPr="00FE0A06" w:rsidRDefault="00FE0A06" w:rsidP="00712BAC">
      <w:pPr>
        <w:shd w:val="clear" w:color="auto" w:fill="FFFFFF"/>
        <w:spacing w:line="276" w:lineRule="auto"/>
        <w:rPr>
          <w:rFonts w:ascii="Arial" w:eastAsiaTheme="minorHAnsi" w:hAnsi="Arial" w:cs="Arial"/>
          <w:sz w:val="22"/>
          <w:szCs w:val="22"/>
        </w:rPr>
      </w:pPr>
      <w:r w:rsidRPr="00FE0A06">
        <w:rPr>
          <w:rFonts w:ascii="Arial" w:eastAsiaTheme="minorHAnsi" w:hAnsi="Arial" w:cs="Arial"/>
          <w:sz w:val="22"/>
          <w:szCs w:val="22"/>
        </w:rPr>
        <w:t>BOS personalised offer will be provided based on individuals’ capabilities</w:t>
      </w:r>
    </w:p>
    <w:p w14:paraId="2060C41D" w14:textId="77777777" w:rsidR="00FE0A06" w:rsidRPr="00FE0A06" w:rsidRDefault="00FE0A06" w:rsidP="00C65F49">
      <w:pPr>
        <w:numPr>
          <w:ilvl w:val="0"/>
          <w:numId w:val="18"/>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 xml:space="preserve">Ability – skills and knowledge, for example to set a budget, read a bank statement, chose utility best-deals, understand APR and credit options; includes literacy, </w:t>
      </w:r>
      <w:proofErr w:type="gramStart"/>
      <w:r w:rsidRPr="00FE0A06">
        <w:rPr>
          <w:rFonts w:ascii="Arial" w:eastAsiaTheme="minorHAnsi" w:hAnsi="Arial" w:cs="Arial"/>
          <w:sz w:val="22"/>
          <w:szCs w:val="22"/>
        </w:rPr>
        <w:t>numeracy</w:t>
      </w:r>
      <w:proofErr w:type="gramEnd"/>
      <w:r w:rsidRPr="00FE0A06">
        <w:rPr>
          <w:rFonts w:ascii="Arial" w:eastAsiaTheme="minorHAnsi" w:hAnsi="Arial" w:cs="Arial"/>
          <w:sz w:val="22"/>
          <w:szCs w:val="22"/>
        </w:rPr>
        <w:t xml:space="preserve"> and digital skills</w:t>
      </w:r>
    </w:p>
    <w:p w14:paraId="3B5054B1" w14:textId="77777777" w:rsidR="00FE0A06" w:rsidRPr="00FE0A06" w:rsidRDefault="00FE0A06" w:rsidP="00C65F49">
      <w:pPr>
        <w:numPr>
          <w:ilvl w:val="0"/>
          <w:numId w:val="18"/>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 xml:space="preserve">Mindset – attitude and motivation, for example attitudes to crisis and well being </w:t>
      </w:r>
    </w:p>
    <w:p w14:paraId="13CDE112" w14:textId="77777777" w:rsidR="00FE0A06" w:rsidRPr="00FE0A06" w:rsidRDefault="00FE0A06" w:rsidP="00C65F49">
      <w:pPr>
        <w:numPr>
          <w:ilvl w:val="0"/>
          <w:numId w:val="18"/>
        </w:numPr>
        <w:shd w:val="clear" w:color="auto" w:fill="FFFFFF"/>
        <w:spacing w:after="160" w:line="276" w:lineRule="auto"/>
        <w:contextualSpacing/>
        <w:rPr>
          <w:rFonts w:ascii="Arial" w:eastAsiaTheme="minorHAnsi" w:hAnsi="Arial" w:cs="Arial"/>
          <w:sz w:val="22"/>
          <w:szCs w:val="22"/>
        </w:rPr>
      </w:pPr>
      <w:r w:rsidRPr="00FE0A06">
        <w:rPr>
          <w:rFonts w:ascii="Arial" w:eastAsiaTheme="minorHAnsi" w:hAnsi="Arial" w:cs="Arial"/>
          <w:sz w:val="22"/>
          <w:szCs w:val="22"/>
        </w:rPr>
        <w:t>Connection – ease of accessibility to financial products and services. On an individual level, this could include understanding ‘safe’ credit, for example knowledge of credit unions and other options; different types of bank accounts; digital confidence to access online deals.</w:t>
      </w:r>
    </w:p>
    <w:p w14:paraId="749DDEBF" w14:textId="77777777" w:rsidR="00712BAC" w:rsidRDefault="00712BAC" w:rsidP="00712BAC">
      <w:pPr>
        <w:spacing w:line="276" w:lineRule="auto"/>
        <w:rPr>
          <w:rFonts w:ascii="Arial" w:eastAsiaTheme="minorHAnsi" w:hAnsi="Arial" w:cs="Arial"/>
          <w:b/>
          <w:bCs/>
          <w:sz w:val="22"/>
          <w:szCs w:val="22"/>
          <w:lang w:eastAsia="en-GB"/>
        </w:rPr>
      </w:pPr>
    </w:p>
    <w:p w14:paraId="6262A9E2" w14:textId="77777777" w:rsidR="00712BAC" w:rsidRDefault="00712BAC" w:rsidP="00712BAC">
      <w:pPr>
        <w:spacing w:line="276" w:lineRule="auto"/>
        <w:rPr>
          <w:rFonts w:ascii="Arial" w:eastAsiaTheme="minorHAnsi" w:hAnsi="Arial" w:cs="Arial"/>
          <w:b/>
          <w:bCs/>
          <w:sz w:val="22"/>
          <w:szCs w:val="22"/>
          <w:lang w:eastAsia="en-GB"/>
        </w:rPr>
      </w:pPr>
    </w:p>
    <w:p w14:paraId="39AFE961" w14:textId="68DE8A54" w:rsidR="00712BAC" w:rsidRDefault="00FE0A06" w:rsidP="00712BAC">
      <w:pPr>
        <w:spacing w:line="276" w:lineRule="auto"/>
        <w:rPr>
          <w:rFonts w:ascii="Arial" w:eastAsiaTheme="minorHAnsi" w:hAnsi="Arial" w:cs="Arial"/>
          <w:b/>
          <w:bCs/>
          <w:sz w:val="22"/>
          <w:szCs w:val="22"/>
          <w:lang w:eastAsia="en-GB"/>
        </w:rPr>
      </w:pPr>
      <w:r w:rsidRPr="00FE0A06">
        <w:rPr>
          <w:rFonts w:ascii="Arial" w:eastAsiaTheme="minorHAnsi" w:hAnsi="Arial" w:cs="Arial"/>
          <w:b/>
          <w:bCs/>
          <w:sz w:val="22"/>
          <w:szCs w:val="22"/>
          <w:lang w:eastAsia="en-GB"/>
        </w:rPr>
        <w:t xml:space="preserve">Marketing, </w:t>
      </w:r>
      <w:r w:rsidR="00F3533D">
        <w:rPr>
          <w:rFonts w:ascii="Arial" w:eastAsiaTheme="minorHAnsi" w:hAnsi="Arial" w:cs="Arial"/>
          <w:b/>
          <w:bCs/>
          <w:sz w:val="22"/>
          <w:szCs w:val="22"/>
          <w:lang w:eastAsia="en-GB"/>
        </w:rPr>
        <w:t xml:space="preserve">Client Engagement, </w:t>
      </w:r>
      <w:r w:rsidRPr="00FE0A06">
        <w:rPr>
          <w:rFonts w:ascii="Arial" w:eastAsiaTheme="minorHAnsi" w:hAnsi="Arial" w:cs="Arial"/>
          <w:b/>
          <w:bCs/>
          <w:sz w:val="22"/>
          <w:szCs w:val="22"/>
          <w:lang w:eastAsia="en-GB"/>
        </w:rPr>
        <w:t>Brand, Digital, and Content Requirements</w:t>
      </w:r>
    </w:p>
    <w:p w14:paraId="08955377" w14:textId="048F6A64" w:rsidR="00FE0A06" w:rsidRPr="00FE0A06" w:rsidRDefault="00712BAC" w:rsidP="00712BAC">
      <w:pPr>
        <w:spacing w:line="276" w:lineRule="auto"/>
        <w:rPr>
          <w:rFonts w:ascii="Arial" w:eastAsiaTheme="minorHAnsi" w:hAnsi="Arial" w:cs="Arial"/>
          <w:sz w:val="22"/>
          <w:szCs w:val="22"/>
          <w:lang w:eastAsia="en-GB"/>
        </w:rPr>
      </w:pPr>
      <w:r w:rsidRPr="00F3533D">
        <w:rPr>
          <w:rFonts w:ascii="Arial" w:eastAsiaTheme="minorHAnsi" w:hAnsi="Arial" w:cs="Arial"/>
          <w:sz w:val="22"/>
          <w:szCs w:val="22"/>
          <w:lang w:eastAsia="en-GB"/>
        </w:rPr>
        <w:t>Delivery partners will be</w:t>
      </w:r>
      <w:r w:rsidR="00F3533D">
        <w:rPr>
          <w:rFonts w:ascii="Arial" w:eastAsiaTheme="minorHAnsi" w:hAnsi="Arial" w:cs="Arial"/>
          <w:sz w:val="22"/>
          <w:szCs w:val="22"/>
          <w:lang w:eastAsia="en-GB"/>
        </w:rPr>
        <w:t xml:space="preserve"> required </w:t>
      </w:r>
      <w:r w:rsidRPr="00F3533D">
        <w:rPr>
          <w:rFonts w:ascii="Arial" w:eastAsiaTheme="minorHAnsi" w:hAnsi="Arial" w:cs="Arial"/>
          <w:sz w:val="22"/>
          <w:szCs w:val="22"/>
          <w:lang w:eastAsia="en-GB"/>
        </w:rPr>
        <w:t>to support the following</w:t>
      </w:r>
      <w:r w:rsidR="00F3533D">
        <w:rPr>
          <w:rFonts w:ascii="Arial" w:eastAsiaTheme="minorHAnsi" w:hAnsi="Arial" w:cs="Arial"/>
          <w:sz w:val="22"/>
          <w:szCs w:val="22"/>
          <w:lang w:eastAsia="en-GB"/>
        </w:rPr>
        <w:t xml:space="preserve"> aspects </w:t>
      </w:r>
      <w:r w:rsidRPr="00F3533D">
        <w:rPr>
          <w:rFonts w:ascii="Arial" w:eastAsiaTheme="minorHAnsi" w:hAnsi="Arial" w:cs="Arial"/>
          <w:sz w:val="22"/>
          <w:szCs w:val="22"/>
          <w:lang w:eastAsia="en-GB"/>
        </w:rPr>
        <w:t xml:space="preserve"> </w:t>
      </w:r>
      <w:r w:rsidR="00FE0A06" w:rsidRPr="00FE0A06">
        <w:rPr>
          <w:rFonts w:ascii="Arial" w:eastAsiaTheme="minorHAnsi" w:hAnsi="Arial" w:cs="Arial"/>
          <w:sz w:val="22"/>
          <w:szCs w:val="22"/>
          <w:lang w:eastAsia="en-GB"/>
        </w:rPr>
        <w:t xml:space="preserve"> </w:t>
      </w:r>
    </w:p>
    <w:p w14:paraId="63AFB40D" w14:textId="0592E4BF" w:rsidR="00FE0A06" w:rsidRPr="00FE0A06" w:rsidRDefault="00FE0A06" w:rsidP="00C65F49">
      <w:pPr>
        <w:numPr>
          <w:ilvl w:val="0"/>
          <w:numId w:val="19"/>
        </w:numPr>
        <w:spacing w:after="160" w:line="276" w:lineRule="auto"/>
        <w:contextualSpacing/>
        <w:rPr>
          <w:rFonts w:ascii="Arial" w:eastAsiaTheme="minorHAnsi" w:hAnsi="Arial" w:cs="Arial"/>
          <w:sz w:val="22"/>
          <w:szCs w:val="22"/>
          <w:lang w:eastAsia="en-GB"/>
        </w:rPr>
      </w:pPr>
      <w:r w:rsidRPr="00FE0A06">
        <w:rPr>
          <w:rFonts w:ascii="Arial" w:eastAsiaTheme="minorHAnsi" w:hAnsi="Arial" w:cs="Arial"/>
          <w:sz w:val="22"/>
          <w:szCs w:val="22"/>
          <w:lang w:eastAsia="en-GB"/>
        </w:rPr>
        <w:t xml:space="preserve">Alignment with </w:t>
      </w:r>
      <w:r w:rsidR="00712BAC" w:rsidRPr="00F3533D">
        <w:rPr>
          <w:rFonts w:ascii="Arial" w:eastAsiaTheme="minorHAnsi" w:hAnsi="Arial" w:cs="Arial"/>
          <w:sz w:val="22"/>
          <w:szCs w:val="22"/>
          <w:lang w:eastAsia="en-GB"/>
        </w:rPr>
        <w:t xml:space="preserve">project </w:t>
      </w:r>
      <w:r w:rsidRPr="00FE0A06">
        <w:rPr>
          <w:rFonts w:ascii="Arial" w:eastAsiaTheme="minorHAnsi" w:hAnsi="Arial" w:cs="Arial"/>
          <w:sz w:val="22"/>
          <w:szCs w:val="22"/>
          <w:lang w:eastAsia="en-GB"/>
        </w:rPr>
        <w:t xml:space="preserve">brand </w:t>
      </w:r>
      <w:r w:rsidR="00712BAC" w:rsidRPr="00F3533D">
        <w:rPr>
          <w:rFonts w:ascii="Arial" w:eastAsiaTheme="minorHAnsi" w:hAnsi="Arial" w:cs="Arial"/>
          <w:sz w:val="22"/>
          <w:szCs w:val="22"/>
          <w:lang w:eastAsia="en-GB"/>
        </w:rPr>
        <w:t>and</w:t>
      </w:r>
      <w:r w:rsidRPr="00FE0A06">
        <w:rPr>
          <w:rFonts w:ascii="Arial" w:eastAsiaTheme="minorHAnsi" w:hAnsi="Arial" w:cs="Arial"/>
          <w:sz w:val="22"/>
          <w:szCs w:val="22"/>
          <w:lang w:eastAsia="en-GB"/>
        </w:rPr>
        <w:t xml:space="preserve"> overall coherence </w:t>
      </w:r>
    </w:p>
    <w:p w14:paraId="669B3CEC" w14:textId="361E3B53" w:rsidR="00FE0A06" w:rsidRPr="00FE0A06" w:rsidRDefault="00712BAC" w:rsidP="00C65F49">
      <w:pPr>
        <w:numPr>
          <w:ilvl w:val="0"/>
          <w:numId w:val="19"/>
        </w:numPr>
        <w:spacing w:after="160" w:line="276" w:lineRule="auto"/>
        <w:contextualSpacing/>
        <w:rPr>
          <w:rFonts w:ascii="Arial" w:eastAsiaTheme="minorHAnsi" w:hAnsi="Arial" w:cs="Arial"/>
          <w:sz w:val="22"/>
          <w:szCs w:val="22"/>
          <w:lang w:eastAsia="en-GB"/>
        </w:rPr>
      </w:pPr>
      <w:r w:rsidRPr="00F3533D">
        <w:rPr>
          <w:rFonts w:ascii="Arial" w:eastAsiaTheme="minorHAnsi" w:hAnsi="Arial" w:cs="Arial"/>
          <w:sz w:val="22"/>
          <w:szCs w:val="22"/>
          <w:lang w:eastAsia="en-GB"/>
        </w:rPr>
        <w:t xml:space="preserve">Contributing to production of case studies, </w:t>
      </w:r>
      <w:r w:rsidR="00F3533D">
        <w:rPr>
          <w:rFonts w:ascii="Arial" w:eastAsiaTheme="minorHAnsi" w:hAnsi="Arial" w:cs="Arial"/>
          <w:sz w:val="22"/>
          <w:szCs w:val="22"/>
          <w:lang w:eastAsia="en-GB"/>
        </w:rPr>
        <w:t xml:space="preserve">evidence of </w:t>
      </w:r>
      <w:r w:rsidRPr="00F3533D">
        <w:rPr>
          <w:rFonts w:ascii="Arial" w:eastAsiaTheme="minorHAnsi" w:hAnsi="Arial" w:cs="Arial"/>
          <w:sz w:val="22"/>
          <w:szCs w:val="22"/>
          <w:lang w:eastAsia="en-GB"/>
        </w:rPr>
        <w:t xml:space="preserve">social value  </w:t>
      </w:r>
    </w:p>
    <w:p w14:paraId="6C7D20A5" w14:textId="1833361E" w:rsidR="00FE0A06" w:rsidRPr="00FE0A06" w:rsidRDefault="00F3533D" w:rsidP="00C65F49">
      <w:pPr>
        <w:numPr>
          <w:ilvl w:val="0"/>
          <w:numId w:val="19"/>
        </w:numPr>
        <w:spacing w:after="160" w:line="276" w:lineRule="auto"/>
        <w:contextualSpacing/>
        <w:rPr>
          <w:rFonts w:ascii="Arial" w:eastAsiaTheme="minorHAnsi" w:hAnsi="Arial" w:cs="Arial"/>
          <w:sz w:val="22"/>
          <w:szCs w:val="22"/>
          <w:lang w:eastAsia="en-GB"/>
        </w:rPr>
      </w:pPr>
      <w:r>
        <w:rPr>
          <w:rFonts w:ascii="Arial" w:eastAsiaTheme="minorHAnsi" w:hAnsi="Arial" w:cs="Arial"/>
          <w:sz w:val="22"/>
          <w:szCs w:val="22"/>
          <w:lang w:eastAsia="en-GB"/>
        </w:rPr>
        <w:t>Promoting w</w:t>
      </w:r>
      <w:r w:rsidR="00FE0A06" w:rsidRPr="00FE0A06">
        <w:rPr>
          <w:rFonts w:ascii="Arial" w:eastAsiaTheme="minorHAnsi" w:hAnsi="Arial" w:cs="Arial"/>
          <w:sz w:val="22"/>
          <w:szCs w:val="22"/>
          <w:lang w:eastAsia="en-GB"/>
        </w:rPr>
        <w:t>eb</w:t>
      </w:r>
      <w:r>
        <w:rPr>
          <w:rFonts w:ascii="Arial" w:eastAsiaTheme="minorHAnsi" w:hAnsi="Arial" w:cs="Arial"/>
          <w:sz w:val="22"/>
          <w:szCs w:val="22"/>
          <w:lang w:eastAsia="en-GB"/>
        </w:rPr>
        <w:t xml:space="preserve"> and social media presence </w:t>
      </w:r>
      <w:r w:rsidR="00FE0A06" w:rsidRPr="00FE0A06">
        <w:rPr>
          <w:rFonts w:ascii="Arial" w:eastAsiaTheme="minorHAnsi" w:hAnsi="Arial" w:cs="Arial"/>
          <w:sz w:val="22"/>
          <w:szCs w:val="22"/>
          <w:lang w:eastAsia="en-GB"/>
        </w:rPr>
        <w:t xml:space="preserve"> </w:t>
      </w:r>
    </w:p>
    <w:p w14:paraId="175A3DE6" w14:textId="77777777" w:rsidR="00FE0A06" w:rsidRPr="00FE0A06" w:rsidRDefault="00FE0A06" w:rsidP="00C65F49">
      <w:pPr>
        <w:numPr>
          <w:ilvl w:val="0"/>
          <w:numId w:val="19"/>
        </w:numPr>
        <w:spacing w:after="160" w:line="276" w:lineRule="auto"/>
        <w:contextualSpacing/>
        <w:rPr>
          <w:rFonts w:ascii="Arial" w:eastAsiaTheme="minorHAnsi" w:hAnsi="Arial" w:cs="Arial"/>
          <w:sz w:val="22"/>
          <w:szCs w:val="22"/>
          <w:lang w:eastAsia="en-GB"/>
        </w:rPr>
      </w:pPr>
      <w:r w:rsidRPr="00FE0A06">
        <w:rPr>
          <w:rFonts w:ascii="Arial" w:eastAsiaTheme="minorHAnsi" w:hAnsi="Arial" w:cs="Arial"/>
          <w:sz w:val="22"/>
          <w:szCs w:val="22"/>
          <w:lang w:eastAsia="en-GB"/>
        </w:rPr>
        <w:t>Consumer marketing materials / collateral / digital collateral</w:t>
      </w:r>
    </w:p>
    <w:p w14:paraId="6B079DCF" w14:textId="7875FEF0" w:rsidR="00FE0A06" w:rsidRPr="00FE0A06" w:rsidRDefault="00F3533D" w:rsidP="00C65F49">
      <w:pPr>
        <w:numPr>
          <w:ilvl w:val="0"/>
          <w:numId w:val="19"/>
        </w:numPr>
        <w:spacing w:after="160" w:line="360" w:lineRule="auto"/>
        <w:contextualSpacing/>
        <w:rPr>
          <w:rFonts w:ascii="Arial" w:eastAsiaTheme="minorHAnsi" w:hAnsi="Arial" w:cs="Arial"/>
          <w:sz w:val="22"/>
          <w:szCs w:val="22"/>
          <w:lang w:eastAsia="en-GB"/>
        </w:rPr>
      </w:pPr>
      <w:r>
        <w:rPr>
          <w:rFonts w:ascii="Arial" w:eastAsiaTheme="minorHAnsi" w:hAnsi="Arial" w:cs="Arial"/>
          <w:sz w:val="22"/>
          <w:szCs w:val="22"/>
          <w:lang w:eastAsia="en-GB"/>
        </w:rPr>
        <w:t>Ensuring g</w:t>
      </w:r>
      <w:r w:rsidR="00FE0A06" w:rsidRPr="00FE0A06">
        <w:rPr>
          <w:rFonts w:ascii="Arial" w:eastAsiaTheme="minorHAnsi" w:hAnsi="Arial" w:cs="Arial"/>
          <w:sz w:val="22"/>
          <w:szCs w:val="22"/>
          <w:lang w:eastAsia="en-GB"/>
        </w:rPr>
        <w:t>eographical and diversity target</w:t>
      </w:r>
      <w:r>
        <w:rPr>
          <w:rFonts w:ascii="Arial" w:eastAsiaTheme="minorHAnsi" w:hAnsi="Arial" w:cs="Arial"/>
          <w:sz w:val="22"/>
          <w:szCs w:val="22"/>
          <w:lang w:eastAsia="en-GB"/>
        </w:rPr>
        <w:t xml:space="preserve">s are met </w:t>
      </w:r>
      <w:r w:rsidR="00FE0A06" w:rsidRPr="00FE0A06">
        <w:rPr>
          <w:rFonts w:ascii="Arial" w:eastAsiaTheme="minorHAnsi" w:hAnsi="Arial" w:cs="Arial"/>
          <w:sz w:val="22"/>
          <w:szCs w:val="22"/>
          <w:lang w:eastAsia="en-GB"/>
        </w:rPr>
        <w:t xml:space="preserve"> </w:t>
      </w:r>
    </w:p>
    <w:p w14:paraId="3637727F" w14:textId="0B82A249" w:rsidR="00FE0A06" w:rsidRPr="00F3533D" w:rsidRDefault="00FE0A06" w:rsidP="00F3533D">
      <w:pPr>
        <w:spacing w:line="360" w:lineRule="auto"/>
        <w:rPr>
          <w:rFonts w:ascii="Calibri" w:eastAsiaTheme="minorHAnsi" w:hAnsi="Calibri" w:cs="Calibri"/>
          <w:b/>
          <w:bCs/>
          <w:sz w:val="22"/>
          <w:szCs w:val="22"/>
          <w:lang w:eastAsia="en-GB"/>
        </w:rPr>
      </w:pPr>
    </w:p>
    <w:p w14:paraId="29062B7C" w14:textId="77777777" w:rsidR="00386263" w:rsidRDefault="00386263" w:rsidP="007B0CCC">
      <w:pPr>
        <w:rPr>
          <w:rFonts w:ascii="Arial" w:hAnsi="Arial" w:cs="Arial"/>
          <w:b/>
          <w:color w:val="000000"/>
          <w:sz w:val="28"/>
          <w:szCs w:val="28"/>
          <w:lang w:val="en-US"/>
        </w:rPr>
      </w:pPr>
    </w:p>
    <w:p w14:paraId="76CCC2EC" w14:textId="77777777" w:rsidR="00386263" w:rsidRDefault="00386263" w:rsidP="007B0CCC">
      <w:pPr>
        <w:rPr>
          <w:rFonts w:ascii="Arial" w:hAnsi="Arial" w:cs="Arial"/>
          <w:b/>
          <w:color w:val="000000"/>
          <w:sz w:val="28"/>
          <w:szCs w:val="28"/>
          <w:lang w:val="en-US"/>
        </w:rPr>
      </w:pPr>
    </w:p>
    <w:p w14:paraId="5641C9F4" w14:textId="77777777" w:rsidR="00386263" w:rsidRDefault="00386263" w:rsidP="007B0CCC">
      <w:pPr>
        <w:rPr>
          <w:rFonts w:ascii="Arial" w:hAnsi="Arial" w:cs="Arial"/>
          <w:b/>
          <w:color w:val="000000"/>
          <w:sz w:val="28"/>
          <w:szCs w:val="28"/>
          <w:lang w:val="en-US"/>
        </w:rPr>
      </w:pPr>
    </w:p>
    <w:p w14:paraId="0DDBEF9C" w14:textId="285EC1E9" w:rsidR="007B0CCC" w:rsidRPr="007B0CCC" w:rsidRDefault="007B0CCC" w:rsidP="007B0CCC">
      <w:pPr>
        <w:rPr>
          <w:rFonts w:ascii="Arial" w:hAnsi="Arial" w:cs="Arial"/>
          <w:b/>
          <w:color w:val="000000"/>
          <w:sz w:val="28"/>
          <w:szCs w:val="28"/>
          <w:lang w:val="en-US"/>
        </w:rPr>
      </w:pPr>
      <w:r w:rsidRPr="007B0CCC">
        <w:rPr>
          <w:rFonts w:ascii="Arial" w:hAnsi="Arial" w:cs="Arial"/>
          <w:b/>
          <w:color w:val="000000"/>
          <w:sz w:val="28"/>
          <w:szCs w:val="28"/>
          <w:lang w:val="en-US"/>
        </w:rPr>
        <w:lastRenderedPageBreak/>
        <w:t xml:space="preserve">Part B. Response to Tender </w:t>
      </w:r>
    </w:p>
    <w:p w14:paraId="4983E247" w14:textId="77777777" w:rsidR="007B0CCC" w:rsidRPr="007B0CCC" w:rsidRDefault="007B0CCC" w:rsidP="007B0CCC">
      <w:pPr>
        <w:rPr>
          <w:rFonts w:ascii="Arial" w:hAnsi="Arial" w:cs="Arial"/>
          <w:b/>
          <w:color w:val="000000"/>
          <w:sz w:val="28"/>
          <w:szCs w:val="28"/>
          <w:lang w:val="en-US"/>
        </w:rPr>
      </w:pPr>
    </w:p>
    <w:p w14:paraId="638C96E2" w14:textId="77777777" w:rsidR="007B0CCC" w:rsidRPr="007B0CCC" w:rsidRDefault="007B0CCC" w:rsidP="007B0CCC">
      <w:pPr>
        <w:rPr>
          <w:rFonts w:ascii="Arial" w:hAnsi="Arial" w:cs="Arial"/>
          <w:b/>
          <w:color w:val="000000"/>
          <w:sz w:val="28"/>
          <w:szCs w:val="28"/>
          <w:lang w:val="en-US"/>
        </w:rPr>
      </w:pPr>
      <w:r w:rsidRPr="007B0CCC">
        <w:rPr>
          <w:rFonts w:ascii="Arial" w:hAnsi="Arial" w:cs="Arial"/>
          <w:b/>
          <w:color w:val="000000"/>
          <w:sz w:val="28"/>
          <w:szCs w:val="28"/>
          <w:lang w:val="en-US"/>
        </w:rPr>
        <w:t xml:space="preserve">Section 1: Overview </w:t>
      </w:r>
    </w:p>
    <w:p w14:paraId="238534D2" w14:textId="77777777" w:rsidR="007B0CCC" w:rsidRPr="007B0CCC" w:rsidRDefault="007B0CCC" w:rsidP="007B0CCC">
      <w:pPr>
        <w:rPr>
          <w:rFonts w:ascii="Arial" w:hAnsi="Arial" w:cs="Arial"/>
          <w:b/>
          <w:color w:val="000000"/>
          <w:sz w:val="28"/>
          <w:szCs w:val="28"/>
          <w:lang w:val="en-US"/>
        </w:rPr>
      </w:pPr>
    </w:p>
    <w:p w14:paraId="4848122A" w14:textId="4D214827" w:rsidR="007B0CCC" w:rsidRPr="007B0CCC" w:rsidRDefault="007B0CCC" w:rsidP="007B0CCC">
      <w:pPr>
        <w:rPr>
          <w:rFonts w:ascii="Arial" w:hAnsi="Arial" w:cs="Arial"/>
          <w:b/>
          <w:sz w:val="20"/>
          <w:szCs w:val="20"/>
          <w:lang w:val="en-US"/>
        </w:rPr>
      </w:pPr>
      <w:bookmarkStart w:id="3" w:name="_Toc289071595"/>
      <w:bookmarkStart w:id="4" w:name="_Toc414530191"/>
      <w:bookmarkStart w:id="5" w:name="_Toc415475603"/>
      <w:bookmarkStart w:id="6" w:name="_Toc415561555"/>
      <w:bookmarkStart w:id="7" w:name="_Toc415561668"/>
      <w:bookmarkStart w:id="8" w:name="_Toc415561745"/>
      <w:bookmarkStart w:id="9" w:name="_Toc415561814"/>
      <w:r w:rsidRPr="007B0CCC">
        <w:rPr>
          <w:rFonts w:ascii="Arial" w:hAnsi="Arial" w:cs="Arial"/>
          <w:b/>
          <w:sz w:val="20"/>
          <w:szCs w:val="20"/>
          <w:lang w:val="en-US"/>
        </w:rPr>
        <w:t xml:space="preserve">1.1 </w:t>
      </w:r>
      <w:r w:rsidRPr="007B0CCC">
        <w:rPr>
          <w:rFonts w:ascii="Arial" w:hAnsi="Arial" w:cs="Arial"/>
          <w:b/>
          <w:sz w:val="20"/>
          <w:szCs w:val="20"/>
          <w:lang w:val="en-US"/>
        </w:rPr>
        <w:tab/>
      </w:r>
      <w:bookmarkEnd w:id="3"/>
      <w:r w:rsidR="00F3533D">
        <w:rPr>
          <w:rFonts w:ascii="Arial" w:hAnsi="Arial" w:cs="Arial"/>
          <w:b/>
          <w:sz w:val="20"/>
          <w:szCs w:val="20"/>
          <w:lang w:val="en-US"/>
        </w:rPr>
        <w:t xml:space="preserve">Delivery </w:t>
      </w:r>
      <w:r w:rsidR="00034EC0">
        <w:rPr>
          <w:rFonts w:ascii="Arial" w:hAnsi="Arial" w:cs="Arial"/>
          <w:b/>
          <w:sz w:val="20"/>
          <w:szCs w:val="20"/>
          <w:lang w:val="en-US"/>
        </w:rPr>
        <w:t xml:space="preserve">Partner </w:t>
      </w:r>
      <w:r w:rsidRPr="007B0CCC">
        <w:rPr>
          <w:rFonts w:ascii="Arial" w:hAnsi="Arial" w:cs="Arial"/>
          <w:b/>
          <w:sz w:val="20"/>
          <w:szCs w:val="20"/>
          <w:lang w:val="en-US"/>
        </w:rPr>
        <w:t>Details</w:t>
      </w:r>
      <w:bookmarkEnd w:id="4"/>
      <w:bookmarkEnd w:id="5"/>
      <w:bookmarkEnd w:id="6"/>
      <w:bookmarkEnd w:id="7"/>
      <w:bookmarkEnd w:id="8"/>
      <w:bookmarkEnd w:id="9"/>
    </w:p>
    <w:p w14:paraId="0FED9FBD" w14:textId="77777777" w:rsidR="007B0CCC" w:rsidRPr="007B0CCC" w:rsidRDefault="007B0CCC" w:rsidP="007B0CCC">
      <w:pPr>
        <w:rPr>
          <w:rFonts w:ascii="Arial" w:hAnsi="Arial" w:cs="Arial"/>
          <w:sz w:val="20"/>
          <w:szCs w:val="20"/>
          <w:lang w:val="en-US"/>
        </w:rPr>
      </w:pPr>
    </w:p>
    <w:tbl>
      <w:tblPr>
        <w:tblW w:w="9544" w:type="dxa"/>
        <w:tblInd w:w="115" w:type="dxa"/>
        <w:tblLayout w:type="fixed"/>
        <w:tblCellMar>
          <w:left w:w="10" w:type="dxa"/>
          <w:right w:w="10" w:type="dxa"/>
        </w:tblCellMar>
        <w:tblLook w:val="0000" w:firstRow="0" w:lastRow="0" w:firstColumn="0" w:lastColumn="0" w:noHBand="0" w:noVBand="0"/>
      </w:tblPr>
      <w:tblGrid>
        <w:gridCol w:w="3209"/>
        <w:gridCol w:w="4070"/>
        <w:gridCol w:w="2265"/>
      </w:tblGrid>
      <w:tr w:rsidR="007B0CCC" w:rsidRPr="007B0CCC" w14:paraId="301BF586" w14:textId="77777777" w:rsidTr="007B0CCC">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2A15DE44" w14:textId="77777777" w:rsidR="007B0CCC" w:rsidRPr="007B0CCC" w:rsidRDefault="00034EC0" w:rsidP="007B0CCC">
            <w:pPr>
              <w:spacing w:before="60" w:after="60"/>
              <w:rPr>
                <w:rFonts w:ascii="Arial" w:hAnsi="Arial" w:cs="Arial"/>
                <w:sz w:val="20"/>
                <w:szCs w:val="20"/>
                <w:lang w:val="en-US"/>
              </w:rPr>
            </w:pPr>
            <w:bookmarkStart w:id="10" w:name="_Toc311121854"/>
            <w:r>
              <w:rPr>
                <w:rFonts w:ascii="Arial" w:hAnsi="Arial" w:cs="Arial"/>
                <w:sz w:val="20"/>
                <w:szCs w:val="20"/>
                <w:lang w:val="en-US"/>
              </w:rPr>
              <w:t xml:space="preserve">Full Legal name of the </w:t>
            </w:r>
            <w:r w:rsidR="004C3F88">
              <w:rPr>
                <w:rFonts w:ascii="Arial" w:hAnsi="Arial" w:cs="Arial"/>
                <w:sz w:val="20"/>
                <w:szCs w:val="20"/>
                <w:lang w:val="en-US"/>
              </w:rPr>
              <w:t>Community Partner</w:t>
            </w:r>
            <w:r>
              <w:rPr>
                <w:rFonts w:ascii="Arial" w:hAnsi="Arial" w:cs="Arial"/>
                <w:sz w:val="20"/>
                <w:szCs w:val="20"/>
                <w:lang w:val="en-US"/>
              </w:rPr>
              <w:t xml:space="preserve"> </w:t>
            </w:r>
            <w:r w:rsidR="007B0CCC" w:rsidRPr="007B0CCC">
              <w:rPr>
                <w:rFonts w:ascii="Arial" w:hAnsi="Arial" w:cs="Arial"/>
                <w:sz w:val="20"/>
                <w:szCs w:val="20"/>
                <w:lang w:val="en-US"/>
              </w:rPr>
              <w:t xml:space="preserve">completing the Suitability Assessment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CB0EB" w14:textId="61C2446E" w:rsidR="007B0CCC" w:rsidRPr="007B0CCC" w:rsidRDefault="007B0CCC" w:rsidP="007B0CCC">
            <w:pPr>
              <w:spacing w:before="60" w:after="60"/>
              <w:rPr>
                <w:rFonts w:ascii="Arial" w:hAnsi="Arial" w:cs="Arial"/>
                <w:sz w:val="20"/>
                <w:szCs w:val="20"/>
                <w:lang w:val="en-US"/>
              </w:rPr>
            </w:pPr>
          </w:p>
        </w:tc>
      </w:tr>
      <w:tr w:rsidR="007B0CCC" w:rsidRPr="007B0CCC" w14:paraId="736AC838" w14:textId="77777777" w:rsidTr="007B0CCC">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3BA6DA77"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C9206" w14:textId="74C82AEA" w:rsidR="007B0CCC" w:rsidRPr="007B0CCC" w:rsidRDefault="007B0CCC" w:rsidP="00B62A44">
            <w:pPr>
              <w:spacing w:before="60" w:after="60"/>
              <w:rPr>
                <w:rFonts w:ascii="Arial" w:hAnsi="Arial" w:cs="Arial"/>
                <w:sz w:val="20"/>
                <w:szCs w:val="20"/>
                <w:lang w:val="en-US"/>
              </w:rPr>
            </w:pPr>
          </w:p>
        </w:tc>
      </w:tr>
      <w:tr w:rsidR="007B0CCC" w:rsidRPr="007B0CCC" w14:paraId="74145092" w14:textId="77777777" w:rsidTr="007B0CCC">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28FF697"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F3EE93" w14:textId="3E2355FC" w:rsidR="007B0CCC" w:rsidRPr="007B0CCC" w:rsidRDefault="007B0CCC" w:rsidP="007B0CCC">
            <w:pPr>
              <w:spacing w:before="60" w:after="60"/>
              <w:rPr>
                <w:rFonts w:ascii="Arial" w:hAnsi="Arial" w:cs="Arial"/>
                <w:sz w:val="20"/>
                <w:szCs w:val="20"/>
                <w:lang w:val="en-US"/>
              </w:rPr>
            </w:pPr>
          </w:p>
        </w:tc>
      </w:tr>
      <w:tr w:rsidR="007B0CCC" w:rsidRPr="007B0CCC" w14:paraId="29505DA3" w14:textId="77777777" w:rsidTr="007B0CCC">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A63E2B4"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Registered 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FD025B" w14:textId="10D9E626" w:rsidR="007B0CCC" w:rsidRPr="007B0CCC" w:rsidRDefault="007B0CCC" w:rsidP="007B0CCC">
            <w:pPr>
              <w:spacing w:before="60" w:after="60"/>
              <w:rPr>
                <w:rFonts w:ascii="Arial" w:hAnsi="Arial" w:cs="Arial"/>
                <w:sz w:val="20"/>
                <w:szCs w:val="20"/>
                <w:lang w:val="en-US"/>
              </w:rPr>
            </w:pPr>
          </w:p>
        </w:tc>
      </w:tr>
      <w:tr w:rsidR="007B0CCC" w:rsidRPr="007B0CCC" w14:paraId="0051F6ED" w14:textId="77777777" w:rsidTr="007B0CCC">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B25045E"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254EEF" w14:textId="6CA66B80" w:rsidR="007B0CCC" w:rsidRPr="007B0CCC" w:rsidRDefault="007B0CCC" w:rsidP="007B0CCC">
            <w:pPr>
              <w:spacing w:before="60" w:after="60"/>
              <w:rPr>
                <w:rFonts w:ascii="Arial" w:hAnsi="Arial" w:cs="Arial"/>
                <w:sz w:val="20"/>
                <w:szCs w:val="20"/>
                <w:lang w:val="en-US"/>
              </w:rPr>
            </w:pPr>
          </w:p>
        </w:tc>
      </w:tr>
      <w:tr w:rsidR="007B0CCC" w:rsidRPr="007B0CCC" w14:paraId="3FA962F3" w14:textId="77777777" w:rsidTr="007B0CCC">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37A9C3D"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8CE90" w14:textId="47770E3A" w:rsidR="007B0CCC" w:rsidRPr="007B0CCC" w:rsidRDefault="007B0CCC" w:rsidP="007B0CCC">
            <w:pPr>
              <w:spacing w:before="60" w:after="60"/>
              <w:rPr>
                <w:rFonts w:ascii="Arial" w:hAnsi="Arial" w:cs="Arial"/>
                <w:sz w:val="20"/>
                <w:szCs w:val="20"/>
                <w:lang w:val="en-US"/>
              </w:rPr>
            </w:pPr>
          </w:p>
        </w:tc>
      </w:tr>
      <w:tr w:rsidR="007B0CCC" w:rsidRPr="007B0CCC" w14:paraId="79F09F7A" w14:textId="77777777" w:rsidTr="007B0CCC">
        <w:tc>
          <w:tcPr>
            <w:tcW w:w="32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045C8D6"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369B4C" w14:textId="3AB0CE7D" w:rsidR="007B0CCC" w:rsidRPr="007B0CCC" w:rsidRDefault="007B0CCC" w:rsidP="007B0CCC">
            <w:pPr>
              <w:spacing w:before="60" w:after="60"/>
              <w:rPr>
                <w:rFonts w:ascii="Arial" w:hAnsi="Arial" w:cs="Arial"/>
                <w:sz w:val="20"/>
                <w:szCs w:val="20"/>
                <w:lang w:val="en-US"/>
              </w:rPr>
            </w:pPr>
          </w:p>
        </w:tc>
      </w:tr>
      <w:tr w:rsidR="007B0CCC" w:rsidRPr="007B0CCC" w14:paraId="79B35099" w14:textId="77777777" w:rsidTr="007B0CCC">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1F2308AD" w14:textId="77777777" w:rsidR="007B0CCC" w:rsidRPr="007B0CCC" w:rsidRDefault="007B0CCC" w:rsidP="007B0CCC">
            <w:pPr>
              <w:spacing w:before="60" w:after="60"/>
              <w:rPr>
                <w:rFonts w:ascii="Arial" w:hAnsi="Arial" w:cs="Arial"/>
                <w:sz w:val="20"/>
                <w:szCs w:val="20"/>
                <w:lang w:val="en-US"/>
              </w:rPr>
            </w:pPr>
          </w:p>
          <w:p w14:paraId="1E10AA58"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sz w:val="20"/>
                <w:szCs w:val="20"/>
                <w:lang w:val="en-US"/>
              </w:rPr>
              <w:t>Please mark ‘X’ in the relevant box to indicate your trading status</w:t>
            </w:r>
          </w:p>
          <w:p w14:paraId="0063AF1D" w14:textId="77777777" w:rsidR="007B0CCC" w:rsidRPr="007B0CCC" w:rsidRDefault="007B0CCC" w:rsidP="007B0CCC">
            <w:pPr>
              <w:spacing w:before="60" w:after="60"/>
              <w:rPr>
                <w:rFonts w:ascii="Arial" w:hAnsi="Arial" w:cs="Arial"/>
                <w:sz w:val="20"/>
                <w:szCs w:val="20"/>
                <w:lang w:val="en-US"/>
              </w:rPr>
            </w:pPr>
          </w:p>
          <w:p w14:paraId="0B41A768"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0BFF947" w14:textId="77777777" w:rsidR="007B0CCC" w:rsidRPr="007B0CCC" w:rsidRDefault="007B0CCC" w:rsidP="007B0CCC">
            <w:pPr>
              <w:spacing w:before="60" w:after="60"/>
              <w:rPr>
                <w:rFonts w:ascii="Arial" w:hAnsi="Arial" w:cs="Arial"/>
                <w:sz w:val="20"/>
                <w:szCs w:val="20"/>
                <w:lang w:val="en-US"/>
              </w:rPr>
            </w:pPr>
            <w:proofErr w:type="spellStart"/>
            <w:r w:rsidRPr="007B0CCC">
              <w:rPr>
                <w:rFonts w:ascii="Arial" w:hAnsi="Arial" w:cs="Arial"/>
                <w:sz w:val="20"/>
                <w:szCs w:val="20"/>
                <w:lang w:val="en-US"/>
              </w:rPr>
              <w:t>i</w:t>
            </w:r>
            <w:proofErr w:type="spellEnd"/>
            <w:r w:rsidRPr="007B0CCC">
              <w:rPr>
                <w:rFonts w:ascii="Arial" w:hAnsi="Arial" w:cs="Arial"/>
                <w:sz w:val="20"/>
                <w:szCs w:val="20"/>
                <w:lang w:val="en-US"/>
              </w:rPr>
              <w:t xml:space="preserve">) a public limited company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CAFF5D" w14:textId="258613F2" w:rsidR="007B0CCC" w:rsidRPr="007B0CCC" w:rsidRDefault="00F3533D" w:rsidP="007B0CCC">
            <w:pPr>
              <w:tabs>
                <w:tab w:val="center" w:pos="4513"/>
                <w:tab w:val="right" w:pos="9026"/>
              </w:tabs>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hAnsi="Arial" w:cs="Arial"/>
                <w:sz w:val="20"/>
                <w:szCs w:val="20"/>
                <w:lang w:val="en-US"/>
              </w:rPr>
              <w:t xml:space="preserve"> Yes</w:t>
            </w:r>
          </w:p>
        </w:tc>
      </w:tr>
      <w:tr w:rsidR="007B0CCC" w:rsidRPr="007B0CCC" w14:paraId="618C9943"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F27F82A"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B684363"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ii) a limited company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E2EF8" w14:textId="54084CDA" w:rsidR="007B0CCC" w:rsidRPr="007B0CCC" w:rsidRDefault="00F3533D" w:rsidP="007B0CCC">
            <w:pPr>
              <w:tabs>
                <w:tab w:val="center" w:pos="4513"/>
                <w:tab w:val="right" w:pos="9026"/>
              </w:tabs>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hAnsi="Arial" w:cs="Arial"/>
                <w:sz w:val="20"/>
                <w:szCs w:val="20"/>
                <w:lang w:val="en-US"/>
              </w:rPr>
              <w:t>Yes</w:t>
            </w:r>
          </w:p>
        </w:tc>
      </w:tr>
      <w:tr w:rsidR="007B0CCC" w:rsidRPr="007B0CCC" w14:paraId="367876F0"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9E08FE1"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6FCA432"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iii) a limited liability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33FCDE"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1B4CFBE2"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677A80F"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7771D3D"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iv) other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A9AC8A"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6E95C013"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7367C718"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F4DD42F"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v) sole trader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D201A4"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253B9B23"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1F68E65"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AC164F9"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vi) other (please specify)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4B8BB7"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00D54078" w14:textId="77777777" w:rsidTr="007B0CCC">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7ABB5545" w14:textId="77777777" w:rsidR="007B0CCC" w:rsidRPr="007B0CCC" w:rsidRDefault="007B0CCC" w:rsidP="007B0CCC">
            <w:pPr>
              <w:spacing w:before="60" w:after="60"/>
              <w:rPr>
                <w:rFonts w:ascii="Arial" w:eastAsia="Arial" w:hAnsi="Arial" w:cs="Arial"/>
                <w:sz w:val="20"/>
                <w:szCs w:val="20"/>
                <w:lang w:val="en-US"/>
              </w:rPr>
            </w:pPr>
          </w:p>
          <w:p w14:paraId="7FC323CF"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sz w:val="20"/>
                <w:szCs w:val="20"/>
                <w:lang w:val="en-US"/>
              </w:rPr>
              <w:t>Please mark ‘X’ in the relevant boxes to indicate whether any of the following classifications apply to you</w:t>
            </w:r>
          </w:p>
          <w:p w14:paraId="7C41C431"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2107FB8" w14:textId="77777777" w:rsidR="007B0CCC" w:rsidRPr="007B0CCC" w:rsidRDefault="007B0CCC" w:rsidP="007B0CCC">
            <w:pPr>
              <w:spacing w:before="60" w:after="60"/>
              <w:rPr>
                <w:rFonts w:ascii="Arial" w:hAnsi="Arial" w:cs="Arial"/>
                <w:sz w:val="20"/>
                <w:szCs w:val="20"/>
                <w:lang w:val="en-US"/>
              </w:rPr>
            </w:pPr>
            <w:proofErr w:type="spellStart"/>
            <w:r w:rsidRPr="007B0CCC">
              <w:rPr>
                <w:rFonts w:ascii="Arial" w:hAnsi="Arial" w:cs="Arial"/>
                <w:sz w:val="20"/>
                <w:szCs w:val="20"/>
                <w:lang w:val="en-US"/>
              </w:rPr>
              <w:t>i</w:t>
            </w:r>
            <w:proofErr w:type="spellEnd"/>
            <w:r w:rsidRPr="007B0CCC">
              <w:rPr>
                <w:rFonts w:ascii="Arial" w:hAnsi="Arial" w:cs="Arial"/>
                <w:sz w:val="20"/>
                <w:szCs w:val="20"/>
                <w:lang w:val="en-US"/>
              </w:rPr>
              <w:t>) Voluntary, Community and Social Enterprise (VCSE)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E006952" w14:textId="6F84E7D2" w:rsidR="007B0CCC" w:rsidRPr="007B0CCC" w:rsidRDefault="00F3533D" w:rsidP="007B0CCC">
            <w:pPr>
              <w:tabs>
                <w:tab w:val="center" w:pos="4513"/>
                <w:tab w:val="right" w:pos="9026"/>
              </w:tabs>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hAnsi="Arial" w:cs="Arial"/>
                <w:sz w:val="20"/>
                <w:szCs w:val="20"/>
                <w:lang w:val="en-US"/>
              </w:rPr>
              <w:t>Yes</w:t>
            </w:r>
          </w:p>
        </w:tc>
      </w:tr>
      <w:tr w:rsidR="007B0CCC" w:rsidRPr="007B0CCC" w14:paraId="3F0F1848"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1016DF43"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87FD280"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 xml:space="preserve">ii) Small or Medium Enterprise (SME) </w:t>
            </w:r>
            <w:r w:rsidRPr="007B0CCC">
              <w:rPr>
                <w:rFonts w:ascii="Arial" w:hAnsi="Arial" w:cs="Arial"/>
                <w:sz w:val="20"/>
                <w:szCs w:val="20"/>
                <w:vertAlign w:val="superscript"/>
                <w:lang w:val="en-US"/>
              </w:rPr>
              <w:footnoteReference w:id="1"/>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ABB5094"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32AD8390"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12345D1"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13A3D98"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iii) Sheltered workshop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599B74"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tr w:rsidR="007B0CCC" w:rsidRPr="007B0CCC" w14:paraId="61DB2046" w14:textId="77777777" w:rsidTr="007B0CCC">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59D0929" w14:textId="77777777" w:rsidR="007B0CCC" w:rsidRPr="007B0CCC" w:rsidRDefault="007B0CCC" w:rsidP="007B0CCC">
            <w:pPr>
              <w:spacing w:before="60" w:after="60"/>
              <w:rPr>
                <w:rFonts w:ascii="Arial" w:hAnsi="Arial" w:cs="Arial"/>
                <w:sz w:val="20"/>
                <w:szCs w:val="20"/>
                <w:lang w:val="en-US"/>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47543EC"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 xml:space="preserve">iv) </w:t>
            </w:r>
            <w:proofErr w:type="gramStart"/>
            <w:r w:rsidRPr="007B0CCC">
              <w:rPr>
                <w:rFonts w:ascii="Arial" w:hAnsi="Arial" w:cs="Arial"/>
                <w:sz w:val="20"/>
                <w:szCs w:val="20"/>
                <w:lang w:val="en-US"/>
              </w:rPr>
              <w:t>Public</w:t>
            </w:r>
            <w:proofErr w:type="gramEnd"/>
            <w:r w:rsidRPr="007B0CCC">
              <w:rPr>
                <w:rFonts w:ascii="Arial" w:hAnsi="Arial" w:cs="Arial"/>
                <w:sz w:val="20"/>
                <w:szCs w:val="20"/>
                <w:lang w:val="en-US"/>
              </w:rPr>
              <w:t xml:space="preserve"> service mutual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BB849C"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w:t>
            </w:r>
          </w:p>
        </w:tc>
      </w:tr>
      <w:bookmarkEnd w:id="10"/>
    </w:tbl>
    <w:p w14:paraId="2E7201D6" w14:textId="77777777" w:rsidR="00EC7EA0" w:rsidRDefault="00EC7EA0" w:rsidP="007B0CCC">
      <w:pPr>
        <w:rPr>
          <w:rFonts w:ascii="Arial" w:hAnsi="Arial" w:cs="Arial"/>
          <w:sz w:val="20"/>
          <w:szCs w:val="20"/>
          <w:lang w:val="en-US"/>
        </w:rPr>
      </w:pPr>
    </w:p>
    <w:p w14:paraId="66BD3180" w14:textId="171CC9A3" w:rsidR="007B0CCC" w:rsidRPr="007B0CCC" w:rsidRDefault="007B0CCC" w:rsidP="007B0CCC">
      <w:pPr>
        <w:rPr>
          <w:rFonts w:ascii="Arial" w:hAnsi="Arial" w:cs="Arial"/>
          <w:b/>
          <w:sz w:val="20"/>
          <w:szCs w:val="20"/>
          <w:lang w:val="en-US"/>
        </w:rPr>
      </w:pPr>
      <w:bookmarkStart w:id="11" w:name="_Toc414530192"/>
      <w:bookmarkStart w:id="12" w:name="_Toc415475604"/>
      <w:bookmarkStart w:id="13" w:name="_Toc415561556"/>
      <w:bookmarkStart w:id="14" w:name="_Toc415561669"/>
      <w:bookmarkStart w:id="15" w:name="_Toc415561746"/>
      <w:bookmarkStart w:id="16" w:name="_Toc415561815"/>
    </w:p>
    <w:p w14:paraId="0320F5A3" w14:textId="77777777" w:rsidR="007B0CCC" w:rsidRPr="007B0CCC" w:rsidRDefault="007B0CCC" w:rsidP="007B0CCC">
      <w:pPr>
        <w:rPr>
          <w:rFonts w:ascii="Arial" w:hAnsi="Arial" w:cs="Arial"/>
          <w:b/>
          <w:sz w:val="20"/>
          <w:szCs w:val="20"/>
          <w:lang w:val="en-US"/>
        </w:rPr>
      </w:pPr>
      <w:r w:rsidRPr="007B0CCC">
        <w:rPr>
          <w:rFonts w:ascii="Arial" w:hAnsi="Arial" w:cs="Arial"/>
          <w:b/>
          <w:sz w:val="20"/>
          <w:szCs w:val="20"/>
          <w:lang w:val="en-US"/>
        </w:rPr>
        <w:t>1.2</w:t>
      </w:r>
      <w:r w:rsidRPr="007B0CCC">
        <w:rPr>
          <w:rFonts w:ascii="Arial" w:hAnsi="Arial" w:cs="Arial"/>
          <w:b/>
          <w:sz w:val="20"/>
          <w:szCs w:val="20"/>
          <w:lang w:val="en-US"/>
        </w:rPr>
        <w:tab/>
        <w:t>Bidding Model</w:t>
      </w:r>
      <w:bookmarkEnd w:id="11"/>
      <w:bookmarkEnd w:id="12"/>
      <w:bookmarkEnd w:id="13"/>
      <w:bookmarkEnd w:id="14"/>
      <w:bookmarkEnd w:id="15"/>
      <w:bookmarkEnd w:id="16"/>
    </w:p>
    <w:p w14:paraId="227C248A" w14:textId="77777777" w:rsidR="007B0CCC" w:rsidRPr="007B0CCC" w:rsidRDefault="007B0CCC" w:rsidP="007B0CCC">
      <w:pPr>
        <w:rPr>
          <w:rFonts w:ascii="Arial" w:hAnsi="Arial" w:cs="Arial"/>
          <w:sz w:val="20"/>
          <w:szCs w:val="20"/>
          <w:lang w:val="en-US"/>
        </w:rPr>
      </w:pPr>
    </w:p>
    <w:tbl>
      <w:tblPr>
        <w:tblW w:w="10490" w:type="dxa"/>
        <w:tblInd w:w="108" w:type="dxa"/>
        <w:tblLayout w:type="fixed"/>
        <w:tblCellMar>
          <w:left w:w="10" w:type="dxa"/>
          <w:right w:w="10" w:type="dxa"/>
        </w:tblCellMar>
        <w:tblLook w:val="0000" w:firstRow="0" w:lastRow="0" w:firstColumn="0" w:lastColumn="0" w:noHBand="0" w:noVBand="0"/>
      </w:tblPr>
      <w:tblGrid>
        <w:gridCol w:w="5387"/>
        <w:gridCol w:w="5063"/>
        <w:gridCol w:w="40"/>
      </w:tblGrid>
      <w:tr w:rsidR="007B0CCC" w:rsidRPr="007B0CCC" w14:paraId="0E958C10" w14:textId="77777777" w:rsidTr="00167BFF">
        <w:trPr>
          <w:trHeight w:val="140"/>
        </w:trPr>
        <w:tc>
          <w:tcPr>
            <w:tcW w:w="10450" w:type="dxa"/>
            <w:gridSpan w:val="2"/>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0F929010" w14:textId="77777777" w:rsidR="007B0CCC" w:rsidRPr="007B0CCC" w:rsidRDefault="007B0CCC" w:rsidP="007B0CCC">
            <w:pPr>
              <w:spacing w:before="240" w:after="60"/>
              <w:rPr>
                <w:rFonts w:ascii="Arial" w:hAnsi="Arial" w:cs="Arial"/>
                <w:b/>
                <w:color w:val="FFFFFF"/>
                <w:sz w:val="20"/>
                <w:szCs w:val="20"/>
                <w:lang w:val="en-US"/>
              </w:rPr>
            </w:pPr>
            <w:r w:rsidRPr="007B0CCC">
              <w:rPr>
                <w:rFonts w:ascii="Arial" w:hAnsi="Arial" w:cs="Arial"/>
                <w:b/>
                <w:color w:val="FFFFFF"/>
                <w:sz w:val="20"/>
                <w:szCs w:val="20"/>
                <w:lang w:val="en-US"/>
              </w:rPr>
              <w:lastRenderedPageBreak/>
              <w:t xml:space="preserve">Please mark ‘X’ in the relevant box to indicate whether you </w:t>
            </w:r>
            <w:proofErr w:type="gramStart"/>
            <w:r w:rsidRPr="007B0CCC">
              <w:rPr>
                <w:rFonts w:ascii="Arial" w:hAnsi="Arial" w:cs="Arial"/>
                <w:b/>
                <w:color w:val="FFFFFF"/>
                <w:sz w:val="20"/>
                <w:szCs w:val="20"/>
                <w:lang w:val="en-US"/>
              </w:rPr>
              <w:t>are;</w:t>
            </w:r>
            <w:proofErr w:type="gramEnd"/>
          </w:p>
        </w:tc>
        <w:tc>
          <w:tcPr>
            <w:tcW w:w="40" w:type="dxa"/>
          </w:tcPr>
          <w:p w14:paraId="04AD7CB3" w14:textId="77777777" w:rsidR="007B0CCC" w:rsidRPr="007B0CCC" w:rsidRDefault="007B0CCC" w:rsidP="007B0CCC">
            <w:pPr>
              <w:spacing w:before="240" w:after="240"/>
              <w:rPr>
                <w:rFonts w:ascii="Arial" w:hAnsi="Arial" w:cs="Arial"/>
                <w:sz w:val="20"/>
                <w:szCs w:val="20"/>
                <w:lang w:val="en-US"/>
              </w:rPr>
            </w:pPr>
          </w:p>
        </w:tc>
      </w:tr>
      <w:tr w:rsidR="007B0CCC" w:rsidRPr="007B0CCC" w14:paraId="24FA776F" w14:textId="77777777" w:rsidTr="007B0CCC">
        <w:trPr>
          <w:trHeight w:val="520"/>
        </w:trPr>
        <w:tc>
          <w:tcPr>
            <w:tcW w:w="538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1A2AFBA9" w14:textId="77777777" w:rsidR="007B0CCC" w:rsidRPr="007B0CCC" w:rsidRDefault="007B0CCC" w:rsidP="00C65F49">
            <w:pPr>
              <w:numPr>
                <w:ilvl w:val="0"/>
                <w:numId w:val="1"/>
              </w:numPr>
              <w:spacing w:before="60" w:after="60"/>
              <w:rPr>
                <w:rFonts w:ascii="Arial" w:hAnsi="Arial" w:cs="Arial"/>
                <w:sz w:val="20"/>
                <w:szCs w:val="20"/>
                <w:lang w:val="en-US"/>
              </w:rPr>
            </w:pPr>
            <w:r w:rsidRPr="007B0CCC">
              <w:rPr>
                <w:rFonts w:ascii="Arial" w:eastAsia="Arial" w:hAnsi="Arial" w:cs="Arial"/>
                <w:sz w:val="20"/>
                <w:szCs w:val="20"/>
                <w:lang w:val="en-US"/>
              </w:rPr>
              <w:t>Bidding as a Prime Contractor and will deliver 100% of the key contract deliverables yourself.</w:t>
            </w:r>
          </w:p>
        </w:tc>
        <w:tc>
          <w:tcPr>
            <w:tcW w:w="50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053E8F" w14:textId="6664E5A8" w:rsidR="007B0CCC" w:rsidRPr="007B0CCC" w:rsidRDefault="00F3533D" w:rsidP="007B0CCC">
            <w:pPr>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hAnsi="Arial" w:cs="Arial"/>
                <w:sz w:val="20"/>
                <w:szCs w:val="20"/>
                <w:lang w:val="en-US"/>
              </w:rPr>
              <w:t xml:space="preserve">Yes </w:t>
            </w:r>
          </w:p>
        </w:tc>
        <w:tc>
          <w:tcPr>
            <w:tcW w:w="40" w:type="dxa"/>
          </w:tcPr>
          <w:p w14:paraId="2A3DEEAF" w14:textId="77777777" w:rsidR="007B0CCC" w:rsidRPr="007B0CCC" w:rsidRDefault="007B0CCC" w:rsidP="007B0CCC">
            <w:pPr>
              <w:rPr>
                <w:rFonts w:ascii="Arial" w:hAnsi="Arial" w:cs="Arial"/>
                <w:sz w:val="20"/>
                <w:szCs w:val="20"/>
                <w:lang w:val="en-US"/>
              </w:rPr>
            </w:pPr>
          </w:p>
        </w:tc>
      </w:tr>
      <w:tr w:rsidR="007B0CCC" w:rsidRPr="007B0CCC" w14:paraId="71797572" w14:textId="77777777" w:rsidTr="007B0CCC">
        <w:trPr>
          <w:trHeight w:val="520"/>
        </w:trPr>
        <w:tc>
          <w:tcPr>
            <w:tcW w:w="5387"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37C49838" w14:textId="77777777" w:rsidR="007B0CCC" w:rsidRPr="007B0CCC" w:rsidRDefault="007B0CCC" w:rsidP="00C65F49">
            <w:pPr>
              <w:numPr>
                <w:ilvl w:val="0"/>
                <w:numId w:val="1"/>
              </w:numPr>
              <w:spacing w:before="60" w:after="60"/>
              <w:rPr>
                <w:rFonts w:ascii="Arial" w:eastAsia="Arial" w:hAnsi="Arial" w:cs="Arial"/>
                <w:sz w:val="20"/>
                <w:szCs w:val="20"/>
                <w:lang w:val="en-US"/>
              </w:rPr>
            </w:pPr>
            <w:r w:rsidRPr="007B0CCC">
              <w:rPr>
                <w:rFonts w:ascii="Arial" w:eastAsia="Arial" w:hAnsi="Arial" w:cs="Arial"/>
                <w:sz w:val="20"/>
                <w:szCs w:val="20"/>
                <w:lang w:val="en-US"/>
              </w:rPr>
              <w:t xml:space="preserve">Bidding as a Prime Contractor and will use third parties to deliver </w:t>
            </w:r>
            <w:r w:rsidRPr="007B0CCC">
              <w:rPr>
                <w:rFonts w:ascii="Arial" w:eastAsia="Arial" w:hAnsi="Arial" w:cs="Arial"/>
                <w:b/>
                <w:sz w:val="20"/>
                <w:szCs w:val="20"/>
                <w:lang w:val="en-US"/>
              </w:rPr>
              <w:t>some</w:t>
            </w:r>
            <w:r w:rsidRPr="007B0CCC">
              <w:rPr>
                <w:rFonts w:ascii="Arial" w:eastAsia="Arial" w:hAnsi="Arial" w:cs="Arial"/>
                <w:sz w:val="20"/>
                <w:szCs w:val="20"/>
                <w:lang w:val="en-US"/>
              </w:rPr>
              <w:t xml:space="preserve"> of the Works.</w:t>
            </w:r>
          </w:p>
          <w:p w14:paraId="0C106D58" w14:textId="77777777" w:rsidR="007B0CCC" w:rsidRPr="007B0CCC" w:rsidRDefault="007B0CCC" w:rsidP="007B0CCC">
            <w:pPr>
              <w:spacing w:before="60" w:after="60"/>
              <w:ind w:left="2"/>
              <w:rPr>
                <w:rFonts w:ascii="Arial" w:eastAsia="Arial" w:hAnsi="Arial" w:cs="Arial"/>
                <w:sz w:val="20"/>
                <w:szCs w:val="20"/>
                <w:lang w:val="en-US"/>
              </w:rPr>
            </w:pPr>
          </w:p>
          <w:p w14:paraId="6D3F8A01" w14:textId="77777777" w:rsidR="007B0CCC" w:rsidRPr="007B0CCC" w:rsidRDefault="007B0CCC" w:rsidP="007B0CCC">
            <w:pPr>
              <w:spacing w:before="60" w:after="60"/>
              <w:ind w:left="362"/>
              <w:rPr>
                <w:rFonts w:ascii="Arial" w:hAnsi="Arial" w:cs="Arial"/>
                <w:sz w:val="20"/>
                <w:szCs w:val="20"/>
                <w:lang w:val="en-US"/>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399E3BAE"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 </w:t>
            </w:r>
          </w:p>
          <w:p w14:paraId="06644AAC" w14:textId="77777777" w:rsidR="007B0CCC" w:rsidRPr="007B0CCC" w:rsidRDefault="007B0CCC" w:rsidP="007B0CCC">
            <w:pPr>
              <w:spacing w:before="220" w:after="60"/>
              <w:rPr>
                <w:rFonts w:ascii="Arial" w:eastAsia="Arial" w:hAnsi="Arial" w:cs="Arial"/>
                <w:sz w:val="20"/>
                <w:szCs w:val="20"/>
                <w:lang w:val="en-US"/>
              </w:rPr>
            </w:pPr>
            <w:r w:rsidRPr="007B0CCC">
              <w:rPr>
                <w:rFonts w:ascii="Arial" w:eastAsia="Arial" w:hAnsi="Arial" w:cs="Arial"/>
                <w:sz w:val="20"/>
                <w:szCs w:val="20"/>
                <w:lang w:val="en-US"/>
              </w:rPr>
              <w:t xml:space="preserve">If </w:t>
            </w:r>
            <w:r w:rsidRPr="007B0CCC">
              <w:rPr>
                <w:rFonts w:ascii="Arial" w:eastAsia="Arial" w:hAnsi="Arial" w:cs="Arial"/>
                <w:b/>
                <w:sz w:val="20"/>
                <w:szCs w:val="20"/>
                <w:lang w:val="en-US"/>
              </w:rPr>
              <w:t>yes,</w:t>
            </w:r>
            <w:r w:rsidRPr="007B0CCC">
              <w:rPr>
                <w:rFonts w:ascii="Arial" w:eastAsia="Arial" w:hAnsi="Arial" w:cs="Arial"/>
                <w:sz w:val="20"/>
                <w:szCs w:val="20"/>
                <w:lang w:val="en-US"/>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000910C4">
              <w:rPr>
                <w:rFonts w:ascii="Arial" w:eastAsia="Arial" w:hAnsi="Arial" w:cs="Arial"/>
                <w:sz w:val="20"/>
                <w:szCs w:val="20"/>
                <w:lang w:val="en-US"/>
              </w:rPr>
              <w:t>a separate Appendix</w:t>
            </w:r>
            <w:r w:rsidRPr="007B0CCC">
              <w:rPr>
                <w:rFonts w:ascii="Arial" w:eastAsia="Arial" w:hAnsi="Arial" w:cs="Arial"/>
                <w:sz w:val="20"/>
                <w:szCs w:val="20"/>
                <w:lang w:val="en-US"/>
              </w:rPr>
              <w:t>.</w:t>
            </w:r>
          </w:p>
        </w:tc>
        <w:tc>
          <w:tcPr>
            <w:tcW w:w="40" w:type="dxa"/>
          </w:tcPr>
          <w:p w14:paraId="50914E66" w14:textId="77777777" w:rsidR="007B0CCC" w:rsidRPr="007B0CCC" w:rsidRDefault="007B0CCC" w:rsidP="007B0CCC">
            <w:pPr>
              <w:rPr>
                <w:rFonts w:ascii="Arial" w:hAnsi="Arial" w:cs="Arial"/>
                <w:sz w:val="20"/>
                <w:szCs w:val="20"/>
                <w:lang w:val="en-US"/>
              </w:rPr>
            </w:pPr>
          </w:p>
        </w:tc>
      </w:tr>
      <w:tr w:rsidR="007B0CCC" w:rsidRPr="007B0CCC" w14:paraId="4E8310F3" w14:textId="77777777" w:rsidTr="007B0CCC">
        <w:trPr>
          <w:trHeight w:val="520"/>
        </w:trPr>
        <w:tc>
          <w:tcPr>
            <w:tcW w:w="5387" w:type="dxa"/>
            <w:tcBorders>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B9B80D0" w14:textId="77777777" w:rsidR="007B0CCC" w:rsidRPr="007B0CCC" w:rsidRDefault="007B0CCC" w:rsidP="00C65F49">
            <w:pPr>
              <w:numPr>
                <w:ilvl w:val="0"/>
                <w:numId w:val="1"/>
              </w:numPr>
              <w:spacing w:before="60" w:after="60"/>
              <w:ind w:left="360" w:hanging="358"/>
              <w:rPr>
                <w:rFonts w:ascii="Arial" w:hAnsi="Arial" w:cs="Arial"/>
                <w:sz w:val="20"/>
                <w:szCs w:val="20"/>
                <w:lang w:val="en-US"/>
              </w:rPr>
            </w:pPr>
            <w:r w:rsidRPr="007B0CCC">
              <w:rPr>
                <w:rFonts w:ascii="Arial" w:eastAsia="Arial" w:hAnsi="Arial" w:cs="Arial"/>
                <w:sz w:val="20"/>
                <w:szCs w:val="20"/>
                <w:lang w:val="en-US"/>
              </w:rPr>
              <w:t xml:space="preserve">Bidding as Prime Contractor but will operate as a Managing Agent and will use third parties to deliver </w:t>
            </w:r>
            <w:proofErr w:type="gramStart"/>
            <w:r w:rsidRPr="007B0CCC">
              <w:rPr>
                <w:rFonts w:ascii="Arial" w:eastAsia="Arial" w:hAnsi="Arial" w:cs="Arial"/>
                <w:b/>
                <w:sz w:val="20"/>
                <w:szCs w:val="20"/>
                <w:u w:val="single"/>
                <w:lang w:val="en-US"/>
              </w:rPr>
              <w:t>all</w:t>
            </w:r>
            <w:r w:rsidRPr="007B0CCC">
              <w:rPr>
                <w:rFonts w:ascii="Arial" w:eastAsia="Arial" w:hAnsi="Arial" w:cs="Arial"/>
                <w:b/>
                <w:sz w:val="20"/>
                <w:szCs w:val="20"/>
                <w:lang w:val="en-US"/>
              </w:rPr>
              <w:t xml:space="preserve"> </w:t>
            </w:r>
            <w:r w:rsidRPr="007B0CCC">
              <w:rPr>
                <w:rFonts w:ascii="Arial" w:eastAsia="Arial" w:hAnsi="Arial" w:cs="Arial"/>
                <w:sz w:val="20"/>
                <w:szCs w:val="20"/>
                <w:lang w:val="en-US"/>
              </w:rPr>
              <w:t>of</w:t>
            </w:r>
            <w:proofErr w:type="gramEnd"/>
            <w:r w:rsidRPr="007B0CCC">
              <w:rPr>
                <w:rFonts w:ascii="Arial" w:eastAsia="Arial" w:hAnsi="Arial" w:cs="Arial"/>
                <w:sz w:val="20"/>
                <w:szCs w:val="20"/>
                <w:lang w:val="en-US"/>
              </w:rPr>
              <w:t xml:space="preserve"> the Works.</w:t>
            </w:r>
          </w:p>
          <w:p w14:paraId="77A982B3" w14:textId="77777777" w:rsidR="007B0CCC" w:rsidRPr="007B0CCC" w:rsidRDefault="007B0CCC" w:rsidP="007B0CCC">
            <w:pPr>
              <w:spacing w:before="60" w:after="60"/>
              <w:ind w:left="2"/>
              <w:rPr>
                <w:rFonts w:ascii="Arial" w:hAnsi="Arial" w:cs="Arial"/>
                <w:sz w:val="20"/>
                <w:szCs w:val="20"/>
                <w:lang w:val="en-US"/>
              </w:rPr>
            </w:pPr>
          </w:p>
          <w:p w14:paraId="3D0816BF" w14:textId="77777777" w:rsidR="007B0CCC" w:rsidRPr="007B0CCC" w:rsidRDefault="007B0CCC" w:rsidP="007B0CCC">
            <w:pPr>
              <w:spacing w:before="60" w:after="60"/>
              <w:rPr>
                <w:rFonts w:ascii="Arial" w:hAnsi="Arial" w:cs="Arial"/>
                <w:sz w:val="20"/>
                <w:szCs w:val="20"/>
                <w:lang w:val="en-US"/>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7A5D71D4"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 </w:t>
            </w:r>
          </w:p>
          <w:p w14:paraId="6DE4C70D" w14:textId="77777777" w:rsidR="007B0CCC" w:rsidRPr="007B0CCC" w:rsidRDefault="007B0CCC" w:rsidP="007B0CCC">
            <w:pPr>
              <w:spacing w:before="220" w:after="60"/>
              <w:rPr>
                <w:rFonts w:ascii="Arial" w:eastAsia="Arial" w:hAnsi="Arial" w:cs="Arial"/>
                <w:sz w:val="20"/>
                <w:szCs w:val="20"/>
                <w:lang w:val="en-US"/>
              </w:rPr>
            </w:pPr>
            <w:r w:rsidRPr="007B0CCC">
              <w:rPr>
                <w:rFonts w:ascii="Arial" w:eastAsia="Arial" w:hAnsi="Arial" w:cs="Arial"/>
                <w:sz w:val="20"/>
                <w:szCs w:val="20"/>
                <w:lang w:val="en-US"/>
              </w:rPr>
              <w:t xml:space="preserve">If </w:t>
            </w:r>
            <w:r w:rsidRPr="007B0CCC">
              <w:rPr>
                <w:rFonts w:ascii="Arial" w:eastAsia="Arial" w:hAnsi="Arial" w:cs="Arial"/>
                <w:b/>
                <w:sz w:val="20"/>
                <w:szCs w:val="20"/>
                <w:lang w:val="en-US"/>
              </w:rPr>
              <w:t>yes,</w:t>
            </w:r>
            <w:r w:rsidRPr="007B0CCC">
              <w:rPr>
                <w:rFonts w:ascii="Arial" w:eastAsia="Arial" w:hAnsi="Arial" w:cs="Arial"/>
                <w:sz w:val="20"/>
                <w:szCs w:val="20"/>
                <w:lang w:val="en-US"/>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000910C4">
              <w:rPr>
                <w:rFonts w:ascii="Arial" w:eastAsia="Arial" w:hAnsi="Arial" w:cs="Arial"/>
                <w:sz w:val="20"/>
                <w:szCs w:val="20"/>
                <w:lang w:val="en-US"/>
              </w:rPr>
              <w:t>a separate Appendix</w:t>
            </w:r>
            <w:r w:rsidR="000910C4" w:rsidRPr="007B0CCC">
              <w:rPr>
                <w:rFonts w:ascii="Arial" w:eastAsia="Arial" w:hAnsi="Arial" w:cs="Arial"/>
                <w:sz w:val="20"/>
                <w:szCs w:val="20"/>
                <w:lang w:val="en-US"/>
              </w:rPr>
              <w:t>.</w:t>
            </w:r>
          </w:p>
        </w:tc>
        <w:tc>
          <w:tcPr>
            <w:tcW w:w="40" w:type="dxa"/>
          </w:tcPr>
          <w:p w14:paraId="7CB5336E" w14:textId="77777777" w:rsidR="007B0CCC" w:rsidRPr="007B0CCC" w:rsidRDefault="007B0CCC" w:rsidP="007B0CCC">
            <w:pPr>
              <w:rPr>
                <w:rFonts w:ascii="Arial" w:hAnsi="Arial" w:cs="Arial"/>
                <w:sz w:val="20"/>
                <w:szCs w:val="20"/>
                <w:lang w:val="en-US"/>
              </w:rPr>
            </w:pPr>
          </w:p>
        </w:tc>
      </w:tr>
      <w:tr w:rsidR="007B0CCC" w:rsidRPr="007B0CCC" w14:paraId="20B6E616" w14:textId="77777777" w:rsidTr="00167BFF">
        <w:trPr>
          <w:trHeight w:val="520"/>
        </w:trPr>
        <w:tc>
          <w:tcPr>
            <w:tcW w:w="10450" w:type="dxa"/>
            <w:gridSpan w:val="2"/>
            <w:tcBorders>
              <w:top w:val="single" w:sz="8" w:space="0" w:color="000000"/>
              <w:left w:val="single" w:sz="2" w:space="0" w:color="000000"/>
              <w:bottom w:val="single" w:sz="2" w:space="0" w:color="000000"/>
              <w:right w:val="single" w:sz="2" w:space="0" w:color="000000"/>
            </w:tcBorders>
            <w:shd w:val="clear" w:color="auto" w:fill="595959"/>
            <w:tcMar>
              <w:top w:w="0" w:type="dxa"/>
              <w:left w:w="108" w:type="dxa"/>
              <w:bottom w:w="0" w:type="dxa"/>
              <w:right w:w="108" w:type="dxa"/>
            </w:tcMar>
          </w:tcPr>
          <w:p w14:paraId="152E1C36" w14:textId="77777777" w:rsidR="007B0CCC" w:rsidRPr="007B0CCC" w:rsidRDefault="007B0CCC" w:rsidP="007B0CCC">
            <w:pPr>
              <w:spacing w:before="220" w:after="220" w:line="276" w:lineRule="auto"/>
              <w:ind w:right="183"/>
              <w:contextualSpacing/>
              <w:rPr>
                <w:rFonts w:ascii="Arial" w:eastAsia="Calibri" w:hAnsi="Arial" w:cs="Arial"/>
                <w:color w:val="FFFFFF"/>
                <w:sz w:val="20"/>
                <w:szCs w:val="20"/>
              </w:rPr>
            </w:pPr>
            <w:r w:rsidRPr="007B0CCC">
              <w:rPr>
                <w:rFonts w:ascii="Arial" w:eastAsia="Arial" w:hAnsi="Arial" w:cs="Arial"/>
                <w:color w:val="FFFFFF"/>
                <w:sz w:val="20"/>
                <w:szCs w:val="20"/>
              </w:rPr>
              <w:t xml:space="preserve">We recognise that arrangements in relation to a consortium bid may be subject to future change. Suppliers should therefore respond </w:t>
            </w:r>
            <w:proofErr w:type="gramStart"/>
            <w:r w:rsidRPr="007B0CCC">
              <w:rPr>
                <w:rFonts w:ascii="Arial" w:eastAsia="Arial" w:hAnsi="Arial" w:cs="Arial"/>
                <w:color w:val="FFFFFF"/>
                <w:sz w:val="20"/>
                <w:szCs w:val="20"/>
              </w:rPr>
              <w:t>on the basis of</w:t>
            </w:r>
            <w:proofErr w:type="gramEnd"/>
            <w:r w:rsidRPr="007B0CCC">
              <w:rPr>
                <w:rFonts w:ascii="Arial" w:eastAsia="Arial" w:hAnsi="Arial" w:cs="Arial"/>
                <w:color w:val="FFFFFF"/>
                <w:sz w:val="20"/>
                <w:szCs w:val="20"/>
              </w:rPr>
              <w:t xml:space="preserve"> the arrangements as currently envisaged. Suppliers are reminded that The Women’s Organisation must be immediately notified of any changes, or proposed changes, in relation to the bidding model so that a further assessment can be carried out by applying the selection criteria to the new information provided. The Women’s Organisation reserves the right to deselect the Supplier prior to any award of contract, based on an assessment of the updated information.</w:t>
            </w:r>
          </w:p>
          <w:p w14:paraId="24FD069B" w14:textId="47CB4A27" w:rsidR="007B0CCC" w:rsidRPr="007B0CCC" w:rsidRDefault="007B0CCC" w:rsidP="007B0CCC">
            <w:pPr>
              <w:spacing w:before="220" w:after="220" w:line="276" w:lineRule="auto"/>
              <w:ind w:right="183"/>
              <w:contextualSpacing/>
              <w:rPr>
                <w:rFonts w:ascii="Arial" w:eastAsia="Arial" w:hAnsi="Arial" w:cs="Arial"/>
                <w:i/>
                <w:sz w:val="20"/>
                <w:szCs w:val="20"/>
              </w:rPr>
            </w:pPr>
          </w:p>
        </w:tc>
        <w:tc>
          <w:tcPr>
            <w:tcW w:w="40" w:type="dxa"/>
            <w:tcBorders>
              <w:left w:val="single" w:sz="2" w:space="0" w:color="000000"/>
            </w:tcBorders>
          </w:tcPr>
          <w:p w14:paraId="19F32A9F" w14:textId="77777777" w:rsidR="007B0CCC" w:rsidRPr="007B0CCC" w:rsidRDefault="007B0CCC" w:rsidP="007B0CCC">
            <w:pPr>
              <w:rPr>
                <w:rFonts w:ascii="Arial" w:hAnsi="Arial" w:cs="Arial"/>
                <w:sz w:val="20"/>
                <w:szCs w:val="20"/>
                <w:lang w:val="en-US"/>
              </w:rPr>
            </w:pPr>
          </w:p>
        </w:tc>
      </w:tr>
      <w:tr w:rsidR="007B0CCC" w:rsidRPr="007B0CCC" w14:paraId="54119738" w14:textId="77777777" w:rsidTr="007B0CCC">
        <w:trPr>
          <w:trHeight w:val="520"/>
        </w:trPr>
        <w:tc>
          <w:tcPr>
            <w:tcW w:w="5387" w:type="dxa"/>
            <w:tcBorders>
              <w:top w:val="single" w:sz="8" w:space="0" w:color="000000"/>
              <w:left w:val="single" w:sz="2" w:space="0" w:color="000000"/>
              <w:bottom w:val="single" w:sz="2" w:space="0" w:color="000000"/>
              <w:right w:val="single" w:sz="2" w:space="0" w:color="000000"/>
            </w:tcBorders>
            <w:shd w:val="clear" w:color="auto" w:fill="F2F2F2"/>
            <w:tcMar>
              <w:top w:w="0" w:type="dxa"/>
              <w:left w:w="108" w:type="dxa"/>
              <w:bottom w:w="0" w:type="dxa"/>
              <w:right w:w="108" w:type="dxa"/>
            </w:tcMar>
          </w:tcPr>
          <w:p w14:paraId="23A5A90B" w14:textId="77777777" w:rsidR="007B0CCC" w:rsidRPr="007B0CCC" w:rsidRDefault="007B0CCC" w:rsidP="00C65F49">
            <w:pPr>
              <w:numPr>
                <w:ilvl w:val="0"/>
                <w:numId w:val="1"/>
              </w:numPr>
              <w:spacing w:before="60" w:after="60"/>
              <w:ind w:left="360" w:hanging="358"/>
              <w:rPr>
                <w:rFonts w:ascii="Arial" w:hAnsi="Arial" w:cs="Arial"/>
                <w:sz w:val="20"/>
                <w:szCs w:val="20"/>
                <w:lang w:val="en-US"/>
              </w:rPr>
            </w:pPr>
            <w:r w:rsidRPr="007B0CCC">
              <w:rPr>
                <w:rFonts w:ascii="Arial" w:eastAsia="Arial" w:hAnsi="Arial" w:cs="Arial"/>
                <w:sz w:val="20"/>
                <w:szCs w:val="20"/>
                <w:lang w:val="en-US"/>
              </w:rPr>
              <w:t>Bidding as a consortium but not proposing to create a new legal entity.</w:t>
            </w:r>
          </w:p>
          <w:p w14:paraId="2552D6AD" w14:textId="77777777" w:rsidR="007B0CCC" w:rsidRPr="007B0CCC" w:rsidRDefault="007B0CCC" w:rsidP="007B0CCC">
            <w:pPr>
              <w:spacing w:before="200" w:after="60"/>
              <w:ind w:left="360"/>
              <w:rPr>
                <w:rFonts w:ascii="Arial" w:eastAsia="Arial" w:hAnsi="Arial" w:cs="Arial"/>
                <w:sz w:val="20"/>
                <w:szCs w:val="20"/>
                <w:lang w:val="en-US"/>
              </w:rPr>
            </w:pPr>
            <w:r w:rsidRPr="007B0CCC">
              <w:rPr>
                <w:rFonts w:ascii="Arial" w:eastAsia="Arial" w:hAnsi="Arial" w:cs="Arial"/>
                <w:sz w:val="20"/>
                <w:szCs w:val="20"/>
                <w:lang w:val="en-US"/>
              </w:rPr>
              <w:t xml:space="preserve">If yes, please include details of your consortium in the next column and use a separate Appendix to explain the alternative arrangements </w:t>
            </w:r>
            <w:proofErr w:type="gramStart"/>
            <w:r w:rsidRPr="007B0CCC">
              <w:rPr>
                <w:rFonts w:ascii="Arial" w:eastAsia="Arial" w:hAnsi="Arial" w:cs="Arial"/>
                <w:sz w:val="20"/>
                <w:szCs w:val="20"/>
                <w:lang w:val="en-US"/>
              </w:rPr>
              <w:t>i.e.</w:t>
            </w:r>
            <w:proofErr w:type="gramEnd"/>
            <w:r w:rsidRPr="007B0CCC">
              <w:rPr>
                <w:rFonts w:ascii="Arial" w:eastAsia="Arial" w:hAnsi="Arial" w:cs="Arial"/>
                <w:sz w:val="20"/>
                <w:szCs w:val="20"/>
                <w:lang w:val="en-US"/>
              </w:rPr>
              <w:t xml:space="preserve"> why a new legal entity is not being created. </w:t>
            </w:r>
          </w:p>
          <w:p w14:paraId="76026FDB" w14:textId="77777777" w:rsidR="007B0CCC" w:rsidRPr="007B0CCC" w:rsidRDefault="007B0CCC" w:rsidP="007B0CCC">
            <w:pPr>
              <w:spacing w:before="220" w:after="60"/>
              <w:ind w:left="360"/>
              <w:rPr>
                <w:rFonts w:ascii="Arial" w:hAnsi="Arial" w:cs="Arial"/>
                <w:sz w:val="20"/>
                <w:szCs w:val="20"/>
                <w:lang w:val="en-US"/>
              </w:rPr>
            </w:pPr>
            <w:r w:rsidRPr="007B0CCC">
              <w:rPr>
                <w:rFonts w:ascii="Arial" w:eastAsia="Arial" w:hAnsi="Arial" w:cs="Arial"/>
                <w:sz w:val="20"/>
                <w:szCs w:val="20"/>
                <w:lang w:val="en-US"/>
              </w:rPr>
              <w:t>Please note that the Authority may require the consortium to assume a specific legal form if awarded the contract, to the extent that it is necessary for the satisfactory performance of the contract.</w:t>
            </w:r>
          </w:p>
        </w:tc>
        <w:tc>
          <w:tcPr>
            <w:tcW w:w="5063" w:type="dxa"/>
            <w:tcBorders>
              <w:top w:val="single" w:sz="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8A0990" w14:textId="6EAAD9CA"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eastAsia="Arial" w:hAnsi="Arial" w:cs="Arial"/>
                <w:i/>
                <w:sz w:val="20"/>
                <w:szCs w:val="20"/>
                <w:lang w:val="en-US"/>
              </w:rPr>
              <w:t> </w:t>
            </w: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w:t>
            </w:r>
          </w:p>
          <w:p w14:paraId="089DAD76" w14:textId="77777777" w:rsidR="007B0CCC" w:rsidRPr="007B0CCC" w:rsidRDefault="007B0CCC" w:rsidP="007B0CCC">
            <w:pPr>
              <w:tabs>
                <w:tab w:val="center" w:pos="4513"/>
                <w:tab w:val="right" w:pos="9026"/>
              </w:tabs>
              <w:spacing w:before="220" w:after="60"/>
              <w:rPr>
                <w:rFonts w:ascii="Arial" w:hAnsi="Arial" w:cs="Arial"/>
                <w:sz w:val="20"/>
                <w:szCs w:val="20"/>
                <w:lang w:val="en-US"/>
              </w:rPr>
            </w:pPr>
            <w:r w:rsidRPr="007B0CCC">
              <w:rPr>
                <w:rFonts w:ascii="Arial" w:eastAsia="Arial" w:hAnsi="Arial" w:cs="Arial"/>
                <w:b/>
                <w:sz w:val="20"/>
                <w:szCs w:val="20"/>
                <w:lang w:val="en-US"/>
              </w:rPr>
              <w:t>Consortium members</w:t>
            </w:r>
          </w:p>
          <w:p w14:paraId="24143AAC" w14:textId="77777777" w:rsidR="007B0CCC" w:rsidRPr="007B0CCC" w:rsidRDefault="007B0CCC" w:rsidP="007B0CCC">
            <w:pPr>
              <w:tabs>
                <w:tab w:val="center" w:pos="4513"/>
                <w:tab w:val="right" w:pos="9026"/>
              </w:tabs>
              <w:spacing w:before="60" w:after="60"/>
              <w:rPr>
                <w:rFonts w:ascii="Arial" w:hAnsi="Arial" w:cs="Arial"/>
                <w:sz w:val="20"/>
                <w:szCs w:val="20"/>
                <w:lang w:val="en-US"/>
              </w:rPr>
            </w:pPr>
          </w:p>
          <w:p w14:paraId="371B91CE"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b/>
                <w:sz w:val="20"/>
                <w:szCs w:val="20"/>
                <w:lang w:val="en-US"/>
              </w:rPr>
              <w:t>Lead member </w:t>
            </w:r>
          </w:p>
          <w:p w14:paraId="37B563F4"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i/>
                <w:sz w:val="20"/>
                <w:szCs w:val="20"/>
                <w:lang w:val="en-US"/>
              </w:rPr>
              <w:t> </w:t>
            </w:r>
          </w:p>
        </w:tc>
        <w:tc>
          <w:tcPr>
            <w:tcW w:w="40" w:type="dxa"/>
            <w:tcBorders>
              <w:left w:val="single" w:sz="2" w:space="0" w:color="000000"/>
            </w:tcBorders>
          </w:tcPr>
          <w:p w14:paraId="44C8527E" w14:textId="77777777" w:rsidR="007B0CCC" w:rsidRPr="007B0CCC" w:rsidRDefault="007B0CCC" w:rsidP="007B0CCC">
            <w:pPr>
              <w:rPr>
                <w:rFonts w:ascii="Arial" w:hAnsi="Arial" w:cs="Arial"/>
                <w:sz w:val="20"/>
                <w:szCs w:val="20"/>
                <w:lang w:val="en-US"/>
              </w:rPr>
            </w:pPr>
          </w:p>
        </w:tc>
      </w:tr>
      <w:tr w:rsidR="007B0CCC" w:rsidRPr="007B0CCC" w14:paraId="0601EAAE" w14:textId="77777777" w:rsidTr="007B0CCC">
        <w:trPr>
          <w:trHeight w:val="2413"/>
        </w:trPr>
        <w:tc>
          <w:tcPr>
            <w:tcW w:w="5387" w:type="dxa"/>
            <w:tcBorders>
              <w:top w:val="single" w:sz="2" w:space="0" w:color="000000"/>
              <w:left w:val="single" w:sz="2" w:space="0" w:color="000000"/>
              <w:bottom w:val="single" w:sz="2" w:space="0" w:color="000000"/>
              <w:right w:val="single" w:sz="2" w:space="0" w:color="000000"/>
            </w:tcBorders>
            <w:shd w:val="clear" w:color="auto" w:fill="F2F2F2"/>
            <w:tcMar>
              <w:top w:w="0" w:type="dxa"/>
              <w:left w:w="108" w:type="dxa"/>
              <w:bottom w:w="0" w:type="dxa"/>
              <w:right w:w="108" w:type="dxa"/>
            </w:tcMar>
          </w:tcPr>
          <w:p w14:paraId="41E32B51" w14:textId="77777777" w:rsidR="007B0CCC" w:rsidRPr="007B0CCC" w:rsidRDefault="007B0CCC" w:rsidP="00C65F49">
            <w:pPr>
              <w:numPr>
                <w:ilvl w:val="0"/>
                <w:numId w:val="1"/>
              </w:numPr>
              <w:spacing w:before="60" w:after="60"/>
              <w:ind w:left="360" w:hanging="358"/>
              <w:rPr>
                <w:rFonts w:ascii="Arial" w:hAnsi="Arial" w:cs="Arial"/>
                <w:sz w:val="20"/>
                <w:szCs w:val="20"/>
                <w:lang w:val="en-US"/>
              </w:rPr>
            </w:pPr>
            <w:r w:rsidRPr="007B0CCC">
              <w:rPr>
                <w:rFonts w:ascii="Arial" w:eastAsia="Arial" w:hAnsi="Arial" w:cs="Arial"/>
                <w:sz w:val="20"/>
                <w:szCs w:val="20"/>
                <w:lang w:val="en-US"/>
              </w:rPr>
              <w:lastRenderedPageBreak/>
              <w:t xml:space="preserve">Bidding as a consortium and intend to create a Special Purpose Vehicle (SPV). </w:t>
            </w:r>
          </w:p>
          <w:p w14:paraId="43019273" w14:textId="77777777" w:rsidR="007B0CCC" w:rsidRPr="007B0CCC" w:rsidRDefault="007B0CCC" w:rsidP="007B0CCC">
            <w:pPr>
              <w:spacing w:before="220" w:after="60"/>
              <w:ind w:left="360"/>
              <w:rPr>
                <w:rFonts w:ascii="Arial" w:hAnsi="Arial" w:cs="Arial"/>
                <w:sz w:val="20"/>
                <w:szCs w:val="20"/>
                <w:lang w:val="en-US"/>
              </w:rPr>
            </w:pPr>
            <w:r w:rsidRPr="007B0CCC">
              <w:rPr>
                <w:rFonts w:ascii="Arial" w:eastAsia="Arial" w:hAnsi="Arial" w:cs="Arial"/>
                <w:sz w:val="20"/>
                <w:szCs w:val="20"/>
                <w:lang w:val="en-US"/>
              </w:rPr>
              <w:t xml:space="preserve">If yes, please include details of your consortium, current lead member and intended SPV in the next column and provide full details of the biding model, including details of the </w:t>
            </w:r>
            <w:r w:rsidRPr="007B0CCC">
              <w:rPr>
                <w:rFonts w:ascii="Arial" w:eastAsia="Arial" w:hAnsi="Arial" w:cs="Arial"/>
                <w:b/>
                <w:sz w:val="20"/>
                <w:szCs w:val="20"/>
                <w:lang w:val="en-US"/>
              </w:rPr>
              <w:t>actual</w:t>
            </w:r>
            <w:r w:rsidRPr="007B0CCC">
              <w:rPr>
                <w:rFonts w:ascii="Arial" w:eastAsia="Arial" w:hAnsi="Arial" w:cs="Arial"/>
                <w:sz w:val="20"/>
                <w:szCs w:val="20"/>
                <w:lang w:val="en-US"/>
              </w:rPr>
              <w:t xml:space="preserve"> or </w:t>
            </w:r>
            <w:r w:rsidRPr="007B0CCC">
              <w:rPr>
                <w:rFonts w:ascii="Arial" w:eastAsia="Arial" w:hAnsi="Arial" w:cs="Arial"/>
                <w:b/>
                <w:sz w:val="20"/>
                <w:szCs w:val="20"/>
                <w:lang w:val="en-US"/>
              </w:rPr>
              <w:t>proposed</w:t>
            </w:r>
            <w:r w:rsidRPr="007B0CCC">
              <w:rPr>
                <w:rFonts w:ascii="Arial" w:eastAsia="Arial" w:hAnsi="Arial" w:cs="Arial"/>
                <w:sz w:val="20"/>
                <w:szCs w:val="20"/>
                <w:lang w:val="en-US"/>
              </w:rPr>
              <w:t xml:space="preserve"> shareholding of the constituent members within the new legal entity using a separate Appendix</w:t>
            </w:r>
            <w:r w:rsidR="00EC7EA0">
              <w:rPr>
                <w:rFonts w:ascii="Arial" w:eastAsia="Arial" w:hAnsi="Arial" w:cs="Arial"/>
                <w:sz w:val="20"/>
                <w:szCs w:val="20"/>
                <w:lang w:val="en-US"/>
              </w:rPr>
              <w:t>.</w:t>
            </w:r>
          </w:p>
        </w:tc>
        <w:tc>
          <w:tcPr>
            <w:tcW w:w="506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5C1F51"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eastAsia="Arial" w:hAnsi="Arial" w:cs="Arial"/>
                <w:sz w:val="20"/>
                <w:szCs w:val="20"/>
                <w:lang w:val="en-US"/>
              </w:rPr>
              <w:t> </w:t>
            </w: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Yes </w:t>
            </w:r>
          </w:p>
          <w:p w14:paraId="1F2A4297" w14:textId="77777777" w:rsidR="007B0CCC" w:rsidRPr="007B0CCC" w:rsidRDefault="007B0CCC" w:rsidP="007B0CCC">
            <w:pPr>
              <w:spacing w:before="220" w:after="60"/>
              <w:rPr>
                <w:rFonts w:ascii="Arial" w:eastAsia="Arial" w:hAnsi="Arial" w:cs="Arial"/>
                <w:b/>
                <w:sz w:val="20"/>
                <w:szCs w:val="20"/>
                <w:lang w:val="en-US"/>
              </w:rPr>
            </w:pPr>
            <w:r w:rsidRPr="007B0CCC">
              <w:rPr>
                <w:rFonts w:ascii="Arial" w:eastAsia="Arial" w:hAnsi="Arial" w:cs="Arial"/>
                <w:b/>
                <w:sz w:val="20"/>
                <w:szCs w:val="20"/>
                <w:lang w:val="en-US"/>
              </w:rPr>
              <w:t>Consortium members</w:t>
            </w:r>
          </w:p>
          <w:p w14:paraId="33495E5E" w14:textId="77777777" w:rsidR="007B0CCC" w:rsidRPr="007B0CCC" w:rsidRDefault="007B0CCC" w:rsidP="007B0CCC">
            <w:pPr>
              <w:spacing w:before="60" w:after="60"/>
              <w:rPr>
                <w:rFonts w:ascii="Arial" w:eastAsia="Arial" w:hAnsi="Arial" w:cs="Arial"/>
                <w:b/>
                <w:sz w:val="20"/>
                <w:szCs w:val="20"/>
                <w:lang w:val="en-US"/>
              </w:rPr>
            </w:pPr>
          </w:p>
          <w:p w14:paraId="20B608E1" w14:textId="77777777" w:rsidR="007B0CCC" w:rsidRPr="007B0CCC" w:rsidRDefault="007B0CCC" w:rsidP="007B0CCC">
            <w:pPr>
              <w:spacing w:before="60" w:after="60"/>
              <w:rPr>
                <w:rFonts w:ascii="Arial" w:eastAsia="Arial" w:hAnsi="Arial" w:cs="Arial"/>
                <w:b/>
                <w:sz w:val="20"/>
                <w:szCs w:val="20"/>
                <w:lang w:val="en-US"/>
              </w:rPr>
            </w:pPr>
            <w:r w:rsidRPr="007B0CCC">
              <w:rPr>
                <w:rFonts w:ascii="Arial" w:eastAsia="Arial" w:hAnsi="Arial" w:cs="Arial"/>
                <w:b/>
                <w:sz w:val="20"/>
                <w:szCs w:val="20"/>
                <w:lang w:val="en-US"/>
              </w:rPr>
              <w:t>Current lead member</w:t>
            </w:r>
          </w:p>
          <w:p w14:paraId="027F5338" w14:textId="77777777" w:rsidR="007B0CCC" w:rsidRPr="007B0CCC" w:rsidRDefault="007B0CCC" w:rsidP="007B0CCC">
            <w:pPr>
              <w:spacing w:before="60" w:after="60"/>
              <w:rPr>
                <w:rFonts w:ascii="Arial" w:hAnsi="Arial" w:cs="Arial"/>
                <w:sz w:val="20"/>
                <w:szCs w:val="20"/>
                <w:lang w:val="en-US"/>
              </w:rPr>
            </w:pPr>
          </w:p>
          <w:p w14:paraId="69A836A6" w14:textId="77777777" w:rsidR="007B0CCC" w:rsidRPr="007B0CCC" w:rsidRDefault="007B0CCC" w:rsidP="007B0CCC">
            <w:pPr>
              <w:spacing w:before="60" w:after="60"/>
              <w:rPr>
                <w:rFonts w:ascii="Arial" w:eastAsia="Arial" w:hAnsi="Arial" w:cs="Arial"/>
                <w:b/>
                <w:sz w:val="20"/>
                <w:szCs w:val="20"/>
                <w:u w:val="single"/>
                <w:lang w:val="en-US"/>
              </w:rPr>
            </w:pPr>
            <w:r w:rsidRPr="007B0CCC">
              <w:rPr>
                <w:rFonts w:ascii="Arial" w:eastAsia="Arial" w:hAnsi="Arial" w:cs="Arial"/>
                <w:b/>
                <w:sz w:val="20"/>
                <w:szCs w:val="20"/>
                <w:lang w:val="en-US"/>
              </w:rPr>
              <w:t>Name of Special Purpose Vehicle</w:t>
            </w:r>
          </w:p>
        </w:tc>
        <w:tc>
          <w:tcPr>
            <w:tcW w:w="40" w:type="dxa"/>
            <w:tcBorders>
              <w:left w:val="single" w:sz="2" w:space="0" w:color="000000"/>
            </w:tcBorders>
          </w:tcPr>
          <w:p w14:paraId="75457E0F" w14:textId="77777777" w:rsidR="007B0CCC" w:rsidRPr="007B0CCC" w:rsidRDefault="007B0CCC" w:rsidP="007B0CCC">
            <w:pPr>
              <w:rPr>
                <w:rFonts w:ascii="Arial" w:hAnsi="Arial" w:cs="Arial"/>
                <w:sz w:val="20"/>
                <w:szCs w:val="20"/>
                <w:lang w:val="en-US"/>
              </w:rPr>
            </w:pPr>
          </w:p>
        </w:tc>
      </w:tr>
    </w:tbl>
    <w:p w14:paraId="1294D7FA" w14:textId="77777777" w:rsidR="007B0CCC" w:rsidRPr="007B0CCC" w:rsidRDefault="007B0CCC" w:rsidP="007B0CCC">
      <w:pPr>
        <w:rPr>
          <w:rFonts w:ascii="Arial" w:hAnsi="Arial" w:cs="Arial"/>
          <w:b/>
          <w:color w:val="000000"/>
          <w:sz w:val="20"/>
          <w:szCs w:val="20"/>
          <w:lang w:val="en-US"/>
        </w:rPr>
      </w:pPr>
    </w:p>
    <w:p w14:paraId="732E3F39" w14:textId="77777777" w:rsidR="007B0CCC" w:rsidRPr="007B0CCC" w:rsidRDefault="007B0CCC" w:rsidP="007B0CCC">
      <w:pPr>
        <w:spacing w:before="200" w:after="200"/>
        <w:rPr>
          <w:rFonts w:ascii="Arial" w:hAnsi="Arial" w:cs="Arial"/>
          <w:b/>
          <w:sz w:val="20"/>
          <w:szCs w:val="20"/>
          <w:lang w:val="en-US"/>
        </w:rPr>
      </w:pPr>
      <w:bookmarkStart w:id="17" w:name="_Toc236714003"/>
      <w:bookmarkStart w:id="18" w:name="_Toc414530193"/>
      <w:bookmarkStart w:id="19" w:name="_Toc415475605"/>
      <w:bookmarkStart w:id="20" w:name="_Toc415561557"/>
      <w:bookmarkStart w:id="21" w:name="_Toc415561670"/>
      <w:bookmarkStart w:id="22" w:name="_Toc415561747"/>
      <w:bookmarkStart w:id="23" w:name="_Toc415561816"/>
      <w:r w:rsidRPr="007B0CCC">
        <w:rPr>
          <w:rFonts w:ascii="Arial" w:hAnsi="Arial" w:cs="Arial"/>
          <w:b/>
          <w:sz w:val="20"/>
          <w:szCs w:val="20"/>
          <w:lang w:val="en-US"/>
        </w:rPr>
        <w:t>1.3</w:t>
      </w:r>
      <w:r w:rsidRPr="007B0CCC">
        <w:rPr>
          <w:rFonts w:ascii="Arial" w:hAnsi="Arial" w:cs="Arial"/>
          <w:b/>
          <w:sz w:val="20"/>
          <w:szCs w:val="20"/>
          <w:lang w:val="en-US"/>
        </w:rPr>
        <w:tab/>
      </w:r>
      <w:bookmarkEnd w:id="17"/>
      <w:r w:rsidRPr="007B0CCC">
        <w:rPr>
          <w:rFonts w:ascii="Arial" w:hAnsi="Arial" w:cs="Arial"/>
          <w:b/>
          <w:sz w:val="20"/>
          <w:szCs w:val="20"/>
          <w:lang w:val="en-US"/>
        </w:rPr>
        <w:t>Contact Details</w:t>
      </w:r>
      <w:bookmarkEnd w:id="18"/>
      <w:bookmarkEnd w:id="19"/>
      <w:bookmarkEnd w:id="20"/>
      <w:bookmarkEnd w:id="21"/>
      <w:bookmarkEnd w:id="22"/>
      <w:bookmarkEnd w:id="23"/>
    </w:p>
    <w:tbl>
      <w:tblPr>
        <w:tblW w:w="10490" w:type="dxa"/>
        <w:tblInd w:w="115" w:type="dxa"/>
        <w:tblLayout w:type="fixed"/>
        <w:tblCellMar>
          <w:left w:w="10" w:type="dxa"/>
          <w:right w:w="10" w:type="dxa"/>
        </w:tblCellMar>
        <w:tblLook w:val="0000" w:firstRow="0" w:lastRow="0" w:firstColumn="0" w:lastColumn="0" w:noHBand="0" w:noVBand="0"/>
      </w:tblPr>
      <w:tblGrid>
        <w:gridCol w:w="1701"/>
        <w:gridCol w:w="8789"/>
      </w:tblGrid>
      <w:tr w:rsidR="007B0CCC" w:rsidRPr="007B0CCC" w14:paraId="39BE907A" w14:textId="77777777" w:rsidTr="00167BFF">
        <w:trPr>
          <w:trHeight w:val="6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vAlign w:val="center"/>
          </w:tcPr>
          <w:p w14:paraId="503C70C2" w14:textId="77777777" w:rsidR="007B0CCC" w:rsidRPr="007B0CCC" w:rsidRDefault="007B0CCC" w:rsidP="007B0CCC">
            <w:pPr>
              <w:spacing w:before="200" w:after="200"/>
              <w:rPr>
                <w:rFonts w:ascii="Arial" w:hAnsi="Arial" w:cs="Arial"/>
                <w:b/>
                <w:color w:val="FFFFFF"/>
                <w:sz w:val="22"/>
                <w:szCs w:val="22"/>
                <w:lang w:val="en-US"/>
              </w:rPr>
            </w:pPr>
            <w:r w:rsidRPr="007B0CCC">
              <w:rPr>
                <w:rFonts w:ascii="Arial" w:hAnsi="Arial" w:cs="Arial"/>
                <w:b/>
                <w:color w:val="FFFFFF"/>
                <w:sz w:val="22"/>
                <w:szCs w:val="22"/>
                <w:lang w:val="en-US"/>
              </w:rPr>
              <w:t>SUPPLIER CONTACT DETAILS FOR ENQUIRIES ABOUT THIS SUITABILITY ASSESSMENT</w:t>
            </w:r>
          </w:p>
        </w:tc>
      </w:tr>
      <w:tr w:rsidR="007B0CCC" w:rsidRPr="007B0CCC" w14:paraId="7AAF1124" w14:textId="77777777" w:rsidTr="00167BFF">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EB97588"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Name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EBAC0" w14:textId="77777777" w:rsidR="007B0CCC" w:rsidRPr="007B0CCC" w:rsidRDefault="007B0CCC" w:rsidP="007B0CCC">
            <w:pPr>
              <w:spacing w:before="60" w:after="60"/>
              <w:rPr>
                <w:rFonts w:ascii="Arial" w:hAnsi="Arial" w:cs="Arial"/>
                <w:sz w:val="22"/>
                <w:szCs w:val="22"/>
                <w:lang w:val="en-US"/>
              </w:rPr>
            </w:pPr>
          </w:p>
        </w:tc>
      </w:tr>
      <w:tr w:rsidR="007B0CCC" w:rsidRPr="007B0CCC" w14:paraId="79BB639E" w14:textId="77777777" w:rsidTr="00167BFF">
        <w:trPr>
          <w:trHeight w:val="138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9319787"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Postal address</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EDCD9" w14:textId="77777777" w:rsidR="007B0CCC" w:rsidRPr="007B0CCC" w:rsidRDefault="007B0CCC" w:rsidP="007B0CCC">
            <w:pPr>
              <w:spacing w:before="60" w:after="60"/>
              <w:rPr>
                <w:rFonts w:ascii="Arial" w:hAnsi="Arial" w:cs="Arial"/>
                <w:sz w:val="22"/>
                <w:szCs w:val="22"/>
                <w:lang w:val="en-US"/>
              </w:rPr>
            </w:pPr>
          </w:p>
        </w:tc>
      </w:tr>
      <w:tr w:rsidR="007B0CCC" w:rsidRPr="007B0CCC" w14:paraId="6F374459" w14:textId="77777777" w:rsidTr="00167BFF">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4E9AF18"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Country</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EE796" w14:textId="77777777" w:rsidR="007B0CCC" w:rsidRPr="007B0CCC" w:rsidRDefault="007B0CCC" w:rsidP="007B0CCC">
            <w:pPr>
              <w:spacing w:before="60" w:after="60"/>
              <w:rPr>
                <w:rFonts w:ascii="Arial" w:hAnsi="Arial" w:cs="Arial"/>
                <w:sz w:val="22"/>
                <w:szCs w:val="22"/>
                <w:lang w:val="en-US"/>
              </w:rPr>
            </w:pPr>
          </w:p>
        </w:tc>
      </w:tr>
      <w:tr w:rsidR="007B0CCC" w:rsidRPr="007B0CCC" w14:paraId="37C6BDB8" w14:textId="77777777" w:rsidTr="00167BFF">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64608E3"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Phone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FBE5D" w14:textId="77777777" w:rsidR="007B0CCC" w:rsidRPr="007B0CCC" w:rsidRDefault="007B0CCC" w:rsidP="007B0CCC">
            <w:pPr>
              <w:spacing w:before="60" w:after="60"/>
              <w:rPr>
                <w:rFonts w:ascii="Arial" w:hAnsi="Arial" w:cs="Arial"/>
                <w:sz w:val="22"/>
                <w:szCs w:val="22"/>
                <w:lang w:val="en-US"/>
              </w:rPr>
            </w:pPr>
          </w:p>
        </w:tc>
      </w:tr>
      <w:tr w:rsidR="007B0CCC" w:rsidRPr="007B0CCC" w14:paraId="4BE56943" w14:textId="77777777" w:rsidTr="00167BFF">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E68FDB4"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Mobile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9D5A0" w14:textId="77777777" w:rsidR="007B0CCC" w:rsidRPr="007B0CCC" w:rsidRDefault="007B0CCC" w:rsidP="007B0CCC">
            <w:pPr>
              <w:spacing w:before="60" w:after="60"/>
              <w:rPr>
                <w:rFonts w:ascii="Arial" w:hAnsi="Arial" w:cs="Arial"/>
                <w:sz w:val="22"/>
                <w:szCs w:val="22"/>
                <w:lang w:val="en-US"/>
              </w:rPr>
            </w:pPr>
          </w:p>
        </w:tc>
      </w:tr>
      <w:tr w:rsidR="007B0CCC" w:rsidRPr="007B0CCC" w14:paraId="0AF653D9" w14:textId="77777777" w:rsidTr="00167BFF">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B041F35" w14:textId="77777777" w:rsidR="007B0CCC" w:rsidRPr="007B0CCC" w:rsidRDefault="007B0CCC" w:rsidP="007B0CCC">
            <w:pPr>
              <w:spacing w:before="60" w:after="60"/>
              <w:rPr>
                <w:rFonts w:ascii="Arial" w:hAnsi="Arial" w:cs="Arial"/>
                <w:sz w:val="22"/>
                <w:szCs w:val="22"/>
                <w:lang w:val="en-US"/>
              </w:rPr>
            </w:pPr>
            <w:r w:rsidRPr="007B0CCC">
              <w:rPr>
                <w:rFonts w:ascii="Arial" w:hAnsi="Arial" w:cs="Arial"/>
                <w:sz w:val="22"/>
                <w:szCs w:val="22"/>
                <w:lang w:val="en-US"/>
              </w:rPr>
              <w:t>E-mail</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E155D" w14:textId="77777777" w:rsidR="007B0CCC" w:rsidRPr="007B0CCC" w:rsidRDefault="007B0CCC" w:rsidP="007B0CCC">
            <w:pPr>
              <w:spacing w:before="60" w:after="60"/>
              <w:rPr>
                <w:rFonts w:ascii="Arial" w:hAnsi="Arial" w:cs="Arial"/>
                <w:sz w:val="22"/>
                <w:szCs w:val="22"/>
                <w:lang w:val="en-US"/>
              </w:rPr>
            </w:pPr>
          </w:p>
        </w:tc>
      </w:tr>
    </w:tbl>
    <w:p w14:paraId="26FB751D" w14:textId="77777777" w:rsidR="007B0CCC" w:rsidRPr="007B0CCC" w:rsidRDefault="007B0CCC" w:rsidP="007B0CCC">
      <w:pPr>
        <w:spacing w:after="165" w:line="260" w:lineRule="atLeast"/>
        <w:rPr>
          <w:rFonts w:ascii="Arial" w:hAnsi="Arial" w:cs="Arial"/>
          <w:lang w:val="en-US"/>
        </w:rPr>
      </w:pPr>
    </w:p>
    <w:p w14:paraId="17C8A5BD" w14:textId="77777777" w:rsidR="007B0CCC" w:rsidRPr="007B0CCC" w:rsidRDefault="007B0CCC" w:rsidP="007B0CCC">
      <w:pPr>
        <w:rPr>
          <w:rFonts w:ascii="Arial" w:hAnsi="Arial" w:cs="Arial"/>
          <w:b/>
          <w:sz w:val="20"/>
          <w:szCs w:val="20"/>
          <w:lang w:val="en-US"/>
        </w:rPr>
      </w:pPr>
      <w:bookmarkStart w:id="24" w:name="_Toc236714004"/>
      <w:bookmarkStart w:id="25" w:name="_Toc414530194"/>
      <w:bookmarkStart w:id="26" w:name="_Toc415475606"/>
      <w:bookmarkStart w:id="27" w:name="_Toc415561558"/>
      <w:bookmarkStart w:id="28" w:name="_Toc415561671"/>
      <w:bookmarkStart w:id="29" w:name="_Toc415561748"/>
      <w:bookmarkStart w:id="30" w:name="_Toc415561817"/>
      <w:r w:rsidRPr="007B0CCC">
        <w:rPr>
          <w:rFonts w:ascii="Arial" w:hAnsi="Arial" w:cs="Arial"/>
          <w:b/>
          <w:sz w:val="20"/>
          <w:szCs w:val="20"/>
          <w:lang w:val="en-US"/>
        </w:rPr>
        <w:t>1.4</w:t>
      </w:r>
      <w:r w:rsidRPr="007B0CCC">
        <w:rPr>
          <w:rFonts w:ascii="Arial" w:hAnsi="Arial" w:cs="Arial"/>
          <w:b/>
          <w:sz w:val="20"/>
          <w:szCs w:val="20"/>
          <w:lang w:val="en-US"/>
        </w:rPr>
        <w:tab/>
      </w:r>
      <w:bookmarkEnd w:id="24"/>
      <w:r w:rsidRPr="007B0CCC">
        <w:rPr>
          <w:rFonts w:ascii="Arial" w:hAnsi="Arial" w:cs="Arial"/>
          <w:b/>
          <w:sz w:val="20"/>
          <w:szCs w:val="20"/>
          <w:lang w:val="en-US"/>
        </w:rPr>
        <w:t>Licensing and Registration</w:t>
      </w:r>
      <w:bookmarkEnd w:id="25"/>
      <w:bookmarkEnd w:id="26"/>
      <w:bookmarkEnd w:id="27"/>
      <w:bookmarkEnd w:id="28"/>
      <w:bookmarkEnd w:id="29"/>
      <w:bookmarkEnd w:id="30"/>
    </w:p>
    <w:p w14:paraId="078B1317" w14:textId="77777777" w:rsidR="007B0CCC" w:rsidRPr="007B0CCC" w:rsidRDefault="007B0CCC" w:rsidP="007B0CCC">
      <w:pPr>
        <w:keepNext/>
        <w:rPr>
          <w:rFonts w:ascii="Arial" w:hAnsi="Arial" w:cs="Arial"/>
          <w:sz w:val="20"/>
          <w:szCs w:val="20"/>
          <w:lang w:val="en-US"/>
        </w:rPr>
      </w:pPr>
    </w:p>
    <w:tbl>
      <w:tblPr>
        <w:tblW w:w="10490" w:type="dxa"/>
        <w:tblInd w:w="115" w:type="dxa"/>
        <w:tblLayout w:type="fixed"/>
        <w:tblCellMar>
          <w:left w:w="10" w:type="dxa"/>
          <w:right w:w="10" w:type="dxa"/>
        </w:tblCellMar>
        <w:tblLook w:val="0000" w:firstRow="0" w:lastRow="0" w:firstColumn="0" w:lastColumn="0" w:noHBand="0" w:noVBand="0"/>
      </w:tblPr>
      <w:tblGrid>
        <w:gridCol w:w="1041"/>
        <w:gridCol w:w="3274"/>
        <w:gridCol w:w="6175"/>
      </w:tblGrid>
      <w:tr w:rsidR="007B0CCC" w:rsidRPr="007B0CCC" w14:paraId="191AB793" w14:textId="77777777" w:rsidTr="00167BFF">
        <w:trPr>
          <w:trHeight w:val="44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7D67FB25" w14:textId="77777777" w:rsidR="007B0CCC" w:rsidRPr="007B0CCC" w:rsidRDefault="007B0CCC" w:rsidP="007B0CCC">
            <w:pPr>
              <w:spacing w:before="240" w:after="240"/>
              <w:rPr>
                <w:rFonts w:ascii="Arial" w:hAnsi="Arial" w:cs="Arial"/>
                <w:b/>
                <w:color w:val="FFFFFF"/>
                <w:sz w:val="20"/>
                <w:szCs w:val="20"/>
                <w:lang w:val="en-US"/>
              </w:rPr>
            </w:pPr>
            <w:r w:rsidRPr="007B0CCC">
              <w:rPr>
                <w:rFonts w:ascii="Arial" w:hAnsi="Arial" w:cs="Arial"/>
                <w:b/>
                <w:color w:val="FFFFFF"/>
                <w:sz w:val="20"/>
                <w:szCs w:val="20"/>
                <w:lang w:val="en-US"/>
              </w:rPr>
              <w:t>LICENSING AND REGISTRATION (please mark ‘X’ in the relevant box)</w:t>
            </w:r>
          </w:p>
        </w:tc>
      </w:tr>
      <w:tr w:rsidR="007B0CCC" w:rsidRPr="007B0CCC" w14:paraId="58E41659" w14:textId="77777777" w:rsidTr="00167BFF">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1014311"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1876B3A7" w14:textId="77777777" w:rsidR="007B0CCC" w:rsidRPr="007B0CCC" w:rsidRDefault="007B0CCC" w:rsidP="007B0CCC">
            <w:pPr>
              <w:spacing w:before="60" w:after="60"/>
              <w:rPr>
                <w:rFonts w:ascii="Arial" w:hAnsi="Arial" w:cs="Arial"/>
                <w:sz w:val="20"/>
                <w:szCs w:val="20"/>
                <w:lang w:val="en-US"/>
              </w:rPr>
            </w:pPr>
            <w:r w:rsidRPr="007B0CCC">
              <w:rPr>
                <w:rFonts w:ascii="Arial" w:hAnsi="Arial" w:cs="Arial"/>
                <w:sz w:val="20"/>
                <w:szCs w:val="20"/>
                <w:lang w:val="en-US"/>
              </w:rPr>
              <w:t>Registration with a professional body</w:t>
            </w:r>
          </w:p>
          <w:p w14:paraId="1CD6C44B" w14:textId="77777777" w:rsidR="007B0CCC" w:rsidRPr="007B0CCC" w:rsidRDefault="007B0CCC" w:rsidP="007B0CCC">
            <w:pPr>
              <w:spacing w:before="200" w:after="60"/>
              <w:rPr>
                <w:rFonts w:ascii="Arial" w:hAnsi="Arial" w:cs="Arial"/>
                <w:sz w:val="20"/>
                <w:szCs w:val="20"/>
                <w:lang w:val="en-US"/>
              </w:rPr>
            </w:pPr>
            <w:r w:rsidRPr="007B0CCC">
              <w:rPr>
                <w:rFonts w:ascii="Arial" w:hAnsi="Arial" w:cs="Arial"/>
                <w:sz w:val="20"/>
                <w:szCs w:val="20"/>
                <w:lang w:val="en-US"/>
              </w:rPr>
              <w:t>If applicable, is your business registered with the appropriate trade or professional register(s) in the EU member state where it is established under the conditions laid down by that member state.</w:t>
            </w: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3534AE" w14:textId="5D5EC232" w:rsidR="007B0CCC" w:rsidRPr="007B0CCC" w:rsidRDefault="00F3533D" w:rsidP="007B0CCC">
            <w:pPr>
              <w:tabs>
                <w:tab w:val="center" w:pos="4513"/>
                <w:tab w:val="right" w:pos="9026"/>
              </w:tabs>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Yes</w:t>
            </w:r>
          </w:p>
          <w:p w14:paraId="7232E354" w14:textId="77777777"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254811EA" w14:textId="77777777" w:rsidR="007B0CCC" w:rsidRPr="007B0CCC" w:rsidRDefault="007B0CCC" w:rsidP="007B0CCC">
            <w:pPr>
              <w:spacing w:before="200" w:after="60"/>
              <w:rPr>
                <w:rFonts w:ascii="Arial" w:hAnsi="Arial" w:cs="Arial"/>
                <w:sz w:val="20"/>
                <w:szCs w:val="20"/>
                <w:lang w:val="en-US"/>
              </w:rPr>
            </w:pPr>
            <w:r w:rsidRPr="007B0CCC">
              <w:rPr>
                <w:rFonts w:ascii="Arial" w:eastAsia="Arial" w:hAnsi="Arial" w:cs="Arial"/>
                <w:sz w:val="20"/>
                <w:szCs w:val="20"/>
                <w:lang w:val="en-US"/>
              </w:rPr>
              <w:t xml:space="preserve">If </w:t>
            </w:r>
            <w:proofErr w:type="gramStart"/>
            <w:r w:rsidRPr="007B0CCC">
              <w:rPr>
                <w:rFonts w:ascii="Arial" w:eastAsia="Arial" w:hAnsi="Arial" w:cs="Arial"/>
                <w:sz w:val="20"/>
                <w:szCs w:val="20"/>
                <w:lang w:val="en-US"/>
              </w:rPr>
              <w:t>Yes</w:t>
            </w:r>
            <w:proofErr w:type="gramEnd"/>
            <w:r w:rsidRPr="007B0CCC">
              <w:rPr>
                <w:rFonts w:ascii="Arial" w:eastAsia="Arial" w:hAnsi="Arial" w:cs="Arial"/>
                <w:sz w:val="20"/>
                <w:szCs w:val="20"/>
                <w:lang w:val="en-US"/>
              </w:rPr>
              <w:t>, please provide the registration number in this box.</w:t>
            </w:r>
          </w:p>
        </w:tc>
      </w:tr>
      <w:tr w:rsidR="007B0CCC" w:rsidRPr="007B0CCC" w14:paraId="0CA919DF" w14:textId="77777777" w:rsidTr="00167BFF">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13A3417"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sz w:val="20"/>
                <w:szCs w:val="20"/>
                <w:lang w:val="en-US"/>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70ED3570" w14:textId="77777777" w:rsidR="007B0CCC" w:rsidRPr="007B0CCC" w:rsidRDefault="007B0CCC" w:rsidP="007B0CCC">
            <w:pPr>
              <w:spacing w:before="60" w:after="200"/>
              <w:rPr>
                <w:rFonts w:ascii="Arial" w:eastAsia="Arial" w:hAnsi="Arial" w:cs="Arial"/>
                <w:sz w:val="20"/>
                <w:szCs w:val="20"/>
                <w:lang w:val="en-US"/>
              </w:rPr>
            </w:pPr>
            <w:r w:rsidRPr="007B0CCC">
              <w:rPr>
                <w:rFonts w:ascii="Arial" w:eastAsia="Arial" w:hAnsi="Arial" w:cs="Arial"/>
                <w:sz w:val="20"/>
                <w:szCs w:val="20"/>
                <w:lang w:val="en-US"/>
              </w:rPr>
              <w:t xml:space="preserve">Is it a legal requirement in the state where you are established for you to be licensed or a </w:t>
            </w:r>
            <w:r w:rsidRPr="007B0CCC">
              <w:rPr>
                <w:rFonts w:ascii="Arial" w:eastAsia="Arial" w:hAnsi="Arial" w:cs="Arial"/>
                <w:sz w:val="20"/>
                <w:szCs w:val="20"/>
                <w:lang w:val="en-US"/>
              </w:rPr>
              <w:lastRenderedPageBreak/>
              <w:t xml:space="preserve">member of a relevant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w:t>
            </w:r>
            <w:proofErr w:type="gramStart"/>
            <w:r w:rsidRPr="007B0CCC">
              <w:rPr>
                <w:rFonts w:ascii="Arial" w:eastAsia="Arial" w:hAnsi="Arial" w:cs="Arial"/>
                <w:sz w:val="20"/>
                <w:szCs w:val="20"/>
                <w:lang w:val="en-US"/>
              </w:rPr>
              <w:t>in order to</w:t>
            </w:r>
            <w:proofErr w:type="gramEnd"/>
            <w:r w:rsidRPr="007B0CCC">
              <w:rPr>
                <w:rFonts w:ascii="Arial" w:eastAsia="Arial" w:hAnsi="Arial" w:cs="Arial"/>
                <w:sz w:val="20"/>
                <w:szCs w:val="20"/>
                <w:lang w:val="en-US"/>
              </w:rPr>
              <w:t xml:space="preserve"> provide the requirement in this procurement?</w:t>
            </w:r>
          </w:p>
          <w:p w14:paraId="5727F6C8" w14:textId="77777777" w:rsidR="007B0CCC" w:rsidRPr="007B0CCC" w:rsidRDefault="007B0CCC" w:rsidP="007B0CCC">
            <w:pPr>
              <w:rPr>
                <w:rFonts w:ascii="Arial" w:hAnsi="Arial" w:cs="Arial"/>
                <w:sz w:val="20"/>
                <w:szCs w:val="20"/>
                <w:lang w:val="en-US"/>
              </w:rPr>
            </w:pP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3427B" w14:textId="4F3D4E6B" w:rsidR="007B0CCC" w:rsidRPr="007B0CCC" w:rsidRDefault="00F3533D" w:rsidP="007B0CCC">
            <w:pPr>
              <w:tabs>
                <w:tab w:val="center" w:pos="4513"/>
                <w:tab w:val="right" w:pos="9026"/>
              </w:tabs>
              <w:spacing w:before="60"/>
              <w:rPr>
                <w:rFonts w:ascii="Arial" w:hAnsi="Arial" w:cs="Arial"/>
                <w:sz w:val="20"/>
                <w:szCs w:val="20"/>
                <w:lang w:val="en-US"/>
              </w:rPr>
            </w:pPr>
            <w:r>
              <w:rPr>
                <w:rFonts w:ascii="Arial" w:hAnsi="Arial" w:cs="Arial"/>
                <w:sz w:val="20"/>
                <w:szCs w:val="20"/>
                <w:lang w:val="en-US"/>
              </w:rPr>
              <w:lastRenderedPageBreak/>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 xml:space="preserve">   Yes</w:t>
            </w:r>
          </w:p>
          <w:p w14:paraId="508A2AC5" w14:textId="77777777" w:rsidR="007B0CCC" w:rsidRPr="007B0CCC" w:rsidRDefault="00C7022B" w:rsidP="007B0CCC">
            <w:pPr>
              <w:tabs>
                <w:tab w:val="center" w:pos="4513"/>
                <w:tab w:val="right" w:pos="9026"/>
              </w:tabs>
              <w:spacing w:before="20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 xml:space="preserve">  No</w:t>
            </w:r>
          </w:p>
          <w:p w14:paraId="5F97A959" w14:textId="77777777" w:rsidR="007B0CCC" w:rsidRPr="007B0CCC" w:rsidRDefault="007B0CCC" w:rsidP="007B0CCC">
            <w:pPr>
              <w:spacing w:before="200"/>
              <w:rPr>
                <w:rFonts w:ascii="Arial" w:eastAsia="Arial" w:hAnsi="Arial" w:cs="Arial"/>
                <w:sz w:val="20"/>
                <w:szCs w:val="20"/>
                <w:lang w:val="en-US"/>
              </w:rPr>
            </w:pPr>
            <w:r w:rsidRPr="007B0CCC">
              <w:rPr>
                <w:rFonts w:ascii="Arial" w:eastAsia="Arial" w:hAnsi="Arial" w:cs="Arial"/>
                <w:sz w:val="20"/>
                <w:szCs w:val="20"/>
                <w:lang w:val="en-US"/>
              </w:rPr>
              <w:lastRenderedPageBreak/>
              <w:t xml:space="preserve">If </w:t>
            </w:r>
            <w:proofErr w:type="gramStart"/>
            <w:r w:rsidRPr="007B0CCC">
              <w:rPr>
                <w:rFonts w:ascii="Arial" w:eastAsia="Arial" w:hAnsi="Arial" w:cs="Arial"/>
                <w:sz w:val="20"/>
                <w:szCs w:val="20"/>
                <w:lang w:val="en-US"/>
              </w:rPr>
              <w:t>Yes</w:t>
            </w:r>
            <w:proofErr w:type="gramEnd"/>
            <w:r w:rsidRPr="007B0CCC">
              <w:rPr>
                <w:rFonts w:ascii="Arial" w:eastAsia="Arial" w:hAnsi="Arial" w:cs="Arial"/>
                <w:sz w:val="20"/>
                <w:szCs w:val="20"/>
                <w:lang w:val="en-US"/>
              </w:rPr>
              <w:t>, please provide additional details within this box of what is required and confirmation that you have complied with this.</w:t>
            </w:r>
          </w:p>
          <w:p w14:paraId="584896BE" w14:textId="77777777" w:rsidR="007B0CCC" w:rsidRPr="007B0CCC" w:rsidRDefault="007B0CCC" w:rsidP="007B0CCC">
            <w:pPr>
              <w:spacing w:before="200"/>
              <w:rPr>
                <w:rFonts w:ascii="Arial" w:eastAsia="Arial" w:hAnsi="Arial" w:cs="Arial"/>
                <w:sz w:val="20"/>
                <w:szCs w:val="20"/>
                <w:lang w:val="en-US"/>
              </w:rPr>
            </w:pPr>
          </w:p>
          <w:p w14:paraId="73CBE7F0" w14:textId="77777777" w:rsidR="007B0CCC" w:rsidRDefault="007B0CCC" w:rsidP="007B0CCC">
            <w:pPr>
              <w:spacing w:before="200"/>
              <w:rPr>
                <w:rFonts w:ascii="Arial" w:eastAsia="Arial" w:hAnsi="Arial" w:cs="Arial"/>
                <w:sz w:val="20"/>
                <w:szCs w:val="20"/>
                <w:lang w:val="en-US"/>
              </w:rPr>
            </w:pPr>
          </w:p>
          <w:p w14:paraId="708DD81F" w14:textId="77777777" w:rsidR="001A1FA2" w:rsidRPr="007B0CCC" w:rsidRDefault="001A1FA2" w:rsidP="007B0CCC">
            <w:pPr>
              <w:spacing w:before="200"/>
              <w:rPr>
                <w:rFonts w:ascii="Arial" w:eastAsia="Arial" w:hAnsi="Arial" w:cs="Arial"/>
                <w:sz w:val="20"/>
                <w:szCs w:val="20"/>
                <w:lang w:val="en-US"/>
              </w:rPr>
            </w:pPr>
          </w:p>
        </w:tc>
      </w:tr>
    </w:tbl>
    <w:p w14:paraId="4E52362F" w14:textId="77777777" w:rsidR="007B0CCC" w:rsidRPr="007B0CCC" w:rsidRDefault="007B0CCC" w:rsidP="007B0CCC">
      <w:pPr>
        <w:rPr>
          <w:rFonts w:ascii="Arial" w:hAnsi="Arial" w:cs="Arial"/>
          <w:b/>
          <w:color w:val="000000"/>
          <w:sz w:val="28"/>
          <w:szCs w:val="28"/>
          <w:lang w:val="en-US"/>
        </w:rPr>
      </w:pPr>
    </w:p>
    <w:p w14:paraId="42F58F6D" w14:textId="77777777" w:rsidR="007B0CCC" w:rsidRPr="007B0CCC" w:rsidRDefault="00D40BA1" w:rsidP="007B0CCC">
      <w:pPr>
        <w:keepNext/>
        <w:spacing w:before="240" w:after="60"/>
        <w:outlineLvl w:val="0"/>
        <w:rPr>
          <w:rFonts w:ascii="Arial" w:hAnsi="Arial" w:cs="Arial"/>
          <w:b/>
          <w:bCs/>
          <w:kern w:val="32"/>
          <w:sz w:val="22"/>
          <w:szCs w:val="22"/>
          <w:lang w:val="en-US"/>
        </w:rPr>
      </w:pPr>
      <w:bookmarkStart w:id="31" w:name="_Toc236714012"/>
      <w:bookmarkStart w:id="32" w:name="_Toc414530195"/>
      <w:bookmarkStart w:id="33" w:name="_Toc415561559"/>
      <w:bookmarkStart w:id="34" w:name="_Toc415561672"/>
      <w:bookmarkStart w:id="35" w:name="_Toc415561749"/>
      <w:bookmarkStart w:id="36" w:name="_Toc415561818"/>
      <w:bookmarkStart w:id="37" w:name="_Toc416249273"/>
      <w:bookmarkStart w:id="38" w:name="_Toc416257546"/>
      <w:bookmarkStart w:id="39" w:name="_Toc439834070"/>
      <w:r>
        <w:rPr>
          <w:rFonts w:ascii="Arial" w:hAnsi="Arial" w:cs="Arial"/>
          <w:b/>
          <w:bCs/>
          <w:kern w:val="32"/>
          <w:sz w:val="22"/>
          <w:szCs w:val="22"/>
          <w:lang w:val="en-US"/>
        </w:rPr>
        <w:t>S</w:t>
      </w:r>
      <w:r w:rsidR="007B0CCC" w:rsidRPr="007B0CCC">
        <w:rPr>
          <w:rFonts w:ascii="Arial" w:hAnsi="Arial" w:cs="Arial"/>
          <w:b/>
          <w:bCs/>
          <w:kern w:val="32"/>
          <w:sz w:val="22"/>
          <w:szCs w:val="22"/>
          <w:lang w:val="en-US"/>
        </w:rPr>
        <w:t>ection 2</w:t>
      </w:r>
      <w:r w:rsidR="007B0CCC" w:rsidRPr="007B0CCC">
        <w:rPr>
          <w:rFonts w:ascii="Arial" w:hAnsi="Arial" w:cs="Arial"/>
          <w:b/>
          <w:bCs/>
          <w:kern w:val="32"/>
          <w:sz w:val="22"/>
          <w:szCs w:val="22"/>
          <w:lang w:val="en-US"/>
        </w:rPr>
        <w:tab/>
        <w:t xml:space="preserve">Professional Standing </w:t>
      </w:r>
    </w:p>
    <w:p w14:paraId="618C2715" w14:textId="77777777" w:rsidR="007B0CCC" w:rsidRPr="007B0CCC" w:rsidRDefault="007B0CCC" w:rsidP="007B0CCC">
      <w:pPr>
        <w:keepNext/>
        <w:spacing w:before="240" w:after="60"/>
        <w:outlineLvl w:val="0"/>
        <w:rPr>
          <w:rFonts w:ascii="Arial" w:hAnsi="Arial" w:cs="Arial"/>
          <w:b/>
          <w:bCs/>
          <w:kern w:val="32"/>
          <w:sz w:val="22"/>
          <w:szCs w:val="22"/>
          <w:lang w:val="en-US"/>
        </w:rPr>
      </w:pPr>
      <w:r w:rsidRPr="007B0CCC">
        <w:rPr>
          <w:rFonts w:ascii="Arial" w:hAnsi="Arial" w:cs="Arial"/>
          <w:b/>
          <w:bCs/>
          <w:kern w:val="32"/>
          <w:sz w:val="22"/>
          <w:szCs w:val="22"/>
          <w:lang w:val="en-US"/>
        </w:rPr>
        <w:t>2 Grounds for mandatory exclusion</w:t>
      </w:r>
      <w:bookmarkEnd w:id="31"/>
      <w:bookmarkEnd w:id="32"/>
      <w:bookmarkEnd w:id="33"/>
      <w:bookmarkEnd w:id="34"/>
      <w:bookmarkEnd w:id="35"/>
      <w:bookmarkEnd w:id="36"/>
      <w:bookmarkEnd w:id="37"/>
      <w:bookmarkEnd w:id="38"/>
      <w:bookmarkEnd w:id="39"/>
      <w:r w:rsidR="004B147C">
        <w:rPr>
          <w:rFonts w:ascii="Arial" w:hAnsi="Arial" w:cs="Arial"/>
          <w:b/>
          <w:bCs/>
          <w:kern w:val="32"/>
          <w:sz w:val="22"/>
          <w:szCs w:val="22"/>
          <w:lang w:val="en-US"/>
        </w:rPr>
        <w:t xml:space="preserve"> – Part 1</w:t>
      </w:r>
    </w:p>
    <w:p w14:paraId="58C42C57" w14:textId="77777777" w:rsidR="007B0CCC" w:rsidRPr="007B0CCC" w:rsidRDefault="007B0CCC" w:rsidP="007B0CCC">
      <w:pPr>
        <w:rPr>
          <w:rFonts w:ascii="Arial" w:eastAsia="Arial" w:hAnsi="Arial" w:cs="Arial"/>
          <w:sz w:val="20"/>
          <w:szCs w:val="20"/>
          <w:lang w:val="en-US"/>
        </w:rPr>
      </w:pPr>
      <w:r w:rsidRPr="007B0CCC">
        <w:rPr>
          <w:rFonts w:ascii="Arial" w:eastAsia="Arial" w:hAnsi="Arial" w:cs="Arial"/>
          <w:sz w:val="20"/>
          <w:szCs w:val="20"/>
          <w:lang w:val="en-US"/>
        </w:rPr>
        <w:t xml:space="preserve">The Women’s </w:t>
      </w:r>
      <w:r w:rsidR="008750F9" w:rsidRPr="007B0CCC">
        <w:rPr>
          <w:rFonts w:ascii="Arial" w:eastAsia="Arial" w:hAnsi="Arial" w:cs="Arial"/>
          <w:sz w:val="20"/>
          <w:szCs w:val="20"/>
          <w:lang w:val="en-US"/>
        </w:rPr>
        <w:t>Organisation may</w:t>
      </w:r>
      <w:r w:rsidRPr="007B0CCC">
        <w:rPr>
          <w:rFonts w:ascii="Arial" w:eastAsia="Arial" w:hAnsi="Arial" w:cs="Arial"/>
          <w:sz w:val="20"/>
          <w:szCs w:val="20"/>
          <w:lang w:val="en-US"/>
        </w:rPr>
        <w:t xml:space="preserve"> exclude any Supplier who answers ‘Yes’ in any of the following situations set out in paragraphs 2.1 (a) to (n), or paragraph </w:t>
      </w:r>
      <w:proofErr w:type="gramStart"/>
      <w:r w:rsidRPr="007B0CCC">
        <w:rPr>
          <w:rFonts w:ascii="Arial" w:eastAsia="Arial" w:hAnsi="Arial" w:cs="Arial"/>
          <w:sz w:val="20"/>
          <w:szCs w:val="20"/>
          <w:lang w:val="en-US"/>
        </w:rPr>
        <w:t>2.2;</w:t>
      </w:r>
      <w:proofErr w:type="gramEnd"/>
    </w:p>
    <w:p w14:paraId="78E5EC07" w14:textId="77777777" w:rsidR="007B0CCC" w:rsidRDefault="007B0CCC" w:rsidP="007B0CCC">
      <w:pPr>
        <w:spacing w:before="120" w:after="220" w:line="276" w:lineRule="auto"/>
        <w:contextualSpacing/>
        <w:rPr>
          <w:rFonts w:ascii="Arial" w:eastAsia="Arial" w:hAnsi="Arial" w:cs="Arial"/>
          <w:sz w:val="20"/>
          <w:szCs w:val="20"/>
        </w:rPr>
      </w:pPr>
      <w:r w:rsidRPr="007B0CCC">
        <w:rPr>
          <w:rFonts w:ascii="Arial" w:eastAsia="Arial" w:hAnsi="Arial" w:cs="Arial"/>
          <w:sz w:val="20"/>
          <w:szCs w:val="20"/>
        </w:rPr>
        <w:t xml:space="preserve">Any Supplier that answers </w:t>
      </w:r>
      <w:r w:rsidRPr="007B0CCC">
        <w:rPr>
          <w:rFonts w:ascii="Arial" w:eastAsia="Arial" w:hAnsi="Arial" w:cs="Arial"/>
          <w:b/>
          <w:sz w:val="20"/>
          <w:szCs w:val="20"/>
        </w:rPr>
        <w:t>‘Yes’</w:t>
      </w:r>
      <w:r w:rsidRPr="007B0CCC">
        <w:rPr>
          <w:rFonts w:ascii="Arial" w:eastAsia="Arial" w:hAnsi="Arial" w:cs="Arial"/>
          <w:sz w:val="20"/>
          <w:szCs w:val="20"/>
        </w:rPr>
        <w:t xml:space="preserve"> should provide sufficient evidence, in a separate Appendix, that provides a summary of the circumstances and any remedial action that has taken place subsequently and effectively “self-cleans” the situation referred to in that question.  Please refer to Part </w:t>
      </w:r>
      <w:r w:rsidR="001A1FA2">
        <w:rPr>
          <w:rFonts w:ascii="Arial" w:eastAsia="Arial" w:hAnsi="Arial" w:cs="Arial"/>
          <w:sz w:val="20"/>
          <w:szCs w:val="20"/>
        </w:rPr>
        <w:t xml:space="preserve">C </w:t>
      </w:r>
      <w:r w:rsidR="001A1FA2" w:rsidRPr="001A1FA2">
        <w:rPr>
          <w:rFonts w:ascii="Arial" w:hAnsi="Arial" w:cs="Arial"/>
          <w:color w:val="000000"/>
          <w:sz w:val="20"/>
          <w:szCs w:val="20"/>
        </w:rPr>
        <w:t>Additional Guidance</w:t>
      </w:r>
      <w:r w:rsidRPr="001A1FA2">
        <w:rPr>
          <w:rFonts w:ascii="Arial" w:eastAsia="Arial" w:hAnsi="Arial" w:cs="Arial"/>
          <w:sz w:val="20"/>
          <w:szCs w:val="20"/>
        </w:rPr>
        <w:t xml:space="preserve"> for</w:t>
      </w:r>
      <w:r w:rsidRPr="007B0CCC">
        <w:rPr>
          <w:rFonts w:ascii="Arial" w:eastAsia="Arial" w:hAnsi="Arial" w:cs="Arial"/>
          <w:sz w:val="20"/>
          <w:szCs w:val="20"/>
        </w:rPr>
        <w:t xml:space="preserve"> further information.</w:t>
      </w: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7B0CCC" w:rsidRPr="007B0CCC" w14:paraId="764C0AA1" w14:textId="77777777" w:rsidTr="00167BFF">
        <w:trPr>
          <w:trHeight w:val="1184"/>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279CD45C" w14:textId="77777777" w:rsidR="007B0CCC" w:rsidRPr="007B0CCC" w:rsidRDefault="007B0CCC" w:rsidP="007B0CCC">
            <w:pPr>
              <w:spacing w:before="220" w:after="240"/>
              <w:ind w:left="594" w:right="306" w:hanging="594"/>
              <w:jc w:val="center"/>
              <w:rPr>
                <w:rFonts w:ascii="Arial" w:hAnsi="Arial" w:cs="Arial"/>
                <w:sz w:val="18"/>
                <w:szCs w:val="18"/>
                <w:lang w:val="en-US"/>
              </w:rPr>
            </w:pPr>
            <w:r w:rsidRPr="007B0CCC">
              <w:rPr>
                <w:rFonts w:ascii="Arial" w:eastAsia="Arial" w:hAnsi="Arial" w:cs="Arial"/>
                <w:b/>
                <w:color w:val="FFFFFF"/>
                <w:sz w:val="18"/>
                <w:szCs w:val="18"/>
                <w:lang w:val="en-US"/>
              </w:rPr>
              <w:t xml:space="preserve">2.1 .1 Within the past five years, has your </w:t>
            </w:r>
            <w:proofErr w:type="spellStart"/>
            <w:r w:rsidRPr="007B0CCC">
              <w:rPr>
                <w:rFonts w:ascii="Arial" w:eastAsia="Arial" w:hAnsi="Arial" w:cs="Arial"/>
                <w:b/>
                <w:color w:val="FFFFFF"/>
                <w:sz w:val="18"/>
                <w:szCs w:val="18"/>
                <w:lang w:val="en-US"/>
              </w:rPr>
              <w:t>organisation</w:t>
            </w:r>
            <w:proofErr w:type="spellEnd"/>
            <w:r w:rsidRPr="007B0CCC">
              <w:rPr>
                <w:rFonts w:ascii="Arial" w:eastAsia="Arial" w:hAnsi="Arial" w:cs="Arial"/>
                <w:b/>
                <w:color w:val="FFFFFF"/>
                <w:sz w:val="18"/>
                <w:szCs w:val="18"/>
                <w:lang w:val="en-US"/>
              </w:rPr>
              <w:t xml:space="preserve"> (or any member of your proposed consortium, if applicable), Directors or partner or any other person who has powers of representation, decision or control been convicted of any of the following offences?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8BA52A" w14:textId="77777777" w:rsidR="007B0CCC" w:rsidRPr="007B0CCC" w:rsidRDefault="007B0CCC" w:rsidP="007B0CCC">
            <w:pPr>
              <w:spacing w:before="220" w:after="240"/>
              <w:jc w:val="center"/>
              <w:rPr>
                <w:rFonts w:ascii="Arial" w:eastAsia="Arial" w:hAnsi="Arial" w:cs="Arial"/>
                <w:b/>
                <w:sz w:val="18"/>
                <w:szCs w:val="18"/>
                <w:lang w:val="en-US"/>
              </w:rPr>
            </w:pPr>
            <w:r w:rsidRPr="007B0CCC">
              <w:rPr>
                <w:rFonts w:ascii="Arial" w:eastAsia="Arial" w:hAnsi="Arial" w:cs="Arial"/>
                <w:b/>
                <w:sz w:val="18"/>
                <w:szCs w:val="18"/>
                <w:lang w:val="en-US"/>
              </w:rPr>
              <w:t>Please indicate your answer by marking ‘X’ in the relevant box.</w:t>
            </w:r>
          </w:p>
        </w:tc>
      </w:tr>
      <w:tr w:rsidR="007B0CCC" w:rsidRPr="007B0CCC" w14:paraId="711C1A8A" w14:textId="77777777" w:rsidTr="00167BFF">
        <w:trPr>
          <w:trHeight w:val="903"/>
        </w:trPr>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E40C28A" w14:textId="77777777" w:rsidR="007B0CCC" w:rsidRPr="007B0CCC" w:rsidRDefault="007B0CCC" w:rsidP="007B0CCC">
            <w:pPr>
              <w:ind w:right="306"/>
              <w:jc w:val="center"/>
              <w:rPr>
                <w:rFonts w:ascii="Arial" w:hAnsi="Arial" w:cs="Arial"/>
                <w:sz w:val="18"/>
                <w:szCs w:val="1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574124E" w14:textId="77777777" w:rsidR="007B0CCC" w:rsidRPr="007B0CCC" w:rsidRDefault="007B0CCC" w:rsidP="007B0CCC">
            <w:pPr>
              <w:jc w:val="center"/>
              <w:rPr>
                <w:rFonts w:ascii="Arial" w:hAnsi="Arial" w:cs="Arial"/>
                <w:sz w:val="18"/>
                <w:szCs w:val="18"/>
                <w:lang w:val="en-US"/>
              </w:rPr>
            </w:pPr>
            <w:r w:rsidRPr="007B0CCC">
              <w:rPr>
                <w:rFonts w:ascii="Arial" w:eastAsia="Arial" w:hAnsi="Arial" w:cs="Arial"/>
                <w:b/>
                <w:sz w:val="18"/>
                <w:szCs w:val="18"/>
                <w:lang w:val="en-US"/>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0EF22F1" w14:textId="77777777" w:rsidR="007B0CCC" w:rsidRPr="007B0CCC" w:rsidRDefault="007B0CCC" w:rsidP="007B0CCC">
            <w:pPr>
              <w:jc w:val="center"/>
              <w:rPr>
                <w:rFonts w:ascii="Arial" w:hAnsi="Arial" w:cs="Arial"/>
                <w:sz w:val="18"/>
                <w:szCs w:val="18"/>
                <w:lang w:val="en-US"/>
              </w:rPr>
            </w:pPr>
            <w:r w:rsidRPr="007B0CCC">
              <w:rPr>
                <w:rFonts w:ascii="Arial" w:eastAsia="Arial" w:hAnsi="Arial" w:cs="Arial"/>
                <w:b/>
                <w:sz w:val="18"/>
                <w:szCs w:val="18"/>
                <w:lang w:val="en-US"/>
              </w:rPr>
              <w:t>No</w:t>
            </w:r>
          </w:p>
        </w:tc>
      </w:tr>
      <w:tr w:rsidR="007B0CCC" w:rsidRPr="007B0CCC" w14:paraId="7E25DE64"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E3319AB"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conspiracy within the meaning of section 1 or 1A of the Criminal Law Act 1977 or article 9 or 9A of the Criminal Attempts and Conspiracy (Northern Ireland) Order 1983 where that conspiracy relates to participation in a criminal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as defined in Article 2 of Council Framework Decision 2008/841/JHA on the fight against </w:t>
            </w:r>
            <w:proofErr w:type="spellStart"/>
            <w:r w:rsidRPr="007B0CCC">
              <w:rPr>
                <w:rFonts w:ascii="Arial" w:eastAsia="Arial" w:hAnsi="Arial" w:cs="Arial"/>
                <w:sz w:val="18"/>
                <w:szCs w:val="18"/>
                <w:lang w:val="en-US"/>
              </w:rPr>
              <w:t>organised</w:t>
            </w:r>
            <w:proofErr w:type="spellEnd"/>
            <w:r w:rsidRPr="007B0CCC">
              <w:rPr>
                <w:rFonts w:ascii="Arial" w:eastAsia="Arial" w:hAnsi="Arial" w:cs="Arial"/>
                <w:sz w:val="18"/>
                <w:szCs w:val="18"/>
                <w:lang w:val="en-US"/>
              </w:rPr>
              <w:t xml:space="preserve"> crime;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C8BF6"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424A37" w14:textId="17952899"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E24D817"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DD1AE4C"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corruption within the meaning of section 1(2) of the Public Bodies Corrupt Practices Act 1889 or section 1 of the Prevention of Corruption Act 1906;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1858C6"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2827E" w14:textId="1C5ADB1B"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29FCD0C4" w14:textId="77777777" w:rsidTr="00167BFF">
        <w:trPr>
          <w:trHeight w:val="2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682CCAA" w14:textId="77777777" w:rsidR="007B0CCC" w:rsidRPr="007B0CCC" w:rsidRDefault="007B0CCC" w:rsidP="00C65F49">
            <w:pPr>
              <w:numPr>
                <w:ilvl w:val="0"/>
                <w:numId w:val="2"/>
              </w:numPr>
              <w:tabs>
                <w:tab w:val="left" w:pos="-360"/>
              </w:tabs>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the common law offence of bribery;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F260B1"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40BFE" w14:textId="2AB3FF5D"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E0C0DB4"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2E1B03D"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bribery within the meaning of sections 1, 2 or 6 of the Bribery Act 2010; or section 113 of the Representation of the People Act 1983;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3077B"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29BB3" w14:textId="4A723D2D"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EBB7AC2"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F76668A"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any of the following offences, where the offence relates to fraud affecting the European Communities’ financial interests as defined by Article 1 of the Convention on the protection of the financial interests of the European Communities: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8A629"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1B2731" w14:textId="18F009A5"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08A31EEE"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9615D42" w14:textId="77777777" w:rsidR="007B0CCC" w:rsidRPr="007B0CCC" w:rsidRDefault="007B0CCC" w:rsidP="00C65F49">
            <w:pPr>
              <w:numPr>
                <w:ilvl w:val="0"/>
                <w:numId w:val="3"/>
              </w:numPr>
              <w:spacing w:before="120" w:after="120"/>
              <w:ind w:left="1161" w:hanging="567"/>
              <w:rPr>
                <w:rFonts w:ascii="Arial" w:hAnsi="Arial" w:cs="Arial"/>
                <w:sz w:val="18"/>
                <w:szCs w:val="18"/>
                <w:lang w:val="en-US"/>
              </w:rPr>
            </w:pPr>
            <w:r w:rsidRPr="007B0CCC">
              <w:rPr>
                <w:rFonts w:ascii="Arial" w:eastAsia="Arial" w:hAnsi="Arial" w:cs="Arial"/>
                <w:sz w:val="18"/>
                <w:szCs w:val="18"/>
                <w:lang w:val="en-US"/>
              </w:rPr>
              <w:t>the offence of cheating the Revenue;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3A5B1"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81C51" w14:textId="1D20D149"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6AF22229"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4E63938"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the offence of conspiracy to defraud;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E125A"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82EE05" w14:textId="726B4E7B"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0B5E4E3" w14:textId="77777777" w:rsidTr="00167BFF">
        <w:trPr>
          <w:trHeight w:val="100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1571C2"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lastRenderedPageBreak/>
              <w:t>fraud or theft within the meaning of the Theft Act 1968, the Theft Act (Northern Ireland) 1969, the Theft Act 1978 or the Theft (Northern Ireland) Order 1978;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BA0AD9"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F0BD5" w14:textId="26C1870B"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6E72581" w14:textId="77777777" w:rsidTr="00167BFF">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D1AB1B4"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fraudulent trading within the meaning of section 458 of the Companies Act 1985, article 451 of the Companies (Northern Ireland) Order 1986 or section 993 of the Companies Act 2006;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02D0C"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6CD2FE" w14:textId="187F83C0"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6A9786C" w14:textId="77777777" w:rsidTr="00167BFF">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96876D"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fraudulent evasion within the meaning of section 170 of the Customs and Excise Management Act 1979 or section 72 of the Value Added Tax Act 1994;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637F8"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2DD0A0" w14:textId="4258200C"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BBCF817"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E7D8919"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an offence in connection with taxation in the European Union within the meaning of section 71 of the Criminal Justice Act 1993;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150F5"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BAEC8" w14:textId="6368E2C0"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FDB1992" w14:textId="77777777" w:rsidTr="00167BFF">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B863E22" w14:textId="77777777" w:rsidR="007B0CCC" w:rsidRPr="007B0CCC" w:rsidRDefault="007B0CCC" w:rsidP="00C65F49">
            <w:pPr>
              <w:numPr>
                <w:ilvl w:val="0"/>
                <w:numId w:val="3"/>
              </w:num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 xml:space="preserve">destroying, </w:t>
            </w:r>
            <w:proofErr w:type="gramStart"/>
            <w:r w:rsidRPr="007B0CCC">
              <w:rPr>
                <w:rFonts w:ascii="Arial" w:eastAsia="Arial" w:hAnsi="Arial" w:cs="Arial"/>
                <w:sz w:val="18"/>
                <w:szCs w:val="18"/>
                <w:lang w:val="en-US"/>
              </w:rPr>
              <w:t>defacing</w:t>
            </w:r>
            <w:proofErr w:type="gramEnd"/>
            <w:r w:rsidRPr="007B0CCC">
              <w:rPr>
                <w:rFonts w:ascii="Arial" w:eastAsia="Arial" w:hAnsi="Arial" w:cs="Arial"/>
                <w:sz w:val="18"/>
                <w:szCs w:val="18"/>
                <w:lang w:val="en-US"/>
              </w:rPr>
              <w:t xml:space="preserve"> or concealing of documents or procuring the execution of a valuable security within the meaning of section 20 of the Theft Act 1968 or section 19 of the Theft Act (Northern Ireland)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0A6589"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601AD" w14:textId="464015D4"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CCC6E50" w14:textId="77777777" w:rsidTr="00167BFF">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370DA11" w14:textId="77777777" w:rsidR="007B0CCC" w:rsidRPr="007B0CCC" w:rsidRDefault="007B0CCC" w:rsidP="00C65F49">
            <w:pPr>
              <w:numPr>
                <w:ilvl w:val="0"/>
                <w:numId w:val="3"/>
              </w:numPr>
              <w:spacing w:before="120" w:after="120"/>
              <w:ind w:left="1161" w:hanging="567"/>
              <w:rPr>
                <w:rFonts w:ascii="Arial" w:hAnsi="Arial" w:cs="Arial"/>
                <w:sz w:val="18"/>
                <w:szCs w:val="18"/>
                <w:lang w:val="en-US"/>
              </w:rPr>
            </w:pPr>
            <w:r w:rsidRPr="007B0CCC">
              <w:rPr>
                <w:rFonts w:ascii="Arial" w:eastAsia="Arial" w:hAnsi="Arial" w:cs="Arial"/>
                <w:sz w:val="18"/>
                <w:szCs w:val="18"/>
                <w:lang w:val="en-US"/>
              </w:rPr>
              <w:t>fraud within the meaning of section 2, 3 or 4 of the Fraud Act 2006;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AAAD2"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2822D0" w14:textId="3CB9C574"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0CF80D4C" w14:textId="77777777" w:rsidTr="00167BFF">
        <w:trPr>
          <w:trHeight w:val="42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9B0CA5B"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(ix)</w:t>
            </w:r>
            <w:r w:rsidRPr="007B0CCC">
              <w:rPr>
                <w:rFonts w:ascii="Arial" w:eastAsia="Arial" w:hAnsi="Arial" w:cs="Arial"/>
                <w:sz w:val="18"/>
                <w:szCs w:val="18"/>
                <w:lang w:val="en-US"/>
              </w:rPr>
              <w:tab/>
              <w:t xml:space="preserve">the possession of articles for use in frauds within the meaning of section 6 of the Fraud Act 2006, or the making, adapting, </w:t>
            </w:r>
            <w:proofErr w:type="gramStart"/>
            <w:r w:rsidRPr="007B0CCC">
              <w:rPr>
                <w:rFonts w:ascii="Arial" w:eastAsia="Arial" w:hAnsi="Arial" w:cs="Arial"/>
                <w:sz w:val="18"/>
                <w:szCs w:val="18"/>
                <w:lang w:val="en-US"/>
              </w:rPr>
              <w:t>supplying</w:t>
            </w:r>
            <w:proofErr w:type="gramEnd"/>
            <w:r w:rsidRPr="007B0CCC">
              <w:rPr>
                <w:rFonts w:ascii="Arial" w:eastAsia="Arial" w:hAnsi="Arial" w:cs="Arial"/>
                <w:sz w:val="18"/>
                <w:szCs w:val="18"/>
                <w:lang w:val="en-US"/>
              </w:rPr>
              <w:t xml:space="preserve"> or offering to supply articles for use in frauds within the meaning of section 7 of that Act;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4FCFFC"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EAE8F6" w14:textId="43367418"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5B82556" w14:textId="77777777" w:rsidTr="00167BFF">
        <w:trPr>
          <w:trHeight w:val="560"/>
        </w:trPr>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2322CD9D"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any offence listed—</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0936D1EF" w14:textId="77777777" w:rsidR="007B0CCC" w:rsidRPr="007B0CCC" w:rsidRDefault="007B0CCC" w:rsidP="007B0CCC">
            <w:pPr>
              <w:spacing w:before="120" w:after="120"/>
              <w:jc w:val="center"/>
              <w:rPr>
                <w:rFonts w:ascii="Arial" w:hAnsi="Arial" w:cs="Arial"/>
                <w:sz w:val="18"/>
                <w:szCs w:val="18"/>
                <w:lang w:val="en-US"/>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72085C2" w14:textId="77777777" w:rsidR="007B0CCC" w:rsidRPr="007B0CCC" w:rsidRDefault="007B0CCC" w:rsidP="007B0CCC">
            <w:pPr>
              <w:spacing w:before="120" w:after="120"/>
              <w:jc w:val="center"/>
              <w:rPr>
                <w:rFonts w:ascii="Arial" w:hAnsi="Arial" w:cs="Arial"/>
                <w:sz w:val="18"/>
                <w:szCs w:val="18"/>
                <w:lang w:val="en-US"/>
              </w:rPr>
            </w:pPr>
          </w:p>
        </w:tc>
      </w:tr>
      <w:tr w:rsidR="007B0CCC" w:rsidRPr="007B0CCC" w14:paraId="5DFCBEBF" w14:textId="77777777" w:rsidTr="00167BFF">
        <w:trPr>
          <w:trHeight w:val="5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47D477C" w14:textId="77777777" w:rsidR="007B0CCC" w:rsidRPr="007B0CCC" w:rsidRDefault="007B0CCC" w:rsidP="007B0CCC">
            <w:pPr>
              <w:spacing w:before="120" w:after="120"/>
              <w:ind w:left="1161" w:hanging="567"/>
              <w:jc w:val="both"/>
              <w:rPr>
                <w:rFonts w:ascii="Arial" w:eastAsia="Arial" w:hAnsi="Arial" w:cs="Arial"/>
                <w:sz w:val="18"/>
                <w:szCs w:val="18"/>
                <w:lang w:val="en-US"/>
              </w:rPr>
            </w:pPr>
            <w:r w:rsidRPr="007B0CCC">
              <w:rPr>
                <w:rFonts w:ascii="Arial" w:eastAsia="Arial" w:hAnsi="Arial" w:cs="Arial"/>
                <w:sz w:val="18"/>
                <w:szCs w:val="18"/>
                <w:lang w:val="en-US"/>
              </w:rPr>
              <w:t>(</w:t>
            </w:r>
            <w:proofErr w:type="spellStart"/>
            <w:r w:rsidRPr="007B0CCC">
              <w:rPr>
                <w:rFonts w:ascii="Arial" w:eastAsia="Arial" w:hAnsi="Arial" w:cs="Arial"/>
                <w:sz w:val="18"/>
                <w:szCs w:val="18"/>
                <w:lang w:val="en-US"/>
              </w:rPr>
              <w:t>i</w:t>
            </w:r>
            <w:proofErr w:type="spellEnd"/>
            <w:r w:rsidRPr="007B0CCC">
              <w:rPr>
                <w:rFonts w:ascii="Arial" w:eastAsia="Arial" w:hAnsi="Arial" w:cs="Arial"/>
                <w:sz w:val="18"/>
                <w:szCs w:val="18"/>
                <w:lang w:val="en-US"/>
              </w:rPr>
              <w:t>)</w:t>
            </w:r>
            <w:r w:rsidRPr="007B0CCC">
              <w:rPr>
                <w:rFonts w:ascii="Arial" w:eastAsia="Arial" w:hAnsi="Arial" w:cs="Arial"/>
                <w:sz w:val="18"/>
                <w:szCs w:val="18"/>
                <w:lang w:val="en-US"/>
              </w:rPr>
              <w:tab/>
              <w:t>in section 41 of the Counter Terrorism Act 2008;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C2176"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0C754C" w14:textId="66E57830"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76AF6D0F" w14:textId="77777777" w:rsidTr="00167BFF">
        <w:trPr>
          <w:trHeight w:val="68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42E92EF" w14:textId="77777777" w:rsidR="007B0CCC" w:rsidRPr="007B0CCC" w:rsidRDefault="007B0CCC" w:rsidP="007B0CCC">
            <w:pPr>
              <w:spacing w:before="120" w:after="120"/>
              <w:ind w:left="1161" w:hanging="567"/>
              <w:jc w:val="both"/>
              <w:rPr>
                <w:rFonts w:ascii="Arial" w:eastAsia="Arial" w:hAnsi="Arial" w:cs="Arial"/>
                <w:sz w:val="18"/>
                <w:szCs w:val="18"/>
                <w:lang w:val="en-US"/>
              </w:rPr>
            </w:pPr>
            <w:r w:rsidRPr="007B0CCC">
              <w:rPr>
                <w:rFonts w:ascii="Arial" w:eastAsia="Arial" w:hAnsi="Arial" w:cs="Arial"/>
                <w:sz w:val="18"/>
                <w:szCs w:val="18"/>
                <w:lang w:val="en-US"/>
              </w:rPr>
              <w:t>(ii)</w:t>
            </w:r>
            <w:r w:rsidRPr="007B0CCC">
              <w:rPr>
                <w:rFonts w:ascii="Arial" w:eastAsia="Arial" w:hAnsi="Arial" w:cs="Arial"/>
                <w:sz w:val="18"/>
                <w:szCs w:val="18"/>
                <w:lang w:val="en-US"/>
              </w:rPr>
              <w:tab/>
              <w:t>in Schedule 2 to that Act where the court has determined that there is a terrorist connection;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7A3BB"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E10CA9" w14:textId="4288986B"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2BAAFDB9" w14:textId="77777777" w:rsidTr="00167BFF">
        <w:trPr>
          <w:trHeight w:val="8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2F7C518"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any offence under sections 44 to 46 of the Serious Crime Act 2007 which relates to an offence covered by subparagraph (f);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1123F"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5BD46" w14:textId="3B0E50C6"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5CEAF7C" w14:textId="77777777" w:rsidTr="00167BFF">
        <w:trPr>
          <w:trHeight w:val="7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9D46D22"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money laundering within the meaning of sections 340(11) and 415 of the Proceeds of Crime Act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6BA3C4"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67E0E" w14:textId="67710634"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63798290"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52EFE10"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 offence in connection with the proceeds of criminal conduct within the meaning of section 93A, 93B or 93C of the Criminal Justice Act 1988 or article 45, 46 or 47 of the Proceeds of Crime (Northern Ireland) Order 1996;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D599BC"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786C1" w14:textId="28903A8D"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FBFD243" w14:textId="77777777" w:rsidTr="00167BFF">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792B03E"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 offence under section 4 of the Asylum and Immigration (Treatment of Claimants etc.) Act 2004;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023DF"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ED0AB1" w14:textId="5A0E8BDD"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77F8F54C"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CF22364"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 offence under section 59A of the Sexual Offences Act 2003;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47F02"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C934BD" w14:textId="77145BF9"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20834E25" w14:textId="77777777" w:rsidTr="00167BFF">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4E75F1E"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 offence under section 71 of the Coroners and Justice Act 2009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38DB23"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3BB45E" w14:textId="5C640B93"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3750C78"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859ACAB"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an offence in connection with the proceeds of drug trafficking within the meaning of section 49, 50 or 51 of the Drug Trafficking Act 1994;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42040C"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A217BA" w14:textId="434BB43C"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9270A4F"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C6C1F87" w14:textId="77777777" w:rsidR="007B0CCC" w:rsidRPr="007B0CCC" w:rsidRDefault="007B0CCC" w:rsidP="00C65F49">
            <w:pPr>
              <w:numPr>
                <w:ilvl w:val="0"/>
                <w:numId w:val="2"/>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lastRenderedPageBreak/>
              <w:t>any other offence within the meaning of Article 57(1) of the Public Contracts Directive—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023FE8"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A7429" w14:textId="3524DB78"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4CEF0BE4"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9C34222"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w:t>
            </w:r>
            <w:proofErr w:type="spellStart"/>
            <w:r w:rsidRPr="007B0CCC">
              <w:rPr>
                <w:rFonts w:ascii="Arial" w:eastAsia="Arial" w:hAnsi="Arial" w:cs="Arial"/>
                <w:sz w:val="18"/>
                <w:szCs w:val="18"/>
                <w:lang w:val="en-US"/>
              </w:rPr>
              <w:t>i</w:t>
            </w:r>
            <w:proofErr w:type="spellEnd"/>
            <w:r w:rsidRPr="007B0CCC">
              <w:rPr>
                <w:rFonts w:ascii="Arial" w:eastAsia="Arial" w:hAnsi="Arial" w:cs="Arial"/>
                <w:sz w:val="18"/>
                <w:szCs w:val="18"/>
                <w:lang w:val="en-US"/>
              </w:rPr>
              <w:t>)</w:t>
            </w:r>
            <w:r w:rsidRPr="007B0CCC">
              <w:rPr>
                <w:rFonts w:ascii="Arial" w:eastAsia="Arial" w:hAnsi="Arial" w:cs="Arial"/>
                <w:sz w:val="18"/>
                <w:szCs w:val="18"/>
                <w:lang w:val="en-US"/>
              </w:rPr>
              <w:tab/>
              <w:t>as defined by the law of any jurisdiction outside England and Wales and Northern Ireland;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CC621"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D9A72C" w14:textId="5957D87E"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6059A92"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9A7F98E"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(ii)</w:t>
            </w:r>
            <w:r w:rsidRPr="007B0CCC">
              <w:rPr>
                <w:rFonts w:ascii="Arial" w:eastAsia="Arial" w:hAnsi="Arial" w:cs="Arial"/>
                <w:sz w:val="18"/>
                <w:szCs w:val="18"/>
                <w:lang w:val="en-US"/>
              </w:rPr>
              <w:tab/>
              <w:t>created, after the day on which these Regulations were made, in the law of England and Wales or Northern Ireland.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1D7A41"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7D5E5" w14:textId="3E74A136"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2B988D16"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007877C" w14:textId="77777777" w:rsidR="007B0CCC" w:rsidRPr="007B0CCC" w:rsidRDefault="007B0CCC" w:rsidP="007B0CCC">
            <w:pPr>
              <w:spacing w:before="60"/>
              <w:rPr>
                <w:rFonts w:ascii="Arial" w:hAnsi="Arial" w:cs="Arial"/>
                <w:sz w:val="18"/>
                <w:szCs w:val="18"/>
                <w:lang w:val="en-US"/>
              </w:rPr>
            </w:pPr>
            <w:r w:rsidRPr="007B0CCC">
              <w:rPr>
                <w:rFonts w:ascii="Arial" w:eastAsia="Arial" w:hAnsi="Arial" w:cs="Arial"/>
                <w:b/>
                <w:sz w:val="18"/>
                <w:szCs w:val="18"/>
                <w:lang w:val="en-US"/>
              </w:rPr>
              <w:t>Non-payment of taxes</w:t>
            </w:r>
          </w:p>
          <w:p w14:paraId="6BE5A5F1" w14:textId="77777777" w:rsidR="007B0CCC" w:rsidRPr="007B0CCC" w:rsidRDefault="007B0CCC" w:rsidP="007B0CCC">
            <w:pPr>
              <w:spacing w:before="220"/>
              <w:ind w:left="594" w:hanging="594"/>
              <w:rPr>
                <w:rFonts w:ascii="Arial" w:eastAsia="Arial" w:hAnsi="Arial" w:cs="Arial"/>
                <w:sz w:val="18"/>
                <w:szCs w:val="18"/>
                <w:lang w:val="en-US"/>
              </w:rPr>
            </w:pPr>
            <w:r w:rsidRPr="007B0CCC">
              <w:rPr>
                <w:rFonts w:ascii="Arial" w:eastAsia="Arial" w:hAnsi="Arial" w:cs="Arial"/>
                <w:b/>
                <w:sz w:val="18"/>
                <w:szCs w:val="18"/>
                <w:lang w:val="en-US"/>
              </w:rPr>
              <w:t xml:space="preserve">2.1.2 </w:t>
            </w:r>
            <w:r w:rsidRPr="007B0CCC">
              <w:rPr>
                <w:rFonts w:ascii="Arial" w:eastAsia="Arial" w:hAnsi="Arial" w:cs="Arial"/>
                <w:b/>
                <w:sz w:val="18"/>
                <w:szCs w:val="18"/>
                <w:lang w:val="en-US"/>
              </w:rPr>
              <w:tab/>
            </w:r>
            <w:r w:rsidRPr="007B0CCC">
              <w:rPr>
                <w:rFonts w:ascii="Arial" w:eastAsia="Arial" w:hAnsi="Arial" w:cs="Arial"/>
                <w:sz w:val="18"/>
                <w:szCs w:val="18"/>
                <w:lang w:val="en-US"/>
              </w:rPr>
              <w:t xml:space="preserve">Has it been established by a judicial or administrative decision having final and binding effect in accordance with the legal provisions of any part of the United Kingdom or the legal provisions of the country in which 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is established (if outside the UK), that 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is in breach of obligations related to the payment of tax or social security contributions?</w:t>
            </w:r>
          </w:p>
          <w:p w14:paraId="641BFF2B"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 xml:space="preserve">If you have answered Yes to this question, please use a separate Appendix to provide further details. Please also use this Appendix to confirm whether you have paid, or have </w:t>
            </w:r>
            <w:proofErr w:type="gramStart"/>
            <w:r w:rsidRPr="007B0CCC">
              <w:rPr>
                <w:rFonts w:ascii="Arial" w:eastAsia="Arial" w:hAnsi="Arial" w:cs="Arial"/>
                <w:sz w:val="18"/>
                <w:szCs w:val="18"/>
                <w:lang w:val="en-US"/>
              </w:rPr>
              <w:t>entered into</w:t>
            </w:r>
            <w:proofErr w:type="gramEnd"/>
            <w:r w:rsidRPr="007B0CCC">
              <w:rPr>
                <w:rFonts w:ascii="Arial" w:eastAsia="Arial" w:hAnsi="Arial" w:cs="Arial"/>
                <w:sz w:val="18"/>
                <w:szCs w:val="18"/>
                <w:lang w:val="en-US"/>
              </w:rPr>
              <w:t xml:space="preserve"> a binding arrangement with a view to paying, including, where applicable, any accrued interest and/or fines?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8EEC3"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8C7605" w14:textId="5153EBA6"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bl>
    <w:p w14:paraId="166954B8" w14:textId="77777777" w:rsidR="007B0CCC" w:rsidRPr="007B0CCC" w:rsidRDefault="007B0CCC" w:rsidP="007B0CCC">
      <w:pPr>
        <w:ind w:left="709"/>
        <w:rPr>
          <w:rFonts w:ascii="Arial" w:hAnsi="Arial" w:cs="Arial"/>
          <w:sz w:val="18"/>
          <w:szCs w:val="18"/>
          <w:lang w:val="en-US"/>
        </w:rPr>
      </w:pPr>
    </w:p>
    <w:p w14:paraId="61E3D482" w14:textId="77777777" w:rsidR="007B0CCC" w:rsidRPr="007B0CCC" w:rsidRDefault="007B0CCC" w:rsidP="007B0CCC">
      <w:pPr>
        <w:keepNext/>
        <w:spacing w:before="240" w:after="60"/>
        <w:outlineLvl w:val="0"/>
        <w:rPr>
          <w:rFonts w:ascii="Arial" w:hAnsi="Arial" w:cs="Arial"/>
          <w:b/>
          <w:bCs/>
          <w:kern w:val="32"/>
          <w:sz w:val="22"/>
          <w:szCs w:val="22"/>
          <w:lang w:val="en-US"/>
        </w:rPr>
      </w:pPr>
      <w:bookmarkStart w:id="40" w:name="_Toc414530196"/>
      <w:bookmarkStart w:id="41" w:name="_Toc415561560"/>
      <w:bookmarkStart w:id="42" w:name="_Toc415561673"/>
      <w:bookmarkStart w:id="43" w:name="_Toc415561750"/>
      <w:bookmarkStart w:id="44" w:name="_Toc415561819"/>
      <w:bookmarkStart w:id="45" w:name="_Toc416249274"/>
      <w:bookmarkStart w:id="46" w:name="_Toc416257547"/>
      <w:bookmarkStart w:id="47" w:name="_Toc439834071"/>
      <w:r w:rsidRPr="007B0CCC">
        <w:rPr>
          <w:rFonts w:ascii="Arial" w:hAnsi="Arial" w:cs="Arial"/>
          <w:b/>
          <w:bCs/>
          <w:kern w:val="32"/>
          <w:sz w:val="22"/>
          <w:szCs w:val="22"/>
          <w:lang w:val="en-US"/>
        </w:rPr>
        <w:t xml:space="preserve">3 </w:t>
      </w:r>
      <w:r w:rsidRPr="007B0CCC">
        <w:rPr>
          <w:rFonts w:ascii="Arial" w:hAnsi="Arial" w:cs="Arial"/>
          <w:b/>
          <w:bCs/>
          <w:kern w:val="32"/>
          <w:sz w:val="22"/>
          <w:szCs w:val="22"/>
          <w:lang w:val="en-US"/>
        </w:rPr>
        <w:tab/>
        <w:t xml:space="preserve">Grounds for discretionary exclusion </w:t>
      </w:r>
      <w:bookmarkEnd w:id="40"/>
      <w:bookmarkEnd w:id="41"/>
      <w:bookmarkEnd w:id="42"/>
      <w:bookmarkEnd w:id="43"/>
      <w:bookmarkEnd w:id="44"/>
      <w:bookmarkEnd w:id="45"/>
      <w:bookmarkEnd w:id="46"/>
      <w:bookmarkEnd w:id="47"/>
      <w:r w:rsidR="004B147C">
        <w:rPr>
          <w:rFonts w:ascii="Arial" w:hAnsi="Arial" w:cs="Arial"/>
          <w:b/>
          <w:bCs/>
          <w:kern w:val="32"/>
          <w:sz w:val="22"/>
          <w:szCs w:val="22"/>
          <w:lang w:val="en-US"/>
        </w:rPr>
        <w:t>– Part 2</w:t>
      </w:r>
    </w:p>
    <w:p w14:paraId="7C5C6BDF" w14:textId="77777777" w:rsidR="007B0CCC" w:rsidRPr="007B0CCC" w:rsidRDefault="007B0CCC" w:rsidP="007B0CCC">
      <w:pPr>
        <w:rPr>
          <w:rFonts w:ascii="Arial" w:eastAsia="Arial" w:hAnsi="Arial" w:cs="Arial"/>
          <w:sz w:val="22"/>
          <w:szCs w:val="22"/>
          <w:lang w:val="en-US"/>
        </w:rPr>
      </w:pPr>
      <w:r w:rsidRPr="007B0CCC">
        <w:rPr>
          <w:rFonts w:ascii="Arial" w:eastAsia="Arial" w:hAnsi="Arial" w:cs="Arial"/>
          <w:sz w:val="22"/>
          <w:szCs w:val="22"/>
          <w:lang w:val="en-US"/>
        </w:rPr>
        <w:t>The Women’s Organisation may exclude any Supplier who answers ‘Yes’ in any of the following situations set out in paragraphs (a) to (j</w:t>
      </w:r>
      <w:proofErr w:type="gramStart"/>
      <w:r w:rsidRPr="007B0CCC">
        <w:rPr>
          <w:rFonts w:ascii="Arial" w:eastAsia="Arial" w:hAnsi="Arial" w:cs="Arial"/>
          <w:sz w:val="22"/>
          <w:szCs w:val="22"/>
          <w:lang w:val="en-US"/>
        </w:rPr>
        <w:t>);</w:t>
      </w:r>
      <w:proofErr w:type="gramEnd"/>
      <w:r w:rsidRPr="007B0CCC">
        <w:rPr>
          <w:rFonts w:ascii="Arial" w:eastAsia="Arial" w:hAnsi="Arial" w:cs="Arial"/>
          <w:sz w:val="22"/>
          <w:szCs w:val="22"/>
          <w:lang w:val="en-US"/>
        </w:rPr>
        <w:t xml:space="preserve"> </w:t>
      </w:r>
    </w:p>
    <w:p w14:paraId="00A33264" w14:textId="77777777" w:rsidR="007B0CCC" w:rsidRDefault="007B0CCC" w:rsidP="007B0CCC">
      <w:pPr>
        <w:spacing w:before="120" w:after="220" w:line="276" w:lineRule="auto"/>
        <w:contextualSpacing/>
        <w:rPr>
          <w:rFonts w:ascii="Arial" w:eastAsia="Arial" w:hAnsi="Arial" w:cs="Arial"/>
          <w:sz w:val="22"/>
          <w:szCs w:val="22"/>
        </w:rPr>
      </w:pPr>
      <w:r w:rsidRPr="007B0CCC">
        <w:rPr>
          <w:rFonts w:ascii="Arial" w:eastAsia="Arial" w:hAnsi="Arial" w:cs="Arial"/>
          <w:sz w:val="22"/>
          <w:szCs w:val="22"/>
        </w:rPr>
        <w:t xml:space="preserve">Any Supplier that answers </w:t>
      </w:r>
      <w:r w:rsidRPr="007B0CCC">
        <w:rPr>
          <w:rFonts w:ascii="Arial" w:eastAsia="Arial" w:hAnsi="Arial" w:cs="Arial"/>
          <w:b/>
          <w:sz w:val="22"/>
          <w:szCs w:val="22"/>
        </w:rPr>
        <w:t>‘Yes’</w:t>
      </w:r>
      <w:r w:rsidRPr="007B0CCC">
        <w:rPr>
          <w:rFonts w:ascii="Arial" w:eastAsia="Arial" w:hAnsi="Arial" w:cs="Arial"/>
          <w:sz w:val="22"/>
          <w:szCs w:val="22"/>
        </w:rPr>
        <w:t xml:space="preserve"> should provide sufficient evidence, in a separate Appendix, that provides a summary of the circumstances and any remedial action that has taken place subsequently and effectively “self-cleans” the situation referred to in that question.   </w:t>
      </w:r>
    </w:p>
    <w:p w14:paraId="0FD0DADB" w14:textId="77777777" w:rsidR="004701D8" w:rsidRPr="007B0CCC" w:rsidRDefault="004701D8" w:rsidP="007B0CCC">
      <w:pPr>
        <w:spacing w:before="120" w:after="220" w:line="276" w:lineRule="auto"/>
        <w:contextualSpacing/>
        <w:rPr>
          <w:rFonts w:ascii="Arial" w:eastAsia="Calibri" w:hAnsi="Arial" w:cs="Arial"/>
          <w:sz w:val="22"/>
          <w:szCs w:val="22"/>
        </w:rPr>
      </w:pP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7B0CCC" w:rsidRPr="007B0CCC" w14:paraId="2C1A0BA6" w14:textId="77777777" w:rsidTr="00167BFF">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A68C3B2" w14:textId="77777777" w:rsidR="007B0CCC" w:rsidRPr="007B0CCC" w:rsidRDefault="007B0CCC" w:rsidP="001A1FA2">
            <w:pPr>
              <w:spacing w:before="220"/>
              <w:rPr>
                <w:rFonts w:ascii="Arial" w:hAnsi="Arial" w:cs="Arial"/>
                <w:sz w:val="18"/>
                <w:szCs w:val="18"/>
                <w:lang w:val="en-US"/>
              </w:rPr>
            </w:pPr>
            <w:r w:rsidRPr="007B0CCC">
              <w:rPr>
                <w:rFonts w:ascii="Arial" w:eastAsia="Arial" w:hAnsi="Arial" w:cs="Arial"/>
                <w:b/>
                <w:color w:val="FFFFFF"/>
                <w:sz w:val="18"/>
                <w:szCs w:val="18"/>
                <w:lang w:val="en-US"/>
              </w:rPr>
              <w:t xml:space="preserve"> Within the past three years, please indicate if any of the following situations have applied, or currently apply, to your </w:t>
            </w:r>
            <w:proofErr w:type="spellStart"/>
            <w:r w:rsidRPr="007B0CCC">
              <w:rPr>
                <w:rFonts w:ascii="Arial" w:eastAsia="Arial" w:hAnsi="Arial" w:cs="Arial"/>
                <w:b/>
                <w:color w:val="FFFFFF"/>
                <w:sz w:val="18"/>
                <w:szCs w:val="18"/>
                <w:lang w:val="en-US"/>
              </w:rPr>
              <w:t>organisat</w:t>
            </w:r>
            <w:r w:rsidRPr="007B0CCC">
              <w:rPr>
                <w:rFonts w:ascii="Arial" w:eastAsia="Arial" w:hAnsi="Arial" w:cs="Arial"/>
                <w:b/>
                <w:color w:val="FFFFFF"/>
                <w:sz w:val="18"/>
                <w:szCs w:val="18"/>
                <w:shd w:val="clear" w:color="auto" w:fill="7F7F7F"/>
                <w:lang w:val="en-US"/>
              </w:rPr>
              <w:t>i</w:t>
            </w:r>
            <w:r w:rsidRPr="007B0CCC">
              <w:rPr>
                <w:rFonts w:ascii="Arial" w:eastAsia="Arial" w:hAnsi="Arial" w:cs="Arial"/>
                <w:b/>
                <w:color w:val="FFFFFF"/>
                <w:sz w:val="18"/>
                <w:szCs w:val="18"/>
                <w:lang w:val="en-US"/>
              </w:rPr>
              <w:t>on</w:t>
            </w:r>
            <w:proofErr w:type="spellEnd"/>
            <w:r w:rsidRPr="007B0CCC">
              <w:rPr>
                <w:rFonts w:ascii="Arial" w:eastAsia="Arial" w:hAnsi="Arial" w:cs="Arial"/>
                <w:b/>
                <w:color w:val="FFFFFF"/>
                <w:sz w:val="18"/>
                <w:szCs w:val="18"/>
                <w:lang w:val="en-US"/>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287B97" w14:textId="77777777" w:rsidR="007B0CCC" w:rsidRPr="007B0CCC" w:rsidRDefault="007B0CCC" w:rsidP="007B0CCC">
            <w:pPr>
              <w:spacing w:before="220" w:after="240"/>
              <w:jc w:val="center"/>
              <w:rPr>
                <w:rFonts w:ascii="Arial" w:hAnsi="Arial" w:cs="Arial"/>
                <w:color w:val="FFFFFF"/>
                <w:sz w:val="18"/>
                <w:szCs w:val="18"/>
                <w:lang w:val="en-US"/>
              </w:rPr>
            </w:pPr>
            <w:r w:rsidRPr="007B0CCC">
              <w:rPr>
                <w:rFonts w:ascii="Arial" w:eastAsia="Arial" w:hAnsi="Arial" w:cs="Arial"/>
                <w:b/>
                <w:color w:val="FFFFFF"/>
                <w:sz w:val="18"/>
                <w:szCs w:val="18"/>
                <w:lang w:val="en-US"/>
              </w:rPr>
              <w:t>Please indicate your answer by marking ‘X’ in the relevant box.</w:t>
            </w:r>
          </w:p>
        </w:tc>
      </w:tr>
      <w:tr w:rsidR="007B0CCC" w:rsidRPr="007B0CCC" w14:paraId="3A95070F" w14:textId="77777777" w:rsidTr="00167BFF">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7E3DB732" w14:textId="77777777" w:rsidR="007B0CCC" w:rsidRPr="007B0CCC" w:rsidRDefault="007B0CCC" w:rsidP="007B0CCC">
            <w:pPr>
              <w:spacing w:before="80" w:after="240"/>
              <w:jc w:val="both"/>
              <w:rPr>
                <w:rFonts w:ascii="Arial" w:hAnsi="Arial" w:cs="Arial"/>
                <w:sz w:val="18"/>
                <w:szCs w:val="1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20A9E3DD" w14:textId="77777777" w:rsidR="007B0CCC" w:rsidRPr="007B0CCC" w:rsidRDefault="007B0CCC" w:rsidP="007B0CCC">
            <w:pPr>
              <w:spacing w:before="120" w:after="120"/>
              <w:jc w:val="center"/>
              <w:rPr>
                <w:rFonts w:ascii="Arial" w:hAnsi="Arial" w:cs="Arial"/>
                <w:sz w:val="18"/>
                <w:szCs w:val="18"/>
                <w:lang w:val="en-US"/>
              </w:rPr>
            </w:pPr>
            <w:r w:rsidRPr="007B0CCC">
              <w:rPr>
                <w:rFonts w:ascii="Arial" w:eastAsia="Arial" w:hAnsi="Arial" w:cs="Arial"/>
                <w:b/>
                <w:sz w:val="18"/>
                <w:szCs w:val="18"/>
                <w:lang w:val="en-US"/>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309761F0" w14:textId="77777777" w:rsidR="007B0CCC" w:rsidRPr="007B0CCC" w:rsidRDefault="007B0CCC" w:rsidP="007B0CCC">
            <w:pPr>
              <w:spacing w:before="120" w:after="120"/>
              <w:jc w:val="center"/>
              <w:rPr>
                <w:rFonts w:ascii="Arial" w:hAnsi="Arial" w:cs="Arial"/>
                <w:sz w:val="18"/>
                <w:szCs w:val="18"/>
                <w:lang w:val="en-US"/>
              </w:rPr>
            </w:pPr>
            <w:r w:rsidRPr="007B0CCC">
              <w:rPr>
                <w:rFonts w:ascii="Arial" w:eastAsia="Arial" w:hAnsi="Arial" w:cs="Arial"/>
                <w:b/>
                <w:sz w:val="18"/>
                <w:szCs w:val="18"/>
                <w:lang w:val="en-US"/>
              </w:rPr>
              <w:t>No</w:t>
            </w:r>
          </w:p>
        </w:tc>
      </w:tr>
      <w:tr w:rsidR="007B0CCC" w:rsidRPr="007B0CCC" w14:paraId="709B6D19"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23CA03F"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violated applicable obligations referred to in regulation 56 (2) of the Public Contract Regulations 2015 in the fields of environmental, </w:t>
            </w:r>
            <w:proofErr w:type="gramStart"/>
            <w:r w:rsidRPr="007B0CCC">
              <w:rPr>
                <w:rFonts w:ascii="Arial" w:eastAsia="Arial" w:hAnsi="Arial" w:cs="Arial"/>
                <w:sz w:val="18"/>
                <w:szCs w:val="18"/>
                <w:lang w:val="en-US"/>
              </w:rPr>
              <w:t>social</w:t>
            </w:r>
            <w:proofErr w:type="gramEnd"/>
            <w:r w:rsidRPr="007B0CCC">
              <w:rPr>
                <w:rFonts w:ascii="Arial" w:eastAsia="Arial" w:hAnsi="Arial" w:cs="Arial"/>
                <w:sz w:val="18"/>
                <w:szCs w:val="18"/>
                <w:lang w:val="en-US"/>
              </w:rPr>
              <w:t xml:space="preserve"> and </w:t>
            </w:r>
            <w:proofErr w:type="spellStart"/>
            <w:r w:rsidRPr="007B0CCC">
              <w:rPr>
                <w:rFonts w:ascii="Arial" w:eastAsia="Arial" w:hAnsi="Arial" w:cs="Arial"/>
                <w:sz w:val="18"/>
                <w:szCs w:val="18"/>
                <w:lang w:val="en-US"/>
              </w:rPr>
              <w:t>labour</w:t>
            </w:r>
            <w:proofErr w:type="spellEnd"/>
            <w:r w:rsidRPr="007B0CCC">
              <w:rPr>
                <w:rFonts w:ascii="Arial" w:eastAsia="Arial" w:hAnsi="Arial" w:cs="Arial"/>
                <w:sz w:val="18"/>
                <w:szCs w:val="18"/>
                <w:lang w:val="en-US"/>
              </w:rPr>
              <w:t xml:space="preserve"> law established by EU law, national law, collective agreements or by the international environmental, social and </w:t>
            </w:r>
            <w:proofErr w:type="spellStart"/>
            <w:r w:rsidRPr="007B0CCC">
              <w:rPr>
                <w:rFonts w:ascii="Arial" w:eastAsia="Arial" w:hAnsi="Arial" w:cs="Arial"/>
                <w:sz w:val="18"/>
                <w:szCs w:val="18"/>
                <w:lang w:val="en-US"/>
              </w:rPr>
              <w:t>labour</w:t>
            </w:r>
            <w:proofErr w:type="spellEnd"/>
            <w:r w:rsidRPr="007B0CCC">
              <w:rPr>
                <w:rFonts w:ascii="Arial" w:eastAsia="Arial" w:hAnsi="Arial" w:cs="Arial"/>
                <w:sz w:val="18"/>
                <w:szCs w:val="18"/>
                <w:lang w:val="en-US"/>
              </w:rPr>
              <w:t xml:space="preserve"> law provisions;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DC4389"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17D6E2" w14:textId="602CB36E"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5C3049E9"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5B53F7C"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is bankrupt or is the subject of insolvency or winding-up proceedings, where your assets are being administered by a liquidator or by the court, where it is in an arrangement with creditors, where its business activities are </w:t>
            </w:r>
            <w:proofErr w:type="gramStart"/>
            <w:r w:rsidRPr="007B0CCC">
              <w:rPr>
                <w:rFonts w:ascii="Arial" w:eastAsia="Arial" w:hAnsi="Arial" w:cs="Arial"/>
                <w:sz w:val="18"/>
                <w:szCs w:val="18"/>
                <w:lang w:val="en-US"/>
              </w:rPr>
              <w:t>suspended</w:t>
            </w:r>
            <w:proofErr w:type="gramEnd"/>
            <w:r w:rsidRPr="007B0CCC">
              <w:rPr>
                <w:rFonts w:ascii="Arial" w:eastAsia="Arial" w:hAnsi="Arial" w:cs="Arial"/>
                <w:sz w:val="18"/>
                <w:szCs w:val="18"/>
                <w:lang w:val="en-US"/>
              </w:rPr>
              <w:t xml:space="preserve"> or it is in any analogous situation arising from a similar procedure under the laws and regulations of any State;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5144FF"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D0D961" w14:textId="4503363C" w:rsidR="007B0CCC" w:rsidRPr="007B0CCC" w:rsidRDefault="00F3533D"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6396AD0C" w14:textId="77777777" w:rsidTr="00167BFF">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3904A3C"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is guilty of grave professional </w:t>
            </w:r>
            <w:proofErr w:type="gramStart"/>
            <w:r w:rsidRPr="007B0CCC">
              <w:rPr>
                <w:rFonts w:ascii="Arial" w:eastAsia="Arial" w:hAnsi="Arial" w:cs="Arial"/>
                <w:sz w:val="18"/>
                <w:szCs w:val="18"/>
                <w:lang w:val="en-US"/>
              </w:rPr>
              <w:t>misconduct,  which</w:t>
            </w:r>
            <w:proofErr w:type="gramEnd"/>
            <w:r w:rsidRPr="007B0CCC">
              <w:rPr>
                <w:rFonts w:ascii="Arial" w:eastAsia="Arial" w:hAnsi="Arial" w:cs="Arial"/>
                <w:sz w:val="18"/>
                <w:szCs w:val="18"/>
                <w:lang w:val="en-US"/>
              </w:rPr>
              <w:t xml:space="preserve"> renders its integrity questionable;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CAA6E"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A2EE23" w14:textId="51A00995"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7AA8DA36"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6799AC6"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entered into agreements with other economic operators aimed at distorting competition;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33699C"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74AAF" w14:textId="279C7B9B"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258714E" w14:textId="77777777" w:rsidTr="00167BFF">
        <w:trPr>
          <w:trHeight w:val="935"/>
        </w:trPr>
        <w:tc>
          <w:tcPr>
            <w:tcW w:w="7797" w:type="dxa"/>
            <w:vMerge w:val="restart"/>
            <w:tcBorders>
              <w:top w:val="single" w:sz="4" w:space="0" w:color="000000"/>
              <w:left w:val="single" w:sz="4" w:space="0" w:color="000000"/>
              <w:right w:val="single" w:sz="4" w:space="0" w:color="000000"/>
            </w:tcBorders>
            <w:shd w:val="clear" w:color="auto" w:fill="D0CECE"/>
            <w:tcMar>
              <w:top w:w="0" w:type="dxa"/>
              <w:left w:w="115" w:type="dxa"/>
              <w:bottom w:w="0" w:type="dxa"/>
              <w:right w:w="115" w:type="dxa"/>
            </w:tcMar>
          </w:tcPr>
          <w:p w14:paraId="3AC84420"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lastRenderedPageBreak/>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a conflict of interest within the meaning of regulation 24 of the Public Contract Regulations 2015 that cannot be effectively remedied by other, less intrusive, measures.</w:t>
            </w:r>
          </w:p>
          <w:p w14:paraId="2FEA58DE" w14:textId="77777777" w:rsidR="007B0CCC" w:rsidRPr="007B0CCC" w:rsidRDefault="007B0CCC" w:rsidP="007B0CCC">
            <w:pPr>
              <w:suppressAutoHyphens/>
              <w:autoSpaceDN w:val="0"/>
              <w:spacing w:before="120" w:after="120"/>
              <w:ind w:left="594"/>
              <w:textAlignment w:val="baseline"/>
              <w:rPr>
                <w:rFonts w:ascii="Arial" w:eastAsia="Arial" w:hAnsi="Arial" w:cs="Arial"/>
                <w:sz w:val="18"/>
                <w:szCs w:val="1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FFCF0"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77572F" w14:textId="37A35C8C"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89373A2" w14:textId="77777777" w:rsidTr="00167BFF">
        <w:trPr>
          <w:trHeight w:val="1320"/>
        </w:trPr>
        <w:tc>
          <w:tcPr>
            <w:tcW w:w="7797" w:type="dxa"/>
            <w:vMerge/>
            <w:tcBorders>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5FF7EE5"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414ED" w14:textId="77777777" w:rsidR="007B0CCC" w:rsidRPr="007B0CCC" w:rsidRDefault="007B0CCC" w:rsidP="007B0CCC">
            <w:pPr>
              <w:spacing w:before="120" w:after="120"/>
              <w:rPr>
                <w:rFonts w:ascii="Arial" w:hAnsi="Arial" w:cs="Arial"/>
                <w:sz w:val="18"/>
                <w:szCs w:val="18"/>
                <w:lang w:val="en-US"/>
              </w:rPr>
            </w:pPr>
            <w:r w:rsidRPr="007B0CCC">
              <w:rPr>
                <w:rFonts w:ascii="Arial" w:eastAsia="Arial" w:hAnsi="Arial" w:cs="Arial"/>
                <w:sz w:val="18"/>
                <w:szCs w:val="18"/>
                <w:lang w:val="en-US"/>
              </w:rPr>
              <w:t>Where there is an indication that a conflict of interest exists or may arise then the Supplier shall inform the Authority use a separate Appendix of the details of the conflict.</w:t>
            </w:r>
          </w:p>
        </w:tc>
      </w:tr>
      <w:tr w:rsidR="007B0CCC" w:rsidRPr="007B0CCC" w14:paraId="6CBB2998"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BC7D5C9"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the prior involvement of 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in the preparation of the procurement procedure has resulted in a distortion of competition, as referred to in regulation 41, that cannot be remedied by other, less intrusive, measures;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6141E3"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947FB" w14:textId="103A1A7A"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1FB35D4E"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379C03"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7B0CCC">
              <w:rPr>
                <w:rFonts w:ascii="Arial" w:eastAsia="Arial" w:hAnsi="Arial" w:cs="Arial"/>
                <w:sz w:val="18"/>
                <w:szCs w:val="18"/>
                <w:lang w:val="en-US"/>
              </w:rPr>
              <w:t>damages</w:t>
            </w:r>
            <w:proofErr w:type="gramEnd"/>
            <w:r w:rsidRPr="007B0CCC">
              <w:rPr>
                <w:rFonts w:ascii="Arial" w:eastAsia="Arial" w:hAnsi="Arial" w:cs="Arial"/>
                <w:sz w:val="18"/>
                <w:szCs w:val="18"/>
                <w:lang w:val="en-US"/>
              </w:rPr>
              <w:t xml:space="preserve"> or other comparable sanctions;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8F93A"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2E139E" w14:textId="17429F80"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774DB81A" w14:textId="77777777" w:rsidTr="00167BFF">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3F0F490F"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proofErr w:type="gram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w:t>
            </w:r>
            <w:proofErr w:type="gramEnd"/>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872A87A" w14:textId="77777777" w:rsidR="007B0CCC" w:rsidRPr="007B0CCC" w:rsidRDefault="007B0CCC" w:rsidP="007B0CCC">
            <w:pPr>
              <w:rPr>
                <w:rFonts w:ascii="Arial" w:hAnsi="Arial" w:cs="Arial"/>
                <w:sz w:val="18"/>
                <w:szCs w:val="18"/>
                <w:lang w:val="en-US"/>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1B63CF7" w14:textId="77777777" w:rsidR="007B0CCC" w:rsidRPr="007B0CCC" w:rsidRDefault="007B0CCC" w:rsidP="007B0CCC">
            <w:pPr>
              <w:rPr>
                <w:rFonts w:ascii="Arial" w:hAnsi="Arial" w:cs="Arial"/>
                <w:sz w:val="18"/>
                <w:szCs w:val="18"/>
                <w:lang w:val="en-US"/>
              </w:rPr>
            </w:pPr>
          </w:p>
        </w:tc>
      </w:tr>
      <w:tr w:rsidR="007B0CCC" w:rsidRPr="007B0CCC" w14:paraId="68AE4C71"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B9CBEB1" w14:textId="77777777" w:rsidR="007B0CCC" w:rsidRPr="007B0CCC" w:rsidRDefault="007B0CCC" w:rsidP="00C65F49">
            <w:pPr>
              <w:numPr>
                <w:ilvl w:val="0"/>
                <w:numId w:val="4"/>
              </w:numPr>
              <w:spacing w:before="120" w:after="120"/>
              <w:ind w:left="1161" w:hanging="425"/>
              <w:rPr>
                <w:rFonts w:ascii="Arial" w:eastAsia="Arial" w:hAnsi="Arial" w:cs="Arial"/>
                <w:sz w:val="18"/>
                <w:szCs w:val="18"/>
                <w:lang w:val="en-US"/>
              </w:rPr>
            </w:pPr>
            <w:r w:rsidRPr="007B0CCC">
              <w:rPr>
                <w:rFonts w:ascii="Arial" w:eastAsia="Arial" w:hAnsi="Arial" w:cs="Arial"/>
                <w:sz w:val="18"/>
                <w:szCs w:val="18"/>
                <w:lang w:val="en-US"/>
              </w:rPr>
              <w:t>has been guilty of serious misrepresentation in supplying the information required for the verification of the absence of grounds for exclusion or the fulfilment of the selection criteria;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4C993E"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9FAC9F" w14:textId="2F654C4B"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23A88503"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1B76E7C"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 xml:space="preserve"> (ii)</w:t>
            </w:r>
            <w:r w:rsidRPr="007B0CCC">
              <w:rPr>
                <w:rFonts w:ascii="Arial" w:eastAsia="Arial" w:hAnsi="Arial" w:cs="Arial"/>
                <w:sz w:val="18"/>
                <w:szCs w:val="18"/>
                <w:lang w:val="en-US"/>
              </w:rPr>
              <w:tab/>
              <w:t>has withheld such information or is not able to submit supporting documents required under regulation 59 of the Public Contract Regulations 2015;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163FF1"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A009E5" w14:textId="3784E5FF"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0A22DCC1" w14:textId="77777777" w:rsidTr="00167BFF">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13039072" w14:textId="77777777" w:rsidR="007B0CCC" w:rsidRPr="007B0CCC" w:rsidRDefault="007B0CCC" w:rsidP="007B0CCC">
            <w:pPr>
              <w:suppressAutoHyphens/>
              <w:autoSpaceDN w:val="0"/>
              <w:spacing w:before="120" w:after="120"/>
              <w:ind w:left="736" w:hanging="736"/>
              <w:textAlignment w:val="baseline"/>
              <w:rPr>
                <w:rFonts w:ascii="Arial" w:eastAsia="Arial" w:hAnsi="Arial" w:cs="Arial"/>
                <w:sz w:val="18"/>
                <w:szCs w:val="18"/>
                <w:lang w:val="en-US"/>
              </w:rPr>
            </w:pPr>
            <w:r w:rsidRPr="007B0CCC">
              <w:rPr>
                <w:rFonts w:ascii="Arial" w:eastAsia="Arial" w:hAnsi="Arial" w:cs="Arial"/>
                <w:sz w:val="18"/>
                <w:szCs w:val="18"/>
                <w:lang w:val="en-US"/>
              </w:rPr>
              <w:t>(</w:t>
            </w:r>
            <w:proofErr w:type="spellStart"/>
            <w:r w:rsidRPr="007B0CCC">
              <w:rPr>
                <w:rFonts w:ascii="Arial" w:eastAsia="Arial" w:hAnsi="Arial" w:cs="Arial"/>
                <w:sz w:val="18"/>
                <w:szCs w:val="18"/>
                <w:lang w:val="en-US"/>
              </w:rPr>
              <w:t>i</w:t>
            </w:r>
            <w:proofErr w:type="spellEnd"/>
            <w:r w:rsidRPr="007B0CCC">
              <w:rPr>
                <w:rFonts w:ascii="Arial" w:eastAsia="Arial" w:hAnsi="Arial" w:cs="Arial"/>
                <w:sz w:val="18"/>
                <w:szCs w:val="18"/>
                <w:lang w:val="en-US"/>
              </w:rPr>
              <w:t xml:space="preserve">)        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undertaken to</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0AC91C6A" w14:textId="77777777" w:rsidR="007B0CCC" w:rsidRPr="007B0CCC" w:rsidRDefault="007B0CCC" w:rsidP="007B0CCC">
            <w:pPr>
              <w:rPr>
                <w:rFonts w:ascii="Arial" w:hAnsi="Arial" w:cs="Arial"/>
                <w:sz w:val="18"/>
                <w:szCs w:val="18"/>
                <w:lang w:val="en-US"/>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053CE6C" w14:textId="77777777" w:rsidR="007B0CCC" w:rsidRPr="007B0CCC" w:rsidRDefault="007B0CCC" w:rsidP="007B0CCC">
            <w:pPr>
              <w:rPr>
                <w:rFonts w:ascii="Arial" w:hAnsi="Arial" w:cs="Arial"/>
                <w:sz w:val="18"/>
                <w:szCs w:val="18"/>
                <w:lang w:val="en-US"/>
              </w:rPr>
            </w:pPr>
          </w:p>
        </w:tc>
      </w:tr>
      <w:tr w:rsidR="007B0CCC" w:rsidRPr="007B0CCC" w14:paraId="54F8BD96"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67B9195"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(aa)</w:t>
            </w:r>
            <w:r w:rsidRPr="007B0CCC">
              <w:rPr>
                <w:rFonts w:ascii="Arial" w:eastAsia="Arial" w:hAnsi="Arial" w:cs="Arial"/>
                <w:sz w:val="18"/>
                <w:szCs w:val="18"/>
                <w:lang w:val="en-US"/>
              </w:rPr>
              <w:tab/>
              <w:t>unduly influence the decision-making process of the contracting authority,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CE72E"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8DB8D6" w14:textId="210D1024"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8F9A0D3"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58E0725" w14:textId="77777777" w:rsidR="007B0CCC" w:rsidRPr="007B0CCC" w:rsidRDefault="007B0CCC" w:rsidP="007B0CCC">
            <w:pPr>
              <w:spacing w:before="120" w:after="120"/>
              <w:ind w:left="1161" w:hanging="567"/>
              <w:rPr>
                <w:rFonts w:ascii="Arial" w:eastAsia="Arial" w:hAnsi="Arial" w:cs="Arial"/>
                <w:sz w:val="18"/>
                <w:szCs w:val="18"/>
                <w:lang w:val="en-US"/>
              </w:rPr>
            </w:pPr>
            <w:r w:rsidRPr="007B0CCC">
              <w:rPr>
                <w:rFonts w:ascii="Arial" w:eastAsia="Arial" w:hAnsi="Arial" w:cs="Arial"/>
                <w:sz w:val="18"/>
                <w:szCs w:val="18"/>
                <w:lang w:val="en-US"/>
              </w:rPr>
              <w:t>(bb)</w:t>
            </w:r>
            <w:r w:rsidRPr="007B0CCC">
              <w:rPr>
                <w:rFonts w:ascii="Arial" w:eastAsia="Arial" w:hAnsi="Arial" w:cs="Arial"/>
                <w:sz w:val="18"/>
                <w:szCs w:val="18"/>
                <w:lang w:val="en-US"/>
              </w:rPr>
              <w:tab/>
              <w:t xml:space="preserve">obtain confidential information that may confer upon 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undue advantages in the procurement procedure;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B5069D"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CB6549" w14:textId="2A08793C"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3394FD95" w14:textId="77777777" w:rsidTr="00167BFF">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B9B8981" w14:textId="77777777" w:rsidR="007B0CCC" w:rsidRPr="007B0CCC" w:rsidRDefault="007B0CCC" w:rsidP="00C65F49">
            <w:pPr>
              <w:numPr>
                <w:ilvl w:val="0"/>
                <w:numId w:val="4"/>
              </w:numPr>
              <w:suppressAutoHyphens/>
              <w:autoSpaceDN w:val="0"/>
              <w:spacing w:before="120" w:after="120"/>
              <w:ind w:left="594" w:hanging="567"/>
              <w:textAlignment w:val="baseline"/>
              <w:rPr>
                <w:rFonts w:ascii="Arial" w:eastAsia="Arial" w:hAnsi="Arial" w:cs="Arial"/>
                <w:sz w:val="18"/>
                <w:szCs w:val="18"/>
                <w:lang w:val="en-US"/>
              </w:rPr>
            </w:pPr>
            <w:r w:rsidRPr="007B0CCC">
              <w:rPr>
                <w:rFonts w:ascii="Arial" w:eastAsia="Arial" w:hAnsi="Arial" w:cs="Arial"/>
                <w:sz w:val="18"/>
                <w:szCs w:val="18"/>
                <w:lang w:val="en-US"/>
              </w:rPr>
              <w:t xml:space="preserve">your </w:t>
            </w:r>
            <w:proofErr w:type="spellStart"/>
            <w:r w:rsidRPr="007B0CCC">
              <w:rPr>
                <w:rFonts w:ascii="Arial" w:eastAsia="Arial" w:hAnsi="Arial" w:cs="Arial"/>
                <w:sz w:val="18"/>
                <w:szCs w:val="18"/>
                <w:lang w:val="en-US"/>
              </w:rPr>
              <w:t>organisation</w:t>
            </w:r>
            <w:proofErr w:type="spellEnd"/>
            <w:r w:rsidRPr="007B0CCC">
              <w:rPr>
                <w:rFonts w:ascii="Arial" w:eastAsia="Arial" w:hAnsi="Arial" w:cs="Arial"/>
                <w:sz w:val="18"/>
                <w:szCs w:val="18"/>
                <w:lang w:val="en-US"/>
              </w:rPr>
              <w:t xml:space="preserve"> has negligently provided misleading information that may have a material influence on decisions concerning exclusion, </w:t>
            </w:r>
            <w:proofErr w:type="gramStart"/>
            <w:r w:rsidRPr="007B0CCC">
              <w:rPr>
                <w:rFonts w:ascii="Arial" w:eastAsia="Arial" w:hAnsi="Arial" w:cs="Arial"/>
                <w:sz w:val="18"/>
                <w:szCs w:val="18"/>
                <w:lang w:val="en-US"/>
              </w:rPr>
              <w:t>selection</w:t>
            </w:r>
            <w:proofErr w:type="gramEnd"/>
            <w:r w:rsidRPr="007B0CCC">
              <w:rPr>
                <w:rFonts w:ascii="Arial" w:eastAsia="Arial" w:hAnsi="Arial" w:cs="Arial"/>
                <w:sz w:val="18"/>
                <w:szCs w:val="18"/>
                <w:lang w:val="en-US"/>
              </w:rPr>
              <w:t xml:space="preserve"> or award.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7054F" w14:textId="77777777" w:rsidR="007B0CCC" w:rsidRPr="007B0CCC" w:rsidRDefault="007B0CCC" w:rsidP="007B0CCC">
            <w:pPr>
              <w:spacing w:before="120" w:after="120"/>
              <w:jc w:val="center"/>
              <w:rPr>
                <w:rFonts w:ascii="Arial" w:hAnsi="Arial" w:cs="Arial"/>
                <w:sz w:val="18"/>
                <w:szCs w:val="18"/>
                <w:lang w:val="en-US"/>
              </w:rPr>
            </w:pPr>
            <w:r w:rsidRPr="007B0CCC">
              <w:rPr>
                <w:rFonts w:ascii="Arial" w:hAnsi="Arial" w:cs="Arial"/>
                <w:sz w:val="18"/>
                <w:szCs w:val="18"/>
                <w:lang w:val="en-US"/>
              </w:rPr>
              <w:fldChar w:fldCharType="begin">
                <w:ffData>
                  <w:name w:val="Check1"/>
                  <w:enabled/>
                  <w:calcOnExit w:val="0"/>
                  <w:checkBox>
                    <w:sizeAuto/>
                    <w:default w:val="0"/>
                  </w:checkBox>
                </w:ffData>
              </w:fldChar>
            </w:r>
            <w:r w:rsidRPr="007B0CCC">
              <w:rPr>
                <w:rFonts w:ascii="Arial" w:hAnsi="Arial" w:cs="Arial"/>
                <w:sz w:val="18"/>
                <w:szCs w:val="18"/>
                <w:lang w:val="en-US"/>
              </w:rPr>
              <w:instrText xml:space="preserve"> FORMCHECKBOX </w:instrText>
            </w:r>
            <w:r w:rsidR="00314E2F">
              <w:rPr>
                <w:rFonts w:ascii="Arial" w:hAnsi="Arial" w:cs="Arial"/>
                <w:sz w:val="18"/>
                <w:szCs w:val="18"/>
                <w:lang w:val="en-US"/>
              </w:rPr>
            </w:r>
            <w:r w:rsidR="00314E2F">
              <w:rPr>
                <w:rFonts w:ascii="Arial" w:hAnsi="Arial" w:cs="Arial"/>
                <w:sz w:val="18"/>
                <w:szCs w:val="18"/>
                <w:lang w:val="en-US"/>
              </w:rPr>
              <w:fldChar w:fldCharType="separate"/>
            </w:r>
            <w:r w:rsidRPr="007B0CCC">
              <w:rPr>
                <w:rFonts w:ascii="Arial" w:hAnsi="Arial" w:cs="Arial"/>
                <w:sz w:val="18"/>
                <w:szCs w:val="18"/>
                <w:lang w:val="en-US"/>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393AC" w14:textId="376F2716" w:rsidR="007B0CCC" w:rsidRPr="007B0CCC" w:rsidRDefault="0047420C" w:rsidP="007B0CCC">
            <w:pPr>
              <w:spacing w:before="120" w:after="120"/>
              <w:jc w:val="center"/>
              <w:rPr>
                <w:rFonts w:ascii="Arial" w:hAnsi="Arial" w:cs="Arial"/>
                <w:sz w:val="18"/>
                <w:szCs w:val="18"/>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bl>
    <w:p w14:paraId="75D11DA2" w14:textId="77777777" w:rsidR="007B0CCC" w:rsidRPr="007B0CCC" w:rsidRDefault="007B0CCC" w:rsidP="007B0CCC">
      <w:pPr>
        <w:tabs>
          <w:tab w:val="left" w:pos="851"/>
          <w:tab w:val="left" w:pos="1843"/>
          <w:tab w:val="left" w:pos="3119"/>
          <w:tab w:val="left" w:pos="4253"/>
        </w:tabs>
        <w:rPr>
          <w:rFonts w:ascii="Arial" w:hAnsi="Arial" w:cs="Arial"/>
          <w:sz w:val="20"/>
          <w:szCs w:val="20"/>
          <w:lang w:eastAsia="en-GB"/>
        </w:rPr>
      </w:pPr>
    </w:p>
    <w:p w14:paraId="726ACE41" w14:textId="77777777" w:rsidR="007B0CCC" w:rsidRPr="007B0CCC" w:rsidRDefault="007B0CCC" w:rsidP="007B0CCC">
      <w:pPr>
        <w:keepNext/>
        <w:spacing w:before="240" w:after="60"/>
        <w:outlineLvl w:val="0"/>
        <w:rPr>
          <w:rFonts w:ascii="Arial" w:hAnsi="Arial" w:cs="Arial"/>
          <w:b/>
          <w:bCs/>
          <w:kern w:val="32"/>
          <w:sz w:val="22"/>
          <w:szCs w:val="22"/>
          <w:lang w:val="en-US"/>
        </w:rPr>
      </w:pPr>
      <w:bookmarkStart w:id="48" w:name="_Toc416257548"/>
      <w:bookmarkStart w:id="49" w:name="_Toc439834072"/>
      <w:r w:rsidRPr="007B0CCC">
        <w:rPr>
          <w:rFonts w:ascii="Arial" w:hAnsi="Arial" w:cs="Arial"/>
          <w:b/>
          <w:bCs/>
          <w:kern w:val="32"/>
          <w:sz w:val="22"/>
          <w:szCs w:val="22"/>
          <w:lang w:val="en-US"/>
        </w:rPr>
        <w:t>4</w:t>
      </w:r>
      <w:r w:rsidRPr="007B0CCC">
        <w:rPr>
          <w:rFonts w:ascii="Arial" w:hAnsi="Arial" w:cs="Arial"/>
          <w:b/>
          <w:bCs/>
          <w:kern w:val="32"/>
          <w:sz w:val="22"/>
          <w:szCs w:val="22"/>
          <w:lang w:val="en-US"/>
        </w:rPr>
        <w:tab/>
        <w:t>Economic and Financial Standing</w:t>
      </w:r>
      <w:bookmarkEnd w:id="48"/>
      <w:bookmarkEnd w:id="49"/>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2"/>
        <w:gridCol w:w="8310"/>
        <w:gridCol w:w="1418"/>
      </w:tblGrid>
      <w:tr w:rsidR="007B0CCC" w:rsidRPr="007B0CCC" w14:paraId="31273070" w14:textId="77777777" w:rsidTr="00167BFF">
        <w:trPr>
          <w:trHeight w:val="214"/>
        </w:trPr>
        <w:tc>
          <w:tcPr>
            <w:tcW w:w="10490" w:type="dxa"/>
            <w:gridSpan w:val="3"/>
            <w:shd w:val="clear" w:color="auto" w:fill="595959"/>
            <w:tcMar>
              <w:top w:w="0" w:type="dxa"/>
              <w:left w:w="108" w:type="dxa"/>
              <w:bottom w:w="0" w:type="dxa"/>
              <w:right w:w="108" w:type="dxa"/>
            </w:tcMar>
          </w:tcPr>
          <w:p w14:paraId="06777DF1" w14:textId="77777777" w:rsidR="007B0CCC" w:rsidRPr="007B0CCC" w:rsidRDefault="007B0CCC" w:rsidP="007B0CCC">
            <w:pPr>
              <w:spacing w:before="120" w:after="120"/>
              <w:jc w:val="both"/>
              <w:rPr>
                <w:rFonts w:ascii="Arial" w:hAnsi="Arial" w:cs="Arial"/>
                <w:sz w:val="20"/>
                <w:szCs w:val="20"/>
                <w:lang w:val="en-US"/>
              </w:rPr>
            </w:pPr>
            <w:r w:rsidRPr="007B0CCC">
              <w:rPr>
                <w:rFonts w:ascii="Arial" w:eastAsia="Arial" w:hAnsi="Arial" w:cs="Arial"/>
                <w:b/>
                <w:color w:val="FFFFFF"/>
                <w:sz w:val="20"/>
                <w:szCs w:val="20"/>
                <w:lang w:val="en-US"/>
              </w:rPr>
              <w:t>FINANCIAL INFORMATION</w:t>
            </w:r>
          </w:p>
        </w:tc>
      </w:tr>
      <w:tr w:rsidR="007B0CCC" w:rsidRPr="007B0CCC" w14:paraId="24016C9D" w14:textId="77777777" w:rsidTr="00167BFF">
        <w:trPr>
          <w:trHeight w:val="1193"/>
        </w:trPr>
        <w:tc>
          <w:tcPr>
            <w:tcW w:w="762" w:type="dxa"/>
            <w:shd w:val="clear" w:color="auto" w:fill="D0CECE"/>
            <w:tcMar>
              <w:top w:w="0" w:type="dxa"/>
              <w:left w:w="108" w:type="dxa"/>
              <w:bottom w:w="0" w:type="dxa"/>
              <w:right w:w="108" w:type="dxa"/>
            </w:tcMar>
          </w:tcPr>
          <w:p w14:paraId="477A00C5" w14:textId="77777777" w:rsidR="007B0CCC" w:rsidRPr="007B0CCC" w:rsidRDefault="007B0CCC" w:rsidP="007B0CCC">
            <w:pPr>
              <w:spacing w:before="120" w:after="60"/>
              <w:rPr>
                <w:rFonts w:ascii="Arial" w:hAnsi="Arial" w:cs="Arial"/>
                <w:sz w:val="20"/>
                <w:szCs w:val="20"/>
                <w:lang w:val="en-US"/>
              </w:rPr>
            </w:pPr>
            <w:r w:rsidRPr="007B0CCC">
              <w:rPr>
                <w:rFonts w:ascii="Arial" w:eastAsia="Arial" w:hAnsi="Arial" w:cs="Arial"/>
                <w:sz w:val="20"/>
                <w:szCs w:val="20"/>
                <w:lang w:val="en-US"/>
              </w:rPr>
              <w:t>4.1.</w:t>
            </w:r>
          </w:p>
        </w:tc>
        <w:tc>
          <w:tcPr>
            <w:tcW w:w="8310" w:type="dxa"/>
            <w:shd w:val="clear" w:color="auto" w:fill="F2F2F2"/>
            <w:tcMar>
              <w:top w:w="0" w:type="dxa"/>
              <w:left w:w="108" w:type="dxa"/>
              <w:bottom w:w="0" w:type="dxa"/>
              <w:right w:w="108" w:type="dxa"/>
            </w:tcMar>
          </w:tcPr>
          <w:p w14:paraId="2E7C555E" w14:textId="77777777" w:rsidR="007B0CCC" w:rsidRPr="007B0CCC" w:rsidRDefault="007B0CCC" w:rsidP="007B0CCC">
            <w:pPr>
              <w:tabs>
                <w:tab w:val="center" w:pos="4005"/>
              </w:tabs>
              <w:spacing w:before="120" w:after="60"/>
              <w:jc w:val="both"/>
              <w:rPr>
                <w:rFonts w:ascii="Arial" w:eastAsia="Arial" w:hAnsi="Arial" w:cs="Arial"/>
                <w:sz w:val="20"/>
                <w:szCs w:val="20"/>
                <w:lang w:val="en-US"/>
              </w:rPr>
            </w:pPr>
            <w:bookmarkStart w:id="50" w:name="h.4d34og8"/>
            <w:bookmarkEnd w:id="50"/>
            <w:r w:rsidRPr="007B0CCC">
              <w:rPr>
                <w:rFonts w:ascii="Arial" w:eastAsia="Arial" w:hAnsi="Arial" w:cs="Arial"/>
                <w:sz w:val="20"/>
                <w:szCs w:val="20"/>
                <w:lang w:val="en-US"/>
              </w:rPr>
              <w:t xml:space="preserve">Please </w:t>
            </w:r>
            <w:r w:rsidRPr="007B0CCC">
              <w:rPr>
                <w:rFonts w:ascii="Arial" w:eastAsia="Arial" w:hAnsi="Arial" w:cs="Arial"/>
                <w:b/>
                <w:sz w:val="20"/>
                <w:szCs w:val="20"/>
                <w:lang w:val="en-US"/>
              </w:rPr>
              <w:t>self-certify</w:t>
            </w:r>
            <w:r w:rsidRPr="007B0CCC">
              <w:rPr>
                <w:rFonts w:ascii="Arial" w:eastAsia="Arial" w:hAnsi="Arial" w:cs="Arial"/>
                <w:sz w:val="20"/>
                <w:szCs w:val="20"/>
                <w:lang w:val="en-US"/>
              </w:rPr>
              <w:t xml:space="preserve"> whether you already have, or can commit to provide the following:</w:t>
            </w:r>
          </w:p>
          <w:p w14:paraId="72E3BBC8" w14:textId="77777777" w:rsidR="007B0CCC" w:rsidRPr="007B0CCC" w:rsidRDefault="007B0CCC" w:rsidP="00C65F49">
            <w:pPr>
              <w:numPr>
                <w:ilvl w:val="0"/>
                <w:numId w:val="5"/>
              </w:numPr>
              <w:spacing w:before="120" w:after="60"/>
              <w:ind w:left="406"/>
              <w:contextualSpacing/>
              <w:jc w:val="both"/>
              <w:rPr>
                <w:rFonts w:ascii="Arial" w:eastAsia="Arial" w:hAnsi="Arial" w:cs="Arial"/>
                <w:sz w:val="20"/>
                <w:szCs w:val="20"/>
              </w:rPr>
            </w:pPr>
            <w:r w:rsidRPr="007B0CCC">
              <w:rPr>
                <w:rFonts w:ascii="Arial" w:eastAsia="Arial" w:hAnsi="Arial" w:cs="Arial"/>
                <w:sz w:val="20"/>
                <w:szCs w:val="20"/>
              </w:rPr>
              <w:t>Up to date financial information in the form of full audited (or unaudited) financial accounts.  Where these are not available it is possible to provide details of most recent year trading or a current statement on financial position backed by bank letter or alternative means including management accounts.  This financial information should support the measures identified in below</w:t>
            </w:r>
          </w:p>
          <w:p w14:paraId="25A7D02F" w14:textId="77777777" w:rsidR="007B0CCC" w:rsidRPr="007B0CCC" w:rsidRDefault="007B0CCC" w:rsidP="00C65F49">
            <w:pPr>
              <w:numPr>
                <w:ilvl w:val="0"/>
                <w:numId w:val="5"/>
              </w:numPr>
              <w:spacing w:before="120" w:after="60"/>
              <w:ind w:left="402" w:hanging="357"/>
              <w:jc w:val="both"/>
              <w:rPr>
                <w:rFonts w:ascii="Arial" w:eastAsia="Arial" w:hAnsi="Arial" w:cs="Arial"/>
                <w:sz w:val="20"/>
                <w:szCs w:val="20"/>
              </w:rPr>
            </w:pPr>
            <w:r w:rsidRPr="007B0CCC">
              <w:rPr>
                <w:rFonts w:ascii="Arial" w:eastAsia="Arial" w:hAnsi="Arial" w:cs="Arial"/>
                <w:sz w:val="20"/>
                <w:szCs w:val="20"/>
              </w:rPr>
              <w:t>Relevant latest auditors report identifies that the organisation is a going concern</w:t>
            </w:r>
          </w:p>
          <w:p w14:paraId="31EA5D89" w14:textId="77777777" w:rsidR="007B0CCC" w:rsidRPr="007B0CCC" w:rsidRDefault="007B0CCC" w:rsidP="00C65F49">
            <w:pPr>
              <w:numPr>
                <w:ilvl w:val="0"/>
                <w:numId w:val="5"/>
              </w:numPr>
              <w:spacing w:before="120" w:after="60"/>
              <w:ind w:left="402" w:hanging="357"/>
              <w:jc w:val="both"/>
              <w:rPr>
                <w:rFonts w:ascii="Arial" w:eastAsia="Arial" w:hAnsi="Arial" w:cs="Arial"/>
                <w:sz w:val="20"/>
                <w:szCs w:val="20"/>
              </w:rPr>
            </w:pPr>
            <w:r w:rsidRPr="007B0CCC">
              <w:rPr>
                <w:rFonts w:ascii="Arial" w:eastAsia="Arial" w:hAnsi="Arial" w:cs="Arial"/>
                <w:sz w:val="20"/>
                <w:szCs w:val="20"/>
              </w:rPr>
              <w:lastRenderedPageBreak/>
              <w:t>Statement that the organisation is not subject of administration or liquidation arrangements</w:t>
            </w:r>
          </w:p>
          <w:p w14:paraId="07132F08" w14:textId="77777777" w:rsidR="007B0CCC" w:rsidRPr="007B0CCC" w:rsidRDefault="007B0CCC" w:rsidP="00C65F49">
            <w:pPr>
              <w:numPr>
                <w:ilvl w:val="0"/>
                <w:numId w:val="5"/>
              </w:numPr>
              <w:spacing w:before="120" w:after="120"/>
              <w:ind w:left="402" w:hanging="357"/>
              <w:jc w:val="both"/>
              <w:rPr>
                <w:rFonts w:ascii="Arial" w:eastAsia="Arial" w:hAnsi="Arial" w:cs="Arial"/>
                <w:sz w:val="20"/>
                <w:szCs w:val="20"/>
              </w:rPr>
            </w:pPr>
            <w:r w:rsidRPr="007B0CCC">
              <w:rPr>
                <w:rFonts w:ascii="Arial" w:eastAsia="Arial" w:hAnsi="Arial" w:cs="Arial"/>
                <w:sz w:val="20"/>
                <w:szCs w:val="20"/>
              </w:rPr>
              <w:t>Statement that any outstanding CCJs can be met by existing cash reserves.</w:t>
            </w:r>
          </w:p>
        </w:tc>
        <w:tc>
          <w:tcPr>
            <w:tcW w:w="1418" w:type="dxa"/>
            <w:shd w:val="clear" w:color="auto" w:fill="auto"/>
            <w:tcMar>
              <w:top w:w="0" w:type="dxa"/>
              <w:left w:w="108" w:type="dxa"/>
              <w:bottom w:w="0" w:type="dxa"/>
              <w:right w:w="108" w:type="dxa"/>
            </w:tcMar>
          </w:tcPr>
          <w:p w14:paraId="06000CB8" w14:textId="6DDF9413" w:rsidR="007B0CCC" w:rsidRPr="007B0CCC" w:rsidRDefault="0047420C" w:rsidP="007B0CCC">
            <w:pPr>
              <w:spacing w:before="120" w:after="240"/>
              <w:jc w:val="both"/>
              <w:rPr>
                <w:rFonts w:ascii="Arial" w:hAnsi="Arial" w:cs="Arial"/>
                <w:sz w:val="20"/>
                <w:szCs w:val="20"/>
                <w:lang w:val="en-US"/>
              </w:rPr>
            </w:pPr>
            <w:r>
              <w:rPr>
                <w:rFonts w:ascii="Arial" w:hAnsi="Arial" w:cs="Arial"/>
                <w:sz w:val="20"/>
                <w:szCs w:val="20"/>
                <w:lang w:val="en-US"/>
              </w:rPr>
              <w:lastRenderedPageBreak/>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hAnsi="Arial" w:cs="Arial"/>
                <w:sz w:val="20"/>
                <w:szCs w:val="20"/>
                <w:lang w:val="en-US"/>
              </w:rPr>
              <w:t xml:space="preserve">  Yes</w:t>
            </w:r>
          </w:p>
          <w:p w14:paraId="4AF494E8" w14:textId="77777777" w:rsidR="007B0CCC" w:rsidRPr="007B0CCC" w:rsidRDefault="007B0CCC" w:rsidP="007B0CCC">
            <w:pPr>
              <w:spacing w:before="240" w:after="24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No</w:t>
            </w:r>
          </w:p>
        </w:tc>
      </w:tr>
      <w:tr w:rsidR="007B0CCC" w:rsidRPr="007B0CCC" w14:paraId="5EB1269B" w14:textId="77777777" w:rsidTr="00167BFF">
        <w:trPr>
          <w:trHeight w:val="1193"/>
        </w:trPr>
        <w:tc>
          <w:tcPr>
            <w:tcW w:w="762" w:type="dxa"/>
            <w:vMerge w:val="restart"/>
            <w:shd w:val="clear" w:color="auto" w:fill="D0CECE"/>
            <w:tcMar>
              <w:top w:w="0" w:type="dxa"/>
              <w:left w:w="108" w:type="dxa"/>
              <w:bottom w:w="0" w:type="dxa"/>
              <w:right w:w="108" w:type="dxa"/>
            </w:tcMar>
          </w:tcPr>
          <w:p w14:paraId="65B07ED3" w14:textId="77777777" w:rsidR="007B0CCC" w:rsidRPr="007B0CCC" w:rsidRDefault="007B0CCC" w:rsidP="007B0CCC">
            <w:pPr>
              <w:spacing w:before="120" w:after="60"/>
              <w:rPr>
                <w:rFonts w:ascii="Arial" w:eastAsia="Arial" w:hAnsi="Arial" w:cs="Arial"/>
                <w:sz w:val="20"/>
                <w:szCs w:val="20"/>
                <w:lang w:val="en-US"/>
              </w:rPr>
            </w:pPr>
            <w:r w:rsidRPr="007B0CCC">
              <w:rPr>
                <w:rFonts w:ascii="Arial" w:eastAsia="Arial" w:hAnsi="Arial" w:cs="Arial"/>
                <w:sz w:val="20"/>
                <w:szCs w:val="20"/>
                <w:lang w:val="en-US"/>
              </w:rPr>
              <w:t>4.2</w:t>
            </w:r>
          </w:p>
        </w:tc>
        <w:tc>
          <w:tcPr>
            <w:tcW w:w="8310" w:type="dxa"/>
            <w:shd w:val="clear" w:color="auto" w:fill="F2F2F2"/>
            <w:tcMar>
              <w:top w:w="0" w:type="dxa"/>
              <w:left w:w="108" w:type="dxa"/>
              <w:bottom w:w="0" w:type="dxa"/>
              <w:right w:w="108" w:type="dxa"/>
            </w:tcMar>
          </w:tcPr>
          <w:p w14:paraId="3EFE62E8" w14:textId="77777777" w:rsidR="007B0CCC" w:rsidRPr="007B0CCC" w:rsidRDefault="007B0CCC" w:rsidP="007B0CCC">
            <w:pPr>
              <w:spacing w:before="60" w:after="120"/>
              <w:jc w:val="both"/>
              <w:rPr>
                <w:rFonts w:ascii="Arial" w:hAnsi="Arial" w:cs="Arial"/>
                <w:sz w:val="20"/>
                <w:szCs w:val="20"/>
                <w:lang w:val="en-US"/>
              </w:rPr>
            </w:pPr>
            <w:r w:rsidRPr="007B0CCC">
              <w:rPr>
                <w:rFonts w:ascii="Arial" w:eastAsia="Arial" w:hAnsi="Arial" w:cs="Arial"/>
                <w:sz w:val="20"/>
                <w:szCs w:val="20"/>
                <w:lang w:val="en-US"/>
              </w:rPr>
              <w:t xml:space="preserve">Suppliers who self-certify that they meet the requirements for these additional modules will be required to provide evidence of as part of the Tender return.  For financial standing it is </w:t>
            </w:r>
            <w:proofErr w:type="spellStart"/>
            <w:r w:rsidRPr="007B0CCC">
              <w:rPr>
                <w:rFonts w:ascii="Arial" w:eastAsia="Arial" w:hAnsi="Arial" w:cs="Arial"/>
                <w:sz w:val="20"/>
                <w:szCs w:val="20"/>
                <w:lang w:val="en-US"/>
              </w:rPr>
              <w:t>recognised</w:t>
            </w:r>
            <w:proofErr w:type="spellEnd"/>
            <w:r w:rsidRPr="007B0CCC">
              <w:rPr>
                <w:rFonts w:ascii="Arial" w:eastAsia="Arial" w:hAnsi="Arial" w:cs="Arial"/>
                <w:sz w:val="20"/>
                <w:szCs w:val="20"/>
                <w:lang w:val="en-US"/>
              </w:rPr>
              <w:t xml:space="preserve"> that this evidence may take a variety of forms reflecting the circumstances and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type or size.  </w:t>
            </w:r>
            <w:r w:rsidRPr="007B0CCC">
              <w:rPr>
                <w:rFonts w:ascii="Arial" w:hAnsi="Arial" w:cs="Arial"/>
                <w:sz w:val="20"/>
                <w:szCs w:val="20"/>
                <w:lang w:val="en-US"/>
              </w:rPr>
              <w:t xml:space="preserve">To demonstrate your financial standing you will be required to provide one of the following </w:t>
            </w:r>
            <w:r w:rsidRPr="007B0CCC">
              <w:rPr>
                <w:rFonts w:ascii="Arial" w:hAnsi="Arial" w:cs="Arial"/>
                <w:b/>
                <w:sz w:val="20"/>
                <w:szCs w:val="20"/>
                <w:lang w:val="en-US"/>
              </w:rPr>
              <w:t>as part of your tender submission</w:t>
            </w:r>
            <w:r w:rsidRPr="007B0CCC">
              <w:rPr>
                <w:rFonts w:ascii="Arial" w:hAnsi="Arial" w:cs="Arial"/>
                <w:sz w:val="20"/>
                <w:szCs w:val="20"/>
                <w:lang w:val="en-US"/>
              </w:rPr>
              <w:t>:</w:t>
            </w:r>
          </w:p>
          <w:p w14:paraId="40253A98" w14:textId="77777777" w:rsidR="007B0CCC" w:rsidRPr="007B0CCC" w:rsidRDefault="007B0CCC" w:rsidP="007B0CCC">
            <w:pPr>
              <w:suppressAutoHyphens/>
              <w:autoSpaceDN w:val="0"/>
              <w:spacing w:before="200" w:after="60"/>
              <w:jc w:val="both"/>
              <w:textAlignment w:val="baseline"/>
              <w:rPr>
                <w:rFonts w:ascii="Arial" w:eastAsia="Arial" w:hAnsi="Arial" w:cs="Arial"/>
                <w:sz w:val="20"/>
                <w:szCs w:val="20"/>
                <w:lang w:val="en-US"/>
              </w:rPr>
            </w:pPr>
            <w:r w:rsidRPr="007B0CCC">
              <w:rPr>
                <w:rFonts w:ascii="Arial" w:hAnsi="Arial" w:cs="Arial"/>
                <w:b/>
                <w:sz w:val="20"/>
                <w:szCs w:val="20"/>
                <w:lang w:val="en-US"/>
              </w:rPr>
              <w:t>Please Note:</w:t>
            </w:r>
            <w:r w:rsidRPr="007B0CCC">
              <w:rPr>
                <w:rFonts w:ascii="Arial" w:hAnsi="Arial" w:cs="Arial"/>
                <w:sz w:val="20"/>
                <w:szCs w:val="20"/>
                <w:lang w:val="en-US"/>
              </w:rPr>
              <w:t xml:space="preserve"> </w:t>
            </w:r>
            <w:r w:rsidRPr="007B0CCC">
              <w:rPr>
                <w:rFonts w:ascii="Arial" w:eastAsia="Arial" w:hAnsi="Arial" w:cs="Arial"/>
                <w:sz w:val="20"/>
                <w:szCs w:val="20"/>
                <w:lang w:val="en-US"/>
              </w:rPr>
              <w:t>Where the information provided under (a), (b) or (c) is more than one year old, an explanation of this must be provided along with additional data in line with option (d) or (e).  Organisations who have provided information above in accordance with options (a), (b) or (c) can provide additional in with option (d) or (e) if appropriate to the organisation’s circumstances.</w:t>
            </w:r>
          </w:p>
        </w:tc>
        <w:tc>
          <w:tcPr>
            <w:tcW w:w="1418" w:type="dxa"/>
            <w:shd w:val="clear" w:color="auto" w:fill="auto"/>
            <w:tcMar>
              <w:top w:w="0" w:type="dxa"/>
              <w:left w:w="108" w:type="dxa"/>
              <w:bottom w:w="0" w:type="dxa"/>
              <w:right w:w="108" w:type="dxa"/>
            </w:tcMar>
          </w:tcPr>
          <w:p w14:paraId="6F45AAAA" w14:textId="77777777" w:rsidR="007B0CCC" w:rsidRPr="007B0CCC" w:rsidRDefault="007B0CCC" w:rsidP="007B0CCC">
            <w:pPr>
              <w:spacing w:before="120" w:after="240"/>
              <w:jc w:val="both"/>
              <w:rPr>
                <w:rFonts w:ascii="Arial" w:hAnsi="Arial" w:cs="Arial"/>
                <w:sz w:val="20"/>
                <w:szCs w:val="20"/>
                <w:lang w:val="en-US"/>
              </w:rPr>
            </w:pPr>
          </w:p>
        </w:tc>
      </w:tr>
      <w:tr w:rsidR="007B0CCC" w:rsidRPr="007B0CCC" w14:paraId="6D6F18C6" w14:textId="77777777" w:rsidTr="00167BFF">
        <w:trPr>
          <w:trHeight w:val="279"/>
        </w:trPr>
        <w:tc>
          <w:tcPr>
            <w:tcW w:w="762" w:type="dxa"/>
            <w:vMerge/>
            <w:shd w:val="clear" w:color="auto" w:fill="D0CECE"/>
            <w:tcMar>
              <w:top w:w="0" w:type="dxa"/>
              <w:left w:w="108" w:type="dxa"/>
              <w:bottom w:w="0" w:type="dxa"/>
              <w:right w:w="108" w:type="dxa"/>
            </w:tcMar>
          </w:tcPr>
          <w:p w14:paraId="4D22E30C" w14:textId="77777777" w:rsidR="007B0CCC" w:rsidRPr="007B0CCC" w:rsidRDefault="007B0CCC" w:rsidP="007B0CCC">
            <w:pPr>
              <w:spacing w:before="60" w:after="60"/>
              <w:rPr>
                <w:rFonts w:ascii="Arial" w:eastAsia="Arial" w:hAnsi="Arial" w:cs="Arial"/>
                <w:sz w:val="20"/>
                <w:szCs w:val="20"/>
                <w:lang w:val="en-US"/>
              </w:rPr>
            </w:pPr>
          </w:p>
        </w:tc>
        <w:tc>
          <w:tcPr>
            <w:tcW w:w="8310" w:type="dxa"/>
            <w:shd w:val="clear" w:color="auto" w:fill="F2F2F2"/>
            <w:tcMar>
              <w:top w:w="0" w:type="dxa"/>
              <w:left w:w="108" w:type="dxa"/>
              <w:bottom w:w="0" w:type="dxa"/>
              <w:right w:w="108" w:type="dxa"/>
            </w:tcMar>
          </w:tcPr>
          <w:p w14:paraId="4E6D1BED" w14:textId="77777777" w:rsidR="007B0CCC" w:rsidRPr="007B0CCC" w:rsidRDefault="007B0CCC" w:rsidP="007B0CCC">
            <w:pPr>
              <w:spacing w:before="60" w:after="60"/>
              <w:ind w:left="709" w:hanging="709"/>
              <w:rPr>
                <w:rFonts w:ascii="Arial" w:hAnsi="Arial" w:cs="Arial"/>
                <w:sz w:val="20"/>
                <w:szCs w:val="20"/>
                <w:lang w:val="en-US"/>
              </w:rPr>
            </w:pPr>
            <w:r w:rsidRPr="007B0CCC">
              <w:rPr>
                <w:rFonts w:ascii="Arial" w:hAnsi="Arial" w:cs="Arial"/>
                <w:sz w:val="20"/>
                <w:szCs w:val="20"/>
                <w:lang w:val="en-US"/>
              </w:rPr>
              <w:t>(a)</w:t>
            </w:r>
            <w:r w:rsidRPr="007B0CCC">
              <w:rPr>
                <w:rFonts w:ascii="Arial" w:hAnsi="Arial" w:cs="Arial"/>
                <w:sz w:val="20"/>
                <w:szCs w:val="20"/>
                <w:lang w:val="en-US"/>
              </w:rPr>
              <w:tab/>
              <w:t>A copy of the full audited accounts for the most recent two years</w:t>
            </w:r>
          </w:p>
        </w:tc>
        <w:tc>
          <w:tcPr>
            <w:tcW w:w="1418" w:type="dxa"/>
            <w:shd w:val="clear" w:color="auto" w:fill="auto"/>
            <w:tcMar>
              <w:top w:w="0" w:type="dxa"/>
              <w:left w:w="108" w:type="dxa"/>
              <w:bottom w:w="0" w:type="dxa"/>
              <w:right w:w="108" w:type="dxa"/>
            </w:tcMar>
          </w:tcPr>
          <w:p w14:paraId="4AD52166" w14:textId="09793656" w:rsidR="007B0CCC" w:rsidRPr="007B0CCC" w:rsidRDefault="0047420C" w:rsidP="007B0CCC">
            <w:pPr>
              <w:spacing w:before="60" w:after="60"/>
              <w:jc w:val="both"/>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p>
        </w:tc>
      </w:tr>
      <w:tr w:rsidR="007B0CCC" w:rsidRPr="007B0CCC" w14:paraId="0D98F97F" w14:textId="77777777" w:rsidTr="00167BFF">
        <w:trPr>
          <w:trHeight w:val="477"/>
        </w:trPr>
        <w:tc>
          <w:tcPr>
            <w:tcW w:w="762" w:type="dxa"/>
            <w:vMerge/>
            <w:shd w:val="clear" w:color="auto" w:fill="D0CECE"/>
            <w:tcMar>
              <w:top w:w="0" w:type="dxa"/>
              <w:left w:w="108" w:type="dxa"/>
              <w:bottom w:w="0" w:type="dxa"/>
              <w:right w:w="108" w:type="dxa"/>
            </w:tcMar>
          </w:tcPr>
          <w:p w14:paraId="5A165226" w14:textId="77777777" w:rsidR="007B0CCC" w:rsidRPr="007B0CCC" w:rsidRDefault="007B0CCC" w:rsidP="007B0CCC">
            <w:pPr>
              <w:spacing w:before="60" w:after="60"/>
              <w:rPr>
                <w:rFonts w:ascii="Arial" w:eastAsia="Arial" w:hAnsi="Arial" w:cs="Arial"/>
                <w:sz w:val="20"/>
                <w:szCs w:val="20"/>
                <w:lang w:val="en-US"/>
              </w:rPr>
            </w:pPr>
          </w:p>
        </w:tc>
        <w:tc>
          <w:tcPr>
            <w:tcW w:w="8310" w:type="dxa"/>
            <w:shd w:val="clear" w:color="auto" w:fill="F2F2F2"/>
            <w:tcMar>
              <w:top w:w="0" w:type="dxa"/>
              <w:left w:w="108" w:type="dxa"/>
              <w:bottom w:w="0" w:type="dxa"/>
              <w:right w:w="108" w:type="dxa"/>
            </w:tcMar>
          </w:tcPr>
          <w:p w14:paraId="255A5D23" w14:textId="77777777" w:rsidR="007B0CCC" w:rsidRPr="007B0CCC" w:rsidRDefault="007B0CCC" w:rsidP="007B0CCC">
            <w:pPr>
              <w:spacing w:before="60" w:after="60"/>
              <w:ind w:left="709" w:hanging="709"/>
              <w:rPr>
                <w:rFonts w:ascii="Arial" w:hAnsi="Arial" w:cs="Arial"/>
                <w:sz w:val="20"/>
                <w:szCs w:val="20"/>
                <w:lang w:val="en-US"/>
              </w:rPr>
            </w:pPr>
            <w:r w:rsidRPr="007B0CCC">
              <w:rPr>
                <w:rFonts w:ascii="Arial" w:hAnsi="Arial" w:cs="Arial"/>
                <w:sz w:val="20"/>
                <w:szCs w:val="20"/>
                <w:lang w:val="en-US"/>
              </w:rPr>
              <w:t>(b)</w:t>
            </w:r>
            <w:r w:rsidRPr="007B0CCC">
              <w:rPr>
                <w:rFonts w:ascii="Arial" w:hAnsi="Arial" w:cs="Arial"/>
                <w:sz w:val="20"/>
                <w:szCs w:val="20"/>
                <w:lang w:val="en-US"/>
              </w:rPr>
              <w:tab/>
              <w:t>If (a) is not a viable option, a copy of the full non-audited accounts for the most recent two years</w:t>
            </w:r>
          </w:p>
        </w:tc>
        <w:tc>
          <w:tcPr>
            <w:tcW w:w="1418" w:type="dxa"/>
            <w:shd w:val="clear" w:color="auto" w:fill="auto"/>
            <w:tcMar>
              <w:top w:w="0" w:type="dxa"/>
              <w:left w:w="108" w:type="dxa"/>
              <w:bottom w:w="0" w:type="dxa"/>
              <w:right w:w="108" w:type="dxa"/>
            </w:tcMar>
          </w:tcPr>
          <w:p w14:paraId="16B3DFAF"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p>
        </w:tc>
      </w:tr>
      <w:tr w:rsidR="007B0CCC" w:rsidRPr="007B0CCC" w14:paraId="460F84CE" w14:textId="77777777" w:rsidTr="00167BFF">
        <w:trPr>
          <w:trHeight w:val="1024"/>
        </w:trPr>
        <w:tc>
          <w:tcPr>
            <w:tcW w:w="762" w:type="dxa"/>
            <w:vMerge/>
            <w:shd w:val="clear" w:color="auto" w:fill="D0CECE"/>
            <w:tcMar>
              <w:top w:w="0" w:type="dxa"/>
              <w:left w:w="108" w:type="dxa"/>
              <w:bottom w:w="0" w:type="dxa"/>
              <w:right w:w="108" w:type="dxa"/>
            </w:tcMar>
          </w:tcPr>
          <w:p w14:paraId="40A8241A" w14:textId="77777777" w:rsidR="007B0CCC" w:rsidRPr="007B0CCC" w:rsidRDefault="007B0CCC" w:rsidP="007B0CCC">
            <w:pPr>
              <w:spacing w:before="60" w:after="60"/>
              <w:rPr>
                <w:rFonts w:ascii="Arial" w:eastAsia="Arial" w:hAnsi="Arial" w:cs="Arial"/>
                <w:sz w:val="20"/>
                <w:szCs w:val="20"/>
                <w:lang w:val="en-US"/>
              </w:rPr>
            </w:pPr>
          </w:p>
        </w:tc>
        <w:tc>
          <w:tcPr>
            <w:tcW w:w="8310" w:type="dxa"/>
            <w:shd w:val="clear" w:color="auto" w:fill="F2F2F2"/>
            <w:tcMar>
              <w:top w:w="0" w:type="dxa"/>
              <w:left w:w="108" w:type="dxa"/>
              <w:bottom w:w="0" w:type="dxa"/>
              <w:right w:w="108" w:type="dxa"/>
            </w:tcMar>
          </w:tcPr>
          <w:p w14:paraId="0D7DBE4F" w14:textId="77777777" w:rsidR="007B0CCC" w:rsidRPr="007B0CCC" w:rsidRDefault="007B0CCC" w:rsidP="007B0CCC">
            <w:pPr>
              <w:spacing w:before="60" w:after="60"/>
              <w:ind w:left="709" w:hanging="709"/>
              <w:rPr>
                <w:rFonts w:ascii="Arial" w:hAnsi="Arial" w:cs="Arial"/>
                <w:sz w:val="20"/>
                <w:szCs w:val="20"/>
                <w:lang w:val="en-US"/>
              </w:rPr>
            </w:pPr>
            <w:r w:rsidRPr="007B0CCC">
              <w:rPr>
                <w:rFonts w:ascii="Arial" w:hAnsi="Arial" w:cs="Arial"/>
                <w:sz w:val="20"/>
                <w:szCs w:val="20"/>
                <w:lang w:val="en-US"/>
              </w:rPr>
              <w:t>(c)</w:t>
            </w:r>
            <w:r w:rsidRPr="007B0CCC">
              <w:rPr>
                <w:rFonts w:ascii="Arial" w:hAnsi="Arial" w:cs="Arial"/>
                <w:sz w:val="20"/>
                <w:szCs w:val="20"/>
                <w:lang w:val="en-US"/>
              </w:rPr>
              <w:tab/>
              <w:t xml:space="preserve">If (b) is not a viable option, an explanation of why (a) and (b) are not available or appropriate and a statement of the turnover, income and expenditure account, balance sheet, and cash flow for the most recent year of trading for this </w:t>
            </w:r>
            <w:proofErr w:type="spellStart"/>
            <w:r w:rsidRPr="007B0CCC">
              <w:rPr>
                <w:rFonts w:ascii="Arial" w:hAnsi="Arial" w:cs="Arial"/>
                <w:sz w:val="20"/>
                <w:szCs w:val="20"/>
                <w:lang w:val="en-US"/>
              </w:rPr>
              <w:t>organisation</w:t>
            </w:r>
            <w:proofErr w:type="spellEnd"/>
          </w:p>
        </w:tc>
        <w:tc>
          <w:tcPr>
            <w:tcW w:w="1418" w:type="dxa"/>
            <w:shd w:val="clear" w:color="auto" w:fill="auto"/>
            <w:tcMar>
              <w:top w:w="0" w:type="dxa"/>
              <w:left w:w="108" w:type="dxa"/>
              <w:bottom w:w="0" w:type="dxa"/>
              <w:right w:w="108" w:type="dxa"/>
            </w:tcMar>
          </w:tcPr>
          <w:p w14:paraId="2BFA8D67"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p>
        </w:tc>
      </w:tr>
      <w:tr w:rsidR="007B0CCC" w:rsidRPr="007B0CCC" w14:paraId="0B02CF21" w14:textId="77777777" w:rsidTr="00167BFF">
        <w:trPr>
          <w:trHeight w:val="1098"/>
        </w:trPr>
        <w:tc>
          <w:tcPr>
            <w:tcW w:w="762" w:type="dxa"/>
            <w:vMerge/>
            <w:shd w:val="clear" w:color="auto" w:fill="D0CECE"/>
            <w:tcMar>
              <w:top w:w="0" w:type="dxa"/>
              <w:left w:w="108" w:type="dxa"/>
              <w:bottom w:w="0" w:type="dxa"/>
              <w:right w:w="108" w:type="dxa"/>
            </w:tcMar>
          </w:tcPr>
          <w:p w14:paraId="5C66AB40" w14:textId="77777777" w:rsidR="007B0CCC" w:rsidRPr="007B0CCC" w:rsidRDefault="007B0CCC" w:rsidP="007B0CCC">
            <w:pPr>
              <w:spacing w:before="60" w:after="60"/>
              <w:rPr>
                <w:rFonts w:ascii="Arial" w:eastAsia="Arial" w:hAnsi="Arial" w:cs="Arial"/>
                <w:sz w:val="20"/>
                <w:szCs w:val="20"/>
                <w:lang w:val="en-US"/>
              </w:rPr>
            </w:pPr>
          </w:p>
        </w:tc>
        <w:tc>
          <w:tcPr>
            <w:tcW w:w="8310" w:type="dxa"/>
            <w:shd w:val="clear" w:color="auto" w:fill="F2F2F2"/>
            <w:tcMar>
              <w:top w:w="0" w:type="dxa"/>
              <w:left w:w="108" w:type="dxa"/>
              <w:bottom w:w="0" w:type="dxa"/>
              <w:right w:w="108" w:type="dxa"/>
            </w:tcMar>
          </w:tcPr>
          <w:p w14:paraId="69C49CF9" w14:textId="77777777" w:rsidR="007B0CCC" w:rsidRPr="007B0CCC" w:rsidRDefault="007B0CCC" w:rsidP="007B0CCC">
            <w:pPr>
              <w:spacing w:before="60" w:after="60"/>
              <w:ind w:left="709" w:hanging="709"/>
              <w:rPr>
                <w:rFonts w:ascii="Arial" w:hAnsi="Arial" w:cs="Arial"/>
                <w:sz w:val="20"/>
                <w:szCs w:val="20"/>
                <w:lang w:val="en-US"/>
              </w:rPr>
            </w:pPr>
            <w:r w:rsidRPr="007B0CCC">
              <w:rPr>
                <w:rFonts w:ascii="Arial" w:hAnsi="Arial" w:cs="Arial"/>
                <w:sz w:val="20"/>
                <w:szCs w:val="20"/>
                <w:lang w:val="en-US"/>
              </w:rPr>
              <w:t>(d)</w:t>
            </w:r>
            <w:r w:rsidRPr="007B0CCC">
              <w:rPr>
                <w:rFonts w:ascii="Arial" w:hAnsi="Arial" w:cs="Arial"/>
                <w:sz w:val="20"/>
                <w:szCs w:val="20"/>
                <w:lang w:val="en-US"/>
              </w:rPr>
              <w:tab/>
              <w:t>If (c) is not a viable option, an explanation why (a), (b) and (c) are not available or appropriate and a statement of the income and cash flow forecast for the current year and a bank letter outlining the current cash and credit position</w:t>
            </w:r>
          </w:p>
        </w:tc>
        <w:tc>
          <w:tcPr>
            <w:tcW w:w="1418" w:type="dxa"/>
            <w:shd w:val="clear" w:color="auto" w:fill="auto"/>
            <w:tcMar>
              <w:top w:w="0" w:type="dxa"/>
              <w:left w:w="108" w:type="dxa"/>
              <w:bottom w:w="0" w:type="dxa"/>
              <w:right w:w="108" w:type="dxa"/>
            </w:tcMar>
          </w:tcPr>
          <w:p w14:paraId="36C6FDC9"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p>
        </w:tc>
      </w:tr>
      <w:tr w:rsidR="007B0CCC" w:rsidRPr="007B0CCC" w14:paraId="16FBE510" w14:textId="77777777" w:rsidTr="00167BFF">
        <w:trPr>
          <w:trHeight w:val="1193"/>
        </w:trPr>
        <w:tc>
          <w:tcPr>
            <w:tcW w:w="762" w:type="dxa"/>
            <w:vMerge/>
            <w:shd w:val="clear" w:color="auto" w:fill="D0CECE"/>
            <w:tcMar>
              <w:top w:w="0" w:type="dxa"/>
              <w:left w:w="108" w:type="dxa"/>
              <w:bottom w:w="0" w:type="dxa"/>
              <w:right w:w="108" w:type="dxa"/>
            </w:tcMar>
          </w:tcPr>
          <w:p w14:paraId="05D0E6EE" w14:textId="77777777" w:rsidR="007B0CCC" w:rsidRPr="007B0CCC" w:rsidRDefault="007B0CCC" w:rsidP="007B0CCC">
            <w:pPr>
              <w:spacing w:before="60" w:after="60"/>
              <w:rPr>
                <w:rFonts w:ascii="Arial" w:eastAsia="Arial" w:hAnsi="Arial" w:cs="Arial"/>
                <w:sz w:val="20"/>
                <w:szCs w:val="20"/>
                <w:lang w:val="en-US"/>
              </w:rPr>
            </w:pPr>
          </w:p>
        </w:tc>
        <w:tc>
          <w:tcPr>
            <w:tcW w:w="8310" w:type="dxa"/>
            <w:shd w:val="clear" w:color="auto" w:fill="F2F2F2"/>
            <w:tcMar>
              <w:top w:w="0" w:type="dxa"/>
              <w:left w:w="108" w:type="dxa"/>
              <w:bottom w:w="0" w:type="dxa"/>
              <w:right w:w="108" w:type="dxa"/>
            </w:tcMar>
          </w:tcPr>
          <w:p w14:paraId="3A37E5F1" w14:textId="77777777" w:rsidR="007B0CCC" w:rsidRPr="007B0CCC" w:rsidRDefault="007B0CCC" w:rsidP="007B0CCC">
            <w:pPr>
              <w:spacing w:before="60" w:after="60"/>
              <w:ind w:left="709" w:hanging="709"/>
              <w:rPr>
                <w:rFonts w:ascii="Arial" w:hAnsi="Arial" w:cs="Arial"/>
                <w:sz w:val="20"/>
                <w:szCs w:val="20"/>
                <w:lang w:val="en-US"/>
              </w:rPr>
            </w:pPr>
            <w:r w:rsidRPr="007B0CCC">
              <w:rPr>
                <w:rFonts w:ascii="Arial" w:hAnsi="Arial" w:cs="Arial"/>
                <w:sz w:val="20"/>
                <w:szCs w:val="20"/>
                <w:lang w:val="en-US"/>
              </w:rPr>
              <w:t>(e)</w:t>
            </w:r>
            <w:r w:rsidRPr="007B0CCC">
              <w:rPr>
                <w:rFonts w:ascii="Arial" w:hAnsi="Arial" w:cs="Arial"/>
                <w:sz w:val="20"/>
                <w:szCs w:val="20"/>
                <w:lang w:val="en-US"/>
              </w:rPr>
              <w:tab/>
              <w:t>If (d) is not a viable option an explanation of why (a), (b), (c) and (d) are not available or appropriate (</w:t>
            </w:r>
            <w:proofErr w:type="gramStart"/>
            <w:r w:rsidRPr="007B0CCC">
              <w:rPr>
                <w:rFonts w:ascii="Arial" w:hAnsi="Arial" w:cs="Arial"/>
                <w:sz w:val="20"/>
                <w:szCs w:val="20"/>
                <w:lang w:val="en-US"/>
              </w:rPr>
              <w:t>e.g.</w:t>
            </w:r>
            <w:proofErr w:type="gramEnd"/>
            <w:r w:rsidRPr="007B0CCC">
              <w:rPr>
                <w:rFonts w:ascii="Arial" w:hAnsi="Arial" w:cs="Arial"/>
                <w:sz w:val="20"/>
                <w:szCs w:val="20"/>
                <w:lang w:val="en-US"/>
              </w:rPr>
              <w:t xml:space="preserve">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418" w:type="dxa"/>
            <w:shd w:val="clear" w:color="auto" w:fill="auto"/>
            <w:tcMar>
              <w:top w:w="0" w:type="dxa"/>
              <w:left w:w="108" w:type="dxa"/>
              <w:bottom w:w="0" w:type="dxa"/>
              <w:right w:w="108" w:type="dxa"/>
            </w:tcMar>
          </w:tcPr>
          <w:p w14:paraId="0D7D3235"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p>
        </w:tc>
      </w:tr>
      <w:tr w:rsidR="007B0CCC" w:rsidRPr="007B0CCC" w14:paraId="23DC5F05" w14:textId="77777777" w:rsidTr="00167BFF">
        <w:trPr>
          <w:cantSplit/>
          <w:trHeight w:val="1193"/>
        </w:trPr>
        <w:tc>
          <w:tcPr>
            <w:tcW w:w="762" w:type="dxa"/>
            <w:shd w:val="clear" w:color="auto" w:fill="D0CECE"/>
            <w:tcMar>
              <w:top w:w="0" w:type="dxa"/>
              <w:left w:w="108" w:type="dxa"/>
              <w:bottom w:w="0" w:type="dxa"/>
              <w:right w:w="108" w:type="dxa"/>
            </w:tcMar>
          </w:tcPr>
          <w:p w14:paraId="588F4711" w14:textId="77777777" w:rsidR="007B0CCC" w:rsidRPr="006E7B52" w:rsidRDefault="007B0CCC" w:rsidP="007B0CCC">
            <w:pPr>
              <w:spacing w:before="60" w:after="60"/>
              <w:rPr>
                <w:rFonts w:ascii="Arial" w:eastAsia="Arial" w:hAnsi="Arial" w:cs="Arial"/>
                <w:sz w:val="20"/>
                <w:szCs w:val="20"/>
                <w:lang w:val="en-US"/>
              </w:rPr>
            </w:pPr>
            <w:r w:rsidRPr="006E7B52">
              <w:rPr>
                <w:rFonts w:ascii="Arial" w:eastAsia="Arial" w:hAnsi="Arial" w:cs="Arial"/>
                <w:sz w:val="20"/>
                <w:szCs w:val="20"/>
                <w:lang w:val="en-US"/>
              </w:rPr>
              <w:t>4.3</w:t>
            </w:r>
          </w:p>
        </w:tc>
        <w:tc>
          <w:tcPr>
            <w:tcW w:w="8310" w:type="dxa"/>
            <w:shd w:val="clear" w:color="auto" w:fill="F2F2F2"/>
            <w:tcMar>
              <w:top w:w="0" w:type="dxa"/>
              <w:left w:w="108" w:type="dxa"/>
              <w:bottom w:w="0" w:type="dxa"/>
              <w:right w:w="108" w:type="dxa"/>
            </w:tcMar>
          </w:tcPr>
          <w:p w14:paraId="0BA6301F" w14:textId="77777777" w:rsidR="007B0CCC" w:rsidRPr="006E7B52" w:rsidRDefault="007B0CCC" w:rsidP="007B0CCC">
            <w:pPr>
              <w:spacing w:before="60" w:after="60"/>
              <w:jc w:val="both"/>
              <w:rPr>
                <w:rFonts w:ascii="Arial" w:eastAsia="Arial" w:hAnsi="Arial" w:cs="Arial"/>
                <w:sz w:val="20"/>
                <w:szCs w:val="20"/>
                <w:lang w:val="en-US"/>
              </w:rPr>
            </w:pPr>
            <w:r w:rsidRPr="006E7B52">
              <w:rPr>
                <w:rFonts w:ascii="Arial" w:eastAsia="Arial" w:hAnsi="Arial" w:cs="Arial"/>
                <w:sz w:val="20"/>
                <w:szCs w:val="20"/>
                <w:lang w:val="en-US"/>
              </w:rPr>
              <w:t>The specified level of eco</w:t>
            </w:r>
            <w:r w:rsidR="00ED39F0" w:rsidRPr="006E7B52">
              <w:rPr>
                <w:rFonts w:ascii="Arial" w:eastAsia="Arial" w:hAnsi="Arial" w:cs="Arial"/>
                <w:sz w:val="20"/>
                <w:szCs w:val="20"/>
                <w:lang w:val="en-US"/>
              </w:rPr>
              <w:t>nomic and financial standing is a minimum annual turnover twice</w:t>
            </w:r>
            <w:r w:rsidRPr="006E7B52">
              <w:rPr>
                <w:rFonts w:ascii="Arial" w:eastAsia="Arial" w:hAnsi="Arial" w:cs="Arial"/>
                <w:sz w:val="20"/>
                <w:szCs w:val="20"/>
                <w:lang w:val="en-US"/>
              </w:rPr>
              <w:t xml:space="preserve"> the contract value* (value taken from </w:t>
            </w:r>
            <w:r w:rsidR="001A1FA2" w:rsidRPr="006E7B52">
              <w:rPr>
                <w:rFonts w:ascii="Arial" w:eastAsia="Arial" w:hAnsi="Arial" w:cs="Arial"/>
                <w:sz w:val="20"/>
                <w:szCs w:val="20"/>
                <w:lang w:val="en-US"/>
              </w:rPr>
              <w:t>Section 3, 3.4 Total budget</w:t>
            </w:r>
            <w:r w:rsidRPr="006E7B52">
              <w:rPr>
                <w:rFonts w:ascii="Arial" w:eastAsia="Arial" w:hAnsi="Arial" w:cs="Arial"/>
                <w:sz w:val="20"/>
                <w:szCs w:val="20"/>
                <w:lang w:val="en-US"/>
              </w:rPr>
              <w:t>) and current ratio (current assets/current liabilities) of 1 for this Suitability Assessment.</w:t>
            </w:r>
          </w:p>
          <w:p w14:paraId="0190B9AE" w14:textId="77777777" w:rsidR="007B0CCC" w:rsidRPr="006E7B52" w:rsidRDefault="007B0CCC" w:rsidP="007B0CCC">
            <w:pPr>
              <w:spacing w:before="200" w:after="60"/>
              <w:rPr>
                <w:rFonts w:ascii="Arial" w:eastAsia="Arial" w:hAnsi="Arial" w:cs="Arial"/>
                <w:sz w:val="20"/>
                <w:szCs w:val="20"/>
                <w:lang w:val="en-US"/>
              </w:rPr>
            </w:pPr>
            <w:r w:rsidRPr="006E7B52">
              <w:rPr>
                <w:rFonts w:ascii="Arial" w:eastAsia="Arial" w:hAnsi="Arial" w:cs="Arial"/>
                <w:sz w:val="20"/>
                <w:szCs w:val="20"/>
                <w:lang w:val="en-US"/>
              </w:rPr>
              <w:t xml:space="preserve">Please </w:t>
            </w:r>
            <w:r w:rsidRPr="006E7B52">
              <w:rPr>
                <w:rFonts w:ascii="Arial" w:eastAsia="Arial" w:hAnsi="Arial" w:cs="Arial"/>
                <w:b/>
                <w:sz w:val="20"/>
                <w:szCs w:val="20"/>
                <w:lang w:val="en-US"/>
              </w:rPr>
              <w:t>self-certify</w:t>
            </w:r>
            <w:r w:rsidRPr="006E7B52">
              <w:rPr>
                <w:rFonts w:ascii="Arial" w:eastAsia="Arial" w:hAnsi="Arial" w:cs="Arial"/>
                <w:sz w:val="20"/>
                <w:szCs w:val="20"/>
                <w:lang w:val="en-US"/>
              </w:rPr>
              <w:t xml:space="preserve"> by answering ‘Yes’ or ‘No’ that you meet these requirements.</w:t>
            </w:r>
          </w:p>
          <w:p w14:paraId="28300654" w14:textId="77777777" w:rsidR="007B0CCC" w:rsidRPr="006E7B52" w:rsidRDefault="007B0CCC" w:rsidP="007B0CCC">
            <w:pPr>
              <w:suppressAutoHyphens/>
              <w:autoSpaceDN w:val="0"/>
              <w:spacing w:before="200" w:after="60"/>
              <w:jc w:val="both"/>
              <w:textAlignment w:val="baseline"/>
              <w:rPr>
                <w:rFonts w:ascii="Arial" w:hAnsi="Arial" w:cs="Arial"/>
                <w:sz w:val="20"/>
                <w:szCs w:val="20"/>
                <w:lang w:val="en-US"/>
              </w:rPr>
            </w:pPr>
          </w:p>
        </w:tc>
        <w:tc>
          <w:tcPr>
            <w:tcW w:w="1418" w:type="dxa"/>
            <w:shd w:val="clear" w:color="auto" w:fill="auto"/>
            <w:tcMar>
              <w:top w:w="0" w:type="dxa"/>
              <w:left w:w="108" w:type="dxa"/>
              <w:bottom w:w="0" w:type="dxa"/>
              <w:right w:w="108" w:type="dxa"/>
            </w:tcMar>
          </w:tcPr>
          <w:p w14:paraId="556F8E3F" w14:textId="78569647" w:rsidR="007B0CCC" w:rsidRPr="007B0CCC" w:rsidRDefault="007B0CCC" w:rsidP="007B0CCC">
            <w:pPr>
              <w:spacing w:before="120" w:after="240"/>
              <w:jc w:val="both"/>
              <w:rPr>
                <w:rFonts w:ascii="Arial" w:hAnsi="Arial" w:cs="Arial"/>
                <w:sz w:val="20"/>
                <w:szCs w:val="20"/>
                <w:lang w:val="en-US"/>
              </w:rPr>
            </w:pPr>
            <w:r w:rsidRPr="007B0CCC">
              <w:rPr>
                <w:rFonts w:ascii="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hAnsi="Arial" w:cs="Arial"/>
                <w:sz w:val="20"/>
                <w:szCs w:val="20"/>
                <w:lang w:val="en-US"/>
              </w:rPr>
              <w:t>Yes</w:t>
            </w:r>
          </w:p>
          <w:p w14:paraId="33B0E20A"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hAnsi="Arial" w:cs="Arial"/>
                <w:sz w:val="20"/>
                <w:szCs w:val="20"/>
                <w:lang w:val="en-US"/>
              </w:rPr>
              <w:t xml:space="preserve">  No</w:t>
            </w:r>
          </w:p>
        </w:tc>
      </w:tr>
      <w:tr w:rsidR="007B0CCC" w:rsidRPr="007B0CCC" w14:paraId="0F7277E5" w14:textId="77777777" w:rsidTr="00167BFF">
        <w:trPr>
          <w:trHeight w:val="1193"/>
        </w:trPr>
        <w:tc>
          <w:tcPr>
            <w:tcW w:w="762" w:type="dxa"/>
            <w:shd w:val="clear" w:color="auto" w:fill="D0CECE"/>
            <w:tcMar>
              <w:top w:w="0" w:type="dxa"/>
              <w:left w:w="108" w:type="dxa"/>
              <w:bottom w:w="0" w:type="dxa"/>
              <w:right w:w="108" w:type="dxa"/>
            </w:tcMar>
          </w:tcPr>
          <w:p w14:paraId="5835FDEF" w14:textId="77777777" w:rsidR="007B0CCC" w:rsidRPr="007B0CCC" w:rsidRDefault="007B0CCC" w:rsidP="007B0CCC">
            <w:pPr>
              <w:spacing w:before="120" w:after="60"/>
              <w:rPr>
                <w:rFonts w:ascii="Arial" w:hAnsi="Arial" w:cs="Arial"/>
                <w:sz w:val="20"/>
                <w:szCs w:val="20"/>
                <w:lang w:val="en-US"/>
              </w:rPr>
            </w:pPr>
            <w:r w:rsidRPr="007B0CCC">
              <w:rPr>
                <w:rFonts w:ascii="Arial" w:eastAsia="Arial" w:hAnsi="Arial" w:cs="Arial"/>
                <w:sz w:val="20"/>
                <w:szCs w:val="20"/>
                <w:lang w:val="en-US"/>
              </w:rPr>
              <w:t>4.4</w:t>
            </w:r>
          </w:p>
        </w:tc>
        <w:tc>
          <w:tcPr>
            <w:tcW w:w="8310" w:type="dxa"/>
            <w:shd w:val="clear" w:color="auto" w:fill="F2F2F2"/>
            <w:tcMar>
              <w:top w:w="0" w:type="dxa"/>
              <w:left w:w="108" w:type="dxa"/>
              <w:bottom w:w="0" w:type="dxa"/>
              <w:right w:w="108" w:type="dxa"/>
            </w:tcMar>
          </w:tcPr>
          <w:p w14:paraId="2A5B9FBA" w14:textId="77777777" w:rsidR="007B0CCC" w:rsidRPr="007B0CCC" w:rsidRDefault="007B0CCC" w:rsidP="007B0CCC">
            <w:pPr>
              <w:spacing w:before="60" w:after="60"/>
              <w:rPr>
                <w:rFonts w:ascii="Arial" w:eastAsia="Arial" w:hAnsi="Arial" w:cs="Arial"/>
                <w:b/>
                <w:sz w:val="20"/>
                <w:szCs w:val="20"/>
                <w:lang w:val="en-US"/>
              </w:rPr>
            </w:pPr>
            <w:r w:rsidRPr="007B0CCC">
              <w:rPr>
                <w:rFonts w:ascii="Arial" w:eastAsia="Arial" w:hAnsi="Arial" w:cs="Arial"/>
                <w:b/>
                <w:sz w:val="20"/>
                <w:szCs w:val="20"/>
                <w:lang w:val="en-US"/>
              </w:rPr>
              <w:t xml:space="preserve">(a) Are you </w:t>
            </w:r>
            <w:proofErr w:type="gramStart"/>
            <w:r w:rsidRPr="007B0CCC">
              <w:rPr>
                <w:rFonts w:ascii="Arial" w:eastAsia="Arial" w:hAnsi="Arial" w:cs="Arial"/>
                <w:b/>
                <w:sz w:val="20"/>
                <w:szCs w:val="20"/>
                <w:lang w:val="en-US"/>
              </w:rPr>
              <w:t>are</w:t>
            </w:r>
            <w:proofErr w:type="gramEnd"/>
            <w:r w:rsidRPr="007B0CCC">
              <w:rPr>
                <w:rFonts w:ascii="Arial" w:eastAsia="Arial" w:hAnsi="Arial" w:cs="Arial"/>
                <w:b/>
                <w:sz w:val="20"/>
                <w:szCs w:val="20"/>
                <w:lang w:val="en-US"/>
              </w:rPr>
              <w:t xml:space="preserve"> part of a wider group (e.g. a subsidiary of a holding/parent company)?</w:t>
            </w:r>
          </w:p>
          <w:p w14:paraId="180B7D9C" w14:textId="77777777" w:rsidR="007B0CCC" w:rsidRPr="007B0CCC" w:rsidRDefault="007B0CCC" w:rsidP="007B0CCC">
            <w:pPr>
              <w:spacing w:before="60" w:after="60"/>
              <w:jc w:val="both"/>
              <w:rPr>
                <w:rFonts w:ascii="Arial" w:hAnsi="Arial" w:cs="Arial"/>
                <w:sz w:val="20"/>
                <w:szCs w:val="20"/>
                <w:lang w:val="en-US"/>
              </w:rPr>
            </w:pPr>
            <w:r w:rsidRPr="007B0CCC">
              <w:rPr>
                <w:rFonts w:ascii="Arial" w:hAnsi="Arial" w:cs="Arial"/>
                <w:sz w:val="20"/>
                <w:szCs w:val="20"/>
                <w:lang w:val="en-US"/>
              </w:rPr>
              <w:t xml:space="preserve">If yes, please provide the name below: </w:t>
            </w:r>
          </w:p>
          <w:tbl>
            <w:tblPr>
              <w:tblW w:w="6636" w:type="dxa"/>
              <w:tblLayout w:type="fixed"/>
              <w:tblCellMar>
                <w:left w:w="10" w:type="dxa"/>
                <w:right w:w="10" w:type="dxa"/>
              </w:tblCellMar>
              <w:tblLook w:val="04A0" w:firstRow="1" w:lastRow="0" w:firstColumn="1" w:lastColumn="0" w:noHBand="0" w:noVBand="1"/>
            </w:tblPr>
            <w:tblGrid>
              <w:gridCol w:w="2952"/>
              <w:gridCol w:w="3684"/>
            </w:tblGrid>
            <w:tr w:rsidR="007B0CCC" w:rsidRPr="007B0CCC" w14:paraId="72E8B4E4" w14:textId="77777777" w:rsidTr="00167BFF">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DE97C0"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sz w:val="20"/>
                      <w:szCs w:val="20"/>
                      <w:lang w:val="en-US"/>
                    </w:rPr>
                    <w:t xml:space="preserve">Full name of ultimate parent </w:t>
                  </w:r>
                  <w:proofErr w:type="spellStart"/>
                  <w:r w:rsidRPr="007B0CCC">
                    <w:rPr>
                      <w:rFonts w:ascii="Arial" w:eastAsia="Arial" w:hAnsi="Arial" w:cs="Arial"/>
                      <w:sz w:val="20"/>
                      <w:szCs w:val="20"/>
                      <w:lang w:val="en-US"/>
                    </w:rPr>
                    <w:t>organisation</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5705E90" w14:textId="77777777" w:rsidR="007B0CCC" w:rsidRPr="007B0CCC" w:rsidRDefault="007B0CCC" w:rsidP="007B0CCC">
                  <w:pPr>
                    <w:spacing w:before="60" w:after="60"/>
                    <w:jc w:val="both"/>
                    <w:rPr>
                      <w:rFonts w:ascii="Arial" w:hAnsi="Arial" w:cs="Arial"/>
                      <w:sz w:val="20"/>
                      <w:szCs w:val="20"/>
                      <w:lang w:val="en-US"/>
                    </w:rPr>
                  </w:pPr>
                </w:p>
              </w:tc>
            </w:tr>
            <w:tr w:rsidR="007B0CCC" w:rsidRPr="007B0CCC" w14:paraId="59E360D7" w14:textId="77777777" w:rsidTr="00167BFF">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4709553" w14:textId="77777777" w:rsidR="007B0CCC" w:rsidRPr="007B0CCC" w:rsidRDefault="007B0CCC" w:rsidP="007B0CCC">
                  <w:pPr>
                    <w:spacing w:before="60" w:after="60"/>
                    <w:rPr>
                      <w:rFonts w:ascii="Arial" w:eastAsia="Arial" w:hAnsi="Arial" w:cs="Arial"/>
                      <w:sz w:val="20"/>
                      <w:szCs w:val="20"/>
                      <w:lang w:val="en-US"/>
                    </w:rPr>
                  </w:pPr>
                  <w:r w:rsidRPr="007B0CCC">
                    <w:rPr>
                      <w:rFonts w:ascii="Arial" w:eastAsia="Arial" w:hAnsi="Arial" w:cs="Arial"/>
                      <w:sz w:val="20"/>
                      <w:szCs w:val="20"/>
                      <w:lang w:val="en-US"/>
                    </w:rPr>
                    <w:t>Registered address of parent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1D6CCA" w14:textId="77777777" w:rsidR="007B0CCC" w:rsidRPr="007B0CCC" w:rsidRDefault="007B0CCC" w:rsidP="007B0CCC">
                  <w:pPr>
                    <w:spacing w:before="60" w:after="60"/>
                    <w:jc w:val="both"/>
                    <w:rPr>
                      <w:rFonts w:ascii="Arial" w:hAnsi="Arial" w:cs="Arial"/>
                      <w:sz w:val="20"/>
                      <w:szCs w:val="20"/>
                      <w:lang w:val="en-US"/>
                    </w:rPr>
                  </w:pPr>
                </w:p>
              </w:tc>
            </w:tr>
            <w:tr w:rsidR="007B0CCC" w:rsidRPr="007B0CCC" w14:paraId="0A390AED" w14:textId="77777777" w:rsidTr="00167BFF">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0701AF" w14:textId="77777777" w:rsidR="007B0CCC" w:rsidRPr="007B0CCC" w:rsidRDefault="007B0CCC" w:rsidP="007B0CCC">
                  <w:pPr>
                    <w:spacing w:before="60" w:after="60"/>
                    <w:rPr>
                      <w:rFonts w:ascii="Arial" w:eastAsia="Arial" w:hAnsi="Arial" w:cs="Arial"/>
                      <w:sz w:val="20"/>
                      <w:szCs w:val="20"/>
                      <w:lang w:val="en-US"/>
                    </w:rPr>
                  </w:pPr>
                  <w:r w:rsidRPr="007B0CCC">
                    <w:rPr>
                      <w:rFonts w:ascii="Arial" w:eastAsia="Arial" w:hAnsi="Arial" w:cs="Arial"/>
                      <w:sz w:val="20"/>
                      <w:szCs w:val="20"/>
                      <w:lang w:val="en-US"/>
                    </w:rPr>
                    <w:t>Registered company number</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D8476E" w14:textId="77777777" w:rsidR="007B0CCC" w:rsidRPr="007B0CCC" w:rsidRDefault="007B0CCC" w:rsidP="007B0CCC">
                  <w:pPr>
                    <w:spacing w:before="60" w:after="60"/>
                    <w:jc w:val="both"/>
                    <w:rPr>
                      <w:rFonts w:ascii="Arial" w:hAnsi="Arial" w:cs="Arial"/>
                      <w:sz w:val="20"/>
                      <w:szCs w:val="20"/>
                      <w:lang w:val="en-US"/>
                    </w:rPr>
                  </w:pPr>
                </w:p>
              </w:tc>
            </w:tr>
            <w:tr w:rsidR="007B0CCC" w:rsidRPr="007B0CCC" w14:paraId="4B4788D4" w14:textId="77777777" w:rsidTr="00167BFF">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964E6E9" w14:textId="77777777" w:rsidR="007B0CCC" w:rsidRPr="007B0CCC" w:rsidRDefault="007B0CCC" w:rsidP="007B0CCC">
                  <w:pPr>
                    <w:spacing w:before="60" w:after="60"/>
                    <w:rPr>
                      <w:rFonts w:ascii="Arial" w:hAnsi="Arial" w:cs="Arial"/>
                      <w:sz w:val="20"/>
                      <w:szCs w:val="20"/>
                      <w:lang w:val="en-US"/>
                    </w:rPr>
                  </w:pPr>
                  <w:r w:rsidRPr="007B0CCC">
                    <w:rPr>
                      <w:rFonts w:ascii="Arial" w:eastAsia="Arial" w:hAnsi="Arial" w:cs="Arial"/>
                      <w:sz w:val="20"/>
                      <w:szCs w:val="20"/>
                      <w:lang w:val="en-US"/>
                    </w:rPr>
                    <w:lastRenderedPageBreak/>
                    <w:t>Relationship to the supplier completing the Suitability Assessment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FB570E" w14:textId="77777777" w:rsidR="007B0CCC" w:rsidRPr="007B0CCC" w:rsidRDefault="007B0CCC" w:rsidP="007B0CCC">
                  <w:pPr>
                    <w:spacing w:before="60" w:after="60"/>
                    <w:jc w:val="both"/>
                    <w:rPr>
                      <w:rFonts w:ascii="Arial" w:hAnsi="Arial" w:cs="Arial"/>
                      <w:sz w:val="20"/>
                      <w:szCs w:val="20"/>
                      <w:lang w:val="en-US"/>
                    </w:rPr>
                  </w:pPr>
                </w:p>
              </w:tc>
            </w:tr>
          </w:tbl>
          <w:p w14:paraId="12591791" w14:textId="77777777" w:rsidR="007B0CCC" w:rsidRPr="007B0CCC" w:rsidRDefault="007B0CCC" w:rsidP="007B0CCC">
            <w:pPr>
              <w:spacing w:before="60" w:after="60"/>
              <w:jc w:val="both"/>
              <w:rPr>
                <w:rFonts w:ascii="Arial" w:eastAsia="Arial" w:hAnsi="Arial" w:cs="Arial"/>
                <w:sz w:val="20"/>
                <w:szCs w:val="20"/>
                <w:lang w:val="en-US"/>
              </w:rPr>
            </w:pPr>
            <w:r w:rsidRPr="007B0CCC">
              <w:rPr>
                <w:rFonts w:ascii="Arial" w:eastAsia="Arial" w:hAnsi="Arial" w:cs="Arial"/>
                <w:sz w:val="20"/>
                <w:szCs w:val="20"/>
                <w:lang w:val="en-US"/>
              </w:rPr>
              <w:t xml:space="preserve">If yes, please provide Ultimate / parent company accounts if available. </w:t>
            </w:r>
          </w:p>
          <w:p w14:paraId="7EE9D463" w14:textId="77777777" w:rsidR="007B0CCC" w:rsidRPr="007B0CCC" w:rsidRDefault="007B0CCC" w:rsidP="007B0CCC">
            <w:pPr>
              <w:spacing w:before="60" w:after="60"/>
              <w:jc w:val="both"/>
              <w:rPr>
                <w:rFonts w:ascii="Arial" w:eastAsia="Arial" w:hAnsi="Arial" w:cs="Arial"/>
                <w:sz w:val="20"/>
                <w:szCs w:val="20"/>
                <w:lang w:val="en-US"/>
              </w:rPr>
            </w:pPr>
          </w:p>
          <w:p w14:paraId="6B85DB70" w14:textId="77777777" w:rsidR="001A1FA2" w:rsidRPr="001A1FA2" w:rsidRDefault="001A1FA2" w:rsidP="007B0CCC">
            <w:pPr>
              <w:spacing w:before="60" w:after="60"/>
              <w:jc w:val="both"/>
              <w:rPr>
                <w:rFonts w:ascii="Arial" w:eastAsia="Arial" w:hAnsi="Arial" w:cs="Arial"/>
                <w:sz w:val="12"/>
                <w:szCs w:val="12"/>
                <w:lang w:val="en-US"/>
              </w:rPr>
            </w:pPr>
          </w:p>
          <w:p w14:paraId="09405319" w14:textId="77777777" w:rsidR="007B0CCC" w:rsidRPr="007B0CCC" w:rsidRDefault="007B0CCC" w:rsidP="007B0CCC">
            <w:pPr>
              <w:spacing w:before="60" w:after="60"/>
              <w:jc w:val="both"/>
              <w:rPr>
                <w:rFonts w:ascii="Arial" w:eastAsia="Arial" w:hAnsi="Arial" w:cs="Arial"/>
                <w:sz w:val="20"/>
                <w:szCs w:val="20"/>
                <w:lang w:val="en-US"/>
              </w:rPr>
            </w:pPr>
            <w:r w:rsidRPr="007B0CCC">
              <w:rPr>
                <w:rFonts w:ascii="Arial" w:eastAsia="Arial" w:hAnsi="Arial" w:cs="Arial"/>
                <w:sz w:val="20"/>
                <w:szCs w:val="20"/>
                <w:lang w:val="en-US"/>
              </w:rPr>
              <w:t xml:space="preserve">If yes, would the Ultimate / parent company be willing to provide a guarantee if necessary? </w:t>
            </w:r>
          </w:p>
          <w:p w14:paraId="03C09FDB" w14:textId="77777777" w:rsidR="007B0CCC" w:rsidRDefault="007B0CCC" w:rsidP="007B0CCC">
            <w:pPr>
              <w:spacing w:before="60" w:after="60"/>
              <w:jc w:val="both"/>
              <w:rPr>
                <w:rFonts w:ascii="Arial" w:eastAsia="Arial" w:hAnsi="Arial" w:cs="Arial"/>
                <w:sz w:val="20"/>
                <w:szCs w:val="20"/>
                <w:lang w:val="en-US"/>
              </w:rPr>
            </w:pPr>
          </w:p>
          <w:p w14:paraId="0FC149C3" w14:textId="77777777" w:rsidR="001A1FA2" w:rsidRPr="001A1FA2" w:rsidRDefault="001A1FA2" w:rsidP="007B0CCC">
            <w:pPr>
              <w:spacing w:before="60" w:after="60"/>
              <w:jc w:val="both"/>
              <w:rPr>
                <w:rFonts w:ascii="Arial" w:eastAsia="Arial" w:hAnsi="Arial" w:cs="Arial"/>
                <w:sz w:val="12"/>
                <w:szCs w:val="12"/>
                <w:lang w:val="en-US"/>
              </w:rPr>
            </w:pPr>
          </w:p>
          <w:p w14:paraId="05376FF9" w14:textId="77777777" w:rsidR="007B0CCC" w:rsidRPr="007B0CCC" w:rsidRDefault="007B0CCC" w:rsidP="007B0CCC">
            <w:pPr>
              <w:spacing w:before="60" w:after="60"/>
              <w:jc w:val="both"/>
              <w:rPr>
                <w:rFonts w:ascii="Arial" w:eastAsia="Arial" w:hAnsi="Arial" w:cs="Arial"/>
                <w:sz w:val="20"/>
                <w:szCs w:val="20"/>
                <w:lang w:val="en-US"/>
              </w:rPr>
            </w:pPr>
            <w:r w:rsidRPr="007B0CCC">
              <w:rPr>
                <w:rFonts w:ascii="Arial" w:eastAsia="Arial" w:hAnsi="Arial" w:cs="Arial"/>
                <w:sz w:val="20"/>
                <w:szCs w:val="20"/>
                <w:lang w:val="en-US"/>
              </w:rPr>
              <w:t>If no, would you be able to obtain a guarantee elsewhere (</w:t>
            </w:r>
            <w:proofErr w:type="spellStart"/>
            <w:r w:rsidRPr="007B0CCC">
              <w:rPr>
                <w:rFonts w:ascii="Arial" w:eastAsia="Arial" w:hAnsi="Arial" w:cs="Arial"/>
                <w:sz w:val="20"/>
                <w:szCs w:val="20"/>
                <w:lang w:val="en-US"/>
              </w:rPr>
              <w:t>e.g</w:t>
            </w:r>
            <w:proofErr w:type="spellEnd"/>
            <w:r w:rsidRPr="007B0CCC">
              <w:rPr>
                <w:rFonts w:ascii="Arial" w:eastAsia="Arial" w:hAnsi="Arial" w:cs="Arial"/>
                <w:sz w:val="20"/>
                <w:szCs w:val="20"/>
                <w:lang w:val="en-US"/>
              </w:rPr>
              <w:t xml:space="preserve"> from a bank)?</w:t>
            </w:r>
          </w:p>
          <w:p w14:paraId="3ACF446D" w14:textId="77777777" w:rsidR="007B0CCC" w:rsidRPr="007B0CCC" w:rsidRDefault="007B0CCC" w:rsidP="007B0CCC">
            <w:pPr>
              <w:spacing w:before="120" w:after="120"/>
              <w:jc w:val="both"/>
              <w:rPr>
                <w:rFonts w:ascii="Arial" w:hAnsi="Arial" w:cs="Arial"/>
                <w:sz w:val="20"/>
                <w:szCs w:val="20"/>
                <w:lang w:val="en-US"/>
              </w:rPr>
            </w:pPr>
          </w:p>
        </w:tc>
        <w:tc>
          <w:tcPr>
            <w:tcW w:w="1418" w:type="dxa"/>
            <w:shd w:val="clear" w:color="auto" w:fill="auto"/>
            <w:tcMar>
              <w:top w:w="0" w:type="dxa"/>
              <w:left w:w="108" w:type="dxa"/>
              <w:bottom w:w="0" w:type="dxa"/>
              <w:right w:w="108" w:type="dxa"/>
            </w:tcMar>
          </w:tcPr>
          <w:p w14:paraId="3C80E071"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lastRenderedPageBreak/>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372F1689" w14:textId="206B9E5D"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eastAsia="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eastAsia="Arial" w:hAnsi="Arial" w:cs="Arial"/>
                <w:sz w:val="20"/>
                <w:szCs w:val="20"/>
                <w:lang w:val="en-US"/>
              </w:rPr>
              <w:t>No</w:t>
            </w:r>
          </w:p>
          <w:p w14:paraId="24804430" w14:textId="77777777" w:rsidR="007B0CCC" w:rsidRPr="007B0CCC" w:rsidRDefault="007B0CCC" w:rsidP="007B0CCC">
            <w:pPr>
              <w:jc w:val="both"/>
              <w:rPr>
                <w:rFonts w:ascii="Arial" w:eastAsia="Arial" w:hAnsi="Arial" w:cs="Arial"/>
                <w:sz w:val="20"/>
                <w:szCs w:val="20"/>
                <w:lang w:val="en-US"/>
              </w:rPr>
            </w:pPr>
          </w:p>
          <w:p w14:paraId="67C4A4AD" w14:textId="77777777" w:rsidR="007B0CCC" w:rsidRPr="007B0CCC" w:rsidRDefault="007B0CCC" w:rsidP="007B0CCC">
            <w:pPr>
              <w:jc w:val="both"/>
              <w:rPr>
                <w:rFonts w:ascii="Arial" w:eastAsia="Arial" w:hAnsi="Arial" w:cs="Arial"/>
                <w:sz w:val="20"/>
                <w:szCs w:val="20"/>
                <w:lang w:val="en-US"/>
              </w:rPr>
            </w:pPr>
          </w:p>
          <w:p w14:paraId="7DEE665F" w14:textId="77777777" w:rsidR="007B0CCC" w:rsidRPr="007B0CCC" w:rsidRDefault="007B0CCC" w:rsidP="007B0CCC">
            <w:pPr>
              <w:jc w:val="both"/>
              <w:rPr>
                <w:rFonts w:ascii="Arial" w:eastAsia="Arial" w:hAnsi="Arial" w:cs="Arial"/>
                <w:sz w:val="20"/>
                <w:szCs w:val="20"/>
                <w:lang w:val="en-US"/>
              </w:rPr>
            </w:pPr>
          </w:p>
          <w:p w14:paraId="3DDA4F6F" w14:textId="77777777" w:rsidR="007B0CCC" w:rsidRPr="007B0CCC" w:rsidRDefault="007B0CCC" w:rsidP="007B0CCC">
            <w:pPr>
              <w:jc w:val="both"/>
              <w:rPr>
                <w:rFonts w:ascii="Arial" w:eastAsia="Arial" w:hAnsi="Arial" w:cs="Arial"/>
                <w:sz w:val="20"/>
                <w:szCs w:val="20"/>
                <w:lang w:val="en-US"/>
              </w:rPr>
            </w:pPr>
          </w:p>
          <w:p w14:paraId="7B263827" w14:textId="77777777" w:rsidR="007B0CCC" w:rsidRPr="007B0CCC" w:rsidRDefault="007B0CCC" w:rsidP="007B0CCC">
            <w:pPr>
              <w:jc w:val="both"/>
              <w:rPr>
                <w:rFonts w:ascii="Arial" w:eastAsia="Arial" w:hAnsi="Arial" w:cs="Arial"/>
                <w:sz w:val="20"/>
                <w:szCs w:val="20"/>
                <w:lang w:val="en-US"/>
              </w:rPr>
            </w:pPr>
          </w:p>
          <w:p w14:paraId="0445206A" w14:textId="77777777" w:rsidR="007B0CCC" w:rsidRPr="007B0CCC" w:rsidRDefault="007B0CCC" w:rsidP="007B0CCC">
            <w:pPr>
              <w:jc w:val="both"/>
              <w:rPr>
                <w:rFonts w:ascii="Arial" w:eastAsia="Arial" w:hAnsi="Arial" w:cs="Arial"/>
                <w:sz w:val="20"/>
                <w:szCs w:val="20"/>
                <w:lang w:val="en-US"/>
              </w:rPr>
            </w:pPr>
          </w:p>
          <w:p w14:paraId="6AF939E1" w14:textId="77777777" w:rsidR="007B0CCC" w:rsidRPr="007B0CCC" w:rsidRDefault="007B0CCC" w:rsidP="007B0CCC">
            <w:pPr>
              <w:jc w:val="both"/>
              <w:rPr>
                <w:rFonts w:ascii="Arial" w:eastAsia="Arial" w:hAnsi="Arial" w:cs="Arial"/>
                <w:sz w:val="20"/>
                <w:szCs w:val="20"/>
                <w:lang w:val="en-US"/>
              </w:rPr>
            </w:pPr>
          </w:p>
          <w:p w14:paraId="762E4F7E" w14:textId="77777777" w:rsidR="007B0CCC" w:rsidRPr="007B0CCC" w:rsidRDefault="007B0CCC" w:rsidP="007B0CCC">
            <w:pPr>
              <w:jc w:val="both"/>
              <w:rPr>
                <w:rFonts w:ascii="Arial" w:eastAsia="Arial" w:hAnsi="Arial" w:cs="Arial"/>
                <w:sz w:val="20"/>
                <w:szCs w:val="20"/>
                <w:lang w:val="en-US"/>
              </w:rPr>
            </w:pPr>
          </w:p>
          <w:p w14:paraId="69AC7E32" w14:textId="77777777" w:rsidR="007B0CCC" w:rsidRPr="007B0CCC" w:rsidRDefault="007B0CCC" w:rsidP="007B0CCC">
            <w:pPr>
              <w:jc w:val="both"/>
              <w:rPr>
                <w:rFonts w:ascii="Arial" w:eastAsia="Arial" w:hAnsi="Arial" w:cs="Arial"/>
                <w:sz w:val="20"/>
                <w:szCs w:val="20"/>
                <w:lang w:val="en-US"/>
              </w:rPr>
            </w:pPr>
          </w:p>
          <w:p w14:paraId="197233E3" w14:textId="77777777"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4D3D3846"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40A4A0BC" w14:textId="77777777" w:rsidR="007B0CCC" w:rsidRPr="007B0CCC" w:rsidRDefault="007B0CCC" w:rsidP="007B0CCC">
            <w:pPr>
              <w:spacing w:before="60" w:after="60"/>
              <w:jc w:val="both"/>
              <w:rPr>
                <w:rFonts w:ascii="Arial" w:eastAsia="Arial" w:hAnsi="Arial" w:cs="Arial"/>
                <w:sz w:val="20"/>
                <w:szCs w:val="20"/>
                <w:lang w:val="en-US"/>
              </w:rPr>
            </w:pPr>
          </w:p>
          <w:p w14:paraId="06B714D5"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38A6DC43"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745CC89C" w14:textId="77777777" w:rsidR="007B0CCC" w:rsidRPr="007B0CCC" w:rsidRDefault="007B0CCC" w:rsidP="007B0CCC">
            <w:pPr>
              <w:tabs>
                <w:tab w:val="center" w:pos="4513"/>
                <w:tab w:val="right" w:pos="9026"/>
              </w:tabs>
              <w:spacing w:before="60" w:after="60"/>
              <w:rPr>
                <w:rFonts w:ascii="Arial" w:hAnsi="Arial" w:cs="Arial"/>
                <w:sz w:val="20"/>
                <w:szCs w:val="20"/>
                <w:lang w:val="en-US"/>
              </w:rPr>
            </w:pPr>
          </w:p>
          <w:p w14:paraId="2688F372" w14:textId="77777777" w:rsidR="007B0CCC" w:rsidRPr="007B0CCC" w:rsidRDefault="00EE4733" w:rsidP="007B0CCC">
            <w:pPr>
              <w:tabs>
                <w:tab w:val="center" w:pos="4513"/>
                <w:tab w:val="right" w:pos="9026"/>
              </w:tabs>
              <w:spacing w:before="6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1"/>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 xml:space="preserve">  Yes</w:t>
            </w:r>
          </w:p>
          <w:p w14:paraId="6EF0301B" w14:textId="77777777" w:rsidR="007B0CCC" w:rsidRPr="007B0CCC" w:rsidRDefault="007B0CCC" w:rsidP="007B0CCC">
            <w:pPr>
              <w:spacing w:after="240"/>
              <w:jc w:val="both"/>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tc>
      </w:tr>
    </w:tbl>
    <w:p w14:paraId="356E37E0" w14:textId="77777777" w:rsidR="007B0CCC" w:rsidRPr="007B0CCC" w:rsidRDefault="007B0CCC" w:rsidP="007B0CCC">
      <w:pPr>
        <w:tabs>
          <w:tab w:val="left" w:pos="851"/>
          <w:tab w:val="left" w:pos="1843"/>
          <w:tab w:val="left" w:pos="3119"/>
          <w:tab w:val="left" w:pos="4253"/>
        </w:tabs>
        <w:rPr>
          <w:rFonts w:ascii="Arial" w:hAnsi="Arial" w:cs="Arial"/>
          <w:sz w:val="20"/>
          <w:szCs w:val="20"/>
          <w:lang w:eastAsia="en-GB"/>
        </w:rPr>
      </w:pPr>
    </w:p>
    <w:p w14:paraId="6062623E" w14:textId="77777777" w:rsidR="007B0CCC" w:rsidRPr="007B0CCC" w:rsidRDefault="007B0CCC" w:rsidP="007B0CCC">
      <w:pPr>
        <w:tabs>
          <w:tab w:val="left" w:pos="851"/>
          <w:tab w:val="left" w:pos="1843"/>
          <w:tab w:val="left" w:pos="3119"/>
          <w:tab w:val="left" w:pos="4253"/>
        </w:tabs>
        <w:rPr>
          <w:rFonts w:ascii="Arial" w:hAnsi="Arial" w:cs="Arial"/>
          <w:b/>
          <w:sz w:val="22"/>
          <w:szCs w:val="22"/>
          <w:lang w:eastAsia="en-GB"/>
        </w:rPr>
      </w:pPr>
      <w:r w:rsidRPr="007B0CCC">
        <w:rPr>
          <w:rFonts w:ascii="Arial" w:hAnsi="Arial" w:cs="Arial"/>
          <w:b/>
          <w:sz w:val="22"/>
          <w:szCs w:val="22"/>
          <w:lang w:eastAsia="en-GB"/>
        </w:rPr>
        <w:t>5</w:t>
      </w:r>
      <w:r w:rsidRPr="007B0CCC">
        <w:rPr>
          <w:rFonts w:ascii="Arial" w:hAnsi="Arial" w:cs="Arial"/>
          <w:b/>
          <w:sz w:val="22"/>
          <w:szCs w:val="22"/>
          <w:lang w:eastAsia="en-GB"/>
        </w:rPr>
        <w:tab/>
        <w:t xml:space="preserve">Technical and Professional Ability </w:t>
      </w:r>
    </w:p>
    <w:tbl>
      <w:tblPr>
        <w:tblW w:w="10348" w:type="dxa"/>
        <w:tblInd w:w="108" w:type="dxa"/>
        <w:tblLayout w:type="fixed"/>
        <w:tblCellMar>
          <w:left w:w="10" w:type="dxa"/>
          <w:right w:w="10" w:type="dxa"/>
        </w:tblCellMar>
        <w:tblLook w:val="0000" w:firstRow="0" w:lastRow="0" w:firstColumn="0" w:lastColumn="0" w:noHBand="0" w:noVBand="0"/>
      </w:tblPr>
      <w:tblGrid>
        <w:gridCol w:w="425"/>
        <w:gridCol w:w="9923"/>
      </w:tblGrid>
      <w:tr w:rsidR="007B0CCC" w:rsidRPr="007B0CCC" w14:paraId="3C7C97EE" w14:textId="77777777" w:rsidTr="00167BFF">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395FC482" w14:textId="77777777" w:rsidR="007B0CCC" w:rsidRPr="007B0CCC" w:rsidRDefault="007B0CCC" w:rsidP="007B0CCC">
            <w:pPr>
              <w:spacing w:before="120" w:after="120"/>
              <w:jc w:val="both"/>
              <w:rPr>
                <w:rFonts w:ascii="Arial" w:hAnsi="Arial" w:cs="Arial"/>
                <w:sz w:val="20"/>
                <w:szCs w:val="20"/>
                <w:lang w:val="en-US"/>
              </w:rPr>
            </w:pPr>
          </w:p>
        </w:tc>
        <w:tc>
          <w:tcPr>
            <w:tcW w:w="9923" w:type="dxa"/>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tcPr>
          <w:p w14:paraId="2A027CDB" w14:textId="77777777" w:rsidR="007B0CCC" w:rsidRPr="007B0CCC" w:rsidRDefault="007B0CCC" w:rsidP="007B0CCC">
            <w:pPr>
              <w:spacing w:before="120" w:after="120"/>
              <w:rPr>
                <w:rFonts w:ascii="Arial" w:hAnsi="Arial" w:cs="Arial"/>
                <w:b/>
                <w:sz w:val="20"/>
                <w:szCs w:val="20"/>
                <w:lang w:val="en-US"/>
              </w:rPr>
            </w:pPr>
            <w:r w:rsidRPr="007B0CCC">
              <w:rPr>
                <w:rFonts w:ascii="Arial" w:eastAsia="Arial" w:hAnsi="Arial" w:cs="Arial"/>
                <w:b/>
                <w:color w:val="FFFFFF"/>
                <w:sz w:val="20"/>
                <w:szCs w:val="20"/>
                <w:lang w:val="en-US"/>
              </w:rPr>
              <w:t>RELEVANT EXPERIENCE AND CONTRACT EXAMPLES</w:t>
            </w:r>
          </w:p>
        </w:tc>
      </w:tr>
      <w:tr w:rsidR="007B0CCC" w:rsidRPr="007B0CCC" w14:paraId="4EBB1FE1" w14:textId="77777777" w:rsidTr="007B0CCC">
        <w:trPr>
          <w:trHeight w:val="260"/>
        </w:trPr>
        <w:tc>
          <w:tcPr>
            <w:tcW w:w="10348" w:type="dxa"/>
            <w:gridSpan w:val="2"/>
            <w:tcBorders>
              <w:top w:val="single" w:sz="8" w:space="0" w:color="000000"/>
              <w:left w:val="single" w:sz="8" w:space="0" w:color="auto"/>
              <w:bottom w:val="single" w:sz="8" w:space="0" w:color="000000"/>
              <w:right w:val="single" w:sz="8" w:space="0" w:color="auto"/>
            </w:tcBorders>
            <w:shd w:val="clear" w:color="auto" w:fill="FFFFFF"/>
            <w:tcMar>
              <w:top w:w="0" w:type="dxa"/>
              <w:left w:w="108" w:type="dxa"/>
              <w:bottom w:w="0" w:type="dxa"/>
              <w:right w:w="108" w:type="dxa"/>
            </w:tcMar>
          </w:tcPr>
          <w:p w14:paraId="12DD4C0C" w14:textId="77777777" w:rsidR="007B0CCC" w:rsidRPr="007B0CCC" w:rsidRDefault="007B0CCC" w:rsidP="00CC378D">
            <w:pPr>
              <w:spacing w:before="120" w:after="120"/>
              <w:jc w:val="both"/>
              <w:rPr>
                <w:rFonts w:ascii="Arial" w:eastAsia="Arial" w:hAnsi="Arial" w:cs="Arial"/>
                <w:sz w:val="20"/>
                <w:szCs w:val="20"/>
                <w:lang w:val="en-US"/>
              </w:rPr>
            </w:pPr>
            <w:r w:rsidRPr="007B0CCC">
              <w:rPr>
                <w:rFonts w:ascii="Arial" w:eastAsia="Arial" w:hAnsi="Arial" w:cs="Arial"/>
                <w:sz w:val="20"/>
                <w:szCs w:val="20"/>
                <w:lang w:val="en-US"/>
              </w:rPr>
              <w:t xml:space="preserve">Please provide details of up to </w:t>
            </w:r>
            <w:r w:rsidRPr="007B0CCC">
              <w:rPr>
                <w:rFonts w:ascii="Arial" w:eastAsia="Arial" w:hAnsi="Arial" w:cs="Arial"/>
                <w:sz w:val="20"/>
                <w:szCs w:val="20"/>
                <w:u w:val="single"/>
                <w:lang w:val="en-US"/>
              </w:rPr>
              <w:t>three</w:t>
            </w:r>
            <w:r w:rsidRPr="007B0CCC">
              <w:rPr>
                <w:rFonts w:ascii="Arial" w:eastAsia="Arial" w:hAnsi="Arial" w:cs="Arial"/>
                <w:sz w:val="20"/>
                <w:szCs w:val="20"/>
                <w:lang w:val="en-US"/>
              </w:rPr>
              <w:t xml:space="preserve"> contracts, in any combination from either the public or private sector, th</w:t>
            </w:r>
            <w:r w:rsidR="00B833E3">
              <w:rPr>
                <w:rFonts w:ascii="Arial" w:eastAsia="Arial" w:hAnsi="Arial" w:cs="Arial"/>
                <w:sz w:val="20"/>
                <w:szCs w:val="20"/>
                <w:lang w:val="en-US"/>
              </w:rPr>
              <w:t>at are relevant to the contract</w:t>
            </w:r>
            <w:r w:rsidRPr="007B0CCC">
              <w:rPr>
                <w:rFonts w:ascii="Arial" w:eastAsia="Arial" w:hAnsi="Arial" w:cs="Arial"/>
                <w:sz w:val="20"/>
                <w:szCs w:val="20"/>
                <w:lang w:val="en-US"/>
              </w:rPr>
              <w:t xml:space="preserve"> requirement. Contracts for supplies or services should have been performed during the past </w:t>
            </w:r>
            <w:r w:rsidRPr="007B0CCC">
              <w:rPr>
                <w:rFonts w:ascii="Arial" w:eastAsia="Arial" w:hAnsi="Arial" w:cs="Arial"/>
                <w:sz w:val="20"/>
                <w:szCs w:val="20"/>
                <w:u w:val="single"/>
                <w:lang w:val="en-US"/>
              </w:rPr>
              <w:t>three</w:t>
            </w:r>
            <w:r w:rsidRPr="007B0CCC">
              <w:rPr>
                <w:rFonts w:ascii="Arial" w:eastAsia="Arial" w:hAnsi="Arial" w:cs="Arial"/>
                <w:sz w:val="20"/>
                <w:szCs w:val="20"/>
                <w:lang w:val="en-US"/>
              </w:rPr>
              <w:t xml:space="preserve"> years. </w:t>
            </w:r>
          </w:p>
        </w:tc>
      </w:tr>
      <w:tr w:rsidR="007B0CCC" w:rsidRPr="007B0CCC" w14:paraId="523C1CC8" w14:textId="77777777" w:rsidTr="00167BFF">
        <w:trPr>
          <w:trHeight w:val="619"/>
        </w:trPr>
        <w:tc>
          <w:tcPr>
            <w:tcW w:w="10348" w:type="dxa"/>
            <w:gridSpan w:val="2"/>
            <w:tcBorders>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448C20E7" w14:textId="77777777" w:rsidR="007B0CCC" w:rsidRPr="007B0CCC" w:rsidRDefault="007B0CCC" w:rsidP="007B0CCC">
            <w:pPr>
              <w:spacing w:before="60" w:after="60"/>
              <w:rPr>
                <w:rFonts w:ascii="Arial" w:hAnsi="Arial" w:cs="Arial"/>
                <w:sz w:val="20"/>
                <w:szCs w:val="20"/>
                <w:lang w:val="en-US"/>
              </w:rPr>
            </w:pPr>
          </w:p>
          <w:p w14:paraId="4ED70B05" w14:textId="77777777" w:rsidR="007B0CCC" w:rsidRPr="007B0CCC" w:rsidRDefault="007B0CCC" w:rsidP="007B0CCC">
            <w:pPr>
              <w:spacing w:before="60" w:after="60"/>
              <w:rPr>
                <w:rFonts w:ascii="Arial" w:hAnsi="Arial" w:cs="Arial"/>
                <w:sz w:val="20"/>
                <w:szCs w:val="20"/>
                <w:lang w:val="en-US"/>
              </w:rPr>
            </w:pPr>
          </w:p>
          <w:p w14:paraId="2ACE9523" w14:textId="77777777" w:rsidR="007B0CCC" w:rsidRPr="007B0CCC" w:rsidRDefault="007B0CCC" w:rsidP="007B0CCC">
            <w:pPr>
              <w:spacing w:before="60" w:after="60"/>
              <w:rPr>
                <w:rFonts w:ascii="Arial" w:hAnsi="Arial" w:cs="Arial"/>
                <w:sz w:val="20"/>
                <w:szCs w:val="20"/>
                <w:lang w:val="en-US"/>
              </w:rPr>
            </w:pPr>
          </w:p>
        </w:tc>
      </w:tr>
    </w:tbl>
    <w:p w14:paraId="6728FFEB" w14:textId="77777777" w:rsidR="007B0CCC" w:rsidRPr="007B0CCC" w:rsidRDefault="007B0CCC" w:rsidP="007B0CCC">
      <w:pPr>
        <w:tabs>
          <w:tab w:val="left" w:pos="851"/>
          <w:tab w:val="left" w:pos="1843"/>
          <w:tab w:val="left" w:pos="3119"/>
          <w:tab w:val="left" w:pos="4253"/>
        </w:tabs>
        <w:rPr>
          <w:rFonts w:ascii="Arial" w:hAnsi="Arial" w:cs="Arial"/>
          <w:sz w:val="20"/>
          <w:szCs w:val="20"/>
          <w:lang w:eastAsia="en-GB"/>
        </w:rPr>
      </w:pPr>
    </w:p>
    <w:p w14:paraId="2AEEBD5A" w14:textId="1C057C7A" w:rsidR="007B0CCC" w:rsidRPr="007B0CCC" w:rsidRDefault="007B0CCC" w:rsidP="007B0CCC">
      <w:pPr>
        <w:rPr>
          <w:rFonts w:ascii="Arial" w:hAnsi="Arial" w:cs="Arial"/>
          <w:b/>
          <w:sz w:val="22"/>
          <w:szCs w:val="22"/>
          <w:lang w:val="en-US"/>
        </w:rPr>
      </w:pPr>
      <w:r w:rsidRPr="007B0CCC">
        <w:rPr>
          <w:rFonts w:ascii="Arial" w:hAnsi="Arial" w:cs="Arial"/>
          <w:b/>
          <w:sz w:val="22"/>
          <w:szCs w:val="22"/>
          <w:lang w:val="en-US"/>
        </w:rPr>
        <w:t>6</w:t>
      </w:r>
      <w:r w:rsidRPr="007B0CCC">
        <w:rPr>
          <w:rFonts w:ascii="Arial" w:hAnsi="Arial" w:cs="Arial"/>
          <w:b/>
          <w:sz w:val="22"/>
          <w:szCs w:val="22"/>
          <w:lang w:val="en-US"/>
        </w:rPr>
        <w:tab/>
        <w:t>Additional</w:t>
      </w:r>
      <w:r w:rsidR="0047420C">
        <w:rPr>
          <w:rFonts w:ascii="Arial" w:hAnsi="Arial" w:cs="Arial"/>
          <w:b/>
          <w:sz w:val="22"/>
          <w:szCs w:val="22"/>
          <w:lang w:val="en-US"/>
        </w:rPr>
        <w:t xml:space="preserve"> Information </w:t>
      </w:r>
    </w:p>
    <w:p w14:paraId="23E2FD83" w14:textId="77777777" w:rsidR="007B0CCC" w:rsidRPr="007B0CCC" w:rsidRDefault="007B0CCC" w:rsidP="007B0CCC">
      <w:pPr>
        <w:rPr>
          <w:rFonts w:ascii="Arial" w:hAnsi="Arial" w:cs="Arial"/>
          <w:b/>
          <w:sz w:val="28"/>
          <w:szCs w:val="28"/>
          <w:lang w:val="en-US"/>
        </w:rPr>
      </w:pPr>
      <w:r w:rsidRPr="007B0CCC">
        <w:rPr>
          <w:rFonts w:ascii="Arial" w:hAnsi="Arial" w:cs="Arial"/>
          <w:b/>
          <w:sz w:val="22"/>
          <w:szCs w:val="22"/>
          <w:lang w:val="en-US"/>
        </w:rPr>
        <w:t>6A</w:t>
      </w:r>
      <w:r w:rsidRPr="007B0CCC">
        <w:rPr>
          <w:rFonts w:ascii="Arial" w:hAnsi="Arial" w:cs="Arial"/>
          <w:b/>
          <w:sz w:val="22"/>
          <w:szCs w:val="22"/>
          <w:lang w:val="en-US"/>
        </w:rPr>
        <w:tab/>
        <w:t>Compliance with Equality Legislation</w:t>
      </w:r>
    </w:p>
    <w:tbl>
      <w:tblPr>
        <w:tblW w:w="10348" w:type="dxa"/>
        <w:tblInd w:w="115" w:type="dxa"/>
        <w:tblLayout w:type="fixed"/>
        <w:tblCellMar>
          <w:left w:w="10" w:type="dxa"/>
          <w:right w:w="10" w:type="dxa"/>
        </w:tblCellMar>
        <w:tblLook w:val="0000" w:firstRow="0" w:lastRow="0" w:firstColumn="0" w:lastColumn="0" w:noHBand="0" w:noVBand="0"/>
      </w:tblPr>
      <w:tblGrid>
        <w:gridCol w:w="578"/>
        <w:gridCol w:w="8494"/>
        <w:gridCol w:w="1276"/>
      </w:tblGrid>
      <w:tr w:rsidR="007B0CCC" w:rsidRPr="007B0CCC" w14:paraId="4C812964" w14:textId="77777777" w:rsidTr="00167BFF">
        <w:trPr>
          <w:trHeight w:val="120"/>
        </w:trPr>
        <w:tc>
          <w:tcPr>
            <w:tcW w:w="10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245FEF"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For organisations working outside of the UK please refer to equivalent legislation in the country that you are located.</w:t>
            </w:r>
          </w:p>
        </w:tc>
      </w:tr>
      <w:tr w:rsidR="007B0CCC" w:rsidRPr="007B0CCC" w14:paraId="5622E1BC" w14:textId="77777777" w:rsidTr="00167BF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21DCBCE" w14:textId="77777777" w:rsidR="007B0CCC" w:rsidRPr="007B0CCC" w:rsidRDefault="007B0CCC" w:rsidP="007B0CCC">
            <w:pPr>
              <w:tabs>
                <w:tab w:val="left" w:pos="360"/>
                <w:tab w:val="left" w:pos="720"/>
                <w:tab w:val="left" w:pos="1440"/>
                <w:tab w:val="left" w:pos="2880"/>
              </w:tabs>
              <w:spacing w:after="120"/>
              <w:rPr>
                <w:rFonts w:ascii="Arial" w:hAnsi="Arial" w:cs="Arial"/>
                <w:sz w:val="20"/>
                <w:szCs w:val="20"/>
                <w:lang w:val="en-US"/>
              </w:rPr>
            </w:pPr>
            <w:r w:rsidRPr="007B0CCC">
              <w:rPr>
                <w:rFonts w:ascii="Arial" w:eastAsia="Arial" w:hAnsi="Arial" w:cs="Arial"/>
                <w:sz w:val="20"/>
                <w:szCs w:val="20"/>
                <w:lang w:val="en-US"/>
              </w:rPr>
              <w:t>A1</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C205596"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 xml:space="preserve">In the last three years, has any finding of unlawful discrimination been made against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by an Employment Tribunal, an Employment Appeal </w:t>
            </w:r>
            <w:proofErr w:type="gramStart"/>
            <w:r w:rsidRPr="007B0CCC">
              <w:rPr>
                <w:rFonts w:ascii="Arial" w:eastAsia="Arial" w:hAnsi="Arial" w:cs="Arial"/>
                <w:sz w:val="20"/>
                <w:szCs w:val="20"/>
                <w:lang w:val="en-US"/>
              </w:rPr>
              <w:t>Tribunal</w:t>
            </w:r>
            <w:proofErr w:type="gramEnd"/>
            <w:r w:rsidRPr="007B0CCC">
              <w:rPr>
                <w:rFonts w:ascii="Arial" w:eastAsia="Arial" w:hAnsi="Arial" w:cs="Arial"/>
                <w:sz w:val="20"/>
                <w:szCs w:val="20"/>
                <w:lang w:val="en-US"/>
              </w:rPr>
              <w:t xml:space="preserve"> or any other court (or in comparable proceedings in any jurisdiction other than the UK)?</w:t>
            </w:r>
          </w:p>
          <w:p w14:paraId="1F80145D" w14:textId="77777777" w:rsidR="007B0CCC" w:rsidRPr="007B0CCC" w:rsidRDefault="007B0CCC" w:rsidP="007B0CCC">
            <w:pPr>
              <w:tabs>
                <w:tab w:val="center" w:pos="4513"/>
                <w:tab w:val="right" w:pos="9026"/>
              </w:tabs>
              <w:jc w:val="both"/>
              <w:rPr>
                <w:rFonts w:ascii="Arial" w:hAnsi="Arial" w:cs="Arial"/>
                <w:sz w:val="20"/>
                <w:szCs w:val="20"/>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9A0875" w14:textId="77777777"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23432DB9" w14:textId="1DCA8E21"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eastAsia="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633DD50B" w14:textId="77777777" w:rsidR="007B0CCC" w:rsidRPr="007B0CCC" w:rsidRDefault="007B0CCC" w:rsidP="007B0CCC">
            <w:pPr>
              <w:rPr>
                <w:rFonts w:ascii="Arial" w:hAnsi="Arial" w:cs="Arial"/>
                <w:sz w:val="20"/>
                <w:szCs w:val="20"/>
                <w:lang w:val="en-US"/>
              </w:rPr>
            </w:pPr>
            <w:r w:rsidRPr="007B0CCC">
              <w:rPr>
                <w:rFonts w:ascii="Arial" w:eastAsia="Arial" w:hAnsi="Arial" w:cs="Arial"/>
                <w:sz w:val="20"/>
                <w:szCs w:val="20"/>
                <w:lang w:val="en-US"/>
              </w:rPr>
              <w:t xml:space="preserve"> </w:t>
            </w:r>
          </w:p>
        </w:tc>
      </w:tr>
      <w:tr w:rsidR="007B0CCC" w:rsidRPr="007B0CCC" w14:paraId="6CE1CA03" w14:textId="77777777" w:rsidTr="00167BF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3AC1DD" w14:textId="77777777" w:rsidR="007B0CCC" w:rsidRPr="007B0CCC" w:rsidRDefault="007B0CCC" w:rsidP="007B0CCC">
            <w:pPr>
              <w:tabs>
                <w:tab w:val="center" w:pos="4513"/>
                <w:tab w:val="right" w:pos="9026"/>
              </w:tabs>
              <w:rPr>
                <w:rFonts w:ascii="Arial" w:hAnsi="Arial" w:cs="Arial"/>
                <w:sz w:val="20"/>
                <w:szCs w:val="20"/>
                <w:lang w:val="en-US"/>
              </w:rPr>
            </w:pPr>
            <w:r w:rsidRPr="007B0CCC">
              <w:rPr>
                <w:rFonts w:ascii="Arial" w:hAnsi="Arial" w:cs="Arial"/>
                <w:sz w:val="20"/>
                <w:szCs w:val="20"/>
                <w:lang w:val="en-US"/>
              </w:rPr>
              <w:t>A2</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2C0996"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 xml:space="preserve">In the last three years, has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had a complaint upheld following an investigation by the Equality and Human Rights Commission or its predecessors (or a comparable body in any jurisdiction other than the UK), on grounds of alleged unlawful discrimination?  </w:t>
            </w:r>
          </w:p>
          <w:p w14:paraId="44789237" w14:textId="77777777" w:rsidR="007B0CCC" w:rsidRPr="007B0CCC" w:rsidRDefault="007B0CCC" w:rsidP="007B0CCC">
            <w:pPr>
              <w:tabs>
                <w:tab w:val="center" w:pos="4513"/>
                <w:tab w:val="right" w:pos="9026"/>
              </w:tabs>
              <w:jc w:val="both"/>
              <w:rPr>
                <w:rFonts w:ascii="Arial" w:hAnsi="Arial" w:cs="Arial"/>
                <w:sz w:val="20"/>
                <w:szCs w:val="20"/>
                <w:lang w:val="en-US"/>
              </w:rPr>
            </w:pPr>
          </w:p>
          <w:p w14:paraId="608E0FD6"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 xml:space="preserve">If you have answered “yes” to one or </w:t>
            </w:r>
            <w:proofErr w:type="gramStart"/>
            <w:r w:rsidRPr="007B0CCC">
              <w:rPr>
                <w:rFonts w:ascii="Arial" w:eastAsia="Arial" w:hAnsi="Arial" w:cs="Arial"/>
                <w:sz w:val="20"/>
                <w:szCs w:val="20"/>
                <w:lang w:val="en-US"/>
              </w:rPr>
              <w:t>both of the questions</w:t>
            </w:r>
            <w:proofErr w:type="gramEnd"/>
            <w:r w:rsidRPr="007B0CCC">
              <w:rPr>
                <w:rFonts w:ascii="Arial" w:eastAsia="Arial" w:hAnsi="Arial" w:cs="Arial"/>
                <w:sz w:val="20"/>
                <w:szCs w:val="20"/>
                <w:lang w:val="en-US"/>
              </w:rPr>
              <w:t xml:space="preserve"> in this module, please provide, as a separate Appendix, a summary of the nature of the investigation and an explanation of the outcome of the investigation to date.</w:t>
            </w:r>
          </w:p>
          <w:p w14:paraId="45026600" w14:textId="77777777" w:rsidR="007B0CCC" w:rsidRPr="007B0CCC" w:rsidRDefault="007B0CCC" w:rsidP="007B0CCC">
            <w:pPr>
              <w:tabs>
                <w:tab w:val="center" w:pos="4513"/>
                <w:tab w:val="right" w:pos="9026"/>
              </w:tabs>
              <w:jc w:val="both"/>
              <w:rPr>
                <w:rFonts w:ascii="Arial" w:hAnsi="Arial" w:cs="Arial"/>
                <w:sz w:val="20"/>
                <w:szCs w:val="20"/>
                <w:lang w:val="en-US"/>
              </w:rPr>
            </w:pPr>
          </w:p>
          <w:p w14:paraId="080FDF00"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 xml:space="preserve">If the investigation upheld the complaint against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please use the Appendix to explain what action (if any) you have taken to prevent unlawful discrimination from reoccurring.</w:t>
            </w:r>
          </w:p>
          <w:p w14:paraId="63EAC409" w14:textId="77777777" w:rsidR="007B0CCC" w:rsidRPr="007B0CCC" w:rsidRDefault="007B0CCC" w:rsidP="007B0CCC">
            <w:pPr>
              <w:tabs>
                <w:tab w:val="center" w:pos="4513"/>
                <w:tab w:val="right" w:pos="9026"/>
              </w:tabs>
              <w:jc w:val="both"/>
              <w:rPr>
                <w:rFonts w:ascii="Arial" w:hAnsi="Arial" w:cs="Arial"/>
                <w:sz w:val="20"/>
                <w:szCs w:val="20"/>
                <w:lang w:val="en-US"/>
              </w:rPr>
            </w:pPr>
            <w:r w:rsidRPr="007B0CCC">
              <w:rPr>
                <w:rFonts w:ascii="Arial" w:eastAsia="Arial" w:hAnsi="Arial" w:cs="Arial"/>
                <w:sz w:val="20"/>
                <w:szCs w:val="20"/>
                <w:lang w:val="en-US"/>
              </w:rPr>
              <w:t xml:space="preserve">You may be excluded if you are unable to demonstrate to the authority’s satisfaction that appropriate remedial action has been taken to prevent similar unlawful discrimination reoccurring.    </w:t>
            </w:r>
          </w:p>
          <w:p w14:paraId="406F8096" w14:textId="77777777" w:rsidR="007B0CCC" w:rsidRPr="007B0CCC" w:rsidRDefault="007B0CCC" w:rsidP="007B0CCC">
            <w:pPr>
              <w:tabs>
                <w:tab w:val="center" w:pos="4513"/>
                <w:tab w:val="right" w:pos="9026"/>
              </w:tabs>
              <w:jc w:val="both"/>
              <w:rPr>
                <w:rFonts w:ascii="Arial" w:hAnsi="Arial" w:cs="Arial"/>
                <w:sz w:val="20"/>
                <w:szCs w:val="20"/>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A4C2E0" w14:textId="77777777"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1BD4D0B0" w14:textId="7493BFF8"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eastAsia="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4E56A416" w14:textId="77777777" w:rsidR="007B0CCC" w:rsidRPr="007B0CCC" w:rsidRDefault="007B0CCC" w:rsidP="007B0CCC">
            <w:pPr>
              <w:tabs>
                <w:tab w:val="center" w:pos="4513"/>
                <w:tab w:val="right" w:pos="9026"/>
              </w:tabs>
              <w:rPr>
                <w:rFonts w:ascii="Arial" w:hAnsi="Arial" w:cs="Arial"/>
                <w:sz w:val="20"/>
                <w:szCs w:val="20"/>
                <w:lang w:val="en-US"/>
              </w:rPr>
            </w:pPr>
          </w:p>
        </w:tc>
      </w:tr>
      <w:tr w:rsidR="007B0CCC" w:rsidRPr="007B0CCC" w14:paraId="63480E25" w14:textId="77777777" w:rsidTr="00167BFF">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D0FD61E" w14:textId="77777777" w:rsidR="007B0CCC" w:rsidRPr="007B0CCC" w:rsidRDefault="007B0CCC" w:rsidP="007B0CCC">
            <w:pPr>
              <w:tabs>
                <w:tab w:val="left" w:pos="360"/>
                <w:tab w:val="left" w:pos="720"/>
                <w:tab w:val="left" w:pos="1440"/>
                <w:tab w:val="left" w:pos="2880"/>
              </w:tabs>
              <w:spacing w:after="120"/>
              <w:rPr>
                <w:rFonts w:ascii="Arial" w:hAnsi="Arial" w:cs="Arial"/>
                <w:sz w:val="20"/>
                <w:szCs w:val="20"/>
                <w:lang w:val="en-US"/>
              </w:rPr>
            </w:pPr>
            <w:r w:rsidRPr="007B0CCC">
              <w:rPr>
                <w:rFonts w:ascii="Arial" w:eastAsia="Arial" w:hAnsi="Arial" w:cs="Arial"/>
                <w:sz w:val="20"/>
                <w:szCs w:val="20"/>
                <w:lang w:val="en-US"/>
              </w:rPr>
              <w:t>A3</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3960EA5" w14:textId="77777777" w:rsidR="007B0CCC" w:rsidRPr="007B0CCC" w:rsidRDefault="007B0CCC" w:rsidP="007B0CCC">
            <w:pPr>
              <w:tabs>
                <w:tab w:val="center" w:pos="4513"/>
                <w:tab w:val="right" w:pos="9026"/>
              </w:tabs>
              <w:rPr>
                <w:rFonts w:ascii="Arial" w:hAnsi="Arial" w:cs="Arial"/>
                <w:sz w:val="20"/>
                <w:szCs w:val="20"/>
                <w:lang w:val="en-US"/>
              </w:rPr>
            </w:pPr>
            <w:r w:rsidRPr="007B0CCC">
              <w:rPr>
                <w:rFonts w:ascii="Arial" w:eastAsia="Arial" w:hAnsi="Arial" w:cs="Arial"/>
                <w:sz w:val="20"/>
                <w:szCs w:val="20"/>
                <w:lang w:val="en-US"/>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BCB04D" w14:textId="1154C91C"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eastAsia="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67C44413"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p w14:paraId="6F747F64" w14:textId="77777777" w:rsidR="007B0CCC" w:rsidRPr="007B0CCC" w:rsidRDefault="007B0CCC" w:rsidP="007B0CCC">
            <w:pPr>
              <w:rPr>
                <w:rFonts w:ascii="Arial" w:hAnsi="Arial" w:cs="Arial"/>
                <w:sz w:val="20"/>
                <w:szCs w:val="20"/>
                <w:lang w:val="en-US"/>
              </w:rPr>
            </w:pPr>
            <w:r w:rsidRPr="007B0CCC">
              <w:rPr>
                <w:rFonts w:ascii="Arial" w:eastAsia="Arial" w:hAnsi="Arial" w:cs="Arial"/>
                <w:sz w:val="20"/>
                <w:szCs w:val="20"/>
                <w:lang w:val="en-US"/>
              </w:rPr>
              <w:t xml:space="preserve"> </w:t>
            </w:r>
          </w:p>
        </w:tc>
      </w:tr>
    </w:tbl>
    <w:p w14:paraId="5E539428" w14:textId="77777777" w:rsidR="007B0CCC" w:rsidRPr="007B0CCC" w:rsidRDefault="007B0CCC" w:rsidP="007B0CCC">
      <w:pPr>
        <w:rPr>
          <w:rFonts w:ascii="Arial" w:hAnsi="Arial" w:cs="Arial"/>
          <w:b/>
          <w:sz w:val="28"/>
          <w:szCs w:val="28"/>
          <w:lang w:eastAsia="en-GB"/>
        </w:rPr>
      </w:pPr>
    </w:p>
    <w:p w14:paraId="47679FE4" w14:textId="77777777" w:rsidR="00D322F6" w:rsidRDefault="00D322F6" w:rsidP="007B0CCC">
      <w:pPr>
        <w:rPr>
          <w:rFonts w:ascii="Arial" w:hAnsi="Arial" w:cs="Arial"/>
          <w:b/>
          <w:sz w:val="22"/>
          <w:szCs w:val="22"/>
          <w:lang w:eastAsia="en-GB"/>
        </w:rPr>
      </w:pPr>
    </w:p>
    <w:p w14:paraId="6D6DD41A" w14:textId="77777777" w:rsidR="007B0CCC" w:rsidRPr="007B0CCC" w:rsidRDefault="007B0CCC" w:rsidP="007B0CCC">
      <w:pPr>
        <w:rPr>
          <w:rFonts w:ascii="Arial" w:hAnsi="Arial" w:cs="Arial"/>
          <w:b/>
          <w:sz w:val="22"/>
          <w:szCs w:val="22"/>
          <w:lang w:eastAsia="en-GB"/>
        </w:rPr>
      </w:pPr>
      <w:r w:rsidRPr="007B0CCC">
        <w:rPr>
          <w:rFonts w:ascii="Arial" w:hAnsi="Arial" w:cs="Arial"/>
          <w:b/>
          <w:sz w:val="22"/>
          <w:szCs w:val="22"/>
          <w:lang w:eastAsia="en-GB"/>
        </w:rPr>
        <w:t>6B</w:t>
      </w:r>
      <w:r w:rsidRPr="007B0CCC">
        <w:rPr>
          <w:rFonts w:ascii="Arial" w:hAnsi="Arial" w:cs="Arial"/>
          <w:b/>
          <w:sz w:val="22"/>
          <w:szCs w:val="22"/>
          <w:lang w:eastAsia="en-GB"/>
        </w:rPr>
        <w:tab/>
        <w:t>Health and Safety</w:t>
      </w:r>
    </w:p>
    <w:tbl>
      <w:tblPr>
        <w:tblW w:w="10348" w:type="dxa"/>
        <w:tblInd w:w="115" w:type="dxa"/>
        <w:tblLayout w:type="fixed"/>
        <w:tblCellMar>
          <w:left w:w="10" w:type="dxa"/>
          <w:right w:w="10" w:type="dxa"/>
        </w:tblCellMar>
        <w:tblLook w:val="0000" w:firstRow="0" w:lastRow="0" w:firstColumn="0" w:lastColumn="0" w:noHBand="0" w:noVBand="0"/>
      </w:tblPr>
      <w:tblGrid>
        <w:gridCol w:w="567"/>
        <w:gridCol w:w="8505"/>
        <w:gridCol w:w="1276"/>
      </w:tblGrid>
      <w:tr w:rsidR="007B0CCC" w:rsidRPr="007B0CCC" w14:paraId="5E28C4DB" w14:textId="77777777" w:rsidTr="00167BFF">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96EE754" w14:textId="77777777" w:rsidR="007B0CCC" w:rsidRPr="007B0CCC" w:rsidRDefault="00945E99" w:rsidP="007B0CCC">
            <w:pPr>
              <w:tabs>
                <w:tab w:val="left" w:pos="360"/>
                <w:tab w:val="left" w:pos="720"/>
                <w:tab w:val="left" w:pos="1440"/>
                <w:tab w:val="left" w:pos="2880"/>
              </w:tabs>
              <w:spacing w:after="120"/>
              <w:rPr>
                <w:sz w:val="20"/>
                <w:szCs w:val="20"/>
                <w:lang w:val="en-US"/>
              </w:rPr>
            </w:pPr>
            <w:r>
              <w:rPr>
                <w:sz w:val="20"/>
                <w:szCs w:val="20"/>
                <w:lang w:val="en-US"/>
              </w:rPr>
              <w:t>B1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AD3AFD" w14:textId="77777777" w:rsidR="007B0CCC" w:rsidRPr="007B0CCC" w:rsidRDefault="007B0CCC" w:rsidP="007B0CCC">
            <w:pPr>
              <w:rPr>
                <w:sz w:val="20"/>
                <w:szCs w:val="20"/>
                <w:lang w:val="en-US"/>
              </w:rPr>
            </w:pPr>
            <w:r w:rsidRPr="007B0CCC">
              <w:rPr>
                <w:rFonts w:ascii="Arial" w:eastAsia="Arial" w:hAnsi="Arial" w:cs="Arial"/>
                <w:sz w:val="20"/>
                <w:szCs w:val="20"/>
                <w:lang w:val="en-US"/>
              </w:rPr>
              <w:t xml:space="preserve">Please self-certify that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has a Health and Safety Policy that complies with current legislative requirements.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BCBB99" w14:textId="03015494" w:rsidR="007B0CCC" w:rsidRPr="007B0CCC" w:rsidRDefault="0047420C" w:rsidP="007B0CCC">
            <w:pPr>
              <w:tabs>
                <w:tab w:val="center" w:pos="4513"/>
                <w:tab w:val="right" w:pos="9026"/>
              </w:tabs>
              <w:spacing w:before="20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Yes</w:t>
            </w:r>
          </w:p>
          <w:p w14:paraId="4175C58F"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tc>
      </w:tr>
      <w:tr w:rsidR="007B0CCC" w:rsidRPr="007B0CCC" w14:paraId="27138800" w14:textId="77777777" w:rsidTr="00167BFF">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14F174" w14:textId="77777777" w:rsidR="007B0CCC" w:rsidRPr="007B0CCC" w:rsidRDefault="00945E99" w:rsidP="007B0CCC">
            <w:pPr>
              <w:tabs>
                <w:tab w:val="left" w:pos="360"/>
                <w:tab w:val="left" w:pos="720"/>
                <w:tab w:val="left" w:pos="1440"/>
                <w:tab w:val="left" w:pos="2880"/>
              </w:tabs>
              <w:spacing w:after="120"/>
              <w:rPr>
                <w:sz w:val="20"/>
                <w:szCs w:val="20"/>
                <w:lang w:val="en-US"/>
              </w:rPr>
            </w:pPr>
            <w:r>
              <w:rPr>
                <w:rFonts w:ascii="Arial" w:eastAsia="Arial" w:hAnsi="Arial" w:cs="Arial"/>
                <w:sz w:val="20"/>
                <w:szCs w:val="20"/>
                <w:lang w:val="en-US"/>
              </w:rPr>
              <w:t>B2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77FDE90" w14:textId="77777777" w:rsidR="007B0CCC" w:rsidRPr="007B0CCC" w:rsidRDefault="007B0CCC" w:rsidP="007B0CCC">
            <w:pPr>
              <w:tabs>
                <w:tab w:val="center" w:pos="4513"/>
                <w:tab w:val="right" w:pos="9026"/>
              </w:tabs>
              <w:rPr>
                <w:sz w:val="20"/>
                <w:szCs w:val="20"/>
                <w:lang w:val="en-US"/>
              </w:rPr>
            </w:pPr>
            <w:r w:rsidRPr="007B0CCC">
              <w:rPr>
                <w:rFonts w:ascii="Arial" w:eastAsia="Arial" w:hAnsi="Arial" w:cs="Arial"/>
                <w:sz w:val="20"/>
                <w:szCs w:val="20"/>
                <w:lang w:val="en-US"/>
              </w:rPr>
              <w:t xml:space="preserve">Has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or any of its </w:t>
            </w:r>
            <w:proofErr w:type="gramStart"/>
            <w:r w:rsidRPr="007B0CCC">
              <w:rPr>
                <w:rFonts w:ascii="Arial" w:eastAsia="Arial" w:hAnsi="Arial" w:cs="Arial"/>
                <w:sz w:val="20"/>
                <w:szCs w:val="20"/>
                <w:lang w:val="en-US"/>
              </w:rPr>
              <w:t>Directors</w:t>
            </w:r>
            <w:proofErr w:type="gramEnd"/>
            <w:r w:rsidRPr="007B0CCC">
              <w:rPr>
                <w:rFonts w:ascii="Arial" w:eastAsia="Arial" w:hAnsi="Arial" w:cs="Arial"/>
                <w:sz w:val="20"/>
                <w:szCs w:val="20"/>
                <w:lang w:val="en-US"/>
              </w:rPr>
              <w:t xml:space="preserve"> or Executive Officers been in receipt of enforcement/remedial orders in relation to the Health and Safety Executive (or equivalent body) in the last 3 years? </w:t>
            </w:r>
          </w:p>
          <w:p w14:paraId="4F89F19C" w14:textId="77777777" w:rsidR="007B0CCC" w:rsidRPr="007B0CCC" w:rsidRDefault="007B0CCC" w:rsidP="007B0CCC">
            <w:pPr>
              <w:tabs>
                <w:tab w:val="center" w:pos="4513"/>
                <w:tab w:val="right" w:pos="9026"/>
              </w:tabs>
              <w:rPr>
                <w:sz w:val="20"/>
                <w:szCs w:val="20"/>
                <w:lang w:val="en-US"/>
              </w:rPr>
            </w:pPr>
          </w:p>
          <w:p w14:paraId="7A06C975" w14:textId="77777777" w:rsidR="007B0CCC" w:rsidRPr="007B0CCC" w:rsidRDefault="007B0CCC" w:rsidP="007B0CCC">
            <w:pPr>
              <w:tabs>
                <w:tab w:val="center" w:pos="4513"/>
                <w:tab w:val="right" w:pos="9026"/>
              </w:tabs>
              <w:rPr>
                <w:sz w:val="20"/>
                <w:szCs w:val="20"/>
                <w:lang w:val="en-US"/>
              </w:rPr>
            </w:pPr>
            <w:r w:rsidRPr="007B0CCC">
              <w:rPr>
                <w:rFonts w:ascii="Arial" w:eastAsia="Arial" w:hAnsi="Arial" w:cs="Arial"/>
                <w:sz w:val="20"/>
                <w:szCs w:val="20"/>
                <w:lang w:val="en-US"/>
              </w:rPr>
              <w:t>If your answer to this question was “Yes”, please provide details in a separate Appendix of any enforcement/remedial orders served and give details of any remedial action or changes to procedures you have made as a result.</w:t>
            </w:r>
          </w:p>
          <w:p w14:paraId="716B7AE6" w14:textId="77777777" w:rsidR="007B0CCC" w:rsidRPr="007B0CCC" w:rsidRDefault="007B0CCC" w:rsidP="007B0CCC">
            <w:pPr>
              <w:tabs>
                <w:tab w:val="center" w:pos="4513"/>
                <w:tab w:val="right" w:pos="9026"/>
              </w:tabs>
              <w:rPr>
                <w:sz w:val="20"/>
                <w:szCs w:val="20"/>
                <w:lang w:val="en-US"/>
              </w:rPr>
            </w:pPr>
            <w:r w:rsidRPr="007B0CCC">
              <w:rPr>
                <w:rFonts w:ascii="Arial" w:eastAsia="Arial" w:hAnsi="Arial" w:cs="Arial"/>
                <w:sz w:val="20"/>
                <w:szCs w:val="20"/>
                <w:lang w:val="en-US"/>
              </w:rPr>
              <w:t xml:space="preserve"> </w:t>
            </w:r>
          </w:p>
          <w:p w14:paraId="4356AAE3" w14:textId="77777777" w:rsidR="007B0CCC" w:rsidRPr="007B0CCC" w:rsidRDefault="007B0CCC" w:rsidP="007B0CCC">
            <w:pPr>
              <w:rPr>
                <w:sz w:val="20"/>
                <w:szCs w:val="20"/>
                <w:lang w:val="en-US"/>
              </w:rPr>
            </w:pPr>
            <w:r w:rsidRPr="007B0CCC">
              <w:rPr>
                <w:rFonts w:ascii="Arial" w:eastAsia="Arial" w:hAnsi="Arial" w:cs="Arial"/>
                <w:sz w:val="20"/>
                <w:szCs w:val="20"/>
                <w:lang w:val="en-US"/>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E69E81" w14:textId="77777777" w:rsidR="007B0CCC" w:rsidRPr="007B0CCC" w:rsidRDefault="007B0CCC" w:rsidP="007B0CCC">
            <w:pPr>
              <w:tabs>
                <w:tab w:val="center" w:pos="4513"/>
                <w:tab w:val="right" w:pos="9026"/>
              </w:tabs>
              <w:spacing w:before="20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Yes</w:t>
            </w:r>
          </w:p>
          <w:p w14:paraId="205BA51D" w14:textId="1CAE255B"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eastAsia="Arial" w:hAnsi="Arial" w:cs="Arial"/>
                <w:sz w:val="20"/>
                <w:szCs w:val="20"/>
                <w:lang w:val="en-US"/>
              </w:rPr>
              <w:t xml:space="preserve"> </w:t>
            </w:r>
            <w:r w:rsidR="0047420C">
              <w:rPr>
                <w:rFonts w:ascii="Arial" w:hAnsi="Arial" w:cs="Arial"/>
                <w:sz w:val="20"/>
                <w:szCs w:val="20"/>
                <w:lang w:val="en-US"/>
              </w:rPr>
              <w:fldChar w:fldCharType="begin">
                <w:ffData>
                  <w:name w:val=""/>
                  <w:enabled/>
                  <w:calcOnExit w:val="0"/>
                  <w:checkBox>
                    <w:sizeAuto/>
                    <w:default w:val="0"/>
                  </w:checkBox>
                </w:ffData>
              </w:fldChar>
            </w:r>
            <w:r w:rsidR="0047420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0047420C">
              <w:rPr>
                <w:rFonts w:ascii="Arial" w:hAnsi="Arial" w:cs="Arial"/>
                <w:sz w:val="20"/>
                <w:szCs w:val="20"/>
                <w:lang w:val="en-US"/>
              </w:rPr>
              <w:fldChar w:fldCharType="end"/>
            </w:r>
            <w:r w:rsidRPr="007B0CCC">
              <w:rPr>
                <w:rFonts w:ascii="Arial" w:eastAsia="Arial" w:hAnsi="Arial" w:cs="Arial"/>
                <w:sz w:val="20"/>
                <w:szCs w:val="20"/>
                <w:lang w:val="en-US"/>
              </w:rPr>
              <w:t>No</w:t>
            </w:r>
          </w:p>
          <w:p w14:paraId="76DA12E3" w14:textId="77777777" w:rsidR="007B0CCC" w:rsidRPr="007B0CCC" w:rsidRDefault="007B0CCC" w:rsidP="007B0CCC">
            <w:pPr>
              <w:rPr>
                <w:lang w:val="en-US"/>
              </w:rPr>
            </w:pPr>
            <w:r w:rsidRPr="007B0CCC">
              <w:rPr>
                <w:rFonts w:ascii="Arial" w:eastAsia="Arial" w:hAnsi="Arial" w:cs="Arial"/>
                <w:lang w:val="en-US"/>
              </w:rPr>
              <w:t xml:space="preserve"> </w:t>
            </w:r>
          </w:p>
        </w:tc>
      </w:tr>
      <w:tr w:rsidR="007B0CCC" w:rsidRPr="007B0CCC" w14:paraId="0A139F04" w14:textId="77777777" w:rsidTr="00167BFF">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553374" w14:textId="77777777" w:rsidR="007B0CCC" w:rsidRPr="007B0CCC" w:rsidRDefault="00945E99" w:rsidP="007B0CCC">
            <w:pPr>
              <w:tabs>
                <w:tab w:val="center" w:pos="4513"/>
                <w:tab w:val="right" w:pos="9026"/>
              </w:tabs>
              <w:rPr>
                <w:sz w:val="20"/>
                <w:szCs w:val="20"/>
                <w:lang w:val="en-US"/>
              </w:rPr>
            </w:pPr>
            <w:r>
              <w:rPr>
                <w:rFonts w:ascii="Arial" w:eastAsia="Arial" w:hAnsi="Arial" w:cs="Arial"/>
                <w:sz w:val="20"/>
                <w:szCs w:val="20"/>
                <w:lang w:val="en-US"/>
              </w:rPr>
              <w:t>B3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A3BF9B" w14:textId="77777777" w:rsidR="007B0CCC" w:rsidRPr="007B0CCC" w:rsidRDefault="007B0CCC" w:rsidP="007B0CCC">
            <w:pPr>
              <w:tabs>
                <w:tab w:val="center" w:pos="4513"/>
                <w:tab w:val="right" w:pos="9026"/>
              </w:tabs>
              <w:rPr>
                <w:sz w:val="20"/>
                <w:szCs w:val="20"/>
                <w:lang w:val="en-US"/>
              </w:rPr>
            </w:pPr>
            <w:r w:rsidRPr="007B0CCC">
              <w:rPr>
                <w:rFonts w:ascii="Arial" w:eastAsia="Arial" w:hAnsi="Arial" w:cs="Arial"/>
                <w:sz w:val="20"/>
                <w:szCs w:val="20"/>
                <w:lang w:val="en-US"/>
              </w:rPr>
              <w:t>If you use sub-contractors, do you have processes in place to check whether any of the above circumstances apply to these other organisations?</w:t>
            </w:r>
          </w:p>
          <w:p w14:paraId="32FA8EAD" w14:textId="77777777" w:rsidR="007B0CCC" w:rsidRPr="007B0CCC" w:rsidRDefault="007B0CCC" w:rsidP="007B0CCC">
            <w:pPr>
              <w:tabs>
                <w:tab w:val="center" w:pos="4513"/>
                <w:tab w:val="right" w:pos="9026"/>
              </w:tabs>
              <w:rPr>
                <w:sz w:val="20"/>
                <w:szCs w:val="20"/>
                <w:lang w:val="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4055DE" w14:textId="74FE80B2" w:rsidR="007B0CCC" w:rsidRPr="007B0CCC" w:rsidRDefault="0047420C" w:rsidP="007B0CCC">
            <w:pPr>
              <w:tabs>
                <w:tab w:val="center" w:pos="4513"/>
                <w:tab w:val="right" w:pos="9026"/>
              </w:tabs>
              <w:spacing w:before="200" w:after="60"/>
              <w:rPr>
                <w:rFonts w:ascii="Arial" w:hAnsi="Arial" w:cs="Arial"/>
                <w:sz w:val="20"/>
                <w:szCs w:val="20"/>
                <w:lang w:val="en-US"/>
              </w:rPr>
            </w:pPr>
            <w:r>
              <w:rPr>
                <w:rFonts w:ascii="Arial" w:hAnsi="Arial" w:cs="Arial"/>
                <w:sz w:val="20"/>
                <w:szCs w:val="20"/>
                <w:lang w:val="en-US"/>
              </w:rPr>
              <w:fldChar w:fldCharType="begin">
                <w:ffData>
                  <w:name w:val=""/>
                  <w:enabled/>
                  <w:calcOnExit w:val="0"/>
                  <w:checkBox>
                    <w:sizeAuto/>
                    <w:default w:val="0"/>
                  </w:checkBox>
                </w:ffData>
              </w:fldChar>
            </w:r>
            <w:r>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Pr>
                <w:rFonts w:ascii="Arial" w:hAnsi="Arial" w:cs="Arial"/>
                <w:sz w:val="20"/>
                <w:szCs w:val="20"/>
                <w:lang w:val="en-US"/>
              </w:rPr>
              <w:fldChar w:fldCharType="end"/>
            </w:r>
            <w:r w:rsidR="007B0CCC" w:rsidRPr="007B0CCC">
              <w:rPr>
                <w:rFonts w:ascii="Arial" w:eastAsia="Arial" w:hAnsi="Arial" w:cs="Arial"/>
                <w:sz w:val="20"/>
                <w:szCs w:val="20"/>
                <w:lang w:val="en-US"/>
              </w:rPr>
              <w:t>Yes</w:t>
            </w:r>
          </w:p>
          <w:p w14:paraId="2C2B0961" w14:textId="77777777" w:rsidR="007B0CCC" w:rsidRPr="007B0CCC" w:rsidRDefault="007B0CCC" w:rsidP="007B0CCC">
            <w:pPr>
              <w:tabs>
                <w:tab w:val="center" w:pos="4513"/>
                <w:tab w:val="right" w:pos="9026"/>
              </w:tabs>
              <w:spacing w:before="60" w:after="60"/>
              <w:rPr>
                <w:rFonts w:ascii="Arial" w:hAnsi="Arial" w:cs="Arial"/>
                <w:sz w:val="20"/>
                <w:szCs w:val="20"/>
                <w:lang w:val="en-US"/>
              </w:rPr>
            </w:pPr>
            <w:r w:rsidRPr="007B0CCC">
              <w:rPr>
                <w:rFonts w:ascii="Arial" w:hAnsi="Arial" w:cs="Arial"/>
                <w:sz w:val="20"/>
                <w:szCs w:val="20"/>
                <w:lang w:val="en-US"/>
              </w:rPr>
              <w:fldChar w:fldCharType="begin">
                <w:ffData>
                  <w:name w:val="Check1"/>
                  <w:enabled/>
                  <w:calcOnExit w:val="0"/>
                  <w:checkBox>
                    <w:sizeAuto/>
                    <w:default w:val="0"/>
                  </w:checkBox>
                </w:ffData>
              </w:fldChar>
            </w:r>
            <w:r w:rsidRPr="007B0CCC">
              <w:rPr>
                <w:rFonts w:ascii="Arial" w:hAnsi="Arial" w:cs="Arial"/>
                <w:sz w:val="20"/>
                <w:szCs w:val="20"/>
                <w:lang w:val="en-US"/>
              </w:rPr>
              <w:instrText xml:space="preserve"> FORMCHECKBOX </w:instrText>
            </w:r>
            <w:r w:rsidR="00314E2F">
              <w:rPr>
                <w:rFonts w:ascii="Arial" w:hAnsi="Arial" w:cs="Arial"/>
                <w:sz w:val="20"/>
                <w:szCs w:val="20"/>
                <w:lang w:val="en-US"/>
              </w:rPr>
            </w:r>
            <w:r w:rsidR="00314E2F">
              <w:rPr>
                <w:rFonts w:ascii="Arial" w:hAnsi="Arial" w:cs="Arial"/>
                <w:sz w:val="20"/>
                <w:szCs w:val="20"/>
                <w:lang w:val="en-US"/>
              </w:rPr>
              <w:fldChar w:fldCharType="separate"/>
            </w:r>
            <w:r w:rsidRPr="007B0CCC">
              <w:rPr>
                <w:rFonts w:ascii="Arial" w:hAnsi="Arial" w:cs="Arial"/>
                <w:sz w:val="20"/>
                <w:szCs w:val="20"/>
                <w:lang w:val="en-US"/>
              </w:rPr>
              <w:fldChar w:fldCharType="end"/>
            </w:r>
            <w:r w:rsidRPr="007B0CCC">
              <w:rPr>
                <w:rFonts w:ascii="Arial" w:eastAsia="Arial" w:hAnsi="Arial" w:cs="Arial"/>
                <w:sz w:val="20"/>
                <w:szCs w:val="20"/>
                <w:lang w:val="en-US"/>
              </w:rPr>
              <w:t xml:space="preserve">   No</w:t>
            </w:r>
          </w:p>
        </w:tc>
      </w:tr>
    </w:tbl>
    <w:p w14:paraId="2DC80896" w14:textId="77777777" w:rsidR="007B0CCC" w:rsidRPr="007B0CCC" w:rsidRDefault="007B0CCC" w:rsidP="007B0CCC">
      <w:pPr>
        <w:rPr>
          <w:rFonts w:ascii="Arial" w:hAnsi="Arial" w:cs="Arial"/>
          <w:b/>
          <w:sz w:val="22"/>
          <w:szCs w:val="22"/>
          <w:lang w:eastAsia="en-GB"/>
        </w:rPr>
      </w:pPr>
    </w:p>
    <w:p w14:paraId="6DFE3BCE" w14:textId="77777777" w:rsidR="007B0CCC" w:rsidRPr="007B0CCC" w:rsidRDefault="007B0CCC" w:rsidP="007B0CCC">
      <w:pPr>
        <w:rPr>
          <w:rFonts w:ascii="Arial" w:hAnsi="Arial" w:cs="Arial"/>
          <w:b/>
          <w:sz w:val="28"/>
          <w:szCs w:val="28"/>
          <w:lang w:eastAsia="en-GB"/>
        </w:rPr>
      </w:pPr>
    </w:p>
    <w:p w14:paraId="4D493B75" w14:textId="77777777" w:rsidR="007B0CCC" w:rsidRPr="007B0CCC" w:rsidRDefault="007B0CCC" w:rsidP="007B0CCC">
      <w:pPr>
        <w:tabs>
          <w:tab w:val="left" w:pos="851"/>
          <w:tab w:val="left" w:pos="1843"/>
          <w:tab w:val="left" w:pos="3119"/>
          <w:tab w:val="left" w:pos="4253"/>
        </w:tabs>
        <w:rPr>
          <w:rFonts w:ascii="Arial" w:hAnsi="Arial" w:cs="Arial"/>
          <w:b/>
          <w:sz w:val="28"/>
          <w:szCs w:val="28"/>
          <w:lang w:eastAsia="en-GB"/>
        </w:rPr>
      </w:pPr>
    </w:p>
    <w:p w14:paraId="0D7AC775" w14:textId="0878014A" w:rsidR="007B0CCC" w:rsidRPr="007B0CCC" w:rsidRDefault="00945E99" w:rsidP="007B0CCC">
      <w:pPr>
        <w:tabs>
          <w:tab w:val="left" w:pos="851"/>
          <w:tab w:val="left" w:pos="1843"/>
          <w:tab w:val="left" w:pos="3119"/>
          <w:tab w:val="left" w:pos="4253"/>
        </w:tabs>
        <w:rPr>
          <w:rFonts w:ascii="Arial" w:hAnsi="Arial" w:cs="Arial"/>
          <w:b/>
          <w:sz w:val="28"/>
          <w:szCs w:val="28"/>
          <w:lang w:eastAsia="en-GB"/>
        </w:rPr>
      </w:pPr>
      <w:r>
        <w:rPr>
          <w:rFonts w:ascii="Arial" w:hAnsi="Arial" w:cs="Arial"/>
          <w:b/>
          <w:sz w:val="28"/>
          <w:szCs w:val="28"/>
          <w:lang w:eastAsia="en-GB"/>
        </w:rPr>
        <w:br w:type="page"/>
      </w:r>
      <w:r w:rsidR="007B0CCC" w:rsidRPr="007B0CCC">
        <w:rPr>
          <w:rFonts w:ascii="Arial" w:hAnsi="Arial" w:cs="Arial"/>
          <w:b/>
          <w:sz w:val="28"/>
          <w:szCs w:val="28"/>
          <w:lang w:eastAsia="en-GB"/>
        </w:rPr>
        <w:lastRenderedPageBreak/>
        <w:t>Section 3: Proposed</w:t>
      </w:r>
      <w:r w:rsidR="0047420C">
        <w:rPr>
          <w:rFonts w:ascii="Arial" w:hAnsi="Arial" w:cs="Arial"/>
          <w:b/>
          <w:sz w:val="28"/>
          <w:szCs w:val="28"/>
          <w:lang w:eastAsia="en-GB"/>
        </w:rPr>
        <w:t xml:space="preserve"> Delivery </w:t>
      </w:r>
      <w:r w:rsidR="00960B29">
        <w:rPr>
          <w:rFonts w:ascii="Arial" w:hAnsi="Arial" w:cs="Arial"/>
          <w:b/>
          <w:sz w:val="28"/>
          <w:szCs w:val="28"/>
          <w:lang w:eastAsia="en-GB"/>
        </w:rPr>
        <w:t xml:space="preserve">Partner Contribution </w:t>
      </w:r>
    </w:p>
    <w:p w14:paraId="3A427FB6" w14:textId="77777777" w:rsidR="007B0CCC" w:rsidRPr="007B0CCC" w:rsidRDefault="007B0CCC" w:rsidP="007B0CCC">
      <w:pPr>
        <w:rPr>
          <w:rFonts w:ascii="Arial" w:hAnsi="Arial" w:cs="Arial"/>
          <w:b/>
          <w:sz w:val="28"/>
          <w:szCs w:val="28"/>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B0CCC" w:rsidRPr="007B0CCC" w14:paraId="054EB78F" w14:textId="77777777" w:rsidTr="00167BFF">
        <w:trPr>
          <w:trHeight w:val="715"/>
        </w:trPr>
        <w:tc>
          <w:tcPr>
            <w:tcW w:w="10490" w:type="dxa"/>
            <w:shd w:val="clear" w:color="auto" w:fill="F2F2F2"/>
          </w:tcPr>
          <w:p w14:paraId="242A4967" w14:textId="3D68ACF1" w:rsidR="007B0CCC" w:rsidRPr="007B0CCC" w:rsidRDefault="007B0CCC" w:rsidP="00167BFF">
            <w:pPr>
              <w:spacing w:after="200" w:line="360" w:lineRule="auto"/>
              <w:rPr>
                <w:rFonts w:ascii="Arial" w:eastAsia="Calibri" w:hAnsi="Arial" w:cs="Arial"/>
                <w:b/>
                <w:sz w:val="22"/>
                <w:szCs w:val="22"/>
                <w:lang w:val="en-US"/>
              </w:rPr>
            </w:pPr>
            <w:r w:rsidRPr="007B0CCC">
              <w:rPr>
                <w:rFonts w:ascii="Arial" w:eastAsia="Calibri" w:hAnsi="Arial" w:cs="Arial"/>
                <w:b/>
                <w:bCs/>
                <w:spacing w:val="1"/>
                <w:sz w:val="22"/>
                <w:szCs w:val="22"/>
                <w:lang w:val="en-US"/>
              </w:rPr>
              <w:t>3.</w:t>
            </w:r>
            <w:r w:rsidR="00960B29">
              <w:rPr>
                <w:rFonts w:ascii="Arial" w:eastAsia="Calibri" w:hAnsi="Arial" w:cs="Arial"/>
                <w:b/>
                <w:bCs/>
                <w:spacing w:val="1"/>
                <w:sz w:val="22"/>
                <w:szCs w:val="22"/>
                <w:lang w:val="en-US"/>
              </w:rPr>
              <w:t>1 Pl</w:t>
            </w:r>
            <w:r w:rsidR="00A22F9E">
              <w:rPr>
                <w:rFonts w:ascii="Arial" w:eastAsia="Calibri" w:hAnsi="Arial" w:cs="Arial"/>
                <w:b/>
                <w:bCs/>
                <w:spacing w:val="1"/>
                <w:sz w:val="22"/>
                <w:szCs w:val="22"/>
                <w:lang w:val="en-US"/>
              </w:rPr>
              <w:t xml:space="preserve">ease describe what contribution </w:t>
            </w:r>
            <w:r w:rsidR="006218A6">
              <w:rPr>
                <w:rFonts w:ascii="Arial" w:eastAsia="Calibri" w:hAnsi="Arial" w:cs="Arial"/>
                <w:b/>
                <w:bCs/>
                <w:spacing w:val="1"/>
                <w:sz w:val="22"/>
                <w:szCs w:val="22"/>
                <w:lang w:val="en-US"/>
              </w:rPr>
              <w:t xml:space="preserve">your </w:t>
            </w:r>
            <w:r w:rsidR="00792E0A">
              <w:rPr>
                <w:rFonts w:ascii="Arial" w:eastAsia="Calibri" w:hAnsi="Arial" w:cs="Arial"/>
                <w:b/>
                <w:bCs/>
                <w:spacing w:val="1"/>
                <w:sz w:val="22"/>
                <w:szCs w:val="22"/>
                <w:lang w:val="en-US"/>
              </w:rPr>
              <w:t>organis</w:t>
            </w:r>
            <w:r w:rsidR="00A22F9E">
              <w:rPr>
                <w:rFonts w:ascii="Arial" w:eastAsia="Calibri" w:hAnsi="Arial" w:cs="Arial"/>
                <w:b/>
                <w:bCs/>
                <w:spacing w:val="1"/>
                <w:sz w:val="22"/>
                <w:szCs w:val="22"/>
                <w:lang w:val="en-US"/>
              </w:rPr>
              <w:t>ations</w:t>
            </w:r>
            <w:r w:rsidR="001D4822">
              <w:rPr>
                <w:rFonts w:ascii="Arial" w:eastAsia="Calibri" w:hAnsi="Arial" w:cs="Arial"/>
                <w:b/>
                <w:bCs/>
                <w:spacing w:val="1"/>
                <w:sz w:val="22"/>
                <w:szCs w:val="22"/>
                <w:lang w:val="en-US"/>
              </w:rPr>
              <w:t xml:space="preserve"> </w:t>
            </w:r>
            <w:r w:rsidR="00A22F9E">
              <w:rPr>
                <w:rFonts w:ascii="Arial" w:eastAsia="Calibri" w:hAnsi="Arial" w:cs="Arial"/>
                <w:b/>
                <w:bCs/>
                <w:spacing w:val="1"/>
                <w:sz w:val="22"/>
                <w:szCs w:val="22"/>
                <w:lang w:val="en-US"/>
              </w:rPr>
              <w:t>coul</w:t>
            </w:r>
            <w:r w:rsidR="00792E0A">
              <w:rPr>
                <w:rFonts w:ascii="Arial" w:eastAsia="Calibri" w:hAnsi="Arial" w:cs="Arial"/>
                <w:b/>
                <w:bCs/>
                <w:spacing w:val="1"/>
                <w:sz w:val="22"/>
                <w:szCs w:val="22"/>
                <w:lang w:val="en-US"/>
              </w:rPr>
              <w:t>d provide to</w:t>
            </w:r>
            <w:r w:rsidR="0047420C">
              <w:rPr>
                <w:rFonts w:ascii="Arial" w:eastAsia="Calibri" w:hAnsi="Arial" w:cs="Arial"/>
                <w:b/>
                <w:bCs/>
                <w:spacing w:val="1"/>
                <w:sz w:val="22"/>
                <w:szCs w:val="22"/>
                <w:lang w:val="en-US"/>
              </w:rPr>
              <w:t xml:space="preserve"> the </w:t>
            </w:r>
            <w:r w:rsidR="00F1159D">
              <w:rPr>
                <w:rFonts w:ascii="Arial" w:eastAsia="Calibri" w:hAnsi="Arial" w:cs="Arial"/>
                <w:b/>
                <w:bCs/>
                <w:spacing w:val="1"/>
                <w:sz w:val="22"/>
                <w:szCs w:val="22"/>
                <w:lang w:val="en-US"/>
              </w:rPr>
              <w:t>delivery</w:t>
            </w:r>
            <w:r w:rsidR="0047420C">
              <w:rPr>
                <w:rFonts w:ascii="Arial" w:eastAsia="Calibri" w:hAnsi="Arial" w:cs="Arial"/>
                <w:b/>
                <w:bCs/>
                <w:spacing w:val="1"/>
                <w:sz w:val="22"/>
                <w:szCs w:val="22"/>
                <w:lang w:val="en-US"/>
              </w:rPr>
              <w:t xml:space="preserve"> </w:t>
            </w:r>
            <w:r w:rsidR="00C65F49">
              <w:rPr>
                <w:rFonts w:ascii="Arial" w:eastAsia="Calibri" w:hAnsi="Arial" w:cs="Arial"/>
                <w:b/>
                <w:bCs/>
                <w:spacing w:val="1"/>
                <w:sz w:val="22"/>
                <w:szCs w:val="22"/>
                <w:lang w:val="en-US"/>
              </w:rPr>
              <w:t>of Financial</w:t>
            </w:r>
            <w:r w:rsidR="0047420C">
              <w:rPr>
                <w:rFonts w:ascii="Arial" w:eastAsia="Calibri" w:hAnsi="Arial" w:cs="Arial"/>
                <w:b/>
                <w:bCs/>
                <w:spacing w:val="1"/>
                <w:sz w:val="22"/>
                <w:szCs w:val="22"/>
                <w:lang w:val="en-US"/>
              </w:rPr>
              <w:t xml:space="preserve"> Resilience </w:t>
            </w:r>
            <w:r w:rsidR="00C65F49">
              <w:rPr>
                <w:rFonts w:ascii="Arial" w:eastAsia="Calibri" w:hAnsi="Arial" w:cs="Arial"/>
                <w:b/>
                <w:bCs/>
                <w:spacing w:val="1"/>
                <w:sz w:val="22"/>
                <w:szCs w:val="22"/>
                <w:lang w:val="en-US"/>
              </w:rPr>
              <w:t>-</w:t>
            </w:r>
            <w:r w:rsidR="00C65F49" w:rsidRPr="00C65F49">
              <w:rPr>
                <w:rFonts w:ascii="Arial" w:hAnsi="Arial" w:cs="Arial"/>
                <w:b/>
                <w:bCs/>
                <w:color w:val="222222"/>
                <w:sz w:val="22"/>
                <w:szCs w:val="22"/>
                <w:lang w:eastAsia="en-GB"/>
              </w:rPr>
              <w:t xml:space="preserve"> Better Off Support (BOS) programme</w:t>
            </w:r>
            <w:r w:rsidR="00C65F49" w:rsidRPr="00404444">
              <w:rPr>
                <w:rFonts w:cstheme="minorHAnsi"/>
                <w:color w:val="222222"/>
                <w:lang w:eastAsia="en-GB"/>
              </w:rPr>
              <w:t xml:space="preserve"> </w:t>
            </w:r>
            <w:r w:rsidR="00792E0A">
              <w:rPr>
                <w:rFonts w:ascii="Arial" w:eastAsia="Calibri" w:hAnsi="Arial" w:cs="Arial"/>
                <w:b/>
                <w:bCs/>
                <w:spacing w:val="1"/>
                <w:sz w:val="22"/>
                <w:szCs w:val="22"/>
                <w:lang w:val="en-US"/>
              </w:rPr>
              <w:t>in the role of</w:t>
            </w:r>
            <w:r w:rsidR="0047420C">
              <w:rPr>
                <w:rFonts w:ascii="Arial" w:eastAsia="Calibri" w:hAnsi="Arial" w:cs="Arial"/>
                <w:b/>
                <w:bCs/>
                <w:spacing w:val="1"/>
                <w:sz w:val="22"/>
                <w:szCs w:val="22"/>
                <w:lang w:val="en-US"/>
              </w:rPr>
              <w:t xml:space="preserve"> Delivery </w:t>
            </w:r>
            <w:r w:rsidR="00960B29">
              <w:rPr>
                <w:rFonts w:ascii="Arial" w:hAnsi="Arial" w:cs="Arial"/>
                <w:b/>
                <w:sz w:val="22"/>
                <w:szCs w:val="22"/>
                <w:lang w:val="en-US"/>
              </w:rPr>
              <w:t xml:space="preserve">Partner </w:t>
            </w:r>
            <w:r w:rsidR="008750F9">
              <w:rPr>
                <w:rFonts w:ascii="Arial" w:eastAsia="Calibri" w:hAnsi="Arial" w:cs="Arial"/>
                <w:b/>
                <w:sz w:val="22"/>
                <w:szCs w:val="22"/>
              </w:rPr>
              <w:t>as described in the Brief (</w:t>
            </w:r>
            <w:r w:rsidR="00F1159D">
              <w:rPr>
                <w:rFonts w:ascii="Arial" w:eastAsia="Calibri" w:hAnsi="Arial" w:cs="Arial"/>
                <w:b/>
                <w:sz w:val="22"/>
                <w:szCs w:val="22"/>
              </w:rPr>
              <w:t>40</w:t>
            </w:r>
            <w:r w:rsidRPr="007B0CCC">
              <w:rPr>
                <w:rFonts w:ascii="Arial" w:eastAsia="Calibri" w:hAnsi="Arial" w:cs="Arial"/>
                <w:b/>
                <w:sz w:val="22"/>
                <w:szCs w:val="22"/>
              </w:rPr>
              <w:t>%)</w:t>
            </w:r>
            <w:r w:rsidRPr="007B0CCC">
              <w:rPr>
                <w:rFonts w:ascii="Arial" w:eastAsia="Calibri" w:hAnsi="Arial" w:cs="Arial"/>
                <w:bCs/>
                <w:spacing w:val="1"/>
                <w:sz w:val="22"/>
                <w:szCs w:val="22"/>
                <w:lang w:val="en-US"/>
              </w:rPr>
              <w:t xml:space="preserve"> </w:t>
            </w:r>
          </w:p>
        </w:tc>
      </w:tr>
      <w:tr w:rsidR="007B0CCC" w:rsidRPr="007B0CCC" w14:paraId="2C2F0CFD" w14:textId="77777777" w:rsidTr="00167BFF">
        <w:trPr>
          <w:trHeight w:val="715"/>
        </w:trPr>
        <w:tc>
          <w:tcPr>
            <w:tcW w:w="10490" w:type="dxa"/>
            <w:shd w:val="clear" w:color="auto" w:fill="auto"/>
          </w:tcPr>
          <w:p w14:paraId="02BD1DDB" w14:textId="77777777" w:rsidR="007B0CCC" w:rsidRPr="007B0CCC" w:rsidRDefault="007B0CCC" w:rsidP="00167BFF">
            <w:pPr>
              <w:spacing w:line="360" w:lineRule="auto"/>
              <w:rPr>
                <w:rFonts w:ascii="Arial" w:eastAsia="Calibri" w:hAnsi="Arial" w:cs="Arial"/>
                <w:bCs/>
                <w:spacing w:val="1"/>
                <w:sz w:val="20"/>
                <w:szCs w:val="22"/>
                <w:lang w:val="en-US"/>
              </w:rPr>
            </w:pPr>
          </w:p>
        </w:tc>
      </w:tr>
      <w:tr w:rsidR="007B0CCC" w:rsidRPr="007B0CCC" w14:paraId="48C09F3C" w14:textId="77777777" w:rsidTr="00167BFF">
        <w:trPr>
          <w:trHeight w:val="715"/>
        </w:trPr>
        <w:tc>
          <w:tcPr>
            <w:tcW w:w="10490" w:type="dxa"/>
            <w:shd w:val="clear" w:color="auto" w:fill="F2F2F2"/>
          </w:tcPr>
          <w:p w14:paraId="241202C2" w14:textId="19867ED7" w:rsidR="007B0CCC" w:rsidRPr="007B0CCC" w:rsidRDefault="007B0CCC" w:rsidP="00167BFF">
            <w:pPr>
              <w:spacing w:line="360" w:lineRule="auto"/>
              <w:rPr>
                <w:rFonts w:ascii="Arial" w:eastAsia="Calibri" w:hAnsi="Arial" w:cs="Arial"/>
                <w:b/>
                <w:sz w:val="22"/>
                <w:szCs w:val="22"/>
                <w:lang w:val="en-US"/>
              </w:rPr>
            </w:pPr>
            <w:r w:rsidRPr="007B0CCC">
              <w:rPr>
                <w:rFonts w:ascii="Arial" w:eastAsia="Calibri" w:hAnsi="Arial" w:cs="Arial"/>
                <w:b/>
                <w:sz w:val="22"/>
                <w:szCs w:val="22"/>
                <w:lang w:val="en-US"/>
              </w:rPr>
              <w:t xml:space="preserve">3.2 Please describe your approach to </w:t>
            </w:r>
            <w:r w:rsidR="00A22F9E">
              <w:rPr>
                <w:rFonts w:ascii="Arial" w:eastAsia="Calibri" w:hAnsi="Arial" w:cs="Arial"/>
                <w:b/>
                <w:sz w:val="22"/>
                <w:szCs w:val="22"/>
                <w:lang w:val="en-US"/>
              </w:rPr>
              <w:t xml:space="preserve">supporting </w:t>
            </w:r>
            <w:r w:rsidR="006218A6">
              <w:rPr>
                <w:rFonts w:ascii="Arial" w:eastAsia="Calibri" w:hAnsi="Arial" w:cs="Arial"/>
                <w:b/>
                <w:sz w:val="22"/>
                <w:szCs w:val="22"/>
                <w:lang w:val="en-US"/>
              </w:rPr>
              <w:t>equal</w:t>
            </w:r>
            <w:r w:rsidR="00A22F9E">
              <w:rPr>
                <w:rFonts w:ascii="Arial" w:eastAsia="Calibri" w:hAnsi="Arial" w:cs="Arial"/>
                <w:b/>
                <w:sz w:val="22"/>
                <w:szCs w:val="22"/>
                <w:lang w:val="en-US"/>
              </w:rPr>
              <w:t xml:space="preserve"> opportunities and</w:t>
            </w:r>
            <w:r w:rsidR="006218A6">
              <w:rPr>
                <w:rFonts w:ascii="Arial" w:eastAsia="Calibri" w:hAnsi="Arial" w:cs="Arial"/>
                <w:b/>
                <w:sz w:val="22"/>
                <w:szCs w:val="22"/>
                <w:lang w:val="en-US"/>
              </w:rPr>
              <w:t xml:space="preserve"> </w:t>
            </w:r>
            <w:r w:rsidR="00A22F9E">
              <w:rPr>
                <w:rFonts w:ascii="Arial" w:eastAsia="Calibri" w:hAnsi="Arial" w:cs="Arial"/>
                <w:b/>
                <w:sz w:val="22"/>
                <w:szCs w:val="22"/>
                <w:lang w:val="en-US"/>
              </w:rPr>
              <w:t xml:space="preserve">diversity within </w:t>
            </w:r>
            <w:r w:rsidR="00F1159D">
              <w:rPr>
                <w:rFonts w:ascii="Arial" w:eastAsia="Calibri" w:hAnsi="Arial" w:cs="Arial"/>
                <w:b/>
                <w:bCs/>
                <w:spacing w:val="1"/>
                <w:sz w:val="22"/>
                <w:szCs w:val="22"/>
                <w:lang w:val="en-US"/>
              </w:rPr>
              <w:t>Financial Resilience -</w:t>
            </w:r>
            <w:r w:rsidR="00F1159D" w:rsidRPr="00C65F49">
              <w:rPr>
                <w:rFonts w:ascii="Arial" w:hAnsi="Arial" w:cs="Arial"/>
                <w:b/>
                <w:bCs/>
                <w:color w:val="222222"/>
                <w:sz w:val="22"/>
                <w:szCs w:val="22"/>
                <w:lang w:eastAsia="en-GB"/>
              </w:rPr>
              <w:t xml:space="preserve"> Better Off Support (BOS) programme</w:t>
            </w:r>
            <w:r w:rsidR="00F1159D" w:rsidRPr="00404444">
              <w:rPr>
                <w:rFonts w:cstheme="minorHAnsi"/>
                <w:color w:val="222222"/>
                <w:lang w:eastAsia="en-GB"/>
              </w:rPr>
              <w:t xml:space="preserve"> </w:t>
            </w:r>
            <w:r w:rsidR="008750F9">
              <w:rPr>
                <w:rFonts w:ascii="Arial" w:eastAsia="Calibri" w:hAnsi="Arial" w:cs="Arial"/>
                <w:b/>
                <w:sz w:val="22"/>
                <w:szCs w:val="22"/>
                <w:lang w:val="en-US"/>
              </w:rPr>
              <w:t>(</w:t>
            </w:r>
            <w:r w:rsidR="00F1159D">
              <w:rPr>
                <w:rFonts w:ascii="Arial" w:eastAsia="Calibri" w:hAnsi="Arial" w:cs="Arial"/>
                <w:b/>
                <w:sz w:val="22"/>
                <w:szCs w:val="22"/>
                <w:lang w:val="en-US"/>
              </w:rPr>
              <w:t>40</w:t>
            </w:r>
            <w:r w:rsidRPr="007B0CCC">
              <w:rPr>
                <w:rFonts w:ascii="Arial" w:eastAsia="Calibri" w:hAnsi="Arial" w:cs="Arial"/>
                <w:b/>
                <w:sz w:val="22"/>
                <w:szCs w:val="22"/>
                <w:lang w:val="en-US"/>
              </w:rPr>
              <w:t xml:space="preserve">%) </w:t>
            </w:r>
          </w:p>
          <w:p w14:paraId="62008379" w14:textId="77777777" w:rsidR="007B0CCC" w:rsidRPr="007B0CCC" w:rsidRDefault="007B0CCC" w:rsidP="00167BFF">
            <w:pPr>
              <w:spacing w:line="360" w:lineRule="auto"/>
              <w:ind w:left="720"/>
              <w:rPr>
                <w:rFonts w:ascii="Arial" w:eastAsia="Calibri" w:hAnsi="Arial" w:cs="Arial"/>
                <w:sz w:val="22"/>
                <w:szCs w:val="22"/>
                <w:lang w:val="en-US"/>
              </w:rPr>
            </w:pPr>
          </w:p>
        </w:tc>
      </w:tr>
      <w:tr w:rsidR="007B0CCC" w:rsidRPr="007B0CCC" w14:paraId="709BCD46" w14:textId="77777777" w:rsidTr="00167BFF">
        <w:trPr>
          <w:trHeight w:val="715"/>
        </w:trPr>
        <w:tc>
          <w:tcPr>
            <w:tcW w:w="10490" w:type="dxa"/>
            <w:shd w:val="clear" w:color="auto" w:fill="auto"/>
          </w:tcPr>
          <w:p w14:paraId="44D31364" w14:textId="77777777" w:rsidR="00D950ED" w:rsidRPr="007B0CCC" w:rsidRDefault="00D950ED" w:rsidP="00C65F49">
            <w:pPr>
              <w:rPr>
                <w:rFonts w:ascii="Arial" w:eastAsia="Calibri" w:hAnsi="Arial" w:cs="Arial"/>
                <w:sz w:val="22"/>
                <w:szCs w:val="22"/>
                <w:lang w:val="en-US"/>
              </w:rPr>
            </w:pPr>
          </w:p>
        </w:tc>
      </w:tr>
      <w:tr w:rsidR="007B0CCC" w:rsidRPr="007B0CCC" w14:paraId="688CC0E7" w14:textId="77777777" w:rsidTr="00167BFF">
        <w:trPr>
          <w:trHeight w:val="715"/>
        </w:trPr>
        <w:tc>
          <w:tcPr>
            <w:tcW w:w="10490" w:type="dxa"/>
            <w:shd w:val="clear" w:color="auto" w:fill="F2F2F2"/>
          </w:tcPr>
          <w:p w14:paraId="241EF07D" w14:textId="7FDD2AAC" w:rsidR="007B0CCC" w:rsidRPr="007B0CCC" w:rsidRDefault="007B0CCC" w:rsidP="00167BFF">
            <w:pPr>
              <w:widowControl w:val="0"/>
              <w:autoSpaceDE w:val="0"/>
              <w:autoSpaceDN w:val="0"/>
              <w:adjustRightInd w:val="0"/>
              <w:spacing w:before="32"/>
              <w:ind w:right="366"/>
              <w:rPr>
                <w:rFonts w:ascii="Arial" w:eastAsia="Calibri" w:hAnsi="Arial" w:cs="Arial"/>
                <w:b/>
                <w:sz w:val="22"/>
                <w:szCs w:val="22"/>
                <w:lang w:val="en-US"/>
              </w:rPr>
            </w:pPr>
            <w:r w:rsidRPr="007B0CCC">
              <w:rPr>
                <w:rFonts w:ascii="Arial" w:eastAsia="Calibri" w:hAnsi="Arial" w:cs="Arial"/>
                <w:b/>
                <w:sz w:val="22"/>
                <w:szCs w:val="22"/>
                <w:lang w:val="en-US"/>
              </w:rPr>
              <w:t xml:space="preserve">3.3 What is your readiness to commence </w:t>
            </w:r>
            <w:r w:rsidR="00A22F9E">
              <w:rPr>
                <w:rFonts w:ascii="Arial" w:eastAsia="Calibri" w:hAnsi="Arial" w:cs="Arial"/>
                <w:b/>
                <w:sz w:val="22"/>
                <w:szCs w:val="22"/>
                <w:lang w:val="en-US"/>
              </w:rPr>
              <w:t xml:space="preserve">the </w:t>
            </w:r>
            <w:r w:rsidR="00C65F49">
              <w:rPr>
                <w:rFonts w:ascii="Arial" w:eastAsia="Calibri" w:hAnsi="Arial" w:cs="Arial"/>
                <w:b/>
                <w:sz w:val="22"/>
                <w:szCs w:val="22"/>
                <w:lang w:val="en-US"/>
              </w:rPr>
              <w:t>Delivery</w:t>
            </w:r>
            <w:r w:rsidR="00A11385">
              <w:rPr>
                <w:rFonts w:ascii="Arial" w:eastAsia="Calibri" w:hAnsi="Arial" w:cs="Arial"/>
                <w:b/>
                <w:sz w:val="22"/>
                <w:szCs w:val="22"/>
                <w:lang w:val="en-US"/>
              </w:rPr>
              <w:t xml:space="preserve"> </w:t>
            </w:r>
            <w:r w:rsidR="00A22F9E">
              <w:rPr>
                <w:rFonts w:ascii="Arial" w:eastAsia="Calibri" w:hAnsi="Arial" w:cs="Arial"/>
                <w:b/>
                <w:sz w:val="22"/>
                <w:szCs w:val="22"/>
                <w:lang w:val="en-US"/>
              </w:rPr>
              <w:t xml:space="preserve">Partner role </w:t>
            </w:r>
            <w:r w:rsidRPr="007B0CCC">
              <w:rPr>
                <w:rFonts w:ascii="Arial" w:eastAsia="Calibri" w:hAnsi="Arial" w:cs="Arial"/>
                <w:b/>
                <w:sz w:val="22"/>
                <w:szCs w:val="22"/>
                <w:lang w:val="en-US"/>
              </w:rPr>
              <w:t xml:space="preserve">upon </w:t>
            </w:r>
            <w:r w:rsidR="00A22F9E">
              <w:rPr>
                <w:rFonts w:ascii="Arial" w:eastAsia="Calibri" w:hAnsi="Arial" w:cs="Arial"/>
                <w:b/>
                <w:sz w:val="22"/>
                <w:szCs w:val="22"/>
                <w:lang w:val="en-US"/>
              </w:rPr>
              <w:t>notification of a successful submission</w:t>
            </w:r>
            <w:r w:rsidRPr="007B0CCC">
              <w:rPr>
                <w:rFonts w:ascii="Arial" w:eastAsia="Calibri" w:hAnsi="Arial" w:cs="Arial"/>
                <w:b/>
                <w:sz w:val="22"/>
                <w:szCs w:val="22"/>
                <w:lang w:val="en-US"/>
              </w:rPr>
              <w:t>? (</w:t>
            </w:r>
            <w:proofErr w:type="gramStart"/>
            <w:r w:rsidRPr="007B0CCC">
              <w:rPr>
                <w:rFonts w:ascii="Arial" w:eastAsia="Calibri" w:hAnsi="Arial" w:cs="Arial"/>
                <w:b/>
                <w:sz w:val="22"/>
                <w:szCs w:val="22"/>
                <w:lang w:val="en-US"/>
              </w:rPr>
              <w:t>not</w:t>
            </w:r>
            <w:proofErr w:type="gramEnd"/>
            <w:r w:rsidRPr="007B0CCC">
              <w:rPr>
                <w:rFonts w:ascii="Arial" w:eastAsia="Calibri" w:hAnsi="Arial" w:cs="Arial"/>
                <w:b/>
                <w:sz w:val="22"/>
                <w:szCs w:val="22"/>
                <w:lang w:val="en-US"/>
              </w:rPr>
              <w:t xml:space="preserve"> scored) </w:t>
            </w:r>
            <w:r w:rsidR="00BE4991">
              <w:rPr>
                <w:rFonts w:ascii="Arial" w:eastAsia="Calibri" w:hAnsi="Arial" w:cs="Arial"/>
                <w:b/>
                <w:sz w:val="22"/>
                <w:szCs w:val="22"/>
                <w:lang w:val="en-US"/>
              </w:rPr>
              <w:t xml:space="preserve">(0%) </w:t>
            </w:r>
          </w:p>
          <w:p w14:paraId="51FCC134" w14:textId="77777777" w:rsidR="007B0CCC" w:rsidRPr="007B0CCC" w:rsidRDefault="007B0CCC" w:rsidP="007B0CCC">
            <w:pPr>
              <w:rPr>
                <w:rFonts w:ascii="Arial" w:eastAsia="Calibri" w:hAnsi="Arial" w:cs="Arial"/>
                <w:sz w:val="22"/>
                <w:szCs w:val="22"/>
                <w:lang w:val="en-US"/>
              </w:rPr>
            </w:pPr>
          </w:p>
        </w:tc>
      </w:tr>
      <w:tr w:rsidR="007B0CCC" w:rsidRPr="007B0CCC" w14:paraId="2520AA2D" w14:textId="77777777" w:rsidTr="00167BFF">
        <w:trPr>
          <w:trHeight w:val="715"/>
        </w:trPr>
        <w:tc>
          <w:tcPr>
            <w:tcW w:w="10490" w:type="dxa"/>
            <w:shd w:val="clear" w:color="auto" w:fill="auto"/>
          </w:tcPr>
          <w:p w14:paraId="4BDE2AE6" w14:textId="77777777" w:rsidR="007B0CCC" w:rsidRPr="007B0CCC" w:rsidRDefault="007B0CCC" w:rsidP="00C65F49">
            <w:pPr>
              <w:rPr>
                <w:rFonts w:ascii="Arial" w:eastAsia="Calibri" w:hAnsi="Arial" w:cs="Arial"/>
                <w:sz w:val="22"/>
                <w:szCs w:val="22"/>
                <w:lang w:val="en-US"/>
              </w:rPr>
            </w:pPr>
          </w:p>
        </w:tc>
      </w:tr>
      <w:tr w:rsidR="007B0CCC" w:rsidRPr="007B0CCC" w14:paraId="6D736628" w14:textId="77777777" w:rsidTr="00167BFF">
        <w:trPr>
          <w:trHeight w:val="715"/>
        </w:trPr>
        <w:tc>
          <w:tcPr>
            <w:tcW w:w="10490" w:type="dxa"/>
            <w:shd w:val="clear" w:color="auto" w:fill="F2F2F2"/>
          </w:tcPr>
          <w:p w14:paraId="712D340C" w14:textId="066D763C" w:rsidR="00A22F9E" w:rsidRDefault="007B0CCC" w:rsidP="002336DF">
            <w:pPr>
              <w:spacing w:before="100" w:beforeAutospacing="1" w:after="100" w:afterAutospacing="1" w:line="360" w:lineRule="auto"/>
              <w:rPr>
                <w:rFonts w:ascii="Arial" w:eastAsia="Calibri" w:hAnsi="Arial" w:cs="Arial"/>
                <w:b/>
                <w:sz w:val="22"/>
                <w:szCs w:val="22"/>
              </w:rPr>
            </w:pPr>
            <w:r w:rsidRPr="007B0CCC">
              <w:rPr>
                <w:rFonts w:ascii="Arial" w:eastAsia="Calibri" w:hAnsi="Arial" w:cs="Arial"/>
                <w:b/>
                <w:sz w:val="22"/>
                <w:szCs w:val="22"/>
              </w:rPr>
              <w:t>3.4 Please state y</w:t>
            </w:r>
            <w:r w:rsidR="008750F9">
              <w:rPr>
                <w:rFonts w:ascii="Arial" w:eastAsia="Calibri" w:hAnsi="Arial" w:cs="Arial"/>
                <w:b/>
                <w:sz w:val="22"/>
                <w:szCs w:val="22"/>
              </w:rPr>
              <w:t xml:space="preserve">our </w:t>
            </w:r>
            <w:r w:rsidR="00C65F49">
              <w:rPr>
                <w:rFonts w:ascii="Arial" w:eastAsia="Calibri" w:hAnsi="Arial" w:cs="Arial"/>
                <w:b/>
                <w:sz w:val="22"/>
                <w:szCs w:val="22"/>
              </w:rPr>
              <w:t xml:space="preserve">proposed </w:t>
            </w:r>
            <w:r w:rsidR="00700D39">
              <w:rPr>
                <w:rFonts w:ascii="Arial" w:eastAsia="Calibri" w:hAnsi="Arial" w:cs="Arial"/>
                <w:b/>
                <w:sz w:val="22"/>
                <w:szCs w:val="22"/>
              </w:rPr>
              <w:t xml:space="preserve">project </w:t>
            </w:r>
            <w:r w:rsidR="00C65F49">
              <w:rPr>
                <w:rFonts w:ascii="Arial" w:eastAsia="Calibri" w:hAnsi="Arial" w:cs="Arial"/>
                <w:b/>
                <w:sz w:val="22"/>
                <w:szCs w:val="22"/>
              </w:rPr>
              <w:t>cost</w:t>
            </w:r>
            <w:r w:rsidR="00B77F3F">
              <w:rPr>
                <w:rFonts w:ascii="Arial" w:eastAsia="Calibri" w:hAnsi="Arial" w:cs="Arial"/>
                <w:b/>
                <w:sz w:val="22"/>
                <w:szCs w:val="22"/>
              </w:rPr>
              <w:t>:</w:t>
            </w:r>
          </w:p>
          <w:p w14:paraId="642152D3" w14:textId="305D8C94" w:rsidR="007B0CCC" w:rsidRPr="007B0CCC" w:rsidRDefault="00B77F3F" w:rsidP="00B77F3F">
            <w:pPr>
              <w:spacing w:before="100" w:beforeAutospacing="1" w:after="100" w:afterAutospacing="1" w:line="360" w:lineRule="auto"/>
              <w:rPr>
                <w:rFonts w:ascii="Arial" w:eastAsia="Calibri" w:hAnsi="Arial" w:cs="Arial"/>
                <w:sz w:val="22"/>
                <w:szCs w:val="22"/>
                <w:lang w:val="en-US"/>
              </w:rPr>
            </w:pPr>
            <w:r>
              <w:rPr>
                <w:rFonts w:ascii="Arial" w:eastAsia="Calibri" w:hAnsi="Arial" w:cs="Arial"/>
                <w:b/>
                <w:sz w:val="22"/>
                <w:szCs w:val="22"/>
              </w:rPr>
              <w:t xml:space="preserve"> (20%)</w:t>
            </w:r>
          </w:p>
        </w:tc>
      </w:tr>
      <w:tr w:rsidR="00B77F3F" w:rsidRPr="007B0CCC" w14:paraId="45CF0CFE" w14:textId="77777777" w:rsidTr="00B77F3F">
        <w:trPr>
          <w:trHeight w:val="715"/>
        </w:trPr>
        <w:tc>
          <w:tcPr>
            <w:tcW w:w="10490" w:type="dxa"/>
            <w:shd w:val="clear" w:color="auto" w:fill="auto"/>
          </w:tcPr>
          <w:p w14:paraId="0D77BE5F" w14:textId="48843E60" w:rsidR="001A78F5" w:rsidRPr="004360DD" w:rsidRDefault="001A78F5" w:rsidP="002336DF">
            <w:pPr>
              <w:spacing w:before="100" w:beforeAutospacing="1" w:after="100" w:afterAutospacing="1" w:line="360" w:lineRule="auto"/>
              <w:rPr>
                <w:rFonts w:eastAsia="Calibri"/>
              </w:rPr>
            </w:pPr>
            <w:r w:rsidRPr="004360DD">
              <w:rPr>
                <w:rFonts w:eastAsia="Calibri"/>
              </w:rPr>
              <w:t xml:space="preserve">Total </w:t>
            </w:r>
            <w:r w:rsidR="00C65F49">
              <w:rPr>
                <w:rFonts w:eastAsia="Calibri"/>
              </w:rPr>
              <w:t>Project Costs</w:t>
            </w:r>
            <w:r w:rsidRPr="004360DD">
              <w:rPr>
                <w:rFonts w:eastAsia="Calibri"/>
              </w:rPr>
              <w:t xml:space="preserve">:      </w:t>
            </w:r>
            <w:r w:rsidR="004360DD" w:rsidRPr="004360DD">
              <w:rPr>
                <w:rFonts w:eastAsia="Calibri"/>
              </w:rPr>
              <w:t xml:space="preserve">                               </w:t>
            </w:r>
            <w:r w:rsidRPr="004360DD">
              <w:rPr>
                <w:rFonts w:eastAsia="Calibri"/>
              </w:rPr>
              <w:t>£</w:t>
            </w:r>
          </w:p>
        </w:tc>
      </w:tr>
    </w:tbl>
    <w:p w14:paraId="01E57AAB" w14:textId="77777777" w:rsidR="00C65F49" w:rsidRDefault="00C65F49" w:rsidP="007B0CCC">
      <w:pPr>
        <w:jc w:val="both"/>
        <w:rPr>
          <w:rFonts w:ascii="Arial" w:hAnsi="Arial" w:cs="Arial"/>
          <w:b/>
          <w:sz w:val="22"/>
          <w:szCs w:val="22"/>
          <w:lang w:val="en-US"/>
        </w:rPr>
      </w:pPr>
    </w:p>
    <w:p w14:paraId="6E9D994D" w14:textId="66AC7A87" w:rsidR="007B0CCC" w:rsidRPr="007B0CCC" w:rsidRDefault="007B0CCC" w:rsidP="007B0CCC">
      <w:pPr>
        <w:jc w:val="both"/>
        <w:rPr>
          <w:rFonts w:ascii="Arial" w:hAnsi="Arial" w:cs="Arial"/>
          <w:b/>
          <w:sz w:val="22"/>
          <w:szCs w:val="22"/>
          <w:lang w:val="en-US"/>
        </w:rPr>
      </w:pPr>
      <w:r w:rsidRPr="007B0CCC">
        <w:rPr>
          <w:rFonts w:ascii="Arial" w:hAnsi="Arial" w:cs="Arial"/>
          <w:b/>
          <w:sz w:val="22"/>
          <w:szCs w:val="22"/>
          <w:lang w:val="en-US"/>
        </w:rPr>
        <w:t>WE CERTIFY THAT:</w:t>
      </w:r>
    </w:p>
    <w:p w14:paraId="2F0F1CA1" w14:textId="77777777" w:rsidR="007B0CCC" w:rsidRPr="007B0CCC" w:rsidRDefault="007B0CCC" w:rsidP="007B0CCC">
      <w:pPr>
        <w:jc w:val="both"/>
        <w:rPr>
          <w:rFonts w:ascii="Arial" w:hAnsi="Arial" w:cs="Arial"/>
          <w:sz w:val="22"/>
          <w:szCs w:val="22"/>
          <w:lang w:val="en-US"/>
        </w:rPr>
      </w:pPr>
    </w:p>
    <w:p w14:paraId="71CA177D" w14:textId="5BAFB770" w:rsidR="007B0CCC" w:rsidRPr="007B0CCC" w:rsidRDefault="00896409" w:rsidP="00C65F49">
      <w:pPr>
        <w:numPr>
          <w:ilvl w:val="0"/>
          <w:numId w:val="9"/>
        </w:numPr>
        <w:tabs>
          <w:tab w:val="num" w:pos="720"/>
        </w:tabs>
        <w:spacing w:after="120"/>
        <w:ind w:left="720" w:hanging="840"/>
        <w:jc w:val="both"/>
        <w:rPr>
          <w:rFonts w:ascii="Arial" w:hAnsi="Arial" w:cs="Arial"/>
          <w:sz w:val="22"/>
          <w:szCs w:val="22"/>
          <w:lang w:val="en-US"/>
        </w:rPr>
      </w:pPr>
      <w:r>
        <w:rPr>
          <w:rFonts w:ascii="Arial" w:hAnsi="Arial" w:cs="Arial"/>
          <w:sz w:val="22"/>
          <w:szCs w:val="22"/>
          <w:lang w:val="en-US"/>
        </w:rPr>
        <w:t xml:space="preserve">The submission </w:t>
      </w:r>
      <w:r w:rsidR="007B0CCC" w:rsidRPr="007B0CCC">
        <w:rPr>
          <w:rFonts w:ascii="Arial" w:hAnsi="Arial" w:cs="Arial"/>
          <w:sz w:val="22"/>
          <w:szCs w:val="22"/>
          <w:lang w:val="en-US"/>
        </w:rPr>
        <w:t>submitte</w:t>
      </w:r>
      <w:r>
        <w:rPr>
          <w:rFonts w:ascii="Arial" w:hAnsi="Arial" w:cs="Arial"/>
          <w:sz w:val="22"/>
          <w:szCs w:val="22"/>
          <w:lang w:val="en-US"/>
        </w:rPr>
        <w:t xml:space="preserve">d herewith is a bona fide response to the invitation to become a Partner </w:t>
      </w:r>
      <w:r w:rsidR="007B0CCC" w:rsidRPr="007B0CCC">
        <w:rPr>
          <w:rFonts w:ascii="Arial" w:hAnsi="Arial" w:cs="Arial"/>
          <w:sz w:val="22"/>
          <w:szCs w:val="22"/>
          <w:lang w:val="en-US"/>
        </w:rPr>
        <w:t>that is intended to be competitive.</w:t>
      </w:r>
    </w:p>
    <w:p w14:paraId="70F40FCB" w14:textId="77777777" w:rsidR="007B0CCC" w:rsidRPr="007B0CCC" w:rsidRDefault="007B0CCC" w:rsidP="00C65F49">
      <w:pPr>
        <w:numPr>
          <w:ilvl w:val="0"/>
          <w:numId w:val="9"/>
        </w:numPr>
        <w:tabs>
          <w:tab w:val="num" w:pos="720"/>
        </w:tabs>
        <w:spacing w:after="120"/>
        <w:ind w:left="720" w:hanging="840"/>
        <w:jc w:val="both"/>
        <w:rPr>
          <w:rFonts w:ascii="Arial" w:hAnsi="Arial" w:cs="Arial"/>
          <w:sz w:val="22"/>
          <w:szCs w:val="22"/>
          <w:lang w:val="en-US"/>
        </w:rPr>
      </w:pPr>
      <w:r w:rsidRPr="007B0CCC">
        <w:rPr>
          <w:rFonts w:ascii="Arial" w:hAnsi="Arial" w:cs="Arial"/>
          <w:sz w:val="22"/>
          <w:szCs w:val="22"/>
          <w:lang w:val="en-US"/>
        </w:rPr>
        <w:t xml:space="preserve">We have not fixed or adjusted the </w:t>
      </w:r>
      <w:r w:rsidR="00896409">
        <w:rPr>
          <w:rFonts w:ascii="Arial" w:hAnsi="Arial" w:cs="Arial"/>
          <w:sz w:val="22"/>
          <w:szCs w:val="22"/>
          <w:lang w:val="en-US"/>
        </w:rPr>
        <w:t xml:space="preserve">cost </w:t>
      </w:r>
      <w:r w:rsidRPr="007B0CCC">
        <w:rPr>
          <w:rFonts w:ascii="Arial" w:hAnsi="Arial" w:cs="Arial"/>
          <w:sz w:val="22"/>
          <w:szCs w:val="22"/>
          <w:lang w:val="en-US"/>
        </w:rPr>
        <w:t xml:space="preserve">amount of the </w:t>
      </w:r>
      <w:r w:rsidR="00896409">
        <w:rPr>
          <w:rFonts w:ascii="Arial" w:hAnsi="Arial" w:cs="Arial"/>
          <w:sz w:val="22"/>
          <w:szCs w:val="22"/>
          <w:lang w:val="en-US"/>
        </w:rPr>
        <w:t xml:space="preserve">submission </w:t>
      </w:r>
      <w:r w:rsidRPr="007B0CCC">
        <w:rPr>
          <w:rFonts w:ascii="Arial" w:hAnsi="Arial" w:cs="Arial"/>
          <w:sz w:val="22"/>
          <w:szCs w:val="22"/>
          <w:lang w:val="en-US"/>
        </w:rPr>
        <w:t>under or in accordance with any agreement or arrangement with any other person.</w:t>
      </w:r>
    </w:p>
    <w:p w14:paraId="5E0EC279" w14:textId="77777777" w:rsidR="007B0CCC" w:rsidRPr="007B0CCC" w:rsidRDefault="007B0CCC" w:rsidP="00C65F49">
      <w:pPr>
        <w:numPr>
          <w:ilvl w:val="0"/>
          <w:numId w:val="9"/>
        </w:numPr>
        <w:tabs>
          <w:tab w:val="num" w:pos="720"/>
        </w:tabs>
        <w:spacing w:after="120"/>
        <w:ind w:left="720" w:hanging="840"/>
        <w:jc w:val="both"/>
        <w:rPr>
          <w:rFonts w:ascii="Arial" w:hAnsi="Arial" w:cs="Arial"/>
          <w:sz w:val="22"/>
          <w:szCs w:val="22"/>
          <w:lang w:val="en-US"/>
        </w:rPr>
      </w:pPr>
      <w:r w:rsidRPr="007B0CCC">
        <w:rPr>
          <w:rFonts w:ascii="Arial" w:hAnsi="Arial" w:cs="Arial"/>
          <w:sz w:val="22"/>
          <w:szCs w:val="22"/>
          <w:lang w:val="en-US"/>
        </w:rPr>
        <w:t xml:space="preserve">We have not </w:t>
      </w:r>
      <w:proofErr w:type="gramStart"/>
      <w:r w:rsidRPr="007B0CCC">
        <w:rPr>
          <w:rFonts w:ascii="Arial" w:hAnsi="Arial" w:cs="Arial"/>
          <w:sz w:val="22"/>
          <w:szCs w:val="22"/>
          <w:lang w:val="en-US"/>
        </w:rPr>
        <w:t>done</w:t>
      </w:r>
      <w:proofErr w:type="gramEnd"/>
      <w:r w:rsidRPr="007B0CCC">
        <w:rPr>
          <w:rFonts w:ascii="Arial" w:hAnsi="Arial" w:cs="Arial"/>
          <w:sz w:val="22"/>
          <w:szCs w:val="22"/>
          <w:lang w:val="en-US"/>
        </w:rPr>
        <w:t xml:space="preserve"> and we undertake that we will not do at any time before the hour specified for the return of the Tender any of the following acts:</w:t>
      </w:r>
    </w:p>
    <w:p w14:paraId="7747932A" w14:textId="7F1D3DF8" w:rsidR="007B0CCC" w:rsidRPr="007B0CCC" w:rsidRDefault="007B0CCC" w:rsidP="00C65F49">
      <w:pPr>
        <w:numPr>
          <w:ilvl w:val="1"/>
          <w:numId w:val="8"/>
        </w:numPr>
        <w:spacing w:after="120"/>
        <w:jc w:val="both"/>
        <w:rPr>
          <w:rFonts w:ascii="Arial" w:hAnsi="Arial" w:cs="Arial"/>
          <w:sz w:val="22"/>
          <w:szCs w:val="22"/>
          <w:lang w:val="en-US"/>
        </w:rPr>
      </w:pPr>
      <w:r w:rsidRPr="007B0CCC">
        <w:rPr>
          <w:rFonts w:ascii="Arial" w:hAnsi="Arial" w:cs="Arial"/>
          <w:sz w:val="22"/>
          <w:szCs w:val="22"/>
          <w:lang w:val="en-US"/>
        </w:rPr>
        <w:t>communicate to a person other than t</w:t>
      </w:r>
      <w:r w:rsidR="00896409">
        <w:rPr>
          <w:rFonts w:ascii="Arial" w:hAnsi="Arial" w:cs="Arial"/>
          <w:sz w:val="22"/>
          <w:szCs w:val="22"/>
          <w:lang w:val="en-US"/>
        </w:rPr>
        <w:t xml:space="preserve">he person calling for this invitation </w:t>
      </w:r>
      <w:r w:rsidR="00F1159D">
        <w:rPr>
          <w:rFonts w:ascii="Arial" w:hAnsi="Arial" w:cs="Arial"/>
          <w:sz w:val="22"/>
          <w:szCs w:val="22"/>
          <w:lang w:val="en-US"/>
        </w:rPr>
        <w:t>o</w:t>
      </w:r>
      <w:r w:rsidRPr="007B0CCC">
        <w:rPr>
          <w:rFonts w:ascii="Arial" w:hAnsi="Arial" w:cs="Arial"/>
          <w:sz w:val="22"/>
          <w:szCs w:val="22"/>
          <w:lang w:val="en-US"/>
        </w:rPr>
        <w:t>r, the amount or approxima</w:t>
      </w:r>
      <w:r w:rsidR="00896409">
        <w:rPr>
          <w:rFonts w:ascii="Arial" w:hAnsi="Arial" w:cs="Arial"/>
          <w:sz w:val="22"/>
          <w:szCs w:val="22"/>
          <w:lang w:val="en-US"/>
        </w:rPr>
        <w:t xml:space="preserve">te amount of the proposed invitation </w:t>
      </w:r>
      <w:r w:rsidRPr="007B0CCC">
        <w:rPr>
          <w:rFonts w:ascii="Arial" w:hAnsi="Arial" w:cs="Arial"/>
          <w:sz w:val="22"/>
          <w:szCs w:val="22"/>
          <w:lang w:val="en-US"/>
        </w:rPr>
        <w:t xml:space="preserve">(except where the disclosure, in confidence, of the approximate amount of the </w:t>
      </w:r>
      <w:r w:rsidR="00896409">
        <w:rPr>
          <w:rFonts w:ascii="Arial" w:hAnsi="Arial" w:cs="Arial"/>
          <w:sz w:val="22"/>
          <w:szCs w:val="22"/>
          <w:lang w:val="en-US"/>
        </w:rPr>
        <w:t xml:space="preserve">invitation </w:t>
      </w:r>
      <w:r w:rsidRPr="007B0CCC">
        <w:rPr>
          <w:rFonts w:ascii="Arial" w:hAnsi="Arial" w:cs="Arial"/>
          <w:sz w:val="22"/>
          <w:szCs w:val="22"/>
          <w:lang w:val="en-US"/>
        </w:rPr>
        <w:t>was essential to obtain insurance premium quotations required for the preparation of the Tender</w:t>
      </w:r>
      <w:proofErr w:type="gramStart"/>
      <w:r w:rsidRPr="007B0CCC">
        <w:rPr>
          <w:rFonts w:ascii="Arial" w:hAnsi="Arial" w:cs="Arial"/>
          <w:sz w:val="22"/>
          <w:szCs w:val="22"/>
          <w:lang w:val="en-US"/>
        </w:rPr>
        <w:t>);</w:t>
      </w:r>
      <w:proofErr w:type="gramEnd"/>
    </w:p>
    <w:p w14:paraId="0FE5B217" w14:textId="77777777" w:rsidR="007B0CCC" w:rsidRPr="007B0CCC" w:rsidRDefault="007B0CCC" w:rsidP="00C65F49">
      <w:pPr>
        <w:numPr>
          <w:ilvl w:val="1"/>
          <w:numId w:val="8"/>
        </w:numPr>
        <w:spacing w:after="120"/>
        <w:jc w:val="both"/>
        <w:rPr>
          <w:rFonts w:ascii="Arial" w:hAnsi="Arial" w:cs="Arial"/>
          <w:sz w:val="22"/>
          <w:szCs w:val="22"/>
          <w:lang w:val="en-US"/>
        </w:rPr>
      </w:pPr>
      <w:r w:rsidRPr="007B0CCC">
        <w:rPr>
          <w:rFonts w:ascii="Arial" w:hAnsi="Arial" w:cs="Arial"/>
          <w:sz w:val="22"/>
          <w:szCs w:val="22"/>
          <w:lang w:val="en-US"/>
        </w:rPr>
        <w:t>enter into an agreement with any perso</w:t>
      </w:r>
      <w:r w:rsidR="00896409">
        <w:rPr>
          <w:rFonts w:ascii="Arial" w:hAnsi="Arial" w:cs="Arial"/>
          <w:sz w:val="22"/>
          <w:szCs w:val="22"/>
          <w:lang w:val="en-US"/>
        </w:rPr>
        <w:t xml:space="preserve">n that they shall refrain from submitting </w:t>
      </w:r>
      <w:r w:rsidRPr="007B0CCC">
        <w:rPr>
          <w:rFonts w:ascii="Arial" w:hAnsi="Arial" w:cs="Arial"/>
          <w:sz w:val="22"/>
          <w:szCs w:val="22"/>
          <w:lang w:val="en-US"/>
        </w:rPr>
        <w:t xml:space="preserve">or as to the amount of any </w:t>
      </w:r>
      <w:r w:rsidR="00896409">
        <w:rPr>
          <w:rFonts w:ascii="Arial" w:hAnsi="Arial" w:cs="Arial"/>
          <w:sz w:val="22"/>
          <w:szCs w:val="22"/>
          <w:lang w:val="en-US"/>
        </w:rPr>
        <w:t xml:space="preserve">invitation </w:t>
      </w:r>
      <w:r w:rsidRPr="007B0CCC">
        <w:rPr>
          <w:rFonts w:ascii="Arial" w:hAnsi="Arial" w:cs="Arial"/>
          <w:sz w:val="22"/>
          <w:szCs w:val="22"/>
          <w:lang w:val="en-US"/>
        </w:rPr>
        <w:t>submitted; and</w:t>
      </w:r>
    </w:p>
    <w:p w14:paraId="79EDCB55" w14:textId="77777777" w:rsidR="007B0CCC" w:rsidRPr="007B0CCC" w:rsidRDefault="007B0CCC" w:rsidP="00C65F49">
      <w:pPr>
        <w:numPr>
          <w:ilvl w:val="1"/>
          <w:numId w:val="8"/>
        </w:numPr>
        <w:spacing w:after="120"/>
        <w:jc w:val="both"/>
        <w:rPr>
          <w:rFonts w:ascii="Arial" w:hAnsi="Arial" w:cs="Arial"/>
          <w:sz w:val="22"/>
          <w:szCs w:val="22"/>
          <w:lang w:val="en-US"/>
        </w:rPr>
      </w:pPr>
      <w:r w:rsidRPr="007B0CCC">
        <w:rPr>
          <w:rFonts w:ascii="Arial" w:hAnsi="Arial" w:cs="Arial"/>
          <w:sz w:val="22"/>
          <w:szCs w:val="22"/>
          <w:lang w:val="en-US"/>
        </w:rPr>
        <w:lastRenderedPageBreak/>
        <w:t>offer to pay or give any sum of money or valuable consideration directly or indirectly to any person for doing or having done or causing or having caused to have done</w:t>
      </w:r>
      <w:r w:rsidR="00896409">
        <w:rPr>
          <w:rFonts w:ascii="Arial" w:hAnsi="Arial" w:cs="Arial"/>
          <w:sz w:val="22"/>
          <w:szCs w:val="22"/>
          <w:lang w:val="en-US"/>
        </w:rPr>
        <w:t xml:space="preserve"> in relation to </w:t>
      </w:r>
      <w:r w:rsidR="00CB45E9">
        <w:rPr>
          <w:rFonts w:ascii="Arial" w:hAnsi="Arial" w:cs="Arial"/>
          <w:sz w:val="22"/>
          <w:szCs w:val="22"/>
          <w:lang w:val="en-US"/>
        </w:rPr>
        <w:t>any other invitation submission</w:t>
      </w:r>
      <w:r w:rsidRPr="007B0CCC">
        <w:rPr>
          <w:rFonts w:ascii="Arial" w:hAnsi="Arial" w:cs="Arial"/>
          <w:sz w:val="22"/>
          <w:szCs w:val="22"/>
          <w:lang w:val="en-US"/>
        </w:rPr>
        <w:t>, any act or thing of the sort described above.</w:t>
      </w:r>
    </w:p>
    <w:p w14:paraId="329E77D0" w14:textId="46704263" w:rsidR="00896409" w:rsidRDefault="007B0CCC" w:rsidP="00C65F49">
      <w:pPr>
        <w:numPr>
          <w:ilvl w:val="2"/>
          <w:numId w:val="8"/>
        </w:numPr>
        <w:tabs>
          <w:tab w:val="num" w:pos="720"/>
        </w:tabs>
        <w:spacing w:after="120"/>
        <w:ind w:left="720" w:hanging="720"/>
        <w:jc w:val="both"/>
        <w:rPr>
          <w:rFonts w:ascii="Arial" w:hAnsi="Arial" w:cs="Arial"/>
          <w:sz w:val="22"/>
          <w:szCs w:val="22"/>
          <w:lang w:val="en-US"/>
        </w:rPr>
      </w:pPr>
      <w:r w:rsidRPr="00896409">
        <w:rPr>
          <w:rFonts w:ascii="Arial" w:hAnsi="Arial" w:cs="Arial"/>
          <w:sz w:val="22"/>
          <w:szCs w:val="22"/>
          <w:lang w:val="en-US"/>
        </w:rPr>
        <w:t xml:space="preserve">We have not canvassed or solicited any employee </w:t>
      </w:r>
      <w:r w:rsidR="00F1159D">
        <w:rPr>
          <w:rFonts w:ascii="Arial" w:hAnsi="Arial" w:cs="Arial"/>
          <w:sz w:val="22"/>
          <w:szCs w:val="22"/>
          <w:lang w:val="en-US"/>
        </w:rPr>
        <w:t>T</w:t>
      </w:r>
      <w:r w:rsidR="00896409" w:rsidRPr="00896409">
        <w:rPr>
          <w:rFonts w:ascii="Arial" w:hAnsi="Arial" w:cs="Arial"/>
          <w:sz w:val="22"/>
          <w:szCs w:val="22"/>
          <w:lang w:val="en-US"/>
        </w:rPr>
        <w:t>he Women’s Organisation</w:t>
      </w:r>
      <w:r w:rsidRPr="00896409">
        <w:rPr>
          <w:rFonts w:ascii="Arial" w:hAnsi="Arial" w:cs="Arial"/>
          <w:sz w:val="22"/>
          <w:szCs w:val="22"/>
          <w:lang w:val="en-US"/>
        </w:rPr>
        <w:t>, in connecti</w:t>
      </w:r>
      <w:r w:rsidR="00896409" w:rsidRPr="00896409">
        <w:rPr>
          <w:rFonts w:ascii="Arial" w:hAnsi="Arial" w:cs="Arial"/>
          <w:sz w:val="22"/>
          <w:szCs w:val="22"/>
          <w:lang w:val="en-US"/>
        </w:rPr>
        <w:t xml:space="preserve">on with the award of invitation </w:t>
      </w:r>
    </w:p>
    <w:p w14:paraId="04672AD3" w14:textId="3ABE3563" w:rsidR="00896409" w:rsidRPr="00896409" w:rsidRDefault="007B0CCC" w:rsidP="00C65F49">
      <w:pPr>
        <w:numPr>
          <w:ilvl w:val="2"/>
          <w:numId w:val="8"/>
        </w:numPr>
        <w:tabs>
          <w:tab w:val="num" w:pos="720"/>
        </w:tabs>
        <w:spacing w:after="120"/>
        <w:ind w:left="720" w:hanging="720"/>
        <w:jc w:val="both"/>
        <w:rPr>
          <w:rFonts w:ascii="Arial" w:hAnsi="Arial" w:cs="Arial"/>
          <w:b/>
          <w:sz w:val="22"/>
          <w:szCs w:val="22"/>
          <w:lang w:val="en-US"/>
        </w:rPr>
      </w:pPr>
      <w:r w:rsidRPr="00896409">
        <w:rPr>
          <w:rFonts w:ascii="Arial" w:hAnsi="Arial" w:cs="Arial"/>
          <w:sz w:val="22"/>
          <w:szCs w:val="22"/>
          <w:lang w:val="en-US"/>
        </w:rPr>
        <w:t>We further hereby undertake that we will not in the future canvas</w:t>
      </w:r>
      <w:r w:rsidR="00CB45E9">
        <w:rPr>
          <w:rFonts w:ascii="Arial" w:hAnsi="Arial" w:cs="Arial"/>
          <w:sz w:val="22"/>
          <w:szCs w:val="22"/>
          <w:lang w:val="en-US"/>
        </w:rPr>
        <w:t xml:space="preserve">s or solicit any employee </w:t>
      </w:r>
      <w:r w:rsidR="00F1159D">
        <w:rPr>
          <w:rFonts w:ascii="Arial" w:hAnsi="Arial" w:cs="Arial"/>
          <w:sz w:val="22"/>
          <w:szCs w:val="22"/>
          <w:lang w:val="en-US"/>
        </w:rPr>
        <w:t>T</w:t>
      </w:r>
      <w:r w:rsidR="00896409" w:rsidRPr="00896409">
        <w:rPr>
          <w:rFonts w:ascii="Arial" w:hAnsi="Arial" w:cs="Arial"/>
          <w:sz w:val="22"/>
          <w:szCs w:val="22"/>
          <w:lang w:val="en-US"/>
        </w:rPr>
        <w:t>he Women’s Organisation</w:t>
      </w:r>
      <w:r w:rsidRPr="00896409">
        <w:rPr>
          <w:rFonts w:ascii="Arial" w:hAnsi="Arial" w:cs="Arial"/>
          <w:sz w:val="22"/>
          <w:szCs w:val="22"/>
          <w:lang w:val="en-US"/>
        </w:rPr>
        <w:t xml:space="preserve"> in connection with this </w:t>
      </w:r>
      <w:r w:rsidR="00896409">
        <w:rPr>
          <w:rFonts w:ascii="Arial" w:hAnsi="Arial" w:cs="Arial"/>
          <w:sz w:val="22"/>
          <w:szCs w:val="22"/>
          <w:lang w:val="en-US"/>
        </w:rPr>
        <w:t xml:space="preserve">invitation </w:t>
      </w:r>
    </w:p>
    <w:p w14:paraId="04E2A657" w14:textId="77777777" w:rsidR="00945E99" w:rsidRDefault="00945E99" w:rsidP="00896409">
      <w:pPr>
        <w:spacing w:after="120"/>
        <w:jc w:val="both"/>
        <w:rPr>
          <w:rFonts w:ascii="Arial" w:hAnsi="Arial" w:cs="Arial"/>
          <w:b/>
          <w:sz w:val="22"/>
          <w:szCs w:val="22"/>
          <w:lang w:val="en-US"/>
        </w:rPr>
      </w:pPr>
    </w:p>
    <w:p w14:paraId="0614083D" w14:textId="77777777" w:rsidR="007B0CCC" w:rsidRPr="00896409" w:rsidRDefault="007B0CCC" w:rsidP="00896409">
      <w:pPr>
        <w:spacing w:after="120"/>
        <w:jc w:val="both"/>
        <w:rPr>
          <w:rFonts w:ascii="Arial" w:hAnsi="Arial" w:cs="Arial"/>
          <w:b/>
          <w:sz w:val="22"/>
          <w:szCs w:val="22"/>
          <w:lang w:val="en-US"/>
        </w:rPr>
      </w:pPr>
      <w:r w:rsidRPr="00896409">
        <w:rPr>
          <w:rFonts w:ascii="Arial" w:hAnsi="Arial" w:cs="Arial"/>
          <w:b/>
          <w:sz w:val="22"/>
          <w:szCs w:val="22"/>
          <w:lang w:val="en-US"/>
        </w:rPr>
        <w:t>IN THIS CERTIFICATE</w:t>
      </w:r>
    </w:p>
    <w:p w14:paraId="498CBB37" w14:textId="00D8060F" w:rsidR="007B0CCC" w:rsidRPr="007B0CCC" w:rsidRDefault="007B0CCC" w:rsidP="00C65F49">
      <w:pPr>
        <w:numPr>
          <w:ilvl w:val="0"/>
          <w:numId w:val="10"/>
        </w:numPr>
        <w:tabs>
          <w:tab w:val="num" w:pos="720"/>
        </w:tabs>
        <w:spacing w:after="120"/>
        <w:ind w:hanging="2340"/>
        <w:jc w:val="both"/>
        <w:rPr>
          <w:rFonts w:ascii="Arial" w:hAnsi="Arial" w:cs="Arial"/>
          <w:sz w:val="22"/>
          <w:szCs w:val="22"/>
          <w:lang w:val="en-US"/>
        </w:rPr>
      </w:pPr>
      <w:r w:rsidRPr="007B0CCC">
        <w:rPr>
          <w:rFonts w:ascii="Arial" w:hAnsi="Arial" w:cs="Arial"/>
          <w:sz w:val="22"/>
          <w:szCs w:val="22"/>
          <w:lang w:val="en-US"/>
        </w:rPr>
        <w:t xml:space="preserve">‘Person’ includes any person, </w:t>
      </w:r>
      <w:proofErr w:type="gramStart"/>
      <w:r w:rsidR="00F1159D" w:rsidRPr="007B0CCC">
        <w:rPr>
          <w:rFonts w:ascii="Arial" w:hAnsi="Arial" w:cs="Arial"/>
          <w:sz w:val="22"/>
          <w:szCs w:val="22"/>
          <w:lang w:val="en-US"/>
        </w:rPr>
        <w:t>anybody</w:t>
      </w:r>
      <w:proofErr w:type="gramEnd"/>
      <w:r w:rsidRPr="007B0CCC">
        <w:rPr>
          <w:rFonts w:ascii="Arial" w:hAnsi="Arial" w:cs="Arial"/>
          <w:sz w:val="22"/>
          <w:szCs w:val="22"/>
          <w:lang w:val="en-US"/>
        </w:rPr>
        <w:t xml:space="preserve"> or association corporate or incorporate.</w:t>
      </w:r>
    </w:p>
    <w:p w14:paraId="36F70985" w14:textId="77777777" w:rsidR="007B0CCC" w:rsidRPr="007B0CCC" w:rsidRDefault="007B0CCC" w:rsidP="00C65F49">
      <w:pPr>
        <w:numPr>
          <w:ilvl w:val="0"/>
          <w:numId w:val="10"/>
        </w:numPr>
        <w:tabs>
          <w:tab w:val="num" w:pos="720"/>
        </w:tabs>
        <w:spacing w:after="120"/>
        <w:ind w:left="720" w:hanging="720"/>
        <w:jc w:val="both"/>
        <w:rPr>
          <w:rFonts w:ascii="Arial" w:hAnsi="Arial" w:cs="Arial"/>
          <w:sz w:val="22"/>
          <w:szCs w:val="22"/>
          <w:lang w:val="en-US"/>
        </w:rPr>
      </w:pPr>
      <w:r w:rsidRPr="007B0CCC">
        <w:rPr>
          <w:rFonts w:ascii="Arial" w:hAnsi="Arial" w:cs="Arial"/>
          <w:sz w:val="22"/>
          <w:szCs w:val="22"/>
          <w:lang w:val="en-US"/>
        </w:rPr>
        <w:t xml:space="preserve">‘Any agreement or arrangement’ includes any transaction of the sort described above, </w:t>
      </w:r>
      <w:proofErr w:type="gramStart"/>
      <w:r w:rsidRPr="007B0CCC">
        <w:rPr>
          <w:rFonts w:ascii="Arial" w:hAnsi="Arial" w:cs="Arial"/>
          <w:sz w:val="22"/>
          <w:szCs w:val="22"/>
          <w:lang w:val="en-US"/>
        </w:rPr>
        <w:t>formal</w:t>
      </w:r>
      <w:proofErr w:type="gramEnd"/>
      <w:r w:rsidRPr="007B0CCC">
        <w:rPr>
          <w:rFonts w:ascii="Arial" w:hAnsi="Arial" w:cs="Arial"/>
          <w:sz w:val="22"/>
          <w:szCs w:val="22"/>
          <w:lang w:val="en-US"/>
        </w:rPr>
        <w:t xml:space="preserve"> or informal and whether legally binding or not.</w:t>
      </w:r>
    </w:p>
    <w:p w14:paraId="3E34F34E" w14:textId="77777777" w:rsidR="007B0CCC" w:rsidRPr="007B0CCC" w:rsidRDefault="007B0CCC" w:rsidP="00C65F49">
      <w:pPr>
        <w:numPr>
          <w:ilvl w:val="0"/>
          <w:numId w:val="10"/>
        </w:numPr>
        <w:tabs>
          <w:tab w:val="num" w:pos="720"/>
        </w:tabs>
        <w:spacing w:after="120"/>
        <w:ind w:left="720" w:hanging="720"/>
        <w:jc w:val="both"/>
        <w:rPr>
          <w:rFonts w:ascii="Arial" w:hAnsi="Arial" w:cs="Arial"/>
          <w:sz w:val="22"/>
          <w:szCs w:val="22"/>
          <w:lang w:val="en-US"/>
        </w:rPr>
      </w:pPr>
      <w:r w:rsidRPr="007B0CCC">
        <w:rPr>
          <w:rFonts w:ascii="Arial" w:hAnsi="Arial" w:cs="Arial"/>
          <w:sz w:val="22"/>
          <w:szCs w:val="22"/>
          <w:lang w:val="en-US"/>
        </w:rPr>
        <w:t>‘Any canvassing or soliciting’ includes any direct or indirect canvassing or any attempts to obtain information by any means.</w:t>
      </w:r>
    </w:p>
    <w:p w14:paraId="1066D5D3" w14:textId="77777777" w:rsidR="007B0CCC" w:rsidRPr="007B0CCC" w:rsidRDefault="007B0CCC" w:rsidP="007B0CCC">
      <w:pPr>
        <w:autoSpaceDE w:val="0"/>
        <w:autoSpaceDN w:val="0"/>
        <w:adjustRightInd w:val="0"/>
        <w:rPr>
          <w:rFonts w:ascii="Arial" w:hAnsi="Arial" w:cs="Arial"/>
          <w:color w:val="000000"/>
          <w:lang w:eastAsia="en-GB"/>
        </w:rPr>
      </w:pPr>
    </w:p>
    <w:p w14:paraId="5425B500" w14:textId="77777777" w:rsidR="007B0CCC" w:rsidRPr="007B0CCC" w:rsidRDefault="007B0CCC" w:rsidP="007B0CCC">
      <w:pPr>
        <w:autoSpaceDE w:val="0"/>
        <w:autoSpaceDN w:val="0"/>
        <w:adjustRightInd w:val="0"/>
        <w:rPr>
          <w:rFonts w:ascii="Arial" w:hAnsi="Arial" w:cs="Arial"/>
          <w:color w:val="000000"/>
          <w:lang w:eastAsia="en-GB"/>
        </w:rPr>
      </w:pPr>
    </w:p>
    <w:p w14:paraId="459DA76D" w14:textId="1459C6C3" w:rsidR="007B0CCC" w:rsidRPr="007B0CCC" w:rsidRDefault="007B0CCC" w:rsidP="007B0CCC">
      <w:pPr>
        <w:autoSpaceDE w:val="0"/>
        <w:autoSpaceDN w:val="0"/>
        <w:adjustRightInd w:val="0"/>
        <w:rPr>
          <w:rFonts w:ascii="Arial" w:hAnsi="Arial" w:cs="Arial"/>
          <w:color w:val="000000"/>
          <w:lang w:eastAsia="en-GB"/>
        </w:rPr>
      </w:pPr>
      <w:r w:rsidRPr="007B0CCC">
        <w:rPr>
          <w:rFonts w:ascii="Arial" w:hAnsi="Arial" w:cs="Arial"/>
          <w:color w:val="000000"/>
          <w:lang w:eastAsia="en-GB"/>
        </w:rPr>
        <w:t xml:space="preserve">Signed: </w:t>
      </w:r>
    </w:p>
    <w:p w14:paraId="4C2CE60D" w14:textId="532AF12B" w:rsidR="007B0CCC" w:rsidRPr="007B0CCC" w:rsidRDefault="007B0CCC" w:rsidP="007B0CCC">
      <w:pPr>
        <w:autoSpaceDE w:val="0"/>
        <w:autoSpaceDN w:val="0"/>
        <w:adjustRightInd w:val="0"/>
        <w:rPr>
          <w:rFonts w:ascii="Arial" w:hAnsi="Arial" w:cs="Arial"/>
          <w:color w:val="000000"/>
          <w:lang w:eastAsia="en-GB"/>
        </w:rPr>
      </w:pPr>
      <w:r w:rsidRPr="007B0CCC">
        <w:rPr>
          <w:rFonts w:ascii="Arial" w:hAnsi="Arial" w:cs="Arial"/>
          <w:color w:val="000000"/>
          <w:lang w:eastAsia="en-GB"/>
        </w:rPr>
        <w:t>Name:</w:t>
      </w:r>
      <w:r w:rsidR="00E714D8">
        <w:rPr>
          <w:rFonts w:ascii="Arial" w:hAnsi="Arial" w:cs="Arial"/>
          <w:color w:val="000000"/>
          <w:lang w:eastAsia="en-GB"/>
        </w:rPr>
        <w:t xml:space="preserve"> </w:t>
      </w:r>
    </w:p>
    <w:p w14:paraId="71825850" w14:textId="3172DFA8" w:rsidR="007B0CCC" w:rsidRPr="007B0CCC" w:rsidRDefault="007B0CCC" w:rsidP="007B0CCC">
      <w:pPr>
        <w:autoSpaceDE w:val="0"/>
        <w:autoSpaceDN w:val="0"/>
        <w:adjustRightInd w:val="0"/>
        <w:rPr>
          <w:rFonts w:ascii="Arial" w:hAnsi="Arial" w:cs="Arial"/>
          <w:color w:val="000000"/>
          <w:lang w:eastAsia="en-GB"/>
        </w:rPr>
      </w:pPr>
      <w:r w:rsidRPr="007B0CCC">
        <w:rPr>
          <w:rFonts w:ascii="Arial" w:hAnsi="Arial" w:cs="Arial"/>
          <w:color w:val="000000"/>
          <w:lang w:eastAsia="en-GB"/>
        </w:rPr>
        <w:t>Position in Organisation:</w:t>
      </w:r>
      <w:r w:rsidR="00E714D8">
        <w:rPr>
          <w:rFonts w:ascii="Arial" w:hAnsi="Arial" w:cs="Arial"/>
          <w:color w:val="000000"/>
          <w:lang w:eastAsia="en-GB"/>
        </w:rPr>
        <w:t xml:space="preserve"> </w:t>
      </w:r>
    </w:p>
    <w:p w14:paraId="3082DBDE" w14:textId="1EFAEC20" w:rsidR="00BD7599" w:rsidRDefault="007B0CCC" w:rsidP="007B0CCC">
      <w:pPr>
        <w:autoSpaceDE w:val="0"/>
        <w:autoSpaceDN w:val="0"/>
        <w:adjustRightInd w:val="0"/>
        <w:rPr>
          <w:rFonts w:ascii="Arial" w:hAnsi="Arial" w:cs="Arial"/>
          <w:color w:val="000000"/>
          <w:lang w:eastAsia="en-GB"/>
        </w:rPr>
      </w:pPr>
      <w:r w:rsidRPr="007B0CCC">
        <w:rPr>
          <w:rFonts w:ascii="Arial" w:hAnsi="Arial" w:cs="Arial"/>
          <w:color w:val="000000"/>
          <w:lang w:eastAsia="en-GB"/>
        </w:rPr>
        <w:t xml:space="preserve">Date: </w:t>
      </w:r>
    </w:p>
    <w:p w14:paraId="27398F38" w14:textId="77777777" w:rsidR="008536F2" w:rsidRDefault="00BD7599" w:rsidP="00BD7599">
      <w:pPr>
        <w:tabs>
          <w:tab w:val="left" w:pos="8509"/>
        </w:tabs>
        <w:rPr>
          <w:rFonts w:ascii="Arial" w:hAnsi="Arial" w:cs="Arial"/>
          <w:color w:val="000000"/>
          <w:lang w:eastAsia="en-GB"/>
        </w:rPr>
      </w:pPr>
      <w:r>
        <w:rPr>
          <w:rFonts w:ascii="Arial" w:hAnsi="Arial" w:cs="Arial"/>
          <w:color w:val="000000"/>
          <w:lang w:eastAsia="en-GB"/>
        </w:rPr>
        <w:br w:type="page"/>
      </w:r>
    </w:p>
    <w:p w14:paraId="66381A54" w14:textId="77777777" w:rsidR="00BD7599" w:rsidRPr="004658C8" w:rsidRDefault="008536F2" w:rsidP="00BD7599">
      <w:pPr>
        <w:tabs>
          <w:tab w:val="left" w:pos="8509"/>
        </w:tabs>
        <w:rPr>
          <w:b/>
          <w:sz w:val="22"/>
          <w:szCs w:val="22"/>
        </w:rPr>
      </w:pPr>
      <w:r>
        <w:rPr>
          <w:rFonts w:ascii="Arial" w:hAnsi="Arial" w:cs="Arial"/>
          <w:b/>
          <w:color w:val="000000"/>
          <w:lang w:eastAsia="en-GB"/>
        </w:rPr>
        <w:lastRenderedPageBreak/>
        <w:t xml:space="preserve">Part C: </w:t>
      </w:r>
      <w:r w:rsidR="004658C8" w:rsidRPr="004658C8">
        <w:rPr>
          <w:rFonts w:ascii="Arial" w:hAnsi="Arial" w:cs="Arial"/>
          <w:b/>
          <w:color w:val="000000"/>
          <w:lang w:eastAsia="en-GB"/>
        </w:rPr>
        <w:t xml:space="preserve">Additional Guidance </w:t>
      </w:r>
      <w:r w:rsidR="00BD7599" w:rsidRPr="004658C8">
        <w:rPr>
          <w:b/>
          <w:sz w:val="22"/>
          <w:szCs w:val="22"/>
        </w:rPr>
        <w:tab/>
      </w:r>
    </w:p>
    <w:p w14:paraId="1156F132" w14:textId="77777777" w:rsidR="004658C8" w:rsidRDefault="004658C8" w:rsidP="00BD7599">
      <w:pPr>
        <w:autoSpaceDE w:val="0"/>
        <w:autoSpaceDN w:val="0"/>
        <w:adjustRightInd w:val="0"/>
        <w:rPr>
          <w:rFonts w:ascii="Arial" w:hAnsi="Arial" w:cs="Arial"/>
          <w:b/>
          <w:sz w:val="22"/>
          <w:szCs w:val="22"/>
          <w:lang w:val="en-US"/>
        </w:rPr>
      </w:pPr>
    </w:p>
    <w:p w14:paraId="4F6FB520" w14:textId="77777777" w:rsidR="00BD7599" w:rsidRPr="004658C8" w:rsidRDefault="004658C8" w:rsidP="00BD7599">
      <w:pPr>
        <w:autoSpaceDE w:val="0"/>
        <w:autoSpaceDN w:val="0"/>
        <w:adjustRightInd w:val="0"/>
        <w:rPr>
          <w:rFonts w:ascii="Arial" w:hAnsi="Arial" w:cs="Arial"/>
          <w:b/>
          <w:color w:val="000000"/>
          <w:lang w:eastAsia="en-GB"/>
        </w:rPr>
      </w:pPr>
      <w:r w:rsidRPr="004658C8">
        <w:rPr>
          <w:rFonts w:ascii="Arial" w:hAnsi="Arial" w:cs="Arial"/>
          <w:b/>
          <w:sz w:val="22"/>
          <w:szCs w:val="22"/>
          <w:lang w:val="en-US"/>
        </w:rPr>
        <w:t xml:space="preserve">Evaluation Criteria and Scoring Guidance  </w:t>
      </w:r>
    </w:p>
    <w:p w14:paraId="0B845BAE" w14:textId="77777777" w:rsidR="004658C8" w:rsidRPr="00D42DEA" w:rsidRDefault="004658C8" w:rsidP="004658C8">
      <w:pPr>
        <w:spacing w:after="200"/>
        <w:rPr>
          <w:rFonts w:ascii="Arial" w:hAnsi="Arial" w:cs="Arial"/>
          <w:sz w:val="22"/>
          <w:szCs w:val="22"/>
        </w:rPr>
      </w:pPr>
      <w:r w:rsidRPr="007B0CCC">
        <w:rPr>
          <w:rFonts w:ascii="Arial" w:eastAsia="Calibri" w:hAnsi="Arial" w:cs="Arial"/>
          <w:sz w:val="22"/>
          <w:szCs w:val="22"/>
        </w:rPr>
        <w:t xml:space="preserve">This is the Suitability Assessment with a pass or fails score; applicants that fail will not be assessed at Section Three. </w:t>
      </w:r>
      <w:r w:rsidRPr="00D42DEA">
        <w:rPr>
          <w:rFonts w:ascii="Arial" w:hAnsi="Arial" w:cs="Arial"/>
          <w:sz w:val="22"/>
          <w:szCs w:val="22"/>
        </w:rPr>
        <w:t>Scoring from the Suitability Assessment will not be taken forward to the ‘Overall Score’; this will be based on Quality and Price’.</w:t>
      </w:r>
    </w:p>
    <w:p w14:paraId="6FBDC786" w14:textId="77777777" w:rsidR="004658C8" w:rsidRPr="007B0CCC" w:rsidRDefault="004658C8" w:rsidP="004658C8">
      <w:pPr>
        <w:autoSpaceDE w:val="0"/>
        <w:autoSpaceDN w:val="0"/>
        <w:adjustRightInd w:val="0"/>
        <w:spacing w:before="120"/>
        <w:rPr>
          <w:rFonts w:ascii="Arial" w:hAnsi="Arial" w:cs="Arial"/>
          <w:color w:val="000000"/>
          <w:sz w:val="20"/>
          <w:szCs w:val="20"/>
          <w:lang w:val="en-US"/>
        </w:rPr>
      </w:pPr>
      <w:r w:rsidRPr="007B0CCC">
        <w:rPr>
          <w:rFonts w:ascii="Arial" w:hAnsi="Arial" w:cs="Arial"/>
          <w:b/>
          <w:color w:val="000000"/>
          <w:sz w:val="20"/>
          <w:szCs w:val="20"/>
          <w:lang w:val="en-US"/>
        </w:rPr>
        <w:t>Scoring methodology</w:t>
      </w:r>
    </w:p>
    <w:p w14:paraId="5E9C4B0D" w14:textId="77777777" w:rsidR="004658C8" w:rsidRPr="007B0CCC" w:rsidRDefault="004658C8" w:rsidP="004658C8">
      <w:pPr>
        <w:autoSpaceDE w:val="0"/>
        <w:autoSpaceDN w:val="0"/>
        <w:adjustRightInd w:val="0"/>
        <w:rPr>
          <w:rFonts w:ascii="Arial" w:hAnsi="Arial" w:cs="Arial"/>
          <w:color w:val="000000"/>
          <w:sz w:val="20"/>
          <w:szCs w:val="20"/>
          <w:lang w:val="en-US"/>
        </w:rPr>
      </w:pPr>
      <w:r w:rsidRPr="007B0CCC">
        <w:rPr>
          <w:rFonts w:ascii="Arial" w:hAnsi="Arial" w:cs="Arial"/>
          <w:color w:val="000000"/>
          <w:sz w:val="20"/>
          <w:szCs w:val="20"/>
          <w:lang w:val="en-US"/>
        </w:rPr>
        <w:t>Pass – all information/documentation provided</w:t>
      </w:r>
    </w:p>
    <w:p w14:paraId="2CF816CD" w14:textId="77777777" w:rsidR="004658C8" w:rsidRPr="007B0CCC" w:rsidRDefault="004658C8" w:rsidP="004658C8">
      <w:pPr>
        <w:autoSpaceDE w:val="0"/>
        <w:autoSpaceDN w:val="0"/>
        <w:adjustRightInd w:val="0"/>
        <w:rPr>
          <w:rFonts w:ascii="Arial" w:hAnsi="Arial" w:cs="Arial"/>
          <w:color w:val="000000"/>
          <w:sz w:val="20"/>
          <w:szCs w:val="20"/>
          <w:lang w:val="en-US"/>
        </w:rPr>
      </w:pPr>
      <w:r w:rsidRPr="007B0CCC">
        <w:rPr>
          <w:rFonts w:ascii="Arial" w:hAnsi="Arial" w:cs="Arial"/>
          <w:color w:val="000000"/>
          <w:sz w:val="20"/>
          <w:szCs w:val="20"/>
          <w:lang w:val="en-US"/>
        </w:rPr>
        <w:t>Fail – major information requirements missing</w:t>
      </w:r>
    </w:p>
    <w:p w14:paraId="448F9196" w14:textId="77777777" w:rsidR="004658C8" w:rsidRPr="007B0CCC" w:rsidRDefault="004658C8" w:rsidP="004658C8">
      <w:pPr>
        <w:spacing w:after="200"/>
        <w:rPr>
          <w:rFonts w:ascii="Arial" w:eastAsia="Calibri" w:hAnsi="Arial" w:cs="Arial"/>
          <w:sz w:val="22"/>
          <w:szCs w:val="22"/>
        </w:rPr>
      </w:pPr>
      <w:r w:rsidRPr="007B0CCC">
        <w:rPr>
          <w:rFonts w:ascii="Arial" w:hAnsi="Arial" w:cs="Arial"/>
          <w:color w:val="000000"/>
          <w:sz w:val="20"/>
          <w:szCs w:val="20"/>
          <w:lang w:val="en-US"/>
        </w:rPr>
        <w:t>If any part is left incomplete the section will be marked as Fail</w:t>
      </w:r>
    </w:p>
    <w:p w14:paraId="52D0FC89" w14:textId="77777777" w:rsidR="004658C8" w:rsidRPr="007B0CCC" w:rsidRDefault="004658C8" w:rsidP="004658C8">
      <w:pPr>
        <w:autoSpaceDE w:val="0"/>
        <w:autoSpaceDN w:val="0"/>
        <w:adjustRightInd w:val="0"/>
        <w:spacing w:before="120"/>
        <w:rPr>
          <w:rFonts w:ascii="Arial" w:hAnsi="Arial" w:cs="Arial"/>
          <w:b/>
          <w:sz w:val="22"/>
          <w:szCs w:val="22"/>
        </w:rPr>
      </w:pPr>
    </w:p>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4658C8" w:rsidRPr="007B0CCC" w14:paraId="3FBAE09C" w14:textId="77777777" w:rsidTr="00E73CAE">
        <w:trPr>
          <w:trHeight w:val="270"/>
        </w:trPr>
        <w:tc>
          <w:tcPr>
            <w:tcW w:w="9889" w:type="dxa"/>
            <w:gridSpan w:val="4"/>
            <w:shd w:val="clear" w:color="auto" w:fill="E7E6E6"/>
            <w:vAlign w:val="center"/>
          </w:tcPr>
          <w:p w14:paraId="3674F3D4" w14:textId="77777777" w:rsidR="004658C8" w:rsidRPr="007B0CCC" w:rsidRDefault="004658C8" w:rsidP="00E73CAE">
            <w:pPr>
              <w:spacing w:before="60" w:after="60" w:line="260" w:lineRule="atLeast"/>
              <w:rPr>
                <w:rFonts w:ascii="Arial" w:eastAsia="Calibri" w:hAnsi="Arial" w:cs="Arial"/>
                <w:b/>
                <w:sz w:val="22"/>
                <w:szCs w:val="22"/>
              </w:rPr>
            </w:pPr>
            <w:bookmarkStart w:id="51" w:name="_Toc415475582"/>
            <w:bookmarkStart w:id="52" w:name="_Toc415561529"/>
            <w:bookmarkStart w:id="53" w:name="_Toc415561642"/>
            <w:bookmarkStart w:id="54" w:name="_Toc415561719"/>
            <w:bookmarkStart w:id="55" w:name="_Toc415561788"/>
            <w:r w:rsidRPr="007B0CCC">
              <w:rPr>
                <w:rFonts w:ascii="Arial" w:eastAsia="Calibri" w:hAnsi="Arial" w:cs="Arial"/>
                <w:b/>
                <w:sz w:val="22"/>
                <w:szCs w:val="22"/>
              </w:rPr>
              <w:t>1</w:t>
            </w:r>
            <w:r w:rsidRPr="007B0CCC">
              <w:rPr>
                <w:rFonts w:ascii="Arial" w:eastAsia="Calibri" w:hAnsi="Arial" w:cs="Arial"/>
                <w:b/>
                <w:sz w:val="22"/>
                <w:szCs w:val="22"/>
                <w:shd w:val="clear" w:color="auto" w:fill="E7E6E6"/>
              </w:rPr>
              <w:tab/>
              <w:t>Supplier Information</w:t>
            </w:r>
            <w:bookmarkEnd w:id="51"/>
            <w:bookmarkEnd w:id="52"/>
            <w:bookmarkEnd w:id="53"/>
            <w:bookmarkEnd w:id="54"/>
            <w:bookmarkEnd w:id="55"/>
          </w:p>
        </w:tc>
      </w:tr>
      <w:tr w:rsidR="004658C8" w:rsidRPr="007B0CCC" w14:paraId="45577C53" w14:textId="77777777" w:rsidTr="00E73CAE">
        <w:trPr>
          <w:trHeight w:val="510"/>
        </w:trPr>
        <w:tc>
          <w:tcPr>
            <w:tcW w:w="534" w:type="dxa"/>
            <w:shd w:val="clear" w:color="auto" w:fill="FFFFFF"/>
          </w:tcPr>
          <w:p w14:paraId="7F479D48"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1.1</w:t>
            </w:r>
          </w:p>
        </w:tc>
        <w:tc>
          <w:tcPr>
            <w:tcW w:w="1701" w:type="dxa"/>
            <w:shd w:val="clear" w:color="auto" w:fill="FFFFFF"/>
          </w:tcPr>
          <w:p w14:paraId="7969C079"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Supplier Details</w:t>
            </w:r>
          </w:p>
        </w:tc>
        <w:tc>
          <w:tcPr>
            <w:tcW w:w="1134" w:type="dxa"/>
            <w:shd w:val="clear" w:color="auto" w:fill="FFFFFF"/>
          </w:tcPr>
          <w:p w14:paraId="6909E2C2"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3B4D0F9B"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information/documentation provided</w:t>
            </w:r>
          </w:p>
          <w:p w14:paraId="165C9310" w14:textId="77777777" w:rsidR="004658C8" w:rsidRPr="007B0CCC" w:rsidRDefault="004658C8" w:rsidP="00E73CAE">
            <w:pPr>
              <w:rPr>
                <w:rFonts w:ascii="Arial" w:hAnsi="Arial" w:cs="Arial"/>
                <w:sz w:val="20"/>
                <w:szCs w:val="20"/>
              </w:rPr>
            </w:pPr>
            <w:r w:rsidRPr="007B0CCC">
              <w:rPr>
                <w:rFonts w:ascii="Arial" w:hAnsi="Arial" w:cs="Arial"/>
                <w:sz w:val="20"/>
                <w:szCs w:val="20"/>
              </w:rPr>
              <w:t>Fail – major information requirements missing</w:t>
            </w:r>
          </w:p>
          <w:p w14:paraId="788299E9"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If any part is left incomplete the section may be marked as Fail.  If the question is not applicable, please mark your response as “N/A” and provide a brief explanation.</w:t>
            </w:r>
          </w:p>
        </w:tc>
      </w:tr>
      <w:tr w:rsidR="004658C8" w:rsidRPr="007B0CCC" w14:paraId="462D9C84" w14:textId="77777777" w:rsidTr="00E73CAE">
        <w:trPr>
          <w:trHeight w:val="510"/>
        </w:trPr>
        <w:tc>
          <w:tcPr>
            <w:tcW w:w="534" w:type="dxa"/>
            <w:shd w:val="clear" w:color="auto" w:fill="FFFFFF"/>
          </w:tcPr>
          <w:p w14:paraId="48495F95"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1.2</w:t>
            </w:r>
          </w:p>
        </w:tc>
        <w:tc>
          <w:tcPr>
            <w:tcW w:w="1701" w:type="dxa"/>
            <w:shd w:val="clear" w:color="auto" w:fill="FFFFFF"/>
          </w:tcPr>
          <w:p w14:paraId="41E4B264"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Bidding Model</w:t>
            </w:r>
          </w:p>
        </w:tc>
        <w:tc>
          <w:tcPr>
            <w:tcW w:w="1134" w:type="dxa"/>
            <w:shd w:val="clear" w:color="auto" w:fill="FFFFFF"/>
          </w:tcPr>
          <w:p w14:paraId="7D9C894E"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794C7383"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information/documentation provided</w:t>
            </w:r>
          </w:p>
          <w:p w14:paraId="04F8644D" w14:textId="77777777" w:rsidR="004658C8" w:rsidRPr="007B0CCC" w:rsidRDefault="004658C8" w:rsidP="00E73CAE">
            <w:pPr>
              <w:rPr>
                <w:rFonts w:ascii="Arial" w:hAnsi="Arial" w:cs="Arial"/>
                <w:sz w:val="20"/>
                <w:szCs w:val="20"/>
              </w:rPr>
            </w:pPr>
            <w:r w:rsidRPr="007B0CCC">
              <w:rPr>
                <w:rFonts w:ascii="Arial" w:hAnsi="Arial" w:cs="Arial"/>
                <w:sz w:val="20"/>
                <w:szCs w:val="20"/>
              </w:rPr>
              <w:t>Fail – major information requirements missing</w:t>
            </w:r>
          </w:p>
          <w:p w14:paraId="482C8D41" w14:textId="77777777" w:rsidR="004658C8" w:rsidRPr="007B0CCC" w:rsidRDefault="004658C8" w:rsidP="00E73CAE">
            <w:pPr>
              <w:spacing w:before="60"/>
              <w:ind w:right="34"/>
              <w:jc w:val="both"/>
              <w:rPr>
                <w:rFonts w:ascii="Arial" w:eastAsia="Calibri" w:hAnsi="Arial" w:cs="Arial"/>
                <w:sz w:val="20"/>
                <w:szCs w:val="20"/>
                <w:lang w:eastAsia="en-GB"/>
              </w:rPr>
            </w:pPr>
            <w:r w:rsidRPr="007B0CCC">
              <w:rPr>
                <w:rFonts w:ascii="Arial" w:eastAsia="Arial" w:hAnsi="Arial" w:cs="Arial"/>
                <w:sz w:val="20"/>
                <w:szCs w:val="20"/>
              </w:rPr>
              <w:t xml:space="preserve">If the Supplier completing this Suitability Assessment is doing so as part of a proposed consortium, the following information must be </w:t>
            </w:r>
            <w:proofErr w:type="gramStart"/>
            <w:r w:rsidRPr="007B0CCC">
              <w:rPr>
                <w:rFonts w:ascii="Arial" w:eastAsia="Arial" w:hAnsi="Arial" w:cs="Arial"/>
                <w:sz w:val="20"/>
                <w:szCs w:val="20"/>
              </w:rPr>
              <w:t>provided;</w:t>
            </w:r>
            <w:proofErr w:type="gramEnd"/>
          </w:p>
          <w:p w14:paraId="7033C1B0" w14:textId="77777777" w:rsidR="004658C8" w:rsidRPr="007B0CCC" w:rsidRDefault="004658C8" w:rsidP="00C65F49">
            <w:pPr>
              <w:numPr>
                <w:ilvl w:val="0"/>
                <w:numId w:val="7"/>
              </w:numPr>
              <w:suppressAutoHyphens/>
              <w:autoSpaceDN w:val="0"/>
              <w:spacing w:before="60"/>
              <w:ind w:left="317" w:right="-332" w:hanging="358"/>
              <w:jc w:val="both"/>
              <w:rPr>
                <w:rFonts w:ascii="Arial" w:eastAsia="Calibri" w:hAnsi="Arial" w:cs="Arial"/>
                <w:sz w:val="20"/>
                <w:szCs w:val="20"/>
              </w:rPr>
            </w:pPr>
            <w:r w:rsidRPr="007B0CCC">
              <w:rPr>
                <w:rFonts w:ascii="Arial" w:eastAsia="Arial" w:hAnsi="Arial" w:cs="Arial"/>
                <w:sz w:val="20"/>
                <w:szCs w:val="20"/>
              </w:rPr>
              <w:t xml:space="preserve">names of all consortium </w:t>
            </w:r>
            <w:proofErr w:type="gramStart"/>
            <w:r w:rsidRPr="007B0CCC">
              <w:rPr>
                <w:rFonts w:ascii="Arial" w:eastAsia="Arial" w:hAnsi="Arial" w:cs="Arial"/>
                <w:sz w:val="20"/>
                <w:szCs w:val="20"/>
              </w:rPr>
              <w:t>members;</w:t>
            </w:r>
            <w:proofErr w:type="gramEnd"/>
          </w:p>
          <w:p w14:paraId="0C9A7D4B" w14:textId="77777777" w:rsidR="004658C8" w:rsidRPr="007B0CCC" w:rsidRDefault="004658C8" w:rsidP="00C65F49">
            <w:pPr>
              <w:numPr>
                <w:ilvl w:val="0"/>
                <w:numId w:val="7"/>
              </w:numPr>
              <w:suppressAutoHyphens/>
              <w:autoSpaceDN w:val="0"/>
              <w:ind w:left="317" w:right="34" w:hanging="358"/>
              <w:jc w:val="both"/>
              <w:rPr>
                <w:rFonts w:ascii="Arial" w:eastAsia="Calibri" w:hAnsi="Arial" w:cs="Arial"/>
                <w:sz w:val="20"/>
                <w:szCs w:val="20"/>
              </w:rPr>
            </w:pPr>
            <w:r w:rsidRPr="007B0CCC">
              <w:rPr>
                <w:rFonts w:ascii="Arial" w:eastAsia="Arial" w:hAnsi="Arial" w:cs="Arial"/>
                <w:sz w:val="20"/>
                <w:szCs w:val="20"/>
              </w:rPr>
              <w:t>the lead member of the consortium who will be contractually responsible for delivery of the contract (if a separate legal entity is not being created); and</w:t>
            </w:r>
          </w:p>
          <w:p w14:paraId="1DC55F92" w14:textId="77777777" w:rsidR="004658C8" w:rsidRPr="007B0CCC" w:rsidRDefault="004658C8" w:rsidP="00C65F49">
            <w:pPr>
              <w:numPr>
                <w:ilvl w:val="0"/>
                <w:numId w:val="7"/>
              </w:numPr>
              <w:suppressAutoHyphens/>
              <w:autoSpaceDN w:val="0"/>
              <w:ind w:left="317" w:right="34" w:hanging="358"/>
              <w:jc w:val="both"/>
              <w:rPr>
                <w:rFonts w:ascii="Arial" w:eastAsia="Calibri" w:hAnsi="Arial" w:cs="Arial"/>
                <w:sz w:val="20"/>
                <w:szCs w:val="20"/>
              </w:rPr>
            </w:pPr>
            <w:r w:rsidRPr="007B0CCC">
              <w:rPr>
                <w:rFonts w:ascii="Arial" w:eastAsia="Arial" w:hAnsi="Arial" w:cs="Arial"/>
                <w:sz w:val="20"/>
                <w:szCs w:val="20"/>
              </w:rPr>
              <w:t>if the consortium is not proposing to form a legal entity, full details of proposed arrangements within a separate Appendix.</w:t>
            </w:r>
          </w:p>
          <w:p w14:paraId="37F015CB" w14:textId="77777777" w:rsidR="004658C8" w:rsidRPr="007B0CCC" w:rsidRDefault="004658C8" w:rsidP="00E73CAE">
            <w:pPr>
              <w:spacing w:before="60"/>
              <w:ind w:right="34"/>
              <w:jc w:val="both"/>
              <w:rPr>
                <w:rFonts w:ascii="Arial" w:eastAsia="Calibri" w:hAnsi="Arial" w:cs="Arial"/>
                <w:sz w:val="20"/>
                <w:szCs w:val="20"/>
                <w:lang w:eastAsia="en-GB"/>
              </w:rPr>
            </w:pPr>
            <w:r w:rsidRPr="007B0CCC">
              <w:rPr>
                <w:rFonts w:ascii="Arial" w:eastAsia="Arial" w:hAnsi="Arial" w:cs="Arial"/>
                <w:b/>
                <w:sz w:val="20"/>
                <w:szCs w:val="20"/>
                <w:u w:val="single"/>
              </w:rPr>
              <w:t>All</w:t>
            </w:r>
            <w:r w:rsidR="00B80915" w:rsidRPr="00B80915">
              <w:rPr>
                <w:rFonts w:ascii="Arial" w:eastAsia="Arial" w:hAnsi="Arial" w:cs="Arial"/>
                <w:b/>
                <w:sz w:val="20"/>
                <w:szCs w:val="20"/>
              </w:rPr>
              <w:t xml:space="preserve"> </w:t>
            </w:r>
            <w:r w:rsidRPr="007B0CCC">
              <w:rPr>
                <w:rFonts w:ascii="Arial" w:eastAsia="Arial" w:hAnsi="Arial" w:cs="Arial"/>
                <w:sz w:val="20"/>
                <w:szCs w:val="20"/>
              </w:rPr>
              <w:t xml:space="preserve">members of the consortium will be required to provide the information required in </w:t>
            </w:r>
            <w:r w:rsidRPr="007B0CCC">
              <w:rPr>
                <w:rFonts w:ascii="Arial" w:eastAsia="Arial" w:hAnsi="Arial" w:cs="Arial"/>
                <w:b/>
                <w:sz w:val="20"/>
                <w:szCs w:val="20"/>
                <w:u w:val="single"/>
              </w:rPr>
              <w:t>all</w:t>
            </w:r>
            <w:r w:rsidRPr="007B0CCC">
              <w:rPr>
                <w:rFonts w:ascii="Arial" w:eastAsia="Arial" w:hAnsi="Arial" w:cs="Arial"/>
                <w:sz w:val="20"/>
                <w:szCs w:val="20"/>
              </w:rPr>
              <w:t xml:space="preserve"> sections of the Suitability Assessment </w:t>
            </w:r>
            <w:proofErr w:type="gramStart"/>
            <w:r w:rsidRPr="007B0CCC">
              <w:rPr>
                <w:rFonts w:ascii="Arial" w:eastAsia="Arial" w:hAnsi="Arial" w:cs="Arial"/>
                <w:sz w:val="20"/>
                <w:szCs w:val="20"/>
              </w:rPr>
              <w:t>i.e.</w:t>
            </w:r>
            <w:proofErr w:type="gramEnd"/>
            <w:r w:rsidRPr="007B0CCC">
              <w:rPr>
                <w:rFonts w:ascii="Arial" w:eastAsia="Arial" w:hAnsi="Arial" w:cs="Arial"/>
                <w:sz w:val="20"/>
                <w:szCs w:val="20"/>
              </w:rPr>
              <w:t xml:space="preserve"> each member of the consortium is required to complete the form.</w:t>
            </w:r>
          </w:p>
          <w:p w14:paraId="1080D79A" w14:textId="77777777" w:rsidR="004658C8" w:rsidRPr="007B0CCC" w:rsidRDefault="004658C8" w:rsidP="00E73CAE">
            <w:pPr>
              <w:spacing w:before="60" w:after="120"/>
              <w:jc w:val="both"/>
              <w:rPr>
                <w:rFonts w:ascii="Arial" w:eastAsia="Calibri" w:hAnsi="Arial" w:cs="Arial"/>
                <w:sz w:val="20"/>
                <w:szCs w:val="20"/>
              </w:rPr>
            </w:pPr>
            <w:r w:rsidRPr="007B0CCC">
              <w:rPr>
                <w:rFonts w:ascii="Arial" w:eastAsia="Arial" w:hAnsi="Arial" w:cs="Arial"/>
                <w:sz w:val="20"/>
                <w:szCs w:val="20"/>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39DBF408"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If any part is left incomplete the section may be marked as Fail.  If the question is not applicable, please mark your response as “N/A” and provide a brief explanation.</w:t>
            </w:r>
          </w:p>
        </w:tc>
      </w:tr>
      <w:tr w:rsidR="004658C8" w:rsidRPr="007B0CCC" w14:paraId="0C9665E0" w14:textId="77777777" w:rsidTr="00E73CAE">
        <w:trPr>
          <w:trHeight w:val="564"/>
        </w:trPr>
        <w:tc>
          <w:tcPr>
            <w:tcW w:w="534" w:type="dxa"/>
            <w:shd w:val="clear" w:color="auto" w:fill="FFFFFF"/>
          </w:tcPr>
          <w:p w14:paraId="5EDA43FA"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1.3</w:t>
            </w:r>
          </w:p>
        </w:tc>
        <w:tc>
          <w:tcPr>
            <w:tcW w:w="1701" w:type="dxa"/>
            <w:shd w:val="clear" w:color="auto" w:fill="FFFFFF"/>
          </w:tcPr>
          <w:p w14:paraId="766EA75B"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Contact Details</w:t>
            </w:r>
          </w:p>
        </w:tc>
        <w:tc>
          <w:tcPr>
            <w:tcW w:w="1134" w:type="dxa"/>
            <w:shd w:val="clear" w:color="auto" w:fill="FFFFFF"/>
          </w:tcPr>
          <w:p w14:paraId="0E175096"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2F7B4E27"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information/documentation provided</w:t>
            </w:r>
          </w:p>
          <w:p w14:paraId="287208D5" w14:textId="77777777" w:rsidR="004658C8" w:rsidRPr="007B0CCC" w:rsidRDefault="004658C8" w:rsidP="00E73CAE">
            <w:pPr>
              <w:rPr>
                <w:rFonts w:ascii="Arial" w:hAnsi="Arial" w:cs="Arial"/>
                <w:sz w:val="20"/>
                <w:szCs w:val="20"/>
              </w:rPr>
            </w:pPr>
            <w:r w:rsidRPr="007B0CCC">
              <w:rPr>
                <w:rFonts w:ascii="Arial" w:hAnsi="Arial" w:cs="Arial"/>
                <w:sz w:val="20"/>
                <w:szCs w:val="20"/>
              </w:rPr>
              <w:t>Fail – major information requirements missing</w:t>
            </w:r>
          </w:p>
          <w:p w14:paraId="39C9A4FA" w14:textId="77777777" w:rsidR="004658C8" w:rsidRPr="007B0CCC" w:rsidRDefault="004658C8" w:rsidP="00E73CAE">
            <w:pPr>
              <w:spacing w:before="60" w:after="60"/>
              <w:jc w:val="both"/>
              <w:rPr>
                <w:rFonts w:ascii="Arial" w:eastAsia="Calibri" w:hAnsi="Arial" w:cs="Arial"/>
                <w:sz w:val="20"/>
                <w:szCs w:val="20"/>
                <w:lang w:val="en-US"/>
              </w:rPr>
            </w:pPr>
            <w:r w:rsidRPr="007B0CCC">
              <w:rPr>
                <w:rFonts w:ascii="Arial" w:eastAsia="Calibri" w:hAnsi="Arial" w:cs="Arial"/>
                <w:sz w:val="20"/>
                <w:szCs w:val="20"/>
                <w:lang w:val="en-US"/>
              </w:rPr>
              <w:t xml:space="preserve">Suppliers have been asked to include a </w:t>
            </w:r>
            <w:r w:rsidRPr="007B0CCC">
              <w:rPr>
                <w:rFonts w:ascii="Arial" w:eastAsia="Calibri" w:hAnsi="Arial" w:cs="Arial"/>
                <w:b/>
                <w:sz w:val="20"/>
                <w:szCs w:val="20"/>
                <w:lang w:val="en-US"/>
              </w:rPr>
              <w:t>single point of contact</w:t>
            </w:r>
            <w:r w:rsidRPr="007B0CCC">
              <w:rPr>
                <w:rFonts w:ascii="Arial" w:eastAsia="Calibri" w:hAnsi="Arial" w:cs="Arial"/>
                <w:sz w:val="20"/>
                <w:szCs w:val="20"/>
                <w:lang w:val="en-US"/>
              </w:rPr>
              <w:t xml:space="preserve"> in their </w:t>
            </w:r>
            <w:proofErr w:type="spellStart"/>
            <w:r w:rsidRPr="007B0CCC">
              <w:rPr>
                <w:rFonts w:ascii="Arial" w:eastAsia="Calibri" w:hAnsi="Arial" w:cs="Arial"/>
                <w:sz w:val="20"/>
                <w:szCs w:val="20"/>
                <w:lang w:val="en-US"/>
              </w:rPr>
              <w:t>organisation</w:t>
            </w:r>
            <w:proofErr w:type="spellEnd"/>
            <w:r w:rsidRPr="007B0CCC">
              <w:rPr>
                <w:rFonts w:ascii="Arial" w:eastAsia="Calibri" w:hAnsi="Arial" w:cs="Arial"/>
                <w:sz w:val="20"/>
                <w:szCs w:val="20"/>
                <w:lang w:val="en-US"/>
              </w:rPr>
              <w:t xml:space="preserve"> for their response to Section 1.3 of the Suitability Assessment. The Women’s Organisation </w:t>
            </w:r>
            <w:r w:rsidRPr="007B0CCC">
              <w:rPr>
                <w:rFonts w:ascii="Arial" w:eastAsia="Calibri" w:hAnsi="Arial" w:cs="Arial"/>
                <w:sz w:val="20"/>
                <w:szCs w:val="20"/>
                <w:u w:val="single"/>
                <w:lang w:val="en-US"/>
              </w:rPr>
              <w:t>shall not</w:t>
            </w:r>
            <w:r w:rsidRPr="007B0CCC">
              <w:rPr>
                <w:rFonts w:ascii="Arial" w:eastAsia="Calibri" w:hAnsi="Arial" w:cs="Arial"/>
                <w:sz w:val="20"/>
                <w:szCs w:val="20"/>
                <w:lang w:val="en-US"/>
              </w:rPr>
              <w:t xml:space="preserve"> be responsible for contacting the Supplier through any route other than the nominated contact. The Supplier must therefore undertake to notify any changes relating to the contact promptly </w:t>
            </w:r>
            <w:r w:rsidRPr="007B0CCC">
              <w:rPr>
                <w:rFonts w:ascii="Arial" w:eastAsia="Calibri" w:hAnsi="Arial" w:cs="Arial"/>
                <w:sz w:val="20"/>
                <w:szCs w:val="20"/>
              </w:rPr>
              <w:t>or they will be unable to receive communications from The Women’s Organisation.</w:t>
            </w:r>
          </w:p>
          <w:p w14:paraId="07CADD3F"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lastRenderedPageBreak/>
              <w:t xml:space="preserve">If any part is left incomplete the section may be marked as Fail.  If the question is not applicable, please mark your response as “N/A” and provide a brief explanation.  </w:t>
            </w:r>
          </w:p>
        </w:tc>
      </w:tr>
      <w:tr w:rsidR="004658C8" w:rsidRPr="007B0CCC" w14:paraId="00CC98CC" w14:textId="77777777" w:rsidTr="00E73CAE">
        <w:trPr>
          <w:cantSplit/>
          <w:trHeight w:val="1179"/>
        </w:trPr>
        <w:tc>
          <w:tcPr>
            <w:tcW w:w="534" w:type="dxa"/>
            <w:shd w:val="clear" w:color="auto" w:fill="FFFFFF"/>
          </w:tcPr>
          <w:p w14:paraId="00CEE765"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lastRenderedPageBreak/>
              <w:t>1.4</w:t>
            </w:r>
          </w:p>
        </w:tc>
        <w:tc>
          <w:tcPr>
            <w:tcW w:w="1701" w:type="dxa"/>
            <w:shd w:val="clear" w:color="auto" w:fill="FFFFFF"/>
          </w:tcPr>
          <w:p w14:paraId="1C8FB6D4"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Licensing and Registration</w:t>
            </w:r>
          </w:p>
        </w:tc>
        <w:tc>
          <w:tcPr>
            <w:tcW w:w="1134" w:type="dxa"/>
            <w:shd w:val="clear" w:color="auto" w:fill="FFFFFF"/>
          </w:tcPr>
          <w:p w14:paraId="5065B224"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686FED39"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information/documentation provided</w:t>
            </w:r>
          </w:p>
          <w:p w14:paraId="28EC99A5" w14:textId="77777777" w:rsidR="004658C8" w:rsidRPr="007B0CCC" w:rsidRDefault="004658C8" w:rsidP="00E73CAE">
            <w:pPr>
              <w:rPr>
                <w:rFonts w:ascii="Arial" w:hAnsi="Arial" w:cs="Arial"/>
                <w:sz w:val="20"/>
                <w:szCs w:val="20"/>
              </w:rPr>
            </w:pPr>
            <w:r w:rsidRPr="007B0CCC">
              <w:rPr>
                <w:rFonts w:ascii="Arial" w:hAnsi="Arial" w:cs="Arial"/>
                <w:sz w:val="20"/>
                <w:szCs w:val="20"/>
              </w:rPr>
              <w:t>Fail – major information requirements missing</w:t>
            </w:r>
          </w:p>
          <w:p w14:paraId="17CF2509"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 xml:space="preserve">If any part is left incomplete the section may be marked as Fail.  If the question is not applicable, please mark your response as “N/A” and provide a brief explanation.  </w:t>
            </w:r>
          </w:p>
        </w:tc>
      </w:tr>
      <w:tr w:rsidR="004658C8" w:rsidRPr="007B0CCC" w14:paraId="7E85B9FB" w14:textId="77777777" w:rsidTr="00E73CAE">
        <w:trPr>
          <w:cantSplit/>
          <w:trHeight w:val="2060"/>
        </w:trPr>
        <w:tc>
          <w:tcPr>
            <w:tcW w:w="534" w:type="dxa"/>
            <w:shd w:val="clear" w:color="auto" w:fill="FFFFFF"/>
          </w:tcPr>
          <w:p w14:paraId="440E8B5F" w14:textId="77777777" w:rsidR="004658C8" w:rsidRPr="007B0CCC" w:rsidRDefault="004658C8" w:rsidP="00E73CAE">
            <w:pPr>
              <w:spacing w:before="60"/>
              <w:rPr>
                <w:rFonts w:ascii="Arial" w:eastAsia="Calibri" w:hAnsi="Arial" w:cs="Arial"/>
                <w:b/>
                <w:sz w:val="22"/>
                <w:szCs w:val="22"/>
              </w:rPr>
            </w:pPr>
            <w:bookmarkStart w:id="56" w:name="_Toc415475583"/>
            <w:bookmarkStart w:id="57" w:name="_Toc415561530"/>
            <w:bookmarkStart w:id="58" w:name="_Toc415561643"/>
            <w:bookmarkStart w:id="59" w:name="_Toc415561720"/>
            <w:bookmarkStart w:id="60" w:name="_Toc415561789"/>
            <w:r w:rsidRPr="007B0CCC">
              <w:rPr>
                <w:rFonts w:ascii="Arial" w:eastAsia="Calibri" w:hAnsi="Arial" w:cs="Arial"/>
                <w:b/>
                <w:sz w:val="22"/>
                <w:szCs w:val="22"/>
              </w:rPr>
              <w:t>2</w:t>
            </w:r>
            <w:bookmarkEnd w:id="56"/>
            <w:bookmarkEnd w:id="57"/>
            <w:bookmarkEnd w:id="58"/>
            <w:bookmarkEnd w:id="59"/>
            <w:bookmarkEnd w:id="60"/>
          </w:p>
        </w:tc>
        <w:tc>
          <w:tcPr>
            <w:tcW w:w="1701" w:type="dxa"/>
            <w:shd w:val="clear" w:color="auto" w:fill="FFFFFF"/>
          </w:tcPr>
          <w:p w14:paraId="7D059D5E" w14:textId="77777777" w:rsidR="004658C8" w:rsidRPr="007B0CCC" w:rsidRDefault="004658C8" w:rsidP="00E73CAE">
            <w:pPr>
              <w:spacing w:before="60"/>
              <w:rPr>
                <w:rFonts w:ascii="Arial" w:eastAsia="Calibri" w:hAnsi="Arial" w:cs="Arial"/>
                <w:b/>
                <w:sz w:val="20"/>
                <w:szCs w:val="20"/>
              </w:rPr>
            </w:pPr>
            <w:bookmarkStart w:id="61" w:name="_Toc415475584"/>
            <w:bookmarkStart w:id="62" w:name="_Toc415561531"/>
            <w:bookmarkStart w:id="63" w:name="_Toc415561644"/>
            <w:bookmarkStart w:id="64" w:name="_Toc415561721"/>
            <w:bookmarkStart w:id="65" w:name="_Toc415561790"/>
            <w:r w:rsidRPr="007B0CCC">
              <w:rPr>
                <w:rFonts w:ascii="Arial" w:eastAsia="Calibri" w:hAnsi="Arial" w:cs="Arial"/>
                <w:b/>
                <w:sz w:val="20"/>
                <w:szCs w:val="20"/>
              </w:rPr>
              <w:t>Grounds for Mandatory Exclusion</w:t>
            </w:r>
            <w:bookmarkEnd w:id="61"/>
            <w:bookmarkEnd w:id="62"/>
            <w:bookmarkEnd w:id="63"/>
            <w:bookmarkEnd w:id="64"/>
            <w:bookmarkEnd w:id="65"/>
            <w:r w:rsidR="004B147C">
              <w:rPr>
                <w:rFonts w:ascii="Arial" w:eastAsia="Calibri" w:hAnsi="Arial" w:cs="Arial"/>
                <w:b/>
                <w:sz w:val="20"/>
                <w:szCs w:val="20"/>
              </w:rPr>
              <w:t xml:space="preserve"> – Part 1</w:t>
            </w:r>
          </w:p>
          <w:p w14:paraId="5B730CFE" w14:textId="77777777" w:rsidR="004658C8" w:rsidRPr="007B0CCC" w:rsidRDefault="004658C8" w:rsidP="00E73CAE">
            <w:pPr>
              <w:spacing w:before="60"/>
              <w:rPr>
                <w:rFonts w:ascii="Arial" w:eastAsia="Calibri" w:hAnsi="Arial" w:cs="Arial"/>
                <w:b/>
                <w:sz w:val="20"/>
                <w:szCs w:val="20"/>
              </w:rPr>
            </w:pPr>
          </w:p>
        </w:tc>
        <w:tc>
          <w:tcPr>
            <w:tcW w:w="1134" w:type="dxa"/>
            <w:shd w:val="clear" w:color="auto" w:fill="FFFFFF"/>
          </w:tcPr>
          <w:p w14:paraId="67C65133"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3E260511"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539D3A76"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questions answered ‘no’ or any ‘yes’ responses accompanied with further details in a separate Appendix.  Reasoning provided is to the satisfaction of</w:t>
            </w:r>
            <w:r w:rsidRPr="007B0CCC">
              <w:rPr>
                <w:rFonts w:ascii="Arial" w:eastAsia="Calibri" w:hAnsi="Arial" w:cs="Arial"/>
                <w:sz w:val="20"/>
                <w:szCs w:val="20"/>
              </w:rPr>
              <w:t xml:space="preserve"> The Women’s Organisation.</w:t>
            </w:r>
          </w:p>
          <w:p w14:paraId="51D8A02D" w14:textId="77777777" w:rsidR="004658C8" w:rsidRPr="007B0CCC" w:rsidRDefault="004658C8" w:rsidP="00E73CAE">
            <w:pPr>
              <w:spacing w:before="60" w:after="60"/>
              <w:rPr>
                <w:rFonts w:ascii="Arial" w:hAnsi="Arial" w:cs="Arial"/>
                <w:sz w:val="20"/>
                <w:szCs w:val="20"/>
                <w:highlight w:val="yellow"/>
              </w:rPr>
            </w:pPr>
            <w:r w:rsidRPr="007B0CCC">
              <w:rPr>
                <w:rFonts w:ascii="Arial" w:hAnsi="Arial" w:cs="Arial"/>
                <w:sz w:val="20"/>
                <w:szCs w:val="20"/>
              </w:rPr>
              <w:t>Fail – failure to answer any questions or any question answered ‘yes’ without further details provided in a separate Appendix, or reasoning is not to</w:t>
            </w:r>
            <w:r w:rsidRPr="007B0CCC">
              <w:rPr>
                <w:rFonts w:ascii="Arial" w:eastAsia="Calibri" w:hAnsi="Arial" w:cs="Arial"/>
                <w:sz w:val="20"/>
                <w:szCs w:val="20"/>
              </w:rPr>
              <w:t xml:space="preserve"> The Women’s Organisation’s </w:t>
            </w:r>
            <w:r w:rsidRPr="007B0CCC">
              <w:rPr>
                <w:rFonts w:ascii="Arial" w:hAnsi="Arial" w:cs="Arial"/>
                <w:sz w:val="20"/>
                <w:szCs w:val="20"/>
              </w:rPr>
              <w:t>satisfaction.</w:t>
            </w:r>
          </w:p>
        </w:tc>
      </w:tr>
      <w:tr w:rsidR="004658C8" w:rsidRPr="007B0CCC" w14:paraId="338168FA" w14:textId="77777777" w:rsidTr="00E73CAE">
        <w:trPr>
          <w:cantSplit/>
          <w:trHeight w:val="510"/>
        </w:trPr>
        <w:tc>
          <w:tcPr>
            <w:tcW w:w="534" w:type="dxa"/>
            <w:tcBorders>
              <w:bottom w:val="single" w:sz="4" w:space="0" w:color="auto"/>
            </w:tcBorders>
            <w:shd w:val="clear" w:color="auto" w:fill="FFFFFF"/>
          </w:tcPr>
          <w:p w14:paraId="6B3CD801" w14:textId="77777777" w:rsidR="004658C8" w:rsidRPr="007B0CCC" w:rsidRDefault="004658C8" w:rsidP="00E73CAE">
            <w:pPr>
              <w:spacing w:before="60" w:after="165" w:line="260" w:lineRule="atLeast"/>
              <w:rPr>
                <w:rFonts w:ascii="Arial" w:eastAsia="Calibri" w:hAnsi="Arial" w:cs="Arial"/>
                <w:b/>
                <w:sz w:val="20"/>
                <w:szCs w:val="20"/>
              </w:rPr>
            </w:pPr>
            <w:bookmarkStart w:id="66" w:name="_Toc415475585"/>
            <w:bookmarkStart w:id="67" w:name="_Toc415561532"/>
            <w:bookmarkStart w:id="68" w:name="_Toc415561645"/>
            <w:bookmarkStart w:id="69" w:name="_Toc415561722"/>
            <w:bookmarkStart w:id="70" w:name="_Toc415561791"/>
            <w:r w:rsidRPr="007B0CCC">
              <w:rPr>
                <w:rFonts w:ascii="Arial" w:eastAsia="Calibri" w:hAnsi="Arial" w:cs="Arial"/>
                <w:b/>
                <w:sz w:val="20"/>
                <w:szCs w:val="20"/>
              </w:rPr>
              <w:t>3</w:t>
            </w:r>
            <w:bookmarkEnd w:id="66"/>
            <w:bookmarkEnd w:id="67"/>
            <w:bookmarkEnd w:id="68"/>
            <w:bookmarkEnd w:id="69"/>
            <w:bookmarkEnd w:id="70"/>
          </w:p>
        </w:tc>
        <w:tc>
          <w:tcPr>
            <w:tcW w:w="1701" w:type="dxa"/>
            <w:tcBorders>
              <w:bottom w:val="single" w:sz="4" w:space="0" w:color="auto"/>
            </w:tcBorders>
            <w:shd w:val="clear" w:color="auto" w:fill="FFFFFF"/>
          </w:tcPr>
          <w:p w14:paraId="18378817" w14:textId="77777777" w:rsidR="004658C8" w:rsidRPr="007B0CCC" w:rsidRDefault="004658C8" w:rsidP="00E73CAE">
            <w:pPr>
              <w:spacing w:before="60"/>
              <w:rPr>
                <w:rFonts w:ascii="Arial" w:eastAsia="Calibri" w:hAnsi="Arial" w:cs="Arial"/>
                <w:b/>
                <w:sz w:val="20"/>
                <w:szCs w:val="20"/>
              </w:rPr>
            </w:pPr>
            <w:bookmarkStart w:id="71" w:name="_Toc415475586"/>
            <w:bookmarkStart w:id="72" w:name="_Toc415561533"/>
            <w:bookmarkStart w:id="73" w:name="_Toc415561646"/>
            <w:bookmarkStart w:id="74" w:name="_Toc415561723"/>
            <w:bookmarkStart w:id="75" w:name="_Toc415561792"/>
            <w:r w:rsidRPr="007B0CCC">
              <w:rPr>
                <w:rFonts w:ascii="Arial" w:eastAsia="Calibri" w:hAnsi="Arial" w:cs="Arial"/>
                <w:b/>
                <w:sz w:val="20"/>
                <w:szCs w:val="20"/>
              </w:rPr>
              <w:t xml:space="preserve">Grounds for discretionary exclusion </w:t>
            </w:r>
            <w:bookmarkEnd w:id="71"/>
            <w:bookmarkEnd w:id="72"/>
            <w:bookmarkEnd w:id="73"/>
            <w:bookmarkEnd w:id="74"/>
            <w:bookmarkEnd w:id="75"/>
            <w:r w:rsidR="004B147C">
              <w:rPr>
                <w:rFonts w:ascii="Arial" w:eastAsia="Calibri" w:hAnsi="Arial" w:cs="Arial"/>
                <w:b/>
                <w:sz w:val="20"/>
                <w:szCs w:val="20"/>
              </w:rPr>
              <w:t>– Part 2</w:t>
            </w:r>
          </w:p>
          <w:p w14:paraId="256C9939" w14:textId="77777777" w:rsidR="004658C8" w:rsidRPr="007B0CCC" w:rsidRDefault="004658C8" w:rsidP="00E73CAE">
            <w:pPr>
              <w:spacing w:before="60"/>
              <w:rPr>
                <w:rFonts w:ascii="Arial" w:eastAsia="Calibri" w:hAnsi="Arial" w:cs="Arial"/>
                <w:b/>
                <w:sz w:val="20"/>
                <w:szCs w:val="20"/>
              </w:rPr>
            </w:pPr>
          </w:p>
        </w:tc>
        <w:tc>
          <w:tcPr>
            <w:tcW w:w="1134" w:type="dxa"/>
            <w:tcBorders>
              <w:bottom w:val="single" w:sz="4" w:space="0" w:color="auto"/>
            </w:tcBorders>
            <w:shd w:val="clear" w:color="auto" w:fill="FFFFFF"/>
          </w:tcPr>
          <w:p w14:paraId="523EE264"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tcBorders>
              <w:bottom w:val="single" w:sz="4" w:space="0" w:color="auto"/>
            </w:tcBorders>
            <w:shd w:val="clear" w:color="auto" w:fill="FFFFFF"/>
          </w:tcPr>
          <w:p w14:paraId="5180097E"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37F90795"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questions answered ‘no’ or any ‘yes’ responses accompanied with further details in a separate Appendix.  Reasoning provided is to the satisfaction of The Women’s Organisation.</w:t>
            </w:r>
          </w:p>
          <w:p w14:paraId="67A4ACAD"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 xml:space="preserve">Fail – failure to answer any questions or any question answered ‘yes’ without further details provided in a separate Appendix, or reasoning is not to </w:t>
            </w:r>
            <w:r w:rsidRPr="007B0CCC">
              <w:rPr>
                <w:rFonts w:ascii="Arial" w:eastAsia="Calibri" w:hAnsi="Arial" w:cs="Arial"/>
                <w:sz w:val="20"/>
                <w:szCs w:val="20"/>
              </w:rPr>
              <w:t>The Women’s Organisation</w:t>
            </w:r>
            <w:r w:rsidRPr="007B0CCC">
              <w:rPr>
                <w:rFonts w:ascii="Arial" w:hAnsi="Arial" w:cs="Arial"/>
                <w:sz w:val="20"/>
                <w:szCs w:val="20"/>
              </w:rPr>
              <w:t>’s satisfaction.</w:t>
            </w:r>
          </w:p>
        </w:tc>
      </w:tr>
      <w:tr w:rsidR="004658C8" w:rsidRPr="007B0CCC" w14:paraId="203120A7" w14:textId="77777777" w:rsidTr="00E73CAE">
        <w:trPr>
          <w:cantSplit/>
          <w:trHeight w:val="510"/>
        </w:trPr>
        <w:tc>
          <w:tcPr>
            <w:tcW w:w="9889" w:type="dxa"/>
            <w:gridSpan w:val="4"/>
            <w:shd w:val="pct15" w:color="auto" w:fill="FFFFFF"/>
          </w:tcPr>
          <w:p w14:paraId="06A50987" w14:textId="77777777" w:rsidR="004658C8" w:rsidRPr="007B0CCC" w:rsidRDefault="004658C8" w:rsidP="00E73CAE">
            <w:pPr>
              <w:rPr>
                <w:rFonts w:ascii="Arial" w:eastAsia="Calibri" w:hAnsi="Arial" w:cs="Arial"/>
                <w:b/>
                <w:sz w:val="22"/>
                <w:szCs w:val="22"/>
              </w:rPr>
            </w:pPr>
            <w:r w:rsidRPr="007B0CCC">
              <w:rPr>
                <w:rFonts w:ascii="Arial" w:eastAsia="Calibri" w:hAnsi="Arial" w:cs="Arial"/>
                <w:b/>
                <w:sz w:val="22"/>
                <w:szCs w:val="22"/>
              </w:rPr>
              <w:t>4</w:t>
            </w:r>
            <w:r w:rsidRPr="007B0CCC">
              <w:rPr>
                <w:rFonts w:ascii="Arial" w:eastAsia="Calibri" w:hAnsi="Arial" w:cs="Arial"/>
                <w:b/>
                <w:sz w:val="22"/>
                <w:szCs w:val="22"/>
              </w:rPr>
              <w:tab/>
              <w:t>Economic and Financial Standing</w:t>
            </w:r>
          </w:p>
          <w:p w14:paraId="046B3732" w14:textId="77777777" w:rsidR="004658C8" w:rsidRPr="007B0CCC" w:rsidRDefault="004658C8" w:rsidP="00E73CAE">
            <w:pPr>
              <w:spacing w:before="60"/>
              <w:rPr>
                <w:rFonts w:ascii="Arial" w:hAnsi="Arial" w:cs="Arial"/>
                <w:sz w:val="20"/>
                <w:szCs w:val="20"/>
              </w:rPr>
            </w:pPr>
            <w:r w:rsidRPr="007B0CCC">
              <w:rPr>
                <w:rFonts w:ascii="Arial" w:eastAsia="Calibri" w:hAnsi="Arial" w:cs="Arial"/>
                <w:b/>
                <w:sz w:val="18"/>
                <w:szCs w:val="18"/>
              </w:rPr>
              <w:t>Please note:  Information relating to Economic and Financial Standing will only be evaluated for the Preferred Supplier(s) following evaluation of Quality and Price.</w:t>
            </w:r>
          </w:p>
        </w:tc>
      </w:tr>
      <w:tr w:rsidR="004658C8" w:rsidRPr="007B0CCC" w14:paraId="5951D104" w14:textId="77777777" w:rsidTr="00E73CAE">
        <w:trPr>
          <w:cantSplit/>
          <w:trHeight w:val="510"/>
        </w:trPr>
        <w:tc>
          <w:tcPr>
            <w:tcW w:w="534" w:type="dxa"/>
            <w:shd w:val="clear" w:color="auto" w:fill="FFFFFF"/>
          </w:tcPr>
          <w:p w14:paraId="17BE75F2"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4.1/</w:t>
            </w:r>
          </w:p>
          <w:p w14:paraId="00BF7F23"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4.2</w:t>
            </w:r>
          </w:p>
        </w:tc>
        <w:tc>
          <w:tcPr>
            <w:tcW w:w="1701" w:type="dxa"/>
            <w:shd w:val="clear" w:color="auto" w:fill="FFFFFF"/>
          </w:tcPr>
          <w:p w14:paraId="4D7D1A5C" w14:textId="77777777" w:rsidR="004658C8" w:rsidRPr="007B0CCC" w:rsidRDefault="004658C8" w:rsidP="00E73CAE">
            <w:pPr>
              <w:spacing w:before="60"/>
              <w:rPr>
                <w:rFonts w:ascii="Arial" w:eastAsia="Calibri" w:hAnsi="Arial" w:cs="Arial"/>
                <w:color w:val="833C0B"/>
                <w:sz w:val="20"/>
                <w:szCs w:val="20"/>
              </w:rPr>
            </w:pPr>
            <w:r w:rsidRPr="007B0CCC">
              <w:rPr>
                <w:rFonts w:ascii="Arial" w:eastAsia="Calibri" w:hAnsi="Arial" w:cs="Arial"/>
                <w:sz w:val="20"/>
                <w:szCs w:val="20"/>
              </w:rPr>
              <w:t>Demonstration of Economic and Financial Standing</w:t>
            </w:r>
          </w:p>
        </w:tc>
        <w:tc>
          <w:tcPr>
            <w:tcW w:w="1134" w:type="dxa"/>
            <w:shd w:val="clear" w:color="auto" w:fill="FFFFFF"/>
          </w:tcPr>
          <w:p w14:paraId="5369218D" w14:textId="77777777" w:rsidR="004658C8" w:rsidRPr="007B0CCC" w:rsidRDefault="004658C8" w:rsidP="00E73CAE">
            <w:pPr>
              <w:spacing w:before="60" w:line="360" w:lineRule="auto"/>
              <w:jc w:val="center"/>
              <w:rPr>
                <w:rFonts w:ascii="Arial" w:eastAsia="Calibri" w:hAnsi="Arial" w:cs="Arial"/>
                <w:sz w:val="20"/>
                <w:szCs w:val="20"/>
              </w:rPr>
            </w:pPr>
            <w:r w:rsidRPr="007B0CCC">
              <w:rPr>
                <w:rFonts w:ascii="Arial" w:eastAsia="Calibri" w:hAnsi="Arial" w:cs="Arial"/>
                <w:sz w:val="20"/>
                <w:szCs w:val="20"/>
              </w:rPr>
              <w:t>Pass/Fail</w:t>
            </w:r>
          </w:p>
        </w:tc>
        <w:tc>
          <w:tcPr>
            <w:tcW w:w="6520" w:type="dxa"/>
            <w:shd w:val="clear" w:color="auto" w:fill="FFFFFF"/>
          </w:tcPr>
          <w:p w14:paraId="0338F345"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Pass – all information/documentation provided</w:t>
            </w:r>
          </w:p>
          <w:p w14:paraId="3AD957C3" w14:textId="77777777" w:rsidR="004658C8" w:rsidRPr="007B0CCC" w:rsidRDefault="004658C8" w:rsidP="00E73CAE">
            <w:pPr>
              <w:rPr>
                <w:rFonts w:ascii="Arial" w:eastAsia="Calibri" w:hAnsi="Arial" w:cs="Arial"/>
                <w:sz w:val="20"/>
                <w:szCs w:val="20"/>
              </w:rPr>
            </w:pPr>
            <w:r w:rsidRPr="007B0CCC">
              <w:rPr>
                <w:rFonts w:ascii="Arial" w:eastAsia="Calibri" w:hAnsi="Arial" w:cs="Arial"/>
                <w:sz w:val="20"/>
                <w:szCs w:val="20"/>
              </w:rPr>
              <w:t>Fail – major information requirements missing</w:t>
            </w:r>
          </w:p>
          <w:p w14:paraId="3F08A870" w14:textId="77777777" w:rsidR="004658C8" w:rsidRPr="007B0CCC" w:rsidRDefault="004658C8" w:rsidP="00E73CAE">
            <w:pPr>
              <w:rPr>
                <w:rFonts w:ascii="Arial" w:eastAsia="Calibri" w:hAnsi="Arial" w:cs="Arial"/>
                <w:sz w:val="20"/>
                <w:szCs w:val="20"/>
              </w:rPr>
            </w:pPr>
            <w:r w:rsidRPr="007B0CCC">
              <w:rPr>
                <w:rFonts w:ascii="Arial" w:eastAsia="Calibri" w:hAnsi="Arial" w:cs="Arial"/>
                <w:sz w:val="20"/>
                <w:szCs w:val="20"/>
              </w:rPr>
              <w:t xml:space="preserve">If any part is left incomplete the section will be marked as Fail.  If the question is not applicable, please mark your response as “N/A” and provide a brief explanation.  </w:t>
            </w:r>
          </w:p>
          <w:p w14:paraId="4A329DF0"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 xml:space="preserve">In reaching our conclusion on </w:t>
            </w:r>
            <w:proofErr w:type="gramStart"/>
            <w:r w:rsidRPr="007B0CCC">
              <w:rPr>
                <w:rFonts w:ascii="Arial" w:eastAsia="Calibri" w:hAnsi="Arial" w:cs="Arial"/>
                <w:sz w:val="20"/>
                <w:szCs w:val="20"/>
              </w:rPr>
              <w:t>an</w:t>
            </w:r>
            <w:proofErr w:type="gramEnd"/>
            <w:r w:rsidRPr="007B0CCC">
              <w:rPr>
                <w:rFonts w:ascii="Arial" w:eastAsia="Calibri" w:hAnsi="Arial" w:cs="Arial"/>
                <w:sz w:val="20"/>
                <w:szCs w:val="20"/>
              </w:rPr>
              <w:t xml:space="preserve"> Suppliers economic financial standing (pass or fail), the financial information presented will be assessed by The Women’s Organisation’s in-house, professionally qualified financial due diligence team. Consideration of the financial information provided will include the following:</w:t>
            </w:r>
          </w:p>
          <w:p w14:paraId="12E1E472" w14:textId="77777777" w:rsidR="004658C8" w:rsidRPr="007B0CCC" w:rsidRDefault="004658C8" w:rsidP="00C65F49">
            <w:pPr>
              <w:numPr>
                <w:ilvl w:val="0"/>
                <w:numId w:val="6"/>
              </w:numPr>
              <w:rPr>
                <w:rFonts w:ascii="Arial" w:hAnsi="Arial" w:cs="Arial"/>
                <w:sz w:val="20"/>
                <w:szCs w:val="20"/>
              </w:rPr>
            </w:pPr>
            <w:r w:rsidRPr="007B0CCC">
              <w:rPr>
                <w:rFonts w:ascii="Arial" w:hAnsi="Arial" w:cs="Arial"/>
                <w:sz w:val="20"/>
                <w:szCs w:val="20"/>
              </w:rPr>
              <w:t xml:space="preserve">Completeness of financial information provided – failure to provide one of the five permitted </w:t>
            </w:r>
            <w:proofErr w:type="gramStart"/>
            <w:r w:rsidRPr="007B0CCC">
              <w:rPr>
                <w:rFonts w:ascii="Arial" w:hAnsi="Arial" w:cs="Arial"/>
                <w:sz w:val="20"/>
                <w:szCs w:val="20"/>
              </w:rPr>
              <w:t>form</w:t>
            </w:r>
            <w:proofErr w:type="gramEnd"/>
            <w:r w:rsidRPr="007B0CCC">
              <w:rPr>
                <w:rFonts w:ascii="Arial" w:hAnsi="Arial" w:cs="Arial"/>
                <w:sz w:val="20"/>
                <w:szCs w:val="20"/>
              </w:rPr>
              <w:t xml:space="preserve"> of financial information and associated explanation considered a ‘fail’</w:t>
            </w:r>
          </w:p>
          <w:p w14:paraId="7F059E3C" w14:textId="77777777" w:rsidR="004658C8" w:rsidRPr="007B0CCC" w:rsidRDefault="004658C8" w:rsidP="00C65F49">
            <w:pPr>
              <w:numPr>
                <w:ilvl w:val="0"/>
                <w:numId w:val="6"/>
              </w:numPr>
              <w:rPr>
                <w:rFonts w:ascii="Arial" w:hAnsi="Arial" w:cs="Arial"/>
                <w:sz w:val="20"/>
                <w:szCs w:val="20"/>
              </w:rPr>
            </w:pPr>
            <w:r w:rsidRPr="007B0CCC">
              <w:rPr>
                <w:rFonts w:ascii="Arial" w:hAnsi="Arial" w:cs="Arial"/>
                <w:sz w:val="20"/>
                <w:szCs w:val="20"/>
              </w:rPr>
              <w:t xml:space="preserve">Age of financial information provided – where the latest financial statements have yet to be filed within their due date, The Women’s Organisation will request draft financial statements and/or </w:t>
            </w:r>
            <w:r w:rsidRPr="007B0CCC">
              <w:rPr>
                <w:rFonts w:ascii="Arial" w:hAnsi="Arial" w:cs="Arial"/>
                <w:sz w:val="20"/>
                <w:szCs w:val="20"/>
              </w:rPr>
              <w:lastRenderedPageBreak/>
              <w:t xml:space="preserve">management accounts from the Supplier to enable a more up to date review.  Failure to provide additional information in a </w:t>
            </w:r>
            <w:proofErr w:type="gramStart"/>
            <w:r w:rsidRPr="007B0CCC">
              <w:rPr>
                <w:rFonts w:ascii="Arial" w:hAnsi="Arial" w:cs="Arial"/>
                <w:sz w:val="20"/>
                <w:szCs w:val="20"/>
              </w:rPr>
              <w:t>suitable formats</w:t>
            </w:r>
            <w:proofErr w:type="gramEnd"/>
            <w:r w:rsidRPr="007B0CCC">
              <w:rPr>
                <w:rFonts w:ascii="Arial" w:hAnsi="Arial" w:cs="Arial"/>
                <w:sz w:val="20"/>
                <w:szCs w:val="20"/>
              </w:rPr>
              <w:t xml:space="preserve"> identified will constitute a ‘fail’;</w:t>
            </w:r>
          </w:p>
          <w:p w14:paraId="1594662D" w14:textId="77777777" w:rsidR="004658C8" w:rsidRPr="007B0CCC" w:rsidRDefault="004658C8" w:rsidP="00C65F49">
            <w:pPr>
              <w:numPr>
                <w:ilvl w:val="0"/>
                <w:numId w:val="6"/>
              </w:numPr>
              <w:rPr>
                <w:rFonts w:ascii="Arial" w:hAnsi="Arial" w:cs="Arial"/>
                <w:sz w:val="20"/>
                <w:szCs w:val="20"/>
              </w:rPr>
            </w:pPr>
            <w:r w:rsidRPr="007B0CCC">
              <w:rPr>
                <w:rFonts w:ascii="Arial" w:hAnsi="Arial" w:cs="Arial"/>
                <w:sz w:val="20"/>
                <w:szCs w:val="20"/>
              </w:rPr>
              <w:t>Opinion of the auditors within the financial statements – concerns over going concern considered a ‘</w:t>
            </w:r>
            <w:proofErr w:type="gramStart"/>
            <w:r w:rsidRPr="007B0CCC">
              <w:rPr>
                <w:rFonts w:ascii="Arial" w:hAnsi="Arial" w:cs="Arial"/>
                <w:sz w:val="20"/>
                <w:szCs w:val="20"/>
              </w:rPr>
              <w:t>fail</w:t>
            </w:r>
            <w:proofErr w:type="gramEnd"/>
            <w:r w:rsidRPr="007B0CCC">
              <w:rPr>
                <w:rFonts w:ascii="Arial" w:hAnsi="Arial" w:cs="Arial"/>
                <w:sz w:val="20"/>
                <w:szCs w:val="20"/>
              </w:rPr>
              <w:t>’.  No going concern issues considered a ‘pass’</w:t>
            </w:r>
          </w:p>
          <w:p w14:paraId="792081EB" w14:textId="77777777" w:rsidR="004658C8" w:rsidRPr="007B0CCC" w:rsidRDefault="004658C8" w:rsidP="00C65F49">
            <w:pPr>
              <w:numPr>
                <w:ilvl w:val="0"/>
                <w:numId w:val="6"/>
              </w:numPr>
              <w:rPr>
                <w:rFonts w:ascii="Arial" w:hAnsi="Arial" w:cs="Arial"/>
                <w:sz w:val="20"/>
                <w:szCs w:val="20"/>
              </w:rPr>
            </w:pPr>
            <w:r w:rsidRPr="007B0CCC">
              <w:rPr>
                <w:rFonts w:ascii="Arial" w:hAnsi="Arial" w:cs="Arial"/>
                <w:sz w:val="20"/>
                <w:szCs w:val="20"/>
              </w:rPr>
              <w:t>Suppliers currently the subject to any kind of administration or liquidation arrangements will be considered a ‘</w:t>
            </w:r>
            <w:proofErr w:type="gramStart"/>
            <w:r w:rsidRPr="007B0CCC">
              <w:rPr>
                <w:rFonts w:ascii="Arial" w:hAnsi="Arial" w:cs="Arial"/>
                <w:sz w:val="20"/>
                <w:szCs w:val="20"/>
              </w:rPr>
              <w:t>fail</w:t>
            </w:r>
            <w:proofErr w:type="gramEnd"/>
            <w:r w:rsidRPr="007B0CCC">
              <w:rPr>
                <w:rFonts w:ascii="Arial" w:hAnsi="Arial" w:cs="Arial"/>
                <w:sz w:val="20"/>
                <w:szCs w:val="20"/>
              </w:rPr>
              <w:t xml:space="preserve">’. Absence of administration or liquidation arrangements considered a ‘pass’ </w:t>
            </w:r>
          </w:p>
          <w:p w14:paraId="6F250FB3" w14:textId="77777777" w:rsidR="004658C8" w:rsidRPr="007B0CCC" w:rsidRDefault="004658C8" w:rsidP="00C65F49">
            <w:pPr>
              <w:numPr>
                <w:ilvl w:val="0"/>
                <w:numId w:val="6"/>
              </w:numPr>
              <w:rPr>
                <w:rFonts w:ascii="Arial" w:hAnsi="Arial" w:cs="Arial"/>
                <w:sz w:val="20"/>
                <w:szCs w:val="20"/>
              </w:rPr>
            </w:pPr>
            <w:r w:rsidRPr="007B0CCC">
              <w:rPr>
                <w:rFonts w:ascii="Arial" w:hAnsi="Arial" w:cs="Arial"/>
                <w:sz w:val="20"/>
                <w:szCs w:val="20"/>
              </w:rPr>
              <w:t>The level and nature of outstanding CCJs (either disclosed or obtainable from public registers) – ability to fund CCJs from existing case reserves considered a ‘pass’, inability to fund CCJs from existing cash reserves considered a ‘</w:t>
            </w:r>
            <w:proofErr w:type="gramStart"/>
            <w:r w:rsidRPr="007B0CCC">
              <w:rPr>
                <w:rFonts w:ascii="Arial" w:hAnsi="Arial" w:cs="Arial"/>
                <w:sz w:val="20"/>
                <w:szCs w:val="20"/>
              </w:rPr>
              <w:t>fail</w:t>
            </w:r>
            <w:proofErr w:type="gramEnd"/>
            <w:r w:rsidRPr="007B0CCC">
              <w:rPr>
                <w:rFonts w:ascii="Arial" w:hAnsi="Arial" w:cs="Arial"/>
                <w:sz w:val="20"/>
                <w:szCs w:val="20"/>
              </w:rPr>
              <w:t>’</w:t>
            </w:r>
          </w:p>
          <w:p w14:paraId="7BD845A0"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 all above 5 measures considered a ‘pass’</w:t>
            </w:r>
          </w:p>
          <w:p w14:paraId="32F41837" w14:textId="77777777" w:rsidR="004658C8" w:rsidRPr="007B0CCC" w:rsidRDefault="004658C8" w:rsidP="00E73CAE">
            <w:pPr>
              <w:spacing w:before="60" w:after="60"/>
              <w:rPr>
                <w:rFonts w:ascii="Arial" w:eastAsia="Calibri" w:hAnsi="Arial" w:cs="Arial"/>
                <w:sz w:val="20"/>
                <w:szCs w:val="20"/>
              </w:rPr>
            </w:pPr>
            <w:r w:rsidRPr="007B0CCC">
              <w:rPr>
                <w:rFonts w:ascii="Arial" w:eastAsia="Calibri" w:hAnsi="Arial" w:cs="Arial"/>
                <w:sz w:val="20"/>
                <w:szCs w:val="20"/>
              </w:rPr>
              <w:t>Fail – one or more of the above 5 measures considered a ‘</w:t>
            </w:r>
            <w:proofErr w:type="gramStart"/>
            <w:r w:rsidRPr="007B0CCC">
              <w:rPr>
                <w:rFonts w:ascii="Arial" w:eastAsia="Calibri" w:hAnsi="Arial" w:cs="Arial"/>
                <w:sz w:val="20"/>
                <w:szCs w:val="20"/>
              </w:rPr>
              <w:t>fail</w:t>
            </w:r>
            <w:proofErr w:type="gramEnd"/>
            <w:r w:rsidRPr="007B0CCC">
              <w:rPr>
                <w:rFonts w:ascii="Arial" w:eastAsia="Calibri" w:hAnsi="Arial" w:cs="Arial"/>
                <w:sz w:val="20"/>
                <w:szCs w:val="20"/>
              </w:rPr>
              <w:t>’</w:t>
            </w:r>
          </w:p>
        </w:tc>
      </w:tr>
      <w:tr w:rsidR="004658C8" w:rsidRPr="007B0CCC" w14:paraId="28C89625" w14:textId="77777777" w:rsidTr="00E73CAE">
        <w:trPr>
          <w:cantSplit/>
          <w:trHeight w:val="510"/>
        </w:trPr>
        <w:tc>
          <w:tcPr>
            <w:tcW w:w="534" w:type="dxa"/>
            <w:shd w:val="clear" w:color="auto" w:fill="FFFFFF"/>
          </w:tcPr>
          <w:p w14:paraId="32CC7AE5"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lastRenderedPageBreak/>
              <w:t>4.3</w:t>
            </w:r>
          </w:p>
        </w:tc>
        <w:tc>
          <w:tcPr>
            <w:tcW w:w="1701" w:type="dxa"/>
            <w:shd w:val="clear" w:color="auto" w:fill="FFFFFF"/>
          </w:tcPr>
          <w:p w14:paraId="69936101"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Level of Economic and Financial Standing</w:t>
            </w:r>
          </w:p>
        </w:tc>
        <w:tc>
          <w:tcPr>
            <w:tcW w:w="1134" w:type="dxa"/>
            <w:shd w:val="clear" w:color="auto" w:fill="FFFFFF"/>
          </w:tcPr>
          <w:p w14:paraId="55FD5DF2" w14:textId="77777777" w:rsidR="004658C8" w:rsidRPr="007B0CCC" w:rsidRDefault="004658C8" w:rsidP="00E73CAE">
            <w:pPr>
              <w:spacing w:before="60" w:line="360" w:lineRule="auto"/>
              <w:jc w:val="center"/>
              <w:rPr>
                <w:rFonts w:ascii="Arial" w:eastAsia="Calibri" w:hAnsi="Arial" w:cs="Arial"/>
                <w:sz w:val="20"/>
                <w:szCs w:val="20"/>
              </w:rPr>
            </w:pPr>
            <w:r w:rsidRPr="007B0CCC">
              <w:rPr>
                <w:rFonts w:ascii="Arial" w:eastAsia="Calibri" w:hAnsi="Arial" w:cs="Arial"/>
                <w:sz w:val="20"/>
                <w:szCs w:val="20"/>
              </w:rPr>
              <w:t>Pass/Fail</w:t>
            </w:r>
          </w:p>
        </w:tc>
        <w:tc>
          <w:tcPr>
            <w:tcW w:w="6520" w:type="dxa"/>
            <w:shd w:val="clear" w:color="auto" w:fill="FFFFFF"/>
          </w:tcPr>
          <w:p w14:paraId="7409ED0B"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Both average turnover for the last two years (or equivalent value) is equal to or more than x2 the highest value (£) of the estimated Contract Value Range as stated in the Contract Notice* and the current ratio (current assets/current liabilities) is greater than 1.</w:t>
            </w:r>
          </w:p>
          <w:p w14:paraId="3BD7C0EC"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Fail – Either average turnover for the last two years (or equivalent value) is less than x2 the highest value (£) of the estimated Contract Value Range as stated in the Contract Notice* or current ratio (current assets/current liabilities) is equal to or less than 1.</w:t>
            </w:r>
          </w:p>
          <w:p w14:paraId="5F10F65F" w14:textId="77777777" w:rsidR="004658C8" w:rsidRPr="007B0CCC" w:rsidRDefault="004658C8" w:rsidP="00E73CAE">
            <w:pPr>
              <w:spacing w:before="60" w:after="120"/>
              <w:rPr>
                <w:rFonts w:ascii="Arial" w:eastAsia="Calibri" w:hAnsi="Arial" w:cs="Arial"/>
                <w:sz w:val="20"/>
                <w:szCs w:val="20"/>
              </w:rPr>
            </w:pPr>
            <w:r w:rsidRPr="007B0CCC">
              <w:rPr>
                <w:rFonts w:ascii="Arial" w:eastAsia="Calibri" w:hAnsi="Arial" w:cs="Arial"/>
                <w:sz w:val="20"/>
                <w:szCs w:val="20"/>
              </w:rPr>
              <w:t xml:space="preserve">*The Women’s Organisation reserves the right to use information relating to other contracts they have awarded and/or bidding with a particular Supplier to ensure that turnover is x2 the contract being considered here but the total combined recent award and amounts due on existing The Women’s Organisation contracts should the Supplier be successful.  In the first instance Suppliers should self-certify </w:t>
            </w:r>
            <w:proofErr w:type="gramStart"/>
            <w:r w:rsidRPr="007B0CCC">
              <w:rPr>
                <w:rFonts w:ascii="Arial" w:eastAsia="Calibri" w:hAnsi="Arial" w:cs="Arial"/>
                <w:sz w:val="20"/>
                <w:szCs w:val="20"/>
              </w:rPr>
              <w:t>on the basis of</w:t>
            </w:r>
            <w:proofErr w:type="gramEnd"/>
            <w:r w:rsidRPr="007B0CCC">
              <w:rPr>
                <w:rFonts w:ascii="Arial" w:eastAsia="Calibri" w:hAnsi="Arial" w:cs="Arial"/>
                <w:sz w:val="20"/>
                <w:szCs w:val="20"/>
              </w:rPr>
              <w:t xml:space="preserve"> this contract only and indicate whether they have other contracts with The Women’s Organisation which may be relevant at the verification stage.  In assessing this The Women’s Organisation will seek to confirm the Suppliers own assessment of this to ensure accurate assessment of this test.</w:t>
            </w:r>
          </w:p>
        </w:tc>
      </w:tr>
      <w:tr w:rsidR="004658C8" w:rsidRPr="007B0CCC" w14:paraId="06400AB3" w14:textId="77777777" w:rsidTr="00E73CAE">
        <w:trPr>
          <w:cantSplit/>
          <w:trHeight w:val="510"/>
        </w:trPr>
        <w:tc>
          <w:tcPr>
            <w:tcW w:w="534" w:type="dxa"/>
            <w:shd w:val="clear" w:color="auto" w:fill="FFFFFF"/>
          </w:tcPr>
          <w:p w14:paraId="3234D80B"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4.4</w:t>
            </w:r>
          </w:p>
        </w:tc>
        <w:tc>
          <w:tcPr>
            <w:tcW w:w="1701" w:type="dxa"/>
            <w:shd w:val="clear" w:color="auto" w:fill="FFFFFF"/>
          </w:tcPr>
          <w:p w14:paraId="3050E63A"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Financial Guarantee</w:t>
            </w:r>
          </w:p>
        </w:tc>
        <w:tc>
          <w:tcPr>
            <w:tcW w:w="1134" w:type="dxa"/>
            <w:shd w:val="clear" w:color="auto" w:fill="FFFFFF"/>
          </w:tcPr>
          <w:p w14:paraId="2A9D1CCF" w14:textId="77777777" w:rsidR="004658C8" w:rsidRPr="007B0CCC" w:rsidRDefault="004658C8" w:rsidP="00E73CAE">
            <w:pPr>
              <w:spacing w:before="60" w:line="360" w:lineRule="auto"/>
              <w:jc w:val="center"/>
              <w:rPr>
                <w:rFonts w:ascii="Arial" w:eastAsia="Calibri" w:hAnsi="Arial" w:cs="Arial"/>
                <w:sz w:val="20"/>
                <w:szCs w:val="20"/>
              </w:rPr>
            </w:pPr>
            <w:r w:rsidRPr="007B0CCC">
              <w:rPr>
                <w:rFonts w:ascii="Arial" w:eastAsia="Calibri" w:hAnsi="Arial" w:cs="Arial"/>
                <w:sz w:val="20"/>
                <w:szCs w:val="20"/>
              </w:rPr>
              <w:t>Pass/Fail</w:t>
            </w:r>
          </w:p>
        </w:tc>
        <w:tc>
          <w:tcPr>
            <w:tcW w:w="6520" w:type="dxa"/>
            <w:shd w:val="clear" w:color="auto" w:fill="FFFFFF"/>
          </w:tcPr>
          <w:p w14:paraId="6866ED97"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Pass – all information/documentation provided.  Parent Company confirmed as willing to provide guarantee if necessary; details of where a guarantee may be obtained from elsewhere provided and reasoning is to the satisfaction of The Women’s Organisation.</w:t>
            </w:r>
          </w:p>
          <w:p w14:paraId="4FB5A321" w14:textId="77777777" w:rsidR="004658C8" w:rsidRPr="007B0CCC" w:rsidRDefault="004658C8" w:rsidP="00E73CAE">
            <w:pPr>
              <w:spacing w:before="60" w:after="60"/>
              <w:rPr>
                <w:rFonts w:ascii="Arial" w:eastAsia="Calibri" w:hAnsi="Arial" w:cs="Arial"/>
                <w:sz w:val="20"/>
                <w:szCs w:val="20"/>
              </w:rPr>
            </w:pPr>
            <w:r w:rsidRPr="007B0CCC">
              <w:rPr>
                <w:rFonts w:ascii="Arial" w:eastAsia="Calibri" w:hAnsi="Arial" w:cs="Arial"/>
                <w:sz w:val="20"/>
                <w:szCs w:val="20"/>
              </w:rPr>
              <w:t>Fail – major information requirements missing.  Parent Company confirmed as not willing to provide a guarantee.  No details provided as to where a guarantee may be obtained from elsewhere or reasoning provided is not to the satisfaction of The Women’s Organisation</w:t>
            </w:r>
          </w:p>
        </w:tc>
      </w:tr>
      <w:tr w:rsidR="004658C8" w:rsidRPr="007B0CCC" w14:paraId="1C4CC90F" w14:textId="77777777" w:rsidTr="00E73CAE">
        <w:trPr>
          <w:cantSplit/>
          <w:trHeight w:val="510"/>
        </w:trPr>
        <w:tc>
          <w:tcPr>
            <w:tcW w:w="534" w:type="dxa"/>
            <w:shd w:val="clear" w:color="auto" w:fill="FFFFFF"/>
          </w:tcPr>
          <w:p w14:paraId="61E7231B" w14:textId="77777777" w:rsidR="004658C8" w:rsidRPr="007B0CCC" w:rsidRDefault="004658C8" w:rsidP="00E73CAE">
            <w:pPr>
              <w:spacing w:before="60" w:after="165" w:line="260" w:lineRule="atLeast"/>
              <w:rPr>
                <w:rFonts w:ascii="Arial" w:eastAsia="Calibri" w:hAnsi="Arial" w:cs="Arial"/>
                <w:b/>
                <w:sz w:val="20"/>
                <w:szCs w:val="20"/>
              </w:rPr>
            </w:pPr>
            <w:r w:rsidRPr="007B0CCC">
              <w:rPr>
                <w:rFonts w:ascii="Arial" w:eastAsia="Calibri" w:hAnsi="Arial" w:cs="Arial"/>
                <w:b/>
                <w:sz w:val="20"/>
                <w:szCs w:val="20"/>
              </w:rPr>
              <w:t>5</w:t>
            </w:r>
          </w:p>
        </w:tc>
        <w:tc>
          <w:tcPr>
            <w:tcW w:w="1701" w:type="dxa"/>
            <w:shd w:val="clear" w:color="auto" w:fill="FFFFFF"/>
          </w:tcPr>
          <w:p w14:paraId="7B3AB7D8" w14:textId="77777777" w:rsidR="004658C8" w:rsidRPr="007B0CCC" w:rsidRDefault="004658C8" w:rsidP="00E73CAE">
            <w:pPr>
              <w:spacing w:before="60"/>
              <w:rPr>
                <w:rFonts w:ascii="Arial" w:eastAsia="Calibri" w:hAnsi="Arial" w:cs="Arial"/>
                <w:b/>
                <w:sz w:val="20"/>
                <w:szCs w:val="20"/>
              </w:rPr>
            </w:pPr>
            <w:bookmarkStart w:id="76" w:name="_Toc415475592"/>
            <w:bookmarkStart w:id="77" w:name="_Toc415561537"/>
            <w:bookmarkStart w:id="78" w:name="_Toc415561650"/>
            <w:bookmarkStart w:id="79" w:name="_Toc415561727"/>
            <w:bookmarkStart w:id="80" w:name="_Toc415561796"/>
            <w:r w:rsidRPr="007B0CCC">
              <w:rPr>
                <w:rFonts w:ascii="Arial" w:eastAsia="Calibri" w:hAnsi="Arial" w:cs="Arial"/>
                <w:b/>
                <w:sz w:val="20"/>
                <w:szCs w:val="20"/>
              </w:rPr>
              <w:t>Technical and Professional Ability</w:t>
            </w:r>
            <w:bookmarkEnd w:id="76"/>
            <w:bookmarkEnd w:id="77"/>
            <w:bookmarkEnd w:id="78"/>
            <w:bookmarkEnd w:id="79"/>
            <w:bookmarkEnd w:id="80"/>
          </w:p>
        </w:tc>
        <w:tc>
          <w:tcPr>
            <w:tcW w:w="1134" w:type="dxa"/>
            <w:shd w:val="clear" w:color="auto" w:fill="FFFFFF"/>
          </w:tcPr>
          <w:p w14:paraId="16ABCF09"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58323F98"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 xml:space="preserve">Pass – Sections 5.1 to 5.4 OR 5.5 complete in full </w:t>
            </w:r>
            <w:proofErr w:type="gramStart"/>
            <w:r w:rsidRPr="007B0CCC">
              <w:rPr>
                <w:rFonts w:ascii="Arial" w:hAnsi="Arial" w:cs="Arial"/>
                <w:sz w:val="20"/>
                <w:szCs w:val="20"/>
              </w:rPr>
              <w:t>with</w:t>
            </w:r>
            <w:proofErr w:type="gramEnd"/>
            <w:r w:rsidRPr="007B0CCC">
              <w:rPr>
                <w:rFonts w:ascii="Arial" w:hAnsi="Arial" w:cs="Arial"/>
                <w:sz w:val="20"/>
                <w:szCs w:val="20"/>
              </w:rPr>
              <w:t xml:space="preserve"> information which relates to the subject matter of the contract </w:t>
            </w:r>
          </w:p>
          <w:p w14:paraId="1ABE9452" w14:textId="77777777" w:rsidR="004658C8" w:rsidRPr="007B0CCC" w:rsidRDefault="004658C8" w:rsidP="00E73CAE">
            <w:pPr>
              <w:spacing w:before="60" w:after="60"/>
              <w:rPr>
                <w:rFonts w:ascii="Arial" w:hAnsi="Arial" w:cs="Arial"/>
                <w:sz w:val="20"/>
                <w:szCs w:val="20"/>
                <w:highlight w:val="yellow"/>
              </w:rPr>
            </w:pPr>
            <w:r w:rsidRPr="007B0CCC">
              <w:rPr>
                <w:rFonts w:ascii="Arial" w:hAnsi="Arial" w:cs="Arial"/>
                <w:sz w:val="20"/>
                <w:szCs w:val="20"/>
              </w:rPr>
              <w:t>Fail – 5.1 to 5.4 OR 5.5 incomplete.</w:t>
            </w:r>
          </w:p>
        </w:tc>
      </w:tr>
      <w:tr w:rsidR="004658C8" w:rsidRPr="007B0CCC" w14:paraId="651B3819" w14:textId="77777777" w:rsidTr="00C253EA">
        <w:trPr>
          <w:cantSplit/>
          <w:trHeight w:val="510"/>
        </w:trPr>
        <w:tc>
          <w:tcPr>
            <w:tcW w:w="534" w:type="dxa"/>
            <w:tcBorders>
              <w:bottom w:val="single" w:sz="4" w:space="0" w:color="auto"/>
            </w:tcBorders>
            <w:shd w:val="clear" w:color="auto" w:fill="FFFFFF"/>
          </w:tcPr>
          <w:p w14:paraId="48CA11ED" w14:textId="77777777" w:rsidR="004658C8" w:rsidRPr="007B0CCC" w:rsidRDefault="004658C8" w:rsidP="00E73CAE">
            <w:pPr>
              <w:spacing w:before="60"/>
              <w:rPr>
                <w:rFonts w:ascii="Arial" w:eastAsia="Calibri" w:hAnsi="Arial" w:cs="Arial"/>
                <w:b/>
                <w:sz w:val="20"/>
                <w:szCs w:val="20"/>
              </w:rPr>
            </w:pPr>
            <w:bookmarkStart w:id="81" w:name="_Toc415475596"/>
            <w:bookmarkStart w:id="82" w:name="_Toc415561541"/>
            <w:bookmarkStart w:id="83" w:name="_Toc415561654"/>
            <w:bookmarkStart w:id="84" w:name="_Toc415561731"/>
            <w:bookmarkStart w:id="85" w:name="_Toc415561800"/>
            <w:r w:rsidRPr="007B0CCC">
              <w:rPr>
                <w:rFonts w:ascii="Arial" w:eastAsia="Calibri" w:hAnsi="Arial" w:cs="Arial"/>
                <w:b/>
                <w:sz w:val="20"/>
                <w:szCs w:val="20"/>
              </w:rPr>
              <w:t>6</w:t>
            </w:r>
            <w:bookmarkEnd w:id="81"/>
            <w:bookmarkEnd w:id="82"/>
            <w:bookmarkEnd w:id="83"/>
            <w:bookmarkEnd w:id="84"/>
            <w:bookmarkEnd w:id="85"/>
            <w:r w:rsidRPr="007B0CCC">
              <w:rPr>
                <w:rFonts w:ascii="Arial" w:eastAsia="Calibri" w:hAnsi="Arial" w:cs="Arial"/>
                <w:b/>
                <w:sz w:val="20"/>
                <w:szCs w:val="20"/>
              </w:rPr>
              <w:t>A</w:t>
            </w:r>
          </w:p>
        </w:tc>
        <w:tc>
          <w:tcPr>
            <w:tcW w:w="1701" w:type="dxa"/>
            <w:tcBorders>
              <w:bottom w:val="single" w:sz="4" w:space="0" w:color="auto"/>
            </w:tcBorders>
            <w:shd w:val="clear" w:color="auto" w:fill="FFFFFF"/>
          </w:tcPr>
          <w:p w14:paraId="0B1E83E6" w14:textId="77777777" w:rsidR="004658C8" w:rsidRPr="007B0CCC" w:rsidRDefault="004658C8" w:rsidP="00E73CAE">
            <w:pPr>
              <w:spacing w:before="60"/>
              <w:rPr>
                <w:rFonts w:ascii="Arial" w:eastAsia="Calibri" w:hAnsi="Arial" w:cs="Arial"/>
                <w:b/>
                <w:sz w:val="20"/>
                <w:szCs w:val="20"/>
              </w:rPr>
            </w:pPr>
            <w:bookmarkStart w:id="86" w:name="_Toc415475597"/>
            <w:bookmarkStart w:id="87" w:name="_Toc415561542"/>
            <w:bookmarkStart w:id="88" w:name="_Toc415561655"/>
            <w:bookmarkStart w:id="89" w:name="_Toc415561732"/>
            <w:bookmarkStart w:id="90" w:name="_Toc415561801"/>
            <w:r w:rsidRPr="007B0CCC">
              <w:rPr>
                <w:rFonts w:ascii="Arial" w:eastAsia="Calibri" w:hAnsi="Arial" w:cs="Arial"/>
                <w:b/>
                <w:sz w:val="20"/>
                <w:szCs w:val="20"/>
              </w:rPr>
              <w:t>Compliance with equality legislation</w:t>
            </w:r>
            <w:bookmarkEnd w:id="86"/>
            <w:bookmarkEnd w:id="87"/>
            <w:bookmarkEnd w:id="88"/>
            <w:bookmarkEnd w:id="89"/>
            <w:bookmarkEnd w:id="90"/>
          </w:p>
        </w:tc>
        <w:tc>
          <w:tcPr>
            <w:tcW w:w="1134" w:type="dxa"/>
            <w:tcBorders>
              <w:bottom w:val="single" w:sz="4" w:space="0" w:color="auto"/>
            </w:tcBorders>
            <w:shd w:val="clear" w:color="auto" w:fill="FFFFFF"/>
          </w:tcPr>
          <w:p w14:paraId="2CB6B704"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tcBorders>
              <w:bottom w:val="single" w:sz="4" w:space="0" w:color="auto"/>
            </w:tcBorders>
            <w:shd w:val="clear" w:color="auto" w:fill="FFFFFF"/>
          </w:tcPr>
          <w:p w14:paraId="7897F196"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 –Sections A.1 &amp; A.2 answered ‘no’ or any ‘yes’ responses accompanied with further details in a separate Appendix.  Reasoning provided is to the satisfaction of The Women’s Organisation and Section A.3 answered ‘yes’</w:t>
            </w:r>
          </w:p>
          <w:p w14:paraId="781BFF39"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lastRenderedPageBreak/>
              <w:t xml:space="preserve">Fail – failure to answer Questions A.1 – A.3 or Sections A.1 &amp; A.2 answered ‘yes’ without further details provided in a separate Appendix, or reasoning is not </w:t>
            </w:r>
            <w:proofErr w:type="gramStart"/>
            <w:r w:rsidRPr="007B0CCC">
              <w:rPr>
                <w:rFonts w:ascii="Arial" w:hAnsi="Arial" w:cs="Arial"/>
                <w:sz w:val="20"/>
                <w:szCs w:val="20"/>
              </w:rPr>
              <w:t xml:space="preserve">to </w:t>
            </w:r>
            <w:r w:rsidRPr="007B0CCC">
              <w:rPr>
                <w:rFonts w:ascii="Arial" w:eastAsia="Calibri" w:hAnsi="Arial" w:cs="Arial"/>
                <w:sz w:val="20"/>
                <w:szCs w:val="20"/>
              </w:rPr>
              <w:t xml:space="preserve"> The</w:t>
            </w:r>
            <w:proofErr w:type="gramEnd"/>
            <w:r w:rsidRPr="007B0CCC">
              <w:rPr>
                <w:rFonts w:ascii="Arial" w:eastAsia="Calibri" w:hAnsi="Arial" w:cs="Arial"/>
                <w:sz w:val="20"/>
                <w:szCs w:val="20"/>
              </w:rPr>
              <w:t xml:space="preserve"> Women’s Organisation</w:t>
            </w:r>
            <w:r w:rsidRPr="007B0CCC">
              <w:rPr>
                <w:rFonts w:ascii="Arial" w:hAnsi="Arial" w:cs="Arial"/>
                <w:sz w:val="20"/>
                <w:szCs w:val="20"/>
              </w:rPr>
              <w:t xml:space="preserve">’s satisfaction and/or Section A.3 answered ‘no’ </w:t>
            </w:r>
          </w:p>
        </w:tc>
      </w:tr>
      <w:tr w:rsidR="004658C8" w:rsidRPr="007B0CCC" w14:paraId="2C52BED1" w14:textId="77777777" w:rsidTr="00C253EA">
        <w:trPr>
          <w:cantSplit/>
          <w:trHeight w:val="510"/>
        </w:trPr>
        <w:tc>
          <w:tcPr>
            <w:tcW w:w="9889" w:type="dxa"/>
            <w:gridSpan w:val="4"/>
            <w:shd w:val="pct12" w:color="auto" w:fill="FFFFFF"/>
          </w:tcPr>
          <w:p w14:paraId="604403CD" w14:textId="77777777" w:rsidR="004658C8" w:rsidRPr="007B0CCC" w:rsidRDefault="004658C8" w:rsidP="00E73CAE">
            <w:pPr>
              <w:rPr>
                <w:rFonts w:ascii="Arial" w:eastAsia="Calibri" w:hAnsi="Arial" w:cs="Arial"/>
                <w:b/>
                <w:sz w:val="22"/>
                <w:szCs w:val="22"/>
                <w:shd w:val="clear" w:color="auto" w:fill="E7E6E6"/>
              </w:rPr>
            </w:pPr>
            <w:r w:rsidRPr="00C253EA">
              <w:rPr>
                <w:rFonts w:ascii="Arial" w:eastAsia="Calibri" w:hAnsi="Arial" w:cs="Arial"/>
                <w:b/>
                <w:sz w:val="22"/>
                <w:szCs w:val="22"/>
                <w:shd w:val="clear" w:color="auto" w:fill="E7E6E6"/>
              </w:rPr>
              <w:lastRenderedPageBreak/>
              <w:t>6B</w:t>
            </w:r>
            <w:r w:rsidRPr="00C253EA">
              <w:rPr>
                <w:rFonts w:ascii="Arial" w:eastAsia="Calibri" w:hAnsi="Arial" w:cs="Arial"/>
                <w:b/>
                <w:sz w:val="22"/>
                <w:szCs w:val="22"/>
                <w:shd w:val="clear" w:color="auto" w:fill="E7E6E6"/>
              </w:rPr>
              <w:tab/>
              <w:t>Health and Safety</w:t>
            </w:r>
          </w:p>
        </w:tc>
      </w:tr>
      <w:tr w:rsidR="004658C8" w:rsidRPr="007B0CCC" w14:paraId="5C49FD63" w14:textId="77777777" w:rsidTr="00E73CAE">
        <w:trPr>
          <w:cantSplit/>
          <w:trHeight w:val="510"/>
        </w:trPr>
        <w:tc>
          <w:tcPr>
            <w:tcW w:w="534" w:type="dxa"/>
            <w:shd w:val="clear" w:color="auto" w:fill="FFFFFF"/>
          </w:tcPr>
          <w:p w14:paraId="7D6F2E9D" w14:textId="77777777" w:rsidR="004658C8" w:rsidRPr="007B0CCC" w:rsidRDefault="00945E99" w:rsidP="00E73CAE">
            <w:pPr>
              <w:spacing w:before="60"/>
              <w:rPr>
                <w:rFonts w:ascii="Arial" w:eastAsia="Calibri" w:hAnsi="Arial" w:cs="Arial"/>
                <w:sz w:val="20"/>
                <w:szCs w:val="20"/>
              </w:rPr>
            </w:pPr>
            <w:r>
              <w:rPr>
                <w:rFonts w:ascii="Arial" w:eastAsia="Calibri" w:hAnsi="Arial" w:cs="Arial"/>
                <w:sz w:val="20"/>
                <w:szCs w:val="20"/>
              </w:rPr>
              <w:t>B1</w:t>
            </w:r>
          </w:p>
        </w:tc>
        <w:tc>
          <w:tcPr>
            <w:tcW w:w="1701" w:type="dxa"/>
            <w:shd w:val="clear" w:color="auto" w:fill="FFFFFF"/>
          </w:tcPr>
          <w:p w14:paraId="2D5C434F"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Health and Safety Policy</w:t>
            </w:r>
          </w:p>
        </w:tc>
        <w:tc>
          <w:tcPr>
            <w:tcW w:w="1134" w:type="dxa"/>
            <w:shd w:val="clear" w:color="auto" w:fill="FFFFFF"/>
          </w:tcPr>
          <w:p w14:paraId="478EF45B"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52412BE9"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 xml:space="preserve">Pass – Question 1.1 answered ‘yes’ and Health and Safety Policy provided is to the satisfaction of </w:t>
            </w:r>
            <w:r w:rsidRPr="007B0CCC">
              <w:rPr>
                <w:rFonts w:ascii="Arial" w:eastAsia="Calibri" w:hAnsi="Arial" w:cs="Arial"/>
                <w:sz w:val="20"/>
                <w:szCs w:val="20"/>
              </w:rPr>
              <w:t>The Women’s Organisation</w:t>
            </w:r>
            <w:r w:rsidRPr="007B0CCC">
              <w:rPr>
                <w:rFonts w:ascii="Arial" w:hAnsi="Arial" w:cs="Arial"/>
                <w:sz w:val="20"/>
                <w:szCs w:val="20"/>
              </w:rPr>
              <w:t xml:space="preserve">; or for Suppliers that are self-employed or employ less than 5 people information has been provided on arrangements for management of health and safety to the satisfaction </w:t>
            </w:r>
            <w:proofErr w:type="gramStart"/>
            <w:r w:rsidRPr="007B0CCC">
              <w:rPr>
                <w:rFonts w:ascii="Arial" w:hAnsi="Arial" w:cs="Arial"/>
                <w:sz w:val="20"/>
                <w:szCs w:val="20"/>
              </w:rPr>
              <w:t xml:space="preserve">of </w:t>
            </w:r>
            <w:r w:rsidRPr="007B0CCC">
              <w:rPr>
                <w:rFonts w:ascii="Arial" w:eastAsia="Calibri" w:hAnsi="Arial" w:cs="Arial"/>
                <w:sz w:val="20"/>
                <w:szCs w:val="20"/>
              </w:rPr>
              <w:t xml:space="preserve"> The</w:t>
            </w:r>
            <w:proofErr w:type="gramEnd"/>
            <w:r w:rsidRPr="007B0CCC">
              <w:rPr>
                <w:rFonts w:ascii="Arial" w:eastAsia="Calibri" w:hAnsi="Arial" w:cs="Arial"/>
                <w:sz w:val="20"/>
                <w:szCs w:val="20"/>
              </w:rPr>
              <w:t xml:space="preserve"> Women’s Organisation</w:t>
            </w:r>
            <w:r w:rsidRPr="007B0CCC">
              <w:rPr>
                <w:rFonts w:ascii="Arial" w:hAnsi="Arial" w:cs="Arial"/>
                <w:sz w:val="20"/>
                <w:szCs w:val="20"/>
              </w:rPr>
              <w:t>.</w:t>
            </w:r>
          </w:p>
          <w:p w14:paraId="293E7638"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Fail – Failure to answer Questions 1.1, Question 1.1 answered ‘No’, or information provided on Health and Safety Policy or management arrangements for health and safety is not to the satisfaction of</w:t>
            </w:r>
            <w:r w:rsidRPr="007B0CCC">
              <w:rPr>
                <w:rFonts w:ascii="Arial" w:eastAsia="Calibri" w:hAnsi="Arial" w:cs="Arial"/>
                <w:sz w:val="20"/>
                <w:szCs w:val="20"/>
              </w:rPr>
              <w:t xml:space="preserve"> The Women’s Organisation</w:t>
            </w:r>
            <w:r w:rsidRPr="007B0CCC">
              <w:rPr>
                <w:rFonts w:ascii="Arial" w:hAnsi="Arial" w:cs="Arial"/>
                <w:sz w:val="20"/>
                <w:szCs w:val="20"/>
              </w:rPr>
              <w:t>.</w:t>
            </w:r>
          </w:p>
        </w:tc>
      </w:tr>
      <w:tr w:rsidR="004658C8" w:rsidRPr="007B0CCC" w14:paraId="60A03713" w14:textId="77777777" w:rsidTr="00E73CAE">
        <w:trPr>
          <w:cantSplit/>
          <w:trHeight w:val="510"/>
        </w:trPr>
        <w:tc>
          <w:tcPr>
            <w:tcW w:w="534" w:type="dxa"/>
            <w:shd w:val="clear" w:color="auto" w:fill="FFFFFF"/>
          </w:tcPr>
          <w:p w14:paraId="1D8A9DE7" w14:textId="77777777" w:rsidR="004658C8" w:rsidRPr="007B0CCC" w:rsidRDefault="00945E99" w:rsidP="00E73CAE">
            <w:pPr>
              <w:spacing w:before="60"/>
              <w:rPr>
                <w:rFonts w:ascii="Arial" w:eastAsia="Calibri" w:hAnsi="Arial" w:cs="Arial"/>
                <w:sz w:val="20"/>
                <w:szCs w:val="20"/>
              </w:rPr>
            </w:pPr>
            <w:r>
              <w:rPr>
                <w:rFonts w:ascii="Arial" w:eastAsia="Calibri" w:hAnsi="Arial" w:cs="Arial"/>
                <w:sz w:val="20"/>
                <w:szCs w:val="20"/>
              </w:rPr>
              <w:t>B2</w:t>
            </w:r>
          </w:p>
        </w:tc>
        <w:tc>
          <w:tcPr>
            <w:tcW w:w="1701" w:type="dxa"/>
            <w:shd w:val="clear" w:color="auto" w:fill="FFFFFF"/>
          </w:tcPr>
          <w:p w14:paraId="69D85FB6" w14:textId="77777777" w:rsidR="004658C8" w:rsidRPr="007B0CCC" w:rsidRDefault="004658C8" w:rsidP="00E73CAE">
            <w:pPr>
              <w:spacing w:before="60"/>
              <w:rPr>
                <w:rFonts w:ascii="Arial" w:eastAsia="Calibri" w:hAnsi="Arial" w:cs="Arial"/>
                <w:sz w:val="20"/>
                <w:szCs w:val="20"/>
              </w:rPr>
            </w:pPr>
            <w:r w:rsidRPr="007B0CCC">
              <w:rPr>
                <w:rFonts w:ascii="Arial" w:eastAsia="Arial" w:hAnsi="Arial" w:cs="Arial"/>
                <w:sz w:val="20"/>
                <w:szCs w:val="20"/>
                <w:lang w:val="en-US"/>
              </w:rPr>
              <w:t>Enforcement / Remedial orders</w:t>
            </w:r>
          </w:p>
        </w:tc>
        <w:tc>
          <w:tcPr>
            <w:tcW w:w="1134" w:type="dxa"/>
            <w:shd w:val="clear" w:color="auto" w:fill="FFFFFF"/>
          </w:tcPr>
          <w:p w14:paraId="2CDCBD2F"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2B52756A" w14:textId="77777777" w:rsidR="004658C8" w:rsidRPr="007B0CCC" w:rsidRDefault="004658C8" w:rsidP="00E73CAE">
            <w:pPr>
              <w:tabs>
                <w:tab w:val="center" w:pos="4513"/>
                <w:tab w:val="right" w:pos="9026"/>
              </w:tabs>
              <w:rPr>
                <w:rFonts w:ascii="Arial" w:eastAsia="Arial" w:hAnsi="Arial" w:cs="Arial"/>
                <w:sz w:val="20"/>
                <w:szCs w:val="20"/>
                <w:lang w:val="en-US"/>
              </w:rPr>
            </w:pPr>
            <w:r w:rsidRPr="007B0CCC">
              <w:rPr>
                <w:rFonts w:ascii="Arial" w:hAnsi="Arial" w:cs="Arial"/>
                <w:sz w:val="20"/>
                <w:szCs w:val="20"/>
              </w:rPr>
              <w:t xml:space="preserve">Pass – Question 1.2 answered ‘No’  </w:t>
            </w:r>
            <w:r w:rsidRPr="007B0CCC">
              <w:rPr>
                <w:rFonts w:ascii="Arial" w:eastAsia="Arial" w:hAnsi="Arial" w:cs="Arial"/>
                <w:sz w:val="20"/>
                <w:szCs w:val="20"/>
                <w:lang w:val="en-US"/>
              </w:rPr>
              <w:t xml:space="preserve"> </w:t>
            </w:r>
          </w:p>
          <w:p w14:paraId="156F25F9" w14:textId="77777777" w:rsidR="004658C8" w:rsidRPr="007B0CCC" w:rsidRDefault="004658C8" w:rsidP="00E73CAE">
            <w:pPr>
              <w:tabs>
                <w:tab w:val="center" w:pos="4513"/>
                <w:tab w:val="right" w:pos="9026"/>
              </w:tabs>
              <w:rPr>
                <w:sz w:val="20"/>
                <w:szCs w:val="20"/>
                <w:lang w:val="en-US"/>
              </w:rPr>
            </w:pPr>
            <w:r w:rsidRPr="007B0CCC">
              <w:rPr>
                <w:rFonts w:ascii="Arial" w:hAnsi="Arial" w:cs="Arial"/>
                <w:sz w:val="20"/>
                <w:szCs w:val="20"/>
              </w:rPr>
              <w:t>Fail – Failure to answer Question 1.2.  Question 1.2 answered ‘yes</w:t>
            </w:r>
            <w:proofErr w:type="gramStart"/>
            <w:r w:rsidRPr="007B0CCC">
              <w:rPr>
                <w:rFonts w:ascii="Arial" w:hAnsi="Arial" w:cs="Arial"/>
                <w:sz w:val="20"/>
                <w:szCs w:val="20"/>
              </w:rPr>
              <w:t xml:space="preserve">’ </w:t>
            </w:r>
            <w:r w:rsidRPr="007B0CCC">
              <w:rPr>
                <w:rFonts w:ascii="Arial" w:eastAsia="Arial" w:hAnsi="Arial" w:cs="Arial"/>
                <w:sz w:val="20"/>
                <w:szCs w:val="20"/>
                <w:lang w:val="en-US"/>
              </w:rPr>
              <w:t xml:space="preserve"> without</w:t>
            </w:r>
            <w:proofErr w:type="gramEnd"/>
            <w:r w:rsidRPr="007B0CCC">
              <w:rPr>
                <w:rFonts w:ascii="Arial" w:eastAsia="Arial" w:hAnsi="Arial" w:cs="Arial"/>
                <w:sz w:val="20"/>
                <w:szCs w:val="20"/>
                <w:lang w:val="en-US"/>
              </w:rPr>
              <w:t xml:space="preserve"> providing details in a separate Appendix of any enforcement/remedial orders served and give details of any remedial action or changes to procedures you have made as a result.</w:t>
            </w:r>
          </w:p>
          <w:p w14:paraId="6410795A" w14:textId="77777777" w:rsidR="004658C8" w:rsidRPr="007B0CCC" w:rsidRDefault="004658C8" w:rsidP="00E73CAE">
            <w:pPr>
              <w:tabs>
                <w:tab w:val="center" w:pos="4513"/>
                <w:tab w:val="right" w:pos="9026"/>
              </w:tabs>
              <w:rPr>
                <w:sz w:val="20"/>
                <w:szCs w:val="20"/>
                <w:lang w:val="en-US"/>
              </w:rPr>
            </w:pPr>
            <w:r w:rsidRPr="007B0CCC">
              <w:rPr>
                <w:rFonts w:ascii="Arial" w:eastAsia="Arial" w:hAnsi="Arial" w:cs="Arial"/>
                <w:sz w:val="20"/>
                <w:szCs w:val="20"/>
                <w:lang w:val="en-US"/>
              </w:rPr>
              <w:t xml:space="preserve"> </w:t>
            </w:r>
          </w:p>
          <w:p w14:paraId="670C5EDD" w14:textId="77777777" w:rsidR="004658C8" w:rsidRPr="007B0CCC" w:rsidRDefault="004658C8" w:rsidP="00E73CAE">
            <w:pPr>
              <w:spacing w:before="60" w:after="60"/>
              <w:rPr>
                <w:rFonts w:ascii="Arial" w:hAnsi="Arial" w:cs="Arial"/>
                <w:sz w:val="20"/>
                <w:szCs w:val="20"/>
              </w:rPr>
            </w:pPr>
            <w:r w:rsidRPr="007B0CCC">
              <w:rPr>
                <w:rFonts w:ascii="Arial" w:eastAsia="Arial" w:hAnsi="Arial" w:cs="Arial"/>
                <w:sz w:val="20"/>
                <w:szCs w:val="20"/>
                <w:lang w:val="en-US"/>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r>
      <w:tr w:rsidR="004658C8" w:rsidRPr="007B0CCC" w14:paraId="696FD6F8" w14:textId="77777777" w:rsidTr="00E73CAE">
        <w:trPr>
          <w:cantSplit/>
          <w:trHeight w:val="510"/>
        </w:trPr>
        <w:tc>
          <w:tcPr>
            <w:tcW w:w="534" w:type="dxa"/>
            <w:shd w:val="clear" w:color="auto" w:fill="FFFFFF"/>
          </w:tcPr>
          <w:p w14:paraId="7D6DB83A" w14:textId="77777777" w:rsidR="004658C8" w:rsidRPr="007B0CCC" w:rsidRDefault="00945E99" w:rsidP="00E73CAE">
            <w:pPr>
              <w:spacing w:before="60"/>
              <w:rPr>
                <w:rFonts w:ascii="Arial" w:eastAsia="Calibri" w:hAnsi="Arial" w:cs="Arial"/>
                <w:sz w:val="20"/>
                <w:szCs w:val="20"/>
              </w:rPr>
            </w:pPr>
            <w:r>
              <w:rPr>
                <w:rFonts w:ascii="Arial" w:eastAsia="Calibri" w:hAnsi="Arial" w:cs="Arial"/>
                <w:sz w:val="20"/>
                <w:szCs w:val="20"/>
              </w:rPr>
              <w:t>B3</w:t>
            </w:r>
          </w:p>
        </w:tc>
        <w:tc>
          <w:tcPr>
            <w:tcW w:w="1701" w:type="dxa"/>
            <w:shd w:val="clear" w:color="auto" w:fill="FFFFFF"/>
          </w:tcPr>
          <w:p w14:paraId="75419196" w14:textId="77777777" w:rsidR="004658C8" w:rsidRPr="007B0CCC" w:rsidRDefault="004658C8" w:rsidP="00E73CAE">
            <w:pPr>
              <w:spacing w:before="60"/>
              <w:rPr>
                <w:rFonts w:ascii="Arial" w:eastAsia="Calibri" w:hAnsi="Arial" w:cs="Arial"/>
                <w:sz w:val="20"/>
                <w:szCs w:val="20"/>
              </w:rPr>
            </w:pPr>
            <w:r w:rsidRPr="007B0CCC">
              <w:rPr>
                <w:rFonts w:ascii="Arial" w:eastAsia="Calibri" w:hAnsi="Arial" w:cs="Arial"/>
                <w:sz w:val="20"/>
                <w:szCs w:val="20"/>
              </w:rPr>
              <w:t>Sub-Contractors</w:t>
            </w:r>
          </w:p>
        </w:tc>
        <w:tc>
          <w:tcPr>
            <w:tcW w:w="1134" w:type="dxa"/>
            <w:shd w:val="clear" w:color="auto" w:fill="FFFFFF"/>
          </w:tcPr>
          <w:p w14:paraId="6F7B25E5"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Pass/Fail</w:t>
            </w:r>
          </w:p>
        </w:tc>
        <w:tc>
          <w:tcPr>
            <w:tcW w:w="6520" w:type="dxa"/>
            <w:shd w:val="clear" w:color="auto" w:fill="FFFFFF"/>
          </w:tcPr>
          <w:p w14:paraId="6269AC83" w14:textId="77777777" w:rsidR="004658C8" w:rsidRPr="007B0CCC" w:rsidRDefault="004658C8" w:rsidP="00E73CAE">
            <w:pPr>
              <w:spacing w:before="60"/>
              <w:rPr>
                <w:rFonts w:ascii="Arial" w:hAnsi="Arial" w:cs="Arial"/>
                <w:sz w:val="20"/>
                <w:szCs w:val="20"/>
              </w:rPr>
            </w:pPr>
            <w:r w:rsidRPr="007B0CCC">
              <w:rPr>
                <w:rFonts w:ascii="Arial" w:hAnsi="Arial" w:cs="Arial"/>
                <w:sz w:val="20"/>
                <w:szCs w:val="20"/>
              </w:rPr>
              <w:t xml:space="preserve">Pass –Question 1.3 answered ‘Yes’ and relevant policies, documentation showing the processes in place to check whether any of the circumstances in questions 1.1 and 1.2 apply to any sub-contractors. </w:t>
            </w:r>
          </w:p>
          <w:p w14:paraId="0B0C1434" w14:textId="77777777" w:rsidR="004658C8" w:rsidRPr="007B0CCC" w:rsidRDefault="004658C8" w:rsidP="00E73CAE">
            <w:pPr>
              <w:spacing w:before="60" w:after="60"/>
              <w:rPr>
                <w:rFonts w:ascii="Arial" w:hAnsi="Arial" w:cs="Arial"/>
                <w:sz w:val="20"/>
                <w:szCs w:val="20"/>
              </w:rPr>
            </w:pPr>
            <w:r w:rsidRPr="007B0CCC">
              <w:rPr>
                <w:rFonts w:ascii="Arial" w:hAnsi="Arial" w:cs="Arial"/>
                <w:sz w:val="20"/>
                <w:szCs w:val="20"/>
              </w:rPr>
              <w:t>Fail – Failure to answer Questions 1.3, or Question 1.3 answered ‘no’ without further details provided in a separate Appendix, or reasoning is not to</w:t>
            </w:r>
            <w:r w:rsidRPr="007B0CCC">
              <w:rPr>
                <w:rFonts w:ascii="Arial" w:eastAsia="Calibri" w:hAnsi="Arial" w:cs="Arial"/>
                <w:sz w:val="20"/>
                <w:szCs w:val="20"/>
              </w:rPr>
              <w:t xml:space="preserve"> The Women’s Organisation</w:t>
            </w:r>
            <w:r w:rsidRPr="007B0CCC">
              <w:rPr>
                <w:rFonts w:ascii="Arial" w:hAnsi="Arial" w:cs="Arial"/>
                <w:sz w:val="20"/>
                <w:szCs w:val="20"/>
              </w:rPr>
              <w:t xml:space="preserve"> ‘s satisfaction.</w:t>
            </w:r>
          </w:p>
        </w:tc>
      </w:tr>
    </w:tbl>
    <w:p w14:paraId="0296DE42" w14:textId="77777777" w:rsidR="004658C8" w:rsidRPr="007B0CCC" w:rsidRDefault="004658C8" w:rsidP="004658C8">
      <w:pPr>
        <w:rPr>
          <w:rFonts w:ascii="Arial" w:eastAsia="Calibri" w:hAnsi="Arial" w:cs="Arial"/>
          <w:sz w:val="22"/>
          <w:szCs w:val="22"/>
        </w:rPr>
      </w:pPr>
    </w:p>
    <w:p w14:paraId="70D94E9C" w14:textId="77777777" w:rsidR="004658C8" w:rsidRPr="007B0CCC" w:rsidRDefault="004658C8" w:rsidP="004658C8">
      <w:pPr>
        <w:rPr>
          <w:rFonts w:ascii="Arial" w:eastAsia="Calibri" w:hAnsi="Arial" w:cs="Arial"/>
          <w:sz w:val="22"/>
          <w:szCs w:val="22"/>
        </w:rPr>
      </w:pPr>
    </w:p>
    <w:p w14:paraId="5BA99F33" w14:textId="77777777" w:rsidR="004658C8" w:rsidRPr="007B0CCC" w:rsidRDefault="004658C8" w:rsidP="004658C8">
      <w:pPr>
        <w:rPr>
          <w:rFonts w:ascii="Arial" w:hAnsi="Arial" w:cs="Arial"/>
          <w:b/>
          <w:sz w:val="22"/>
          <w:szCs w:val="22"/>
        </w:rPr>
      </w:pPr>
    </w:p>
    <w:tbl>
      <w:tblPr>
        <w:tblW w:w="9781" w:type="dxa"/>
        <w:tblInd w:w="115" w:type="dxa"/>
        <w:tblLayout w:type="fixed"/>
        <w:tblCellMar>
          <w:left w:w="10" w:type="dxa"/>
          <w:right w:w="10" w:type="dxa"/>
        </w:tblCellMar>
        <w:tblLook w:val="0000" w:firstRow="0" w:lastRow="0" w:firstColumn="0" w:lastColumn="0" w:noHBand="0" w:noVBand="0"/>
      </w:tblPr>
      <w:tblGrid>
        <w:gridCol w:w="9781"/>
      </w:tblGrid>
      <w:tr w:rsidR="004658C8" w:rsidRPr="007B0CCC" w14:paraId="1CAE723A" w14:textId="77777777" w:rsidTr="006E4FD1">
        <w:trPr>
          <w:trHeight w:val="120"/>
        </w:trPr>
        <w:tc>
          <w:tcPr>
            <w:tcW w:w="97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4D40EB" w14:textId="77777777" w:rsidR="004658C8" w:rsidRPr="007B0CCC" w:rsidRDefault="004658C8" w:rsidP="00E73CAE">
            <w:pPr>
              <w:tabs>
                <w:tab w:val="center" w:pos="4513"/>
                <w:tab w:val="right" w:pos="9026"/>
              </w:tabs>
              <w:rPr>
                <w:sz w:val="20"/>
                <w:szCs w:val="20"/>
                <w:lang w:val="en-US"/>
              </w:rPr>
            </w:pPr>
            <w:r w:rsidRPr="007B0CCC">
              <w:rPr>
                <w:rFonts w:ascii="Arial" w:eastAsia="Arial" w:hAnsi="Arial" w:cs="Arial"/>
                <w:sz w:val="20"/>
                <w:szCs w:val="20"/>
                <w:lang w:val="en-US"/>
              </w:rPr>
              <w:t xml:space="preserve">Has your </w:t>
            </w:r>
            <w:proofErr w:type="spellStart"/>
            <w:r w:rsidRPr="007B0CCC">
              <w:rPr>
                <w:rFonts w:ascii="Arial" w:eastAsia="Arial" w:hAnsi="Arial" w:cs="Arial"/>
                <w:sz w:val="20"/>
                <w:szCs w:val="20"/>
                <w:lang w:val="en-US"/>
              </w:rPr>
              <w:t>organisation</w:t>
            </w:r>
            <w:proofErr w:type="spellEnd"/>
            <w:r w:rsidRPr="007B0CCC">
              <w:rPr>
                <w:rFonts w:ascii="Arial" w:eastAsia="Arial" w:hAnsi="Arial" w:cs="Arial"/>
                <w:sz w:val="20"/>
                <w:szCs w:val="20"/>
                <w:lang w:val="en-US"/>
              </w:rPr>
              <w:t xml:space="preserve"> or any of its </w:t>
            </w:r>
            <w:proofErr w:type="gramStart"/>
            <w:r w:rsidRPr="007B0CCC">
              <w:rPr>
                <w:rFonts w:ascii="Arial" w:eastAsia="Arial" w:hAnsi="Arial" w:cs="Arial"/>
                <w:sz w:val="20"/>
                <w:szCs w:val="20"/>
                <w:lang w:val="en-US"/>
              </w:rPr>
              <w:t>Directors</w:t>
            </w:r>
            <w:proofErr w:type="gramEnd"/>
            <w:r w:rsidRPr="007B0CCC">
              <w:rPr>
                <w:rFonts w:ascii="Arial" w:eastAsia="Arial" w:hAnsi="Arial" w:cs="Arial"/>
                <w:sz w:val="20"/>
                <w:szCs w:val="20"/>
                <w:lang w:val="en-US"/>
              </w:rPr>
              <w:t xml:space="preserve"> or Executive Officers been in receipt of enforcement/remedial orders in relation to the Health and Safety Executive (or equivalent body) in the last 3 years? </w:t>
            </w:r>
            <w:r w:rsidR="00EE4733" w:rsidRPr="00EE4733">
              <w:rPr>
                <w:rFonts w:ascii="Arial" w:eastAsia="Arial" w:hAnsi="Arial" w:cs="Arial"/>
                <w:b/>
                <w:sz w:val="20"/>
                <w:szCs w:val="20"/>
                <w:lang w:val="en-US"/>
              </w:rPr>
              <w:t>No</w:t>
            </w:r>
          </w:p>
          <w:p w14:paraId="4FC04598" w14:textId="77777777" w:rsidR="004658C8" w:rsidRPr="007B0CCC" w:rsidRDefault="004658C8" w:rsidP="00E73CAE">
            <w:pPr>
              <w:tabs>
                <w:tab w:val="center" w:pos="4513"/>
                <w:tab w:val="right" w:pos="9026"/>
              </w:tabs>
              <w:rPr>
                <w:sz w:val="20"/>
                <w:szCs w:val="20"/>
                <w:lang w:val="en-US"/>
              </w:rPr>
            </w:pPr>
          </w:p>
          <w:p w14:paraId="1E3ACA56" w14:textId="77777777" w:rsidR="004658C8" w:rsidRPr="007B0CCC" w:rsidRDefault="004658C8" w:rsidP="00E73CAE">
            <w:pPr>
              <w:tabs>
                <w:tab w:val="center" w:pos="4513"/>
                <w:tab w:val="right" w:pos="9026"/>
              </w:tabs>
              <w:rPr>
                <w:sz w:val="20"/>
                <w:szCs w:val="20"/>
                <w:lang w:val="en-US"/>
              </w:rPr>
            </w:pPr>
            <w:r w:rsidRPr="007B0CCC">
              <w:rPr>
                <w:rFonts w:ascii="Arial" w:eastAsia="Arial" w:hAnsi="Arial" w:cs="Arial"/>
                <w:sz w:val="20"/>
                <w:szCs w:val="20"/>
                <w:lang w:val="en-US"/>
              </w:rPr>
              <w:t>If your answer to this question was “Yes”,</w:t>
            </w:r>
            <w:r>
              <w:rPr>
                <w:rFonts w:ascii="Arial" w:eastAsia="Arial" w:hAnsi="Arial" w:cs="Arial"/>
                <w:sz w:val="20"/>
                <w:szCs w:val="20"/>
                <w:lang w:val="en-US"/>
              </w:rPr>
              <w:t xml:space="preserve"> please provide further details in a separate Appendix. </w:t>
            </w:r>
          </w:p>
          <w:p w14:paraId="50711138" w14:textId="77777777" w:rsidR="004658C8" w:rsidRPr="007B0CCC" w:rsidRDefault="004658C8" w:rsidP="00E73CAE">
            <w:pPr>
              <w:rPr>
                <w:sz w:val="20"/>
                <w:szCs w:val="20"/>
                <w:lang w:val="en-US"/>
              </w:rPr>
            </w:pPr>
          </w:p>
        </w:tc>
      </w:tr>
    </w:tbl>
    <w:p w14:paraId="6B60EF96" w14:textId="77777777" w:rsidR="004658C8" w:rsidRPr="007B0CCC" w:rsidRDefault="004658C8" w:rsidP="004658C8">
      <w:pPr>
        <w:rPr>
          <w:rFonts w:ascii="Arial" w:hAnsi="Arial" w:cs="Arial"/>
          <w:b/>
          <w:sz w:val="22"/>
          <w:szCs w:val="22"/>
        </w:rPr>
      </w:pPr>
    </w:p>
    <w:p w14:paraId="00D44981" w14:textId="524F819A" w:rsidR="004658C8" w:rsidRPr="007B0CCC" w:rsidRDefault="004658C8" w:rsidP="004658C8">
      <w:pPr>
        <w:autoSpaceDE w:val="0"/>
        <w:autoSpaceDN w:val="0"/>
        <w:adjustRightInd w:val="0"/>
        <w:spacing w:before="120"/>
        <w:rPr>
          <w:rFonts w:ascii="Arial" w:hAnsi="Arial" w:cs="Arial"/>
          <w:sz w:val="22"/>
          <w:szCs w:val="22"/>
        </w:rPr>
      </w:pPr>
      <w:r>
        <w:rPr>
          <w:rFonts w:ascii="Arial" w:hAnsi="Arial" w:cs="Arial"/>
          <w:sz w:val="22"/>
          <w:szCs w:val="22"/>
        </w:rPr>
        <w:t xml:space="preserve">Quality will account for </w:t>
      </w:r>
      <w:r w:rsidR="00F1159D">
        <w:rPr>
          <w:rFonts w:ascii="Arial" w:hAnsi="Arial" w:cs="Arial"/>
          <w:sz w:val="22"/>
          <w:szCs w:val="22"/>
        </w:rPr>
        <w:t>8</w:t>
      </w:r>
      <w:r w:rsidRPr="007B0CCC">
        <w:rPr>
          <w:rFonts w:ascii="Arial" w:hAnsi="Arial" w:cs="Arial"/>
          <w:sz w:val="22"/>
          <w:szCs w:val="22"/>
        </w:rPr>
        <w:t xml:space="preserve">0% of the Overall Score.  </w:t>
      </w:r>
    </w:p>
    <w:p w14:paraId="6B147EA7" w14:textId="77777777" w:rsidR="004658C8" w:rsidRDefault="004658C8" w:rsidP="004658C8">
      <w:pPr>
        <w:spacing w:after="200"/>
        <w:rPr>
          <w:rFonts w:ascii="Arial" w:hAnsi="Arial" w:cs="Arial"/>
          <w:sz w:val="22"/>
          <w:szCs w:val="22"/>
        </w:rPr>
      </w:pPr>
    </w:p>
    <w:p w14:paraId="0C4BADA1" w14:textId="77777777" w:rsidR="004658C8" w:rsidRPr="007B0CCC" w:rsidRDefault="004658C8" w:rsidP="004658C8">
      <w:pPr>
        <w:spacing w:after="200"/>
        <w:rPr>
          <w:rFonts w:ascii="Arial" w:hAnsi="Arial" w:cs="Arial"/>
          <w:sz w:val="22"/>
          <w:szCs w:val="22"/>
        </w:rPr>
      </w:pPr>
      <w:r w:rsidRPr="007B0CCC">
        <w:rPr>
          <w:rFonts w:ascii="Arial" w:hAnsi="Arial" w:cs="Arial"/>
          <w:sz w:val="22"/>
          <w:szCs w:val="22"/>
        </w:rPr>
        <w:t xml:space="preserve">Evaluation criteria will be based on a scoring of 0 – 10, the details of which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88"/>
      </w:tblGrid>
      <w:tr w:rsidR="004658C8" w:rsidRPr="007B0CCC" w14:paraId="12908291" w14:textId="77777777" w:rsidTr="00E73CAE">
        <w:tc>
          <w:tcPr>
            <w:tcW w:w="1101" w:type="dxa"/>
            <w:shd w:val="clear" w:color="auto" w:fill="F2F2F2"/>
          </w:tcPr>
          <w:p w14:paraId="4E50BA27"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Score </w:t>
            </w:r>
          </w:p>
        </w:tc>
        <w:tc>
          <w:tcPr>
            <w:tcW w:w="8788" w:type="dxa"/>
            <w:shd w:val="clear" w:color="auto" w:fill="F2F2F2"/>
          </w:tcPr>
          <w:p w14:paraId="0A023AA5"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Classification </w:t>
            </w:r>
          </w:p>
        </w:tc>
      </w:tr>
      <w:tr w:rsidR="004658C8" w:rsidRPr="007B0CCC" w14:paraId="2A417935" w14:textId="77777777" w:rsidTr="00E73CAE">
        <w:tc>
          <w:tcPr>
            <w:tcW w:w="1101" w:type="dxa"/>
            <w:shd w:val="clear" w:color="auto" w:fill="auto"/>
          </w:tcPr>
          <w:p w14:paraId="4CEDB81C"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lastRenderedPageBreak/>
              <w:t>9-10</w:t>
            </w:r>
          </w:p>
        </w:tc>
        <w:tc>
          <w:tcPr>
            <w:tcW w:w="8788" w:type="dxa"/>
            <w:shd w:val="clear" w:color="auto" w:fill="auto"/>
          </w:tcPr>
          <w:p w14:paraId="56BCF64B"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Exceptional, </w:t>
            </w:r>
            <w:r w:rsidRPr="007B0CCC">
              <w:rPr>
                <w:rFonts w:ascii="Arial" w:eastAsia="Calibri" w:hAnsi="Arial" w:cs="Arial"/>
                <w:color w:val="000000"/>
                <w:sz w:val="20"/>
                <w:szCs w:val="20"/>
                <w:lang w:val="en-US"/>
              </w:rPr>
              <w:t>Excellent response to the requirement good range of examples, highly relevant to the contract requirements</w:t>
            </w:r>
          </w:p>
        </w:tc>
      </w:tr>
      <w:tr w:rsidR="004658C8" w:rsidRPr="007B0CCC" w14:paraId="0B74F02F" w14:textId="77777777" w:rsidTr="00E73CAE">
        <w:tc>
          <w:tcPr>
            <w:tcW w:w="1101" w:type="dxa"/>
            <w:shd w:val="clear" w:color="auto" w:fill="auto"/>
          </w:tcPr>
          <w:p w14:paraId="2CD3B78D"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7-8</w:t>
            </w:r>
          </w:p>
        </w:tc>
        <w:tc>
          <w:tcPr>
            <w:tcW w:w="8788" w:type="dxa"/>
            <w:shd w:val="clear" w:color="auto" w:fill="auto"/>
          </w:tcPr>
          <w:p w14:paraId="51357922"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Above expectations, </w:t>
            </w:r>
            <w:proofErr w:type="gramStart"/>
            <w:r w:rsidRPr="007B0CCC">
              <w:rPr>
                <w:rFonts w:ascii="Arial" w:eastAsia="Calibri" w:hAnsi="Arial" w:cs="Arial"/>
                <w:color w:val="000000"/>
                <w:sz w:val="20"/>
                <w:szCs w:val="20"/>
                <w:lang w:val="en-US"/>
              </w:rPr>
              <w:t>Good</w:t>
            </w:r>
            <w:proofErr w:type="gramEnd"/>
            <w:r w:rsidRPr="007B0CCC">
              <w:rPr>
                <w:rFonts w:ascii="Arial" w:eastAsia="Calibri" w:hAnsi="Arial" w:cs="Arial"/>
                <w:color w:val="000000"/>
                <w:sz w:val="20"/>
                <w:szCs w:val="20"/>
                <w:lang w:val="en-US"/>
              </w:rPr>
              <w:t xml:space="preserve"> response to requirement and good range of examples provided</w:t>
            </w:r>
          </w:p>
        </w:tc>
      </w:tr>
      <w:tr w:rsidR="004658C8" w:rsidRPr="007B0CCC" w14:paraId="493C9FE4" w14:textId="77777777" w:rsidTr="00E73CAE">
        <w:tc>
          <w:tcPr>
            <w:tcW w:w="1101" w:type="dxa"/>
            <w:shd w:val="clear" w:color="auto" w:fill="auto"/>
          </w:tcPr>
          <w:p w14:paraId="202F04F5"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5-6</w:t>
            </w:r>
          </w:p>
        </w:tc>
        <w:tc>
          <w:tcPr>
            <w:tcW w:w="8788" w:type="dxa"/>
            <w:shd w:val="clear" w:color="auto" w:fill="auto"/>
          </w:tcPr>
          <w:p w14:paraId="46DDE23A"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Meets expectations, </w:t>
            </w:r>
            <w:r w:rsidRPr="007B0CCC">
              <w:rPr>
                <w:rFonts w:ascii="Arial" w:eastAsia="Calibri" w:hAnsi="Arial" w:cs="Arial"/>
                <w:color w:val="000000"/>
                <w:sz w:val="20"/>
                <w:szCs w:val="20"/>
                <w:lang w:val="en-US"/>
              </w:rPr>
              <w:t>Average response to requirement and reasonable range of examples provided</w:t>
            </w:r>
          </w:p>
        </w:tc>
      </w:tr>
      <w:tr w:rsidR="004658C8" w:rsidRPr="007B0CCC" w14:paraId="20447E91" w14:textId="77777777" w:rsidTr="00E73CAE">
        <w:tc>
          <w:tcPr>
            <w:tcW w:w="1101" w:type="dxa"/>
            <w:shd w:val="clear" w:color="auto" w:fill="auto"/>
          </w:tcPr>
          <w:p w14:paraId="35CEB8FB"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3-4</w:t>
            </w:r>
          </w:p>
        </w:tc>
        <w:tc>
          <w:tcPr>
            <w:tcW w:w="8788" w:type="dxa"/>
            <w:shd w:val="clear" w:color="auto" w:fill="auto"/>
          </w:tcPr>
          <w:p w14:paraId="569B5624"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Below expectations, </w:t>
            </w:r>
            <w:r w:rsidRPr="007B0CCC">
              <w:rPr>
                <w:rFonts w:ascii="Arial" w:eastAsia="Calibri" w:hAnsi="Arial" w:cs="Arial"/>
                <w:color w:val="000000"/>
                <w:sz w:val="20"/>
                <w:szCs w:val="20"/>
                <w:lang w:val="en-US"/>
              </w:rPr>
              <w:t>Poor response to requirement and few examples provided</w:t>
            </w:r>
          </w:p>
        </w:tc>
      </w:tr>
      <w:tr w:rsidR="004658C8" w:rsidRPr="007B0CCC" w14:paraId="3B5B28BA" w14:textId="77777777" w:rsidTr="00E73CAE">
        <w:tc>
          <w:tcPr>
            <w:tcW w:w="1101" w:type="dxa"/>
            <w:shd w:val="clear" w:color="auto" w:fill="auto"/>
          </w:tcPr>
          <w:p w14:paraId="7EB85232"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1-2</w:t>
            </w:r>
          </w:p>
        </w:tc>
        <w:tc>
          <w:tcPr>
            <w:tcW w:w="8788" w:type="dxa"/>
            <w:shd w:val="clear" w:color="auto" w:fill="auto"/>
          </w:tcPr>
          <w:p w14:paraId="003639FC" w14:textId="77777777" w:rsidR="004658C8" w:rsidRPr="007B0CCC" w:rsidRDefault="004658C8" w:rsidP="00E73CAE">
            <w:pPr>
              <w:autoSpaceDE w:val="0"/>
              <w:autoSpaceDN w:val="0"/>
              <w:adjustRightInd w:val="0"/>
              <w:ind w:left="72"/>
              <w:rPr>
                <w:rFonts w:ascii="Arial" w:eastAsia="Calibri" w:hAnsi="Arial" w:cs="Arial"/>
                <w:sz w:val="22"/>
                <w:szCs w:val="22"/>
              </w:rPr>
            </w:pPr>
            <w:r w:rsidRPr="007B0CCC">
              <w:rPr>
                <w:rFonts w:ascii="Arial" w:eastAsia="Calibri" w:hAnsi="Arial" w:cs="Arial"/>
                <w:sz w:val="22"/>
                <w:szCs w:val="22"/>
              </w:rPr>
              <w:t xml:space="preserve">Well below expectations, </w:t>
            </w:r>
            <w:r w:rsidRPr="007B0CCC">
              <w:rPr>
                <w:rFonts w:ascii="Arial" w:eastAsia="Calibri" w:hAnsi="Arial" w:cs="Arial"/>
                <w:color w:val="000000"/>
                <w:sz w:val="20"/>
                <w:szCs w:val="20"/>
                <w:lang w:val="en-US"/>
              </w:rPr>
              <w:t>Poor response to requirement and no examples provided</w:t>
            </w:r>
          </w:p>
        </w:tc>
      </w:tr>
      <w:tr w:rsidR="004658C8" w:rsidRPr="007B0CCC" w14:paraId="3B55E5F7" w14:textId="77777777" w:rsidTr="00E73CAE">
        <w:tc>
          <w:tcPr>
            <w:tcW w:w="1101" w:type="dxa"/>
            <w:shd w:val="clear" w:color="auto" w:fill="auto"/>
          </w:tcPr>
          <w:p w14:paraId="3336398B"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0</w:t>
            </w:r>
          </w:p>
        </w:tc>
        <w:tc>
          <w:tcPr>
            <w:tcW w:w="8788" w:type="dxa"/>
            <w:shd w:val="clear" w:color="auto" w:fill="auto"/>
          </w:tcPr>
          <w:p w14:paraId="424A66C8"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Unacceptable, </w:t>
            </w:r>
            <w:proofErr w:type="gramStart"/>
            <w:r w:rsidRPr="007B0CCC">
              <w:rPr>
                <w:rFonts w:ascii="Arial" w:eastAsia="Calibri" w:hAnsi="Arial" w:cs="Arial"/>
                <w:color w:val="000000"/>
                <w:sz w:val="20"/>
                <w:szCs w:val="20"/>
                <w:lang w:val="en-US"/>
              </w:rPr>
              <w:t>No</w:t>
            </w:r>
            <w:proofErr w:type="gramEnd"/>
            <w:r w:rsidRPr="007B0CCC">
              <w:rPr>
                <w:rFonts w:ascii="Arial" w:eastAsia="Calibri" w:hAnsi="Arial" w:cs="Arial"/>
                <w:color w:val="000000"/>
                <w:sz w:val="20"/>
                <w:szCs w:val="20"/>
                <w:lang w:val="en-US"/>
              </w:rPr>
              <w:t xml:space="preserve"> response to the requirement was provided</w:t>
            </w:r>
          </w:p>
        </w:tc>
      </w:tr>
    </w:tbl>
    <w:p w14:paraId="6964105E" w14:textId="77777777" w:rsidR="004658C8" w:rsidRDefault="004658C8" w:rsidP="004658C8">
      <w:pPr>
        <w:spacing w:before="100" w:beforeAutospacing="1" w:after="100" w:afterAutospacing="1" w:line="360" w:lineRule="auto"/>
        <w:rPr>
          <w:rFonts w:ascii="Arial" w:hAnsi="Arial" w:cs="Arial"/>
          <w:sz w:val="22"/>
          <w:szCs w:val="22"/>
        </w:rPr>
      </w:pPr>
      <w:r w:rsidRPr="007B0CCC">
        <w:rPr>
          <w:rFonts w:ascii="Arial" w:hAnsi="Arial" w:cs="Arial"/>
          <w:sz w:val="22"/>
          <w:szCs w:val="22"/>
        </w:rPr>
        <w:t xml:space="preserve">Please state </w:t>
      </w:r>
      <w:r>
        <w:rPr>
          <w:rFonts w:ascii="Arial" w:hAnsi="Arial" w:cs="Arial"/>
          <w:sz w:val="22"/>
          <w:szCs w:val="22"/>
        </w:rPr>
        <w:t xml:space="preserve">level and source of match offered.  The contract will operate on a cost recovery/cost-only basis. There is no scope for profit in the cost of the tender submitted. </w:t>
      </w:r>
    </w:p>
    <w:p w14:paraId="3ED4C59C" w14:textId="77777777" w:rsidR="004658C8" w:rsidRDefault="004658C8" w:rsidP="004658C8">
      <w:pPr>
        <w:spacing w:before="100" w:beforeAutospacing="1" w:after="100" w:afterAutospacing="1" w:line="360" w:lineRule="auto"/>
        <w:rPr>
          <w:rFonts w:ascii="Arial" w:hAnsi="Arial" w:cs="Arial"/>
          <w:sz w:val="22"/>
          <w:szCs w:val="22"/>
        </w:rPr>
      </w:pPr>
      <w:r>
        <w:rPr>
          <w:rFonts w:ascii="Arial" w:hAnsi="Arial" w:cs="Arial"/>
          <w:sz w:val="22"/>
          <w:szCs w:val="22"/>
        </w:rPr>
        <w:t>Eligible budget will account for 2</w:t>
      </w:r>
      <w:r w:rsidRPr="007B0CCC">
        <w:rPr>
          <w:rFonts w:ascii="Arial" w:hAnsi="Arial" w:cs="Arial"/>
          <w:sz w:val="22"/>
          <w:szCs w:val="22"/>
        </w:rPr>
        <w:t xml:space="preserve">0% of the score. </w:t>
      </w:r>
    </w:p>
    <w:p w14:paraId="03ADB4E3" w14:textId="77777777" w:rsidR="004658C8" w:rsidRPr="007B0CCC" w:rsidRDefault="004658C8" w:rsidP="004658C8">
      <w:pPr>
        <w:spacing w:after="200"/>
        <w:rPr>
          <w:rFonts w:ascii="Arial" w:hAnsi="Arial" w:cs="Arial"/>
          <w:sz w:val="22"/>
          <w:szCs w:val="22"/>
        </w:rPr>
      </w:pPr>
      <w:r w:rsidRPr="007B0CCC">
        <w:rPr>
          <w:rFonts w:ascii="Arial" w:hAnsi="Arial" w:cs="Arial"/>
          <w:sz w:val="22"/>
          <w:szCs w:val="22"/>
        </w:rPr>
        <w:t xml:space="preserve">Evaluation criteria will be based on a scoring of 0 – 10, the details of which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88"/>
      </w:tblGrid>
      <w:tr w:rsidR="004658C8" w:rsidRPr="007B0CCC" w14:paraId="2C82EFED" w14:textId="77777777" w:rsidTr="00E73CAE">
        <w:tc>
          <w:tcPr>
            <w:tcW w:w="1101" w:type="dxa"/>
            <w:shd w:val="clear" w:color="auto" w:fill="F2F2F2"/>
          </w:tcPr>
          <w:p w14:paraId="3A011952"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Score </w:t>
            </w:r>
          </w:p>
        </w:tc>
        <w:tc>
          <w:tcPr>
            <w:tcW w:w="8788" w:type="dxa"/>
            <w:shd w:val="clear" w:color="auto" w:fill="F2F2F2"/>
          </w:tcPr>
          <w:p w14:paraId="573522BF"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Classification </w:t>
            </w:r>
          </w:p>
        </w:tc>
      </w:tr>
      <w:tr w:rsidR="004658C8" w:rsidRPr="007B0CCC" w14:paraId="29BAA965" w14:textId="77777777" w:rsidTr="00E73CAE">
        <w:tc>
          <w:tcPr>
            <w:tcW w:w="1101" w:type="dxa"/>
            <w:shd w:val="clear" w:color="auto" w:fill="auto"/>
          </w:tcPr>
          <w:p w14:paraId="363B1836"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9-10</w:t>
            </w:r>
          </w:p>
        </w:tc>
        <w:tc>
          <w:tcPr>
            <w:tcW w:w="8788" w:type="dxa"/>
            <w:shd w:val="clear" w:color="auto" w:fill="auto"/>
          </w:tcPr>
          <w:p w14:paraId="141CA38A"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Exceptional, </w:t>
            </w:r>
            <w:r>
              <w:rPr>
                <w:rFonts w:ascii="Arial" w:eastAsia="Calibri" w:hAnsi="Arial" w:cs="Arial"/>
                <w:color w:val="000000"/>
                <w:sz w:val="20"/>
                <w:szCs w:val="20"/>
                <w:lang w:val="en-US"/>
              </w:rPr>
              <w:t xml:space="preserve">detailed granular detail provided </w:t>
            </w:r>
          </w:p>
        </w:tc>
      </w:tr>
      <w:tr w:rsidR="004658C8" w:rsidRPr="007B0CCC" w14:paraId="69664424" w14:textId="77777777" w:rsidTr="00E73CAE">
        <w:tc>
          <w:tcPr>
            <w:tcW w:w="1101" w:type="dxa"/>
            <w:shd w:val="clear" w:color="auto" w:fill="auto"/>
          </w:tcPr>
          <w:p w14:paraId="79014D5F"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7-8</w:t>
            </w:r>
          </w:p>
        </w:tc>
        <w:tc>
          <w:tcPr>
            <w:tcW w:w="8788" w:type="dxa"/>
            <w:shd w:val="clear" w:color="auto" w:fill="auto"/>
          </w:tcPr>
          <w:p w14:paraId="420232DE"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Above expectations, </w:t>
            </w:r>
            <w:proofErr w:type="gramStart"/>
            <w:r w:rsidRPr="007B0CCC">
              <w:rPr>
                <w:rFonts w:ascii="Arial" w:eastAsia="Calibri" w:hAnsi="Arial" w:cs="Arial"/>
                <w:color w:val="000000"/>
                <w:sz w:val="20"/>
                <w:szCs w:val="20"/>
                <w:lang w:val="en-US"/>
              </w:rPr>
              <w:t>Good</w:t>
            </w:r>
            <w:proofErr w:type="gramEnd"/>
            <w:r w:rsidRPr="007B0CCC">
              <w:rPr>
                <w:rFonts w:ascii="Arial" w:eastAsia="Calibri" w:hAnsi="Arial" w:cs="Arial"/>
                <w:color w:val="000000"/>
                <w:sz w:val="20"/>
                <w:szCs w:val="20"/>
                <w:lang w:val="en-US"/>
              </w:rPr>
              <w:t xml:space="preserve"> response to </w:t>
            </w:r>
            <w:r w:rsidR="00C253EA">
              <w:rPr>
                <w:rFonts w:ascii="Arial" w:eastAsia="Calibri" w:hAnsi="Arial" w:cs="Arial"/>
                <w:color w:val="000000"/>
                <w:sz w:val="20"/>
                <w:szCs w:val="20"/>
                <w:lang w:val="en-US"/>
              </w:rPr>
              <w:t xml:space="preserve">reasonable </w:t>
            </w:r>
            <w:r>
              <w:rPr>
                <w:rFonts w:ascii="Arial" w:eastAsia="Calibri" w:hAnsi="Arial" w:cs="Arial"/>
                <w:color w:val="000000"/>
                <w:sz w:val="20"/>
                <w:szCs w:val="20"/>
                <w:lang w:val="en-US"/>
              </w:rPr>
              <w:t xml:space="preserve">detail provided </w:t>
            </w:r>
          </w:p>
        </w:tc>
      </w:tr>
      <w:tr w:rsidR="004658C8" w:rsidRPr="007B0CCC" w14:paraId="298B2248" w14:textId="77777777" w:rsidTr="00E73CAE">
        <w:tc>
          <w:tcPr>
            <w:tcW w:w="1101" w:type="dxa"/>
            <w:shd w:val="clear" w:color="auto" w:fill="auto"/>
          </w:tcPr>
          <w:p w14:paraId="1350FC96"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5-6</w:t>
            </w:r>
          </w:p>
        </w:tc>
        <w:tc>
          <w:tcPr>
            <w:tcW w:w="8788" w:type="dxa"/>
            <w:shd w:val="clear" w:color="auto" w:fill="auto"/>
          </w:tcPr>
          <w:p w14:paraId="24F6C25D"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Meets expectations, </w:t>
            </w:r>
            <w:r w:rsidRPr="007B0CCC">
              <w:rPr>
                <w:rFonts w:ascii="Arial" w:eastAsia="Calibri" w:hAnsi="Arial" w:cs="Arial"/>
                <w:color w:val="000000"/>
                <w:sz w:val="20"/>
                <w:szCs w:val="20"/>
                <w:lang w:val="en-US"/>
              </w:rPr>
              <w:t xml:space="preserve">Average response to requirement </w:t>
            </w:r>
          </w:p>
        </w:tc>
      </w:tr>
      <w:tr w:rsidR="004658C8" w:rsidRPr="007B0CCC" w14:paraId="73F3237E" w14:textId="77777777" w:rsidTr="00E73CAE">
        <w:tc>
          <w:tcPr>
            <w:tcW w:w="1101" w:type="dxa"/>
            <w:shd w:val="clear" w:color="auto" w:fill="auto"/>
          </w:tcPr>
          <w:p w14:paraId="59AEFC58"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3-4</w:t>
            </w:r>
          </w:p>
        </w:tc>
        <w:tc>
          <w:tcPr>
            <w:tcW w:w="8788" w:type="dxa"/>
            <w:shd w:val="clear" w:color="auto" w:fill="auto"/>
          </w:tcPr>
          <w:p w14:paraId="2913B428"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Below expectations, </w:t>
            </w:r>
            <w:r w:rsidRPr="007B0CCC">
              <w:rPr>
                <w:rFonts w:ascii="Arial" w:eastAsia="Calibri" w:hAnsi="Arial" w:cs="Arial"/>
                <w:color w:val="000000"/>
                <w:sz w:val="20"/>
                <w:szCs w:val="20"/>
                <w:lang w:val="en-US"/>
              </w:rPr>
              <w:t xml:space="preserve">Poor response to requirement </w:t>
            </w:r>
          </w:p>
        </w:tc>
      </w:tr>
      <w:tr w:rsidR="004658C8" w:rsidRPr="007B0CCC" w14:paraId="10725DE2" w14:textId="77777777" w:rsidTr="00E73CAE">
        <w:tc>
          <w:tcPr>
            <w:tcW w:w="1101" w:type="dxa"/>
            <w:shd w:val="clear" w:color="auto" w:fill="auto"/>
          </w:tcPr>
          <w:p w14:paraId="51A5851E"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1-2</w:t>
            </w:r>
          </w:p>
        </w:tc>
        <w:tc>
          <w:tcPr>
            <w:tcW w:w="8788" w:type="dxa"/>
            <w:shd w:val="clear" w:color="auto" w:fill="auto"/>
          </w:tcPr>
          <w:p w14:paraId="55F0C2EA" w14:textId="77777777" w:rsidR="004658C8" w:rsidRPr="007B0CCC" w:rsidRDefault="004658C8" w:rsidP="00E73CAE">
            <w:pPr>
              <w:autoSpaceDE w:val="0"/>
              <w:autoSpaceDN w:val="0"/>
              <w:adjustRightInd w:val="0"/>
              <w:ind w:left="72"/>
              <w:rPr>
                <w:rFonts w:ascii="Arial" w:eastAsia="Calibri" w:hAnsi="Arial" w:cs="Arial"/>
                <w:sz w:val="22"/>
                <w:szCs w:val="22"/>
              </w:rPr>
            </w:pPr>
            <w:r w:rsidRPr="007B0CCC">
              <w:rPr>
                <w:rFonts w:ascii="Arial" w:eastAsia="Calibri" w:hAnsi="Arial" w:cs="Arial"/>
                <w:sz w:val="22"/>
                <w:szCs w:val="22"/>
              </w:rPr>
              <w:t xml:space="preserve">Well below expectations, </w:t>
            </w:r>
            <w:r w:rsidRPr="007B0CCC">
              <w:rPr>
                <w:rFonts w:ascii="Arial" w:eastAsia="Calibri" w:hAnsi="Arial" w:cs="Arial"/>
                <w:color w:val="000000"/>
                <w:sz w:val="20"/>
                <w:szCs w:val="20"/>
                <w:lang w:val="en-US"/>
              </w:rPr>
              <w:t>Poor response to requirement and</w:t>
            </w:r>
            <w:r>
              <w:rPr>
                <w:rFonts w:ascii="Arial" w:eastAsia="Calibri" w:hAnsi="Arial" w:cs="Arial"/>
                <w:color w:val="000000"/>
                <w:sz w:val="20"/>
                <w:szCs w:val="20"/>
                <w:lang w:val="en-US"/>
              </w:rPr>
              <w:t xml:space="preserve"> match</w:t>
            </w:r>
            <w:r w:rsidRPr="007B0CCC">
              <w:rPr>
                <w:rFonts w:ascii="Arial" w:eastAsia="Calibri" w:hAnsi="Arial" w:cs="Arial"/>
                <w:color w:val="000000"/>
                <w:sz w:val="20"/>
                <w:szCs w:val="20"/>
                <w:lang w:val="en-US"/>
              </w:rPr>
              <w:t xml:space="preserve"> provided</w:t>
            </w:r>
          </w:p>
        </w:tc>
      </w:tr>
      <w:tr w:rsidR="004658C8" w:rsidRPr="007B0CCC" w14:paraId="1F5498FC" w14:textId="77777777" w:rsidTr="00E73CAE">
        <w:tc>
          <w:tcPr>
            <w:tcW w:w="1101" w:type="dxa"/>
            <w:shd w:val="clear" w:color="auto" w:fill="auto"/>
          </w:tcPr>
          <w:p w14:paraId="0E885689"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0</w:t>
            </w:r>
          </w:p>
        </w:tc>
        <w:tc>
          <w:tcPr>
            <w:tcW w:w="8788" w:type="dxa"/>
            <w:shd w:val="clear" w:color="auto" w:fill="auto"/>
          </w:tcPr>
          <w:p w14:paraId="1F6C786C" w14:textId="77777777" w:rsidR="004658C8" w:rsidRPr="007B0CCC" w:rsidRDefault="004658C8" w:rsidP="00E73CAE">
            <w:pPr>
              <w:spacing w:before="100" w:beforeAutospacing="1" w:after="100" w:afterAutospacing="1" w:line="360" w:lineRule="auto"/>
              <w:rPr>
                <w:rFonts w:ascii="Arial" w:eastAsia="Calibri" w:hAnsi="Arial" w:cs="Arial"/>
                <w:sz w:val="22"/>
                <w:szCs w:val="22"/>
              </w:rPr>
            </w:pPr>
            <w:r w:rsidRPr="007B0CCC">
              <w:rPr>
                <w:rFonts w:ascii="Arial" w:eastAsia="Calibri" w:hAnsi="Arial" w:cs="Arial"/>
                <w:sz w:val="22"/>
                <w:szCs w:val="22"/>
              </w:rPr>
              <w:t xml:space="preserve">Unacceptable, </w:t>
            </w:r>
            <w:proofErr w:type="gramStart"/>
            <w:r w:rsidRPr="007B0CCC">
              <w:rPr>
                <w:rFonts w:ascii="Arial" w:eastAsia="Calibri" w:hAnsi="Arial" w:cs="Arial"/>
                <w:color w:val="000000"/>
                <w:sz w:val="20"/>
                <w:szCs w:val="20"/>
                <w:lang w:val="en-US"/>
              </w:rPr>
              <w:t>No</w:t>
            </w:r>
            <w:proofErr w:type="gramEnd"/>
            <w:r w:rsidRPr="007B0CCC">
              <w:rPr>
                <w:rFonts w:ascii="Arial" w:eastAsia="Calibri" w:hAnsi="Arial" w:cs="Arial"/>
                <w:color w:val="000000"/>
                <w:sz w:val="20"/>
                <w:szCs w:val="20"/>
                <w:lang w:val="en-US"/>
              </w:rPr>
              <w:t xml:space="preserve"> response to the requirement was provided</w:t>
            </w:r>
          </w:p>
        </w:tc>
      </w:tr>
    </w:tbl>
    <w:p w14:paraId="5EAD6B94" w14:textId="77777777" w:rsidR="00F1159D" w:rsidRDefault="00F1159D" w:rsidP="004658C8">
      <w:pPr>
        <w:widowControl w:val="0"/>
        <w:autoSpaceDE w:val="0"/>
        <w:autoSpaceDN w:val="0"/>
        <w:adjustRightInd w:val="0"/>
        <w:spacing w:before="32" w:line="360" w:lineRule="auto"/>
        <w:ind w:right="366"/>
        <w:rPr>
          <w:rFonts w:ascii="Arial" w:hAnsi="Arial" w:cs="Arial"/>
          <w:sz w:val="22"/>
          <w:szCs w:val="22"/>
          <w:lang w:val="en-US"/>
        </w:rPr>
      </w:pPr>
    </w:p>
    <w:p w14:paraId="70AA5F99" w14:textId="4F2BCEE8" w:rsidR="004658C8" w:rsidRPr="007B0CCC" w:rsidRDefault="004658C8" w:rsidP="004658C8">
      <w:pPr>
        <w:widowControl w:val="0"/>
        <w:autoSpaceDE w:val="0"/>
        <w:autoSpaceDN w:val="0"/>
        <w:adjustRightInd w:val="0"/>
        <w:spacing w:before="32" w:line="360" w:lineRule="auto"/>
        <w:ind w:right="366"/>
        <w:rPr>
          <w:rFonts w:ascii="Arial" w:hAnsi="Arial" w:cs="Arial"/>
          <w:sz w:val="22"/>
          <w:szCs w:val="22"/>
          <w:lang w:val="en-US"/>
        </w:rPr>
      </w:pPr>
      <w:r w:rsidRPr="007B0CCC">
        <w:rPr>
          <w:rFonts w:ascii="Arial" w:hAnsi="Arial" w:cs="Arial"/>
          <w:sz w:val="22"/>
          <w:szCs w:val="22"/>
          <w:lang w:val="en-US"/>
        </w:rPr>
        <w:t>What is your readines</w:t>
      </w:r>
      <w:r>
        <w:rPr>
          <w:rFonts w:ascii="Arial" w:hAnsi="Arial" w:cs="Arial"/>
          <w:sz w:val="22"/>
          <w:szCs w:val="22"/>
          <w:lang w:val="en-US"/>
        </w:rPr>
        <w:t xml:space="preserve">s to commence </w:t>
      </w:r>
      <w:r w:rsidR="00A11385">
        <w:rPr>
          <w:rFonts w:ascii="Arial" w:hAnsi="Arial" w:cs="Arial"/>
          <w:sz w:val="22"/>
          <w:szCs w:val="22"/>
          <w:lang w:val="en-US"/>
        </w:rPr>
        <w:t>Community</w:t>
      </w:r>
      <w:r>
        <w:rPr>
          <w:rFonts w:ascii="Arial" w:hAnsi="Arial" w:cs="Arial"/>
          <w:sz w:val="22"/>
          <w:szCs w:val="22"/>
          <w:lang w:val="en-US"/>
        </w:rPr>
        <w:t xml:space="preserve"> Partnership involvement</w:t>
      </w:r>
      <w:r w:rsidRPr="007B0CCC">
        <w:rPr>
          <w:rFonts w:ascii="Arial" w:hAnsi="Arial" w:cs="Arial"/>
          <w:sz w:val="22"/>
          <w:szCs w:val="22"/>
          <w:lang w:val="en-US"/>
        </w:rPr>
        <w:t xml:space="preserve"> upon </w:t>
      </w:r>
      <w:r>
        <w:rPr>
          <w:rFonts w:ascii="Arial" w:hAnsi="Arial" w:cs="Arial"/>
          <w:sz w:val="22"/>
          <w:szCs w:val="22"/>
          <w:lang w:val="en-US"/>
        </w:rPr>
        <w:t>notification of a successful submission</w:t>
      </w:r>
      <w:r w:rsidRPr="007B0CCC">
        <w:rPr>
          <w:rFonts w:ascii="Arial" w:hAnsi="Arial" w:cs="Arial"/>
          <w:sz w:val="22"/>
          <w:szCs w:val="22"/>
          <w:lang w:val="en-US"/>
        </w:rPr>
        <w:t>? Not scored</w:t>
      </w:r>
    </w:p>
    <w:p w14:paraId="53226312" w14:textId="77777777" w:rsidR="004658C8" w:rsidRPr="007B0CCC" w:rsidRDefault="004658C8" w:rsidP="004658C8">
      <w:pPr>
        <w:spacing w:before="100" w:beforeAutospacing="1" w:after="100" w:afterAutospacing="1" w:line="360" w:lineRule="auto"/>
        <w:rPr>
          <w:rFonts w:ascii="Arial" w:hAnsi="Arial" w:cs="Arial"/>
          <w:b/>
          <w:sz w:val="22"/>
          <w:szCs w:val="22"/>
        </w:rPr>
      </w:pPr>
      <w:r w:rsidRPr="007B0CCC">
        <w:rPr>
          <w:rFonts w:ascii="Arial" w:hAnsi="Arial" w:cs="Arial"/>
          <w:b/>
          <w:sz w:val="22"/>
          <w:szCs w:val="22"/>
        </w:rPr>
        <w:t xml:space="preserve">Scoring Methodology </w:t>
      </w:r>
    </w:p>
    <w:p w14:paraId="693F985B" w14:textId="77777777" w:rsidR="004658C8" w:rsidRPr="00D42DEA" w:rsidRDefault="004658C8" w:rsidP="004658C8">
      <w:pPr>
        <w:spacing w:before="120"/>
        <w:ind w:right="176"/>
        <w:rPr>
          <w:rFonts w:ascii="Arial" w:hAnsi="Arial" w:cs="Arial"/>
          <w:sz w:val="22"/>
          <w:szCs w:val="22"/>
          <w:lang w:val="en-US"/>
        </w:rPr>
      </w:pPr>
      <w:r w:rsidRPr="00D42DEA">
        <w:rPr>
          <w:rFonts w:ascii="Arial" w:hAnsi="Arial" w:cs="Arial"/>
          <w:sz w:val="22"/>
          <w:szCs w:val="22"/>
          <w:lang w:val="en-US"/>
        </w:rPr>
        <w:t xml:space="preserve">Evaluator’s will initially work independently. Once they have competed their independent marking they will meet to discuss, </w:t>
      </w:r>
      <w:proofErr w:type="gramStart"/>
      <w:r w:rsidRPr="00D42DEA">
        <w:rPr>
          <w:rFonts w:ascii="Arial" w:hAnsi="Arial" w:cs="Arial"/>
          <w:sz w:val="22"/>
          <w:szCs w:val="22"/>
          <w:lang w:val="en-US"/>
        </w:rPr>
        <w:t>understand</w:t>
      </w:r>
      <w:proofErr w:type="gramEnd"/>
      <w:r w:rsidRPr="00D42DEA">
        <w:rPr>
          <w:rFonts w:ascii="Arial" w:hAnsi="Arial" w:cs="Arial"/>
          <w:sz w:val="22"/>
          <w:szCs w:val="22"/>
          <w:lang w:val="en-US"/>
        </w:rPr>
        <w:t xml:space="preserve"> and moderate any difference in the marks they have awarded via a consensus meeting, where a single consensus score for each question will be agreed.</w:t>
      </w:r>
    </w:p>
    <w:p w14:paraId="47C4CDB3" w14:textId="77777777" w:rsidR="004658C8" w:rsidRDefault="004658C8" w:rsidP="008536F2">
      <w:pPr>
        <w:autoSpaceDE w:val="0"/>
        <w:autoSpaceDN w:val="0"/>
        <w:adjustRightInd w:val="0"/>
        <w:spacing w:before="200"/>
        <w:rPr>
          <w:rFonts w:ascii="Arial" w:hAnsi="Arial" w:cs="Arial"/>
          <w:sz w:val="22"/>
          <w:szCs w:val="22"/>
          <w:lang w:val="en-US"/>
        </w:rPr>
      </w:pPr>
      <w:r w:rsidRPr="00D42DEA">
        <w:rPr>
          <w:rFonts w:ascii="Arial" w:hAnsi="Arial" w:cs="Arial"/>
          <w:sz w:val="22"/>
          <w:szCs w:val="22"/>
          <w:lang w:val="en-US"/>
        </w:rPr>
        <w:t xml:space="preserve">The scoring will be </w:t>
      </w:r>
      <w:proofErr w:type="gramStart"/>
      <w:r w:rsidRPr="00D42DEA">
        <w:rPr>
          <w:rFonts w:ascii="Arial" w:hAnsi="Arial" w:cs="Arial"/>
          <w:sz w:val="22"/>
          <w:szCs w:val="22"/>
          <w:lang w:val="en-US"/>
        </w:rPr>
        <w:t>on the basis of</w:t>
      </w:r>
      <w:proofErr w:type="gramEnd"/>
      <w:r w:rsidRPr="00D42DEA">
        <w:rPr>
          <w:rFonts w:ascii="Arial" w:hAnsi="Arial" w:cs="Arial"/>
          <w:sz w:val="22"/>
          <w:szCs w:val="22"/>
          <w:lang w:val="en-US"/>
        </w:rPr>
        <w:t xml:space="preserve"> whole numbers and the consensus score will also be a whole number.  A good response will, for example, gain a score of 8 or 7.  The difference in the score will be on the basis that limitations have been identified, but these are not so serious as to reduce the score to 6 (</w:t>
      </w:r>
      <w:proofErr w:type="gramStart"/>
      <w:r w:rsidRPr="00D42DEA">
        <w:rPr>
          <w:rFonts w:ascii="Arial" w:hAnsi="Arial" w:cs="Arial"/>
          <w:sz w:val="22"/>
          <w:szCs w:val="22"/>
          <w:lang w:val="en-US"/>
        </w:rPr>
        <w:t>i.e.</w:t>
      </w:r>
      <w:proofErr w:type="gramEnd"/>
      <w:r w:rsidRPr="00D42DEA">
        <w:rPr>
          <w:rFonts w:ascii="Arial" w:hAnsi="Arial" w:cs="Arial"/>
          <w:sz w:val="22"/>
          <w:szCs w:val="22"/>
          <w:lang w:val="en-US"/>
        </w:rPr>
        <w:t xml:space="preserve"> average).  These minor limitations are however sufficient that a score of 7 may be more appropriate than </w:t>
      </w:r>
      <w:r w:rsidRPr="00D42DEA">
        <w:rPr>
          <w:rFonts w:ascii="Arial" w:hAnsi="Arial" w:cs="Arial"/>
          <w:sz w:val="22"/>
          <w:szCs w:val="22"/>
          <w:lang w:val="en-US"/>
        </w:rPr>
        <w:lastRenderedPageBreak/>
        <w:t>8.  Where scores are subsequently weighted, there is potential for fractions of full marks to be awarded.  These will be expressed as decimals to two decimal places</w:t>
      </w:r>
    </w:p>
    <w:p w14:paraId="6414226B" w14:textId="77777777" w:rsidR="008536F2" w:rsidRPr="007B0CCC" w:rsidRDefault="008536F2" w:rsidP="008536F2">
      <w:pPr>
        <w:autoSpaceDE w:val="0"/>
        <w:autoSpaceDN w:val="0"/>
        <w:adjustRightInd w:val="0"/>
        <w:spacing w:before="200"/>
        <w:rPr>
          <w:rFonts w:ascii="Arial" w:hAnsi="Arial" w:cs="Arial"/>
          <w:color w:val="000000"/>
          <w:sz w:val="22"/>
          <w:szCs w:val="22"/>
          <w:lang w:val="en-US"/>
        </w:rPr>
      </w:pPr>
    </w:p>
    <w:p w14:paraId="73794D44" w14:textId="77777777" w:rsidR="004658C8" w:rsidRPr="007B0CCC" w:rsidRDefault="004658C8" w:rsidP="004658C8">
      <w:pPr>
        <w:rPr>
          <w:rFonts w:ascii="Arial" w:hAnsi="Arial" w:cs="Arial"/>
          <w:color w:val="000000"/>
          <w:sz w:val="22"/>
          <w:szCs w:val="22"/>
          <w:lang w:val="en-US"/>
        </w:rPr>
      </w:pPr>
      <w:r w:rsidRPr="007B0CCC">
        <w:rPr>
          <w:rFonts w:ascii="Arial" w:hAnsi="Arial" w:cs="Arial"/>
          <w:color w:val="000000"/>
          <w:sz w:val="22"/>
          <w:szCs w:val="22"/>
          <w:lang w:val="en-US"/>
        </w:rPr>
        <w:t xml:space="preserve">Worked example </w:t>
      </w:r>
    </w:p>
    <w:p w14:paraId="0F962736" w14:textId="77777777" w:rsidR="004658C8" w:rsidRPr="007B0CCC" w:rsidRDefault="004658C8" w:rsidP="004658C8">
      <w:pPr>
        <w:rPr>
          <w:rFonts w:ascii="Arial" w:hAnsi="Arial" w:cs="Arial"/>
          <w:i/>
          <w:color w:val="000000"/>
          <w:sz w:val="22"/>
          <w:szCs w:val="22"/>
          <w:lang w:val="en-US"/>
        </w:rPr>
      </w:pPr>
      <w:r w:rsidRPr="007B0CCC">
        <w:rPr>
          <w:rFonts w:ascii="Arial" w:hAnsi="Arial" w:cs="Arial"/>
          <w:i/>
          <w:color w:val="000000"/>
          <w:sz w:val="22"/>
          <w:szCs w:val="22"/>
          <w:lang w:val="en-US"/>
        </w:rPr>
        <w:t>How Quality score will be used to give a weighted score</w:t>
      </w:r>
    </w:p>
    <w:p w14:paraId="0E6AFFB0" w14:textId="77777777" w:rsidR="004658C8" w:rsidRPr="007B0CCC" w:rsidRDefault="004658C8" w:rsidP="004658C8">
      <w:pPr>
        <w:autoSpaceDE w:val="0"/>
        <w:autoSpaceDN w:val="0"/>
        <w:adjustRightInd w:val="0"/>
        <w:spacing w:before="220"/>
        <w:rPr>
          <w:rFonts w:ascii="Arial" w:hAnsi="Arial" w:cs="Arial"/>
          <w:color w:val="000000"/>
          <w:sz w:val="22"/>
          <w:szCs w:val="22"/>
          <w:lang w:val="en-US"/>
        </w:rPr>
      </w:pPr>
      <w:r w:rsidRPr="007B0CCC">
        <w:rPr>
          <w:rFonts w:ascii="Arial" w:hAnsi="Arial" w:cs="Arial"/>
          <w:color w:val="000000"/>
          <w:sz w:val="22"/>
          <w:szCs w:val="22"/>
          <w:lang w:val="en-US"/>
        </w:rPr>
        <w:t>Technical Question 1</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4658C8" w:rsidRPr="007B0CCC" w14:paraId="0110A45D" w14:textId="77777777" w:rsidTr="00E73CAE">
        <w:tc>
          <w:tcPr>
            <w:tcW w:w="1276" w:type="dxa"/>
            <w:shd w:val="clear" w:color="auto" w:fill="F2F2F2"/>
            <w:tcMar>
              <w:top w:w="0" w:type="dxa"/>
              <w:left w:w="108" w:type="dxa"/>
              <w:bottom w:w="0" w:type="dxa"/>
              <w:right w:w="108" w:type="dxa"/>
            </w:tcMar>
            <w:vAlign w:val="bottom"/>
            <w:hideMark/>
          </w:tcPr>
          <w:p w14:paraId="39DFB7D6" w14:textId="4B8748E0" w:rsidR="004658C8" w:rsidRPr="007B0CCC" w:rsidRDefault="00C253EA" w:rsidP="00E73CAE">
            <w:pPr>
              <w:rPr>
                <w:rFonts w:ascii="Arial" w:hAnsi="Arial" w:cs="Arial"/>
                <w:b/>
                <w:sz w:val="22"/>
                <w:szCs w:val="22"/>
                <w:lang w:val="en-US"/>
              </w:rPr>
            </w:pPr>
            <w:r>
              <w:rPr>
                <w:rFonts w:ascii="Arial" w:hAnsi="Arial" w:cs="Arial"/>
                <w:b/>
                <w:sz w:val="22"/>
                <w:szCs w:val="22"/>
                <w:lang w:val="en-US"/>
              </w:rPr>
              <w:t xml:space="preserve"> Partner</w:t>
            </w:r>
            <w:r w:rsidR="004658C8">
              <w:rPr>
                <w:rFonts w:ascii="Arial" w:hAnsi="Arial" w:cs="Arial"/>
                <w:b/>
                <w:sz w:val="22"/>
                <w:szCs w:val="22"/>
                <w:lang w:val="en-US"/>
              </w:rPr>
              <w:t xml:space="preserve"> </w:t>
            </w:r>
          </w:p>
        </w:tc>
        <w:tc>
          <w:tcPr>
            <w:tcW w:w="1701" w:type="dxa"/>
            <w:shd w:val="clear" w:color="auto" w:fill="F2F2F2"/>
            <w:tcMar>
              <w:top w:w="0" w:type="dxa"/>
              <w:left w:w="108" w:type="dxa"/>
              <w:bottom w:w="0" w:type="dxa"/>
              <w:right w:w="108" w:type="dxa"/>
            </w:tcMar>
            <w:vAlign w:val="bottom"/>
            <w:hideMark/>
          </w:tcPr>
          <w:p w14:paraId="569C6FB9"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Score out of 10</w:t>
            </w:r>
          </w:p>
        </w:tc>
        <w:tc>
          <w:tcPr>
            <w:tcW w:w="2835" w:type="dxa"/>
            <w:shd w:val="clear" w:color="auto" w:fill="F2F2F2"/>
            <w:tcMar>
              <w:top w:w="0" w:type="dxa"/>
              <w:left w:w="108" w:type="dxa"/>
              <w:bottom w:w="0" w:type="dxa"/>
              <w:right w:w="108" w:type="dxa"/>
            </w:tcMar>
            <w:vAlign w:val="bottom"/>
            <w:hideMark/>
          </w:tcPr>
          <w:p w14:paraId="4A76E406"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w:t>
            </w:r>
          </w:p>
        </w:tc>
        <w:tc>
          <w:tcPr>
            <w:tcW w:w="2552" w:type="dxa"/>
            <w:shd w:val="clear" w:color="auto" w:fill="F2F2F2"/>
            <w:tcMar>
              <w:top w:w="0" w:type="dxa"/>
              <w:left w:w="108" w:type="dxa"/>
              <w:bottom w:w="0" w:type="dxa"/>
              <w:right w:w="108" w:type="dxa"/>
            </w:tcMar>
            <w:vAlign w:val="bottom"/>
            <w:hideMark/>
          </w:tcPr>
          <w:p w14:paraId="4E168F86"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 Multiplier</w:t>
            </w:r>
          </w:p>
        </w:tc>
        <w:tc>
          <w:tcPr>
            <w:tcW w:w="1275" w:type="dxa"/>
            <w:shd w:val="clear" w:color="auto" w:fill="F2F2F2"/>
            <w:tcMar>
              <w:top w:w="0" w:type="dxa"/>
              <w:left w:w="108" w:type="dxa"/>
              <w:bottom w:w="0" w:type="dxa"/>
              <w:right w:w="108" w:type="dxa"/>
            </w:tcMar>
            <w:vAlign w:val="bottom"/>
            <w:hideMark/>
          </w:tcPr>
          <w:p w14:paraId="528CDD3F"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Weighted Score</w:t>
            </w:r>
          </w:p>
        </w:tc>
      </w:tr>
      <w:tr w:rsidR="004658C8" w:rsidRPr="007B0CCC" w14:paraId="714DC720" w14:textId="77777777" w:rsidTr="00E73CAE">
        <w:tc>
          <w:tcPr>
            <w:tcW w:w="1276" w:type="dxa"/>
            <w:shd w:val="clear" w:color="auto" w:fill="F2F2F2"/>
            <w:tcMar>
              <w:top w:w="0" w:type="dxa"/>
              <w:left w:w="108" w:type="dxa"/>
              <w:bottom w:w="0" w:type="dxa"/>
              <w:right w:w="108" w:type="dxa"/>
            </w:tcMar>
            <w:hideMark/>
          </w:tcPr>
          <w:p w14:paraId="767E3B8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A</w:t>
            </w:r>
          </w:p>
        </w:tc>
        <w:tc>
          <w:tcPr>
            <w:tcW w:w="1701" w:type="dxa"/>
            <w:tcMar>
              <w:top w:w="0" w:type="dxa"/>
              <w:left w:w="108" w:type="dxa"/>
              <w:bottom w:w="0" w:type="dxa"/>
              <w:right w:w="108" w:type="dxa"/>
            </w:tcMar>
            <w:hideMark/>
          </w:tcPr>
          <w:p w14:paraId="63BEAFA4"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6</w:t>
            </w:r>
          </w:p>
        </w:tc>
        <w:tc>
          <w:tcPr>
            <w:tcW w:w="2835" w:type="dxa"/>
            <w:tcMar>
              <w:top w:w="0" w:type="dxa"/>
              <w:left w:w="108" w:type="dxa"/>
              <w:bottom w:w="0" w:type="dxa"/>
              <w:right w:w="108" w:type="dxa"/>
            </w:tcMar>
            <w:hideMark/>
          </w:tcPr>
          <w:p w14:paraId="256506DD" w14:textId="0DACE1A9" w:rsidR="004658C8" w:rsidRPr="007B0CCC" w:rsidRDefault="00F1159D" w:rsidP="00E73CAE">
            <w:pPr>
              <w:rPr>
                <w:rFonts w:ascii="Arial" w:hAnsi="Arial" w:cs="Arial"/>
                <w:sz w:val="22"/>
                <w:szCs w:val="22"/>
                <w:lang w:val="en-US"/>
              </w:rPr>
            </w:pPr>
            <w:r>
              <w:rPr>
                <w:rFonts w:ascii="Arial" w:hAnsi="Arial" w:cs="Arial"/>
                <w:sz w:val="22"/>
                <w:szCs w:val="22"/>
                <w:lang w:val="en-US"/>
              </w:rPr>
              <w:t>40</w:t>
            </w:r>
            <w:r w:rsidR="004658C8" w:rsidRPr="007B0CCC">
              <w:rPr>
                <w:rFonts w:ascii="Arial" w:hAnsi="Arial" w:cs="Arial"/>
                <w:sz w:val="22"/>
                <w:szCs w:val="22"/>
                <w:lang w:val="en-US"/>
              </w:rPr>
              <w:t>%</w:t>
            </w:r>
          </w:p>
        </w:tc>
        <w:tc>
          <w:tcPr>
            <w:tcW w:w="2552" w:type="dxa"/>
            <w:tcMar>
              <w:top w:w="0" w:type="dxa"/>
              <w:left w:w="108" w:type="dxa"/>
              <w:bottom w:w="0" w:type="dxa"/>
              <w:right w:w="108" w:type="dxa"/>
            </w:tcMar>
            <w:hideMark/>
          </w:tcPr>
          <w:p w14:paraId="2FC50F6C" w14:textId="32392E94" w:rsidR="004658C8" w:rsidRPr="007B0CCC" w:rsidRDefault="00F1159D" w:rsidP="00E73CAE">
            <w:pPr>
              <w:rPr>
                <w:rFonts w:ascii="Arial" w:hAnsi="Arial" w:cs="Arial"/>
                <w:sz w:val="22"/>
                <w:szCs w:val="22"/>
                <w:lang w:val="en-US"/>
              </w:rPr>
            </w:pPr>
            <w:r>
              <w:rPr>
                <w:rFonts w:ascii="Arial" w:hAnsi="Arial" w:cs="Arial"/>
                <w:sz w:val="22"/>
                <w:szCs w:val="22"/>
                <w:lang w:val="en-US"/>
              </w:rPr>
              <w:t>4</w:t>
            </w:r>
          </w:p>
        </w:tc>
        <w:tc>
          <w:tcPr>
            <w:tcW w:w="1275" w:type="dxa"/>
            <w:tcMar>
              <w:top w:w="0" w:type="dxa"/>
              <w:left w:w="108" w:type="dxa"/>
              <w:bottom w:w="0" w:type="dxa"/>
              <w:right w:w="108" w:type="dxa"/>
            </w:tcMar>
            <w:hideMark/>
          </w:tcPr>
          <w:p w14:paraId="35ED727C" w14:textId="772506AA" w:rsidR="004658C8" w:rsidRPr="007B0CCC" w:rsidRDefault="00F1159D" w:rsidP="00E73CAE">
            <w:pPr>
              <w:rPr>
                <w:rFonts w:ascii="Arial" w:hAnsi="Arial" w:cs="Arial"/>
                <w:sz w:val="22"/>
                <w:szCs w:val="22"/>
                <w:lang w:val="en-US"/>
              </w:rPr>
            </w:pPr>
            <w:r>
              <w:rPr>
                <w:rFonts w:ascii="Arial" w:hAnsi="Arial" w:cs="Arial"/>
                <w:sz w:val="22"/>
                <w:szCs w:val="22"/>
                <w:lang w:val="en-US"/>
              </w:rPr>
              <w:t>24</w:t>
            </w:r>
          </w:p>
        </w:tc>
      </w:tr>
      <w:tr w:rsidR="004658C8" w:rsidRPr="007B0CCC" w14:paraId="22FF992E" w14:textId="77777777" w:rsidTr="00E73CAE">
        <w:tc>
          <w:tcPr>
            <w:tcW w:w="1276" w:type="dxa"/>
            <w:shd w:val="clear" w:color="auto" w:fill="F2F2F2"/>
            <w:tcMar>
              <w:top w:w="0" w:type="dxa"/>
              <w:left w:w="108" w:type="dxa"/>
              <w:bottom w:w="0" w:type="dxa"/>
              <w:right w:w="108" w:type="dxa"/>
            </w:tcMar>
            <w:hideMark/>
          </w:tcPr>
          <w:p w14:paraId="4FDD0CC9"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B</w:t>
            </w:r>
          </w:p>
        </w:tc>
        <w:tc>
          <w:tcPr>
            <w:tcW w:w="1701" w:type="dxa"/>
            <w:tcMar>
              <w:top w:w="0" w:type="dxa"/>
              <w:left w:w="108" w:type="dxa"/>
              <w:bottom w:w="0" w:type="dxa"/>
              <w:right w:w="108" w:type="dxa"/>
            </w:tcMar>
            <w:hideMark/>
          </w:tcPr>
          <w:p w14:paraId="6E40661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8</w:t>
            </w:r>
          </w:p>
        </w:tc>
        <w:tc>
          <w:tcPr>
            <w:tcW w:w="2835" w:type="dxa"/>
            <w:tcMar>
              <w:top w:w="0" w:type="dxa"/>
              <w:left w:w="108" w:type="dxa"/>
              <w:bottom w:w="0" w:type="dxa"/>
              <w:right w:w="108" w:type="dxa"/>
            </w:tcMar>
            <w:hideMark/>
          </w:tcPr>
          <w:p w14:paraId="37996FD9" w14:textId="116F1E84" w:rsidR="004658C8" w:rsidRPr="007B0CCC" w:rsidRDefault="00F1159D" w:rsidP="00E73CAE">
            <w:pPr>
              <w:rPr>
                <w:rFonts w:ascii="Arial" w:hAnsi="Arial" w:cs="Arial"/>
                <w:sz w:val="22"/>
                <w:szCs w:val="22"/>
                <w:lang w:val="en-US"/>
              </w:rPr>
            </w:pPr>
            <w:r>
              <w:rPr>
                <w:rFonts w:ascii="Arial" w:hAnsi="Arial" w:cs="Arial"/>
                <w:sz w:val="22"/>
                <w:szCs w:val="22"/>
                <w:lang w:val="en-US"/>
              </w:rPr>
              <w:t>40</w:t>
            </w:r>
            <w:r w:rsidR="004658C8" w:rsidRPr="007B0CCC">
              <w:rPr>
                <w:rFonts w:ascii="Arial" w:hAnsi="Arial" w:cs="Arial"/>
                <w:sz w:val="22"/>
                <w:szCs w:val="22"/>
                <w:lang w:val="en-US"/>
              </w:rPr>
              <w:t>%</w:t>
            </w:r>
          </w:p>
        </w:tc>
        <w:tc>
          <w:tcPr>
            <w:tcW w:w="2552" w:type="dxa"/>
            <w:tcMar>
              <w:top w:w="0" w:type="dxa"/>
              <w:left w:w="108" w:type="dxa"/>
              <w:bottom w:w="0" w:type="dxa"/>
              <w:right w:w="108" w:type="dxa"/>
            </w:tcMar>
            <w:hideMark/>
          </w:tcPr>
          <w:p w14:paraId="1464BC77" w14:textId="1DE8C157" w:rsidR="004658C8" w:rsidRPr="007B0CCC" w:rsidRDefault="00F1159D" w:rsidP="00E73CAE">
            <w:pPr>
              <w:rPr>
                <w:rFonts w:ascii="Arial" w:hAnsi="Arial" w:cs="Arial"/>
                <w:sz w:val="22"/>
                <w:szCs w:val="22"/>
                <w:lang w:val="en-US"/>
              </w:rPr>
            </w:pPr>
            <w:r>
              <w:rPr>
                <w:rFonts w:ascii="Arial" w:hAnsi="Arial" w:cs="Arial"/>
                <w:sz w:val="22"/>
                <w:szCs w:val="22"/>
                <w:lang w:val="en-US"/>
              </w:rPr>
              <w:t>4</w:t>
            </w:r>
          </w:p>
        </w:tc>
        <w:tc>
          <w:tcPr>
            <w:tcW w:w="1275" w:type="dxa"/>
            <w:tcMar>
              <w:top w:w="0" w:type="dxa"/>
              <w:left w:w="108" w:type="dxa"/>
              <w:bottom w:w="0" w:type="dxa"/>
              <w:right w:w="108" w:type="dxa"/>
            </w:tcMar>
            <w:hideMark/>
          </w:tcPr>
          <w:p w14:paraId="779ED288" w14:textId="53E21D4B" w:rsidR="004658C8" w:rsidRPr="007B0CCC" w:rsidRDefault="00F1159D" w:rsidP="00E73CAE">
            <w:pPr>
              <w:rPr>
                <w:rFonts w:ascii="Arial" w:hAnsi="Arial" w:cs="Arial"/>
                <w:sz w:val="22"/>
                <w:szCs w:val="22"/>
                <w:lang w:val="en-US"/>
              </w:rPr>
            </w:pPr>
            <w:r>
              <w:rPr>
                <w:rFonts w:ascii="Arial" w:hAnsi="Arial" w:cs="Arial"/>
                <w:sz w:val="22"/>
                <w:szCs w:val="22"/>
                <w:lang w:val="en-US"/>
              </w:rPr>
              <w:t>32</w:t>
            </w:r>
          </w:p>
        </w:tc>
      </w:tr>
    </w:tbl>
    <w:p w14:paraId="42A4313C" w14:textId="77777777" w:rsidR="004658C8" w:rsidRPr="007B0CCC" w:rsidRDefault="004658C8" w:rsidP="004658C8">
      <w:pPr>
        <w:autoSpaceDE w:val="0"/>
        <w:autoSpaceDN w:val="0"/>
        <w:adjustRightInd w:val="0"/>
        <w:spacing w:before="220"/>
        <w:rPr>
          <w:rFonts w:ascii="Arial" w:hAnsi="Arial" w:cs="Arial"/>
          <w:color w:val="000000"/>
          <w:sz w:val="22"/>
          <w:szCs w:val="22"/>
          <w:lang w:val="en-US"/>
        </w:rPr>
      </w:pPr>
      <w:r w:rsidRPr="007B0CCC">
        <w:rPr>
          <w:rFonts w:ascii="Arial" w:hAnsi="Arial" w:cs="Arial"/>
          <w:color w:val="000000"/>
          <w:sz w:val="22"/>
          <w:szCs w:val="22"/>
          <w:lang w:val="en-US"/>
        </w:rPr>
        <w:t>Technical Question 2</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27"/>
        <w:gridCol w:w="1666"/>
        <w:gridCol w:w="2773"/>
        <w:gridCol w:w="2501"/>
        <w:gridCol w:w="1272"/>
      </w:tblGrid>
      <w:tr w:rsidR="004658C8" w:rsidRPr="007B0CCC" w14:paraId="42E2FA46" w14:textId="77777777" w:rsidTr="00E73CAE">
        <w:tc>
          <w:tcPr>
            <w:tcW w:w="1276" w:type="dxa"/>
            <w:shd w:val="clear" w:color="auto" w:fill="F2F2F2"/>
            <w:tcMar>
              <w:top w:w="0" w:type="dxa"/>
              <w:left w:w="108" w:type="dxa"/>
              <w:bottom w:w="0" w:type="dxa"/>
              <w:right w:w="108" w:type="dxa"/>
            </w:tcMar>
            <w:vAlign w:val="bottom"/>
            <w:hideMark/>
          </w:tcPr>
          <w:p w14:paraId="30019521" w14:textId="77777777" w:rsidR="004658C8" w:rsidRPr="007B0CCC" w:rsidRDefault="00C253EA" w:rsidP="00E73CAE">
            <w:pPr>
              <w:rPr>
                <w:rFonts w:ascii="Arial" w:hAnsi="Arial" w:cs="Arial"/>
                <w:b/>
                <w:sz w:val="22"/>
                <w:szCs w:val="22"/>
                <w:lang w:val="en-US"/>
              </w:rPr>
            </w:pPr>
            <w:r>
              <w:rPr>
                <w:rFonts w:ascii="Arial" w:hAnsi="Arial" w:cs="Arial"/>
                <w:b/>
                <w:sz w:val="22"/>
                <w:szCs w:val="22"/>
                <w:lang w:val="en-US"/>
              </w:rPr>
              <w:t>Community Partner</w:t>
            </w:r>
          </w:p>
        </w:tc>
        <w:tc>
          <w:tcPr>
            <w:tcW w:w="1701" w:type="dxa"/>
            <w:shd w:val="clear" w:color="auto" w:fill="F2F2F2"/>
            <w:tcMar>
              <w:top w:w="0" w:type="dxa"/>
              <w:left w:w="108" w:type="dxa"/>
              <w:bottom w:w="0" w:type="dxa"/>
              <w:right w:w="108" w:type="dxa"/>
            </w:tcMar>
            <w:vAlign w:val="bottom"/>
            <w:hideMark/>
          </w:tcPr>
          <w:p w14:paraId="47C2CDA8"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Score out of 10</w:t>
            </w:r>
          </w:p>
        </w:tc>
        <w:tc>
          <w:tcPr>
            <w:tcW w:w="2835" w:type="dxa"/>
            <w:shd w:val="clear" w:color="auto" w:fill="F2F2F2"/>
            <w:tcMar>
              <w:top w:w="0" w:type="dxa"/>
              <w:left w:w="108" w:type="dxa"/>
              <w:bottom w:w="0" w:type="dxa"/>
              <w:right w:w="108" w:type="dxa"/>
            </w:tcMar>
            <w:vAlign w:val="bottom"/>
            <w:hideMark/>
          </w:tcPr>
          <w:p w14:paraId="1758887D"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w:t>
            </w:r>
          </w:p>
        </w:tc>
        <w:tc>
          <w:tcPr>
            <w:tcW w:w="2552" w:type="dxa"/>
            <w:shd w:val="clear" w:color="auto" w:fill="F2F2F2"/>
            <w:tcMar>
              <w:top w:w="0" w:type="dxa"/>
              <w:left w:w="108" w:type="dxa"/>
              <w:bottom w:w="0" w:type="dxa"/>
              <w:right w:w="108" w:type="dxa"/>
            </w:tcMar>
            <w:vAlign w:val="bottom"/>
            <w:hideMark/>
          </w:tcPr>
          <w:p w14:paraId="3A78F0D0"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 Multiplier</w:t>
            </w:r>
          </w:p>
        </w:tc>
        <w:tc>
          <w:tcPr>
            <w:tcW w:w="1275" w:type="dxa"/>
            <w:shd w:val="clear" w:color="auto" w:fill="F2F2F2"/>
            <w:tcMar>
              <w:top w:w="0" w:type="dxa"/>
              <w:left w:w="108" w:type="dxa"/>
              <w:bottom w:w="0" w:type="dxa"/>
              <w:right w:w="108" w:type="dxa"/>
            </w:tcMar>
            <w:vAlign w:val="bottom"/>
            <w:hideMark/>
          </w:tcPr>
          <w:p w14:paraId="4CBB2764"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Weighted Score</w:t>
            </w:r>
          </w:p>
        </w:tc>
      </w:tr>
      <w:tr w:rsidR="004658C8" w:rsidRPr="007B0CCC" w14:paraId="48D30762" w14:textId="77777777" w:rsidTr="00E73CAE">
        <w:tc>
          <w:tcPr>
            <w:tcW w:w="1276" w:type="dxa"/>
            <w:shd w:val="clear" w:color="auto" w:fill="F2F2F2"/>
            <w:tcMar>
              <w:top w:w="0" w:type="dxa"/>
              <w:left w:w="108" w:type="dxa"/>
              <w:bottom w:w="0" w:type="dxa"/>
              <w:right w:w="108" w:type="dxa"/>
            </w:tcMar>
            <w:hideMark/>
          </w:tcPr>
          <w:p w14:paraId="18A82C32"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A</w:t>
            </w:r>
          </w:p>
        </w:tc>
        <w:tc>
          <w:tcPr>
            <w:tcW w:w="1701" w:type="dxa"/>
            <w:tcMar>
              <w:top w:w="0" w:type="dxa"/>
              <w:left w:w="108" w:type="dxa"/>
              <w:bottom w:w="0" w:type="dxa"/>
              <w:right w:w="108" w:type="dxa"/>
            </w:tcMar>
            <w:hideMark/>
          </w:tcPr>
          <w:p w14:paraId="06B428B3"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5</w:t>
            </w:r>
          </w:p>
        </w:tc>
        <w:tc>
          <w:tcPr>
            <w:tcW w:w="2835" w:type="dxa"/>
            <w:tcMar>
              <w:top w:w="0" w:type="dxa"/>
              <w:left w:w="108" w:type="dxa"/>
              <w:bottom w:w="0" w:type="dxa"/>
              <w:right w:w="108" w:type="dxa"/>
            </w:tcMar>
            <w:hideMark/>
          </w:tcPr>
          <w:p w14:paraId="488A06C9" w14:textId="7E0624A0" w:rsidR="004658C8" w:rsidRPr="007B0CCC" w:rsidRDefault="00F1159D" w:rsidP="00E73CAE">
            <w:pPr>
              <w:rPr>
                <w:rFonts w:ascii="Arial" w:hAnsi="Arial" w:cs="Arial"/>
                <w:sz w:val="22"/>
                <w:szCs w:val="22"/>
                <w:lang w:val="en-US"/>
              </w:rPr>
            </w:pPr>
            <w:r>
              <w:rPr>
                <w:rFonts w:ascii="Arial" w:hAnsi="Arial" w:cs="Arial"/>
                <w:sz w:val="22"/>
                <w:szCs w:val="22"/>
                <w:lang w:val="en-US"/>
              </w:rPr>
              <w:t>40</w:t>
            </w:r>
            <w:r w:rsidR="004658C8" w:rsidRPr="007B0CCC">
              <w:rPr>
                <w:rFonts w:ascii="Arial" w:hAnsi="Arial" w:cs="Arial"/>
                <w:sz w:val="22"/>
                <w:szCs w:val="22"/>
                <w:lang w:val="en-US"/>
              </w:rPr>
              <w:t>%</w:t>
            </w:r>
          </w:p>
        </w:tc>
        <w:tc>
          <w:tcPr>
            <w:tcW w:w="2552" w:type="dxa"/>
            <w:tcMar>
              <w:top w:w="0" w:type="dxa"/>
              <w:left w:w="108" w:type="dxa"/>
              <w:bottom w:w="0" w:type="dxa"/>
              <w:right w:w="108" w:type="dxa"/>
            </w:tcMar>
            <w:hideMark/>
          </w:tcPr>
          <w:p w14:paraId="723329DA" w14:textId="1B7F9215" w:rsidR="004658C8" w:rsidRPr="007B0CCC" w:rsidRDefault="00F1159D" w:rsidP="00E73CAE">
            <w:pPr>
              <w:rPr>
                <w:rFonts w:ascii="Arial" w:hAnsi="Arial" w:cs="Arial"/>
                <w:sz w:val="22"/>
                <w:szCs w:val="22"/>
                <w:lang w:val="en-US"/>
              </w:rPr>
            </w:pPr>
            <w:r>
              <w:rPr>
                <w:rFonts w:ascii="Arial" w:hAnsi="Arial" w:cs="Arial"/>
                <w:sz w:val="22"/>
                <w:szCs w:val="22"/>
                <w:lang w:val="en-US"/>
              </w:rPr>
              <w:t>4</w:t>
            </w:r>
          </w:p>
        </w:tc>
        <w:tc>
          <w:tcPr>
            <w:tcW w:w="1275" w:type="dxa"/>
            <w:tcMar>
              <w:top w:w="0" w:type="dxa"/>
              <w:left w:w="108" w:type="dxa"/>
              <w:bottom w:w="0" w:type="dxa"/>
              <w:right w:w="108" w:type="dxa"/>
            </w:tcMar>
            <w:hideMark/>
          </w:tcPr>
          <w:p w14:paraId="2FD9926C" w14:textId="4C32013E" w:rsidR="004658C8" w:rsidRPr="007B0CCC" w:rsidRDefault="00F1159D" w:rsidP="00E73CAE">
            <w:pPr>
              <w:rPr>
                <w:rFonts w:ascii="Arial" w:hAnsi="Arial" w:cs="Arial"/>
                <w:sz w:val="22"/>
                <w:szCs w:val="22"/>
                <w:lang w:val="en-US"/>
              </w:rPr>
            </w:pPr>
            <w:r>
              <w:rPr>
                <w:rFonts w:ascii="Arial" w:hAnsi="Arial" w:cs="Arial"/>
                <w:sz w:val="22"/>
                <w:szCs w:val="22"/>
                <w:lang w:val="en-US"/>
              </w:rPr>
              <w:t>20</w:t>
            </w:r>
          </w:p>
        </w:tc>
      </w:tr>
      <w:tr w:rsidR="004658C8" w:rsidRPr="007B0CCC" w14:paraId="54293D01" w14:textId="77777777" w:rsidTr="00E73CAE">
        <w:tc>
          <w:tcPr>
            <w:tcW w:w="1276" w:type="dxa"/>
            <w:shd w:val="clear" w:color="auto" w:fill="F2F2F2"/>
            <w:tcMar>
              <w:top w:w="0" w:type="dxa"/>
              <w:left w:w="108" w:type="dxa"/>
              <w:bottom w:w="0" w:type="dxa"/>
              <w:right w:w="108" w:type="dxa"/>
            </w:tcMar>
            <w:hideMark/>
          </w:tcPr>
          <w:p w14:paraId="62CF25BF"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B</w:t>
            </w:r>
          </w:p>
        </w:tc>
        <w:tc>
          <w:tcPr>
            <w:tcW w:w="1701" w:type="dxa"/>
            <w:tcMar>
              <w:top w:w="0" w:type="dxa"/>
              <w:left w:w="108" w:type="dxa"/>
              <w:bottom w:w="0" w:type="dxa"/>
              <w:right w:w="108" w:type="dxa"/>
            </w:tcMar>
            <w:hideMark/>
          </w:tcPr>
          <w:p w14:paraId="3FE806D9"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7</w:t>
            </w:r>
          </w:p>
        </w:tc>
        <w:tc>
          <w:tcPr>
            <w:tcW w:w="2835" w:type="dxa"/>
            <w:tcMar>
              <w:top w:w="0" w:type="dxa"/>
              <w:left w:w="108" w:type="dxa"/>
              <w:bottom w:w="0" w:type="dxa"/>
              <w:right w:w="108" w:type="dxa"/>
            </w:tcMar>
            <w:hideMark/>
          </w:tcPr>
          <w:p w14:paraId="435B9357" w14:textId="2439B268" w:rsidR="004658C8" w:rsidRPr="007B0CCC" w:rsidRDefault="00F1159D" w:rsidP="00E73CAE">
            <w:pPr>
              <w:rPr>
                <w:rFonts w:ascii="Arial" w:hAnsi="Arial" w:cs="Arial"/>
                <w:sz w:val="22"/>
                <w:szCs w:val="22"/>
                <w:lang w:val="en-US"/>
              </w:rPr>
            </w:pPr>
            <w:r>
              <w:rPr>
                <w:rFonts w:ascii="Arial" w:hAnsi="Arial" w:cs="Arial"/>
                <w:sz w:val="22"/>
                <w:szCs w:val="22"/>
                <w:lang w:val="en-US"/>
              </w:rPr>
              <w:t>40</w:t>
            </w:r>
            <w:r w:rsidR="004658C8" w:rsidRPr="007B0CCC">
              <w:rPr>
                <w:rFonts w:ascii="Arial" w:hAnsi="Arial" w:cs="Arial"/>
                <w:sz w:val="22"/>
                <w:szCs w:val="22"/>
                <w:lang w:val="en-US"/>
              </w:rPr>
              <w:t>%</w:t>
            </w:r>
          </w:p>
        </w:tc>
        <w:tc>
          <w:tcPr>
            <w:tcW w:w="2552" w:type="dxa"/>
            <w:tcMar>
              <w:top w:w="0" w:type="dxa"/>
              <w:left w:w="108" w:type="dxa"/>
              <w:bottom w:w="0" w:type="dxa"/>
              <w:right w:w="108" w:type="dxa"/>
            </w:tcMar>
            <w:hideMark/>
          </w:tcPr>
          <w:p w14:paraId="2B3048A6" w14:textId="446DDFA5" w:rsidR="004658C8" w:rsidRPr="007B0CCC" w:rsidRDefault="00F1159D" w:rsidP="00E73CAE">
            <w:pPr>
              <w:rPr>
                <w:rFonts w:ascii="Arial" w:hAnsi="Arial" w:cs="Arial"/>
                <w:sz w:val="22"/>
                <w:szCs w:val="22"/>
                <w:lang w:val="en-US"/>
              </w:rPr>
            </w:pPr>
            <w:r>
              <w:rPr>
                <w:rFonts w:ascii="Arial" w:hAnsi="Arial" w:cs="Arial"/>
                <w:sz w:val="22"/>
                <w:szCs w:val="22"/>
                <w:lang w:val="en-US"/>
              </w:rPr>
              <w:t>4</w:t>
            </w:r>
          </w:p>
        </w:tc>
        <w:tc>
          <w:tcPr>
            <w:tcW w:w="1275" w:type="dxa"/>
            <w:tcMar>
              <w:top w:w="0" w:type="dxa"/>
              <w:left w:w="108" w:type="dxa"/>
              <w:bottom w:w="0" w:type="dxa"/>
              <w:right w:w="108" w:type="dxa"/>
            </w:tcMar>
            <w:hideMark/>
          </w:tcPr>
          <w:p w14:paraId="765FCC30" w14:textId="4F39726E" w:rsidR="004658C8" w:rsidRPr="007B0CCC" w:rsidRDefault="00F1159D" w:rsidP="00E73CAE">
            <w:pPr>
              <w:rPr>
                <w:rFonts w:ascii="Arial" w:hAnsi="Arial" w:cs="Arial"/>
                <w:sz w:val="22"/>
                <w:szCs w:val="22"/>
                <w:lang w:val="en-US"/>
              </w:rPr>
            </w:pPr>
            <w:r>
              <w:rPr>
                <w:rFonts w:ascii="Arial" w:hAnsi="Arial" w:cs="Arial"/>
                <w:sz w:val="22"/>
                <w:szCs w:val="22"/>
                <w:lang w:val="en-US"/>
              </w:rPr>
              <w:t>28</w:t>
            </w:r>
          </w:p>
        </w:tc>
      </w:tr>
    </w:tbl>
    <w:p w14:paraId="4D163B09" w14:textId="77777777" w:rsidR="004658C8" w:rsidRPr="007B0CCC" w:rsidRDefault="004658C8" w:rsidP="004658C8">
      <w:pPr>
        <w:autoSpaceDE w:val="0"/>
        <w:autoSpaceDN w:val="0"/>
        <w:adjustRightInd w:val="0"/>
        <w:spacing w:before="220"/>
        <w:rPr>
          <w:rFonts w:ascii="Arial" w:hAnsi="Arial" w:cs="Arial"/>
          <w:color w:val="000000"/>
          <w:sz w:val="22"/>
          <w:szCs w:val="22"/>
          <w:lang w:val="en-US"/>
        </w:rPr>
      </w:pPr>
      <w:r w:rsidRPr="007B0CCC">
        <w:rPr>
          <w:rFonts w:ascii="Arial" w:hAnsi="Arial" w:cs="Arial"/>
          <w:color w:val="000000"/>
          <w:sz w:val="22"/>
          <w:szCs w:val="22"/>
          <w:lang w:val="en-US"/>
        </w:rPr>
        <w:t>Technical Question 3</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4658C8" w:rsidRPr="007B0CCC" w14:paraId="5652C6DD" w14:textId="77777777" w:rsidTr="00E73CAE">
        <w:tc>
          <w:tcPr>
            <w:tcW w:w="1276" w:type="dxa"/>
            <w:shd w:val="clear" w:color="auto" w:fill="F2F2F2"/>
            <w:tcMar>
              <w:top w:w="0" w:type="dxa"/>
              <w:left w:w="108" w:type="dxa"/>
              <w:bottom w:w="0" w:type="dxa"/>
              <w:right w:w="108" w:type="dxa"/>
            </w:tcMar>
            <w:vAlign w:val="bottom"/>
            <w:hideMark/>
          </w:tcPr>
          <w:p w14:paraId="68E3A2C8" w14:textId="5E86DE21" w:rsidR="004658C8" w:rsidRPr="007B0CCC" w:rsidRDefault="00C253EA" w:rsidP="00E73CAE">
            <w:pPr>
              <w:rPr>
                <w:rFonts w:ascii="Arial" w:hAnsi="Arial" w:cs="Arial"/>
                <w:b/>
                <w:sz w:val="22"/>
                <w:szCs w:val="22"/>
                <w:lang w:val="en-US"/>
              </w:rPr>
            </w:pPr>
            <w:r>
              <w:rPr>
                <w:rFonts w:ascii="Arial" w:hAnsi="Arial" w:cs="Arial"/>
                <w:b/>
                <w:sz w:val="22"/>
                <w:szCs w:val="22"/>
                <w:lang w:val="en-US"/>
              </w:rPr>
              <w:t>Partner</w:t>
            </w:r>
          </w:p>
        </w:tc>
        <w:tc>
          <w:tcPr>
            <w:tcW w:w="1701" w:type="dxa"/>
            <w:shd w:val="clear" w:color="auto" w:fill="F2F2F2"/>
            <w:tcMar>
              <w:top w:w="0" w:type="dxa"/>
              <w:left w:w="108" w:type="dxa"/>
              <w:bottom w:w="0" w:type="dxa"/>
              <w:right w:w="108" w:type="dxa"/>
            </w:tcMar>
            <w:vAlign w:val="bottom"/>
            <w:hideMark/>
          </w:tcPr>
          <w:p w14:paraId="7FE8BCAD"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Score out of 10</w:t>
            </w:r>
          </w:p>
        </w:tc>
        <w:tc>
          <w:tcPr>
            <w:tcW w:w="2835" w:type="dxa"/>
            <w:shd w:val="clear" w:color="auto" w:fill="F2F2F2"/>
            <w:tcMar>
              <w:top w:w="0" w:type="dxa"/>
              <w:left w:w="108" w:type="dxa"/>
              <w:bottom w:w="0" w:type="dxa"/>
              <w:right w:w="108" w:type="dxa"/>
            </w:tcMar>
            <w:vAlign w:val="bottom"/>
            <w:hideMark/>
          </w:tcPr>
          <w:p w14:paraId="1E9B39E0"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w:t>
            </w:r>
          </w:p>
        </w:tc>
        <w:tc>
          <w:tcPr>
            <w:tcW w:w="2552" w:type="dxa"/>
            <w:shd w:val="clear" w:color="auto" w:fill="F2F2F2"/>
            <w:tcMar>
              <w:top w:w="0" w:type="dxa"/>
              <w:left w:w="108" w:type="dxa"/>
              <w:bottom w:w="0" w:type="dxa"/>
              <w:right w:w="108" w:type="dxa"/>
            </w:tcMar>
            <w:vAlign w:val="bottom"/>
            <w:hideMark/>
          </w:tcPr>
          <w:p w14:paraId="4408181F"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 Multiplier</w:t>
            </w:r>
          </w:p>
        </w:tc>
        <w:tc>
          <w:tcPr>
            <w:tcW w:w="1275" w:type="dxa"/>
            <w:shd w:val="clear" w:color="auto" w:fill="F2F2F2"/>
            <w:tcMar>
              <w:top w:w="0" w:type="dxa"/>
              <w:left w:w="108" w:type="dxa"/>
              <w:bottom w:w="0" w:type="dxa"/>
              <w:right w:w="108" w:type="dxa"/>
            </w:tcMar>
            <w:vAlign w:val="bottom"/>
            <w:hideMark/>
          </w:tcPr>
          <w:p w14:paraId="05923DA0"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Weighted Score</w:t>
            </w:r>
          </w:p>
        </w:tc>
      </w:tr>
      <w:tr w:rsidR="004658C8" w:rsidRPr="007B0CCC" w14:paraId="03D050A2" w14:textId="77777777" w:rsidTr="00E73CAE">
        <w:tc>
          <w:tcPr>
            <w:tcW w:w="1276" w:type="dxa"/>
            <w:shd w:val="clear" w:color="auto" w:fill="F2F2F2"/>
            <w:tcMar>
              <w:top w:w="0" w:type="dxa"/>
              <w:left w:w="108" w:type="dxa"/>
              <w:bottom w:w="0" w:type="dxa"/>
              <w:right w:w="108" w:type="dxa"/>
            </w:tcMar>
            <w:hideMark/>
          </w:tcPr>
          <w:p w14:paraId="40A3FEC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A</w:t>
            </w:r>
          </w:p>
        </w:tc>
        <w:tc>
          <w:tcPr>
            <w:tcW w:w="1701" w:type="dxa"/>
            <w:tcMar>
              <w:top w:w="0" w:type="dxa"/>
              <w:left w:w="108" w:type="dxa"/>
              <w:bottom w:w="0" w:type="dxa"/>
              <w:right w:w="108" w:type="dxa"/>
            </w:tcMar>
            <w:hideMark/>
          </w:tcPr>
          <w:p w14:paraId="6E71E0BF"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2835" w:type="dxa"/>
            <w:tcMar>
              <w:top w:w="0" w:type="dxa"/>
              <w:left w:w="108" w:type="dxa"/>
              <w:bottom w:w="0" w:type="dxa"/>
              <w:right w:w="108" w:type="dxa"/>
            </w:tcMar>
            <w:hideMark/>
          </w:tcPr>
          <w:p w14:paraId="21C7F20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2552" w:type="dxa"/>
            <w:tcMar>
              <w:top w:w="0" w:type="dxa"/>
              <w:left w:w="108" w:type="dxa"/>
              <w:bottom w:w="0" w:type="dxa"/>
              <w:right w:w="108" w:type="dxa"/>
            </w:tcMar>
            <w:hideMark/>
          </w:tcPr>
          <w:p w14:paraId="0E9CCD1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1275" w:type="dxa"/>
            <w:tcMar>
              <w:top w:w="0" w:type="dxa"/>
              <w:left w:w="108" w:type="dxa"/>
              <w:bottom w:w="0" w:type="dxa"/>
              <w:right w:w="108" w:type="dxa"/>
            </w:tcMar>
            <w:hideMark/>
          </w:tcPr>
          <w:p w14:paraId="307496F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r>
      <w:tr w:rsidR="004658C8" w:rsidRPr="007B0CCC" w14:paraId="6B23D6BB" w14:textId="77777777" w:rsidTr="00E73CAE">
        <w:tc>
          <w:tcPr>
            <w:tcW w:w="1276" w:type="dxa"/>
            <w:shd w:val="clear" w:color="auto" w:fill="F2F2F2"/>
            <w:tcMar>
              <w:top w:w="0" w:type="dxa"/>
              <w:left w:w="108" w:type="dxa"/>
              <w:bottom w:w="0" w:type="dxa"/>
              <w:right w:w="108" w:type="dxa"/>
            </w:tcMar>
            <w:hideMark/>
          </w:tcPr>
          <w:p w14:paraId="69B21497"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B</w:t>
            </w:r>
          </w:p>
        </w:tc>
        <w:tc>
          <w:tcPr>
            <w:tcW w:w="1701" w:type="dxa"/>
            <w:tcMar>
              <w:top w:w="0" w:type="dxa"/>
              <w:left w:w="108" w:type="dxa"/>
              <w:bottom w:w="0" w:type="dxa"/>
              <w:right w:w="108" w:type="dxa"/>
            </w:tcMar>
            <w:hideMark/>
          </w:tcPr>
          <w:p w14:paraId="6FCCD878"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2835" w:type="dxa"/>
            <w:tcMar>
              <w:top w:w="0" w:type="dxa"/>
              <w:left w:w="108" w:type="dxa"/>
              <w:bottom w:w="0" w:type="dxa"/>
              <w:right w:w="108" w:type="dxa"/>
            </w:tcMar>
            <w:hideMark/>
          </w:tcPr>
          <w:p w14:paraId="209957DA"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2552" w:type="dxa"/>
            <w:tcMar>
              <w:top w:w="0" w:type="dxa"/>
              <w:left w:w="108" w:type="dxa"/>
              <w:bottom w:w="0" w:type="dxa"/>
              <w:right w:w="108" w:type="dxa"/>
            </w:tcMar>
            <w:hideMark/>
          </w:tcPr>
          <w:p w14:paraId="35CBFB2C"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c>
          <w:tcPr>
            <w:tcW w:w="1275" w:type="dxa"/>
            <w:tcMar>
              <w:top w:w="0" w:type="dxa"/>
              <w:left w:w="108" w:type="dxa"/>
              <w:bottom w:w="0" w:type="dxa"/>
              <w:right w:w="108" w:type="dxa"/>
            </w:tcMar>
            <w:hideMark/>
          </w:tcPr>
          <w:p w14:paraId="6D6F8A91"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0</w:t>
            </w:r>
          </w:p>
        </w:tc>
      </w:tr>
    </w:tbl>
    <w:p w14:paraId="58F1C017" w14:textId="77777777" w:rsidR="004658C8" w:rsidRPr="007B0CCC" w:rsidRDefault="004658C8" w:rsidP="004658C8">
      <w:pPr>
        <w:rPr>
          <w:rFonts w:ascii="Arial" w:hAnsi="Arial" w:cs="Arial"/>
          <w:i/>
          <w:color w:val="000000"/>
          <w:sz w:val="22"/>
          <w:szCs w:val="22"/>
          <w:lang w:val="en-US"/>
        </w:rPr>
      </w:pPr>
    </w:p>
    <w:p w14:paraId="4D630B72" w14:textId="77777777" w:rsidR="004658C8" w:rsidRDefault="004658C8" w:rsidP="004658C8">
      <w:pPr>
        <w:autoSpaceDE w:val="0"/>
        <w:autoSpaceDN w:val="0"/>
        <w:adjustRightInd w:val="0"/>
        <w:rPr>
          <w:rFonts w:ascii="Arial" w:hAnsi="Arial" w:cs="Arial"/>
          <w:i/>
          <w:color w:val="000000"/>
          <w:sz w:val="22"/>
          <w:szCs w:val="22"/>
          <w:lang w:val="en-US"/>
        </w:rPr>
      </w:pPr>
      <w:r w:rsidRPr="007B0CCC">
        <w:rPr>
          <w:rFonts w:ascii="Arial" w:hAnsi="Arial" w:cs="Arial"/>
          <w:i/>
          <w:color w:val="000000"/>
          <w:sz w:val="22"/>
          <w:szCs w:val="22"/>
          <w:lang w:val="en-US"/>
        </w:rPr>
        <w:t>How Price will be used to calculate a score</w:t>
      </w:r>
    </w:p>
    <w:p w14:paraId="6BBAED20" w14:textId="77777777" w:rsidR="004658C8" w:rsidRDefault="004658C8" w:rsidP="004658C8">
      <w:pPr>
        <w:autoSpaceDE w:val="0"/>
        <w:autoSpaceDN w:val="0"/>
        <w:adjustRightInd w:val="0"/>
        <w:rPr>
          <w:rFonts w:ascii="Arial" w:hAnsi="Arial" w:cs="Arial"/>
          <w:i/>
          <w:color w:val="000000"/>
          <w:sz w:val="22"/>
          <w:szCs w:val="22"/>
          <w:lang w:val="en-US"/>
        </w:rPr>
      </w:pPr>
      <w:r>
        <w:rPr>
          <w:rFonts w:ascii="Arial" w:hAnsi="Arial" w:cs="Arial"/>
          <w:i/>
          <w:color w:val="000000"/>
          <w:sz w:val="22"/>
          <w:szCs w:val="22"/>
          <w:lang w:val="en-US"/>
        </w:rPr>
        <w:t xml:space="preserve">Price Question 1 </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4658C8" w:rsidRPr="007B0CCC" w14:paraId="686A6BBD" w14:textId="77777777" w:rsidTr="00E73CAE">
        <w:tc>
          <w:tcPr>
            <w:tcW w:w="1276" w:type="dxa"/>
            <w:shd w:val="clear" w:color="auto" w:fill="F2F2F2"/>
            <w:tcMar>
              <w:top w:w="0" w:type="dxa"/>
              <w:left w:w="108" w:type="dxa"/>
              <w:bottom w:w="0" w:type="dxa"/>
              <w:right w:w="108" w:type="dxa"/>
            </w:tcMar>
            <w:vAlign w:val="bottom"/>
            <w:hideMark/>
          </w:tcPr>
          <w:p w14:paraId="7D27E739" w14:textId="5FCE7B3F" w:rsidR="004658C8" w:rsidRPr="007B0CCC" w:rsidRDefault="00C253EA" w:rsidP="00E73CAE">
            <w:pPr>
              <w:rPr>
                <w:rFonts w:ascii="Arial" w:hAnsi="Arial" w:cs="Arial"/>
                <w:b/>
                <w:sz w:val="22"/>
                <w:szCs w:val="22"/>
                <w:lang w:val="en-US"/>
              </w:rPr>
            </w:pPr>
            <w:r>
              <w:rPr>
                <w:rFonts w:ascii="Arial" w:hAnsi="Arial" w:cs="Arial"/>
                <w:b/>
                <w:sz w:val="22"/>
                <w:szCs w:val="22"/>
                <w:lang w:val="en-US"/>
              </w:rPr>
              <w:t>Partner</w:t>
            </w:r>
          </w:p>
        </w:tc>
        <w:tc>
          <w:tcPr>
            <w:tcW w:w="1701" w:type="dxa"/>
            <w:shd w:val="clear" w:color="auto" w:fill="F2F2F2"/>
            <w:tcMar>
              <w:top w:w="0" w:type="dxa"/>
              <w:left w:w="108" w:type="dxa"/>
              <w:bottom w:w="0" w:type="dxa"/>
              <w:right w:w="108" w:type="dxa"/>
            </w:tcMar>
            <w:vAlign w:val="bottom"/>
            <w:hideMark/>
          </w:tcPr>
          <w:p w14:paraId="7EDE669F"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Score out of 10</w:t>
            </w:r>
          </w:p>
        </w:tc>
        <w:tc>
          <w:tcPr>
            <w:tcW w:w="2835" w:type="dxa"/>
            <w:shd w:val="clear" w:color="auto" w:fill="F2F2F2"/>
            <w:tcMar>
              <w:top w:w="0" w:type="dxa"/>
              <w:left w:w="108" w:type="dxa"/>
              <w:bottom w:w="0" w:type="dxa"/>
              <w:right w:w="108" w:type="dxa"/>
            </w:tcMar>
            <w:vAlign w:val="bottom"/>
            <w:hideMark/>
          </w:tcPr>
          <w:p w14:paraId="3513D7C6"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w:t>
            </w:r>
          </w:p>
        </w:tc>
        <w:tc>
          <w:tcPr>
            <w:tcW w:w="2552" w:type="dxa"/>
            <w:shd w:val="clear" w:color="auto" w:fill="F2F2F2"/>
            <w:tcMar>
              <w:top w:w="0" w:type="dxa"/>
              <w:left w:w="108" w:type="dxa"/>
              <w:bottom w:w="0" w:type="dxa"/>
              <w:right w:w="108" w:type="dxa"/>
            </w:tcMar>
            <w:vAlign w:val="bottom"/>
            <w:hideMark/>
          </w:tcPr>
          <w:p w14:paraId="5549A411"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Weighting Multiplier</w:t>
            </w:r>
          </w:p>
        </w:tc>
        <w:tc>
          <w:tcPr>
            <w:tcW w:w="1275" w:type="dxa"/>
            <w:shd w:val="clear" w:color="auto" w:fill="F2F2F2"/>
            <w:tcMar>
              <w:top w:w="0" w:type="dxa"/>
              <w:left w:w="108" w:type="dxa"/>
              <w:bottom w:w="0" w:type="dxa"/>
              <w:right w:w="108" w:type="dxa"/>
            </w:tcMar>
            <w:vAlign w:val="bottom"/>
            <w:hideMark/>
          </w:tcPr>
          <w:p w14:paraId="0527F18D"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Weighted Score</w:t>
            </w:r>
          </w:p>
        </w:tc>
      </w:tr>
      <w:tr w:rsidR="004658C8" w:rsidRPr="007B0CCC" w14:paraId="7D006B5A" w14:textId="77777777" w:rsidTr="00E73CAE">
        <w:tc>
          <w:tcPr>
            <w:tcW w:w="1276" w:type="dxa"/>
            <w:shd w:val="clear" w:color="auto" w:fill="F2F2F2"/>
            <w:tcMar>
              <w:top w:w="0" w:type="dxa"/>
              <w:left w:w="108" w:type="dxa"/>
              <w:bottom w:w="0" w:type="dxa"/>
              <w:right w:w="108" w:type="dxa"/>
            </w:tcMar>
            <w:hideMark/>
          </w:tcPr>
          <w:p w14:paraId="55B4105E"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A</w:t>
            </w:r>
          </w:p>
        </w:tc>
        <w:tc>
          <w:tcPr>
            <w:tcW w:w="1701" w:type="dxa"/>
            <w:tcMar>
              <w:top w:w="0" w:type="dxa"/>
              <w:left w:w="108" w:type="dxa"/>
              <w:bottom w:w="0" w:type="dxa"/>
              <w:right w:w="108" w:type="dxa"/>
            </w:tcMar>
            <w:hideMark/>
          </w:tcPr>
          <w:p w14:paraId="77E4D6C3"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7</w:t>
            </w:r>
          </w:p>
        </w:tc>
        <w:tc>
          <w:tcPr>
            <w:tcW w:w="2835" w:type="dxa"/>
            <w:tcMar>
              <w:top w:w="0" w:type="dxa"/>
              <w:left w:w="108" w:type="dxa"/>
              <w:bottom w:w="0" w:type="dxa"/>
              <w:right w:w="108" w:type="dxa"/>
            </w:tcMar>
            <w:hideMark/>
          </w:tcPr>
          <w:p w14:paraId="210FF745"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20</w:t>
            </w:r>
            <w:r w:rsidRPr="007B0CCC">
              <w:rPr>
                <w:rFonts w:ascii="Arial" w:hAnsi="Arial" w:cs="Arial"/>
                <w:sz w:val="22"/>
                <w:szCs w:val="22"/>
                <w:lang w:val="en-US"/>
              </w:rPr>
              <w:t>%</w:t>
            </w:r>
          </w:p>
        </w:tc>
        <w:tc>
          <w:tcPr>
            <w:tcW w:w="2552" w:type="dxa"/>
            <w:tcMar>
              <w:top w:w="0" w:type="dxa"/>
              <w:left w:w="108" w:type="dxa"/>
              <w:bottom w:w="0" w:type="dxa"/>
              <w:right w:w="108" w:type="dxa"/>
            </w:tcMar>
            <w:hideMark/>
          </w:tcPr>
          <w:p w14:paraId="7C8DD26D"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2</w:t>
            </w:r>
          </w:p>
        </w:tc>
        <w:tc>
          <w:tcPr>
            <w:tcW w:w="1275" w:type="dxa"/>
            <w:tcMar>
              <w:top w:w="0" w:type="dxa"/>
              <w:left w:w="108" w:type="dxa"/>
              <w:bottom w:w="0" w:type="dxa"/>
              <w:right w:w="108" w:type="dxa"/>
            </w:tcMar>
            <w:hideMark/>
          </w:tcPr>
          <w:p w14:paraId="67CEA0EC"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14</w:t>
            </w:r>
          </w:p>
        </w:tc>
      </w:tr>
      <w:tr w:rsidR="004658C8" w:rsidRPr="007B0CCC" w14:paraId="4609DD1E" w14:textId="77777777" w:rsidTr="00E73CAE">
        <w:tc>
          <w:tcPr>
            <w:tcW w:w="1276" w:type="dxa"/>
            <w:shd w:val="clear" w:color="auto" w:fill="F2F2F2"/>
            <w:tcMar>
              <w:top w:w="0" w:type="dxa"/>
              <w:left w:w="108" w:type="dxa"/>
              <w:bottom w:w="0" w:type="dxa"/>
              <w:right w:w="108" w:type="dxa"/>
            </w:tcMar>
            <w:hideMark/>
          </w:tcPr>
          <w:p w14:paraId="142351EF"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B</w:t>
            </w:r>
          </w:p>
        </w:tc>
        <w:tc>
          <w:tcPr>
            <w:tcW w:w="1701" w:type="dxa"/>
            <w:tcMar>
              <w:top w:w="0" w:type="dxa"/>
              <w:left w:w="108" w:type="dxa"/>
              <w:bottom w:w="0" w:type="dxa"/>
              <w:right w:w="108" w:type="dxa"/>
            </w:tcMar>
            <w:hideMark/>
          </w:tcPr>
          <w:p w14:paraId="2A0B0994"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6</w:t>
            </w:r>
          </w:p>
        </w:tc>
        <w:tc>
          <w:tcPr>
            <w:tcW w:w="2835" w:type="dxa"/>
            <w:tcMar>
              <w:top w:w="0" w:type="dxa"/>
              <w:left w:w="108" w:type="dxa"/>
              <w:bottom w:w="0" w:type="dxa"/>
              <w:right w:w="108" w:type="dxa"/>
            </w:tcMar>
            <w:hideMark/>
          </w:tcPr>
          <w:p w14:paraId="047B3EBF"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20</w:t>
            </w:r>
            <w:r w:rsidRPr="007B0CCC">
              <w:rPr>
                <w:rFonts w:ascii="Arial" w:hAnsi="Arial" w:cs="Arial"/>
                <w:sz w:val="22"/>
                <w:szCs w:val="22"/>
                <w:lang w:val="en-US"/>
              </w:rPr>
              <w:t>%</w:t>
            </w:r>
          </w:p>
        </w:tc>
        <w:tc>
          <w:tcPr>
            <w:tcW w:w="2552" w:type="dxa"/>
            <w:tcMar>
              <w:top w:w="0" w:type="dxa"/>
              <w:left w:w="108" w:type="dxa"/>
              <w:bottom w:w="0" w:type="dxa"/>
              <w:right w:w="108" w:type="dxa"/>
            </w:tcMar>
            <w:hideMark/>
          </w:tcPr>
          <w:p w14:paraId="0722DFE9"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2</w:t>
            </w:r>
          </w:p>
        </w:tc>
        <w:tc>
          <w:tcPr>
            <w:tcW w:w="1275" w:type="dxa"/>
            <w:tcMar>
              <w:top w:w="0" w:type="dxa"/>
              <w:left w:w="108" w:type="dxa"/>
              <w:bottom w:w="0" w:type="dxa"/>
              <w:right w:w="108" w:type="dxa"/>
            </w:tcMar>
            <w:hideMark/>
          </w:tcPr>
          <w:p w14:paraId="5FF49BCC" w14:textId="77777777" w:rsidR="004658C8" w:rsidRPr="007B0CCC" w:rsidRDefault="004658C8" w:rsidP="00E73CAE">
            <w:pPr>
              <w:rPr>
                <w:rFonts w:ascii="Arial" w:hAnsi="Arial" w:cs="Arial"/>
                <w:sz w:val="22"/>
                <w:szCs w:val="22"/>
                <w:lang w:val="en-US"/>
              </w:rPr>
            </w:pPr>
            <w:r>
              <w:rPr>
                <w:rFonts w:ascii="Arial" w:hAnsi="Arial" w:cs="Arial"/>
                <w:sz w:val="22"/>
                <w:szCs w:val="22"/>
                <w:lang w:val="en-US"/>
              </w:rPr>
              <w:t>12</w:t>
            </w:r>
          </w:p>
        </w:tc>
      </w:tr>
    </w:tbl>
    <w:p w14:paraId="037492FB" w14:textId="77777777" w:rsidR="004658C8" w:rsidRDefault="004658C8" w:rsidP="004658C8">
      <w:pPr>
        <w:autoSpaceDE w:val="0"/>
        <w:autoSpaceDN w:val="0"/>
        <w:adjustRightInd w:val="0"/>
        <w:rPr>
          <w:rFonts w:ascii="Arial" w:hAnsi="Arial" w:cs="Arial"/>
          <w:i/>
          <w:color w:val="000000"/>
          <w:sz w:val="22"/>
          <w:szCs w:val="22"/>
          <w:lang w:val="en-US"/>
        </w:rPr>
      </w:pPr>
    </w:p>
    <w:p w14:paraId="2A375AD0" w14:textId="77777777" w:rsidR="004658C8" w:rsidRDefault="004658C8" w:rsidP="004658C8">
      <w:pPr>
        <w:autoSpaceDE w:val="0"/>
        <w:autoSpaceDN w:val="0"/>
        <w:adjustRightInd w:val="0"/>
        <w:rPr>
          <w:rFonts w:ascii="Arial" w:hAnsi="Arial" w:cs="Arial"/>
          <w:i/>
          <w:color w:val="000000"/>
          <w:sz w:val="22"/>
          <w:szCs w:val="22"/>
          <w:lang w:val="en-US"/>
        </w:rPr>
      </w:pPr>
    </w:p>
    <w:p w14:paraId="28A396CF" w14:textId="77777777" w:rsidR="004658C8" w:rsidRDefault="004658C8" w:rsidP="004658C8">
      <w:pPr>
        <w:autoSpaceDE w:val="0"/>
        <w:autoSpaceDN w:val="0"/>
        <w:adjustRightInd w:val="0"/>
        <w:rPr>
          <w:rFonts w:ascii="Arial" w:hAnsi="Arial" w:cs="Arial"/>
          <w:i/>
          <w:color w:val="000000"/>
          <w:sz w:val="22"/>
          <w:szCs w:val="22"/>
          <w:lang w:val="en-US"/>
        </w:rPr>
      </w:pPr>
      <w:r>
        <w:rPr>
          <w:rFonts w:ascii="Arial" w:hAnsi="Arial" w:cs="Arial"/>
          <w:i/>
          <w:color w:val="000000"/>
          <w:sz w:val="22"/>
          <w:szCs w:val="22"/>
          <w:lang w:val="en-US"/>
        </w:rPr>
        <w:t xml:space="preserve">Price Question 2 </w:t>
      </w:r>
    </w:p>
    <w:p w14:paraId="26DD5459" w14:textId="77777777" w:rsidR="004658C8" w:rsidRPr="007B0CCC" w:rsidRDefault="004658C8" w:rsidP="004658C8">
      <w:pPr>
        <w:autoSpaceDE w:val="0"/>
        <w:autoSpaceDN w:val="0"/>
        <w:adjustRightInd w:val="0"/>
        <w:rPr>
          <w:rFonts w:ascii="Arial" w:hAnsi="Arial" w:cs="Arial"/>
          <w:i/>
          <w:color w:val="000000"/>
          <w:sz w:val="22"/>
          <w:szCs w:val="22"/>
          <w:lang w:val="en-US"/>
        </w:rPr>
      </w:pPr>
      <w:r w:rsidRPr="00236730">
        <w:rPr>
          <w:rFonts w:ascii="Arial" w:hAnsi="Arial" w:cs="Arial"/>
          <w:color w:val="000000"/>
          <w:sz w:val="22"/>
          <w:szCs w:val="22"/>
          <w:lang w:val="en-US"/>
        </w:rPr>
        <w:t>Suppliers offering less than</w:t>
      </w:r>
      <w:r>
        <w:rPr>
          <w:rFonts w:ascii="Arial" w:hAnsi="Arial" w:cs="Arial"/>
          <w:color w:val="000000"/>
          <w:sz w:val="22"/>
          <w:szCs w:val="22"/>
          <w:lang w:val="en-US"/>
        </w:rPr>
        <w:t xml:space="preserve"> </w:t>
      </w:r>
      <w:r w:rsidR="008C13C3">
        <w:rPr>
          <w:rFonts w:ascii="Arial" w:hAnsi="Arial" w:cs="Arial"/>
          <w:color w:val="000000"/>
          <w:sz w:val="22"/>
          <w:szCs w:val="22"/>
          <w:lang w:val="en-US"/>
        </w:rPr>
        <w:t>6</w:t>
      </w:r>
      <w:r>
        <w:rPr>
          <w:rFonts w:ascii="Arial" w:hAnsi="Arial" w:cs="Arial"/>
          <w:color w:val="000000"/>
          <w:sz w:val="22"/>
          <w:szCs w:val="22"/>
          <w:lang w:val="en-US"/>
        </w:rPr>
        <w:t xml:space="preserve">0% match contribution will </w:t>
      </w:r>
      <w:r w:rsidRPr="00236730">
        <w:rPr>
          <w:rFonts w:ascii="Arial" w:hAnsi="Arial" w:cs="Arial"/>
          <w:color w:val="000000"/>
          <w:sz w:val="22"/>
          <w:szCs w:val="22"/>
          <w:lang w:val="en-US"/>
        </w:rPr>
        <w:t>be scored 0 on this question</w:t>
      </w:r>
      <w:r>
        <w:rPr>
          <w:rFonts w:ascii="Arial" w:hAnsi="Arial" w:cs="Arial"/>
          <w:i/>
          <w:color w:val="000000"/>
          <w:sz w:val="22"/>
          <w:szCs w:val="22"/>
          <w:lang w:val="en-US"/>
        </w:rPr>
        <w:t xml:space="preserve">. </w:t>
      </w: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4658C8" w:rsidRPr="007B0CCC" w14:paraId="61141E1D" w14:textId="77777777" w:rsidTr="00E73CAE">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cMar>
              <w:top w:w="0" w:type="dxa"/>
              <w:left w:w="108" w:type="dxa"/>
              <w:bottom w:w="0" w:type="dxa"/>
              <w:right w:w="108" w:type="dxa"/>
            </w:tcMar>
            <w:vAlign w:val="center"/>
            <w:hideMark/>
          </w:tcPr>
          <w:p w14:paraId="13F9A94F" w14:textId="77777777" w:rsidR="004658C8" w:rsidRPr="007B0CCC" w:rsidRDefault="004658C8" w:rsidP="00E73CAE">
            <w:pPr>
              <w:rPr>
                <w:rFonts w:ascii="Arial" w:hAnsi="Arial" w:cs="Arial"/>
                <w:b/>
                <w:sz w:val="22"/>
                <w:szCs w:val="22"/>
                <w:lang w:val="en-US"/>
              </w:rPr>
            </w:pPr>
            <w:r w:rsidRPr="007B0CCC">
              <w:rPr>
                <w:rFonts w:ascii="Arial" w:hAnsi="Arial" w:cs="Arial"/>
                <w:sz w:val="22"/>
                <w:szCs w:val="22"/>
                <w:lang w:val="en-US"/>
              </w:rPr>
              <w:t> </w:t>
            </w:r>
            <w:r w:rsidR="00C253EA">
              <w:rPr>
                <w:rFonts w:ascii="Arial" w:hAnsi="Arial" w:cs="Arial"/>
                <w:b/>
                <w:sz w:val="22"/>
                <w:szCs w:val="22"/>
                <w:lang w:val="en-US"/>
              </w:rPr>
              <w:t>Community Partner</w:t>
            </w:r>
            <w:r>
              <w:rPr>
                <w:rFonts w:ascii="Arial" w:hAnsi="Arial" w:cs="Arial"/>
                <w:b/>
                <w:sz w:val="22"/>
                <w:szCs w:val="22"/>
                <w:lang w:val="en-US"/>
              </w:rPr>
              <w:t xml:space="preserve"> A</w:t>
            </w:r>
          </w:p>
        </w:tc>
        <w:tc>
          <w:tcPr>
            <w:tcW w:w="2248"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6BE10068" w14:textId="77777777" w:rsidR="004658C8" w:rsidRPr="006318C5" w:rsidRDefault="004658C8" w:rsidP="00E73CAE">
            <w:pPr>
              <w:rPr>
                <w:rFonts w:ascii="Arial" w:hAnsi="Arial" w:cs="Arial"/>
                <w:b/>
                <w:sz w:val="22"/>
                <w:szCs w:val="22"/>
                <w:lang w:val="en-US"/>
              </w:rPr>
            </w:pPr>
            <w:r w:rsidRPr="006318C5">
              <w:rPr>
                <w:rFonts w:ascii="Arial" w:hAnsi="Arial" w:cs="Arial"/>
                <w:b/>
                <w:sz w:val="22"/>
                <w:szCs w:val="22"/>
                <w:lang w:val="en-US"/>
              </w:rPr>
              <w:t xml:space="preserve">Supplier A Form of Tender match contribution </w:t>
            </w:r>
          </w:p>
        </w:tc>
        <w:tc>
          <w:tcPr>
            <w:tcW w:w="2268"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31D98547" w14:textId="77777777" w:rsidR="004658C8" w:rsidRPr="006318C5" w:rsidRDefault="004658C8" w:rsidP="00E73CAE">
            <w:pPr>
              <w:rPr>
                <w:rFonts w:ascii="Arial" w:hAnsi="Arial" w:cs="Arial"/>
                <w:b/>
                <w:sz w:val="22"/>
                <w:szCs w:val="22"/>
                <w:lang w:val="en-US"/>
              </w:rPr>
            </w:pPr>
            <w:r w:rsidRPr="006318C5">
              <w:rPr>
                <w:rFonts w:ascii="Arial" w:hAnsi="Arial" w:cs="Arial"/>
                <w:b/>
                <w:sz w:val="22"/>
                <w:szCs w:val="22"/>
                <w:lang w:val="en-US"/>
              </w:rPr>
              <w:t xml:space="preserve">Highest match contribution as % of Supplier A contribution </w:t>
            </w:r>
          </w:p>
        </w:tc>
        <w:tc>
          <w:tcPr>
            <w:tcW w:w="3543"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00DAB310" w14:textId="77777777" w:rsidR="004658C8" w:rsidRPr="006318C5" w:rsidRDefault="004658C8" w:rsidP="00E73CAE">
            <w:pPr>
              <w:rPr>
                <w:rFonts w:ascii="Arial" w:hAnsi="Arial" w:cs="Arial"/>
                <w:b/>
                <w:sz w:val="22"/>
                <w:szCs w:val="22"/>
                <w:lang w:val="en-US"/>
              </w:rPr>
            </w:pPr>
            <w:r w:rsidRPr="006318C5">
              <w:rPr>
                <w:rFonts w:ascii="Arial" w:hAnsi="Arial" w:cs="Arial"/>
                <w:b/>
                <w:sz w:val="22"/>
                <w:szCs w:val="22"/>
                <w:lang w:val="en-US"/>
              </w:rPr>
              <w:t xml:space="preserve">Supplier A marks out of </w:t>
            </w:r>
            <w:r>
              <w:rPr>
                <w:rFonts w:ascii="Arial" w:hAnsi="Arial" w:cs="Arial"/>
                <w:b/>
                <w:sz w:val="22"/>
                <w:szCs w:val="22"/>
                <w:lang w:val="en-US"/>
              </w:rPr>
              <w:t>30</w:t>
            </w:r>
          </w:p>
        </w:tc>
      </w:tr>
      <w:tr w:rsidR="004658C8" w:rsidRPr="007B0CCC" w14:paraId="06068C41" w14:textId="77777777" w:rsidTr="00E73CAE">
        <w:trPr>
          <w:trHeight w:val="270"/>
        </w:trPr>
        <w:tc>
          <w:tcPr>
            <w:tcW w:w="1624" w:type="dxa"/>
            <w:vMerge/>
            <w:tcBorders>
              <w:top w:val="single" w:sz="8" w:space="0" w:color="auto"/>
              <w:left w:val="single" w:sz="8" w:space="0" w:color="auto"/>
              <w:bottom w:val="nil"/>
              <w:right w:val="single" w:sz="8" w:space="0" w:color="auto"/>
            </w:tcBorders>
            <w:shd w:val="clear" w:color="auto" w:fill="F2F2F2"/>
            <w:vAlign w:val="center"/>
            <w:hideMark/>
          </w:tcPr>
          <w:p w14:paraId="5BD42C4E" w14:textId="77777777" w:rsidR="004658C8" w:rsidRPr="007B0CCC" w:rsidRDefault="004658C8" w:rsidP="00E73CAE">
            <w:pPr>
              <w:rPr>
                <w:rFonts w:ascii="Arial" w:hAnsi="Arial" w:cs="Arial"/>
                <w:b/>
                <w:sz w:val="22"/>
                <w:szCs w:val="22"/>
                <w:lang w:val="en-US"/>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75B4959B" w14:textId="77777777" w:rsidR="004658C8" w:rsidRPr="006318C5" w:rsidRDefault="004658C8" w:rsidP="00E73CAE">
            <w:pPr>
              <w:rPr>
                <w:rFonts w:ascii="Arial" w:hAnsi="Arial" w:cs="Arial"/>
                <w:sz w:val="22"/>
                <w:szCs w:val="22"/>
                <w:lang w:val="en-US"/>
              </w:rPr>
            </w:pPr>
            <w:r w:rsidRPr="006318C5">
              <w:rPr>
                <w:rFonts w:ascii="Arial" w:hAnsi="Arial" w:cs="Arial"/>
                <w:sz w:val="22"/>
                <w:szCs w:val="22"/>
                <w:lang w:val="en-US"/>
              </w:rPr>
              <w:t>100%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BDC6361" w14:textId="77777777" w:rsidR="004658C8" w:rsidRPr="006318C5" w:rsidRDefault="004658C8" w:rsidP="00E73CAE">
            <w:pPr>
              <w:rPr>
                <w:rFonts w:ascii="Arial" w:hAnsi="Arial" w:cs="Arial"/>
                <w:sz w:val="22"/>
                <w:szCs w:val="22"/>
                <w:lang w:val="en-US"/>
              </w:rPr>
            </w:pPr>
            <w:r w:rsidRPr="006318C5">
              <w:rPr>
                <w:rFonts w:ascii="Arial" w:hAnsi="Arial" w:cs="Arial"/>
                <w:sz w:val="22"/>
                <w:szCs w:val="22"/>
                <w:lang w:val="en-US"/>
              </w:rPr>
              <w:t>100%/100% = 1</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0DD54AF" w14:textId="77777777" w:rsidR="004658C8" w:rsidRPr="006318C5" w:rsidRDefault="004658C8" w:rsidP="00E73CAE">
            <w:pPr>
              <w:rPr>
                <w:rFonts w:ascii="Arial" w:hAnsi="Arial" w:cs="Arial"/>
                <w:sz w:val="22"/>
                <w:szCs w:val="22"/>
                <w:lang w:val="en-US"/>
              </w:rPr>
            </w:pPr>
            <w:r w:rsidRPr="006318C5">
              <w:rPr>
                <w:rFonts w:ascii="Arial" w:hAnsi="Arial" w:cs="Arial"/>
                <w:sz w:val="22"/>
                <w:szCs w:val="22"/>
                <w:lang w:val="en-US"/>
              </w:rPr>
              <w:t xml:space="preserve">1 x </w:t>
            </w:r>
            <w:r>
              <w:rPr>
                <w:rFonts w:ascii="Arial" w:hAnsi="Arial" w:cs="Arial"/>
                <w:sz w:val="22"/>
                <w:szCs w:val="22"/>
                <w:lang w:val="en-US"/>
              </w:rPr>
              <w:t>30= 30</w:t>
            </w:r>
          </w:p>
        </w:tc>
      </w:tr>
      <w:tr w:rsidR="004658C8" w:rsidRPr="007B0CCC" w14:paraId="792F0939" w14:textId="77777777" w:rsidTr="00E73CAE">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43F4273" w14:textId="77777777" w:rsidR="004658C8" w:rsidRPr="007B0CCC" w:rsidRDefault="00C253EA" w:rsidP="00E73CAE">
            <w:pPr>
              <w:rPr>
                <w:rFonts w:ascii="Arial" w:hAnsi="Arial" w:cs="Arial"/>
                <w:b/>
                <w:sz w:val="22"/>
                <w:szCs w:val="22"/>
                <w:lang w:val="en-US"/>
              </w:rPr>
            </w:pPr>
            <w:r>
              <w:rPr>
                <w:rFonts w:ascii="Arial" w:hAnsi="Arial" w:cs="Arial"/>
                <w:b/>
                <w:sz w:val="22"/>
                <w:szCs w:val="22"/>
                <w:lang w:val="en-US"/>
              </w:rPr>
              <w:t>Community Partner</w:t>
            </w:r>
            <w:r w:rsidR="004658C8">
              <w:rPr>
                <w:rFonts w:ascii="Arial" w:hAnsi="Arial" w:cs="Arial"/>
                <w:b/>
                <w:sz w:val="22"/>
                <w:szCs w:val="22"/>
                <w:lang w:val="en-US"/>
              </w:rPr>
              <w:t xml:space="preserve"> </w:t>
            </w:r>
            <w:r w:rsidR="004658C8" w:rsidRPr="007B0CCC">
              <w:rPr>
                <w:rFonts w:ascii="Arial" w:hAnsi="Arial" w:cs="Arial"/>
                <w:b/>
                <w:sz w:val="22"/>
                <w:szCs w:val="22"/>
                <w:lang w:val="en-US"/>
              </w:rPr>
              <w:t>B</w:t>
            </w:r>
          </w:p>
        </w:tc>
        <w:tc>
          <w:tcPr>
            <w:tcW w:w="2248"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49E50F64" w14:textId="77777777" w:rsidR="004658C8" w:rsidRPr="006318C5" w:rsidRDefault="004658C8" w:rsidP="00E73CAE">
            <w:pPr>
              <w:rPr>
                <w:rFonts w:ascii="Arial" w:hAnsi="Arial" w:cs="Arial"/>
                <w:b/>
                <w:sz w:val="22"/>
                <w:szCs w:val="22"/>
                <w:lang w:val="en-US"/>
              </w:rPr>
            </w:pPr>
            <w:r w:rsidRPr="006318C5">
              <w:rPr>
                <w:rFonts w:ascii="Arial" w:hAnsi="Arial" w:cs="Arial"/>
                <w:b/>
                <w:sz w:val="22"/>
                <w:szCs w:val="22"/>
                <w:lang w:val="en-US"/>
              </w:rPr>
              <w:t xml:space="preserve">Supplier B Form of Tender </w:t>
            </w:r>
            <w:r>
              <w:rPr>
                <w:rFonts w:ascii="Arial" w:hAnsi="Arial" w:cs="Arial"/>
                <w:b/>
                <w:sz w:val="22"/>
                <w:szCs w:val="22"/>
                <w:lang w:val="en-US"/>
              </w:rPr>
              <w:t xml:space="preserve">match contribution </w:t>
            </w:r>
          </w:p>
        </w:tc>
        <w:tc>
          <w:tcPr>
            <w:tcW w:w="2268"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738C5275" w14:textId="77777777" w:rsidR="004658C8" w:rsidRPr="006318C5" w:rsidRDefault="004658C8" w:rsidP="00E73CAE">
            <w:pPr>
              <w:rPr>
                <w:rFonts w:ascii="Arial" w:hAnsi="Arial" w:cs="Arial"/>
                <w:b/>
                <w:sz w:val="22"/>
                <w:szCs w:val="22"/>
                <w:lang w:val="en-US"/>
              </w:rPr>
            </w:pPr>
            <w:r w:rsidRPr="006318C5">
              <w:rPr>
                <w:rFonts w:ascii="Arial" w:hAnsi="Arial" w:cs="Arial"/>
                <w:b/>
                <w:sz w:val="22"/>
                <w:szCs w:val="22"/>
                <w:lang w:val="en-US"/>
              </w:rPr>
              <w:t xml:space="preserve">Lowest price as % of </w:t>
            </w:r>
            <w:proofErr w:type="gramStart"/>
            <w:r w:rsidRPr="006318C5">
              <w:rPr>
                <w:rFonts w:ascii="Arial" w:hAnsi="Arial" w:cs="Arial"/>
                <w:b/>
                <w:sz w:val="22"/>
                <w:szCs w:val="22"/>
                <w:lang w:val="en-US"/>
              </w:rPr>
              <w:t>Supplier  B</w:t>
            </w:r>
            <w:proofErr w:type="gramEnd"/>
            <w:r w:rsidRPr="006318C5">
              <w:rPr>
                <w:rFonts w:ascii="Arial" w:hAnsi="Arial" w:cs="Arial"/>
                <w:b/>
                <w:sz w:val="22"/>
                <w:szCs w:val="22"/>
                <w:lang w:val="en-US"/>
              </w:rPr>
              <w:t xml:space="preserve"> price</w:t>
            </w:r>
          </w:p>
        </w:tc>
        <w:tc>
          <w:tcPr>
            <w:tcW w:w="3543" w:type="dxa"/>
            <w:tcBorders>
              <w:top w:val="single" w:sz="8" w:space="0" w:color="auto"/>
              <w:left w:val="nil"/>
              <w:bottom w:val="nil"/>
              <w:right w:val="single" w:sz="8" w:space="0" w:color="auto"/>
            </w:tcBorders>
            <w:shd w:val="clear" w:color="auto" w:fill="F2F2F2"/>
            <w:tcMar>
              <w:top w:w="0" w:type="dxa"/>
              <w:left w:w="108" w:type="dxa"/>
              <w:bottom w:w="0" w:type="dxa"/>
              <w:right w:w="108" w:type="dxa"/>
            </w:tcMar>
            <w:vAlign w:val="bottom"/>
            <w:hideMark/>
          </w:tcPr>
          <w:p w14:paraId="69443841" w14:textId="77777777" w:rsidR="004658C8" w:rsidRPr="006318C5" w:rsidRDefault="004658C8" w:rsidP="00E73CAE">
            <w:pPr>
              <w:rPr>
                <w:rFonts w:ascii="Arial" w:hAnsi="Arial" w:cs="Arial"/>
                <w:b/>
                <w:sz w:val="22"/>
                <w:szCs w:val="22"/>
                <w:lang w:val="en-US"/>
              </w:rPr>
            </w:pPr>
            <w:r>
              <w:rPr>
                <w:rFonts w:ascii="Arial" w:hAnsi="Arial" w:cs="Arial"/>
                <w:b/>
                <w:sz w:val="22"/>
                <w:szCs w:val="22"/>
                <w:lang w:val="en-US"/>
              </w:rPr>
              <w:t>Supplier B marks out of 3</w:t>
            </w:r>
            <w:r w:rsidRPr="006318C5">
              <w:rPr>
                <w:rFonts w:ascii="Arial" w:hAnsi="Arial" w:cs="Arial"/>
                <w:b/>
                <w:sz w:val="22"/>
                <w:szCs w:val="22"/>
                <w:lang w:val="en-US"/>
              </w:rPr>
              <w:t>0</w:t>
            </w:r>
          </w:p>
        </w:tc>
      </w:tr>
      <w:tr w:rsidR="004658C8" w:rsidRPr="007B0CCC" w14:paraId="0A835B9F" w14:textId="77777777" w:rsidTr="00E73CAE">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vAlign w:val="center"/>
            <w:hideMark/>
          </w:tcPr>
          <w:p w14:paraId="1C81DA54" w14:textId="77777777" w:rsidR="004658C8" w:rsidRPr="007B0CCC" w:rsidRDefault="004658C8" w:rsidP="00E73CAE">
            <w:pPr>
              <w:rPr>
                <w:rFonts w:ascii="Arial" w:hAnsi="Arial" w:cs="Arial"/>
                <w:sz w:val="22"/>
                <w:szCs w:val="22"/>
                <w:lang w:val="en-US"/>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17D7E" w14:textId="77777777" w:rsidR="004658C8" w:rsidRPr="006318C5" w:rsidRDefault="008C13C3" w:rsidP="00E73CAE">
            <w:pPr>
              <w:rPr>
                <w:rFonts w:ascii="Arial" w:hAnsi="Arial" w:cs="Arial"/>
                <w:sz w:val="22"/>
                <w:szCs w:val="22"/>
                <w:lang w:val="en-US"/>
              </w:rPr>
            </w:pPr>
            <w:r>
              <w:rPr>
                <w:rFonts w:ascii="Arial" w:hAnsi="Arial" w:cs="Arial"/>
                <w:sz w:val="22"/>
                <w:szCs w:val="22"/>
                <w:lang w:val="en-US"/>
              </w:rPr>
              <w:t>6</w:t>
            </w:r>
            <w:r w:rsidR="004658C8" w:rsidRPr="006318C5">
              <w:rPr>
                <w:rFonts w:ascii="Arial" w:hAnsi="Arial" w:cs="Arial"/>
                <w:sz w:val="22"/>
                <w:szCs w:val="22"/>
                <w:lang w:val="en-US"/>
              </w:rPr>
              <w:t>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580E5D" w14:textId="77777777" w:rsidR="004658C8" w:rsidRPr="006318C5" w:rsidRDefault="008C13C3" w:rsidP="00E73CAE">
            <w:pPr>
              <w:rPr>
                <w:rFonts w:ascii="Arial" w:hAnsi="Arial" w:cs="Arial"/>
                <w:sz w:val="22"/>
                <w:szCs w:val="22"/>
                <w:lang w:val="en-US"/>
              </w:rPr>
            </w:pPr>
            <w:r>
              <w:rPr>
                <w:rFonts w:ascii="Arial" w:hAnsi="Arial" w:cs="Arial"/>
                <w:sz w:val="22"/>
                <w:szCs w:val="22"/>
                <w:lang w:val="en-US"/>
              </w:rPr>
              <w:t>60%/100% = 0.6</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2BB31E" w14:textId="77777777" w:rsidR="004658C8" w:rsidRPr="006318C5" w:rsidRDefault="004658C8" w:rsidP="00E73CAE">
            <w:pPr>
              <w:rPr>
                <w:rFonts w:ascii="Arial" w:hAnsi="Arial" w:cs="Arial"/>
                <w:sz w:val="22"/>
                <w:szCs w:val="22"/>
                <w:lang w:val="en-US"/>
              </w:rPr>
            </w:pPr>
            <w:r w:rsidRPr="006318C5">
              <w:rPr>
                <w:rFonts w:ascii="Arial" w:hAnsi="Arial" w:cs="Arial"/>
                <w:sz w:val="22"/>
                <w:szCs w:val="22"/>
                <w:lang w:val="en-US"/>
              </w:rPr>
              <w:t>0.</w:t>
            </w:r>
            <w:r w:rsidR="008C13C3">
              <w:rPr>
                <w:rFonts w:ascii="Arial" w:hAnsi="Arial" w:cs="Arial"/>
                <w:sz w:val="22"/>
                <w:szCs w:val="22"/>
                <w:lang w:val="en-US"/>
              </w:rPr>
              <w:t>6</w:t>
            </w:r>
            <w:r w:rsidRPr="006318C5">
              <w:rPr>
                <w:rFonts w:ascii="Arial" w:hAnsi="Arial" w:cs="Arial"/>
                <w:sz w:val="22"/>
                <w:szCs w:val="22"/>
                <w:lang w:val="en-US"/>
              </w:rPr>
              <w:t xml:space="preserve"> x </w:t>
            </w:r>
            <w:r>
              <w:rPr>
                <w:rFonts w:ascii="Arial" w:hAnsi="Arial" w:cs="Arial"/>
                <w:sz w:val="22"/>
                <w:szCs w:val="22"/>
                <w:lang w:val="en-US"/>
              </w:rPr>
              <w:t>30</w:t>
            </w:r>
            <w:r w:rsidRPr="006318C5">
              <w:rPr>
                <w:rFonts w:ascii="Arial" w:hAnsi="Arial" w:cs="Arial"/>
                <w:sz w:val="22"/>
                <w:szCs w:val="22"/>
                <w:lang w:val="en-US"/>
              </w:rPr>
              <w:t>= 1</w:t>
            </w:r>
            <w:r w:rsidR="008C13C3">
              <w:rPr>
                <w:rFonts w:ascii="Arial" w:hAnsi="Arial" w:cs="Arial"/>
                <w:sz w:val="22"/>
                <w:szCs w:val="22"/>
                <w:lang w:val="en-US"/>
              </w:rPr>
              <w:t>8</w:t>
            </w:r>
          </w:p>
        </w:tc>
      </w:tr>
    </w:tbl>
    <w:p w14:paraId="6C5E8E71" w14:textId="77777777" w:rsidR="004658C8" w:rsidRPr="007B0CCC" w:rsidRDefault="004658C8" w:rsidP="004658C8">
      <w:pPr>
        <w:rPr>
          <w:rFonts w:ascii="Arial" w:hAnsi="Arial" w:cs="Arial"/>
          <w:sz w:val="22"/>
          <w:szCs w:val="22"/>
          <w:lang w:val="en-US"/>
        </w:rPr>
      </w:pPr>
    </w:p>
    <w:p w14:paraId="028B8149" w14:textId="77777777" w:rsidR="004658C8" w:rsidRPr="007B0CCC" w:rsidRDefault="004658C8" w:rsidP="004658C8">
      <w:pPr>
        <w:autoSpaceDE w:val="0"/>
        <w:autoSpaceDN w:val="0"/>
        <w:adjustRightInd w:val="0"/>
        <w:rPr>
          <w:rFonts w:ascii="Arial" w:hAnsi="Arial" w:cs="Arial"/>
          <w:i/>
          <w:color w:val="000000"/>
          <w:sz w:val="22"/>
          <w:szCs w:val="22"/>
          <w:lang w:val="en-US"/>
        </w:rPr>
      </w:pPr>
      <w:r w:rsidRPr="007B0CCC">
        <w:rPr>
          <w:rFonts w:ascii="Arial" w:hAnsi="Arial" w:cs="Arial"/>
          <w:i/>
          <w:color w:val="000000"/>
          <w:sz w:val="22"/>
          <w:szCs w:val="22"/>
          <w:lang w:val="en-US"/>
        </w:rPr>
        <w:t>Worked example of Overall Result</w:t>
      </w:r>
    </w:p>
    <w:p w14:paraId="3CEB874A" w14:textId="77777777" w:rsidR="004658C8" w:rsidRPr="007B0CCC" w:rsidRDefault="004658C8" w:rsidP="004658C8">
      <w:pPr>
        <w:autoSpaceDE w:val="0"/>
        <w:autoSpaceDN w:val="0"/>
        <w:adjustRightInd w:val="0"/>
        <w:rPr>
          <w:rFonts w:ascii="Arial" w:hAnsi="Arial" w:cs="Arial"/>
          <w:i/>
          <w:color w:val="000000"/>
          <w:sz w:val="22"/>
          <w:szCs w:val="22"/>
          <w:u w:val="single"/>
          <w:lang w:val="en-US"/>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4658C8" w:rsidRPr="007B0CCC" w14:paraId="74148E4B" w14:textId="77777777" w:rsidTr="00E73CAE">
        <w:tc>
          <w:tcPr>
            <w:tcW w:w="127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32B1FD73" w14:textId="4CFB7771" w:rsidR="004658C8" w:rsidRPr="007B0CCC" w:rsidRDefault="00C65F49" w:rsidP="00E73CAE">
            <w:pPr>
              <w:rPr>
                <w:rFonts w:ascii="Arial" w:hAnsi="Arial" w:cs="Arial"/>
                <w:b/>
                <w:sz w:val="22"/>
                <w:szCs w:val="22"/>
                <w:lang w:val="en-US"/>
              </w:rPr>
            </w:pPr>
            <w:proofErr w:type="gramStart"/>
            <w:r>
              <w:rPr>
                <w:rFonts w:ascii="Arial" w:hAnsi="Arial" w:cs="Arial"/>
                <w:b/>
                <w:sz w:val="22"/>
                <w:szCs w:val="22"/>
                <w:lang w:val="en-US"/>
              </w:rPr>
              <w:lastRenderedPageBreak/>
              <w:t xml:space="preserve">Delivery </w:t>
            </w:r>
            <w:r w:rsidR="00C253EA">
              <w:rPr>
                <w:rFonts w:ascii="Arial" w:hAnsi="Arial" w:cs="Arial"/>
                <w:b/>
                <w:sz w:val="22"/>
                <w:szCs w:val="22"/>
                <w:lang w:val="en-US"/>
              </w:rPr>
              <w:t xml:space="preserve"> Partner</w:t>
            </w:r>
            <w:proofErr w:type="gramEnd"/>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7154EDE8"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Quality Score</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6237C1E8"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Price Score</w:t>
            </w:r>
          </w:p>
        </w:tc>
        <w:tc>
          <w:tcPr>
            <w:tcW w:w="184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1016DF64"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Total Score</w:t>
            </w:r>
          </w:p>
        </w:tc>
        <w:tc>
          <w:tcPr>
            <w:tcW w:w="26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14:paraId="5884A757" w14:textId="77777777" w:rsidR="004658C8" w:rsidRPr="007B0CCC" w:rsidRDefault="004658C8" w:rsidP="00E73CAE">
            <w:pPr>
              <w:rPr>
                <w:rFonts w:ascii="Arial" w:hAnsi="Arial" w:cs="Arial"/>
                <w:b/>
                <w:sz w:val="22"/>
                <w:szCs w:val="22"/>
                <w:lang w:val="en-US"/>
              </w:rPr>
            </w:pPr>
            <w:r w:rsidRPr="007B0CCC">
              <w:rPr>
                <w:rFonts w:ascii="Arial" w:hAnsi="Arial" w:cs="Arial"/>
                <w:b/>
                <w:sz w:val="22"/>
                <w:szCs w:val="22"/>
                <w:lang w:val="en-US"/>
              </w:rPr>
              <w:t>Ranked Position</w:t>
            </w:r>
          </w:p>
        </w:tc>
      </w:tr>
      <w:tr w:rsidR="004658C8" w:rsidRPr="007B0CCC" w14:paraId="18A21112" w14:textId="77777777" w:rsidTr="00E73CAE">
        <w:trPr>
          <w:trHeight w:val="198"/>
        </w:trPr>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53A3BD58"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A3BA9A" w14:textId="3F8E9E58" w:rsidR="004658C8" w:rsidRPr="00642798" w:rsidRDefault="00F1159D" w:rsidP="00E73CAE">
            <w:pPr>
              <w:rPr>
                <w:rFonts w:ascii="Arial" w:hAnsi="Arial" w:cs="Arial"/>
                <w:sz w:val="22"/>
                <w:szCs w:val="22"/>
                <w:lang w:val="en-US"/>
              </w:rPr>
            </w:pPr>
            <w:r>
              <w:rPr>
                <w:rFonts w:ascii="Arial" w:hAnsi="Arial" w:cs="Arial"/>
                <w:sz w:val="22"/>
                <w:szCs w:val="22"/>
                <w:lang w:val="en-US"/>
              </w:rPr>
              <w:t>44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3A736B" w14:textId="222ACE33" w:rsidR="004658C8" w:rsidRPr="00642798" w:rsidRDefault="00F1159D" w:rsidP="00E73CAE">
            <w:pPr>
              <w:rPr>
                <w:rFonts w:ascii="Arial" w:hAnsi="Arial" w:cs="Arial"/>
                <w:sz w:val="22"/>
                <w:szCs w:val="22"/>
                <w:lang w:val="en-US"/>
              </w:rPr>
            </w:pPr>
            <w:r>
              <w:rPr>
                <w:rFonts w:ascii="Arial" w:hAnsi="Arial" w:cs="Arial"/>
                <w:sz w:val="22"/>
                <w:szCs w:val="22"/>
                <w:lang w:val="en-US"/>
              </w:rPr>
              <w:t>1</w:t>
            </w:r>
            <w:r w:rsidR="004658C8">
              <w:rPr>
                <w:rFonts w:ascii="Arial" w:hAnsi="Arial" w:cs="Arial"/>
                <w:sz w:val="22"/>
                <w:szCs w:val="22"/>
                <w:lang w:val="en-US"/>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14:paraId="546AC907" w14:textId="7E2555EF" w:rsidR="004658C8" w:rsidRPr="00642798" w:rsidRDefault="00F1159D" w:rsidP="00E73CAE">
            <w:pPr>
              <w:rPr>
                <w:rFonts w:ascii="Arial" w:hAnsi="Arial" w:cs="Arial"/>
                <w:sz w:val="22"/>
                <w:szCs w:val="22"/>
                <w:lang w:val="en-US"/>
              </w:rPr>
            </w:pPr>
            <w:r>
              <w:rPr>
                <w:rFonts w:ascii="Arial" w:hAnsi="Arial" w:cs="Arial"/>
                <w:sz w:val="22"/>
                <w:szCs w:val="22"/>
                <w:lang w:val="en-US"/>
              </w:rPr>
              <w:t>58</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F06BC" w14:textId="715E5A2B" w:rsidR="004658C8" w:rsidRPr="00642798" w:rsidRDefault="00F1159D" w:rsidP="00E73CAE">
            <w:pPr>
              <w:rPr>
                <w:rFonts w:ascii="Arial" w:hAnsi="Arial" w:cs="Arial"/>
                <w:sz w:val="22"/>
                <w:szCs w:val="22"/>
                <w:lang w:val="en-US"/>
              </w:rPr>
            </w:pPr>
            <w:r>
              <w:rPr>
                <w:rFonts w:ascii="Arial" w:hAnsi="Arial" w:cs="Arial"/>
                <w:sz w:val="22"/>
                <w:szCs w:val="22"/>
                <w:lang w:val="en-US"/>
              </w:rPr>
              <w:t>2</w:t>
            </w:r>
          </w:p>
        </w:tc>
      </w:tr>
      <w:tr w:rsidR="004658C8" w:rsidRPr="007B0CCC" w14:paraId="56464760" w14:textId="77777777" w:rsidTr="00E73CAE">
        <w:tc>
          <w:tcPr>
            <w:tcW w:w="127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C75B0EA" w14:textId="77777777" w:rsidR="004658C8" w:rsidRPr="007B0CCC" w:rsidRDefault="004658C8" w:rsidP="00E73CAE">
            <w:pPr>
              <w:rPr>
                <w:rFonts w:ascii="Arial" w:hAnsi="Arial" w:cs="Arial"/>
                <w:sz w:val="22"/>
                <w:szCs w:val="22"/>
                <w:lang w:val="en-US"/>
              </w:rPr>
            </w:pPr>
            <w:r w:rsidRPr="007B0CCC">
              <w:rPr>
                <w:rFonts w:ascii="Arial" w:hAnsi="Arial" w:cs="Arial"/>
                <w:sz w:val="22"/>
                <w:szCs w:val="22"/>
                <w:lang w:val="en-US"/>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10BE86" w14:textId="44CD2508" w:rsidR="004658C8" w:rsidRPr="00642798" w:rsidRDefault="00F1159D" w:rsidP="00E73CAE">
            <w:pPr>
              <w:rPr>
                <w:rFonts w:ascii="Arial" w:hAnsi="Arial" w:cs="Arial"/>
                <w:sz w:val="22"/>
                <w:szCs w:val="22"/>
                <w:lang w:val="en-US"/>
              </w:rPr>
            </w:pPr>
            <w:r>
              <w:rPr>
                <w:rFonts w:ascii="Arial" w:hAnsi="Arial" w:cs="Arial"/>
                <w:sz w:val="22"/>
                <w:szCs w:val="22"/>
                <w:lang w:val="en-US"/>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69F964" w14:textId="527E82C8" w:rsidR="004658C8" w:rsidRPr="00642798" w:rsidRDefault="00F1159D" w:rsidP="00E73CAE">
            <w:pPr>
              <w:rPr>
                <w:rFonts w:ascii="Arial" w:hAnsi="Arial" w:cs="Arial"/>
                <w:sz w:val="22"/>
                <w:szCs w:val="22"/>
                <w:lang w:val="en-US"/>
              </w:rPr>
            </w:pPr>
            <w:r>
              <w:rPr>
                <w:rFonts w:ascii="Arial" w:hAnsi="Arial" w:cs="Arial"/>
                <w:sz w:val="22"/>
                <w:szCs w:val="22"/>
                <w:lang w:val="en-US"/>
              </w:rPr>
              <w:t>12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tcPr>
          <w:p w14:paraId="3F913B95" w14:textId="617F678B" w:rsidR="004658C8" w:rsidRPr="00642798" w:rsidRDefault="00F1159D" w:rsidP="00E73CAE">
            <w:pPr>
              <w:rPr>
                <w:rFonts w:ascii="Arial" w:hAnsi="Arial" w:cs="Arial"/>
                <w:sz w:val="22"/>
                <w:szCs w:val="22"/>
                <w:lang w:val="en-US"/>
              </w:rPr>
            </w:pPr>
            <w:r>
              <w:rPr>
                <w:rFonts w:ascii="Arial" w:hAnsi="Arial" w:cs="Arial"/>
                <w:sz w:val="22"/>
                <w:szCs w:val="22"/>
                <w:lang w:val="en-US"/>
              </w:rPr>
              <w:t>72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A79D31" w14:textId="2AB8F8F4" w:rsidR="004658C8" w:rsidRPr="00642798" w:rsidRDefault="00F1159D" w:rsidP="00E73CAE">
            <w:pPr>
              <w:rPr>
                <w:rFonts w:ascii="Arial" w:hAnsi="Arial" w:cs="Arial"/>
                <w:sz w:val="22"/>
                <w:szCs w:val="22"/>
                <w:lang w:val="en-US"/>
              </w:rPr>
            </w:pPr>
            <w:r>
              <w:rPr>
                <w:rFonts w:ascii="Arial" w:hAnsi="Arial" w:cs="Arial"/>
                <w:sz w:val="22"/>
                <w:szCs w:val="22"/>
                <w:lang w:val="en-US"/>
              </w:rPr>
              <w:t>1</w:t>
            </w:r>
          </w:p>
        </w:tc>
      </w:tr>
    </w:tbl>
    <w:p w14:paraId="612D2143" w14:textId="77777777" w:rsidR="004658C8" w:rsidRPr="007B0CCC" w:rsidRDefault="004658C8" w:rsidP="004658C8">
      <w:pPr>
        <w:spacing w:after="165" w:line="260" w:lineRule="atLeast"/>
        <w:jc w:val="center"/>
        <w:rPr>
          <w:rFonts w:ascii="Arial" w:hAnsi="Arial" w:cs="Arial"/>
          <w:lang w:val="en-US"/>
        </w:rPr>
      </w:pPr>
    </w:p>
    <w:p w14:paraId="1B61FD0E" w14:textId="0B1D3EF3" w:rsidR="004658C8" w:rsidRPr="00960B29" w:rsidRDefault="004658C8" w:rsidP="004658C8">
      <w:pPr>
        <w:spacing w:before="100" w:beforeAutospacing="1" w:after="100" w:afterAutospacing="1" w:line="360" w:lineRule="auto"/>
        <w:rPr>
          <w:rFonts w:ascii="Arial" w:hAnsi="Arial" w:cs="Arial"/>
          <w:sz w:val="22"/>
          <w:szCs w:val="22"/>
        </w:rPr>
      </w:pPr>
      <w:r w:rsidRPr="007B0CCC">
        <w:rPr>
          <w:rFonts w:ascii="Arial" w:hAnsi="Arial" w:cs="Arial"/>
          <w:sz w:val="22"/>
          <w:szCs w:val="22"/>
        </w:rPr>
        <w:t xml:space="preserve">Threshold: Any applicant with an overall score of less than </w:t>
      </w:r>
      <w:r w:rsidR="00F1159D">
        <w:rPr>
          <w:rFonts w:ascii="Arial" w:hAnsi="Arial" w:cs="Arial"/>
          <w:sz w:val="22"/>
          <w:szCs w:val="22"/>
        </w:rPr>
        <w:t>50</w:t>
      </w:r>
      <w:r w:rsidRPr="007B0CCC">
        <w:rPr>
          <w:rFonts w:ascii="Arial" w:hAnsi="Arial" w:cs="Arial"/>
          <w:sz w:val="22"/>
          <w:szCs w:val="22"/>
        </w:rPr>
        <w:t xml:space="preserve"> will n</w:t>
      </w:r>
      <w:r w:rsidR="00960B29">
        <w:rPr>
          <w:rFonts w:ascii="Arial" w:hAnsi="Arial" w:cs="Arial"/>
          <w:sz w:val="22"/>
          <w:szCs w:val="22"/>
        </w:rPr>
        <w:t xml:space="preserve">ot be considered for a </w:t>
      </w:r>
      <w:r w:rsidR="00C253EA" w:rsidRPr="00960B29">
        <w:rPr>
          <w:rFonts w:ascii="Arial" w:hAnsi="Arial" w:cs="Arial"/>
          <w:sz w:val="22"/>
          <w:szCs w:val="22"/>
          <w:lang w:val="en-US"/>
        </w:rPr>
        <w:t>Partner</w:t>
      </w:r>
      <w:r w:rsidR="00960B29" w:rsidRPr="00960B29">
        <w:rPr>
          <w:rFonts w:ascii="Arial" w:hAnsi="Arial" w:cs="Arial"/>
          <w:sz w:val="22"/>
          <w:szCs w:val="22"/>
          <w:lang w:val="en-US"/>
        </w:rPr>
        <w:t xml:space="preserve"> place</w:t>
      </w:r>
      <w:r w:rsidRPr="00960B29">
        <w:rPr>
          <w:rFonts w:ascii="Arial" w:hAnsi="Arial" w:cs="Arial"/>
          <w:sz w:val="22"/>
          <w:szCs w:val="22"/>
        </w:rPr>
        <w:t xml:space="preserve">. </w:t>
      </w:r>
    </w:p>
    <w:p w14:paraId="1935C347" w14:textId="77777777" w:rsidR="004658C8" w:rsidRPr="007B0CCC" w:rsidRDefault="004658C8" w:rsidP="004658C8">
      <w:pPr>
        <w:spacing w:before="100" w:beforeAutospacing="1" w:after="100" w:afterAutospacing="1" w:line="360" w:lineRule="auto"/>
        <w:rPr>
          <w:rFonts w:ascii="Arial" w:hAnsi="Arial" w:cs="Arial"/>
          <w:sz w:val="22"/>
          <w:szCs w:val="22"/>
        </w:rPr>
      </w:pPr>
      <w:r w:rsidRPr="007B0CCC">
        <w:rPr>
          <w:rFonts w:ascii="Arial" w:hAnsi="Arial" w:cs="Arial"/>
          <w:sz w:val="22"/>
          <w:szCs w:val="22"/>
        </w:rPr>
        <w:t xml:space="preserve">4.3.5 Ranking: Applicants will be ranked and offered contracts in ranked order (above threshold) based upon budget availability. </w:t>
      </w:r>
    </w:p>
    <w:p w14:paraId="3E912F51" w14:textId="77777777" w:rsidR="00707FDB" w:rsidRPr="007B0CCC" w:rsidRDefault="00707FDB" w:rsidP="004658C8">
      <w:pPr>
        <w:autoSpaceDE w:val="0"/>
        <w:autoSpaceDN w:val="0"/>
        <w:adjustRightInd w:val="0"/>
        <w:spacing w:before="120"/>
        <w:rPr>
          <w:rFonts w:ascii="Arial" w:hAnsi="Arial" w:cs="Arial"/>
          <w:b/>
          <w:sz w:val="22"/>
          <w:szCs w:val="22"/>
        </w:rPr>
      </w:pPr>
    </w:p>
    <w:sectPr w:rsidR="00707FDB" w:rsidRPr="007B0CCC" w:rsidSect="000119E9">
      <w:headerReference w:type="default" r:id="rId10"/>
      <w:footerReference w:type="even" r:id="rId11"/>
      <w:footerReference w:type="default" r:id="rId12"/>
      <w:type w:val="continuous"/>
      <w:pgSz w:w="11906" w:h="16838" w:code="9"/>
      <w:pgMar w:top="1900" w:right="851" w:bottom="567" w:left="851" w:header="62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6153" w14:textId="77777777" w:rsidR="007A4241" w:rsidRDefault="007A4241">
      <w:r>
        <w:separator/>
      </w:r>
    </w:p>
  </w:endnote>
  <w:endnote w:type="continuationSeparator" w:id="0">
    <w:p w14:paraId="7803814A" w14:textId="77777777" w:rsidR="007A4241" w:rsidRDefault="007A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496E" w14:textId="77777777" w:rsidR="00C7022B" w:rsidRDefault="00C7022B" w:rsidP="00AF49A5">
    <w:pPr>
      <w:pStyle w:val="Footer"/>
      <w:jc w:val="center"/>
      <w:rPr>
        <w:rFonts w:ascii="Arial" w:hAnsi="Arial" w:cs="Arial"/>
        <w:sz w:val="18"/>
      </w:rPr>
    </w:pPr>
    <w:r>
      <w:rPr>
        <w:rFonts w:ascii="Arial" w:hAnsi="Arial" w:cs="Arial"/>
        <w:sz w:val="18"/>
      </w:rPr>
      <w:t>Train 2000 Ltd, 5</w:t>
    </w:r>
    <w:r>
      <w:rPr>
        <w:rFonts w:ascii="Arial" w:hAnsi="Arial" w:cs="Arial"/>
        <w:sz w:val="18"/>
        <w:vertAlign w:val="superscript"/>
      </w:rPr>
      <w:t>th</w:t>
    </w:r>
    <w:r>
      <w:rPr>
        <w:rFonts w:ascii="Arial" w:hAnsi="Arial" w:cs="Arial"/>
        <w:sz w:val="18"/>
      </w:rPr>
      <w:t xml:space="preserve"> Floor, Wellington Buildings, The Strand, Pier Head, Liverpool L2 0PP</w:t>
    </w:r>
  </w:p>
  <w:p w14:paraId="2420BCAE" w14:textId="77777777" w:rsidR="00C7022B" w:rsidRDefault="00C7022B" w:rsidP="00AF49A5">
    <w:pPr>
      <w:pStyle w:val="Footer"/>
      <w:jc w:val="center"/>
      <w:rPr>
        <w:rFonts w:ascii="Arial" w:hAnsi="Arial" w:cs="Arial"/>
        <w:sz w:val="18"/>
      </w:rPr>
    </w:pPr>
    <w:r>
      <w:rPr>
        <w:rFonts w:ascii="Arial" w:hAnsi="Arial" w:cs="Arial"/>
        <w:sz w:val="18"/>
      </w:rPr>
      <w:t xml:space="preserve">Tel: (0151) 236 6601, Fax: (0151) 236 2090 Email: </w:t>
    </w:r>
    <w:hyperlink r:id="rId1" w:history="1">
      <w:r>
        <w:rPr>
          <w:rStyle w:val="Hyperlink"/>
          <w:rFonts w:ascii="Arial" w:hAnsi="Arial" w:cs="Arial"/>
          <w:sz w:val="18"/>
        </w:rPr>
        <w:t>info@train2000.org.uk</w:t>
      </w:r>
    </w:hyperlink>
  </w:p>
  <w:p w14:paraId="16F33023" w14:textId="77777777" w:rsidR="00C7022B" w:rsidRDefault="00C7022B" w:rsidP="00AF49A5">
    <w:pPr>
      <w:pStyle w:val="Footer"/>
      <w:jc w:val="right"/>
      <w:rPr>
        <w:rFonts w:ascii="Arial" w:hAnsi="Arial" w:cs="Arial"/>
        <w:sz w:val="18"/>
      </w:rPr>
    </w:pPr>
    <w:r>
      <w:rPr>
        <w:rFonts w:ascii="Arial" w:hAnsi="Arial" w:cs="Arial"/>
        <w:sz w:val="18"/>
      </w:rPr>
      <w:t xml:space="preserve">March 2005 </w:t>
    </w:r>
  </w:p>
  <w:p w14:paraId="0A8A68CA" w14:textId="77777777" w:rsidR="00C7022B" w:rsidRDefault="00C7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180C" w14:textId="2B43DB0C" w:rsidR="00C7022B" w:rsidRPr="00686963" w:rsidRDefault="00DC3182" w:rsidP="00DC3182">
    <w:pPr>
      <w:pStyle w:val="Footer"/>
      <w:tabs>
        <w:tab w:val="center" w:pos="5102"/>
        <w:tab w:val="right" w:pos="10204"/>
      </w:tabs>
      <w:jc w:val="right"/>
      <w:rPr>
        <w:rStyle w:val="PageNumber"/>
        <w:i/>
      </w:rPr>
    </w:pPr>
    <w:r>
      <w:rPr>
        <w:noProof/>
      </w:rPr>
      <w:drawing>
        <wp:inline distT="0" distB="0" distL="0" distR="0" wp14:anchorId="65372430" wp14:editId="0F74348F">
          <wp:extent cx="1628775" cy="72390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2F56" w14:textId="77777777" w:rsidR="007A4241" w:rsidRDefault="007A4241">
      <w:r>
        <w:separator/>
      </w:r>
    </w:p>
  </w:footnote>
  <w:footnote w:type="continuationSeparator" w:id="0">
    <w:p w14:paraId="7713907F" w14:textId="77777777" w:rsidR="007A4241" w:rsidRDefault="007A4241">
      <w:r>
        <w:continuationSeparator/>
      </w:r>
    </w:p>
  </w:footnote>
  <w:footnote w:id="1">
    <w:p w14:paraId="335A8684" w14:textId="58BE5900" w:rsidR="00C7022B" w:rsidRPr="00540355" w:rsidRDefault="00C7022B" w:rsidP="007B0CCC">
      <w:pPr>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3322" w14:textId="46BC989B" w:rsidR="00F01D88" w:rsidRDefault="00F01D88">
    <w:pPr>
      <w:pStyle w:val="Header"/>
    </w:pPr>
  </w:p>
  <w:p w14:paraId="02B1E540" w14:textId="79B04575" w:rsidR="00C7022B" w:rsidRPr="007F15BF" w:rsidRDefault="00F01D88" w:rsidP="00F01D88">
    <w:pPr>
      <w:pStyle w:val="Header"/>
      <w:tabs>
        <w:tab w:val="clear" w:pos="4153"/>
        <w:tab w:val="clear" w:pos="8306"/>
        <w:tab w:val="left" w:pos="1216"/>
        <w:tab w:val="left" w:pos="1800"/>
        <w:tab w:val="right" w:pos="10204"/>
      </w:tabs>
    </w:pPr>
    <w:r>
      <w:rPr>
        <w:noProof/>
      </w:rPr>
      <w:drawing>
        <wp:inline distT="0" distB="0" distL="0" distR="0" wp14:anchorId="55D2A117" wp14:editId="2B41B87F">
          <wp:extent cx="3823130" cy="3803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451" cy="411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C1445"/>
    <w:multiLevelType w:val="hybridMultilevel"/>
    <w:tmpl w:val="81CA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218E7C47"/>
    <w:multiLevelType w:val="hybridMultilevel"/>
    <w:tmpl w:val="F4C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A03"/>
    <w:multiLevelType w:val="hybridMultilevel"/>
    <w:tmpl w:val="E4C6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47247"/>
    <w:multiLevelType w:val="hybridMultilevel"/>
    <w:tmpl w:val="BDA0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9" w15:restartNumberingAfterBreak="0">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0" w15:restartNumberingAfterBreak="0">
    <w:nsid w:val="4627027B"/>
    <w:multiLevelType w:val="hybridMultilevel"/>
    <w:tmpl w:val="B86A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2" w15:restartNumberingAfterBreak="0">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13" w15:restartNumberingAfterBreak="0">
    <w:nsid w:val="559C78B3"/>
    <w:multiLevelType w:val="hybridMultilevel"/>
    <w:tmpl w:val="7E86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66A05"/>
    <w:multiLevelType w:val="hybridMultilevel"/>
    <w:tmpl w:val="07E0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16" w15:restartNumberingAfterBreak="0">
    <w:nsid w:val="74262555"/>
    <w:multiLevelType w:val="hybridMultilevel"/>
    <w:tmpl w:val="D95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87468F"/>
    <w:multiLevelType w:val="hybridMultilevel"/>
    <w:tmpl w:val="3C24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932022">
    <w:abstractNumId w:val="11"/>
  </w:num>
  <w:num w:numId="2" w16cid:durableId="869801249">
    <w:abstractNumId w:val="9"/>
  </w:num>
  <w:num w:numId="3" w16cid:durableId="474105191">
    <w:abstractNumId w:val="15"/>
  </w:num>
  <w:num w:numId="4" w16cid:durableId="574557759">
    <w:abstractNumId w:val="12"/>
  </w:num>
  <w:num w:numId="5" w16cid:durableId="816843385">
    <w:abstractNumId w:val="7"/>
  </w:num>
  <w:num w:numId="6" w16cid:durableId="1160998147">
    <w:abstractNumId w:val="6"/>
  </w:num>
  <w:num w:numId="7" w16cid:durableId="1061247485">
    <w:abstractNumId w:val="8"/>
  </w:num>
  <w:num w:numId="8" w16cid:durableId="377124231">
    <w:abstractNumId w:val="0"/>
  </w:num>
  <w:num w:numId="9" w16cid:durableId="2144427159">
    <w:abstractNumId w:val="17"/>
  </w:num>
  <w:num w:numId="10" w16cid:durableId="1434202391">
    <w:abstractNumId w:val="2"/>
  </w:num>
  <w:num w:numId="11" w16cid:durableId="1256405610">
    <w:abstractNumId w:val="5"/>
  </w:num>
  <w:num w:numId="12" w16cid:durableId="579142144">
    <w:abstractNumId w:val="16"/>
  </w:num>
  <w:num w:numId="13" w16cid:durableId="1837458175">
    <w:abstractNumId w:val="10"/>
  </w:num>
  <w:num w:numId="14" w16cid:durableId="1683438340">
    <w:abstractNumId w:val="3"/>
  </w:num>
  <w:num w:numId="15" w16cid:durableId="1028875230">
    <w:abstractNumId w:val="13"/>
  </w:num>
  <w:num w:numId="16" w16cid:durableId="120732338">
    <w:abstractNumId w:val="1"/>
  </w:num>
  <w:num w:numId="17" w16cid:durableId="1984238153">
    <w:abstractNumId w:val="4"/>
  </w:num>
  <w:num w:numId="18" w16cid:durableId="834956306">
    <w:abstractNumId w:val="18"/>
  </w:num>
  <w:num w:numId="19" w16cid:durableId="5376699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16"/>
    <w:rsid w:val="00000E5D"/>
    <w:rsid w:val="00006C37"/>
    <w:rsid w:val="00007344"/>
    <w:rsid w:val="000106DE"/>
    <w:rsid w:val="000119E9"/>
    <w:rsid w:val="00013759"/>
    <w:rsid w:val="000174CA"/>
    <w:rsid w:val="0002039D"/>
    <w:rsid w:val="000205B2"/>
    <w:rsid w:val="000224C0"/>
    <w:rsid w:val="00025031"/>
    <w:rsid w:val="0002640F"/>
    <w:rsid w:val="00032377"/>
    <w:rsid w:val="00032E97"/>
    <w:rsid w:val="0003408F"/>
    <w:rsid w:val="00034EBE"/>
    <w:rsid w:val="00034EC0"/>
    <w:rsid w:val="00036B07"/>
    <w:rsid w:val="000411C9"/>
    <w:rsid w:val="00044F1F"/>
    <w:rsid w:val="000468F7"/>
    <w:rsid w:val="000477B2"/>
    <w:rsid w:val="00051EFE"/>
    <w:rsid w:val="000522B2"/>
    <w:rsid w:val="00052F00"/>
    <w:rsid w:val="00055C0A"/>
    <w:rsid w:val="00061973"/>
    <w:rsid w:val="00063D75"/>
    <w:rsid w:val="00065459"/>
    <w:rsid w:val="00067716"/>
    <w:rsid w:val="00073C2F"/>
    <w:rsid w:val="00074068"/>
    <w:rsid w:val="00074C33"/>
    <w:rsid w:val="00087696"/>
    <w:rsid w:val="0009052D"/>
    <w:rsid w:val="000910C4"/>
    <w:rsid w:val="00091A1A"/>
    <w:rsid w:val="00091A32"/>
    <w:rsid w:val="0009230D"/>
    <w:rsid w:val="00093F53"/>
    <w:rsid w:val="00094FF0"/>
    <w:rsid w:val="000A097A"/>
    <w:rsid w:val="000A2DEC"/>
    <w:rsid w:val="000A5E42"/>
    <w:rsid w:val="000B1A21"/>
    <w:rsid w:val="000B38AE"/>
    <w:rsid w:val="000C0AD6"/>
    <w:rsid w:val="000C3EB7"/>
    <w:rsid w:val="000C4D14"/>
    <w:rsid w:val="000C7041"/>
    <w:rsid w:val="000D1B0E"/>
    <w:rsid w:val="000D3584"/>
    <w:rsid w:val="000D6C3B"/>
    <w:rsid w:val="000E264D"/>
    <w:rsid w:val="000E26FB"/>
    <w:rsid w:val="000E2A00"/>
    <w:rsid w:val="000E3161"/>
    <w:rsid w:val="000E58B2"/>
    <w:rsid w:val="000E59B8"/>
    <w:rsid w:val="000E5E53"/>
    <w:rsid w:val="000E6E93"/>
    <w:rsid w:val="000E7436"/>
    <w:rsid w:val="000F0558"/>
    <w:rsid w:val="000F31DA"/>
    <w:rsid w:val="000F3200"/>
    <w:rsid w:val="000F3945"/>
    <w:rsid w:val="000F4A2B"/>
    <w:rsid w:val="000F551D"/>
    <w:rsid w:val="000F6025"/>
    <w:rsid w:val="001011CC"/>
    <w:rsid w:val="00106D93"/>
    <w:rsid w:val="001070CA"/>
    <w:rsid w:val="001146A8"/>
    <w:rsid w:val="00114E96"/>
    <w:rsid w:val="001205A9"/>
    <w:rsid w:val="0012311C"/>
    <w:rsid w:val="00123C05"/>
    <w:rsid w:val="0012417D"/>
    <w:rsid w:val="001261B6"/>
    <w:rsid w:val="00126B36"/>
    <w:rsid w:val="00130A1B"/>
    <w:rsid w:val="0013154C"/>
    <w:rsid w:val="00134A90"/>
    <w:rsid w:val="00136694"/>
    <w:rsid w:val="00136D20"/>
    <w:rsid w:val="00141A6D"/>
    <w:rsid w:val="0014639A"/>
    <w:rsid w:val="001541EF"/>
    <w:rsid w:val="0015613D"/>
    <w:rsid w:val="00157237"/>
    <w:rsid w:val="0016062F"/>
    <w:rsid w:val="00166B1E"/>
    <w:rsid w:val="00167BFF"/>
    <w:rsid w:val="00172298"/>
    <w:rsid w:val="001723B7"/>
    <w:rsid w:val="00175BBA"/>
    <w:rsid w:val="001855F5"/>
    <w:rsid w:val="0018618E"/>
    <w:rsid w:val="00190EBB"/>
    <w:rsid w:val="0019287F"/>
    <w:rsid w:val="00193140"/>
    <w:rsid w:val="00193A4E"/>
    <w:rsid w:val="00193D43"/>
    <w:rsid w:val="001940B4"/>
    <w:rsid w:val="00197EBE"/>
    <w:rsid w:val="001A0C11"/>
    <w:rsid w:val="001A1FA2"/>
    <w:rsid w:val="001A3ACF"/>
    <w:rsid w:val="001A58A1"/>
    <w:rsid w:val="001A6DEA"/>
    <w:rsid w:val="001A78F5"/>
    <w:rsid w:val="001B1AA9"/>
    <w:rsid w:val="001B34C0"/>
    <w:rsid w:val="001B53F9"/>
    <w:rsid w:val="001B573B"/>
    <w:rsid w:val="001B6532"/>
    <w:rsid w:val="001B661D"/>
    <w:rsid w:val="001B6C5C"/>
    <w:rsid w:val="001C4A09"/>
    <w:rsid w:val="001C522E"/>
    <w:rsid w:val="001D4822"/>
    <w:rsid w:val="001E5062"/>
    <w:rsid w:val="001E5C9B"/>
    <w:rsid w:val="001F6477"/>
    <w:rsid w:val="002026AE"/>
    <w:rsid w:val="00204D2B"/>
    <w:rsid w:val="0021030F"/>
    <w:rsid w:val="00213A67"/>
    <w:rsid w:val="00221D6C"/>
    <w:rsid w:val="0022252C"/>
    <w:rsid w:val="00224362"/>
    <w:rsid w:val="002262BE"/>
    <w:rsid w:val="002274BD"/>
    <w:rsid w:val="002278FA"/>
    <w:rsid w:val="002336DF"/>
    <w:rsid w:val="00235753"/>
    <w:rsid w:val="00236730"/>
    <w:rsid w:val="00242E0C"/>
    <w:rsid w:val="00247234"/>
    <w:rsid w:val="002535F9"/>
    <w:rsid w:val="00253D4A"/>
    <w:rsid w:val="00254084"/>
    <w:rsid w:val="00256434"/>
    <w:rsid w:val="00256DAF"/>
    <w:rsid w:val="0026418B"/>
    <w:rsid w:val="0026597F"/>
    <w:rsid w:val="002716C5"/>
    <w:rsid w:val="00272862"/>
    <w:rsid w:val="00273DAA"/>
    <w:rsid w:val="00274A0F"/>
    <w:rsid w:val="002828FD"/>
    <w:rsid w:val="00282B28"/>
    <w:rsid w:val="002877EE"/>
    <w:rsid w:val="00292A59"/>
    <w:rsid w:val="00292ABE"/>
    <w:rsid w:val="002976BA"/>
    <w:rsid w:val="002A0204"/>
    <w:rsid w:val="002A23D4"/>
    <w:rsid w:val="002A423B"/>
    <w:rsid w:val="002A5233"/>
    <w:rsid w:val="002A604F"/>
    <w:rsid w:val="002B1F56"/>
    <w:rsid w:val="002B5600"/>
    <w:rsid w:val="002C04E3"/>
    <w:rsid w:val="002C1832"/>
    <w:rsid w:val="002C1E02"/>
    <w:rsid w:val="002C2006"/>
    <w:rsid w:val="002C22B8"/>
    <w:rsid w:val="002C56AB"/>
    <w:rsid w:val="002C7B08"/>
    <w:rsid w:val="002D1D7E"/>
    <w:rsid w:val="002D6010"/>
    <w:rsid w:val="002D62FA"/>
    <w:rsid w:val="002E3D68"/>
    <w:rsid w:val="002E4662"/>
    <w:rsid w:val="002F0CE3"/>
    <w:rsid w:val="002F1A6A"/>
    <w:rsid w:val="002F2170"/>
    <w:rsid w:val="002F572D"/>
    <w:rsid w:val="002F6057"/>
    <w:rsid w:val="002F64C0"/>
    <w:rsid w:val="003026CF"/>
    <w:rsid w:val="00302ED8"/>
    <w:rsid w:val="00302F90"/>
    <w:rsid w:val="00303711"/>
    <w:rsid w:val="003062A2"/>
    <w:rsid w:val="00312754"/>
    <w:rsid w:val="00313A20"/>
    <w:rsid w:val="00314E2F"/>
    <w:rsid w:val="00315356"/>
    <w:rsid w:val="00316605"/>
    <w:rsid w:val="0032002C"/>
    <w:rsid w:val="0033369E"/>
    <w:rsid w:val="003403AA"/>
    <w:rsid w:val="00340675"/>
    <w:rsid w:val="00342CED"/>
    <w:rsid w:val="003443DD"/>
    <w:rsid w:val="00352805"/>
    <w:rsid w:val="00366838"/>
    <w:rsid w:val="00367443"/>
    <w:rsid w:val="00367EC1"/>
    <w:rsid w:val="00370064"/>
    <w:rsid w:val="00377060"/>
    <w:rsid w:val="00377A46"/>
    <w:rsid w:val="00380298"/>
    <w:rsid w:val="0038541E"/>
    <w:rsid w:val="00386263"/>
    <w:rsid w:val="003878D4"/>
    <w:rsid w:val="00387979"/>
    <w:rsid w:val="003916B9"/>
    <w:rsid w:val="003933DC"/>
    <w:rsid w:val="003944E9"/>
    <w:rsid w:val="0039485F"/>
    <w:rsid w:val="003A0285"/>
    <w:rsid w:val="003A4ABE"/>
    <w:rsid w:val="003B28A6"/>
    <w:rsid w:val="003B2BBD"/>
    <w:rsid w:val="003B4332"/>
    <w:rsid w:val="003B5657"/>
    <w:rsid w:val="003B64F7"/>
    <w:rsid w:val="003B7BDE"/>
    <w:rsid w:val="003C49E7"/>
    <w:rsid w:val="003C522F"/>
    <w:rsid w:val="003C5B40"/>
    <w:rsid w:val="003C5E04"/>
    <w:rsid w:val="003C779A"/>
    <w:rsid w:val="003D2373"/>
    <w:rsid w:val="003D23DF"/>
    <w:rsid w:val="003D4323"/>
    <w:rsid w:val="003D4E35"/>
    <w:rsid w:val="003D4FA4"/>
    <w:rsid w:val="003D5E61"/>
    <w:rsid w:val="003D764B"/>
    <w:rsid w:val="003E0C38"/>
    <w:rsid w:val="003E1CAB"/>
    <w:rsid w:val="003E2F8C"/>
    <w:rsid w:val="003E4A77"/>
    <w:rsid w:val="003E56A3"/>
    <w:rsid w:val="003E5BC4"/>
    <w:rsid w:val="003F1857"/>
    <w:rsid w:val="00412194"/>
    <w:rsid w:val="00415126"/>
    <w:rsid w:val="0041737A"/>
    <w:rsid w:val="004176C4"/>
    <w:rsid w:val="00424154"/>
    <w:rsid w:val="00427F02"/>
    <w:rsid w:val="004360DD"/>
    <w:rsid w:val="00440657"/>
    <w:rsid w:val="00450FE9"/>
    <w:rsid w:val="0045278D"/>
    <w:rsid w:val="004552FA"/>
    <w:rsid w:val="004564AD"/>
    <w:rsid w:val="0045658C"/>
    <w:rsid w:val="00460106"/>
    <w:rsid w:val="004632C0"/>
    <w:rsid w:val="004658C8"/>
    <w:rsid w:val="00467032"/>
    <w:rsid w:val="004701D8"/>
    <w:rsid w:val="004709C4"/>
    <w:rsid w:val="00472D4D"/>
    <w:rsid w:val="004741D5"/>
    <w:rsid w:val="0047420C"/>
    <w:rsid w:val="00475573"/>
    <w:rsid w:val="00477A2D"/>
    <w:rsid w:val="004802F8"/>
    <w:rsid w:val="00480854"/>
    <w:rsid w:val="00482365"/>
    <w:rsid w:val="004845FB"/>
    <w:rsid w:val="00485BF5"/>
    <w:rsid w:val="00485EBC"/>
    <w:rsid w:val="0048714F"/>
    <w:rsid w:val="00487787"/>
    <w:rsid w:val="00490CED"/>
    <w:rsid w:val="00491D1B"/>
    <w:rsid w:val="0049486A"/>
    <w:rsid w:val="004A239F"/>
    <w:rsid w:val="004A464C"/>
    <w:rsid w:val="004B01EF"/>
    <w:rsid w:val="004B147C"/>
    <w:rsid w:val="004B28DC"/>
    <w:rsid w:val="004C193C"/>
    <w:rsid w:val="004C3F88"/>
    <w:rsid w:val="004C5F2C"/>
    <w:rsid w:val="004C7F11"/>
    <w:rsid w:val="004D1A02"/>
    <w:rsid w:val="004D206C"/>
    <w:rsid w:val="004D3EE7"/>
    <w:rsid w:val="004E2C77"/>
    <w:rsid w:val="004F5460"/>
    <w:rsid w:val="004F555F"/>
    <w:rsid w:val="004F71E2"/>
    <w:rsid w:val="00500383"/>
    <w:rsid w:val="00500CAF"/>
    <w:rsid w:val="00504C68"/>
    <w:rsid w:val="00506812"/>
    <w:rsid w:val="00506F67"/>
    <w:rsid w:val="00513132"/>
    <w:rsid w:val="00514D89"/>
    <w:rsid w:val="0051688D"/>
    <w:rsid w:val="00517A7C"/>
    <w:rsid w:val="005269D7"/>
    <w:rsid w:val="0052735B"/>
    <w:rsid w:val="00531120"/>
    <w:rsid w:val="00532150"/>
    <w:rsid w:val="005321BE"/>
    <w:rsid w:val="00532953"/>
    <w:rsid w:val="00533C8C"/>
    <w:rsid w:val="00544F78"/>
    <w:rsid w:val="005462D4"/>
    <w:rsid w:val="0054767B"/>
    <w:rsid w:val="0054771D"/>
    <w:rsid w:val="00547968"/>
    <w:rsid w:val="005500AF"/>
    <w:rsid w:val="00551498"/>
    <w:rsid w:val="00560C77"/>
    <w:rsid w:val="00563534"/>
    <w:rsid w:val="00563557"/>
    <w:rsid w:val="0056456D"/>
    <w:rsid w:val="0056698C"/>
    <w:rsid w:val="00567179"/>
    <w:rsid w:val="0057061D"/>
    <w:rsid w:val="0057676E"/>
    <w:rsid w:val="00577368"/>
    <w:rsid w:val="00577BBB"/>
    <w:rsid w:val="0058093F"/>
    <w:rsid w:val="00581B22"/>
    <w:rsid w:val="00581C6C"/>
    <w:rsid w:val="00581FE0"/>
    <w:rsid w:val="00584B51"/>
    <w:rsid w:val="00585897"/>
    <w:rsid w:val="00591791"/>
    <w:rsid w:val="005945B4"/>
    <w:rsid w:val="00595484"/>
    <w:rsid w:val="005A15C2"/>
    <w:rsid w:val="005A162A"/>
    <w:rsid w:val="005A2A4A"/>
    <w:rsid w:val="005A6840"/>
    <w:rsid w:val="005B2509"/>
    <w:rsid w:val="005C39BD"/>
    <w:rsid w:val="005C563C"/>
    <w:rsid w:val="005C6269"/>
    <w:rsid w:val="005C754F"/>
    <w:rsid w:val="005D0878"/>
    <w:rsid w:val="005D34DE"/>
    <w:rsid w:val="005D3B0D"/>
    <w:rsid w:val="005D446F"/>
    <w:rsid w:val="005D645A"/>
    <w:rsid w:val="005D7339"/>
    <w:rsid w:val="005D757C"/>
    <w:rsid w:val="005E072D"/>
    <w:rsid w:val="005E1550"/>
    <w:rsid w:val="005E1984"/>
    <w:rsid w:val="005E4BD1"/>
    <w:rsid w:val="005F4BF1"/>
    <w:rsid w:val="005F5729"/>
    <w:rsid w:val="00607391"/>
    <w:rsid w:val="00611167"/>
    <w:rsid w:val="0061190E"/>
    <w:rsid w:val="00614DDE"/>
    <w:rsid w:val="00615118"/>
    <w:rsid w:val="00621134"/>
    <w:rsid w:val="006218A6"/>
    <w:rsid w:val="00626BCB"/>
    <w:rsid w:val="006318C5"/>
    <w:rsid w:val="00632FB3"/>
    <w:rsid w:val="00636719"/>
    <w:rsid w:val="006403FD"/>
    <w:rsid w:val="006407A2"/>
    <w:rsid w:val="006425CF"/>
    <w:rsid w:val="00642798"/>
    <w:rsid w:val="00642EC4"/>
    <w:rsid w:val="00643077"/>
    <w:rsid w:val="00643182"/>
    <w:rsid w:val="0064399D"/>
    <w:rsid w:val="006506C8"/>
    <w:rsid w:val="00650FEA"/>
    <w:rsid w:val="00652CF1"/>
    <w:rsid w:val="00653FF1"/>
    <w:rsid w:val="006543E3"/>
    <w:rsid w:val="00666695"/>
    <w:rsid w:val="00666E48"/>
    <w:rsid w:val="00667690"/>
    <w:rsid w:val="00675C97"/>
    <w:rsid w:val="006801FD"/>
    <w:rsid w:val="00682A7F"/>
    <w:rsid w:val="006831FD"/>
    <w:rsid w:val="00685C32"/>
    <w:rsid w:val="00686963"/>
    <w:rsid w:val="0069034E"/>
    <w:rsid w:val="00692946"/>
    <w:rsid w:val="00695F10"/>
    <w:rsid w:val="006975A3"/>
    <w:rsid w:val="006A1C36"/>
    <w:rsid w:val="006A6694"/>
    <w:rsid w:val="006B0AFE"/>
    <w:rsid w:val="006B5A6D"/>
    <w:rsid w:val="006C2ACF"/>
    <w:rsid w:val="006C5A7E"/>
    <w:rsid w:val="006C5BA0"/>
    <w:rsid w:val="006C5ECF"/>
    <w:rsid w:val="006C7A81"/>
    <w:rsid w:val="006D325D"/>
    <w:rsid w:val="006D76EF"/>
    <w:rsid w:val="006E216F"/>
    <w:rsid w:val="006E2CB7"/>
    <w:rsid w:val="006E4D9C"/>
    <w:rsid w:val="006E4FD1"/>
    <w:rsid w:val="006E5F23"/>
    <w:rsid w:val="006E73BF"/>
    <w:rsid w:val="006E7584"/>
    <w:rsid w:val="006E7B52"/>
    <w:rsid w:val="006F0C44"/>
    <w:rsid w:val="006F1276"/>
    <w:rsid w:val="006F1637"/>
    <w:rsid w:val="006F2D69"/>
    <w:rsid w:val="006F392D"/>
    <w:rsid w:val="006F427E"/>
    <w:rsid w:val="006F58C9"/>
    <w:rsid w:val="00700D39"/>
    <w:rsid w:val="00700EC5"/>
    <w:rsid w:val="007021E5"/>
    <w:rsid w:val="00703118"/>
    <w:rsid w:val="007058CA"/>
    <w:rsid w:val="00705DD8"/>
    <w:rsid w:val="00707FDB"/>
    <w:rsid w:val="00712BAC"/>
    <w:rsid w:val="00716C0C"/>
    <w:rsid w:val="007172E1"/>
    <w:rsid w:val="00717E9E"/>
    <w:rsid w:val="00723637"/>
    <w:rsid w:val="00724F66"/>
    <w:rsid w:val="00726B64"/>
    <w:rsid w:val="00727595"/>
    <w:rsid w:val="00727B04"/>
    <w:rsid w:val="00730BCB"/>
    <w:rsid w:val="00732802"/>
    <w:rsid w:val="007328D4"/>
    <w:rsid w:val="0073311C"/>
    <w:rsid w:val="00737802"/>
    <w:rsid w:val="00740C73"/>
    <w:rsid w:val="00746F01"/>
    <w:rsid w:val="00747D49"/>
    <w:rsid w:val="00754BAD"/>
    <w:rsid w:val="00760957"/>
    <w:rsid w:val="007613D1"/>
    <w:rsid w:val="007613F2"/>
    <w:rsid w:val="00762F76"/>
    <w:rsid w:val="00767587"/>
    <w:rsid w:val="00767CBA"/>
    <w:rsid w:val="00772AAD"/>
    <w:rsid w:val="00774819"/>
    <w:rsid w:val="00775AF4"/>
    <w:rsid w:val="007762FB"/>
    <w:rsid w:val="00776654"/>
    <w:rsid w:val="007766E2"/>
    <w:rsid w:val="00780B5B"/>
    <w:rsid w:val="00784CE1"/>
    <w:rsid w:val="00785454"/>
    <w:rsid w:val="007915AB"/>
    <w:rsid w:val="00792E0A"/>
    <w:rsid w:val="00794757"/>
    <w:rsid w:val="007A1FB5"/>
    <w:rsid w:val="007A30BA"/>
    <w:rsid w:val="007A3920"/>
    <w:rsid w:val="007A4241"/>
    <w:rsid w:val="007A4629"/>
    <w:rsid w:val="007B0CCC"/>
    <w:rsid w:val="007B293A"/>
    <w:rsid w:val="007B39F3"/>
    <w:rsid w:val="007B410A"/>
    <w:rsid w:val="007B6DFA"/>
    <w:rsid w:val="007B71A6"/>
    <w:rsid w:val="007C0A6A"/>
    <w:rsid w:val="007C4C98"/>
    <w:rsid w:val="007C51D2"/>
    <w:rsid w:val="007C685A"/>
    <w:rsid w:val="007D01BE"/>
    <w:rsid w:val="007D1845"/>
    <w:rsid w:val="007D4056"/>
    <w:rsid w:val="007D746C"/>
    <w:rsid w:val="007D7E36"/>
    <w:rsid w:val="007E14D9"/>
    <w:rsid w:val="007E23D6"/>
    <w:rsid w:val="007E2696"/>
    <w:rsid w:val="007E2C4F"/>
    <w:rsid w:val="007E6A91"/>
    <w:rsid w:val="007F15BF"/>
    <w:rsid w:val="007F2AAF"/>
    <w:rsid w:val="007F582C"/>
    <w:rsid w:val="0080324E"/>
    <w:rsid w:val="00803279"/>
    <w:rsid w:val="00805EE9"/>
    <w:rsid w:val="0081175C"/>
    <w:rsid w:val="00811936"/>
    <w:rsid w:val="00811F46"/>
    <w:rsid w:val="00814907"/>
    <w:rsid w:val="0082103F"/>
    <w:rsid w:val="00822C76"/>
    <w:rsid w:val="00824791"/>
    <w:rsid w:val="00824F7C"/>
    <w:rsid w:val="0083253A"/>
    <w:rsid w:val="00833FAA"/>
    <w:rsid w:val="00836BA5"/>
    <w:rsid w:val="008426A4"/>
    <w:rsid w:val="00844050"/>
    <w:rsid w:val="008441DA"/>
    <w:rsid w:val="008468B3"/>
    <w:rsid w:val="0084791E"/>
    <w:rsid w:val="008536F2"/>
    <w:rsid w:val="00865432"/>
    <w:rsid w:val="0087078E"/>
    <w:rsid w:val="008723A6"/>
    <w:rsid w:val="008750F9"/>
    <w:rsid w:val="00875894"/>
    <w:rsid w:val="008777D5"/>
    <w:rsid w:val="0088399E"/>
    <w:rsid w:val="00883FC5"/>
    <w:rsid w:val="00885568"/>
    <w:rsid w:val="008926A7"/>
    <w:rsid w:val="008948DD"/>
    <w:rsid w:val="00894D49"/>
    <w:rsid w:val="00896409"/>
    <w:rsid w:val="008A64B9"/>
    <w:rsid w:val="008B1FBA"/>
    <w:rsid w:val="008B25CA"/>
    <w:rsid w:val="008B2F73"/>
    <w:rsid w:val="008B2FDF"/>
    <w:rsid w:val="008B4706"/>
    <w:rsid w:val="008B490D"/>
    <w:rsid w:val="008B5125"/>
    <w:rsid w:val="008C13C3"/>
    <w:rsid w:val="008C15FB"/>
    <w:rsid w:val="008C414F"/>
    <w:rsid w:val="008C4EB0"/>
    <w:rsid w:val="008C78D2"/>
    <w:rsid w:val="008D03A6"/>
    <w:rsid w:val="008D0BD6"/>
    <w:rsid w:val="008D1F13"/>
    <w:rsid w:val="008D1FC9"/>
    <w:rsid w:val="008D5506"/>
    <w:rsid w:val="008D5D67"/>
    <w:rsid w:val="008E364E"/>
    <w:rsid w:val="008E6FCB"/>
    <w:rsid w:val="008F10F3"/>
    <w:rsid w:val="008F2899"/>
    <w:rsid w:val="009004A5"/>
    <w:rsid w:val="00903F84"/>
    <w:rsid w:val="00906A7C"/>
    <w:rsid w:val="00912419"/>
    <w:rsid w:val="00923627"/>
    <w:rsid w:val="00924D23"/>
    <w:rsid w:val="00925FC2"/>
    <w:rsid w:val="00930472"/>
    <w:rsid w:val="009314CB"/>
    <w:rsid w:val="00931E1A"/>
    <w:rsid w:val="00932705"/>
    <w:rsid w:val="00932774"/>
    <w:rsid w:val="009354D0"/>
    <w:rsid w:val="00936907"/>
    <w:rsid w:val="009373A2"/>
    <w:rsid w:val="009416A1"/>
    <w:rsid w:val="009433D4"/>
    <w:rsid w:val="0094349D"/>
    <w:rsid w:val="00945E99"/>
    <w:rsid w:val="009506CA"/>
    <w:rsid w:val="00951240"/>
    <w:rsid w:val="009560E3"/>
    <w:rsid w:val="00956469"/>
    <w:rsid w:val="00960B29"/>
    <w:rsid w:val="009622C4"/>
    <w:rsid w:val="009622E1"/>
    <w:rsid w:val="00963794"/>
    <w:rsid w:val="00963F83"/>
    <w:rsid w:val="009650ED"/>
    <w:rsid w:val="00970230"/>
    <w:rsid w:val="0097100D"/>
    <w:rsid w:val="009724F9"/>
    <w:rsid w:val="00977F11"/>
    <w:rsid w:val="0098120B"/>
    <w:rsid w:val="00981241"/>
    <w:rsid w:val="009817F4"/>
    <w:rsid w:val="009845C7"/>
    <w:rsid w:val="00990333"/>
    <w:rsid w:val="00990AE8"/>
    <w:rsid w:val="00991243"/>
    <w:rsid w:val="009912B7"/>
    <w:rsid w:val="00991661"/>
    <w:rsid w:val="00992CEB"/>
    <w:rsid w:val="00993633"/>
    <w:rsid w:val="0099481C"/>
    <w:rsid w:val="009966C3"/>
    <w:rsid w:val="009973D3"/>
    <w:rsid w:val="009A1149"/>
    <w:rsid w:val="009A1730"/>
    <w:rsid w:val="009A2643"/>
    <w:rsid w:val="009B1D27"/>
    <w:rsid w:val="009B2A41"/>
    <w:rsid w:val="009B3EA6"/>
    <w:rsid w:val="009C40E1"/>
    <w:rsid w:val="009C6F83"/>
    <w:rsid w:val="009D1B6A"/>
    <w:rsid w:val="009D346A"/>
    <w:rsid w:val="009F2128"/>
    <w:rsid w:val="009F23C2"/>
    <w:rsid w:val="009F337F"/>
    <w:rsid w:val="009F5B12"/>
    <w:rsid w:val="009F67CD"/>
    <w:rsid w:val="009F72B5"/>
    <w:rsid w:val="009F73B1"/>
    <w:rsid w:val="00A076E2"/>
    <w:rsid w:val="00A11385"/>
    <w:rsid w:val="00A11F30"/>
    <w:rsid w:val="00A200F3"/>
    <w:rsid w:val="00A22F9E"/>
    <w:rsid w:val="00A24E38"/>
    <w:rsid w:val="00A250B5"/>
    <w:rsid w:val="00A261D5"/>
    <w:rsid w:val="00A26742"/>
    <w:rsid w:val="00A3670B"/>
    <w:rsid w:val="00A37226"/>
    <w:rsid w:val="00A42157"/>
    <w:rsid w:val="00A42E95"/>
    <w:rsid w:val="00A464EB"/>
    <w:rsid w:val="00A5625A"/>
    <w:rsid w:val="00A57E40"/>
    <w:rsid w:val="00A639B7"/>
    <w:rsid w:val="00A67A14"/>
    <w:rsid w:val="00A722B5"/>
    <w:rsid w:val="00A74957"/>
    <w:rsid w:val="00A82027"/>
    <w:rsid w:val="00A827F5"/>
    <w:rsid w:val="00A83D28"/>
    <w:rsid w:val="00A83E89"/>
    <w:rsid w:val="00A87758"/>
    <w:rsid w:val="00A920B9"/>
    <w:rsid w:val="00A94033"/>
    <w:rsid w:val="00A9792A"/>
    <w:rsid w:val="00AA2361"/>
    <w:rsid w:val="00AA5E8E"/>
    <w:rsid w:val="00AA6497"/>
    <w:rsid w:val="00AA7679"/>
    <w:rsid w:val="00AB07C0"/>
    <w:rsid w:val="00AB73E3"/>
    <w:rsid w:val="00AC5171"/>
    <w:rsid w:val="00AD02B4"/>
    <w:rsid w:val="00AD35FC"/>
    <w:rsid w:val="00AD4412"/>
    <w:rsid w:val="00AD5299"/>
    <w:rsid w:val="00AE16B3"/>
    <w:rsid w:val="00AE26BC"/>
    <w:rsid w:val="00AE630B"/>
    <w:rsid w:val="00AE7393"/>
    <w:rsid w:val="00AF3138"/>
    <w:rsid w:val="00AF34F0"/>
    <w:rsid w:val="00AF40B2"/>
    <w:rsid w:val="00AF4489"/>
    <w:rsid w:val="00AF4822"/>
    <w:rsid w:val="00AF49A5"/>
    <w:rsid w:val="00B013A9"/>
    <w:rsid w:val="00B01918"/>
    <w:rsid w:val="00B01DE6"/>
    <w:rsid w:val="00B03409"/>
    <w:rsid w:val="00B04F7A"/>
    <w:rsid w:val="00B06346"/>
    <w:rsid w:val="00B111C2"/>
    <w:rsid w:val="00B127CF"/>
    <w:rsid w:val="00B13CFC"/>
    <w:rsid w:val="00B22CD0"/>
    <w:rsid w:val="00B33EAE"/>
    <w:rsid w:val="00B3471C"/>
    <w:rsid w:val="00B374C0"/>
    <w:rsid w:val="00B37A32"/>
    <w:rsid w:val="00B54A9B"/>
    <w:rsid w:val="00B57172"/>
    <w:rsid w:val="00B5754C"/>
    <w:rsid w:val="00B579A0"/>
    <w:rsid w:val="00B57D5F"/>
    <w:rsid w:val="00B57E03"/>
    <w:rsid w:val="00B6064A"/>
    <w:rsid w:val="00B62A44"/>
    <w:rsid w:val="00B65872"/>
    <w:rsid w:val="00B67307"/>
    <w:rsid w:val="00B70797"/>
    <w:rsid w:val="00B71894"/>
    <w:rsid w:val="00B74FD1"/>
    <w:rsid w:val="00B77BA4"/>
    <w:rsid w:val="00B77F3F"/>
    <w:rsid w:val="00B80915"/>
    <w:rsid w:val="00B833E3"/>
    <w:rsid w:val="00B833FE"/>
    <w:rsid w:val="00B87BE2"/>
    <w:rsid w:val="00B90866"/>
    <w:rsid w:val="00B92069"/>
    <w:rsid w:val="00B93AF5"/>
    <w:rsid w:val="00B9554A"/>
    <w:rsid w:val="00BA1910"/>
    <w:rsid w:val="00BA3F22"/>
    <w:rsid w:val="00BA4089"/>
    <w:rsid w:val="00BB0E69"/>
    <w:rsid w:val="00BB4A40"/>
    <w:rsid w:val="00BB613F"/>
    <w:rsid w:val="00BB799A"/>
    <w:rsid w:val="00BC0B07"/>
    <w:rsid w:val="00BC3961"/>
    <w:rsid w:val="00BC39AF"/>
    <w:rsid w:val="00BC57BE"/>
    <w:rsid w:val="00BC6B11"/>
    <w:rsid w:val="00BC79F7"/>
    <w:rsid w:val="00BD11D2"/>
    <w:rsid w:val="00BD3D72"/>
    <w:rsid w:val="00BD7599"/>
    <w:rsid w:val="00BD79C6"/>
    <w:rsid w:val="00BE0E32"/>
    <w:rsid w:val="00BE38F0"/>
    <w:rsid w:val="00BE38F4"/>
    <w:rsid w:val="00BE3B02"/>
    <w:rsid w:val="00BE4576"/>
    <w:rsid w:val="00BE4991"/>
    <w:rsid w:val="00BF1686"/>
    <w:rsid w:val="00BF26E9"/>
    <w:rsid w:val="00BF65D0"/>
    <w:rsid w:val="00BF664F"/>
    <w:rsid w:val="00C01491"/>
    <w:rsid w:val="00C06D6F"/>
    <w:rsid w:val="00C07674"/>
    <w:rsid w:val="00C1407E"/>
    <w:rsid w:val="00C146C3"/>
    <w:rsid w:val="00C159C1"/>
    <w:rsid w:val="00C171DF"/>
    <w:rsid w:val="00C1766F"/>
    <w:rsid w:val="00C21168"/>
    <w:rsid w:val="00C23929"/>
    <w:rsid w:val="00C252AD"/>
    <w:rsid w:val="00C253EA"/>
    <w:rsid w:val="00C31062"/>
    <w:rsid w:val="00C317FF"/>
    <w:rsid w:val="00C33452"/>
    <w:rsid w:val="00C40CDB"/>
    <w:rsid w:val="00C46339"/>
    <w:rsid w:val="00C46930"/>
    <w:rsid w:val="00C53EDC"/>
    <w:rsid w:val="00C560F3"/>
    <w:rsid w:val="00C5698E"/>
    <w:rsid w:val="00C65167"/>
    <w:rsid w:val="00C65BB9"/>
    <w:rsid w:val="00C65CA1"/>
    <w:rsid w:val="00C65F49"/>
    <w:rsid w:val="00C66CCA"/>
    <w:rsid w:val="00C7022B"/>
    <w:rsid w:val="00C7282D"/>
    <w:rsid w:val="00C72C9C"/>
    <w:rsid w:val="00C7647D"/>
    <w:rsid w:val="00C8265B"/>
    <w:rsid w:val="00C8281E"/>
    <w:rsid w:val="00C83E41"/>
    <w:rsid w:val="00C92325"/>
    <w:rsid w:val="00C94398"/>
    <w:rsid w:val="00CA18E8"/>
    <w:rsid w:val="00CA3664"/>
    <w:rsid w:val="00CA7947"/>
    <w:rsid w:val="00CA7D2A"/>
    <w:rsid w:val="00CB0524"/>
    <w:rsid w:val="00CB45D3"/>
    <w:rsid w:val="00CB45E9"/>
    <w:rsid w:val="00CB48E7"/>
    <w:rsid w:val="00CB68AE"/>
    <w:rsid w:val="00CC378D"/>
    <w:rsid w:val="00CC3AD5"/>
    <w:rsid w:val="00CC5BB7"/>
    <w:rsid w:val="00CC7E0C"/>
    <w:rsid w:val="00CD647D"/>
    <w:rsid w:val="00CD7FF4"/>
    <w:rsid w:val="00CE46AE"/>
    <w:rsid w:val="00CE7377"/>
    <w:rsid w:val="00D007E5"/>
    <w:rsid w:val="00D023E6"/>
    <w:rsid w:val="00D02C5B"/>
    <w:rsid w:val="00D03593"/>
    <w:rsid w:val="00D07442"/>
    <w:rsid w:val="00D10E56"/>
    <w:rsid w:val="00D11119"/>
    <w:rsid w:val="00D15A0C"/>
    <w:rsid w:val="00D178C9"/>
    <w:rsid w:val="00D17F8F"/>
    <w:rsid w:val="00D20B1D"/>
    <w:rsid w:val="00D21784"/>
    <w:rsid w:val="00D21F07"/>
    <w:rsid w:val="00D3027D"/>
    <w:rsid w:val="00D322F6"/>
    <w:rsid w:val="00D32AD0"/>
    <w:rsid w:val="00D367CD"/>
    <w:rsid w:val="00D40B12"/>
    <w:rsid w:val="00D40BA1"/>
    <w:rsid w:val="00D41F5B"/>
    <w:rsid w:val="00D42DEA"/>
    <w:rsid w:val="00D52405"/>
    <w:rsid w:val="00D52B27"/>
    <w:rsid w:val="00D54552"/>
    <w:rsid w:val="00D550E5"/>
    <w:rsid w:val="00D557BA"/>
    <w:rsid w:val="00D615C1"/>
    <w:rsid w:val="00D63AAE"/>
    <w:rsid w:val="00D64EFF"/>
    <w:rsid w:val="00D653EA"/>
    <w:rsid w:val="00D66BF2"/>
    <w:rsid w:val="00D741AF"/>
    <w:rsid w:val="00D74C38"/>
    <w:rsid w:val="00D766FE"/>
    <w:rsid w:val="00D85098"/>
    <w:rsid w:val="00D87B69"/>
    <w:rsid w:val="00D904DA"/>
    <w:rsid w:val="00D950ED"/>
    <w:rsid w:val="00D953D0"/>
    <w:rsid w:val="00D956CB"/>
    <w:rsid w:val="00D958AE"/>
    <w:rsid w:val="00DA2473"/>
    <w:rsid w:val="00DA40FF"/>
    <w:rsid w:val="00DA449B"/>
    <w:rsid w:val="00DA55C7"/>
    <w:rsid w:val="00DA6BAA"/>
    <w:rsid w:val="00DB26F2"/>
    <w:rsid w:val="00DB7D49"/>
    <w:rsid w:val="00DC3182"/>
    <w:rsid w:val="00DD2C6E"/>
    <w:rsid w:val="00DD334D"/>
    <w:rsid w:val="00DD619A"/>
    <w:rsid w:val="00DF00B5"/>
    <w:rsid w:val="00DF070E"/>
    <w:rsid w:val="00DF1766"/>
    <w:rsid w:val="00DF30BA"/>
    <w:rsid w:val="00DF70AA"/>
    <w:rsid w:val="00E0148B"/>
    <w:rsid w:val="00E04DB9"/>
    <w:rsid w:val="00E05F15"/>
    <w:rsid w:val="00E06B22"/>
    <w:rsid w:val="00E15F64"/>
    <w:rsid w:val="00E16E44"/>
    <w:rsid w:val="00E22F91"/>
    <w:rsid w:val="00E24BFD"/>
    <w:rsid w:val="00E25190"/>
    <w:rsid w:val="00E25985"/>
    <w:rsid w:val="00E25BEC"/>
    <w:rsid w:val="00E270B2"/>
    <w:rsid w:val="00E316A3"/>
    <w:rsid w:val="00E3250D"/>
    <w:rsid w:val="00E32D5E"/>
    <w:rsid w:val="00E35B36"/>
    <w:rsid w:val="00E36093"/>
    <w:rsid w:val="00E42B26"/>
    <w:rsid w:val="00E45953"/>
    <w:rsid w:val="00E5387E"/>
    <w:rsid w:val="00E57FB7"/>
    <w:rsid w:val="00E57FBA"/>
    <w:rsid w:val="00E714D8"/>
    <w:rsid w:val="00E73641"/>
    <w:rsid w:val="00E73CAE"/>
    <w:rsid w:val="00E81910"/>
    <w:rsid w:val="00E81F45"/>
    <w:rsid w:val="00E820C3"/>
    <w:rsid w:val="00E8699B"/>
    <w:rsid w:val="00E90FE1"/>
    <w:rsid w:val="00EA5133"/>
    <w:rsid w:val="00EA6206"/>
    <w:rsid w:val="00EB2401"/>
    <w:rsid w:val="00EB2C00"/>
    <w:rsid w:val="00EB36FD"/>
    <w:rsid w:val="00EB535C"/>
    <w:rsid w:val="00EC6E5F"/>
    <w:rsid w:val="00EC7EA0"/>
    <w:rsid w:val="00ED20FF"/>
    <w:rsid w:val="00ED2829"/>
    <w:rsid w:val="00ED39F0"/>
    <w:rsid w:val="00ED728B"/>
    <w:rsid w:val="00EE1FBF"/>
    <w:rsid w:val="00EE4733"/>
    <w:rsid w:val="00EE735C"/>
    <w:rsid w:val="00EE7B97"/>
    <w:rsid w:val="00EF010E"/>
    <w:rsid w:val="00EF0C37"/>
    <w:rsid w:val="00EF2FE9"/>
    <w:rsid w:val="00EF36C8"/>
    <w:rsid w:val="00F0020F"/>
    <w:rsid w:val="00F01D88"/>
    <w:rsid w:val="00F061E1"/>
    <w:rsid w:val="00F06827"/>
    <w:rsid w:val="00F07CCF"/>
    <w:rsid w:val="00F1052E"/>
    <w:rsid w:val="00F1159D"/>
    <w:rsid w:val="00F13416"/>
    <w:rsid w:val="00F23CDD"/>
    <w:rsid w:val="00F27FFD"/>
    <w:rsid w:val="00F3187B"/>
    <w:rsid w:val="00F34AE1"/>
    <w:rsid w:val="00F3533D"/>
    <w:rsid w:val="00F360B0"/>
    <w:rsid w:val="00F37517"/>
    <w:rsid w:val="00F40EF1"/>
    <w:rsid w:val="00F446A5"/>
    <w:rsid w:val="00F45EDD"/>
    <w:rsid w:val="00F473AE"/>
    <w:rsid w:val="00F54B88"/>
    <w:rsid w:val="00F551FC"/>
    <w:rsid w:val="00F570C0"/>
    <w:rsid w:val="00F57700"/>
    <w:rsid w:val="00F578A9"/>
    <w:rsid w:val="00F6294F"/>
    <w:rsid w:val="00F63028"/>
    <w:rsid w:val="00F6713F"/>
    <w:rsid w:val="00F70FEB"/>
    <w:rsid w:val="00F7366C"/>
    <w:rsid w:val="00F74DF7"/>
    <w:rsid w:val="00F777A5"/>
    <w:rsid w:val="00F820D8"/>
    <w:rsid w:val="00F84A36"/>
    <w:rsid w:val="00F85431"/>
    <w:rsid w:val="00F85B8C"/>
    <w:rsid w:val="00F86DE6"/>
    <w:rsid w:val="00F919E9"/>
    <w:rsid w:val="00F93250"/>
    <w:rsid w:val="00F95DB0"/>
    <w:rsid w:val="00FA14CC"/>
    <w:rsid w:val="00FA3A49"/>
    <w:rsid w:val="00FA41A0"/>
    <w:rsid w:val="00FA5CF8"/>
    <w:rsid w:val="00FB01DF"/>
    <w:rsid w:val="00FB6120"/>
    <w:rsid w:val="00FB6E52"/>
    <w:rsid w:val="00FB7CA9"/>
    <w:rsid w:val="00FC0157"/>
    <w:rsid w:val="00FC294B"/>
    <w:rsid w:val="00FC2C93"/>
    <w:rsid w:val="00FC4F0B"/>
    <w:rsid w:val="00FC4F89"/>
    <w:rsid w:val="00FC7C30"/>
    <w:rsid w:val="00FD0107"/>
    <w:rsid w:val="00FD08A0"/>
    <w:rsid w:val="00FD264E"/>
    <w:rsid w:val="00FE0A06"/>
    <w:rsid w:val="00FE1B8A"/>
    <w:rsid w:val="00FE23CD"/>
    <w:rsid w:val="00FF2D1F"/>
    <w:rsid w:val="00FF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5EDB0A4"/>
  <w15:chartTrackingRefBased/>
  <w15:docId w15:val="{047C3CCD-EC2E-48C6-96D5-BB6F7210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6A1"/>
    <w:rPr>
      <w:sz w:val="24"/>
      <w:szCs w:val="24"/>
      <w:lang w:eastAsia="en-US"/>
    </w:rPr>
  </w:style>
  <w:style w:type="paragraph" w:styleId="Heading1">
    <w:name w:val="heading 1"/>
    <w:basedOn w:val="Normal"/>
    <w:next w:val="Normal"/>
    <w:link w:val="Heading1Char"/>
    <w:qFormat/>
    <w:rsid w:val="00067716"/>
    <w:pPr>
      <w:keepNext/>
      <w:outlineLvl w:val="0"/>
    </w:pPr>
    <w:rPr>
      <w:rFonts w:ascii="Comic Sans MS" w:hAnsi="Comic Sans MS"/>
      <w:b/>
      <w:bCs/>
    </w:rPr>
  </w:style>
  <w:style w:type="paragraph" w:styleId="Heading2">
    <w:name w:val="heading 2"/>
    <w:basedOn w:val="Normal"/>
    <w:next w:val="Normal"/>
    <w:qFormat/>
    <w:rsid w:val="00067716"/>
    <w:pPr>
      <w:keepNext/>
      <w:jc w:val="center"/>
      <w:outlineLvl w:val="1"/>
    </w:pPr>
    <w:rPr>
      <w:rFonts w:ascii="Comic Sans MS" w:hAnsi="Comic Sans MS"/>
      <w:b/>
      <w:bCs/>
    </w:rPr>
  </w:style>
  <w:style w:type="paragraph" w:styleId="Heading3">
    <w:name w:val="heading 3"/>
    <w:basedOn w:val="Normal"/>
    <w:next w:val="Normal"/>
    <w:qFormat/>
    <w:rsid w:val="00067716"/>
    <w:pPr>
      <w:keepNext/>
      <w:jc w:val="center"/>
      <w:outlineLvl w:val="2"/>
    </w:pPr>
    <w:rPr>
      <w:rFonts w:ascii="Comic Sans MS" w:hAnsi="Comic Sans MS"/>
      <w:i/>
      <w:iCs/>
    </w:rPr>
  </w:style>
  <w:style w:type="paragraph" w:styleId="Heading4">
    <w:name w:val="heading 4"/>
    <w:basedOn w:val="Normal"/>
    <w:next w:val="Normal"/>
    <w:qFormat/>
    <w:rsid w:val="00067716"/>
    <w:pPr>
      <w:keepNext/>
      <w:outlineLvl w:val="3"/>
    </w:pPr>
    <w:rPr>
      <w:rFonts w:ascii="Arial" w:hAnsi="Arial" w:cs="Arial"/>
      <w:b/>
      <w:bCs/>
      <w:sz w:val="22"/>
    </w:rPr>
  </w:style>
  <w:style w:type="paragraph" w:styleId="Heading5">
    <w:name w:val="heading 5"/>
    <w:basedOn w:val="Normal"/>
    <w:next w:val="Normal"/>
    <w:qFormat/>
    <w:rsid w:val="00067716"/>
    <w:pPr>
      <w:keepNext/>
      <w:jc w:val="center"/>
      <w:outlineLvl w:val="4"/>
    </w:pPr>
    <w:rPr>
      <w:rFonts w:ascii="Arial" w:hAnsi="Arial" w:cs="Arial"/>
      <w:b/>
      <w:bCs/>
      <w:sz w:val="28"/>
    </w:rPr>
  </w:style>
  <w:style w:type="paragraph" w:styleId="Heading6">
    <w:name w:val="heading 6"/>
    <w:basedOn w:val="Normal"/>
    <w:next w:val="Normal"/>
    <w:qFormat/>
    <w:rsid w:val="00067716"/>
    <w:pPr>
      <w:keepNext/>
      <w:jc w:val="center"/>
      <w:outlineLvl w:val="5"/>
    </w:pPr>
    <w:rPr>
      <w:rFonts w:ascii="Arial" w:hAnsi="Arial" w:cs="Arial"/>
      <w:b/>
      <w:bCs/>
      <w:sz w:val="32"/>
    </w:rPr>
  </w:style>
  <w:style w:type="paragraph" w:styleId="Heading7">
    <w:name w:val="heading 7"/>
    <w:basedOn w:val="Normal"/>
    <w:next w:val="Normal"/>
    <w:qFormat/>
    <w:rsid w:val="00067716"/>
    <w:pPr>
      <w:keepNext/>
      <w:pBdr>
        <w:top w:val="single" w:sz="4" w:space="1" w:color="auto"/>
        <w:left w:val="single" w:sz="4" w:space="4" w:color="auto"/>
        <w:bottom w:val="single" w:sz="4" w:space="1" w:color="auto"/>
        <w:right w:val="single" w:sz="4" w:space="4" w:color="auto"/>
      </w:pBdr>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31120"/>
    <w:rPr>
      <w:rFonts w:ascii="Arial" w:hAnsi="Arial" w:cs="Arial"/>
    </w:rPr>
  </w:style>
  <w:style w:type="paragraph" w:styleId="BodyText2">
    <w:name w:val="Body Text 2"/>
    <w:basedOn w:val="Normal"/>
    <w:link w:val="BodyText2Char"/>
    <w:rsid w:val="00067716"/>
    <w:rPr>
      <w:rFonts w:ascii="Arial" w:hAnsi="Arial" w:cs="Arial"/>
      <w:sz w:val="22"/>
    </w:rPr>
  </w:style>
  <w:style w:type="paragraph" w:styleId="Header">
    <w:name w:val="header"/>
    <w:basedOn w:val="Normal"/>
    <w:link w:val="HeaderChar"/>
    <w:uiPriority w:val="99"/>
    <w:rsid w:val="00067716"/>
    <w:pPr>
      <w:tabs>
        <w:tab w:val="center" w:pos="4153"/>
        <w:tab w:val="right" w:pos="8306"/>
      </w:tabs>
    </w:pPr>
  </w:style>
  <w:style w:type="paragraph" w:styleId="Footer">
    <w:name w:val="footer"/>
    <w:basedOn w:val="Normal"/>
    <w:link w:val="FooterChar"/>
    <w:uiPriority w:val="99"/>
    <w:rsid w:val="00067716"/>
    <w:pPr>
      <w:tabs>
        <w:tab w:val="center" w:pos="4153"/>
        <w:tab w:val="right" w:pos="8306"/>
      </w:tabs>
    </w:pPr>
  </w:style>
  <w:style w:type="character" w:styleId="Hyperlink">
    <w:name w:val="Hyperlink"/>
    <w:uiPriority w:val="99"/>
    <w:rsid w:val="00067716"/>
    <w:rPr>
      <w:color w:val="0000FF"/>
      <w:u w:val="single"/>
    </w:rPr>
  </w:style>
  <w:style w:type="character" w:styleId="PageNumber">
    <w:name w:val="page number"/>
    <w:basedOn w:val="DefaultParagraphFont"/>
    <w:rsid w:val="00643077"/>
  </w:style>
  <w:style w:type="table" w:styleId="TableGrid">
    <w:name w:val="Table Grid"/>
    <w:basedOn w:val="TableNormal"/>
    <w:rsid w:val="00EB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723B7"/>
    <w:rPr>
      <w:rFonts w:ascii="Tahoma" w:hAnsi="Tahoma" w:cs="Tahoma"/>
      <w:sz w:val="16"/>
      <w:szCs w:val="16"/>
    </w:rPr>
  </w:style>
  <w:style w:type="table" w:customStyle="1" w:styleId="TableGrid1">
    <w:name w:val="Table Grid1"/>
    <w:basedOn w:val="TableNormal"/>
    <w:next w:val="TableGrid"/>
    <w:uiPriority w:val="59"/>
    <w:rsid w:val="007B0C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0CCC"/>
    <w:rPr>
      <w:rFonts w:ascii="Comic Sans MS" w:hAnsi="Comic Sans MS"/>
      <w:b/>
      <w:bCs/>
      <w:sz w:val="24"/>
      <w:szCs w:val="24"/>
      <w:lang w:eastAsia="en-US"/>
    </w:rPr>
  </w:style>
  <w:style w:type="paragraph" w:styleId="TOCHeading">
    <w:name w:val="TOC Heading"/>
    <w:basedOn w:val="Heading1"/>
    <w:next w:val="Normal"/>
    <w:uiPriority w:val="39"/>
    <w:semiHidden/>
    <w:unhideWhenUsed/>
    <w:qFormat/>
    <w:rsid w:val="007B0CCC"/>
    <w:pPr>
      <w:keepLines/>
      <w:spacing w:before="480" w:line="276" w:lineRule="auto"/>
      <w:outlineLvl w:val="9"/>
    </w:pPr>
    <w:rPr>
      <w:rFonts w:ascii="Cambria" w:hAnsi="Cambria"/>
      <w:color w:val="365F91"/>
      <w:sz w:val="28"/>
      <w:szCs w:val="28"/>
      <w:lang w:val="en-US" w:eastAsia="ja-JP"/>
    </w:rPr>
  </w:style>
  <w:style w:type="character" w:customStyle="1" w:styleId="BalloonTextChar">
    <w:name w:val="Balloon Text Char"/>
    <w:link w:val="BalloonText"/>
    <w:uiPriority w:val="99"/>
    <w:rsid w:val="007B0CCC"/>
    <w:rPr>
      <w:rFonts w:ascii="Tahoma" w:hAnsi="Tahoma" w:cs="Tahoma"/>
      <w:sz w:val="16"/>
      <w:szCs w:val="16"/>
      <w:lang w:eastAsia="en-US"/>
    </w:rPr>
  </w:style>
  <w:style w:type="character" w:styleId="IntenseReference">
    <w:name w:val="Intense Reference"/>
    <w:uiPriority w:val="32"/>
    <w:qFormat/>
    <w:rsid w:val="007B0CCC"/>
    <w:rPr>
      <w:b/>
      <w:bCs/>
      <w:smallCaps/>
      <w:color w:val="C0504D"/>
      <w:spacing w:val="5"/>
      <w:u w:val="single"/>
    </w:rPr>
  </w:style>
  <w:style w:type="paragraph" w:styleId="NoSpacing">
    <w:name w:val="No Spacing"/>
    <w:link w:val="NoSpacingChar"/>
    <w:uiPriority w:val="1"/>
    <w:qFormat/>
    <w:rsid w:val="007B0CCC"/>
    <w:rPr>
      <w:rFonts w:ascii="Calibri" w:hAnsi="Calibri"/>
      <w:sz w:val="22"/>
      <w:szCs w:val="22"/>
      <w:lang w:val="en-US"/>
    </w:rPr>
  </w:style>
  <w:style w:type="character" w:customStyle="1" w:styleId="NoSpacingChar">
    <w:name w:val="No Spacing Char"/>
    <w:link w:val="NoSpacing"/>
    <w:uiPriority w:val="1"/>
    <w:rsid w:val="007B0CCC"/>
    <w:rPr>
      <w:rFonts w:ascii="Calibri" w:hAnsi="Calibri"/>
      <w:sz w:val="22"/>
      <w:szCs w:val="22"/>
      <w:lang w:val="en-US"/>
    </w:rPr>
  </w:style>
  <w:style w:type="character" w:customStyle="1" w:styleId="HeaderChar">
    <w:name w:val="Header Char"/>
    <w:link w:val="Header"/>
    <w:uiPriority w:val="99"/>
    <w:rsid w:val="007B0CCC"/>
    <w:rPr>
      <w:sz w:val="24"/>
      <w:szCs w:val="24"/>
      <w:lang w:eastAsia="en-US"/>
    </w:rPr>
  </w:style>
  <w:style w:type="character" w:customStyle="1" w:styleId="FooterChar">
    <w:name w:val="Footer Char"/>
    <w:link w:val="Footer"/>
    <w:uiPriority w:val="99"/>
    <w:rsid w:val="007B0CCC"/>
    <w:rPr>
      <w:sz w:val="24"/>
      <w:szCs w:val="24"/>
      <w:lang w:eastAsia="en-US"/>
    </w:rPr>
  </w:style>
  <w:style w:type="paragraph" w:customStyle="1" w:styleId="Numbered">
    <w:name w:val="Numbered"/>
    <w:basedOn w:val="Normal"/>
    <w:rsid w:val="007B0CCC"/>
    <w:pPr>
      <w:widowControl w:val="0"/>
      <w:overflowPunct w:val="0"/>
      <w:autoSpaceDE w:val="0"/>
      <w:autoSpaceDN w:val="0"/>
      <w:adjustRightInd w:val="0"/>
      <w:spacing w:after="240"/>
      <w:textAlignment w:val="baseline"/>
    </w:pPr>
    <w:rPr>
      <w:rFonts w:ascii="Arial" w:hAnsi="Arial"/>
      <w:sz w:val="22"/>
      <w:szCs w:val="20"/>
    </w:rPr>
  </w:style>
  <w:style w:type="paragraph" w:styleId="NormalWeb">
    <w:name w:val="Normal (Web)"/>
    <w:basedOn w:val="Normal"/>
    <w:uiPriority w:val="99"/>
    <w:unhideWhenUsed/>
    <w:rsid w:val="007B0CCC"/>
    <w:pPr>
      <w:spacing w:before="100" w:beforeAutospacing="1" w:after="100" w:afterAutospacing="1"/>
    </w:pPr>
    <w:rPr>
      <w:rFonts w:eastAsia="Calibri"/>
      <w:lang w:eastAsia="en-GB"/>
    </w:rPr>
  </w:style>
  <w:style w:type="character" w:styleId="Strong">
    <w:name w:val="Strong"/>
    <w:uiPriority w:val="22"/>
    <w:qFormat/>
    <w:rsid w:val="007B0CCC"/>
    <w:rPr>
      <w:b/>
      <w:bCs/>
    </w:rPr>
  </w:style>
  <w:style w:type="paragraph" w:customStyle="1" w:styleId="Answer">
    <w:name w:val="Answer"/>
    <w:basedOn w:val="Normal"/>
    <w:autoRedefine/>
    <w:rsid w:val="007B0CCC"/>
    <w:pPr>
      <w:keepLines/>
      <w:spacing w:before="60" w:after="60"/>
    </w:pPr>
    <w:rPr>
      <w:rFonts w:ascii="Arial" w:hAnsi="Arial" w:cs="Arial"/>
      <w:noProof/>
      <w:sz w:val="22"/>
      <w:szCs w:val="22"/>
    </w:rPr>
  </w:style>
  <w:style w:type="paragraph" w:customStyle="1" w:styleId="Default">
    <w:name w:val="Default"/>
    <w:rsid w:val="007B0CCC"/>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7B0CCC"/>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rsid w:val="007B0CCC"/>
    <w:rPr>
      <w:rFonts w:ascii="Arial" w:hAnsi="Arial" w:cs="Arial"/>
      <w:sz w:val="22"/>
      <w:szCs w:val="24"/>
      <w:lang w:eastAsia="en-US"/>
    </w:rPr>
  </w:style>
  <w:style w:type="paragraph" w:styleId="BodyText">
    <w:name w:val="Body Text"/>
    <w:basedOn w:val="Normal"/>
    <w:link w:val="BodyTextChar"/>
    <w:unhideWhenUsed/>
    <w:rsid w:val="007B0CCC"/>
    <w:pPr>
      <w:spacing w:after="120"/>
    </w:pPr>
    <w:rPr>
      <w:lang w:val="en-US"/>
    </w:rPr>
  </w:style>
  <w:style w:type="character" w:customStyle="1" w:styleId="BodyTextChar">
    <w:name w:val="Body Text Char"/>
    <w:link w:val="BodyText"/>
    <w:rsid w:val="007B0CCC"/>
    <w:rPr>
      <w:sz w:val="24"/>
      <w:szCs w:val="24"/>
      <w:lang w:val="en-US" w:eastAsia="en-US"/>
    </w:rPr>
  </w:style>
  <w:style w:type="character" w:styleId="FootnoteReference">
    <w:name w:val="footnote reference"/>
    <w:uiPriority w:val="99"/>
    <w:unhideWhenUsed/>
    <w:rsid w:val="007B0CCC"/>
    <w:rPr>
      <w:color w:val="155697"/>
      <w:vertAlign w:val="superscript"/>
    </w:rPr>
  </w:style>
  <w:style w:type="paragraph" w:customStyle="1" w:styleId="Body">
    <w:name w:val="Body"/>
    <w:basedOn w:val="Normal"/>
    <w:rsid w:val="007B0CCC"/>
    <w:pPr>
      <w:tabs>
        <w:tab w:val="left" w:pos="851"/>
        <w:tab w:val="left" w:pos="1843"/>
        <w:tab w:val="left" w:pos="3119"/>
        <w:tab w:val="left" w:pos="4253"/>
      </w:tabs>
      <w:spacing w:after="240" w:line="312" w:lineRule="auto"/>
      <w:jc w:val="both"/>
    </w:pPr>
    <w:rPr>
      <w:rFonts w:ascii="Verdana"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7842">
      <w:bodyDiv w:val="1"/>
      <w:marLeft w:val="0"/>
      <w:marRight w:val="0"/>
      <w:marTop w:val="0"/>
      <w:marBottom w:val="0"/>
      <w:divBdr>
        <w:top w:val="none" w:sz="0" w:space="0" w:color="auto"/>
        <w:left w:val="none" w:sz="0" w:space="0" w:color="auto"/>
        <w:bottom w:val="none" w:sz="0" w:space="0" w:color="auto"/>
        <w:right w:val="none" w:sz="0" w:space="0" w:color="auto"/>
      </w:divBdr>
      <w:divsChild>
        <w:div w:id="571165268">
          <w:marLeft w:val="0"/>
          <w:marRight w:val="0"/>
          <w:marTop w:val="0"/>
          <w:marBottom w:val="0"/>
          <w:divBdr>
            <w:top w:val="none" w:sz="0" w:space="0" w:color="auto"/>
            <w:left w:val="none" w:sz="0" w:space="0" w:color="auto"/>
            <w:bottom w:val="none" w:sz="0" w:space="0" w:color="auto"/>
            <w:right w:val="none" w:sz="0" w:space="0" w:color="auto"/>
          </w:divBdr>
          <w:divsChild>
            <w:div w:id="658733075">
              <w:marLeft w:val="225"/>
              <w:marRight w:val="0"/>
              <w:marTop w:val="0"/>
              <w:marBottom w:val="0"/>
              <w:divBdr>
                <w:top w:val="none" w:sz="0" w:space="0" w:color="FF8501"/>
                <w:left w:val="none" w:sz="0" w:space="0" w:color="FF8501"/>
                <w:bottom w:val="single" w:sz="36" w:space="0" w:color="FF8501"/>
                <w:right w:val="none" w:sz="0" w:space="0" w:color="FF8501"/>
              </w:divBdr>
            </w:div>
          </w:divsChild>
        </w:div>
      </w:divsChild>
    </w:div>
    <w:div w:id="251549617">
      <w:bodyDiv w:val="1"/>
      <w:marLeft w:val="0"/>
      <w:marRight w:val="0"/>
      <w:marTop w:val="0"/>
      <w:marBottom w:val="0"/>
      <w:divBdr>
        <w:top w:val="none" w:sz="0" w:space="0" w:color="auto"/>
        <w:left w:val="none" w:sz="0" w:space="0" w:color="auto"/>
        <w:bottom w:val="none" w:sz="0" w:space="0" w:color="auto"/>
        <w:right w:val="none" w:sz="0" w:space="0" w:color="auto"/>
      </w:divBdr>
    </w:div>
    <w:div w:id="1045374943">
      <w:bodyDiv w:val="1"/>
      <w:marLeft w:val="0"/>
      <w:marRight w:val="0"/>
      <w:marTop w:val="0"/>
      <w:marBottom w:val="0"/>
      <w:divBdr>
        <w:top w:val="none" w:sz="0" w:space="0" w:color="auto"/>
        <w:left w:val="none" w:sz="0" w:space="0" w:color="auto"/>
        <w:bottom w:val="none" w:sz="0" w:space="0" w:color="auto"/>
        <w:right w:val="none" w:sz="0" w:space="0" w:color="auto"/>
      </w:divBdr>
    </w:div>
    <w:div w:id="1157647119">
      <w:bodyDiv w:val="1"/>
      <w:marLeft w:val="0"/>
      <w:marRight w:val="0"/>
      <w:marTop w:val="0"/>
      <w:marBottom w:val="0"/>
      <w:divBdr>
        <w:top w:val="none" w:sz="0" w:space="0" w:color="auto"/>
        <w:left w:val="none" w:sz="0" w:space="0" w:color="auto"/>
        <w:bottom w:val="none" w:sz="0" w:space="0" w:color="auto"/>
        <w:right w:val="none" w:sz="0" w:space="0" w:color="auto"/>
      </w:divBdr>
    </w:div>
    <w:div w:id="1191724765">
      <w:bodyDiv w:val="1"/>
      <w:marLeft w:val="0"/>
      <w:marRight w:val="0"/>
      <w:marTop w:val="0"/>
      <w:marBottom w:val="0"/>
      <w:divBdr>
        <w:top w:val="none" w:sz="0" w:space="0" w:color="auto"/>
        <w:left w:val="none" w:sz="0" w:space="0" w:color="auto"/>
        <w:bottom w:val="none" w:sz="0" w:space="0" w:color="auto"/>
        <w:right w:val="none" w:sz="0" w:space="0" w:color="auto"/>
      </w:divBdr>
    </w:div>
    <w:div w:id="15998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wo.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train2000.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B344-19AF-467F-A2ED-F70DDF90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7733</Words>
  <Characters>43949</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TRAIN 2000 LTD</vt:lpstr>
    </vt:vector>
  </TitlesOfParts>
  <Company>Train2000</Company>
  <LinksUpToDate>false</LinksUpToDate>
  <CharactersWithSpaces>51579</CharactersWithSpaces>
  <SharedDoc>false</SharedDoc>
  <HLinks>
    <vt:vector size="30" baseType="variant">
      <vt:variant>
        <vt:i4>2818120</vt:i4>
      </vt:variant>
      <vt:variant>
        <vt:i4>9</vt:i4>
      </vt:variant>
      <vt:variant>
        <vt:i4>0</vt:i4>
      </vt:variant>
      <vt:variant>
        <vt:i4>5</vt:i4>
      </vt:variant>
      <vt:variant>
        <vt:lpwstr>mailto:info@thewo.org.uk</vt:lpwstr>
      </vt:variant>
      <vt:variant>
        <vt:lpwstr/>
      </vt:variant>
      <vt:variant>
        <vt:i4>2818120</vt:i4>
      </vt:variant>
      <vt:variant>
        <vt:i4>6</vt:i4>
      </vt:variant>
      <vt:variant>
        <vt:i4>0</vt:i4>
      </vt:variant>
      <vt:variant>
        <vt:i4>5</vt:i4>
      </vt:variant>
      <vt:variant>
        <vt:lpwstr>mailto:info@thewo.org.uk</vt:lpwstr>
      </vt:variant>
      <vt:variant>
        <vt:lpwstr/>
      </vt:variant>
      <vt:variant>
        <vt:i4>2490399</vt:i4>
      </vt:variant>
      <vt:variant>
        <vt:i4>3</vt:i4>
      </vt:variant>
      <vt:variant>
        <vt:i4>0</vt:i4>
      </vt:variant>
      <vt:variant>
        <vt:i4>5</vt:i4>
      </vt:variant>
      <vt:variant>
        <vt:lpwstr>C:\Documents and Settings\mdent\Desktop\ITT Template August 2012.doc</vt:lpwstr>
      </vt:variant>
      <vt:variant>
        <vt:lpwstr>_SECTION_THREE_1</vt:lpwstr>
      </vt:variant>
      <vt:variant>
        <vt:i4>7274554</vt:i4>
      </vt:variant>
      <vt:variant>
        <vt:i4>0</vt:i4>
      </vt:variant>
      <vt:variant>
        <vt:i4>0</vt:i4>
      </vt:variant>
      <vt:variant>
        <vt:i4>5</vt:i4>
      </vt:variant>
      <vt:variant>
        <vt:lpwstr>C:\Documents and Settings\mdent\Desktop\ITT Template August 2012.doc</vt:lpwstr>
      </vt:variant>
      <vt:variant>
        <vt:lpwstr>_SECTION_TWO</vt:lpwstr>
      </vt:variant>
      <vt:variant>
        <vt:i4>2949197</vt:i4>
      </vt:variant>
      <vt:variant>
        <vt:i4>0</vt:i4>
      </vt:variant>
      <vt:variant>
        <vt:i4>0</vt:i4>
      </vt:variant>
      <vt:variant>
        <vt:i4>5</vt:i4>
      </vt:variant>
      <vt:variant>
        <vt:lpwstr>mailto:info@train2000.org.uk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 2000 LTD</dc:title>
  <dc:subject/>
  <dc:creator>Debbie Connerty</dc:creator>
  <cp:keywords/>
  <dc:description/>
  <cp:lastModifiedBy>Sandra Sipaviciute</cp:lastModifiedBy>
  <cp:revision>2</cp:revision>
  <cp:lastPrinted>2017-08-25T11:32:00Z</cp:lastPrinted>
  <dcterms:created xsi:type="dcterms:W3CDTF">2023-01-06T16:03:00Z</dcterms:created>
  <dcterms:modified xsi:type="dcterms:W3CDTF">2023-01-06T16:03:00Z</dcterms:modified>
</cp:coreProperties>
</file>