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08746" w14:textId="77777777" w:rsidR="00364429" w:rsidRDefault="00364429" w:rsidP="00364429">
      <w:pPr>
        <w:spacing w:before="120" w:after="120"/>
      </w:pPr>
    </w:p>
    <w:tbl>
      <w:tblPr>
        <w:tblW w:w="0" w:type="auto"/>
        <w:tblInd w:w="817" w:type="dxa"/>
        <w:tblLayout w:type="fixed"/>
        <w:tblLook w:val="01E0" w:firstRow="1" w:lastRow="1" w:firstColumn="1" w:lastColumn="1" w:noHBand="0" w:noVBand="0"/>
      </w:tblPr>
      <w:tblGrid>
        <w:gridCol w:w="992"/>
        <w:gridCol w:w="5245"/>
      </w:tblGrid>
      <w:tr w:rsidR="00364429" w14:paraId="66541CD1" w14:textId="77777777" w:rsidTr="00B24823">
        <w:trPr>
          <w:trHeight w:hRule="exact" w:val="3402"/>
        </w:trPr>
        <w:tc>
          <w:tcPr>
            <w:tcW w:w="6237" w:type="dxa"/>
            <w:gridSpan w:val="2"/>
            <w:shd w:val="clear" w:color="auto" w:fill="auto"/>
          </w:tcPr>
          <w:p w14:paraId="7C924A70" w14:textId="77777777" w:rsidR="00364429" w:rsidRDefault="00364429" w:rsidP="00B24823">
            <w:pPr>
              <w:rPr>
                <w:b/>
                <w:sz w:val="44"/>
                <w:szCs w:val="44"/>
              </w:rPr>
            </w:pPr>
            <w:r>
              <w:rPr>
                <w:b/>
                <w:sz w:val="44"/>
                <w:szCs w:val="44"/>
              </w:rPr>
              <w:t>Deed Of Assignment Of Intellectual Property Rights</w:t>
            </w:r>
          </w:p>
          <w:p w14:paraId="133EABDE" w14:textId="77777777" w:rsidR="00364429" w:rsidRPr="00E57AFE" w:rsidRDefault="00364429" w:rsidP="00B24823">
            <w:pPr>
              <w:rPr>
                <w:b/>
                <w:sz w:val="44"/>
                <w:szCs w:val="44"/>
              </w:rPr>
            </w:pPr>
          </w:p>
        </w:tc>
      </w:tr>
      <w:tr w:rsidR="00364429" w14:paraId="11EA7EA3" w14:textId="77777777" w:rsidTr="00B24823">
        <w:trPr>
          <w:trHeight w:hRule="exact" w:val="567"/>
        </w:trPr>
        <w:tc>
          <w:tcPr>
            <w:tcW w:w="992" w:type="dxa"/>
            <w:shd w:val="clear" w:color="auto" w:fill="auto"/>
          </w:tcPr>
          <w:p w14:paraId="43E26E78" w14:textId="77777777" w:rsidR="00364429" w:rsidRPr="00F674A8" w:rsidRDefault="00364429" w:rsidP="00B24823">
            <w:pPr>
              <w:spacing w:before="120" w:after="120"/>
              <w:rPr>
                <w:sz w:val="28"/>
                <w:szCs w:val="28"/>
              </w:rPr>
            </w:pPr>
            <w:r w:rsidRPr="00F674A8">
              <w:rPr>
                <w:sz w:val="28"/>
                <w:szCs w:val="28"/>
              </w:rPr>
              <w:t>Dated</w:t>
            </w:r>
          </w:p>
        </w:tc>
        <w:tc>
          <w:tcPr>
            <w:tcW w:w="5245" w:type="dxa"/>
            <w:shd w:val="clear" w:color="auto" w:fill="auto"/>
          </w:tcPr>
          <w:p w14:paraId="60B4C4B0" w14:textId="77777777" w:rsidR="00364429" w:rsidRPr="00F674A8" w:rsidRDefault="00364429" w:rsidP="00B24823">
            <w:pPr>
              <w:spacing w:before="120" w:after="120"/>
              <w:jc w:val="right"/>
              <w:rPr>
                <w:rFonts w:cs="Arial"/>
                <w:sz w:val="28"/>
                <w:szCs w:val="28"/>
              </w:rPr>
            </w:pPr>
          </w:p>
        </w:tc>
      </w:tr>
      <w:tr w:rsidR="00364429" w14:paraId="304CBA85" w14:textId="77777777" w:rsidTr="00B24823">
        <w:trPr>
          <w:trHeight w:hRule="exact" w:val="851"/>
        </w:trPr>
        <w:tc>
          <w:tcPr>
            <w:tcW w:w="6237" w:type="dxa"/>
            <w:gridSpan w:val="2"/>
            <w:shd w:val="clear" w:color="auto" w:fill="auto"/>
          </w:tcPr>
          <w:p w14:paraId="6C08FFDD" w14:textId="77777777" w:rsidR="00364429" w:rsidRPr="00F674A8" w:rsidRDefault="00364429" w:rsidP="00B24823">
            <w:pPr>
              <w:rPr>
                <w:rFonts w:cs="Arial"/>
                <w:sz w:val="28"/>
                <w:szCs w:val="28"/>
              </w:rPr>
            </w:pPr>
          </w:p>
        </w:tc>
      </w:tr>
      <w:tr w:rsidR="00364429" w14:paraId="7294422A" w14:textId="77777777" w:rsidTr="00B24823">
        <w:trPr>
          <w:trHeight w:hRule="exact" w:val="5670"/>
        </w:trPr>
        <w:tc>
          <w:tcPr>
            <w:tcW w:w="6237" w:type="dxa"/>
            <w:gridSpan w:val="2"/>
            <w:shd w:val="clear" w:color="auto" w:fill="auto"/>
          </w:tcPr>
          <w:p w14:paraId="0A9C5643" w14:textId="77777777" w:rsidR="00364429" w:rsidRPr="00CB2021" w:rsidRDefault="00364429" w:rsidP="00B24823">
            <w:pPr>
              <w:rPr>
                <w:sz w:val="28"/>
                <w:szCs w:val="28"/>
              </w:rPr>
            </w:pPr>
            <w:r>
              <w:rPr>
                <w:sz w:val="28"/>
                <w:szCs w:val="28"/>
              </w:rPr>
              <w:t>Party One (1)</w:t>
            </w:r>
          </w:p>
          <w:p w14:paraId="2AA608EE" w14:textId="77777777" w:rsidR="00364429" w:rsidRPr="00CB2021" w:rsidRDefault="00364429" w:rsidP="00B24823">
            <w:pPr>
              <w:rPr>
                <w:sz w:val="28"/>
                <w:szCs w:val="28"/>
              </w:rPr>
            </w:pPr>
            <w:r>
              <w:rPr>
                <w:sz w:val="28"/>
                <w:szCs w:val="28"/>
              </w:rPr>
              <w:t>Party Two (2</w:t>
            </w:r>
            <w:r w:rsidRPr="006C3F23">
              <w:rPr>
                <w:sz w:val="28"/>
                <w:szCs w:val="28"/>
              </w:rPr>
              <w:t>)</w:t>
            </w:r>
          </w:p>
          <w:p w14:paraId="3EB15BF7" w14:textId="77777777" w:rsidR="00364429" w:rsidRPr="00CB2021" w:rsidRDefault="00364429" w:rsidP="00B24823">
            <w:pPr>
              <w:rPr>
                <w:sz w:val="28"/>
                <w:szCs w:val="28"/>
              </w:rPr>
            </w:pPr>
            <w:r>
              <w:rPr>
                <w:sz w:val="28"/>
                <w:szCs w:val="28"/>
              </w:rPr>
              <w:t>Party Three (3)</w:t>
            </w:r>
          </w:p>
          <w:p w14:paraId="3521F3D7" w14:textId="77777777" w:rsidR="00364429" w:rsidRPr="00F674A8" w:rsidRDefault="00364429" w:rsidP="00B24823">
            <w:pPr>
              <w:rPr>
                <w:rFonts w:cs="Arial"/>
                <w:sz w:val="28"/>
                <w:szCs w:val="28"/>
              </w:rPr>
            </w:pPr>
          </w:p>
        </w:tc>
      </w:tr>
      <w:tr w:rsidR="00364429" w14:paraId="74E94E44" w14:textId="77777777" w:rsidTr="00B24823">
        <w:trPr>
          <w:trHeight w:hRule="exact" w:val="595"/>
        </w:trPr>
        <w:tc>
          <w:tcPr>
            <w:tcW w:w="6237" w:type="dxa"/>
            <w:gridSpan w:val="2"/>
            <w:shd w:val="clear" w:color="auto" w:fill="auto"/>
          </w:tcPr>
          <w:p w14:paraId="3CBB34E7" w14:textId="77777777" w:rsidR="00364429" w:rsidRPr="006D6B3A" w:rsidRDefault="00364429" w:rsidP="00B24823">
            <w:pPr>
              <w:rPr>
                <w:sz w:val="28"/>
                <w:szCs w:val="28"/>
              </w:rPr>
            </w:pPr>
          </w:p>
        </w:tc>
      </w:tr>
    </w:tbl>
    <w:p w14:paraId="356C8A6E" w14:textId="77777777" w:rsidR="00364429" w:rsidRDefault="00364429" w:rsidP="00364429">
      <w:pPr>
        <w:ind w:left="851"/>
      </w:pPr>
      <w:r>
        <w:t>Draft:</w:t>
      </w:r>
    </w:p>
    <w:p w14:paraId="20075E07" w14:textId="77777777" w:rsidR="00364429" w:rsidRDefault="00364429" w:rsidP="00364429">
      <w:pPr>
        <w:ind w:left="851"/>
      </w:pPr>
      <w:r>
        <w:t xml:space="preserve">Ref: </w:t>
      </w:r>
    </w:p>
    <w:p w14:paraId="55AEF1A2" w14:textId="77777777" w:rsidR="00364429" w:rsidRDefault="00364429" w:rsidP="00364429">
      <w:pPr>
        <w:sectPr w:rsidR="00364429" w:rsidSect="008F3003">
          <w:headerReference w:type="even" r:id="rId7"/>
          <w:headerReference w:type="default" r:id="rId8"/>
          <w:footerReference w:type="even" r:id="rId9"/>
          <w:footerReference w:type="default" r:id="rId10"/>
          <w:headerReference w:type="first" r:id="rId11"/>
          <w:footerReference w:type="first" r:id="rId12"/>
          <w:pgSz w:w="11907" w:h="16840"/>
          <w:pgMar w:top="3402" w:right="1418" w:bottom="1418" w:left="1418" w:header="709" w:footer="567" w:gutter="0"/>
          <w:cols w:space="708"/>
          <w:titlePg/>
          <w:docGrid w:linePitch="360"/>
        </w:sectPr>
      </w:pPr>
    </w:p>
    <w:p w14:paraId="3378AB72" w14:textId="77777777" w:rsidR="00364429" w:rsidRPr="0088371F" w:rsidRDefault="00364429" w:rsidP="00364429">
      <w:pPr>
        <w:pStyle w:val="ContentsHeading"/>
        <w:rPr>
          <w:sz w:val="22"/>
          <w:szCs w:val="22"/>
        </w:rPr>
      </w:pPr>
      <w:r w:rsidRPr="0088371F">
        <w:rPr>
          <w:sz w:val="22"/>
          <w:szCs w:val="22"/>
        </w:rPr>
        <w:lastRenderedPageBreak/>
        <w:t>Contents</w:t>
      </w:r>
    </w:p>
    <w:p w14:paraId="3755F4DA" w14:textId="77777777" w:rsidR="00364429" w:rsidRPr="0088371F" w:rsidRDefault="00364429" w:rsidP="00364429">
      <w:pPr>
        <w:pStyle w:val="TOC1"/>
        <w:tabs>
          <w:tab w:val="left" w:pos="1418"/>
          <w:tab w:val="right" w:leader="dot" w:pos="8303"/>
        </w:tabs>
        <w:rPr>
          <w:rFonts w:asciiTheme="minorHAnsi" w:hAnsiTheme="minorHAnsi"/>
          <w:noProof/>
          <w:sz w:val="22"/>
          <w:szCs w:val="22"/>
        </w:rPr>
      </w:pPr>
      <w:r w:rsidRPr="0088371F">
        <w:rPr>
          <w:sz w:val="22"/>
          <w:szCs w:val="22"/>
        </w:rPr>
        <w:fldChar w:fldCharType="begin"/>
      </w:r>
      <w:r w:rsidRPr="0088371F">
        <w:rPr>
          <w:sz w:val="22"/>
          <w:szCs w:val="22"/>
        </w:rPr>
        <w:instrText xml:space="preserve"> TOC \f c \h \t "Annexure,1, Heading 1,1, Schedule Heading,1, Part Heading,2" GUID=40172080-4835-4df6-a6b0-1fd928f05bcf</w:instrText>
      </w:r>
      <w:r w:rsidRPr="0088371F">
        <w:rPr>
          <w:sz w:val="22"/>
          <w:szCs w:val="22"/>
        </w:rPr>
        <w:fldChar w:fldCharType="separate"/>
      </w:r>
      <w:hyperlink w:anchor="_Toc256000000" w:history="1">
        <w:r w:rsidRPr="0088371F">
          <w:rPr>
            <w:rStyle w:val="Hyperlink"/>
            <w:sz w:val="22"/>
            <w:szCs w:val="22"/>
          </w:rPr>
          <w:t>1</w:t>
        </w:r>
        <w:r w:rsidRPr="0088371F">
          <w:rPr>
            <w:rFonts w:asciiTheme="minorHAnsi" w:hAnsiTheme="minorHAnsi"/>
            <w:noProof/>
            <w:sz w:val="22"/>
            <w:szCs w:val="22"/>
          </w:rPr>
          <w:tab/>
        </w:r>
        <w:r w:rsidRPr="0088371F">
          <w:rPr>
            <w:rStyle w:val="Hyperlink"/>
            <w:sz w:val="22"/>
            <w:szCs w:val="22"/>
          </w:rPr>
          <w:t>Interpretation</w:t>
        </w:r>
        <w:r w:rsidRPr="0088371F">
          <w:rPr>
            <w:sz w:val="22"/>
            <w:szCs w:val="22"/>
          </w:rPr>
          <w:tab/>
        </w:r>
        <w:r w:rsidRPr="0088371F">
          <w:rPr>
            <w:sz w:val="22"/>
            <w:szCs w:val="22"/>
          </w:rPr>
          <w:fldChar w:fldCharType="begin"/>
        </w:r>
        <w:r w:rsidRPr="0088371F">
          <w:rPr>
            <w:sz w:val="22"/>
            <w:szCs w:val="22"/>
          </w:rPr>
          <w:instrText xml:space="preserve"> PAGEREF _Toc256000000 \h </w:instrText>
        </w:r>
        <w:r w:rsidRPr="0088371F">
          <w:rPr>
            <w:sz w:val="22"/>
            <w:szCs w:val="22"/>
          </w:rPr>
        </w:r>
        <w:r w:rsidRPr="0088371F">
          <w:rPr>
            <w:sz w:val="22"/>
            <w:szCs w:val="22"/>
          </w:rPr>
          <w:fldChar w:fldCharType="separate"/>
        </w:r>
        <w:r w:rsidRPr="0088371F">
          <w:rPr>
            <w:sz w:val="22"/>
            <w:szCs w:val="22"/>
          </w:rPr>
          <w:t>1</w:t>
        </w:r>
        <w:r w:rsidRPr="0088371F">
          <w:rPr>
            <w:sz w:val="22"/>
            <w:szCs w:val="22"/>
          </w:rPr>
          <w:fldChar w:fldCharType="end"/>
        </w:r>
      </w:hyperlink>
    </w:p>
    <w:p w14:paraId="779F3120" w14:textId="77777777" w:rsidR="00364429" w:rsidRPr="0088371F" w:rsidRDefault="00CF31EA" w:rsidP="00364429">
      <w:pPr>
        <w:pStyle w:val="TOC1"/>
        <w:tabs>
          <w:tab w:val="left" w:pos="1418"/>
          <w:tab w:val="right" w:leader="dot" w:pos="8303"/>
        </w:tabs>
        <w:rPr>
          <w:rFonts w:asciiTheme="minorHAnsi" w:hAnsiTheme="minorHAnsi"/>
          <w:noProof/>
          <w:sz w:val="22"/>
          <w:szCs w:val="22"/>
        </w:rPr>
      </w:pPr>
      <w:hyperlink w:anchor="_Toc256000001" w:history="1">
        <w:r w:rsidR="00364429" w:rsidRPr="0088371F">
          <w:rPr>
            <w:rStyle w:val="Hyperlink"/>
            <w:sz w:val="22"/>
            <w:szCs w:val="22"/>
          </w:rPr>
          <w:t>2</w:t>
        </w:r>
        <w:r w:rsidR="00364429" w:rsidRPr="0088371F">
          <w:rPr>
            <w:rFonts w:asciiTheme="minorHAnsi" w:hAnsiTheme="minorHAnsi"/>
            <w:noProof/>
            <w:sz w:val="22"/>
            <w:szCs w:val="22"/>
          </w:rPr>
          <w:tab/>
        </w:r>
        <w:r w:rsidR="00364429" w:rsidRPr="0088371F">
          <w:rPr>
            <w:rStyle w:val="Hyperlink"/>
            <w:sz w:val="22"/>
            <w:szCs w:val="22"/>
          </w:rPr>
          <w:t>Assignment</w:t>
        </w:r>
        <w:r w:rsidR="00364429" w:rsidRPr="0088371F">
          <w:rPr>
            <w:sz w:val="22"/>
            <w:szCs w:val="22"/>
          </w:rPr>
          <w:tab/>
        </w:r>
        <w:r w:rsidR="00364429" w:rsidRPr="0088371F">
          <w:rPr>
            <w:sz w:val="22"/>
            <w:szCs w:val="22"/>
          </w:rPr>
          <w:fldChar w:fldCharType="begin"/>
        </w:r>
        <w:r w:rsidR="00364429" w:rsidRPr="0088371F">
          <w:rPr>
            <w:sz w:val="22"/>
            <w:szCs w:val="22"/>
          </w:rPr>
          <w:instrText xml:space="preserve"> PAGEREF _Toc256000001 \h </w:instrText>
        </w:r>
        <w:r w:rsidR="00364429" w:rsidRPr="0088371F">
          <w:rPr>
            <w:sz w:val="22"/>
            <w:szCs w:val="22"/>
          </w:rPr>
        </w:r>
        <w:r w:rsidR="00364429" w:rsidRPr="0088371F">
          <w:rPr>
            <w:sz w:val="22"/>
            <w:szCs w:val="22"/>
          </w:rPr>
          <w:fldChar w:fldCharType="separate"/>
        </w:r>
        <w:r w:rsidR="00364429" w:rsidRPr="0088371F">
          <w:rPr>
            <w:sz w:val="22"/>
            <w:szCs w:val="22"/>
          </w:rPr>
          <w:t>2</w:t>
        </w:r>
        <w:r w:rsidR="00364429" w:rsidRPr="0088371F">
          <w:rPr>
            <w:sz w:val="22"/>
            <w:szCs w:val="22"/>
          </w:rPr>
          <w:fldChar w:fldCharType="end"/>
        </w:r>
      </w:hyperlink>
    </w:p>
    <w:p w14:paraId="312C81FA" w14:textId="77777777" w:rsidR="00364429" w:rsidRPr="0088371F" w:rsidRDefault="00CF31EA" w:rsidP="00364429">
      <w:pPr>
        <w:pStyle w:val="TOC1"/>
        <w:tabs>
          <w:tab w:val="left" w:pos="1418"/>
          <w:tab w:val="right" w:leader="dot" w:pos="8303"/>
        </w:tabs>
        <w:rPr>
          <w:rFonts w:asciiTheme="minorHAnsi" w:hAnsiTheme="minorHAnsi"/>
          <w:noProof/>
          <w:sz w:val="22"/>
          <w:szCs w:val="22"/>
        </w:rPr>
      </w:pPr>
      <w:hyperlink w:anchor="_Toc256000002" w:history="1">
        <w:r w:rsidR="00364429" w:rsidRPr="0088371F">
          <w:rPr>
            <w:rStyle w:val="Hyperlink"/>
            <w:sz w:val="22"/>
            <w:szCs w:val="22"/>
          </w:rPr>
          <w:t>3</w:t>
        </w:r>
        <w:r w:rsidR="00364429" w:rsidRPr="0088371F">
          <w:rPr>
            <w:rFonts w:asciiTheme="minorHAnsi" w:hAnsiTheme="minorHAnsi"/>
            <w:noProof/>
            <w:sz w:val="22"/>
            <w:szCs w:val="22"/>
          </w:rPr>
          <w:tab/>
        </w:r>
        <w:r w:rsidR="00364429" w:rsidRPr="0088371F">
          <w:rPr>
            <w:rStyle w:val="Hyperlink"/>
            <w:sz w:val="22"/>
            <w:szCs w:val="22"/>
          </w:rPr>
          <w:t>VAT</w:t>
        </w:r>
        <w:r w:rsidR="00364429" w:rsidRPr="0088371F">
          <w:rPr>
            <w:sz w:val="22"/>
            <w:szCs w:val="22"/>
          </w:rPr>
          <w:tab/>
        </w:r>
        <w:r w:rsidR="00364429" w:rsidRPr="0088371F">
          <w:rPr>
            <w:sz w:val="22"/>
            <w:szCs w:val="22"/>
          </w:rPr>
          <w:fldChar w:fldCharType="begin"/>
        </w:r>
        <w:r w:rsidR="00364429" w:rsidRPr="0088371F">
          <w:rPr>
            <w:sz w:val="22"/>
            <w:szCs w:val="22"/>
          </w:rPr>
          <w:instrText xml:space="preserve"> PAGEREF _Toc256000002 \h </w:instrText>
        </w:r>
        <w:r w:rsidR="00364429" w:rsidRPr="0088371F">
          <w:rPr>
            <w:sz w:val="22"/>
            <w:szCs w:val="22"/>
          </w:rPr>
        </w:r>
        <w:r w:rsidR="00364429" w:rsidRPr="0088371F">
          <w:rPr>
            <w:sz w:val="22"/>
            <w:szCs w:val="22"/>
          </w:rPr>
          <w:fldChar w:fldCharType="separate"/>
        </w:r>
        <w:r w:rsidR="00364429" w:rsidRPr="0088371F">
          <w:rPr>
            <w:sz w:val="22"/>
            <w:szCs w:val="22"/>
          </w:rPr>
          <w:t>2</w:t>
        </w:r>
        <w:r w:rsidR="00364429" w:rsidRPr="0088371F">
          <w:rPr>
            <w:sz w:val="22"/>
            <w:szCs w:val="22"/>
          </w:rPr>
          <w:fldChar w:fldCharType="end"/>
        </w:r>
      </w:hyperlink>
    </w:p>
    <w:p w14:paraId="13831649" w14:textId="77777777" w:rsidR="00364429" w:rsidRPr="0088371F" w:rsidRDefault="00CF31EA" w:rsidP="00364429">
      <w:pPr>
        <w:pStyle w:val="TOC1"/>
        <w:tabs>
          <w:tab w:val="left" w:pos="1418"/>
          <w:tab w:val="right" w:leader="dot" w:pos="8303"/>
        </w:tabs>
        <w:rPr>
          <w:rFonts w:asciiTheme="minorHAnsi" w:hAnsiTheme="minorHAnsi"/>
          <w:noProof/>
          <w:sz w:val="22"/>
          <w:szCs w:val="22"/>
        </w:rPr>
      </w:pPr>
      <w:hyperlink w:anchor="_Toc256000003" w:history="1">
        <w:r w:rsidR="00364429" w:rsidRPr="0088371F">
          <w:rPr>
            <w:rStyle w:val="Hyperlink"/>
            <w:sz w:val="22"/>
            <w:szCs w:val="22"/>
          </w:rPr>
          <w:t>4</w:t>
        </w:r>
        <w:r w:rsidR="00364429" w:rsidRPr="0088371F">
          <w:rPr>
            <w:rFonts w:asciiTheme="minorHAnsi" w:hAnsiTheme="minorHAnsi"/>
            <w:noProof/>
            <w:sz w:val="22"/>
            <w:szCs w:val="22"/>
          </w:rPr>
          <w:tab/>
        </w:r>
        <w:r w:rsidR="00364429" w:rsidRPr="0088371F">
          <w:rPr>
            <w:rStyle w:val="Hyperlink"/>
            <w:sz w:val="22"/>
            <w:szCs w:val="22"/>
          </w:rPr>
          <w:t>Warranties</w:t>
        </w:r>
        <w:r w:rsidR="00364429" w:rsidRPr="0088371F">
          <w:rPr>
            <w:sz w:val="22"/>
            <w:szCs w:val="22"/>
          </w:rPr>
          <w:tab/>
        </w:r>
        <w:r w:rsidR="00364429" w:rsidRPr="0088371F">
          <w:rPr>
            <w:sz w:val="22"/>
            <w:szCs w:val="22"/>
          </w:rPr>
          <w:fldChar w:fldCharType="begin"/>
        </w:r>
        <w:r w:rsidR="00364429" w:rsidRPr="0088371F">
          <w:rPr>
            <w:sz w:val="22"/>
            <w:szCs w:val="22"/>
          </w:rPr>
          <w:instrText xml:space="preserve"> PAGEREF _Toc256000003 \h </w:instrText>
        </w:r>
        <w:r w:rsidR="00364429" w:rsidRPr="0088371F">
          <w:rPr>
            <w:sz w:val="22"/>
            <w:szCs w:val="22"/>
          </w:rPr>
        </w:r>
        <w:r w:rsidR="00364429" w:rsidRPr="0088371F">
          <w:rPr>
            <w:sz w:val="22"/>
            <w:szCs w:val="22"/>
          </w:rPr>
          <w:fldChar w:fldCharType="separate"/>
        </w:r>
        <w:r w:rsidR="00364429" w:rsidRPr="0088371F">
          <w:rPr>
            <w:sz w:val="22"/>
            <w:szCs w:val="22"/>
          </w:rPr>
          <w:t>3</w:t>
        </w:r>
        <w:r w:rsidR="00364429" w:rsidRPr="0088371F">
          <w:rPr>
            <w:sz w:val="22"/>
            <w:szCs w:val="22"/>
          </w:rPr>
          <w:fldChar w:fldCharType="end"/>
        </w:r>
      </w:hyperlink>
    </w:p>
    <w:p w14:paraId="26FAA66B" w14:textId="77777777" w:rsidR="00364429" w:rsidRPr="0088371F" w:rsidRDefault="00CF31EA" w:rsidP="00364429">
      <w:pPr>
        <w:pStyle w:val="TOC1"/>
        <w:tabs>
          <w:tab w:val="left" w:pos="1418"/>
          <w:tab w:val="right" w:leader="dot" w:pos="8303"/>
        </w:tabs>
        <w:rPr>
          <w:rFonts w:asciiTheme="minorHAnsi" w:hAnsiTheme="minorHAnsi"/>
          <w:noProof/>
          <w:sz w:val="22"/>
          <w:szCs w:val="22"/>
        </w:rPr>
      </w:pPr>
      <w:hyperlink w:anchor="_Toc256000004" w:history="1">
        <w:r w:rsidR="00364429" w:rsidRPr="0088371F">
          <w:rPr>
            <w:rStyle w:val="Hyperlink"/>
            <w:sz w:val="22"/>
            <w:szCs w:val="22"/>
          </w:rPr>
          <w:t>5</w:t>
        </w:r>
        <w:r w:rsidR="00364429" w:rsidRPr="0088371F">
          <w:rPr>
            <w:rFonts w:asciiTheme="minorHAnsi" w:hAnsiTheme="minorHAnsi"/>
            <w:noProof/>
            <w:sz w:val="22"/>
            <w:szCs w:val="22"/>
          </w:rPr>
          <w:tab/>
        </w:r>
        <w:r w:rsidR="00364429" w:rsidRPr="0088371F">
          <w:rPr>
            <w:rStyle w:val="Hyperlink"/>
            <w:sz w:val="22"/>
            <w:szCs w:val="22"/>
          </w:rPr>
          <w:t>Indemnity</w:t>
        </w:r>
        <w:r w:rsidR="00364429" w:rsidRPr="0088371F">
          <w:rPr>
            <w:sz w:val="22"/>
            <w:szCs w:val="22"/>
          </w:rPr>
          <w:tab/>
        </w:r>
        <w:r w:rsidR="00364429" w:rsidRPr="0088371F">
          <w:rPr>
            <w:sz w:val="22"/>
            <w:szCs w:val="22"/>
          </w:rPr>
          <w:fldChar w:fldCharType="begin"/>
        </w:r>
        <w:r w:rsidR="00364429" w:rsidRPr="0088371F">
          <w:rPr>
            <w:sz w:val="22"/>
            <w:szCs w:val="22"/>
          </w:rPr>
          <w:instrText xml:space="preserve"> PAGEREF _Toc256000004 \h </w:instrText>
        </w:r>
        <w:r w:rsidR="00364429" w:rsidRPr="0088371F">
          <w:rPr>
            <w:sz w:val="22"/>
            <w:szCs w:val="22"/>
          </w:rPr>
        </w:r>
        <w:r w:rsidR="00364429" w:rsidRPr="0088371F">
          <w:rPr>
            <w:sz w:val="22"/>
            <w:szCs w:val="22"/>
          </w:rPr>
          <w:fldChar w:fldCharType="separate"/>
        </w:r>
        <w:r w:rsidR="00364429" w:rsidRPr="0088371F">
          <w:rPr>
            <w:sz w:val="22"/>
            <w:szCs w:val="22"/>
          </w:rPr>
          <w:t>3</w:t>
        </w:r>
        <w:r w:rsidR="00364429" w:rsidRPr="0088371F">
          <w:rPr>
            <w:sz w:val="22"/>
            <w:szCs w:val="22"/>
          </w:rPr>
          <w:fldChar w:fldCharType="end"/>
        </w:r>
      </w:hyperlink>
    </w:p>
    <w:p w14:paraId="78CF1DAD" w14:textId="77777777" w:rsidR="00364429" w:rsidRPr="0088371F" w:rsidRDefault="00CF31EA" w:rsidP="00364429">
      <w:pPr>
        <w:pStyle w:val="TOC1"/>
        <w:tabs>
          <w:tab w:val="left" w:pos="1418"/>
          <w:tab w:val="right" w:leader="dot" w:pos="8303"/>
        </w:tabs>
        <w:rPr>
          <w:rFonts w:asciiTheme="minorHAnsi" w:hAnsiTheme="minorHAnsi"/>
          <w:noProof/>
          <w:sz w:val="22"/>
          <w:szCs w:val="22"/>
        </w:rPr>
      </w:pPr>
      <w:hyperlink w:anchor="_Toc256000005" w:history="1">
        <w:r w:rsidR="00364429" w:rsidRPr="0088371F">
          <w:rPr>
            <w:rStyle w:val="Hyperlink"/>
            <w:sz w:val="22"/>
            <w:szCs w:val="22"/>
          </w:rPr>
          <w:t>6</w:t>
        </w:r>
        <w:r w:rsidR="00364429" w:rsidRPr="0088371F">
          <w:rPr>
            <w:rFonts w:asciiTheme="minorHAnsi" w:hAnsiTheme="minorHAnsi"/>
            <w:noProof/>
            <w:sz w:val="22"/>
            <w:szCs w:val="22"/>
          </w:rPr>
          <w:tab/>
        </w:r>
        <w:r w:rsidR="00364429" w:rsidRPr="0088371F">
          <w:rPr>
            <w:rStyle w:val="Hyperlink"/>
            <w:sz w:val="22"/>
            <w:szCs w:val="22"/>
          </w:rPr>
          <w:t>[Moral rights]</w:t>
        </w:r>
        <w:r w:rsidR="00364429" w:rsidRPr="0088371F">
          <w:rPr>
            <w:sz w:val="22"/>
            <w:szCs w:val="22"/>
          </w:rPr>
          <w:tab/>
        </w:r>
        <w:r w:rsidR="00364429" w:rsidRPr="0088371F">
          <w:rPr>
            <w:sz w:val="22"/>
            <w:szCs w:val="22"/>
          </w:rPr>
          <w:fldChar w:fldCharType="begin"/>
        </w:r>
        <w:r w:rsidR="00364429" w:rsidRPr="0088371F">
          <w:rPr>
            <w:sz w:val="22"/>
            <w:szCs w:val="22"/>
          </w:rPr>
          <w:instrText xml:space="preserve"> PAGEREF _Toc256000005 \h </w:instrText>
        </w:r>
        <w:r w:rsidR="00364429" w:rsidRPr="0088371F">
          <w:rPr>
            <w:sz w:val="22"/>
            <w:szCs w:val="22"/>
          </w:rPr>
        </w:r>
        <w:r w:rsidR="00364429" w:rsidRPr="0088371F">
          <w:rPr>
            <w:sz w:val="22"/>
            <w:szCs w:val="22"/>
          </w:rPr>
          <w:fldChar w:fldCharType="separate"/>
        </w:r>
        <w:r w:rsidR="00364429" w:rsidRPr="0088371F">
          <w:rPr>
            <w:sz w:val="22"/>
            <w:szCs w:val="22"/>
          </w:rPr>
          <w:t>4</w:t>
        </w:r>
        <w:r w:rsidR="00364429" w:rsidRPr="0088371F">
          <w:rPr>
            <w:sz w:val="22"/>
            <w:szCs w:val="22"/>
          </w:rPr>
          <w:fldChar w:fldCharType="end"/>
        </w:r>
      </w:hyperlink>
    </w:p>
    <w:p w14:paraId="3CB268A3" w14:textId="77777777" w:rsidR="00364429" w:rsidRPr="0088371F" w:rsidRDefault="00CF31EA" w:rsidP="00364429">
      <w:pPr>
        <w:pStyle w:val="TOC1"/>
        <w:tabs>
          <w:tab w:val="left" w:pos="1418"/>
          <w:tab w:val="right" w:leader="dot" w:pos="8303"/>
        </w:tabs>
        <w:rPr>
          <w:rFonts w:asciiTheme="minorHAnsi" w:hAnsiTheme="minorHAnsi"/>
          <w:noProof/>
          <w:sz w:val="22"/>
          <w:szCs w:val="22"/>
        </w:rPr>
      </w:pPr>
      <w:hyperlink w:anchor="_Toc256000006" w:history="1">
        <w:r w:rsidR="00364429" w:rsidRPr="0088371F">
          <w:rPr>
            <w:rStyle w:val="Hyperlink"/>
            <w:sz w:val="22"/>
            <w:szCs w:val="22"/>
          </w:rPr>
          <w:t>7</w:t>
        </w:r>
        <w:r w:rsidR="00364429" w:rsidRPr="0088371F">
          <w:rPr>
            <w:rFonts w:asciiTheme="minorHAnsi" w:hAnsiTheme="minorHAnsi"/>
            <w:noProof/>
            <w:sz w:val="22"/>
            <w:szCs w:val="22"/>
          </w:rPr>
          <w:tab/>
        </w:r>
        <w:r w:rsidR="00364429" w:rsidRPr="0088371F">
          <w:rPr>
            <w:rStyle w:val="Hyperlink"/>
            <w:sz w:val="22"/>
            <w:szCs w:val="22"/>
          </w:rPr>
          <w:t>Further assurance</w:t>
        </w:r>
        <w:r w:rsidR="00364429" w:rsidRPr="0088371F">
          <w:rPr>
            <w:sz w:val="22"/>
            <w:szCs w:val="22"/>
          </w:rPr>
          <w:tab/>
        </w:r>
        <w:r w:rsidR="00364429" w:rsidRPr="0088371F">
          <w:rPr>
            <w:sz w:val="22"/>
            <w:szCs w:val="22"/>
          </w:rPr>
          <w:fldChar w:fldCharType="begin"/>
        </w:r>
        <w:r w:rsidR="00364429" w:rsidRPr="0088371F">
          <w:rPr>
            <w:sz w:val="22"/>
            <w:szCs w:val="22"/>
          </w:rPr>
          <w:instrText xml:space="preserve"> PAGEREF _Toc256000006 \h </w:instrText>
        </w:r>
        <w:r w:rsidR="00364429" w:rsidRPr="0088371F">
          <w:rPr>
            <w:sz w:val="22"/>
            <w:szCs w:val="22"/>
          </w:rPr>
        </w:r>
        <w:r w:rsidR="00364429" w:rsidRPr="0088371F">
          <w:rPr>
            <w:sz w:val="22"/>
            <w:szCs w:val="22"/>
          </w:rPr>
          <w:fldChar w:fldCharType="separate"/>
        </w:r>
        <w:r w:rsidR="00364429" w:rsidRPr="0088371F">
          <w:rPr>
            <w:sz w:val="22"/>
            <w:szCs w:val="22"/>
          </w:rPr>
          <w:t>4</w:t>
        </w:r>
        <w:r w:rsidR="00364429" w:rsidRPr="0088371F">
          <w:rPr>
            <w:sz w:val="22"/>
            <w:szCs w:val="22"/>
          </w:rPr>
          <w:fldChar w:fldCharType="end"/>
        </w:r>
      </w:hyperlink>
    </w:p>
    <w:p w14:paraId="2365198C" w14:textId="77777777" w:rsidR="00364429" w:rsidRPr="0088371F" w:rsidRDefault="00CF31EA" w:rsidP="00364429">
      <w:pPr>
        <w:pStyle w:val="TOC1"/>
        <w:tabs>
          <w:tab w:val="left" w:pos="1418"/>
          <w:tab w:val="right" w:leader="dot" w:pos="8303"/>
        </w:tabs>
        <w:rPr>
          <w:rFonts w:asciiTheme="minorHAnsi" w:hAnsiTheme="minorHAnsi"/>
          <w:noProof/>
          <w:sz w:val="22"/>
          <w:szCs w:val="22"/>
        </w:rPr>
      </w:pPr>
      <w:hyperlink w:anchor="_Toc256000007" w:history="1">
        <w:r w:rsidR="00364429" w:rsidRPr="0088371F">
          <w:rPr>
            <w:rStyle w:val="Hyperlink"/>
            <w:sz w:val="22"/>
            <w:szCs w:val="22"/>
          </w:rPr>
          <w:t>8</w:t>
        </w:r>
        <w:r w:rsidR="00364429" w:rsidRPr="0088371F">
          <w:rPr>
            <w:rFonts w:asciiTheme="minorHAnsi" w:hAnsiTheme="minorHAnsi"/>
            <w:noProof/>
            <w:sz w:val="22"/>
            <w:szCs w:val="22"/>
          </w:rPr>
          <w:tab/>
        </w:r>
        <w:r w:rsidR="00364429" w:rsidRPr="0088371F">
          <w:rPr>
            <w:rStyle w:val="Hyperlink"/>
            <w:sz w:val="22"/>
            <w:szCs w:val="22"/>
          </w:rPr>
          <w:t>Waiver</w:t>
        </w:r>
        <w:r w:rsidR="00364429" w:rsidRPr="0088371F">
          <w:rPr>
            <w:sz w:val="22"/>
            <w:szCs w:val="22"/>
          </w:rPr>
          <w:tab/>
        </w:r>
        <w:r w:rsidR="00364429" w:rsidRPr="0088371F">
          <w:rPr>
            <w:sz w:val="22"/>
            <w:szCs w:val="22"/>
          </w:rPr>
          <w:fldChar w:fldCharType="begin"/>
        </w:r>
        <w:r w:rsidR="00364429" w:rsidRPr="0088371F">
          <w:rPr>
            <w:sz w:val="22"/>
            <w:szCs w:val="22"/>
          </w:rPr>
          <w:instrText xml:space="preserve"> PAGEREF _Toc256000007 \h </w:instrText>
        </w:r>
        <w:r w:rsidR="00364429" w:rsidRPr="0088371F">
          <w:rPr>
            <w:sz w:val="22"/>
            <w:szCs w:val="22"/>
          </w:rPr>
        </w:r>
        <w:r w:rsidR="00364429" w:rsidRPr="0088371F">
          <w:rPr>
            <w:sz w:val="22"/>
            <w:szCs w:val="22"/>
          </w:rPr>
          <w:fldChar w:fldCharType="separate"/>
        </w:r>
        <w:r w:rsidR="00364429" w:rsidRPr="0088371F">
          <w:rPr>
            <w:sz w:val="22"/>
            <w:szCs w:val="22"/>
          </w:rPr>
          <w:t>4</w:t>
        </w:r>
        <w:r w:rsidR="00364429" w:rsidRPr="0088371F">
          <w:rPr>
            <w:sz w:val="22"/>
            <w:szCs w:val="22"/>
          </w:rPr>
          <w:fldChar w:fldCharType="end"/>
        </w:r>
      </w:hyperlink>
    </w:p>
    <w:p w14:paraId="7891CBA6" w14:textId="77777777" w:rsidR="00364429" w:rsidRPr="0088371F" w:rsidRDefault="00CF31EA" w:rsidP="00364429">
      <w:pPr>
        <w:pStyle w:val="TOC1"/>
        <w:tabs>
          <w:tab w:val="left" w:pos="1418"/>
          <w:tab w:val="right" w:leader="dot" w:pos="8303"/>
        </w:tabs>
        <w:rPr>
          <w:rFonts w:asciiTheme="minorHAnsi" w:hAnsiTheme="minorHAnsi"/>
          <w:noProof/>
          <w:sz w:val="22"/>
          <w:szCs w:val="22"/>
        </w:rPr>
      </w:pPr>
      <w:hyperlink w:anchor="_Toc256000008" w:history="1">
        <w:r w:rsidR="00364429" w:rsidRPr="0088371F">
          <w:rPr>
            <w:rStyle w:val="Hyperlink"/>
            <w:sz w:val="22"/>
            <w:szCs w:val="22"/>
          </w:rPr>
          <w:t>9</w:t>
        </w:r>
        <w:r w:rsidR="00364429" w:rsidRPr="0088371F">
          <w:rPr>
            <w:rFonts w:asciiTheme="minorHAnsi" w:hAnsiTheme="minorHAnsi"/>
            <w:noProof/>
            <w:sz w:val="22"/>
            <w:szCs w:val="22"/>
          </w:rPr>
          <w:tab/>
        </w:r>
        <w:r w:rsidR="00364429" w:rsidRPr="0088371F">
          <w:rPr>
            <w:rStyle w:val="Hyperlink"/>
            <w:sz w:val="22"/>
            <w:szCs w:val="22"/>
          </w:rPr>
          <w:t>Entire agreement</w:t>
        </w:r>
        <w:r w:rsidR="00364429" w:rsidRPr="0088371F">
          <w:rPr>
            <w:sz w:val="22"/>
            <w:szCs w:val="22"/>
          </w:rPr>
          <w:tab/>
        </w:r>
        <w:r w:rsidR="00364429" w:rsidRPr="0088371F">
          <w:rPr>
            <w:sz w:val="22"/>
            <w:szCs w:val="22"/>
          </w:rPr>
          <w:fldChar w:fldCharType="begin"/>
        </w:r>
        <w:r w:rsidR="00364429" w:rsidRPr="0088371F">
          <w:rPr>
            <w:sz w:val="22"/>
            <w:szCs w:val="22"/>
          </w:rPr>
          <w:instrText xml:space="preserve"> PAGEREF _Toc256000008 \h </w:instrText>
        </w:r>
        <w:r w:rsidR="00364429" w:rsidRPr="0088371F">
          <w:rPr>
            <w:sz w:val="22"/>
            <w:szCs w:val="22"/>
          </w:rPr>
        </w:r>
        <w:r w:rsidR="00364429" w:rsidRPr="0088371F">
          <w:rPr>
            <w:sz w:val="22"/>
            <w:szCs w:val="22"/>
          </w:rPr>
          <w:fldChar w:fldCharType="separate"/>
        </w:r>
        <w:r w:rsidR="00364429" w:rsidRPr="0088371F">
          <w:rPr>
            <w:sz w:val="22"/>
            <w:szCs w:val="22"/>
          </w:rPr>
          <w:t>5</w:t>
        </w:r>
        <w:r w:rsidR="00364429" w:rsidRPr="0088371F">
          <w:rPr>
            <w:sz w:val="22"/>
            <w:szCs w:val="22"/>
          </w:rPr>
          <w:fldChar w:fldCharType="end"/>
        </w:r>
      </w:hyperlink>
    </w:p>
    <w:p w14:paraId="0C3E9D90" w14:textId="77777777" w:rsidR="00364429" w:rsidRPr="0088371F" w:rsidRDefault="00CF31EA" w:rsidP="00364429">
      <w:pPr>
        <w:pStyle w:val="TOC1"/>
        <w:tabs>
          <w:tab w:val="left" w:pos="1418"/>
          <w:tab w:val="right" w:leader="dot" w:pos="8303"/>
        </w:tabs>
        <w:rPr>
          <w:rFonts w:asciiTheme="minorHAnsi" w:hAnsiTheme="minorHAnsi"/>
          <w:noProof/>
          <w:sz w:val="22"/>
          <w:szCs w:val="22"/>
        </w:rPr>
      </w:pPr>
      <w:hyperlink w:anchor="_Toc256000009" w:history="1">
        <w:r w:rsidR="00364429" w:rsidRPr="0088371F">
          <w:rPr>
            <w:rStyle w:val="Hyperlink"/>
            <w:sz w:val="22"/>
            <w:szCs w:val="22"/>
          </w:rPr>
          <w:t>10</w:t>
        </w:r>
        <w:r w:rsidR="00364429" w:rsidRPr="0088371F">
          <w:rPr>
            <w:rFonts w:asciiTheme="minorHAnsi" w:hAnsiTheme="minorHAnsi"/>
            <w:noProof/>
            <w:sz w:val="22"/>
            <w:szCs w:val="22"/>
          </w:rPr>
          <w:tab/>
        </w:r>
        <w:r w:rsidR="00364429" w:rsidRPr="0088371F">
          <w:rPr>
            <w:rStyle w:val="Hyperlink"/>
            <w:sz w:val="22"/>
            <w:szCs w:val="22"/>
          </w:rPr>
          <w:t>Variation</w:t>
        </w:r>
        <w:r w:rsidR="00364429" w:rsidRPr="0088371F">
          <w:rPr>
            <w:sz w:val="22"/>
            <w:szCs w:val="22"/>
          </w:rPr>
          <w:tab/>
        </w:r>
        <w:r w:rsidR="00364429" w:rsidRPr="0088371F">
          <w:rPr>
            <w:sz w:val="22"/>
            <w:szCs w:val="22"/>
          </w:rPr>
          <w:fldChar w:fldCharType="begin"/>
        </w:r>
        <w:r w:rsidR="00364429" w:rsidRPr="0088371F">
          <w:rPr>
            <w:sz w:val="22"/>
            <w:szCs w:val="22"/>
          </w:rPr>
          <w:instrText xml:space="preserve"> PAGEREF _Toc256000009 \h </w:instrText>
        </w:r>
        <w:r w:rsidR="00364429" w:rsidRPr="0088371F">
          <w:rPr>
            <w:sz w:val="22"/>
            <w:szCs w:val="22"/>
          </w:rPr>
        </w:r>
        <w:r w:rsidR="00364429" w:rsidRPr="0088371F">
          <w:rPr>
            <w:sz w:val="22"/>
            <w:szCs w:val="22"/>
          </w:rPr>
          <w:fldChar w:fldCharType="separate"/>
        </w:r>
        <w:r w:rsidR="00364429" w:rsidRPr="0088371F">
          <w:rPr>
            <w:sz w:val="22"/>
            <w:szCs w:val="22"/>
          </w:rPr>
          <w:t>5</w:t>
        </w:r>
        <w:r w:rsidR="00364429" w:rsidRPr="0088371F">
          <w:rPr>
            <w:sz w:val="22"/>
            <w:szCs w:val="22"/>
          </w:rPr>
          <w:fldChar w:fldCharType="end"/>
        </w:r>
      </w:hyperlink>
    </w:p>
    <w:p w14:paraId="592F5356" w14:textId="77777777" w:rsidR="00364429" w:rsidRPr="0088371F" w:rsidRDefault="00CF31EA" w:rsidP="00364429">
      <w:pPr>
        <w:pStyle w:val="TOC1"/>
        <w:tabs>
          <w:tab w:val="left" w:pos="1418"/>
          <w:tab w:val="right" w:leader="dot" w:pos="8303"/>
        </w:tabs>
        <w:rPr>
          <w:rFonts w:asciiTheme="minorHAnsi" w:hAnsiTheme="minorHAnsi"/>
          <w:noProof/>
          <w:sz w:val="22"/>
          <w:szCs w:val="22"/>
        </w:rPr>
      </w:pPr>
      <w:hyperlink w:anchor="_Toc256000010" w:history="1">
        <w:r w:rsidR="00364429" w:rsidRPr="0088371F">
          <w:rPr>
            <w:rStyle w:val="Hyperlink"/>
            <w:sz w:val="22"/>
            <w:szCs w:val="22"/>
          </w:rPr>
          <w:t>11</w:t>
        </w:r>
        <w:r w:rsidR="00364429" w:rsidRPr="0088371F">
          <w:rPr>
            <w:rFonts w:asciiTheme="minorHAnsi" w:hAnsiTheme="minorHAnsi"/>
            <w:noProof/>
            <w:sz w:val="22"/>
            <w:szCs w:val="22"/>
          </w:rPr>
          <w:tab/>
        </w:r>
        <w:r w:rsidR="00364429" w:rsidRPr="0088371F">
          <w:rPr>
            <w:rStyle w:val="Hyperlink"/>
            <w:sz w:val="22"/>
            <w:szCs w:val="22"/>
          </w:rPr>
          <w:t>Severance</w:t>
        </w:r>
        <w:r w:rsidR="00364429" w:rsidRPr="0088371F">
          <w:rPr>
            <w:sz w:val="22"/>
            <w:szCs w:val="22"/>
          </w:rPr>
          <w:tab/>
        </w:r>
        <w:r w:rsidR="00364429" w:rsidRPr="0088371F">
          <w:rPr>
            <w:sz w:val="22"/>
            <w:szCs w:val="22"/>
          </w:rPr>
          <w:fldChar w:fldCharType="begin"/>
        </w:r>
        <w:r w:rsidR="00364429" w:rsidRPr="0088371F">
          <w:rPr>
            <w:sz w:val="22"/>
            <w:szCs w:val="22"/>
          </w:rPr>
          <w:instrText xml:space="preserve"> PAGEREF _Toc256000010 \h </w:instrText>
        </w:r>
        <w:r w:rsidR="00364429" w:rsidRPr="0088371F">
          <w:rPr>
            <w:sz w:val="22"/>
            <w:szCs w:val="22"/>
          </w:rPr>
        </w:r>
        <w:r w:rsidR="00364429" w:rsidRPr="0088371F">
          <w:rPr>
            <w:sz w:val="22"/>
            <w:szCs w:val="22"/>
          </w:rPr>
          <w:fldChar w:fldCharType="separate"/>
        </w:r>
        <w:r w:rsidR="00364429" w:rsidRPr="0088371F">
          <w:rPr>
            <w:sz w:val="22"/>
            <w:szCs w:val="22"/>
          </w:rPr>
          <w:t>5</w:t>
        </w:r>
        <w:r w:rsidR="00364429" w:rsidRPr="0088371F">
          <w:rPr>
            <w:sz w:val="22"/>
            <w:szCs w:val="22"/>
          </w:rPr>
          <w:fldChar w:fldCharType="end"/>
        </w:r>
      </w:hyperlink>
    </w:p>
    <w:p w14:paraId="079CE2A9" w14:textId="77777777" w:rsidR="00364429" w:rsidRPr="0088371F" w:rsidRDefault="00CF31EA" w:rsidP="00364429">
      <w:pPr>
        <w:pStyle w:val="TOC1"/>
        <w:tabs>
          <w:tab w:val="left" w:pos="1418"/>
          <w:tab w:val="right" w:leader="dot" w:pos="8303"/>
        </w:tabs>
        <w:rPr>
          <w:rFonts w:asciiTheme="minorHAnsi" w:hAnsiTheme="minorHAnsi"/>
          <w:noProof/>
          <w:sz w:val="22"/>
          <w:szCs w:val="22"/>
        </w:rPr>
      </w:pPr>
      <w:hyperlink w:anchor="_Toc256000011" w:history="1">
        <w:r w:rsidR="00364429" w:rsidRPr="0088371F">
          <w:rPr>
            <w:rStyle w:val="Hyperlink"/>
            <w:sz w:val="22"/>
            <w:szCs w:val="22"/>
          </w:rPr>
          <w:t>12</w:t>
        </w:r>
        <w:r w:rsidR="00364429" w:rsidRPr="0088371F">
          <w:rPr>
            <w:rFonts w:asciiTheme="minorHAnsi" w:hAnsiTheme="minorHAnsi"/>
            <w:noProof/>
            <w:sz w:val="22"/>
            <w:szCs w:val="22"/>
          </w:rPr>
          <w:tab/>
        </w:r>
        <w:r w:rsidR="00364429" w:rsidRPr="0088371F">
          <w:rPr>
            <w:rStyle w:val="Hyperlink"/>
            <w:sz w:val="22"/>
            <w:szCs w:val="22"/>
          </w:rPr>
          <w:t>Counterparts</w:t>
        </w:r>
        <w:r w:rsidR="00364429" w:rsidRPr="0088371F">
          <w:rPr>
            <w:sz w:val="22"/>
            <w:szCs w:val="22"/>
          </w:rPr>
          <w:tab/>
        </w:r>
        <w:r w:rsidR="00364429" w:rsidRPr="0088371F">
          <w:rPr>
            <w:sz w:val="22"/>
            <w:szCs w:val="22"/>
          </w:rPr>
          <w:fldChar w:fldCharType="begin"/>
        </w:r>
        <w:r w:rsidR="00364429" w:rsidRPr="0088371F">
          <w:rPr>
            <w:sz w:val="22"/>
            <w:szCs w:val="22"/>
          </w:rPr>
          <w:instrText xml:space="preserve"> PAGEREF _Toc256000011 \h </w:instrText>
        </w:r>
        <w:r w:rsidR="00364429" w:rsidRPr="0088371F">
          <w:rPr>
            <w:sz w:val="22"/>
            <w:szCs w:val="22"/>
          </w:rPr>
        </w:r>
        <w:r w:rsidR="00364429" w:rsidRPr="0088371F">
          <w:rPr>
            <w:sz w:val="22"/>
            <w:szCs w:val="22"/>
          </w:rPr>
          <w:fldChar w:fldCharType="separate"/>
        </w:r>
        <w:r w:rsidR="00364429" w:rsidRPr="0088371F">
          <w:rPr>
            <w:sz w:val="22"/>
            <w:szCs w:val="22"/>
          </w:rPr>
          <w:t>5</w:t>
        </w:r>
        <w:r w:rsidR="00364429" w:rsidRPr="0088371F">
          <w:rPr>
            <w:sz w:val="22"/>
            <w:szCs w:val="22"/>
          </w:rPr>
          <w:fldChar w:fldCharType="end"/>
        </w:r>
      </w:hyperlink>
    </w:p>
    <w:p w14:paraId="28B02DC2" w14:textId="77777777" w:rsidR="00364429" w:rsidRPr="0088371F" w:rsidRDefault="00CF31EA" w:rsidP="00364429">
      <w:pPr>
        <w:pStyle w:val="TOC1"/>
        <w:tabs>
          <w:tab w:val="left" w:pos="1418"/>
          <w:tab w:val="right" w:leader="dot" w:pos="8303"/>
        </w:tabs>
        <w:rPr>
          <w:rFonts w:asciiTheme="minorHAnsi" w:hAnsiTheme="minorHAnsi"/>
          <w:noProof/>
          <w:sz w:val="22"/>
          <w:szCs w:val="22"/>
        </w:rPr>
      </w:pPr>
      <w:hyperlink w:anchor="_Toc256000012" w:history="1">
        <w:r w:rsidR="00364429" w:rsidRPr="0088371F">
          <w:rPr>
            <w:rStyle w:val="Hyperlink"/>
            <w:sz w:val="22"/>
            <w:szCs w:val="22"/>
          </w:rPr>
          <w:t>13</w:t>
        </w:r>
        <w:r w:rsidR="00364429" w:rsidRPr="0088371F">
          <w:rPr>
            <w:rFonts w:asciiTheme="minorHAnsi" w:hAnsiTheme="minorHAnsi"/>
            <w:noProof/>
            <w:sz w:val="22"/>
            <w:szCs w:val="22"/>
          </w:rPr>
          <w:tab/>
        </w:r>
        <w:r w:rsidR="00364429" w:rsidRPr="0088371F">
          <w:rPr>
            <w:rStyle w:val="Hyperlink"/>
            <w:sz w:val="22"/>
            <w:szCs w:val="22"/>
          </w:rPr>
          <w:t>Third party rights</w:t>
        </w:r>
        <w:r w:rsidR="00364429" w:rsidRPr="0088371F">
          <w:rPr>
            <w:sz w:val="22"/>
            <w:szCs w:val="22"/>
          </w:rPr>
          <w:tab/>
        </w:r>
        <w:r w:rsidR="00364429" w:rsidRPr="0088371F">
          <w:rPr>
            <w:sz w:val="22"/>
            <w:szCs w:val="22"/>
          </w:rPr>
          <w:fldChar w:fldCharType="begin"/>
        </w:r>
        <w:r w:rsidR="00364429" w:rsidRPr="0088371F">
          <w:rPr>
            <w:sz w:val="22"/>
            <w:szCs w:val="22"/>
          </w:rPr>
          <w:instrText xml:space="preserve"> PAGEREF _Toc256000012 \h </w:instrText>
        </w:r>
        <w:r w:rsidR="00364429" w:rsidRPr="0088371F">
          <w:rPr>
            <w:sz w:val="22"/>
            <w:szCs w:val="22"/>
          </w:rPr>
        </w:r>
        <w:r w:rsidR="00364429" w:rsidRPr="0088371F">
          <w:rPr>
            <w:sz w:val="22"/>
            <w:szCs w:val="22"/>
          </w:rPr>
          <w:fldChar w:fldCharType="separate"/>
        </w:r>
        <w:r w:rsidR="00364429" w:rsidRPr="0088371F">
          <w:rPr>
            <w:sz w:val="22"/>
            <w:szCs w:val="22"/>
          </w:rPr>
          <w:t>5</w:t>
        </w:r>
        <w:r w:rsidR="00364429" w:rsidRPr="0088371F">
          <w:rPr>
            <w:sz w:val="22"/>
            <w:szCs w:val="22"/>
          </w:rPr>
          <w:fldChar w:fldCharType="end"/>
        </w:r>
      </w:hyperlink>
    </w:p>
    <w:p w14:paraId="09D84671" w14:textId="77777777" w:rsidR="00364429" w:rsidRPr="0088371F" w:rsidRDefault="00CF31EA" w:rsidP="00364429">
      <w:pPr>
        <w:pStyle w:val="TOC1"/>
        <w:tabs>
          <w:tab w:val="left" w:pos="1418"/>
          <w:tab w:val="right" w:leader="dot" w:pos="8303"/>
        </w:tabs>
        <w:rPr>
          <w:rFonts w:asciiTheme="minorHAnsi" w:hAnsiTheme="minorHAnsi"/>
          <w:noProof/>
          <w:sz w:val="22"/>
          <w:szCs w:val="22"/>
        </w:rPr>
      </w:pPr>
      <w:hyperlink w:anchor="_Toc256000013" w:history="1">
        <w:r w:rsidR="00364429" w:rsidRPr="0088371F">
          <w:rPr>
            <w:rStyle w:val="Hyperlink"/>
            <w:sz w:val="22"/>
            <w:szCs w:val="22"/>
          </w:rPr>
          <w:t>14</w:t>
        </w:r>
        <w:r w:rsidR="00364429" w:rsidRPr="0088371F">
          <w:rPr>
            <w:rFonts w:asciiTheme="minorHAnsi" w:hAnsiTheme="minorHAnsi"/>
            <w:noProof/>
            <w:sz w:val="22"/>
            <w:szCs w:val="22"/>
          </w:rPr>
          <w:tab/>
        </w:r>
        <w:r w:rsidR="00364429" w:rsidRPr="0088371F">
          <w:rPr>
            <w:rStyle w:val="Hyperlink"/>
            <w:sz w:val="22"/>
            <w:szCs w:val="22"/>
          </w:rPr>
          <w:t>Notices</w:t>
        </w:r>
        <w:r w:rsidR="00364429" w:rsidRPr="0088371F">
          <w:rPr>
            <w:sz w:val="22"/>
            <w:szCs w:val="22"/>
          </w:rPr>
          <w:tab/>
        </w:r>
        <w:r w:rsidR="00364429" w:rsidRPr="0088371F">
          <w:rPr>
            <w:sz w:val="22"/>
            <w:szCs w:val="22"/>
          </w:rPr>
          <w:fldChar w:fldCharType="begin"/>
        </w:r>
        <w:r w:rsidR="00364429" w:rsidRPr="0088371F">
          <w:rPr>
            <w:sz w:val="22"/>
            <w:szCs w:val="22"/>
          </w:rPr>
          <w:instrText xml:space="preserve"> PAGEREF _Toc256000013 \h </w:instrText>
        </w:r>
        <w:r w:rsidR="00364429" w:rsidRPr="0088371F">
          <w:rPr>
            <w:sz w:val="22"/>
            <w:szCs w:val="22"/>
          </w:rPr>
        </w:r>
        <w:r w:rsidR="00364429" w:rsidRPr="0088371F">
          <w:rPr>
            <w:sz w:val="22"/>
            <w:szCs w:val="22"/>
          </w:rPr>
          <w:fldChar w:fldCharType="separate"/>
        </w:r>
        <w:r w:rsidR="00364429" w:rsidRPr="0088371F">
          <w:rPr>
            <w:sz w:val="22"/>
            <w:szCs w:val="22"/>
          </w:rPr>
          <w:t>5</w:t>
        </w:r>
        <w:r w:rsidR="00364429" w:rsidRPr="0088371F">
          <w:rPr>
            <w:sz w:val="22"/>
            <w:szCs w:val="22"/>
          </w:rPr>
          <w:fldChar w:fldCharType="end"/>
        </w:r>
      </w:hyperlink>
    </w:p>
    <w:p w14:paraId="49132428" w14:textId="77777777" w:rsidR="00364429" w:rsidRPr="0088371F" w:rsidRDefault="00CF31EA" w:rsidP="00364429">
      <w:pPr>
        <w:pStyle w:val="TOC1"/>
        <w:tabs>
          <w:tab w:val="left" w:pos="1418"/>
          <w:tab w:val="right" w:leader="dot" w:pos="8303"/>
        </w:tabs>
        <w:rPr>
          <w:rFonts w:asciiTheme="minorHAnsi" w:hAnsiTheme="minorHAnsi"/>
          <w:noProof/>
          <w:sz w:val="22"/>
          <w:szCs w:val="22"/>
        </w:rPr>
      </w:pPr>
      <w:hyperlink w:anchor="_Toc256000014" w:history="1">
        <w:r w:rsidR="00364429" w:rsidRPr="0088371F">
          <w:rPr>
            <w:rStyle w:val="Hyperlink"/>
            <w:sz w:val="22"/>
            <w:szCs w:val="22"/>
          </w:rPr>
          <w:t>15</w:t>
        </w:r>
        <w:r w:rsidR="00364429" w:rsidRPr="0088371F">
          <w:rPr>
            <w:rFonts w:asciiTheme="minorHAnsi" w:hAnsiTheme="minorHAnsi"/>
            <w:noProof/>
            <w:sz w:val="22"/>
            <w:szCs w:val="22"/>
          </w:rPr>
          <w:tab/>
        </w:r>
        <w:r w:rsidR="00364429" w:rsidRPr="0088371F">
          <w:rPr>
            <w:rStyle w:val="Hyperlink"/>
            <w:sz w:val="22"/>
            <w:szCs w:val="22"/>
          </w:rPr>
          <w:t>Governing law</w:t>
        </w:r>
        <w:r w:rsidR="00364429" w:rsidRPr="0088371F">
          <w:rPr>
            <w:sz w:val="22"/>
            <w:szCs w:val="22"/>
          </w:rPr>
          <w:tab/>
        </w:r>
        <w:r w:rsidR="00364429" w:rsidRPr="0088371F">
          <w:rPr>
            <w:sz w:val="22"/>
            <w:szCs w:val="22"/>
          </w:rPr>
          <w:fldChar w:fldCharType="begin"/>
        </w:r>
        <w:r w:rsidR="00364429" w:rsidRPr="0088371F">
          <w:rPr>
            <w:sz w:val="22"/>
            <w:szCs w:val="22"/>
          </w:rPr>
          <w:instrText xml:space="preserve"> PAGEREF _Toc256000014 \h </w:instrText>
        </w:r>
        <w:r w:rsidR="00364429" w:rsidRPr="0088371F">
          <w:rPr>
            <w:sz w:val="22"/>
            <w:szCs w:val="22"/>
          </w:rPr>
        </w:r>
        <w:r w:rsidR="00364429" w:rsidRPr="0088371F">
          <w:rPr>
            <w:sz w:val="22"/>
            <w:szCs w:val="22"/>
          </w:rPr>
          <w:fldChar w:fldCharType="separate"/>
        </w:r>
        <w:r w:rsidR="00364429" w:rsidRPr="0088371F">
          <w:rPr>
            <w:sz w:val="22"/>
            <w:szCs w:val="22"/>
          </w:rPr>
          <w:t>6</w:t>
        </w:r>
        <w:r w:rsidR="00364429" w:rsidRPr="0088371F">
          <w:rPr>
            <w:sz w:val="22"/>
            <w:szCs w:val="22"/>
          </w:rPr>
          <w:fldChar w:fldCharType="end"/>
        </w:r>
      </w:hyperlink>
    </w:p>
    <w:p w14:paraId="7E5EFAD4" w14:textId="77777777" w:rsidR="00364429" w:rsidRPr="0088371F" w:rsidRDefault="00CF31EA" w:rsidP="00364429">
      <w:pPr>
        <w:pStyle w:val="TOC1"/>
        <w:tabs>
          <w:tab w:val="left" w:pos="1418"/>
          <w:tab w:val="right" w:leader="dot" w:pos="8303"/>
        </w:tabs>
        <w:rPr>
          <w:rFonts w:asciiTheme="minorHAnsi" w:hAnsiTheme="minorHAnsi"/>
          <w:noProof/>
          <w:sz w:val="22"/>
          <w:szCs w:val="22"/>
        </w:rPr>
      </w:pPr>
      <w:hyperlink w:anchor="_Toc256000015" w:history="1">
        <w:r w:rsidR="00364429" w:rsidRPr="0088371F">
          <w:rPr>
            <w:rStyle w:val="Hyperlink"/>
            <w:sz w:val="22"/>
            <w:szCs w:val="22"/>
          </w:rPr>
          <w:t>16</w:t>
        </w:r>
        <w:r w:rsidR="00364429" w:rsidRPr="0088371F">
          <w:rPr>
            <w:rFonts w:asciiTheme="minorHAnsi" w:hAnsiTheme="minorHAnsi"/>
            <w:noProof/>
            <w:sz w:val="22"/>
            <w:szCs w:val="22"/>
          </w:rPr>
          <w:tab/>
        </w:r>
        <w:r w:rsidR="00364429" w:rsidRPr="0088371F">
          <w:rPr>
            <w:rStyle w:val="Hyperlink"/>
            <w:sz w:val="22"/>
            <w:szCs w:val="22"/>
          </w:rPr>
          <w:t>Jurisdiction</w:t>
        </w:r>
        <w:r w:rsidR="00364429" w:rsidRPr="0088371F">
          <w:rPr>
            <w:sz w:val="22"/>
            <w:szCs w:val="22"/>
          </w:rPr>
          <w:tab/>
        </w:r>
        <w:r w:rsidR="00364429" w:rsidRPr="0088371F">
          <w:rPr>
            <w:sz w:val="22"/>
            <w:szCs w:val="22"/>
          </w:rPr>
          <w:fldChar w:fldCharType="begin"/>
        </w:r>
        <w:r w:rsidR="00364429" w:rsidRPr="0088371F">
          <w:rPr>
            <w:sz w:val="22"/>
            <w:szCs w:val="22"/>
          </w:rPr>
          <w:instrText xml:space="preserve"> PAGEREF _Toc256000015 \h </w:instrText>
        </w:r>
        <w:r w:rsidR="00364429" w:rsidRPr="0088371F">
          <w:rPr>
            <w:sz w:val="22"/>
            <w:szCs w:val="22"/>
          </w:rPr>
        </w:r>
        <w:r w:rsidR="00364429" w:rsidRPr="0088371F">
          <w:rPr>
            <w:sz w:val="22"/>
            <w:szCs w:val="22"/>
          </w:rPr>
          <w:fldChar w:fldCharType="separate"/>
        </w:r>
        <w:r w:rsidR="00364429" w:rsidRPr="0088371F">
          <w:rPr>
            <w:sz w:val="22"/>
            <w:szCs w:val="22"/>
          </w:rPr>
          <w:t>6</w:t>
        </w:r>
        <w:r w:rsidR="00364429" w:rsidRPr="0088371F">
          <w:rPr>
            <w:sz w:val="22"/>
            <w:szCs w:val="22"/>
          </w:rPr>
          <w:fldChar w:fldCharType="end"/>
        </w:r>
      </w:hyperlink>
    </w:p>
    <w:p w14:paraId="1CC9913A" w14:textId="77777777" w:rsidR="00364429" w:rsidRPr="0088371F" w:rsidRDefault="00CF31EA" w:rsidP="00364429">
      <w:pPr>
        <w:pStyle w:val="TOC1"/>
        <w:tabs>
          <w:tab w:val="right" w:leader="dot" w:pos="8303"/>
        </w:tabs>
        <w:rPr>
          <w:rFonts w:asciiTheme="minorHAnsi" w:hAnsiTheme="minorHAnsi"/>
          <w:noProof/>
          <w:sz w:val="22"/>
          <w:szCs w:val="22"/>
        </w:rPr>
      </w:pPr>
      <w:hyperlink w:anchor="_Toc256000016" w:history="1">
        <w:r w:rsidR="00364429" w:rsidRPr="0088371F">
          <w:rPr>
            <w:rStyle w:val="Hyperlink"/>
            <w:sz w:val="22"/>
            <w:szCs w:val="22"/>
          </w:rPr>
          <w:t>Schedule 1 [Patents</w:t>
        </w:r>
        <w:r w:rsidR="00364429" w:rsidRPr="0088371F">
          <w:rPr>
            <w:sz w:val="22"/>
            <w:szCs w:val="22"/>
          </w:rPr>
          <w:tab/>
        </w:r>
        <w:r w:rsidR="00364429" w:rsidRPr="0088371F">
          <w:rPr>
            <w:sz w:val="22"/>
            <w:szCs w:val="22"/>
          </w:rPr>
          <w:fldChar w:fldCharType="begin"/>
        </w:r>
        <w:r w:rsidR="00364429" w:rsidRPr="0088371F">
          <w:rPr>
            <w:sz w:val="22"/>
            <w:szCs w:val="22"/>
          </w:rPr>
          <w:instrText xml:space="preserve"> PAGEREF _Toc256000016 \h </w:instrText>
        </w:r>
        <w:r w:rsidR="00364429" w:rsidRPr="0088371F">
          <w:rPr>
            <w:sz w:val="22"/>
            <w:szCs w:val="22"/>
          </w:rPr>
        </w:r>
        <w:r w:rsidR="00364429" w:rsidRPr="0088371F">
          <w:rPr>
            <w:sz w:val="22"/>
            <w:szCs w:val="22"/>
          </w:rPr>
          <w:fldChar w:fldCharType="separate"/>
        </w:r>
        <w:r w:rsidR="00364429" w:rsidRPr="0088371F">
          <w:rPr>
            <w:sz w:val="22"/>
            <w:szCs w:val="22"/>
          </w:rPr>
          <w:t>7</w:t>
        </w:r>
        <w:r w:rsidR="00364429" w:rsidRPr="0088371F">
          <w:rPr>
            <w:sz w:val="22"/>
            <w:szCs w:val="22"/>
          </w:rPr>
          <w:fldChar w:fldCharType="end"/>
        </w:r>
      </w:hyperlink>
    </w:p>
    <w:p w14:paraId="7BD51B6F" w14:textId="77777777" w:rsidR="00364429" w:rsidRPr="0088371F" w:rsidRDefault="00CF31EA" w:rsidP="00364429">
      <w:pPr>
        <w:pStyle w:val="TOC1"/>
        <w:tabs>
          <w:tab w:val="right" w:leader="dot" w:pos="8303"/>
        </w:tabs>
        <w:rPr>
          <w:rFonts w:asciiTheme="minorHAnsi" w:hAnsiTheme="minorHAnsi"/>
          <w:noProof/>
          <w:sz w:val="22"/>
          <w:szCs w:val="22"/>
        </w:rPr>
      </w:pPr>
      <w:hyperlink w:anchor="_Toc256000017" w:history="1">
        <w:r w:rsidR="00364429" w:rsidRPr="0088371F">
          <w:rPr>
            <w:rStyle w:val="Hyperlink"/>
            <w:sz w:val="22"/>
            <w:szCs w:val="22"/>
          </w:rPr>
          <w:t>Schedule 2 [Registered Designs</w:t>
        </w:r>
        <w:r w:rsidR="00364429" w:rsidRPr="0088371F">
          <w:rPr>
            <w:sz w:val="22"/>
            <w:szCs w:val="22"/>
          </w:rPr>
          <w:tab/>
        </w:r>
        <w:r w:rsidR="00364429" w:rsidRPr="0088371F">
          <w:rPr>
            <w:sz w:val="22"/>
            <w:szCs w:val="22"/>
          </w:rPr>
          <w:fldChar w:fldCharType="begin"/>
        </w:r>
        <w:r w:rsidR="00364429" w:rsidRPr="0088371F">
          <w:rPr>
            <w:sz w:val="22"/>
            <w:szCs w:val="22"/>
          </w:rPr>
          <w:instrText xml:space="preserve"> PAGEREF _Toc256000017 \h </w:instrText>
        </w:r>
        <w:r w:rsidR="00364429" w:rsidRPr="0088371F">
          <w:rPr>
            <w:sz w:val="22"/>
            <w:szCs w:val="22"/>
          </w:rPr>
        </w:r>
        <w:r w:rsidR="00364429" w:rsidRPr="0088371F">
          <w:rPr>
            <w:sz w:val="22"/>
            <w:szCs w:val="22"/>
          </w:rPr>
          <w:fldChar w:fldCharType="separate"/>
        </w:r>
        <w:r w:rsidR="00364429" w:rsidRPr="0088371F">
          <w:rPr>
            <w:sz w:val="22"/>
            <w:szCs w:val="22"/>
          </w:rPr>
          <w:t>8</w:t>
        </w:r>
        <w:r w:rsidR="00364429" w:rsidRPr="0088371F">
          <w:rPr>
            <w:sz w:val="22"/>
            <w:szCs w:val="22"/>
          </w:rPr>
          <w:fldChar w:fldCharType="end"/>
        </w:r>
      </w:hyperlink>
    </w:p>
    <w:p w14:paraId="398A6876" w14:textId="77777777" w:rsidR="00364429" w:rsidRPr="0088371F" w:rsidRDefault="00CF31EA" w:rsidP="00364429">
      <w:pPr>
        <w:pStyle w:val="TOC1"/>
        <w:tabs>
          <w:tab w:val="right" w:leader="dot" w:pos="8303"/>
        </w:tabs>
        <w:rPr>
          <w:rFonts w:asciiTheme="minorHAnsi" w:hAnsiTheme="minorHAnsi"/>
          <w:noProof/>
          <w:sz w:val="22"/>
          <w:szCs w:val="22"/>
        </w:rPr>
      </w:pPr>
      <w:hyperlink w:anchor="_Toc256000018" w:history="1">
        <w:r w:rsidR="00364429" w:rsidRPr="0088371F">
          <w:rPr>
            <w:rStyle w:val="Hyperlink"/>
            <w:sz w:val="22"/>
            <w:szCs w:val="22"/>
          </w:rPr>
          <w:t>Schedule 3 [Trade Marks</w:t>
        </w:r>
        <w:r w:rsidR="00364429" w:rsidRPr="0088371F">
          <w:rPr>
            <w:sz w:val="22"/>
            <w:szCs w:val="22"/>
          </w:rPr>
          <w:tab/>
        </w:r>
        <w:r w:rsidR="00364429" w:rsidRPr="0088371F">
          <w:rPr>
            <w:sz w:val="22"/>
            <w:szCs w:val="22"/>
          </w:rPr>
          <w:fldChar w:fldCharType="begin"/>
        </w:r>
        <w:r w:rsidR="00364429" w:rsidRPr="0088371F">
          <w:rPr>
            <w:sz w:val="22"/>
            <w:szCs w:val="22"/>
          </w:rPr>
          <w:instrText xml:space="preserve"> PAGEREF _Toc256000018 \h </w:instrText>
        </w:r>
        <w:r w:rsidR="00364429" w:rsidRPr="0088371F">
          <w:rPr>
            <w:sz w:val="22"/>
            <w:szCs w:val="22"/>
          </w:rPr>
        </w:r>
        <w:r w:rsidR="00364429" w:rsidRPr="0088371F">
          <w:rPr>
            <w:sz w:val="22"/>
            <w:szCs w:val="22"/>
          </w:rPr>
          <w:fldChar w:fldCharType="separate"/>
        </w:r>
        <w:r w:rsidR="00364429" w:rsidRPr="0088371F">
          <w:rPr>
            <w:sz w:val="22"/>
            <w:szCs w:val="22"/>
          </w:rPr>
          <w:t>9</w:t>
        </w:r>
        <w:r w:rsidR="00364429" w:rsidRPr="0088371F">
          <w:rPr>
            <w:sz w:val="22"/>
            <w:szCs w:val="22"/>
          </w:rPr>
          <w:fldChar w:fldCharType="end"/>
        </w:r>
      </w:hyperlink>
    </w:p>
    <w:p w14:paraId="0DD64984" w14:textId="77777777" w:rsidR="00364429" w:rsidRPr="0088371F" w:rsidRDefault="00CF31EA" w:rsidP="00364429">
      <w:pPr>
        <w:pStyle w:val="TOC2"/>
        <w:tabs>
          <w:tab w:val="right" w:leader="dot" w:pos="8303"/>
        </w:tabs>
        <w:rPr>
          <w:rFonts w:asciiTheme="minorHAnsi" w:hAnsiTheme="minorHAnsi"/>
          <w:noProof/>
          <w:sz w:val="22"/>
          <w:szCs w:val="22"/>
        </w:rPr>
      </w:pPr>
      <w:hyperlink w:anchor="_Toc256000019" w:history="1">
        <w:r w:rsidR="00364429" w:rsidRPr="0088371F">
          <w:rPr>
            <w:rStyle w:val="Hyperlink"/>
            <w:sz w:val="22"/>
            <w:szCs w:val="22"/>
          </w:rPr>
          <w:t>Part 1 [Registered trade marks and applications</w:t>
        </w:r>
        <w:r w:rsidR="00364429" w:rsidRPr="0088371F">
          <w:rPr>
            <w:sz w:val="22"/>
            <w:szCs w:val="22"/>
          </w:rPr>
          <w:tab/>
        </w:r>
        <w:r w:rsidR="00364429" w:rsidRPr="0088371F">
          <w:rPr>
            <w:sz w:val="22"/>
            <w:szCs w:val="22"/>
          </w:rPr>
          <w:fldChar w:fldCharType="begin"/>
        </w:r>
        <w:r w:rsidR="00364429" w:rsidRPr="0088371F">
          <w:rPr>
            <w:sz w:val="22"/>
            <w:szCs w:val="22"/>
          </w:rPr>
          <w:instrText xml:space="preserve"> PAGEREF _Toc256000019 \h </w:instrText>
        </w:r>
        <w:r w:rsidR="00364429" w:rsidRPr="0088371F">
          <w:rPr>
            <w:sz w:val="22"/>
            <w:szCs w:val="22"/>
          </w:rPr>
        </w:r>
        <w:r w:rsidR="00364429" w:rsidRPr="0088371F">
          <w:rPr>
            <w:sz w:val="22"/>
            <w:szCs w:val="22"/>
          </w:rPr>
          <w:fldChar w:fldCharType="separate"/>
        </w:r>
        <w:r w:rsidR="00364429" w:rsidRPr="0088371F">
          <w:rPr>
            <w:sz w:val="22"/>
            <w:szCs w:val="22"/>
          </w:rPr>
          <w:t>9</w:t>
        </w:r>
        <w:r w:rsidR="00364429" w:rsidRPr="0088371F">
          <w:rPr>
            <w:sz w:val="22"/>
            <w:szCs w:val="22"/>
          </w:rPr>
          <w:fldChar w:fldCharType="end"/>
        </w:r>
      </w:hyperlink>
    </w:p>
    <w:p w14:paraId="70CF0DD7" w14:textId="77777777" w:rsidR="00364429" w:rsidRPr="0088371F" w:rsidRDefault="00CF31EA" w:rsidP="00364429">
      <w:pPr>
        <w:pStyle w:val="TOC2"/>
        <w:tabs>
          <w:tab w:val="right" w:leader="dot" w:pos="8303"/>
        </w:tabs>
        <w:rPr>
          <w:rFonts w:asciiTheme="minorHAnsi" w:hAnsiTheme="minorHAnsi"/>
          <w:noProof/>
          <w:sz w:val="22"/>
          <w:szCs w:val="22"/>
        </w:rPr>
      </w:pPr>
      <w:hyperlink w:anchor="_Toc256000020" w:history="1">
        <w:r w:rsidR="00364429" w:rsidRPr="0088371F">
          <w:rPr>
            <w:rStyle w:val="Hyperlink"/>
            <w:sz w:val="22"/>
            <w:szCs w:val="22"/>
          </w:rPr>
          <w:t>Part 2 [Unregistered trade marks</w:t>
        </w:r>
        <w:r w:rsidR="00364429" w:rsidRPr="0088371F">
          <w:rPr>
            <w:sz w:val="22"/>
            <w:szCs w:val="22"/>
          </w:rPr>
          <w:tab/>
        </w:r>
        <w:r w:rsidR="00364429" w:rsidRPr="0088371F">
          <w:rPr>
            <w:sz w:val="22"/>
            <w:szCs w:val="22"/>
          </w:rPr>
          <w:fldChar w:fldCharType="begin"/>
        </w:r>
        <w:r w:rsidR="00364429" w:rsidRPr="0088371F">
          <w:rPr>
            <w:sz w:val="22"/>
            <w:szCs w:val="22"/>
          </w:rPr>
          <w:instrText xml:space="preserve"> PAGEREF _Toc256000020 \h </w:instrText>
        </w:r>
        <w:r w:rsidR="00364429" w:rsidRPr="0088371F">
          <w:rPr>
            <w:sz w:val="22"/>
            <w:szCs w:val="22"/>
          </w:rPr>
        </w:r>
        <w:r w:rsidR="00364429" w:rsidRPr="0088371F">
          <w:rPr>
            <w:sz w:val="22"/>
            <w:szCs w:val="22"/>
          </w:rPr>
          <w:fldChar w:fldCharType="separate"/>
        </w:r>
        <w:r w:rsidR="00364429" w:rsidRPr="0088371F">
          <w:rPr>
            <w:sz w:val="22"/>
            <w:szCs w:val="22"/>
          </w:rPr>
          <w:t>9</w:t>
        </w:r>
        <w:r w:rsidR="00364429" w:rsidRPr="0088371F">
          <w:rPr>
            <w:sz w:val="22"/>
            <w:szCs w:val="22"/>
          </w:rPr>
          <w:fldChar w:fldCharType="end"/>
        </w:r>
      </w:hyperlink>
    </w:p>
    <w:p w14:paraId="5252D67C" w14:textId="77777777" w:rsidR="00364429" w:rsidRPr="0088371F" w:rsidRDefault="00CF31EA" w:rsidP="00364429">
      <w:pPr>
        <w:pStyle w:val="TOC1"/>
        <w:tabs>
          <w:tab w:val="right" w:leader="dot" w:pos="8303"/>
        </w:tabs>
        <w:rPr>
          <w:rFonts w:asciiTheme="minorHAnsi" w:hAnsiTheme="minorHAnsi"/>
          <w:noProof/>
          <w:sz w:val="22"/>
          <w:szCs w:val="22"/>
        </w:rPr>
      </w:pPr>
      <w:hyperlink w:anchor="_Toc256000021" w:history="1">
        <w:r w:rsidR="00364429" w:rsidRPr="0088371F">
          <w:rPr>
            <w:rStyle w:val="Hyperlink"/>
            <w:sz w:val="22"/>
            <w:szCs w:val="22"/>
          </w:rPr>
          <w:t>Schedule 4 [Licences, charges and other third party rights]</w:t>
        </w:r>
        <w:r w:rsidR="00364429" w:rsidRPr="0088371F">
          <w:rPr>
            <w:sz w:val="22"/>
            <w:szCs w:val="22"/>
          </w:rPr>
          <w:tab/>
        </w:r>
        <w:r w:rsidR="00364429" w:rsidRPr="0088371F">
          <w:rPr>
            <w:sz w:val="22"/>
            <w:szCs w:val="22"/>
          </w:rPr>
          <w:fldChar w:fldCharType="begin"/>
        </w:r>
        <w:r w:rsidR="00364429" w:rsidRPr="0088371F">
          <w:rPr>
            <w:sz w:val="22"/>
            <w:szCs w:val="22"/>
          </w:rPr>
          <w:instrText xml:space="preserve"> PAGEREF _Toc256000021 \h </w:instrText>
        </w:r>
        <w:r w:rsidR="00364429" w:rsidRPr="0088371F">
          <w:rPr>
            <w:sz w:val="22"/>
            <w:szCs w:val="22"/>
          </w:rPr>
        </w:r>
        <w:r w:rsidR="00364429" w:rsidRPr="0088371F">
          <w:rPr>
            <w:sz w:val="22"/>
            <w:szCs w:val="22"/>
          </w:rPr>
          <w:fldChar w:fldCharType="separate"/>
        </w:r>
        <w:r w:rsidR="00364429" w:rsidRPr="0088371F">
          <w:rPr>
            <w:sz w:val="22"/>
            <w:szCs w:val="22"/>
          </w:rPr>
          <w:t>10</w:t>
        </w:r>
        <w:r w:rsidR="00364429" w:rsidRPr="0088371F">
          <w:rPr>
            <w:sz w:val="22"/>
            <w:szCs w:val="22"/>
          </w:rPr>
          <w:fldChar w:fldCharType="end"/>
        </w:r>
      </w:hyperlink>
    </w:p>
    <w:p w14:paraId="4EFB23BE" w14:textId="77777777" w:rsidR="00364429" w:rsidRPr="0088371F" w:rsidRDefault="00CF31EA" w:rsidP="00364429">
      <w:pPr>
        <w:pStyle w:val="TOC1"/>
        <w:tabs>
          <w:tab w:val="right" w:leader="dot" w:pos="8303"/>
        </w:tabs>
        <w:rPr>
          <w:rFonts w:asciiTheme="minorHAnsi" w:hAnsiTheme="minorHAnsi"/>
          <w:noProof/>
          <w:sz w:val="22"/>
          <w:szCs w:val="22"/>
        </w:rPr>
      </w:pPr>
      <w:hyperlink w:anchor="_Toc256000022" w:history="1">
        <w:r w:rsidR="00364429" w:rsidRPr="0088371F">
          <w:rPr>
            <w:rStyle w:val="Hyperlink"/>
            <w:sz w:val="22"/>
            <w:szCs w:val="22"/>
          </w:rPr>
          <w:t>Schedule 5 [Materials]</w:t>
        </w:r>
        <w:r w:rsidR="00364429" w:rsidRPr="0088371F">
          <w:rPr>
            <w:sz w:val="22"/>
            <w:szCs w:val="22"/>
          </w:rPr>
          <w:tab/>
        </w:r>
        <w:r w:rsidR="00364429" w:rsidRPr="0088371F">
          <w:rPr>
            <w:sz w:val="22"/>
            <w:szCs w:val="22"/>
          </w:rPr>
          <w:fldChar w:fldCharType="begin"/>
        </w:r>
        <w:r w:rsidR="00364429" w:rsidRPr="0088371F">
          <w:rPr>
            <w:sz w:val="22"/>
            <w:szCs w:val="22"/>
          </w:rPr>
          <w:instrText xml:space="preserve"> PAGEREF _Toc256000022 \h </w:instrText>
        </w:r>
        <w:r w:rsidR="00364429" w:rsidRPr="0088371F">
          <w:rPr>
            <w:sz w:val="22"/>
            <w:szCs w:val="22"/>
          </w:rPr>
        </w:r>
        <w:r w:rsidR="00364429" w:rsidRPr="0088371F">
          <w:rPr>
            <w:sz w:val="22"/>
            <w:szCs w:val="22"/>
          </w:rPr>
          <w:fldChar w:fldCharType="separate"/>
        </w:r>
        <w:r w:rsidR="00364429" w:rsidRPr="0088371F">
          <w:rPr>
            <w:sz w:val="22"/>
            <w:szCs w:val="22"/>
          </w:rPr>
          <w:t>11</w:t>
        </w:r>
        <w:r w:rsidR="00364429" w:rsidRPr="0088371F">
          <w:rPr>
            <w:sz w:val="22"/>
            <w:szCs w:val="22"/>
          </w:rPr>
          <w:fldChar w:fldCharType="end"/>
        </w:r>
      </w:hyperlink>
    </w:p>
    <w:p w14:paraId="139721EB" w14:textId="77777777" w:rsidR="00364429" w:rsidRPr="0088371F" w:rsidRDefault="00CF31EA" w:rsidP="00364429">
      <w:pPr>
        <w:pStyle w:val="TOC1"/>
        <w:tabs>
          <w:tab w:val="right" w:leader="dot" w:pos="8303"/>
        </w:tabs>
        <w:rPr>
          <w:rFonts w:asciiTheme="minorHAnsi" w:hAnsiTheme="minorHAnsi"/>
          <w:noProof/>
          <w:sz w:val="22"/>
          <w:szCs w:val="22"/>
        </w:rPr>
      </w:pPr>
      <w:hyperlink w:anchor="_Toc256000023" w:history="1">
        <w:r w:rsidR="00364429" w:rsidRPr="0088371F">
          <w:rPr>
            <w:rStyle w:val="Hyperlink"/>
            <w:sz w:val="22"/>
            <w:szCs w:val="22"/>
          </w:rPr>
          <w:t>Schedule 6 [Unregistered Assigned Rights]</w:t>
        </w:r>
        <w:r w:rsidR="00364429" w:rsidRPr="0088371F">
          <w:rPr>
            <w:sz w:val="22"/>
            <w:szCs w:val="22"/>
          </w:rPr>
          <w:tab/>
        </w:r>
        <w:r w:rsidR="00364429" w:rsidRPr="0088371F">
          <w:rPr>
            <w:sz w:val="22"/>
            <w:szCs w:val="22"/>
          </w:rPr>
          <w:fldChar w:fldCharType="begin"/>
        </w:r>
        <w:r w:rsidR="00364429" w:rsidRPr="0088371F">
          <w:rPr>
            <w:sz w:val="22"/>
            <w:szCs w:val="22"/>
          </w:rPr>
          <w:instrText xml:space="preserve"> PAGEREF _Toc256000023 \h </w:instrText>
        </w:r>
        <w:r w:rsidR="00364429" w:rsidRPr="0088371F">
          <w:rPr>
            <w:sz w:val="22"/>
            <w:szCs w:val="22"/>
          </w:rPr>
        </w:r>
        <w:r w:rsidR="00364429" w:rsidRPr="0088371F">
          <w:rPr>
            <w:sz w:val="22"/>
            <w:szCs w:val="22"/>
          </w:rPr>
          <w:fldChar w:fldCharType="separate"/>
        </w:r>
        <w:r w:rsidR="00364429" w:rsidRPr="0088371F">
          <w:rPr>
            <w:sz w:val="22"/>
            <w:szCs w:val="22"/>
          </w:rPr>
          <w:t>12</w:t>
        </w:r>
        <w:r w:rsidR="00364429" w:rsidRPr="0088371F">
          <w:rPr>
            <w:sz w:val="22"/>
            <w:szCs w:val="22"/>
          </w:rPr>
          <w:fldChar w:fldCharType="end"/>
        </w:r>
      </w:hyperlink>
    </w:p>
    <w:p w14:paraId="27FCEB72" w14:textId="77777777" w:rsidR="00364429" w:rsidRDefault="00364429" w:rsidP="00364429">
      <w:pPr>
        <w:sectPr w:rsidR="00364429" w:rsidSect="00C601D0">
          <w:headerReference w:type="default" r:id="rId13"/>
          <w:footerReference w:type="default" r:id="rId14"/>
          <w:headerReference w:type="first" r:id="rId15"/>
          <w:footerReference w:type="first" r:id="rId16"/>
          <w:pgSz w:w="11907" w:h="16840"/>
          <w:pgMar w:top="1440" w:right="1797" w:bottom="1440" w:left="1797" w:header="720" w:footer="720" w:gutter="0"/>
          <w:pgNumType w:start="1"/>
          <w:cols w:space="708"/>
          <w:docGrid w:linePitch="360"/>
        </w:sectPr>
      </w:pPr>
      <w:r w:rsidRPr="0088371F">
        <w:rPr>
          <w:sz w:val="22"/>
          <w:szCs w:val="22"/>
        </w:rPr>
        <w:fldChar w:fldCharType="end"/>
      </w:r>
    </w:p>
    <w:p w14:paraId="2CE13B4C" w14:textId="77777777" w:rsidR="00364429" w:rsidRPr="0088371F" w:rsidRDefault="00364429" w:rsidP="00364429">
      <w:pPr>
        <w:pStyle w:val="MainHeading"/>
        <w:rPr>
          <w:rFonts w:cs="Arial"/>
          <w:color w:val="auto"/>
          <w:sz w:val="22"/>
          <w:szCs w:val="22"/>
        </w:rPr>
      </w:pPr>
      <w:r w:rsidRPr="0088371F">
        <w:rPr>
          <w:rFonts w:cs="Arial"/>
          <w:b/>
          <w:bCs/>
          <w:color w:val="auto"/>
          <w:sz w:val="22"/>
          <w:szCs w:val="22"/>
        </w:rPr>
        <w:lastRenderedPageBreak/>
        <w:t>THIS DEED is dated</w:t>
      </w:r>
      <w:r w:rsidRPr="0088371F">
        <w:rPr>
          <w:rFonts w:cs="Arial"/>
          <w:color w:val="auto"/>
          <w:sz w:val="22"/>
          <w:szCs w:val="22"/>
        </w:rPr>
        <w:t xml:space="preserve"> [DATE]</w:t>
      </w:r>
    </w:p>
    <w:p w14:paraId="57ACA601" w14:textId="77777777" w:rsidR="00364429" w:rsidRPr="0088371F" w:rsidRDefault="00364429" w:rsidP="00364429">
      <w:pPr>
        <w:pStyle w:val="MainHeading"/>
        <w:rPr>
          <w:rFonts w:cs="Arial"/>
          <w:b/>
          <w:bCs/>
          <w:color w:val="auto"/>
          <w:sz w:val="22"/>
          <w:szCs w:val="22"/>
        </w:rPr>
      </w:pPr>
      <w:r w:rsidRPr="0088371F">
        <w:rPr>
          <w:rFonts w:cs="Arial"/>
          <w:b/>
          <w:bCs/>
          <w:color w:val="auto"/>
          <w:sz w:val="22"/>
          <w:szCs w:val="22"/>
        </w:rPr>
        <w:t>Parties</w:t>
      </w:r>
    </w:p>
    <w:p w14:paraId="15695493" w14:textId="77777777" w:rsidR="00364429" w:rsidRPr="0088371F" w:rsidRDefault="00364429" w:rsidP="00364429">
      <w:pPr>
        <w:pStyle w:val="Parties"/>
        <w:rPr>
          <w:rFonts w:cs="Arial"/>
          <w:color w:val="auto"/>
          <w:sz w:val="22"/>
          <w:szCs w:val="22"/>
        </w:rPr>
      </w:pPr>
      <w:bookmarkStart w:id="0" w:name="_Ref_a209384"/>
      <w:bookmarkEnd w:id="0"/>
      <w:r w:rsidRPr="0088371F">
        <w:rPr>
          <w:rFonts w:cs="Arial"/>
          <w:b/>
          <w:bCs/>
          <w:color w:val="auto"/>
          <w:sz w:val="22"/>
          <w:szCs w:val="22"/>
        </w:rPr>
        <w:t xml:space="preserve">Now &amp; Then Ltd </w:t>
      </w:r>
      <w:r w:rsidRPr="0088371F">
        <w:rPr>
          <w:rFonts w:cs="Arial"/>
          <w:color w:val="auto"/>
          <w:sz w:val="22"/>
          <w:szCs w:val="22"/>
        </w:rPr>
        <w:t>incorporated and registered in England and Wales with company number 12483773whose registered office is at Chi Lowarth, Trethannas Gardens, Praze-An-Beeble, Camborne, Cornwall, TR14 0LL (“</w:t>
      </w:r>
      <w:r w:rsidRPr="0088371F">
        <w:rPr>
          <w:rFonts w:cs="Arial"/>
          <w:b/>
          <w:bCs/>
          <w:color w:val="auto"/>
          <w:sz w:val="22"/>
          <w:szCs w:val="22"/>
        </w:rPr>
        <w:t>Assignor</w:t>
      </w:r>
      <w:r w:rsidRPr="0088371F">
        <w:rPr>
          <w:rFonts w:cs="Arial"/>
          <w:color w:val="auto"/>
          <w:sz w:val="22"/>
          <w:szCs w:val="22"/>
        </w:rPr>
        <w:t>”);</w:t>
      </w:r>
    </w:p>
    <w:p w14:paraId="04DE4793" w14:textId="77777777" w:rsidR="00364429" w:rsidRPr="0088371F" w:rsidRDefault="00364429" w:rsidP="00364429">
      <w:pPr>
        <w:pStyle w:val="Parties"/>
        <w:rPr>
          <w:rFonts w:cs="Arial"/>
          <w:color w:val="auto"/>
          <w:sz w:val="22"/>
          <w:szCs w:val="22"/>
        </w:rPr>
      </w:pPr>
      <w:bookmarkStart w:id="1" w:name="_Ref_a148279"/>
      <w:bookmarkEnd w:id="1"/>
      <w:r w:rsidRPr="0088371F">
        <w:rPr>
          <w:rFonts w:cs="Arial"/>
          <w:b/>
          <w:bCs/>
          <w:color w:val="auto"/>
          <w:sz w:val="22"/>
          <w:szCs w:val="22"/>
          <w:highlight w:val="yellow"/>
        </w:rPr>
        <w:t>[FULL COMPANY NAME]</w:t>
      </w:r>
      <w:r w:rsidRPr="0088371F">
        <w:rPr>
          <w:rFonts w:cs="Arial"/>
          <w:color w:val="auto"/>
          <w:sz w:val="22"/>
          <w:szCs w:val="22"/>
          <w:highlight w:val="yellow"/>
        </w:rPr>
        <w:t xml:space="preserve"> incorporated and registered in England and Wales with company number [NUMBER] whose registered office is at [REGISTERED OFFICE ADDRESS]</w:t>
      </w:r>
      <w:r w:rsidRPr="0088371F">
        <w:rPr>
          <w:rFonts w:cs="Arial"/>
          <w:color w:val="auto"/>
          <w:sz w:val="22"/>
          <w:szCs w:val="22"/>
        </w:rPr>
        <w:t xml:space="preserve"> </w:t>
      </w:r>
      <w:r w:rsidRPr="0088371F">
        <w:rPr>
          <w:rFonts w:cs="Arial"/>
          <w:b/>
          <w:bCs/>
          <w:color w:val="auto"/>
          <w:sz w:val="22"/>
          <w:szCs w:val="22"/>
        </w:rPr>
        <w:t>OR</w:t>
      </w:r>
      <w:r w:rsidRPr="0088371F">
        <w:rPr>
          <w:rFonts w:cs="Arial"/>
          <w:color w:val="auto"/>
          <w:sz w:val="22"/>
          <w:szCs w:val="22"/>
        </w:rPr>
        <w:t xml:space="preserve"> </w:t>
      </w:r>
      <w:r w:rsidRPr="0088371F">
        <w:rPr>
          <w:rFonts w:cs="Arial"/>
          <w:b/>
          <w:bCs/>
          <w:color w:val="auto"/>
          <w:sz w:val="22"/>
          <w:szCs w:val="22"/>
          <w:highlight w:val="yellow"/>
        </w:rPr>
        <w:t>[INDIVIDUAL NAME]</w:t>
      </w:r>
      <w:r w:rsidRPr="0088371F">
        <w:rPr>
          <w:rFonts w:cs="Arial"/>
          <w:color w:val="auto"/>
          <w:sz w:val="22"/>
          <w:szCs w:val="22"/>
          <w:highlight w:val="yellow"/>
        </w:rPr>
        <w:t xml:space="preserve"> of [INDIVIDUAL ADDRESS]</w:t>
      </w:r>
      <w:r w:rsidRPr="0088371F">
        <w:rPr>
          <w:rFonts w:cs="Arial"/>
          <w:color w:val="auto"/>
          <w:sz w:val="22"/>
          <w:szCs w:val="22"/>
        </w:rPr>
        <w:t xml:space="preserve"> (“</w:t>
      </w:r>
      <w:r w:rsidRPr="0088371F">
        <w:rPr>
          <w:rFonts w:cs="Arial"/>
          <w:b/>
          <w:bCs/>
          <w:color w:val="auto"/>
          <w:sz w:val="22"/>
          <w:szCs w:val="22"/>
        </w:rPr>
        <w:t>Assignee</w:t>
      </w:r>
      <w:r w:rsidRPr="0088371F">
        <w:rPr>
          <w:rFonts w:cs="Arial"/>
          <w:color w:val="auto"/>
          <w:sz w:val="22"/>
          <w:szCs w:val="22"/>
        </w:rPr>
        <w:t>”).</w:t>
      </w:r>
    </w:p>
    <w:p w14:paraId="5E6C8068" w14:textId="77777777" w:rsidR="00364429" w:rsidRPr="0088371F" w:rsidRDefault="00364429" w:rsidP="00364429">
      <w:pPr>
        <w:pStyle w:val="MainHeading"/>
        <w:rPr>
          <w:rFonts w:cs="Arial"/>
          <w:b/>
          <w:bCs/>
          <w:color w:val="auto"/>
          <w:sz w:val="22"/>
          <w:szCs w:val="22"/>
        </w:rPr>
      </w:pPr>
      <w:r w:rsidRPr="0088371F">
        <w:rPr>
          <w:rFonts w:cs="Arial"/>
          <w:b/>
          <w:bCs/>
          <w:color w:val="auto"/>
          <w:sz w:val="22"/>
          <w:szCs w:val="22"/>
        </w:rPr>
        <w:t>Background</w:t>
      </w:r>
    </w:p>
    <w:p w14:paraId="038703DB" w14:textId="77777777" w:rsidR="00364429" w:rsidRPr="0088371F" w:rsidRDefault="00364429" w:rsidP="00364429">
      <w:pPr>
        <w:pStyle w:val="Background"/>
        <w:rPr>
          <w:rFonts w:cs="Arial"/>
          <w:color w:val="auto"/>
          <w:sz w:val="22"/>
          <w:szCs w:val="22"/>
        </w:rPr>
      </w:pPr>
      <w:bookmarkStart w:id="2" w:name="_Ref_a952419"/>
      <w:bookmarkEnd w:id="2"/>
      <w:r w:rsidRPr="0088371F">
        <w:rPr>
          <w:rFonts w:cs="Arial"/>
          <w:color w:val="auto"/>
          <w:sz w:val="22"/>
          <w:szCs w:val="22"/>
        </w:rPr>
        <w:t>[</w:t>
      </w:r>
      <w:r w:rsidRPr="0088371F">
        <w:rPr>
          <w:rFonts w:cs="Arial"/>
          <w:b/>
          <w:bCs/>
          <w:color w:val="auto"/>
          <w:sz w:val="22"/>
          <w:szCs w:val="22"/>
        </w:rPr>
        <w:t xml:space="preserve">Now &amp; Then Ltd </w:t>
      </w:r>
      <w:r w:rsidRPr="0088371F">
        <w:rPr>
          <w:rFonts w:cs="Arial"/>
          <w:color w:val="auto"/>
          <w:sz w:val="22"/>
          <w:szCs w:val="22"/>
        </w:rPr>
        <w:t>owns the intellectual property rights in the Materials (as defined below).]</w:t>
      </w:r>
    </w:p>
    <w:p w14:paraId="6DAB9583" w14:textId="77777777" w:rsidR="00364429" w:rsidRPr="0088371F" w:rsidRDefault="00364429" w:rsidP="00364429">
      <w:pPr>
        <w:pStyle w:val="BodyText"/>
        <w:spacing w:before="2"/>
        <w:ind w:left="567"/>
        <w:jc w:val="center"/>
        <w:rPr>
          <w:rFonts w:cs="Arial"/>
          <w:sz w:val="22"/>
          <w:szCs w:val="22"/>
        </w:rPr>
      </w:pPr>
      <w:bookmarkStart w:id="3" w:name="_Ref_a774881"/>
      <w:bookmarkEnd w:id="3"/>
      <w:r w:rsidRPr="0088371F">
        <w:rPr>
          <w:rFonts w:cs="Arial"/>
          <w:sz w:val="22"/>
          <w:szCs w:val="22"/>
        </w:rPr>
        <w:t xml:space="preserve">The Assignor has agreed to assign to the Assignee the intellectual property rights [in the Materials OR shown in the Schedules to this Agreement OR arising, or to arise, from work done on </w:t>
      </w:r>
      <w:r w:rsidRPr="0088371F">
        <w:rPr>
          <w:rFonts w:cs="Arial"/>
          <w:spacing w:val="-1"/>
          <w:sz w:val="22"/>
          <w:szCs w:val="22"/>
        </w:rPr>
        <w:t xml:space="preserve">Now &amp; Then Ltd App Development </w:t>
      </w:r>
      <w:r w:rsidRPr="0088371F">
        <w:rPr>
          <w:rFonts w:cs="Arial"/>
          <w:sz w:val="22"/>
          <w:szCs w:val="22"/>
        </w:rPr>
        <w:t>on the terms set out in this Agreement.</w:t>
      </w:r>
    </w:p>
    <w:p w14:paraId="6A93C231" w14:textId="77777777" w:rsidR="00364429" w:rsidRPr="0088371F" w:rsidRDefault="00364429" w:rsidP="00364429">
      <w:pPr>
        <w:pStyle w:val="BodyText"/>
        <w:spacing w:before="2"/>
        <w:ind w:left="567"/>
        <w:jc w:val="center"/>
        <w:rPr>
          <w:rFonts w:cs="Arial"/>
          <w:spacing w:val="-1"/>
          <w:sz w:val="22"/>
          <w:szCs w:val="22"/>
        </w:rPr>
      </w:pPr>
    </w:p>
    <w:p w14:paraId="418DB887" w14:textId="77777777" w:rsidR="00364429" w:rsidRPr="0088371F" w:rsidRDefault="00364429" w:rsidP="0088371F">
      <w:pPr>
        <w:pStyle w:val="MainHeading"/>
        <w:spacing w:before="240"/>
        <w:rPr>
          <w:rFonts w:cs="Arial"/>
          <w:b/>
          <w:bCs/>
          <w:color w:val="auto"/>
          <w:sz w:val="22"/>
          <w:szCs w:val="22"/>
        </w:rPr>
      </w:pPr>
      <w:r w:rsidRPr="0088371F">
        <w:rPr>
          <w:rFonts w:cs="Arial"/>
          <w:b/>
          <w:bCs/>
          <w:color w:val="auto"/>
          <w:sz w:val="22"/>
          <w:szCs w:val="22"/>
        </w:rPr>
        <w:t>Agreed Terms</w:t>
      </w:r>
    </w:p>
    <w:p w14:paraId="74ECEE01" w14:textId="77777777" w:rsidR="00364429" w:rsidRPr="0088371F" w:rsidRDefault="00364429" w:rsidP="0088371F">
      <w:pPr>
        <w:pStyle w:val="Heading1"/>
        <w:numPr>
          <w:ilvl w:val="0"/>
          <w:numId w:val="1"/>
        </w:numPr>
        <w:spacing w:before="240"/>
        <w:rPr>
          <w:rFonts w:ascii="Arial" w:hAnsi="Arial" w:cs="Arial"/>
          <w:color w:val="auto"/>
          <w:sz w:val="22"/>
          <w:szCs w:val="22"/>
        </w:rPr>
      </w:pPr>
      <w:bookmarkStart w:id="4" w:name="_Ref_a1041914"/>
      <w:bookmarkStart w:id="5" w:name="_Toc256000000"/>
      <w:bookmarkEnd w:id="4"/>
      <w:r w:rsidRPr="0088371F">
        <w:rPr>
          <w:rFonts w:ascii="Arial" w:hAnsi="Arial" w:cs="Arial"/>
          <w:color w:val="auto"/>
          <w:sz w:val="22"/>
          <w:szCs w:val="22"/>
        </w:rPr>
        <w:t>Interpretation</w:t>
      </w:r>
      <w:bookmarkEnd w:id="5"/>
    </w:p>
    <w:p w14:paraId="407389D5" w14:textId="77777777" w:rsidR="00364429" w:rsidRPr="0088371F" w:rsidRDefault="00364429" w:rsidP="0088371F">
      <w:pPr>
        <w:pStyle w:val="Body1"/>
        <w:spacing w:before="240"/>
        <w:rPr>
          <w:rFonts w:cs="Arial"/>
          <w:color w:val="auto"/>
          <w:sz w:val="22"/>
          <w:szCs w:val="22"/>
        </w:rPr>
      </w:pPr>
      <w:r w:rsidRPr="0088371F">
        <w:rPr>
          <w:rFonts w:cs="Arial"/>
          <w:color w:val="auto"/>
          <w:sz w:val="22"/>
          <w:szCs w:val="22"/>
        </w:rPr>
        <w:t>The following definitions and rules of interpretation apply in this Agreement.</w:t>
      </w:r>
    </w:p>
    <w:p w14:paraId="2B7B98C1" w14:textId="77777777" w:rsidR="00364429" w:rsidRPr="0088371F" w:rsidRDefault="00364429" w:rsidP="0088371F">
      <w:pPr>
        <w:pStyle w:val="Heading2"/>
        <w:numPr>
          <w:ilvl w:val="1"/>
          <w:numId w:val="1"/>
        </w:numPr>
        <w:spacing w:before="240"/>
        <w:rPr>
          <w:rFonts w:ascii="Arial" w:hAnsi="Arial" w:cs="Arial"/>
          <w:color w:val="auto"/>
          <w:sz w:val="22"/>
          <w:szCs w:val="22"/>
        </w:rPr>
      </w:pPr>
      <w:bookmarkStart w:id="6" w:name="_Ref_a240815"/>
      <w:bookmarkEnd w:id="6"/>
      <w:r w:rsidRPr="0088371F">
        <w:rPr>
          <w:rFonts w:ascii="Arial" w:hAnsi="Arial" w:cs="Arial"/>
          <w:b/>
          <w:bCs/>
          <w:color w:val="auto"/>
          <w:sz w:val="22"/>
          <w:szCs w:val="22"/>
        </w:rPr>
        <w:t>Definitions</w:t>
      </w:r>
      <w:r w:rsidRPr="0088371F">
        <w:rPr>
          <w:rFonts w:ascii="Arial" w:hAnsi="Arial" w:cs="Arial"/>
          <w:color w:val="auto"/>
          <w:sz w:val="22"/>
          <w:szCs w:val="22"/>
        </w:rPr>
        <w:t>:</w:t>
      </w:r>
    </w:p>
    <w:p w14:paraId="3F9FFEED" w14:textId="77777777" w:rsidR="00364429" w:rsidRPr="0088371F" w:rsidRDefault="00364429" w:rsidP="0088371F">
      <w:pPr>
        <w:pStyle w:val="Definition"/>
        <w:spacing w:before="240"/>
        <w:rPr>
          <w:rFonts w:cs="Arial"/>
          <w:color w:val="auto"/>
          <w:sz w:val="22"/>
          <w:szCs w:val="22"/>
        </w:rPr>
      </w:pPr>
      <w:r w:rsidRPr="0088371F">
        <w:rPr>
          <w:rFonts w:cs="Arial"/>
          <w:b/>
          <w:bCs/>
          <w:color w:val="auto"/>
          <w:sz w:val="22"/>
          <w:szCs w:val="22"/>
        </w:rPr>
        <w:t>Assigned Rights</w:t>
      </w:r>
      <w:r w:rsidRPr="0088371F">
        <w:rPr>
          <w:rFonts w:cs="Arial"/>
          <w:color w:val="auto"/>
          <w:sz w:val="22"/>
          <w:szCs w:val="22"/>
        </w:rPr>
        <w:t xml:space="preserve">: </w:t>
      </w:r>
      <w:r w:rsidRPr="0088371F">
        <w:rPr>
          <w:rFonts w:cs="Arial"/>
          <w:color w:val="auto"/>
          <w:sz w:val="22"/>
          <w:szCs w:val="22"/>
          <w:highlight w:val="yellow"/>
        </w:rPr>
        <w:t xml:space="preserve">[the Patents, Trade Marks and Registered Designs and] [all the Intellectual Property Rights [set out in </w:t>
      </w:r>
      <w:r w:rsidRPr="0088371F">
        <w:rPr>
          <w:rFonts w:cs="Arial"/>
          <w:color w:val="auto"/>
          <w:sz w:val="22"/>
          <w:szCs w:val="22"/>
          <w:highlight w:val="yellow"/>
        </w:rPr>
        <w:fldChar w:fldCharType="begin"/>
      </w:r>
      <w:r w:rsidRPr="0088371F">
        <w:rPr>
          <w:rFonts w:cs="Arial"/>
          <w:color w:val="auto"/>
          <w:sz w:val="22"/>
          <w:szCs w:val="22"/>
          <w:highlight w:val="yellow"/>
        </w:rPr>
        <w:instrText xml:space="preserve">REF _Ref_a795386 \h \n \* MERGEFORMAT </w:instrText>
      </w:r>
      <w:r w:rsidRPr="0088371F">
        <w:rPr>
          <w:rFonts w:cs="Arial"/>
          <w:color w:val="auto"/>
          <w:sz w:val="22"/>
          <w:szCs w:val="22"/>
          <w:highlight w:val="yellow"/>
        </w:rPr>
      </w:r>
      <w:r w:rsidRPr="0088371F">
        <w:rPr>
          <w:rFonts w:cs="Arial"/>
          <w:color w:val="auto"/>
          <w:sz w:val="22"/>
          <w:szCs w:val="22"/>
          <w:highlight w:val="yellow"/>
        </w:rPr>
        <w:fldChar w:fldCharType="separate"/>
      </w:r>
      <w:r w:rsidRPr="0088371F">
        <w:rPr>
          <w:rFonts w:cs="Arial"/>
          <w:color w:val="auto"/>
          <w:sz w:val="22"/>
          <w:szCs w:val="22"/>
          <w:highlight w:val="yellow"/>
        </w:rPr>
        <w:t>Schedule 6</w:t>
      </w:r>
      <w:r w:rsidRPr="0088371F">
        <w:rPr>
          <w:rFonts w:cs="Arial"/>
          <w:color w:val="auto"/>
          <w:sz w:val="22"/>
          <w:szCs w:val="22"/>
          <w:highlight w:val="yellow"/>
        </w:rPr>
        <w:fldChar w:fldCharType="end"/>
      </w:r>
      <w:r w:rsidRPr="0088371F">
        <w:rPr>
          <w:rFonts w:cs="Arial"/>
          <w:color w:val="auto"/>
          <w:sz w:val="22"/>
          <w:szCs w:val="22"/>
          <w:highlight w:val="yellow"/>
        </w:rPr>
        <w:t xml:space="preserve"> OR embodied in the Materials OR arising, or to arise, from work done on [NAME PROJECT]]]</w:t>
      </w:r>
      <w:r w:rsidRPr="0088371F">
        <w:rPr>
          <w:rFonts w:cs="Arial"/>
          <w:color w:val="auto"/>
          <w:sz w:val="22"/>
          <w:szCs w:val="22"/>
        </w:rPr>
        <w:t>.</w:t>
      </w:r>
    </w:p>
    <w:p w14:paraId="7803A9A1" w14:textId="77777777" w:rsidR="00364429" w:rsidRPr="0088371F" w:rsidRDefault="00364429" w:rsidP="0088371F">
      <w:pPr>
        <w:pStyle w:val="Definition"/>
        <w:spacing w:before="240"/>
        <w:rPr>
          <w:rFonts w:cs="Arial"/>
          <w:color w:val="auto"/>
          <w:sz w:val="22"/>
          <w:szCs w:val="22"/>
        </w:rPr>
      </w:pPr>
      <w:r w:rsidRPr="0088371F">
        <w:rPr>
          <w:rFonts w:cs="Arial"/>
          <w:b/>
          <w:bCs/>
          <w:color w:val="auto"/>
          <w:sz w:val="22"/>
          <w:szCs w:val="22"/>
        </w:rPr>
        <w:t>Business Day</w:t>
      </w:r>
      <w:r w:rsidRPr="0088371F">
        <w:rPr>
          <w:rFonts w:cs="Arial"/>
          <w:color w:val="auto"/>
          <w:sz w:val="22"/>
          <w:szCs w:val="22"/>
        </w:rPr>
        <w:t>: a day other than a Saturday, Sunday or public holiday in England when banks in London are open for business.</w:t>
      </w:r>
    </w:p>
    <w:p w14:paraId="3F8F7608" w14:textId="77777777" w:rsidR="00364429" w:rsidRPr="0088371F" w:rsidRDefault="00364429" w:rsidP="0088371F">
      <w:pPr>
        <w:pStyle w:val="Definition"/>
        <w:spacing w:before="240"/>
        <w:rPr>
          <w:rFonts w:cs="Arial"/>
          <w:color w:val="auto"/>
          <w:sz w:val="22"/>
          <w:szCs w:val="22"/>
        </w:rPr>
      </w:pPr>
      <w:r w:rsidRPr="0088371F">
        <w:rPr>
          <w:rFonts w:cs="Arial"/>
          <w:b/>
          <w:bCs/>
          <w:color w:val="auto"/>
          <w:sz w:val="22"/>
          <w:szCs w:val="22"/>
        </w:rPr>
        <w:t>Intellectual Property Rights</w:t>
      </w:r>
      <w:r w:rsidRPr="0088371F">
        <w:rPr>
          <w:rFonts w:cs="Arial"/>
          <w:color w:val="auto"/>
          <w:sz w:val="22"/>
          <w:szCs w:val="22"/>
        </w:rPr>
        <w:t xml:space="preserve">: patents, utility models, rights to inventions, copyright and neighbouring and related rights, trade marks and service marks, business names and domain names, rights in get-up and trade dress, goodwill and the right to sue for passing off or unfair competition, rights in designs,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w:t>
      </w:r>
      <w:r w:rsidRPr="0088371F">
        <w:rPr>
          <w:rFonts w:cs="Arial"/>
          <w:color w:val="auto"/>
          <w:sz w:val="22"/>
          <w:szCs w:val="22"/>
        </w:rPr>
        <w:lastRenderedPageBreak/>
        <w:t>of, and rights to claim priority from, such rights and all similar or equivalent rights or forms of protection which subsist or will subsist now or in the future in any part of the world.</w:t>
      </w:r>
    </w:p>
    <w:p w14:paraId="7DAFE426" w14:textId="77777777" w:rsidR="00364429" w:rsidRPr="0088371F" w:rsidRDefault="00364429" w:rsidP="0088371F">
      <w:pPr>
        <w:pStyle w:val="Definition"/>
        <w:spacing w:before="240"/>
        <w:rPr>
          <w:rFonts w:cs="Arial"/>
          <w:color w:val="auto"/>
          <w:sz w:val="22"/>
          <w:szCs w:val="22"/>
        </w:rPr>
      </w:pPr>
      <w:r w:rsidRPr="0088371F">
        <w:rPr>
          <w:rFonts w:cs="Arial"/>
          <w:color w:val="auto"/>
          <w:sz w:val="22"/>
          <w:szCs w:val="22"/>
          <w:highlight w:val="yellow"/>
        </w:rPr>
        <w:t>[</w:t>
      </w:r>
      <w:r w:rsidRPr="0088371F">
        <w:rPr>
          <w:rFonts w:cs="Arial"/>
          <w:b/>
          <w:bCs/>
          <w:color w:val="auto"/>
          <w:sz w:val="22"/>
          <w:szCs w:val="22"/>
          <w:highlight w:val="yellow"/>
        </w:rPr>
        <w:t>Materials</w:t>
      </w:r>
      <w:r w:rsidRPr="0088371F">
        <w:rPr>
          <w:rFonts w:cs="Arial"/>
          <w:color w:val="auto"/>
          <w:sz w:val="22"/>
          <w:szCs w:val="22"/>
          <w:highlight w:val="yellow"/>
        </w:rPr>
        <w:t xml:space="preserve">: the materials described in </w:t>
      </w:r>
      <w:r w:rsidRPr="0088371F">
        <w:rPr>
          <w:rFonts w:cs="Arial"/>
          <w:color w:val="auto"/>
          <w:sz w:val="22"/>
          <w:szCs w:val="22"/>
          <w:highlight w:val="yellow"/>
        </w:rPr>
        <w:fldChar w:fldCharType="begin"/>
      </w:r>
      <w:r w:rsidRPr="0088371F">
        <w:rPr>
          <w:rFonts w:cs="Arial"/>
          <w:color w:val="auto"/>
          <w:sz w:val="22"/>
          <w:szCs w:val="22"/>
          <w:highlight w:val="yellow"/>
        </w:rPr>
        <w:instrText xml:space="preserve">REF _Ref_a639566 \h \n \* MERGEFORMAT </w:instrText>
      </w:r>
      <w:r w:rsidRPr="0088371F">
        <w:rPr>
          <w:rFonts w:cs="Arial"/>
          <w:color w:val="auto"/>
          <w:sz w:val="22"/>
          <w:szCs w:val="22"/>
          <w:highlight w:val="yellow"/>
        </w:rPr>
      </w:r>
      <w:r w:rsidRPr="0088371F">
        <w:rPr>
          <w:rFonts w:cs="Arial"/>
          <w:color w:val="auto"/>
          <w:sz w:val="22"/>
          <w:szCs w:val="22"/>
          <w:highlight w:val="yellow"/>
        </w:rPr>
        <w:fldChar w:fldCharType="separate"/>
      </w:r>
      <w:r w:rsidRPr="0088371F">
        <w:rPr>
          <w:rFonts w:cs="Arial"/>
          <w:color w:val="auto"/>
          <w:sz w:val="22"/>
          <w:szCs w:val="22"/>
          <w:highlight w:val="yellow"/>
        </w:rPr>
        <w:t>Schedule 5</w:t>
      </w:r>
      <w:r w:rsidRPr="0088371F">
        <w:rPr>
          <w:rFonts w:cs="Arial"/>
          <w:color w:val="auto"/>
          <w:sz w:val="22"/>
          <w:szCs w:val="22"/>
          <w:highlight w:val="yellow"/>
        </w:rPr>
        <w:fldChar w:fldCharType="end"/>
      </w:r>
      <w:r w:rsidRPr="0088371F">
        <w:rPr>
          <w:rFonts w:cs="Arial"/>
          <w:color w:val="auto"/>
          <w:sz w:val="22"/>
          <w:szCs w:val="22"/>
          <w:highlight w:val="yellow"/>
        </w:rPr>
        <w:t>.]</w:t>
      </w:r>
    </w:p>
    <w:p w14:paraId="5FD07E70" w14:textId="77777777" w:rsidR="00364429" w:rsidRPr="0088371F" w:rsidRDefault="00364429" w:rsidP="0088371F">
      <w:pPr>
        <w:pStyle w:val="Definition"/>
        <w:spacing w:before="240"/>
        <w:rPr>
          <w:rFonts w:cs="Arial"/>
          <w:color w:val="auto"/>
          <w:sz w:val="22"/>
          <w:szCs w:val="22"/>
          <w:highlight w:val="yellow"/>
        </w:rPr>
      </w:pPr>
      <w:r w:rsidRPr="0088371F">
        <w:rPr>
          <w:rFonts w:cs="Arial"/>
          <w:color w:val="auto"/>
          <w:sz w:val="22"/>
          <w:szCs w:val="22"/>
          <w:highlight w:val="yellow"/>
        </w:rPr>
        <w:t>[</w:t>
      </w:r>
      <w:r w:rsidRPr="0088371F">
        <w:rPr>
          <w:rFonts w:cs="Arial"/>
          <w:b/>
          <w:bCs/>
          <w:color w:val="auto"/>
          <w:sz w:val="22"/>
          <w:szCs w:val="22"/>
          <w:highlight w:val="yellow"/>
        </w:rPr>
        <w:t>Patents</w:t>
      </w:r>
      <w:r w:rsidRPr="0088371F">
        <w:rPr>
          <w:rFonts w:cs="Arial"/>
          <w:color w:val="auto"/>
          <w:sz w:val="22"/>
          <w:szCs w:val="22"/>
          <w:highlight w:val="yellow"/>
        </w:rPr>
        <w:t xml:space="preserve">: the patents [and the applications] short particulars of which are set out in </w:t>
      </w:r>
      <w:r w:rsidRPr="0088371F">
        <w:rPr>
          <w:rFonts w:cs="Arial"/>
          <w:color w:val="auto"/>
          <w:sz w:val="22"/>
          <w:szCs w:val="22"/>
          <w:highlight w:val="yellow"/>
        </w:rPr>
        <w:fldChar w:fldCharType="begin"/>
      </w:r>
      <w:r w:rsidRPr="0088371F">
        <w:rPr>
          <w:rFonts w:cs="Arial"/>
          <w:color w:val="auto"/>
          <w:sz w:val="22"/>
          <w:szCs w:val="22"/>
          <w:highlight w:val="yellow"/>
        </w:rPr>
        <w:instrText xml:space="preserve">REF _Ref_a167817 \h \n \* MERGEFORMAT </w:instrText>
      </w:r>
      <w:r w:rsidRPr="0088371F">
        <w:rPr>
          <w:rFonts w:cs="Arial"/>
          <w:color w:val="auto"/>
          <w:sz w:val="22"/>
          <w:szCs w:val="22"/>
          <w:highlight w:val="yellow"/>
        </w:rPr>
      </w:r>
      <w:r w:rsidRPr="0088371F">
        <w:rPr>
          <w:rFonts w:cs="Arial"/>
          <w:color w:val="auto"/>
          <w:sz w:val="22"/>
          <w:szCs w:val="22"/>
          <w:highlight w:val="yellow"/>
        </w:rPr>
        <w:fldChar w:fldCharType="separate"/>
      </w:r>
      <w:r w:rsidRPr="0088371F">
        <w:rPr>
          <w:rFonts w:cs="Arial"/>
          <w:color w:val="auto"/>
          <w:sz w:val="22"/>
          <w:szCs w:val="22"/>
          <w:highlight w:val="yellow"/>
        </w:rPr>
        <w:t>Schedule 1</w:t>
      </w:r>
      <w:r w:rsidRPr="0088371F">
        <w:rPr>
          <w:rFonts w:cs="Arial"/>
          <w:color w:val="auto"/>
          <w:sz w:val="22"/>
          <w:szCs w:val="22"/>
          <w:highlight w:val="yellow"/>
        </w:rPr>
        <w:fldChar w:fldCharType="end"/>
      </w:r>
      <w:r w:rsidRPr="0088371F">
        <w:rPr>
          <w:rFonts w:cs="Arial"/>
          <w:color w:val="auto"/>
          <w:sz w:val="22"/>
          <w:szCs w:val="22"/>
          <w:highlight w:val="yellow"/>
        </w:rPr>
        <w:t>.]</w:t>
      </w:r>
    </w:p>
    <w:p w14:paraId="5C8F799C" w14:textId="77777777" w:rsidR="00364429" w:rsidRPr="0088371F" w:rsidRDefault="00364429" w:rsidP="0088371F">
      <w:pPr>
        <w:pStyle w:val="Definition"/>
        <w:spacing w:before="240"/>
        <w:rPr>
          <w:rFonts w:cs="Arial"/>
          <w:color w:val="auto"/>
          <w:sz w:val="22"/>
          <w:szCs w:val="22"/>
          <w:highlight w:val="yellow"/>
        </w:rPr>
      </w:pPr>
      <w:r w:rsidRPr="0088371F">
        <w:rPr>
          <w:rFonts w:cs="Arial"/>
          <w:color w:val="auto"/>
          <w:sz w:val="22"/>
          <w:szCs w:val="22"/>
          <w:highlight w:val="yellow"/>
        </w:rPr>
        <w:t>[</w:t>
      </w:r>
      <w:r w:rsidRPr="0088371F">
        <w:rPr>
          <w:rFonts w:cs="Arial"/>
          <w:b/>
          <w:bCs/>
          <w:color w:val="auto"/>
          <w:sz w:val="22"/>
          <w:szCs w:val="22"/>
          <w:highlight w:val="yellow"/>
        </w:rPr>
        <w:t>Registered Designs</w:t>
      </w:r>
      <w:r w:rsidRPr="0088371F">
        <w:rPr>
          <w:rFonts w:cs="Arial"/>
          <w:color w:val="auto"/>
          <w:sz w:val="22"/>
          <w:szCs w:val="22"/>
          <w:highlight w:val="yellow"/>
        </w:rPr>
        <w:t xml:space="preserve">: the registered designs [and the applications] short particulars of which are set out in </w:t>
      </w:r>
      <w:r w:rsidRPr="0088371F">
        <w:rPr>
          <w:rFonts w:cs="Arial"/>
          <w:color w:val="auto"/>
          <w:sz w:val="22"/>
          <w:szCs w:val="22"/>
          <w:highlight w:val="yellow"/>
        </w:rPr>
        <w:fldChar w:fldCharType="begin"/>
      </w:r>
      <w:r w:rsidRPr="0088371F">
        <w:rPr>
          <w:rFonts w:cs="Arial"/>
          <w:color w:val="auto"/>
          <w:sz w:val="22"/>
          <w:szCs w:val="22"/>
          <w:highlight w:val="yellow"/>
        </w:rPr>
        <w:instrText xml:space="preserve">REF _Ref_a879421 \h \n \* MERGEFORMAT </w:instrText>
      </w:r>
      <w:r w:rsidRPr="0088371F">
        <w:rPr>
          <w:rFonts w:cs="Arial"/>
          <w:color w:val="auto"/>
          <w:sz w:val="22"/>
          <w:szCs w:val="22"/>
          <w:highlight w:val="yellow"/>
        </w:rPr>
      </w:r>
      <w:r w:rsidRPr="0088371F">
        <w:rPr>
          <w:rFonts w:cs="Arial"/>
          <w:color w:val="auto"/>
          <w:sz w:val="22"/>
          <w:szCs w:val="22"/>
          <w:highlight w:val="yellow"/>
        </w:rPr>
        <w:fldChar w:fldCharType="separate"/>
      </w:r>
      <w:r w:rsidRPr="0088371F">
        <w:rPr>
          <w:rFonts w:cs="Arial"/>
          <w:color w:val="auto"/>
          <w:sz w:val="22"/>
          <w:szCs w:val="22"/>
          <w:highlight w:val="yellow"/>
        </w:rPr>
        <w:t>Schedule 2</w:t>
      </w:r>
      <w:r w:rsidRPr="0088371F">
        <w:rPr>
          <w:rFonts w:cs="Arial"/>
          <w:color w:val="auto"/>
          <w:sz w:val="22"/>
          <w:szCs w:val="22"/>
          <w:highlight w:val="yellow"/>
        </w:rPr>
        <w:fldChar w:fldCharType="end"/>
      </w:r>
      <w:r w:rsidRPr="0088371F">
        <w:rPr>
          <w:rFonts w:cs="Arial"/>
          <w:color w:val="auto"/>
          <w:sz w:val="22"/>
          <w:szCs w:val="22"/>
          <w:highlight w:val="yellow"/>
        </w:rPr>
        <w:t>.]</w:t>
      </w:r>
    </w:p>
    <w:p w14:paraId="0739373B" w14:textId="77777777" w:rsidR="00364429" w:rsidRPr="0088371F" w:rsidRDefault="00364429" w:rsidP="0088371F">
      <w:pPr>
        <w:pStyle w:val="Definition"/>
        <w:spacing w:before="240"/>
        <w:rPr>
          <w:rFonts w:cs="Arial"/>
          <w:color w:val="auto"/>
          <w:sz w:val="22"/>
          <w:szCs w:val="22"/>
        </w:rPr>
      </w:pPr>
      <w:r w:rsidRPr="0088371F">
        <w:rPr>
          <w:rFonts w:cs="Arial"/>
          <w:color w:val="auto"/>
          <w:sz w:val="22"/>
          <w:szCs w:val="22"/>
          <w:highlight w:val="yellow"/>
        </w:rPr>
        <w:t>[</w:t>
      </w:r>
      <w:r w:rsidRPr="0088371F">
        <w:rPr>
          <w:rFonts w:cs="Arial"/>
          <w:b/>
          <w:bCs/>
          <w:color w:val="auto"/>
          <w:sz w:val="22"/>
          <w:szCs w:val="22"/>
          <w:highlight w:val="yellow"/>
        </w:rPr>
        <w:t>Trade Marks</w:t>
      </w:r>
      <w:r w:rsidRPr="0088371F">
        <w:rPr>
          <w:rFonts w:cs="Arial"/>
          <w:color w:val="auto"/>
          <w:sz w:val="22"/>
          <w:szCs w:val="22"/>
          <w:highlight w:val="yellow"/>
        </w:rPr>
        <w:t xml:space="preserve">: the registered trade marks [and the applications] [and the unregistered trade marks and trade names] short particulars of which are set out in </w:t>
      </w:r>
      <w:r w:rsidRPr="0088371F">
        <w:rPr>
          <w:rFonts w:cs="Arial"/>
          <w:color w:val="auto"/>
          <w:sz w:val="22"/>
          <w:szCs w:val="22"/>
          <w:highlight w:val="yellow"/>
        </w:rPr>
        <w:fldChar w:fldCharType="begin"/>
      </w:r>
      <w:r w:rsidRPr="0088371F">
        <w:rPr>
          <w:rFonts w:cs="Arial"/>
          <w:color w:val="auto"/>
          <w:sz w:val="22"/>
          <w:szCs w:val="22"/>
          <w:highlight w:val="yellow"/>
        </w:rPr>
        <w:instrText xml:space="preserve">REF _Ref_a744609 \h \n \* MERGEFORMAT </w:instrText>
      </w:r>
      <w:r w:rsidRPr="0088371F">
        <w:rPr>
          <w:rFonts w:cs="Arial"/>
          <w:color w:val="auto"/>
          <w:sz w:val="22"/>
          <w:szCs w:val="22"/>
          <w:highlight w:val="yellow"/>
        </w:rPr>
      </w:r>
      <w:r w:rsidRPr="0088371F">
        <w:rPr>
          <w:rFonts w:cs="Arial"/>
          <w:color w:val="auto"/>
          <w:sz w:val="22"/>
          <w:szCs w:val="22"/>
          <w:highlight w:val="yellow"/>
        </w:rPr>
        <w:fldChar w:fldCharType="separate"/>
      </w:r>
      <w:r w:rsidRPr="0088371F">
        <w:rPr>
          <w:rFonts w:cs="Arial"/>
          <w:color w:val="auto"/>
          <w:sz w:val="22"/>
          <w:szCs w:val="22"/>
          <w:highlight w:val="yellow"/>
        </w:rPr>
        <w:t>Schedule 3</w:t>
      </w:r>
      <w:r w:rsidRPr="0088371F">
        <w:rPr>
          <w:rFonts w:cs="Arial"/>
          <w:color w:val="auto"/>
          <w:sz w:val="22"/>
          <w:szCs w:val="22"/>
          <w:highlight w:val="yellow"/>
        </w:rPr>
        <w:fldChar w:fldCharType="end"/>
      </w:r>
      <w:r w:rsidRPr="0088371F">
        <w:rPr>
          <w:rFonts w:cs="Arial"/>
          <w:color w:val="auto"/>
          <w:sz w:val="22"/>
          <w:szCs w:val="22"/>
          <w:highlight w:val="yellow"/>
        </w:rPr>
        <w:t>.]</w:t>
      </w:r>
    </w:p>
    <w:p w14:paraId="4C1FD479" w14:textId="77777777" w:rsidR="0088371F" w:rsidRDefault="00364429" w:rsidP="0088371F">
      <w:pPr>
        <w:pStyle w:val="Definition"/>
        <w:numPr>
          <w:ilvl w:val="0"/>
          <w:numId w:val="0"/>
        </w:numPr>
        <w:spacing w:before="240"/>
        <w:ind w:left="851"/>
        <w:rPr>
          <w:rFonts w:cs="Arial"/>
          <w:color w:val="auto"/>
          <w:sz w:val="22"/>
          <w:szCs w:val="22"/>
        </w:rPr>
      </w:pPr>
      <w:r w:rsidRPr="0088371F">
        <w:rPr>
          <w:rFonts w:cs="Arial"/>
          <w:b/>
          <w:bCs/>
          <w:color w:val="auto"/>
          <w:sz w:val="22"/>
          <w:szCs w:val="22"/>
        </w:rPr>
        <w:t>VAT</w:t>
      </w:r>
      <w:r w:rsidRPr="0088371F">
        <w:rPr>
          <w:rFonts w:cs="Arial"/>
          <w:color w:val="auto"/>
          <w:sz w:val="22"/>
          <w:szCs w:val="22"/>
        </w:rPr>
        <w:t>: value added tax or any equivalent tax chargeable in the UK or elsewhere.</w:t>
      </w:r>
      <w:bookmarkStart w:id="7" w:name="_Ref_a626713"/>
      <w:bookmarkEnd w:id="7"/>
    </w:p>
    <w:p w14:paraId="0EC136DC" w14:textId="77777777" w:rsidR="0088371F" w:rsidRDefault="00364429" w:rsidP="00B956BE">
      <w:pPr>
        <w:pStyle w:val="Definition"/>
        <w:numPr>
          <w:ilvl w:val="1"/>
          <w:numId w:val="1"/>
        </w:numPr>
        <w:spacing w:before="240"/>
        <w:rPr>
          <w:rFonts w:cs="Arial"/>
          <w:color w:val="auto"/>
          <w:sz w:val="22"/>
          <w:szCs w:val="22"/>
        </w:rPr>
      </w:pPr>
      <w:r w:rsidRPr="0088371F">
        <w:rPr>
          <w:rFonts w:cs="Arial"/>
          <w:color w:val="auto"/>
          <w:sz w:val="22"/>
          <w:szCs w:val="22"/>
        </w:rPr>
        <w:t>Clause, Schedule and paragraph headings shall not affect the interpretation of this Agreement.</w:t>
      </w:r>
      <w:bookmarkStart w:id="8" w:name="_Ref_a89653"/>
      <w:bookmarkEnd w:id="8"/>
    </w:p>
    <w:p w14:paraId="7FDEFABA" w14:textId="77777777" w:rsidR="0088371F" w:rsidRDefault="00364429" w:rsidP="00974D02">
      <w:pPr>
        <w:pStyle w:val="Definition"/>
        <w:numPr>
          <w:ilvl w:val="1"/>
          <w:numId w:val="1"/>
        </w:numPr>
        <w:spacing w:before="240"/>
        <w:rPr>
          <w:rFonts w:cs="Arial"/>
          <w:color w:val="auto"/>
          <w:sz w:val="22"/>
          <w:szCs w:val="22"/>
        </w:rPr>
      </w:pPr>
      <w:r w:rsidRPr="0088371F">
        <w:rPr>
          <w:rFonts w:cs="Arial"/>
          <w:color w:val="auto"/>
          <w:sz w:val="22"/>
          <w:szCs w:val="22"/>
        </w:rPr>
        <w:t>A person includes a natural person, corporate or unincorporated body (whether or not having separate legal personality).</w:t>
      </w:r>
      <w:bookmarkStart w:id="9" w:name="_Ref_a342308"/>
      <w:bookmarkEnd w:id="9"/>
    </w:p>
    <w:p w14:paraId="6ACBD2E1" w14:textId="77777777" w:rsidR="0088371F" w:rsidRDefault="00364429" w:rsidP="002A24D4">
      <w:pPr>
        <w:pStyle w:val="Definition"/>
        <w:numPr>
          <w:ilvl w:val="1"/>
          <w:numId w:val="1"/>
        </w:numPr>
        <w:spacing w:before="240"/>
        <w:rPr>
          <w:rFonts w:cs="Arial"/>
          <w:color w:val="auto"/>
          <w:sz w:val="22"/>
          <w:szCs w:val="22"/>
        </w:rPr>
      </w:pPr>
      <w:r w:rsidRPr="0088371F">
        <w:rPr>
          <w:rFonts w:cs="Arial"/>
          <w:color w:val="auto"/>
          <w:sz w:val="22"/>
          <w:szCs w:val="22"/>
        </w:rPr>
        <w:t>The Schedules form part of this Agreement and shall have effect as if set out in full in the body of this Agreement. Any reference to this Agreement includes the Schedules.</w:t>
      </w:r>
      <w:bookmarkStart w:id="10" w:name="_Ref_a831823"/>
      <w:bookmarkEnd w:id="10"/>
    </w:p>
    <w:p w14:paraId="1F742611" w14:textId="77777777" w:rsidR="0088371F" w:rsidRDefault="00364429" w:rsidP="00C3650D">
      <w:pPr>
        <w:pStyle w:val="Definition"/>
        <w:numPr>
          <w:ilvl w:val="1"/>
          <w:numId w:val="1"/>
        </w:numPr>
        <w:spacing w:before="240"/>
        <w:rPr>
          <w:rFonts w:cs="Arial"/>
          <w:color w:val="auto"/>
          <w:sz w:val="22"/>
          <w:szCs w:val="22"/>
        </w:rPr>
      </w:pPr>
      <w:r w:rsidRPr="0088371F">
        <w:rPr>
          <w:rFonts w:cs="Arial"/>
          <w:color w:val="auto"/>
          <w:sz w:val="22"/>
          <w:szCs w:val="22"/>
        </w:rPr>
        <w:t>References to clauses and Schedules are to the clauses and Schedules of this Agreement.</w:t>
      </w:r>
      <w:bookmarkStart w:id="11" w:name="_Ref_a272404"/>
      <w:bookmarkEnd w:id="11"/>
    </w:p>
    <w:p w14:paraId="2E88864E" w14:textId="77777777" w:rsidR="0088371F" w:rsidRDefault="00364429" w:rsidP="00F30E09">
      <w:pPr>
        <w:pStyle w:val="Definition"/>
        <w:numPr>
          <w:ilvl w:val="1"/>
          <w:numId w:val="1"/>
        </w:numPr>
        <w:spacing w:before="240"/>
        <w:rPr>
          <w:rFonts w:cs="Arial"/>
          <w:color w:val="auto"/>
          <w:sz w:val="22"/>
          <w:szCs w:val="22"/>
        </w:rPr>
      </w:pPr>
      <w:r w:rsidRPr="0088371F">
        <w:rPr>
          <w:rFonts w:cs="Arial"/>
          <w:color w:val="auto"/>
          <w:sz w:val="22"/>
          <w:szCs w:val="22"/>
        </w:rPr>
        <w:t>Unless the context otherwise requires, words in the singular shall include the plural and in the plural shall include the singular.</w:t>
      </w:r>
      <w:bookmarkStart w:id="12" w:name="_Ref_a1006793"/>
      <w:bookmarkEnd w:id="12"/>
    </w:p>
    <w:p w14:paraId="60D290C4" w14:textId="77777777" w:rsidR="0088371F" w:rsidRDefault="00364429" w:rsidP="0033288D">
      <w:pPr>
        <w:pStyle w:val="Definition"/>
        <w:numPr>
          <w:ilvl w:val="1"/>
          <w:numId w:val="1"/>
        </w:numPr>
        <w:spacing w:before="240"/>
        <w:rPr>
          <w:rFonts w:cs="Arial"/>
          <w:color w:val="auto"/>
          <w:sz w:val="22"/>
          <w:szCs w:val="22"/>
        </w:rPr>
      </w:pPr>
      <w:r w:rsidRPr="0088371F">
        <w:rPr>
          <w:rFonts w:cs="Arial"/>
          <w:color w:val="auto"/>
          <w:sz w:val="22"/>
          <w:szCs w:val="22"/>
        </w:rPr>
        <w:t>Unless the context otherwise requires, a reference to one gender shall include a reference to the other genders.</w:t>
      </w:r>
      <w:bookmarkStart w:id="13" w:name="_Ref_a1020096"/>
      <w:bookmarkEnd w:id="13"/>
    </w:p>
    <w:p w14:paraId="5853C272" w14:textId="77777777" w:rsidR="0088371F" w:rsidRDefault="00364429" w:rsidP="00E92679">
      <w:pPr>
        <w:pStyle w:val="Definition"/>
        <w:numPr>
          <w:ilvl w:val="1"/>
          <w:numId w:val="1"/>
        </w:numPr>
        <w:spacing w:before="240"/>
        <w:rPr>
          <w:rFonts w:cs="Arial"/>
          <w:color w:val="auto"/>
          <w:sz w:val="22"/>
          <w:szCs w:val="22"/>
        </w:rPr>
      </w:pPr>
      <w:r w:rsidRPr="0088371F">
        <w:rPr>
          <w:rFonts w:cs="Arial"/>
          <w:color w:val="auto"/>
          <w:sz w:val="22"/>
          <w:szCs w:val="22"/>
        </w:rPr>
        <w:t>This Agreement shall be binding on, and enure to the benefit of, the parties to this Agreement and their respective personal representatives, successors and permitted assigns, and references to any party shall include that party's personal representatives, successors and permitted assigns.</w:t>
      </w:r>
      <w:bookmarkStart w:id="14" w:name="_Ref_a819425"/>
      <w:bookmarkEnd w:id="14"/>
    </w:p>
    <w:p w14:paraId="1A6AEFC5" w14:textId="77777777" w:rsidR="0088371F" w:rsidRDefault="00364429" w:rsidP="0002730C">
      <w:pPr>
        <w:pStyle w:val="Definition"/>
        <w:numPr>
          <w:ilvl w:val="1"/>
          <w:numId w:val="1"/>
        </w:numPr>
        <w:spacing w:before="240"/>
        <w:rPr>
          <w:rFonts w:cs="Arial"/>
          <w:color w:val="auto"/>
          <w:sz w:val="22"/>
          <w:szCs w:val="22"/>
        </w:rPr>
      </w:pPr>
      <w:r w:rsidRPr="0088371F">
        <w:rPr>
          <w:rFonts w:cs="Arial"/>
          <w:color w:val="auto"/>
          <w:sz w:val="22"/>
          <w:szCs w:val="22"/>
        </w:rPr>
        <w:t>A reference to a statute or statutory provision is a reference to it as amended, extended or re-enacted from time to time.</w:t>
      </w:r>
      <w:bookmarkStart w:id="15" w:name="_Ref_a342811"/>
      <w:bookmarkEnd w:id="15"/>
    </w:p>
    <w:p w14:paraId="1B49A168" w14:textId="77777777" w:rsidR="0088371F" w:rsidRDefault="00364429" w:rsidP="00485032">
      <w:pPr>
        <w:pStyle w:val="Definition"/>
        <w:numPr>
          <w:ilvl w:val="1"/>
          <w:numId w:val="1"/>
        </w:numPr>
        <w:spacing w:before="240"/>
        <w:rPr>
          <w:rFonts w:cs="Arial"/>
          <w:color w:val="auto"/>
          <w:sz w:val="22"/>
          <w:szCs w:val="22"/>
        </w:rPr>
      </w:pPr>
      <w:r w:rsidRPr="0088371F">
        <w:rPr>
          <w:rFonts w:cs="Arial"/>
          <w:color w:val="auto"/>
          <w:sz w:val="22"/>
          <w:szCs w:val="22"/>
        </w:rPr>
        <w:t>A reference to a statute or statutory provision shall include all subordinate legislation made from time to time under that statute or statutory provision.</w:t>
      </w:r>
      <w:bookmarkStart w:id="16" w:name="_Ref_a772655"/>
      <w:bookmarkEnd w:id="16"/>
    </w:p>
    <w:p w14:paraId="244B5B61" w14:textId="77777777" w:rsidR="0088371F" w:rsidRDefault="00364429" w:rsidP="00390629">
      <w:pPr>
        <w:pStyle w:val="Definition"/>
        <w:numPr>
          <w:ilvl w:val="1"/>
          <w:numId w:val="1"/>
        </w:numPr>
        <w:spacing w:before="240"/>
        <w:rPr>
          <w:rFonts w:cs="Arial"/>
          <w:color w:val="auto"/>
          <w:sz w:val="22"/>
          <w:szCs w:val="22"/>
        </w:rPr>
      </w:pPr>
      <w:r w:rsidRPr="0088371F">
        <w:rPr>
          <w:rFonts w:cs="Arial"/>
          <w:color w:val="auto"/>
          <w:sz w:val="22"/>
          <w:szCs w:val="22"/>
        </w:rPr>
        <w:t>A reference to writing or written includes email.</w:t>
      </w:r>
      <w:bookmarkStart w:id="17" w:name="_Ref_a639559"/>
      <w:bookmarkEnd w:id="17"/>
    </w:p>
    <w:p w14:paraId="73C3CED9" w14:textId="1DE639FD" w:rsidR="00364429" w:rsidRPr="0088371F" w:rsidRDefault="00364429" w:rsidP="00390629">
      <w:pPr>
        <w:pStyle w:val="Definition"/>
        <w:numPr>
          <w:ilvl w:val="1"/>
          <w:numId w:val="1"/>
        </w:numPr>
        <w:spacing w:before="240"/>
        <w:rPr>
          <w:rFonts w:cs="Arial"/>
          <w:color w:val="auto"/>
          <w:sz w:val="22"/>
          <w:szCs w:val="22"/>
        </w:rPr>
      </w:pPr>
      <w:r w:rsidRPr="0088371F">
        <w:rPr>
          <w:rFonts w:cs="Arial"/>
          <w:color w:val="auto"/>
          <w:sz w:val="22"/>
          <w:szCs w:val="22"/>
        </w:rPr>
        <w:t>Any words following the terms including, include, in particular, for example or any similar expression shall be construed as illustrative and shall not limit the sense of the words, description, definition, phrase or term preceding those terms.</w:t>
      </w:r>
    </w:p>
    <w:p w14:paraId="39E3623A" w14:textId="77777777" w:rsidR="00364429" w:rsidRPr="0088371F" w:rsidRDefault="00364429" w:rsidP="0088371F">
      <w:pPr>
        <w:pStyle w:val="Heading1"/>
        <w:numPr>
          <w:ilvl w:val="0"/>
          <w:numId w:val="1"/>
        </w:numPr>
        <w:spacing w:before="240"/>
        <w:rPr>
          <w:rFonts w:ascii="Arial" w:hAnsi="Arial" w:cs="Arial"/>
          <w:color w:val="auto"/>
          <w:sz w:val="22"/>
          <w:szCs w:val="22"/>
        </w:rPr>
      </w:pPr>
      <w:bookmarkStart w:id="18" w:name="_Ref_a509437"/>
      <w:bookmarkStart w:id="19" w:name="_Ref_a858058"/>
      <w:bookmarkStart w:id="20" w:name="_Toc256000001"/>
      <w:bookmarkEnd w:id="18"/>
      <w:bookmarkEnd w:id="19"/>
      <w:r w:rsidRPr="0088371F">
        <w:rPr>
          <w:rFonts w:ascii="Arial" w:hAnsi="Arial" w:cs="Arial"/>
          <w:color w:val="auto"/>
          <w:sz w:val="22"/>
          <w:szCs w:val="22"/>
        </w:rPr>
        <w:t>Assignment</w:t>
      </w:r>
      <w:bookmarkEnd w:id="20"/>
    </w:p>
    <w:p w14:paraId="633C2D99" w14:textId="77777777" w:rsidR="00364429" w:rsidRPr="0088371F" w:rsidRDefault="00364429" w:rsidP="0088371F">
      <w:pPr>
        <w:pStyle w:val="Heading2"/>
        <w:numPr>
          <w:ilvl w:val="1"/>
          <w:numId w:val="1"/>
        </w:numPr>
        <w:spacing w:before="240"/>
        <w:rPr>
          <w:rFonts w:ascii="Arial" w:hAnsi="Arial" w:cs="Arial"/>
          <w:color w:val="auto"/>
          <w:sz w:val="22"/>
          <w:szCs w:val="22"/>
        </w:rPr>
      </w:pPr>
      <w:bookmarkStart w:id="21" w:name="_Ref_a808697"/>
      <w:bookmarkEnd w:id="21"/>
      <w:r w:rsidRPr="0088371F">
        <w:rPr>
          <w:rFonts w:ascii="Arial" w:hAnsi="Arial" w:cs="Arial"/>
          <w:color w:val="auto"/>
          <w:sz w:val="22"/>
          <w:szCs w:val="22"/>
        </w:rPr>
        <w:t xml:space="preserve">In consideration of the sum of </w:t>
      </w:r>
      <w:r w:rsidRPr="0088371F">
        <w:rPr>
          <w:rFonts w:ascii="Arial" w:hAnsi="Arial" w:cs="Arial"/>
          <w:color w:val="auto"/>
          <w:sz w:val="22"/>
          <w:szCs w:val="22"/>
          <w:highlight w:val="yellow"/>
        </w:rPr>
        <w:t>£[AMOUNT]</w:t>
      </w:r>
      <w:r w:rsidRPr="0088371F">
        <w:rPr>
          <w:rFonts w:ascii="Arial" w:hAnsi="Arial" w:cs="Arial"/>
          <w:color w:val="auto"/>
          <w:sz w:val="22"/>
          <w:szCs w:val="22"/>
        </w:rPr>
        <w:t xml:space="preserve"> (receipt of which the Assignor expressly acknowledges), the Assignor assigns to the Assignee absolutely with full title guarantee all its right, title and interest in and to the Assigned Rights, including:</w:t>
      </w:r>
    </w:p>
    <w:p w14:paraId="16AE4151" w14:textId="77777777" w:rsidR="00364429" w:rsidRPr="0088371F" w:rsidRDefault="00364429" w:rsidP="0088371F">
      <w:pPr>
        <w:pStyle w:val="Heading3"/>
        <w:numPr>
          <w:ilvl w:val="2"/>
          <w:numId w:val="1"/>
        </w:numPr>
        <w:spacing w:before="240"/>
        <w:rPr>
          <w:rFonts w:ascii="Arial" w:hAnsi="Arial" w:cs="Arial"/>
          <w:color w:val="auto"/>
          <w:sz w:val="22"/>
          <w:szCs w:val="22"/>
          <w:highlight w:val="yellow"/>
        </w:rPr>
      </w:pPr>
      <w:bookmarkStart w:id="22" w:name="_Ref_a691202"/>
      <w:bookmarkEnd w:id="22"/>
      <w:r w:rsidRPr="0088371F">
        <w:rPr>
          <w:rFonts w:ascii="Arial" w:hAnsi="Arial" w:cs="Arial"/>
          <w:color w:val="auto"/>
          <w:sz w:val="22"/>
          <w:szCs w:val="22"/>
          <w:highlight w:val="yellow"/>
        </w:rPr>
        <w:t>[the absolute entitlement to any registrations granted pursuant to any of the applications comprised in the Patents, Registered Designs and Trade Marks;]</w:t>
      </w:r>
    </w:p>
    <w:p w14:paraId="360C8822" w14:textId="77777777" w:rsidR="00364429" w:rsidRPr="0088371F" w:rsidRDefault="00364429" w:rsidP="0088371F">
      <w:pPr>
        <w:pStyle w:val="Heading3"/>
        <w:numPr>
          <w:ilvl w:val="2"/>
          <w:numId w:val="1"/>
        </w:numPr>
        <w:spacing w:before="240"/>
        <w:rPr>
          <w:rFonts w:ascii="Arial" w:hAnsi="Arial" w:cs="Arial"/>
          <w:color w:val="auto"/>
          <w:sz w:val="22"/>
          <w:szCs w:val="22"/>
          <w:highlight w:val="yellow"/>
        </w:rPr>
      </w:pPr>
      <w:bookmarkStart w:id="23" w:name="_Ref_a1043686"/>
      <w:bookmarkEnd w:id="23"/>
      <w:r w:rsidRPr="0088371F">
        <w:rPr>
          <w:rFonts w:ascii="Arial" w:hAnsi="Arial" w:cs="Arial"/>
          <w:color w:val="auto"/>
          <w:sz w:val="22"/>
          <w:szCs w:val="22"/>
          <w:highlight w:val="yellow"/>
        </w:rPr>
        <w:t>[all goodwill attaching to the Trade Marks and to that part of the Assignor's business that relates to the goods or services for which the Trade Marks are registered or used; and]</w:t>
      </w:r>
    </w:p>
    <w:p w14:paraId="19CF53AD" w14:textId="77777777" w:rsidR="00364429" w:rsidRPr="0088371F" w:rsidRDefault="00364429" w:rsidP="0088371F">
      <w:pPr>
        <w:pStyle w:val="Heading3"/>
        <w:numPr>
          <w:ilvl w:val="2"/>
          <w:numId w:val="1"/>
        </w:numPr>
        <w:spacing w:before="240"/>
        <w:rPr>
          <w:rFonts w:ascii="Arial" w:hAnsi="Arial" w:cs="Arial"/>
          <w:color w:val="auto"/>
          <w:sz w:val="22"/>
          <w:szCs w:val="22"/>
        </w:rPr>
      </w:pPr>
      <w:bookmarkStart w:id="24" w:name="_Ref_a986234"/>
      <w:bookmarkEnd w:id="24"/>
      <w:r w:rsidRPr="0088371F">
        <w:rPr>
          <w:rFonts w:ascii="Arial" w:hAnsi="Arial" w:cs="Arial"/>
          <w:color w:val="auto"/>
          <w:sz w:val="22"/>
          <w:szCs w:val="22"/>
        </w:rPr>
        <w:t>the right to bring, make, oppose, defend, appeal proceedings, claims or actions and obtain relief (and to retain any damages recovered) in respect of any infringement, or any other cause of action arising from ownership, of any of the Assigned Rights whether occurring before, on, or after the date of this Agreement.</w:t>
      </w:r>
    </w:p>
    <w:p w14:paraId="41C9C6B9" w14:textId="77777777" w:rsidR="00364429" w:rsidRPr="0088371F" w:rsidRDefault="00364429" w:rsidP="0088371F">
      <w:pPr>
        <w:pStyle w:val="Heading1"/>
        <w:numPr>
          <w:ilvl w:val="0"/>
          <w:numId w:val="1"/>
        </w:numPr>
        <w:spacing w:before="240"/>
        <w:rPr>
          <w:rFonts w:ascii="Arial" w:hAnsi="Arial" w:cs="Arial"/>
          <w:color w:val="auto"/>
          <w:sz w:val="22"/>
          <w:szCs w:val="22"/>
        </w:rPr>
      </w:pPr>
      <w:bookmarkStart w:id="25" w:name="_Ref_a424169"/>
      <w:bookmarkStart w:id="26" w:name="_Toc256000002"/>
      <w:bookmarkEnd w:id="25"/>
      <w:r w:rsidRPr="0088371F">
        <w:rPr>
          <w:rFonts w:ascii="Arial" w:hAnsi="Arial" w:cs="Arial"/>
          <w:color w:val="auto"/>
          <w:sz w:val="22"/>
          <w:szCs w:val="22"/>
        </w:rPr>
        <w:t>VAT</w:t>
      </w:r>
      <w:bookmarkEnd w:id="26"/>
    </w:p>
    <w:p w14:paraId="74D98DDB" w14:textId="77777777" w:rsidR="00364429" w:rsidRPr="0088371F" w:rsidRDefault="00364429" w:rsidP="00CF31EA">
      <w:pPr>
        <w:pStyle w:val="Body"/>
        <w:spacing w:before="100" w:beforeAutospacing="1" w:after="100" w:afterAutospacing="1"/>
        <w:ind w:left="850"/>
        <w:rPr>
          <w:rFonts w:cs="Arial"/>
          <w:color w:val="auto"/>
          <w:sz w:val="22"/>
          <w:szCs w:val="22"/>
        </w:rPr>
      </w:pPr>
      <w:bookmarkStart w:id="27" w:name="_Ref_a844786"/>
      <w:bookmarkEnd w:id="27"/>
      <w:r w:rsidRPr="0088371F">
        <w:rPr>
          <w:rFonts w:cs="Arial"/>
          <w:color w:val="auto"/>
          <w:sz w:val="22"/>
          <w:szCs w:val="22"/>
        </w:rPr>
        <w:lastRenderedPageBreak/>
        <w:t>All payments made by the Assignee under this Agreement are exclusive of VAT. If any such payment constitutes the whole or any part of the consideration for a taxable or deemed taxable supply by the Assignor, the Assignee shall increase that payment by an amount equal to the VAT which is chargeable in respect of the taxable or deemed taxable supply, provided that the Assignor shall have delivered a valid VAT invoice in respect of such VAT to the Assignee.</w:t>
      </w:r>
    </w:p>
    <w:p w14:paraId="592404EA" w14:textId="77777777" w:rsidR="00364429" w:rsidRPr="0088371F" w:rsidRDefault="00364429" w:rsidP="00CF31EA">
      <w:pPr>
        <w:pStyle w:val="Heading1"/>
        <w:numPr>
          <w:ilvl w:val="0"/>
          <w:numId w:val="1"/>
        </w:numPr>
        <w:spacing w:before="100" w:beforeAutospacing="1" w:after="100" w:afterAutospacing="1"/>
        <w:rPr>
          <w:rFonts w:ascii="Arial" w:hAnsi="Arial" w:cs="Arial"/>
          <w:color w:val="auto"/>
          <w:sz w:val="22"/>
          <w:szCs w:val="22"/>
        </w:rPr>
      </w:pPr>
      <w:bookmarkStart w:id="28" w:name="_Ref_a317356"/>
      <w:bookmarkStart w:id="29" w:name="_Toc256000003"/>
      <w:bookmarkEnd w:id="28"/>
      <w:r w:rsidRPr="0088371F">
        <w:rPr>
          <w:rFonts w:ascii="Arial" w:hAnsi="Arial" w:cs="Arial"/>
          <w:color w:val="auto"/>
          <w:sz w:val="22"/>
          <w:szCs w:val="22"/>
        </w:rPr>
        <w:t>Warranties</w:t>
      </w:r>
      <w:bookmarkEnd w:id="29"/>
    </w:p>
    <w:p w14:paraId="55DD76AC" w14:textId="77777777" w:rsidR="00364429" w:rsidRPr="0088371F" w:rsidRDefault="00364429" w:rsidP="0088371F">
      <w:pPr>
        <w:pStyle w:val="Heading2"/>
        <w:numPr>
          <w:ilvl w:val="1"/>
          <w:numId w:val="1"/>
        </w:numPr>
        <w:spacing w:before="240"/>
        <w:rPr>
          <w:rFonts w:ascii="Arial" w:hAnsi="Arial" w:cs="Arial"/>
          <w:color w:val="auto"/>
          <w:sz w:val="22"/>
          <w:szCs w:val="22"/>
        </w:rPr>
      </w:pPr>
      <w:bookmarkStart w:id="30" w:name="_Ref_a430805"/>
      <w:bookmarkEnd w:id="30"/>
      <w:r w:rsidRPr="0088371F">
        <w:rPr>
          <w:rFonts w:ascii="Arial" w:hAnsi="Arial" w:cs="Arial"/>
          <w:color w:val="auto"/>
          <w:sz w:val="22"/>
          <w:szCs w:val="22"/>
        </w:rPr>
        <w:t>The Assignor warrants that:</w:t>
      </w:r>
    </w:p>
    <w:p w14:paraId="2C1E9361" w14:textId="77777777" w:rsidR="00364429" w:rsidRPr="0088371F" w:rsidRDefault="00364429" w:rsidP="0088371F">
      <w:pPr>
        <w:pStyle w:val="Heading3"/>
        <w:numPr>
          <w:ilvl w:val="2"/>
          <w:numId w:val="1"/>
        </w:numPr>
        <w:spacing w:before="240"/>
        <w:rPr>
          <w:rFonts w:ascii="Arial" w:hAnsi="Arial" w:cs="Arial"/>
          <w:color w:val="auto"/>
          <w:sz w:val="22"/>
          <w:szCs w:val="22"/>
        </w:rPr>
      </w:pPr>
      <w:bookmarkStart w:id="31" w:name="_Ref_a356036"/>
      <w:bookmarkEnd w:id="31"/>
      <w:r w:rsidRPr="0088371F">
        <w:rPr>
          <w:rFonts w:ascii="Arial" w:hAnsi="Arial" w:cs="Arial"/>
          <w:color w:val="auto"/>
          <w:sz w:val="22"/>
          <w:szCs w:val="22"/>
        </w:rPr>
        <w:t>it is the sole legal and beneficial owner of, and owns all the rights and interests in, the Assigned Rights;</w:t>
      </w:r>
    </w:p>
    <w:p w14:paraId="2C08C37C" w14:textId="4B553678" w:rsidR="00364429" w:rsidRPr="0088371F" w:rsidRDefault="00364429" w:rsidP="0088371F">
      <w:pPr>
        <w:pStyle w:val="Heading3"/>
        <w:numPr>
          <w:ilvl w:val="2"/>
          <w:numId w:val="1"/>
        </w:numPr>
        <w:spacing w:before="240"/>
        <w:rPr>
          <w:rFonts w:ascii="Arial" w:hAnsi="Arial" w:cs="Arial"/>
          <w:color w:val="auto"/>
          <w:sz w:val="22"/>
          <w:szCs w:val="22"/>
        </w:rPr>
      </w:pPr>
      <w:bookmarkStart w:id="32" w:name="_Ref_a580344"/>
      <w:bookmarkEnd w:id="32"/>
      <w:r w:rsidRPr="0088371F">
        <w:rPr>
          <w:rFonts w:ascii="Arial" w:hAnsi="Arial" w:cs="Arial"/>
          <w:color w:val="auto"/>
          <w:sz w:val="22"/>
          <w:szCs w:val="22"/>
        </w:rPr>
        <w:t xml:space="preserve">for each of the applications and registrations listed in </w:t>
      </w:r>
      <w:r w:rsidRPr="0088371F">
        <w:rPr>
          <w:rFonts w:ascii="Arial" w:hAnsi="Arial" w:cs="Arial"/>
          <w:color w:val="auto"/>
          <w:sz w:val="22"/>
          <w:szCs w:val="22"/>
        </w:rPr>
        <w:fldChar w:fldCharType="begin"/>
      </w:r>
      <w:r w:rsidRPr="0088371F">
        <w:rPr>
          <w:rFonts w:ascii="Arial" w:hAnsi="Arial" w:cs="Arial"/>
          <w:color w:val="auto"/>
          <w:sz w:val="22"/>
          <w:szCs w:val="22"/>
        </w:rPr>
        <w:instrText>REF _Ref_a167817 \h \n</w:instrText>
      </w:r>
      <w:r w:rsidRPr="0088371F">
        <w:rPr>
          <w:rFonts w:ascii="Arial" w:hAnsi="Arial" w:cs="Arial"/>
          <w:color w:val="auto"/>
          <w:sz w:val="22"/>
          <w:szCs w:val="22"/>
        </w:rPr>
      </w:r>
      <w:r w:rsidR="0088371F" w:rsidRPr="0088371F">
        <w:rPr>
          <w:rFonts w:ascii="Arial" w:hAnsi="Arial" w:cs="Arial"/>
          <w:color w:val="auto"/>
          <w:sz w:val="22"/>
          <w:szCs w:val="22"/>
        </w:rPr>
        <w:instrText xml:space="preserve"> \* MERGEFORMAT </w:instrText>
      </w:r>
      <w:r w:rsidRPr="0088371F">
        <w:rPr>
          <w:rFonts w:ascii="Arial" w:hAnsi="Arial" w:cs="Arial"/>
          <w:color w:val="auto"/>
          <w:sz w:val="22"/>
          <w:szCs w:val="22"/>
        </w:rPr>
        <w:fldChar w:fldCharType="separate"/>
      </w:r>
      <w:r w:rsidRPr="0088371F">
        <w:rPr>
          <w:rFonts w:ascii="Arial" w:hAnsi="Arial" w:cs="Arial"/>
          <w:color w:val="auto"/>
          <w:sz w:val="22"/>
          <w:szCs w:val="22"/>
        </w:rPr>
        <w:t>Schedule 1</w:t>
      </w:r>
      <w:r w:rsidRPr="0088371F">
        <w:rPr>
          <w:rFonts w:ascii="Arial" w:hAnsi="Arial" w:cs="Arial"/>
          <w:color w:val="auto"/>
          <w:sz w:val="22"/>
          <w:szCs w:val="22"/>
        </w:rPr>
        <w:fldChar w:fldCharType="end"/>
      </w:r>
      <w:r w:rsidRPr="0088371F">
        <w:rPr>
          <w:rFonts w:ascii="Arial" w:hAnsi="Arial" w:cs="Arial"/>
          <w:color w:val="auto"/>
          <w:sz w:val="22"/>
          <w:szCs w:val="22"/>
        </w:rPr>
        <w:t xml:space="preserve">, </w:t>
      </w:r>
      <w:r w:rsidRPr="0088371F">
        <w:rPr>
          <w:rFonts w:ascii="Arial" w:hAnsi="Arial" w:cs="Arial"/>
          <w:color w:val="auto"/>
          <w:sz w:val="22"/>
          <w:szCs w:val="22"/>
        </w:rPr>
        <w:fldChar w:fldCharType="begin"/>
      </w:r>
      <w:r w:rsidRPr="0088371F">
        <w:rPr>
          <w:rFonts w:ascii="Arial" w:hAnsi="Arial" w:cs="Arial"/>
          <w:color w:val="auto"/>
          <w:sz w:val="22"/>
          <w:szCs w:val="22"/>
        </w:rPr>
        <w:instrText>REF _Ref_a879421 \h \n</w:instrText>
      </w:r>
      <w:r w:rsidRPr="0088371F">
        <w:rPr>
          <w:rFonts w:ascii="Arial" w:hAnsi="Arial" w:cs="Arial"/>
          <w:color w:val="auto"/>
          <w:sz w:val="22"/>
          <w:szCs w:val="22"/>
        </w:rPr>
      </w:r>
      <w:r w:rsidR="0088371F" w:rsidRPr="0088371F">
        <w:rPr>
          <w:rFonts w:ascii="Arial" w:hAnsi="Arial" w:cs="Arial"/>
          <w:color w:val="auto"/>
          <w:sz w:val="22"/>
          <w:szCs w:val="22"/>
        </w:rPr>
        <w:instrText xml:space="preserve"> \* MERGEFORMAT </w:instrText>
      </w:r>
      <w:r w:rsidRPr="0088371F">
        <w:rPr>
          <w:rFonts w:ascii="Arial" w:hAnsi="Arial" w:cs="Arial"/>
          <w:color w:val="auto"/>
          <w:sz w:val="22"/>
          <w:szCs w:val="22"/>
        </w:rPr>
        <w:fldChar w:fldCharType="separate"/>
      </w:r>
      <w:r w:rsidRPr="0088371F">
        <w:rPr>
          <w:rFonts w:ascii="Arial" w:hAnsi="Arial" w:cs="Arial"/>
          <w:color w:val="auto"/>
          <w:sz w:val="22"/>
          <w:szCs w:val="22"/>
        </w:rPr>
        <w:t>Schedule 2</w:t>
      </w:r>
      <w:r w:rsidRPr="0088371F">
        <w:rPr>
          <w:rFonts w:ascii="Arial" w:hAnsi="Arial" w:cs="Arial"/>
          <w:color w:val="auto"/>
          <w:sz w:val="22"/>
          <w:szCs w:val="22"/>
        </w:rPr>
        <w:fldChar w:fldCharType="end"/>
      </w:r>
      <w:r w:rsidRPr="0088371F">
        <w:rPr>
          <w:rFonts w:ascii="Arial" w:hAnsi="Arial" w:cs="Arial"/>
          <w:color w:val="auto"/>
          <w:sz w:val="22"/>
          <w:szCs w:val="22"/>
        </w:rPr>
        <w:t xml:space="preserve"> and </w:t>
      </w:r>
      <w:r w:rsidRPr="0088371F">
        <w:rPr>
          <w:rFonts w:ascii="Arial" w:hAnsi="Arial" w:cs="Arial"/>
          <w:color w:val="auto"/>
          <w:sz w:val="22"/>
          <w:szCs w:val="22"/>
        </w:rPr>
        <w:fldChar w:fldCharType="begin"/>
      </w:r>
      <w:r w:rsidRPr="0088371F">
        <w:rPr>
          <w:rFonts w:ascii="Arial" w:hAnsi="Arial" w:cs="Arial"/>
          <w:color w:val="auto"/>
          <w:sz w:val="22"/>
          <w:szCs w:val="22"/>
        </w:rPr>
        <w:instrText>REF _Ref_a744609 \h \n</w:instrText>
      </w:r>
      <w:r w:rsidRPr="0088371F">
        <w:rPr>
          <w:rFonts w:ascii="Arial" w:hAnsi="Arial" w:cs="Arial"/>
          <w:color w:val="auto"/>
          <w:sz w:val="22"/>
          <w:szCs w:val="22"/>
        </w:rPr>
      </w:r>
      <w:r w:rsidR="0088371F" w:rsidRPr="0088371F">
        <w:rPr>
          <w:rFonts w:ascii="Arial" w:hAnsi="Arial" w:cs="Arial"/>
          <w:color w:val="auto"/>
          <w:sz w:val="22"/>
          <w:szCs w:val="22"/>
        </w:rPr>
        <w:instrText xml:space="preserve"> \* MERGEFORMAT </w:instrText>
      </w:r>
      <w:r w:rsidRPr="0088371F">
        <w:rPr>
          <w:rFonts w:ascii="Arial" w:hAnsi="Arial" w:cs="Arial"/>
          <w:color w:val="auto"/>
          <w:sz w:val="22"/>
          <w:szCs w:val="22"/>
        </w:rPr>
        <w:fldChar w:fldCharType="separate"/>
      </w:r>
      <w:r w:rsidRPr="0088371F">
        <w:rPr>
          <w:rFonts w:ascii="Arial" w:hAnsi="Arial" w:cs="Arial"/>
          <w:color w:val="auto"/>
          <w:sz w:val="22"/>
          <w:szCs w:val="22"/>
        </w:rPr>
        <w:t>Schedule 3</w:t>
      </w:r>
      <w:r w:rsidRPr="0088371F">
        <w:rPr>
          <w:rFonts w:ascii="Arial" w:hAnsi="Arial" w:cs="Arial"/>
          <w:color w:val="auto"/>
          <w:sz w:val="22"/>
          <w:szCs w:val="22"/>
        </w:rPr>
        <w:fldChar w:fldCharType="end"/>
      </w:r>
      <w:r w:rsidRPr="0088371F">
        <w:rPr>
          <w:rFonts w:ascii="Arial" w:hAnsi="Arial" w:cs="Arial"/>
          <w:color w:val="auto"/>
          <w:sz w:val="22"/>
          <w:szCs w:val="22"/>
        </w:rPr>
        <w:t xml:space="preserve"> it is validly registered as the applicant or registered proprietor, and all application, registration and renewal fees have been paid;</w:t>
      </w:r>
    </w:p>
    <w:p w14:paraId="67403E51" w14:textId="77777777" w:rsidR="00364429" w:rsidRPr="0088371F" w:rsidRDefault="00364429" w:rsidP="0088371F">
      <w:pPr>
        <w:pStyle w:val="Heading3"/>
        <w:numPr>
          <w:ilvl w:val="2"/>
          <w:numId w:val="1"/>
        </w:numPr>
        <w:spacing w:before="240"/>
        <w:rPr>
          <w:rFonts w:ascii="Arial" w:hAnsi="Arial" w:cs="Arial"/>
          <w:color w:val="auto"/>
          <w:sz w:val="22"/>
          <w:szCs w:val="22"/>
        </w:rPr>
      </w:pPr>
      <w:bookmarkStart w:id="33" w:name="_Ref_a641841"/>
      <w:bookmarkEnd w:id="33"/>
      <w:r w:rsidRPr="0088371F">
        <w:rPr>
          <w:rFonts w:ascii="Arial" w:hAnsi="Arial" w:cs="Arial"/>
          <w:color w:val="auto"/>
          <w:sz w:val="22"/>
          <w:szCs w:val="22"/>
        </w:rPr>
        <w:t xml:space="preserve">it has not licensed or assigned any of the Assigned Rights </w:t>
      </w:r>
      <w:r w:rsidRPr="0088371F">
        <w:rPr>
          <w:rFonts w:ascii="Arial" w:hAnsi="Arial" w:cs="Arial"/>
          <w:color w:val="auto"/>
          <w:sz w:val="22"/>
          <w:szCs w:val="22"/>
          <w:highlight w:val="yellow"/>
        </w:rPr>
        <w:t xml:space="preserve">[except as set out in </w:t>
      </w:r>
      <w:r w:rsidRPr="0088371F">
        <w:rPr>
          <w:rFonts w:ascii="Arial" w:hAnsi="Arial" w:cs="Arial"/>
          <w:color w:val="auto"/>
          <w:sz w:val="22"/>
          <w:szCs w:val="22"/>
          <w:highlight w:val="yellow"/>
        </w:rPr>
        <w:fldChar w:fldCharType="begin"/>
      </w:r>
      <w:r w:rsidRPr="0088371F">
        <w:rPr>
          <w:rFonts w:ascii="Arial" w:hAnsi="Arial" w:cs="Arial"/>
          <w:color w:val="auto"/>
          <w:sz w:val="22"/>
          <w:szCs w:val="22"/>
          <w:highlight w:val="yellow"/>
        </w:rPr>
        <w:instrText xml:space="preserve">REF _Ref_a654293 \h \n \* MERGEFORMAT </w:instrText>
      </w:r>
      <w:r w:rsidRPr="0088371F">
        <w:rPr>
          <w:rFonts w:ascii="Arial" w:hAnsi="Arial" w:cs="Arial"/>
          <w:color w:val="auto"/>
          <w:sz w:val="22"/>
          <w:szCs w:val="22"/>
          <w:highlight w:val="yellow"/>
        </w:rPr>
      </w:r>
      <w:r w:rsidRPr="0088371F">
        <w:rPr>
          <w:rFonts w:ascii="Arial" w:hAnsi="Arial" w:cs="Arial"/>
          <w:color w:val="auto"/>
          <w:sz w:val="22"/>
          <w:szCs w:val="22"/>
          <w:highlight w:val="yellow"/>
        </w:rPr>
        <w:fldChar w:fldCharType="separate"/>
      </w:r>
      <w:r w:rsidRPr="0088371F">
        <w:rPr>
          <w:rFonts w:ascii="Arial" w:hAnsi="Arial" w:cs="Arial"/>
          <w:color w:val="auto"/>
          <w:sz w:val="22"/>
          <w:szCs w:val="22"/>
          <w:highlight w:val="yellow"/>
        </w:rPr>
        <w:t>Schedule 4</w:t>
      </w:r>
      <w:r w:rsidRPr="0088371F">
        <w:rPr>
          <w:rFonts w:ascii="Arial" w:hAnsi="Arial" w:cs="Arial"/>
          <w:color w:val="auto"/>
          <w:sz w:val="22"/>
          <w:szCs w:val="22"/>
          <w:highlight w:val="yellow"/>
        </w:rPr>
        <w:fldChar w:fldCharType="end"/>
      </w:r>
      <w:r w:rsidRPr="0088371F">
        <w:rPr>
          <w:rFonts w:ascii="Arial" w:hAnsi="Arial" w:cs="Arial"/>
          <w:color w:val="auto"/>
          <w:sz w:val="22"/>
          <w:szCs w:val="22"/>
          <w:highlight w:val="yellow"/>
        </w:rPr>
        <w:t>]</w:t>
      </w:r>
      <w:r w:rsidRPr="0088371F">
        <w:rPr>
          <w:rFonts w:ascii="Arial" w:hAnsi="Arial" w:cs="Arial"/>
          <w:color w:val="auto"/>
          <w:sz w:val="22"/>
          <w:szCs w:val="22"/>
        </w:rPr>
        <w:t>;</w:t>
      </w:r>
    </w:p>
    <w:p w14:paraId="26A39433" w14:textId="77777777" w:rsidR="00364429" w:rsidRPr="0088371F" w:rsidRDefault="00364429" w:rsidP="0088371F">
      <w:pPr>
        <w:pStyle w:val="Heading3"/>
        <w:numPr>
          <w:ilvl w:val="2"/>
          <w:numId w:val="1"/>
        </w:numPr>
        <w:spacing w:before="240"/>
        <w:rPr>
          <w:rFonts w:ascii="Arial" w:hAnsi="Arial" w:cs="Arial"/>
          <w:color w:val="auto"/>
          <w:sz w:val="22"/>
          <w:szCs w:val="22"/>
        </w:rPr>
      </w:pPr>
      <w:bookmarkStart w:id="34" w:name="_Ref_a926191"/>
      <w:bookmarkEnd w:id="34"/>
      <w:r w:rsidRPr="0088371F">
        <w:rPr>
          <w:rFonts w:ascii="Arial" w:hAnsi="Arial" w:cs="Arial"/>
          <w:color w:val="auto"/>
          <w:sz w:val="22"/>
          <w:szCs w:val="22"/>
        </w:rPr>
        <w:t xml:space="preserve">the Assigned Rights are free from any security interest, option, mortgage, charge or lien </w:t>
      </w:r>
      <w:r w:rsidRPr="0088371F">
        <w:rPr>
          <w:rFonts w:ascii="Arial" w:hAnsi="Arial" w:cs="Arial"/>
          <w:color w:val="auto"/>
          <w:sz w:val="22"/>
          <w:szCs w:val="22"/>
          <w:highlight w:val="yellow"/>
        </w:rPr>
        <w:t xml:space="preserve">[except as set out in </w:t>
      </w:r>
      <w:r w:rsidRPr="0088371F">
        <w:rPr>
          <w:rFonts w:ascii="Arial" w:hAnsi="Arial" w:cs="Arial"/>
          <w:color w:val="auto"/>
          <w:sz w:val="22"/>
          <w:szCs w:val="22"/>
          <w:highlight w:val="yellow"/>
        </w:rPr>
        <w:fldChar w:fldCharType="begin"/>
      </w:r>
      <w:r w:rsidRPr="0088371F">
        <w:rPr>
          <w:rFonts w:ascii="Arial" w:hAnsi="Arial" w:cs="Arial"/>
          <w:color w:val="auto"/>
          <w:sz w:val="22"/>
          <w:szCs w:val="22"/>
          <w:highlight w:val="yellow"/>
        </w:rPr>
        <w:instrText xml:space="preserve">REF _Ref_a654293 \h \n \* MERGEFORMAT </w:instrText>
      </w:r>
      <w:r w:rsidRPr="0088371F">
        <w:rPr>
          <w:rFonts w:ascii="Arial" w:hAnsi="Arial" w:cs="Arial"/>
          <w:color w:val="auto"/>
          <w:sz w:val="22"/>
          <w:szCs w:val="22"/>
          <w:highlight w:val="yellow"/>
        </w:rPr>
      </w:r>
      <w:r w:rsidRPr="0088371F">
        <w:rPr>
          <w:rFonts w:ascii="Arial" w:hAnsi="Arial" w:cs="Arial"/>
          <w:color w:val="auto"/>
          <w:sz w:val="22"/>
          <w:szCs w:val="22"/>
          <w:highlight w:val="yellow"/>
        </w:rPr>
        <w:fldChar w:fldCharType="separate"/>
      </w:r>
      <w:r w:rsidRPr="0088371F">
        <w:rPr>
          <w:rFonts w:ascii="Arial" w:hAnsi="Arial" w:cs="Arial"/>
          <w:color w:val="auto"/>
          <w:sz w:val="22"/>
          <w:szCs w:val="22"/>
          <w:highlight w:val="yellow"/>
        </w:rPr>
        <w:t>Schedule 4</w:t>
      </w:r>
      <w:r w:rsidRPr="0088371F">
        <w:rPr>
          <w:rFonts w:ascii="Arial" w:hAnsi="Arial" w:cs="Arial"/>
          <w:color w:val="auto"/>
          <w:sz w:val="22"/>
          <w:szCs w:val="22"/>
          <w:highlight w:val="yellow"/>
        </w:rPr>
        <w:fldChar w:fldCharType="end"/>
      </w:r>
      <w:r w:rsidRPr="0088371F">
        <w:rPr>
          <w:rFonts w:ascii="Arial" w:hAnsi="Arial" w:cs="Arial"/>
          <w:color w:val="auto"/>
          <w:sz w:val="22"/>
          <w:szCs w:val="22"/>
          <w:highlight w:val="yellow"/>
        </w:rPr>
        <w:t>]</w:t>
      </w:r>
      <w:r w:rsidRPr="0088371F">
        <w:rPr>
          <w:rFonts w:ascii="Arial" w:hAnsi="Arial" w:cs="Arial"/>
          <w:color w:val="auto"/>
          <w:sz w:val="22"/>
          <w:szCs w:val="22"/>
        </w:rPr>
        <w:t>;</w:t>
      </w:r>
    </w:p>
    <w:p w14:paraId="6C793C25" w14:textId="77777777" w:rsidR="00364429" w:rsidRPr="0088371F" w:rsidRDefault="00364429" w:rsidP="0088371F">
      <w:pPr>
        <w:pStyle w:val="Heading3"/>
        <w:numPr>
          <w:ilvl w:val="2"/>
          <w:numId w:val="1"/>
        </w:numPr>
        <w:spacing w:before="240"/>
        <w:rPr>
          <w:rFonts w:ascii="Arial" w:hAnsi="Arial" w:cs="Arial"/>
          <w:color w:val="auto"/>
          <w:sz w:val="22"/>
          <w:szCs w:val="22"/>
        </w:rPr>
      </w:pPr>
      <w:bookmarkStart w:id="35" w:name="_Ref_a338718"/>
      <w:bookmarkEnd w:id="35"/>
      <w:r w:rsidRPr="0088371F">
        <w:rPr>
          <w:rFonts w:ascii="Arial" w:hAnsi="Arial" w:cs="Arial"/>
          <w:color w:val="auto"/>
          <w:sz w:val="22"/>
          <w:szCs w:val="22"/>
        </w:rPr>
        <w:t>it is unaware of any infringement or likely infringement of any of the Assigned Rights;</w:t>
      </w:r>
    </w:p>
    <w:p w14:paraId="02054C8F" w14:textId="46888ABF" w:rsidR="00364429" w:rsidRPr="0088371F" w:rsidRDefault="00364429" w:rsidP="0088371F">
      <w:pPr>
        <w:pStyle w:val="Heading3"/>
        <w:numPr>
          <w:ilvl w:val="2"/>
          <w:numId w:val="1"/>
        </w:numPr>
        <w:spacing w:before="240"/>
        <w:rPr>
          <w:rFonts w:ascii="Arial" w:hAnsi="Arial" w:cs="Arial"/>
          <w:color w:val="auto"/>
          <w:sz w:val="22"/>
          <w:szCs w:val="22"/>
        </w:rPr>
      </w:pPr>
      <w:bookmarkStart w:id="36" w:name="_Ref_a366717"/>
      <w:bookmarkEnd w:id="36"/>
      <w:r w:rsidRPr="0088371F">
        <w:rPr>
          <w:rFonts w:ascii="Arial" w:hAnsi="Arial" w:cs="Arial"/>
          <w:color w:val="auto"/>
          <w:sz w:val="22"/>
          <w:szCs w:val="22"/>
        </w:rPr>
        <w:t xml:space="preserve">as far as it is aware, all the Assigned Rights are valid and subsisting and there are and have been no claims, challenges, disputes or proceedings, pending or threatened, in relation to the ownership, validity or use of any of the Assigned Rights, and there is nothing that might prevent any application listed in </w:t>
      </w:r>
      <w:r w:rsidRPr="0088371F">
        <w:rPr>
          <w:rFonts w:ascii="Arial" w:hAnsi="Arial" w:cs="Arial"/>
          <w:color w:val="auto"/>
          <w:sz w:val="22"/>
          <w:szCs w:val="22"/>
        </w:rPr>
        <w:fldChar w:fldCharType="begin"/>
      </w:r>
      <w:r w:rsidRPr="0088371F">
        <w:rPr>
          <w:rFonts w:ascii="Arial" w:hAnsi="Arial" w:cs="Arial"/>
          <w:color w:val="auto"/>
          <w:sz w:val="22"/>
          <w:szCs w:val="22"/>
        </w:rPr>
        <w:instrText>REF _Ref_a167817 \h \n</w:instrText>
      </w:r>
      <w:r w:rsidRPr="0088371F">
        <w:rPr>
          <w:rFonts w:ascii="Arial" w:hAnsi="Arial" w:cs="Arial"/>
          <w:color w:val="auto"/>
          <w:sz w:val="22"/>
          <w:szCs w:val="22"/>
        </w:rPr>
      </w:r>
      <w:r w:rsidR="0088371F" w:rsidRPr="0088371F">
        <w:rPr>
          <w:rFonts w:ascii="Arial" w:hAnsi="Arial" w:cs="Arial"/>
          <w:color w:val="auto"/>
          <w:sz w:val="22"/>
          <w:szCs w:val="22"/>
        </w:rPr>
        <w:instrText xml:space="preserve"> \* MERGEFORMAT </w:instrText>
      </w:r>
      <w:r w:rsidRPr="0088371F">
        <w:rPr>
          <w:rFonts w:ascii="Arial" w:hAnsi="Arial" w:cs="Arial"/>
          <w:color w:val="auto"/>
          <w:sz w:val="22"/>
          <w:szCs w:val="22"/>
        </w:rPr>
        <w:fldChar w:fldCharType="separate"/>
      </w:r>
      <w:r w:rsidRPr="0088371F">
        <w:rPr>
          <w:rFonts w:ascii="Arial" w:hAnsi="Arial" w:cs="Arial"/>
          <w:color w:val="auto"/>
          <w:sz w:val="22"/>
          <w:szCs w:val="22"/>
        </w:rPr>
        <w:t>Schedule 1</w:t>
      </w:r>
      <w:r w:rsidRPr="0088371F">
        <w:rPr>
          <w:rFonts w:ascii="Arial" w:hAnsi="Arial" w:cs="Arial"/>
          <w:color w:val="auto"/>
          <w:sz w:val="22"/>
          <w:szCs w:val="22"/>
        </w:rPr>
        <w:fldChar w:fldCharType="end"/>
      </w:r>
      <w:r w:rsidRPr="0088371F">
        <w:rPr>
          <w:rFonts w:ascii="Arial" w:hAnsi="Arial" w:cs="Arial"/>
          <w:color w:val="auto"/>
          <w:sz w:val="22"/>
          <w:szCs w:val="22"/>
        </w:rPr>
        <w:t xml:space="preserve">, </w:t>
      </w:r>
      <w:r w:rsidRPr="0088371F">
        <w:rPr>
          <w:rFonts w:ascii="Arial" w:hAnsi="Arial" w:cs="Arial"/>
          <w:color w:val="auto"/>
          <w:sz w:val="22"/>
          <w:szCs w:val="22"/>
        </w:rPr>
        <w:fldChar w:fldCharType="begin"/>
      </w:r>
      <w:r w:rsidRPr="0088371F">
        <w:rPr>
          <w:rFonts w:ascii="Arial" w:hAnsi="Arial" w:cs="Arial"/>
          <w:color w:val="auto"/>
          <w:sz w:val="22"/>
          <w:szCs w:val="22"/>
        </w:rPr>
        <w:instrText>REF _Ref_a879421 \h \n</w:instrText>
      </w:r>
      <w:r w:rsidRPr="0088371F">
        <w:rPr>
          <w:rFonts w:ascii="Arial" w:hAnsi="Arial" w:cs="Arial"/>
          <w:color w:val="auto"/>
          <w:sz w:val="22"/>
          <w:szCs w:val="22"/>
        </w:rPr>
      </w:r>
      <w:r w:rsidR="0088371F" w:rsidRPr="0088371F">
        <w:rPr>
          <w:rFonts w:ascii="Arial" w:hAnsi="Arial" w:cs="Arial"/>
          <w:color w:val="auto"/>
          <w:sz w:val="22"/>
          <w:szCs w:val="22"/>
        </w:rPr>
        <w:instrText xml:space="preserve"> \* MERGEFORMAT </w:instrText>
      </w:r>
      <w:r w:rsidRPr="0088371F">
        <w:rPr>
          <w:rFonts w:ascii="Arial" w:hAnsi="Arial" w:cs="Arial"/>
          <w:color w:val="auto"/>
          <w:sz w:val="22"/>
          <w:szCs w:val="22"/>
        </w:rPr>
        <w:fldChar w:fldCharType="separate"/>
      </w:r>
      <w:r w:rsidRPr="0088371F">
        <w:rPr>
          <w:rFonts w:ascii="Arial" w:hAnsi="Arial" w:cs="Arial"/>
          <w:color w:val="auto"/>
          <w:sz w:val="22"/>
          <w:szCs w:val="22"/>
        </w:rPr>
        <w:t>Schedule 2</w:t>
      </w:r>
      <w:r w:rsidRPr="0088371F">
        <w:rPr>
          <w:rFonts w:ascii="Arial" w:hAnsi="Arial" w:cs="Arial"/>
          <w:color w:val="auto"/>
          <w:sz w:val="22"/>
          <w:szCs w:val="22"/>
        </w:rPr>
        <w:fldChar w:fldCharType="end"/>
      </w:r>
      <w:r w:rsidRPr="0088371F">
        <w:rPr>
          <w:rFonts w:ascii="Arial" w:hAnsi="Arial" w:cs="Arial"/>
          <w:color w:val="auto"/>
          <w:sz w:val="22"/>
          <w:szCs w:val="22"/>
        </w:rPr>
        <w:t xml:space="preserve"> or </w:t>
      </w:r>
      <w:r w:rsidRPr="0088371F">
        <w:rPr>
          <w:rFonts w:ascii="Arial" w:hAnsi="Arial" w:cs="Arial"/>
          <w:color w:val="auto"/>
          <w:sz w:val="22"/>
          <w:szCs w:val="22"/>
        </w:rPr>
        <w:fldChar w:fldCharType="begin"/>
      </w:r>
      <w:r w:rsidRPr="0088371F">
        <w:rPr>
          <w:rFonts w:ascii="Arial" w:hAnsi="Arial" w:cs="Arial"/>
          <w:color w:val="auto"/>
          <w:sz w:val="22"/>
          <w:szCs w:val="22"/>
        </w:rPr>
        <w:instrText>REF _Ref_a744609 \h \n</w:instrText>
      </w:r>
      <w:r w:rsidRPr="0088371F">
        <w:rPr>
          <w:rFonts w:ascii="Arial" w:hAnsi="Arial" w:cs="Arial"/>
          <w:color w:val="auto"/>
          <w:sz w:val="22"/>
          <w:szCs w:val="22"/>
        </w:rPr>
      </w:r>
      <w:r w:rsidR="0088371F" w:rsidRPr="0088371F">
        <w:rPr>
          <w:rFonts w:ascii="Arial" w:hAnsi="Arial" w:cs="Arial"/>
          <w:color w:val="auto"/>
          <w:sz w:val="22"/>
          <w:szCs w:val="22"/>
        </w:rPr>
        <w:instrText xml:space="preserve"> \* MERGEFORMAT </w:instrText>
      </w:r>
      <w:r w:rsidRPr="0088371F">
        <w:rPr>
          <w:rFonts w:ascii="Arial" w:hAnsi="Arial" w:cs="Arial"/>
          <w:color w:val="auto"/>
          <w:sz w:val="22"/>
          <w:szCs w:val="22"/>
        </w:rPr>
        <w:fldChar w:fldCharType="separate"/>
      </w:r>
      <w:r w:rsidRPr="0088371F">
        <w:rPr>
          <w:rFonts w:ascii="Arial" w:hAnsi="Arial" w:cs="Arial"/>
          <w:color w:val="auto"/>
          <w:sz w:val="22"/>
          <w:szCs w:val="22"/>
        </w:rPr>
        <w:t>Schedule 3</w:t>
      </w:r>
      <w:r w:rsidRPr="0088371F">
        <w:rPr>
          <w:rFonts w:ascii="Arial" w:hAnsi="Arial" w:cs="Arial"/>
          <w:color w:val="auto"/>
          <w:sz w:val="22"/>
          <w:szCs w:val="22"/>
        </w:rPr>
        <w:fldChar w:fldCharType="end"/>
      </w:r>
      <w:r w:rsidRPr="0088371F">
        <w:rPr>
          <w:rFonts w:ascii="Arial" w:hAnsi="Arial" w:cs="Arial"/>
          <w:color w:val="auto"/>
          <w:sz w:val="22"/>
          <w:szCs w:val="22"/>
        </w:rPr>
        <w:t xml:space="preserve"> proceeding to grant;</w:t>
      </w:r>
    </w:p>
    <w:p w14:paraId="2056B9D5" w14:textId="77777777" w:rsidR="00364429" w:rsidRPr="0088371F" w:rsidRDefault="00364429" w:rsidP="0088371F">
      <w:pPr>
        <w:pStyle w:val="Heading3"/>
        <w:numPr>
          <w:ilvl w:val="2"/>
          <w:numId w:val="1"/>
        </w:numPr>
        <w:spacing w:before="240"/>
        <w:rPr>
          <w:rFonts w:ascii="Arial" w:hAnsi="Arial" w:cs="Arial"/>
          <w:color w:val="auto"/>
          <w:sz w:val="22"/>
          <w:szCs w:val="22"/>
        </w:rPr>
      </w:pPr>
      <w:bookmarkStart w:id="37" w:name="_Ref_a548300"/>
      <w:bookmarkEnd w:id="37"/>
      <w:r w:rsidRPr="0088371F">
        <w:rPr>
          <w:rFonts w:ascii="Arial" w:hAnsi="Arial" w:cs="Arial"/>
          <w:color w:val="auto"/>
          <w:sz w:val="22"/>
          <w:szCs w:val="22"/>
        </w:rPr>
        <w:t>as far as it is aware, exploitation of the Assigned Rights will not infringe the rights of any third party;</w:t>
      </w:r>
    </w:p>
    <w:p w14:paraId="3A23D67B" w14:textId="77777777" w:rsidR="00364429" w:rsidRPr="0088371F" w:rsidRDefault="00364429" w:rsidP="0088371F">
      <w:pPr>
        <w:pStyle w:val="Heading3"/>
        <w:numPr>
          <w:ilvl w:val="2"/>
          <w:numId w:val="1"/>
        </w:numPr>
        <w:spacing w:before="240"/>
        <w:rPr>
          <w:rFonts w:ascii="Arial" w:hAnsi="Arial" w:cs="Arial"/>
          <w:color w:val="auto"/>
          <w:sz w:val="22"/>
          <w:szCs w:val="22"/>
        </w:rPr>
      </w:pPr>
      <w:bookmarkStart w:id="38" w:name="_Ref_a737972"/>
      <w:bookmarkEnd w:id="38"/>
      <w:r w:rsidRPr="0088371F">
        <w:rPr>
          <w:rFonts w:ascii="Arial" w:hAnsi="Arial" w:cs="Arial"/>
          <w:color w:val="auto"/>
          <w:sz w:val="22"/>
          <w:szCs w:val="22"/>
        </w:rPr>
        <w:t>[</w:t>
      </w:r>
      <w:r w:rsidRPr="0088371F">
        <w:rPr>
          <w:rFonts w:ascii="Arial" w:hAnsi="Arial" w:cs="Arial"/>
          <w:color w:val="auto"/>
          <w:sz w:val="22"/>
          <w:szCs w:val="22"/>
          <w:highlight w:val="yellow"/>
        </w:rPr>
        <w:t xml:space="preserve">all previous assignments of the applications and registrations listed in </w:t>
      </w:r>
      <w:r w:rsidRPr="0088371F">
        <w:rPr>
          <w:rFonts w:ascii="Arial" w:hAnsi="Arial" w:cs="Arial"/>
          <w:color w:val="auto"/>
          <w:sz w:val="22"/>
          <w:szCs w:val="22"/>
          <w:highlight w:val="yellow"/>
        </w:rPr>
        <w:fldChar w:fldCharType="begin"/>
      </w:r>
      <w:r w:rsidRPr="0088371F">
        <w:rPr>
          <w:rFonts w:ascii="Arial" w:hAnsi="Arial" w:cs="Arial"/>
          <w:color w:val="auto"/>
          <w:sz w:val="22"/>
          <w:szCs w:val="22"/>
          <w:highlight w:val="yellow"/>
        </w:rPr>
        <w:instrText xml:space="preserve">REF _Ref_a167817 \h \n \* MERGEFORMAT </w:instrText>
      </w:r>
      <w:r w:rsidRPr="0088371F">
        <w:rPr>
          <w:rFonts w:ascii="Arial" w:hAnsi="Arial" w:cs="Arial"/>
          <w:color w:val="auto"/>
          <w:sz w:val="22"/>
          <w:szCs w:val="22"/>
          <w:highlight w:val="yellow"/>
        </w:rPr>
      </w:r>
      <w:r w:rsidRPr="0088371F">
        <w:rPr>
          <w:rFonts w:ascii="Arial" w:hAnsi="Arial" w:cs="Arial"/>
          <w:color w:val="auto"/>
          <w:sz w:val="22"/>
          <w:szCs w:val="22"/>
          <w:highlight w:val="yellow"/>
        </w:rPr>
        <w:fldChar w:fldCharType="separate"/>
      </w:r>
      <w:r w:rsidRPr="0088371F">
        <w:rPr>
          <w:rFonts w:ascii="Arial" w:hAnsi="Arial" w:cs="Arial"/>
          <w:color w:val="auto"/>
          <w:sz w:val="22"/>
          <w:szCs w:val="22"/>
          <w:highlight w:val="yellow"/>
        </w:rPr>
        <w:t>Schedule 1</w:t>
      </w:r>
      <w:r w:rsidRPr="0088371F">
        <w:rPr>
          <w:rFonts w:ascii="Arial" w:hAnsi="Arial" w:cs="Arial"/>
          <w:color w:val="auto"/>
          <w:sz w:val="22"/>
          <w:szCs w:val="22"/>
          <w:highlight w:val="yellow"/>
        </w:rPr>
        <w:fldChar w:fldCharType="end"/>
      </w:r>
      <w:r w:rsidRPr="0088371F">
        <w:rPr>
          <w:rFonts w:ascii="Arial" w:hAnsi="Arial" w:cs="Arial"/>
          <w:color w:val="auto"/>
          <w:sz w:val="22"/>
          <w:szCs w:val="22"/>
          <w:highlight w:val="yellow"/>
        </w:rPr>
        <w:t xml:space="preserve">, </w:t>
      </w:r>
      <w:r w:rsidRPr="0088371F">
        <w:rPr>
          <w:rFonts w:ascii="Arial" w:hAnsi="Arial" w:cs="Arial"/>
          <w:color w:val="auto"/>
          <w:sz w:val="22"/>
          <w:szCs w:val="22"/>
          <w:highlight w:val="yellow"/>
        </w:rPr>
        <w:fldChar w:fldCharType="begin"/>
      </w:r>
      <w:r w:rsidRPr="0088371F">
        <w:rPr>
          <w:rFonts w:ascii="Arial" w:hAnsi="Arial" w:cs="Arial"/>
          <w:color w:val="auto"/>
          <w:sz w:val="22"/>
          <w:szCs w:val="22"/>
          <w:highlight w:val="yellow"/>
        </w:rPr>
        <w:instrText xml:space="preserve">REF _Ref_a879421 \h \n \* MERGEFORMAT </w:instrText>
      </w:r>
      <w:r w:rsidRPr="0088371F">
        <w:rPr>
          <w:rFonts w:ascii="Arial" w:hAnsi="Arial" w:cs="Arial"/>
          <w:color w:val="auto"/>
          <w:sz w:val="22"/>
          <w:szCs w:val="22"/>
          <w:highlight w:val="yellow"/>
        </w:rPr>
      </w:r>
      <w:r w:rsidRPr="0088371F">
        <w:rPr>
          <w:rFonts w:ascii="Arial" w:hAnsi="Arial" w:cs="Arial"/>
          <w:color w:val="auto"/>
          <w:sz w:val="22"/>
          <w:szCs w:val="22"/>
          <w:highlight w:val="yellow"/>
        </w:rPr>
        <w:fldChar w:fldCharType="separate"/>
      </w:r>
      <w:r w:rsidRPr="0088371F">
        <w:rPr>
          <w:rFonts w:ascii="Arial" w:hAnsi="Arial" w:cs="Arial"/>
          <w:color w:val="auto"/>
          <w:sz w:val="22"/>
          <w:szCs w:val="22"/>
          <w:highlight w:val="yellow"/>
        </w:rPr>
        <w:t>Schedule 2</w:t>
      </w:r>
      <w:r w:rsidRPr="0088371F">
        <w:rPr>
          <w:rFonts w:ascii="Arial" w:hAnsi="Arial" w:cs="Arial"/>
          <w:color w:val="auto"/>
          <w:sz w:val="22"/>
          <w:szCs w:val="22"/>
          <w:highlight w:val="yellow"/>
        </w:rPr>
        <w:fldChar w:fldCharType="end"/>
      </w:r>
      <w:r w:rsidRPr="0088371F">
        <w:rPr>
          <w:rFonts w:ascii="Arial" w:hAnsi="Arial" w:cs="Arial"/>
          <w:color w:val="auto"/>
          <w:sz w:val="22"/>
          <w:szCs w:val="22"/>
          <w:highlight w:val="yellow"/>
        </w:rPr>
        <w:t xml:space="preserve"> and </w:t>
      </w:r>
      <w:r w:rsidRPr="0088371F">
        <w:rPr>
          <w:rFonts w:ascii="Arial" w:hAnsi="Arial" w:cs="Arial"/>
          <w:color w:val="auto"/>
          <w:sz w:val="22"/>
          <w:szCs w:val="22"/>
          <w:highlight w:val="yellow"/>
        </w:rPr>
        <w:fldChar w:fldCharType="begin"/>
      </w:r>
      <w:r w:rsidRPr="0088371F">
        <w:rPr>
          <w:rFonts w:ascii="Arial" w:hAnsi="Arial" w:cs="Arial"/>
          <w:color w:val="auto"/>
          <w:sz w:val="22"/>
          <w:szCs w:val="22"/>
          <w:highlight w:val="yellow"/>
        </w:rPr>
        <w:instrText xml:space="preserve">REF _Ref_a744609 \h \n \* MERGEFORMAT </w:instrText>
      </w:r>
      <w:r w:rsidRPr="0088371F">
        <w:rPr>
          <w:rFonts w:ascii="Arial" w:hAnsi="Arial" w:cs="Arial"/>
          <w:color w:val="auto"/>
          <w:sz w:val="22"/>
          <w:szCs w:val="22"/>
          <w:highlight w:val="yellow"/>
        </w:rPr>
      </w:r>
      <w:r w:rsidRPr="0088371F">
        <w:rPr>
          <w:rFonts w:ascii="Arial" w:hAnsi="Arial" w:cs="Arial"/>
          <w:color w:val="auto"/>
          <w:sz w:val="22"/>
          <w:szCs w:val="22"/>
          <w:highlight w:val="yellow"/>
        </w:rPr>
        <w:fldChar w:fldCharType="separate"/>
      </w:r>
      <w:r w:rsidRPr="0088371F">
        <w:rPr>
          <w:rFonts w:ascii="Arial" w:hAnsi="Arial" w:cs="Arial"/>
          <w:color w:val="auto"/>
          <w:sz w:val="22"/>
          <w:szCs w:val="22"/>
          <w:highlight w:val="yellow"/>
        </w:rPr>
        <w:t>Schedule 3</w:t>
      </w:r>
      <w:r w:rsidRPr="0088371F">
        <w:rPr>
          <w:rFonts w:ascii="Arial" w:hAnsi="Arial" w:cs="Arial"/>
          <w:color w:val="auto"/>
          <w:sz w:val="22"/>
          <w:szCs w:val="22"/>
          <w:highlight w:val="yellow"/>
        </w:rPr>
        <w:fldChar w:fldCharType="end"/>
      </w:r>
      <w:r w:rsidRPr="0088371F">
        <w:rPr>
          <w:rFonts w:ascii="Arial" w:hAnsi="Arial" w:cs="Arial"/>
          <w:color w:val="auto"/>
          <w:sz w:val="22"/>
          <w:szCs w:val="22"/>
          <w:highlight w:val="yellow"/>
        </w:rPr>
        <w:t xml:space="preserve"> are valid and were registered within applicable time limits[; and]]</w:t>
      </w:r>
    </w:p>
    <w:p w14:paraId="0BE7FCB6" w14:textId="77777777" w:rsidR="00364429" w:rsidRPr="0088371F" w:rsidRDefault="00364429" w:rsidP="0088371F">
      <w:pPr>
        <w:pStyle w:val="Heading3"/>
        <w:numPr>
          <w:ilvl w:val="2"/>
          <w:numId w:val="1"/>
        </w:numPr>
        <w:spacing w:before="240"/>
        <w:rPr>
          <w:rFonts w:ascii="Arial" w:hAnsi="Arial" w:cs="Arial"/>
          <w:color w:val="auto"/>
          <w:sz w:val="22"/>
          <w:szCs w:val="22"/>
          <w:highlight w:val="yellow"/>
        </w:rPr>
      </w:pPr>
      <w:bookmarkStart w:id="39" w:name="_Ref_a637795"/>
      <w:bookmarkEnd w:id="39"/>
      <w:r w:rsidRPr="0088371F">
        <w:rPr>
          <w:rFonts w:ascii="Arial" w:hAnsi="Arial" w:cs="Arial"/>
          <w:color w:val="auto"/>
          <w:sz w:val="22"/>
          <w:szCs w:val="22"/>
          <w:highlight w:val="yellow"/>
        </w:rPr>
        <w:t>[the Materials are its original work and have not been copied wholly or substantially from any other source.]</w:t>
      </w:r>
    </w:p>
    <w:p w14:paraId="5DD6854B" w14:textId="77777777" w:rsidR="00364429" w:rsidRPr="0088371F" w:rsidRDefault="00364429" w:rsidP="0088371F">
      <w:pPr>
        <w:pStyle w:val="Heading1"/>
        <w:numPr>
          <w:ilvl w:val="0"/>
          <w:numId w:val="1"/>
        </w:numPr>
        <w:spacing w:before="240"/>
        <w:rPr>
          <w:rFonts w:ascii="Arial" w:hAnsi="Arial" w:cs="Arial"/>
          <w:color w:val="auto"/>
          <w:sz w:val="22"/>
          <w:szCs w:val="22"/>
        </w:rPr>
      </w:pPr>
      <w:bookmarkStart w:id="40" w:name="_Ref_a203906"/>
      <w:bookmarkStart w:id="41" w:name="_Toc256000004"/>
      <w:bookmarkEnd w:id="40"/>
      <w:r w:rsidRPr="0088371F">
        <w:rPr>
          <w:rFonts w:ascii="Arial" w:hAnsi="Arial" w:cs="Arial"/>
          <w:color w:val="auto"/>
          <w:sz w:val="22"/>
          <w:szCs w:val="22"/>
        </w:rPr>
        <w:t>Indemnity</w:t>
      </w:r>
      <w:bookmarkEnd w:id="41"/>
    </w:p>
    <w:p w14:paraId="09C46A69" w14:textId="77777777" w:rsidR="00364429" w:rsidRPr="0088371F" w:rsidRDefault="00364429" w:rsidP="0088371F">
      <w:pPr>
        <w:pStyle w:val="Heading2"/>
        <w:numPr>
          <w:ilvl w:val="1"/>
          <w:numId w:val="1"/>
        </w:numPr>
        <w:spacing w:before="240"/>
        <w:rPr>
          <w:rFonts w:ascii="Arial" w:hAnsi="Arial" w:cs="Arial"/>
          <w:color w:val="auto"/>
          <w:sz w:val="22"/>
          <w:szCs w:val="22"/>
        </w:rPr>
      </w:pPr>
      <w:bookmarkStart w:id="42" w:name="_Ref_a505574"/>
      <w:bookmarkEnd w:id="42"/>
      <w:r w:rsidRPr="0088371F">
        <w:rPr>
          <w:rFonts w:ascii="Arial" w:hAnsi="Arial" w:cs="Arial"/>
          <w:color w:val="auto"/>
          <w:sz w:val="22"/>
          <w:szCs w:val="22"/>
        </w:rPr>
        <w:t>The Assignor shall indemnify the Assignee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the Assignee arising out of or in connection with:</w:t>
      </w:r>
    </w:p>
    <w:p w14:paraId="4F3301A8" w14:textId="7F3F9AD9" w:rsidR="00364429" w:rsidRPr="0088371F" w:rsidRDefault="00364429" w:rsidP="0088371F">
      <w:pPr>
        <w:pStyle w:val="Heading3"/>
        <w:numPr>
          <w:ilvl w:val="2"/>
          <w:numId w:val="1"/>
        </w:numPr>
        <w:spacing w:before="240"/>
        <w:rPr>
          <w:rFonts w:ascii="Arial" w:hAnsi="Arial" w:cs="Arial"/>
          <w:color w:val="auto"/>
          <w:sz w:val="22"/>
          <w:szCs w:val="22"/>
        </w:rPr>
      </w:pPr>
      <w:bookmarkStart w:id="43" w:name="_Ref_a886823"/>
      <w:bookmarkEnd w:id="43"/>
      <w:r w:rsidRPr="0088371F">
        <w:rPr>
          <w:rFonts w:ascii="Arial" w:hAnsi="Arial" w:cs="Arial"/>
          <w:color w:val="auto"/>
          <w:sz w:val="22"/>
          <w:szCs w:val="22"/>
        </w:rPr>
        <w:t xml:space="preserve">any breach of the warranties contained in clause </w:t>
      </w:r>
      <w:r w:rsidRPr="0088371F">
        <w:rPr>
          <w:rFonts w:ascii="Arial" w:hAnsi="Arial" w:cs="Arial"/>
          <w:color w:val="auto"/>
          <w:sz w:val="22"/>
          <w:szCs w:val="22"/>
        </w:rPr>
        <w:fldChar w:fldCharType="begin"/>
      </w:r>
      <w:r w:rsidRPr="0088371F">
        <w:rPr>
          <w:rFonts w:ascii="Arial" w:hAnsi="Arial" w:cs="Arial"/>
          <w:color w:val="auto"/>
          <w:sz w:val="22"/>
          <w:szCs w:val="22"/>
        </w:rPr>
        <w:instrText>REF _Ref_a317356 \h \w</w:instrText>
      </w:r>
      <w:r w:rsidRPr="0088371F">
        <w:rPr>
          <w:rFonts w:ascii="Arial" w:hAnsi="Arial" w:cs="Arial"/>
          <w:color w:val="auto"/>
          <w:sz w:val="22"/>
          <w:szCs w:val="22"/>
        </w:rPr>
      </w:r>
      <w:r w:rsidR="0088371F" w:rsidRPr="0088371F">
        <w:rPr>
          <w:rFonts w:ascii="Arial" w:hAnsi="Arial" w:cs="Arial"/>
          <w:color w:val="auto"/>
          <w:sz w:val="22"/>
          <w:szCs w:val="22"/>
        </w:rPr>
        <w:instrText xml:space="preserve"> \* MERGEFORMAT </w:instrText>
      </w:r>
      <w:r w:rsidRPr="0088371F">
        <w:rPr>
          <w:rFonts w:ascii="Arial" w:hAnsi="Arial" w:cs="Arial"/>
          <w:color w:val="auto"/>
          <w:sz w:val="22"/>
          <w:szCs w:val="22"/>
        </w:rPr>
        <w:fldChar w:fldCharType="separate"/>
      </w:r>
      <w:r w:rsidRPr="0088371F">
        <w:rPr>
          <w:rFonts w:ascii="Arial" w:hAnsi="Arial" w:cs="Arial"/>
          <w:color w:val="auto"/>
          <w:sz w:val="22"/>
          <w:szCs w:val="22"/>
        </w:rPr>
        <w:t>4</w:t>
      </w:r>
      <w:r w:rsidRPr="0088371F">
        <w:rPr>
          <w:rFonts w:ascii="Arial" w:hAnsi="Arial" w:cs="Arial"/>
          <w:color w:val="auto"/>
          <w:sz w:val="22"/>
          <w:szCs w:val="22"/>
        </w:rPr>
        <w:fldChar w:fldCharType="end"/>
      </w:r>
      <w:r w:rsidRPr="0088371F">
        <w:rPr>
          <w:rFonts w:ascii="Arial" w:hAnsi="Arial" w:cs="Arial"/>
          <w:color w:val="auto"/>
          <w:sz w:val="22"/>
          <w:szCs w:val="22"/>
        </w:rPr>
        <w:t>; or</w:t>
      </w:r>
    </w:p>
    <w:p w14:paraId="72D356C1" w14:textId="77777777" w:rsidR="00364429" w:rsidRPr="0088371F" w:rsidRDefault="00364429" w:rsidP="0088371F">
      <w:pPr>
        <w:pStyle w:val="Heading3"/>
        <w:numPr>
          <w:ilvl w:val="2"/>
          <w:numId w:val="1"/>
        </w:numPr>
        <w:spacing w:before="240"/>
        <w:rPr>
          <w:rFonts w:ascii="Arial" w:hAnsi="Arial" w:cs="Arial"/>
          <w:color w:val="auto"/>
          <w:sz w:val="22"/>
          <w:szCs w:val="22"/>
        </w:rPr>
      </w:pPr>
      <w:bookmarkStart w:id="44" w:name="_Ref_a547611"/>
      <w:bookmarkEnd w:id="44"/>
      <w:r w:rsidRPr="0088371F">
        <w:rPr>
          <w:rFonts w:ascii="Arial" w:hAnsi="Arial" w:cs="Arial"/>
          <w:color w:val="auto"/>
          <w:sz w:val="22"/>
          <w:szCs w:val="22"/>
        </w:rPr>
        <w:t>the enforcement of this Agreement.</w:t>
      </w:r>
    </w:p>
    <w:p w14:paraId="30B42A51" w14:textId="77777777" w:rsidR="00364429" w:rsidRPr="0088371F" w:rsidRDefault="00364429" w:rsidP="0088371F">
      <w:pPr>
        <w:pStyle w:val="Heading2"/>
        <w:numPr>
          <w:ilvl w:val="1"/>
          <w:numId w:val="1"/>
        </w:numPr>
        <w:spacing w:before="240"/>
        <w:rPr>
          <w:rFonts w:ascii="Arial" w:hAnsi="Arial" w:cs="Arial"/>
          <w:color w:val="auto"/>
          <w:sz w:val="22"/>
          <w:szCs w:val="22"/>
        </w:rPr>
      </w:pPr>
      <w:bookmarkStart w:id="45" w:name="_Ref_a188415"/>
      <w:bookmarkEnd w:id="45"/>
      <w:r w:rsidRPr="0088371F">
        <w:rPr>
          <w:rFonts w:ascii="Arial" w:hAnsi="Arial" w:cs="Arial"/>
          <w:color w:val="auto"/>
          <w:sz w:val="22"/>
          <w:szCs w:val="22"/>
        </w:rPr>
        <w:t>At the request of the Assignee and at the Assignor's own expense, the Assignor shall provide all reasonable assistance to enable the Assignee to resist any claim, action or proceedings brought against the Assignee as a consequence of that breach.</w:t>
      </w:r>
    </w:p>
    <w:p w14:paraId="0AC8372D" w14:textId="77777777" w:rsidR="00364429" w:rsidRPr="0088371F" w:rsidRDefault="00364429" w:rsidP="0088371F">
      <w:pPr>
        <w:pStyle w:val="Heading2"/>
        <w:numPr>
          <w:ilvl w:val="1"/>
          <w:numId w:val="1"/>
        </w:numPr>
        <w:spacing w:before="240"/>
        <w:rPr>
          <w:rFonts w:ascii="Arial" w:hAnsi="Arial" w:cs="Arial"/>
          <w:color w:val="auto"/>
          <w:sz w:val="22"/>
          <w:szCs w:val="22"/>
        </w:rPr>
      </w:pPr>
      <w:bookmarkStart w:id="46" w:name="_Ref_a947649"/>
      <w:bookmarkEnd w:id="46"/>
      <w:r w:rsidRPr="0088371F">
        <w:rPr>
          <w:rFonts w:ascii="Arial" w:hAnsi="Arial" w:cs="Arial"/>
          <w:color w:val="auto"/>
          <w:sz w:val="22"/>
          <w:szCs w:val="22"/>
        </w:rPr>
        <w:t>This indemnity shall apply whether or not the Assignee has been negligent or at fault.</w:t>
      </w:r>
    </w:p>
    <w:p w14:paraId="3DF97358" w14:textId="77777777" w:rsidR="00364429" w:rsidRPr="0088371F" w:rsidRDefault="00364429" w:rsidP="0088371F">
      <w:pPr>
        <w:pStyle w:val="Heading2"/>
        <w:numPr>
          <w:ilvl w:val="1"/>
          <w:numId w:val="1"/>
        </w:numPr>
        <w:spacing w:before="240"/>
        <w:rPr>
          <w:rFonts w:ascii="Arial" w:hAnsi="Arial" w:cs="Arial"/>
          <w:color w:val="auto"/>
          <w:sz w:val="22"/>
          <w:szCs w:val="22"/>
        </w:rPr>
      </w:pPr>
      <w:bookmarkStart w:id="47" w:name="_Ref_a95502"/>
      <w:bookmarkEnd w:id="47"/>
      <w:r w:rsidRPr="0088371F">
        <w:rPr>
          <w:rFonts w:ascii="Arial" w:hAnsi="Arial" w:cs="Arial"/>
          <w:color w:val="auto"/>
          <w:sz w:val="22"/>
          <w:szCs w:val="22"/>
        </w:rPr>
        <w:lastRenderedPageBreak/>
        <w:t>If a payment due from the Assignor under this clause is subject to tax (whether by way of direct assessment or withholding at its source), the Assignee shall be entitled to receive from the Assignor such amounts as shall ensure that the net receipt, after tax, to the Assignee in respect of the payment is the same as it would have been were the payment not subject to tax.</w:t>
      </w:r>
    </w:p>
    <w:p w14:paraId="25CAC113" w14:textId="77777777" w:rsidR="00364429" w:rsidRPr="0088371F" w:rsidRDefault="00364429" w:rsidP="0088371F">
      <w:pPr>
        <w:pStyle w:val="Heading1"/>
        <w:numPr>
          <w:ilvl w:val="0"/>
          <w:numId w:val="1"/>
        </w:numPr>
        <w:spacing w:before="240"/>
        <w:rPr>
          <w:rFonts w:ascii="Arial" w:hAnsi="Arial" w:cs="Arial"/>
          <w:color w:val="auto"/>
          <w:sz w:val="22"/>
          <w:szCs w:val="22"/>
        </w:rPr>
      </w:pPr>
      <w:bookmarkStart w:id="48" w:name="_Ref_a689384"/>
      <w:bookmarkStart w:id="49" w:name="_Ref_a866148"/>
      <w:bookmarkStart w:id="50" w:name="_Toc256000005"/>
      <w:bookmarkEnd w:id="48"/>
      <w:bookmarkEnd w:id="49"/>
      <w:commentRangeStart w:id="51"/>
      <w:r w:rsidRPr="0088371F">
        <w:rPr>
          <w:rFonts w:ascii="Arial" w:hAnsi="Arial" w:cs="Arial"/>
          <w:color w:val="auto"/>
          <w:sz w:val="22"/>
          <w:szCs w:val="22"/>
        </w:rPr>
        <w:t>Moral rights</w:t>
      </w:r>
      <w:bookmarkEnd w:id="50"/>
      <w:commentRangeEnd w:id="51"/>
      <w:r w:rsidRPr="0088371F">
        <w:rPr>
          <w:rFonts w:ascii="Arial" w:eastAsiaTheme="minorHAnsi" w:hAnsi="Arial" w:cs="Arial"/>
          <w:color w:val="auto"/>
          <w:sz w:val="22"/>
          <w:szCs w:val="22"/>
        </w:rPr>
        <w:commentReference w:id="51"/>
      </w:r>
    </w:p>
    <w:p w14:paraId="6E5DC207" w14:textId="77777777" w:rsidR="00364429" w:rsidRPr="0088371F" w:rsidRDefault="00364429" w:rsidP="0088371F">
      <w:pPr>
        <w:pStyle w:val="Body"/>
        <w:spacing w:before="240"/>
        <w:ind w:left="850"/>
        <w:rPr>
          <w:rFonts w:cs="Arial"/>
          <w:color w:val="auto"/>
          <w:sz w:val="22"/>
          <w:szCs w:val="22"/>
        </w:rPr>
      </w:pPr>
      <w:bookmarkStart w:id="52" w:name="_Ref_a253268"/>
      <w:bookmarkEnd w:id="52"/>
      <w:r w:rsidRPr="0088371F">
        <w:rPr>
          <w:rFonts w:cs="Arial"/>
          <w:color w:val="auto"/>
          <w:sz w:val="22"/>
          <w:szCs w:val="22"/>
          <w:highlight w:val="yellow"/>
        </w:rPr>
        <w:t>[The Assignor shall provide the Assignee, on or before the date of this Agreement, with written absolute waivers from all authors of the Materials in relation to all their moral rights arising under the Copyright, Designs and Patents Act 1988 in relation to the Materials and, as far as is legally possible, any broadly equivalent rights such authors may have in any territory of the world.]</w:t>
      </w:r>
    </w:p>
    <w:p w14:paraId="1DE9755D" w14:textId="77777777" w:rsidR="00364429" w:rsidRPr="0088371F" w:rsidRDefault="00364429" w:rsidP="0088371F">
      <w:pPr>
        <w:pStyle w:val="Heading1"/>
        <w:numPr>
          <w:ilvl w:val="0"/>
          <w:numId w:val="1"/>
        </w:numPr>
        <w:spacing w:before="240"/>
        <w:rPr>
          <w:rFonts w:ascii="Arial" w:hAnsi="Arial" w:cs="Arial"/>
          <w:color w:val="auto"/>
          <w:sz w:val="22"/>
          <w:szCs w:val="22"/>
        </w:rPr>
      </w:pPr>
      <w:bookmarkStart w:id="53" w:name="_Ref_a372166"/>
      <w:bookmarkStart w:id="54" w:name="_Ref_a673429"/>
      <w:bookmarkStart w:id="55" w:name="_Toc256000006"/>
      <w:bookmarkEnd w:id="53"/>
      <w:bookmarkEnd w:id="54"/>
      <w:r w:rsidRPr="0088371F">
        <w:rPr>
          <w:rFonts w:ascii="Arial" w:hAnsi="Arial" w:cs="Arial"/>
          <w:color w:val="auto"/>
          <w:sz w:val="22"/>
          <w:szCs w:val="22"/>
        </w:rPr>
        <w:lastRenderedPageBreak/>
        <w:t>Further assurance</w:t>
      </w:r>
      <w:bookmarkEnd w:id="55"/>
    </w:p>
    <w:p w14:paraId="20483D24" w14:textId="77777777" w:rsidR="00364429" w:rsidRPr="0088371F" w:rsidRDefault="00364429" w:rsidP="0088371F">
      <w:pPr>
        <w:pStyle w:val="Heading2"/>
        <w:numPr>
          <w:ilvl w:val="1"/>
          <w:numId w:val="1"/>
        </w:numPr>
        <w:spacing w:before="240"/>
        <w:rPr>
          <w:rFonts w:ascii="Arial" w:hAnsi="Arial" w:cs="Arial"/>
          <w:color w:val="auto"/>
          <w:sz w:val="22"/>
          <w:szCs w:val="22"/>
        </w:rPr>
      </w:pPr>
      <w:bookmarkStart w:id="56" w:name="_Ref_a769560"/>
      <w:bookmarkEnd w:id="56"/>
      <w:r w:rsidRPr="0088371F">
        <w:rPr>
          <w:rFonts w:ascii="Arial" w:hAnsi="Arial" w:cs="Arial"/>
          <w:color w:val="auto"/>
          <w:sz w:val="22"/>
          <w:szCs w:val="22"/>
        </w:rPr>
        <w:t>At the Assignee's expense the Assignor shall, and shall use all reasonable endeavours to procure that any necessary third party shall, promptly execute and deliver such documents and perform such acts as may reasonably be required for the purpose of giving full effect to this Agreement, including:</w:t>
      </w:r>
    </w:p>
    <w:p w14:paraId="0E5E4514" w14:textId="77777777" w:rsidR="00364429" w:rsidRPr="0088371F" w:rsidRDefault="00364429" w:rsidP="0088371F">
      <w:pPr>
        <w:pStyle w:val="Heading3"/>
        <w:numPr>
          <w:ilvl w:val="2"/>
          <w:numId w:val="1"/>
        </w:numPr>
        <w:spacing w:before="240"/>
        <w:rPr>
          <w:rFonts w:ascii="Arial" w:hAnsi="Arial" w:cs="Arial"/>
          <w:color w:val="auto"/>
          <w:sz w:val="22"/>
          <w:szCs w:val="22"/>
        </w:rPr>
      </w:pPr>
      <w:bookmarkStart w:id="57" w:name="_Ref_a481165"/>
      <w:bookmarkEnd w:id="57"/>
      <w:r w:rsidRPr="0088371F">
        <w:rPr>
          <w:rFonts w:ascii="Arial" w:hAnsi="Arial" w:cs="Arial"/>
          <w:color w:val="auto"/>
          <w:sz w:val="22"/>
          <w:szCs w:val="22"/>
        </w:rPr>
        <w:t>registration of the Assignee as applicant or (as applicable) proprietor of the Assigned Rights; and</w:t>
      </w:r>
    </w:p>
    <w:p w14:paraId="518CD02E" w14:textId="77777777" w:rsidR="00364429" w:rsidRPr="0088371F" w:rsidRDefault="00364429" w:rsidP="0088371F">
      <w:pPr>
        <w:pStyle w:val="Heading3"/>
        <w:numPr>
          <w:ilvl w:val="2"/>
          <w:numId w:val="1"/>
        </w:numPr>
        <w:spacing w:before="240"/>
        <w:rPr>
          <w:rFonts w:ascii="Arial" w:hAnsi="Arial" w:cs="Arial"/>
          <w:color w:val="auto"/>
          <w:sz w:val="22"/>
          <w:szCs w:val="22"/>
        </w:rPr>
      </w:pPr>
      <w:bookmarkStart w:id="58" w:name="_Ref_a346353"/>
      <w:bookmarkEnd w:id="58"/>
      <w:r w:rsidRPr="0088371F">
        <w:rPr>
          <w:rFonts w:ascii="Arial" w:hAnsi="Arial" w:cs="Arial"/>
          <w:color w:val="auto"/>
          <w:sz w:val="22"/>
          <w:szCs w:val="22"/>
        </w:rPr>
        <w:t>assisting the Assignee in obtaining, defending and enforcing the Assigned Rights</w:t>
      </w:r>
      <w:r w:rsidRPr="0088371F">
        <w:rPr>
          <w:rFonts w:ascii="Arial" w:hAnsi="Arial" w:cs="Arial"/>
          <w:color w:val="auto"/>
          <w:sz w:val="22"/>
          <w:szCs w:val="22"/>
          <w:highlight w:val="yellow"/>
        </w:rPr>
        <w:t>[, and assisting with any other proceedings which may be brought by or against the Assignee against or by any third party relating to the Assigned Rights]</w:t>
      </w:r>
      <w:r w:rsidRPr="0088371F">
        <w:rPr>
          <w:rFonts w:ascii="Arial" w:hAnsi="Arial" w:cs="Arial"/>
          <w:color w:val="auto"/>
          <w:sz w:val="22"/>
          <w:szCs w:val="22"/>
        </w:rPr>
        <w:t>.</w:t>
      </w:r>
    </w:p>
    <w:p w14:paraId="221B4C3B" w14:textId="77777777" w:rsidR="00364429" w:rsidRPr="0088371F" w:rsidRDefault="00364429" w:rsidP="0088371F">
      <w:pPr>
        <w:pStyle w:val="Heading2"/>
        <w:numPr>
          <w:ilvl w:val="1"/>
          <w:numId w:val="1"/>
        </w:numPr>
        <w:spacing w:before="240"/>
        <w:rPr>
          <w:rFonts w:ascii="Arial" w:hAnsi="Arial" w:cs="Arial"/>
          <w:color w:val="auto"/>
          <w:sz w:val="22"/>
          <w:szCs w:val="22"/>
        </w:rPr>
      </w:pPr>
      <w:bookmarkStart w:id="59" w:name="_Ref_a485210"/>
      <w:bookmarkEnd w:id="59"/>
      <w:r w:rsidRPr="0088371F">
        <w:rPr>
          <w:rFonts w:ascii="Arial" w:hAnsi="Arial" w:cs="Arial"/>
          <w:color w:val="auto"/>
          <w:sz w:val="22"/>
          <w:szCs w:val="22"/>
        </w:rPr>
        <w:t>The Assignor appoints the Assignee to be its attorney in its name and on its behalf to execute documents, use the Assignor’s name and do all things which are necessary or desirable for the Assignee to obtain for itself or its nominee the full benefit of this Agreement.</w:t>
      </w:r>
    </w:p>
    <w:p w14:paraId="0C482CE8" w14:textId="77777777" w:rsidR="00364429" w:rsidRPr="0088371F" w:rsidRDefault="00364429" w:rsidP="0088371F">
      <w:pPr>
        <w:pStyle w:val="Heading2"/>
        <w:numPr>
          <w:ilvl w:val="1"/>
          <w:numId w:val="1"/>
        </w:numPr>
        <w:spacing w:before="240"/>
        <w:rPr>
          <w:rFonts w:ascii="Arial" w:hAnsi="Arial" w:cs="Arial"/>
          <w:color w:val="auto"/>
          <w:sz w:val="22"/>
          <w:szCs w:val="22"/>
        </w:rPr>
      </w:pPr>
      <w:bookmarkStart w:id="60" w:name="_Ref_a68638"/>
      <w:bookmarkEnd w:id="60"/>
      <w:r w:rsidRPr="0088371F">
        <w:rPr>
          <w:rFonts w:ascii="Arial" w:hAnsi="Arial" w:cs="Arial"/>
          <w:color w:val="auto"/>
          <w:sz w:val="22"/>
          <w:szCs w:val="22"/>
        </w:rPr>
        <w:t>This power of attorney is irrevocable and is given by way of security to secure the performance of the Assignor’s obligations under this Agreement and the proprietary interest of the Assignee in the Assigned Rights and so long as such obligations of the Assignor remain undischarged, or the Assignee has such interest, the power may not be revoked by the Assignor, save with the consent of the Assignee.</w:t>
      </w:r>
    </w:p>
    <w:p w14:paraId="47EF7FF8" w14:textId="46247264" w:rsidR="00364429" w:rsidRPr="0088371F" w:rsidRDefault="00364429" w:rsidP="0088371F">
      <w:pPr>
        <w:pStyle w:val="Heading2"/>
        <w:numPr>
          <w:ilvl w:val="1"/>
          <w:numId w:val="1"/>
        </w:numPr>
        <w:spacing w:before="240"/>
        <w:rPr>
          <w:rFonts w:ascii="Arial" w:hAnsi="Arial" w:cs="Arial"/>
          <w:color w:val="auto"/>
          <w:sz w:val="22"/>
          <w:szCs w:val="22"/>
        </w:rPr>
      </w:pPr>
      <w:bookmarkStart w:id="61" w:name="_Ref_a318354"/>
      <w:bookmarkEnd w:id="61"/>
      <w:r w:rsidRPr="0088371F">
        <w:rPr>
          <w:rFonts w:ascii="Arial" w:hAnsi="Arial" w:cs="Arial"/>
          <w:color w:val="auto"/>
          <w:sz w:val="22"/>
          <w:szCs w:val="22"/>
        </w:rPr>
        <w:t xml:space="preserve">Without prejudice to clause </w:t>
      </w:r>
      <w:r w:rsidRPr="0088371F">
        <w:rPr>
          <w:rFonts w:ascii="Arial" w:hAnsi="Arial" w:cs="Arial"/>
          <w:color w:val="auto"/>
          <w:sz w:val="22"/>
          <w:szCs w:val="22"/>
        </w:rPr>
        <w:fldChar w:fldCharType="begin"/>
      </w:r>
      <w:r w:rsidRPr="0088371F">
        <w:rPr>
          <w:rFonts w:ascii="Arial" w:hAnsi="Arial" w:cs="Arial"/>
          <w:color w:val="auto"/>
          <w:sz w:val="22"/>
          <w:szCs w:val="22"/>
        </w:rPr>
        <w:instrText>REF _Ref_a485210 \h \w</w:instrText>
      </w:r>
      <w:r w:rsidRPr="0088371F">
        <w:rPr>
          <w:rFonts w:ascii="Arial" w:hAnsi="Arial" w:cs="Arial"/>
          <w:color w:val="auto"/>
          <w:sz w:val="22"/>
          <w:szCs w:val="22"/>
        </w:rPr>
      </w:r>
      <w:r w:rsidR="0088371F" w:rsidRPr="0088371F">
        <w:rPr>
          <w:rFonts w:ascii="Arial" w:hAnsi="Arial" w:cs="Arial"/>
          <w:color w:val="auto"/>
          <w:sz w:val="22"/>
          <w:szCs w:val="22"/>
        </w:rPr>
        <w:instrText xml:space="preserve"> \* MERGEFORMAT </w:instrText>
      </w:r>
      <w:r w:rsidRPr="0088371F">
        <w:rPr>
          <w:rFonts w:ascii="Arial" w:hAnsi="Arial" w:cs="Arial"/>
          <w:color w:val="auto"/>
          <w:sz w:val="22"/>
          <w:szCs w:val="22"/>
        </w:rPr>
        <w:fldChar w:fldCharType="separate"/>
      </w:r>
      <w:r w:rsidRPr="0088371F">
        <w:rPr>
          <w:rFonts w:ascii="Arial" w:hAnsi="Arial" w:cs="Arial"/>
          <w:color w:val="auto"/>
          <w:sz w:val="22"/>
          <w:szCs w:val="22"/>
        </w:rPr>
        <w:t>7.2</w:t>
      </w:r>
      <w:r w:rsidRPr="0088371F">
        <w:rPr>
          <w:rFonts w:ascii="Arial" w:hAnsi="Arial" w:cs="Arial"/>
          <w:color w:val="auto"/>
          <w:sz w:val="22"/>
          <w:szCs w:val="22"/>
        </w:rPr>
        <w:fldChar w:fldCharType="end"/>
      </w:r>
      <w:r w:rsidRPr="0088371F">
        <w:rPr>
          <w:rFonts w:ascii="Arial" w:hAnsi="Arial" w:cs="Arial"/>
          <w:color w:val="auto"/>
          <w:sz w:val="22"/>
          <w:szCs w:val="22"/>
        </w:rPr>
        <w:t>, the Assignee may, in any way it thinks fit and in the name and on behalf of the Assignor:</w:t>
      </w:r>
    </w:p>
    <w:p w14:paraId="4A0D3611" w14:textId="77777777" w:rsidR="00364429" w:rsidRPr="0088371F" w:rsidRDefault="00364429" w:rsidP="0088371F">
      <w:pPr>
        <w:pStyle w:val="Heading3"/>
        <w:numPr>
          <w:ilvl w:val="2"/>
          <w:numId w:val="1"/>
        </w:numPr>
        <w:spacing w:before="240"/>
        <w:rPr>
          <w:rFonts w:ascii="Arial" w:hAnsi="Arial" w:cs="Arial"/>
          <w:color w:val="auto"/>
          <w:sz w:val="22"/>
          <w:szCs w:val="22"/>
        </w:rPr>
      </w:pPr>
      <w:bookmarkStart w:id="62" w:name="_Ref_a303627"/>
      <w:bookmarkEnd w:id="62"/>
      <w:r w:rsidRPr="0088371F">
        <w:rPr>
          <w:rFonts w:ascii="Arial" w:hAnsi="Arial" w:cs="Arial"/>
          <w:color w:val="auto"/>
          <w:sz w:val="22"/>
          <w:szCs w:val="22"/>
        </w:rPr>
        <w:t>take any action that this Agreement requires the Assignor to take;</w:t>
      </w:r>
    </w:p>
    <w:p w14:paraId="77E0165F" w14:textId="77777777" w:rsidR="00364429" w:rsidRPr="0088371F" w:rsidRDefault="00364429" w:rsidP="0088371F">
      <w:pPr>
        <w:pStyle w:val="Heading3"/>
        <w:numPr>
          <w:ilvl w:val="2"/>
          <w:numId w:val="1"/>
        </w:numPr>
        <w:spacing w:before="240"/>
        <w:rPr>
          <w:rFonts w:ascii="Arial" w:hAnsi="Arial" w:cs="Arial"/>
          <w:color w:val="auto"/>
          <w:sz w:val="22"/>
          <w:szCs w:val="22"/>
        </w:rPr>
      </w:pPr>
      <w:bookmarkStart w:id="63" w:name="_Ref_a613386"/>
      <w:bookmarkEnd w:id="63"/>
      <w:r w:rsidRPr="0088371F">
        <w:rPr>
          <w:rFonts w:ascii="Arial" w:hAnsi="Arial" w:cs="Arial"/>
          <w:color w:val="auto"/>
          <w:sz w:val="22"/>
          <w:szCs w:val="22"/>
        </w:rPr>
        <w:t>exercise any rights which this Agreement gives to the Assignor; and</w:t>
      </w:r>
    </w:p>
    <w:p w14:paraId="6AC71F70" w14:textId="77777777" w:rsidR="00364429" w:rsidRPr="0088371F" w:rsidRDefault="00364429" w:rsidP="0088371F">
      <w:pPr>
        <w:pStyle w:val="Heading3"/>
        <w:numPr>
          <w:ilvl w:val="2"/>
          <w:numId w:val="1"/>
        </w:numPr>
        <w:spacing w:before="240"/>
        <w:rPr>
          <w:rFonts w:ascii="Arial" w:hAnsi="Arial" w:cs="Arial"/>
          <w:color w:val="auto"/>
          <w:sz w:val="22"/>
          <w:szCs w:val="22"/>
        </w:rPr>
      </w:pPr>
      <w:bookmarkStart w:id="64" w:name="_Ref_a684110"/>
      <w:bookmarkEnd w:id="64"/>
      <w:r w:rsidRPr="0088371F">
        <w:rPr>
          <w:rFonts w:ascii="Arial" w:hAnsi="Arial" w:cs="Arial"/>
          <w:color w:val="auto"/>
          <w:sz w:val="22"/>
          <w:szCs w:val="22"/>
        </w:rPr>
        <w:t>appoint one or more persons to act as substitute attorney(s) for the Assignor and to exercise such of the powers conferred by this power of attorney as the Assignee thinks fit and revoke such appointment.</w:t>
      </w:r>
    </w:p>
    <w:p w14:paraId="740DFF4D" w14:textId="77777777" w:rsidR="00364429" w:rsidRPr="0088371F" w:rsidRDefault="00364429" w:rsidP="0088371F">
      <w:pPr>
        <w:pStyle w:val="Heading2"/>
        <w:numPr>
          <w:ilvl w:val="1"/>
          <w:numId w:val="1"/>
        </w:numPr>
        <w:spacing w:before="240"/>
        <w:rPr>
          <w:rFonts w:ascii="Arial" w:hAnsi="Arial" w:cs="Arial"/>
          <w:color w:val="auto"/>
          <w:sz w:val="22"/>
          <w:szCs w:val="22"/>
        </w:rPr>
      </w:pPr>
      <w:bookmarkStart w:id="65" w:name="_Ref_a737516"/>
      <w:bookmarkEnd w:id="65"/>
      <w:r w:rsidRPr="0088371F">
        <w:rPr>
          <w:rFonts w:ascii="Arial" w:hAnsi="Arial" w:cs="Arial"/>
          <w:color w:val="auto"/>
          <w:sz w:val="22"/>
          <w:szCs w:val="22"/>
        </w:rPr>
        <w:t>The Assignor undertakes to ratify and confirm everything that the Assignee and any substitute attorney does or arranges or purports to do or arrange in good faith in exercise of any power granted under this clause.</w:t>
      </w:r>
    </w:p>
    <w:p w14:paraId="5808114D" w14:textId="77777777" w:rsidR="00364429" w:rsidRPr="0088371F" w:rsidRDefault="00364429" w:rsidP="0088371F">
      <w:pPr>
        <w:pStyle w:val="Heading1"/>
        <w:numPr>
          <w:ilvl w:val="0"/>
          <w:numId w:val="1"/>
        </w:numPr>
        <w:spacing w:before="240"/>
        <w:rPr>
          <w:rFonts w:ascii="Arial" w:hAnsi="Arial" w:cs="Arial"/>
          <w:color w:val="auto"/>
          <w:sz w:val="22"/>
          <w:szCs w:val="22"/>
        </w:rPr>
      </w:pPr>
      <w:bookmarkStart w:id="66" w:name="_Ref_a458337"/>
      <w:bookmarkStart w:id="67" w:name="_Toc256000007"/>
      <w:bookmarkEnd w:id="66"/>
      <w:r w:rsidRPr="0088371F">
        <w:rPr>
          <w:rFonts w:ascii="Arial" w:hAnsi="Arial" w:cs="Arial"/>
          <w:color w:val="auto"/>
          <w:sz w:val="22"/>
          <w:szCs w:val="22"/>
        </w:rPr>
        <w:t>Waiver</w:t>
      </w:r>
      <w:bookmarkEnd w:id="67"/>
    </w:p>
    <w:p w14:paraId="488C9934" w14:textId="77777777" w:rsidR="00364429" w:rsidRPr="0088371F" w:rsidRDefault="00364429" w:rsidP="0088371F">
      <w:pPr>
        <w:pStyle w:val="Body"/>
        <w:spacing w:before="240"/>
        <w:ind w:left="850"/>
        <w:rPr>
          <w:rFonts w:cs="Arial"/>
          <w:color w:val="auto"/>
          <w:sz w:val="22"/>
          <w:szCs w:val="22"/>
        </w:rPr>
      </w:pPr>
      <w:bookmarkStart w:id="68" w:name="_Ref_a398204"/>
      <w:bookmarkEnd w:id="68"/>
      <w:r w:rsidRPr="0088371F">
        <w:rPr>
          <w:rFonts w:cs="Arial"/>
          <w:color w:val="auto"/>
          <w:sz w:val="22"/>
          <w:szCs w:val="22"/>
        </w:rPr>
        <w:t>No failure or delay by a party to exercise any right or remedy provided under this Agreement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54DE3EC0" w14:textId="77777777" w:rsidR="00364429" w:rsidRPr="0088371F" w:rsidRDefault="00364429" w:rsidP="0088371F">
      <w:pPr>
        <w:pStyle w:val="Heading1"/>
        <w:numPr>
          <w:ilvl w:val="0"/>
          <w:numId w:val="1"/>
        </w:numPr>
        <w:spacing w:before="240"/>
        <w:rPr>
          <w:rFonts w:ascii="Arial" w:hAnsi="Arial" w:cs="Arial"/>
          <w:color w:val="auto"/>
          <w:sz w:val="22"/>
          <w:szCs w:val="22"/>
        </w:rPr>
      </w:pPr>
      <w:bookmarkStart w:id="69" w:name="_Ref_a751708"/>
      <w:bookmarkStart w:id="70" w:name="_Toc256000008"/>
      <w:bookmarkEnd w:id="69"/>
      <w:r w:rsidRPr="0088371F">
        <w:rPr>
          <w:rFonts w:ascii="Arial" w:hAnsi="Arial" w:cs="Arial"/>
          <w:color w:val="auto"/>
          <w:sz w:val="22"/>
          <w:szCs w:val="22"/>
        </w:rPr>
        <w:lastRenderedPageBreak/>
        <w:t>Entire agreement</w:t>
      </w:r>
      <w:bookmarkEnd w:id="70"/>
    </w:p>
    <w:p w14:paraId="6D1A23F0" w14:textId="77777777" w:rsidR="00364429" w:rsidRPr="0088371F" w:rsidRDefault="00364429" w:rsidP="0088371F">
      <w:pPr>
        <w:pStyle w:val="Heading2"/>
        <w:numPr>
          <w:ilvl w:val="1"/>
          <w:numId w:val="1"/>
        </w:numPr>
        <w:spacing w:before="240"/>
        <w:rPr>
          <w:rFonts w:ascii="Arial" w:hAnsi="Arial" w:cs="Arial"/>
          <w:color w:val="auto"/>
          <w:sz w:val="22"/>
          <w:szCs w:val="22"/>
        </w:rPr>
      </w:pPr>
      <w:bookmarkStart w:id="71" w:name="_Ref_a1018741"/>
      <w:bookmarkEnd w:id="71"/>
      <w:r w:rsidRPr="0088371F">
        <w:rPr>
          <w:rFonts w:ascii="Arial" w:hAnsi="Arial" w:cs="Arial"/>
          <w:color w:val="auto"/>
          <w:sz w:val="22"/>
          <w:szCs w:val="22"/>
        </w:rPr>
        <w:t>This Agreement constitutes the entire agreement between the parties and supersedes and extinguishes all previous agreements, promises, assurances, warranties, representations and understandings between them, whether written or oral, relating to its subject matter.</w:t>
      </w:r>
    </w:p>
    <w:p w14:paraId="1EE1A660" w14:textId="77777777" w:rsidR="00364429" w:rsidRPr="0088371F" w:rsidRDefault="00364429" w:rsidP="0088371F">
      <w:pPr>
        <w:pStyle w:val="Heading2"/>
        <w:numPr>
          <w:ilvl w:val="1"/>
          <w:numId w:val="1"/>
        </w:numPr>
        <w:spacing w:before="240"/>
        <w:rPr>
          <w:rFonts w:ascii="Arial" w:hAnsi="Arial" w:cs="Arial"/>
          <w:color w:val="auto"/>
          <w:sz w:val="22"/>
          <w:szCs w:val="22"/>
        </w:rPr>
      </w:pPr>
      <w:bookmarkStart w:id="72" w:name="_Ref_a279959"/>
      <w:bookmarkEnd w:id="72"/>
      <w:r w:rsidRPr="0088371F">
        <w:rPr>
          <w:rFonts w:ascii="Arial" w:hAnsi="Arial" w:cs="Arial"/>
          <w:color w:val="auto"/>
          <w:sz w:val="22"/>
          <w:szCs w:val="22"/>
        </w:rPr>
        <w:t>Each party agrees that it shall have no remedies in respect of any statement, representation, assurance or warranty (whether made innocently or negligently) that is not set out in this Agreement. Each party agrees that it shall have no claim for innocent or negligent misrepresentation or negligent misstatement based on any statement in this Agreement.</w:t>
      </w:r>
    </w:p>
    <w:p w14:paraId="51B871D6" w14:textId="77777777" w:rsidR="00364429" w:rsidRPr="0088371F" w:rsidRDefault="00364429" w:rsidP="0088371F">
      <w:pPr>
        <w:pStyle w:val="Heading1"/>
        <w:numPr>
          <w:ilvl w:val="0"/>
          <w:numId w:val="1"/>
        </w:numPr>
        <w:spacing w:before="240"/>
        <w:rPr>
          <w:rFonts w:ascii="Arial" w:hAnsi="Arial" w:cs="Arial"/>
          <w:color w:val="auto"/>
          <w:sz w:val="22"/>
          <w:szCs w:val="22"/>
        </w:rPr>
      </w:pPr>
      <w:bookmarkStart w:id="73" w:name="_Ref_a594084"/>
      <w:bookmarkStart w:id="74" w:name="_Toc256000009"/>
      <w:bookmarkEnd w:id="73"/>
      <w:r w:rsidRPr="0088371F">
        <w:rPr>
          <w:rFonts w:ascii="Arial" w:hAnsi="Arial" w:cs="Arial"/>
          <w:color w:val="auto"/>
          <w:sz w:val="22"/>
          <w:szCs w:val="22"/>
        </w:rPr>
        <w:t>Variation</w:t>
      </w:r>
      <w:bookmarkEnd w:id="74"/>
    </w:p>
    <w:p w14:paraId="2BF40B17" w14:textId="77777777" w:rsidR="00364429" w:rsidRPr="0088371F" w:rsidRDefault="00364429" w:rsidP="0088371F">
      <w:pPr>
        <w:pStyle w:val="Body"/>
        <w:spacing w:before="240"/>
        <w:ind w:left="850"/>
        <w:rPr>
          <w:rFonts w:cs="Arial"/>
          <w:color w:val="auto"/>
          <w:sz w:val="22"/>
          <w:szCs w:val="22"/>
        </w:rPr>
      </w:pPr>
      <w:bookmarkStart w:id="75" w:name="_Ref_a275168"/>
      <w:bookmarkEnd w:id="75"/>
      <w:r w:rsidRPr="0088371F">
        <w:rPr>
          <w:rFonts w:cs="Arial"/>
          <w:color w:val="auto"/>
          <w:sz w:val="22"/>
          <w:szCs w:val="22"/>
        </w:rPr>
        <w:t>No variation of this Agreement shall be effective unless it is in writing and signed by the parties (or their authorised representatives).</w:t>
      </w:r>
    </w:p>
    <w:p w14:paraId="4C5A3DDB" w14:textId="77777777" w:rsidR="00364429" w:rsidRPr="0088371F" w:rsidRDefault="00364429" w:rsidP="0088371F">
      <w:pPr>
        <w:pStyle w:val="Heading1"/>
        <w:numPr>
          <w:ilvl w:val="0"/>
          <w:numId w:val="1"/>
        </w:numPr>
        <w:spacing w:before="240"/>
        <w:rPr>
          <w:rFonts w:ascii="Arial" w:hAnsi="Arial" w:cs="Arial"/>
          <w:color w:val="auto"/>
          <w:sz w:val="22"/>
          <w:szCs w:val="22"/>
        </w:rPr>
      </w:pPr>
      <w:bookmarkStart w:id="76" w:name="_Ref_a689482"/>
      <w:bookmarkStart w:id="77" w:name="_Toc256000010"/>
      <w:bookmarkEnd w:id="76"/>
      <w:r w:rsidRPr="0088371F">
        <w:rPr>
          <w:rFonts w:ascii="Arial" w:hAnsi="Arial" w:cs="Arial"/>
          <w:color w:val="auto"/>
          <w:sz w:val="22"/>
          <w:szCs w:val="22"/>
        </w:rPr>
        <w:t>Severance</w:t>
      </w:r>
      <w:bookmarkEnd w:id="77"/>
    </w:p>
    <w:p w14:paraId="3D03E5DB" w14:textId="77777777" w:rsidR="00364429" w:rsidRPr="0088371F" w:rsidRDefault="00364429" w:rsidP="0088371F">
      <w:pPr>
        <w:pStyle w:val="Heading2"/>
        <w:numPr>
          <w:ilvl w:val="1"/>
          <w:numId w:val="1"/>
        </w:numPr>
        <w:spacing w:before="240"/>
        <w:rPr>
          <w:rFonts w:ascii="Arial" w:hAnsi="Arial" w:cs="Arial"/>
          <w:color w:val="auto"/>
          <w:sz w:val="22"/>
          <w:szCs w:val="22"/>
        </w:rPr>
      </w:pPr>
      <w:bookmarkStart w:id="78" w:name="_Ref_a656170"/>
      <w:bookmarkEnd w:id="78"/>
      <w:r w:rsidRPr="0088371F">
        <w:rPr>
          <w:rFonts w:ascii="Arial" w:hAnsi="Arial" w:cs="Arial"/>
          <w:color w:val="auto"/>
          <w:sz w:val="22"/>
          <w:szCs w:val="22"/>
        </w:rPr>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this Agreement.</w:t>
      </w:r>
    </w:p>
    <w:p w14:paraId="5995E098" w14:textId="77777777" w:rsidR="00364429" w:rsidRPr="0088371F" w:rsidRDefault="00364429" w:rsidP="0088371F">
      <w:pPr>
        <w:pStyle w:val="Heading2"/>
        <w:numPr>
          <w:ilvl w:val="1"/>
          <w:numId w:val="1"/>
        </w:numPr>
        <w:spacing w:before="240"/>
        <w:rPr>
          <w:rFonts w:ascii="Arial" w:hAnsi="Arial" w:cs="Arial"/>
          <w:color w:val="auto"/>
          <w:sz w:val="22"/>
          <w:szCs w:val="22"/>
        </w:rPr>
      </w:pPr>
      <w:bookmarkStart w:id="79" w:name="_Ref_a1051379"/>
      <w:bookmarkEnd w:id="79"/>
      <w:r w:rsidRPr="0088371F">
        <w:rPr>
          <w:rFonts w:ascii="Arial" w:hAnsi="Arial" w:cs="Arial"/>
          <w:color w:val="auto"/>
          <w:sz w:val="22"/>
          <w:szCs w:val="22"/>
        </w:rPr>
        <w:t>If any provision or part-provision of this Agreement is invalid, illegal or unenforceable, the parties shall negotiate in good faith to amend such provision so that, as amended, it is legal, valid and enforceable, and, to the greatest extent possible, achieves the intended commercial result of the original provision.</w:t>
      </w:r>
    </w:p>
    <w:p w14:paraId="65D5FF7B" w14:textId="77777777" w:rsidR="00364429" w:rsidRPr="0088371F" w:rsidRDefault="00364429" w:rsidP="0088371F">
      <w:pPr>
        <w:pStyle w:val="Heading1"/>
        <w:numPr>
          <w:ilvl w:val="0"/>
          <w:numId w:val="1"/>
        </w:numPr>
        <w:spacing w:before="240"/>
        <w:rPr>
          <w:rFonts w:ascii="Arial" w:hAnsi="Arial" w:cs="Arial"/>
          <w:color w:val="auto"/>
          <w:sz w:val="22"/>
          <w:szCs w:val="22"/>
        </w:rPr>
      </w:pPr>
      <w:bookmarkStart w:id="80" w:name="_Ref_a613862"/>
      <w:bookmarkStart w:id="81" w:name="_Toc256000011"/>
      <w:bookmarkEnd w:id="80"/>
      <w:r w:rsidRPr="0088371F">
        <w:rPr>
          <w:rFonts w:ascii="Arial" w:hAnsi="Arial" w:cs="Arial"/>
          <w:color w:val="auto"/>
          <w:sz w:val="22"/>
          <w:szCs w:val="22"/>
        </w:rPr>
        <w:t>Counterparts</w:t>
      </w:r>
      <w:bookmarkEnd w:id="81"/>
    </w:p>
    <w:p w14:paraId="5DB710D6" w14:textId="77777777" w:rsidR="00364429" w:rsidRPr="0088371F" w:rsidRDefault="00364429" w:rsidP="0088371F">
      <w:pPr>
        <w:pStyle w:val="Heading2"/>
        <w:numPr>
          <w:ilvl w:val="1"/>
          <w:numId w:val="1"/>
        </w:numPr>
        <w:spacing w:before="240"/>
        <w:rPr>
          <w:rFonts w:ascii="Arial" w:hAnsi="Arial" w:cs="Arial"/>
          <w:color w:val="auto"/>
          <w:sz w:val="22"/>
          <w:szCs w:val="22"/>
        </w:rPr>
      </w:pPr>
      <w:bookmarkStart w:id="82" w:name="_Ref_a810511"/>
      <w:bookmarkStart w:id="83" w:name="_Hlk63970076"/>
      <w:bookmarkEnd w:id="82"/>
      <w:r w:rsidRPr="0088371F">
        <w:rPr>
          <w:rFonts w:ascii="Arial" w:hAnsi="Arial" w:cs="Arial"/>
          <w:color w:val="auto"/>
          <w:sz w:val="22"/>
          <w:szCs w:val="22"/>
        </w:rPr>
        <w:t>This Agreement may be executed in any number of counterparts, each of which shall constitute a duplicate original, but all the counterparts shall together constitute the one agreement.</w:t>
      </w:r>
    </w:p>
    <w:p w14:paraId="530DC4F2" w14:textId="77777777" w:rsidR="00364429" w:rsidRPr="0088371F" w:rsidRDefault="00364429" w:rsidP="0088371F">
      <w:pPr>
        <w:pStyle w:val="Heading2"/>
        <w:numPr>
          <w:ilvl w:val="1"/>
          <w:numId w:val="1"/>
        </w:numPr>
        <w:spacing w:before="240"/>
        <w:rPr>
          <w:rFonts w:ascii="Arial" w:hAnsi="Arial" w:cs="Arial"/>
          <w:color w:val="auto"/>
          <w:sz w:val="22"/>
          <w:szCs w:val="22"/>
        </w:rPr>
      </w:pPr>
      <w:bookmarkStart w:id="84" w:name="_Ref_a590248"/>
      <w:bookmarkEnd w:id="84"/>
      <w:r w:rsidRPr="0088371F">
        <w:rPr>
          <w:rFonts w:ascii="Arial" w:hAnsi="Arial" w:cs="Arial"/>
          <w:color w:val="auto"/>
          <w:sz w:val="22"/>
          <w:szCs w:val="22"/>
        </w:rPr>
        <w:t>Transmission of an executed counterpart of this Agreement (but for the avoidance of doubt not just a signature page) by email (in PDF, JPEG or other agreed format) shall take effect as the transmission of an executed "wet-ink" counterpart of this Agreement</w:t>
      </w:r>
      <w:bookmarkStart w:id="85" w:name="_Ref_a985457"/>
      <w:bookmarkEnd w:id="85"/>
    </w:p>
    <w:p w14:paraId="524964A2" w14:textId="77777777" w:rsidR="00364429" w:rsidRPr="0088371F" w:rsidRDefault="00364429" w:rsidP="0088371F">
      <w:pPr>
        <w:pStyle w:val="Heading2"/>
        <w:numPr>
          <w:ilvl w:val="1"/>
          <w:numId w:val="1"/>
        </w:numPr>
        <w:spacing w:before="240"/>
        <w:rPr>
          <w:rFonts w:ascii="Arial" w:hAnsi="Arial" w:cs="Arial"/>
          <w:color w:val="auto"/>
          <w:sz w:val="22"/>
          <w:szCs w:val="22"/>
        </w:rPr>
      </w:pPr>
      <w:r w:rsidRPr="0088371F">
        <w:rPr>
          <w:rFonts w:ascii="Arial" w:hAnsi="Arial" w:cs="Arial"/>
          <w:color w:val="auto"/>
          <w:sz w:val="22"/>
          <w:szCs w:val="22"/>
        </w:rPr>
        <w:t>No counterpart shall be effective until each party has provided to the other at least one executed counterpart.</w:t>
      </w:r>
    </w:p>
    <w:p w14:paraId="64A68A31" w14:textId="77777777" w:rsidR="00364429" w:rsidRPr="0088371F" w:rsidRDefault="00364429" w:rsidP="0088371F">
      <w:pPr>
        <w:pStyle w:val="Heading1"/>
        <w:numPr>
          <w:ilvl w:val="0"/>
          <w:numId w:val="1"/>
        </w:numPr>
        <w:spacing w:before="240"/>
        <w:rPr>
          <w:rFonts w:ascii="Arial" w:hAnsi="Arial" w:cs="Arial"/>
          <w:color w:val="auto"/>
          <w:sz w:val="22"/>
          <w:szCs w:val="22"/>
        </w:rPr>
      </w:pPr>
      <w:bookmarkStart w:id="86" w:name="_Ref_a329642"/>
      <w:bookmarkStart w:id="87" w:name="_Toc256000012"/>
      <w:bookmarkEnd w:id="83"/>
      <w:bookmarkEnd w:id="86"/>
      <w:r w:rsidRPr="0088371F">
        <w:rPr>
          <w:rFonts w:ascii="Arial" w:hAnsi="Arial" w:cs="Arial"/>
          <w:color w:val="auto"/>
          <w:sz w:val="22"/>
          <w:szCs w:val="22"/>
        </w:rPr>
        <w:t>Third party rights</w:t>
      </w:r>
      <w:bookmarkEnd w:id="87"/>
    </w:p>
    <w:p w14:paraId="641076DB" w14:textId="77777777" w:rsidR="00364429" w:rsidRPr="0088371F" w:rsidRDefault="00364429" w:rsidP="0088371F">
      <w:pPr>
        <w:pStyle w:val="Body"/>
        <w:spacing w:before="240"/>
        <w:ind w:left="850"/>
        <w:rPr>
          <w:rFonts w:cs="Arial"/>
          <w:color w:val="auto"/>
          <w:sz w:val="22"/>
          <w:szCs w:val="22"/>
        </w:rPr>
      </w:pPr>
      <w:bookmarkStart w:id="88" w:name="_Ref_a391139"/>
      <w:bookmarkEnd w:id="88"/>
      <w:r w:rsidRPr="0088371F">
        <w:rPr>
          <w:rFonts w:cs="Arial"/>
          <w:color w:val="auto"/>
          <w:sz w:val="22"/>
          <w:szCs w:val="22"/>
        </w:rPr>
        <w:t>This Agreement does not give rise to any rights under the Contracts (Rights of Third Parties) Act 1999 to enforce any term of this Agreement.</w:t>
      </w:r>
    </w:p>
    <w:p w14:paraId="66AC8F77" w14:textId="77777777" w:rsidR="00364429" w:rsidRPr="0088371F" w:rsidRDefault="00364429" w:rsidP="0088371F">
      <w:pPr>
        <w:pStyle w:val="Heading1"/>
        <w:numPr>
          <w:ilvl w:val="0"/>
          <w:numId w:val="1"/>
        </w:numPr>
        <w:spacing w:before="240"/>
        <w:rPr>
          <w:rFonts w:ascii="Arial" w:hAnsi="Arial" w:cs="Arial"/>
          <w:color w:val="auto"/>
          <w:sz w:val="22"/>
          <w:szCs w:val="22"/>
        </w:rPr>
      </w:pPr>
      <w:bookmarkStart w:id="89" w:name="_Ref_a693761"/>
      <w:bookmarkStart w:id="90" w:name="_Toc256000013"/>
      <w:bookmarkEnd w:id="89"/>
      <w:r w:rsidRPr="0088371F">
        <w:rPr>
          <w:rFonts w:ascii="Arial" w:hAnsi="Arial" w:cs="Arial"/>
          <w:color w:val="auto"/>
          <w:sz w:val="22"/>
          <w:szCs w:val="22"/>
        </w:rPr>
        <w:lastRenderedPageBreak/>
        <w:t>Notices</w:t>
      </w:r>
      <w:bookmarkEnd w:id="90"/>
    </w:p>
    <w:p w14:paraId="0508B541" w14:textId="77777777" w:rsidR="00364429" w:rsidRPr="0088371F" w:rsidRDefault="00364429" w:rsidP="0088371F">
      <w:pPr>
        <w:pStyle w:val="Heading2"/>
        <w:numPr>
          <w:ilvl w:val="1"/>
          <w:numId w:val="1"/>
        </w:numPr>
        <w:spacing w:before="240"/>
        <w:rPr>
          <w:rFonts w:ascii="Arial" w:hAnsi="Arial" w:cs="Arial"/>
          <w:color w:val="auto"/>
          <w:sz w:val="22"/>
          <w:szCs w:val="22"/>
        </w:rPr>
      </w:pPr>
      <w:bookmarkStart w:id="91" w:name="_Ref_a520663"/>
      <w:bookmarkEnd w:id="91"/>
      <w:r w:rsidRPr="0088371F">
        <w:rPr>
          <w:rFonts w:ascii="Arial" w:hAnsi="Arial" w:cs="Arial"/>
          <w:color w:val="auto"/>
          <w:sz w:val="22"/>
          <w:szCs w:val="22"/>
        </w:rPr>
        <w:t>Any notice or other communication given to a party under or in connection with this Agreement shall be in writing and shall be:</w:t>
      </w:r>
    </w:p>
    <w:p w14:paraId="3A1E3D1B" w14:textId="77777777" w:rsidR="00364429" w:rsidRPr="0088371F" w:rsidRDefault="00364429" w:rsidP="0088371F">
      <w:pPr>
        <w:pStyle w:val="Heading3"/>
        <w:numPr>
          <w:ilvl w:val="2"/>
          <w:numId w:val="1"/>
        </w:numPr>
        <w:spacing w:before="240"/>
        <w:rPr>
          <w:rFonts w:ascii="Arial" w:hAnsi="Arial" w:cs="Arial"/>
          <w:color w:val="auto"/>
          <w:sz w:val="22"/>
          <w:szCs w:val="22"/>
        </w:rPr>
      </w:pPr>
      <w:bookmarkStart w:id="92" w:name="_Ref_a343839"/>
      <w:bookmarkStart w:id="93" w:name="_Hlk63970092"/>
      <w:bookmarkEnd w:id="92"/>
      <w:r w:rsidRPr="0088371F">
        <w:rPr>
          <w:rFonts w:ascii="Arial" w:hAnsi="Arial" w:cs="Arial"/>
          <w:color w:val="auto"/>
          <w:sz w:val="22"/>
          <w:szCs w:val="22"/>
        </w:rPr>
        <w:t>delivered by hand or by pre-paid first-class post or other next working day delivery service at its registered office (if a company) or its principal place of business (in any other case); or</w:t>
      </w:r>
    </w:p>
    <w:p w14:paraId="351AFB04" w14:textId="77777777" w:rsidR="00364429" w:rsidRPr="0088371F" w:rsidRDefault="00364429" w:rsidP="0088371F">
      <w:pPr>
        <w:numPr>
          <w:ilvl w:val="2"/>
          <w:numId w:val="1"/>
        </w:numPr>
        <w:spacing w:before="240" w:after="240"/>
        <w:jc w:val="both"/>
        <w:outlineLvl w:val="2"/>
        <w:rPr>
          <w:rFonts w:eastAsia="Times New Roman" w:cs="Arial"/>
          <w:sz w:val="22"/>
          <w:szCs w:val="22"/>
          <w:lang w:eastAsia="en-GB"/>
        </w:rPr>
      </w:pPr>
      <w:bookmarkStart w:id="94" w:name="_Ref_a739048"/>
      <w:bookmarkStart w:id="95" w:name="_Ref_a659520"/>
      <w:bookmarkStart w:id="96" w:name="_Hlk63970111"/>
      <w:bookmarkEnd w:id="93"/>
      <w:bookmarkEnd w:id="94"/>
      <w:bookmarkEnd w:id="95"/>
      <w:r w:rsidRPr="0088371F">
        <w:rPr>
          <w:rFonts w:eastAsia="Times New Roman" w:cs="Arial"/>
          <w:sz w:val="22"/>
          <w:szCs w:val="22"/>
          <w:lang w:eastAsia="en-GB"/>
        </w:rPr>
        <w:t>sent by email to the following addresses:</w:t>
      </w:r>
    </w:p>
    <w:p w14:paraId="671CA9DC" w14:textId="132285A0" w:rsidR="00364429" w:rsidRPr="0088371F" w:rsidRDefault="00364429" w:rsidP="0088371F">
      <w:pPr>
        <w:numPr>
          <w:ilvl w:val="3"/>
          <w:numId w:val="1"/>
        </w:numPr>
        <w:spacing w:before="240" w:after="240"/>
        <w:jc w:val="both"/>
        <w:outlineLvl w:val="3"/>
        <w:rPr>
          <w:rFonts w:eastAsia="Times New Roman" w:cs="Arial"/>
          <w:sz w:val="22"/>
          <w:szCs w:val="22"/>
          <w:lang w:eastAsia="en-GB"/>
        </w:rPr>
      </w:pPr>
      <w:r w:rsidRPr="0088371F">
        <w:rPr>
          <w:rFonts w:eastAsia="Times New Roman" w:cs="Arial"/>
          <w:sz w:val="22"/>
          <w:szCs w:val="22"/>
          <w:lang w:eastAsia="en-GB"/>
        </w:rPr>
        <w:t>if to the Assignor: [mike@nowthen.uk</w:t>
      </w:r>
    </w:p>
    <w:p w14:paraId="51AD3BDB" w14:textId="77777777" w:rsidR="00364429" w:rsidRPr="0088371F" w:rsidRDefault="00364429" w:rsidP="0088371F">
      <w:pPr>
        <w:numPr>
          <w:ilvl w:val="3"/>
          <w:numId w:val="1"/>
        </w:numPr>
        <w:spacing w:before="240" w:after="240"/>
        <w:jc w:val="both"/>
        <w:outlineLvl w:val="3"/>
        <w:rPr>
          <w:rFonts w:eastAsia="Times New Roman" w:cs="Arial"/>
          <w:sz w:val="22"/>
          <w:szCs w:val="22"/>
          <w:lang w:eastAsia="en-GB"/>
        </w:rPr>
      </w:pPr>
      <w:r w:rsidRPr="0088371F">
        <w:rPr>
          <w:rFonts w:eastAsia="Times New Roman" w:cs="Arial"/>
          <w:sz w:val="22"/>
          <w:szCs w:val="22"/>
          <w:lang w:eastAsia="en-GB"/>
        </w:rPr>
        <w:t xml:space="preserve">If to the Assignee: </w:t>
      </w:r>
      <w:r w:rsidRPr="0088371F">
        <w:rPr>
          <w:rFonts w:eastAsia="Times New Roman" w:cs="Arial"/>
          <w:sz w:val="22"/>
          <w:szCs w:val="22"/>
          <w:highlight w:val="yellow"/>
          <w:lang w:eastAsia="en-GB"/>
        </w:rPr>
        <w:t>[EMAIL ADDRESS]</w:t>
      </w:r>
      <w:r w:rsidRPr="0088371F">
        <w:rPr>
          <w:rFonts w:eastAsia="Times New Roman" w:cs="Arial"/>
          <w:sz w:val="22"/>
          <w:szCs w:val="22"/>
          <w:lang w:eastAsia="en-GB"/>
        </w:rPr>
        <w:t>.</w:t>
      </w:r>
    </w:p>
    <w:p w14:paraId="7DDE1FB7" w14:textId="77777777" w:rsidR="00364429" w:rsidRPr="0088371F" w:rsidRDefault="00364429" w:rsidP="0088371F">
      <w:pPr>
        <w:pStyle w:val="Heading2"/>
        <w:numPr>
          <w:ilvl w:val="1"/>
          <w:numId w:val="1"/>
        </w:numPr>
        <w:spacing w:before="240"/>
        <w:rPr>
          <w:rFonts w:ascii="Arial" w:hAnsi="Arial" w:cs="Arial"/>
          <w:color w:val="auto"/>
          <w:sz w:val="22"/>
          <w:szCs w:val="22"/>
        </w:rPr>
      </w:pPr>
      <w:r w:rsidRPr="0088371F">
        <w:rPr>
          <w:rFonts w:ascii="Arial" w:hAnsi="Arial" w:cs="Arial"/>
          <w:color w:val="auto"/>
          <w:sz w:val="22"/>
          <w:szCs w:val="22"/>
        </w:rPr>
        <w:t>Any notice or communication shall be deemed to have been received:</w:t>
      </w:r>
    </w:p>
    <w:p w14:paraId="4D73A38B" w14:textId="77777777" w:rsidR="00364429" w:rsidRPr="0088371F" w:rsidRDefault="00364429" w:rsidP="0088371F">
      <w:pPr>
        <w:pStyle w:val="Heading3"/>
        <w:numPr>
          <w:ilvl w:val="2"/>
          <w:numId w:val="1"/>
        </w:numPr>
        <w:spacing w:before="240"/>
        <w:rPr>
          <w:rFonts w:ascii="Arial" w:hAnsi="Arial" w:cs="Arial"/>
          <w:color w:val="auto"/>
          <w:sz w:val="22"/>
          <w:szCs w:val="22"/>
        </w:rPr>
      </w:pPr>
      <w:bookmarkStart w:id="97" w:name="_Ref_a553420"/>
      <w:bookmarkEnd w:id="97"/>
      <w:r w:rsidRPr="0088371F">
        <w:rPr>
          <w:rFonts w:ascii="Arial" w:hAnsi="Arial" w:cs="Arial"/>
          <w:color w:val="auto"/>
          <w:sz w:val="22"/>
          <w:szCs w:val="22"/>
        </w:rPr>
        <w:t>if delivered by hand, at the time the notice is left at the proper address;</w:t>
      </w:r>
    </w:p>
    <w:p w14:paraId="6855F345" w14:textId="77777777" w:rsidR="00364429" w:rsidRPr="0088371F" w:rsidRDefault="00364429" w:rsidP="0088371F">
      <w:pPr>
        <w:pStyle w:val="Heading3"/>
        <w:numPr>
          <w:ilvl w:val="2"/>
          <w:numId w:val="1"/>
        </w:numPr>
        <w:spacing w:before="240"/>
        <w:rPr>
          <w:rFonts w:ascii="Arial" w:hAnsi="Arial" w:cs="Arial"/>
          <w:color w:val="auto"/>
          <w:sz w:val="22"/>
          <w:szCs w:val="22"/>
        </w:rPr>
      </w:pPr>
      <w:bookmarkStart w:id="98" w:name="_Ref_a375883"/>
      <w:bookmarkEnd w:id="98"/>
      <w:r w:rsidRPr="0088371F">
        <w:rPr>
          <w:rFonts w:ascii="Arial" w:hAnsi="Arial" w:cs="Arial"/>
          <w:color w:val="auto"/>
          <w:sz w:val="22"/>
          <w:szCs w:val="22"/>
        </w:rPr>
        <w:t>if sent by pre-paid first-class post or other next working day delivery service, at 9.00 am] on the second Business Day after posting; or</w:t>
      </w:r>
    </w:p>
    <w:p w14:paraId="44628DDC" w14:textId="77777777" w:rsidR="00364429" w:rsidRPr="0088371F" w:rsidRDefault="00364429" w:rsidP="0088371F">
      <w:pPr>
        <w:pStyle w:val="Heading3"/>
        <w:numPr>
          <w:ilvl w:val="2"/>
          <w:numId w:val="1"/>
        </w:numPr>
        <w:spacing w:before="240"/>
        <w:rPr>
          <w:rFonts w:ascii="Arial" w:hAnsi="Arial" w:cs="Arial"/>
          <w:color w:val="auto"/>
          <w:sz w:val="22"/>
          <w:szCs w:val="22"/>
        </w:rPr>
      </w:pPr>
      <w:bookmarkStart w:id="99" w:name="_Ref_a935354"/>
      <w:bookmarkEnd w:id="99"/>
      <w:r w:rsidRPr="0088371F">
        <w:rPr>
          <w:rFonts w:ascii="Arial" w:hAnsi="Arial" w:cs="Arial"/>
          <w:color w:val="auto"/>
          <w:sz w:val="22"/>
          <w:szCs w:val="22"/>
        </w:rPr>
        <w:t>if sent by email, at the time of transmission, or, if this time falls outside business hours in the place of receipt, when business hours resume. In this clause, business hours means 9.00am to 5.00pm Monday to Friday on a day that is not a public holiday in the place of receipt.</w:t>
      </w:r>
    </w:p>
    <w:p w14:paraId="13E90B10" w14:textId="77777777" w:rsidR="00364429" w:rsidRPr="0088371F" w:rsidRDefault="00364429" w:rsidP="0088371F">
      <w:pPr>
        <w:pStyle w:val="Heading2"/>
        <w:numPr>
          <w:ilvl w:val="1"/>
          <w:numId w:val="1"/>
        </w:numPr>
        <w:spacing w:before="240"/>
        <w:rPr>
          <w:rFonts w:ascii="Arial" w:hAnsi="Arial" w:cs="Arial"/>
          <w:color w:val="auto"/>
          <w:sz w:val="22"/>
          <w:szCs w:val="22"/>
        </w:rPr>
      </w:pPr>
      <w:bookmarkStart w:id="100" w:name="_Ref_a242948"/>
      <w:bookmarkEnd w:id="96"/>
      <w:bookmarkEnd w:id="100"/>
      <w:r w:rsidRPr="0088371F">
        <w:rPr>
          <w:rFonts w:ascii="Arial" w:hAnsi="Arial" w:cs="Arial"/>
          <w:color w:val="auto"/>
          <w:sz w:val="22"/>
          <w:szCs w:val="22"/>
        </w:rPr>
        <w:t>This clause does not apply to the service of any proceedings or other documents in any legal action or, where applicable, any arbitration or other method of dispute resolution.</w:t>
      </w:r>
      <w:bookmarkStart w:id="101" w:name="_Ref_a93048"/>
      <w:bookmarkStart w:id="102" w:name="_Toc256000014"/>
      <w:bookmarkEnd w:id="101"/>
    </w:p>
    <w:p w14:paraId="6E5A2BFE" w14:textId="77777777" w:rsidR="00364429" w:rsidRPr="0088371F" w:rsidRDefault="00364429" w:rsidP="0088371F">
      <w:pPr>
        <w:pStyle w:val="Heading1"/>
        <w:spacing w:before="240"/>
        <w:rPr>
          <w:rFonts w:ascii="Arial" w:hAnsi="Arial" w:cs="Arial"/>
          <w:color w:val="auto"/>
          <w:sz w:val="22"/>
          <w:szCs w:val="22"/>
        </w:rPr>
      </w:pPr>
      <w:r w:rsidRPr="0088371F">
        <w:rPr>
          <w:rFonts w:ascii="Arial" w:hAnsi="Arial" w:cs="Arial"/>
          <w:color w:val="auto"/>
          <w:sz w:val="22"/>
          <w:szCs w:val="22"/>
        </w:rPr>
        <w:t>Governing law</w:t>
      </w:r>
      <w:bookmarkEnd w:id="102"/>
    </w:p>
    <w:p w14:paraId="14569E8C" w14:textId="77777777" w:rsidR="00364429" w:rsidRPr="0088371F" w:rsidRDefault="00364429" w:rsidP="0088371F">
      <w:pPr>
        <w:pStyle w:val="Body"/>
        <w:spacing w:before="240"/>
        <w:ind w:left="850"/>
        <w:rPr>
          <w:rFonts w:cs="Arial"/>
          <w:color w:val="auto"/>
          <w:sz w:val="22"/>
          <w:szCs w:val="22"/>
        </w:rPr>
      </w:pPr>
      <w:bookmarkStart w:id="103" w:name="_Ref_a663135"/>
      <w:bookmarkEnd w:id="103"/>
      <w:r w:rsidRPr="0088371F">
        <w:rPr>
          <w:rFonts w:cs="Arial"/>
          <w:color w:val="auto"/>
          <w:sz w:val="22"/>
          <w:szCs w:val="22"/>
        </w:rPr>
        <w:t>This Agreement and any dispute or claim (including non-contractual disputes or claims) arising out of or in connection with it or its subject matter or formation shall be governed by and construed in accordance with the law of England and Wales.</w:t>
      </w:r>
    </w:p>
    <w:p w14:paraId="5A0D0A4B" w14:textId="77777777" w:rsidR="00364429" w:rsidRPr="0088371F" w:rsidRDefault="00364429" w:rsidP="0088371F">
      <w:pPr>
        <w:pStyle w:val="Heading1"/>
        <w:numPr>
          <w:ilvl w:val="0"/>
          <w:numId w:val="1"/>
        </w:numPr>
        <w:spacing w:before="240"/>
        <w:rPr>
          <w:rFonts w:ascii="Arial" w:hAnsi="Arial" w:cs="Arial"/>
          <w:color w:val="auto"/>
          <w:sz w:val="22"/>
          <w:szCs w:val="22"/>
        </w:rPr>
      </w:pPr>
      <w:bookmarkStart w:id="104" w:name="_Ref_a338774"/>
      <w:bookmarkStart w:id="105" w:name="_Toc256000015"/>
      <w:bookmarkEnd w:id="104"/>
      <w:r w:rsidRPr="0088371F">
        <w:rPr>
          <w:rFonts w:ascii="Arial" w:hAnsi="Arial" w:cs="Arial"/>
          <w:color w:val="auto"/>
          <w:sz w:val="22"/>
          <w:szCs w:val="22"/>
        </w:rPr>
        <w:t>Jurisdiction</w:t>
      </w:r>
      <w:bookmarkEnd w:id="105"/>
    </w:p>
    <w:p w14:paraId="4150CA3E" w14:textId="77777777" w:rsidR="00364429" w:rsidRPr="0088371F" w:rsidRDefault="00364429" w:rsidP="0088371F">
      <w:pPr>
        <w:pStyle w:val="Body"/>
        <w:spacing w:before="240"/>
        <w:ind w:left="850"/>
        <w:rPr>
          <w:rFonts w:cs="Arial"/>
          <w:color w:val="auto"/>
          <w:sz w:val="22"/>
          <w:szCs w:val="22"/>
        </w:rPr>
      </w:pPr>
      <w:bookmarkStart w:id="106" w:name="_Ref_a605807"/>
      <w:bookmarkEnd w:id="106"/>
      <w:r w:rsidRPr="0088371F">
        <w:rPr>
          <w:rFonts w:cs="Arial"/>
          <w:color w:val="auto"/>
          <w:sz w:val="22"/>
          <w:szCs w:val="22"/>
        </w:rPr>
        <w:t>Each party irrevocably agrees that the courts of England and Wales shall have exclusive jurisdiction to settle any dispute or claim (including non-contractual disputes or claims) arising out of or in connection with this Agreement or its subject matter or formation.</w:t>
      </w:r>
    </w:p>
    <w:p w14:paraId="536B950C" w14:textId="77777777" w:rsidR="00364429" w:rsidRPr="0088371F" w:rsidRDefault="00364429" w:rsidP="0088371F">
      <w:pPr>
        <w:pStyle w:val="Body"/>
        <w:spacing w:before="240"/>
        <w:rPr>
          <w:rFonts w:cs="Arial"/>
          <w:color w:val="auto"/>
          <w:sz w:val="22"/>
          <w:szCs w:val="22"/>
        </w:rPr>
      </w:pPr>
      <w:r w:rsidRPr="0088371F">
        <w:rPr>
          <w:rFonts w:cs="Arial"/>
          <w:color w:val="auto"/>
          <w:sz w:val="22"/>
          <w:szCs w:val="22"/>
        </w:rPr>
        <w:t>This document has been executed as a deed and is delivered and takes effect on the date stated at the beginning of it.</w:t>
      </w:r>
    </w:p>
    <w:p w14:paraId="6141D61B" w14:textId="77777777" w:rsidR="00364429" w:rsidRPr="0088371F" w:rsidRDefault="00364429" w:rsidP="0088371F">
      <w:pPr>
        <w:pStyle w:val="ScheduleHeading"/>
        <w:spacing w:before="240"/>
        <w:rPr>
          <w:rFonts w:cs="Arial"/>
          <w:color w:val="auto"/>
          <w:sz w:val="22"/>
          <w:szCs w:val="22"/>
        </w:rPr>
      </w:pPr>
      <w:bookmarkStart w:id="107" w:name="_Ref_a167817"/>
      <w:r w:rsidRPr="0088371F">
        <w:rPr>
          <w:rFonts w:cs="Arial"/>
          <w:color w:val="auto"/>
          <w:sz w:val="22"/>
          <w:szCs w:val="22"/>
        </w:rPr>
        <w:lastRenderedPageBreak/>
        <w:br/>
      </w:r>
      <w:bookmarkStart w:id="108" w:name="_Toc256000016"/>
      <w:bookmarkEnd w:id="107"/>
      <w:r w:rsidRPr="0088371F">
        <w:rPr>
          <w:rFonts w:cs="Arial"/>
          <w:color w:val="auto"/>
          <w:sz w:val="22"/>
          <w:szCs w:val="22"/>
          <w:highlight w:val="yellow"/>
        </w:rPr>
        <w:t>[Patents</w:t>
      </w:r>
      <w:bookmarkEnd w:id="108"/>
      <w:r w:rsidRPr="0088371F">
        <w:rPr>
          <w:rFonts w:cs="Arial"/>
          <w:color w:val="auto"/>
          <w:sz w:val="22"/>
          <w:szCs w:val="22"/>
          <w:highlight w:val="yello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2697"/>
        <w:gridCol w:w="2698"/>
        <w:gridCol w:w="2698"/>
      </w:tblGrid>
      <w:tr w:rsidR="0088371F" w:rsidRPr="0088371F" w14:paraId="54B2D59A" w14:textId="77777777" w:rsidTr="00B24823">
        <w:tc>
          <w:tcPr>
            <w:tcW w:w="1250" w:type="pct"/>
          </w:tcPr>
          <w:p w14:paraId="35BFC777" w14:textId="77777777" w:rsidR="00364429" w:rsidRPr="0088371F" w:rsidRDefault="00364429" w:rsidP="0088371F">
            <w:pPr>
              <w:spacing w:before="240"/>
              <w:rPr>
                <w:rFonts w:cs="Arial"/>
                <w:sz w:val="22"/>
                <w:szCs w:val="22"/>
              </w:rPr>
            </w:pPr>
            <w:r w:rsidRPr="0088371F">
              <w:rPr>
                <w:rFonts w:cs="Arial"/>
                <w:sz w:val="22"/>
                <w:szCs w:val="22"/>
              </w:rPr>
              <w:t>Country or territory</w:t>
            </w:r>
          </w:p>
        </w:tc>
        <w:tc>
          <w:tcPr>
            <w:tcW w:w="1250" w:type="pct"/>
          </w:tcPr>
          <w:p w14:paraId="1953EB29" w14:textId="77777777" w:rsidR="00364429" w:rsidRPr="0088371F" w:rsidRDefault="00364429" w:rsidP="0088371F">
            <w:pPr>
              <w:spacing w:before="240"/>
              <w:rPr>
                <w:rFonts w:cs="Arial"/>
                <w:sz w:val="22"/>
                <w:szCs w:val="22"/>
              </w:rPr>
            </w:pPr>
            <w:r w:rsidRPr="0088371F">
              <w:rPr>
                <w:rFonts w:cs="Arial"/>
                <w:sz w:val="22"/>
                <w:szCs w:val="22"/>
              </w:rPr>
              <w:t>Application or publication number</w:t>
            </w:r>
          </w:p>
        </w:tc>
        <w:tc>
          <w:tcPr>
            <w:tcW w:w="1250" w:type="pct"/>
          </w:tcPr>
          <w:p w14:paraId="43714FF2" w14:textId="77777777" w:rsidR="00364429" w:rsidRPr="0088371F" w:rsidRDefault="00364429" w:rsidP="0088371F">
            <w:pPr>
              <w:spacing w:before="240"/>
              <w:rPr>
                <w:rFonts w:cs="Arial"/>
                <w:sz w:val="22"/>
                <w:szCs w:val="22"/>
              </w:rPr>
            </w:pPr>
            <w:r w:rsidRPr="0088371F">
              <w:rPr>
                <w:rFonts w:cs="Arial"/>
                <w:sz w:val="22"/>
                <w:szCs w:val="22"/>
              </w:rPr>
              <w:t>Date of filing or registration</w:t>
            </w:r>
          </w:p>
        </w:tc>
        <w:tc>
          <w:tcPr>
            <w:tcW w:w="1250" w:type="pct"/>
          </w:tcPr>
          <w:p w14:paraId="6D14DEC3" w14:textId="77777777" w:rsidR="00364429" w:rsidRPr="0088371F" w:rsidRDefault="00364429" w:rsidP="0088371F">
            <w:pPr>
              <w:spacing w:before="240"/>
              <w:rPr>
                <w:rFonts w:cs="Arial"/>
                <w:sz w:val="22"/>
                <w:szCs w:val="22"/>
              </w:rPr>
            </w:pPr>
            <w:r w:rsidRPr="0088371F">
              <w:rPr>
                <w:rFonts w:cs="Arial"/>
                <w:sz w:val="22"/>
                <w:szCs w:val="22"/>
              </w:rPr>
              <w:t>Description</w:t>
            </w:r>
          </w:p>
        </w:tc>
      </w:tr>
      <w:tr w:rsidR="0088371F" w:rsidRPr="0088371F" w14:paraId="6B866F58" w14:textId="77777777" w:rsidTr="00B24823">
        <w:tc>
          <w:tcPr>
            <w:tcW w:w="1250" w:type="pct"/>
          </w:tcPr>
          <w:p w14:paraId="6BB94B09" w14:textId="77777777" w:rsidR="00364429" w:rsidRPr="0088371F" w:rsidRDefault="00364429" w:rsidP="0088371F">
            <w:pPr>
              <w:spacing w:before="240"/>
              <w:rPr>
                <w:rFonts w:cs="Arial"/>
                <w:sz w:val="22"/>
                <w:szCs w:val="22"/>
              </w:rPr>
            </w:pPr>
          </w:p>
        </w:tc>
        <w:tc>
          <w:tcPr>
            <w:tcW w:w="1250" w:type="pct"/>
          </w:tcPr>
          <w:p w14:paraId="3E808D28" w14:textId="77777777" w:rsidR="00364429" w:rsidRPr="0088371F" w:rsidRDefault="00364429" w:rsidP="0088371F">
            <w:pPr>
              <w:spacing w:before="240"/>
              <w:rPr>
                <w:rFonts w:cs="Arial"/>
                <w:sz w:val="22"/>
                <w:szCs w:val="22"/>
              </w:rPr>
            </w:pPr>
          </w:p>
        </w:tc>
        <w:tc>
          <w:tcPr>
            <w:tcW w:w="1250" w:type="pct"/>
          </w:tcPr>
          <w:p w14:paraId="64B41F28" w14:textId="77777777" w:rsidR="00364429" w:rsidRPr="0088371F" w:rsidRDefault="00364429" w:rsidP="0088371F">
            <w:pPr>
              <w:spacing w:before="240"/>
              <w:rPr>
                <w:rFonts w:cs="Arial"/>
                <w:sz w:val="22"/>
                <w:szCs w:val="22"/>
              </w:rPr>
            </w:pPr>
          </w:p>
        </w:tc>
        <w:tc>
          <w:tcPr>
            <w:tcW w:w="1250" w:type="pct"/>
          </w:tcPr>
          <w:p w14:paraId="6D1C2363" w14:textId="77777777" w:rsidR="00364429" w:rsidRPr="0088371F" w:rsidRDefault="00364429" w:rsidP="0088371F">
            <w:pPr>
              <w:spacing w:before="240"/>
              <w:rPr>
                <w:rFonts w:cs="Arial"/>
                <w:sz w:val="22"/>
                <w:szCs w:val="22"/>
              </w:rPr>
            </w:pPr>
          </w:p>
        </w:tc>
      </w:tr>
      <w:tr w:rsidR="0088371F" w:rsidRPr="0088371F" w14:paraId="11C35CA0" w14:textId="77777777" w:rsidTr="00B24823">
        <w:tc>
          <w:tcPr>
            <w:tcW w:w="1250" w:type="pct"/>
          </w:tcPr>
          <w:p w14:paraId="1F6A6FD8" w14:textId="77777777" w:rsidR="00364429" w:rsidRPr="0088371F" w:rsidRDefault="00364429" w:rsidP="0088371F">
            <w:pPr>
              <w:spacing w:before="240"/>
              <w:rPr>
                <w:rFonts w:cs="Arial"/>
                <w:sz w:val="22"/>
                <w:szCs w:val="22"/>
              </w:rPr>
            </w:pPr>
          </w:p>
        </w:tc>
        <w:tc>
          <w:tcPr>
            <w:tcW w:w="1250" w:type="pct"/>
          </w:tcPr>
          <w:p w14:paraId="51516219" w14:textId="77777777" w:rsidR="00364429" w:rsidRPr="0088371F" w:rsidRDefault="00364429" w:rsidP="0088371F">
            <w:pPr>
              <w:spacing w:before="240"/>
              <w:rPr>
                <w:rFonts w:cs="Arial"/>
                <w:sz w:val="22"/>
                <w:szCs w:val="22"/>
              </w:rPr>
            </w:pPr>
          </w:p>
        </w:tc>
        <w:tc>
          <w:tcPr>
            <w:tcW w:w="1250" w:type="pct"/>
          </w:tcPr>
          <w:p w14:paraId="3A2D2E80" w14:textId="77777777" w:rsidR="00364429" w:rsidRPr="0088371F" w:rsidRDefault="00364429" w:rsidP="0088371F">
            <w:pPr>
              <w:spacing w:before="240"/>
              <w:rPr>
                <w:rFonts w:cs="Arial"/>
                <w:sz w:val="22"/>
                <w:szCs w:val="22"/>
              </w:rPr>
            </w:pPr>
          </w:p>
        </w:tc>
        <w:tc>
          <w:tcPr>
            <w:tcW w:w="1250" w:type="pct"/>
          </w:tcPr>
          <w:p w14:paraId="725DC109" w14:textId="77777777" w:rsidR="00364429" w:rsidRPr="0088371F" w:rsidRDefault="00364429" w:rsidP="0088371F">
            <w:pPr>
              <w:spacing w:before="240"/>
              <w:rPr>
                <w:rFonts w:cs="Arial"/>
                <w:sz w:val="22"/>
                <w:szCs w:val="22"/>
              </w:rPr>
            </w:pPr>
          </w:p>
        </w:tc>
      </w:tr>
      <w:tr w:rsidR="0088371F" w:rsidRPr="0088371F" w14:paraId="1501030B" w14:textId="77777777" w:rsidTr="00B24823">
        <w:tc>
          <w:tcPr>
            <w:tcW w:w="1250" w:type="pct"/>
          </w:tcPr>
          <w:p w14:paraId="0EC51E66" w14:textId="77777777" w:rsidR="00364429" w:rsidRPr="0088371F" w:rsidRDefault="00364429" w:rsidP="0088371F">
            <w:pPr>
              <w:spacing w:before="240"/>
              <w:rPr>
                <w:rFonts w:cs="Arial"/>
                <w:sz w:val="22"/>
                <w:szCs w:val="22"/>
              </w:rPr>
            </w:pPr>
          </w:p>
        </w:tc>
        <w:tc>
          <w:tcPr>
            <w:tcW w:w="1250" w:type="pct"/>
          </w:tcPr>
          <w:p w14:paraId="3B2BF257" w14:textId="77777777" w:rsidR="00364429" w:rsidRPr="0088371F" w:rsidRDefault="00364429" w:rsidP="0088371F">
            <w:pPr>
              <w:spacing w:before="240"/>
              <w:rPr>
                <w:rFonts w:cs="Arial"/>
                <w:sz w:val="22"/>
                <w:szCs w:val="22"/>
              </w:rPr>
            </w:pPr>
          </w:p>
        </w:tc>
        <w:tc>
          <w:tcPr>
            <w:tcW w:w="1250" w:type="pct"/>
          </w:tcPr>
          <w:p w14:paraId="1FFCD1CB" w14:textId="77777777" w:rsidR="00364429" w:rsidRPr="0088371F" w:rsidRDefault="00364429" w:rsidP="0088371F">
            <w:pPr>
              <w:spacing w:before="240"/>
              <w:rPr>
                <w:rFonts w:cs="Arial"/>
                <w:sz w:val="22"/>
                <w:szCs w:val="22"/>
              </w:rPr>
            </w:pPr>
          </w:p>
        </w:tc>
        <w:tc>
          <w:tcPr>
            <w:tcW w:w="1250" w:type="pct"/>
          </w:tcPr>
          <w:p w14:paraId="41091896" w14:textId="77777777" w:rsidR="00364429" w:rsidRPr="0088371F" w:rsidRDefault="00364429" w:rsidP="0088371F">
            <w:pPr>
              <w:spacing w:before="240"/>
              <w:rPr>
                <w:rFonts w:cs="Arial"/>
                <w:sz w:val="22"/>
                <w:szCs w:val="22"/>
              </w:rPr>
            </w:pPr>
          </w:p>
        </w:tc>
      </w:tr>
      <w:tr w:rsidR="0088371F" w:rsidRPr="0088371F" w14:paraId="79A0634B" w14:textId="77777777" w:rsidTr="00B24823">
        <w:tc>
          <w:tcPr>
            <w:tcW w:w="1250" w:type="pct"/>
          </w:tcPr>
          <w:p w14:paraId="62DE7A96" w14:textId="77777777" w:rsidR="00364429" w:rsidRPr="0088371F" w:rsidRDefault="00364429" w:rsidP="0088371F">
            <w:pPr>
              <w:spacing w:before="240"/>
              <w:rPr>
                <w:rFonts w:cs="Arial"/>
                <w:sz w:val="22"/>
                <w:szCs w:val="22"/>
              </w:rPr>
            </w:pPr>
          </w:p>
        </w:tc>
        <w:tc>
          <w:tcPr>
            <w:tcW w:w="1250" w:type="pct"/>
          </w:tcPr>
          <w:p w14:paraId="0C11B22C" w14:textId="77777777" w:rsidR="00364429" w:rsidRPr="0088371F" w:rsidRDefault="00364429" w:rsidP="0088371F">
            <w:pPr>
              <w:spacing w:before="240"/>
              <w:rPr>
                <w:rFonts w:cs="Arial"/>
                <w:sz w:val="22"/>
                <w:szCs w:val="22"/>
              </w:rPr>
            </w:pPr>
          </w:p>
        </w:tc>
        <w:tc>
          <w:tcPr>
            <w:tcW w:w="1250" w:type="pct"/>
          </w:tcPr>
          <w:p w14:paraId="1DED081F" w14:textId="77777777" w:rsidR="00364429" w:rsidRPr="0088371F" w:rsidRDefault="00364429" w:rsidP="0088371F">
            <w:pPr>
              <w:spacing w:before="240"/>
              <w:rPr>
                <w:rFonts w:cs="Arial"/>
                <w:sz w:val="22"/>
                <w:szCs w:val="22"/>
              </w:rPr>
            </w:pPr>
          </w:p>
        </w:tc>
        <w:tc>
          <w:tcPr>
            <w:tcW w:w="1250" w:type="pct"/>
          </w:tcPr>
          <w:p w14:paraId="295D4157" w14:textId="77777777" w:rsidR="00364429" w:rsidRPr="0088371F" w:rsidRDefault="00364429" w:rsidP="0088371F">
            <w:pPr>
              <w:spacing w:before="240"/>
              <w:rPr>
                <w:rFonts w:cs="Arial"/>
                <w:sz w:val="22"/>
                <w:szCs w:val="22"/>
              </w:rPr>
            </w:pPr>
          </w:p>
        </w:tc>
      </w:tr>
    </w:tbl>
    <w:p w14:paraId="190E3965" w14:textId="77777777" w:rsidR="00364429" w:rsidRPr="0088371F" w:rsidRDefault="00364429" w:rsidP="0088371F">
      <w:pPr>
        <w:pStyle w:val="ScheduleHeading"/>
        <w:spacing w:before="240"/>
        <w:rPr>
          <w:rFonts w:cs="Arial"/>
          <w:color w:val="auto"/>
          <w:sz w:val="22"/>
          <w:szCs w:val="22"/>
        </w:rPr>
      </w:pPr>
      <w:bookmarkStart w:id="109" w:name="_Ref_a879421"/>
      <w:r w:rsidRPr="0088371F">
        <w:rPr>
          <w:rFonts w:cs="Arial"/>
          <w:color w:val="auto"/>
          <w:sz w:val="22"/>
          <w:szCs w:val="22"/>
        </w:rPr>
        <w:lastRenderedPageBreak/>
        <w:br/>
      </w:r>
      <w:bookmarkStart w:id="110" w:name="_Toc256000017"/>
      <w:bookmarkEnd w:id="109"/>
      <w:r w:rsidRPr="0088371F">
        <w:rPr>
          <w:rFonts w:cs="Arial"/>
          <w:color w:val="auto"/>
          <w:sz w:val="22"/>
          <w:szCs w:val="22"/>
          <w:highlight w:val="yellow"/>
        </w:rPr>
        <w:t>[Registered Designs</w:t>
      </w:r>
      <w:bookmarkEnd w:id="110"/>
      <w:r w:rsidRPr="0088371F">
        <w:rPr>
          <w:rFonts w:cs="Arial"/>
          <w:color w:val="auto"/>
          <w:sz w:val="22"/>
          <w:szCs w:val="22"/>
          <w:highlight w:val="yello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2697"/>
        <w:gridCol w:w="2698"/>
        <w:gridCol w:w="2698"/>
      </w:tblGrid>
      <w:tr w:rsidR="0088371F" w:rsidRPr="0088371F" w14:paraId="082F0EAB" w14:textId="77777777" w:rsidTr="00B24823">
        <w:tc>
          <w:tcPr>
            <w:tcW w:w="1250" w:type="pct"/>
          </w:tcPr>
          <w:p w14:paraId="51BCA8FD" w14:textId="77777777" w:rsidR="00364429" w:rsidRPr="0088371F" w:rsidRDefault="00364429" w:rsidP="0088371F">
            <w:pPr>
              <w:spacing w:before="240"/>
              <w:rPr>
                <w:rFonts w:cs="Arial"/>
                <w:sz w:val="22"/>
                <w:szCs w:val="22"/>
              </w:rPr>
            </w:pPr>
            <w:r w:rsidRPr="0088371F">
              <w:rPr>
                <w:rFonts w:cs="Arial"/>
                <w:sz w:val="22"/>
                <w:szCs w:val="22"/>
              </w:rPr>
              <w:t>Country or territory</w:t>
            </w:r>
          </w:p>
        </w:tc>
        <w:tc>
          <w:tcPr>
            <w:tcW w:w="1250" w:type="pct"/>
          </w:tcPr>
          <w:p w14:paraId="4DABCED2" w14:textId="77777777" w:rsidR="00364429" w:rsidRPr="0088371F" w:rsidRDefault="00364429" w:rsidP="0088371F">
            <w:pPr>
              <w:spacing w:before="240"/>
              <w:rPr>
                <w:rFonts w:cs="Arial"/>
                <w:sz w:val="22"/>
                <w:szCs w:val="22"/>
              </w:rPr>
            </w:pPr>
            <w:r w:rsidRPr="0088371F">
              <w:rPr>
                <w:rFonts w:cs="Arial"/>
                <w:sz w:val="22"/>
                <w:szCs w:val="22"/>
              </w:rPr>
              <w:t>Application or registration number</w:t>
            </w:r>
          </w:p>
        </w:tc>
        <w:tc>
          <w:tcPr>
            <w:tcW w:w="1250" w:type="pct"/>
          </w:tcPr>
          <w:p w14:paraId="532A311E" w14:textId="77777777" w:rsidR="00364429" w:rsidRPr="0088371F" w:rsidRDefault="00364429" w:rsidP="0088371F">
            <w:pPr>
              <w:spacing w:before="240"/>
              <w:rPr>
                <w:rFonts w:cs="Arial"/>
                <w:sz w:val="22"/>
                <w:szCs w:val="22"/>
              </w:rPr>
            </w:pPr>
            <w:r w:rsidRPr="0088371F">
              <w:rPr>
                <w:rFonts w:cs="Arial"/>
                <w:sz w:val="22"/>
                <w:szCs w:val="22"/>
              </w:rPr>
              <w:t>Date of filing or registration</w:t>
            </w:r>
          </w:p>
        </w:tc>
        <w:tc>
          <w:tcPr>
            <w:tcW w:w="1250" w:type="pct"/>
          </w:tcPr>
          <w:p w14:paraId="14AB3C25" w14:textId="77777777" w:rsidR="00364429" w:rsidRPr="0088371F" w:rsidRDefault="00364429" w:rsidP="0088371F">
            <w:pPr>
              <w:spacing w:before="240"/>
              <w:rPr>
                <w:rFonts w:cs="Arial"/>
                <w:sz w:val="22"/>
                <w:szCs w:val="22"/>
              </w:rPr>
            </w:pPr>
            <w:r w:rsidRPr="0088371F">
              <w:rPr>
                <w:rFonts w:cs="Arial"/>
                <w:sz w:val="22"/>
                <w:szCs w:val="22"/>
              </w:rPr>
              <w:t>Description</w:t>
            </w:r>
          </w:p>
        </w:tc>
      </w:tr>
      <w:tr w:rsidR="0088371F" w:rsidRPr="0088371F" w14:paraId="37A0B5E3" w14:textId="77777777" w:rsidTr="00B24823">
        <w:tc>
          <w:tcPr>
            <w:tcW w:w="1250" w:type="pct"/>
          </w:tcPr>
          <w:p w14:paraId="10526494" w14:textId="77777777" w:rsidR="00364429" w:rsidRPr="0088371F" w:rsidRDefault="00364429" w:rsidP="0088371F">
            <w:pPr>
              <w:spacing w:before="240"/>
              <w:rPr>
                <w:rFonts w:cs="Arial"/>
                <w:sz w:val="22"/>
                <w:szCs w:val="22"/>
              </w:rPr>
            </w:pPr>
          </w:p>
        </w:tc>
        <w:tc>
          <w:tcPr>
            <w:tcW w:w="1250" w:type="pct"/>
          </w:tcPr>
          <w:p w14:paraId="43E94CEB" w14:textId="77777777" w:rsidR="00364429" w:rsidRPr="0088371F" w:rsidRDefault="00364429" w:rsidP="0088371F">
            <w:pPr>
              <w:spacing w:before="240"/>
              <w:rPr>
                <w:rFonts w:cs="Arial"/>
                <w:sz w:val="22"/>
                <w:szCs w:val="22"/>
              </w:rPr>
            </w:pPr>
          </w:p>
        </w:tc>
        <w:tc>
          <w:tcPr>
            <w:tcW w:w="1250" w:type="pct"/>
          </w:tcPr>
          <w:p w14:paraId="6838B454" w14:textId="77777777" w:rsidR="00364429" w:rsidRPr="0088371F" w:rsidRDefault="00364429" w:rsidP="0088371F">
            <w:pPr>
              <w:spacing w:before="240"/>
              <w:rPr>
                <w:rFonts w:cs="Arial"/>
                <w:sz w:val="22"/>
                <w:szCs w:val="22"/>
              </w:rPr>
            </w:pPr>
          </w:p>
        </w:tc>
        <w:tc>
          <w:tcPr>
            <w:tcW w:w="1250" w:type="pct"/>
          </w:tcPr>
          <w:p w14:paraId="626AD600" w14:textId="77777777" w:rsidR="00364429" w:rsidRPr="0088371F" w:rsidRDefault="00364429" w:rsidP="0088371F">
            <w:pPr>
              <w:spacing w:before="240"/>
              <w:rPr>
                <w:rFonts w:cs="Arial"/>
                <w:sz w:val="22"/>
                <w:szCs w:val="22"/>
              </w:rPr>
            </w:pPr>
          </w:p>
        </w:tc>
      </w:tr>
      <w:tr w:rsidR="0088371F" w:rsidRPr="0088371F" w14:paraId="7FDB3887" w14:textId="77777777" w:rsidTr="00B24823">
        <w:tc>
          <w:tcPr>
            <w:tcW w:w="1250" w:type="pct"/>
          </w:tcPr>
          <w:p w14:paraId="2B6E90EB" w14:textId="77777777" w:rsidR="00364429" w:rsidRPr="0088371F" w:rsidRDefault="00364429" w:rsidP="0088371F">
            <w:pPr>
              <w:spacing w:before="240"/>
              <w:rPr>
                <w:rFonts w:cs="Arial"/>
                <w:sz w:val="22"/>
                <w:szCs w:val="22"/>
              </w:rPr>
            </w:pPr>
          </w:p>
        </w:tc>
        <w:tc>
          <w:tcPr>
            <w:tcW w:w="1250" w:type="pct"/>
          </w:tcPr>
          <w:p w14:paraId="4BBA5DD7" w14:textId="77777777" w:rsidR="00364429" w:rsidRPr="0088371F" w:rsidRDefault="00364429" w:rsidP="0088371F">
            <w:pPr>
              <w:spacing w:before="240"/>
              <w:rPr>
                <w:rFonts w:cs="Arial"/>
                <w:sz w:val="22"/>
                <w:szCs w:val="22"/>
              </w:rPr>
            </w:pPr>
          </w:p>
        </w:tc>
        <w:tc>
          <w:tcPr>
            <w:tcW w:w="1250" w:type="pct"/>
          </w:tcPr>
          <w:p w14:paraId="47AECC1C" w14:textId="77777777" w:rsidR="00364429" w:rsidRPr="0088371F" w:rsidRDefault="00364429" w:rsidP="0088371F">
            <w:pPr>
              <w:spacing w:before="240"/>
              <w:rPr>
                <w:rFonts w:cs="Arial"/>
                <w:sz w:val="22"/>
                <w:szCs w:val="22"/>
              </w:rPr>
            </w:pPr>
          </w:p>
        </w:tc>
        <w:tc>
          <w:tcPr>
            <w:tcW w:w="1250" w:type="pct"/>
          </w:tcPr>
          <w:p w14:paraId="17D92132" w14:textId="77777777" w:rsidR="00364429" w:rsidRPr="0088371F" w:rsidRDefault="00364429" w:rsidP="0088371F">
            <w:pPr>
              <w:spacing w:before="240"/>
              <w:rPr>
                <w:rFonts w:cs="Arial"/>
                <w:sz w:val="22"/>
                <w:szCs w:val="22"/>
              </w:rPr>
            </w:pPr>
          </w:p>
        </w:tc>
      </w:tr>
      <w:tr w:rsidR="0088371F" w:rsidRPr="0088371F" w14:paraId="6451B2E3" w14:textId="77777777" w:rsidTr="00B24823">
        <w:tc>
          <w:tcPr>
            <w:tcW w:w="1250" w:type="pct"/>
          </w:tcPr>
          <w:p w14:paraId="18148A2F" w14:textId="77777777" w:rsidR="00364429" w:rsidRPr="0088371F" w:rsidRDefault="00364429" w:rsidP="0088371F">
            <w:pPr>
              <w:spacing w:before="240"/>
              <w:rPr>
                <w:rFonts w:cs="Arial"/>
                <w:sz w:val="22"/>
                <w:szCs w:val="22"/>
              </w:rPr>
            </w:pPr>
          </w:p>
        </w:tc>
        <w:tc>
          <w:tcPr>
            <w:tcW w:w="1250" w:type="pct"/>
          </w:tcPr>
          <w:p w14:paraId="6705D95B" w14:textId="77777777" w:rsidR="00364429" w:rsidRPr="0088371F" w:rsidRDefault="00364429" w:rsidP="0088371F">
            <w:pPr>
              <w:spacing w:before="240"/>
              <w:rPr>
                <w:rFonts w:cs="Arial"/>
                <w:sz w:val="22"/>
                <w:szCs w:val="22"/>
              </w:rPr>
            </w:pPr>
          </w:p>
        </w:tc>
        <w:tc>
          <w:tcPr>
            <w:tcW w:w="1250" w:type="pct"/>
          </w:tcPr>
          <w:p w14:paraId="66705F4F" w14:textId="77777777" w:rsidR="00364429" w:rsidRPr="0088371F" w:rsidRDefault="00364429" w:rsidP="0088371F">
            <w:pPr>
              <w:spacing w:before="240"/>
              <w:rPr>
                <w:rFonts w:cs="Arial"/>
                <w:sz w:val="22"/>
                <w:szCs w:val="22"/>
              </w:rPr>
            </w:pPr>
          </w:p>
        </w:tc>
        <w:tc>
          <w:tcPr>
            <w:tcW w:w="1250" w:type="pct"/>
          </w:tcPr>
          <w:p w14:paraId="00053F15" w14:textId="77777777" w:rsidR="00364429" w:rsidRPr="0088371F" w:rsidRDefault="00364429" w:rsidP="0088371F">
            <w:pPr>
              <w:spacing w:before="240"/>
              <w:rPr>
                <w:rFonts w:cs="Arial"/>
                <w:sz w:val="22"/>
                <w:szCs w:val="22"/>
              </w:rPr>
            </w:pPr>
          </w:p>
        </w:tc>
      </w:tr>
      <w:tr w:rsidR="0088371F" w:rsidRPr="0088371F" w14:paraId="1188BE06" w14:textId="77777777" w:rsidTr="00B24823">
        <w:tc>
          <w:tcPr>
            <w:tcW w:w="1250" w:type="pct"/>
          </w:tcPr>
          <w:p w14:paraId="2D489964" w14:textId="77777777" w:rsidR="00364429" w:rsidRPr="0088371F" w:rsidRDefault="00364429" w:rsidP="0088371F">
            <w:pPr>
              <w:spacing w:before="240"/>
              <w:rPr>
                <w:rFonts w:cs="Arial"/>
                <w:sz w:val="22"/>
                <w:szCs w:val="22"/>
              </w:rPr>
            </w:pPr>
          </w:p>
        </w:tc>
        <w:tc>
          <w:tcPr>
            <w:tcW w:w="1250" w:type="pct"/>
          </w:tcPr>
          <w:p w14:paraId="55315A62" w14:textId="77777777" w:rsidR="00364429" w:rsidRPr="0088371F" w:rsidRDefault="00364429" w:rsidP="0088371F">
            <w:pPr>
              <w:spacing w:before="240"/>
              <w:rPr>
                <w:rFonts w:cs="Arial"/>
                <w:sz w:val="22"/>
                <w:szCs w:val="22"/>
              </w:rPr>
            </w:pPr>
          </w:p>
        </w:tc>
        <w:tc>
          <w:tcPr>
            <w:tcW w:w="1250" w:type="pct"/>
          </w:tcPr>
          <w:p w14:paraId="61653F43" w14:textId="77777777" w:rsidR="00364429" w:rsidRPr="0088371F" w:rsidRDefault="00364429" w:rsidP="0088371F">
            <w:pPr>
              <w:spacing w:before="240"/>
              <w:rPr>
                <w:rFonts w:cs="Arial"/>
                <w:sz w:val="22"/>
                <w:szCs w:val="22"/>
              </w:rPr>
            </w:pPr>
          </w:p>
        </w:tc>
        <w:tc>
          <w:tcPr>
            <w:tcW w:w="1250" w:type="pct"/>
          </w:tcPr>
          <w:p w14:paraId="0438C922" w14:textId="77777777" w:rsidR="00364429" w:rsidRPr="0088371F" w:rsidRDefault="00364429" w:rsidP="0088371F">
            <w:pPr>
              <w:spacing w:before="240"/>
              <w:rPr>
                <w:rFonts w:cs="Arial"/>
                <w:sz w:val="22"/>
                <w:szCs w:val="22"/>
              </w:rPr>
            </w:pPr>
          </w:p>
        </w:tc>
      </w:tr>
    </w:tbl>
    <w:p w14:paraId="45EEA726" w14:textId="77777777" w:rsidR="00364429" w:rsidRPr="0088371F" w:rsidRDefault="00364429" w:rsidP="0088371F">
      <w:pPr>
        <w:pStyle w:val="ScheduleHeading"/>
        <w:spacing w:before="240"/>
        <w:rPr>
          <w:rFonts w:cs="Arial"/>
          <w:color w:val="auto"/>
          <w:sz w:val="22"/>
          <w:szCs w:val="22"/>
        </w:rPr>
      </w:pPr>
      <w:bookmarkStart w:id="111" w:name="_Ref_a744609"/>
      <w:r w:rsidRPr="0088371F">
        <w:rPr>
          <w:rFonts w:cs="Arial"/>
          <w:color w:val="auto"/>
          <w:sz w:val="22"/>
          <w:szCs w:val="22"/>
        </w:rPr>
        <w:lastRenderedPageBreak/>
        <w:br/>
      </w:r>
      <w:bookmarkStart w:id="112" w:name="_Toc256000018"/>
      <w:bookmarkEnd w:id="111"/>
      <w:r w:rsidRPr="0088371F">
        <w:rPr>
          <w:rFonts w:cs="Arial"/>
          <w:color w:val="auto"/>
          <w:sz w:val="22"/>
          <w:szCs w:val="22"/>
          <w:highlight w:val="yellow"/>
        </w:rPr>
        <w:t>[Trade Marks</w:t>
      </w:r>
      <w:bookmarkEnd w:id="112"/>
      <w:r w:rsidRPr="0088371F">
        <w:rPr>
          <w:rFonts w:cs="Arial"/>
          <w:color w:val="auto"/>
          <w:sz w:val="22"/>
          <w:szCs w:val="22"/>
          <w:highlight w:val="yellow"/>
        </w:rPr>
        <w:t>]</w:t>
      </w:r>
    </w:p>
    <w:p w14:paraId="6F8F34C5" w14:textId="77777777" w:rsidR="00364429" w:rsidRPr="0088371F" w:rsidRDefault="00364429" w:rsidP="0088371F">
      <w:pPr>
        <w:pStyle w:val="PartHeading"/>
        <w:spacing w:before="240"/>
        <w:rPr>
          <w:rFonts w:cs="Arial"/>
          <w:color w:val="auto"/>
          <w:sz w:val="22"/>
          <w:szCs w:val="22"/>
        </w:rPr>
      </w:pPr>
      <w:bookmarkStart w:id="113" w:name="_Ref_a883466"/>
      <w:r w:rsidRPr="0088371F">
        <w:rPr>
          <w:rFonts w:cs="Arial"/>
          <w:color w:val="auto"/>
          <w:sz w:val="22"/>
          <w:szCs w:val="22"/>
        </w:rPr>
        <w:br/>
      </w:r>
      <w:bookmarkStart w:id="114" w:name="_Toc256000019"/>
      <w:bookmarkEnd w:id="113"/>
      <w:r w:rsidRPr="0088371F">
        <w:rPr>
          <w:rFonts w:cs="Arial"/>
          <w:color w:val="auto"/>
          <w:sz w:val="22"/>
          <w:szCs w:val="22"/>
          <w:highlight w:val="yellow"/>
        </w:rPr>
        <w:t>[Registered trade marks and applications</w:t>
      </w:r>
      <w:bookmarkEnd w:id="114"/>
      <w:r w:rsidRPr="0088371F">
        <w:rPr>
          <w:rFonts w:cs="Arial"/>
          <w:color w:val="auto"/>
          <w:sz w:val="22"/>
          <w:szCs w:val="22"/>
          <w:highlight w:val="yello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1669"/>
        <w:gridCol w:w="1669"/>
        <w:gridCol w:w="1668"/>
        <w:gridCol w:w="1668"/>
        <w:gridCol w:w="2225"/>
      </w:tblGrid>
      <w:tr w:rsidR="0088371F" w:rsidRPr="0088371F" w14:paraId="65EAF3C5" w14:textId="77777777" w:rsidTr="00B24823">
        <w:tc>
          <w:tcPr>
            <w:tcW w:w="850" w:type="pct"/>
          </w:tcPr>
          <w:p w14:paraId="63E84CD8" w14:textId="77777777" w:rsidR="00364429" w:rsidRPr="0088371F" w:rsidRDefault="00364429" w:rsidP="0088371F">
            <w:pPr>
              <w:spacing w:before="240"/>
              <w:rPr>
                <w:rFonts w:cs="Arial"/>
                <w:sz w:val="22"/>
                <w:szCs w:val="22"/>
              </w:rPr>
            </w:pPr>
            <w:r w:rsidRPr="0088371F">
              <w:rPr>
                <w:rFonts w:cs="Arial"/>
                <w:sz w:val="22"/>
                <w:szCs w:val="22"/>
              </w:rPr>
              <w:t>Country/ territory</w:t>
            </w:r>
          </w:p>
        </w:tc>
        <w:tc>
          <w:tcPr>
            <w:tcW w:w="750" w:type="pct"/>
          </w:tcPr>
          <w:p w14:paraId="61D8EE3B" w14:textId="77777777" w:rsidR="00364429" w:rsidRPr="0088371F" w:rsidRDefault="00364429" w:rsidP="0088371F">
            <w:pPr>
              <w:spacing w:before="240"/>
              <w:rPr>
                <w:rFonts w:cs="Arial"/>
                <w:sz w:val="22"/>
                <w:szCs w:val="22"/>
              </w:rPr>
            </w:pPr>
            <w:r w:rsidRPr="0088371F">
              <w:rPr>
                <w:rFonts w:cs="Arial"/>
                <w:sz w:val="22"/>
                <w:szCs w:val="22"/>
              </w:rPr>
              <w:t>Mark</w:t>
            </w:r>
          </w:p>
        </w:tc>
        <w:tc>
          <w:tcPr>
            <w:tcW w:w="750" w:type="pct"/>
          </w:tcPr>
          <w:p w14:paraId="5A383F9F" w14:textId="77777777" w:rsidR="00364429" w:rsidRPr="0088371F" w:rsidRDefault="00364429" w:rsidP="0088371F">
            <w:pPr>
              <w:spacing w:before="240"/>
              <w:rPr>
                <w:rFonts w:cs="Arial"/>
                <w:sz w:val="22"/>
                <w:szCs w:val="22"/>
              </w:rPr>
            </w:pPr>
            <w:r w:rsidRPr="0088371F">
              <w:rPr>
                <w:rFonts w:cs="Arial"/>
                <w:sz w:val="22"/>
                <w:szCs w:val="22"/>
              </w:rPr>
              <w:t>Application or registration number</w:t>
            </w:r>
          </w:p>
        </w:tc>
        <w:tc>
          <w:tcPr>
            <w:tcW w:w="750" w:type="pct"/>
          </w:tcPr>
          <w:p w14:paraId="3AEDB012" w14:textId="77777777" w:rsidR="00364429" w:rsidRPr="0088371F" w:rsidRDefault="00364429" w:rsidP="0088371F">
            <w:pPr>
              <w:spacing w:before="240"/>
              <w:rPr>
                <w:rFonts w:cs="Arial"/>
                <w:sz w:val="22"/>
                <w:szCs w:val="22"/>
              </w:rPr>
            </w:pPr>
            <w:r w:rsidRPr="0088371F">
              <w:rPr>
                <w:rFonts w:cs="Arial"/>
                <w:sz w:val="22"/>
                <w:szCs w:val="22"/>
              </w:rPr>
              <w:t>Date of filing/regn</w:t>
            </w:r>
          </w:p>
        </w:tc>
        <w:tc>
          <w:tcPr>
            <w:tcW w:w="750" w:type="pct"/>
          </w:tcPr>
          <w:p w14:paraId="4B887F4D" w14:textId="77777777" w:rsidR="00364429" w:rsidRPr="0088371F" w:rsidRDefault="00364429" w:rsidP="0088371F">
            <w:pPr>
              <w:spacing w:before="240"/>
              <w:rPr>
                <w:rFonts w:cs="Arial"/>
                <w:sz w:val="22"/>
                <w:szCs w:val="22"/>
              </w:rPr>
            </w:pPr>
            <w:r w:rsidRPr="0088371F">
              <w:rPr>
                <w:rFonts w:cs="Arial"/>
                <w:sz w:val="22"/>
                <w:szCs w:val="22"/>
              </w:rPr>
              <w:t>Classes</w:t>
            </w:r>
          </w:p>
        </w:tc>
        <w:tc>
          <w:tcPr>
            <w:tcW w:w="1000" w:type="pct"/>
          </w:tcPr>
          <w:p w14:paraId="4E8881DE" w14:textId="77777777" w:rsidR="00364429" w:rsidRPr="0088371F" w:rsidRDefault="00364429" w:rsidP="0088371F">
            <w:pPr>
              <w:spacing w:before="240"/>
              <w:rPr>
                <w:rFonts w:cs="Arial"/>
                <w:sz w:val="22"/>
                <w:szCs w:val="22"/>
              </w:rPr>
            </w:pPr>
            <w:r w:rsidRPr="0088371F">
              <w:rPr>
                <w:rFonts w:cs="Arial"/>
                <w:sz w:val="22"/>
                <w:szCs w:val="22"/>
              </w:rPr>
              <w:t>Specification of goods or services</w:t>
            </w:r>
          </w:p>
        </w:tc>
      </w:tr>
      <w:tr w:rsidR="0088371F" w:rsidRPr="0088371F" w14:paraId="4D22B0C2" w14:textId="77777777" w:rsidTr="00B24823">
        <w:tc>
          <w:tcPr>
            <w:tcW w:w="850" w:type="pct"/>
          </w:tcPr>
          <w:p w14:paraId="0196A968" w14:textId="77777777" w:rsidR="00364429" w:rsidRPr="0088371F" w:rsidRDefault="00364429" w:rsidP="0088371F">
            <w:pPr>
              <w:spacing w:before="240"/>
              <w:rPr>
                <w:rFonts w:cs="Arial"/>
                <w:sz w:val="22"/>
                <w:szCs w:val="22"/>
              </w:rPr>
            </w:pPr>
          </w:p>
        </w:tc>
        <w:tc>
          <w:tcPr>
            <w:tcW w:w="750" w:type="pct"/>
          </w:tcPr>
          <w:p w14:paraId="0BEDB049" w14:textId="77777777" w:rsidR="00364429" w:rsidRPr="0088371F" w:rsidRDefault="00364429" w:rsidP="0088371F">
            <w:pPr>
              <w:spacing w:before="240"/>
              <w:rPr>
                <w:rFonts w:cs="Arial"/>
                <w:sz w:val="22"/>
                <w:szCs w:val="22"/>
              </w:rPr>
            </w:pPr>
          </w:p>
        </w:tc>
        <w:tc>
          <w:tcPr>
            <w:tcW w:w="750" w:type="pct"/>
          </w:tcPr>
          <w:p w14:paraId="38908829" w14:textId="77777777" w:rsidR="00364429" w:rsidRPr="0088371F" w:rsidRDefault="00364429" w:rsidP="0088371F">
            <w:pPr>
              <w:spacing w:before="240"/>
              <w:rPr>
                <w:rFonts w:cs="Arial"/>
                <w:sz w:val="22"/>
                <w:szCs w:val="22"/>
              </w:rPr>
            </w:pPr>
          </w:p>
        </w:tc>
        <w:tc>
          <w:tcPr>
            <w:tcW w:w="750" w:type="pct"/>
          </w:tcPr>
          <w:p w14:paraId="1BC44F3F" w14:textId="77777777" w:rsidR="00364429" w:rsidRPr="0088371F" w:rsidRDefault="00364429" w:rsidP="0088371F">
            <w:pPr>
              <w:spacing w:before="240"/>
              <w:rPr>
                <w:rFonts w:cs="Arial"/>
                <w:sz w:val="22"/>
                <w:szCs w:val="22"/>
              </w:rPr>
            </w:pPr>
          </w:p>
        </w:tc>
        <w:tc>
          <w:tcPr>
            <w:tcW w:w="750" w:type="pct"/>
          </w:tcPr>
          <w:p w14:paraId="5520E479" w14:textId="77777777" w:rsidR="00364429" w:rsidRPr="0088371F" w:rsidRDefault="00364429" w:rsidP="0088371F">
            <w:pPr>
              <w:spacing w:before="240"/>
              <w:rPr>
                <w:rFonts w:cs="Arial"/>
                <w:sz w:val="22"/>
                <w:szCs w:val="22"/>
              </w:rPr>
            </w:pPr>
          </w:p>
        </w:tc>
        <w:tc>
          <w:tcPr>
            <w:tcW w:w="1000" w:type="pct"/>
          </w:tcPr>
          <w:p w14:paraId="69E9E5D3" w14:textId="77777777" w:rsidR="00364429" w:rsidRPr="0088371F" w:rsidRDefault="00364429" w:rsidP="0088371F">
            <w:pPr>
              <w:spacing w:before="240"/>
              <w:rPr>
                <w:rFonts w:cs="Arial"/>
                <w:sz w:val="22"/>
                <w:szCs w:val="22"/>
              </w:rPr>
            </w:pPr>
          </w:p>
        </w:tc>
      </w:tr>
      <w:tr w:rsidR="0088371F" w:rsidRPr="0088371F" w14:paraId="3E067C49" w14:textId="77777777" w:rsidTr="00B24823">
        <w:tc>
          <w:tcPr>
            <w:tcW w:w="850" w:type="pct"/>
          </w:tcPr>
          <w:p w14:paraId="46E3EBE7" w14:textId="77777777" w:rsidR="00364429" w:rsidRPr="0088371F" w:rsidRDefault="00364429" w:rsidP="0088371F">
            <w:pPr>
              <w:spacing w:before="240"/>
              <w:rPr>
                <w:rFonts w:cs="Arial"/>
                <w:sz w:val="22"/>
                <w:szCs w:val="22"/>
              </w:rPr>
            </w:pPr>
          </w:p>
        </w:tc>
        <w:tc>
          <w:tcPr>
            <w:tcW w:w="750" w:type="pct"/>
          </w:tcPr>
          <w:p w14:paraId="30DDC633" w14:textId="77777777" w:rsidR="00364429" w:rsidRPr="0088371F" w:rsidRDefault="00364429" w:rsidP="0088371F">
            <w:pPr>
              <w:spacing w:before="240"/>
              <w:rPr>
                <w:rFonts w:cs="Arial"/>
                <w:sz w:val="22"/>
                <w:szCs w:val="22"/>
              </w:rPr>
            </w:pPr>
          </w:p>
        </w:tc>
        <w:tc>
          <w:tcPr>
            <w:tcW w:w="750" w:type="pct"/>
          </w:tcPr>
          <w:p w14:paraId="47095EBB" w14:textId="77777777" w:rsidR="00364429" w:rsidRPr="0088371F" w:rsidRDefault="00364429" w:rsidP="0088371F">
            <w:pPr>
              <w:spacing w:before="240"/>
              <w:rPr>
                <w:rFonts w:cs="Arial"/>
                <w:sz w:val="22"/>
                <w:szCs w:val="22"/>
              </w:rPr>
            </w:pPr>
          </w:p>
        </w:tc>
        <w:tc>
          <w:tcPr>
            <w:tcW w:w="750" w:type="pct"/>
          </w:tcPr>
          <w:p w14:paraId="4D83FB5B" w14:textId="77777777" w:rsidR="00364429" w:rsidRPr="0088371F" w:rsidRDefault="00364429" w:rsidP="0088371F">
            <w:pPr>
              <w:spacing w:before="240"/>
              <w:rPr>
                <w:rFonts w:cs="Arial"/>
                <w:sz w:val="22"/>
                <w:szCs w:val="22"/>
              </w:rPr>
            </w:pPr>
          </w:p>
        </w:tc>
        <w:tc>
          <w:tcPr>
            <w:tcW w:w="750" w:type="pct"/>
          </w:tcPr>
          <w:p w14:paraId="5B4EC094" w14:textId="77777777" w:rsidR="00364429" w:rsidRPr="0088371F" w:rsidRDefault="00364429" w:rsidP="0088371F">
            <w:pPr>
              <w:spacing w:before="240"/>
              <w:rPr>
                <w:rFonts w:cs="Arial"/>
                <w:sz w:val="22"/>
                <w:szCs w:val="22"/>
              </w:rPr>
            </w:pPr>
          </w:p>
        </w:tc>
        <w:tc>
          <w:tcPr>
            <w:tcW w:w="1000" w:type="pct"/>
          </w:tcPr>
          <w:p w14:paraId="773EC488" w14:textId="77777777" w:rsidR="00364429" w:rsidRPr="0088371F" w:rsidRDefault="00364429" w:rsidP="0088371F">
            <w:pPr>
              <w:spacing w:before="240"/>
              <w:rPr>
                <w:rFonts w:cs="Arial"/>
                <w:sz w:val="22"/>
                <w:szCs w:val="22"/>
              </w:rPr>
            </w:pPr>
          </w:p>
        </w:tc>
      </w:tr>
      <w:tr w:rsidR="0088371F" w:rsidRPr="0088371F" w14:paraId="2654578E" w14:textId="77777777" w:rsidTr="00B24823">
        <w:tc>
          <w:tcPr>
            <w:tcW w:w="850" w:type="pct"/>
          </w:tcPr>
          <w:p w14:paraId="19DABF22" w14:textId="77777777" w:rsidR="00364429" w:rsidRPr="0088371F" w:rsidRDefault="00364429" w:rsidP="0088371F">
            <w:pPr>
              <w:spacing w:before="240"/>
              <w:rPr>
                <w:rFonts w:cs="Arial"/>
                <w:sz w:val="22"/>
                <w:szCs w:val="22"/>
              </w:rPr>
            </w:pPr>
          </w:p>
        </w:tc>
        <w:tc>
          <w:tcPr>
            <w:tcW w:w="750" w:type="pct"/>
          </w:tcPr>
          <w:p w14:paraId="77E3412F" w14:textId="77777777" w:rsidR="00364429" w:rsidRPr="0088371F" w:rsidRDefault="00364429" w:rsidP="0088371F">
            <w:pPr>
              <w:spacing w:before="240"/>
              <w:rPr>
                <w:rFonts w:cs="Arial"/>
                <w:sz w:val="22"/>
                <w:szCs w:val="22"/>
              </w:rPr>
            </w:pPr>
          </w:p>
        </w:tc>
        <w:tc>
          <w:tcPr>
            <w:tcW w:w="750" w:type="pct"/>
          </w:tcPr>
          <w:p w14:paraId="64488D00" w14:textId="77777777" w:rsidR="00364429" w:rsidRPr="0088371F" w:rsidRDefault="00364429" w:rsidP="0088371F">
            <w:pPr>
              <w:spacing w:before="240"/>
              <w:rPr>
                <w:rFonts w:cs="Arial"/>
                <w:sz w:val="22"/>
                <w:szCs w:val="22"/>
              </w:rPr>
            </w:pPr>
          </w:p>
        </w:tc>
        <w:tc>
          <w:tcPr>
            <w:tcW w:w="750" w:type="pct"/>
          </w:tcPr>
          <w:p w14:paraId="4E562C9D" w14:textId="77777777" w:rsidR="00364429" w:rsidRPr="0088371F" w:rsidRDefault="00364429" w:rsidP="0088371F">
            <w:pPr>
              <w:spacing w:before="240"/>
              <w:rPr>
                <w:rFonts w:cs="Arial"/>
                <w:sz w:val="22"/>
                <w:szCs w:val="22"/>
              </w:rPr>
            </w:pPr>
          </w:p>
        </w:tc>
        <w:tc>
          <w:tcPr>
            <w:tcW w:w="750" w:type="pct"/>
          </w:tcPr>
          <w:p w14:paraId="5AFA674A" w14:textId="77777777" w:rsidR="00364429" w:rsidRPr="0088371F" w:rsidRDefault="00364429" w:rsidP="0088371F">
            <w:pPr>
              <w:spacing w:before="240"/>
              <w:rPr>
                <w:rFonts w:cs="Arial"/>
                <w:sz w:val="22"/>
                <w:szCs w:val="22"/>
              </w:rPr>
            </w:pPr>
          </w:p>
        </w:tc>
        <w:tc>
          <w:tcPr>
            <w:tcW w:w="1000" w:type="pct"/>
          </w:tcPr>
          <w:p w14:paraId="53595D12" w14:textId="77777777" w:rsidR="00364429" w:rsidRPr="0088371F" w:rsidRDefault="00364429" w:rsidP="0088371F">
            <w:pPr>
              <w:spacing w:before="240"/>
              <w:rPr>
                <w:rFonts w:cs="Arial"/>
                <w:sz w:val="22"/>
                <w:szCs w:val="22"/>
              </w:rPr>
            </w:pPr>
          </w:p>
        </w:tc>
      </w:tr>
      <w:tr w:rsidR="0088371F" w:rsidRPr="0088371F" w14:paraId="3F7AB422" w14:textId="77777777" w:rsidTr="00B24823">
        <w:tc>
          <w:tcPr>
            <w:tcW w:w="850" w:type="pct"/>
          </w:tcPr>
          <w:p w14:paraId="0CAF982A" w14:textId="77777777" w:rsidR="00364429" w:rsidRPr="0088371F" w:rsidRDefault="00364429" w:rsidP="0088371F">
            <w:pPr>
              <w:spacing w:before="240"/>
              <w:rPr>
                <w:rFonts w:cs="Arial"/>
                <w:sz w:val="22"/>
                <w:szCs w:val="22"/>
              </w:rPr>
            </w:pPr>
          </w:p>
        </w:tc>
        <w:tc>
          <w:tcPr>
            <w:tcW w:w="750" w:type="pct"/>
          </w:tcPr>
          <w:p w14:paraId="476D31DD" w14:textId="77777777" w:rsidR="00364429" w:rsidRPr="0088371F" w:rsidRDefault="00364429" w:rsidP="0088371F">
            <w:pPr>
              <w:spacing w:before="240"/>
              <w:rPr>
                <w:rFonts w:cs="Arial"/>
                <w:sz w:val="22"/>
                <w:szCs w:val="22"/>
              </w:rPr>
            </w:pPr>
          </w:p>
        </w:tc>
        <w:tc>
          <w:tcPr>
            <w:tcW w:w="750" w:type="pct"/>
          </w:tcPr>
          <w:p w14:paraId="431EC460" w14:textId="77777777" w:rsidR="00364429" w:rsidRPr="0088371F" w:rsidRDefault="00364429" w:rsidP="0088371F">
            <w:pPr>
              <w:spacing w:before="240"/>
              <w:rPr>
                <w:rFonts w:cs="Arial"/>
                <w:sz w:val="22"/>
                <w:szCs w:val="22"/>
              </w:rPr>
            </w:pPr>
          </w:p>
        </w:tc>
        <w:tc>
          <w:tcPr>
            <w:tcW w:w="750" w:type="pct"/>
          </w:tcPr>
          <w:p w14:paraId="0E606F98" w14:textId="77777777" w:rsidR="00364429" w:rsidRPr="0088371F" w:rsidRDefault="00364429" w:rsidP="0088371F">
            <w:pPr>
              <w:spacing w:before="240"/>
              <w:rPr>
                <w:rFonts w:cs="Arial"/>
                <w:sz w:val="22"/>
                <w:szCs w:val="22"/>
              </w:rPr>
            </w:pPr>
          </w:p>
        </w:tc>
        <w:tc>
          <w:tcPr>
            <w:tcW w:w="750" w:type="pct"/>
          </w:tcPr>
          <w:p w14:paraId="24A5D018" w14:textId="77777777" w:rsidR="00364429" w:rsidRPr="0088371F" w:rsidRDefault="00364429" w:rsidP="0088371F">
            <w:pPr>
              <w:spacing w:before="240"/>
              <w:rPr>
                <w:rFonts w:cs="Arial"/>
                <w:sz w:val="22"/>
                <w:szCs w:val="22"/>
              </w:rPr>
            </w:pPr>
          </w:p>
        </w:tc>
        <w:tc>
          <w:tcPr>
            <w:tcW w:w="1000" w:type="pct"/>
          </w:tcPr>
          <w:p w14:paraId="082CF334" w14:textId="77777777" w:rsidR="00364429" w:rsidRPr="0088371F" w:rsidRDefault="00364429" w:rsidP="0088371F">
            <w:pPr>
              <w:spacing w:before="240"/>
              <w:rPr>
                <w:rFonts w:cs="Arial"/>
                <w:sz w:val="22"/>
                <w:szCs w:val="22"/>
              </w:rPr>
            </w:pPr>
          </w:p>
        </w:tc>
      </w:tr>
    </w:tbl>
    <w:p w14:paraId="615D5690" w14:textId="77777777" w:rsidR="00364429" w:rsidRPr="0088371F" w:rsidRDefault="00364429" w:rsidP="0088371F">
      <w:pPr>
        <w:pStyle w:val="PartHeading"/>
        <w:spacing w:before="240"/>
        <w:rPr>
          <w:rFonts w:cs="Arial"/>
          <w:color w:val="auto"/>
          <w:sz w:val="22"/>
          <w:szCs w:val="22"/>
        </w:rPr>
      </w:pPr>
      <w:bookmarkStart w:id="115" w:name="_Ref_a466894"/>
      <w:r w:rsidRPr="0088371F">
        <w:rPr>
          <w:rFonts w:cs="Arial"/>
          <w:color w:val="auto"/>
          <w:sz w:val="22"/>
          <w:szCs w:val="22"/>
        </w:rPr>
        <w:br/>
      </w:r>
      <w:bookmarkStart w:id="116" w:name="_Toc256000020"/>
      <w:bookmarkEnd w:id="115"/>
      <w:r w:rsidRPr="0088371F">
        <w:rPr>
          <w:rFonts w:cs="Arial"/>
          <w:color w:val="auto"/>
          <w:sz w:val="22"/>
          <w:szCs w:val="22"/>
          <w:highlight w:val="yellow"/>
        </w:rPr>
        <w:t>[Unregistered trade marks</w:t>
      </w:r>
      <w:bookmarkEnd w:id="116"/>
      <w:r w:rsidRPr="0088371F">
        <w:rPr>
          <w:rFonts w:cs="Arial"/>
          <w:color w:val="auto"/>
          <w:sz w:val="22"/>
          <w:szCs w:val="22"/>
          <w:highlight w:val="yellow"/>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2697"/>
        <w:gridCol w:w="2698"/>
        <w:gridCol w:w="2698"/>
      </w:tblGrid>
      <w:tr w:rsidR="0088371F" w:rsidRPr="0088371F" w14:paraId="7C5E0AE6" w14:textId="77777777" w:rsidTr="00B24823">
        <w:tc>
          <w:tcPr>
            <w:tcW w:w="1250" w:type="pct"/>
          </w:tcPr>
          <w:p w14:paraId="54CEC6D3" w14:textId="77777777" w:rsidR="00364429" w:rsidRPr="0088371F" w:rsidRDefault="00364429" w:rsidP="0088371F">
            <w:pPr>
              <w:spacing w:before="240"/>
              <w:rPr>
                <w:rFonts w:cs="Arial"/>
                <w:sz w:val="22"/>
                <w:szCs w:val="22"/>
              </w:rPr>
            </w:pPr>
            <w:r w:rsidRPr="0088371F">
              <w:rPr>
                <w:rFonts w:cs="Arial"/>
                <w:sz w:val="22"/>
                <w:szCs w:val="22"/>
              </w:rPr>
              <w:t>Country or territory</w:t>
            </w:r>
          </w:p>
        </w:tc>
        <w:tc>
          <w:tcPr>
            <w:tcW w:w="1250" w:type="pct"/>
          </w:tcPr>
          <w:p w14:paraId="1BAE77CD" w14:textId="77777777" w:rsidR="00364429" w:rsidRPr="0088371F" w:rsidRDefault="00364429" w:rsidP="0088371F">
            <w:pPr>
              <w:spacing w:before="240"/>
              <w:rPr>
                <w:rFonts w:cs="Arial"/>
                <w:sz w:val="22"/>
                <w:szCs w:val="22"/>
              </w:rPr>
            </w:pPr>
            <w:r w:rsidRPr="0088371F">
              <w:rPr>
                <w:rFonts w:cs="Arial"/>
                <w:sz w:val="22"/>
                <w:szCs w:val="22"/>
              </w:rPr>
              <w:t>Mark</w:t>
            </w:r>
          </w:p>
        </w:tc>
        <w:tc>
          <w:tcPr>
            <w:tcW w:w="1250" w:type="pct"/>
          </w:tcPr>
          <w:p w14:paraId="0F36C393" w14:textId="77777777" w:rsidR="00364429" w:rsidRPr="0088371F" w:rsidRDefault="00364429" w:rsidP="0088371F">
            <w:pPr>
              <w:spacing w:before="240"/>
              <w:rPr>
                <w:rFonts w:cs="Arial"/>
                <w:sz w:val="22"/>
                <w:szCs w:val="22"/>
              </w:rPr>
            </w:pPr>
            <w:r w:rsidRPr="0088371F">
              <w:rPr>
                <w:rFonts w:cs="Arial"/>
                <w:sz w:val="22"/>
                <w:szCs w:val="22"/>
              </w:rPr>
              <w:t>Date of first use</w:t>
            </w:r>
          </w:p>
        </w:tc>
        <w:tc>
          <w:tcPr>
            <w:tcW w:w="1250" w:type="pct"/>
          </w:tcPr>
          <w:p w14:paraId="42F9988C" w14:textId="77777777" w:rsidR="00364429" w:rsidRPr="0088371F" w:rsidRDefault="00364429" w:rsidP="0088371F">
            <w:pPr>
              <w:spacing w:before="240"/>
              <w:rPr>
                <w:rFonts w:cs="Arial"/>
                <w:sz w:val="22"/>
                <w:szCs w:val="22"/>
              </w:rPr>
            </w:pPr>
            <w:r w:rsidRPr="0088371F">
              <w:rPr>
                <w:rFonts w:cs="Arial"/>
                <w:sz w:val="22"/>
                <w:szCs w:val="22"/>
              </w:rPr>
              <w:t>Goods or services for which the mark has been used</w:t>
            </w:r>
          </w:p>
        </w:tc>
      </w:tr>
      <w:tr w:rsidR="0088371F" w:rsidRPr="0088371F" w14:paraId="636D855E" w14:textId="77777777" w:rsidTr="00B24823">
        <w:tc>
          <w:tcPr>
            <w:tcW w:w="1250" w:type="pct"/>
          </w:tcPr>
          <w:p w14:paraId="3ED503CE" w14:textId="77777777" w:rsidR="00364429" w:rsidRPr="0088371F" w:rsidRDefault="00364429" w:rsidP="0088371F">
            <w:pPr>
              <w:spacing w:before="240"/>
              <w:rPr>
                <w:rFonts w:cs="Arial"/>
                <w:sz w:val="22"/>
                <w:szCs w:val="22"/>
              </w:rPr>
            </w:pPr>
          </w:p>
        </w:tc>
        <w:tc>
          <w:tcPr>
            <w:tcW w:w="1250" w:type="pct"/>
          </w:tcPr>
          <w:p w14:paraId="0CFFBF32" w14:textId="77777777" w:rsidR="00364429" w:rsidRPr="0088371F" w:rsidRDefault="00364429" w:rsidP="0088371F">
            <w:pPr>
              <w:spacing w:before="240"/>
              <w:rPr>
                <w:rFonts w:cs="Arial"/>
                <w:sz w:val="22"/>
                <w:szCs w:val="22"/>
              </w:rPr>
            </w:pPr>
          </w:p>
        </w:tc>
        <w:tc>
          <w:tcPr>
            <w:tcW w:w="1250" w:type="pct"/>
          </w:tcPr>
          <w:p w14:paraId="4A568DF9" w14:textId="77777777" w:rsidR="00364429" w:rsidRPr="0088371F" w:rsidRDefault="00364429" w:rsidP="0088371F">
            <w:pPr>
              <w:spacing w:before="240"/>
              <w:rPr>
                <w:rFonts w:cs="Arial"/>
                <w:sz w:val="22"/>
                <w:szCs w:val="22"/>
              </w:rPr>
            </w:pPr>
          </w:p>
        </w:tc>
        <w:tc>
          <w:tcPr>
            <w:tcW w:w="1250" w:type="pct"/>
          </w:tcPr>
          <w:p w14:paraId="759154C2" w14:textId="77777777" w:rsidR="00364429" w:rsidRPr="0088371F" w:rsidRDefault="00364429" w:rsidP="0088371F">
            <w:pPr>
              <w:spacing w:before="240"/>
              <w:rPr>
                <w:rFonts w:cs="Arial"/>
                <w:sz w:val="22"/>
                <w:szCs w:val="22"/>
              </w:rPr>
            </w:pPr>
          </w:p>
        </w:tc>
      </w:tr>
    </w:tbl>
    <w:p w14:paraId="7BA260C1" w14:textId="77777777" w:rsidR="00364429" w:rsidRPr="0088371F" w:rsidRDefault="00364429" w:rsidP="0088371F">
      <w:pPr>
        <w:pStyle w:val="ScheduleHeading"/>
        <w:spacing w:before="240"/>
        <w:rPr>
          <w:rFonts w:cs="Arial"/>
          <w:color w:val="auto"/>
          <w:sz w:val="22"/>
          <w:szCs w:val="22"/>
        </w:rPr>
      </w:pPr>
      <w:bookmarkStart w:id="117" w:name="_Ref_a654293"/>
      <w:r w:rsidRPr="0088371F">
        <w:rPr>
          <w:rFonts w:cs="Arial"/>
          <w:color w:val="auto"/>
          <w:sz w:val="22"/>
          <w:szCs w:val="22"/>
        </w:rPr>
        <w:lastRenderedPageBreak/>
        <w:br/>
      </w:r>
      <w:bookmarkStart w:id="118" w:name="_Toc256000021"/>
      <w:bookmarkEnd w:id="117"/>
      <w:r w:rsidRPr="0088371F">
        <w:rPr>
          <w:rFonts w:cs="Arial"/>
          <w:color w:val="auto"/>
          <w:sz w:val="22"/>
          <w:szCs w:val="22"/>
          <w:highlight w:val="yellow"/>
        </w:rPr>
        <w:t>[Licences, charges and other third party rights]</w:t>
      </w:r>
      <w:bookmarkEnd w:id="118"/>
    </w:p>
    <w:p w14:paraId="1F66C4C0" w14:textId="77777777" w:rsidR="00364429" w:rsidRPr="0088371F" w:rsidRDefault="00364429" w:rsidP="0088371F">
      <w:pPr>
        <w:pStyle w:val="ScheduleHeading"/>
        <w:spacing w:before="240"/>
        <w:rPr>
          <w:rFonts w:cs="Arial"/>
          <w:color w:val="auto"/>
          <w:sz w:val="22"/>
          <w:szCs w:val="22"/>
        </w:rPr>
      </w:pPr>
      <w:bookmarkStart w:id="119" w:name="_Ref_a639566"/>
      <w:r w:rsidRPr="0088371F">
        <w:rPr>
          <w:rFonts w:cs="Arial"/>
          <w:color w:val="auto"/>
          <w:sz w:val="22"/>
          <w:szCs w:val="22"/>
        </w:rPr>
        <w:lastRenderedPageBreak/>
        <w:br/>
      </w:r>
      <w:bookmarkStart w:id="120" w:name="_Toc256000022"/>
      <w:bookmarkEnd w:id="119"/>
      <w:r w:rsidRPr="0088371F">
        <w:rPr>
          <w:rFonts w:cs="Arial"/>
          <w:color w:val="auto"/>
          <w:sz w:val="22"/>
          <w:szCs w:val="22"/>
          <w:highlight w:val="yellow"/>
        </w:rPr>
        <w:t>[Materials]</w:t>
      </w:r>
      <w:bookmarkEnd w:id="120"/>
    </w:p>
    <w:p w14:paraId="4496BE4F" w14:textId="77777777" w:rsidR="00364429" w:rsidRPr="0088371F" w:rsidRDefault="00364429" w:rsidP="0088371F">
      <w:pPr>
        <w:pStyle w:val="ScheduleHeading"/>
        <w:spacing w:before="240"/>
        <w:rPr>
          <w:rFonts w:cs="Arial"/>
          <w:color w:val="auto"/>
          <w:sz w:val="22"/>
          <w:szCs w:val="22"/>
        </w:rPr>
      </w:pPr>
      <w:bookmarkStart w:id="121" w:name="_Ref_a795386"/>
      <w:r w:rsidRPr="0088371F">
        <w:rPr>
          <w:rFonts w:cs="Arial"/>
          <w:color w:val="auto"/>
          <w:sz w:val="22"/>
          <w:szCs w:val="22"/>
        </w:rPr>
        <w:lastRenderedPageBreak/>
        <w:br/>
      </w:r>
      <w:bookmarkStart w:id="122" w:name="_Toc256000023"/>
      <w:bookmarkEnd w:id="121"/>
      <w:r w:rsidRPr="0088371F">
        <w:rPr>
          <w:rFonts w:cs="Arial"/>
          <w:color w:val="auto"/>
          <w:sz w:val="22"/>
          <w:szCs w:val="22"/>
          <w:highlight w:val="yellow"/>
        </w:rPr>
        <w:t>[Unregistered Assigned Rights]</w:t>
      </w:r>
      <w:bookmarkEnd w:id="122"/>
    </w:p>
    <w:p w14:paraId="660FBE41" w14:textId="77777777" w:rsidR="00364429" w:rsidRPr="0088371F" w:rsidRDefault="00364429" w:rsidP="0088371F">
      <w:pPr>
        <w:pageBreakBefore/>
        <w:spacing w:before="240"/>
        <w:rPr>
          <w:rFonts w:cs="Arial"/>
          <w:sz w:val="22"/>
          <w:szCs w:val="22"/>
        </w:rPr>
      </w:pPr>
    </w:p>
    <w:p w14:paraId="0502B07D" w14:textId="77777777" w:rsidR="00364429" w:rsidRPr="0088371F" w:rsidRDefault="00364429" w:rsidP="0088371F">
      <w:pPr>
        <w:pStyle w:val="Body"/>
        <w:spacing w:before="240"/>
        <w:rPr>
          <w:rFonts w:cs="Arial"/>
          <w:color w:val="auto"/>
          <w:sz w:val="22"/>
          <w:szCs w:val="22"/>
        </w:rPr>
      </w:pPr>
    </w:p>
    <w:tbl>
      <w:tblPr>
        <w:tblW w:w="5000" w:type="pct"/>
        <w:tblLook w:val="04A0" w:firstRow="1" w:lastRow="0" w:firstColumn="1" w:lastColumn="0" w:noHBand="0" w:noVBand="1"/>
      </w:tblPr>
      <w:tblGrid>
        <w:gridCol w:w="3598"/>
        <w:gridCol w:w="3601"/>
        <w:gridCol w:w="3601"/>
      </w:tblGrid>
      <w:tr w:rsidR="0088371F" w:rsidRPr="0088371F" w14:paraId="30F2B186" w14:textId="77777777" w:rsidTr="00B24823">
        <w:tc>
          <w:tcPr>
            <w:tcW w:w="1666" w:type="pct"/>
          </w:tcPr>
          <w:p w14:paraId="53395BF6" w14:textId="77777777" w:rsidR="00364429" w:rsidRPr="0088371F" w:rsidRDefault="00364429" w:rsidP="0088371F">
            <w:pPr>
              <w:pStyle w:val="Body"/>
              <w:spacing w:before="240"/>
              <w:rPr>
                <w:rFonts w:cs="Arial"/>
                <w:b/>
                <w:bCs/>
                <w:color w:val="auto"/>
                <w:sz w:val="22"/>
                <w:szCs w:val="22"/>
              </w:rPr>
            </w:pPr>
            <w:bookmarkStart w:id="123" w:name="_Hlk63970178"/>
            <w:r w:rsidRPr="0088371F">
              <w:rPr>
                <w:rFonts w:cs="Arial"/>
                <w:color w:val="auto"/>
                <w:sz w:val="22"/>
                <w:szCs w:val="22"/>
              </w:rPr>
              <w:t xml:space="preserve">Executed as a deed by </w:t>
            </w:r>
            <w:r w:rsidRPr="0088371F">
              <w:rPr>
                <w:rFonts w:cs="Arial"/>
                <w:b/>
                <w:bCs/>
                <w:color w:val="auto"/>
                <w:sz w:val="22"/>
                <w:szCs w:val="22"/>
                <w:highlight w:val="yellow"/>
              </w:rPr>
              <w:t>[NAME OF ASSIGNOR]</w:t>
            </w:r>
          </w:p>
          <w:p w14:paraId="5A89E12E" w14:textId="77777777" w:rsidR="00364429" w:rsidRPr="0088371F" w:rsidRDefault="00364429" w:rsidP="0088371F">
            <w:pPr>
              <w:pStyle w:val="Body"/>
              <w:spacing w:before="240"/>
              <w:rPr>
                <w:rFonts w:cs="Arial"/>
                <w:color w:val="auto"/>
                <w:sz w:val="22"/>
                <w:szCs w:val="22"/>
              </w:rPr>
            </w:pPr>
            <w:r w:rsidRPr="0088371F">
              <w:rPr>
                <w:rFonts w:cs="Arial"/>
                <w:color w:val="auto"/>
                <w:sz w:val="22"/>
                <w:szCs w:val="22"/>
                <w:highlight w:val="yellow"/>
              </w:rPr>
              <w:t>[acting by [NAME OF DIRECTOR] a director,]</w:t>
            </w:r>
            <w:r w:rsidRPr="0088371F">
              <w:rPr>
                <w:rFonts w:cs="Arial"/>
                <w:color w:val="auto"/>
                <w:sz w:val="22"/>
                <w:szCs w:val="22"/>
              </w:rPr>
              <w:t xml:space="preserve"> in the presence of:</w:t>
            </w:r>
          </w:p>
          <w:p w14:paraId="7690825E" w14:textId="77777777" w:rsidR="00364429" w:rsidRPr="0088371F" w:rsidRDefault="00364429" w:rsidP="0088371F">
            <w:pPr>
              <w:pStyle w:val="Body"/>
              <w:spacing w:before="240"/>
              <w:rPr>
                <w:rFonts w:cs="Arial"/>
                <w:color w:val="auto"/>
                <w:sz w:val="22"/>
                <w:szCs w:val="22"/>
              </w:rPr>
            </w:pPr>
            <w:r w:rsidRPr="0088371F">
              <w:rPr>
                <w:rFonts w:cs="Arial"/>
                <w:color w:val="auto"/>
                <w:sz w:val="22"/>
                <w:szCs w:val="22"/>
              </w:rPr>
              <w:t>SIGNATURE OF WITNESS</w:t>
            </w:r>
          </w:p>
          <w:p w14:paraId="20E63621" w14:textId="77777777" w:rsidR="00364429" w:rsidRPr="0088371F" w:rsidRDefault="00364429" w:rsidP="0088371F">
            <w:pPr>
              <w:pStyle w:val="Body"/>
              <w:spacing w:before="240"/>
              <w:rPr>
                <w:rFonts w:cs="Arial"/>
                <w:color w:val="auto"/>
                <w:sz w:val="22"/>
                <w:szCs w:val="22"/>
              </w:rPr>
            </w:pPr>
            <w:r w:rsidRPr="0088371F">
              <w:rPr>
                <w:rFonts w:cs="Arial"/>
                <w:color w:val="auto"/>
                <w:sz w:val="22"/>
                <w:szCs w:val="22"/>
              </w:rPr>
              <w:t>NAME</w:t>
            </w:r>
          </w:p>
          <w:p w14:paraId="3AB74BB5" w14:textId="77777777" w:rsidR="00364429" w:rsidRPr="0088371F" w:rsidRDefault="00364429" w:rsidP="0088371F">
            <w:pPr>
              <w:pStyle w:val="Body"/>
              <w:spacing w:before="240"/>
              <w:rPr>
                <w:rFonts w:cs="Arial"/>
                <w:color w:val="auto"/>
                <w:sz w:val="22"/>
                <w:szCs w:val="22"/>
              </w:rPr>
            </w:pPr>
            <w:r w:rsidRPr="0088371F">
              <w:rPr>
                <w:rFonts w:cs="Arial"/>
                <w:color w:val="auto"/>
                <w:sz w:val="22"/>
                <w:szCs w:val="22"/>
              </w:rPr>
              <w:t>ADDRESS</w:t>
            </w:r>
          </w:p>
        </w:tc>
        <w:tc>
          <w:tcPr>
            <w:tcW w:w="1667" w:type="pct"/>
          </w:tcPr>
          <w:p w14:paraId="24E02FAE" w14:textId="77777777" w:rsidR="00364429" w:rsidRPr="0088371F" w:rsidRDefault="00364429" w:rsidP="0088371F">
            <w:pPr>
              <w:spacing w:before="240"/>
              <w:rPr>
                <w:rFonts w:cs="Arial"/>
                <w:sz w:val="22"/>
                <w:szCs w:val="22"/>
              </w:rPr>
            </w:pPr>
          </w:p>
          <w:p w14:paraId="4791E048" w14:textId="77777777" w:rsidR="00364429" w:rsidRPr="0088371F" w:rsidRDefault="00364429" w:rsidP="0088371F">
            <w:pPr>
              <w:spacing w:before="240"/>
              <w:rPr>
                <w:rFonts w:cs="Arial"/>
                <w:sz w:val="22"/>
                <w:szCs w:val="22"/>
              </w:rPr>
            </w:pPr>
          </w:p>
          <w:p w14:paraId="4255FB3B" w14:textId="77777777" w:rsidR="00364429" w:rsidRPr="0088371F" w:rsidRDefault="00364429" w:rsidP="0088371F">
            <w:pPr>
              <w:spacing w:before="240"/>
              <w:rPr>
                <w:rFonts w:cs="Arial"/>
                <w:sz w:val="22"/>
                <w:szCs w:val="22"/>
              </w:rPr>
            </w:pPr>
          </w:p>
          <w:p w14:paraId="7793CE70" w14:textId="77777777" w:rsidR="00364429" w:rsidRPr="0088371F" w:rsidRDefault="00364429" w:rsidP="0088371F">
            <w:pPr>
              <w:spacing w:before="240"/>
              <w:rPr>
                <w:rFonts w:cs="Arial"/>
                <w:sz w:val="22"/>
                <w:szCs w:val="22"/>
              </w:rPr>
            </w:pPr>
          </w:p>
          <w:p w14:paraId="7C638DE1" w14:textId="77777777" w:rsidR="00364429" w:rsidRPr="0088371F" w:rsidRDefault="00364429" w:rsidP="0088371F">
            <w:pPr>
              <w:spacing w:before="240"/>
              <w:rPr>
                <w:rFonts w:cs="Arial"/>
                <w:sz w:val="22"/>
                <w:szCs w:val="22"/>
              </w:rPr>
            </w:pPr>
          </w:p>
          <w:p w14:paraId="1246DFDC" w14:textId="77777777" w:rsidR="00364429" w:rsidRPr="0088371F" w:rsidRDefault="00364429" w:rsidP="0088371F">
            <w:pPr>
              <w:spacing w:before="240"/>
              <w:rPr>
                <w:rFonts w:cs="Arial"/>
                <w:sz w:val="22"/>
                <w:szCs w:val="22"/>
              </w:rPr>
            </w:pPr>
          </w:p>
          <w:p w14:paraId="4406BCC9" w14:textId="77777777" w:rsidR="00364429" w:rsidRPr="0088371F" w:rsidRDefault="00364429" w:rsidP="0088371F">
            <w:pPr>
              <w:spacing w:before="240"/>
              <w:rPr>
                <w:rFonts w:cs="Arial"/>
                <w:sz w:val="22"/>
                <w:szCs w:val="22"/>
              </w:rPr>
            </w:pPr>
          </w:p>
          <w:p w14:paraId="518537E5" w14:textId="77777777" w:rsidR="00364429" w:rsidRPr="0088371F" w:rsidRDefault="00364429" w:rsidP="0088371F">
            <w:pPr>
              <w:spacing w:before="240"/>
              <w:rPr>
                <w:rFonts w:cs="Arial"/>
                <w:sz w:val="22"/>
                <w:szCs w:val="22"/>
              </w:rPr>
            </w:pPr>
            <w:r w:rsidRPr="0088371F">
              <w:rPr>
                <w:rFonts w:cs="Arial"/>
                <w:sz w:val="22"/>
                <w:szCs w:val="22"/>
              </w:rPr>
              <w:t>....................</w:t>
            </w:r>
          </w:p>
          <w:p w14:paraId="7EBE33F7" w14:textId="77777777" w:rsidR="00364429" w:rsidRPr="0088371F" w:rsidRDefault="00364429" w:rsidP="0088371F">
            <w:pPr>
              <w:spacing w:before="240"/>
              <w:rPr>
                <w:rFonts w:cs="Arial"/>
                <w:sz w:val="22"/>
                <w:szCs w:val="22"/>
              </w:rPr>
            </w:pPr>
          </w:p>
          <w:p w14:paraId="61DC7A86" w14:textId="77777777" w:rsidR="00364429" w:rsidRPr="0088371F" w:rsidRDefault="00364429" w:rsidP="0088371F">
            <w:pPr>
              <w:spacing w:before="240"/>
              <w:rPr>
                <w:rFonts w:cs="Arial"/>
                <w:sz w:val="22"/>
                <w:szCs w:val="22"/>
              </w:rPr>
            </w:pPr>
            <w:r w:rsidRPr="0088371F">
              <w:rPr>
                <w:rFonts w:cs="Arial"/>
                <w:sz w:val="22"/>
                <w:szCs w:val="22"/>
              </w:rPr>
              <w:t>....................</w:t>
            </w:r>
          </w:p>
          <w:p w14:paraId="625540D1" w14:textId="77777777" w:rsidR="00364429" w:rsidRPr="0088371F" w:rsidRDefault="00364429" w:rsidP="0088371F">
            <w:pPr>
              <w:spacing w:before="240"/>
              <w:rPr>
                <w:rFonts w:cs="Arial"/>
                <w:sz w:val="22"/>
                <w:szCs w:val="22"/>
              </w:rPr>
            </w:pPr>
          </w:p>
          <w:p w14:paraId="7BA47F78" w14:textId="77777777" w:rsidR="00364429" w:rsidRPr="0088371F" w:rsidRDefault="00364429" w:rsidP="0088371F">
            <w:pPr>
              <w:spacing w:before="240"/>
              <w:rPr>
                <w:rFonts w:cs="Arial"/>
                <w:sz w:val="22"/>
                <w:szCs w:val="22"/>
              </w:rPr>
            </w:pPr>
            <w:r w:rsidRPr="0088371F">
              <w:rPr>
                <w:rFonts w:cs="Arial"/>
                <w:sz w:val="22"/>
                <w:szCs w:val="22"/>
              </w:rPr>
              <w:t>....................</w:t>
            </w:r>
          </w:p>
          <w:p w14:paraId="70BB0DDC" w14:textId="77777777" w:rsidR="00364429" w:rsidRPr="0088371F" w:rsidRDefault="00364429" w:rsidP="0088371F">
            <w:pPr>
              <w:spacing w:before="240"/>
              <w:rPr>
                <w:rFonts w:cs="Arial"/>
                <w:sz w:val="22"/>
                <w:szCs w:val="22"/>
              </w:rPr>
            </w:pPr>
          </w:p>
        </w:tc>
        <w:tc>
          <w:tcPr>
            <w:tcW w:w="1667" w:type="pct"/>
          </w:tcPr>
          <w:p w14:paraId="530FA715" w14:textId="77777777" w:rsidR="00364429" w:rsidRPr="0088371F" w:rsidRDefault="00364429" w:rsidP="0088371F">
            <w:pPr>
              <w:pStyle w:val="Body"/>
              <w:spacing w:before="240"/>
              <w:rPr>
                <w:rFonts w:cs="Arial"/>
                <w:color w:val="auto"/>
                <w:sz w:val="22"/>
                <w:szCs w:val="22"/>
              </w:rPr>
            </w:pPr>
            <w:r w:rsidRPr="0088371F">
              <w:rPr>
                <w:rFonts w:cs="Arial"/>
                <w:color w:val="auto"/>
                <w:sz w:val="22"/>
                <w:szCs w:val="22"/>
              </w:rPr>
              <w:t>...................</w:t>
            </w:r>
          </w:p>
          <w:p w14:paraId="1A89BBB4" w14:textId="77777777" w:rsidR="00364429" w:rsidRPr="0088371F" w:rsidRDefault="00364429" w:rsidP="0088371F">
            <w:pPr>
              <w:pStyle w:val="Body"/>
              <w:spacing w:before="240"/>
              <w:rPr>
                <w:rFonts w:cs="Arial"/>
                <w:color w:val="auto"/>
                <w:sz w:val="22"/>
                <w:szCs w:val="22"/>
              </w:rPr>
            </w:pPr>
            <w:r w:rsidRPr="0088371F">
              <w:rPr>
                <w:rFonts w:cs="Arial"/>
                <w:color w:val="auto"/>
                <w:sz w:val="22"/>
                <w:szCs w:val="22"/>
                <w:highlight w:val="yellow"/>
              </w:rPr>
              <w:t>[Director]</w:t>
            </w:r>
          </w:p>
        </w:tc>
      </w:tr>
      <w:tr w:rsidR="0088371F" w:rsidRPr="0088371F" w14:paraId="7F835E94" w14:textId="77777777" w:rsidTr="00B24823">
        <w:tc>
          <w:tcPr>
            <w:tcW w:w="5000" w:type="pct"/>
            <w:gridSpan w:val="3"/>
          </w:tcPr>
          <w:p w14:paraId="69911FF1" w14:textId="77777777" w:rsidR="00364429" w:rsidRPr="0088371F" w:rsidRDefault="00364429" w:rsidP="0088371F">
            <w:pPr>
              <w:spacing w:before="240"/>
              <w:rPr>
                <w:rFonts w:cs="Arial"/>
                <w:sz w:val="22"/>
                <w:szCs w:val="22"/>
              </w:rPr>
            </w:pPr>
          </w:p>
        </w:tc>
      </w:tr>
      <w:tr w:rsidR="0088371F" w:rsidRPr="0088371F" w14:paraId="696F02A7" w14:textId="77777777" w:rsidTr="00B24823">
        <w:tc>
          <w:tcPr>
            <w:tcW w:w="5000" w:type="pct"/>
            <w:gridSpan w:val="3"/>
          </w:tcPr>
          <w:p w14:paraId="6DD04188" w14:textId="77777777" w:rsidR="00364429" w:rsidRPr="0088371F" w:rsidRDefault="00364429" w:rsidP="0088371F">
            <w:pPr>
              <w:spacing w:before="240"/>
              <w:rPr>
                <w:rFonts w:cs="Arial"/>
                <w:sz w:val="22"/>
                <w:szCs w:val="22"/>
              </w:rPr>
            </w:pPr>
          </w:p>
        </w:tc>
      </w:tr>
      <w:tr w:rsidR="0088371F" w:rsidRPr="0088371F" w14:paraId="3EB2CE2E" w14:textId="77777777" w:rsidTr="00B24823">
        <w:tc>
          <w:tcPr>
            <w:tcW w:w="1666" w:type="pct"/>
          </w:tcPr>
          <w:p w14:paraId="62C5B16F" w14:textId="77777777" w:rsidR="00364429" w:rsidRPr="0088371F" w:rsidRDefault="00364429" w:rsidP="0088371F">
            <w:pPr>
              <w:pStyle w:val="Body"/>
              <w:spacing w:before="240"/>
              <w:rPr>
                <w:rFonts w:cs="Arial"/>
                <w:b/>
                <w:bCs/>
                <w:color w:val="auto"/>
                <w:sz w:val="22"/>
                <w:szCs w:val="22"/>
              </w:rPr>
            </w:pPr>
            <w:r w:rsidRPr="0088371F">
              <w:rPr>
                <w:rFonts w:cs="Arial"/>
                <w:color w:val="auto"/>
                <w:sz w:val="22"/>
                <w:szCs w:val="22"/>
              </w:rPr>
              <w:t xml:space="preserve">Executed as a deed by </w:t>
            </w:r>
            <w:r w:rsidRPr="0088371F">
              <w:rPr>
                <w:rFonts w:cs="Arial"/>
                <w:color w:val="auto"/>
                <w:sz w:val="22"/>
                <w:szCs w:val="22"/>
                <w:highlight w:val="yellow"/>
              </w:rPr>
              <w:t>[</w:t>
            </w:r>
            <w:r w:rsidRPr="0088371F">
              <w:rPr>
                <w:rFonts w:cs="Arial"/>
                <w:b/>
                <w:bCs/>
                <w:color w:val="auto"/>
                <w:sz w:val="22"/>
                <w:szCs w:val="22"/>
                <w:highlight w:val="yellow"/>
              </w:rPr>
              <w:t>NAME OF ASSIGNEE]</w:t>
            </w:r>
          </w:p>
          <w:p w14:paraId="5534D753" w14:textId="77777777" w:rsidR="00364429" w:rsidRPr="0088371F" w:rsidRDefault="00364429" w:rsidP="0088371F">
            <w:pPr>
              <w:pStyle w:val="Body"/>
              <w:spacing w:before="240"/>
              <w:rPr>
                <w:rFonts w:cs="Arial"/>
                <w:color w:val="auto"/>
                <w:sz w:val="22"/>
                <w:szCs w:val="22"/>
              </w:rPr>
            </w:pPr>
            <w:r w:rsidRPr="0088371F">
              <w:rPr>
                <w:rFonts w:cs="Arial"/>
                <w:color w:val="auto"/>
                <w:sz w:val="22"/>
                <w:szCs w:val="22"/>
                <w:highlight w:val="yellow"/>
              </w:rPr>
              <w:t>[acting by [NAME OF DIRECTOR] a director,]</w:t>
            </w:r>
            <w:r w:rsidRPr="0088371F">
              <w:rPr>
                <w:rFonts w:cs="Arial"/>
                <w:color w:val="auto"/>
                <w:sz w:val="22"/>
                <w:szCs w:val="22"/>
              </w:rPr>
              <w:t xml:space="preserve"> in the presence of:</w:t>
            </w:r>
          </w:p>
          <w:p w14:paraId="6735697C" w14:textId="77777777" w:rsidR="00364429" w:rsidRPr="0088371F" w:rsidRDefault="00364429" w:rsidP="0088371F">
            <w:pPr>
              <w:pStyle w:val="Body"/>
              <w:spacing w:before="240"/>
              <w:rPr>
                <w:rFonts w:cs="Arial"/>
                <w:color w:val="auto"/>
                <w:sz w:val="22"/>
                <w:szCs w:val="22"/>
              </w:rPr>
            </w:pPr>
            <w:r w:rsidRPr="0088371F">
              <w:rPr>
                <w:rFonts w:cs="Arial"/>
                <w:color w:val="auto"/>
                <w:sz w:val="22"/>
                <w:szCs w:val="22"/>
              </w:rPr>
              <w:t>SIGNATURE OF WITNESS</w:t>
            </w:r>
          </w:p>
          <w:p w14:paraId="071CAE31" w14:textId="77777777" w:rsidR="00364429" w:rsidRPr="0088371F" w:rsidRDefault="00364429" w:rsidP="0088371F">
            <w:pPr>
              <w:pStyle w:val="Body"/>
              <w:spacing w:before="240"/>
              <w:rPr>
                <w:rFonts w:cs="Arial"/>
                <w:color w:val="auto"/>
                <w:sz w:val="22"/>
                <w:szCs w:val="22"/>
              </w:rPr>
            </w:pPr>
            <w:r w:rsidRPr="0088371F">
              <w:rPr>
                <w:rFonts w:cs="Arial"/>
                <w:color w:val="auto"/>
                <w:sz w:val="22"/>
                <w:szCs w:val="22"/>
              </w:rPr>
              <w:t>NAME</w:t>
            </w:r>
          </w:p>
          <w:p w14:paraId="72532FBE" w14:textId="77777777" w:rsidR="00364429" w:rsidRPr="0088371F" w:rsidRDefault="00364429" w:rsidP="0088371F">
            <w:pPr>
              <w:pStyle w:val="Body"/>
              <w:spacing w:before="240"/>
              <w:rPr>
                <w:rFonts w:cs="Arial"/>
                <w:color w:val="auto"/>
                <w:sz w:val="22"/>
                <w:szCs w:val="22"/>
              </w:rPr>
            </w:pPr>
            <w:r w:rsidRPr="0088371F">
              <w:rPr>
                <w:rFonts w:cs="Arial"/>
                <w:color w:val="auto"/>
                <w:sz w:val="22"/>
                <w:szCs w:val="22"/>
              </w:rPr>
              <w:t>ADDRESS</w:t>
            </w:r>
          </w:p>
        </w:tc>
        <w:tc>
          <w:tcPr>
            <w:tcW w:w="1667" w:type="pct"/>
          </w:tcPr>
          <w:p w14:paraId="7C5B70B9" w14:textId="77777777" w:rsidR="00364429" w:rsidRPr="0088371F" w:rsidRDefault="00364429" w:rsidP="0088371F">
            <w:pPr>
              <w:spacing w:before="240"/>
              <w:rPr>
                <w:rFonts w:cs="Arial"/>
                <w:sz w:val="22"/>
                <w:szCs w:val="22"/>
              </w:rPr>
            </w:pPr>
          </w:p>
          <w:p w14:paraId="5B006E34" w14:textId="77777777" w:rsidR="00364429" w:rsidRPr="0088371F" w:rsidRDefault="00364429" w:rsidP="0088371F">
            <w:pPr>
              <w:spacing w:before="240"/>
              <w:rPr>
                <w:rFonts w:cs="Arial"/>
                <w:sz w:val="22"/>
                <w:szCs w:val="22"/>
              </w:rPr>
            </w:pPr>
          </w:p>
          <w:p w14:paraId="3A90AA9D" w14:textId="77777777" w:rsidR="00364429" w:rsidRPr="0088371F" w:rsidRDefault="00364429" w:rsidP="0088371F">
            <w:pPr>
              <w:spacing w:before="240"/>
              <w:rPr>
                <w:rFonts w:cs="Arial"/>
                <w:sz w:val="22"/>
                <w:szCs w:val="22"/>
              </w:rPr>
            </w:pPr>
          </w:p>
          <w:p w14:paraId="5AEE2E30" w14:textId="77777777" w:rsidR="00364429" w:rsidRPr="0088371F" w:rsidRDefault="00364429" w:rsidP="0088371F">
            <w:pPr>
              <w:spacing w:before="240"/>
              <w:rPr>
                <w:rFonts w:cs="Arial"/>
                <w:sz w:val="22"/>
                <w:szCs w:val="22"/>
              </w:rPr>
            </w:pPr>
          </w:p>
          <w:p w14:paraId="7E6EC984" w14:textId="77777777" w:rsidR="00364429" w:rsidRPr="0088371F" w:rsidRDefault="00364429" w:rsidP="0088371F">
            <w:pPr>
              <w:spacing w:before="240"/>
              <w:rPr>
                <w:rFonts w:cs="Arial"/>
                <w:sz w:val="22"/>
                <w:szCs w:val="22"/>
              </w:rPr>
            </w:pPr>
          </w:p>
          <w:p w14:paraId="7B35C43C" w14:textId="77777777" w:rsidR="00364429" w:rsidRPr="0088371F" w:rsidRDefault="00364429" w:rsidP="0088371F">
            <w:pPr>
              <w:spacing w:before="240"/>
              <w:rPr>
                <w:rFonts w:cs="Arial"/>
                <w:sz w:val="22"/>
                <w:szCs w:val="22"/>
              </w:rPr>
            </w:pPr>
          </w:p>
          <w:p w14:paraId="58B63897" w14:textId="77777777" w:rsidR="00364429" w:rsidRPr="0088371F" w:rsidRDefault="00364429" w:rsidP="0088371F">
            <w:pPr>
              <w:spacing w:before="240"/>
              <w:rPr>
                <w:rFonts w:cs="Arial"/>
                <w:sz w:val="22"/>
                <w:szCs w:val="22"/>
              </w:rPr>
            </w:pPr>
          </w:p>
          <w:p w14:paraId="61A5F05D" w14:textId="77777777" w:rsidR="00364429" w:rsidRPr="0088371F" w:rsidRDefault="00364429" w:rsidP="0088371F">
            <w:pPr>
              <w:spacing w:before="240"/>
              <w:rPr>
                <w:rFonts w:cs="Arial"/>
                <w:sz w:val="22"/>
                <w:szCs w:val="22"/>
              </w:rPr>
            </w:pPr>
            <w:r w:rsidRPr="0088371F">
              <w:rPr>
                <w:rFonts w:cs="Arial"/>
                <w:sz w:val="22"/>
                <w:szCs w:val="22"/>
              </w:rPr>
              <w:t>....................</w:t>
            </w:r>
          </w:p>
          <w:p w14:paraId="36031520" w14:textId="77777777" w:rsidR="00364429" w:rsidRPr="0088371F" w:rsidRDefault="00364429" w:rsidP="0088371F">
            <w:pPr>
              <w:spacing w:before="240"/>
              <w:rPr>
                <w:rFonts w:cs="Arial"/>
                <w:sz w:val="22"/>
                <w:szCs w:val="22"/>
              </w:rPr>
            </w:pPr>
          </w:p>
          <w:p w14:paraId="2F4E3156" w14:textId="77777777" w:rsidR="00364429" w:rsidRPr="0088371F" w:rsidRDefault="00364429" w:rsidP="0088371F">
            <w:pPr>
              <w:spacing w:before="240"/>
              <w:rPr>
                <w:rFonts w:cs="Arial"/>
                <w:sz w:val="22"/>
                <w:szCs w:val="22"/>
              </w:rPr>
            </w:pPr>
            <w:r w:rsidRPr="0088371F">
              <w:rPr>
                <w:rFonts w:cs="Arial"/>
                <w:sz w:val="22"/>
                <w:szCs w:val="22"/>
              </w:rPr>
              <w:t>....................</w:t>
            </w:r>
          </w:p>
          <w:p w14:paraId="65C7795F" w14:textId="77777777" w:rsidR="00364429" w:rsidRPr="0088371F" w:rsidRDefault="00364429" w:rsidP="0088371F">
            <w:pPr>
              <w:spacing w:before="240"/>
              <w:rPr>
                <w:rFonts w:cs="Arial"/>
                <w:sz w:val="22"/>
                <w:szCs w:val="22"/>
              </w:rPr>
            </w:pPr>
          </w:p>
          <w:p w14:paraId="30881624" w14:textId="77777777" w:rsidR="00364429" w:rsidRPr="0088371F" w:rsidRDefault="00364429" w:rsidP="0088371F">
            <w:pPr>
              <w:spacing w:before="240"/>
              <w:rPr>
                <w:rFonts w:cs="Arial"/>
                <w:sz w:val="22"/>
                <w:szCs w:val="22"/>
              </w:rPr>
            </w:pPr>
            <w:r w:rsidRPr="0088371F">
              <w:rPr>
                <w:rFonts w:cs="Arial"/>
                <w:sz w:val="22"/>
                <w:szCs w:val="22"/>
              </w:rPr>
              <w:t>....................</w:t>
            </w:r>
          </w:p>
          <w:p w14:paraId="6FC63ABE" w14:textId="77777777" w:rsidR="00364429" w:rsidRPr="0088371F" w:rsidRDefault="00364429" w:rsidP="0088371F">
            <w:pPr>
              <w:spacing w:before="240"/>
              <w:rPr>
                <w:rFonts w:cs="Arial"/>
                <w:sz w:val="22"/>
                <w:szCs w:val="22"/>
              </w:rPr>
            </w:pPr>
          </w:p>
        </w:tc>
        <w:tc>
          <w:tcPr>
            <w:tcW w:w="1667" w:type="pct"/>
          </w:tcPr>
          <w:p w14:paraId="22C878CC" w14:textId="77777777" w:rsidR="00364429" w:rsidRPr="0088371F" w:rsidRDefault="00364429" w:rsidP="0088371F">
            <w:pPr>
              <w:pStyle w:val="Body"/>
              <w:spacing w:before="240"/>
              <w:rPr>
                <w:rFonts w:cs="Arial"/>
                <w:color w:val="auto"/>
                <w:sz w:val="22"/>
                <w:szCs w:val="22"/>
              </w:rPr>
            </w:pPr>
            <w:r w:rsidRPr="0088371F">
              <w:rPr>
                <w:rFonts w:cs="Arial"/>
                <w:color w:val="auto"/>
                <w:sz w:val="22"/>
                <w:szCs w:val="22"/>
              </w:rPr>
              <w:lastRenderedPageBreak/>
              <w:t>....................</w:t>
            </w:r>
          </w:p>
          <w:p w14:paraId="7FCEE1A1" w14:textId="77777777" w:rsidR="00364429" w:rsidRPr="0088371F" w:rsidRDefault="00364429" w:rsidP="0088371F">
            <w:pPr>
              <w:pStyle w:val="Body"/>
              <w:spacing w:before="240"/>
              <w:rPr>
                <w:rFonts w:cs="Arial"/>
                <w:color w:val="auto"/>
                <w:sz w:val="22"/>
                <w:szCs w:val="22"/>
              </w:rPr>
            </w:pPr>
            <w:r w:rsidRPr="0088371F">
              <w:rPr>
                <w:rFonts w:cs="Arial"/>
                <w:color w:val="auto"/>
                <w:sz w:val="22"/>
                <w:szCs w:val="22"/>
                <w:highlight w:val="yellow"/>
              </w:rPr>
              <w:t>[Director]</w:t>
            </w:r>
          </w:p>
        </w:tc>
      </w:tr>
      <w:tr w:rsidR="0088371F" w:rsidRPr="0088371F" w14:paraId="4F0FAA7B" w14:textId="77777777" w:rsidTr="00B24823">
        <w:tc>
          <w:tcPr>
            <w:tcW w:w="5000" w:type="pct"/>
            <w:gridSpan w:val="3"/>
          </w:tcPr>
          <w:p w14:paraId="6C9C9BBE" w14:textId="77777777" w:rsidR="00364429" w:rsidRPr="0088371F" w:rsidRDefault="00364429" w:rsidP="0088371F">
            <w:pPr>
              <w:spacing w:before="240"/>
              <w:rPr>
                <w:rFonts w:cs="Arial"/>
                <w:sz w:val="22"/>
                <w:szCs w:val="22"/>
              </w:rPr>
            </w:pPr>
          </w:p>
        </w:tc>
      </w:tr>
      <w:tr w:rsidR="00364429" w:rsidRPr="0088371F" w14:paraId="12251D90" w14:textId="77777777" w:rsidTr="00B24823">
        <w:tc>
          <w:tcPr>
            <w:tcW w:w="5000" w:type="pct"/>
            <w:gridSpan w:val="3"/>
          </w:tcPr>
          <w:p w14:paraId="270BFE3C" w14:textId="77777777" w:rsidR="00364429" w:rsidRPr="0088371F" w:rsidRDefault="00364429" w:rsidP="0088371F">
            <w:pPr>
              <w:spacing w:before="240"/>
              <w:rPr>
                <w:rFonts w:cs="Arial"/>
                <w:sz w:val="22"/>
                <w:szCs w:val="22"/>
              </w:rPr>
            </w:pPr>
          </w:p>
        </w:tc>
      </w:tr>
      <w:bookmarkEnd w:id="123"/>
    </w:tbl>
    <w:p w14:paraId="59AC4601" w14:textId="77777777" w:rsidR="004A469E" w:rsidRPr="0088371F" w:rsidRDefault="004A469E" w:rsidP="0088371F">
      <w:pPr>
        <w:spacing w:before="240"/>
        <w:rPr>
          <w:rFonts w:cs="Arial"/>
          <w:sz w:val="22"/>
          <w:szCs w:val="22"/>
        </w:rPr>
      </w:pPr>
    </w:p>
    <w:p w14:paraId="41068415" w14:textId="77777777" w:rsidR="00F61782" w:rsidRPr="0088371F" w:rsidRDefault="00F61782" w:rsidP="0088371F">
      <w:pPr>
        <w:spacing w:before="240"/>
        <w:rPr>
          <w:rFonts w:cs="Arial"/>
          <w:sz w:val="22"/>
          <w:szCs w:val="22"/>
        </w:rPr>
      </w:pPr>
    </w:p>
    <w:p w14:paraId="3205ECCD" w14:textId="77777777" w:rsidR="00F61782" w:rsidRPr="0088371F" w:rsidRDefault="00F61782" w:rsidP="0088371F">
      <w:pPr>
        <w:spacing w:before="240"/>
        <w:rPr>
          <w:rFonts w:cs="Arial"/>
          <w:sz w:val="22"/>
          <w:szCs w:val="22"/>
        </w:rPr>
      </w:pPr>
    </w:p>
    <w:p w14:paraId="285A3FC7" w14:textId="77777777" w:rsidR="00F61782" w:rsidRPr="0088371F" w:rsidRDefault="00F61782" w:rsidP="0088371F">
      <w:pPr>
        <w:spacing w:before="240"/>
        <w:rPr>
          <w:rFonts w:cs="Arial"/>
          <w:sz w:val="22"/>
          <w:szCs w:val="22"/>
        </w:rPr>
      </w:pPr>
    </w:p>
    <w:p w14:paraId="294D7DD3" w14:textId="77777777" w:rsidR="00F61782" w:rsidRPr="0088371F" w:rsidRDefault="00F61782" w:rsidP="0088371F">
      <w:pPr>
        <w:spacing w:before="240"/>
        <w:rPr>
          <w:rFonts w:cs="Arial"/>
          <w:sz w:val="22"/>
          <w:szCs w:val="22"/>
        </w:rPr>
      </w:pPr>
    </w:p>
    <w:p w14:paraId="1CE0DAE6" w14:textId="77777777" w:rsidR="00F61782" w:rsidRPr="0088371F" w:rsidRDefault="00F61782" w:rsidP="0088371F">
      <w:pPr>
        <w:spacing w:before="240"/>
        <w:rPr>
          <w:rFonts w:cs="Arial"/>
          <w:sz w:val="22"/>
          <w:szCs w:val="22"/>
        </w:rPr>
      </w:pPr>
    </w:p>
    <w:p w14:paraId="793A7BD3" w14:textId="77777777" w:rsidR="00F61782" w:rsidRPr="0088371F" w:rsidRDefault="00F61782" w:rsidP="0088371F">
      <w:pPr>
        <w:spacing w:before="240"/>
        <w:rPr>
          <w:rFonts w:cs="Arial"/>
          <w:sz w:val="22"/>
          <w:szCs w:val="22"/>
        </w:rPr>
      </w:pPr>
    </w:p>
    <w:p w14:paraId="53AD386D" w14:textId="77777777" w:rsidR="00F61782" w:rsidRPr="0088371F" w:rsidRDefault="00F61782" w:rsidP="0088371F">
      <w:pPr>
        <w:spacing w:before="240"/>
        <w:rPr>
          <w:rFonts w:cs="Arial"/>
          <w:sz w:val="22"/>
          <w:szCs w:val="22"/>
        </w:rPr>
      </w:pPr>
    </w:p>
    <w:p w14:paraId="375A814B" w14:textId="77777777" w:rsidR="00F61782" w:rsidRPr="0088371F" w:rsidRDefault="00F61782" w:rsidP="0088371F">
      <w:pPr>
        <w:spacing w:before="240"/>
        <w:rPr>
          <w:rFonts w:cs="Arial"/>
          <w:sz w:val="22"/>
          <w:szCs w:val="22"/>
        </w:rPr>
      </w:pPr>
    </w:p>
    <w:p w14:paraId="261EEFF7" w14:textId="77777777" w:rsidR="00F61782" w:rsidRPr="0088371F" w:rsidRDefault="00F61782" w:rsidP="0088371F">
      <w:pPr>
        <w:spacing w:before="240"/>
        <w:rPr>
          <w:rFonts w:cs="Arial"/>
          <w:sz w:val="22"/>
          <w:szCs w:val="22"/>
        </w:rPr>
      </w:pPr>
    </w:p>
    <w:p w14:paraId="0BE8A8C8" w14:textId="77777777" w:rsidR="00F61782" w:rsidRPr="0088371F" w:rsidRDefault="00F61782" w:rsidP="0088371F">
      <w:pPr>
        <w:spacing w:before="240"/>
        <w:rPr>
          <w:rFonts w:cs="Arial"/>
          <w:sz w:val="22"/>
          <w:szCs w:val="22"/>
        </w:rPr>
      </w:pPr>
    </w:p>
    <w:p w14:paraId="779FB028" w14:textId="77777777" w:rsidR="00F61782" w:rsidRPr="0088371F" w:rsidRDefault="00F61782" w:rsidP="0088371F">
      <w:pPr>
        <w:spacing w:before="240"/>
        <w:rPr>
          <w:rFonts w:cs="Arial"/>
          <w:sz w:val="22"/>
          <w:szCs w:val="22"/>
        </w:rPr>
      </w:pPr>
    </w:p>
    <w:p w14:paraId="4435F4E1" w14:textId="77777777" w:rsidR="00F61782" w:rsidRPr="0088371F" w:rsidRDefault="00F61782" w:rsidP="0088371F">
      <w:pPr>
        <w:spacing w:before="240"/>
        <w:rPr>
          <w:rFonts w:cs="Arial"/>
          <w:sz w:val="22"/>
          <w:szCs w:val="22"/>
        </w:rPr>
      </w:pPr>
    </w:p>
    <w:p w14:paraId="65002970" w14:textId="77777777" w:rsidR="00F61782" w:rsidRPr="0088371F" w:rsidRDefault="00F61782" w:rsidP="0088371F">
      <w:pPr>
        <w:spacing w:before="240"/>
        <w:rPr>
          <w:rFonts w:cs="Arial"/>
          <w:sz w:val="22"/>
          <w:szCs w:val="22"/>
        </w:rPr>
      </w:pPr>
    </w:p>
    <w:p w14:paraId="52429563" w14:textId="77777777" w:rsidR="00F61782" w:rsidRPr="0088371F" w:rsidRDefault="00F61782" w:rsidP="0088371F">
      <w:pPr>
        <w:spacing w:before="240"/>
        <w:rPr>
          <w:rFonts w:cs="Arial"/>
          <w:sz w:val="22"/>
          <w:szCs w:val="22"/>
        </w:rPr>
      </w:pPr>
    </w:p>
    <w:p w14:paraId="5F69DFCA" w14:textId="77777777" w:rsidR="00F61782" w:rsidRPr="0088371F" w:rsidRDefault="00F61782" w:rsidP="0088371F">
      <w:pPr>
        <w:spacing w:before="240"/>
        <w:rPr>
          <w:rFonts w:cs="Arial"/>
          <w:sz w:val="22"/>
          <w:szCs w:val="22"/>
        </w:rPr>
      </w:pPr>
    </w:p>
    <w:p w14:paraId="7BBB26A4" w14:textId="77777777" w:rsidR="00F61782" w:rsidRPr="0088371F" w:rsidRDefault="00F61782" w:rsidP="0088371F">
      <w:pPr>
        <w:spacing w:before="240"/>
        <w:rPr>
          <w:rFonts w:cs="Arial"/>
          <w:sz w:val="22"/>
          <w:szCs w:val="22"/>
        </w:rPr>
      </w:pPr>
    </w:p>
    <w:p w14:paraId="55C64EBF" w14:textId="77777777" w:rsidR="00F61782" w:rsidRPr="0088371F" w:rsidRDefault="00F61782" w:rsidP="0088371F">
      <w:pPr>
        <w:spacing w:before="240"/>
        <w:rPr>
          <w:rFonts w:cs="Arial"/>
          <w:sz w:val="22"/>
          <w:szCs w:val="22"/>
        </w:rPr>
      </w:pPr>
    </w:p>
    <w:p w14:paraId="33C7E841" w14:textId="77777777" w:rsidR="00F61782" w:rsidRPr="0088371F" w:rsidRDefault="00F61782" w:rsidP="0088371F">
      <w:pPr>
        <w:spacing w:before="240"/>
        <w:rPr>
          <w:rFonts w:cs="Arial"/>
          <w:sz w:val="22"/>
          <w:szCs w:val="22"/>
        </w:rPr>
      </w:pPr>
    </w:p>
    <w:p w14:paraId="1725CA8D" w14:textId="77777777" w:rsidR="00F61782" w:rsidRPr="0088371F" w:rsidRDefault="00F61782" w:rsidP="0088371F">
      <w:pPr>
        <w:spacing w:before="240"/>
        <w:rPr>
          <w:rFonts w:cs="Arial"/>
          <w:sz w:val="22"/>
          <w:szCs w:val="22"/>
        </w:rPr>
      </w:pPr>
    </w:p>
    <w:p w14:paraId="1FD83AE6" w14:textId="77777777" w:rsidR="00F61782" w:rsidRPr="0088371F" w:rsidRDefault="00F61782" w:rsidP="0088371F">
      <w:pPr>
        <w:spacing w:before="240"/>
        <w:rPr>
          <w:rFonts w:cs="Arial"/>
          <w:sz w:val="22"/>
          <w:szCs w:val="22"/>
        </w:rPr>
      </w:pPr>
    </w:p>
    <w:p w14:paraId="45583B75" w14:textId="77777777" w:rsidR="00F61782" w:rsidRPr="0088371F" w:rsidRDefault="00F61782" w:rsidP="0088371F">
      <w:pPr>
        <w:spacing w:before="240"/>
        <w:rPr>
          <w:rFonts w:cs="Arial"/>
          <w:sz w:val="22"/>
          <w:szCs w:val="22"/>
        </w:rPr>
      </w:pPr>
    </w:p>
    <w:p w14:paraId="64EDD04B" w14:textId="77777777" w:rsidR="00F61782" w:rsidRPr="0088371F" w:rsidRDefault="00F61782" w:rsidP="0088371F">
      <w:pPr>
        <w:spacing w:before="240"/>
        <w:rPr>
          <w:rFonts w:cs="Arial"/>
          <w:sz w:val="22"/>
          <w:szCs w:val="22"/>
        </w:rPr>
      </w:pPr>
    </w:p>
    <w:p w14:paraId="125CB074" w14:textId="77777777" w:rsidR="00F61782" w:rsidRPr="0088371F" w:rsidRDefault="00F61782" w:rsidP="0088371F">
      <w:pPr>
        <w:spacing w:before="240"/>
        <w:rPr>
          <w:rFonts w:cs="Arial"/>
          <w:sz w:val="22"/>
          <w:szCs w:val="22"/>
        </w:rPr>
      </w:pPr>
    </w:p>
    <w:p w14:paraId="08EA1881" w14:textId="77777777" w:rsidR="00F61782" w:rsidRPr="0088371F" w:rsidRDefault="00F61782" w:rsidP="0088371F">
      <w:pPr>
        <w:spacing w:before="240"/>
        <w:rPr>
          <w:rFonts w:cs="Arial"/>
          <w:sz w:val="22"/>
          <w:szCs w:val="22"/>
        </w:rPr>
      </w:pPr>
    </w:p>
    <w:p w14:paraId="17BAAF7C" w14:textId="77777777" w:rsidR="00F61782" w:rsidRPr="0088371F" w:rsidRDefault="00F61782" w:rsidP="0088371F">
      <w:pPr>
        <w:spacing w:before="240"/>
        <w:rPr>
          <w:rFonts w:cs="Arial"/>
          <w:sz w:val="22"/>
          <w:szCs w:val="22"/>
        </w:rPr>
      </w:pPr>
    </w:p>
    <w:p w14:paraId="6FEAD85F" w14:textId="77777777" w:rsidR="00F61782" w:rsidRPr="0088371F" w:rsidRDefault="00F61782" w:rsidP="0088371F">
      <w:pPr>
        <w:spacing w:before="240"/>
        <w:rPr>
          <w:rFonts w:cs="Arial"/>
          <w:sz w:val="22"/>
          <w:szCs w:val="22"/>
        </w:rPr>
      </w:pPr>
    </w:p>
    <w:p w14:paraId="1F7BBAC9" w14:textId="77777777" w:rsidR="00F61782" w:rsidRPr="0088371F" w:rsidRDefault="00F61782" w:rsidP="0088371F">
      <w:pPr>
        <w:spacing w:before="240"/>
        <w:rPr>
          <w:rFonts w:cs="Arial"/>
          <w:sz w:val="22"/>
          <w:szCs w:val="22"/>
        </w:rPr>
      </w:pPr>
    </w:p>
    <w:p w14:paraId="68B977AD" w14:textId="77777777" w:rsidR="00F61782" w:rsidRPr="0088371F" w:rsidRDefault="00F61782" w:rsidP="0088371F">
      <w:pPr>
        <w:spacing w:before="240"/>
        <w:rPr>
          <w:rFonts w:cs="Arial"/>
          <w:sz w:val="22"/>
          <w:szCs w:val="22"/>
        </w:rPr>
      </w:pPr>
    </w:p>
    <w:p w14:paraId="2E310CB4" w14:textId="77777777" w:rsidR="00F61782" w:rsidRPr="0088371F" w:rsidRDefault="00F61782" w:rsidP="0088371F">
      <w:pPr>
        <w:spacing w:before="240"/>
        <w:rPr>
          <w:rFonts w:cs="Arial"/>
          <w:sz w:val="22"/>
          <w:szCs w:val="22"/>
        </w:rPr>
      </w:pPr>
    </w:p>
    <w:p w14:paraId="2AC11B9A" w14:textId="77777777" w:rsidR="00F61782" w:rsidRPr="0088371F" w:rsidRDefault="00F61782" w:rsidP="0088371F">
      <w:pPr>
        <w:spacing w:before="240"/>
        <w:rPr>
          <w:rFonts w:cs="Arial"/>
          <w:sz w:val="22"/>
          <w:szCs w:val="22"/>
        </w:rPr>
      </w:pPr>
    </w:p>
    <w:p w14:paraId="4D4C9DFD" w14:textId="77777777" w:rsidR="00F61782" w:rsidRPr="0088371F" w:rsidRDefault="00F61782" w:rsidP="0088371F">
      <w:pPr>
        <w:spacing w:before="240"/>
        <w:rPr>
          <w:rFonts w:cs="Arial"/>
          <w:sz w:val="22"/>
          <w:szCs w:val="22"/>
        </w:rPr>
      </w:pPr>
    </w:p>
    <w:p w14:paraId="0F55D1D9" w14:textId="77777777" w:rsidR="00F61782" w:rsidRPr="0088371F" w:rsidRDefault="00F61782" w:rsidP="0088371F">
      <w:pPr>
        <w:spacing w:before="240"/>
        <w:rPr>
          <w:rFonts w:cs="Arial"/>
          <w:sz w:val="22"/>
          <w:szCs w:val="22"/>
        </w:rPr>
      </w:pPr>
    </w:p>
    <w:p w14:paraId="6A602AA0" w14:textId="77777777" w:rsidR="00F61782" w:rsidRPr="0088371F" w:rsidRDefault="00F61782" w:rsidP="0088371F">
      <w:pPr>
        <w:spacing w:before="240"/>
        <w:rPr>
          <w:rFonts w:cs="Arial"/>
          <w:sz w:val="22"/>
          <w:szCs w:val="22"/>
        </w:rPr>
      </w:pPr>
    </w:p>
    <w:p w14:paraId="06503031" w14:textId="77777777" w:rsidR="00F61782" w:rsidRPr="0088371F" w:rsidRDefault="00F61782" w:rsidP="0088371F">
      <w:pPr>
        <w:spacing w:before="240"/>
        <w:rPr>
          <w:rFonts w:cs="Arial"/>
          <w:sz w:val="22"/>
          <w:szCs w:val="22"/>
        </w:rPr>
      </w:pPr>
    </w:p>
    <w:p w14:paraId="4D558923" w14:textId="77777777" w:rsidR="00F61782" w:rsidRPr="0088371F" w:rsidRDefault="00F61782" w:rsidP="0088371F">
      <w:pPr>
        <w:spacing w:before="240"/>
        <w:rPr>
          <w:rFonts w:cs="Arial"/>
          <w:sz w:val="22"/>
          <w:szCs w:val="22"/>
        </w:rPr>
      </w:pPr>
    </w:p>
    <w:p w14:paraId="657AEC8A" w14:textId="77777777" w:rsidR="00F61782" w:rsidRPr="0088371F" w:rsidRDefault="00F61782" w:rsidP="0088371F">
      <w:pPr>
        <w:spacing w:before="240"/>
        <w:rPr>
          <w:rFonts w:cs="Arial"/>
          <w:sz w:val="22"/>
          <w:szCs w:val="22"/>
        </w:rPr>
      </w:pPr>
    </w:p>
    <w:p w14:paraId="37D14865" w14:textId="77777777" w:rsidR="00F61782" w:rsidRPr="0088371F" w:rsidRDefault="00F61782" w:rsidP="0088371F">
      <w:pPr>
        <w:spacing w:before="240"/>
        <w:rPr>
          <w:rFonts w:cs="Arial"/>
          <w:sz w:val="22"/>
          <w:szCs w:val="22"/>
        </w:rPr>
      </w:pPr>
    </w:p>
    <w:p w14:paraId="72D3117F" w14:textId="77777777" w:rsidR="00F61782" w:rsidRPr="0088371F" w:rsidRDefault="00F61782" w:rsidP="0088371F">
      <w:pPr>
        <w:spacing w:before="240"/>
        <w:rPr>
          <w:rFonts w:cs="Arial"/>
          <w:sz w:val="22"/>
          <w:szCs w:val="22"/>
        </w:rPr>
      </w:pPr>
    </w:p>
    <w:p w14:paraId="265327EE" w14:textId="77777777" w:rsidR="00F61782" w:rsidRPr="0088371F" w:rsidRDefault="00F61782" w:rsidP="0088371F">
      <w:pPr>
        <w:spacing w:before="240"/>
        <w:rPr>
          <w:rFonts w:cs="Arial"/>
          <w:sz w:val="22"/>
          <w:szCs w:val="22"/>
        </w:rPr>
      </w:pPr>
    </w:p>
    <w:p w14:paraId="5F2F936D" w14:textId="77777777" w:rsidR="00F61782" w:rsidRPr="0088371F" w:rsidRDefault="00F61782" w:rsidP="0088371F">
      <w:pPr>
        <w:spacing w:before="240"/>
        <w:rPr>
          <w:rFonts w:cs="Arial"/>
          <w:sz w:val="22"/>
          <w:szCs w:val="22"/>
        </w:rPr>
      </w:pPr>
    </w:p>
    <w:p w14:paraId="3F379EC1" w14:textId="77777777" w:rsidR="00F61782" w:rsidRPr="0088371F" w:rsidRDefault="00F61782" w:rsidP="0088371F">
      <w:pPr>
        <w:spacing w:before="240"/>
        <w:rPr>
          <w:rFonts w:cs="Arial"/>
          <w:sz w:val="22"/>
          <w:szCs w:val="22"/>
        </w:rPr>
      </w:pPr>
    </w:p>
    <w:p w14:paraId="53D22A01" w14:textId="77777777" w:rsidR="00F61782" w:rsidRPr="0088371F" w:rsidRDefault="00F61782" w:rsidP="0088371F">
      <w:pPr>
        <w:spacing w:before="240"/>
        <w:rPr>
          <w:rFonts w:cs="Arial"/>
          <w:sz w:val="22"/>
          <w:szCs w:val="22"/>
        </w:rPr>
      </w:pPr>
    </w:p>
    <w:p w14:paraId="40A244AD" w14:textId="77777777" w:rsidR="00F61782" w:rsidRPr="0088371F" w:rsidRDefault="00F61782" w:rsidP="0088371F">
      <w:pPr>
        <w:spacing w:before="240"/>
        <w:rPr>
          <w:rFonts w:cs="Arial"/>
          <w:sz w:val="22"/>
          <w:szCs w:val="22"/>
        </w:rPr>
      </w:pPr>
    </w:p>
    <w:p w14:paraId="2C31724C" w14:textId="77777777" w:rsidR="00F61782" w:rsidRPr="0088371F" w:rsidRDefault="00F61782" w:rsidP="0088371F">
      <w:pPr>
        <w:spacing w:before="240"/>
        <w:rPr>
          <w:rFonts w:cs="Arial"/>
          <w:sz w:val="22"/>
          <w:szCs w:val="22"/>
        </w:rPr>
      </w:pPr>
    </w:p>
    <w:p w14:paraId="7FFA9217" w14:textId="77777777" w:rsidR="00F61782" w:rsidRPr="0088371F" w:rsidRDefault="00F61782" w:rsidP="0088371F">
      <w:pPr>
        <w:spacing w:before="240"/>
        <w:rPr>
          <w:rFonts w:cs="Arial"/>
          <w:sz w:val="22"/>
          <w:szCs w:val="22"/>
        </w:rPr>
      </w:pPr>
    </w:p>
    <w:p w14:paraId="4AC37D4F" w14:textId="77777777" w:rsidR="00F61782" w:rsidRPr="0088371F" w:rsidRDefault="00F61782" w:rsidP="0088371F">
      <w:pPr>
        <w:spacing w:before="240"/>
        <w:rPr>
          <w:rFonts w:cs="Arial"/>
          <w:sz w:val="22"/>
          <w:szCs w:val="22"/>
        </w:rPr>
      </w:pPr>
    </w:p>
    <w:p w14:paraId="48AB0A67" w14:textId="77777777" w:rsidR="00F61782" w:rsidRPr="0088371F" w:rsidRDefault="00F61782" w:rsidP="0088371F">
      <w:pPr>
        <w:spacing w:before="240"/>
        <w:rPr>
          <w:rFonts w:cs="Arial"/>
          <w:sz w:val="22"/>
          <w:szCs w:val="22"/>
        </w:rPr>
      </w:pPr>
    </w:p>
    <w:p w14:paraId="64BAEEED" w14:textId="77777777" w:rsidR="00F61782" w:rsidRPr="0088371F" w:rsidRDefault="00F61782" w:rsidP="0088371F">
      <w:pPr>
        <w:spacing w:before="240"/>
        <w:rPr>
          <w:rFonts w:cs="Arial"/>
          <w:sz w:val="22"/>
          <w:szCs w:val="22"/>
        </w:rPr>
      </w:pPr>
    </w:p>
    <w:p w14:paraId="726CEE4F" w14:textId="77777777" w:rsidR="00F61782" w:rsidRPr="0088371F" w:rsidRDefault="00F61782" w:rsidP="0088371F">
      <w:pPr>
        <w:spacing w:before="240"/>
        <w:rPr>
          <w:rFonts w:cs="Arial"/>
          <w:sz w:val="22"/>
          <w:szCs w:val="22"/>
        </w:rPr>
      </w:pPr>
    </w:p>
    <w:p w14:paraId="57FF4256" w14:textId="77777777" w:rsidR="00F61782" w:rsidRPr="0088371F" w:rsidRDefault="00F61782" w:rsidP="0088371F">
      <w:pPr>
        <w:spacing w:before="240"/>
        <w:rPr>
          <w:rFonts w:cs="Arial"/>
          <w:sz w:val="22"/>
          <w:szCs w:val="22"/>
        </w:rPr>
      </w:pPr>
    </w:p>
    <w:p w14:paraId="76A0BDF9" w14:textId="77777777" w:rsidR="00F61782" w:rsidRPr="0088371F" w:rsidRDefault="00F61782" w:rsidP="0088371F">
      <w:pPr>
        <w:spacing w:before="240"/>
        <w:rPr>
          <w:rFonts w:cs="Arial"/>
          <w:sz w:val="22"/>
          <w:szCs w:val="22"/>
        </w:rPr>
      </w:pPr>
    </w:p>
    <w:sectPr w:rsidR="00F61782" w:rsidRPr="0088371F" w:rsidSect="00F61782">
      <w:headerReference w:type="even" r:id="rId20"/>
      <w:headerReference w:type="default" r:id="rId21"/>
      <w:footerReference w:type="even" r:id="rId22"/>
      <w:footerReference w:type="default" r:id="rId23"/>
      <w:headerReference w:type="first" r:id="rId24"/>
      <w:footerReference w:type="first" r:id="rId25"/>
      <w:pgSz w:w="12240" w:h="15840"/>
      <w:pgMar w:top="720" w:right="720" w:bottom="720" w:left="72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1" w:author="Foot Anstey" w:date="2021-02-11T21:14:00Z" w:initials="FA">
    <w:p w14:paraId="34EBE804" w14:textId="77777777" w:rsidR="00364429" w:rsidRDefault="00364429" w:rsidP="00364429">
      <w:pPr>
        <w:pStyle w:val="CommentText"/>
      </w:pPr>
      <w:r>
        <w:rPr>
          <w:rStyle w:val="CommentReference"/>
        </w:rPr>
        <w:annotationRef/>
      </w:r>
      <w:r>
        <w:t>The first option is where the company is assigning the rights and the second option is where an individual is assigning the rights.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4EBE804"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EBE804" w16cid:durableId="23D01C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0A3FDE" w14:textId="77777777" w:rsidR="002C511E" w:rsidRDefault="002C511E" w:rsidP="000B13FD">
      <w:r>
        <w:separator/>
      </w:r>
    </w:p>
  </w:endnote>
  <w:endnote w:type="continuationSeparator" w:id="0">
    <w:p w14:paraId="2A5C272F" w14:textId="77777777" w:rsidR="002C511E" w:rsidRDefault="002C511E" w:rsidP="000B1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Montserrat">
    <w:altName w:val="Calibri"/>
    <w:charset w:val="00"/>
    <w:family w:val="auto"/>
    <w:pitch w:val="variable"/>
    <w:sig w:usb0="A000022F" w:usb1="4000204A" w:usb2="00000000" w:usb3="00000000" w:csb0="00000197" w:csb1="00000000"/>
  </w:font>
  <w:font w:name="Playfair Display">
    <w:altName w:val="Calibri"/>
    <w:panose1 w:val="00000000000000000000"/>
    <w:charset w:val="00"/>
    <w:family w:val="modern"/>
    <w:notTrueType/>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3099573"/>
      <w:docPartObj>
        <w:docPartGallery w:val="Page Numbers (Bottom of Page)"/>
        <w:docPartUnique/>
      </w:docPartObj>
    </w:sdtPr>
    <w:sdtEndPr>
      <w:rPr>
        <w:noProof/>
      </w:rPr>
    </w:sdtEndPr>
    <w:sdtContent>
      <w:p w14:paraId="26248A65" w14:textId="77777777" w:rsidR="00364429" w:rsidRDefault="00364429" w:rsidP="00DF1C88">
        <w:pPr>
          <w:pStyle w:val="Footer"/>
          <w:jc w:val="center"/>
        </w:pPr>
        <w:r>
          <w:fldChar w:fldCharType="begin"/>
        </w:r>
        <w:r>
          <w:instrText xml:space="preserve"> PAGE   \* MERGEFORMAT </w:instrText>
        </w:r>
        <w:r>
          <w:fldChar w:fldCharType="separate"/>
        </w:r>
        <w:r>
          <w:t>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AD5A8" w14:textId="77777777" w:rsidR="00364429" w:rsidRDefault="003644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256BD" w14:textId="77777777" w:rsidR="00364429" w:rsidRDefault="003644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E26C0" w14:textId="77777777" w:rsidR="00364429" w:rsidRDefault="0036442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9CE4D" w14:textId="77777777" w:rsidR="00364429" w:rsidRPr="0005475F" w:rsidRDefault="00364429" w:rsidP="0005475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B0579" w14:textId="77777777" w:rsidR="00F61782" w:rsidRDefault="00F6178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2087842"/>
      <w:docPartObj>
        <w:docPartGallery w:val="Page Numbers (Bottom of Page)"/>
        <w:docPartUnique/>
      </w:docPartObj>
    </w:sdtPr>
    <w:sdtEndPr>
      <w:rPr>
        <w:noProof/>
      </w:rPr>
    </w:sdtEndPr>
    <w:sdtContent>
      <w:p w14:paraId="3179F2BD" w14:textId="77777777" w:rsidR="00F61782" w:rsidRDefault="00F61782">
        <w:pPr>
          <w:pStyle w:val="Footer"/>
        </w:pPr>
        <w:r>
          <w:fldChar w:fldCharType="begin"/>
        </w:r>
        <w:r>
          <w:instrText xml:space="preserve"> PAGE   \* MERGEFORMAT </w:instrText>
        </w:r>
        <w:r>
          <w:fldChar w:fldCharType="separate"/>
        </w:r>
        <w:r>
          <w:rPr>
            <w:noProof/>
          </w:rPr>
          <w:t>2</w:t>
        </w:r>
        <w:r>
          <w:rPr>
            <w:noProof/>
          </w:rPr>
          <w:fldChar w:fldCharType="end"/>
        </w:r>
      </w:p>
    </w:sdtContent>
  </w:sdt>
  <w:p w14:paraId="2E61FC20" w14:textId="77777777" w:rsidR="000B13FD" w:rsidRPr="00F61782" w:rsidRDefault="000B13FD" w:rsidP="00F6178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99455514"/>
      <w:docPartObj>
        <w:docPartGallery w:val="Page Numbers (Bottom of Page)"/>
        <w:docPartUnique/>
      </w:docPartObj>
    </w:sdtPr>
    <w:sdtEndPr>
      <w:rPr>
        <w:noProof/>
      </w:rPr>
    </w:sdtEndPr>
    <w:sdtContent>
      <w:p w14:paraId="684E18F2" w14:textId="77777777" w:rsidR="00F61782" w:rsidRDefault="00F61782">
        <w:pPr>
          <w:pStyle w:val="Footer"/>
        </w:pPr>
        <w:r>
          <w:fldChar w:fldCharType="begin"/>
        </w:r>
        <w:r>
          <w:instrText xml:space="preserve"> PAGE   \* MERGEFORMAT </w:instrText>
        </w:r>
        <w:r>
          <w:fldChar w:fldCharType="separate"/>
        </w:r>
        <w:r>
          <w:rPr>
            <w:noProof/>
          </w:rPr>
          <w:t>2</w:t>
        </w:r>
        <w:r>
          <w:rPr>
            <w:noProof/>
          </w:rPr>
          <w:fldChar w:fldCharType="end"/>
        </w:r>
      </w:p>
    </w:sdtContent>
  </w:sdt>
  <w:p w14:paraId="171FF2E7" w14:textId="77777777" w:rsidR="00F61782" w:rsidRPr="00424FA8" w:rsidRDefault="00F61782" w:rsidP="00F61782">
    <w:pPr>
      <w:jc w:val="center"/>
      <w:rPr>
        <w:rFonts w:cstheme="minorHAnsi"/>
      </w:rPr>
    </w:pPr>
    <w:r w:rsidRPr="00424FA8">
      <w:rPr>
        <w:rFonts w:cstheme="minorHAnsi"/>
      </w:rPr>
      <w:t>Now &amp; Then LTD.: Company Number 12483773</w:t>
    </w:r>
  </w:p>
  <w:p w14:paraId="3FB64C7A" w14:textId="77777777" w:rsidR="00F61782" w:rsidRPr="00424FA8" w:rsidRDefault="00F61782" w:rsidP="00F61782">
    <w:pPr>
      <w:jc w:val="center"/>
      <w:rPr>
        <w:rFonts w:cstheme="minorHAnsi"/>
      </w:rPr>
    </w:pPr>
    <w:r w:rsidRPr="00424FA8">
      <w:rPr>
        <w:rFonts w:cstheme="minorHAnsi"/>
      </w:rPr>
      <w:t xml:space="preserve">Incorporated </w:t>
    </w:r>
    <w:r w:rsidRPr="00424FA8">
      <w:rPr>
        <w:rFonts w:eastAsia="Times New Roman" w:cstheme="minorHAnsi"/>
        <w:lang w:val="en-US"/>
      </w:rPr>
      <w:t>February 2020</w:t>
    </w:r>
  </w:p>
  <w:p w14:paraId="4FA0C5E0" w14:textId="77777777" w:rsidR="00F61782" w:rsidRDefault="00F61782" w:rsidP="00F61782">
    <w:pPr>
      <w:jc w:val="center"/>
      <w:rPr>
        <w:rFonts w:cstheme="minorHAnsi"/>
      </w:rPr>
    </w:pPr>
    <w:r w:rsidRPr="00424FA8">
      <w:rPr>
        <w:rFonts w:cstheme="minorHAnsi"/>
      </w:rPr>
      <w:t>Founder Mike Robinson 07759 827359,</w:t>
    </w:r>
  </w:p>
  <w:p w14:paraId="65D40F3E" w14:textId="77777777" w:rsidR="00F61782" w:rsidRDefault="00F61782" w:rsidP="00F61782">
    <w:pPr>
      <w:jc w:val="center"/>
      <w:rPr>
        <w:rFonts w:cstheme="minorHAnsi"/>
      </w:rPr>
    </w:pPr>
    <w:r w:rsidRPr="00424FA8">
      <w:rPr>
        <w:rFonts w:cstheme="minorHAnsi"/>
      </w:rPr>
      <w:t xml:space="preserve">Email </w:t>
    </w:r>
    <w:hyperlink r:id="rId1" w:history="1">
      <w:r w:rsidRPr="004D130C">
        <w:rPr>
          <w:rStyle w:val="Hyperlink"/>
          <w:rFonts w:cstheme="minorHAnsi"/>
        </w:rPr>
        <w:t>mike@nowthen.uk</w:t>
      </w:r>
    </w:hyperlink>
    <w:r>
      <w:rPr>
        <w:rFonts w:cstheme="minorHAnsi"/>
      </w:rPr>
      <w:t xml:space="preserve"> Website: </w:t>
    </w:r>
    <w:hyperlink r:id="rId2" w:history="1">
      <w:r w:rsidRPr="004D130C">
        <w:rPr>
          <w:rStyle w:val="Hyperlink"/>
          <w:rFonts w:cstheme="minorHAnsi"/>
        </w:rPr>
        <w:t>www.nowthen.uk</w:t>
      </w:r>
    </w:hyperlink>
  </w:p>
  <w:p w14:paraId="1359BACE" w14:textId="77777777" w:rsidR="00F61782" w:rsidRDefault="00F61782" w:rsidP="00F61782">
    <w:pPr>
      <w:shd w:val="clear" w:color="auto" w:fill="FFFFFF"/>
      <w:jc w:val="center"/>
      <w:rPr>
        <w:rFonts w:ascii="Playfair Display" w:eastAsia="Calibri" w:hAnsi="Playfair Display" w:cs="Calibri"/>
        <w:b/>
        <w:bCs/>
        <w:noProof/>
        <w:color w:val="000000"/>
        <w:lang w:val="en-US" w:eastAsia="en-GB"/>
      </w:rPr>
    </w:pPr>
    <w:r>
      <w:rPr>
        <w:rFonts w:cstheme="minorHAnsi"/>
      </w:rPr>
      <w:t xml:space="preserve">LinkedIn: </w:t>
    </w:r>
    <w:hyperlink r:id="rId3" w:history="1">
      <w:r>
        <w:rPr>
          <w:rStyle w:val="Hyperlink"/>
          <w:rFonts w:ascii="Calibri" w:eastAsia="Calibri" w:hAnsi="Calibri" w:cs="Calibri"/>
          <w:noProof/>
          <w:lang w:eastAsia="en-GB"/>
        </w:rPr>
        <w:t>https://www.linkedin.com/company/now-then-ltd</w:t>
      </w:r>
    </w:hyperlink>
  </w:p>
  <w:p w14:paraId="74603F48" w14:textId="77777777" w:rsidR="00F61782" w:rsidRDefault="00F61782" w:rsidP="00F61782">
    <w:pPr>
      <w:jc w:val="center"/>
    </w:pPr>
    <w:r w:rsidRPr="00424FA8">
      <w:rPr>
        <w:rFonts w:cstheme="minorHAnsi"/>
      </w:rPr>
      <w:t>Registered Address: Chi Lowarth, Trethannas Gardens, Praze-An-Beeble, Camborne, Cornwall. TR14 0JX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E81E3" w14:textId="77777777" w:rsidR="002C511E" w:rsidRDefault="002C511E" w:rsidP="000B13FD">
      <w:r>
        <w:separator/>
      </w:r>
    </w:p>
  </w:footnote>
  <w:footnote w:type="continuationSeparator" w:id="0">
    <w:p w14:paraId="28F713BA" w14:textId="77777777" w:rsidR="002C511E" w:rsidRDefault="002C511E" w:rsidP="000B1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8926C" w14:textId="77777777" w:rsidR="00364429" w:rsidRDefault="003644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CF762" w14:textId="4F1641AA" w:rsidR="00364429" w:rsidRDefault="00CF31EA">
    <w:pPr>
      <w:pStyle w:val="Header"/>
    </w:pPr>
    <w:r>
      <w:rPr>
        <w:noProof/>
      </w:rPr>
      <mc:AlternateContent>
        <mc:Choice Requires="wps">
          <w:drawing>
            <wp:anchor distT="0" distB="0" distL="114300" distR="114300" simplePos="0" relativeHeight="251664895" behindDoc="0" locked="0" layoutInCell="0" allowOverlap="1" wp14:anchorId="23E1F7B8" wp14:editId="7CF5B32B">
              <wp:simplePos x="0" y="190500"/>
              <wp:positionH relativeFrom="page">
                <wp:align>right</wp:align>
              </wp:positionH>
              <wp:positionV relativeFrom="page">
                <wp:align>top</wp:align>
              </wp:positionV>
              <wp:extent cx="7772400" cy="463550"/>
              <wp:effectExtent l="0" t="0" r="0" b="12700"/>
              <wp:wrapNone/>
              <wp:docPr id="7" name="MSIPCM59eb4f18a3209ef9e6888341" descr="{&quot;HashCode&quot;:-2130211288,&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23B59E" w14:textId="46DFFB94" w:rsidR="00CF31EA" w:rsidRPr="00CF31EA" w:rsidRDefault="00CF31EA" w:rsidP="00CF31EA">
                          <w:pPr>
                            <w:jc w:val="right"/>
                            <w:rPr>
                              <w:rFonts w:ascii="Calibri" w:hAnsi="Calibri" w:cs="Calibri"/>
                              <w:color w:val="FF8C00"/>
                            </w:rPr>
                          </w:pPr>
                          <w:r w:rsidRPr="00CF31EA">
                            <w:rPr>
                              <w:rFonts w:ascii="Calibri" w:hAnsi="Calibri" w:cs="Calibri"/>
                              <w:color w:val="FF8C00"/>
                            </w:rPr>
                            <w:t>Information Classification: CONTROLLED</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23E1F7B8" id="_x0000_t202" coordsize="21600,21600" o:spt="202" path="m,l,21600r21600,l21600,xe">
              <v:stroke joinstyle="miter"/>
              <v:path gradientshapeok="t" o:connecttype="rect"/>
            </v:shapetype>
            <v:shape id="MSIPCM59eb4f18a3209ef9e6888341" o:spid="_x0000_s1026" type="#_x0000_t202" alt="{&quot;HashCode&quot;:-2130211288,&quot;Height&quot;:9999999.0,&quot;Width&quot;:9999999.0,&quot;Placement&quot;:&quot;Header&quot;,&quot;Index&quot;:&quot;Primary&quot;,&quot;Section&quot;:1,&quot;Top&quot;:0.0,&quot;Left&quot;:0.0}" style="position:absolute;margin-left:560.8pt;margin-top:0;width:612pt;height:36.5pt;z-index:251664895;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" o:allowincell="f" filled="f" stroked="f" strokeweight=".5pt">
              <v:fill o:detectmouseclick="t"/>
              <v:textbox inset=",0,20pt,0">
                <w:txbxContent>
                  <w:p w14:paraId="3C23B59E" w14:textId="46DFFB94" w:rsidR="00CF31EA" w:rsidRPr="00CF31EA" w:rsidRDefault="00CF31EA" w:rsidP="00CF31EA">
                    <w:pPr>
                      <w:jc w:val="right"/>
                      <w:rPr>
                        <w:rFonts w:ascii="Calibri" w:hAnsi="Calibri" w:cs="Calibri"/>
                        <w:color w:val="FF8C00"/>
                      </w:rPr>
                    </w:pPr>
                    <w:r w:rsidRPr="00CF31EA">
                      <w:rPr>
                        <w:rFonts w:ascii="Calibri" w:hAnsi="Calibri" w:cs="Calibri"/>
                        <w:color w:val="FF8C0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4D771" w14:textId="0DCCB089" w:rsidR="00364429" w:rsidRDefault="00CF31EA">
    <w:pPr>
      <w:pStyle w:val="Header"/>
    </w:pPr>
    <w:r>
      <w:rPr>
        <w:noProof/>
      </w:rPr>
      <mc:AlternateContent>
        <mc:Choice Requires="wps">
          <w:drawing>
            <wp:anchor distT="0" distB="0" distL="114300" distR="114300" simplePos="0" relativeHeight="251665151" behindDoc="0" locked="0" layoutInCell="0" allowOverlap="1" wp14:anchorId="009D2AF3" wp14:editId="3AF2B58C">
              <wp:simplePos x="0" y="0"/>
              <wp:positionH relativeFrom="page">
                <wp:align>right</wp:align>
              </wp:positionH>
              <wp:positionV relativeFrom="page">
                <wp:align>top</wp:align>
              </wp:positionV>
              <wp:extent cx="7772400" cy="463550"/>
              <wp:effectExtent l="0" t="0" r="0" b="12700"/>
              <wp:wrapNone/>
              <wp:docPr id="8" name="MSIPCMb8d94b65860f424ed47be520" descr="{&quot;HashCode&quot;:-2130211288,&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105CC8" w14:textId="6A10F335" w:rsidR="00CF31EA" w:rsidRPr="00CF31EA" w:rsidRDefault="00CF31EA" w:rsidP="00CF31EA">
                          <w:pPr>
                            <w:jc w:val="right"/>
                            <w:rPr>
                              <w:rFonts w:ascii="Calibri" w:hAnsi="Calibri" w:cs="Calibri"/>
                              <w:color w:val="FF8C00"/>
                            </w:rPr>
                          </w:pPr>
                          <w:r w:rsidRPr="00CF31EA">
                            <w:rPr>
                              <w:rFonts w:ascii="Calibri" w:hAnsi="Calibri" w:cs="Calibri"/>
                              <w:color w:val="FF8C00"/>
                            </w:rPr>
                            <w:t>Information Classification: CONTROLLED</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009D2AF3" id="_x0000_t202" coordsize="21600,21600" o:spt="202" path="m,l,21600r21600,l21600,xe">
              <v:stroke joinstyle="miter"/>
              <v:path gradientshapeok="t" o:connecttype="rect"/>
            </v:shapetype>
            <v:shape id="MSIPCMb8d94b65860f424ed47be520" o:spid="_x0000_s1027" type="#_x0000_t202" alt="{&quot;HashCode&quot;:-2130211288,&quot;Height&quot;:9999999.0,&quot;Width&quot;:9999999.0,&quot;Placement&quot;:&quot;Header&quot;,&quot;Index&quot;:&quot;FirstPage&quot;,&quot;Section&quot;:1,&quot;Top&quot;:0.0,&quot;Left&quot;:0.0}" style="position:absolute;margin-left:560.8pt;margin-top:0;width:612pt;height:36.5pt;z-index:251665151;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" o:allowincell="f" filled="f" stroked="f" strokeweight=".5pt">
              <v:fill o:detectmouseclick="t"/>
              <v:textbox inset=",0,20pt,0">
                <w:txbxContent>
                  <w:p w14:paraId="20105CC8" w14:textId="6A10F335" w:rsidR="00CF31EA" w:rsidRPr="00CF31EA" w:rsidRDefault="00CF31EA" w:rsidP="00CF31EA">
                    <w:pPr>
                      <w:jc w:val="right"/>
                      <w:rPr>
                        <w:rFonts w:ascii="Calibri" w:hAnsi="Calibri" w:cs="Calibri"/>
                        <w:color w:val="FF8C00"/>
                      </w:rPr>
                    </w:pPr>
                    <w:r w:rsidRPr="00CF31EA">
                      <w:rPr>
                        <w:rFonts w:ascii="Calibri" w:hAnsi="Calibri" w:cs="Calibri"/>
                        <w:color w:val="FF8C00"/>
                      </w:rPr>
                      <w:t>Information Classification: CONTROLLED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93257" w14:textId="51771D14" w:rsidR="00364429" w:rsidRDefault="00CF31EA">
    <w:r>
      <w:rPr>
        <w:noProof/>
      </w:rPr>
      <mc:AlternateContent>
        <mc:Choice Requires="wps">
          <w:drawing>
            <wp:anchor distT="0" distB="0" distL="114300" distR="114300" simplePos="0" relativeHeight="251666943" behindDoc="0" locked="0" layoutInCell="0" allowOverlap="1" wp14:anchorId="61A37117" wp14:editId="3512EBDE">
              <wp:simplePos x="0" y="0"/>
              <wp:positionH relativeFrom="page">
                <wp:align>right</wp:align>
              </wp:positionH>
              <wp:positionV relativeFrom="page">
                <wp:align>top</wp:align>
              </wp:positionV>
              <wp:extent cx="7772400" cy="463550"/>
              <wp:effectExtent l="0" t="0" r="0" b="12700"/>
              <wp:wrapNone/>
              <wp:docPr id="9" name="MSIPCM8f3d43058c48ec1a11d35cad" descr="{&quot;HashCode&quot;:-213021128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B23D34" w14:textId="5E9F833B" w:rsidR="00CF31EA" w:rsidRPr="00CF31EA" w:rsidRDefault="00CF31EA" w:rsidP="00CF31EA">
                          <w:pPr>
                            <w:jc w:val="right"/>
                            <w:rPr>
                              <w:rFonts w:ascii="Calibri" w:hAnsi="Calibri" w:cs="Calibri"/>
                              <w:color w:val="FF8C00"/>
                            </w:rPr>
                          </w:pPr>
                          <w:r w:rsidRPr="00CF31EA">
                            <w:rPr>
                              <w:rFonts w:ascii="Calibri" w:hAnsi="Calibri" w:cs="Calibri"/>
                              <w:color w:val="FF8C00"/>
                            </w:rPr>
                            <w:t>Information Classification: CONTROLLED</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61A37117" id="_x0000_t202" coordsize="21600,21600" o:spt="202" path="m,l,21600r21600,l21600,xe">
              <v:stroke joinstyle="miter"/>
              <v:path gradientshapeok="t" o:connecttype="rect"/>
            </v:shapetype>
            <v:shape id="MSIPCM8f3d43058c48ec1a11d35cad" o:spid="_x0000_s1028" type="#_x0000_t202" alt="{&quot;HashCode&quot;:-2130211288,&quot;Height&quot;:9999999.0,&quot;Width&quot;:9999999.0,&quot;Placement&quot;:&quot;Header&quot;,&quot;Index&quot;:&quot;Primary&quot;,&quot;Section&quot;:2,&quot;Top&quot;:0.0,&quot;Left&quot;:0.0}" style="position:absolute;margin-left:560.8pt;margin-top:0;width:612pt;height:36.5pt;z-index:251666943;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" o:allowincell="f" filled="f" stroked="f" strokeweight=".5pt">
              <v:fill o:detectmouseclick="t"/>
              <v:textbox inset=",0,20pt,0">
                <w:txbxContent>
                  <w:p w14:paraId="7EB23D34" w14:textId="5E9F833B" w:rsidR="00CF31EA" w:rsidRPr="00CF31EA" w:rsidRDefault="00CF31EA" w:rsidP="00CF31EA">
                    <w:pPr>
                      <w:jc w:val="right"/>
                      <w:rPr>
                        <w:rFonts w:ascii="Calibri" w:hAnsi="Calibri" w:cs="Calibri"/>
                        <w:color w:val="FF8C00"/>
                      </w:rPr>
                    </w:pPr>
                    <w:r w:rsidRPr="00CF31EA">
                      <w:rPr>
                        <w:rFonts w:ascii="Calibri" w:hAnsi="Calibri" w:cs="Calibri"/>
                        <w:color w:val="FF8C00"/>
                      </w:rPr>
                      <w:t>Information Classification: CONTROLLED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3E25A" w14:textId="01EEA9E7" w:rsidR="00364429" w:rsidRDefault="00CF31EA">
    <w:pPr>
      <w:pStyle w:val="Header"/>
    </w:pPr>
    <w:r>
      <w:rPr>
        <w:noProof/>
      </w:rPr>
      <mc:AlternateContent>
        <mc:Choice Requires="wps">
          <w:drawing>
            <wp:anchor distT="0" distB="0" distL="114300" distR="114300" simplePos="0" relativeHeight="251667199" behindDoc="0" locked="0" layoutInCell="0" allowOverlap="1" wp14:anchorId="3BF8AE61" wp14:editId="1D3A6A17">
              <wp:simplePos x="0" y="190500"/>
              <wp:positionH relativeFrom="page">
                <wp:align>right</wp:align>
              </wp:positionH>
              <wp:positionV relativeFrom="page">
                <wp:align>top</wp:align>
              </wp:positionV>
              <wp:extent cx="7772400" cy="463550"/>
              <wp:effectExtent l="0" t="0" r="0" b="12700"/>
              <wp:wrapNone/>
              <wp:docPr id="10" name="MSIPCM530c4975aaabe5ba33f0e6a4" descr="{&quot;HashCode&quot;:-2130211288,&quot;Height&quot;:9999999.0,&quot;Width&quot;:9999999.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B127E1" w14:textId="75E462DF" w:rsidR="00CF31EA" w:rsidRPr="00CF31EA" w:rsidRDefault="00CF31EA" w:rsidP="00CF31EA">
                          <w:pPr>
                            <w:jc w:val="right"/>
                            <w:rPr>
                              <w:rFonts w:ascii="Calibri" w:hAnsi="Calibri" w:cs="Calibri"/>
                              <w:color w:val="FF8C00"/>
                            </w:rPr>
                          </w:pPr>
                          <w:r w:rsidRPr="00CF31EA">
                            <w:rPr>
                              <w:rFonts w:ascii="Calibri" w:hAnsi="Calibri" w:cs="Calibri"/>
                              <w:color w:val="FF8C00"/>
                            </w:rPr>
                            <w:t>Information Classification: CONTROLLED</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3BF8AE61" id="_x0000_t202" coordsize="21600,21600" o:spt="202" path="m,l,21600r21600,l21600,xe">
              <v:stroke joinstyle="miter"/>
              <v:path gradientshapeok="t" o:connecttype="rect"/>
            </v:shapetype>
            <v:shape id="MSIPCM530c4975aaabe5ba33f0e6a4" o:spid="_x0000_s1029" type="#_x0000_t202" alt="{&quot;HashCode&quot;:-2130211288,&quot;Height&quot;:9999999.0,&quot;Width&quot;:9999999.0,&quot;Placement&quot;:&quot;Header&quot;,&quot;Index&quot;:&quot;FirstPage&quot;,&quot;Section&quot;:2,&quot;Top&quot;:0.0,&quot;Left&quot;:0.0}" style="position:absolute;margin-left:560.8pt;margin-top:0;width:612pt;height:36.5pt;z-index:251667199;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" o:allowincell="f" filled="f" stroked="f" strokeweight=".5pt">
              <v:fill o:detectmouseclick="t"/>
              <v:textbox inset=",0,20pt,0">
                <w:txbxContent>
                  <w:p w14:paraId="01B127E1" w14:textId="75E462DF" w:rsidR="00CF31EA" w:rsidRPr="00CF31EA" w:rsidRDefault="00CF31EA" w:rsidP="00CF31EA">
                    <w:pPr>
                      <w:jc w:val="right"/>
                      <w:rPr>
                        <w:rFonts w:ascii="Calibri" w:hAnsi="Calibri" w:cs="Calibri"/>
                        <w:color w:val="FF8C00"/>
                      </w:rPr>
                    </w:pPr>
                    <w:r w:rsidRPr="00CF31EA">
                      <w:rPr>
                        <w:rFonts w:ascii="Calibri" w:hAnsi="Calibri" w:cs="Calibri"/>
                        <w:color w:val="FF8C00"/>
                      </w:rPr>
                      <w:t>Information Classification: CONTROLLED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5C741" w14:textId="77777777" w:rsidR="00F61782" w:rsidRDefault="00F6178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4FAEE" w14:textId="5358910A" w:rsidR="000B13FD" w:rsidRDefault="00CF31EA" w:rsidP="000B13FD">
    <w:pPr>
      <w:jc w:val="right"/>
    </w:pPr>
    <w:r>
      <w:rPr>
        <w:noProof/>
      </w:rPr>
      <mc:AlternateContent>
        <mc:Choice Requires="wps">
          <w:drawing>
            <wp:anchor distT="0" distB="0" distL="114300" distR="114300" simplePos="0" relativeHeight="251669504" behindDoc="0" locked="0" layoutInCell="0" allowOverlap="1" wp14:anchorId="07C10A72" wp14:editId="5648ADC1">
              <wp:simplePos x="0" y="0"/>
              <wp:positionH relativeFrom="page">
                <wp:align>right</wp:align>
              </wp:positionH>
              <wp:positionV relativeFrom="page">
                <wp:align>top</wp:align>
              </wp:positionV>
              <wp:extent cx="7772400" cy="463550"/>
              <wp:effectExtent l="0" t="0" r="0" b="12700"/>
              <wp:wrapNone/>
              <wp:docPr id="11" name="MSIPCM5ea445bd8f474548c4f1c8bd" descr="{&quot;HashCode&quot;:-2130211288,&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887EB5" w14:textId="537F1092" w:rsidR="00CF31EA" w:rsidRPr="00CF31EA" w:rsidRDefault="00CF31EA" w:rsidP="00CF31EA">
                          <w:pPr>
                            <w:jc w:val="right"/>
                            <w:rPr>
                              <w:rFonts w:ascii="Calibri" w:hAnsi="Calibri" w:cs="Calibri"/>
                              <w:color w:val="FF8C00"/>
                            </w:rPr>
                          </w:pPr>
                          <w:r w:rsidRPr="00CF31EA">
                            <w:rPr>
                              <w:rFonts w:ascii="Calibri" w:hAnsi="Calibri" w:cs="Calibri"/>
                              <w:color w:val="FF8C00"/>
                            </w:rPr>
                            <w:t>Information Classification: CONTROLLED</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07C10A72" id="_x0000_t202" coordsize="21600,21600" o:spt="202" path="m,l,21600r21600,l21600,xe">
              <v:stroke joinstyle="miter"/>
              <v:path gradientshapeok="t" o:connecttype="rect"/>
            </v:shapetype>
            <v:shape id="MSIPCM5ea445bd8f474548c4f1c8bd" o:spid="_x0000_s1030" type="#_x0000_t202" alt="{&quot;HashCode&quot;:-2130211288,&quot;Height&quot;:9999999.0,&quot;Width&quot;:9999999.0,&quot;Placement&quot;:&quot;Header&quot;,&quot;Index&quot;:&quot;Primary&quot;,&quot;Section&quot;:3,&quot;Top&quot;:0.0,&quot;Left&quot;:0.0}" style="position:absolute;left:0;text-align:left;margin-left:560.8pt;margin-top:0;width:612pt;height:36.5pt;z-index:25166950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" o:allowincell="f" filled="f" stroked="f" strokeweight=".5pt">
              <v:fill o:detectmouseclick="t"/>
              <v:textbox inset=",0,20pt,0">
                <w:txbxContent>
                  <w:p w14:paraId="7A887EB5" w14:textId="537F1092" w:rsidR="00CF31EA" w:rsidRPr="00CF31EA" w:rsidRDefault="00CF31EA" w:rsidP="00CF31EA">
                    <w:pPr>
                      <w:jc w:val="right"/>
                      <w:rPr>
                        <w:rFonts w:ascii="Calibri" w:hAnsi="Calibri" w:cs="Calibri"/>
                        <w:color w:val="FF8C00"/>
                      </w:rPr>
                    </w:pPr>
                    <w:r w:rsidRPr="00CF31EA">
                      <w:rPr>
                        <w:rFonts w:ascii="Calibri" w:hAnsi="Calibri" w:cs="Calibri"/>
                        <w:color w:val="FF8C00"/>
                      </w:rPr>
                      <w:t>Information Classification: CONTROLLED</w:t>
                    </w:r>
                  </w:p>
                </w:txbxContent>
              </v:textbox>
              <w10:wrap anchorx="page" anchory="page"/>
            </v:shape>
          </w:pict>
        </mc:Fallback>
      </mc:AlternateContent>
    </w:r>
    <w:r w:rsidR="000B13FD">
      <w:rPr>
        <w:noProof/>
      </w:rPr>
      <w:drawing>
        <wp:inline distT="0" distB="0" distL="0" distR="0" wp14:anchorId="09B2F9E7" wp14:editId="3229D4C8">
          <wp:extent cx="1222014" cy="790575"/>
          <wp:effectExtent l="0" t="0" r="0" b="0"/>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H~3.PNG"/>
                  <pic:cNvPicPr/>
                </pic:nvPicPr>
                <pic:blipFill>
                  <a:blip r:embed="rId1">
                    <a:extLst>
                      <a:ext uri="{28A0092B-C50C-407E-A947-70E740481C1C}">
                        <a14:useLocalDpi xmlns:a14="http://schemas.microsoft.com/office/drawing/2010/main" val="0"/>
                      </a:ext>
                    </a:extLst>
                  </a:blip>
                  <a:stretch>
                    <a:fillRect/>
                  </a:stretch>
                </pic:blipFill>
                <pic:spPr>
                  <a:xfrm>
                    <a:off x="0" y="0"/>
                    <a:ext cx="1228689" cy="794894"/>
                  </a:xfrm>
                  <a:prstGeom prst="rect">
                    <a:avLst/>
                  </a:prstGeom>
                </pic:spPr>
              </pic:pic>
            </a:graphicData>
          </a:graphic>
        </wp:inline>
      </w:drawing>
    </w:r>
    <w:r w:rsidR="000B13FD" w:rsidRPr="000B13FD">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31DDC" w14:textId="60B02929" w:rsidR="00F61782" w:rsidRDefault="00CF31EA" w:rsidP="00F61782">
    <w:pPr>
      <w:pStyle w:val="Header"/>
      <w:jc w:val="right"/>
    </w:pPr>
    <w:r>
      <w:rPr>
        <w:noProof/>
      </w:rPr>
      <mc:AlternateContent>
        <mc:Choice Requires="wps">
          <w:drawing>
            <wp:anchor distT="0" distB="0" distL="114300" distR="114300" simplePos="0" relativeHeight="251670528" behindDoc="0" locked="0" layoutInCell="0" allowOverlap="1" wp14:anchorId="6127E588" wp14:editId="2CA2E993">
              <wp:simplePos x="0" y="0"/>
              <wp:positionH relativeFrom="page">
                <wp:align>right</wp:align>
              </wp:positionH>
              <wp:positionV relativeFrom="page">
                <wp:align>top</wp:align>
              </wp:positionV>
              <wp:extent cx="7772400" cy="463550"/>
              <wp:effectExtent l="0" t="0" r="0" b="12700"/>
              <wp:wrapNone/>
              <wp:docPr id="12" name="MSIPCM7fe14a8294c5f42b45c2a2c9" descr="{&quot;HashCode&quot;:-2130211288,&quot;Height&quot;:9999999.0,&quot;Width&quot;:9999999.0,&quot;Placement&quot;:&quot;Head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FB1324" w14:textId="5A3DA60A" w:rsidR="00CF31EA" w:rsidRPr="00CF31EA" w:rsidRDefault="00CF31EA" w:rsidP="00CF31EA">
                          <w:pPr>
                            <w:jc w:val="right"/>
                            <w:rPr>
                              <w:rFonts w:ascii="Calibri" w:hAnsi="Calibri" w:cs="Calibri"/>
                              <w:color w:val="FF8C00"/>
                            </w:rPr>
                          </w:pPr>
                          <w:r w:rsidRPr="00CF31EA">
                            <w:rPr>
                              <w:rFonts w:ascii="Calibri" w:hAnsi="Calibri" w:cs="Calibri"/>
                              <w:color w:val="FF8C00"/>
                            </w:rPr>
                            <w:t>Information Classification: CONTROLLED</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6127E588" id="_x0000_t202" coordsize="21600,21600" o:spt="202" path="m,l,21600r21600,l21600,xe">
              <v:stroke joinstyle="miter"/>
              <v:path gradientshapeok="t" o:connecttype="rect"/>
            </v:shapetype>
            <v:shape id="MSIPCM7fe14a8294c5f42b45c2a2c9" o:spid="_x0000_s1031" type="#_x0000_t202" alt="{&quot;HashCode&quot;:-2130211288,&quot;Height&quot;:9999999.0,&quot;Width&quot;:9999999.0,&quot;Placement&quot;:&quot;Header&quot;,&quot;Index&quot;:&quot;FirstPage&quot;,&quot;Section&quot;:3,&quot;Top&quot;:0.0,&quot;Left&quot;:0.0}" style="position:absolute;left:0;text-align:left;margin-left:560.8pt;margin-top:0;width:612pt;height:36.5pt;z-index:251670528;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" o:allowincell="f" filled="f" stroked="f" strokeweight=".5pt">
              <v:fill o:detectmouseclick="t"/>
              <v:textbox inset=",0,20pt,0">
                <w:txbxContent>
                  <w:p w14:paraId="38FB1324" w14:textId="5A3DA60A" w:rsidR="00CF31EA" w:rsidRPr="00CF31EA" w:rsidRDefault="00CF31EA" w:rsidP="00CF31EA">
                    <w:pPr>
                      <w:jc w:val="right"/>
                      <w:rPr>
                        <w:rFonts w:ascii="Calibri" w:hAnsi="Calibri" w:cs="Calibri"/>
                        <w:color w:val="FF8C00"/>
                      </w:rPr>
                    </w:pPr>
                    <w:r w:rsidRPr="00CF31EA">
                      <w:rPr>
                        <w:rFonts w:ascii="Calibri" w:hAnsi="Calibri" w:cs="Calibri"/>
                        <w:color w:val="FF8C00"/>
                      </w:rPr>
                      <w:t>Information Classification: CONTROLLED</w:t>
                    </w:r>
                  </w:p>
                </w:txbxContent>
              </v:textbox>
              <w10:wrap anchorx="page" anchory="page"/>
            </v:shape>
          </w:pict>
        </mc:Fallback>
      </mc:AlternateContent>
    </w:r>
    <w:r w:rsidR="00F61782">
      <w:rPr>
        <w:noProof/>
      </w:rPr>
      <w:drawing>
        <wp:inline distT="0" distB="0" distL="0" distR="0" wp14:anchorId="09D4C989" wp14:editId="43444E2F">
          <wp:extent cx="1713826" cy="110875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H~3.PNG"/>
                  <pic:cNvPicPr/>
                </pic:nvPicPr>
                <pic:blipFill>
                  <a:blip r:embed="rId1">
                    <a:extLst>
                      <a:ext uri="{28A0092B-C50C-407E-A947-70E740481C1C}">
                        <a14:useLocalDpi xmlns:a14="http://schemas.microsoft.com/office/drawing/2010/main" val="0"/>
                      </a:ext>
                    </a:extLst>
                  </a:blip>
                  <a:stretch>
                    <a:fillRect/>
                  </a:stretch>
                </pic:blipFill>
                <pic:spPr>
                  <a:xfrm>
                    <a:off x="0" y="0"/>
                    <a:ext cx="1721194" cy="11135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53DDD"/>
    <w:multiLevelType w:val="multilevel"/>
    <w:tmpl w:val="796EF836"/>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15F57CF2"/>
    <w:multiLevelType w:val="multilevel"/>
    <w:tmpl w:val="5F189D02"/>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 w15:restartNumberingAfterBreak="0">
    <w:nsid w:val="3B793E27"/>
    <w:multiLevelType w:val="multilevel"/>
    <w:tmpl w:val="0ADCF826"/>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3" w15:restartNumberingAfterBreak="0">
    <w:nsid w:val="4B5C45F7"/>
    <w:multiLevelType w:val="multilevel"/>
    <w:tmpl w:val="C1849FA2"/>
    <w:lvl w:ilvl="0">
      <w:start w:val="1"/>
      <w:numFmt w:val="decimal"/>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601678CA"/>
    <w:multiLevelType w:val="multilevel"/>
    <w:tmpl w:val="F8A209AC"/>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num w:numId="1">
    <w:abstractNumId w:val="3"/>
  </w:num>
  <w:num w:numId="2">
    <w:abstractNumId w:val="4"/>
  </w:num>
  <w:num w:numId="3">
    <w:abstractNumId w:val="1"/>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oot Anstey">
    <w15:presenceInfo w15:providerId="None" w15:userId="Foot Anst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429"/>
    <w:rsid w:val="00001138"/>
    <w:rsid w:val="000B13FD"/>
    <w:rsid w:val="002C511E"/>
    <w:rsid w:val="00314554"/>
    <w:rsid w:val="00364429"/>
    <w:rsid w:val="003C681E"/>
    <w:rsid w:val="00424FA8"/>
    <w:rsid w:val="00436A16"/>
    <w:rsid w:val="004A469E"/>
    <w:rsid w:val="006503A1"/>
    <w:rsid w:val="007738CE"/>
    <w:rsid w:val="007B7B52"/>
    <w:rsid w:val="00836996"/>
    <w:rsid w:val="0088371F"/>
    <w:rsid w:val="009010FE"/>
    <w:rsid w:val="00CF31EA"/>
    <w:rsid w:val="00D818A5"/>
    <w:rsid w:val="00F617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37100"/>
  <w15:chartTrackingRefBased/>
  <w15:docId w15:val="{3E6588BE-DC5C-4C87-B7B9-DD7EC1FA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amp;T"/>
    <w:qFormat/>
    <w:rsid w:val="00364429"/>
    <w:pPr>
      <w:spacing w:after="0" w:line="240" w:lineRule="auto"/>
    </w:pPr>
    <w:rPr>
      <w:rFonts w:ascii="Arial" w:hAnsi="Arial"/>
      <w:sz w:val="20"/>
      <w:szCs w:val="20"/>
    </w:rPr>
  </w:style>
  <w:style w:type="paragraph" w:styleId="Heading1">
    <w:name w:val="heading 1"/>
    <w:basedOn w:val="Normal"/>
    <w:next w:val="Normal"/>
    <w:link w:val="Heading1Char"/>
    <w:uiPriority w:val="1"/>
    <w:qFormat/>
    <w:rsid w:val="003C681E"/>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1"/>
    <w:unhideWhenUsed/>
    <w:qFormat/>
    <w:rsid w:val="003C681E"/>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1"/>
    <w:unhideWhenUsed/>
    <w:qFormat/>
    <w:rsid w:val="003C681E"/>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Heading4">
    <w:name w:val="heading 4"/>
    <w:aliases w:val="N&amp;T Heading"/>
    <w:basedOn w:val="Normal"/>
    <w:next w:val="Normal"/>
    <w:link w:val="Heading4Char"/>
    <w:autoRedefine/>
    <w:uiPriority w:val="1"/>
    <w:unhideWhenUsed/>
    <w:qFormat/>
    <w:rsid w:val="00314554"/>
    <w:pPr>
      <w:keepNext/>
      <w:keepLines/>
      <w:spacing w:before="4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1"/>
    <w:unhideWhenUsed/>
    <w:qFormat/>
    <w:rsid w:val="003C681E"/>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1"/>
    <w:unhideWhenUsed/>
    <w:qFormat/>
    <w:rsid w:val="003C681E"/>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3C681E"/>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3C681E"/>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3C681E"/>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C681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1"/>
    <w:rsid w:val="003C68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1"/>
    <w:rsid w:val="003C681E"/>
    <w:rPr>
      <w:rFonts w:asciiTheme="majorHAnsi" w:eastAsiaTheme="majorEastAsia" w:hAnsiTheme="majorHAnsi" w:cstheme="majorBidi"/>
      <w:color w:val="2F5496" w:themeColor="accent1" w:themeShade="BF"/>
      <w:sz w:val="28"/>
      <w:szCs w:val="28"/>
    </w:rPr>
  </w:style>
  <w:style w:type="character" w:customStyle="1" w:styleId="Heading4Char">
    <w:name w:val="Heading 4 Char"/>
    <w:aliases w:val="N&amp;T Heading Char"/>
    <w:basedOn w:val="DefaultParagraphFont"/>
    <w:link w:val="Heading4"/>
    <w:uiPriority w:val="9"/>
    <w:rsid w:val="00314554"/>
    <w:rPr>
      <w:rFonts w:asciiTheme="majorHAnsi" w:eastAsiaTheme="majorEastAsia" w:hAnsiTheme="majorHAnsi" w:cstheme="majorBidi"/>
      <w:sz w:val="24"/>
      <w:szCs w:val="24"/>
      <w:lang w:val="en-GB"/>
    </w:rPr>
  </w:style>
  <w:style w:type="character" w:customStyle="1" w:styleId="Heading5Char">
    <w:name w:val="Heading 5 Char"/>
    <w:basedOn w:val="DefaultParagraphFont"/>
    <w:link w:val="Heading5"/>
    <w:uiPriority w:val="9"/>
    <w:semiHidden/>
    <w:rsid w:val="003C681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3C681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3C681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3C681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3C681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3C681E"/>
    <w:rPr>
      <w:b/>
      <w:bCs/>
      <w:smallCaps/>
      <w:color w:val="44546A" w:themeColor="text2"/>
    </w:rPr>
  </w:style>
  <w:style w:type="paragraph" w:styleId="Title">
    <w:name w:val="Title"/>
    <w:basedOn w:val="Normal"/>
    <w:next w:val="Normal"/>
    <w:link w:val="TitleChar"/>
    <w:uiPriority w:val="10"/>
    <w:qFormat/>
    <w:rsid w:val="003C681E"/>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3C681E"/>
    <w:rPr>
      <w:rFonts w:asciiTheme="majorHAnsi" w:eastAsiaTheme="majorEastAsia" w:hAnsiTheme="majorHAnsi" w:cstheme="majorBidi"/>
      <w:caps/>
      <w:color w:val="44546A" w:themeColor="text2"/>
      <w:spacing w:val="-15"/>
      <w:sz w:val="72"/>
      <w:szCs w:val="72"/>
    </w:rPr>
  </w:style>
  <w:style w:type="paragraph" w:styleId="Subtitle">
    <w:name w:val="Subtitle"/>
    <w:aliases w:val="N&amp;T Subtitle"/>
    <w:basedOn w:val="Normal"/>
    <w:next w:val="Normal"/>
    <w:link w:val="SubtitleChar"/>
    <w:uiPriority w:val="11"/>
    <w:qFormat/>
    <w:rsid w:val="00314554"/>
    <w:pPr>
      <w:numPr>
        <w:ilvl w:val="1"/>
      </w:numPr>
      <w:spacing w:after="240"/>
    </w:pPr>
    <w:rPr>
      <w:rFonts w:ascii="Playfair Display" w:eastAsiaTheme="majorEastAsia" w:hAnsi="Playfair Display" w:cstheme="majorBidi"/>
      <w:sz w:val="24"/>
      <w:szCs w:val="28"/>
    </w:rPr>
  </w:style>
  <w:style w:type="character" w:customStyle="1" w:styleId="SubtitleChar">
    <w:name w:val="Subtitle Char"/>
    <w:aliases w:val="N&amp;T Subtitle Char"/>
    <w:basedOn w:val="DefaultParagraphFont"/>
    <w:link w:val="Subtitle"/>
    <w:uiPriority w:val="11"/>
    <w:rsid w:val="00314554"/>
    <w:rPr>
      <w:rFonts w:ascii="Playfair Display" w:eastAsiaTheme="majorEastAsia" w:hAnsi="Playfair Display" w:cstheme="majorBidi"/>
      <w:sz w:val="24"/>
      <w:szCs w:val="28"/>
    </w:rPr>
  </w:style>
  <w:style w:type="character" w:styleId="Strong">
    <w:name w:val="Strong"/>
    <w:basedOn w:val="DefaultParagraphFont"/>
    <w:uiPriority w:val="22"/>
    <w:qFormat/>
    <w:rsid w:val="003C681E"/>
    <w:rPr>
      <w:b/>
      <w:bCs/>
    </w:rPr>
  </w:style>
  <w:style w:type="character" w:styleId="Emphasis">
    <w:name w:val="Emphasis"/>
    <w:basedOn w:val="DefaultParagraphFont"/>
    <w:uiPriority w:val="20"/>
    <w:qFormat/>
    <w:rsid w:val="003C681E"/>
    <w:rPr>
      <w:i/>
      <w:iCs/>
    </w:rPr>
  </w:style>
  <w:style w:type="paragraph" w:styleId="NoSpacing">
    <w:name w:val="No Spacing"/>
    <w:uiPriority w:val="1"/>
    <w:qFormat/>
    <w:rsid w:val="003C681E"/>
    <w:pPr>
      <w:spacing w:after="0" w:line="240" w:lineRule="auto"/>
    </w:pPr>
  </w:style>
  <w:style w:type="paragraph" w:styleId="Quote">
    <w:name w:val="Quote"/>
    <w:basedOn w:val="Normal"/>
    <w:next w:val="Normal"/>
    <w:link w:val="QuoteChar"/>
    <w:uiPriority w:val="29"/>
    <w:qFormat/>
    <w:rsid w:val="003C681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3C681E"/>
    <w:rPr>
      <w:color w:val="44546A" w:themeColor="text2"/>
      <w:sz w:val="24"/>
      <w:szCs w:val="24"/>
    </w:rPr>
  </w:style>
  <w:style w:type="paragraph" w:styleId="IntenseQuote">
    <w:name w:val="Intense Quote"/>
    <w:basedOn w:val="Normal"/>
    <w:next w:val="Normal"/>
    <w:link w:val="IntenseQuoteChar"/>
    <w:uiPriority w:val="30"/>
    <w:qFormat/>
    <w:rsid w:val="003C681E"/>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3C681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3C681E"/>
    <w:rPr>
      <w:i/>
      <w:iCs/>
      <w:color w:val="595959" w:themeColor="text1" w:themeTint="A6"/>
    </w:rPr>
  </w:style>
  <w:style w:type="character" w:styleId="IntenseEmphasis">
    <w:name w:val="Intense Emphasis"/>
    <w:basedOn w:val="DefaultParagraphFont"/>
    <w:uiPriority w:val="21"/>
    <w:qFormat/>
    <w:rsid w:val="003C681E"/>
    <w:rPr>
      <w:b/>
      <w:bCs/>
      <w:i/>
      <w:iCs/>
    </w:rPr>
  </w:style>
  <w:style w:type="character" w:styleId="SubtleReference">
    <w:name w:val="Subtle Reference"/>
    <w:basedOn w:val="DefaultParagraphFont"/>
    <w:uiPriority w:val="31"/>
    <w:qFormat/>
    <w:rsid w:val="003C681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C681E"/>
    <w:rPr>
      <w:b/>
      <w:bCs/>
      <w:smallCaps/>
      <w:color w:val="44546A" w:themeColor="text2"/>
      <w:u w:val="single"/>
    </w:rPr>
  </w:style>
  <w:style w:type="character" w:styleId="BookTitle">
    <w:name w:val="Book Title"/>
    <w:basedOn w:val="DefaultParagraphFont"/>
    <w:uiPriority w:val="33"/>
    <w:qFormat/>
    <w:rsid w:val="003C681E"/>
    <w:rPr>
      <w:b/>
      <w:bCs/>
      <w:smallCaps/>
      <w:spacing w:val="10"/>
    </w:rPr>
  </w:style>
  <w:style w:type="paragraph" w:styleId="TOCHeading">
    <w:name w:val="TOC Heading"/>
    <w:basedOn w:val="Heading1"/>
    <w:next w:val="Normal"/>
    <w:uiPriority w:val="39"/>
    <w:semiHidden/>
    <w:unhideWhenUsed/>
    <w:qFormat/>
    <w:rsid w:val="003C681E"/>
    <w:pPr>
      <w:outlineLvl w:val="9"/>
    </w:pPr>
  </w:style>
  <w:style w:type="paragraph" w:styleId="Header">
    <w:name w:val="header"/>
    <w:basedOn w:val="Normal"/>
    <w:link w:val="HeaderChar"/>
    <w:unhideWhenUsed/>
    <w:rsid w:val="000B13FD"/>
    <w:pPr>
      <w:tabs>
        <w:tab w:val="center" w:pos="4513"/>
        <w:tab w:val="right" w:pos="9026"/>
      </w:tabs>
    </w:pPr>
  </w:style>
  <w:style w:type="character" w:customStyle="1" w:styleId="HeaderChar">
    <w:name w:val="Header Char"/>
    <w:basedOn w:val="DefaultParagraphFont"/>
    <w:link w:val="Header"/>
    <w:rsid w:val="000B13FD"/>
  </w:style>
  <w:style w:type="paragraph" w:styleId="Footer">
    <w:name w:val="footer"/>
    <w:basedOn w:val="Normal"/>
    <w:link w:val="FooterChar"/>
    <w:uiPriority w:val="99"/>
    <w:unhideWhenUsed/>
    <w:rsid w:val="000B13FD"/>
    <w:pPr>
      <w:tabs>
        <w:tab w:val="center" w:pos="4513"/>
        <w:tab w:val="right" w:pos="9026"/>
      </w:tabs>
    </w:pPr>
  </w:style>
  <w:style w:type="character" w:customStyle="1" w:styleId="FooterChar">
    <w:name w:val="Footer Char"/>
    <w:basedOn w:val="DefaultParagraphFont"/>
    <w:link w:val="Footer"/>
    <w:uiPriority w:val="99"/>
    <w:rsid w:val="000B13FD"/>
  </w:style>
  <w:style w:type="character" w:styleId="Hyperlink">
    <w:name w:val="Hyperlink"/>
    <w:basedOn w:val="DefaultParagraphFont"/>
    <w:uiPriority w:val="99"/>
    <w:unhideWhenUsed/>
    <w:rsid w:val="00D818A5"/>
    <w:rPr>
      <w:color w:val="0563C1" w:themeColor="hyperlink"/>
      <w:u w:val="single"/>
    </w:rPr>
  </w:style>
  <w:style w:type="character" w:styleId="UnresolvedMention">
    <w:name w:val="Unresolved Mention"/>
    <w:basedOn w:val="DefaultParagraphFont"/>
    <w:uiPriority w:val="99"/>
    <w:semiHidden/>
    <w:unhideWhenUsed/>
    <w:rsid w:val="00D818A5"/>
    <w:rPr>
      <w:color w:val="605E5C"/>
      <w:shd w:val="clear" w:color="auto" w:fill="E1DFDD"/>
    </w:rPr>
  </w:style>
  <w:style w:type="paragraph" w:customStyle="1" w:styleId="Body">
    <w:name w:val="Body"/>
    <w:qFormat/>
    <w:rsid w:val="00364429"/>
    <w:pPr>
      <w:spacing w:after="240" w:line="240" w:lineRule="auto"/>
      <w:jc w:val="both"/>
    </w:pPr>
    <w:rPr>
      <w:rFonts w:ascii="Arial" w:eastAsia="Times New Roman" w:hAnsi="Arial" w:cs="Times New Roman"/>
      <w:color w:val="000000" w:themeColor="text1"/>
      <w:sz w:val="20"/>
      <w:szCs w:val="20"/>
      <w:lang w:eastAsia="en-GB"/>
    </w:rPr>
  </w:style>
  <w:style w:type="paragraph" w:customStyle="1" w:styleId="Body1">
    <w:name w:val="Body 1"/>
    <w:qFormat/>
    <w:rsid w:val="00364429"/>
    <w:pPr>
      <w:spacing w:after="240" w:line="240" w:lineRule="auto"/>
      <w:ind w:left="851"/>
      <w:jc w:val="both"/>
    </w:pPr>
    <w:rPr>
      <w:rFonts w:ascii="Arial" w:eastAsia="Times New Roman" w:hAnsi="Arial" w:cs="Times New Roman"/>
      <w:color w:val="000000" w:themeColor="text1"/>
      <w:sz w:val="20"/>
      <w:szCs w:val="20"/>
      <w:lang w:eastAsia="en-GB"/>
    </w:rPr>
  </w:style>
  <w:style w:type="paragraph" w:customStyle="1" w:styleId="ContentsHeading">
    <w:name w:val="Contents Heading"/>
    <w:next w:val="Body"/>
    <w:qFormat/>
    <w:rsid w:val="00364429"/>
    <w:pPr>
      <w:spacing w:after="240" w:line="240" w:lineRule="auto"/>
      <w:ind w:left="850"/>
    </w:pPr>
    <w:rPr>
      <w:rFonts w:ascii="Arial" w:eastAsia="Times New Roman" w:hAnsi="Arial" w:cs="Times New Roman"/>
      <w:b/>
      <w:caps/>
      <w:color w:val="000000" w:themeColor="text1"/>
      <w:sz w:val="20"/>
      <w:szCs w:val="20"/>
      <w:lang w:eastAsia="en-GB"/>
    </w:rPr>
  </w:style>
  <w:style w:type="paragraph" w:customStyle="1" w:styleId="Definition">
    <w:name w:val="Definition"/>
    <w:rsid w:val="00364429"/>
    <w:pPr>
      <w:numPr>
        <w:numId w:val="4"/>
      </w:numPr>
      <w:spacing w:after="240" w:line="240" w:lineRule="auto"/>
      <w:jc w:val="both"/>
    </w:pPr>
    <w:rPr>
      <w:rFonts w:ascii="Arial" w:eastAsia="Times New Roman" w:hAnsi="Arial" w:cs="Times New Roman"/>
      <w:color w:val="000000" w:themeColor="text1"/>
      <w:sz w:val="20"/>
      <w:szCs w:val="20"/>
      <w:lang w:eastAsia="en-GB"/>
    </w:rPr>
  </w:style>
  <w:style w:type="paragraph" w:customStyle="1" w:styleId="Definitiona">
    <w:name w:val="Definition (a)"/>
    <w:uiPriority w:val="1"/>
    <w:rsid w:val="00364429"/>
    <w:pPr>
      <w:numPr>
        <w:ilvl w:val="1"/>
        <w:numId w:val="4"/>
      </w:numPr>
      <w:spacing w:after="240" w:line="240" w:lineRule="auto"/>
      <w:jc w:val="both"/>
    </w:pPr>
    <w:rPr>
      <w:rFonts w:ascii="Arial" w:eastAsia="Times New Roman" w:hAnsi="Arial" w:cs="Times New Roman"/>
      <w:color w:val="000000" w:themeColor="text1"/>
      <w:sz w:val="20"/>
      <w:szCs w:val="20"/>
      <w:lang w:eastAsia="en-GB"/>
    </w:rPr>
  </w:style>
  <w:style w:type="paragraph" w:customStyle="1" w:styleId="Definitioni">
    <w:name w:val="Definition (i)"/>
    <w:uiPriority w:val="1"/>
    <w:rsid w:val="00364429"/>
    <w:pPr>
      <w:numPr>
        <w:ilvl w:val="2"/>
        <w:numId w:val="4"/>
      </w:numPr>
      <w:spacing w:after="240" w:line="240" w:lineRule="auto"/>
      <w:jc w:val="both"/>
    </w:pPr>
    <w:rPr>
      <w:rFonts w:ascii="Arial" w:eastAsia="Times New Roman" w:hAnsi="Arial" w:cs="Times New Roman"/>
      <w:color w:val="000000" w:themeColor="text1"/>
      <w:sz w:val="20"/>
      <w:szCs w:val="20"/>
      <w:lang w:eastAsia="en-GB"/>
    </w:rPr>
  </w:style>
  <w:style w:type="paragraph" w:customStyle="1" w:styleId="Level1">
    <w:name w:val="Level 1"/>
    <w:uiPriority w:val="1"/>
    <w:qFormat/>
    <w:rsid w:val="00364429"/>
    <w:pPr>
      <w:numPr>
        <w:ilvl w:val="2"/>
        <w:numId w:val="2"/>
      </w:numPr>
      <w:spacing w:after="240" w:line="240" w:lineRule="auto"/>
      <w:jc w:val="both"/>
      <w:outlineLvl w:val="2"/>
    </w:pPr>
    <w:rPr>
      <w:rFonts w:ascii="Arial" w:eastAsia="Times New Roman" w:hAnsi="Arial" w:cs="Times New Roman"/>
      <w:color w:val="000000" w:themeColor="text1"/>
      <w:sz w:val="20"/>
      <w:szCs w:val="20"/>
      <w:lang w:eastAsia="en-GB"/>
    </w:rPr>
  </w:style>
  <w:style w:type="paragraph" w:customStyle="1" w:styleId="Level2">
    <w:name w:val="Level 2"/>
    <w:uiPriority w:val="1"/>
    <w:qFormat/>
    <w:rsid w:val="00364429"/>
    <w:pPr>
      <w:numPr>
        <w:ilvl w:val="3"/>
        <w:numId w:val="2"/>
      </w:numPr>
      <w:spacing w:after="240" w:line="240" w:lineRule="auto"/>
      <w:jc w:val="both"/>
      <w:outlineLvl w:val="3"/>
    </w:pPr>
    <w:rPr>
      <w:rFonts w:ascii="Arial" w:eastAsia="Times New Roman" w:hAnsi="Arial" w:cs="Times New Roman"/>
      <w:color w:val="000000" w:themeColor="text1"/>
      <w:sz w:val="20"/>
      <w:szCs w:val="20"/>
      <w:lang w:eastAsia="en-GB"/>
    </w:rPr>
  </w:style>
  <w:style w:type="paragraph" w:customStyle="1" w:styleId="Level3">
    <w:name w:val="Level 3"/>
    <w:uiPriority w:val="1"/>
    <w:qFormat/>
    <w:rsid w:val="00364429"/>
    <w:pPr>
      <w:numPr>
        <w:ilvl w:val="4"/>
        <w:numId w:val="2"/>
      </w:numPr>
      <w:spacing w:after="240" w:line="240" w:lineRule="auto"/>
      <w:jc w:val="both"/>
      <w:outlineLvl w:val="4"/>
    </w:pPr>
    <w:rPr>
      <w:rFonts w:ascii="Arial" w:eastAsia="Times New Roman" w:hAnsi="Arial" w:cs="Times New Roman"/>
      <w:color w:val="000000" w:themeColor="text1"/>
      <w:sz w:val="20"/>
      <w:szCs w:val="20"/>
      <w:lang w:eastAsia="en-GB"/>
    </w:rPr>
  </w:style>
  <w:style w:type="paragraph" w:customStyle="1" w:styleId="Level4">
    <w:name w:val="Level 4"/>
    <w:uiPriority w:val="1"/>
    <w:qFormat/>
    <w:rsid w:val="00364429"/>
    <w:pPr>
      <w:numPr>
        <w:ilvl w:val="5"/>
        <w:numId w:val="2"/>
      </w:numPr>
      <w:spacing w:after="240" w:line="240" w:lineRule="auto"/>
      <w:jc w:val="both"/>
      <w:outlineLvl w:val="5"/>
    </w:pPr>
    <w:rPr>
      <w:rFonts w:ascii="Arial" w:eastAsia="Times New Roman" w:hAnsi="Arial" w:cs="Times New Roman"/>
      <w:color w:val="000000" w:themeColor="text1"/>
      <w:sz w:val="20"/>
      <w:szCs w:val="20"/>
      <w:lang w:eastAsia="en-GB"/>
    </w:rPr>
  </w:style>
  <w:style w:type="paragraph" w:customStyle="1" w:styleId="Level5">
    <w:name w:val="Level 5"/>
    <w:uiPriority w:val="1"/>
    <w:qFormat/>
    <w:rsid w:val="00364429"/>
    <w:pPr>
      <w:numPr>
        <w:ilvl w:val="6"/>
        <w:numId w:val="2"/>
      </w:numPr>
      <w:spacing w:after="240" w:line="240" w:lineRule="auto"/>
      <w:jc w:val="both"/>
      <w:outlineLvl w:val="6"/>
    </w:pPr>
    <w:rPr>
      <w:rFonts w:ascii="Arial" w:eastAsia="Times New Roman" w:hAnsi="Arial" w:cs="Times New Roman"/>
      <w:color w:val="000000" w:themeColor="text1"/>
      <w:sz w:val="20"/>
      <w:szCs w:val="20"/>
      <w:lang w:eastAsia="en-GB"/>
    </w:rPr>
  </w:style>
  <w:style w:type="paragraph" w:customStyle="1" w:styleId="Level6">
    <w:name w:val="Level 6"/>
    <w:uiPriority w:val="1"/>
    <w:qFormat/>
    <w:rsid w:val="00364429"/>
    <w:pPr>
      <w:numPr>
        <w:ilvl w:val="7"/>
        <w:numId w:val="2"/>
      </w:numPr>
      <w:spacing w:after="240" w:line="240" w:lineRule="auto"/>
      <w:jc w:val="both"/>
      <w:outlineLvl w:val="7"/>
    </w:pPr>
    <w:rPr>
      <w:rFonts w:ascii="Arial" w:eastAsia="Times New Roman" w:hAnsi="Arial" w:cs="Times New Roman"/>
      <w:color w:val="000000" w:themeColor="text1"/>
      <w:sz w:val="20"/>
      <w:szCs w:val="20"/>
      <w:lang w:eastAsia="en-GB"/>
    </w:rPr>
  </w:style>
  <w:style w:type="paragraph" w:customStyle="1" w:styleId="MainHeading">
    <w:name w:val="Main Heading"/>
    <w:next w:val="Body"/>
    <w:link w:val="MainHeadingChar"/>
    <w:qFormat/>
    <w:rsid w:val="00364429"/>
    <w:pPr>
      <w:keepNext/>
      <w:tabs>
        <w:tab w:val="right" w:pos="9072"/>
      </w:tabs>
      <w:spacing w:after="240" w:line="240" w:lineRule="auto"/>
      <w:ind w:left="851"/>
    </w:pPr>
    <w:rPr>
      <w:rFonts w:ascii="Arial" w:eastAsia="Times New Roman" w:hAnsi="Arial" w:cs="Times New Roman"/>
      <w:caps/>
      <w:color w:val="000000" w:themeColor="text1"/>
      <w:sz w:val="20"/>
      <w:szCs w:val="20"/>
      <w:lang w:eastAsia="en-GB"/>
    </w:rPr>
  </w:style>
  <w:style w:type="paragraph" w:customStyle="1" w:styleId="PartHeading">
    <w:name w:val="Part Heading"/>
    <w:next w:val="Body"/>
    <w:uiPriority w:val="1"/>
    <w:rsid w:val="00364429"/>
    <w:pPr>
      <w:keepNext/>
      <w:numPr>
        <w:ilvl w:val="1"/>
        <w:numId w:val="2"/>
      </w:numPr>
      <w:spacing w:after="240" w:line="240" w:lineRule="auto"/>
      <w:jc w:val="center"/>
      <w:outlineLvl w:val="1"/>
    </w:pPr>
    <w:rPr>
      <w:rFonts w:ascii="Arial" w:eastAsia="Times New Roman" w:hAnsi="Arial" w:cs="Times New Roman"/>
      <w:b/>
      <w:color w:val="000000" w:themeColor="text1"/>
      <w:sz w:val="20"/>
      <w:szCs w:val="20"/>
      <w:lang w:eastAsia="en-GB"/>
    </w:rPr>
  </w:style>
  <w:style w:type="paragraph" w:customStyle="1" w:styleId="Parties">
    <w:name w:val="Parties"/>
    <w:uiPriority w:val="1"/>
    <w:rsid w:val="00364429"/>
    <w:pPr>
      <w:numPr>
        <w:numId w:val="5"/>
      </w:numPr>
      <w:spacing w:after="240" w:line="240" w:lineRule="auto"/>
      <w:jc w:val="both"/>
    </w:pPr>
    <w:rPr>
      <w:rFonts w:ascii="Arial" w:eastAsia="Times New Roman" w:hAnsi="Arial" w:cs="Times New Roman"/>
      <w:color w:val="000000" w:themeColor="text1"/>
      <w:sz w:val="20"/>
      <w:szCs w:val="20"/>
      <w:lang w:eastAsia="en-GB"/>
    </w:rPr>
  </w:style>
  <w:style w:type="paragraph" w:customStyle="1" w:styleId="Background">
    <w:name w:val="Background"/>
    <w:uiPriority w:val="1"/>
    <w:rsid w:val="00364429"/>
    <w:pPr>
      <w:numPr>
        <w:numId w:val="3"/>
      </w:numPr>
      <w:spacing w:after="240" w:line="240" w:lineRule="auto"/>
      <w:jc w:val="both"/>
    </w:pPr>
    <w:rPr>
      <w:rFonts w:ascii="Arial" w:eastAsia="Times New Roman" w:hAnsi="Arial" w:cs="Times New Roman"/>
      <w:color w:val="000000" w:themeColor="text1"/>
      <w:sz w:val="20"/>
      <w:szCs w:val="20"/>
      <w:lang w:eastAsia="en-GB"/>
    </w:rPr>
  </w:style>
  <w:style w:type="paragraph" w:customStyle="1" w:styleId="ScheduleHeading">
    <w:name w:val="Schedule Heading"/>
    <w:next w:val="Body"/>
    <w:uiPriority w:val="1"/>
    <w:rsid w:val="00364429"/>
    <w:pPr>
      <w:keepNext/>
      <w:pageBreakBefore/>
      <w:numPr>
        <w:numId w:val="2"/>
      </w:numPr>
      <w:spacing w:after="240" w:line="240" w:lineRule="auto"/>
      <w:jc w:val="center"/>
      <w:outlineLvl w:val="0"/>
    </w:pPr>
    <w:rPr>
      <w:rFonts w:ascii="Arial" w:eastAsia="Times New Roman" w:hAnsi="Arial" w:cs="Times New Roman"/>
      <w:b/>
      <w:color w:val="000000" w:themeColor="text1"/>
      <w:sz w:val="20"/>
      <w:szCs w:val="20"/>
      <w:lang w:eastAsia="en-GB"/>
    </w:rPr>
  </w:style>
  <w:style w:type="paragraph" w:styleId="TOC1">
    <w:name w:val="toc 1"/>
    <w:next w:val="Normal"/>
    <w:autoRedefine/>
    <w:uiPriority w:val="39"/>
    <w:rsid w:val="00364429"/>
    <w:pPr>
      <w:spacing w:after="0" w:line="300" w:lineRule="exact"/>
      <w:ind w:left="1418" w:hanging="567"/>
    </w:pPr>
    <w:rPr>
      <w:rFonts w:ascii="Arial" w:eastAsia="Times New Roman" w:hAnsi="Arial" w:cs="Times New Roman"/>
      <w:color w:val="000000" w:themeColor="text1"/>
      <w:sz w:val="20"/>
      <w:szCs w:val="20"/>
      <w:lang w:eastAsia="en-GB"/>
    </w:rPr>
  </w:style>
  <w:style w:type="paragraph" w:styleId="TOC2">
    <w:name w:val="toc 2"/>
    <w:next w:val="Normal"/>
    <w:autoRedefine/>
    <w:uiPriority w:val="39"/>
    <w:rsid w:val="00364429"/>
    <w:pPr>
      <w:spacing w:after="0" w:line="300" w:lineRule="exact"/>
      <w:ind w:left="1418"/>
    </w:pPr>
    <w:rPr>
      <w:rFonts w:ascii="Arial" w:eastAsia="Times New Roman" w:hAnsi="Arial" w:cs="Times New Roman"/>
      <w:color w:val="000000" w:themeColor="text1"/>
      <w:sz w:val="20"/>
      <w:szCs w:val="20"/>
      <w:lang w:eastAsia="en-GB"/>
    </w:rPr>
  </w:style>
  <w:style w:type="character" w:customStyle="1" w:styleId="MainHeadingChar">
    <w:name w:val="Main Heading Char"/>
    <w:basedOn w:val="DefaultParagraphFont"/>
    <w:link w:val="MainHeading"/>
    <w:rsid w:val="00364429"/>
    <w:rPr>
      <w:rFonts w:ascii="Arial" w:eastAsia="Times New Roman" w:hAnsi="Arial" w:cs="Times New Roman"/>
      <w:caps/>
      <w:color w:val="000000" w:themeColor="text1"/>
      <w:sz w:val="20"/>
      <w:szCs w:val="20"/>
      <w:lang w:eastAsia="en-GB"/>
    </w:rPr>
  </w:style>
  <w:style w:type="paragraph" w:styleId="BodyText">
    <w:name w:val="Body Text"/>
    <w:basedOn w:val="Normal"/>
    <w:link w:val="BodyTextChar"/>
    <w:rsid w:val="00364429"/>
    <w:pPr>
      <w:spacing w:after="120"/>
    </w:pPr>
  </w:style>
  <w:style w:type="character" w:customStyle="1" w:styleId="BodyTextChar">
    <w:name w:val="Body Text Char"/>
    <w:basedOn w:val="DefaultParagraphFont"/>
    <w:link w:val="BodyText"/>
    <w:rsid w:val="00364429"/>
    <w:rPr>
      <w:rFonts w:ascii="Arial" w:hAnsi="Arial"/>
      <w:sz w:val="20"/>
      <w:szCs w:val="20"/>
    </w:rPr>
  </w:style>
  <w:style w:type="character" w:styleId="CommentReference">
    <w:name w:val="annotation reference"/>
    <w:basedOn w:val="DefaultParagraphFont"/>
    <w:uiPriority w:val="99"/>
    <w:semiHidden/>
    <w:unhideWhenUsed/>
    <w:rsid w:val="00364429"/>
    <w:rPr>
      <w:sz w:val="16"/>
      <w:szCs w:val="16"/>
    </w:rPr>
  </w:style>
  <w:style w:type="paragraph" w:styleId="CommentText">
    <w:name w:val="annotation text"/>
    <w:basedOn w:val="Normal"/>
    <w:link w:val="CommentTextChar"/>
    <w:uiPriority w:val="99"/>
    <w:semiHidden/>
    <w:unhideWhenUsed/>
    <w:rsid w:val="00364429"/>
  </w:style>
  <w:style w:type="character" w:customStyle="1" w:styleId="CommentTextChar">
    <w:name w:val="Comment Text Char"/>
    <w:basedOn w:val="DefaultParagraphFont"/>
    <w:link w:val="CommentText"/>
    <w:uiPriority w:val="99"/>
    <w:semiHidden/>
    <w:rsid w:val="00364429"/>
    <w:rPr>
      <w:rFonts w:ascii="Arial" w:hAnsi="Arial"/>
      <w:sz w:val="20"/>
      <w:szCs w:val="20"/>
    </w:rPr>
  </w:style>
  <w:style w:type="paragraph" w:styleId="BalloonText">
    <w:name w:val="Balloon Text"/>
    <w:basedOn w:val="Normal"/>
    <w:link w:val="BalloonTextChar"/>
    <w:uiPriority w:val="99"/>
    <w:semiHidden/>
    <w:unhideWhenUsed/>
    <w:rsid w:val="008837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7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1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omments" Target="comments.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6.xml"/><Relationship Id="rId27" Type="http://schemas.microsoft.com/office/2011/relationships/people" Target="people.xml"/></Relationships>
</file>

<file path=word/_rels/footer8.xml.rels><?xml version="1.0" encoding="UTF-8" standalone="yes"?>
<Relationships xmlns="http://schemas.openxmlformats.org/package/2006/relationships"><Relationship Id="rId3" Type="http://schemas.openxmlformats.org/officeDocument/2006/relationships/hyperlink" Target="https://www.linkedin.com/company/now-then-ltd" TargetMode="External"/><Relationship Id="rId2" Type="http://schemas.openxmlformats.org/officeDocument/2006/relationships/hyperlink" Target="http://www.nowthen.uk" TargetMode="External"/><Relationship Id="rId1" Type="http://schemas.openxmlformats.org/officeDocument/2006/relationships/hyperlink" Target="mailto:mike@nowthen.uk" TargetMode="External"/></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sni\Documents\Custom%20Office%20Templates\Now%20&amp;%20Then%20Lt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ow &amp; Then">
      <a:majorFont>
        <a:latin typeface="Montserrat"/>
        <a:ea typeface=""/>
        <a:cs typeface="Times New Roman"/>
      </a:majorFont>
      <a:minorFont>
        <a:latin typeface="Open Sans"/>
        <a:ea typeface=""/>
        <a:cs typeface="Times New Roma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Now &amp; Then Ltd letterhead</Template>
  <TotalTime>2</TotalTime>
  <Pages>20</Pages>
  <Words>2925</Words>
  <Characters>16673</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Robinson</dc:creator>
  <cp:keywords/>
  <dc:description/>
  <cp:lastModifiedBy>Graham Woodworth</cp:lastModifiedBy>
  <cp:revision>2</cp:revision>
  <dcterms:created xsi:type="dcterms:W3CDTF">2021-04-06T18:04:00Z</dcterms:created>
  <dcterms:modified xsi:type="dcterms:W3CDTF">2021-04-06T18:04:00Z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2021-04-06T18:03:09Z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9538df9a-5de3-4d20-910d-c55322ac7019</vt:lpwstr>
  </property>
  <property fmtid="{D5CDD505-2E9C-101B-9397-08002B2CF9AE}" pid="8" name="MSIP_Label_65bade86-969a-4cfc-8d70-99d1f0adeaba_ContentBits">
    <vt:lpwstr>1</vt:lpwstr>
  </property>
</Properties>
</file>