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3402"/>
        <w:gridCol w:w="3686"/>
        <w:gridCol w:w="1984"/>
      </w:tblGrid>
      <w:tr w:rsidR="00DD4605" w14:paraId="77BDF0CD" w14:textId="51D8B0A6" w:rsidTr="00C602B0">
        <w:tc>
          <w:tcPr>
            <w:tcW w:w="5665" w:type="dxa"/>
          </w:tcPr>
          <w:p w14:paraId="309BC744" w14:textId="5641452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REF</w:t>
            </w:r>
          </w:p>
        </w:tc>
        <w:tc>
          <w:tcPr>
            <w:tcW w:w="3402" w:type="dxa"/>
          </w:tcPr>
          <w:p w14:paraId="63384CC6" w14:textId="559575D4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CHANGES</w:t>
            </w:r>
          </w:p>
        </w:tc>
        <w:tc>
          <w:tcPr>
            <w:tcW w:w="3686" w:type="dxa"/>
          </w:tcPr>
          <w:p w14:paraId="01E6364E" w14:textId="4C85A19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NEW / REPLACEMENT</w:t>
            </w: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1984" w:type="dxa"/>
          </w:tcPr>
          <w:p w14:paraId="00FDB3AA" w14:textId="4F0D16F8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ADDED</w:t>
            </w:r>
          </w:p>
        </w:tc>
      </w:tr>
      <w:tr w:rsidR="00DD4605" w14:paraId="55007D2E" w14:textId="1FE22EB1" w:rsidTr="00C602B0">
        <w:tc>
          <w:tcPr>
            <w:tcW w:w="5665" w:type="dxa"/>
          </w:tcPr>
          <w:p w14:paraId="4CCBD798" w14:textId="33548409" w:rsidR="00DD4605" w:rsidRDefault="00DD4605" w:rsidP="00D56B9B">
            <w:pPr>
              <w:spacing w:before="120" w:after="120"/>
            </w:pPr>
            <w:r w:rsidRPr="00DD4605">
              <w:t xml:space="preserve">CH19481 </w:t>
            </w:r>
            <w:proofErr w:type="spellStart"/>
            <w:r w:rsidRPr="00DD4605">
              <w:t>ReSource</w:t>
            </w:r>
            <w:proofErr w:type="spellEnd"/>
            <w:r w:rsidRPr="00DD4605">
              <w:t xml:space="preserve"> High Level Programme Rev A (19 04 2024)</w:t>
            </w:r>
          </w:p>
        </w:tc>
        <w:tc>
          <w:tcPr>
            <w:tcW w:w="3402" w:type="dxa"/>
          </w:tcPr>
          <w:p w14:paraId="431ABB02" w14:textId="65DD39CE" w:rsidR="00DD4605" w:rsidRDefault="00DD4605" w:rsidP="00D56B9B">
            <w:pPr>
              <w:spacing w:before="120" w:after="120"/>
            </w:pPr>
            <w:r>
              <w:t>Updated project plan</w:t>
            </w:r>
          </w:p>
        </w:tc>
        <w:tc>
          <w:tcPr>
            <w:tcW w:w="3686" w:type="dxa"/>
          </w:tcPr>
          <w:p w14:paraId="73851EEE" w14:textId="6C763DC3" w:rsidR="00DD4605" w:rsidRDefault="00DD4605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2204D0F" w14:textId="77777777" w:rsidR="00DD4605" w:rsidRDefault="00DD4605" w:rsidP="00D56B9B">
            <w:pPr>
              <w:spacing w:before="120" w:after="120"/>
            </w:pPr>
            <w:r>
              <w:t>22/04/2024</w:t>
            </w:r>
          </w:p>
          <w:p w14:paraId="4325FD0A" w14:textId="26E9FBA9" w:rsidR="00DD4605" w:rsidRDefault="00DD4605" w:rsidP="00D56B9B">
            <w:pPr>
              <w:spacing w:before="120" w:after="120"/>
            </w:pPr>
          </w:p>
        </w:tc>
      </w:tr>
      <w:tr w:rsidR="00DD4605" w14:paraId="20C46501" w14:textId="77777777" w:rsidTr="00C602B0">
        <w:tc>
          <w:tcPr>
            <w:tcW w:w="5665" w:type="dxa"/>
          </w:tcPr>
          <w:p w14:paraId="7BEE19BD" w14:textId="14F316F4" w:rsidR="00DD4605" w:rsidRPr="00DD4605" w:rsidRDefault="00D56B9B" w:rsidP="00D56B9B">
            <w:pPr>
              <w:spacing w:before="120" w:after="120"/>
            </w:pPr>
            <w:r w:rsidRPr="00D56B9B">
              <w:t>Tender-Vol 1-Instructions_22.04.2024_FINAL</w:t>
            </w:r>
          </w:p>
        </w:tc>
        <w:tc>
          <w:tcPr>
            <w:tcW w:w="3402" w:type="dxa"/>
          </w:tcPr>
          <w:p w14:paraId="785E5880" w14:textId="075D3D0C" w:rsidR="00DD4605" w:rsidRDefault="00DD4605" w:rsidP="00D56B9B">
            <w:pPr>
              <w:spacing w:before="120" w:after="120"/>
            </w:pPr>
            <w:r>
              <w:t>Return dates updated</w:t>
            </w:r>
          </w:p>
        </w:tc>
        <w:tc>
          <w:tcPr>
            <w:tcW w:w="3686" w:type="dxa"/>
          </w:tcPr>
          <w:p w14:paraId="5676159E" w14:textId="78D2DB0B" w:rsidR="00DD4605" w:rsidRDefault="00DD4605" w:rsidP="00D56B9B">
            <w:pPr>
              <w:spacing w:before="120" w:after="120"/>
            </w:pPr>
            <w:r>
              <w:t xml:space="preserve">Replacement </w:t>
            </w:r>
          </w:p>
        </w:tc>
        <w:tc>
          <w:tcPr>
            <w:tcW w:w="1984" w:type="dxa"/>
          </w:tcPr>
          <w:p w14:paraId="0B2836A1" w14:textId="5BF21A61" w:rsidR="00DD4605" w:rsidRDefault="00DD4605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623063C0" w14:textId="23694B94" w:rsidTr="00C602B0">
        <w:tc>
          <w:tcPr>
            <w:tcW w:w="5665" w:type="dxa"/>
          </w:tcPr>
          <w:p w14:paraId="0ECF3D22" w14:textId="29C7297B" w:rsidR="00D56B9B" w:rsidRDefault="00D56B9B" w:rsidP="00D56B9B">
            <w:pPr>
              <w:spacing w:before="120" w:after="120"/>
            </w:pPr>
            <w:r w:rsidRPr="00DD4605">
              <w:t>Tender-Vol 2 - Part A - Sup Suitability_25.04.2024 FINAL</w:t>
            </w:r>
          </w:p>
        </w:tc>
        <w:tc>
          <w:tcPr>
            <w:tcW w:w="3402" w:type="dxa"/>
          </w:tcPr>
          <w:p w14:paraId="3F68F8A6" w14:textId="2E02FEE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3917D418" w14:textId="0D2DF491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19852DF5" w14:textId="38A6DE12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4B4B3891" w14:textId="2540C488" w:rsidTr="00C602B0">
        <w:tc>
          <w:tcPr>
            <w:tcW w:w="5665" w:type="dxa"/>
          </w:tcPr>
          <w:p w14:paraId="756F9E14" w14:textId="6BBA4AF7" w:rsidR="00D56B9B" w:rsidRDefault="00D56B9B" w:rsidP="00D56B9B">
            <w:pPr>
              <w:spacing w:before="120" w:after="120"/>
            </w:pPr>
            <w:r w:rsidRPr="00D56B9B">
              <w:t>Tender-Vol 2 - Part B - Quality Resp_25.04.2024 FINAL</w:t>
            </w:r>
          </w:p>
        </w:tc>
        <w:tc>
          <w:tcPr>
            <w:tcW w:w="3402" w:type="dxa"/>
          </w:tcPr>
          <w:p w14:paraId="56106398" w14:textId="32BB64B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4DC9A1A6" w14:textId="5A1293C5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40C0558C" w14:textId="1BCA8709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24713D49" w14:textId="77777777" w:rsidTr="00C602B0">
        <w:tc>
          <w:tcPr>
            <w:tcW w:w="5665" w:type="dxa"/>
          </w:tcPr>
          <w:p w14:paraId="64DE42C0" w14:textId="5C58303C" w:rsidR="00D56B9B" w:rsidRPr="00D56B9B" w:rsidRDefault="00D56B9B" w:rsidP="00D56B9B">
            <w:pPr>
              <w:spacing w:before="120" w:after="120"/>
            </w:pPr>
            <w:r w:rsidRPr="00D56B9B">
              <w:t xml:space="preserve">CH19481 </w:t>
            </w:r>
            <w:proofErr w:type="spellStart"/>
            <w:r w:rsidRPr="00D56B9B">
              <w:t>ReSource</w:t>
            </w:r>
            <w:proofErr w:type="spellEnd"/>
            <w:r w:rsidRPr="00D56B9B">
              <w:t xml:space="preserve"> Pricing Document A for tender issues</w:t>
            </w:r>
          </w:p>
        </w:tc>
        <w:tc>
          <w:tcPr>
            <w:tcW w:w="3402" w:type="dxa"/>
          </w:tcPr>
          <w:p w14:paraId="3DB39D30" w14:textId="3703E87A" w:rsidR="00D56B9B" w:rsidRDefault="00D56B9B" w:rsidP="00D56B9B">
            <w:pPr>
              <w:spacing w:before="120" w:after="120"/>
            </w:pPr>
            <w:r>
              <w:t>NEW – Bills of Quantities</w:t>
            </w:r>
          </w:p>
        </w:tc>
        <w:tc>
          <w:tcPr>
            <w:tcW w:w="3686" w:type="dxa"/>
          </w:tcPr>
          <w:p w14:paraId="2EA20152" w14:textId="527EBF68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18197A30" w14:textId="4156C01B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19871EF6" w14:textId="77777777" w:rsidTr="00C602B0">
        <w:tc>
          <w:tcPr>
            <w:tcW w:w="5665" w:type="dxa"/>
          </w:tcPr>
          <w:p w14:paraId="02CC54AF" w14:textId="3AA85EE2" w:rsidR="00D56B9B" w:rsidRPr="00D56B9B" w:rsidRDefault="00D56B9B" w:rsidP="00D56B9B">
            <w:pPr>
              <w:spacing w:before="120" w:after="120"/>
            </w:pPr>
            <w:r w:rsidRPr="00D56B9B">
              <w:t>CH19481 Full ER</w:t>
            </w:r>
          </w:p>
        </w:tc>
        <w:tc>
          <w:tcPr>
            <w:tcW w:w="3402" w:type="dxa"/>
          </w:tcPr>
          <w:p w14:paraId="73D96462" w14:textId="4BE944A9" w:rsidR="00D56B9B" w:rsidRDefault="00D56B9B" w:rsidP="00D56B9B">
            <w:pPr>
              <w:spacing w:before="120" w:after="120"/>
            </w:pPr>
            <w:r>
              <w:t>NEW – Employer Requirements – PDF version</w:t>
            </w:r>
          </w:p>
        </w:tc>
        <w:tc>
          <w:tcPr>
            <w:tcW w:w="3686" w:type="dxa"/>
          </w:tcPr>
          <w:p w14:paraId="75ED0740" w14:textId="5952B920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13C1890" w14:textId="0BF4BB6B" w:rsidR="00D56B9B" w:rsidRPr="00DD4605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01281C" w14:paraId="7C59E2DF" w14:textId="77777777" w:rsidTr="00C602B0">
        <w:tc>
          <w:tcPr>
            <w:tcW w:w="5665" w:type="dxa"/>
          </w:tcPr>
          <w:p w14:paraId="0E0838BD" w14:textId="07954064" w:rsidR="0001281C" w:rsidRPr="00D56B9B" w:rsidRDefault="0001281C" w:rsidP="00D56B9B">
            <w:pPr>
              <w:spacing w:before="120" w:after="120"/>
            </w:pPr>
            <w:r w:rsidRPr="0001281C">
              <w:t>23505 - 021 TE1 - KIMBERLEY PARK LODGE, FALMOUTH - PROPOSED SECTION A-A</w:t>
            </w:r>
          </w:p>
        </w:tc>
        <w:tc>
          <w:tcPr>
            <w:tcW w:w="3402" w:type="dxa"/>
          </w:tcPr>
          <w:p w14:paraId="6C75731D" w14:textId="7D14F66A" w:rsidR="0001281C" w:rsidRDefault="0001281C" w:rsidP="00D56B9B">
            <w:pPr>
              <w:spacing w:before="120" w:after="120"/>
            </w:pPr>
            <w:r>
              <w:t xml:space="preserve">New – </w:t>
            </w:r>
            <w:r w:rsidR="006B751C">
              <w:t>Section</w:t>
            </w:r>
            <w:r>
              <w:t xml:space="preserve"> Details</w:t>
            </w:r>
          </w:p>
        </w:tc>
        <w:tc>
          <w:tcPr>
            <w:tcW w:w="3686" w:type="dxa"/>
          </w:tcPr>
          <w:p w14:paraId="70CE122C" w14:textId="10662748" w:rsidR="0001281C" w:rsidRDefault="0001281C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C9C1EE4" w14:textId="41AB1991" w:rsidR="0001281C" w:rsidRPr="00DD4605" w:rsidRDefault="0001281C" w:rsidP="00D56B9B">
            <w:pPr>
              <w:spacing w:before="120" w:after="120"/>
            </w:pPr>
            <w:r>
              <w:t>25/04/2024</w:t>
            </w:r>
          </w:p>
        </w:tc>
      </w:tr>
      <w:tr w:rsidR="006B751C" w14:paraId="6E30EA50" w14:textId="77777777" w:rsidTr="00C602B0">
        <w:trPr>
          <w:trHeight w:val="273"/>
        </w:trPr>
        <w:tc>
          <w:tcPr>
            <w:tcW w:w="5665" w:type="dxa"/>
          </w:tcPr>
          <w:p w14:paraId="6C52FF54" w14:textId="74169B03" w:rsidR="006B751C" w:rsidRPr="0001281C" w:rsidRDefault="00C602B0" w:rsidP="006B751C">
            <w:pPr>
              <w:spacing w:before="120" w:after="120"/>
            </w:pPr>
            <w:r w:rsidRPr="00C602B0">
              <w:t>23505 - 020 TE1 - KIMBERLEY PARK LODGE, FALMOUTH - PROPOSED FLOOR PLANS</w:t>
            </w:r>
          </w:p>
        </w:tc>
        <w:tc>
          <w:tcPr>
            <w:tcW w:w="3402" w:type="dxa"/>
          </w:tcPr>
          <w:p w14:paraId="220B2E0C" w14:textId="77777777" w:rsidR="006B751C" w:rsidRDefault="00C602B0" w:rsidP="006B751C">
            <w:pPr>
              <w:spacing w:before="120" w:after="120"/>
            </w:pPr>
            <w:r>
              <w:t>New – Floor plan details</w:t>
            </w:r>
          </w:p>
          <w:p w14:paraId="471A3D8A" w14:textId="17B4B9A7" w:rsidR="00C602B0" w:rsidRDefault="00C602B0" w:rsidP="006B751C">
            <w:pPr>
              <w:spacing w:before="120" w:after="120"/>
            </w:pPr>
          </w:p>
        </w:tc>
        <w:tc>
          <w:tcPr>
            <w:tcW w:w="3686" w:type="dxa"/>
          </w:tcPr>
          <w:p w14:paraId="54B7B312" w14:textId="43BADFAF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65D8E82" w14:textId="5A5E3A45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6B751C" w14:paraId="50783739" w14:textId="77777777" w:rsidTr="00C602B0">
        <w:tc>
          <w:tcPr>
            <w:tcW w:w="5665" w:type="dxa"/>
          </w:tcPr>
          <w:p w14:paraId="0FD572AF" w14:textId="7099520B" w:rsidR="006B751C" w:rsidRPr="0001281C" w:rsidRDefault="006B751C" w:rsidP="006B751C">
            <w:pPr>
              <w:spacing w:before="120" w:after="120"/>
            </w:pPr>
            <w:r w:rsidRPr="006B751C">
              <w:t>23505 - 010 TE1 - KIMBERLEY PARK LODGE, FALMOUTH - PROPOSED FOUNDATION PLAN</w:t>
            </w:r>
          </w:p>
        </w:tc>
        <w:tc>
          <w:tcPr>
            <w:tcW w:w="3402" w:type="dxa"/>
          </w:tcPr>
          <w:p w14:paraId="0A9D4B5D" w14:textId="54A3FF41" w:rsidR="006B751C" w:rsidRDefault="006B751C" w:rsidP="006B751C">
            <w:pPr>
              <w:spacing w:before="120" w:after="120"/>
            </w:pPr>
            <w:r>
              <w:t>New – Foundation Details</w:t>
            </w:r>
          </w:p>
        </w:tc>
        <w:tc>
          <w:tcPr>
            <w:tcW w:w="3686" w:type="dxa"/>
          </w:tcPr>
          <w:p w14:paraId="4F60F392" w14:textId="6ABEB8E3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556CF823" w14:textId="2B1498BA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8E45DE" w14:paraId="6BA67052" w14:textId="77777777" w:rsidTr="00C602B0">
        <w:tc>
          <w:tcPr>
            <w:tcW w:w="5665" w:type="dxa"/>
          </w:tcPr>
          <w:p w14:paraId="5A5A7323" w14:textId="31D0C393" w:rsidR="008E45DE" w:rsidRPr="0001281C" w:rsidRDefault="008E45DE" w:rsidP="008E45DE">
            <w:pPr>
              <w:spacing w:before="120" w:after="120"/>
            </w:pPr>
            <w:r>
              <w:t>Pre-Construction Information</w:t>
            </w:r>
          </w:p>
        </w:tc>
        <w:tc>
          <w:tcPr>
            <w:tcW w:w="3402" w:type="dxa"/>
          </w:tcPr>
          <w:p w14:paraId="5AFFF3DC" w14:textId="7261ED12" w:rsidR="008E45DE" w:rsidRDefault="008E45DE" w:rsidP="008E45DE">
            <w:pPr>
              <w:spacing w:before="120" w:after="120"/>
            </w:pPr>
            <w:r>
              <w:t>NEW – Pre-Construction information</w:t>
            </w:r>
          </w:p>
        </w:tc>
        <w:tc>
          <w:tcPr>
            <w:tcW w:w="3686" w:type="dxa"/>
          </w:tcPr>
          <w:p w14:paraId="283B1936" w14:textId="391653FE" w:rsidR="008E45DE" w:rsidRDefault="008E45DE" w:rsidP="008E45DE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7E4301BB" w14:textId="1EA152F0" w:rsidR="008E45DE" w:rsidRDefault="008E45DE" w:rsidP="008E45DE">
            <w:pPr>
              <w:spacing w:before="120" w:after="120"/>
            </w:pPr>
            <w:r>
              <w:t>25/04/2024</w:t>
            </w:r>
          </w:p>
        </w:tc>
      </w:tr>
    </w:tbl>
    <w:p w14:paraId="7C42FDE9" w14:textId="77777777" w:rsidR="00D539B5" w:rsidRDefault="00D539B5"/>
    <w:sectPr w:rsidR="00D539B5" w:rsidSect="00DD4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5"/>
    <w:rsid w:val="0001281C"/>
    <w:rsid w:val="000D4100"/>
    <w:rsid w:val="006B751C"/>
    <w:rsid w:val="006D6C30"/>
    <w:rsid w:val="008E45DE"/>
    <w:rsid w:val="00B34916"/>
    <w:rsid w:val="00C602B0"/>
    <w:rsid w:val="00CD7E62"/>
    <w:rsid w:val="00D539B5"/>
    <w:rsid w:val="00D56B9B"/>
    <w:rsid w:val="00D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87A"/>
  <w15:chartTrackingRefBased/>
  <w15:docId w15:val="{108F8556-5B13-40AD-9279-CF2CC2D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5</cp:revision>
  <dcterms:created xsi:type="dcterms:W3CDTF">2024-04-22T18:36:00Z</dcterms:created>
  <dcterms:modified xsi:type="dcterms:W3CDTF">2024-04-25T18:18:00Z</dcterms:modified>
</cp:coreProperties>
</file>