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DB38D" w14:textId="78D66042" w:rsidR="00BC38BB" w:rsidRDefault="00E62C50">
      <w:pPr>
        <w:rPr>
          <w:rFonts w:ascii="Arial" w:hAnsi="Arial" w:cs="Arial"/>
        </w:rPr>
      </w:pPr>
      <w:r>
        <w:rPr>
          <w:rFonts w:ascii="Arial" w:hAnsi="Arial" w:cs="Arial"/>
        </w:rPr>
        <w:t>This document sets out the timetable for the procurement process for the appointment of the proposed provider:</w:t>
      </w:r>
    </w:p>
    <w:p w14:paraId="5337A994" w14:textId="1971784C" w:rsidR="00E62C50" w:rsidRDefault="00E62C50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62C50" w:rsidRPr="00E62C50" w14:paraId="3FD36775" w14:textId="77777777" w:rsidTr="00E62C50">
        <w:tc>
          <w:tcPr>
            <w:tcW w:w="4508" w:type="dxa"/>
          </w:tcPr>
          <w:p w14:paraId="3CD12ADA" w14:textId="57CB2F74" w:rsidR="00E62C50" w:rsidRPr="00E62C50" w:rsidRDefault="00E62C50" w:rsidP="00E62C50">
            <w:pPr>
              <w:jc w:val="center"/>
              <w:rPr>
                <w:rFonts w:ascii="Arial" w:hAnsi="Arial" w:cs="Arial"/>
                <w:b/>
                <w:bCs/>
              </w:rPr>
            </w:pPr>
            <w:r w:rsidRPr="00E62C50">
              <w:rPr>
                <w:rFonts w:ascii="Arial" w:hAnsi="Arial" w:cs="Arial"/>
                <w:b/>
                <w:bCs/>
              </w:rPr>
              <w:t>Milestones</w:t>
            </w:r>
          </w:p>
        </w:tc>
        <w:tc>
          <w:tcPr>
            <w:tcW w:w="4508" w:type="dxa"/>
          </w:tcPr>
          <w:p w14:paraId="3F65CF6D" w14:textId="6093C2B3" w:rsidR="00E62C50" w:rsidRPr="00E62C50" w:rsidRDefault="00E62C50" w:rsidP="00E62C50">
            <w:pPr>
              <w:jc w:val="center"/>
              <w:rPr>
                <w:rFonts w:ascii="Arial" w:hAnsi="Arial" w:cs="Arial"/>
                <w:b/>
                <w:bCs/>
              </w:rPr>
            </w:pPr>
            <w:r w:rsidRPr="00E62C50">
              <w:rPr>
                <w:rFonts w:ascii="Arial" w:hAnsi="Arial" w:cs="Arial"/>
                <w:b/>
                <w:bCs/>
              </w:rPr>
              <w:t>Dates</w:t>
            </w:r>
          </w:p>
        </w:tc>
      </w:tr>
      <w:tr w:rsidR="00006BAD" w14:paraId="797EA55F" w14:textId="77777777" w:rsidTr="00E62C50">
        <w:tc>
          <w:tcPr>
            <w:tcW w:w="4508" w:type="dxa"/>
          </w:tcPr>
          <w:p w14:paraId="46AF894B" w14:textId="369E42F7" w:rsidR="00006BAD" w:rsidRDefault="00006BAD" w:rsidP="00006B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Advertisement submitted on Contracts Finder</w:t>
            </w:r>
          </w:p>
          <w:p w14:paraId="2C34CBB2" w14:textId="03AAB35C" w:rsidR="00006BAD" w:rsidRDefault="00006BAD" w:rsidP="00006BAD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00773D7D" w14:textId="246B24AF" w:rsidR="00006BAD" w:rsidRDefault="00006BAD" w:rsidP="00006B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456D40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February 2025</w:t>
            </w:r>
          </w:p>
        </w:tc>
      </w:tr>
      <w:tr w:rsidR="00006BAD" w14:paraId="43CB9B9E" w14:textId="77777777" w:rsidTr="00E62C50">
        <w:tc>
          <w:tcPr>
            <w:tcW w:w="4508" w:type="dxa"/>
          </w:tcPr>
          <w:p w14:paraId="00960CA4" w14:textId="77777777" w:rsidR="00006BAD" w:rsidRDefault="00006BAD" w:rsidP="00006B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Clarification Period on Quotation Document</w:t>
            </w:r>
          </w:p>
          <w:p w14:paraId="3983784B" w14:textId="77777777" w:rsidR="00006BAD" w:rsidRDefault="00006BAD" w:rsidP="00006BAD">
            <w:pPr>
              <w:rPr>
                <w:rFonts w:ascii="Arial" w:hAnsi="Arial" w:cs="Arial"/>
              </w:rPr>
            </w:pPr>
          </w:p>
          <w:p w14:paraId="0A9B19DD" w14:textId="3B7603FB" w:rsidR="00006BAD" w:rsidRDefault="00006BAD" w:rsidP="00006BAD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7B3BE4F6" w14:textId="51A32CE3" w:rsidR="00006BAD" w:rsidRDefault="00006BAD" w:rsidP="00006B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Noon on 24</w:t>
            </w:r>
            <w:r w:rsidRPr="00267055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February 2025</w:t>
            </w:r>
          </w:p>
        </w:tc>
      </w:tr>
      <w:tr w:rsidR="00006BAD" w14:paraId="156CCBFA" w14:textId="77777777" w:rsidTr="00E62C50">
        <w:tc>
          <w:tcPr>
            <w:tcW w:w="4508" w:type="dxa"/>
          </w:tcPr>
          <w:p w14:paraId="27030F7D" w14:textId="77777777" w:rsidR="00006BAD" w:rsidRDefault="00006BAD" w:rsidP="00006B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Deadline for Submission of Quotation by Providers</w:t>
            </w:r>
          </w:p>
          <w:p w14:paraId="751DC5C0" w14:textId="1C5C966A" w:rsidR="00006BAD" w:rsidRDefault="00006BAD" w:rsidP="00006BAD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12385049" w14:textId="56D49B2D" w:rsidR="00006BAD" w:rsidRDefault="00006BAD" w:rsidP="00006B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Noon on 3</w:t>
            </w:r>
            <w:r w:rsidRPr="00264DF5">
              <w:rPr>
                <w:rFonts w:ascii="Arial" w:hAnsi="Arial" w:cs="Arial"/>
                <w:vertAlign w:val="superscript"/>
              </w:rPr>
              <w:t>rd</w:t>
            </w:r>
            <w:r>
              <w:rPr>
                <w:rFonts w:ascii="Arial" w:hAnsi="Arial" w:cs="Arial"/>
              </w:rPr>
              <w:t xml:space="preserve"> March 2025</w:t>
            </w:r>
          </w:p>
        </w:tc>
      </w:tr>
      <w:tr w:rsidR="00006BAD" w14:paraId="1C7D3878" w14:textId="77777777" w:rsidTr="00E62C50">
        <w:tc>
          <w:tcPr>
            <w:tcW w:w="4508" w:type="dxa"/>
          </w:tcPr>
          <w:p w14:paraId="09D9E5EE" w14:textId="77C684EB" w:rsidR="00006BAD" w:rsidRDefault="00006BAD" w:rsidP="00006B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Evaluation of Quotation Responses</w:t>
            </w:r>
          </w:p>
        </w:tc>
        <w:tc>
          <w:tcPr>
            <w:tcW w:w="4508" w:type="dxa"/>
          </w:tcPr>
          <w:p w14:paraId="3551F546" w14:textId="77777777" w:rsidR="00006BAD" w:rsidRDefault="00006BAD" w:rsidP="00006B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264DF5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March 2025 to 10</w:t>
            </w:r>
            <w:r w:rsidRPr="00F04C23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March 2025</w:t>
            </w:r>
          </w:p>
          <w:p w14:paraId="243B55CC" w14:textId="77777777" w:rsidR="00006BAD" w:rsidRDefault="00006BAD" w:rsidP="00006BAD">
            <w:pPr>
              <w:rPr>
                <w:rFonts w:ascii="Arial" w:hAnsi="Arial" w:cs="Arial"/>
              </w:rPr>
            </w:pPr>
          </w:p>
          <w:p w14:paraId="0756801B" w14:textId="13ED5BF5" w:rsidR="00006BAD" w:rsidRDefault="00006BAD" w:rsidP="00006BAD">
            <w:pPr>
              <w:rPr>
                <w:rFonts w:ascii="Arial" w:hAnsi="Arial" w:cs="Arial"/>
              </w:rPr>
            </w:pPr>
          </w:p>
        </w:tc>
      </w:tr>
      <w:tr w:rsidR="00006BAD" w14:paraId="271AFD93" w14:textId="77777777" w:rsidTr="00E62C50">
        <w:tc>
          <w:tcPr>
            <w:tcW w:w="4508" w:type="dxa"/>
          </w:tcPr>
          <w:p w14:paraId="0AEC10F7" w14:textId="3CE8E08D" w:rsidR="00006BAD" w:rsidRDefault="00006BAD" w:rsidP="00006B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Appointment of Successful Provider</w:t>
            </w:r>
          </w:p>
        </w:tc>
        <w:tc>
          <w:tcPr>
            <w:tcW w:w="4508" w:type="dxa"/>
          </w:tcPr>
          <w:p w14:paraId="13574502" w14:textId="77777777" w:rsidR="00006BAD" w:rsidRDefault="00006BAD" w:rsidP="00006B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Pr="00F04C23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March 2025</w:t>
            </w:r>
          </w:p>
          <w:p w14:paraId="15FF25A9" w14:textId="77777777" w:rsidR="00006BAD" w:rsidRDefault="00006BAD" w:rsidP="00006BAD">
            <w:pPr>
              <w:rPr>
                <w:rFonts w:ascii="Arial" w:hAnsi="Arial" w:cs="Arial"/>
              </w:rPr>
            </w:pPr>
          </w:p>
          <w:p w14:paraId="1D537E24" w14:textId="640F0E00" w:rsidR="00006BAD" w:rsidRDefault="00006BAD" w:rsidP="00006BAD">
            <w:pPr>
              <w:rPr>
                <w:rFonts w:ascii="Arial" w:hAnsi="Arial" w:cs="Arial"/>
              </w:rPr>
            </w:pPr>
          </w:p>
        </w:tc>
      </w:tr>
      <w:tr w:rsidR="00006BAD" w14:paraId="04063853" w14:textId="77777777" w:rsidTr="00E62C50">
        <w:tc>
          <w:tcPr>
            <w:tcW w:w="4508" w:type="dxa"/>
          </w:tcPr>
          <w:p w14:paraId="59BF1112" w14:textId="77777777" w:rsidR="00006BAD" w:rsidRDefault="00006BAD" w:rsidP="00006B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Execution of Contract</w:t>
            </w:r>
          </w:p>
          <w:p w14:paraId="78985C2D" w14:textId="77777777" w:rsidR="00006BAD" w:rsidRDefault="00006BAD" w:rsidP="00006BAD">
            <w:pPr>
              <w:rPr>
                <w:rFonts w:ascii="Arial" w:hAnsi="Arial" w:cs="Arial"/>
              </w:rPr>
            </w:pPr>
          </w:p>
          <w:p w14:paraId="517EC9B7" w14:textId="11FED75A" w:rsidR="00006BAD" w:rsidRDefault="00006BAD" w:rsidP="00006BAD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78548641" w14:textId="77777777" w:rsidR="00006BAD" w:rsidRDefault="00006BAD" w:rsidP="00006B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Pr="005042F8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March 2025</w:t>
            </w:r>
          </w:p>
          <w:p w14:paraId="080D5F1B" w14:textId="479D102A" w:rsidR="00006BAD" w:rsidRDefault="00006BAD" w:rsidP="00006BAD">
            <w:pPr>
              <w:rPr>
                <w:rFonts w:ascii="Arial" w:hAnsi="Arial" w:cs="Arial"/>
              </w:rPr>
            </w:pPr>
          </w:p>
        </w:tc>
      </w:tr>
      <w:tr w:rsidR="00006BAD" w14:paraId="259AE40F" w14:textId="77777777" w:rsidTr="00E62C50">
        <w:tc>
          <w:tcPr>
            <w:tcW w:w="4508" w:type="dxa"/>
          </w:tcPr>
          <w:p w14:paraId="7DAB6D63" w14:textId="359CABE6" w:rsidR="00006BAD" w:rsidRDefault="00006BAD" w:rsidP="00006B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Commencement of Contract</w:t>
            </w:r>
          </w:p>
        </w:tc>
        <w:tc>
          <w:tcPr>
            <w:tcW w:w="4508" w:type="dxa"/>
          </w:tcPr>
          <w:p w14:paraId="5DAF5EDA" w14:textId="77777777" w:rsidR="00006BAD" w:rsidRDefault="00006BAD" w:rsidP="00006B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5042F8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April 2025</w:t>
            </w:r>
          </w:p>
          <w:p w14:paraId="2BD6B91F" w14:textId="77777777" w:rsidR="00006BAD" w:rsidRDefault="00006BAD" w:rsidP="00006BAD">
            <w:pPr>
              <w:rPr>
                <w:rFonts w:ascii="Arial" w:hAnsi="Arial" w:cs="Arial"/>
              </w:rPr>
            </w:pPr>
          </w:p>
          <w:p w14:paraId="349079BC" w14:textId="4450FFFD" w:rsidR="00006BAD" w:rsidRDefault="00006BAD" w:rsidP="00006BAD">
            <w:pPr>
              <w:rPr>
                <w:rFonts w:ascii="Arial" w:hAnsi="Arial" w:cs="Arial"/>
              </w:rPr>
            </w:pPr>
          </w:p>
        </w:tc>
      </w:tr>
    </w:tbl>
    <w:p w14:paraId="3120B3CF" w14:textId="4E9EC884" w:rsidR="00E62C50" w:rsidRDefault="00E62C50">
      <w:pPr>
        <w:rPr>
          <w:rFonts w:ascii="Arial" w:hAnsi="Arial" w:cs="Arial"/>
        </w:rPr>
      </w:pPr>
    </w:p>
    <w:p w14:paraId="3C7F5242" w14:textId="40D3BE2E" w:rsidR="00E62C50" w:rsidRPr="00E62C50" w:rsidRDefault="000E3453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note that the above timetable is </w:t>
      </w:r>
      <w:proofErr w:type="gramStart"/>
      <w:r>
        <w:rPr>
          <w:rFonts w:ascii="Arial" w:hAnsi="Arial" w:cs="Arial"/>
        </w:rPr>
        <w:t>indicative</w:t>
      </w:r>
      <w:proofErr w:type="gramEnd"/>
      <w:r>
        <w:rPr>
          <w:rFonts w:ascii="Arial" w:hAnsi="Arial" w:cs="Arial"/>
        </w:rPr>
        <w:t xml:space="preserve"> and dates may vary</w:t>
      </w:r>
      <w:r w:rsidR="00A7238B">
        <w:rPr>
          <w:rFonts w:ascii="Arial" w:hAnsi="Arial" w:cs="Arial"/>
        </w:rPr>
        <w:t>.</w:t>
      </w:r>
    </w:p>
    <w:sectPr w:rsidR="00E62C50" w:rsidRPr="00E62C50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30EE4" w14:textId="77777777" w:rsidR="00043D4B" w:rsidRDefault="00043D4B" w:rsidP="00E62C50">
      <w:pPr>
        <w:spacing w:after="0" w:line="240" w:lineRule="auto"/>
      </w:pPr>
      <w:r>
        <w:separator/>
      </w:r>
    </w:p>
  </w:endnote>
  <w:endnote w:type="continuationSeparator" w:id="0">
    <w:p w14:paraId="7EE07A09" w14:textId="77777777" w:rsidR="00043D4B" w:rsidRDefault="00043D4B" w:rsidP="00E62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8527B" w14:textId="77777777" w:rsidR="00043D4B" w:rsidRDefault="00043D4B" w:rsidP="00E62C50">
      <w:pPr>
        <w:spacing w:after="0" w:line="240" w:lineRule="auto"/>
      </w:pPr>
      <w:r>
        <w:separator/>
      </w:r>
    </w:p>
  </w:footnote>
  <w:footnote w:type="continuationSeparator" w:id="0">
    <w:p w14:paraId="12E2BF0B" w14:textId="77777777" w:rsidR="00043D4B" w:rsidRDefault="00043D4B" w:rsidP="00E62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E1E3A" w14:textId="6C6F708B" w:rsidR="00E62C50" w:rsidRPr="00E62C50" w:rsidRDefault="00E62C50" w:rsidP="00E62C50">
    <w:pPr>
      <w:pStyle w:val="Header"/>
      <w:jc w:val="center"/>
      <w:rPr>
        <w:rFonts w:ascii="Arial" w:hAnsi="Arial" w:cs="Arial"/>
        <w:b/>
        <w:bCs/>
        <w:sz w:val="36"/>
        <w:szCs w:val="36"/>
      </w:rPr>
    </w:pPr>
    <w:r w:rsidRPr="00E62C50">
      <w:rPr>
        <w:rFonts w:ascii="Arial" w:hAnsi="Arial" w:cs="Arial"/>
        <w:b/>
        <w:bCs/>
        <w:sz w:val="36"/>
        <w:szCs w:val="36"/>
      </w:rPr>
      <w:t xml:space="preserve">Appendix </w:t>
    </w:r>
    <w:r w:rsidR="00CC5F6E">
      <w:rPr>
        <w:rFonts w:ascii="Arial" w:hAnsi="Arial" w:cs="Arial"/>
        <w:b/>
        <w:bCs/>
        <w:sz w:val="36"/>
        <w:szCs w:val="36"/>
      </w:rPr>
      <w:t>B</w:t>
    </w:r>
    <w:r w:rsidRPr="00E62C50">
      <w:rPr>
        <w:rFonts w:ascii="Arial" w:hAnsi="Arial" w:cs="Arial"/>
        <w:b/>
        <w:bCs/>
        <w:sz w:val="36"/>
        <w:szCs w:val="36"/>
      </w:rPr>
      <w:t xml:space="preserve"> – Procurement Timetable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C50"/>
    <w:rsid w:val="00006BAD"/>
    <w:rsid w:val="00013124"/>
    <w:rsid w:val="00043D4B"/>
    <w:rsid w:val="000E3453"/>
    <w:rsid w:val="0013669A"/>
    <w:rsid w:val="00235609"/>
    <w:rsid w:val="002363AE"/>
    <w:rsid w:val="002E648E"/>
    <w:rsid w:val="003061AB"/>
    <w:rsid w:val="0032020A"/>
    <w:rsid w:val="005204A9"/>
    <w:rsid w:val="005A6AAD"/>
    <w:rsid w:val="005B2755"/>
    <w:rsid w:val="005D6FB6"/>
    <w:rsid w:val="005F50C5"/>
    <w:rsid w:val="00712053"/>
    <w:rsid w:val="008C3B1E"/>
    <w:rsid w:val="0090779F"/>
    <w:rsid w:val="00997C89"/>
    <w:rsid w:val="009A725E"/>
    <w:rsid w:val="00A22137"/>
    <w:rsid w:val="00A7238B"/>
    <w:rsid w:val="00B123F9"/>
    <w:rsid w:val="00BA03C0"/>
    <w:rsid w:val="00BC38BB"/>
    <w:rsid w:val="00C05E07"/>
    <w:rsid w:val="00C82D86"/>
    <w:rsid w:val="00CC52A7"/>
    <w:rsid w:val="00CC5F6E"/>
    <w:rsid w:val="00D272B5"/>
    <w:rsid w:val="00DA0882"/>
    <w:rsid w:val="00E23CF0"/>
    <w:rsid w:val="00E33C52"/>
    <w:rsid w:val="00E62C50"/>
    <w:rsid w:val="00F4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57A58F"/>
  <w15:chartTrackingRefBased/>
  <w15:docId w15:val="{208475FF-B773-46E9-BF89-023702A9E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2C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C50"/>
  </w:style>
  <w:style w:type="paragraph" w:styleId="Footer">
    <w:name w:val="footer"/>
    <w:basedOn w:val="Normal"/>
    <w:link w:val="FooterChar"/>
    <w:uiPriority w:val="99"/>
    <w:unhideWhenUsed/>
    <w:rsid w:val="00E62C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C50"/>
  </w:style>
  <w:style w:type="table" w:styleId="TableGrid">
    <w:name w:val="Table Grid"/>
    <w:basedOn w:val="TableNormal"/>
    <w:uiPriority w:val="39"/>
    <w:rsid w:val="00E62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078c7a6-cbf5-4fa3-b768-9225678a76b2" xsi:nil="true"/>
    <SharedWithUsers xmlns="37029f0f-36c1-4169-8a03-cac35788443c">
      <UserInfo>
        <DisplayName>Richard Shaw</DisplayName>
        <AccountId>1125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F21F66D410294B85AAB18C8E269048" ma:contentTypeVersion="13" ma:contentTypeDescription="Create a new document." ma:contentTypeScope="" ma:versionID="80e0eded0676921f3ac51c4a4893960e">
  <xsd:schema xmlns:xsd="http://www.w3.org/2001/XMLSchema" xmlns:xs="http://www.w3.org/2001/XMLSchema" xmlns:p="http://schemas.microsoft.com/office/2006/metadata/properties" xmlns:ns2="37029f0f-36c1-4169-8a03-cac35788443c" xmlns:ns3="0078c7a6-cbf5-4fa3-b768-9225678a76b2" targetNamespace="http://schemas.microsoft.com/office/2006/metadata/properties" ma:root="true" ma:fieldsID="147d79278c514b98b3cc59b0b4db6639" ns2:_="" ns3:_="">
    <xsd:import namespace="37029f0f-36c1-4169-8a03-cac35788443c"/>
    <xsd:import namespace="0078c7a6-cbf5-4fa3-b768-9225678a76b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_Flow_SignoffStatu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029f0f-36c1-4169-8a03-cac3578844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8c7a6-cbf5-4fa3-b768-9225678a76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6" nillable="true" ma:displayName="Sign-off status" ma:internalName="_x0024_Resources_x003a_core_x002c_Signoff_Status_x003b_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3EB6FA-577F-486A-ACDE-76F03A17CE65}">
  <ds:schemaRefs>
    <ds:schemaRef ds:uri="http://schemas.microsoft.com/office/2006/metadata/properties"/>
    <ds:schemaRef ds:uri="http://schemas.microsoft.com/office/infopath/2007/PartnerControls"/>
    <ds:schemaRef ds:uri="0078c7a6-cbf5-4fa3-b768-9225678a76b2"/>
    <ds:schemaRef ds:uri="37029f0f-36c1-4169-8a03-cac35788443c"/>
  </ds:schemaRefs>
</ds:datastoreItem>
</file>

<file path=customXml/itemProps2.xml><?xml version="1.0" encoding="utf-8"?>
<ds:datastoreItem xmlns:ds="http://schemas.openxmlformats.org/officeDocument/2006/customXml" ds:itemID="{06FDF8E8-BA26-425B-863E-22B38F87A8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8DA266-8059-413A-B3D7-7BD075A053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029f0f-36c1-4169-8a03-cac35788443c"/>
    <ds:schemaRef ds:uri="0078c7a6-cbf5-4fa3-b768-9225678a7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Prakash Bijwe</dc:creator>
  <cp:keywords/>
  <dc:description/>
  <cp:lastModifiedBy>Noel Morrow</cp:lastModifiedBy>
  <cp:revision>2</cp:revision>
  <dcterms:created xsi:type="dcterms:W3CDTF">2025-02-12T18:44:00Z</dcterms:created>
  <dcterms:modified xsi:type="dcterms:W3CDTF">2025-02-12T18:44:00Z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0x01010063F21F66D410294B85AAB18C8E269048</vt:lpwstr>
  </property>
</Properties>
</file>