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2E36D" w14:textId="77777777" w:rsidR="006C329A" w:rsidRDefault="006C329A">
      <w:pPr>
        <w:jc w:val="right"/>
        <w:rPr>
          <w:rFonts w:ascii="Arial" w:hAnsi="Arial"/>
          <w:sz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5"/>
        <w:gridCol w:w="595"/>
        <w:gridCol w:w="1133"/>
        <w:gridCol w:w="2837"/>
        <w:gridCol w:w="287"/>
        <w:gridCol w:w="2380"/>
      </w:tblGrid>
      <w:tr w:rsidR="00F94A0F" w:rsidRPr="00B8277A" w14:paraId="4BD1F939" w14:textId="77777777" w:rsidTr="00D236E0">
        <w:trPr>
          <w:trHeight w:hRule="exact" w:val="198"/>
        </w:trPr>
        <w:tc>
          <w:tcPr>
            <w:tcW w:w="2390" w:type="dxa"/>
            <w:gridSpan w:val="2"/>
            <w:vMerge w:val="restart"/>
          </w:tcPr>
          <w:p w14:paraId="0A8B7C1B" w14:textId="527EC95C" w:rsidR="00F94A0F" w:rsidRPr="00B8277A" w:rsidRDefault="00EB4694" w:rsidP="00A87AE0">
            <w:pPr>
              <w:rPr>
                <w:rFonts w:cs="Arial"/>
                <w:sz w:val="24"/>
              </w:rPr>
            </w:pPr>
            <w:bookmarkStart w:id="0" w:name="Logo"/>
            <w:bookmarkStart w:id="1" w:name="Directorate"/>
            <w:bookmarkEnd w:id="0"/>
            <w:bookmarkEnd w:id="1"/>
            <w:r w:rsidRPr="00864E8A">
              <w:rPr>
                <w:rFonts w:cs="Arial"/>
                <w:noProof/>
                <w:sz w:val="24"/>
              </w:rPr>
              <w:drawing>
                <wp:inline distT="0" distB="0" distL="0" distR="0" wp14:anchorId="621289A5" wp14:editId="3BB965AF">
                  <wp:extent cx="1257300" cy="1038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7" w:type="dxa"/>
            <w:gridSpan w:val="3"/>
          </w:tcPr>
          <w:p w14:paraId="2424D16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33833696" w14:textId="77777777" w:rsidR="00F94A0F" w:rsidRPr="00F94A0F" w:rsidRDefault="00F94A0F" w:rsidP="00A87AE0">
            <w:pPr>
              <w:tabs>
                <w:tab w:val="num" w:pos="720"/>
              </w:tabs>
              <w:ind w:left="360"/>
              <w:rPr>
                <w:rFonts w:ascii="Arial" w:hAnsi="Arial" w:cs="Arial"/>
                <w:sz w:val="24"/>
                <w:szCs w:val="24"/>
              </w:rPr>
            </w:pPr>
            <w:bookmarkStart w:id="2" w:name="sublogo"/>
            <w:bookmarkEnd w:id="2"/>
            <w:r w:rsidRPr="00F94A0F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EB4694" w:rsidRPr="00B8277A" w14:paraId="0C35C518" w14:textId="77777777" w:rsidTr="00D236E0">
        <w:tc>
          <w:tcPr>
            <w:tcW w:w="2390" w:type="dxa"/>
            <w:gridSpan w:val="2"/>
            <w:vMerge/>
          </w:tcPr>
          <w:p w14:paraId="5152ECA7" w14:textId="77777777" w:rsidR="00EB4694" w:rsidRPr="00B8277A" w:rsidRDefault="00EB4694" w:rsidP="00EB4694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</w:tcPr>
          <w:p w14:paraId="754DA08D" w14:textId="226DE9D5" w:rsidR="00EB4694" w:rsidRPr="00EB4694" w:rsidRDefault="004316BE" w:rsidP="00EB4694">
            <w:pPr>
              <w:rPr>
                <w:rFonts w:ascii="Arial" w:hAnsi="Arial" w:cs="Arial"/>
                <w:b/>
                <w:noProof/>
                <w:sz w:val="24"/>
                <w:szCs w:val="22"/>
              </w:rPr>
            </w:pPr>
            <w:r w:rsidRPr="004316BE">
              <w:rPr>
                <w:rFonts w:ascii="Arial" w:hAnsi="Arial" w:cs="Arial"/>
                <w:color w:val="FF0000"/>
                <w:sz w:val="24"/>
                <w:szCs w:val="22"/>
              </w:rPr>
              <w:t>Redacted under FOI</w:t>
            </w:r>
          </w:p>
        </w:tc>
        <w:tc>
          <w:tcPr>
            <w:tcW w:w="287" w:type="dxa"/>
            <w:shd w:val="clear" w:color="auto" w:fill="auto"/>
          </w:tcPr>
          <w:p w14:paraId="3E1531EA" w14:textId="77777777" w:rsidR="00EB4694" w:rsidRPr="00F94A0F" w:rsidRDefault="00EB4694" w:rsidP="00EB46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4E28BF0A" w14:textId="77777777" w:rsidR="00EB4694" w:rsidRPr="00F94A0F" w:rsidRDefault="00EB4694" w:rsidP="00EB46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694" w:rsidRPr="00B8277A" w14:paraId="7AB25B43" w14:textId="77777777" w:rsidTr="00D236E0">
        <w:tc>
          <w:tcPr>
            <w:tcW w:w="2390" w:type="dxa"/>
            <w:gridSpan w:val="2"/>
            <w:vMerge/>
          </w:tcPr>
          <w:p w14:paraId="05D6D0C3" w14:textId="77777777" w:rsidR="00EB4694" w:rsidRPr="00B8277A" w:rsidRDefault="00EB4694" w:rsidP="00EB4694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</w:tcPr>
          <w:p w14:paraId="1D136E4E" w14:textId="12CA6322" w:rsidR="00EB4694" w:rsidRPr="00EB4694" w:rsidRDefault="00EB4694" w:rsidP="00EB4694">
            <w:pPr>
              <w:rPr>
                <w:rFonts w:ascii="Arial" w:hAnsi="Arial" w:cs="Arial"/>
                <w:noProof/>
                <w:sz w:val="24"/>
                <w:szCs w:val="22"/>
              </w:rPr>
            </w:pPr>
            <w:r w:rsidRPr="00EB4694">
              <w:rPr>
                <w:rFonts w:ascii="Arial" w:hAnsi="Arial" w:cs="Arial"/>
                <w:sz w:val="24"/>
                <w:szCs w:val="22"/>
              </w:rPr>
              <w:t xml:space="preserve">Army Commercial </w:t>
            </w:r>
          </w:p>
        </w:tc>
        <w:tc>
          <w:tcPr>
            <w:tcW w:w="287" w:type="dxa"/>
            <w:shd w:val="clear" w:color="auto" w:fill="auto"/>
          </w:tcPr>
          <w:p w14:paraId="0D7B7949" w14:textId="77777777" w:rsidR="00EB4694" w:rsidRPr="00F94A0F" w:rsidRDefault="00EB4694" w:rsidP="00EB46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54E89BEB" w14:textId="77777777" w:rsidR="00EB4694" w:rsidRPr="00F94A0F" w:rsidRDefault="00EB4694" w:rsidP="00EB46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694" w:rsidRPr="00B8277A" w14:paraId="637D6F2B" w14:textId="77777777" w:rsidTr="00D236E0">
        <w:tc>
          <w:tcPr>
            <w:tcW w:w="2390" w:type="dxa"/>
            <w:gridSpan w:val="2"/>
            <w:vMerge/>
          </w:tcPr>
          <w:p w14:paraId="276411D4" w14:textId="77777777" w:rsidR="00EB4694" w:rsidRPr="00B8277A" w:rsidRDefault="00EB4694" w:rsidP="00EB4694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</w:tcPr>
          <w:p w14:paraId="450CA87D" w14:textId="7949CC3A" w:rsidR="00EB4694" w:rsidRPr="00EB4694" w:rsidRDefault="00EB4694" w:rsidP="00EB4694">
            <w:pPr>
              <w:rPr>
                <w:rFonts w:ascii="Arial" w:hAnsi="Arial" w:cs="Arial"/>
                <w:sz w:val="24"/>
                <w:szCs w:val="22"/>
              </w:rPr>
            </w:pPr>
            <w:r w:rsidRPr="00EB4694">
              <w:rPr>
                <w:rFonts w:ascii="Arial" w:hAnsi="Arial" w:cs="Arial"/>
                <w:sz w:val="24"/>
                <w:szCs w:val="22"/>
              </w:rPr>
              <w:t xml:space="preserve">Blenheim Building </w:t>
            </w:r>
          </w:p>
        </w:tc>
        <w:tc>
          <w:tcPr>
            <w:tcW w:w="287" w:type="dxa"/>
            <w:shd w:val="clear" w:color="auto" w:fill="auto"/>
          </w:tcPr>
          <w:p w14:paraId="11A89F47" w14:textId="77777777" w:rsidR="00EB4694" w:rsidRPr="00F94A0F" w:rsidRDefault="00EB4694" w:rsidP="00EB46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0CF30E6F" w14:textId="77777777" w:rsidR="00EB4694" w:rsidRPr="00F94A0F" w:rsidRDefault="00EB4694" w:rsidP="00EB46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694" w:rsidRPr="00B8277A" w14:paraId="288FA12B" w14:textId="77777777" w:rsidTr="00D236E0">
        <w:trPr>
          <w:trHeight w:val="974"/>
        </w:trPr>
        <w:tc>
          <w:tcPr>
            <w:tcW w:w="2390" w:type="dxa"/>
            <w:gridSpan w:val="2"/>
            <w:vMerge/>
          </w:tcPr>
          <w:p w14:paraId="5E1EC353" w14:textId="77777777" w:rsidR="00EB4694" w:rsidRPr="00B8277A" w:rsidRDefault="00EB4694" w:rsidP="00EB4694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</w:tcPr>
          <w:p w14:paraId="30137293" w14:textId="77777777" w:rsidR="00EB4694" w:rsidRPr="00EB4694" w:rsidRDefault="00EB4694" w:rsidP="00EB4694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sz w:val="24"/>
                <w:szCs w:val="22"/>
              </w:rPr>
            </w:pPr>
            <w:proofErr w:type="spellStart"/>
            <w:r w:rsidRPr="00EB4694">
              <w:rPr>
                <w:rFonts w:ascii="Arial" w:hAnsi="Arial" w:cs="Arial"/>
                <w:sz w:val="24"/>
                <w:szCs w:val="22"/>
              </w:rPr>
              <w:t>Monxton</w:t>
            </w:r>
            <w:proofErr w:type="spellEnd"/>
            <w:r w:rsidRPr="00EB4694">
              <w:rPr>
                <w:rFonts w:ascii="Arial" w:hAnsi="Arial" w:cs="Arial"/>
                <w:sz w:val="24"/>
                <w:szCs w:val="22"/>
              </w:rPr>
              <w:t xml:space="preserve"> Road </w:t>
            </w:r>
          </w:p>
          <w:p w14:paraId="0F06696A" w14:textId="77777777" w:rsidR="00EB4694" w:rsidRPr="00EB4694" w:rsidRDefault="00EB4694" w:rsidP="00EB4694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sz w:val="24"/>
                <w:szCs w:val="22"/>
              </w:rPr>
            </w:pPr>
            <w:r w:rsidRPr="00EB4694">
              <w:rPr>
                <w:rFonts w:ascii="Arial" w:hAnsi="Arial" w:cs="Arial"/>
                <w:sz w:val="24"/>
                <w:szCs w:val="22"/>
              </w:rPr>
              <w:t>Andover</w:t>
            </w:r>
          </w:p>
          <w:p w14:paraId="4ACFE637" w14:textId="45F3128C" w:rsidR="00EB4694" w:rsidRPr="00EB4694" w:rsidRDefault="00EB4694" w:rsidP="00EB4694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2"/>
              </w:rPr>
            </w:pPr>
            <w:r w:rsidRPr="00EB4694">
              <w:rPr>
                <w:rFonts w:ascii="Arial" w:hAnsi="Arial" w:cs="Arial"/>
                <w:sz w:val="24"/>
                <w:szCs w:val="22"/>
              </w:rPr>
              <w:t>SP11 8HJ</w:t>
            </w:r>
          </w:p>
        </w:tc>
        <w:tc>
          <w:tcPr>
            <w:tcW w:w="287" w:type="dxa"/>
            <w:vMerge w:val="restart"/>
            <w:shd w:val="clear" w:color="auto" w:fill="auto"/>
          </w:tcPr>
          <w:p w14:paraId="24BFADC4" w14:textId="77777777" w:rsidR="00EB4694" w:rsidRPr="00F94A0F" w:rsidRDefault="00EB4694" w:rsidP="00EB46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6879ED40" w14:textId="77777777" w:rsidR="00EB4694" w:rsidRPr="00F94A0F" w:rsidRDefault="00EB4694" w:rsidP="00EB46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21522F7C" w14:textId="77777777" w:rsidTr="00D236E0">
        <w:trPr>
          <w:trHeight w:val="141"/>
        </w:trPr>
        <w:tc>
          <w:tcPr>
            <w:tcW w:w="2390" w:type="dxa"/>
            <w:gridSpan w:val="2"/>
            <w:vMerge/>
          </w:tcPr>
          <w:p w14:paraId="2926BE32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</w:tcPr>
          <w:p w14:paraId="4E5B5A42" w14:textId="57A4B5CC" w:rsidR="00F94A0F" w:rsidRPr="00F94A0F" w:rsidRDefault="00F94A0F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>Email:</w:t>
            </w:r>
            <w:r w:rsidR="004316BE">
              <w:t xml:space="preserve"> </w:t>
            </w:r>
            <w:r w:rsidR="004316BE" w:rsidRPr="004316BE">
              <w:rPr>
                <w:color w:val="FF0000"/>
              </w:rPr>
              <w:t>Redacted under FOI</w:t>
            </w:r>
          </w:p>
        </w:tc>
        <w:tc>
          <w:tcPr>
            <w:tcW w:w="287" w:type="dxa"/>
            <w:vMerge/>
            <w:shd w:val="clear" w:color="auto" w:fill="auto"/>
          </w:tcPr>
          <w:p w14:paraId="21A2648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6DF66A20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65479EE4" w14:textId="77777777" w:rsidTr="00D236E0">
        <w:trPr>
          <w:cantSplit/>
          <w:trHeight w:hRule="exact" w:val="318"/>
        </w:trPr>
        <w:tc>
          <w:tcPr>
            <w:tcW w:w="2390" w:type="dxa"/>
            <w:gridSpan w:val="2"/>
            <w:tcBorders>
              <w:bottom w:val="single" w:sz="4" w:space="0" w:color="auto"/>
            </w:tcBorders>
          </w:tcPr>
          <w:p w14:paraId="68F46436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</w:tcPr>
          <w:p w14:paraId="02B5665B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  <w:shd w:val="clear" w:color="auto" w:fill="auto"/>
          </w:tcPr>
          <w:p w14:paraId="04245268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007A0CB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1F3C2938" w14:textId="77777777" w:rsidTr="00D236E0">
        <w:tc>
          <w:tcPr>
            <w:tcW w:w="2390" w:type="dxa"/>
            <w:gridSpan w:val="2"/>
            <w:tcBorders>
              <w:top w:val="single" w:sz="4" w:space="0" w:color="auto"/>
            </w:tcBorders>
          </w:tcPr>
          <w:p w14:paraId="07A78586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</w:tcBorders>
          </w:tcPr>
          <w:p w14:paraId="40BA24EB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402730E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3A8BC61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29B2B8F0" w14:textId="77777777" w:rsidTr="00D236E0">
        <w:tc>
          <w:tcPr>
            <w:tcW w:w="3523" w:type="dxa"/>
            <w:gridSpan w:val="3"/>
            <w:vMerge w:val="restart"/>
          </w:tcPr>
          <w:p w14:paraId="6D1BF09A" w14:textId="77777777" w:rsidR="00EB4694" w:rsidRPr="00EB4694" w:rsidRDefault="00EB4694" w:rsidP="00EB4694">
            <w:pPr>
              <w:rPr>
                <w:rFonts w:ascii="Arial" w:hAnsi="Arial" w:cs="Arial"/>
                <w:sz w:val="24"/>
                <w:szCs w:val="24"/>
              </w:rPr>
            </w:pPr>
            <w:r w:rsidRPr="00EB4694">
              <w:rPr>
                <w:rFonts w:ascii="Arial" w:hAnsi="Arial" w:cs="Arial"/>
                <w:sz w:val="24"/>
                <w:szCs w:val="24"/>
              </w:rPr>
              <w:t xml:space="preserve">XMA Limited, </w:t>
            </w:r>
          </w:p>
          <w:p w14:paraId="63EA4259" w14:textId="77777777" w:rsidR="00EB4694" w:rsidRPr="00EB4694" w:rsidRDefault="00EB4694" w:rsidP="00EB4694">
            <w:pPr>
              <w:rPr>
                <w:rFonts w:ascii="Arial" w:hAnsi="Arial" w:cs="Arial"/>
                <w:sz w:val="24"/>
                <w:szCs w:val="24"/>
              </w:rPr>
            </w:pPr>
            <w:r w:rsidRPr="00EB4694">
              <w:rPr>
                <w:rFonts w:ascii="Arial" w:hAnsi="Arial" w:cs="Arial"/>
                <w:sz w:val="24"/>
                <w:szCs w:val="24"/>
              </w:rPr>
              <w:t xml:space="preserve">Unit 44, Wilford Industrial Estate, </w:t>
            </w:r>
          </w:p>
          <w:p w14:paraId="2D003AA8" w14:textId="77777777" w:rsidR="00EB4694" w:rsidRPr="00EB4694" w:rsidRDefault="00EB4694" w:rsidP="00EB4694">
            <w:pPr>
              <w:rPr>
                <w:rFonts w:ascii="Arial" w:hAnsi="Arial" w:cs="Arial"/>
                <w:sz w:val="24"/>
                <w:szCs w:val="24"/>
              </w:rPr>
            </w:pPr>
            <w:r w:rsidRPr="00EB4694">
              <w:rPr>
                <w:rFonts w:ascii="Arial" w:hAnsi="Arial" w:cs="Arial"/>
                <w:sz w:val="24"/>
                <w:szCs w:val="24"/>
              </w:rPr>
              <w:t xml:space="preserve">Ruddington Lane, Wilford, </w:t>
            </w:r>
          </w:p>
          <w:p w14:paraId="7CD70F33" w14:textId="77777777" w:rsidR="00EB4694" w:rsidRPr="00EB4694" w:rsidRDefault="00EB4694" w:rsidP="00EB4694">
            <w:pPr>
              <w:rPr>
                <w:rFonts w:ascii="Arial" w:hAnsi="Arial" w:cs="Arial"/>
                <w:sz w:val="24"/>
                <w:szCs w:val="24"/>
              </w:rPr>
            </w:pPr>
            <w:r w:rsidRPr="00EB4694">
              <w:rPr>
                <w:rFonts w:ascii="Arial" w:hAnsi="Arial" w:cs="Arial"/>
                <w:sz w:val="24"/>
                <w:szCs w:val="24"/>
              </w:rPr>
              <w:t xml:space="preserve">Nottingham </w:t>
            </w:r>
          </w:p>
          <w:p w14:paraId="616F255D" w14:textId="77777777" w:rsidR="00EB4694" w:rsidRPr="00EB4694" w:rsidRDefault="00EB4694" w:rsidP="00EB4694">
            <w:pPr>
              <w:rPr>
                <w:rFonts w:ascii="Arial" w:hAnsi="Arial" w:cs="Arial"/>
                <w:sz w:val="24"/>
                <w:szCs w:val="24"/>
              </w:rPr>
            </w:pPr>
            <w:r w:rsidRPr="00EB4694">
              <w:rPr>
                <w:rFonts w:ascii="Arial" w:hAnsi="Arial" w:cs="Arial"/>
                <w:sz w:val="24"/>
                <w:szCs w:val="24"/>
              </w:rPr>
              <w:t xml:space="preserve">NG11 7EP </w:t>
            </w:r>
          </w:p>
          <w:p w14:paraId="7FF95B24" w14:textId="77777777" w:rsidR="00EB4694" w:rsidRPr="00EB4694" w:rsidRDefault="00EB4694" w:rsidP="00EB4694">
            <w:pPr>
              <w:rPr>
                <w:rFonts w:ascii="Arial" w:hAnsi="Arial" w:cs="Arial"/>
                <w:sz w:val="24"/>
                <w:szCs w:val="24"/>
              </w:rPr>
            </w:pPr>
          </w:p>
          <w:p w14:paraId="302F44D7" w14:textId="4A48FCED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</w:tcPr>
          <w:p w14:paraId="2070C3D9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21162A3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6A5E0CF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Your Reference: </w:t>
            </w:r>
          </w:p>
          <w:p w14:paraId="352363A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67924E87" w14:textId="77777777" w:rsidTr="00D236E0">
        <w:tc>
          <w:tcPr>
            <w:tcW w:w="3523" w:type="dxa"/>
            <w:gridSpan w:val="3"/>
            <w:vMerge/>
          </w:tcPr>
          <w:p w14:paraId="486D9CAA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301FF88E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558F2E69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70F44F47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9840BFD" w14:textId="77777777" w:rsidTr="00D236E0">
        <w:tc>
          <w:tcPr>
            <w:tcW w:w="3523" w:type="dxa"/>
            <w:gridSpan w:val="3"/>
            <w:vMerge/>
          </w:tcPr>
          <w:p w14:paraId="72DB751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6827202F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400A9399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70CD3D54" w14:textId="196135C5" w:rsid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Our Reference: </w:t>
            </w:r>
          </w:p>
          <w:p w14:paraId="415888BA" w14:textId="41345DE6" w:rsidR="00EB4694" w:rsidRPr="00F94A0F" w:rsidRDefault="00EB4694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EB4694">
              <w:rPr>
                <w:rFonts w:ascii="Arial" w:hAnsi="Arial" w:cs="Arial"/>
                <w:sz w:val="24"/>
                <w:szCs w:val="24"/>
              </w:rPr>
              <w:t>708817450</w:t>
            </w:r>
          </w:p>
          <w:p w14:paraId="0CB6BD2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0FB3BE9D" w14:textId="77777777" w:rsidTr="00D236E0">
        <w:tc>
          <w:tcPr>
            <w:tcW w:w="3523" w:type="dxa"/>
            <w:gridSpan w:val="3"/>
            <w:vMerge/>
          </w:tcPr>
          <w:p w14:paraId="39CCBBE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7E527D30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3D999193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4772870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775A21DF" w14:textId="77777777" w:rsidTr="00D236E0">
        <w:tc>
          <w:tcPr>
            <w:tcW w:w="3523" w:type="dxa"/>
            <w:gridSpan w:val="3"/>
            <w:vMerge/>
          </w:tcPr>
          <w:p w14:paraId="7DA44C0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23065F59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46849DE4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shd w:val="clear" w:color="auto" w:fill="auto"/>
          </w:tcPr>
          <w:p w14:paraId="68AA1562" w14:textId="13F3DEDB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Date: </w:t>
            </w:r>
            <w:r w:rsidR="00EB4694">
              <w:rPr>
                <w:rFonts w:ascii="Arial" w:hAnsi="Arial" w:cs="Arial"/>
                <w:sz w:val="24"/>
                <w:szCs w:val="24"/>
              </w:rPr>
              <w:t>06 Sept. 2023</w:t>
            </w:r>
          </w:p>
          <w:p w14:paraId="60033D79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935F4CA" w14:textId="77777777" w:rsidTr="00D236E0">
        <w:tc>
          <w:tcPr>
            <w:tcW w:w="3523" w:type="dxa"/>
            <w:gridSpan w:val="3"/>
            <w:vMerge/>
            <w:tcBorders>
              <w:bottom w:val="single" w:sz="4" w:space="0" w:color="auto"/>
            </w:tcBorders>
          </w:tcPr>
          <w:p w14:paraId="57D25CD3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bottom w:val="single" w:sz="4" w:space="0" w:color="auto"/>
            </w:tcBorders>
          </w:tcPr>
          <w:p w14:paraId="3C3FEB63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  <w:shd w:val="clear" w:color="auto" w:fill="auto"/>
          </w:tcPr>
          <w:p w14:paraId="7B35FB8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610007B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24F7F218" w14:textId="77777777" w:rsidTr="00D236E0">
        <w:tc>
          <w:tcPr>
            <w:tcW w:w="1795" w:type="dxa"/>
            <w:tcBorders>
              <w:top w:val="single" w:sz="4" w:space="0" w:color="auto"/>
            </w:tcBorders>
          </w:tcPr>
          <w:p w14:paraId="05FCD163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4EF97AF0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</w:tcPr>
          <w:p w14:paraId="53EE16F6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6FF3CA09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769A9FF8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70F4614" w14:textId="77777777" w:rsidR="00F94A0F" w:rsidRPr="00F94A0F" w:rsidRDefault="00F94A0F">
      <w:pPr>
        <w:jc w:val="left"/>
        <w:rPr>
          <w:rFonts w:ascii="Arial" w:hAnsi="Arial"/>
          <w:sz w:val="24"/>
          <w:szCs w:val="24"/>
        </w:rPr>
      </w:pPr>
    </w:p>
    <w:p w14:paraId="0000526C" w14:textId="11B3AE08" w:rsidR="006C329A" w:rsidRPr="00703841" w:rsidRDefault="006C329A">
      <w:pPr>
        <w:jc w:val="left"/>
        <w:rPr>
          <w:rFonts w:ascii="Arial" w:hAnsi="Arial" w:cs="Arial"/>
          <w:szCs w:val="22"/>
        </w:rPr>
      </w:pPr>
      <w:r w:rsidRPr="00703841">
        <w:rPr>
          <w:rFonts w:ascii="Arial" w:hAnsi="Arial" w:cs="Arial"/>
          <w:szCs w:val="22"/>
        </w:rPr>
        <w:t xml:space="preserve">Dear </w:t>
      </w:r>
      <w:r w:rsidR="00633BDA" w:rsidRPr="00633BDA">
        <w:rPr>
          <w:rFonts w:ascii="Arial" w:hAnsi="Arial" w:cs="Arial"/>
          <w:color w:val="FF0000"/>
          <w:szCs w:val="22"/>
        </w:rPr>
        <w:t>Redacted under FOI</w:t>
      </w:r>
      <w:r w:rsidRPr="00703841">
        <w:rPr>
          <w:rFonts w:ascii="Arial" w:hAnsi="Arial" w:cs="Arial"/>
          <w:szCs w:val="22"/>
        </w:rPr>
        <w:t>,</w:t>
      </w:r>
    </w:p>
    <w:p w14:paraId="2766B4F4" w14:textId="77777777" w:rsidR="00F94A0F" w:rsidRPr="00703841" w:rsidRDefault="00F94A0F">
      <w:pPr>
        <w:jc w:val="left"/>
        <w:rPr>
          <w:rFonts w:ascii="Arial" w:hAnsi="Arial" w:cs="Arial"/>
          <w:szCs w:val="22"/>
        </w:rPr>
      </w:pPr>
    </w:p>
    <w:p w14:paraId="2A38C591" w14:textId="264733DC" w:rsidR="00F94A0F" w:rsidRPr="00703841" w:rsidRDefault="000B41D5" w:rsidP="000B41D5">
      <w:pPr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Offer Of Contract </w:t>
      </w:r>
      <w:r w:rsidR="00EB4694" w:rsidRPr="00EB4694">
        <w:rPr>
          <w:rFonts w:ascii="Arial" w:hAnsi="Arial" w:cs="Arial"/>
          <w:b/>
          <w:szCs w:val="22"/>
        </w:rPr>
        <w:t>708817450</w:t>
      </w:r>
      <w:r w:rsidR="00EB4694">
        <w:rPr>
          <w:rFonts w:ascii="Arial" w:hAnsi="Arial" w:cs="Arial"/>
          <w:b/>
          <w:szCs w:val="22"/>
        </w:rPr>
        <w:t xml:space="preserve"> </w:t>
      </w:r>
      <w:r w:rsidR="00F94A0F" w:rsidRPr="00703841">
        <w:rPr>
          <w:rFonts w:ascii="Arial" w:hAnsi="Arial" w:cs="Arial"/>
          <w:b/>
          <w:szCs w:val="22"/>
        </w:rPr>
        <w:t xml:space="preserve">for the Supply of </w:t>
      </w:r>
      <w:r w:rsidR="00EB4694" w:rsidRPr="00EB4694">
        <w:rPr>
          <w:rFonts w:ascii="Arial" w:hAnsi="Arial" w:cs="Arial"/>
          <w:b/>
          <w:szCs w:val="22"/>
        </w:rPr>
        <w:t>Personal Electronic Devices (PEDs)</w:t>
      </w:r>
    </w:p>
    <w:p w14:paraId="5F001388" w14:textId="77777777" w:rsidR="006C329A" w:rsidRPr="00703841" w:rsidRDefault="006C329A">
      <w:pPr>
        <w:jc w:val="left"/>
        <w:rPr>
          <w:rFonts w:ascii="Arial" w:hAnsi="Arial" w:cs="Arial"/>
          <w:szCs w:val="22"/>
        </w:rPr>
      </w:pPr>
    </w:p>
    <w:p w14:paraId="20FA29AA" w14:textId="77777777" w:rsidR="002D708B" w:rsidRPr="002D708B" w:rsidRDefault="002D708B" w:rsidP="001F4F15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</w:rPr>
      </w:pPr>
      <w:r w:rsidRPr="002D708B">
        <w:rPr>
          <w:rFonts w:ascii="Arial" w:hAnsi="Arial" w:cs="Arial"/>
        </w:rPr>
        <w:t xml:space="preserve">As you are aware, the Authority intends to </w:t>
      </w:r>
      <w:proofErr w:type="gramStart"/>
      <w:r w:rsidRPr="002D708B">
        <w:rPr>
          <w:rFonts w:ascii="Arial" w:hAnsi="Arial" w:cs="Arial"/>
        </w:rPr>
        <w:t>enter into</w:t>
      </w:r>
      <w:proofErr w:type="gramEnd"/>
      <w:r w:rsidRPr="002D708B">
        <w:rPr>
          <w:rFonts w:ascii="Arial" w:hAnsi="Arial" w:cs="Arial"/>
        </w:rPr>
        <w:t xml:space="preserve"> the above contract with you.</w:t>
      </w:r>
    </w:p>
    <w:p w14:paraId="381D2FC2" w14:textId="77777777" w:rsidR="006C329A" w:rsidRPr="00703841" w:rsidRDefault="00BB4792" w:rsidP="0047242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833976">
        <w:rPr>
          <w:rFonts w:ascii="Arial" w:hAnsi="Arial" w:cs="Arial"/>
        </w:rPr>
        <w:t xml:space="preserve">Please sign and return the enclosed final version of the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 xml:space="preserve">ontract within 10 working days of the date of this letter to acknowledge your acceptance of the </w:t>
      </w:r>
      <w:r>
        <w:rPr>
          <w:rFonts w:ascii="Arial" w:hAnsi="Arial" w:cs="Arial"/>
        </w:rPr>
        <w:t>T</w:t>
      </w:r>
      <w:r w:rsidRPr="00833976">
        <w:rPr>
          <w:rFonts w:ascii="Arial" w:hAnsi="Arial" w:cs="Arial"/>
        </w:rPr>
        <w:t xml:space="preserve">erms and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>onditions.</w:t>
      </w:r>
      <w:r w:rsidR="006C329A" w:rsidRPr="00703841">
        <w:rPr>
          <w:rFonts w:ascii="Arial" w:hAnsi="Arial" w:cs="Arial"/>
          <w:szCs w:val="22"/>
        </w:rPr>
        <w:t xml:space="preserve"> </w:t>
      </w:r>
    </w:p>
    <w:p w14:paraId="52BDE683" w14:textId="77777777" w:rsidR="006C329A" w:rsidRPr="00703841" w:rsidRDefault="00A92D1A" w:rsidP="001F4F15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Please note that n</w:t>
      </w:r>
      <w:r w:rsidR="006C329A" w:rsidRPr="00703841">
        <w:rPr>
          <w:rFonts w:ascii="Arial" w:hAnsi="Arial" w:cs="Arial"/>
          <w:szCs w:val="22"/>
        </w:rPr>
        <w:t xml:space="preserve">o </w:t>
      </w:r>
      <w:r w:rsidR="000930C9">
        <w:rPr>
          <w:rFonts w:ascii="Arial" w:hAnsi="Arial" w:cs="Arial"/>
          <w:szCs w:val="22"/>
        </w:rPr>
        <w:t>C</w:t>
      </w:r>
      <w:r w:rsidR="006C329A" w:rsidRPr="00703841">
        <w:rPr>
          <w:rFonts w:ascii="Arial" w:hAnsi="Arial" w:cs="Arial"/>
          <w:szCs w:val="22"/>
        </w:rPr>
        <w:t xml:space="preserve">ontract will come into </w:t>
      </w:r>
      <w:r>
        <w:rPr>
          <w:rFonts w:ascii="Arial" w:hAnsi="Arial" w:cs="Arial"/>
          <w:szCs w:val="22"/>
        </w:rPr>
        <w:t xml:space="preserve">force </w:t>
      </w:r>
      <w:r w:rsidR="006C329A" w:rsidRPr="00703841">
        <w:rPr>
          <w:rFonts w:ascii="Arial" w:hAnsi="Arial" w:cs="Arial"/>
          <w:szCs w:val="22"/>
        </w:rPr>
        <w:t xml:space="preserve">until </w:t>
      </w:r>
      <w:r>
        <w:rPr>
          <w:rFonts w:ascii="Arial" w:hAnsi="Arial" w:cs="Arial"/>
          <w:szCs w:val="22"/>
        </w:rPr>
        <w:t xml:space="preserve">both parties have signed it. </w:t>
      </w:r>
      <w:r w:rsidR="00136D30" w:rsidRPr="00833976">
        <w:rPr>
          <w:rFonts w:ascii="Arial" w:hAnsi="Arial" w:cs="Arial"/>
        </w:rPr>
        <w:t xml:space="preserve">The Authority will countersign the </w:t>
      </w:r>
      <w:r w:rsidR="00136D30">
        <w:rPr>
          <w:rFonts w:ascii="Arial" w:hAnsi="Arial" w:cs="Arial"/>
        </w:rPr>
        <w:t>C</w:t>
      </w:r>
      <w:r w:rsidR="00136D30" w:rsidRPr="00833976">
        <w:rPr>
          <w:rFonts w:ascii="Arial" w:hAnsi="Arial" w:cs="Arial"/>
        </w:rPr>
        <w:t>ontract and return a copy of the same to you</w:t>
      </w:r>
      <w:r w:rsidR="00136D30">
        <w:rPr>
          <w:rFonts w:ascii="Arial" w:hAnsi="Arial" w:cs="Arial"/>
        </w:rPr>
        <w:t>.</w:t>
      </w:r>
    </w:p>
    <w:p w14:paraId="5A4122E7" w14:textId="77777777" w:rsidR="00366944" w:rsidRPr="00366944" w:rsidRDefault="00366944" w:rsidP="00366944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366944">
        <w:rPr>
          <w:rFonts w:ascii="Arial" w:hAnsi="Arial" w:cs="Arial"/>
          <w:szCs w:val="22"/>
        </w:rPr>
        <w:t xml:space="preserve">Payment will be made in accordance with the attached Terms and Conditions.  If your company has not already provided </w:t>
      </w:r>
      <w:r w:rsidRPr="00366944">
        <w:rPr>
          <w:rFonts w:ascii="Arial" w:hAnsi="Arial" w:cs="Arial"/>
          <w:szCs w:val="22"/>
          <w:highlight w:val="white"/>
          <w:shd w:val="clear" w:color="auto" w:fill="FFFFFF"/>
        </w:rPr>
        <w:t>its banking</w:t>
      </w:r>
      <w:r w:rsidRPr="00366944">
        <w:rPr>
          <w:rFonts w:ascii="Arial" w:hAnsi="Arial" w:cs="Arial"/>
          <w:szCs w:val="22"/>
        </w:rPr>
        <w:t xml:space="preserve"> details to the Defence Business Services (DBS) Finance Branch, please complete the Form </w:t>
      </w:r>
      <w:r w:rsidR="00424583" w:rsidRPr="00424583">
        <w:rPr>
          <w:rFonts w:ascii="Arial" w:hAnsi="Arial" w:cs="Arial"/>
          <w:szCs w:val="22"/>
        </w:rPr>
        <w:t>CX723</w:t>
      </w:r>
      <w:r w:rsidRPr="00366944">
        <w:rPr>
          <w:rFonts w:ascii="Arial" w:hAnsi="Arial" w:cs="Arial"/>
          <w:szCs w:val="22"/>
        </w:rPr>
        <w:t xml:space="preserve">, which is available from the </w:t>
      </w:r>
      <w:r w:rsidR="00F5405B">
        <w:rPr>
          <w:rFonts w:ascii="Arial" w:hAnsi="Arial" w:cs="Arial"/>
          <w:szCs w:val="22"/>
        </w:rPr>
        <w:t>Gov.uk</w:t>
      </w:r>
      <w:r w:rsidRPr="00366944">
        <w:rPr>
          <w:rFonts w:ascii="Arial" w:hAnsi="Arial" w:cs="Arial"/>
          <w:szCs w:val="22"/>
        </w:rPr>
        <w:t xml:space="preserve"> (</w:t>
      </w:r>
      <w:hyperlink r:id="rId13" w:history="1">
        <w:r w:rsidR="00DF0127" w:rsidRPr="00DF0127">
          <w:rPr>
            <w:rStyle w:val="Hyperlink"/>
            <w:rFonts w:ascii="Arial" w:hAnsi="Arial" w:cs="Arial"/>
            <w:highlight w:val="white"/>
            <w:lang w:eastAsia="en-GB"/>
          </w:rPr>
          <w:t>https://www.gov.uk/government/publications/dbs-finance-payments-nominate-a-bank-form</w:t>
        </w:r>
      </w:hyperlink>
      <w:r w:rsidRPr="00366944">
        <w:rPr>
          <w:rFonts w:ascii="Arial" w:hAnsi="Arial" w:cs="Arial"/>
          <w:szCs w:val="22"/>
        </w:rPr>
        <w:t>) and forward to DBS Finance, Walker House, Exchange Flags, Liverpool, L2 3YL.</w:t>
      </w:r>
    </w:p>
    <w:p w14:paraId="0FE4E6AA" w14:textId="77777777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The Authority </w:t>
      </w:r>
      <w:r w:rsidR="008D385E" w:rsidRPr="00C706E6">
        <w:rPr>
          <w:rFonts w:ascii="Arial" w:hAnsi="Arial" w:cs="Arial"/>
        </w:rPr>
        <w:t>may</w:t>
      </w:r>
      <w:r w:rsidRPr="00C706E6">
        <w:rPr>
          <w:rFonts w:ascii="Arial" w:hAnsi="Arial" w:cs="Arial"/>
        </w:rPr>
        <w:t xml:space="preserve"> publish notification of the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and shall publish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documents under the FOI Act except where publishing such information would hinder law enforcement; would otherwise be contrary to the public interest; would prejudice the legitimate commercial interest of any </w:t>
      </w:r>
      <w:r w:rsidR="005333DE" w:rsidRPr="00C706E6">
        <w:rPr>
          <w:rFonts w:ascii="Arial" w:hAnsi="Arial" w:cs="Arial"/>
        </w:rPr>
        <w:t>person or</w:t>
      </w:r>
      <w:r w:rsidRPr="00C706E6">
        <w:rPr>
          <w:rFonts w:ascii="Arial" w:hAnsi="Arial" w:cs="Arial"/>
        </w:rPr>
        <w:t xml:space="preserve"> might prejudice fair competition in the supply chain</w:t>
      </w:r>
      <w:r w:rsidR="00220FBF">
        <w:rPr>
          <w:rFonts w:ascii="Arial" w:hAnsi="Arial" w:cs="Arial"/>
        </w:rPr>
        <w:t>.</w:t>
      </w:r>
    </w:p>
    <w:p w14:paraId="5B71CD11" w14:textId="77777777" w:rsidR="00B64157" w:rsidRDefault="009B4CA8" w:rsidP="00B64157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>If you wish to make a similar an</w:t>
      </w:r>
      <w:r w:rsidRPr="00B64157">
        <w:rPr>
          <w:rFonts w:ascii="Arial" w:hAnsi="Arial" w:cs="Arial"/>
        </w:rPr>
        <w:t>nouncement you must seek approval from the named Commercial Officer.</w:t>
      </w:r>
    </w:p>
    <w:p w14:paraId="37D4DFB1" w14:textId="0A1B6758" w:rsidR="0089493B" w:rsidRPr="00626F30" w:rsidRDefault="0089493B" w:rsidP="00762D80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  <w:highlight w:val="white"/>
        </w:rPr>
      </w:pPr>
      <w:r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To aid the Authority </w:t>
      </w:r>
      <w:r w:rsidR="00146E28" w:rsidRPr="00626F30">
        <w:rPr>
          <w:rFonts w:ascii="Arial" w:hAnsi="Arial" w:cs="Arial"/>
          <w:szCs w:val="22"/>
          <w:highlight w:val="white"/>
          <w:shd w:val="clear" w:color="auto" w:fill="FFFFFF"/>
        </w:rPr>
        <w:t>with</w:t>
      </w:r>
      <w:r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obligations placed on it by HM Treasur</w:t>
      </w:r>
      <w:r w:rsidR="008866F5" w:rsidRPr="00626F30">
        <w:rPr>
          <w:rFonts w:ascii="Arial" w:hAnsi="Arial" w:cs="Arial"/>
          <w:szCs w:val="22"/>
          <w:highlight w:val="white"/>
          <w:shd w:val="clear" w:color="auto" w:fill="FFFFFF"/>
        </w:rPr>
        <w:t>y</w:t>
      </w:r>
      <w:r w:rsidR="00146E28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regarding</w:t>
      </w:r>
      <w:r w:rsidR="008866F5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International Financial Reporting </w:t>
      </w:r>
      <w:r w:rsidR="00905742" w:rsidRPr="00626F30">
        <w:rPr>
          <w:rFonts w:ascii="Arial" w:hAnsi="Arial" w:cs="Arial"/>
          <w:szCs w:val="22"/>
          <w:highlight w:val="white"/>
          <w:shd w:val="clear" w:color="auto" w:fill="FFFFFF"/>
        </w:rPr>
        <w:t>Standard (IFRS) 16, please</w:t>
      </w:r>
      <w:r w:rsidR="00E96A7E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advise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</w:t>
      </w:r>
      <w:r w:rsidR="00905742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in writing to </w:t>
      </w:r>
      <w:hyperlink r:id="rId14" w:history="1">
        <w:r w:rsidR="00EB4694" w:rsidRPr="00D605F3">
          <w:rPr>
            <w:rStyle w:val="Hyperlink"/>
            <w:rFonts w:ascii="Arial" w:hAnsi="Arial" w:cs="Arial"/>
            <w:b/>
            <w:bCs/>
            <w:szCs w:val="22"/>
            <w:shd w:val="clear" w:color="auto" w:fill="FFFFFF"/>
          </w:rPr>
          <w:t>Army-Comrcl-Procure-HC-Mailbox@mod.gov.uk</w:t>
        </w:r>
      </w:hyperlink>
      <w:r w:rsidR="00EB4694">
        <w:rPr>
          <w:rFonts w:ascii="Arial" w:hAnsi="Arial" w:cs="Arial"/>
          <w:b/>
          <w:bCs/>
          <w:szCs w:val="22"/>
          <w:shd w:val="clear" w:color="auto" w:fill="FFFFFF"/>
        </w:rPr>
        <w:t xml:space="preserve"> </w:t>
      </w:r>
      <w:r w:rsidR="00E310F1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whether or not there are any </w:t>
      </w:r>
      <w:r w:rsidR="001771CD" w:rsidRPr="00626F30">
        <w:rPr>
          <w:rFonts w:ascii="Arial" w:hAnsi="Arial" w:cs="Arial"/>
          <w:szCs w:val="22"/>
          <w:highlight w:val="white"/>
          <w:shd w:val="clear" w:color="auto" w:fill="FFFFFF"/>
        </w:rPr>
        <w:t>assets</w:t>
      </w:r>
      <w:r w:rsidR="003E58F2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(which are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>C</w:t>
      </w:r>
      <w:r w:rsidR="003E58F2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ontractor-owned or the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>C</w:t>
      </w:r>
      <w:r w:rsidR="003E58F2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ontractor has leased that are being used through the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>C</w:t>
      </w:r>
      <w:r w:rsidR="003E58F2" w:rsidRPr="00626F30">
        <w:rPr>
          <w:rFonts w:ascii="Arial" w:hAnsi="Arial" w:cs="Arial"/>
          <w:szCs w:val="22"/>
          <w:highlight w:val="white"/>
          <w:shd w:val="clear" w:color="auto" w:fill="FFFFFF"/>
        </w:rPr>
        <w:t>ontract)</w:t>
      </w:r>
      <w:r w:rsidR="001771CD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</w:t>
      </w:r>
      <w:r w:rsidR="00DF1F16" w:rsidRPr="00626F30">
        <w:rPr>
          <w:rFonts w:ascii="Arial" w:hAnsi="Arial" w:cs="Arial"/>
          <w:szCs w:val="22"/>
          <w:highlight w:val="white"/>
          <w:shd w:val="clear" w:color="auto" w:fill="FFFFFF"/>
        </w:rPr>
        <w:t>for which the Authority has a right</w:t>
      </w:r>
      <w:r w:rsidR="007B4E92" w:rsidRPr="00626F30">
        <w:rPr>
          <w:rFonts w:ascii="Arial" w:hAnsi="Arial" w:cs="Arial"/>
          <w:szCs w:val="22"/>
          <w:highlight w:val="white"/>
          <w:shd w:val="clear" w:color="auto" w:fill="FFFFFF"/>
        </w:rPr>
        <w:t>-</w:t>
      </w:r>
      <w:r w:rsidR="00DF1F16" w:rsidRPr="00626F30">
        <w:rPr>
          <w:rFonts w:ascii="Arial" w:hAnsi="Arial" w:cs="Arial"/>
          <w:szCs w:val="22"/>
          <w:highlight w:val="white"/>
          <w:shd w:val="clear" w:color="auto" w:fill="FFFFFF"/>
        </w:rPr>
        <w:t>of</w:t>
      </w:r>
      <w:r w:rsidR="007B4E92" w:rsidRPr="00626F30">
        <w:rPr>
          <w:rFonts w:ascii="Arial" w:hAnsi="Arial" w:cs="Arial"/>
          <w:szCs w:val="22"/>
          <w:highlight w:val="white"/>
          <w:shd w:val="clear" w:color="auto" w:fill="FFFFFF"/>
        </w:rPr>
        <w:t>-</w:t>
      </w:r>
      <w:r w:rsidR="00DF1F16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use 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explicitly or implicitly present within the </w:t>
      </w:r>
      <w:r w:rsidR="00940608" w:rsidRPr="00626F30">
        <w:rPr>
          <w:rFonts w:ascii="Arial" w:hAnsi="Arial" w:cs="Arial"/>
          <w:szCs w:val="22"/>
          <w:highlight w:val="white"/>
          <w:shd w:val="clear" w:color="auto" w:fill="FFFFFF"/>
        </w:rPr>
        <w:t>C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ontract.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Where </w:t>
      </w:r>
      <w:r w:rsidR="00E310F1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you identify such 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assets, please provide </w:t>
      </w:r>
      <w:r w:rsidR="006272F0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a full list 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in writing, </w:t>
      </w:r>
      <w:r w:rsidR="00E310F1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including 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t>the</w:t>
      </w:r>
      <w:r w:rsidR="00940608" w:rsidRPr="00626F30">
        <w:rPr>
          <w:rFonts w:ascii="Arial" w:hAnsi="Arial" w:cs="Arial"/>
          <w:szCs w:val="22"/>
          <w:highlight w:val="white"/>
          <w:shd w:val="clear" w:color="auto" w:fill="FFFFFF"/>
        </w:rPr>
        <w:t>ir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location 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lastRenderedPageBreak/>
        <w:t>and the extent of the right</w:t>
      </w:r>
      <w:r w:rsidR="007B4E92" w:rsidRPr="00626F30">
        <w:rPr>
          <w:rFonts w:ascii="Arial" w:hAnsi="Arial" w:cs="Arial"/>
          <w:szCs w:val="22"/>
          <w:highlight w:val="white"/>
          <w:shd w:val="clear" w:color="auto" w:fill="FFFFFF"/>
        </w:rPr>
        <w:t>-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t>of</w:t>
      </w:r>
      <w:r w:rsidR="007B4E92" w:rsidRPr="00626F30">
        <w:rPr>
          <w:rFonts w:ascii="Arial" w:hAnsi="Arial" w:cs="Arial"/>
          <w:szCs w:val="22"/>
          <w:highlight w:val="white"/>
          <w:shd w:val="clear" w:color="auto" w:fill="FFFFFF"/>
        </w:rPr>
        <w:t>-</w:t>
      </w:r>
      <w:r w:rsidR="008F58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use by the Authority.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</w:t>
      </w:r>
      <w:r w:rsidR="004F0B5D" w:rsidRPr="00626F30">
        <w:rPr>
          <w:rFonts w:ascii="Arial" w:hAnsi="Arial" w:cs="Arial"/>
          <w:szCs w:val="22"/>
          <w:highlight w:val="white"/>
          <w:shd w:val="clear" w:color="auto" w:fill="FFFFFF"/>
        </w:rPr>
        <w:t>The lease term</w:t>
      </w:r>
      <w:r w:rsidR="00795AD8" w:rsidRPr="00626F30">
        <w:rPr>
          <w:rStyle w:val="FootnoteReference"/>
          <w:rFonts w:ascii="Arial" w:hAnsi="Arial" w:cs="Arial"/>
          <w:szCs w:val="22"/>
          <w:highlight w:val="white"/>
          <w:shd w:val="clear" w:color="auto" w:fill="FFFFFF"/>
        </w:rPr>
        <w:footnoteReference w:id="1"/>
      </w:r>
      <w:r w:rsidR="004F0B5D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will be assumed to be the </w:t>
      </w:r>
      <w:r w:rsidR="00586565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duration of the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>C</w:t>
      </w:r>
      <w:r w:rsidR="00586565" w:rsidRPr="00626F30">
        <w:rPr>
          <w:rFonts w:ascii="Arial" w:hAnsi="Arial" w:cs="Arial"/>
          <w:szCs w:val="22"/>
          <w:highlight w:val="white"/>
          <w:shd w:val="clear" w:color="auto" w:fill="FFFFFF"/>
        </w:rPr>
        <w:t>ontract (from start and end dates)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>;</w:t>
      </w:r>
      <w:r w:rsidR="00586565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if the asset is not </w:t>
      </w:r>
      <w:r w:rsidR="00AC18D3" w:rsidRPr="00626F30">
        <w:rPr>
          <w:rFonts w:ascii="Arial" w:hAnsi="Arial" w:cs="Arial"/>
          <w:szCs w:val="22"/>
          <w:highlight w:val="white"/>
          <w:shd w:val="clear" w:color="auto" w:fill="FFFFFF"/>
        </w:rPr>
        <w:t>available for</w:t>
      </w:r>
      <w:r w:rsidR="00586565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use for the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>C</w:t>
      </w:r>
      <w:r w:rsidR="00586565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ontract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>duration</w:t>
      </w:r>
      <w:r w:rsidR="005333DE" w:rsidRPr="00626F30">
        <w:rPr>
          <w:rFonts w:ascii="Arial" w:hAnsi="Arial" w:cs="Arial"/>
          <w:szCs w:val="22"/>
          <w:highlight w:val="white"/>
          <w:shd w:val="clear" w:color="auto" w:fill="FFFFFF"/>
        </w:rPr>
        <w:t>,</w:t>
      </w:r>
      <w:r w:rsidR="00E207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please provide start and end dates of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when the </w:t>
      </w:r>
      <w:r w:rsidR="00E207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asset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is </w:t>
      </w:r>
      <w:r w:rsidR="00662646" w:rsidRPr="00626F30">
        <w:rPr>
          <w:rFonts w:ascii="Arial" w:hAnsi="Arial" w:cs="Arial"/>
          <w:szCs w:val="22"/>
          <w:highlight w:val="white"/>
          <w:shd w:val="clear" w:color="auto" w:fill="FFFFFF"/>
        </w:rPr>
        <w:t>available for</w:t>
      </w:r>
      <w:r w:rsidR="00E2073C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use. </w:t>
      </w:r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</w:t>
      </w:r>
      <w:r w:rsidR="00905742" w:rsidRPr="00626F30">
        <w:rPr>
          <w:rFonts w:ascii="Arial" w:hAnsi="Arial" w:cs="Arial"/>
          <w:szCs w:val="22"/>
          <w:highlight w:val="white"/>
          <w:shd w:val="clear" w:color="auto" w:fill="FFFFFF"/>
        </w:rPr>
        <w:t>Please refer t</w:t>
      </w:r>
      <w:r w:rsidR="009B593E" w:rsidRPr="00626F30">
        <w:rPr>
          <w:rFonts w:ascii="Arial" w:hAnsi="Arial" w:cs="Arial"/>
          <w:szCs w:val="22"/>
          <w:highlight w:val="white"/>
          <w:shd w:val="clear" w:color="auto" w:fill="FFFFFF"/>
        </w:rPr>
        <w:t>o</w:t>
      </w:r>
      <w:r w:rsidR="00C93CFD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</w:t>
      </w:r>
      <w:r w:rsidR="009B0780" w:rsidRPr="00626F30">
        <w:rPr>
          <w:highlight w:val="white"/>
          <w:shd w:val="clear" w:color="auto" w:fill="FFFFFF"/>
        </w:rPr>
        <w:t xml:space="preserve">the </w:t>
      </w:r>
      <w:hyperlink r:id="rId15" w:history="1">
        <w:r w:rsidR="009B0780" w:rsidRPr="00626F30">
          <w:rPr>
            <w:rStyle w:val="Hyperlink"/>
            <w:rFonts w:ascii="Arial" w:hAnsi="Arial" w:cs="Arial"/>
            <w:szCs w:val="22"/>
            <w:highlight w:val="white"/>
            <w:shd w:val="clear" w:color="auto" w:fill="FFFFFF"/>
          </w:rPr>
          <w:t>HM Treasury IFRS 16 Leases Application Guidance</w:t>
        </w:r>
      </w:hyperlink>
      <w:r w:rsidR="00905742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for further information.</w:t>
      </w:r>
      <w:r w:rsidR="002D2693" w:rsidRPr="00626F30">
        <w:rPr>
          <w:rFonts w:cs="Arial"/>
          <w:sz w:val="24"/>
          <w:szCs w:val="22"/>
          <w:highlight w:val="white"/>
          <w:shd w:val="clear" w:color="auto" w:fill="FFFFFF"/>
        </w:rPr>
        <w:t xml:space="preserve"> </w:t>
      </w:r>
      <w:r w:rsidR="009B0780" w:rsidRPr="00626F30">
        <w:rPr>
          <w:rFonts w:cs="Arial"/>
          <w:sz w:val="24"/>
          <w:szCs w:val="22"/>
          <w:highlight w:val="white"/>
          <w:shd w:val="clear" w:color="auto" w:fill="FFFFFF"/>
        </w:rPr>
        <w:t xml:space="preserve"> </w:t>
      </w:r>
      <w:r w:rsidR="002D2693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You will not be required to provide this for any associated asset under the </w:t>
      </w:r>
      <w:proofErr w:type="gramStart"/>
      <w:r w:rsidR="009B0780" w:rsidRPr="00626F30">
        <w:rPr>
          <w:rFonts w:ascii="Arial" w:hAnsi="Arial" w:cs="Arial"/>
          <w:szCs w:val="22"/>
          <w:highlight w:val="white"/>
          <w:shd w:val="clear" w:color="auto" w:fill="FFFFFF"/>
        </w:rPr>
        <w:t>C</w:t>
      </w:r>
      <w:r w:rsidR="002D2693" w:rsidRPr="00626F30">
        <w:rPr>
          <w:rFonts w:ascii="Arial" w:hAnsi="Arial" w:cs="Arial"/>
          <w:szCs w:val="22"/>
          <w:highlight w:val="white"/>
          <w:shd w:val="clear" w:color="auto" w:fill="FFFFFF"/>
        </w:rPr>
        <w:t>ontract</w:t>
      </w:r>
      <w:proofErr w:type="gramEnd"/>
      <w:r w:rsidR="002D2693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which is valued, when new, at less than £25,000 (subject to it not being defined as a peppercorn lease).</w:t>
      </w:r>
      <w:r w:rsidR="002D2693" w:rsidRPr="00626F30">
        <w:rPr>
          <w:rFonts w:cs="Arial"/>
          <w:sz w:val="24"/>
          <w:szCs w:val="22"/>
          <w:highlight w:val="white"/>
          <w:shd w:val="clear" w:color="auto" w:fill="FFFFFF"/>
        </w:rPr>
        <w:t xml:space="preserve"> </w:t>
      </w:r>
    </w:p>
    <w:p w14:paraId="7C964CF5" w14:textId="5D08A326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Under no circumstances should you confirm to any third party </w:t>
      </w:r>
      <w:r w:rsidR="00103DDD">
        <w:rPr>
          <w:rFonts w:ascii="Arial" w:hAnsi="Arial" w:cs="Arial"/>
        </w:rPr>
        <w:t xml:space="preserve">that you are entering into a legally binding contract for </w:t>
      </w:r>
      <w:r w:rsidR="00EB4694" w:rsidRPr="00EB4694">
        <w:rPr>
          <w:rFonts w:ascii="Arial" w:hAnsi="Arial" w:cs="Arial"/>
          <w:b/>
          <w:bCs/>
        </w:rPr>
        <w:t>708817450</w:t>
      </w:r>
      <w:r w:rsidR="00EB4694">
        <w:rPr>
          <w:rFonts w:ascii="Arial" w:hAnsi="Arial" w:cs="Arial"/>
          <w:b/>
          <w:bCs/>
        </w:rPr>
        <w:t xml:space="preserve"> </w:t>
      </w:r>
      <w:r w:rsidR="006B1801">
        <w:rPr>
          <w:rFonts w:ascii="Arial" w:hAnsi="Arial" w:cs="Arial"/>
        </w:rPr>
        <w:t>prior to both parties signing the Terms and Condition</w:t>
      </w:r>
      <w:r w:rsidR="001E1F3E">
        <w:rPr>
          <w:rFonts w:ascii="Arial" w:hAnsi="Arial" w:cs="Arial"/>
        </w:rPr>
        <w:t>s</w:t>
      </w:r>
      <w:r w:rsidR="006B1801">
        <w:rPr>
          <w:rFonts w:ascii="Arial" w:hAnsi="Arial" w:cs="Arial"/>
        </w:rPr>
        <w:t xml:space="preserve">, </w:t>
      </w:r>
      <w:r w:rsidR="00934E71">
        <w:rPr>
          <w:rFonts w:ascii="Arial" w:hAnsi="Arial" w:cs="Arial"/>
        </w:rPr>
        <w:t xml:space="preserve">or </w:t>
      </w:r>
      <w:r w:rsidRPr="00C706E6">
        <w:rPr>
          <w:rFonts w:ascii="Arial" w:hAnsi="Arial" w:cs="Arial"/>
        </w:rPr>
        <w:t xml:space="preserve">ahead of the </w:t>
      </w:r>
      <w:r w:rsidR="00C31936" w:rsidRPr="001D65CC">
        <w:rPr>
          <w:rFonts w:ascii="Arial" w:hAnsi="Arial" w:cs="Arial"/>
          <w:highlight w:val="white"/>
          <w:shd w:val="clear" w:color="auto" w:fill="FFFFFF"/>
        </w:rPr>
        <w:t>Authority</w:t>
      </w:r>
      <w:r w:rsidRPr="001D65CC">
        <w:rPr>
          <w:rFonts w:ascii="Arial" w:hAnsi="Arial" w:cs="Arial"/>
          <w:highlight w:val="white"/>
          <w:shd w:val="clear" w:color="auto" w:fill="FFFFFF"/>
        </w:rPr>
        <w:t>'s</w:t>
      </w:r>
      <w:r w:rsidRPr="00C706E6">
        <w:rPr>
          <w:rFonts w:ascii="Arial" w:hAnsi="Arial" w:cs="Arial"/>
        </w:rPr>
        <w:t xml:space="preserve"> announcement of the </w:t>
      </w:r>
      <w:r w:rsidR="008D385E" w:rsidRPr="00C706E6">
        <w:rPr>
          <w:rFonts w:ascii="Arial" w:hAnsi="Arial" w:cs="Arial"/>
        </w:rPr>
        <w:t>Contract award.</w:t>
      </w:r>
    </w:p>
    <w:p w14:paraId="2D135408" w14:textId="77777777" w:rsidR="006C329A" w:rsidRPr="00C706E6" w:rsidRDefault="006C329A">
      <w:pPr>
        <w:ind w:left="720" w:hanging="720"/>
        <w:jc w:val="left"/>
        <w:rPr>
          <w:rFonts w:ascii="Arial" w:hAnsi="Arial" w:cs="Arial"/>
        </w:rPr>
      </w:pPr>
    </w:p>
    <w:p w14:paraId="598B88A7" w14:textId="77777777" w:rsidR="006C329A" w:rsidRPr="00C706E6" w:rsidRDefault="006C329A">
      <w:pPr>
        <w:jc w:val="left"/>
        <w:rPr>
          <w:rFonts w:ascii="Arial" w:hAnsi="Arial" w:cs="Arial"/>
        </w:rPr>
      </w:pPr>
    </w:p>
    <w:p w14:paraId="59064F06" w14:textId="544F8233" w:rsidR="00F94A0F" w:rsidRDefault="006C329A" w:rsidP="00162186">
      <w:pPr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Yours </w:t>
      </w:r>
      <w:r w:rsidR="003F4BA0" w:rsidRPr="00C706E6">
        <w:rPr>
          <w:rFonts w:ascii="Arial" w:hAnsi="Arial" w:cs="Arial"/>
        </w:rPr>
        <w:t>sincerely</w:t>
      </w:r>
      <w:r w:rsidR="00061005" w:rsidRPr="00C706E6">
        <w:rPr>
          <w:rFonts w:ascii="Arial" w:hAnsi="Arial" w:cs="Arial"/>
        </w:rPr>
        <w:t>,</w:t>
      </w:r>
      <w:r w:rsidR="003F4BA0" w:rsidRPr="00C706E6">
        <w:rPr>
          <w:rFonts w:ascii="Arial" w:hAnsi="Arial" w:cs="Arial"/>
        </w:rPr>
        <w:t xml:space="preserve"> </w:t>
      </w:r>
    </w:p>
    <w:p w14:paraId="0942BFB7" w14:textId="60C17325" w:rsidR="00EB4694" w:rsidRPr="00EB4694" w:rsidRDefault="00EB4694" w:rsidP="00EB4694">
      <w:pPr>
        <w:rPr>
          <w:rFonts w:ascii="Arial" w:hAnsi="Arial" w:cs="Arial"/>
        </w:rPr>
      </w:pPr>
    </w:p>
    <w:p w14:paraId="786B3DF6" w14:textId="4534F94F" w:rsidR="00EB4694" w:rsidRPr="00EB4694" w:rsidRDefault="00EB4694" w:rsidP="00EB4694">
      <w:pPr>
        <w:rPr>
          <w:rFonts w:ascii="Arial" w:hAnsi="Arial" w:cs="Arial"/>
        </w:rPr>
      </w:pPr>
    </w:p>
    <w:p w14:paraId="1C4D17C1" w14:textId="5495089A" w:rsidR="00EB4694" w:rsidRDefault="00EB4694" w:rsidP="00EB4694">
      <w:pPr>
        <w:rPr>
          <w:rFonts w:ascii="Arial" w:hAnsi="Arial" w:cs="Arial"/>
        </w:rPr>
      </w:pPr>
    </w:p>
    <w:p w14:paraId="7477CC57" w14:textId="209A1289" w:rsidR="00EB4694" w:rsidRDefault="00EB4694" w:rsidP="00EB4694">
      <w:pPr>
        <w:rPr>
          <w:rFonts w:ascii="Arial" w:hAnsi="Arial" w:cs="Arial"/>
        </w:rPr>
      </w:pPr>
      <w:r>
        <w:rPr>
          <w:rFonts w:ascii="Arial" w:hAnsi="Arial" w:cs="Arial"/>
        </w:rPr>
        <w:t>Army Commercial</w:t>
      </w:r>
    </w:p>
    <w:p w14:paraId="51C5D19C" w14:textId="2D071E39" w:rsidR="00EB4694" w:rsidRDefault="00EB4694" w:rsidP="00EB4694">
      <w:pPr>
        <w:rPr>
          <w:rFonts w:ascii="Arial" w:hAnsi="Arial" w:cs="Arial"/>
        </w:rPr>
      </w:pPr>
    </w:p>
    <w:p w14:paraId="051F2E4D" w14:textId="5D924289" w:rsidR="00EB4694" w:rsidRDefault="00EB4694" w:rsidP="00EB4694">
      <w:pPr>
        <w:rPr>
          <w:rFonts w:ascii="Arial" w:hAnsi="Arial" w:cs="Arial"/>
        </w:rPr>
      </w:pPr>
      <w:r>
        <w:rPr>
          <w:rFonts w:ascii="Arial" w:hAnsi="Arial" w:cs="Arial"/>
        </w:rPr>
        <w:t>Procure Home Command.</w:t>
      </w:r>
    </w:p>
    <w:p w14:paraId="5E42BE92" w14:textId="77777777" w:rsidR="00E258D5" w:rsidRPr="00E258D5" w:rsidRDefault="00E258D5" w:rsidP="00E258D5">
      <w:pPr>
        <w:rPr>
          <w:rFonts w:ascii="Arial" w:hAnsi="Arial" w:cs="Arial"/>
        </w:rPr>
      </w:pPr>
    </w:p>
    <w:p w14:paraId="28ADCE11" w14:textId="77777777" w:rsidR="00E258D5" w:rsidRPr="00E258D5" w:rsidRDefault="00E258D5" w:rsidP="00E258D5">
      <w:pPr>
        <w:rPr>
          <w:rFonts w:ascii="Arial" w:hAnsi="Arial" w:cs="Arial"/>
        </w:rPr>
      </w:pPr>
    </w:p>
    <w:p w14:paraId="2B8180B2" w14:textId="77777777" w:rsidR="00E258D5" w:rsidRPr="00E258D5" w:rsidRDefault="00E258D5" w:rsidP="00E258D5">
      <w:pPr>
        <w:rPr>
          <w:rFonts w:ascii="Arial" w:hAnsi="Arial" w:cs="Arial"/>
        </w:rPr>
      </w:pPr>
    </w:p>
    <w:p w14:paraId="1A3158AD" w14:textId="77777777" w:rsidR="00E258D5" w:rsidRPr="00E258D5" w:rsidRDefault="00E258D5" w:rsidP="00E258D5">
      <w:pPr>
        <w:rPr>
          <w:rFonts w:ascii="Arial" w:hAnsi="Arial" w:cs="Arial"/>
        </w:rPr>
      </w:pPr>
    </w:p>
    <w:p w14:paraId="5D0A1DA1" w14:textId="77777777" w:rsidR="00E258D5" w:rsidRPr="00E258D5" w:rsidRDefault="00E258D5" w:rsidP="00E258D5">
      <w:pPr>
        <w:rPr>
          <w:rFonts w:ascii="Arial" w:hAnsi="Arial" w:cs="Arial"/>
        </w:rPr>
      </w:pPr>
    </w:p>
    <w:p w14:paraId="1F45596D" w14:textId="77777777" w:rsidR="00E258D5" w:rsidRPr="00E258D5" w:rsidRDefault="00E258D5" w:rsidP="00E258D5">
      <w:pPr>
        <w:rPr>
          <w:rFonts w:ascii="Arial" w:hAnsi="Arial" w:cs="Arial"/>
        </w:rPr>
      </w:pPr>
    </w:p>
    <w:p w14:paraId="6EABE772" w14:textId="77777777" w:rsidR="00E258D5" w:rsidRDefault="00E258D5" w:rsidP="00E258D5">
      <w:pPr>
        <w:rPr>
          <w:rFonts w:ascii="Arial" w:hAnsi="Arial" w:cs="Arial"/>
        </w:rPr>
      </w:pPr>
    </w:p>
    <w:tbl>
      <w:tblPr>
        <w:tblW w:w="9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54"/>
        <w:gridCol w:w="6541"/>
      </w:tblGrid>
      <w:tr w:rsidR="00A435AE" w:rsidRPr="00A435AE" w14:paraId="683B0523" w14:textId="77777777" w:rsidTr="00B85CF8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70704" w14:textId="77777777" w:rsidR="00A435AE" w:rsidRPr="00A435AE" w:rsidRDefault="00A435AE" w:rsidP="00A435AE">
            <w:pPr>
              <w:keepNext/>
              <w:spacing w:before="240" w:after="120"/>
              <w:ind w:left="142"/>
              <w:rPr>
                <w:rFonts w:ascii="Arial" w:hAnsi="Arial" w:cs="Arial"/>
              </w:rPr>
            </w:pPr>
            <w:r w:rsidRPr="00A435AE">
              <w:rPr>
                <w:rFonts w:ascii="Arial" w:hAnsi="Arial" w:cs="Arial"/>
              </w:rPr>
              <w:lastRenderedPageBreak/>
              <w:t>Signature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5076E" w14:textId="77777777" w:rsidR="00A435AE" w:rsidRPr="00A435AE" w:rsidRDefault="00A435AE" w:rsidP="00A435AE">
            <w:pPr>
              <w:keepNext/>
              <w:spacing w:before="240" w:after="120"/>
              <w:rPr>
                <w:rFonts w:ascii="Arial" w:hAnsi="Arial" w:cs="Arial"/>
              </w:rPr>
            </w:pPr>
            <w:r w:rsidRPr="00A435AE">
              <w:rPr>
                <w:rFonts w:ascii="Arial" w:hAnsi="Arial" w:cs="Arial"/>
              </w:rPr>
              <w:t xml:space="preserve"> </w:t>
            </w:r>
          </w:p>
        </w:tc>
      </w:tr>
      <w:tr w:rsidR="00A435AE" w:rsidRPr="00A435AE" w14:paraId="037EB9F3" w14:textId="77777777" w:rsidTr="00B85CF8">
        <w:tc>
          <w:tcPr>
            <w:tcW w:w="919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B410B6C" w14:textId="77777777" w:rsidR="00A435AE" w:rsidRPr="00A435AE" w:rsidRDefault="00A435AE" w:rsidP="00A435AE">
            <w:pPr>
              <w:keepNext/>
              <w:spacing w:before="240" w:after="120"/>
              <w:rPr>
                <w:rFonts w:ascii="Arial" w:hAnsi="Arial" w:cs="Arial"/>
                <w:b/>
                <w:bCs/>
                <w:sz w:val="24"/>
                <w:szCs w:val="22"/>
              </w:rPr>
            </w:pPr>
          </w:p>
          <w:p w14:paraId="496003CD" w14:textId="77777777" w:rsidR="00A435AE" w:rsidRPr="00A435AE" w:rsidRDefault="00A435AE" w:rsidP="00A435AE">
            <w:pPr>
              <w:keepNext/>
              <w:spacing w:before="240" w:after="120"/>
              <w:rPr>
                <w:rFonts w:ascii="Arial" w:hAnsi="Arial" w:cs="Arial"/>
                <w:b/>
                <w:bCs/>
                <w:sz w:val="24"/>
                <w:szCs w:val="22"/>
              </w:rPr>
            </w:pPr>
            <w:r w:rsidRPr="00A435AE">
              <w:rPr>
                <w:rFonts w:ascii="Arial" w:hAnsi="Arial" w:cs="Arial"/>
                <w:b/>
                <w:bCs/>
                <w:sz w:val="24"/>
                <w:szCs w:val="22"/>
              </w:rPr>
              <w:t xml:space="preserve">For and on behalf of the Secretary of State for Defence </w:t>
            </w:r>
          </w:p>
        </w:tc>
      </w:tr>
      <w:tr w:rsidR="00A435AE" w:rsidRPr="00A435AE" w14:paraId="5F513359" w14:textId="77777777" w:rsidTr="00B85CF8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05706" w14:textId="77777777" w:rsidR="00A435AE" w:rsidRPr="00A435AE" w:rsidRDefault="00A435AE" w:rsidP="00A435AE">
            <w:pPr>
              <w:keepNext/>
              <w:spacing w:before="240" w:after="120"/>
              <w:ind w:left="142"/>
              <w:jc w:val="left"/>
              <w:rPr>
                <w:rFonts w:ascii="Arial" w:hAnsi="Arial" w:cs="Arial"/>
              </w:rPr>
            </w:pPr>
            <w:r w:rsidRPr="00A435AE">
              <w:rPr>
                <w:rFonts w:ascii="Arial" w:hAnsi="Arial" w:cs="Arial"/>
              </w:rPr>
              <w:t>Name and Title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606B" w14:textId="77777777" w:rsidR="00A435AE" w:rsidRPr="00A435AE" w:rsidRDefault="00A435AE" w:rsidP="00A435AE">
            <w:pPr>
              <w:rPr>
                <w:rFonts w:ascii="Arial" w:hAnsi="Arial" w:cs="Arial"/>
              </w:rPr>
            </w:pPr>
          </w:p>
          <w:p w14:paraId="050A972E" w14:textId="77777777" w:rsidR="00A435AE" w:rsidRPr="00A435AE" w:rsidRDefault="00A435AE" w:rsidP="00A435AE">
            <w:pPr>
              <w:rPr>
                <w:rFonts w:ascii="Arial" w:hAnsi="Arial" w:cs="Arial"/>
              </w:rPr>
            </w:pPr>
            <w:r w:rsidRPr="00A435AE">
              <w:rPr>
                <w:rFonts w:ascii="Arial" w:hAnsi="Arial" w:cs="Arial"/>
              </w:rPr>
              <w:t xml:space="preserve">Army Commercial </w:t>
            </w:r>
          </w:p>
          <w:p w14:paraId="02567CEE" w14:textId="77777777" w:rsidR="00A435AE" w:rsidRPr="00A435AE" w:rsidRDefault="00A435AE" w:rsidP="00A435AE">
            <w:pPr>
              <w:rPr>
                <w:rFonts w:ascii="Arial" w:hAnsi="Arial" w:cs="Arial"/>
              </w:rPr>
            </w:pPr>
          </w:p>
          <w:p w14:paraId="4B03794C" w14:textId="77777777" w:rsidR="00A435AE" w:rsidRPr="00A435AE" w:rsidRDefault="00A435AE" w:rsidP="00A435AE">
            <w:pPr>
              <w:rPr>
                <w:rFonts w:ascii="Arial" w:hAnsi="Arial" w:cs="Arial"/>
              </w:rPr>
            </w:pPr>
            <w:r w:rsidRPr="00A435AE">
              <w:rPr>
                <w:rFonts w:ascii="Arial" w:hAnsi="Arial" w:cs="Arial"/>
              </w:rPr>
              <w:t>Procure Home Command</w:t>
            </w:r>
          </w:p>
        </w:tc>
      </w:tr>
      <w:tr w:rsidR="00A435AE" w:rsidRPr="00A435AE" w14:paraId="00FACEB8" w14:textId="77777777" w:rsidTr="00B85CF8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BCCE6" w14:textId="77777777" w:rsidR="00A435AE" w:rsidRPr="00A435AE" w:rsidRDefault="00A435AE" w:rsidP="00A435AE">
            <w:pPr>
              <w:keepNext/>
              <w:spacing w:before="240" w:after="120"/>
              <w:ind w:left="142"/>
              <w:jc w:val="left"/>
              <w:rPr>
                <w:rFonts w:ascii="Arial" w:hAnsi="Arial" w:cs="Arial"/>
              </w:rPr>
            </w:pPr>
            <w:r w:rsidRPr="00A435AE">
              <w:rPr>
                <w:rFonts w:ascii="Arial" w:hAnsi="Arial" w:cs="Arial"/>
              </w:rPr>
              <w:t>Date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07F27" w14:textId="01119233" w:rsidR="00A435AE" w:rsidRPr="00A435AE" w:rsidRDefault="00A435AE" w:rsidP="00A435AE">
            <w:pPr>
              <w:keepNext/>
              <w:spacing w:before="240" w:after="120"/>
              <w:rPr>
                <w:rFonts w:ascii="Arial" w:hAnsi="Arial" w:cs="Arial"/>
              </w:rPr>
            </w:pPr>
            <w:r w:rsidRPr="00A435AE">
              <w:rPr>
                <w:rFonts w:ascii="Arial" w:hAnsi="Arial" w:cs="Arial"/>
              </w:rPr>
              <w:t>1</w:t>
            </w:r>
            <w:r w:rsidR="00AF6626">
              <w:rPr>
                <w:rFonts w:ascii="Arial" w:hAnsi="Arial" w:cs="Arial"/>
              </w:rPr>
              <w:t>3</w:t>
            </w:r>
            <w:r w:rsidRPr="00A435AE">
              <w:rPr>
                <w:rFonts w:ascii="Arial" w:hAnsi="Arial" w:cs="Arial"/>
              </w:rPr>
              <w:t>/09/2023</w:t>
            </w:r>
          </w:p>
        </w:tc>
      </w:tr>
      <w:tr w:rsidR="00A435AE" w:rsidRPr="00A435AE" w14:paraId="6518AF1B" w14:textId="77777777" w:rsidTr="00B85CF8">
        <w:tc>
          <w:tcPr>
            <w:tcW w:w="919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0D90A43" w14:textId="77777777" w:rsidR="00A435AE" w:rsidRPr="00A435AE" w:rsidRDefault="00A435AE" w:rsidP="00A435AE">
            <w:pPr>
              <w:keepNext/>
              <w:spacing w:before="240" w:after="120"/>
              <w:rPr>
                <w:rFonts w:ascii="Arial" w:hAnsi="Arial" w:cs="Arial"/>
                <w:b/>
                <w:bCs/>
                <w:sz w:val="24"/>
                <w:szCs w:val="22"/>
              </w:rPr>
            </w:pPr>
            <w:r w:rsidRPr="00A435AE">
              <w:rPr>
                <w:rFonts w:ascii="Arial" w:hAnsi="Arial" w:cs="Arial"/>
                <w:b/>
                <w:bCs/>
                <w:sz w:val="24"/>
                <w:szCs w:val="22"/>
              </w:rPr>
              <w:t>We acknowledge and confirm our agreement to the terms of this letter of which this is a copy.</w:t>
            </w:r>
          </w:p>
          <w:p w14:paraId="116B86A2" w14:textId="77777777" w:rsidR="00A435AE" w:rsidRPr="00A435AE" w:rsidRDefault="00A435AE" w:rsidP="00A435AE">
            <w:pPr>
              <w:keepNext/>
              <w:spacing w:before="240" w:after="120"/>
              <w:rPr>
                <w:rFonts w:ascii="Arial" w:hAnsi="Arial" w:cs="Arial"/>
                <w:b/>
                <w:bCs/>
                <w:sz w:val="24"/>
                <w:szCs w:val="22"/>
              </w:rPr>
            </w:pPr>
            <w:r w:rsidRPr="00A435AE">
              <w:rPr>
                <w:rFonts w:ascii="Arial" w:hAnsi="Arial" w:cs="Arial"/>
                <w:b/>
                <w:bCs/>
                <w:sz w:val="24"/>
                <w:szCs w:val="22"/>
              </w:rPr>
              <w:t>For and on behalf of the Company Name [insert company name in full]</w:t>
            </w:r>
          </w:p>
        </w:tc>
      </w:tr>
      <w:tr w:rsidR="00A435AE" w:rsidRPr="00A435AE" w14:paraId="2AE1EF87" w14:textId="77777777" w:rsidTr="00B85CF8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2947B" w14:textId="77777777" w:rsidR="00A435AE" w:rsidRPr="00A435AE" w:rsidRDefault="00A435AE" w:rsidP="00A435AE">
            <w:pPr>
              <w:keepNext/>
              <w:spacing w:before="240" w:after="120"/>
              <w:ind w:left="142"/>
              <w:jc w:val="left"/>
              <w:rPr>
                <w:rFonts w:ascii="Arial" w:hAnsi="Arial" w:cs="Arial"/>
              </w:rPr>
            </w:pPr>
            <w:r w:rsidRPr="00A435AE">
              <w:rPr>
                <w:rFonts w:ascii="Arial" w:hAnsi="Arial" w:cs="Arial"/>
              </w:rPr>
              <w:t xml:space="preserve">Name, </w:t>
            </w:r>
            <w:proofErr w:type="gramStart"/>
            <w:r w:rsidRPr="00A435AE">
              <w:rPr>
                <w:rFonts w:ascii="Arial" w:hAnsi="Arial" w:cs="Arial"/>
              </w:rPr>
              <w:t>Title</w:t>
            </w:r>
            <w:proofErr w:type="gramEnd"/>
            <w:r w:rsidRPr="00A435AE">
              <w:rPr>
                <w:rFonts w:ascii="Arial" w:hAnsi="Arial" w:cs="Arial"/>
              </w:rPr>
              <w:t xml:space="preserve"> and Company Position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729F9" w14:textId="77777777" w:rsidR="00A435AE" w:rsidRPr="00A435AE" w:rsidRDefault="00A435AE" w:rsidP="00A435AE">
            <w:pPr>
              <w:keepNext/>
              <w:spacing w:before="240" w:after="120"/>
              <w:rPr>
                <w:rFonts w:ascii="Arial" w:hAnsi="Arial" w:cs="Arial"/>
              </w:rPr>
            </w:pPr>
          </w:p>
        </w:tc>
      </w:tr>
      <w:tr w:rsidR="00A435AE" w:rsidRPr="00A435AE" w14:paraId="7DCA121C" w14:textId="77777777" w:rsidTr="00B85CF8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EDF1E" w14:textId="77777777" w:rsidR="00A435AE" w:rsidRPr="00A435AE" w:rsidRDefault="00A435AE" w:rsidP="00A435AE">
            <w:pPr>
              <w:keepNext/>
              <w:spacing w:before="240" w:after="120"/>
              <w:ind w:left="142"/>
              <w:jc w:val="left"/>
              <w:rPr>
                <w:rFonts w:ascii="Arial" w:hAnsi="Arial" w:cs="Arial"/>
              </w:rPr>
            </w:pPr>
            <w:r w:rsidRPr="00A435AE">
              <w:rPr>
                <w:rFonts w:ascii="Arial" w:hAnsi="Arial" w:cs="Arial"/>
              </w:rPr>
              <w:t>Signature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249E8" w14:textId="77777777" w:rsidR="00A435AE" w:rsidRPr="00A435AE" w:rsidRDefault="00A435AE" w:rsidP="00A435AE">
            <w:pPr>
              <w:keepNext/>
              <w:spacing w:before="240" w:after="120"/>
              <w:ind w:left="142"/>
              <w:rPr>
                <w:rFonts w:ascii="Arial" w:hAnsi="Arial" w:cs="Arial"/>
              </w:rPr>
            </w:pPr>
          </w:p>
        </w:tc>
      </w:tr>
      <w:tr w:rsidR="00A435AE" w:rsidRPr="00A435AE" w14:paraId="3074E50D" w14:textId="77777777" w:rsidTr="00B85CF8"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5AB4A" w14:textId="77777777" w:rsidR="00A435AE" w:rsidRPr="00A435AE" w:rsidRDefault="00A435AE" w:rsidP="00A435AE">
            <w:pPr>
              <w:keepNext/>
              <w:spacing w:before="240" w:after="120"/>
              <w:ind w:left="142"/>
              <w:jc w:val="left"/>
              <w:rPr>
                <w:rFonts w:ascii="Arial" w:hAnsi="Arial" w:cs="Arial"/>
              </w:rPr>
            </w:pPr>
            <w:r w:rsidRPr="00A435AE">
              <w:rPr>
                <w:rFonts w:ascii="Arial" w:hAnsi="Arial" w:cs="Arial"/>
              </w:rPr>
              <w:t>Date</w:t>
            </w:r>
          </w:p>
        </w:tc>
        <w:tc>
          <w:tcPr>
            <w:tcW w:w="6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1E1B" w14:textId="77777777" w:rsidR="00A435AE" w:rsidRPr="00A435AE" w:rsidRDefault="00A435AE" w:rsidP="00A435AE">
            <w:pPr>
              <w:keepNext/>
              <w:spacing w:before="240" w:after="120"/>
              <w:ind w:left="142"/>
              <w:rPr>
                <w:rFonts w:ascii="Arial" w:hAnsi="Arial" w:cs="Arial"/>
              </w:rPr>
            </w:pPr>
          </w:p>
        </w:tc>
      </w:tr>
    </w:tbl>
    <w:p w14:paraId="12B68A87" w14:textId="77777777" w:rsidR="00E258D5" w:rsidRPr="00E258D5" w:rsidRDefault="00E258D5" w:rsidP="00E258D5">
      <w:pPr>
        <w:rPr>
          <w:rFonts w:ascii="Arial" w:hAnsi="Arial" w:cs="Arial"/>
        </w:rPr>
      </w:pPr>
    </w:p>
    <w:sectPr w:rsidR="00E258D5" w:rsidRPr="00E258D5">
      <w:headerReference w:type="default" r:id="rId16"/>
      <w:footerReference w:type="default" r:id="rId17"/>
      <w:pgSz w:w="11907" w:h="16834" w:code="9"/>
      <w:pgMar w:top="567" w:right="1440" w:bottom="426" w:left="1440" w:header="431" w:footer="431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47EF2" w14:textId="77777777" w:rsidR="00513001" w:rsidRDefault="00513001">
      <w:r>
        <w:separator/>
      </w:r>
    </w:p>
  </w:endnote>
  <w:endnote w:type="continuationSeparator" w:id="0">
    <w:p w14:paraId="3E424B8C" w14:textId="77777777" w:rsidR="00513001" w:rsidRDefault="00513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9866C" w14:textId="77777777" w:rsidR="00B81218" w:rsidRPr="000B41D5" w:rsidRDefault="00B81218">
    <w:pPr>
      <w:pStyle w:val="Footer"/>
      <w:jc w:val="center"/>
      <w:rPr>
        <w:rFonts w:ascii="Arial" w:hAnsi="Arial" w:cs="Arial"/>
        <w:sz w:val="18"/>
        <w:szCs w:val="18"/>
      </w:rPr>
    </w:pPr>
    <w:r w:rsidRPr="000B41D5">
      <w:rPr>
        <w:rStyle w:val="PageNumber"/>
        <w:rFonts w:ascii="Arial" w:hAnsi="Arial" w:cs="Arial"/>
        <w:sz w:val="18"/>
        <w:szCs w:val="18"/>
      </w:rPr>
      <w:fldChar w:fldCharType="begin"/>
    </w:r>
    <w:r w:rsidRPr="000B41D5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0B41D5">
      <w:rPr>
        <w:rStyle w:val="PageNumber"/>
        <w:rFonts w:ascii="Arial" w:hAnsi="Arial" w:cs="Arial"/>
        <w:sz w:val="18"/>
        <w:szCs w:val="18"/>
      </w:rPr>
      <w:fldChar w:fldCharType="separate"/>
    </w:r>
    <w:r w:rsidR="00452AB7">
      <w:rPr>
        <w:rStyle w:val="PageNumber"/>
        <w:rFonts w:ascii="Arial" w:hAnsi="Arial" w:cs="Arial"/>
        <w:noProof/>
        <w:sz w:val="18"/>
        <w:szCs w:val="18"/>
      </w:rPr>
      <w:t>2</w:t>
    </w:r>
    <w:r w:rsidRPr="000B41D5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B2C86" w14:textId="77777777" w:rsidR="00513001" w:rsidRDefault="00513001">
      <w:r>
        <w:separator/>
      </w:r>
    </w:p>
  </w:footnote>
  <w:footnote w:type="continuationSeparator" w:id="0">
    <w:p w14:paraId="5CDB67CE" w14:textId="77777777" w:rsidR="00513001" w:rsidRDefault="00513001">
      <w:r>
        <w:continuationSeparator/>
      </w:r>
    </w:p>
  </w:footnote>
  <w:footnote w:id="1">
    <w:p w14:paraId="07528AF2" w14:textId="77777777" w:rsidR="00510AE9" w:rsidRDefault="00510AE9" w:rsidP="00893C2E">
      <w:pPr>
        <w:autoSpaceDE w:val="0"/>
        <w:autoSpaceDN w:val="0"/>
      </w:pPr>
    </w:p>
    <w:p w14:paraId="04A92947" w14:textId="77777777" w:rsidR="00510AE9" w:rsidRDefault="00795AD8" w:rsidP="002A1E57">
      <w:pPr>
        <w:autoSpaceDE w:val="0"/>
        <w:autoSpaceDN w:val="0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8F1819" w:rsidRPr="00D523F9">
        <w:rPr>
          <w:rFonts w:ascii="Arial" w:hAnsi="Arial" w:cs="Arial"/>
          <w:sz w:val="18"/>
          <w:szCs w:val="18"/>
        </w:rPr>
        <w:t>L</w:t>
      </w:r>
      <w:r w:rsidRPr="00D523F9">
        <w:rPr>
          <w:rFonts w:ascii="Arial" w:hAnsi="Arial" w:cs="Arial"/>
          <w:sz w:val="18"/>
          <w:szCs w:val="18"/>
        </w:rPr>
        <w:t xml:space="preserve">ease term includes: </w:t>
      </w:r>
    </w:p>
    <w:p w14:paraId="68A14795" w14:textId="77777777" w:rsidR="00795AD8" w:rsidRPr="00D523F9" w:rsidRDefault="00795AD8" w:rsidP="002A1E57">
      <w:pPr>
        <w:pStyle w:val="ListParagraph"/>
        <w:numPr>
          <w:ilvl w:val="0"/>
          <w:numId w:val="13"/>
        </w:numPr>
        <w:autoSpaceDE w:val="0"/>
        <w:autoSpaceDN w:val="0"/>
        <w:rPr>
          <w:rFonts w:ascii="Arial" w:hAnsi="Arial" w:cs="Arial"/>
          <w:sz w:val="18"/>
          <w:szCs w:val="18"/>
        </w:rPr>
      </w:pPr>
      <w:r w:rsidRPr="00D523F9">
        <w:rPr>
          <w:rFonts w:ascii="Arial" w:hAnsi="Arial" w:cs="Arial"/>
          <w:sz w:val="18"/>
          <w:szCs w:val="18"/>
        </w:rPr>
        <w:t>periods covered by an option to extend the lease if the MOD is reasonably certain to exercise that option; and</w:t>
      </w:r>
    </w:p>
    <w:p w14:paraId="0E440137" w14:textId="77777777" w:rsidR="00795AD8" w:rsidRPr="00D523F9" w:rsidRDefault="008F1819" w:rsidP="002A1E57">
      <w:pPr>
        <w:pStyle w:val="ListParagraph"/>
        <w:numPr>
          <w:ilvl w:val="0"/>
          <w:numId w:val="13"/>
        </w:numPr>
        <w:autoSpaceDE w:val="0"/>
        <w:autoSpaceDN w:val="0"/>
        <w:rPr>
          <w:rFonts w:cs="Arial"/>
          <w:sz w:val="18"/>
          <w:szCs w:val="18"/>
        </w:rPr>
      </w:pPr>
      <w:r w:rsidRPr="00D523F9">
        <w:rPr>
          <w:rFonts w:ascii="Arial" w:hAnsi="Arial" w:cs="Arial"/>
          <w:sz w:val="18"/>
          <w:szCs w:val="18"/>
        </w:rPr>
        <w:t>periods covered by an option to terminate the lease if the MOD is reasonably certain not to exercise that option.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F1AA4" w14:textId="77777777" w:rsidR="00B81218" w:rsidRPr="0006080D" w:rsidRDefault="00B81218">
    <w:pPr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>DEFFORM 8</w:t>
    </w:r>
  </w:p>
  <w:p w14:paraId="7F5DF405" w14:textId="77777777" w:rsidR="00B81218" w:rsidRDefault="00B81218">
    <w:pPr>
      <w:pStyle w:val="Header"/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>(</w:t>
    </w:r>
    <w:proofErr w:type="spellStart"/>
    <w:r w:rsidRPr="0006080D">
      <w:rPr>
        <w:rFonts w:ascii="Arial" w:hAnsi="Arial"/>
        <w:b/>
        <w:szCs w:val="22"/>
      </w:rPr>
      <w:t>Edn</w:t>
    </w:r>
    <w:proofErr w:type="spellEnd"/>
    <w:r w:rsidRPr="0006080D">
      <w:rPr>
        <w:rFonts w:ascii="Arial" w:hAnsi="Arial"/>
        <w:b/>
        <w:szCs w:val="22"/>
      </w:rPr>
      <w:t xml:space="preserve"> </w:t>
    </w:r>
    <w:r w:rsidR="000930C9">
      <w:rPr>
        <w:rFonts w:ascii="Arial" w:hAnsi="Arial"/>
        <w:b/>
        <w:szCs w:val="22"/>
      </w:rPr>
      <w:t>0</w:t>
    </w:r>
    <w:r w:rsidR="009B0780">
      <w:rPr>
        <w:rFonts w:ascii="Arial" w:hAnsi="Arial"/>
        <w:b/>
        <w:szCs w:val="22"/>
      </w:rPr>
      <w:t>6</w:t>
    </w:r>
    <w:r w:rsidRPr="0006080D">
      <w:rPr>
        <w:rFonts w:ascii="Arial" w:hAnsi="Arial"/>
        <w:b/>
        <w:szCs w:val="22"/>
      </w:rPr>
      <w:t>/</w:t>
    </w:r>
    <w:r w:rsidR="00E4248C">
      <w:rPr>
        <w:rFonts w:ascii="Arial" w:hAnsi="Arial"/>
        <w:b/>
        <w:szCs w:val="22"/>
      </w:rPr>
      <w:t>2</w:t>
    </w:r>
    <w:r w:rsidR="005B286D">
      <w:rPr>
        <w:rFonts w:ascii="Arial" w:hAnsi="Arial"/>
        <w:b/>
        <w:szCs w:val="22"/>
      </w:rPr>
      <w:t>3</w:t>
    </w:r>
    <w:r w:rsidRPr="0006080D">
      <w:rPr>
        <w:rFonts w:ascii="Arial" w:hAnsi="Arial"/>
        <w:b/>
        <w:szCs w:val="22"/>
      </w:rPr>
      <w:t>)</w:t>
    </w:r>
  </w:p>
  <w:p w14:paraId="526759FA" w14:textId="77777777" w:rsidR="00B81218" w:rsidRPr="000F0A5E" w:rsidRDefault="00B81218" w:rsidP="002E7B43">
    <w:pPr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[INSERT CLASSIFICATION]</w:t>
    </w:r>
  </w:p>
  <w:p w14:paraId="61F3B6E4" w14:textId="77777777" w:rsidR="00B81218" w:rsidRPr="0006080D" w:rsidRDefault="00B81218" w:rsidP="002E7B43">
    <w:pPr>
      <w:pStyle w:val="Header"/>
      <w:rPr>
        <w:b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493"/>
    <w:multiLevelType w:val="hybridMultilevel"/>
    <w:tmpl w:val="73A4FC9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F537CD"/>
    <w:multiLevelType w:val="hybridMultilevel"/>
    <w:tmpl w:val="46DCB240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D01C12"/>
    <w:multiLevelType w:val="hybridMultilevel"/>
    <w:tmpl w:val="4BF2D074"/>
    <w:lvl w:ilvl="0" w:tplc="D0ECA3FE">
      <w:start w:val="8"/>
      <w:numFmt w:val="decimal"/>
      <w:lvlText w:val="F%1."/>
      <w:lvlJc w:val="left"/>
      <w:pPr>
        <w:tabs>
          <w:tab w:val="num" w:pos="221"/>
        </w:tabs>
        <w:ind w:left="-5" w:firstLine="5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D754C3"/>
    <w:multiLevelType w:val="hybridMultilevel"/>
    <w:tmpl w:val="CB8E816C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C873AE1"/>
    <w:multiLevelType w:val="singleLevel"/>
    <w:tmpl w:val="FD428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C9E081B"/>
    <w:multiLevelType w:val="hybridMultilevel"/>
    <w:tmpl w:val="482654C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5A5C24"/>
    <w:multiLevelType w:val="singleLevel"/>
    <w:tmpl w:val="2098B70C"/>
    <w:lvl w:ilvl="0">
      <w:start w:val="2"/>
      <w:numFmt w:val="lowerLetter"/>
      <w:lvlText w:val="(%1)"/>
      <w:lvlJc w:val="left"/>
      <w:pPr>
        <w:tabs>
          <w:tab w:val="num" w:pos="1444"/>
        </w:tabs>
        <w:ind w:left="1444" w:hanging="735"/>
      </w:pPr>
      <w:rPr>
        <w:rFonts w:hint="default"/>
      </w:rPr>
    </w:lvl>
  </w:abstractNum>
  <w:abstractNum w:abstractNumId="7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pStyle w:val="DWParaPB2"/>
      <w:lvlText w:val="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8" w15:restartNumberingAfterBreak="0">
    <w:nsid w:val="567C276E"/>
    <w:multiLevelType w:val="singleLevel"/>
    <w:tmpl w:val="080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7DB22C1"/>
    <w:multiLevelType w:val="multilevel"/>
    <w:tmpl w:val="482654CE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984A4D"/>
    <w:multiLevelType w:val="hybridMultilevel"/>
    <w:tmpl w:val="78A6F378"/>
    <w:lvl w:ilvl="0" w:tplc="FAE4B47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570376"/>
    <w:multiLevelType w:val="singleLevel"/>
    <w:tmpl w:val="B44C625E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2" w15:restartNumberingAfterBreak="0">
    <w:nsid w:val="799F24A0"/>
    <w:multiLevelType w:val="multilevel"/>
    <w:tmpl w:val="CB8E816C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863861111">
    <w:abstractNumId w:val="4"/>
  </w:num>
  <w:num w:numId="2" w16cid:durableId="748620825">
    <w:abstractNumId w:val="8"/>
  </w:num>
  <w:num w:numId="3" w16cid:durableId="1238400096">
    <w:abstractNumId w:val="11"/>
  </w:num>
  <w:num w:numId="4" w16cid:durableId="957763946">
    <w:abstractNumId w:val="6"/>
  </w:num>
  <w:num w:numId="5" w16cid:durableId="538474354">
    <w:abstractNumId w:val="10"/>
  </w:num>
  <w:num w:numId="6" w16cid:durableId="856888053">
    <w:abstractNumId w:val="3"/>
  </w:num>
  <w:num w:numId="7" w16cid:durableId="15886103">
    <w:abstractNumId w:val="12"/>
  </w:num>
  <w:num w:numId="8" w16cid:durableId="562761900">
    <w:abstractNumId w:val="5"/>
  </w:num>
  <w:num w:numId="9" w16cid:durableId="1121069158">
    <w:abstractNumId w:val="9"/>
  </w:num>
  <w:num w:numId="10" w16cid:durableId="223610941">
    <w:abstractNumId w:val="0"/>
  </w:num>
  <w:num w:numId="11" w16cid:durableId="939526398">
    <w:abstractNumId w:val="7"/>
  </w:num>
  <w:num w:numId="12" w16cid:durableId="837647674">
    <w:abstractNumId w:val="2"/>
  </w:num>
  <w:num w:numId="13" w16cid:durableId="1951162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DB8"/>
    <w:rsid w:val="00025E8F"/>
    <w:rsid w:val="0005717F"/>
    <w:rsid w:val="0006080D"/>
    <w:rsid w:val="00061005"/>
    <w:rsid w:val="00091E15"/>
    <w:rsid w:val="000930C9"/>
    <w:rsid w:val="000B41D5"/>
    <w:rsid w:val="000C2843"/>
    <w:rsid w:val="000D2CC5"/>
    <w:rsid w:val="00103DDD"/>
    <w:rsid w:val="00111EBB"/>
    <w:rsid w:val="001257D7"/>
    <w:rsid w:val="0013316E"/>
    <w:rsid w:val="00136D30"/>
    <w:rsid w:val="00137D3D"/>
    <w:rsid w:val="00146DB8"/>
    <w:rsid w:val="00146E28"/>
    <w:rsid w:val="0015108C"/>
    <w:rsid w:val="00162186"/>
    <w:rsid w:val="00163EA2"/>
    <w:rsid w:val="00170EDF"/>
    <w:rsid w:val="00176EEB"/>
    <w:rsid w:val="001770DB"/>
    <w:rsid w:val="001771CD"/>
    <w:rsid w:val="001C7F8B"/>
    <w:rsid w:val="001D65CC"/>
    <w:rsid w:val="001E1F3E"/>
    <w:rsid w:val="001F4F15"/>
    <w:rsid w:val="00200F4E"/>
    <w:rsid w:val="0021233D"/>
    <w:rsid w:val="00213148"/>
    <w:rsid w:val="00220EE0"/>
    <w:rsid w:val="00220FBF"/>
    <w:rsid w:val="00231104"/>
    <w:rsid w:val="00240332"/>
    <w:rsid w:val="00244C8A"/>
    <w:rsid w:val="00245F78"/>
    <w:rsid w:val="00263B6A"/>
    <w:rsid w:val="002808BA"/>
    <w:rsid w:val="002A1E57"/>
    <w:rsid w:val="002B775D"/>
    <w:rsid w:val="002D2693"/>
    <w:rsid w:val="002D708B"/>
    <w:rsid w:val="002E34B7"/>
    <w:rsid w:val="002E7B43"/>
    <w:rsid w:val="002F62E5"/>
    <w:rsid w:val="00306496"/>
    <w:rsid w:val="00366944"/>
    <w:rsid w:val="00366A75"/>
    <w:rsid w:val="003A28BC"/>
    <w:rsid w:val="003A6F21"/>
    <w:rsid w:val="003D4711"/>
    <w:rsid w:val="003E58F2"/>
    <w:rsid w:val="003F1B5F"/>
    <w:rsid w:val="003F4BA0"/>
    <w:rsid w:val="00400D70"/>
    <w:rsid w:val="00416C30"/>
    <w:rsid w:val="00424583"/>
    <w:rsid w:val="004316BE"/>
    <w:rsid w:val="00442158"/>
    <w:rsid w:val="00452AB7"/>
    <w:rsid w:val="0047242C"/>
    <w:rsid w:val="004F0B5D"/>
    <w:rsid w:val="00510AE9"/>
    <w:rsid w:val="00513001"/>
    <w:rsid w:val="005333DE"/>
    <w:rsid w:val="0055644E"/>
    <w:rsid w:val="00574B4B"/>
    <w:rsid w:val="00586565"/>
    <w:rsid w:val="005B286D"/>
    <w:rsid w:val="005D22B4"/>
    <w:rsid w:val="00626F30"/>
    <w:rsid w:val="006272F0"/>
    <w:rsid w:val="00632CA7"/>
    <w:rsid w:val="00633BDA"/>
    <w:rsid w:val="00641BBB"/>
    <w:rsid w:val="00655A8F"/>
    <w:rsid w:val="00662646"/>
    <w:rsid w:val="00670236"/>
    <w:rsid w:val="00671882"/>
    <w:rsid w:val="00675D34"/>
    <w:rsid w:val="006A5AEA"/>
    <w:rsid w:val="006B1801"/>
    <w:rsid w:val="006C329A"/>
    <w:rsid w:val="006F22BA"/>
    <w:rsid w:val="007012A7"/>
    <w:rsid w:val="00703841"/>
    <w:rsid w:val="00762D80"/>
    <w:rsid w:val="007730CF"/>
    <w:rsid w:val="00777AB5"/>
    <w:rsid w:val="00790CC1"/>
    <w:rsid w:val="00790FE9"/>
    <w:rsid w:val="00795AD8"/>
    <w:rsid w:val="007A71C3"/>
    <w:rsid w:val="007B2803"/>
    <w:rsid w:val="007B4E92"/>
    <w:rsid w:val="007E064C"/>
    <w:rsid w:val="007E0D9F"/>
    <w:rsid w:val="00837BCE"/>
    <w:rsid w:val="00864E8A"/>
    <w:rsid w:val="00884D17"/>
    <w:rsid w:val="008866F5"/>
    <w:rsid w:val="00893C2E"/>
    <w:rsid w:val="0089493B"/>
    <w:rsid w:val="008A37E0"/>
    <w:rsid w:val="008D385E"/>
    <w:rsid w:val="008F1819"/>
    <w:rsid w:val="008F424D"/>
    <w:rsid w:val="008F583C"/>
    <w:rsid w:val="00905742"/>
    <w:rsid w:val="009328AC"/>
    <w:rsid w:val="00932FDE"/>
    <w:rsid w:val="00934E71"/>
    <w:rsid w:val="00940608"/>
    <w:rsid w:val="00945E52"/>
    <w:rsid w:val="0094642A"/>
    <w:rsid w:val="00980E91"/>
    <w:rsid w:val="00983FED"/>
    <w:rsid w:val="009B0780"/>
    <w:rsid w:val="009B4CA8"/>
    <w:rsid w:val="009B593E"/>
    <w:rsid w:val="00A02E33"/>
    <w:rsid w:val="00A03E66"/>
    <w:rsid w:val="00A36681"/>
    <w:rsid w:val="00A435AE"/>
    <w:rsid w:val="00A87AE0"/>
    <w:rsid w:val="00A92D1A"/>
    <w:rsid w:val="00A96B64"/>
    <w:rsid w:val="00AC18D3"/>
    <w:rsid w:val="00AF6626"/>
    <w:rsid w:val="00B20426"/>
    <w:rsid w:val="00B64157"/>
    <w:rsid w:val="00B81218"/>
    <w:rsid w:val="00BA28E7"/>
    <w:rsid w:val="00BA7E0D"/>
    <w:rsid w:val="00BB00DE"/>
    <w:rsid w:val="00BB4792"/>
    <w:rsid w:val="00BC39F5"/>
    <w:rsid w:val="00BF30B7"/>
    <w:rsid w:val="00BF34BA"/>
    <w:rsid w:val="00C07010"/>
    <w:rsid w:val="00C1660B"/>
    <w:rsid w:val="00C31936"/>
    <w:rsid w:val="00C66506"/>
    <w:rsid w:val="00C706E6"/>
    <w:rsid w:val="00C93CFD"/>
    <w:rsid w:val="00CB350C"/>
    <w:rsid w:val="00CD3B89"/>
    <w:rsid w:val="00CE0F35"/>
    <w:rsid w:val="00CF071B"/>
    <w:rsid w:val="00D236E0"/>
    <w:rsid w:val="00D40D35"/>
    <w:rsid w:val="00D523F9"/>
    <w:rsid w:val="00D536CC"/>
    <w:rsid w:val="00D56754"/>
    <w:rsid w:val="00D6050E"/>
    <w:rsid w:val="00DE00A8"/>
    <w:rsid w:val="00DE11AF"/>
    <w:rsid w:val="00DF0127"/>
    <w:rsid w:val="00DF1F16"/>
    <w:rsid w:val="00E05DCE"/>
    <w:rsid w:val="00E2073C"/>
    <w:rsid w:val="00E258D5"/>
    <w:rsid w:val="00E310F1"/>
    <w:rsid w:val="00E4248C"/>
    <w:rsid w:val="00E73AF0"/>
    <w:rsid w:val="00E96A7E"/>
    <w:rsid w:val="00EA517E"/>
    <w:rsid w:val="00EB4694"/>
    <w:rsid w:val="00EC192F"/>
    <w:rsid w:val="00EC70D5"/>
    <w:rsid w:val="00EE19F5"/>
    <w:rsid w:val="00F353FB"/>
    <w:rsid w:val="00F41B0F"/>
    <w:rsid w:val="00F5405B"/>
    <w:rsid w:val="00F94A0F"/>
    <w:rsid w:val="00F96E60"/>
    <w:rsid w:val="00FB249D"/>
    <w:rsid w:val="00FC11D9"/>
    <w:rsid w:val="00FD1A6B"/>
    <w:rsid w:val="00FD6656"/>
    <w:rsid w:val="00FE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354EBF"/>
  <w15:chartTrackingRefBased/>
  <w15:docId w15:val="{8467982A-03C7-4FAD-B45C-BD59D313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CG Times (WN)" w:hAnsi="CG Times (WN)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Style1">
    <w:name w:val="Style1"/>
    <w:basedOn w:val="Normal"/>
  </w:style>
  <w:style w:type="paragraph" w:customStyle="1" w:styleId="SimpleChapt21">
    <w:name w:val="SimpleChapt2 1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SimpleChapt22">
    <w:name w:val="SimpleChapt2 2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3">
    <w:name w:val="SimpleChapt2 3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4">
    <w:name w:val="SimpleChapt2 4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5">
    <w:name w:val="SimpleChapt2 5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6">
    <w:name w:val="SimpleChapt2 6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1">
    <w:name w:val="contents2 1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2">
    <w:name w:val="contents2 2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3">
    <w:name w:val="contents2 3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4">
    <w:name w:val="contents2 4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1">
    <w:name w:val="NewAdmiral2 1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NewAdmiral22">
    <w:name w:val="NewAdmiral2 2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28"/>
      <w:lang w:val="en-US" w:eastAsia="en-US"/>
    </w:rPr>
  </w:style>
  <w:style w:type="paragraph" w:customStyle="1" w:styleId="NewAdmiral23">
    <w:name w:val="NewAdmiral2 3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4">
    <w:name w:val="NewAdmiral2 4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5">
    <w:name w:val="NewAdmiral2 5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6">
    <w:name w:val="NewAdmiral2 6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7">
    <w:name w:val="NewAdmiral2 7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8">
    <w:name w:val="NewAdmiral2 8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FootnoteReference">
    <w:name w:val="footnote reference"/>
    <w:semiHidden/>
    <w:rsid w:val="00F94A0F"/>
    <w:rPr>
      <w:vertAlign w:val="superscript"/>
    </w:rPr>
  </w:style>
  <w:style w:type="paragraph" w:styleId="FootnoteText">
    <w:name w:val="footnote text"/>
    <w:basedOn w:val="Normal"/>
    <w:semiHidden/>
    <w:rsid w:val="00F94A0F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hAnsi="Arial"/>
      <w:kern w:val="22"/>
      <w:sz w:val="16"/>
    </w:rPr>
  </w:style>
  <w:style w:type="character" w:styleId="Hyperlink">
    <w:name w:val="Hyperlink"/>
    <w:rsid w:val="00FD1A6B"/>
    <w:rPr>
      <w:color w:val="0000FF"/>
      <w:u w:val="single"/>
    </w:rPr>
  </w:style>
  <w:style w:type="paragraph" w:styleId="BalloonText">
    <w:name w:val="Balloon Text"/>
    <w:basedOn w:val="Normal"/>
    <w:semiHidden/>
    <w:rsid w:val="0047242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7242C"/>
    <w:rPr>
      <w:sz w:val="16"/>
      <w:szCs w:val="16"/>
    </w:rPr>
  </w:style>
  <w:style w:type="paragraph" w:styleId="CommentText">
    <w:name w:val="annotation text"/>
    <w:basedOn w:val="Normal"/>
    <w:semiHidden/>
    <w:rsid w:val="0047242C"/>
    <w:rPr>
      <w:sz w:val="20"/>
    </w:rPr>
  </w:style>
  <w:style w:type="paragraph" w:styleId="CommentSubject">
    <w:name w:val="annotation subject"/>
    <w:basedOn w:val="CommentText"/>
    <w:next w:val="CommentText"/>
    <w:semiHidden/>
    <w:rsid w:val="0047242C"/>
    <w:rPr>
      <w:b/>
      <w:bCs/>
    </w:rPr>
  </w:style>
  <w:style w:type="paragraph" w:styleId="DocumentMap">
    <w:name w:val="Document Map"/>
    <w:basedOn w:val="Normal"/>
    <w:semiHidden/>
    <w:rsid w:val="000B41D5"/>
    <w:pPr>
      <w:shd w:val="clear" w:color="auto" w:fill="000080"/>
    </w:pPr>
    <w:rPr>
      <w:rFonts w:ascii="Tahoma" w:hAnsi="Tahoma" w:cs="Tahoma"/>
      <w:sz w:val="20"/>
    </w:rPr>
  </w:style>
  <w:style w:type="paragraph" w:customStyle="1" w:styleId="DWParaPB1">
    <w:name w:val="DW Para PB1"/>
    <w:basedOn w:val="Normal"/>
    <w:rsid w:val="009B4CA8"/>
    <w:pPr>
      <w:numPr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2">
    <w:name w:val="DW Para PB2"/>
    <w:basedOn w:val="Normal"/>
    <w:rsid w:val="009B4CA8"/>
    <w:pPr>
      <w:numPr>
        <w:ilvl w:val="1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3">
    <w:name w:val="DW Para PB3"/>
    <w:basedOn w:val="Normal"/>
    <w:rsid w:val="009B4CA8"/>
    <w:pPr>
      <w:numPr>
        <w:ilvl w:val="2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4">
    <w:name w:val="DW Para PB4"/>
    <w:basedOn w:val="Normal"/>
    <w:rsid w:val="009B4CA8"/>
    <w:pPr>
      <w:numPr>
        <w:ilvl w:val="3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5">
    <w:name w:val="DW Para PB5"/>
    <w:basedOn w:val="Normal"/>
    <w:rsid w:val="009B4CA8"/>
    <w:pPr>
      <w:numPr>
        <w:ilvl w:val="4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styleId="ListParagraph">
    <w:name w:val="List Paragraph"/>
    <w:basedOn w:val="Normal"/>
    <w:uiPriority w:val="34"/>
    <w:qFormat/>
    <w:rsid w:val="002D708B"/>
    <w:pPr>
      <w:ind w:left="720"/>
      <w:contextualSpacing/>
    </w:pPr>
  </w:style>
  <w:style w:type="character" w:styleId="FollowedHyperlink">
    <w:name w:val="FollowedHyperlink"/>
    <w:rsid w:val="00CB350C"/>
    <w:rPr>
      <w:color w:val="954F72"/>
      <w:u w:val="single"/>
    </w:rPr>
  </w:style>
  <w:style w:type="paragraph" w:styleId="Revision">
    <w:name w:val="Revision"/>
    <w:hidden/>
    <w:uiPriority w:val="99"/>
    <w:semiHidden/>
    <w:rsid w:val="00A36681"/>
    <w:rPr>
      <w:rFonts w:ascii="CG Times (WN)" w:hAnsi="CG Times (WN)"/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9B07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ov.uk/government/publications/dbs-finance-payments-nominate-a-bank-for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assets.publishing.service.gov.uk/government/uploads/system/uploads/attachment_data/file/1129885/IFRS_16_Application_Guidance.pdf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rmy-Comrcl-Procure-HC-Mailbox@mod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047302E3BBDB478C4E050449D8D218" ma:contentTypeVersion="13" ma:contentTypeDescription="Create a new document." ma:contentTypeScope="" ma:versionID="47a0f18c9f78176e363017443bea116c">
  <xsd:schema xmlns:xsd="http://www.w3.org/2001/XMLSchema" xmlns:xs="http://www.w3.org/2001/XMLSchema" xmlns:p="http://schemas.microsoft.com/office/2006/metadata/properties" xmlns:ns3="96e6118b-7dec-4d3c-9221-fe19a99a00a0" xmlns:ns4="5f265b28-0f82-437b-91c3-80b170d4e2da" targetNamespace="http://schemas.microsoft.com/office/2006/metadata/properties" ma:root="true" ma:fieldsID="6beccf6591efc8d832664327bc896820" ns3:_="" ns4:_="">
    <xsd:import namespace="96e6118b-7dec-4d3c-9221-fe19a99a00a0"/>
    <xsd:import namespace="5f265b28-0f82-437b-91c3-80b170d4e2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6118b-7dec-4d3c-9221-fe19a99a0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65b28-0f82-437b-91c3-80b170d4e2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21A3E-657C-4509-AD6B-0DA088595A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AD826E-8550-4B85-9EF3-FBF2A70A8D4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BAB4C37-7211-4E71-8F56-EB24A0AC3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e6118b-7dec-4d3c-9221-fe19a99a00a0"/>
    <ds:schemaRef ds:uri="5f265b28-0f82-437b-91c3-80b170d4e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71B64E-FB9F-444C-9254-4FB2935C0C6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18D8A1-CE9C-478C-885D-6BA723B01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8 Edn 06/23 - Offer of Contract - Commercial Toolkit - KiD</vt:lpstr>
    </vt:vector>
  </TitlesOfParts>
  <Company>Ministry of Defence</Company>
  <LinksUpToDate>false</LinksUpToDate>
  <CharactersWithSpaces>3858</CharactersWithSpaces>
  <SharedDoc>false</SharedDoc>
  <HLinks>
    <vt:vector size="12" baseType="variant">
      <vt:variant>
        <vt:i4>8323121</vt:i4>
      </vt:variant>
      <vt:variant>
        <vt:i4>3</vt:i4>
      </vt:variant>
      <vt:variant>
        <vt:i4>0</vt:i4>
      </vt:variant>
      <vt:variant>
        <vt:i4>5</vt:i4>
      </vt:variant>
      <vt:variant>
        <vt:lpwstr>https://assets.publishing.service.gov.uk/government/uploads/system/uploads/attachment_data/file/1129885/IFRS_16_Application_Guidance.pdf</vt:lpwstr>
      </vt:variant>
      <vt:variant>
        <vt:lpwstr/>
      </vt:variant>
      <vt:variant>
        <vt:i4>6160467</vt:i4>
      </vt:variant>
      <vt:variant>
        <vt:i4>0</vt:i4>
      </vt:variant>
      <vt:variant>
        <vt:i4>0</vt:i4>
      </vt:variant>
      <vt:variant>
        <vt:i4>5</vt:i4>
      </vt:variant>
      <vt:variant>
        <vt:lpwstr>https://www.gov.uk/government/publications/dbs-finance-payments-nominate-a-bank-form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8 Edn 06/23 - Offer of Contract - Commercial Toolkit - KiD</dc:title>
  <dc:subject/>
  <dc:creator>Siawor, Linda Mrs (Army Comrcl-Procure-HC-T1b)</dc:creator>
  <cp:keywords>Acquisition, Commercial</cp:keywords>
  <cp:lastModifiedBy>Siawor, Linda Mrs (Army StratCen-Comrcl-Proc-HC-TL)</cp:lastModifiedBy>
  <cp:revision>7</cp:revision>
  <cp:lastPrinted>2013-07-30T09:34:00Z</cp:lastPrinted>
  <dcterms:created xsi:type="dcterms:W3CDTF">2023-09-06T20:56:00Z</dcterms:created>
  <dcterms:modified xsi:type="dcterms:W3CDTF">2023-10-11T16:46:00Z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IR Exception">
    <vt:lpwstr/>
  </property>
  <property fmtid="{D5CDD505-2E9C-101B-9397-08002B2CF9AE}" pid="3" name="ContentType">
    <vt:lpwstr>MOD Document</vt:lpwstr>
  </property>
  <property fmtid="{D5CDD505-2E9C-101B-9397-08002B2CF9AE}" pid="4" name="URL">
    <vt:lpwstr>, </vt:lpwstr>
  </property>
  <property fmtid="{D5CDD505-2E9C-101B-9397-08002B2CF9AE}" pid="5" name="From">
    <vt:lpwstr/>
  </property>
  <property fmtid="{D5CDD505-2E9C-101B-9397-08002B2CF9AE}" pid="6" name="Cc">
    <vt:lpwstr/>
  </property>
  <property fmtid="{D5CDD505-2E9C-101B-9397-08002B2CF9AE}" pid="7" name="Sent">
    <vt:lpwstr/>
  </property>
  <property fmtid="{D5CDD505-2E9C-101B-9397-08002B2CF9AE}" pid="8" name="MODSubject">
    <vt:lpwstr/>
  </property>
  <property fmtid="{D5CDD505-2E9C-101B-9397-08002B2CF9AE}" pid="9" name="To">
    <vt:lpwstr/>
  </property>
  <property fmtid="{D5CDD505-2E9C-101B-9397-08002B2CF9AE}" pid="10" name="DateScanned">
    <vt:lpwstr/>
  </property>
  <property fmtid="{D5CDD505-2E9C-101B-9397-08002B2CF9AE}" pid="11" name="ScannerOperator">
    <vt:lpwstr/>
  </property>
  <property fmtid="{D5CDD505-2E9C-101B-9397-08002B2CF9AE}" pid="12" name="MODImageCleaning">
    <vt:lpwstr/>
  </property>
  <property fmtid="{D5CDD505-2E9C-101B-9397-08002B2CF9AE}" pid="13" name="MODNumberOfPagesScanned">
    <vt:lpwstr/>
  </property>
  <property fmtid="{D5CDD505-2E9C-101B-9397-08002B2CF9AE}" pid="14" name="MODScanStandard">
    <vt:lpwstr/>
  </property>
  <property fmtid="{D5CDD505-2E9C-101B-9397-08002B2CF9AE}" pid="15" name="MODScanVerified">
    <vt:lpwstr>Pending</vt:lpwstr>
  </property>
  <property fmtid="{D5CDD505-2E9C-101B-9397-08002B2CF9AE}" pid="16" name="UKProtectiveMarking">
    <vt:lpwstr>NOT PROTECTIVELY MARKED</vt:lpwstr>
  </property>
  <property fmtid="{D5CDD505-2E9C-101B-9397-08002B2CF9AE}" pid="17" name="Local KeywordsOOB">
    <vt:lpwstr/>
  </property>
  <property fmtid="{D5CDD505-2E9C-101B-9397-08002B2CF9AE}" pid="18" name="PolicyIdentifier">
    <vt:lpwstr>UK</vt:lpwstr>
  </property>
  <property fmtid="{D5CDD505-2E9C-101B-9397-08002B2CF9AE}" pid="19" name="DPADisclosabilityIndicator">
    <vt:lpwstr/>
  </property>
  <property fmtid="{D5CDD505-2E9C-101B-9397-08002B2CF9AE}" pid="20" name="FOIReleasedOnRequest">
    <vt:lpwstr/>
  </property>
  <property fmtid="{D5CDD505-2E9C-101B-9397-08002B2CF9AE}" pid="21" name="EIRException">
    <vt:lpwstr/>
  </property>
  <property fmtid="{D5CDD505-2E9C-101B-9397-08002B2CF9AE}" pid="22" name="Business OwnerOOB">
    <vt:lpwstr>DE&amp;S Director Commercial</vt:lpwstr>
  </property>
  <property fmtid="{D5CDD505-2E9C-101B-9397-08002B2CF9AE}" pid="23" name="LocalKeywords">
    <vt:lpwstr/>
  </property>
  <property fmtid="{D5CDD505-2E9C-101B-9397-08002B2CF9AE}" pid="24" name="Status">
    <vt:lpwstr>Draft</vt:lpwstr>
  </property>
  <property fmtid="{D5CDD505-2E9C-101B-9397-08002B2CF9AE}" pid="25" name="fileplanID">
    <vt:lpwstr/>
  </property>
  <property fmtid="{D5CDD505-2E9C-101B-9397-08002B2CF9AE}" pid="26" name="Category">
    <vt:lpwstr>No Category</vt:lpwstr>
  </property>
  <property fmtid="{D5CDD505-2E9C-101B-9397-08002B2CF9AE}" pid="27" name="MeridioEDCStatus">
    <vt:lpwstr/>
  </property>
  <property fmtid="{D5CDD505-2E9C-101B-9397-08002B2CF9AE}" pid="28" name="AuthorOriginator">
    <vt:lpwstr>Priscott, Tamsin Mrs</vt:lpwstr>
  </property>
  <property fmtid="{D5CDD505-2E9C-101B-9397-08002B2CF9AE}" pid="29" name="DPAExemption">
    <vt:lpwstr/>
  </property>
  <property fmtid="{D5CDD505-2E9C-101B-9397-08002B2CF9AE}" pid="30" name="Copyright">
    <vt:lpwstr/>
  </property>
  <property fmtid="{D5CDD505-2E9C-101B-9397-08002B2CF9AE}" pid="31" name="Declared">
    <vt:lpwstr>0</vt:lpwstr>
  </property>
  <property fmtid="{D5CDD505-2E9C-101B-9397-08002B2CF9AE}" pid="32" name="DocId">
    <vt:lpwstr/>
  </property>
  <property fmtid="{D5CDD505-2E9C-101B-9397-08002B2CF9AE}" pid="33" name="SecurityDescriptors">
    <vt:lpwstr>None</vt:lpwstr>
  </property>
  <property fmtid="{D5CDD505-2E9C-101B-9397-08002B2CF9AE}" pid="34" name="MeridioUrl">
    <vt:lpwstr/>
  </property>
  <property fmtid="{D5CDD505-2E9C-101B-9397-08002B2CF9AE}" pid="35" name="Subject CategoryOOB">
    <vt:lpwstr>;#COMMERCIAL GUIDANCE;#</vt:lpwstr>
  </property>
  <property fmtid="{D5CDD505-2E9C-101B-9397-08002B2CF9AE}" pid="36" name="fileplanIDOOB">
    <vt:lpwstr>04_Deliver</vt:lpwstr>
  </property>
  <property fmtid="{D5CDD505-2E9C-101B-9397-08002B2CF9AE}" pid="37" name="fileplanIDPTH">
    <vt:lpwstr>04_Deliver</vt:lpwstr>
  </property>
  <property fmtid="{D5CDD505-2E9C-101B-9397-08002B2CF9AE}" pid="38" name="MeridioEDCData">
    <vt:lpwstr/>
  </property>
  <property fmtid="{D5CDD505-2E9C-101B-9397-08002B2CF9AE}" pid="39" name="SecurityNonUKConstraints">
    <vt:lpwstr/>
  </property>
  <property fmtid="{D5CDD505-2E9C-101B-9397-08002B2CF9AE}" pid="40" name="FOIPublicationDate">
    <vt:lpwstr/>
  </property>
  <property fmtid="{D5CDD505-2E9C-101B-9397-08002B2CF9AE}" pid="41" name="Subject KeywordsOOB">
    <vt:lpwstr>;#Commercial guidance;#</vt:lpwstr>
  </property>
  <property fmtid="{D5CDD505-2E9C-101B-9397-08002B2CF9AE}" pid="42" name="DocumentVersion">
    <vt:lpwstr/>
  </property>
  <property fmtid="{D5CDD505-2E9C-101B-9397-08002B2CF9AE}" pid="43" name="EIRDisclosabilityIndicator">
    <vt:lpwstr/>
  </property>
  <property fmtid="{D5CDD505-2E9C-101B-9397-08002B2CF9AE}" pid="44" name="SubjectKeywords">
    <vt:lpwstr/>
  </property>
  <property fmtid="{D5CDD505-2E9C-101B-9397-08002B2CF9AE}" pid="45" name="BusinessOwner">
    <vt:lpwstr/>
  </property>
  <property fmtid="{D5CDD505-2E9C-101B-9397-08002B2CF9AE}" pid="46" name="SubjectCategory">
    <vt:lpwstr/>
  </property>
  <property fmtid="{D5CDD505-2E9C-101B-9397-08002B2CF9AE}" pid="47" name="CreatedOriginated">
    <vt:lpwstr>2013-06-07T01:00:00Z</vt:lpwstr>
  </property>
  <property fmtid="{D5CDD505-2E9C-101B-9397-08002B2CF9AE}" pid="48" name="FOIExemption">
    <vt:lpwstr>No</vt:lpwstr>
  </property>
  <property fmtid="{D5CDD505-2E9C-101B-9397-08002B2CF9AE}" pid="49" name="Description0">
    <vt:lpwstr/>
  </property>
  <property fmtid="{D5CDD505-2E9C-101B-9397-08002B2CF9AE}" pid="50" name="ContentTypeId">
    <vt:lpwstr>0x010100B9047302E3BBDB478C4E050449D8D218</vt:lpwstr>
  </property>
  <property fmtid="{D5CDD505-2E9C-101B-9397-08002B2CF9AE}" pid="51" name="MSIP_Label_d8a60473-494b-4586-a1bb-b0e663054676_Enabled">
    <vt:lpwstr>true</vt:lpwstr>
  </property>
  <property fmtid="{D5CDD505-2E9C-101B-9397-08002B2CF9AE}" pid="52" name="MSIP_Label_d8a60473-494b-4586-a1bb-b0e663054676_SetDate">
    <vt:lpwstr>2023-01-23T18:18:32Z</vt:lpwstr>
  </property>
  <property fmtid="{D5CDD505-2E9C-101B-9397-08002B2CF9AE}" pid="53" name="MSIP_Label_d8a60473-494b-4586-a1bb-b0e663054676_Method">
    <vt:lpwstr>Privileged</vt:lpwstr>
  </property>
  <property fmtid="{D5CDD505-2E9C-101B-9397-08002B2CF9AE}" pid="54" name="MSIP_Label_d8a60473-494b-4586-a1bb-b0e663054676_Name">
    <vt:lpwstr>MOD-1-O-‘UNMARKED’</vt:lpwstr>
  </property>
  <property fmtid="{D5CDD505-2E9C-101B-9397-08002B2CF9AE}" pid="55" name="MSIP_Label_d8a60473-494b-4586-a1bb-b0e663054676_SiteId">
    <vt:lpwstr>be7760ed-5953-484b-ae95-d0a16dfa09e5</vt:lpwstr>
  </property>
  <property fmtid="{D5CDD505-2E9C-101B-9397-08002B2CF9AE}" pid="56" name="MSIP_Label_d8a60473-494b-4586-a1bb-b0e663054676_ActionId">
    <vt:lpwstr>25242e80-2cc8-41b6-b43a-e6986eaf3be0</vt:lpwstr>
  </property>
  <property fmtid="{D5CDD505-2E9C-101B-9397-08002B2CF9AE}" pid="57" name="MSIP_Label_d8a60473-494b-4586-a1bb-b0e663054676_ContentBits">
    <vt:lpwstr>0</vt:lpwstr>
  </property>
</Properties>
</file>