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0C69B"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val="en-US" w:eastAsia="en-US"/>
        </w:rPr>
        <w:drawing>
          <wp:anchor distT="0" distB="0" distL="114300" distR="114300" simplePos="0" relativeHeight="251658240" behindDoc="1" locked="0" layoutInCell="1" allowOverlap="1" wp14:anchorId="0432F2C3" wp14:editId="3197DAAA">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0" cstate="print"/>
                    <a:srcRect/>
                    <a:stretch>
                      <a:fillRect/>
                    </a:stretch>
                  </pic:blipFill>
                  <pic:spPr bwMode="auto">
                    <a:xfrm>
                      <a:off x="0" y="0"/>
                      <a:ext cx="1695450" cy="1371600"/>
                    </a:xfrm>
                    <a:prstGeom prst="rect">
                      <a:avLst/>
                    </a:prstGeom>
                    <a:noFill/>
                  </pic:spPr>
                </pic:pic>
              </a:graphicData>
            </a:graphic>
          </wp:anchor>
        </w:drawing>
      </w:r>
    </w:p>
    <w:p w14:paraId="693FEA18" w14:textId="77777777" w:rsidR="00B327EC" w:rsidRDefault="00B327EC" w:rsidP="00B93AE1">
      <w:pPr>
        <w:tabs>
          <w:tab w:val="left" w:pos="7966"/>
        </w:tabs>
        <w:spacing w:after="120"/>
        <w:rPr>
          <w:rFonts w:cs="Arial"/>
          <w:b/>
          <w:szCs w:val="22"/>
        </w:rPr>
      </w:pPr>
    </w:p>
    <w:p w14:paraId="540486FD" w14:textId="77777777" w:rsidR="00B327EC" w:rsidRDefault="00B327EC" w:rsidP="00B93AE1">
      <w:pPr>
        <w:tabs>
          <w:tab w:val="left" w:pos="7966"/>
        </w:tabs>
        <w:spacing w:after="120"/>
        <w:rPr>
          <w:rFonts w:cs="Arial"/>
          <w:b/>
          <w:szCs w:val="22"/>
        </w:rPr>
      </w:pPr>
    </w:p>
    <w:p w14:paraId="4CBB83CE" w14:textId="77777777" w:rsidR="00B327EC" w:rsidRDefault="00B327EC" w:rsidP="00B93AE1">
      <w:pPr>
        <w:tabs>
          <w:tab w:val="left" w:pos="7966"/>
        </w:tabs>
        <w:spacing w:after="120"/>
        <w:rPr>
          <w:rFonts w:cs="Arial"/>
          <w:b/>
          <w:szCs w:val="22"/>
        </w:rPr>
      </w:pPr>
    </w:p>
    <w:p w14:paraId="50BC6541" w14:textId="77777777" w:rsidR="00B327EC" w:rsidRDefault="00B327EC" w:rsidP="00B327EC">
      <w:pPr>
        <w:widowControl w:val="0"/>
        <w:tabs>
          <w:tab w:val="center" w:pos="4513"/>
        </w:tabs>
        <w:spacing w:before="120" w:after="120"/>
        <w:jc w:val="center"/>
        <w:rPr>
          <w:b/>
          <w:color w:val="000000"/>
          <w:sz w:val="36"/>
          <w:szCs w:val="36"/>
        </w:rPr>
      </w:pPr>
    </w:p>
    <w:p w14:paraId="66854C46" w14:textId="77777777" w:rsidR="00B327EC" w:rsidRDefault="00B327EC" w:rsidP="00B327EC">
      <w:pPr>
        <w:widowControl w:val="0"/>
        <w:tabs>
          <w:tab w:val="center" w:pos="4513"/>
        </w:tabs>
        <w:spacing w:before="120" w:after="120"/>
        <w:jc w:val="center"/>
        <w:rPr>
          <w:b/>
          <w:color w:val="000000"/>
          <w:sz w:val="36"/>
          <w:szCs w:val="36"/>
        </w:rPr>
      </w:pPr>
    </w:p>
    <w:p w14:paraId="22CBF538" w14:textId="77777777" w:rsidR="00B327EC" w:rsidRDefault="00B327EC" w:rsidP="00B327EC">
      <w:pPr>
        <w:widowControl w:val="0"/>
        <w:tabs>
          <w:tab w:val="center" w:pos="4513"/>
        </w:tabs>
        <w:spacing w:before="120" w:after="120"/>
        <w:jc w:val="center"/>
        <w:rPr>
          <w:b/>
          <w:color w:val="000000"/>
          <w:sz w:val="36"/>
          <w:szCs w:val="36"/>
        </w:rPr>
      </w:pPr>
    </w:p>
    <w:p w14:paraId="5B3D0C07" w14:textId="77777777" w:rsidR="00804318" w:rsidRDefault="00804318" w:rsidP="00B327EC">
      <w:pPr>
        <w:widowControl w:val="0"/>
        <w:tabs>
          <w:tab w:val="center" w:pos="4513"/>
        </w:tabs>
        <w:spacing w:before="120" w:after="120"/>
        <w:jc w:val="center"/>
        <w:rPr>
          <w:b/>
          <w:color w:val="000000"/>
          <w:sz w:val="36"/>
          <w:szCs w:val="36"/>
        </w:rPr>
      </w:pPr>
      <w:r>
        <w:rPr>
          <w:b/>
          <w:color w:val="000000"/>
          <w:sz w:val="36"/>
          <w:szCs w:val="36"/>
        </w:rPr>
        <w:t xml:space="preserve">HOME OFFICE </w:t>
      </w:r>
    </w:p>
    <w:p w14:paraId="058B2C61" w14:textId="500346CD" w:rsidR="00B327EC" w:rsidRPr="00021B0E" w:rsidRDefault="00804318" w:rsidP="00B327EC">
      <w:pPr>
        <w:widowControl w:val="0"/>
        <w:tabs>
          <w:tab w:val="center" w:pos="4513"/>
        </w:tabs>
        <w:spacing w:before="120" w:after="120"/>
        <w:jc w:val="center"/>
        <w:rPr>
          <w:b/>
          <w:color w:val="000000"/>
          <w:sz w:val="36"/>
          <w:szCs w:val="36"/>
        </w:rPr>
      </w:pPr>
      <w:r>
        <w:rPr>
          <w:b/>
          <w:color w:val="000000"/>
          <w:sz w:val="36"/>
          <w:szCs w:val="36"/>
        </w:rPr>
        <w:t>CENTRE FOR APPLIED SCIENCE AND TECHNOLOGY</w:t>
      </w:r>
    </w:p>
    <w:p w14:paraId="47324035" w14:textId="77777777" w:rsidR="00B327EC" w:rsidRPr="00021B0E" w:rsidRDefault="00B327EC" w:rsidP="00B327EC">
      <w:pPr>
        <w:widowControl w:val="0"/>
        <w:tabs>
          <w:tab w:val="center" w:pos="4513"/>
        </w:tabs>
        <w:spacing w:before="120" w:after="120"/>
        <w:jc w:val="center"/>
        <w:rPr>
          <w:b/>
          <w:color w:val="000000"/>
          <w:sz w:val="36"/>
          <w:szCs w:val="36"/>
        </w:rPr>
      </w:pPr>
    </w:p>
    <w:p w14:paraId="6DD60938"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472C8CA0" w14:textId="77777777" w:rsidR="00B327EC" w:rsidRPr="00021B0E" w:rsidRDefault="00B327EC" w:rsidP="00B327EC">
      <w:pPr>
        <w:widowControl w:val="0"/>
        <w:tabs>
          <w:tab w:val="center" w:pos="4513"/>
        </w:tabs>
        <w:spacing w:before="120" w:after="120"/>
        <w:jc w:val="center"/>
        <w:rPr>
          <w:b/>
          <w:color w:val="000000"/>
          <w:sz w:val="36"/>
          <w:szCs w:val="36"/>
        </w:rPr>
      </w:pPr>
    </w:p>
    <w:p w14:paraId="131BA387" w14:textId="0376937B" w:rsidR="00B327EC" w:rsidRPr="00021B0E" w:rsidRDefault="00804318" w:rsidP="00B327EC">
      <w:pPr>
        <w:widowControl w:val="0"/>
        <w:tabs>
          <w:tab w:val="center" w:pos="4513"/>
        </w:tabs>
        <w:spacing w:before="120" w:after="120"/>
        <w:jc w:val="center"/>
        <w:rPr>
          <w:color w:val="000000"/>
          <w:sz w:val="36"/>
          <w:szCs w:val="36"/>
        </w:rPr>
      </w:pPr>
      <w:r>
        <w:rPr>
          <w:b/>
          <w:color w:val="000000"/>
          <w:sz w:val="36"/>
          <w:szCs w:val="36"/>
        </w:rPr>
        <w:t>ACTIVE-PCB SOLUTIONS LIMITED</w:t>
      </w:r>
    </w:p>
    <w:p w14:paraId="265D3DDF" w14:textId="77777777" w:rsidR="00B327EC" w:rsidRDefault="00B327EC" w:rsidP="00B327EC">
      <w:pPr>
        <w:widowControl w:val="0"/>
        <w:tabs>
          <w:tab w:val="center" w:pos="4513"/>
        </w:tabs>
        <w:spacing w:before="120" w:after="120"/>
        <w:jc w:val="center"/>
        <w:rPr>
          <w:b/>
          <w:color w:val="000000"/>
          <w:sz w:val="36"/>
          <w:szCs w:val="36"/>
        </w:rPr>
      </w:pPr>
    </w:p>
    <w:p w14:paraId="621B66F5" w14:textId="59E750B1" w:rsidR="00B327EC" w:rsidRPr="00021B0E" w:rsidRDefault="00D75E1F" w:rsidP="00B327EC">
      <w:pPr>
        <w:widowControl w:val="0"/>
        <w:tabs>
          <w:tab w:val="center" w:pos="4513"/>
        </w:tabs>
        <w:spacing w:before="120" w:after="120"/>
        <w:jc w:val="center"/>
        <w:rPr>
          <w:b/>
          <w:color w:val="000000"/>
          <w:sz w:val="36"/>
          <w:szCs w:val="36"/>
        </w:rPr>
      </w:pPr>
      <w:r>
        <w:rPr>
          <w:b/>
          <w:color w:val="000000"/>
          <w:sz w:val="36"/>
          <w:szCs w:val="36"/>
        </w:rPr>
        <w:t>ANNEXES</w:t>
      </w:r>
    </w:p>
    <w:p w14:paraId="5049A1C4"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1E9FC7DB" w14:textId="0C9E1D62" w:rsidR="00804318" w:rsidRPr="00804318" w:rsidRDefault="00804318" w:rsidP="00804318">
      <w:pPr>
        <w:widowControl w:val="0"/>
        <w:tabs>
          <w:tab w:val="center" w:pos="4513"/>
        </w:tabs>
        <w:spacing w:before="120" w:after="120"/>
        <w:jc w:val="center"/>
        <w:rPr>
          <w:b/>
          <w:color w:val="000000"/>
          <w:sz w:val="36"/>
          <w:szCs w:val="36"/>
        </w:rPr>
      </w:pPr>
      <w:r w:rsidRPr="00804318">
        <w:rPr>
          <w:b/>
          <w:color w:val="000000"/>
          <w:sz w:val="36"/>
          <w:szCs w:val="36"/>
        </w:rPr>
        <w:t>PCB M</w:t>
      </w:r>
      <w:r>
        <w:rPr>
          <w:b/>
          <w:color w:val="000000"/>
          <w:sz w:val="36"/>
          <w:szCs w:val="36"/>
        </w:rPr>
        <w:t>ANUFACTURING PRODUCTION RUN</w:t>
      </w:r>
    </w:p>
    <w:p w14:paraId="72C2D547" w14:textId="77777777" w:rsidR="00804318" w:rsidRPr="00804318" w:rsidRDefault="00804318" w:rsidP="00804318">
      <w:pPr>
        <w:widowControl w:val="0"/>
        <w:tabs>
          <w:tab w:val="center" w:pos="4513"/>
        </w:tabs>
        <w:spacing w:before="120" w:after="120"/>
        <w:jc w:val="center"/>
        <w:rPr>
          <w:b/>
          <w:color w:val="000000"/>
          <w:sz w:val="36"/>
          <w:szCs w:val="36"/>
        </w:rPr>
      </w:pPr>
      <w:r w:rsidRPr="00804318">
        <w:rPr>
          <w:b/>
          <w:color w:val="000000"/>
          <w:sz w:val="36"/>
          <w:szCs w:val="36"/>
        </w:rPr>
        <w:t>CCZI16C49</w:t>
      </w:r>
    </w:p>
    <w:p w14:paraId="785E4DB9" w14:textId="77777777" w:rsidR="00483937" w:rsidRDefault="00483937" w:rsidP="00483937">
      <w:pPr>
        <w:widowControl w:val="0"/>
        <w:tabs>
          <w:tab w:val="center" w:pos="4513"/>
        </w:tabs>
        <w:spacing w:before="120" w:after="120"/>
        <w:jc w:val="center"/>
        <w:rPr>
          <w:b/>
          <w:color w:val="000000"/>
          <w:sz w:val="36"/>
          <w:szCs w:val="36"/>
        </w:rPr>
      </w:pPr>
    </w:p>
    <w:p w14:paraId="54D8B46E" w14:textId="77777777" w:rsidR="00483937" w:rsidRPr="00483937" w:rsidRDefault="00483937" w:rsidP="00483937">
      <w:pPr>
        <w:widowControl w:val="0"/>
        <w:tabs>
          <w:tab w:val="center" w:pos="4513"/>
        </w:tabs>
        <w:spacing w:before="120" w:after="120"/>
        <w:jc w:val="center"/>
        <w:rPr>
          <w:b/>
          <w:color w:val="000000"/>
          <w:sz w:val="36"/>
          <w:szCs w:val="36"/>
        </w:rPr>
        <w:sectPr w:rsidR="00483937" w:rsidRPr="00483937" w:rsidSect="004071FF">
          <w:headerReference w:type="default" r:id="rId11"/>
          <w:footerReference w:type="default" r:id="rId12"/>
          <w:endnotePr>
            <w:numFmt w:val="decimal"/>
          </w:endnotePr>
          <w:pgSz w:w="11909" w:h="16834" w:code="9"/>
          <w:pgMar w:top="1241" w:right="1440" w:bottom="1560" w:left="1440" w:header="426" w:footer="433" w:gutter="0"/>
          <w:cols w:space="720"/>
          <w:noEndnote/>
          <w:titlePg/>
          <w:docGrid w:linePitch="299"/>
        </w:sectPr>
      </w:pPr>
    </w:p>
    <w:p w14:paraId="188ED47A" w14:textId="77777777" w:rsidR="00B327EC" w:rsidRDefault="00B327EC" w:rsidP="00B93AE1">
      <w:pPr>
        <w:tabs>
          <w:tab w:val="left" w:pos="7966"/>
        </w:tabs>
        <w:spacing w:after="120"/>
        <w:rPr>
          <w:rFonts w:cs="Arial"/>
          <w:b/>
          <w:szCs w:val="22"/>
        </w:rPr>
      </w:pPr>
    </w:p>
    <w:p w14:paraId="3A7A111B" w14:textId="77777777" w:rsidR="008B5644" w:rsidRPr="00424EDF" w:rsidRDefault="008B5644" w:rsidP="00BF661F">
      <w:pPr>
        <w:pStyle w:val="bodystrongcentred"/>
        <w:spacing w:after="120"/>
        <w:rPr>
          <w:rFonts w:cs="Arial"/>
        </w:rPr>
      </w:pPr>
      <w:r w:rsidRPr="00424EDF">
        <w:rPr>
          <w:rFonts w:cs="Arial"/>
        </w:rPr>
        <w:t>CONTENTS</w:t>
      </w:r>
    </w:p>
    <w:p w14:paraId="4640C6F4" w14:textId="77777777" w:rsidR="004E20B6" w:rsidRDefault="00E52E13">
      <w:pPr>
        <w:pStyle w:val="TOC1"/>
        <w:rPr>
          <w:rFonts w:asciiTheme="minorHAnsi" w:eastAsiaTheme="minorEastAsia" w:hAnsiTheme="minorHAnsi" w:cstheme="minorBidi"/>
          <w:caps w:val="0"/>
          <w:noProof/>
          <w:szCs w:val="22"/>
          <w:lang w:eastAsia="en-GB"/>
        </w:rPr>
      </w:pPr>
      <w:r w:rsidRPr="0092196A">
        <w:rPr>
          <w:rFonts w:cs="Arial"/>
          <w:caps w:val="0"/>
          <w:szCs w:val="22"/>
        </w:rPr>
        <w:fldChar w:fldCharType="begin"/>
      </w:r>
      <w:r w:rsidR="008B5644" w:rsidRPr="0092196A">
        <w:rPr>
          <w:rFonts w:cs="Arial"/>
          <w:caps w:val="0"/>
          <w:szCs w:val="22"/>
        </w:rPr>
        <w:instrText xml:space="preserve"> TOC \o "1-1" \h \z \u </w:instrText>
      </w:r>
      <w:r w:rsidRPr="0092196A">
        <w:rPr>
          <w:rFonts w:cs="Arial"/>
          <w:caps w:val="0"/>
          <w:szCs w:val="22"/>
        </w:rPr>
        <w:fldChar w:fldCharType="separate"/>
      </w:r>
      <w:hyperlink w:anchor="_Toc465938325" w:history="1">
        <w:r w:rsidR="004E20B6" w:rsidRPr="00086BC7">
          <w:rPr>
            <w:rStyle w:val="Hyperlink"/>
            <w:rFonts w:eastAsia="Times New Roman"/>
            <w:b/>
            <w:noProof/>
            <w:lang w:eastAsia="en-US"/>
          </w:rPr>
          <w:t>ANNEX 1 – TERMS AND CONDITIONS</w:t>
        </w:r>
        <w:r w:rsidR="004E20B6">
          <w:rPr>
            <w:noProof/>
            <w:webHidden/>
          </w:rPr>
          <w:tab/>
        </w:r>
        <w:r w:rsidR="004E20B6">
          <w:rPr>
            <w:noProof/>
            <w:webHidden/>
          </w:rPr>
          <w:fldChar w:fldCharType="begin"/>
        </w:r>
        <w:r w:rsidR="004E20B6">
          <w:rPr>
            <w:noProof/>
            <w:webHidden/>
          </w:rPr>
          <w:instrText xml:space="preserve"> PAGEREF _Toc465938325 \h </w:instrText>
        </w:r>
        <w:r w:rsidR="004E20B6">
          <w:rPr>
            <w:noProof/>
            <w:webHidden/>
          </w:rPr>
        </w:r>
        <w:r w:rsidR="004E20B6">
          <w:rPr>
            <w:noProof/>
            <w:webHidden/>
          </w:rPr>
          <w:fldChar w:fldCharType="separate"/>
        </w:r>
        <w:r w:rsidR="00925193">
          <w:rPr>
            <w:noProof/>
            <w:webHidden/>
          </w:rPr>
          <w:t>3</w:t>
        </w:r>
        <w:r w:rsidR="004E20B6">
          <w:rPr>
            <w:noProof/>
            <w:webHidden/>
          </w:rPr>
          <w:fldChar w:fldCharType="end"/>
        </w:r>
      </w:hyperlink>
    </w:p>
    <w:p w14:paraId="3E1D4B4B" w14:textId="77777777" w:rsidR="004E20B6" w:rsidRDefault="00FE55DA">
      <w:pPr>
        <w:pStyle w:val="TOC1"/>
        <w:rPr>
          <w:rFonts w:asciiTheme="minorHAnsi" w:eastAsiaTheme="minorEastAsia" w:hAnsiTheme="minorHAnsi" w:cstheme="minorBidi"/>
          <w:caps w:val="0"/>
          <w:noProof/>
          <w:szCs w:val="22"/>
          <w:lang w:eastAsia="en-GB"/>
        </w:rPr>
      </w:pPr>
      <w:hyperlink w:anchor="_Toc465938326" w:history="1">
        <w:r w:rsidR="004E20B6" w:rsidRPr="00086BC7">
          <w:rPr>
            <w:rStyle w:val="Hyperlink"/>
            <w:noProof/>
          </w:rPr>
          <w:t>1</w:t>
        </w:r>
        <w:r w:rsidR="004E20B6">
          <w:rPr>
            <w:rFonts w:asciiTheme="minorHAnsi" w:eastAsiaTheme="minorEastAsia" w:hAnsiTheme="minorHAnsi" w:cstheme="minorBidi"/>
            <w:caps w:val="0"/>
            <w:noProof/>
            <w:szCs w:val="22"/>
            <w:lang w:eastAsia="en-GB"/>
          </w:rPr>
          <w:tab/>
        </w:r>
        <w:r w:rsidR="004E20B6" w:rsidRPr="00086BC7">
          <w:rPr>
            <w:rStyle w:val="Hyperlink"/>
            <w:noProof/>
          </w:rPr>
          <w:t>Interpretation</w:t>
        </w:r>
        <w:r w:rsidR="004E20B6">
          <w:rPr>
            <w:noProof/>
            <w:webHidden/>
          </w:rPr>
          <w:tab/>
        </w:r>
        <w:r w:rsidR="004E20B6">
          <w:rPr>
            <w:noProof/>
            <w:webHidden/>
          </w:rPr>
          <w:fldChar w:fldCharType="begin"/>
        </w:r>
        <w:r w:rsidR="004E20B6">
          <w:rPr>
            <w:noProof/>
            <w:webHidden/>
          </w:rPr>
          <w:instrText xml:space="preserve"> PAGEREF _Toc465938326 \h </w:instrText>
        </w:r>
        <w:r w:rsidR="004E20B6">
          <w:rPr>
            <w:noProof/>
            <w:webHidden/>
          </w:rPr>
        </w:r>
        <w:r w:rsidR="004E20B6">
          <w:rPr>
            <w:noProof/>
            <w:webHidden/>
          </w:rPr>
          <w:fldChar w:fldCharType="separate"/>
        </w:r>
        <w:r w:rsidR="00925193">
          <w:rPr>
            <w:noProof/>
            <w:webHidden/>
          </w:rPr>
          <w:t>3</w:t>
        </w:r>
        <w:r w:rsidR="004E20B6">
          <w:rPr>
            <w:noProof/>
            <w:webHidden/>
          </w:rPr>
          <w:fldChar w:fldCharType="end"/>
        </w:r>
      </w:hyperlink>
    </w:p>
    <w:p w14:paraId="04DE4F1F" w14:textId="77777777" w:rsidR="004E20B6" w:rsidRDefault="00FE55DA">
      <w:pPr>
        <w:pStyle w:val="TOC1"/>
        <w:rPr>
          <w:rFonts w:asciiTheme="minorHAnsi" w:eastAsiaTheme="minorEastAsia" w:hAnsiTheme="minorHAnsi" w:cstheme="minorBidi"/>
          <w:caps w:val="0"/>
          <w:noProof/>
          <w:szCs w:val="22"/>
          <w:lang w:eastAsia="en-GB"/>
        </w:rPr>
      </w:pPr>
      <w:hyperlink w:anchor="_Toc465938327" w:history="1">
        <w:r w:rsidR="004E20B6" w:rsidRPr="00086BC7">
          <w:rPr>
            <w:rStyle w:val="Hyperlink"/>
            <w:noProof/>
          </w:rPr>
          <w:t>2</w:t>
        </w:r>
        <w:r w:rsidR="004E20B6">
          <w:rPr>
            <w:rFonts w:asciiTheme="minorHAnsi" w:eastAsiaTheme="minorEastAsia" w:hAnsiTheme="minorHAnsi" w:cstheme="minorBidi"/>
            <w:caps w:val="0"/>
            <w:noProof/>
            <w:szCs w:val="22"/>
            <w:lang w:eastAsia="en-GB"/>
          </w:rPr>
          <w:tab/>
        </w:r>
        <w:r w:rsidR="004E20B6" w:rsidRPr="00086BC7">
          <w:rPr>
            <w:rStyle w:val="Hyperlink"/>
            <w:noProof/>
          </w:rPr>
          <w:t>Basis of Agreement</w:t>
        </w:r>
        <w:r w:rsidR="004E20B6">
          <w:rPr>
            <w:noProof/>
            <w:webHidden/>
          </w:rPr>
          <w:tab/>
        </w:r>
        <w:r w:rsidR="004E20B6">
          <w:rPr>
            <w:noProof/>
            <w:webHidden/>
          </w:rPr>
          <w:fldChar w:fldCharType="begin"/>
        </w:r>
        <w:r w:rsidR="004E20B6">
          <w:rPr>
            <w:noProof/>
            <w:webHidden/>
          </w:rPr>
          <w:instrText xml:space="preserve"> PAGEREF _Toc465938327 \h </w:instrText>
        </w:r>
        <w:r w:rsidR="004E20B6">
          <w:rPr>
            <w:noProof/>
            <w:webHidden/>
          </w:rPr>
        </w:r>
        <w:r w:rsidR="004E20B6">
          <w:rPr>
            <w:noProof/>
            <w:webHidden/>
          </w:rPr>
          <w:fldChar w:fldCharType="separate"/>
        </w:r>
        <w:r w:rsidR="00925193">
          <w:rPr>
            <w:noProof/>
            <w:webHidden/>
          </w:rPr>
          <w:t>4</w:t>
        </w:r>
        <w:r w:rsidR="004E20B6">
          <w:rPr>
            <w:noProof/>
            <w:webHidden/>
          </w:rPr>
          <w:fldChar w:fldCharType="end"/>
        </w:r>
      </w:hyperlink>
    </w:p>
    <w:p w14:paraId="5F8E07B1" w14:textId="77777777" w:rsidR="004E20B6" w:rsidRDefault="00FE55DA">
      <w:pPr>
        <w:pStyle w:val="TOC1"/>
        <w:rPr>
          <w:rFonts w:asciiTheme="minorHAnsi" w:eastAsiaTheme="minorEastAsia" w:hAnsiTheme="minorHAnsi" w:cstheme="minorBidi"/>
          <w:caps w:val="0"/>
          <w:noProof/>
          <w:szCs w:val="22"/>
          <w:lang w:eastAsia="en-GB"/>
        </w:rPr>
      </w:pPr>
      <w:hyperlink w:anchor="_Toc465938328" w:history="1">
        <w:r w:rsidR="004E20B6" w:rsidRPr="00086BC7">
          <w:rPr>
            <w:rStyle w:val="Hyperlink"/>
            <w:noProof/>
          </w:rPr>
          <w:t>3</w:t>
        </w:r>
        <w:r w:rsidR="004E20B6">
          <w:rPr>
            <w:rFonts w:asciiTheme="minorHAnsi" w:eastAsiaTheme="minorEastAsia" w:hAnsiTheme="minorHAnsi" w:cstheme="minorBidi"/>
            <w:caps w:val="0"/>
            <w:noProof/>
            <w:szCs w:val="22"/>
            <w:lang w:eastAsia="en-GB"/>
          </w:rPr>
          <w:tab/>
        </w:r>
        <w:r w:rsidR="004E20B6" w:rsidRPr="00086BC7">
          <w:rPr>
            <w:rStyle w:val="Hyperlink"/>
            <w:noProof/>
          </w:rPr>
          <w:t>Supply of Goods</w:t>
        </w:r>
        <w:r w:rsidR="004E20B6">
          <w:rPr>
            <w:noProof/>
            <w:webHidden/>
          </w:rPr>
          <w:tab/>
        </w:r>
        <w:r w:rsidR="004E20B6">
          <w:rPr>
            <w:noProof/>
            <w:webHidden/>
          </w:rPr>
          <w:fldChar w:fldCharType="begin"/>
        </w:r>
        <w:r w:rsidR="004E20B6">
          <w:rPr>
            <w:noProof/>
            <w:webHidden/>
          </w:rPr>
          <w:instrText xml:space="preserve"> PAGEREF _Toc465938328 \h </w:instrText>
        </w:r>
        <w:r w:rsidR="004E20B6">
          <w:rPr>
            <w:noProof/>
            <w:webHidden/>
          </w:rPr>
        </w:r>
        <w:r w:rsidR="004E20B6">
          <w:rPr>
            <w:noProof/>
            <w:webHidden/>
          </w:rPr>
          <w:fldChar w:fldCharType="separate"/>
        </w:r>
        <w:r w:rsidR="00925193">
          <w:rPr>
            <w:noProof/>
            <w:webHidden/>
          </w:rPr>
          <w:t>4</w:t>
        </w:r>
        <w:r w:rsidR="004E20B6">
          <w:rPr>
            <w:noProof/>
            <w:webHidden/>
          </w:rPr>
          <w:fldChar w:fldCharType="end"/>
        </w:r>
      </w:hyperlink>
    </w:p>
    <w:p w14:paraId="66C9EA50" w14:textId="77777777" w:rsidR="004E20B6" w:rsidRDefault="00FE55DA">
      <w:pPr>
        <w:pStyle w:val="TOC1"/>
        <w:rPr>
          <w:rFonts w:asciiTheme="minorHAnsi" w:eastAsiaTheme="minorEastAsia" w:hAnsiTheme="minorHAnsi" w:cstheme="minorBidi"/>
          <w:caps w:val="0"/>
          <w:noProof/>
          <w:szCs w:val="22"/>
          <w:lang w:eastAsia="en-GB"/>
        </w:rPr>
      </w:pPr>
      <w:hyperlink w:anchor="_Toc465938329" w:history="1">
        <w:r w:rsidR="004E20B6" w:rsidRPr="00086BC7">
          <w:rPr>
            <w:rStyle w:val="Hyperlink"/>
            <w:noProof/>
          </w:rPr>
          <w:t>4</w:t>
        </w:r>
        <w:r w:rsidR="004E20B6">
          <w:rPr>
            <w:rFonts w:asciiTheme="minorHAnsi" w:eastAsiaTheme="minorEastAsia" w:hAnsiTheme="minorHAnsi" w:cstheme="minorBidi"/>
            <w:caps w:val="0"/>
            <w:noProof/>
            <w:szCs w:val="22"/>
            <w:lang w:eastAsia="en-GB"/>
          </w:rPr>
          <w:tab/>
        </w:r>
        <w:r w:rsidR="004E20B6" w:rsidRPr="00086BC7">
          <w:rPr>
            <w:rStyle w:val="Hyperlink"/>
            <w:noProof/>
          </w:rPr>
          <w:t>Charges, Payment and Recovery of Sums Due</w:t>
        </w:r>
        <w:r w:rsidR="004E20B6">
          <w:rPr>
            <w:noProof/>
            <w:webHidden/>
          </w:rPr>
          <w:tab/>
        </w:r>
        <w:r w:rsidR="004E20B6">
          <w:rPr>
            <w:noProof/>
            <w:webHidden/>
          </w:rPr>
          <w:fldChar w:fldCharType="begin"/>
        </w:r>
        <w:r w:rsidR="004E20B6">
          <w:rPr>
            <w:noProof/>
            <w:webHidden/>
          </w:rPr>
          <w:instrText xml:space="preserve"> PAGEREF _Toc465938329 \h </w:instrText>
        </w:r>
        <w:r w:rsidR="004E20B6">
          <w:rPr>
            <w:noProof/>
            <w:webHidden/>
          </w:rPr>
        </w:r>
        <w:r w:rsidR="004E20B6">
          <w:rPr>
            <w:noProof/>
            <w:webHidden/>
          </w:rPr>
          <w:fldChar w:fldCharType="separate"/>
        </w:r>
        <w:r w:rsidR="00925193">
          <w:rPr>
            <w:noProof/>
            <w:webHidden/>
          </w:rPr>
          <w:t>5</w:t>
        </w:r>
        <w:r w:rsidR="004E20B6">
          <w:rPr>
            <w:noProof/>
            <w:webHidden/>
          </w:rPr>
          <w:fldChar w:fldCharType="end"/>
        </w:r>
      </w:hyperlink>
    </w:p>
    <w:p w14:paraId="6B2EF72C" w14:textId="77777777" w:rsidR="004E20B6" w:rsidRDefault="00FE55DA">
      <w:pPr>
        <w:pStyle w:val="TOC1"/>
        <w:rPr>
          <w:rFonts w:asciiTheme="minorHAnsi" w:eastAsiaTheme="minorEastAsia" w:hAnsiTheme="minorHAnsi" w:cstheme="minorBidi"/>
          <w:caps w:val="0"/>
          <w:noProof/>
          <w:szCs w:val="22"/>
          <w:lang w:eastAsia="en-GB"/>
        </w:rPr>
      </w:pPr>
      <w:hyperlink w:anchor="_Toc465938330" w:history="1">
        <w:r w:rsidR="004E20B6" w:rsidRPr="00086BC7">
          <w:rPr>
            <w:rStyle w:val="Hyperlink"/>
            <w:noProof/>
          </w:rPr>
          <w:t>5</w:t>
        </w:r>
        <w:r w:rsidR="004E20B6">
          <w:rPr>
            <w:rFonts w:asciiTheme="minorHAnsi" w:eastAsiaTheme="minorEastAsia" w:hAnsiTheme="minorHAnsi" w:cstheme="minorBidi"/>
            <w:caps w:val="0"/>
            <w:noProof/>
            <w:szCs w:val="22"/>
            <w:lang w:eastAsia="en-GB"/>
          </w:rPr>
          <w:tab/>
        </w:r>
        <w:r w:rsidR="004E20B6" w:rsidRPr="00086BC7">
          <w:rPr>
            <w:rStyle w:val="Hyperlink"/>
            <w:noProof/>
          </w:rPr>
          <w:t>Cancellation</w:t>
        </w:r>
        <w:r w:rsidR="004E20B6">
          <w:rPr>
            <w:noProof/>
            <w:webHidden/>
          </w:rPr>
          <w:tab/>
        </w:r>
        <w:r w:rsidR="004E20B6">
          <w:rPr>
            <w:noProof/>
            <w:webHidden/>
          </w:rPr>
          <w:fldChar w:fldCharType="begin"/>
        </w:r>
        <w:r w:rsidR="004E20B6">
          <w:rPr>
            <w:noProof/>
            <w:webHidden/>
          </w:rPr>
          <w:instrText xml:space="preserve"> PAGEREF _Toc465938330 \h </w:instrText>
        </w:r>
        <w:r w:rsidR="004E20B6">
          <w:rPr>
            <w:noProof/>
            <w:webHidden/>
          </w:rPr>
        </w:r>
        <w:r w:rsidR="004E20B6">
          <w:rPr>
            <w:noProof/>
            <w:webHidden/>
          </w:rPr>
          <w:fldChar w:fldCharType="separate"/>
        </w:r>
        <w:r w:rsidR="00925193">
          <w:rPr>
            <w:noProof/>
            <w:webHidden/>
          </w:rPr>
          <w:t>6</w:t>
        </w:r>
        <w:r w:rsidR="004E20B6">
          <w:rPr>
            <w:noProof/>
            <w:webHidden/>
          </w:rPr>
          <w:fldChar w:fldCharType="end"/>
        </w:r>
      </w:hyperlink>
    </w:p>
    <w:p w14:paraId="03CD3359" w14:textId="77777777" w:rsidR="004E20B6" w:rsidRDefault="00FE55DA">
      <w:pPr>
        <w:pStyle w:val="TOC1"/>
        <w:rPr>
          <w:rFonts w:asciiTheme="minorHAnsi" w:eastAsiaTheme="minorEastAsia" w:hAnsiTheme="minorHAnsi" w:cstheme="minorBidi"/>
          <w:caps w:val="0"/>
          <w:noProof/>
          <w:szCs w:val="22"/>
          <w:lang w:eastAsia="en-GB"/>
        </w:rPr>
      </w:pPr>
      <w:hyperlink w:anchor="_Toc465938331" w:history="1">
        <w:r w:rsidR="004E20B6" w:rsidRPr="00086BC7">
          <w:rPr>
            <w:rStyle w:val="Hyperlink"/>
            <w:noProof/>
          </w:rPr>
          <w:t>6</w:t>
        </w:r>
        <w:r w:rsidR="004E20B6">
          <w:rPr>
            <w:rFonts w:asciiTheme="minorHAnsi" w:eastAsiaTheme="minorEastAsia" w:hAnsiTheme="minorHAnsi" w:cstheme="minorBidi"/>
            <w:caps w:val="0"/>
            <w:noProof/>
            <w:szCs w:val="22"/>
            <w:lang w:eastAsia="en-GB"/>
          </w:rPr>
          <w:tab/>
        </w:r>
        <w:r w:rsidR="004E20B6" w:rsidRPr="00086BC7">
          <w:rPr>
            <w:rStyle w:val="Hyperlink"/>
            <w:noProof/>
          </w:rPr>
          <w:t>Delivery</w:t>
        </w:r>
        <w:r w:rsidR="004E20B6">
          <w:rPr>
            <w:noProof/>
            <w:webHidden/>
          </w:rPr>
          <w:tab/>
        </w:r>
        <w:r w:rsidR="004E20B6">
          <w:rPr>
            <w:noProof/>
            <w:webHidden/>
          </w:rPr>
          <w:fldChar w:fldCharType="begin"/>
        </w:r>
        <w:r w:rsidR="004E20B6">
          <w:rPr>
            <w:noProof/>
            <w:webHidden/>
          </w:rPr>
          <w:instrText xml:space="preserve"> PAGEREF _Toc465938331 \h </w:instrText>
        </w:r>
        <w:r w:rsidR="004E20B6">
          <w:rPr>
            <w:noProof/>
            <w:webHidden/>
          </w:rPr>
        </w:r>
        <w:r w:rsidR="004E20B6">
          <w:rPr>
            <w:noProof/>
            <w:webHidden/>
          </w:rPr>
          <w:fldChar w:fldCharType="separate"/>
        </w:r>
        <w:r w:rsidR="00925193">
          <w:rPr>
            <w:noProof/>
            <w:webHidden/>
          </w:rPr>
          <w:t>6</w:t>
        </w:r>
        <w:r w:rsidR="004E20B6">
          <w:rPr>
            <w:noProof/>
            <w:webHidden/>
          </w:rPr>
          <w:fldChar w:fldCharType="end"/>
        </w:r>
      </w:hyperlink>
    </w:p>
    <w:p w14:paraId="72378138" w14:textId="77777777" w:rsidR="004E20B6" w:rsidRDefault="00FE55DA">
      <w:pPr>
        <w:pStyle w:val="TOC1"/>
        <w:rPr>
          <w:rFonts w:asciiTheme="minorHAnsi" w:eastAsiaTheme="minorEastAsia" w:hAnsiTheme="minorHAnsi" w:cstheme="minorBidi"/>
          <w:caps w:val="0"/>
          <w:noProof/>
          <w:szCs w:val="22"/>
          <w:lang w:eastAsia="en-GB"/>
        </w:rPr>
      </w:pPr>
      <w:hyperlink w:anchor="_Toc465938332" w:history="1">
        <w:r w:rsidR="004E20B6" w:rsidRPr="00086BC7">
          <w:rPr>
            <w:rStyle w:val="Hyperlink"/>
            <w:noProof/>
          </w:rPr>
          <w:t>7</w:t>
        </w:r>
        <w:r w:rsidR="004E20B6">
          <w:rPr>
            <w:rFonts w:asciiTheme="minorHAnsi" w:eastAsiaTheme="minorEastAsia" w:hAnsiTheme="minorHAnsi" w:cstheme="minorBidi"/>
            <w:caps w:val="0"/>
            <w:noProof/>
            <w:szCs w:val="22"/>
            <w:lang w:eastAsia="en-GB"/>
          </w:rPr>
          <w:tab/>
        </w:r>
        <w:r w:rsidR="004E20B6" w:rsidRPr="00086BC7">
          <w:rPr>
            <w:rStyle w:val="Hyperlink"/>
            <w:noProof/>
          </w:rPr>
          <w:t>Property and Guarantee of Title</w:t>
        </w:r>
        <w:r w:rsidR="004E20B6">
          <w:rPr>
            <w:noProof/>
            <w:webHidden/>
          </w:rPr>
          <w:tab/>
        </w:r>
        <w:r w:rsidR="004E20B6">
          <w:rPr>
            <w:noProof/>
            <w:webHidden/>
          </w:rPr>
          <w:fldChar w:fldCharType="begin"/>
        </w:r>
        <w:r w:rsidR="004E20B6">
          <w:rPr>
            <w:noProof/>
            <w:webHidden/>
          </w:rPr>
          <w:instrText xml:space="preserve"> PAGEREF _Toc465938332 \h </w:instrText>
        </w:r>
        <w:r w:rsidR="004E20B6">
          <w:rPr>
            <w:noProof/>
            <w:webHidden/>
          </w:rPr>
        </w:r>
        <w:r w:rsidR="004E20B6">
          <w:rPr>
            <w:noProof/>
            <w:webHidden/>
          </w:rPr>
          <w:fldChar w:fldCharType="separate"/>
        </w:r>
        <w:r w:rsidR="00925193">
          <w:rPr>
            <w:noProof/>
            <w:webHidden/>
          </w:rPr>
          <w:t>7</w:t>
        </w:r>
        <w:r w:rsidR="004E20B6">
          <w:rPr>
            <w:noProof/>
            <w:webHidden/>
          </w:rPr>
          <w:fldChar w:fldCharType="end"/>
        </w:r>
      </w:hyperlink>
    </w:p>
    <w:p w14:paraId="566541C5" w14:textId="77777777" w:rsidR="004E20B6" w:rsidRDefault="00FE55DA">
      <w:pPr>
        <w:pStyle w:val="TOC1"/>
        <w:rPr>
          <w:rFonts w:asciiTheme="minorHAnsi" w:eastAsiaTheme="minorEastAsia" w:hAnsiTheme="minorHAnsi" w:cstheme="minorBidi"/>
          <w:caps w:val="0"/>
          <w:noProof/>
          <w:szCs w:val="22"/>
          <w:lang w:eastAsia="en-GB"/>
        </w:rPr>
      </w:pPr>
      <w:hyperlink w:anchor="_Toc465938333" w:history="1">
        <w:r w:rsidR="004E20B6" w:rsidRPr="00086BC7">
          <w:rPr>
            <w:rStyle w:val="Hyperlink"/>
            <w:bCs/>
            <w:noProof/>
          </w:rPr>
          <w:t>8</w:t>
        </w:r>
        <w:r w:rsidR="004E20B6">
          <w:rPr>
            <w:rFonts w:asciiTheme="minorHAnsi" w:eastAsiaTheme="minorEastAsia" w:hAnsiTheme="minorHAnsi" w:cstheme="minorBidi"/>
            <w:caps w:val="0"/>
            <w:noProof/>
            <w:szCs w:val="22"/>
            <w:lang w:eastAsia="en-GB"/>
          </w:rPr>
          <w:tab/>
        </w:r>
        <w:r w:rsidR="004E20B6" w:rsidRPr="00086BC7">
          <w:rPr>
            <w:rStyle w:val="Hyperlink"/>
            <w:noProof/>
          </w:rPr>
          <w:t>Staff</w:t>
        </w:r>
        <w:r w:rsidR="004E20B6">
          <w:rPr>
            <w:noProof/>
            <w:webHidden/>
          </w:rPr>
          <w:tab/>
        </w:r>
        <w:r w:rsidR="004E20B6">
          <w:rPr>
            <w:noProof/>
            <w:webHidden/>
          </w:rPr>
          <w:fldChar w:fldCharType="begin"/>
        </w:r>
        <w:r w:rsidR="004E20B6">
          <w:rPr>
            <w:noProof/>
            <w:webHidden/>
          </w:rPr>
          <w:instrText xml:space="preserve"> PAGEREF _Toc465938333 \h </w:instrText>
        </w:r>
        <w:r w:rsidR="004E20B6">
          <w:rPr>
            <w:noProof/>
            <w:webHidden/>
          </w:rPr>
        </w:r>
        <w:r w:rsidR="004E20B6">
          <w:rPr>
            <w:noProof/>
            <w:webHidden/>
          </w:rPr>
          <w:fldChar w:fldCharType="separate"/>
        </w:r>
        <w:r w:rsidR="00925193">
          <w:rPr>
            <w:noProof/>
            <w:webHidden/>
          </w:rPr>
          <w:t>7</w:t>
        </w:r>
        <w:r w:rsidR="004E20B6">
          <w:rPr>
            <w:noProof/>
            <w:webHidden/>
          </w:rPr>
          <w:fldChar w:fldCharType="end"/>
        </w:r>
      </w:hyperlink>
    </w:p>
    <w:p w14:paraId="0599094C" w14:textId="77777777" w:rsidR="004E20B6" w:rsidRDefault="00FE55DA">
      <w:pPr>
        <w:pStyle w:val="TOC1"/>
        <w:rPr>
          <w:rFonts w:asciiTheme="minorHAnsi" w:eastAsiaTheme="minorEastAsia" w:hAnsiTheme="minorHAnsi" w:cstheme="minorBidi"/>
          <w:caps w:val="0"/>
          <w:noProof/>
          <w:szCs w:val="22"/>
          <w:lang w:eastAsia="en-GB"/>
        </w:rPr>
      </w:pPr>
      <w:hyperlink w:anchor="_Toc465938334" w:history="1">
        <w:r w:rsidR="004E20B6" w:rsidRPr="00086BC7">
          <w:rPr>
            <w:rStyle w:val="Hyperlink"/>
            <w:noProof/>
          </w:rPr>
          <w:t>9</w:t>
        </w:r>
        <w:r w:rsidR="004E20B6">
          <w:rPr>
            <w:rFonts w:asciiTheme="minorHAnsi" w:eastAsiaTheme="minorEastAsia" w:hAnsiTheme="minorHAnsi" w:cstheme="minorBidi"/>
            <w:caps w:val="0"/>
            <w:noProof/>
            <w:szCs w:val="22"/>
            <w:lang w:eastAsia="en-GB"/>
          </w:rPr>
          <w:tab/>
        </w:r>
        <w:r w:rsidR="004E20B6" w:rsidRPr="00086BC7">
          <w:rPr>
            <w:rStyle w:val="Hyperlink"/>
            <w:noProof/>
          </w:rPr>
          <w:t>Assignment and Sub-Contracting</w:t>
        </w:r>
        <w:r w:rsidR="004E20B6">
          <w:rPr>
            <w:noProof/>
            <w:webHidden/>
          </w:rPr>
          <w:tab/>
        </w:r>
        <w:r w:rsidR="004E20B6">
          <w:rPr>
            <w:noProof/>
            <w:webHidden/>
          </w:rPr>
          <w:fldChar w:fldCharType="begin"/>
        </w:r>
        <w:r w:rsidR="004E20B6">
          <w:rPr>
            <w:noProof/>
            <w:webHidden/>
          </w:rPr>
          <w:instrText xml:space="preserve"> PAGEREF _Toc465938334 \h </w:instrText>
        </w:r>
        <w:r w:rsidR="004E20B6">
          <w:rPr>
            <w:noProof/>
            <w:webHidden/>
          </w:rPr>
        </w:r>
        <w:r w:rsidR="004E20B6">
          <w:rPr>
            <w:noProof/>
            <w:webHidden/>
          </w:rPr>
          <w:fldChar w:fldCharType="separate"/>
        </w:r>
        <w:r w:rsidR="00925193">
          <w:rPr>
            <w:noProof/>
            <w:webHidden/>
          </w:rPr>
          <w:t>8</w:t>
        </w:r>
        <w:r w:rsidR="004E20B6">
          <w:rPr>
            <w:noProof/>
            <w:webHidden/>
          </w:rPr>
          <w:fldChar w:fldCharType="end"/>
        </w:r>
      </w:hyperlink>
    </w:p>
    <w:p w14:paraId="5B065D35" w14:textId="77777777" w:rsidR="004E20B6" w:rsidRDefault="00FE55DA">
      <w:pPr>
        <w:pStyle w:val="TOC1"/>
        <w:rPr>
          <w:rFonts w:asciiTheme="minorHAnsi" w:eastAsiaTheme="minorEastAsia" w:hAnsiTheme="minorHAnsi" w:cstheme="minorBidi"/>
          <w:caps w:val="0"/>
          <w:noProof/>
          <w:szCs w:val="22"/>
          <w:lang w:eastAsia="en-GB"/>
        </w:rPr>
      </w:pPr>
      <w:hyperlink w:anchor="_Toc465938335" w:history="1">
        <w:r w:rsidR="004E20B6" w:rsidRPr="00086BC7">
          <w:rPr>
            <w:rStyle w:val="Hyperlink"/>
            <w:noProof/>
          </w:rPr>
          <w:t>10</w:t>
        </w:r>
        <w:r w:rsidR="004E20B6">
          <w:rPr>
            <w:rFonts w:asciiTheme="minorHAnsi" w:eastAsiaTheme="minorEastAsia" w:hAnsiTheme="minorHAnsi" w:cstheme="minorBidi"/>
            <w:caps w:val="0"/>
            <w:noProof/>
            <w:szCs w:val="22"/>
            <w:lang w:eastAsia="en-GB"/>
          </w:rPr>
          <w:tab/>
        </w:r>
        <w:r w:rsidR="004E20B6" w:rsidRPr="00086BC7">
          <w:rPr>
            <w:rStyle w:val="Hyperlink"/>
            <w:noProof/>
          </w:rPr>
          <w:t>Intellectual Property and Indemnity</w:t>
        </w:r>
        <w:r w:rsidR="004E20B6">
          <w:rPr>
            <w:noProof/>
            <w:webHidden/>
          </w:rPr>
          <w:tab/>
        </w:r>
        <w:r w:rsidR="004E20B6">
          <w:rPr>
            <w:noProof/>
            <w:webHidden/>
          </w:rPr>
          <w:fldChar w:fldCharType="begin"/>
        </w:r>
        <w:r w:rsidR="004E20B6">
          <w:rPr>
            <w:noProof/>
            <w:webHidden/>
          </w:rPr>
          <w:instrText xml:space="preserve"> PAGEREF _Toc465938335 \h </w:instrText>
        </w:r>
        <w:r w:rsidR="004E20B6">
          <w:rPr>
            <w:noProof/>
            <w:webHidden/>
          </w:rPr>
        </w:r>
        <w:r w:rsidR="004E20B6">
          <w:rPr>
            <w:noProof/>
            <w:webHidden/>
          </w:rPr>
          <w:fldChar w:fldCharType="separate"/>
        </w:r>
        <w:r w:rsidR="00925193">
          <w:rPr>
            <w:noProof/>
            <w:webHidden/>
          </w:rPr>
          <w:t>8</w:t>
        </w:r>
        <w:r w:rsidR="004E20B6">
          <w:rPr>
            <w:noProof/>
            <w:webHidden/>
          </w:rPr>
          <w:fldChar w:fldCharType="end"/>
        </w:r>
      </w:hyperlink>
    </w:p>
    <w:p w14:paraId="1E32A7BA" w14:textId="77777777" w:rsidR="004E20B6" w:rsidRDefault="00FE55DA">
      <w:pPr>
        <w:pStyle w:val="TOC1"/>
        <w:rPr>
          <w:rFonts w:asciiTheme="minorHAnsi" w:eastAsiaTheme="minorEastAsia" w:hAnsiTheme="minorHAnsi" w:cstheme="minorBidi"/>
          <w:caps w:val="0"/>
          <w:noProof/>
          <w:szCs w:val="22"/>
          <w:lang w:eastAsia="en-GB"/>
        </w:rPr>
      </w:pPr>
      <w:hyperlink w:anchor="_Toc465938336" w:history="1">
        <w:r w:rsidR="004E20B6" w:rsidRPr="00086BC7">
          <w:rPr>
            <w:rStyle w:val="Hyperlink"/>
            <w:noProof/>
          </w:rPr>
          <w:t>11</w:t>
        </w:r>
        <w:r w:rsidR="004E20B6">
          <w:rPr>
            <w:rFonts w:asciiTheme="minorHAnsi" w:eastAsiaTheme="minorEastAsia" w:hAnsiTheme="minorHAnsi" w:cstheme="minorBidi"/>
            <w:caps w:val="0"/>
            <w:noProof/>
            <w:szCs w:val="22"/>
            <w:lang w:eastAsia="en-GB"/>
          </w:rPr>
          <w:tab/>
        </w:r>
        <w:r w:rsidR="004E20B6" w:rsidRPr="00086BC7">
          <w:rPr>
            <w:rStyle w:val="Hyperlink"/>
            <w:noProof/>
          </w:rPr>
          <w:t>Governance and Records</w:t>
        </w:r>
        <w:r w:rsidR="004E20B6">
          <w:rPr>
            <w:noProof/>
            <w:webHidden/>
          </w:rPr>
          <w:tab/>
        </w:r>
        <w:r w:rsidR="004E20B6">
          <w:rPr>
            <w:noProof/>
            <w:webHidden/>
          </w:rPr>
          <w:fldChar w:fldCharType="begin"/>
        </w:r>
        <w:r w:rsidR="004E20B6">
          <w:rPr>
            <w:noProof/>
            <w:webHidden/>
          </w:rPr>
          <w:instrText xml:space="preserve"> PAGEREF _Toc465938336 \h </w:instrText>
        </w:r>
        <w:r w:rsidR="004E20B6">
          <w:rPr>
            <w:noProof/>
            <w:webHidden/>
          </w:rPr>
        </w:r>
        <w:r w:rsidR="004E20B6">
          <w:rPr>
            <w:noProof/>
            <w:webHidden/>
          </w:rPr>
          <w:fldChar w:fldCharType="separate"/>
        </w:r>
        <w:r w:rsidR="00925193">
          <w:rPr>
            <w:noProof/>
            <w:webHidden/>
          </w:rPr>
          <w:t>9</w:t>
        </w:r>
        <w:r w:rsidR="004E20B6">
          <w:rPr>
            <w:noProof/>
            <w:webHidden/>
          </w:rPr>
          <w:fldChar w:fldCharType="end"/>
        </w:r>
      </w:hyperlink>
    </w:p>
    <w:p w14:paraId="18594C83" w14:textId="77777777" w:rsidR="004E20B6" w:rsidRDefault="00FE55DA">
      <w:pPr>
        <w:pStyle w:val="TOC1"/>
        <w:rPr>
          <w:rFonts w:asciiTheme="minorHAnsi" w:eastAsiaTheme="minorEastAsia" w:hAnsiTheme="minorHAnsi" w:cstheme="minorBidi"/>
          <w:caps w:val="0"/>
          <w:noProof/>
          <w:szCs w:val="22"/>
          <w:lang w:eastAsia="en-GB"/>
        </w:rPr>
      </w:pPr>
      <w:hyperlink w:anchor="_Toc465938337" w:history="1">
        <w:r w:rsidR="004E20B6" w:rsidRPr="00086BC7">
          <w:rPr>
            <w:rStyle w:val="Hyperlink"/>
            <w:rFonts w:cs="Arial"/>
            <w:noProof/>
          </w:rPr>
          <w:t>12</w:t>
        </w:r>
        <w:r w:rsidR="004E20B6">
          <w:rPr>
            <w:rFonts w:asciiTheme="minorHAnsi" w:eastAsiaTheme="minorEastAsia" w:hAnsiTheme="minorHAnsi" w:cstheme="minorBidi"/>
            <w:caps w:val="0"/>
            <w:noProof/>
            <w:szCs w:val="22"/>
            <w:lang w:eastAsia="en-GB"/>
          </w:rPr>
          <w:tab/>
        </w:r>
        <w:r w:rsidR="004E20B6" w:rsidRPr="00086BC7">
          <w:rPr>
            <w:rStyle w:val="Hyperlink"/>
            <w:rFonts w:cs="Arial"/>
            <w:noProof/>
          </w:rPr>
          <w:t>Confidentiality, Transparency and Publicity</w:t>
        </w:r>
        <w:r w:rsidR="004E20B6">
          <w:rPr>
            <w:noProof/>
            <w:webHidden/>
          </w:rPr>
          <w:tab/>
        </w:r>
        <w:r w:rsidR="004E20B6">
          <w:rPr>
            <w:noProof/>
            <w:webHidden/>
          </w:rPr>
          <w:fldChar w:fldCharType="begin"/>
        </w:r>
        <w:r w:rsidR="004E20B6">
          <w:rPr>
            <w:noProof/>
            <w:webHidden/>
          </w:rPr>
          <w:instrText xml:space="preserve"> PAGEREF _Toc465938337 \h </w:instrText>
        </w:r>
        <w:r w:rsidR="004E20B6">
          <w:rPr>
            <w:noProof/>
            <w:webHidden/>
          </w:rPr>
        </w:r>
        <w:r w:rsidR="004E20B6">
          <w:rPr>
            <w:noProof/>
            <w:webHidden/>
          </w:rPr>
          <w:fldChar w:fldCharType="separate"/>
        </w:r>
        <w:r w:rsidR="00925193">
          <w:rPr>
            <w:noProof/>
            <w:webHidden/>
          </w:rPr>
          <w:t>9</w:t>
        </w:r>
        <w:r w:rsidR="004E20B6">
          <w:rPr>
            <w:noProof/>
            <w:webHidden/>
          </w:rPr>
          <w:fldChar w:fldCharType="end"/>
        </w:r>
      </w:hyperlink>
    </w:p>
    <w:p w14:paraId="34D8EB13" w14:textId="77777777" w:rsidR="004E20B6" w:rsidRDefault="00FE55DA">
      <w:pPr>
        <w:pStyle w:val="TOC1"/>
        <w:rPr>
          <w:rFonts w:asciiTheme="minorHAnsi" w:eastAsiaTheme="minorEastAsia" w:hAnsiTheme="minorHAnsi" w:cstheme="minorBidi"/>
          <w:caps w:val="0"/>
          <w:noProof/>
          <w:szCs w:val="22"/>
          <w:lang w:eastAsia="en-GB"/>
        </w:rPr>
      </w:pPr>
      <w:hyperlink w:anchor="_Toc465938338" w:history="1">
        <w:r w:rsidR="004E20B6" w:rsidRPr="00086BC7">
          <w:rPr>
            <w:rStyle w:val="Hyperlink"/>
            <w:noProof/>
          </w:rPr>
          <w:t>13</w:t>
        </w:r>
        <w:r w:rsidR="004E20B6">
          <w:rPr>
            <w:rFonts w:asciiTheme="minorHAnsi" w:eastAsiaTheme="minorEastAsia" w:hAnsiTheme="minorHAnsi" w:cstheme="minorBidi"/>
            <w:caps w:val="0"/>
            <w:noProof/>
            <w:szCs w:val="22"/>
            <w:lang w:eastAsia="en-GB"/>
          </w:rPr>
          <w:tab/>
        </w:r>
        <w:r w:rsidR="004E20B6" w:rsidRPr="00086BC7">
          <w:rPr>
            <w:rStyle w:val="Hyperlink"/>
            <w:noProof/>
          </w:rPr>
          <w:t>Freedom of Information</w:t>
        </w:r>
        <w:r w:rsidR="004E20B6">
          <w:rPr>
            <w:noProof/>
            <w:webHidden/>
          </w:rPr>
          <w:tab/>
        </w:r>
        <w:r w:rsidR="004E20B6">
          <w:rPr>
            <w:noProof/>
            <w:webHidden/>
          </w:rPr>
          <w:fldChar w:fldCharType="begin"/>
        </w:r>
        <w:r w:rsidR="004E20B6">
          <w:rPr>
            <w:noProof/>
            <w:webHidden/>
          </w:rPr>
          <w:instrText xml:space="preserve"> PAGEREF _Toc465938338 \h </w:instrText>
        </w:r>
        <w:r w:rsidR="004E20B6">
          <w:rPr>
            <w:noProof/>
            <w:webHidden/>
          </w:rPr>
        </w:r>
        <w:r w:rsidR="004E20B6">
          <w:rPr>
            <w:noProof/>
            <w:webHidden/>
          </w:rPr>
          <w:fldChar w:fldCharType="separate"/>
        </w:r>
        <w:r w:rsidR="00925193">
          <w:rPr>
            <w:noProof/>
            <w:webHidden/>
          </w:rPr>
          <w:t>10</w:t>
        </w:r>
        <w:r w:rsidR="004E20B6">
          <w:rPr>
            <w:noProof/>
            <w:webHidden/>
          </w:rPr>
          <w:fldChar w:fldCharType="end"/>
        </w:r>
      </w:hyperlink>
    </w:p>
    <w:p w14:paraId="00BEF533" w14:textId="77777777" w:rsidR="004E20B6" w:rsidRDefault="00FE55DA">
      <w:pPr>
        <w:pStyle w:val="TOC1"/>
        <w:rPr>
          <w:rFonts w:asciiTheme="minorHAnsi" w:eastAsiaTheme="minorEastAsia" w:hAnsiTheme="minorHAnsi" w:cstheme="minorBidi"/>
          <w:caps w:val="0"/>
          <w:noProof/>
          <w:szCs w:val="22"/>
          <w:lang w:eastAsia="en-GB"/>
        </w:rPr>
      </w:pPr>
      <w:hyperlink w:anchor="_Toc465938339" w:history="1">
        <w:r w:rsidR="004E20B6" w:rsidRPr="00086BC7">
          <w:rPr>
            <w:rStyle w:val="Hyperlink"/>
            <w:noProof/>
          </w:rPr>
          <w:t>14</w:t>
        </w:r>
        <w:r w:rsidR="004E20B6">
          <w:rPr>
            <w:rFonts w:asciiTheme="minorHAnsi" w:eastAsiaTheme="minorEastAsia" w:hAnsiTheme="minorHAnsi" w:cstheme="minorBidi"/>
            <w:caps w:val="0"/>
            <w:noProof/>
            <w:szCs w:val="22"/>
            <w:lang w:eastAsia="en-GB"/>
          </w:rPr>
          <w:tab/>
        </w:r>
        <w:r w:rsidR="004E20B6" w:rsidRPr="00086BC7">
          <w:rPr>
            <w:rStyle w:val="Hyperlink"/>
            <w:noProof/>
          </w:rPr>
          <w:t>Protection and Security of Data</w:t>
        </w:r>
        <w:r w:rsidR="004E20B6">
          <w:rPr>
            <w:noProof/>
            <w:webHidden/>
          </w:rPr>
          <w:tab/>
        </w:r>
        <w:r w:rsidR="004E20B6">
          <w:rPr>
            <w:noProof/>
            <w:webHidden/>
          </w:rPr>
          <w:fldChar w:fldCharType="begin"/>
        </w:r>
        <w:r w:rsidR="004E20B6">
          <w:rPr>
            <w:noProof/>
            <w:webHidden/>
          </w:rPr>
          <w:instrText xml:space="preserve"> PAGEREF _Toc465938339 \h </w:instrText>
        </w:r>
        <w:r w:rsidR="004E20B6">
          <w:rPr>
            <w:noProof/>
            <w:webHidden/>
          </w:rPr>
        </w:r>
        <w:r w:rsidR="004E20B6">
          <w:rPr>
            <w:noProof/>
            <w:webHidden/>
          </w:rPr>
          <w:fldChar w:fldCharType="separate"/>
        </w:r>
        <w:r w:rsidR="00925193">
          <w:rPr>
            <w:noProof/>
            <w:webHidden/>
          </w:rPr>
          <w:t>11</w:t>
        </w:r>
        <w:r w:rsidR="004E20B6">
          <w:rPr>
            <w:noProof/>
            <w:webHidden/>
          </w:rPr>
          <w:fldChar w:fldCharType="end"/>
        </w:r>
      </w:hyperlink>
    </w:p>
    <w:p w14:paraId="38D148F8" w14:textId="77777777" w:rsidR="004E20B6" w:rsidRDefault="00FE55DA">
      <w:pPr>
        <w:pStyle w:val="TOC1"/>
        <w:rPr>
          <w:rFonts w:asciiTheme="minorHAnsi" w:eastAsiaTheme="minorEastAsia" w:hAnsiTheme="minorHAnsi" w:cstheme="minorBidi"/>
          <w:caps w:val="0"/>
          <w:noProof/>
          <w:szCs w:val="22"/>
          <w:lang w:eastAsia="en-GB"/>
        </w:rPr>
      </w:pPr>
      <w:hyperlink w:anchor="_Toc465938340" w:history="1">
        <w:r w:rsidR="004E20B6" w:rsidRPr="00086BC7">
          <w:rPr>
            <w:rStyle w:val="Hyperlink"/>
            <w:rFonts w:cs="Arial"/>
            <w:noProof/>
          </w:rPr>
          <w:t>15</w:t>
        </w:r>
        <w:r w:rsidR="004E20B6">
          <w:rPr>
            <w:rFonts w:asciiTheme="minorHAnsi" w:eastAsiaTheme="minorEastAsia" w:hAnsiTheme="minorHAnsi" w:cstheme="minorBidi"/>
            <w:caps w:val="0"/>
            <w:noProof/>
            <w:szCs w:val="22"/>
            <w:lang w:eastAsia="en-GB"/>
          </w:rPr>
          <w:tab/>
        </w:r>
        <w:r w:rsidR="004E20B6" w:rsidRPr="00086BC7">
          <w:rPr>
            <w:rStyle w:val="Hyperlink"/>
            <w:rFonts w:cs="Arial"/>
            <w:noProof/>
          </w:rPr>
          <w:t>Liability</w:t>
        </w:r>
        <w:r w:rsidR="004E20B6">
          <w:rPr>
            <w:noProof/>
            <w:webHidden/>
          </w:rPr>
          <w:tab/>
        </w:r>
        <w:r w:rsidR="004E20B6">
          <w:rPr>
            <w:noProof/>
            <w:webHidden/>
          </w:rPr>
          <w:fldChar w:fldCharType="begin"/>
        </w:r>
        <w:r w:rsidR="004E20B6">
          <w:rPr>
            <w:noProof/>
            <w:webHidden/>
          </w:rPr>
          <w:instrText xml:space="preserve"> PAGEREF _Toc465938340 \h </w:instrText>
        </w:r>
        <w:r w:rsidR="004E20B6">
          <w:rPr>
            <w:noProof/>
            <w:webHidden/>
          </w:rPr>
        </w:r>
        <w:r w:rsidR="004E20B6">
          <w:rPr>
            <w:noProof/>
            <w:webHidden/>
          </w:rPr>
          <w:fldChar w:fldCharType="separate"/>
        </w:r>
        <w:r w:rsidR="00925193">
          <w:rPr>
            <w:noProof/>
            <w:webHidden/>
          </w:rPr>
          <w:t>11</w:t>
        </w:r>
        <w:r w:rsidR="004E20B6">
          <w:rPr>
            <w:noProof/>
            <w:webHidden/>
          </w:rPr>
          <w:fldChar w:fldCharType="end"/>
        </w:r>
      </w:hyperlink>
    </w:p>
    <w:p w14:paraId="4FE928B6" w14:textId="77777777" w:rsidR="004E20B6" w:rsidRDefault="00FE55DA">
      <w:pPr>
        <w:pStyle w:val="TOC1"/>
        <w:rPr>
          <w:rFonts w:asciiTheme="minorHAnsi" w:eastAsiaTheme="minorEastAsia" w:hAnsiTheme="minorHAnsi" w:cstheme="minorBidi"/>
          <w:caps w:val="0"/>
          <w:noProof/>
          <w:szCs w:val="22"/>
          <w:lang w:eastAsia="en-GB"/>
        </w:rPr>
      </w:pPr>
      <w:hyperlink w:anchor="_Toc465938341" w:history="1">
        <w:r w:rsidR="004E20B6" w:rsidRPr="00086BC7">
          <w:rPr>
            <w:rStyle w:val="Hyperlink"/>
            <w:noProof/>
          </w:rPr>
          <w:t>16</w:t>
        </w:r>
        <w:r w:rsidR="004E20B6">
          <w:rPr>
            <w:rFonts w:asciiTheme="minorHAnsi" w:eastAsiaTheme="minorEastAsia" w:hAnsiTheme="minorHAnsi" w:cstheme="minorBidi"/>
            <w:caps w:val="0"/>
            <w:noProof/>
            <w:szCs w:val="22"/>
            <w:lang w:eastAsia="en-GB"/>
          </w:rPr>
          <w:tab/>
        </w:r>
        <w:r w:rsidR="004E20B6" w:rsidRPr="00086BC7">
          <w:rPr>
            <w:rStyle w:val="Hyperlink"/>
            <w:noProof/>
          </w:rPr>
          <w:t>Force Majeure</w:t>
        </w:r>
        <w:r w:rsidR="004E20B6">
          <w:rPr>
            <w:noProof/>
            <w:webHidden/>
          </w:rPr>
          <w:tab/>
        </w:r>
        <w:r w:rsidR="004E20B6">
          <w:rPr>
            <w:noProof/>
            <w:webHidden/>
          </w:rPr>
          <w:fldChar w:fldCharType="begin"/>
        </w:r>
        <w:r w:rsidR="004E20B6">
          <w:rPr>
            <w:noProof/>
            <w:webHidden/>
          </w:rPr>
          <w:instrText xml:space="preserve"> PAGEREF _Toc465938341 \h </w:instrText>
        </w:r>
        <w:r w:rsidR="004E20B6">
          <w:rPr>
            <w:noProof/>
            <w:webHidden/>
          </w:rPr>
        </w:r>
        <w:r w:rsidR="004E20B6">
          <w:rPr>
            <w:noProof/>
            <w:webHidden/>
          </w:rPr>
          <w:fldChar w:fldCharType="separate"/>
        </w:r>
        <w:r w:rsidR="00925193">
          <w:rPr>
            <w:noProof/>
            <w:webHidden/>
          </w:rPr>
          <w:t>12</w:t>
        </w:r>
        <w:r w:rsidR="004E20B6">
          <w:rPr>
            <w:noProof/>
            <w:webHidden/>
          </w:rPr>
          <w:fldChar w:fldCharType="end"/>
        </w:r>
      </w:hyperlink>
    </w:p>
    <w:p w14:paraId="3ECBB286" w14:textId="77777777" w:rsidR="004E20B6" w:rsidRDefault="00FE55DA">
      <w:pPr>
        <w:pStyle w:val="TOC1"/>
        <w:rPr>
          <w:rFonts w:asciiTheme="minorHAnsi" w:eastAsiaTheme="minorEastAsia" w:hAnsiTheme="minorHAnsi" w:cstheme="minorBidi"/>
          <w:caps w:val="0"/>
          <w:noProof/>
          <w:szCs w:val="22"/>
          <w:lang w:eastAsia="en-GB"/>
        </w:rPr>
      </w:pPr>
      <w:hyperlink w:anchor="_Toc465938342" w:history="1">
        <w:r w:rsidR="004E20B6" w:rsidRPr="00086BC7">
          <w:rPr>
            <w:rStyle w:val="Hyperlink"/>
            <w:noProof/>
          </w:rPr>
          <w:t>17</w:t>
        </w:r>
        <w:r w:rsidR="004E20B6">
          <w:rPr>
            <w:rFonts w:asciiTheme="minorHAnsi" w:eastAsiaTheme="minorEastAsia" w:hAnsiTheme="minorHAnsi" w:cstheme="minorBidi"/>
            <w:caps w:val="0"/>
            <w:noProof/>
            <w:szCs w:val="22"/>
            <w:lang w:eastAsia="en-GB"/>
          </w:rPr>
          <w:tab/>
        </w:r>
        <w:r w:rsidR="004E20B6" w:rsidRPr="00086BC7">
          <w:rPr>
            <w:rStyle w:val="Hyperlink"/>
            <w:noProof/>
          </w:rPr>
          <w:t>Termination</w:t>
        </w:r>
        <w:r w:rsidR="004E20B6">
          <w:rPr>
            <w:noProof/>
            <w:webHidden/>
          </w:rPr>
          <w:tab/>
        </w:r>
        <w:r w:rsidR="004E20B6">
          <w:rPr>
            <w:noProof/>
            <w:webHidden/>
          </w:rPr>
          <w:fldChar w:fldCharType="begin"/>
        </w:r>
        <w:r w:rsidR="004E20B6">
          <w:rPr>
            <w:noProof/>
            <w:webHidden/>
          </w:rPr>
          <w:instrText xml:space="preserve"> PAGEREF _Toc465938342 \h </w:instrText>
        </w:r>
        <w:r w:rsidR="004E20B6">
          <w:rPr>
            <w:noProof/>
            <w:webHidden/>
          </w:rPr>
        </w:r>
        <w:r w:rsidR="004E20B6">
          <w:rPr>
            <w:noProof/>
            <w:webHidden/>
          </w:rPr>
          <w:fldChar w:fldCharType="separate"/>
        </w:r>
        <w:r w:rsidR="00925193">
          <w:rPr>
            <w:noProof/>
            <w:webHidden/>
          </w:rPr>
          <w:t>12</w:t>
        </w:r>
        <w:r w:rsidR="004E20B6">
          <w:rPr>
            <w:noProof/>
            <w:webHidden/>
          </w:rPr>
          <w:fldChar w:fldCharType="end"/>
        </w:r>
      </w:hyperlink>
    </w:p>
    <w:p w14:paraId="278C8171" w14:textId="77777777" w:rsidR="004E20B6" w:rsidRDefault="00FE55DA">
      <w:pPr>
        <w:pStyle w:val="TOC1"/>
        <w:rPr>
          <w:rFonts w:asciiTheme="minorHAnsi" w:eastAsiaTheme="minorEastAsia" w:hAnsiTheme="minorHAnsi" w:cstheme="minorBidi"/>
          <w:caps w:val="0"/>
          <w:noProof/>
          <w:szCs w:val="22"/>
          <w:lang w:eastAsia="en-GB"/>
        </w:rPr>
      </w:pPr>
      <w:hyperlink w:anchor="_Toc465938343" w:history="1">
        <w:r w:rsidR="004E20B6" w:rsidRPr="00086BC7">
          <w:rPr>
            <w:rStyle w:val="Hyperlink"/>
            <w:noProof/>
          </w:rPr>
          <w:t>18</w:t>
        </w:r>
        <w:r w:rsidR="004E20B6">
          <w:rPr>
            <w:rFonts w:asciiTheme="minorHAnsi" w:eastAsiaTheme="minorEastAsia" w:hAnsiTheme="minorHAnsi" w:cstheme="minorBidi"/>
            <w:caps w:val="0"/>
            <w:noProof/>
            <w:szCs w:val="22"/>
            <w:lang w:eastAsia="en-GB"/>
          </w:rPr>
          <w:tab/>
        </w:r>
        <w:r w:rsidR="004E20B6" w:rsidRPr="00086BC7">
          <w:rPr>
            <w:rStyle w:val="Hyperlink"/>
            <w:noProof/>
          </w:rPr>
          <w:t>Compliance</w:t>
        </w:r>
        <w:r w:rsidR="004E20B6">
          <w:rPr>
            <w:noProof/>
            <w:webHidden/>
          </w:rPr>
          <w:tab/>
        </w:r>
        <w:r w:rsidR="004E20B6">
          <w:rPr>
            <w:noProof/>
            <w:webHidden/>
          </w:rPr>
          <w:fldChar w:fldCharType="begin"/>
        </w:r>
        <w:r w:rsidR="004E20B6">
          <w:rPr>
            <w:noProof/>
            <w:webHidden/>
          </w:rPr>
          <w:instrText xml:space="preserve"> PAGEREF _Toc465938343 \h </w:instrText>
        </w:r>
        <w:r w:rsidR="004E20B6">
          <w:rPr>
            <w:noProof/>
            <w:webHidden/>
          </w:rPr>
        </w:r>
        <w:r w:rsidR="004E20B6">
          <w:rPr>
            <w:noProof/>
            <w:webHidden/>
          </w:rPr>
          <w:fldChar w:fldCharType="separate"/>
        </w:r>
        <w:r w:rsidR="00925193">
          <w:rPr>
            <w:noProof/>
            <w:webHidden/>
          </w:rPr>
          <w:t>13</w:t>
        </w:r>
        <w:r w:rsidR="004E20B6">
          <w:rPr>
            <w:noProof/>
            <w:webHidden/>
          </w:rPr>
          <w:fldChar w:fldCharType="end"/>
        </w:r>
      </w:hyperlink>
    </w:p>
    <w:p w14:paraId="544E9FD2" w14:textId="77777777" w:rsidR="004E20B6" w:rsidRDefault="00FE55DA">
      <w:pPr>
        <w:pStyle w:val="TOC1"/>
        <w:rPr>
          <w:rFonts w:asciiTheme="minorHAnsi" w:eastAsiaTheme="minorEastAsia" w:hAnsiTheme="minorHAnsi" w:cstheme="minorBidi"/>
          <w:caps w:val="0"/>
          <w:noProof/>
          <w:szCs w:val="22"/>
          <w:lang w:eastAsia="en-GB"/>
        </w:rPr>
      </w:pPr>
      <w:hyperlink w:anchor="_Toc465938344" w:history="1">
        <w:r w:rsidR="004E20B6" w:rsidRPr="00086BC7">
          <w:rPr>
            <w:rStyle w:val="Hyperlink"/>
            <w:noProof/>
          </w:rPr>
          <w:t>19</w:t>
        </w:r>
        <w:r w:rsidR="004E20B6">
          <w:rPr>
            <w:rFonts w:asciiTheme="minorHAnsi" w:eastAsiaTheme="minorEastAsia" w:hAnsiTheme="minorHAnsi" w:cstheme="minorBidi"/>
            <w:caps w:val="0"/>
            <w:noProof/>
            <w:szCs w:val="22"/>
            <w:lang w:eastAsia="en-GB"/>
          </w:rPr>
          <w:tab/>
        </w:r>
        <w:r w:rsidR="004E20B6" w:rsidRPr="00086BC7">
          <w:rPr>
            <w:rStyle w:val="Hyperlink"/>
            <w:noProof/>
          </w:rPr>
          <w:t>Prevention of Fraud and Corruption</w:t>
        </w:r>
        <w:r w:rsidR="004E20B6">
          <w:rPr>
            <w:noProof/>
            <w:webHidden/>
          </w:rPr>
          <w:tab/>
        </w:r>
        <w:r w:rsidR="004E20B6">
          <w:rPr>
            <w:noProof/>
            <w:webHidden/>
          </w:rPr>
          <w:fldChar w:fldCharType="begin"/>
        </w:r>
        <w:r w:rsidR="004E20B6">
          <w:rPr>
            <w:noProof/>
            <w:webHidden/>
          </w:rPr>
          <w:instrText xml:space="preserve"> PAGEREF _Toc465938344 \h </w:instrText>
        </w:r>
        <w:r w:rsidR="004E20B6">
          <w:rPr>
            <w:noProof/>
            <w:webHidden/>
          </w:rPr>
        </w:r>
        <w:r w:rsidR="004E20B6">
          <w:rPr>
            <w:noProof/>
            <w:webHidden/>
          </w:rPr>
          <w:fldChar w:fldCharType="separate"/>
        </w:r>
        <w:r w:rsidR="00925193">
          <w:rPr>
            <w:noProof/>
            <w:webHidden/>
          </w:rPr>
          <w:t>13</w:t>
        </w:r>
        <w:r w:rsidR="004E20B6">
          <w:rPr>
            <w:noProof/>
            <w:webHidden/>
          </w:rPr>
          <w:fldChar w:fldCharType="end"/>
        </w:r>
      </w:hyperlink>
    </w:p>
    <w:p w14:paraId="675617F9" w14:textId="77777777" w:rsidR="004E20B6" w:rsidRDefault="00FE55DA">
      <w:pPr>
        <w:pStyle w:val="TOC1"/>
        <w:rPr>
          <w:rFonts w:asciiTheme="minorHAnsi" w:eastAsiaTheme="minorEastAsia" w:hAnsiTheme="minorHAnsi" w:cstheme="minorBidi"/>
          <w:caps w:val="0"/>
          <w:noProof/>
          <w:szCs w:val="22"/>
          <w:lang w:eastAsia="en-GB"/>
        </w:rPr>
      </w:pPr>
      <w:hyperlink w:anchor="_Toc465938345" w:history="1">
        <w:r w:rsidR="004E20B6" w:rsidRPr="00086BC7">
          <w:rPr>
            <w:rStyle w:val="Hyperlink"/>
            <w:rFonts w:cs="Arial"/>
            <w:noProof/>
          </w:rPr>
          <w:t>20</w:t>
        </w:r>
        <w:r w:rsidR="004E20B6">
          <w:rPr>
            <w:rFonts w:asciiTheme="minorHAnsi" w:eastAsiaTheme="minorEastAsia" w:hAnsiTheme="minorHAnsi" w:cstheme="minorBidi"/>
            <w:caps w:val="0"/>
            <w:noProof/>
            <w:szCs w:val="22"/>
            <w:lang w:eastAsia="en-GB"/>
          </w:rPr>
          <w:tab/>
        </w:r>
        <w:r w:rsidR="004E20B6" w:rsidRPr="00086BC7">
          <w:rPr>
            <w:rStyle w:val="Hyperlink"/>
            <w:noProof/>
          </w:rPr>
          <w:t>Dispute Resolution</w:t>
        </w:r>
        <w:r w:rsidR="004E20B6">
          <w:rPr>
            <w:noProof/>
            <w:webHidden/>
          </w:rPr>
          <w:tab/>
        </w:r>
        <w:r w:rsidR="004E20B6">
          <w:rPr>
            <w:noProof/>
            <w:webHidden/>
          </w:rPr>
          <w:fldChar w:fldCharType="begin"/>
        </w:r>
        <w:r w:rsidR="004E20B6">
          <w:rPr>
            <w:noProof/>
            <w:webHidden/>
          </w:rPr>
          <w:instrText xml:space="preserve"> PAGEREF _Toc465938345 \h </w:instrText>
        </w:r>
        <w:r w:rsidR="004E20B6">
          <w:rPr>
            <w:noProof/>
            <w:webHidden/>
          </w:rPr>
        </w:r>
        <w:r w:rsidR="004E20B6">
          <w:rPr>
            <w:noProof/>
            <w:webHidden/>
          </w:rPr>
          <w:fldChar w:fldCharType="separate"/>
        </w:r>
        <w:r w:rsidR="00925193">
          <w:rPr>
            <w:noProof/>
            <w:webHidden/>
          </w:rPr>
          <w:t>14</w:t>
        </w:r>
        <w:r w:rsidR="004E20B6">
          <w:rPr>
            <w:noProof/>
            <w:webHidden/>
          </w:rPr>
          <w:fldChar w:fldCharType="end"/>
        </w:r>
      </w:hyperlink>
    </w:p>
    <w:p w14:paraId="6CE29FBE" w14:textId="77777777" w:rsidR="004E20B6" w:rsidRDefault="00FE55DA">
      <w:pPr>
        <w:pStyle w:val="TOC1"/>
        <w:rPr>
          <w:rFonts w:asciiTheme="minorHAnsi" w:eastAsiaTheme="minorEastAsia" w:hAnsiTheme="minorHAnsi" w:cstheme="minorBidi"/>
          <w:caps w:val="0"/>
          <w:noProof/>
          <w:szCs w:val="22"/>
          <w:lang w:eastAsia="en-GB"/>
        </w:rPr>
      </w:pPr>
      <w:hyperlink w:anchor="_Toc465938346" w:history="1">
        <w:r w:rsidR="004E20B6" w:rsidRPr="00086BC7">
          <w:rPr>
            <w:rStyle w:val="Hyperlink"/>
            <w:rFonts w:cs="Arial"/>
            <w:noProof/>
          </w:rPr>
          <w:t>21</w:t>
        </w:r>
        <w:r w:rsidR="004E20B6">
          <w:rPr>
            <w:rFonts w:asciiTheme="minorHAnsi" w:eastAsiaTheme="minorEastAsia" w:hAnsiTheme="minorHAnsi" w:cstheme="minorBidi"/>
            <w:caps w:val="0"/>
            <w:noProof/>
            <w:szCs w:val="22"/>
            <w:lang w:eastAsia="en-GB"/>
          </w:rPr>
          <w:tab/>
        </w:r>
        <w:r w:rsidR="004E20B6" w:rsidRPr="00086BC7">
          <w:rPr>
            <w:rStyle w:val="Hyperlink"/>
            <w:rFonts w:cs="Arial"/>
            <w:noProof/>
          </w:rPr>
          <w:t>General</w:t>
        </w:r>
        <w:r w:rsidR="004E20B6">
          <w:rPr>
            <w:noProof/>
            <w:webHidden/>
          </w:rPr>
          <w:tab/>
        </w:r>
        <w:r w:rsidR="004E20B6">
          <w:rPr>
            <w:noProof/>
            <w:webHidden/>
          </w:rPr>
          <w:fldChar w:fldCharType="begin"/>
        </w:r>
        <w:r w:rsidR="004E20B6">
          <w:rPr>
            <w:noProof/>
            <w:webHidden/>
          </w:rPr>
          <w:instrText xml:space="preserve"> PAGEREF _Toc465938346 \h </w:instrText>
        </w:r>
        <w:r w:rsidR="004E20B6">
          <w:rPr>
            <w:noProof/>
            <w:webHidden/>
          </w:rPr>
        </w:r>
        <w:r w:rsidR="004E20B6">
          <w:rPr>
            <w:noProof/>
            <w:webHidden/>
          </w:rPr>
          <w:fldChar w:fldCharType="separate"/>
        </w:r>
        <w:r w:rsidR="00925193">
          <w:rPr>
            <w:noProof/>
            <w:webHidden/>
          </w:rPr>
          <w:t>14</w:t>
        </w:r>
        <w:r w:rsidR="004E20B6">
          <w:rPr>
            <w:noProof/>
            <w:webHidden/>
          </w:rPr>
          <w:fldChar w:fldCharType="end"/>
        </w:r>
      </w:hyperlink>
    </w:p>
    <w:p w14:paraId="4D1738A1" w14:textId="77777777" w:rsidR="004E20B6" w:rsidRDefault="00FE55DA">
      <w:pPr>
        <w:pStyle w:val="TOC1"/>
        <w:rPr>
          <w:rFonts w:asciiTheme="minorHAnsi" w:eastAsiaTheme="minorEastAsia" w:hAnsiTheme="minorHAnsi" w:cstheme="minorBidi"/>
          <w:caps w:val="0"/>
          <w:noProof/>
          <w:szCs w:val="22"/>
          <w:lang w:eastAsia="en-GB"/>
        </w:rPr>
      </w:pPr>
      <w:hyperlink w:anchor="_Toc465938347" w:history="1">
        <w:r w:rsidR="004E20B6" w:rsidRPr="00086BC7">
          <w:rPr>
            <w:rStyle w:val="Hyperlink"/>
            <w:noProof/>
          </w:rPr>
          <w:t>22</w:t>
        </w:r>
        <w:r w:rsidR="004E20B6">
          <w:rPr>
            <w:rFonts w:asciiTheme="minorHAnsi" w:eastAsiaTheme="minorEastAsia" w:hAnsiTheme="minorHAnsi" w:cstheme="minorBidi"/>
            <w:caps w:val="0"/>
            <w:noProof/>
            <w:szCs w:val="22"/>
            <w:lang w:eastAsia="en-GB"/>
          </w:rPr>
          <w:tab/>
        </w:r>
        <w:r w:rsidR="004E20B6" w:rsidRPr="00086BC7">
          <w:rPr>
            <w:rStyle w:val="Hyperlink"/>
            <w:noProof/>
          </w:rPr>
          <w:t>Notices</w:t>
        </w:r>
        <w:r w:rsidR="004E20B6">
          <w:rPr>
            <w:noProof/>
            <w:webHidden/>
          </w:rPr>
          <w:tab/>
        </w:r>
        <w:r w:rsidR="004E20B6">
          <w:rPr>
            <w:noProof/>
            <w:webHidden/>
          </w:rPr>
          <w:fldChar w:fldCharType="begin"/>
        </w:r>
        <w:r w:rsidR="004E20B6">
          <w:rPr>
            <w:noProof/>
            <w:webHidden/>
          </w:rPr>
          <w:instrText xml:space="preserve"> PAGEREF _Toc465938347 \h </w:instrText>
        </w:r>
        <w:r w:rsidR="004E20B6">
          <w:rPr>
            <w:noProof/>
            <w:webHidden/>
          </w:rPr>
        </w:r>
        <w:r w:rsidR="004E20B6">
          <w:rPr>
            <w:noProof/>
            <w:webHidden/>
          </w:rPr>
          <w:fldChar w:fldCharType="separate"/>
        </w:r>
        <w:r w:rsidR="00925193">
          <w:rPr>
            <w:noProof/>
            <w:webHidden/>
          </w:rPr>
          <w:t>15</w:t>
        </w:r>
        <w:r w:rsidR="004E20B6">
          <w:rPr>
            <w:noProof/>
            <w:webHidden/>
          </w:rPr>
          <w:fldChar w:fldCharType="end"/>
        </w:r>
      </w:hyperlink>
    </w:p>
    <w:p w14:paraId="0EE45507" w14:textId="77777777" w:rsidR="004E20B6" w:rsidRDefault="00FE55DA">
      <w:pPr>
        <w:pStyle w:val="TOC1"/>
        <w:rPr>
          <w:rFonts w:asciiTheme="minorHAnsi" w:eastAsiaTheme="minorEastAsia" w:hAnsiTheme="minorHAnsi" w:cstheme="minorBidi"/>
          <w:caps w:val="0"/>
          <w:noProof/>
          <w:szCs w:val="22"/>
          <w:lang w:eastAsia="en-GB"/>
        </w:rPr>
      </w:pPr>
      <w:hyperlink w:anchor="_Toc465938348" w:history="1">
        <w:r w:rsidR="004E20B6" w:rsidRPr="00086BC7">
          <w:rPr>
            <w:rStyle w:val="Hyperlink"/>
            <w:noProof/>
          </w:rPr>
          <w:t>23</w:t>
        </w:r>
        <w:r w:rsidR="004E20B6">
          <w:rPr>
            <w:rFonts w:asciiTheme="minorHAnsi" w:eastAsiaTheme="minorEastAsia" w:hAnsiTheme="minorHAnsi" w:cstheme="minorBidi"/>
            <w:caps w:val="0"/>
            <w:noProof/>
            <w:szCs w:val="22"/>
            <w:lang w:eastAsia="en-GB"/>
          </w:rPr>
          <w:tab/>
        </w:r>
        <w:r w:rsidR="004E20B6" w:rsidRPr="00086BC7">
          <w:rPr>
            <w:rStyle w:val="Hyperlink"/>
            <w:noProof/>
          </w:rPr>
          <w:t>Governing Law and Jurisdiction</w:t>
        </w:r>
        <w:r w:rsidR="004E20B6">
          <w:rPr>
            <w:noProof/>
            <w:webHidden/>
          </w:rPr>
          <w:tab/>
        </w:r>
        <w:r w:rsidR="004E20B6">
          <w:rPr>
            <w:noProof/>
            <w:webHidden/>
          </w:rPr>
          <w:fldChar w:fldCharType="begin"/>
        </w:r>
        <w:r w:rsidR="004E20B6">
          <w:rPr>
            <w:noProof/>
            <w:webHidden/>
          </w:rPr>
          <w:instrText xml:space="preserve"> PAGEREF _Toc465938348 \h </w:instrText>
        </w:r>
        <w:r w:rsidR="004E20B6">
          <w:rPr>
            <w:noProof/>
            <w:webHidden/>
          </w:rPr>
        </w:r>
        <w:r w:rsidR="004E20B6">
          <w:rPr>
            <w:noProof/>
            <w:webHidden/>
          </w:rPr>
          <w:fldChar w:fldCharType="separate"/>
        </w:r>
        <w:r w:rsidR="00925193">
          <w:rPr>
            <w:noProof/>
            <w:webHidden/>
          </w:rPr>
          <w:t>15</w:t>
        </w:r>
        <w:r w:rsidR="004E20B6">
          <w:rPr>
            <w:noProof/>
            <w:webHidden/>
          </w:rPr>
          <w:fldChar w:fldCharType="end"/>
        </w:r>
      </w:hyperlink>
    </w:p>
    <w:p w14:paraId="689EAD88" w14:textId="77777777" w:rsidR="004E20B6" w:rsidRDefault="00FE55DA">
      <w:pPr>
        <w:pStyle w:val="TOC1"/>
        <w:rPr>
          <w:rFonts w:asciiTheme="minorHAnsi" w:eastAsiaTheme="minorEastAsia" w:hAnsiTheme="minorHAnsi" w:cstheme="minorBidi"/>
          <w:caps w:val="0"/>
          <w:noProof/>
          <w:szCs w:val="22"/>
          <w:lang w:eastAsia="en-GB"/>
        </w:rPr>
      </w:pPr>
      <w:hyperlink w:anchor="_Toc465938349" w:history="1">
        <w:r w:rsidR="004E20B6" w:rsidRPr="00086BC7">
          <w:rPr>
            <w:rStyle w:val="Hyperlink"/>
            <w:rFonts w:eastAsia="Times New Roman"/>
            <w:b/>
            <w:noProof/>
            <w:lang w:eastAsia="en-US"/>
          </w:rPr>
          <w:t>ANNEX 2 – PRICE SCHEDULE</w:t>
        </w:r>
        <w:r w:rsidR="004E20B6">
          <w:rPr>
            <w:noProof/>
            <w:webHidden/>
          </w:rPr>
          <w:tab/>
        </w:r>
        <w:r w:rsidR="004E20B6">
          <w:rPr>
            <w:noProof/>
            <w:webHidden/>
          </w:rPr>
          <w:fldChar w:fldCharType="begin"/>
        </w:r>
        <w:r w:rsidR="004E20B6">
          <w:rPr>
            <w:noProof/>
            <w:webHidden/>
          </w:rPr>
          <w:instrText xml:space="preserve"> PAGEREF _Toc465938349 \h </w:instrText>
        </w:r>
        <w:r w:rsidR="004E20B6">
          <w:rPr>
            <w:noProof/>
            <w:webHidden/>
          </w:rPr>
        </w:r>
        <w:r w:rsidR="004E20B6">
          <w:rPr>
            <w:noProof/>
            <w:webHidden/>
          </w:rPr>
          <w:fldChar w:fldCharType="separate"/>
        </w:r>
        <w:r w:rsidR="00925193">
          <w:rPr>
            <w:noProof/>
            <w:webHidden/>
          </w:rPr>
          <w:t>16</w:t>
        </w:r>
        <w:r w:rsidR="004E20B6">
          <w:rPr>
            <w:noProof/>
            <w:webHidden/>
          </w:rPr>
          <w:fldChar w:fldCharType="end"/>
        </w:r>
      </w:hyperlink>
    </w:p>
    <w:p w14:paraId="2A7418E4" w14:textId="77777777" w:rsidR="004E20B6" w:rsidRDefault="00FE55DA">
      <w:pPr>
        <w:pStyle w:val="TOC1"/>
        <w:rPr>
          <w:rFonts w:asciiTheme="minorHAnsi" w:eastAsiaTheme="minorEastAsia" w:hAnsiTheme="minorHAnsi" w:cstheme="minorBidi"/>
          <w:caps w:val="0"/>
          <w:noProof/>
          <w:szCs w:val="22"/>
          <w:lang w:eastAsia="en-GB"/>
        </w:rPr>
      </w:pPr>
      <w:hyperlink w:anchor="_Toc465938350" w:history="1">
        <w:r w:rsidR="004E20B6" w:rsidRPr="00086BC7">
          <w:rPr>
            <w:rStyle w:val="Hyperlink"/>
            <w:rFonts w:eastAsia="Times New Roman"/>
            <w:b/>
            <w:noProof/>
            <w:lang w:eastAsia="en-US"/>
          </w:rPr>
          <w:t>ANNEX 3 – STATEMENT OF REQUIREMENT</w:t>
        </w:r>
        <w:r w:rsidR="004E20B6">
          <w:rPr>
            <w:noProof/>
            <w:webHidden/>
          </w:rPr>
          <w:tab/>
        </w:r>
        <w:r w:rsidR="004E20B6">
          <w:rPr>
            <w:noProof/>
            <w:webHidden/>
          </w:rPr>
          <w:fldChar w:fldCharType="begin"/>
        </w:r>
        <w:r w:rsidR="004E20B6">
          <w:rPr>
            <w:noProof/>
            <w:webHidden/>
          </w:rPr>
          <w:instrText xml:space="preserve"> PAGEREF _Toc465938350 \h </w:instrText>
        </w:r>
        <w:r w:rsidR="004E20B6">
          <w:rPr>
            <w:noProof/>
            <w:webHidden/>
          </w:rPr>
        </w:r>
        <w:r w:rsidR="004E20B6">
          <w:rPr>
            <w:noProof/>
            <w:webHidden/>
          </w:rPr>
          <w:fldChar w:fldCharType="separate"/>
        </w:r>
        <w:r w:rsidR="00925193">
          <w:rPr>
            <w:noProof/>
            <w:webHidden/>
          </w:rPr>
          <w:t>17</w:t>
        </w:r>
        <w:r w:rsidR="004E20B6">
          <w:rPr>
            <w:noProof/>
            <w:webHidden/>
          </w:rPr>
          <w:fldChar w:fldCharType="end"/>
        </w:r>
      </w:hyperlink>
    </w:p>
    <w:p w14:paraId="42EBBE8A" w14:textId="77777777" w:rsidR="004E20B6" w:rsidRDefault="00FE55DA">
      <w:pPr>
        <w:pStyle w:val="TOC1"/>
        <w:rPr>
          <w:rFonts w:asciiTheme="minorHAnsi" w:eastAsiaTheme="minorEastAsia" w:hAnsiTheme="minorHAnsi" w:cstheme="minorBidi"/>
          <w:caps w:val="0"/>
          <w:noProof/>
          <w:szCs w:val="22"/>
          <w:lang w:eastAsia="en-GB"/>
        </w:rPr>
      </w:pPr>
      <w:hyperlink w:anchor="_Toc465938351" w:history="1">
        <w:r w:rsidR="004E20B6" w:rsidRPr="00086BC7">
          <w:rPr>
            <w:rStyle w:val="Hyperlink"/>
            <w:rFonts w:eastAsia="Times New Roman"/>
            <w:b/>
            <w:noProof/>
            <w:lang w:eastAsia="en-US"/>
          </w:rPr>
          <w:t>ANNEX 4 – SUPPLIER’S RESPONSE</w:t>
        </w:r>
        <w:r w:rsidR="004E20B6">
          <w:rPr>
            <w:noProof/>
            <w:webHidden/>
          </w:rPr>
          <w:tab/>
        </w:r>
        <w:r w:rsidR="004E20B6">
          <w:rPr>
            <w:noProof/>
            <w:webHidden/>
          </w:rPr>
          <w:fldChar w:fldCharType="begin"/>
        </w:r>
        <w:r w:rsidR="004E20B6">
          <w:rPr>
            <w:noProof/>
            <w:webHidden/>
          </w:rPr>
          <w:instrText xml:space="preserve"> PAGEREF _Toc465938351 \h </w:instrText>
        </w:r>
        <w:r w:rsidR="004E20B6">
          <w:rPr>
            <w:noProof/>
            <w:webHidden/>
          </w:rPr>
        </w:r>
        <w:r w:rsidR="004E20B6">
          <w:rPr>
            <w:noProof/>
            <w:webHidden/>
          </w:rPr>
          <w:fldChar w:fldCharType="separate"/>
        </w:r>
        <w:r w:rsidR="00925193">
          <w:rPr>
            <w:noProof/>
            <w:webHidden/>
          </w:rPr>
          <w:t>19</w:t>
        </w:r>
        <w:r w:rsidR="004E20B6">
          <w:rPr>
            <w:noProof/>
            <w:webHidden/>
          </w:rPr>
          <w:fldChar w:fldCharType="end"/>
        </w:r>
      </w:hyperlink>
    </w:p>
    <w:p w14:paraId="4AAB4567" w14:textId="77777777" w:rsidR="004E20B6" w:rsidRDefault="00FE55DA">
      <w:pPr>
        <w:pStyle w:val="TOC1"/>
        <w:rPr>
          <w:rFonts w:asciiTheme="minorHAnsi" w:eastAsiaTheme="minorEastAsia" w:hAnsiTheme="minorHAnsi" w:cstheme="minorBidi"/>
          <w:caps w:val="0"/>
          <w:noProof/>
          <w:szCs w:val="22"/>
          <w:lang w:eastAsia="en-GB"/>
        </w:rPr>
      </w:pPr>
      <w:hyperlink w:anchor="_Toc465938353" w:history="1">
        <w:r w:rsidR="004E20B6" w:rsidRPr="00086BC7">
          <w:rPr>
            <w:rStyle w:val="Hyperlink"/>
            <w:rFonts w:eastAsia="Times New Roman"/>
            <w:b/>
            <w:noProof/>
            <w:lang w:eastAsia="en-US"/>
          </w:rPr>
          <w:t>ANNEX 5 – CLARIFICATIONS</w:t>
        </w:r>
        <w:r w:rsidR="004E20B6">
          <w:rPr>
            <w:noProof/>
            <w:webHidden/>
          </w:rPr>
          <w:tab/>
        </w:r>
        <w:r w:rsidR="004E20B6">
          <w:rPr>
            <w:noProof/>
            <w:webHidden/>
          </w:rPr>
          <w:fldChar w:fldCharType="begin"/>
        </w:r>
        <w:r w:rsidR="004E20B6">
          <w:rPr>
            <w:noProof/>
            <w:webHidden/>
          </w:rPr>
          <w:instrText xml:space="preserve"> PAGEREF _Toc465938353 \h </w:instrText>
        </w:r>
        <w:r w:rsidR="004E20B6">
          <w:rPr>
            <w:noProof/>
            <w:webHidden/>
          </w:rPr>
        </w:r>
        <w:r w:rsidR="004E20B6">
          <w:rPr>
            <w:noProof/>
            <w:webHidden/>
          </w:rPr>
          <w:fldChar w:fldCharType="separate"/>
        </w:r>
        <w:r w:rsidR="00925193">
          <w:rPr>
            <w:noProof/>
            <w:webHidden/>
          </w:rPr>
          <w:t>20</w:t>
        </w:r>
        <w:r w:rsidR="004E20B6">
          <w:rPr>
            <w:noProof/>
            <w:webHidden/>
          </w:rPr>
          <w:fldChar w:fldCharType="end"/>
        </w:r>
      </w:hyperlink>
    </w:p>
    <w:p w14:paraId="27925803" w14:textId="77777777" w:rsidR="004E20B6" w:rsidRDefault="00FE55DA">
      <w:pPr>
        <w:pStyle w:val="TOC1"/>
        <w:rPr>
          <w:rFonts w:asciiTheme="minorHAnsi" w:eastAsiaTheme="minorEastAsia" w:hAnsiTheme="minorHAnsi" w:cstheme="minorBidi"/>
          <w:caps w:val="0"/>
          <w:noProof/>
          <w:szCs w:val="22"/>
          <w:lang w:eastAsia="en-GB"/>
        </w:rPr>
      </w:pPr>
      <w:hyperlink w:anchor="_Toc465938354" w:history="1">
        <w:r w:rsidR="004E20B6" w:rsidRPr="00086BC7">
          <w:rPr>
            <w:rStyle w:val="Hyperlink"/>
            <w:rFonts w:eastAsia="Times New Roman"/>
            <w:b/>
            <w:noProof/>
            <w:lang w:eastAsia="en-US"/>
          </w:rPr>
          <w:t>ANNEX 6 – ADDITIONAL TERMS &amp; CONDITIONS</w:t>
        </w:r>
        <w:r w:rsidR="004E20B6">
          <w:rPr>
            <w:noProof/>
            <w:webHidden/>
          </w:rPr>
          <w:tab/>
        </w:r>
        <w:r w:rsidR="004E20B6">
          <w:rPr>
            <w:noProof/>
            <w:webHidden/>
          </w:rPr>
          <w:fldChar w:fldCharType="begin"/>
        </w:r>
        <w:r w:rsidR="004E20B6">
          <w:rPr>
            <w:noProof/>
            <w:webHidden/>
          </w:rPr>
          <w:instrText xml:space="preserve"> PAGEREF _Toc465938354 \h </w:instrText>
        </w:r>
        <w:r w:rsidR="004E20B6">
          <w:rPr>
            <w:noProof/>
            <w:webHidden/>
          </w:rPr>
        </w:r>
        <w:r w:rsidR="004E20B6">
          <w:rPr>
            <w:noProof/>
            <w:webHidden/>
          </w:rPr>
          <w:fldChar w:fldCharType="separate"/>
        </w:r>
        <w:r w:rsidR="00925193">
          <w:rPr>
            <w:noProof/>
            <w:webHidden/>
          </w:rPr>
          <w:t>21</w:t>
        </w:r>
        <w:r w:rsidR="004E20B6">
          <w:rPr>
            <w:noProof/>
            <w:webHidden/>
          </w:rPr>
          <w:fldChar w:fldCharType="end"/>
        </w:r>
      </w:hyperlink>
    </w:p>
    <w:p w14:paraId="34472B87" w14:textId="77777777" w:rsidR="004E20B6" w:rsidRDefault="00FE55DA">
      <w:pPr>
        <w:pStyle w:val="TOC1"/>
        <w:rPr>
          <w:rFonts w:asciiTheme="minorHAnsi" w:eastAsiaTheme="minorEastAsia" w:hAnsiTheme="minorHAnsi" w:cstheme="minorBidi"/>
          <w:caps w:val="0"/>
          <w:noProof/>
          <w:szCs w:val="22"/>
          <w:lang w:eastAsia="en-GB"/>
        </w:rPr>
      </w:pPr>
      <w:hyperlink w:anchor="_Toc465938355" w:history="1">
        <w:r w:rsidR="004E20B6" w:rsidRPr="00086BC7">
          <w:rPr>
            <w:rStyle w:val="Hyperlink"/>
            <w:rFonts w:eastAsia="Times New Roman"/>
            <w:b/>
            <w:noProof/>
            <w:lang w:eastAsia="en-US"/>
          </w:rPr>
          <w:t>ANNEX 7 – CHANGE CONTROL FORMS</w:t>
        </w:r>
        <w:r w:rsidR="004E20B6">
          <w:rPr>
            <w:noProof/>
            <w:webHidden/>
          </w:rPr>
          <w:tab/>
        </w:r>
        <w:r w:rsidR="004E20B6">
          <w:rPr>
            <w:noProof/>
            <w:webHidden/>
          </w:rPr>
          <w:fldChar w:fldCharType="begin"/>
        </w:r>
        <w:r w:rsidR="004E20B6">
          <w:rPr>
            <w:noProof/>
            <w:webHidden/>
          </w:rPr>
          <w:instrText xml:space="preserve"> PAGEREF _Toc465938355 \h </w:instrText>
        </w:r>
        <w:r w:rsidR="004E20B6">
          <w:rPr>
            <w:noProof/>
            <w:webHidden/>
          </w:rPr>
        </w:r>
        <w:r w:rsidR="004E20B6">
          <w:rPr>
            <w:noProof/>
            <w:webHidden/>
          </w:rPr>
          <w:fldChar w:fldCharType="separate"/>
        </w:r>
        <w:r w:rsidR="00925193">
          <w:rPr>
            <w:noProof/>
            <w:webHidden/>
          </w:rPr>
          <w:t>22</w:t>
        </w:r>
        <w:r w:rsidR="004E20B6">
          <w:rPr>
            <w:noProof/>
            <w:webHidden/>
          </w:rPr>
          <w:fldChar w:fldCharType="end"/>
        </w:r>
      </w:hyperlink>
    </w:p>
    <w:p w14:paraId="647E7007" w14:textId="77777777" w:rsidR="00424EDF" w:rsidRPr="00424EDF" w:rsidRDefault="00E52E13" w:rsidP="00483937">
      <w:pPr>
        <w:spacing w:after="120"/>
        <w:jc w:val="both"/>
        <w:rPr>
          <w:rFonts w:cs="Arial"/>
          <w:b/>
          <w:szCs w:val="22"/>
        </w:rPr>
      </w:pPr>
      <w:r w:rsidRPr="0092196A">
        <w:rPr>
          <w:rFonts w:cs="Arial"/>
          <w:caps/>
          <w:szCs w:val="22"/>
        </w:rPr>
        <w:fldChar w:fldCharType="end"/>
      </w:r>
      <w:bookmarkStart w:id="2" w:name="_Toc287440406"/>
      <w:bookmarkEnd w:id="0"/>
      <w:bookmarkEnd w:id="1"/>
      <w:r w:rsidR="008B5644" w:rsidRPr="00424EDF">
        <w:br w:type="page"/>
      </w:r>
      <w:bookmarkEnd w:id="2"/>
    </w:p>
    <w:p w14:paraId="619CB3C1" w14:textId="77777777" w:rsidR="00EB3DF3" w:rsidRDefault="00EB3DF3" w:rsidP="00483937">
      <w:pPr>
        <w:widowControl w:val="0"/>
        <w:tabs>
          <w:tab w:val="num" w:pos="540"/>
        </w:tabs>
        <w:spacing w:after="100" w:afterAutospacing="1"/>
        <w:ind w:left="851" w:hanging="851"/>
        <w:jc w:val="center"/>
        <w:outlineLvl w:val="0"/>
        <w:rPr>
          <w:rFonts w:eastAsia="Times New Roman"/>
          <w:b/>
          <w:szCs w:val="22"/>
          <w:lang w:eastAsia="en-US"/>
        </w:rPr>
      </w:pPr>
      <w:bookmarkStart w:id="3" w:name="_Toc465938325"/>
      <w:r>
        <w:rPr>
          <w:rFonts w:eastAsia="Times New Roman"/>
          <w:b/>
          <w:szCs w:val="22"/>
          <w:lang w:eastAsia="en-US"/>
        </w:rPr>
        <w:lastRenderedPageBreak/>
        <w:t>ANNEX 1 – TERMS AND CONDITIONS</w:t>
      </w:r>
      <w:bookmarkEnd w:id="3"/>
    </w:p>
    <w:p w14:paraId="1B8041B8" w14:textId="77777777" w:rsidR="00DF0C4D" w:rsidRPr="00DF0C4D" w:rsidRDefault="00DF0C4D" w:rsidP="00DF0C4D">
      <w:pPr>
        <w:pStyle w:val="Level1Heading"/>
        <w:keepNext w:val="0"/>
        <w:widowControl w:val="0"/>
        <w:numPr>
          <w:ilvl w:val="0"/>
          <w:numId w:val="36"/>
        </w:numPr>
        <w:tabs>
          <w:tab w:val="clear" w:pos="851"/>
          <w:tab w:val="num" w:pos="540"/>
        </w:tabs>
        <w:spacing w:after="100" w:afterAutospacing="1"/>
        <w:outlineLvl w:val="0"/>
        <w:rPr>
          <w:szCs w:val="22"/>
          <w:u w:val="none"/>
        </w:rPr>
      </w:pPr>
      <w:bookmarkStart w:id="4" w:name="_Toc465938326"/>
      <w:r w:rsidRPr="00DF0C4D">
        <w:rPr>
          <w:szCs w:val="22"/>
          <w:u w:val="none"/>
        </w:rPr>
        <w:t>Interpretation</w:t>
      </w:r>
      <w:bookmarkEnd w:id="4"/>
    </w:p>
    <w:p w14:paraId="2265F262" w14:textId="77777777" w:rsidR="00DF0C4D" w:rsidRPr="00DF0C4D" w:rsidRDefault="00DF0C4D" w:rsidP="00DF0C4D">
      <w:pPr>
        <w:pStyle w:val="Level2Heading"/>
        <w:keepNext w:val="0"/>
        <w:widowControl w:val="0"/>
        <w:numPr>
          <w:ilvl w:val="1"/>
          <w:numId w:val="36"/>
        </w:numPr>
        <w:tabs>
          <w:tab w:val="num" w:pos="0"/>
          <w:tab w:val="num" w:pos="1701"/>
        </w:tabs>
        <w:spacing w:before="100" w:beforeAutospacing="1" w:after="100" w:afterAutospacing="1"/>
        <w:ind w:left="540" w:hanging="540"/>
        <w:outlineLvl w:val="1"/>
        <w:rPr>
          <w:b w:val="0"/>
          <w:u w:val="none"/>
        </w:rPr>
      </w:pPr>
      <w:r w:rsidRPr="00DF0C4D">
        <w:rPr>
          <w:b w:val="0"/>
          <w:u w:val="none"/>
        </w:rPr>
        <w:t>In these terms and conditions:</w:t>
      </w:r>
    </w:p>
    <w:tbl>
      <w:tblPr>
        <w:tblW w:w="9734" w:type="dxa"/>
        <w:tblInd w:w="108" w:type="dxa"/>
        <w:tblLook w:val="01E0" w:firstRow="1" w:lastRow="1" w:firstColumn="1" w:lastColumn="1" w:noHBand="0" w:noVBand="0"/>
      </w:tblPr>
      <w:tblGrid>
        <w:gridCol w:w="1701"/>
        <w:gridCol w:w="8027"/>
        <w:gridCol w:w="6"/>
      </w:tblGrid>
      <w:tr w:rsidR="00DF0C4D" w:rsidRPr="00DF0C4D" w14:paraId="6743B4F5" w14:textId="77777777" w:rsidTr="0009235F">
        <w:tc>
          <w:tcPr>
            <w:tcW w:w="1701" w:type="dxa"/>
          </w:tcPr>
          <w:p w14:paraId="3C105878" w14:textId="77777777" w:rsidR="00DF0C4D" w:rsidRPr="00DF0C4D" w:rsidRDefault="00DF0C4D" w:rsidP="0009235F">
            <w:pPr>
              <w:widowControl w:val="0"/>
              <w:spacing w:after="240"/>
              <w:rPr>
                <w:rFonts w:cs="Arial"/>
                <w:szCs w:val="22"/>
              </w:rPr>
            </w:pPr>
            <w:r w:rsidRPr="00DF0C4D">
              <w:rPr>
                <w:rFonts w:cs="Arial"/>
                <w:szCs w:val="22"/>
              </w:rPr>
              <w:t xml:space="preserve">“Agreement” </w:t>
            </w:r>
          </w:p>
        </w:tc>
        <w:tc>
          <w:tcPr>
            <w:tcW w:w="8033" w:type="dxa"/>
            <w:gridSpan w:val="2"/>
          </w:tcPr>
          <w:p w14:paraId="5A1EB647" w14:textId="77777777" w:rsidR="00DF0C4D" w:rsidRPr="00DF0C4D" w:rsidRDefault="00DF0C4D" w:rsidP="0009235F">
            <w:pPr>
              <w:widowControl w:val="0"/>
              <w:spacing w:after="240"/>
              <w:jc w:val="both"/>
              <w:rPr>
                <w:rFonts w:cs="Arial"/>
                <w:szCs w:val="22"/>
              </w:rPr>
            </w:pPr>
            <w:r w:rsidRPr="00DF0C4D">
              <w:rPr>
                <w:rFonts w:cs="Arial"/>
                <w:szCs w:val="22"/>
              </w:rPr>
              <w:t>means the contract between (i) the Customer acting as part of the Crown and (ii) the Supplier constituted by the Supplier’s countersignature of the Award Letter and includes the Award Letter;</w:t>
            </w:r>
          </w:p>
        </w:tc>
      </w:tr>
      <w:tr w:rsidR="00DF0C4D" w:rsidRPr="00DF0C4D" w14:paraId="655DBA4C" w14:textId="77777777" w:rsidTr="0009235F">
        <w:trPr>
          <w:gridAfter w:val="1"/>
          <w:wAfter w:w="6" w:type="dxa"/>
        </w:trPr>
        <w:tc>
          <w:tcPr>
            <w:tcW w:w="1701" w:type="dxa"/>
          </w:tcPr>
          <w:p w14:paraId="2B81FBD0" w14:textId="77777777" w:rsidR="00DF0C4D" w:rsidRPr="00DF0C4D" w:rsidRDefault="00DF0C4D" w:rsidP="0009235F">
            <w:pPr>
              <w:widowControl w:val="0"/>
              <w:spacing w:after="240"/>
              <w:rPr>
                <w:rFonts w:cs="Arial"/>
                <w:szCs w:val="22"/>
              </w:rPr>
            </w:pPr>
            <w:r w:rsidRPr="00DF0C4D">
              <w:rPr>
                <w:rFonts w:cs="Arial"/>
                <w:szCs w:val="22"/>
              </w:rPr>
              <w:t>“Award Letter”</w:t>
            </w:r>
          </w:p>
        </w:tc>
        <w:tc>
          <w:tcPr>
            <w:tcW w:w="8027" w:type="dxa"/>
          </w:tcPr>
          <w:p w14:paraId="34A6281D" w14:textId="77777777" w:rsidR="00DF0C4D" w:rsidRPr="00DF0C4D" w:rsidRDefault="00DF0C4D" w:rsidP="0009235F">
            <w:pPr>
              <w:widowControl w:val="0"/>
              <w:spacing w:after="240"/>
              <w:jc w:val="both"/>
              <w:rPr>
                <w:rFonts w:cs="Arial"/>
                <w:szCs w:val="22"/>
              </w:rPr>
            </w:pPr>
            <w:r w:rsidRPr="00DF0C4D">
              <w:rPr>
                <w:rFonts w:cs="Arial"/>
                <w:szCs w:val="22"/>
              </w:rPr>
              <w:t>means the letter (including the annexes thereto) from the Customer to the Supplier via the e-Sourcing Suite at the point of award;</w:t>
            </w:r>
          </w:p>
        </w:tc>
      </w:tr>
      <w:tr w:rsidR="00DF0C4D" w:rsidRPr="00DF0C4D" w14:paraId="5C146A5B" w14:textId="77777777" w:rsidTr="0009235F">
        <w:tc>
          <w:tcPr>
            <w:tcW w:w="1701" w:type="dxa"/>
          </w:tcPr>
          <w:p w14:paraId="57C0E6AD" w14:textId="77777777" w:rsidR="00DF0C4D" w:rsidRPr="00DF0C4D" w:rsidRDefault="00DF0C4D" w:rsidP="0009235F">
            <w:pPr>
              <w:widowControl w:val="0"/>
              <w:spacing w:after="240" w:line="240" w:lineRule="atLeast"/>
              <w:rPr>
                <w:rFonts w:cs="Arial"/>
                <w:szCs w:val="22"/>
              </w:rPr>
            </w:pPr>
            <w:r w:rsidRPr="00DF0C4D">
              <w:rPr>
                <w:rFonts w:cs="Arial"/>
                <w:szCs w:val="22"/>
              </w:rPr>
              <w:t>“Central Government Body”</w:t>
            </w:r>
          </w:p>
        </w:tc>
        <w:tc>
          <w:tcPr>
            <w:tcW w:w="8033" w:type="dxa"/>
            <w:gridSpan w:val="2"/>
          </w:tcPr>
          <w:p w14:paraId="1E5E585C" w14:textId="77777777" w:rsidR="00DF0C4D" w:rsidRPr="00DF0C4D" w:rsidRDefault="00DF0C4D" w:rsidP="0009235F">
            <w:pPr>
              <w:pStyle w:val="BodyText"/>
              <w:spacing w:after="240"/>
              <w:rPr>
                <w:rFonts w:cs="Arial"/>
                <w:szCs w:val="22"/>
              </w:rPr>
            </w:pPr>
            <w:r w:rsidRPr="00DF0C4D">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24708F46" w14:textId="77777777" w:rsidR="00DF0C4D" w:rsidRPr="00DF0C4D" w:rsidRDefault="00DF0C4D" w:rsidP="00DF0C4D">
            <w:pPr>
              <w:pStyle w:val="BodyText"/>
              <w:keepNext/>
              <w:numPr>
                <w:ilvl w:val="0"/>
                <w:numId w:val="39"/>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Government Department;</w:t>
            </w:r>
          </w:p>
          <w:p w14:paraId="0D353FB5" w14:textId="77777777" w:rsidR="00DF0C4D" w:rsidRPr="00DF0C4D" w:rsidRDefault="00DF0C4D" w:rsidP="00DF0C4D">
            <w:pPr>
              <w:pStyle w:val="BodyText"/>
              <w:keepNext/>
              <w:numPr>
                <w:ilvl w:val="0"/>
                <w:numId w:val="39"/>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Non-Departmental Public Body or Assembly Sponsored Public Body (advisory, executive, or tribunal);</w:t>
            </w:r>
          </w:p>
          <w:p w14:paraId="4ED9BCF9" w14:textId="77777777" w:rsidR="00DF0C4D" w:rsidRPr="00DF0C4D" w:rsidRDefault="00DF0C4D" w:rsidP="00DF0C4D">
            <w:pPr>
              <w:pStyle w:val="BodyText"/>
              <w:keepNext/>
              <w:numPr>
                <w:ilvl w:val="0"/>
                <w:numId w:val="39"/>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Non-Ministerial Department; or</w:t>
            </w:r>
          </w:p>
          <w:p w14:paraId="12337B78" w14:textId="77777777" w:rsidR="00DF0C4D" w:rsidRPr="00DF0C4D" w:rsidRDefault="00DF0C4D" w:rsidP="00DF0C4D">
            <w:pPr>
              <w:pStyle w:val="BodyText"/>
              <w:keepNext/>
              <w:numPr>
                <w:ilvl w:val="0"/>
                <w:numId w:val="39"/>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Executive Agency;</w:t>
            </w:r>
          </w:p>
        </w:tc>
      </w:tr>
      <w:tr w:rsidR="00DF0C4D" w:rsidRPr="00DF0C4D" w14:paraId="09CA8336" w14:textId="77777777" w:rsidTr="0009235F">
        <w:tc>
          <w:tcPr>
            <w:tcW w:w="1701" w:type="dxa"/>
          </w:tcPr>
          <w:p w14:paraId="16411501" w14:textId="77777777" w:rsidR="00DF0C4D" w:rsidRPr="00DF0C4D" w:rsidRDefault="00DF0C4D" w:rsidP="0009235F">
            <w:pPr>
              <w:widowControl w:val="0"/>
              <w:spacing w:after="240" w:line="240" w:lineRule="atLeast"/>
              <w:rPr>
                <w:rFonts w:cs="Arial"/>
                <w:szCs w:val="22"/>
              </w:rPr>
            </w:pPr>
            <w:r w:rsidRPr="00DF0C4D">
              <w:rPr>
                <w:rFonts w:cs="Arial"/>
                <w:szCs w:val="22"/>
              </w:rPr>
              <w:t>“Charges”</w:t>
            </w:r>
          </w:p>
        </w:tc>
        <w:tc>
          <w:tcPr>
            <w:tcW w:w="8033" w:type="dxa"/>
            <w:gridSpan w:val="2"/>
          </w:tcPr>
          <w:p w14:paraId="59CF8913"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the charges for the Goods as specified in the Award Letter; </w:t>
            </w:r>
          </w:p>
        </w:tc>
      </w:tr>
      <w:tr w:rsidR="00DF0C4D" w:rsidRPr="00DF0C4D" w14:paraId="46E3F156" w14:textId="77777777" w:rsidTr="0009235F">
        <w:tc>
          <w:tcPr>
            <w:tcW w:w="1701" w:type="dxa"/>
          </w:tcPr>
          <w:p w14:paraId="391851E9" w14:textId="77777777" w:rsidR="00DF0C4D" w:rsidRPr="00DF0C4D" w:rsidRDefault="00DF0C4D" w:rsidP="0009235F">
            <w:pPr>
              <w:widowControl w:val="0"/>
              <w:spacing w:after="240" w:line="240" w:lineRule="atLeast"/>
              <w:rPr>
                <w:rFonts w:cs="Arial"/>
                <w:szCs w:val="22"/>
              </w:rPr>
            </w:pPr>
            <w:r w:rsidRPr="00DF0C4D">
              <w:rPr>
                <w:rFonts w:cs="Arial"/>
                <w:szCs w:val="22"/>
              </w:rPr>
              <w:t>“Confidential Information”</w:t>
            </w:r>
          </w:p>
        </w:tc>
        <w:tc>
          <w:tcPr>
            <w:tcW w:w="8033" w:type="dxa"/>
            <w:gridSpan w:val="2"/>
          </w:tcPr>
          <w:p w14:paraId="750B2052"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DF0C4D" w:rsidRPr="00DF0C4D" w14:paraId="3D465B53" w14:textId="77777777" w:rsidTr="0009235F">
        <w:tc>
          <w:tcPr>
            <w:tcW w:w="1701" w:type="dxa"/>
          </w:tcPr>
          <w:p w14:paraId="31AE3A59" w14:textId="77777777" w:rsidR="00DF0C4D" w:rsidRPr="00DF0C4D" w:rsidRDefault="00DF0C4D" w:rsidP="0009235F">
            <w:pPr>
              <w:widowControl w:val="0"/>
              <w:spacing w:after="240" w:line="240" w:lineRule="atLeast"/>
              <w:rPr>
                <w:rFonts w:cs="Arial"/>
                <w:szCs w:val="22"/>
              </w:rPr>
            </w:pPr>
            <w:r w:rsidRPr="00DF0C4D">
              <w:rPr>
                <w:rFonts w:cs="Arial"/>
                <w:szCs w:val="22"/>
              </w:rPr>
              <w:t>“Customer”</w:t>
            </w:r>
          </w:p>
        </w:tc>
        <w:tc>
          <w:tcPr>
            <w:tcW w:w="8033" w:type="dxa"/>
            <w:gridSpan w:val="2"/>
          </w:tcPr>
          <w:p w14:paraId="04013477"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the person identified in the letterhead of the Award Letter;</w:t>
            </w:r>
          </w:p>
        </w:tc>
      </w:tr>
      <w:tr w:rsidR="00DF0C4D" w:rsidRPr="00DF0C4D" w14:paraId="25811418" w14:textId="77777777" w:rsidTr="0009235F">
        <w:tc>
          <w:tcPr>
            <w:tcW w:w="1701" w:type="dxa"/>
          </w:tcPr>
          <w:p w14:paraId="4F2A4B6E" w14:textId="77777777" w:rsidR="00DF0C4D" w:rsidRPr="00DF0C4D" w:rsidRDefault="00DF0C4D" w:rsidP="0009235F">
            <w:pPr>
              <w:widowControl w:val="0"/>
              <w:spacing w:after="240" w:line="240" w:lineRule="atLeast"/>
              <w:rPr>
                <w:rFonts w:cs="Arial"/>
                <w:szCs w:val="22"/>
              </w:rPr>
            </w:pPr>
            <w:r w:rsidRPr="00DF0C4D">
              <w:rPr>
                <w:rFonts w:cs="Arial"/>
                <w:szCs w:val="22"/>
              </w:rPr>
              <w:t xml:space="preserve"> “Date of Delivery”</w:t>
            </w:r>
          </w:p>
        </w:tc>
        <w:tc>
          <w:tcPr>
            <w:tcW w:w="8033" w:type="dxa"/>
            <w:gridSpan w:val="2"/>
          </w:tcPr>
          <w:p w14:paraId="249C915B"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that date by which the Goods must be Delivered to the Customer, as specified in the Award Letter.</w:t>
            </w:r>
          </w:p>
        </w:tc>
      </w:tr>
      <w:tr w:rsidR="00DF0C4D" w:rsidRPr="00DF0C4D" w14:paraId="0B419217" w14:textId="77777777" w:rsidTr="0009235F">
        <w:trPr>
          <w:gridAfter w:val="1"/>
          <w:wAfter w:w="6" w:type="dxa"/>
        </w:trPr>
        <w:tc>
          <w:tcPr>
            <w:tcW w:w="1701" w:type="dxa"/>
          </w:tcPr>
          <w:p w14:paraId="63ECB3DC" w14:textId="77777777" w:rsidR="00DF0C4D" w:rsidRPr="00DF0C4D" w:rsidRDefault="00DF0C4D" w:rsidP="0009235F">
            <w:pPr>
              <w:widowControl w:val="0"/>
              <w:spacing w:after="240"/>
              <w:rPr>
                <w:rFonts w:cs="Arial"/>
                <w:szCs w:val="22"/>
              </w:rPr>
            </w:pPr>
            <w:r w:rsidRPr="00DF0C4D">
              <w:rPr>
                <w:rFonts w:cs="Arial"/>
                <w:szCs w:val="22"/>
              </w:rPr>
              <w:t>“Deliver”</w:t>
            </w:r>
          </w:p>
        </w:tc>
        <w:tc>
          <w:tcPr>
            <w:tcW w:w="8027" w:type="dxa"/>
          </w:tcPr>
          <w:p w14:paraId="0ABCE248" w14:textId="77777777" w:rsidR="00DF0C4D" w:rsidRPr="00DF0C4D" w:rsidRDefault="00DF0C4D" w:rsidP="0009235F">
            <w:pPr>
              <w:widowControl w:val="0"/>
              <w:spacing w:after="240"/>
              <w:jc w:val="both"/>
              <w:rPr>
                <w:rFonts w:cs="Arial"/>
                <w:szCs w:val="22"/>
              </w:rPr>
            </w:pPr>
            <w:proofErr w:type="gramStart"/>
            <w:r w:rsidRPr="00DF0C4D">
              <w:rPr>
                <w:rFonts w:cs="Arial"/>
                <w:szCs w:val="22"/>
              </w:rPr>
              <w:t>means</w:t>
            </w:r>
            <w:proofErr w:type="gramEnd"/>
            <w:r w:rsidRPr="00DF0C4D">
              <w:rPr>
                <w:rFonts w:cs="Arial"/>
                <w:szCs w:val="22"/>
              </w:rPr>
              <w:t xml:space="preserve"> hand over the Goods to the Customer at the address and on the date specified in the Award Letter, which shall include unloading and any other specific arrangements agreed in accordance with Clause </w:t>
            </w:r>
            <w:r w:rsidRPr="00DF0C4D">
              <w:rPr>
                <w:rFonts w:cs="Arial"/>
                <w:szCs w:val="22"/>
              </w:rPr>
              <w:fldChar w:fldCharType="begin"/>
            </w:r>
            <w:r w:rsidRPr="00DF0C4D">
              <w:rPr>
                <w:rFonts w:cs="Arial"/>
                <w:szCs w:val="22"/>
              </w:rPr>
              <w:instrText xml:space="preserve"> REF _Ref374608050 \r \h  \* MERGEFORMAT </w:instrText>
            </w:r>
            <w:r w:rsidRPr="00DF0C4D">
              <w:rPr>
                <w:rFonts w:cs="Arial"/>
                <w:szCs w:val="22"/>
              </w:rPr>
            </w:r>
            <w:r w:rsidRPr="00DF0C4D">
              <w:rPr>
                <w:rFonts w:cs="Arial"/>
                <w:szCs w:val="22"/>
              </w:rPr>
              <w:fldChar w:fldCharType="separate"/>
            </w:r>
            <w:r w:rsidR="00925193">
              <w:rPr>
                <w:rFonts w:cs="Arial"/>
                <w:szCs w:val="22"/>
              </w:rPr>
              <w:t>6</w:t>
            </w:r>
            <w:r w:rsidRPr="00DF0C4D">
              <w:rPr>
                <w:rFonts w:cs="Arial"/>
                <w:szCs w:val="22"/>
              </w:rPr>
              <w:fldChar w:fldCharType="end"/>
            </w:r>
            <w:r w:rsidRPr="00DF0C4D">
              <w:rPr>
                <w:rFonts w:cs="Arial"/>
                <w:szCs w:val="22"/>
              </w:rPr>
              <w:t>. Delivered and Delivery shall be construed accordingly.</w:t>
            </w:r>
          </w:p>
        </w:tc>
      </w:tr>
      <w:tr w:rsidR="00DF0C4D" w:rsidRPr="00DF0C4D" w14:paraId="6B6292D5" w14:textId="77777777" w:rsidTr="0009235F">
        <w:trPr>
          <w:gridAfter w:val="1"/>
          <w:wAfter w:w="6" w:type="dxa"/>
        </w:trPr>
        <w:tc>
          <w:tcPr>
            <w:tcW w:w="1701" w:type="dxa"/>
          </w:tcPr>
          <w:p w14:paraId="6D8E3D17" w14:textId="77777777" w:rsidR="00DF0C4D" w:rsidRPr="00DF0C4D" w:rsidRDefault="00DF0C4D" w:rsidP="0009235F">
            <w:pPr>
              <w:widowControl w:val="0"/>
              <w:spacing w:after="240"/>
              <w:rPr>
                <w:rFonts w:cs="Arial"/>
                <w:szCs w:val="22"/>
              </w:rPr>
            </w:pPr>
            <w:r w:rsidRPr="00DF0C4D">
              <w:rPr>
                <w:rFonts w:cs="Arial"/>
                <w:szCs w:val="22"/>
              </w:rPr>
              <w:t>“DPA”</w:t>
            </w:r>
          </w:p>
        </w:tc>
        <w:tc>
          <w:tcPr>
            <w:tcW w:w="8027" w:type="dxa"/>
          </w:tcPr>
          <w:p w14:paraId="04CA992A" w14:textId="77777777" w:rsidR="00DF0C4D" w:rsidRPr="00DF0C4D" w:rsidRDefault="00DF0C4D" w:rsidP="0009235F">
            <w:pPr>
              <w:widowControl w:val="0"/>
              <w:spacing w:after="240"/>
              <w:jc w:val="both"/>
              <w:rPr>
                <w:rFonts w:cs="Arial"/>
                <w:szCs w:val="22"/>
              </w:rPr>
            </w:pPr>
            <w:r w:rsidRPr="00DF0C4D">
              <w:rPr>
                <w:rFonts w:cs="Arial"/>
                <w:szCs w:val="22"/>
              </w:rPr>
              <w:t xml:space="preserve">means the Data Protection Act 1998; </w:t>
            </w:r>
          </w:p>
        </w:tc>
      </w:tr>
      <w:tr w:rsidR="00DF0C4D" w:rsidRPr="00DF0C4D" w14:paraId="5EEAFB94" w14:textId="77777777" w:rsidTr="0009235F">
        <w:trPr>
          <w:gridAfter w:val="1"/>
          <w:wAfter w:w="6" w:type="dxa"/>
        </w:trPr>
        <w:tc>
          <w:tcPr>
            <w:tcW w:w="1701" w:type="dxa"/>
          </w:tcPr>
          <w:p w14:paraId="3FA7E685" w14:textId="77777777" w:rsidR="00DF0C4D" w:rsidRPr="00DF0C4D" w:rsidRDefault="00DF0C4D" w:rsidP="0009235F">
            <w:pPr>
              <w:widowControl w:val="0"/>
              <w:spacing w:after="240"/>
              <w:rPr>
                <w:rFonts w:cs="Arial"/>
                <w:szCs w:val="22"/>
              </w:rPr>
            </w:pPr>
            <w:r w:rsidRPr="00DF0C4D">
              <w:rPr>
                <w:rFonts w:cs="Arial"/>
                <w:szCs w:val="22"/>
              </w:rPr>
              <w:t>“FOIA”</w:t>
            </w:r>
          </w:p>
        </w:tc>
        <w:tc>
          <w:tcPr>
            <w:tcW w:w="8027" w:type="dxa"/>
          </w:tcPr>
          <w:p w14:paraId="274360F2" w14:textId="77777777" w:rsidR="00DF0C4D" w:rsidRPr="00DF0C4D" w:rsidRDefault="00DF0C4D" w:rsidP="0009235F">
            <w:pPr>
              <w:widowControl w:val="0"/>
              <w:spacing w:after="240"/>
              <w:jc w:val="both"/>
              <w:rPr>
                <w:rFonts w:cs="Arial"/>
                <w:szCs w:val="22"/>
              </w:rPr>
            </w:pPr>
            <w:r w:rsidRPr="00DF0C4D">
              <w:rPr>
                <w:rFonts w:cs="Arial"/>
                <w:szCs w:val="22"/>
              </w:rPr>
              <w:t>means the Freedom of Information Act 2000;</w:t>
            </w:r>
          </w:p>
        </w:tc>
      </w:tr>
      <w:tr w:rsidR="00DF0C4D" w:rsidRPr="00DF0C4D" w14:paraId="1970E27E" w14:textId="77777777" w:rsidTr="0009235F">
        <w:trPr>
          <w:gridAfter w:val="1"/>
          <w:wAfter w:w="6" w:type="dxa"/>
        </w:trPr>
        <w:tc>
          <w:tcPr>
            <w:tcW w:w="1701" w:type="dxa"/>
          </w:tcPr>
          <w:p w14:paraId="77C24A88" w14:textId="77777777" w:rsidR="00DF0C4D" w:rsidRPr="00DF0C4D" w:rsidRDefault="00DF0C4D" w:rsidP="0009235F">
            <w:pPr>
              <w:widowControl w:val="0"/>
              <w:spacing w:after="240"/>
              <w:rPr>
                <w:rFonts w:cs="Arial"/>
                <w:szCs w:val="22"/>
              </w:rPr>
            </w:pPr>
            <w:r w:rsidRPr="00DF0C4D">
              <w:rPr>
                <w:rFonts w:cs="Arial"/>
                <w:szCs w:val="22"/>
              </w:rPr>
              <w:t>“Goods”</w:t>
            </w:r>
          </w:p>
        </w:tc>
        <w:tc>
          <w:tcPr>
            <w:tcW w:w="8027" w:type="dxa"/>
          </w:tcPr>
          <w:p w14:paraId="73B24794" w14:textId="77777777" w:rsidR="00DF0C4D" w:rsidRPr="00DF0C4D" w:rsidRDefault="00DF0C4D" w:rsidP="0009235F">
            <w:pPr>
              <w:widowControl w:val="0"/>
              <w:spacing w:after="240"/>
              <w:jc w:val="both"/>
              <w:rPr>
                <w:rFonts w:cs="Arial"/>
                <w:szCs w:val="22"/>
              </w:rPr>
            </w:pPr>
            <w:r w:rsidRPr="00DF0C4D">
              <w:rPr>
                <w:rFonts w:cs="Arial"/>
                <w:szCs w:val="22"/>
              </w:rPr>
              <w:t xml:space="preserve">means the goods to be supplied by the Supplier to the Customer under the Agreement;  </w:t>
            </w:r>
          </w:p>
        </w:tc>
      </w:tr>
      <w:tr w:rsidR="00DF0C4D" w:rsidRPr="00DF0C4D" w14:paraId="7D244580" w14:textId="77777777" w:rsidTr="0009235F">
        <w:trPr>
          <w:gridAfter w:val="1"/>
          <w:wAfter w:w="6" w:type="dxa"/>
        </w:trPr>
        <w:tc>
          <w:tcPr>
            <w:tcW w:w="1701" w:type="dxa"/>
          </w:tcPr>
          <w:p w14:paraId="1AADBAA4" w14:textId="77777777" w:rsidR="00DF0C4D" w:rsidRPr="00DF0C4D" w:rsidRDefault="00DF0C4D" w:rsidP="0009235F">
            <w:pPr>
              <w:widowControl w:val="0"/>
              <w:spacing w:after="240"/>
              <w:rPr>
                <w:rFonts w:cs="Arial"/>
                <w:szCs w:val="22"/>
              </w:rPr>
            </w:pPr>
            <w:r w:rsidRPr="00DF0C4D">
              <w:rPr>
                <w:rFonts w:cs="Arial"/>
                <w:szCs w:val="22"/>
              </w:rPr>
              <w:t>“Information”</w:t>
            </w:r>
          </w:p>
        </w:tc>
        <w:tc>
          <w:tcPr>
            <w:tcW w:w="8027" w:type="dxa"/>
          </w:tcPr>
          <w:p w14:paraId="15DDE844" w14:textId="77777777" w:rsidR="00DF0C4D" w:rsidRPr="00DF0C4D" w:rsidRDefault="00DF0C4D" w:rsidP="0009235F">
            <w:pPr>
              <w:widowControl w:val="0"/>
              <w:spacing w:after="240"/>
              <w:jc w:val="both"/>
              <w:rPr>
                <w:rFonts w:cs="Arial"/>
                <w:szCs w:val="22"/>
              </w:rPr>
            </w:pPr>
            <w:r w:rsidRPr="00DF0C4D">
              <w:rPr>
                <w:rFonts w:cs="Arial"/>
                <w:szCs w:val="22"/>
              </w:rPr>
              <w:t xml:space="preserve">has the meaning given under section 84 of the FOIA; </w:t>
            </w:r>
          </w:p>
        </w:tc>
      </w:tr>
      <w:tr w:rsidR="00DF0C4D" w:rsidRPr="00DF0C4D" w14:paraId="7711ED1B" w14:textId="77777777" w:rsidTr="0009235F">
        <w:tc>
          <w:tcPr>
            <w:tcW w:w="1701" w:type="dxa"/>
          </w:tcPr>
          <w:p w14:paraId="738B46AB" w14:textId="77777777" w:rsidR="00DF0C4D" w:rsidRPr="00DF0C4D" w:rsidRDefault="00DF0C4D" w:rsidP="0009235F">
            <w:pPr>
              <w:widowControl w:val="0"/>
              <w:spacing w:after="240" w:line="240" w:lineRule="atLeast"/>
              <w:rPr>
                <w:rFonts w:cs="Arial"/>
                <w:szCs w:val="22"/>
              </w:rPr>
            </w:pPr>
            <w:r w:rsidRPr="00DF0C4D">
              <w:rPr>
                <w:rFonts w:cs="Arial"/>
                <w:szCs w:val="22"/>
              </w:rPr>
              <w:lastRenderedPageBreak/>
              <w:t>“Party”</w:t>
            </w:r>
          </w:p>
        </w:tc>
        <w:tc>
          <w:tcPr>
            <w:tcW w:w="8033" w:type="dxa"/>
            <w:gridSpan w:val="2"/>
          </w:tcPr>
          <w:p w14:paraId="41230209"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the Supplier or the Customer (as appropriate) and “Parties” shall mean both of them; </w:t>
            </w:r>
          </w:p>
        </w:tc>
      </w:tr>
      <w:tr w:rsidR="00DF0C4D" w:rsidRPr="00DF0C4D" w14:paraId="68DE7CE3" w14:textId="77777777" w:rsidTr="0009235F">
        <w:tc>
          <w:tcPr>
            <w:tcW w:w="1701" w:type="dxa"/>
          </w:tcPr>
          <w:p w14:paraId="05C21CD9" w14:textId="77777777" w:rsidR="00DF0C4D" w:rsidRPr="00DF0C4D" w:rsidRDefault="00DF0C4D" w:rsidP="0009235F">
            <w:pPr>
              <w:widowControl w:val="0"/>
              <w:spacing w:after="240" w:line="240" w:lineRule="atLeast"/>
              <w:rPr>
                <w:rFonts w:cs="Arial"/>
                <w:szCs w:val="22"/>
              </w:rPr>
            </w:pPr>
            <w:r w:rsidRPr="00DF0C4D">
              <w:rPr>
                <w:rFonts w:cs="Arial"/>
                <w:szCs w:val="22"/>
              </w:rPr>
              <w:t>“Purchase Order Number”</w:t>
            </w:r>
          </w:p>
        </w:tc>
        <w:tc>
          <w:tcPr>
            <w:tcW w:w="8033" w:type="dxa"/>
            <w:gridSpan w:val="2"/>
          </w:tcPr>
          <w:p w14:paraId="02D96403"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the Customer’s unique number relating to the order for Goods to be supplied by the Supplier to the Customer in accordance with the terms of the Agreement; </w:t>
            </w:r>
          </w:p>
        </w:tc>
      </w:tr>
      <w:tr w:rsidR="00DF0C4D" w:rsidRPr="00DF0C4D" w14:paraId="6D7A1703" w14:textId="77777777" w:rsidTr="0009235F">
        <w:trPr>
          <w:gridAfter w:val="1"/>
          <w:wAfter w:w="6" w:type="dxa"/>
        </w:trPr>
        <w:tc>
          <w:tcPr>
            <w:tcW w:w="1701" w:type="dxa"/>
          </w:tcPr>
          <w:p w14:paraId="3A69FA57" w14:textId="77777777" w:rsidR="00DF0C4D" w:rsidRPr="00DF0C4D" w:rsidRDefault="00DF0C4D" w:rsidP="0009235F">
            <w:pPr>
              <w:widowControl w:val="0"/>
              <w:spacing w:after="240"/>
              <w:rPr>
                <w:rFonts w:cs="Arial"/>
                <w:szCs w:val="22"/>
              </w:rPr>
            </w:pPr>
            <w:r w:rsidRPr="00DF0C4D">
              <w:rPr>
                <w:rFonts w:cs="Arial"/>
                <w:szCs w:val="22"/>
              </w:rPr>
              <w:t>“Request for Information”</w:t>
            </w:r>
          </w:p>
        </w:tc>
        <w:tc>
          <w:tcPr>
            <w:tcW w:w="8027" w:type="dxa"/>
          </w:tcPr>
          <w:p w14:paraId="0EB5BF57" w14:textId="77777777" w:rsidR="00DF0C4D" w:rsidRPr="00DF0C4D" w:rsidRDefault="00DF0C4D" w:rsidP="0009235F">
            <w:pPr>
              <w:widowControl w:val="0"/>
              <w:spacing w:after="240"/>
              <w:jc w:val="both"/>
              <w:rPr>
                <w:rFonts w:cs="Arial"/>
                <w:szCs w:val="22"/>
              </w:rPr>
            </w:pPr>
            <w:r w:rsidRPr="00DF0C4D">
              <w:rPr>
                <w:rFonts w:cs="Arial"/>
                <w:szCs w:val="22"/>
              </w:rPr>
              <w:t xml:space="preserve">has the meaning set out in the FOIA or the Environmental Information Regulations 2004 as relevant (where the meaning set out for the term “request” shall apply); </w:t>
            </w:r>
          </w:p>
        </w:tc>
      </w:tr>
      <w:tr w:rsidR="00DF0C4D" w:rsidRPr="00DF0C4D" w14:paraId="40E03B6C" w14:textId="77777777" w:rsidTr="0009235F">
        <w:tc>
          <w:tcPr>
            <w:tcW w:w="1701" w:type="dxa"/>
          </w:tcPr>
          <w:p w14:paraId="7FD1C6F2" w14:textId="77777777" w:rsidR="00DF0C4D" w:rsidRPr="00DF0C4D" w:rsidRDefault="00DF0C4D" w:rsidP="0009235F">
            <w:pPr>
              <w:widowControl w:val="0"/>
              <w:spacing w:after="240" w:line="240" w:lineRule="atLeast"/>
              <w:rPr>
                <w:rFonts w:cs="Arial"/>
                <w:szCs w:val="22"/>
              </w:rPr>
            </w:pPr>
            <w:r w:rsidRPr="00DF0C4D">
              <w:rPr>
                <w:rFonts w:cs="Arial"/>
                <w:szCs w:val="22"/>
              </w:rPr>
              <w:t>“Specification”</w:t>
            </w:r>
          </w:p>
        </w:tc>
        <w:tc>
          <w:tcPr>
            <w:tcW w:w="8033" w:type="dxa"/>
            <w:gridSpan w:val="2"/>
          </w:tcPr>
          <w:p w14:paraId="2DCA31AB"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the specification for the Goods to be supplied by the Supplier to the Customer (including as to quantity, description and quality) as specified in the Award Letter; </w:t>
            </w:r>
          </w:p>
        </w:tc>
      </w:tr>
      <w:tr w:rsidR="00DF0C4D" w:rsidRPr="00DF0C4D" w14:paraId="5AD88F41" w14:textId="77777777" w:rsidTr="0009235F">
        <w:trPr>
          <w:gridAfter w:val="1"/>
          <w:wAfter w:w="6" w:type="dxa"/>
        </w:trPr>
        <w:tc>
          <w:tcPr>
            <w:tcW w:w="1701" w:type="dxa"/>
          </w:tcPr>
          <w:p w14:paraId="755470F4" w14:textId="77777777" w:rsidR="00DF0C4D" w:rsidRPr="00DF0C4D" w:rsidRDefault="00DF0C4D" w:rsidP="0009235F">
            <w:pPr>
              <w:widowControl w:val="0"/>
              <w:spacing w:after="240"/>
              <w:rPr>
                <w:rFonts w:cs="Arial"/>
                <w:szCs w:val="22"/>
              </w:rPr>
            </w:pPr>
            <w:r w:rsidRPr="00DF0C4D">
              <w:rPr>
                <w:rFonts w:cs="Arial"/>
                <w:szCs w:val="22"/>
              </w:rPr>
              <w:t>“Staff”</w:t>
            </w:r>
          </w:p>
        </w:tc>
        <w:tc>
          <w:tcPr>
            <w:tcW w:w="8027" w:type="dxa"/>
          </w:tcPr>
          <w:p w14:paraId="437E2EDC" w14:textId="77777777" w:rsidR="00DF0C4D" w:rsidRPr="00DF0C4D" w:rsidRDefault="00DF0C4D" w:rsidP="0009235F">
            <w:pPr>
              <w:widowControl w:val="0"/>
              <w:spacing w:after="240"/>
              <w:jc w:val="both"/>
              <w:rPr>
                <w:rFonts w:cs="Arial"/>
                <w:szCs w:val="22"/>
              </w:rPr>
            </w:pPr>
            <w:r w:rsidRPr="00DF0C4D">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DF0C4D" w:rsidRPr="00DF0C4D" w14:paraId="1A008EB0" w14:textId="77777777" w:rsidTr="0009235F">
        <w:tc>
          <w:tcPr>
            <w:tcW w:w="1701" w:type="dxa"/>
          </w:tcPr>
          <w:p w14:paraId="40FC8894" w14:textId="77777777" w:rsidR="00DF0C4D" w:rsidRPr="00DF0C4D" w:rsidRDefault="00DF0C4D" w:rsidP="0009235F">
            <w:pPr>
              <w:widowControl w:val="0"/>
              <w:spacing w:after="240" w:line="240" w:lineRule="atLeast"/>
              <w:rPr>
                <w:rFonts w:cs="Arial"/>
                <w:szCs w:val="22"/>
              </w:rPr>
            </w:pPr>
            <w:r w:rsidRPr="00DF0C4D">
              <w:rPr>
                <w:rFonts w:cs="Arial"/>
                <w:szCs w:val="22"/>
              </w:rPr>
              <w:t>“Staff Vetting Procedures”</w:t>
            </w:r>
          </w:p>
        </w:tc>
        <w:tc>
          <w:tcPr>
            <w:tcW w:w="8033" w:type="dxa"/>
            <w:gridSpan w:val="2"/>
          </w:tcPr>
          <w:p w14:paraId="3310790C"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vetting procedures that accord with good industry practice or, where applicable, the Customer’s procedures for the vetting of personnel as provided to the Supplier from time to time;  </w:t>
            </w:r>
          </w:p>
        </w:tc>
      </w:tr>
      <w:tr w:rsidR="00DF0C4D" w:rsidRPr="00DF0C4D" w14:paraId="79B0C9BB" w14:textId="77777777" w:rsidTr="0009235F">
        <w:tc>
          <w:tcPr>
            <w:tcW w:w="1701" w:type="dxa"/>
          </w:tcPr>
          <w:p w14:paraId="226EBACC" w14:textId="77777777" w:rsidR="00DF0C4D" w:rsidRPr="00DF0C4D" w:rsidRDefault="00DF0C4D" w:rsidP="0009235F">
            <w:pPr>
              <w:widowControl w:val="0"/>
              <w:spacing w:after="240" w:line="240" w:lineRule="atLeast"/>
              <w:rPr>
                <w:rFonts w:cs="Arial"/>
                <w:szCs w:val="22"/>
              </w:rPr>
            </w:pPr>
            <w:r w:rsidRPr="00DF0C4D">
              <w:rPr>
                <w:rFonts w:cs="Arial"/>
                <w:szCs w:val="22"/>
              </w:rPr>
              <w:t>“Supplier”</w:t>
            </w:r>
          </w:p>
        </w:tc>
        <w:tc>
          <w:tcPr>
            <w:tcW w:w="8033" w:type="dxa"/>
            <w:gridSpan w:val="2"/>
          </w:tcPr>
          <w:p w14:paraId="0D00FB2E"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the person named as Supplier in the Award Letter;</w:t>
            </w:r>
          </w:p>
        </w:tc>
      </w:tr>
      <w:tr w:rsidR="00DF0C4D" w:rsidRPr="00DF0C4D" w14:paraId="2EF1466F" w14:textId="77777777" w:rsidTr="0009235F">
        <w:trPr>
          <w:gridAfter w:val="1"/>
          <w:wAfter w:w="6" w:type="dxa"/>
        </w:trPr>
        <w:tc>
          <w:tcPr>
            <w:tcW w:w="1701" w:type="dxa"/>
          </w:tcPr>
          <w:p w14:paraId="0E3809B7" w14:textId="77777777" w:rsidR="00DF0C4D" w:rsidRPr="00DF0C4D" w:rsidRDefault="00DF0C4D" w:rsidP="0009235F">
            <w:pPr>
              <w:widowControl w:val="0"/>
              <w:spacing w:after="240"/>
              <w:rPr>
                <w:rFonts w:cs="Arial"/>
                <w:szCs w:val="22"/>
              </w:rPr>
            </w:pPr>
            <w:r w:rsidRPr="00DF0C4D">
              <w:rPr>
                <w:rFonts w:cs="Arial"/>
                <w:szCs w:val="22"/>
              </w:rPr>
              <w:t>“VAT”</w:t>
            </w:r>
          </w:p>
        </w:tc>
        <w:tc>
          <w:tcPr>
            <w:tcW w:w="8027" w:type="dxa"/>
          </w:tcPr>
          <w:p w14:paraId="16D971D9" w14:textId="77777777" w:rsidR="00DF0C4D" w:rsidRPr="00DF0C4D" w:rsidRDefault="00DF0C4D" w:rsidP="0009235F">
            <w:pPr>
              <w:widowControl w:val="0"/>
              <w:spacing w:after="240"/>
              <w:jc w:val="both"/>
              <w:rPr>
                <w:rFonts w:cs="Arial"/>
                <w:szCs w:val="22"/>
              </w:rPr>
            </w:pPr>
            <w:r w:rsidRPr="00DF0C4D">
              <w:rPr>
                <w:rFonts w:cs="Arial"/>
                <w:szCs w:val="22"/>
              </w:rPr>
              <w:t>means value added tax in accordance with the provisions of the Value Added Tax Act 1994; and</w:t>
            </w:r>
          </w:p>
        </w:tc>
      </w:tr>
      <w:tr w:rsidR="00DF0C4D" w:rsidRPr="00DF0C4D" w14:paraId="449F012F" w14:textId="77777777" w:rsidTr="0009235F">
        <w:trPr>
          <w:gridAfter w:val="1"/>
          <w:wAfter w:w="6" w:type="dxa"/>
        </w:trPr>
        <w:tc>
          <w:tcPr>
            <w:tcW w:w="1701" w:type="dxa"/>
          </w:tcPr>
          <w:p w14:paraId="7927D76E" w14:textId="77777777" w:rsidR="00DF0C4D" w:rsidRPr="00DF0C4D" w:rsidRDefault="00DF0C4D" w:rsidP="0009235F">
            <w:pPr>
              <w:widowControl w:val="0"/>
              <w:spacing w:after="240"/>
              <w:rPr>
                <w:rFonts w:cs="Arial"/>
                <w:szCs w:val="22"/>
              </w:rPr>
            </w:pPr>
            <w:r w:rsidRPr="00DF0C4D">
              <w:rPr>
                <w:rFonts w:cs="Arial"/>
                <w:szCs w:val="22"/>
              </w:rPr>
              <w:t>“Working Day”</w:t>
            </w:r>
          </w:p>
        </w:tc>
        <w:tc>
          <w:tcPr>
            <w:tcW w:w="8027" w:type="dxa"/>
          </w:tcPr>
          <w:p w14:paraId="08807F44" w14:textId="77777777" w:rsidR="00DF0C4D" w:rsidRPr="00DF0C4D" w:rsidRDefault="00DF0C4D" w:rsidP="0009235F">
            <w:pPr>
              <w:widowControl w:val="0"/>
              <w:spacing w:after="240"/>
              <w:jc w:val="both"/>
              <w:rPr>
                <w:rFonts w:cs="Arial"/>
                <w:szCs w:val="22"/>
              </w:rPr>
            </w:pPr>
            <w:r w:rsidRPr="00DF0C4D">
              <w:rPr>
                <w:rFonts w:cs="Arial"/>
                <w:szCs w:val="22"/>
              </w:rPr>
              <w:t>means a day (other than a Saturday or Sunday) on which banks are open for business in the City of London.</w:t>
            </w:r>
          </w:p>
        </w:tc>
      </w:tr>
    </w:tbl>
    <w:p w14:paraId="22FD4BBB"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In these terms and conditions, unless the context otherwise requires:</w:t>
      </w:r>
    </w:p>
    <w:p w14:paraId="6A4F0EBC"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references to numbered clauses are references to the relevant clause in these terms and conditions;</w:t>
      </w:r>
    </w:p>
    <w:p w14:paraId="75F53F46"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any obligation on any Party not to do or omit to do anything shall include an obligation not to allow that thing to be done or omitted to be done;</w:t>
      </w:r>
    </w:p>
    <w:p w14:paraId="5C895FBB"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the headings to the clauses of these terms and conditions are for information only and do not affect the interpretation of the Agreement;</w:t>
      </w:r>
    </w:p>
    <w:p w14:paraId="1D2A7A27"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any reference to an enactment includes reference to that enactment as amended or replaced from time to time and to any subordinate legislation or byelaw made under that enactment; and</w:t>
      </w:r>
    </w:p>
    <w:p w14:paraId="019CEF42"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the word ‘including’ shall be understood as meaning ‘including without limitation’.</w:t>
      </w:r>
    </w:p>
    <w:p w14:paraId="7C935638" w14:textId="77777777" w:rsidR="00DF0C4D" w:rsidRPr="00DF0C4D" w:rsidRDefault="00DF0C4D" w:rsidP="00DF0C4D">
      <w:pPr>
        <w:pStyle w:val="Level1Heading"/>
        <w:keepNext w:val="0"/>
        <w:widowControl w:val="0"/>
        <w:numPr>
          <w:ilvl w:val="0"/>
          <w:numId w:val="36"/>
        </w:numPr>
        <w:tabs>
          <w:tab w:val="clear" w:pos="851"/>
          <w:tab w:val="num" w:pos="540"/>
        </w:tabs>
        <w:spacing w:before="100" w:beforeAutospacing="1" w:after="100" w:afterAutospacing="1"/>
        <w:outlineLvl w:val="0"/>
        <w:rPr>
          <w:szCs w:val="22"/>
          <w:u w:val="none"/>
        </w:rPr>
      </w:pPr>
      <w:bookmarkStart w:id="5" w:name="_Ref374456776"/>
      <w:bookmarkStart w:id="6" w:name="_Toc465938327"/>
      <w:r w:rsidRPr="00DF0C4D">
        <w:rPr>
          <w:szCs w:val="22"/>
          <w:u w:val="none"/>
        </w:rPr>
        <w:t>Basis of Agreement</w:t>
      </w:r>
      <w:bookmarkEnd w:id="5"/>
      <w:bookmarkEnd w:id="6"/>
      <w:r w:rsidRPr="00DF0C4D">
        <w:rPr>
          <w:szCs w:val="22"/>
          <w:u w:val="none"/>
        </w:rPr>
        <w:t xml:space="preserve"> </w:t>
      </w:r>
    </w:p>
    <w:p w14:paraId="3B5F98BB"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u w:val="none"/>
        </w:rPr>
      </w:pPr>
      <w:r w:rsidRPr="00DF0C4D">
        <w:rPr>
          <w:rFonts w:cs="Arial"/>
          <w:b w:val="0"/>
          <w:u w:val="none"/>
        </w:rPr>
        <w:t>The Award Letter constitutes an offer by the Customer to purchase the Goods subject to and in accordance with the terms and conditions of the Agreement.</w:t>
      </w:r>
    </w:p>
    <w:p w14:paraId="5D732303" w14:textId="36066E3C"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260993577"/>
      <w:bookmarkStart w:id="8" w:name="_Ref374457090"/>
      <w:r w:rsidRPr="00DF0C4D">
        <w:rPr>
          <w:b w:val="0"/>
          <w:u w:val="none"/>
        </w:rPr>
        <w:t>The offer comprised in the Award Letter shall be deemed to be accepted by the Supplier on receipt by the Customer</w:t>
      </w:r>
      <w:r w:rsidRPr="00804318">
        <w:rPr>
          <w:b w:val="0"/>
          <w:u w:val="none"/>
        </w:rPr>
        <w:t xml:space="preserve">, within </w:t>
      </w:r>
      <w:r w:rsidR="00804318" w:rsidRPr="00804318">
        <w:rPr>
          <w:b w:val="0"/>
          <w:u w:val="none"/>
        </w:rPr>
        <w:t>7</w:t>
      </w:r>
      <w:r w:rsidRPr="00804318">
        <w:rPr>
          <w:b w:val="0"/>
          <w:u w:val="none"/>
        </w:rPr>
        <w:t xml:space="preserve"> days of the</w:t>
      </w:r>
      <w:r w:rsidRPr="00DF0C4D">
        <w:rPr>
          <w:b w:val="0"/>
          <w:u w:val="none"/>
        </w:rPr>
        <w:t xml:space="preserve"> date of the award letter, of a copy of the Award Letter countersigned by the Supplier.</w:t>
      </w:r>
    </w:p>
    <w:p w14:paraId="25130534"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9" w:name="_Toc465938328"/>
      <w:r w:rsidRPr="00DF0C4D">
        <w:rPr>
          <w:szCs w:val="22"/>
          <w:u w:val="none"/>
        </w:rPr>
        <w:t>Supply of Goods</w:t>
      </w:r>
      <w:bookmarkEnd w:id="7"/>
      <w:bookmarkEnd w:id="8"/>
      <w:bookmarkEnd w:id="9"/>
    </w:p>
    <w:p w14:paraId="65BB70EF" w14:textId="77777777" w:rsidR="00DF0C4D" w:rsidRPr="00DF0C4D" w:rsidRDefault="00DF0C4D" w:rsidP="00DF0C4D">
      <w:pPr>
        <w:pStyle w:val="Level2Heading"/>
        <w:keepNext w:val="0"/>
        <w:widowControl w:val="0"/>
        <w:numPr>
          <w:ilvl w:val="1"/>
          <w:numId w:val="36"/>
        </w:numPr>
        <w:tabs>
          <w:tab w:val="clear" w:pos="993"/>
          <w:tab w:val="num" w:pos="0"/>
          <w:tab w:val="num" w:pos="567"/>
        </w:tabs>
        <w:spacing w:after="120" w:line="240" w:lineRule="atLeast"/>
        <w:ind w:left="540" w:hanging="540"/>
        <w:outlineLvl w:val="1"/>
        <w:rPr>
          <w:rFonts w:cs="Arial"/>
          <w:b w:val="0"/>
          <w:u w:val="none"/>
        </w:rPr>
      </w:pPr>
      <w:r w:rsidRPr="00DF0C4D">
        <w:rPr>
          <w:rFonts w:cs="Arial"/>
          <w:b w:val="0"/>
          <w:u w:val="none"/>
        </w:rPr>
        <w:lastRenderedPageBreak/>
        <w:t>In consideration of the Customer’s agreement to pay the Charges, the Supplier shall supply the Goods to the Customer subject to and in accordance with the terms and conditions of the Agreement.</w:t>
      </w:r>
    </w:p>
    <w:p w14:paraId="62E860E1" w14:textId="77777777"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40" w:hanging="540"/>
        <w:outlineLvl w:val="1"/>
        <w:rPr>
          <w:b w:val="0"/>
          <w:u w:val="none"/>
        </w:rPr>
      </w:pPr>
      <w:bookmarkStart w:id="10" w:name="_Ref374456793"/>
      <w:r w:rsidRPr="00DF0C4D">
        <w:rPr>
          <w:rFonts w:cs="Arial"/>
          <w:b w:val="0"/>
          <w:u w:val="none"/>
        </w:rPr>
        <w:t>In supplying the Goods, the Supplier shall co-operate with the Customer in all matters relating to the supply of Goods and comply with all the Customer’s instructions.</w:t>
      </w:r>
      <w:bookmarkEnd w:id="10"/>
    </w:p>
    <w:p w14:paraId="07D992B3" w14:textId="77777777"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40" w:hanging="540"/>
        <w:outlineLvl w:val="1"/>
        <w:rPr>
          <w:b w:val="0"/>
          <w:u w:val="none"/>
        </w:rPr>
      </w:pPr>
      <w:bookmarkStart w:id="11" w:name="_Ref374456801"/>
      <w:r w:rsidRPr="00DF0C4D">
        <w:rPr>
          <w:b w:val="0"/>
          <w:u w:val="none"/>
        </w:rPr>
        <w:t>The Supplier shall supply the Goods in accordance with the Specification. The Supplier warrants, represents, undertakes and guarantees that the Goods supplied under the Agreement shall:</w:t>
      </w:r>
      <w:bookmarkEnd w:id="11"/>
    </w:p>
    <w:p w14:paraId="40DD9347" w14:textId="77777777" w:rsidR="00DF0C4D" w:rsidRPr="00DF0C4D" w:rsidRDefault="00DF0C4D" w:rsidP="00DF0C4D">
      <w:pPr>
        <w:pStyle w:val="Level3Number"/>
        <w:numPr>
          <w:ilvl w:val="2"/>
          <w:numId w:val="36"/>
        </w:numPr>
        <w:tabs>
          <w:tab w:val="clear" w:pos="1751"/>
          <w:tab w:val="num" w:pos="1418"/>
        </w:tabs>
        <w:spacing w:before="0" w:after="120" w:line="240" w:lineRule="atLeast"/>
        <w:ind w:left="1418"/>
        <w:rPr>
          <w:sz w:val="22"/>
          <w:szCs w:val="22"/>
        </w:rPr>
      </w:pPr>
      <w:r w:rsidRPr="00DF0C4D">
        <w:rPr>
          <w:sz w:val="22"/>
          <w:szCs w:val="22"/>
        </w:rPr>
        <w:t>be free from defects (manifest or latent), in materials and workmanship and remain so for 12 months after Delivery;</w:t>
      </w:r>
    </w:p>
    <w:p w14:paraId="0F67D1C1" w14:textId="77777777" w:rsidR="00DF0C4D" w:rsidRPr="00DF0C4D" w:rsidRDefault="00DF0C4D" w:rsidP="00DF0C4D">
      <w:pPr>
        <w:pStyle w:val="Level3Number"/>
        <w:numPr>
          <w:ilvl w:val="2"/>
          <w:numId w:val="36"/>
        </w:numPr>
        <w:tabs>
          <w:tab w:val="clear" w:pos="1751"/>
          <w:tab w:val="num" w:pos="1418"/>
        </w:tabs>
        <w:spacing w:before="0" w:after="120" w:line="240" w:lineRule="atLeast"/>
        <w:ind w:left="1418"/>
        <w:rPr>
          <w:sz w:val="22"/>
          <w:szCs w:val="22"/>
        </w:rPr>
      </w:pPr>
      <w:r w:rsidRPr="00DF0C4D">
        <w:rPr>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1CE68D1E" w14:textId="77777777" w:rsidR="00DF0C4D" w:rsidRPr="00DF0C4D" w:rsidRDefault="00DF0C4D" w:rsidP="00DF0C4D">
      <w:pPr>
        <w:pStyle w:val="Level3Number"/>
        <w:numPr>
          <w:ilvl w:val="2"/>
          <w:numId w:val="36"/>
        </w:numPr>
        <w:tabs>
          <w:tab w:val="clear" w:pos="1751"/>
          <w:tab w:val="num" w:pos="1418"/>
        </w:tabs>
        <w:spacing w:before="0" w:after="120" w:line="240" w:lineRule="atLeast"/>
        <w:ind w:left="1418"/>
        <w:rPr>
          <w:sz w:val="22"/>
          <w:szCs w:val="22"/>
        </w:rPr>
      </w:pPr>
      <w:r w:rsidRPr="00DF0C4D">
        <w:rPr>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53C06D9F" w14:textId="77777777" w:rsidR="00DF0C4D" w:rsidRPr="00DF0C4D" w:rsidRDefault="00DF0C4D" w:rsidP="00DF0C4D">
      <w:pPr>
        <w:pStyle w:val="Level3Number"/>
        <w:numPr>
          <w:ilvl w:val="2"/>
          <w:numId w:val="36"/>
        </w:numPr>
        <w:tabs>
          <w:tab w:val="clear" w:pos="1751"/>
          <w:tab w:val="num" w:pos="1418"/>
        </w:tabs>
        <w:spacing w:before="0" w:after="120" w:line="240" w:lineRule="atLeast"/>
        <w:ind w:left="1418"/>
        <w:rPr>
          <w:sz w:val="22"/>
          <w:szCs w:val="22"/>
        </w:rPr>
      </w:pPr>
      <w:r w:rsidRPr="00DF0C4D">
        <w:rPr>
          <w:sz w:val="22"/>
          <w:szCs w:val="22"/>
        </w:rPr>
        <w:t>be free from design defects;</w:t>
      </w:r>
    </w:p>
    <w:p w14:paraId="183A4FAB" w14:textId="77777777" w:rsidR="00DF0C4D" w:rsidRPr="00DF0C4D" w:rsidRDefault="00DF0C4D" w:rsidP="00DF0C4D">
      <w:pPr>
        <w:pStyle w:val="Level3Number"/>
        <w:numPr>
          <w:ilvl w:val="2"/>
          <w:numId w:val="36"/>
        </w:numPr>
        <w:tabs>
          <w:tab w:val="clear" w:pos="1751"/>
          <w:tab w:val="num" w:pos="1418"/>
        </w:tabs>
        <w:spacing w:before="0" w:after="120" w:line="240" w:lineRule="atLeast"/>
        <w:ind w:left="1418"/>
      </w:pPr>
      <w:r w:rsidRPr="00DF0C4D">
        <w:rPr>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w:t>
      </w:r>
      <w:r w:rsidRPr="00DF0C4D">
        <w:t>;</w:t>
      </w:r>
      <w:r w:rsidRPr="00DF0C4D">
        <w:rPr>
          <w:sz w:val="22"/>
          <w:szCs w:val="22"/>
        </w:rPr>
        <w:t xml:space="preserve"> and</w:t>
      </w:r>
    </w:p>
    <w:p w14:paraId="100F23F9" w14:textId="77777777" w:rsidR="00DF0C4D" w:rsidRPr="00DF0C4D" w:rsidRDefault="00DF0C4D" w:rsidP="00DF0C4D">
      <w:pPr>
        <w:pStyle w:val="Level3Number"/>
        <w:numPr>
          <w:ilvl w:val="2"/>
          <w:numId w:val="36"/>
        </w:numPr>
        <w:tabs>
          <w:tab w:val="clear" w:pos="1751"/>
          <w:tab w:val="num" w:pos="1418"/>
        </w:tabs>
        <w:spacing w:before="0" w:after="120" w:line="240" w:lineRule="atLeast"/>
        <w:ind w:left="1418"/>
        <w:rPr>
          <w:sz w:val="22"/>
          <w:szCs w:val="22"/>
        </w:rPr>
      </w:pPr>
      <w:r w:rsidRPr="00DF0C4D">
        <w:rPr>
          <w:sz w:val="22"/>
          <w:szCs w:val="22"/>
        </w:rPr>
        <w:t>and the Supplier itself shall, comply with all applicable laws.</w:t>
      </w:r>
    </w:p>
    <w:p w14:paraId="2FE3BA8F" w14:textId="77777777" w:rsidR="00DF0C4D" w:rsidRPr="00DF0C4D" w:rsidRDefault="00DF0C4D" w:rsidP="00DF0C4D">
      <w:pPr>
        <w:pStyle w:val="Level3Number"/>
        <w:tabs>
          <w:tab w:val="clear" w:pos="1751"/>
        </w:tabs>
        <w:spacing w:before="0" w:after="120" w:line="240" w:lineRule="atLeast"/>
        <w:ind w:left="1418" w:firstLine="0"/>
      </w:pPr>
    </w:p>
    <w:p w14:paraId="4E78D524"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12" w:name="_Toc465938329"/>
      <w:r w:rsidRPr="00DF0C4D">
        <w:rPr>
          <w:szCs w:val="22"/>
          <w:u w:val="none"/>
        </w:rPr>
        <w:t>Charges, Payment and Recovery of Sums Due</w:t>
      </w:r>
      <w:bookmarkEnd w:id="12"/>
    </w:p>
    <w:p w14:paraId="0C95B414"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The Charges for the Goods shall be as set out in the Award Letter and shall be the full and exclusive remuneration of the Supplier in respect of the supply of the Goods.  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 </w:t>
      </w:r>
    </w:p>
    <w:p w14:paraId="662A0941" w14:textId="3C53E74F"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All amounts stated are exclusive of </w:t>
      </w:r>
      <w:r w:rsidR="00925193" w:rsidRPr="00DF0C4D">
        <w:rPr>
          <w:rFonts w:cs="Arial"/>
          <w:b w:val="0"/>
          <w:u w:val="none"/>
        </w:rPr>
        <w:t>VAT, which</w:t>
      </w:r>
      <w:r w:rsidRPr="00DF0C4D">
        <w:rPr>
          <w:rFonts w:cs="Arial"/>
          <w:b w:val="0"/>
          <w:u w:val="none"/>
        </w:rPr>
        <w:t xml:space="preserve"> shall be charged at the prevailing rate.  The Customer shall, following the receipt of a valid VAT invoice, pay to the Supplier a sum equal to the VAT chargeable in respect of the Goods. </w:t>
      </w:r>
    </w:p>
    <w:p w14:paraId="75B1DFF9"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Following Delivery of the Goods, the Supplier shall invoice the Customer as specified in the Agreement.  Each invoice shall include such supporting information required by the Customer to verify the accuracy of the invoice, including the relevant Purchase Order Number and a breakdown of the Goods supplied in the invoice period.  </w:t>
      </w:r>
    </w:p>
    <w:p w14:paraId="43EA39BC"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In consideration of the supply of the Goods by the Supplier, the Customer shall pay the Supplier the invoiced amounts no later than 30 days after verifying that the invoice is valid and undisputed and includes a valid Purchase Order Number.  </w:t>
      </w:r>
    </w:p>
    <w:p w14:paraId="0BB5B8E4"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b w:val="0"/>
          <w:u w:val="none"/>
        </w:rPr>
        <w:lastRenderedPageBreak/>
        <w:t>If the Customer fails to consider and verify an invoice in a timely fashion the invoice shall be regarded as valid and undisputed for the purpose of paragraph 4.4 after a reasonable time has passed.</w:t>
      </w:r>
    </w:p>
    <w:p w14:paraId="5582C344"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If there is a dispute between the Parties as to the amount invoiced, the Customer shall pay the undisputed amount. The Supplier shall not suspend the supply of the Goods unless the Supplier is entitled to terminate the Agreement for a failure to pay undisputed sums in accordance with clause </w:t>
      </w:r>
      <w:r w:rsidRPr="00DF0C4D">
        <w:rPr>
          <w:rFonts w:cs="Arial"/>
          <w:b w:val="0"/>
          <w:u w:val="none"/>
        </w:rPr>
        <w:fldChar w:fldCharType="begin"/>
      </w:r>
      <w:r w:rsidRPr="00DF0C4D">
        <w:rPr>
          <w:rFonts w:cs="Arial"/>
          <w:b w:val="0"/>
          <w:u w:val="none"/>
        </w:rPr>
        <w:instrText xml:space="preserve"> REF _Ref378337440 \r \h </w:instrText>
      </w:r>
      <w:r w:rsidRPr="00DF0C4D">
        <w:rPr>
          <w:rFonts w:cs="Arial"/>
          <w:b w:val="0"/>
          <w:u w:val="none"/>
        </w:rPr>
      </w:r>
      <w:r w:rsidRPr="00DF0C4D">
        <w:rPr>
          <w:rFonts w:cs="Arial"/>
          <w:b w:val="0"/>
          <w:u w:val="none"/>
        </w:rPr>
        <w:fldChar w:fldCharType="separate"/>
      </w:r>
      <w:r w:rsidR="00925193">
        <w:rPr>
          <w:rFonts w:cs="Arial"/>
          <w:b w:val="0"/>
          <w:u w:val="none"/>
        </w:rPr>
        <w:t>17.3</w:t>
      </w:r>
      <w:r w:rsidRPr="00DF0C4D">
        <w:rPr>
          <w:rFonts w:cs="Arial"/>
          <w:b w:val="0"/>
          <w:u w:val="none"/>
        </w:rPr>
        <w:fldChar w:fldCharType="end"/>
      </w:r>
      <w:r w:rsidRPr="00DF0C4D">
        <w:rPr>
          <w:rFonts w:cs="Arial"/>
          <w:b w:val="0"/>
          <w:u w:val="none"/>
        </w:rPr>
        <w:t>. Any disputed amounts shall be resolved through the dispute resolution procedure detailed in clause </w:t>
      </w:r>
      <w:r w:rsidRPr="00DF0C4D">
        <w:rPr>
          <w:rFonts w:cs="Arial"/>
          <w:b w:val="0"/>
          <w:u w:val="none"/>
        </w:rPr>
        <w:fldChar w:fldCharType="begin"/>
      </w:r>
      <w:r w:rsidRPr="00DF0C4D">
        <w:rPr>
          <w:rFonts w:cs="Arial"/>
          <w:b w:val="0"/>
          <w:u w:val="none"/>
        </w:rPr>
        <w:instrText xml:space="preserve"> REF _Ref374610850 \r \h </w:instrText>
      </w:r>
      <w:r w:rsidRPr="00DF0C4D">
        <w:rPr>
          <w:rFonts w:cs="Arial"/>
          <w:b w:val="0"/>
          <w:u w:val="none"/>
        </w:rPr>
      </w:r>
      <w:r w:rsidRPr="00DF0C4D">
        <w:rPr>
          <w:rFonts w:cs="Arial"/>
          <w:b w:val="0"/>
          <w:u w:val="none"/>
        </w:rPr>
        <w:fldChar w:fldCharType="separate"/>
      </w:r>
      <w:r w:rsidR="00925193">
        <w:rPr>
          <w:rFonts w:cs="Arial"/>
          <w:b w:val="0"/>
          <w:u w:val="none"/>
        </w:rPr>
        <w:t>20</w:t>
      </w:r>
      <w:r w:rsidRPr="00DF0C4D">
        <w:rPr>
          <w:rFonts w:cs="Arial"/>
          <w:b w:val="0"/>
          <w:u w:val="none"/>
        </w:rPr>
        <w:fldChar w:fldCharType="end"/>
      </w:r>
      <w:r w:rsidRPr="00DF0C4D">
        <w:rPr>
          <w:rFonts w:cs="Arial"/>
          <w:b w:val="0"/>
          <w:u w:val="none"/>
        </w:rPr>
        <w:t xml:space="preserve">. </w:t>
      </w:r>
    </w:p>
    <w:p w14:paraId="1489E9A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If a payment of an undisputed amount is not made by the Customer by the due date, then the Customer shall pay the Supplier interest at the interest rate specified in the Late Payment of Commercial Debts (Interest) Act 1998.</w:t>
      </w:r>
    </w:p>
    <w:p w14:paraId="09D4D534"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Where the Supplier enters into a sub-contract, the Supplier shall include in that sub-contract:</w:t>
      </w:r>
    </w:p>
    <w:p w14:paraId="4503EE34" w14:textId="77777777" w:rsidR="00DF0C4D" w:rsidRPr="00DF0C4D" w:rsidRDefault="00DF0C4D" w:rsidP="00DF0C4D">
      <w:pPr>
        <w:pStyle w:val="Level3Number"/>
        <w:numPr>
          <w:ilvl w:val="2"/>
          <w:numId w:val="36"/>
        </w:numPr>
        <w:spacing w:before="0" w:after="120" w:line="240" w:lineRule="atLeast"/>
        <w:jc w:val="both"/>
        <w:rPr>
          <w:sz w:val="22"/>
          <w:szCs w:val="22"/>
        </w:rPr>
      </w:pPr>
      <w:r w:rsidRPr="00DF0C4D">
        <w:rPr>
          <w:sz w:val="22"/>
          <w:szCs w:val="22"/>
        </w:rPr>
        <w:t>provisions having the same effects as clauses 4.3 to 4.7 of this Agreement; and</w:t>
      </w:r>
    </w:p>
    <w:p w14:paraId="42D61137" w14:textId="77777777" w:rsidR="00DF0C4D" w:rsidRPr="00DF0C4D" w:rsidRDefault="00DF0C4D" w:rsidP="00DF0C4D">
      <w:pPr>
        <w:pStyle w:val="Level3Number"/>
        <w:numPr>
          <w:ilvl w:val="2"/>
          <w:numId w:val="36"/>
        </w:numPr>
        <w:spacing w:before="0" w:after="120" w:line="240" w:lineRule="atLeast"/>
        <w:jc w:val="both"/>
        <w:rPr>
          <w:sz w:val="22"/>
          <w:szCs w:val="22"/>
        </w:rPr>
      </w:pPr>
      <w:r w:rsidRPr="00DF0C4D">
        <w:rPr>
          <w:sz w:val="22"/>
          <w:szCs w:val="22"/>
        </w:rPr>
        <w:t>a provision requiring the counterparty to that sub-contract to include in any sub-contract which it awards provisions having the same effects as 4.3 to 4.8 of this Agreement.</w:t>
      </w:r>
    </w:p>
    <w:p w14:paraId="295F3A08" w14:textId="77777777" w:rsidR="00DF0C4D" w:rsidRPr="00DF0C4D" w:rsidRDefault="00DF0C4D" w:rsidP="00DF0C4D">
      <w:pPr>
        <w:pStyle w:val="Level3Number"/>
        <w:numPr>
          <w:ilvl w:val="2"/>
          <w:numId w:val="36"/>
        </w:numPr>
        <w:spacing w:before="0" w:after="120" w:line="240" w:lineRule="atLeast"/>
        <w:jc w:val="both"/>
        <w:rPr>
          <w:sz w:val="22"/>
          <w:szCs w:val="22"/>
        </w:rPr>
      </w:pPr>
      <w:r w:rsidRPr="00DF0C4D">
        <w:rPr>
          <w:sz w:val="22"/>
          <w:szCs w:val="22"/>
        </w:rPr>
        <w:t>In this clause 4.8,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45421095"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12830F81"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13" w:name="_Toc465938330"/>
      <w:r w:rsidRPr="00DF0C4D">
        <w:rPr>
          <w:szCs w:val="22"/>
          <w:u w:val="none"/>
        </w:rPr>
        <w:t>Cancellation</w:t>
      </w:r>
      <w:bookmarkEnd w:id="13"/>
    </w:p>
    <w:p w14:paraId="48F68681" w14:textId="462EC899"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b w:val="0"/>
          <w:u w:val="none"/>
        </w:rPr>
        <w:t xml:space="preserve">The Customer shall have the right to cancel the order for the Goods, or any part of the Goods, which have not yet been </w:t>
      </w:r>
      <w:r w:rsidR="00925193" w:rsidRPr="00DF0C4D">
        <w:rPr>
          <w:b w:val="0"/>
          <w:u w:val="none"/>
        </w:rPr>
        <w:t>delivered</w:t>
      </w:r>
      <w:r w:rsidRPr="00DF0C4D">
        <w:rPr>
          <w:b w:val="0"/>
          <w:u w:val="none"/>
        </w:rPr>
        <w:t xml:space="preserve"> to the Customer. The cancellation shall be made in writing. Without prejudice to the generality of the foregoing,</w:t>
      </w:r>
      <w:r w:rsidRPr="00DF0C4D">
        <w:rPr>
          <w:u w:val="none"/>
        </w:rPr>
        <w:t xml:space="preserve"> </w:t>
      </w:r>
      <w:r w:rsidRPr="00DF0C4D">
        <w:rPr>
          <w:b w:val="0"/>
          <w:u w:val="none"/>
        </w:rPr>
        <w:t>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3492D702"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14" w:name="_Ref374608050"/>
      <w:bookmarkStart w:id="15" w:name="_Toc465938331"/>
      <w:r w:rsidRPr="00DF0C4D">
        <w:rPr>
          <w:szCs w:val="22"/>
          <w:u w:val="none"/>
        </w:rPr>
        <w:t>Delivery</w:t>
      </w:r>
      <w:bookmarkEnd w:id="14"/>
      <w:bookmarkEnd w:id="15"/>
    </w:p>
    <w:p w14:paraId="004F40E5" w14:textId="2217DEC6"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40" w:hanging="540"/>
        <w:outlineLvl w:val="1"/>
        <w:rPr>
          <w:b w:val="0"/>
          <w:u w:val="none"/>
        </w:rPr>
      </w:pPr>
      <w:r w:rsidRPr="00DF0C4D">
        <w:rPr>
          <w:b w:val="0"/>
          <w:u w:val="none"/>
        </w:rPr>
        <w:t xml:space="preserve">The Supplier shall </w:t>
      </w:r>
      <w:r w:rsidR="00925193" w:rsidRPr="00DF0C4D">
        <w:rPr>
          <w:b w:val="0"/>
          <w:u w:val="none"/>
        </w:rPr>
        <w:t>deliver</w:t>
      </w:r>
      <w:r w:rsidRPr="00DF0C4D">
        <w:rPr>
          <w:b w:val="0"/>
          <w:u w:val="none"/>
        </w:rPr>
        <w:t xml:space="preserve"> the Goods to the Customer on or by the Date of Delivery. Unless otherwise agreed in writing by the Customer, Delivery shall be on the date and to the address specified in the Award Letter. Delivery of the Goods shall be completed once the completion of unloading the Goods from the transporting vehicle at the Delivery address has taken place and the Customer has signed for the Delivery.</w:t>
      </w:r>
    </w:p>
    <w:p w14:paraId="7B794A82" w14:textId="77777777"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39" w:hanging="540"/>
        <w:outlineLvl w:val="1"/>
        <w:rPr>
          <w:b w:val="0"/>
          <w:u w:val="none"/>
        </w:rPr>
      </w:pPr>
      <w:bookmarkStart w:id="16" w:name="_Ref374457467"/>
      <w:r w:rsidRPr="00DF0C4D">
        <w:rPr>
          <w:b w:val="0"/>
          <w:u w:val="none"/>
        </w:rPr>
        <w:lastRenderedPageBreak/>
        <w:t>Any access to the Customer’s premises and any labour and equipment that may be provided by the Customer in connection with Delivery of the Goods shall be provided</w:t>
      </w:r>
    </w:p>
    <w:p w14:paraId="772C5BB4" w14:textId="77777777" w:rsidR="00DF0C4D" w:rsidRPr="00DF0C4D" w:rsidRDefault="00DF0C4D" w:rsidP="00DF0C4D">
      <w:pPr>
        <w:pStyle w:val="Level2Heading"/>
        <w:keepNext w:val="0"/>
        <w:widowControl w:val="0"/>
        <w:numPr>
          <w:ilvl w:val="0"/>
          <w:numId w:val="0"/>
        </w:numPr>
        <w:tabs>
          <w:tab w:val="num" w:pos="851"/>
          <w:tab w:val="num" w:pos="993"/>
        </w:tabs>
        <w:spacing w:after="120" w:line="240" w:lineRule="atLeast"/>
        <w:ind w:left="539"/>
        <w:rPr>
          <w:b w:val="0"/>
          <w:u w:val="none"/>
        </w:rPr>
      </w:pPr>
      <w:r w:rsidRPr="00DF0C4D">
        <w:rPr>
          <w:b w:val="0"/>
          <w:u w:val="none"/>
        </w:rPr>
        <w:t>without acceptance by the Customer or the Crown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and the Crown in respect of any actions, suits, claims, demands, losses, charges, costs and expenses, which the Customer or the Crown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6"/>
    </w:p>
    <w:p w14:paraId="7BC707FD" w14:textId="2370E7BA"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40" w:hanging="540"/>
        <w:outlineLvl w:val="1"/>
        <w:rPr>
          <w:b w:val="0"/>
          <w:u w:val="none"/>
        </w:rPr>
      </w:pPr>
      <w:r w:rsidRPr="00DF0C4D">
        <w:rPr>
          <w:b w:val="0"/>
          <w:u w:val="none"/>
        </w:rPr>
        <w:t xml:space="preserve">Delivery of the Goods shall be accompanied by a delivery </w:t>
      </w:r>
      <w:r w:rsidR="00925193" w:rsidRPr="00DF0C4D">
        <w:rPr>
          <w:b w:val="0"/>
          <w:u w:val="none"/>
        </w:rPr>
        <w:t>note, which shows the Purchase Order Number,</w:t>
      </w:r>
      <w:r w:rsidRPr="00DF0C4D">
        <w:rPr>
          <w:b w:val="0"/>
          <w:u w:val="none"/>
        </w:rPr>
        <w:t xml:space="preserve"> and the type and quantity of the Goods and, in the case of part Delivery, the outstanding balance remaining to be </w:t>
      </w:r>
      <w:r w:rsidR="00925193" w:rsidRPr="00DF0C4D">
        <w:rPr>
          <w:b w:val="0"/>
          <w:u w:val="none"/>
        </w:rPr>
        <w:t>delivered</w:t>
      </w:r>
      <w:r w:rsidRPr="00DF0C4D">
        <w:rPr>
          <w:b w:val="0"/>
          <w:u w:val="none"/>
        </w:rPr>
        <w:t>.</w:t>
      </w:r>
    </w:p>
    <w:p w14:paraId="1D8A8201" w14:textId="77777777"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40" w:hanging="540"/>
        <w:outlineLvl w:val="1"/>
        <w:rPr>
          <w:b w:val="0"/>
          <w:u w:val="none"/>
        </w:rPr>
      </w:pPr>
      <w:r w:rsidRPr="00DF0C4D">
        <w:rPr>
          <w:b w:val="0"/>
          <w:u w:val="none"/>
        </w:rPr>
        <w:t xml:space="preserve">Unless otherwise stipulated by the Customer in the Award Letter, Deliveries shall only be accepted by the Customer on Working Days and during normal business hours. </w:t>
      </w:r>
    </w:p>
    <w:p w14:paraId="65AA1509" w14:textId="77777777"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40" w:hanging="540"/>
        <w:outlineLvl w:val="1"/>
        <w:rPr>
          <w:b w:val="0"/>
          <w:u w:val="none"/>
        </w:rPr>
      </w:pPr>
      <w:r w:rsidRPr="00DF0C4D">
        <w:rPr>
          <w:b w:val="0"/>
          <w:u w:val="none"/>
        </w:rPr>
        <w:t>Where (i) the Supplier fails to Deliver the Goods or part of the Goods or (ii</w:t>
      </w:r>
      <w:proofErr w:type="gramStart"/>
      <w:r w:rsidRPr="00DF0C4D">
        <w:rPr>
          <w:b w:val="0"/>
          <w:u w:val="none"/>
        </w:rPr>
        <w:t>)  the</w:t>
      </w:r>
      <w:proofErr w:type="gramEnd"/>
      <w:r w:rsidRPr="00DF0C4D">
        <w:rPr>
          <w:b w:val="0"/>
          <w:u w:val="none"/>
        </w:rPr>
        <w:t xml:space="preserve"> Goods or part of the Goods do not comply with the provisions of clause </w:t>
      </w:r>
      <w:r w:rsidRPr="00DF0C4D">
        <w:rPr>
          <w:b w:val="0"/>
          <w:u w:val="none"/>
        </w:rPr>
        <w:fldChar w:fldCharType="begin"/>
      </w:r>
      <w:r w:rsidRPr="00DF0C4D">
        <w:rPr>
          <w:b w:val="0"/>
          <w:u w:val="none"/>
        </w:rPr>
        <w:instrText xml:space="preserve"> REF _Ref374457090 \r \h </w:instrText>
      </w:r>
      <w:r w:rsidRPr="00DF0C4D">
        <w:rPr>
          <w:b w:val="0"/>
          <w:u w:val="none"/>
        </w:rPr>
      </w:r>
      <w:r w:rsidRPr="00DF0C4D">
        <w:rPr>
          <w:b w:val="0"/>
          <w:u w:val="none"/>
        </w:rPr>
        <w:fldChar w:fldCharType="separate"/>
      </w:r>
      <w:r w:rsidR="00925193">
        <w:rPr>
          <w:b w:val="0"/>
          <w:u w:val="none"/>
        </w:rPr>
        <w:t>2.2</w:t>
      </w:r>
      <w:r w:rsidRPr="00DF0C4D">
        <w:rPr>
          <w:b w:val="0"/>
          <w:u w:val="none"/>
        </w:rPr>
        <w:fldChar w:fldCharType="end"/>
      </w:r>
      <w:r w:rsidRPr="00DF0C4D">
        <w:rPr>
          <w:b w:val="0"/>
          <w:u w:val="none"/>
        </w:rPr>
        <w:t>, then without limiting any of its other rights or remedies implied by statute or common law, the Customer shall be entitled:</w:t>
      </w:r>
    </w:p>
    <w:p w14:paraId="48F5EEB5" w14:textId="77777777" w:rsidR="00DF0C4D" w:rsidRPr="00DF0C4D" w:rsidRDefault="00DF0C4D" w:rsidP="00DF0C4D">
      <w:pPr>
        <w:pStyle w:val="Level3Number"/>
        <w:widowControl w:val="0"/>
        <w:numPr>
          <w:ilvl w:val="2"/>
          <w:numId w:val="36"/>
        </w:numPr>
        <w:tabs>
          <w:tab w:val="clear" w:pos="1751"/>
          <w:tab w:val="left" w:pos="1418"/>
        </w:tabs>
        <w:spacing w:before="0" w:after="120" w:line="240" w:lineRule="atLeast"/>
        <w:ind w:left="1418"/>
        <w:jc w:val="both"/>
        <w:rPr>
          <w:sz w:val="22"/>
          <w:szCs w:val="22"/>
        </w:rPr>
      </w:pPr>
      <w:r w:rsidRPr="00DF0C4D">
        <w:rPr>
          <w:sz w:val="22"/>
          <w:szCs w:val="22"/>
        </w:rPr>
        <w:t xml:space="preserve">to terminate the Agreement; </w:t>
      </w:r>
    </w:p>
    <w:p w14:paraId="1DD379EF" w14:textId="77777777" w:rsidR="00DF0C4D" w:rsidRPr="00DF0C4D" w:rsidRDefault="00DF0C4D" w:rsidP="00DF0C4D">
      <w:pPr>
        <w:pStyle w:val="Level3Number"/>
        <w:widowControl w:val="0"/>
        <w:numPr>
          <w:ilvl w:val="2"/>
          <w:numId w:val="36"/>
        </w:numPr>
        <w:tabs>
          <w:tab w:val="clear" w:pos="1751"/>
          <w:tab w:val="left" w:pos="1418"/>
        </w:tabs>
        <w:spacing w:before="0" w:after="120" w:line="240" w:lineRule="atLeast"/>
        <w:ind w:left="1418"/>
        <w:jc w:val="both"/>
        <w:rPr>
          <w:sz w:val="22"/>
          <w:szCs w:val="22"/>
        </w:rPr>
      </w:pPr>
      <w:r w:rsidRPr="00DF0C4D">
        <w:rPr>
          <w:sz w:val="22"/>
          <w:szCs w:val="22"/>
        </w:rPr>
        <w:t>request the Supplier, free of charge, to deliver substitute Goods within the timescales specified by the Customer;</w:t>
      </w:r>
    </w:p>
    <w:p w14:paraId="54F99A0B" w14:textId="77777777" w:rsidR="00DF0C4D" w:rsidRPr="00DF0C4D" w:rsidRDefault="00DF0C4D" w:rsidP="00DF0C4D">
      <w:pPr>
        <w:pStyle w:val="Level3Number"/>
        <w:widowControl w:val="0"/>
        <w:numPr>
          <w:ilvl w:val="2"/>
          <w:numId w:val="36"/>
        </w:numPr>
        <w:tabs>
          <w:tab w:val="clear" w:pos="1751"/>
          <w:tab w:val="left" w:pos="1418"/>
        </w:tabs>
        <w:spacing w:before="0" w:after="120" w:line="240" w:lineRule="atLeast"/>
        <w:ind w:left="1418"/>
        <w:jc w:val="both"/>
        <w:rPr>
          <w:sz w:val="22"/>
          <w:szCs w:val="22"/>
        </w:rPr>
      </w:pPr>
      <w:r w:rsidRPr="00DF0C4D">
        <w:rPr>
          <w:sz w:val="22"/>
          <w:szCs w:val="22"/>
        </w:rPr>
        <w:t>to require the Supplier, free of charge, to repair or replace the rejected Goods, or to provide a full refund of the price of the rejected Goods (if paid);</w:t>
      </w:r>
    </w:p>
    <w:p w14:paraId="06977822" w14:textId="77777777" w:rsidR="00DF0C4D" w:rsidRPr="00DF0C4D" w:rsidRDefault="00DF0C4D" w:rsidP="00DF0C4D">
      <w:pPr>
        <w:pStyle w:val="Level3Number"/>
        <w:widowControl w:val="0"/>
        <w:numPr>
          <w:ilvl w:val="2"/>
          <w:numId w:val="36"/>
        </w:numPr>
        <w:tabs>
          <w:tab w:val="clear" w:pos="1751"/>
          <w:tab w:val="left" w:pos="1418"/>
        </w:tabs>
        <w:spacing w:before="0" w:after="120" w:line="240" w:lineRule="atLeast"/>
        <w:ind w:left="1418"/>
        <w:jc w:val="both"/>
        <w:rPr>
          <w:sz w:val="22"/>
          <w:szCs w:val="22"/>
        </w:rPr>
      </w:pPr>
      <w:r w:rsidRPr="00DF0C4D">
        <w:rPr>
          <w:sz w:val="22"/>
          <w:szCs w:val="22"/>
        </w:rPr>
        <w:t xml:space="preserve">to reject the Goods (in whole or part) and return them to the Supplier at the Supplier’s own risk and expense and the Customer shall be entitled to a full refund on those Goods or part of Goods duly returned; </w:t>
      </w:r>
    </w:p>
    <w:p w14:paraId="7BE8658C" w14:textId="77777777" w:rsidR="00DF0C4D" w:rsidRPr="00DF0C4D" w:rsidRDefault="00DF0C4D" w:rsidP="00DF0C4D">
      <w:pPr>
        <w:pStyle w:val="Level3Number"/>
        <w:widowControl w:val="0"/>
        <w:numPr>
          <w:ilvl w:val="2"/>
          <w:numId w:val="36"/>
        </w:numPr>
        <w:tabs>
          <w:tab w:val="clear" w:pos="1751"/>
          <w:tab w:val="left" w:pos="1418"/>
        </w:tabs>
        <w:spacing w:before="0" w:after="120" w:line="240" w:lineRule="atLeast"/>
        <w:ind w:left="1418"/>
        <w:jc w:val="both"/>
        <w:rPr>
          <w:sz w:val="22"/>
          <w:szCs w:val="22"/>
        </w:rPr>
      </w:pPr>
      <w:r w:rsidRPr="00DF0C4D">
        <w:rPr>
          <w:sz w:val="22"/>
          <w:szCs w:val="22"/>
        </w:rPr>
        <w:t>to buy the same or similar Goods from another supplier and</w:t>
      </w:r>
    </w:p>
    <w:p w14:paraId="1D8CAAB7" w14:textId="77777777" w:rsidR="00DF0C4D" w:rsidRPr="00DF0C4D" w:rsidRDefault="00DF0C4D" w:rsidP="00DF0C4D">
      <w:pPr>
        <w:pStyle w:val="Level3Number"/>
        <w:widowControl w:val="0"/>
        <w:tabs>
          <w:tab w:val="clear" w:pos="1751"/>
          <w:tab w:val="left" w:pos="1418"/>
        </w:tabs>
        <w:spacing w:before="0" w:after="120" w:line="240" w:lineRule="atLeast"/>
        <w:ind w:left="1418" w:firstLine="0"/>
        <w:jc w:val="both"/>
        <w:rPr>
          <w:sz w:val="22"/>
          <w:szCs w:val="22"/>
        </w:rPr>
      </w:pPr>
      <w:r w:rsidRPr="00DF0C4D">
        <w:rPr>
          <w:sz w:val="22"/>
          <w:szCs w:val="22"/>
        </w:rPr>
        <w:t>to recover any  expenses incurred in respect of  buying  the goods from another supplier which shall include but not be limited to administration costs, chargeable staff time and extra delivery costs.</w:t>
      </w:r>
    </w:p>
    <w:p w14:paraId="387DF5E3"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17" w:name="_Toc465938332"/>
      <w:r w:rsidRPr="00DF0C4D">
        <w:rPr>
          <w:szCs w:val="22"/>
          <w:u w:val="none"/>
        </w:rPr>
        <w:t>Property and Guarantee of Title</w:t>
      </w:r>
      <w:bookmarkEnd w:id="17"/>
    </w:p>
    <w:p w14:paraId="534EE346" w14:textId="77777777" w:rsidR="00DF0C4D" w:rsidRPr="00DF0C4D" w:rsidRDefault="00DF0C4D" w:rsidP="00DF0C4D">
      <w:pPr>
        <w:pStyle w:val="Level2Heading"/>
        <w:keepNext w:val="0"/>
        <w:widowControl w:val="0"/>
        <w:numPr>
          <w:ilvl w:val="0"/>
          <w:numId w:val="0"/>
        </w:numPr>
        <w:tabs>
          <w:tab w:val="num" w:pos="567"/>
          <w:tab w:val="num" w:pos="1418"/>
        </w:tabs>
        <w:spacing w:after="120" w:line="240" w:lineRule="atLeast"/>
        <w:ind w:left="567" w:hanging="567"/>
        <w:rPr>
          <w:b w:val="0"/>
          <w:u w:val="none"/>
        </w:rPr>
      </w:pPr>
      <w:r w:rsidRPr="00DF0C4D">
        <w:rPr>
          <w:b w:val="0"/>
          <w:u w:val="none"/>
        </w:rPr>
        <w:t xml:space="preserve">7.1 </w:t>
      </w:r>
      <w:r w:rsidRPr="00DF0C4D">
        <w:rPr>
          <w:b w:val="0"/>
          <w:u w:val="none"/>
        </w:rPr>
        <w:tab/>
        <w:t>Without prejudice to any other rights or remedies of the Customer, title and risk in the Goods shall pass to the Customer when Delivery of the Goods is complete (including off-loading and stacking)</w:t>
      </w:r>
    </w:p>
    <w:p w14:paraId="1471DE28" w14:textId="77777777" w:rsidR="00DF0C4D" w:rsidRPr="00DF0C4D" w:rsidRDefault="00DF0C4D" w:rsidP="00DF0C4D">
      <w:pPr>
        <w:pStyle w:val="Level2Heading"/>
        <w:keepNext w:val="0"/>
        <w:widowControl w:val="0"/>
        <w:numPr>
          <w:ilvl w:val="1"/>
          <w:numId w:val="40"/>
        </w:numPr>
        <w:tabs>
          <w:tab w:val="clear" w:pos="993"/>
          <w:tab w:val="num" w:pos="567"/>
        </w:tabs>
        <w:spacing w:after="120" w:line="240" w:lineRule="atLeast"/>
        <w:ind w:left="567" w:hanging="567"/>
        <w:outlineLvl w:val="1"/>
        <w:rPr>
          <w:b w:val="0"/>
          <w:u w:val="none"/>
        </w:rPr>
      </w:pPr>
      <w:r w:rsidRPr="00DF0C4D">
        <w:rPr>
          <w:b w:val="0"/>
          <w:u w:val="none"/>
        </w:rPr>
        <w:t>The Supplier warrants that:</w:t>
      </w:r>
    </w:p>
    <w:p w14:paraId="6F646352" w14:textId="77777777" w:rsidR="00DF0C4D" w:rsidRPr="00DF0C4D" w:rsidRDefault="00DF0C4D" w:rsidP="00DF0C4D">
      <w:pPr>
        <w:pStyle w:val="Level3Number"/>
        <w:widowControl w:val="0"/>
        <w:numPr>
          <w:ilvl w:val="2"/>
          <w:numId w:val="36"/>
        </w:numPr>
        <w:tabs>
          <w:tab w:val="left" w:pos="1418"/>
        </w:tabs>
        <w:spacing w:before="0" w:after="120" w:line="240" w:lineRule="atLeast"/>
        <w:ind w:left="1418"/>
        <w:jc w:val="both"/>
        <w:rPr>
          <w:sz w:val="22"/>
          <w:szCs w:val="22"/>
        </w:rPr>
      </w:pPr>
      <w:r w:rsidRPr="00DF0C4D">
        <w:rPr>
          <w:sz w:val="22"/>
          <w:szCs w:val="22"/>
        </w:rPr>
        <w:t>it has full clear and unencumbered title to all the Goods;</w:t>
      </w:r>
    </w:p>
    <w:p w14:paraId="794322DE" w14:textId="77777777" w:rsidR="00DF0C4D" w:rsidRPr="00DF0C4D" w:rsidRDefault="00DF0C4D" w:rsidP="00DF0C4D">
      <w:pPr>
        <w:pStyle w:val="Level3Number"/>
        <w:widowControl w:val="0"/>
        <w:numPr>
          <w:ilvl w:val="2"/>
          <w:numId w:val="36"/>
        </w:numPr>
        <w:tabs>
          <w:tab w:val="left" w:pos="1418"/>
        </w:tabs>
        <w:spacing w:before="0" w:after="120" w:line="240" w:lineRule="atLeast"/>
        <w:ind w:left="1418"/>
        <w:jc w:val="both"/>
        <w:rPr>
          <w:sz w:val="22"/>
          <w:szCs w:val="22"/>
        </w:rPr>
      </w:pPr>
      <w:r w:rsidRPr="00DF0C4D">
        <w:rPr>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1F9D9603"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bCs/>
          <w:szCs w:val="22"/>
          <w:u w:val="none"/>
        </w:rPr>
      </w:pPr>
      <w:bookmarkStart w:id="18" w:name="_Ref374456964"/>
      <w:bookmarkStart w:id="19" w:name="_Toc465938333"/>
      <w:r w:rsidRPr="00DF0C4D">
        <w:rPr>
          <w:szCs w:val="22"/>
          <w:u w:val="none"/>
        </w:rPr>
        <w:t>Staff</w:t>
      </w:r>
      <w:bookmarkEnd w:id="18"/>
      <w:bookmarkEnd w:id="19"/>
    </w:p>
    <w:p w14:paraId="7B90B23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lastRenderedPageBreak/>
        <w:t>If the Customer reasonably believes that any of the Staff are unsuitable to undertake work in respect of the Agreement, it may, by giving written notice to the Supplier:</w:t>
      </w:r>
    </w:p>
    <w:p w14:paraId="791148CF"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refuse admission to the relevant person(s) to the Customer’s premises; </w:t>
      </w:r>
    </w:p>
    <w:p w14:paraId="272317D3"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direct the Supplier to end the involvement in the provision of the Goods of the relevant person(s); and/or</w:t>
      </w:r>
    </w:p>
    <w:p w14:paraId="0855BF6A"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require that the Supplier replace any person removed under this clause with another suitably qualified person and procure that any security pass issued by the Customer to the person removed is surrendered,</w:t>
      </w:r>
    </w:p>
    <w:p w14:paraId="5C9CFD1A" w14:textId="77777777" w:rsidR="00DF0C4D" w:rsidRPr="00DF0C4D" w:rsidRDefault="00DF0C4D" w:rsidP="00DF0C4D">
      <w:pPr>
        <w:pStyle w:val="Level2Heading"/>
        <w:keepNext w:val="0"/>
        <w:widowControl w:val="0"/>
        <w:numPr>
          <w:ilvl w:val="0"/>
          <w:numId w:val="0"/>
        </w:numPr>
        <w:spacing w:after="120" w:line="240" w:lineRule="atLeast"/>
        <w:ind w:left="540"/>
        <w:rPr>
          <w:rFonts w:cs="Arial"/>
          <w:b w:val="0"/>
          <w:u w:val="none"/>
        </w:rPr>
      </w:pPr>
      <w:bookmarkStart w:id="20" w:name="_Ref260825729"/>
      <w:r w:rsidRPr="00DF0C4D">
        <w:rPr>
          <w:rFonts w:cs="Arial"/>
          <w:b w:val="0"/>
          <w:u w:val="none"/>
        </w:rPr>
        <w:t xml:space="preserve">and the Supplier shall comply with any such notice. </w:t>
      </w:r>
    </w:p>
    <w:p w14:paraId="0DA6C61C"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4611480"/>
      <w:bookmarkEnd w:id="20"/>
      <w:r w:rsidRPr="00DF0C4D">
        <w:rPr>
          <w:rFonts w:cs="Arial"/>
          <w:b w:val="0"/>
          <w:u w:val="none"/>
        </w:rPr>
        <w:t>The Supplier shall:</w:t>
      </w:r>
      <w:bookmarkEnd w:id="21"/>
      <w:r w:rsidRPr="00DF0C4D">
        <w:rPr>
          <w:rFonts w:cs="Arial"/>
          <w:b w:val="0"/>
          <w:u w:val="none"/>
        </w:rPr>
        <w:t xml:space="preserve"> </w:t>
      </w:r>
    </w:p>
    <w:p w14:paraId="520AD6B8"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ensure that all Staff are vetted in accordance with the Staff Vetting Procedures and if requested, comply with the Customer’s Staff Vetting Procedures as supplied from time to time;</w:t>
      </w:r>
    </w:p>
    <w:p w14:paraId="04DC33AE"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0EB73DBB"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procure that all Staff comply with any rules, regulations and requirements reasonably specified by the Customer.</w:t>
      </w:r>
    </w:p>
    <w:p w14:paraId="26C7E628"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22" w:name="_Toc465938334"/>
      <w:r w:rsidRPr="00DF0C4D">
        <w:rPr>
          <w:szCs w:val="22"/>
          <w:u w:val="none"/>
        </w:rPr>
        <w:t>Assignment and Sub-Contracting</w:t>
      </w:r>
      <w:bookmarkEnd w:id="22"/>
    </w:p>
    <w:p w14:paraId="5DD56159"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E0484D9"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6E6959C9"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AA675DE"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23" w:name="_Ref378336849"/>
      <w:bookmarkStart w:id="24" w:name="_Toc465938335"/>
      <w:r w:rsidRPr="00DF0C4D">
        <w:rPr>
          <w:szCs w:val="22"/>
          <w:u w:val="none"/>
        </w:rPr>
        <w:t>Intellectual Property and Indemnity</w:t>
      </w:r>
      <w:bookmarkEnd w:id="23"/>
      <w:bookmarkEnd w:id="24"/>
    </w:p>
    <w:p w14:paraId="3F04BD9C" w14:textId="77777777" w:rsidR="00DF0C4D" w:rsidRPr="00DF0C4D" w:rsidRDefault="00DF0C4D" w:rsidP="00DF0C4D">
      <w:pPr>
        <w:pStyle w:val="BodyText10"/>
        <w:numPr>
          <w:ilvl w:val="0"/>
          <w:numId w:val="41"/>
        </w:numPr>
        <w:tabs>
          <w:tab w:val="left" w:pos="567"/>
        </w:tabs>
        <w:spacing w:after="120" w:line="240" w:lineRule="atLeast"/>
        <w:ind w:left="567" w:hanging="567"/>
      </w:pPr>
      <w:bookmarkStart w:id="25" w:name="_Ref378337750"/>
      <w:r w:rsidRPr="00DF0C4D">
        <w:rPr>
          <w:sz w:val="22"/>
          <w:szCs w:val="22"/>
        </w:rPr>
        <w:t xml:space="preserve">The Supplier grants or shall procure the grant of from the respective owner to the Customer a perpetual, royalty-free, irrevocable, non-exclusive licence (with the right to sub-licence) to use all intellectual property rights in the Goods or in any materials accompanying the Goods to the extent that it is necessary to fulfil its obligations under this Agreement. </w:t>
      </w:r>
      <w:bookmarkEnd w:id="25"/>
    </w:p>
    <w:p w14:paraId="33EADC18" w14:textId="77777777" w:rsidR="00DF0C4D" w:rsidRPr="00DF0C4D" w:rsidRDefault="00DF0C4D" w:rsidP="00DF0C4D">
      <w:pPr>
        <w:pStyle w:val="BodyText10"/>
        <w:numPr>
          <w:ilvl w:val="0"/>
          <w:numId w:val="41"/>
        </w:numPr>
        <w:tabs>
          <w:tab w:val="left" w:pos="567"/>
        </w:tabs>
        <w:spacing w:after="120" w:line="240" w:lineRule="atLeast"/>
        <w:ind w:left="567" w:hanging="567"/>
      </w:pPr>
      <w:bookmarkStart w:id="26" w:name="_Ref374611145"/>
      <w:bookmarkStart w:id="27" w:name="_Ref374457479"/>
      <w:r w:rsidRPr="00DF0C4D">
        <w:rPr>
          <w:sz w:val="22"/>
          <w:szCs w:val="22"/>
        </w:rPr>
        <w:t>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to the extent that the claim is attributable to the acts or omission of the Supplier or any Staff.</w:t>
      </w:r>
      <w:bookmarkEnd w:id="26"/>
    </w:p>
    <w:bookmarkEnd w:id="27"/>
    <w:p w14:paraId="540A5710" w14:textId="77777777" w:rsidR="00DF0C4D" w:rsidRPr="00DF0C4D" w:rsidRDefault="00DF0C4D" w:rsidP="00DF0C4D">
      <w:pPr>
        <w:pStyle w:val="BodyText10"/>
        <w:numPr>
          <w:ilvl w:val="0"/>
          <w:numId w:val="41"/>
        </w:numPr>
        <w:tabs>
          <w:tab w:val="left" w:pos="567"/>
        </w:tabs>
        <w:spacing w:after="120" w:line="240" w:lineRule="atLeast"/>
        <w:ind w:left="567" w:hanging="567"/>
      </w:pPr>
      <w:r w:rsidRPr="00DF0C4D">
        <w:rPr>
          <w:rFonts w:cs="Arial"/>
          <w:sz w:val="22"/>
          <w:szCs w:val="22"/>
        </w:rPr>
        <w:lastRenderedPageBreak/>
        <w:t>The Customer shall promptly notify the Supplier of any infringement claim made against it relating to any Goods and, subject to any statutory obligation requiring the Customer to respond, shall permit the Supplier to have the right, at its sole discretion to assume, defend, settle or otherwise dispose of such claim.  The Customer shall give the Supplier such assistance as it may reasonably require to dispose of the claim and shall not make any statement which might be prejudicial to the settlement or defence of the claim.</w:t>
      </w:r>
    </w:p>
    <w:p w14:paraId="2BBAF28E" w14:textId="77777777" w:rsidR="00DF0C4D" w:rsidRPr="00DF0C4D" w:rsidRDefault="00DF0C4D" w:rsidP="00DF0C4D">
      <w:pPr>
        <w:pStyle w:val="Level1Heading"/>
        <w:numPr>
          <w:ilvl w:val="0"/>
          <w:numId w:val="36"/>
        </w:numPr>
        <w:tabs>
          <w:tab w:val="clear" w:pos="851"/>
          <w:tab w:val="num" w:pos="567"/>
        </w:tabs>
        <w:spacing w:after="120" w:line="240" w:lineRule="atLeast"/>
        <w:jc w:val="left"/>
        <w:outlineLvl w:val="0"/>
        <w:rPr>
          <w:u w:val="none"/>
        </w:rPr>
      </w:pPr>
      <w:bookmarkStart w:id="28" w:name="_Toc465938336"/>
      <w:r w:rsidRPr="00DF0C4D">
        <w:rPr>
          <w:u w:val="none"/>
        </w:rPr>
        <w:t>Governance and Records</w:t>
      </w:r>
      <w:bookmarkEnd w:id="28"/>
    </w:p>
    <w:p w14:paraId="3DF80116"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w:t>
      </w:r>
    </w:p>
    <w:p w14:paraId="6E4E781D"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DF0C4D">
        <w:rPr>
          <w:rFonts w:cs="Arial"/>
          <w:sz w:val="22"/>
          <w:szCs w:val="22"/>
        </w:rPr>
        <w:t>attend progress meetings with the Customer at the frequency and times specified by the Customer and shall ensure that its representatives are suitably qualified to attend such meetings; and</w:t>
      </w:r>
    </w:p>
    <w:p w14:paraId="5362E98B"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14A660D3" w14:textId="77777777" w:rsidR="00DF0C4D" w:rsidRPr="00DF0C4D" w:rsidRDefault="00DF0C4D" w:rsidP="00DF0C4D">
      <w:pPr>
        <w:pStyle w:val="Level2Heading"/>
        <w:numPr>
          <w:ilvl w:val="1"/>
          <w:numId w:val="36"/>
        </w:numPr>
        <w:tabs>
          <w:tab w:val="clear" w:pos="993"/>
          <w:tab w:val="num" w:pos="567"/>
        </w:tabs>
        <w:spacing w:after="120" w:line="240" w:lineRule="atLeast"/>
        <w:ind w:left="567" w:hanging="567"/>
        <w:jc w:val="left"/>
        <w:outlineLvl w:val="1"/>
        <w:rPr>
          <w:u w:val="none"/>
        </w:rPr>
      </w:pPr>
      <w:bookmarkStart w:id="32" w:name="_Ref374456816"/>
      <w:r w:rsidRPr="00DF0C4D">
        <w:rPr>
          <w:rFonts w:cs="Arial"/>
          <w:b w:val="0"/>
          <w:u w:val="none"/>
        </w:rPr>
        <w:t>The Supplier shall keep and maintain until 6 years after the end of the Agreement, or as long a period as may be agreed between the Parties, full and accurate records of the Agreement including the Goods supplied under it, and all payments made by the Customer.  The Supplier shall on request afford the Customer or the Customer’s representatives such access to those records as may be reasonably requested by the Customer in connection with the Agreement.</w:t>
      </w:r>
      <w:bookmarkStart w:id="33" w:name="_Ref374456915"/>
      <w:bookmarkEnd w:id="32"/>
      <w:r w:rsidRPr="00DF0C4D">
        <w:rPr>
          <w:rFonts w:cs="Arial"/>
          <w:u w:val="none"/>
        </w:rPr>
        <w:t xml:space="preserve"> </w:t>
      </w:r>
    </w:p>
    <w:p w14:paraId="4DDD44A3" w14:textId="77777777" w:rsidR="00DF0C4D" w:rsidRPr="00DF0C4D" w:rsidRDefault="00DF0C4D" w:rsidP="00DF0C4D">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4611470"/>
      <w:bookmarkStart w:id="35" w:name="_Toc465938337"/>
      <w:r w:rsidRPr="00DF0C4D">
        <w:rPr>
          <w:rFonts w:cs="Arial"/>
          <w:szCs w:val="22"/>
          <w:u w:val="none"/>
        </w:rPr>
        <w:t>Confidentiality, Transparency and Publicity</w:t>
      </w:r>
      <w:bookmarkEnd w:id="33"/>
      <w:bookmarkEnd w:id="34"/>
      <w:bookmarkEnd w:id="35"/>
    </w:p>
    <w:p w14:paraId="3C9EEDB8"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DF0C4D">
        <w:rPr>
          <w:rFonts w:cs="Arial"/>
          <w:b w:val="0"/>
          <w:u w:val="none"/>
        </w:rPr>
        <w:t>Subject to clause </w:t>
      </w:r>
      <w:r w:rsidRPr="00DF0C4D">
        <w:rPr>
          <w:rFonts w:cs="Arial"/>
          <w:b w:val="0"/>
          <w:u w:val="none"/>
        </w:rPr>
        <w:fldChar w:fldCharType="begin"/>
      </w:r>
      <w:r w:rsidRPr="00DF0C4D">
        <w:rPr>
          <w:rFonts w:cs="Arial"/>
          <w:b w:val="0"/>
          <w:u w:val="none"/>
        </w:rPr>
        <w:instrText xml:space="preserve"> REF _Ref359607640 \r \h </w:instrText>
      </w:r>
      <w:r w:rsidRPr="00DF0C4D">
        <w:rPr>
          <w:rFonts w:cs="Arial"/>
          <w:b w:val="0"/>
          <w:u w:val="none"/>
        </w:rPr>
      </w:r>
      <w:r w:rsidRPr="00DF0C4D">
        <w:rPr>
          <w:rFonts w:cs="Arial"/>
          <w:b w:val="0"/>
          <w:u w:val="none"/>
        </w:rPr>
        <w:fldChar w:fldCharType="separate"/>
      </w:r>
      <w:r w:rsidR="00925193">
        <w:rPr>
          <w:rFonts w:cs="Arial"/>
          <w:b w:val="0"/>
          <w:u w:val="none"/>
        </w:rPr>
        <w:t>12.2</w:t>
      </w:r>
      <w:r w:rsidRPr="00DF0C4D">
        <w:rPr>
          <w:rFonts w:cs="Arial"/>
          <w:b w:val="0"/>
          <w:u w:val="none"/>
        </w:rPr>
        <w:fldChar w:fldCharType="end"/>
      </w:r>
      <w:r w:rsidRPr="00DF0C4D">
        <w:rPr>
          <w:rFonts w:cs="Arial"/>
          <w:b w:val="0"/>
          <w:u w:val="none"/>
        </w:rPr>
        <w:t>, each Party shall:</w:t>
      </w:r>
      <w:bookmarkEnd w:id="36"/>
    </w:p>
    <w:p w14:paraId="381270C7"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treat all Confidential Information it receives as confidential, safeguard it accordingly and not disclose it to any other person without the prior written permission of the disclosing Party; and</w:t>
      </w:r>
    </w:p>
    <w:p w14:paraId="367D6054"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 use or exploit the disclosing Party’s Confidential Information in any way except for the purposes anticipated under the Agreement.</w:t>
      </w:r>
    </w:p>
    <w:p w14:paraId="02E54EC9"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DF0C4D">
        <w:rPr>
          <w:rFonts w:cs="Arial"/>
          <w:b w:val="0"/>
          <w:u w:val="none"/>
        </w:rPr>
        <w:t>Notwithstanding clause </w:t>
      </w:r>
      <w:r w:rsidRPr="00DF0C4D">
        <w:rPr>
          <w:rFonts w:cs="Arial"/>
          <w:b w:val="0"/>
          <w:u w:val="none"/>
        </w:rPr>
        <w:fldChar w:fldCharType="begin"/>
      </w:r>
      <w:r w:rsidRPr="00DF0C4D">
        <w:rPr>
          <w:rFonts w:cs="Arial"/>
          <w:b w:val="0"/>
          <w:u w:val="none"/>
        </w:rPr>
        <w:instrText xml:space="preserve"> REF _Ref359607666 \r \h </w:instrText>
      </w:r>
      <w:r w:rsidRPr="00DF0C4D">
        <w:rPr>
          <w:rFonts w:cs="Arial"/>
          <w:b w:val="0"/>
          <w:u w:val="none"/>
        </w:rPr>
      </w:r>
      <w:r w:rsidRPr="00DF0C4D">
        <w:rPr>
          <w:rFonts w:cs="Arial"/>
          <w:b w:val="0"/>
          <w:u w:val="none"/>
        </w:rPr>
        <w:fldChar w:fldCharType="separate"/>
      </w:r>
      <w:r w:rsidR="00925193">
        <w:rPr>
          <w:rFonts w:cs="Arial"/>
          <w:b w:val="0"/>
          <w:u w:val="none"/>
        </w:rPr>
        <w:t>12.1</w:t>
      </w:r>
      <w:r w:rsidRPr="00DF0C4D">
        <w:rPr>
          <w:rFonts w:cs="Arial"/>
          <w:b w:val="0"/>
          <w:u w:val="none"/>
        </w:rPr>
        <w:fldChar w:fldCharType="end"/>
      </w:r>
      <w:r w:rsidRPr="00DF0C4D">
        <w:rPr>
          <w:rFonts w:cs="Arial"/>
          <w:b w:val="0"/>
          <w:u w:val="none"/>
        </w:rPr>
        <w:t>, a Party may disclose Confidential Information which it receives from the other Party:</w:t>
      </w:r>
      <w:bookmarkEnd w:id="37"/>
    </w:p>
    <w:p w14:paraId="320C2773"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where disclosure is required by applicable law or by a court of competent jurisdiction; </w:t>
      </w:r>
    </w:p>
    <w:p w14:paraId="175223A0"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to its auditors or for the purposes of regulatory requirements; </w:t>
      </w:r>
    </w:p>
    <w:p w14:paraId="452D681F"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on a confidential basis, to its professional advisers; </w:t>
      </w:r>
    </w:p>
    <w:p w14:paraId="7A005389"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sz w:val="22"/>
          <w:szCs w:val="22"/>
        </w:rPr>
        <w:t xml:space="preserve">to the Serious Fraud Office where the Party has reasonable grounds to believe that the other Party is involved in activity that may constitute a criminal offence under the Bribery Act 2010; </w:t>
      </w:r>
    </w:p>
    <w:p w14:paraId="7991ACA5"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12.2.5 shall observe the Supplier’s confidentiality obligations under the Agreement; and</w:t>
      </w:r>
    </w:p>
    <w:p w14:paraId="64993C23"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where the receiving Party is the Customer:</w:t>
      </w:r>
    </w:p>
    <w:p w14:paraId="65A4F0D7" w14:textId="77777777" w:rsidR="00DF0C4D" w:rsidRPr="00DF0C4D" w:rsidRDefault="00DF0C4D" w:rsidP="00DF0C4D">
      <w:pPr>
        <w:pStyle w:val="Level5Number"/>
        <w:numPr>
          <w:ilvl w:val="4"/>
          <w:numId w:val="36"/>
        </w:numPr>
        <w:tabs>
          <w:tab w:val="clear" w:pos="1418"/>
          <w:tab w:val="num" w:pos="1985"/>
        </w:tabs>
        <w:spacing w:after="120" w:line="240" w:lineRule="atLeast"/>
        <w:ind w:left="1985"/>
        <w:rPr>
          <w:rFonts w:cs="Arial"/>
          <w:sz w:val="22"/>
          <w:szCs w:val="22"/>
        </w:rPr>
      </w:pPr>
      <w:r w:rsidRPr="00DF0C4D">
        <w:rPr>
          <w:rFonts w:cs="Arial"/>
          <w:sz w:val="22"/>
          <w:szCs w:val="22"/>
        </w:rPr>
        <w:lastRenderedPageBreak/>
        <w:t>on a confidential basis to the employees, agents, consultants and contractors of the Customer;</w:t>
      </w:r>
    </w:p>
    <w:p w14:paraId="03B8580D" w14:textId="77777777" w:rsidR="00DF0C4D" w:rsidRPr="00DF0C4D" w:rsidRDefault="00DF0C4D" w:rsidP="00DF0C4D">
      <w:pPr>
        <w:pStyle w:val="Level5Number"/>
        <w:numPr>
          <w:ilvl w:val="4"/>
          <w:numId w:val="36"/>
        </w:numPr>
        <w:tabs>
          <w:tab w:val="clear" w:pos="1418"/>
          <w:tab w:val="num" w:pos="1985"/>
        </w:tabs>
        <w:spacing w:after="120" w:line="240" w:lineRule="atLeast"/>
        <w:ind w:left="1985"/>
        <w:rPr>
          <w:rFonts w:cs="Arial"/>
          <w:sz w:val="22"/>
          <w:szCs w:val="22"/>
        </w:rPr>
      </w:pPr>
      <w:r w:rsidRPr="00DF0C4D">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5216AC6F" w14:textId="77777777" w:rsidR="00DF0C4D" w:rsidRPr="00DF0C4D" w:rsidRDefault="00DF0C4D" w:rsidP="00DF0C4D">
      <w:pPr>
        <w:pStyle w:val="Level5Number"/>
        <w:numPr>
          <w:ilvl w:val="4"/>
          <w:numId w:val="36"/>
        </w:numPr>
        <w:tabs>
          <w:tab w:val="clear" w:pos="1418"/>
          <w:tab w:val="num" w:pos="1985"/>
        </w:tabs>
        <w:spacing w:after="120" w:line="240" w:lineRule="atLeast"/>
        <w:ind w:left="1985"/>
        <w:rPr>
          <w:rFonts w:cs="Arial"/>
          <w:sz w:val="22"/>
          <w:szCs w:val="22"/>
        </w:rPr>
      </w:pPr>
      <w:r w:rsidRPr="00DF0C4D">
        <w:rPr>
          <w:rFonts w:cs="Arial"/>
          <w:sz w:val="22"/>
          <w:szCs w:val="22"/>
        </w:rPr>
        <w:t>to the extent that the Customer (acting reasonably) deems disclosure necessary or appropriate in the course of carrying out its public functions; or</w:t>
      </w:r>
    </w:p>
    <w:p w14:paraId="4AE203A0" w14:textId="77777777" w:rsidR="00DF0C4D" w:rsidRPr="00DF0C4D" w:rsidRDefault="00DF0C4D" w:rsidP="00DF0C4D">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DF0C4D">
        <w:rPr>
          <w:rFonts w:cs="Arial"/>
          <w:sz w:val="22"/>
          <w:szCs w:val="22"/>
        </w:rPr>
        <w:t>in</w:t>
      </w:r>
      <w:proofErr w:type="gramEnd"/>
      <w:r w:rsidRPr="00DF0C4D">
        <w:rPr>
          <w:rFonts w:cs="Arial"/>
          <w:sz w:val="22"/>
          <w:szCs w:val="22"/>
        </w:rPr>
        <w:t xml:space="preserve"> accordance with clause </w:t>
      </w:r>
      <w:r w:rsidRPr="00DF0C4D">
        <w:rPr>
          <w:rFonts w:cs="Arial"/>
          <w:sz w:val="22"/>
          <w:szCs w:val="22"/>
        </w:rPr>
        <w:fldChar w:fldCharType="begin"/>
      </w:r>
      <w:r w:rsidRPr="00DF0C4D">
        <w:rPr>
          <w:rFonts w:cs="Arial"/>
          <w:sz w:val="22"/>
          <w:szCs w:val="22"/>
        </w:rPr>
        <w:instrText xml:space="preserve"> REF _Ref261004389 \r \h </w:instrText>
      </w:r>
      <w:r w:rsidRPr="00DF0C4D">
        <w:rPr>
          <w:rFonts w:cs="Arial"/>
          <w:sz w:val="22"/>
          <w:szCs w:val="22"/>
        </w:rPr>
      </w:r>
      <w:r w:rsidRPr="00DF0C4D">
        <w:rPr>
          <w:rFonts w:cs="Arial"/>
          <w:sz w:val="22"/>
          <w:szCs w:val="22"/>
        </w:rPr>
        <w:fldChar w:fldCharType="separate"/>
      </w:r>
      <w:r w:rsidR="00925193">
        <w:rPr>
          <w:rFonts w:cs="Arial"/>
          <w:sz w:val="22"/>
          <w:szCs w:val="22"/>
        </w:rPr>
        <w:t>13</w:t>
      </w:r>
      <w:r w:rsidRPr="00DF0C4D">
        <w:rPr>
          <w:rFonts w:cs="Arial"/>
          <w:sz w:val="22"/>
          <w:szCs w:val="22"/>
        </w:rPr>
        <w:fldChar w:fldCharType="end"/>
      </w:r>
      <w:r w:rsidRPr="00DF0C4D">
        <w:rPr>
          <w:rFonts w:cs="Arial"/>
          <w:sz w:val="22"/>
          <w:szCs w:val="22"/>
        </w:rPr>
        <w:t xml:space="preserve">.  </w:t>
      </w:r>
    </w:p>
    <w:p w14:paraId="5BB20124" w14:textId="77777777" w:rsidR="00DF0C4D" w:rsidRPr="00DF0C4D" w:rsidRDefault="00DF0C4D" w:rsidP="00DF0C4D">
      <w:pPr>
        <w:pStyle w:val="Level5Number"/>
        <w:tabs>
          <w:tab w:val="clear" w:pos="1418"/>
        </w:tabs>
        <w:spacing w:after="120" w:line="240" w:lineRule="atLeast"/>
        <w:ind w:firstLine="0"/>
        <w:rPr>
          <w:rFonts w:cs="Arial"/>
          <w:sz w:val="22"/>
          <w:szCs w:val="22"/>
        </w:rPr>
      </w:pPr>
      <w:r w:rsidRPr="00DF0C4D">
        <w:rPr>
          <w:sz w:val="22"/>
        </w:rPr>
        <w:t>and for the purposes of the foregoing, references to disclosure on a confidential basis shall mean disclosure subject to a confidentiality agreement or arrangement containing terms no less stringent than those placed on the Customer under this clause 12.</w:t>
      </w:r>
    </w:p>
    <w:p w14:paraId="56E2B11F"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DF0C4D">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p>
    <w:bookmarkEnd w:id="38"/>
    <w:p w14:paraId="51B1D371"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p>
    <w:p w14:paraId="2E098672"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39" w:name="_Ref261004389"/>
      <w:bookmarkStart w:id="40" w:name="_Toc465938338"/>
      <w:bookmarkStart w:id="41" w:name="_Ref374456946"/>
      <w:r w:rsidRPr="00DF0C4D">
        <w:rPr>
          <w:szCs w:val="22"/>
          <w:u w:val="none"/>
        </w:rPr>
        <w:t>Freedom of Information</w:t>
      </w:r>
      <w:bookmarkEnd w:id="39"/>
      <w:bookmarkEnd w:id="40"/>
    </w:p>
    <w:p w14:paraId="3E77889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acknowledges that the Customer is subject to the requirements of the FOIA and the Environmental Information Regulations 2004 and shall:</w:t>
      </w:r>
    </w:p>
    <w:p w14:paraId="0ABF3BFC"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656CD816"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transfer to the Customer all Requests for Information relating to the Agreement that it receives as soon as practicable and in any event within 2 Working Days of receipt; </w:t>
      </w:r>
    </w:p>
    <w:p w14:paraId="1BAA9DE9"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7B78A5EB"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 respond directly to a Request for Information unless authorised in writing to do so by the Customer.</w:t>
      </w:r>
    </w:p>
    <w:p w14:paraId="5E822400"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acknowledges that the Customer may be required under the FOIA and the Environmental Information Regulations 2004 to disclose Information concerning the Supplier or the Goods (including commercially sensitive information) without consulting </w:t>
      </w:r>
      <w:r w:rsidRPr="00DF0C4D">
        <w:rPr>
          <w:rFonts w:cs="Arial"/>
          <w:b w:val="0"/>
          <w:u w:val="none"/>
        </w:rPr>
        <w:lastRenderedPageBreak/>
        <w:t>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1AC091D"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Notwithstanding any other provision in the Agreement, the Customer shall be responsible for determining in its absolute discretion whether any Information relating to the Supplier or the Goods is exempt from disclosure in accordance with the FOIA and/or the Environmental Information Regulations 2004.</w:t>
      </w:r>
    </w:p>
    <w:p w14:paraId="7FE673B3"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r w:rsidRPr="00DF0C4D">
        <w:rPr>
          <w:szCs w:val="22"/>
          <w:u w:val="none"/>
        </w:rPr>
        <w:t xml:space="preserve"> </w:t>
      </w:r>
      <w:bookmarkStart w:id="42" w:name="_Ref374456938"/>
      <w:bookmarkStart w:id="43" w:name="_Toc465938339"/>
      <w:r w:rsidRPr="00DF0C4D">
        <w:rPr>
          <w:szCs w:val="22"/>
          <w:u w:val="none"/>
        </w:rPr>
        <w:t>Protection and Security of Data</w:t>
      </w:r>
      <w:bookmarkEnd w:id="42"/>
      <w:bookmarkEnd w:id="43"/>
    </w:p>
    <w:p w14:paraId="46F195E2"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and shall procure that all Staff shall, comply with any notification requirements under the DPA and both Parties shall duly observe all their obligations under the DPA which arise in connection with the Agreement. </w:t>
      </w:r>
    </w:p>
    <w:p w14:paraId="3D0FE2AF" w14:textId="77777777" w:rsidR="00DF0C4D" w:rsidRPr="00DF0C4D" w:rsidRDefault="00DF0C4D" w:rsidP="00DF0C4D">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DF0C4D">
        <w:rPr>
          <w:rFonts w:cs="Arial"/>
          <w:b w:val="0"/>
          <w:u w:val="none"/>
        </w:rPr>
        <w:t>When handling Customer data, the Supplier shall ensure the security of the data is maintained in line with the security requirements of the Customer as notified to the Supplier from time to time.</w:t>
      </w:r>
      <w:bookmarkEnd w:id="44"/>
      <w:r w:rsidRPr="00DF0C4D">
        <w:rPr>
          <w:rFonts w:cs="Arial"/>
          <w:b w:val="0"/>
          <w:u w:val="none"/>
        </w:rPr>
        <w:t xml:space="preserve"> </w:t>
      </w:r>
    </w:p>
    <w:p w14:paraId="2578166A" w14:textId="77777777" w:rsidR="00DF0C4D" w:rsidRPr="00DF0C4D" w:rsidRDefault="00DF0C4D" w:rsidP="00DF0C4D">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4610763"/>
      <w:bookmarkStart w:id="46" w:name="_Toc465938340"/>
      <w:r w:rsidRPr="00DF0C4D">
        <w:rPr>
          <w:rFonts w:cs="Arial"/>
          <w:szCs w:val="22"/>
          <w:u w:val="none"/>
        </w:rPr>
        <w:t>Liability</w:t>
      </w:r>
      <w:bookmarkEnd w:id="41"/>
      <w:bookmarkEnd w:id="45"/>
      <w:bookmarkEnd w:id="46"/>
      <w:r w:rsidRPr="00DF0C4D">
        <w:rPr>
          <w:rFonts w:cs="Arial"/>
          <w:szCs w:val="22"/>
          <w:u w:val="none"/>
        </w:rPr>
        <w:t xml:space="preserve"> </w:t>
      </w:r>
    </w:p>
    <w:p w14:paraId="0B0094E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305C7AAB"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Subject always to clause </w:t>
      </w:r>
      <w:r w:rsidRPr="00DF0C4D">
        <w:rPr>
          <w:rFonts w:cs="Arial"/>
          <w:b w:val="0"/>
          <w:u w:val="none"/>
        </w:rPr>
        <w:fldChar w:fldCharType="begin"/>
      </w:r>
      <w:r w:rsidRPr="00DF0C4D">
        <w:rPr>
          <w:rFonts w:cs="Arial"/>
          <w:b w:val="0"/>
          <w:u w:val="none"/>
        </w:rPr>
        <w:instrText xml:space="preserve"> REF _Ref359607720 \r \h </w:instrText>
      </w:r>
      <w:r w:rsidRPr="00DF0C4D">
        <w:rPr>
          <w:rFonts w:cs="Arial"/>
          <w:b w:val="0"/>
          <w:u w:val="none"/>
        </w:rPr>
      </w:r>
      <w:r w:rsidRPr="00DF0C4D">
        <w:rPr>
          <w:rFonts w:cs="Arial"/>
          <w:b w:val="0"/>
          <w:u w:val="none"/>
        </w:rPr>
        <w:fldChar w:fldCharType="separate"/>
      </w:r>
      <w:r w:rsidR="00925193">
        <w:rPr>
          <w:rFonts w:cs="Arial"/>
          <w:b w:val="0"/>
          <w:u w:val="none"/>
        </w:rPr>
        <w:t>15.3</w:t>
      </w:r>
      <w:r w:rsidRPr="00DF0C4D">
        <w:rPr>
          <w:rFonts w:cs="Arial"/>
          <w:b w:val="0"/>
          <w:u w:val="none"/>
        </w:rPr>
        <w:fldChar w:fldCharType="end"/>
      </w:r>
    </w:p>
    <w:p w14:paraId="66DAC06B"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the aggregate liability of the Supplier in respect of all defaults, claims, losses or damages howsoever caused, whether arising from breach of the Agreement, the supply or failure to supply of the Goods, misrepresentation (whether tortuous or statutory), tort (including negligence), breach of statutory duty or otherwise shall in no event exceed a sum equal to 125% of the Charges paid or payable to the Supplier; and</w:t>
      </w:r>
    </w:p>
    <w:p w14:paraId="7114C1F4"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DF0C4D">
        <w:rPr>
          <w:rFonts w:cs="Arial"/>
          <w:sz w:val="22"/>
          <w:szCs w:val="22"/>
        </w:rPr>
        <w:t>except</w:t>
      </w:r>
      <w:proofErr w:type="gramEnd"/>
      <w:r w:rsidRPr="00DF0C4D">
        <w:rPr>
          <w:rFonts w:cs="Arial"/>
          <w:sz w:val="22"/>
          <w:szCs w:val="22"/>
        </w:rPr>
        <w:t xml:space="preserve"> in the case of claims arising under clauses </w:t>
      </w:r>
      <w:r w:rsidRPr="00DF0C4D">
        <w:rPr>
          <w:rFonts w:cs="Arial"/>
          <w:sz w:val="22"/>
          <w:szCs w:val="22"/>
        </w:rPr>
        <w:fldChar w:fldCharType="begin"/>
      </w:r>
      <w:r w:rsidRPr="00DF0C4D">
        <w:rPr>
          <w:rFonts w:cs="Arial"/>
          <w:sz w:val="22"/>
          <w:szCs w:val="22"/>
        </w:rPr>
        <w:instrText xml:space="preserve"> REF _Ref378337750 \r \h </w:instrText>
      </w:r>
      <w:r w:rsidRPr="00DF0C4D">
        <w:rPr>
          <w:rFonts w:cs="Arial"/>
          <w:sz w:val="22"/>
          <w:szCs w:val="22"/>
        </w:rPr>
      </w:r>
      <w:r w:rsidRPr="00DF0C4D">
        <w:rPr>
          <w:rFonts w:cs="Arial"/>
          <w:sz w:val="22"/>
          <w:szCs w:val="22"/>
        </w:rPr>
        <w:fldChar w:fldCharType="separate"/>
      </w:r>
      <w:r w:rsidR="00925193">
        <w:rPr>
          <w:rFonts w:cs="Arial"/>
          <w:sz w:val="22"/>
          <w:szCs w:val="22"/>
        </w:rPr>
        <w:t>10.1</w:t>
      </w:r>
      <w:r w:rsidRPr="00DF0C4D">
        <w:rPr>
          <w:rFonts w:cs="Arial"/>
          <w:sz w:val="22"/>
          <w:szCs w:val="22"/>
        </w:rPr>
        <w:fldChar w:fldCharType="end"/>
      </w:r>
      <w:r w:rsidRPr="00DF0C4D">
        <w:rPr>
          <w:rFonts w:cs="Arial"/>
          <w:sz w:val="22"/>
          <w:szCs w:val="22"/>
        </w:rPr>
        <w:t xml:space="preserve">.2 and </w:t>
      </w:r>
      <w:r w:rsidRPr="00DF0C4D">
        <w:rPr>
          <w:rFonts w:cs="Arial"/>
          <w:sz w:val="22"/>
          <w:szCs w:val="22"/>
        </w:rPr>
        <w:fldChar w:fldCharType="begin"/>
      </w:r>
      <w:r w:rsidRPr="00DF0C4D">
        <w:rPr>
          <w:rFonts w:cs="Arial"/>
          <w:sz w:val="22"/>
          <w:szCs w:val="22"/>
        </w:rPr>
        <w:instrText xml:space="preserve"> REF _Ref374456896 \r \h </w:instrText>
      </w:r>
      <w:r w:rsidRPr="00DF0C4D">
        <w:rPr>
          <w:rFonts w:cs="Arial"/>
          <w:sz w:val="22"/>
          <w:szCs w:val="22"/>
        </w:rPr>
      </w:r>
      <w:r w:rsidRPr="00DF0C4D">
        <w:rPr>
          <w:rFonts w:cs="Arial"/>
          <w:sz w:val="22"/>
          <w:szCs w:val="22"/>
        </w:rPr>
        <w:fldChar w:fldCharType="separate"/>
      </w:r>
      <w:r w:rsidR="00925193">
        <w:rPr>
          <w:rFonts w:cs="Arial"/>
          <w:sz w:val="22"/>
          <w:szCs w:val="22"/>
        </w:rPr>
        <w:t>19.3</w:t>
      </w:r>
      <w:r w:rsidRPr="00DF0C4D">
        <w:rPr>
          <w:rFonts w:cs="Arial"/>
          <w:sz w:val="22"/>
          <w:szCs w:val="22"/>
        </w:rPr>
        <w:fldChar w:fldCharType="end"/>
      </w:r>
      <w:r w:rsidRPr="00DF0C4D">
        <w:rPr>
          <w:rFonts w:cs="Arial"/>
          <w:sz w:val="22"/>
          <w:szCs w:val="22"/>
        </w:rPr>
        <w:t xml:space="preserve">, in no event shall either Party be liable to the other Party for any: </w:t>
      </w:r>
    </w:p>
    <w:p w14:paraId="44619BDC" w14:textId="77777777" w:rsidR="00DF0C4D" w:rsidRPr="00DF0C4D" w:rsidRDefault="00DF0C4D" w:rsidP="00DF0C4D">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profits;</w:t>
      </w:r>
    </w:p>
    <w:p w14:paraId="6FA52840" w14:textId="77777777" w:rsidR="00DF0C4D" w:rsidRPr="00DF0C4D" w:rsidRDefault="00DF0C4D" w:rsidP="00DF0C4D">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DF0C4D">
        <w:rPr>
          <w:rFonts w:cs="Arial"/>
          <w:sz w:val="22"/>
          <w:szCs w:val="22"/>
        </w:rPr>
        <w:t xml:space="preserve">loss of business; </w:t>
      </w:r>
    </w:p>
    <w:p w14:paraId="2E061D95" w14:textId="77777777" w:rsidR="00DF0C4D" w:rsidRPr="00DF0C4D" w:rsidRDefault="00DF0C4D" w:rsidP="00DF0C4D">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DF0C4D">
        <w:rPr>
          <w:rFonts w:cs="Arial"/>
          <w:sz w:val="22"/>
          <w:szCs w:val="22"/>
        </w:rPr>
        <w:t xml:space="preserve">loss of revenue; </w:t>
      </w:r>
    </w:p>
    <w:p w14:paraId="3BA99A32" w14:textId="77777777" w:rsidR="00DF0C4D" w:rsidRPr="00DF0C4D" w:rsidRDefault="00DF0C4D" w:rsidP="00DF0C4D">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or damage to goodwill;</w:t>
      </w:r>
    </w:p>
    <w:p w14:paraId="748D4B6D" w14:textId="77777777" w:rsidR="00DF0C4D" w:rsidRPr="00DF0C4D" w:rsidRDefault="00DF0C4D" w:rsidP="00DF0C4D">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savings (whether anticipated or otherwise); and/or</w:t>
      </w:r>
    </w:p>
    <w:p w14:paraId="6B937793" w14:textId="77777777" w:rsidR="00DF0C4D" w:rsidRPr="00DF0C4D" w:rsidRDefault="00DF0C4D" w:rsidP="00DF0C4D">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DF0C4D">
        <w:rPr>
          <w:rFonts w:cs="Arial"/>
          <w:sz w:val="22"/>
          <w:szCs w:val="22"/>
        </w:rPr>
        <w:t>any indirect, special or consequential loss or damage.</w:t>
      </w:r>
    </w:p>
    <w:p w14:paraId="135F40A9"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59607720"/>
      <w:r w:rsidRPr="00DF0C4D">
        <w:rPr>
          <w:rFonts w:cs="Arial"/>
          <w:b w:val="0"/>
          <w:u w:val="none"/>
        </w:rPr>
        <w:t>Nothing in the Agreement shall be construed to limit or exclude either Party's liability for:</w:t>
      </w:r>
      <w:bookmarkEnd w:id="47"/>
    </w:p>
    <w:p w14:paraId="4840496B"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death or personal injury caused by its negligence or that of its Staff;</w:t>
      </w:r>
    </w:p>
    <w:p w14:paraId="654D6649"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fraud or fraudulent misrepresentation by it or that of its Staff; </w:t>
      </w:r>
    </w:p>
    <w:p w14:paraId="6559E53F" w14:textId="77777777" w:rsidR="00DF0C4D" w:rsidRPr="00DF0C4D" w:rsidRDefault="00DF0C4D" w:rsidP="00DF0C4D">
      <w:pPr>
        <w:pStyle w:val="Heading3"/>
        <w:widowControl w:val="0"/>
        <w:tabs>
          <w:tab w:val="left" w:pos="1276"/>
        </w:tabs>
        <w:spacing w:after="220"/>
        <w:ind w:left="540"/>
        <w:rPr>
          <w:b/>
        </w:rPr>
      </w:pPr>
      <w:r w:rsidRPr="00DF0C4D">
        <w:rPr>
          <w:szCs w:val="22"/>
        </w:rPr>
        <w:t xml:space="preserve">15.3.3  </w:t>
      </w:r>
      <w:bookmarkStart w:id="48" w:name="_Toc139080430"/>
      <w:r w:rsidRPr="00DF0C4D">
        <w:t xml:space="preserve">breach of any obligation as to title implied by section 12 of the Sale of </w:t>
      </w:r>
      <w:r w:rsidRPr="00DF0C4D">
        <w:tab/>
      </w:r>
      <w:r w:rsidRPr="00DF0C4D">
        <w:tab/>
        <w:t xml:space="preserve">Goods Act 1979 or section 2 of the Supply of Goods and Services Act </w:t>
      </w:r>
      <w:r w:rsidRPr="00DF0C4D">
        <w:tab/>
        <w:t>1982</w:t>
      </w:r>
      <w:bookmarkEnd w:id="48"/>
      <w:r w:rsidRPr="00DF0C4D">
        <w:t>; or</w:t>
      </w:r>
    </w:p>
    <w:p w14:paraId="44BC7CDA" w14:textId="77777777" w:rsidR="00DF0C4D" w:rsidRPr="00DF0C4D" w:rsidRDefault="00DF0C4D" w:rsidP="00DF0C4D">
      <w:pPr>
        <w:pStyle w:val="Level3Number"/>
        <w:widowControl w:val="0"/>
        <w:tabs>
          <w:tab w:val="clear" w:pos="1751"/>
          <w:tab w:val="left" w:pos="1276"/>
        </w:tabs>
        <w:spacing w:before="0" w:after="120" w:line="240" w:lineRule="atLeast"/>
        <w:ind w:left="567" w:firstLine="0"/>
        <w:jc w:val="both"/>
        <w:rPr>
          <w:rFonts w:cs="Arial"/>
          <w:sz w:val="22"/>
          <w:szCs w:val="22"/>
        </w:rPr>
      </w:pPr>
      <w:r w:rsidRPr="00DF0C4D">
        <w:rPr>
          <w:rFonts w:cs="Arial"/>
          <w:sz w:val="22"/>
          <w:szCs w:val="22"/>
        </w:rPr>
        <w:lastRenderedPageBreak/>
        <w:t>15.3.4</w:t>
      </w:r>
      <w:r w:rsidRPr="00DF0C4D">
        <w:rPr>
          <w:rFonts w:cs="Arial"/>
          <w:sz w:val="22"/>
          <w:szCs w:val="22"/>
        </w:rPr>
        <w:tab/>
        <w:t>any other matter which, by law, may not be excluded or limited.</w:t>
      </w:r>
    </w:p>
    <w:p w14:paraId="0E0E7E4E" w14:textId="77777777" w:rsidR="00DF0C4D" w:rsidRPr="00DF0C4D" w:rsidRDefault="00DF0C4D" w:rsidP="00DF0C4D">
      <w:pPr>
        <w:pStyle w:val="Level2Heading"/>
        <w:keepNext w:val="0"/>
        <w:widowControl w:val="0"/>
        <w:numPr>
          <w:ilvl w:val="0"/>
          <w:numId w:val="0"/>
        </w:numPr>
        <w:tabs>
          <w:tab w:val="left" w:pos="567"/>
        </w:tabs>
        <w:spacing w:after="120" w:line="240" w:lineRule="atLeast"/>
        <w:rPr>
          <w:rFonts w:cs="Arial"/>
          <w:b w:val="0"/>
          <w:u w:val="none"/>
        </w:rPr>
      </w:pPr>
      <w:r w:rsidRPr="00DF0C4D">
        <w:rPr>
          <w:rFonts w:cs="Arial"/>
          <w:b w:val="0"/>
          <w:u w:val="none"/>
        </w:rPr>
        <w:t>15.4</w:t>
      </w:r>
      <w:r w:rsidRPr="00DF0C4D">
        <w:rPr>
          <w:rFonts w:cs="Arial"/>
          <w:b w:val="0"/>
          <w:u w:val="none"/>
        </w:rPr>
        <w:tab/>
        <w:t>The Supplier’s liability under the indemnity in clauses 10.2 and 19.3 shall be unlimited.</w:t>
      </w:r>
    </w:p>
    <w:p w14:paraId="5D103845"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49" w:name="_Ref374457592"/>
      <w:bookmarkStart w:id="50" w:name="_Toc465938341"/>
      <w:r w:rsidRPr="00DF0C4D">
        <w:rPr>
          <w:szCs w:val="22"/>
          <w:u w:val="none"/>
        </w:rPr>
        <w:t>Force Majeure</w:t>
      </w:r>
      <w:bookmarkEnd w:id="49"/>
      <w:bookmarkEnd w:id="50"/>
    </w:p>
    <w:p w14:paraId="524BA946" w14:textId="77777777" w:rsidR="00DF0C4D" w:rsidRPr="00DF0C4D" w:rsidRDefault="00DF0C4D" w:rsidP="00DF0C4D">
      <w:pPr>
        <w:pStyle w:val="Level2Heading"/>
        <w:numPr>
          <w:ilvl w:val="0"/>
          <w:numId w:val="0"/>
        </w:numPr>
        <w:spacing w:after="120" w:line="240" w:lineRule="atLeast"/>
        <w:ind w:left="567"/>
        <w:rPr>
          <w:b w:val="0"/>
          <w:u w:val="none"/>
        </w:rPr>
      </w:pPr>
      <w:r w:rsidRPr="00DF0C4D">
        <w:rPr>
          <w:rFonts w:cs="Arial"/>
          <w:b w:val="0"/>
          <w:u w:val="none"/>
        </w:rPr>
        <w:t xml:space="preserve">Neither Party shall </w:t>
      </w:r>
      <w:r w:rsidRPr="00DF0C4D">
        <w:rPr>
          <w:b w:val="0"/>
          <w:u w:val="none"/>
        </w:rPr>
        <w:t>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30 days, either Party may terminate the Agreement by written notice to the other Party.</w:t>
      </w:r>
    </w:p>
    <w:p w14:paraId="3BA9C616"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51" w:name="_Ref245529290"/>
      <w:bookmarkStart w:id="52" w:name="_Toc465938342"/>
      <w:r w:rsidRPr="00DF0C4D">
        <w:rPr>
          <w:szCs w:val="22"/>
          <w:u w:val="none"/>
        </w:rPr>
        <w:t>Termination</w:t>
      </w:r>
      <w:bookmarkEnd w:id="51"/>
      <w:bookmarkEnd w:id="52"/>
    </w:p>
    <w:p w14:paraId="7B2103CB"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Without prejudice to any other right or remedy it might have, the Customer may terminate the Agreement in whole or in part before Delivery or after Delivery (where only part of Goods have been Delivered) by written notice to the Supplier with immediate effect if the Supplier:</w:t>
      </w:r>
    </w:p>
    <w:p w14:paraId="3C9B7FBA"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w:t>
      </w:r>
      <w:proofErr w:type="gramStart"/>
      <w:r w:rsidRPr="00DF0C4D">
        <w:rPr>
          <w:rFonts w:cs="Arial"/>
          <w:sz w:val="22"/>
          <w:szCs w:val="22"/>
        </w:rPr>
        <w:t>without</w:t>
      </w:r>
      <w:proofErr w:type="gramEnd"/>
      <w:r w:rsidRPr="00DF0C4D">
        <w:rPr>
          <w:rFonts w:cs="Arial"/>
          <w:sz w:val="22"/>
          <w:szCs w:val="22"/>
        </w:rPr>
        <w:t xml:space="preserve"> prejudice to clause </w:t>
      </w:r>
      <w:r w:rsidRPr="00DF0C4D">
        <w:rPr>
          <w:rFonts w:cs="Arial"/>
          <w:sz w:val="22"/>
          <w:szCs w:val="22"/>
        </w:rPr>
        <w:fldChar w:fldCharType="begin"/>
      </w:r>
      <w:r w:rsidRPr="00DF0C4D">
        <w:rPr>
          <w:rFonts w:cs="Arial"/>
          <w:sz w:val="22"/>
          <w:szCs w:val="22"/>
        </w:rPr>
        <w:instrText xml:space="preserve"> REF _Ref359607792 \r \h </w:instrText>
      </w:r>
      <w:r w:rsidRPr="00DF0C4D">
        <w:rPr>
          <w:rFonts w:cs="Arial"/>
          <w:sz w:val="22"/>
          <w:szCs w:val="22"/>
        </w:rPr>
      </w:r>
      <w:r w:rsidRPr="00DF0C4D">
        <w:rPr>
          <w:rFonts w:cs="Arial"/>
          <w:sz w:val="22"/>
          <w:szCs w:val="22"/>
        </w:rPr>
        <w:fldChar w:fldCharType="separate"/>
      </w:r>
      <w:r w:rsidR="00925193">
        <w:rPr>
          <w:rFonts w:cs="Arial"/>
          <w:sz w:val="22"/>
          <w:szCs w:val="22"/>
        </w:rPr>
        <w:t>17.1.5</w:t>
      </w:r>
      <w:r w:rsidRPr="00DF0C4D">
        <w:rPr>
          <w:rFonts w:cs="Arial"/>
          <w:sz w:val="22"/>
          <w:szCs w:val="22"/>
        </w:rPr>
        <w:fldChar w:fldCharType="end"/>
      </w:r>
      <w:r w:rsidRPr="00DF0C4D">
        <w:rPr>
          <w:rFonts w:cs="Arial"/>
          <w:sz w:val="22"/>
          <w:szCs w:val="22"/>
        </w:rPr>
        <w:t xml:space="preserve">), is in material breach of any obligation under the Agreement which is not capable of remedy; </w:t>
      </w:r>
    </w:p>
    <w:p w14:paraId="347FDB83"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814FB5F"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FC29A1"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3" w:name="_Ref359859809"/>
      <w:r w:rsidRPr="00DF0C4D">
        <w:rPr>
          <w:rFonts w:cs="Arial"/>
          <w:sz w:val="22"/>
          <w:szCs w:val="22"/>
        </w:rPr>
        <w:t>undergoes a change of control within the meaning of section 416 of the Income and Corporation Taxes Act 1988;</w:t>
      </w:r>
      <w:bookmarkEnd w:id="53"/>
      <w:r w:rsidRPr="00DF0C4D">
        <w:rPr>
          <w:rFonts w:cs="Arial"/>
          <w:sz w:val="22"/>
          <w:szCs w:val="22"/>
        </w:rPr>
        <w:t xml:space="preserve"> </w:t>
      </w:r>
    </w:p>
    <w:p w14:paraId="2FD5CF38"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4" w:name="_Ref359607792"/>
      <w:proofErr w:type="gramStart"/>
      <w:r w:rsidRPr="00DF0C4D">
        <w:rPr>
          <w:rFonts w:cs="Arial"/>
          <w:sz w:val="22"/>
          <w:szCs w:val="22"/>
        </w:rPr>
        <w:t>breaches</w:t>
      </w:r>
      <w:proofErr w:type="gramEnd"/>
      <w:r w:rsidRPr="00DF0C4D">
        <w:rPr>
          <w:rFonts w:cs="Arial"/>
          <w:sz w:val="22"/>
          <w:szCs w:val="22"/>
        </w:rPr>
        <w:t xml:space="preserve"> the provisions of clauses </w:t>
      </w:r>
      <w:r w:rsidRPr="00DF0C4D">
        <w:rPr>
          <w:rFonts w:cs="Arial"/>
          <w:sz w:val="22"/>
          <w:szCs w:val="22"/>
        </w:rPr>
        <w:fldChar w:fldCharType="begin"/>
      </w:r>
      <w:r w:rsidRPr="00DF0C4D">
        <w:rPr>
          <w:rFonts w:cs="Arial"/>
          <w:sz w:val="22"/>
          <w:szCs w:val="22"/>
        </w:rPr>
        <w:instrText xml:space="preserve"> REF _Ref374611480 \r \h </w:instrText>
      </w:r>
      <w:r w:rsidRPr="00DF0C4D">
        <w:rPr>
          <w:rFonts w:cs="Arial"/>
          <w:sz w:val="22"/>
          <w:szCs w:val="22"/>
        </w:rPr>
      </w:r>
      <w:r w:rsidRPr="00DF0C4D">
        <w:rPr>
          <w:rFonts w:cs="Arial"/>
          <w:sz w:val="22"/>
          <w:szCs w:val="22"/>
        </w:rPr>
        <w:fldChar w:fldCharType="separate"/>
      </w:r>
      <w:r w:rsidR="00925193">
        <w:rPr>
          <w:rFonts w:cs="Arial"/>
          <w:sz w:val="22"/>
          <w:szCs w:val="22"/>
        </w:rPr>
        <w:t>8.2</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_Ref374611470 \r \h </w:instrText>
      </w:r>
      <w:r w:rsidRPr="00DF0C4D">
        <w:rPr>
          <w:rFonts w:cs="Arial"/>
          <w:sz w:val="22"/>
          <w:szCs w:val="22"/>
        </w:rPr>
      </w:r>
      <w:r w:rsidRPr="00DF0C4D">
        <w:rPr>
          <w:rFonts w:cs="Arial"/>
          <w:sz w:val="22"/>
          <w:szCs w:val="22"/>
        </w:rPr>
        <w:fldChar w:fldCharType="separate"/>
      </w:r>
      <w:r w:rsidR="00925193">
        <w:rPr>
          <w:rFonts w:cs="Arial"/>
          <w:sz w:val="22"/>
          <w:szCs w:val="22"/>
        </w:rPr>
        <w:t>12</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_Ref261004389 \r \h </w:instrText>
      </w:r>
      <w:r w:rsidRPr="00DF0C4D">
        <w:rPr>
          <w:rFonts w:cs="Arial"/>
          <w:sz w:val="22"/>
          <w:szCs w:val="22"/>
        </w:rPr>
      </w:r>
      <w:r w:rsidRPr="00DF0C4D">
        <w:rPr>
          <w:rFonts w:cs="Arial"/>
          <w:sz w:val="22"/>
          <w:szCs w:val="22"/>
        </w:rPr>
        <w:fldChar w:fldCharType="separate"/>
      </w:r>
      <w:r w:rsidR="00925193">
        <w:rPr>
          <w:rFonts w:cs="Arial"/>
          <w:sz w:val="22"/>
          <w:szCs w:val="22"/>
        </w:rPr>
        <w:t>13</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_Ref374456938 \r \h </w:instrText>
      </w:r>
      <w:r w:rsidRPr="00DF0C4D">
        <w:rPr>
          <w:rFonts w:cs="Arial"/>
          <w:sz w:val="22"/>
          <w:szCs w:val="22"/>
        </w:rPr>
      </w:r>
      <w:r w:rsidRPr="00DF0C4D">
        <w:rPr>
          <w:rFonts w:cs="Arial"/>
          <w:sz w:val="22"/>
          <w:szCs w:val="22"/>
        </w:rPr>
        <w:fldChar w:fldCharType="separate"/>
      </w:r>
      <w:r w:rsidR="00925193">
        <w:rPr>
          <w:rFonts w:cs="Arial"/>
          <w:sz w:val="22"/>
          <w:szCs w:val="22"/>
        </w:rPr>
        <w:t>14</w:t>
      </w:r>
      <w:r w:rsidRPr="00DF0C4D">
        <w:rPr>
          <w:rFonts w:cs="Arial"/>
          <w:sz w:val="22"/>
          <w:szCs w:val="22"/>
        </w:rPr>
        <w:fldChar w:fldCharType="end"/>
      </w:r>
      <w:r w:rsidRPr="00DF0C4D">
        <w:rPr>
          <w:rFonts w:cs="Arial"/>
          <w:sz w:val="22"/>
          <w:szCs w:val="22"/>
        </w:rPr>
        <w:t xml:space="preserve"> and </w:t>
      </w:r>
      <w:r w:rsidRPr="00DF0C4D">
        <w:rPr>
          <w:rFonts w:cs="Arial"/>
          <w:sz w:val="22"/>
          <w:szCs w:val="22"/>
        </w:rPr>
        <w:fldChar w:fldCharType="begin"/>
      </w:r>
      <w:r w:rsidRPr="00DF0C4D">
        <w:rPr>
          <w:rFonts w:cs="Arial"/>
          <w:sz w:val="22"/>
          <w:szCs w:val="22"/>
        </w:rPr>
        <w:instrText xml:space="preserve"> REF _Ref374611360 \r \h </w:instrText>
      </w:r>
      <w:r w:rsidRPr="00DF0C4D">
        <w:rPr>
          <w:rFonts w:cs="Arial"/>
          <w:sz w:val="22"/>
          <w:szCs w:val="22"/>
        </w:rPr>
      </w:r>
      <w:r w:rsidRPr="00DF0C4D">
        <w:rPr>
          <w:rFonts w:cs="Arial"/>
          <w:sz w:val="22"/>
          <w:szCs w:val="22"/>
        </w:rPr>
        <w:fldChar w:fldCharType="separate"/>
      </w:r>
      <w:r w:rsidR="00925193">
        <w:rPr>
          <w:rFonts w:cs="Arial"/>
          <w:sz w:val="22"/>
          <w:szCs w:val="22"/>
        </w:rPr>
        <w:t>18</w:t>
      </w:r>
      <w:r w:rsidRPr="00DF0C4D">
        <w:rPr>
          <w:rFonts w:cs="Arial"/>
          <w:sz w:val="22"/>
          <w:szCs w:val="22"/>
        </w:rPr>
        <w:fldChar w:fldCharType="end"/>
      </w:r>
      <w:r w:rsidRPr="00DF0C4D">
        <w:rPr>
          <w:rFonts w:cs="Arial"/>
          <w:sz w:val="22"/>
          <w:szCs w:val="22"/>
        </w:rPr>
        <w:t xml:space="preserve">; </w:t>
      </w:r>
      <w:bookmarkEnd w:id="54"/>
    </w:p>
    <w:p w14:paraId="387B66FE" w14:textId="77777777" w:rsidR="00DF0C4D" w:rsidRPr="00DF0C4D" w:rsidRDefault="00DF0C4D" w:rsidP="00DF0C4D">
      <w:pPr>
        <w:pStyle w:val="Level3Number"/>
        <w:widowControl w:val="0"/>
        <w:numPr>
          <w:ilvl w:val="2"/>
          <w:numId w:val="36"/>
        </w:numPr>
        <w:tabs>
          <w:tab w:val="left" w:pos="1418"/>
        </w:tabs>
        <w:spacing w:before="0" w:after="120" w:line="240" w:lineRule="atLeast"/>
        <w:ind w:left="1418"/>
        <w:jc w:val="both"/>
        <w:rPr>
          <w:b/>
          <w:sz w:val="22"/>
          <w:szCs w:val="22"/>
        </w:rPr>
      </w:pPr>
      <w:bookmarkStart w:id="55" w:name="_Ref374456697"/>
      <w:r w:rsidRPr="00DF0C4D">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DF0C4D">
        <w:rPr>
          <w:sz w:val="22"/>
          <w:szCs w:val="22"/>
        </w:rPr>
        <w:t>17.1.6</w:t>
      </w:r>
      <w:r w:rsidRPr="00DF0C4D">
        <w:rPr>
          <w:rFonts w:cs="Arial"/>
          <w:sz w:val="22"/>
          <w:szCs w:val="22"/>
        </w:rPr>
        <w:t>) in consequence of debt in any jurisdiction; or</w:t>
      </w:r>
    </w:p>
    <w:p w14:paraId="712AFB55" w14:textId="77777777" w:rsidR="00DF0C4D" w:rsidRPr="00DF0C4D" w:rsidRDefault="00DF0C4D" w:rsidP="00DF0C4D">
      <w:pPr>
        <w:pStyle w:val="Level3Number"/>
        <w:widowControl w:val="0"/>
        <w:numPr>
          <w:ilvl w:val="2"/>
          <w:numId w:val="36"/>
        </w:numPr>
        <w:tabs>
          <w:tab w:val="left" w:pos="1418"/>
        </w:tabs>
        <w:spacing w:before="0" w:after="120" w:line="240" w:lineRule="atLeast"/>
        <w:ind w:left="1418"/>
        <w:jc w:val="both"/>
        <w:rPr>
          <w:b/>
          <w:sz w:val="22"/>
          <w:szCs w:val="22"/>
        </w:rPr>
      </w:pPr>
      <w:r w:rsidRPr="00DF0C4D">
        <w:rPr>
          <w:rFonts w:cs="Arial"/>
          <w:sz w:val="22"/>
          <w:szCs w:val="22"/>
        </w:rPr>
        <w:t>fails to comply with legal obligations in the fields of environmental, social or labour law.</w:t>
      </w:r>
      <w:bookmarkEnd w:id="55"/>
    </w:p>
    <w:p w14:paraId="18F8DCA6"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notify the Customer as soon as practicable of any change of control as referred to in clause </w:t>
      </w:r>
      <w:r w:rsidRPr="00DF0C4D">
        <w:rPr>
          <w:rFonts w:cs="Arial"/>
          <w:b w:val="0"/>
          <w:u w:val="none"/>
        </w:rPr>
        <w:fldChar w:fldCharType="begin"/>
      </w:r>
      <w:r w:rsidRPr="00DF0C4D">
        <w:rPr>
          <w:rFonts w:cs="Arial"/>
          <w:b w:val="0"/>
          <w:u w:val="none"/>
        </w:rPr>
        <w:instrText xml:space="preserve"> REF _Ref359859809 \r \h </w:instrText>
      </w:r>
      <w:r w:rsidRPr="00DF0C4D">
        <w:rPr>
          <w:rFonts w:cs="Arial"/>
          <w:b w:val="0"/>
          <w:u w:val="none"/>
        </w:rPr>
      </w:r>
      <w:r w:rsidRPr="00DF0C4D">
        <w:rPr>
          <w:rFonts w:cs="Arial"/>
          <w:b w:val="0"/>
          <w:u w:val="none"/>
        </w:rPr>
        <w:fldChar w:fldCharType="separate"/>
      </w:r>
      <w:r w:rsidR="00925193">
        <w:rPr>
          <w:rFonts w:cs="Arial"/>
          <w:b w:val="0"/>
          <w:u w:val="none"/>
        </w:rPr>
        <w:t>17.1.4</w:t>
      </w:r>
      <w:r w:rsidRPr="00DF0C4D">
        <w:rPr>
          <w:rFonts w:cs="Arial"/>
          <w:b w:val="0"/>
          <w:u w:val="none"/>
        </w:rPr>
        <w:fldChar w:fldCharType="end"/>
      </w:r>
      <w:r w:rsidRPr="00DF0C4D">
        <w:rPr>
          <w:rFonts w:cs="Arial"/>
          <w:b w:val="0"/>
          <w:u w:val="none"/>
        </w:rPr>
        <w:t xml:space="preserve"> or any potential such change of control.</w:t>
      </w:r>
    </w:p>
    <w:p w14:paraId="1E358E05"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6" w:name="_Ref378337440"/>
      <w:r w:rsidRPr="00DF0C4D">
        <w:rPr>
          <w:rFonts w:cs="Arial"/>
          <w:b w:val="0"/>
          <w:u w:val="none"/>
        </w:rPr>
        <w:t>In addition to the Supplier’s statutory rights, the Supplier may terminate the Agreement by written notice to the Customer if the Customer has not paid any undisputed amounts within 90 days of them falling due.</w:t>
      </w:r>
      <w:bookmarkEnd w:id="56"/>
      <w:r w:rsidRPr="00DF0C4D">
        <w:rPr>
          <w:rFonts w:cs="Arial"/>
          <w:b w:val="0"/>
          <w:u w:val="none"/>
        </w:rPr>
        <w:t xml:space="preserve">  </w:t>
      </w:r>
    </w:p>
    <w:p w14:paraId="079614C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Termination or expiry of the Agreement shall be without prejudice to the rights of either Party accrued prior to termination or expiry and shall not affect the continuing rights of the Parties under clauses </w:t>
      </w:r>
      <w:r w:rsidRPr="00DF0C4D">
        <w:rPr>
          <w:rFonts w:cs="Arial"/>
          <w:b w:val="0"/>
          <w:u w:val="none"/>
        </w:rPr>
        <w:fldChar w:fldCharType="begin"/>
      </w:r>
      <w:r w:rsidRPr="00DF0C4D">
        <w:rPr>
          <w:rFonts w:cs="Arial"/>
          <w:b w:val="0"/>
          <w:u w:val="none"/>
        </w:rPr>
        <w:instrText xml:space="preserve"> REF _Ref374456776 \r \h </w:instrText>
      </w:r>
      <w:r w:rsidRPr="00DF0C4D">
        <w:rPr>
          <w:rFonts w:cs="Arial"/>
          <w:b w:val="0"/>
          <w:u w:val="none"/>
        </w:rPr>
      </w:r>
      <w:r w:rsidRPr="00DF0C4D">
        <w:rPr>
          <w:rFonts w:cs="Arial"/>
          <w:b w:val="0"/>
          <w:u w:val="none"/>
        </w:rPr>
        <w:fldChar w:fldCharType="separate"/>
      </w:r>
      <w:r w:rsidR="00925193">
        <w:rPr>
          <w:rFonts w:cs="Arial"/>
          <w:b w:val="0"/>
          <w:u w:val="none"/>
        </w:rPr>
        <w:t>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_Ref374456793 \r \h </w:instrText>
      </w:r>
      <w:r w:rsidRPr="00DF0C4D">
        <w:rPr>
          <w:rFonts w:cs="Arial"/>
          <w:b w:val="0"/>
          <w:u w:val="none"/>
        </w:rPr>
      </w:r>
      <w:r w:rsidRPr="00DF0C4D">
        <w:rPr>
          <w:rFonts w:cs="Arial"/>
          <w:b w:val="0"/>
          <w:u w:val="none"/>
        </w:rPr>
        <w:fldChar w:fldCharType="separate"/>
      </w:r>
      <w:r w:rsidR="00925193">
        <w:rPr>
          <w:rFonts w:cs="Arial"/>
          <w:b w:val="0"/>
          <w:u w:val="none"/>
        </w:rPr>
        <w:t>3.2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_Ref374456801 \r \h </w:instrText>
      </w:r>
      <w:r w:rsidRPr="00DF0C4D">
        <w:rPr>
          <w:rFonts w:cs="Arial"/>
          <w:b w:val="0"/>
          <w:u w:val="none"/>
        </w:rPr>
      </w:r>
      <w:r w:rsidRPr="00DF0C4D">
        <w:rPr>
          <w:rFonts w:cs="Arial"/>
          <w:b w:val="0"/>
          <w:u w:val="none"/>
        </w:rPr>
        <w:fldChar w:fldCharType="separate"/>
      </w:r>
      <w:r w:rsidR="00925193">
        <w:rPr>
          <w:rFonts w:cs="Arial"/>
          <w:b w:val="0"/>
          <w:u w:val="none"/>
        </w:rPr>
        <w:t>3.3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_Ref374456964 \r \h </w:instrText>
      </w:r>
      <w:r w:rsidRPr="00DF0C4D">
        <w:rPr>
          <w:rFonts w:cs="Arial"/>
          <w:b w:val="0"/>
          <w:u w:val="none"/>
        </w:rPr>
      </w:r>
      <w:r w:rsidRPr="00DF0C4D">
        <w:rPr>
          <w:rFonts w:cs="Arial"/>
          <w:b w:val="0"/>
          <w:u w:val="none"/>
        </w:rPr>
        <w:fldChar w:fldCharType="separate"/>
      </w:r>
      <w:r w:rsidR="00925193">
        <w:rPr>
          <w:rFonts w:cs="Arial"/>
          <w:b w:val="0"/>
          <w:u w:val="none"/>
        </w:rPr>
        <w:t>8</w:t>
      </w:r>
      <w:r w:rsidRPr="00DF0C4D">
        <w:rPr>
          <w:rFonts w:cs="Arial"/>
          <w:b w:val="0"/>
          <w:u w:val="none"/>
        </w:rPr>
        <w:fldChar w:fldCharType="end"/>
      </w:r>
      <w:r w:rsidRPr="00DF0C4D">
        <w:rPr>
          <w:rFonts w:cs="Arial"/>
          <w:b w:val="0"/>
          <w:u w:val="none"/>
        </w:rPr>
        <w:t xml:space="preserve">, 10, </w:t>
      </w:r>
      <w:r w:rsidRPr="00DF0C4D">
        <w:rPr>
          <w:rFonts w:cs="Arial"/>
          <w:b w:val="0"/>
          <w:u w:val="none"/>
        </w:rPr>
        <w:fldChar w:fldCharType="begin"/>
      </w:r>
      <w:r w:rsidRPr="00DF0C4D">
        <w:rPr>
          <w:rFonts w:cs="Arial"/>
          <w:b w:val="0"/>
          <w:u w:val="none"/>
        </w:rPr>
        <w:instrText xml:space="preserve"> REF _Ref374456816 \r \h </w:instrText>
      </w:r>
      <w:r w:rsidRPr="00DF0C4D">
        <w:rPr>
          <w:rFonts w:cs="Arial"/>
          <w:b w:val="0"/>
          <w:u w:val="none"/>
        </w:rPr>
      </w:r>
      <w:r w:rsidRPr="00DF0C4D">
        <w:rPr>
          <w:rFonts w:cs="Arial"/>
          <w:b w:val="0"/>
          <w:u w:val="none"/>
        </w:rPr>
        <w:fldChar w:fldCharType="separate"/>
      </w:r>
      <w:r w:rsidR="00925193">
        <w:rPr>
          <w:rFonts w:cs="Arial"/>
          <w:b w:val="0"/>
          <w:u w:val="none"/>
        </w:rPr>
        <w:t>11.2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_Ref374611470 \r \h </w:instrText>
      </w:r>
      <w:r w:rsidRPr="00DF0C4D">
        <w:rPr>
          <w:rFonts w:cs="Arial"/>
          <w:b w:val="0"/>
          <w:u w:val="none"/>
        </w:rPr>
      </w:r>
      <w:r w:rsidRPr="00DF0C4D">
        <w:rPr>
          <w:rFonts w:cs="Arial"/>
          <w:b w:val="0"/>
          <w:u w:val="none"/>
        </w:rPr>
        <w:fldChar w:fldCharType="separate"/>
      </w:r>
      <w:r w:rsidR="00925193">
        <w:rPr>
          <w:rFonts w:cs="Arial"/>
          <w:b w:val="0"/>
          <w:u w:val="none"/>
        </w:rPr>
        <w:t>12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_Ref261004389 \r \h </w:instrText>
      </w:r>
      <w:r w:rsidRPr="00DF0C4D">
        <w:rPr>
          <w:rFonts w:cs="Arial"/>
          <w:b w:val="0"/>
          <w:u w:val="none"/>
        </w:rPr>
      </w:r>
      <w:r w:rsidRPr="00DF0C4D">
        <w:rPr>
          <w:rFonts w:cs="Arial"/>
          <w:b w:val="0"/>
          <w:u w:val="none"/>
        </w:rPr>
        <w:fldChar w:fldCharType="separate"/>
      </w:r>
      <w:r w:rsidR="00925193">
        <w:rPr>
          <w:rFonts w:cs="Arial"/>
          <w:b w:val="0"/>
          <w:u w:val="none"/>
        </w:rPr>
        <w:t>13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_Ref374456938 \r \h </w:instrText>
      </w:r>
      <w:r w:rsidRPr="00DF0C4D">
        <w:rPr>
          <w:rFonts w:cs="Arial"/>
          <w:b w:val="0"/>
          <w:u w:val="none"/>
        </w:rPr>
      </w:r>
      <w:r w:rsidRPr="00DF0C4D">
        <w:rPr>
          <w:rFonts w:cs="Arial"/>
          <w:b w:val="0"/>
          <w:u w:val="none"/>
        </w:rPr>
        <w:fldChar w:fldCharType="separate"/>
      </w:r>
      <w:r w:rsidR="00925193">
        <w:rPr>
          <w:rFonts w:cs="Arial"/>
          <w:b w:val="0"/>
          <w:u w:val="none"/>
        </w:rPr>
        <w:t>14</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_Ref374610763 \r \h </w:instrText>
      </w:r>
      <w:r w:rsidRPr="00DF0C4D">
        <w:rPr>
          <w:rFonts w:cs="Arial"/>
          <w:b w:val="0"/>
          <w:u w:val="none"/>
        </w:rPr>
      </w:r>
      <w:r w:rsidRPr="00DF0C4D">
        <w:rPr>
          <w:rFonts w:cs="Arial"/>
          <w:b w:val="0"/>
          <w:u w:val="none"/>
        </w:rPr>
        <w:fldChar w:fldCharType="separate"/>
      </w:r>
      <w:r w:rsidR="00925193">
        <w:rPr>
          <w:rFonts w:cs="Arial"/>
          <w:b w:val="0"/>
          <w:u w:val="none"/>
        </w:rPr>
        <w:t>15</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_Ref374456887 \r \h </w:instrText>
      </w:r>
      <w:r w:rsidRPr="00DF0C4D">
        <w:rPr>
          <w:rFonts w:cs="Arial"/>
          <w:b w:val="0"/>
          <w:u w:val="none"/>
        </w:rPr>
      </w:r>
      <w:r w:rsidRPr="00DF0C4D">
        <w:rPr>
          <w:rFonts w:cs="Arial"/>
          <w:b w:val="0"/>
          <w:u w:val="none"/>
        </w:rPr>
        <w:fldChar w:fldCharType="separate"/>
      </w:r>
      <w:r w:rsidR="00925193">
        <w:rPr>
          <w:rFonts w:cs="Arial"/>
          <w:b w:val="0"/>
          <w:u w:val="none"/>
        </w:rPr>
        <w:t>17.5</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_Ref374456906 \r \h </w:instrText>
      </w:r>
      <w:r w:rsidRPr="00DF0C4D">
        <w:rPr>
          <w:rFonts w:cs="Arial"/>
          <w:b w:val="0"/>
          <w:u w:val="none"/>
        </w:rPr>
      </w:r>
      <w:r w:rsidRPr="00DF0C4D">
        <w:rPr>
          <w:rFonts w:cs="Arial"/>
          <w:b w:val="0"/>
          <w:u w:val="none"/>
        </w:rPr>
        <w:fldChar w:fldCharType="separate"/>
      </w:r>
      <w:r w:rsidR="00925193">
        <w:rPr>
          <w:rFonts w:cs="Arial"/>
          <w:b w:val="0"/>
          <w:u w:val="none"/>
        </w:rPr>
        <w:t>18.4</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_Ref374456896 \r \h </w:instrText>
      </w:r>
      <w:r w:rsidRPr="00DF0C4D">
        <w:rPr>
          <w:rFonts w:cs="Arial"/>
          <w:b w:val="0"/>
          <w:u w:val="none"/>
        </w:rPr>
      </w:r>
      <w:r w:rsidRPr="00DF0C4D">
        <w:rPr>
          <w:rFonts w:cs="Arial"/>
          <w:b w:val="0"/>
          <w:u w:val="none"/>
        </w:rPr>
        <w:fldChar w:fldCharType="separate"/>
      </w:r>
      <w:r w:rsidR="00925193">
        <w:rPr>
          <w:rFonts w:cs="Arial"/>
          <w:b w:val="0"/>
          <w:u w:val="none"/>
        </w:rPr>
        <w:t>19.3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_Ref374610850 \r \h </w:instrText>
      </w:r>
      <w:r w:rsidRPr="00DF0C4D">
        <w:rPr>
          <w:rFonts w:cs="Arial"/>
          <w:b w:val="0"/>
          <w:u w:val="none"/>
        </w:rPr>
      </w:r>
      <w:r w:rsidRPr="00DF0C4D">
        <w:rPr>
          <w:rFonts w:cs="Arial"/>
          <w:b w:val="0"/>
          <w:u w:val="none"/>
        </w:rPr>
        <w:fldChar w:fldCharType="separate"/>
      </w:r>
      <w:r w:rsidR="00925193">
        <w:rPr>
          <w:rFonts w:cs="Arial"/>
          <w:b w:val="0"/>
          <w:u w:val="none"/>
        </w:rPr>
        <w:t>20</w:t>
      </w:r>
      <w:r w:rsidRPr="00DF0C4D">
        <w:rPr>
          <w:rFonts w:cs="Arial"/>
          <w:b w:val="0"/>
          <w:u w:val="none"/>
        </w:rPr>
        <w:fldChar w:fldCharType="end"/>
      </w:r>
      <w:r w:rsidRPr="00DF0C4D">
        <w:rPr>
          <w:rFonts w:cs="Arial"/>
          <w:b w:val="0"/>
          <w:u w:val="none"/>
        </w:rPr>
        <w:t xml:space="preserve"> and </w:t>
      </w:r>
      <w:r w:rsidRPr="00DF0C4D">
        <w:rPr>
          <w:rFonts w:cs="Arial"/>
          <w:b w:val="0"/>
          <w:u w:val="none"/>
        </w:rPr>
        <w:fldChar w:fldCharType="begin"/>
      </w:r>
      <w:r w:rsidRPr="00DF0C4D">
        <w:rPr>
          <w:rFonts w:cs="Arial"/>
          <w:b w:val="0"/>
          <w:u w:val="none"/>
        </w:rPr>
        <w:instrText xml:space="preserve"> REF _Ref374456956 \r \h </w:instrText>
      </w:r>
      <w:r w:rsidRPr="00DF0C4D">
        <w:rPr>
          <w:rFonts w:cs="Arial"/>
          <w:b w:val="0"/>
          <w:u w:val="none"/>
        </w:rPr>
      </w:r>
      <w:r w:rsidRPr="00DF0C4D">
        <w:rPr>
          <w:rFonts w:cs="Arial"/>
          <w:b w:val="0"/>
          <w:u w:val="none"/>
        </w:rPr>
        <w:fldChar w:fldCharType="separate"/>
      </w:r>
      <w:r w:rsidR="00925193">
        <w:rPr>
          <w:rFonts w:cs="Arial"/>
          <w:b w:val="0"/>
          <w:u w:val="none"/>
        </w:rPr>
        <w:t>21.7</w:t>
      </w:r>
      <w:r w:rsidRPr="00DF0C4D">
        <w:rPr>
          <w:rFonts w:cs="Arial"/>
          <w:b w:val="0"/>
          <w:u w:val="none"/>
        </w:rPr>
        <w:fldChar w:fldCharType="end"/>
      </w:r>
      <w:r w:rsidRPr="00DF0C4D">
        <w:rPr>
          <w:rFonts w:cs="Arial"/>
          <w:b w:val="0"/>
          <w:u w:val="none"/>
        </w:rPr>
        <w:t xml:space="preserve"> and any other term or condition of the Agreement that either expressly or by implication has effect after termination.</w:t>
      </w:r>
    </w:p>
    <w:p w14:paraId="23A72022"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7" w:name="_Ref374456887"/>
      <w:r w:rsidRPr="00DF0C4D">
        <w:rPr>
          <w:rFonts w:cs="Arial"/>
          <w:b w:val="0"/>
          <w:u w:val="none"/>
        </w:rPr>
        <w:lastRenderedPageBreak/>
        <w:t>Upon termination or expiry of the Agreement, the Supplier shall:</w:t>
      </w:r>
      <w:bookmarkEnd w:id="57"/>
    </w:p>
    <w:p w14:paraId="5D888108"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give all reasonable assistance to the Customer and any incoming supplier of Goods; and</w:t>
      </w:r>
    </w:p>
    <w:p w14:paraId="58CAF116"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 xml:space="preserve">return all requested documents, information and data to the Customer as soon as reasonably practicable. </w:t>
      </w:r>
    </w:p>
    <w:p w14:paraId="7C8FC962"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58" w:name="_Ref374611360"/>
      <w:bookmarkStart w:id="59" w:name="_Toc465938343"/>
      <w:r w:rsidRPr="00DF0C4D">
        <w:rPr>
          <w:szCs w:val="22"/>
          <w:u w:val="none"/>
        </w:rPr>
        <w:t>Compliance</w:t>
      </w:r>
      <w:bookmarkEnd w:id="58"/>
      <w:bookmarkEnd w:id="59"/>
    </w:p>
    <w:p w14:paraId="332DA020"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7864B846" w14:textId="77777777" w:rsidR="00DF0C4D" w:rsidRPr="00DF0C4D" w:rsidRDefault="00DF0C4D" w:rsidP="00DF0C4D">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DF0C4D">
        <w:rPr>
          <w:rFonts w:cs="Arial"/>
          <w:b w:val="0"/>
          <w:u w:val="none"/>
        </w:rPr>
        <w:t>The Supplier shall:</w:t>
      </w:r>
    </w:p>
    <w:p w14:paraId="4AFE4EAA"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sz w:val="22"/>
          <w:szCs w:val="22"/>
        </w:rPr>
        <w:t>comply with the reasonable requirements of the Customer's security arrangements;</w:t>
      </w:r>
    </w:p>
    <w:p w14:paraId="191CA5B4"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comply with all the Customer’s health and safety measures; </w:t>
      </w:r>
    </w:p>
    <w:p w14:paraId="7B0DAAFA"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66528B0"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0" w:name="_Ref359656204"/>
      <w:r w:rsidRPr="00DF0C4D">
        <w:rPr>
          <w:rFonts w:cs="Arial"/>
          <w:sz w:val="22"/>
          <w:szCs w:val="22"/>
        </w:rPr>
        <w:t>perform its obligations under the Agreement in accordance with all applicable equality Law and the Customer’s equality and diversity policy as provided to the Supplier from time to time;</w:t>
      </w:r>
      <w:bookmarkEnd w:id="60"/>
    </w:p>
    <w:p w14:paraId="01D6C920"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DF0C4D">
        <w:rPr>
          <w:rFonts w:cs="Arial"/>
          <w:sz w:val="22"/>
          <w:szCs w:val="22"/>
        </w:rPr>
        <w:t>take</w:t>
      </w:r>
      <w:proofErr w:type="gramEnd"/>
      <w:r w:rsidRPr="00DF0C4D">
        <w:rPr>
          <w:rFonts w:cs="Arial"/>
          <w:sz w:val="22"/>
          <w:szCs w:val="22"/>
        </w:rPr>
        <w:t xml:space="preserve"> all reasonable steps to secure the observance of clause </w:t>
      </w:r>
      <w:r w:rsidRPr="00DF0C4D">
        <w:rPr>
          <w:sz w:val="22"/>
          <w:szCs w:val="22"/>
        </w:rPr>
        <w:fldChar w:fldCharType="begin"/>
      </w:r>
      <w:r w:rsidRPr="00DF0C4D">
        <w:rPr>
          <w:rFonts w:cs="Arial"/>
          <w:sz w:val="22"/>
          <w:szCs w:val="22"/>
        </w:rPr>
        <w:instrText xml:space="preserve"> REF _Ref359656204 \r \h </w:instrText>
      </w:r>
      <w:r w:rsidRPr="00DF0C4D">
        <w:rPr>
          <w:sz w:val="22"/>
          <w:szCs w:val="22"/>
        </w:rPr>
      </w:r>
      <w:r w:rsidRPr="00DF0C4D">
        <w:rPr>
          <w:sz w:val="22"/>
          <w:szCs w:val="22"/>
        </w:rPr>
        <w:fldChar w:fldCharType="separate"/>
      </w:r>
      <w:r w:rsidR="00925193">
        <w:rPr>
          <w:rFonts w:cs="Arial"/>
          <w:sz w:val="22"/>
          <w:szCs w:val="22"/>
        </w:rPr>
        <w:t>18.2.4</w:t>
      </w:r>
      <w:r w:rsidRPr="00DF0C4D">
        <w:rPr>
          <w:sz w:val="22"/>
          <w:szCs w:val="22"/>
        </w:rPr>
        <w:fldChar w:fldCharType="end"/>
      </w:r>
      <w:r w:rsidRPr="00DF0C4D">
        <w:rPr>
          <w:sz w:val="22"/>
          <w:szCs w:val="22"/>
        </w:rPr>
        <w:t xml:space="preserve"> </w:t>
      </w:r>
      <w:r w:rsidRPr="00DF0C4D">
        <w:rPr>
          <w:rFonts w:cs="Arial"/>
          <w:sz w:val="22"/>
          <w:szCs w:val="22"/>
        </w:rPr>
        <w:t>by all Staff; and</w:t>
      </w:r>
    </w:p>
    <w:p w14:paraId="27EE744B"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1" w:name="_Ref374604352"/>
      <w:r w:rsidRPr="00DF0C4D">
        <w:rPr>
          <w:rFonts w:cs="Arial"/>
          <w:sz w:val="22"/>
          <w:szCs w:val="22"/>
        </w:rPr>
        <w:t>supply the Goods and any packaging in accordance with the Customer’s environmental policy as provided from time to time.</w:t>
      </w:r>
      <w:bookmarkEnd w:id="61"/>
    </w:p>
    <w:p w14:paraId="01F02669" w14:textId="77777777" w:rsidR="00DF0C4D" w:rsidRPr="00DF0C4D" w:rsidRDefault="00DF0C4D" w:rsidP="00DF0C4D">
      <w:pPr>
        <w:pStyle w:val="Level2Heading"/>
        <w:keepNext w:val="0"/>
        <w:widowControl w:val="0"/>
        <w:numPr>
          <w:ilvl w:val="1"/>
          <w:numId w:val="36"/>
        </w:numPr>
        <w:tabs>
          <w:tab w:val="num" w:pos="0"/>
          <w:tab w:val="num" w:pos="567"/>
        </w:tabs>
        <w:spacing w:after="120" w:line="240" w:lineRule="atLeast"/>
        <w:ind w:left="540" w:hanging="540"/>
        <w:outlineLvl w:val="1"/>
        <w:rPr>
          <w:b w:val="0"/>
          <w:u w:val="none"/>
        </w:rPr>
      </w:pPr>
      <w:bookmarkStart w:id="62" w:name="_Ref374457277"/>
      <w:r w:rsidRPr="00DF0C4D">
        <w:rPr>
          <w:b w:val="0"/>
          <w:u w:val="none"/>
        </w:rPr>
        <w:t xml:space="preserve">The Goods shall be packed and marked in a proper manner and in accordance with any instructions specified in the Award Letter, any statutory requirements and any requirements of the carriers. All packaging materials shall be considered non-returnable. The Supplier shall indemnify the Customer against all actions, suits, claims, demands, losses, charges, costs and expenses which the Customer may suffer or incur as a result of, or in connection with, any breach of this clause </w:t>
      </w:r>
      <w:r w:rsidRPr="00DF0C4D">
        <w:rPr>
          <w:b w:val="0"/>
          <w:u w:val="none"/>
        </w:rPr>
        <w:fldChar w:fldCharType="begin"/>
      </w:r>
      <w:r w:rsidRPr="00DF0C4D">
        <w:rPr>
          <w:b w:val="0"/>
          <w:u w:val="none"/>
        </w:rPr>
        <w:instrText xml:space="preserve"> REF _Ref374457277 \r \h </w:instrText>
      </w:r>
      <w:r w:rsidRPr="00DF0C4D">
        <w:rPr>
          <w:b w:val="0"/>
          <w:u w:val="none"/>
        </w:rPr>
      </w:r>
      <w:r w:rsidRPr="00DF0C4D">
        <w:rPr>
          <w:b w:val="0"/>
          <w:u w:val="none"/>
        </w:rPr>
        <w:fldChar w:fldCharType="separate"/>
      </w:r>
      <w:r w:rsidR="00925193">
        <w:rPr>
          <w:b w:val="0"/>
          <w:u w:val="none"/>
        </w:rPr>
        <w:t>18.3</w:t>
      </w:r>
      <w:r w:rsidRPr="00DF0C4D">
        <w:rPr>
          <w:b w:val="0"/>
          <w:u w:val="none"/>
        </w:rPr>
        <w:fldChar w:fldCharType="end"/>
      </w:r>
      <w:r w:rsidRPr="00DF0C4D">
        <w:rPr>
          <w:b w:val="0"/>
          <w:u w:val="none"/>
        </w:rPr>
        <w:t>.</w:t>
      </w:r>
      <w:bookmarkEnd w:id="62"/>
    </w:p>
    <w:p w14:paraId="74FE475C" w14:textId="77777777" w:rsidR="00DF0C4D" w:rsidRPr="00DF0C4D" w:rsidRDefault="00DF0C4D" w:rsidP="00DF0C4D">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3" w:name="_Ref374456906"/>
      <w:r w:rsidRPr="00DF0C4D">
        <w:rPr>
          <w:rFonts w:cs="Arial"/>
          <w:b w:val="0"/>
          <w:u w:val="none"/>
        </w:rPr>
        <w:t>The Supplier shall comply with, and shall ensure that its Staff shall comply with, the provisions of:</w:t>
      </w:r>
      <w:bookmarkEnd w:id="63"/>
    </w:p>
    <w:p w14:paraId="5A047D9F"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the Official Secrets Acts 1911 to 1989; and</w:t>
      </w:r>
    </w:p>
    <w:p w14:paraId="79542E93" w14:textId="77777777" w:rsidR="00DF0C4D" w:rsidRPr="00DF0C4D" w:rsidRDefault="00DF0C4D" w:rsidP="00DF0C4D">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section 182 of the Finance Act 1989.</w:t>
      </w:r>
    </w:p>
    <w:p w14:paraId="2D8BBA3C"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64" w:name="_Toc465938344"/>
      <w:r w:rsidRPr="00DF0C4D">
        <w:rPr>
          <w:szCs w:val="22"/>
          <w:u w:val="none"/>
        </w:rPr>
        <w:t>Prevention of Fraud and Corruption</w:t>
      </w:r>
      <w:bookmarkEnd w:id="64"/>
    </w:p>
    <w:p w14:paraId="64745AF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5" w:name="_Ref359607864"/>
      <w:bookmarkStart w:id="66" w:name="_Ref260824497"/>
      <w:r w:rsidRPr="00DF0C4D">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5"/>
    </w:p>
    <w:p w14:paraId="5ED1FD3C"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take all reasonable steps, in accordance with good industry practice, </w:t>
      </w:r>
      <w:r w:rsidRPr="00DF0C4D">
        <w:rPr>
          <w:rFonts w:cs="Arial"/>
          <w:b w:val="0"/>
          <w:u w:val="none"/>
        </w:rPr>
        <w:lastRenderedPageBreak/>
        <w:t>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8ECC249"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7" w:name="_Ref374456896"/>
      <w:r w:rsidRPr="00DF0C4D">
        <w:rPr>
          <w:rFonts w:cs="Arial"/>
          <w:b w:val="0"/>
          <w:u w:val="none"/>
        </w:rPr>
        <w:t>If the Supplier or the Staff engages in conduct prohibited by clause </w:t>
      </w:r>
      <w:r w:rsidRPr="00DF0C4D">
        <w:rPr>
          <w:rFonts w:cs="Arial"/>
          <w:b w:val="0"/>
          <w:u w:val="none"/>
        </w:rPr>
        <w:fldChar w:fldCharType="begin"/>
      </w:r>
      <w:r w:rsidRPr="00DF0C4D">
        <w:rPr>
          <w:rFonts w:cs="Arial"/>
          <w:b w:val="0"/>
          <w:u w:val="none"/>
        </w:rPr>
        <w:instrText xml:space="preserve"> REF _Ref359607864 \r \h </w:instrText>
      </w:r>
      <w:r w:rsidRPr="00DF0C4D">
        <w:rPr>
          <w:rFonts w:cs="Arial"/>
          <w:b w:val="0"/>
          <w:u w:val="none"/>
        </w:rPr>
      </w:r>
      <w:r w:rsidRPr="00DF0C4D">
        <w:rPr>
          <w:rFonts w:cs="Arial"/>
          <w:b w:val="0"/>
          <w:u w:val="none"/>
        </w:rPr>
        <w:fldChar w:fldCharType="separate"/>
      </w:r>
      <w:r w:rsidR="00925193">
        <w:rPr>
          <w:rFonts w:cs="Arial"/>
          <w:b w:val="0"/>
          <w:u w:val="none"/>
        </w:rPr>
        <w:t>19.1</w:t>
      </w:r>
      <w:r w:rsidRPr="00DF0C4D">
        <w:rPr>
          <w:rFonts w:cs="Arial"/>
          <w:b w:val="0"/>
          <w:u w:val="none"/>
        </w:rPr>
        <w:fldChar w:fldCharType="end"/>
      </w:r>
      <w:r w:rsidRPr="00DF0C4D">
        <w:rPr>
          <w:rFonts w:cs="Arial"/>
          <w:b w:val="0"/>
          <w:u w:val="none"/>
        </w:rPr>
        <w:t xml:space="preserve"> or commits fraud in relation to the Agreement or any other contract with the Crown (including the Customer) the Customer may:</w:t>
      </w:r>
      <w:bookmarkEnd w:id="67"/>
    </w:p>
    <w:p w14:paraId="6DE63C0A"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terminate the Agreement and recover from the Supplier the amount of any loss suffered by the Customer resulting from the termination, including the cost reasonably incurred by the Customer of making other arrangements for the supply of the Goods and any additional expenditure incurred by the Customer throughout the remainder of the Agreement; or</w:t>
      </w:r>
    </w:p>
    <w:p w14:paraId="349A3D73" w14:textId="77777777" w:rsidR="00DF0C4D" w:rsidRPr="00DF0C4D" w:rsidRDefault="00DF0C4D" w:rsidP="00DF0C4D">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recover in full from the Supplier any other loss sustained by the Customer in consequence of any breach of this clause.</w:t>
      </w:r>
    </w:p>
    <w:p w14:paraId="1C343B52"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rFonts w:cs="Arial"/>
          <w:b w:val="0"/>
          <w:szCs w:val="22"/>
          <w:u w:val="none"/>
        </w:rPr>
      </w:pPr>
      <w:bookmarkStart w:id="68" w:name="_Ref374610850"/>
      <w:bookmarkStart w:id="69" w:name="_Toc465938345"/>
      <w:r w:rsidRPr="00DF0C4D">
        <w:rPr>
          <w:szCs w:val="22"/>
          <w:u w:val="none"/>
        </w:rPr>
        <w:t>Dispute Resolution</w:t>
      </w:r>
      <w:bookmarkStart w:id="70" w:name="_Ref374456976"/>
      <w:bookmarkStart w:id="71" w:name="_Ref359607911"/>
      <w:bookmarkEnd w:id="68"/>
      <w:bookmarkEnd w:id="69"/>
    </w:p>
    <w:p w14:paraId="1AD48AC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2" w:name="_Ref374457532"/>
      <w:bookmarkEnd w:id="70"/>
      <w:r w:rsidRPr="00DF0C4D">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1"/>
      <w:bookmarkEnd w:id="72"/>
    </w:p>
    <w:p w14:paraId="66DC29BD"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If the dispute cannot be resolved by the Parties within one month of being escalated as referred to in clause </w:t>
      </w:r>
      <w:r w:rsidRPr="00DF0C4D">
        <w:rPr>
          <w:rFonts w:cs="Arial"/>
          <w:b w:val="0"/>
          <w:u w:val="none"/>
        </w:rPr>
        <w:fldChar w:fldCharType="begin"/>
      </w:r>
      <w:r w:rsidRPr="00DF0C4D">
        <w:rPr>
          <w:rFonts w:cs="Arial"/>
          <w:b w:val="0"/>
          <w:u w:val="none"/>
        </w:rPr>
        <w:instrText xml:space="preserve"> REF _Ref374457532 \r \h </w:instrText>
      </w:r>
      <w:r w:rsidRPr="00DF0C4D">
        <w:rPr>
          <w:rFonts w:cs="Arial"/>
          <w:b w:val="0"/>
          <w:u w:val="none"/>
        </w:rPr>
      </w:r>
      <w:r w:rsidRPr="00DF0C4D">
        <w:rPr>
          <w:rFonts w:cs="Arial"/>
          <w:b w:val="0"/>
          <w:u w:val="none"/>
        </w:rPr>
        <w:fldChar w:fldCharType="separate"/>
      </w:r>
      <w:r w:rsidR="00925193">
        <w:rPr>
          <w:rFonts w:cs="Arial"/>
          <w:b w:val="0"/>
          <w:u w:val="none"/>
        </w:rPr>
        <w:t>20.1</w:t>
      </w:r>
      <w:r w:rsidRPr="00DF0C4D">
        <w:rPr>
          <w:rFonts w:cs="Arial"/>
          <w:b w:val="0"/>
          <w:u w:val="none"/>
        </w:rPr>
        <w:fldChar w:fldCharType="end"/>
      </w:r>
      <w:r w:rsidRPr="00DF0C4D">
        <w:rPr>
          <w:rFonts w:cs="Arial"/>
          <w:b w:val="0"/>
          <w:u w:val="none"/>
        </w:rPr>
        <w:t>, the dispute may by agreement between the Parties be referred to a neutral adviser or mediator (the “</w:t>
      </w:r>
      <w:r w:rsidRPr="00DF0C4D">
        <w:rPr>
          <w:rFonts w:cs="Arial"/>
          <w:u w:val="none"/>
        </w:rPr>
        <w:t>Mediator</w:t>
      </w:r>
      <w:r w:rsidRPr="00DF0C4D">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273A1BC4"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If the Parties fail to appoint a Mediator within one month, or fail to enter into a written agreement resolving the dispute within one month of the Mediator being appointed, either Party may exercise any remedy it has under applicable law.</w:t>
      </w:r>
    </w:p>
    <w:p w14:paraId="7B47FB73" w14:textId="77777777" w:rsidR="00DF0C4D" w:rsidRPr="00DF0C4D" w:rsidRDefault="00DF0C4D" w:rsidP="00DF0C4D">
      <w:pPr>
        <w:pStyle w:val="Level1Heading"/>
        <w:numPr>
          <w:ilvl w:val="0"/>
          <w:numId w:val="36"/>
        </w:numPr>
        <w:tabs>
          <w:tab w:val="clear" w:pos="851"/>
          <w:tab w:val="num" w:pos="540"/>
        </w:tabs>
        <w:spacing w:after="120" w:line="240" w:lineRule="atLeast"/>
        <w:outlineLvl w:val="0"/>
        <w:rPr>
          <w:rFonts w:cs="Arial"/>
          <w:szCs w:val="22"/>
          <w:u w:val="none"/>
        </w:rPr>
      </w:pPr>
      <w:bookmarkStart w:id="73" w:name="_Toc465938346"/>
      <w:bookmarkEnd w:id="66"/>
      <w:r w:rsidRPr="00DF0C4D">
        <w:rPr>
          <w:rFonts w:cs="Arial"/>
          <w:szCs w:val="22"/>
          <w:u w:val="none"/>
        </w:rPr>
        <w:t>General</w:t>
      </w:r>
      <w:bookmarkEnd w:id="73"/>
    </w:p>
    <w:p w14:paraId="13867566"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28527F08"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7FE0197D"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Agreement cannot be varied except in writing signed by a duly authorised representative of both the Parties. </w:t>
      </w:r>
    </w:p>
    <w:p w14:paraId="533ECA78"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2AEA3363"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w:t>
      </w:r>
      <w:r w:rsidRPr="00DF0C4D">
        <w:rPr>
          <w:rFonts w:cs="Arial"/>
          <w:b w:val="0"/>
          <w:u w:val="none"/>
        </w:rPr>
        <w:lastRenderedPageBreak/>
        <w:t>breach of the Agreement.</w:t>
      </w:r>
    </w:p>
    <w:p w14:paraId="75C235FA"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369DAFEE"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4456956"/>
      <w:r w:rsidRPr="00DF0C4D">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4"/>
    </w:p>
    <w:p w14:paraId="5A731DE4"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DF0C4D">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D4EAB44"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75" w:name="_Toc465938347"/>
      <w:r w:rsidRPr="00DF0C4D">
        <w:rPr>
          <w:szCs w:val="22"/>
          <w:u w:val="none"/>
        </w:rPr>
        <w:t>Notices</w:t>
      </w:r>
      <w:bookmarkEnd w:id="75"/>
    </w:p>
    <w:p w14:paraId="1E0D17B6" w14:textId="77777777" w:rsidR="00DF0C4D" w:rsidRPr="00DF0C4D" w:rsidRDefault="00DF0C4D" w:rsidP="00DF0C4D">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6" w:name="_Ref360044665"/>
      <w:bookmarkStart w:id="77" w:name="_Ref374460460"/>
      <w:bookmarkStart w:id="78" w:name="_Ref360044325"/>
      <w:r w:rsidRPr="00DF0C4D">
        <w:rPr>
          <w:rFonts w:cs="Arial"/>
          <w:b w:val="0"/>
          <w:u w:val="none"/>
        </w:rPr>
        <w:t>Any notice to be given under the Agreement shall be in writing and may be served by personal delivery, first class recorded or, subject to clause </w:t>
      </w:r>
      <w:r w:rsidRPr="00DF0C4D">
        <w:rPr>
          <w:u w:val="none"/>
        </w:rPr>
        <w:fldChar w:fldCharType="begin"/>
      </w:r>
      <w:r w:rsidRPr="00DF0C4D">
        <w:rPr>
          <w:rFonts w:cs="Arial"/>
          <w:b w:val="0"/>
          <w:u w:val="none"/>
        </w:rPr>
        <w:instrText xml:space="preserve"> REF _Ref374460381 \r \h </w:instrText>
      </w:r>
      <w:r w:rsidRPr="00DF0C4D">
        <w:rPr>
          <w:u w:val="none"/>
        </w:rPr>
      </w:r>
      <w:r w:rsidRPr="00DF0C4D">
        <w:rPr>
          <w:u w:val="none"/>
        </w:rPr>
        <w:fldChar w:fldCharType="separate"/>
      </w:r>
      <w:r w:rsidR="00925193">
        <w:rPr>
          <w:rFonts w:cs="Arial"/>
          <w:b w:val="0"/>
          <w:u w:val="none"/>
        </w:rPr>
        <w:t>22.3</w:t>
      </w:r>
      <w:r w:rsidRPr="00DF0C4D">
        <w:rPr>
          <w:u w:val="none"/>
        </w:rPr>
        <w:fldChar w:fldCharType="end"/>
      </w:r>
      <w:r w:rsidRPr="00DF0C4D">
        <w:rPr>
          <w:rFonts w:cs="Arial"/>
          <w:b w:val="0"/>
          <w:u w:val="none"/>
        </w:rPr>
        <w:t>, e-mail to the address of the relevant Party set out in the Award Letter, or such other address as that Party may from time to time notify to the other Party in accordance with this clause.</w:t>
      </w:r>
      <w:bookmarkEnd w:id="76"/>
      <w:bookmarkEnd w:id="77"/>
    </w:p>
    <w:p w14:paraId="775369F2" w14:textId="77777777" w:rsidR="00DF0C4D" w:rsidRPr="00DF0C4D" w:rsidRDefault="00DF0C4D" w:rsidP="00DF0C4D">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79" w:name="_Ref360044643"/>
      <w:r w:rsidRPr="00DF0C4D">
        <w:rPr>
          <w:rFonts w:cs="Arial"/>
          <w:b w:val="0"/>
          <w:u w:val="none"/>
        </w:rPr>
        <w:t>Notices served as above shall be deemed served on the Working Day of delivery provided delivery is before 5.00pm on a Working Day.  Otherwise delivery shall be deemed to occur on the next Working Day.</w:t>
      </w:r>
      <w:bookmarkEnd w:id="79"/>
      <w:r w:rsidRPr="00DF0C4D">
        <w:rPr>
          <w:rFonts w:cs="Arial"/>
          <w:b w:val="0"/>
          <w:u w:val="none"/>
        </w:rPr>
        <w:t xml:space="preserve"> An email shall be deemed delivered when sent unless an error message is received.</w:t>
      </w:r>
    </w:p>
    <w:p w14:paraId="56145808" w14:textId="77777777" w:rsidR="00DF0C4D" w:rsidRPr="00DF0C4D" w:rsidRDefault="00DF0C4D" w:rsidP="00DF0C4D">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80" w:name="_Ref374460381"/>
      <w:r w:rsidRPr="00DF0C4D">
        <w:rPr>
          <w:rFonts w:cs="Arial"/>
          <w:b w:val="0"/>
          <w:u w:val="none"/>
        </w:rPr>
        <w:t xml:space="preserve">Notices under clauses </w:t>
      </w:r>
      <w:r w:rsidRPr="00DF0C4D">
        <w:rPr>
          <w:rFonts w:cs="Arial"/>
          <w:b w:val="0"/>
          <w:u w:val="none"/>
        </w:rPr>
        <w:fldChar w:fldCharType="begin"/>
      </w:r>
      <w:r w:rsidRPr="00DF0C4D">
        <w:rPr>
          <w:rFonts w:cs="Arial"/>
          <w:b w:val="0"/>
          <w:u w:val="none"/>
        </w:rPr>
        <w:instrText xml:space="preserve"> REF _Ref374457592 \r \h </w:instrText>
      </w:r>
      <w:r w:rsidRPr="00DF0C4D">
        <w:rPr>
          <w:rFonts w:cs="Arial"/>
          <w:b w:val="0"/>
          <w:u w:val="none"/>
        </w:rPr>
      </w:r>
      <w:r w:rsidRPr="00DF0C4D">
        <w:rPr>
          <w:rFonts w:cs="Arial"/>
          <w:b w:val="0"/>
          <w:u w:val="none"/>
        </w:rPr>
        <w:fldChar w:fldCharType="separate"/>
      </w:r>
      <w:r w:rsidR="00925193">
        <w:rPr>
          <w:rFonts w:cs="Arial"/>
          <w:b w:val="0"/>
          <w:u w:val="none"/>
        </w:rPr>
        <w:t>16</w:t>
      </w:r>
      <w:r w:rsidRPr="00DF0C4D">
        <w:rPr>
          <w:rFonts w:cs="Arial"/>
          <w:b w:val="0"/>
          <w:u w:val="none"/>
        </w:rPr>
        <w:fldChar w:fldCharType="end"/>
      </w:r>
      <w:r w:rsidRPr="00DF0C4D">
        <w:rPr>
          <w:rFonts w:cs="Arial"/>
          <w:b w:val="0"/>
          <w:u w:val="none"/>
        </w:rPr>
        <w:t xml:space="preserve"> (Force Majeure) and </w:t>
      </w:r>
      <w:r w:rsidRPr="00DF0C4D">
        <w:rPr>
          <w:rFonts w:cs="Arial"/>
          <w:b w:val="0"/>
          <w:u w:val="none"/>
        </w:rPr>
        <w:fldChar w:fldCharType="begin"/>
      </w:r>
      <w:r w:rsidRPr="00DF0C4D">
        <w:rPr>
          <w:rFonts w:cs="Arial"/>
          <w:b w:val="0"/>
          <w:u w:val="none"/>
        </w:rPr>
        <w:instrText xml:space="preserve"> REF _Ref245529290 \r \h </w:instrText>
      </w:r>
      <w:r w:rsidRPr="00DF0C4D">
        <w:rPr>
          <w:rFonts w:cs="Arial"/>
          <w:b w:val="0"/>
          <w:u w:val="none"/>
        </w:rPr>
      </w:r>
      <w:r w:rsidRPr="00DF0C4D">
        <w:rPr>
          <w:rFonts w:cs="Arial"/>
          <w:b w:val="0"/>
          <w:u w:val="none"/>
        </w:rPr>
        <w:fldChar w:fldCharType="separate"/>
      </w:r>
      <w:r w:rsidR="00925193">
        <w:rPr>
          <w:rFonts w:cs="Arial"/>
          <w:b w:val="0"/>
          <w:u w:val="none"/>
        </w:rPr>
        <w:t>17</w:t>
      </w:r>
      <w:r w:rsidRPr="00DF0C4D">
        <w:rPr>
          <w:rFonts w:cs="Arial"/>
          <w:b w:val="0"/>
          <w:u w:val="none"/>
        </w:rPr>
        <w:fldChar w:fldCharType="end"/>
      </w:r>
      <w:r w:rsidRPr="00DF0C4D">
        <w:rPr>
          <w:rFonts w:cs="Arial"/>
          <w:b w:val="0"/>
          <w:u w:val="none"/>
        </w:rPr>
        <w:t xml:space="preserve"> (Termination) may be served by email only if the original notice is then sent to the recipient by personal delivery or recorded delivery in the manner set out in clause </w:t>
      </w:r>
      <w:bookmarkEnd w:id="80"/>
      <w:r w:rsidRPr="00DF0C4D">
        <w:rPr>
          <w:u w:val="none"/>
        </w:rPr>
        <w:fldChar w:fldCharType="begin"/>
      </w:r>
      <w:r w:rsidRPr="00DF0C4D">
        <w:rPr>
          <w:rFonts w:cs="Arial"/>
          <w:b w:val="0"/>
          <w:u w:val="none"/>
        </w:rPr>
        <w:instrText xml:space="preserve"> REF _Ref374460460 \r \h </w:instrText>
      </w:r>
      <w:r w:rsidRPr="00DF0C4D">
        <w:rPr>
          <w:u w:val="none"/>
        </w:rPr>
      </w:r>
      <w:r w:rsidRPr="00DF0C4D">
        <w:rPr>
          <w:u w:val="none"/>
        </w:rPr>
        <w:fldChar w:fldCharType="separate"/>
      </w:r>
      <w:r w:rsidR="00925193">
        <w:rPr>
          <w:rFonts w:cs="Arial"/>
          <w:b w:val="0"/>
          <w:u w:val="none"/>
        </w:rPr>
        <w:t>22.1</w:t>
      </w:r>
      <w:r w:rsidRPr="00DF0C4D">
        <w:rPr>
          <w:u w:val="none"/>
        </w:rPr>
        <w:fldChar w:fldCharType="end"/>
      </w:r>
      <w:r w:rsidRPr="00DF0C4D">
        <w:rPr>
          <w:u w:val="none"/>
        </w:rPr>
        <w:t>.</w:t>
      </w:r>
    </w:p>
    <w:p w14:paraId="65821321" w14:textId="77777777" w:rsidR="00DF0C4D" w:rsidRPr="00DF0C4D" w:rsidRDefault="00DF0C4D" w:rsidP="00DF0C4D">
      <w:pPr>
        <w:pStyle w:val="Level1Heading"/>
        <w:keepNext w:val="0"/>
        <w:widowControl w:val="0"/>
        <w:numPr>
          <w:ilvl w:val="0"/>
          <w:numId w:val="36"/>
        </w:numPr>
        <w:tabs>
          <w:tab w:val="clear" w:pos="851"/>
          <w:tab w:val="num" w:pos="540"/>
        </w:tabs>
        <w:spacing w:after="120" w:line="240" w:lineRule="atLeast"/>
        <w:outlineLvl w:val="0"/>
        <w:rPr>
          <w:szCs w:val="22"/>
          <w:u w:val="none"/>
        </w:rPr>
      </w:pPr>
      <w:bookmarkStart w:id="81" w:name="_Toc465938348"/>
      <w:bookmarkEnd w:id="78"/>
      <w:r w:rsidRPr="00DF0C4D">
        <w:rPr>
          <w:szCs w:val="22"/>
          <w:u w:val="none"/>
        </w:rPr>
        <w:t>Governing Law and Jurisdiction</w:t>
      </w:r>
      <w:bookmarkEnd w:id="81"/>
    </w:p>
    <w:p w14:paraId="4A24CC3A" w14:textId="77777777" w:rsidR="00DF0C4D" w:rsidRPr="00DF0C4D" w:rsidRDefault="00DF0C4D" w:rsidP="00DF0C4D">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r w:rsidRPr="00DF0C4D">
        <w:rPr>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20E2382C" w14:textId="77777777" w:rsidR="00A649DF" w:rsidRDefault="00A649DF">
      <w:pPr>
        <w:rPr>
          <w:rFonts w:eastAsia="Times New Roman" w:cs="Arial"/>
          <w:b/>
          <w:color w:val="FF0000"/>
          <w:szCs w:val="22"/>
          <w:lang w:eastAsia="en-US"/>
        </w:rPr>
      </w:pPr>
      <w:r>
        <w:rPr>
          <w:rFonts w:cs="Arial"/>
          <w:b/>
          <w:color w:val="FF0000"/>
          <w:szCs w:val="22"/>
        </w:rPr>
        <w:br w:type="page"/>
      </w:r>
    </w:p>
    <w:p w14:paraId="2191B213" w14:textId="77777777" w:rsidR="00313354" w:rsidRPr="00EC69C7" w:rsidRDefault="00A649DF" w:rsidP="00EC69C7">
      <w:pPr>
        <w:widowControl w:val="0"/>
        <w:tabs>
          <w:tab w:val="num" w:pos="540"/>
        </w:tabs>
        <w:spacing w:after="100" w:afterAutospacing="1"/>
        <w:ind w:left="851" w:hanging="851"/>
        <w:jc w:val="center"/>
        <w:outlineLvl w:val="0"/>
        <w:rPr>
          <w:rFonts w:eastAsia="Times New Roman"/>
          <w:b/>
          <w:szCs w:val="22"/>
          <w:lang w:eastAsia="en-US"/>
        </w:rPr>
      </w:pPr>
      <w:bookmarkStart w:id="82" w:name="_Toc465938349"/>
      <w:r w:rsidRPr="00EC69C7">
        <w:rPr>
          <w:rFonts w:eastAsia="Times New Roman"/>
          <w:b/>
          <w:szCs w:val="22"/>
          <w:lang w:eastAsia="en-US"/>
        </w:rPr>
        <w:lastRenderedPageBreak/>
        <w:t>ANNEX 2 – PRICE SCHEDULE</w:t>
      </w:r>
      <w:bookmarkEnd w:id="82"/>
    </w:p>
    <w:p w14:paraId="30598511" w14:textId="256EA659" w:rsidR="00804318" w:rsidRDefault="00804318">
      <w:pPr>
        <w:rPr>
          <w:rFonts w:cs="Arial"/>
          <w:b/>
          <w:szCs w:val="22"/>
        </w:rPr>
      </w:pPr>
    </w:p>
    <w:p w14:paraId="7988AB33" w14:textId="353794F0" w:rsidR="00A649DF" w:rsidRDefault="00A649DF">
      <w:pPr>
        <w:rPr>
          <w:rFonts w:cs="Arial"/>
          <w:b/>
          <w:szCs w:val="22"/>
        </w:rPr>
      </w:pPr>
    </w:p>
    <w:p w14:paraId="721C5C17" w14:textId="11E02247" w:rsidR="00FE55DA" w:rsidRDefault="00FE55DA">
      <w:pPr>
        <w:rPr>
          <w:rFonts w:cs="Arial"/>
          <w:b/>
          <w:szCs w:val="22"/>
        </w:rPr>
      </w:pPr>
      <w:r>
        <w:rPr>
          <w:rFonts w:cs="Arial"/>
          <w:b/>
          <w:szCs w:val="22"/>
        </w:rPr>
        <w:t>Overall price £14,000.</w:t>
      </w:r>
    </w:p>
    <w:p w14:paraId="4505DC03" w14:textId="77777777" w:rsidR="00FE55DA" w:rsidRDefault="00FE55DA">
      <w:pPr>
        <w:rPr>
          <w:rFonts w:cs="Arial"/>
          <w:b/>
          <w:szCs w:val="22"/>
        </w:rPr>
      </w:pPr>
    </w:p>
    <w:p w14:paraId="0CD62A19" w14:textId="77777777" w:rsidR="00FE55DA" w:rsidRDefault="00FE55DA">
      <w:pPr>
        <w:rPr>
          <w:rFonts w:cs="Arial"/>
          <w:b/>
          <w:szCs w:val="22"/>
        </w:rPr>
      </w:pPr>
    </w:p>
    <w:p w14:paraId="0F19ADBE" w14:textId="77777777" w:rsidR="00FE55DA" w:rsidRDefault="00FE55DA">
      <w:pPr>
        <w:rPr>
          <w:rFonts w:cs="Arial"/>
          <w:b/>
          <w:szCs w:val="22"/>
        </w:rPr>
      </w:pPr>
    </w:p>
    <w:p w14:paraId="672B0F63" w14:textId="77777777" w:rsidR="00FE55DA" w:rsidRDefault="00FE55DA">
      <w:pPr>
        <w:rPr>
          <w:rFonts w:cs="Arial"/>
          <w:b/>
          <w:szCs w:val="22"/>
        </w:rPr>
      </w:pPr>
    </w:p>
    <w:p w14:paraId="79FA4019" w14:textId="77777777" w:rsidR="00FE55DA" w:rsidRDefault="00FE55DA">
      <w:pPr>
        <w:rPr>
          <w:rFonts w:cs="Arial"/>
          <w:b/>
          <w:szCs w:val="22"/>
        </w:rPr>
      </w:pPr>
    </w:p>
    <w:p w14:paraId="1079F7F2" w14:textId="77777777" w:rsidR="00FE55DA" w:rsidRDefault="00FE55DA">
      <w:pPr>
        <w:rPr>
          <w:rFonts w:cs="Arial"/>
          <w:b/>
          <w:szCs w:val="22"/>
        </w:rPr>
      </w:pPr>
    </w:p>
    <w:p w14:paraId="3229B1F1" w14:textId="77777777" w:rsidR="00FE55DA" w:rsidRDefault="00FE55DA">
      <w:pPr>
        <w:rPr>
          <w:rFonts w:cs="Arial"/>
          <w:b/>
          <w:szCs w:val="22"/>
        </w:rPr>
      </w:pPr>
    </w:p>
    <w:p w14:paraId="16B046FA" w14:textId="77777777" w:rsidR="00804318" w:rsidRDefault="00804318">
      <w:pPr>
        <w:rPr>
          <w:rFonts w:cs="Arial"/>
          <w:b/>
          <w:szCs w:val="22"/>
        </w:rPr>
      </w:pPr>
    </w:p>
    <w:p w14:paraId="2E294563" w14:textId="77777777" w:rsidR="00804318" w:rsidRDefault="00804318">
      <w:pPr>
        <w:rPr>
          <w:rFonts w:cs="Arial"/>
          <w:b/>
          <w:szCs w:val="22"/>
        </w:rPr>
      </w:pPr>
    </w:p>
    <w:p w14:paraId="20F06453" w14:textId="77777777" w:rsidR="00804318" w:rsidRDefault="00804318">
      <w:pPr>
        <w:rPr>
          <w:rFonts w:cs="Arial"/>
          <w:b/>
          <w:szCs w:val="22"/>
        </w:rPr>
      </w:pPr>
    </w:p>
    <w:p w14:paraId="41457C46" w14:textId="77777777" w:rsidR="00804318" w:rsidRDefault="00804318">
      <w:pPr>
        <w:rPr>
          <w:rFonts w:cs="Arial"/>
          <w:b/>
          <w:szCs w:val="22"/>
        </w:rPr>
      </w:pPr>
    </w:p>
    <w:p w14:paraId="21BD6525" w14:textId="77777777" w:rsidR="00804318" w:rsidRDefault="00804318">
      <w:pPr>
        <w:rPr>
          <w:rFonts w:cs="Arial"/>
          <w:b/>
          <w:szCs w:val="22"/>
        </w:rPr>
      </w:pPr>
    </w:p>
    <w:p w14:paraId="79DDFC80" w14:textId="77777777" w:rsidR="00804318" w:rsidRDefault="00804318">
      <w:pPr>
        <w:rPr>
          <w:rFonts w:cs="Arial"/>
          <w:b/>
          <w:szCs w:val="22"/>
        </w:rPr>
      </w:pPr>
    </w:p>
    <w:p w14:paraId="542CC651" w14:textId="60A412EA" w:rsidR="00804318" w:rsidRDefault="00804318" w:rsidP="00BE4959">
      <w:pPr>
        <w:jc w:val="center"/>
        <w:rPr>
          <w:rFonts w:cs="Arial"/>
          <w:b/>
          <w:szCs w:val="22"/>
        </w:rPr>
      </w:pPr>
    </w:p>
    <w:p w14:paraId="54C0E92A" w14:textId="77777777" w:rsidR="00804318" w:rsidRDefault="00804318">
      <w:pPr>
        <w:rPr>
          <w:rFonts w:cs="Arial"/>
          <w:b/>
          <w:szCs w:val="22"/>
        </w:rPr>
      </w:pPr>
    </w:p>
    <w:p w14:paraId="07BDE500" w14:textId="77777777" w:rsidR="00804318" w:rsidRDefault="00804318">
      <w:pPr>
        <w:rPr>
          <w:rFonts w:cs="Arial"/>
          <w:b/>
          <w:szCs w:val="22"/>
        </w:rPr>
      </w:pPr>
    </w:p>
    <w:p w14:paraId="1B06E454" w14:textId="77777777" w:rsidR="00804318" w:rsidRDefault="00804318">
      <w:pPr>
        <w:rPr>
          <w:rFonts w:cs="Arial"/>
          <w:b/>
          <w:szCs w:val="22"/>
        </w:rPr>
      </w:pPr>
    </w:p>
    <w:p w14:paraId="72722E40" w14:textId="77777777" w:rsidR="00804318" w:rsidRDefault="00804318">
      <w:pPr>
        <w:rPr>
          <w:rFonts w:cs="Arial"/>
          <w:b/>
          <w:szCs w:val="22"/>
        </w:rPr>
      </w:pPr>
    </w:p>
    <w:p w14:paraId="21652EE2" w14:textId="77777777" w:rsidR="00804318" w:rsidRDefault="00804318">
      <w:pPr>
        <w:rPr>
          <w:rFonts w:cs="Arial"/>
          <w:b/>
          <w:szCs w:val="22"/>
        </w:rPr>
      </w:pPr>
    </w:p>
    <w:p w14:paraId="41C461A7" w14:textId="77777777" w:rsidR="00804318" w:rsidRDefault="00804318">
      <w:pPr>
        <w:rPr>
          <w:rFonts w:cs="Arial"/>
          <w:b/>
          <w:szCs w:val="22"/>
        </w:rPr>
      </w:pPr>
    </w:p>
    <w:p w14:paraId="25E31D6F" w14:textId="77777777" w:rsidR="00804318" w:rsidRDefault="00804318">
      <w:pPr>
        <w:rPr>
          <w:rFonts w:cs="Arial"/>
          <w:b/>
          <w:szCs w:val="22"/>
        </w:rPr>
      </w:pPr>
    </w:p>
    <w:p w14:paraId="14ECF608" w14:textId="77777777" w:rsidR="00804318" w:rsidRDefault="00804318">
      <w:pPr>
        <w:rPr>
          <w:rFonts w:cs="Arial"/>
          <w:b/>
          <w:szCs w:val="22"/>
        </w:rPr>
      </w:pPr>
    </w:p>
    <w:p w14:paraId="61A7480D" w14:textId="77777777" w:rsidR="00804318" w:rsidRDefault="00804318">
      <w:pPr>
        <w:rPr>
          <w:rFonts w:cs="Arial"/>
          <w:b/>
          <w:szCs w:val="22"/>
        </w:rPr>
      </w:pPr>
    </w:p>
    <w:p w14:paraId="69840EEF" w14:textId="77777777" w:rsidR="00804318" w:rsidRDefault="00804318">
      <w:pPr>
        <w:rPr>
          <w:rFonts w:cs="Arial"/>
          <w:b/>
          <w:szCs w:val="22"/>
        </w:rPr>
      </w:pPr>
    </w:p>
    <w:p w14:paraId="0A3DDC77" w14:textId="77777777" w:rsidR="00804318" w:rsidRDefault="00804318">
      <w:pPr>
        <w:rPr>
          <w:rFonts w:cs="Arial"/>
          <w:b/>
          <w:szCs w:val="22"/>
        </w:rPr>
      </w:pPr>
    </w:p>
    <w:p w14:paraId="023F7B74" w14:textId="77777777" w:rsidR="00804318" w:rsidRDefault="00804318">
      <w:pPr>
        <w:rPr>
          <w:rFonts w:cs="Arial"/>
          <w:b/>
          <w:szCs w:val="22"/>
        </w:rPr>
      </w:pPr>
    </w:p>
    <w:p w14:paraId="586FC9C9" w14:textId="77777777" w:rsidR="00804318" w:rsidRDefault="00804318">
      <w:pPr>
        <w:rPr>
          <w:rFonts w:cs="Arial"/>
          <w:b/>
          <w:szCs w:val="22"/>
        </w:rPr>
      </w:pPr>
    </w:p>
    <w:p w14:paraId="539D0A26" w14:textId="77777777" w:rsidR="00804318" w:rsidRDefault="00804318">
      <w:pPr>
        <w:rPr>
          <w:rFonts w:cs="Arial"/>
          <w:b/>
          <w:szCs w:val="22"/>
        </w:rPr>
      </w:pPr>
    </w:p>
    <w:p w14:paraId="4A9B3463" w14:textId="77777777" w:rsidR="00804318" w:rsidRDefault="00804318">
      <w:pPr>
        <w:rPr>
          <w:rFonts w:cs="Arial"/>
          <w:b/>
          <w:szCs w:val="22"/>
        </w:rPr>
      </w:pPr>
    </w:p>
    <w:p w14:paraId="3F3598F9" w14:textId="77777777" w:rsidR="00804318" w:rsidRDefault="00804318">
      <w:pPr>
        <w:rPr>
          <w:rFonts w:cs="Arial"/>
          <w:b/>
          <w:szCs w:val="22"/>
        </w:rPr>
      </w:pPr>
    </w:p>
    <w:p w14:paraId="063A6E97" w14:textId="77777777" w:rsidR="00804318" w:rsidRDefault="00804318">
      <w:pPr>
        <w:rPr>
          <w:rFonts w:cs="Arial"/>
          <w:b/>
          <w:szCs w:val="22"/>
        </w:rPr>
      </w:pPr>
    </w:p>
    <w:p w14:paraId="0AB13A13" w14:textId="77777777" w:rsidR="00804318" w:rsidRDefault="00804318">
      <w:pPr>
        <w:rPr>
          <w:rFonts w:cs="Arial"/>
          <w:b/>
          <w:szCs w:val="22"/>
        </w:rPr>
      </w:pPr>
    </w:p>
    <w:p w14:paraId="4C0DAC9D" w14:textId="77777777" w:rsidR="00804318" w:rsidRDefault="00804318">
      <w:pPr>
        <w:rPr>
          <w:rFonts w:cs="Arial"/>
          <w:b/>
          <w:szCs w:val="22"/>
        </w:rPr>
      </w:pPr>
    </w:p>
    <w:p w14:paraId="43A3E857" w14:textId="77777777" w:rsidR="00804318" w:rsidRDefault="00804318">
      <w:pPr>
        <w:rPr>
          <w:rFonts w:cs="Arial"/>
          <w:b/>
          <w:szCs w:val="22"/>
        </w:rPr>
      </w:pPr>
    </w:p>
    <w:p w14:paraId="02151B44" w14:textId="77777777" w:rsidR="00804318" w:rsidRDefault="00804318">
      <w:pPr>
        <w:rPr>
          <w:rFonts w:cs="Arial"/>
          <w:b/>
          <w:szCs w:val="22"/>
        </w:rPr>
      </w:pPr>
    </w:p>
    <w:p w14:paraId="7EC3A204" w14:textId="77777777" w:rsidR="00804318" w:rsidRDefault="00804318">
      <w:pPr>
        <w:rPr>
          <w:rFonts w:cs="Arial"/>
          <w:b/>
          <w:szCs w:val="22"/>
        </w:rPr>
      </w:pPr>
    </w:p>
    <w:p w14:paraId="322B7B00" w14:textId="77777777" w:rsidR="00804318" w:rsidRDefault="00804318">
      <w:pPr>
        <w:rPr>
          <w:rFonts w:cs="Arial"/>
          <w:b/>
          <w:szCs w:val="22"/>
        </w:rPr>
      </w:pPr>
    </w:p>
    <w:p w14:paraId="491A9008" w14:textId="77777777" w:rsidR="00804318" w:rsidRDefault="00804318">
      <w:pPr>
        <w:rPr>
          <w:rFonts w:cs="Arial"/>
          <w:b/>
          <w:szCs w:val="22"/>
        </w:rPr>
      </w:pPr>
    </w:p>
    <w:p w14:paraId="1B14655D" w14:textId="77777777" w:rsidR="00804318" w:rsidRDefault="00804318">
      <w:pPr>
        <w:rPr>
          <w:rFonts w:cs="Arial"/>
          <w:b/>
          <w:szCs w:val="22"/>
        </w:rPr>
      </w:pPr>
    </w:p>
    <w:p w14:paraId="78816E2F" w14:textId="77777777" w:rsidR="00804318" w:rsidRDefault="00804318">
      <w:pPr>
        <w:rPr>
          <w:rFonts w:cs="Arial"/>
          <w:b/>
          <w:szCs w:val="22"/>
        </w:rPr>
      </w:pPr>
    </w:p>
    <w:p w14:paraId="5E8FB9E2" w14:textId="77777777" w:rsidR="00FE55DA" w:rsidRDefault="00FE55DA">
      <w:pPr>
        <w:rPr>
          <w:rFonts w:cs="Arial"/>
          <w:b/>
          <w:szCs w:val="22"/>
        </w:rPr>
      </w:pPr>
    </w:p>
    <w:p w14:paraId="4ADB06DE" w14:textId="77777777" w:rsidR="00FE55DA" w:rsidRDefault="00FE55DA">
      <w:pPr>
        <w:rPr>
          <w:rFonts w:cs="Arial"/>
          <w:b/>
          <w:szCs w:val="22"/>
        </w:rPr>
      </w:pPr>
    </w:p>
    <w:p w14:paraId="4FA33E7A" w14:textId="77777777" w:rsidR="00FE55DA" w:rsidRDefault="00FE55DA">
      <w:pPr>
        <w:rPr>
          <w:rFonts w:cs="Arial"/>
          <w:b/>
          <w:szCs w:val="22"/>
        </w:rPr>
      </w:pPr>
    </w:p>
    <w:p w14:paraId="44A0A144" w14:textId="77777777" w:rsidR="00FE55DA" w:rsidRDefault="00FE55DA">
      <w:pPr>
        <w:rPr>
          <w:rFonts w:cs="Arial"/>
          <w:b/>
          <w:szCs w:val="22"/>
        </w:rPr>
      </w:pPr>
    </w:p>
    <w:p w14:paraId="0057B857" w14:textId="77777777" w:rsidR="00804318" w:rsidRDefault="00804318">
      <w:pPr>
        <w:rPr>
          <w:rFonts w:cs="Arial"/>
          <w:b/>
          <w:szCs w:val="22"/>
        </w:rPr>
      </w:pPr>
    </w:p>
    <w:p w14:paraId="40479F1F" w14:textId="77777777" w:rsidR="00804318" w:rsidRDefault="00804318">
      <w:pPr>
        <w:rPr>
          <w:rFonts w:eastAsia="Times New Roman" w:cs="Arial"/>
          <w:b/>
          <w:szCs w:val="22"/>
          <w:lang w:eastAsia="en-US"/>
        </w:rPr>
      </w:pPr>
    </w:p>
    <w:p w14:paraId="0B1CB473" w14:textId="77777777" w:rsidR="00A649DF" w:rsidRPr="00EC69C7" w:rsidRDefault="00A649DF" w:rsidP="00EC69C7">
      <w:pPr>
        <w:widowControl w:val="0"/>
        <w:tabs>
          <w:tab w:val="num" w:pos="540"/>
        </w:tabs>
        <w:spacing w:after="100" w:afterAutospacing="1"/>
        <w:ind w:left="851" w:hanging="851"/>
        <w:jc w:val="center"/>
        <w:outlineLvl w:val="0"/>
        <w:rPr>
          <w:rFonts w:eastAsia="Times New Roman"/>
          <w:b/>
          <w:szCs w:val="22"/>
          <w:lang w:eastAsia="en-US"/>
        </w:rPr>
      </w:pPr>
      <w:bookmarkStart w:id="83" w:name="_Toc465938350"/>
      <w:r w:rsidRPr="00EC69C7">
        <w:rPr>
          <w:rFonts w:eastAsia="Times New Roman"/>
          <w:b/>
          <w:szCs w:val="22"/>
          <w:lang w:eastAsia="en-US"/>
        </w:rPr>
        <w:lastRenderedPageBreak/>
        <w:t>ANNEX 3 – STATEMENT OF REQUIREMENT</w:t>
      </w:r>
      <w:bookmarkEnd w:id="83"/>
    </w:p>
    <w:p w14:paraId="479766C5" w14:textId="77777777" w:rsidR="00804318" w:rsidRDefault="00804318" w:rsidP="00804318">
      <w:pPr>
        <w:tabs>
          <w:tab w:val="left" w:pos="426"/>
          <w:tab w:val="left" w:pos="709"/>
          <w:tab w:val="left" w:pos="1134"/>
        </w:tabs>
        <w:spacing w:before="120" w:after="120"/>
        <w:jc w:val="both"/>
        <w:rPr>
          <w:rFonts w:cs="Arial"/>
          <w:b/>
          <w:szCs w:val="22"/>
        </w:rPr>
      </w:pPr>
      <w:r w:rsidRPr="00F655FA">
        <w:rPr>
          <w:rFonts w:cs="Arial"/>
          <w:b/>
          <w:szCs w:val="22"/>
        </w:rPr>
        <w:t>Brief description of the requirement</w:t>
      </w:r>
      <w:r>
        <w:rPr>
          <w:rFonts w:cs="Arial"/>
          <w:b/>
          <w:szCs w:val="22"/>
        </w:rPr>
        <w:t xml:space="preserve"> </w:t>
      </w:r>
    </w:p>
    <w:p w14:paraId="164E7307" w14:textId="77777777" w:rsidR="00804318" w:rsidRDefault="00804318" w:rsidP="00804318">
      <w:pPr>
        <w:tabs>
          <w:tab w:val="left" w:pos="426"/>
          <w:tab w:val="left" w:pos="709"/>
          <w:tab w:val="left" w:pos="1134"/>
        </w:tabs>
        <w:spacing w:before="120" w:after="120"/>
        <w:jc w:val="both"/>
        <w:rPr>
          <w:rFonts w:cs="Arial"/>
          <w:szCs w:val="22"/>
        </w:rPr>
      </w:pPr>
      <w:r>
        <w:rPr>
          <w:rFonts w:cs="Arial"/>
          <w:szCs w:val="22"/>
        </w:rPr>
        <w:t>Home Office CAST has developed a product, a sub-assembly of which is a PCB. We have produced several prototypes to ensure operability, and a pre-production version to ensure there are no issues around manufacturing a production run.</w:t>
      </w:r>
    </w:p>
    <w:p w14:paraId="5A9F96C1" w14:textId="77777777" w:rsidR="00804318" w:rsidRDefault="00804318" w:rsidP="00804318">
      <w:pPr>
        <w:tabs>
          <w:tab w:val="left" w:pos="426"/>
          <w:tab w:val="left" w:pos="709"/>
          <w:tab w:val="left" w:pos="1134"/>
        </w:tabs>
        <w:spacing w:before="240" w:after="120"/>
        <w:jc w:val="both"/>
        <w:rPr>
          <w:rFonts w:cs="Arial"/>
          <w:b/>
          <w:szCs w:val="22"/>
        </w:rPr>
      </w:pPr>
      <w:r w:rsidRPr="00F655FA">
        <w:rPr>
          <w:rFonts w:cs="Arial"/>
          <w:b/>
          <w:szCs w:val="22"/>
        </w:rPr>
        <w:t xml:space="preserve">Business considerations </w:t>
      </w:r>
    </w:p>
    <w:p w14:paraId="37674155" w14:textId="77777777" w:rsidR="00804318" w:rsidRDefault="00804318" w:rsidP="00804318">
      <w:pPr>
        <w:tabs>
          <w:tab w:val="left" w:pos="426"/>
          <w:tab w:val="left" w:pos="709"/>
          <w:tab w:val="left" w:pos="1134"/>
        </w:tabs>
        <w:spacing w:before="240" w:after="120"/>
        <w:jc w:val="both"/>
        <w:rPr>
          <w:rFonts w:cs="Arial"/>
          <w:szCs w:val="22"/>
        </w:rPr>
      </w:pPr>
      <w:r>
        <w:rPr>
          <w:rFonts w:cs="Arial"/>
          <w:szCs w:val="22"/>
        </w:rPr>
        <w:t>These PCBs are an essential part of an overall product which enables Forensic Collision Investigators to establish the speed of which a vehicle is travelling, using CCTV footage, sufficiently accurate to withstand scrutiny in court.</w:t>
      </w:r>
    </w:p>
    <w:p w14:paraId="0F421DD8" w14:textId="77777777" w:rsidR="00804318" w:rsidRDefault="00804318" w:rsidP="00804318">
      <w:pPr>
        <w:tabs>
          <w:tab w:val="left" w:pos="426"/>
          <w:tab w:val="left" w:pos="709"/>
          <w:tab w:val="left" w:pos="1134"/>
        </w:tabs>
        <w:spacing w:before="240" w:after="120"/>
        <w:jc w:val="both"/>
        <w:rPr>
          <w:rFonts w:cs="Arial"/>
          <w:szCs w:val="22"/>
        </w:rPr>
      </w:pPr>
      <w:r>
        <w:rPr>
          <w:rFonts w:cs="Arial"/>
          <w:szCs w:val="22"/>
        </w:rPr>
        <w:t>Where an incident has occurred due to a breach of law, it would be significantly harder to bring the individual(s) to justice; this product can provide assurance and confidence that the evidence deduced from CCTV footage can be relied upon and referenced as fact.</w:t>
      </w:r>
    </w:p>
    <w:p w14:paraId="767F9147" w14:textId="77777777" w:rsidR="00804318" w:rsidRDefault="00804318" w:rsidP="00804318">
      <w:pPr>
        <w:tabs>
          <w:tab w:val="left" w:pos="426"/>
          <w:tab w:val="left" w:pos="709"/>
          <w:tab w:val="left" w:pos="1134"/>
        </w:tabs>
        <w:spacing w:before="240" w:after="120"/>
        <w:jc w:val="both"/>
        <w:rPr>
          <w:rFonts w:cs="Arial"/>
          <w:b/>
          <w:szCs w:val="22"/>
        </w:rPr>
      </w:pPr>
    </w:p>
    <w:p w14:paraId="16F53846" w14:textId="77777777" w:rsidR="00804318" w:rsidRDefault="00804318" w:rsidP="00804318">
      <w:pPr>
        <w:tabs>
          <w:tab w:val="left" w:pos="426"/>
          <w:tab w:val="left" w:pos="709"/>
          <w:tab w:val="left" w:pos="1134"/>
        </w:tabs>
        <w:spacing w:before="240" w:after="120"/>
        <w:jc w:val="both"/>
        <w:rPr>
          <w:rFonts w:cs="Arial"/>
          <w:b/>
          <w:szCs w:val="22"/>
        </w:rPr>
      </w:pPr>
      <w:r w:rsidRPr="00F655FA">
        <w:rPr>
          <w:rFonts w:cs="Arial"/>
          <w:b/>
          <w:szCs w:val="22"/>
        </w:rPr>
        <w:t>Dependencies on other projects/programmes</w:t>
      </w:r>
    </w:p>
    <w:p w14:paraId="587C830F" w14:textId="77777777" w:rsidR="00804318" w:rsidRDefault="00804318" w:rsidP="00804318">
      <w:pPr>
        <w:tabs>
          <w:tab w:val="left" w:pos="426"/>
          <w:tab w:val="left" w:pos="709"/>
          <w:tab w:val="left" w:pos="1134"/>
        </w:tabs>
        <w:spacing w:before="240" w:after="120"/>
        <w:jc w:val="both"/>
        <w:rPr>
          <w:rFonts w:cs="Arial"/>
          <w:szCs w:val="22"/>
        </w:rPr>
      </w:pPr>
      <w:r>
        <w:rPr>
          <w:rFonts w:cs="Arial"/>
          <w:szCs w:val="22"/>
        </w:rPr>
        <w:t xml:space="preserve">Forensic Collision Investigators across the UK have received training on how to use this product in anticipation of delivery by the end of this financial year. </w:t>
      </w:r>
    </w:p>
    <w:p w14:paraId="3BBCC80B" w14:textId="77777777" w:rsidR="00804318" w:rsidRPr="007032A9" w:rsidRDefault="00804318" w:rsidP="00804318">
      <w:pPr>
        <w:tabs>
          <w:tab w:val="left" w:pos="426"/>
          <w:tab w:val="left" w:pos="709"/>
          <w:tab w:val="left" w:pos="1134"/>
        </w:tabs>
        <w:spacing w:before="240" w:after="120"/>
        <w:jc w:val="both"/>
        <w:rPr>
          <w:rFonts w:cs="Arial"/>
          <w:szCs w:val="22"/>
        </w:rPr>
      </w:pPr>
      <w:r>
        <w:rPr>
          <w:rFonts w:cs="Arial"/>
          <w:szCs w:val="22"/>
        </w:rPr>
        <w:t>This product needs to be delivered as soon as possible to ensure the training the delegates have received is not wasted.</w:t>
      </w:r>
    </w:p>
    <w:p w14:paraId="54530F8F" w14:textId="77777777" w:rsidR="00804318" w:rsidRDefault="00804318" w:rsidP="00804318">
      <w:pPr>
        <w:tabs>
          <w:tab w:val="left" w:pos="426"/>
          <w:tab w:val="left" w:pos="709"/>
          <w:tab w:val="left" w:pos="1134"/>
        </w:tabs>
        <w:spacing w:before="240" w:after="120"/>
        <w:jc w:val="both"/>
        <w:rPr>
          <w:rFonts w:cs="Arial"/>
          <w:b/>
          <w:szCs w:val="22"/>
        </w:rPr>
      </w:pPr>
      <w:r w:rsidRPr="00F655FA">
        <w:rPr>
          <w:rFonts w:cs="Arial"/>
          <w:b/>
          <w:szCs w:val="22"/>
        </w:rPr>
        <w:t>Do nothing implications</w:t>
      </w:r>
    </w:p>
    <w:p w14:paraId="1188B852" w14:textId="77777777" w:rsidR="00804318" w:rsidRDefault="00804318" w:rsidP="00804318">
      <w:pPr>
        <w:pStyle w:val="CharChar1Char"/>
        <w:numPr>
          <w:ilvl w:val="0"/>
          <w:numId w:val="44"/>
        </w:numPr>
        <w:rPr>
          <w:rFonts w:ascii="Arial" w:hAnsi="Arial"/>
          <w:sz w:val="22"/>
        </w:rPr>
      </w:pPr>
      <w:r>
        <w:rPr>
          <w:rFonts w:ascii="Arial" w:hAnsi="Arial"/>
          <w:sz w:val="22"/>
        </w:rPr>
        <w:t>We would have wasted a significant amount of resource in developing the product.</w:t>
      </w:r>
    </w:p>
    <w:p w14:paraId="4513CD53" w14:textId="77777777" w:rsidR="00804318" w:rsidRDefault="00804318" w:rsidP="00804318">
      <w:pPr>
        <w:pStyle w:val="CharChar1Char"/>
        <w:numPr>
          <w:ilvl w:val="0"/>
          <w:numId w:val="44"/>
        </w:numPr>
        <w:rPr>
          <w:rFonts w:ascii="Arial" w:hAnsi="Arial"/>
          <w:sz w:val="22"/>
        </w:rPr>
      </w:pPr>
      <w:r>
        <w:rPr>
          <w:rFonts w:ascii="Arial" w:hAnsi="Arial"/>
          <w:sz w:val="22"/>
        </w:rPr>
        <w:t>Forensic Collision Investigators across the country would have wasted time and money on training</w:t>
      </w:r>
    </w:p>
    <w:p w14:paraId="23B8B116" w14:textId="77777777" w:rsidR="00804318" w:rsidRDefault="00804318" w:rsidP="00804318">
      <w:pPr>
        <w:pStyle w:val="CharChar1Char"/>
        <w:numPr>
          <w:ilvl w:val="0"/>
          <w:numId w:val="44"/>
        </w:numPr>
        <w:rPr>
          <w:rFonts w:ascii="Arial" w:hAnsi="Arial"/>
          <w:sz w:val="22"/>
        </w:rPr>
      </w:pPr>
      <w:r>
        <w:rPr>
          <w:rFonts w:ascii="Arial" w:hAnsi="Arial"/>
          <w:sz w:val="22"/>
        </w:rPr>
        <w:t>More criminals will escape justice</w:t>
      </w:r>
    </w:p>
    <w:p w14:paraId="7F6E5ADA" w14:textId="77777777" w:rsidR="00804318" w:rsidRDefault="00804318" w:rsidP="00804318">
      <w:pPr>
        <w:pStyle w:val="CharChar1Char"/>
        <w:numPr>
          <w:ilvl w:val="0"/>
          <w:numId w:val="44"/>
        </w:numPr>
        <w:rPr>
          <w:rFonts w:ascii="Arial" w:hAnsi="Arial"/>
          <w:sz w:val="22"/>
        </w:rPr>
      </w:pPr>
      <w:r>
        <w:rPr>
          <w:rFonts w:ascii="Arial" w:hAnsi="Arial"/>
          <w:sz w:val="22"/>
        </w:rPr>
        <w:t>CAST will suffer a severe detrimental effect to our reputation, which would have future reaching implications on incoming work and our credibility.</w:t>
      </w:r>
    </w:p>
    <w:p w14:paraId="47A0506F" w14:textId="77777777" w:rsidR="00804318" w:rsidRDefault="00804318" w:rsidP="00804318">
      <w:pPr>
        <w:tabs>
          <w:tab w:val="left" w:pos="426"/>
          <w:tab w:val="left" w:pos="709"/>
          <w:tab w:val="left" w:pos="1134"/>
        </w:tabs>
        <w:spacing w:before="240" w:after="120"/>
        <w:jc w:val="both"/>
        <w:rPr>
          <w:rFonts w:cs="Arial"/>
          <w:b/>
          <w:szCs w:val="22"/>
        </w:rPr>
      </w:pPr>
      <w:r w:rsidRPr="00F655FA">
        <w:rPr>
          <w:rFonts w:cs="Arial"/>
          <w:b/>
          <w:szCs w:val="22"/>
        </w:rPr>
        <w:t>Other options considered, &amp; why discounted</w:t>
      </w:r>
    </w:p>
    <w:p w14:paraId="6C3A9A3F" w14:textId="77777777" w:rsidR="00804318" w:rsidRDefault="00804318" w:rsidP="00804318">
      <w:pPr>
        <w:tabs>
          <w:tab w:val="left" w:pos="426"/>
          <w:tab w:val="left" w:pos="709"/>
          <w:tab w:val="left" w:pos="1134"/>
        </w:tabs>
        <w:spacing w:before="240" w:after="120"/>
        <w:jc w:val="both"/>
        <w:rPr>
          <w:rFonts w:cs="Arial"/>
          <w:szCs w:val="22"/>
        </w:rPr>
      </w:pPr>
      <w:r>
        <w:rPr>
          <w:rFonts w:cs="Arial"/>
          <w:szCs w:val="22"/>
        </w:rPr>
        <w:t>We considered manufacturing these products in-house, however we currently do not have the required resource for this.</w:t>
      </w:r>
    </w:p>
    <w:p w14:paraId="1F3C609E" w14:textId="77777777" w:rsidR="00804318" w:rsidRDefault="00804318" w:rsidP="00804318">
      <w:pPr>
        <w:tabs>
          <w:tab w:val="left" w:pos="426"/>
          <w:tab w:val="left" w:pos="709"/>
          <w:tab w:val="left" w:pos="1134"/>
        </w:tabs>
        <w:spacing w:before="240" w:after="120"/>
        <w:jc w:val="both"/>
        <w:rPr>
          <w:rFonts w:cs="Arial"/>
          <w:b/>
          <w:szCs w:val="22"/>
        </w:rPr>
      </w:pPr>
      <w:r w:rsidRPr="00F655FA">
        <w:rPr>
          <w:rFonts w:cs="Arial"/>
          <w:b/>
          <w:szCs w:val="22"/>
        </w:rPr>
        <w:t>Other issues</w:t>
      </w:r>
    </w:p>
    <w:p w14:paraId="6A535F71" w14:textId="77777777" w:rsidR="00804318" w:rsidRPr="00186448" w:rsidRDefault="00804318" w:rsidP="00804318">
      <w:pPr>
        <w:tabs>
          <w:tab w:val="left" w:pos="426"/>
          <w:tab w:val="left" w:pos="709"/>
          <w:tab w:val="left" w:pos="1134"/>
        </w:tabs>
        <w:spacing w:before="240" w:after="120"/>
        <w:jc w:val="both"/>
        <w:rPr>
          <w:rFonts w:cs="Arial"/>
          <w:szCs w:val="22"/>
        </w:rPr>
      </w:pPr>
      <w:r>
        <w:rPr>
          <w:rFonts w:cs="Arial"/>
          <w:szCs w:val="22"/>
        </w:rPr>
        <w:t xml:space="preserve"> </w:t>
      </w:r>
    </w:p>
    <w:p w14:paraId="1B816E49" w14:textId="77777777" w:rsidR="00804318" w:rsidRDefault="00804318" w:rsidP="00804318">
      <w:pPr>
        <w:tabs>
          <w:tab w:val="left" w:pos="426"/>
          <w:tab w:val="left" w:pos="709"/>
          <w:tab w:val="left" w:pos="1134"/>
        </w:tabs>
        <w:spacing w:before="240" w:after="120"/>
        <w:jc w:val="both"/>
        <w:rPr>
          <w:rFonts w:cs="Arial"/>
          <w:b/>
          <w:szCs w:val="22"/>
        </w:rPr>
      </w:pPr>
      <w:r w:rsidRPr="00F655FA">
        <w:rPr>
          <w:rFonts w:cs="Arial"/>
          <w:b/>
          <w:szCs w:val="22"/>
        </w:rPr>
        <w:t xml:space="preserve">Justify preferred supplier </w:t>
      </w:r>
    </w:p>
    <w:p w14:paraId="4F70A024" w14:textId="77777777" w:rsidR="00804318" w:rsidRDefault="00804318" w:rsidP="00804318">
      <w:pPr>
        <w:tabs>
          <w:tab w:val="left" w:pos="426"/>
          <w:tab w:val="left" w:pos="709"/>
          <w:tab w:val="left" w:pos="1134"/>
        </w:tabs>
        <w:spacing w:before="120" w:after="120"/>
        <w:jc w:val="both"/>
        <w:rPr>
          <w:rFonts w:cs="Arial"/>
          <w:szCs w:val="22"/>
        </w:rPr>
      </w:pPr>
      <w:r>
        <w:rPr>
          <w:rFonts w:cs="Arial"/>
          <w:szCs w:val="22"/>
        </w:rPr>
        <w:t xml:space="preserve">As it is essential that the primary production run is a success, exactly the same processes need to be followed as those conducted in the pre-production stages. It would not be sufficient to merely state a specification to be met, as other companies may have minor </w:t>
      </w:r>
      <w:r>
        <w:rPr>
          <w:rFonts w:cs="Arial"/>
          <w:szCs w:val="22"/>
        </w:rPr>
        <w:lastRenderedPageBreak/>
        <w:t>differences in their processes which we would not be aware of, but could reveal itself in an undesirable way.</w:t>
      </w:r>
    </w:p>
    <w:p w14:paraId="2EBC52B5" w14:textId="77777777" w:rsidR="00804318" w:rsidRDefault="00804318" w:rsidP="00804318">
      <w:pPr>
        <w:tabs>
          <w:tab w:val="left" w:pos="426"/>
          <w:tab w:val="left" w:pos="709"/>
          <w:tab w:val="left" w:pos="1134"/>
        </w:tabs>
        <w:spacing w:before="120" w:after="120"/>
        <w:jc w:val="both"/>
        <w:rPr>
          <w:rFonts w:cs="Arial"/>
          <w:szCs w:val="22"/>
        </w:rPr>
      </w:pPr>
      <w:r>
        <w:rPr>
          <w:rFonts w:cs="Arial"/>
          <w:szCs w:val="22"/>
        </w:rPr>
        <w:t>To ensure minimal difference between the pre-production version and the production version we need to use the same manufacturer using identical processes as used in the pre-production stage.</w:t>
      </w:r>
    </w:p>
    <w:p w14:paraId="09BDA420" w14:textId="77777777" w:rsidR="00804318" w:rsidRPr="00DC42BF" w:rsidRDefault="00804318" w:rsidP="00804318">
      <w:pPr>
        <w:tabs>
          <w:tab w:val="left" w:pos="426"/>
          <w:tab w:val="left" w:pos="709"/>
          <w:tab w:val="left" w:pos="1134"/>
        </w:tabs>
        <w:spacing w:before="120" w:after="120"/>
        <w:jc w:val="both"/>
        <w:rPr>
          <w:rFonts w:cs="Arial"/>
          <w:szCs w:val="22"/>
        </w:rPr>
      </w:pPr>
      <w:r>
        <w:rPr>
          <w:rFonts w:cs="Arial"/>
          <w:szCs w:val="22"/>
        </w:rPr>
        <w:t>Active PCB created the tooling for the pre-production version which could be reused for the production run. This would ensure minimal deviation from the pre-production version, and show further value for money.</w:t>
      </w:r>
    </w:p>
    <w:p w14:paraId="4B4E2635" w14:textId="77777777" w:rsidR="00804318" w:rsidRDefault="00804318" w:rsidP="00804318">
      <w:pPr>
        <w:tabs>
          <w:tab w:val="left" w:pos="426"/>
          <w:tab w:val="left" w:pos="709"/>
          <w:tab w:val="left" w:pos="1134"/>
        </w:tabs>
        <w:spacing w:before="240" w:after="120"/>
        <w:jc w:val="both"/>
        <w:rPr>
          <w:rFonts w:cs="Arial"/>
          <w:b/>
          <w:szCs w:val="22"/>
        </w:rPr>
      </w:pPr>
      <w:r w:rsidRPr="00F655FA">
        <w:rPr>
          <w:rFonts w:cs="Arial"/>
          <w:b/>
          <w:szCs w:val="22"/>
        </w:rPr>
        <w:t>Cost breakdown</w:t>
      </w:r>
    </w:p>
    <w:p w14:paraId="2B5892E2" w14:textId="538DF4CA" w:rsidR="00804318" w:rsidRDefault="00FE55DA" w:rsidP="00804318">
      <w:pPr>
        <w:spacing w:before="240" w:after="120"/>
        <w:jc w:val="both"/>
        <w:rPr>
          <w:rFonts w:cs="Arial"/>
          <w:b/>
          <w:szCs w:val="22"/>
        </w:rPr>
      </w:pPr>
      <w:r>
        <w:rPr>
          <w:rFonts w:cs="Arial"/>
          <w:b/>
          <w:szCs w:val="22"/>
        </w:rPr>
        <w:t>REDACTED</w:t>
      </w:r>
    </w:p>
    <w:p w14:paraId="0007B821" w14:textId="77777777" w:rsidR="00804318" w:rsidRPr="00F655FA" w:rsidRDefault="00804318" w:rsidP="00804318">
      <w:pPr>
        <w:spacing w:before="240" w:after="120"/>
        <w:jc w:val="both"/>
        <w:rPr>
          <w:rFonts w:cs="Arial"/>
          <w:szCs w:val="22"/>
        </w:rPr>
      </w:pPr>
      <w:r>
        <w:rPr>
          <w:rFonts w:cs="Arial"/>
          <w:b/>
          <w:szCs w:val="22"/>
        </w:rPr>
        <w:t>B</w:t>
      </w:r>
      <w:r w:rsidRPr="00F655FA">
        <w:rPr>
          <w:rFonts w:cs="Arial"/>
          <w:b/>
          <w:szCs w:val="22"/>
        </w:rPr>
        <w:t>enefits</w:t>
      </w:r>
    </w:p>
    <w:p w14:paraId="432F7D2A" w14:textId="77777777" w:rsidR="00804318" w:rsidRDefault="00804318" w:rsidP="00804318">
      <w:pPr>
        <w:pStyle w:val="ListParagraph"/>
        <w:widowControl w:val="0"/>
        <w:numPr>
          <w:ilvl w:val="0"/>
          <w:numId w:val="45"/>
        </w:numPr>
        <w:tabs>
          <w:tab w:val="left" w:pos="426"/>
          <w:tab w:val="left" w:pos="709"/>
          <w:tab w:val="left" w:pos="1134"/>
          <w:tab w:val="left" w:pos="1745"/>
        </w:tabs>
        <w:spacing w:before="120" w:after="120"/>
        <w:contextualSpacing/>
        <w:jc w:val="both"/>
        <w:rPr>
          <w:rFonts w:cs="Arial"/>
          <w:szCs w:val="22"/>
        </w:rPr>
      </w:pPr>
      <w:r w:rsidRPr="00D12177">
        <w:rPr>
          <w:rFonts w:cs="Arial"/>
          <w:szCs w:val="22"/>
        </w:rPr>
        <w:t>Greater assurance of identical products to the pre-production version.</w:t>
      </w:r>
    </w:p>
    <w:p w14:paraId="0FE1906D" w14:textId="77777777" w:rsidR="00804318" w:rsidRDefault="00804318" w:rsidP="00804318">
      <w:pPr>
        <w:pStyle w:val="ListParagraph"/>
        <w:widowControl w:val="0"/>
        <w:numPr>
          <w:ilvl w:val="0"/>
          <w:numId w:val="45"/>
        </w:numPr>
        <w:tabs>
          <w:tab w:val="left" w:pos="426"/>
          <w:tab w:val="left" w:pos="709"/>
          <w:tab w:val="left" w:pos="1134"/>
          <w:tab w:val="left" w:pos="1745"/>
        </w:tabs>
        <w:spacing w:before="120" w:after="120"/>
        <w:contextualSpacing/>
        <w:jc w:val="both"/>
        <w:rPr>
          <w:rFonts w:cs="Arial"/>
          <w:szCs w:val="22"/>
        </w:rPr>
      </w:pPr>
      <w:r>
        <w:rPr>
          <w:rFonts w:cs="Arial"/>
          <w:szCs w:val="22"/>
        </w:rPr>
        <w:t>Confidence in quality levels</w:t>
      </w:r>
    </w:p>
    <w:p w14:paraId="5B6E5061" w14:textId="77777777" w:rsidR="00804318" w:rsidRDefault="00804318" w:rsidP="00804318">
      <w:pPr>
        <w:pStyle w:val="ListParagraph"/>
        <w:widowControl w:val="0"/>
        <w:numPr>
          <w:ilvl w:val="0"/>
          <w:numId w:val="45"/>
        </w:numPr>
        <w:tabs>
          <w:tab w:val="left" w:pos="426"/>
          <w:tab w:val="left" w:pos="709"/>
          <w:tab w:val="left" w:pos="1134"/>
          <w:tab w:val="left" w:pos="1745"/>
        </w:tabs>
        <w:spacing w:before="120" w:after="120"/>
        <w:contextualSpacing/>
        <w:jc w:val="both"/>
        <w:rPr>
          <w:rFonts w:cs="Arial"/>
          <w:szCs w:val="22"/>
        </w:rPr>
      </w:pPr>
      <w:r>
        <w:rPr>
          <w:rFonts w:cs="Arial"/>
          <w:szCs w:val="22"/>
        </w:rPr>
        <w:t>Value for money in using pre-made tooling</w:t>
      </w:r>
    </w:p>
    <w:p w14:paraId="1B56C7E0" w14:textId="320E8E94" w:rsidR="00A649DF" w:rsidRDefault="00804318" w:rsidP="00804318">
      <w:pPr>
        <w:rPr>
          <w:rFonts w:cs="Arial"/>
          <w:szCs w:val="22"/>
        </w:rPr>
      </w:pPr>
      <w:r>
        <w:rPr>
          <w:rFonts w:cs="Arial"/>
          <w:szCs w:val="22"/>
        </w:rPr>
        <w:t>Value for money where the supplier purchased the MOQ of components for the pre-production version, allowing the surplus to be used for this production run.</w:t>
      </w:r>
    </w:p>
    <w:p w14:paraId="73808879" w14:textId="77777777" w:rsidR="00804318" w:rsidRDefault="00804318" w:rsidP="00804318">
      <w:pPr>
        <w:rPr>
          <w:rFonts w:cs="Arial"/>
          <w:szCs w:val="22"/>
        </w:rPr>
      </w:pPr>
    </w:p>
    <w:p w14:paraId="1B820E73" w14:textId="77777777" w:rsidR="00804318" w:rsidRDefault="00804318" w:rsidP="00804318">
      <w:pPr>
        <w:rPr>
          <w:rFonts w:cs="Arial"/>
          <w:szCs w:val="22"/>
        </w:rPr>
      </w:pPr>
    </w:p>
    <w:p w14:paraId="6771192F" w14:textId="77777777" w:rsidR="00804318" w:rsidRDefault="00804318" w:rsidP="00804318">
      <w:pPr>
        <w:rPr>
          <w:rFonts w:cs="Arial"/>
          <w:szCs w:val="22"/>
        </w:rPr>
      </w:pPr>
    </w:p>
    <w:p w14:paraId="78DFFDE2" w14:textId="77777777" w:rsidR="00804318" w:rsidRDefault="00804318" w:rsidP="00804318">
      <w:pPr>
        <w:rPr>
          <w:rFonts w:cs="Arial"/>
          <w:szCs w:val="22"/>
        </w:rPr>
      </w:pPr>
    </w:p>
    <w:p w14:paraId="441BB0D3" w14:textId="77777777" w:rsidR="00804318" w:rsidRDefault="00804318" w:rsidP="00804318">
      <w:pPr>
        <w:rPr>
          <w:rFonts w:cs="Arial"/>
          <w:szCs w:val="22"/>
        </w:rPr>
      </w:pPr>
    </w:p>
    <w:p w14:paraId="755B73E1" w14:textId="77777777" w:rsidR="00804318" w:rsidRDefault="00804318" w:rsidP="00804318">
      <w:pPr>
        <w:rPr>
          <w:rFonts w:cs="Arial"/>
          <w:szCs w:val="22"/>
        </w:rPr>
      </w:pPr>
    </w:p>
    <w:p w14:paraId="507967C9" w14:textId="77777777" w:rsidR="00804318" w:rsidRDefault="00804318" w:rsidP="00804318">
      <w:pPr>
        <w:rPr>
          <w:rFonts w:cs="Arial"/>
          <w:szCs w:val="22"/>
        </w:rPr>
      </w:pPr>
    </w:p>
    <w:p w14:paraId="5C8F7D55" w14:textId="77777777" w:rsidR="00804318" w:rsidRDefault="00804318" w:rsidP="00804318">
      <w:pPr>
        <w:rPr>
          <w:rFonts w:cs="Arial"/>
          <w:szCs w:val="22"/>
        </w:rPr>
      </w:pPr>
    </w:p>
    <w:p w14:paraId="07C814A0" w14:textId="77777777" w:rsidR="00804318" w:rsidRDefault="00804318" w:rsidP="00804318">
      <w:pPr>
        <w:rPr>
          <w:rFonts w:cs="Arial"/>
          <w:szCs w:val="22"/>
        </w:rPr>
      </w:pPr>
    </w:p>
    <w:p w14:paraId="21CC0370" w14:textId="77777777" w:rsidR="00804318" w:rsidRDefault="00804318" w:rsidP="00804318">
      <w:pPr>
        <w:rPr>
          <w:rFonts w:cs="Arial"/>
          <w:szCs w:val="22"/>
        </w:rPr>
      </w:pPr>
    </w:p>
    <w:p w14:paraId="2AAC93D7" w14:textId="77777777" w:rsidR="00804318" w:rsidRDefault="00804318" w:rsidP="00804318">
      <w:pPr>
        <w:rPr>
          <w:rFonts w:cs="Arial"/>
          <w:szCs w:val="22"/>
        </w:rPr>
      </w:pPr>
    </w:p>
    <w:p w14:paraId="39B062C4" w14:textId="77777777" w:rsidR="00804318" w:rsidRDefault="00804318" w:rsidP="00804318">
      <w:pPr>
        <w:rPr>
          <w:rFonts w:cs="Arial"/>
          <w:szCs w:val="22"/>
        </w:rPr>
      </w:pPr>
    </w:p>
    <w:p w14:paraId="3EC9D3DE" w14:textId="77777777" w:rsidR="00804318" w:rsidRDefault="00804318" w:rsidP="00804318">
      <w:pPr>
        <w:rPr>
          <w:rFonts w:cs="Arial"/>
          <w:szCs w:val="22"/>
        </w:rPr>
      </w:pPr>
    </w:p>
    <w:p w14:paraId="5FD1BD3E" w14:textId="77777777" w:rsidR="00804318" w:rsidRDefault="00804318" w:rsidP="00804318">
      <w:pPr>
        <w:rPr>
          <w:rFonts w:cs="Arial"/>
          <w:szCs w:val="22"/>
        </w:rPr>
      </w:pPr>
    </w:p>
    <w:p w14:paraId="0C55EC50" w14:textId="77777777" w:rsidR="00804318" w:rsidRDefault="00804318" w:rsidP="00804318">
      <w:pPr>
        <w:rPr>
          <w:rFonts w:cs="Arial"/>
          <w:szCs w:val="22"/>
        </w:rPr>
      </w:pPr>
    </w:p>
    <w:p w14:paraId="5757650B" w14:textId="77777777" w:rsidR="00804318" w:rsidRDefault="00804318" w:rsidP="00804318">
      <w:pPr>
        <w:rPr>
          <w:rFonts w:cs="Arial"/>
          <w:szCs w:val="22"/>
        </w:rPr>
      </w:pPr>
    </w:p>
    <w:p w14:paraId="4ECC48BD" w14:textId="77777777" w:rsidR="00804318" w:rsidRDefault="00804318" w:rsidP="00804318">
      <w:pPr>
        <w:rPr>
          <w:rFonts w:cs="Arial"/>
          <w:szCs w:val="22"/>
        </w:rPr>
      </w:pPr>
    </w:p>
    <w:p w14:paraId="0E0F4A2A" w14:textId="77777777" w:rsidR="00804318" w:rsidRDefault="00804318" w:rsidP="00804318">
      <w:pPr>
        <w:rPr>
          <w:rFonts w:cs="Arial"/>
          <w:szCs w:val="22"/>
        </w:rPr>
      </w:pPr>
    </w:p>
    <w:p w14:paraId="07F4CDF1" w14:textId="77777777" w:rsidR="00FE55DA" w:rsidRDefault="00FE55DA" w:rsidP="00804318">
      <w:pPr>
        <w:rPr>
          <w:rFonts w:cs="Arial"/>
          <w:szCs w:val="22"/>
        </w:rPr>
      </w:pPr>
    </w:p>
    <w:p w14:paraId="558D40E2" w14:textId="77777777" w:rsidR="00FE55DA" w:rsidRDefault="00FE55DA" w:rsidP="00804318">
      <w:pPr>
        <w:rPr>
          <w:rFonts w:cs="Arial"/>
          <w:szCs w:val="22"/>
        </w:rPr>
      </w:pPr>
    </w:p>
    <w:p w14:paraId="26FF0FFF" w14:textId="77777777" w:rsidR="00FE55DA" w:rsidRDefault="00FE55DA" w:rsidP="00804318">
      <w:pPr>
        <w:rPr>
          <w:rFonts w:cs="Arial"/>
          <w:szCs w:val="22"/>
        </w:rPr>
      </w:pPr>
    </w:p>
    <w:p w14:paraId="221560B6" w14:textId="77777777" w:rsidR="00FE55DA" w:rsidRDefault="00FE55DA" w:rsidP="00804318">
      <w:pPr>
        <w:rPr>
          <w:rFonts w:cs="Arial"/>
          <w:szCs w:val="22"/>
        </w:rPr>
      </w:pPr>
    </w:p>
    <w:p w14:paraId="292BED00" w14:textId="77777777" w:rsidR="00FE55DA" w:rsidRDefault="00FE55DA" w:rsidP="00804318">
      <w:pPr>
        <w:rPr>
          <w:rFonts w:cs="Arial"/>
          <w:szCs w:val="22"/>
        </w:rPr>
      </w:pPr>
    </w:p>
    <w:p w14:paraId="152FEC66" w14:textId="77777777" w:rsidR="00FE55DA" w:rsidRDefault="00FE55DA" w:rsidP="00804318">
      <w:pPr>
        <w:rPr>
          <w:rFonts w:cs="Arial"/>
          <w:szCs w:val="22"/>
        </w:rPr>
      </w:pPr>
    </w:p>
    <w:p w14:paraId="6A8CBEE6" w14:textId="77777777" w:rsidR="00FE55DA" w:rsidRDefault="00FE55DA" w:rsidP="00804318">
      <w:pPr>
        <w:rPr>
          <w:rFonts w:cs="Arial"/>
          <w:szCs w:val="22"/>
        </w:rPr>
      </w:pPr>
    </w:p>
    <w:p w14:paraId="34846016" w14:textId="77777777" w:rsidR="00FE55DA" w:rsidRDefault="00FE55DA" w:rsidP="00804318">
      <w:pPr>
        <w:rPr>
          <w:rFonts w:cs="Arial"/>
          <w:szCs w:val="22"/>
        </w:rPr>
      </w:pPr>
    </w:p>
    <w:p w14:paraId="5567005C" w14:textId="77777777" w:rsidR="00FE55DA" w:rsidRDefault="00FE55DA" w:rsidP="00804318">
      <w:pPr>
        <w:rPr>
          <w:rFonts w:cs="Arial"/>
          <w:szCs w:val="22"/>
        </w:rPr>
      </w:pPr>
    </w:p>
    <w:p w14:paraId="6B85B77D" w14:textId="77777777" w:rsidR="00FE55DA" w:rsidRDefault="00FE55DA" w:rsidP="00804318">
      <w:pPr>
        <w:rPr>
          <w:rFonts w:cs="Arial"/>
          <w:szCs w:val="22"/>
        </w:rPr>
      </w:pPr>
      <w:bookmarkStart w:id="84" w:name="_GoBack"/>
      <w:bookmarkEnd w:id="84"/>
    </w:p>
    <w:p w14:paraId="7B9CD604" w14:textId="77777777" w:rsidR="00804318" w:rsidRDefault="00804318" w:rsidP="00804318">
      <w:pPr>
        <w:rPr>
          <w:rFonts w:cs="Arial"/>
          <w:szCs w:val="22"/>
        </w:rPr>
      </w:pPr>
    </w:p>
    <w:p w14:paraId="4ACB5076" w14:textId="77777777" w:rsidR="00804318" w:rsidRDefault="00804318" w:rsidP="00804318">
      <w:pPr>
        <w:rPr>
          <w:rFonts w:eastAsia="Times New Roman" w:cs="Arial"/>
          <w:b/>
          <w:szCs w:val="22"/>
          <w:lang w:eastAsia="en-US"/>
        </w:rPr>
      </w:pPr>
    </w:p>
    <w:p w14:paraId="6B3EA6C7" w14:textId="614C5E7E" w:rsidR="00A649DF" w:rsidRDefault="00A649DF" w:rsidP="00EC69C7">
      <w:pPr>
        <w:widowControl w:val="0"/>
        <w:tabs>
          <w:tab w:val="num" w:pos="540"/>
        </w:tabs>
        <w:spacing w:after="100" w:afterAutospacing="1"/>
        <w:ind w:left="851" w:hanging="851"/>
        <w:jc w:val="center"/>
        <w:outlineLvl w:val="0"/>
        <w:rPr>
          <w:rFonts w:eastAsia="Times New Roman"/>
          <w:b/>
          <w:szCs w:val="22"/>
          <w:lang w:eastAsia="en-US"/>
        </w:rPr>
      </w:pPr>
      <w:bookmarkStart w:id="85" w:name="_Toc465938351"/>
      <w:r w:rsidRPr="00EC69C7">
        <w:rPr>
          <w:rFonts w:eastAsia="Times New Roman"/>
          <w:b/>
          <w:szCs w:val="22"/>
          <w:lang w:eastAsia="en-US"/>
        </w:rPr>
        <w:lastRenderedPageBreak/>
        <w:t>ANNEX 4 – SUPPLIER</w:t>
      </w:r>
      <w:r w:rsidR="004005A2">
        <w:rPr>
          <w:rFonts w:eastAsia="Times New Roman"/>
          <w:b/>
          <w:szCs w:val="22"/>
          <w:lang w:eastAsia="en-US"/>
        </w:rPr>
        <w:t>’</w:t>
      </w:r>
      <w:r w:rsidRPr="00EC69C7">
        <w:rPr>
          <w:rFonts w:eastAsia="Times New Roman"/>
          <w:b/>
          <w:szCs w:val="22"/>
          <w:lang w:eastAsia="en-US"/>
        </w:rPr>
        <w:t>S RESPONSE</w:t>
      </w:r>
      <w:bookmarkEnd w:id="85"/>
    </w:p>
    <w:p w14:paraId="6586ED42" w14:textId="46627BC7" w:rsidR="004C4933" w:rsidRPr="00EC69C7" w:rsidRDefault="004C4933" w:rsidP="00EC69C7">
      <w:pPr>
        <w:widowControl w:val="0"/>
        <w:tabs>
          <w:tab w:val="num" w:pos="540"/>
        </w:tabs>
        <w:spacing w:after="100" w:afterAutospacing="1"/>
        <w:ind w:left="851" w:hanging="851"/>
        <w:jc w:val="center"/>
        <w:outlineLvl w:val="0"/>
        <w:rPr>
          <w:rFonts w:eastAsia="Times New Roman"/>
          <w:b/>
          <w:szCs w:val="22"/>
          <w:lang w:eastAsia="en-US"/>
        </w:rPr>
      </w:pPr>
      <w:bookmarkStart w:id="86" w:name="_Toc465938352"/>
      <w:r>
        <w:rPr>
          <w:rFonts w:eastAsia="Times New Roman"/>
          <w:b/>
          <w:szCs w:val="22"/>
          <w:lang w:eastAsia="en-US"/>
        </w:rPr>
        <w:t>(As provided within the e-Sourcing event)</w:t>
      </w:r>
      <w:bookmarkEnd w:id="86"/>
    </w:p>
    <w:p w14:paraId="5D91084B" w14:textId="2114D6E3" w:rsidR="00A649DF" w:rsidRPr="00506046" w:rsidRDefault="00804318" w:rsidP="00506046">
      <w:pPr>
        <w:pStyle w:val="ScheduleLevel1"/>
        <w:numPr>
          <w:ilvl w:val="0"/>
          <w:numId w:val="0"/>
        </w:numPr>
        <w:spacing w:after="120"/>
        <w:jc w:val="center"/>
        <w:rPr>
          <w:rFonts w:cs="Arial"/>
          <w:szCs w:val="22"/>
        </w:rPr>
      </w:pPr>
      <w:r>
        <w:rPr>
          <w:rFonts w:cs="Arial"/>
          <w:szCs w:val="22"/>
        </w:rPr>
        <w:t xml:space="preserve">Not </w:t>
      </w:r>
      <w:r w:rsidR="009C68FF">
        <w:rPr>
          <w:rFonts w:cs="Arial"/>
          <w:szCs w:val="22"/>
        </w:rPr>
        <w:t>Applicable</w:t>
      </w:r>
    </w:p>
    <w:p w14:paraId="08AE38E8" w14:textId="158DA235" w:rsidR="00506046" w:rsidRDefault="00506046">
      <w:pPr>
        <w:rPr>
          <w:rFonts w:eastAsia="Times New Roman" w:cs="Arial"/>
          <w:b/>
          <w:szCs w:val="22"/>
          <w:lang w:eastAsia="en-US"/>
        </w:rPr>
      </w:pPr>
      <w:r>
        <w:rPr>
          <w:rFonts w:cs="Arial"/>
          <w:b/>
          <w:szCs w:val="22"/>
        </w:rPr>
        <w:br w:type="page"/>
      </w:r>
    </w:p>
    <w:p w14:paraId="1EC9E497" w14:textId="740E7DC8" w:rsidR="00A649DF" w:rsidRPr="00506046" w:rsidRDefault="00506046" w:rsidP="00506046">
      <w:pPr>
        <w:widowControl w:val="0"/>
        <w:tabs>
          <w:tab w:val="num" w:pos="540"/>
        </w:tabs>
        <w:spacing w:after="100" w:afterAutospacing="1"/>
        <w:ind w:left="851" w:hanging="851"/>
        <w:jc w:val="center"/>
        <w:outlineLvl w:val="0"/>
        <w:rPr>
          <w:rFonts w:eastAsia="Times New Roman"/>
          <w:b/>
          <w:szCs w:val="22"/>
          <w:lang w:eastAsia="en-US"/>
        </w:rPr>
      </w:pPr>
      <w:bookmarkStart w:id="87" w:name="_Toc465938353"/>
      <w:r w:rsidRPr="00506046">
        <w:rPr>
          <w:rFonts w:eastAsia="Times New Roman"/>
          <w:b/>
          <w:szCs w:val="22"/>
          <w:lang w:eastAsia="en-US"/>
        </w:rPr>
        <w:lastRenderedPageBreak/>
        <w:t>ANNEX 5 – CLARIFICATIONS</w:t>
      </w:r>
      <w:bookmarkEnd w:id="87"/>
    </w:p>
    <w:p w14:paraId="42533332" w14:textId="2697894F" w:rsidR="00506046" w:rsidRPr="00506046" w:rsidRDefault="009C68FF" w:rsidP="00C57FCD">
      <w:pPr>
        <w:pStyle w:val="ScheduleLevel1"/>
        <w:numPr>
          <w:ilvl w:val="0"/>
          <w:numId w:val="0"/>
        </w:numPr>
        <w:spacing w:after="120"/>
        <w:jc w:val="center"/>
        <w:rPr>
          <w:rFonts w:cs="Arial"/>
          <w:szCs w:val="22"/>
        </w:rPr>
      </w:pPr>
      <w:r>
        <w:rPr>
          <w:rFonts w:cs="Arial"/>
          <w:szCs w:val="22"/>
        </w:rPr>
        <w:t>Not Applicable</w:t>
      </w:r>
    </w:p>
    <w:p w14:paraId="0CDFE3CD" w14:textId="23DD4FFE" w:rsidR="000F5FE2" w:rsidRDefault="000F5FE2">
      <w:pPr>
        <w:rPr>
          <w:rFonts w:eastAsia="Times New Roman" w:cs="Arial"/>
          <w:szCs w:val="22"/>
          <w:lang w:eastAsia="en-US"/>
        </w:rPr>
      </w:pPr>
      <w:r>
        <w:rPr>
          <w:rFonts w:cs="Arial"/>
          <w:szCs w:val="22"/>
        </w:rPr>
        <w:br w:type="page"/>
      </w:r>
    </w:p>
    <w:p w14:paraId="7C529AF0" w14:textId="7CFDB2FB" w:rsidR="00506046" w:rsidRPr="000F5FE2" w:rsidRDefault="000F5FE2" w:rsidP="000F5FE2">
      <w:pPr>
        <w:widowControl w:val="0"/>
        <w:tabs>
          <w:tab w:val="num" w:pos="540"/>
        </w:tabs>
        <w:spacing w:after="100" w:afterAutospacing="1"/>
        <w:ind w:left="851" w:hanging="851"/>
        <w:jc w:val="center"/>
        <w:outlineLvl w:val="0"/>
        <w:rPr>
          <w:rFonts w:eastAsia="Times New Roman"/>
          <w:b/>
          <w:szCs w:val="22"/>
          <w:lang w:eastAsia="en-US"/>
        </w:rPr>
      </w:pPr>
      <w:bookmarkStart w:id="88" w:name="_Toc465938354"/>
      <w:r w:rsidRPr="000F5FE2">
        <w:rPr>
          <w:rFonts w:eastAsia="Times New Roman"/>
          <w:b/>
          <w:szCs w:val="22"/>
          <w:lang w:eastAsia="en-US"/>
        </w:rPr>
        <w:lastRenderedPageBreak/>
        <w:t>ANNEX 6 – ADDITIONAL TERMS &amp; CONDITIONS</w:t>
      </w:r>
      <w:bookmarkEnd w:id="88"/>
    </w:p>
    <w:p w14:paraId="40E4031E" w14:textId="09E63F11" w:rsidR="000F5FE2" w:rsidRPr="009C68FF" w:rsidRDefault="009C68FF">
      <w:pPr>
        <w:pStyle w:val="ScheduleLevel1"/>
        <w:numPr>
          <w:ilvl w:val="0"/>
          <w:numId w:val="0"/>
        </w:numPr>
        <w:spacing w:after="120"/>
        <w:jc w:val="center"/>
        <w:rPr>
          <w:rFonts w:cs="Arial"/>
          <w:szCs w:val="22"/>
        </w:rPr>
      </w:pPr>
      <w:r w:rsidRPr="009C68FF">
        <w:rPr>
          <w:rFonts w:cs="Arial"/>
          <w:szCs w:val="22"/>
        </w:rPr>
        <w:t>Not Applicable</w:t>
      </w:r>
    </w:p>
    <w:p w14:paraId="2B58D418" w14:textId="09CD5EBC" w:rsidR="001A7E8F" w:rsidRDefault="001A7E8F">
      <w:pPr>
        <w:rPr>
          <w:rFonts w:eastAsia="Times New Roman" w:cs="Arial"/>
          <w:szCs w:val="22"/>
          <w:highlight w:val="yellow"/>
          <w:lang w:eastAsia="en-US"/>
        </w:rPr>
      </w:pPr>
      <w:r w:rsidRPr="002622E7">
        <w:rPr>
          <w:rFonts w:cs="Arial"/>
          <w:szCs w:val="22"/>
        </w:rPr>
        <w:br w:type="page"/>
      </w:r>
    </w:p>
    <w:p w14:paraId="26B81240" w14:textId="2F2F6E86" w:rsidR="001A7E8F" w:rsidRPr="00D66848" w:rsidRDefault="001A7E8F" w:rsidP="00D66848">
      <w:pPr>
        <w:widowControl w:val="0"/>
        <w:tabs>
          <w:tab w:val="num" w:pos="540"/>
        </w:tabs>
        <w:spacing w:after="100" w:afterAutospacing="1"/>
        <w:ind w:left="851" w:hanging="851"/>
        <w:jc w:val="center"/>
        <w:outlineLvl w:val="0"/>
        <w:rPr>
          <w:rFonts w:eastAsia="Times New Roman"/>
          <w:b/>
          <w:szCs w:val="22"/>
          <w:lang w:eastAsia="en-US"/>
        </w:rPr>
      </w:pPr>
      <w:bookmarkStart w:id="89" w:name="_Toc465938355"/>
      <w:r w:rsidRPr="00D66848">
        <w:rPr>
          <w:rFonts w:eastAsia="Times New Roman"/>
          <w:b/>
          <w:szCs w:val="22"/>
          <w:lang w:eastAsia="en-US"/>
        </w:rPr>
        <w:lastRenderedPageBreak/>
        <w:t>ANNEX 7 – CHANGE CONTROL FORM</w:t>
      </w:r>
      <w:r w:rsidR="00D66848" w:rsidRPr="00D66848">
        <w:rPr>
          <w:rFonts w:eastAsia="Times New Roman"/>
          <w:b/>
          <w:szCs w:val="22"/>
          <w:lang w:eastAsia="en-US"/>
        </w:rPr>
        <w:t>S</w:t>
      </w:r>
      <w:bookmarkEnd w:id="89"/>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082CE7" w:rsidRPr="00082CE7" w14:paraId="16A92EE3" w14:textId="77777777" w:rsidTr="00082CE7">
        <w:trPr>
          <w:trHeight w:val="320"/>
        </w:trPr>
        <w:tc>
          <w:tcPr>
            <w:tcW w:w="11058" w:type="dxa"/>
            <w:gridSpan w:val="8"/>
            <w:hideMark/>
          </w:tcPr>
          <w:p w14:paraId="4571989A" w14:textId="77777777" w:rsidR="00082CE7" w:rsidRPr="00082CE7" w:rsidRDefault="00082CE7" w:rsidP="00082CE7">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31F81E25" w14:textId="77777777" w:rsidR="00082CE7" w:rsidRPr="00082CE7" w:rsidRDefault="00082CE7" w:rsidP="00082CE7">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082CE7" w:rsidRPr="00082CE7" w14:paraId="4B7A2CC5" w14:textId="77777777" w:rsidTr="00082CE7">
        <w:trPr>
          <w:trHeight w:val="870"/>
        </w:trPr>
        <w:tc>
          <w:tcPr>
            <w:tcW w:w="2127" w:type="dxa"/>
            <w:shd w:val="clear" w:color="auto" w:fill="00B0F0"/>
            <w:hideMark/>
          </w:tcPr>
          <w:p w14:paraId="73786BD7"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6DCE0BD7" w14:textId="77777777" w:rsidR="00082CE7" w:rsidRPr="00082CE7" w:rsidRDefault="00082CE7" w:rsidP="00082CE7">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14A93750" w14:textId="77777777" w:rsidR="00082CE7" w:rsidRPr="00082CE7" w:rsidRDefault="00082CE7" w:rsidP="00082CE7">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3ABBA372" w14:textId="77777777" w:rsidR="00082CE7" w:rsidRPr="00082CE7" w:rsidRDefault="00082CE7" w:rsidP="00082CE7">
            <w:pPr>
              <w:tabs>
                <w:tab w:val="left" w:pos="3619"/>
              </w:tabs>
              <w:rPr>
                <w:rFonts w:asciiTheme="minorHAnsi" w:eastAsia="Calibri" w:hAnsiTheme="minorHAnsi" w:cs="Arial"/>
                <w:bCs/>
                <w:szCs w:val="22"/>
                <w:lang w:eastAsia="en-US"/>
              </w:rPr>
            </w:pPr>
          </w:p>
        </w:tc>
      </w:tr>
      <w:tr w:rsidR="00082CE7" w:rsidRPr="00082CE7" w14:paraId="25BAE1DE" w14:textId="77777777" w:rsidTr="00082CE7">
        <w:trPr>
          <w:trHeight w:val="2895"/>
        </w:trPr>
        <w:tc>
          <w:tcPr>
            <w:tcW w:w="11058" w:type="dxa"/>
            <w:gridSpan w:val="8"/>
            <w:hideMark/>
          </w:tcPr>
          <w:p w14:paraId="29147209" w14:textId="77777777" w:rsidR="00082CE7" w:rsidRPr="00082CE7" w:rsidRDefault="00082CE7" w:rsidP="00082CE7">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10678F66" w14:textId="77777777" w:rsidR="00082CE7" w:rsidRPr="00082CE7" w:rsidRDefault="00082CE7" w:rsidP="00082CE7">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6FF50482" w14:textId="77777777" w:rsidR="00082CE7" w:rsidRPr="00082CE7" w:rsidRDefault="00082CE7" w:rsidP="00082CE7">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73265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0pt" o:ole="">
                  <v:imagedata r:id="rId13" o:title=""/>
                </v:shape>
                <o:OLEObject Type="Embed" ProgID="Package" ShapeID="_x0000_i1026" DrawAspect="Icon" ObjectID="_1419599473" r:id="rId14"/>
              </w:object>
            </w:r>
          </w:p>
        </w:tc>
      </w:tr>
      <w:tr w:rsidR="00082CE7" w:rsidRPr="00082CE7" w14:paraId="2523F7D5" w14:textId="77777777" w:rsidTr="00082CE7">
        <w:trPr>
          <w:trHeight w:val="862"/>
        </w:trPr>
        <w:tc>
          <w:tcPr>
            <w:tcW w:w="11058" w:type="dxa"/>
            <w:gridSpan w:val="8"/>
            <w:noWrap/>
            <w:hideMark/>
          </w:tcPr>
          <w:p w14:paraId="0D77D832" w14:textId="77777777" w:rsidR="00082CE7" w:rsidRPr="00082CE7" w:rsidRDefault="00082CE7" w:rsidP="00082CE7">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val="en-US" w:eastAsia="en-US"/>
              </w:rPr>
              <mc:AlternateContent>
                <mc:Choice Requires="wps">
                  <w:drawing>
                    <wp:anchor distT="45720" distB="45720" distL="114300" distR="114300" simplePos="0" relativeHeight="251658241" behindDoc="0" locked="0" layoutInCell="1" allowOverlap="1" wp14:anchorId="2B49508C" wp14:editId="36A3C634">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222A4189" w14:textId="77777777" w:rsidR="00804318" w:rsidRPr="00082CE7" w:rsidRDefault="00804318" w:rsidP="00082CE7">
                                  <w:pPr>
                                    <w:jc w:val="center"/>
                                    <w:rPr>
                                      <w:rFonts w:asciiTheme="minorHAnsi" w:hAnsiTheme="minorHAnsi"/>
                                    </w:rPr>
                                  </w:pPr>
                                  <w:r w:rsidRPr="00082CE7">
                                    <w:rPr>
                                      <w:rFonts w:asciiTheme="minorHAnsi" w:hAnsiTheme="minorHAnsi" w:cs="Arial"/>
                                      <w:b/>
                                      <w:bCs/>
                                      <w:u w:val="single"/>
                                    </w:rPr>
                                    <w:t>CUSTOMER CHANGE NOTICE (CCN)</w:t>
                                  </w:r>
                                </w:p>
                                <w:p w14:paraId="1F6329E9" w14:textId="77777777" w:rsidR="00804318" w:rsidRDefault="008043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B49508C"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222A4189" w14:textId="77777777" w:rsidR="00804318" w:rsidRPr="00082CE7" w:rsidRDefault="00804318" w:rsidP="00082CE7">
                            <w:pPr>
                              <w:jc w:val="center"/>
                              <w:rPr>
                                <w:rFonts w:asciiTheme="minorHAnsi" w:hAnsiTheme="minorHAnsi"/>
                              </w:rPr>
                            </w:pPr>
                            <w:r w:rsidRPr="00082CE7">
                              <w:rPr>
                                <w:rFonts w:asciiTheme="minorHAnsi" w:hAnsiTheme="minorHAnsi" w:cs="Arial"/>
                                <w:b/>
                                <w:bCs/>
                                <w:u w:val="single"/>
                              </w:rPr>
                              <w:t>CUSTOMER CHANGE NOTICE (CCN)</w:t>
                            </w:r>
                          </w:p>
                          <w:p w14:paraId="1F6329E9" w14:textId="77777777" w:rsidR="00804318" w:rsidRDefault="00804318"/>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9ADA1C6"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082CE7" w:rsidRPr="00082CE7" w14:paraId="1AF8C684" w14:textId="77777777" w:rsidTr="00082CE7">
        <w:trPr>
          <w:trHeight w:val="300"/>
        </w:trPr>
        <w:tc>
          <w:tcPr>
            <w:tcW w:w="11058" w:type="dxa"/>
            <w:gridSpan w:val="8"/>
            <w:hideMark/>
          </w:tcPr>
          <w:p w14:paraId="6FE7641E" w14:textId="088BC47B" w:rsidR="00082CE7" w:rsidRPr="00082CE7" w:rsidRDefault="00082CE7" w:rsidP="00082CE7">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w:t>
            </w:r>
            <w:r w:rsidR="00925193" w:rsidRPr="00082CE7">
              <w:rPr>
                <w:rFonts w:asciiTheme="minorHAnsi" w:eastAsia="Calibri" w:hAnsiTheme="minorHAnsi" w:cs="Arial"/>
                <w:i/>
                <w:iCs/>
                <w:color w:val="FF0000"/>
                <w:szCs w:val="22"/>
                <w:lang w:eastAsia="en-US"/>
              </w:rPr>
              <w:t>Insert</w:t>
            </w:r>
            <w:r w:rsidRPr="00082CE7">
              <w:rPr>
                <w:rFonts w:asciiTheme="minorHAnsi" w:eastAsia="Calibri" w:hAnsiTheme="minorHAnsi" w:cs="Arial"/>
                <w:i/>
                <w:iCs/>
                <w:color w:val="FF0000"/>
                <w:szCs w:val="22"/>
                <w:lang w:eastAsia="en-US"/>
              </w:rPr>
              <w:t xml:space="preserve"> summary of contractual provision/ process agreed with the supplier for contractual change control]</w:t>
            </w:r>
          </w:p>
        </w:tc>
      </w:tr>
      <w:tr w:rsidR="00082CE7" w:rsidRPr="00082CE7" w14:paraId="5B3FE087" w14:textId="77777777" w:rsidTr="00082CE7">
        <w:trPr>
          <w:trHeight w:val="90"/>
        </w:trPr>
        <w:tc>
          <w:tcPr>
            <w:tcW w:w="11058" w:type="dxa"/>
            <w:gridSpan w:val="8"/>
            <w:hideMark/>
          </w:tcPr>
          <w:p w14:paraId="54E473EB"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082CE7" w:rsidRPr="00082CE7" w14:paraId="347DA324" w14:textId="77777777" w:rsidTr="00082CE7">
        <w:trPr>
          <w:trHeight w:val="3745"/>
        </w:trPr>
        <w:tc>
          <w:tcPr>
            <w:tcW w:w="11058" w:type="dxa"/>
            <w:gridSpan w:val="8"/>
            <w:noWrap/>
            <w:hideMark/>
          </w:tcPr>
          <w:p w14:paraId="3C9572EF" w14:textId="77777777" w:rsidR="00082CE7" w:rsidRPr="00082CE7" w:rsidRDefault="00082CE7" w:rsidP="00082CE7">
            <w:pPr>
              <w:rPr>
                <w:rFonts w:asciiTheme="minorHAnsi" w:eastAsia="Calibri" w:hAnsiTheme="minorHAnsi" w:cs="Arial"/>
                <w:szCs w:val="22"/>
                <w:lang w:eastAsia="en-US"/>
              </w:rPr>
            </w:pPr>
          </w:p>
          <w:p w14:paraId="4C671723" w14:textId="77777777" w:rsidR="00082CE7" w:rsidRPr="00082CE7" w:rsidRDefault="00082CE7" w:rsidP="00082CE7">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44" behindDoc="0" locked="0" layoutInCell="1" allowOverlap="1" wp14:anchorId="43F78D56" wp14:editId="0AF5EAEC">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6E1C809E" w14:textId="77777777" w:rsidR="00804318" w:rsidRPr="00E35B14" w:rsidRDefault="00804318" w:rsidP="00082CE7">
                                  <w:pPr>
                                    <w:rPr>
                                      <w:rFonts w:cs="Arial"/>
                                      <w:sz w:val="24"/>
                                    </w:rPr>
                                  </w:pPr>
                                  <w:r w:rsidRPr="00F91D0C">
                                    <w:rPr>
                                      <w:rFonts w:ascii="Calibri" w:hAnsi="Calibri" w:cs="Arial"/>
                                    </w:rPr>
                                    <w:t>Initiated by</w:t>
                                  </w:r>
                                  <w:r w:rsidRPr="00E35B14">
                                    <w:rPr>
                                      <w:rFonts w:cs="Arial"/>
                                      <w:sz w:val="24"/>
                                    </w:rPr>
                                    <w:t>:</w:t>
                                  </w:r>
                                </w:p>
                                <w:p w14:paraId="567F285B" w14:textId="77777777" w:rsidR="00804318" w:rsidRDefault="00804318" w:rsidP="00082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F78D56"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6E1C809E" w14:textId="77777777" w:rsidR="00804318" w:rsidRPr="00E35B14" w:rsidRDefault="00804318" w:rsidP="00082CE7">
                            <w:pPr>
                              <w:rPr>
                                <w:rFonts w:cs="Arial"/>
                                <w:sz w:val="24"/>
                              </w:rPr>
                            </w:pPr>
                            <w:r w:rsidRPr="00F91D0C">
                              <w:rPr>
                                <w:rFonts w:ascii="Calibri" w:hAnsi="Calibri" w:cs="Arial"/>
                              </w:rPr>
                              <w:t>Initiated by</w:t>
                            </w:r>
                            <w:r w:rsidRPr="00E35B14">
                              <w:rPr>
                                <w:rFonts w:cs="Arial"/>
                                <w:sz w:val="24"/>
                              </w:rPr>
                              <w:t>:</w:t>
                            </w:r>
                          </w:p>
                          <w:p w14:paraId="567F285B" w14:textId="77777777" w:rsidR="00804318" w:rsidRDefault="00804318" w:rsidP="00082CE7"/>
                        </w:txbxContent>
                      </v:textbox>
                    </v:shape>
                  </w:pict>
                </mc:Fallback>
              </mc:AlternateContent>
            </w:r>
          </w:p>
          <w:p w14:paraId="29EF6B2A" w14:textId="77777777" w:rsidR="00082CE7" w:rsidRPr="00082CE7" w:rsidRDefault="00082CE7" w:rsidP="00082CE7">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45" behindDoc="0" locked="0" layoutInCell="1" allowOverlap="1" wp14:anchorId="17420893" wp14:editId="5B4FA2A7">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01F851" w14:textId="05ACB288" w:rsidR="00804318" w:rsidRPr="00136F61" w:rsidRDefault="00804318" w:rsidP="00082CE7">
                                  <w:pPr>
                                    <w:rPr>
                                      <w:color w:val="FF0000"/>
                                    </w:rPr>
                                  </w:pPr>
                                  <w:r w:rsidRPr="00136F61">
                                    <w:rPr>
                                      <w:rFonts w:cs="Arial"/>
                                      <w:i/>
                                      <w:iCs/>
                                      <w:color w:val="FF0000"/>
                                    </w:rPr>
                                    <w:t>[</w:t>
                                  </w:r>
                                  <w:r w:rsidR="00925193" w:rsidRPr="00082CE7">
                                    <w:rPr>
                                      <w:rFonts w:asciiTheme="minorHAnsi" w:hAnsiTheme="minorHAnsi" w:cs="Arial"/>
                                      <w:i/>
                                      <w:iCs/>
                                      <w:color w:val="FF0000"/>
                                    </w:rPr>
                                    <w:t>Unique</w:t>
                                  </w:r>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" fillcolor="window" strokecolor="windowText" strokeweight="1pt">
                      <v:textbox>
                        <w:txbxContent>
                          <w:p w14:paraId="0501F851" w14:textId="05ACB288" w:rsidR="00804318" w:rsidRPr="00136F61" w:rsidRDefault="00804318" w:rsidP="00082CE7">
                            <w:pPr>
                              <w:rPr>
                                <w:color w:val="FF0000"/>
                              </w:rPr>
                            </w:pPr>
                            <w:r w:rsidRPr="00136F61">
                              <w:rPr>
                                <w:rFonts w:cs="Arial"/>
                                <w:i/>
                                <w:iCs/>
                                <w:color w:val="FF0000"/>
                              </w:rPr>
                              <w:t>[</w:t>
                            </w:r>
                            <w:r w:rsidR="00925193" w:rsidRPr="00082CE7">
                              <w:rPr>
                                <w:rFonts w:asciiTheme="minorHAnsi" w:hAnsiTheme="minorHAnsi" w:cs="Arial"/>
                                <w:i/>
                                <w:iCs/>
                                <w:color w:val="FF0000"/>
                              </w:rPr>
                              <w:t>Unique</w:t>
                            </w:r>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42" behindDoc="0" locked="0" layoutInCell="1" allowOverlap="1" wp14:anchorId="191FC3CD" wp14:editId="72A74EDC">
                      <wp:simplePos x="0" y="0"/>
                      <wp:positionH relativeFrom="column">
                        <wp:posOffset>1223010</wp:posOffset>
                      </wp:positionH>
                      <wp:positionV relativeFrom="paragraph">
                        <wp:posOffset>25400</wp:posOffset>
                      </wp:positionV>
                      <wp:extent cx="2336800" cy="7239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12EBCD" w14:textId="23D5F720" w:rsidR="00804318" w:rsidRPr="00F91D0C" w:rsidRDefault="00804318" w:rsidP="00082CE7">
                                  <w:pPr>
                                    <w:rPr>
                                      <w:rFonts w:ascii="Calibri" w:hAnsi="Calibri"/>
                                      <w:color w:val="FF0000"/>
                                    </w:rPr>
                                  </w:pPr>
                                  <w:r w:rsidRPr="00F91D0C">
                                    <w:rPr>
                                      <w:rFonts w:ascii="Calibri" w:hAnsi="Calibri" w:cs="Arial"/>
                                      <w:i/>
                                      <w:iCs/>
                                      <w:color w:val="FF0000"/>
                                    </w:rPr>
                                    <w:t>[</w:t>
                                  </w:r>
                                  <w:r w:rsidR="00925193" w:rsidRPr="00F91D0C">
                                    <w:rPr>
                                      <w:rFonts w:ascii="Calibri" w:hAnsi="Calibri" w:cs="Arial"/>
                                      <w:i/>
                                      <w:iCs/>
                                      <w:color w:val="FF0000"/>
                                    </w:rPr>
                                    <w:t>Name</w:t>
                                  </w:r>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" fillcolor="window" strokecolor="windowText" strokeweight="1pt">
                      <v:textbox>
                        <w:txbxContent>
                          <w:p w14:paraId="0D12EBCD" w14:textId="23D5F720" w:rsidR="00804318" w:rsidRPr="00F91D0C" w:rsidRDefault="00804318" w:rsidP="00082CE7">
                            <w:pPr>
                              <w:rPr>
                                <w:rFonts w:ascii="Calibri" w:hAnsi="Calibri"/>
                                <w:color w:val="FF0000"/>
                              </w:rPr>
                            </w:pPr>
                            <w:r w:rsidRPr="00F91D0C">
                              <w:rPr>
                                <w:rFonts w:ascii="Calibri" w:hAnsi="Calibri" w:cs="Arial"/>
                                <w:i/>
                                <w:iCs/>
                                <w:color w:val="FF0000"/>
                              </w:rPr>
                              <w:t>[</w:t>
                            </w:r>
                            <w:r w:rsidR="00925193" w:rsidRPr="00F91D0C">
                              <w:rPr>
                                <w:rFonts w:ascii="Calibri" w:hAnsi="Calibri" w:cs="Arial"/>
                                <w:i/>
                                <w:iCs/>
                                <w:color w:val="FF0000"/>
                              </w:rPr>
                              <w:t>Name</w:t>
                            </w:r>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val="en-US" w:eastAsia="en-US"/>
              </w:rPr>
              <mc:AlternateContent>
                <mc:Choice Requires="wps">
                  <w:drawing>
                    <wp:anchor distT="0" distB="0" distL="114300" distR="114300" simplePos="0" relativeHeight="251658243" behindDoc="0" locked="0" layoutInCell="1" allowOverlap="1" wp14:anchorId="17894164" wp14:editId="079E495C">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D075460" w14:textId="77777777" w:rsidR="00804318" w:rsidRPr="00F91D0C" w:rsidRDefault="00804318" w:rsidP="00082CE7">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894164"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7D075460" w14:textId="77777777" w:rsidR="00804318" w:rsidRPr="00F91D0C" w:rsidRDefault="00804318" w:rsidP="00082CE7">
                            <w:pPr>
                              <w:rPr>
                                <w:rFonts w:ascii="Calibri" w:hAnsi="Calibri" w:cs="Arial"/>
                              </w:rPr>
                            </w:pPr>
                            <w:r w:rsidRPr="00F91D0C">
                              <w:rPr>
                                <w:rFonts w:ascii="Calibri" w:hAnsi="Calibri" w:cs="Arial"/>
                              </w:rPr>
                              <w:t>CCN Reference:</w:t>
                            </w:r>
                          </w:p>
                        </w:txbxContent>
                      </v:textbox>
                      <w10:wrap type="square"/>
                    </v:shape>
                  </w:pict>
                </mc:Fallback>
              </mc:AlternateContent>
            </w:r>
          </w:p>
          <w:p w14:paraId="60EEEEBE" w14:textId="77777777" w:rsidR="00082CE7" w:rsidRPr="00082CE7" w:rsidRDefault="00082CE7" w:rsidP="00082CE7">
            <w:pPr>
              <w:rPr>
                <w:rFonts w:asciiTheme="minorHAnsi" w:eastAsia="Calibri" w:hAnsiTheme="minorHAnsi" w:cs="Arial"/>
                <w:i/>
                <w:iCs/>
                <w:szCs w:val="22"/>
                <w:lang w:eastAsia="en-US"/>
              </w:rPr>
            </w:pPr>
          </w:p>
          <w:p w14:paraId="4949C99D" w14:textId="77777777" w:rsidR="00082CE7" w:rsidRPr="00082CE7" w:rsidRDefault="00082CE7" w:rsidP="00082CE7">
            <w:pPr>
              <w:rPr>
                <w:rFonts w:asciiTheme="minorHAnsi" w:eastAsia="Calibri" w:hAnsiTheme="minorHAnsi" w:cs="Arial"/>
                <w:i/>
                <w:iCs/>
                <w:szCs w:val="22"/>
                <w:lang w:eastAsia="en-US"/>
              </w:rPr>
            </w:pPr>
          </w:p>
          <w:p w14:paraId="2EC856AA" w14:textId="77777777" w:rsidR="00082CE7" w:rsidRPr="00082CE7" w:rsidRDefault="00082CE7" w:rsidP="00082CE7">
            <w:pPr>
              <w:rPr>
                <w:rFonts w:asciiTheme="minorHAnsi" w:eastAsia="Calibri" w:hAnsiTheme="minorHAnsi" w:cs="Arial"/>
                <w:i/>
                <w:iCs/>
                <w:szCs w:val="22"/>
                <w:lang w:eastAsia="en-US"/>
              </w:rPr>
            </w:pPr>
          </w:p>
          <w:p w14:paraId="56B18E4D" w14:textId="77777777" w:rsidR="00082CE7" w:rsidRPr="00082CE7" w:rsidRDefault="00082CE7" w:rsidP="00082CE7">
            <w:pPr>
              <w:rPr>
                <w:rFonts w:asciiTheme="minorHAnsi" w:eastAsia="Calibri" w:hAnsiTheme="minorHAnsi" w:cs="Arial"/>
                <w:i/>
                <w:iCs/>
                <w:szCs w:val="22"/>
                <w:lang w:eastAsia="en-US"/>
              </w:rPr>
            </w:pPr>
          </w:p>
          <w:p w14:paraId="74ACF1F1" w14:textId="77777777" w:rsidR="00082CE7" w:rsidRPr="00082CE7" w:rsidRDefault="00082CE7" w:rsidP="00082CE7">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47" behindDoc="0" locked="0" layoutInCell="1" allowOverlap="1" wp14:anchorId="5E711275" wp14:editId="32DDE9A6">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44B3396D" w14:textId="77777777" w:rsidR="00804318" w:rsidRDefault="00804318" w:rsidP="00082CE7">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711275"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44B3396D" w14:textId="77777777" w:rsidR="00804318" w:rsidRDefault="00804318" w:rsidP="00082CE7">
                            <w:r w:rsidRPr="00F91D0C">
                              <w:rPr>
                                <w:rFonts w:ascii="Calibri" w:hAnsi="Calibri" w:cs="Arial"/>
                              </w:rPr>
                              <w:t>Source of change</w:t>
                            </w:r>
                            <w:r>
                              <w:rPr>
                                <w:rFonts w:ascii="Calibri" w:hAnsi="Calibri" w:cs="Arial"/>
                              </w:rPr>
                              <w:t>:</w:t>
                            </w:r>
                          </w:p>
                        </w:txbxContent>
                      </v:textbox>
                    </v:shape>
                  </w:pict>
                </mc:Fallback>
              </mc:AlternateContent>
            </w:r>
          </w:p>
          <w:p w14:paraId="29CA9FD1" w14:textId="77777777" w:rsidR="00082CE7" w:rsidRPr="00082CE7" w:rsidRDefault="00082CE7" w:rsidP="00082CE7">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48" behindDoc="0" locked="0" layoutInCell="1" allowOverlap="1" wp14:anchorId="0659424D" wp14:editId="295131E8">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129E0CF1" w14:textId="77777777" w:rsidR="00804318" w:rsidRPr="00F91D0C" w:rsidRDefault="00804318" w:rsidP="00082CE7">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463259C" w14:textId="77777777" w:rsidR="00804318" w:rsidRPr="00E35B14" w:rsidRDefault="00804318" w:rsidP="00082CE7">
                                  <w:pPr>
                                    <w:rPr>
                                      <w:rFonts w:cs="Arial"/>
                                      <w:sz w:val="24"/>
                                    </w:rPr>
                                  </w:pPr>
                                </w:p>
                                <w:p w14:paraId="7AA6A404" w14:textId="77777777" w:rsidR="00804318" w:rsidRDefault="00804318" w:rsidP="00082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59424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129E0CF1" w14:textId="77777777" w:rsidR="00804318" w:rsidRPr="00F91D0C" w:rsidRDefault="00804318" w:rsidP="00082CE7">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463259C" w14:textId="77777777" w:rsidR="00804318" w:rsidRPr="00E35B14" w:rsidRDefault="00804318" w:rsidP="00082CE7">
                            <w:pPr>
                              <w:rPr>
                                <w:rFonts w:cs="Arial"/>
                                <w:sz w:val="24"/>
                              </w:rPr>
                            </w:pPr>
                          </w:p>
                          <w:p w14:paraId="7AA6A404" w14:textId="77777777" w:rsidR="00804318" w:rsidRDefault="00804318" w:rsidP="00082CE7"/>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49" behindDoc="0" locked="0" layoutInCell="1" allowOverlap="1" wp14:anchorId="2AF45205" wp14:editId="79FB6141">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8C90D1" w14:textId="77777777" w:rsidR="00804318" w:rsidRPr="00136F61" w:rsidRDefault="00804318" w:rsidP="00082CE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F45205"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218C90D1" w14:textId="77777777" w:rsidR="00804318" w:rsidRPr="00136F61" w:rsidRDefault="00804318" w:rsidP="00082CE7">
                            <w:pPr>
                              <w:rPr>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46" behindDoc="0" locked="0" layoutInCell="1" allowOverlap="1" wp14:anchorId="3BCEF9D8" wp14:editId="0E53976F">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00BC88" w14:textId="77777777" w:rsidR="00804318" w:rsidRPr="00136F61" w:rsidRDefault="00804318" w:rsidP="00082CE7">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644D6F0B" w14:textId="77777777" w:rsidR="00804318" w:rsidRPr="00F91D0C" w:rsidRDefault="00804318" w:rsidP="00082CE7">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CEF9D8"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1100BC88" w14:textId="77777777" w:rsidR="00804318" w:rsidRPr="00136F61" w:rsidRDefault="00804318" w:rsidP="00082CE7">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644D6F0B" w14:textId="77777777" w:rsidR="00804318" w:rsidRPr="00F91D0C" w:rsidRDefault="00804318" w:rsidP="00082CE7">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5D61D2BD" w14:textId="77777777" w:rsidR="00082CE7" w:rsidRPr="00082CE7" w:rsidRDefault="00082CE7" w:rsidP="00082CE7">
            <w:pPr>
              <w:rPr>
                <w:rFonts w:asciiTheme="minorHAnsi" w:eastAsia="Calibri" w:hAnsiTheme="minorHAnsi" w:cs="Arial"/>
                <w:szCs w:val="22"/>
                <w:lang w:eastAsia="en-US"/>
              </w:rPr>
            </w:pPr>
          </w:p>
          <w:p w14:paraId="0CDE973F" w14:textId="77777777" w:rsidR="00082CE7" w:rsidRPr="00082CE7" w:rsidRDefault="00082CE7" w:rsidP="00082CE7">
            <w:pPr>
              <w:rPr>
                <w:rFonts w:asciiTheme="minorHAnsi" w:eastAsia="Calibri" w:hAnsiTheme="minorHAnsi" w:cs="Arial"/>
                <w:szCs w:val="22"/>
                <w:lang w:eastAsia="en-US"/>
              </w:rPr>
            </w:pPr>
          </w:p>
          <w:p w14:paraId="525D05A8" w14:textId="77777777" w:rsidR="00082CE7" w:rsidRPr="00082CE7" w:rsidRDefault="00082CE7" w:rsidP="00082CE7">
            <w:pPr>
              <w:rPr>
                <w:rFonts w:asciiTheme="minorHAnsi" w:eastAsia="Calibri" w:hAnsiTheme="minorHAnsi" w:cs="Arial"/>
                <w:szCs w:val="22"/>
                <w:lang w:eastAsia="en-US"/>
              </w:rPr>
            </w:pPr>
          </w:p>
          <w:p w14:paraId="2FDE74B6" w14:textId="72D5E906" w:rsidR="00082CE7" w:rsidRPr="00082CE7" w:rsidRDefault="00A930B7" w:rsidP="00082CE7">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0" behindDoc="0" locked="0" layoutInCell="1" allowOverlap="1" wp14:anchorId="37E52723" wp14:editId="7B40D97E">
                      <wp:simplePos x="0" y="0"/>
                      <wp:positionH relativeFrom="column">
                        <wp:posOffset>1560195</wp:posOffset>
                      </wp:positionH>
                      <wp:positionV relativeFrom="paragraph">
                        <wp:posOffset>136525</wp:posOffset>
                      </wp:positionV>
                      <wp:extent cx="5255260" cy="1135380"/>
                      <wp:effectExtent l="0" t="0" r="21590" b="26670"/>
                      <wp:wrapNone/>
                      <wp:docPr id="10" name="Text Box 10"/>
                      <wp:cNvGraphicFramePr/>
                      <a:graphic xmlns:a="http://schemas.openxmlformats.org/drawingml/2006/main">
                        <a:graphicData uri="http://schemas.microsoft.com/office/word/2010/wordprocessingShape">
                          <wps:wsp>
                            <wps:cNvSpPr txBox="1"/>
                            <wps:spPr>
                              <a:xfrm>
                                <a:off x="0" y="0"/>
                                <a:ext cx="5255260" cy="11353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B6A5A7" w14:textId="77777777" w:rsidR="00804318" w:rsidRDefault="00804318" w:rsidP="00082CE7">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20FDE657" w14:textId="77777777" w:rsidR="00804318" w:rsidRDefault="00804318" w:rsidP="00082CE7">
                                  <w:pPr>
                                    <w:rPr>
                                      <w:rFonts w:ascii="Calibri" w:hAnsi="Calibri" w:cs="Arial"/>
                                    </w:rPr>
                                  </w:pPr>
                                </w:p>
                                <w:p w14:paraId="477A55F2" w14:textId="057D75A9" w:rsidR="00804318" w:rsidRPr="000006CC" w:rsidRDefault="00804318" w:rsidP="00082CE7">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r w:rsidR="00925193" w:rsidRPr="00D76306">
                                    <w:rPr>
                                      <w:rFonts w:ascii="Calibri" w:hAnsi="Calibri" w:cs="Arial"/>
                                      <w:i/>
                                      <w:color w:val="FF0000"/>
                                    </w:rPr>
                                    <w:t>etc.</w:t>
                                  </w:r>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122.85pt;margin-top:10.75pt;width:413.8pt;height:8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" fillcolor="window" strokecolor="windowText" strokeweight="1pt">
                      <v:textbox>
                        <w:txbxContent>
                          <w:p w14:paraId="53B6A5A7" w14:textId="77777777" w:rsidR="00804318" w:rsidRDefault="00804318" w:rsidP="00082CE7">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20FDE657" w14:textId="77777777" w:rsidR="00804318" w:rsidRDefault="00804318" w:rsidP="00082CE7">
                            <w:pPr>
                              <w:rPr>
                                <w:rFonts w:ascii="Calibri" w:hAnsi="Calibri" w:cs="Arial"/>
                              </w:rPr>
                            </w:pPr>
                          </w:p>
                          <w:p w14:paraId="477A55F2" w14:textId="057D75A9" w:rsidR="00804318" w:rsidRPr="000006CC" w:rsidRDefault="00804318" w:rsidP="00082CE7">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r w:rsidR="00925193" w:rsidRPr="00D76306">
                              <w:rPr>
                                <w:rFonts w:ascii="Calibri" w:hAnsi="Calibri" w:cs="Arial"/>
                                <w:i/>
                                <w:color w:val="FF0000"/>
                              </w:rPr>
                              <w:t>etc.</w:t>
                            </w:r>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04303174"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7E5DF9E" w14:textId="44F47FC1" w:rsidR="00082CE7" w:rsidRPr="00082CE7" w:rsidRDefault="00082CE7" w:rsidP="00082CE7">
            <w:pPr>
              <w:rPr>
                <w:rFonts w:asciiTheme="minorHAnsi" w:eastAsia="Calibri" w:hAnsiTheme="minorHAnsi" w:cs="Arial"/>
                <w:szCs w:val="22"/>
                <w:lang w:eastAsia="en-US"/>
              </w:rPr>
            </w:pPr>
          </w:p>
          <w:p w14:paraId="58C09E3E"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1" behindDoc="0" locked="0" layoutInCell="1" allowOverlap="1" wp14:anchorId="4646DAEF" wp14:editId="2749ED73">
                      <wp:simplePos x="0" y="0"/>
                      <wp:positionH relativeFrom="column">
                        <wp:posOffset>3810</wp:posOffset>
                      </wp:positionH>
                      <wp:positionV relativeFrom="paragraph">
                        <wp:posOffset>99060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21D4FB83" w14:textId="77777777" w:rsidR="00804318" w:rsidRPr="000006CC" w:rsidRDefault="00804318" w:rsidP="00082CE7">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46DAEF" id="Text Box 11" o:spid="_x0000_s1036" type="#_x0000_t202" style="position:absolute;margin-left:.3pt;margin-top:7.8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" fillcolor="window" stroked="f" strokeweight=".5pt">
                      <v:textbox>
                        <w:txbxContent>
                          <w:p w14:paraId="21D4FB83" w14:textId="77777777" w:rsidR="00804318" w:rsidRPr="000006CC" w:rsidRDefault="00804318" w:rsidP="00082CE7">
                            <w:pPr>
                              <w:rPr>
                                <w:rFonts w:ascii="Calibri" w:hAnsi="Calibri"/>
                              </w:rPr>
                            </w:pPr>
                            <w:r w:rsidRPr="000006CC">
                              <w:rPr>
                                <w:rFonts w:ascii="Calibri" w:hAnsi="Calibri" w:cs="Arial"/>
                              </w:rPr>
                              <w:t>Summary of proposals/ requirements</w:t>
                            </w:r>
                          </w:p>
                        </w:txbxContent>
                      </v:textbox>
                    </v:shape>
                  </w:pict>
                </mc:Fallback>
              </mc:AlternateContent>
            </w:r>
          </w:p>
          <w:p w14:paraId="7083954D" w14:textId="77777777" w:rsidR="00082CE7" w:rsidRPr="00082CE7" w:rsidRDefault="00082CE7" w:rsidP="00082CE7">
            <w:pPr>
              <w:rPr>
                <w:rFonts w:asciiTheme="minorHAnsi" w:eastAsia="Calibri" w:hAnsiTheme="minorHAnsi" w:cs="Arial"/>
                <w:szCs w:val="22"/>
                <w:lang w:eastAsia="en-US"/>
              </w:rPr>
            </w:pPr>
          </w:p>
          <w:p w14:paraId="03039094" w14:textId="77777777" w:rsidR="00082CE7" w:rsidRPr="00082CE7" w:rsidRDefault="00082CE7" w:rsidP="00082CE7">
            <w:pPr>
              <w:rPr>
                <w:rFonts w:asciiTheme="minorHAnsi" w:eastAsia="Calibri" w:hAnsiTheme="minorHAnsi" w:cs="Arial"/>
                <w:szCs w:val="22"/>
                <w:lang w:eastAsia="en-US"/>
              </w:rPr>
            </w:pPr>
          </w:p>
          <w:p w14:paraId="3ACE3CEE" w14:textId="77777777" w:rsidR="00082CE7" w:rsidRPr="00082CE7" w:rsidRDefault="00082CE7" w:rsidP="00082CE7">
            <w:pPr>
              <w:rPr>
                <w:rFonts w:asciiTheme="minorHAnsi" w:eastAsia="Calibri" w:hAnsiTheme="minorHAnsi" w:cs="Arial"/>
                <w:szCs w:val="22"/>
                <w:lang w:eastAsia="en-US"/>
              </w:rPr>
            </w:pPr>
          </w:p>
          <w:p w14:paraId="15045507" w14:textId="77777777" w:rsidR="00082CE7" w:rsidRPr="00082CE7" w:rsidRDefault="00082CE7" w:rsidP="00082CE7">
            <w:pPr>
              <w:rPr>
                <w:rFonts w:asciiTheme="minorHAnsi" w:eastAsia="Calibri" w:hAnsiTheme="minorHAnsi" w:cs="Arial"/>
                <w:szCs w:val="22"/>
                <w:lang w:eastAsia="en-US"/>
              </w:rPr>
            </w:pPr>
          </w:p>
          <w:p w14:paraId="0D3C79CA" w14:textId="77777777" w:rsidR="00082CE7" w:rsidRPr="00082CE7" w:rsidRDefault="00082CE7" w:rsidP="00082CE7">
            <w:pPr>
              <w:rPr>
                <w:rFonts w:asciiTheme="minorHAnsi" w:eastAsia="Calibri" w:hAnsiTheme="minorHAnsi" w:cs="Arial"/>
                <w:szCs w:val="22"/>
                <w:lang w:eastAsia="en-US"/>
              </w:rPr>
            </w:pPr>
          </w:p>
          <w:p w14:paraId="6418DF65"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3" behindDoc="0" locked="0" layoutInCell="1" allowOverlap="1" wp14:anchorId="5A271A76" wp14:editId="292EF7DC">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9B0A59" w14:textId="58BE30EC" w:rsidR="00804318" w:rsidRPr="00207057" w:rsidRDefault="00804318" w:rsidP="00082CE7">
                                  <w:pPr>
                                    <w:jc w:val="center"/>
                                    <w:rPr>
                                      <w:rFonts w:ascii="Calibri" w:hAnsi="Calibri"/>
                                      <w:color w:val="FF0000"/>
                                    </w:rPr>
                                  </w:pPr>
                                  <w:r w:rsidRPr="00207057">
                                    <w:rPr>
                                      <w:rFonts w:ascii="Calibri" w:hAnsi="Calibri" w:cs="Arial"/>
                                      <w:i/>
                                      <w:iCs/>
                                      <w:color w:val="FF0000"/>
                                    </w:rPr>
                                    <w:t>[</w:t>
                                  </w:r>
                                  <w:r w:rsidR="00925193" w:rsidRPr="00207057">
                                    <w:rPr>
                                      <w:rFonts w:ascii="Calibri" w:hAnsi="Calibri" w:cs="Arial"/>
                                      <w:i/>
                                      <w:iCs/>
                                      <w:color w:val="FF0000"/>
                                    </w:rPr>
                                    <w:t>Lump</w:t>
                                  </w:r>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" fillcolor="window" strokecolor="windowText" strokeweight="1pt">
                      <v:textbox>
                        <w:txbxContent>
                          <w:p w14:paraId="559B0A59" w14:textId="58BE30EC" w:rsidR="00804318" w:rsidRPr="00207057" w:rsidRDefault="00804318" w:rsidP="00082CE7">
                            <w:pPr>
                              <w:jc w:val="center"/>
                              <w:rPr>
                                <w:rFonts w:ascii="Calibri" w:hAnsi="Calibri"/>
                                <w:color w:val="FF0000"/>
                              </w:rPr>
                            </w:pPr>
                            <w:r w:rsidRPr="00207057">
                              <w:rPr>
                                <w:rFonts w:ascii="Calibri" w:hAnsi="Calibri" w:cs="Arial"/>
                                <w:i/>
                                <w:iCs/>
                                <w:color w:val="FF0000"/>
                              </w:rPr>
                              <w:t>[</w:t>
                            </w:r>
                            <w:r w:rsidR="00925193" w:rsidRPr="00207057">
                              <w:rPr>
                                <w:rFonts w:ascii="Calibri" w:hAnsi="Calibri" w:cs="Arial"/>
                                <w:i/>
                                <w:iCs/>
                                <w:color w:val="FF0000"/>
                              </w:rPr>
                              <w:t>Lump</w:t>
                            </w:r>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2" behindDoc="0" locked="0" layoutInCell="1" allowOverlap="1" wp14:anchorId="09E78858" wp14:editId="12664E25">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786F5AB1" w14:textId="77777777" w:rsidR="00804318" w:rsidRPr="000006CC" w:rsidRDefault="00804318" w:rsidP="00082CE7">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E78858"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786F5AB1" w14:textId="77777777" w:rsidR="00804318" w:rsidRPr="000006CC" w:rsidRDefault="00804318" w:rsidP="00082CE7">
                            <w:pPr>
                              <w:rPr>
                                <w:rFonts w:ascii="Calibri" w:hAnsi="Calibri"/>
                              </w:rPr>
                            </w:pPr>
                            <w:r w:rsidRPr="000006CC">
                              <w:rPr>
                                <w:rFonts w:ascii="Calibri" w:hAnsi="Calibri" w:cs="Arial"/>
                              </w:rPr>
                              <w:t>Proposed payment:</w:t>
                            </w:r>
                          </w:p>
                        </w:txbxContent>
                      </v:textbox>
                    </v:shape>
                  </w:pict>
                </mc:Fallback>
              </mc:AlternateContent>
            </w:r>
          </w:p>
          <w:p w14:paraId="293F1B8E" w14:textId="77777777" w:rsidR="00082CE7" w:rsidRPr="00082CE7" w:rsidRDefault="00082CE7" w:rsidP="00082CE7">
            <w:pPr>
              <w:rPr>
                <w:rFonts w:asciiTheme="minorHAnsi" w:eastAsia="Calibri" w:hAnsiTheme="minorHAnsi" w:cs="Arial"/>
                <w:szCs w:val="22"/>
                <w:lang w:eastAsia="en-US"/>
              </w:rPr>
            </w:pPr>
          </w:p>
          <w:p w14:paraId="7510E5B5" w14:textId="77777777" w:rsidR="00082CE7" w:rsidRPr="00082CE7" w:rsidRDefault="00082CE7" w:rsidP="00082CE7">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4" behindDoc="0" locked="0" layoutInCell="1" allowOverlap="1" wp14:anchorId="79D0A16D" wp14:editId="53CDD772">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41A9D9C0" w14:textId="77777777" w:rsidR="00804318" w:rsidRPr="003B2BBF" w:rsidRDefault="00804318" w:rsidP="00082CE7">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D0A16D"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41A9D9C0" w14:textId="77777777" w:rsidR="00804318" w:rsidRPr="003B2BBF" w:rsidRDefault="00804318" w:rsidP="00082CE7">
                            <w:pPr>
                              <w:rPr>
                                <w:rFonts w:ascii="Calibri" w:hAnsi="Calibri"/>
                              </w:rPr>
                            </w:pPr>
                            <w:r w:rsidRPr="003B2BBF">
                              <w:rPr>
                                <w:rFonts w:ascii="Calibri" w:hAnsi="Calibri" w:cs="Arial"/>
                              </w:rPr>
                              <w:t>Required delivery date, with rationale:</w:t>
                            </w:r>
                          </w:p>
                        </w:txbxContent>
                      </v:textbox>
                    </v:shape>
                  </w:pict>
                </mc:Fallback>
              </mc:AlternateContent>
            </w:r>
          </w:p>
          <w:p w14:paraId="244949C4" w14:textId="77777777" w:rsidR="00082CE7" w:rsidRPr="00082CE7" w:rsidRDefault="00082CE7" w:rsidP="00082CE7">
            <w:pPr>
              <w:rPr>
                <w:rFonts w:asciiTheme="minorHAnsi" w:eastAsia="Calibri" w:hAnsiTheme="minorHAnsi" w:cs="Arial"/>
                <w:szCs w:val="22"/>
                <w:lang w:eastAsia="en-US"/>
              </w:rPr>
            </w:pPr>
          </w:p>
          <w:p w14:paraId="2A9FA52B"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5" behindDoc="0" locked="0" layoutInCell="1" allowOverlap="1" wp14:anchorId="1ACF0C34" wp14:editId="1413EDED">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80B5A0" w14:textId="0B0D3EA5" w:rsidR="00804318" w:rsidRPr="00082CE7" w:rsidRDefault="00804318" w:rsidP="00082CE7">
                                  <w:pPr>
                                    <w:jc w:val="center"/>
                                    <w:rPr>
                                      <w:rFonts w:asciiTheme="minorHAnsi" w:hAnsiTheme="minorHAnsi"/>
                                      <w:color w:val="FF0000"/>
                                    </w:rPr>
                                  </w:pPr>
                                  <w:r w:rsidRPr="00082CE7">
                                    <w:rPr>
                                      <w:rFonts w:asciiTheme="minorHAnsi" w:hAnsiTheme="minorHAnsi" w:cs="Arial"/>
                                      <w:i/>
                                      <w:iCs/>
                                      <w:color w:val="FF0000"/>
                                    </w:rPr>
                                    <w:t>[</w:t>
                                  </w:r>
                                  <w:r w:rsidR="00925193" w:rsidRPr="00082CE7">
                                    <w:rPr>
                                      <w:rFonts w:asciiTheme="minorHAnsi" w:hAnsiTheme="minorHAnsi" w:cs="Arial"/>
                                      <w:i/>
                                      <w:iCs/>
                                      <w:color w:val="FF0000"/>
                                    </w:rPr>
                                    <w:t>Specify</w:t>
                                  </w:r>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" fillcolor="window" strokecolor="windowText" strokeweight="1pt">
                      <v:textbox>
                        <w:txbxContent>
                          <w:p w14:paraId="0180B5A0" w14:textId="0B0D3EA5" w:rsidR="00804318" w:rsidRPr="00082CE7" w:rsidRDefault="00804318" w:rsidP="00082CE7">
                            <w:pPr>
                              <w:jc w:val="center"/>
                              <w:rPr>
                                <w:rFonts w:asciiTheme="minorHAnsi" w:hAnsiTheme="minorHAnsi"/>
                                <w:color w:val="FF0000"/>
                              </w:rPr>
                            </w:pPr>
                            <w:r w:rsidRPr="00082CE7">
                              <w:rPr>
                                <w:rFonts w:asciiTheme="minorHAnsi" w:hAnsiTheme="minorHAnsi" w:cs="Arial"/>
                                <w:i/>
                                <w:iCs/>
                                <w:color w:val="FF0000"/>
                              </w:rPr>
                              <w:t>[</w:t>
                            </w:r>
                            <w:r w:rsidR="00925193" w:rsidRPr="00082CE7">
                              <w:rPr>
                                <w:rFonts w:asciiTheme="minorHAnsi" w:hAnsiTheme="minorHAnsi" w:cs="Arial"/>
                                <w:i/>
                                <w:iCs/>
                                <w:color w:val="FF0000"/>
                              </w:rPr>
                              <w:t>Specify</w:t>
                            </w:r>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990289B" w14:textId="77777777" w:rsidR="00082CE7" w:rsidRPr="00082CE7" w:rsidRDefault="00082CE7" w:rsidP="00082CE7">
            <w:pPr>
              <w:rPr>
                <w:rFonts w:asciiTheme="minorHAnsi" w:eastAsia="Calibri" w:hAnsiTheme="minorHAnsi" w:cs="Arial"/>
                <w:szCs w:val="22"/>
                <w:lang w:eastAsia="en-US"/>
              </w:rPr>
            </w:pPr>
          </w:p>
          <w:p w14:paraId="3A728ED0" w14:textId="77777777" w:rsidR="00082CE7" w:rsidRPr="00082CE7" w:rsidRDefault="00082CE7" w:rsidP="00082CE7">
            <w:pPr>
              <w:rPr>
                <w:rFonts w:asciiTheme="minorHAnsi" w:eastAsia="Calibri" w:hAnsiTheme="minorHAnsi" w:cs="Arial"/>
                <w:szCs w:val="22"/>
                <w:lang w:eastAsia="en-US"/>
              </w:rPr>
            </w:pPr>
          </w:p>
          <w:p w14:paraId="57DD867F" w14:textId="77777777" w:rsidR="00082CE7" w:rsidRPr="00082CE7" w:rsidRDefault="00082CE7" w:rsidP="00082CE7">
            <w:pPr>
              <w:rPr>
                <w:rFonts w:asciiTheme="minorHAnsi" w:eastAsia="Calibri" w:hAnsiTheme="minorHAnsi" w:cs="Arial"/>
                <w:szCs w:val="22"/>
                <w:lang w:eastAsia="en-US"/>
              </w:rPr>
            </w:pPr>
          </w:p>
          <w:p w14:paraId="687D942B"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6" behindDoc="0" locked="0" layoutInCell="1" allowOverlap="1" wp14:anchorId="5B9B5811" wp14:editId="718E5C24">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292FABF9" w14:textId="77777777" w:rsidR="00804318" w:rsidRDefault="00804318" w:rsidP="00082CE7">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24E52E06" w14:textId="77777777" w:rsidR="00804318" w:rsidRPr="006C397A" w:rsidRDefault="00804318" w:rsidP="00082CE7">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9B5811"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292FABF9" w14:textId="77777777" w:rsidR="00804318" w:rsidRDefault="00804318" w:rsidP="00082CE7">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24E52E06" w14:textId="77777777" w:rsidR="00804318" w:rsidRPr="006C397A" w:rsidRDefault="00804318" w:rsidP="00082CE7">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34AA3440" w14:textId="77777777" w:rsidR="00082CE7" w:rsidRPr="00082CE7" w:rsidRDefault="00082CE7" w:rsidP="00082CE7">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9" behindDoc="0" locked="0" layoutInCell="1" allowOverlap="1" wp14:anchorId="7D71B45B" wp14:editId="0E20FAD4">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8DA557"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71B45B"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748DA557" w14:textId="77777777" w:rsidR="00804318" w:rsidRPr="003B2BBF" w:rsidRDefault="00804318" w:rsidP="00082CE7">
                            <w:pPr>
                              <w:jc w:val="center"/>
                              <w:rPr>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8" behindDoc="0" locked="0" layoutInCell="1" allowOverlap="1" wp14:anchorId="22433C8F" wp14:editId="0876ED81">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D07F6F"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433C8F"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02D07F6F" w14:textId="77777777" w:rsidR="00804318" w:rsidRPr="003B2BBF" w:rsidRDefault="00804318" w:rsidP="00082CE7">
                            <w:pPr>
                              <w:jc w:val="center"/>
                              <w:rPr>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57" behindDoc="0" locked="0" layoutInCell="1" allowOverlap="1" wp14:anchorId="55822024" wp14:editId="7C17DA58">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C29852"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82202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34C29852" w14:textId="77777777" w:rsidR="00804318" w:rsidRPr="003B2BBF" w:rsidRDefault="00804318" w:rsidP="00082CE7">
                            <w:pPr>
                              <w:jc w:val="center"/>
                              <w:rPr>
                                <w:color w:val="FF0000"/>
                              </w:rPr>
                            </w:pPr>
                          </w:p>
                        </w:txbxContent>
                      </v:textbox>
                    </v:shape>
                  </w:pict>
                </mc:Fallback>
              </mc:AlternateContent>
            </w:r>
          </w:p>
          <w:p w14:paraId="00A3540B" w14:textId="77777777" w:rsidR="00082CE7" w:rsidRPr="00082CE7" w:rsidRDefault="00082CE7" w:rsidP="00082CE7">
            <w:pPr>
              <w:tabs>
                <w:tab w:val="left" w:pos="6680"/>
              </w:tabs>
              <w:rPr>
                <w:rFonts w:asciiTheme="minorHAnsi" w:eastAsia="Calibri" w:hAnsiTheme="minorHAnsi" w:cs="Arial"/>
                <w:szCs w:val="22"/>
                <w:lang w:eastAsia="en-US"/>
              </w:rPr>
            </w:pPr>
          </w:p>
          <w:p w14:paraId="14DBE6D7" w14:textId="77777777" w:rsidR="00082CE7" w:rsidRPr="00082CE7" w:rsidRDefault="00082CE7" w:rsidP="00082CE7">
            <w:pPr>
              <w:tabs>
                <w:tab w:val="left" w:pos="6680"/>
              </w:tabs>
              <w:rPr>
                <w:rFonts w:asciiTheme="minorHAnsi" w:eastAsia="Calibri" w:hAnsiTheme="minorHAnsi" w:cs="Arial"/>
                <w:szCs w:val="22"/>
                <w:lang w:eastAsia="en-US"/>
              </w:rPr>
            </w:pPr>
          </w:p>
          <w:p w14:paraId="53338C77" w14:textId="77777777" w:rsidR="00082CE7" w:rsidRPr="00082CE7" w:rsidRDefault="00082CE7" w:rsidP="00082CE7">
            <w:pPr>
              <w:tabs>
                <w:tab w:val="left" w:pos="6680"/>
              </w:tabs>
              <w:rPr>
                <w:rFonts w:asciiTheme="minorHAnsi" w:eastAsia="Calibri" w:hAnsiTheme="minorHAnsi" w:cs="Arial"/>
                <w:szCs w:val="22"/>
                <w:lang w:eastAsia="en-US"/>
              </w:rPr>
            </w:pPr>
          </w:p>
          <w:p w14:paraId="7BA085B5" w14:textId="77777777" w:rsidR="00082CE7" w:rsidRPr="00082CE7" w:rsidRDefault="00082CE7" w:rsidP="00082CE7">
            <w:pPr>
              <w:tabs>
                <w:tab w:val="left" w:pos="6680"/>
              </w:tabs>
              <w:rPr>
                <w:rFonts w:asciiTheme="minorHAnsi" w:eastAsia="Calibri" w:hAnsiTheme="minorHAnsi" w:cs="Arial"/>
                <w:szCs w:val="22"/>
                <w:lang w:eastAsia="en-US"/>
              </w:rPr>
            </w:pPr>
          </w:p>
          <w:p w14:paraId="58367C6B" w14:textId="77777777" w:rsidR="00082CE7" w:rsidRPr="00082CE7" w:rsidRDefault="00082CE7" w:rsidP="00082CE7">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2" behindDoc="0" locked="0" layoutInCell="1" allowOverlap="1" wp14:anchorId="3A2056EF" wp14:editId="05B3D722">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A2A0750" w14:textId="77777777" w:rsidR="00804318" w:rsidRPr="000006CC" w:rsidRDefault="00804318" w:rsidP="00082CE7">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2056EF"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A2A0750" w14:textId="77777777" w:rsidR="00804318" w:rsidRPr="000006CC" w:rsidRDefault="00804318" w:rsidP="00082CE7">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1" behindDoc="0" locked="0" layoutInCell="1" allowOverlap="1" wp14:anchorId="5F50F1B1" wp14:editId="3F54F1F0">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7C4961ED" w14:textId="77777777" w:rsidR="00804318" w:rsidRPr="000006CC" w:rsidRDefault="00804318" w:rsidP="00082CE7">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50F1B1"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7C4961ED" w14:textId="77777777" w:rsidR="00804318" w:rsidRPr="000006CC" w:rsidRDefault="00804318" w:rsidP="00082CE7">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0" behindDoc="0" locked="0" layoutInCell="1" allowOverlap="1" wp14:anchorId="38D24779" wp14:editId="760CCB24">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4EE3EBA8" w14:textId="77777777" w:rsidR="00804318" w:rsidRPr="000006CC" w:rsidRDefault="00804318" w:rsidP="00082CE7">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D24779"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4EE3EBA8" w14:textId="77777777" w:rsidR="00804318" w:rsidRPr="000006CC" w:rsidRDefault="00804318" w:rsidP="00082CE7">
                            <w:pPr>
                              <w:rPr>
                                <w:rFonts w:ascii="Calibri" w:hAnsi="Calibri"/>
                              </w:rPr>
                            </w:pPr>
                            <w:r>
                              <w:rPr>
                                <w:rFonts w:ascii="Calibri" w:hAnsi="Calibri" w:cs="Arial"/>
                              </w:rPr>
                              <w:t xml:space="preserve">Signature </w:t>
                            </w:r>
                          </w:p>
                        </w:txbxContent>
                      </v:textbox>
                    </v:shape>
                  </w:pict>
                </mc:Fallback>
              </mc:AlternateContent>
            </w:r>
          </w:p>
          <w:p w14:paraId="3D5004E4" w14:textId="77777777" w:rsidR="00082CE7" w:rsidRPr="00082CE7" w:rsidRDefault="00082CE7" w:rsidP="00082CE7">
            <w:pPr>
              <w:tabs>
                <w:tab w:val="left" w:pos="6680"/>
              </w:tabs>
              <w:rPr>
                <w:rFonts w:asciiTheme="minorHAnsi" w:eastAsia="Calibri" w:hAnsiTheme="minorHAnsi" w:cs="Arial"/>
                <w:szCs w:val="22"/>
                <w:lang w:eastAsia="en-US"/>
              </w:rPr>
            </w:pPr>
          </w:p>
          <w:p w14:paraId="41D86782" w14:textId="77777777" w:rsidR="00082CE7" w:rsidRPr="00082CE7" w:rsidRDefault="00082CE7" w:rsidP="00082CE7">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3" behindDoc="0" locked="0" layoutInCell="1" allowOverlap="1" wp14:anchorId="63DA0A47" wp14:editId="3EC93CB4">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26101C4D" w14:textId="77777777" w:rsidR="00804318" w:rsidRPr="006C397A" w:rsidRDefault="00804318" w:rsidP="00082CE7">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DA0A47"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26101C4D" w14:textId="77777777" w:rsidR="00804318" w:rsidRPr="006C397A" w:rsidRDefault="00804318" w:rsidP="00082CE7">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2607C769" w14:textId="77777777" w:rsidR="00082CE7" w:rsidRPr="00082CE7" w:rsidRDefault="00082CE7" w:rsidP="00082CE7">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6" behindDoc="0" locked="0" layoutInCell="1" allowOverlap="1" wp14:anchorId="492AA958" wp14:editId="04AF7AA6">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070A0B"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2AA958"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8070A0B" w14:textId="77777777" w:rsidR="00804318" w:rsidRPr="003B2BBF" w:rsidRDefault="00804318" w:rsidP="00082CE7">
                            <w:pPr>
                              <w:jc w:val="center"/>
                              <w:rPr>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5" behindDoc="0" locked="0" layoutInCell="1" allowOverlap="1" wp14:anchorId="5B00F870" wp14:editId="4F47BB20">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3C8007"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00F870"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3C3C8007" w14:textId="77777777" w:rsidR="00804318" w:rsidRPr="003B2BBF" w:rsidRDefault="00804318" w:rsidP="00082CE7">
                            <w:pPr>
                              <w:jc w:val="center"/>
                              <w:rPr>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4" behindDoc="0" locked="0" layoutInCell="1" allowOverlap="1" wp14:anchorId="0DE29DAF" wp14:editId="49C7FAFF">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6110D9"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E29DAF"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736110D9" w14:textId="77777777" w:rsidR="00804318" w:rsidRPr="003B2BBF" w:rsidRDefault="00804318" w:rsidP="00082CE7">
                            <w:pPr>
                              <w:jc w:val="center"/>
                              <w:rPr>
                                <w:color w:val="FF0000"/>
                              </w:rPr>
                            </w:pPr>
                          </w:p>
                        </w:txbxContent>
                      </v:textbox>
                    </v:shape>
                  </w:pict>
                </mc:Fallback>
              </mc:AlternateContent>
            </w:r>
          </w:p>
          <w:p w14:paraId="1379D12D" w14:textId="77777777" w:rsidR="00082CE7" w:rsidRPr="00082CE7" w:rsidRDefault="00082CE7" w:rsidP="00082CE7">
            <w:pPr>
              <w:tabs>
                <w:tab w:val="left" w:pos="6680"/>
              </w:tabs>
              <w:rPr>
                <w:rFonts w:asciiTheme="minorHAnsi" w:eastAsia="Calibri" w:hAnsiTheme="minorHAnsi" w:cs="Arial"/>
                <w:szCs w:val="22"/>
                <w:lang w:eastAsia="en-US"/>
              </w:rPr>
            </w:pPr>
          </w:p>
          <w:p w14:paraId="435A7082" w14:textId="77777777" w:rsidR="00082CE7" w:rsidRPr="00082CE7" w:rsidRDefault="00082CE7" w:rsidP="00082CE7">
            <w:pPr>
              <w:tabs>
                <w:tab w:val="left" w:pos="6680"/>
              </w:tabs>
              <w:rPr>
                <w:rFonts w:asciiTheme="minorHAnsi" w:eastAsia="Calibri" w:hAnsiTheme="minorHAnsi" w:cs="Arial"/>
                <w:szCs w:val="22"/>
                <w:lang w:eastAsia="en-US"/>
              </w:rPr>
            </w:pPr>
          </w:p>
          <w:p w14:paraId="7F9AF7CD" w14:textId="77777777" w:rsidR="00082CE7" w:rsidRPr="00082CE7" w:rsidRDefault="00082CE7" w:rsidP="00082CE7">
            <w:pPr>
              <w:tabs>
                <w:tab w:val="left" w:pos="6680"/>
              </w:tabs>
              <w:rPr>
                <w:rFonts w:asciiTheme="minorHAnsi" w:eastAsia="Calibri" w:hAnsiTheme="minorHAnsi" w:cs="Arial"/>
                <w:szCs w:val="22"/>
                <w:lang w:eastAsia="en-US"/>
              </w:rPr>
            </w:pPr>
          </w:p>
          <w:p w14:paraId="772165BC" w14:textId="77777777" w:rsidR="00082CE7" w:rsidRPr="00082CE7" w:rsidRDefault="00082CE7" w:rsidP="00082CE7">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7" behindDoc="0" locked="0" layoutInCell="1" allowOverlap="1" wp14:anchorId="17F4D9DD" wp14:editId="2756A2DE">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6D35822F" w14:textId="77777777" w:rsidR="00804318" w:rsidRPr="000006CC" w:rsidRDefault="00804318" w:rsidP="00082CE7">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F4D9DD"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6D35822F" w14:textId="77777777" w:rsidR="00804318" w:rsidRPr="000006CC" w:rsidRDefault="00804318" w:rsidP="00082CE7">
                            <w:pPr>
                              <w:rPr>
                                <w:rFonts w:ascii="Calibri" w:hAnsi="Calibri"/>
                              </w:rPr>
                            </w:pPr>
                            <w:r>
                              <w:rPr>
                                <w:rFonts w:ascii="Calibri" w:hAnsi="Calibri" w:cs="Arial"/>
                              </w:rPr>
                              <w:t xml:space="preserve">Signature </w:t>
                            </w:r>
                          </w:p>
                        </w:txbxContent>
                      </v:textbox>
                    </v:shape>
                  </w:pict>
                </mc:Fallback>
              </mc:AlternateContent>
            </w:r>
          </w:p>
          <w:p w14:paraId="5748DDA6" w14:textId="77777777" w:rsidR="00082CE7" w:rsidRPr="00082CE7" w:rsidRDefault="00082CE7" w:rsidP="00082CE7">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8" behindDoc="0" locked="0" layoutInCell="1" allowOverlap="1" wp14:anchorId="41B2DF3D" wp14:editId="062AF0AB">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290A0606" w14:textId="77777777" w:rsidR="00804318" w:rsidRPr="000006CC" w:rsidRDefault="00804318" w:rsidP="00082CE7">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B2DF3D"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290A0606" w14:textId="77777777" w:rsidR="00804318" w:rsidRPr="000006CC" w:rsidRDefault="00804318" w:rsidP="00082CE7">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69" behindDoc="0" locked="0" layoutInCell="1" allowOverlap="1" wp14:anchorId="385F8ADE" wp14:editId="445F29B6">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115AB8B1" w14:textId="77777777" w:rsidR="00804318" w:rsidRPr="000006CC" w:rsidRDefault="00804318" w:rsidP="00082CE7">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5F8ADE"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115AB8B1" w14:textId="77777777" w:rsidR="00804318" w:rsidRPr="000006CC" w:rsidRDefault="00804318" w:rsidP="00082CE7">
                            <w:pPr>
                              <w:rPr>
                                <w:rFonts w:ascii="Calibri" w:hAnsi="Calibri"/>
                              </w:rPr>
                            </w:pPr>
                            <w:r>
                              <w:rPr>
                                <w:rFonts w:ascii="Calibri" w:hAnsi="Calibri" w:cs="Arial"/>
                              </w:rPr>
                              <w:t xml:space="preserve">Date </w:t>
                            </w:r>
                          </w:p>
                        </w:txbxContent>
                      </v:textbox>
                    </v:shape>
                  </w:pict>
                </mc:Fallback>
              </mc:AlternateContent>
            </w:r>
          </w:p>
          <w:p w14:paraId="216C08FE" w14:textId="77777777" w:rsidR="00082CE7" w:rsidRPr="00082CE7" w:rsidRDefault="00082CE7" w:rsidP="00082CE7">
            <w:pPr>
              <w:tabs>
                <w:tab w:val="left" w:pos="6680"/>
              </w:tabs>
              <w:rPr>
                <w:rFonts w:asciiTheme="minorHAnsi" w:eastAsia="Calibri" w:hAnsiTheme="minorHAnsi" w:cs="Arial"/>
                <w:szCs w:val="22"/>
                <w:lang w:eastAsia="en-US"/>
              </w:rPr>
            </w:pPr>
          </w:p>
          <w:p w14:paraId="48A1AA07" w14:textId="77777777" w:rsidR="00082CE7" w:rsidRPr="00082CE7" w:rsidRDefault="00082CE7" w:rsidP="00082CE7">
            <w:pPr>
              <w:tabs>
                <w:tab w:val="left" w:pos="6680"/>
              </w:tabs>
              <w:rPr>
                <w:rFonts w:asciiTheme="minorHAnsi" w:eastAsia="Calibri" w:hAnsiTheme="minorHAnsi" w:cs="Arial"/>
                <w:szCs w:val="22"/>
                <w:lang w:eastAsia="en-US"/>
              </w:rPr>
            </w:pPr>
          </w:p>
          <w:p w14:paraId="7D049965" w14:textId="77777777" w:rsidR="00082CE7" w:rsidRPr="00082CE7" w:rsidRDefault="00082CE7" w:rsidP="00082CE7">
            <w:pPr>
              <w:tabs>
                <w:tab w:val="left" w:pos="6680"/>
              </w:tabs>
              <w:rPr>
                <w:rFonts w:asciiTheme="minorHAnsi" w:eastAsia="Calibri" w:hAnsiTheme="minorHAnsi" w:cs="Arial"/>
                <w:szCs w:val="22"/>
                <w:lang w:eastAsia="en-US"/>
              </w:rPr>
            </w:pPr>
          </w:p>
        </w:tc>
      </w:tr>
      <w:tr w:rsidR="00082CE7" w:rsidRPr="00082CE7" w14:paraId="2D05C6B0" w14:textId="77777777" w:rsidTr="00082CE7">
        <w:trPr>
          <w:trHeight w:val="300"/>
        </w:trPr>
        <w:tc>
          <w:tcPr>
            <w:tcW w:w="11058" w:type="dxa"/>
            <w:gridSpan w:val="8"/>
            <w:noWrap/>
          </w:tcPr>
          <w:p w14:paraId="52E861D6"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lastRenderedPageBreak/>
              <w:t>STAGE 2 – SUPPLIER</w:t>
            </w:r>
          </w:p>
          <w:p w14:paraId="37FE2CB4" w14:textId="77777777" w:rsidR="00082CE7" w:rsidRPr="00082CE7" w:rsidRDefault="00082CE7" w:rsidP="00082CE7">
            <w:pPr>
              <w:rPr>
                <w:rFonts w:asciiTheme="minorHAnsi" w:eastAsia="Calibri" w:hAnsiTheme="minorHAnsi" w:cs="Arial"/>
                <w:b/>
                <w:bCs/>
                <w:sz w:val="24"/>
                <w:u w:val="single"/>
                <w:lang w:eastAsia="en-US"/>
              </w:rPr>
            </w:pPr>
          </w:p>
        </w:tc>
      </w:tr>
      <w:tr w:rsidR="00082CE7" w:rsidRPr="00082CE7" w14:paraId="51B352CD" w14:textId="77777777" w:rsidTr="00082CE7">
        <w:trPr>
          <w:trHeight w:val="300"/>
        </w:trPr>
        <w:tc>
          <w:tcPr>
            <w:tcW w:w="4468" w:type="dxa"/>
            <w:gridSpan w:val="4"/>
            <w:noWrap/>
            <w:hideMark/>
          </w:tcPr>
          <w:p w14:paraId="51A42AD9"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220CA9AA" w14:textId="77777777" w:rsidR="00082CE7" w:rsidRPr="00082CE7" w:rsidRDefault="00082CE7" w:rsidP="00082CE7">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5AD5A8A3" w14:textId="77777777" w:rsidR="00082CE7" w:rsidRPr="00082CE7" w:rsidRDefault="00082CE7" w:rsidP="00082CE7">
            <w:pPr>
              <w:rPr>
                <w:rFonts w:asciiTheme="minorHAnsi" w:eastAsia="Calibri" w:hAnsiTheme="minorHAnsi" w:cs="Arial"/>
                <w:b/>
                <w:bCs/>
                <w:sz w:val="24"/>
                <w:u w:val="single"/>
                <w:lang w:eastAsia="en-US"/>
              </w:rPr>
            </w:pPr>
          </w:p>
        </w:tc>
      </w:tr>
      <w:tr w:rsidR="00082CE7" w:rsidRPr="00082CE7" w14:paraId="282DA367" w14:textId="77777777" w:rsidTr="00082CE7">
        <w:trPr>
          <w:trHeight w:val="300"/>
        </w:trPr>
        <w:tc>
          <w:tcPr>
            <w:tcW w:w="11058" w:type="dxa"/>
            <w:gridSpan w:val="8"/>
            <w:tcBorders>
              <w:bottom w:val="single" w:sz="4" w:space="0" w:color="auto"/>
            </w:tcBorders>
            <w:noWrap/>
          </w:tcPr>
          <w:p w14:paraId="677C574A" w14:textId="77777777" w:rsidR="00082CE7" w:rsidRPr="00082CE7" w:rsidRDefault="00082CE7" w:rsidP="00082CE7">
            <w:pPr>
              <w:jc w:val="center"/>
              <w:rPr>
                <w:rFonts w:asciiTheme="minorHAnsi" w:eastAsia="Calibri" w:hAnsiTheme="minorHAnsi" w:cs="Arial"/>
                <w:i/>
                <w:iCs/>
                <w:szCs w:val="22"/>
                <w:lang w:eastAsia="en-US"/>
              </w:rPr>
            </w:pPr>
          </w:p>
        </w:tc>
      </w:tr>
      <w:tr w:rsidR="00082CE7" w:rsidRPr="00082CE7" w14:paraId="7CB08B93" w14:textId="77777777" w:rsidTr="00082CE7">
        <w:trPr>
          <w:trHeight w:val="300"/>
        </w:trPr>
        <w:tc>
          <w:tcPr>
            <w:tcW w:w="11058" w:type="dxa"/>
            <w:gridSpan w:val="8"/>
            <w:shd w:val="clear" w:color="auto" w:fill="BDD6EE"/>
            <w:noWrap/>
          </w:tcPr>
          <w:p w14:paraId="79E26102" w14:textId="77777777" w:rsidR="00082CE7" w:rsidRPr="00082CE7" w:rsidRDefault="00082CE7" w:rsidP="00082CE7">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082CE7" w:rsidRPr="00082CE7" w14:paraId="3F640B79" w14:textId="77777777" w:rsidTr="00082CE7">
        <w:trPr>
          <w:trHeight w:val="300"/>
        </w:trPr>
        <w:tc>
          <w:tcPr>
            <w:tcW w:w="3385" w:type="dxa"/>
            <w:gridSpan w:val="2"/>
            <w:noWrap/>
          </w:tcPr>
          <w:p w14:paraId="1BE77E5D"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1AE78849"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7C977E4F" w14:textId="77777777" w:rsidTr="00082CE7">
        <w:trPr>
          <w:trHeight w:val="300"/>
        </w:trPr>
        <w:tc>
          <w:tcPr>
            <w:tcW w:w="3385" w:type="dxa"/>
            <w:gridSpan w:val="2"/>
            <w:noWrap/>
          </w:tcPr>
          <w:p w14:paraId="7C18E836"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629155DA"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3EDF8337" w14:textId="77777777" w:rsidTr="00082CE7">
        <w:trPr>
          <w:trHeight w:val="300"/>
        </w:trPr>
        <w:tc>
          <w:tcPr>
            <w:tcW w:w="3385" w:type="dxa"/>
            <w:gridSpan w:val="2"/>
            <w:noWrap/>
          </w:tcPr>
          <w:p w14:paraId="5AD58F0A"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4DDD53AA"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5BB52FE8" w14:textId="77777777" w:rsidTr="00082CE7">
        <w:trPr>
          <w:trHeight w:val="300"/>
        </w:trPr>
        <w:tc>
          <w:tcPr>
            <w:tcW w:w="3385" w:type="dxa"/>
            <w:gridSpan w:val="2"/>
            <w:tcBorders>
              <w:bottom w:val="single" w:sz="4" w:space="0" w:color="auto"/>
            </w:tcBorders>
            <w:noWrap/>
          </w:tcPr>
          <w:p w14:paraId="1FB9A262"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F97556E"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6336DEE3" w14:textId="77777777" w:rsidTr="00082CE7">
        <w:trPr>
          <w:trHeight w:val="300"/>
        </w:trPr>
        <w:tc>
          <w:tcPr>
            <w:tcW w:w="11058" w:type="dxa"/>
            <w:gridSpan w:val="8"/>
            <w:shd w:val="clear" w:color="auto" w:fill="BDD6EE"/>
            <w:noWrap/>
          </w:tcPr>
          <w:p w14:paraId="50FBB40B"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082CE7" w:rsidRPr="00082CE7" w14:paraId="7617E434" w14:textId="77777777" w:rsidTr="00082CE7">
        <w:trPr>
          <w:trHeight w:val="443"/>
        </w:trPr>
        <w:tc>
          <w:tcPr>
            <w:tcW w:w="4065" w:type="dxa"/>
            <w:gridSpan w:val="3"/>
            <w:noWrap/>
          </w:tcPr>
          <w:p w14:paraId="4B11A2F3" w14:textId="77777777" w:rsidR="00082CE7" w:rsidRPr="00082CE7" w:rsidRDefault="00082CE7" w:rsidP="00082CE7">
            <w:pPr>
              <w:rPr>
                <w:rFonts w:asciiTheme="minorHAnsi" w:eastAsia="Calibri" w:hAnsiTheme="minorHAnsi" w:cs="Arial"/>
                <w:b/>
                <w:bCs/>
                <w:szCs w:val="22"/>
                <w:u w:val="single"/>
                <w:lang w:eastAsia="en-US"/>
              </w:rPr>
            </w:pPr>
          </w:p>
        </w:tc>
        <w:tc>
          <w:tcPr>
            <w:tcW w:w="4154" w:type="dxa"/>
            <w:gridSpan w:val="3"/>
          </w:tcPr>
          <w:p w14:paraId="7EA5211C"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FF43166"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082CE7" w:rsidRPr="00082CE7" w14:paraId="650DE205" w14:textId="77777777" w:rsidTr="00082CE7">
        <w:trPr>
          <w:trHeight w:val="440"/>
        </w:trPr>
        <w:tc>
          <w:tcPr>
            <w:tcW w:w="4065" w:type="dxa"/>
            <w:gridSpan w:val="3"/>
            <w:noWrap/>
          </w:tcPr>
          <w:p w14:paraId="0D9A8A0B" w14:textId="77777777" w:rsidR="00082CE7" w:rsidRPr="00082CE7" w:rsidRDefault="00082CE7" w:rsidP="00082CE7">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7CAE71E1" w14:textId="77777777" w:rsidR="00082CE7" w:rsidRPr="00082CE7" w:rsidRDefault="00082CE7" w:rsidP="00082CE7">
            <w:pPr>
              <w:rPr>
                <w:rFonts w:asciiTheme="minorHAnsi" w:eastAsia="Calibri" w:hAnsiTheme="minorHAnsi" w:cs="Arial"/>
                <w:b/>
                <w:bCs/>
                <w:szCs w:val="22"/>
                <w:u w:val="single"/>
                <w:lang w:eastAsia="en-US"/>
              </w:rPr>
            </w:pPr>
          </w:p>
        </w:tc>
        <w:tc>
          <w:tcPr>
            <w:tcW w:w="2839" w:type="dxa"/>
            <w:gridSpan w:val="2"/>
          </w:tcPr>
          <w:p w14:paraId="4B53B32F"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31EE0208" w14:textId="77777777" w:rsidTr="00082CE7">
        <w:trPr>
          <w:trHeight w:val="440"/>
        </w:trPr>
        <w:tc>
          <w:tcPr>
            <w:tcW w:w="4065" w:type="dxa"/>
            <w:gridSpan w:val="3"/>
            <w:noWrap/>
          </w:tcPr>
          <w:p w14:paraId="60A4D2C0" w14:textId="77777777" w:rsidR="00082CE7" w:rsidRPr="00082CE7" w:rsidRDefault="00082CE7" w:rsidP="00082CE7">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2E35F009" w14:textId="77777777" w:rsidR="00082CE7" w:rsidRPr="00082CE7" w:rsidRDefault="00082CE7" w:rsidP="00082CE7">
            <w:pPr>
              <w:rPr>
                <w:rFonts w:asciiTheme="minorHAnsi" w:eastAsia="Calibri" w:hAnsiTheme="minorHAnsi" w:cs="Arial"/>
                <w:b/>
                <w:bCs/>
                <w:szCs w:val="22"/>
                <w:u w:val="single"/>
                <w:lang w:eastAsia="en-US"/>
              </w:rPr>
            </w:pPr>
          </w:p>
        </w:tc>
        <w:tc>
          <w:tcPr>
            <w:tcW w:w="2839" w:type="dxa"/>
            <w:gridSpan w:val="2"/>
          </w:tcPr>
          <w:p w14:paraId="66464C67"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054D1547" w14:textId="77777777" w:rsidTr="00082CE7">
        <w:trPr>
          <w:trHeight w:val="440"/>
        </w:trPr>
        <w:tc>
          <w:tcPr>
            <w:tcW w:w="4065" w:type="dxa"/>
            <w:gridSpan w:val="3"/>
            <w:noWrap/>
          </w:tcPr>
          <w:p w14:paraId="12D0B4FE" w14:textId="77777777" w:rsidR="00082CE7" w:rsidRPr="00082CE7" w:rsidRDefault="00082CE7" w:rsidP="00082CE7">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6BBC1DB5" w14:textId="77777777" w:rsidR="00082CE7" w:rsidRPr="00082CE7" w:rsidRDefault="00082CE7" w:rsidP="00082CE7">
            <w:pPr>
              <w:rPr>
                <w:rFonts w:asciiTheme="minorHAnsi" w:eastAsia="Calibri" w:hAnsiTheme="minorHAnsi" w:cs="Arial"/>
                <w:b/>
                <w:bCs/>
                <w:szCs w:val="22"/>
                <w:u w:val="single"/>
                <w:lang w:eastAsia="en-US"/>
              </w:rPr>
            </w:pPr>
          </w:p>
        </w:tc>
        <w:tc>
          <w:tcPr>
            <w:tcW w:w="2839" w:type="dxa"/>
            <w:gridSpan w:val="2"/>
          </w:tcPr>
          <w:p w14:paraId="2ACC93C1"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4B65352B" w14:textId="77777777" w:rsidTr="00082CE7">
        <w:trPr>
          <w:trHeight w:val="440"/>
        </w:trPr>
        <w:tc>
          <w:tcPr>
            <w:tcW w:w="4065" w:type="dxa"/>
            <w:gridSpan w:val="3"/>
            <w:noWrap/>
          </w:tcPr>
          <w:p w14:paraId="7936072D" w14:textId="77777777" w:rsidR="00082CE7" w:rsidRPr="00082CE7" w:rsidRDefault="00082CE7" w:rsidP="00082CE7">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lastRenderedPageBreak/>
              <w:t>Breakdown</w:t>
            </w:r>
          </w:p>
        </w:tc>
        <w:tc>
          <w:tcPr>
            <w:tcW w:w="4154" w:type="dxa"/>
            <w:gridSpan w:val="3"/>
          </w:tcPr>
          <w:p w14:paraId="28BE4701" w14:textId="77777777" w:rsidR="00082CE7" w:rsidRPr="00082CE7" w:rsidRDefault="00082CE7" w:rsidP="00082CE7">
            <w:pPr>
              <w:rPr>
                <w:rFonts w:asciiTheme="minorHAnsi" w:eastAsia="Calibri" w:hAnsiTheme="minorHAnsi" w:cs="Arial"/>
                <w:b/>
                <w:bCs/>
                <w:szCs w:val="22"/>
                <w:u w:val="single"/>
                <w:lang w:eastAsia="en-US"/>
              </w:rPr>
            </w:pPr>
          </w:p>
        </w:tc>
        <w:tc>
          <w:tcPr>
            <w:tcW w:w="2839" w:type="dxa"/>
            <w:gridSpan w:val="2"/>
          </w:tcPr>
          <w:p w14:paraId="26B6BC5E"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441084AC" w14:textId="77777777" w:rsidTr="00082CE7">
        <w:trPr>
          <w:trHeight w:val="440"/>
        </w:trPr>
        <w:tc>
          <w:tcPr>
            <w:tcW w:w="4065" w:type="dxa"/>
            <w:gridSpan w:val="3"/>
            <w:noWrap/>
          </w:tcPr>
          <w:p w14:paraId="04B5965B"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4555CB78" w14:textId="77777777" w:rsidR="00082CE7" w:rsidRPr="00082CE7" w:rsidRDefault="00082CE7" w:rsidP="00082CE7">
            <w:pPr>
              <w:rPr>
                <w:rFonts w:asciiTheme="minorHAnsi" w:eastAsia="Calibri" w:hAnsiTheme="minorHAnsi" w:cs="Arial"/>
                <w:b/>
                <w:bCs/>
                <w:szCs w:val="22"/>
                <w:u w:val="single"/>
                <w:lang w:eastAsia="en-US"/>
              </w:rPr>
            </w:pPr>
          </w:p>
        </w:tc>
        <w:tc>
          <w:tcPr>
            <w:tcW w:w="2839" w:type="dxa"/>
            <w:gridSpan w:val="2"/>
          </w:tcPr>
          <w:p w14:paraId="076B8D18" w14:textId="77777777" w:rsidR="00082CE7" w:rsidRPr="00082CE7" w:rsidRDefault="00082CE7" w:rsidP="00082CE7">
            <w:pPr>
              <w:rPr>
                <w:rFonts w:asciiTheme="minorHAnsi" w:eastAsia="Calibri" w:hAnsiTheme="minorHAnsi" w:cs="Arial"/>
                <w:b/>
                <w:bCs/>
                <w:szCs w:val="22"/>
                <w:u w:val="single"/>
                <w:lang w:eastAsia="en-US"/>
              </w:rPr>
            </w:pPr>
          </w:p>
        </w:tc>
      </w:tr>
      <w:tr w:rsidR="00082CE7" w:rsidRPr="00082CE7" w14:paraId="1BAEB429" w14:textId="77777777" w:rsidTr="00082CE7">
        <w:trPr>
          <w:trHeight w:val="440"/>
        </w:trPr>
        <w:tc>
          <w:tcPr>
            <w:tcW w:w="2127" w:type="dxa"/>
            <w:noWrap/>
          </w:tcPr>
          <w:p w14:paraId="48BE81BE" w14:textId="77777777" w:rsidR="00082CE7" w:rsidRPr="00082CE7" w:rsidRDefault="00082CE7" w:rsidP="00082CE7">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4F8425E5" w14:textId="77777777" w:rsidR="00082CE7" w:rsidRPr="00082CE7" w:rsidRDefault="00082CE7" w:rsidP="00082CE7">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082CE7" w:rsidRPr="00082CE7" w14:paraId="41A827F3" w14:textId="77777777" w:rsidTr="00082CE7">
        <w:trPr>
          <w:trHeight w:val="440"/>
        </w:trPr>
        <w:tc>
          <w:tcPr>
            <w:tcW w:w="11058" w:type="dxa"/>
            <w:gridSpan w:val="8"/>
            <w:noWrap/>
          </w:tcPr>
          <w:p w14:paraId="184246F0" w14:textId="77777777" w:rsidR="00082CE7" w:rsidRPr="00082CE7" w:rsidRDefault="00082CE7" w:rsidP="00082CE7">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082CE7" w:rsidRPr="00082CE7" w14:paraId="55754D4B" w14:textId="77777777" w:rsidTr="00082CE7">
        <w:trPr>
          <w:trHeight w:val="7681"/>
        </w:trPr>
        <w:tc>
          <w:tcPr>
            <w:tcW w:w="11058" w:type="dxa"/>
            <w:gridSpan w:val="8"/>
            <w:noWrap/>
            <w:hideMark/>
          </w:tcPr>
          <w:p w14:paraId="6B11690B"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b/>
                <w:bCs/>
                <w:noProof/>
                <w:sz w:val="24"/>
                <w:lang w:val="en-US" w:eastAsia="en-US"/>
              </w:rPr>
              <mc:AlternateContent>
                <mc:Choice Requires="wps">
                  <w:drawing>
                    <wp:anchor distT="45720" distB="45720" distL="114300" distR="114300" simplePos="0" relativeHeight="251658312" behindDoc="1" locked="0" layoutInCell="1" allowOverlap="1" wp14:anchorId="11CFF466" wp14:editId="71DFB941">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E882A3C" w14:textId="77777777" w:rsidR="00804318" w:rsidRDefault="00804318" w:rsidP="00082C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CFF466"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E882A3C" w14:textId="77777777" w:rsidR="00804318" w:rsidRDefault="00804318" w:rsidP="00082CE7"/>
                        </w:txbxContent>
                      </v:textbox>
                      <w10:wrap type="tight" anchory="page"/>
                    </v:shape>
                  </w:pict>
                </mc:Fallback>
              </mc:AlternateContent>
            </w:r>
          </w:p>
          <w:p w14:paraId="15F7CE0C"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0" behindDoc="0" locked="0" layoutInCell="1" allowOverlap="1" wp14:anchorId="2ED2E867" wp14:editId="6C2A7F92">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1174273B" w14:textId="77777777" w:rsidR="00804318" w:rsidRPr="007A78F9" w:rsidRDefault="00804318" w:rsidP="00082CE7">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D2E867"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1174273B" w14:textId="77777777" w:rsidR="00804318" w:rsidRPr="007A78F9" w:rsidRDefault="00804318" w:rsidP="00082CE7">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5EA8705C" w14:textId="77777777" w:rsidR="00082CE7" w:rsidRPr="00082CE7" w:rsidRDefault="00082CE7" w:rsidP="00082CE7">
            <w:pPr>
              <w:rPr>
                <w:rFonts w:asciiTheme="minorHAnsi" w:eastAsia="Calibri" w:hAnsiTheme="minorHAnsi" w:cs="Arial"/>
                <w:b/>
                <w:bCs/>
                <w:sz w:val="24"/>
                <w:lang w:eastAsia="en-US"/>
              </w:rPr>
            </w:pPr>
          </w:p>
          <w:p w14:paraId="7EEB56A1" w14:textId="77777777" w:rsidR="00082CE7" w:rsidRPr="00082CE7" w:rsidRDefault="00082CE7" w:rsidP="00082CE7">
            <w:pPr>
              <w:rPr>
                <w:rFonts w:asciiTheme="minorHAnsi" w:eastAsia="Calibri" w:hAnsiTheme="minorHAnsi" w:cs="Arial"/>
                <w:b/>
                <w:bCs/>
                <w:sz w:val="24"/>
                <w:lang w:eastAsia="en-US"/>
              </w:rPr>
            </w:pPr>
          </w:p>
          <w:p w14:paraId="25675D32" w14:textId="77777777" w:rsidR="00082CE7" w:rsidRPr="00082CE7" w:rsidRDefault="00082CE7" w:rsidP="00082CE7">
            <w:pPr>
              <w:rPr>
                <w:rFonts w:asciiTheme="minorHAnsi" w:eastAsia="Calibri" w:hAnsiTheme="minorHAnsi" w:cs="Arial"/>
                <w:b/>
                <w:bCs/>
                <w:sz w:val="24"/>
                <w:lang w:eastAsia="en-US"/>
              </w:rPr>
            </w:pPr>
          </w:p>
          <w:p w14:paraId="096F00A3" w14:textId="77777777" w:rsidR="00082CE7" w:rsidRPr="00082CE7" w:rsidRDefault="00082CE7" w:rsidP="00082CE7">
            <w:pPr>
              <w:rPr>
                <w:rFonts w:asciiTheme="minorHAnsi" w:eastAsia="Calibri" w:hAnsiTheme="minorHAnsi" w:cs="Arial"/>
                <w:b/>
                <w:bCs/>
                <w:sz w:val="24"/>
                <w:lang w:eastAsia="en-US"/>
              </w:rPr>
            </w:pPr>
          </w:p>
          <w:p w14:paraId="02782CE8"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b/>
                <w:bCs/>
                <w:noProof/>
                <w:sz w:val="24"/>
                <w:lang w:val="en-US" w:eastAsia="en-US"/>
              </w:rPr>
              <mc:AlternateContent>
                <mc:Choice Requires="wps">
                  <w:drawing>
                    <wp:anchor distT="45720" distB="45720" distL="114300" distR="114300" simplePos="0" relativeHeight="251658313" behindDoc="1" locked="0" layoutInCell="1" allowOverlap="1" wp14:anchorId="356D012C" wp14:editId="31D2B5A6">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622B349" w14:textId="77777777" w:rsidR="00804318" w:rsidRDefault="00804318" w:rsidP="00082C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6D012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622B349" w14:textId="77777777" w:rsidR="00804318" w:rsidRDefault="00804318" w:rsidP="00082CE7"/>
                        </w:txbxContent>
                      </v:textbox>
                      <w10:wrap type="tight" anchory="page"/>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1" behindDoc="0" locked="0" layoutInCell="1" allowOverlap="1" wp14:anchorId="7B8F71C6" wp14:editId="490CBC47">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2790A30D" w14:textId="77777777" w:rsidR="00804318" w:rsidRPr="00715415" w:rsidRDefault="00804318" w:rsidP="00082CE7">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8F71C6"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2790A30D" w14:textId="77777777" w:rsidR="00804318" w:rsidRPr="00715415" w:rsidRDefault="00804318" w:rsidP="00082CE7">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575F82E4" w14:textId="77777777" w:rsidR="00082CE7" w:rsidRPr="00082CE7" w:rsidRDefault="00082CE7" w:rsidP="00082CE7">
            <w:pPr>
              <w:rPr>
                <w:rFonts w:asciiTheme="minorHAnsi" w:eastAsia="Calibri" w:hAnsiTheme="minorHAnsi" w:cs="Arial"/>
                <w:b/>
                <w:bCs/>
                <w:sz w:val="24"/>
                <w:lang w:eastAsia="en-US"/>
              </w:rPr>
            </w:pPr>
          </w:p>
          <w:p w14:paraId="062D5108" w14:textId="77777777" w:rsidR="00082CE7" w:rsidRPr="00082CE7" w:rsidRDefault="00082CE7" w:rsidP="00082CE7">
            <w:pPr>
              <w:rPr>
                <w:rFonts w:asciiTheme="minorHAnsi" w:eastAsia="Calibri" w:hAnsiTheme="minorHAnsi" w:cs="Arial"/>
                <w:b/>
                <w:bCs/>
                <w:sz w:val="24"/>
                <w:lang w:eastAsia="en-US"/>
              </w:rPr>
            </w:pPr>
          </w:p>
          <w:p w14:paraId="138A4F1D" w14:textId="77777777" w:rsidR="00082CE7" w:rsidRPr="00082CE7" w:rsidRDefault="00082CE7" w:rsidP="00082CE7">
            <w:pPr>
              <w:rPr>
                <w:rFonts w:asciiTheme="minorHAnsi" w:eastAsia="Calibri" w:hAnsiTheme="minorHAnsi" w:cs="Arial"/>
                <w:b/>
                <w:bCs/>
                <w:sz w:val="24"/>
                <w:lang w:eastAsia="en-US"/>
              </w:rPr>
            </w:pPr>
          </w:p>
          <w:p w14:paraId="3C09CFA5" w14:textId="77777777" w:rsidR="00082CE7" w:rsidRPr="00082CE7" w:rsidRDefault="00082CE7" w:rsidP="00082CE7">
            <w:pPr>
              <w:rPr>
                <w:rFonts w:asciiTheme="minorHAnsi" w:eastAsia="Calibri" w:hAnsiTheme="minorHAnsi" w:cs="Arial"/>
                <w:b/>
                <w:bCs/>
                <w:sz w:val="24"/>
                <w:lang w:eastAsia="en-US"/>
              </w:rPr>
            </w:pPr>
          </w:p>
          <w:p w14:paraId="5F6FCB0D" w14:textId="77777777" w:rsidR="00082CE7" w:rsidRPr="00082CE7" w:rsidRDefault="00082CE7" w:rsidP="00082CE7">
            <w:pPr>
              <w:rPr>
                <w:rFonts w:asciiTheme="minorHAnsi" w:eastAsia="Calibri" w:hAnsiTheme="minorHAnsi" w:cs="Arial"/>
                <w:b/>
                <w:bCs/>
                <w:sz w:val="24"/>
                <w:lang w:eastAsia="en-US"/>
              </w:rPr>
            </w:pPr>
          </w:p>
          <w:p w14:paraId="5ECD90F4"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14" behindDoc="0" locked="0" layoutInCell="1" allowOverlap="1" wp14:anchorId="089FD9AC" wp14:editId="776E41D8">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168C4A2E" w14:textId="77777777" w:rsidR="00804318" w:rsidRPr="00082CE7" w:rsidRDefault="00804318" w:rsidP="00082CE7">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9FD9AC"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168C4A2E" w14:textId="77777777" w:rsidR="00804318" w:rsidRPr="00082CE7" w:rsidRDefault="00804318" w:rsidP="00082CE7">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2" behindDoc="0" locked="0" layoutInCell="1" allowOverlap="1" wp14:anchorId="5BE0FBAB" wp14:editId="6123C73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9D8BB"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E0FBAB"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5639D8BB"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4" behindDoc="0" locked="0" layoutInCell="1" allowOverlap="1" wp14:anchorId="349F02CB" wp14:editId="533AEFD9">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FA58DD"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9F02CB"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19FA58DD"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3" behindDoc="0" locked="0" layoutInCell="1" allowOverlap="1" wp14:anchorId="17104A53" wp14:editId="67001A9B">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29870210" w14:textId="77777777" w:rsidR="00804318" w:rsidRPr="00715415" w:rsidRDefault="00804318" w:rsidP="00082CE7">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104A53"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29870210" w14:textId="77777777" w:rsidR="00804318" w:rsidRPr="00715415" w:rsidRDefault="00804318" w:rsidP="00082CE7">
                            <w:pPr>
                              <w:rPr>
                                <w:rFonts w:ascii="Calibri" w:hAnsi="Calibri"/>
                              </w:rPr>
                            </w:pPr>
                            <w:r w:rsidRPr="00715415">
                              <w:rPr>
                                <w:rFonts w:ascii="Calibri" w:hAnsi="Calibri" w:cs="Arial"/>
                              </w:rPr>
                              <w:t>Print Name &amp; Position:</w:t>
                            </w:r>
                          </w:p>
                        </w:txbxContent>
                      </v:textbox>
                    </v:shape>
                  </w:pict>
                </mc:Fallback>
              </mc:AlternateContent>
            </w:r>
          </w:p>
          <w:p w14:paraId="0F3EDBAD" w14:textId="77777777" w:rsidR="00082CE7" w:rsidRPr="00082CE7" w:rsidRDefault="00082CE7" w:rsidP="00082CE7">
            <w:pPr>
              <w:rPr>
                <w:rFonts w:asciiTheme="minorHAnsi" w:eastAsia="Calibri" w:hAnsiTheme="minorHAnsi" w:cs="Arial"/>
                <w:b/>
                <w:bCs/>
                <w:sz w:val="24"/>
                <w:lang w:eastAsia="en-US"/>
              </w:rPr>
            </w:pPr>
          </w:p>
          <w:p w14:paraId="797E3910" w14:textId="77777777" w:rsidR="00082CE7" w:rsidRPr="00082CE7" w:rsidRDefault="00082CE7" w:rsidP="00082CE7">
            <w:pPr>
              <w:rPr>
                <w:rFonts w:asciiTheme="minorHAnsi" w:eastAsia="Calibri" w:hAnsiTheme="minorHAnsi" w:cs="Arial"/>
                <w:b/>
                <w:bCs/>
                <w:sz w:val="24"/>
                <w:lang w:eastAsia="en-US"/>
              </w:rPr>
            </w:pPr>
          </w:p>
          <w:p w14:paraId="7A600402" w14:textId="77777777" w:rsidR="00082CE7" w:rsidRPr="00082CE7" w:rsidRDefault="00082CE7" w:rsidP="00082CE7">
            <w:pPr>
              <w:rPr>
                <w:rFonts w:asciiTheme="minorHAnsi" w:eastAsia="Calibri" w:hAnsiTheme="minorHAnsi" w:cs="Arial"/>
                <w:b/>
                <w:bCs/>
                <w:sz w:val="24"/>
                <w:lang w:eastAsia="en-US"/>
              </w:rPr>
            </w:pPr>
          </w:p>
          <w:p w14:paraId="5086C1D4"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6" behindDoc="0" locked="0" layoutInCell="1" allowOverlap="1" wp14:anchorId="0A099EF4" wp14:editId="2E23A6AC">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76197E"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099EF4"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7776197E"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5" behindDoc="0" locked="0" layoutInCell="1" allowOverlap="1" wp14:anchorId="28BDD885" wp14:editId="16283D76">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54DA20E0" w14:textId="77777777" w:rsidR="00804318" w:rsidRPr="00715415" w:rsidRDefault="00804318" w:rsidP="00082CE7">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BDD885"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54DA20E0" w14:textId="77777777" w:rsidR="00804318" w:rsidRPr="00715415" w:rsidRDefault="00804318" w:rsidP="00082CE7">
                            <w:pPr>
                              <w:rPr>
                                <w:rFonts w:ascii="Calibri" w:hAnsi="Calibri"/>
                              </w:rPr>
                            </w:pPr>
                            <w:r>
                              <w:rPr>
                                <w:rFonts w:ascii="Calibri" w:hAnsi="Calibri" w:cs="Arial"/>
                                <w:bCs/>
                              </w:rPr>
                              <w:t>Date:</w:t>
                            </w:r>
                          </w:p>
                        </w:txbxContent>
                      </v:textbox>
                    </v:shape>
                  </w:pict>
                </mc:Fallback>
              </mc:AlternateContent>
            </w:r>
          </w:p>
          <w:p w14:paraId="5CC6BAA8" w14:textId="77777777" w:rsidR="00082CE7" w:rsidRPr="00082CE7" w:rsidRDefault="00082CE7" w:rsidP="00082CE7">
            <w:pPr>
              <w:rPr>
                <w:rFonts w:asciiTheme="minorHAnsi" w:eastAsia="Calibri" w:hAnsiTheme="minorHAnsi" w:cs="Arial"/>
                <w:b/>
                <w:bCs/>
                <w:sz w:val="24"/>
                <w:lang w:eastAsia="en-US"/>
              </w:rPr>
            </w:pPr>
          </w:p>
          <w:p w14:paraId="4EF3944D" w14:textId="77777777" w:rsidR="00082CE7" w:rsidRPr="00082CE7" w:rsidRDefault="00082CE7" w:rsidP="00082CE7">
            <w:pPr>
              <w:rPr>
                <w:rFonts w:asciiTheme="minorHAnsi" w:eastAsia="Calibri" w:hAnsiTheme="minorHAnsi" w:cs="Arial"/>
                <w:b/>
                <w:bCs/>
                <w:sz w:val="24"/>
                <w:lang w:eastAsia="en-US"/>
              </w:rPr>
            </w:pPr>
          </w:p>
          <w:p w14:paraId="718D1C92" w14:textId="77777777" w:rsidR="00082CE7" w:rsidRPr="00082CE7" w:rsidRDefault="00082CE7" w:rsidP="00082CE7">
            <w:pPr>
              <w:rPr>
                <w:rFonts w:asciiTheme="minorHAnsi" w:eastAsia="Calibri" w:hAnsiTheme="minorHAnsi" w:cs="Arial"/>
                <w:b/>
                <w:bCs/>
                <w:sz w:val="24"/>
                <w:lang w:eastAsia="en-US"/>
              </w:rPr>
            </w:pPr>
          </w:p>
          <w:p w14:paraId="4D8DFBA2"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7" behindDoc="0" locked="0" layoutInCell="1" allowOverlap="1" wp14:anchorId="20CA94DC" wp14:editId="16BD9038">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6A43914B" w14:textId="77777777" w:rsidR="00804318" w:rsidRPr="004C7C13" w:rsidRDefault="00804318" w:rsidP="00082CE7">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CA94DC"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6A43914B" w14:textId="77777777" w:rsidR="00804318" w:rsidRPr="004C7C13" w:rsidRDefault="00804318" w:rsidP="00082CE7">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5AFB5396"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0" behindDoc="0" locked="0" layoutInCell="1" allowOverlap="1" wp14:anchorId="01527516" wp14:editId="53627E12">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CC89B5"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527516"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09CC89B5" w14:textId="77777777" w:rsidR="00804318" w:rsidRPr="003B2BBF" w:rsidRDefault="00804318" w:rsidP="00082CE7">
                            <w:pPr>
                              <w:jc w:val="center"/>
                              <w:rPr>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9" behindDoc="0" locked="0" layoutInCell="1" allowOverlap="1" wp14:anchorId="048B5169" wp14:editId="6FBED20E">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6E0EAF"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8B5169"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A6E0EAF" w14:textId="77777777" w:rsidR="00804318" w:rsidRPr="003B2BBF" w:rsidRDefault="00804318" w:rsidP="00082CE7">
                            <w:pPr>
                              <w:jc w:val="center"/>
                              <w:rPr>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78" behindDoc="0" locked="0" layoutInCell="1" allowOverlap="1" wp14:anchorId="068D43AC" wp14:editId="7469D634">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696776" w14:textId="77777777" w:rsidR="00804318" w:rsidRPr="003B2BBF" w:rsidRDefault="00804318" w:rsidP="00082CE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8D43AC"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9696776" w14:textId="77777777" w:rsidR="00804318" w:rsidRPr="003B2BBF" w:rsidRDefault="00804318" w:rsidP="00082CE7">
                            <w:pPr>
                              <w:jc w:val="center"/>
                              <w:rPr>
                                <w:color w:val="FF0000"/>
                              </w:rPr>
                            </w:pPr>
                          </w:p>
                        </w:txbxContent>
                      </v:textbox>
                    </v:shape>
                  </w:pict>
                </mc:Fallback>
              </mc:AlternateContent>
            </w:r>
          </w:p>
          <w:p w14:paraId="76C2843F" w14:textId="77777777" w:rsidR="00082CE7" w:rsidRPr="00082CE7" w:rsidRDefault="00082CE7" w:rsidP="00082CE7">
            <w:pPr>
              <w:rPr>
                <w:rFonts w:asciiTheme="minorHAnsi" w:eastAsia="Calibri" w:hAnsiTheme="minorHAnsi" w:cs="Arial"/>
                <w:b/>
                <w:bCs/>
                <w:sz w:val="24"/>
                <w:lang w:eastAsia="en-US"/>
              </w:rPr>
            </w:pPr>
          </w:p>
          <w:p w14:paraId="1F584E2A" w14:textId="77777777" w:rsidR="00082CE7" w:rsidRPr="00082CE7" w:rsidRDefault="00082CE7" w:rsidP="00082CE7">
            <w:pPr>
              <w:rPr>
                <w:rFonts w:asciiTheme="minorHAnsi" w:eastAsia="Calibri" w:hAnsiTheme="minorHAnsi" w:cs="Arial"/>
                <w:b/>
                <w:bCs/>
                <w:sz w:val="24"/>
                <w:lang w:eastAsia="en-US"/>
              </w:rPr>
            </w:pPr>
          </w:p>
          <w:p w14:paraId="19BB5CAE" w14:textId="77777777" w:rsidR="00082CE7" w:rsidRPr="00082CE7" w:rsidRDefault="00082CE7" w:rsidP="00082CE7">
            <w:pPr>
              <w:rPr>
                <w:rFonts w:asciiTheme="minorHAnsi" w:eastAsia="Calibri" w:hAnsiTheme="minorHAnsi" w:cs="Arial"/>
                <w:b/>
                <w:bCs/>
                <w:sz w:val="24"/>
                <w:lang w:eastAsia="en-US"/>
              </w:rPr>
            </w:pPr>
          </w:p>
          <w:p w14:paraId="43DF3443" w14:textId="77777777" w:rsidR="00082CE7" w:rsidRPr="00082CE7" w:rsidRDefault="00082CE7" w:rsidP="00082CE7">
            <w:pPr>
              <w:rPr>
                <w:rFonts w:asciiTheme="minorHAnsi" w:eastAsia="Calibri" w:hAnsiTheme="minorHAnsi" w:cs="Arial"/>
                <w:b/>
                <w:bCs/>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3" behindDoc="0" locked="0" layoutInCell="1" allowOverlap="1" wp14:anchorId="1B4B75FD" wp14:editId="38FA305F">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6CCEA651" w14:textId="77777777" w:rsidR="00804318" w:rsidRPr="000006CC" w:rsidRDefault="00804318" w:rsidP="00082CE7">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4B75FD"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6CCEA651" w14:textId="77777777" w:rsidR="00804318" w:rsidRPr="000006CC" w:rsidRDefault="00804318" w:rsidP="00082CE7">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1" behindDoc="0" locked="0" layoutInCell="1" allowOverlap="1" wp14:anchorId="711E6E99" wp14:editId="3785C55D">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06FC429A" w14:textId="77777777" w:rsidR="00804318" w:rsidRPr="000006CC" w:rsidRDefault="00804318" w:rsidP="00082CE7">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1E6E99"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06FC429A" w14:textId="77777777" w:rsidR="00804318" w:rsidRPr="000006CC" w:rsidRDefault="00804318" w:rsidP="00082CE7">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2" behindDoc="0" locked="0" layoutInCell="1" allowOverlap="1" wp14:anchorId="21F15C46" wp14:editId="436DBAF4">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D39805D" w14:textId="77777777" w:rsidR="00804318" w:rsidRPr="000006CC" w:rsidRDefault="00804318" w:rsidP="00082CE7">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F15C46"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3D39805D" w14:textId="77777777" w:rsidR="00804318" w:rsidRPr="000006CC" w:rsidRDefault="00804318" w:rsidP="00082CE7">
                            <w:pPr>
                              <w:rPr>
                                <w:rFonts w:ascii="Calibri" w:hAnsi="Calibri"/>
                              </w:rPr>
                            </w:pPr>
                            <w:r>
                              <w:rPr>
                                <w:rFonts w:ascii="Calibri" w:hAnsi="Calibri" w:cs="Arial"/>
                              </w:rPr>
                              <w:t xml:space="preserve">Print Name &amp; Position </w:t>
                            </w:r>
                          </w:p>
                        </w:txbxContent>
                      </v:textbox>
                    </v:shape>
                  </w:pict>
                </mc:Fallback>
              </mc:AlternateContent>
            </w:r>
          </w:p>
          <w:p w14:paraId="64E4B8E4" w14:textId="77777777" w:rsidR="00082CE7" w:rsidRPr="00082CE7" w:rsidRDefault="00082CE7" w:rsidP="00082CE7">
            <w:pPr>
              <w:rPr>
                <w:rFonts w:asciiTheme="minorHAnsi" w:eastAsia="Calibri" w:hAnsiTheme="minorHAnsi" w:cs="Arial"/>
                <w:b/>
                <w:bCs/>
                <w:sz w:val="24"/>
                <w:lang w:eastAsia="en-US"/>
              </w:rPr>
            </w:pPr>
          </w:p>
          <w:p w14:paraId="3595F8C4" w14:textId="77777777" w:rsidR="00082CE7" w:rsidRPr="00082CE7" w:rsidRDefault="00082CE7" w:rsidP="00082CE7">
            <w:pPr>
              <w:rPr>
                <w:rFonts w:asciiTheme="minorHAnsi" w:eastAsia="Calibri" w:hAnsiTheme="minorHAnsi" w:cs="Arial"/>
                <w:b/>
                <w:bCs/>
                <w:sz w:val="24"/>
                <w:lang w:eastAsia="en-US"/>
              </w:rPr>
            </w:pPr>
          </w:p>
        </w:tc>
      </w:tr>
      <w:tr w:rsidR="00082CE7" w:rsidRPr="00082CE7" w14:paraId="303A9EFB" w14:textId="77777777" w:rsidTr="00082CE7">
        <w:trPr>
          <w:trHeight w:val="290"/>
        </w:trPr>
        <w:tc>
          <w:tcPr>
            <w:tcW w:w="11058" w:type="dxa"/>
            <w:gridSpan w:val="8"/>
            <w:noWrap/>
            <w:hideMark/>
          </w:tcPr>
          <w:p w14:paraId="10232B23"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082CE7" w:rsidRPr="00082CE7" w14:paraId="7C2CD53A" w14:textId="77777777" w:rsidTr="00082CE7">
        <w:trPr>
          <w:trHeight w:val="290"/>
        </w:trPr>
        <w:tc>
          <w:tcPr>
            <w:tcW w:w="11058" w:type="dxa"/>
            <w:gridSpan w:val="8"/>
            <w:noWrap/>
          </w:tcPr>
          <w:p w14:paraId="53F1BEAD" w14:textId="3497834F" w:rsidR="00082CE7" w:rsidRPr="00082CE7" w:rsidRDefault="00082CE7" w:rsidP="00082CE7">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r w:rsidR="00925193" w:rsidRPr="00082CE7">
              <w:rPr>
                <w:rFonts w:asciiTheme="minorHAnsi" w:eastAsia="Calibri" w:hAnsiTheme="minorHAnsi" w:cs="Arial"/>
                <w:bCs/>
                <w:i/>
                <w:color w:val="FF0000"/>
                <w:szCs w:val="22"/>
                <w:lang w:eastAsia="en-US"/>
              </w:rPr>
              <w:t>This</w:t>
            </w:r>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082CE7" w:rsidRPr="00082CE7" w14:paraId="55C7444B" w14:textId="77777777" w:rsidTr="00082CE7">
        <w:trPr>
          <w:trHeight w:val="728"/>
        </w:trPr>
        <w:tc>
          <w:tcPr>
            <w:tcW w:w="11058" w:type="dxa"/>
            <w:gridSpan w:val="8"/>
            <w:noWrap/>
            <w:hideMark/>
          </w:tcPr>
          <w:p w14:paraId="5EFCFEDD"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5" behindDoc="0" locked="0" layoutInCell="1" allowOverlap="1" wp14:anchorId="63A9EE17" wp14:editId="091FE531">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866EDB"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A9EE17"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73866EDB"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4" behindDoc="0" locked="0" layoutInCell="1" allowOverlap="1" wp14:anchorId="27A82D71" wp14:editId="79E41B11">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025EC4"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A82D71"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4A025EC4"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2ACA5A99" w14:textId="77777777" w:rsidR="00082CE7" w:rsidRPr="00082CE7" w:rsidRDefault="00082CE7" w:rsidP="00082CE7">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30027228" w14:textId="77777777" w:rsidR="00082CE7" w:rsidRPr="00082CE7" w:rsidRDefault="00082CE7" w:rsidP="00082CE7">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68E22273" w14:textId="77777777" w:rsidR="00082CE7" w:rsidRPr="00082CE7" w:rsidRDefault="00082CE7" w:rsidP="00082CE7">
            <w:pPr>
              <w:rPr>
                <w:rFonts w:asciiTheme="minorHAnsi" w:eastAsia="Calibri" w:hAnsiTheme="minorHAnsi" w:cs="Arial"/>
                <w:i/>
                <w:iCs/>
                <w:sz w:val="24"/>
                <w:lang w:eastAsia="en-US"/>
              </w:rPr>
            </w:pPr>
          </w:p>
          <w:p w14:paraId="46507F47" w14:textId="77777777" w:rsidR="00082CE7" w:rsidRPr="00082CE7" w:rsidRDefault="00082CE7" w:rsidP="00082CE7">
            <w:pPr>
              <w:rPr>
                <w:rFonts w:asciiTheme="minorHAnsi" w:eastAsia="Calibri" w:hAnsiTheme="minorHAnsi" w:cs="Arial"/>
                <w:i/>
                <w:iCs/>
                <w:sz w:val="24"/>
                <w:lang w:eastAsia="en-US"/>
              </w:rPr>
            </w:pPr>
          </w:p>
          <w:p w14:paraId="192F970B" w14:textId="77777777" w:rsidR="00082CE7" w:rsidRPr="00082CE7" w:rsidRDefault="00082CE7" w:rsidP="00082CE7">
            <w:pPr>
              <w:rPr>
                <w:rFonts w:asciiTheme="minorHAnsi" w:eastAsia="Calibri" w:hAnsiTheme="minorHAnsi" w:cs="Arial"/>
                <w:i/>
                <w:iCs/>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7" behindDoc="0" locked="0" layoutInCell="1" allowOverlap="1" wp14:anchorId="3EEF6545" wp14:editId="010CD8EB">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9589BA"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EF6545"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3C9589BA"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6" behindDoc="0" locked="0" layoutInCell="1" allowOverlap="1" wp14:anchorId="64EA6278" wp14:editId="0ED09128">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6FB961"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EA6278"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326FB961" w14:textId="77777777" w:rsidR="00804318" w:rsidRPr="007A78F9" w:rsidRDefault="00804318" w:rsidP="00082CE7">
                            <w:pPr>
                              <w:jc w:val="center"/>
                              <w:rPr>
                                <w:rFonts w:ascii="Calibri" w:hAnsi="Calibri"/>
                                <w:color w:val="FF0000"/>
                              </w:rPr>
                            </w:pPr>
                          </w:p>
                        </w:txbxContent>
                      </v:textbox>
                    </v:shape>
                  </w:pict>
                </mc:Fallback>
              </mc:AlternateContent>
            </w:r>
          </w:p>
          <w:p w14:paraId="51C24914" w14:textId="77777777" w:rsidR="00082CE7" w:rsidRPr="00082CE7" w:rsidRDefault="00082CE7" w:rsidP="00082CE7">
            <w:pPr>
              <w:rPr>
                <w:rFonts w:asciiTheme="minorHAnsi" w:eastAsia="Calibri" w:hAnsiTheme="minorHAnsi" w:cs="Arial"/>
                <w:iCs/>
                <w:szCs w:val="22"/>
                <w:lang w:eastAsia="en-US"/>
              </w:rPr>
            </w:pPr>
          </w:p>
          <w:p w14:paraId="257A5411" w14:textId="77777777" w:rsidR="00082CE7" w:rsidRPr="00082CE7" w:rsidRDefault="00082CE7" w:rsidP="00082CE7">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60F7D4CF" w14:textId="77777777" w:rsidR="00082CE7" w:rsidRPr="00082CE7" w:rsidRDefault="00082CE7" w:rsidP="00082CE7">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1EABF1BA" w14:textId="77777777" w:rsidR="00082CE7" w:rsidRPr="00082CE7" w:rsidRDefault="00082CE7" w:rsidP="00082CE7">
            <w:pPr>
              <w:rPr>
                <w:rFonts w:asciiTheme="minorHAnsi" w:eastAsia="Calibri" w:hAnsiTheme="minorHAnsi" w:cs="Arial"/>
                <w:i/>
                <w:iCs/>
                <w:sz w:val="24"/>
                <w:lang w:eastAsia="en-US"/>
              </w:rPr>
            </w:pPr>
          </w:p>
          <w:p w14:paraId="45652EF5" w14:textId="77777777" w:rsidR="00082CE7" w:rsidRPr="00082CE7" w:rsidRDefault="00082CE7" w:rsidP="00082CE7">
            <w:pPr>
              <w:rPr>
                <w:rFonts w:asciiTheme="minorHAnsi" w:eastAsia="Calibri" w:hAnsiTheme="minorHAnsi" w:cs="Arial"/>
                <w:i/>
                <w:iCs/>
                <w:sz w:val="24"/>
                <w:lang w:eastAsia="en-US"/>
              </w:rPr>
            </w:pPr>
          </w:p>
        </w:tc>
      </w:tr>
      <w:tr w:rsidR="00082CE7" w:rsidRPr="00082CE7" w14:paraId="3C669430" w14:textId="77777777" w:rsidTr="00082CE7">
        <w:trPr>
          <w:trHeight w:val="381"/>
        </w:trPr>
        <w:tc>
          <w:tcPr>
            <w:tcW w:w="11058" w:type="dxa"/>
            <w:gridSpan w:val="8"/>
            <w:noWrap/>
          </w:tcPr>
          <w:p w14:paraId="5893E289" w14:textId="77777777" w:rsidR="00082CE7" w:rsidRPr="00082CE7" w:rsidRDefault="00082CE7" w:rsidP="00082CE7">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082CE7" w:rsidRPr="00082CE7" w14:paraId="0B4EEE17" w14:textId="77777777" w:rsidTr="00082CE7">
        <w:trPr>
          <w:trHeight w:val="982"/>
        </w:trPr>
        <w:tc>
          <w:tcPr>
            <w:tcW w:w="11058" w:type="dxa"/>
            <w:gridSpan w:val="8"/>
            <w:noWrap/>
            <w:hideMark/>
          </w:tcPr>
          <w:p w14:paraId="464FB6ED" w14:textId="77777777" w:rsidR="00082CE7" w:rsidRPr="00082CE7" w:rsidRDefault="00082CE7" w:rsidP="00082CE7">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8" behindDoc="0" locked="0" layoutInCell="1" allowOverlap="1" wp14:anchorId="725D5843" wp14:editId="020FED0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1EC042EF" w14:textId="77777777" w:rsidR="00804318" w:rsidRPr="00E57A1D" w:rsidRDefault="00804318" w:rsidP="00082CE7">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5D5843"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1EC042EF" w14:textId="77777777" w:rsidR="00804318" w:rsidRPr="00E57A1D" w:rsidRDefault="00804318" w:rsidP="00082CE7">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89" behindDoc="0" locked="0" layoutInCell="1" allowOverlap="1" wp14:anchorId="38056549" wp14:editId="420B7465">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53F23E" w14:textId="77777777" w:rsidR="00804318" w:rsidRPr="00207057" w:rsidRDefault="00804318" w:rsidP="00082CE7">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056549"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0653F23E" w14:textId="77777777" w:rsidR="00804318" w:rsidRPr="00207057" w:rsidRDefault="00804318" w:rsidP="00082CE7">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7B29727E" w14:textId="77777777" w:rsidR="00082CE7" w:rsidRPr="00082CE7" w:rsidRDefault="00082CE7" w:rsidP="00082CE7">
            <w:pPr>
              <w:rPr>
                <w:rFonts w:asciiTheme="minorHAnsi" w:eastAsia="Calibri" w:hAnsiTheme="minorHAnsi" w:cs="Arial"/>
                <w:b/>
                <w:bCs/>
                <w:szCs w:val="22"/>
                <w:lang w:eastAsia="en-US"/>
              </w:rPr>
            </w:pPr>
          </w:p>
          <w:p w14:paraId="001A4829" w14:textId="77777777" w:rsidR="00082CE7" w:rsidRPr="00082CE7" w:rsidRDefault="00082CE7" w:rsidP="00082CE7">
            <w:pPr>
              <w:rPr>
                <w:rFonts w:asciiTheme="minorHAnsi" w:eastAsia="Calibri" w:hAnsiTheme="minorHAnsi" w:cs="Arial"/>
                <w:b/>
                <w:bCs/>
                <w:sz w:val="24"/>
                <w:lang w:eastAsia="en-US"/>
              </w:rPr>
            </w:pPr>
          </w:p>
        </w:tc>
      </w:tr>
      <w:tr w:rsidR="00082CE7" w:rsidRPr="00082CE7" w14:paraId="10E61B86" w14:textId="77777777" w:rsidTr="00082CE7">
        <w:trPr>
          <w:trHeight w:val="293"/>
        </w:trPr>
        <w:tc>
          <w:tcPr>
            <w:tcW w:w="11058" w:type="dxa"/>
            <w:gridSpan w:val="8"/>
            <w:vMerge w:val="restart"/>
            <w:hideMark/>
          </w:tcPr>
          <w:p w14:paraId="6E10ADBD" w14:textId="77777777" w:rsidR="00082CE7" w:rsidRPr="00082CE7" w:rsidRDefault="00082CE7" w:rsidP="00082CE7">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082CE7" w:rsidRPr="00082CE7" w14:paraId="1E14F8EA" w14:textId="77777777" w:rsidTr="00082CE7">
        <w:trPr>
          <w:trHeight w:val="300"/>
        </w:trPr>
        <w:tc>
          <w:tcPr>
            <w:tcW w:w="11058" w:type="dxa"/>
            <w:gridSpan w:val="8"/>
            <w:vMerge/>
            <w:hideMark/>
          </w:tcPr>
          <w:p w14:paraId="66BA8F36" w14:textId="77777777" w:rsidR="00082CE7" w:rsidRPr="00082CE7" w:rsidRDefault="00082CE7" w:rsidP="00082CE7">
            <w:pPr>
              <w:rPr>
                <w:rFonts w:asciiTheme="minorHAnsi" w:eastAsia="Calibri" w:hAnsiTheme="minorHAnsi" w:cs="Arial"/>
                <w:sz w:val="24"/>
                <w:lang w:eastAsia="en-US"/>
              </w:rPr>
            </w:pPr>
          </w:p>
        </w:tc>
      </w:tr>
      <w:tr w:rsidR="00082CE7" w:rsidRPr="00082CE7" w14:paraId="6CDB96B6" w14:textId="77777777" w:rsidTr="00082CE7">
        <w:trPr>
          <w:trHeight w:val="5260"/>
        </w:trPr>
        <w:tc>
          <w:tcPr>
            <w:tcW w:w="11058" w:type="dxa"/>
            <w:gridSpan w:val="8"/>
            <w:noWrap/>
            <w:hideMark/>
          </w:tcPr>
          <w:p w14:paraId="259DEADF"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0" behindDoc="0" locked="0" layoutInCell="1" allowOverlap="1" wp14:anchorId="4C7D0D20" wp14:editId="746D5492">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3470E3C3" w14:textId="77777777" w:rsidR="00804318" w:rsidRPr="00082CE7" w:rsidRDefault="00804318" w:rsidP="00082CE7">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7D0D20"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3470E3C3" w14:textId="77777777" w:rsidR="00804318" w:rsidRPr="00082CE7" w:rsidRDefault="00804318" w:rsidP="00082CE7">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2" behindDoc="0" locked="0" layoutInCell="1" allowOverlap="1" wp14:anchorId="21525DFA" wp14:editId="6FEBF9E3">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B153CA"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525DF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15B153CA"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3" behindDoc="0" locked="0" layoutInCell="1" allowOverlap="1" wp14:anchorId="4ADE70E6" wp14:editId="529E1613">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EA5A4E"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DE70E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38EA5A4E"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1" behindDoc="0" locked="0" layoutInCell="1" allowOverlap="1" wp14:anchorId="15C1ADAC" wp14:editId="42305FFF">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6E548567" w14:textId="77777777" w:rsidR="00804318" w:rsidRPr="00082CE7" w:rsidRDefault="00804318" w:rsidP="00082CE7">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C1ADAC"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6E548567" w14:textId="77777777" w:rsidR="00804318" w:rsidRPr="00082CE7" w:rsidRDefault="00804318" w:rsidP="00082CE7">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364839E4" w14:textId="77777777" w:rsidR="00082CE7" w:rsidRPr="00082CE7" w:rsidRDefault="00082CE7" w:rsidP="00082CE7">
            <w:pPr>
              <w:rPr>
                <w:rFonts w:asciiTheme="minorHAnsi" w:eastAsia="Calibri" w:hAnsiTheme="minorHAnsi" w:cs="Arial"/>
                <w:sz w:val="24"/>
                <w:lang w:eastAsia="en-US"/>
              </w:rPr>
            </w:pPr>
          </w:p>
          <w:p w14:paraId="0BE1A13E" w14:textId="77777777" w:rsidR="00082CE7" w:rsidRPr="00082CE7" w:rsidRDefault="00082CE7" w:rsidP="00082CE7">
            <w:pPr>
              <w:rPr>
                <w:rFonts w:asciiTheme="minorHAnsi" w:eastAsia="Calibri" w:hAnsiTheme="minorHAnsi" w:cs="Arial"/>
                <w:sz w:val="24"/>
                <w:lang w:eastAsia="en-US"/>
              </w:rPr>
            </w:pPr>
          </w:p>
          <w:p w14:paraId="69F390F3" w14:textId="77777777" w:rsidR="00082CE7" w:rsidRPr="00082CE7" w:rsidRDefault="00082CE7" w:rsidP="00082CE7">
            <w:pPr>
              <w:rPr>
                <w:rFonts w:asciiTheme="minorHAnsi" w:eastAsia="Calibri" w:hAnsiTheme="minorHAnsi" w:cs="Arial"/>
                <w:sz w:val="24"/>
                <w:lang w:eastAsia="en-US"/>
              </w:rPr>
            </w:pPr>
          </w:p>
          <w:p w14:paraId="400CBAC8" w14:textId="77777777" w:rsidR="00082CE7" w:rsidRPr="00082CE7" w:rsidRDefault="00082CE7" w:rsidP="00082CE7">
            <w:pPr>
              <w:rPr>
                <w:rFonts w:asciiTheme="minorHAnsi" w:eastAsia="Calibri" w:hAnsiTheme="minorHAnsi" w:cs="Arial"/>
                <w:sz w:val="24"/>
                <w:lang w:eastAsia="en-US"/>
              </w:rPr>
            </w:pPr>
          </w:p>
          <w:p w14:paraId="436651D7"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4" behindDoc="0" locked="0" layoutInCell="1" allowOverlap="1" wp14:anchorId="54DFA289" wp14:editId="226B4700">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D74FAB"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DFA289"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6AD74FAB" w14:textId="77777777" w:rsidR="00804318" w:rsidRPr="007A78F9" w:rsidRDefault="00804318" w:rsidP="00082CE7">
                            <w:pPr>
                              <w:jc w:val="center"/>
                              <w:rPr>
                                <w:rFonts w:ascii="Calibri" w:hAnsi="Calibri"/>
                                <w:color w:val="FF0000"/>
                              </w:rPr>
                            </w:pPr>
                          </w:p>
                        </w:txbxContent>
                      </v:textbox>
                    </v:shape>
                  </w:pict>
                </mc:Fallback>
              </mc:AlternateContent>
            </w:r>
          </w:p>
          <w:p w14:paraId="475E6E03"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5" behindDoc="0" locked="0" layoutInCell="1" allowOverlap="1" wp14:anchorId="088F8DB1" wp14:editId="063B65BE">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8987E7E" w14:textId="77777777" w:rsidR="00804318" w:rsidRPr="00082CE7" w:rsidRDefault="00804318" w:rsidP="00082CE7">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8F8DB1"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78987E7E" w14:textId="77777777" w:rsidR="00804318" w:rsidRPr="00082CE7" w:rsidRDefault="00804318" w:rsidP="00082CE7">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0CAF38D1" w14:textId="77777777" w:rsidR="00082CE7" w:rsidRPr="00082CE7" w:rsidRDefault="00082CE7" w:rsidP="00082CE7">
            <w:pPr>
              <w:rPr>
                <w:rFonts w:asciiTheme="minorHAnsi" w:eastAsia="Calibri" w:hAnsiTheme="minorHAnsi" w:cs="Arial"/>
                <w:sz w:val="24"/>
                <w:lang w:eastAsia="en-US"/>
              </w:rPr>
            </w:pPr>
          </w:p>
          <w:p w14:paraId="39236798"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7" behindDoc="0" locked="0" layoutInCell="1" allowOverlap="1" wp14:anchorId="2FBAE478" wp14:editId="2FDB9D25">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72B038"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BAE478"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7572B038"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6" behindDoc="0" locked="0" layoutInCell="1" allowOverlap="1" wp14:anchorId="17286E35" wp14:editId="0518B1F6">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52426A9A" w14:textId="77777777" w:rsidR="00804318" w:rsidRPr="00156BD4" w:rsidRDefault="00804318" w:rsidP="00082CE7">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286E35"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52426A9A" w14:textId="77777777" w:rsidR="00804318" w:rsidRPr="00156BD4" w:rsidRDefault="00804318" w:rsidP="00082CE7">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E49F881"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8" behindDoc="0" locked="0" layoutInCell="1" allowOverlap="1" wp14:anchorId="1F6FE184" wp14:editId="222B52CE">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8ACFA6"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6FE18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28ACFA6" w14:textId="77777777" w:rsidR="00804318" w:rsidRPr="007A78F9" w:rsidRDefault="00804318" w:rsidP="00082CE7">
                            <w:pPr>
                              <w:jc w:val="center"/>
                              <w:rPr>
                                <w:rFonts w:ascii="Calibri" w:hAnsi="Calibri"/>
                                <w:color w:val="FF0000"/>
                              </w:rPr>
                            </w:pPr>
                          </w:p>
                        </w:txbxContent>
                      </v:textbox>
                    </v:shape>
                  </w:pict>
                </mc:Fallback>
              </mc:AlternateContent>
            </w:r>
          </w:p>
          <w:p w14:paraId="16CF2EE1" w14:textId="77777777" w:rsidR="00082CE7" w:rsidRPr="00082CE7" w:rsidRDefault="00082CE7" w:rsidP="00082CE7">
            <w:pPr>
              <w:rPr>
                <w:rFonts w:asciiTheme="minorHAnsi" w:eastAsia="Calibri" w:hAnsiTheme="minorHAnsi" w:cs="Arial"/>
                <w:sz w:val="24"/>
                <w:lang w:eastAsia="en-US"/>
              </w:rPr>
            </w:pPr>
          </w:p>
          <w:p w14:paraId="25462231" w14:textId="77777777" w:rsidR="00082CE7" w:rsidRPr="00082CE7" w:rsidRDefault="00082CE7" w:rsidP="00082CE7">
            <w:pPr>
              <w:rPr>
                <w:rFonts w:asciiTheme="minorHAnsi" w:eastAsia="Calibri" w:hAnsiTheme="minorHAnsi" w:cs="Arial"/>
                <w:sz w:val="24"/>
                <w:lang w:eastAsia="en-US"/>
              </w:rPr>
            </w:pPr>
          </w:p>
          <w:p w14:paraId="0E9A6AF9" w14:textId="77777777" w:rsidR="00082CE7" w:rsidRPr="00082CE7" w:rsidRDefault="00082CE7" w:rsidP="00082CE7">
            <w:pPr>
              <w:rPr>
                <w:rFonts w:asciiTheme="minorHAnsi" w:eastAsia="Calibri" w:hAnsiTheme="minorHAnsi" w:cs="Arial"/>
                <w:sz w:val="24"/>
                <w:lang w:eastAsia="en-US"/>
              </w:rPr>
            </w:pPr>
          </w:p>
          <w:p w14:paraId="55069CA3"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0" behindDoc="0" locked="0" layoutInCell="1" allowOverlap="1" wp14:anchorId="7314781B" wp14:editId="7350AAC0">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786401F4" w14:textId="77777777" w:rsidR="00804318" w:rsidRPr="00E57A1D" w:rsidRDefault="00804318" w:rsidP="00082CE7">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14781B"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786401F4" w14:textId="77777777" w:rsidR="00804318" w:rsidRPr="00E57A1D" w:rsidRDefault="00804318" w:rsidP="00082CE7">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299" behindDoc="0" locked="0" layoutInCell="1" allowOverlap="1" wp14:anchorId="78B38D32" wp14:editId="1B3CA456">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71D608F4" w14:textId="77777777" w:rsidR="00804318" w:rsidRPr="00082CE7" w:rsidRDefault="00804318" w:rsidP="00082CE7">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B38D32"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71D608F4" w14:textId="77777777" w:rsidR="00804318" w:rsidRPr="00082CE7" w:rsidRDefault="00804318" w:rsidP="00082CE7">
                            <w:pPr>
                              <w:jc w:val="center"/>
                              <w:rPr>
                                <w:rFonts w:asciiTheme="minorHAnsi" w:hAnsiTheme="minorHAnsi"/>
                              </w:rPr>
                            </w:pPr>
                            <w:r w:rsidRPr="00082CE7">
                              <w:rPr>
                                <w:rFonts w:asciiTheme="minorHAnsi" w:hAnsiTheme="minorHAnsi"/>
                              </w:rPr>
                              <w:t>Signature</w:t>
                            </w:r>
                          </w:p>
                        </w:txbxContent>
                      </v:textbox>
                    </v:shape>
                  </w:pict>
                </mc:Fallback>
              </mc:AlternateContent>
            </w:r>
          </w:p>
          <w:p w14:paraId="79B3EC4F" w14:textId="77777777" w:rsidR="00082CE7" w:rsidRPr="00082CE7" w:rsidRDefault="00082CE7" w:rsidP="00082CE7">
            <w:pPr>
              <w:rPr>
                <w:rFonts w:asciiTheme="minorHAnsi" w:eastAsia="Calibri" w:hAnsiTheme="minorHAnsi" w:cs="Arial"/>
                <w:sz w:val="24"/>
                <w:lang w:eastAsia="en-US"/>
              </w:rPr>
            </w:pPr>
          </w:p>
          <w:p w14:paraId="067D7D67"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1" behindDoc="0" locked="0" layoutInCell="1" allowOverlap="1" wp14:anchorId="007943C0" wp14:editId="4728BB52">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40AB1E"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7943C0"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3440AB1E" w14:textId="77777777" w:rsidR="00804318" w:rsidRPr="007A78F9" w:rsidRDefault="00804318" w:rsidP="00082CE7">
                            <w:pPr>
                              <w:jc w:val="center"/>
                              <w:rPr>
                                <w:rFonts w:ascii="Calibri" w:hAnsi="Calibri"/>
                                <w:color w:val="FF0000"/>
                              </w:rPr>
                            </w:pPr>
                          </w:p>
                        </w:txbxContent>
                      </v:textbox>
                    </v:shape>
                  </w:pict>
                </mc:Fallback>
              </mc:AlternateContent>
            </w:r>
          </w:p>
          <w:p w14:paraId="17407EB6" w14:textId="77777777" w:rsidR="00082CE7" w:rsidRPr="00082CE7" w:rsidRDefault="00082CE7" w:rsidP="00082CE7">
            <w:pPr>
              <w:rPr>
                <w:rFonts w:asciiTheme="minorHAnsi" w:eastAsia="Calibri" w:hAnsiTheme="minorHAnsi" w:cs="Arial"/>
                <w:sz w:val="24"/>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2" behindDoc="0" locked="0" layoutInCell="1" allowOverlap="1" wp14:anchorId="00A716D4" wp14:editId="25238062">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5A6F2327" w14:textId="77777777" w:rsidR="00804318" w:rsidRPr="00E57A1D" w:rsidRDefault="00804318" w:rsidP="00082CE7">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A716D4"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5A6F2327" w14:textId="77777777" w:rsidR="00804318" w:rsidRPr="00E57A1D" w:rsidRDefault="00804318" w:rsidP="00082CE7">
                            <w:pPr>
                              <w:jc w:val="center"/>
                            </w:pPr>
                            <w:r>
                              <w:t>Date:</w:t>
                            </w:r>
                          </w:p>
                        </w:txbxContent>
                      </v:textbox>
                    </v:shape>
                  </w:pict>
                </mc:Fallback>
              </mc:AlternateContent>
            </w:r>
          </w:p>
          <w:p w14:paraId="2049B8A0" w14:textId="77777777" w:rsidR="00082CE7" w:rsidRPr="00082CE7" w:rsidRDefault="00082CE7" w:rsidP="00082CE7">
            <w:pPr>
              <w:rPr>
                <w:rFonts w:asciiTheme="minorHAnsi" w:eastAsia="Calibri" w:hAnsiTheme="minorHAnsi" w:cs="Arial"/>
                <w:sz w:val="24"/>
                <w:lang w:eastAsia="en-US"/>
              </w:rPr>
            </w:pPr>
          </w:p>
          <w:p w14:paraId="7D02BB62" w14:textId="77777777" w:rsidR="00082CE7" w:rsidRPr="00082CE7" w:rsidRDefault="00082CE7" w:rsidP="00082CE7">
            <w:pPr>
              <w:rPr>
                <w:rFonts w:asciiTheme="minorHAnsi" w:eastAsia="Calibri" w:hAnsiTheme="minorHAnsi" w:cs="Arial"/>
                <w:sz w:val="24"/>
                <w:lang w:eastAsia="en-US"/>
              </w:rPr>
            </w:pPr>
          </w:p>
        </w:tc>
      </w:tr>
      <w:tr w:rsidR="00082CE7" w:rsidRPr="00082CE7" w14:paraId="519A6609" w14:textId="77777777" w:rsidTr="00082CE7">
        <w:trPr>
          <w:trHeight w:val="430"/>
        </w:trPr>
        <w:tc>
          <w:tcPr>
            <w:tcW w:w="11058" w:type="dxa"/>
            <w:gridSpan w:val="8"/>
            <w:noWrap/>
            <w:hideMark/>
          </w:tcPr>
          <w:p w14:paraId="3F31A48D" w14:textId="77777777" w:rsidR="00082CE7" w:rsidRPr="00082CE7" w:rsidRDefault="00082CE7" w:rsidP="00082CE7">
            <w:pPr>
              <w:rPr>
                <w:rFonts w:asciiTheme="minorHAnsi" w:eastAsia="Calibri" w:hAnsiTheme="minorHAnsi" w:cs="Arial"/>
                <w:b/>
                <w:bCs/>
                <w:sz w:val="24"/>
                <w:u w:val="single"/>
                <w:lang w:eastAsia="en-US"/>
              </w:rPr>
            </w:pPr>
          </w:p>
          <w:p w14:paraId="6E82865E"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2069B97D"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3" behindDoc="0" locked="0" layoutInCell="1" allowOverlap="1" wp14:anchorId="5E010060" wp14:editId="677840DF">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66A47220" w14:textId="77777777" w:rsidR="00804318" w:rsidRPr="00156BD4" w:rsidRDefault="00804318" w:rsidP="00082CE7">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010060"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66A47220" w14:textId="77777777" w:rsidR="00804318" w:rsidRPr="00156BD4" w:rsidRDefault="00804318" w:rsidP="00082CE7">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12FDB546" w14:textId="77777777" w:rsidR="00082CE7" w:rsidRPr="00082CE7" w:rsidRDefault="00082CE7" w:rsidP="00082CE7">
            <w:pPr>
              <w:rPr>
                <w:rFonts w:asciiTheme="minorHAnsi" w:eastAsia="Calibri" w:hAnsiTheme="minorHAnsi" w:cs="Arial"/>
                <w:b/>
                <w:bCs/>
                <w:sz w:val="24"/>
                <w:u w:val="single"/>
                <w:lang w:eastAsia="en-US"/>
              </w:rPr>
            </w:pPr>
          </w:p>
          <w:p w14:paraId="126C7614"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4" behindDoc="0" locked="0" layoutInCell="1" allowOverlap="1" wp14:anchorId="0B5D9304" wp14:editId="1FDDB86D">
                      <wp:simplePos x="0" y="0"/>
                      <wp:positionH relativeFrom="column">
                        <wp:posOffset>-39029</wp:posOffset>
                      </wp:positionH>
                      <wp:positionV relativeFrom="paragraph">
                        <wp:posOffset>151661</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1CA915C4" w14:textId="77777777" w:rsidR="00804318" w:rsidRPr="00156BD4" w:rsidRDefault="00804318" w:rsidP="00082CE7">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5D9304" id="Text Box 212" o:spid="_x0000_s1092" type="#_x0000_t202" style="position:absolute;margin-left:-3.05pt;margin-top:11.95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" fillcolor="window" stroked="f" strokeweight=".5pt">
                      <v:textbox>
                        <w:txbxContent>
                          <w:p w14:paraId="1CA915C4" w14:textId="77777777" w:rsidR="00804318" w:rsidRPr="00156BD4" w:rsidRDefault="00804318" w:rsidP="00082CE7">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65FA9DA1"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6" behindDoc="0" locked="0" layoutInCell="1" allowOverlap="1" wp14:anchorId="17F8FB60" wp14:editId="45D05A2E">
                      <wp:simplePos x="0" y="0"/>
                      <wp:positionH relativeFrom="column">
                        <wp:posOffset>3868420</wp:posOffset>
                      </wp:positionH>
                      <wp:positionV relativeFrom="paragraph">
                        <wp:posOffset>50800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3B88876A" w14:textId="77777777" w:rsidR="00804318" w:rsidRPr="00156BD4" w:rsidRDefault="00804318" w:rsidP="00082CE7">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F8FB60" id="Text Box 214" o:spid="_x0000_s1093" type="#_x0000_t202" style="position:absolute;margin-left:304.6pt;margin-top:4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" fillcolor="window" stroked="f" strokeweight=".5pt">
                      <v:textbox>
                        <w:txbxContent>
                          <w:p w14:paraId="3B88876A" w14:textId="77777777" w:rsidR="00804318" w:rsidRPr="00156BD4" w:rsidRDefault="00804318" w:rsidP="00082CE7">
                            <w:pPr>
                              <w:rPr>
                                <w:rFonts w:ascii="Calibri" w:hAnsi="Calibri"/>
                              </w:rPr>
                            </w:pPr>
                            <w:r>
                              <w:rPr>
                                <w:rFonts w:ascii="Calibri" w:hAnsi="Calibri" w:cs="Arial"/>
                              </w:rPr>
                              <w:t>Date Signed by Customer:</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7" behindDoc="0" locked="0" layoutInCell="1" allowOverlap="1" wp14:anchorId="65207B6A" wp14:editId="2A2B7025">
                      <wp:simplePos x="0" y="0"/>
                      <wp:positionH relativeFrom="column">
                        <wp:posOffset>4777715</wp:posOffset>
                      </wp:positionH>
                      <wp:positionV relativeFrom="paragraph">
                        <wp:posOffset>11183</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8F072D"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207B6A" id="Text Box 215" o:spid="_x0000_s1094" type="#_x0000_t202" style="position:absolute;margin-left:376.2pt;margin-top:.9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E8JtyWOAgAAMwUAAA4AAAAAAAAAAAAAAAAALgIAAGRycy9lMm9Eb2MueG1sUEsBAi0AFAAG&#10;AAgAAAAhAHVkKujaAAAACgEAAA8AAAAAAAAAAAAAAAAA6AQAAGRycy9kb3ducmV2LnhtbFBLBQYA&#10;AAAABAAEAPMAAADvBQAAAAA=&#10;" fillcolor="window" strokecolor="windowText" strokeweight="1pt">
                      <v:textbox>
                        <w:txbxContent>
                          <w:p w14:paraId="798F072D"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5" behindDoc="0" locked="0" layoutInCell="1" allowOverlap="1" wp14:anchorId="5F79FEBA" wp14:editId="662E03C1">
                      <wp:simplePos x="0" y="0"/>
                      <wp:positionH relativeFrom="column">
                        <wp:posOffset>1616710</wp:posOffset>
                      </wp:positionH>
                      <wp:positionV relativeFrom="paragraph">
                        <wp:posOffset>21590</wp:posOffset>
                      </wp:positionV>
                      <wp:extent cx="2235200" cy="749300"/>
                      <wp:effectExtent l="0" t="0" r="12700" b="12700"/>
                      <wp:wrapNone/>
                      <wp:docPr id="213" name="Text Box 21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898886"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79FEBA" id="Text Box 213" o:spid="_x0000_s1095" type="#_x0000_t202" style="position:absolute;margin-left:127.3pt;margin-top:1.7pt;width:176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" fillcolor="window" strokecolor="windowText" strokeweight="1pt">
                      <v:textbox>
                        <w:txbxContent>
                          <w:p w14:paraId="20898886" w14:textId="77777777" w:rsidR="00804318" w:rsidRPr="007A78F9" w:rsidRDefault="00804318" w:rsidP="00082CE7">
                            <w:pPr>
                              <w:jc w:val="center"/>
                              <w:rPr>
                                <w:rFonts w:ascii="Calibri" w:hAnsi="Calibri"/>
                                <w:color w:val="FF0000"/>
                              </w:rPr>
                            </w:pPr>
                          </w:p>
                        </w:txbxContent>
                      </v:textbox>
                    </v:shape>
                  </w:pict>
                </mc:Fallback>
              </mc:AlternateContent>
            </w:r>
          </w:p>
          <w:p w14:paraId="5A7E0473" w14:textId="77777777" w:rsidR="00082CE7" w:rsidRPr="00082CE7" w:rsidRDefault="00082CE7" w:rsidP="00082CE7">
            <w:pPr>
              <w:rPr>
                <w:rFonts w:asciiTheme="minorHAnsi" w:eastAsia="Calibri" w:hAnsiTheme="minorHAnsi" w:cs="Arial"/>
                <w:b/>
                <w:bCs/>
                <w:sz w:val="24"/>
                <w:u w:val="single"/>
                <w:lang w:eastAsia="en-US"/>
              </w:rPr>
            </w:pPr>
          </w:p>
          <w:p w14:paraId="2F7D9D40" w14:textId="77777777" w:rsidR="00082CE7" w:rsidRPr="00082CE7" w:rsidRDefault="00082CE7" w:rsidP="00082CE7">
            <w:pPr>
              <w:rPr>
                <w:rFonts w:asciiTheme="minorHAnsi" w:eastAsia="Calibri" w:hAnsiTheme="minorHAnsi" w:cs="Arial"/>
                <w:b/>
                <w:bCs/>
                <w:sz w:val="24"/>
                <w:u w:val="single"/>
                <w:lang w:eastAsia="en-US"/>
              </w:rPr>
            </w:pPr>
          </w:p>
          <w:p w14:paraId="01066231" w14:textId="77777777" w:rsidR="00082CE7" w:rsidRPr="00082CE7" w:rsidRDefault="00082CE7" w:rsidP="00082CE7">
            <w:pPr>
              <w:rPr>
                <w:rFonts w:asciiTheme="minorHAnsi" w:eastAsia="Calibri" w:hAnsiTheme="minorHAnsi" w:cs="Arial"/>
                <w:b/>
                <w:bCs/>
                <w:sz w:val="24"/>
                <w:u w:val="single"/>
                <w:lang w:eastAsia="en-US"/>
              </w:rPr>
            </w:pPr>
          </w:p>
          <w:p w14:paraId="6CF19F48" w14:textId="77777777" w:rsidR="00082CE7" w:rsidRPr="00082CE7" w:rsidRDefault="00082CE7" w:rsidP="00082CE7">
            <w:pPr>
              <w:rPr>
                <w:rFonts w:asciiTheme="minorHAnsi" w:eastAsia="Calibri" w:hAnsiTheme="minorHAnsi" w:cs="Arial"/>
                <w:b/>
                <w:bCs/>
                <w:sz w:val="24"/>
                <w:u w:val="single"/>
                <w:lang w:eastAsia="en-US"/>
              </w:rPr>
            </w:pPr>
          </w:p>
          <w:p w14:paraId="0C7870D1"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8" behindDoc="0" locked="0" layoutInCell="1" allowOverlap="1" wp14:anchorId="0E52E952" wp14:editId="1DCD98FA">
                      <wp:simplePos x="0" y="0"/>
                      <wp:positionH relativeFrom="column">
                        <wp:posOffset>-28575</wp:posOffset>
                      </wp:positionH>
                      <wp:positionV relativeFrom="paragraph">
                        <wp:posOffset>147320</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665C0329" w14:textId="77777777" w:rsidR="00804318" w:rsidRPr="00082CE7" w:rsidRDefault="00804318" w:rsidP="00082CE7">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52E952" id="Text Box 216" o:spid="_x0000_s1096" type="#_x0000_t202" style="position:absolute;margin-left:-2.25pt;margin-top:11.6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NQUw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" fillcolor="window" stroked="f" strokeweight=".5pt">
                      <v:textbox>
                        <w:txbxContent>
                          <w:p w14:paraId="665C0329" w14:textId="77777777" w:rsidR="00804318" w:rsidRPr="00082CE7" w:rsidRDefault="00804318" w:rsidP="00082CE7">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09" behindDoc="0" locked="0" layoutInCell="1" allowOverlap="1" wp14:anchorId="73726C69" wp14:editId="07B5DDD3">
                      <wp:simplePos x="0" y="0"/>
                      <wp:positionH relativeFrom="column">
                        <wp:posOffset>994093</wp:posOffset>
                      </wp:positionH>
                      <wp:positionV relativeFrom="paragraph">
                        <wp:posOffset>145415</wp:posOffset>
                      </wp:positionV>
                      <wp:extent cx="2247900" cy="952500"/>
                      <wp:effectExtent l="0" t="0" r="19050" b="19050"/>
                      <wp:wrapNone/>
                      <wp:docPr id="218" name="Text Box 218"/>
                      <wp:cNvGraphicFramePr/>
                      <a:graphic xmlns:a="http://schemas.openxmlformats.org/drawingml/2006/main">
                        <a:graphicData uri="http://schemas.microsoft.com/office/word/2010/wordprocessingShape">
                          <wps:wsp>
                            <wps:cNvSpPr txBox="1"/>
                            <wps:spPr>
                              <a:xfrm>
                                <a:off x="0" y="0"/>
                                <a:ext cx="2247900"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DC4C16"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726C69" id="Text Box 218" o:spid="_x0000_s1097" type="#_x0000_t202" style="position:absolute;margin-left:78.3pt;margin-top:11.45pt;width:177pt;height: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" fillcolor="window" strokecolor="windowText" strokeweight="1pt">
                      <v:textbox>
                        <w:txbxContent>
                          <w:p w14:paraId="4DDC4C16" w14:textId="77777777" w:rsidR="00804318" w:rsidRPr="007A78F9" w:rsidRDefault="00804318" w:rsidP="00082CE7">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11" behindDoc="0" locked="0" layoutInCell="1" allowOverlap="1" wp14:anchorId="670BADDC" wp14:editId="4619B254">
                      <wp:simplePos x="0" y="0"/>
                      <wp:positionH relativeFrom="column">
                        <wp:posOffset>4195824</wp:posOffset>
                      </wp:positionH>
                      <wp:positionV relativeFrom="paragraph">
                        <wp:posOffset>120535</wp:posOffset>
                      </wp:positionV>
                      <wp:extent cx="2701637" cy="952500"/>
                      <wp:effectExtent l="0" t="0" r="22860" b="19050"/>
                      <wp:wrapNone/>
                      <wp:docPr id="220" name="Text Box 220"/>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5C45E0" w14:textId="77777777" w:rsidR="00804318" w:rsidRPr="007A78F9" w:rsidRDefault="00804318" w:rsidP="00082CE7">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0BADDC" id="Text Box 220" o:spid="_x0000_s1098" type="#_x0000_t202" style="position:absolute;margin-left:330.4pt;margin-top:9.5pt;width:212.75pt;height: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" fillcolor="window" strokecolor="windowText" strokeweight="1pt">
                      <v:textbox>
                        <w:txbxContent>
                          <w:p w14:paraId="515C45E0" w14:textId="77777777" w:rsidR="00804318" w:rsidRPr="007A78F9" w:rsidRDefault="00804318" w:rsidP="00082CE7">
                            <w:pPr>
                              <w:jc w:val="center"/>
                              <w:rPr>
                                <w:rFonts w:ascii="Calibri" w:hAnsi="Calibri"/>
                                <w:color w:val="FF0000"/>
                              </w:rPr>
                            </w:pPr>
                          </w:p>
                        </w:txbxContent>
                      </v:textbox>
                    </v:shape>
                  </w:pict>
                </mc:Fallback>
              </mc:AlternateContent>
            </w:r>
          </w:p>
          <w:p w14:paraId="038CB0E9" w14:textId="77777777" w:rsidR="00082CE7" w:rsidRPr="00082CE7" w:rsidRDefault="00082CE7" w:rsidP="00082CE7">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val="en-US" w:eastAsia="en-US"/>
              </w:rPr>
              <mc:AlternateContent>
                <mc:Choice Requires="wps">
                  <w:drawing>
                    <wp:anchor distT="0" distB="0" distL="114300" distR="114300" simplePos="0" relativeHeight="251658310" behindDoc="0" locked="0" layoutInCell="1" allowOverlap="1" wp14:anchorId="62DB1F73" wp14:editId="0B525DF1">
                      <wp:simplePos x="0" y="0"/>
                      <wp:positionH relativeFrom="column">
                        <wp:posOffset>3305175</wp:posOffset>
                      </wp:positionH>
                      <wp:positionV relativeFrom="paragraph">
                        <wp:posOffset>24765</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5B8A4C64" w14:textId="77777777" w:rsidR="00804318" w:rsidRPr="00082CE7" w:rsidRDefault="00804318" w:rsidP="00082CE7">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DB1F73" id="Text Box 219" o:spid="_x0000_s1099" type="#_x0000_t202" style="position:absolute;margin-left:260.25pt;margin-top:1.95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" fillcolor="window" stroked="f" strokeweight=".5pt">
                      <v:textbox>
                        <w:txbxContent>
                          <w:p w14:paraId="5B8A4C64" w14:textId="77777777" w:rsidR="00804318" w:rsidRPr="00082CE7" w:rsidRDefault="00804318" w:rsidP="00082CE7">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476B89D9" w14:textId="77777777" w:rsidR="00082CE7" w:rsidRPr="00082CE7" w:rsidRDefault="00082CE7" w:rsidP="00082CE7">
            <w:pPr>
              <w:rPr>
                <w:rFonts w:asciiTheme="minorHAnsi" w:eastAsia="Calibri" w:hAnsiTheme="minorHAnsi" w:cs="Arial"/>
                <w:b/>
                <w:bCs/>
                <w:sz w:val="24"/>
                <w:u w:val="single"/>
                <w:lang w:eastAsia="en-US"/>
              </w:rPr>
            </w:pPr>
          </w:p>
          <w:p w14:paraId="0394344F" w14:textId="77777777" w:rsidR="00082CE7" w:rsidRPr="00082CE7" w:rsidRDefault="00082CE7" w:rsidP="00082CE7">
            <w:pPr>
              <w:rPr>
                <w:rFonts w:asciiTheme="minorHAnsi" w:eastAsia="Calibri" w:hAnsiTheme="minorHAnsi" w:cs="Arial"/>
                <w:b/>
                <w:bCs/>
                <w:sz w:val="24"/>
                <w:u w:val="single"/>
                <w:lang w:eastAsia="en-US"/>
              </w:rPr>
            </w:pPr>
          </w:p>
          <w:p w14:paraId="67A77272" w14:textId="77777777" w:rsidR="00082CE7" w:rsidRPr="00082CE7" w:rsidRDefault="00082CE7" w:rsidP="00082CE7">
            <w:pPr>
              <w:rPr>
                <w:rFonts w:asciiTheme="minorHAnsi" w:eastAsia="Calibri" w:hAnsiTheme="minorHAnsi" w:cs="Arial"/>
                <w:b/>
                <w:bCs/>
                <w:sz w:val="24"/>
                <w:u w:val="single"/>
                <w:lang w:eastAsia="en-US"/>
              </w:rPr>
            </w:pPr>
          </w:p>
          <w:p w14:paraId="76E1DAF8" w14:textId="77777777" w:rsidR="00082CE7" w:rsidRPr="00082CE7" w:rsidRDefault="00082CE7" w:rsidP="00082CE7">
            <w:pPr>
              <w:rPr>
                <w:rFonts w:asciiTheme="minorHAnsi" w:eastAsia="Calibri" w:hAnsiTheme="minorHAnsi" w:cs="Arial"/>
                <w:sz w:val="24"/>
                <w:lang w:eastAsia="en-US"/>
              </w:rPr>
            </w:pPr>
          </w:p>
        </w:tc>
      </w:tr>
    </w:tbl>
    <w:p w14:paraId="5E66C0CD" w14:textId="77777777" w:rsidR="00082CE7" w:rsidRDefault="00082CE7">
      <w:pPr>
        <w:pStyle w:val="ScheduleLevel1"/>
        <w:numPr>
          <w:ilvl w:val="0"/>
          <w:numId w:val="0"/>
        </w:numPr>
        <w:spacing w:after="120"/>
        <w:jc w:val="center"/>
        <w:rPr>
          <w:rFonts w:cs="Arial"/>
          <w:b/>
          <w:szCs w:val="22"/>
        </w:rPr>
        <w:sectPr w:rsidR="00082CE7" w:rsidSect="00A930B7">
          <w:endnotePr>
            <w:numFmt w:val="decimal"/>
          </w:endnotePr>
          <w:pgSz w:w="11909" w:h="16834" w:code="9"/>
          <w:pgMar w:top="1241" w:right="1440" w:bottom="1560" w:left="1440" w:header="426" w:footer="154"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FF2CAE" w:rsidRPr="00FF2CAE" w14:paraId="27D2D3D4" w14:textId="77777777" w:rsidTr="004005A2">
        <w:trPr>
          <w:trHeight w:val="308"/>
        </w:trPr>
        <w:tc>
          <w:tcPr>
            <w:tcW w:w="11058" w:type="dxa"/>
            <w:gridSpan w:val="5"/>
            <w:hideMark/>
          </w:tcPr>
          <w:p w14:paraId="247140E2" w14:textId="77777777" w:rsidR="00FF2CAE" w:rsidRPr="00FF2CAE" w:rsidRDefault="00FF2CAE" w:rsidP="00FF2CAE">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FF2CAE" w:rsidRPr="00FF2CAE" w14:paraId="100A41F5" w14:textId="77777777" w:rsidTr="004005A2">
        <w:trPr>
          <w:trHeight w:val="721"/>
        </w:trPr>
        <w:tc>
          <w:tcPr>
            <w:tcW w:w="2354" w:type="dxa"/>
            <w:shd w:val="clear" w:color="auto" w:fill="00B0F0"/>
            <w:hideMark/>
          </w:tcPr>
          <w:p w14:paraId="5E15288E" w14:textId="77777777" w:rsidR="00FF2CAE" w:rsidRPr="00FF2CAE" w:rsidRDefault="00FF2CAE" w:rsidP="00FF2CAE">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6CC1C6CB" w14:textId="77777777" w:rsidR="00FF2CAE" w:rsidRPr="00FF2CAE" w:rsidRDefault="00FF2CAE" w:rsidP="00FF2CAE">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60F45992" w14:textId="77777777" w:rsidR="00FF2CAE" w:rsidRPr="00FF2CAE" w:rsidRDefault="00FF2CAE" w:rsidP="00FF2CAE">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191D31C0" w14:textId="77777777" w:rsidR="00FF2CAE" w:rsidRPr="00FF2CAE" w:rsidRDefault="00FF2CAE" w:rsidP="00FF2CAE">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FF2CAE" w:rsidRPr="00FF2CAE" w14:paraId="35690618" w14:textId="77777777" w:rsidTr="004005A2">
        <w:trPr>
          <w:trHeight w:val="2715"/>
        </w:trPr>
        <w:tc>
          <w:tcPr>
            <w:tcW w:w="11058" w:type="dxa"/>
            <w:gridSpan w:val="5"/>
            <w:shd w:val="clear" w:color="auto" w:fill="FFFF00"/>
            <w:hideMark/>
          </w:tcPr>
          <w:p w14:paraId="7491181C" w14:textId="77777777" w:rsidR="00FF2CAE" w:rsidRPr="00FF2CAE" w:rsidRDefault="00FF2CAE" w:rsidP="00FF2CAE">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7D56EEA4" w14:textId="77777777" w:rsidR="00FF2CAE" w:rsidRPr="00FF2CAE" w:rsidRDefault="00FF2CAE" w:rsidP="00FF2CAE">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0B0E0F2E" w14:textId="77777777" w:rsidR="00FF2CAE" w:rsidRPr="00FF2CAE" w:rsidRDefault="00FF2CAE" w:rsidP="00FF2CAE">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6AA9FC69">
                <v:shape id="_x0000_i1027" type="#_x0000_t75" style="width:75pt;height:50pt" o:ole="">
                  <v:imagedata r:id="rId15" o:title=""/>
                </v:shape>
                <o:OLEObject Type="Embed" ProgID="Package" ShapeID="_x0000_i1027" DrawAspect="Icon" ObjectID="_1419599474" r:id="rId16"/>
              </w:object>
            </w:r>
          </w:p>
        </w:tc>
      </w:tr>
      <w:tr w:rsidR="00FF2CAE" w:rsidRPr="00FF2CAE" w14:paraId="39DD8BCB" w14:textId="77777777" w:rsidTr="004005A2">
        <w:trPr>
          <w:trHeight w:val="473"/>
        </w:trPr>
        <w:tc>
          <w:tcPr>
            <w:tcW w:w="2960" w:type="dxa"/>
            <w:gridSpan w:val="2"/>
            <w:noWrap/>
            <w:hideMark/>
          </w:tcPr>
          <w:p w14:paraId="191B8AE8" w14:textId="77777777" w:rsidR="00FF2CAE" w:rsidRPr="00FF2CAE" w:rsidRDefault="00FF2CAE" w:rsidP="00FF2CAE">
            <w:pPr>
              <w:rPr>
                <w:rFonts w:ascii="Calibri" w:eastAsia="Calibri" w:hAnsi="Calibri"/>
                <w:szCs w:val="22"/>
                <w:lang w:eastAsia="en-US"/>
              </w:rPr>
            </w:pPr>
          </w:p>
        </w:tc>
        <w:tc>
          <w:tcPr>
            <w:tcW w:w="4124" w:type="dxa"/>
            <w:gridSpan w:val="2"/>
            <w:shd w:val="clear" w:color="auto" w:fill="00B0F0"/>
            <w:noWrap/>
            <w:hideMark/>
          </w:tcPr>
          <w:p w14:paraId="50ACA4FF" w14:textId="77777777" w:rsidR="00FF2CAE" w:rsidRPr="00FF2CAE" w:rsidRDefault="00FF2CAE" w:rsidP="00FF2CAE">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A42A5C1"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tc>
      </w:tr>
      <w:tr w:rsidR="00FF2CAE" w:rsidRPr="00FF2CAE" w14:paraId="1A99156F" w14:textId="77777777" w:rsidTr="004005A2">
        <w:trPr>
          <w:trHeight w:val="293"/>
        </w:trPr>
        <w:tc>
          <w:tcPr>
            <w:tcW w:w="11058" w:type="dxa"/>
            <w:gridSpan w:val="5"/>
            <w:hideMark/>
          </w:tcPr>
          <w:p w14:paraId="0348CACF" w14:textId="77777777" w:rsidR="00FF2CAE" w:rsidRPr="00FF2CAE" w:rsidRDefault="00FF2CAE" w:rsidP="00FF2CAE">
            <w:pPr>
              <w:rPr>
                <w:rFonts w:ascii="Calibri" w:eastAsia="Calibri" w:hAnsi="Calibri"/>
                <w:i/>
                <w:iCs/>
                <w:szCs w:val="22"/>
                <w:lang w:eastAsia="en-US"/>
              </w:rPr>
            </w:pPr>
            <w:r w:rsidRPr="00FF2CAE">
              <w:rPr>
                <w:rFonts w:ascii="Calibri" w:eastAsia="Calibri" w:hAnsi="Calibri"/>
                <w:i/>
                <w:iCs/>
                <w:szCs w:val="22"/>
                <w:lang w:eastAsia="en-US"/>
              </w:rPr>
              <w:t> </w:t>
            </w:r>
          </w:p>
        </w:tc>
      </w:tr>
      <w:tr w:rsidR="00FF2CAE" w:rsidRPr="00FF2CAE" w14:paraId="618E5A5C" w14:textId="77777777" w:rsidTr="004005A2">
        <w:trPr>
          <w:trHeight w:val="293"/>
        </w:trPr>
        <w:tc>
          <w:tcPr>
            <w:tcW w:w="11058" w:type="dxa"/>
            <w:gridSpan w:val="5"/>
            <w:hideMark/>
          </w:tcPr>
          <w:p w14:paraId="7DD7F992" w14:textId="023F3B4A" w:rsidR="00FF2CAE" w:rsidRPr="00FF2CAE" w:rsidRDefault="00FF2CAE" w:rsidP="00FF2CAE">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w:t>
            </w:r>
            <w:r w:rsidR="00925193" w:rsidRPr="00FF2CAE">
              <w:rPr>
                <w:rFonts w:ascii="Calibri" w:eastAsia="Calibri" w:hAnsi="Calibri" w:cs="Arial"/>
                <w:i/>
                <w:iCs/>
                <w:color w:val="FF0000"/>
                <w:szCs w:val="22"/>
                <w:lang w:eastAsia="en-US"/>
              </w:rPr>
              <w:t>Insert</w:t>
            </w:r>
            <w:r w:rsidRPr="00FF2CAE">
              <w:rPr>
                <w:rFonts w:ascii="Calibri" w:eastAsia="Calibri" w:hAnsi="Calibri" w:cs="Arial"/>
                <w:i/>
                <w:iCs/>
                <w:color w:val="FF0000"/>
                <w:szCs w:val="22"/>
                <w:lang w:eastAsia="en-US"/>
              </w:rPr>
              <w:t xml:space="preserve"> summary of contractual provision/ process agreed with the supplier for contractual change control]</w:t>
            </w:r>
          </w:p>
        </w:tc>
      </w:tr>
      <w:tr w:rsidR="00FF2CAE" w:rsidRPr="00FF2CAE" w14:paraId="43AA8948" w14:textId="77777777" w:rsidTr="004005A2">
        <w:trPr>
          <w:trHeight w:val="293"/>
        </w:trPr>
        <w:tc>
          <w:tcPr>
            <w:tcW w:w="11058" w:type="dxa"/>
            <w:gridSpan w:val="5"/>
            <w:hideMark/>
          </w:tcPr>
          <w:p w14:paraId="2D2D733C"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tc>
      </w:tr>
      <w:tr w:rsidR="00FF2CAE" w:rsidRPr="00FF2CAE" w14:paraId="51D45F8D" w14:textId="77777777" w:rsidTr="004005A2">
        <w:trPr>
          <w:trHeight w:val="2708"/>
        </w:trPr>
        <w:tc>
          <w:tcPr>
            <w:tcW w:w="11058" w:type="dxa"/>
            <w:gridSpan w:val="5"/>
            <w:noWrap/>
          </w:tcPr>
          <w:p w14:paraId="006169C0" w14:textId="77777777" w:rsidR="00FF2CAE" w:rsidRPr="00FF2CAE" w:rsidRDefault="00FF2CAE" w:rsidP="00FF2CAE">
            <w:pPr>
              <w:rPr>
                <w:rFonts w:ascii="Calibri" w:eastAsia="Calibri" w:hAnsi="Calibri" w:cs="Arial"/>
                <w:i/>
                <w:iCs/>
                <w:szCs w:val="22"/>
                <w:lang w:eastAsia="en-US"/>
              </w:rPr>
            </w:pPr>
          </w:p>
          <w:p w14:paraId="34228F04" w14:textId="77777777" w:rsidR="00FF2CAE" w:rsidRPr="00FF2CAE" w:rsidRDefault="00FF2CAE" w:rsidP="00FF2CAE">
            <w:pPr>
              <w:rPr>
                <w:rFonts w:ascii="Calibri" w:eastAsia="Calibri" w:hAnsi="Calibri" w:cs="Arial"/>
                <w:i/>
                <w:iCs/>
                <w:szCs w:val="22"/>
                <w:lang w:eastAsia="en-US"/>
              </w:rPr>
            </w:pP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32" behindDoc="0" locked="0" layoutInCell="1" allowOverlap="1" wp14:anchorId="5E148CBE" wp14:editId="5568304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453910" w14:textId="3ECC81FD" w:rsidR="00804318" w:rsidRPr="00FF2CAE" w:rsidRDefault="00804318" w:rsidP="00FF2CAE">
                                  <w:pPr>
                                    <w:rPr>
                                      <w:rFonts w:asciiTheme="minorHAnsi" w:hAnsiTheme="minorHAnsi"/>
                                      <w:color w:val="FF0000"/>
                                    </w:rPr>
                                  </w:pPr>
                                  <w:r w:rsidRPr="00FF2CAE">
                                    <w:rPr>
                                      <w:rFonts w:asciiTheme="minorHAnsi" w:hAnsiTheme="minorHAnsi" w:cs="Arial"/>
                                      <w:i/>
                                      <w:iCs/>
                                      <w:color w:val="FF0000"/>
                                    </w:rPr>
                                    <w:t>[</w:t>
                                  </w:r>
                                  <w:r w:rsidR="00925193" w:rsidRPr="00FF2CAE">
                                    <w:rPr>
                                      <w:rFonts w:asciiTheme="minorHAnsi" w:hAnsiTheme="minorHAnsi" w:cs="Arial"/>
                                      <w:i/>
                                      <w:iCs/>
                                      <w:color w:val="FF0000"/>
                                    </w:rPr>
                                    <w:t>Unique</w:t>
                                  </w:r>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" fillcolor="window" strokecolor="windowText" strokeweight="1pt">
                      <v:textbox>
                        <w:txbxContent>
                          <w:p w14:paraId="16453910" w14:textId="3ECC81FD" w:rsidR="00804318" w:rsidRPr="00FF2CAE" w:rsidRDefault="00804318" w:rsidP="00FF2CAE">
                            <w:pPr>
                              <w:rPr>
                                <w:rFonts w:asciiTheme="minorHAnsi" w:hAnsiTheme="minorHAnsi"/>
                                <w:color w:val="FF0000"/>
                              </w:rPr>
                            </w:pPr>
                            <w:r w:rsidRPr="00FF2CAE">
                              <w:rPr>
                                <w:rFonts w:asciiTheme="minorHAnsi" w:hAnsiTheme="minorHAnsi" w:cs="Arial"/>
                                <w:i/>
                                <w:iCs/>
                                <w:color w:val="FF0000"/>
                              </w:rPr>
                              <w:t>[</w:t>
                            </w:r>
                            <w:r w:rsidR="00925193" w:rsidRPr="00FF2CAE">
                              <w:rPr>
                                <w:rFonts w:asciiTheme="minorHAnsi" w:hAnsiTheme="minorHAnsi" w:cs="Arial"/>
                                <w:i/>
                                <w:iCs/>
                                <w:color w:val="FF0000"/>
                              </w:rPr>
                              <w:t>Unique</w:t>
                            </w:r>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30" behindDoc="0" locked="0" layoutInCell="1" allowOverlap="1" wp14:anchorId="19115A81" wp14:editId="49C9D59D">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FEEAE0F" w14:textId="0D13062B" w:rsidR="00804318" w:rsidRPr="00F91D0C" w:rsidRDefault="00804318" w:rsidP="00FF2CAE">
                                  <w:pPr>
                                    <w:rPr>
                                      <w:rFonts w:ascii="Calibri" w:hAnsi="Calibri"/>
                                      <w:color w:val="FF0000"/>
                                    </w:rPr>
                                  </w:pPr>
                                  <w:r w:rsidRPr="00F91D0C">
                                    <w:rPr>
                                      <w:rFonts w:ascii="Calibri" w:hAnsi="Calibri" w:cs="Arial"/>
                                      <w:i/>
                                      <w:iCs/>
                                      <w:color w:val="FF0000"/>
                                    </w:rPr>
                                    <w:t>[</w:t>
                                  </w:r>
                                  <w:r w:rsidR="00925193" w:rsidRPr="00F91D0C">
                                    <w:rPr>
                                      <w:rFonts w:ascii="Calibri" w:hAnsi="Calibri" w:cs="Arial"/>
                                      <w:i/>
                                      <w:iCs/>
                                      <w:color w:val="FF0000"/>
                                    </w:rPr>
                                    <w:t>Name</w:t>
                                  </w:r>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" fillcolor="window" strokecolor="windowText" strokeweight="1pt">
                      <v:textbox>
                        <w:txbxContent>
                          <w:p w14:paraId="4FEEAE0F" w14:textId="0D13062B" w:rsidR="00804318" w:rsidRPr="00F91D0C" w:rsidRDefault="00804318" w:rsidP="00FF2CAE">
                            <w:pPr>
                              <w:rPr>
                                <w:rFonts w:ascii="Calibri" w:hAnsi="Calibri"/>
                                <w:color w:val="FF0000"/>
                              </w:rPr>
                            </w:pPr>
                            <w:r w:rsidRPr="00F91D0C">
                              <w:rPr>
                                <w:rFonts w:ascii="Calibri" w:hAnsi="Calibri" w:cs="Arial"/>
                                <w:i/>
                                <w:iCs/>
                                <w:color w:val="FF0000"/>
                              </w:rPr>
                              <w:t>[</w:t>
                            </w:r>
                            <w:r w:rsidR="00925193" w:rsidRPr="00F91D0C">
                              <w:rPr>
                                <w:rFonts w:ascii="Calibri" w:hAnsi="Calibri" w:cs="Arial"/>
                                <w:i/>
                                <w:iCs/>
                                <w:color w:val="FF0000"/>
                              </w:rPr>
                              <w:t>Name</w:t>
                            </w:r>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31" behindDoc="0" locked="0" layoutInCell="1" allowOverlap="1" wp14:anchorId="5F14BE33" wp14:editId="39D1A662">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6776EF3" w14:textId="77777777" w:rsidR="00804318" w:rsidRPr="00F91D0C" w:rsidRDefault="00804318" w:rsidP="00FF2CAE">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14BE33"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6776EF3" w14:textId="77777777" w:rsidR="00804318" w:rsidRPr="00F91D0C" w:rsidRDefault="00804318" w:rsidP="00FF2CAE">
                            <w:pPr>
                              <w:rPr>
                                <w:rFonts w:ascii="Calibri" w:hAnsi="Calibri" w:cs="Arial"/>
                              </w:rPr>
                            </w:pPr>
                            <w:r w:rsidRPr="00F91D0C">
                              <w:rPr>
                                <w:rFonts w:ascii="Calibri" w:hAnsi="Calibri" w:cs="Arial"/>
                              </w:rPr>
                              <w:t>CCN Reference:</w:t>
                            </w:r>
                          </w:p>
                        </w:txbxContent>
                      </v:textbox>
                      <w10:wrap type="square"/>
                    </v:shape>
                  </w:pict>
                </mc:Fallback>
              </mc:AlternateContent>
            </w:r>
          </w:p>
          <w:p w14:paraId="2CD56300" w14:textId="77777777" w:rsidR="00FF2CAE" w:rsidRPr="00FF2CAE" w:rsidRDefault="00FF2CAE" w:rsidP="00FF2CAE">
            <w:pPr>
              <w:rPr>
                <w:rFonts w:ascii="Calibri" w:eastAsia="Calibri" w:hAnsi="Calibri" w:cs="Arial"/>
                <w:i/>
                <w:iCs/>
                <w:szCs w:val="22"/>
                <w:lang w:eastAsia="en-US"/>
              </w:rPr>
            </w:pP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37" behindDoc="0" locked="0" layoutInCell="1" allowOverlap="1" wp14:anchorId="3AE8E11B" wp14:editId="1310AB0B">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145F99B5" w14:textId="77777777" w:rsidR="00804318" w:rsidRPr="00E35B14" w:rsidRDefault="00804318" w:rsidP="00FF2CAE">
                                  <w:pPr>
                                    <w:rPr>
                                      <w:rFonts w:cs="Arial"/>
                                      <w:sz w:val="24"/>
                                    </w:rPr>
                                  </w:pPr>
                                  <w:r w:rsidRPr="00F91D0C">
                                    <w:rPr>
                                      <w:rFonts w:ascii="Calibri" w:hAnsi="Calibri" w:cs="Arial"/>
                                    </w:rPr>
                                    <w:t>Initiated by</w:t>
                                  </w:r>
                                  <w:r w:rsidRPr="00E35B14">
                                    <w:rPr>
                                      <w:rFonts w:cs="Arial"/>
                                      <w:sz w:val="24"/>
                                    </w:rPr>
                                    <w:t>:</w:t>
                                  </w:r>
                                </w:p>
                                <w:p w14:paraId="32987EA2" w14:textId="77777777" w:rsidR="00804318" w:rsidRDefault="00804318" w:rsidP="00FF2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E8E11B"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145F99B5" w14:textId="77777777" w:rsidR="00804318" w:rsidRPr="00E35B14" w:rsidRDefault="00804318" w:rsidP="00FF2CAE">
                            <w:pPr>
                              <w:rPr>
                                <w:rFonts w:cs="Arial"/>
                                <w:sz w:val="24"/>
                              </w:rPr>
                            </w:pPr>
                            <w:r w:rsidRPr="00F91D0C">
                              <w:rPr>
                                <w:rFonts w:ascii="Calibri" w:hAnsi="Calibri" w:cs="Arial"/>
                              </w:rPr>
                              <w:t>Initiated by</w:t>
                            </w:r>
                            <w:r w:rsidRPr="00E35B14">
                              <w:rPr>
                                <w:rFonts w:cs="Arial"/>
                                <w:sz w:val="24"/>
                              </w:rPr>
                              <w:t>:</w:t>
                            </w:r>
                          </w:p>
                          <w:p w14:paraId="32987EA2" w14:textId="77777777" w:rsidR="00804318" w:rsidRDefault="00804318" w:rsidP="00FF2CAE"/>
                        </w:txbxContent>
                      </v:textbox>
                    </v:shape>
                  </w:pict>
                </mc:Fallback>
              </mc:AlternateContent>
            </w:r>
          </w:p>
          <w:p w14:paraId="1143B0FF" w14:textId="77777777" w:rsidR="00FF2CAE" w:rsidRPr="00FF2CAE" w:rsidRDefault="00FF2CAE" w:rsidP="00FF2CAE">
            <w:pPr>
              <w:rPr>
                <w:rFonts w:ascii="Calibri" w:eastAsia="Calibri" w:hAnsi="Calibri" w:cs="Arial"/>
                <w:i/>
                <w:iCs/>
                <w:szCs w:val="22"/>
                <w:lang w:eastAsia="en-US"/>
              </w:rPr>
            </w:pPr>
          </w:p>
          <w:p w14:paraId="6CE9F0BD" w14:textId="77777777" w:rsidR="00FF2CAE" w:rsidRPr="00FF2CAE" w:rsidRDefault="00FF2CAE" w:rsidP="00FF2CAE">
            <w:pPr>
              <w:rPr>
                <w:rFonts w:ascii="Calibri" w:eastAsia="Calibri" w:hAnsi="Calibri" w:cs="Arial"/>
                <w:i/>
                <w:iCs/>
                <w:szCs w:val="22"/>
                <w:lang w:eastAsia="en-US"/>
              </w:rPr>
            </w:pPr>
          </w:p>
          <w:p w14:paraId="65C57526" w14:textId="77777777" w:rsidR="00FF2CAE" w:rsidRPr="00FF2CAE" w:rsidRDefault="00FF2CAE" w:rsidP="00FF2CAE">
            <w:pPr>
              <w:rPr>
                <w:rFonts w:ascii="Calibri" w:eastAsia="Calibri" w:hAnsi="Calibri" w:cs="Arial"/>
                <w:i/>
                <w:iCs/>
                <w:szCs w:val="22"/>
                <w:lang w:eastAsia="en-US"/>
              </w:rPr>
            </w:pPr>
          </w:p>
          <w:p w14:paraId="632C219F" w14:textId="77777777" w:rsidR="00FF2CAE" w:rsidRPr="00FF2CAE" w:rsidRDefault="00FF2CAE" w:rsidP="00FF2CAE">
            <w:pPr>
              <w:rPr>
                <w:rFonts w:ascii="Calibri" w:eastAsia="Calibri" w:hAnsi="Calibri" w:cs="Arial"/>
                <w:i/>
                <w:iCs/>
                <w:szCs w:val="22"/>
                <w:lang w:eastAsia="en-US"/>
              </w:rPr>
            </w:pP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34" behindDoc="0" locked="0" layoutInCell="1" allowOverlap="1" wp14:anchorId="017E7D7F" wp14:editId="6CA122F6">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4BB49F82" w14:textId="77777777" w:rsidR="00804318" w:rsidRDefault="00804318" w:rsidP="00FF2CAE">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7E7D7F"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4BB49F82" w14:textId="77777777" w:rsidR="00804318" w:rsidRDefault="00804318" w:rsidP="00FF2CAE">
                            <w:r w:rsidRPr="00F91D0C">
                              <w:rPr>
                                <w:rFonts w:ascii="Calibri" w:hAnsi="Calibri" w:cs="Arial"/>
                              </w:rPr>
                              <w:t>Source of change</w:t>
                            </w:r>
                            <w:r>
                              <w:rPr>
                                <w:rFonts w:ascii="Calibri" w:hAnsi="Calibri" w:cs="Arial"/>
                              </w:rPr>
                              <w:t>:</w:t>
                            </w:r>
                          </w:p>
                        </w:txbxContent>
                      </v:textbox>
                    </v:shape>
                  </w:pict>
                </mc:Fallback>
              </mc:AlternateContent>
            </w:r>
          </w:p>
          <w:p w14:paraId="2F12C367" w14:textId="77777777" w:rsidR="00FF2CAE" w:rsidRPr="00FF2CAE" w:rsidRDefault="00FF2CAE" w:rsidP="00FF2CAE">
            <w:pPr>
              <w:rPr>
                <w:rFonts w:ascii="Calibri" w:eastAsia="Calibri" w:hAnsi="Calibri" w:cs="Arial"/>
                <w:i/>
                <w:iCs/>
                <w:szCs w:val="22"/>
                <w:lang w:eastAsia="en-US"/>
              </w:rPr>
            </w:pP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35" behindDoc="0" locked="0" layoutInCell="1" allowOverlap="1" wp14:anchorId="7CC72F8D" wp14:editId="00782718">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2B6CAF32" w14:textId="77777777" w:rsidR="00804318" w:rsidRPr="00F91D0C" w:rsidRDefault="00804318" w:rsidP="00FF2CAE">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389ECCE" w14:textId="77777777" w:rsidR="00804318" w:rsidRPr="00E35B14" w:rsidRDefault="00804318" w:rsidP="00FF2CAE">
                                  <w:pPr>
                                    <w:rPr>
                                      <w:rFonts w:cs="Arial"/>
                                      <w:sz w:val="24"/>
                                    </w:rPr>
                                  </w:pPr>
                                </w:p>
                                <w:p w14:paraId="5D4E53EE" w14:textId="77777777" w:rsidR="00804318" w:rsidRDefault="00804318" w:rsidP="00FF2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C72F8D"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2B6CAF32" w14:textId="77777777" w:rsidR="00804318" w:rsidRPr="00F91D0C" w:rsidRDefault="00804318" w:rsidP="00FF2CAE">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389ECCE" w14:textId="77777777" w:rsidR="00804318" w:rsidRPr="00E35B14" w:rsidRDefault="00804318" w:rsidP="00FF2CAE">
                            <w:pPr>
                              <w:rPr>
                                <w:rFonts w:cs="Arial"/>
                                <w:sz w:val="24"/>
                              </w:rPr>
                            </w:pPr>
                          </w:p>
                          <w:p w14:paraId="5D4E53EE" w14:textId="77777777" w:rsidR="00804318" w:rsidRDefault="00804318" w:rsidP="00FF2CAE"/>
                        </w:txbxContent>
                      </v:textbox>
                    </v:shape>
                  </w:pict>
                </mc:Fallback>
              </mc:AlternateContent>
            </w: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36" behindDoc="0" locked="0" layoutInCell="1" allowOverlap="1" wp14:anchorId="1C80625E" wp14:editId="044A6ECB">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721F7D" w14:textId="77777777" w:rsidR="00804318" w:rsidRPr="00136F61" w:rsidRDefault="00804318" w:rsidP="00FF2CAE">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80625E"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34721F7D" w14:textId="77777777" w:rsidR="00804318" w:rsidRPr="00136F61" w:rsidRDefault="00804318" w:rsidP="00FF2CAE">
                            <w:pPr>
                              <w:rPr>
                                <w:color w:val="FF0000"/>
                              </w:rPr>
                            </w:pPr>
                          </w:p>
                        </w:txbxContent>
                      </v:textbox>
                    </v:shape>
                  </w:pict>
                </mc:Fallback>
              </mc:AlternateContent>
            </w: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33" behindDoc="0" locked="0" layoutInCell="1" allowOverlap="1" wp14:anchorId="36891B08" wp14:editId="44DEC35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E386B0" w14:textId="77777777" w:rsidR="00804318" w:rsidRPr="00136F61" w:rsidRDefault="00804318" w:rsidP="00FF2CAE">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0B2CF0E" w14:textId="77777777" w:rsidR="00804318" w:rsidRPr="00F91D0C" w:rsidRDefault="00804318" w:rsidP="00FF2CAE">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891B08"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31E386B0" w14:textId="77777777" w:rsidR="00804318" w:rsidRPr="00136F61" w:rsidRDefault="00804318" w:rsidP="00FF2CAE">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0B2CF0E" w14:textId="77777777" w:rsidR="00804318" w:rsidRPr="00F91D0C" w:rsidRDefault="00804318" w:rsidP="00FF2CAE">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7DDF1CCF" w14:textId="77777777" w:rsidR="00FF2CAE" w:rsidRPr="00FF2CAE" w:rsidRDefault="00FF2CAE" w:rsidP="00FF2CAE">
            <w:pPr>
              <w:rPr>
                <w:rFonts w:ascii="Calibri" w:eastAsia="Calibri" w:hAnsi="Calibri" w:cs="Arial"/>
                <w:szCs w:val="22"/>
                <w:lang w:eastAsia="en-US"/>
              </w:rPr>
            </w:pPr>
          </w:p>
          <w:p w14:paraId="73611B98" w14:textId="77777777" w:rsidR="00FF2CAE" w:rsidRPr="00FF2CAE" w:rsidRDefault="00FF2CAE" w:rsidP="00FF2CAE">
            <w:pPr>
              <w:rPr>
                <w:rFonts w:ascii="Calibri" w:eastAsia="Calibri" w:hAnsi="Calibri" w:cs="Arial"/>
                <w:szCs w:val="22"/>
                <w:lang w:eastAsia="en-US"/>
              </w:rPr>
            </w:pPr>
          </w:p>
          <w:p w14:paraId="6F6C93B9" w14:textId="77777777" w:rsidR="00FF2CAE" w:rsidRPr="00FF2CAE" w:rsidRDefault="00FF2CAE" w:rsidP="00FF2CAE">
            <w:pPr>
              <w:rPr>
                <w:rFonts w:ascii="Calibri" w:eastAsia="Calibri" w:hAnsi="Calibri"/>
                <w:b/>
                <w:bCs/>
                <w:szCs w:val="22"/>
                <w:u w:val="single"/>
                <w:lang w:eastAsia="en-US"/>
              </w:rPr>
            </w:pPr>
          </w:p>
          <w:p w14:paraId="336C03A3" w14:textId="77777777" w:rsidR="00FF2CAE" w:rsidRPr="00FF2CAE" w:rsidRDefault="00FF2CAE" w:rsidP="00FF2CAE">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FF2CAE" w:rsidRPr="00FF2CAE" w14:paraId="6EF501AD" w14:textId="77777777" w:rsidTr="004005A2">
        <w:trPr>
          <w:trHeight w:val="285"/>
        </w:trPr>
        <w:tc>
          <w:tcPr>
            <w:tcW w:w="11058" w:type="dxa"/>
            <w:gridSpan w:val="5"/>
            <w:hideMark/>
          </w:tcPr>
          <w:p w14:paraId="5B628E2B" w14:textId="77777777" w:rsidR="00FF2CAE" w:rsidRPr="00FF2CAE" w:rsidRDefault="00FF2CAE" w:rsidP="00FF2CAE">
            <w:pPr>
              <w:rPr>
                <w:rFonts w:ascii="Calibri" w:eastAsia="Calibri" w:hAnsi="Calibri"/>
                <w:i/>
                <w:iCs/>
                <w:szCs w:val="22"/>
                <w:lang w:eastAsia="en-US"/>
              </w:rPr>
            </w:pPr>
            <w:r w:rsidRPr="00FF2CAE">
              <w:rPr>
                <w:rFonts w:ascii="Calibri" w:eastAsia="Calibri" w:hAnsi="Calibri"/>
                <w:i/>
                <w:iCs/>
                <w:szCs w:val="22"/>
                <w:lang w:eastAsia="en-US"/>
              </w:rPr>
              <w:t> </w:t>
            </w:r>
          </w:p>
        </w:tc>
      </w:tr>
      <w:tr w:rsidR="00FF2CAE" w:rsidRPr="00FF2CAE" w14:paraId="378A8A18" w14:textId="77777777" w:rsidTr="004005A2">
        <w:trPr>
          <w:trHeight w:val="420"/>
        </w:trPr>
        <w:tc>
          <w:tcPr>
            <w:tcW w:w="11058" w:type="dxa"/>
            <w:gridSpan w:val="5"/>
            <w:noWrap/>
            <w:hideMark/>
          </w:tcPr>
          <w:p w14:paraId="484E45EE" w14:textId="77777777" w:rsidR="00FF2CAE" w:rsidRPr="00FF2CAE" w:rsidRDefault="00FF2CAE" w:rsidP="00FF2CAE">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7DDD8D81" w14:textId="77777777" w:rsidR="00FF2CAE" w:rsidRPr="00FF2CAE" w:rsidRDefault="00FF2CAE" w:rsidP="00FF2CAE">
            <w:pPr>
              <w:rPr>
                <w:rFonts w:ascii="Calibri" w:eastAsia="Calibri" w:hAnsi="Calibri"/>
                <w:i/>
                <w:iCs/>
                <w:szCs w:val="22"/>
                <w:lang w:eastAsia="en-US"/>
              </w:rPr>
            </w:pPr>
            <w:r w:rsidRPr="00FF2CAE">
              <w:rPr>
                <w:rFonts w:ascii="Calibri" w:eastAsia="Calibri" w:hAnsi="Calibri"/>
                <w:i/>
                <w:iCs/>
                <w:szCs w:val="22"/>
                <w:lang w:eastAsia="en-US"/>
              </w:rPr>
              <w:t> </w:t>
            </w:r>
          </w:p>
        </w:tc>
      </w:tr>
      <w:tr w:rsidR="00FF2CAE" w:rsidRPr="00FF2CAE" w14:paraId="41DEFB6B" w14:textId="77777777" w:rsidTr="00211132">
        <w:trPr>
          <w:trHeight w:val="1760"/>
        </w:trPr>
        <w:tc>
          <w:tcPr>
            <w:tcW w:w="2354" w:type="dxa"/>
            <w:hideMark/>
          </w:tcPr>
          <w:p w14:paraId="58E09ADA" w14:textId="727F09A1"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lastRenderedPageBreak/>
              <w:t xml:space="preserve">Summary of proposals/ </w:t>
            </w:r>
            <w:r w:rsidR="00925193" w:rsidRPr="00FF2CAE">
              <w:rPr>
                <w:rFonts w:ascii="Calibri" w:eastAsia="Calibri" w:hAnsi="Calibri"/>
                <w:szCs w:val="22"/>
                <w:lang w:eastAsia="en-US"/>
              </w:rPr>
              <w:t>requirements:</w:t>
            </w:r>
          </w:p>
          <w:p w14:paraId="3BA178C2"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p w14:paraId="3CA282F8"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p w14:paraId="41872B6D"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p w14:paraId="7999CB70"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p w14:paraId="1C1E7589"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578FC755"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initial pricing schedule.</w:t>
            </w:r>
            <w:r w:rsidRPr="00FF2CAE">
              <w:rPr>
                <w:rFonts w:ascii="Calibri" w:eastAsia="Calibri" w:hAnsi="Calibri"/>
                <w:szCs w:val="22"/>
                <w:lang w:eastAsia="en-US"/>
              </w:rPr>
              <w:br/>
            </w:r>
          </w:p>
        </w:tc>
      </w:tr>
      <w:tr w:rsidR="00FF2CAE" w:rsidRPr="00FF2CAE" w14:paraId="55C6D9BE" w14:textId="77777777" w:rsidTr="004005A2">
        <w:trPr>
          <w:trHeight w:val="293"/>
        </w:trPr>
        <w:tc>
          <w:tcPr>
            <w:tcW w:w="2354" w:type="dxa"/>
            <w:noWrap/>
            <w:hideMark/>
          </w:tcPr>
          <w:p w14:paraId="22601529"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5B187ED7" w14:textId="77777777" w:rsidR="00FF2CAE" w:rsidRPr="00FF2CAE" w:rsidRDefault="00FF2CAE" w:rsidP="00FF2CAE">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FF2CAE" w:rsidRPr="00FF2CAE" w14:paraId="2A89B142" w14:textId="77777777" w:rsidTr="004005A2">
        <w:trPr>
          <w:trHeight w:val="91"/>
        </w:trPr>
        <w:tc>
          <w:tcPr>
            <w:tcW w:w="11058" w:type="dxa"/>
            <w:gridSpan w:val="5"/>
            <w:noWrap/>
          </w:tcPr>
          <w:p w14:paraId="489C2D7B" w14:textId="77777777" w:rsidR="00FF2CAE" w:rsidRPr="00FF2CAE" w:rsidRDefault="00FF2CAE" w:rsidP="00FF2CAE">
            <w:pPr>
              <w:rPr>
                <w:rFonts w:ascii="Calibri" w:eastAsia="Calibri" w:hAnsi="Calibri"/>
                <w:b/>
                <w:bCs/>
                <w:szCs w:val="22"/>
                <w:u w:val="single"/>
                <w:lang w:eastAsia="en-US"/>
              </w:rPr>
            </w:pPr>
          </w:p>
        </w:tc>
      </w:tr>
      <w:tr w:rsidR="00FF2CAE" w:rsidRPr="00FF2CAE" w14:paraId="4F19DDDF" w14:textId="77777777" w:rsidTr="004005A2">
        <w:trPr>
          <w:trHeight w:val="293"/>
        </w:trPr>
        <w:tc>
          <w:tcPr>
            <w:tcW w:w="2354" w:type="dxa"/>
            <w:hideMark/>
          </w:tcPr>
          <w:p w14:paraId="7F620831"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6EE12A1F" w14:textId="77777777" w:rsidR="00FF2CAE" w:rsidRPr="00FF2CAE" w:rsidRDefault="00FF2CAE" w:rsidP="00FF2CAE">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FF2CAE" w:rsidRPr="00FF2CAE" w14:paraId="72A5122C" w14:textId="77777777" w:rsidTr="004005A2">
        <w:trPr>
          <w:trHeight w:val="293"/>
        </w:trPr>
        <w:tc>
          <w:tcPr>
            <w:tcW w:w="11058" w:type="dxa"/>
            <w:gridSpan w:val="5"/>
            <w:noWrap/>
          </w:tcPr>
          <w:p w14:paraId="2E61A288" w14:textId="77777777" w:rsidR="00FF2CAE" w:rsidRPr="00FF2CAE" w:rsidRDefault="00FF2CAE" w:rsidP="00FF2CAE">
            <w:pPr>
              <w:rPr>
                <w:rFonts w:ascii="Calibri" w:eastAsia="Calibri" w:hAnsi="Calibri"/>
                <w:szCs w:val="22"/>
                <w:lang w:eastAsia="en-US"/>
              </w:rPr>
            </w:pPr>
          </w:p>
        </w:tc>
      </w:tr>
      <w:tr w:rsidR="00FF2CAE" w:rsidRPr="00FF2CAE" w14:paraId="5575B634" w14:textId="77777777" w:rsidTr="004005A2">
        <w:trPr>
          <w:trHeight w:val="3353"/>
        </w:trPr>
        <w:tc>
          <w:tcPr>
            <w:tcW w:w="11058" w:type="dxa"/>
            <w:gridSpan w:val="5"/>
            <w:hideMark/>
          </w:tcPr>
          <w:p w14:paraId="41B708DC"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45720" distB="45720" distL="114300" distR="114300" simplePos="0" relativeHeight="251658317" behindDoc="1" locked="0" layoutInCell="1" allowOverlap="1" wp14:anchorId="30F95A1E" wp14:editId="6903057E">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211EF334"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F95A1E"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211EF334" w14:textId="77777777" w:rsidR="00804318" w:rsidRDefault="00804318" w:rsidP="00FF2CAE"/>
                        </w:txbxContent>
                      </v:textbox>
                      <w10:wrap type="tight" anchory="page"/>
                    </v:shape>
                  </w:pict>
                </mc:Fallback>
              </mc:AlternateContent>
            </w:r>
            <w:r w:rsidRPr="00FF2CAE">
              <w:rPr>
                <w:rFonts w:ascii="Calibri" w:eastAsia="Calibri" w:hAnsi="Calibri"/>
                <w:noProof/>
                <w:szCs w:val="22"/>
                <w:lang w:val="en-US" w:eastAsia="en-US"/>
              </w:rPr>
              <mc:AlternateContent>
                <mc:Choice Requires="wps">
                  <w:drawing>
                    <wp:anchor distT="45720" distB="45720" distL="114300" distR="114300" simplePos="0" relativeHeight="251658316" behindDoc="1" locked="0" layoutInCell="1" allowOverlap="1" wp14:anchorId="33F68F63" wp14:editId="14E78FED">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866C59C"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F68F63"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2866C59C" w14:textId="77777777" w:rsidR="00804318" w:rsidRDefault="00804318" w:rsidP="00FF2CAE"/>
                        </w:txbxContent>
                      </v:textbox>
                      <w10:wrap type="tight" anchory="page"/>
                    </v:shape>
                  </w:pict>
                </mc:Fallback>
              </mc:AlternateContent>
            </w:r>
            <w:r w:rsidRPr="00FF2CAE">
              <w:rPr>
                <w:rFonts w:ascii="Calibri" w:eastAsia="Calibri" w:hAnsi="Calibri"/>
                <w:noProof/>
                <w:szCs w:val="22"/>
                <w:lang w:val="en-US" w:eastAsia="en-US"/>
              </w:rPr>
              <mc:AlternateContent>
                <mc:Choice Requires="wps">
                  <w:drawing>
                    <wp:anchor distT="45720" distB="45720" distL="114300" distR="114300" simplePos="0" relativeHeight="251658315" behindDoc="1" locked="0" layoutInCell="1" allowOverlap="1" wp14:anchorId="12892B1A" wp14:editId="33473A2C">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67DC96BB"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892B1A"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67DC96BB" w14:textId="77777777" w:rsidR="00804318" w:rsidRDefault="00804318" w:rsidP="00FF2CAE"/>
                        </w:txbxContent>
                      </v:textbox>
                      <w10:wrap type="tight" anchory="page"/>
                    </v:shape>
                  </w:pict>
                </mc:Fallback>
              </mc:AlternateContent>
            </w:r>
            <w:r w:rsidRPr="00FF2CAE">
              <w:rPr>
                <w:rFonts w:ascii="Calibri" w:eastAsia="Calibri" w:hAnsi="Calibri"/>
                <w:szCs w:val="22"/>
                <w:lang w:eastAsia="en-US"/>
              </w:rPr>
              <w:t> </w:t>
            </w:r>
          </w:p>
          <w:p w14:paraId="25DBC8E6" w14:textId="77777777" w:rsidR="00FF2CAE" w:rsidRPr="00FF2CAE" w:rsidRDefault="00FF2CAE" w:rsidP="00FF2CAE">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7BB6E562"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45720" distB="45720" distL="114300" distR="114300" simplePos="0" relativeHeight="251658320" behindDoc="1" locked="0" layoutInCell="1" allowOverlap="1" wp14:anchorId="4E8F6687" wp14:editId="6E5D19E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5CAB33FA"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8F6687"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5CAB33FA" w14:textId="77777777" w:rsidR="00804318" w:rsidRDefault="00804318" w:rsidP="00FF2CAE"/>
                        </w:txbxContent>
                      </v:textbox>
                      <w10:wrap type="tight" anchory="page"/>
                    </v:shape>
                  </w:pict>
                </mc:Fallback>
              </mc:AlternateContent>
            </w:r>
            <w:r w:rsidRPr="00FF2CAE">
              <w:rPr>
                <w:rFonts w:ascii="Calibri" w:eastAsia="Calibri" w:hAnsi="Calibri"/>
                <w:noProof/>
                <w:szCs w:val="22"/>
                <w:lang w:val="en-US" w:eastAsia="en-US"/>
              </w:rPr>
              <mc:AlternateContent>
                <mc:Choice Requires="wps">
                  <w:drawing>
                    <wp:anchor distT="45720" distB="45720" distL="114300" distR="114300" simplePos="0" relativeHeight="251658319" behindDoc="1" locked="0" layoutInCell="1" allowOverlap="1" wp14:anchorId="04B7194C" wp14:editId="7F522796">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B5BDDAB"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B7194C"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2B5BDDAB" w14:textId="77777777" w:rsidR="00804318" w:rsidRDefault="00804318" w:rsidP="00FF2CAE"/>
                        </w:txbxContent>
                      </v:textbox>
                      <w10:wrap type="tight" anchory="page"/>
                    </v:shape>
                  </w:pict>
                </mc:Fallback>
              </mc:AlternateContent>
            </w:r>
            <w:r w:rsidRPr="00FF2CAE">
              <w:rPr>
                <w:rFonts w:ascii="Calibri" w:eastAsia="Calibri" w:hAnsi="Calibri"/>
                <w:noProof/>
                <w:szCs w:val="22"/>
                <w:lang w:val="en-US" w:eastAsia="en-US"/>
              </w:rPr>
              <mc:AlternateContent>
                <mc:Choice Requires="wps">
                  <w:drawing>
                    <wp:anchor distT="45720" distB="45720" distL="114300" distR="114300" simplePos="0" relativeHeight="251658318" behindDoc="1" locked="0" layoutInCell="1" allowOverlap="1" wp14:anchorId="0DC5A16D" wp14:editId="71CE96DB">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6B0CCFD6"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C5A16D"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6B0CCFD6" w14:textId="77777777" w:rsidR="00804318" w:rsidRDefault="00804318" w:rsidP="00FF2CAE"/>
                        </w:txbxContent>
                      </v:textbox>
                      <w10:wrap type="tight" anchory="page"/>
                    </v:shape>
                  </w:pict>
                </mc:Fallback>
              </mc:AlternateContent>
            </w:r>
            <w:r w:rsidRPr="00FF2CAE">
              <w:rPr>
                <w:rFonts w:ascii="Calibri" w:eastAsia="Calibri" w:hAnsi="Calibri"/>
                <w:szCs w:val="22"/>
                <w:lang w:eastAsia="en-US"/>
              </w:rPr>
              <w:t xml:space="preserve">                                                                </w:t>
            </w:r>
          </w:p>
          <w:p w14:paraId="328AEBE5" w14:textId="77777777" w:rsidR="00FF2CAE" w:rsidRPr="00FF2CAE" w:rsidRDefault="00FF2CAE" w:rsidP="00FF2CAE">
            <w:pPr>
              <w:rPr>
                <w:rFonts w:ascii="Calibri" w:eastAsia="Calibri" w:hAnsi="Calibri"/>
                <w:szCs w:val="22"/>
                <w:lang w:eastAsia="en-US"/>
              </w:rPr>
            </w:pPr>
          </w:p>
          <w:p w14:paraId="16887D72" w14:textId="77777777" w:rsidR="00FF2CAE" w:rsidRPr="00FF2CAE" w:rsidRDefault="00FF2CAE" w:rsidP="00FF2CAE">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0D413C4F" w14:textId="77777777" w:rsidR="00FF2CAE" w:rsidRPr="00FF2CAE" w:rsidRDefault="00FF2CAE" w:rsidP="00FF2CAE">
            <w:pPr>
              <w:rPr>
                <w:rFonts w:ascii="Calibri" w:eastAsia="Calibri" w:hAnsi="Calibri" w:cs="Arial"/>
                <w:b/>
                <w:bCs/>
                <w:szCs w:val="22"/>
                <w:lang w:eastAsia="en-US"/>
              </w:rPr>
            </w:pPr>
          </w:p>
          <w:p w14:paraId="1AB35787" w14:textId="77777777" w:rsidR="00FF2CAE" w:rsidRPr="00FF2CAE" w:rsidRDefault="00FF2CAE" w:rsidP="00FF2CAE">
            <w:pPr>
              <w:rPr>
                <w:rFonts w:ascii="Calibri" w:eastAsia="Calibri" w:hAnsi="Calibri" w:cs="Arial"/>
                <w:b/>
                <w:bCs/>
                <w:szCs w:val="22"/>
                <w:lang w:eastAsia="en-US"/>
              </w:rPr>
            </w:pPr>
          </w:p>
          <w:p w14:paraId="6D318BB0"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20C8E13D" w14:textId="77777777" w:rsidR="00FF2CAE" w:rsidRPr="00FF2CAE" w:rsidRDefault="00FF2CAE" w:rsidP="00FF2CAE">
            <w:pPr>
              <w:rPr>
                <w:rFonts w:ascii="Calibri" w:eastAsia="Calibri" w:hAnsi="Calibri"/>
                <w:szCs w:val="22"/>
                <w:lang w:eastAsia="en-US"/>
              </w:rPr>
            </w:pPr>
          </w:p>
        </w:tc>
      </w:tr>
      <w:tr w:rsidR="00FF2CAE" w:rsidRPr="00FF2CAE" w14:paraId="4DB8E6DF" w14:textId="77777777" w:rsidTr="004005A2">
        <w:trPr>
          <w:trHeight w:val="293"/>
        </w:trPr>
        <w:tc>
          <w:tcPr>
            <w:tcW w:w="11058" w:type="dxa"/>
            <w:gridSpan w:val="5"/>
            <w:noWrap/>
          </w:tcPr>
          <w:p w14:paraId="1FDBC8F3" w14:textId="77777777" w:rsidR="00FF2CAE" w:rsidRPr="00FF2CAE" w:rsidRDefault="00FF2CAE" w:rsidP="00FF2CAE">
            <w:pPr>
              <w:rPr>
                <w:rFonts w:ascii="Calibri" w:eastAsia="Calibri" w:hAnsi="Calibri"/>
                <w:b/>
                <w:bCs/>
                <w:szCs w:val="22"/>
                <w:u w:val="single"/>
                <w:lang w:eastAsia="en-US"/>
              </w:rPr>
            </w:pPr>
          </w:p>
        </w:tc>
      </w:tr>
      <w:tr w:rsidR="00FF2CAE" w:rsidRPr="00FF2CAE" w14:paraId="711D59FD" w14:textId="77777777" w:rsidTr="004005A2">
        <w:trPr>
          <w:trHeight w:val="428"/>
        </w:trPr>
        <w:tc>
          <w:tcPr>
            <w:tcW w:w="11058" w:type="dxa"/>
            <w:gridSpan w:val="5"/>
            <w:noWrap/>
            <w:hideMark/>
          </w:tcPr>
          <w:p w14:paraId="497DD59F" w14:textId="77777777" w:rsidR="00FF2CAE" w:rsidRPr="00FF2CAE" w:rsidRDefault="00FF2CAE" w:rsidP="00FF2CAE">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B792214" w14:textId="77777777" w:rsidR="00FF2CAE" w:rsidRPr="00FF2CAE" w:rsidRDefault="00FF2CAE" w:rsidP="00FF2CAE">
            <w:pPr>
              <w:rPr>
                <w:rFonts w:ascii="Calibri" w:eastAsia="Calibri" w:hAnsi="Calibri"/>
                <w:b/>
                <w:bCs/>
                <w:szCs w:val="22"/>
                <w:lang w:eastAsia="en-US"/>
              </w:rPr>
            </w:pPr>
            <w:r w:rsidRPr="00FF2CAE">
              <w:rPr>
                <w:rFonts w:ascii="Calibri" w:eastAsia="Calibri" w:hAnsi="Calibri"/>
                <w:b/>
                <w:bCs/>
                <w:szCs w:val="22"/>
                <w:lang w:eastAsia="en-US"/>
              </w:rPr>
              <w:t> </w:t>
            </w:r>
          </w:p>
        </w:tc>
      </w:tr>
      <w:tr w:rsidR="00FF2CAE" w:rsidRPr="00FF2CAE" w14:paraId="168E8FB3" w14:textId="77777777" w:rsidTr="004005A2">
        <w:trPr>
          <w:trHeight w:val="960"/>
        </w:trPr>
        <w:tc>
          <w:tcPr>
            <w:tcW w:w="2354" w:type="dxa"/>
            <w:hideMark/>
          </w:tcPr>
          <w:p w14:paraId="0E124183" w14:textId="77777777" w:rsidR="00FF2CAE" w:rsidRPr="00FF2CAE" w:rsidRDefault="00FF2CAE" w:rsidP="00FF2CAE">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6D680924" w14:textId="77777777" w:rsidR="00FF2CAE" w:rsidRPr="00FF2CAE" w:rsidRDefault="00FF2CAE" w:rsidP="00FF2CAE">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4B33A004" w14:textId="77777777" w:rsidR="00FF2CAE" w:rsidRPr="00FF2CAE" w:rsidRDefault="00FF2CAE" w:rsidP="00FF2CAE">
            <w:pPr>
              <w:rPr>
                <w:rFonts w:ascii="Calibri" w:eastAsia="Calibri" w:hAnsi="Calibri"/>
                <w:szCs w:val="22"/>
                <w:lang w:eastAsia="en-US"/>
              </w:rPr>
            </w:pPr>
          </w:p>
        </w:tc>
      </w:tr>
      <w:tr w:rsidR="00FF2CAE" w:rsidRPr="00FF2CAE" w14:paraId="7D45B701" w14:textId="77777777" w:rsidTr="004005A2">
        <w:trPr>
          <w:trHeight w:val="343"/>
        </w:trPr>
        <w:tc>
          <w:tcPr>
            <w:tcW w:w="11058" w:type="dxa"/>
            <w:gridSpan w:val="5"/>
            <w:noWrap/>
            <w:hideMark/>
          </w:tcPr>
          <w:p w14:paraId="762B7C1F"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w:t>
            </w:r>
          </w:p>
        </w:tc>
      </w:tr>
      <w:tr w:rsidR="00FF2CAE" w:rsidRPr="00FF2CAE" w14:paraId="769C23C3" w14:textId="77777777" w:rsidTr="004005A2">
        <w:trPr>
          <w:trHeight w:val="293"/>
        </w:trPr>
        <w:tc>
          <w:tcPr>
            <w:tcW w:w="2960" w:type="dxa"/>
            <w:gridSpan w:val="2"/>
            <w:noWrap/>
            <w:hideMark/>
          </w:tcPr>
          <w:p w14:paraId="768AAA67" w14:textId="77777777" w:rsidR="00FF2CAE" w:rsidRPr="00FF2CAE" w:rsidRDefault="00FF2CAE" w:rsidP="00FF2CAE">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40B83A2A" w14:textId="77777777" w:rsidR="00FF2CAE" w:rsidRPr="00FF2CAE" w:rsidRDefault="00FF2CAE" w:rsidP="00FF2CAE">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FF2CAE" w:rsidRPr="00FF2CAE" w14:paraId="40D98CB6" w14:textId="77777777" w:rsidTr="004005A2">
        <w:trPr>
          <w:trHeight w:val="285"/>
        </w:trPr>
        <w:tc>
          <w:tcPr>
            <w:tcW w:w="11058" w:type="dxa"/>
            <w:gridSpan w:val="5"/>
            <w:noWrap/>
            <w:hideMark/>
          </w:tcPr>
          <w:p w14:paraId="5F14ED1E" w14:textId="77777777" w:rsidR="00FF2CAE" w:rsidRPr="00FF2CAE" w:rsidRDefault="00FF2CAE" w:rsidP="00FF2CAE">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FF2CAE" w:rsidRPr="00FF2CAE" w14:paraId="395FE55D" w14:textId="77777777" w:rsidTr="004005A2">
        <w:trPr>
          <w:trHeight w:val="2220"/>
        </w:trPr>
        <w:tc>
          <w:tcPr>
            <w:tcW w:w="11058" w:type="dxa"/>
            <w:gridSpan w:val="5"/>
            <w:tcBorders>
              <w:bottom w:val="single" w:sz="4" w:space="0" w:color="auto"/>
            </w:tcBorders>
            <w:noWrap/>
          </w:tcPr>
          <w:p w14:paraId="74F802C6" w14:textId="77777777" w:rsidR="00FF2CAE" w:rsidRPr="00FF2CAE" w:rsidRDefault="00FF2CAE" w:rsidP="00FF2CAE">
            <w:pPr>
              <w:rPr>
                <w:rFonts w:ascii="Calibri" w:eastAsia="Calibri" w:hAnsi="Calibri"/>
                <w:b/>
                <w:bCs/>
                <w:szCs w:val="22"/>
                <w:u w:val="single"/>
                <w:lang w:eastAsia="en-US"/>
              </w:rPr>
            </w:pPr>
            <w:r w:rsidRPr="00FF2CAE">
              <w:rPr>
                <w:rFonts w:ascii="Calibri" w:eastAsia="Calibri" w:hAnsi="Calibri"/>
                <w:noProof/>
                <w:szCs w:val="22"/>
                <w:lang w:val="en-US" w:eastAsia="en-US"/>
              </w:rPr>
              <w:lastRenderedPageBreak/>
              <mc:AlternateContent>
                <mc:Choice Requires="wps">
                  <w:drawing>
                    <wp:anchor distT="45720" distB="45720" distL="114300" distR="114300" simplePos="0" relativeHeight="251658321" behindDoc="1" locked="0" layoutInCell="1" allowOverlap="1" wp14:anchorId="1D7E3B9C" wp14:editId="0EC18074">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1979FD65"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7E3B9C"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1979FD65" w14:textId="77777777" w:rsidR="00804318" w:rsidRDefault="00804318" w:rsidP="00FF2CAE"/>
                        </w:txbxContent>
                      </v:textbox>
                      <w10:wrap type="square" anchory="page"/>
                    </v:shape>
                  </w:pict>
                </mc:Fallback>
              </mc:AlternateContent>
            </w:r>
          </w:p>
          <w:p w14:paraId="698F4BE8" w14:textId="77777777" w:rsidR="00FF2CAE" w:rsidRPr="00FF2CAE" w:rsidRDefault="00FF2CAE" w:rsidP="00FF2CAE">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FF2CAE" w:rsidRPr="00FF2CAE" w14:paraId="1FBB8D30" w14:textId="77777777" w:rsidTr="00FF2CAE">
        <w:trPr>
          <w:trHeight w:val="285"/>
        </w:trPr>
        <w:tc>
          <w:tcPr>
            <w:tcW w:w="11058" w:type="dxa"/>
            <w:gridSpan w:val="5"/>
            <w:vMerge w:val="restart"/>
            <w:shd w:val="clear" w:color="auto" w:fill="FFFFFF"/>
            <w:hideMark/>
          </w:tcPr>
          <w:p w14:paraId="2EEEF1B6"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FF2CAE" w:rsidRPr="00FF2CAE" w14:paraId="7E0BD898" w14:textId="77777777" w:rsidTr="00FF2CAE">
        <w:trPr>
          <w:trHeight w:val="285"/>
        </w:trPr>
        <w:tc>
          <w:tcPr>
            <w:tcW w:w="11058" w:type="dxa"/>
            <w:gridSpan w:val="5"/>
            <w:vMerge/>
            <w:tcBorders>
              <w:bottom w:val="single" w:sz="4" w:space="0" w:color="auto"/>
            </w:tcBorders>
            <w:shd w:val="clear" w:color="auto" w:fill="FFFFFF"/>
            <w:hideMark/>
          </w:tcPr>
          <w:p w14:paraId="79243B82" w14:textId="77777777" w:rsidR="00FF2CAE" w:rsidRPr="00FF2CAE" w:rsidRDefault="00FF2CAE" w:rsidP="00FF2CAE">
            <w:pPr>
              <w:rPr>
                <w:rFonts w:ascii="Calibri" w:eastAsia="Calibri" w:hAnsi="Calibri"/>
                <w:szCs w:val="22"/>
                <w:lang w:eastAsia="en-US"/>
              </w:rPr>
            </w:pPr>
          </w:p>
        </w:tc>
      </w:tr>
      <w:tr w:rsidR="00FF2CAE" w:rsidRPr="00FF2CAE" w14:paraId="66A75148" w14:textId="77777777" w:rsidTr="004005A2">
        <w:trPr>
          <w:trHeight w:val="1800"/>
        </w:trPr>
        <w:tc>
          <w:tcPr>
            <w:tcW w:w="11058" w:type="dxa"/>
            <w:gridSpan w:val="5"/>
            <w:tcBorders>
              <w:bottom w:val="single" w:sz="4" w:space="0" w:color="auto"/>
            </w:tcBorders>
            <w:noWrap/>
            <w:hideMark/>
          </w:tcPr>
          <w:p w14:paraId="27812E7D" w14:textId="77777777" w:rsidR="00FF2CAE" w:rsidRPr="00FF2CAE" w:rsidRDefault="00FF2CAE" w:rsidP="00FF2CAE">
            <w:pPr>
              <w:rPr>
                <w:rFonts w:ascii="Calibri" w:eastAsia="Calibri" w:hAnsi="Calibri"/>
                <w:b/>
                <w:bCs/>
                <w:szCs w:val="22"/>
                <w:u w:val="single"/>
                <w:lang w:eastAsia="en-US"/>
              </w:rPr>
            </w:pPr>
            <w:r w:rsidRPr="00FF2CAE">
              <w:rPr>
                <w:rFonts w:ascii="Calibri" w:eastAsia="Calibri" w:hAnsi="Calibri"/>
                <w:noProof/>
                <w:szCs w:val="22"/>
                <w:lang w:val="en-US" w:eastAsia="en-US"/>
              </w:rPr>
              <mc:AlternateContent>
                <mc:Choice Requires="wps">
                  <w:drawing>
                    <wp:anchor distT="45720" distB="45720" distL="114300" distR="114300" simplePos="0" relativeHeight="251658322" behindDoc="0" locked="0" layoutInCell="1" allowOverlap="1" wp14:anchorId="30699F22" wp14:editId="5F0AAFA5">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6A50BD1C"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699F22"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6A50BD1C" w14:textId="77777777" w:rsidR="00804318" w:rsidRDefault="00804318" w:rsidP="00FF2CAE"/>
                        </w:txbxContent>
                      </v:textbox>
                      <w10:wrap anchory="page"/>
                    </v:shape>
                  </w:pict>
                </mc:Fallback>
              </mc:AlternateContent>
            </w:r>
          </w:p>
          <w:p w14:paraId="21E14136" w14:textId="77777777" w:rsidR="00FF2CAE" w:rsidRPr="00FF2CAE" w:rsidRDefault="00FF2CAE" w:rsidP="00FF2CAE">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598F7940" w14:textId="77777777" w:rsidR="00FF2CAE" w:rsidRPr="00FF2CAE" w:rsidRDefault="00FF2CAE" w:rsidP="00FF2CAE">
            <w:pPr>
              <w:rPr>
                <w:rFonts w:ascii="Calibri" w:eastAsia="Calibri" w:hAnsi="Calibri"/>
                <w:bCs/>
                <w:szCs w:val="22"/>
                <w:lang w:eastAsia="en-US"/>
              </w:rPr>
            </w:pPr>
          </w:p>
          <w:p w14:paraId="702B74C6" w14:textId="77777777" w:rsidR="00FF2CAE" w:rsidRPr="00FF2CAE" w:rsidRDefault="00FF2CAE" w:rsidP="00FF2CAE">
            <w:pPr>
              <w:rPr>
                <w:rFonts w:ascii="Calibri" w:eastAsia="Calibri" w:hAnsi="Calibri"/>
                <w:bCs/>
                <w:szCs w:val="22"/>
                <w:lang w:eastAsia="en-US"/>
              </w:rPr>
            </w:pPr>
            <w:r w:rsidRPr="00FF2CAE">
              <w:rPr>
                <w:rFonts w:ascii="Calibri" w:eastAsia="Calibri" w:hAnsi="Calibri"/>
                <w:noProof/>
                <w:szCs w:val="22"/>
                <w:lang w:val="en-US" w:eastAsia="en-US"/>
              </w:rPr>
              <mc:AlternateContent>
                <mc:Choice Requires="wps">
                  <w:drawing>
                    <wp:anchor distT="45720" distB="45720" distL="114300" distR="114300" simplePos="0" relativeHeight="251658323" behindDoc="0" locked="0" layoutInCell="1" allowOverlap="1" wp14:anchorId="3801340B" wp14:editId="2136617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120AADB6"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01340B"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120AADB6" w14:textId="77777777" w:rsidR="00804318" w:rsidRDefault="00804318" w:rsidP="00FF2CAE"/>
                        </w:txbxContent>
                      </v:textbox>
                      <w10:wrap anchory="page"/>
                    </v:shape>
                  </w:pict>
                </mc:Fallback>
              </mc:AlternateContent>
            </w:r>
          </w:p>
          <w:p w14:paraId="4E2BB8AE" w14:textId="77777777" w:rsidR="00FF2CAE" w:rsidRPr="00FF2CAE" w:rsidRDefault="00FF2CAE" w:rsidP="00FF2CAE">
            <w:pPr>
              <w:rPr>
                <w:rFonts w:ascii="Calibri" w:eastAsia="Calibri" w:hAnsi="Calibri"/>
                <w:bCs/>
                <w:szCs w:val="22"/>
                <w:lang w:eastAsia="en-US"/>
              </w:rPr>
            </w:pPr>
          </w:p>
          <w:p w14:paraId="7E58C2A6" w14:textId="77777777" w:rsidR="00FF2CAE" w:rsidRPr="00FF2CAE" w:rsidRDefault="00FF2CAE" w:rsidP="00FF2CAE">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E305989" w14:textId="77777777" w:rsidR="00FF2CAE" w:rsidRPr="00FF2CAE" w:rsidRDefault="00FF2CAE" w:rsidP="00FF2CAE">
            <w:pPr>
              <w:rPr>
                <w:rFonts w:ascii="Calibri" w:eastAsia="Calibri" w:hAnsi="Calibri"/>
                <w:b/>
                <w:bCs/>
                <w:szCs w:val="22"/>
                <w:u w:val="single"/>
                <w:lang w:eastAsia="en-US"/>
              </w:rPr>
            </w:pPr>
            <w:r w:rsidRPr="00FF2CAE">
              <w:rPr>
                <w:rFonts w:ascii="Calibri" w:eastAsia="Calibri" w:hAnsi="Calibri"/>
                <w:noProof/>
                <w:szCs w:val="22"/>
                <w:lang w:val="en-US" w:eastAsia="en-US"/>
              </w:rPr>
              <mc:AlternateContent>
                <mc:Choice Requires="wps">
                  <w:drawing>
                    <wp:anchor distT="45720" distB="45720" distL="114300" distR="114300" simplePos="0" relativeHeight="251658324" behindDoc="0" locked="0" layoutInCell="1" allowOverlap="1" wp14:anchorId="3E44DE8E" wp14:editId="731AB165">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06C56261"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44DE8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06C56261" w14:textId="77777777" w:rsidR="00804318" w:rsidRDefault="00804318" w:rsidP="00FF2CAE"/>
                        </w:txbxContent>
                      </v:textbox>
                      <w10:wrap anchory="page"/>
                    </v:shape>
                  </w:pict>
                </mc:Fallback>
              </mc:AlternateContent>
            </w:r>
          </w:p>
          <w:p w14:paraId="0FE7A0BC" w14:textId="77777777" w:rsidR="00FF2CAE" w:rsidRPr="00FF2CAE" w:rsidRDefault="00FF2CAE" w:rsidP="00FF2CAE">
            <w:pPr>
              <w:rPr>
                <w:rFonts w:ascii="Calibri" w:eastAsia="Calibri" w:hAnsi="Calibri"/>
                <w:bCs/>
                <w:szCs w:val="22"/>
                <w:lang w:eastAsia="en-US"/>
              </w:rPr>
            </w:pPr>
            <w:r w:rsidRPr="00FF2CAE">
              <w:rPr>
                <w:rFonts w:ascii="Calibri" w:eastAsia="Calibri" w:hAnsi="Calibri"/>
                <w:bCs/>
                <w:szCs w:val="22"/>
                <w:lang w:eastAsia="en-US"/>
              </w:rPr>
              <w:t xml:space="preserve">Date:  </w:t>
            </w:r>
          </w:p>
          <w:p w14:paraId="440DF61B" w14:textId="77777777" w:rsidR="00FF2CAE" w:rsidRPr="00FF2CAE" w:rsidRDefault="00FF2CAE" w:rsidP="00FF2CAE">
            <w:pPr>
              <w:rPr>
                <w:rFonts w:ascii="Calibri" w:eastAsia="Calibri" w:hAnsi="Calibri"/>
                <w:b/>
                <w:bCs/>
                <w:szCs w:val="22"/>
                <w:u w:val="single"/>
                <w:lang w:eastAsia="en-US"/>
              </w:rPr>
            </w:pPr>
          </w:p>
        </w:tc>
      </w:tr>
      <w:tr w:rsidR="00FF2CAE" w:rsidRPr="00FF2CAE" w14:paraId="7E63DC15" w14:textId="77777777" w:rsidTr="004005A2">
        <w:trPr>
          <w:trHeight w:val="428"/>
        </w:trPr>
        <w:tc>
          <w:tcPr>
            <w:tcW w:w="11058" w:type="dxa"/>
            <w:gridSpan w:val="5"/>
            <w:tcBorders>
              <w:top w:val="single" w:sz="4" w:space="0" w:color="auto"/>
              <w:left w:val="nil"/>
              <w:bottom w:val="nil"/>
              <w:right w:val="nil"/>
            </w:tcBorders>
            <w:noWrap/>
            <w:hideMark/>
          </w:tcPr>
          <w:p w14:paraId="36DA4B42" w14:textId="77777777" w:rsidR="00FF2CAE" w:rsidRPr="00FF2CAE" w:rsidRDefault="00FF2CAE" w:rsidP="00FF2CAE">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6F85E30A" w14:textId="5C465CFB" w:rsidR="00FF2CAE" w:rsidRPr="00FF2CAE" w:rsidRDefault="00FF2CAE" w:rsidP="00FF2CAE">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r w:rsidR="00925193" w:rsidRPr="00FF2CAE">
              <w:rPr>
                <w:rFonts w:ascii="Calibri" w:eastAsia="Calibri" w:hAnsi="Calibri" w:cs="Arial"/>
                <w:bCs/>
                <w:i/>
                <w:color w:val="FF0000"/>
                <w:szCs w:val="22"/>
                <w:lang w:eastAsia="en-US"/>
              </w:rPr>
              <w:t>This</w:t>
            </w:r>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FF2CAE" w:rsidRPr="00FF2CAE" w14:paraId="62A50BB7" w14:textId="77777777" w:rsidTr="004005A2">
        <w:trPr>
          <w:trHeight w:val="3409"/>
        </w:trPr>
        <w:tc>
          <w:tcPr>
            <w:tcW w:w="11058" w:type="dxa"/>
            <w:gridSpan w:val="5"/>
            <w:tcBorders>
              <w:top w:val="nil"/>
              <w:bottom w:val="single" w:sz="4" w:space="0" w:color="auto"/>
            </w:tcBorders>
            <w:noWrap/>
            <w:hideMark/>
          </w:tcPr>
          <w:p w14:paraId="57FF0FBB" w14:textId="77777777" w:rsidR="00FF2CAE" w:rsidRPr="00FF2CAE" w:rsidRDefault="00FF2CAE" w:rsidP="00FF2CAE">
            <w:pPr>
              <w:rPr>
                <w:rFonts w:ascii="Calibri" w:eastAsia="Calibri" w:hAnsi="Calibri"/>
                <w:b/>
                <w:bCs/>
                <w:szCs w:val="22"/>
                <w:u w:val="single"/>
                <w:lang w:eastAsia="en-US"/>
              </w:rPr>
            </w:pPr>
            <w:r w:rsidRPr="00FF2CAE">
              <w:rPr>
                <w:rFonts w:ascii="Calibri" w:eastAsia="Calibri" w:hAnsi="Calibri"/>
                <w:b/>
                <w:bCs/>
                <w:noProof/>
                <w:szCs w:val="22"/>
                <w:u w:val="single"/>
                <w:lang w:val="en-US" w:eastAsia="en-US"/>
              </w:rPr>
              <mc:AlternateContent>
                <mc:Choice Requires="wps">
                  <w:drawing>
                    <wp:anchor distT="45720" distB="45720" distL="114300" distR="114300" simplePos="0" relativeHeight="251658325" behindDoc="1" locked="0" layoutInCell="1" allowOverlap="1" wp14:anchorId="6214584A" wp14:editId="418BFE9A">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24BF5962"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14584A"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24BF5962" w14:textId="77777777" w:rsidR="00804318" w:rsidRDefault="00804318" w:rsidP="00FF2CAE"/>
                        </w:txbxContent>
                      </v:textbox>
                      <w10:wrap type="tight" anchory="page"/>
                    </v:shape>
                  </w:pict>
                </mc:Fallback>
              </mc:AlternateContent>
            </w:r>
            <w:r w:rsidRPr="00FF2CAE">
              <w:rPr>
                <w:rFonts w:ascii="Calibri" w:eastAsia="Calibri" w:hAnsi="Calibri"/>
                <w:b/>
                <w:bCs/>
                <w:noProof/>
                <w:szCs w:val="22"/>
                <w:u w:val="single"/>
                <w:lang w:val="en-US" w:eastAsia="en-US"/>
              </w:rPr>
              <mc:AlternateContent>
                <mc:Choice Requires="wps">
                  <w:drawing>
                    <wp:anchor distT="45720" distB="45720" distL="114300" distR="114300" simplePos="0" relativeHeight="251658326" behindDoc="1" locked="0" layoutInCell="1" allowOverlap="1" wp14:anchorId="32B32D1E" wp14:editId="1ED6A334">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0C2D975A"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B32D1E"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0C2D975A" w14:textId="77777777" w:rsidR="00804318" w:rsidRDefault="00804318" w:rsidP="00FF2CAE"/>
                        </w:txbxContent>
                      </v:textbox>
                      <w10:wrap type="tight" anchory="page"/>
                    </v:shape>
                  </w:pict>
                </mc:Fallback>
              </mc:AlternateContent>
            </w:r>
          </w:p>
          <w:p w14:paraId="6F0B6DBF"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47E190C"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493A120"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their proposals:</w:t>
            </w:r>
          </w:p>
          <w:p w14:paraId="7E991233" w14:textId="77777777" w:rsidR="00FF2CAE" w:rsidRPr="00FF2CAE" w:rsidRDefault="00FF2CAE" w:rsidP="00FF2CAE">
            <w:pPr>
              <w:rPr>
                <w:rFonts w:ascii="Calibri" w:eastAsia="Calibri" w:hAnsi="Calibri"/>
                <w:szCs w:val="22"/>
                <w:lang w:eastAsia="en-US"/>
              </w:rPr>
            </w:pPr>
          </w:p>
          <w:p w14:paraId="515C3CF7" w14:textId="77777777" w:rsidR="00FF2CAE" w:rsidRPr="00FF2CAE" w:rsidRDefault="00FF2CAE" w:rsidP="00FF2CAE">
            <w:pPr>
              <w:rPr>
                <w:rFonts w:ascii="Calibri" w:eastAsia="Calibri" w:hAnsi="Calibri"/>
                <w:szCs w:val="22"/>
                <w:lang w:eastAsia="en-US"/>
              </w:rPr>
            </w:pPr>
          </w:p>
          <w:p w14:paraId="5A9BB51B" w14:textId="77777777" w:rsidR="00FF2CAE" w:rsidRPr="00FF2CAE" w:rsidRDefault="00FF2CAE" w:rsidP="00FF2CAE">
            <w:pPr>
              <w:rPr>
                <w:rFonts w:ascii="Calibri" w:eastAsia="Calibri" w:hAnsi="Calibri"/>
                <w:szCs w:val="22"/>
                <w:lang w:eastAsia="en-US"/>
              </w:rPr>
            </w:pPr>
          </w:p>
          <w:p w14:paraId="227FC3CC"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45720" distB="45720" distL="114300" distR="114300" simplePos="0" relativeHeight="251658327" behindDoc="1" locked="0" layoutInCell="1" allowOverlap="1" wp14:anchorId="2B3FCA6C" wp14:editId="4945647B">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3A2B0F91"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3FCA6C"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3A2B0F91" w14:textId="77777777" w:rsidR="00804318" w:rsidRDefault="00804318" w:rsidP="00FF2CAE"/>
                        </w:txbxContent>
                      </v:textbox>
                      <w10:wrap type="tight" anchory="page"/>
                    </v:shape>
                  </w:pict>
                </mc:Fallback>
              </mc:AlternateContent>
            </w:r>
            <w:r w:rsidRPr="00FF2CAE">
              <w:rPr>
                <w:rFonts w:ascii="Calibri" w:eastAsia="Calibri" w:hAnsi="Calibri"/>
                <w:noProof/>
                <w:szCs w:val="22"/>
                <w:lang w:val="en-US" w:eastAsia="en-US"/>
              </w:rPr>
              <mc:AlternateContent>
                <mc:Choice Requires="wps">
                  <w:drawing>
                    <wp:anchor distT="45720" distB="45720" distL="114300" distR="114300" simplePos="0" relativeHeight="251658328" behindDoc="1" locked="0" layoutInCell="1" allowOverlap="1" wp14:anchorId="062C94F5" wp14:editId="775B3F69">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40649ACC" w14:textId="77777777" w:rsidR="00804318" w:rsidRDefault="00804318" w:rsidP="00FF2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2C94F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40649ACC" w14:textId="77777777" w:rsidR="00804318" w:rsidRDefault="00804318" w:rsidP="00FF2CAE"/>
                        </w:txbxContent>
                      </v:textbox>
                      <w10:wrap type="tight" anchory="page"/>
                    </v:shape>
                  </w:pict>
                </mc:Fallback>
              </mc:AlternateContent>
            </w:r>
          </w:p>
          <w:p w14:paraId="1A872DAC" w14:textId="77777777" w:rsidR="00FF2CAE" w:rsidRPr="00FF2CAE" w:rsidRDefault="00FF2CAE" w:rsidP="00FF2CAE">
            <w:pPr>
              <w:rPr>
                <w:rFonts w:ascii="Calibri" w:eastAsia="Calibri" w:hAnsi="Calibri"/>
                <w:szCs w:val="22"/>
                <w:lang w:eastAsia="en-US"/>
              </w:rPr>
            </w:pPr>
          </w:p>
          <w:p w14:paraId="4EEFDAAD"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Supplier response                                                                                                                                 Date:</w:t>
            </w:r>
          </w:p>
        </w:tc>
      </w:tr>
      <w:tr w:rsidR="00FF2CAE" w:rsidRPr="00FF2CAE" w14:paraId="7A22CF49" w14:textId="77777777" w:rsidTr="004005A2">
        <w:trPr>
          <w:trHeight w:val="428"/>
        </w:trPr>
        <w:tc>
          <w:tcPr>
            <w:tcW w:w="11058" w:type="dxa"/>
            <w:gridSpan w:val="5"/>
            <w:tcBorders>
              <w:top w:val="single" w:sz="4" w:space="0" w:color="auto"/>
            </w:tcBorders>
            <w:noWrap/>
            <w:hideMark/>
          </w:tcPr>
          <w:p w14:paraId="70BF68C2" w14:textId="77777777" w:rsidR="00FF2CAE" w:rsidRPr="00FF2CAE" w:rsidRDefault="00FF2CAE" w:rsidP="00FF2CAE">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FF2CAE" w:rsidRPr="00FF2CAE" w14:paraId="5B97B2C2" w14:textId="77777777" w:rsidTr="004005A2">
        <w:trPr>
          <w:trHeight w:val="982"/>
        </w:trPr>
        <w:tc>
          <w:tcPr>
            <w:tcW w:w="11058" w:type="dxa"/>
            <w:gridSpan w:val="5"/>
            <w:noWrap/>
            <w:hideMark/>
          </w:tcPr>
          <w:p w14:paraId="24772A9E"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45720" distB="45720" distL="114300" distR="114300" simplePos="0" relativeHeight="251658329" behindDoc="1" locked="0" layoutInCell="1" allowOverlap="1" wp14:anchorId="029C9922" wp14:editId="4CAB55BD">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25855097" w14:textId="77777777" w:rsidR="00804318" w:rsidRPr="00FF2CAE" w:rsidRDefault="00804318" w:rsidP="00FF2CAE">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9C9922"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25855097" w14:textId="77777777" w:rsidR="00804318" w:rsidRPr="00FF2CAE" w:rsidRDefault="00804318" w:rsidP="00FF2CAE">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AAAB60F" w14:textId="77777777" w:rsidR="00FF2CAE" w:rsidRPr="00FF2CAE" w:rsidRDefault="00FF2CAE" w:rsidP="00FF2CAE">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2171BF0" w14:textId="77777777" w:rsidR="00FF2CAE" w:rsidRPr="00FF2CAE" w:rsidRDefault="00FF2CAE" w:rsidP="00FF2CAE">
            <w:pPr>
              <w:rPr>
                <w:rFonts w:ascii="Calibri" w:eastAsia="Calibri" w:hAnsi="Calibri"/>
                <w:b/>
                <w:bCs/>
                <w:szCs w:val="22"/>
                <w:lang w:eastAsia="en-US"/>
              </w:rPr>
            </w:pPr>
          </w:p>
        </w:tc>
      </w:tr>
      <w:tr w:rsidR="00FF2CAE" w:rsidRPr="00FF2CAE" w14:paraId="6A02C609" w14:textId="77777777" w:rsidTr="004005A2">
        <w:trPr>
          <w:trHeight w:val="285"/>
        </w:trPr>
        <w:tc>
          <w:tcPr>
            <w:tcW w:w="11058" w:type="dxa"/>
            <w:gridSpan w:val="5"/>
            <w:vMerge w:val="restart"/>
            <w:hideMark/>
          </w:tcPr>
          <w:p w14:paraId="65B19DE2" w14:textId="77777777" w:rsidR="00FF2CAE" w:rsidRPr="00FF2CAE" w:rsidRDefault="00FF2CAE" w:rsidP="00FF2CAE">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FF2CAE" w:rsidRPr="00FF2CAE" w14:paraId="0DF317AA" w14:textId="77777777" w:rsidTr="004005A2">
        <w:trPr>
          <w:trHeight w:val="293"/>
        </w:trPr>
        <w:tc>
          <w:tcPr>
            <w:tcW w:w="11058" w:type="dxa"/>
            <w:gridSpan w:val="5"/>
            <w:vMerge/>
            <w:hideMark/>
          </w:tcPr>
          <w:p w14:paraId="0774266F" w14:textId="77777777" w:rsidR="00FF2CAE" w:rsidRPr="00FF2CAE" w:rsidRDefault="00FF2CAE" w:rsidP="00FF2CAE">
            <w:pPr>
              <w:rPr>
                <w:rFonts w:ascii="Calibri" w:eastAsia="Calibri" w:hAnsi="Calibri"/>
                <w:szCs w:val="22"/>
                <w:lang w:eastAsia="en-US"/>
              </w:rPr>
            </w:pPr>
          </w:p>
        </w:tc>
      </w:tr>
      <w:tr w:rsidR="00FF2CAE" w:rsidRPr="00FF2CAE" w14:paraId="00021487" w14:textId="77777777" w:rsidTr="004005A2">
        <w:trPr>
          <w:trHeight w:val="2663"/>
        </w:trPr>
        <w:tc>
          <w:tcPr>
            <w:tcW w:w="11058" w:type="dxa"/>
            <w:gridSpan w:val="5"/>
            <w:noWrap/>
          </w:tcPr>
          <w:p w14:paraId="41DF9618" w14:textId="77777777" w:rsidR="00FF2CAE" w:rsidRPr="00FF2CAE" w:rsidRDefault="00FF2CAE" w:rsidP="00FF2CAE">
            <w:pPr>
              <w:rPr>
                <w:rFonts w:ascii="Calibri" w:eastAsia="Calibri" w:hAnsi="Calibri"/>
                <w:szCs w:val="22"/>
                <w:lang w:eastAsia="en-US"/>
              </w:rPr>
            </w:pPr>
          </w:p>
          <w:p w14:paraId="398DFF8B"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0" distB="0" distL="114300" distR="114300" simplePos="0" relativeHeight="251658349" behindDoc="0" locked="0" layoutInCell="1" allowOverlap="1" wp14:anchorId="640509D4" wp14:editId="3056F683">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E8B719"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0509D4"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4AE8B719" w14:textId="77777777" w:rsidR="00804318" w:rsidRPr="007A78F9" w:rsidRDefault="00804318" w:rsidP="00FF2CAE">
                            <w:pPr>
                              <w:jc w:val="center"/>
                              <w:rPr>
                                <w:rFonts w:ascii="Calibri" w:hAnsi="Calibri"/>
                                <w:color w:val="FF0000"/>
                              </w:rPr>
                            </w:pP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42" behindDoc="0" locked="0" layoutInCell="1" allowOverlap="1" wp14:anchorId="133BDA08" wp14:editId="7A282198">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FEDD65"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3BDA08"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0EFEDD65" w14:textId="77777777" w:rsidR="00804318" w:rsidRPr="007A78F9" w:rsidRDefault="00804318" w:rsidP="00FF2CAE">
                            <w:pPr>
                              <w:jc w:val="center"/>
                              <w:rPr>
                                <w:rFonts w:ascii="Calibri" w:hAnsi="Calibri"/>
                                <w:color w:val="FF0000"/>
                              </w:rPr>
                            </w:pP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38" behindDoc="0" locked="0" layoutInCell="1" allowOverlap="1" wp14:anchorId="709DC95D" wp14:editId="7042EC71">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67021442" w14:textId="77777777" w:rsidR="00804318" w:rsidRPr="00FF2CAE" w:rsidRDefault="00804318" w:rsidP="00FF2CAE">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9DC95D"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67021442" w14:textId="77777777" w:rsidR="00804318" w:rsidRPr="00FF2CAE" w:rsidRDefault="00804318" w:rsidP="00FF2CAE">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40" behindDoc="0" locked="0" layoutInCell="1" allowOverlap="1" wp14:anchorId="5275AE66" wp14:editId="07B068EF">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46998B"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75AE66"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2B46998B" w14:textId="77777777" w:rsidR="00804318" w:rsidRPr="007A78F9" w:rsidRDefault="00804318" w:rsidP="00FF2CAE">
                            <w:pPr>
                              <w:jc w:val="center"/>
                              <w:rPr>
                                <w:rFonts w:ascii="Calibri" w:hAnsi="Calibri"/>
                                <w:color w:val="FF0000"/>
                              </w:rPr>
                            </w:pPr>
                          </w:p>
                        </w:txbxContent>
                      </v:textbox>
                    </v:shape>
                  </w:pict>
                </mc:Fallback>
              </mc:AlternateContent>
            </w:r>
          </w:p>
          <w:p w14:paraId="179155C2" w14:textId="77777777" w:rsidR="00FF2CAE" w:rsidRPr="00FF2CAE" w:rsidRDefault="00FF2CAE" w:rsidP="00FF2CAE">
            <w:pPr>
              <w:rPr>
                <w:rFonts w:ascii="Calibri" w:eastAsia="Calibri" w:hAnsi="Calibri"/>
                <w:szCs w:val="22"/>
                <w:lang w:eastAsia="en-US"/>
              </w:rPr>
            </w:pPr>
          </w:p>
          <w:p w14:paraId="3D93BA49" w14:textId="77777777" w:rsidR="00FF2CAE" w:rsidRPr="00FF2CAE" w:rsidRDefault="00FF2CAE" w:rsidP="00FF2CAE">
            <w:pPr>
              <w:rPr>
                <w:rFonts w:ascii="Calibri" w:eastAsia="Calibri" w:hAnsi="Calibri"/>
                <w:szCs w:val="22"/>
                <w:lang w:eastAsia="en-US"/>
              </w:rPr>
            </w:pPr>
          </w:p>
          <w:p w14:paraId="675E4EF2" w14:textId="77777777" w:rsidR="00FF2CAE" w:rsidRPr="00FF2CAE" w:rsidRDefault="00FF2CAE" w:rsidP="00FF2CAE">
            <w:pPr>
              <w:rPr>
                <w:rFonts w:ascii="Calibri" w:eastAsia="Calibri" w:hAnsi="Calibri"/>
                <w:szCs w:val="22"/>
                <w:lang w:eastAsia="en-US"/>
              </w:rPr>
            </w:pPr>
          </w:p>
          <w:p w14:paraId="28077E3F"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0" distB="0" distL="114300" distR="114300" simplePos="0" relativeHeight="251658350" behindDoc="0" locked="0" layoutInCell="1" allowOverlap="1" wp14:anchorId="15B63F31" wp14:editId="0BA2EE48">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33F229EB" w14:textId="77777777" w:rsidR="00804318" w:rsidRPr="00FF2CAE" w:rsidRDefault="00804318" w:rsidP="00FF2CAE">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B63F31"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33F229EB" w14:textId="77777777" w:rsidR="00804318" w:rsidRPr="00FF2CAE" w:rsidRDefault="00804318" w:rsidP="00FF2CAE">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48" behindDoc="0" locked="0" layoutInCell="1" allowOverlap="1" wp14:anchorId="049BEB78" wp14:editId="6CA50D9E">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45F40D3D" w14:textId="77777777" w:rsidR="00804318" w:rsidRPr="00E57A1D" w:rsidRDefault="00804318" w:rsidP="00FF2CAE">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9BEB78"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45F40D3D" w14:textId="77777777" w:rsidR="00804318" w:rsidRPr="00E57A1D" w:rsidRDefault="00804318" w:rsidP="00FF2CAE">
                            <w:pPr>
                              <w:jc w:val="center"/>
                            </w:pPr>
                            <w:r w:rsidRPr="00FF2CAE">
                              <w:rPr>
                                <w:rFonts w:asciiTheme="minorHAnsi" w:hAnsiTheme="minorHAnsi"/>
                              </w:rPr>
                              <w:t>Print Name &amp; Position</w:t>
                            </w:r>
                            <w:r>
                              <w:t xml:space="preserve"> </w:t>
                            </w:r>
                          </w:p>
                        </w:txbxContent>
                      </v:textbox>
                    </v:shape>
                  </w:pict>
                </mc:Fallback>
              </mc:AlternateContent>
            </w:r>
          </w:p>
          <w:p w14:paraId="4282F2AE"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0" distB="0" distL="114300" distR="114300" simplePos="0" relativeHeight="251658351" behindDoc="0" locked="0" layoutInCell="1" allowOverlap="1" wp14:anchorId="13085AFD" wp14:editId="429767AA">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028DD155" w14:textId="77777777" w:rsidR="00804318" w:rsidRPr="00FF2CAE" w:rsidRDefault="00804318" w:rsidP="00FF2CAE">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085AF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028DD155" w14:textId="77777777" w:rsidR="00804318" w:rsidRPr="00FF2CAE" w:rsidRDefault="00804318" w:rsidP="00FF2CAE">
                            <w:pPr>
                              <w:jc w:val="center"/>
                              <w:rPr>
                                <w:rFonts w:asciiTheme="minorHAnsi" w:hAnsiTheme="minorHAnsi"/>
                              </w:rPr>
                            </w:pPr>
                            <w:r w:rsidRPr="00FF2CAE">
                              <w:rPr>
                                <w:rFonts w:asciiTheme="minorHAnsi" w:hAnsiTheme="minorHAnsi"/>
                              </w:rPr>
                              <w:t>Signature</w:t>
                            </w:r>
                          </w:p>
                        </w:txbxContent>
                      </v:textbox>
                    </v:shape>
                  </w:pict>
                </mc:Fallback>
              </mc:AlternateContent>
            </w:r>
          </w:p>
          <w:p w14:paraId="34A4D51A" w14:textId="77777777" w:rsidR="00FF2CAE" w:rsidRPr="00FF2CAE" w:rsidRDefault="00FF2CAE" w:rsidP="00FF2CAE">
            <w:pPr>
              <w:rPr>
                <w:rFonts w:ascii="Calibri" w:eastAsia="Calibri" w:hAnsi="Calibri"/>
                <w:szCs w:val="22"/>
                <w:lang w:eastAsia="en-US"/>
              </w:rPr>
            </w:pPr>
          </w:p>
          <w:p w14:paraId="329022C2" w14:textId="77777777" w:rsidR="00FF2CAE" w:rsidRPr="00FF2CAE" w:rsidRDefault="00FF2CAE" w:rsidP="00FF2CAE">
            <w:pPr>
              <w:rPr>
                <w:rFonts w:ascii="Calibri" w:eastAsia="Calibri" w:hAnsi="Calibri"/>
                <w:szCs w:val="22"/>
                <w:lang w:eastAsia="en-US"/>
              </w:rPr>
            </w:pPr>
          </w:p>
          <w:p w14:paraId="5E923DEC"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0" distB="0" distL="114300" distR="114300" simplePos="0" relativeHeight="251658344" behindDoc="0" locked="0" layoutInCell="1" allowOverlap="1" wp14:anchorId="4570B0BC" wp14:editId="0F38FD2F">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5CC9874D" w14:textId="77777777" w:rsidR="00804318" w:rsidRPr="00156BD4" w:rsidRDefault="00804318" w:rsidP="00FF2CAE">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70B0BC"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5CC9874D" w14:textId="77777777" w:rsidR="00804318" w:rsidRPr="00156BD4" w:rsidRDefault="00804318" w:rsidP="00FF2CAE">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2B5E7195"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0" distB="0" distL="114300" distR="114300" simplePos="0" relativeHeight="251658341" behindDoc="0" locked="0" layoutInCell="1" allowOverlap="1" wp14:anchorId="1855A23C" wp14:editId="283D8714">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B66FAB"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55A23C"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70B66FAB" w14:textId="77777777" w:rsidR="00804318" w:rsidRPr="007A78F9" w:rsidRDefault="00804318" w:rsidP="00FF2CAE">
                            <w:pPr>
                              <w:jc w:val="center"/>
                              <w:rPr>
                                <w:rFonts w:ascii="Calibri" w:hAnsi="Calibri"/>
                                <w:color w:val="FF0000"/>
                              </w:rPr>
                            </w:pP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46" behindDoc="0" locked="0" layoutInCell="1" allowOverlap="1" wp14:anchorId="5B73D558" wp14:editId="05CC6AF6">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E40D6D"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73D558"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30E40D6D" w14:textId="77777777" w:rsidR="00804318" w:rsidRPr="007A78F9" w:rsidRDefault="00804318" w:rsidP="00FF2CAE">
                            <w:pPr>
                              <w:jc w:val="center"/>
                              <w:rPr>
                                <w:rFonts w:ascii="Calibri" w:hAnsi="Calibri"/>
                                <w:color w:val="FF0000"/>
                              </w:rPr>
                            </w:pP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45" behindDoc="0" locked="0" layoutInCell="1" allowOverlap="1" wp14:anchorId="0E30189E" wp14:editId="662D102E">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D52AD7"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30189E"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39D52AD7" w14:textId="77777777" w:rsidR="00804318" w:rsidRPr="007A78F9" w:rsidRDefault="00804318" w:rsidP="00FF2CAE">
                            <w:pPr>
                              <w:jc w:val="center"/>
                              <w:rPr>
                                <w:rFonts w:ascii="Calibri" w:hAnsi="Calibri"/>
                                <w:color w:val="FF0000"/>
                              </w:rPr>
                            </w:pPr>
                          </w:p>
                        </w:txbxContent>
                      </v:textbox>
                    </v:shape>
                  </w:pict>
                </mc:Fallback>
              </mc:AlternateContent>
            </w:r>
          </w:p>
          <w:p w14:paraId="61383BB7" w14:textId="77777777" w:rsidR="00FF2CAE" w:rsidRPr="00FF2CAE" w:rsidRDefault="00FF2CAE" w:rsidP="00FF2CAE">
            <w:pPr>
              <w:rPr>
                <w:rFonts w:ascii="Calibri" w:eastAsia="Calibri" w:hAnsi="Calibri"/>
                <w:szCs w:val="22"/>
                <w:lang w:eastAsia="en-US"/>
              </w:rPr>
            </w:pPr>
          </w:p>
          <w:p w14:paraId="4557CC79" w14:textId="77777777" w:rsidR="00FF2CAE" w:rsidRPr="00FF2CAE" w:rsidRDefault="00FF2CAE" w:rsidP="00FF2CAE">
            <w:pPr>
              <w:rPr>
                <w:rFonts w:ascii="Calibri" w:eastAsia="Calibri" w:hAnsi="Calibri"/>
                <w:szCs w:val="22"/>
                <w:lang w:eastAsia="en-US"/>
              </w:rPr>
            </w:pPr>
          </w:p>
          <w:p w14:paraId="544C1480" w14:textId="77777777" w:rsidR="00FF2CAE" w:rsidRPr="00FF2CAE" w:rsidRDefault="00FF2CAE" w:rsidP="00FF2CAE">
            <w:pPr>
              <w:rPr>
                <w:rFonts w:ascii="Calibri" w:eastAsia="Calibri" w:hAnsi="Calibri"/>
                <w:szCs w:val="22"/>
                <w:lang w:eastAsia="en-US"/>
              </w:rPr>
            </w:pPr>
          </w:p>
          <w:p w14:paraId="05BB447A" w14:textId="77777777" w:rsidR="00FF2CAE" w:rsidRPr="00FF2CAE" w:rsidRDefault="00FF2CAE" w:rsidP="00FF2CAE">
            <w:pPr>
              <w:rPr>
                <w:rFonts w:ascii="Calibri" w:eastAsia="Calibri" w:hAnsi="Calibri"/>
                <w:szCs w:val="22"/>
                <w:lang w:eastAsia="en-US"/>
              </w:rPr>
            </w:pPr>
          </w:p>
          <w:p w14:paraId="7C3EA4DA" w14:textId="77777777" w:rsidR="00FF2CAE" w:rsidRPr="00FF2CAE" w:rsidRDefault="00FF2CAE" w:rsidP="00FF2CAE">
            <w:pPr>
              <w:rPr>
                <w:rFonts w:ascii="Calibri" w:eastAsia="Calibri" w:hAnsi="Calibri"/>
                <w:szCs w:val="22"/>
                <w:lang w:eastAsia="en-US"/>
              </w:rPr>
            </w:pPr>
            <w:r w:rsidRPr="00FF2CAE">
              <w:rPr>
                <w:rFonts w:ascii="Calibri" w:eastAsia="Calibri" w:hAnsi="Calibri"/>
                <w:noProof/>
                <w:szCs w:val="22"/>
                <w:lang w:val="en-US" w:eastAsia="en-US"/>
              </w:rPr>
              <mc:AlternateContent>
                <mc:Choice Requires="wps">
                  <w:drawing>
                    <wp:anchor distT="0" distB="0" distL="114300" distR="114300" simplePos="0" relativeHeight="251658343" behindDoc="0" locked="0" layoutInCell="1" allowOverlap="1" wp14:anchorId="69D2AA0C" wp14:editId="51D2796E">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73A3652" w14:textId="77777777" w:rsidR="00804318" w:rsidRPr="00FF2CAE" w:rsidRDefault="00804318" w:rsidP="00FF2CAE">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D2AA0C"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473A3652" w14:textId="77777777" w:rsidR="00804318" w:rsidRPr="00FF2CAE" w:rsidRDefault="00804318" w:rsidP="00FF2CAE">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39" behindDoc="0" locked="0" layoutInCell="1" allowOverlap="1" wp14:anchorId="12896075" wp14:editId="3B4626C5">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612496F9" w14:textId="77777777" w:rsidR="00804318" w:rsidRPr="00FF2CAE" w:rsidRDefault="00804318" w:rsidP="00FF2CAE">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8960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612496F9" w14:textId="77777777" w:rsidR="00804318" w:rsidRPr="00FF2CAE" w:rsidRDefault="00804318" w:rsidP="00FF2CAE">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val="en-US" w:eastAsia="en-US"/>
              </w:rPr>
              <mc:AlternateContent>
                <mc:Choice Requires="wps">
                  <w:drawing>
                    <wp:anchor distT="0" distB="0" distL="114300" distR="114300" simplePos="0" relativeHeight="251658347" behindDoc="0" locked="0" layoutInCell="1" allowOverlap="1" wp14:anchorId="0D4A2B3C" wp14:editId="71696433">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263261AA" w14:textId="77777777" w:rsidR="00804318" w:rsidRPr="00FF2CAE" w:rsidRDefault="00804318" w:rsidP="00FF2CAE">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4A2B3C"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263261AA" w14:textId="77777777" w:rsidR="00804318" w:rsidRPr="00FF2CAE" w:rsidRDefault="00804318" w:rsidP="00FF2CAE">
                            <w:pPr>
                              <w:jc w:val="center"/>
                              <w:rPr>
                                <w:rFonts w:asciiTheme="minorHAnsi" w:hAnsiTheme="minorHAnsi"/>
                              </w:rPr>
                            </w:pPr>
                            <w:r w:rsidRPr="00FF2CAE">
                              <w:rPr>
                                <w:rFonts w:asciiTheme="minorHAnsi" w:hAnsiTheme="minorHAnsi"/>
                              </w:rPr>
                              <w:t>Signature</w:t>
                            </w:r>
                          </w:p>
                        </w:txbxContent>
                      </v:textbox>
                    </v:shape>
                  </w:pict>
                </mc:Fallback>
              </mc:AlternateContent>
            </w:r>
          </w:p>
          <w:p w14:paraId="0A4749AB" w14:textId="77777777" w:rsidR="00FF2CAE" w:rsidRPr="00FF2CAE" w:rsidRDefault="00FF2CAE" w:rsidP="00FF2CAE">
            <w:pPr>
              <w:rPr>
                <w:rFonts w:ascii="Calibri" w:eastAsia="Calibri" w:hAnsi="Calibri"/>
                <w:szCs w:val="22"/>
                <w:lang w:eastAsia="en-US"/>
              </w:rPr>
            </w:pPr>
          </w:p>
          <w:p w14:paraId="6BE1CC02" w14:textId="77777777" w:rsidR="00FF2CAE" w:rsidRPr="00FF2CAE" w:rsidRDefault="00FF2CAE" w:rsidP="00FF2CAE">
            <w:pPr>
              <w:rPr>
                <w:rFonts w:ascii="Calibri" w:eastAsia="Calibri" w:hAnsi="Calibri"/>
                <w:szCs w:val="22"/>
                <w:lang w:eastAsia="en-US"/>
              </w:rPr>
            </w:pPr>
          </w:p>
          <w:p w14:paraId="505C4CFB" w14:textId="77777777" w:rsidR="00FF2CAE" w:rsidRPr="00FF2CAE" w:rsidRDefault="00FF2CAE" w:rsidP="00FF2CAE">
            <w:pPr>
              <w:rPr>
                <w:rFonts w:ascii="Calibri" w:eastAsia="Calibri" w:hAnsi="Calibri"/>
                <w:szCs w:val="22"/>
                <w:lang w:eastAsia="en-US"/>
              </w:rPr>
            </w:pPr>
          </w:p>
        </w:tc>
      </w:tr>
      <w:tr w:rsidR="00FF2CAE" w:rsidRPr="00FF2CAE" w14:paraId="7211DC0C" w14:textId="77777777" w:rsidTr="004005A2">
        <w:trPr>
          <w:trHeight w:val="428"/>
        </w:trPr>
        <w:tc>
          <w:tcPr>
            <w:tcW w:w="11058" w:type="dxa"/>
            <w:gridSpan w:val="5"/>
            <w:noWrap/>
            <w:hideMark/>
          </w:tcPr>
          <w:p w14:paraId="6ADA1C43" w14:textId="77777777" w:rsidR="00FF2CAE" w:rsidRPr="00FF2CAE" w:rsidRDefault="00FF2CAE" w:rsidP="00FF2CAE">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4C7B3066" w14:textId="77777777" w:rsidR="00FF2CAE" w:rsidRPr="00FF2CAE" w:rsidRDefault="00FF2CAE" w:rsidP="00FF2CAE">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2CFC9CA3" w14:textId="77777777" w:rsidR="00FF2CAE" w:rsidRPr="00FF2CAE" w:rsidRDefault="00FF2CAE" w:rsidP="00FF2CAE">
            <w:pPr>
              <w:rPr>
                <w:rFonts w:ascii="Calibri" w:eastAsia="Calibri" w:hAnsi="Calibri"/>
                <w:szCs w:val="22"/>
                <w:lang w:eastAsia="en-US"/>
              </w:rPr>
            </w:pPr>
          </w:p>
        </w:tc>
      </w:tr>
      <w:tr w:rsidR="00FF2CAE" w:rsidRPr="00FF2CAE" w14:paraId="1E729C7F" w14:textId="77777777" w:rsidTr="004005A2">
        <w:trPr>
          <w:trHeight w:val="285"/>
        </w:trPr>
        <w:tc>
          <w:tcPr>
            <w:tcW w:w="11058" w:type="dxa"/>
            <w:gridSpan w:val="5"/>
            <w:hideMark/>
          </w:tcPr>
          <w:p w14:paraId="3233B976" w14:textId="77777777" w:rsidR="00FF2CAE" w:rsidRPr="00FF2CAE" w:rsidRDefault="00FF2CAE" w:rsidP="00FF2CAE">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055EBC83" w14:textId="77777777" w:rsidR="00FF2CAE" w:rsidRPr="00FF2CAE" w:rsidRDefault="00FF2CAE" w:rsidP="00FF2CAE">
            <w:pPr>
              <w:rPr>
                <w:rFonts w:ascii="Calibri" w:eastAsia="Calibri" w:hAnsi="Calibri"/>
                <w:szCs w:val="22"/>
                <w:lang w:eastAsia="en-US"/>
              </w:rPr>
            </w:pPr>
          </w:p>
        </w:tc>
      </w:tr>
      <w:tr w:rsidR="00FF2CAE" w:rsidRPr="00FF2CAE" w14:paraId="02CF1991" w14:textId="77777777" w:rsidTr="004005A2">
        <w:trPr>
          <w:trHeight w:val="2819"/>
        </w:trPr>
        <w:tc>
          <w:tcPr>
            <w:tcW w:w="11058" w:type="dxa"/>
            <w:gridSpan w:val="5"/>
          </w:tcPr>
          <w:p w14:paraId="2DEA82BD" w14:textId="77777777" w:rsidR="00FF2CAE" w:rsidRPr="00FF2CAE" w:rsidRDefault="00FF2CAE" w:rsidP="00FF2CAE">
            <w:pPr>
              <w:rPr>
                <w:rFonts w:eastAsia="Calibri" w:cs="Arial"/>
                <w:b/>
                <w:bCs/>
                <w:sz w:val="24"/>
                <w:u w:val="single"/>
                <w:lang w:eastAsia="en-US"/>
              </w:rPr>
            </w:pPr>
          </w:p>
          <w:p w14:paraId="18A654E5" w14:textId="77777777" w:rsidR="00FF2CAE" w:rsidRPr="00FF2CAE" w:rsidRDefault="00FF2CAE" w:rsidP="00FF2CAE">
            <w:pPr>
              <w:rPr>
                <w:rFonts w:eastAsia="Calibri" w:cs="Arial"/>
                <w:b/>
                <w:bCs/>
                <w:sz w:val="24"/>
                <w:u w:val="single"/>
                <w:lang w:eastAsia="en-US"/>
              </w:rPr>
            </w:pP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59" behindDoc="0" locked="0" layoutInCell="1" allowOverlap="1" wp14:anchorId="7335FCB3" wp14:editId="792C48BF">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37C5290" w14:textId="77777777" w:rsidR="00804318" w:rsidRPr="00156BD4" w:rsidRDefault="00804318" w:rsidP="00FF2CAE">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35FCB3"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337C5290" w14:textId="77777777" w:rsidR="00804318" w:rsidRPr="00156BD4" w:rsidRDefault="00804318" w:rsidP="00FF2CAE">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53" behindDoc="0" locked="0" layoutInCell="1" allowOverlap="1" wp14:anchorId="32EFD2FB" wp14:editId="357DA9F2">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7220EF1A" w14:textId="77777777" w:rsidR="00804318" w:rsidRPr="00156BD4" w:rsidRDefault="00804318" w:rsidP="00FF2CAE">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EFD2FB"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7220EF1A" w14:textId="77777777" w:rsidR="00804318" w:rsidRPr="00156BD4" w:rsidRDefault="00804318" w:rsidP="00FF2CAE">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54" behindDoc="0" locked="0" layoutInCell="1" allowOverlap="1" wp14:anchorId="30ED7CAF" wp14:editId="21D52243">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342578"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ED7CAF"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2D342578" w14:textId="77777777" w:rsidR="00804318" w:rsidRPr="007A78F9" w:rsidRDefault="00804318" w:rsidP="00FF2CAE">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52" behindDoc="0" locked="0" layoutInCell="1" allowOverlap="1" wp14:anchorId="08903245" wp14:editId="1EE530F3">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E0659F"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903245"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20E0659F" w14:textId="77777777" w:rsidR="00804318" w:rsidRPr="007A78F9" w:rsidRDefault="00804318" w:rsidP="00FF2CAE">
                            <w:pPr>
                              <w:jc w:val="center"/>
                              <w:rPr>
                                <w:rFonts w:ascii="Calibri" w:hAnsi="Calibri"/>
                                <w:color w:val="FF0000"/>
                              </w:rPr>
                            </w:pPr>
                          </w:p>
                        </w:txbxContent>
                      </v:textbox>
                    </v:shape>
                  </w:pict>
                </mc:Fallback>
              </mc:AlternateContent>
            </w:r>
          </w:p>
          <w:p w14:paraId="40138C90" w14:textId="77777777" w:rsidR="00FF2CAE" w:rsidRPr="00FF2CAE" w:rsidRDefault="00FF2CAE" w:rsidP="00FF2CAE">
            <w:pPr>
              <w:rPr>
                <w:rFonts w:eastAsia="Calibri" w:cs="Arial"/>
                <w:b/>
                <w:bCs/>
                <w:sz w:val="24"/>
                <w:u w:val="single"/>
                <w:lang w:eastAsia="en-US"/>
              </w:rPr>
            </w:pPr>
          </w:p>
          <w:p w14:paraId="49045311" w14:textId="77777777" w:rsidR="00FF2CAE" w:rsidRPr="00FF2CAE" w:rsidRDefault="00FF2CAE" w:rsidP="00FF2CAE">
            <w:pPr>
              <w:rPr>
                <w:rFonts w:eastAsia="Calibri" w:cs="Arial"/>
                <w:b/>
                <w:bCs/>
                <w:sz w:val="24"/>
                <w:u w:val="single"/>
                <w:lang w:eastAsia="en-US"/>
              </w:rPr>
            </w:pPr>
          </w:p>
          <w:p w14:paraId="45F39C73" w14:textId="77777777" w:rsidR="00FF2CAE" w:rsidRPr="00FF2CAE" w:rsidRDefault="00FF2CAE" w:rsidP="00FF2CAE">
            <w:pPr>
              <w:rPr>
                <w:rFonts w:eastAsia="Calibri" w:cs="Arial"/>
                <w:b/>
                <w:bCs/>
                <w:sz w:val="24"/>
                <w:u w:val="single"/>
                <w:lang w:eastAsia="en-US"/>
              </w:rPr>
            </w:pPr>
          </w:p>
          <w:p w14:paraId="2DC5C97C" w14:textId="77777777" w:rsidR="00FF2CAE" w:rsidRPr="00FF2CAE" w:rsidRDefault="00FF2CAE" w:rsidP="00FF2CAE">
            <w:pPr>
              <w:rPr>
                <w:rFonts w:eastAsia="Calibri" w:cs="Arial"/>
                <w:b/>
                <w:bCs/>
                <w:sz w:val="24"/>
                <w:u w:val="single"/>
                <w:lang w:eastAsia="en-US"/>
              </w:rPr>
            </w:pPr>
          </w:p>
          <w:p w14:paraId="17CF6E7E" w14:textId="747F3C0F" w:rsidR="00FF2CAE" w:rsidRPr="00FF2CAE" w:rsidRDefault="00A930B7" w:rsidP="00FF2CAE">
            <w:pPr>
              <w:rPr>
                <w:rFonts w:eastAsia="Calibri" w:cs="Arial"/>
                <w:b/>
                <w:bCs/>
                <w:sz w:val="24"/>
                <w:u w:val="single"/>
                <w:lang w:eastAsia="en-US"/>
              </w:rPr>
            </w:pP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55" behindDoc="0" locked="0" layoutInCell="1" allowOverlap="1" wp14:anchorId="35F5D095" wp14:editId="71EC1125">
                      <wp:simplePos x="0" y="0"/>
                      <wp:positionH relativeFrom="column">
                        <wp:posOffset>-60960</wp:posOffset>
                      </wp:positionH>
                      <wp:positionV relativeFrom="paragraph">
                        <wp:posOffset>137160</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40F5C62" w14:textId="77777777" w:rsidR="00804318" w:rsidRPr="00FF2CAE" w:rsidRDefault="00804318" w:rsidP="00FF2CAE">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F5D095" id="Text Box 245" o:spid="_x0000_s1141" type="#_x0000_t202" style="position:absolute;margin-left:-4.8pt;margin-top:10.8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" fillcolor="window" stroked="f" strokeweight=".5pt">
                      <v:textbox>
                        <w:txbxContent>
                          <w:p w14:paraId="740F5C62" w14:textId="77777777" w:rsidR="00804318" w:rsidRPr="00FF2CAE" w:rsidRDefault="00804318" w:rsidP="00FF2CAE">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FF2CAE" w:rsidRPr="00FF2CAE">
              <w:rPr>
                <w:rFonts w:ascii="Calibri" w:eastAsia="Calibri" w:hAnsi="Calibri" w:cs="Arial"/>
                <w:i/>
                <w:iCs/>
                <w:noProof/>
                <w:szCs w:val="22"/>
                <w:lang w:val="en-US" w:eastAsia="en-US"/>
              </w:rPr>
              <mc:AlternateContent>
                <mc:Choice Requires="wps">
                  <w:drawing>
                    <wp:anchor distT="0" distB="0" distL="114300" distR="114300" simplePos="0" relativeHeight="251658356" behindDoc="0" locked="0" layoutInCell="1" allowOverlap="1" wp14:anchorId="59939060" wp14:editId="503003DC">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1F8E17"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939060"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391F8E17" w14:textId="77777777" w:rsidR="00804318" w:rsidRPr="007A78F9" w:rsidRDefault="00804318" w:rsidP="00FF2CAE">
                            <w:pPr>
                              <w:jc w:val="center"/>
                              <w:rPr>
                                <w:rFonts w:ascii="Calibri" w:hAnsi="Calibri"/>
                                <w:color w:val="FF0000"/>
                              </w:rPr>
                            </w:pPr>
                          </w:p>
                        </w:txbxContent>
                      </v:textbox>
                    </v:shape>
                  </w:pict>
                </mc:Fallback>
              </mc:AlternateContent>
            </w:r>
            <w:r w:rsidR="00FF2CAE" w:rsidRPr="00FF2CAE">
              <w:rPr>
                <w:rFonts w:ascii="Calibri" w:eastAsia="Calibri" w:hAnsi="Calibri" w:cs="Arial"/>
                <w:i/>
                <w:iCs/>
                <w:noProof/>
                <w:szCs w:val="22"/>
                <w:lang w:val="en-US" w:eastAsia="en-US"/>
              </w:rPr>
              <mc:AlternateContent>
                <mc:Choice Requires="wps">
                  <w:drawing>
                    <wp:anchor distT="0" distB="0" distL="114300" distR="114300" simplePos="0" relativeHeight="251658358" behindDoc="0" locked="0" layoutInCell="1" allowOverlap="1" wp14:anchorId="3871222E" wp14:editId="67391267">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214BBE" w14:textId="77777777" w:rsidR="00804318" w:rsidRPr="007A78F9" w:rsidRDefault="00804318" w:rsidP="00FF2CAE">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71222E"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2A214BBE" w14:textId="77777777" w:rsidR="00804318" w:rsidRPr="007A78F9" w:rsidRDefault="00804318" w:rsidP="00FF2CAE">
                            <w:pPr>
                              <w:jc w:val="center"/>
                              <w:rPr>
                                <w:rFonts w:ascii="Calibri" w:hAnsi="Calibri"/>
                                <w:color w:val="FF0000"/>
                              </w:rPr>
                            </w:pPr>
                          </w:p>
                        </w:txbxContent>
                      </v:textbox>
                    </v:shape>
                  </w:pict>
                </mc:Fallback>
              </mc:AlternateContent>
            </w:r>
          </w:p>
          <w:p w14:paraId="0BCEA674" w14:textId="77777777" w:rsidR="00FF2CAE" w:rsidRPr="00FF2CAE" w:rsidRDefault="00FF2CAE" w:rsidP="00FF2CAE">
            <w:pPr>
              <w:rPr>
                <w:rFonts w:eastAsia="Calibri" w:cs="Arial"/>
                <w:b/>
                <w:bCs/>
                <w:sz w:val="24"/>
                <w:u w:val="single"/>
                <w:lang w:eastAsia="en-US"/>
              </w:rPr>
            </w:pPr>
            <w:r w:rsidRPr="00FF2CAE">
              <w:rPr>
                <w:rFonts w:ascii="Calibri" w:eastAsia="Calibri" w:hAnsi="Calibri" w:cs="Arial"/>
                <w:i/>
                <w:iCs/>
                <w:noProof/>
                <w:szCs w:val="22"/>
                <w:lang w:val="en-US" w:eastAsia="en-US"/>
              </w:rPr>
              <mc:AlternateContent>
                <mc:Choice Requires="wps">
                  <w:drawing>
                    <wp:anchor distT="0" distB="0" distL="114300" distR="114300" simplePos="0" relativeHeight="251658357" behindDoc="0" locked="0" layoutInCell="1" allowOverlap="1" wp14:anchorId="1383F581" wp14:editId="486E018C">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34A9AD75" w14:textId="77777777" w:rsidR="00804318" w:rsidRPr="00FF2CAE" w:rsidRDefault="00804318" w:rsidP="00FF2CAE">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83F581"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34A9AD75" w14:textId="77777777" w:rsidR="00804318" w:rsidRPr="00FF2CAE" w:rsidRDefault="00804318" w:rsidP="00FF2CAE">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11D458FB" w14:textId="77777777" w:rsidR="00FF2CAE" w:rsidRPr="00FF2CAE" w:rsidRDefault="00FF2CAE" w:rsidP="00FF2CAE">
            <w:pPr>
              <w:rPr>
                <w:rFonts w:eastAsia="Calibri" w:cs="Arial"/>
                <w:b/>
                <w:bCs/>
                <w:sz w:val="24"/>
                <w:u w:val="single"/>
                <w:lang w:eastAsia="en-US"/>
              </w:rPr>
            </w:pPr>
          </w:p>
          <w:p w14:paraId="1A664870" w14:textId="77777777" w:rsidR="00FF2CAE" w:rsidRPr="00FF2CAE" w:rsidRDefault="00FF2CAE" w:rsidP="00FF2CAE">
            <w:pPr>
              <w:rPr>
                <w:rFonts w:eastAsia="Calibri" w:cs="Arial"/>
                <w:b/>
                <w:bCs/>
                <w:sz w:val="24"/>
                <w:u w:val="single"/>
                <w:lang w:eastAsia="en-US"/>
              </w:rPr>
            </w:pPr>
          </w:p>
          <w:p w14:paraId="60F5AD74" w14:textId="77777777" w:rsidR="00FF2CAE" w:rsidRPr="00FF2CAE" w:rsidRDefault="00FF2CAE" w:rsidP="00FF2CAE">
            <w:pPr>
              <w:rPr>
                <w:rFonts w:eastAsia="Calibri" w:cs="Arial"/>
                <w:b/>
                <w:bCs/>
                <w:sz w:val="24"/>
                <w:u w:val="single"/>
                <w:lang w:eastAsia="en-US"/>
              </w:rPr>
            </w:pPr>
          </w:p>
          <w:p w14:paraId="4C0C20E5" w14:textId="77777777" w:rsidR="00FF2CAE" w:rsidRPr="00FF2CAE" w:rsidRDefault="00FF2CAE" w:rsidP="00FF2CAE">
            <w:pPr>
              <w:rPr>
                <w:rFonts w:ascii="Calibri" w:eastAsia="Calibri" w:hAnsi="Calibri"/>
                <w:szCs w:val="22"/>
                <w:lang w:eastAsia="en-US"/>
              </w:rPr>
            </w:pPr>
          </w:p>
          <w:p w14:paraId="0856BE4C" w14:textId="77777777" w:rsidR="00FF2CAE" w:rsidRPr="00FF2CAE" w:rsidRDefault="00FF2CAE" w:rsidP="00FF2CAE">
            <w:pPr>
              <w:rPr>
                <w:rFonts w:ascii="Calibri" w:eastAsia="Calibri" w:hAnsi="Calibri"/>
                <w:szCs w:val="22"/>
                <w:lang w:eastAsia="en-US"/>
              </w:rPr>
            </w:pPr>
          </w:p>
        </w:tc>
      </w:tr>
    </w:tbl>
    <w:p w14:paraId="7C5EDD9E" w14:textId="65288442" w:rsidR="00372F34" w:rsidRDefault="00372F34">
      <w:pPr>
        <w:pStyle w:val="ScheduleLevel1"/>
        <w:numPr>
          <w:ilvl w:val="0"/>
          <w:numId w:val="0"/>
        </w:numPr>
        <w:spacing w:after="120"/>
        <w:jc w:val="center"/>
        <w:rPr>
          <w:rFonts w:cs="Arial"/>
          <w:b/>
          <w:szCs w:val="22"/>
        </w:rPr>
      </w:pPr>
    </w:p>
    <w:p w14:paraId="49AFDFB9" w14:textId="7687F451" w:rsidR="00D66848" w:rsidRPr="00372F34" w:rsidRDefault="00D66848">
      <w:pPr>
        <w:pStyle w:val="ScheduleLevel1"/>
        <w:numPr>
          <w:ilvl w:val="0"/>
          <w:numId w:val="0"/>
        </w:numPr>
        <w:spacing w:after="120"/>
        <w:jc w:val="center"/>
        <w:rPr>
          <w:rFonts w:cs="Arial"/>
          <w:b/>
          <w:szCs w:val="22"/>
        </w:rPr>
      </w:pPr>
    </w:p>
    <w:sectPr w:rsidR="00D66848" w:rsidRPr="00372F34"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59D51" w14:textId="77777777" w:rsidR="00E10F38" w:rsidRDefault="00E10F38">
      <w:pPr>
        <w:spacing w:line="20" w:lineRule="exact"/>
      </w:pPr>
    </w:p>
  </w:endnote>
  <w:endnote w:type="continuationSeparator" w:id="0">
    <w:p w14:paraId="6B32AAA0" w14:textId="77777777" w:rsidR="00E10F38" w:rsidRDefault="00E10F38">
      <w:pPr>
        <w:spacing w:line="20" w:lineRule="exact"/>
      </w:pPr>
      <w:r>
        <w:t xml:space="preserve"> </w:t>
      </w:r>
    </w:p>
  </w:endnote>
  <w:endnote w:type="continuationNotice" w:id="1">
    <w:p w14:paraId="5BBFE1EA" w14:textId="77777777" w:rsidR="00E10F38" w:rsidRDefault="00E10F3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54868"/>
      <w:docPartObj>
        <w:docPartGallery w:val="Page Numbers (Bottom of Page)"/>
        <w:docPartUnique/>
      </w:docPartObj>
    </w:sdtPr>
    <w:sdtEndPr>
      <w:rPr>
        <w:noProof/>
      </w:rPr>
    </w:sdtEndPr>
    <w:sdtContent>
      <w:p w14:paraId="5119005C" w14:textId="77777777" w:rsidR="00804318" w:rsidRPr="00CE50FE" w:rsidRDefault="00804318" w:rsidP="0092196A">
        <w:pPr>
          <w:pStyle w:val="Footer"/>
          <w:pBdr>
            <w:top w:val="single" w:sz="4" w:space="1" w:color="auto"/>
          </w:pBdr>
          <w:jc w:val="center"/>
          <w:rPr>
            <w:sz w:val="20"/>
            <w:szCs w:val="20"/>
          </w:rPr>
        </w:pPr>
        <w:r w:rsidRPr="00CE50FE">
          <w:rPr>
            <w:sz w:val="20"/>
            <w:szCs w:val="20"/>
          </w:rPr>
          <w:t>OFFICIAL</w:t>
        </w:r>
      </w:p>
      <w:p w14:paraId="472FB17F" w14:textId="380F5D4F" w:rsidR="00804318" w:rsidRDefault="00804318" w:rsidP="0092196A">
        <w:pPr>
          <w:pStyle w:val="Footer"/>
          <w:pBdr>
            <w:top w:val="single" w:sz="4" w:space="1" w:color="auto"/>
          </w:pBdr>
          <w:rPr>
            <w:sz w:val="20"/>
            <w:szCs w:val="20"/>
          </w:rPr>
        </w:pPr>
        <w:r w:rsidRPr="00CE50FE">
          <w:rPr>
            <w:sz w:val="20"/>
            <w:szCs w:val="20"/>
          </w:rPr>
          <w:t>Agreement Annexes</w:t>
        </w:r>
        <w:r>
          <w:rPr>
            <w:sz w:val="20"/>
            <w:szCs w:val="20"/>
          </w:rPr>
          <w:t xml:space="preserve"> </w:t>
        </w:r>
        <w:r w:rsidR="00FE55DA">
          <w:rPr>
            <w:sz w:val="20"/>
            <w:szCs w:val="20"/>
          </w:rPr>
          <w:t>–</w:t>
        </w:r>
        <w:r>
          <w:rPr>
            <w:sz w:val="20"/>
            <w:szCs w:val="20"/>
          </w:rPr>
          <w:t xml:space="preserve"> Goods</w:t>
        </w:r>
      </w:p>
      <w:p w14:paraId="418EE51D" w14:textId="407B6502" w:rsidR="00FE55DA" w:rsidRPr="00CE50FE" w:rsidRDefault="00FE55DA" w:rsidP="0092196A">
        <w:pPr>
          <w:pStyle w:val="Footer"/>
          <w:pBdr>
            <w:top w:val="single" w:sz="4" w:space="1" w:color="auto"/>
          </w:pBdr>
          <w:rPr>
            <w:sz w:val="20"/>
            <w:szCs w:val="20"/>
          </w:rPr>
        </w:pPr>
        <w:r>
          <w:rPr>
            <w:sz w:val="20"/>
            <w:szCs w:val="20"/>
          </w:rPr>
          <w:t>REDACTED</w:t>
        </w:r>
      </w:p>
      <w:p w14:paraId="369A2B76" w14:textId="5F29077C" w:rsidR="00804318" w:rsidRPr="00CE50FE" w:rsidRDefault="00804318" w:rsidP="0092196A">
        <w:pPr>
          <w:pStyle w:val="Footer"/>
          <w:pBdr>
            <w:top w:val="single" w:sz="4" w:space="1" w:color="auto"/>
          </w:pBdr>
          <w:rPr>
            <w:sz w:val="20"/>
            <w:szCs w:val="20"/>
          </w:rPr>
        </w:pPr>
        <w:r>
          <w:rPr>
            <w:rFonts w:cs="Arial"/>
            <w:color w:val="222222"/>
            <w:sz w:val="19"/>
            <w:szCs w:val="19"/>
            <w:shd w:val="clear" w:color="auto" w:fill="FFFFFF"/>
          </w:rPr>
          <w:t>© Crown copyright 2016</w:t>
        </w:r>
      </w:p>
      <w:p w14:paraId="5C03CAB4" w14:textId="4D165753" w:rsidR="00804318" w:rsidRPr="00CE50FE" w:rsidRDefault="00804318" w:rsidP="00CE50FE">
        <w:pPr>
          <w:pStyle w:val="Footer"/>
          <w:jc w:val="right"/>
          <w:rPr>
            <w:sz w:val="20"/>
            <w:szCs w:val="20"/>
          </w:rPr>
        </w:pPr>
        <w:r>
          <w:rPr>
            <w:sz w:val="20"/>
            <w:szCs w:val="20"/>
          </w:rPr>
          <w:t xml:space="preserve">V2.0 </w:t>
        </w:r>
        <w:r w:rsidR="004E20B6">
          <w:rPr>
            <w:sz w:val="20"/>
            <w:szCs w:val="20"/>
          </w:rPr>
          <w:t>3</w:t>
        </w:r>
        <w:r w:rsidR="004E20B6" w:rsidRPr="004E20B6">
          <w:rPr>
            <w:sz w:val="20"/>
            <w:szCs w:val="20"/>
            <w:vertAlign w:val="superscript"/>
          </w:rPr>
          <w:t>rd</w:t>
        </w:r>
        <w:r w:rsidR="004E20B6">
          <w:rPr>
            <w:sz w:val="20"/>
            <w:szCs w:val="20"/>
          </w:rPr>
          <w:t xml:space="preserve"> </w:t>
        </w:r>
        <w:r>
          <w:rPr>
            <w:sz w:val="20"/>
            <w:szCs w:val="20"/>
          </w:rPr>
          <w:t>November 2016</w:t>
        </w:r>
      </w:p>
      <w:p w14:paraId="18844A70" w14:textId="77777777" w:rsidR="00804318" w:rsidRDefault="00804318" w:rsidP="00CE50FE">
        <w:pPr>
          <w:pStyle w:val="Foote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FE55DA">
          <w:rPr>
            <w:noProof/>
            <w:sz w:val="20"/>
            <w:szCs w:val="20"/>
          </w:rPr>
          <w:t>20</w:t>
        </w:r>
        <w:r w:rsidRPr="00CE50FE">
          <w:rPr>
            <w:noProof/>
            <w:sz w:val="20"/>
            <w:szCs w:val="20"/>
          </w:rPr>
          <w:fldChar w:fldCharType="end"/>
        </w:r>
      </w:p>
    </w:sdtContent>
  </w:sdt>
  <w:p w14:paraId="26286582" w14:textId="77777777" w:rsidR="00804318" w:rsidRPr="00360755" w:rsidRDefault="00804318" w:rsidP="0036075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D26F6" w14:textId="77777777" w:rsidR="00E10F38" w:rsidRDefault="00E10F38">
      <w:r>
        <w:separator/>
      </w:r>
    </w:p>
  </w:footnote>
  <w:footnote w:type="continuationSeparator" w:id="0">
    <w:p w14:paraId="5D90EC63" w14:textId="77777777" w:rsidR="00E10F38" w:rsidRDefault="00E10F38">
      <w:r>
        <w:continuationSeparator/>
      </w:r>
    </w:p>
  </w:footnote>
  <w:footnote w:type="continuationNotice" w:id="1">
    <w:p w14:paraId="19986B3E" w14:textId="77777777" w:rsidR="00E10F38" w:rsidRDefault="00E10F3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ED5A5" w14:textId="77777777" w:rsidR="00804318" w:rsidRDefault="00804318" w:rsidP="0092196A">
    <w:pPr>
      <w:pStyle w:val="Header"/>
      <w:pBdr>
        <w:bottom w:val="single" w:sz="4" w:space="1" w:color="auto"/>
      </w:pBdr>
      <w:jc w:val="center"/>
      <w:rPr>
        <w:rFonts w:cs="Arial"/>
        <w:sz w:val="20"/>
        <w:szCs w:val="20"/>
      </w:rPr>
    </w:pPr>
    <w:r w:rsidRPr="00B5725C">
      <w:rPr>
        <w:noProof/>
        <w:lang w:val="en-US" w:eastAsia="en-US"/>
      </w:rPr>
      <w:drawing>
        <wp:anchor distT="0" distB="0" distL="114300" distR="114300" simplePos="0" relativeHeight="251658240" behindDoc="0" locked="0" layoutInCell="1" allowOverlap="1" wp14:anchorId="765C965D" wp14:editId="59016705">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F36DDC8" w14:textId="77777777" w:rsidR="00804318" w:rsidRPr="00804318" w:rsidRDefault="00804318" w:rsidP="0092196A">
    <w:pPr>
      <w:pStyle w:val="Header"/>
      <w:pBdr>
        <w:bottom w:val="single" w:sz="4" w:space="1" w:color="auto"/>
      </w:pBdr>
      <w:jc w:val="center"/>
      <w:rPr>
        <w:rFonts w:cs="Arial"/>
        <w:sz w:val="20"/>
        <w:szCs w:val="20"/>
      </w:rPr>
    </w:pPr>
    <w:r>
      <w:rPr>
        <w:rFonts w:cs="Arial"/>
        <w:sz w:val="20"/>
        <w:szCs w:val="20"/>
      </w:rPr>
      <w:t>Agreement Annexes - Goods</w:t>
    </w:r>
  </w:p>
  <w:p w14:paraId="597A2234" w14:textId="77777777" w:rsidR="00804318" w:rsidRPr="00804318" w:rsidRDefault="00804318" w:rsidP="00804318">
    <w:pPr>
      <w:pStyle w:val="Header"/>
      <w:jc w:val="center"/>
      <w:rPr>
        <w:rFonts w:cs="Arial"/>
        <w:sz w:val="20"/>
        <w:szCs w:val="20"/>
        <w:highlight w:val="yellow"/>
      </w:rPr>
    </w:pPr>
    <w:r w:rsidRPr="00804318">
      <w:rPr>
        <w:rFonts w:cs="Arial"/>
        <w:sz w:val="20"/>
        <w:szCs w:val="20"/>
      </w:rPr>
      <w:t>PCB Manufacturing Production Run</w:t>
    </w:r>
  </w:p>
  <w:p w14:paraId="35796979" w14:textId="3D7F16A2" w:rsidR="00804318" w:rsidRPr="00804318" w:rsidRDefault="00804318" w:rsidP="00804318">
    <w:pPr>
      <w:pStyle w:val="Header"/>
      <w:pBdr>
        <w:bottom w:val="single" w:sz="4" w:space="1" w:color="auto"/>
      </w:pBdr>
      <w:jc w:val="center"/>
      <w:rPr>
        <w:rFonts w:cs="Arial"/>
        <w:sz w:val="20"/>
        <w:szCs w:val="20"/>
      </w:rPr>
    </w:pPr>
    <w:r w:rsidRPr="00804318">
      <w:rPr>
        <w:rFonts w:cs="Arial"/>
        <w:sz w:val="20"/>
        <w:szCs w:val="20"/>
      </w:rPr>
      <w:t>CCZI16C49</w:t>
    </w:r>
  </w:p>
  <w:p w14:paraId="0DD01543" w14:textId="77777777" w:rsidR="00804318" w:rsidRDefault="00804318" w:rsidP="0092196A">
    <w:pPr>
      <w:pStyle w:val="Header"/>
      <w:pBdr>
        <w:bottom w:val="single" w:sz="4" w:space="1" w:color="auto"/>
      </w:pBdr>
      <w:jc w:val="center"/>
    </w:pPr>
  </w:p>
  <w:p w14:paraId="02CC57B4" w14:textId="77777777" w:rsidR="00804318" w:rsidRDefault="00804318" w:rsidP="00C831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61F6600"/>
    <w:multiLevelType w:val="hybridMultilevel"/>
    <w:tmpl w:val="BF20B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3FE45A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nsid w:val="4C5D52AC"/>
    <w:multiLevelType w:val="hybridMultilevel"/>
    <w:tmpl w:val="A260B0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3">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1"/>
  </w:num>
  <w:num w:numId="3">
    <w:abstractNumId w:val="19"/>
  </w:num>
  <w:num w:numId="4">
    <w:abstractNumId w:val="20"/>
  </w:num>
  <w:num w:numId="5">
    <w:abstractNumId w:val="5"/>
  </w:num>
  <w:num w:numId="6">
    <w:abstractNumId w:val="26"/>
  </w:num>
  <w:num w:numId="7">
    <w:abstractNumId w:val="22"/>
  </w:num>
  <w:num w:numId="8">
    <w:abstractNumId w:val="16"/>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4"/>
  </w:num>
  <w:num w:numId="19">
    <w:abstractNumId w:val="21"/>
  </w:num>
  <w:num w:numId="20">
    <w:abstractNumId w:val="35"/>
  </w:num>
  <w:num w:numId="21">
    <w:abstractNumId w:val="15"/>
  </w:num>
  <w:num w:numId="22">
    <w:abstractNumId w:val="39"/>
  </w:num>
  <w:num w:numId="23">
    <w:abstractNumId w:val="36"/>
  </w:num>
  <w:num w:numId="24">
    <w:abstractNumId w:val="7"/>
  </w:num>
  <w:num w:numId="25">
    <w:abstractNumId w:val="18"/>
  </w:num>
  <w:num w:numId="26">
    <w:abstractNumId w:val="14"/>
  </w:num>
  <w:num w:numId="27">
    <w:abstractNumId w:val="8"/>
  </w:num>
  <w:num w:numId="28">
    <w:abstractNumId w:val="10"/>
  </w:num>
  <w:num w:numId="29">
    <w:abstractNumId w:val="3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3"/>
  </w:num>
  <w:num w:numId="34">
    <w:abstractNumId w:val="29"/>
  </w:num>
  <w:num w:numId="35">
    <w:abstractNumId w:val="17"/>
  </w:num>
  <w:num w:numId="36">
    <w:abstractNumId w:val="34"/>
  </w:num>
  <w:num w:numId="37">
    <w:abstractNumId w:val="41"/>
  </w:num>
  <w:num w:numId="38">
    <w:abstractNumId w:val="32"/>
  </w:num>
  <w:num w:numId="39">
    <w:abstractNumId w:val="23"/>
  </w:num>
  <w:num w:numId="40">
    <w:abstractNumId w:val="34"/>
    <w:lvlOverride w:ilvl="0">
      <w:startOverride w:val="7"/>
    </w:lvlOverride>
    <w:lvlOverride w:ilvl="1">
      <w:startOverride w:val="2"/>
    </w:lvlOverride>
  </w:num>
  <w:num w:numId="41">
    <w:abstractNumId w:val="13"/>
  </w:num>
  <w:num w:numId="42">
    <w:abstractNumId w:val="25"/>
  </w:num>
  <w:num w:numId="43">
    <w:abstractNumId w:val="42"/>
  </w:num>
  <w:num w:numId="44">
    <w:abstractNumId w:val="28"/>
  </w:num>
  <w:num w:numId="4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15C1"/>
    <w:rsid w:val="000515CE"/>
    <w:rsid w:val="00052A65"/>
    <w:rsid w:val="0005414E"/>
    <w:rsid w:val="000541C6"/>
    <w:rsid w:val="00056F7F"/>
    <w:rsid w:val="00060D0E"/>
    <w:rsid w:val="00061D32"/>
    <w:rsid w:val="00066D70"/>
    <w:rsid w:val="0007280F"/>
    <w:rsid w:val="00074357"/>
    <w:rsid w:val="00074D97"/>
    <w:rsid w:val="000763EA"/>
    <w:rsid w:val="000812AE"/>
    <w:rsid w:val="00082CE7"/>
    <w:rsid w:val="0008330B"/>
    <w:rsid w:val="00090D6B"/>
    <w:rsid w:val="000910A7"/>
    <w:rsid w:val="0009235F"/>
    <w:rsid w:val="000937EF"/>
    <w:rsid w:val="00094E2D"/>
    <w:rsid w:val="0009558A"/>
    <w:rsid w:val="00096F76"/>
    <w:rsid w:val="000A0C5F"/>
    <w:rsid w:val="000A0D22"/>
    <w:rsid w:val="000A5E95"/>
    <w:rsid w:val="000B1C66"/>
    <w:rsid w:val="000B29B2"/>
    <w:rsid w:val="000B57B1"/>
    <w:rsid w:val="000B5C9F"/>
    <w:rsid w:val="000B7AFA"/>
    <w:rsid w:val="000C1449"/>
    <w:rsid w:val="000C1CC0"/>
    <w:rsid w:val="000C2484"/>
    <w:rsid w:val="000C2E05"/>
    <w:rsid w:val="000C5EC7"/>
    <w:rsid w:val="000C68BF"/>
    <w:rsid w:val="000C7C2B"/>
    <w:rsid w:val="000D569C"/>
    <w:rsid w:val="000E3471"/>
    <w:rsid w:val="000E4C53"/>
    <w:rsid w:val="000E6CD7"/>
    <w:rsid w:val="000F0BB3"/>
    <w:rsid w:val="000F232D"/>
    <w:rsid w:val="000F3348"/>
    <w:rsid w:val="000F3500"/>
    <w:rsid w:val="000F3E1D"/>
    <w:rsid w:val="000F5FE2"/>
    <w:rsid w:val="00100507"/>
    <w:rsid w:val="00100B77"/>
    <w:rsid w:val="0010318E"/>
    <w:rsid w:val="0010453E"/>
    <w:rsid w:val="0010577C"/>
    <w:rsid w:val="00105FBC"/>
    <w:rsid w:val="00106AAD"/>
    <w:rsid w:val="00110F67"/>
    <w:rsid w:val="00113459"/>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28BF"/>
    <w:rsid w:val="00183EB0"/>
    <w:rsid w:val="00184673"/>
    <w:rsid w:val="001863E6"/>
    <w:rsid w:val="0018756A"/>
    <w:rsid w:val="001962E6"/>
    <w:rsid w:val="001A1780"/>
    <w:rsid w:val="001A3C4D"/>
    <w:rsid w:val="001A7AB1"/>
    <w:rsid w:val="001A7E8F"/>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11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54FD"/>
    <w:rsid w:val="00241853"/>
    <w:rsid w:val="00243547"/>
    <w:rsid w:val="00245B30"/>
    <w:rsid w:val="00246795"/>
    <w:rsid w:val="00250446"/>
    <w:rsid w:val="00252AB7"/>
    <w:rsid w:val="00253D53"/>
    <w:rsid w:val="00257039"/>
    <w:rsid w:val="00257F38"/>
    <w:rsid w:val="002600C6"/>
    <w:rsid w:val="002608F4"/>
    <w:rsid w:val="0026119D"/>
    <w:rsid w:val="002622E7"/>
    <w:rsid w:val="002630FA"/>
    <w:rsid w:val="002634FE"/>
    <w:rsid w:val="00270350"/>
    <w:rsid w:val="0027062E"/>
    <w:rsid w:val="00273C21"/>
    <w:rsid w:val="00274416"/>
    <w:rsid w:val="002771C4"/>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49F"/>
    <w:rsid w:val="002C1AF6"/>
    <w:rsid w:val="002C1DE8"/>
    <w:rsid w:val="002C2802"/>
    <w:rsid w:val="002C2D54"/>
    <w:rsid w:val="002C2D9F"/>
    <w:rsid w:val="002C3316"/>
    <w:rsid w:val="002C4729"/>
    <w:rsid w:val="002C538F"/>
    <w:rsid w:val="002C671C"/>
    <w:rsid w:val="002D275D"/>
    <w:rsid w:val="002D2841"/>
    <w:rsid w:val="002D3A27"/>
    <w:rsid w:val="002E05A6"/>
    <w:rsid w:val="002E0B4C"/>
    <w:rsid w:val="002E0DBC"/>
    <w:rsid w:val="002E5436"/>
    <w:rsid w:val="002E594B"/>
    <w:rsid w:val="002E6EC1"/>
    <w:rsid w:val="002F13FD"/>
    <w:rsid w:val="002F1F7F"/>
    <w:rsid w:val="002F42F4"/>
    <w:rsid w:val="0030285B"/>
    <w:rsid w:val="0030292D"/>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50DB"/>
    <w:rsid w:val="00357E6F"/>
    <w:rsid w:val="00360755"/>
    <w:rsid w:val="003610E5"/>
    <w:rsid w:val="003627B1"/>
    <w:rsid w:val="003631FE"/>
    <w:rsid w:val="00363D74"/>
    <w:rsid w:val="003642C5"/>
    <w:rsid w:val="003660F6"/>
    <w:rsid w:val="00366A68"/>
    <w:rsid w:val="00366F85"/>
    <w:rsid w:val="0037049F"/>
    <w:rsid w:val="003729F0"/>
    <w:rsid w:val="00372F34"/>
    <w:rsid w:val="00373767"/>
    <w:rsid w:val="0037526E"/>
    <w:rsid w:val="00376922"/>
    <w:rsid w:val="00376FF7"/>
    <w:rsid w:val="00386338"/>
    <w:rsid w:val="00386706"/>
    <w:rsid w:val="003874EB"/>
    <w:rsid w:val="003908EB"/>
    <w:rsid w:val="00390BC3"/>
    <w:rsid w:val="00391504"/>
    <w:rsid w:val="00391763"/>
    <w:rsid w:val="0039193D"/>
    <w:rsid w:val="00392F9B"/>
    <w:rsid w:val="003935CD"/>
    <w:rsid w:val="00393B4A"/>
    <w:rsid w:val="003944A0"/>
    <w:rsid w:val="003968FF"/>
    <w:rsid w:val="00396B62"/>
    <w:rsid w:val="003978E9"/>
    <w:rsid w:val="003A0CDA"/>
    <w:rsid w:val="003A199A"/>
    <w:rsid w:val="003A1B63"/>
    <w:rsid w:val="003A205B"/>
    <w:rsid w:val="003A2C48"/>
    <w:rsid w:val="003A3F8A"/>
    <w:rsid w:val="003A4DD7"/>
    <w:rsid w:val="003B0599"/>
    <w:rsid w:val="003B148E"/>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5B4E"/>
    <w:rsid w:val="003F68D6"/>
    <w:rsid w:val="004005A2"/>
    <w:rsid w:val="00402F0D"/>
    <w:rsid w:val="00404F9C"/>
    <w:rsid w:val="0040508D"/>
    <w:rsid w:val="004071FF"/>
    <w:rsid w:val="00407254"/>
    <w:rsid w:val="00407320"/>
    <w:rsid w:val="00411E5C"/>
    <w:rsid w:val="004126C0"/>
    <w:rsid w:val="004128DA"/>
    <w:rsid w:val="00413A43"/>
    <w:rsid w:val="004147A7"/>
    <w:rsid w:val="00415016"/>
    <w:rsid w:val="00416045"/>
    <w:rsid w:val="00422823"/>
    <w:rsid w:val="00424EDF"/>
    <w:rsid w:val="0042602C"/>
    <w:rsid w:val="00426AB4"/>
    <w:rsid w:val="00427A64"/>
    <w:rsid w:val="00430404"/>
    <w:rsid w:val="0043067F"/>
    <w:rsid w:val="00430A23"/>
    <w:rsid w:val="00430BCB"/>
    <w:rsid w:val="004324B4"/>
    <w:rsid w:val="00442EDE"/>
    <w:rsid w:val="0044692F"/>
    <w:rsid w:val="00447F11"/>
    <w:rsid w:val="0045279B"/>
    <w:rsid w:val="00453EE6"/>
    <w:rsid w:val="00461622"/>
    <w:rsid w:val="00461688"/>
    <w:rsid w:val="00463A8C"/>
    <w:rsid w:val="00466CA2"/>
    <w:rsid w:val="00470531"/>
    <w:rsid w:val="00470A2A"/>
    <w:rsid w:val="0047344B"/>
    <w:rsid w:val="00473B82"/>
    <w:rsid w:val="00476F39"/>
    <w:rsid w:val="004771C4"/>
    <w:rsid w:val="00480506"/>
    <w:rsid w:val="00480E50"/>
    <w:rsid w:val="00483937"/>
    <w:rsid w:val="0048495A"/>
    <w:rsid w:val="00484AB4"/>
    <w:rsid w:val="004900A1"/>
    <w:rsid w:val="004909B0"/>
    <w:rsid w:val="00494826"/>
    <w:rsid w:val="0049625F"/>
    <w:rsid w:val="004A0704"/>
    <w:rsid w:val="004A1958"/>
    <w:rsid w:val="004A225E"/>
    <w:rsid w:val="004A2CB8"/>
    <w:rsid w:val="004A2D0B"/>
    <w:rsid w:val="004A31F5"/>
    <w:rsid w:val="004A4371"/>
    <w:rsid w:val="004B4E34"/>
    <w:rsid w:val="004B6951"/>
    <w:rsid w:val="004C0636"/>
    <w:rsid w:val="004C1460"/>
    <w:rsid w:val="004C252B"/>
    <w:rsid w:val="004C4933"/>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70A"/>
    <w:rsid w:val="004D7A12"/>
    <w:rsid w:val="004E0FDB"/>
    <w:rsid w:val="004E1F9F"/>
    <w:rsid w:val="004E20B6"/>
    <w:rsid w:val="004E2B47"/>
    <w:rsid w:val="004E445C"/>
    <w:rsid w:val="004E6874"/>
    <w:rsid w:val="004F2229"/>
    <w:rsid w:val="004F2D68"/>
    <w:rsid w:val="004F4E7F"/>
    <w:rsid w:val="004F6B43"/>
    <w:rsid w:val="004F6EE0"/>
    <w:rsid w:val="0050062B"/>
    <w:rsid w:val="005009A0"/>
    <w:rsid w:val="00501FD3"/>
    <w:rsid w:val="00502279"/>
    <w:rsid w:val="00502DB6"/>
    <w:rsid w:val="00502E27"/>
    <w:rsid w:val="00503884"/>
    <w:rsid w:val="0050537E"/>
    <w:rsid w:val="00505473"/>
    <w:rsid w:val="00506046"/>
    <w:rsid w:val="005147FE"/>
    <w:rsid w:val="00515D51"/>
    <w:rsid w:val="00517904"/>
    <w:rsid w:val="005204C7"/>
    <w:rsid w:val="005229E1"/>
    <w:rsid w:val="00522AAC"/>
    <w:rsid w:val="00527040"/>
    <w:rsid w:val="0053220D"/>
    <w:rsid w:val="00533E1D"/>
    <w:rsid w:val="00533F76"/>
    <w:rsid w:val="00535486"/>
    <w:rsid w:val="005364E3"/>
    <w:rsid w:val="00540DB7"/>
    <w:rsid w:val="005431F4"/>
    <w:rsid w:val="00545E13"/>
    <w:rsid w:val="00550862"/>
    <w:rsid w:val="005537A0"/>
    <w:rsid w:val="005559B5"/>
    <w:rsid w:val="00561BB6"/>
    <w:rsid w:val="00561CF0"/>
    <w:rsid w:val="00564CCA"/>
    <w:rsid w:val="00573EBB"/>
    <w:rsid w:val="005750D7"/>
    <w:rsid w:val="005750F5"/>
    <w:rsid w:val="005751E8"/>
    <w:rsid w:val="005759DD"/>
    <w:rsid w:val="00576C34"/>
    <w:rsid w:val="00580FE2"/>
    <w:rsid w:val="005821EF"/>
    <w:rsid w:val="0058297A"/>
    <w:rsid w:val="0058409F"/>
    <w:rsid w:val="00586CC2"/>
    <w:rsid w:val="005924FF"/>
    <w:rsid w:val="00593CFF"/>
    <w:rsid w:val="00594D9C"/>
    <w:rsid w:val="00595C15"/>
    <w:rsid w:val="00597B02"/>
    <w:rsid w:val="005A6764"/>
    <w:rsid w:val="005B28B1"/>
    <w:rsid w:val="005B2BA5"/>
    <w:rsid w:val="005B457E"/>
    <w:rsid w:val="005B466A"/>
    <w:rsid w:val="005B4A13"/>
    <w:rsid w:val="005B6886"/>
    <w:rsid w:val="005C084E"/>
    <w:rsid w:val="005C2951"/>
    <w:rsid w:val="005C3B95"/>
    <w:rsid w:val="005C6291"/>
    <w:rsid w:val="005C6503"/>
    <w:rsid w:val="005C71CB"/>
    <w:rsid w:val="005D2362"/>
    <w:rsid w:val="005D2EDC"/>
    <w:rsid w:val="005D4E66"/>
    <w:rsid w:val="005E11BC"/>
    <w:rsid w:val="005E2029"/>
    <w:rsid w:val="005E29A1"/>
    <w:rsid w:val="005E3732"/>
    <w:rsid w:val="005E4205"/>
    <w:rsid w:val="005E4793"/>
    <w:rsid w:val="005E4F6C"/>
    <w:rsid w:val="005E5DD9"/>
    <w:rsid w:val="005E77ED"/>
    <w:rsid w:val="005E7C19"/>
    <w:rsid w:val="005F11AF"/>
    <w:rsid w:val="005F2A14"/>
    <w:rsid w:val="005F2F66"/>
    <w:rsid w:val="005F6A7C"/>
    <w:rsid w:val="005F6E6D"/>
    <w:rsid w:val="005F79C0"/>
    <w:rsid w:val="00600BF8"/>
    <w:rsid w:val="00600D97"/>
    <w:rsid w:val="00600EA9"/>
    <w:rsid w:val="00601AA4"/>
    <w:rsid w:val="00601DFB"/>
    <w:rsid w:val="00605194"/>
    <w:rsid w:val="006054F0"/>
    <w:rsid w:val="006072D7"/>
    <w:rsid w:val="0061104D"/>
    <w:rsid w:val="00613C61"/>
    <w:rsid w:val="006174E4"/>
    <w:rsid w:val="00617599"/>
    <w:rsid w:val="00620007"/>
    <w:rsid w:val="0062376C"/>
    <w:rsid w:val="00627B4B"/>
    <w:rsid w:val="0063134B"/>
    <w:rsid w:val="00632838"/>
    <w:rsid w:val="006373DB"/>
    <w:rsid w:val="00641ACD"/>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321C1"/>
    <w:rsid w:val="00733ACF"/>
    <w:rsid w:val="0073540C"/>
    <w:rsid w:val="00735D7F"/>
    <w:rsid w:val="007369CF"/>
    <w:rsid w:val="007378D3"/>
    <w:rsid w:val="00740B2E"/>
    <w:rsid w:val="00741865"/>
    <w:rsid w:val="007435B9"/>
    <w:rsid w:val="00745090"/>
    <w:rsid w:val="0075008F"/>
    <w:rsid w:val="007520D5"/>
    <w:rsid w:val="0075444C"/>
    <w:rsid w:val="00755A73"/>
    <w:rsid w:val="00756064"/>
    <w:rsid w:val="00760E17"/>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8B4"/>
    <w:rsid w:val="007957E7"/>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4318"/>
    <w:rsid w:val="0080626B"/>
    <w:rsid w:val="00811C30"/>
    <w:rsid w:val="0081457C"/>
    <w:rsid w:val="00820DEC"/>
    <w:rsid w:val="00821734"/>
    <w:rsid w:val="008227FE"/>
    <w:rsid w:val="00825DD7"/>
    <w:rsid w:val="0082702F"/>
    <w:rsid w:val="00827E8F"/>
    <w:rsid w:val="00830EA9"/>
    <w:rsid w:val="00832549"/>
    <w:rsid w:val="00832AF9"/>
    <w:rsid w:val="008331A4"/>
    <w:rsid w:val="0083566B"/>
    <w:rsid w:val="008359FD"/>
    <w:rsid w:val="0084149C"/>
    <w:rsid w:val="00842735"/>
    <w:rsid w:val="00843256"/>
    <w:rsid w:val="008433A5"/>
    <w:rsid w:val="00843CA8"/>
    <w:rsid w:val="00843FCC"/>
    <w:rsid w:val="0084403C"/>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6FCC"/>
    <w:rsid w:val="008A17B5"/>
    <w:rsid w:val="008A20B1"/>
    <w:rsid w:val="008A3F1A"/>
    <w:rsid w:val="008A464C"/>
    <w:rsid w:val="008A4E0D"/>
    <w:rsid w:val="008A5EAC"/>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0EA3"/>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96A"/>
    <w:rsid w:val="00921CA3"/>
    <w:rsid w:val="00922215"/>
    <w:rsid w:val="00923A8C"/>
    <w:rsid w:val="00923ACC"/>
    <w:rsid w:val="0092410B"/>
    <w:rsid w:val="00925193"/>
    <w:rsid w:val="00926AFD"/>
    <w:rsid w:val="00926B67"/>
    <w:rsid w:val="00932346"/>
    <w:rsid w:val="00932D6C"/>
    <w:rsid w:val="00934359"/>
    <w:rsid w:val="009448C5"/>
    <w:rsid w:val="0094512F"/>
    <w:rsid w:val="00951437"/>
    <w:rsid w:val="00951FEC"/>
    <w:rsid w:val="009564C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C68F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F3F"/>
    <w:rsid w:val="00A646DE"/>
    <w:rsid w:val="00A649DF"/>
    <w:rsid w:val="00A65391"/>
    <w:rsid w:val="00A6672C"/>
    <w:rsid w:val="00A72352"/>
    <w:rsid w:val="00A727B6"/>
    <w:rsid w:val="00A73E58"/>
    <w:rsid w:val="00A81243"/>
    <w:rsid w:val="00A845EC"/>
    <w:rsid w:val="00A852B4"/>
    <w:rsid w:val="00A85AF9"/>
    <w:rsid w:val="00A90772"/>
    <w:rsid w:val="00A930B7"/>
    <w:rsid w:val="00A949A8"/>
    <w:rsid w:val="00A959B8"/>
    <w:rsid w:val="00A9628B"/>
    <w:rsid w:val="00A96390"/>
    <w:rsid w:val="00AA196D"/>
    <w:rsid w:val="00AA220C"/>
    <w:rsid w:val="00AA31FA"/>
    <w:rsid w:val="00AA341B"/>
    <w:rsid w:val="00AA3795"/>
    <w:rsid w:val="00AA4F8E"/>
    <w:rsid w:val="00AA7115"/>
    <w:rsid w:val="00AB0220"/>
    <w:rsid w:val="00AB1D5F"/>
    <w:rsid w:val="00AB262A"/>
    <w:rsid w:val="00AB4B48"/>
    <w:rsid w:val="00AB4FFF"/>
    <w:rsid w:val="00AB55DE"/>
    <w:rsid w:val="00AB656C"/>
    <w:rsid w:val="00AB66B3"/>
    <w:rsid w:val="00AB6CFB"/>
    <w:rsid w:val="00AC030B"/>
    <w:rsid w:val="00AC28DE"/>
    <w:rsid w:val="00AC3ED1"/>
    <w:rsid w:val="00AC4A36"/>
    <w:rsid w:val="00AC6A1B"/>
    <w:rsid w:val="00AC6CBD"/>
    <w:rsid w:val="00AD047E"/>
    <w:rsid w:val="00AD290B"/>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316A1"/>
    <w:rsid w:val="00B327EC"/>
    <w:rsid w:val="00B35451"/>
    <w:rsid w:val="00B366A1"/>
    <w:rsid w:val="00B37052"/>
    <w:rsid w:val="00B37598"/>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81"/>
    <w:rsid w:val="00BC44B6"/>
    <w:rsid w:val="00BC4E67"/>
    <w:rsid w:val="00BC79C0"/>
    <w:rsid w:val="00BD1D37"/>
    <w:rsid w:val="00BD3E40"/>
    <w:rsid w:val="00BD42DB"/>
    <w:rsid w:val="00BD6245"/>
    <w:rsid w:val="00BE1049"/>
    <w:rsid w:val="00BE17A9"/>
    <w:rsid w:val="00BE4959"/>
    <w:rsid w:val="00BE585E"/>
    <w:rsid w:val="00BE6C9B"/>
    <w:rsid w:val="00BE7C8B"/>
    <w:rsid w:val="00BF0F34"/>
    <w:rsid w:val="00BF163E"/>
    <w:rsid w:val="00BF19C4"/>
    <w:rsid w:val="00BF379D"/>
    <w:rsid w:val="00BF3BAD"/>
    <w:rsid w:val="00BF3CBD"/>
    <w:rsid w:val="00BF423A"/>
    <w:rsid w:val="00BF661F"/>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144A"/>
    <w:rsid w:val="00CA2595"/>
    <w:rsid w:val="00CA3052"/>
    <w:rsid w:val="00CA3130"/>
    <w:rsid w:val="00CA4106"/>
    <w:rsid w:val="00CA69F1"/>
    <w:rsid w:val="00CB14F9"/>
    <w:rsid w:val="00CB1680"/>
    <w:rsid w:val="00CB3318"/>
    <w:rsid w:val="00CC2078"/>
    <w:rsid w:val="00CC5CB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BD3"/>
    <w:rsid w:val="00D12A9F"/>
    <w:rsid w:val="00D14B6A"/>
    <w:rsid w:val="00D14D80"/>
    <w:rsid w:val="00D178E0"/>
    <w:rsid w:val="00D21E06"/>
    <w:rsid w:val="00D21FB5"/>
    <w:rsid w:val="00D23214"/>
    <w:rsid w:val="00D232F2"/>
    <w:rsid w:val="00D27F67"/>
    <w:rsid w:val="00D320CA"/>
    <w:rsid w:val="00D32B32"/>
    <w:rsid w:val="00D336B8"/>
    <w:rsid w:val="00D336EC"/>
    <w:rsid w:val="00D353B7"/>
    <w:rsid w:val="00D37BAC"/>
    <w:rsid w:val="00D42A06"/>
    <w:rsid w:val="00D440C9"/>
    <w:rsid w:val="00D44A45"/>
    <w:rsid w:val="00D463B4"/>
    <w:rsid w:val="00D47B67"/>
    <w:rsid w:val="00D5114F"/>
    <w:rsid w:val="00D53F84"/>
    <w:rsid w:val="00D624EF"/>
    <w:rsid w:val="00D62E47"/>
    <w:rsid w:val="00D6499E"/>
    <w:rsid w:val="00D66848"/>
    <w:rsid w:val="00D70A58"/>
    <w:rsid w:val="00D7211C"/>
    <w:rsid w:val="00D74C4C"/>
    <w:rsid w:val="00D75E1F"/>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14AD"/>
    <w:rsid w:val="00DC2FF3"/>
    <w:rsid w:val="00DC3A52"/>
    <w:rsid w:val="00DC465C"/>
    <w:rsid w:val="00DC57B7"/>
    <w:rsid w:val="00DC6E1E"/>
    <w:rsid w:val="00DD2473"/>
    <w:rsid w:val="00DD4374"/>
    <w:rsid w:val="00DD6502"/>
    <w:rsid w:val="00DD6E07"/>
    <w:rsid w:val="00DD714C"/>
    <w:rsid w:val="00DE0CDD"/>
    <w:rsid w:val="00DE1254"/>
    <w:rsid w:val="00DE29D7"/>
    <w:rsid w:val="00DE3681"/>
    <w:rsid w:val="00DE4A84"/>
    <w:rsid w:val="00DF0C4D"/>
    <w:rsid w:val="00DF451D"/>
    <w:rsid w:val="00DF4C9B"/>
    <w:rsid w:val="00E024D2"/>
    <w:rsid w:val="00E030C9"/>
    <w:rsid w:val="00E04999"/>
    <w:rsid w:val="00E05439"/>
    <w:rsid w:val="00E05F1D"/>
    <w:rsid w:val="00E074E6"/>
    <w:rsid w:val="00E078DF"/>
    <w:rsid w:val="00E10534"/>
    <w:rsid w:val="00E10F38"/>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13"/>
    <w:rsid w:val="00E548BD"/>
    <w:rsid w:val="00E57A45"/>
    <w:rsid w:val="00E613F6"/>
    <w:rsid w:val="00E62E1D"/>
    <w:rsid w:val="00E63383"/>
    <w:rsid w:val="00E63E21"/>
    <w:rsid w:val="00E7010B"/>
    <w:rsid w:val="00E70BA3"/>
    <w:rsid w:val="00E7139A"/>
    <w:rsid w:val="00E7148B"/>
    <w:rsid w:val="00E7286E"/>
    <w:rsid w:val="00E7632C"/>
    <w:rsid w:val="00E83567"/>
    <w:rsid w:val="00E84FBC"/>
    <w:rsid w:val="00E8578F"/>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C69C7"/>
    <w:rsid w:val="00ED08E0"/>
    <w:rsid w:val="00ED0E52"/>
    <w:rsid w:val="00ED208B"/>
    <w:rsid w:val="00ED3242"/>
    <w:rsid w:val="00ED3ECF"/>
    <w:rsid w:val="00ED6D4F"/>
    <w:rsid w:val="00EE2602"/>
    <w:rsid w:val="00EE3490"/>
    <w:rsid w:val="00EE3CAE"/>
    <w:rsid w:val="00EE6DC8"/>
    <w:rsid w:val="00EF0368"/>
    <w:rsid w:val="00EF14C7"/>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0F44"/>
    <w:rsid w:val="00F63977"/>
    <w:rsid w:val="00F6463B"/>
    <w:rsid w:val="00F66FED"/>
    <w:rsid w:val="00F70732"/>
    <w:rsid w:val="00F718BA"/>
    <w:rsid w:val="00F722CD"/>
    <w:rsid w:val="00F7526B"/>
    <w:rsid w:val="00F80355"/>
    <w:rsid w:val="00F8366A"/>
    <w:rsid w:val="00F8387B"/>
    <w:rsid w:val="00F87597"/>
    <w:rsid w:val="00F9070D"/>
    <w:rsid w:val="00F92759"/>
    <w:rsid w:val="00F950A3"/>
    <w:rsid w:val="00FA0939"/>
    <w:rsid w:val="00FA0C0A"/>
    <w:rsid w:val="00FA11A4"/>
    <w:rsid w:val="00FA27DB"/>
    <w:rsid w:val="00FA361A"/>
    <w:rsid w:val="00FA5C55"/>
    <w:rsid w:val="00FA79DC"/>
    <w:rsid w:val="00FB1923"/>
    <w:rsid w:val="00FB1A3D"/>
    <w:rsid w:val="00FB2431"/>
    <w:rsid w:val="00FB3966"/>
    <w:rsid w:val="00FB69B1"/>
    <w:rsid w:val="00FB777D"/>
    <w:rsid w:val="00FC0100"/>
    <w:rsid w:val="00FC0D7C"/>
    <w:rsid w:val="00FC38BB"/>
    <w:rsid w:val="00FC7CF2"/>
    <w:rsid w:val="00FD0FBD"/>
    <w:rsid w:val="00FD330F"/>
    <w:rsid w:val="00FD4289"/>
    <w:rsid w:val="00FD43F2"/>
    <w:rsid w:val="00FD6F08"/>
    <w:rsid w:val="00FE008E"/>
    <w:rsid w:val="00FE0D7E"/>
    <w:rsid w:val="00FE2F95"/>
    <w:rsid w:val="00FE55DA"/>
    <w:rsid w:val="00FE7D76"/>
    <w:rsid w:val="00FF14EE"/>
    <w:rsid w:val="00FF2CA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5B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0B"/>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Dot pt,F5 List Paragraph,List Paragraph1,No Spacing1,List Paragraph Char Char Char,Indicator Text,Numbered Para 1,List Paragraph11,Colorful List - Accent 11,Bullet 1,Bullet Points,MAIN CONTENT"/>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082C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39"/>
    <w:rsid w:val="00FF2C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uiPriority w:val="34"/>
    <w:locked/>
    <w:rsid w:val="00804318"/>
    <w:rPr>
      <w:rFonts w:ascii="Arial" w:eastAsia="SimSun" w:hAnsi="Arial"/>
      <w:sz w:val="22"/>
      <w:szCs w:val="24"/>
      <w:lang w:eastAsia="zh-CN"/>
    </w:rPr>
  </w:style>
  <w:style w:type="paragraph" w:customStyle="1" w:styleId="CharChar1Char">
    <w:name w:val="Char Char1 Char"/>
    <w:basedOn w:val="Normal"/>
    <w:rsid w:val="00804318"/>
    <w:pPr>
      <w:spacing w:after="120" w:line="240" w:lineRule="exact"/>
    </w:pPr>
    <w:rPr>
      <w:rFonts w:ascii="Verdana" w:eastAsia="Times New Roman" w:hAnsi="Verdana"/>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0B"/>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Dot pt,F5 List Paragraph,List Paragraph1,No Spacing1,List Paragraph Char Char Char,Indicator Text,Numbered Para 1,List Paragraph11,Colorful List - Accent 11,Bullet 1,Bullet Points,MAIN CONTENT"/>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082C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39"/>
    <w:rsid w:val="00FF2C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uiPriority w:val="34"/>
    <w:locked/>
    <w:rsid w:val="00804318"/>
    <w:rPr>
      <w:rFonts w:ascii="Arial" w:eastAsia="SimSun" w:hAnsi="Arial"/>
      <w:sz w:val="22"/>
      <w:szCs w:val="24"/>
      <w:lang w:eastAsia="zh-CN"/>
    </w:rPr>
  </w:style>
  <w:style w:type="paragraph" w:customStyle="1" w:styleId="CharChar1Char">
    <w:name w:val="Char Char1 Char"/>
    <w:basedOn w:val="Normal"/>
    <w:rsid w:val="00804318"/>
    <w:pPr>
      <w:spacing w:after="12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915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3.emf"/><Relationship Id="rId14" Type="http://schemas.openxmlformats.org/officeDocument/2006/relationships/oleObject" Target="embeddings/oleObject1.bin"/><Relationship Id="rId15" Type="http://schemas.openxmlformats.org/officeDocument/2006/relationships/image" Target="media/image4.emf"/><Relationship Id="rId16" Type="http://schemas.openxmlformats.org/officeDocument/2006/relationships/oleObject" Target="embeddings/oleObject2.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99BC99C-B86E-974F-BED1-196890F8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Settings\TAGUEA\Application Data\plato\data\main\template-files\standard-agreement-hs.dot</Template>
  <TotalTime>5</TotalTime>
  <Pages>30</Pages>
  <Words>7700</Words>
  <Characters>43892</Characters>
  <Application>Microsoft Macintosh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51490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OFFICE</cp:lastModifiedBy>
  <cp:revision>2</cp:revision>
  <cp:lastPrinted>2012-12-10T12:26:00Z</cp:lastPrinted>
  <dcterms:created xsi:type="dcterms:W3CDTF">2017-01-12T16:25:00Z</dcterms:created>
  <dcterms:modified xsi:type="dcterms:W3CDTF">2017-01-12T16:25:00Z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