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1077" w14:textId="77777777" w:rsidR="006261BF" w:rsidRDefault="006261BF" w:rsidP="006261BF">
      <w:pPr>
        <w:pStyle w:val="ListParagraph"/>
        <w:numPr>
          <w:ilvl w:val="0"/>
          <w:numId w:val="1"/>
        </w:numPr>
      </w:pPr>
      <w:r>
        <w:t>Section 3: Supporting information</w:t>
      </w:r>
    </w:p>
    <w:p w14:paraId="08344CA6" w14:textId="77777777" w:rsidR="006261BF" w:rsidRPr="000E295A" w:rsidRDefault="006261BF" w:rsidP="006261BF">
      <w:pPr>
        <w:pStyle w:val="Heading2"/>
      </w:pPr>
      <w:r>
        <w:t>Section A: Organisation and Contact Details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4674"/>
        <w:gridCol w:w="4677"/>
      </w:tblGrid>
      <w:tr w:rsidR="006261BF" w:rsidRPr="000A60CE" w14:paraId="6AB0EE7D" w14:textId="77777777" w:rsidTr="00DD1C06">
        <w:tc>
          <w:tcPr>
            <w:tcW w:w="2499" w:type="pct"/>
            <w:shd w:val="clear" w:color="auto" w:fill="D9D9D9" w:themeFill="background1" w:themeFillShade="D9"/>
          </w:tcPr>
          <w:p w14:paraId="596D1E3F" w14:textId="77777777" w:rsidR="006261BF" w:rsidRPr="000A60CE" w:rsidRDefault="006261BF" w:rsidP="00C72EE0">
            <w:pPr>
              <w:rPr>
                <w:rStyle w:val="Strong"/>
              </w:rPr>
            </w:pPr>
            <w:r w:rsidRPr="000A60CE">
              <w:rPr>
                <w:rStyle w:val="Strong"/>
              </w:rPr>
              <w:t>Question</w:t>
            </w:r>
          </w:p>
        </w:tc>
        <w:tc>
          <w:tcPr>
            <w:tcW w:w="2501" w:type="pct"/>
          </w:tcPr>
          <w:p w14:paraId="4A2E3B97" w14:textId="77777777" w:rsidR="006261BF" w:rsidRPr="000A60CE" w:rsidRDefault="006261BF" w:rsidP="00C72EE0">
            <w:pPr>
              <w:rPr>
                <w:rStyle w:val="Strong"/>
              </w:rPr>
            </w:pPr>
            <w:r w:rsidRPr="000A60CE">
              <w:rPr>
                <w:rStyle w:val="Strong"/>
              </w:rPr>
              <w:t>Response</w:t>
            </w:r>
          </w:p>
        </w:tc>
      </w:tr>
      <w:tr w:rsidR="006261BF" w14:paraId="6AFEE90D" w14:textId="77777777" w:rsidTr="00DD1C06">
        <w:tc>
          <w:tcPr>
            <w:tcW w:w="2499" w:type="pct"/>
            <w:shd w:val="clear" w:color="auto" w:fill="D9D9D9" w:themeFill="background1" w:themeFillShade="D9"/>
          </w:tcPr>
          <w:p w14:paraId="20BA1B10" w14:textId="77777777" w:rsidR="006261BF" w:rsidRDefault="006261BF" w:rsidP="00C72EE0">
            <w:r>
              <w:t>Name of your organisation</w:t>
            </w:r>
          </w:p>
        </w:tc>
        <w:tc>
          <w:tcPr>
            <w:tcW w:w="2501" w:type="pct"/>
          </w:tcPr>
          <w:p w14:paraId="1EACECA3" w14:textId="77777777" w:rsidR="006261BF" w:rsidRDefault="006261BF" w:rsidP="00C72EE0"/>
        </w:tc>
      </w:tr>
      <w:tr w:rsidR="006261BF" w14:paraId="5BA76462" w14:textId="77777777" w:rsidTr="00DD1C06">
        <w:tc>
          <w:tcPr>
            <w:tcW w:w="2499" w:type="pct"/>
            <w:shd w:val="clear" w:color="auto" w:fill="D9D9D9" w:themeFill="background1" w:themeFillShade="D9"/>
          </w:tcPr>
          <w:p w14:paraId="503F8EA2" w14:textId="77777777" w:rsidR="006261BF" w:rsidRDefault="006261BF" w:rsidP="00C72EE0">
            <w:r>
              <w:t>Trading address (if different from office)</w:t>
            </w:r>
          </w:p>
        </w:tc>
        <w:tc>
          <w:tcPr>
            <w:tcW w:w="2501" w:type="pct"/>
          </w:tcPr>
          <w:p w14:paraId="314FC0E2" w14:textId="77777777" w:rsidR="006261BF" w:rsidRDefault="006261BF" w:rsidP="00C72EE0"/>
        </w:tc>
      </w:tr>
      <w:tr w:rsidR="006261BF" w14:paraId="40FC1663" w14:textId="77777777" w:rsidTr="00DD1C06">
        <w:tc>
          <w:tcPr>
            <w:tcW w:w="2499" w:type="pct"/>
            <w:shd w:val="clear" w:color="auto" w:fill="D9D9D9" w:themeFill="background1" w:themeFillShade="D9"/>
          </w:tcPr>
          <w:p w14:paraId="3FC2EBFA" w14:textId="77777777" w:rsidR="006261BF" w:rsidRDefault="006261BF" w:rsidP="00C72EE0">
            <w:r>
              <w:t>What if any local connections do you have with the authority?</w:t>
            </w:r>
          </w:p>
        </w:tc>
        <w:tc>
          <w:tcPr>
            <w:tcW w:w="2501" w:type="pct"/>
          </w:tcPr>
          <w:p w14:paraId="33E3B0A2" w14:textId="77777777" w:rsidR="006261BF" w:rsidRDefault="006261BF" w:rsidP="00C72EE0"/>
        </w:tc>
      </w:tr>
      <w:tr w:rsidR="006261BF" w14:paraId="10AEA678" w14:textId="77777777" w:rsidTr="00DD1C06">
        <w:tc>
          <w:tcPr>
            <w:tcW w:w="2499" w:type="pct"/>
            <w:shd w:val="clear" w:color="auto" w:fill="D9D9D9" w:themeFill="background1" w:themeFillShade="D9"/>
          </w:tcPr>
          <w:p w14:paraId="21F39E25" w14:textId="77777777" w:rsidR="006261BF" w:rsidRDefault="006261BF" w:rsidP="00C72EE0">
            <w:r>
              <w:t xml:space="preserve">Name of person whom an </w:t>
            </w:r>
            <w:proofErr w:type="gramStart"/>
            <w:r>
              <w:t>queries</w:t>
            </w:r>
            <w:proofErr w:type="gramEnd"/>
            <w:r>
              <w:t xml:space="preserve"> relating to this questionnaire should be addressed</w:t>
            </w:r>
          </w:p>
        </w:tc>
        <w:tc>
          <w:tcPr>
            <w:tcW w:w="2501" w:type="pct"/>
          </w:tcPr>
          <w:p w14:paraId="1A06C48A" w14:textId="77777777" w:rsidR="006261BF" w:rsidRDefault="006261BF" w:rsidP="00C72EE0"/>
        </w:tc>
      </w:tr>
      <w:tr w:rsidR="006261BF" w14:paraId="141E8546" w14:textId="77777777" w:rsidTr="00DD1C06">
        <w:tc>
          <w:tcPr>
            <w:tcW w:w="2499" w:type="pct"/>
            <w:shd w:val="clear" w:color="auto" w:fill="D9D9D9" w:themeFill="background1" w:themeFillShade="D9"/>
          </w:tcPr>
          <w:p w14:paraId="17351640" w14:textId="77777777" w:rsidR="006261BF" w:rsidRDefault="006261BF" w:rsidP="00C72EE0">
            <w:r>
              <w:t>Email</w:t>
            </w:r>
          </w:p>
        </w:tc>
        <w:tc>
          <w:tcPr>
            <w:tcW w:w="2501" w:type="pct"/>
          </w:tcPr>
          <w:p w14:paraId="6AA341C1" w14:textId="77777777" w:rsidR="006261BF" w:rsidRDefault="006261BF" w:rsidP="00C72EE0"/>
        </w:tc>
      </w:tr>
    </w:tbl>
    <w:p w14:paraId="71EB8114" w14:textId="77777777" w:rsidR="006261BF" w:rsidRDefault="006261BF" w:rsidP="006261BF">
      <w:pPr>
        <w:pStyle w:val="Heading2"/>
      </w:pPr>
      <w:r>
        <w:t>Section B: Questions</w:t>
      </w:r>
    </w:p>
    <w:p w14:paraId="72C3D45F" w14:textId="77777777" w:rsidR="006261BF" w:rsidRPr="00207253" w:rsidRDefault="006261BF" w:rsidP="006261BF">
      <w:pPr>
        <w:rPr>
          <w:color w:val="FF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25B00" w:rsidRPr="000A60CE" w14:paraId="793DBDCE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5DB7474E" w14:textId="77777777" w:rsidR="00A25B00" w:rsidRPr="000A60CE" w:rsidRDefault="00A25B00" w:rsidP="00C72EE0">
            <w:pPr>
              <w:rPr>
                <w:rStyle w:val="Strong"/>
              </w:rPr>
            </w:pPr>
            <w:r w:rsidRPr="000A60CE">
              <w:rPr>
                <w:rStyle w:val="Strong"/>
              </w:rPr>
              <w:t>Question</w:t>
            </w:r>
          </w:p>
        </w:tc>
      </w:tr>
      <w:tr w:rsidR="00A25B00" w14:paraId="302EC482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50A772E8" w14:textId="77777777" w:rsidR="00A25B00" w:rsidRPr="001725E1" w:rsidRDefault="00A25B00" w:rsidP="00C72EE0">
            <w:r w:rsidRPr="001725E1">
              <w:t xml:space="preserve">Have you offer similar solution/service to other Local Authorities or </w:t>
            </w:r>
            <w:r>
              <w:t>other public bodies</w:t>
            </w:r>
          </w:p>
          <w:p w14:paraId="42F01DDA" w14:textId="77777777" w:rsidR="00A25B00" w:rsidRPr="001725E1" w:rsidRDefault="00A25B00" w:rsidP="00C72EE0">
            <w:r w:rsidRPr="001725E1">
              <w:t>(</w:t>
            </w:r>
            <w:proofErr w:type="gramStart"/>
            <w:r w:rsidRPr="001725E1">
              <w:t>if</w:t>
            </w:r>
            <w:proofErr w:type="gramEnd"/>
            <w:r w:rsidRPr="001725E1">
              <w:t xml:space="preserve"> you have case studies please attach)</w:t>
            </w:r>
          </w:p>
        </w:tc>
      </w:tr>
      <w:tr w:rsidR="00A25B00" w14:paraId="0FFFE838" w14:textId="77777777" w:rsidTr="00DD1C06">
        <w:tc>
          <w:tcPr>
            <w:tcW w:w="5000" w:type="pct"/>
            <w:shd w:val="clear" w:color="auto" w:fill="auto"/>
          </w:tcPr>
          <w:p w14:paraId="03271668" w14:textId="77777777" w:rsidR="00A25B00" w:rsidRDefault="00A25B00" w:rsidP="00C72EE0">
            <w:r>
              <w:t>Response:</w:t>
            </w:r>
          </w:p>
          <w:p w14:paraId="563FCCD1" w14:textId="4847BCE9" w:rsidR="00A25B00" w:rsidRPr="001725E1" w:rsidRDefault="00A25B00" w:rsidP="00C72EE0"/>
        </w:tc>
      </w:tr>
      <w:tr w:rsidR="00A25B00" w14:paraId="03740893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0D357703" w14:textId="77777777" w:rsidR="00A25B00" w:rsidRPr="001725E1" w:rsidRDefault="00A25B00" w:rsidP="00C72EE0">
            <w:r>
              <w:t xml:space="preserve">Given the information provided, and if you </w:t>
            </w:r>
            <w:proofErr w:type="spellStart"/>
            <w:r>
              <w:t>where</w:t>
            </w:r>
            <w:proofErr w:type="spellEnd"/>
            <w:r>
              <w:t xml:space="preserve"> to bid, what other information would you need to be able to provide a suitable and sufficient bid?</w:t>
            </w:r>
          </w:p>
        </w:tc>
      </w:tr>
      <w:tr w:rsidR="00A25B00" w14:paraId="3EE8E9D8" w14:textId="77777777" w:rsidTr="00DD1C06">
        <w:tc>
          <w:tcPr>
            <w:tcW w:w="5000" w:type="pct"/>
            <w:shd w:val="clear" w:color="auto" w:fill="auto"/>
          </w:tcPr>
          <w:p w14:paraId="5592450B" w14:textId="122545C3" w:rsidR="00A25B00" w:rsidRDefault="00A25B00" w:rsidP="00C72EE0">
            <w:r>
              <w:t xml:space="preserve">Response: </w:t>
            </w:r>
          </w:p>
        </w:tc>
      </w:tr>
      <w:tr w:rsidR="00A25B00" w14:paraId="3ADD594B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1579B012" w14:textId="77777777" w:rsidR="00A25B00" w:rsidRPr="001725E1" w:rsidRDefault="00A25B00" w:rsidP="00C72EE0">
            <w:r w:rsidRPr="001725E1">
              <w:t xml:space="preserve">Given the information provided, </w:t>
            </w:r>
            <w:r>
              <w:t>do you believe our approach to allow for separate bids for the modules is appropriate?</w:t>
            </w:r>
          </w:p>
        </w:tc>
      </w:tr>
      <w:tr w:rsidR="00A25B00" w14:paraId="5D473844" w14:textId="77777777" w:rsidTr="00DD1C06">
        <w:tc>
          <w:tcPr>
            <w:tcW w:w="5000" w:type="pct"/>
            <w:shd w:val="clear" w:color="auto" w:fill="auto"/>
          </w:tcPr>
          <w:p w14:paraId="46A5AF69" w14:textId="6EBD5228" w:rsidR="00A25B00" w:rsidRPr="001725E1" w:rsidRDefault="00A25B00" w:rsidP="00C72EE0">
            <w:r>
              <w:t xml:space="preserve">Response: </w:t>
            </w:r>
          </w:p>
        </w:tc>
      </w:tr>
      <w:tr w:rsidR="00A25B00" w14:paraId="1D1764BB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58B755C1" w14:textId="77777777" w:rsidR="00A25B00" w:rsidRPr="001725E1" w:rsidRDefault="00A25B00" w:rsidP="00C72EE0">
            <w:r w:rsidRPr="001725E1">
              <w:t xml:space="preserve">If </w:t>
            </w:r>
            <w:r>
              <w:t>you feel this is not appropriate way to offer this opportunity, how would you prefer this was offered?</w:t>
            </w:r>
          </w:p>
        </w:tc>
      </w:tr>
      <w:tr w:rsidR="00A25B00" w14:paraId="2FAE41E3" w14:textId="77777777" w:rsidTr="00DD1C06">
        <w:tc>
          <w:tcPr>
            <w:tcW w:w="5000" w:type="pct"/>
            <w:shd w:val="clear" w:color="auto" w:fill="auto"/>
          </w:tcPr>
          <w:p w14:paraId="25830D9F" w14:textId="2663DDCA" w:rsidR="00A25B00" w:rsidRPr="001725E1" w:rsidRDefault="00A25B00" w:rsidP="00C72EE0">
            <w:r>
              <w:t xml:space="preserve">Response: </w:t>
            </w:r>
          </w:p>
        </w:tc>
      </w:tr>
      <w:tr w:rsidR="00A25B00" w14:paraId="78754B40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25802B9B" w14:textId="77777777" w:rsidR="00A25B00" w:rsidRPr="001725E1" w:rsidRDefault="00A25B00" w:rsidP="00C72EE0">
            <w:r>
              <w:lastRenderedPageBreak/>
              <w:t>The use of Business Model canvas as a framework through which all modules are delivered is a key requirement to ensure consistency across the modules – is this something you have had experience in already?</w:t>
            </w:r>
            <w:r w:rsidRPr="001725E1">
              <w:t xml:space="preserve"> </w:t>
            </w:r>
          </w:p>
        </w:tc>
      </w:tr>
      <w:tr w:rsidR="00A25B00" w14:paraId="768ADBE3" w14:textId="77777777" w:rsidTr="00DD1C06">
        <w:tc>
          <w:tcPr>
            <w:tcW w:w="5000" w:type="pct"/>
            <w:shd w:val="clear" w:color="auto" w:fill="auto"/>
          </w:tcPr>
          <w:p w14:paraId="20C311B4" w14:textId="5961ECC3" w:rsidR="00A25B00" w:rsidRDefault="00A25B00" w:rsidP="00C72EE0">
            <w:r>
              <w:t xml:space="preserve">Response: </w:t>
            </w:r>
          </w:p>
        </w:tc>
      </w:tr>
      <w:tr w:rsidR="00A25B00" w14:paraId="5E1DAE60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46D4C85E" w14:textId="77777777" w:rsidR="00A25B00" w:rsidRPr="001725E1" w:rsidRDefault="00A25B00" w:rsidP="00C72EE0">
            <w:r>
              <w:t>Do you think there are better options instead of BMC to achieve the same outcome?</w:t>
            </w:r>
          </w:p>
        </w:tc>
      </w:tr>
      <w:tr w:rsidR="00A25B00" w14:paraId="0FE8F366" w14:textId="77777777" w:rsidTr="00DD1C06">
        <w:tc>
          <w:tcPr>
            <w:tcW w:w="5000" w:type="pct"/>
            <w:shd w:val="clear" w:color="auto" w:fill="auto"/>
          </w:tcPr>
          <w:p w14:paraId="449E81DE" w14:textId="66F925B9" w:rsidR="00A25B00" w:rsidRDefault="00A25B00" w:rsidP="00C72EE0">
            <w:r>
              <w:t>Response:</w:t>
            </w:r>
          </w:p>
        </w:tc>
      </w:tr>
      <w:tr w:rsidR="00A25B00" w14:paraId="2CD03723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33B78FCA" w14:textId="77777777" w:rsidR="00A25B00" w:rsidRPr="001725E1" w:rsidRDefault="00A25B00" w:rsidP="00C72EE0">
            <w:r>
              <w:t>Do you feel the timescale for delivering the programme is suitable and reasonable?</w:t>
            </w:r>
          </w:p>
        </w:tc>
      </w:tr>
      <w:tr w:rsidR="00A25B00" w14:paraId="68E21D63" w14:textId="77777777" w:rsidTr="00DD1C06">
        <w:tc>
          <w:tcPr>
            <w:tcW w:w="5000" w:type="pct"/>
            <w:shd w:val="clear" w:color="auto" w:fill="auto"/>
          </w:tcPr>
          <w:p w14:paraId="654D7DDB" w14:textId="17739710" w:rsidR="00A25B00" w:rsidRDefault="00A25B00" w:rsidP="00C72EE0">
            <w:r>
              <w:t>Response:</w:t>
            </w:r>
          </w:p>
        </w:tc>
      </w:tr>
      <w:tr w:rsidR="00A25B00" w14:paraId="20CEF420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4ADFFFD9" w14:textId="77777777" w:rsidR="00A25B00" w:rsidRDefault="00A25B00" w:rsidP="00C72EE0">
            <w:r>
              <w:t>We are looking to have this opportunity out to tender for 2-3 weeks, do you think this is a reasonable timescale for the type of service we are looking for?</w:t>
            </w:r>
          </w:p>
        </w:tc>
      </w:tr>
      <w:tr w:rsidR="00A25B00" w14:paraId="27319B3A" w14:textId="77777777" w:rsidTr="00DD1C06">
        <w:tc>
          <w:tcPr>
            <w:tcW w:w="5000" w:type="pct"/>
            <w:shd w:val="clear" w:color="auto" w:fill="auto"/>
          </w:tcPr>
          <w:p w14:paraId="16B48A7D" w14:textId="02D61520" w:rsidR="00A25B00" w:rsidRDefault="00A25B00" w:rsidP="00C72EE0">
            <w:r>
              <w:t>Response:</w:t>
            </w:r>
          </w:p>
        </w:tc>
      </w:tr>
      <w:tr w:rsidR="00A25B00" w14:paraId="349F9B13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3E78280C" w14:textId="77777777" w:rsidR="00A25B00" w:rsidRPr="001725E1" w:rsidRDefault="00A25B00" w:rsidP="00C72EE0">
            <w:r>
              <w:t>Given what you have read, would you consider submitting a response?</w:t>
            </w:r>
          </w:p>
        </w:tc>
      </w:tr>
      <w:tr w:rsidR="00A25B00" w14:paraId="284C913C" w14:textId="77777777" w:rsidTr="00DD1C06">
        <w:tc>
          <w:tcPr>
            <w:tcW w:w="5000" w:type="pct"/>
            <w:shd w:val="clear" w:color="auto" w:fill="auto"/>
          </w:tcPr>
          <w:p w14:paraId="7D9DC2F1" w14:textId="51845C55" w:rsidR="00A25B00" w:rsidRDefault="00A25B00" w:rsidP="00C72EE0">
            <w:r>
              <w:t>Response:</w:t>
            </w:r>
          </w:p>
        </w:tc>
      </w:tr>
      <w:tr w:rsidR="00A25B00" w14:paraId="0C64CBE7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6A0CE87D" w14:textId="77777777" w:rsidR="00A25B00" w:rsidRPr="001725E1" w:rsidRDefault="00A25B00" w:rsidP="00C72EE0">
            <w:r>
              <w:t>What would be the reason you would not choose to submit a bid?</w:t>
            </w:r>
          </w:p>
        </w:tc>
      </w:tr>
      <w:tr w:rsidR="00A25B00" w14:paraId="35EDE32F" w14:textId="77777777" w:rsidTr="00DD1C06">
        <w:tc>
          <w:tcPr>
            <w:tcW w:w="5000" w:type="pct"/>
            <w:shd w:val="clear" w:color="auto" w:fill="auto"/>
          </w:tcPr>
          <w:p w14:paraId="207B5162" w14:textId="3537B7F3" w:rsidR="00A25B00" w:rsidRDefault="00A25B00" w:rsidP="00C72EE0">
            <w:r>
              <w:t>Response:</w:t>
            </w:r>
          </w:p>
        </w:tc>
      </w:tr>
      <w:tr w:rsidR="00A25B00" w14:paraId="3734066F" w14:textId="77777777" w:rsidTr="00A25B00">
        <w:tc>
          <w:tcPr>
            <w:tcW w:w="5000" w:type="pct"/>
            <w:shd w:val="clear" w:color="auto" w:fill="D9D9D9" w:themeFill="background1" w:themeFillShade="D9"/>
          </w:tcPr>
          <w:p w14:paraId="11EF1FFB" w14:textId="6626D6F4" w:rsidR="00A25B00" w:rsidRPr="001725E1" w:rsidRDefault="00A25B00" w:rsidP="00C72EE0">
            <w:r>
              <w:t xml:space="preserve">If you wish to provide other information or comments you feel would benefit our </w:t>
            </w:r>
            <w:r w:rsidR="00DD1C06">
              <w:t>procurement,</w:t>
            </w:r>
            <w:r>
              <w:t xml:space="preserve"> please use this space.</w:t>
            </w:r>
          </w:p>
        </w:tc>
      </w:tr>
      <w:tr w:rsidR="00A25B00" w14:paraId="5789153C" w14:textId="77777777" w:rsidTr="00DD1C06">
        <w:tc>
          <w:tcPr>
            <w:tcW w:w="5000" w:type="pct"/>
            <w:shd w:val="clear" w:color="auto" w:fill="auto"/>
          </w:tcPr>
          <w:p w14:paraId="3EB2418A" w14:textId="3CB4CCAD" w:rsidR="00A25B00" w:rsidRDefault="00A25B00" w:rsidP="00C72EE0">
            <w:r>
              <w:t xml:space="preserve">Response: </w:t>
            </w:r>
          </w:p>
        </w:tc>
      </w:tr>
    </w:tbl>
    <w:p w14:paraId="61E79FBF" w14:textId="77777777" w:rsidR="006261BF" w:rsidRPr="00207253" w:rsidRDefault="006261BF" w:rsidP="006261BF"/>
    <w:p w14:paraId="3F518DAB" w14:textId="77777777" w:rsidR="006261BF" w:rsidRDefault="006261BF"/>
    <w:sectPr w:rsidR="006261BF" w:rsidSect="000B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584"/>
    <w:multiLevelType w:val="multilevel"/>
    <w:tmpl w:val="DCCE8CD8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BodyNumbered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807826"/>
    <w:multiLevelType w:val="hybridMultilevel"/>
    <w:tmpl w:val="3C141452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17492">
    <w:abstractNumId w:val="1"/>
  </w:num>
  <w:num w:numId="2" w16cid:durableId="71843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BF"/>
    <w:rsid w:val="004326F8"/>
    <w:rsid w:val="006261BF"/>
    <w:rsid w:val="00A25B00"/>
    <w:rsid w:val="00D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D03F"/>
  <w15:chartTrackingRefBased/>
  <w15:docId w15:val="{68FE7EE6-47D1-4C90-8860-944D1E64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BF"/>
    <w:pPr>
      <w:spacing w:after="200" w:line="276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1BF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1BF"/>
    <w:rPr>
      <w:rFonts w:eastAsiaTheme="majorEastAsia" w:cstheme="majorBidi"/>
      <w:b/>
      <w:bCs/>
      <w:color w:val="7030A0"/>
      <w:sz w:val="24"/>
      <w:szCs w:val="26"/>
    </w:rPr>
  </w:style>
  <w:style w:type="paragraph" w:styleId="ListParagraph">
    <w:name w:val="List Paragraph"/>
    <w:basedOn w:val="Normal"/>
    <w:uiPriority w:val="34"/>
    <w:qFormat/>
    <w:rsid w:val="006261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61BF"/>
    <w:rPr>
      <w:b/>
      <w:bCs/>
    </w:rPr>
  </w:style>
  <w:style w:type="table" w:styleId="TableGrid">
    <w:name w:val="Table Grid"/>
    <w:basedOn w:val="TableNormal"/>
    <w:uiPriority w:val="59"/>
    <w:rsid w:val="0062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umbered">
    <w:name w:val="Body Numbered"/>
    <w:basedOn w:val="ListParagraph"/>
    <w:qFormat/>
    <w:rsid w:val="006261BF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B6B1FBAA6B142BAF9A10933DBBA47" ma:contentTypeVersion="18" ma:contentTypeDescription="Create a new document." ma:contentTypeScope="" ma:versionID="fe9154a236d50bc014d66eb969e822e5">
  <xsd:schema xmlns:xsd="http://www.w3.org/2001/XMLSchema" xmlns:xs="http://www.w3.org/2001/XMLSchema" xmlns:p="http://schemas.microsoft.com/office/2006/metadata/properties" xmlns:ns2="2ef90c7a-f505-45cf-a1ab-2dc9040cfcc1" xmlns:ns3="284c636a-04d3-4383-8c75-bf975b29a04b" targetNamespace="http://schemas.microsoft.com/office/2006/metadata/properties" ma:root="true" ma:fieldsID="6fcf61ac659b1a5167020a6b3745d2f0" ns2:_="" ns3:_="">
    <xsd:import namespace="2ef90c7a-f505-45cf-a1ab-2dc9040cfcc1"/>
    <xsd:import namespace="284c636a-04d3-4383-8c75-bf975b29a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Notes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0c7a-f505-45cf-a1ab-2dc9040c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Notes0" ma:index="22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636a-04d3-4383-8c75-bf975b29a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e9fe306-a912-4464-aa70-914eaddab2ac}" ma:internalName="TaxCatchAll" ma:showField="CatchAllData" ma:web="284c636a-04d3-4383-8c75-bf975b29a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90c7a-f505-45cf-a1ab-2dc9040cfcc1" xsi:nil="true"/>
    <lcf76f155ced4ddcb4097134ff3c332f xmlns="2ef90c7a-f505-45cf-a1ab-2dc9040cfcc1">
      <Terms xmlns="http://schemas.microsoft.com/office/infopath/2007/PartnerControls"/>
    </lcf76f155ced4ddcb4097134ff3c332f>
    <_Flow_SignoffStatus xmlns="2ef90c7a-f505-45cf-a1ab-2dc9040cfcc1" xsi:nil="true"/>
    <TaxCatchAll xmlns="284c636a-04d3-4383-8c75-bf975b29a04b" xsi:nil="true"/>
  </documentManagement>
</p:properties>
</file>

<file path=customXml/itemProps1.xml><?xml version="1.0" encoding="utf-8"?>
<ds:datastoreItem xmlns:ds="http://schemas.openxmlformats.org/officeDocument/2006/customXml" ds:itemID="{5110706D-E3CF-4981-9749-527FEB58B030}"/>
</file>

<file path=customXml/itemProps2.xml><?xml version="1.0" encoding="utf-8"?>
<ds:datastoreItem xmlns:ds="http://schemas.openxmlformats.org/officeDocument/2006/customXml" ds:itemID="{6485F936-8EE0-48A2-833C-9630B417E7B8}"/>
</file>

<file path=customXml/itemProps3.xml><?xml version="1.0" encoding="utf-8"?>
<ds:datastoreItem xmlns:ds="http://schemas.openxmlformats.org/officeDocument/2006/customXml" ds:itemID="{2F85C10E-78BE-4823-8847-96F9B43A6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Tamanis-Laing</dc:creator>
  <cp:keywords/>
  <dc:description/>
  <cp:lastModifiedBy>Paul Tamanis-Laing</cp:lastModifiedBy>
  <cp:revision>4</cp:revision>
  <dcterms:created xsi:type="dcterms:W3CDTF">2023-05-03T17:14:00Z</dcterms:created>
  <dcterms:modified xsi:type="dcterms:W3CDTF">2023-05-03T17:18:00Z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0x0101009EAB6B1FBAA6B142BAF9A10933DBBA47</vt:lpwstr>
  </property>
</Properties>
</file>