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047B35CD" w:rsidR="000D1FA6" w:rsidRPr="002756D2" w:rsidRDefault="00675F25" w:rsidP="006F176B">
      <w:pPr>
        <w:rPr>
          <w:rFonts w:ascii="Arial" w:hAnsi="Arial" w:cs="Arial"/>
          <w:b/>
          <w:sz w:val="28"/>
          <w:szCs w:val="24"/>
        </w:rPr>
      </w:pPr>
      <w:r>
        <w:rPr>
          <w:rFonts w:ascii="Arial" w:hAnsi="Arial" w:cs="Arial"/>
          <w:b/>
          <w:sz w:val="28"/>
          <w:szCs w:val="24"/>
        </w:rPr>
        <w:t>Standard Evaluation Framework</w:t>
      </w:r>
      <w:r w:rsidRPr="00675F25">
        <w:rPr>
          <w:rFonts w:asciiTheme="minorHAnsi" w:eastAsiaTheme="minorHAnsi" w:hAnsiTheme="minorHAnsi" w:cstheme="minorBidi"/>
          <w:b/>
          <w:bCs/>
          <w:lang w:val="en-US"/>
        </w:rPr>
        <w:t xml:space="preserve"> </w:t>
      </w:r>
      <w:r w:rsidRPr="00675F25">
        <w:rPr>
          <w:rFonts w:ascii="Arial" w:hAnsi="Arial" w:cs="Arial"/>
          <w:b/>
          <w:bCs/>
          <w:sz w:val="28"/>
          <w:szCs w:val="24"/>
          <w:lang w:val="en-US"/>
        </w:rPr>
        <w:t>Health and Wellbeing interventions in the natural environment</w:t>
      </w:r>
      <w:r>
        <w:rPr>
          <w:rFonts w:ascii="Arial" w:hAnsi="Arial" w:cs="Arial"/>
          <w:b/>
          <w:sz w:val="28"/>
          <w:szCs w:val="24"/>
        </w:rPr>
        <w:t xml:space="preserve"> </w:t>
      </w:r>
    </w:p>
    <w:p w14:paraId="0EC7CD73" w14:textId="77777777" w:rsidR="000D1FA6" w:rsidRDefault="000D1FA6" w:rsidP="000D1FA6">
      <w:pPr>
        <w:rPr>
          <w:b/>
        </w:rPr>
      </w:pPr>
    </w:p>
    <w:p w14:paraId="2221742B" w14:textId="77777777"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67B64E0B"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Pr="0079199E" w:rsidRDefault="00892513" w:rsidP="00892513">
      <w:pPr>
        <w:rPr>
          <w:rFonts w:ascii="Arial" w:hAnsi="Arial" w:cs="Arial"/>
          <w:sz w:val="24"/>
          <w:szCs w:val="24"/>
        </w:rPr>
      </w:pPr>
    </w:p>
    <w:p w14:paraId="1E163084" w14:textId="5776A856" w:rsidR="00892513" w:rsidRPr="0079199E" w:rsidRDefault="00892513" w:rsidP="00892513">
      <w:pPr>
        <w:rPr>
          <w:rFonts w:ascii="Arial" w:hAnsi="Arial" w:cs="Arial"/>
          <w:sz w:val="24"/>
          <w:szCs w:val="24"/>
        </w:rPr>
      </w:pPr>
      <w:r w:rsidRPr="0079199E">
        <w:rPr>
          <w:rFonts w:ascii="Arial" w:hAnsi="Arial" w:cs="Arial"/>
          <w:sz w:val="24"/>
          <w:szCs w:val="24"/>
        </w:rPr>
        <w:t>Email:</w:t>
      </w:r>
      <w:r w:rsidR="0079199E" w:rsidRPr="0079199E">
        <w:rPr>
          <w:rFonts w:ascii="Arial" w:hAnsi="Arial" w:cs="Arial"/>
          <w:sz w:val="24"/>
          <w:szCs w:val="24"/>
        </w:rPr>
        <w:t xml:space="preserve"> </w:t>
      </w:r>
      <w:hyperlink r:id="rId12" w:history="1">
        <w:r w:rsidR="0079199E" w:rsidRPr="0079199E">
          <w:rPr>
            <w:rStyle w:val="Hyperlink"/>
            <w:rFonts w:ascii="Arial" w:hAnsi="Arial" w:cs="Arial"/>
            <w:color w:val="auto"/>
            <w:sz w:val="24"/>
            <w:szCs w:val="24"/>
          </w:rPr>
          <w:t>dave.bell@naturalengland.org.uk</w:t>
        </w:r>
      </w:hyperlink>
      <w:r w:rsidR="0079199E" w:rsidRPr="0079199E">
        <w:rPr>
          <w:rFonts w:ascii="Arial" w:hAnsi="Arial" w:cs="Arial"/>
          <w:sz w:val="24"/>
          <w:szCs w:val="24"/>
        </w:rPr>
        <w:tab/>
      </w:r>
    </w:p>
    <w:p w14:paraId="544FE728" w14:textId="7F2B974F" w:rsidR="00892513" w:rsidRPr="0079199E" w:rsidRDefault="00892513" w:rsidP="00892513">
      <w:pPr>
        <w:rPr>
          <w:rFonts w:ascii="Arial" w:hAnsi="Arial" w:cs="Arial"/>
          <w:sz w:val="24"/>
          <w:szCs w:val="24"/>
        </w:rPr>
      </w:pPr>
      <w:r w:rsidRPr="0079199E">
        <w:rPr>
          <w:rFonts w:ascii="Arial" w:hAnsi="Arial" w:cs="Arial"/>
          <w:sz w:val="24"/>
          <w:szCs w:val="24"/>
        </w:rPr>
        <w:t>Date:</w:t>
      </w:r>
      <w:r w:rsidR="0079199E" w:rsidRPr="0079199E">
        <w:rPr>
          <w:rFonts w:ascii="Arial" w:hAnsi="Arial" w:cs="Arial"/>
          <w:sz w:val="24"/>
          <w:szCs w:val="24"/>
        </w:rPr>
        <w:t xml:space="preserve"> 26/09/2022</w:t>
      </w:r>
    </w:p>
    <w:p w14:paraId="1863D402" w14:textId="1EB1AA0F" w:rsidR="00892513" w:rsidRPr="0079199E" w:rsidRDefault="00892513" w:rsidP="00892513">
      <w:pPr>
        <w:rPr>
          <w:rFonts w:ascii="Arial" w:hAnsi="Arial" w:cs="Arial"/>
          <w:sz w:val="24"/>
          <w:szCs w:val="24"/>
        </w:rPr>
      </w:pPr>
      <w:r w:rsidRPr="0079199E">
        <w:rPr>
          <w:rFonts w:ascii="Arial" w:hAnsi="Arial" w:cs="Arial"/>
          <w:sz w:val="24"/>
          <w:szCs w:val="24"/>
        </w:rPr>
        <w:t>Time:</w:t>
      </w:r>
      <w:r w:rsidR="0079199E">
        <w:rPr>
          <w:rFonts w:ascii="Arial" w:hAnsi="Arial" w:cs="Arial"/>
          <w:sz w:val="24"/>
          <w:szCs w:val="24"/>
        </w:rPr>
        <w:t xml:space="preserve"> 19:00</w:t>
      </w:r>
    </w:p>
    <w:p w14:paraId="48C90879" w14:textId="77777777" w:rsidR="00892513" w:rsidRPr="0079199E"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2EC31BC2" w:rsidR="003360A9" w:rsidRPr="00246B80" w:rsidRDefault="0079199E" w:rsidP="003360A9">
      <w:pPr>
        <w:rPr>
          <w:rFonts w:ascii="Arial" w:hAnsi="Arial" w:cs="Arial"/>
          <w:sz w:val="24"/>
          <w:szCs w:val="24"/>
        </w:rPr>
      </w:pPr>
      <w:r w:rsidRPr="0079199E">
        <w:rPr>
          <w:rFonts w:ascii="Arial" w:hAnsi="Arial" w:cs="Arial"/>
          <w:sz w:val="24"/>
          <w:szCs w:val="24"/>
        </w:rPr>
        <w:t>dave.bell@naturalengland.org.uk</w:t>
      </w:r>
      <w:r w:rsidR="003360A9" w:rsidRPr="0079199E">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383"/>
        <w:gridCol w:w="4157"/>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B581675" w:rsidR="00A104B8" w:rsidRPr="0079199E" w:rsidRDefault="0079199E" w:rsidP="00A104B8">
            <w:pPr>
              <w:pStyle w:val="TableText"/>
              <w:rPr>
                <w:rFonts w:ascii="Arial" w:hAnsi="Arial" w:cs="Arial"/>
                <w:sz w:val="24"/>
                <w:szCs w:val="24"/>
              </w:rPr>
            </w:pPr>
            <w:r w:rsidRPr="0079199E">
              <w:rPr>
                <w:rFonts w:ascii="Arial" w:hAnsi="Arial" w:cs="Arial"/>
              </w:rPr>
              <w:t>05</w:t>
            </w:r>
            <w:r w:rsidR="00A104B8" w:rsidRPr="0079199E">
              <w:rPr>
                <w:rFonts w:ascii="Arial" w:hAnsi="Arial" w:cs="Arial"/>
              </w:rPr>
              <w:t>-</w:t>
            </w:r>
            <w:r w:rsidRPr="0079199E">
              <w:rPr>
                <w:rFonts w:ascii="Arial" w:hAnsi="Arial" w:cs="Arial"/>
              </w:rPr>
              <w:t>09</w:t>
            </w:r>
            <w:r w:rsidR="00A104B8" w:rsidRPr="0079199E">
              <w:rPr>
                <w:rFonts w:ascii="Arial" w:hAnsi="Arial" w:cs="Arial"/>
              </w:rPr>
              <w:t>-</w:t>
            </w:r>
            <w:r w:rsidRPr="0079199E">
              <w:rPr>
                <w:rFonts w:ascii="Arial" w:hAnsi="Arial" w:cs="Arial"/>
              </w:rPr>
              <w:t xml:space="preserve">2022 </w:t>
            </w:r>
            <w:r w:rsidR="00A104B8" w:rsidRPr="0079199E">
              <w:rPr>
                <w:rFonts w:ascii="Arial" w:hAnsi="Arial" w:cs="Arial"/>
              </w:rPr>
              <w:t xml:space="preserve">at </w:t>
            </w:r>
            <w:r w:rsidRPr="0079199E">
              <w:rPr>
                <w:rFonts w:ascii="Arial" w:hAnsi="Arial" w:cs="Arial"/>
              </w:rPr>
              <w:t>09:00</w:t>
            </w:r>
            <w:r w:rsidR="00A104B8" w:rsidRPr="0079199E">
              <w:rPr>
                <w:rFonts w:ascii="Arial" w:hAnsi="Arial" w:cs="Arial"/>
              </w:rPr>
              <w:t xml:space="preserve">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0FB0BD91" w:rsidR="00A104B8" w:rsidRPr="0079199E" w:rsidRDefault="0079199E" w:rsidP="00A104B8">
            <w:pPr>
              <w:rPr>
                <w:rFonts w:ascii="Arial" w:hAnsi="Arial" w:cs="Arial"/>
              </w:rPr>
            </w:pPr>
            <w:r w:rsidRPr="0079199E">
              <w:rPr>
                <w:rFonts w:ascii="Arial" w:hAnsi="Arial" w:cs="Arial"/>
              </w:rPr>
              <w:t>26-09-2022</w:t>
            </w:r>
            <w:r w:rsidR="00A104B8" w:rsidRPr="0079199E">
              <w:rPr>
                <w:rFonts w:ascii="Arial" w:hAnsi="Arial" w:cs="Arial"/>
              </w:rPr>
              <w:t xml:space="preserve"> at </w:t>
            </w:r>
            <w:r w:rsidRPr="0079199E">
              <w:rPr>
                <w:rFonts w:ascii="Arial" w:hAnsi="Arial" w:cs="Arial"/>
              </w:rPr>
              <w:t>19</w:t>
            </w:r>
            <w:r w:rsidR="00A104B8" w:rsidRPr="0079199E">
              <w:rPr>
                <w:rFonts w:ascii="Arial" w:hAnsi="Arial" w:cs="Arial"/>
              </w:rPr>
              <w:t>:</w:t>
            </w:r>
            <w:r w:rsidRPr="0079199E">
              <w:rPr>
                <w:rFonts w:ascii="Arial" w:hAnsi="Arial" w:cs="Arial"/>
              </w:rPr>
              <w:t>00</w:t>
            </w:r>
            <w:r w:rsidR="00A104B8" w:rsidRPr="0079199E">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E844CFB" w:rsidR="00A104B8" w:rsidRPr="0079199E" w:rsidRDefault="0079199E" w:rsidP="00A104B8">
            <w:pPr>
              <w:rPr>
                <w:rFonts w:ascii="Arial" w:hAnsi="Arial" w:cs="Arial"/>
              </w:rPr>
            </w:pPr>
            <w:r w:rsidRPr="0079199E">
              <w:rPr>
                <w:rFonts w:ascii="Arial" w:hAnsi="Arial" w:cs="Arial"/>
              </w:rPr>
              <w:t>26- 09</w:t>
            </w:r>
            <w:r w:rsidR="00A104B8" w:rsidRPr="0079199E">
              <w:rPr>
                <w:rFonts w:ascii="Arial" w:hAnsi="Arial" w:cs="Arial"/>
              </w:rPr>
              <w:t>-</w:t>
            </w:r>
            <w:r w:rsidRPr="0079199E">
              <w:rPr>
                <w:rFonts w:ascii="Arial" w:hAnsi="Arial" w:cs="Arial"/>
              </w:rPr>
              <w:t>2022</w:t>
            </w:r>
            <w:r w:rsidR="00A104B8" w:rsidRPr="0079199E">
              <w:rPr>
                <w:rFonts w:ascii="Arial" w:hAnsi="Arial" w:cs="Arial"/>
              </w:rPr>
              <w:t xml:space="preserve"> at </w:t>
            </w:r>
            <w:r w:rsidRPr="0079199E">
              <w:rPr>
                <w:rFonts w:ascii="Arial" w:hAnsi="Arial" w:cs="Arial"/>
              </w:rPr>
              <w:t>15:00</w:t>
            </w:r>
            <w:r w:rsidR="00A104B8" w:rsidRPr="0079199E">
              <w:rPr>
                <w:rFonts w:ascii="Arial" w:hAnsi="Arial" w:cs="Arial"/>
              </w:rPr>
              <w:t xml:space="preserve"> </w:t>
            </w:r>
            <w:r w:rsidRPr="0079199E">
              <w:rPr>
                <w:rFonts w:ascii="Arial" w:hAnsi="Arial" w:cs="Arial"/>
              </w:rPr>
              <w:t>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F4B735B" w:rsidR="00A104B8" w:rsidRPr="0079199E" w:rsidRDefault="0079199E" w:rsidP="00A104B8">
            <w:pPr>
              <w:rPr>
                <w:rFonts w:ascii="Arial" w:hAnsi="Arial" w:cs="Arial"/>
              </w:rPr>
            </w:pPr>
            <w:r w:rsidRPr="0079199E">
              <w:rPr>
                <w:rFonts w:ascii="Arial" w:hAnsi="Arial" w:cs="Arial"/>
              </w:rPr>
              <w:t xml:space="preserve">10-10-2022 </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CED910C" w:rsidR="00A104B8" w:rsidRPr="0079199E" w:rsidRDefault="0079199E" w:rsidP="00A104B8">
            <w:pPr>
              <w:rPr>
                <w:rFonts w:ascii="Arial" w:hAnsi="Arial" w:cs="Arial"/>
              </w:rPr>
            </w:pPr>
            <w:r w:rsidRPr="0079199E">
              <w:rPr>
                <w:rFonts w:ascii="Arial" w:hAnsi="Arial" w:cs="Arial"/>
              </w:rPr>
              <w:t>13-10-2022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20E26077" w:rsidR="00A104B8" w:rsidRPr="0079199E" w:rsidRDefault="0079199E" w:rsidP="00A104B8">
            <w:pPr>
              <w:rPr>
                <w:rFonts w:ascii="Arial" w:hAnsi="Arial" w:cs="Arial"/>
              </w:rPr>
            </w:pPr>
            <w:r w:rsidRPr="0079199E">
              <w:rPr>
                <w:rFonts w:ascii="Arial" w:hAnsi="Arial" w:cs="Arial"/>
              </w:rPr>
              <w:t>05-12-2022</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4200"/>
        <w:gridCol w:w="434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w:t>
            </w:r>
            <w:r w:rsidRPr="00E90139">
              <w:rPr>
                <w:rFonts w:ascii="Arial" w:hAnsi="Arial" w:cs="Arial"/>
                <w:sz w:val="24"/>
                <w:szCs w:val="24"/>
              </w:rPr>
              <w:lastRenderedPageBreak/>
              <w:t xml:space="preserve">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lastRenderedPageBreak/>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79199E">
        <w:rPr>
          <w:rFonts w:ascii="Arial" w:hAnsi="Arial" w:cs="Arial"/>
          <w:sz w:val="24"/>
          <w:szCs w:val="24"/>
        </w:rPr>
        <w:t>Condensed Terms and Conditions</w:t>
      </w:r>
      <w:r w:rsidR="00847946" w:rsidRPr="0079199E">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DAD6BF0"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lang w:eastAsia="en-GB"/>
          </w:rPr>
          <w:t>Defra</w:t>
        </w:r>
      </w:hyperlink>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hyperlink r:id="rId15" w:history="1">
        <w:r w:rsidR="00847946" w:rsidRPr="00A968E6">
          <w:rPr>
            <w:rStyle w:val="Hyperlink"/>
            <w:rFonts w:ascii="Arial" w:hAnsi="Arial" w:cs="Arial"/>
            <w:sz w:val="24"/>
            <w:szCs w:val="24"/>
          </w:rPr>
          <w:t>MMO</w:t>
        </w:r>
      </w:hyperlink>
    </w:p>
    <w:p w14:paraId="2074FE04" w14:textId="77777777" w:rsidR="00CE35BE" w:rsidRPr="00CE35BE" w:rsidRDefault="00CE35BE" w:rsidP="00FF316C">
      <w:pPr>
        <w:jc w:val="both"/>
      </w:pPr>
    </w:p>
    <w:p w14:paraId="3962A79C" w14:textId="77777777" w:rsidR="00805D78" w:rsidRPr="00463C80" w:rsidRDefault="00805D78" w:rsidP="00805D78">
      <w:pPr>
        <w:jc w:val="both"/>
        <w:rPr>
          <w:rFonts w:ascii="Arial" w:eastAsia="Arial" w:hAnsi="Arial" w:cs="Arial"/>
          <w:b/>
          <w:bCs/>
          <w:sz w:val="24"/>
          <w:szCs w:val="24"/>
          <w:u w:val="single"/>
        </w:rPr>
      </w:pPr>
      <w:r w:rsidRPr="00463C80">
        <w:rPr>
          <w:rFonts w:ascii="Arial" w:eastAsia="Arial" w:hAnsi="Arial" w:cs="Arial"/>
          <w:b/>
          <w:bCs/>
          <w:sz w:val="24"/>
          <w:szCs w:val="24"/>
          <w:u w:val="single"/>
        </w:rPr>
        <w:t>Standard Evaluation Framework Natural Environment</w:t>
      </w:r>
    </w:p>
    <w:p w14:paraId="18C4DF5F" w14:textId="77777777" w:rsidR="00805D78" w:rsidRPr="00463C80" w:rsidRDefault="00805D78" w:rsidP="00805D78">
      <w:pPr>
        <w:jc w:val="both"/>
        <w:rPr>
          <w:rFonts w:ascii="Arial" w:eastAsia="Arial" w:hAnsi="Arial" w:cs="Arial"/>
          <w:sz w:val="24"/>
          <w:szCs w:val="24"/>
        </w:rPr>
      </w:pPr>
    </w:p>
    <w:p w14:paraId="53B9EEDE" w14:textId="77777777" w:rsidR="00805D78" w:rsidRPr="00463C80" w:rsidRDefault="00805D78" w:rsidP="00805D78">
      <w:pPr>
        <w:pStyle w:val="Heading1"/>
        <w:keepNext w:val="0"/>
        <w:widowControl w:val="0"/>
        <w:numPr>
          <w:ilvl w:val="0"/>
          <w:numId w:val="39"/>
        </w:numPr>
        <w:pBdr>
          <w:bottom w:val="none" w:sz="0" w:space="0" w:color="auto"/>
        </w:pBdr>
        <w:tabs>
          <w:tab w:val="left" w:pos="402"/>
        </w:tabs>
        <w:spacing w:before="0" w:after="0"/>
        <w:ind w:firstLine="0"/>
        <w:jc w:val="both"/>
        <w:rPr>
          <w:b/>
          <w:bCs/>
        </w:rPr>
      </w:pPr>
      <w:r w:rsidRPr="00463C80">
        <w:t>Background to</w:t>
      </w:r>
      <w:r w:rsidRPr="00463C80">
        <w:rPr>
          <w:spacing w:val="-1"/>
        </w:rPr>
        <w:t xml:space="preserve"> Natural</w:t>
      </w:r>
      <w:r w:rsidRPr="00463C80">
        <w:t xml:space="preserve"> </w:t>
      </w:r>
      <w:r w:rsidRPr="00463C80">
        <w:rPr>
          <w:spacing w:val="-1"/>
        </w:rPr>
        <w:t>England</w:t>
      </w:r>
    </w:p>
    <w:p w14:paraId="1F0D8CB2" w14:textId="77777777" w:rsidR="00805D78" w:rsidRPr="00463C80" w:rsidRDefault="00805D78" w:rsidP="00805D78">
      <w:pPr>
        <w:jc w:val="both"/>
        <w:rPr>
          <w:rFonts w:ascii="Arial" w:eastAsia="Arial" w:hAnsi="Arial" w:cs="Arial"/>
          <w:b/>
          <w:bCs/>
          <w:sz w:val="24"/>
          <w:szCs w:val="24"/>
        </w:rPr>
      </w:pPr>
    </w:p>
    <w:p w14:paraId="65DB5E88" w14:textId="77777777" w:rsidR="00805D78" w:rsidRPr="00463C80" w:rsidRDefault="00805D78" w:rsidP="00805D78">
      <w:pPr>
        <w:jc w:val="both"/>
        <w:rPr>
          <w:rFonts w:ascii="Arial" w:eastAsia="Arial" w:hAnsi="Arial" w:cs="Arial"/>
          <w:spacing w:val="-1"/>
          <w:sz w:val="24"/>
          <w:szCs w:val="24"/>
        </w:rPr>
      </w:pPr>
      <w:r w:rsidRPr="00463C80">
        <w:rPr>
          <w:rFonts w:ascii="Arial" w:eastAsia="Arial" w:hAnsi="Arial" w:cs="Arial"/>
          <w:spacing w:val="-1"/>
          <w:sz w:val="24"/>
          <w:szCs w:val="24"/>
        </w:rPr>
        <w:t>Natural England is the government’s advisor on the natural environment. We provide practical advice, grounded in science, on how best to safeguard England’s natural wealth for the benefit of everyone.</w:t>
      </w:r>
    </w:p>
    <w:p w14:paraId="2BC66764" w14:textId="77777777" w:rsidR="00805D78" w:rsidRPr="00463C80" w:rsidRDefault="00805D78" w:rsidP="00805D78">
      <w:pPr>
        <w:jc w:val="both"/>
        <w:rPr>
          <w:rFonts w:ascii="Arial" w:eastAsia="Arial" w:hAnsi="Arial" w:cs="Arial"/>
          <w:spacing w:val="-1"/>
          <w:sz w:val="24"/>
          <w:szCs w:val="24"/>
        </w:rPr>
      </w:pPr>
    </w:p>
    <w:p w14:paraId="757934F3" w14:textId="77777777" w:rsidR="00805D78" w:rsidRPr="00463C80" w:rsidRDefault="00805D78" w:rsidP="00805D78">
      <w:pPr>
        <w:jc w:val="both"/>
        <w:rPr>
          <w:rFonts w:ascii="Arial" w:eastAsia="Arial" w:hAnsi="Arial" w:cs="Arial"/>
          <w:spacing w:val="-1"/>
          <w:sz w:val="24"/>
          <w:szCs w:val="24"/>
        </w:rPr>
      </w:pPr>
      <w:r w:rsidRPr="00463C80">
        <w:rPr>
          <w:rFonts w:ascii="Arial" w:eastAsia="Arial" w:hAnsi="Arial" w:cs="Arial"/>
          <w:spacing w:val="-1"/>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14:paraId="45F1555F" w14:textId="77777777" w:rsidR="00805D78" w:rsidRPr="00463C80" w:rsidRDefault="00805D78" w:rsidP="00805D78">
      <w:pPr>
        <w:jc w:val="both"/>
        <w:rPr>
          <w:rFonts w:ascii="Arial" w:eastAsia="Arial" w:hAnsi="Arial" w:cs="Arial"/>
          <w:sz w:val="24"/>
          <w:szCs w:val="24"/>
        </w:rPr>
      </w:pPr>
    </w:p>
    <w:p w14:paraId="56650A88" w14:textId="77777777" w:rsidR="00805D78" w:rsidRPr="00463C80" w:rsidRDefault="00805D78" w:rsidP="00805D78">
      <w:pPr>
        <w:pStyle w:val="Heading1"/>
        <w:keepNext w:val="0"/>
        <w:widowControl w:val="0"/>
        <w:numPr>
          <w:ilvl w:val="0"/>
          <w:numId w:val="39"/>
        </w:numPr>
        <w:pBdr>
          <w:bottom w:val="none" w:sz="0" w:space="0" w:color="auto"/>
        </w:pBdr>
        <w:tabs>
          <w:tab w:val="left" w:pos="418"/>
        </w:tabs>
        <w:spacing w:before="0" w:after="0"/>
        <w:ind w:right="121" w:firstLine="0"/>
        <w:jc w:val="both"/>
        <w:rPr>
          <w:b/>
          <w:bCs/>
        </w:rPr>
      </w:pPr>
      <w:r w:rsidRPr="00463C80">
        <w:t>Background</w:t>
      </w:r>
      <w:r w:rsidRPr="00463C80">
        <w:rPr>
          <w:spacing w:val="4"/>
        </w:rPr>
        <w:t xml:space="preserve"> </w:t>
      </w:r>
      <w:r w:rsidRPr="00463C80">
        <w:t>to</w:t>
      </w:r>
      <w:r w:rsidRPr="00463C80">
        <w:rPr>
          <w:spacing w:val="4"/>
        </w:rPr>
        <w:t xml:space="preserve"> </w:t>
      </w:r>
      <w:r w:rsidRPr="00463C80">
        <w:rPr>
          <w:spacing w:val="-1"/>
        </w:rPr>
        <w:t>the</w:t>
      </w:r>
      <w:r w:rsidRPr="00463C80">
        <w:rPr>
          <w:spacing w:val="8"/>
        </w:rPr>
        <w:t xml:space="preserve"> </w:t>
      </w:r>
      <w:r w:rsidRPr="00463C80">
        <w:t>specific</w:t>
      </w:r>
      <w:r w:rsidRPr="00463C80">
        <w:rPr>
          <w:spacing w:val="9"/>
        </w:rPr>
        <w:t xml:space="preserve"> </w:t>
      </w:r>
      <w:r w:rsidRPr="00463C80">
        <w:rPr>
          <w:spacing w:val="-1"/>
        </w:rPr>
        <w:t>Natural</w:t>
      </w:r>
      <w:r w:rsidRPr="00463C80">
        <w:rPr>
          <w:spacing w:val="5"/>
        </w:rPr>
        <w:t xml:space="preserve"> </w:t>
      </w:r>
      <w:r w:rsidRPr="00463C80">
        <w:t>England</w:t>
      </w:r>
      <w:r w:rsidRPr="00463C80">
        <w:rPr>
          <w:spacing w:val="2"/>
        </w:rPr>
        <w:t xml:space="preserve"> </w:t>
      </w:r>
      <w:r w:rsidRPr="00463C80">
        <w:t>work</w:t>
      </w:r>
      <w:r w:rsidRPr="00463C80">
        <w:rPr>
          <w:spacing w:val="5"/>
        </w:rPr>
        <w:t xml:space="preserve"> </w:t>
      </w:r>
      <w:r w:rsidRPr="00463C80">
        <w:rPr>
          <w:spacing w:val="-1"/>
        </w:rPr>
        <w:t>area</w:t>
      </w:r>
      <w:r w:rsidRPr="00463C80">
        <w:rPr>
          <w:spacing w:val="5"/>
        </w:rPr>
        <w:t xml:space="preserve"> </w:t>
      </w:r>
      <w:r w:rsidRPr="00463C80">
        <w:rPr>
          <w:spacing w:val="-1"/>
        </w:rPr>
        <w:t>relevant</w:t>
      </w:r>
      <w:r w:rsidRPr="00463C80">
        <w:rPr>
          <w:spacing w:val="4"/>
        </w:rPr>
        <w:t xml:space="preserve"> </w:t>
      </w:r>
      <w:r w:rsidRPr="00463C80">
        <w:t>to</w:t>
      </w:r>
      <w:r w:rsidRPr="00463C80">
        <w:rPr>
          <w:spacing w:val="4"/>
        </w:rPr>
        <w:t xml:space="preserve"> </w:t>
      </w:r>
      <w:r w:rsidRPr="00463C80">
        <w:rPr>
          <w:spacing w:val="-1"/>
        </w:rPr>
        <w:t>this</w:t>
      </w:r>
      <w:r w:rsidRPr="00463C80">
        <w:rPr>
          <w:spacing w:val="39"/>
        </w:rPr>
        <w:t xml:space="preserve"> </w:t>
      </w:r>
      <w:r w:rsidRPr="00463C80">
        <w:t>purchase</w:t>
      </w:r>
    </w:p>
    <w:p w14:paraId="7D51E842" w14:textId="77777777" w:rsidR="00805D78" w:rsidRPr="00463C80" w:rsidRDefault="00805D78" w:rsidP="00805D78">
      <w:pPr>
        <w:jc w:val="both"/>
        <w:rPr>
          <w:rFonts w:ascii="Arial" w:eastAsia="Arial" w:hAnsi="Arial" w:cs="Arial"/>
          <w:b/>
          <w:bCs/>
          <w:sz w:val="24"/>
          <w:szCs w:val="24"/>
        </w:rPr>
      </w:pPr>
    </w:p>
    <w:p w14:paraId="4A48188C" w14:textId="77777777" w:rsidR="00805D78" w:rsidRPr="00463C80" w:rsidRDefault="00805D78" w:rsidP="00805D78">
      <w:pPr>
        <w:jc w:val="both"/>
        <w:rPr>
          <w:rFonts w:ascii="Arial" w:eastAsia="Arial" w:hAnsi="Arial" w:cs="Arial"/>
          <w:sz w:val="24"/>
          <w:szCs w:val="24"/>
        </w:rPr>
      </w:pPr>
      <w:r w:rsidRPr="00463C80">
        <w:rPr>
          <w:rFonts w:ascii="Arial" w:eastAsia="Arial" w:hAnsi="Arial" w:cs="Arial"/>
          <w:sz w:val="24"/>
          <w:szCs w:val="24"/>
        </w:rPr>
        <w:t xml:space="preserve">We need to deliver a shift in how our society harnesses green and blue spaces as part of our efforts to improve public health and reduce health disparities. To do this we want to engage in radical, joined up thinking across departmental boundaries.  We are developing approaches designed to encourage more targeted access and use of outdoor spaces in both rural and urban areas, to support better outcomes for physical and mental health. We also envisage that the link between the natural environment and health outcomes will be addressed within this scoping phase to better understand how benefits are linked to the natural environment. </w:t>
      </w:r>
    </w:p>
    <w:p w14:paraId="4AE29457" w14:textId="77777777" w:rsidR="00805D78" w:rsidRPr="00463C80" w:rsidRDefault="00805D78" w:rsidP="00805D78">
      <w:pPr>
        <w:jc w:val="both"/>
        <w:rPr>
          <w:rFonts w:ascii="Arial" w:eastAsia="Arial" w:hAnsi="Arial" w:cs="Arial"/>
          <w:sz w:val="24"/>
          <w:szCs w:val="24"/>
        </w:rPr>
      </w:pPr>
    </w:p>
    <w:p w14:paraId="7161B381" w14:textId="77777777" w:rsidR="00805D78" w:rsidRPr="00463C80" w:rsidRDefault="00805D78" w:rsidP="00805D78">
      <w:pPr>
        <w:jc w:val="both"/>
        <w:rPr>
          <w:rFonts w:ascii="Arial" w:eastAsia="Arial" w:hAnsi="Arial" w:cs="Arial"/>
          <w:sz w:val="24"/>
          <w:szCs w:val="24"/>
        </w:rPr>
      </w:pPr>
      <w:r w:rsidRPr="00463C80">
        <w:rPr>
          <w:rFonts w:ascii="Arial" w:eastAsia="Arial" w:hAnsi="Arial" w:cs="Arial"/>
          <w:sz w:val="24"/>
          <w:szCs w:val="24"/>
        </w:rPr>
        <w:t>There are many outdoor interventions that may impact health and wellbeing outcomes and reduce health disparities. However, current evaluation of outdoor interventions does not routinely assess the health and wellbeing impact, understand the effectiveness, and take into account the effect on different population groups e.g. age, gender, ethnicity, IMD. There is also a need to understand to what extent the type and quality of the outdoor space impacts on health and wellbeing and how effective these interventions are on improving nature connectedness.</w:t>
      </w:r>
    </w:p>
    <w:p w14:paraId="4C305D44" w14:textId="77777777" w:rsidR="00805D78" w:rsidRPr="00463C80" w:rsidRDefault="00805D78" w:rsidP="00805D78">
      <w:pPr>
        <w:jc w:val="both"/>
        <w:rPr>
          <w:rFonts w:ascii="Arial" w:eastAsia="Arial" w:hAnsi="Arial" w:cs="Arial"/>
          <w:sz w:val="24"/>
          <w:szCs w:val="24"/>
        </w:rPr>
      </w:pPr>
    </w:p>
    <w:p w14:paraId="7676C7DA" w14:textId="77777777" w:rsidR="00805D78" w:rsidRPr="00463C80" w:rsidRDefault="00805D78" w:rsidP="00805D78">
      <w:pPr>
        <w:jc w:val="both"/>
        <w:rPr>
          <w:rFonts w:ascii="Arial" w:eastAsia="Arial" w:hAnsi="Arial" w:cs="Arial"/>
          <w:sz w:val="24"/>
          <w:szCs w:val="24"/>
        </w:rPr>
      </w:pPr>
    </w:p>
    <w:p w14:paraId="45DDE158" w14:textId="77777777" w:rsidR="00805D78" w:rsidRPr="00463C80" w:rsidRDefault="00805D78" w:rsidP="00805D78">
      <w:pPr>
        <w:jc w:val="both"/>
        <w:rPr>
          <w:rFonts w:ascii="Arial" w:eastAsia="Arial" w:hAnsi="Arial" w:cs="Arial"/>
          <w:sz w:val="24"/>
          <w:szCs w:val="24"/>
        </w:rPr>
      </w:pPr>
    </w:p>
    <w:p w14:paraId="6C1ABD37" w14:textId="77777777" w:rsidR="00805D78" w:rsidRPr="00463C80" w:rsidRDefault="00805D78" w:rsidP="00805D78">
      <w:pPr>
        <w:pStyle w:val="Heading1"/>
        <w:keepNext w:val="0"/>
        <w:widowControl w:val="0"/>
        <w:numPr>
          <w:ilvl w:val="0"/>
          <w:numId w:val="39"/>
        </w:numPr>
        <w:pBdr>
          <w:bottom w:val="none" w:sz="0" w:space="0" w:color="auto"/>
        </w:pBdr>
        <w:tabs>
          <w:tab w:val="left" w:pos="402"/>
        </w:tabs>
        <w:spacing w:before="0" w:after="0"/>
        <w:ind w:left="401"/>
        <w:jc w:val="both"/>
        <w:rPr>
          <w:b/>
          <w:bCs/>
        </w:rPr>
      </w:pPr>
      <w:r w:rsidRPr="00463C80">
        <w:t>Requirement</w:t>
      </w:r>
    </w:p>
    <w:p w14:paraId="58D9D56C" w14:textId="77777777" w:rsidR="00805D78" w:rsidRPr="00463C80" w:rsidRDefault="00805D78" w:rsidP="00805D78">
      <w:pPr>
        <w:jc w:val="both"/>
        <w:rPr>
          <w:rFonts w:ascii="Arial" w:eastAsia="Arial" w:hAnsi="Arial" w:cs="Arial"/>
          <w:b/>
          <w:bCs/>
          <w:sz w:val="24"/>
          <w:szCs w:val="24"/>
        </w:rPr>
      </w:pPr>
    </w:p>
    <w:p w14:paraId="37DD868C" w14:textId="77777777" w:rsidR="00805D78" w:rsidRPr="00463C80" w:rsidRDefault="00805D78" w:rsidP="00805D78">
      <w:pPr>
        <w:jc w:val="both"/>
        <w:rPr>
          <w:rFonts w:ascii="Arial" w:eastAsia="Arial" w:hAnsi="Arial" w:cs="Arial"/>
          <w:b/>
          <w:bCs/>
          <w:sz w:val="24"/>
          <w:szCs w:val="24"/>
        </w:rPr>
      </w:pPr>
      <w:r w:rsidRPr="00463C80">
        <w:rPr>
          <w:rFonts w:ascii="Arial" w:hAnsi="Arial" w:cs="Arial"/>
          <w:sz w:val="24"/>
          <w:szCs w:val="24"/>
        </w:rPr>
        <w:t>We plan to develop a clear, robust, evidence based cross-government standard evaluation framework to guide the evaluation of health and wellbeing and the impact on health disparity from outdoor interventions. Developing a Standard Evaluation Framework (SEF) would describe and explain information that should be collected in any evaluation of an outdoor intervention such as physical and mental health data, nature connectedness, context and demographics at individual and population level.</w:t>
      </w:r>
    </w:p>
    <w:p w14:paraId="487F7B6E" w14:textId="77777777" w:rsidR="00805D78" w:rsidRPr="00463C80" w:rsidRDefault="00805D78" w:rsidP="00805D78">
      <w:pPr>
        <w:pStyle w:val="BodyText"/>
        <w:ind w:left="120" w:right="115"/>
        <w:jc w:val="both"/>
        <w:rPr>
          <w:rFonts w:cs="Arial"/>
        </w:rPr>
      </w:pPr>
    </w:p>
    <w:p w14:paraId="5DAF0B3E"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Aims of the Contract</w:t>
      </w:r>
    </w:p>
    <w:p w14:paraId="1F4F3306" w14:textId="77777777" w:rsidR="00805D78" w:rsidRPr="00FA37A5" w:rsidRDefault="00805D78" w:rsidP="00805D78">
      <w:pPr>
        <w:pStyle w:val="BodyText"/>
        <w:ind w:left="120" w:right="115"/>
        <w:jc w:val="both"/>
        <w:rPr>
          <w:rFonts w:ascii="Arial" w:hAnsi="Arial" w:cs="Arial"/>
          <w:sz w:val="24"/>
          <w:szCs w:val="24"/>
        </w:rPr>
      </w:pPr>
    </w:p>
    <w:p w14:paraId="3C653D6E"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Natural England wishes to appoint suitably experienced consultants/practitioners to work with Natural England and other Government Departments and Arm’s Length Bodies to scope out the development of a Standard Evaluation Framework for Access to Nature and Health Interventions. Health and Wellbeing Outcomes.  </w:t>
      </w:r>
    </w:p>
    <w:p w14:paraId="12F26D0C" w14:textId="77777777" w:rsidR="00805D78" w:rsidRPr="00FA37A5" w:rsidRDefault="00805D78" w:rsidP="00805D78">
      <w:pPr>
        <w:pStyle w:val="BodyText"/>
        <w:ind w:left="120" w:right="115"/>
        <w:jc w:val="both"/>
        <w:rPr>
          <w:rFonts w:ascii="Arial" w:hAnsi="Arial" w:cs="Arial"/>
          <w:sz w:val="24"/>
          <w:szCs w:val="24"/>
        </w:rPr>
      </w:pPr>
    </w:p>
    <w:p w14:paraId="794E0EC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lastRenderedPageBreak/>
        <w:t xml:space="preserve">A Working Group with representatives from Natural England, Office for Health Improvement and Disparities, Sport England and Defra will help to steer this work. Direct responsibility for the contract will rest with Natural England. </w:t>
      </w:r>
    </w:p>
    <w:p w14:paraId="429A6CBE" w14:textId="77777777" w:rsidR="00805D78" w:rsidRPr="00FA37A5" w:rsidRDefault="00805D78" w:rsidP="00805D78">
      <w:pPr>
        <w:pStyle w:val="BodyText"/>
        <w:ind w:left="120" w:right="115"/>
        <w:jc w:val="both"/>
        <w:rPr>
          <w:rFonts w:ascii="Arial" w:hAnsi="Arial" w:cs="Arial"/>
          <w:sz w:val="24"/>
          <w:szCs w:val="24"/>
        </w:rPr>
      </w:pPr>
    </w:p>
    <w:p w14:paraId="394A9D8D"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purpose of the Standard Evaluation Framework is to describe and explain the information that should be collected in any evaluation of interventions in the outdoors that aim to improve health and wellbeing. The SEF provides suitable data collection methods, and supporting guidance for collecting high quality information that supports the evaluation of interventions that work at individual or population level. This is needed to help understand whether interventions need to be changed, and to support future decision making. It will also help make the best use of resources.</w:t>
      </w:r>
    </w:p>
    <w:p w14:paraId="7E8AEC9B" w14:textId="77777777" w:rsidR="00805D78" w:rsidRPr="00FA37A5" w:rsidRDefault="00805D78" w:rsidP="00805D78">
      <w:pPr>
        <w:pStyle w:val="BodyText"/>
        <w:ind w:left="120" w:right="115"/>
        <w:jc w:val="both"/>
        <w:rPr>
          <w:rFonts w:ascii="Arial" w:hAnsi="Arial" w:cs="Arial"/>
          <w:sz w:val="24"/>
          <w:szCs w:val="24"/>
        </w:rPr>
      </w:pPr>
    </w:p>
    <w:p w14:paraId="32A3F3F7" w14:textId="77777777" w:rsidR="00805D78" w:rsidRPr="00FA37A5" w:rsidRDefault="00805D78" w:rsidP="00805D78">
      <w:pPr>
        <w:pStyle w:val="BodyText"/>
        <w:ind w:left="120" w:right="115"/>
        <w:jc w:val="both"/>
        <w:rPr>
          <w:rFonts w:ascii="Arial" w:hAnsi="Arial" w:cs="Arial"/>
          <w:sz w:val="24"/>
          <w:szCs w:val="24"/>
        </w:rPr>
      </w:pPr>
    </w:p>
    <w:p w14:paraId="56D315BC"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 xml:space="preserve">Scoping exercise </w:t>
      </w:r>
    </w:p>
    <w:p w14:paraId="7AF5A05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The overall purpose of the scoping exercise is to understand the needs of stakeholders undertaking evaluation of health and wellbeing interventions in nature/outdoors and the evidence requirements of stakeholders who will use this for decision making or to influence planning, policy development and design/implementation of interventions. </w:t>
      </w:r>
    </w:p>
    <w:p w14:paraId="3C142728" w14:textId="77777777" w:rsidR="00805D78" w:rsidRPr="00FA37A5" w:rsidRDefault="00805D78" w:rsidP="00805D78">
      <w:pPr>
        <w:pStyle w:val="BodyText"/>
        <w:ind w:left="120" w:right="115"/>
        <w:jc w:val="both"/>
        <w:rPr>
          <w:rFonts w:ascii="Arial" w:hAnsi="Arial" w:cs="Arial"/>
          <w:sz w:val="24"/>
          <w:szCs w:val="24"/>
        </w:rPr>
      </w:pPr>
    </w:p>
    <w:p w14:paraId="6C2EFA6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scoping will use primary research to:</w:t>
      </w:r>
    </w:p>
    <w:p w14:paraId="614834B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Review a summary of key stakeholders that has been produced by the Working Group. Agree with the Working Group the priority stakeholders to engage. </w:t>
      </w:r>
    </w:p>
    <w:p w14:paraId="2A1AB2B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Engage with and capture evidence of evaluation requirements of stakeholders who are delivering wellbeing interventions in the nature/outdoors.  Along with the purpose of these evaluations and how the data collected is currently used and shared.</w:t>
      </w:r>
    </w:p>
    <w:p w14:paraId="5D47ABDD"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Gather information on existing health and wellbeing outcomes and health disparity measures which could be used in a Standard Evaluation Framework.</w:t>
      </w:r>
    </w:p>
    <w:p w14:paraId="219927C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Gather current levels of experience and self-assessed competency in evaluation and identify the areas where guidance is needed and in what form.</w:t>
      </w:r>
    </w:p>
    <w:p w14:paraId="0B971B9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Identify the type of evidence around nature/outdoors and wellbeing that is needed by stakeholders to inform and influence their areas of work and the format this is needed in. </w:t>
      </w:r>
    </w:p>
    <w:p w14:paraId="3F0A28BA" w14:textId="77777777" w:rsidR="00805D78" w:rsidRPr="00FA37A5" w:rsidRDefault="00805D78" w:rsidP="00805D78">
      <w:pPr>
        <w:pStyle w:val="BodyText"/>
        <w:ind w:left="120" w:right="115"/>
        <w:jc w:val="both"/>
        <w:rPr>
          <w:rFonts w:ascii="Arial" w:hAnsi="Arial" w:cs="Arial"/>
          <w:sz w:val="24"/>
          <w:szCs w:val="24"/>
        </w:rPr>
      </w:pPr>
    </w:p>
    <w:p w14:paraId="03C93C3E"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This will involve talking to a wide range of stakeholders (virtually).  We envisage that the successful contractor will deliver the project within the 8 week timeframe set within the deadline. </w:t>
      </w:r>
    </w:p>
    <w:p w14:paraId="5A18D3BD" w14:textId="77777777" w:rsidR="00805D78" w:rsidRPr="00FA37A5" w:rsidRDefault="00805D78" w:rsidP="00805D78">
      <w:pPr>
        <w:pStyle w:val="BodyText"/>
        <w:ind w:left="120" w:right="115"/>
        <w:jc w:val="both"/>
        <w:rPr>
          <w:rFonts w:ascii="Arial" w:hAnsi="Arial" w:cs="Arial"/>
          <w:sz w:val="24"/>
          <w:szCs w:val="24"/>
        </w:rPr>
      </w:pPr>
    </w:p>
    <w:p w14:paraId="057FE2DD"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The research will be focused on a range of stakeholders from across government departments and delivery organisations supplied by the Working </w:t>
      </w:r>
      <w:r w:rsidRPr="00FA37A5">
        <w:rPr>
          <w:rFonts w:ascii="Arial" w:hAnsi="Arial" w:cs="Arial"/>
          <w:sz w:val="24"/>
          <w:szCs w:val="24"/>
        </w:rPr>
        <w:lastRenderedPageBreak/>
        <w:t xml:space="preserve">Group.   A methodology using both quantitative and qualitative approaches is favoured to allow for the analysis of the data to lead to some clear recommendations for development of the Standard Evaluation Framework and ensure it is fit for purpose. </w:t>
      </w:r>
    </w:p>
    <w:p w14:paraId="162EECAA" w14:textId="77777777" w:rsidR="00805D78" w:rsidRPr="00FA37A5" w:rsidRDefault="00805D78" w:rsidP="00805D78">
      <w:pPr>
        <w:pStyle w:val="BodyText"/>
        <w:ind w:left="120" w:right="115"/>
        <w:jc w:val="both"/>
        <w:rPr>
          <w:rFonts w:ascii="Arial" w:hAnsi="Arial" w:cs="Arial"/>
          <w:sz w:val="24"/>
          <w:szCs w:val="24"/>
        </w:rPr>
      </w:pPr>
    </w:p>
    <w:p w14:paraId="2139E7F6"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Research Questions</w:t>
      </w:r>
    </w:p>
    <w:p w14:paraId="458496A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final research questions will be agreed with the successful contractor on project inception. However, we broadly require research/consultancy which will help us to address the following questions and sub-questions:</w:t>
      </w:r>
    </w:p>
    <w:p w14:paraId="0A94F0D8" w14:textId="77777777" w:rsidR="00805D78" w:rsidRPr="00FA37A5" w:rsidRDefault="00805D78" w:rsidP="00805D78">
      <w:pPr>
        <w:pStyle w:val="BodyText"/>
        <w:ind w:left="120" w:right="115"/>
        <w:jc w:val="both"/>
        <w:rPr>
          <w:rFonts w:ascii="Arial" w:hAnsi="Arial" w:cs="Arial"/>
          <w:sz w:val="24"/>
          <w:szCs w:val="24"/>
        </w:rPr>
      </w:pPr>
    </w:p>
    <w:p w14:paraId="0EE8565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1.</w:t>
      </w:r>
      <w:r w:rsidRPr="00FA37A5">
        <w:rPr>
          <w:rFonts w:ascii="Arial" w:hAnsi="Arial" w:cs="Arial"/>
          <w:sz w:val="24"/>
          <w:szCs w:val="24"/>
        </w:rPr>
        <w:tab/>
        <w:t>What are the requirements of stakeholders evaluating the health and wellbeing outcomes of interventions to engage more people with nature/ the outdoors?</w:t>
      </w:r>
    </w:p>
    <w:p w14:paraId="02448F6A"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types of activities are they currently delivering?</w:t>
      </w:r>
    </w:p>
    <w:p w14:paraId="1B3E802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type of evaluation  is currently being undertaken?</w:t>
      </w:r>
    </w:p>
    <w:p w14:paraId="47C6CC7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evaluation guidance/approaches do they find helpful?</w:t>
      </w:r>
    </w:p>
    <w:p w14:paraId="309F6EA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How do they analyse and store their data?</w:t>
      </w:r>
    </w:p>
    <w:p w14:paraId="6F6448E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are evaluation findings used and shared?</w:t>
      </w:r>
    </w:p>
    <w:p w14:paraId="754D3F52"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would the barriers to using a Standard Evaluation Framework be?</w:t>
      </w:r>
    </w:p>
    <w:p w14:paraId="2F832D98" w14:textId="77777777" w:rsidR="00805D78" w:rsidRPr="00FA37A5" w:rsidRDefault="00805D78" w:rsidP="00805D78">
      <w:pPr>
        <w:pStyle w:val="BodyText"/>
        <w:ind w:left="120" w:right="115"/>
        <w:jc w:val="both"/>
        <w:rPr>
          <w:rFonts w:ascii="Arial" w:hAnsi="Arial" w:cs="Arial"/>
          <w:sz w:val="24"/>
          <w:szCs w:val="24"/>
        </w:rPr>
      </w:pPr>
    </w:p>
    <w:p w14:paraId="5678DCF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2.</w:t>
      </w:r>
      <w:r w:rsidRPr="00FA37A5">
        <w:rPr>
          <w:rFonts w:ascii="Arial" w:hAnsi="Arial" w:cs="Arial"/>
          <w:sz w:val="24"/>
          <w:szCs w:val="24"/>
        </w:rPr>
        <w:tab/>
        <w:t xml:space="preserve">What are stakeholders’ current levels of experience and self-assessed competency in evaluation of health and wellbeing outcomes? </w:t>
      </w:r>
    </w:p>
    <w:p w14:paraId="75C2954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confident are they in undertaking evaluation of health and wellbeing outcomes?</w:t>
      </w:r>
    </w:p>
    <w:p w14:paraId="44E6781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much resource (staff time, funding) do they have to support evaluation?</w:t>
      </w:r>
    </w:p>
    <w:p w14:paraId="5899474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What support and guidance for evaluation do they currently access? </w:t>
      </w:r>
    </w:p>
    <w:p w14:paraId="0B50F2A6"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type of guidance would enable them to do evaluation better?</w:t>
      </w:r>
    </w:p>
    <w:p w14:paraId="3B797B1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are the barriers to evaluating their interventions and what would help?</w:t>
      </w:r>
    </w:p>
    <w:p w14:paraId="3E73B7FC" w14:textId="77777777" w:rsidR="00805D78" w:rsidRPr="00FA37A5" w:rsidRDefault="00805D78" w:rsidP="00805D78">
      <w:pPr>
        <w:pStyle w:val="BodyText"/>
        <w:ind w:left="120" w:right="115"/>
        <w:jc w:val="both"/>
        <w:rPr>
          <w:rFonts w:ascii="Arial" w:hAnsi="Arial" w:cs="Arial"/>
          <w:sz w:val="24"/>
          <w:szCs w:val="24"/>
        </w:rPr>
      </w:pPr>
    </w:p>
    <w:p w14:paraId="786612D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3.</w:t>
      </w:r>
      <w:r w:rsidRPr="00FA37A5">
        <w:rPr>
          <w:rFonts w:ascii="Arial" w:hAnsi="Arial" w:cs="Arial"/>
          <w:sz w:val="24"/>
          <w:szCs w:val="24"/>
        </w:rPr>
        <w:tab/>
        <w:t>What health and wellbeing data is required by those in decision making, policy development, planning and designing interventions.</w:t>
      </w:r>
    </w:p>
    <w:p w14:paraId="7EEDA93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type of data on health and wellbeing do they need to inform their decision making?</w:t>
      </w:r>
    </w:p>
    <w:p w14:paraId="7E812DB1"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readily available is this data (e.g. from existing sources)?</w:t>
      </w:r>
    </w:p>
    <w:p w14:paraId="3CC2DE9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confident are they in the health and wellbeing data that is currently available? If not very confident, what would give them more confidence?</w:t>
      </w:r>
    </w:p>
    <w:p w14:paraId="1AE2AB2A"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Are they aware of good evaluation practices in relation to other policy areas that we should seek to emulate here?</w:t>
      </w:r>
    </w:p>
    <w:p w14:paraId="04CD2F58" w14:textId="77777777" w:rsidR="00805D78" w:rsidRPr="00FA37A5" w:rsidRDefault="00805D78" w:rsidP="00805D78">
      <w:pPr>
        <w:pStyle w:val="BodyText"/>
        <w:ind w:left="120" w:right="115"/>
        <w:jc w:val="both"/>
        <w:rPr>
          <w:rFonts w:ascii="Arial" w:hAnsi="Arial" w:cs="Arial"/>
          <w:sz w:val="24"/>
          <w:szCs w:val="24"/>
        </w:rPr>
      </w:pPr>
    </w:p>
    <w:p w14:paraId="4E9E089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It is critical that these consultants/practitioners are constructive and collaborative, and that contractors work closely with the Working Group.</w:t>
      </w:r>
    </w:p>
    <w:p w14:paraId="1FBBE5CB" w14:textId="77777777" w:rsidR="00805D78" w:rsidRPr="00FA37A5" w:rsidRDefault="00805D78" w:rsidP="00805D78">
      <w:pPr>
        <w:pStyle w:val="BodyText"/>
        <w:ind w:left="120" w:right="115"/>
        <w:jc w:val="both"/>
        <w:rPr>
          <w:rFonts w:ascii="Arial" w:hAnsi="Arial" w:cs="Arial"/>
          <w:sz w:val="24"/>
          <w:szCs w:val="24"/>
        </w:rPr>
      </w:pPr>
    </w:p>
    <w:p w14:paraId="066B4FED" w14:textId="77777777" w:rsidR="00805D78" w:rsidRPr="00FA37A5" w:rsidRDefault="00805D78" w:rsidP="00805D78">
      <w:pPr>
        <w:pStyle w:val="BodyText"/>
        <w:ind w:left="120" w:right="115"/>
        <w:jc w:val="both"/>
        <w:rPr>
          <w:rFonts w:ascii="Arial" w:hAnsi="Arial" w:cs="Arial"/>
          <w:b/>
          <w:bCs/>
          <w:sz w:val="24"/>
          <w:szCs w:val="24"/>
        </w:rPr>
      </w:pPr>
      <w:r w:rsidRPr="00FA37A5">
        <w:rPr>
          <w:rFonts w:ascii="Arial" w:hAnsi="Arial" w:cs="Arial"/>
          <w:b/>
          <w:bCs/>
          <w:sz w:val="24"/>
          <w:szCs w:val="24"/>
        </w:rPr>
        <w:t>Recommendations</w:t>
      </w:r>
    </w:p>
    <w:p w14:paraId="5DE5ECE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consultants are required to draw conclusions from the research around content, usability, format and implementation of the Standard Evaluation Framework.  Recommended options for the future direction of the Standard Evaluation Framework would be welcome.</w:t>
      </w:r>
    </w:p>
    <w:p w14:paraId="58BDF710" w14:textId="77777777" w:rsidR="00805D78" w:rsidRPr="00FA37A5" w:rsidRDefault="00805D78" w:rsidP="00805D78">
      <w:pPr>
        <w:pStyle w:val="BodyText"/>
        <w:ind w:left="120" w:right="115"/>
        <w:jc w:val="both"/>
        <w:rPr>
          <w:rFonts w:ascii="Arial" w:hAnsi="Arial" w:cs="Arial"/>
          <w:sz w:val="24"/>
          <w:szCs w:val="24"/>
        </w:rPr>
      </w:pPr>
    </w:p>
    <w:p w14:paraId="0ABC13E8"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Methods</w:t>
      </w:r>
    </w:p>
    <w:p w14:paraId="6C545EC1"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We anticipate that the following activities will be needed to deliver the contract:</w:t>
      </w:r>
    </w:p>
    <w:p w14:paraId="7BC40A25" w14:textId="77777777" w:rsidR="00805D78" w:rsidRPr="00FA37A5" w:rsidRDefault="00805D78" w:rsidP="00805D78">
      <w:pPr>
        <w:pStyle w:val="BodyText"/>
        <w:ind w:left="120" w:right="115"/>
        <w:jc w:val="both"/>
        <w:rPr>
          <w:rFonts w:ascii="Arial" w:hAnsi="Arial" w:cs="Arial"/>
          <w:sz w:val="24"/>
          <w:szCs w:val="24"/>
        </w:rPr>
      </w:pPr>
    </w:p>
    <w:p w14:paraId="2AC62D58"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An inception meeting - to agree objectives and scope of the project with members of the working group.</w:t>
      </w:r>
    </w:p>
    <w:p w14:paraId="0FC6653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 research methodology and schedule.</w:t>
      </w:r>
    </w:p>
    <w:p w14:paraId="49256CB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Surveys, Interviews, or other suitable method to engage with stakeholders identified by working group. </w:t>
      </w:r>
    </w:p>
    <w:p w14:paraId="3BC930E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 Report of findings, recommendations for the development of the Standard Evaluation Framework and options for future direction.</w:t>
      </w:r>
    </w:p>
    <w:p w14:paraId="3065E822" w14:textId="77777777" w:rsidR="00805D78" w:rsidRPr="00FA37A5" w:rsidRDefault="00805D78" w:rsidP="00805D78">
      <w:pPr>
        <w:pStyle w:val="BodyText"/>
        <w:ind w:left="120" w:right="115"/>
        <w:jc w:val="both"/>
        <w:rPr>
          <w:rFonts w:ascii="Arial" w:hAnsi="Arial" w:cs="Arial"/>
          <w:sz w:val="24"/>
          <w:szCs w:val="24"/>
        </w:rPr>
      </w:pPr>
    </w:p>
    <w:p w14:paraId="50872E8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In addition to the methods above, we welcome contractors proposing additional/alternative methods of meeting the objectives of the contract. </w:t>
      </w:r>
    </w:p>
    <w:p w14:paraId="6D0FCFA5" w14:textId="77777777" w:rsidR="00805D78" w:rsidRPr="00FA37A5" w:rsidRDefault="00805D78" w:rsidP="00805D78">
      <w:pPr>
        <w:pStyle w:val="BodyText"/>
        <w:ind w:left="120" w:right="115"/>
        <w:jc w:val="both"/>
        <w:rPr>
          <w:rFonts w:ascii="Arial" w:hAnsi="Arial" w:cs="Arial"/>
          <w:sz w:val="24"/>
          <w:szCs w:val="24"/>
        </w:rPr>
      </w:pPr>
    </w:p>
    <w:p w14:paraId="129DE368"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Deliverables</w:t>
      </w:r>
    </w:p>
    <w:p w14:paraId="4E29C700" w14:textId="77777777" w:rsidR="00805D78" w:rsidRPr="00FA37A5" w:rsidRDefault="00805D78" w:rsidP="00805D78">
      <w:pPr>
        <w:pStyle w:val="BodyText"/>
        <w:ind w:left="120" w:right="115"/>
        <w:jc w:val="both"/>
        <w:rPr>
          <w:rFonts w:ascii="Arial" w:hAnsi="Arial" w:cs="Arial"/>
          <w:sz w:val="24"/>
          <w:szCs w:val="24"/>
        </w:rPr>
      </w:pPr>
    </w:p>
    <w:p w14:paraId="33C42A0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working Group requires the following deliverables to be produced during the course of this contract:</w:t>
      </w:r>
    </w:p>
    <w:p w14:paraId="078C74D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 </w:t>
      </w:r>
    </w:p>
    <w:p w14:paraId="326BBF2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An inception note produced within two weeks of the contract commencing.</w:t>
      </w:r>
    </w:p>
    <w:p w14:paraId="6A9089CA"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Regular updates to the project manager related to progress either by telephone or email.</w:t>
      </w:r>
    </w:p>
    <w:p w14:paraId="4602EFB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Produce a draft report summarising the findings and recommendations.</w:t>
      </w:r>
    </w:p>
    <w:p w14:paraId="79B1FC9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Participate in a presentation to discuss and present research findings and recommendations.</w:t>
      </w:r>
    </w:p>
    <w:p w14:paraId="3C341BE6"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Provide a final report taking into account feedback from the working group.</w:t>
      </w:r>
    </w:p>
    <w:p w14:paraId="361F27E3" w14:textId="77777777" w:rsidR="00805D78" w:rsidRPr="00FA37A5" w:rsidRDefault="00805D78" w:rsidP="00805D78">
      <w:pPr>
        <w:pStyle w:val="BodyText"/>
        <w:ind w:left="120" w:right="115"/>
        <w:jc w:val="both"/>
        <w:rPr>
          <w:rFonts w:ascii="Arial" w:hAnsi="Arial" w:cs="Arial"/>
          <w:sz w:val="24"/>
          <w:szCs w:val="24"/>
        </w:rPr>
      </w:pPr>
    </w:p>
    <w:p w14:paraId="644A076E" w14:textId="77777777" w:rsidR="00805D78" w:rsidRPr="00FA37A5" w:rsidRDefault="00805D78" w:rsidP="00805D78">
      <w:pPr>
        <w:jc w:val="both"/>
        <w:rPr>
          <w:rFonts w:ascii="Arial" w:eastAsia="Arial" w:hAnsi="Arial" w:cs="Arial"/>
          <w:sz w:val="24"/>
          <w:szCs w:val="24"/>
        </w:rPr>
      </w:pPr>
    </w:p>
    <w:p w14:paraId="070BEA3F" w14:textId="77777777" w:rsidR="00805D78" w:rsidRPr="00FA37A5" w:rsidRDefault="00805D78" w:rsidP="00805D78">
      <w:pPr>
        <w:pStyle w:val="Heading1"/>
        <w:keepNext w:val="0"/>
        <w:widowControl w:val="0"/>
        <w:numPr>
          <w:ilvl w:val="0"/>
          <w:numId w:val="39"/>
        </w:numPr>
        <w:pBdr>
          <w:bottom w:val="none" w:sz="0" w:space="0" w:color="auto"/>
        </w:pBdr>
        <w:tabs>
          <w:tab w:val="left" w:pos="413"/>
        </w:tabs>
        <w:spacing w:before="0" w:after="0"/>
        <w:ind w:left="412" w:hanging="292"/>
        <w:jc w:val="both"/>
        <w:rPr>
          <w:b/>
          <w:bCs/>
          <w:sz w:val="24"/>
          <w:szCs w:val="24"/>
        </w:rPr>
      </w:pPr>
      <w:r w:rsidRPr="00FA37A5">
        <w:rPr>
          <w:sz w:val="24"/>
          <w:szCs w:val="24"/>
        </w:rPr>
        <w:lastRenderedPageBreak/>
        <w:t>Scope of</w:t>
      </w:r>
      <w:r w:rsidRPr="00FA37A5">
        <w:rPr>
          <w:spacing w:val="-1"/>
          <w:sz w:val="24"/>
          <w:szCs w:val="24"/>
        </w:rPr>
        <w:t xml:space="preserve"> </w:t>
      </w:r>
      <w:r w:rsidRPr="00FA37A5">
        <w:rPr>
          <w:sz w:val="24"/>
          <w:szCs w:val="24"/>
        </w:rPr>
        <w:t xml:space="preserve">the </w:t>
      </w:r>
      <w:r w:rsidRPr="00FA37A5">
        <w:rPr>
          <w:spacing w:val="-1"/>
          <w:sz w:val="24"/>
          <w:szCs w:val="24"/>
        </w:rPr>
        <w:t>specification</w:t>
      </w:r>
    </w:p>
    <w:p w14:paraId="6F2619D9" w14:textId="77777777" w:rsidR="00805D78" w:rsidRPr="00FA37A5" w:rsidRDefault="00805D78" w:rsidP="00805D78">
      <w:pPr>
        <w:jc w:val="both"/>
        <w:rPr>
          <w:rFonts w:ascii="Arial" w:eastAsia="Arial" w:hAnsi="Arial" w:cs="Arial"/>
          <w:b/>
          <w:bCs/>
          <w:sz w:val="24"/>
          <w:szCs w:val="24"/>
        </w:rPr>
      </w:pPr>
    </w:p>
    <w:p w14:paraId="23BA850E" w14:textId="77777777" w:rsidR="00805D78" w:rsidRPr="00FA37A5" w:rsidRDefault="00805D78" w:rsidP="00805D78">
      <w:pPr>
        <w:pStyle w:val="BodyText"/>
        <w:ind w:left="120" w:right="119"/>
        <w:jc w:val="both"/>
        <w:rPr>
          <w:rFonts w:ascii="Arial" w:hAnsi="Arial" w:cs="Arial"/>
          <w:sz w:val="24"/>
          <w:szCs w:val="24"/>
        </w:rPr>
      </w:pPr>
      <w:r w:rsidRPr="00FA37A5">
        <w:rPr>
          <w:rFonts w:ascii="Arial" w:hAnsi="Arial" w:cs="Arial"/>
          <w:sz w:val="24"/>
          <w:szCs w:val="24"/>
        </w:rPr>
        <w:t>This contract is the first of two parts. The second will be designing a training package and delivering the SEF among the project partners. This is likely to be implemented in April 2023.</w:t>
      </w:r>
    </w:p>
    <w:p w14:paraId="458F413A" w14:textId="77777777" w:rsidR="00805D78" w:rsidRPr="00FA37A5" w:rsidRDefault="00805D78" w:rsidP="00805D78">
      <w:pPr>
        <w:jc w:val="both"/>
        <w:rPr>
          <w:rFonts w:ascii="Arial" w:eastAsia="Arial" w:hAnsi="Arial" w:cs="Arial"/>
          <w:sz w:val="24"/>
          <w:szCs w:val="24"/>
        </w:rPr>
      </w:pPr>
    </w:p>
    <w:p w14:paraId="23C6316D" w14:textId="77777777" w:rsidR="00805D78" w:rsidRPr="00FA37A5" w:rsidRDefault="00805D78" w:rsidP="00805D78">
      <w:pPr>
        <w:pStyle w:val="Heading1"/>
        <w:keepNext w:val="0"/>
        <w:widowControl w:val="0"/>
        <w:numPr>
          <w:ilvl w:val="0"/>
          <w:numId w:val="39"/>
        </w:numPr>
        <w:pBdr>
          <w:bottom w:val="none" w:sz="0" w:space="0" w:color="auto"/>
        </w:pBdr>
        <w:tabs>
          <w:tab w:val="left" w:pos="402"/>
        </w:tabs>
        <w:spacing w:before="0" w:after="0"/>
        <w:ind w:left="401"/>
        <w:jc w:val="both"/>
        <w:rPr>
          <w:b/>
          <w:bCs/>
          <w:sz w:val="24"/>
          <w:szCs w:val="24"/>
        </w:rPr>
      </w:pPr>
      <w:r w:rsidRPr="00FA37A5">
        <w:rPr>
          <w:spacing w:val="-1"/>
          <w:sz w:val="24"/>
          <w:szCs w:val="24"/>
        </w:rPr>
        <w:t>Outputs</w:t>
      </w:r>
      <w:r w:rsidRPr="00FA37A5">
        <w:rPr>
          <w:sz w:val="24"/>
          <w:szCs w:val="24"/>
        </w:rPr>
        <w:t xml:space="preserve"> and </w:t>
      </w:r>
      <w:r w:rsidRPr="00FA37A5">
        <w:rPr>
          <w:spacing w:val="-1"/>
          <w:sz w:val="24"/>
          <w:szCs w:val="24"/>
        </w:rPr>
        <w:t>Contract</w:t>
      </w:r>
      <w:r w:rsidRPr="00FA37A5">
        <w:rPr>
          <w:sz w:val="24"/>
          <w:szCs w:val="24"/>
        </w:rPr>
        <w:t xml:space="preserve"> </w:t>
      </w:r>
      <w:r w:rsidRPr="00FA37A5">
        <w:rPr>
          <w:spacing w:val="-1"/>
          <w:sz w:val="24"/>
          <w:szCs w:val="24"/>
        </w:rPr>
        <w:t>Management</w:t>
      </w:r>
    </w:p>
    <w:p w14:paraId="0562F6E5" w14:textId="77777777" w:rsidR="00805D78" w:rsidRPr="00FA37A5" w:rsidRDefault="00805D78" w:rsidP="00805D78">
      <w:pPr>
        <w:jc w:val="both"/>
        <w:rPr>
          <w:rFonts w:ascii="Arial" w:eastAsia="Arial" w:hAnsi="Arial" w:cs="Arial"/>
          <w:b/>
          <w:bCs/>
          <w:sz w:val="24"/>
          <w:szCs w:val="24"/>
        </w:rPr>
      </w:pPr>
    </w:p>
    <w:p w14:paraId="40A66FEE" w14:textId="77777777" w:rsidR="00805D78" w:rsidRPr="00FA37A5" w:rsidRDefault="00805D78" w:rsidP="00805D78">
      <w:pPr>
        <w:pStyle w:val="BodyText"/>
        <w:ind w:left="480" w:right="115"/>
        <w:jc w:val="both"/>
        <w:rPr>
          <w:rFonts w:ascii="Arial" w:hAnsi="Arial" w:cs="Arial"/>
          <w:spacing w:val="-1"/>
          <w:sz w:val="24"/>
          <w:szCs w:val="24"/>
        </w:rPr>
      </w:pPr>
      <w:r w:rsidRPr="00FA37A5">
        <w:rPr>
          <w:rFonts w:ascii="Arial" w:hAnsi="Arial" w:cs="Arial"/>
          <w:sz w:val="24"/>
          <w:szCs w:val="24"/>
        </w:rPr>
        <w:t>The</w:t>
      </w:r>
      <w:r w:rsidRPr="00FA37A5">
        <w:rPr>
          <w:rFonts w:ascii="Arial" w:hAnsi="Arial" w:cs="Arial"/>
          <w:spacing w:val="59"/>
          <w:sz w:val="24"/>
          <w:szCs w:val="24"/>
        </w:rPr>
        <w:t xml:space="preserve"> </w:t>
      </w:r>
      <w:r w:rsidRPr="00FA37A5">
        <w:rPr>
          <w:rFonts w:ascii="Arial" w:hAnsi="Arial" w:cs="Arial"/>
          <w:spacing w:val="-1"/>
          <w:sz w:val="24"/>
          <w:szCs w:val="24"/>
        </w:rPr>
        <w:t>project</w:t>
      </w:r>
      <w:r w:rsidRPr="00FA37A5">
        <w:rPr>
          <w:rFonts w:ascii="Arial" w:hAnsi="Arial" w:cs="Arial"/>
          <w:spacing w:val="57"/>
          <w:sz w:val="24"/>
          <w:szCs w:val="24"/>
        </w:rPr>
        <w:t xml:space="preserve"> </w:t>
      </w:r>
      <w:r w:rsidRPr="00FA37A5">
        <w:rPr>
          <w:rFonts w:ascii="Arial" w:hAnsi="Arial" w:cs="Arial"/>
          <w:spacing w:val="-1"/>
          <w:sz w:val="24"/>
          <w:szCs w:val="24"/>
        </w:rPr>
        <w:t>will</w:t>
      </w:r>
      <w:r w:rsidRPr="00FA37A5">
        <w:rPr>
          <w:rFonts w:ascii="Arial" w:hAnsi="Arial" w:cs="Arial"/>
          <w:spacing w:val="60"/>
          <w:sz w:val="24"/>
          <w:szCs w:val="24"/>
        </w:rPr>
        <w:t xml:space="preserve"> </w:t>
      </w:r>
      <w:r w:rsidRPr="00FA37A5">
        <w:rPr>
          <w:rFonts w:ascii="Arial" w:hAnsi="Arial" w:cs="Arial"/>
          <w:sz w:val="24"/>
          <w:szCs w:val="24"/>
        </w:rPr>
        <w:t>be</w:t>
      </w:r>
      <w:r w:rsidRPr="00FA37A5">
        <w:rPr>
          <w:rFonts w:ascii="Arial" w:hAnsi="Arial" w:cs="Arial"/>
          <w:spacing w:val="61"/>
          <w:sz w:val="24"/>
          <w:szCs w:val="24"/>
        </w:rPr>
        <w:t xml:space="preserve"> </w:t>
      </w:r>
      <w:r w:rsidRPr="00FA37A5">
        <w:rPr>
          <w:rFonts w:ascii="Arial" w:hAnsi="Arial" w:cs="Arial"/>
          <w:spacing w:val="-1"/>
          <w:sz w:val="24"/>
          <w:szCs w:val="24"/>
        </w:rPr>
        <w:t>managed by Dave Bell (</w:t>
      </w:r>
      <w:hyperlink r:id="rId16" w:history="1">
        <w:r w:rsidRPr="00FA37A5">
          <w:rPr>
            <w:rStyle w:val="Hyperlink"/>
            <w:rFonts w:ascii="Arial" w:hAnsi="Arial" w:cs="Arial"/>
            <w:spacing w:val="-1"/>
            <w:sz w:val="24"/>
            <w:szCs w:val="24"/>
          </w:rPr>
          <w:t>dave.bell@naturalengland.org.uk</w:t>
        </w:r>
      </w:hyperlink>
      <w:r w:rsidRPr="00FA37A5">
        <w:rPr>
          <w:rFonts w:ascii="Arial" w:hAnsi="Arial" w:cs="Arial"/>
          <w:spacing w:val="-1"/>
          <w:sz w:val="24"/>
          <w:szCs w:val="24"/>
        </w:rPr>
        <w:t>)</w:t>
      </w:r>
    </w:p>
    <w:p w14:paraId="4C20D4E7" w14:textId="77777777" w:rsidR="00805D78" w:rsidRPr="00FA37A5" w:rsidRDefault="00805D78" w:rsidP="00805D78">
      <w:pPr>
        <w:pStyle w:val="BodyText"/>
        <w:ind w:left="480" w:right="115"/>
        <w:jc w:val="both"/>
        <w:rPr>
          <w:rFonts w:ascii="Arial" w:hAnsi="Arial" w:cs="Arial"/>
          <w:spacing w:val="60"/>
          <w:sz w:val="24"/>
          <w:szCs w:val="24"/>
        </w:rPr>
      </w:pPr>
    </w:p>
    <w:p w14:paraId="22947AC9" w14:textId="77777777" w:rsidR="00805D78" w:rsidRPr="00FA37A5" w:rsidRDefault="00805D78" w:rsidP="00805D78">
      <w:pPr>
        <w:pStyle w:val="BodyText"/>
        <w:ind w:left="480" w:right="115"/>
        <w:jc w:val="both"/>
        <w:rPr>
          <w:rFonts w:ascii="Arial" w:hAnsi="Arial" w:cs="Arial"/>
          <w:color w:val="FF0000"/>
          <w:spacing w:val="60"/>
          <w:sz w:val="24"/>
          <w:szCs w:val="24"/>
        </w:rPr>
      </w:pPr>
    </w:p>
    <w:p w14:paraId="353734D5" w14:textId="77777777" w:rsidR="00805D78" w:rsidRPr="00FA37A5" w:rsidRDefault="00805D78" w:rsidP="00805D78">
      <w:pPr>
        <w:pStyle w:val="BodyText"/>
        <w:ind w:left="480" w:right="115"/>
        <w:jc w:val="both"/>
        <w:rPr>
          <w:rFonts w:ascii="Arial" w:hAnsi="Arial" w:cs="Arial"/>
          <w:spacing w:val="8"/>
          <w:sz w:val="24"/>
          <w:szCs w:val="24"/>
        </w:rPr>
      </w:pPr>
      <w:r w:rsidRPr="00FA37A5">
        <w:rPr>
          <w:rFonts w:ascii="Arial" w:hAnsi="Arial" w:cs="Arial"/>
          <w:spacing w:val="-1"/>
          <w:sz w:val="24"/>
          <w:szCs w:val="24"/>
        </w:rPr>
        <w:t>Frequency</w:t>
      </w:r>
      <w:r w:rsidRPr="00FA37A5">
        <w:rPr>
          <w:rFonts w:ascii="Arial" w:hAnsi="Arial" w:cs="Arial"/>
          <w:sz w:val="24"/>
          <w:szCs w:val="24"/>
        </w:rPr>
        <w:t xml:space="preserve"> and </w:t>
      </w:r>
      <w:r w:rsidRPr="00FA37A5">
        <w:rPr>
          <w:rFonts w:ascii="Arial" w:hAnsi="Arial" w:cs="Arial"/>
          <w:spacing w:val="-1"/>
          <w:sz w:val="24"/>
          <w:szCs w:val="24"/>
        </w:rPr>
        <w:t>method</w:t>
      </w:r>
      <w:r w:rsidRPr="00FA37A5">
        <w:rPr>
          <w:rFonts w:ascii="Arial" w:hAnsi="Arial" w:cs="Arial"/>
          <w:sz w:val="24"/>
          <w:szCs w:val="24"/>
        </w:rPr>
        <w:t xml:space="preserve"> </w:t>
      </w:r>
      <w:r w:rsidRPr="00FA37A5">
        <w:rPr>
          <w:rFonts w:ascii="Arial" w:hAnsi="Arial" w:cs="Arial"/>
          <w:spacing w:val="-1"/>
          <w:sz w:val="24"/>
          <w:szCs w:val="24"/>
        </w:rPr>
        <w:t>of</w:t>
      </w:r>
      <w:r w:rsidRPr="00FA37A5">
        <w:rPr>
          <w:rFonts w:ascii="Arial" w:hAnsi="Arial" w:cs="Arial"/>
          <w:sz w:val="24"/>
          <w:szCs w:val="24"/>
        </w:rPr>
        <w:t xml:space="preserve"> </w:t>
      </w:r>
      <w:r w:rsidRPr="00FA37A5">
        <w:rPr>
          <w:rFonts w:ascii="Arial" w:hAnsi="Arial" w:cs="Arial"/>
          <w:spacing w:val="-1"/>
          <w:sz w:val="24"/>
          <w:szCs w:val="24"/>
        </w:rPr>
        <w:t>contact</w:t>
      </w:r>
      <w:r w:rsidRPr="00FA37A5">
        <w:rPr>
          <w:rFonts w:ascii="Arial" w:hAnsi="Arial" w:cs="Arial"/>
          <w:spacing w:val="6"/>
          <w:sz w:val="24"/>
          <w:szCs w:val="24"/>
        </w:rPr>
        <w:t xml:space="preserve"> </w:t>
      </w:r>
      <w:r w:rsidRPr="00FA37A5">
        <w:rPr>
          <w:rFonts w:ascii="Arial" w:hAnsi="Arial" w:cs="Arial"/>
          <w:spacing w:val="-1"/>
          <w:sz w:val="24"/>
          <w:szCs w:val="24"/>
        </w:rPr>
        <w:t>between</w:t>
      </w:r>
      <w:r w:rsidRPr="00FA37A5">
        <w:rPr>
          <w:rFonts w:ascii="Arial" w:hAnsi="Arial" w:cs="Arial"/>
          <w:spacing w:val="8"/>
          <w:sz w:val="24"/>
          <w:szCs w:val="24"/>
        </w:rPr>
        <w:t xml:space="preserve"> </w:t>
      </w:r>
      <w:r w:rsidRPr="00FA37A5">
        <w:rPr>
          <w:rFonts w:ascii="Arial" w:hAnsi="Arial" w:cs="Arial"/>
          <w:sz w:val="24"/>
          <w:szCs w:val="24"/>
        </w:rPr>
        <w:t xml:space="preserve">the </w:t>
      </w:r>
      <w:r w:rsidRPr="00FA37A5">
        <w:rPr>
          <w:rFonts w:ascii="Arial" w:hAnsi="Arial" w:cs="Arial"/>
          <w:spacing w:val="-1"/>
          <w:sz w:val="24"/>
          <w:szCs w:val="24"/>
        </w:rPr>
        <w:t>supplier</w:t>
      </w:r>
      <w:r w:rsidRPr="00FA37A5">
        <w:rPr>
          <w:rFonts w:ascii="Arial" w:hAnsi="Arial" w:cs="Arial"/>
          <w:spacing w:val="7"/>
          <w:sz w:val="24"/>
          <w:szCs w:val="24"/>
        </w:rPr>
        <w:t xml:space="preserve"> </w:t>
      </w:r>
      <w:r w:rsidRPr="00FA37A5">
        <w:rPr>
          <w:rFonts w:ascii="Arial" w:hAnsi="Arial" w:cs="Arial"/>
          <w:spacing w:val="-1"/>
          <w:sz w:val="24"/>
          <w:szCs w:val="24"/>
        </w:rPr>
        <w:t>and</w:t>
      </w:r>
      <w:r w:rsidRPr="00FA37A5">
        <w:rPr>
          <w:rFonts w:ascii="Arial" w:hAnsi="Arial" w:cs="Arial"/>
          <w:sz w:val="24"/>
          <w:szCs w:val="24"/>
        </w:rPr>
        <w:t xml:space="preserve"> </w:t>
      </w:r>
      <w:r w:rsidRPr="00FA37A5">
        <w:rPr>
          <w:rFonts w:ascii="Arial" w:hAnsi="Arial" w:cs="Arial"/>
          <w:spacing w:val="-2"/>
          <w:sz w:val="24"/>
          <w:szCs w:val="24"/>
        </w:rPr>
        <w:t xml:space="preserve">the contractor: </w:t>
      </w:r>
      <w:r w:rsidRPr="00FA37A5">
        <w:rPr>
          <w:rFonts w:ascii="Arial" w:hAnsi="Arial" w:cs="Arial"/>
          <w:sz w:val="24"/>
          <w:szCs w:val="24"/>
        </w:rPr>
        <w:t xml:space="preserve"> </w:t>
      </w:r>
    </w:p>
    <w:p w14:paraId="21F2919E" w14:textId="77777777" w:rsidR="00805D78" w:rsidRPr="00FA37A5" w:rsidRDefault="00805D78" w:rsidP="00805D78">
      <w:pPr>
        <w:spacing w:before="7"/>
        <w:jc w:val="both"/>
        <w:rPr>
          <w:rFonts w:ascii="Arial" w:hAnsi="Arial" w:cs="Arial"/>
          <w:i/>
          <w:iCs/>
          <w:sz w:val="24"/>
          <w:szCs w:val="24"/>
        </w:rPr>
      </w:pPr>
    </w:p>
    <w:p w14:paraId="71C923C0" w14:textId="77777777" w:rsidR="00805D78" w:rsidRPr="00FA37A5" w:rsidRDefault="00805D78" w:rsidP="00805D78">
      <w:pPr>
        <w:numPr>
          <w:ilvl w:val="0"/>
          <w:numId w:val="42"/>
        </w:numPr>
        <w:spacing w:line="252" w:lineRule="auto"/>
        <w:jc w:val="both"/>
        <w:rPr>
          <w:rFonts w:ascii="Arial" w:eastAsia="Times New Roman" w:hAnsi="Arial" w:cs="Arial"/>
          <w:i/>
          <w:iCs/>
          <w:sz w:val="24"/>
          <w:szCs w:val="24"/>
        </w:rPr>
      </w:pPr>
      <w:r w:rsidRPr="00FA37A5">
        <w:rPr>
          <w:rFonts w:ascii="Arial" w:eastAsia="Times New Roman" w:hAnsi="Arial" w:cs="Arial"/>
          <w:sz w:val="24"/>
          <w:szCs w:val="24"/>
        </w:rPr>
        <w:t xml:space="preserve">W/C 05.09.22 Publish for Competitive Quote </w:t>
      </w:r>
    </w:p>
    <w:p w14:paraId="4C6D7649" w14:textId="77777777" w:rsidR="00805D78" w:rsidRPr="00FA37A5" w:rsidRDefault="00805D78" w:rsidP="00805D78">
      <w:pPr>
        <w:numPr>
          <w:ilvl w:val="0"/>
          <w:numId w:val="42"/>
        </w:numPr>
        <w:spacing w:line="252" w:lineRule="auto"/>
        <w:jc w:val="both"/>
        <w:rPr>
          <w:rFonts w:ascii="Arial" w:eastAsia="Times New Roman" w:hAnsi="Arial" w:cs="Arial"/>
          <w:i/>
          <w:iCs/>
          <w:sz w:val="24"/>
          <w:szCs w:val="24"/>
        </w:rPr>
      </w:pPr>
      <w:r w:rsidRPr="00FA37A5">
        <w:rPr>
          <w:rFonts w:ascii="Arial" w:eastAsia="Times New Roman" w:hAnsi="Arial" w:cs="Arial"/>
          <w:sz w:val="24"/>
          <w:szCs w:val="24"/>
        </w:rPr>
        <w:t>W/C 26.09.22 Deadline for quote Submissions (3 weeks)</w:t>
      </w:r>
    </w:p>
    <w:p w14:paraId="1E5F99FA" w14:textId="77777777" w:rsidR="00805D78" w:rsidRPr="00FA37A5" w:rsidRDefault="00805D78" w:rsidP="00805D78">
      <w:pPr>
        <w:numPr>
          <w:ilvl w:val="1"/>
          <w:numId w:val="43"/>
        </w:numPr>
        <w:spacing w:after="160" w:line="252" w:lineRule="auto"/>
        <w:ind w:right="123"/>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17"/>
          <w:sz w:val="24"/>
          <w:szCs w:val="24"/>
        </w:rPr>
        <w:t xml:space="preserve"> </w:t>
      </w:r>
      <w:r w:rsidRPr="00FA37A5">
        <w:rPr>
          <w:rFonts w:ascii="Arial" w:hAnsi="Arial" w:cs="Arial"/>
          <w:spacing w:val="-1"/>
          <w:sz w:val="24"/>
          <w:szCs w:val="24"/>
        </w:rPr>
        <w:t>10.10.2022</w:t>
      </w:r>
      <w:r w:rsidRPr="00FA37A5">
        <w:rPr>
          <w:rFonts w:ascii="Arial" w:hAnsi="Arial" w:cs="Arial"/>
          <w:spacing w:val="18"/>
          <w:sz w:val="24"/>
          <w:szCs w:val="24"/>
        </w:rPr>
        <w:t xml:space="preserve"> </w:t>
      </w:r>
      <w:r w:rsidRPr="00FA37A5">
        <w:rPr>
          <w:rFonts w:ascii="Arial" w:hAnsi="Arial" w:cs="Arial"/>
          <w:sz w:val="24"/>
          <w:szCs w:val="24"/>
        </w:rPr>
        <w:t>–</w:t>
      </w:r>
      <w:r w:rsidRPr="00FA37A5">
        <w:rPr>
          <w:rFonts w:ascii="Arial" w:hAnsi="Arial" w:cs="Arial"/>
          <w:spacing w:val="18"/>
          <w:sz w:val="24"/>
          <w:szCs w:val="24"/>
        </w:rPr>
        <w:t xml:space="preserve"> </w:t>
      </w:r>
      <w:r w:rsidRPr="00FA37A5">
        <w:rPr>
          <w:rFonts w:ascii="Arial" w:hAnsi="Arial" w:cs="Arial"/>
          <w:spacing w:val="-1"/>
          <w:sz w:val="24"/>
          <w:szCs w:val="24"/>
        </w:rPr>
        <w:t xml:space="preserve">Award Contract </w:t>
      </w:r>
    </w:p>
    <w:p w14:paraId="54A2BBEC" w14:textId="77777777" w:rsidR="00805D78" w:rsidRPr="00FA37A5" w:rsidRDefault="00805D78" w:rsidP="00805D78">
      <w:pPr>
        <w:numPr>
          <w:ilvl w:val="1"/>
          <w:numId w:val="43"/>
        </w:numPr>
        <w:spacing w:after="160" w:line="283" w:lineRule="exact"/>
        <w:jc w:val="both"/>
        <w:rPr>
          <w:rFonts w:ascii="Arial" w:hAnsi="Arial" w:cs="Arial"/>
          <w:sz w:val="24"/>
          <w:szCs w:val="24"/>
        </w:rPr>
      </w:pPr>
      <w:r w:rsidRPr="00FA37A5">
        <w:rPr>
          <w:rFonts w:ascii="Arial" w:hAnsi="Arial" w:cs="Arial"/>
          <w:sz w:val="24"/>
          <w:szCs w:val="24"/>
        </w:rPr>
        <w:t xml:space="preserve">W/C 10.10.2022 – Meeting with contractors and partners to discuss project – most likely remote </w:t>
      </w:r>
    </w:p>
    <w:p w14:paraId="02103E1B" w14:textId="77777777" w:rsidR="00805D78" w:rsidRPr="00FA37A5" w:rsidRDefault="00805D78" w:rsidP="00805D78">
      <w:pPr>
        <w:numPr>
          <w:ilvl w:val="1"/>
          <w:numId w:val="43"/>
        </w:numPr>
        <w:spacing w:before="28" w:after="160" w:line="276" w:lineRule="exact"/>
        <w:ind w:right="123"/>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14"/>
          <w:sz w:val="24"/>
          <w:szCs w:val="24"/>
        </w:rPr>
        <w:t xml:space="preserve"> </w:t>
      </w:r>
      <w:r w:rsidRPr="00FA37A5">
        <w:rPr>
          <w:rFonts w:ascii="Arial" w:hAnsi="Arial" w:cs="Arial"/>
          <w:spacing w:val="-1"/>
          <w:sz w:val="24"/>
          <w:szCs w:val="24"/>
        </w:rPr>
        <w:t>10.10.2022</w:t>
      </w:r>
      <w:r w:rsidRPr="00FA37A5">
        <w:rPr>
          <w:rFonts w:ascii="Arial" w:hAnsi="Arial" w:cs="Arial"/>
          <w:spacing w:val="38"/>
          <w:position w:val="11"/>
          <w:sz w:val="24"/>
          <w:szCs w:val="24"/>
        </w:rPr>
        <w:t xml:space="preserve"> </w:t>
      </w:r>
      <w:r w:rsidRPr="00FA37A5">
        <w:rPr>
          <w:rFonts w:ascii="Arial" w:hAnsi="Arial" w:cs="Arial"/>
          <w:spacing w:val="-1"/>
          <w:sz w:val="24"/>
          <w:szCs w:val="24"/>
        </w:rPr>
        <w:t xml:space="preserve">– Meeting with individual partners and contractor to discuss evaluation needs </w:t>
      </w:r>
    </w:p>
    <w:p w14:paraId="442B3E77" w14:textId="77777777" w:rsidR="00805D78" w:rsidRPr="00FA37A5" w:rsidRDefault="00805D78" w:rsidP="00805D78">
      <w:pPr>
        <w:numPr>
          <w:ilvl w:val="1"/>
          <w:numId w:val="43"/>
        </w:numPr>
        <w:spacing w:before="17" w:after="160" w:line="276" w:lineRule="exact"/>
        <w:ind w:right="123"/>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61"/>
          <w:sz w:val="24"/>
          <w:szCs w:val="24"/>
        </w:rPr>
        <w:t xml:space="preserve"> </w:t>
      </w:r>
      <w:r w:rsidRPr="00FA37A5">
        <w:rPr>
          <w:rFonts w:ascii="Arial" w:hAnsi="Arial" w:cs="Arial"/>
          <w:spacing w:val="-1"/>
          <w:sz w:val="24"/>
          <w:szCs w:val="24"/>
        </w:rPr>
        <w:t>10.10.2022</w:t>
      </w:r>
      <w:r w:rsidRPr="00FA37A5">
        <w:rPr>
          <w:rFonts w:ascii="Arial" w:hAnsi="Arial" w:cs="Arial"/>
          <w:spacing w:val="66"/>
          <w:sz w:val="24"/>
          <w:szCs w:val="24"/>
        </w:rPr>
        <w:t xml:space="preserve"> </w:t>
      </w:r>
      <w:r w:rsidRPr="00FA37A5">
        <w:rPr>
          <w:rFonts w:ascii="Arial" w:hAnsi="Arial" w:cs="Arial"/>
          <w:spacing w:val="-1"/>
          <w:sz w:val="24"/>
          <w:szCs w:val="24"/>
        </w:rPr>
        <w:t xml:space="preserve">– weekly meetings with project lead </w:t>
      </w:r>
    </w:p>
    <w:p w14:paraId="4A083EF6" w14:textId="77777777" w:rsidR="00805D78" w:rsidRPr="00FA37A5" w:rsidRDefault="00805D78" w:rsidP="00805D78">
      <w:pPr>
        <w:numPr>
          <w:ilvl w:val="1"/>
          <w:numId w:val="43"/>
        </w:numPr>
        <w:spacing w:after="160" w:line="280" w:lineRule="exact"/>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3"/>
          <w:sz w:val="24"/>
          <w:szCs w:val="24"/>
        </w:rPr>
        <w:t xml:space="preserve"> </w:t>
      </w:r>
      <w:r w:rsidRPr="00FA37A5">
        <w:rPr>
          <w:rFonts w:ascii="Arial" w:hAnsi="Arial" w:cs="Arial"/>
          <w:spacing w:val="-1"/>
          <w:sz w:val="24"/>
          <w:szCs w:val="24"/>
        </w:rPr>
        <w:t xml:space="preserve">05.12.2022  final project deliverables received </w:t>
      </w:r>
    </w:p>
    <w:p w14:paraId="39644B25" w14:textId="77777777" w:rsidR="00805D78" w:rsidRPr="00FA37A5" w:rsidRDefault="00805D78" w:rsidP="00805D78">
      <w:pPr>
        <w:numPr>
          <w:ilvl w:val="1"/>
          <w:numId w:val="43"/>
        </w:numPr>
        <w:spacing w:after="160" w:line="303" w:lineRule="exact"/>
        <w:jc w:val="both"/>
        <w:rPr>
          <w:rFonts w:ascii="Arial" w:hAnsi="Arial" w:cs="Arial"/>
          <w:sz w:val="24"/>
          <w:szCs w:val="24"/>
        </w:rPr>
      </w:pPr>
      <w:r w:rsidRPr="00FA37A5">
        <w:rPr>
          <w:rFonts w:ascii="Arial" w:hAnsi="Arial" w:cs="Arial"/>
          <w:sz w:val="24"/>
          <w:szCs w:val="24"/>
        </w:rPr>
        <w:t>12.12.2022 wash up meeting and next steps all partners and contractor</w:t>
      </w:r>
    </w:p>
    <w:p w14:paraId="57A393DF" w14:textId="77777777" w:rsidR="00805D78" w:rsidRPr="00FA37A5" w:rsidRDefault="00805D78" w:rsidP="00805D78">
      <w:pPr>
        <w:spacing w:before="7"/>
        <w:jc w:val="both"/>
        <w:rPr>
          <w:rFonts w:ascii="Arial" w:eastAsia="Arial" w:hAnsi="Arial" w:cs="Arial"/>
          <w:i/>
          <w:color w:val="FF0000"/>
          <w:sz w:val="24"/>
          <w:szCs w:val="24"/>
        </w:rPr>
      </w:pPr>
    </w:p>
    <w:p w14:paraId="396CAC27" w14:textId="77777777" w:rsidR="00805D78" w:rsidRPr="00FA37A5" w:rsidRDefault="00805D78" w:rsidP="00805D78">
      <w:pPr>
        <w:spacing w:before="8"/>
        <w:jc w:val="both"/>
        <w:rPr>
          <w:rFonts w:ascii="Arial" w:eastAsia="Arial" w:hAnsi="Arial" w:cs="Arial"/>
          <w:sz w:val="24"/>
          <w:szCs w:val="24"/>
        </w:rPr>
      </w:pPr>
    </w:p>
    <w:p w14:paraId="19151B5A" w14:textId="77777777" w:rsidR="00805D78" w:rsidRPr="00FA37A5" w:rsidRDefault="00805D78" w:rsidP="00805D78">
      <w:pPr>
        <w:pStyle w:val="Heading1"/>
        <w:keepNext w:val="0"/>
        <w:widowControl w:val="0"/>
        <w:numPr>
          <w:ilvl w:val="0"/>
          <w:numId w:val="39"/>
        </w:numPr>
        <w:pBdr>
          <w:bottom w:val="none" w:sz="0" w:space="0" w:color="auto"/>
        </w:pBdr>
        <w:tabs>
          <w:tab w:val="left" w:pos="346"/>
        </w:tabs>
        <w:spacing w:before="0" w:after="0"/>
        <w:ind w:left="346" w:hanging="226"/>
        <w:jc w:val="both"/>
        <w:rPr>
          <w:b/>
          <w:bCs/>
          <w:sz w:val="24"/>
          <w:szCs w:val="24"/>
        </w:rPr>
      </w:pPr>
      <w:r w:rsidRPr="00FA37A5">
        <w:rPr>
          <w:spacing w:val="-1"/>
          <w:sz w:val="24"/>
          <w:szCs w:val="24"/>
        </w:rPr>
        <w:t>Supporting</w:t>
      </w:r>
      <w:r w:rsidRPr="00FA37A5">
        <w:rPr>
          <w:sz w:val="24"/>
          <w:szCs w:val="24"/>
        </w:rPr>
        <w:t xml:space="preserve"> </w:t>
      </w:r>
      <w:r w:rsidRPr="00FA37A5">
        <w:rPr>
          <w:spacing w:val="-1"/>
          <w:sz w:val="24"/>
          <w:szCs w:val="24"/>
        </w:rPr>
        <w:t>Documentation</w:t>
      </w:r>
    </w:p>
    <w:p w14:paraId="59C71499" w14:textId="77777777" w:rsidR="00805D78" w:rsidRPr="00FA37A5" w:rsidRDefault="00805D78" w:rsidP="00805D78">
      <w:pPr>
        <w:jc w:val="both"/>
        <w:rPr>
          <w:rFonts w:ascii="Arial" w:eastAsia="Arial" w:hAnsi="Arial" w:cs="Arial"/>
          <w:b/>
          <w:bCs/>
          <w:sz w:val="24"/>
          <w:szCs w:val="24"/>
        </w:rPr>
      </w:pPr>
    </w:p>
    <w:p w14:paraId="456E27AB" w14:textId="77777777" w:rsidR="00805D78" w:rsidRPr="00FA37A5" w:rsidRDefault="00805D78" w:rsidP="00805D78">
      <w:pPr>
        <w:pStyle w:val="BodyText"/>
        <w:ind w:left="120" w:right="117"/>
        <w:jc w:val="both"/>
        <w:rPr>
          <w:rFonts w:ascii="Arial" w:hAnsi="Arial" w:cs="Arial"/>
          <w:sz w:val="24"/>
          <w:szCs w:val="24"/>
        </w:rPr>
      </w:pPr>
      <w:r w:rsidRPr="00FA37A5">
        <w:rPr>
          <w:rFonts w:ascii="Arial" w:hAnsi="Arial" w:cs="Arial"/>
          <w:sz w:val="24"/>
          <w:szCs w:val="24"/>
        </w:rPr>
        <w:t xml:space="preserve">Supporting documentation required: </w:t>
      </w:r>
    </w:p>
    <w:p w14:paraId="2DF4AF27" w14:textId="77777777" w:rsidR="00805D78" w:rsidRPr="00FA37A5" w:rsidRDefault="00805D78" w:rsidP="00805D78">
      <w:pPr>
        <w:pStyle w:val="BodyText"/>
        <w:ind w:left="120" w:right="117"/>
        <w:jc w:val="both"/>
        <w:rPr>
          <w:rFonts w:ascii="Arial" w:hAnsi="Arial" w:cs="Arial"/>
          <w:sz w:val="24"/>
          <w:szCs w:val="24"/>
        </w:rPr>
      </w:pPr>
    </w:p>
    <w:p w14:paraId="1EF03174"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pacing w:val="-1"/>
          <w:sz w:val="24"/>
          <w:szCs w:val="24"/>
        </w:rPr>
        <w:t>Risk</w:t>
      </w:r>
      <w:r w:rsidRPr="00FA37A5">
        <w:rPr>
          <w:rFonts w:ascii="Arial" w:hAnsi="Arial" w:cs="Arial"/>
          <w:sz w:val="24"/>
          <w:szCs w:val="24"/>
        </w:rPr>
        <w:t xml:space="preserve"> </w:t>
      </w:r>
      <w:r w:rsidRPr="00FA37A5">
        <w:rPr>
          <w:rFonts w:ascii="Arial" w:hAnsi="Arial" w:cs="Arial"/>
          <w:spacing w:val="-1"/>
          <w:sz w:val="24"/>
          <w:szCs w:val="24"/>
        </w:rPr>
        <w:t>Assessments</w:t>
      </w:r>
    </w:p>
    <w:p w14:paraId="7FA5F126"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z w:val="24"/>
          <w:szCs w:val="24"/>
        </w:rPr>
        <w:t xml:space="preserve">Research </w:t>
      </w:r>
      <w:r w:rsidRPr="00FA37A5">
        <w:rPr>
          <w:rFonts w:ascii="Arial" w:hAnsi="Arial" w:cs="Arial"/>
          <w:spacing w:val="-1"/>
          <w:sz w:val="24"/>
          <w:szCs w:val="24"/>
        </w:rPr>
        <w:t>Methodologies</w:t>
      </w:r>
    </w:p>
    <w:p w14:paraId="1C213FFC"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pacing w:val="-1"/>
          <w:sz w:val="24"/>
          <w:szCs w:val="24"/>
        </w:rPr>
        <w:t>Environment</w:t>
      </w:r>
      <w:r w:rsidRPr="00FA37A5">
        <w:rPr>
          <w:rFonts w:ascii="Arial" w:hAnsi="Arial" w:cs="Arial"/>
          <w:sz w:val="24"/>
          <w:szCs w:val="24"/>
        </w:rPr>
        <w:t xml:space="preserve"> </w:t>
      </w:r>
      <w:r w:rsidRPr="00FA37A5">
        <w:rPr>
          <w:rFonts w:ascii="Arial" w:hAnsi="Arial" w:cs="Arial"/>
          <w:spacing w:val="-1"/>
          <w:sz w:val="24"/>
          <w:szCs w:val="24"/>
        </w:rPr>
        <w:t>Policies</w:t>
      </w:r>
    </w:p>
    <w:p w14:paraId="42A05FB8"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pacing w:val="-1"/>
          <w:sz w:val="24"/>
          <w:szCs w:val="24"/>
        </w:rPr>
        <w:t>VAT</w:t>
      </w:r>
      <w:r w:rsidRPr="00FA37A5">
        <w:rPr>
          <w:rFonts w:ascii="Arial" w:hAnsi="Arial" w:cs="Arial"/>
          <w:spacing w:val="1"/>
          <w:sz w:val="24"/>
          <w:szCs w:val="24"/>
        </w:rPr>
        <w:t xml:space="preserve"> </w:t>
      </w:r>
      <w:r w:rsidRPr="00FA37A5">
        <w:rPr>
          <w:rFonts w:ascii="Arial" w:hAnsi="Arial" w:cs="Arial"/>
          <w:spacing w:val="-1"/>
          <w:sz w:val="24"/>
          <w:szCs w:val="24"/>
        </w:rPr>
        <w:t>registration number</w:t>
      </w:r>
    </w:p>
    <w:p w14:paraId="1D84E006"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pacing w:val="-1"/>
          <w:sz w:val="24"/>
          <w:szCs w:val="24"/>
        </w:rPr>
        <w:t>Public</w:t>
      </w:r>
      <w:r w:rsidRPr="00FA37A5">
        <w:rPr>
          <w:rFonts w:ascii="Arial" w:hAnsi="Arial" w:cs="Arial"/>
          <w:sz w:val="24"/>
          <w:szCs w:val="24"/>
        </w:rPr>
        <w:t xml:space="preserve"> </w:t>
      </w:r>
      <w:r w:rsidRPr="00FA37A5">
        <w:rPr>
          <w:rFonts w:ascii="Arial" w:hAnsi="Arial" w:cs="Arial"/>
          <w:spacing w:val="-1"/>
          <w:sz w:val="24"/>
          <w:szCs w:val="24"/>
        </w:rPr>
        <w:t>Liability</w:t>
      </w:r>
      <w:r w:rsidRPr="00FA37A5">
        <w:rPr>
          <w:rFonts w:ascii="Arial" w:hAnsi="Arial" w:cs="Arial"/>
          <w:spacing w:val="-3"/>
          <w:sz w:val="24"/>
          <w:szCs w:val="24"/>
        </w:rPr>
        <w:t xml:space="preserve"> </w:t>
      </w:r>
      <w:r w:rsidRPr="00FA37A5">
        <w:rPr>
          <w:rFonts w:ascii="Arial" w:hAnsi="Arial" w:cs="Arial"/>
          <w:spacing w:val="-1"/>
          <w:sz w:val="24"/>
          <w:szCs w:val="24"/>
        </w:rPr>
        <w:t>Insurance</w:t>
      </w:r>
      <w:r w:rsidRPr="00FA37A5">
        <w:rPr>
          <w:rFonts w:ascii="Arial" w:hAnsi="Arial" w:cs="Arial"/>
          <w:spacing w:val="3"/>
          <w:sz w:val="24"/>
          <w:szCs w:val="24"/>
        </w:rPr>
        <w:t xml:space="preserve"> </w:t>
      </w:r>
      <w:r w:rsidRPr="00FA37A5">
        <w:rPr>
          <w:rFonts w:ascii="Arial" w:hAnsi="Arial" w:cs="Arial"/>
          <w:sz w:val="24"/>
          <w:szCs w:val="24"/>
        </w:rPr>
        <w:t>*</w:t>
      </w:r>
    </w:p>
    <w:p w14:paraId="0D931947"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pacing w:val="-1"/>
          <w:sz w:val="24"/>
          <w:szCs w:val="24"/>
        </w:rPr>
        <w:t>Professional</w:t>
      </w:r>
      <w:r w:rsidRPr="00FA37A5">
        <w:rPr>
          <w:rFonts w:ascii="Arial" w:hAnsi="Arial" w:cs="Arial"/>
          <w:sz w:val="24"/>
          <w:szCs w:val="24"/>
        </w:rPr>
        <w:t xml:space="preserve"> </w:t>
      </w:r>
      <w:r w:rsidRPr="00FA37A5">
        <w:rPr>
          <w:rFonts w:ascii="Arial" w:hAnsi="Arial" w:cs="Arial"/>
          <w:spacing w:val="-1"/>
          <w:sz w:val="24"/>
          <w:szCs w:val="24"/>
        </w:rPr>
        <w:t>Indemnity</w:t>
      </w:r>
      <w:r w:rsidRPr="00FA37A5">
        <w:rPr>
          <w:rFonts w:ascii="Arial" w:hAnsi="Arial" w:cs="Arial"/>
          <w:spacing w:val="-3"/>
          <w:sz w:val="24"/>
          <w:szCs w:val="24"/>
        </w:rPr>
        <w:t xml:space="preserve"> </w:t>
      </w:r>
      <w:r w:rsidRPr="00FA37A5">
        <w:rPr>
          <w:rFonts w:ascii="Arial" w:hAnsi="Arial" w:cs="Arial"/>
          <w:spacing w:val="-1"/>
          <w:sz w:val="24"/>
          <w:szCs w:val="24"/>
        </w:rPr>
        <w:t>Insurance</w:t>
      </w:r>
      <w:r w:rsidRPr="00FA37A5">
        <w:rPr>
          <w:rFonts w:ascii="Arial" w:hAnsi="Arial" w:cs="Arial"/>
          <w:spacing w:val="4"/>
          <w:sz w:val="24"/>
          <w:szCs w:val="24"/>
        </w:rPr>
        <w:t xml:space="preserve"> </w:t>
      </w:r>
      <w:r w:rsidRPr="00FA37A5">
        <w:rPr>
          <w:rFonts w:ascii="Arial" w:hAnsi="Arial" w:cs="Arial"/>
          <w:sz w:val="24"/>
          <w:szCs w:val="24"/>
        </w:rPr>
        <w:t>*</w:t>
      </w:r>
    </w:p>
    <w:p w14:paraId="5F3D7D20"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z w:val="24"/>
          <w:szCs w:val="24"/>
        </w:rPr>
        <w:t>CV’s</w:t>
      </w:r>
    </w:p>
    <w:p w14:paraId="54F627A4"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z w:val="24"/>
          <w:szCs w:val="24"/>
        </w:rPr>
        <w:t>Past</w:t>
      </w:r>
      <w:r w:rsidRPr="00FA37A5">
        <w:rPr>
          <w:rFonts w:ascii="Arial" w:hAnsi="Arial" w:cs="Arial"/>
          <w:spacing w:val="-6"/>
          <w:sz w:val="24"/>
          <w:szCs w:val="24"/>
        </w:rPr>
        <w:t xml:space="preserve"> </w:t>
      </w:r>
      <w:r w:rsidRPr="00FA37A5">
        <w:rPr>
          <w:rFonts w:ascii="Arial" w:hAnsi="Arial" w:cs="Arial"/>
          <w:spacing w:val="1"/>
          <w:sz w:val="24"/>
          <w:szCs w:val="24"/>
        </w:rPr>
        <w:t>Work</w:t>
      </w:r>
    </w:p>
    <w:p w14:paraId="025B9174"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pacing w:val="-1"/>
          <w:sz w:val="24"/>
          <w:szCs w:val="24"/>
        </w:rPr>
        <w:t>Sustainable</w:t>
      </w:r>
      <w:r w:rsidRPr="00FA37A5">
        <w:rPr>
          <w:rFonts w:ascii="Arial" w:hAnsi="Arial" w:cs="Arial"/>
          <w:spacing w:val="-2"/>
          <w:sz w:val="24"/>
          <w:szCs w:val="24"/>
        </w:rPr>
        <w:t xml:space="preserve"> </w:t>
      </w:r>
      <w:r w:rsidRPr="00FA37A5">
        <w:rPr>
          <w:rFonts w:ascii="Arial" w:hAnsi="Arial" w:cs="Arial"/>
          <w:spacing w:val="-1"/>
          <w:sz w:val="24"/>
          <w:szCs w:val="24"/>
        </w:rPr>
        <w:t>Procurement</w:t>
      </w:r>
      <w:r w:rsidRPr="00FA37A5">
        <w:rPr>
          <w:rFonts w:ascii="Arial" w:hAnsi="Arial" w:cs="Arial"/>
          <w:sz w:val="24"/>
          <w:szCs w:val="24"/>
        </w:rPr>
        <w:t xml:space="preserve"> </w:t>
      </w:r>
      <w:r w:rsidRPr="00FA37A5">
        <w:rPr>
          <w:rFonts w:ascii="Arial" w:hAnsi="Arial" w:cs="Arial"/>
          <w:spacing w:val="-1"/>
          <w:sz w:val="24"/>
          <w:szCs w:val="24"/>
        </w:rPr>
        <w:t>Practices</w:t>
      </w:r>
    </w:p>
    <w:p w14:paraId="0DE7BE93" w14:textId="77777777" w:rsidR="00805D78" w:rsidRPr="00FA37A5" w:rsidRDefault="00805D78" w:rsidP="00805D78">
      <w:pPr>
        <w:spacing w:before="1"/>
        <w:jc w:val="both"/>
        <w:rPr>
          <w:rFonts w:ascii="Arial" w:eastAsia="Arial" w:hAnsi="Arial" w:cs="Arial"/>
          <w:sz w:val="24"/>
          <w:szCs w:val="24"/>
        </w:rPr>
      </w:pPr>
    </w:p>
    <w:p w14:paraId="0E86C00F" w14:textId="77777777" w:rsidR="00805D78" w:rsidRPr="00FA37A5" w:rsidRDefault="00805D78" w:rsidP="00805D78">
      <w:pPr>
        <w:pStyle w:val="Heading1"/>
        <w:keepNext w:val="0"/>
        <w:widowControl w:val="0"/>
        <w:numPr>
          <w:ilvl w:val="0"/>
          <w:numId w:val="39"/>
        </w:numPr>
        <w:pBdr>
          <w:bottom w:val="none" w:sz="0" w:space="0" w:color="auto"/>
        </w:pBdr>
        <w:tabs>
          <w:tab w:val="left" w:pos="414"/>
        </w:tabs>
        <w:spacing w:before="0" w:after="0"/>
        <w:ind w:left="413" w:hanging="293"/>
        <w:jc w:val="both"/>
        <w:rPr>
          <w:b/>
          <w:bCs/>
          <w:sz w:val="24"/>
          <w:szCs w:val="24"/>
        </w:rPr>
      </w:pPr>
      <w:r w:rsidRPr="00FA37A5">
        <w:rPr>
          <w:spacing w:val="-1"/>
          <w:sz w:val="24"/>
          <w:szCs w:val="24"/>
        </w:rPr>
        <w:t>Sustainability</w:t>
      </w:r>
    </w:p>
    <w:p w14:paraId="6282C1D5" w14:textId="77777777" w:rsidR="00805D78" w:rsidRPr="00FA37A5" w:rsidRDefault="00805D78" w:rsidP="00805D78">
      <w:pPr>
        <w:jc w:val="both"/>
        <w:rPr>
          <w:rFonts w:ascii="Arial" w:eastAsia="Arial" w:hAnsi="Arial" w:cs="Arial"/>
          <w:b/>
          <w:bCs/>
          <w:sz w:val="24"/>
          <w:szCs w:val="24"/>
        </w:rPr>
      </w:pPr>
    </w:p>
    <w:p w14:paraId="4D530608" w14:textId="77777777" w:rsidR="00805D78" w:rsidRPr="00FA37A5" w:rsidRDefault="00805D78" w:rsidP="00805D78">
      <w:pPr>
        <w:pStyle w:val="BodyText"/>
        <w:spacing w:before="113"/>
        <w:ind w:left="120" w:right="345"/>
        <w:jc w:val="both"/>
        <w:rPr>
          <w:rFonts w:ascii="Arial" w:hAnsi="Arial" w:cs="Arial"/>
          <w:sz w:val="24"/>
          <w:szCs w:val="24"/>
        </w:rPr>
      </w:pPr>
      <w:r w:rsidRPr="00FA37A5">
        <w:rPr>
          <w:rFonts w:ascii="Arial" w:hAnsi="Arial" w:cs="Arial"/>
          <w:sz w:val="24"/>
          <w:szCs w:val="24"/>
        </w:rPr>
        <w:lastRenderedPageBreak/>
        <w:t>“As</w:t>
      </w:r>
      <w:r w:rsidRPr="00FA37A5">
        <w:rPr>
          <w:rFonts w:ascii="Arial" w:hAnsi="Arial" w:cs="Arial"/>
          <w:spacing w:val="64"/>
          <w:sz w:val="24"/>
          <w:szCs w:val="24"/>
        </w:rPr>
        <w:t xml:space="preserve"> </w:t>
      </w:r>
      <w:r w:rsidRPr="00FA37A5">
        <w:rPr>
          <w:rFonts w:ascii="Arial" w:hAnsi="Arial" w:cs="Arial"/>
          <w:sz w:val="24"/>
          <w:szCs w:val="24"/>
        </w:rPr>
        <w:t>a</w:t>
      </w:r>
      <w:r w:rsidRPr="00FA37A5">
        <w:rPr>
          <w:rFonts w:ascii="Arial" w:hAnsi="Arial" w:cs="Arial"/>
          <w:spacing w:val="66"/>
          <w:sz w:val="24"/>
          <w:szCs w:val="24"/>
        </w:rPr>
        <w:t xml:space="preserve"> </w:t>
      </w:r>
      <w:r w:rsidRPr="00FA37A5">
        <w:rPr>
          <w:rFonts w:ascii="Arial" w:hAnsi="Arial" w:cs="Arial"/>
          <w:spacing w:val="-1"/>
          <w:sz w:val="24"/>
          <w:szCs w:val="24"/>
        </w:rPr>
        <w:t>delivery</w:t>
      </w:r>
      <w:r w:rsidRPr="00FA37A5">
        <w:rPr>
          <w:rFonts w:ascii="Arial" w:hAnsi="Arial" w:cs="Arial"/>
          <w:spacing w:val="62"/>
          <w:sz w:val="24"/>
          <w:szCs w:val="24"/>
        </w:rPr>
        <w:t xml:space="preserve"> </w:t>
      </w:r>
      <w:r w:rsidRPr="00FA37A5">
        <w:rPr>
          <w:rFonts w:ascii="Arial" w:hAnsi="Arial" w:cs="Arial"/>
          <w:sz w:val="24"/>
          <w:szCs w:val="24"/>
        </w:rPr>
        <w:t>partner,</w:t>
      </w:r>
      <w:r w:rsidRPr="00FA37A5">
        <w:rPr>
          <w:rFonts w:ascii="Arial" w:hAnsi="Arial" w:cs="Arial"/>
          <w:spacing w:val="64"/>
          <w:sz w:val="24"/>
          <w:szCs w:val="24"/>
        </w:rPr>
        <w:t xml:space="preserve"> </w:t>
      </w:r>
      <w:r w:rsidRPr="00FA37A5">
        <w:rPr>
          <w:rFonts w:ascii="Arial" w:hAnsi="Arial" w:cs="Arial"/>
          <w:sz w:val="24"/>
          <w:szCs w:val="24"/>
        </w:rPr>
        <w:t>the</w:t>
      </w:r>
      <w:r w:rsidRPr="00FA37A5">
        <w:rPr>
          <w:rFonts w:ascii="Arial" w:hAnsi="Arial" w:cs="Arial"/>
          <w:spacing w:val="66"/>
          <w:sz w:val="24"/>
          <w:szCs w:val="24"/>
        </w:rPr>
        <w:t xml:space="preserve"> </w:t>
      </w:r>
      <w:r w:rsidRPr="00FA37A5">
        <w:rPr>
          <w:rFonts w:ascii="Arial" w:hAnsi="Arial" w:cs="Arial"/>
          <w:spacing w:val="-1"/>
          <w:sz w:val="24"/>
          <w:szCs w:val="24"/>
        </w:rPr>
        <w:t>successful</w:t>
      </w:r>
      <w:r w:rsidRPr="00FA37A5">
        <w:rPr>
          <w:rFonts w:ascii="Arial" w:hAnsi="Arial" w:cs="Arial"/>
          <w:spacing w:val="64"/>
          <w:sz w:val="24"/>
          <w:szCs w:val="24"/>
        </w:rPr>
        <w:t xml:space="preserve"> </w:t>
      </w:r>
      <w:r w:rsidRPr="00FA37A5">
        <w:rPr>
          <w:rFonts w:ascii="Arial" w:hAnsi="Arial" w:cs="Arial"/>
          <w:spacing w:val="-1"/>
          <w:sz w:val="24"/>
          <w:szCs w:val="24"/>
        </w:rPr>
        <w:t>contractor</w:t>
      </w:r>
      <w:r w:rsidRPr="00FA37A5">
        <w:rPr>
          <w:rFonts w:ascii="Arial" w:hAnsi="Arial" w:cs="Arial"/>
          <w:spacing w:val="64"/>
          <w:sz w:val="24"/>
          <w:szCs w:val="24"/>
        </w:rPr>
        <w:t xml:space="preserve"> </w:t>
      </w:r>
      <w:r w:rsidRPr="00FA37A5">
        <w:rPr>
          <w:rFonts w:ascii="Arial" w:hAnsi="Arial" w:cs="Arial"/>
          <w:sz w:val="24"/>
          <w:szCs w:val="24"/>
        </w:rPr>
        <w:t>is</w:t>
      </w:r>
      <w:r w:rsidRPr="00FA37A5">
        <w:rPr>
          <w:rFonts w:ascii="Arial" w:hAnsi="Arial" w:cs="Arial"/>
          <w:spacing w:val="63"/>
          <w:sz w:val="24"/>
          <w:szCs w:val="24"/>
        </w:rPr>
        <w:t xml:space="preserve"> </w:t>
      </w:r>
      <w:r w:rsidRPr="00FA37A5">
        <w:rPr>
          <w:rFonts w:ascii="Arial" w:hAnsi="Arial" w:cs="Arial"/>
          <w:spacing w:val="-1"/>
          <w:sz w:val="24"/>
          <w:szCs w:val="24"/>
        </w:rPr>
        <w:t>expected</w:t>
      </w:r>
      <w:r w:rsidRPr="00FA37A5">
        <w:rPr>
          <w:rFonts w:ascii="Arial" w:hAnsi="Arial" w:cs="Arial"/>
          <w:spacing w:val="66"/>
          <w:sz w:val="24"/>
          <w:szCs w:val="24"/>
        </w:rPr>
        <w:t xml:space="preserve"> </w:t>
      </w:r>
      <w:r w:rsidRPr="00FA37A5">
        <w:rPr>
          <w:rFonts w:ascii="Arial" w:hAnsi="Arial" w:cs="Arial"/>
          <w:sz w:val="24"/>
          <w:szCs w:val="24"/>
        </w:rPr>
        <w:t>to</w:t>
      </w:r>
      <w:r w:rsidRPr="00FA37A5">
        <w:rPr>
          <w:rFonts w:ascii="Arial" w:hAnsi="Arial" w:cs="Arial"/>
          <w:spacing w:val="64"/>
          <w:sz w:val="24"/>
          <w:szCs w:val="24"/>
        </w:rPr>
        <w:t xml:space="preserve"> </w:t>
      </w:r>
      <w:r w:rsidRPr="00FA37A5">
        <w:rPr>
          <w:rFonts w:ascii="Arial" w:hAnsi="Arial" w:cs="Arial"/>
          <w:sz w:val="24"/>
          <w:szCs w:val="24"/>
        </w:rPr>
        <w:t>pursue</w:t>
      </w:r>
      <w:r w:rsidRPr="00FA37A5">
        <w:rPr>
          <w:rFonts w:ascii="Arial" w:hAnsi="Arial" w:cs="Arial"/>
          <w:spacing w:val="57"/>
          <w:sz w:val="24"/>
          <w:szCs w:val="24"/>
        </w:rPr>
        <w:t xml:space="preserve"> </w:t>
      </w:r>
      <w:r w:rsidRPr="00FA37A5">
        <w:rPr>
          <w:rFonts w:ascii="Arial" w:hAnsi="Arial" w:cs="Arial"/>
          <w:spacing w:val="-1"/>
          <w:sz w:val="24"/>
          <w:szCs w:val="24"/>
        </w:rPr>
        <w:t>sustainability</w:t>
      </w:r>
      <w:r w:rsidRPr="00FA37A5">
        <w:rPr>
          <w:rFonts w:ascii="Arial" w:hAnsi="Arial" w:cs="Arial"/>
          <w:spacing w:val="37"/>
          <w:sz w:val="24"/>
          <w:szCs w:val="24"/>
        </w:rPr>
        <w:t xml:space="preserve"> </w:t>
      </w:r>
      <w:r w:rsidRPr="00FA37A5">
        <w:rPr>
          <w:rFonts w:ascii="Arial" w:hAnsi="Arial" w:cs="Arial"/>
          <w:sz w:val="24"/>
          <w:szCs w:val="24"/>
        </w:rPr>
        <w:t>in</w:t>
      </w:r>
      <w:r w:rsidRPr="00FA37A5">
        <w:rPr>
          <w:rFonts w:ascii="Arial" w:hAnsi="Arial" w:cs="Arial"/>
          <w:spacing w:val="41"/>
          <w:sz w:val="24"/>
          <w:szCs w:val="24"/>
        </w:rPr>
        <w:t xml:space="preserve"> </w:t>
      </w:r>
      <w:r w:rsidRPr="00FA37A5">
        <w:rPr>
          <w:rFonts w:ascii="Arial" w:hAnsi="Arial" w:cs="Arial"/>
          <w:sz w:val="24"/>
          <w:szCs w:val="24"/>
        </w:rPr>
        <w:t>their</w:t>
      </w:r>
      <w:r w:rsidRPr="00FA37A5">
        <w:rPr>
          <w:rFonts w:ascii="Arial" w:hAnsi="Arial" w:cs="Arial"/>
          <w:spacing w:val="42"/>
          <w:sz w:val="24"/>
          <w:szCs w:val="24"/>
        </w:rPr>
        <w:t xml:space="preserve"> </w:t>
      </w:r>
      <w:r w:rsidRPr="00FA37A5">
        <w:rPr>
          <w:rFonts w:ascii="Arial" w:hAnsi="Arial" w:cs="Arial"/>
          <w:spacing w:val="-1"/>
          <w:sz w:val="24"/>
          <w:szCs w:val="24"/>
        </w:rPr>
        <w:t>operations,</w:t>
      </w:r>
      <w:r w:rsidRPr="00FA37A5">
        <w:rPr>
          <w:rFonts w:ascii="Arial" w:hAnsi="Arial" w:cs="Arial"/>
          <w:spacing w:val="40"/>
          <w:sz w:val="24"/>
          <w:szCs w:val="24"/>
        </w:rPr>
        <w:t xml:space="preserve"> </w:t>
      </w:r>
      <w:r w:rsidRPr="00FA37A5">
        <w:rPr>
          <w:rFonts w:ascii="Arial" w:hAnsi="Arial" w:cs="Arial"/>
          <w:spacing w:val="-1"/>
          <w:sz w:val="24"/>
          <w:szCs w:val="24"/>
        </w:rPr>
        <w:t>thereby</w:t>
      </w:r>
      <w:r w:rsidRPr="00FA37A5">
        <w:rPr>
          <w:rFonts w:ascii="Arial" w:hAnsi="Arial" w:cs="Arial"/>
          <w:spacing w:val="38"/>
          <w:sz w:val="24"/>
          <w:szCs w:val="24"/>
        </w:rPr>
        <w:t xml:space="preserve"> </w:t>
      </w:r>
      <w:r w:rsidRPr="00FA37A5">
        <w:rPr>
          <w:rFonts w:ascii="Arial" w:hAnsi="Arial" w:cs="Arial"/>
          <w:spacing w:val="-1"/>
          <w:sz w:val="24"/>
          <w:szCs w:val="24"/>
        </w:rPr>
        <w:t>ensuring</w:t>
      </w:r>
      <w:r w:rsidRPr="00FA37A5">
        <w:rPr>
          <w:rFonts w:ascii="Arial" w:hAnsi="Arial" w:cs="Arial"/>
          <w:spacing w:val="39"/>
          <w:sz w:val="24"/>
          <w:szCs w:val="24"/>
        </w:rPr>
        <w:t xml:space="preserve"> </w:t>
      </w:r>
      <w:r w:rsidRPr="00FA37A5">
        <w:rPr>
          <w:rFonts w:ascii="Arial" w:hAnsi="Arial" w:cs="Arial"/>
          <w:sz w:val="24"/>
          <w:szCs w:val="24"/>
        </w:rPr>
        <w:t>Natural</w:t>
      </w:r>
      <w:r w:rsidRPr="00FA37A5">
        <w:rPr>
          <w:rFonts w:ascii="Arial" w:hAnsi="Arial" w:cs="Arial"/>
          <w:spacing w:val="41"/>
          <w:sz w:val="24"/>
          <w:szCs w:val="24"/>
        </w:rPr>
        <w:t xml:space="preserve"> </w:t>
      </w:r>
      <w:r w:rsidRPr="00FA37A5">
        <w:rPr>
          <w:rFonts w:ascii="Arial" w:hAnsi="Arial" w:cs="Arial"/>
          <w:spacing w:val="-1"/>
          <w:sz w:val="24"/>
          <w:szCs w:val="24"/>
        </w:rPr>
        <w:t>England</w:t>
      </w:r>
      <w:r w:rsidRPr="00FA37A5">
        <w:rPr>
          <w:rFonts w:ascii="Arial" w:hAnsi="Arial" w:cs="Arial"/>
          <w:spacing w:val="41"/>
          <w:sz w:val="24"/>
          <w:szCs w:val="24"/>
        </w:rPr>
        <w:t xml:space="preserve"> </w:t>
      </w:r>
      <w:r w:rsidRPr="00FA37A5">
        <w:rPr>
          <w:rFonts w:ascii="Arial" w:hAnsi="Arial" w:cs="Arial"/>
          <w:sz w:val="24"/>
          <w:szCs w:val="24"/>
        </w:rPr>
        <w:t>is</w:t>
      </w:r>
      <w:r w:rsidRPr="00FA37A5">
        <w:rPr>
          <w:rFonts w:ascii="Arial" w:hAnsi="Arial" w:cs="Arial"/>
          <w:spacing w:val="40"/>
          <w:sz w:val="24"/>
          <w:szCs w:val="24"/>
        </w:rPr>
        <w:t xml:space="preserve"> </w:t>
      </w:r>
      <w:r w:rsidRPr="00FA37A5">
        <w:rPr>
          <w:rFonts w:ascii="Arial" w:hAnsi="Arial" w:cs="Arial"/>
          <w:sz w:val="24"/>
          <w:szCs w:val="24"/>
        </w:rPr>
        <w:t>not</w:t>
      </w:r>
      <w:r w:rsidRPr="00FA37A5">
        <w:rPr>
          <w:rFonts w:ascii="Arial" w:hAnsi="Arial" w:cs="Arial"/>
          <w:spacing w:val="79"/>
          <w:sz w:val="24"/>
          <w:szCs w:val="24"/>
        </w:rPr>
        <w:t xml:space="preserve"> </w:t>
      </w:r>
      <w:r w:rsidRPr="00FA37A5">
        <w:rPr>
          <w:rFonts w:ascii="Arial" w:hAnsi="Arial" w:cs="Arial"/>
          <w:sz w:val="24"/>
          <w:szCs w:val="24"/>
        </w:rPr>
        <w:t>contracting</w:t>
      </w:r>
      <w:r w:rsidRPr="00FA37A5">
        <w:rPr>
          <w:rFonts w:ascii="Arial" w:hAnsi="Arial" w:cs="Arial"/>
          <w:spacing w:val="23"/>
          <w:sz w:val="24"/>
          <w:szCs w:val="24"/>
        </w:rPr>
        <w:t xml:space="preserve"> </w:t>
      </w:r>
      <w:r w:rsidRPr="00FA37A5">
        <w:rPr>
          <w:rFonts w:ascii="Arial" w:hAnsi="Arial" w:cs="Arial"/>
          <w:spacing w:val="-1"/>
          <w:sz w:val="24"/>
          <w:szCs w:val="24"/>
        </w:rPr>
        <w:t>with</w:t>
      </w:r>
      <w:r w:rsidRPr="00FA37A5">
        <w:rPr>
          <w:rFonts w:ascii="Arial" w:hAnsi="Arial" w:cs="Arial"/>
          <w:spacing w:val="25"/>
          <w:sz w:val="24"/>
          <w:szCs w:val="24"/>
        </w:rPr>
        <w:t xml:space="preserve"> </w:t>
      </w:r>
      <w:r w:rsidRPr="00FA37A5">
        <w:rPr>
          <w:rFonts w:ascii="Arial" w:hAnsi="Arial" w:cs="Arial"/>
          <w:sz w:val="24"/>
          <w:szCs w:val="24"/>
        </w:rPr>
        <w:t>a</w:t>
      </w:r>
      <w:r w:rsidRPr="00FA37A5">
        <w:rPr>
          <w:rFonts w:ascii="Arial" w:hAnsi="Arial" w:cs="Arial"/>
          <w:spacing w:val="25"/>
          <w:sz w:val="24"/>
          <w:szCs w:val="24"/>
        </w:rPr>
        <w:t xml:space="preserve"> </w:t>
      </w:r>
      <w:r w:rsidRPr="00FA37A5">
        <w:rPr>
          <w:rFonts w:ascii="Arial" w:hAnsi="Arial" w:cs="Arial"/>
          <w:spacing w:val="-1"/>
          <w:sz w:val="24"/>
          <w:szCs w:val="24"/>
        </w:rPr>
        <w:t>supplier</w:t>
      </w:r>
      <w:r w:rsidRPr="00FA37A5">
        <w:rPr>
          <w:rFonts w:ascii="Arial" w:hAnsi="Arial" w:cs="Arial"/>
          <w:spacing w:val="24"/>
          <w:sz w:val="24"/>
          <w:szCs w:val="24"/>
        </w:rPr>
        <w:t xml:space="preserve"> </w:t>
      </w:r>
      <w:r w:rsidRPr="00FA37A5">
        <w:rPr>
          <w:rFonts w:ascii="Arial" w:hAnsi="Arial" w:cs="Arial"/>
          <w:spacing w:val="-1"/>
          <w:sz w:val="24"/>
          <w:szCs w:val="24"/>
        </w:rPr>
        <w:t>whose</w:t>
      </w:r>
      <w:r w:rsidRPr="00FA37A5">
        <w:rPr>
          <w:rFonts w:ascii="Arial" w:hAnsi="Arial" w:cs="Arial"/>
          <w:spacing w:val="25"/>
          <w:sz w:val="24"/>
          <w:szCs w:val="24"/>
        </w:rPr>
        <w:t xml:space="preserve"> </w:t>
      </w:r>
      <w:r w:rsidRPr="00FA37A5">
        <w:rPr>
          <w:rFonts w:ascii="Arial" w:hAnsi="Arial" w:cs="Arial"/>
          <w:spacing w:val="-1"/>
          <w:sz w:val="24"/>
          <w:szCs w:val="24"/>
        </w:rPr>
        <w:t>operational</w:t>
      </w:r>
      <w:r w:rsidRPr="00FA37A5">
        <w:rPr>
          <w:rFonts w:ascii="Arial" w:hAnsi="Arial" w:cs="Arial"/>
          <w:spacing w:val="24"/>
          <w:sz w:val="24"/>
          <w:szCs w:val="24"/>
        </w:rPr>
        <w:t xml:space="preserve"> </w:t>
      </w:r>
      <w:r w:rsidRPr="00FA37A5">
        <w:rPr>
          <w:rFonts w:ascii="Arial" w:hAnsi="Arial" w:cs="Arial"/>
          <w:spacing w:val="-1"/>
          <w:sz w:val="24"/>
          <w:szCs w:val="24"/>
        </w:rPr>
        <w:t>outputs</w:t>
      </w:r>
      <w:r w:rsidRPr="00FA37A5">
        <w:rPr>
          <w:rFonts w:ascii="Arial" w:hAnsi="Arial" w:cs="Arial"/>
          <w:spacing w:val="25"/>
          <w:sz w:val="24"/>
          <w:szCs w:val="24"/>
        </w:rPr>
        <w:t xml:space="preserve"> </w:t>
      </w:r>
      <w:r w:rsidRPr="00FA37A5">
        <w:rPr>
          <w:rFonts w:ascii="Arial" w:hAnsi="Arial" w:cs="Arial"/>
          <w:sz w:val="24"/>
          <w:szCs w:val="24"/>
        </w:rPr>
        <w:t>run</w:t>
      </w:r>
      <w:r w:rsidRPr="00FA37A5">
        <w:rPr>
          <w:rFonts w:ascii="Arial" w:hAnsi="Arial" w:cs="Arial"/>
          <w:spacing w:val="25"/>
          <w:sz w:val="24"/>
          <w:szCs w:val="24"/>
        </w:rPr>
        <w:t xml:space="preserve"> </w:t>
      </w:r>
      <w:r w:rsidRPr="00FA37A5">
        <w:rPr>
          <w:rFonts w:ascii="Arial" w:hAnsi="Arial" w:cs="Arial"/>
          <w:spacing w:val="-1"/>
          <w:sz w:val="24"/>
          <w:szCs w:val="24"/>
        </w:rPr>
        <w:t>contrary</w:t>
      </w:r>
      <w:r w:rsidRPr="00FA37A5">
        <w:rPr>
          <w:rFonts w:ascii="Arial" w:hAnsi="Arial" w:cs="Arial"/>
          <w:spacing w:val="22"/>
          <w:sz w:val="24"/>
          <w:szCs w:val="24"/>
        </w:rPr>
        <w:t xml:space="preserve"> </w:t>
      </w:r>
      <w:r w:rsidRPr="00FA37A5">
        <w:rPr>
          <w:rFonts w:ascii="Arial" w:hAnsi="Arial" w:cs="Arial"/>
          <w:sz w:val="24"/>
          <w:szCs w:val="24"/>
        </w:rPr>
        <w:t>to</w:t>
      </w:r>
      <w:r w:rsidRPr="00FA37A5">
        <w:rPr>
          <w:rFonts w:ascii="Arial" w:hAnsi="Arial" w:cs="Arial"/>
          <w:spacing w:val="45"/>
          <w:sz w:val="24"/>
          <w:szCs w:val="24"/>
        </w:rPr>
        <w:t xml:space="preserve"> </w:t>
      </w:r>
      <w:r w:rsidRPr="00FA37A5">
        <w:rPr>
          <w:rFonts w:ascii="Arial" w:hAnsi="Arial" w:cs="Arial"/>
          <w:sz w:val="24"/>
          <w:szCs w:val="24"/>
        </w:rPr>
        <w:t>Natural</w:t>
      </w:r>
      <w:r w:rsidRPr="00FA37A5">
        <w:rPr>
          <w:rFonts w:ascii="Arial" w:hAnsi="Arial" w:cs="Arial"/>
          <w:spacing w:val="10"/>
          <w:sz w:val="24"/>
          <w:szCs w:val="24"/>
        </w:rPr>
        <w:t xml:space="preserve"> </w:t>
      </w:r>
      <w:r w:rsidRPr="00FA37A5">
        <w:rPr>
          <w:rFonts w:ascii="Arial" w:hAnsi="Arial" w:cs="Arial"/>
          <w:spacing w:val="-1"/>
          <w:sz w:val="24"/>
          <w:szCs w:val="24"/>
        </w:rPr>
        <w:t>England’s</w:t>
      </w:r>
      <w:r w:rsidRPr="00FA37A5">
        <w:rPr>
          <w:rFonts w:ascii="Arial" w:hAnsi="Arial" w:cs="Arial"/>
          <w:spacing w:val="9"/>
          <w:sz w:val="24"/>
          <w:szCs w:val="24"/>
        </w:rPr>
        <w:t xml:space="preserve"> </w:t>
      </w:r>
      <w:r w:rsidRPr="00FA37A5">
        <w:rPr>
          <w:rFonts w:ascii="Arial" w:hAnsi="Arial" w:cs="Arial"/>
          <w:spacing w:val="-1"/>
          <w:sz w:val="24"/>
          <w:szCs w:val="24"/>
        </w:rPr>
        <w:t>objectives.</w:t>
      </w:r>
      <w:r w:rsidRPr="00FA37A5">
        <w:rPr>
          <w:rFonts w:ascii="Arial" w:hAnsi="Arial" w:cs="Arial"/>
          <w:spacing w:val="31"/>
          <w:sz w:val="24"/>
          <w:szCs w:val="24"/>
        </w:rPr>
        <w:t xml:space="preserve"> </w:t>
      </w:r>
      <w:r w:rsidRPr="00FA37A5">
        <w:rPr>
          <w:rFonts w:ascii="Arial" w:hAnsi="Arial" w:cs="Arial"/>
          <w:sz w:val="24"/>
          <w:szCs w:val="24"/>
        </w:rPr>
        <w:t>The</w:t>
      </w:r>
      <w:r w:rsidRPr="00FA37A5">
        <w:rPr>
          <w:rFonts w:ascii="Arial" w:hAnsi="Arial" w:cs="Arial"/>
          <w:spacing w:val="11"/>
          <w:sz w:val="24"/>
          <w:szCs w:val="24"/>
        </w:rPr>
        <w:t xml:space="preserve"> </w:t>
      </w:r>
      <w:r w:rsidRPr="00FA37A5">
        <w:rPr>
          <w:rFonts w:ascii="Arial" w:hAnsi="Arial" w:cs="Arial"/>
          <w:spacing w:val="-1"/>
          <w:sz w:val="24"/>
          <w:szCs w:val="24"/>
        </w:rPr>
        <w:t>successful</w:t>
      </w:r>
      <w:r w:rsidRPr="00FA37A5">
        <w:rPr>
          <w:rFonts w:ascii="Arial" w:hAnsi="Arial" w:cs="Arial"/>
          <w:spacing w:val="9"/>
          <w:sz w:val="24"/>
          <w:szCs w:val="24"/>
        </w:rPr>
        <w:t xml:space="preserve"> </w:t>
      </w:r>
      <w:r w:rsidRPr="00FA37A5">
        <w:rPr>
          <w:rFonts w:ascii="Arial" w:hAnsi="Arial" w:cs="Arial"/>
          <w:spacing w:val="-1"/>
          <w:sz w:val="24"/>
          <w:szCs w:val="24"/>
        </w:rPr>
        <w:t>contractor</w:t>
      </w:r>
      <w:r w:rsidRPr="00FA37A5">
        <w:rPr>
          <w:rFonts w:ascii="Arial" w:hAnsi="Arial" w:cs="Arial"/>
          <w:spacing w:val="9"/>
          <w:sz w:val="24"/>
          <w:szCs w:val="24"/>
        </w:rPr>
        <w:t xml:space="preserve"> </w:t>
      </w:r>
      <w:r w:rsidRPr="00FA37A5">
        <w:rPr>
          <w:rFonts w:ascii="Arial" w:hAnsi="Arial" w:cs="Arial"/>
          <w:spacing w:val="-1"/>
          <w:sz w:val="24"/>
          <w:szCs w:val="24"/>
        </w:rPr>
        <w:t>will</w:t>
      </w:r>
      <w:r w:rsidRPr="00FA37A5">
        <w:rPr>
          <w:rFonts w:ascii="Arial" w:hAnsi="Arial" w:cs="Arial"/>
          <w:spacing w:val="11"/>
          <w:sz w:val="24"/>
          <w:szCs w:val="24"/>
        </w:rPr>
        <w:t xml:space="preserve"> </w:t>
      </w:r>
      <w:r w:rsidRPr="00FA37A5">
        <w:rPr>
          <w:rFonts w:ascii="Arial" w:hAnsi="Arial" w:cs="Arial"/>
          <w:spacing w:val="-1"/>
          <w:sz w:val="24"/>
          <w:szCs w:val="24"/>
        </w:rPr>
        <w:t>need</w:t>
      </w:r>
      <w:r w:rsidRPr="00FA37A5">
        <w:rPr>
          <w:rFonts w:ascii="Arial" w:hAnsi="Arial" w:cs="Arial"/>
          <w:spacing w:val="11"/>
          <w:sz w:val="24"/>
          <w:szCs w:val="24"/>
        </w:rPr>
        <w:t xml:space="preserve"> </w:t>
      </w:r>
      <w:r w:rsidRPr="00FA37A5">
        <w:rPr>
          <w:rFonts w:ascii="Arial" w:hAnsi="Arial" w:cs="Arial"/>
          <w:sz w:val="24"/>
          <w:szCs w:val="24"/>
        </w:rPr>
        <w:t>to</w:t>
      </w:r>
      <w:r w:rsidRPr="00FA37A5">
        <w:rPr>
          <w:rFonts w:ascii="Arial" w:hAnsi="Arial" w:cs="Arial"/>
          <w:spacing w:val="73"/>
          <w:sz w:val="24"/>
          <w:szCs w:val="24"/>
        </w:rPr>
        <w:t xml:space="preserve"> </w:t>
      </w:r>
      <w:r w:rsidRPr="00FA37A5">
        <w:rPr>
          <w:rFonts w:ascii="Arial" w:hAnsi="Arial" w:cs="Arial"/>
          <w:spacing w:val="-1"/>
          <w:sz w:val="24"/>
          <w:szCs w:val="24"/>
        </w:rPr>
        <w:t>approach</w:t>
      </w:r>
      <w:r w:rsidRPr="00FA37A5">
        <w:rPr>
          <w:rFonts w:ascii="Arial" w:hAnsi="Arial" w:cs="Arial"/>
          <w:spacing w:val="5"/>
          <w:sz w:val="24"/>
          <w:szCs w:val="24"/>
        </w:rPr>
        <w:t xml:space="preserve"> </w:t>
      </w:r>
      <w:r w:rsidRPr="00FA37A5">
        <w:rPr>
          <w:rFonts w:ascii="Arial" w:hAnsi="Arial" w:cs="Arial"/>
          <w:sz w:val="24"/>
          <w:szCs w:val="24"/>
        </w:rPr>
        <w:t>the</w:t>
      </w:r>
      <w:r w:rsidRPr="00FA37A5">
        <w:rPr>
          <w:rFonts w:ascii="Arial" w:hAnsi="Arial" w:cs="Arial"/>
          <w:spacing w:val="6"/>
          <w:sz w:val="24"/>
          <w:szCs w:val="24"/>
        </w:rPr>
        <w:t xml:space="preserve"> </w:t>
      </w:r>
      <w:r w:rsidRPr="00FA37A5">
        <w:rPr>
          <w:rFonts w:ascii="Arial" w:hAnsi="Arial" w:cs="Arial"/>
          <w:spacing w:val="-1"/>
          <w:sz w:val="24"/>
          <w:szCs w:val="24"/>
        </w:rPr>
        <w:t>project</w:t>
      </w:r>
      <w:r w:rsidRPr="00FA37A5">
        <w:rPr>
          <w:rFonts w:ascii="Arial" w:hAnsi="Arial" w:cs="Arial"/>
          <w:spacing w:val="7"/>
          <w:sz w:val="24"/>
          <w:szCs w:val="24"/>
        </w:rPr>
        <w:t xml:space="preserve"> </w:t>
      </w:r>
      <w:r w:rsidRPr="00FA37A5">
        <w:rPr>
          <w:rFonts w:ascii="Arial" w:hAnsi="Arial" w:cs="Arial"/>
          <w:spacing w:val="-1"/>
          <w:sz w:val="24"/>
          <w:szCs w:val="24"/>
        </w:rPr>
        <w:t>with</w:t>
      </w:r>
      <w:r w:rsidRPr="00FA37A5">
        <w:rPr>
          <w:rFonts w:ascii="Arial" w:hAnsi="Arial" w:cs="Arial"/>
          <w:spacing w:val="8"/>
          <w:sz w:val="24"/>
          <w:szCs w:val="24"/>
        </w:rPr>
        <w:t xml:space="preserve"> </w:t>
      </w:r>
      <w:r w:rsidRPr="00FA37A5">
        <w:rPr>
          <w:rFonts w:ascii="Arial" w:hAnsi="Arial" w:cs="Arial"/>
          <w:sz w:val="24"/>
          <w:szCs w:val="24"/>
        </w:rPr>
        <w:t>a</w:t>
      </w:r>
      <w:r w:rsidRPr="00FA37A5">
        <w:rPr>
          <w:rFonts w:ascii="Arial" w:hAnsi="Arial" w:cs="Arial"/>
          <w:spacing w:val="3"/>
          <w:sz w:val="24"/>
          <w:szCs w:val="24"/>
        </w:rPr>
        <w:t xml:space="preserve"> </w:t>
      </w:r>
      <w:r w:rsidRPr="00FA37A5">
        <w:rPr>
          <w:rFonts w:ascii="Arial" w:hAnsi="Arial" w:cs="Arial"/>
          <w:sz w:val="24"/>
          <w:szCs w:val="24"/>
        </w:rPr>
        <w:t>focus</w:t>
      </w:r>
      <w:r w:rsidRPr="00FA37A5">
        <w:rPr>
          <w:rFonts w:ascii="Arial" w:hAnsi="Arial" w:cs="Arial"/>
          <w:spacing w:val="5"/>
          <w:sz w:val="24"/>
          <w:szCs w:val="24"/>
        </w:rPr>
        <w:t xml:space="preserve"> </w:t>
      </w:r>
      <w:r w:rsidRPr="00FA37A5">
        <w:rPr>
          <w:rFonts w:ascii="Arial" w:hAnsi="Arial" w:cs="Arial"/>
          <w:spacing w:val="-1"/>
          <w:sz w:val="24"/>
          <w:szCs w:val="24"/>
        </w:rPr>
        <w:t>on</w:t>
      </w:r>
      <w:r w:rsidRPr="00FA37A5">
        <w:rPr>
          <w:rFonts w:ascii="Arial" w:hAnsi="Arial" w:cs="Arial"/>
          <w:spacing w:val="8"/>
          <w:sz w:val="24"/>
          <w:szCs w:val="24"/>
        </w:rPr>
        <w:t xml:space="preserve"> </w:t>
      </w:r>
      <w:r w:rsidRPr="00FA37A5">
        <w:rPr>
          <w:rFonts w:ascii="Arial" w:hAnsi="Arial" w:cs="Arial"/>
          <w:spacing w:val="-1"/>
          <w:sz w:val="24"/>
          <w:szCs w:val="24"/>
        </w:rPr>
        <w:t>the</w:t>
      </w:r>
      <w:r w:rsidRPr="00FA37A5">
        <w:rPr>
          <w:rFonts w:ascii="Arial" w:hAnsi="Arial" w:cs="Arial"/>
          <w:spacing w:val="5"/>
          <w:sz w:val="24"/>
          <w:szCs w:val="24"/>
        </w:rPr>
        <w:t xml:space="preserve"> </w:t>
      </w:r>
      <w:r w:rsidRPr="00FA37A5">
        <w:rPr>
          <w:rFonts w:ascii="Arial" w:hAnsi="Arial" w:cs="Arial"/>
          <w:spacing w:val="-1"/>
          <w:sz w:val="24"/>
          <w:szCs w:val="24"/>
        </w:rPr>
        <w:t>entire</w:t>
      </w:r>
      <w:r w:rsidRPr="00FA37A5">
        <w:rPr>
          <w:rFonts w:ascii="Arial" w:hAnsi="Arial" w:cs="Arial"/>
          <w:spacing w:val="8"/>
          <w:sz w:val="24"/>
          <w:szCs w:val="24"/>
        </w:rPr>
        <w:t xml:space="preserve"> </w:t>
      </w:r>
      <w:r w:rsidRPr="00FA37A5">
        <w:rPr>
          <w:rFonts w:ascii="Arial" w:hAnsi="Arial" w:cs="Arial"/>
          <w:spacing w:val="-1"/>
          <w:sz w:val="24"/>
          <w:szCs w:val="24"/>
        </w:rPr>
        <w:t>life</w:t>
      </w:r>
      <w:r w:rsidRPr="00FA37A5">
        <w:rPr>
          <w:rFonts w:ascii="Arial" w:hAnsi="Arial" w:cs="Arial"/>
          <w:spacing w:val="8"/>
          <w:sz w:val="24"/>
          <w:szCs w:val="24"/>
        </w:rPr>
        <w:t xml:space="preserve"> </w:t>
      </w:r>
      <w:r w:rsidRPr="00FA37A5">
        <w:rPr>
          <w:rFonts w:ascii="Arial" w:hAnsi="Arial" w:cs="Arial"/>
          <w:spacing w:val="-1"/>
          <w:sz w:val="24"/>
          <w:szCs w:val="24"/>
        </w:rPr>
        <w:t>cycle</w:t>
      </w:r>
      <w:r w:rsidRPr="00FA37A5">
        <w:rPr>
          <w:rFonts w:ascii="Arial" w:hAnsi="Arial" w:cs="Arial"/>
          <w:spacing w:val="16"/>
          <w:sz w:val="24"/>
          <w:szCs w:val="24"/>
        </w:rPr>
        <w:t xml:space="preserve"> </w:t>
      </w:r>
      <w:r w:rsidRPr="00FA37A5">
        <w:rPr>
          <w:rFonts w:ascii="Arial" w:hAnsi="Arial" w:cs="Arial"/>
          <w:spacing w:val="-1"/>
          <w:sz w:val="24"/>
          <w:szCs w:val="24"/>
        </w:rPr>
        <w:t>of</w:t>
      </w:r>
      <w:r w:rsidRPr="00FA37A5">
        <w:rPr>
          <w:rFonts w:ascii="Arial" w:hAnsi="Arial" w:cs="Arial"/>
          <w:spacing w:val="7"/>
          <w:sz w:val="24"/>
          <w:szCs w:val="24"/>
        </w:rPr>
        <w:t xml:space="preserve"> </w:t>
      </w:r>
      <w:r w:rsidRPr="00FA37A5">
        <w:rPr>
          <w:rFonts w:ascii="Arial" w:hAnsi="Arial" w:cs="Arial"/>
          <w:spacing w:val="-1"/>
          <w:sz w:val="24"/>
          <w:szCs w:val="24"/>
        </w:rPr>
        <w:t>the</w:t>
      </w:r>
      <w:r w:rsidRPr="00FA37A5">
        <w:rPr>
          <w:rFonts w:ascii="Arial" w:hAnsi="Arial" w:cs="Arial"/>
          <w:spacing w:val="5"/>
          <w:sz w:val="24"/>
          <w:szCs w:val="24"/>
        </w:rPr>
        <w:t xml:space="preserve"> </w:t>
      </w:r>
      <w:r w:rsidRPr="00FA37A5">
        <w:rPr>
          <w:rFonts w:ascii="Arial" w:hAnsi="Arial" w:cs="Arial"/>
          <w:spacing w:val="-1"/>
          <w:sz w:val="24"/>
          <w:szCs w:val="24"/>
        </w:rPr>
        <w:t>project.</w:t>
      </w:r>
      <w:r w:rsidRPr="00FA37A5">
        <w:rPr>
          <w:rFonts w:ascii="Arial" w:hAnsi="Arial" w:cs="Arial"/>
          <w:spacing w:val="13"/>
          <w:sz w:val="24"/>
          <w:szCs w:val="24"/>
        </w:rPr>
        <w:t xml:space="preserve"> </w:t>
      </w:r>
      <w:r w:rsidRPr="00FA37A5">
        <w:rPr>
          <w:rFonts w:ascii="Arial" w:hAnsi="Arial" w:cs="Arial"/>
          <w:spacing w:val="-1"/>
          <w:sz w:val="24"/>
          <w:szCs w:val="24"/>
        </w:rPr>
        <w:t>The</w:t>
      </w:r>
      <w:r w:rsidRPr="00FA37A5">
        <w:rPr>
          <w:rFonts w:ascii="Arial" w:hAnsi="Arial" w:cs="Arial"/>
          <w:spacing w:val="63"/>
          <w:sz w:val="24"/>
          <w:szCs w:val="24"/>
        </w:rPr>
        <w:t xml:space="preserve"> </w:t>
      </w:r>
      <w:r w:rsidRPr="00FA37A5">
        <w:rPr>
          <w:rFonts w:ascii="Arial" w:hAnsi="Arial" w:cs="Arial"/>
          <w:spacing w:val="-1"/>
          <w:sz w:val="24"/>
          <w:szCs w:val="24"/>
        </w:rPr>
        <w:t>successful</w:t>
      </w:r>
      <w:r w:rsidRPr="00FA37A5">
        <w:rPr>
          <w:rFonts w:ascii="Arial" w:hAnsi="Arial" w:cs="Arial"/>
          <w:spacing w:val="29"/>
          <w:sz w:val="24"/>
          <w:szCs w:val="24"/>
        </w:rPr>
        <w:t xml:space="preserve"> </w:t>
      </w:r>
      <w:r w:rsidRPr="00FA37A5">
        <w:rPr>
          <w:rFonts w:ascii="Arial" w:hAnsi="Arial" w:cs="Arial"/>
          <w:spacing w:val="-1"/>
          <w:sz w:val="24"/>
          <w:szCs w:val="24"/>
        </w:rPr>
        <w:t>contractor</w:t>
      </w:r>
      <w:r w:rsidRPr="00FA37A5">
        <w:rPr>
          <w:rFonts w:ascii="Arial" w:hAnsi="Arial" w:cs="Arial"/>
          <w:spacing w:val="26"/>
          <w:sz w:val="24"/>
          <w:szCs w:val="24"/>
        </w:rPr>
        <w:t xml:space="preserve"> </w:t>
      </w:r>
      <w:r w:rsidRPr="00FA37A5">
        <w:rPr>
          <w:rFonts w:ascii="Arial" w:hAnsi="Arial" w:cs="Arial"/>
          <w:sz w:val="24"/>
          <w:szCs w:val="24"/>
        </w:rPr>
        <w:t>is</w:t>
      </w:r>
      <w:r w:rsidRPr="00FA37A5">
        <w:rPr>
          <w:rFonts w:ascii="Arial" w:hAnsi="Arial" w:cs="Arial"/>
          <w:spacing w:val="29"/>
          <w:sz w:val="24"/>
          <w:szCs w:val="24"/>
        </w:rPr>
        <w:t xml:space="preserve"> </w:t>
      </w:r>
      <w:r w:rsidRPr="00FA37A5">
        <w:rPr>
          <w:rFonts w:ascii="Arial" w:hAnsi="Arial" w:cs="Arial"/>
          <w:sz w:val="24"/>
          <w:szCs w:val="24"/>
        </w:rPr>
        <w:t>likely</w:t>
      </w:r>
      <w:r w:rsidRPr="00FA37A5">
        <w:rPr>
          <w:rFonts w:ascii="Arial" w:hAnsi="Arial" w:cs="Arial"/>
          <w:spacing w:val="29"/>
          <w:sz w:val="24"/>
          <w:szCs w:val="24"/>
        </w:rPr>
        <w:t xml:space="preserve"> </w:t>
      </w:r>
      <w:r w:rsidRPr="00FA37A5">
        <w:rPr>
          <w:rFonts w:ascii="Arial" w:hAnsi="Arial" w:cs="Arial"/>
          <w:sz w:val="24"/>
          <w:szCs w:val="24"/>
        </w:rPr>
        <w:t>to</w:t>
      </w:r>
      <w:r w:rsidRPr="00FA37A5">
        <w:rPr>
          <w:rFonts w:ascii="Arial" w:hAnsi="Arial" w:cs="Arial"/>
          <w:spacing w:val="30"/>
          <w:sz w:val="24"/>
          <w:szCs w:val="24"/>
        </w:rPr>
        <w:t xml:space="preserve"> </w:t>
      </w:r>
      <w:r w:rsidRPr="00FA37A5">
        <w:rPr>
          <w:rFonts w:ascii="Arial" w:hAnsi="Arial" w:cs="Arial"/>
          <w:sz w:val="24"/>
          <w:szCs w:val="24"/>
        </w:rPr>
        <w:t>be</w:t>
      </w:r>
      <w:r w:rsidRPr="00FA37A5">
        <w:rPr>
          <w:rFonts w:ascii="Arial" w:hAnsi="Arial" w:cs="Arial"/>
          <w:spacing w:val="30"/>
          <w:sz w:val="24"/>
          <w:szCs w:val="24"/>
        </w:rPr>
        <w:t xml:space="preserve"> </w:t>
      </w:r>
      <w:r w:rsidRPr="00FA37A5">
        <w:rPr>
          <w:rFonts w:ascii="Arial" w:hAnsi="Arial" w:cs="Arial"/>
          <w:sz w:val="24"/>
          <w:szCs w:val="24"/>
        </w:rPr>
        <w:t>able</w:t>
      </w:r>
      <w:r w:rsidRPr="00FA37A5">
        <w:rPr>
          <w:rFonts w:ascii="Arial" w:hAnsi="Arial" w:cs="Arial"/>
          <w:spacing w:val="27"/>
          <w:sz w:val="24"/>
          <w:szCs w:val="24"/>
        </w:rPr>
        <w:t xml:space="preserve"> </w:t>
      </w:r>
      <w:r w:rsidRPr="00FA37A5">
        <w:rPr>
          <w:rFonts w:ascii="Arial" w:hAnsi="Arial" w:cs="Arial"/>
          <w:sz w:val="24"/>
          <w:szCs w:val="24"/>
        </w:rPr>
        <w:t>to</w:t>
      </w:r>
      <w:r w:rsidRPr="00FA37A5">
        <w:rPr>
          <w:rFonts w:ascii="Arial" w:hAnsi="Arial" w:cs="Arial"/>
          <w:spacing w:val="30"/>
          <w:sz w:val="24"/>
          <w:szCs w:val="24"/>
        </w:rPr>
        <w:t xml:space="preserve"> </w:t>
      </w:r>
      <w:r w:rsidRPr="00FA37A5">
        <w:rPr>
          <w:rFonts w:ascii="Arial" w:hAnsi="Arial" w:cs="Arial"/>
          <w:spacing w:val="-1"/>
          <w:sz w:val="24"/>
          <w:szCs w:val="24"/>
        </w:rPr>
        <w:t>provide</w:t>
      </w:r>
      <w:r w:rsidRPr="00FA37A5">
        <w:rPr>
          <w:rFonts w:ascii="Arial" w:hAnsi="Arial" w:cs="Arial"/>
          <w:spacing w:val="30"/>
          <w:sz w:val="24"/>
          <w:szCs w:val="24"/>
        </w:rPr>
        <w:t xml:space="preserve"> </w:t>
      </w:r>
      <w:r w:rsidRPr="00FA37A5">
        <w:rPr>
          <w:rFonts w:ascii="Arial" w:hAnsi="Arial" w:cs="Arial"/>
          <w:sz w:val="24"/>
          <w:szCs w:val="24"/>
        </w:rPr>
        <w:t>a</w:t>
      </w:r>
      <w:r w:rsidRPr="00FA37A5">
        <w:rPr>
          <w:rFonts w:ascii="Arial" w:hAnsi="Arial" w:cs="Arial"/>
          <w:spacing w:val="30"/>
          <w:sz w:val="24"/>
          <w:szCs w:val="24"/>
        </w:rPr>
        <w:t xml:space="preserve"> </w:t>
      </w:r>
      <w:r w:rsidRPr="00FA37A5">
        <w:rPr>
          <w:rFonts w:ascii="Arial" w:hAnsi="Arial" w:cs="Arial"/>
          <w:sz w:val="24"/>
          <w:szCs w:val="24"/>
        </w:rPr>
        <w:t>copy</w:t>
      </w:r>
      <w:r w:rsidRPr="00FA37A5">
        <w:rPr>
          <w:rFonts w:ascii="Arial" w:hAnsi="Arial" w:cs="Arial"/>
          <w:spacing w:val="29"/>
          <w:sz w:val="24"/>
          <w:szCs w:val="24"/>
        </w:rPr>
        <w:t xml:space="preserve"> </w:t>
      </w:r>
      <w:r w:rsidRPr="00FA37A5">
        <w:rPr>
          <w:rFonts w:ascii="Arial" w:hAnsi="Arial" w:cs="Arial"/>
          <w:spacing w:val="-1"/>
          <w:sz w:val="24"/>
          <w:szCs w:val="24"/>
        </w:rPr>
        <w:t>of</w:t>
      </w:r>
      <w:r w:rsidRPr="00FA37A5">
        <w:rPr>
          <w:rFonts w:ascii="Arial" w:hAnsi="Arial" w:cs="Arial"/>
          <w:spacing w:val="32"/>
          <w:sz w:val="24"/>
          <w:szCs w:val="24"/>
        </w:rPr>
        <w:t xml:space="preserve"> </w:t>
      </w:r>
      <w:r w:rsidRPr="00FA37A5">
        <w:rPr>
          <w:rFonts w:ascii="Arial" w:hAnsi="Arial" w:cs="Arial"/>
          <w:sz w:val="24"/>
          <w:szCs w:val="24"/>
        </w:rPr>
        <w:t>their</w:t>
      </w:r>
      <w:r w:rsidRPr="00FA37A5">
        <w:rPr>
          <w:rFonts w:ascii="Arial" w:hAnsi="Arial" w:cs="Arial"/>
          <w:spacing w:val="45"/>
          <w:sz w:val="24"/>
          <w:szCs w:val="24"/>
        </w:rPr>
        <w:t xml:space="preserve"> </w:t>
      </w:r>
      <w:r w:rsidRPr="00FA37A5">
        <w:rPr>
          <w:rFonts w:ascii="Arial" w:hAnsi="Arial" w:cs="Arial"/>
          <w:spacing w:val="-1"/>
          <w:sz w:val="24"/>
          <w:szCs w:val="24"/>
        </w:rPr>
        <w:t>environmental</w:t>
      </w:r>
      <w:r w:rsidRPr="00FA37A5">
        <w:rPr>
          <w:rFonts w:ascii="Arial" w:hAnsi="Arial" w:cs="Arial"/>
          <w:spacing w:val="4"/>
          <w:sz w:val="24"/>
          <w:szCs w:val="24"/>
        </w:rPr>
        <w:t xml:space="preserve"> </w:t>
      </w:r>
      <w:r w:rsidRPr="00FA37A5">
        <w:rPr>
          <w:rFonts w:ascii="Arial" w:hAnsi="Arial" w:cs="Arial"/>
          <w:spacing w:val="-1"/>
          <w:sz w:val="24"/>
          <w:szCs w:val="24"/>
        </w:rPr>
        <w:t>policy</w:t>
      </w:r>
      <w:r w:rsidRPr="00FA37A5">
        <w:rPr>
          <w:rFonts w:ascii="Arial" w:hAnsi="Arial" w:cs="Arial"/>
          <w:spacing w:val="2"/>
          <w:sz w:val="24"/>
          <w:szCs w:val="24"/>
        </w:rPr>
        <w:t xml:space="preserve"> </w:t>
      </w:r>
      <w:r w:rsidRPr="00FA37A5">
        <w:rPr>
          <w:rFonts w:ascii="Arial" w:hAnsi="Arial" w:cs="Arial"/>
          <w:sz w:val="24"/>
          <w:szCs w:val="24"/>
        </w:rPr>
        <w:t>and</w:t>
      </w:r>
      <w:r w:rsidRPr="00FA37A5">
        <w:rPr>
          <w:rFonts w:ascii="Arial" w:hAnsi="Arial" w:cs="Arial"/>
          <w:spacing w:val="5"/>
          <w:sz w:val="24"/>
          <w:szCs w:val="24"/>
        </w:rPr>
        <w:t xml:space="preserve"> </w:t>
      </w:r>
      <w:r w:rsidRPr="00FA37A5">
        <w:rPr>
          <w:rFonts w:ascii="Arial" w:hAnsi="Arial" w:cs="Arial"/>
          <w:sz w:val="24"/>
          <w:szCs w:val="24"/>
        </w:rPr>
        <w:t>any</w:t>
      </w:r>
      <w:r w:rsidRPr="00FA37A5">
        <w:rPr>
          <w:rFonts w:ascii="Arial" w:hAnsi="Arial" w:cs="Arial"/>
          <w:spacing w:val="2"/>
          <w:sz w:val="24"/>
          <w:szCs w:val="24"/>
        </w:rPr>
        <w:t xml:space="preserve"> </w:t>
      </w:r>
      <w:r w:rsidRPr="00FA37A5">
        <w:rPr>
          <w:rFonts w:ascii="Arial" w:hAnsi="Arial" w:cs="Arial"/>
          <w:spacing w:val="-1"/>
          <w:sz w:val="24"/>
          <w:szCs w:val="24"/>
        </w:rPr>
        <w:t>environmental</w:t>
      </w:r>
      <w:r w:rsidRPr="00FA37A5">
        <w:rPr>
          <w:rFonts w:ascii="Arial" w:hAnsi="Arial" w:cs="Arial"/>
          <w:spacing w:val="4"/>
          <w:sz w:val="24"/>
          <w:szCs w:val="24"/>
        </w:rPr>
        <w:t xml:space="preserve"> </w:t>
      </w:r>
      <w:r w:rsidRPr="00FA37A5">
        <w:rPr>
          <w:rFonts w:ascii="Arial" w:hAnsi="Arial" w:cs="Arial"/>
          <w:spacing w:val="-1"/>
          <w:sz w:val="24"/>
          <w:szCs w:val="24"/>
        </w:rPr>
        <w:t>accreditation</w:t>
      </w:r>
      <w:r w:rsidRPr="00FA37A5">
        <w:rPr>
          <w:rFonts w:ascii="Arial" w:hAnsi="Arial" w:cs="Arial"/>
          <w:spacing w:val="5"/>
          <w:sz w:val="24"/>
          <w:szCs w:val="24"/>
        </w:rPr>
        <w:t xml:space="preserve"> </w:t>
      </w:r>
      <w:r w:rsidRPr="00FA37A5">
        <w:rPr>
          <w:rFonts w:ascii="Arial" w:hAnsi="Arial" w:cs="Arial"/>
          <w:spacing w:val="-1"/>
          <w:sz w:val="24"/>
          <w:szCs w:val="24"/>
        </w:rPr>
        <w:t>schemes</w:t>
      </w:r>
      <w:r w:rsidRPr="00FA37A5">
        <w:rPr>
          <w:rFonts w:ascii="Arial" w:hAnsi="Arial" w:cs="Arial"/>
          <w:spacing w:val="2"/>
          <w:sz w:val="24"/>
          <w:szCs w:val="24"/>
        </w:rPr>
        <w:t xml:space="preserve"> </w:t>
      </w:r>
      <w:r w:rsidRPr="00FA37A5">
        <w:rPr>
          <w:rFonts w:ascii="Arial" w:hAnsi="Arial" w:cs="Arial"/>
          <w:sz w:val="24"/>
          <w:szCs w:val="24"/>
        </w:rPr>
        <w:t>such</w:t>
      </w:r>
      <w:r w:rsidRPr="00FA37A5">
        <w:rPr>
          <w:rFonts w:ascii="Arial" w:hAnsi="Arial" w:cs="Arial"/>
          <w:spacing w:val="5"/>
          <w:sz w:val="24"/>
          <w:szCs w:val="24"/>
        </w:rPr>
        <w:t xml:space="preserve"> </w:t>
      </w:r>
      <w:r w:rsidRPr="00FA37A5">
        <w:rPr>
          <w:rFonts w:ascii="Arial" w:hAnsi="Arial" w:cs="Arial"/>
          <w:sz w:val="24"/>
          <w:szCs w:val="24"/>
        </w:rPr>
        <w:t>as</w:t>
      </w:r>
      <w:r w:rsidRPr="00FA37A5">
        <w:rPr>
          <w:rFonts w:ascii="Arial" w:hAnsi="Arial" w:cs="Arial"/>
          <w:spacing w:val="75"/>
          <w:sz w:val="24"/>
          <w:szCs w:val="24"/>
        </w:rPr>
        <w:t xml:space="preserve"> </w:t>
      </w:r>
      <w:r w:rsidRPr="00FA37A5">
        <w:rPr>
          <w:rFonts w:ascii="Arial" w:hAnsi="Arial" w:cs="Arial"/>
          <w:sz w:val="24"/>
          <w:szCs w:val="24"/>
        </w:rPr>
        <w:t>ISO</w:t>
      </w:r>
      <w:r w:rsidRPr="00FA37A5">
        <w:rPr>
          <w:rFonts w:ascii="Arial" w:hAnsi="Arial" w:cs="Arial"/>
          <w:spacing w:val="18"/>
          <w:sz w:val="24"/>
          <w:szCs w:val="24"/>
        </w:rPr>
        <w:t xml:space="preserve"> </w:t>
      </w:r>
      <w:r w:rsidRPr="00FA37A5">
        <w:rPr>
          <w:rFonts w:ascii="Arial" w:hAnsi="Arial" w:cs="Arial"/>
          <w:spacing w:val="-1"/>
          <w:sz w:val="24"/>
          <w:szCs w:val="24"/>
        </w:rPr>
        <w:t>14001</w:t>
      </w:r>
      <w:r w:rsidRPr="00FA37A5">
        <w:rPr>
          <w:rFonts w:ascii="Arial" w:hAnsi="Arial" w:cs="Arial"/>
          <w:spacing w:val="18"/>
          <w:sz w:val="24"/>
          <w:szCs w:val="24"/>
        </w:rPr>
        <w:t xml:space="preserve"> </w:t>
      </w:r>
      <w:r w:rsidRPr="00FA37A5">
        <w:rPr>
          <w:rFonts w:ascii="Arial" w:hAnsi="Arial" w:cs="Arial"/>
          <w:sz w:val="24"/>
          <w:szCs w:val="24"/>
        </w:rPr>
        <w:t>or</w:t>
      </w:r>
      <w:r w:rsidRPr="00FA37A5">
        <w:rPr>
          <w:rFonts w:ascii="Arial" w:hAnsi="Arial" w:cs="Arial"/>
          <w:spacing w:val="16"/>
          <w:sz w:val="24"/>
          <w:szCs w:val="24"/>
        </w:rPr>
        <w:t xml:space="preserve"> </w:t>
      </w:r>
      <w:r w:rsidRPr="00FA37A5">
        <w:rPr>
          <w:rFonts w:ascii="Arial" w:hAnsi="Arial" w:cs="Arial"/>
          <w:spacing w:val="-1"/>
          <w:sz w:val="24"/>
          <w:szCs w:val="24"/>
        </w:rPr>
        <w:t>EMAS</w:t>
      </w:r>
      <w:r w:rsidRPr="00FA37A5">
        <w:rPr>
          <w:rFonts w:ascii="Arial" w:hAnsi="Arial" w:cs="Arial"/>
          <w:spacing w:val="18"/>
          <w:sz w:val="24"/>
          <w:szCs w:val="24"/>
        </w:rPr>
        <w:t xml:space="preserve"> </w:t>
      </w:r>
      <w:r w:rsidRPr="00FA37A5">
        <w:rPr>
          <w:rFonts w:ascii="Arial" w:hAnsi="Arial" w:cs="Arial"/>
          <w:spacing w:val="-1"/>
          <w:sz w:val="24"/>
          <w:szCs w:val="24"/>
        </w:rPr>
        <w:t>which</w:t>
      </w:r>
      <w:r w:rsidRPr="00FA37A5">
        <w:rPr>
          <w:rFonts w:ascii="Arial" w:hAnsi="Arial" w:cs="Arial"/>
          <w:spacing w:val="18"/>
          <w:sz w:val="24"/>
          <w:szCs w:val="24"/>
        </w:rPr>
        <w:t xml:space="preserve"> </w:t>
      </w:r>
      <w:r w:rsidRPr="00FA37A5">
        <w:rPr>
          <w:rFonts w:ascii="Arial" w:hAnsi="Arial" w:cs="Arial"/>
          <w:sz w:val="24"/>
          <w:szCs w:val="24"/>
        </w:rPr>
        <w:t>they</w:t>
      </w:r>
      <w:r w:rsidRPr="00FA37A5">
        <w:rPr>
          <w:rFonts w:ascii="Arial" w:hAnsi="Arial" w:cs="Arial"/>
          <w:spacing w:val="15"/>
          <w:sz w:val="24"/>
          <w:szCs w:val="24"/>
        </w:rPr>
        <w:t xml:space="preserve"> </w:t>
      </w:r>
      <w:r w:rsidRPr="00FA37A5">
        <w:rPr>
          <w:rFonts w:ascii="Arial" w:hAnsi="Arial" w:cs="Arial"/>
          <w:spacing w:val="-1"/>
          <w:sz w:val="24"/>
          <w:szCs w:val="24"/>
        </w:rPr>
        <w:t>have</w:t>
      </w:r>
      <w:r w:rsidRPr="00FA37A5">
        <w:rPr>
          <w:rFonts w:ascii="Arial" w:hAnsi="Arial" w:cs="Arial"/>
          <w:spacing w:val="20"/>
          <w:sz w:val="24"/>
          <w:szCs w:val="24"/>
        </w:rPr>
        <w:t xml:space="preserve"> </w:t>
      </w:r>
      <w:r w:rsidRPr="00FA37A5">
        <w:rPr>
          <w:rFonts w:ascii="Arial" w:hAnsi="Arial" w:cs="Arial"/>
          <w:sz w:val="24"/>
          <w:szCs w:val="24"/>
        </w:rPr>
        <w:t>been</w:t>
      </w:r>
      <w:r w:rsidRPr="00FA37A5">
        <w:rPr>
          <w:rFonts w:ascii="Arial" w:hAnsi="Arial" w:cs="Arial"/>
          <w:spacing w:val="18"/>
          <w:sz w:val="24"/>
          <w:szCs w:val="24"/>
        </w:rPr>
        <w:t xml:space="preserve"> </w:t>
      </w:r>
      <w:r w:rsidRPr="00FA37A5">
        <w:rPr>
          <w:rFonts w:ascii="Arial" w:hAnsi="Arial" w:cs="Arial"/>
          <w:spacing w:val="-1"/>
          <w:sz w:val="24"/>
          <w:szCs w:val="24"/>
        </w:rPr>
        <w:t>awarded</w:t>
      </w:r>
      <w:r w:rsidRPr="00FA37A5">
        <w:rPr>
          <w:rFonts w:ascii="Arial" w:hAnsi="Arial" w:cs="Arial"/>
          <w:spacing w:val="18"/>
          <w:sz w:val="24"/>
          <w:szCs w:val="24"/>
        </w:rPr>
        <w:t xml:space="preserve"> </w:t>
      </w:r>
      <w:r w:rsidRPr="00FA37A5">
        <w:rPr>
          <w:rFonts w:ascii="Arial" w:hAnsi="Arial" w:cs="Arial"/>
          <w:sz w:val="24"/>
          <w:szCs w:val="24"/>
        </w:rPr>
        <w:t>or</w:t>
      </w:r>
      <w:r w:rsidRPr="00FA37A5">
        <w:rPr>
          <w:rFonts w:ascii="Arial" w:hAnsi="Arial" w:cs="Arial"/>
          <w:spacing w:val="16"/>
          <w:sz w:val="24"/>
          <w:szCs w:val="24"/>
        </w:rPr>
        <w:t xml:space="preserve"> </w:t>
      </w:r>
      <w:r w:rsidRPr="00FA37A5">
        <w:rPr>
          <w:rFonts w:ascii="Arial" w:hAnsi="Arial" w:cs="Arial"/>
          <w:sz w:val="24"/>
          <w:szCs w:val="24"/>
        </w:rPr>
        <w:t>are</w:t>
      </w:r>
      <w:r w:rsidRPr="00FA37A5">
        <w:rPr>
          <w:rFonts w:ascii="Arial" w:hAnsi="Arial" w:cs="Arial"/>
          <w:spacing w:val="17"/>
          <w:sz w:val="24"/>
          <w:szCs w:val="24"/>
        </w:rPr>
        <w:t xml:space="preserve"> </w:t>
      </w:r>
      <w:r w:rsidRPr="00FA37A5">
        <w:rPr>
          <w:rFonts w:ascii="Arial" w:hAnsi="Arial" w:cs="Arial"/>
          <w:spacing w:val="-1"/>
          <w:sz w:val="24"/>
          <w:szCs w:val="24"/>
        </w:rPr>
        <w:t>working</w:t>
      </w:r>
      <w:r w:rsidRPr="00FA37A5">
        <w:rPr>
          <w:rFonts w:ascii="Arial" w:hAnsi="Arial" w:cs="Arial"/>
          <w:spacing w:val="39"/>
          <w:sz w:val="24"/>
          <w:szCs w:val="24"/>
        </w:rPr>
        <w:t xml:space="preserve"> </w:t>
      </w:r>
      <w:r w:rsidRPr="00FA37A5">
        <w:rPr>
          <w:rFonts w:ascii="Arial" w:hAnsi="Arial" w:cs="Arial"/>
          <w:spacing w:val="-1"/>
          <w:sz w:val="24"/>
          <w:szCs w:val="24"/>
        </w:rPr>
        <w:t>towards.</w:t>
      </w:r>
    </w:p>
    <w:p w14:paraId="051B5234" w14:textId="77777777" w:rsidR="00805D78" w:rsidRPr="00FA37A5" w:rsidRDefault="00805D78" w:rsidP="00805D78">
      <w:pPr>
        <w:jc w:val="both"/>
        <w:rPr>
          <w:rFonts w:ascii="Arial" w:eastAsia="Arial" w:hAnsi="Arial" w:cs="Arial"/>
          <w:sz w:val="24"/>
          <w:szCs w:val="24"/>
        </w:rPr>
      </w:pPr>
    </w:p>
    <w:p w14:paraId="562D279D" w14:textId="77777777" w:rsidR="00805D78" w:rsidRPr="00FA37A5" w:rsidRDefault="00805D78" w:rsidP="00805D78">
      <w:pPr>
        <w:jc w:val="both"/>
        <w:rPr>
          <w:rFonts w:ascii="Arial" w:eastAsia="Arial" w:hAnsi="Arial" w:cs="Arial"/>
          <w:sz w:val="24"/>
          <w:szCs w:val="24"/>
        </w:rPr>
      </w:pPr>
    </w:p>
    <w:p w14:paraId="1D55A8CD" w14:textId="77777777" w:rsidR="00805D78" w:rsidRPr="00FA37A5" w:rsidRDefault="00805D78" w:rsidP="00805D78">
      <w:pPr>
        <w:pStyle w:val="BodyText"/>
        <w:widowControl w:val="0"/>
        <w:numPr>
          <w:ilvl w:val="0"/>
          <w:numId w:val="38"/>
        </w:numPr>
        <w:tabs>
          <w:tab w:val="left" w:pos="841"/>
        </w:tabs>
        <w:spacing w:after="0"/>
        <w:ind w:right="345"/>
        <w:jc w:val="both"/>
        <w:rPr>
          <w:rFonts w:ascii="Arial" w:hAnsi="Arial" w:cs="Arial"/>
          <w:sz w:val="24"/>
          <w:szCs w:val="24"/>
        </w:rPr>
      </w:pPr>
      <w:r w:rsidRPr="00FA37A5">
        <w:rPr>
          <w:rFonts w:ascii="Arial" w:hAnsi="Arial" w:cs="Arial"/>
          <w:b/>
          <w:sz w:val="24"/>
          <w:szCs w:val="24"/>
        </w:rPr>
        <w:t>Operational</w:t>
      </w:r>
      <w:r w:rsidRPr="00FA37A5">
        <w:rPr>
          <w:rFonts w:ascii="Arial" w:hAnsi="Arial" w:cs="Arial"/>
          <w:b/>
          <w:spacing w:val="29"/>
          <w:sz w:val="24"/>
          <w:szCs w:val="24"/>
        </w:rPr>
        <w:t xml:space="preserve"> </w:t>
      </w:r>
      <w:r w:rsidRPr="00FA37A5">
        <w:rPr>
          <w:rFonts w:ascii="Arial" w:hAnsi="Arial" w:cs="Arial"/>
          <w:b/>
          <w:spacing w:val="-1"/>
          <w:sz w:val="24"/>
          <w:szCs w:val="24"/>
        </w:rPr>
        <w:t>Sustainability</w:t>
      </w:r>
      <w:r w:rsidRPr="00FA37A5">
        <w:rPr>
          <w:rFonts w:ascii="Arial" w:hAnsi="Arial" w:cs="Arial"/>
          <w:b/>
          <w:spacing w:val="27"/>
          <w:sz w:val="24"/>
          <w:szCs w:val="24"/>
        </w:rPr>
        <w:t xml:space="preserve"> </w:t>
      </w:r>
      <w:r w:rsidRPr="00FA37A5">
        <w:rPr>
          <w:rFonts w:ascii="Arial" w:hAnsi="Arial" w:cs="Arial"/>
          <w:b/>
          <w:sz w:val="24"/>
          <w:szCs w:val="24"/>
        </w:rPr>
        <w:t>-</w:t>
      </w:r>
      <w:r w:rsidRPr="00FA37A5">
        <w:rPr>
          <w:rFonts w:ascii="Arial" w:hAnsi="Arial" w:cs="Arial"/>
          <w:b/>
          <w:spacing w:val="28"/>
          <w:sz w:val="24"/>
          <w:szCs w:val="24"/>
        </w:rPr>
        <w:t xml:space="preserve"> </w:t>
      </w:r>
      <w:r w:rsidRPr="00FA37A5">
        <w:rPr>
          <w:rFonts w:ascii="Arial" w:hAnsi="Arial" w:cs="Arial"/>
          <w:spacing w:val="-1"/>
          <w:sz w:val="24"/>
          <w:szCs w:val="24"/>
        </w:rPr>
        <w:t>Explain</w:t>
      </w:r>
      <w:r w:rsidRPr="00FA37A5">
        <w:rPr>
          <w:rFonts w:ascii="Arial" w:hAnsi="Arial" w:cs="Arial"/>
          <w:spacing w:val="30"/>
          <w:sz w:val="24"/>
          <w:szCs w:val="24"/>
        </w:rPr>
        <w:t xml:space="preserve"> </w:t>
      </w:r>
      <w:r w:rsidRPr="00FA37A5">
        <w:rPr>
          <w:rFonts w:ascii="Arial" w:hAnsi="Arial" w:cs="Arial"/>
          <w:sz w:val="24"/>
          <w:szCs w:val="24"/>
        </w:rPr>
        <w:t>to</w:t>
      </w:r>
      <w:r w:rsidRPr="00FA37A5">
        <w:rPr>
          <w:rFonts w:ascii="Arial" w:hAnsi="Arial" w:cs="Arial"/>
          <w:spacing w:val="30"/>
          <w:sz w:val="24"/>
          <w:szCs w:val="24"/>
        </w:rPr>
        <w:t xml:space="preserve"> </w:t>
      </w:r>
      <w:r w:rsidRPr="00FA37A5">
        <w:rPr>
          <w:rFonts w:ascii="Arial" w:hAnsi="Arial" w:cs="Arial"/>
          <w:spacing w:val="-1"/>
          <w:sz w:val="24"/>
          <w:szCs w:val="24"/>
        </w:rPr>
        <w:t>Natural</w:t>
      </w:r>
      <w:r w:rsidRPr="00FA37A5">
        <w:rPr>
          <w:rFonts w:ascii="Arial" w:hAnsi="Arial" w:cs="Arial"/>
          <w:spacing w:val="28"/>
          <w:sz w:val="24"/>
          <w:szCs w:val="24"/>
        </w:rPr>
        <w:t xml:space="preserve"> </w:t>
      </w:r>
      <w:r w:rsidRPr="00FA37A5">
        <w:rPr>
          <w:rFonts w:ascii="Arial" w:hAnsi="Arial" w:cs="Arial"/>
          <w:spacing w:val="-1"/>
          <w:sz w:val="24"/>
          <w:szCs w:val="24"/>
        </w:rPr>
        <w:t>England</w:t>
      </w:r>
      <w:r w:rsidRPr="00FA37A5">
        <w:rPr>
          <w:rFonts w:ascii="Arial" w:hAnsi="Arial" w:cs="Arial"/>
          <w:spacing w:val="29"/>
          <w:sz w:val="24"/>
          <w:szCs w:val="24"/>
        </w:rPr>
        <w:t xml:space="preserve"> </w:t>
      </w:r>
      <w:r w:rsidRPr="00FA37A5">
        <w:rPr>
          <w:rFonts w:ascii="Arial" w:hAnsi="Arial" w:cs="Arial"/>
          <w:spacing w:val="-1"/>
          <w:sz w:val="24"/>
          <w:szCs w:val="24"/>
        </w:rPr>
        <w:t>what</w:t>
      </w:r>
      <w:r w:rsidRPr="00FA37A5">
        <w:rPr>
          <w:rFonts w:ascii="Arial" w:hAnsi="Arial" w:cs="Arial"/>
          <w:spacing w:val="29"/>
          <w:sz w:val="24"/>
          <w:szCs w:val="24"/>
        </w:rPr>
        <w:t xml:space="preserve"> </w:t>
      </w:r>
      <w:r w:rsidRPr="00FA37A5">
        <w:rPr>
          <w:rFonts w:ascii="Arial" w:hAnsi="Arial" w:cs="Arial"/>
          <w:spacing w:val="-1"/>
          <w:sz w:val="24"/>
          <w:szCs w:val="24"/>
        </w:rPr>
        <w:t>your</w:t>
      </w:r>
      <w:r w:rsidRPr="00FA37A5">
        <w:rPr>
          <w:rFonts w:ascii="Arial" w:hAnsi="Arial" w:cs="Arial"/>
          <w:spacing w:val="61"/>
          <w:sz w:val="24"/>
          <w:szCs w:val="24"/>
        </w:rPr>
        <w:t xml:space="preserve"> </w:t>
      </w:r>
      <w:r w:rsidRPr="00FA37A5">
        <w:rPr>
          <w:rFonts w:ascii="Arial" w:hAnsi="Arial" w:cs="Arial"/>
          <w:spacing w:val="-1"/>
          <w:sz w:val="24"/>
          <w:szCs w:val="24"/>
        </w:rPr>
        <w:t>organisation</w:t>
      </w:r>
      <w:r w:rsidRPr="00FA37A5">
        <w:rPr>
          <w:rFonts w:ascii="Arial" w:hAnsi="Arial" w:cs="Arial"/>
          <w:spacing w:val="37"/>
          <w:sz w:val="24"/>
          <w:szCs w:val="24"/>
        </w:rPr>
        <w:t xml:space="preserve"> </w:t>
      </w:r>
      <w:r w:rsidRPr="00FA37A5">
        <w:rPr>
          <w:rFonts w:ascii="Arial" w:hAnsi="Arial" w:cs="Arial"/>
          <w:sz w:val="24"/>
          <w:szCs w:val="24"/>
        </w:rPr>
        <w:t>is</w:t>
      </w:r>
      <w:r w:rsidRPr="00FA37A5">
        <w:rPr>
          <w:rFonts w:ascii="Arial" w:hAnsi="Arial" w:cs="Arial"/>
          <w:spacing w:val="37"/>
          <w:sz w:val="24"/>
          <w:szCs w:val="24"/>
        </w:rPr>
        <w:t xml:space="preserve"> </w:t>
      </w:r>
      <w:r w:rsidRPr="00FA37A5">
        <w:rPr>
          <w:rFonts w:ascii="Arial" w:hAnsi="Arial" w:cs="Arial"/>
          <w:spacing w:val="-1"/>
          <w:sz w:val="24"/>
          <w:szCs w:val="24"/>
        </w:rPr>
        <w:t>doing</w:t>
      </w:r>
      <w:r w:rsidRPr="00FA37A5">
        <w:rPr>
          <w:rFonts w:ascii="Arial" w:hAnsi="Arial" w:cs="Arial"/>
          <w:spacing w:val="36"/>
          <w:sz w:val="24"/>
          <w:szCs w:val="24"/>
        </w:rPr>
        <w:t xml:space="preserve"> </w:t>
      </w:r>
      <w:r w:rsidRPr="00FA37A5">
        <w:rPr>
          <w:rFonts w:ascii="Arial" w:hAnsi="Arial" w:cs="Arial"/>
          <w:sz w:val="24"/>
          <w:szCs w:val="24"/>
        </w:rPr>
        <w:t>to</w:t>
      </w:r>
      <w:r w:rsidRPr="00FA37A5">
        <w:rPr>
          <w:rFonts w:ascii="Arial" w:hAnsi="Arial" w:cs="Arial"/>
          <w:spacing w:val="37"/>
          <w:sz w:val="24"/>
          <w:szCs w:val="24"/>
        </w:rPr>
        <w:t xml:space="preserve"> </w:t>
      </w:r>
      <w:r w:rsidRPr="00FA37A5">
        <w:rPr>
          <w:rFonts w:ascii="Arial" w:hAnsi="Arial" w:cs="Arial"/>
          <w:spacing w:val="-1"/>
          <w:sz w:val="24"/>
          <w:szCs w:val="24"/>
        </w:rPr>
        <w:t>incorporate</w:t>
      </w:r>
      <w:r w:rsidRPr="00FA37A5">
        <w:rPr>
          <w:rFonts w:ascii="Arial" w:hAnsi="Arial" w:cs="Arial"/>
          <w:spacing w:val="38"/>
          <w:sz w:val="24"/>
          <w:szCs w:val="24"/>
        </w:rPr>
        <w:t xml:space="preserve"> </w:t>
      </w:r>
      <w:r w:rsidRPr="00FA37A5">
        <w:rPr>
          <w:rFonts w:ascii="Arial" w:hAnsi="Arial" w:cs="Arial"/>
          <w:spacing w:val="-1"/>
          <w:sz w:val="24"/>
          <w:szCs w:val="24"/>
        </w:rPr>
        <w:t>sustainability</w:t>
      </w:r>
      <w:r w:rsidRPr="00FA37A5">
        <w:rPr>
          <w:rFonts w:ascii="Arial" w:hAnsi="Arial" w:cs="Arial"/>
          <w:spacing w:val="37"/>
          <w:sz w:val="24"/>
          <w:szCs w:val="24"/>
        </w:rPr>
        <w:t xml:space="preserve"> </w:t>
      </w:r>
      <w:r w:rsidRPr="00FA37A5">
        <w:rPr>
          <w:rFonts w:ascii="Arial" w:hAnsi="Arial" w:cs="Arial"/>
          <w:spacing w:val="-1"/>
          <w:sz w:val="24"/>
          <w:szCs w:val="24"/>
        </w:rPr>
        <w:t>within</w:t>
      </w:r>
      <w:r w:rsidRPr="00FA37A5">
        <w:rPr>
          <w:rFonts w:ascii="Arial" w:hAnsi="Arial" w:cs="Arial"/>
          <w:spacing w:val="37"/>
          <w:sz w:val="24"/>
          <w:szCs w:val="24"/>
        </w:rPr>
        <w:t xml:space="preserve"> </w:t>
      </w:r>
      <w:r w:rsidRPr="00FA37A5">
        <w:rPr>
          <w:rFonts w:ascii="Arial" w:hAnsi="Arial" w:cs="Arial"/>
          <w:sz w:val="24"/>
          <w:szCs w:val="24"/>
        </w:rPr>
        <w:t>its</w:t>
      </w:r>
      <w:r w:rsidRPr="00FA37A5">
        <w:rPr>
          <w:rFonts w:ascii="Arial" w:hAnsi="Arial" w:cs="Arial"/>
          <w:spacing w:val="65"/>
          <w:sz w:val="24"/>
          <w:szCs w:val="24"/>
        </w:rPr>
        <w:t xml:space="preserve"> </w:t>
      </w:r>
      <w:r w:rsidRPr="00FA37A5">
        <w:rPr>
          <w:rFonts w:ascii="Arial" w:hAnsi="Arial" w:cs="Arial"/>
          <w:spacing w:val="-1"/>
          <w:sz w:val="24"/>
          <w:szCs w:val="24"/>
        </w:rPr>
        <w:t>operations.</w:t>
      </w:r>
      <w:r w:rsidRPr="00FA37A5">
        <w:rPr>
          <w:rFonts w:ascii="Arial" w:hAnsi="Arial" w:cs="Arial"/>
          <w:spacing w:val="41"/>
          <w:sz w:val="24"/>
          <w:szCs w:val="24"/>
        </w:rPr>
        <w:t xml:space="preserve"> </w:t>
      </w:r>
      <w:r w:rsidRPr="00FA37A5">
        <w:rPr>
          <w:rFonts w:ascii="Arial" w:hAnsi="Arial" w:cs="Arial"/>
          <w:sz w:val="24"/>
          <w:szCs w:val="24"/>
        </w:rPr>
        <w:t>This</w:t>
      </w:r>
      <w:r w:rsidRPr="00FA37A5">
        <w:rPr>
          <w:rFonts w:ascii="Arial" w:hAnsi="Arial" w:cs="Arial"/>
          <w:spacing w:val="22"/>
          <w:sz w:val="24"/>
          <w:szCs w:val="24"/>
        </w:rPr>
        <w:t xml:space="preserve"> </w:t>
      </w:r>
      <w:r w:rsidRPr="00FA37A5">
        <w:rPr>
          <w:rFonts w:ascii="Arial" w:hAnsi="Arial" w:cs="Arial"/>
          <w:spacing w:val="-1"/>
          <w:sz w:val="24"/>
          <w:szCs w:val="24"/>
        </w:rPr>
        <w:t>may</w:t>
      </w:r>
      <w:r w:rsidRPr="00FA37A5">
        <w:rPr>
          <w:rFonts w:ascii="Arial" w:hAnsi="Arial" w:cs="Arial"/>
          <w:spacing w:val="19"/>
          <w:sz w:val="24"/>
          <w:szCs w:val="24"/>
        </w:rPr>
        <w:t xml:space="preserve"> </w:t>
      </w:r>
      <w:r w:rsidRPr="00FA37A5">
        <w:rPr>
          <w:rFonts w:ascii="Arial" w:hAnsi="Arial" w:cs="Arial"/>
          <w:sz w:val="24"/>
          <w:szCs w:val="24"/>
        </w:rPr>
        <w:t>include</w:t>
      </w:r>
      <w:r w:rsidRPr="00FA37A5">
        <w:rPr>
          <w:rFonts w:ascii="Arial" w:hAnsi="Arial" w:cs="Arial"/>
          <w:spacing w:val="20"/>
          <w:sz w:val="24"/>
          <w:szCs w:val="24"/>
        </w:rPr>
        <w:t xml:space="preserve"> </w:t>
      </w:r>
      <w:r w:rsidRPr="00FA37A5">
        <w:rPr>
          <w:rFonts w:ascii="Arial" w:hAnsi="Arial" w:cs="Arial"/>
          <w:sz w:val="24"/>
          <w:szCs w:val="24"/>
        </w:rPr>
        <w:t>any</w:t>
      </w:r>
      <w:r w:rsidRPr="00FA37A5">
        <w:rPr>
          <w:rFonts w:ascii="Arial" w:hAnsi="Arial" w:cs="Arial"/>
          <w:spacing w:val="19"/>
          <w:sz w:val="24"/>
          <w:szCs w:val="24"/>
        </w:rPr>
        <w:t xml:space="preserve"> </w:t>
      </w:r>
      <w:r w:rsidRPr="00FA37A5">
        <w:rPr>
          <w:rFonts w:ascii="Arial" w:hAnsi="Arial" w:cs="Arial"/>
          <w:sz w:val="24"/>
          <w:szCs w:val="24"/>
        </w:rPr>
        <w:t>details</w:t>
      </w:r>
      <w:r w:rsidRPr="00FA37A5">
        <w:rPr>
          <w:rFonts w:ascii="Arial" w:hAnsi="Arial" w:cs="Arial"/>
          <w:spacing w:val="26"/>
          <w:sz w:val="24"/>
          <w:szCs w:val="24"/>
        </w:rPr>
        <w:t xml:space="preserve"> </w:t>
      </w:r>
      <w:r w:rsidRPr="00FA37A5">
        <w:rPr>
          <w:rFonts w:ascii="Arial" w:hAnsi="Arial" w:cs="Arial"/>
          <w:spacing w:val="-1"/>
          <w:sz w:val="24"/>
          <w:szCs w:val="24"/>
        </w:rPr>
        <w:t>you</w:t>
      </w:r>
      <w:r w:rsidRPr="00FA37A5">
        <w:rPr>
          <w:rFonts w:ascii="Arial" w:hAnsi="Arial" w:cs="Arial"/>
          <w:spacing w:val="22"/>
          <w:sz w:val="24"/>
          <w:szCs w:val="24"/>
        </w:rPr>
        <w:t xml:space="preserve"> </w:t>
      </w:r>
      <w:r w:rsidRPr="00FA37A5">
        <w:rPr>
          <w:rFonts w:ascii="Arial" w:hAnsi="Arial" w:cs="Arial"/>
          <w:sz w:val="24"/>
          <w:szCs w:val="24"/>
        </w:rPr>
        <w:t>are</w:t>
      </w:r>
      <w:r w:rsidRPr="00FA37A5">
        <w:rPr>
          <w:rFonts w:ascii="Arial" w:hAnsi="Arial" w:cs="Arial"/>
          <w:spacing w:val="22"/>
          <w:sz w:val="24"/>
          <w:szCs w:val="24"/>
        </w:rPr>
        <w:t xml:space="preserve"> </w:t>
      </w:r>
      <w:r w:rsidRPr="00FA37A5">
        <w:rPr>
          <w:rFonts w:ascii="Arial" w:hAnsi="Arial" w:cs="Arial"/>
          <w:spacing w:val="-1"/>
          <w:sz w:val="24"/>
          <w:szCs w:val="24"/>
        </w:rPr>
        <w:t>able</w:t>
      </w:r>
      <w:r w:rsidRPr="00FA37A5">
        <w:rPr>
          <w:rFonts w:ascii="Arial" w:hAnsi="Arial" w:cs="Arial"/>
          <w:spacing w:val="22"/>
          <w:sz w:val="24"/>
          <w:szCs w:val="24"/>
        </w:rPr>
        <w:t xml:space="preserve"> </w:t>
      </w:r>
      <w:r w:rsidRPr="00FA37A5">
        <w:rPr>
          <w:rFonts w:ascii="Arial" w:hAnsi="Arial" w:cs="Arial"/>
          <w:spacing w:val="-1"/>
          <w:sz w:val="24"/>
          <w:szCs w:val="24"/>
        </w:rPr>
        <w:t>to</w:t>
      </w:r>
      <w:r w:rsidRPr="00FA37A5">
        <w:rPr>
          <w:rFonts w:ascii="Arial" w:hAnsi="Arial" w:cs="Arial"/>
          <w:spacing w:val="22"/>
          <w:sz w:val="24"/>
          <w:szCs w:val="24"/>
        </w:rPr>
        <w:t xml:space="preserve"> </w:t>
      </w:r>
      <w:r w:rsidRPr="00FA37A5">
        <w:rPr>
          <w:rFonts w:ascii="Arial" w:hAnsi="Arial" w:cs="Arial"/>
          <w:spacing w:val="-1"/>
          <w:sz w:val="24"/>
          <w:szCs w:val="24"/>
        </w:rPr>
        <w:t>provide</w:t>
      </w:r>
      <w:r w:rsidRPr="00FA37A5">
        <w:rPr>
          <w:rFonts w:ascii="Arial" w:hAnsi="Arial" w:cs="Arial"/>
          <w:spacing w:val="23"/>
          <w:sz w:val="24"/>
          <w:szCs w:val="24"/>
        </w:rPr>
        <w:t xml:space="preserve"> </w:t>
      </w:r>
      <w:r w:rsidRPr="00FA37A5">
        <w:rPr>
          <w:rFonts w:ascii="Arial" w:hAnsi="Arial" w:cs="Arial"/>
          <w:spacing w:val="-2"/>
          <w:sz w:val="24"/>
          <w:szCs w:val="24"/>
        </w:rPr>
        <w:t>in</w:t>
      </w:r>
      <w:r w:rsidRPr="00FA37A5">
        <w:rPr>
          <w:rFonts w:ascii="Arial" w:hAnsi="Arial" w:cs="Arial"/>
          <w:spacing w:val="37"/>
          <w:sz w:val="24"/>
          <w:szCs w:val="24"/>
        </w:rPr>
        <w:t xml:space="preserve"> </w:t>
      </w:r>
      <w:r w:rsidRPr="00FA37A5">
        <w:rPr>
          <w:rFonts w:ascii="Arial" w:hAnsi="Arial" w:cs="Arial"/>
          <w:sz w:val="24"/>
          <w:szCs w:val="24"/>
        </w:rPr>
        <w:t>relation</w:t>
      </w:r>
      <w:r w:rsidRPr="00FA37A5">
        <w:rPr>
          <w:rFonts w:ascii="Arial" w:hAnsi="Arial" w:cs="Arial"/>
          <w:spacing w:val="1"/>
          <w:sz w:val="24"/>
          <w:szCs w:val="24"/>
        </w:rPr>
        <w:t xml:space="preserve"> </w:t>
      </w:r>
      <w:r w:rsidRPr="00FA37A5">
        <w:rPr>
          <w:rFonts w:ascii="Arial" w:hAnsi="Arial" w:cs="Arial"/>
          <w:spacing w:val="-1"/>
          <w:sz w:val="24"/>
          <w:szCs w:val="24"/>
        </w:rPr>
        <w:t>to</w:t>
      </w:r>
      <w:r w:rsidRPr="00FA37A5">
        <w:rPr>
          <w:rFonts w:ascii="Arial" w:hAnsi="Arial" w:cs="Arial"/>
          <w:sz w:val="24"/>
          <w:szCs w:val="24"/>
        </w:rPr>
        <w:t xml:space="preserve"> </w:t>
      </w:r>
      <w:r w:rsidRPr="00FA37A5">
        <w:rPr>
          <w:rFonts w:ascii="Arial" w:hAnsi="Arial" w:cs="Arial"/>
          <w:spacing w:val="-1"/>
          <w:sz w:val="24"/>
          <w:szCs w:val="24"/>
        </w:rPr>
        <w:t>steps</w:t>
      </w:r>
      <w:r w:rsidRPr="00FA37A5">
        <w:rPr>
          <w:rFonts w:ascii="Arial" w:hAnsi="Arial" w:cs="Arial"/>
          <w:sz w:val="24"/>
          <w:szCs w:val="24"/>
        </w:rPr>
        <w:t xml:space="preserve"> </w:t>
      </w:r>
      <w:r w:rsidRPr="00FA37A5">
        <w:rPr>
          <w:rFonts w:ascii="Arial" w:hAnsi="Arial" w:cs="Arial"/>
          <w:spacing w:val="-1"/>
          <w:sz w:val="24"/>
          <w:szCs w:val="24"/>
        </w:rPr>
        <w:t>you</w:t>
      </w:r>
      <w:r w:rsidRPr="00FA37A5">
        <w:rPr>
          <w:rFonts w:ascii="Arial" w:hAnsi="Arial" w:cs="Arial"/>
          <w:spacing w:val="-2"/>
          <w:sz w:val="24"/>
          <w:szCs w:val="24"/>
        </w:rPr>
        <w:t xml:space="preserve"> </w:t>
      </w:r>
      <w:r w:rsidRPr="00FA37A5">
        <w:rPr>
          <w:rFonts w:ascii="Arial" w:hAnsi="Arial" w:cs="Arial"/>
          <w:spacing w:val="-1"/>
          <w:sz w:val="24"/>
          <w:szCs w:val="24"/>
        </w:rPr>
        <w:t>may</w:t>
      </w:r>
      <w:r w:rsidRPr="00FA37A5">
        <w:rPr>
          <w:rFonts w:ascii="Arial" w:hAnsi="Arial" w:cs="Arial"/>
          <w:spacing w:val="-3"/>
          <w:sz w:val="24"/>
          <w:szCs w:val="24"/>
        </w:rPr>
        <w:t xml:space="preserve"> </w:t>
      </w:r>
      <w:r w:rsidRPr="00FA37A5">
        <w:rPr>
          <w:rFonts w:ascii="Arial" w:hAnsi="Arial" w:cs="Arial"/>
          <w:sz w:val="24"/>
          <w:szCs w:val="24"/>
        </w:rPr>
        <w:t>be taking</w:t>
      </w:r>
      <w:r w:rsidRPr="00FA37A5">
        <w:rPr>
          <w:rFonts w:ascii="Arial" w:hAnsi="Arial" w:cs="Arial"/>
          <w:spacing w:val="-1"/>
          <w:sz w:val="24"/>
          <w:szCs w:val="24"/>
        </w:rPr>
        <w:t xml:space="preserve"> to</w:t>
      </w:r>
      <w:r w:rsidRPr="00FA37A5">
        <w:rPr>
          <w:rFonts w:ascii="Arial" w:hAnsi="Arial" w:cs="Arial"/>
          <w:sz w:val="24"/>
          <w:szCs w:val="24"/>
        </w:rPr>
        <w:t xml:space="preserve"> </w:t>
      </w:r>
      <w:r w:rsidRPr="00FA37A5">
        <w:rPr>
          <w:rFonts w:ascii="Arial" w:hAnsi="Arial" w:cs="Arial"/>
          <w:spacing w:val="-1"/>
          <w:sz w:val="24"/>
          <w:szCs w:val="24"/>
        </w:rPr>
        <w:t>reduce</w:t>
      </w:r>
      <w:r w:rsidRPr="00FA37A5">
        <w:rPr>
          <w:rFonts w:ascii="Arial" w:hAnsi="Arial" w:cs="Arial"/>
          <w:spacing w:val="-2"/>
          <w:sz w:val="24"/>
          <w:szCs w:val="24"/>
        </w:rPr>
        <w:t xml:space="preserve"> </w:t>
      </w:r>
      <w:r w:rsidRPr="00FA37A5">
        <w:rPr>
          <w:rFonts w:ascii="Arial" w:hAnsi="Arial" w:cs="Arial"/>
          <w:spacing w:val="-1"/>
          <w:sz w:val="24"/>
          <w:szCs w:val="24"/>
        </w:rPr>
        <w:t>your</w:t>
      </w:r>
      <w:r w:rsidRPr="00FA37A5">
        <w:rPr>
          <w:rFonts w:ascii="Arial" w:hAnsi="Arial" w:cs="Arial"/>
          <w:sz w:val="24"/>
          <w:szCs w:val="24"/>
        </w:rPr>
        <w:t xml:space="preserve"> carbon</w:t>
      </w:r>
      <w:r w:rsidRPr="00FA37A5">
        <w:rPr>
          <w:rFonts w:ascii="Arial" w:hAnsi="Arial" w:cs="Arial"/>
          <w:spacing w:val="-2"/>
          <w:sz w:val="24"/>
          <w:szCs w:val="24"/>
        </w:rPr>
        <w:t xml:space="preserve"> </w:t>
      </w:r>
      <w:r w:rsidRPr="00FA37A5">
        <w:rPr>
          <w:rFonts w:ascii="Arial" w:hAnsi="Arial" w:cs="Arial"/>
          <w:spacing w:val="-1"/>
          <w:sz w:val="24"/>
          <w:szCs w:val="24"/>
        </w:rPr>
        <w:t>footprint.</w:t>
      </w:r>
    </w:p>
    <w:p w14:paraId="7A397020" w14:textId="77777777" w:rsidR="00805D78" w:rsidRPr="00FA37A5" w:rsidRDefault="00805D78" w:rsidP="00805D78">
      <w:pPr>
        <w:jc w:val="both"/>
        <w:rPr>
          <w:rFonts w:ascii="Arial" w:eastAsia="Arial" w:hAnsi="Arial" w:cs="Arial"/>
          <w:sz w:val="24"/>
          <w:szCs w:val="24"/>
        </w:rPr>
      </w:pPr>
    </w:p>
    <w:p w14:paraId="088F698C" w14:textId="77777777" w:rsidR="00805D78" w:rsidRPr="00FA37A5" w:rsidRDefault="00805D78" w:rsidP="00805D78">
      <w:pPr>
        <w:pStyle w:val="BodyText"/>
        <w:widowControl w:val="0"/>
        <w:numPr>
          <w:ilvl w:val="0"/>
          <w:numId w:val="38"/>
        </w:numPr>
        <w:tabs>
          <w:tab w:val="left" w:pos="841"/>
          <w:tab w:val="left" w:pos="4390"/>
        </w:tabs>
        <w:spacing w:after="0"/>
        <w:ind w:right="291"/>
        <w:jc w:val="both"/>
        <w:rPr>
          <w:rFonts w:ascii="Arial" w:hAnsi="Arial" w:cs="Arial"/>
          <w:sz w:val="24"/>
          <w:szCs w:val="24"/>
        </w:rPr>
      </w:pPr>
      <w:r w:rsidRPr="00FA37A5">
        <w:rPr>
          <w:rFonts w:ascii="Arial" w:hAnsi="Arial" w:cs="Arial"/>
          <w:b/>
          <w:spacing w:val="-1"/>
          <w:sz w:val="24"/>
          <w:szCs w:val="24"/>
        </w:rPr>
        <w:t>Environmental</w:t>
      </w:r>
      <w:r w:rsidRPr="00FA37A5">
        <w:rPr>
          <w:rFonts w:ascii="Arial" w:hAnsi="Arial" w:cs="Arial"/>
          <w:b/>
          <w:sz w:val="24"/>
          <w:szCs w:val="24"/>
        </w:rPr>
        <w:t xml:space="preserve"> Management</w:t>
      </w:r>
      <w:r w:rsidRPr="00FA37A5">
        <w:rPr>
          <w:rFonts w:ascii="Arial" w:hAnsi="Arial" w:cs="Arial"/>
          <w:b/>
          <w:spacing w:val="1"/>
          <w:sz w:val="24"/>
          <w:szCs w:val="24"/>
        </w:rPr>
        <w:t xml:space="preserve"> </w:t>
      </w:r>
      <w:r w:rsidRPr="00FA37A5">
        <w:rPr>
          <w:rFonts w:ascii="Arial" w:hAnsi="Arial" w:cs="Arial"/>
          <w:b/>
          <w:sz w:val="24"/>
          <w:szCs w:val="24"/>
        </w:rPr>
        <w:t>-</w:t>
      </w:r>
      <w:r w:rsidRPr="00FA37A5">
        <w:rPr>
          <w:rFonts w:ascii="Arial" w:hAnsi="Arial" w:cs="Arial"/>
          <w:b/>
          <w:sz w:val="24"/>
          <w:szCs w:val="24"/>
        </w:rPr>
        <w:tab/>
      </w:r>
      <w:r w:rsidRPr="00FA37A5">
        <w:rPr>
          <w:rFonts w:ascii="Arial" w:hAnsi="Arial" w:cs="Arial"/>
          <w:spacing w:val="-1"/>
          <w:sz w:val="24"/>
          <w:szCs w:val="24"/>
        </w:rPr>
        <w:t>Detail what</w:t>
      </w:r>
      <w:r w:rsidRPr="00FA37A5">
        <w:rPr>
          <w:rFonts w:ascii="Arial" w:hAnsi="Arial" w:cs="Arial"/>
          <w:sz w:val="24"/>
          <w:szCs w:val="24"/>
        </w:rPr>
        <w:t xml:space="preserve"> </w:t>
      </w:r>
      <w:r w:rsidRPr="00FA37A5">
        <w:rPr>
          <w:rFonts w:ascii="Arial" w:hAnsi="Arial" w:cs="Arial"/>
          <w:spacing w:val="-1"/>
          <w:sz w:val="24"/>
          <w:szCs w:val="24"/>
        </w:rPr>
        <w:t>you</w:t>
      </w:r>
      <w:r w:rsidRPr="00FA37A5">
        <w:rPr>
          <w:rFonts w:ascii="Arial" w:hAnsi="Arial" w:cs="Arial"/>
          <w:sz w:val="24"/>
          <w:szCs w:val="24"/>
        </w:rPr>
        <w:t xml:space="preserve"> </w:t>
      </w:r>
      <w:r w:rsidRPr="00FA37A5">
        <w:rPr>
          <w:rFonts w:ascii="Arial" w:hAnsi="Arial" w:cs="Arial"/>
          <w:spacing w:val="-1"/>
          <w:sz w:val="24"/>
          <w:szCs w:val="24"/>
        </w:rPr>
        <w:t xml:space="preserve">will </w:t>
      </w:r>
      <w:r w:rsidRPr="00FA37A5">
        <w:rPr>
          <w:rFonts w:ascii="Arial" w:hAnsi="Arial" w:cs="Arial"/>
          <w:sz w:val="24"/>
          <w:szCs w:val="24"/>
        </w:rPr>
        <w:t xml:space="preserve">do to </w:t>
      </w:r>
      <w:r w:rsidRPr="00FA37A5">
        <w:rPr>
          <w:rFonts w:ascii="Arial" w:hAnsi="Arial" w:cs="Arial"/>
          <w:spacing w:val="-1"/>
          <w:sz w:val="24"/>
          <w:szCs w:val="24"/>
        </w:rPr>
        <w:t>assess</w:t>
      </w:r>
      <w:r w:rsidRPr="00FA37A5">
        <w:rPr>
          <w:rFonts w:ascii="Arial" w:hAnsi="Arial" w:cs="Arial"/>
          <w:spacing w:val="4"/>
          <w:sz w:val="24"/>
          <w:szCs w:val="24"/>
        </w:rPr>
        <w:t xml:space="preserve"> </w:t>
      </w:r>
      <w:r w:rsidRPr="00FA37A5">
        <w:rPr>
          <w:rFonts w:ascii="Arial" w:hAnsi="Arial" w:cs="Arial"/>
          <w:spacing w:val="-1"/>
          <w:sz w:val="24"/>
          <w:szCs w:val="24"/>
        </w:rPr>
        <w:t>the</w:t>
      </w:r>
      <w:r w:rsidRPr="00FA37A5">
        <w:rPr>
          <w:rFonts w:ascii="Arial" w:hAnsi="Arial" w:cs="Arial"/>
          <w:spacing w:val="43"/>
          <w:sz w:val="24"/>
          <w:szCs w:val="24"/>
        </w:rPr>
        <w:t xml:space="preserve"> </w:t>
      </w:r>
      <w:r w:rsidRPr="00FA37A5">
        <w:rPr>
          <w:rFonts w:ascii="Arial" w:hAnsi="Arial" w:cs="Arial"/>
          <w:spacing w:val="-1"/>
          <w:sz w:val="24"/>
          <w:szCs w:val="24"/>
        </w:rPr>
        <w:t>environmental</w:t>
      </w:r>
      <w:r w:rsidRPr="00FA37A5">
        <w:rPr>
          <w:rFonts w:ascii="Arial" w:hAnsi="Arial" w:cs="Arial"/>
          <w:sz w:val="24"/>
          <w:szCs w:val="24"/>
        </w:rPr>
        <w:t xml:space="preserve"> </w:t>
      </w:r>
      <w:r w:rsidRPr="00FA37A5">
        <w:rPr>
          <w:rFonts w:ascii="Arial" w:hAnsi="Arial" w:cs="Arial"/>
          <w:spacing w:val="-1"/>
          <w:sz w:val="24"/>
          <w:szCs w:val="24"/>
        </w:rPr>
        <w:t>impact</w:t>
      </w:r>
      <w:r w:rsidRPr="00FA37A5">
        <w:rPr>
          <w:rFonts w:ascii="Arial" w:hAnsi="Arial" w:cs="Arial"/>
          <w:spacing w:val="-4"/>
          <w:sz w:val="24"/>
          <w:szCs w:val="24"/>
        </w:rPr>
        <w:t xml:space="preserve"> </w:t>
      </w:r>
      <w:r w:rsidRPr="00FA37A5">
        <w:rPr>
          <w:rFonts w:ascii="Arial" w:hAnsi="Arial" w:cs="Arial"/>
          <w:spacing w:val="-1"/>
          <w:sz w:val="24"/>
          <w:szCs w:val="24"/>
        </w:rPr>
        <w:t>of</w:t>
      </w:r>
      <w:r w:rsidRPr="00FA37A5">
        <w:rPr>
          <w:rFonts w:ascii="Arial" w:hAnsi="Arial" w:cs="Arial"/>
          <w:spacing w:val="2"/>
          <w:sz w:val="24"/>
          <w:szCs w:val="24"/>
        </w:rPr>
        <w:t xml:space="preserve"> </w:t>
      </w:r>
      <w:r w:rsidRPr="00FA37A5">
        <w:rPr>
          <w:rFonts w:ascii="Arial" w:hAnsi="Arial" w:cs="Arial"/>
          <w:spacing w:val="-1"/>
          <w:sz w:val="24"/>
          <w:szCs w:val="24"/>
        </w:rPr>
        <w:t>completing</w:t>
      </w:r>
      <w:r w:rsidRPr="00FA37A5">
        <w:rPr>
          <w:rFonts w:ascii="Arial" w:hAnsi="Arial" w:cs="Arial"/>
          <w:spacing w:val="-2"/>
          <w:sz w:val="24"/>
          <w:szCs w:val="24"/>
        </w:rPr>
        <w:t xml:space="preserve"> </w:t>
      </w:r>
      <w:r w:rsidRPr="00FA37A5">
        <w:rPr>
          <w:rFonts w:ascii="Arial" w:hAnsi="Arial" w:cs="Arial"/>
          <w:sz w:val="24"/>
          <w:szCs w:val="24"/>
        </w:rPr>
        <w:t xml:space="preserve">this </w:t>
      </w:r>
      <w:r w:rsidRPr="00FA37A5">
        <w:rPr>
          <w:rFonts w:ascii="Arial" w:hAnsi="Arial" w:cs="Arial"/>
          <w:spacing w:val="-1"/>
          <w:sz w:val="24"/>
          <w:szCs w:val="24"/>
        </w:rPr>
        <w:t>project</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pacing w:val="-1"/>
          <w:sz w:val="24"/>
          <w:szCs w:val="24"/>
        </w:rPr>
        <w:t>provide</w:t>
      </w:r>
      <w:r w:rsidRPr="00FA37A5">
        <w:rPr>
          <w:rFonts w:ascii="Arial" w:hAnsi="Arial" w:cs="Arial"/>
          <w:spacing w:val="59"/>
          <w:sz w:val="24"/>
          <w:szCs w:val="24"/>
        </w:rPr>
        <w:t xml:space="preserve"> </w:t>
      </w:r>
      <w:r w:rsidRPr="00FA37A5">
        <w:rPr>
          <w:rFonts w:ascii="Arial" w:hAnsi="Arial" w:cs="Arial"/>
          <w:spacing w:val="-1"/>
          <w:sz w:val="24"/>
          <w:szCs w:val="24"/>
        </w:rPr>
        <w:t>mitigations.</w:t>
      </w:r>
      <w:r w:rsidRPr="00FA37A5">
        <w:rPr>
          <w:rFonts w:ascii="Arial" w:hAnsi="Arial" w:cs="Arial"/>
          <w:spacing w:val="-2"/>
          <w:sz w:val="24"/>
          <w:szCs w:val="24"/>
        </w:rPr>
        <w:t xml:space="preserve"> </w:t>
      </w:r>
      <w:r w:rsidRPr="00FA37A5">
        <w:rPr>
          <w:rFonts w:ascii="Arial" w:hAnsi="Arial" w:cs="Arial"/>
          <w:spacing w:val="-1"/>
          <w:sz w:val="24"/>
          <w:szCs w:val="24"/>
        </w:rPr>
        <w:t>Examples</w:t>
      </w:r>
      <w:r w:rsidRPr="00FA37A5">
        <w:rPr>
          <w:rFonts w:ascii="Arial" w:hAnsi="Arial" w:cs="Arial"/>
          <w:spacing w:val="-4"/>
          <w:sz w:val="24"/>
          <w:szCs w:val="24"/>
        </w:rPr>
        <w:t xml:space="preserve"> </w:t>
      </w:r>
      <w:r w:rsidRPr="00FA37A5">
        <w:rPr>
          <w:rFonts w:ascii="Arial" w:hAnsi="Arial" w:cs="Arial"/>
          <w:sz w:val="24"/>
          <w:szCs w:val="24"/>
        </w:rPr>
        <w:t>may</w:t>
      </w:r>
      <w:r w:rsidRPr="00FA37A5">
        <w:rPr>
          <w:rFonts w:ascii="Arial" w:hAnsi="Arial" w:cs="Arial"/>
          <w:spacing w:val="-3"/>
          <w:sz w:val="24"/>
          <w:szCs w:val="24"/>
        </w:rPr>
        <w:t xml:space="preserve"> </w:t>
      </w:r>
      <w:r w:rsidRPr="00FA37A5">
        <w:rPr>
          <w:rFonts w:ascii="Arial" w:hAnsi="Arial" w:cs="Arial"/>
          <w:sz w:val="24"/>
          <w:szCs w:val="24"/>
        </w:rPr>
        <w:t>include</w:t>
      </w:r>
      <w:r w:rsidRPr="00FA37A5">
        <w:rPr>
          <w:rFonts w:ascii="Arial" w:hAnsi="Arial" w:cs="Arial"/>
          <w:spacing w:val="-2"/>
          <w:sz w:val="24"/>
          <w:szCs w:val="24"/>
        </w:rPr>
        <w:t xml:space="preserve"> </w:t>
      </w:r>
      <w:r w:rsidRPr="00FA37A5">
        <w:rPr>
          <w:rFonts w:ascii="Arial" w:hAnsi="Arial" w:cs="Arial"/>
          <w:spacing w:val="-1"/>
          <w:sz w:val="24"/>
          <w:szCs w:val="24"/>
        </w:rPr>
        <w:t>operational</w:t>
      </w:r>
      <w:r w:rsidRPr="00FA37A5">
        <w:rPr>
          <w:rFonts w:ascii="Arial" w:hAnsi="Arial" w:cs="Arial"/>
          <w:sz w:val="24"/>
          <w:szCs w:val="24"/>
        </w:rPr>
        <w:t xml:space="preserve"> </w:t>
      </w:r>
      <w:r w:rsidRPr="00FA37A5">
        <w:rPr>
          <w:rFonts w:ascii="Arial" w:hAnsi="Arial" w:cs="Arial"/>
          <w:spacing w:val="-1"/>
          <w:sz w:val="24"/>
          <w:szCs w:val="24"/>
        </w:rPr>
        <w:t>measures</w:t>
      </w:r>
      <w:r w:rsidRPr="00FA37A5">
        <w:rPr>
          <w:rFonts w:ascii="Arial" w:hAnsi="Arial" w:cs="Arial"/>
          <w:spacing w:val="-2"/>
          <w:sz w:val="24"/>
          <w:szCs w:val="24"/>
        </w:rPr>
        <w:t xml:space="preserve"> </w:t>
      </w:r>
      <w:r w:rsidRPr="00FA37A5">
        <w:rPr>
          <w:rFonts w:ascii="Arial" w:hAnsi="Arial" w:cs="Arial"/>
          <w:sz w:val="24"/>
          <w:szCs w:val="24"/>
        </w:rPr>
        <w:t>to</w:t>
      </w:r>
      <w:r w:rsidRPr="00FA37A5">
        <w:rPr>
          <w:rFonts w:ascii="Arial" w:hAnsi="Arial" w:cs="Arial"/>
          <w:spacing w:val="1"/>
          <w:sz w:val="24"/>
          <w:szCs w:val="24"/>
        </w:rPr>
        <w:t xml:space="preserve"> </w:t>
      </w:r>
      <w:r w:rsidRPr="00FA37A5">
        <w:rPr>
          <w:rFonts w:ascii="Arial" w:hAnsi="Arial" w:cs="Arial"/>
          <w:spacing w:val="-1"/>
          <w:sz w:val="24"/>
          <w:szCs w:val="24"/>
        </w:rPr>
        <w:t>reduce</w:t>
      </w:r>
      <w:r w:rsidRPr="00FA37A5">
        <w:rPr>
          <w:rFonts w:ascii="Arial" w:hAnsi="Arial" w:cs="Arial"/>
          <w:spacing w:val="73"/>
          <w:sz w:val="24"/>
          <w:szCs w:val="24"/>
        </w:rPr>
        <w:t xml:space="preserve"> </w:t>
      </w:r>
      <w:r w:rsidRPr="00FA37A5">
        <w:rPr>
          <w:rFonts w:ascii="Arial" w:hAnsi="Arial" w:cs="Arial"/>
          <w:sz w:val="24"/>
          <w:szCs w:val="24"/>
        </w:rPr>
        <w:t>emissions</w:t>
      </w:r>
      <w:r w:rsidRPr="00FA37A5">
        <w:rPr>
          <w:rFonts w:ascii="Arial" w:hAnsi="Arial" w:cs="Arial"/>
          <w:spacing w:val="-3"/>
          <w:sz w:val="24"/>
          <w:szCs w:val="24"/>
        </w:rPr>
        <w:t xml:space="preserve"> </w:t>
      </w:r>
      <w:r w:rsidRPr="00FA37A5">
        <w:rPr>
          <w:rFonts w:ascii="Arial" w:hAnsi="Arial" w:cs="Arial"/>
          <w:spacing w:val="-1"/>
          <w:sz w:val="24"/>
          <w:szCs w:val="24"/>
        </w:rPr>
        <w:t>and</w:t>
      </w:r>
      <w:r w:rsidRPr="00FA37A5">
        <w:rPr>
          <w:rFonts w:ascii="Arial" w:hAnsi="Arial" w:cs="Arial"/>
          <w:sz w:val="24"/>
          <w:szCs w:val="24"/>
        </w:rPr>
        <w:t xml:space="preserve"> </w:t>
      </w:r>
      <w:r w:rsidRPr="00FA37A5">
        <w:rPr>
          <w:rFonts w:ascii="Arial" w:hAnsi="Arial" w:cs="Arial"/>
          <w:spacing w:val="-1"/>
          <w:sz w:val="24"/>
          <w:szCs w:val="24"/>
        </w:rPr>
        <w:t>noise</w:t>
      </w:r>
      <w:r w:rsidRPr="00FA37A5">
        <w:rPr>
          <w:rFonts w:ascii="Arial" w:hAnsi="Arial" w:cs="Arial"/>
          <w:sz w:val="24"/>
          <w:szCs w:val="24"/>
        </w:rPr>
        <w:t xml:space="preserve"> </w:t>
      </w:r>
      <w:r w:rsidRPr="00FA37A5">
        <w:rPr>
          <w:rFonts w:ascii="Arial" w:hAnsi="Arial" w:cs="Arial"/>
          <w:spacing w:val="-1"/>
          <w:sz w:val="24"/>
          <w:szCs w:val="24"/>
        </w:rPr>
        <w:t>impacts,</w:t>
      </w:r>
      <w:r w:rsidRPr="00FA37A5">
        <w:rPr>
          <w:rFonts w:ascii="Arial" w:hAnsi="Arial" w:cs="Arial"/>
          <w:sz w:val="24"/>
          <w:szCs w:val="24"/>
        </w:rPr>
        <w:t xml:space="preserve"> </w:t>
      </w:r>
      <w:r w:rsidRPr="00FA37A5">
        <w:rPr>
          <w:rFonts w:ascii="Arial" w:hAnsi="Arial" w:cs="Arial"/>
          <w:spacing w:val="-1"/>
          <w:sz w:val="24"/>
          <w:szCs w:val="24"/>
        </w:rPr>
        <w:t>efficient</w:t>
      </w:r>
      <w:r w:rsidRPr="00FA37A5">
        <w:rPr>
          <w:rFonts w:ascii="Arial" w:hAnsi="Arial" w:cs="Arial"/>
          <w:spacing w:val="-2"/>
          <w:sz w:val="24"/>
          <w:szCs w:val="24"/>
        </w:rPr>
        <w:t xml:space="preserve"> </w:t>
      </w:r>
      <w:r w:rsidRPr="00FA37A5">
        <w:rPr>
          <w:rFonts w:ascii="Arial" w:hAnsi="Arial" w:cs="Arial"/>
          <w:spacing w:val="-1"/>
          <w:sz w:val="24"/>
          <w:szCs w:val="24"/>
        </w:rPr>
        <w:t>energy</w:t>
      </w:r>
      <w:r w:rsidRPr="00FA37A5">
        <w:rPr>
          <w:rFonts w:ascii="Arial" w:hAnsi="Arial" w:cs="Arial"/>
          <w:spacing w:val="-3"/>
          <w:sz w:val="24"/>
          <w:szCs w:val="24"/>
        </w:rPr>
        <w:t xml:space="preserve"> </w:t>
      </w:r>
      <w:r w:rsidRPr="00FA37A5">
        <w:rPr>
          <w:rFonts w:ascii="Arial" w:hAnsi="Arial" w:cs="Arial"/>
          <w:sz w:val="24"/>
          <w:szCs w:val="24"/>
        </w:rPr>
        <w:t xml:space="preserve">use, </w:t>
      </w:r>
      <w:r w:rsidRPr="00FA37A5">
        <w:rPr>
          <w:rFonts w:ascii="Arial" w:hAnsi="Arial" w:cs="Arial"/>
          <w:spacing w:val="-1"/>
          <w:sz w:val="24"/>
          <w:szCs w:val="24"/>
        </w:rPr>
        <w:t>efficient</w:t>
      </w:r>
      <w:r w:rsidRPr="00FA37A5">
        <w:rPr>
          <w:rFonts w:ascii="Arial" w:hAnsi="Arial" w:cs="Arial"/>
          <w:sz w:val="24"/>
          <w:szCs w:val="24"/>
        </w:rPr>
        <w:t xml:space="preserve"> </w:t>
      </w:r>
      <w:r w:rsidRPr="00FA37A5">
        <w:rPr>
          <w:rFonts w:ascii="Arial" w:hAnsi="Arial" w:cs="Arial"/>
          <w:spacing w:val="-1"/>
          <w:sz w:val="24"/>
          <w:szCs w:val="24"/>
        </w:rPr>
        <w:t>use</w:t>
      </w:r>
      <w:r w:rsidRPr="00FA37A5">
        <w:rPr>
          <w:rFonts w:ascii="Arial" w:hAnsi="Arial" w:cs="Arial"/>
          <w:sz w:val="24"/>
          <w:szCs w:val="24"/>
        </w:rPr>
        <w:t xml:space="preserve"> </w:t>
      </w:r>
      <w:r w:rsidRPr="00FA37A5">
        <w:rPr>
          <w:rFonts w:ascii="Arial" w:hAnsi="Arial" w:cs="Arial"/>
          <w:spacing w:val="-1"/>
          <w:sz w:val="24"/>
          <w:szCs w:val="24"/>
        </w:rPr>
        <w:t>of</w:t>
      </w:r>
      <w:r w:rsidRPr="00FA37A5">
        <w:rPr>
          <w:rFonts w:ascii="Arial" w:hAnsi="Arial" w:cs="Arial"/>
          <w:sz w:val="24"/>
          <w:szCs w:val="24"/>
        </w:rPr>
        <w:t xml:space="preserve"> raw</w:t>
      </w:r>
      <w:r w:rsidRPr="00FA37A5">
        <w:rPr>
          <w:rFonts w:ascii="Arial" w:hAnsi="Arial" w:cs="Arial"/>
          <w:spacing w:val="55"/>
          <w:sz w:val="24"/>
          <w:szCs w:val="24"/>
        </w:rPr>
        <w:t xml:space="preserve"> </w:t>
      </w:r>
      <w:r w:rsidRPr="00FA37A5">
        <w:rPr>
          <w:rFonts w:ascii="Arial" w:hAnsi="Arial" w:cs="Arial"/>
          <w:spacing w:val="-1"/>
          <w:sz w:val="24"/>
          <w:szCs w:val="24"/>
        </w:rPr>
        <w:t>materials</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z w:val="24"/>
          <w:szCs w:val="24"/>
        </w:rPr>
        <w:t xml:space="preserve">minimisation </w:t>
      </w:r>
      <w:r w:rsidRPr="00FA37A5">
        <w:rPr>
          <w:rFonts w:ascii="Arial" w:hAnsi="Arial" w:cs="Arial"/>
          <w:spacing w:val="-1"/>
          <w:sz w:val="24"/>
          <w:szCs w:val="24"/>
        </w:rPr>
        <w:t>of</w:t>
      </w:r>
      <w:r w:rsidRPr="00FA37A5">
        <w:rPr>
          <w:rFonts w:ascii="Arial" w:hAnsi="Arial" w:cs="Arial"/>
          <w:sz w:val="24"/>
          <w:szCs w:val="24"/>
        </w:rPr>
        <w:t xml:space="preserve"> </w:t>
      </w:r>
      <w:r w:rsidRPr="00FA37A5">
        <w:rPr>
          <w:rFonts w:ascii="Arial" w:hAnsi="Arial" w:cs="Arial"/>
          <w:spacing w:val="-1"/>
          <w:sz w:val="24"/>
          <w:szCs w:val="24"/>
        </w:rPr>
        <w:t>waste</w:t>
      </w:r>
      <w:r w:rsidRPr="00FA37A5">
        <w:rPr>
          <w:rFonts w:ascii="Arial" w:hAnsi="Arial" w:cs="Arial"/>
          <w:spacing w:val="1"/>
          <w:sz w:val="24"/>
          <w:szCs w:val="24"/>
        </w:rPr>
        <w:t xml:space="preserve"> </w:t>
      </w:r>
      <w:r w:rsidRPr="00FA37A5">
        <w:rPr>
          <w:rFonts w:ascii="Arial" w:hAnsi="Arial" w:cs="Arial"/>
          <w:spacing w:val="-1"/>
          <w:sz w:val="24"/>
          <w:szCs w:val="24"/>
        </w:rPr>
        <w:t>where</w:t>
      </w:r>
      <w:r w:rsidRPr="00FA37A5">
        <w:rPr>
          <w:rFonts w:ascii="Arial" w:hAnsi="Arial" w:cs="Arial"/>
          <w:sz w:val="24"/>
          <w:szCs w:val="24"/>
        </w:rPr>
        <w:t xml:space="preserve"> </w:t>
      </w:r>
      <w:r w:rsidRPr="00FA37A5">
        <w:rPr>
          <w:rFonts w:ascii="Arial" w:hAnsi="Arial" w:cs="Arial"/>
          <w:spacing w:val="-1"/>
          <w:sz w:val="24"/>
          <w:szCs w:val="24"/>
        </w:rPr>
        <w:t>possible.</w:t>
      </w:r>
    </w:p>
    <w:p w14:paraId="00D0E552" w14:textId="77777777" w:rsidR="00805D78" w:rsidRPr="00FA37A5" w:rsidRDefault="00805D78" w:rsidP="00805D78">
      <w:pPr>
        <w:pStyle w:val="BodyText"/>
        <w:spacing w:before="57"/>
        <w:jc w:val="both"/>
        <w:rPr>
          <w:rFonts w:ascii="Arial" w:hAnsi="Arial" w:cs="Arial"/>
          <w:sz w:val="24"/>
          <w:szCs w:val="24"/>
        </w:rPr>
      </w:pPr>
      <w:r w:rsidRPr="00FA37A5">
        <w:rPr>
          <w:rFonts w:ascii="Arial" w:hAnsi="Arial" w:cs="Arial"/>
          <w:sz w:val="24"/>
          <w:szCs w:val="24"/>
        </w:rPr>
        <w:t>boats</w:t>
      </w:r>
      <w:r w:rsidRPr="00FA37A5">
        <w:rPr>
          <w:rFonts w:ascii="Arial" w:hAnsi="Arial" w:cs="Arial"/>
          <w:spacing w:val="-2"/>
          <w:sz w:val="24"/>
          <w:szCs w:val="24"/>
        </w:rPr>
        <w:t xml:space="preserve"> </w:t>
      </w:r>
      <w:r w:rsidRPr="00FA37A5">
        <w:rPr>
          <w:rFonts w:ascii="Arial" w:hAnsi="Arial" w:cs="Arial"/>
          <w:spacing w:val="-1"/>
          <w:sz w:val="24"/>
          <w:szCs w:val="24"/>
        </w:rPr>
        <w:t>should</w:t>
      </w:r>
      <w:r w:rsidRPr="00FA37A5">
        <w:rPr>
          <w:rFonts w:ascii="Arial" w:hAnsi="Arial" w:cs="Arial"/>
          <w:sz w:val="24"/>
          <w:szCs w:val="24"/>
        </w:rPr>
        <w:t xml:space="preserve"> </w:t>
      </w:r>
      <w:r w:rsidRPr="00FA37A5">
        <w:rPr>
          <w:rFonts w:ascii="Arial" w:hAnsi="Arial" w:cs="Arial"/>
          <w:spacing w:val="-1"/>
          <w:sz w:val="24"/>
          <w:szCs w:val="24"/>
        </w:rPr>
        <w:t>be</w:t>
      </w:r>
      <w:r w:rsidRPr="00FA37A5">
        <w:rPr>
          <w:rFonts w:ascii="Arial" w:hAnsi="Arial" w:cs="Arial"/>
          <w:sz w:val="24"/>
          <w:szCs w:val="24"/>
        </w:rPr>
        <w:t xml:space="preserve"> </w:t>
      </w:r>
      <w:r w:rsidRPr="00FA37A5">
        <w:rPr>
          <w:rFonts w:ascii="Arial" w:hAnsi="Arial" w:cs="Arial"/>
          <w:spacing w:val="-1"/>
          <w:sz w:val="24"/>
          <w:szCs w:val="24"/>
        </w:rPr>
        <w:t>drained).</w:t>
      </w:r>
    </w:p>
    <w:p w14:paraId="68FA3CE0" w14:textId="77777777" w:rsidR="00805D78" w:rsidRPr="00FA37A5" w:rsidRDefault="00805D78" w:rsidP="00805D78">
      <w:pPr>
        <w:jc w:val="both"/>
        <w:rPr>
          <w:rFonts w:ascii="Arial" w:eastAsia="Arial" w:hAnsi="Arial" w:cs="Arial"/>
          <w:sz w:val="24"/>
          <w:szCs w:val="24"/>
        </w:rPr>
      </w:pPr>
    </w:p>
    <w:p w14:paraId="62FE3F28" w14:textId="77777777" w:rsidR="00805D78" w:rsidRPr="00FA37A5" w:rsidRDefault="00805D78" w:rsidP="00805D78">
      <w:pPr>
        <w:pStyle w:val="BodyText"/>
        <w:widowControl w:val="0"/>
        <w:numPr>
          <w:ilvl w:val="0"/>
          <w:numId w:val="38"/>
        </w:numPr>
        <w:tabs>
          <w:tab w:val="left" w:pos="841"/>
        </w:tabs>
        <w:spacing w:after="0"/>
        <w:ind w:right="341"/>
        <w:jc w:val="both"/>
        <w:rPr>
          <w:rFonts w:ascii="Arial" w:hAnsi="Arial" w:cs="Arial"/>
          <w:sz w:val="24"/>
          <w:szCs w:val="24"/>
        </w:rPr>
      </w:pPr>
      <w:r w:rsidRPr="00FA37A5">
        <w:rPr>
          <w:rFonts w:ascii="Arial" w:hAnsi="Arial" w:cs="Arial"/>
          <w:b/>
          <w:bCs/>
          <w:sz w:val="24"/>
          <w:szCs w:val="24"/>
        </w:rPr>
        <w:t>Transport</w:t>
      </w:r>
      <w:r w:rsidRPr="00FA37A5">
        <w:rPr>
          <w:rFonts w:ascii="Arial" w:hAnsi="Arial" w:cs="Arial"/>
          <w:b/>
          <w:bCs/>
          <w:spacing w:val="24"/>
          <w:sz w:val="24"/>
          <w:szCs w:val="24"/>
        </w:rPr>
        <w:t xml:space="preserve"> </w:t>
      </w:r>
      <w:r w:rsidRPr="00FA37A5">
        <w:rPr>
          <w:rFonts w:ascii="Arial" w:hAnsi="Arial" w:cs="Arial"/>
          <w:b/>
          <w:bCs/>
          <w:sz w:val="24"/>
          <w:szCs w:val="24"/>
        </w:rPr>
        <w:t>–</w:t>
      </w:r>
      <w:r w:rsidRPr="00FA37A5">
        <w:rPr>
          <w:rFonts w:ascii="Arial" w:hAnsi="Arial" w:cs="Arial"/>
          <w:b/>
          <w:bCs/>
          <w:spacing w:val="26"/>
          <w:sz w:val="24"/>
          <w:szCs w:val="24"/>
        </w:rPr>
        <w:t xml:space="preserve"> </w:t>
      </w:r>
      <w:r w:rsidRPr="00FA37A5">
        <w:rPr>
          <w:rFonts w:ascii="Arial" w:hAnsi="Arial" w:cs="Arial"/>
          <w:sz w:val="24"/>
          <w:szCs w:val="24"/>
        </w:rPr>
        <w:t>Please</w:t>
      </w:r>
      <w:r w:rsidRPr="00FA37A5">
        <w:rPr>
          <w:rFonts w:ascii="Arial" w:hAnsi="Arial" w:cs="Arial"/>
          <w:spacing w:val="23"/>
          <w:sz w:val="24"/>
          <w:szCs w:val="24"/>
        </w:rPr>
        <w:t xml:space="preserve"> </w:t>
      </w:r>
      <w:r w:rsidRPr="00FA37A5">
        <w:rPr>
          <w:rFonts w:ascii="Arial" w:hAnsi="Arial" w:cs="Arial"/>
          <w:spacing w:val="-1"/>
          <w:sz w:val="24"/>
          <w:szCs w:val="24"/>
        </w:rPr>
        <w:t>explain</w:t>
      </w:r>
      <w:r w:rsidRPr="00FA37A5">
        <w:rPr>
          <w:rFonts w:ascii="Arial" w:hAnsi="Arial" w:cs="Arial"/>
          <w:spacing w:val="25"/>
          <w:sz w:val="24"/>
          <w:szCs w:val="24"/>
        </w:rPr>
        <w:t xml:space="preserve"> </w:t>
      </w:r>
      <w:r w:rsidRPr="00FA37A5">
        <w:rPr>
          <w:rFonts w:ascii="Arial" w:hAnsi="Arial" w:cs="Arial"/>
          <w:sz w:val="24"/>
          <w:szCs w:val="24"/>
        </w:rPr>
        <w:t>how</w:t>
      </w:r>
      <w:r w:rsidRPr="00FA37A5">
        <w:rPr>
          <w:rFonts w:ascii="Arial" w:hAnsi="Arial" w:cs="Arial"/>
          <w:spacing w:val="26"/>
          <w:sz w:val="24"/>
          <w:szCs w:val="24"/>
        </w:rPr>
        <w:t xml:space="preserve"> </w:t>
      </w:r>
      <w:r w:rsidRPr="00FA37A5">
        <w:rPr>
          <w:rFonts w:ascii="Arial" w:hAnsi="Arial" w:cs="Arial"/>
          <w:spacing w:val="-1"/>
          <w:sz w:val="24"/>
          <w:szCs w:val="24"/>
        </w:rPr>
        <w:t>your</w:t>
      </w:r>
      <w:r w:rsidRPr="00FA37A5">
        <w:rPr>
          <w:rFonts w:ascii="Arial" w:hAnsi="Arial" w:cs="Arial"/>
          <w:spacing w:val="24"/>
          <w:sz w:val="24"/>
          <w:szCs w:val="24"/>
        </w:rPr>
        <w:t xml:space="preserve"> </w:t>
      </w:r>
      <w:r w:rsidRPr="00FA37A5">
        <w:rPr>
          <w:rFonts w:ascii="Arial" w:hAnsi="Arial" w:cs="Arial"/>
          <w:spacing w:val="-1"/>
          <w:sz w:val="24"/>
          <w:szCs w:val="24"/>
        </w:rPr>
        <w:t>organisation</w:t>
      </w:r>
      <w:r w:rsidRPr="00FA37A5">
        <w:rPr>
          <w:rFonts w:ascii="Arial" w:hAnsi="Arial" w:cs="Arial"/>
          <w:spacing w:val="25"/>
          <w:sz w:val="24"/>
          <w:szCs w:val="24"/>
        </w:rPr>
        <w:t xml:space="preserve"> </w:t>
      </w:r>
      <w:r w:rsidRPr="00FA37A5">
        <w:rPr>
          <w:rFonts w:ascii="Arial" w:hAnsi="Arial" w:cs="Arial"/>
          <w:spacing w:val="-1"/>
          <w:sz w:val="24"/>
          <w:szCs w:val="24"/>
        </w:rPr>
        <w:t>goes</w:t>
      </w:r>
      <w:r w:rsidRPr="00FA37A5">
        <w:rPr>
          <w:rFonts w:ascii="Arial" w:hAnsi="Arial" w:cs="Arial"/>
          <w:spacing w:val="24"/>
          <w:sz w:val="24"/>
          <w:szCs w:val="24"/>
        </w:rPr>
        <w:t xml:space="preserve"> </w:t>
      </w:r>
      <w:r w:rsidRPr="00FA37A5">
        <w:rPr>
          <w:rFonts w:ascii="Arial" w:hAnsi="Arial" w:cs="Arial"/>
          <w:spacing w:val="-1"/>
          <w:sz w:val="24"/>
          <w:szCs w:val="24"/>
        </w:rPr>
        <w:t>about</w:t>
      </w:r>
      <w:r w:rsidRPr="00FA37A5">
        <w:rPr>
          <w:rFonts w:ascii="Arial" w:hAnsi="Arial" w:cs="Arial"/>
          <w:spacing w:val="41"/>
          <w:sz w:val="24"/>
          <w:szCs w:val="24"/>
        </w:rPr>
        <w:t xml:space="preserve"> </w:t>
      </w:r>
      <w:r w:rsidRPr="00FA37A5">
        <w:rPr>
          <w:rFonts w:ascii="Arial" w:hAnsi="Arial" w:cs="Arial"/>
          <w:sz w:val="24"/>
          <w:szCs w:val="24"/>
        </w:rPr>
        <w:t>minimising</w:t>
      </w:r>
      <w:r w:rsidRPr="00FA37A5">
        <w:rPr>
          <w:rFonts w:ascii="Arial" w:hAnsi="Arial" w:cs="Arial"/>
          <w:spacing w:val="4"/>
          <w:sz w:val="24"/>
          <w:szCs w:val="24"/>
        </w:rPr>
        <w:t xml:space="preserve"> </w:t>
      </w:r>
      <w:r w:rsidRPr="00FA37A5">
        <w:rPr>
          <w:rFonts w:ascii="Arial" w:hAnsi="Arial" w:cs="Arial"/>
          <w:sz w:val="24"/>
          <w:szCs w:val="24"/>
        </w:rPr>
        <w:t>the</w:t>
      </w:r>
      <w:r w:rsidRPr="00FA37A5">
        <w:rPr>
          <w:rFonts w:ascii="Arial" w:hAnsi="Arial" w:cs="Arial"/>
          <w:spacing w:val="6"/>
          <w:sz w:val="24"/>
          <w:szCs w:val="24"/>
        </w:rPr>
        <w:t xml:space="preserve"> </w:t>
      </w:r>
      <w:r w:rsidRPr="00FA37A5">
        <w:rPr>
          <w:rFonts w:ascii="Arial" w:hAnsi="Arial" w:cs="Arial"/>
          <w:spacing w:val="-1"/>
          <w:sz w:val="24"/>
          <w:szCs w:val="24"/>
        </w:rPr>
        <w:t>environmental</w:t>
      </w:r>
      <w:r w:rsidRPr="00FA37A5">
        <w:rPr>
          <w:rFonts w:ascii="Arial" w:hAnsi="Arial" w:cs="Arial"/>
          <w:spacing w:val="5"/>
          <w:sz w:val="24"/>
          <w:szCs w:val="24"/>
        </w:rPr>
        <w:t xml:space="preserve"> </w:t>
      </w:r>
      <w:r w:rsidRPr="00FA37A5">
        <w:rPr>
          <w:rFonts w:ascii="Arial" w:hAnsi="Arial" w:cs="Arial"/>
          <w:spacing w:val="-1"/>
          <w:sz w:val="24"/>
          <w:szCs w:val="24"/>
        </w:rPr>
        <w:t>impact</w:t>
      </w:r>
      <w:r w:rsidRPr="00FA37A5">
        <w:rPr>
          <w:rFonts w:ascii="Arial" w:hAnsi="Arial" w:cs="Arial"/>
          <w:spacing w:val="6"/>
          <w:sz w:val="24"/>
          <w:szCs w:val="24"/>
        </w:rPr>
        <w:t xml:space="preserve"> </w:t>
      </w:r>
      <w:r w:rsidRPr="00FA37A5">
        <w:rPr>
          <w:rFonts w:ascii="Arial" w:hAnsi="Arial" w:cs="Arial"/>
          <w:spacing w:val="-1"/>
          <w:sz w:val="24"/>
          <w:szCs w:val="24"/>
        </w:rPr>
        <w:t>of</w:t>
      </w:r>
      <w:r w:rsidRPr="00FA37A5">
        <w:rPr>
          <w:rFonts w:ascii="Arial" w:hAnsi="Arial" w:cs="Arial"/>
          <w:spacing w:val="6"/>
          <w:sz w:val="24"/>
          <w:szCs w:val="24"/>
        </w:rPr>
        <w:t xml:space="preserve"> </w:t>
      </w:r>
      <w:r w:rsidRPr="00FA37A5">
        <w:rPr>
          <w:rFonts w:ascii="Arial" w:hAnsi="Arial" w:cs="Arial"/>
          <w:sz w:val="24"/>
          <w:szCs w:val="24"/>
        </w:rPr>
        <w:t>transport</w:t>
      </w:r>
      <w:r w:rsidRPr="00FA37A5">
        <w:rPr>
          <w:rFonts w:ascii="Arial" w:hAnsi="Arial" w:cs="Arial"/>
          <w:spacing w:val="5"/>
          <w:sz w:val="24"/>
          <w:szCs w:val="24"/>
        </w:rPr>
        <w:t xml:space="preserve"> </w:t>
      </w:r>
      <w:r w:rsidRPr="00FA37A5">
        <w:rPr>
          <w:rFonts w:ascii="Arial" w:hAnsi="Arial" w:cs="Arial"/>
          <w:sz w:val="24"/>
          <w:szCs w:val="24"/>
        </w:rPr>
        <w:t>in</w:t>
      </w:r>
      <w:r w:rsidRPr="00FA37A5">
        <w:rPr>
          <w:rFonts w:ascii="Arial" w:hAnsi="Arial" w:cs="Arial"/>
          <w:spacing w:val="6"/>
          <w:sz w:val="24"/>
          <w:szCs w:val="24"/>
        </w:rPr>
        <w:t xml:space="preserve"> </w:t>
      </w:r>
      <w:r w:rsidRPr="00FA37A5">
        <w:rPr>
          <w:rFonts w:ascii="Arial" w:hAnsi="Arial" w:cs="Arial"/>
          <w:spacing w:val="-1"/>
          <w:sz w:val="24"/>
          <w:szCs w:val="24"/>
        </w:rPr>
        <w:t>delivery,</w:t>
      </w:r>
      <w:r w:rsidRPr="00FA37A5">
        <w:rPr>
          <w:rFonts w:ascii="Arial" w:hAnsi="Arial" w:cs="Arial"/>
          <w:spacing w:val="25"/>
          <w:sz w:val="24"/>
          <w:szCs w:val="24"/>
        </w:rPr>
        <w:t xml:space="preserve"> </w:t>
      </w:r>
      <w:r w:rsidRPr="00FA37A5">
        <w:rPr>
          <w:rFonts w:ascii="Arial" w:hAnsi="Arial" w:cs="Arial"/>
          <w:sz w:val="24"/>
          <w:szCs w:val="24"/>
        </w:rPr>
        <w:t>particularly</w:t>
      </w:r>
      <w:r w:rsidRPr="00FA37A5">
        <w:rPr>
          <w:rFonts w:ascii="Arial" w:hAnsi="Arial" w:cs="Arial"/>
          <w:spacing w:val="42"/>
          <w:sz w:val="24"/>
          <w:szCs w:val="24"/>
        </w:rPr>
        <w:t xml:space="preserve"> </w:t>
      </w:r>
      <w:r w:rsidRPr="00FA37A5">
        <w:rPr>
          <w:rFonts w:ascii="Arial" w:hAnsi="Arial" w:cs="Arial"/>
          <w:spacing w:val="-1"/>
          <w:sz w:val="24"/>
          <w:szCs w:val="24"/>
        </w:rPr>
        <w:t>emphasising</w:t>
      </w:r>
      <w:r w:rsidRPr="00FA37A5">
        <w:rPr>
          <w:rFonts w:ascii="Arial" w:hAnsi="Arial" w:cs="Arial"/>
          <w:spacing w:val="44"/>
          <w:sz w:val="24"/>
          <w:szCs w:val="24"/>
        </w:rPr>
        <w:t xml:space="preserve"> </w:t>
      </w:r>
      <w:r w:rsidRPr="00FA37A5">
        <w:rPr>
          <w:rFonts w:ascii="Arial" w:hAnsi="Arial" w:cs="Arial"/>
          <w:sz w:val="24"/>
          <w:szCs w:val="24"/>
        </w:rPr>
        <w:t>any</w:t>
      </w:r>
      <w:r w:rsidRPr="00FA37A5">
        <w:rPr>
          <w:rFonts w:ascii="Arial" w:hAnsi="Arial" w:cs="Arial"/>
          <w:spacing w:val="43"/>
          <w:sz w:val="24"/>
          <w:szCs w:val="24"/>
        </w:rPr>
        <w:t xml:space="preserve"> </w:t>
      </w:r>
      <w:r w:rsidRPr="00FA37A5">
        <w:rPr>
          <w:rFonts w:ascii="Arial" w:hAnsi="Arial" w:cs="Arial"/>
          <w:sz w:val="24"/>
          <w:szCs w:val="24"/>
        </w:rPr>
        <w:t>aspects</w:t>
      </w:r>
      <w:r w:rsidRPr="00FA37A5">
        <w:rPr>
          <w:rFonts w:ascii="Arial" w:hAnsi="Arial" w:cs="Arial"/>
          <w:spacing w:val="43"/>
          <w:sz w:val="24"/>
          <w:szCs w:val="24"/>
        </w:rPr>
        <w:t xml:space="preserve"> </w:t>
      </w:r>
      <w:r w:rsidRPr="00FA37A5">
        <w:rPr>
          <w:rFonts w:ascii="Arial" w:hAnsi="Arial" w:cs="Arial"/>
          <w:spacing w:val="-1"/>
          <w:sz w:val="24"/>
          <w:szCs w:val="24"/>
        </w:rPr>
        <w:t>that</w:t>
      </w:r>
      <w:r w:rsidRPr="00FA37A5">
        <w:rPr>
          <w:rFonts w:ascii="Arial" w:hAnsi="Arial" w:cs="Arial"/>
          <w:spacing w:val="46"/>
          <w:sz w:val="24"/>
          <w:szCs w:val="24"/>
        </w:rPr>
        <w:t xml:space="preserve"> </w:t>
      </w:r>
      <w:r w:rsidRPr="00FA37A5">
        <w:rPr>
          <w:rFonts w:ascii="Arial" w:hAnsi="Arial" w:cs="Arial"/>
          <w:spacing w:val="-1"/>
          <w:sz w:val="24"/>
          <w:szCs w:val="24"/>
        </w:rPr>
        <w:t>could</w:t>
      </w:r>
      <w:r w:rsidRPr="00FA37A5">
        <w:rPr>
          <w:rFonts w:ascii="Arial" w:hAnsi="Arial" w:cs="Arial"/>
          <w:spacing w:val="44"/>
          <w:sz w:val="24"/>
          <w:szCs w:val="24"/>
        </w:rPr>
        <w:t xml:space="preserve"> </w:t>
      </w:r>
      <w:r w:rsidRPr="00FA37A5">
        <w:rPr>
          <w:rFonts w:ascii="Arial" w:hAnsi="Arial" w:cs="Arial"/>
          <w:sz w:val="24"/>
          <w:szCs w:val="24"/>
        </w:rPr>
        <w:t>be</w:t>
      </w:r>
      <w:r w:rsidRPr="00FA37A5">
        <w:rPr>
          <w:rFonts w:ascii="Arial" w:hAnsi="Arial" w:cs="Arial"/>
          <w:spacing w:val="46"/>
          <w:sz w:val="24"/>
          <w:szCs w:val="24"/>
        </w:rPr>
        <w:t xml:space="preserve"> </w:t>
      </w:r>
      <w:r w:rsidRPr="00FA37A5">
        <w:rPr>
          <w:rFonts w:ascii="Arial" w:hAnsi="Arial" w:cs="Arial"/>
          <w:sz w:val="24"/>
          <w:szCs w:val="24"/>
        </w:rPr>
        <w:t>relevant</w:t>
      </w:r>
      <w:r w:rsidRPr="00FA37A5">
        <w:rPr>
          <w:rFonts w:ascii="Arial" w:hAnsi="Arial" w:cs="Arial"/>
          <w:spacing w:val="43"/>
          <w:sz w:val="24"/>
          <w:szCs w:val="24"/>
        </w:rPr>
        <w:t xml:space="preserve"> </w:t>
      </w:r>
      <w:r w:rsidRPr="00FA37A5">
        <w:rPr>
          <w:rFonts w:ascii="Arial" w:hAnsi="Arial" w:cs="Arial"/>
          <w:sz w:val="24"/>
          <w:szCs w:val="24"/>
        </w:rPr>
        <w:t>to</w:t>
      </w:r>
      <w:r w:rsidRPr="00FA37A5">
        <w:rPr>
          <w:rFonts w:ascii="Arial" w:hAnsi="Arial" w:cs="Arial"/>
          <w:spacing w:val="45"/>
          <w:sz w:val="24"/>
          <w:szCs w:val="24"/>
        </w:rPr>
        <w:t xml:space="preserve"> </w:t>
      </w:r>
      <w:r w:rsidRPr="00FA37A5">
        <w:rPr>
          <w:rFonts w:ascii="Arial" w:hAnsi="Arial" w:cs="Arial"/>
          <w:spacing w:val="-1"/>
          <w:sz w:val="24"/>
          <w:szCs w:val="24"/>
        </w:rPr>
        <w:t>the</w:t>
      </w:r>
      <w:r w:rsidRPr="00FA37A5">
        <w:rPr>
          <w:rFonts w:ascii="Arial" w:hAnsi="Arial" w:cs="Arial"/>
          <w:spacing w:val="41"/>
          <w:sz w:val="24"/>
          <w:szCs w:val="24"/>
        </w:rPr>
        <w:t xml:space="preserve"> </w:t>
      </w:r>
      <w:r w:rsidRPr="00FA37A5">
        <w:rPr>
          <w:rFonts w:ascii="Arial" w:hAnsi="Arial" w:cs="Arial"/>
          <w:spacing w:val="-1"/>
          <w:sz w:val="24"/>
          <w:szCs w:val="24"/>
        </w:rPr>
        <w:t>delivery</w:t>
      </w:r>
      <w:r w:rsidRPr="00FA37A5">
        <w:rPr>
          <w:rFonts w:ascii="Arial" w:hAnsi="Arial" w:cs="Arial"/>
          <w:spacing w:val="7"/>
          <w:sz w:val="24"/>
          <w:szCs w:val="24"/>
        </w:rPr>
        <w:t xml:space="preserve"> </w:t>
      </w:r>
      <w:r w:rsidRPr="00FA37A5">
        <w:rPr>
          <w:rFonts w:ascii="Arial" w:hAnsi="Arial" w:cs="Arial"/>
          <w:sz w:val="24"/>
          <w:szCs w:val="24"/>
        </w:rPr>
        <w:t>of</w:t>
      </w:r>
      <w:r w:rsidRPr="00FA37A5">
        <w:rPr>
          <w:rFonts w:ascii="Arial" w:hAnsi="Arial" w:cs="Arial"/>
          <w:spacing w:val="10"/>
          <w:sz w:val="24"/>
          <w:szCs w:val="24"/>
        </w:rPr>
        <w:t xml:space="preserve"> </w:t>
      </w:r>
      <w:r w:rsidRPr="00FA37A5">
        <w:rPr>
          <w:rFonts w:ascii="Arial" w:hAnsi="Arial" w:cs="Arial"/>
          <w:spacing w:val="-1"/>
          <w:sz w:val="24"/>
          <w:szCs w:val="24"/>
        </w:rPr>
        <w:t>this</w:t>
      </w:r>
      <w:r w:rsidRPr="00FA37A5">
        <w:rPr>
          <w:rFonts w:ascii="Arial" w:hAnsi="Arial" w:cs="Arial"/>
          <w:spacing w:val="9"/>
          <w:sz w:val="24"/>
          <w:szCs w:val="24"/>
        </w:rPr>
        <w:t xml:space="preserve"> </w:t>
      </w:r>
      <w:r w:rsidRPr="00FA37A5">
        <w:rPr>
          <w:rFonts w:ascii="Arial" w:hAnsi="Arial" w:cs="Arial"/>
          <w:spacing w:val="-1"/>
          <w:sz w:val="24"/>
          <w:szCs w:val="24"/>
        </w:rPr>
        <w:t>contract.</w:t>
      </w:r>
      <w:r w:rsidRPr="00FA37A5">
        <w:rPr>
          <w:rFonts w:ascii="Arial" w:hAnsi="Arial" w:cs="Arial"/>
          <w:spacing w:val="7"/>
          <w:sz w:val="24"/>
          <w:szCs w:val="24"/>
        </w:rPr>
        <w:t xml:space="preserve"> </w:t>
      </w:r>
      <w:r w:rsidRPr="00FA37A5">
        <w:rPr>
          <w:rFonts w:ascii="Arial" w:hAnsi="Arial" w:cs="Arial"/>
          <w:sz w:val="24"/>
          <w:szCs w:val="24"/>
        </w:rPr>
        <w:t>This</w:t>
      </w:r>
      <w:r w:rsidRPr="00FA37A5">
        <w:rPr>
          <w:rFonts w:ascii="Arial" w:hAnsi="Arial" w:cs="Arial"/>
          <w:spacing w:val="10"/>
          <w:sz w:val="24"/>
          <w:szCs w:val="24"/>
        </w:rPr>
        <w:t xml:space="preserve"> </w:t>
      </w:r>
      <w:r w:rsidRPr="00FA37A5">
        <w:rPr>
          <w:rFonts w:ascii="Arial" w:hAnsi="Arial" w:cs="Arial"/>
          <w:spacing w:val="-1"/>
          <w:sz w:val="24"/>
          <w:szCs w:val="24"/>
        </w:rPr>
        <w:t>could</w:t>
      </w:r>
      <w:r w:rsidRPr="00FA37A5">
        <w:rPr>
          <w:rFonts w:ascii="Arial" w:hAnsi="Arial" w:cs="Arial"/>
          <w:spacing w:val="7"/>
          <w:sz w:val="24"/>
          <w:szCs w:val="24"/>
        </w:rPr>
        <w:t xml:space="preserve"> </w:t>
      </w:r>
      <w:r w:rsidRPr="00FA37A5">
        <w:rPr>
          <w:rFonts w:ascii="Arial" w:hAnsi="Arial" w:cs="Arial"/>
          <w:spacing w:val="-1"/>
          <w:sz w:val="24"/>
          <w:szCs w:val="24"/>
        </w:rPr>
        <w:t>include</w:t>
      </w:r>
      <w:r w:rsidRPr="00FA37A5">
        <w:rPr>
          <w:rFonts w:ascii="Arial" w:hAnsi="Arial" w:cs="Arial"/>
          <w:spacing w:val="8"/>
          <w:sz w:val="24"/>
          <w:szCs w:val="24"/>
        </w:rPr>
        <w:t xml:space="preserve"> </w:t>
      </w:r>
      <w:r w:rsidRPr="00FA37A5">
        <w:rPr>
          <w:rFonts w:ascii="Arial" w:hAnsi="Arial" w:cs="Arial"/>
          <w:sz w:val="24"/>
          <w:szCs w:val="24"/>
        </w:rPr>
        <w:t>the</w:t>
      </w:r>
      <w:r w:rsidRPr="00FA37A5">
        <w:rPr>
          <w:rFonts w:ascii="Arial" w:hAnsi="Arial" w:cs="Arial"/>
          <w:spacing w:val="11"/>
          <w:sz w:val="24"/>
          <w:szCs w:val="24"/>
        </w:rPr>
        <w:t xml:space="preserve"> </w:t>
      </w:r>
      <w:r w:rsidRPr="00FA37A5">
        <w:rPr>
          <w:rFonts w:ascii="Arial" w:hAnsi="Arial" w:cs="Arial"/>
          <w:spacing w:val="-1"/>
          <w:sz w:val="24"/>
          <w:szCs w:val="24"/>
        </w:rPr>
        <w:t>transport</w:t>
      </w:r>
      <w:r w:rsidRPr="00FA37A5">
        <w:rPr>
          <w:rFonts w:ascii="Arial" w:hAnsi="Arial" w:cs="Arial"/>
          <w:spacing w:val="7"/>
          <w:sz w:val="24"/>
          <w:szCs w:val="24"/>
        </w:rPr>
        <w:t xml:space="preserve"> </w:t>
      </w:r>
      <w:r w:rsidRPr="00FA37A5">
        <w:rPr>
          <w:rFonts w:ascii="Arial" w:hAnsi="Arial" w:cs="Arial"/>
          <w:spacing w:val="-1"/>
          <w:sz w:val="24"/>
          <w:szCs w:val="24"/>
        </w:rPr>
        <w:t>distances</w:t>
      </w:r>
      <w:r w:rsidRPr="00FA37A5">
        <w:rPr>
          <w:rFonts w:ascii="Arial" w:hAnsi="Arial" w:cs="Arial"/>
          <w:spacing w:val="7"/>
          <w:sz w:val="24"/>
          <w:szCs w:val="24"/>
        </w:rPr>
        <w:t xml:space="preserve"> </w:t>
      </w:r>
      <w:r w:rsidRPr="00FA37A5">
        <w:rPr>
          <w:rFonts w:ascii="Arial" w:hAnsi="Arial" w:cs="Arial"/>
          <w:spacing w:val="-1"/>
          <w:sz w:val="24"/>
          <w:szCs w:val="24"/>
        </w:rPr>
        <w:t>of</w:t>
      </w:r>
      <w:r w:rsidRPr="00FA37A5">
        <w:rPr>
          <w:rFonts w:ascii="Arial" w:hAnsi="Arial" w:cs="Arial"/>
          <w:spacing w:val="73"/>
          <w:sz w:val="24"/>
          <w:szCs w:val="24"/>
        </w:rPr>
        <w:t xml:space="preserve"> </w:t>
      </w:r>
      <w:r w:rsidRPr="00FA37A5">
        <w:rPr>
          <w:rFonts w:ascii="Arial" w:hAnsi="Arial" w:cs="Arial"/>
          <w:spacing w:val="-1"/>
          <w:sz w:val="24"/>
          <w:szCs w:val="24"/>
        </w:rPr>
        <w:t>materials,</w:t>
      </w:r>
      <w:r w:rsidRPr="00FA37A5">
        <w:rPr>
          <w:rFonts w:ascii="Arial" w:hAnsi="Arial" w:cs="Arial"/>
          <w:spacing w:val="50"/>
          <w:sz w:val="24"/>
          <w:szCs w:val="24"/>
        </w:rPr>
        <w:t xml:space="preserve"> </w:t>
      </w:r>
      <w:r w:rsidRPr="00FA37A5">
        <w:rPr>
          <w:rFonts w:ascii="Arial" w:hAnsi="Arial" w:cs="Arial"/>
          <w:sz w:val="24"/>
          <w:szCs w:val="24"/>
        </w:rPr>
        <w:t>promoting</w:t>
      </w:r>
      <w:r w:rsidRPr="00FA37A5">
        <w:rPr>
          <w:rFonts w:ascii="Arial" w:hAnsi="Arial" w:cs="Arial"/>
          <w:spacing w:val="49"/>
          <w:sz w:val="24"/>
          <w:szCs w:val="24"/>
        </w:rPr>
        <w:t xml:space="preserve"> </w:t>
      </w:r>
      <w:r w:rsidRPr="00FA37A5">
        <w:rPr>
          <w:rFonts w:ascii="Arial" w:hAnsi="Arial" w:cs="Arial"/>
          <w:spacing w:val="-1"/>
          <w:sz w:val="24"/>
          <w:szCs w:val="24"/>
        </w:rPr>
        <w:t>green</w:t>
      </w:r>
      <w:r w:rsidRPr="00FA37A5">
        <w:rPr>
          <w:rFonts w:ascii="Arial" w:hAnsi="Arial" w:cs="Arial"/>
          <w:spacing w:val="51"/>
          <w:sz w:val="24"/>
          <w:szCs w:val="24"/>
        </w:rPr>
        <w:t xml:space="preserve"> </w:t>
      </w:r>
      <w:r w:rsidRPr="00FA37A5">
        <w:rPr>
          <w:rFonts w:ascii="Arial" w:hAnsi="Arial" w:cs="Arial"/>
          <w:spacing w:val="-1"/>
          <w:sz w:val="24"/>
          <w:szCs w:val="24"/>
        </w:rPr>
        <w:t>travel</w:t>
      </w:r>
      <w:r w:rsidRPr="00FA37A5">
        <w:rPr>
          <w:rFonts w:ascii="Arial" w:hAnsi="Arial" w:cs="Arial"/>
          <w:spacing w:val="49"/>
          <w:sz w:val="24"/>
          <w:szCs w:val="24"/>
        </w:rPr>
        <w:t xml:space="preserve"> </w:t>
      </w:r>
      <w:r w:rsidRPr="00FA37A5">
        <w:rPr>
          <w:rFonts w:ascii="Arial" w:hAnsi="Arial" w:cs="Arial"/>
          <w:sz w:val="24"/>
          <w:szCs w:val="24"/>
        </w:rPr>
        <w:t>plans</w:t>
      </w:r>
      <w:r w:rsidRPr="00FA37A5">
        <w:rPr>
          <w:rFonts w:ascii="Arial" w:hAnsi="Arial" w:cs="Arial"/>
          <w:spacing w:val="50"/>
          <w:sz w:val="24"/>
          <w:szCs w:val="24"/>
        </w:rPr>
        <w:t xml:space="preserve"> </w:t>
      </w:r>
      <w:r w:rsidRPr="00FA37A5">
        <w:rPr>
          <w:rFonts w:ascii="Arial" w:hAnsi="Arial" w:cs="Arial"/>
          <w:sz w:val="24"/>
          <w:szCs w:val="24"/>
        </w:rPr>
        <w:t>to</w:t>
      </w:r>
      <w:r w:rsidRPr="00FA37A5">
        <w:rPr>
          <w:rFonts w:ascii="Arial" w:hAnsi="Arial" w:cs="Arial"/>
          <w:spacing w:val="52"/>
          <w:sz w:val="24"/>
          <w:szCs w:val="24"/>
        </w:rPr>
        <w:t xml:space="preserve"> </w:t>
      </w:r>
      <w:r w:rsidRPr="00FA37A5">
        <w:rPr>
          <w:rFonts w:ascii="Arial" w:hAnsi="Arial" w:cs="Arial"/>
          <w:sz w:val="24"/>
          <w:szCs w:val="24"/>
        </w:rPr>
        <w:t>site</w:t>
      </w:r>
      <w:r w:rsidRPr="00FA37A5">
        <w:rPr>
          <w:rFonts w:ascii="Arial" w:hAnsi="Arial" w:cs="Arial"/>
          <w:spacing w:val="51"/>
          <w:sz w:val="24"/>
          <w:szCs w:val="24"/>
        </w:rPr>
        <w:t xml:space="preserve"> </w:t>
      </w:r>
      <w:r w:rsidRPr="00FA37A5">
        <w:rPr>
          <w:rFonts w:ascii="Arial" w:hAnsi="Arial" w:cs="Arial"/>
          <w:sz w:val="24"/>
          <w:szCs w:val="24"/>
        </w:rPr>
        <w:t>for</w:t>
      </w:r>
      <w:r w:rsidRPr="00FA37A5">
        <w:rPr>
          <w:rFonts w:ascii="Arial" w:hAnsi="Arial" w:cs="Arial"/>
          <w:spacing w:val="49"/>
          <w:sz w:val="24"/>
          <w:szCs w:val="24"/>
        </w:rPr>
        <w:t xml:space="preserve"> </w:t>
      </w:r>
      <w:r w:rsidRPr="00FA37A5">
        <w:rPr>
          <w:rFonts w:ascii="Arial" w:hAnsi="Arial" w:cs="Arial"/>
          <w:spacing w:val="-1"/>
          <w:sz w:val="24"/>
          <w:szCs w:val="24"/>
        </w:rPr>
        <w:t>employees,</w:t>
      </w:r>
      <w:r w:rsidRPr="00FA37A5">
        <w:rPr>
          <w:rFonts w:ascii="Arial" w:hAnsi="Arial" w:cs="Arial"/>
          <w:spacing w:val="51"/>
          <w:sz w:val="24"/>
          <w:szCs w:val="24"/>
        </w:rPr>
        <w:t xml:space="preserve"> </w:t>
      </w:r>
      <w:r w:rsidRPr="00FA37A5">
        <w:rPr>
          <w:rFonts w:ascii="Arial" w:hAnsi="Arial" w:cs="Arial"/>
          <w:spacing w:val="-1"/>
          <w:sz w:val="24"/>
          <w:szCs w:val="24"/>
        </w:rPr>
        <w:t>car</w:t>
      </w:r>
      <w:r w:rsidRPr="00FA37A5">
        <w:rPr>
          <w:rFonts w:ascii="Arial" w:hAnsi="Arial" w:cs="Arial"/>
          <w:spacing w:val="49"/>
          <w:sz w:val="24"/>
          <w:szCs w:val="24"/>
        </w:rPr>
        <w:t xml:space="preserve"> </w:t>
      </w:r>
      <w:r w:rsidRPr="00FA37A5">
        <w:rPr>
          <w:rFonts w:ascii="Arial" w:hAnsi="Arial" w:cs="Arial"/>
          <w:spacing w:val="-1"/>
          <w:sz w:val="24"/>
          <w:szCs w:val="24"/>
        </w:rPr>
        <w:t>sharing,</w:t>
      </w:r>
      <w:r w:rsidRPr="00FA37A5">
        <w:rPr>
          <w:rFonts w:ascii="Arial" w:hAnsi="Arial" w:cs="Arial"/>
          <w:sz w:val="24"/>
          <w:szCs w:val="24"/>
        </w:rPr>
        <w:t xml:space="preserve"> use</w:t>
      </w:r>
      <w:r w:rsidRPr="00FA37A5">
        <w:rPr>
          <w:rFonts w:ascii="Arial" w:hAnsi="Arial" w:cs="Arial"/>
          <w:spacing w:val="-2"/>
          <w:sz w:val="24"/>
          <w:szCs w:val="24"/>
        </w:rPr>
        <w:t xml:space="preserve"> </w:t>
      </w:r>
      <w:r w:rsidRPr="00FA37A5">
        <w:rPr>
          <w:rFonts w:ascii="Arial" w:hAnsi="Arial" w:cs="Arial"/>
          <w:spacing w:val="-1"/>
          <w:sz w:val="24"/>
          <w:szCs w:val="24"/>
        </w:rPr>
        <w:t>of</w:t>
      </w:r>
      <w:r w:rsidRPr="00FA37A5">
        <w:rPr>
          <w:rFonts w:ascii="Arial" w:hAnsi="Arial" w:cs="Arial"/>
          <w:spacing w:val="2"/>
          <w:sz w:val="24"/>
          <w:szCs w:val="24"/>
        </w:rPr>
        <w:t xml:space="preserve"> </w:t>
      </w:r>
      <w:r w:rsidRPr="00FA37A5">
        <w:rPr>
          <w:rFonts w:ascii="Arial" w:hAnsi="Arial" w:cs="Arial"/>
          <w:spacing w:val="-1"/>
          <w:sz w:val="24"/>
          <w:szCs w:val="24"/>
        </w:rPr>
        <w:t>minibuses,</w:t>
      </w:r>
      <w:r w:rsidRPr="00FA37A5">
        <w:rPr>
          <w:rFonts w:ascii="Arial" w:hAnsi="Arial" w:cs="Arial"/>
          <w:sz w:val="24"/>
          <w:szCs w:val="24"/>
        </w:rPr>
        <w:t xml:space="preserve"> </w:t>
      </w:r>
      <w:r w:rsidRPr="00FA37A5">
        <w:rPr>
          <w:rFonts w:ascii="Arial" w:hAnsi="Arial" w:cs="Arial"/>
          <w:spacing w:val="-1"/>
          <w:sz w:val="24"/>
          <w:szCs w:val="24"/>
        </w:rPr>
        <w:t>use</w:t>
      </w:r>
      <w:r w:rsidRPr="00FA37A5">
        <w:rPr>
          <w:rFonts w:ascii="Arial" w:hAnsi="Arial" w:cs="Arial"/>
          <w:spacing w:val="1"/>
          <w:sz w:val="24"/>
          <w:szCs w:val="24"/>
        </w:rPr>
        <w:t xml:space="preserve"> </w:t>
      </w:r>
      <w:r w:rsidRPr="00FA37A5">
        <w:rPr>
          <w:rFonts w:ascii="Arial" w:hAnsi="Arial" w:cs="Arial"/>
          <w:spacing w:val="-1"/>
          <w:sz w:val="24"/>
          <w:szCs w:val="24"/>
        </w:rPr>
        <w:t>of</w:t>
      </w:r>
      <w:r w:rsidRPr="00FA37A5">
        <w:rPr>
          <w:rFonts w:ascii="Arial" w:hAnsi="Arial" w:cs="Arial"/>
          <w:sz w:val="24"/>
          <w:szCs w:val="24"/>
        </w:rPr>
        <w:t xml:space="preserve"> </w:t>
      </w:r>
      <w:r w:rsidRPr="00FA37A5">
        <w:rPr>
          <w:rFonts w:ascii="Arial" w:hAnsi="Arial" w:cs="Arial"/>
          <w:spacing w:val="-1"/>
          <w:sz w:val="24"/>
          <w:szCs w:val="24"/>
        </w:rPr>
        <w:t>cleaner</w:t>
      </w:r>
      <w:r w:rsidRPr="00FA37A5">
        <w:rPr>
          <w:rFonts w:ascii="Arial" w:hAnsi="Arial" w:cs="Arial"/>
          <w:spacing w:val="-3"/>
          <w:sz w:val="24"/>
          <w:szCs w:val="24"/>
        </w:rPr>
        <w:t xml:space="preserve"> </w:t>
      </w:r>
      <w:r w:rsidRPr="00FA37A5">
        <w:rPr>
          <w:rFonts w:ascii="Arial" w:hAnsi="Arial" w:cs="Arial"/>
          <w:spacing w:val="-1"/>
          <w:sz w:val="24"/>
          <w:szCs w:val="24"/>
        </w:rPr>
        <w:t>fuels</w:t>
      </w:r>
      <w:r w:rsidRPr="00FA37A5">
        <w:rPr>
          <w:rFonts w:ascii="Arial" w:hAnsi="Arial" w:cs="Arial"/>
          <w:sz w:val="24"/>
          <w:szCs w:val="24"/>
        </w:rPr>
        <w:t xml:space="preserve"> for </w:t>
      </w:r>
      <w:r w:rsidRPr="00FA37A5">
        <w:rPr>
          <w:rFonts w:ascii="Arial" w:hAnsi="Arial" w:cs="Arial"/>
          <w:spacing w:val="-1"/>
          <w:sz w:val="24"/>
          <w:szCs w:val="24"/>
        </w:rPr>
        <w:t>transport</w:t>
      </w:r>
      <w:r w:rsidRPr="00FA37A5">
        <w:rPr>
          <w:rFonts w:ascii="Arial" w:hAnsi="Arial" w:cs="Arial"/>
          <w:spacing w:val="2"/>
          <w:sz w:val="24"/>
          <w:szCs w:val="24"/>
        </w:rPr>
        <w:t xml:space="preserve"> </w:t>
      </w:r>
      <w:r w:rsidRPr="00FA37A5">
        <w:rPr>
          <w:rFonts w:ascii="Arial" w:hAnsi="Arial" w:cs="Arial"/>
          <w:spacing w:val="-1"/>
          <w:sz w:val="24"/>
          <w:szCs w:val="24"/>
        </w:rPr>
        <w:t>etc.</w:t>
      </w:r>
    </w:p>
    <w:p w14:paraId="4EC9C868" w14:textId="77777777" w:rsidR="00805D78" w:rsidRPr="00FA37A5" w:rsidRDefault="00805D78" w:rsidP="00805D78">
      <w:pPr>
        <w:jc w:val="both"/>
        <w:rPr>
          <w:rFonts w:ascii="Arial" w:eastAsia="Arial" w:hAnsi="Arial" w:cs="Arial"/>
          <w:sz w:val="24"/>
          <w:szCs w:val="24"/>
        </w:rPr>
      </w:pPr>
    </w:p>
    <w:p w14:paraId="2E1A26AF" w14:textId="77777777" w:rsidR="00805D78" w:rsidRPr="00FA37A5" w:rsidRDefault="00805D78" w:rsidP="00805D78">
      <w:pPr>
        <w:pStyle w:val="BodyText"/>
        <w:widowControl w:val="0"/>
        <w:numPr>
          <w:ilvl w:val="0"/>
          <w:numId w:val="38"/>
        </w:numPr>
        <w:tabs>
          <w:tab w:val="left" w:pos="841"/>
        </w:tabs>
        <w:spacing w:after="0"/>
        <w:ind w:right="345"/>
        <w:jc w:val="both"/>
        <w:rPr>
          <w:rFonts w:ascii="Arial" w:hAnsi="Arial" w:cs="Arial"/>
          <w:sz w:val="24"/>
          <w:szCs w:val="24"/>
        </w:rPr>
      </w:pPr>
      <w:r w:rsidRPr="00FA37A5">
        <w:rPr>
          <w:rFonts w:ascii="Arial" w:hAnsi="Arial" w:cs="Arial"/>
          <w:b/>
          <w:spacing w:val="-1"/>
          <w:sz w:val="24"/>
          <w:szCs w:val="24"/>
        </w:rPr>
        <w:t>Raw</w:t>
      </w:r>
      <w:r w:rsidRPr="00FA37A5">
        <w:rPr>
          <w:rFonts w:ascii="Arial" w:hAnsi="Arial" w:cs="Arial"/>
          <w:b/>
          <w:spacing w:val="40"/>
          <w:sz w:val="24"/>
          <w:szCs w:val="24"/>
        </w:rPr>
        <w:t xml:space="preserve"> </w:t>
      </w:r>
      <w:r w:rsidRPr="00FA37A5">
        <w:rPr>
          <w:rFonts w:ascii="Arial" w:hAnsi="Arial" w:cs="Arial"/>
          <w:b/>
          <w:spacing w:val="-1"/>
          <w:sz w:val="24"/>
          <w:szCs w:val="24"/>
        </w:rPr>
        <w:t>Materials</w:t>
      </w:r>
      <w:r w:rsidRPr="00FA37A5">
        <w:rPr>
          <w:rFonts w:ascii="Arial" w:hAnsi="Arial" w:cs="Arial"/>
          <w:b/>
          <w:spacing w:val="39"/>
          <w:sz w:val="24"/>
          <w:szCs w:val="24"/>
        </w:rPr>
        <w:t xml:space="preserve"> </w:t>
      </w:r>
      <w:r w:rsidRPr="00FA37A5">
        <w:rPr>
          <w:rFonts w:ascii="Arial" w:hAnsi="Arial" w:cs="Arial"/>
          <w:b/>
          <w:sz w:val="24"/>
          <w:szCs w:val="24"/>
        </w:rPr>
        <w:t>-</w:t>
      </w:r>
      <w:r w:rsidRPr="00FA37A5">
        <w:rPr>
          <w:rFonts w:ascii="Arial" w:hAnsi="Arial" w:cs="Arial"/>
          <w:b/>
          <w:spacing w:val="36"/>
          <w:sz w:val="24"/>
          <w:szCs w:val="24"/>
        </w:rPr>
        <w:t xml:space="preserve"> </w:t>
      </w:r>
      <w:r w:rsidRPr="00FA37A5">
        <w:rPr>
          <w:rFonts w:ascii="Arial" w:hAnsi="Arial" w:cs="Arial"/>
          <w:sz w:val="24"/>
          <w:szCs w:val="24"/>
        </w:rPr>
        <w:t>How</w:t>
      </w:r>
      <w:r w:rsidRPr="00FA37A5">
        <w:rPr>
          <w:rFonts w:ascii="Arial" w:hAnsi="Arial" w:cs="Arial"/>
          <w:spacing w:val="35"/>
          <w:sz w:val="24"/>
          <w:szCs w:val="24"/>
        </w:rPr>
        <w:t xml:space="preserve"> </w:t>
      </w:r>
      <w:r w:rsidRPr="00FA37A5">
        <w:rPr>
          <w:rFonts w:ascii="Arial" w:hAnsi="Arial" w:cs="Arial"/>
          <w:spacing w:val="-1"/>
          <w:sz w:val="24"/>
          <w:szCs w:val="24"/>
        </w:rPr>
        <w:t>will</w:t>
      </w:r>
      <w:r w:rsidRPr="00FA37A5">
        <w:rPr>
          <w:rFonts w:ascii="Arial" w:hAnsi="Arial" w:cs="Arial"/>
          <w:spacing w:val="37"/>
          <w:sz w:val="24"/>
          <w:szCs w:val="24"/>
        </w:rPr>
        <w:t xml:space="preserve"> </w:t>
      </w:r>
      <w:r w:rsidRPr="00FA37A5">
        <w:rPr>
          <w:rFonts w:ascii="Arial" w:hAnsi="Arial" w:cs="Arial"/>
          <w:spacing w:val="-1"/>
          <w:sz w:val="24"/>
          <w:szCs w:val="24"/>
        </w:rPr>
        <w:t>you</w:t>
      </w:r>
      <w:r w:rsidRPr="00FA37A5">
        <w:rPr>
          <w:rFonts w:ascii="Arial" w:hAnsi="Arial" w:cs="Arial"/>
          <w:spacing w:val="37"/>
          <w:sz w:val="24"/>
          <w:szCs w:val="24"/>
        </w:rPr>
        <w:t xml:space="preserve"> </w:t>
      </w:r>
      <w:r w:rsidRPr="00FA37A5">
        <w:rPr>
          <w:rFonts w:ascii="Arial" w:hAnsi="Arial" w:cs="Arial"/>
          <w:spacing w:val="-1"/>
          <w:sz w:val="24"/>
          <w:szCs w:val="24"/>
        </w:rPr>
        <w:t>manage</w:t>
      </w:r>
      <w:r w:rsidRPr="00FA37A5">
        <w:rPr>
          <w:rFonts w:ascii="Arial" w:hAnsi="Arial" w:cs="Arial"/>
          <w:spacing w:val="40"/>
          <w:sz w:val="24"/>
          <w:szCs w:val="24"/>
        </w:rPr>
        <w:t xml:space="preserve"> </w:t>
      </w:r>
      <w:r w:rsidRPr="00FA37A5">
        <w:rPr>
          <w:rFonts w:ascii="Arial" w:hAnsi="Arial" w:cs="Arial"/>
          <w:sz w:val="24"/>
          <w:szCs w:val="24"/>
        </w:rPr>
        <w:t>the</w:t>
      </w:r>
      <w:r w:rsidRPr="00FA37A5">
        <w:rPr>
          <w:rFonts w:ascii="Arial" w:hAnsi="Arial" w:cs="Arial"/>
          <w:spacing w:val="33"/>
          <w:sz w:val="24"/>
          <w:szCs w:val="24"/>
        </w:rPr>
        <w:t xml:space="preserve"> </w:t>
      </w:r>
      <w:r w:rsidRPr="00FA37A5">
        <w:rPr>
          <w:rFonts w:ascii="Arial" w:hAnsi="Arial" w:cs="Arial"/>
          <w:spacing w:val="-1"/>
          <w:sz w:val="24"/>
          <w:szCs w:val="24"/>
        </w:rPr>
        <w:t>potential</w:t>
      </w:r>
      <w:r w:rsidRPr="00FA37A5">
        <w:rPr>
          <w:rFonts w:ascii="Arial" w:hAnsi="Arial" w:cs="Arial"/>
          <w:spacing w:val="36"/>
          <w:sz w:val="24"/>
          <w:szCs w:val="24"/>
        </w:rPr>
        <w:t xml:space="preserve"> </w:t>
      </w:r>
      <w:r w:rsidRPr="00FA37A5">
        <w:rPr>
          <w:rFonts w:ascii="Arial" w:hAnsi="Arial" w:cs="Arial"/>
          <w:spacing w:val="-1"/>
          <w:sz w:val="24"/>
          <w:szCs w:val="24"/>
        </w:rPr>
        <w:t>environmental</w:t>
      </w:r>
      <w:r w:rsidRPr="00FA37A5">
        <w:rPr>
          <w:rFonts w:ascii="Arial" w:hAnsi="Arial" w:cs="Arial"/>
          <w:spacing w:val="45"/>
          <w:sz w:val="24"/>
          <w:szCs w:val="24"/>
        </w:rPr>
        <w:t xml:space="preserve"> </w:t>
      </w:r>
      <w:r w:rsidRPr="00FA37A5">
        <w:rPr>
          <w:rFonts w:ascii="Arial" w:hAnsi="Arial" w:cs="Arial"/>
          <w:sz w:val="24"/>
          <w:szCs w:val="24"/>
        </w:rPr>
        <w:t>impacts</w:t>
      </w:r>
      <w:r w:rsidRPr="00FA37A5">
        <w:rPr>
          <w:rFonts w:ascii="Arial" w:hAnsi="Arial" w:cs="Arial"/>
          <w:spacing w:val="36"/>
          <w:sz w:val="24"/>
          <w:szCs w:val="24"/>
        </w:rPr>
        <w:t xml:space="preserve"> </w:t>
      </w:r>
      <w:r w:rsidRPr="00FA37A5">
        <w:rPr>
          <w:rFonts w:ascii="Arial" w:hAnsi="Arial" w:cs="Arial"/>
          <w:spacing w:val="-1"/>
          <w:sz w:val="24"/>
          <w:szCs w:val="24"/>
        </w:rPr>
        <w:t>of</w:t>
      </w:r>
      <w:r w:rsidRPr="00FA37A5">
        <w:rPr>
          <w:rFonts w:ascii="Arial" w:hAnsi="Arial" w:cs="Arial"/>
          <w:spacing w:val="39"/>
          <w:sz w:val="24"/>
          <w:szCs w:val="24"/>
        </w:rPr>
        <w:t xml:space="preserve"> </w:t>
      </w:r>
      <w:r w:rsidRPr="00FA37A5">
        <w:rPr>
          <w:rFonts w:ascii="Arial" w:hAnsi="Arial" w:cs="Arial"/>
          <w:sz w:val="24"/>
          <w:szCs w:val="24"/>
        </w:rPr>
        <w:t>any</w:t>
      </w:r>
      <w:r w:rsidRPr="00FA37A5">
        <w:rPr>
          <w:rFonts w:ascii="Arial" w:hAnsi="Arial" w:cs="Arial"/>
          <w:spacing w:val="36"/>
          <w:sz w:val="24"/>
          <w:szCs w:val="24"/>
        </w:rPr>
        <w:t xml:space="preserve"> </w:t>
      </w:r>
      <w:r w:rsidRPr="00FA37A5">
        <w:rPr>
          <w:rFonts w:ascii="Arial" w:hAnsi="Arial" w:cs="Arial"/>
          <w:sz w:val="24"/>
          <w:szCs w:val="24"/>
        </w:rPr>
        <w:t>raw</w:t>
      </w:r>
      <w:r w:rsidRPr="00FA37A5">
        <w:rPr>
          <w:rFonts w:ascii="Arial" w:hAnsi="Arial" w:cs="Arial"/>
          <w:spacing w:val="35"/>
          <w:sz w:val="24"/>
          <w:szCs w:val="24"/>
        </w:rPr>
        <w:t xml:space="preserve"> </w:t>
      </w:r>
      <w:r w:rsidRPr="00FA37A5">
        <w:rPr>
          <w:rFonts w:ascii="Arial" w:hAnsi="Arial" w:cs="Arial"/>
          <w:sz w:val="24"/>
          <w:szCs w:val="24"/>
        </w:rPr>
        <w:t>materials</w:t>
      </w:r>
      <w:r w:rsidRPr="00FA37A5">
        <w:rPr>
          <w:rFonts w:ascii="Arial" w:hAnsi="Arial" w:cs="Arial"/>
          <w:spacing w:val="38"/>
          <w:sz w:val="24"/>
          <w:szCs w:val="24"/>
        </w:rPr>
        <w:t xml:space="preserve"> </w:t>
      </w:r>
      <w:r w:rsidRPr="00FA37A5">
        <w:rPr>
          <w:rFonts w:ascii="Arial" w:hAnsi="Arial" w:cs="Arial"/>
          <w:spacing w:val="-1"/>
          <w:sz w:val="24"/>
          <w:szCs w:val="24"/>
        </w:rPr>
        <w:t>you</w:t>
      </w:r>
      <w:r w:rsidRPr="00FA37A5">
        <w:rPr>
          <w:rFonts w:ascii="Arial" w:hAnsi="Arial" w:cs="Arial"/>
          <w:spacing w:val="39"/>
          <w:sz w:val="24"/>
          <w:szCs w:val="24"/>
        </w:rPr>
        <w:t xml:space="preserve"> </w:t>
      </w:r>
      <w:r w:rsidRPr="00FA37A5">
        <w:rPr>
          <w:rFonts w:ascii="Arial" w:hAnsi="Arial" w:cs="Arial"/>
          <w:spacing w:val="-1"/>
          <w:sz w:val="24"/>
          <w:szCs w:val="24"/>
        </w:rPr>
        <w:t>intend</w:t>
      </w:r>
      <w:r w:rsidRPr="00FA37A5">
        <w:rPr>
          <w:rFonts w:ascii="Arial" w:hAnsi="Arial" w:cs="Arial"/>
          <w:spacing w:val="37"/>
          <w:sz w:val="24"/>
          <w:szCs w:val="24"/>
        </w:rPr>
        <w:t xml:space="preserve"> </w:t>
      </w:r>
      <w:r w:rsidRPr="00FA37A5">
        <w:rPr>
          <w:rFonts w:ascii="Arial" w:hAnsi="Arial" w:cs="Arial"/>
          <w:sz w:val="24"/>
          <w:szCs w:val="24"/>
        </w:rPr>
        <w:t>to</w:t>
      </w:r>
      <w:r w:rsidRPr="00FA37A5">
        <w:rPr>
          <w:rFonts w:ascii="Arial" w:hAnsi="Arial" w:cs="Arial"/>
          <w:spacing w:val="36"/>
          <w:sz w:val="24"/>
          <w:szCs w:val="24"/>
        </w:rPr>
        <w:t xml:space="preserve"> </w:t>
      </w:r>
      <w:r w:rsidRPr="00FA37A5">
        <w:rPr>
          <w:rFonts w:ascii="Arial" w:hAnsi="Arial" w:cs="Arial"/>
          <w:spacing w:val="-1"/>
          <w:sz w:val="24"/>
          <w:szCs w:val="24"/>
        </w:rPr>
        <w:t>utilise.</w:t>
      </w:r>
      <w:r w:rsidRPr="00FA37A5">
        <w:rPr>
          <w:rFonts w:ascii="Arial" w:hAnsi="Arial" w:cs="Arial"/>
          <w:spacing w:val="11"/>
          <w:sz w:val="24"/>
          <w:szCs w:val="24"/>
        </w:rPr>
        <w:t xml:space="preserve"> </w:t>
      </w:r>
      <w:r w:rsidRPr="00FA37A5">
        <w:rPr>
          <w:rFonts w:ascii="Arial" w:hAnsi="Arial" w:cs="Arial"/>
          <w:spacing w:val="-1"/>
          <w:sz w:val="24"/>
          <w:szCs w:val="24"/>
        </w:rPr>
        <w:t>Examples</w:t>
      </w:r>
      <w:r w:rsidRPr="00FA37A5">
        <w:rPr>
          <w:rFonts w:ascii="Arial" w:hAnsi="Arial" w:cs="Arial"/>
          <w:spacing w:val="37"/>
          <w:sz w:val="24"/>
          <w:szCs w:val="24"/>
        </w:rPr>
        <w:t xml:space="preserve"> </w:t>
      </w:r>
      <w:r w:rsidRPr="00FA37A5">
        <w:rPr>
          <w:rFonts w:ascii="Arial" w:hAnsi="Arial" w:cs="Arial"/>
          <w:spacing w:val="-1"/>
          <w:sz w:val="24"/>
          <w:szCs w:val="24"/>
        </w:rPr>
        <w:t>may</w:t>
      </w:r>
      <w:r w:rsidRPr="00FA37A5">
        <w:rPr>
          <w:rFonts w:ascii="Arial" w:hAnsi="Arial" w:cs="Arial"/>
          <w:spacing w:val="35"/>
          <w:sz w:val="24"/>
          <w:szCs w:val="24"/>
        </w:rPr>
        <w:t xml:space="preserve"> </w:t>
      </w:r>
      <w:r w:rsidRPr="00FA37A5">
        <w:rPr>
          <w:rFonts w:ascii="Arial" w:hAnsi="Arial" w:cs="Arial"/>
          <w:sz w:val="24"/>
          <w:szCs w:val="24"/>
        </w:rPr>
        <w:t>include:</w:t>
      </w:r>
    </w:p>
    <w:p w14:paraId="3C4AC671" w14:textId="77777777" w:rsidR="00805D78" w:rsidRPr="00FA37A5" w:rsidRDefault="00805D78" w:rsidP="00805D78">
      <w:pPr>
        <w:spacing w:before="1"/>
        <w:jc w:val="both"/>
        <w:rPr>
          <w:rFonts w:ascii="Arial" w:eastAsia="Arial" w:hAnsi="Arial" w:cs="Arial"/>
          <w:sz w:val="24"/>
          <w:szCs w:val="24"/>
        </w:rPr>
      </w:pPr>
    </w:p>
    <w:p w14:paraId="1BAB9FBD" w14:textId="77777777" w:rsidR="00805D78" w:rsidRPr="00FA37A5" w:rsidRDefault="00805D78" w:rsidP="00805D78">
      <w:pPr>
        <w:pStyle w:val="BodyText"/>
        <w:widowControl w:val="0"/>
        <w:numPr>
          <w:ilvl w:val="1"/>
          <w:numId w:val="38"/>
        </w:numPr>
        <w:tabs>
          <w:tab w:val="left" w:pos="1201"/>
        </w:tabs>
        <w:spacing w:after="0"/>
        <w:ind w:right="347"/>
        <w:jc w:val="both"/>
        <w:rPr>
          <w:rFonts w:ascii="Arial" w:hAnsi="Arial" w:cs="Arial"/>
          <w:sz w:val="24"/>
          <w:szCs w:val="24"/>
        </w:rPr>
      </w:pPr>
      <w:r w:rsidRPr="00FA37A5">
        <w:rPr>
          <w:rFonts w:ascii="Arial" w:hAnsi="Arial" w:cs="Arial"/>
          <w:sz w:val="24"/>
          <w:szCs w:val="24"/>
        </w:rPr>
        <w:t>Selecting</w:t>
      </w:r>
      <w:r w:rsidRPr="00FA37A5">
        <w:rPr>
          <w:rFonts w:ascii="Arial" w:hAnsi="Arial" w:cs="Arial"/>
          <w:spacing w:val="23"/>
          <w:sz w:val="24"/>
          <w:szCs w:val="24"/>
        </w:rPr>
        <w:t xml:space="preserve"> </w:t>
      </w:r>
      <w:r w:rsidRPr="00FA37A5">
        <w:rPr>
          <w:rFonts w:ascii="Arial" w:hAnsi="Arial" w:cs="Arial"/>
          <w:spacing w:val="-1"/>
          <w:sz w:val="24"/>
          <w:szCs w:val="24"/>
        </w:rPr>
        <w:t>chemicals</w:t>
      </w:r>
      <w:r w:rsidRPr="00FA37A5">
        <w:rPr>
          <w:rFonts w:ascii="Arial" w:hAnsi="Arial" w:cs="Arial"/>
          <w:spacing w:val="24"/>
          <w:sz w:val="24"/>
          <w:szCs w:val="24"/>
        </w:rPr>
        <w:t xml:space="preserve"> </w:t>
      </w:r>
      <w:r w:rsidRPr="00FA37A5">
        <w:rPr>
          <w:rFonts w:ascii="Arial" w:hAnsi="Arial" w:cs="Arial"/>
          <w:spacing w:val="-1"/>
          <w:sz w:val="24"/>
          <w:szCs w:val="24"/>
        </w:rPr>
        <w:t>with</w:t>
      </w:r>
      <w:r w:rsidRPr="00FA37A5">
        <w:rPr>
          <w:rFonts w:ascii="Arial" w:hAnsi="Arial" w:cs="Arial"/>
          <w:spacing w:val="24"/>
          <w:sz w:val="24"/>
          <w:szCs w:val="24"/>
        </w:rPr>
        <w:t xml:space="preserve"> </w:t>
      </w:r>
      <w:r w:rsidRPr="00FA37A5">
        <w:rPr>
          <w:rFonts w:ascii="Arial" w:hAnsi="Arial" w:cs="Arial"/>
          <w:sz w:val="24"/>
          <w:szCs w:val="24"/>
        </w:rPr>
        <w:t>less</w:t>
      </w:r>
      <w:r w:rsidRPr="00FA37A5">
        <w:rPr>
          <w:rFonts w:ascii="Arial" w:hAnsi="Arial" w:cs="Arial"/>
          <w:spacing w:val="24"/>
          <w:sz w:val="24"/>
          <w:szCs w:val="24"/>
        </w:rPr>
        <w:t xml:space="preserve"> </w:t>
      </w:r>
      <w:r w:rsidRPr="00FA37A5">
        <w:rPr>
          <w:rFonts w:ascii="Arial" w:hAnsi="Arial" w:cs="Arial"/>
          <w:spacing w:val="-1"/>
          <w:sz w:val="24"/>
          <w:szCs w:val="24"/>
        </w:rPr>
        <w:t>environmentally</w:t>
      </w:r>
      <w:r w:rsidRPr="00FA37A5">
        <w:rPr>
          <w:rFonts w:ascii="Arial" w:hAnsi="Arial" w:cs="Arial"/>
          <w:spacing w:val="21"/>
          <w:sz w:val="24"/>
          <w:szCs w:val="24"/>
        </w:rPr>
        <w:t xml:space="preserve"> </w:t>
      </w:r>
      <w:r w:rsidRPr="00FA37A5">
        <w:rPr>
          <w:rFonts w:ascii="Arial" w:hAnsi="Arial" w:cs="Arial"/>
          <w:sz w:val="24"/>
          <w:szCs w:val="24"/>
        </w:rPr>
        <w:t>harmful</w:t>
      </w:r>
      <w:r w:rsidRPr="00FA37A5">
        <w:rPr>
          <w:rFonts w:ascii="Arial" w:hAnsi="Arial" w:cs="Arial"/>
          <w:spacing w:val="23"/>
          <w:sz w:val="24"/>
          <w:szCs w:val="24"/>
        </w:rPr>
        <w:t xml:space="preserve"> </w:t>
      </w:r>
      <w:r w:rsidRPr="00FA37A5">
        <w:rPr>
          <w:rFonts w:ascii="Arial" w:hAnsi="Arial" w:cs="Arial"/>
          <w:spacing w:val="-1"/>
          <w:sz w:val="24"/>
          <w:szCs w:val="24"/>
        </w:rPr>
        <w:t>properties</w:t>
      </w:r>
      <w:r w:rsidRPr="00FA37A5">
        <w:rPr>
          <w:rFonts w:ascii="Arial" w:hAnsi="Arial" w:cs="Arial"/>
          <w:spacing w:val="41"/>
          <w:sz w:val="24"/>
          <w:szCs w:val="24"/>
        </w:rPr>
        <w:t xml:space="preserve"> </w:t>
      </w:r>
      <w:r w:rsidRPr="00FA37A5">
        <w:rPr>
          <w:rFonts w:ascii="Arial" w:hAnsi="Arial" w:cs="Arial"/>
          <w:sz w:val="24"/>
          <w:szCs w:val="24"/>
        </w:rPr>
        <w:t>such as</w:t>
      </w:r>
      <w:r w:rsidRPr="00FA37A5">
        <w:rPr>
          <w:rFonts w:ascii="Arial" w:hAnsi="Arial" w:cs="Arial"/>
          <w:spacing w:val="-3"/>
          <w:sz w:val="24"/>
          <w:szCs w:val="24"/>
        </w:rPr>
        <w:t xml:space="preserve"> </w:t>
      </w:r>
      <w:r w:rsidRPr="00FA37A5">
        <w:rPr>
          <w:rFonts w:ascii="Arial" w:hAnsi="Arial" w:cs="Arial"/>
          <w:spacing w:val="-1"/>
          <w:sz w:val="24"/>
          <w:szCs w:val="24"/>
        </w:rPr>
        <w:t>organic</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pacing w:val="-1"/>
          <w:sz w:val="24"/>
          <w:szCs w:val="24"/>
        </w:rPr>
        <w:t>natural</w:t>
      </w:r>
      <w:r w:rsidRPr="00FA37A5">
        <w:rPr>
          <w:rFonts w:ascii="Arial" w:hAnsi="Arial" w:cs="Arial"/>
          <w:sz w:val="24"/>
          <w:szCs w:val="24"/>
        </w:rPr>
        <w:t xml:space="preserve"> </w:t>
      </w:r>
      <w:r w:rsidRPr="00FA37A5">
        <w:rPr>
          <w:rFonts w:ascii="Arial" w:hAnsi="Arial" w:cs="Arial"/>
          <w:spacing w:val="-1"/>
          <w:sz w:val="24"/>
          <w:szCs w:val="24"/>
        </w:rPr>
        <w:t>varieties.</w:t>
      </w:r>
    </w:p>
    <w:p w14:paraId="221BE277" w14:textId="77777777" w:rsidR="00805D78" w:rsidRPr="00FA37A5" w:rsidRDefault="00805D78" w:rsidP="00805D78">
      <w:pPr>
        <w:pStyle w:val="BodyText"/>
        <w:widowControl w:val="0"/>
        <w:numPr>
          <w:ilvl w:val="1"/>
          <w:numId w:val="38"/>
        </w:numPr>
        <w:tabs>
          <w:tab w:val="left" w:pos="1201"/>
        </w:tabs>
        <w:spacing w:after="0"/>
        <w:ind w:right="341"/>
        <w:jc w:val="both"/>
        <w:rPr>
          <w:rFonts w:ascii="Arial" w:hAnsi="Arial" w:cs="Arial"/>
          <w:sz w:val="24"/>
          <w:szCs w:val="24"/>
        </w:rPr>
      </w:pPr>
      <w:r w:rsidRPr="00FA37A5">
        <w:rPr>
          <w:rFonts w:ascii="Arial" w:hAnsi="Arial" w:cs="Arial"/>
          <w:spacing w:val="-1"/>
          <w:sz w:val="24"/>
          <w:szCs w:val="24"/>
        </w:rPr>
        <w:t>Ensuring</w:t>
      </w:r>
      <w:r w:rsidRPr="00FA37A5">
        <w:rPr>
          <w:rFonts w:ascii="Arial" w:hAnsi="Arial" w:cs="Arial"/>
          <w:spacing w:val="55"/>
          <w:sz w:val="24"/>
          <w:szCs w:val="24"/>
        </w:rPr>
        <w:t xml:space="preserve"> </w:t>
      </w:r>
      <w:r w:rsidRPr="00FA37A5">
        <w:rPr>
          <w:rFonts w:ascii="Arial" w:hAnsi="Arial" w:cs="Arial"/>
          <w:sz w:val="24"/>
          <w:szCs w:val="24"/>
        </w:rPr>
        <w:t>all</w:t>
      </w:r>
      <w:r w:rsidRPr="00FA37A5">
        <w:rPr>
          <w:rFonts w:ascii="Arial" w:hAnsi="Arial" w:cs="Arial"/>
          <w:spacing w:val="57"/>
          <w:sz w:val="24"/>
          <w:szCs w:val="24"/>
        </w:rPr>
        <w:t xml:space="preserve"> </w:t>
      </w:r>
      <w:r w:rsidRPr="00FA37A5">
        <w:rPr>
          <w:rFonts w:ascii="Arial" w:hAnsi="Arial" w:cs="Arial"/>
          <w:spacing w:val="-1"/>
          <w:sz w:val="24"/>
          <w:szCs w:val="24"/>
        </w:rPr>
        <w:t>products</w:t>
      </w:r>
      <w:r w:rsidRPr="00FA37A5">
        <w:rPr>
          <w:rFonts w:ascii="Arial" w:hAnsi="Arial" w:cs="Arial"/>
          <w:spacing w:val="56"/>
          <w:sz w:val="24"/>
          <w:szCs w:val="24"/>
        </w:rPr>
        <w:t xml:space="preserve"> </w:t>
      </w:r>
      <w:r w:rsidRPr="00FA37A5">
        <w:rPr>
          <w:rFonts w:ascii="Arial" w:hAnsi="Arial" w:cs="Arial"/>
          <w:spacing w:val="-1"/>
          <w:sz w:val="24"/>
          <w:szCs w:val="24"/>
        </w:rPr>
        <w:t>purchased</w:t>
      </w:r>
      <w:r w:rsidRPr="00FA37A5">
        <w:rPr>
          <w:rFonts w:ascii="Arial" w:hAnsi="Arial" w:cs="Arial"/>
          <w:spacing w:val="55"/>
          <w:sz w:val="24"/>
          <w:szCs w:val="24"/>
        </w:rPr>
        <w:t xml:space="preserve"> </w:t>
      </w:r>
      <w:r w:rsidRPr="00FA37A5">
        <w:rPr>
          <w:rFonts w:ascii="Arial" w:hAnsi="Arial" w:cs="Arial"/>
          <w:spacing w:val="-2"/>
          <w:sz w:val="24"/>
          <w:szCs w:val="24"/>
        </w:rPr>
        <w:t>have</w:t>
      </w:r>
      <w:r w:rsidRPr="00FA37A5">
        <w:rPr>
          <w:rFonts w:ascii="Arial" w:hAnsi="Arial" w:cs="Arial"/>
          <w:spacing w:val="58"/>
          <w:sz w:val="24"/>
          <w:szCs w:val="24"/>
        </w:rPr>
        <w:t xml:space="preserve"> </w:t>
      </w:r>
      <w:r w:rsidRPr="00FA37A5">
        <w:rPr>
          <w:rFonts w:ascii="Arial" w:hAnsi="Arial" w:cs="Arial"/>
          <w:sz w:val="24"/>
          <w:szCs w:val="24"/>
        </w:rPr>
        <w:t>comprehensive</w:t>
      </w:r>
      <w:r w:rsidRPr="00FA37A5">
        <w:rPr>
          <w:rFonts w:ascii="Arial" w:hAnsi="Arial" w:cs="Arial"/>
          <w:spacing w:val="58"/>
          <w:sz w:val="24"/>
          <w:szCs w:val="24"/>
        </w:rPr>
        <w:t xml:space="preserve"> </w:t>
      </w:r>
      <w:r w:rsidRPr="00FA37A5">
        <w:rPr>
          <w:rFonts w:ascii="Arial" w:hAnsi="Arial" w:cs="Arial"/>
          <w:spacing w:val="-1"/>
          <w:sz w:val="24"/>
          <w:szCs w:val="24"/>
        </w:rPr>
        <w:t>labelling</w:t>
      </w:r>
      <w:r w:rsidRPr="00FA37A5">
        <w:rPr>
          <w:rFonts w:ascii="Arial" w:hAnsi="Arial" w:cs="Arial"/>
          <w:spacing w:val="53"/>
          <w:sz w:val="24"/>
          <w:szCs w:val="24"/>
        </w:rPr>
        <w:t xml:space="preserve"> </w:t>
      </w:r>
      <w:r w:rsidRPr="00FA37A5">
        <w:rPr>
          <w:rFonts w:ascii="Arial" w:hAnsi="Arial" w:cs="Arial"/>
          <w:sz w:val="24"/>
          <w:szCs w:val="24"/>
        </w:rPr>
        <w:t>detailing</w:t>
      </w:r>
      <w:r w:rsidRPr="00FA37A5">
        <w:rPr>
          <w:rFonts w:ascii="Arial" w:hAnsi="Arial" w:cs="Arial"/>
          <w:spacing w:val="-1"/>
          <w:sz w:val="24"/>
          <w:szCs w:val="24"/>
        </w:rPr>
        <w:t xml:space="preserve"> information</w:t>
      </w:r>
      <w:r w:rsidRPr="00FA37A5">
        <w:rPr>
          <w:rFonts w:ascii="Arial" w:hAnsi="Arial" w:cs="Arial"/>
          <w:spacing w:val="-2"/>
          <w:sz w:val="24"/>
          <w:szCs w:val="24"/>
        </w:rPr>
        <w:t xml:space="preserve"> </w:t>
      </w:r>
      <w:r w:rsidRPr="00FA37A5">
        <w:rPr>
          <w:rFonts w:ascii="Arial" w:hAnsi="Arial" w:cs="Arial"/>
          <w:spacing w:val="-1"/>
          <w:sz w:val="24"/>
          <w:szCs w:val="24"/>
        </w:rPr>
        <w:t>for</w:t>
      </w:r>
      <w:r w:rsidRPr="00FA37A5">
        <w:rPr>
          <w:rFonts w:ascii="Arial" w:hAnsi="Arial" w:cs="Arial"/>
          <w:sz w:val="24"/>
          <w:szCs w:val="24"/>
        </w:rPr>
        <w:t xml:space="preserve"> safe </w:t>
      </w:r>
      <w:r w:rsidRPr="00FA37A5">
        <w:rPr>
          <w:rFonts w:ascii="Arial" w:hAnsi="Arial" w:cs="Arial"/>
          <w:spacing w:val="-1"/>
          <w:sz w:val="24"/>
          <w:szCs w:val="24"/>
        </w:rPr>
        <w:t>storage,</w:t>
      </w:r>
      <w:r w:rsidRPr="00FA37A5">
        <w:rPr>
          <w:rFonts w:ascii="Arial" w:hAnsi="Arial" w:cs="Arial"/>
          <w:sz w:val="24"/>
          <w:szCs w:val="24"/>
        </w:rPr>
        <w:t xml:space="preserve"> </w:t>
      </w:r>
      <w:r w:rsidRPr="00FA37A5">
        <w:rPr>
          <w:rFonts w:ascii="Arial" w:hAnsi="Arial" w:cs="Arial"/>
          <w:spacing w:val="-1"/>
          <w:sz w:val="24"/>
          <w:szCs w:val="24"/>
        </w:rPr>
        <w:t>use</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pacing w:val="-1"/>
          <w:sz w:val="24"/>
          <w:szCs w:val="24"/>
        </w:rPr>
        <w:t>disposal.</w:t>
      </w:r>
    </w:p>
    <w:p w14:paraId="22CBA9AD" w14:textId="77777777" w:rsidR="00805D78" w:rsidRPr="00FA37A5" w:rsidRDefault="00805D78" w:rsidP="00805D78">
      <w:pPr>
        <w:spacing w:before="10"/>
        <w:jc w:val="both"/>
        <w:rPr>
          <w:rFonts w:ascii="Arial" w:eastAsia="Arial" w:hAnsi="Arial" w:cs="Arial"/>
          <w:sz w:val="24"/>
          <w:szCs w:val="24"/>
        </w:rPr>
      </w:pPr>
    </w:p>
    <w:p w14:paraId="7A391F65" w14:textId="77777777" w:rsidR="00805D78" w:rsidRPr="00FA37A5" w:rsidRDefault="00805D78" w:rsidP="00805D78">
      <w:pPr>
        <w:pStyle w:val="BodyText"/>
        <w:widowControl w:val="0"/>
        <w:numPr>
          <w:ilvl w:val="0"/>
          <w:numId w:val="38"/>
        </w:numPr>
        <w:tabs>
          <w:tab w:val="left" w:pos="841"/>
        </w:tabs>
        <w:spacing w:after="0"/>
        <w:ind w:right="342"/>
        <w:jc w:val="both"/>
        <w:rPr>
          <w:rFonts w:ascii="Arial" w:hAnsi="Arial" w:cs="Arial"/>
          <w:sz w:val="24"/>
          <w:szCs w:val="24"/>
        </w:rPr>
      </w:pPr>
      <w:r w:rsidRPr="00FA37A5">
        <w:rPr>
          <w:rFonts w:ascii="Arial" w:hAnsi="Arial" w:cs="Arial"/>
          <w:b/>
          <w:spacing w:val="-1"/>
          <w:sz w:val="24"/>
          <w:szCs w:val="24"/>
        </w:rPr>
        <w:t>Packaging/waste</w:t>
      </w:r>
      <w:r w:rsidRPr="00FA37A5">
        <w:rPr>
          <w:rFonts w:ascii="Arial" w:hAnsi="Arial" w:cs="Arial"/>
          <w:b/>
          <w:spacing w:val="31"/>
          <w:sz w:val="24"/>
          <w:szCs w:val="24"/>
        </w:rPr>
        <w:t xml:space="preserve"> </w:t>
      </w:r>
      <w:r w:rsidRPr="00FA37A5">
        <w:rPr>
          <w:rFonts w:ascii="Arial" w:hAnsi="Arial" w:cs="Arial"/>
          <w:b/>
          <w:sz w:val="24"/>
          <w:szCs w:val="24"/>
        </w:rPr>
        <w:t>-</w:t>
      </w:r>
      <w:r w:rsidRPr="00FA37A5">
        <w:rPr>
          <w:rFonts w:ascii="Arial" w:hAnsi="Arial" w:cs="Arial"/>
          <w:b/>
          <w:spacing w:val="29"/>
          <w:sz w:val="24"/>
          <w:szCs w:val="24"/>
        </w:rPr>
        <w:t xml:space="preserve"> </w:t>
      </w:r>
      <w:r w:rsidRPr="00FA37A5">
        <w:rPr>
          <w:rFonts w:ascii="Arial" w:hAnsi="Arial" w:cs="Arial"/>
          <w:sz w:val="24"/>
          <w:szCs w:val="24"/>
        </w:rPr>
        <w:t>What</w:t>
      </w:r>
      <w:r w:rsidRPr="00FA37A5">
        <w:rPr>
          <w:rFonts w:ascii="Arial" w:hAnsi="Arial" w:cs="Arial"/>
          <w:spacing w:val="30"/>
          <w:sz w:val="24"/>
          <w:szCs w:val="24"/>
        </w:rPr>
        <w:t xml:space="preserve"> </w:t>
      </w:r>
      <w:r w:rsidRPr="00FA37A5">
        <w:rPr>
          <w:rFonts w:ascii="Arial" w:hAnsi="Arial" w:cs="Arial"/>
          <w:spacing w:val="-1"/>
          <w:sz w:val="24"/>
          <w:szCs w:val="24"/>
        </w:rPr>
        <w:t>steps</w:t>
      </w:r>
      <w:r w:rsidRPr="00FA37A5">
        <w:rPr>
          <w:rFonts w:ascii="Arial" w:hAnsi="Arial" w:cs="Arial"/>
          <w:spacing w:val="29"/>
          <w:sz w:val="24"/>
          <w:szCs w:val="24"/>
        </w:rPr>
        <w:t xml:space="preserve"> </w:t>
      </w:r>
      <w:r w:rsidRPr="00FA37A5">
        <w:rPr>
          <w:rFonts w:ascii="Arial" w:hAnsi="Arial" w:cs="Arial"/>
          <w:spacing w:val="-1"/>
          <w:sz w:val="24"/>
          <w:szCs w:val="24"/>
        </w:rPr>
        <w:t>will</w:t>
      </w:r>
      <w:r w:rsidRPr="00FA37A5">
        <w:rPr>
          <w:rFonts w:ascii="Arial" w:hAnsi="Arial" w:cs="Arial"/>
          <w:spacing w:val="32"/>
          <w:sz w:val="24"/>
          <w:szCs w:val="24"/>
        </w:rPr>
        <w:t xml:space="preserve"> </w:t>
      </w:r>
      <w:r w:rsidRPr="00FA37A5">
        <w:rPr>
          <w:rFonts w:ascii="Arial" w:hAnsi="Arial" w:cs="Arial"/>
          <w:spacing w:val="-1"/>
          <w:sz w:val="24"/>
          <w:szCs w:val="24"/>
        </w:rPr>
        <w:t>you</w:t>
      </w:r>
      <w:r w:rsidRPr="00FA37A5">
        <w:rPr>
          <w:rFonts w:ascii="Arial" w:hAnsi="Arial" w:cs="Arial"/>
          <w:spacing w:val="30"/>
          <w:sz w:val="24"/>
          <w:szCs w:val="24"/>
        </w:rPr>
        <w:t xml:space="preserve"> </w:t>
      </w:r>
      <w:r w:rsidRPr="00FA37A5">
        <w:rPr>
          <w:rFonts w:ascii="Arial" w:hAnsi="Arial" w:cs="Arial"/>
          <w:sz w:val="24"/>
          <w:szCs w:val="24"/>
        </w:rPr>
        <w:t>take</w:t>
      </w:r>
      <w:r w:rsidRPr="00FA37A5">
        <w:rPr>
          <w:rFonts w:ascii="Arial" w:hAnsi="Arial" w:cs="Arial"/>
          <w:spacing w:val="30"/>
          <w:sz w:val="24"/>
          <w:szCs w:val="24"/>
        </w:rPr>
        <w:t xml:space="preserve"> </w:t>
      </w:r>
      <w:r w:rsidRPr="00FA37A5">
        <w:rPr>
          <w:rFonts w:ascii="Arial" w:hAnsi="Arial" w:cs="Arial"/>
          <w:sz w:val="24"/>
          <w:szCs w:val="24"/>
        </w:rPr>
        <w:t>to</w:t>
      </w:r>
      <w:r w:rsidRPr="00FA37A5">
        <w:rPr>
          <w:rFonts w:ascii="Arial" w:hAnsi="Arial" w:cs="Arial"/>
          <w:spacing w:val="35"/>
          <w:sz w:val="24"/>
          <w:szCs w:val="24"/>
        </w:rPr>
        <w:t xml:space="preserve"> </w:t>
      </w:r>
      <w:r w:rsidRPr="00FA37A5">
        <w:rPr>
          <w:rFonts w:ascii="Arial" w:hAnsi="Arial" w:cs="Arial"/>
          <w:spacing w:val="-1"/>
          <w:sz w:val="24"/>
          <w:szCs w:val="24"/>
        </w:rPr>
        <w:t>reduce</w:t>
      </w:r>
      <w:r w:rsidRPr="00FA37A5">
        <w:rPr>
          <w:rFonts w:ascii="Arial" w:hAnsi="Arial" w:cs="Arial"/>
          <w:spacing w:val="30"/>
          <w:sz w:val="24"/>
          <w:szCs w:val="24"/>
        </w:rPr>
        <w:t xml:space="preserve"> </w:t>
      </w:r>
      <w:r w:rsidRPr="00FA37A5">
        <w:rPr>
          <w:rFonts w:ascii="Arial" w:hAnsi="Arial" w:cs="Arial"/>
          <w:sz w:val="24"/>
          <w:szCs w:val="24"/>
        </w:rPr>
        <w:t>waste</w:t>
      </w:r>
      <w:r w:rsidRPr="00FA37A5">
        <w:rPr>
          <w:rFonts w:ascii="Arial" w:hAnsi="Arial" w:cs="Arial"/>
          <w:spacing w:val="41"/>
          <w:sz w:val="24"/>
          <w:szCs w:val="24"/>
        </w:rPr>
        <w:t xml:space="preserve"> </w:t>
      </w:r>
      <w:r w:rsidRPr="00FA37A5">
        <w:rPr>
          <w:rFonts w:ascii="Arial" w:hAnsi="Arial" w:cs="Arial"/>
          <w:spacing w:val="-1"/>
          <w:sz w:val="24"/>
          <w:szCs w:val="24"/>
        </w:rPr>
        <w:t>throughout</w:t>
      </w:r>
      <w:r w:rsidRPr="00FA37A5">
        <w:rPr>
          <w:rFonts w:ascii="Arial" w:hAnsi="Arial" w:cs="Arial"/>
          <w:spacing w:val="45"/>
          <w:sz w:val="24"/>
          <w:szCs w:val="24"/>
        </w:rPr>
        <w:t xml:space="preserve"> </w:t>
      </w:r>
      <w:r w:rsidRPr="00FA37A5">
        <w:rPr>
          <w:rFonts w:ascii="Arial" w:hAnsi="Arial" w:cs="Arial"/>
          <w:spacing w:val="-1"/>
          <w:sz w:val="24"/>
          <w:szCs w:val="24"/>
        </w:rPr>
        <w:t>the</w:t>
      </w:r>
      <w:r w:rsidRPr="00FA37A5">
        <w:rPr>
          <w:rFonts w:ascii="Arial" w:hAnsi="Arial" w:cs="Arial"/>
          <w:spacing w:val="46"/>
          <w:sz w:val="24"/>
          <w:szCs w:val="24"/>
        </w:rPr>
        <w:t xml:space="preserve"> </w:t>
      </w:r>
      <w:r w:rsidRPr="00FA37A5">
        <w:rPr>
          <w:rFonts w:ascii="Arial" w:hAnsi="Arial" w:cs="Arial"/>
          <w:spacing w:val="-1"/>
          <w:sz w:val="24"/>
          <w:szCs w:val="24"/>
        </w:rPr>
        <w:t>projects</w:t>
      </w:r>
      <w:r w:rsidRPr="00FA37A5">
        <w:rPr>
          <w:rFonts w:ascii="Arial" w:hAnsi="Arial" w:cs="Arial"/>
          <w:spacing w:val="46"/>
          <w:sz w:val="24"/>
          <w:szCs w:val="24"/>
        </w:rPr>
        <w:t xml:space="preserve"> </w:t>
      </w:r>
      <w:r w:rsidRPr="00FA37A5">
        <w:rPr>
          <w:rFonts w:ascii="Arial" w:hAnsi="Arial" w:cs="Arial"/>
          <w:sz w:val="24"/>
          <w:szCs w:val="24"/>
        </w:rPr>
        <w:t>life</w:t>
      </w:r>
      <w:r w:rsidRPr="00FA37A5">
        <w:rPr>
          <w:rFonts w:ascii="Arial" w:hAnsi="Arial" w:cs="Arial"/>
          <w:spacing w:val="43"/>
          <w:sz w:val="24"/>
          <w:szCs w:val="24"/>
        </w:rPr>
        <w:t xml:space="preserve"> </w:t>
      </w:r>
      <w:r w:rsidRPr="00FA37A5">
        <w:rPr>
          <w:rFonts w:ascii="Arial" w:hAnsi="Arial" w:cs="Arial"/>
          <w:spacing w:val="-1"/>
          <w:sz w:val="24"/>
          <w:szCs w:val="24"/>
        </w:rPr>
        <w:t>and</w:t>
      </w:r>
      <w:r w:rsidRPr="00FA37A5">
        <w:rPr>
          <w:rFonts w:ascii="Arial" w:hAnsi="Arial" w:cs="Arial"/>
          <w:spacing w:val="46"/>
          <w:sz w:val="24"/>
          <w:szCs w:val="24"/>
        </w:rPr>
        <w:t xml:space="preserve"> </w:t>
      </w:r>
      <w:r w:rsidRPr="00FA37A5">
        <w:rPr>
          <w:rFonts w:ascii="Arial" w:hAnsi="Arial" w:cs="Arial"/>
          <w:spacing w:val="-1"/>
          <w:sz w:val="24"/>
          <w:szCs w:val="24"/>
        </w:rPr>
        <w:t>how</w:t>
      </w:r>
      <w:r w:rsidRPr="00FA37A5">
        <w:rPr>
          <w:rFonts w:ascii="Arial" w:hAnsi="Arial" w:cs="Arial"/>
          <w:spacing w:val="43"/>
          <w:sz w:val="24"/>
          <w:szCs w:val="24"/>
        </w:rPr>
        <w:t xml:space="preserve"> </w:t>
      </w:r>
      <w:r w:rsidRPr="00FA37A5">
        <w:rPr>
          <w:rFonts w:ascii="Arial" w:hAnsi="Arial" w:cs="Arial"/>
          <w:sz w:val="24"/>
          <w:szCs w:val="24"/>
        </w:rPr>
        <w:t>and</w:t>
      </w:r>
      <w:r w:rsidRPr="00FA37A5">
        <w:rPr>
          <w:rFonts w:ascii="Arial" w:hAnsi="Arial" w:cs="Arial"/>
          <w:spacing w:val="46"/>
          <w:sz w:val="24"/>
          <w:szCs w:val="24"/>
        </w:rPr>
        <w:t xml:space="preserve"> </w:t>
      </w:r>
      <w:r w:rsidRPr="00FA37A5">
        <w:rPr>
          <w:rFonts w:ascii="Arial" w:hAnsi="Arial" w:cs="Arial"/>
          <w:spacing w:val="-1"/>
          <w:sz w:val="24"/>
          <w:szCs w:val="24"/>
        </w:rPr>
        <w:t>where</w:t>
      </w:r>
      <w:r w:rsidRPr="00FA37A5">
        <w:rPr>
          <w:rFonts w:ascii="Arial" w:hAnsi="Arial" w:cs="Arial"/>
          <w:spacing w:val="45"/>
          <w:sz w:val="24"/>
          <w:szCs w:val="24"/>
        </w:rPr>
        <w:t xml:space="preserve"> </w:t>
      </w:r>
      <w:r w:rsidRPr="00FA37A5">
        <w:rPr>
          <w:rFonts w:ascii="Arial" w:hAnsi="Arial" w:cs="Arial"/>
          <w:spacing w:val="-1"/>
          <w:sz w:val="24"/>
          <w:szCs w:val="24"/>
        </w:rPr>
        <w:t>will</w:t>
      </w:r>
      <w:r w:rsidRPr="00FA37A5">
        <w:rPr>
          <w:rFonts w:ascii="Arial" w:hAnsi="Arial" w:cs="Arial"/>
          <w:spacing w:val="45"/>
          <w:sz w:val="24"/>
          <w:szCs w:val="24"/>
        </w:rPr>
        <w:t xml:space="preserve"> </w:t>
      </w:r>
      <w:r w:rsidRPr="00FA37A5">
        <w:rPr>
          <w:rFonts w:ascii="Arial" w:hAnsi="Arial" w:cs="Arial"/>
          <w:sz w:val="24"/>
          <w:szCs w:val="24"/>
        </w:rPr>
        <w:t>site</w:t>
      </w:r>
      <w:r w:rsidRPr="00FA37A5">
        <w:rPr>
          <w:rFonts w:ascii="Arial" w:hAnsi="Arial" w:cs="Arial"/>
          <w:spacing w:val="46"/>
          <w:sz w:val="24"/>
          <w:szCs w:val="24"/>
        </w:rPr>
        <w:t xml:space="preserve"> </w:t>
      </w:r>
      <w:r w:rsidRPr="00FA37A5">
        <w:rPr>
          <w:rFonts w:ascii="Arial" w:hAnsi="Arial" w:cs="Arial"/>
          <w:spacing w:val="-1"/>
          <w:sz w:val="24"/>
          <w:szCs w:val="24"/>
        </w:rPr>
        <w:t>waste</w:t>
      </w:r>
      <w:r w:rsidRPr="00FA37A5">
        <w:rPr>
          <w:rFonts w:ascii="Arial" w:hAnsi="Arial" w:cs="Arial"/>
          <w:spacing w:val="46"/>
          <w:sz w:val="24"/>
          <w:szCs w:val="24"/>
        </w:rPr>
        <w:t xml:space="preserve"> </w:t>
      </w:r>
      <w:r w:rsidRPr="00FA37A5">
        <w:rPr>
          <w:rFonts w:ascii="Arial" w:hAnsi="Arial" w:cs="Arial"/>
          <w:sz w:val="24"/>
          <w:szCs w:val="24"/>
        </w:rPr>
        <w:t>be</w:t>
      </w:r>
      <w:r w:rsidRPr="00FA37A5">
        <w:rPr>
          <w:rFonts w:ascii="Arial" w:hAnsi="Arial" w:cs="Arial"/>
          <w:spacing w:val="35"/>
          <w:sz w:val="24"/>
          <w:szCs w:val="24"/>
        </w:rPr>
        <w:t xml:space="preserve"> </w:t>
      </w:r>
      <w:r w:rsidRPr="00FA37A5">
        <w:rPr>
          <w:rFonts w:ascii="Arial" w:hAnsi="Arial" w:cs="Arial"/>
          <w:spacing w:val="-1"/>
          <w:sz w:val="24"/>
          <w:szCs w:val="24"/>
        </w:rPr>
        <w:t>disposed</w:t>
      </w:r>
      <w:r w:rsidRPr="00FA37A5">
        <w:rPr>
          <w:rFonts w:ascii="Arial" w:hAnsi="Arial" w:cs="Arial"/>
          <w:sz w:val="24"/>
          <w:szCs w:val="24"/>
        </w:rPr>
        <w:t xml:space="preserve"> </w:t>
      </w:r>
      <w:r w:rsidRPr="00FA37A5">
        <w:rPr>
          <w:rFonts w:ascii="Arial" w:hAnsi="Arial" w:cs="Arial"/>
          <w:spacing w:val="-1"/>
          <w:sz w:val="24"/>
          <w:szCs w:val="24"/>
        </w:rPr>
        <w:t>of?</w:t>
      </w:r>
    </w:p>
    <w:p w14:paraId="7C7665D1" w14:textId="77777777" w:rsidR="00805D78" w:rsidRPr="00FA37A5" w:rsidRDefault="00805D78" w:rsidP="00805D78">
      <w:pPr>
        <w:spacing w:before="4"/>
        <w:jc w:val="both"/>
        <w:rPr>
          <w:rFonts w:ascii="Arial" w:eastAsia="Arial" w:hAnsi="Arial" w:cs="Arial"/>
          <w:sz w:val="24"/>
          <w:szCs w:val="24"/>
        </w:rPr>
      </w:pPr>
    </w:p>
    <w:p w14:paraId="652CF424" w14:textId="77777777" w:rsidR="00805D78" w:rsidRPr="00FA37A5" w:rsidRDefault="00805D78" w:rsidP="00805D78">
      <w:pPr>
        <w:pStyle w:val="BodyText"/>
        <w:widowControl w:val="0"/>
        <w:numPr>
          <w:ilvl w:val="0"/>
          <w:numId w:val="38"/>
        </w:numPr>
        <w:tabs>
          <w:tab w:val="left" w:pos="841"/>
        </w:tabs>
        <w:spacing w:after="0"/>
        <w:ind w:right="1248"/>
        <w:jc w:val="both"/>
        <w:rPr>
          <w:rFonts w:ascii="Arial" w:hAnsi="Arial" w:cs="Arial"/>
          <w:sz w:val="24"/>
          <w:szCs w:val="24"/>
        </w:rPr>
      </w:pPr>
      <w:r w:rsidRPr="00FA37A5">
        <w:rPr>
          <w:rFonts w:ascii="Arial" w:hAnsi="Arial" w:cs="Arial"/>
          <w:b/>
          <w:spacing w:val="-1"/>
          <w:sz w:val="24"/>
          <w:szCs w:val="24"/>
        </w:rPr>
        <w:t>References</w:t>
      </w:r>
      <w:r w:rsidRPr="00FA37A5">
        <w:rPr>
          <w:rFonts w:ascii="Arial" w:hAnsi="Arial" w:cs="Arial"/>
          <w:b/>
          <w:spacing w:val="1"/>
          <w:sz w:val="24"/>
          <w:szCs w:val="24"/>
        </w:rPr>
        <w:t xml:space="preserve"> </w:t>
      </w:r>
      <w:r w:rsidRPr="00FA37A5">
        <w:rPr>
          <w:rFonts w:ascii="Arial" w:hAnsi="Arial" w:cs="Arial"/>
          <w:b/>
          <w:sz w:val="24"/>
          <w:szCs w:val="24"/>
        </w:rPr>
        <w:t xml:space="preserve">- </w:t>
      </w:r>
      <w:r w:rsidRPr="00FA37A5">
        <w:rPr>
          <w:rFonts w:ascii="Arial" w:hAnsi="Arial" w:cs="Arial"/>
          <w:spacing w:val="-1"/>
          <w:sz w:val="24"/>
          <w:szCs w:val="24"/>
        </w:rPr>
        <w:t>Provide references</w:t>
      </w:r>
      <w:r w:rsidRPr="00FA37A5">
        <w:rPr>
          <w:rFonts w:ascii="Arial" w:hAnsi="Arial" w:cs="Arial"/>
          <w:spacing w:val="-2"/>
          <w:sz w:val="24"/>
          <w:szCs w:val="24"/>
        </w:rPr>
        <w:t xml:space="preserve"> </w:t>
      </w:r>
      <w:r w:rsidRPr="00FA37A5">
        <w:rPr>
          <w:rFonts w:ascii="Arial" w:hAnsi="Arial" w:cs="Arial"/>
          <w:spacing w:val="-1"/>
          <w:sz w:val="24"/>
          <w:szCs w:val="24"/>
        </w:rPr>
        <w:t>from</w:t>
      </w:r>
      <w:r w:rsidRPr="00FA37A5">
        <w:rPr>
          <w:rFonts w:ascii="Arial" w:hAnsi="Arial" w:cs="Arial"/>
          <w:spacing w:val="1"/>
          <w:sz w:val="24"/>
          <w:szCs w:val="24"/>
        </w:rPr>
        <w:t xml:space="preserve"> </w:t>
      </w:r>
      <w:r w:rsidRPr="00FA37A5">
        <w:rPr>
          <w:rFonts w:ascii="Arial" w:hAnsi="Arial" w:cs="Arial"/>
          <w:spacing w:val="-1"/>
          <w:sz w:val="24"/>
          <w:szCs w:val="24"/>
        </w:rPr>
        <w:t>previous</w:t>
      </w:r>
      <w:r w:rsidRPr="00FA37A5">
        <w:rPr>
          <w:rFonts w:ascii="Arial" w:hAnsi="Arial" w:cs="Arial"/>
          <w:spacing w:val="2"/>
          <w:sz w:val="24"/>
          <w:szCs w:val="24"/>
        </w:rPr>
        <w:t xml:space="preserve"> </w:t>
      </w:r>
      <w:r w:rsidRPr="00FA37A5">
        <w:rPr>
          <w:rFonts w:ascii="Arial" w:hAnsi="Arial" w:cs="Arial"/>
          <w:spacing w:val="-1"/>
          <w:sz w:val="24"/>
          <w:szCs w:val="24"/>
        </w:rPr>
        <w:t>works</w:t>
      </w:r>
      <w:r w:rsidRPr="00FA37A5">
        <w:rPr>
          <w:rFonts w:ascii="Arial" w:hAnsi="Arial" w:cs="Arial"/>
          <w:spacing w:val="1"/>
          <w:sz w:val="24"/>
          <w:szCs w:val="24"/>
        </w:rPr>
        <w:t xml:space="preserve"> </w:t>
      </w:r>
      <w:r w:rsidRPr="00FA37A5">
        <w:rPr>
          <w:rFonts w:ascii="Arial" w:hAnsi="Arial" w:cs="Arial"/>
          <w:spacing w:val="-1"/>
          <w:sz w:val="24"/>
          <w:szCs w:val="24"/>
        </w:rPr>
        <w:t>where</w:t>
      </w:r>
      <w:r w:rsidRPr="00FA37A5">
        <w:rPr>
          <w:rFonts w:ascii="Arial" w:hAnsi="Arial" w:cs="Arial"/>
          <w:spacing w:val="65"/>
          <w:sz w:val="24"/>
          <w:szCs w:val="24"/>
        </w:rPr>
        <w:t xml:space="preserve"> </w:t>
      </w:r>
      <w:r w:rsidRPr="00FA37A5">
        <w:rPr>
          <w:rFonts w:ascii="Arial" w:hAnsi="Arial" w:cs="Arial"/>
          <w:spacing w:val="-1"/>
          <w:sz w:val="24"/>
          <w:szCs w:val="24"/>
        </w:rPr>
        <w:t>sustainability</w:t>
      </w:r>
      <w:r w:rsidRPr="00FA37A5">
        <w:rPr>
          <w:rFonts w:ascii="Arial" w:hAnsi="Arial" w:cs="Arial"/>
          <w:sz w:val="24"/>
          <w:szCs w:val="24"/>
        </w:rPr>
        <w:t xml:space="preserve"> </w:t>
      </w:r>
      <w:r w:rsidRPr="00FA37A5">
        <w:rPr>
          <w:rFonts w:ascii="Arial" w:hAnsi="Arial" w:cs="Arial"/>
          <w:spacing w:val="-1"/>
          <w:sz w:val="24"/>
          <w:szCs w:val="24"/>
        </w:rPr>
        <w:t>was</w:t>
      </w:r>
      <w:r w:rsidRPr="00FA37A5">
        <w:rPr>
          <w:rFonts w:ascii="Arial" w:hAnsi="Arial" w:cs="Arial"/>
          <w:sz w:val="24"/>
          <w:szCs w:val="24"/>
        </w:rPr>
        <w:t xml:space="preserve"> integrated </w:t>
      </w:r>
      <w:r w:rsidRPr="00FA37A5">
        <w:rPr>
          <w:rFonts w:ascii="Arial" w:hAnsi="Arial" w:cs="Arial"/>
          <w:spacing w:val="-1"/>
          <w:sz w:val="24"/>
          <w:szCs w:val="24"/>
        </w:rPr>
        <w:t>throughout</w:t>
      </w:r>
      <w:r w:rsidRPr="00FA37A5">
        <w:rPr>
          <w:rFonts w:ascii="Arial" w:hAnsi="Arial" w:cs="Arial"/>
          <w:spacing w:val="-2"/>
          <w:sz w:val="24"/>
          <w:szCs w:val="24"/>
        </w:rPr>
        <w:t xml:space="preserve"> </w:t>
      </w:r>
      <w:r w:rsidRPr="00FA37A5">
        <w:rPr>
          <w:rFonts w:ascii="Arial" w:hAnsi="Arial" w:cs="Arial"/>
          <w:spacing w:val="-1"/>
          <w:sz w:val="24"/>
          <w:szCs w:val="24"/>
        </w:rPr>
        <w:t>delivery</w:t>
      </w:r>
    </w:p>
    <w:p w14:paraId="089EF49B" w14:textId="77777777" w:rsidR="00805D78" w:rsidRPr="00FA37A5" w:rsidRDefault="00805D78" w:rsidP="00805D78">
      <w:pPr>
        <w:jc w:val="both"/>
        <w:rPr>
          <w:rFonts w:ascii="Arial" w:eastAsia="Arial" w:hAnsi="Arial" w:cs="Arial"/>
          <w:sz w:val="24"/>
          <w:szCs w:val="24"/>
        </w:rPr>
      </w:pPr>
    </w:p>
    <w:p w14:paraId="551A8485" w14:textId="77777777" w:rsidR="00805D78" w:rsidRPr="00FA37A5" w:rsidRDefault="00805D78" w:rsidP="00805D78">
      <w:pPr>
        <w:pStyle w:val="BodyText"/>
        <w:widowControl w:val="0"/>
        <w:numPr>
          <w:ilvl w:val="0"/>
          <w:numId w:val="38"/>
        </w:numPr>
        <w:tabs>
          <w:tab w:val="left" w:pos="841"/>
        </w:tabs>
        <w:spacing w:after="0"/>
        <w:ind w:right="118"/>
        <w:jc w:val="both"/>
        <w:rPr>
          <w:rFonts w:ascii="Arial" w:hAnsi="Arial" w:cs="Arial"/>
          <w:sz w:val="24"/>
          <w:szCs w:val="24"/>
        </w:rPr>
      </w:pPr>
      <w:r w:rsidRPr="00FA37A5">
        <w:rPr>
          <w:rFonts w:ascii="Arial" w:hAnsi="Arial" w:cs="Arial"/>
          <w:b/>
          <w:bCs/>
          <w:sz w:val="24"/>
          <w:szCs w:val="24"/>
        </w:rPr>
        <w:t>Local</w:t>
      </w:r>
      <w:r w:rsidRPr="00FA37A5">
        <w:rPr>
          <w:rFonts w:ascii="Arial" w:hAnsi="Arial" w:cs="Arial"/>
          <w:b/>
          <w:bCs/>
          <w:spacing w:val="15"/>
          <w:sz w:val="24"/>
          <w:szCs w:val="24"/>
        </w:rPr>
        <w:t xml:space="preserve"> </w:t>
      </w:r>
      <w:r w:rsidRPr="00FA37A5">
        <w:rPr>
          <w:rFonts w:ascii="Arial" w:hAnsi="Arial" w:cs="Arial"/>
          <w:b/>
          <w:bCs/>
          <w:sz w:val="24"/>
          <w:szCs w:val="24"/>
        </w:rPr>
        <w:t>communities</w:t>
      </w:r>
      <w:r w:rsidRPr="00FA37A5">
        <w:rPr>
          <w:rFonts w:ascii="Arial" w:hAnsi="Arial" w:cs="Arial"/>
          <w:b/>
          <w:bCs/>
          <w:spacing w:val="15"/>
          <w:sz w:val="24"/>
          <w:szCs w:val="24"/>
        </w:rPr>
        <w:t xml:space="preserve"> </w:t>
      </w:r>
      <w:r w:rsidRPr="00FA37A5">
        <w:rPr>
          <w:rFonts w:ascii="Arial" w:hAnsi="Arial" w:cs="Arial"/>
          <w:sz w:val="24"/>
          <w:szCs w:val="24"/>
        </w:rPr>
        <w:t>–</w:t>
      </w:r>
      <w:r w:rsidRPr="00FA37A5">
        <w:rPr>
          <w:rFonts w:ascii="Arial" w:hAnsi="Arial" w:cs="Arial"/>
          <w:spacing w:val="16"/>
          <w:sz w:val="24"/>
          <w:szCs w:val="24"/>
        </w:rPr>
        <w:t xml:space="preserve"> </w:t>
      </w:r>
      <w:r w:rsidRPr="00FA37A5">
        <w:rPr>
          <w:rFonts w:ascii="Arial" w:hAnsi="Arial" w:cs="Arial"/>
          <w:spacing w:val="-1"/>
          <w:sz w:val="24"/>
          <w:szCs w:val="24"/>
        </w:rPr>
        <w:t>Encourage</w:t>
      </w:r>
      <w:r w:rsidRPr="00FA37A5">
        <w:rPr>
          <w:rFonts w:ascii="Arial" w:hAnsi="Arial" w:cs="Arial"/>
          <w:spacing w:val="15"/>
          <w:sz w:val="24"/>
          <w:szCs w:val="24"/>
        </w:rPr>
        <w:t xml:space="preserve"> </w:t>
      </w:r>
      <w:r w:rsidRPr="00FA37A5">
        <w:rPr>
          <w:rFonts w:ascii="Arial" w:hAnsi="Arial" w:cs="Arial"/>
          <w:spacing w:val="-1"/>
          <w:sz w:val="24"/>
          <w:szCs w:val="24"/>
        </w:rPr>
        <w:t>suppliers</w:t>
      </w:r>
      <w:r w:rsidRPr="00FA37A5">
        <w:rPr>
          <w:rFonts w:ascii="Arial" w:hAnsi="Arial" w:cs="Arial"/>
          <w:spacing w:val="14"/>
          <w:sz w:val="24"/>
          <w:szCs w:val="24"/>
        </w:rPr>
        <w:t xml:space="preserve"> </w:t>
      </w:r>
      <w:r w:rsidRPr="00FA37A5">
        <w:rPr>
          <w:rFonts w:ascii="Arial" w:hAnsi="Arial" w:cs="Arial"/>
          <w:sz w:val="24"/>
          <w:szCs w:val="24"/>
        </w:rPr>
        <w:t>to</w:t>
      </w:r>
      <w:r w:rsidRPr="00FA37A5">
        <w:rPr>
          <w:rFonts w:ascii="Arial" w:hAnsi="Arial" w:cs="Arial"/>
          <w:spacing w:val="16"/>
          <w:sz w:val="24"/>
          <w:szCs w:val="24"/>
        </w:rPr>
        <w:t xml:space="preserve"> </w:t>
      </w:r>
      <w:r w:rsidRPr="00FA37A5">
        <w:rPr>
          <w:rFonts w:ascii="Arial" w:hAnsi="Arial" w:cs="Arial"/>
          <w:spacing w:val="-1"/>
          <w:sz w:val="24"/>
          <w:szCs w:val="24"/>
        </w:rPr>
        <w:t>provide</w:t>
      </w:r>
      <w:r w:rsidRPr="00FA37A5">
        <w:rPr>
          <w:rFonts w:ascii="Arial" w:hAnsi="Arial" w:cs="Arial"/>
          <w:spacing w:val="16"/>
          <w:sz w:val="24"/>
          <w:szCs w:val="24"/>
        </w:rPr>
        <w:t xml:space="preserve"> </w:t>
      </w:r>
      <w:r w:rsidRPr="00FA37A5">
        <w:rPr>
          <w:rFonts w:ascii="Arial" w:hAnsi="Arial" w:cs="Arial"/>
          <w:spacing w:val="-1"/>
          <w:sz w:val="24"/>
          <w:szCs w:val="24"/>
        </w:rPr>
        <w:t>information</w:t>
      </w:r>
      <w:r w:rsidRPr="00FA37A5">
        <w:rPr>
          <w:rFonts w:ascii="Arial" w:hAnsi="Arial" w:cs="Arial"/>
          <w:spacing w:val="59"/>
          <w:sz w:val="24"/>
          <w:szCs w:val="24"/>
        </w:rPr>
        <w:t xml:space="preserve"> </w:t>
      </w:r>
      <w:r w:rsidRPr="00FA37A5">
        <w:rPr>
          <w:rFonts w:ascii="Arial" w:hAnsi="Arial" w:cs="Arial"/>
          <w:sz w:val="24"/>
          <w:szCs w:val="24"/>
        </w:rPr>
        <w:t>concerning</w:t>
      </w:r>
      <w:r w:rsidRPr="00FA37A5">
        <w:rPr>
          <w:rFonts w:ascii="Arial" w:hAnsi="Arial" w:cs="Arial"/>
          <w:spacing w:val="23"/>
          <w:sz w:val="24"/>
          <w:szCs w:val="24"/>
        </w:rPr>
        <w:t xml:space="preserve"> </w:t>
      </w:r>
      <w:r w:rsidRPr="00FA37A5">
        <w:rPr>
          <w:rFonts w:ascii="Arial" w:hAnsi="Arial" w:cs="Arial"/>
          <w:spacing w:val="-1"/>
          <w:sz w:val="24"/>
          <w:szCs w:val="24"/>
        </w:rPr>
        <w:t>the</w:t>
      </w:r>
      <w:r w:rsidRPr="00FA37A5">
        <w:rPr>
          <w:rFonts w:ascii="Arial" w:hAnsi="Arial" w:cs="Arial"/>
          <w:spacing w:val="24"/>
          <w:sz w:val="24"/>
          <w:szCs w:val="24"/>
        </w:rPr>
        <w:t xml:space="preserve"> </w:t>
      </w:r>
      <w:r w:rsidRPr="00FA37A5">
        <w:rPr>
          <w:rFonts w:ascii="Arial" w:hAnsi="Arial" w:cs="Arial"/>
          <w:spacing w:val="-1"/>
          <w:sz w:val="24"/>
          <w:szCs w:val="24"/>
        </w:rPr>
        <w:t>community</w:t>
      </w:r>
      <w:r w:rsidRPr="00FA37A5">
        <w:rPr>
          <w:rFonts w:ascii="Arial" w:hAnsi="Arial" w:cs="Arial"/>
          <w:spacing w:val="21"/>
          <w:sz w:val="24"/>
          <w:szCs w:val="24"/>
        </w:rPr>
        <w:t xml:space="preserve"> </w:t>
      </w:r>
      <w:r w:rsidRPr="00FA37A5">
        <w:rPr>
          <w:rFonts w:ascii="Arial" w:hAnsi="Arial" w:cs="Arial"/>
          <w:sz w:val="24"/>
          <w:szCs w:val="24"/>
        </w:rPr>
        <w:t>impacts</w:t>
      </w:r>
      <w:r w:rsidRPr="00FA37A5">
        <w:rPr>
          <w:rFonts w:ascii="Arial" w:hAnsi="Arial" w:cs="Arial"/>
          <w:spacing w:val="24"/>
          <w:sz w:val="24"/>
          <w:szCs w:val="24"/>
        </w:rPr>
        <w:t xml:space="preserve"> </w:t>
      </w:r>
      <w:r w:rsidRPr="00FA37A5">
        <w:rPr>
          <w:rFonts w:ascii="Arial" w:hAnsi="Arial" w:cs="Arial"/>
          <w:spacing w:val="-1"/>
          <w:sz w:val="24"/>
          <w:szCs w:val="24"/>
        </w:rPr>
        <w:t>associated</w:t>
      </w:r>
      <w:r w:rsidRPr="00FA37A5">
        <w:rPr>
          <w:rFonts w:ascii="Arial" w:hAnsi="Arial" w:cs="Arial"/>
          <w:spacing w:val="24"/>
          <w:sz w:val="24"/>
          <w:szCs w:val="24"/>
        </w:rPr>
        <w:t xml:space="preserve"> </w:t>
      </w:r>
      <w:r w:rsidRPr="00FA37A5">
        <w:rPr>
          <w:rFonts w:ascii="Arial" w:hAnsi="Arial" w:cs="Arial"/>
          <w:spacing w:val="-1"/>
          <w:sz w:val="24"/>
          <w:szCs w:val="24"/>
        </w:rPr>
        <w:t>with</w:t>
      </w:r>
      <w:r w:rsidRPr="00FA37A5">
        <w:rPr>
          <w:rFonts w:ascii="Arial" w:hAnsi="Arial" w:cs="Arial"/>
          <w:spacing w:val="24"/>
          <w:sz w:val="24"/>
          <w:szCs w:val="24"/>
        </w:rPr>
        <w:t xml:space="preserve"> </w:t>
      </w:r>
      <w:r w:rsidRPr="00FA37A5">
        <w:rPr>
          <w:rFonts w:ascii="Arial" w:hAnsi="Arial" w:cs="Arial"/>
          <w:sz w:val="24"/>
          <w:szCs w:val="24"/>
        </w:rPr>
        <w:t>the</w:t>
      </w:r>
      <w:r w:rsidRPr="00FA37A5">
        <w:rPr>
          <w:rFonts w:ascii="Arial" w:hAnsi="Arial" w:cs="Arial"/>
          <w:spacing w:val="24"/>
          <w:sz w:val="24"/>
          <w:szCs w:val="24"/>
        </w:rPr>
        <w:t xml:space="preserve"> </w:t>
      </w:r>
      <w:r w:rsidRPr="00FA37A5">
        <w:rPr>
          <w:rFonts w:ascii="Arial" w:hAnsi="Arial" w:cs="Arial"/>
          <w:spacing w:val="-1"/>
          <w:sz w:val="24"/>
          <w:szCs w:val="24"/>
        </w:rPr>
        <w:t>delivery</w:t>
      </w:r>
      <w:r w:rsidRPr="00FA37A5">
        <w:rPr>
          <w:rFonts w:ascii="Arial" w:hAnsi="Arial" w:cs="Arial"/>
          <w:spacing w:val="21"/>
          <w:sz w:val="24"/>
          <w:szCs w:val="24"/>
        </w:rPr>
        <w:t xml:space="preserve"> </w:t>
      </w:r>
      <w:r w:rsidRPr="00FA37A5">
        <w:rPr>
          <w:rFonts w:ascii="Arial" w:hAnsi="Arial" w:cs="Arial"/>
          <w:sz w:val="24"/>
          <w:szCs w:val="24"/>
        </w:rPr>
        <w:t>of</w:t>
      </w:r>
      <w:r w:rsidRPr="00FA37A5">
        <w:rPr>
          <w:rFonts w:ascii="Arial" w:hAnsi="Arial" w:cs="Arial"/>
          <w:spacing w:val="24"/>
          <w:sz w:val="24"/>
          <w:szCs w:val="24"/>
        </w:rPr>
        <w:t xml:space="preserve"> </w:t>
      </w:r>
      <w:r w:rsidRPr="00FA37A5">
        <w:rPr>
          <w:rFonts w:ascii="Arial" w:hAnsi="Arial" w:cs="Arial"/>
          <w:sz w:val="24"/>
          <w:szCs w:val="24"/>
        </w:rPr>
        <w:t>the</w:t>
      </w:r>
      <w:r w:rsidRPr="00FA37A5">
        <w:rPr>
          <w:rFonts w:ascii="Arial" w:hAnsi="Arial" w:cs="Arial"/>
          <w:spacing w:val="43"/>
          <w:sz w:val="24"/>
          <w:szCs w:val="24"/>
        </w:rPr>
        <w:t xml:space="preserve"> </w:t>
      </w:r>
      <w:r w:rsidRPr="00FA37A5">
        <w:rPr>
          <w:rFonts w:ascii="Arial" w:hAnsi="Arial" w:cs="Arial"/>
          <w:sz w:val="24"/>
          <w:szCs w:val="24"/>
        </w:rPr>
        <w:t>contract,</w:t>
      </w:r>
      <w:r w:rsidRPr="00FA37A5">
        <w:rPr>
          <w:rFonts w:ascii="Arial" w:hAnsi="Arial" w:cs="Arial"/>
          <w:spacing w:val="-2"/>
          <w:sz w:val="24"/>
          <w:szCs w:val="24"/>
        </w:rPr>
        <w:t xml:space="preserve"> </w:t>
      </w:r>
      <w:r w:rsidRPr="00FA37A5">
        <w:rPr>
          <w:rFonts w:ascii="Arial" w:hAnsi="Arial" w:cs="Arial"/>
          <w:sz w:val="24"/>
          <w:szCs w:val="24"/>
        </w:rPr>
        <w:t>so</w:t>
      </w:r>
      <w:r w:rsidRPr="00FA37A5">
        <w:rPr>
          <w:rFonts w:ascii="Arial" w:hAnsi="Arial" w:cs="Arial"/>
          <w:spacing w:val="1"/>
          <w:sz w:val="24"/>
          <w:szCs w:val="24"/>
        </w:rPr>
        <w:t xml:space="preserve"> </w:t>
      </w:r>
      <w:r w:rsidRPr="00FA37A5">
        <w:rPr>
          <w:rFonts w:ascii="Arial" w:hAnsi="Arial" w:cs="Arial"/>
          <w:spacing w:val="-2"/>
          <w:sz w:val="24"/>
          <w:szCs w:val="24"/>
        </w:rPr>
        <w:t>we</w:t>
      </w:r>
      <w:r w:rsidRPr="00FA37A5">
        <w:rPr>
          <w:rFonts w:ascii="Arial" w:hAnsi="Arial" w:cs="Arial"/>
          <w:sz w:val="24"/>
          <w:szCs w:val="24"/>
        </w:rPr>
        <w:t xml:space="preserve"> can</w:t>
      </w:r>
      <w:r w:rsidRPr="00FA37A5">
        <w:rPr>
          <w:rFonts w:ascii="Arial" w:hAnsi="Arial" w:cs="Arial"/>
          <w:spacing w:val="-2"/>
          <w:sz w:val="24"/>
          <w:szCs w:val="24"/>
        </w:rPr>
        <w:t xml:space="preserve"> </w:t>
      </w:r>
      <w:r w:rsidRPr="00FA37A5">
        <w:rPr>
          <w:rFonts w:ascii="Arial" w:hAnsi="Arial" w:cs="Arial"/>
          <w:spacing w:val="-1"/>
          <w:sz w:val="24"/>
          <w:szCs w:val="24"/>
        </w:rPr>
        <w:t>assess</w:t>
      </w:r>
      <w:r w:rsidRPr="00FA37A5">
        <w:rPr>
          <w:rFonts w:ascii="Arial" w:hAnsi="Arial" w:cs="Arial"/>
          <w:sz w:val="24"/>
          <w:szCs w:val="24"/>
        </w:rPr>
        <w:t xml:space="preserve"> </w:t>
      </w:r>
      <w:r w:rsidRPr="00FA37A5">
        <w:rPr>
          <w:rFonts w:ascii="Arial" w:hAnsi="Arial" w:cs="Arial"/>
          <w:spacing w:val="-1"/>
          <w:sz w:val="24"/>
          <w:szCs w:val="24"/>
        </w:rPr>
        <w:t>the</w:t>
      </w:r>
      <w:r w:rsidRPr="00FA37A5">
        <w:rPr>
          <w:rFonts w:ascii="Arial" w:hAnsi="Arial" w:cs="Arial"/>
          <w:sz w:val="24"/>
          <w:szCs w:val="24"/>
        </w:rPr>
        <w:t xml:space="preserve"> </w:t>
      </w:r>
      <w:r w:rsidRPr="00FA37A5">
        <w:rPr>
          <w:rFonts w:ascii="Arial" w:hAnsi="Arial" w:cs="Arial"/>
          <w:spacing w:val="-1"/>
          <w:sz w:val="24"/>
          <w:szCs w:val="24"/>
        </w:rPr>
        <w:t>socio-economic</w:t>
      </w:r>
      <w:r w:rsidRPr="00FA37A5">
        <w:rPr>
          <w:rFonts w:ascii="Arial" w:hAnsi="Arial" w:cs="Arial"/>
          <w:sz w:val="24"/>
          <w:szCs w:val="24"/>
        </w:rPr>
        <w:t xml:space="preserve"> </w:t>
      </w:r>
      <w:r w:rsidRPr="00FA37A5">
        <w:rPr>
          <w:rFonts w:ascii="Arial" w:hAnsi="Arial" w:cs="Arial"/>
          <w:spacing w:val="-1"/>
          <w:sz w:val="24"/>
          <w:szCs w:val="24"/>
        </w:rPr>
        <w:t>impact.</w:t>
      </w:r>
    </w:p>
    <w:p w14:paraId="755AD494" w14:textId="77777777" w:rsidR="00805D78" w:rsidRPr="00FA37A5" w:rsidRDefault="00805D78" w:rsidP="00805D78">
      <w:pPr>
        <w:jc w:val="both"/>
        <w:rPr>
          <w:rFonts w:ascii="Arial" w:eastAsia="Arial" w:hAnsi="Arial" w:cs="Arial"/>
          <w:sz w:val="24"/>
          <w:szCs w:val="24"/>
        </w:rPr>
      </w:pPr>
    </w:p>
    <w:p w14:paraId="09EBD7D1" w14:textId="2C464779" w:rsidR="00805D78" w:rsidRPr="00FA37A5" w:rsidRDefault="00805D78" w:rsidP="00FA37A5">
      <w:pPr>
        <w:widowControl w:val="0"/>
        <w:numPr>
          <w:ilvl w:val="0"/>
          <w:numId w:val="38"/>
        </w:numPr>
        <w:tabs>
          <w:tab w:val="left" w:pos="841"/>
        </w:tabs>
        <w:ind w:right="117"/>
        <w:jc w:val="both"/>
        <w:rPr>
          <w:rFonts w:ascii="Arial" w:eastAsia="Arial" w:hAnsi="Arial" w:cs="Arial"/>
          <w:sz w:val="24"/>
          <w:szCs w:val="24"/>
        </w:rPr>
      </w:pPr>
      <w:r w:rsidRPr="00FA37A5">
        <w:rPr>
          <w:rFonts w:ascii="Arial" w:hAnsi="Arial" w:cs="Arial"/>
          <w:sz w:val="24"/>
          <w:szCs w:val="24"/>
        </w:rPr>
        <w:lastRenderedPageBreak/>
        <w:t>Please</w:t>
      </w:r>
      <w:r w:rsidRPr="00FA37A5">
        <w:rPr>
          <w:rFonts w:ascii="Arial" w:hAnsi="Arial" w:cs="Arial"/>
          <w:spacing w:val="43"/>
          <w:sz w:val="24"/>
          <w:szCs w:val="24"/>
        </w:rPr>
        <w:t xml:space="preserve"> </w:t>
      </w:r>
      <w:r w:rsidRPr="00FA37A5">
        <w:rPr>
          <w:rFonts w:ascii="Arial" w:hAnsi="Arial" w:cs="Arial"/>
          <w:spacing w:val="-1"/>
          <w:sz w:val="24"/>
          <w:szCs w:val="24"/>
        </w:rPr>
        <w:t>provide</w:t>
      </w:r>
      <w:r w:rsidRPr="00FA37A5">
        <w:rPr>
          <w:rFonts w:ascii="Arial" w:hAnsi="Arial" w:cs="Arial"/>
          <w:spacing w:val="45"/>
          <w:sz w:val="24"/>
          <w:szCs w:val="24"/>
        </w:rPr>
        <w:t xml:space="preserve"> </w:t>
      </w:r>
      <w:r w:rsidRPr="00FA37A5">
        <w:rPr>
          <w:rFonts w:ascii="Arial" w:hAnsi="Arial" w:cs="Arial"/>
          <w:spacing w:val="-1"/>
          <w:sz w:val="24"/>
          <w:szCs w:val="24"/>
        </w:rPr>
        <w:t>details</w:t>
      </w:r>
      <w:r w:rsidRPr="00FA37A5">
        <w:rPr>
          <w:rFonts w:ascii="Arial" w:hAnsi="Arial" w:cs="Arial"/>
          <w:spacing w:val="44"/>
          <w:sz w:val="24"/>
          <w:szCs w:val="24"/>
        </w:rPr>
        <w:t xml:space="preserve"> </w:t>
      </w:r>
      <w:r w:rsidRPr="00FA37A5">
        <w:rPr>
          <w:rFonts w:ascii="Arial" w:hAnsi="Arial" w:cs="Arial"/>
          <w:sz w:val="24"/>
          <w:szCs w:val="24"/>
        </w:rPr>
        <w:t>of</w:t>
      </w:r>
      <w:r w:rsidRPr="00FA37A5">
        <w:rPr>
          <w:rFonts w:ascii="Arial" w:hAnsi="Arial" w:cs="Arial"/>
          <w:spacing w:val="43"/>
          <w:sz w:val="24"/>
          <w:szCs w:val="24"/>
        </w:rPr>
        <w:t xml:space="preserve"> </w:t>
      </w:r>
      <w:r w:rsidRPr="00FA37A5">
        <w:rPr>
          <w:rFonts w:ascii="Arial" w:hAnsi="Arial" w:cs="Arial"/>
          <w:sz w:val="24"/>
          <w:szCs w:val="24"/>
        </w:rPr>
        <w:t>any</w:t>
      </w:r>
      <w:r w:rsidRPr="00FA37A5">
        <w:rPr>
          <w:rFonts w:ascii="Arial" w:hAnsi="Arial" w:cs="Arial"/>
          <w:spacing w:val="46"/>
          <w:sz w:val="24"/>
          <w:szCs w:val="24"/>
        </w:rPr>
        <w:t xml:space="preserve"> </w:t>
      </w:r>
      <w:r w:rsidRPr="00FA37A5">
        <w:rPr>
          <w:rFonts w:ascii="Arial" w:hAnsi="Arial" w:cs="Arial"/>
          <w:b/>
          <w:sz w:val="24"/>
          <w:szCs w:val="24"/>
        </w:rPr>
        <w:t>carbon</w:t>
      </w:r>
      <w:r w:rsidRPr="00FA37A5">
        <w:rPr>
          <w:rFonts w:ascii="Arial" w:hAnsi="Arial" w:cs="Arial"/>
          <w:b/>
          <w:spacing w:val="43"/>
          <w:sz w:val="24"/>
          <w:szCs w:val="24"/>
        </w:rPr>
        <w:t xml:space="preserve"> </w:t>
      </w:r>
      <w:r w:rsidRPr="00FA37A5">
        <w:rPr>
          <w:rFonts w:ascii="Arial" w:hAnsi="Arial" w:cs="Arial"/>
          <w:b/>
          <w:spacing w:val="-1"/>
          <w:sz w:val="24"/>
          <w:szCs w:val="24"/>
        </w:rPr>
        <w:t>reporting</w:t>
      </w:r>
      <w:r w:rsidRPr="00FA37A5">
        <w:rPr>
          <w:rFonts w:ascii="Arial" w:hAnsi="Arial" w:cs="Arial"/>
          <w:b/>
          <w:spacing w:val="45"/>
          <w:sz w:val="24"/>
          <w:szCs w:val="24"/>
        </w:rPr>
        <w:t xml:space="preserve"> </w:t>
      </w:r>
      <w:r w:rsidRPr="00FA37A5">
        <w:rPr>
          <w:rFonts w:ascii="Arial" w:hAnsi="Arial" w:cs="Arial"/>
          <w:spacing w:val="-1"/>
          <w:sz w:val="24"/>
          <w:szCs w:val="24"/>
        </w:rPr>
        <w:t>currently</w:t>
      </w:r>
      <w:r w:rsidRPr="00FA37A5">
        <w:rPr>
          <w:rFonts w:ascii="Arial" w:hAnsi="Arial" w:cs="Arial"/>
          <w:spacing w:val="40"/>
          <w:sz w:val="24"/>
          <w:szCs w:val="24"/>
        </w:rPr>
        <w:t xml:space="preserve"> </w:t>
      </w:r>
      <w:r w:rsidRPr="00FA37A5">
        <w:rPr>
          <w:rFonts w:ascii="Arial" w:hAnsi="Arial" w:cs="Arial"/>
          <w:sz w:val="24"/>
          <w:szCs w:val="24"/>
        </w:rPr>
        <w:t>being</w:t>
      </w:r>
      <w:r w:rsidRPr="00FA37A5">
        <w:rPr>
          <w:rFonts w:ascii="Arial" w:hAnsi="Arial" w:cs="Arial"/>
          <w:spacing w:val="39"/>
          <w:sz w:val="24"/>
          <w:szCs w:val="24"/>
        </w:rPr>
        <w:t xml:space="preserve"> </w:t>
      </w:r>
      <w:r w:rsidRPr="00FA37A5">
        <w:rPr>
          <w:rFonts w:ascii="Arial" w:hAnsi="Arial" w:cs="Arial"/>
          <w:spacing w:val="-1"/>
          <w:sz w:val="24"/>
          <w:szCs w:val="24"/>
        </w:rPr>
        <w:t>undertaken</w:t>
      </w:r>
    </w:p>
    <w:p w14:paraId="563D0461" w14:textId="7DDDDC78" w:rsidR="00805D78" w:rsidRPr="00FA37A5" w:rsidRDefault="00805D78" w:rsidP="00805D78">
      <w:pPr>
        <w:spacing w:before="10"/>
        <w:jc w:val="both"/>
        <w:rPr>
          <w:rFonts w:ascii="Arial" w:eastAsia="Arial" w:hAnsi="Arial" w:cs="Arial"/>
          <w:sz w:val="24"/>
          <w:szCs w:val="24"/>
        </w:rPr>
      </w:pPr>
    </w:p>
    <w:p w14:paraId="03E7D323" w14:textId="77777777" w:rsidR="00675F25" w:rsidRPr="00806982" w:rsidRDefault="00675F25" w:rsidP="00675F25">
      <w:pPr>
        <w:spacing w:before="7"/>
        <w:jc w:val="both"/>
        <w:rPr>
          <w:rFonts w:ascii="Arial" w:eastAsia="Arial" w:hAnsi="Arial" w:cs="Arial"/>
          <w:b/>
          <w:bCs/>
          <w:iCs/>
          <w:sz w:val="24"/>
          <w:szCs w:val="24"/>
        </w:rPr>
      </w:pPr>
      <w:r w:rsidRPr="00776F73">
        <w:rPr>
          <w:rFonts w:ascii="Arial" w:eastAsia="Arial" w:hAnsi="Arial" w:cs="Arial"/>
          <w:b/>
          <w:bCs/>
          <w:iCs/>
          <w:sz w:val="24"/>
          <w:szCs w:val="24"/>
        </w:rPr>
        <w:t xml:space="preserve">Budget </w:t>
      </w:r>
    </w:p>
    <w:p w14:paraId="6F9B8C4D" w14:textId="77777777" w:rsidR="00675F25" w:rsidRPr="00806982" w:rsidRDefault="00675F25" w:rsidP="00675F25">
      <w:pPr>
        <w:spacing w:before="7"/>
        <w:jc w:val="both"/>
        <w:rPr>
          <w:rFonts w:ascii="Arial" w:eastAsia="Arial" w:hAnsi="Arial" w:cs="Arial"/>
          <w:b/>
          <w:bCs/>
          <w:iCs/>
          <w:sz w:val="24"/>
          <w:szCs w:val="24"/>
        </w:rPr>
      </w:pPr>
    </w:p>
    <w:p w14:paraId="435FE2A0" w14:textId="3D6254B8" w:rsidR="00805D78" w:rsidRPr="00FA37A5" w:rsidRDefault="00675F25" w:rsidP="00675F25">
      <w:pPr>
        <w:spacing w:before="10"/>
        <w:jc w:val="both"/>
        <w:rPr>
          <w:rFonts w:ascii="Arial" w:eastAsia="Arial" w:hAnsi="Arial" w:cs="Arial"/>
          <w:sz w:val="24"/>
          <w:szCs w:val="24"/>
        </w:rPr>
      </w:pPr>
      <w:r w:rsidRPr="00806982">
        <w:rPr>
          <w:rFonts w:ascii="Arial" w:eastAsia="Arial" w:hAnsi="Arial" w:cs="Arial"/>
          <w:iCs/>
          <w:sz w:val="24"/>
          <w:szCs w:val="24"/>
        </w:rPr>
        <w:t>A suggested budget range for this is £ 10,000 to  £</w:t>
      </w:r>
      <w:r w:rsidRPr="00776F73">
        <w:rPr>
          <w:rFonts w:ascii="Arial" w:eastAsia="Arial" w:hAnsi="Arial" w:cs="Arial"/>
          <w:iCs/>
          <w:sz w:val="24"/>
          <w:szCs w:val="24"/>
        </w:rPr>
        <w:t xml:space="preserve">24,995 </w:t>
      </w:r>
      <w:r w:rsidRPr="00806982">
        <w:rPr>
          <w:rFonts w:ascii="Arial" w:eastAsia="Arial" w:hAnsi="Arial" w:cs="Arial"/>
          <w:iCs/>
          <w:sz w:val="24"/>
          <w:szCs w:val="24"/>
        </w:rPr>
        <w:t xml:space="preserve"> inc. VAT</w:t>
      </w:r>
    </w:p>
    <w:p w14:paraId="3E825D55" w14:textId="77777777" w:rsidR="00805D78" w:rsidRPr="00FA37A5" w:rsidRDefault="00805D78" w:rsidP="00805D78">
      <w:pPr>
        <w:spacing w:before="10"/>
        <w:jc w:val="both"/>
        <w:rPr>
          <w:rFonts w:ascii="Arial" w:eastAsia="Arial" w:hAnsi="Arial" w:cs="Arial"/>
          <w:sz w:val="24"/>
          <w:szCs w:val="24"/>
        </w:rPr>
      </w:pPr>
    </w:p>
    <w:p w14:paraId="2C184A7C" w14:textId="77777777" w:rsidR="00805D78" w:rsidRPr="00463C80" w:rsidRDefault="00805D78" w:rsidP="00805D78">
      <w:pPr>
        <w:pStyle w:val="Heading1"/>
        <w:keepNext w:val="0"/>
        <w:widowControl w:val="0"/>
        <w:numPr>
          <w:ilvl w:val="0"/>
          <w:numId w:val="39"/>
        </w:numPr>
        <w:pBdr>
          <w:bottom w:val="none" w:sz="0" w:space="0" w:color="auto"/>
        </w:pBdr>
        <w:tabs>
          <w:tab w:val="left" w:pos="414"/>
        </w:tabs>
        <w:spacing w:before="0" w:after="0"/>
        <w:ind w:left="413" w:hanging="293"/>
        <w:jc w:val="both"/>
        <w:rPr>
          <w:b/>
          <w:bCs/>
          <w:color w:val="FF0000"/>
        </w:rPr>
      </w:pPr>
      <w:r w:rsidRPr="00FA37A5">
        <w:rPr>
          <w:spacing w:val="-1"/>
          <w:sz w:val="24"/>
          <w:szCs w:val="24"/>
        </w:rPr>
        <w:t>E</w:t>
      </w:r>
      <w:r w:rsidRPr="00463C80">
        <w:rPr>
          <w:spacing w:val="-1"/>
        </w:rPr>
        <w:t>valuation</w:t>
      </w:r>
      <w:r w:rsidRPr="00463C80">
        <w:t xml:space="preserve"> </w:t>
      </w:r>
      <w:r w:rsidRPr="00463C80">
        <w:rPr>
          <w:spacing w:val="-1"/>
        </w:rPr>
        <w:t>Criteria</w:t>
      </w:r>
    </w:p>
    <w:p w14:paraId="3AEE45A6" w14:textId="77777777" w:rsidR="00805D78" w:rsidRPr="00463C80" w:rsidRDefault="00805D78" w:rsidP="00805D78">
      <w:pPr>
        <w:pStyle w:val="Heading1"/>
        <w:numPr>
          <w:ilvl w:val="0"/>
          <w:numId w:val="0"/>
        </w:numPr>
        <w:tabs>
          <w:tab w:val="left" w:pos="414"/>
        </w:tabs>
        <w:jc w:val="both"/>
        <w:rPr>
          <w:color w:val="FF0000"/>
        </w:rPr>
      </w:pPr>
    </w:p>
    <w:p w14:paraId="7BEE0E1D" w14:textId="77777777" w:rsidR="00675F25" w:rsidRPr="00CA4392" w:rsidRDefault="00675F25" w:rsidP="00675F25">
      <w:pPr>
        <w:spacing w:after="160" w:line="259" w:lineRule="auto"/>
        <w:rPr>
          <w:rFonts w:ascii="Arial" w:hAnsi="Arial" w:cs="Arial"/>
          <w:sz w:val="24"/>
          <w:szCs w:val="24"/>
        </w:rPr>
      </w:pPr>
      <w:r w:rsidRPr="00CA4392">
        <w:rPr>
          <w:rFonts w:ascii="Arial" w:hAnsi="Arial" w:cs="Arial"/>
          <w:sz w:val="24"/>
          <w:szCs w:val="24"/>
        </w:rPr>
        <w:t>We will award this contract in line with the most economically advantageous tender (MEAT) as set out in the following award criteria:</w:t>
      </w:r>
    </w:p>
    <w:p w14:paraId="76A05BED" w14:textId="77777777" w:rsidR="00675F25" w:rsidRPr="00CA4392" w:rsidRDefault="00675F25" w:rsidP="00675F25">
      <w:pPr>
        <w:pStyle w:val="ListParagraph"/>
        <w:numPr>
          <w:ilvl w:val="0"/>
          <w:numId w:val="45"/>
        </w:numPr>
        <w:spacing w:after="160" w:line="259" w:lineRule="auto"/>
        <w:rPr>
          <w:rFonts w:ascii="Arial" w:hAnsi="Arial" w:cs="Arial"/>
          <w:sz w:val="24"/>
          <w:szCs w:val="24"/>
        </w:rPr>
      </w:pPr>
      <w:r w:rsidRPr="00CA4392">
        <w:rPr>
          <w:rFonts w:ascii="Arial" w:hAnsi="Arial" w:cs="Arial"/>
          <w:sz w:val="24"/>
          <w:szCs w:val="24"/>
        </w:rPr>
        <w:t>Quality/Technical – 70%</w:t>
      </w:r>
    </w:p>
    <w:p w14:paraId="00F39ACC" w14:textId="77777777" w:rsidR="00675F25" w:rsidRPr="00CA4392" w:rsidRDefault="00675F25" w:rsidP="00675F25">
      <w:pPr>
        <w:pStyle w:val="ListParagraph"/>
        <w:numPr>
          <w:ilvl w:val="0"/>
          <w:numId w:val="45"/>
        </w:numPr>
        <w:spacing w:after="160" w:line="259" w:lineRule="auto"/>
        <w:rPr>
          <w:rFonts w:ascii="Arial" w:hAnsi="Arial" w:cs="Arial"/>
          <w:sz w:val="24"/>
          <w:szCs w:val="24"/>
        </w:rPr>
      </w:pPr>
      <w:r w:rsidRPr="00CA4392">
        <w:rPr>
          <w:rFonts w:ascii="Arial" w:hAnsi="Arial" w:cs="Arial"/>
          <w:sz w:val="24"/>
          <w:szCs w:val="24"/>
        </w:rPr>
        <w:t>Price/Commercial – 30%</w:t>
      </w:r>
    </w:p>
    <w:p w14:paraId="1C8635CA" w14:textId="77777777" w:rsidR="00675F25" w:rsidRPr="00CA4392" w:rsidRDefault="00675F25" w:rsidP="00675F25">
      <w:pPr>
        <w:spacing w:after="160" w:line="259" w:lineRule="auto"/>
        <w:rPr>
          <w:rFonts w:ascii="Arial" w:hAnsi="Arial" w:cs="Arial"/>
          <w:sz w:val="24"/>
          <w:szCs w:val="24"/>
        </w:rPr>
      </w:pPr>
      <w:r w:rsidRPr="00CA4392">
        <w:rPr>
          <w:rFonts w:ascii="Arial" w:hAnsi="Arial" w:cs="Arial"/>
          <w:sz w:val="24"/>
          <w:szCs w:val="24"/>
        </w:rPr>
        <w:t>The quality criterion is split into sub-criteria, which are weighted to reflect their relative importance and/or risk. These sub-criteria are listed below, along with the information we require you to return as part of your tender submission.</w:t>
      </w:r>
    </w:p>
    <w:p w14:paraId="63CA4A44" w14:textId="77777777" w:rsidR="00675F25" w:rsidRPr="00DA609A" w:rsidRDefault="00675F25" w:rsidP="00675F25">
      <w:pPr>
        <w:spacing w:after="160" w:line="259" w:lineRule="auto"/>
        <w:rPr>
          <w:rFonts w:ascii="Arial" w:hAnsi="Arial" w:cs="Arial"/>
          <w:sz w:val="24"/>
          <w:szCs w:val="24"/>
        </w:rPr>
      </w:pPr>
      <w:r w:rsidRPr="00CA4392">
        <w:rPr>
          <w:rFonts w:ascii="Arial" w:hAnsi="Arial" w:cs="Arial"/>
          <w:sz w:val="24"/>
          <w:szCs w:val="24"/>
        </w:rPr>
        <w:t>The evaluation criteria and weighting for this requirement is set out in the table below</w:t>
      </w:r>
    </w:p>
    <w:p w14:paraId="62900DC5" w14:textId="77777777" w:rsidR="00675F25" w:rsidRPr="00675F25" w:rsidRDefault="00675F25" w:rsidP="00675F25">
      <w:pPr>
        <w:pStyle w:val="Heading1"/>
        <w:tabs>
          <w:tab w:val="left" w:pos="414"/>
        </w:tabs>
        <w:jc w:val="both"/>
      </w:pPr>
      <w:r w:rsidRPr="00675F25">
        <w:t>Quality Criteria (70% of overall score)</w:t>
      </w:r>
    </w:p>
    <w:p w14:paraId="4B6D38D9" w14:textId="77777777" w:rsidR="00675F25" w:rsidRPr="00463C80" w:rsidRDefault="00675F25" w:rsidP="00675F25">
      <w:pPr>
        <w:pStyle w:val="Heading1"/>
        <w:tabs>
          <w:tab w:val="left" w:pos="414"/>
        </w:tabs>
        <w:jc w:val="both"/>
        <w:rPr>
          <w:color w:val="FF0000"/>
        </w:rPr>
      </w:pPr>
    </w:p>
    <w:tbl>
      <w:tblPr>
        <w:tblW w:w="8550" w:type="dxa"/>
        <w:tblLayout w:type="fixed"/>
        <w:tblLook w:val="04A0" w:firstRow="1" w:lastRow="0" w:firstColumn="1" w:lastColumn="0" w:noHBand="0" w:noVBand="1"/>
      </w:tblPr>
      <w:tblGrid>
        <w:gridCol w:w="6862"/>
        <w:gridCol w:w="1688"/>
      </w:tblGrid>
      <w:tr w:rsidR="00675F25" w:rsidRPr="00463C80" w14:paraId="1C2B9D6F" w14:textId="77777777" w:rsidTr="00806982">
        <w:tc>
          <w:tcPr>
            <w:tcW w:w="6862" w:type="dxa"/>
            <w:tcBorders>
              <w:top w:val="single" w:sz="8" w:space="0" w:color="auto"/>
              <w:left w:val="single" w:sz="8" w:space="0" w:color="auto"/>
              <w:bottom w:val="single" w:sz="8" w:space="0" w:color="auto"/>
              <w:right w:val="single" w:sz="8" w:space="0" w:color="auto"/>
            </w:tcBorders>
            <w:shd w:val="clear" w:color="auto" w:fill="E7E6E6"/>
          </w:tcPr>
          <w:p w14:paraId="382AC775" w14:textId="77777777" w:rsidR="00675F25" w:rsidRPr="00463C80" w:rsidRDefault="00675F25" w:rsidP="00806982">
            <w:pPr>
              <w:jc w:val="both"/>
              <w:rPr>
                <w:rFonts w:ascii="Arial" w:hAnsi="Arial" w:cs="Arial"/>
                <w:sz w:val="24"/>
                <w:szCs w:val="24"/>
              </w:rPr>
            </w:pPr>
            <w:r w:rsidRPr="00463C80">
              <w:rPr>
                <w:rFonts w:ascii="Arial" w:hAnsi="Arial" w:cs="Arial"/>
                <w:b/>
                <w:bCs/>
                <w:sz w:val="24"/>
                <w:szCs w:val="24"/>
              </w:rPr>
              <w:t>Question</w:t>
            </w:r>
          </w:p>
        </w:tc>
        <w:tc>
          <w:tcPr>
            <w:tcW w:w="1688" w:type="dxa"/>
            <w:tcBorders>
              <w:top w:val="single" w:sz="8" w:space="0" w:color="auto"/>
              <w:left w:val="single" w:sz="8" w:space="0" w:color="auto"/>
              <w:bottom w:val="single" w:sz="8" w:space="0" w:color="auto"/>
              <w:right w:val="single" w:sz="8" w:space="0" w:color="auto"/>
            </w:tcBorders>
            <w:shd w:val="clear" w:color="auto" w:fill="E7E6E6"/>
          </w:tcPr>
          <w:p w14:paraId="5C329930" w14:textId="77777777" w:rsidR="00675F25" w:rsidRPr="00463C80" w:rsidRDefault="00675F25" w:rsidP="00806982">
            <w:pPr>
              <w:jc w:val="both"/>
              <w:rPr>
                <w:rFonts w:ascii="Arial" w:hAnsi="Arial" w:cs="Arial"/>
                <w:sz w:val="24"/>
                <w:szCs w:val="24"/>
              </w:rPr>
            </w:pPr>
            <w:r w:rsidRPr="00463C80">
              <w:rPr>
                <w:rFonts w:ascii="Arial" w:hAnsi="Arial" w:cs="Arial"/>
                <w:b/>
                <w:bCs/>
                <w:color w:val="000000" w:themeColor="text1"/>
                <w:sz w:val="24"/>
                <w:szCs w:val="24"/>
              </w:rPr>
              <w:t>Weighting %</w:t>
            </w:r>
          </w:p>
        </w:tc>
      </w:tr>
      <w:tr w:rsidR="00675F25" w:rsidRPr="00463C80" w14:paraId="7E269126" w14:textId="77777777" w:rsidTr="00806982">
        <w:tc>
          <w:tcPr>
            <w:tcW w:w="6862" w:type="dxa"/>
            <w:tcBorders>
              <w:top w:val="single" w:sz="8" w:space="0" w:color="auto"/>
              <w:left w:val="single" w:sz="8" w:space="0" w:color="auto"/>
              <w:bottom w:val="single" w:sz="8" w:space="0" w:color="auto"/>
              <w:right w:val="single" w:sz="8" w:space="0" w:color="auto"/>
            </w:tcBorders>
          </w:tcPr>
          <w:p w14:paraId="50435A61" w14:textId="77777777" w:rsidR="00675F25" w:rsidRPr="00286287" w:rsidRDefault="00675F25" w:rsidP="00806982">
            <w:pPr>
              <w:jc w:val="both"/>
              <w:rPr>
                <w:rFonts w:ascii="Arial" w:hAnsi="Arial" w:cs="Arial"/>
                <w:b/>
                <w:bCs/>
                <w:sz w:val="24"/>
                <w:szCs w:val="24"/>
              </w:rPr>
            </w:pPr>
            <w:r w:rsidRPr="00286287">
              <w:rPr>
                <w:rFonts w:ascii="Arial" w:hAnsi="Arial" w:cs="Arial"/>
                <w:b/>
                <w:bCs/>
                <w:sz w:val="24"/>
                <w:szCs w:val="24"/>
              </w:rPr>
              <w:t xml:space="preserve">Project Plan </w:t>
            </w:r>
          </w:p>
          <w:p w14:paraId="42EF17C6" w14:textId="77777777" w:rsidR="00675F25" w:rsidRDefault="00675F25" w:rsidP="00806982">
            <w:pPr>
              <w:spacing w:after="40" w:line="259" w:lineRule="auto"/>
              <w:rPr>
                <w:rFonts w:ascii="Arial" w:hAnsi="Arial" w:cs="Arial"/>
                <w:color w:val="000000"/>
                <w:sz w:val="24"/>
                <w:szCs w:val="24"/>
                <w:lang w:eastAsia="en-GB"/>
              </w:rPr>
            </w:pPr>
            <w:r w:rsidRPr="00CA4392">
              <w:rPr>
                <w:rFonts w:ascii="Arial" w:hAnsi="Arial" w:cs="Arial"/>
                <w:color w:val="000000"/>
                <w:sz w:val="24"/>
                <w:szCs w:val="24"/>
                <w:lang w:eastAsia="en-GB"/>
              </w:rPr>
              <w:t xml:space="preserve">Please outline your understanding of Natural England’s requirements, and the context in which the </w:t>
            </w:r>
            <w:r>
              <w:rPr>
                <w:rFonts w:ascii="Arial" w:hAnsi="Arial" w:cs="Arial"/>
                <w:color w:val="000000"/>
                <w:sz w:val="24"/>
                <w:szCs w:val="24"/>
                <w:lang w:eastAsia="en-GB"/>
              </w:rPr>
              <w:t>Standard Evaluation Framework is being developed.</w:t>
            </w:r>
          </w:p>
          <w:p w14:paraId="696FED48" w14:textId="77777777" w:rsidR="00675F25" w:rsidRDefault="00675F25" w:rsidP="00806982">
            <w:pPr>
              <w:spacing w:after="40" w:line="259" w:lineRule="auto"/>
              <w:rPr>
                <w:rFonts w:ascii="Arial" w:hAnsi="Arial" w:cs="Arial"/>
                <w:color w:val="000000"/>
                <w:sz w:val="24"/>
                <w:szCs w:val="24"/>
                <w:lang w:eastAsia="en-GB"/>
              </w:rPr>
            </w:pPr>
          </w:p>
          <w:p w14:paraId="05EEC1A5" w14:textId="77777777" w:rsidR="00675F25" w:rsidRDefault="00675F25" w:rsidP="00806982">
            <w:pPr>
              <w:spacing w:after="40" w:line="259" w:lineRule="auto"/>
              <w:rPr>
                <w:rFonts w:ascii="Arial" w:eastAsia="Times New Roman" w:hAnsi="Arial" w:cs="Arial"/>
                <w:color w:val="000000"/>
                <w:sz w:val="24"/>
                <w:szCs w:val="24"/>
                <w:lang w:eastAsia="en-GB"/>
              </w:rPr>
            </w:pPr>
            <w:r w:rsidRPr="00CA4392">
              <w:rPr>
                <w:rFonts w:ascii="Arial" w:hAnsi="Arial" w:cs="Arial"/>
                <w:color w:val="000000"/>
                <w:sz w:val="24"/>
                <w:szCs w:val="24"/>
                <w:lang w:eastAsia="en-GB"/>
              </w:rPr>
              <w:t xml:space="preserve">Outline the </w:t>
            </w:r>
            <w:r w:rsidRPr="00CA4392">
              <w:rPr>
                <w:rFonts w:ascii="Arial" w:hAnsi="Arial" w:cs="Arial"/>
                <w:b/>
                <w:bCs/>
                <w:color w:val="000000"/>
                <w:sz w:val="24"/>
                <w:szCs w:val="24"/>
                <w:lang w:eastAsia="en-GB"/>
              </w:rPr>
              <w:t>approaches and methodologies</w:t>
            </w:r>
            <w:r w:rsidRPr="00CA4392">
              <w:rPr>
                <w:rFonts w:ascii="Arial" w:hAnsi="Arial" w:cs="Arial"/>
                <w:color w:val="000000"/>
                <w:sz w:val="24"/>
                <w:szCs w:val="24"/>
                <w:lang w:eastAsia="en-GB"/>
              </w:rPr>
              <w:t xml:space="preserve"> you anticipate using to deliver this contract to meet the requirements listed above. </w:t>
            </w:r>
            <w:r>
              <w:rPr>
                <w:rFonts w:ascii="Arial" w:hAnsi="Arial" w:cs="Arial"/>
                <w:color w:val="000000"/>
                <w:sz w:val="24"/>
                <w:szCs w:val="24"/>
                <w:lang w:eastAsia="en-GB"/>
              </w:rPr>
              <w:t xml:space="preserve">Please give </w:t>
            </w:r>
            <w:r w:rsidRPr="00CA4392">
              <w:rPr>
                <w:rFonts w:ascii="Arial" w:eastAsia="Times New Roman" w:hAnsi="Arial" w:cs="Arial"/>
                <w:color w:val="000000"/>
                <w:sz w:val="24"/>
                <w:szCs w:val="24"/>
                <w:lang w:eastAsia="en-GB"/>
              </w:rPr>
              <w:t xml:space="preserve">details of how the project will meet the key milestones detailed above. </w:t>
            </w:r>
          </w:p>
          <w:p w14:paraId="33878C4B" w14:textId="77777777" w:rsidR="00675F25" w:rsidRPr="00463C80" w:rsidRDefault="00675F25" w:rsidP="00806982">
            <w:pPr>
              <w:spacing w:after="40" w:line="259" w:lineRule="auto"/>
              <w:rPr>
                <w:rFonts w:ascii="Arial" w:hAnsi="Arial" w:cs="Arial"/>
                <w:sz w:val="24"/>
                <w:szCs w:val="24"/>
              </w:rPr>
            </w:pPr>
          </w:p>
        </w:tc>
        <w:tc>
          <w:tcPr>
            <w:tcW w:w="1688" w:type="dxa"/>
            <w:tcBorders>
              <w:top w:val="single" w:sz="8" w:space="0" w:color="auto"/>
              <w:left w:val="single" w:sz="8" w:space="0" w:color="auto"/>
              <w:bottom w:val="single" w:sz="8" w:space="0" w:color="auto"/>
              <w:right w:val="single" w:sz="8" w:space="0" w:color="auto"/>
            </w:tcBorders>
          </w:tcPr>
          <w:p w14:paraId="721DD94F"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10%</w:t>
            </w:r>
          </w:p>
        </w:tc>
      </w:tr>
      <w:tr w:rsidR="00675F25" w:rsidRPr="00463C80" w14:paraId="7C034B00" w14:textId="77777777" w:rsidTr="00806982">
        <w:tc>
          <w:tcPr>
            <w:tcW w:w="6862" w:type="dxa"/>
            <w:tcBorders>
              <w:top w:val="single" w:sz="8" w:space="0" w:color="auto"/>
              <w:left w:val="single" w:sz="8" w:space="0" w:color="auto"/>
              <w:bottom w:val="single" w:sz="8" w:space="0" w:color="auto"/>
              <w:right w:val="single" w:sz="8" w:space="0" w:color="auto"/>
            </w:tcBorders>
          </w:tcPr>
          <w:p w14:paraId="289B5CE9" w14:textId="77777777" w:rsidR="00675F25" w:rsidRPr="00286287" w:rsidRDefault="00675F25" w:rsidP="00806982">
            <w:pPr>
              <w:jc w:val="both"/>
              <w:rPr>
                <w:rFonts w:ascii="Arial" w:hAnsi="Arial" w:cs="Arial"/>
                <w:b/>
                <w:bCs/>
                <w:sz w:val="24"/>
                <w:szCs w:val="24"/>
              </w:rPr>
            </w:pPr>
            <w:r w:rsidRPr="00286287">
              <w:rPr>
                <w:rFonts w:ascii="Arial" w:hAnsi="Arial" w:cs="Arial"/>
                <w:b/>
                <w:bCs/>
                <w:sz w:val="24"/>
                <w:szCs w:val="24"/>
              </w:rPr>
              <w:t xml:space="preserve">Timescales </w:t>
            </w:r>
          </w:p>
          <w:p w14:paraId="6B482518" w14:textId="77777777" w:rsidR="00675F25" w:rsidRPr="00463C80" w:rsidRDefault="00675F25" w:rsidP="00806982">
            <w:pPr>
              <w:spacing w:after="40" w:line="259" w:lineRule="auto"/>
              <w:rPr>
                <w:rFonts w:ascii="Arial" w:hAnsi="Arial" w:cs="Arial"/>
                <w:sz w:val="24"/>
                <w:szCs w:val="24"/>
              </w:rPr>
            </w:pPr>
            <w:r w:rsidRPr="00CA4392">
              <w:rPr>
                <w:rFonts w:ascii="Arial" w:eastAsia="Times New Roman" w:hAnsi="Arial" w:cs="Arial"/>
                <w:color w:val="000000"/>
                <w:sz w:val="24"/>
                <w:szCs w:val="24"/>
                <w:lang w:eastAsia="en-GB"/>
              </w:rPr>
              <w:t xml:space="preserve">Please include a provisional project plan and Gantt chart, including the number of days allocated to each task </w:t>
            </w:r>
          </w:p>
        </w:tc>
        <w:tc>
          <w:tcPr>
            <w:tcW w:w="1688" w:type="dxa"/>
            <w:tcBorders>
              <w:top w:val="single" w:sz="8" w:space="0" w:color="auto"/>
              <w:left w:val="single" w:sz="8" w:space="0" w:color="auto"/>
              <w:bottom w:val="single" w:sz="8" w:space="0" w:color="auto"/>
              <w:right w:val="single" w:sz="8" w:space="0" w:color="auto"/>
            </w:tcBorders>
          </w:tcPr>
          <w:p w14:paraId="49C3EA60"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10%</w:t>
            </w:r>
          </w:p>
        </w:tc>
      </w:tr>
      <w:tr w:rsidR="00675F25" w:rsidRPr="00463C80" w14:paraId="4B051608" w14:textId="77777777" w:rsidTr="00806982">
        <w:tc>
          <w:tcPr>
            <w:tcW w:w="6862" w:type="dxa"/>
            <w:tcBorders>
              <w:top w:val="single" w:sz="8" w:space="0" w:color="auto"/>
              <w:left w:val="single" w:sz="8" w:space="0" w:color="auto"/>
              <w:bottom w:val="single" w:sz="8" w:space="0" w:color="auto"/>
              <w:right w:val="single" w:sz="8" w:space="0" w:color="auto"/>
            </w:tcBorders>
          </w:tcPr>
          <w:p w14:paraId="25612EF2" w14:textId="77777777" w:rsidR="00675F25" w:rsidRDefault="00675F25" w:rsidP="00806982">
            <w:pPr>
              <w:jc w:val="both"/>
              <w:rPr>
                <w:rFonts w:ascii="Arial" w:hAnsi="Arial" w:cs="Arial"/>
                <w:sz w:val="24"/>
                <w:szCs w:val="24"/>
              </w:rPr>
            </w:pPr>
            <w:r w:rsidRPr="00463C80">
              <w:rPr>
                <w:rFonts w:ascii="Arial" w:hAnsi="Arial" w:cs="Arial"/>
                <w:sz w:val="24"/>
                <w:szCs w:val="24"/>
              </w:rPr>
              <w:t xml:space="preserve">Knowledge and experience - TEAM, CV’S </w:t>
            </w:r>
          </w:p>
          <w:p w14:paraId="1C52BBC7"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lang w:eastAsia="en-GB"/>
              </w:rPr>
              <w:lastRenderedPageBreak/>
              <w:t xml:space="preserve">Provide details of the project team and the key personnel, with their seniority, who will be involved in delivering the project. </w:t>
            </w:r>
            <w:r w:rsidRPr="00CA4392">
              <w:rPr>
                <w:rFonts w:ascii="Arial" w:hAnsi="Arial" w:cs="Arial"/>
                <w:color w:val="000000"/>
                <w:sz w:val="24"/>
                <w:szCs w:val="24"/>
              </w:rPr>
              <w:t>Include a CV for each senior member of the team and indicate the number of days each member of the team has allocated on this project.</w:t>
            </w:r>
          </w:p>
          <w:p w14:paraId="2CFA8E2C" w14:textId="77777777" w:rsidR="00675F25" w:rsidRPr="00CA4392" w:rsidRDefault="00675F25" w:rsidP="00806982">
            <w:pPr>
              <w:spacing w:after="40" w:line="259" w:lineRule="auto"/>
              <w:rPr>
                <w:rFonts w:ascii="Arial" w:hAnsi="Arial" w:cs="Arial"/>
                <w:color w:val="000000"/>
                <w:sz w:val="24"/>
                <w:szCs w:val="24"/>
                <w:lang w:eastAsia="en-GB"/>
              </w:rPr>
            </w:pPr>
          </w:p>
          <w:p w14:paraId="232CEF66"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lang w:eastAsia="en-GB"/>
              </w:rPr>
              <w:t xml:space="preserve">You should demonstrate </w:t>
            </w:r>
            <w:r w:rsidRPr="00CA4392">
              <w:rPr>
                <w:rFonts w:ascii="Arial" w:hAnsi="Arial" w:cs="Arial"/>
                <w:color w:val="000000"/>
                <w:sz w:val="24"/>
                <w:szCs w:val="24"/>
              </w:rPr>
              <w:t>the team’s skills and experience in:</w:t>
            </w:r>
          </w:p>
          <w:p w14:paraId="0DE8E57D" w14:textId="77777777" w:rsidR="00675F25" w:rsidRPr="00806982" w:rsidRDefault="00675F25" w:rsidP="00675F25">
            <w:pPr>
              <w:pStyle w:val="Default"/>
              <w:numPr>
                <w:ilvl w:val="0"/>
                <w:numId w:val="47"/>
              </w:numPr>
            </w:pPr>
            <w:r w:rsidRPr="00806982">
              <w:t xml:space="preserve">Working with organisations to scope the development of  evaluation frameworks/tools. </w:t>
            </w:r>
          </w:p>
          <w:p w14:paraId="3AB8A030" w14:textId="77777777" w:rsidR="00675F25" w:rsidRDefault="00675F25" w:rsidP="00675F25">
            <w:pPr>
              <w:pStyle w:val="ListParagraph"/>
              <w:widowControl w:val="0"/>
              <w:numPr>
                <w:ilvl w:val="0"/>
                <w:numId w:val="46"/>
              </w:numPr>
              <w:spacing w:after="40" w:line="259" w:lineRule="auto"/>
              <w:contextualSpacing w:val="0"/>
              <w:rPr>
                <w:rFonts w:ascii="Arial" w:hAnsi="Arial" w:cs="Arial"/>
                <w:color w:val="000000"/>
                <w:sz w:val="24"/>
                <w:szCs w:val="24"/>
              </w:rPr>
            </w:pPr>
            <w:r>
              <w:rPr>
                <w:rFonts w:ascii="Arial" w:hAnsi="Arial" w:cs="Arial"/>
                <w:color w:val="000000"/>
                <w:sz w:val="24"/>
                <w:szCs w:val="24"/>
              </w:rPr>
              <w:t>Knowledge and experience of health sector</w:t>
            </w:r>
          </w:p>
          <w:p w14:paraId="57E6189E" w14:textId="77777777" w:rsidR="00675F25" w:rsidRPr="00286287" w:rsidRDefault="00675F25" w:rsidP="00675F25">
            <w:pPr>
              <w:pStyle w:val="ListParagraph"/>
              <w:widowControl w:val="0"/>
              <w:numPr>
                <w:ilvl w:val="0"/>
                <w:numId w:val="46"/>
              </w:numPr>
              <w:spacing w:after="40" w:line="259" w:lineRule="auto"/>
              <w:contextualSpacing w:val="0"/>
              <w:rPr>
                <w:rFonts w:ascii="Arial" w:hAnsi="Arial" w:cs="Arial"/>
                <w:color w:val="000000"/>
                <w:sz w:val="24"/>
                <w:szCs w:val="24"/>
              </w:rPr>
            </w:pPr>
            <w:r>
              <w:rPr>
                <w:rFonts w:ascii="Arial" w:hAnsi="Arial" w:cs="Arial"/>
                <w:color w:val="000000"/>
                <w:sz w:val="24"/>
                <w:szCs w:val="24"/>
              </w:rPr>
              <w:t>Experience of stakeholder engagement</w:t>
            </w:r>
          </w:p>
          <w:p w14:paraId="314B54AB" w14:textId="77777777" w:rsidR="00675F25" w:rsidRDefault="00675F25" w:rsidP="00806982">
            <w:pPr>
              <w:spacing w:after="40" w:line="259" w:lineRule="auto"/>
              <w:rPr>
                <w:rFonts w:ascii="Arial" w:hAnsi="Arial" w:cs="Arial"/>
                <w:color w:val="000000"/>
                <w:sz w:val="24"/>
                <w:szCs w:val="24"/>
              </w:rPr>
            </w:pPr>
          </w:p>
          <w:p w14:paraId="31FBF3D9"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rPr>
              <w:t>Please provide examples of two (2) projects which meet some or all of these criteria that have been delivered in the last three (3) years.</w:t>
            </w:r>
          </w:p>
          <w:p w14:paraId="29C68980" w14:textId="77777777" w:rsidR="00675F25" w:rsidRPr="00463C80" w:rsidRDefault="00675F25" w:rsidP="00806982">
            <w:pPr>
              <w:jc w:val="both"/>
              <w:rPr>
                <w:rFonts w:ascii="Arial" w:hAnsi="Arial" w:cs="Arial"/>
                <w:sz w:val="24"/>
                <w:szCs w:val="24"/>
              </w:rPr>
            </w:pPr>
          </w:p>
        </w:tc>
        <w:tc>
          <w:tcPr>
            <w:tcW w:w="1688" w:type="dxa"/>
            <w:tcBorders>
              <w:top w:val="single" w:sz="8" w:space="0" w:color="auto"/>
              <w:left w:val="single" w:sz="8" w:space="0" w:color="auto"/>
              <w:bottom w:val="single" w:sz="8" w:space="0" w:color="auto"/>
              <w:right w:val="single" w:sz="8" w:space="0" w:color="auto"/>
            </w:tcBorders>
          </w:tcPr>
          <w:p w14:paraId="4095B9C8"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lastRenderedPageBreak/>
              <w:t>10%</w:t>
            </w:r>
          </w:p>
        </w:tc>
      </w:tr>
      <w:tr w:rsidR="00675F25" w:rsidRPr="00463C80" w14:paraId="5CA3606A" w14:textId="77777777" w:rsidTr="00806982">
        <w:tc>
          <w:tcPr>
            <w:tcW w:w="6862" w:type="dxa"/>
            <w:tcBorders>
              <w:top w:val="single" w:sz="8" w:space="0" w:color="auto"/>
              <w:left w:val="single" w:sz="8" w:space="0" w:color="auto"/>
              <w:bottom w:val="single" w:sz="8" w:space="0" w:color="auto"/>
              <w:right w:val="single" w:sz="8" w:space="0" w:color="auto"/>
            </w:tcBorders>
          </w:tcPr>
          <w:p w14:paraId="1D2B0BB9"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 xml:space="preserve">Deliverables  </w:t>
            </w:r>
          </w:p>
        </w:tc>
        <w:tc>
          <w:tcPr>
            <w:tcW w:w="1688" w:type="dxa"/>
            <w:tcBorders>
              <w:top w:val="single" w:sz="8" w:space="0" w:color="auto"/>
              <w:left w:val="single" w:sz="8" w:space="0" w:color="auto"/>
              <w:bottom w:val="single" w:sz="8" w:space="0" w:color="auto"/>
              <w:right w:val="single" w:sz="8" w:space="0" w:color="auto"/>
            </w:tcBorders>
          </w:tcPr>
          <w:p w14:paraId="176D7161"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25%</w:t>
            </w:r>
          </w:p>
        </w:tc>
      </w:tr>
      <w:tr w:rsidR="00675F25" w:rsidRPr="00463C80" w14:paraId="0CB01BD2" w14:textId="77777777" w:rsidTr="00806982">
        <w:tc>
          <w:tcPr>
            <w:tcW w:w="6862" w:type="dxa"/>
            <w:tcBorders>
              <w:top w:val="single" w:sz="8" w:space="0" w:color="auto"/>
              <w:left w:val="single" w:sz="8" w:space="0" w:color="auto"/>
              <w:bottom w:val="single" w:sz="8" w:space="0" w:color="auto"/>
              <w:right w:val="single" w:sz="8" w:space="0" w:color="auto"/>
            </w:tcBorders>
          </w:tcPr>
          <w:p w14:paraId="02B6BBF8" w14:textId="77777777" w:rsidR="00675F25" w:rsidRDefault="00675F25" w:rsidP="00806982">
            <w:pPr>
              <w:jc w:val="both"/>
              <w:rPr>
                <w:rFonts w:ascii="Arial" w:hAnsi="Arial" w:cs="Arial"/>
                <w:sz w:val="24"/>
                <w:szCs w:val="24"/>
              </w:rPr>
            </w:pPr>
            <w:r w:rsidRPr="00463C80">
              <w:rPr>
                <w:rFonts w:ascii="Arial" w:hAnsi="Arial" w:cs="Arial"/>
                <w:sz w:val="24"/>
                <w:szCs w:val="24"/>
              </w:rPr>
              <w:t>Programme and client management</w:t>
            </w:r>
          </w:p>
          <w:p w14:paraId="3755DD6E"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rPr>
              <w:t>Please provide:</w:t>
            </w:r>
          </w:p>
          <w:p w14:paraId="741C919D" w14:textId="77777777" w:rsidR="00675F25" w:rsidRPr="00CA4392" w:rsidRDefault="00675F25" w:rsidP="00675F25">
            <w:pPr>
              <w:pStyle w:val="ListParagraph"/>
              <w:numPr>
                <w:ilvl w:val="0"/>
                <w:numId w:val="48"/>
              </w:numPr>
              <w:spacing w:after="40" w:line="259" w:lineRule="auto"/>
              <w:rPr>
                <w:rFonts w:ascii="Arial" w:hAnsi="Arial" w:cs="Arial"/>
                <w:color w:val="000000"/>
                <w:sz w:val="24"/>
                <w:szCs w:val="24"/>
              </w:rPr>
            </w:pPr>
            <w:r w:rsidRPr="00CA4392">
              <w:rPr>
                <w:rFonts w:ascii="Arial" w:hAnsi="Arial" w:cs="Arial"/>
                <w:color w:val="000000"/>
                <w:sz w:val="24"/>
                <w:szCs w:val="24"/>
              </w:rPr>
              <w:t>Details of how the project will be managed;</w:t>
            </w:r>
          </w:p>
          <w:p w14:paraId="070B1DEA" w14:textId="77777777" w:rsidR="00675F25" w:rsidRPr="00CA4392" w:rsidRDefault="00675F25" w:rsidP="00675F25">
            <w:pPr>
              <w:pStyle w:val="ListParagraph"/>
              <w:numPr>
                <w:ilvl w:val="0"/>
                <w:numId w:val="48"/>
              </w:numPr>
              <w:spacing w:after="40" w:line="259" w:lineRule="auto"/>
              <w:rPr>
                <w:rFonts w:ascii="Arial" w:hAnsi="Arial" w:cs="Arial"/>
                <w:color w:val="000000"/>
                <w:sz w:val="24"/>
                <w:szCs w:val="24"/>
              </w:rPr>
            </w:pPr>
            <w:r w:rsidRPr="00CA4392">
              <w:rPr>
                <w:rFonts w:ascii="Arial" w:hAnsi="Arial" w:cs="Arial"/>
                <w:color w:val="000000"/>
                <w:sz w:val="24"/>
                <w:szCs w:val="24"/>
              </w:rPr>
              <w:t xml:space="preserve">Details of how the project will be Quality Assured; </w:t>
            </w:r>
          </w:p>
          <w:p w14:paraId="50874072" w14:textId="77777777" w:rsidR="00675F25" w:rsidRPr="00CA4392" w:rsidRDefault="00675F25" w:rsidP="00675F25">
            <w:pPr>
              <w:pStyle w:val="ListParagraph"/>
              <w:numPr>
                <w:ilvl w:val="0"/>
                <w:numId w:val="48"/>
              </w:numPr>
              <w:spacing w:after="40" w:line="259" w:lineRule="auto"/>
              <w:rPr>
                <w:rFonts w:ascii="Arial" w:hAnsi="Arial" w:cs="Arial"/>
                <w:color w:val="000000"/>
                <w:sz w:val="24"/>
                <w:szCs w:val="24"/>
              </w:rPr>
            </w:pPr>
            <w:r w:rsidRPr="00CA4392">
              <w:rPr>
                <w:rFonts w:ascii="Arial" w:hAnsi="Arial" w:cs="Arial"/>
                <w:color w:val="000000"/>
                <w:sz w:val="24"/>
                <w:szCs w:val="24"/>
              </w:rPr>
              <w:t>An assessment of risks and dependencies that will affect delivery of the project and measures that will be taken to mitigate these.</w:t>
            </w:r>
          </w:p>
          <w:p w14:paraId="6FC03638" w14:textId="77777777" w:rsidR="00675F25" w:rsidRPr="00463C80" w:rsidRDefault="00675F25" w:rsidP="00806982">
            <w:pPr>
              <w:jc w:val="both"/>
              <w:rPr>
                <w:rFonts w:ascii="Arial" w:hAnsi="Arial" w:cs="Arial"/>
                <w:sz w:val="24"/>
                <w:szCs w:val="24"/>
              </w:rPr>
            </w:pPr>
          </w:p>
        </w:tc>
        <w:tc>
          <w:tcPr>
            <w:tcW w:w="1688" w:type="dxa"/>
            <w:tcBorders>
              <w:top w:val="single" w:sz="8" w:space="0" w:color="auto"/>
              <w:left w:val="single" w:sz="8" w:space="0" w:color="auto"/>
              <w:bottom w:val="single" w:sz="8" w:space="0" w:color="auto"/>
              <w:right w:val="single" w:sz="8" w:space="0" w:color="auto"/>
            </w:tcBorders>
          </w:tcPr>
          <w:p w14:paraId="3BECF642"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10%</w:t>
            </w:r>
          </w:p>
        </w:tc>
      </w:tr>
      <w:tr w:rsidR="00675F25" w:rsidRPr="00463C80" w14:paraId="649C0EAE" w14:textId="77777777" w:rsidTr="00806982">
        <w:tc>
          <w:tcPr>
            <w:tcW w:w="6862" w:type="dxa"/>
            <w:tcBorders>
              <w:top w:val="single" w:sz="8" w:space="0" w:color="auto"/>
              <w:left w:val="single" w:sz="8" w:space="0" w:color="auto"/>
              <w:bottom w:val="single" w:sz="8" w:space="0" w:color="auto"/>
              <w:right w:val="single" w:sz="8" w:space="0" w:color="auto"/>
            </w:tcBorders>
          </w:tcPr>
          <w:p w14:paraId="5B27F299"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Added value (sustainability and social value)</w:t>
            </w:r>
          </w:p>
        </w:tc>
        <w:tc>
          <w:tcPr>
            <w:tcW w:w="1688" w:type="dxa"/>
            <w:tcBorders>
              <w:top w:val="single" w:sz="8" w:space="0" w:color="auto"/>
              <w:left w:val="single" w:sz="8" w:space="0" w:color="auto"/>
              <w:bottom w:val="single" w:sz="8" w:space="0" w:color="auto"/>
              <w:right w:val="single" w:sz="8" w:space="0" w:color="auto"/>
            </w:tcBorders>
          </w:tcPr>
          <w:p w14:paraId="2692B0F9"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5%</w:t>
            </w:r>
          </w:p>
        </w:tc>
      </w:tr>
      <w:tr w:rsidR="00675F25" w:rsidRPr="00463C80" w14:paraId="7F348FA7" w14:textId="77777777" w:rsidTr="00806982">
        <w:tc>
          <w:tcPr>
            <w:tcW w:w="6862" w:type="dxa"/>
            <w:tcBorders>
              <w:top w:val="single" w:sz="8" w:space="0" w:color="auto"/>
              <w:left w:val="single" w:sz="8" w:space="0" w:color="auto"/>
              <w:bottom w:val="single" w:sz="8" w:space="0" w:color="auto"/>
              <w:right w:val="single" w:sz="8" w:space="0" w:color="auto"/>
            </w:tcBorders>
          </w:tcPr>
          <w:p w14:paraId="51EC1B53"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Data protection</w:t>
            </w:r>
          </w:p>
        </w:tc>
        <w:tc>
          <w:tcPr>
            <w:tcW w:w="1688" w:type="dxa"/>
            <w:tcBorders>
              <w:top w:val="single" w:sz="8" w:space="0" w:color="auto"/>
              <w:left w:val="single" w:sz="8" w:space="0" w:color="auto"/>
              <w:bottom w:val="single" w:sz="8" w:space="0" w:color="auto"/>
              <w:right w:val="single" w:sz="8" w:space="0" w:color="auto"/>
            </w:tcBorders>
          </w:tcPr>
          <w:p w14:paraId="69E1317E"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Pass or fail</w:t>
            </w:r>
          </w:p>
        </w:tc>
      </w:tr>
      <w:tr w:rsidR="00675F25" w:rsidRPr="00463C80" w14:paraId="085B01BB" w14:textId="77777777" w:rsidTr="00806982">
        <w:tc>
          <w:tcPr>
            <w:tcW w:w="6862" w:type="dxa"/>
            <w:tcBorders>
              <w:top w:val="single" w:sz="8" w:space="0" w:color="auto"/>
              <w:left w:val="single" w:sz="8" w:space="0" w:color="auto"/>
              <w:bottom w:val="single" w:sz="8" w:space="0" w:color="auto"/>
              <w:right w:val="single" w:sz="8" w:space="0" w:color="auto"/>
            </w:tcBorders>
          </w:tcPr>
          <w:p w14:paraId="1E77F48E"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 xml:space="preserve">Health and Safety Policy </w:t>
            </w:r>
          </w:p>
        </w:tc>
        <w:tc>
          <w:tcPr>
            <w:tcW w:w="1688" w:type="dxa"/>
            <w:tcBorders>
              <w:top w:val="single" w:sz="8" w:space="0" w:color="auto"/>
              <w:left w:val="single" w:sz="8" w:space="0" w:color="auto"/>
              <w:bottom w:val="single" w:sz="8" w:space="0" w:color="auto"/>
              <w:right w:val="single" w:sz="8" w:space="0" w:color="auto"/>
            </w:tcBorders>
          </w:tcPr>
          <w:p w14:paraId="7AED9ADD"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 xml:space="preserve">Pass or Fail </w:t>
            </w:r>
          </w:p>
        </w:tc>
      </w:tr>
    </w:tbl>
    <w:p w14:paraId="34D23AFB" w14:textId="77777777" w:rsidR="00805D78" w:rsidRPr="00463C80" w:rsidRDefault="00805D78" w:rsidP="00805D78">
      <w:pPr>
        <w:jc w:val="both"/>
        <w:rPr>
          <w:rFonts w:ascii="Arial" w:hAnsi="Arial" w:cs="Arial"/>
          <w:sz w:val="24"/>
          <w:szCs w:val="24"/>
        </w:rPr>
        <w:sectPr w:rsidR="00805D78" w:rsidRPr="00463C80">
          <w:headerReference w:type="default" r:id="rId17"/>
          <w:pgSz w:w="11910" w:h="16840"/>
          <w:pgMar w:top="1360" w:right="1680" w:bottom="1500" w:left="1680" w:header="0" w:footer="1311" w:gutter="0"/>
          <w:cols w:space="720"/>
        </w:sectPr>
      </w:pPr>
    </w:p>
    <w:p w14:paraId="002D8AAD" w14:textId="77777777" w:rsidR="00805D78" w:rsidRPr="00463C80" w:rsidRDefault="00805D78" w:rsidP="00805D78">
      <w:pPr>
        <w:jc w:val="both"/>
        <w:rPr>
          <w:rFonts w:ascii="Arial" w:eastAsia="Arial" w:hAnsi="Arial" w:cs="Arial"/>
          <w:sz w:val="24"/>
          <w:szCs w:val="24"/>
        </w:rPr>
      </w:pPr>
    </w:p>
    <w:p w14:paraId="6E2DBA01" w14:textId="77777777" w:rsidR="00805D78" w:rsidRPr="00463C80" w:rsidRDefault="00805D78" w:rsidP="00805D78">
      <w:pPr>
        <w:spacing w:before="1"/>
        <w:jc w:val="both"/>
        <w:rPr>
          <w:rFonts w:ascii="Arial" w:eastAsia="Arial" w:hAnsi="Arial" w:cs="Arial"/>
          <w:sz w:val="24"/>
          <w:szCs w:val="24"/>
        </w:rPr>
      </w:pPr>
    </w:p>
    <w:p w14:paraId="6B45AA2E" w14:textId="77777777" w:rsidR="00805D78" w:rsidRPr="00463C80" w:rsidRDefault="00805D78" w:rsidP="00805D78">
      <w:pPr>
        <w:pStyle w:val="Heading1"/>
        <w:keepNext w:val="0"/>
        <w:widowControl w:val="0"/>
        <w:numPr>
          <w:ilvl w:val="0"/>
          <w:numId w:val="39"/>
        </w:numPr>
        <w:pBdr>
          <w:bottom w:val="none" w:sz="0" w:space="0" w:color="auto"/>
        </w:pBdr>
        <w:tabs>
          <w:tab w:val="left" w:pos="434"/>
        </w:tabs>
        <w:spacing w:before="0" w:after="0"/>
        <w:ind w:left="434" w:hanging="214"/>
        <w:jc w:val="both"/>
        <w:rPr>
          <w:b/>
          <w:bCs/>
        </w:rPr>
      </w:pPr>
      <w:r w:rsidRPr="00463C80">
        <w:t>Bid Format</w:t>
      </w:r>
    </w:p>
    <w:p w14:paraId="6A9E8BA3" w14:textId="77777777" w:rsidR="00805D78" w:rsidRPr="00463C80" w:rsidRDefault="00805D78" w:rsidP="00805D78">
      <w:pPr>
        <w:jc w:val="both"/>
        <w:rPr>
          <w:rFonts w:ascii="Arial" w:eastAsia="Arial" w:hAnsi="Arial" w:cs="Arial"/>
          <w:b/>
          <w:bCs/>
          <w:sz w:val="24"/>
          <w:szCs w:val="24"/>
        </w:rPr>
      </w:pPr>
    </w:p>
    <w:p w14:paraId="5F5FDFD4" w14:textId="77777777" w:rsidR="00805D78" w:rsidRPr="00463C80" w:rsidRDefault="00805D78" w:rsidP="00805D78">
      <w:pPr>
        <w:spacing w:before="3"/>
        <w:jc w:val="both"/>
        <w:rPr>
          <w:rFonts w:ascii="Arial" w:eastAsia="Arial" w:hAnsi="Arial" w:cs="Arial"/>
          <w:sz w:val="24"/>
          <w:szCs w:val="24"/>
        </w:rPr>
      </w:pPr>
    </w:p>
    <w:tbl>
      <w:tblPr>
        <w:tblW w:w="9003" w:type="dxa"/>
        <w:tblInd w:w="106" w:type="dxa"/>
        <w:tblLayout w:type="fixed"/>
        <w:tblCellMar>
          <w:left w:w="0" w:type="dxa"/>
          <w:right w:w="0" w:type="dxa"/>
        </w:tblCellMar>
        <w:tblLook w:val="01E0" w:firstRow="1" w:lastRow="1" w:firstColumn="1" w:lastColumn="1" w:noHBand="0" w:noVBand="0"/>
      </w:tblPr>
      <w:tblGrid>
        <w:gridCol w:w="1274"/>
        <w:gridCol w:w="4085"/>
        <w:gridCol w:w="3644"/>
      </w:tblGrid>
      <w:tr w:rsidR="00805D78" w:rsidRPr="00463C80" w14:paraId="59DCCFB3" w14:textId="77777777" w:rsidTr="00893D70">
        <w:trPr>
          <w:trHeight w:hRule="exact" w:val="539"/>
        </w:trPr>
        <w:tc>
          <w:tcPr>
            <w:tcW w:w="535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1AAC44" w14:textId="77777777" w:rsidR="00805D78" w:rsidRPr="00463C80" w:rsidRDefault="00805D78" w:rsidP="00893D70">
            <w:pPr>
              <w:pStyle w:val="TableParagraph"/>
              <w:spacing w:line="271" w:lineRule="exact"/>
              <w:ind w:left="102"/>
              <w:jc w:val="both"/>
              <w:rPr>
                <w:rFonts w:ascii="Arial" w:eastAsia="Arial" w:hAnsi="Arial" w:cs="Arial"/>
                <w:sz w:val="24"/>
                <w:szCs w:val="24"/>
              </w:rPr>
            </w:pPr>
            <w:r w:rsidRPr="00463C80">
              <w:rPr>
                <w:rFonts w:ascii="Arial" w:hAnsi="Arial" w:cs="Arial"/>
                <w:b/>
                <w:spacing w:val="-1"/>
                <w:sz w:val="24"/>
                <w:szCs w:val="24"/>
              </w:rPr>
              <w:t>Activity</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4FAE42" w14:textId="071ED801" w:rsidR="00805D78" w:rsidRPr="00463C80" w:rsidRDefault="00805D78" w:rsidP="00893D70">
            <w:pPr>
              <w:pStyle w:val="TableParagraph"/>
              <w:tabs>
                <w:tab w:val="left" w:pos="1234"/>
              </w:tabs>
              <w:ind w:left="102" w:right="100"/>
              <w:jc w:val="both"/>
              <w:rPr>
                <w:rFonts w:ascii="Arial" w:eastAsia="Arial" w:hAnsi="Arial" w:cs="Arial"/>
                <w:sz w:val="24"/>
                <w:szCs w:val="24"/>
              </w:rPr>
            </w:pPr>
            <w:r w:rsidRPr="00463C80">
              <w:rPr>
                <w:rFonts w:ascii="Arial" w:hAnsi="Arial" w:cs="Arial"/>
                <w:b/>
                <w:spacing w:val="-1"/>
                <w:sz w:val="24"/>
                <w:szCs w:val="24"/>
              </w:rPr>
              <w:t>Total</w:t>
            </w:r>
            <w:r w:rsidRPr="00463C80">
              <w:rPr>
                <w:rFonts w:ascii="Arial" w:hAnsi="Arial" w:cs="Arial"/>
                <w:b/>
                <w:spacing w:val="-1"/>
                <w:sz w:val="24"/>
                <w:szCs w:val="24"/>
              </w:rPr>
              <w:tab/>
            </w:r>
          </w:p>
        </w:tc>
      </w:tr>
      <w:tr w:rsidR="00805D78" w:rsidRPr="00463C80" w14:paraId="7303DD34" w14:textId="77777777" w:rsidTr="00893D70">
        <w:trPr>
          <w:trHeight w:hRule="exact" w:val="804"/>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18E8F0" w14:textId="77777777" w:rsidR="00805D78" w:rsidRPr="00463C80" w:rsidRDefault="00805D78" w:rsidP="00893D70">
            <w:pPr>
              <w:pStyle w:val="TableParagraph"/>
              <w:spacing w:before="6"/>
              <w:jc w:val="both"/>
              <w:rPr>
                <w:rFonts w:ascii="Arial" w:eastAsia="Arial" w:hAnsi="Arial" w:cs="Arial"/>
                <w:sz w:val="24"/>
                <w:szCs w:val="24"/>
              </w:rPr>
            </w:pPr>
          </w:p>
          <w:p w14:paraId="61ACE9AC"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1.</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8D44F3" w14:textId="77777777" w:rsidR="00805D78" w:rsidRPr="00463C80" w:rsidRDefault="00805D78" w:rsidP="00893D70">
            <w:pPr>
              <w:pStyle w:val="TableParagraph"/>
              <w:spacing w:before="6"/>
              <w:jc w:val="both"/>
              <w:rPr>
                <w:rFonts w:ascii="Arial" w:eastAsia="Arial" w:hAnsi="Arial" w:cs="Arial"/>
                <w:sz w:val="24"/>
                <w:szCs w:val="24"/>
              </w:rPr>
            </w:pPr>
          </w:p>
          <w:p w14:paraId="639AF378" w14:textId="77777777" w:rsidR="00805D78" w:rsidRPr="00463C80" w:rsidRDefault="00805D78" w:rsidP="00893D70">
            <w:pPr>
              <w:pStyle w:val="TableParagraph"/>
              <w:ind w:left="102" w:right="697"/>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B3097" w14:textId="77777777" w:rsidR="00805D78" w:rsidRPr="00463C80" w:rsidRDefault="00805D78" w:rsidP="00893D70">
            <w:pPr>
              <w:jc w:val="both"/>
              <w:rPr>
                <w:rFonts w:ascii="Arial" w:hAnsi="Arial" w:cs="Arial"/>
                <w:sz w:val="24"/>
                <w:szCs w:val="24"/>
              </w:rPr>
            </w:pPr>
          </w:p>
        </w:tc>
      </w:tr>
      <w:tr w:rsidR="00805D78" w:rsidRPr="00463C80" w14:paraId="625676C4" w14:textId="77777777" w:rsidTr="00893D70">
        <w:trPr>
          <w:trHeight w:hRule="exact" w:val="804"/>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4A179D" w14:textId="77777777" w:rsidR="00805D78" w:rsidRPr="00463C80" w:rsidRDefault="00805D78" w:rsidP="00893D70">
            <w:pPr>
              <w:pStyle w:val="TableParagraph"/>
              <w:spacing w:before="6"/>
              <w:jc w:val="both"/>
              <w:rPr>
                <w:rFonts w:ascii="Arial" w:eastAsia="Arial" w:hAnsi="Arial" w:cs="Arial"/>
                <w:sz w:val="24"/>
                <w:szCs w:val="24"/>
              </w:rPr>
            </w:pPr>
          </w:p>
          <w:p w14:paraId="1378C877"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2.</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AF3C66" w14:textId="77777777" w:rsidR="00805D78" w:rsidRPr="00463C80" w:rsidRDefault="00805D78" w:rsidP="00893D70">
            <w:pPr>
              <w:pStyle w:val="TableParagraph"/>
              <w:spacing w:before="6"/>
              <w:jc w:val="both"/>
              <w:rPr>
                <w:rFonts w:ascii="Arial" w:eastAsia="Arial" w:hAnsi="Arial" w:cs="Arial"/>
                <w:sz w:val="24"/>
                <w:szCs w:val="24"/>
              </w:rPr>
            </w:pPr>
          </w:p>
          <w:p w14:paraId="2CACCD41" w14:textId="77777777" w:rsidR="00805D78" w:rsidRPr="00463C80" w:rsidRDefault="00805D78" w:rsidP="00893D70">
            <w:pPr>
              <w:pStyle w:val="TableParagraph"/>
              <w:ind w:left="102" w:right="511"/>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4AF2ED" w14:textId="77777777" w:rsidR="00805D78" w:rsidRPr="00463C80" w:rsidRDefault="00805D78" w:rsidP="00893D70">
            <w:pPr>
              <w:jc w:val="both"/>
              <w:rPr>
                <w:rFonts w:ascii="Arial" w:hAnsi="Arial" w:cs="Arial"/>
                <w:sz w:val="24"/>
                <w:szCs w:val="24"/>
              </w:rPr>
            </w:pPr>
          </w:p>
        </w:tc>
      </w:tr>
      <w:tr w:rsidR="00805D78" w:rsidRPr="00463C80" w14:paraId="7E0C2F37" w14:textId="77777777" w:rsidTr="00893D70">
        <w:trPr>
          <w:trHeight w:hRule="exact" w:val="539"/>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172308" w14:textId="77777777" w:rsidR="00805D78" w:rsidRPr="00463C80" w:rsidRDefault="00805D78" w:rsidP="00893D70">
            <w:pPr>
              <w:pStyle w:val="TableParagraph"/>
              <w:spacing w:before="6"/>
              <w:jc w:val="both"/>
              <w:rPr>
                <w:rFonts w:ascii="Arial" w:eastAsia="Arial" w:hAnsi="Arial" w:cs="Arial"/>
                <w:sz w:val="24"/>
                <w:szCs w:val="24"/>
              </w:rPr>
            </w:pPr>
          </w:p>
          <w:p w14:paraId="54A7BDFA"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3.</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2FF204" w14:textId="77777777" w:rsidR="00805D78" w:rsidRPr="00463C80" w:rsidRDefault="00805D78" w:rsidP="00893D70">
            <w:pPr>
              <w:pStyle w:val="TableParagraph"/>
              <w:spacing w:before="6"/>
              <w:jc w:val="both"/>
              <w:rPr>
                <w:rFonts w:ascii="Arial" w:eastAsia="Arial" w:hAnsi="Arial" w:cs="Arial"/>
                <w:sz w:val="24"/>
                <w:szCs w:val="24"/>
              </w:rPr>
            </w:pPr>
          </w:p>
          <w:p w14:paraId="44646742" w14:textId="77777777" w:rsidR="00805D78" w:rsidRPr="00463C80" w:rsidRDefault="00805D78" w:rsidP="00893D70">
            <w:pPr>
              <w:pStyle w:val="TableParagraph"/>
              <w:ind w:left="102"/>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DA26B7" w14:textId="77777777" w:rsidR="00805D78" w:rsidRPr="00463C80" w:rsidRDefault="00805D78" w:rsidP="00893D70">
            <w:pPr>
              <w:jc w:val="both"/>
              <w:rPr>
                <w:rFonts w:ascii="Arial" w:hAnsi="Arial" w:cs="Arial"/>
                <w:sz w:val="24"/>
                <w:szCs w:val="24"/>
              </w:rPr>
            </w:pPr>
          </w:p>
        </w:tc>
      </w:tr>
      <w:tr w:rsidR="00805D78" w:rsidRPr="00463C80" w14:paraId="19E7209C" w14:textId="77777777" w:rsidTr="00893D70">
        <w:trPr>
          <w:trHeight w:hRule="exact" w:val="804"/>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C5109" w14:textId="77777777" w:rsidR="00805D78" w:rsidRPr="00463C80" w:rsidRDefault="00805D78" w:rsidP="00893D70">
            <w:pPr>
              <w:pStyle w:val="TableParagraph"/>
              <w:spacing w:before="6"/>
              <w:jc w:val="both"/>
              <w:rPr>
                <w:rFonts w:ascii="Arial" w:eastAsia="Arial" w:hAnsi="Arial" w:cs="Arial"/>
                <w:sz w:val="24"/>
                <w:szCs w:val="24"/>
              </w:rPr>
            </w:pPr>
          </w:p>
          <w:p w14:paraId="203D8A15"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4.</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E709DD" w14:textId="77777777" w:rsidR="00805D78" w:rsidRPr="00463C80" w:rsidRDefault="00805D78" w:rsidP="00893D70">
            <w:pPr>
              <w:pStyle w:val="TableParagraph"/>
              <w:tabs>
                <w:tab w:val="left" w:pos="1620"/>
              </w:tabs>
              <w:ind w:right="100"/>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725302" w14:textId="77777777" w:rsidR="00805D78" w:rsidRPr="00463C80" w:rsidRDefault="00805D78" w:rsidP="00893D70">
            <w:pPr>
              <w:jc w:val="both"/>
              <w:rPr>
                <w:rFonts w:ascii="Arial" w:hAnsi="Arial" w:cs="Arial"/>
                <w:sz w:val="24"/>
                <w:szCs w:val="24"/>
              </w:rPr>
            </w:pPr>
          </w:p>
        </w:tc>
      </w:tr>
      <w:tr w:rsidR="00805D78" w:rsidRPr="00463C80" w14:paraId="3D395A20" w14:textId="77777777" w:rsidTr="00893D70">
        <w:trPr>
          <w:trHeight w:hRule="exact" w:val="807"/>
        </w:trPr>
        <w:tc>
          <w:tcPr>
            <w:tcW w:w="535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DAD2F2" w14:textId="77777777" w:rsidR="00805D78" w:rsidRPr="00463C80" w:rsidRDefault="00805D78" w:rsidP="00893D70">
            <w:pPr>
              <w:pStyle w:val="TableParagraph"/>
              <w:spacing w:before="9"/>
              <w:jc w:val="both"/>
              <w:rPr>
                <w:rFonts w:ascii="Arial" w:eastAsia="Arial" w:hAnsi="Arial" w:cs="Arial"/>
                <w:sz w:val="24"/>
                <w:szCs w:val="24"/>
              </w:rPr>
            </w:pPr>
          </w:p>
          <w:p w14:paraId="2FDB5DD4" w14:textId="4F97A196"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 xml:space="preserve">Total cost </w:t>
            </w:r>
          </w:p>
          <w:p w14:paraId="0DAB49F6" w14:textId="77777777" w:rsidR="00805D78" w:rsidRPr="00463C80" w:rsidRDefault="00805D78" w:rsidP="00893D70">
            <w:pPr>
              <w:pStyle w:val="TableParagraph"/>
              <w:spacing w:before="9"/>
              <w:jc w:val="both"/>
              <w:rPr>
                <w:rFonts w:ascii="Arial" w:eastAsia="Arial" w:hAnsi="Arial" w:cs="Arial"/>
                <w:sz w:val="24"/>
                <w:szCs w:val="24"/>
              </w:rPr>
            </w:pPr>
          </w:p>
          <w:p w14:paraId="7F4121D4" w14:textId="77777777" w:rsidR="00805D78" w:rsidRPr="00463C80" w:rsidRDefault="00805D78" w:rsidP="00893D70">
            <w:pPr>
              <w:pStyle w:val="TableParagraph"/>
              <w:ind w:left="102" w:right="312"/>
              <w:jc w:val="both"/>
              <w:rPr>
                <w:rFonts w:ascii="Arial" w:eastAsia="Arial" w:hAnsi="Arial" w:cs="Arial"/>
                <w:sz w:val="24"/>
                <w:szCs w:val="24"/>
              </w:rPr>
            </w:pPr>
            <w:r w:rsidRPr="00463C80">
              <w:rPr>
                <w:rFonts w:ascii="Arial" w:hAnsi="Arial" w:cs="Arial"/>
                <w:b/>
                <w:spacing w:val="-1"/>
                <w:sz w:val="24"/>
                <w:szCs w:val="24"/>
              </w:rPr>
              <w:t>Total</w:t>
            </w:r>
            <w:r w:rsidRPr="00463C80">
              <w:rPr>
                <w:rFonts w:ascii="Arial" w:hAnsi="Arial" w:cs="Arial"/>
                <w:b/>
                <w:spacing w:val="23"/>
                <w:sz w:val="24"/>
                <w:szCs w:val="24"/>
              </w:rPr>
              <w:t xml:space="preserve"> </w:t>
            </w:r>
            <w:r w:rsidRPr="00463C80">
              <w:rPr>
                <w:rFonts w:ascii="Arial" w:hAnsi="Arial" w:cs="Arial"/>
                <w:b/>
                <w:sz w:val="24"/>
                <w:szCs w:val="24"/>
              </w:rPr>
              <w:t xml:space="preserve">excluding </w:t>
            </w:r>
            <w:r w:rsidRPr="00463C80">
              <w:rPr>
                <w:rFonts w:ascii="Arial" w:hAnsi="Arial" w:cs="Arial"/>
                <w:b/>
                <w:spacing w:val="-2"/>
                <w:sz w:val="24"/>
                <w:szCs w:val="24"/>
              </w:rPr>
              <w:t>vat</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BBBC74" w14:textId="77777777" w:rsidR="00805D78" w:rsidRPr="00463C80" w:rsidRDefault="00805D78" w:rsidP="00893D70">
            <w:pPr>
              <w:jc w:val="both"/>
              <w:rPr>
                <w:rFonts w:ascii="Arial" w:hAnsi="Arial" w:cs="Arial"/>
                <w:sz w:val="24"/>
                <w:szCs w:val="24"/>
              </w:rPr>
            </w:pPr>
          </w:p>
        </w:tc>
      </w:tr>
    </w:tbl>
    <w:p w14:paraId="5C434901" w14:textId="77777777" w:rsidR="00805D78" w:rsidRPr="00463C80" w:rsidRDefault="00805D78" w:rsidP="00805D78">
      <w:pPr>
        <w:jc w:val="both"/>
        <w:rPr>
          <w:rFonts w:ascii="Arial" w:eastAsia="Arial" w:hAnsi="Arial" w:cs="Arial"/>
          <w:sz w:val="24"/>
          <w:szCs w:val="24"/>
        </w:rPr>
      </w:pPr>
    </w:p>
    <w:p w14:paraId="565076E6" w14:textId="77777777" w:rsidR="00435B77" w:rsidRDefault="00435B77" w:rsidP="00435B77"/>
    <w:p w14:paraId="67EE2FC4" w14:textId="77777777" w:rsidR="00435B77" w:rsidRDefault="00435B77" w:rsidP="00435B77">
      <w:pPr>
        <w:rPr>
          <w:rFonts w:ascii="Arial" w:eastAsia="Times New Roman" w:hAnsi="Arial"/>
          <w:b/>
          <w:bCs/>
          <w:sz w:val="28"/>
          <w:szCs w:val="26"/>
        </w:rPr>
      </w:pPr>
      <w:r>
        <w:rPr>
          <w:rFonts w:ascii="Arial" w:eastAsia="Times New Roman" w:hAnsi="Arial"/>
          <w:b/>
          <w:bCs/>
          <w:sz w:val="28"/>
          <w:szCs w:val="26"/>
        </w:rPr>
        <w:t>Prices</w:t>
      </w:r>
    </w:p>
    <w:p w14:paraId="37AB66B8" w14:textId="77777777" w:rsidR="00435B77" w:rsidRDefault="00435B77" w:rsidP="00435B77">
      <w:pPr>
        <w:rPr>
          <w:rFonts w:ascii="Arial" w:eastAsia="Times New Roman" w:hAnsi="Arial"/>
          <w:b/>
          <w:bCs/>
          <w:sz w:val="28"/>
          <w:szCs w:val="26"/>
        </w:rPr>
      </w:pPr>
    </w:p>
    <w:p w14:paraId="459065A1" w14:textId="77777777" w:rsidR="00435B77" w:rsidRDefault="00435B77" w:rsidP="00435B77">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inclusive</w:t>
      </w:r>
      <w:r w:rsidRPr="00CC7A48">
        <w:rPr>
          <w:rFonts w:ascii="Arial" w:eastAsia="Times New Roman" w:hAnsi="Arial"/>
          <w:bCs/>
          <w:sz w:val="24"/>
          <w:szCs w:val="24"/>
        </w:rPr>
        <w:t xml:space="preserve"> of VAT.</w:t>
      </w:r>
      <w:r>
        <w:rPr>
          <w:rFonts w:ascii="Arial" w:eastAsia="Times New Roman" w:hAnsi="Arial"/>
          <w:bCs/>
          <w:sz w:val="24"/>
          <w:szCs w:val="24"/>
        </w:rPr>
        <w:t xml:space="preserve"> </w:t>
      </w:r>
    </w:p>
    <w:p w14:paraId="1C548654" w14:textId="77777777" w:rsidR="00805D78" w:rsidRPr="00463C80" w:rsidRDefault="00805D78" w:rsidP="00805D78">
      <w:pPr>
        <w:spacing w:before="6"/>
        <w:jc w:val="both"/>
        <w:rPr>
          <w:rFonts w:ascii="Arial" w:eastAsia="Arial" w:hAnsi="Arial" w:cs="Arial"/>
          <w:sz w:val="24"/>
          <w:szCs w:val="24"/>
        </w:rPr>
      </w:pPr>
    </w:p>
    <w:p w14:paraId="71B20B9F" w14:textId="77777777" w:rsidR="00805D78" w:rsidRPr="00463C80" w:rsidRDefault="00805D78" w:rsidP="00805D78">
      <w:pPr>
        <w:jc w:val="both"/>
        <w:rPr>
          <w:rFonts w:ascii="Arial" w:eastAsia="Arial" w:hAnsi="Arial" w:cs="Arial"/>
          <w:b/>
          <w:bCs/>
          <w:sz w:val="24"/>
          <w:szCs w:val="24"/>
        </w:rPr>
      </w:pPr>
    </w:p>
    <w:p w14:paraId="5674BB10" w14:textId="77777777" w:rsidR="00805D78" w:rsidRPr="00463C80" w:rsidRDefault="00805D78" w:rsidP="00805D78">
      <w:pPr>
        <w:jc w:val="both"/>
        <w:rPr>
          <w:rFonts w:ascii="Arial" w:eastAsia="Arial" w:hAnsi="Arial" w:cs="Arial"/>
          <w:sz w:val="24"/>
          <w:szCs w:val="24"/>
        </w:rPr>
      </w:pPr>
    </w:p>
    <w:p w14:paraId="573928A8" w14:textId="77777777" w:rsidR="00805D78" w:rsidRPr="00463C80" w:rsidRDefault="00805D78" w:rsidP="00805D78">
      <w:pPr>
        <w:pStyle w:val="Heading1"/>
        <w:keepNext w:val="0"/>
        <w:widowControl w:val="0"/>
        <w:numPr>
          <w:ilvl w:val="0"/>
          <w:numId w:val="39"/>
        </w:numPr>
        <w:pBdr>
          <w:bottom w:val="none" w:sz="0" w:space="0" w:color="auto"/>
        </w:pBdr>
        <w:tabs>
          <w:tab w:val="left" w:pos="402"/>
        </w:tabs>
        <w:spacing w:before="0" w:after="0"/>
        <w:ind w:left="401"/>
        <w:jc w:val="both"/>
        <w:rPr>
          <w:b/>
          <w:bCs/>
        </w:rPr>
      </w:pPr>
      <w:r w:rsidRPr="00463C80">
        <w:t>Key</w:t>
      </w:r>
      <w:r w:rsidRPr="00463C80">
        <w:rPr>
          <w:spacing w:val="-7"/>
        </w:rPr>
        <w:t xml:space="preserve"> </w:t>
      </w:r>
      <w:r w:rsidRPr="00463C80">
        <w:t>Contacts</w:t>
      </w:r>
    </w:p>
    <w:p w14:paraId="46D998B0" w14:textId="77777777" w:rsidR="00805D78" w:rsidRPr="00463C80" w:rsidRDefault="00805D78" w:rsidP="00805D78">
      <w:pPr>
        <w:jc w:val="both"/>
        <w:rPr>
          <w:rFonts w:ascii="Arial" w:eastAsia="Arial" w:hAnsi="Arial" w:cs="Arial"/>
          <w:b/>
          <w:bCs/>
          <w:sz w:val="24"/>
          <w:szCs w:val="24"/>
        </w:rPr>
      </w:pPr>
    </w:p>
    <w:p w14:paraId="24C361BE" w14:textId="77777777" w:rsidR="00805D78" w:rsidRPr="00463C80" w:rsidRDefault="00805D78" w:rsidP="00805D78">
      <w:pPr>
        <w:spacing w:line="252" w:lineRule="auto"/>
        <w:jc w:val="both"/>
        <w:rPr>
          <w:rFonts w:ascii="Arial" w:eastAsia="Times New Roman" w:hAnsi="Arial" w:cs="Arial"/>
          <w:color w:val="FF0000"/>
          <w:sz w:val="24"/>
          <w:szCs w:val="24"/>
        </w:rPr>
      </w:pPr>
      <w:r w:rsidRPr="00463C80">
        <w:rPr>
          <w:rFonts w:ascii="Arial" w:eastAsia="Times New Roman" w:hAnsi="Arial" w:cs="Arial"/>
          <w:sz w:val="24"/>
          <w:szCs w:val="24"/>
        </w:rPr>
        <w:t>Dave Bell</w:t>
      </w:r>
      <w:r w:rsidRPr="00463C80">
        <w:rPr>
          <w:rFonts w:ascii="Arial" w:eastAsia="Times New Roman" w:hAnsi="Arial" w:cs="Arial"/>
          <w:color w:val="FF0000"/>
          <w:sz w:val="24"/>
          <w:szCs w:val="24"/>
        </w:rPr>
        <w:t xml:space="preserve"> </w:t>
      </w:r>
      <w:hyperlink r:id="rId18" w:history="1">
        <w:r w:rsidRPr="00463C80">
          <w:rPr>
            <w:rStyle w:val="Hyperlink"/>
            <w:rFonts w:ascii="Arial" w:eastAsia="Times New Roman" w:hAnsi="Arial" w:cs="Arial"/>
            <w:sz w:val="24"/>
            <w:szCs w:val="24"/>
          </w:rPr>
          <w:t>dave.bell@naturalengland.org.uk</w:t>
        </w:r>
      </w:hyperlink>
    </w:p>
    <w:p w14:paraId="76898CA3" w14:textId="77777777" w:rsidR="00805D78" w:rsidRPr="00463C80" w:rsidRDefault="00805D78" w:rsidP="00805D78">
      <w:pPr>
        <w:spacing w:line="252" w:lineRule="auto"/>
        <w:jc w:val="both"/>
        <w:rPr>
          <w:rFonts w:ascii="Arial" w:hAnsi="Arial" w:cs="Arial"/>
          <w:sz w:val="24"/>
          <w:szCs w:val="24"/>
        </w:rPr>
      </w:pPr>
    </w:p>
    <w:p w14:paraId="6C546EC8" w14:textId="1DFBEF87" w:rsidR="00A75C2A" w:rsidRPr="00D76CED" w:rsidRDefault="00A75C2A" w:rsidP="000D1FA6">
      <w:pPr>
        <w:rPr>
          <w:rFonts w:ascii="Arial" w:hAnsi="Arial" w:cs="Arial"/>
          <w:color w:val="FF0000"/>
          <w:sz w:val="24"/>
          <w:szCs w:val="24"/>
        </w:rPr>
      </w:pPr>
    </w:p>
    <w:p w14:paraId="7E2AEEC8" w14:textId="77777777" w:rsidR="000D1FA6" w:rsidRPr="00D76CED" w:rsidRDefault="000D1FA6" w:rsidP="000D1FA6">
      <w:pPr>
        <w:rPr>
          <w:rFonts w:ascii="Arial" w:hAnsi="Arial" w:cs="Arial"/>
          <w:b/>
          <w:color w:val="FF0000"/>
          <w:sz w:val="24"/>
          <w:szCs w:val="24"/>
          <w:u w:val="single"/>
        </w:rPr>
      </w:pPr>
    </w:p>
    <w:p w14:paraId="50175FDF" w14:textId="5DA229B0"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tor a period of </w:t>
      </w:r>
      <w:r w:rsidR="00805D78">
        <w:rPr>
          <w:rFonts w:ascii="Arial" w:hAnsi="Arial" w:cs="Arial"/>
          <w:sz w:val="24"/>
          <w:szCs w:val="24"/>
        </w:rPr>
        <w:t>8</w:t>
      </w:r>
      <w:r w:rsidR="00805D78" w:rsidRPr="00805D78">
        <w:rPr>
          <w:rFonts w:ascii="Arial" w:hAnsi="Arial" w:cs="Arial"/>
          <w:sz w:val="24"/>
          <w:szCs w:val="24"/>
        </w:rPr>
        <w:t xml:space="preserve"> </w:t>
      </w:r>
      <w:r w:rsidRPr="00805D78">
        <w:rPr>
          <w:rFonts w:ascii="Arial" w:hAnsi="Arial" w:cs="Arial"/>
          <w:sz w:val="24"/>
          <w:szCs w:val="24"/>
        </w:rPr>
        <w:t xml:space="preserve">weeks </w:t>
      </w:r>
      <w:r w:rsidRPr="00246B80">
        <w:rPr>
          <w:rFonts w:ascii="Arial" w:hAnsi="Arial" w:cs="Arial"/>
          <w:sz w:val="24"/>
          <w:szCs w:val="24"/>
        </w:rPr>
        <w:t xml:space="preserve">to end no later than </w:t>
      </w:r>
      <w:r w:rsidR="00805D78" w:rsidRPr="00805D78">
        <w:rPr>
          <w:rFonts w:ascii="Arial" w:hAnsi="Arial" w:cs="Arial"/>
          <w:sz w:val="24"/>
          <w:szCs w:val="24"/>
        </w:rPr>
        <w:t>05</w:t>
      </w:r>
      <w:r w:rsidRPr="00805D78">
        <w:rPr>
          <w:rFonts w:ascii="Arial" w:hAnsi="Arial" w:cs="Arial"/>
          <w:sz w:val="24"/>
          <w:szCs w:val="24"/>
        </w:rPr>
        <w:t>/</w:t>
      </w:r>
      <w:r w:rsidR="00805D78" w:rsidRPr="00805D78">
        <w:rPr>
          <w:rFonts w:ascii="Arial" w:hAnsi="Arial" w:cs="Arial"/>
          <w:sz w:val="24"/>
          <w:szCs w:val="24"/>
        </w:rPr>
        <w:t>12</w:t>
      </w:r>
      <w:r w:rsidRPr="00805D78">
        <w:rPr>
          <w:rFonts w:ascii="Arial" w:hAnsi="Arial" w:cs="Arial"/>
          <w:sz w:val="24"/>
          <w:szCs w:val="24"/>
        </w:rPr>
        <w:t>/</w:t>
      </w:r>
      <w:r w:rsidR="00805D78" w:rsidRPr="00805D78">
        <w:rPr>
          <w:rFonts w:ascii="Arial" w:hAnsi="Arial" w:cs="Arial"/>
          <w:sz w:val="24"/>
          <w:szCs w:val="24"/>
        </w:rPr>
        <w:t>22</w:t>
      </w:r>
      <w:r w:rsidRPr="00805D78">
        <w:rPr>
          <w:rFonts w:ascii="Arial" w:hAnsi="Arial" w:cs="Arial"/>
          <w:sz w:val="24"/>
          <w:szCs w:val="24"/>
        </w:rPr>
        <w:t xml:space="preserve"> Prices will remain fixed for the duration of the contract award period. We may at our sole discretion </w:t>
      </w:r>
      <w:r w:rsidRPr="00246B80">
        <w:rPr>
          <w:rFonts w:ascii="Arial" w:hAnsi="Arial" w:cs="Arial"/>
          <w:sz w:val="24"/>
          <w:szCs w:val="24"/>
        </w:rPr>
        <w:t xml:space="preserve">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303462B6" w14:textId="31261B8E" w:rsidR="00CE35BE" w:rsidRPr="00D76CED" w:rsidRDefault="00CE35BE" w:rsidP="00CE35BE">
      <w:pPr>
        <w:rPr>
          <w:rFonts w:ascii="Arial" w:hAnsi="Arial" w:cs="Arial"/>
          <w:color w:val="FF0000"/>
          <w:sz w:val="24"/>
          <w:szCs w:val="24"/>
        </w:rPr>
      </w:pPr>
    </w:p>
    <w:p w14:paraId="664A28D0" w14:textId="77777777" w:rsidR="00805D78" w:rsidRDefault="00805D78" w:rsidP="008C6BA1">
      <w:pPr>
        <w:rPr>
          <w:rFonts w:ascii="Arial" w:eastAsia="Times New Roman" w:hAnsi="Arial"/>
          <w:bCs/>
          <w:sz w:val="24"/>
          <w:szCs w:val="24"/>
        </w:rPr>
      </w:pPr>
    </w:p>
    <w:p w14:paraId="2C7B3CD1" w14:textId="77777777" w:rsidR="00CC7A48" w:rsidRPr="00CC7A48" w:rsidRDefault="00CC7A48" w:rsidP="008C6BA1">
      <w:pPr>
        <w:rPr>
          <w:rFonts w:ascii="Arial" w:eastAsia="Times New Roman" w:hAnsi="Arial"/>
          <w:bCs/>
          <w:sz w:val="24"/>
          <w:szCs w:val="24"/>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805D78"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184AAB8A"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435B77">
        <w:rPr>
          <w:rFonts w:ascii="Arial" w:hAnsi="Arial" w:cs="Arial"/>
          <w:sz w:val="24"/>
          <w:szCs w:val="24"/>
        </w:rPr>
        <w:t>Dave Bell dave.bell@naturalengland.org.uk</w:t>
      </w:r>
    </w:p>
    <w:p w14:paraId="5A67328F" w14:textId="77777777" w:rsidR="00724B5C" w:rsidRPr="00246B80" w:rsidRDefault="00724B5C" w:rsidP="00724B5C">
      <w:pPr>
        <w:rPr>
          <w:rFonts w:ascii="Arial" w:hAnsi="Arial" w:cs="Arial"/>
          <w:sz w:val="24"/>
          <w:szCs w:val="24"/>
        </w:rPr>
      </w:pPr>
    </w:p>
    <w:p w14:paraId="094C5F33" w14:textId="77777777" w:rsidR="00724B5C" w:rsidRPr="00246B80" w:rsidRDefault="00724B5C" w:rsidP="00724B5C">
      <w:pPr>
        <w:rPr>
          <w:rFonts w:ascii="Arial" w:hAnsi="Arial" w:cs="Arial"/>
          <w:sz w:val="24"/>
          <w:szCs w:val="24"/>
        </w:rPr>
      </w:pPr>
    </w:p>
    <w:p w14:paraId="51ECE950" w14:textId="76B00CA4"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435B77">
        <w:rPr>
          <w:rFonts w:ascii="Arial" w:hAnsi="Arial" w:cs="Arial"/>
          <w:sz w:val="24"/>
          <w:szCs w:val="24"/>
        </w:rPr>
        <w:t xml:space="preserve">We require an invoice for the full amount. </w:t>
      </w:r>
    </w:p>
    <w:p w14:paraId="08BF8E56" w14:textId="77777777" w:rsidR="00724B5C" w:rsidRPr="00246B80" w:rsidRDefault="00724B5C" w:rsidP="00724B5C">
      <w:pPr>
        <w:rPr>
          <w:rFonts w:ascii="Arial" w:hAnsi="Arial" w:cs="Arial"/>
          <w:sz w:val="24"/>
          <w:szCs w:val="24"/>
        </w:rPr>
      </w:pPr>
    </w:p>
    <w:p w14:paraId="7EA92158" w14:textId="326F2BDD"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5588" w14:textId="77777777" w:rsidR="00B9110C" w:rsidRDefault="00B9110C" w:rsidP="00A16121">
      <w:r>
        <w:separator/>
      </w:r>
    </w:p>
  </w:endnote>
  <w:endnote w:type="continuationSeparator" w:id="0">
    <w:p w14:paraId="045D40FC" w14:textId="77777777" w:rsidR="00B9110C" w:rsidRDefault="00B9110C" w:rsidP="00A16121">
      <w:r>
        <w:continuationSeparator/>
      </w:r>
    </w:p>
  </w:endnote>
  <w:endnote w:type="continuationNotice" w:id="1">
    <w:p w14:paraId="7DD7E61E" w14:textId="77777777" w:rsidR="00B9110C" w:rsidRDefault="00B91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9B1A" w14:textId="77777777" w:rsidR="00B9110C" w:rsidRDefault="00B9110C" w:rsidP="00A16121">
      <w:r>
        <w:separator/>
      </w:r>
    </w:p>
  </w:footnote>
  <w:footnote w:type="continuationSeparator" w:id="0">
    <w:p w14:paraId="753DB2E3" w14:textId="77777777" w:rsidR="00B9110C" w:rsidRDefault="00B9110C" w:rsidP="00A16121">
      <w:r>
        <w:continuationSeparator/>
      </w:r>
    </w:p>
  </w:footnote>
  <w:footnote w:type="continuationNotice" w:id="1">
    <w:p w14:paraId="5B49637D" w14:textId="77777777" w:rsidR="00B9110C" w:rsidRDefault="00B91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50"/>
      <w:gridCol w:w="2850"/>
      <w:gridCol w:w="2850"/>
    </w:tblGrid>
    <w:tr w:rsidR="00805D78" w14:paraId="5FB183D4" w14:textId="77777777" w:rsidTr="11C45EB6">
      <w:tc>
        <w:tcPr>
          <w:tcW w:w="2850" w:type="dxa"/>
        </w:tcPr>
        <w:p w14:paraId="181BE12C" w14:textId="77777777" w:rsidR="00805D78" w:rsidRDefault="00805D78" w:rsidP="11C45EB6">
          <w:pPr>
            <w:pStyle w:val="Header"/>
            <w:ind w:left="-115"/>
          </w:pPr>
        </w:p>
      </w:tc>
      <w:tc>
        <w:tcPr>
          <w:tcW w:w="2850" w:type="dxa"/>
        </w:tcPr>
        <w:p w14:paraId="009A1A13" w14:textId="77777777" w:rsidR="00805D78" w:rsidRDefault="00805D78" w:rsidP="11C45EB6">
          <w:pPr>
            <w:pStyle w:val="Header"/>
            <w:jc w:val="center"/>
          </w:pPr>
        </w:p>
      </w:tc>
      <w:tc>
        <w:tcPr>
          <w:tcW w:w="2850" w:type="dxa"/>
        </w:tcPr>
        <w:p w14:paraId="32E6EA26" w14:textId="77777777" w:rsidR="00805D78" w:rsidRDefault="00805D78" w:rsidP="11C45EB6">
          <w:pPr>
            <w:pStyle w:val="Header"/>
            <w:ind w:right="-115"/>
            <w:jc w:val="right"/>
          </w:pPr>
        </w:p>
      </w:tc>
    </w:tr>
  </w:tbl>
  <w:p w14:paraId="381B410F" w14:textId="77777777" w:rsidR="00805D78" w:rsidRDefault="00805D78" w:rsidP="11C45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139CB344"/>
    <w:lvl w:ilvl="0">
      <w:start w:val="1"/>
      <w:numFmt w:val="decimal"/>
      <w:pStyle w:val="Heading1"/>
      <w:lvlText w:val="%1."/>
      <w:lvlJc w:val="left"/>
      <w:pPr>
        <w:tabs>
          <w:tab w:val="num" w:pos="0"/>
        </w:tabs>
        <w:ind w:left="-360" w:hanging="360"/>
      </w:pPr>
      <w:rPr>
        <w:color w:val="auto"/>
      </w:r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B571F5"/>
    <w:multiLevelType w:val="hybridMultilevel"/>
    <w:tmpl w:val="062E66E8"/>
    <w:lvl w:ilvl="0" w:tplc="5F04A93E">
      <w:start w:val="2"/>
      <w:numFmt w:val="decimal"/>
      <w:lvlText w:val="%1."/>
      <w:lvlJc w:val="left"/>
      <w:pPr>
        <w:ind w:left="321" w:hanging="201"/>
      </w:pPr>
      <w:rPr>
        <w:rFonts w:hint="default"/>
        <w:u w:val="thick" w:color="000000"/>
      </w:rPr>
    </w:lvl>
    <w:lvl w:ilvl="1" w:tplc="2430C35E">
      <w:start w:val="1"/>
      <w:numFmt w:val="bullet"/>
      <w:lvlText w:val=""/>
      <w:lvlJc w:val="left"/>
      <w:pPr>
        <w:ind w:left="840" w:hanging="360"/>
      </w:pPr>
      <w:rPr>
        <w:rFonts w:ascii="Symbol" w:eastAsia="Symbol" w:hAnsi="Symbol" w:hint="default"/>
        <w:sz w:val="24"/>
        <w:szCs w:val="24"/>
      </w:rPr>
    </w:lvl>
    <w:lvl w:ilvl="2" w:tplc="A7B2D736">
      <w:start w:val="1"/>
      <w:numFmt w:val="bullet"/>
      <w:lvlText w:val="•"/>
      <w:lvlJc w:val="left"/>
      <w:pPr>
        <w:ind w:left="1696" w:hanging="360"/>
      </w:pPr>
      <w:rPr>
        <w:rFonts w:hint="default"/>
      </w:rPr>
    </w:lvl>
    <w:lvl w:ilvl="3" w:tplc="D50A6114">
      <w:start w:val="1"/>
      <w:numFmt w:val="bullet"/>
      <w:lvlText w:val="•"/>
      <w:lvlJc w:val="left"/>
      <w:pPr>
        <w:ind w:left="2552" w:hanging="360"/>
      </w:pPr>
      <w:rPr>
        <w:rFonts w:hint="default"/>
      </w:rPr>
    </w:lvl>
    <w:lvl w:ilvl="4" w:tplc="C048FCC2">
      <w:start w:val="1"/>
      <w:numFmt w:val="bullet"/>
      <w:lvlText w:val="•"/>
      <w:lvlJc w:val="left"/>
      <w:pPr>
        <w:ind w:left="3409" w:hanging="360"/>
      </w:pPr>
      <w:rPr>
        <w:rFonts w:hint="default"/>
      </w:rPr>
    </w:lvl>
    <w:lvl w:ilvl="5" w:tplc="2340CFF0">
      <w:start w:val="1"/>
      <w:numFmt w:val="bullet"/>
      <w:lvlText w:val="•"/>
      <w:lvlJc w:val="left"/>
      <w:pPr>
        <w:ind w:left="4265" w:hanging="360"/>
      </w:pPr>
      <w:rPr>
        <w:rFonts w:hint="default"/>
      </w:rPr>
    </w:lvl>
    <w:lvl w:ilvl="6" w:tplc="AE20797C">
      <w:start w:val="1"/>
      <w:numFmt w:val="bullet"/>
      <w:lvlText w:val="•"/>
      <w:lvlJc w:val="left"/>
      <w:pPr>
        <w:ind w:left="5121" w:hanging="360"/>
      </w:pPr>
      <w:rPr>
        <w:rFonts w:hint="default"/>
      </w:rPr>
    </w:lvl>
    <w:lvl w:ilvl="7" w:tplc="F354875E">
      <w:start w:val="1"/>
      <w:numFmt w:val="bullet"/>
      <w:lvlText w:val="•"/>
      <w:lvlJc w:val="left"/>
      <w:pPr>
        <w:ind w:left="5977" w:hanging="360"/>
      </w:pPr>
      <w:rPr>
        <w:rFonts w:hint="default"/>
      </w:rPr>
    </w:lvl>
    <w:lvl w:ilvl="8" w:tplc="C1C66824">
      <w:start w:val="1"/>
      <w:numFmt w:val="bullet"/>
      <w:lvlText w:val="•"/>
      <w:lvlJc w:val="left"/>
      <w:pPr>
        <w:ind w:left="6833" w:hanging="360"/>
      </w:pPr>
      <w:rPr>
        <w:rFonts w:hint="default"/>
      </w:rPr>
    </w:lvl>
  </w:abstractNum>
  <w:abstractNum w:abstractNumId="10" w15:restartNumberingAfterBreak="0">
    <w:nsid w:val="235C3066"/>
    <w:multiLevelType w:val="hybridMultilevel"/>
    <w:tmpl w:val="C574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15DC2"/>
    <w:multiLevelType w:val="hybridMultilevel"/>
    <w:tmpl w:val="404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93D83"/>
    <w:multiLevelType w:val="hybridMultilevel"/>
    <w:tmpl w:val="166C92E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11F45"/>
    <w:multiLevelType w:val="hybridMultilevel"/>
    <w:tmpl w:val="964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F53D64"/>
    <w:multiLevelType w:val="hybridMultilevel"/>
    <w:tmpl w:val="CBF06B10"/>
    <w:lvl w:ilvl="0" w:tplc="C83E8A3A">
      <w:start w:val="2"/>
      <w:numFmt w:val="lowerRoman"/>
      <w:lvlText w:val="%1)"/>
      <w:lvlJc w:val="left"/>
      <w:pPr>
        <w:ind w:left="334" w:hanging="215"/>
      </w:pPr>
      <w:rPr>
        <w:rFonts w:hint="default"/>
        <w:u w:val="thick" w:color="000000"/>
      </w:rPr>
    </w:lvl>
    <w:lvl w:ilvl="1" w:tplc="43E868F0">
      <w:start w:val="1"/>
      <w:numFmt w:val="bullet"/>
      <w:lvlText w:val="•"/>
      <w:lvlJc w:val="left"/>
      <w:pPr>
        <w:ind w:left="1155" w:hanging="215"/>
      </w:pPr>
      <w:rPr>
        <w:rFonts w:hint="default"/>
      </w:rPr>
    </w:lvl>
    <w:lvl w:ilvl="2" w:tplc="45DA1C76">
      <w:start w:val="1"/>
      <w:numFmt w:val="bullet"/>
      <w:lvlText w:val="•"/>
      <w:lvlJc w:val="left"/>
      <w:pPr>
        <w:ind w:left="1976" w:hanging="215"/>
      </w:pPr>
      <w:rPr>
        <w:rFonts w:hint="default"/>
      </w:rPr>
    </w:lvl>
    <w:lvl w:ilvl="3" w:tplc="59E40E34">
      <w:start w:val="1"/>
      <w:numFmt w:val="bullet"/>
      <w:lvlText w:val="•"/>
      <w:lvlJc w:val="left"/>
      <w:pPr>
        <w:ind w:left="2798" w:hanging="215"/>
      </w:pPr>
      <w:rPr>
        <w:rFonts w:hint="default"/>
      </w:rPr>
    </w:lvl>
    <w:lvl w:ilvl="4" w:tplc="4BAEB116">
      <w:start w:val="1"/>
      <w:numFmt w:val="bullet"/>
      <w:lvlText w:val="•"/>
      <w:lvlJc w:val="left"/>
      <w:pPr>
        <w:ind w:left="3619" w:hanging="215"/>
      </w:pPr>
      <w:rPr>
        <w:rFonts w:hint="default"/>
      </w:rPr>
    </w:lvl>
    <w:lvl w:ilvl="5" w:tplc="0F0448B8">
      <w:start w:val="1"/>
      <w:numFmt w:val="bullet"/>
      <w:lvlText w:val="•"/>
      <w:lvlJc w:val="left"/>
      <w:pPr>
        <w:ind w:left="4440" w:hanging="215"/>
      </w:pPr>
      <w:rPr>
        <w:rFonts w:hint="default"/>
      </w:rPr>
    </w:lvl>
    <w:lvl w:ilvl="6" w:tplc="0E229F98">
      <w:start w:val="1"/>
      <w:numFmt w:val="bullet"/>
      <w:lvlText w:val="•"/>
      <w:lvlJc w:val="left"/>
      <w:pPr>
        <w:ind w:left="5261" w:hanging="215"/>
      </w:pPr>
      <w:rPr>
        <w:rFonts w:hint="default"/>
      </w:rPr>
    </w:lvl>
    <w:lvl w:ilvl="7" w:tplc="F716879A">
      <w:start w:val="1"/>
      <w:numFmt w:val="bullet"/>
      <w:lvlText w:val="•"/>
      <w:lvlJc w:val="left"/>
      <w:pPr>
        <w:ind w:left="6082" w:hanging="215"/>
      </w:pPr>
      <w:rPr>
        <w:rFonts w:hint="default"/>
      </w:rPr>
    </w:lvl>
    <w:lvl w:ilvl="8" w:tplc="B1D6D4CC">
      <w:start w:val="1"/>
      <w:numFmt w:val="bullet"/>
      <w:lvlText w:val="•"/>
      <w:lvlJc w:val="left"/>
      <w:pPr>
        <w:ind w:left="6904" w:hanging="215"/>
      </w:pPr>
      <w:rPr>
        <w:rFonts w:hint="default"/>
      </w:rPr>
    </w:lvl>
  </w:abstractNum>
  <w:abstractNum w:abstractNumId="32"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B19E5"/>
    <w:multiLevelType w:val="hybridMultilevel"/>
    <w:tmpl w:val="36C69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C93033"/>
    <w:multiLevelType w:val="hybridMultilevel"/>
    <w:tmpl w:val="91B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E233F"/>
    <w:multiLevelType w:val="hybridMultilevel"/>
    <w:tmpl w:val="59C8D000"/>
    <w:lvl w:ilvl="0" w:tplc="22F4536E">
      <w:start w:val="1"/>
      <w:numFmt w:val="lowerLetter"/>
      <w:lvlText w:val="%1)"/>
      <w:lvlJc w:val="left"/>
      <w:pPr>
        <w:ind w:left="120" w:hanging="281"/>
        <w:jc w:val="right"/>
      </w:pPr>
      <w:rPr>
        <w:rFonts w:ascii="Arial" w:eastAsia="Arial" w:hAnsi="Arial" w:hint="default"/>
        <w:b/>
        <w:bCs/>
        <w:color w:val="auto"/>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47" w15:restartNumberingAfterBreak="0">
    <w:nsid w:val="7F2B59BE"/>
    <w:multiLevelType w:val="hybridMultilevel"/>
    <w:tmpl w:val="393E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0"/>
  </w:num>
  <w:num w:numId="5">
    <w:abstractNumId w:val="45"/>
  </w:num>
  <w:num w:numId="6">
    <w:abstractNumId w:val="17"/>
  </w:num>
  <w:num w:numId="7">
    <w:abstractNumId w:val="13"/>
  </w:num>
  <w:num w:numId="8">
    <w:abstractNumId w:val="5"/>
  </w:num>
  <w:num w:numId="9">
    <w:abstractNumId w:val="8"/>
  </w:num>
  <w:num w:numId="10">
    <w:abstractNumId w:val="14"/>
  </w:num>
  <w:num w:numId="11">
    <w:abstractNumId w:val="2"/>
  </w:num>
  <w:num w:numId="12">
    <w:abstractNumId w:val="12"/>
  </w:num>
  <w:num w:numId="13">
    <w:abstractNumId w:val="40"/>
  </w:num>
  <w:num w:numId="14">
    <w:abstractNumId w:val="32"/>
  </w:num>
  <w:num w:numId="15">
    <w:abstractNumId w:val="24"/>
  </w:num>
  <w:num w:numId="16">
    <w:abstractNumId w:val="38"/>
  </w:num>
  <w:num w:numId="17">
    <w:abstractNumId w:val="18"/>
  </w:num>
  <w:num w:numId="18">
    <w:abstractNumId w:val="41"/>
  </w:num>
  <w:num w:numId="19">
    <w:abstractNumId w:val="39"/>
  </w:num>
  <w:num w:numId="20">
    <w:abstractNumId w:val="26"/>
  </w:num>
  <w:num w:numId="21">
    <w:abstractNumId w:val="7"/>
  </w:num>
  <w:num w:numId="22">
    <w:abstractNumId w:val="1"/>
  </w:num>
  <w:num w:numId="23">
    <w:abstractNumId w:val="35"/>
  </w:num>
  <w:num w:numId="24">
    <w:abstractNumId w:val="2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3"/>
  </w:num>
  <w:num w:numId="29">
    <w:abstractNumId w:val="29"/>
  </w:num>
  <w:num w:numId="30">
    <w:abstractNumId w:val="34"/>
  </w:num>
  <w:num w:numId="31">
    <w:abstractNumId w:val="16"/>
  </w:num>
  <w:num w:numId="32">
    <w:abstractNumId w:val="36"/>
  </w:num>
  <w:num w:numId="33">
    <w:abstractNumId w:val="27"/>
  </w:num>
  <w:num w:numId="34">
    <w:abstractNumId w:val="25"/>
  </w:num>
  <w:num w:numId="35">
    <w:abstractNumId w:val="30"/>
  </w:num>
  <w:num w:numId="36">
    <w:abstractNumId w:val="37"/>
  </w:num>
  <w:num w:numId="37">
    <w:abstractNumId w:val="3"/>
  </w:num>
  <w:num w:numId="38">
    <w:abstractNumId w:val="6"/>
  </w:num>
  <w:num w:numId="39">
    <w:abstractNumId w:val="46"/>
  </w:num>
  <w:num w:numId="40">
    <w:abstractNumId w:val="31"/>
  </w:num>
  <w:num w:numId="41">
    <w:abstractNumId w:val="9"/>
  </w:num>
  <w:num w:numId="42">
    <w:abstractNumId w:val="42"/>
  </w:num>
  <w:num w:numId="43">
    <w:abstractNumId w:val="46"/>
    <w:lvlOverride w:ilvl="0">
      <w:startOverride w:val="1"/>
    </w:lvlOverride>
    <w:lvlOverride w:ilvl="1"/>
    <w:lvlOverride w:ilvl="2"/>
    <w:lvlOverride w:ilvl="3"/>
    <w:lvlOverride w:ilvl="4"/>
    <w:lvlOverride w:ilvl="5"/>
    <w:lvlOverride w:ilvl="6"/>
    <w:lvlOverride w:ilvl="7"/>
    <w:lvlOverride w:ilvl="8"/>
  </w:num>
  <w:num w:numId="44">
    <w:abstractNumId w:val="19"/>
  </w:num>
  <w:num w:numId="45">
    <w:abstractNumId w:val="23"/>
  </w:num>
  <w:num w:numId="46">
    <w:abstractNumId w:val="11"/>
  </w:num>
  <w:num w:numId="47">
    <w:abstractNumId w:val="47"/>
  </w:num>
  <w:num w:numId="48">
    <w:abstractNumId w:val="44"/>
  </w:num>
  <w:num w:numId="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35B77"/>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75F25"/>
    <w:rsid w:val="00684722"/>
    <w:rsid w:val="006916FA"/>
    <w:rsid w:val="0069700F"/>
    <w:rsid w:val="006A3738"/>
    <w:rsid w:val="006A3EB1"/>
    <w:rsid w:val="006A5D26"/>
    <w:rsid w:val="006B5C4C"/>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9E"/>
    <w:rsid w:val="007919D9"/>
    <w:rsid w:val="007B3053"/>
    <w:rsid w:val="007B7440"/>
    <w:rsid w:val="007F26C5"/>
    <w:rsid w:val="007F6038"/>
    <w:rsid w:val="00805D78"/>
    <w:rsid w:val="0081234A"/>
    <w:rsid w:val="0081488E"/>
    <w:rsid w:val="00816A65"/>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94F3A"/>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7346E"/>
    <w:rsid w:val="00B802A8"/>
    <w:rsid w:val="00B9110C"/>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2793"/>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A37A5"/>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9199E"/>
    <w:rPr>
      <w:color w:val="605E5C"/>
      <w:shd w:val="clear" w:color="auto" w:fill="E1DFDD"/>
    </w:rPr>
  </w:style>
  <w:style w:type="paragraph" w:styleId="BodyText">
    <w:name w:val="Body Text"/>
    <w:basedOn w:val="Normal"/>
    <w:link w:val="BodyTextChar"/>
    <w:uiPriority w:val="1"/>
    <w:unhideWhenUsed/>
    <w:qFormat/>
    <w:rsid w:val="00805D78"/>
    <w:pPr>
      <w:spacing w:after="120"/>
    </w:pPr>
  </w:style>
  <w:style w:type="character" w:customStyle="1" w:styleId="BodyTextChar">
    <w:name w:val="Body Text Char"/>
    <w:basedOn w:val="DefaultParagraphFont"/>
    <w:link w:val="BodyText"/>
    <w:uiPriority w:val="99"/>
    <w:semiHidden/>
    <w:rsid w:val="00805D78"/>
    <w:rPr>
      <w:sz w:val="22"/>
      <w:szCs w:val="22"/>
      <w:lang w:eastAsia="en-US"/>
    </w:rPr>
  </w:style>
  <w:style w:type="paragraph" w:customStyle="1" w:styleId="TableParagraph">
    <w:name w:val="Table Paragraph"/>
    <w:basedOn w:val="Normal"/>
    <w:uiPriority w:val="1"/>
    <w:qFormat/>
    <w:rsid w:val="00805D78"/>
    <w:pPr>
      <w:widowControl w:val="0"/>
    </w:pPr>
    <w:rPr>
      <w:rFonts w:asciiTheme="minorHAnsi" w:eastAsiaTheme="minorHAnsi" w:hAnsiTheme="minorHAnsi" w:cstheme="minorBidi"/>
      <w:lang w:val="en-US"/>
    </w:rPr>
  </w:style>
  <w:style w:type="paragraph" w:customStyle="1" w:styleId="Default">
    <w:name w:val="Default"/>
    <w:rsid w:val="00675F2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fra.gov.uk/" TargetMode="External"/><Relationship Id="rId18" Type="http://schemas.openxmlformats.org/officeDocument/2006/relationships/hyperlink" Target="mailto:dave.bell@naturalengland.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ve.bell@natural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e.bell@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rinemanagement.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29</TotalTime>
  <Pages>16</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2022-09-12T11:30:00Z</dcterms:created>
  <dcterms:modified xsi:type="dcterms:W3CDTF">2022-09-12T11:30:00Z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