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12D63" w14:textId="662C2DF6" w:rsidR="00551184" w:rsidRPr="00FA4FFB" w:rsidRDefault="00551184" w:rsidP="00551184">
      <w:pPr>
        <w:rPr>
          <w:b/>
          <w:bCs/>
        </w:rPr>
      </w:pPr>
      <w:r w:rsidRPr="00FA4FFB">
        <w:rPr>
          <w:b/>
          <w:bCs/>
        </w:rPr>
        <w:t>Clarification Questions</w:t>
      </w:r>
    </w:p>
    <w:p w14:paraId="47EC2603" w14:textId="1D99A627" w:rsidR="00551184" w:rsidRPr="00FA4FFB" w:rsidRDefault="00551184" w:rsidP="00551184">
      <w:pPr>
        <w:rPr>
          <w:b/>
          <w:bCs/>
        </w:rPr>
      </w:pPr>
      <w:r w:rsidRPr="00FA4FFB">
        <w:rPr>
          <w:b/>
          <w:bCs/>
        </w:rPr>
        <w:t xml:space="preserve">Contract Reference: </w:t>
      </w:r>
      <w:r w:rsidR="00E1633B">
        <w:rPr>
          <w:b/>
          <w:bCs/>
        </w:rPr>
        <w:t>C21-0482-1623</w:t>
      </w:r>
    </w:p>
    <w:p w14:paraId="02F5840E" w14:textId="0BD13312" w:rsidR="00551184" w:rsidRPr="00FA4FFB" w:rsidRDefault="00551184" w:rsidP="00551184">
      <w:pPr>
        <w:rPr>
          <w:b/>
          <w:bCs/>
        </w:rPr>
      </w:pPr>
      <w:r w:rsidRPr="00FA4FFB">
        <w:rPr>
          <w:b/>
          <w:bCs/>
        </w:rPr>
        <w:t xml:space="preserve">Title: </w:t>
      </w:r>
      <w:r w:rsidR="00E1633B" w:rsidRPr="00E1633B">
        <w:rPr>
          <w:rFonts w:asciiTheme="minorHAnsi" w:hAnsiTheme="minorHAnsi" w:cstheme="minorHAnsi"/>
          <w:b/>
          <w:color w:val="000000"/>
        </w:rPr>
        <w:t>Creating a system to assess and quantify environmental damage to support disaster resilience in the British Virgin Islands</w:t>
      </w:r>
    </w:p>
    <w:p w14:paraId="32D082AB" w14:textId="38FCCA43" w:rsidR="00551184" w:rsidRPr="00FA4FFB" w:rsidRDefault="00FA4FFB" w:rsidP="00551184">
      <w:pPr>
        <w:rPr>
          <w:b/>
          <w:bCs/>
        </w:rPr>
      </w:pPr>
      <w:r w:rsidRPr="00FA4FFB">
        <w:rPr>
          <w:b/>
          <w:bCs/>
        </w:rPr>
        <w:t xml:space="preserve">Date for return of bids: </w:t>
      </w:r>
      <w:r w:rsidR="00E1633B" w:rsidRPr="0006570E">
        <w:rPr>
          <w:b/>
          <w:bCs/>
        </w:rPr>
        <w:t>14 January 2021 @</w:t>
      </w:r>
      <w:r w:rsidR="00E1633B">
        <w:rPr>
          <w:b/>
          <w:bCs/>
        </w:rPr>
        <w:t xml:space="preserve"> 16</w:t>
      </w:r>
      <w:r w:rsidR="00E1633B" w:rsidRPr="0006570E">
        <w:rPr>
          <w:b/>
          <w:bCs/>
        </w:rPr>
        <w:t>:00 hours</w:t>
      </w:r>
    </w:p>
    <w:p w14:paraId="7F975F87" w14:textId="77777777" w:rsidR="00551184" w:rsidRDefault="00551184" w:rsidP="00551184"/>
    <w:p w14:paraId="14612F64" w14:textId="5C81EB90" w:rsidR="00E1633B" w:rsidRDefault="00E1633B" w:rsidP="00E1633B">
      <w:r>
        <w:t xml:space="preserve">Q1. </w:t>
      </w:r>
      <w:r>
        <w:t>Does the system that will be produced need to handle both spatial and non-spatial data?</w:t>
      </w:r>
    </w:p>
    <w:p w14:paraId="3FE88615" w14:textId="1BA521AB" w:rsidR="00E1633B" w:rsidRDefault="00E1633B" w:rsidP="00E1633B">
      <w:r>
        <w:t xml:space="preserve">A1. </w:t>
      </w:r>
      <w:r>
        <w:rPr>
          <w:rFonts w:eastAsia="Times New Roman"/>
          <w:color w:val="365F91"/>
        </w:rPr>
        <w:t>The outputs of the system are largely spatial,</w:t>
      </w:r>
      <w:r>
        <w:rPr>
          <w:rFonts w:eastAsia="Times New Roman"/>
          <w:color w:val="365F91"/>
        </w:rPr>
        <w:t xml:space="preserve"> </w:t>
      </w:r>
      <w:r>
        <w:rPr>
          <w:rFonts w:eastAsia="Times New Roman"/>
          <w:color w:val="365F91"/>
        </w:rPr>
        <w:t xml:space="preserve"> but will likely be informed also by non-spatial data and therefore should be able to handle both.</w:t>
      </w:r>
      <w:r>
        <w:tab/>
      </w:r>
    </w:p>
    <w:p w14:paraId="3DA91C08" w14:textId="77777777" w:rsidR="00E1633B" w:rsidRDefault="00E1633B" w:rsidP="00E1633B"/>
    <w:p w14:paraId="566CA719" w14:textId="1600FE3E" w:rsidR="00E1633B" w:rsidRDefault="00E1633B" w:rsidP="00E1633B">
      <w:r>
        <w:t>Q</w:t>
      </w:r>
      <w:r>
        <w:t>2. Can any more clarity be provided on the scope of C.(v) regarding architecture and linkages?</w:t>
      </w:r>
    </w:p>
    <w:p w14:paraId="5B0D3800" w14:textId="7B70D392" w:rsidR="00E1633B" w:rsidRPr="00E1633B" w:rsidRDefault="00E1633B" w:rsidP="00E1633B">
      <w:pPr>
        <w:rPr>
          <w:rFonts w:eastAsia="Times New Roman"/>
          <w:color w:val="365F91"/>
        </w:rPr>
      </w:pPr>
      <w:r>
        <w:t>A2.</w:t>
      </w:r>
      <w:r w:rsidRPr="00E1633B">
        <w:rPr>
          <w:rFonts w:eastAsia="Times New Roman"/>
          <w:color w:val="365F91"/>
        </w:rPr>
        <w:t xml:space="preserve"> </w:t>
      </w:r>
      <w:r w:rsidRPr="00E1633B">
        <w:rPr>
          <w:rFonts w:eastAsia="Times New Roman"/>
          <w:color w:val="365F91"/>
        </w:rPr>
        <w:t>The recommendations for C.(v) will be based on the current processes identified in C.(iv), and in conversation with BVIG, identifying what additional architecture and linkages could be put in place to expedite the movement of data and information (including between departments) to be able to rapidly produce post-disaster outputs, and inform planning.</w:t>
      </w:r>
    </w:p>
    <w:p w14:paraId="252A31EA" w14:textId="77777777" w:rsidR="00E1633B" w:rsidRDefault="00E1633B" w:rsidP="00E1633B">
      <w:pPr>
        <w:rPr>
          <w:color w:val="365F91"/>
        </w:rPr>
      </w:pPr>
    </w:p>
    <w:p w14:paraId="2CDA8A76" w14:textId="5EC9B6A5" w:rsidR="007B4816" w:rsidRPr="007B4816" w:rsidRDefault="007B4816" w:rsidP="007B4816"/>
    <w:sectPr w:rsidR="007B4816"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F2E6E"/>
    <w:multiLevelType w:val="hybridMultilevel"/>
    <w:tmpl w:val="DA545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DA0EA0"/>
    <w:multiLevelType w:val="hybridMultilevel"/>
    <w:tmpl w:val="DBD8B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07004F8"/>
    <w:multiLevelType w:val="hybridMultilevel"/>
    <w:tmpl w:val="8270A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6"/>
  </w:num>
  <w:num w:numId="6">
    <w:abstractNumId w:val="6"/>
  </w:num>
  <w:num w:numId="7">
    <w:abstractNumId w:val="6"/>
  </w:num>
  <w:num w:numId="8">
    <w:abstractNumId w:val="3"/>
  </w:num>
  <w:num w:numId="9">
    <w:abstractNumId w:val="4"/>
  </w:num>
  <w:num w:numId="10">
    <w:abstractNumId w:val="0"/>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84"/>
    <w:rsid w:val="00020A7C"/>
    <w:rsid w:val="000A3A75"/>
    <w:rsid w:val="000E2B12"/>
    <w:rsid w:val="001E492C"/>
    <w:rsid w:val="002049CC"/>
    <w:rsid w:val="00215887"/>
    <w:rsid w:val="002D14BA"/>
    <w:rsid w:val="0034271E"/>
    <w:rsid w:val="003A1D42"/>
    <w:rsid w:val="003E2675"/>
    <w:rsid w:val="00435C30"/>
    <w:rsid w:val="00493C7E"/>
    <w:rsid w:val="004A6868"/>
    <w:rsid w:val="00545298"/>
    <w:rsid w:val="00551184"/>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296C"/>
    <w:rsid w:val="00837560"/>
    <w:rsid w:val="00845D26"/>
    <w:rsid w:val="00871597"/>
    <w:rsid w:val="00893322"/>
    <w:rsid w:val="008B6EDF"/>
    <w:rsid w:val="008E5364"/>
    <w:rsid w:val="009735E3"/>
    <w:rsid w:val="0099488D"/>
    <w:rsid w:val="009B17A6"/>
    <w:rsid w:val="00AF6487"/>
    <w:rsid w:val="00CB4F6D"/>
    <w:rsid w:val="00CF0BC5"/>
    <w:rsid w:val="00E1633B"/>
    <w:rsid w:val="00E442ED"/>
    <w:rsid w:val="00E85EF9"/>
    <w:rsid w:val="00EC620F"/>
    <w:rsid w:val="00EF42A5"/>
    <w:rsid w:val="00F00F66"/>
    <w:rsid w:val="00F065B9"/>
    <w:rsid w:val="00F87C23"/>
    <w:rsid w:val="00FA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8E02"/>
  <w15:chartTrackingRefBased/>
  <w15:docId w15:val="{0C986E8D-FD95-47EE-A365-202D2A23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184"/>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qFormat/>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551184"/>
    <w:rPr>
      <w:color w:val="0563C1"/>
      <w:u w:val="single"/>
    </w:rPr>
  </w:style>
  <w:style w:type="character" w:styleId="UnresolvedMention">
    <w:name w:val="Unresolved Mention"/>
    <w:basedOn w:val="DefaultParagraphFont"/>
    <w:uiPriority w:val="99"/>
    <w:semiHidden/>
    <w:unhideWhenUsed/>
    <w:rsid w:val="0083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0681355">
      <w:bodyDiv w:val="1"/>
      <w:marLeft w:val="0"/>
      <w:marRight w:val="0"/>
      <w:marTop w:val="0"/>
      <w:marBottom w:val="0"/>
      <w:divBdr>
        <w:top w:val="none" w:sz="0" w:space="0" w:color="auto"/>
        <w:left w:val="none" w:sz="0" w:space="0" w:color="auto"/>
        <w:bottom w:val="none" w:sz="0" w:space="0" w:color="auto"/>
        <w:right w:val="none" w:sz="0" w:space="0" w:color="auto"/>
      </w:divBdr>
    </w:div>
    <w:div w:id="1733767082">
      <w:bodyDiv w:val="1"/>
      <w:marLeft w:val="0"/>
      <w:marRight w:val="0"/>
      <w:marTop w:val="0"/>
      <w:marBottom w:val="0"/>
      <w:divBdr>
        <w:top w:val="none" w:sz="0" w:space="0" w:color="auto"/>
        <w:left w:val="none" w:sz="0" w:space="0" w:color="auto"/>
        <w:bottom w:val="none" w:sz="0" w:space="0" w:color="auto"/>
        <w:right w:val="none" w:sz="0" w:space="0" w:color="auto"/>
      </w:divBdr>
    </w:div>
    <w:div w:id="19543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3</cp:revision>
  <dcterms:created xsi:type="dcterms:W3CDTF">2022-01-07T14:08:00Z</dcterms:created>
  <dcterms:modified xsi:type="dcterms:W3CDTF">2022-01-07T14:12:00Z</dcterms:modified>
</cp:coreProperties>
</file>