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C1829" w14:textId="77777777" w:rsidR="00562DBF" w:rsidRDefault="00562DB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Radio Technical Services Limited </w:t>
      </w:r>
    </w:p>
    <w:p w14:paraId="681D7224" w14:textId="77777777" w:rsidR="00562DBF" w:rsidRDefault="00562DB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trading as RTS Communications. </w:t>
      </w:r>
    </w:p>
    <w:p w14:paraId="326698DC" w14:textId="77777777" w:rsidR="00562DBF" w:rsidRDefault="00562DB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Unit 40-42 </w:t>
      </w:r>
      <w:proofErr w:type="spellStart"/>
      <w:r>
        <w:rPr>
          <w:rFonts w:ascii="Arial" w:hAnsi="Arial" w:cs="Arial"/>
          <w:color w:val="202124"/>
          <w:spacing w:val="2"/>
          <w:shd w:val="clear" w:color="auto" w:fill="FFFFFF"/>
        </w:rPr>
        <w:t>Jaggard</w:t>
      </w:r>
      <w:proofErr w:type="spellEnd"/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Way, </w:t>
      </w:r>
    </w:p>
    <w:p w14:paraId="3F14BF48" w14:textId="4CB0B6EE" w:rsidR="0084655D" w:rsidRDefault="00562DB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London. SW12 8SG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C714BEA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CC5ED4">
        <w:rPr>
          <w:rFonts w:ascii="Arial" w:hAnsi="Arial" w:cs="Arial"/>
          <w:color w:val="202124"/>
          <w:spacing w:val="2"/>
          <w:shd w:val="clear" w:color="auto" w:fill="FFFFFF"/>
        </w:rPr>
        <w:t>REDACTED</w:t>
      </w:r>
    </w:p>
    <w:p w14:paraId="78CE409A" w14:textId="576018CC" w:rsidR="0066537B" w:rsidRPr="0066537B" w:rsidRDefault="00CC5ED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t>REDACTED</w:t>
      </w:r>
    </w:p>
    <w:p w14:paraId="4E53B5CA" w14:textId="18393CEB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FB687E">
        <w:rPr>
          <w:rFonts w:ascii="Arial" w:hAnsi="Arial" w:cs="Arial"/>
          <w:color w:val="202124"/>
          <w:spacing w:val="2"/>
          <w:shd w:val="clear" w:color="auto" w:fill="FFFFFF"/>
        </w:rPr>
        <w:t>4</w:t>
      </w:r>
      <w:r w:rsidR="00FB687E" w:rsidRPr="00FB687E">
        <w:rPr>
          <w:rFonts w:ascii="Arial" w:hAnsi="Arial" w:cs="Arial"/>
          <w:color w:val="202124"/>
          <w:spacing w:val="2"/>
          <w:shd w:val="clear" w:color="auto" w:fill="FFFFFF"/>
          <w:vertAlign w:val="superscript"/>
        </w:rPr>
        <w:t>th</w:t>
      </w:r>
      <w:r w:rsidR="00FB687E">
        <w:rPr>
          <w:rFonts w:ascii="Arial" w:hAnsi="Arial" w:cs="Arial"/>
          <w:color w:val="202124"/>
          <w:spacing w:val="2"/>
          <w:shd w:val="clear" w:color="auto" w:fill="FFFFFF"/>
        </w:rPr>
        <w:t xml:space="preserve"> April </w:t>
      </w:r>
      <w:r w:rsidR="001811E5" w:rsidRPr="0081262A">
        <w:rPr>
          <w:rFonts w:ascii="Arial" w:hAnsi="Arial" w:cs="Arial"/>
          <w:color w:val="202124"/>
          <w:spacing w:val="2"/>
          <w:shd w:val="clear" w:color="auto" w:fill="FFFFFF"/>
        </w:rPr>
        <w:t>2022</w:t>
      </w:r>
    </w:p>
    <w:p w14:paraId="7C71F5A6" w14:textId="7251161A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811E5" w:rsidRPr="0081262A">
        <w:rPr>
          <w:rFonts w:ascii="Arial" w:hAnsi="Arial" w:cs="Arial"/>
          <w:color w:val="202124"/>
          <w:spacing w:val="2"/>
          <w:shd w:val="clear" w:color="auto" w:fill="FFFFFF"/>
        </w:rPr>
        <w:t>CCCC22A04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78C53394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CC5ED4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EFEC914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1811E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IPTV and Associated Support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31FFF33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1811E5">
        <w:rPr>
          <w:rFonts w:ascii="Arial" w:hAnsi="Arial" w:cs="Arial"/>
          <w:color w:val="auto"/>
          <w:sz w:val="22"/>
          <w:szCs w:val="22"/>
        </w:rPr>
        <w:t>the 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81262A">
        <w:rPr>
          <w:rFonts w:ascii="Arial" w:hAnsi="Arial" w:cs="Arial"/>
          <w:color w:val="auto"/>
          <w:sz w:val="22"/>
          <w:szCs w:val="22"/>
        </w:rPr>
        <w:t>“</w:t>
      </w:r>
      <w:r w:rsidR="00CC15AD" w:rsidRPr="0081262A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1262A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7E040CC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FB687E">
        <w:rPr>
          <w:rFonts w:ascii="Arial" w:eastAsiaTheme="minorEastAsia" w:hAnsi="Arial" w:cs="Arial"/>
        </w:rPr>
        <w:t>7</w:t>
      </w:r>
      <w:r w:rsidR="00FB687E" w:rsidRPr="00FB687E">
        <w:rPr>
          <w:rFonts w:ascii="Arial" w:eastAsiaTheme="minorEastAsia" w:hAnsi="Arial" w:cs="Arial"/>
          <w:vertAlign w:val="superscript"/>
        </w:rPr>
        <w:t>th</w:t>
      </w:r>
      <w:r w:rsidR="00FB687E">
        <w:rPr>
          <w:rFonts w:ascii="Arial" w:eastAsiaTheme="minorEastAsia" w:hAnsi="Arial" w:cs="Arial"/>
        </w:rPr>
        <w:t xml:space="preserve"> April</w:t>
      </w:r>
      <w:r w:rsidR="0089192D" w:rsidRPr="0081262A">
        <w:rPr>
          <w:rFonts w:ascii="Arial" w:eastAsiaTheme="minorEastAsia" w:hAnsi="Arial" w:cs="Arial"/>
        </w:rPr>
        <w:t xml:space="preserve"> </w:t>
      </w:r>
      <w:r w:rsidR="0089192D">
        <w:rPr>
          <w:rFonts w:ascii="Arial" w:eastAsiaTheme="minorEastAsia" w:hAnsi="Arial" w:cs="Arial"/>
        </w:rPr>
        <w:t>2022</w:t>
      </w:r>
      <w:r w:rsidR="001811E5" w:rsidRPr="0081262A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B687E">
        <w:rPr>
          <w:rFonts w:ascii="Arial" w:eastAsiaTheme="minorEastAsia" w:hAnsi="Arial" w:cs="Arial"/>
        </w:rPr>
        <w:t>8</w:t>
      </w:r>
      <w:r w:rsidR="00260B47" w:rsidRPr="0081262A">
        <w:rPr>
          <w:rFonts w:ascii="Arial" w:eastAsiaTheme="minorEastAsia" w:hAnsi="Arial" w:cs="Arial"/>
        </w:rPr>
        <w:t>t</w:t>
      </w:r>
      <w:r w:rsidR="00B51722">
        <w:rPr>
          <w:rFonts w:ascii="Arial" w:eastAsiaTheme="minorEastAsia" w:hAnsi="Arial" w:cs="Arial"/>
        </w:rPr>
        <w:t>h</w:t>
      </w:r>
      <w:r w:rsidR="00260B47" w:rsidRPr="0081262A">
        <w:rPr>
          <w:rFonts w:ascii="Arial" w:eastAsiaTheme="minorEastAsia" w:hAnsi="Arial" w:cs="Arial"/>
        </w:rPr>
        <w:t xml:space="preserve"> </w:t>
      </w:r>
      <w:r w:rsidR="00260B47">
        <w:rPr>
          <w:rFonts w:ascii="Arial" w:eastAsiaTheme="minorEastAsia" w:hAnsi="Arial" w:cs="Arial"/>
        </w:rPr>
        <w:t>day</w:t>
      </w:r>
      <w:r w:rsidR="00EF70D5">
        <w:rPr>
          <w:rFonts w:ascii="Arial" w:eastAsiaTheme="minorEastAsia" w:hAnsi="Arial" w:cs="Arial"/>
        </w:rPr>
        <w:t xml:space="preserve"> of </w:t>
      </w:r>
      <w:r w:rsidR="00FB687E">
        <w:rPr>
          <w:rFonts w:ascii="Arial" w:eastAsiaTheme="minorEastAsia" w:hAnsi="Arial" w:cs="Arial"/>
        </w:rPr>
        <w:t>April</w:t>
      </w:r>
      <w:r w:rsidR="001811E5" w:rsidRPr="0081262A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20</w:t>
      </w:r>
      <w:r w:rsidR="001811E5" w:rsidRPr="0081262A">
        <w:rPr>
          <w:rFonts w:ascii="Arial" w:eastAsiaTheme="minorEastAsia" w:hAnsi="Arial" w:cs="Arial"/>
        </w:rPr>
        <w:t>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81262A">
        <w:rPr>
          <w:rFonts w:ascii="Arial" w:eastAsiaTheme="minorEastAsia" w:hAnsi="Arial" w:cs="Arial"/>
        </w:rPr>
        <w:t xml:space="preserve">The </w:t>
      </w:r>
      <w:r w:rsidR="00AE4134" w:rsidRPr="0081262A">
        <w:rPr>
          <w:rFonts w:ascii="Arial" w:eastAsiaTheme="minorEastAsia" w:hAnsi="Arial" w:cs="Arial"/>
        </w:rPr>
        <w:t xml:space="preserve">Contracting </w:t>
      </w:r>
      <w:r w:rsidR="008527C4" w:rsidRPr="0081262A">
        <w:rPr>
          <w:rFonts w:ascii="Arial" w:eastAsiaTheme="minorEastAsia" w:hAnsi="Arial" w:cs="Arial"/>
        </w:rPr>
        <w:t>Authority reserves the option to extend the call-</w:t>
      </w:r>
      <w:r w:rsidR="00EF70D5" w:rsidRPr="0081262A">
        <w:rPr>
          <w:rFonts w:ascii="Arial" w:eastAsiaTheme="minorEastAsia" w:hAnsi="Arial" w:cs="Arial"/>
        </w:rPr>
        <w:t xml:space="preserve">off contract by </w:t>
      </w:r>
      <w:r w:rsidR="001811E5" w:rsidRPr="0081262A">
        <w:rPr>
          <w:rFonts w:ascii="Arial" w:eastAsiaTheme="minorEastAsia" w:hAnsi="Arial" w:cs="Arial"/>
        </w:rPr>
        <w:t xml:space="preserve">a period of One (1) </w:t>
      </w:r>
      <w:r w:rsidR="008527C4" w:rsidRPr="0081262A">
        <w:rPr>
          <w:rFonts w:ascii="Arial" w:eastAsiaTheme="minorEastAsia" w:hAnsi="Arial" w:cs="Arial"/>
        </w:rPr>
        <w:t>year.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81262A" w:rsidRPr="00260B47">
        <w:rPr>
          <w:rFonts w:ascii="Arial" w:eastAsiaTheme="minorEastAsia" w:hAnsi="Arial" w:cs="Arial"/>
        </w:rPr>
        <w:t>41,668.80 excl</w:t>
      </w:r>
      <w:r w:rsidR="00260B47" w:rsidRPr="00260B47">
        <w:rPr>
          <w:rFonts w:ascii="Arial" w:eastAsiaTheme="minorEastAsia" w:hAnsi="Arial" w:cs="Arial"/>
        </w:rPr>
        <w:t>uding VAT</w:t>
      </w:r>
      <w:r w:rsidR="009F11F4">
        <w:rPr>
          <w:rFonts w:ascii="Arial" w:eastAsiaTheme="minorEastAsia" w:hAnsi="Arial" w:cs="Arial"/>
        </w:rPr>
        <w:t xml:space="preserve"> </w:t>
      </w:r>
      <w:r w:rsidR="00D91ED4" w:rsidRPr="00260B47">
        <w:rPr>
          <w:rFonts w:ascii="Arial" w:eastAsiaTheme="minorEastAsia" w:hAnsi="Arial" w:cs="Arial"/>
        </w:rPr>
        <w:t>and excluding any extension options.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F293F9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81262A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1811E5">
        <w:rPr>
          <w:rFonts w:ascii="Arial" w:eastAsiaTheme="minorEastAsia" w:hAnsi="Arial" w:cs="Arial"/>
        </w:rPr>
        <w:t xml:space="preserve">RM6225 </w:t>
      </w:r>
      <w:r w:rsidR="001811E5" w:rsidRPr="0081262A">
        <w:rPr>
          <w:rFonts w:ascii="Arial" w:eastAsiaTheme="minorEastAsia" w:hAnsi="Arial" w:cs="Arial"/>
        </w:rPr>
        <w:t>Audio Visual Technical Consultancy &amp; Commissioning</w:t>
      </w:r>
      <w:r w:rsidR="00EF70D5" w:rsidRPr="0081262A">
        <w:rPr>
          <w:rFonts w:ascii="Arial" w:eastAsiaTheme="minorEastAsia" w:hAnsi="Arial" w:cs="Arial"/>
        </w:rPr>
        <w:t xml:space="preserve"> Lot </w:t>
      </w:r>
      <w:r w:rsidR="001811E5" w:rsidRPr="0081262A">
        <w:rPr>
          <w:rFonts w:ascii="Arial" w:eastAsiaTheme="minorEastAsia" w:hAnsi="Arial" w:cs="Arial"/>
        </w:rPr>
        <w:t xml:space="preserve">1 </w:t>
      </w:r>
      <w:r w:rsidR="00EF70D5" w:rsidRPr="0081262A">
        <w:rPr>
          <w:rFonts w:ascii="Arial" w:eastAsiaTheme="minorEastAsia" w:hAnsi="Arial" w:cs="Arial"/>
        </w:rPr>
        <w:t>details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47639FA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1811E5">
        <w:rPr>
          <w:rFonts w:ascii="Arial" w:eastAsiaTheme="minorEastAsia" w:hAnsi="Arial" w:cs="Arial"/>
        </w:rPr>
        <w:t>1</w:t>
      </w:r>
      <w:r w:rsidR="00FB687E">
        <w:rPr>
          <w:rFonts w:ascii="Arial" w:eastAsiaTheme="minorEastAsia" w:hAnsi="Arial" w:cs="Arial"/>
        </w:rPr>
        <w:t>700</w:t>
      </w:r>
      <w:r w:rsidR="001811E5">
        <w:rPr>
          <w:rFonts w:ascii="Arial" w:eastAsiaTheme="minorEastAsia" w:hAnsi="Arial" w:cs="Arial"/>
        </w:rPr>
        <w:t xml:space="preserve"> hrs</w:t>
      </w:r>
      <w:r w:rsidR="00B51722">
        <w:rPr>
          <w:rFonts w:ascii="Arial" w:eastAsiaTheme="minorEastAsia" w:hAnsi="Arial" w:cs="Arial"/>
        </w:rPr>
        <w:t xml:space="preserve"> </w:t>
      </w:r>
      <w:r w:rsidR="00FB687E">
        <w:rPr>
          <w:rFonts w:ascii="Arial" w:eastAsiaTheme="minorEastAsia" w:hAnsi="Arial" w:cs="Arial"/>
        </w:rPr>
        <w:t>5</w:t>
      </w:r>
      <w:r w:rsidR="00B51722" w:rsidRPr="00B51722">
        <w:rPr>
          <w:rFonts w:ascii="Arial" w:eastAsiaTheme="minorEastAsia" w:hAnsi="Arial" w:cs="Arial"/>
          <w:vertAlign w:val="superscript"/>
        </w:rPr>
        <w:t>th</w:t>
      </w:r>
      <w:r w:rsidR="00B51722">
        <w:rPr>
          <w:rFonts w:ascii="Arial" w:eastAsiaTheme="minorEastAsia" w:hAnsi="Arial" w:cs="Arial"/>
        </w:rPr>
        <w:t xml:space="preserve"> April 2022</w:t>
      </w:r>
      <w:r w:rsidR="00AE4134">
        <w:rPr>
          <w:rFonts w:ascii="Arial" w:eastAsiaTheme="minorEastAsia" w:hAnsi="Arial" w:cs="Arial"/>
        </w:rPr>
        <w:t xml:space="preserve">. </w:t>
      </w:r>
    </w:p>
    <w:p w14:paraId="7F295B74" w14:textId="4000A750" w:rsidR="00672D6B" w:rsidRPr="0084497D" w:rsidRDefault="00AE4134" w:rsidP="001811E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3EFF67C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89192D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0F2D010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1811E5">
              <w:rPr>
                <w:rFonts w:ascii="Arial" w:eastAsia="Times New Roman" w:hAnsi="Arial" w:cs="Arial"/>
              </w:rPr>
              <w:t>the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FF71D29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CC5ED4">
              <w:rPr>
                <w:rFonts w:ascii="Arial" w:eastAsia="Times New Roman" w:hAnsi="Arial" w:cs="Arial"/>
              </w:rPr>
              <w:t>REDACTED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1811E5"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A79752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D4659E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811E5">
              <w:rPr>
                <w:rFonts w:ascii="Arial" w:eastAsia="Times New Roman" w:hAnsi="Arial" w:cs="Arial"/>
              </w:rPr>
              <w:t xml:space="preserve"> </w:t>
            </w:r>
            <w:r w:rsidR="00FB687E">
              <w:rPr>
                <w:rFonts w:ascii="Arial" w:eastAsia="Times New Roman" w:hAnsi="Arial" w:cs="Arial"/>
              </w:rPr>
              <w:t>4</w:t>
            </w:r>
            <w:r w:rsidR="00FB687E" w:rsidRPr="00FB687E">
              <w:rPr>
                <w:rFonts w:ascii="Arial" w:eastAsia="Times New Roman" w:hAnsi="Arial" w:cs="Arial"/>
                <w:vertAlign w:val="superscript"/>
              </w:rPr>
              <w:t>th</w:t>
            </w:r>
            <w:r w:rsidR="00FB687E">
              <w:rPr>
                <w:rFonts w:ascii="Arial" w:eastAsia="Times New Roman" w:hAnsi="Arial" w:cs="Arial"/>
              </w:rPr>
              <w:t xml:space="preserve"> April </w:t>
            </w:r>
            <w:r w:rsidR="001811E5">
              <w:rPr>
                <w:rFonts w:ascii="Arial" w:eastAsia="Times New Roman" w:hAnsi="Arial" w:cs="Arial"/>
              </w:rPr>
              <w:t>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9C6ED" w14:textId="77777777" w:rsidR="008B6D6F" w:rsidRDefault="008B6D6F" w:rsidP="0071513A">
      <w:pPr>
        <w:spacing w:after="0" w:line="240" w:lineRule="auto"/>
      </w:pPr>
      <w:r>
        <w:separator/>
      </w:r>
    </w:p>
  </w:endnote>
  <w:endnote w:type="continuationSeparator" w:id="0">
    <w:p w14:paraId="00CF98EF" w14:textId="77777777" w:rsidR="008B6D6F" w:rsidRDefault="008B6D6F" w:rsidP="0071513A">
      <w:pPr>
        <w:spacing w:after="0" w:line="240" w:lineRule="auto"/>
      </w:pPr>
      <w:r>
        <w:continuationSeparator/>
      </w:r>
    </w:p>
  </w:endnote>
  <w:endnote w:type="continuationNotice" w:id="1">
    <w:p w14:paraId="7E7DDC85" w14:textId="77777777" w:rsidR="008B6D6F" w:rsidRDefault="008B6D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A9264B5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FB687E">
      <w:rPr>
        <w:rFonts w:ascii="Arial" w:hAnsi="Arial" w:cs="Arial"/>
        <w:sz w:val="20"/>
        <w:szCs w:val="20"/>
      </w:rPr>
      <w:t>4</w:t>
    </w:r>
    <w:r w:rsidR="00FB687E" w:rsidRPr="00FB687E">
      <w:rPr>
        <w:rFonts w:ascii="Arial" w:hAnsi="Arial" w:cs="Arial"/>
        <w:sz w:val="20"/>
        <w:szCs w:val="20"/>
        <w:vertAlign w:val="superscript"/>
      </w:rPr>
      <w:t>th</w:t>
    </w:r>
    <w:r w:rsidR="00FB687E">
      <w:rPr>
        <w:rFonts w:ascii="Arial" w:hAnsi="Arial" w:cs="Arial"/>
        <w:sz w:val="20"/>
        <w:szCs w:val="20"/>
      </w:rPr>
      <w:t xml:space="preserve"> April </w:t>
    </w:r>
    <w:r w:rsidR="001811E5" w:rsidRPr="001811E5">
      <w:rPr>
        <w:rFonts w:ascii="Arial" w:hAnsi="Arial" w:cs="Arial"/>
        <w:sz w:val="20"/>
        <w:szCs w:val="20"/>
      </w:rPr>
      <w:t>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86A2B" w14:textId="77777777" w:rsidR="008B6D6F" w:rsidRDefault="008B6D6F" w:rsidP="0071513A">
      <w:pPr>
        <w:spacing w:after="0" w:line="240" w:lineRule="auto"/>
      </w:pPr>
      <w:r>
        <w:separator/>
      </w:r>
    </w:p>
  </w:footnote>
  <w:footnote w:type="continuationSeparator" w:id="0">
    <w:p w14:paraId="1C522D46" w14:textId="77777777" w:rsidR="008B6D6F" w:rsidRDefault="008B6D6F" w:rsidP="0071513A">
      <w:pPr>
        <w:spacing w:after="0" w:line="240" w:lineRule="auto"/>
      </w:pPr>
      <w:r>
        <w:continuationSeparator/>
      </w:r>
    </w:p>
  </w:footnote>
  <w:footnote w:type="continuationNotice" w:id="1">
    <w:p w14:paraId="5E3B294C" w14:textId="77777777" w:rsidR="008B6D6F" w:rsidRDefault="008B6D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B6D6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811E5"/>
    <w:rsid w:val="001B4CEB"/>
    <w:rsid w:val="001B4E75"/>
    <w:rsid w:val="001C0733"/>
    <w:rsid w:val="001D388C"/>
    <w:rsid w:val="00206CBF"/>
    <w:rsid w:val="00260B47"/>
    <w:rsid w:val="00271837"/>
    <w:rsid w:val="002937AE"/>
    <w:rsid w:val="00300071"/>
    <w:rsid w:val="003047BD"/>
    <w:rsid w:val="003206F0"/>
    <w:rsid w:val="00325136"/>
    <w:rsid w:val="003256D3"/>
    <w:rsid w:val="003264C1"/>
    <w:rsid w:val="00341053"/>
    <w:rsid w:val="003541BD"/>
    <w:rsid w:val="003625FB"/>
    <w:rsid w:val="00374723"/>
    <w:rsid w:val="003C7A27"/>
    <w:rsid w:val="003D17EC"/>
    <w:rsid w:val="003D5D32"/>
    <w:rsid w:val="00407617"/>
    <w:rsid w:val="00464559"/>
    <w:rsid w:val="00496488"/>
    <w:rsid w:val="004A5B2C"/>
    <w:rsid w:val="004B03A5"/>
    <w:rsid w:val="004C2DD7"/>
    <w:rsid w:val="004F09D7"/>
    <w:rsid w:val="004F52D0"/>
    <w:rsid w:val="004F5DD5"/>
    <w:rsid w:val="00532593"/>
    <w:rsid w:val="00535492"/>
    <w:rsid w:val="00562DBF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1262A"/>
    <w:rsid w:val="008206C0"/>
    <w:rsid w:val="00835D65"/>
    <w:rsid w:val="0084497D"/>
    <w:rsid w:val="0084655D"/>
    <w:rsid w:val="008527C4"/>
    <w:rsid w:val="00880B11"/>
    <w:rsid w:val="0089192D"/>
    <w:rsid w:val="008B6D6F"/>
    <w:rsid w:val="008B768D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27F47"/>
    <w:rsid w:val="00A86445"/>
    <w:rsid w:val="00AA1694"/>
    <w:rsid w:val="00AC6F3D"/>
    <w:rsid w:val="00AD0B6C"/>
    <w:rsid w:val="00AE4134"/>
    <w:rsid w:val="00B075D4"/>
    <w:rsid w:val="00B51722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5ED4"/>
    <w:rsid w:val="00CD0D71"/>
    <w:rsid w:val="00CD4C1C"/>
    <w:rsid w:val="00D05450"/>
    <w:rsid w:val="00D14223"/>
    <w:rsid w:val="00D36A60"/>
    <w:rsid w:val="00D47985"/>
    <w:rsid w:val="00D83646"/>
    <w:rsid w:val="00D91ED4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B687E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2</cp:revision>
  <dcterms:created xsi:type="dcterms:W3CDTF">2022-04-25T08:34:00Z</dcterms:created>
  <dcterms:modified xsi:type="dcterms:W3CDTF">2022-04-25T08:34:00Z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