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66ED" w14:textId="77777777" w:rsidR="006600D7" w:rsidRDefault="006600D7" w:rsidP="006600D7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id="0" w:name="_Toc501022446_11_4"/>
      <w:r>
        <w:rPr>
          <w:rFonts w:ascii="Arial" w:hAnsi="Arial" w:cs="Arial"/>
          <w:b/>
          <w:bCs/>
          <w:color w:val="000000"/>
        </w:rPr>
        <w:t>Schedule 3 - Contract Data Sheet</w:t>
      </w:r>
      <w:bookmarkEnd w:id="0"/>
    </w:p>
    <w:tbl>
      <w:tblPr>
        <w:tblW w:w="10000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6600D7" w14:paraId="0B5517B7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1F503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General Conditions</w:t>
            </w:r>
          </w:p>
        </w:tc>
      </w:tr>
      <w:tr w:rsidR="006600D7" w14:paraId="260A6ED0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7B70C4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2 – Duration of Contract:</w:t>
            </w:r>
          </w:p>
          <w:p w14:paraId="4CA1EC43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7AF1B71B" w14:textId="5FFAAB91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        The Contract expiry date shall be: </w:t>
            </w:r>
            <w:r w:rsidR="001F1972" w:rsidRPr="001F1972">
              <w:rPr>
                <w:rFonts w:ascii="Arial" w:hAnsi="Arial" w:cs="Arial"/>
                <w:color w:val="000000"/>
              </w:rPr>
              <w:t>3 years plus 2 option years.</w:t>
            </w:r>
          </w:p>
        </w:tc>
      </w:tr>
      <w:tr w:rsidR="006600D7" w14:paraId="643A90ED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49D988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4 – Governing Law:</w:t>
            </w:r>
          </w:p>
          <w:p w14:paraId="212B2A8C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</w:p>
          <w:p w14:paraId="100C0551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Contract to be governed and construed in accordance with: </w:t>
            </w:r>
          </w:p>
          <w:p w14:paraId="3834C0B4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</w:p>
          <w:p w14:paraId="5AD18FC8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English Law</w:t>
            </w:r>
          </w:p>
          <w:p w14:paraId="3485D60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</w:p>
          <w:p w14:paraId="0D71AE3B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Solicitors or other persons based in England and Wales (or Scotland if Scots Law applies) irrevocably appointed for Contractors without a place of business in England (or Scotland, if Scots Law applies) in accordance with clause 4.g (if applicable) are as follows:</w:t>
            </w:r>
          </w:p>
          <w:p w14:paraId="5D35CA6C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</w:p>
          <w:p w14:paraId="73A38BE4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Not Applicable.</w:t>
            </w:r>
          </w:p>
        </w:tc>
      </w:tr>
      <w:tr w:rsidR="006600D7" w14:paraId="299DBD2F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D6D1E7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7 – Authority’s Representatives:</w:t>
            </w:r>
          </w:p>
          <w:p w14:paraId="0D3F63C9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53E3D9D4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Authority’s Representatives for the Contract are as follows:</w:t>
            </w:r>
          </w:p>
          <w:p w14:paraId="6728829D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1827B0C2" w14:textId="38075EC5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Commercial: </w:t>
            </w:r>
            <w:hyperlink r:id="rId4" w:history="1">
              <w:r w:rsidR="001F1972" w:rsidRPr="00961AEE">
                <w:rPr>
                  <w:rStyle w:val="Hyperlink"/>
                  <w:rFonts w:ascii="Arial" w:hAnsi="Arial" w:cs="Arial"/>
                </w:rPr>
                <w:t>Tom.Shields102@mod.gov.uk</w:t>
              </w:r>
            </w:hyperlink>
            <w:r w:rsidR="001F197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(as per Annex A to Schedule 3 (DEFFORM 111))</w:t>
            </w:r>
          </w:p>
          <w:p w14:paraId="45B4AF49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3FB54ED3" w14:textId="2A9B2B56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Project Manager: </w:t>
            </w:r>
            <w:hyperlink r:id="rId5" w:history="1">
              <w:r w:rsidR="00207FE8" w:rsidRPr="00961AEE">
                <w:rPr>
                  <w:rStyle w:val="Hyperlink"/>
                  <w:rFonts w:ascii="Arial" w:hAnsi="Arial" w:cs="Arial"/>
                </w:rPr>
                <w:t>margaret.talbot103@mod.gov.uk</w:t>
              </w:r>
            </w:hyperlink>
            <w:r w:rsidR="00207FE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(as per Annex A to Schedule 3) (DEFFORM 111))</w:t>
            </w:r>
          </w:p>
        </w:tc>
      </w:tr>
      <w:tr w:rsidR="006600D7" w14:paraId="0D7A1D78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6F8752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18 – Notices:</w:t>
            </w:r>
          </w:p>
          <w:p w14:paraId="08A72710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0F92553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Notices served under the Contract shall be sent to the following address:</w:t>
            </w:r>
          </w:p>
          <w:p w14:paraId="7BDC3F53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</w:p>
          <w:p w14:paraId="4B764844" w14:textId="223CD164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Authority:   ARMY HQ, Second </w:t>
            </w:r>
            <w:proofErr w:type="spellStart"/>
            <w:r>
              <w:rPr>
                <w:rFonts w:ascii="Arial" w:hAnsi="Arial" w:cs="Arial"/>
                <w:color w:val="000000"/>
              </w:rPr>
              <w:t>Foor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Blenheim Building, Marlborough Lines, </w:t>
            </w:r>
            <w:proofErr w:type="spellStart"/>
            <w:r>
              <w:rPr>
                <w:rFonts w:ascii="Arial" w:hAnsi="Arial" w:cs="Arial"/>
                <w:color w:val="000000"/>
              </w:rPr>
              <w:t>Monxton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Road, Andover, Hants, SP11 8HJ (as per Annex A to Schedule 3 (DEFFORM 111))</w:t>
            </w:r>
          </w:p>
          <w:p w14:paraId="13BF2EF3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</w:p>
          <w:p w14:paraId="2878D661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Contractor: TBC</w:t>
            </w:r>
          </w:p>
          <w:p w14:paraId="3EC50042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</w:p>
          <w:p w14:paraId="26A7C69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Notices can be sent by electronic mail?  Yes</w:t>
            </w:r>
          </w:p>
        </w:tc>
      </w:tr>
      <w:tr w:rsidR="006600D7" w14:paraId="78F3266C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9482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19.a – Progress Meetings:</w:t>
            </w:r>
          </w:p>
          <w:p w14:paraId="64E2E067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6EC7CB7F" w14:textId="77777777" w:rsidR="006600D7" w:rsidRPr="00CB23C6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 w:rsidRPr="00CB23C6">
              <w:rPr>
                <w:rFonts w:ascii="Arial" w:hAnsi="Arial" w:cs="Arial"/>
                <w:color w:val="000000"/>
              </w:rPr>
              <w:t>The Contractor shall be required to attend the following meetings:</w:t>
            </w:r>
          </w:p>
          <w:p w14:paraId="35B78CD5" w14:textId="77777777" w:rsidR="00CB23C6" w:rsidRPr="00CB23C6" w:rsidRDefault="00CB23C6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</w:p>
          <w:p w14:paraId="5CB33D81" w14:textId="77777777" w:rsidR="00CB23C6" w:rsidRPr="00CB23C6" w:rsidRDefault="00CB23C6" w:rsidP="00CB23C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 w:rsidRPr="00CB23C6">
              <w:rPr>
                <w:rFonts w:ascii="Arial" w:hAnsi="Arial" w:cs="Arial"/>
              </w:rPr>
              <w:t>•</w:t>
            </w:r>
            <w:r w:rsidRPr="00CB23C6">
              <w:rPr>
                <w:rFonts w:ascii="Arial" w:hAnsi="Arial" w:cs="Arial"/>
              </w:rPr>
              <w:tab/>
              <w:t>Contract Review Meeting – to take place at the start and end of the ceremonial season (dates to be confirmed)</w:t>
            </w:r>
          </w:p>
          <w:p w14:paraId="634B60EB" w14:textId="77777777" w:rsidR="00CB23C6" w:rsidRPr="00CB23C6" w:rsidRDefault="00CB23C6" w:rsidP="00CB23C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14:paraId="01D6BF8D" w14:textId="5DD1F627" w:rsidR="006600D7" w:rsidRPr="00CB23C6" w:rsidRDefault="00CB23C6" w:rsidP="00CB23C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 w:rsidRPr="00CB23C6">
              <w:rPr>
                <w:rFonts w:ascii="Arial" w:hAnsi="Arial" w:cs="Arial"/>
              </w:rPr>
              <w:t>•</w:t>
            </w:r>
            <w:r w:rsidRPr="00CB23C6">
              <w:rPr>
                <w:rFonts w:ascii="Arial" w:hAnsi="Arial" w:cs="Arial"/>
              </w:rPr>
              <w:tab/>
              <w:t>Post event meeting – to be arranged at the Authority’s discretion</w:t>
            </w:r>
          </w:p>
          <w:p w14:paraId="267F33C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0D7" w14:paraId="3D8FAAAD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6041B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19.b – Progress Reports:</w:t>
            </w:r>
          </w:p>
          <w:p w14:paraId="1EA857D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5C83185D" w14:textId="4CC0D394" w:rsidR="006600D7" w:rsidRDefault="006600D7" w:rsidP="00CB23C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Contractor is required to submit the following Reports:</w:t>
            </w:r>
            <w:r w:rsidR="00CB23C6">
              <w:rPr>
                <w:rFonts w:ascii="Arial" w:hAnsi="Arial" w:cs="Arial"/>
                <w:color w:val="000000"/>
              </w:rPr>
              <w:t xml:space="preserve"> N/A</w:t>
            </w:r>
          </w:p>
          <w:p w14:paraId="0D984CEE" w14:textId="77777777" w:rsidR="00CB23C6" w:rsidRPr="00CB23C6" w:rsidRDefault="00CB23C6" w:rsidP="00CB23C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</w:p>
          <w:p w14:paraId="2C4A95EE" w14:textId="1AC5D76A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Reports shall be Delivered to the following address:</w:t>
            </w:r>
            <w:r w:rsidR="00CB23C6">
              <w:rPr>
                <w:rFonts w:ascii="Arial" w:hAnsi="Arial" w:cs="Arial"/>
                <w:color w:val="000000"/>
              </w:rPr>
              <w:t xml:space="preserve"> N/A</w:t>
            </w:r>
          </w:p>
          <w:p w14:paraId="30F18BDF" w14:textId="77777777" w:rsidR="006600D7" w:rsidRDefault="006600D7" w:rsidP="00CB23C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0D7" w14:paraId="16988E21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0414A2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bookmarkStart w:id="1" w:name="#SC3A"/>
            <w:bookmarkEnd w:id="1"/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Supply of Contractor Deliverables</w:t>
            </w:r>
          </w:p>
        </w:tc>
      </w:tr>
      <w:tr w:rsidR="006600D7" w14:paraId="00CDC4C6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914474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20 – Quality Assurance:</w:t>
            </w:r>
          </w:p>
          <w:p w14:paraId="60FC0662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3F8DBB56" w14:textId="476EB80A" w:rsidR="006600D7" w:rsidRDefault="006600D7" w:rsidP="00FB33E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7" w:right="10" w:firstLine="70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 a Deliverable Quality Plan required for this Contract?</w:t>
            </w:r>
          </w:p>
          <w:p w14:paraId="74E56359" w14:textId="77777777" w:rsidR="006600D7" w:rsidRDefault="006600D7" w:rsidP="00FB33E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716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 </w:t>
            </w:r>
          </w:p>
          <w:p w14:paraId="3BC6B2AB" w14:textId="77777777" w:rsidR="00FB33E0" w:rsidRDefault="00FB33E0" w:rsidP="00FB33E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716" w:right="10"/>
              <w:rPr>
                <w:rFonts w:ascii="Arial" w:hAnsi="Arial" w:cs="Arial"/>
                <w:sz w:val="24"/>
                <w:szCs w:val="24"/>
              </w:rPr>
            </w:pPr>
          </w:p>
          <w:p w14:paraId="6B581D50" w14:textId="7F02EE4F" w:rsidR="006600D7" w:rsidRDefault="006600D7" w:rsidP="00FB33E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716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 Quality Requirements:</w:t>
            </w:r>
            <w:r w:rsidR="00FB33E0">
              <w:rPr>
                <w:rFonts w:ascii="Arial" w:hAnsi="Arial" w:cs="Arial"/>
                <w:color w:val="000000"/>
              </w:rPr>
              <w:t xml:space="preserve"> N/A.</w:t>
            </w:r>
          </w:p>
          <w:p w14:paraId="2E69715C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1E2EB476" w14:textId="5B2E814F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0D7" w14:paraId="7FFF62D1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02925B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21 – Marking of Contractor Deliverables:</w:t>
            </w:r>
          </w:p>
          <w:p w14:paraId="0AB59045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474D6A9A" w14:textId="2FCBCD03" w:rsidR="006600D7" w:rsidRPr="00FB33E0" w:rsidRDefault="00FB33E0" w:rsidP="00FB33E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432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6600D7">
              <w:rPr>
                <w:rFonts w:ascii="Arial" w:hAnsi="Arial" w:cs="Arial"/>
                <w:color w:val="000000"/>
              </w:rPr>
              <w:t>Special Marking requirements: Not Applicable.</w:t>
            </w:r>
          </w:p>
        </w:tc>
      </w:tr>
      <w:tr w:rsidR="006600D7" w14:paraId="7C85AF03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7EFA12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24 - Supply of Data for Hazardous Substances, Mixtures and Articles in Contractor Deliverables:</w:t>
            </w:r>
          </w:p>
          <w:p w14:paraId="394C27A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399B1F52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completed Schedule 6 (Hazardous and Non-Hazardous Substances, Mixture or Articles Statement), and if applicable, UK REACH compliant Safety Data Sheet(s) are to be provided by e-mail with attachments in Adobe PDF or MS WORD format to:</w:t>
            </w:r>
          </w:p>
          <w:p w14:paraId="0F0D4FD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</w:p>
          <w:p w14:paraId="0CBD277B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  The Authority’s Representative (Commercial)</w:t>
            </w:r>
          </w:p>
          <w:p w14:paraId="4FA03F8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</w:p>
          <w:p w14:paraId="51B1C71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 xml:space="preserve">b)  Defence Safety Authority – </w:t>
            </w:r>
            <w:hyperlink r:id="rId6" w:history="1">
              <w:r>
                <w:rPr>
                  <w:rFonts w:ascii="Arial" w:hAnsi="Arial" w:cs="Arial"/>
                  <w:color w:val="0000FF"/>
                  <w:u w:val="single"/>
                </w:rPr>
                <w:t>DESTECH-QSEPEnv-HSISMulti@mod.gov.uk</w:t>
              </w:r>
            </w:hyperlink>
          </w:p>
          <w:p w14:paraId="2C301EF7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</w:p>
          <w:p w14:paraId="4D20C07F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685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to be Delivered no later than one (1) month prior to the Delivery Date for the Contract Deliverable or by the following date: </w:t>
            </w:r>
          </w:p>
        </w:tc>
      </w:tr>
      <w:tr w:rsidR="006600D7" w14:paraId="4C046851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7EEF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25 – Timber and Wood-Derived Products:</w:t>
            </w:r>
          </w:p>
          <w:p w14:paraId="72B84523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</w:p>
          <w:p w14:paraId="3B2B8428" w14:textId="52CDF3C4" w:rsidR="006600D7" w:rsidRDefault="00750DEA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Not Applicable </w:t>
            </w:r>
          </w:p>
          <w:p w14:paraId="0F79BAEA" w14:textId="420D7A1F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38"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0D7" w14:paraId="4A84C4E2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22C5F0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26 – Certificate of Conformity:</w:t>
            </w:r>
          </w:p>
          <w:p w14:paraId="3110723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5EFA5C47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 a Certificate of Conformity required for this Contract? No</w:t>
            </w:r>
          </w:p>
          <w:p w14:paraId="45B307C1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003D498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Applicable to Line Items: Not Applicable.</w:t>
            </w:r>
          </w:p>
          <w:p w14:paraId="4A3ADF1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4F8E4D47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If required, does the Contractor Deliverables require traceability throughout the supply chain?     </w:t>
            </w:r>
          </w:p>
          <w:p w14:paraId="21377AA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686A2F8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  <w:p w14:paraId="4CAEA22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629007B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Applicable to Line Items:</w:t>
            </w:r>
          </w:p>
        </w:tc>
      </w:tr>
      <w:tr w:rsidR="006600D7" w14:paraId="7FBE9A00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81DDED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Condition 28.b – Delivery by the Contractor:</w:t>
            </w:r>
          </w:p>
          <w:p w14:paraId="2B2BC668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4967608B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following Line Items are to be Delivered by the Contractor:</w:t>
            </w:r>
          </w:p>
          <w:p w14:paraId="1DEF8964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09769374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refer to Schedule 2.</w:t>
            </w:r>
          </w:p>
          <w:p w14:paraId="25037F9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       </w:t>
            </w:r>
          </w:p>
          <w:p w14:paraId="124385E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Special Delivery Instructions:</w:t>
            </w:r>
          </w:p>
          <w:p w14:paraId="4374968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6AC0A2CB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 Applicable.</w:t>
            </w:r>
          </w:p>
          <w:p w14:paraId="5278CF89" w14:textId="68CEED94" w:rsidR="006600D7" w:rsidRDefault="006600D7" w:rsidP="00FD7F1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0D7" w14:paraId="375D204A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26ED08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28.c - Collection by the Authority:</w:t>
            </w:r>
          </w:p>
          <w:p w14:paraId="46602FA3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731050FC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following Line Items are to be Collected by the Authority:</w:t>
            </w:r>
          </w:p>
          <w:p w14:paraId="53FFCC68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17518B2C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 Applicable.</w:t>
            </w:r>
          </w:p>
          <w:p w14:paraId="2E54E53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7989D27E" w14:textId="77777777" w:rsidR="006600D7" w:rsidRDefault="006600D7" w:rsidP="00FD7F1A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0D7" w14:paraId="204A9E79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AC7BBF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30 – Rejection:</w:t>
            </w:r>
          </w:p>
          <w:p w14:paraId="1613FF18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182DF1BF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default time limit for rejection of the Contractor Deliverables is thirty (30) days unless otherwise specified here:</w:t>
            </w:r>
          </w:p>
          <w:p w14:paraId="359FDE71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5125556A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The time limit for rejection shall be 30 Business Days.</w:t>
            </w:r>
          </w:p>
        </w:tc>
      </w:tr>
      <w:tr w:rsidR="006600D7" w14:paraId="1A1D485E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AE4F10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32 – Self-to-Self Delivery:</w:t>
            </w:r>
          </w:p>
          <w:p w14:paraId="5F1C011C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50638961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Self-to-Self Delivery required?     No</w:t>
            </w:r>
          </w:p>
          <w:p w14:paraId="159A31E5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5778E7FF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 required, Delivery address applicable:</w:t>
            </w:r>
          </w:p>
          <w:p w14:paraId="5468F841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5A08AE8D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Not Applicable.</w:t>
            </w:r>
          </w:p>
        </w:tc>
      </w:tr>
      <w:tr w:rsidR="006600D7" w14:paraId="340F42D8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568B8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Pricing and Payment</w:t>
            </w:r>
          </w:p>
        </w:tc>
      </w:tr>
      <w:tr w:rsidR="006600D7" w14:paraId="6CC48008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8436C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35 – Contract Price:</w:t>
            </w:r>
          </w:p>
          <w:p w14:paraId="13374A9D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4B363157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 Schedule 2 line items shall be FIRM Price other than those stated below:</w:t>
            </w:r>
          </w:p>
          <w:p w14:paraId="790FBB4E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6B91A455" w14:textId="666AD990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Line Items  Not Applicable.</w:t>
            </w:r>
          </w:p>
          <w:p w14:paraId="2C295F53" w14:textId="4A3AD037" w:rsidR="00ED33D5" w:rsidRDefault="00ED33D5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78B9D8C3" w14:textId="243B6B72" w:rsidR="008F2032" w:rsidRDefault="0069389D" w:rsidP="008F203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Any additional tasking</w:t>
            </w:r>
            <w:r w:rsidR="000C79AE">
              <w:rPr>
                <w:rFonts w:ascii="Arial" w:hAnsi="Arial" w:cs="Arial"/>
                <w:color w:val="000000"/>
              </w:rPr>
              <w:t xml:space="preserve"> beyond the </w:t>
            </w:r>
            <w:r w:rsidR="00305828">
              <w:rPr>
                <w:rFonts w:ascii="Arial" w:hAnsi="Arial" w:cs="Arial"/>
                <w:color w:val="000000"/>
              </w:rPr>
              <w:t xml:space="preserve">events stated within </w:t>
            </w:r>
            <w:r w:rsidR="000C79AE">
              <w:rPr>
                <w:rFonts w:ascii="Arial" w:hAnsi="Arial" w:cs="Arial"/>
                <w:color w:val="000000"/>
              </w:rPr>
              <w:t xml:space="preserve">appendix 1 of </w:t>
            </w:r>
            <w:r w:rsidR="000C79AE" w:rsidRPr="000C79AE">
              <w:rPr>
                <w:rFonts w:ascii="Arial" w:hAnsi="Arial" w:cs="Arial"/>
                <w:color w:val="000000"/>
              </w:rPr>
              <w:t>Schedule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0C79AE" w:rsidRPr="000C79AE">
              <w:rPr>
                <w:rFonts w:ascii="Arial" w:hAnsi="Arial" w:cs="Arial"/>
                <w:color w:val="000000"/>
              </w:rPr>
              <w:t>2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0C79AE" w:rsidRPr="000C79AE">
              <w:rPr>
                <w:rFonts w:ascii="Arial" w:hAnsi="Arial" w:cs="Arial"/>
                <w:color w:val="000000"/>
              </w:rPr>
              <w:t>Annex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0C79AE" w:rsidRPr="000C79AE">
              <w:rPr>
                <w:rFonts w:ascii="Arial" w:hAnsi="Arial" w:cs="Arial"/>
                <w:color w:val="000000"/>
              </w:rPr>
              <w:t>A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0C79AE" w:rsidRPr="000C79AE">
              <w:rPr>
                <w:rFonts w:ascii="Arial" w:hAnsi="Arial" w:cs="Arial"/>
                <w:color w:val="000000"/>
              </w:rPr>
              <w:t>Statement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0C79AE" w:rsidRPr="000C79AE">
              <w:rPr>
                <w:rFonts w:ascii="Arial" w:hAnsi="Arial" w:cs="Arial"/>
                <w:color w:val="000000"/>
              </w:rPr>
              <w:t>of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0C79AE" w:rsidRPr="000C79AE">
              <w:rPr>
                <w:rFonts w:ascii="Arial" w:hAnsi="Arial" w:cs="Arial"/>
                <w:color w:val="000000"/>
              </w:rPr>
              <w:t>Requirements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0C79AE" w:rsidRPr="000C79AE">
              <w:rPr>
                <w:rFonts w:ascii="Arial" w:hAnsi="Arial" w:cs="Arial"/>
                <w:color w:val="000000"/>
              </w:rPr>
              <w:t>(SOR)</w:t>
            </w:r>
            <w:r>
              <w:rPr>
                <w:rFonts w:ascii="Arial" w:hAnsi="Arial" w:cs="Arial"/>
                <w:color w:val="000000"/>
              </w:rPr>
              <w:t xml:space="preserve"> will be</w:t>
            </w:r>
            <w:r w:rsidR="00DB77E3">
              <w:rPr>
                <w:rFonts w:ascii="Arial" w:hAnsi="Arial" w:cs="Arial"/>
                <w:color w:val="000000"/>
              </w:rPr>
              <w:t xml:space="preserve"> in accordance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B77E3">
              <w:rPr>
                <w:rFonts w:ascii="Arial" w:hAnsi="Arial" w:cs="Arial"/>
                <w:color w:val="000000"/>
              </w:rPr>
              <w:t xml:space="preserve">with </w:t>
            </w:r>
            <w:r>
              <w:rPr>
                <w:rFonts w:ascii="Arial" w:hAnsi="Arial" w:cs="Arial"/>
                <w:color w:val="000000"/>
              </w:rPr>
              <w:t xml:space="preserve">the hourly rate stated </w:t>
            </w:r>
            <w:r w:rsidR="002C1451">
              <w:rPr>
                <w:rFonts w:ascii="Arial" w:hAnsi="Arial" w:cs="Arial"/>
                <w:color w:val="000000"/>
              </w:rPr>
              <w:t xml:space="preserve">within </w:t>
            </w:r>
            <w:r w:rsidR="00423655" w:rsidRPr="00423655">
              <w:rPr>
                <w:rFonts w:ascii="Arial" w:hAnsi="Arial" w:cs="Arial"/>
                <w:color w:val="000000"/>
              </w:rPr>
              <w:t>704941450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423655" w:rsidRPr="00423655">
              <w:rPr>
                <w:rFonts w:ascii="Arial" w:hAnsi="Arial" w:cs="Arial"/>
                <w:color w:val="000000"/>
              </w:rPr>
              <w:t>Schedule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423655" w:rsidRPr="00423655">
              <w:rPr>
                <w:rFonts w:ascii="Arial" w:hAnsi="Arial" w:cs="Arial"/>
                <w:color w:val="000000"/>
              </w:rPr>
              <w:t>2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423655" w:rsidRPr="00423655">
              <w:rPr>
                <w:rFonts w:ascii="Arial" w:hAnsi="Arial" w:cs="Arial"/>
                <w:color w:val="000000"/>
              </w:rPr>
              <w:t>Annex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423655" w:rsidRPr="00423655">
              <w:rPr>
                <w:rFonts w:ascii="Arial" w:hAnsi="Arial" w:cs="Arial"/>
                <w:color w:val="000000"/>
              </w:rPr>
              <w:t>B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423655" w:rsidRPr="00423655">
              <w:rPr>
                <w:rFonts w:ascii="Arial" w:hAnsi="Arial" w:cs="Arial"/>
                <w:color w:val="000000"/>
              </w:rPr>
              <w:t>Pricing</w:t>
            </w:r>
            <w:r w:rsidR="00F465A5">
              <w:rPr>
                <w:rFonts w:ascii="Arial" w:hAnsi="Arial" w:cs="Arial"/>
                <w:color w:val="000000"/>
              </w:rPr>
              <w:t xml:space="preserve"> </w:t>
            </w:r>
            <w:r w:rsidR="00423655" w:rsidRPr="00423655">
              <w:rPr>
                <w:rFonts w:ascii="Arial" w:hAnsi="Arial" w:cs="Arial"/>
                <w:color w:val="000000"/>
              </w:rPr>
              <w:t>Matrix</w:t>
            </w:r>
            <w:r w:rsidR="000C79AE">
              <w:rPr>
                <w:rFonts w:ascii="Arial" w:hAnsi="Arial" w:cs="Arial"/>
                <w:color w:val="000000"/>
              </w:rPr>
              <w:t>,</w:t>
            </w:r>
            <w:r w:rsidR="00DB77E3">
              <w:rPr>
                <w:rFonts w:ascii="Arial" w:hAnsi="Arial" w:cs="Arial"/>
                <w:color w:val="000000"/>
              </w:rPr>
              <w:t xml:space="preserve"> using the process set out within condition 47.1.</w:t>
            </w:r>
          </w:p>
          <w:p w14:paraId="74559A3B" w14:textId="77777777" w:rsidR="008F2032" w:rsidRDefault="008F2032" w:rsidP="008F203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</w:p>
          <w:p w14:paraId="1CF525D9" w14:textId="27C28CF5" w:rsidR="008F2032" w:rsidRDefault="008F2032" w:rsidP="008F203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This contract is subject to limitation of liability with the maximum value of the contract not to exceed £380,000 ex VAT.</w:t>
            </w:r>
          </w:p>
          <w:p w14:paraId="19870B2D" w14:textId="014EAF13" w:rsidR="006600D7" w:rsidRDefault="006600D7" w:rsidP="00ED33D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0D7" w14:paraId="6D97C0C0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9FE16D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Termination</w:t>
            </w:r>
          </w:p>
        </w:tc>
      </w:tr>
      <w:tr w:rsidR="006600D7" w14:paraId="221907BF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CA81C1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Condition 42 – Termination for Convenience:</w:t>
            </w:r>
          </w:p>
          <w:p w14:paraId="00E0C62C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4A1F3F9B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Notice period for terminating the Contract shall be twenty (20) days unless otherwise specified here:</w:t>
            </w:r>
          </w:p>
          <w:p w14:paraId="2BD7EAF0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</w:p>
          <w:p w14:paraId="155CBF06" w14:textId="77777777" w:rsidR="006600D7" w:rsidRDefault="006600D7" w:rsidP="00974BFC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827" w:right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The Notice period for termination shall be  Business Days</w:t>
            </w:r>
          </w:p>
        </w:tc>
      </w:tr>
      <w:tr w:rsidR="006600D7" w14:paraId="7DFFFCD8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394B06" w14:textId="6CBF748C" w:rsidR="006600D7" w:rsidRDefault="006600D7" w:rsidP="006600D7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Other Addresses and Other Information </w:t>
            </w:r>
            <w:r>
              <w:rPr>
                <w:rFonts w:ascii="Arial" w:hAnsi="Arial" w:cs="Arial"/>
                <w:i/>
                <w:iCs/>
                <w:color w:val="000000"/>
              </w:rPr>
              <w:t>(forms and publications addresses and official use information)</w:t>
            </w:r>
          </w:p>
        </w:tc>
      </w:tr>
      <w:tr w:rsidR="006600D7" w14:paraId="2784F675" w14:textId="77777777" w:rsidTr="006600D7">
        <w:tc>
          <w:tcPr>
            <w:tcW w:w="10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25007" w14:textId="32EFBF25" w:rsidR="006600D7" w:rsidRDefault="006600D7" w:rsidP="006600D7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See Annex A to Schedule 3 (DEFFORM 111)</w:t>
            </w:r>
          </w:p>
        </w:tc>
      </w:tr>
    </w:tbl>
    <w:p w14:paraId="5D61B24C" w14:textId="77777777" w:rsidR="00A33B84" w:rsidRDefault="00A33B84"/>
    <w:sectPr w:rsidR="00A33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D7"/>
    <w:rsid w:val="000C79AE"/>
    <w:rsid w:val="000F42E2"/>
    <w:rsid w:val="001F1972"/>
    <w:rsid w:val="00207FE8"/>
    <w:rsid w:val="00276C02"/>
    <w:rsid w:val="002C1451"/>
    <w:rsid w:val="00305828"/>
    <w:rsid w:val="00423655"/>
    <w:rsid w:val="00456518"/>
    <w:rsid w:val="006600D7"/>
    <w:rsid w:val="0069389D"/>
    <w:rsid w:val="006B0203"/>
    <w:rsid w:val="00750DEA"/>
    <w:rsid w:val="007B02DA"/>
    <w:rsid w:val="008F2032"/>
    <w:rsid w:val="00A05481"/>
    <w:rsid w:val="00A33B84"/>
    <w:rsid w:val="00A87517"/>
    <w:rsid w:val="00CB23C6"/>
    <w:rsid w:val="00DB77E3"/>
    <w:rsid w:val="00E93E51"/>
    <w:rsid w:val="00ED33D5"/>
    <w:rsid w:val="00F465A5"/>
    <w:rsid w:val="00FB33E0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01E6"/>
  <w15:chartTrackingRefBased/>
  <w15:docId w15:val="{B4FDA743-E8C3-4C8A-B76A-B083B42C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D7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9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STECH-QSEPEnv-HSISMulti@mod.gov.uk" TargetMode="External"/><Relationship Id="rId5" Type="http://schemas.openxmlformats.org/officeDocument/2006/relationships/hyperlink" Target="mailto:margaret.talbot103@mod.gov.uk" TargetMode="External"/><Relationship Id="rId4" Type="http://schemas.openxmlformats.org/officeDocument/2006/relationships/hyperlink" Target="mailto:Tom.Shields102@mo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Tom CON * (Army StratCen-Comrcl-CommDP4)</dc:creator>
  <cp:keywords/>
  <dc:description/>
  <cp:lastModifiedBy>Shields, Tom CON * (Army StratCen-Comrcl-CommDP4)</cp:lastModifiedBy>
  <cp:revision>19</cp:revision>
  <dcterms:created xsi:type="dcterms:W3CDTF">2023-06-26T14:08:00Z</dcterms:created>
  <dcterms:modified xsi:type="dcterms:W3CDTF">2023-07-04T07:22:00Z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2023-06-26T14:39:30Z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77df15a9-6232-49d9-95c7-dea5730a1fb1</vt:lpwstr>
  </property>
  <property fmtid="{D5CDD505-2E9C-101B-9397-08002B2CF9AE}" pid="8" name="MSIP_Label_d8a60473-494b-4586-a1bb-b0e663054676_ContentBits">
    <vt:lpwstr>0</vt:lpwstr>
  </property>
</Properties>
</file>