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DDB0" w14:textId="358E1BF9" w:rsidR="0071155A" w:rsidRPr="0071155A" w:rsidRDefault="0071155A" w:rsidP="0071155A">
      <w:pPr>
        <w:rPr>
          <w:b/>
          <w:bCs/>
        </w:rPr>
      </w:pPr>
      <w:r w:rsidRPr="0071155A">
        <w:rPr>
          <w:b/>
          <w:bCs/>
        </w:rPr>
        <w:t>Would you consider tenders just for the fencing works of this project?</w:t>
      </w:r>
    </w:p>
    <w:p w14:paraId="5BBBE41D" w14:textId="77777777" w:rsidR="0071155A" w:rsidRDefault="0071155A" w:rsidP="0071155A"/>
    <w:p w14:paraId="53155B3A" w14:textId="362AF60B" w:rsidR="0071155A" w:rsidRPr="0071155A" w:rsidRDefault="0071155A" w:rsidP="0071155A">
      <w:r w:rsidRPr="0071155A">
        <w:t>Yes, we would be happy for you to tender for just part of the project.</w:t>
      </w:r>
    </w:p>
    <w:p w14:paraId="008EAAE7" w14:textId="77777777" w:rsidR="00F55A52" w:rsidRDefault="00F55A52"/>
    <w:sectPr w:rsidR="00F55A52" w:rsidSect="00AA3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A"/>
    <w:rsid w:val="00284218"/>
    <w:rsid w:val="00697694"/>
    <w:rsid w:val="0071155A"/>
    <w:rsid w:val="00AA3EBB"/>
    <w:rsid w:val="00B92BCF"/>
    <w:rsid w:val="00EC3107"/>
    <w:rsid w:val="00F00326"/>
    <w:rsid w:val="00F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38CD"/>
  <w15:chartTrackingRefBased/>
  <w15:docId w15:val="{52A8788D-5508-451F-AD86-3D211B00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6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SPB Meeting" ma:contentTypeID="0x010100E42F56448006344E880C646F2012E2AC0100B5159670A11720479FADD4391EB37735" ma:contentTypeVersion="6" ma:contentTypeDescription="RSPB Meeting" ma:contentTypeScope="" ma:versionID="c7a734ce00120ea55b5cbf2c112a105a">
  <xsd:schema xmlns:xsd="http://www.w3.org/2001/XMLSchema" xmlns:xs="http://www.w3.org/2001/XMLSchema" xmlns:p="http://schemas.microsoft.com/office/2006/metadata/properties" xmlns:ns1="http://schemas.microsoft.com/sharepoint/v3" xmlns:ns2="80670d78-751b-4274-85f2-0eecfc11b0a0" targetNamespace="http://schemas.microsoft.com/office/2006/metadata/properties" ma:root="true" ma:fieldsID="e8cbedb6e0adafadf8d3d8f0e4daf024" ns1:_="" ns2:_="">
    <xsd:import namespace="http://schemas.microsoft.com/sharepoint/v3"/>
    <xsd:import namespace="80670d78-751b-4274-85f2-0eecfc11b0a0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Agenda_x0020_Item" minOccurs="0"/>
                <xsd:element ref="ns2:Active_x002f_Inactive" minOccurs="0"/>
                <xsd:element ref="ns2:_dlc_DocIdPersistId" minOccurs="0"/>
                <xsd:element ref="ns2:k1641ee193934d5fb8c7d83caa06c3e2" minOccurs="0"/>
                <xsd:element ref="ns2:TaxCatchAll" minOccurs="0"/>
                <xsd:element ref="ns2:TaxCatchAllLabel" minOccurs="0"/>
                <xsd:element ref="ns2:b72549223b3c4efea3869a351a81f6bb" minOccurs="0"/>
                <xsd:element ref="ns2:d1bd46d554fb4aaf819291a18921284c" minOccurs="0"/>
                <xsd:element ref="ns2:o5417782d7ac4612904fa4c8d48ab41e" minOccurs="0"/>
                <xsd:element ref="ns2:k54ff54ece1a404cbcf4f781d58e442b" minOccurs="0"/>
                <xsd:element ref="ns2:_dlc_DocId" minOccurs="0"/>
                <xsd:element ref="ns2:_dlc_DocIdUrl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8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0d78-751b-4274-85f2-0eecfc11b0a0" elementFormDefault="qualified">
    <xsd:import namespace="http://schemas.microsoft.com/office/2006/documentManagement/types"/>
    <xsd:import namespace="http://schemas.microsoft.com/office/infopath/2007/PartnerControls"/>
    <xsd:element name="Meeting_x0020_Date" ma:index="3" nillable="true" ma:displayName="Meeting Date" ma:format="DateOnly" ma:internalName="Meeting_x0020_Date">
      <xsd:simpleType>
        <xsd:restriction base="dms:DateTime"/>
      </xsd:simpleType>
    </xsd:element>
    <xsd:element name="Agenda_x0020_Item" ma:index="4" nillable="true" ma:displayName="Agenda Item" ma:decimals="2" ma:internalName="Agenda_x0020_Item">
      <xsd:simpleType>
        <xsd:restriction base="dms:Number"/>
      </xsd:simpleType>
    </xsd:element>
    <xsd:element name="Active_x002f_Inactive" ma:index="9" nillable="true" ma:displayName="Active?" ma:default="1" ma:internalName="Active_x002F_Inactive">
      <xsd:simpleType>
        <xsd:restriction base="dms:Boolean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1641ee193934d5fb8c7d83caa06c3e2" ma:index="11" nillable="true" ma:taxonomy="true" ma:internalName="k1641ee193934d5fb8c7d83caa06c3e2" ma:taxonomyFieldName="Document_x0020_Type" ma:displayName="Document Type" ma:default="" ma:fieldId="{41641ee1-9393-4d5f-b8c7-d83caa06c3e2}" ma:sspId="39505d5b-8520-4033-8131-5c54fdfb80bd" ma:termSetId="811b141a-8675-4168-9805-15446faf0d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1d3848-e0be-4194-acc5-cae9274b4e48}" ma:internalName="TaxCatchAll" ma:showField="CatchAllData" ma:web="5e5affb6-1dcf-4a16-a691-6ca488abd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51d3848-e0be-4194-acc5-cae9274b4e48}" ma:internalName="TaxCatchAllLabel" ma:readOnly="true" ma:showField="CatchAllDataLabel" ma:web="5e5affb6-1dcf-4a16-a691-6ca488abd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72549223b3c4efea3869a351a81f6bb" ma:index="15" nillable="true" ma:taxonomy="true" ma:internalName="b72549223b3c4efea3869a351a81f6bb" ma:taxonomyFieldName="Organisational_x0020_Unit" ma:displayName="Organisational Unit" ma:default="" ma:fieldId="{b7254922-3b3c-4efe-a386-9a351a81f6bb}" ma:sspId="39505d5b-8520-4033-8131-5c54fdfb80bd" ma:termSetId="489ebd6e-1d29-48bc-932a-d5a04d564a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bd46d554fb4aaf819291a18921284c" ma:index="17" nillable="true" ma:taxonomy="true" ma:internalName="d1bd46d554fb4aaf819291a18921284c" ma:taxonomyFieldName="RSPB_x0020_Location" ma:displayName="RSPB Location" ma:default="" ma:fieldId="{d1bd46d5-54fb-4aaf-8192-91a18921284c}" ma:sspId="39505d5b-8520-4033-8131-5c54fdfb80bd" ma:termSetId="3a999876-d616-45d8-ba34-cafd58b4ec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17782d7ac4612904fa4c8d48ab41e" ma:index="19" nillable="true" ma:taxonomy="true" ma:internalName="o5417782d7ac4612904fa4c8d48ab41e" ma:taxonomyFieldName="Collection_x0020_Name" ma:displayName="Collection Name" ma:default="" ma:fieldId="{85417782-d7ac-4612-904f-a4c8d48ab41e}" ma:sspId="39505d5b-8520-4033-8131-5c54fdfb80bd" ma:termSetId="cbf41675-b644-4be8-bb76-870d4150a3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4ff54ece1a404cbcf4f781d58e442b" ma:index="21" nillable="true" ma:taxonomy="true" ma:internalName="k54ff54ece1a404cbcf4f781d58e442b" ma:taxonomyFieldName="Security_x0020_Handling" ma:displayName="Security Handling" ma:default="1;#Internal Only|3727573c-2052-4b98-b369-5a376d94df50" ma:fieldId="{454ff54e-ce1a-404c-bcf4-f781d58e442b}" ma:sspId="39505d5b-8520-4033-8131-5c54fdfb80bd" ma:termSetId="2a1d6a0b-bbe9-4b7b-a023-7d4ecb920ea6" ma:anchorId="cf388454-8e58-4fec-a418-c767fd95ab9f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RSPB_Document</p:Name>
  <p:Description/>
  <p:Statement/>
  <p:PolicyItems>
    <p:PolicyItem featureId="Microsoft.Office.RecordsManagement.PolicyFeatures.Expiration" staticId="0x010100E42F56448006344E880C646F2012E2AC" UniqueId="187d7a6f-cea1-462b-aab1-ef699a339657">
      <p:Name>Retention</p:Name>
      <p:Description>Automatic scheduling of content for processing, and performing a retention action on content that has reached its due date.</p:Description>
      <p:CustomData/>
    </p:PolicyItem>
  </p:PolicyItems>
</p:Policy>
</file>

<file path=customXml/item3.xml><?xml version="1.0" encoding="utf-8"?>
<?mso-contentType ?>
<SharedContentType xmlns="Microsoft.SharePoint.Taxonomy.ContentTypeSync" SourceId="39505d5b-8520-4033-8131-5c54fdfb80bd" ContentTypeId="0x010100E42F56448006344E880C646F2012E2AC" PreviousValue="false"/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4ff54ece1a404cbcf4f781d58e442b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3727573c-2052-4b98-b369-5a376d94df50</TermId>
        </TermInfo>
      </Terms>
    </k54ff54ece1a404cbcf4f781d58e442b>
    <o5417782d7ac4612904fa4c8d48ab41e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 Delivery Planning Group</TermName>
          <TermId xmlns="http://schemas.microsoft.com/office/infopath/2007/PartnerControls">a2068489-0a0d-465f-b307-e2cf937b0e1a</TermId>
        </TermInfo>
      </Terms>
    </o5417782d7ac4612904fa4c8d48ab41e>
    <Meeting_x0020_Date xmlns="80670d78-751b-4274-85f2-0eecfc11b0a0" xsi:nil="true"/>
    <d1bd46d554fb4aaf819291a18921284c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Kent (Area 3)</TermName>
          <TermId xmlns="http://schemas.microsoft.com/office/infopath/2007/PartnerControls">701ea8ac-05e0-4e6d-a992-4f1fc9f7901d</TermId>
        </TermInfo>
      </Terms>
    </d1bd46d554fb4aaf819291a18921284c>
    <b72549223b3c4efea3869a351a81f6bb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Southern England</TermName>
          <TermId xmlns="http://schemas.microsoft.com/office/infopath/2007/PartnerControls">5cc85891-ec97-443a-9ea2-cb8ef324b919</TermId>
        </TermInfo>
      </Terms>
    </b72549223b3c4efea3869a351a81f6bb>
    <k1641ee193934d5fb8c7d83caa06c3e2 xmlns="80670d78-751b-4274-85f2-0eecfc11b0a0">
      <Terms xmlns="http://schemas.microsoft.com/office/infopath/2007/PartnerControls"/>
    </k1641ee193934d5fb8c7d83caa06c3e2>
    <Active_x002f_Inactive xmlns="80670d78-751b-4274-85f2-0eecfc11b0a0">true</Active_x002f_Inactive>
    <Agenda_x0020_Item xmlns="80670d78-751b-4274-85f2-0eecfc11b0a0" xsi:nil="true"/>
    <TaxCatchAll xmlns="80670d78-751b-4274-85f2-0eecfc11b0a0">
      <Value>4</Value>
      <Value>3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77B19EA7-5AFE-474A-B324-F1C0EC074CA2}"/>
</file>

<file path=customXml/itemProps2.xml><?xml version="1.0" encoding="utf-8"?>
<ds:datastoreItem xmlns:ds="http://schemas.openxmlformats.org/officeDocument/2006/customXml" ds:itemID="{2D54558F-1026-4B19-ADAC-1DC8CE4AF979}"/>
</file>

<file path=customXml/itemProps3.xml><?xml version="1.0" encoding="utf-8"?>
<ds:datastoreItem xmlns:ds="http://schemas.openxmlformats.org/officeDocument/2006/customXml" ds:itemID="{746577E0-06E1-4FEC-86A5-182E45FA865E}"/>
</file>

<file path=customXml/itemProps4.xml><?xml version="1.0" encoding="utf-8"?>
<ds:datastoreItem xmlns:ds="http://schemas.openxmlformats.org/officeDocument/2006/customXml" ds:itemID="{B32A92D3-A8FB-460B-AFA8-6D8799805EB1}"/>
</file>

<file path=customXml/itemProps5.xml><?xml version="1.0" encoding="utf-8"?>
<ds:datastoreItem xmlns:ds="http://schemas.openxmlformats.org/officeDocument/2006/customXml" ds:itemID="{B11EFA59-3AAF-4161-9A5B-FCDA73F51D0A}"/>
</file>

<file path=customXml/itemProps6.xml><?xml version="1.0" encoding="utf-8"?>
<ds:datastoreItem xmlns:ds="http://schemas.openxmlformats.org/officeDocument/2006/customXml" ds:itemID="{13BDC9CB-30D8-4723-93FA-727FFA650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Gillies</dc:creator>
  <cp:keywords/>
  <dc:description/>
  <cp:lastModifiedBy>Ruth Gillies</cp:lastModifiedBy>
  <cp:revision>1</cp:revision>
  <dcterms:created xsi:type="dcterms:W3CDTF">2025-05-22T07:55:00Z</dcterms:created>
  <dcterms:modified xsi:type="dcterms:W3CDTF">2025-05-22T07:56:00Z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0x010100E42F56448006344E880C646F2012E2AC0100B5159670A11720479FADD4391EB37735</vt:lpwstr>
  </property>
  <property fmtid="{D5CDD505-2E9C-101B-9397-08002B2CF9AE}" pid="3" name="Security Handling">
    <vt:lpwstr>1;#Internal Only|3727573c-2052-4b98-b369-5a376d94df50</vt:lpwstr>
  </property>
  <property fmtid="{D5CDD505-2E9C-101B-9397-08002B2CF9AE}" pid="4" name="_dlc_policyId">
    <vt:lpwstr>0x010100E42F56448006344E880C646F2012E2AC</vt:lpwstr>
  </property>
  <property fmtid="{D5CDD505-2E9C-101B-9397-08002B2CF9AE}" pid="5" name="ItemRetentionFormula">
    <vt:lpwstr/>
  </property>
  <property fmtid="{D5CDD505-2E9C-101B-9397-08002B2CF9AE}" pid="6" name="Document_x0020_Type">
    <vt:lpwstr/>
  </property>
  <property fmtid="{D5CDD505-2E9C-101B-9397-08002B2CF9AE}" pid="7" name="MediaServiceImageTags">
    <vt:lpwstr/>
  </property>
  <property fmtid="{D5CDD505-2E9C-101B-9397-08002B2CF9AE}" pid="8" name="RSPB Location">
    <vt:lpwstr>2;#Kent (Area 3)|701ea8ac-05e0-4e6d-a992-4f1fc9f7901d</vt:lpwstr>
  </property>
  <property fmtid="{D5CDD505-2E9C-101B-9397-08002B2CF9AE}" pid="9" name="Security_x0020_Handling">
    <vt:lpwstr>1;#Internal Only|3727573c-2052-4b98-b369-5a376d94df50</vt:lpwstr>
  </property>
  <property fmtid="{D5CDD505-2E9C-101B-9397-08002B2CF9AE}" pid="10" name="Organisational Unit">
    <vt:lpwstr>3;#Southern England|5cc85891-ec97-443a-9ea2-cb8ef324b919</vt:lpwstr>
  </property>
  <property fmtid="{D5CDD505-2E9C-101B-9397-08002B2CF9AE}" pid="11" name="RSPB_x0020_Location">
    <vt:lpwstr>2;#Kent (Area 3)|701ea8ac-05e0-4e6d-a992-4f1fc9f7901d</vt:lpwstr>
  </property>
  <property fmtid="{D5CDD505-2E9C-101B-9397-08002B2CF9AE}" pid="12" name="Collection_x0020_Name">
    <vt:lpwstr>4;#England Delivery Planning Group|a2068489-0a0d-465f-b307-e2cf937b0e1a</vt:lpwstr>
  </property>
  <property fmtid="{D5CDD505-2E9C-101B-9397-08002B2CF9AE}" pid="13" name="Document Type">
    <vt:lpwstr/>
  </property>
  <property fmtid="{D5CDD505-2E9C-101B-9397-08002B2CF9AE}" pid="14" name="Collection Name">
    <vt:lpwstr>4;#England Delivery Planning Group|a2068489-0a0d-465f-b307-e2cf937b0e1a</vt:lpwstr>
  </property>
  <property fmtid="{D5CDD505-2E9C-101B-9397-08002B2CF9AE}" pid="15" name="lcf76f155ced4ddcb4097134ff3c332f">
    <vt:lpwstr/>
  </property>
  <property fmtid="{D5CDD505-2E9C-101B-9397-08002B2CF9AE}" pid="16" name="Organisational_x0020_Unit">
    <vt:lpwstr>3;#Southern England|5cc85891-ec97-443a-9ea2-cb8ef324b919</vt:lpwstr>
  </property>
</Properties>
</file>