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0999D" w14:textId="5DE1B777" w:rsidR="00C7512A" w:rsidRPr="00C7512A" w:rsidRDefault="00014B1D" w:rsidP="00C7512A">
      <w:pPr>
        <w:tabs>
          <w:tab w:val="left" w:pos="4140"/>
        </w:tabs>
        <w:spacing w:after="0"/>
        <w:rPr>
          <w:rFonts w:ascii="Arial" w:hAnsi="Arial" w:cs="Arial"/>
          <w:sz w:val="40"/>
        </w:rPr>
      </w:pPr>
      <w:r>
        <w:rPr>
          <w:rFonts w:ascii="Arial" w:hAnsi="Arial" w:cs="Arial"/>
          <w:noProof/>
          <w:lang w:eastAsia="en-GB"/>
        </w:rPr>
        <mc:AlternateContent>
          <mc:Choice Requires="wpg">
            <w:drawing>
              <wp:anchor distT="0" distB="0" distL="114300" distR="114300" simplePos="0" relativeHeight="251657216" behindDoc="1" locked="0" layoutInCell="1" allowOverlap="1" wp14:anchorId="07109C1D" wp14:editId="13893333">
                <wp:simplePos x="0" y="0"/>
                <wp:positionH relativeFrom="column">
                  <wp:posOffset>-1092530</wp:posOffset>
                </wp:positionH>
                <wp:positionV relativeFrom="paragraph">
                  <wp:posOffset>-546265</wp:posOffset>
                </wp:positionV>
                <wp:extent cx="7797165" cy="7422078"/>
                <wp:effectExtent l="0" t="0" r="0" b="762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422078"/>
                          <a:chOff x="-279" y="1"/>
                          <a:chExt cx="12178" cy="12064"/>
                        </a:xfrm>
                      </wpg:grpSpPr>
                      <pic:pic xmlns:pic="http://schemas.openxmlformats.org/drawingml/2006/picture">
                        <pic:nvPicPr>
                          <pic:cNvPr id="7" name="Picture 33"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86.05pt;margin-top:-43pt;width:613.95pt;height:584.4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DRAAAAABSZ2h0bG9uZwAAA0Q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iDFhJQ0NfUFJPRklMRQABAQAADEhMaW5vAhAAAG1udHJSR0IgWFlaIAfOAAIA&#10;CQAGADEAAGFjc3BNU0ZUAAAAAElFQyBzUkdCAAAAAAAAAAAAAAAA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HALBAAAA2gAAAA8AAABkcnMvZG93bnJldi54bWxEj92KwjAUhO+FfYdwFryzqYK6dI2isgvK&#10;euHfAxyaY1tsTmoTNb69WRC8HGbmG2YyC6YWN2pdZVlBP0lBEOdWV1woOB5+e18gnEfWWFsmBQ9y&#10;MJt+dCaYaXvnHd32vhARwi5DBaX3TSaly0sy6BLbEEfvZFuDPsq2kLrFe4SbWg7SdCQNVhwXSmxo&#10;WVJ+3l+NAhMojI6Hc/5z/euvtxdqeLEZKtX9DPNvEJ6Cf4df7ZVWMIb/K/EG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xHALBAAAA2gAAAA8AAAAAAAAAAAAAAAAAnwIA&#10;AGRycy9kb3ducmV2LnhtbFBLBQYAAAAABAAEAPcAAACNAw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jlzAAAAA2gAAAA8AAABkcnMvZG93bnJldi54bWxET8tqwkAU3Qv9h+EWutOJKZQmdRSpCHVp&#10;otDlZebmgZk7aWYS0793FoUuD+e92c22ExMNvnWsYL1KQBBrZ1quFVzK4/IdhA/IBjvHpOCXPOy2&#10;T4sN5sbd+UxTEWoRQ9jnqKAJoc+l9Lohi37leuLIVW6wGCIcamkGvMdw28k0Sd6kxZZjQ4M9fTak&#10;b8VoFYyH8lSl10xXr2m21j/ct9/ZSamX53n/ASLQHP7Ff+4voyBujVfiDZ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yOXMAAAADaAAAADwAAAAAAAAAAAAAAAACfAgAA&#10;ZHJzL2Rvd25yZXYueG1sUEsFBgAAAAAEAAQA9wAAAIwDAAAAAA==&#10;">
                  <v:imagedata r:id="rId16" o:title=""/>
                </v:shape>
              </v:group>
            </w:pict>
          </mc:Fallback>
        </mc:AlternateContent>
      </w:r>
      <w:r w:rsidR="00C7512A" w:rsidRPr="00C7512A">
        <w:rPr>
          <w:rFonts w:ascii="Arial" w:hAnsi="Arial" w:cs="Arial"/>
          <w:noProof/>
          <w:lang w:eastAsia="en-GB"/>
        </w:rPr>
        <mc:AlternateContent>
          <mc:Choice Requires="wps">
            <w:drawing>
              <wp:anchor distT="0" distB="0" distL="114300" distR="114300" simplePos="0" relativeHeight="251661312" behindDoc="0" locked="0" layoutInCell="1" allowOverlap="1" wp14:anchorId="07109C19" wp14:editId="07109C1A">
                <wp:simplePos x="0" y="0"/>
                <wp:positionH relativeFrom="column">
                  <wp:posOffset>0</wp:posOffset>
                </wp:positionH>
                <wp:positionV relativeFrom="paragraph">
                  <wp:posOffset>119380</wp:posOffset>
                </wp:positionV>
                <wp:extent cx="57600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4pt" to="453.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"/>
            </w:pict>
          </mc:Fallback>
        </mc:AlternateContent>
      </w:r>
    </w:p>
    <w:p w14:paraId="071099D2" w14:textId="3AE6D52C" w:rsidR="005227AC" w:rsidRDefault="005227AC">
      <w:pPr>
        <w:rPr>
          <w:rFonts w:cs="Arial"/>
          <w:bCs/>
          <w:sz w:val="24"/>
        </w:rPr>
      </w:pPr>
    </w:p>
    <w:p w14:paraId="448CDF1D" w14:textId="77777777" w:rsidR="00EF5F11" w:rsidRDefault="00EF5F11">
      <w:pPr>
        <w:rPr>
          <w:rFonts w:ascii="Arial" w:hAnsi="Arial" w:cs="Arial"/>
          <w:noProof/>
          <w:lang w:eastAsia="en-GB"/>
        </w:rPr>
      </w:pPr>
    </w:p>
    <w:p w14:paraId="071099D3" w14:textId="17D1922E" w:rsidR="00162C1C" w:rsidRPr="00C4617C" w:rsidRDefault="005227AC">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07109C1B" wp14:editId="37483862">
                <wp:simplePos x="0" y="0"/>
                <wp:positionH relativeFrom="column">
                  <wp:posOffset>3176905</wp:posOffset>
                </wp:positionH>
                <wp:positionV relativeFrom="paragraph">
                  <wp:posOffset>-800735</wp:posOffset>
                </wp:positionV>
                <wp:extent cx="3337560" cy="1919605"/>
                <wp:effectExtent l="0" t="0" r="0" b="444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91960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5" w14:textId="77777777" w:rsidR="006E6516" w:rsidRPr="00433B37" w:rsidRDefault="006E6516" w:rsidP="005B2D7C">
                            <w:pPr>
                              <w:jc w:val="center"/>
                              <w:rPr>
                                <w:rFonts w:ascii="Arial" w:hAnsi="Arial" w:cs="Arial"/>
                                <w:b/>
                                <w:color w:val="FFFFFF"/>
                              </w:rPr>
                            </w:pPr>
                          </w:p>
                          <w:p w14:paraId="07109C46" w14:textId="77777777" w:rsidR="006E6516" w:rsidRPr="00433B37" w:rsidRDefault="006E6516"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50.15pt;margin-top:-63.05pt;width:262.8pt;height:1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xxlg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" fillcolor="#e80aae" stroked="f">
                <v:fill opacity="49087f"/>
                <v:textbox>
                  <w:txbxContent>
                    <w:p w14:paraId="07109C45" w14:textId="77777777" w:rsidR="006E6516" w:rsidRPr="00433B37" w:rsidRDefault="006E6516" w:rsidP="005B2D7C">
                      <w:pPr>
                        <w:jc w:val="center"/>
                        <w:rPr>
                          <w:rFonts w:ascii="Arial" w:hAnsi="Arial" w:cs="Arial"/>
                          <w:b/>
                          <w:color w:val="FFFFFF"/>
                        </w:rPr>
                      </w:pPr>
                    </w:p>
                    <w:p w14:paraId="07109C46" w14:textId="77777777" w:rsidR="006E6516" w:rsidRPr="00433B37" w:rsidRDefault="006E6516"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p>
    <w:p w14:paraId="071099D4" w14:textId="77777777" w:rsidR="00162C1C" w:rsidRPr="00C4617C" w:rsidRDefault="00162C1C">
      <w:pPr>
        <w:rPr>
          <w:rFonts w:ascii="Arial" w:hAnsi="Arial" w:cs="Arial"/>
        </w:rPr>
      </w:pPr>
    </w:p>
    <w:p w14:paraId="071099D5" w14:textId="77777777" w:rsidR="00162C1C" w:rsidRPr="00C4617C" w:rsidRDefault="003D0D50" w:rsidP="003D0D50">
      <w:pPr>
        <w:tabs>
          <w:tab w:val="left" w:pos="6629"/>
        </w:tabs>
        <w:rPr>
          <w:rFonts w:ascii="Arial" w:hAnsi="Arial" w:cs="Arial"/>
        </w:rPr>
      </w:pPr>
      <w:r w:rsidRPr="00C4617C">
        <w:rPr>
          <w:rFonts w:ascii="Arial" w:hAnsi="Arial" w:cs="Arial"/>
        </w:rPr>
        <w:tab/>
      </w:r>
    </w:p>
    <w:p w14:paraId="071099D6" w14:textId="77777777" w:rsidR="00162C1C" w:rsidRPr="00C4617C" w:rsidRDefault="00162C1C">
      <w:pPr>
        <w:rPr>
          <w:rFonts w:ascii="Arial" w:hAnsi="Arial" w:cs="Arial"/>
          <w:noProof/>
          <w:color w:val="5C7B00"/>
          <w:sz w:val="18"/>
          <w:szCs w:val="18"/>
          <w:lang w:eastAsia="en-GB"/>
        </w:rPr>
      </w:pPr>
    </w:p>
    <w:p w14:paraId="071099D7" w14:textId="77777777" w:rsidR="00162C1C" w:rsidRPr="00C4617C" w:rsidRDefault="00162C1C">
      <w:pPr>
        <w:rPr>
          <w:rFonts w:ascii="Arial" w:hAnsi="Arial" w:cs="Arial"/>
          <w:noProof/>
          <w:color w:val="5C7B00"/>
          <w:sz w:val="18"/>
          <w:szCs w:val="18"/>
          <w:lang w:eastAsia="en-GB"/>
        </w:rPr>
      </w:pPr>
    </w:p>
    <w:p w14:paraId="071099D8" w14:textId="77777777" w:rsidR="00C90AEE" w:rsidRPr="00C4617C" w:rsidRDefault="00C90AEE" w:rsidP="00C90AEE">
      <w:pPr>
        <w:jc w:val="both"/>
        <w:rPr>
          <w:rFonts w:ascii="Arial" w:hAnsi="Arial" w:cs="Arial"/>
        </w:rPr>
      </w:pPr>
    </w:p>
    <w:p w14:paraId="071099D9" w14:textId="77777777" w:rsidR="00C90AEE" w:rsidRPr="00C4617C" w:rsidRDefault="00C90AEE" w:rsidP="00C90AEE">
      <w:pPr>
        <w:jc w:val="both"/>
        <w:rPr>
          <w:rFonts w:ascii="Arial" w:hAnsi="Arial" w:cs="Arial"/>
        </w:rPr>
      </w:pPr>
    </w:p>
    <w:p w14:paraId="071099DA" w14:textId="77777777" w:rsidR="00C90AEE" w:rsidRPr="00C4617C" w:rsidRDefault="00C90AEE" w:rsidP="00C90AEE">
      <w:pPr>
        <w:jc w:val="both"/>
        <w:rPr>
          <w:rFonts w:ascii="Arial" w:hAnsi="Arial" w:cs="Arial"/>
        </w:rPr>
      </w:pPr>
    </w:p>
    <w:p w14:paraId="071099DB" w14:textId="77777777" w:rsidR="00327A09" w:rsidRPr="00C4617C" w:rsidRDefault="00327A09" w:rsidP="00C90AEE">
      <w:pPr>
        <w:jc w:val="both"/>
        <w:rPr>
          <w:rFonts w:ascii="Arial" w:hAnsi="Arial" w:cs="Arial"/>
        </w:rPr>
      </w:pPr>
    </w:p>
    <w:p w14:paraId="071099DC" w14:textId="77777777" w:rsidR="00327A09" w:rsidRPr="00C4617C" w:rsidRDefault="00327A09" w:rsidP="00C90AEE">
      <w:pPr>
        <w:jc w:val="both"/>
        <w:rPr>
          <w:rFonts w:ascii="Arial" w:hAnsi="Arial" w:cs="Arial"/>
        </w:rPr>
      </w:pPr>
    </w:p>
    <w:p w14:paraId="071099DD" w14:textId="77777777" w:rsidR="00327A09" w:rsidRPr="00C4617C" w:rsidRDefault="00327A09" w:rsidP="00C90AEE">
      <w:pPr>
        <w:jc w:val="both"/>
        <w:rPr>
          <w:rFonts w:ascii="Arial" w:hAnsi="Arial" w:cs="Arial"/>
        </w:rPr>
      </w:pPr>
    </w:p>
    <w:p w14:paraId="071099DE" w14:textId="77777777" w:rsidR="00327A09" w:rsidRPr="00C4617C" w:rsidRDefault="00327A09" w:rsidP="00C90AEE">
      <w:pPr>
        <w:jc w:val="both"/>
        <w:rPr>
          <w:rFonts w:ascii="Arial" w:hAnsi="Arial" w:cs="Arial"/>
        </w:rPr>
      </w:pPr>
    </w:p>
    <w:p w14:paraId="071099DF" w14:textId="77777777" w:rsidR="00327A09" w:rsidRPr="00C4617C" w:rsidRDefault="00327A09" w:rsidP="00C90AEE">
      <w:pPr>
        <w:jc w:val="both"/>
        <w:rPr>
          <w:rFonts w:ascii="Arial" w:hAnsi="Arial" w:cs="Arial"/>
        </w:rPr>
      </w:pPr>
    </w:p>
    <w:p w14:paraId="071099E0" w14:textId="77777777" w:rsidR="00327A09" w:rsidRPr="00C4617C" w:rsidRDefault="00327A09" w:rsidP="00C90AEE">
      <w:pPr>
        <w:jc w:val="both"/>
        <w:rPr>
          <w:rFonts w:ascii="Arial" w:hAnsi="Arial" w:cs="Arial"/>
        </w:rPr>
      </w:pPr>
    </w:p>
    <w:p w14:paraId="071099E1" w14:textId="77777777" w:rsidR="00327A09" w:rsidRPr="00C4617C" w:rsidRDefault="00327A09" w:rsidP="00C90AEE">
      <w:pPr>
        <w:jc w:val="both"/>
        <w:rPr>
          <w:rFonts w:ascii="Arial" w:hAnsi="Arial" w:cs="Arial"/>
        </w:rPr>
      </w:pPr>
    </w:p>
    <w:p w14:paraId="071099E2" w14:textId="77777777" w:rsidR="00327A09" w:rsidRPr="00C4617C" w:rsidRDefault="00327A09" w:rsidP="00C90AEE">
      <w:pPr>
        <w:jc w:val="both"/>
        <w:rPr>
          <w:rFonts w:ascii="Arial" w:hAnsi="Arial" w:cs="Arial"/>
        </w:rPr>
      </w:pPr>
    </w:p>
    <w:p w14:paraId="071099E3" w14:textId="77777777" w:rsidR="00327A09" w:rsidRPr="00C4617C" w:rsidRDefault="00327A09" w:rsidP="00C90AEE">
      <w:pPr>
        <w:jc w:val="both"/>
        <w:rPr>
          <w:rFonts w:ascii="Arial" w:hAnsi="Arial" w:cs="Arial"/>
        </w:rPr>
      </w:pPr>
    </w:p>
    <w:p w14:paraId="071099E4" w14:textId="77777777" w:rsidR="00327A09" w:rsidRPr="00C4617C" w:rsidRDefault="00327A09" w:rsidP="00C90AEE">
      <w:pPr>
        <w:jc w:val="both"/>
        <w:rPr>
          <w:rFonts w:ascii="Arial" w:hAnsi="Arial" w:cs="Arial"/>
        </w:rPr>
      </w:pPr>
    </w:p>
    <w:p w14:paraId="071099E5" w14:textId="77777777" w:rsidR="00327A09" w:rsidRPr="00C4617C" w:rsidRDefault="00327A09" w:rsidP="00C90AEE">
      <w:pPr>
        <w:jc w:val="both"/>
        <w:rPr>
          <w:rFonts w:ascii="Arial" w:hAnsi="Arial" w:cs="Arial"/>
        </w:rPr>
      </w:pPr>
    </w:p>
    <w:p w14:paraId="071099E6" w14:textId="77777777" w:rsidR="00327A09" w:rsidRPr="00014B1D" w:rsidRDefault="00327A09" w:rsidP="00C90AEE">
      <w:pPr>
        <w:jc w:val="both"/>
        <w:rPr>
          <w:rFonts w:ascii="Arial" w:hAnsi="Arial" w:cs="Arial"/>
          <w:color w:val="000000" w:themeColor="text1"/>
        </w:rPr>
      </w:pPr>
    </w:p>
    <w:p w14:paraId="071099E9" w14:textId="39CFF089" w:rsidR="00327A09" w:rsidRPr="00014B1D" w:rsidRDefault="00327A09" w:rsidP="00327A09">
      <w:pPr>
        <w:spacing w:after="120"/>
        <w:rPr>
          <w:rFonts w:ascii="Arial" w:hAnsi="Arial" w:cs="Arial"/>
          <w:b/>
          <w:color w:val="000000" w:themeColor="text1"/>
          <w:sz w:val="28"/>
        </w:rPr>
      </w:pPr>
      <w:r w:rsidRPr="00014B1D">
        <w:rPr>
          <w:rFonts w:ascii="Arial" w:hAnsi="Arial" w:cs="Arial"/>
          <w:b/>
          <w:color w:val="000000" w:themeColor="text1"/>
          <w:sz w:val="28"/>
        </w:rPr>
        <w:t xml:space="preserve">Invitation to Quote (ITQ) on behalf of </w:t>
      </w:r>
      <w:r w:rsidR="00BA23C9" w:rsidRPr="00014B1D">
        <w:rPr>
          <w:rFonts w:ascii="Arial" w:hAnsi="Arial" w:cs="Arial"/>
          <w:b/>
          <w:color w:val="000000" w:themeColor="text1"/>
          <w:sz w:val="28"/>
        </w:rPr>
        <w:t>Medical Research Council</w:t>
      </w:r>
    </w:p>
    <w:p w14:paraId="071099EA" w14:textId="189B7904" w:rsidR="00327A09" w:rsidRPr="00014B1D" w:rsidRDefault="00327A09" w:rsidP="00327A09">
      <w:pPr>
        <w:spacing w:after="120"/>
        <w:rPr>
          <w:rFonts w:ascii="Arial" w:hAnsi="Arial" w:cs="Arial"/>
          <w:b/>
          <w:color w:val="000000" w:themeColor="text1"/>
          <w:sz w:val="28"/>
        </w:rPr>
      </w:pPr>
      <w:r w:rsidRPr="00014B1D">
        <w:rPr>
          <w:rFonts w:ascii="Arial" w:hAnsi="Arial" w:cs="Arial"/>
          <w:b/>
          <w:color w:val="000000" w:themeColor="text1"/>
          <w:sz w:val="28"/>
        </w:rPr>
        <w:t>Subject</w:t>
      </w:r>
      <w:r w:rsidR="00C22AB8" w:rsidRPr="00014B1D">
        <w:rPr>
          <w:rFonts w:ascii="Arial" w:hAnsi="Arial" w:cs="Arial"/>
          <w:b/>
          <w:color w:val="000000" w:themeColor="text1"/>
          <w:sz w:val="28"/>
        </w:rPr>
        <w:t xml:space="preserve"> UK </w:t>
      </w:r>
      <w:r w:rsidR="000F1679" w:rsidRPr="00014B1D">
        <w:rPr>
          <w:rFonts w:ascii="Arial" w:hAnsi="Arial" w:cs="Arial"/>
          <w:b/>
          <w:color w:val="000000" w:themeColor="text1"/>
          <w:sz w:val="28"/>
        </w:rPr>
        <w:t xml:space="preserve">SBS </w:t>
      </w:r>
      <w:r w:rsidR="00BA23C9" w:rsidRPr="00014B1D">
        <w:rPr>
          <w:rFonts w:ascii="Arial" w:hAnsi="Arial" w:cs="Arial"/>
          <w:b/>
          <w:color w:val="000000" w:themeColor="text1"/>
          <w:sz w:val="28"/>
        </w:rPr>
        <w:t>Histology Tissue Processor</w:t>
      </w:r>
    </w:p>
    <w:p w14:paraId="071099EB" w14:textId="428F1706" w:rsidR="00327A09" w:rsidRPr="00014B1D" w:rsidRDefault="00327A09" w:rsidP="00327A09">
      <w:pPr>
        <w:spacing w:after="120"/>
        <w:rPr>
          <w:rFonts w:ascii="Arial" w:hAnsi="Arial" w:cs="Arial"/>
          <w:color w:val="000000" w:themeColor="text1"/>
          <w:sz w:val="24"/>
        </w:rPr>
      </w:pPr>
      <w:r w:rsidRPr="00014B1D">
        <w:rPr>
          <w:rFonts w:ascii="Arial" w:hAnsi="Arial" w:cs="Arial"/>
          <w:b/>
          <w:color w:val="000000" w:themeColor="text1"/>
          <w:sz w:val="28"/>
        </w:rPr>
        <w:t xml:space="preserve">Sourcing reference number </w:t>
      </w:r>
      <w:r w:rsidR="00BA23C9" w:rsidRPr="00014B1D">
        <w:rPr>
          <w:rFonts w:ascii="Arial" w:hAnsi="Arial" w:cs="Arial"/>
          <w:b/>
          <w:color w:val="000000" w:themeColor="text1"/>
          <w:sz w:val="28"/>
        </w:rPr>
        <w:t>RE160235</w:t>
      </w:r>
      <w:r w:rsidRPr="00014B1D">
        <w:rPr>
          <w:rFonts w:ascii="Arial" w:hAnsi="Arial" w:cs="Arial"/>
          <w:color w:val="000000" w:themeColor="text1"/>
          <w:sz w:val="24"/>
        </w:rPr>
        <w:t xml:space="preserve"> </w:t>
      </w:r>
    </w:p>
    <w:p w14:paraId="071099EC" w14:textId="77777777" w:rsidR="00327A09" w:rsidRPr="00C4617C" w:rsidRDefault="00327A09" w:rsidP="00C90AEE">
      <w:pPr>
        <w:jc w:val="both"/>
        <w:rPr>
          <w:rFonts w:ascii="Arial" w:hAnsi="Arial" w:cs="Arial"/>
        </w:rPr>
        <w:sectPr w:rsidR="00327A09" w:rsidRPr="00C4617C" w:rsidSect="00306CD4">
          <w:footerReference w:type="default" r:id="rId17"/>
          <w:footerReference w:type="first" r:id="rId18"/>
          <w:pgSz w:w="11906" w:h="16838"/>
          <w:pgMar w:top="1440" w:right="1440" w:bottom="1440" w:left="1440" w:header="708" w:footer="708" w:gutter="0"/>
          <w:cols w:space="708"/>
          <w:titlePg/>
          <w:docGrid w:linePitch="360"/>
        </w:sectPr>
      </w:pPr>
    </w:p>
    <w:p w14:paraId="071099ED" w14:textId="77777777"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71099EE"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71099EF"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71099F0"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About our Customer</w:t>
        </w:r>
      </w:hyperlink>
    </w:p>
    <w:p w14:paraId="071099F1"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Working with UK Shared Business Services Ltd.</w:t>
        </w:r>
      </w:hyperlink>
      <w:r w:rsidR="00DF5F12" w:rsidRPr="00C4617C">
        <w:rPr>
          <w:rFonts w:ascii="Arial" w:hAnsi="Arial" w:cs="Arial"/>
        </w:rPr>
        <w:t xml:space="preserve"> </w:t>
      </w:r>
    </w:p>
    <w:p w14:paraId="071099F2"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71099F3"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71099F4" w14:textId="77777777"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71099F5" w14:textId="77777777"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71099F7" w14:textId="77777777" w:rsidR="00AF0055" w:rsidRPr="00C4617C" w:rsidRDefault="00AF0055" w:rsidP="00C90AEE">
      <w:pPr>
        <w:jc w:val="both"/>
        <w:rPr>
          <w:rFonts w:ascii="Arial" w:hAnsi="Arial" w:cs="Arial"/>
          <w:sz w:val="24"/>
          <w:szCs w:val="24"/>
        </w:rPr>
      </w:pPr>
    </w:p>
    <w:p w14:paraId="071099FB" w14:textId="77777777" w:rsidR="0092783A" w:rsidRPr="00C4617C" w:rsidRDefault="006562C6"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14:paraId="071099FC"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071099FD" w14:textId="77777777" w:rsidR="00327A09" w:rsidRPr="00C4617C"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sector; helping our customers improve efficiency, generate savings and modernise.</w:t>
      </w:r>
    </w:p>
    <w:p w14:paraId="071099FE" w14:textId="77777777" w:rsidR="00327A09" w:rsidRPr="00C4617C" w:rsidRDefault="00327A09" w:rsidP="00327A09">
      <w:pPr>
        <w:pStyle w:val="Heading3"/>
        <w:rPr>
          <w:b w:val="0"/>
          <w:sz w:val="22"/>
          <w:szCs w:val="22"/>
        </w:rPr>
      </w:pPr>
      <w:r w:rsidRPr="00C4617C">
        <w:rPr>
          <w:rStyle w:val="ms-rtecustom-h3"/>
          <w:b w:val="0"/>
          <w:sz w:val="22"/>
          <w:szCs w:val="22"/>
        </w:rPr>
        <w:t>It is our vision to become the leading provider for our customers of shared business services in the UK public sector, continuously reducing cost and improving quality of business services for Government and the public sector</w:t>
      </w:r>
      <w:r w:rsidRPr="00C4617C">
        <w:rPr>
          <w:rStyle w:val="ms-rtecustom-h2"/>
          <w:b w:val="0"/>
          <w:sz w:val="22"/>
          <w:szCs w:val="22"/>
        </w:rPr>
        <w:t>.</w:t>
      </w:r>
    </w:p>
    <w:p w14:paraId="071099FF" w14:textId="77777777"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customers. This allows our customers the freedom to focus resources on core activities; innovating and transforming their own organisations. </w:t>
      </w:r>
    </w:p>
    <w:p w14:paraId="07109A00" w14:textId="77777777"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7109A01" w14:textId="77777777"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UK SBS is a people rather than task focused business. It’s what makes us different to the traditional transactional shared services centre. What is more, being a not-for-profit organisation owned by its customers, UK SBS’ goals are aligned with the public sector and delivering best value for the UK taxpayer.</w:t>
      </w:r>
    </w:p>
    <w:p w14:paraId="07109A02"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7109A03"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5BFCB2B8" w14:textId="77777777" w:rsidR="00DD6EC5" w:rsidRPr="00263CEB" w:rsidRDefault="00DD6EC5" w:rsidP="00DD6EC5">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263CEB">
        <w:rPr>
          <w:rFonts w:ascii="Arial" w:eastAsia="Times New Roman" w:hAnsi="Arial" w:cs="Arial"/>
          <w:b/>
          <w:color w:val="808080"/>
          <w:sz w:val="24"/>
          <w:lang w:eastAsia="en-GB"/>
        </w:rPr>
        <w:t>Our Customers</w:t>
      </w:r>
    </w:p>
    <w:p w14:paraId="086128BF"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Growing from a foundation of supporting the Research Councils, 2012/13 saw Business Innovation and Skills (BIS)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1264CA15"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UK SBS currently manages £700m expenditure for its Customers</w:t>
      </w:r>
      <w:r>
        <w:rPr>
          <w:rFonts w:ascii="Arial" w:eastAsia="Times New Roman" w:hAnsi="Arial" w:cs="Arial"/>
          <w:color w:val="000000"/>
          <w:lang w:eastAsia="en-GB"/>
        </w:rPr>
        <w:t>.</w:t>
      </w:r>
    </w:p>
    <w:p w14:paraId="5A82FC7F"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12CEA99D" w14:textId="77777777" w:rsidR="00E25B3E" w:rsidRDefault="00E25B3E"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6E1D7577"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7B30548E"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828D53C"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18905D6"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0B1AE92"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7109A0E"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lastRenderedPageBreak/>
        <w:t>Our Procurement ambition</w:t>
      </w:r>
    </w:p>
    <w:p w14:paraId="07109A0F" w14:textId="77777777" w:rsidR="00327A09" w:rsidRPr="00C4617C" w:rsidRDefault="00327A09" w:rsidP="00327A09">
      <w:pPr>
        <w:spacing w:before="120" w:after="120" w:line="240" w:lineRule="auto"/>
        <w:rPr>
          <w:rFonts w:ascii="Arial" w:hAnsi="Arial" w:cs="Arial"/>
          <w:bCs/>
        </w:rPr>
      </w:pPr>
      <w:r w:rsidRPr="00C4617C">
        <w:rPr>
          <w:rFonts w:ascii="Arial" w:hAnsi="Arial" w:cs="Arial"/>
          <w:bCs/>
        </w:rPr>
        <w:t>Our vision is to be recognised as a centre of excellence and deliver a broad range of procurement services across the public sector; to maintain and grow a procurement service unrivalled in public sector.</w:t>
      </w:r>
    </w:p>
    <w:p w14:paraId="07109A10" w14:textId="77777777" w:rsidR="00327A09" w:rsidRPr="00C4617C" w:rsidRDefault="00327A09" w:rsidP="00327A09">
      <w:pPr>
        <w:pStyle w:val="ListParagraph"/>
        <w:ind w:left="0"/>
        <w:rPr>
          <w:rFonts w:cs="Arial"/>
          <w:bCs/>
          <w:sz w:val="22"/>
        </w:rPr>
      </w:pPr>
      <w:r w:rsidRPr="00C4617C">
        <w:rPr>
          <w:rFonts w:cs="Arial"/>
          <w:bCs/>
          <w:sz w:val="22"/>
        </w:rPr>
        <w:t>Procurement is a market-shaping function. Industry derived benchmarks indicate that UK SBS is already performing at or above “best in class” in at least three key measures (percentage savings, compliant spend, spend under management) and compare well against most other measures.</w:t>
      </w:r>
    </w:p>
    <w:p w14:paraId="07109A11" w14:textId="77777777" w:rsidR="00327A09" w:rsidRPr="00C4617C" w:rsidRDefault="00327A09" w:rsidP="00327A09">
      <w:pPr>
        <w:pStyle w:val="ListParagraph"/>
        <w:ind w:left="0"/>
        <w:rPr>
          <w:rFonts w:cs="Arial"/>
          <w:bCs/>
          <w:sz w:val="22"/>
        </w:rPr>
      </w:pPr>
    </w:p>
    <w:p w14:paraId="07109A12" w14:textId="77777777" w:rsidR="00327A09" w:rsidRPr="00C4617C" w:rsidRDefault="00327A09" w:rsidP="00327A09">
      <w:pPr>
        <w:pStyle w:val="ListParagraph"/>
        <w:spacing w:before="120" w:line="240" w:lineRule="auto"/>
        <w:ind w:left="0"/>
        <w:rPr>
          <w:rFonts w:cs="Arial"/>
          <w:sz w:val="22"/>
        </w:rPr>
      </w:pPr>
      <w:r w:rsidRPr="00C4617C">
        <w:rPr>
          <w:rFonts w:cs="Arial"/>
          <w:sz w:val="22"/>
        </w:rPr>
        <w:t>Over the next five years, it is the function’s ambition to lead a cultural change in procurement in the public sector. The natural extension of category management is to bring about a fundamental change in the attitude to supplier relationship management.</w:t>
      </w:r>
    </w:p>
    <w:p w14:paraId="07109A13" w14:textId="77777777" w:rsidR="00327A09" w:rsidRPr="00C4617C" w:rsidRDefault="00327A09" w:rsidP="00327A09">
      <w:pPr>
        <w:pStyle w:val="ListParagraph"/>
        <w:spacing w:before="120" w:line="240" w:lineRule="auto"/>
        <w:ind w:left="0"/>
        <w:rPr>
          <w:rFonts w:cs="Arial"/>
          <w:sz w:val="22"/>
        </w:rPr>
      </w:pPr>
    </w:p>
    <w:p w14:paraId="07109A14" w14:textId="77777777" w:rsidR="00327A09" w:rsidRPr="00C4617C" w:rsidRDefault="00327A09" w:rsidP="00327A09">
      <w:pPr>
        <w:pStyle w:val="ListParagraph"/>
        <w:spacing w:before="120" w:line="240" w:lineRule="auto"/>
        <w:ind w:left="0"/>
        <w:rPr>
          <w:rFonts w:cs="Arial"/>
          <w:sz w:val="22"/>
        </w:rPr>
      </w:pPr>
      <w:r w:rsidRPr="00C4617C">
        <w:rPr>
          <w:rFonts w:cs="Arial"/>
          <w:sz w:val="22"/>
        </w:rPr>
        <w:t>Our philosophy sees the suppl</w:t>
      </w:r>
      <w:r w:rsidR="00466991">
        <w:rPr>
          <w:rFonts w:cs="Arial"/>
          <w:sz w:val="22"/>
        </w:rPr>
        <w:t>i</w:t>
      </w:r>
      <w:r w:rsidRPr="00C4617C">
        <w:rPr>
          <w:rFonts w:cs="Arial"/>
          <w:sz w:val="22"/>
        </w:rPr>
        <w:t>er as an asset to the business and the route to maximising value from supply. This is not a new concept in procurement generally, but it is not a philosophy which is widely employed in the public sector.</w:t>
      </w:r>
    </w:p>
    <w:p w14:paraId="07109A15" w14:textId="77777777" w:rsidR="00327A09" w:rsidRPr="00C4617C" w:rsidRDefault="00327A09" w:rsidP="00327A09">
      <w:pPr>
        <w:pStyle w:val="ListParagraph"/>
        <w:ind w:left="0"/>
        <w:rPr>
          <w:rFonts w:cs="Arial"/>
          <w:bCs/>
          <w:sz w:val="24"/>
        </w:rPr>
      </w:pPr>
    </w:p>
    <w:p w14:paraId="07109A16" w14:textId="77777777" w:rsidR="00327A09" w:rsidRPr="00C4617C" w:rsidRDefault="00327A09" w:rsidP="00327A09">
      <w:pPr>
        <w:pStyle w:val="ListParagraph"/>
        <w:ind w:left="0"/>
        <w:rPr>
          <w:rFonts w:cs="Arial"/>
          <w:bCs/>
          <w:sz w:val="22"/>
        </w:rPr>
      </w:pPr>
      <w:r w:rsidRPr="00C4617C">
        <w:rPr>
          <w:rFonts w:cs="Arial"/>
          <w:bCs/>
          <w:sz w:val="22"/>
        </w:rPr>
        <w:t>We are ideally positioned to “lead the charge” in the government’s initiative to reform procurement in the public sector.</w:t>
      </w:r>
    </w:p>
    <w:p w14:paraId="07109A17" w14:textId="77777777" w:rsidR="00327A09" w:rsidRPr="00C4617C" w:rsidRDefault="00327A09" w:rsidP="00327A09">
      <w:pPr>
        <w:spacing w:before="120" w:after="120"/>
        <w:rPr>
          <w:rFonts w:ascii="Arial" w:hAnsi="Arial" w:cs="Arial"/>
        </w:rPr>
      </w:pPr>
      <w:r w:rsidRPr="00C4617C">
        <w:rPr>
          <w:rFonts w:ascii="Arial" w:hAnsi="Arial" w:cs="Arial"/>
        </w:rPr>
        <w:t>UK SBS Procurement’s unique selling points are:</w:t>
      </w:r>
    </w:p>
    <w:p w14:paraId="07109A18"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Focus on the full procurement cycle</w:t>
      </w:r>
    </w:p>
    <w:p w14:paraId="07109A19"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Leaders in category management in common and specialised areas</w:t>
      </w:r>
    </w:p>
    <w:p w14:paraId="07109A1A"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Expertise in the delivery of major commercial projects</w:t>
      </w:r>
    </w:p>
    <w:p w14:paraId="07109A1B"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That we are leaders in procurement to support research</w:t>
      </w:r>
    </w:p>
    <w:p w14:paraId="07109A1C"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cutting edge technologies which are superior to those used generally used across the public sector.</w:t>
      </w:r>
    </w:p>
    <w:p w14:paraId="07109A1D"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market leading analytical tools to provide comprehensive Business Intelligence</w:t>
      </w:r>
    </w:p>
    <w:p w14:paraId="07109A1E"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 xml:space="preserve">Active customer and supplier management </w:t>
      </w:r>
    </w:p>
    <w:p w14:paraId="07109A1F" w14:textId="77777777" w:rsidR="00A03859" w:rsidRPr="00C4617C" w:rsidRDefault="00306CD4" w:rsidP="00A03859">
      <w:pPr>
        <w:pStyle w:val="ListParagraph"/>
        <w:spacing w:before="120" w:line="276" w:lineRule="auto"/>
        <w:contextualSpacing w:val="0"/>
        <w:rPr>
          <w:rFonts w:cs="Arial"/>
          <w:sz w:val="22"/>
          <w:szCs w:val="22"/>
        </w:rPr>
      </w:pPr>
      <w:r>
        <w:rPr>
          <w:rFonts w:cs="Arial"/>
          <w:bCs/>
          <w:noProof/>
          <w:lang w:eastAsia="en-GB"/>
        </w:rPr>
        <mc:AlternateContent>
          <mc:Choice Requires="wps">
            <w:drawing>
              <wp:anchor distT="0" distB="0" distL="114300" distR="114300" simplePos="0" relativeHeight="251658240" behindDoc="0" locked="0" layoutInCell="1" allowOverlap="1" wp14:anchorId="07109C21" wp14:editId="07109C22">
                <wp:simplePos x="0" y="0"/>
                <wp:positionH relativeFrom="column">
                  <wp:posOffset>136525</wp:posOffset>
                </wp:positionH>
                <wp:positionV relativeFrom="paragraph">
                  <wp:posOffset>130175</wp:posOffset>
                </wp:positionV>
                <wp:extent cx="4850130" cy="2679065"/>
                <wp:effectExtent l="3175" t="6985" r="4445" b="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679065"/>
                        </a:xfrm>
                        <a:prstGeom prst="rect">
                          <a:avLst/>
                        </a:prstGeom>
                        <a:solidFill>
                          <a:srgbClr val="24246C">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E" w14:textId="77777777" w:rsidR="006E6516" w:rsidRDefault="006E6516" w:rsidP="004C5BF1">
                            <w:pPr>
                              <w:jc w:val="center"/>
                              <w:rPr>
                                <w:color w:val="FFFFFF"/>
                                <w:sz w:val="28"/>
                              </w:rPr>
                            </w:pPr>
                          </w:p>
                          <w:p w14:paraId="07109C4F" w14:textId="77777777" w:rsidR="006E6516" w:rsidRPr="00C027B3" w:rsidRDefault="006E6516"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6E6516" w:rsidRPr="00581BE2" w:rsidRDefault="006E6516" w:rsidP="008D50D6">
                            <w:pPr>
                              <w:rPr>
                                <w:rFonts w:ascii="Arial" w:hAnsi="Arial" w:cs="Arial"/>
                                <w:b/>
                                <w:color w:val="BFBFBF"/>
                                <w:sz w:val="28"/>
                              </w:rPr>
                            </w:pPr>
                            <w:r w:rsidRPr="00581BE2">
                              <w:rPr>
                                <w:rFonts w:ascii="Arial" w:hAnsi="Arial" w:cs="Arial"/>
                                <w:b/>
                                <w:color w:val="BFBFBF"/>
                                <w:sz w:val="28"/>
                              </w:rPr>
                              <w:t xml:space="preserve">John Collington </w:t>
                            </w:r>
                          </w:p>
                          <w:p w14:paraId="07109C51" w14:textId="77777777" w:rsidR="006E6516" w:rsidRPr="00581BE2" w:rsidRDefault="006E6516" w:rsidP="008D50D6">
                            <w:pPr>
                              <w:rPr>
                                <w:rFonts w:ascii="Arial" w:hAnsi="Arial" w:cs="Arial"/>
                                <w:b/>
                                <w:color w:val="BFBFBF"/>
                                <w:sz w:val="28"/>
                              </w:rPr>
                            </w:pPr>
                            <w:r w:rsidRPr="00581BE2">
                              <w:rPr>
                                <w:rFonts w:ascii="Arial" w:hAnsi="Arial" w:cs="Arial"/>
                                <w:b/>
                                <w:color w:val="BFBFBF"/>
                                <w:sz w:val="28"/>
                              </w:rPr>
                              <w:t>Former Government Chief Procurement Officer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 o:spid="_x0000_s1027" style="position:absolute;left:0;text-align:left;margin-left:10.75pt;margin-top:10.25pt;width:381.9pt;height:2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" fillcolor="#24246c" stroked="f">
                <v:fill opacity="49087f"/>
                <v:textbox>
                  <w:txbxContent>
                    <w:p w14:paraId="07109C4E" w14:textId="77777777" w:rsidR="006E6516" w:rsidRDefault="006E6516" w:rsidP="004C5BF1">
                      <w:pPr>
                        <w:jc w:val="center"/>
                        <w:rPr>
                          <w:color w:val="FFFFFF"/>
                          <w:sz w:val="28"/>
                        </w:rPr>
                      </w:pPr>
                    </w:p>
                    <w:p w14:paraId="07109C4F" w14:textId="77777777" w:rsidR="006E6516" w:rsidRPr="00C027B3" w:rsidRDefault="006E6516"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6E6516" w:rsidRPr="00581BE2" w:rsidRDefault="006E6516" w:rsidP="008D50D6">
                      <w:pPr>
                        <w:rPr>
                          <w:rFonts w:ascii="Arial" w:hAnsi="Arial" w:cs="Arial"/>
                          <w:b/>
                          <w:color w:val="BFBFBF"/>
                          <w:sz w:val="28"/>
                        </w:rPr>
                      </w:pPr>
                      <w:r w:rsidRPr="00581BE2">
                        <w:rPr>
                          <w:rFonts w:ascii="Arial" w:hAnsi="Arial" w:cs="Arial"/>
                          <w:b/>
                          <w:color w:val="BFBFBF"/>
                          <w:sz w:val="28"/>
                        </w:rPr>
                        <w:t xml:space="preserve">John Collington </w:t>
                      </w:r>
                    </w:p>
                    <w:p w14:paraId="07109C51" w14:textId="77777777" w:rsidR="006E6516" w:rsidRPr="00581BE2" w:rsidRDefault="006E6516" w:rsidP="008D50D6">
                      <w:pPr>
                        <w:rPr>
                          <w:rFonts w:ascii="Arial" w:hAnsi="Arial" w:cs="Arial"/>
                          <w:b/>
                          <w:color w:val="BFBFBF"/>
                          <w:sz w:val="28"/>
                        </w:rPr>
                      </w:pPr>
                      <w:r w:rsidRPr="00581BE2">
                        <w:rPr>
                          <w:rFonts w:ascii="Arial" w:hAnsi="Arial" w:cs="Arial"/>
                          <w:b/>
                          <w:color w:val="BFBFBF"/>
                          <w:sz w:val="28"/>
                        </w:rPr>
                        <w:t>Former Government Chief Procurement Officer</w:t>
                      </w:r>
                    </w:p>
                  </w:txbxContent>
                </v:textbox>
              </v:rect>
            </w:pict>
          </mc:Fallback>
        </mc:AlternateContent>
      </w:r>
    </w:p>
    <w:p w14:paraId="07109A20" w14:textId="77777777" w:rsidR="00327A09" w:rsidRPr="00C4617C" w:rsidRDefault="00327A09" w:rsidP="00327A09">
      <w:pPr>
        <w:spacing w:after="0" w:line="240" w:lineRule="auto"/>
        <w:ind w:left="720"/>
        <w:rPr>
          <w:rFonts w:ascii="Arial" w:hAnsi="Arial" w:cs="Arial"/>
          <w:i/>
          <w:color w:val="D9D9D9"/>
        </w:rPr>
      </w:pPr>
    </w:p>
    <w:p w14:paraId="07109A21" w14:textId="77777777" w:rsidR="00327A09" w:rsidRPr="00C4617C" w:rsidRDefault="00327A09" w:rsidP="00327A09">
      <w:pPr>
        <w:tabs>
          <w:tab w:val="left" w:pos="8080"/>
        </w:tabs>
        <w:spacing w:after="0" w:line="240" w:lineRule="auto"/>
        <w:ind w:left="720" w:right="1371"/>
        <w:jc w:val="both"/>
        <w:rPr>
          <w:rFonts w:ascii="Arial" w:hAnsi="Arial" w:cs="Arial"/>
          <w:i/>
          <w:color w:val="A6A6A6"/>
        </w:rPr>
      </w:pPr>
      <w:r w:rsidRPr="00C4617C">
        <w:rPr>
          <w:rFonts w:ascii="Arial" w:hAnsi="Arial" w:cs="Arial"/>
          <w:i/>
          <w:color w:val="D9D9D9"/>
        </w:rPr>
        <w:t>“</w:t>
      </w:r>
    </w:p>
    <w:p w14:paraId="07109A22" w14:textId="77777777" w:rsidR="00BF09E3" w:rsidRPr="00C4617C" w:rsidRDefault="00BF09E3" w:rsidP="00BF09E3">
      <w:pPr>
        <w:spacing w:before="120" w:after="120" w:line="240" w:lineRule="auto"/>
        <w:rPr>
          <w:rFonts w:ascii="Arial" w:hAnsi="Arial" w:cs="Arial"/>
          <w:bCs/>
          <w:color w:val="A6A6A6"/>
        </w:rPr>
      </w:pPr>
    </w:p>
    <w:p w14:paraId="07109A23" w14:textId="77777777" w:rsidR="003D30B8" w:rsidRPr="00C4617C" w:rsidRDefault="003D30B8" w:rsidP="00BF09E3">
      <w:pPr>
        <w:spacing w:before="120" w:after="120" w:line="240" w:lineRule="auto"/>
        <w:rPr>
          <w:rFonts w:ascii="Arial" w:hAnsi="Arial" w:cs="Arial"/>
          <w:bCs/>
        </w:rPr>
      </w:pPr>
    </w:p>
    <w:p w14:paraId="07109A24" w14:textId="77777777" w:rsidR="001C66F1" w:rsidRPr="00C4617C" w:rsidRDefault="00876D31" w:rsidP="001C66F1">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2" w:name="Section_2_About_our_Customer"/>
      <w:r w:rsidR="001C66F1" w:rsidRPr="00C4617C">
        <w:rPr>
          <w:rFonts w:ascii="Arial" w:hAnsi="Arial" w:cs="Arial"/>
          <w:b/>
          <w:color w:val="002060"/>
          <w:sz w:val="32"/>
          <w:szCs w:val="32"/>
        </w:rPr>
        <w:lastRenderedPageBreak/>
        <w:t>Section 2 – About Our Customer</w:t>
      </w:r>
      <w:r w:rsidR="001C66F1" w:rsidRPr="00C4617C">
        <w:rPr>
          <w:rFonts w:ascii="Arial" w:eastAsia="Times New Roman" w:hAnsi="Arial" w:cs="Arial"/>
          <w:b/>
          <w:bCs/>
          <w:color w:val="002060"/>
          <w:lang w:eastAsia="en-GB"/>
        </w:rPr>
        <w:t xml:space="preserve"> </w:t>
      </w:r>
      <w:bookmarkEnd w:id="2"/>
    </w:p>
    <w:p w14:paraId="07109A25" w14:textId="77777777" w:rsidR="009B0FAC" w:rsidRPr="00C4617C" w:rsidRDefault="009B0FAC" w:rsidP="001C66F1">
      <w:pPr>
        <w:spacing w:before="100" w:beforeAutospacing="1" w:after="100" w:afterAutospacing="1" w:line="240" w:lineRule="auto"/>
        <w:textAlignment w:val="top"/>
        <w:rPr>
          <w:rFonts w:ascii="Arial" w:eastAsia="Times New Roman" w:hAnsi="Arial" w:cs="Arial"/>
          <w:b/>
          <w:bCs/>
          <w:color w:val="000000"/>
          <w:lang w:eastAsia="en-GB"/>
        </w:rPr>
      </w:pPr>
    </w:p>
    <w:p w14:paraId="77F164AA" w14:textId="77777777" w:rsidR="0098189B" w:rsidRPr="00F315EB" w:rsidRDefault="0098189B" w:rsidP="0098189B">
      <w:pPr>
        <w:spacing w:before="100" w:beforeAutospacing="1" w:after="180" w:line="216" w:lineRule="atLeast"/>
        <w:rPr>
          <w:rFonts w:ascii="Arial" w:hAnsi="Arial" w:cs="Arial"/>
          <w:b/>
          <w:color w:val="808080"/>
          <w:sz w:val="24"/>
          <w:szCs w:val="14"/>
          <w:lang w:eastAsia="en-GB"/>
        </w:rPr>
      </w:pPr>
      <w:bookmarkStart w:id="3" w:name="MRC"/>
      <w:r w:rsidRPr="00F315EB">
        <w:rPr>
          <w:rFonts w:ascii="Arial" w:hAnsi="Arial" w:cs="Arial"/>
          <w:b/>
          <w:color w:val="808080"/>
          <w:sz w:val="24"/>
          <w:szCs w:val="14"/>
          <w:lang w:eastAsia="en-GB"/>
        </w:rPr>
        <w:t xml:space="preserve">Medical Research Council </w:t>
      </w:r>
      <w:r>
        <w:rPr>
          <w:rFonts w:ascii="Arial" w:hAnsi="Arial" w:cs="Arial"/>
          <w:b/>
          <w:color w:val="808080"/>
          <w:sz w:val="24"/>
          <w:szCs w:val="14"/>
          <w:lang w:eastAsia="en-GB"/>
        </w:rPr>
        <w:t>(MRC)</w:t>
      </w:r>
    </w:p>
    <w:bookmarkEnd w:id="3"/>
    <w:p w14:paraId="02AFCDF7" w14:textId="77777777" w:rsidR="0098189B" w:rsidRPr="00F315EB" w:rsidRDefault="0098189B" w:rsidP="0098189B">
      <w:pPr>
        <w:spacing w:before="100" w:beforeAutospacing="1" w:after="180" w:line="216" w:lineRule="atLeast"/>
        <w:rPr>
          <w:rFonts w:ascii="Arial" w:hAnsi="Arial" w:cs="Arial"/>
          <w:color w:val="000000"/>
        </w:rPr>
      </w:pPr>
      <w:r w:rsidRPr="00F315EB">
        <w:rPr>
          <w:rFonts w:ascii="Arial" w:hAnsi="Arial" w:cs="Arial"/>
          <w:color w:val="000000"/>
        </w:rPr>
        <w:t xml:space="preserve">The Medical Research Council is a publicly-funded organisation dedicated to improving human health. </w:t>
      </w:r>
      <w:r w:rsidRPr="00F315EB">
        <w:rPr>
          <w:rFonts w:ascii="Arial" w:hAnsi="Arial" w:cs="Arial"/>
          <w:color w:val="000000"/>
        </w:rPr>
        <w:br/>
      </w:r>
      <w:r w:rsidRPr="00F315EB">
        <w:rPr>
          <w:rFonts w:ascii="Arial" w:hAnsi="Arial" w:cs="Arial"/>
          <w:color w:val="000000"/>
        </w:rPr>
        <w:br/>
        <w:t xml:space="preserve">The organisation supports research across the entire spectrum of medical sciences, in universities and hospitals, in its own units, centres and institutes in the UK, and in our units in Africa. </w:t>
      </w:r>
    </w:p>
    <w:p w14:paraId="2D7D281E" w14:textId="77777777" w:rsidR="0098189B" w:rsidRPr="00F315EB" w:rsidRDefault="0098189B" w:rsidP="0098189B">
      <w:pPr>
        <w:shd w:val="clear" w:color="auto" w:fill="FFFFFF"/>
        <w:outlineLvl w:val="3"/>
        <w:rPr>
          <w:rFonts w:ascii="Arial" w:hAnsi="Arial" w:cs="Arial"/>
          <w:b/>
          <w:bCs/>
        </w:rPr>
      </w:pPr>
      <w:r w:rsidRPr="00F315EB">
        <w:rPr>
          <w:rFonts w:ascii="Arial" w:hAnsi="Arial" w:cs="Arial"/>
          <w:b/>
          <w:bCs/>
        </w:rPr>
        <w:t>Supporting scientists</w:t>
      </w:r>
    </w:p>
    <w:p w14:paraId="3578C0E5" w14:textId="77777777" w:rsidR="0098189B" w:rsidRPr="00F315EB" w:rsidRDefault="0098189B" w:rsidP="0098189B">
      <w:pPr>
        <w:numPr>
          <w:ilvl w:val="0"/>
          <w:numId w:val="11"/>
        </w:numPr>
        <w:shd w:val="clear" w:color="auto" w:fill="FFFFFF"/>
        <w:outlineLvl w:val="3"/>
        <w:rPr>
          <w:rFonts w:ascii="Arial" w:hAnsi="Arial" w:cs="Arial"/>
          <w:b/>
          <w:bCs/>
        </w:rPr>
      </w:pPr>
      <w:r w:rsidRPr="00F315EB">
        <w:rPr>
          <w:rFonts w:ascii="Arial" w:hAnsi="Arial" w:cs="Arial"/>
        </w:rPr>
        <w:t xml:space="preserve">Around 5,700 research staff </w:t>
      </w:r>
      <w:proofErr w:type="gramStart"/>
      <w:r w:rsidRPr="00F315EB">
        <w:rPr>
          <w:rFonts w:ascii="Arial" w:hAnsi="Arial" w:cs="Arial"/>
        </w:rPr>
        <w:t>are</w:t>
      </w:r>
      <w:proofErr w:type="gramEnd"/>
      <w:r w:rsidRPr="00F315EB">
        <w:rPr>
          <w:rFonts w:ascii="Arial" w:hAnsi="Arial" w:cs="Arial"/>
        </w:rPr>
        <w:t xml:space="preserve"> supported by the MRC, either employed directly in our institutes and units or funded through grants and fellowships. </w:t>
      </w:r>
    </w:p>
    <w:p w14:paraId="748CF24C" w14:textId="77777777" w:rsidR="0098189B" w:rsidRPr="00F315EB" w:rsidRDefault="0098189B" w:rsidP="0098189B">
      <w:pPr>
        <w:numPr>
          <w:ilvl w:val="0"/>
          <w:numId w:val="11"/>
        </w:numPr>
        <w:shd w:val="clear" w:color="auto" w:fill="FFFFFF"/>
        <w:outlineLvl w:val="3"/>
        <w:rPr>
          <w:rFonts w:ascii="Arial" w:hAnsi="Arial" w:cs="Arial"/>
          <w:b/>
          <w:bCs/>
        </w:rPr>
      </w:pPr>
      <w:r w:rsidRPr="00F315EB">
        <w:rPr>
          <w:rFonts w:ascii="Arial" w:hAnsi="Arial" w:cs="Arial"/>
        </w:rPr>
        <w:t xml:space="preserve">We spent £86m on training awards for postgraduate students and fellows in 2011/12, including those in the MRC’s own institutes and units. </w:t>
      </w:r>
    </w:p>
    <w:p w14:paraId="5E383708" w14:textId="77777777" w:rsidR="0098189B" w:rsidRPr="00DE0D59" w:rsidRDefault="0098189B" w:rsidP="0098189B">
      <w:pPr>
        <w:numPr>
          <w:ilvl w:val="0"/>
          <w:numId w:val="11"/>
        </w:numPr>
        <w:shd w:val="clear" w:color="auto" w:fill="FFFFFF"/>
        <w:outlineLvl w:val="3"/>
        <w:rPr>
          <w:rFonts w:ascii="Arial" w:hAnsi="Arial" w:cs="Arial"/>
          <w:b/>
          <w:bCs/>
        </w:rPr>
      </w:pPr>
      <w:r w:rsidRPr="00F315EB">
        <w:rPr>
          <w:rFonts w:ascii="Arial" w:hAnsi="Arial" w:cs="Arial"/>
        </w:rPr>
        <w:t>At March 2012 there were around 1,900 MRC-funded PhD students and around 400 MRC fellows in higher education institutes and MRC research establishments.</w:t>
      </w:r>
    </w:p>
    <w:p w14:paraId="2DA41DA0" w14:textId="77777777" w:rsidR="0098189B" w:rsidRPr="00F315EB" w:rsidRDefault="0098189B" w:rsidP="0098189B">
      <w:pPr>
        <w:shd w:val="clear" w:color="auto" w:fill="FFFFFF"/>
        <w:outlineLvl w:val="3"/>
        <w:rPr>
          <w:rFonts w:ascii="Arial" w:hAnsi="Arial" w:cs="Arial"/>
          <w:b/>
          <w:bCs/>
        </w:rPr>
      </w:pPr>
      <w:r w:rsidRPr="00F315EB">
        <w:rPr>
          <w:rFonts w:ascii="Arial" w:hAnsi="Arial" w:cs="Arial"/>
          <w:b/>
        </w:rPr>
        <w:t>Research examples</w:t>
      </w:r>
    </w:p>
    <w:p w14:paraId="0C11564D" w14:textId="77777777" w:rsidR="0098189B" w:rsidRPr="00F315EB" w:rsidRDefault="0098189B" w:rsidP="0098189B">
      <w:pPr>
        <w:numPr>
          <w:ilvl w:val="0"/>
          <w:numId w:val="12"/>
        </w:numPr>
        <w:shd w:val="clear" w:color="auto" w:fill="FFFFFF"/>
        <w:outlineLvl w:val="3"/>
        <w:rPr>
          <w:rFonts w:ascii="Arial" w:hAnsi="Arial" w:cs="Arial"/>
          <w:color w:val="000000"/>
        </w:rPr>
      </w:pPr>
      <w:r w:rsidRPr="00F315EB">
        <w:rPr>
          <w:rFonts w:ascii="Arial" w:hAnsi="Arial" w:cs="Arial"/>
          <w:color w:val="000000"/>
        </w:rPr>
        <w:t xml:space="preserve">The benefits of MRC research have a national and global impact; from infections in Africa, stem cell advances that can potentially combat brain and heart diseases and improvements in the design of tests for treatments. As well as more and better healthcare, medical research can lead to wider impacts; many millions more lives saved, a vastly improved quality of life and hence a more productive workforce and economic benefits to nations. </w:t>
      </w:r>
    </w:p>
    <w:p w14:paraId="10286CEA" w14:textId="77777777" w:rsidR="0098189B" w:rsidRPr="00F315EB" w:rsidRDefault="0098189B" w:rsidP="0098189B">
      <w:pPr>
        <w:numPr>
          <w:ilvl w:val="0"/>
          <w:numId w:val="12"/>
        </w:numPr>
        <w:shd w:val="clear" w:color="auto" w:fill="FFFFFF"/>
        <w:outlineLvl w:val="3"/>
        <w:rPr>
          <w:rFonts w:ascii="Arial" w:hAnsi="Arial" w:cs="Arial"/>
          <w:color w:val="000000"/>
        </w:rPr>
      </w:pPr>
      <w:r w:rsidRPr="00F315EB">
        <w:rPr>
          <w:rFonts w:ascii="Arial" w:hAnsi="Arial" w:cs="Arial"/>
          <w:color w:val="000000"/>
        </w:rPr>
        <w:t>MRC researchers have found markers for cancer cells that may help detect thousands of new cases of cancer a year. The markers are already part of an MRC-developed device that screens for cancer of the oesophagus, are being trialled for cervical cancer screening and could potentially be used in a test for bowel cancer.</w:t>
      </w:r>
    </w:p>
    <w:p w14:paraId="79E71589" w14:textId="77777777" w:rsidR="0098189B" w:rsidRPr="00F315EB" w:rsidRDefault="0098189B" w:rsidP="0098189B">
      <w:pPr>
        <w:numPr>
          <w:ilvl w:val="0"/>
          <w:numId w:val="12"/>
        </w:numPr>
        <w:shd w:val="clear" w:color="auto" w:fill="FFFFFF"/>
        <w:outlineLvl w:val="3"/>
        <w:rPr>
          <w:rFonts w:ascii="Arial" w:hAnsi="Arial" w:cs="Arial"/>
          <w:color w:val="000000"/>
        </w:rPr>
      </w:pPr>
      <w:r w:rsidRPr="00F315EB">
        <w:rPr>
          <w:rFonts w:ascii="Arial" w:hAnsi="Arial" w:cs="Arial"/>
          <w:color w:val="000000"/>
        </w:rPr>
        <w:t xml:space="preserve">The NHS </w:t>
      </w:r>
      <w:proofErr w:type="spellStart"/>
      <w:r w:rsidRPr="00F315EB">
        <w:rPr>
          <w:rFonts w:ascii="Arial" w:hAnsi="Arial" w:cs="Arial"/>
          <w:color w:val="000000"/>
        </w:rPr>
        <w:t>newborn</w:t>
      </w:r>
      <w:proofErr w:type="spellEnd"/>
      <w:r w:rsidRPr="00F315EB">
        <w:rPr>
          <w:rFonts w:ascii="Arial" w:hAnsi="Arial" w:cs="Arial"/>
          <w:color w:val="000000"/>
        </w:rPr>
        <w:t xml:space="preserve"> hearing screening programme, introduced in 2002, improves the early detection of hearing impairment in babies, allowing earlier and more effective treatment for the 900 babies born each year in the UK with permanent hearing loss.</w:t>
      </w:r>
    </w:p>
    <w:p w14:paraId="31322261" w14:textId="77777777" w:rsidR="0098189B" w:rsidRPr="00F315EB" w:rsidRDefault="0098189B" w:rsidP="0098189B">
      <w:pPr>
        <w:numPr>
          <w:ilvl w:val="0"/>
          <w:numId w:val="12"/>
        </w:numPr>
        <w:shd w:val="clear" w:color="auto" w:fill="FFFFFF"/>
        <w:outlineLvl w:val="3"/>
        <w:rPr>
          <w:rFonts w:ascii="Arial" w:hAnsi="Arial" w:cs="Arial"/>
          <w:color w:val="000000"/>
        </w:rPr>
      </w:pPr>
      <w:r w:rsidRPr="00F315EB">
        <w:rPr>
          <w:rFonts w:ascii="Arial" w:hAnsi="Arial" w:cs="Arial"/>
          <w:color w:val="000000"/>
        </w:rPr>
        <w:t xml:space="preserve">An estimated 73,000 adults are living with HIV in the UK, according to 2006 figures, but around a third of those people haven’t been diagnosed and don’t know they’re infected. Black and ethnic minority populations accounted for just over half of all 7,000 new cases in 2006. Among many other aspects of HIV research, such as the molecular basis of the condition, treatments and diagnosis, MRC scientists are also researching social and behavioural factors. </w:t>
      </w:r>
    </w:p>
    <w:p w14:paraId="6B5DB595" w14:textId="77777777" w:rsidR="0098189B" w:rsidRPr="00F315EB" w:rsidRDefault="009B55EA" w:rsidP="0098189B">
      <w:pPr>
        <w:spacing w:before="100" w:beforeAutospacing="1" w:after="180" w:line="216" w:lineRule="atLeast"/>
        <w:rPr>
          <w:rFonts w:ascii="Arial" w:hAnsi="Arial" w:cs="Arial"/>
          <w:b/>
          <w:lang w:eastAsia="en-GB"/>
        </w:rPr>
      </w:pPr>
      <w:hyperlink r:id="rId19" w:history="1">
        <w:r w:rsidR="0098189B" w:rsidRPr="00F315EB">
          <w:rPr>
            <w:rStyle w:val="Hyperlink"/>
            <w:rFonts w:ascii="Arial" w:hAnsi="Arial" w:cs="Arial"/>
            <w:b/>
            <w:lang w:eastAsia="en-GB"/>
          </w:rPr>
          <w:t>http://www.mrc.ac.uk</w:t>
        </w:r>
      </w:hyperlink>
    </w:p>
    <w:p w14:paraId="07109A27" w14:textId="77777777" w:rsidR="009B0FAC" w:rsidRPr="00C4617C" w:rsidRDefault="001C66F1" w:rsidP="00B9502D">
      <w:pPr>
        <w:spacing w:before="100" w:beforeAutospacing="1" w:after="100" w:afterAutospacing="1" w:line="240" w:lineRule="auto"/>
        <w:ind w:right="-188"/>
        <w:textAlignment w:val="top"/>
        <w:rPr>
          <w:rFonts w:ascii="Arial" w:eastAsia="Times New Roman" w:hAnsi="Arial" w:cs="Arial"/>
          <w:b/>
          <w:bCs/>
          <w:color w:val="002060"/>
          <w:lang w:eastAsia="en-GB"/>
        </w:rPr>
      </w:pPr>
      <w:r w:rsidRPr="00C4617C">
        <w:rPr>
          <w:rFonts w:ascii="Arial" w:hAnsi="Arial" w:cs="Arial"/>
          <w:highlight w:val="lightGray"/>
        </w:rPr>
        <w:br w:type="page"/>
      </w:r>
      <w:bookmarkStart w:id="4"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Working with UK Share</w:t>
      </w:r>
      <w:r w:rsidR="006B109A" w:rsidRPr="00C4617C">
        <w:rPr>
          <w:rFonts w:ascii="Arial" w:hAnsi="Arial" w:cs="Arial"/>
          <w:b/>
          <w:color w:val="002060"/>
          <w:sz w:val="32"/>
          <w:szCs w:val="32"/>
        </w:rPr>
        <w:t>d</w:t>
      </w:r>
      <w:r w:rsidR="009B0FAC" w:rsidRPr="00C4617C">
        <w:rPr>
          <w:rFonts w:ascii="Arial" w:hAnsi="Arial" w:cs="Arial"/>
          <w:b/>
          <w:color w:val="002060"/>
          <w:sz w:val="32"/>
          <w:szCs w:val="32"/>
        </w:rPr>
        <w:t xml:space="preserve"> </w:t>
      </w:r>
      <w:r w:rsidR="00C44815" w:rsidRPr="00C4617C">
        <w:rPr>
          <w:rFonts w:ascii="Arial" w:hAnsi="Arial" w:cs="Arial"/>
          <w:b/>
          <w:color w:val="002060"/>
          <w:sz w:val="32"/>
          <w:szCs w:val="32"/>
        </w:rPr>
        <w:t>Business</w:t>
      </w:r>
      <w:r w:rsidR="009B0FAC" w:rsidRPr="00C4617C">
        <w:rPr>
          <w:rFonts w:ascii="Arial" w:hAnsi="Arial" w:cs="Arial"/>
          <w:b/>
          <w:color w:val="002060"/>
          <w:sz w:val="32"/>
          <w:szCs w:val="32"/>
        </w:rPr>
        <w:t xml:space="preserve"> Services Ltd.</w:t>
      </w:r>
      <w:r w:rsidR="009B0FAC" w:rsidRPr="00C4617C">
        <w:rPr>
          <w:rFonts w:ascii="Arial" w:eastAsia="Times New Roman" w:hAnsi="Arial" w:cs="Arial"/>
          <w:b/>
          <w:bCs/>
          <w:color w:val="002060"/>
          <w:lang w:eastAsia="en-GB"/>
        </w:rPr>
        <w:t xml:space="preserve"> </w:t>
      </w:r>
      <w:bookmarkEnd w:id="4"/>
    </w:p>
    <w:p w14:paraId="07109A28" w14:textId="77777777" w:rsidR="00DF5F12" w:rsidRPr="00C4617C" w:rsidRDefault="00DF5F12" w:rsidP="00061196">
      <w:pPr>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3703"/>
        <w:gridCol w:w="4739"/>
      </w:tblGrid>
      <w:tr w:rsidR="00DF5F12" w:rsidRPr="00C4617C" w14:paraId="07109A2C" w14:textId="77777777" w:rsidTr="008651B5">
        <w:tc>
          <w:tcPr>
            <w:tcW w:w="9242" w:type="dxa"/>
            <w:gridSpan w:val="3"/>
            <w:shd w:val="clear" w:color="auto" w:fill="002060"/>
          </w:tcPr>
          <w:p w14:paraId="07109A29" w14:textId="77777777" w:rsidR="003B2AF4" w:rsidRPr="00C4617C" w:rsidRDefault="003B2AF4" w:rsidP="00C21F6F">
            <w:pPr>
              <w:spacing w:after="0" w:line="240" w:lineRule="auto"/>
              <w:rPr>
                <w:rFonts w:ascii="Arial" w:hAnsi="Arial" w:cs="Arial"/>
                <w:b/>
                <w:color w:val="808080"/>
              </w:rPr>
            </w:pPr>
          </w:p>
          <w:p w14:paraId="07109A2A" w14:textId="77777777" w:rsidR="00DF5F12"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7109A2B" w14:textId="77777777" w:rsidR="003B2AF4" w:rsidRPr="00C4617C" w:rsidRDefault="003B2AF4" w:rsidP="00C21F6F">
            <w:pPr>
              <w:spacing w:after="0" w:line="240" w:lineRule="auto"/>
              <w:rPr>
                <w:rFonts w:ascii="Arial" w:hAnsi="Arial" w:cs="Arial"/>
                <w:b/>
                <w:color w:val="808080"/>
              </w:rPr>
            </w:pPr>
          </w:p>
        </w:tc>
      </w:tr>
      <w:tr w:rsidR="00061196" w:rsidRPr="00C4617C" w14:paraId="07109A30" w14:textId="77777777" w:rsidTr="008651B5">
        <w:tblPrEx>
          <w:shd w:val="clear" w:color="auto" w:fill="auto"/>
        </w:tblPrEx>
        <w:tc>
          <w:tcPr>
            <w:tcW w:w="800" w:type="dxa"/>
          </w:tcPr>
          <w:p w14:paraId="07109A2D"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tcPr>
          <w:p w14:paraId="07109A2E" w14:textId="77777777" w:rsidR="00061196" w:rsidRPr="00C4617C" w:rsidRDefault="00061196" w:rsidP="005E7457">
            <w:pPr>
              <w:spacing w:after="0"/>
              <w:rPr>
                <w:rFonts w:ascii="Arial" w:hAnsi="Arial" w:cs="Arial"/>
                <w:color w:val="000000"/>
              </w:rPr>
            </w:pPr>
            <w:r w:rsidRPr="00C4617C">
              <w:rPr>
                <w:rFonts w:ascii="Arial" w:hAnsi="Arial" w:cs="Arial"/>
                <w:color w:val="000000"/>
              </w:rPr>
              <w:t>Customer Name and address</w:t>
            </w:r>
          </w:p>
        </w:tc>
        <w:tc>
          <w:tcPr>
            <w:tcW w:w="4739" w:type="dxa"/>
          </w:tcPr>
          <w:p w14:paraId="38D7063A" w14:textId="77777777" w:rsidR="00061196" w:rsidRDefault="00A92008" w:rsidP="00DB35AD">
            <w:pPr>
              <w:spacing w:after="0"/>
              <w:rPr>
                <w:rFonts w:ascii="Arial" w:hAnsi="Arial" w:cs="Arial"/>
                <w:highlight w:val="lightGray"/>
              </w:rPr>
            </w:pPr>
            <w:r>
              <w:rPr>
                <w:rFonts w:ascii="Arial" w:hAnsi="Arial" w:cs="Arial"/>
                <w:highlight w:val="lightGray"/>
              </w:rPr>
              <w:t>Medical Research Council</w:t>
            </w:r>
          </w:p>
          <w:p w14:paraId="0C435827" w14:textId="77777777" w:rsidR="00A92008" w:rsidRDefault="00A92008" w:rsidP="00DB35AD">
            <w:pPr>
              <w:spacing w:after="0"/>
              <w:rPr>
                <w:rFonts w:ascii="Arial" w:hAnsi="Arial" w:cs="Arial"/>
                <w:highlight w:val="lightGray"/>
              </w:rPr>
            </w:pPr>
            <w:r>
              <w:rPr>
                <w:rFonts w:ascii="Arial" w:hAnsi="Arial" w:cs="Arial"/>
                <w:highlight w:val="lightGray"/>
              </w:rPr>
              <w:t>Polaris House</w:t>
            </w:r>
          </w:p>
          <w:p w14:paraId="0E998D8A" w14:textId="77777777" w:rsidR="00A92008" w:rsidRDefault="00A92008" w:rsidP="00DB35AD">
            <w:pPr>
              <w:spacing w:after="0"/>
              <w:rPr>
                <w:rFonts w:ascii="Arial" w:hAnsi="Arial" w:cs="Arial"/>
                <w:highlight w:val="lightGray"/>
              </w:rPr>
            </w:pPr>
            <w:r>
              <w:rPr>
                <w:rFonts w:ascii="Arial" w:hAnsi="Arial" w:cs="Arial"/>
                <w:highlight w:val="lightGray"/>
              </w:rPr>
              <w:t>North Star Avenue</w:t>
            </w:r>
          </w:p>
          <w:p w14:paraId="6FF753FD" w14:textId="77777777" w:rsidR="00A92008" w:rsidRDefault="00A92008" w:rsidP="00DB35AD">
            <w:pPr>
              <w:spacing w:after="0"/>
              <w:rPr>
                <w:rFonts w:ascii="Arial" w:hAnsi="Arial" w:cs="Arial"/>
                <w:highlight w:val="lightGray"/>
              </w:rPr>
            </w:pPr>
            <w:r>
              <w:rPr>
                <w:rFonts w:ascii="Arial" w:hAnsi="Arial" w:cs="Arial"/>
                <w:highlight w:val="lightGray"/>
              </w:rPr>
              <w:t>Swindon</w:t>
            </w:r>
          </w:p>
          <w:p w14:paraId="07109A2F" w14:textId="79AF381C" w:rsidR="00A92008" w:rsidRPr="00C4617C" w:rsidRDefault="00A92008" w:rsidP="00DB35AD">
            <w:pPr>
              <w:spacing w:after="0"/>
              <w:rPr>
                <w:rFonts w:ascii="Arial" w:hAnsi="Arial" w:cs="Arial"/>
                <w:highlight w:val="lightGray"/>
              </w:rPr>
            </w:pPr>
            <w:r>
              <w:rPr>
                <w:rFonts w:ascii="Arial" w:hAnsi="Arial" w:cs="Arial"/>
                <w:highlight w:val="lightGray"/>
              </w:rPr>
              <w:t>SN2 1FL</w:t>
            </w:r>
          </w:p>
        </w:tc>
      </w:tr>
      <w:tr w:rsidR="00061196" w:rsidRPr="00C4617C" w14:paraId="07109A34" w14:textId="77777777" w:rsidTr="008651B5">
        <w:tblPrEx>
          <w:shd w:val="clear" w:color="auto" w:fill="auto"/>
        </w:tblPrEx>
        <w:tc>
          <w:tcPr>
            <w:tcW w:w="800" w:type="dxa"/>
          </w:tcPr>
          <w:p w14:paraId="07109A31" w14:textId="7E5E1096"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703" w:type="dxa"/>
          </w:tcPr>
          <w:p w14:paraId="07109A32" w14:textId="77777777" w:rsidR="00061196" w:rsidRPr="00C4617C" w:rsidRDefault="0092783A" w:rsidP="005E7457">
            <w:pPr>
              <w:spacing w:after="0"/>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739" w:type="dxa"/>
          </w:tcPr>
          <w:p w14:paraId="07109A33" w14:textId="69A48DE0" w:rsidR="00061196" w:rsidRPr="00C4617C" w:rsidRDefault="0098189B" w:rsidP="005E7457">
            <w:pPr>
              <w:spacing w:after="0"/>
              <w:rPr>
                <w:rFonts w:ascii="Arial" w:hAnsi="Arial" w:cs="Arial"/>
                <w:highlight w:val="lightGray"/>
              </w:rPr>
            </w:pPr>
            <w:r>
              <w:rPr>
                <w:rFonts w:ascii="Arial" w:hAnsi="Arial" w:cs="Arial"/>
                <w:highlight w:val="lightGray"/>
              </w:rPr>
              <w:t>Mr Alun Stephens</w:t>
            </w:r>
          </w:p>
        </w:tc>
      </w:tr>
      <w:tr w:rsidR="00D73B49" w:rsidRPr="00C4617C" w14:paraId="07109A38" w14:textId="77777777" w:rsidTr="008651B5">
        <w:tblPrEx>
          <w:shd w:val="clear" w:color="auto" w:fill="auto"/>
        </w:tblPrEx>
        <w:tc>
          <w:tcPr>
            <w:tcW w:w="800" w:type="dxa"/>
          </w:tcPr>
          <w:p w14:paraId="07109A35"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703" w:type="dxa"/>
          </w:tcPr>
          <w:p w14:paraId="07109A36" w14:textId="77777777" w:rsidR="00D73B49" w:rsidRPr="00C4617C" w:rsidRDefault="0092783A" w:rsidP="005E7457">
            <w:pPr>
              <w:spacing w:after="0"/>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739" w:type="dxa"/>
          </w:tcPr>
          <w:p w14:paraId="6A3E6905" w14:textId="0350D848" w:rsidR="00D73B49" w:rsidRDefault="009B55EA" w:rsidP="00E201DA">
            <w:pPr>
              <w:spacing w:after="0"/>
              <w:rPr>
                <w:rFonts w:ascii="Arial" w:hAnsi="Arial" w:cs="Arial"/>
              </w:rPr>
            </w:pPr>
            <w:hyperlink r:id="rId20" w:history="1">
              <w:r w:rsidR="00014B1D">
                <w:rPr>
                  <w:rStyle w:val="Hyperlink"/>
                  <w:rFonts w:ascii="Arial" w:hAnsi="Arial" w:cs="Arial"/>
                </w:rPr>
                <w:t>research.tenders@uksbs.co.uk</w:t>
              </w:r>
            </w:hyperlink>
          </w:p>
          <w:p w14:paraId="07109A37" w14:textId="3D4EEEF8" w:rsidR="00E201DA" w:rsidRPr="00C4617C" w:rsidRDefault="00E201DA" w:rsidP="00014B1D">
            <w:pPr>
              <w:spacing w:after="0"/>
              <w:rPr>
                <w:rFonts w:ascii="Arial" w:hAnsi="Arial" w:cs="Arial"/>
                <w:highlight w:val="lightGray"/>
              </w:rPr>
            </w:pPr>
            <w:r>
              <w:rPr>
                <w:rFonts w:ascii="Arial" w:hAnsi="Arial" w:cs="Arial"/>
              </w:rPr>
              <w:t>Tel 01793 8670</w:t>
            </w:r>
            <w:r w:rsidR="00014B1D">
              <w:rPr>
                <w:rFonts w:ascii="Arial" w:hAnsi="Arial" w:cs="Arial"/>
              </w:rPr>
              <w:t>05</w:t>
            </w:r>
          </w:p>
        </w:tc>
      </w:tr>
      <w:tr w:rsidR="00D73B49" w:rsidRPr="00C4617C" w14:paraId="07109A3C" w14:textId="77777777" w:rsidTr="008651B5">
        <w:tblPrEx>
          <w:shd w:val="clear" w:color="auto" w:fill="auto"/>
        </w:tblPrEx>
        <w:tc>
          <w:tcPr>
            <w:tcW w:w="800" w:type="dxa"/>
          </w:tcPr>
          <w:p w14:paraId="07109A39"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tcPr>
          <w:p w14:paraId="07109A3A" w14:textId="77777777" w:rsidR="00D73B49" w:rsidRPr="00C4617C" w:rsidRDefault="00D73B49" w:rsidP="005E7457">
            <w:pPr>
              <w:spacing w:after="0"/>
              <w:rPr>
                <w:rFonts w:ascii="Arial" w:hAnsi="Arial" w:cs="Arial"/>
                <w:color w:val="000000"/>
              </w:rPr>
            </w:pPr>
            <w:r w:rsidRPr="00C4617C">
              <w:rPr>
                <w:rFonts w:ascii="Arial" w:hAnsi="Arial" w:cs="Arial"/>
                <w:color w:val="000000"/>
              </w:rPr>
              <w:t>Estimated value of the Opportunity</w:t>
            </w:r>
          </w:p>
        </w:tc>
        <w:tc>
          <w:tcPr>
            <w:tcW w:w="4739" w:type="dxa"/>
          </w:tcPr>
          <w:p w14:paraId="07109A3B" w14:textId="37981D61" w:rsidR="00D73B49" w:rsidRPr="00C4617C" w:rsidRDefault="00E201DA" w:rsidP="00B431F7">
            <w:pPr>
              <w:spacing w:after="0"/>
              <w:rPr>
                <w:rFonts w:ascii="Arial" w:hAnsi="Arial" w:cs="Arial"/>
                <w:highlight w:val="lightGray"/>
              </w:rPr>
            </w:pPr>
            <w:r>
              <w:rPr>
                <w:rFonts w:ascii="Arial" w:hAnsi="Arial" w:cs="Arial"/>
                <w:highlight w:val="lightGray"/>
              </w:rPr>
              <w:t>£4</w:t>
            </w:r>
            <w:r w:rsidR="00B431F7">
              <w:rPr>
                <w:rFonts w:ascii="Arial" w:hAnsi="Arial" w:cs="Arial"/>
                <w:highlight w:val="lightGray"/>
              </w:rPr>
              <w:t>3</w:t>
            </w:r>
            <w:r>
              <w:rPr>
                <w:rFonts w:ascii="Arial" w:hAnsi="Arial" w:cs="Arial"/>
                <w:highlight w:val="lightGray"/>
              </w:rPr>
              <w:t>,000</w:t>
            </w:r>
          </w:p>
        </w:tc>
      </w:tr>
      <w:tr w:rsidR="00D73B49" w:rsidRPr="00C4617C" w14:paraId="07109A41" w14:textId="77777777" w:rsidTr="008651B5">
        <w:tblPrEx>
          <w:shd w:val="clear" w:color="auto" w:fill="auto"/>
        </w:tblPrEx>
        <w:tc>
          <w:tcPr>
            <w:tcW w:w="800" w:type="dxa"/>
          </w:tcPr>
          <w:p w14:paraId="07109A3D"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tcPr>
          <w:p w14:paraId="07109A3E" w14:textId="77777777" w:rsidR="00D73B49" w:rsidRPr="00C4617C" w:rsidRDefault="00F41783" w:rsidP="005E7457">
            <w:pPr>
              <w:spacing w:after="0"/>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739" w:type="dxa"/>
          </w:tcPr>
          <w:p w14:paraId="07109A3F" w14:textId="77777777" w:rsidR="00D73B49" w:rsidRPr="00C4617C" w:rsidRDefault="00F41783" w:rsidP="005E7457">
            <w:pPr>
              <w:spacing w:after="0"/>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1" w:history="1">
              <w:r w:rsidR="00EF48A7" w:rsidRPr="00EF48A7">
                <w:rPr>
                  <w:rStyle w:val="Hyperlink"/>
                  <w:rFonts w:ascii="Arial" w:hAnsi="Arial" w:cs="Arial"/>
                  <w:b/>
                </w:rPr>
                <w:t>here</w:t>
              </w:r>
            </w:hyperlink>
            <w:r w:rsidR="00EF48A7">
              <w:rPr>
                <w:rFonts w:ascii="Arial" w:hAnsi="Arial" w:cs="Arial"/>
                <w:b/>
                <w:color w:val="000000"/>
              </w:rPr>
              <w:t xml:space="preserve">. </w:t>
            </w:r>
          </w:p>
          <w:p w14:paraId="07109A40" w14:textId="77777777" w:rsidR="00D73B49" w:rsidRPr="00C4617C" w:rsidRDefault="00D73B49" w:rsidP="005E7457">
            <w:pPr>
              <w:spacing w:after="0"/>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7109A42" w14:textId="77777777" w:rsidR="00A94357" w:rsidRPr="00C4617C" w:rsidRDefault="00A94357" w:rsidP="00876D31">
      <w:pPr>
        <w:spacing w:before="100" w:beforeAutospacing="1" w:after="100" w:afterAutospacing="1" w:line="240" w:lineRule="auto"/>
        <w:jc w:val="both"/>
        <w:textAlignment w:val="top"/>
        <w:rPr>
          <w:rFonts w:ascii="Arial" w:eastAsia="Times New Roman" w:hAnsi="Arial" w:cs="Arial"/>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876D31" w:rsidRPr="00C4617C" w14:paraId="07109A46" w14:textId="77777777" w:rsidTr="00CC05D8">
        <w:tc>
          <w:tcPr>
            <w:tcW w:w="9322" w:type="dxa"/>
            <w:gridSpan w:val="3"/>
            <w:shd w:val="clear" w:color="auto" w:fill="17365D"/>
          </w:tcPr>
          <w:p w14:paraId="07109A43" w14:textId="77777777" w:rsidR="00876D31" w:rsidRPr="00C4617C" w:rsidRDefault="00876D31" w:rsidP="00C21F6F">
            <w:pPr>
              <w:spacing w:after="0" w:line="240" w:lineRule="auto"/>
              <w:rPr>
                <w:rFonts w:ascii="Arial" w:hAnsi="Arial" w:cs="Arial"/>
                <w:b/>
                <w:color w:val="BFBFBF"/>
                <w:sz w:val="24"/>
              </w:rPr>
            </w:pPr>
            <w:r w:rsidRPr="00C4617C">
              <w:rPr>
                <w:rFonts w:ascii="Arial" w:hAnsi="Arial" w:cs="Arial"/>
                <w:color w:val="808080"/>
              </w:rPr>
              <w:br w:type="page"/>
            </w:r>
          </w:p>
          <w:p w14:paraId="07109A44" w14:textId="77777777" w:rsidR="00876D31"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7109A45" w14:textId="77777777" w:rsidR="00876D31" w:rsidRPr="00C4617C" w:rsidRDefault="00876D31" w:rsidP="00C21F6F">
            <w:pPr>
              <w:spacing w:after="0" w:line="240" w:lineRule="auto"/>
              <w:rPr>
                <w:rFonts w:ascii="Arial" w:hAnsi="Arial" w:cs="Arial"/>
                <w:b/>
                <w:color w:val="808080"/>
              </w:rPr>
            </w:pPr>
          </w:p>
        </w:tc>
      </w:tr>
      <w:tr w:rsidR="00D73B49" w:rsidRPr="00C4617C" w14:paraId="07109A4B" w14:textId="77777777" w:rsidTr="00CC05D8">
        <w:tblPrEx>
          <w:shd w:val="clear" w:color="auto" w:fill="auto"/>
        </w:tblPrEx>
        <w:tc>
          <w:tcPr>
            <w:tcW w:w="828" w:type="dxa"/>
          </w:tcPr>
          <w:p w14:paraId="07109A47"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tcPr>
          <w:p w14:paraId="07109A48" w14:textId="77777777" w:rsidR="00D73B49" w:rsidRPr="00C4617C" w:rsidRDefault="00D73B49" w:rsidP="005E7457">
            <w:pPr>
              <w:spacing w:after="0"/>
              <w:rPr>
                <w:rFonts w:ascii="Arial" w:hAnsi="Arial" w:cs="Arial"/>
                <w:color w:val="000000"/>
              </w:rPr>
            </w:pPr>
            <w:r w:rsidRPr="00C4617C">
              <w:rPr>
                <w:rFonts w:ascii="Arial" w:hAnsi="Arial" w:cs="Arial"/>
                <w:color w:val="000000"/>
              </w:rPr>
              <w:t>Date of Issue of Contract Advert and location of original Advert</w:t>
            </w:r>
          </w:p>
        </w:tc>
        <w:tc>
          <w:tcPr>
            <w:tcW w:w="4819" w:type="dxa"/>
          </w:tcPr>
          <w:p w14:paraId="07109A49" w14:textId="585C3653" w:rsidR="00D73B49" w:rsidRPr="00C4617C" w:rsidRDefault="0064348E" w:rsidP="005E7457">
            <w:pPr>
              <w:spacing w:after="0" w:line="240" w:lineRule="auto"/>
              <w:rPr>
                <w:rFonts w:ascii="Arial" w:hAnsi="Arial" w:cs="Arial"/>
                <w:highlight w:val="lightGray"/>
              </w:rPr>
            </w:pPr>
            <w:r>
              <w:rPr>
                <w:rFonts w:ascii="Arial" w:hAnsi="Arial" w:cs="Arial"/>
                <w:highlight w:val="lightGray"/>
              </w:rPr>
              <w:t>02</w:t>
            </w:r>
            <w:r w:rsidR="00A92008">
              <w:rPr>
                <w:rFonts w:ascii="Arial" w:hAnsi="Arial" w:cs="Arial"/>
                <w:highlight w:val="lightGray"/>
              </w:rPr>
              <w:t>/0</w:t>
            </w:r>
            <w:r>
              <w:rPr>
                <w:rFonts w:ascii="Arial" w:hAnsi="Arial" w:cs="Arial"/>
                <w:highlight w:val="lightGray"/>
              </w:rPr>
              <w:t>6</w:t>
            </w:r>
            <w:r w:rsidR="00A92008">
              <w:rPr>
                <w:rFonts w:ascii="Arial" w:hAnsi="Arial" w:cs="Arial"/>
                <w:highlight w:val="lightGray"/>
              </w:rPr>
              <w:t>/2016</w:t>
            </w:r>
          </w:p>
          <w:p w14:paraId="07109A4A" w14:textId="54A9BA23" w:rsidR="00D73B49" w:rsidRPr="00C4617C" w:rsidRDefault="00D73B49" w:rsidP="00A92008">
            <w:pPr>
              <w:spacing w:after="0" w:line="240" w:lineRule="auto"/>
              <w:rPr>
                <w:rFonts w:ascii="Arial" w:hAnsi="Arial" w:cs="Arial"/>
                <w:highlight w:val="lightGray"/>
              </w:rPr>
            </w:pPr>
            <w:r w:rsidRPr="00C4617C">
              <w:rPr>
                <w:rFonts w:ascii="Arial" w:hAnsi="Arial" w:cs="Arial"/>
                <w:highlight w:val="lightGray"/>
              </w:rPr>
              <w:t xml:space="preserve"> Contracts Finder</w:t>
            </w:r>
          </w:p>
        </w:tc>
      </w:tr>
      <w:tr w:rsidR="00B062BA" w:rsidRPr="00C4617C" w14:paraId="07109A50" w14:textId="77777777" w:rsidTr="00CC05D8">
        <w:tblPrEx>
          <w:shd w:val="clear" w:color="auto" w:fill="auto"/>
        </w:tblPrEx>
        <w:tc>
          <w:tcPr>
            <w:tcW w:w="828" w:type="dxa"/>
          </w:tcPr>
          <w:p w14:paraId="07109A4C"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tcPr>
          <w:p w14:paraId="07109A4D" w14:textId="77777777" w:rsidR="00B062BA" w:rsidRPr="00C4617C" w:rsidRDefault="003F1837" w:rsidP="005E7457">
            <w:pPr>
              <w:spacing w:after="0"/>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 xml:space="preserve">questions should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19" w:type="dxa"/>
          </w:tcPr>
          <w:p w14:paraId="07109A4E" w14:textId="13944622" w:rsidR="00B062BA" w:rsidRPr="00C4617C" w:rsidRDefault="0064348E" w:rsidP="005E7457">
            <w:pPr>
              <w:spacing w:after="0" w:line="240" w:lineRule="auto"/>
              <w:rPr>
                <w:rFonts w:ascii="Arial" w:hAnsi="Arial" w:cs="Arial"/>
                <w:highlight w:val="lightGray"/>
              </w:rPr>
            </w:pPr>
            <w:r>
              <w:rPr>
                <w:rFonts w:ascii="Arial" w:hAnsi="Arial" w:cs="Arial"/>
                <w:highlight w:val="lightGray"/>
              </w:rPr>
              <w:t>09</w:t>
            </w:r>
            <w:r w:rsidR="00A92008">
              <w:rPr>
                <w:rFonts w:ascii="Arial" w:hAnsi="Arial" w:cs="Arial"/>
                <w:highlight w:val="lightGray"/>
              </w:rPr>
              <w:t>/06/2016</w:t>
            </w:r>
          </w:p>
          <w:p w14:paraId="07109A4F" w14:textId="300A5E5B" w:rsidR="00B062BA" w:rsidRPr="00C4617C" w:rsidRDefault="00A94357" w:rsidP="00A92008">
            <w:pPr>
              <w:spacing w:after="0" w:line="240" w:lineRule="auto"/>
              <w:rPr>
                <w:rFonts w:ascii="Arial" w:hAnsi="Arial" w:cs="Arial"/>
                <w:highlight w:val="lightGray"/>
              </w:rPr>
            </w:pPr>
            <w:r w:rsidRPr="00C4617C">
              <w:rPr>
                <w:rFonts w:ascii="Arial" w:hAnsi="Arial" w:cs="Arial"/>
                <w:highlight w:val="lightGray"/>
              </w:rPr>
              <w:t>14</w:t>
            </w:r>
            <w:r w:rsidR="00B062BA" w:rsidRPr="00C4617C">
              <w:rPr>
                <w:rFonts w:ascii="Arial" w:hAnsi="Arial" w:cs="Arial"/>
                <w:highlight w:val="lightGray"/>
              </w:rPr>
              <w:t>.00</w:t>
            </w:r>
          </w:p>
        </w:tc>
      </w:tr>
      <w:tr w:rsidR="00B062BA" w:rsidRPr="00C4617C" w14:paraId="07109A55" w14:textId="77777777" w:rsidTr="00CC05D8">
        <w:tblPrEx>
          <w:shd w:val="clear" w:color="auto" w:fill="auto"/>
        </w:tblPrEx>
        <w:tc>
          <w:tcPr>
            <w:tcW w:w="828" w:type="dxa"/>
          </w:tcPr>
          <w:p w14:paraId="07109A51"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tcPr>
          <w:p w14:paraId="07109A52" w14:textId="77777777" w:rsidR="00B062BA" w:rsidRPr="00C4617C" w:rsidRDefault="00582F23" w:rsidP="00582F23">
            <w:pPr>
              <w:spacing w:after="0"/>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 to all potential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19" w:type="dxa"/>
          </w:tcPr>
          <w:p w14:paraId="07109A53" w14:textId="5193C0C2" w:rsidR="00B062BA" w:rsidRPr="00C4617C" w:rsidRDefault="0064348E" w:rsidP="005E7457">
            <w:pPr>
              <w:spacing w:after="0" w:line="240" w:lineRule="auto"/>
              <w:rPr>
                <w:rFonts w:ascii="Arial" w:hAnsi="Arial" w:cs="Arial"/>
                <w:highlight w:val="lightGray"/>
              </w:rPr>
            </w:pPr>
            <w:r>
              <w:rPr>
                <w:rFonts w:ascii="Arial" w:hAnsi="Arial" w:cs="Arial"/>
                <w:highlight w:val="lightGray"/>
              </w:rPr>
              <w:t>13</w:t>
            </w:r>
            <w:r w:rsidR="00A92008">
              <w:rPr>
                <w:rFonts w:ascii="Arial" w:hAnsi="Arial" w:cs="Arial"/>
                <w:highlight w:val="lightGray"/>
              </w:rPr>
              <w:t>/06/2016</w:t>
            </w:r>
          </w:p>
          <w:p w14:paraId="07109A54" w14:textId="4D0F8B64" w:rsidR="00C44815" w:rsidRPr="00C4617C" w:rsidRDefault="00A94357" w:rsidP="00A92008">
            <w:pPr>
              <w:spacing w:after="0" w:line="240" w:lineRule="auto"/>
              <w:rPr>
                <w:rFonts w:ascii="Arial" w:hAnsi="Arial" w:cs="Arial"/>
                <w:highlight w:val="lightGray"/>
              </w:rPr>
            </w:pPr>
            <w:r w:rsidRPr="00C4617C">
              <w:rPr>
                <w:rFonts w:ascii="Arial" w:hAnsi="Arial" w:cs="Arial"/>
                <w:highlight w:val="lightGray"/>
              </w:rPr>
              <w:t>14</w:t>
            </w:r>
            <w:r w:rsidR="00C44815" w:rsidRPr="00C4617C">
              <w:rPr>
                <w:rFonts w:ascii="Arial" w:hAnsi="Arial" w:cs="Arial"/>
                <w:highlight w:val="lightGray"/>
              </w:rPr>
              <w:t>.00</w:t>
            </w:r>
          </w:p>
        </w:tc>
      </w:tr>
      <w:tr w:rsidR="00B062BA" w:rsidRPr="00C4617C" w14:paraId="07109A5A" w14:textId="77777777" w:rsidTr="00CC05D8">
        <w:tblPrEx>
          <w:shd w:val="clear" w:color="auto" w:fill="auto"/>
        </w:tblPrEx>
        <w:tc>
          <w:tcPr>
            <w:tcW w:w="828" w:type="dxa"/>
          </w:tcPr>
          <w:p w14:paraId="07109A56"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tcPr>
          <w:p w14:paraId="07109A57" w14:textId="77777777" w:rsidR="00B062BA" w:rsidRPr="00C4617C" w:rsidRDefault="003F1837" w:rsidP="005E7457">
            <w:pPr>
              <w:spacing w:after="0"/>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19" w:type="dxa"/>
          </w:tcPr>
          <w:p w14:paraId="07109A58" w14:textId="50FCB83B" w:rsidR="00B062BA" w:rsidRPr="00C4617C" w:rsidRDefault="0064348E" w:rsidP="005E7457">
            <w:pPr>
              <w:spacing w:after="0" w:line="240" w:lineRule="auto"/>
              <w:rPr>
                <w:rFonts w:ascii="Arial" w:hAnsi="Arial" w:cs="Arial"/>
                <w:highlight w:val="lightGray"/>
              </w:rPr>
            </w:pPr>
            <w:r>
              <w:rPr>
                <w:rFonts w:ascii="Arial" w:hAnsi="Arial" w:cs="Arial"/>
                <w:highlight w:val="lightGray"/>
              </w:rPr>
              <w:t>16</w:t>
            </w:r>
            <w:r w:rsidR="00A92008">
              <w:rPr>
                <w:rFonts w:ascii="Arial" w:hAnsi="Arial" w:cs="Arial"/>
                <w:highlight w:val="lightGray"/>
              </w:rPr>
              <w:t>/06/2016</w:t>
            </w:r>
          </w:p>
          <w:p w14:paraId="07109A59" w14:textId="22960027" w:rsidR="00B062BA" w:rsidRPr="00C4617C" w:rsidRDefault="00A94357" w:rsidP="00A92008">
            <w:pPr>
              <w:spacing w:after="0" w:line="240" w:lineRule="auto"/>
              <w:rPr>
                <w:rFonts w:ascii="Arial" w:hAnsi="Arial" w:cs="Arial"/>
                <w:highlight w:val="lightGray"/>
              </w:rPr>
            </w:pPr>
            <w:r w:rsidRPr="00C4617C">
              <w:rPr>
                <w:rFonts w:ascii="Arial" w:hAnsi="Arial" w:cs="Arial"/>
                <w:highlight w:val="lightGray"/>
              </w:rPr>
              <w:t>14.</w:t>
            </w:r>
            <w:r w:rsidR="00B062BA" w:rsidRPr="00C4617C">
              <w:rPr>
                <w:rFonts w:ascii="Arial" w:hAnsi="Arial" w:cs="Arial"/>
                <w:highlight w:val="lightGray"/>
              </w:rPr>
              <w:t>00</w:t>
            </w:r>
          </w:p>
        </w:tc>
      </w:tr>
      <w:tr w:rsidR="00B062BA" w:rsidRPr="00C4617C" w14:paraId="07109A68" w14:textId="77777777" w:rsidTr="00CC05D8">
        <w:tblPrEx>
          <w:shd w:val="clear" w:color="auto" w:fill="auto"/>
        </w:tblPrEx>
        <w:tc>
          <w:tcPr>
            <w:tcW w:w="828" w:type="dxa"/>
          </w:tcPr>
          <w:p w14:paraId="07109A65"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2</w:t>
            </w:r>
          </w:p>
        </w:tc>
        <w:tc>
          <w:tcPr>
            <w:tcW w:w="3675" w:type="dxa"/>
          </w:tcPr>
          <w:p w14:paraId="07109A66"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Award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7" w14:textId="79CD22A6" w:rsidR="00B062BA" w:rsidRPr="00C4617C" w:rsidRDefault="00A92008" w:rsidP="0064348E">
            <w:pPr>
              <w:spacing w:after="0" w:line="240" w:lineRule="auto"/>
              <w:rPr>
                <w:rFonts w:ascii="Arial" w:hAnsi="Arial" w:cs="Arial"/>
                <w:highlight w:val="lightGray"/>
              </w:rPr>
            </w:pPr>
            <w:r>
              <w:rPr>
                <w:rFonts w:ascii="Arial" w:hAnsi="Arial" w:cs="Arial"/>
                <w:highlight w:val="lightGray"/>
              </w:rPr>
              <w:t>2</w:t>
            </w:r>
            <w:r w:rsidR="0064348E">
              <w:rPr>
                <w:rFonts w:ascii="Arial" w:hAnsi="Arial" w:cs="Arial"/>
                <w:highlight w:val="lightGray"/>
              </w:rPr>
              <w:t>4</w:t>
            </w:r>
            <w:r>
              <w:rPr>
                <w:rFonts w:ascii="Arial" w:hAnsi="Arial" w:cs="Arial"/>
                <w:highlight w:val="lightGray"/>
              </w:rPr>
              <w:t>/06/2016</w:t>
            </w:r>
          </w:p>
        </w:tc>
      </w:tr>
      <w:tr w:rsidR="00B062BA" w:rsidRPr="00C4617C" w14:paraId="07109A6C" w14:textId="77777777" w:rsidTr="00CC05D8">
        <w:tblPrEx>
          <w:shd w:val="clear" w:color="auto" w:fill="auto"/>
        </w:tblPrEx>
        <w:tc>
          <w:tcPr>
            <w:tcW w:w="828" w:type="dxa"/>
          </w:tcPr>
          <w:p w14:paraId="07109A69"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3</w:t>
            </w:r>
          </w:p>
        </w:tc>
        <w:tc>
          <w:tcPr>
            <w:tcW w:w="3675" w:type="dxa"/>
          </w:tcPr>
          <w:p w14:paraId="07109A6A"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B" w14:textId="08DC43F2" w:rsidR="00B062BA" w:rsidRPr="00C4617C" w:rsidRDefault="003E7277" w:rsidP="0064348E">
            <w:pPr>
              <w:spacing w:after="0" w:line="240" w:lineRule="auto"/>
              <w:rPr>
                <w:rFonts w:ascii="Arial" w:hAnsi="Arial" w:cs="Arial"/>
                <w:highlight w:val="lightGray"/>
              </w:rPr>
            </w:pPr>
            <w:r>
              <w:rPr>
                <w:rFonts w:ascii="Arial" w:hAnsi="Arial" w:cs="Arial"/>
                <w:highlight w:val="lightGray"/>
              </w:rPr>
              <w:t>2</w:t>
            </w:r>
            <w:r w:rsidR="0064348E">
              <w:rPr>
                <w:rFonts w:ascii="Arial" w:hAnsi="Arial" w:cs="Arial"/>
                <w:highlight w:val="lightGray"/>
              </w:rPr>
              <w:t>4</w:t>
            </w:r>
            <w:r>
              <w:rPr>
                <w:rFonts w:ascii="Arial" w:hAnsi="Arial" w:cs="Arial"/>
                <w:highlight w:val="lightGray"/>
              </w:rPr>
              <w:t>/06/2016</w:t>
            </w:r>
          </w:p>
        </w:tc>
      </w:tr>
      <w:tr w:rsidR="00C542EB" w:rsidRPr="00C4617C" w14:paraId="07109A74" w14:textId="77777777" w:rsidTr="00CC05D8">
        <w:tblPrEx>
          <w:shd w:val="clear" w:color="auto" w:fill="auto"/>
        </w:tblPrEx>
        <w:tc>
          <w:tcPr>
            <w:tcW w:w="828" w:type="dxa"/>
          </w:tcPr>
          <w:p w14:paraId="07109A71" w14:textId="77777777" w:rsidR="00C542EB" w:rsidRPr="00C4617C" w:rsidRDefault="006B109A" w:rsidP="005E7457">
            <w:pPr>
              <w:spacing w:after="0"/>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DF5245" w:rsidRPr="00C4617C">
              <w:rPr>
                <w:rFonts w:ascii="Arial" w:hAnsi="Arial" w:cs="Arial"/>
                <w:color w:val="000000"/>
              </w:rPr>
              <w:t>5</w:t>
            </w:r>
          </w:p>
        </w:tc>
        <w:tc>
          <w:tcPr>
            <w:tcW w:w="3675" w:type="dxa"/>
          </w:tcPr>
          <w:p w14:paraId="07109A72" w14:textId="77777777" w:rsidR="00C542EB" w:rsidRPr="00C4617C" w:rsidRDefault="00C542EB" w:rsidP="005E7457">
            <w:pPr>
              <w:spacing w:after="0"/>
              <w:rPr>
                <w:rFonts w:ascii="Arial" w:hAnsi="Arial" w:cs="Arial"/>
                <w:color w:val="000000"/>
              </w:rPr>
            </w:pPr>
            <w:r w:rsidRPr="00C4617C">
              <w:rPr>
                <w:rFonts w:ascii="Arial" w:hAnsi="Arial" w:cs="Arial"/>
                <w:color w:val="000000"/>
              </w:rPr>
              <w:t>Bid Validity Period</w:t>
            </w:r>
          </w:p>
        </w:tc>
        <w:tc>
          <w:tcPr>
            <w:tcW w:w="4819" w:type="dxa"/>
          </w:tcPr>
          <w:p w14:paraId="07109A73" w14:textId="1D051C00" w:rsidR="00C542EB" w:rsidRPr="00C4617C" w:rsidRDefault="00B431F7" w:rsidP="003E7277">
            <w:pPr>
              <w:spacing w:after="0" w:line="240" w:lineRule="auto"/>
              <w:rPr>
                <w:rFonts w:ascii="Arial" w:hAnsi="Arial" w:cs="Arial"/>
                <w:highlight w:val="lightGray"/>
              </w:rPr>
            </w:pPr>
            <w:r>
              <w:rPr>
                <w:rFonts w:ascii="Arial" w:hAnsi="Arial" w:cs="Arial"/>
              </w:rPr>
              <w:t>3</w:t>
            </w:r>
            <w:r w:rsidR="00C542EB" w:rsidRPr="00C4617C">
              <w:rPr>
                <w:rFonts w:ascii="Arial" w:hAnsi="Arial" w:cs="Arial"/>
              </w:rPr>
              <w:t>0 Days</w:t>
            </w:r>
          </w:p>
        </w:tc>
      </w:tr>
    </w:tbl>
    <w:p w14:paraId="07109A75" w14:textId="77777777" w:rsidR="00D73B49" w:rsidRPr="00C4617C" w:rsidRDefault="00D73B49" w:rsidP="00061196">
      <w:pPr>
        <w:rPr>
          <w:rFonts w:ascii="Arial" w:hAnsi="Arial" w:cs="Arial"/>
          <w:color w:val="000000"/>
        </w:rPr>
      </w:pPr>
    </w:p>
    <w:p w14:paraId="07109A76" w14:textId="77777777" w:rsidR="006B109A" w:rsidRPr="00C4617C" w:rsidRDefault="005F5DB0"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5"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5"/>
    </w:p>
    <w:p w14:paraId="07109A77" w14:textId="77777777" w:rsidR="00876D31" w:rsidRPr="00C4617C" w:rsidRDefault="00876D31" w:rsidP="00876D31">
      <w:pPr>
        <w:spacing w:after="0" w:line="240" w:lineRule="auto"/>
        <w:rPr>
          <w:rFonts w:ascii="Arial" w:hAnsi="Arial" w:cs="Arial"/>
          <w:b/>
          <w:color w:val="000000"/>
        </w:rPr>
      </w:pPr>
    </w:p>
    <w:p w14:paraId="68A35C41" w14:textId="77777777" w:rsidR="00014B1D" w:rsidRDefault="00037FAB" w:rsidP="00014B1D">
      <w:pPr>
        <w:shd w:val="clear" w:color="auto" w:fill="FFFFFF"/>
        <w:spacing w:before="100" w:beforeAutospacing="1" w:after="240"/>
        <w:rPr>
          <w:rFonts w:ascii="Arial" w:hAnsi="Arial" w:cs="Arial"/>
          <w:color w:val="FF0000"/>
        </w:rPr>
      </w:pPr>
      <w:r>
        <w:rPr>
          <w:rFonts w:ascii="Arial" w:hAnsi="Arial" w:cs="Arial"/>
          <w:color w:val="FF0000"/>
        </w:rPr>
        <w:object w:dxaOrig="1550" w:dyaOrig="991" w14:anchorId="0869E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49.55pt" o:ole="">
            <v:imagedata r:id="rId22" o:title=""/>
          </v:shape>
          <o:OLEObject Type="Embed" ProgID="Acrobat.Document.2015" ShapeID="_x0000_i1025" DrawAspect="Icon" ObjectID="_1526304255" r:id="rId23"/>
        </w:object>
      </w:r>
      <w:bookmarkStart w:id="6" w:name="Section_5_Evaluation_of_bids"/>
    </w:p>
    <w:p w14:paraId="07109A81" w14:textId="5E171762" w:rsidR="006B109A" w:rsidRPr="00C4617C" w:rsidRDefault="006B109A" w:rsidP="00014B1D">
      <w:pPr>
        <w:shd w:val="clear" w:color="auto" w:fill="FFFFFF"/>
        <w:spacing w:before="100" w:beforeAutospacing="1" w:after="240"/>
        <w:rPr>
          <w:rFonts w:ascii="Arial" w:eastAsia="Times New Roman" w:hAnsi="Arial" w:cs="Arial"/>
          <w:b/>
          <w:bCs/>
          <w:color w:val="002060"/>
          <w:lang w:eastAsia="en-GB"/>
        </w:rPr>
      </w:pPr>
      <w:r w:rsidRPr="00C4617C">
        <w:rPr>
          <w:rFonts w:ascii="Arial" w:hAnsi="Arial" w:cs="Arial"/>
          <w:b/>
          <w:color w:val="002060"/>
          <w:sz w:val="32"/>
          <w:szCs w:val="32"/>
        </w:rPr>
        <w:t xml:space="preserve">Section 5 – Evaluation </w:t>
      </w:r>
      <w:r w:rsidR="00F6213F" w:rsidRPr="00C4617C">
        <w:rPr>
          <w:rFonts w:ascii="Arial" w:hAnsi="Arial" w:cs="Arial"/>
          <w:b/>
          <w:color w:val="002060"/>
          <w:sz w:val="32"/>
          <w:szCs w:val="32"/>
        </w:rPr>
        <w:t>model</w:t>
      </w:r>
      <w:r w:rsidRPr="00C4617C">
        <w:rPr>
          <w:rFonts w:ascii="Arial" w:eastAsia="Times New Roman" w:hAnsi="Arial" w:cs="Arial"/>
          <w:b/>
          <w:bCs/>
          <w:color w:val="002060"/>
          <w:lang w:eastAsia="en-GB"/>
        </w:rPr>
        <w:t xml:space="preserve"> </w:t>
      </w:r>
    </w:p>
    <w:bookmarkEnd w:id="6"/>
    <w:p w14:paraId="07109A82" w14:textId="77777777" w:rsidR="00894DB0" w:rsidRDefault="005F5DB0" w:rsidP="005F5DB0">
      <w:pPr>
        <w:spacing w:after="0"/>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7109A83" w14:textId="77777777" w:rsidR="00894DB0" w:rsidRDefault="00894DB0" w:rsidP="005F5DB0">
      <w:pPr>
        <w:spacing w:after="0"/>
        <w:jc w:val="both"/>
        <w:rPr>
          <w:rFonts w:ascii="Arial" w:hAnsi="Arial" w:cs="Arial"/>
          <w:szCs w:val="24"/>
        </w:rPr>
      </w:pPr>
    </w:p>
    <w:p w14:paraId="07109A84" w14:textId="77777777" w:rsidR="005F5DB0" w:rsidRDefault="00DB35AD" w:rsidP="005F5DB0">
      <w:pPr>
        <w:spacing w:after="0"/>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07109A85" w14:textId="77777777" w:rsidR="00894DB0" w:rsidRDefault="00894DB0" w:rsidP="005F5DB0">
      <w:pPr>
        <w:spacing w:after="0"/>
        <w:jc w:val="both"/>
        <w:rPr>
          <w:rFonts w:ascii="Arial" w:hAnsi="Arial" w:cs="Arial"/>
          <w:iCs/>
          <w:color w:val="000000"/>
        </w:rPr>
      </w:pPr>
    </w:p>
    <w:p w14:paraId="07109A87" w14:textId="4B99B219" w:rsidR="00894DB0" w:rsidRDefault="003E6E2C" w:rsidP="00894DB0">
      <w:pPr>
        <w:shd w:val="clear" w:color="auto" w:fill="FFFFFF"/>
        <w:spacing w:before="100" w:beforeAutospacing="1" w:after="100" w:afterAutospacing="1" w:line="320" w:lineRule="atLeast"/>
        <w:rPr>
          <w:rFonts w:ascii="Arial" w:hAnsi="Arial" w:cs="Arial"/>
        </w:rPr>
      </w:pPr>
      <w:r w:rsidRPr="003E6E2C">
        <w:rPr>
          <w:rFonts w:ascii="Arial" w:hAnsi="Arial" w:cs="Arial"/>
          <w:color w:val="000000"/>
        </w:rPr>
        <w:t xml:space="preserve">The evaluation team may comprise staff from UK SBS, the Customer and any specific external stakeholders UK SBS deem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7109A88" w14:textId="77777777" w:rsidR="00C103F3" w:rsidRPr="00C4617C" w:rsidRDefault="00C103F3" w:rsidP="00C103F3">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14:paraId="07109A8C" w14:textId="77777777" w:rsidTr="00E351B3">
        <w:tc>
          <w:tcPr>
            <w:tcW w:w="9242" w:type="dxa"/>
            <w:gridSpan w:val="4"/>
            <w:shd w:val="clear" w:color="auto" w:fill="17365D"/>
          </w:tcPr>
          <w:p w14:paraId="07109A89"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8A"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07109A8B"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90" w14:textId="77777777" w:rsidTr="00C103F3">
        <w:tblPrEx>
          <w:shd w:val="clear" w:color="auto" w:fill="auto"/>
        </w:tblPrEx>
        <w:trPr>
          <w:gridAfter w:val="1"/>
          <w:wAfter w:w="16" w:type="dxa"/>
          <w:trHeight w:val="319"/>
        </w:trPr>
        <w:tc>
          <w:tcPr>
            <w:tcW w:w="1951" w:type="dxa"/>
          </w:tcPr>
          <w:p w14:paraId="07109A8D" w14:textId="77777777" w:rsidR="00C103F3" w:rsidRPr="00C4617C" w:rsidRDefault="00C103F3" w:rsidP="00C103F3">
            <w:pPr>
              <w:spacing w:after="0"/>
              <w:jc w:val="both"/>
              <w:rPr>
                <w:rFonts w:ascii="Arial" w:hAnsi="Arial" w:cs="Arial"/>
                <w:b/>
                <w:sz w:val="24"/>
                <w:szCs w:val="24"/>
              </w:rPr>
            </w:pPr>
            <w:r w:rsidRPr="00C4617C">
              <w:rPr>
                <w:rFonts w:ascii="Arial" w:hAnsi="Arial" w:cs="Arial"/>
                <w:b/>
                <w:sz w:val="24"/>
                <w:szCs w:val="24"/>
              </w:rPr>
              <w:t>Questionnaire</w:t>
            </w:r>
          </w:p>
        </w:tc>
        <w:tc>
          <w:tcPr>
            <w:tcW w:w="1559" w:type="dxa"/>
          </w:tcPr>
          <w:p w14:paraId="07109A8E"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 No.</w:t>
            </w:r>
          </w:p>
        </w:tc>
        <w:tc>
          <w:tcPr>
            <w:tcW w:w="5716" w:type="dxa"/>
          </w:tcPr>
          <w:p w14:paraId="07109A8F"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Question subject</w:t>
            </w:r>
          </w:p>
        </w:tc>
      </w:tr>
      <w:tr w:rsidR="00C103F3" w:rsidRPr="0068424E" w14:paraId="07109A94" w14:textId="77777777" w:rsidTr="00C103F3">
        <w:tblPrEx>
          <w:shd w:val="clear" w:color="auto" w:fill="auto"/>
        </w:tblPrEx>
        <w:trPr>
          <w:gridAfter w:val="1"/>
          <w:wAfter w:w="16" w:type="dxa"/>
          <w:trHeight w:val="286"/>
        </w:trPr>
        <w:tc>
          <w:tcPr>
            <w:tcW w:w="1951" w:type="dxa"/>
          </w:tcPr>
          <w:p w14:paraId="07109A91"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2"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14:paraId="07109A9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07109A98" w14:textId="77777777" w:rsidTr="00C103F3">
        <w:tblPrEx>
          <w:shd w:val="clear" w:color="auto" w:fill="auto"/>
        </w:tblPrEx>
        <w:trPr>
          <w:gridAfter w:val="1"/>
          <w:wAfter w:w="16" w:type="dxa"/>
          <w:trHeight w:val="286"/>
        </w:trPr>
        <w:tc>
          <w:tcPr>
            <w:tcW w:w="1951" w:type="dxa"/>
          </w:tcPr>
          <w:p w14:paraId="07109A95"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6"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14:paraId="07109A97"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07109A9C" w14:textId="77777777" w:rsidTr="00C103F3">
        <w:tblPrEx>
          <w:shd w:val="clear" w:color="auto" w:fill="auto"/>
        </w:tblPrEx>
        <w:trPr>
          <w:gridAfter w:val="1"/>
          <w:wAfter w:w="16" w:type="dxa"/>
          <w:trHeight w:val="286"/>
        </w:trPr>
        <w:tc>
          <w:tcPr>
            <w:tcW w:w="1951" w:type="dxa"/>
          </w:tcPr>
          <w:p w14:paraId="07109A99"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A"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14:paraId="07109A9B"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07109AA0" w14:textId="77777777" w:rsidTr="00C103F3">
        <w:tblPrEx>
          <w:shd w:val="clear" w:color="auto" w:fill="auto"/>
        </w:tblPrEx>
        <w:trPr>
          <w:gridAfter w:val="1"/>
          <w:wAfter w:w="16" w:type="dxa"/>
          <w:trHeight w:val="286"/>
        </w:trPr>
        <w:tc>
          <w:tcPr>
            <w:tcW w:w="1951" w:type="dxa"/>
          </w:tcPr>
          <w:p w14:paraId="07109A9D" w14:textId="77777777" w:rsidR="005B5240" w:rsidRPr="00C4617C" w:rsidRDefault="005B5240" w:rsidP="005E7457">
            <w:pPr>
              <w:spacing w:after="0" w:line="240" w:lineRule="auto"/>
              <w:jc w:val="both"/>
              <w:rPr>
                <w:rFonts w:ascii="Arial" w:hAnsi="Arial" w:cs="Arial"/>
              </w:rPr>
            </w:pPr>
            <w:r w:rsidRPr="00C4617C">
              <w:rPr>
                <w:rFonts w:ascii="Arial" w:hAnsi="Arial" w:cs="Arial"/>
                <w:color w:val="000000"/>
              </w:rPr>
              <w:t>Commercial</w:t>
            </w:r>
          </w:p>
        </w:tc>
        <w:tc>
          <w:tcPr>
            <w:tcW w:w="1559" w:type="dxa"/>
          </w:tcPr>
          <w:p w14:paraId="07109A9E" w14:textId="77777777" w:rsidR="005B5240" w:rsidRPr="00C4617C" w:rsidRDefault="002D77B6" w:rsidP="005E7457">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716" w:type="dxa"/>
          </w:tcPr>
          <w:p w14:paraId="07109A9F"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14:paraId="07109AA4" w14:textId="77777777" w:rsidTr="00C103F3">
        <w:tblPrEx>
          <w:shd w:val="clear" w:color="auto" w:fill="auto"/>
        </w:tblPrEx>
        <w:trPr>
          <w:gridAfter w:val="1"/>
          <w:wAfter w:w="16" w:type="dxa"/>
          <w:trHeight w:val="286"/>
        </w:trPr>
        <w:tc>
          <w:tcPr>
            <w:tcW w:w="1951" w:type="dxa"/>
          </w:tcPr>
          <w:p w14:paraId="07109AA1" w14:textId="77777777" w:rsidR="005B5240" w:rsidRPr="00C4617C" w:rsidRDefault="005B5240" w:rsidP="005E7457">
            <w:pPr>
              <w:spacing w:after="0" w:line="240" w:lineRule="auto"/>
              <w:jc w:val="both"/>
              <w:rPr>
                <w:rFonts w:ascii="Arial" w:hAnsi="Arial" w:cs="Arial"/>
              </w:rPr>
            </w:pPr>
            <w:r w:rsidRPr="00C4617C">
              <w:rPr>
                <w:rFonts w:ascii="Arial" w:hAnsi="Arial" w:cs="Arial"/>
              </w:rPr>
              <w:t>Commercial</w:t>
            </w:r>
          </w:p>
        </w:tc>
        <w:tc>
          <w:tcPr>
            <w:tcW w:w="1559" w:type="dxa"/>
          </w:tcPr>
          <w:p w14:paraId="07109AA2"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14:paraId="07109AA3"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Contract Terms</w:t>
            </w:r>
          </w:p>
        </w:tc>
      </w:tr>
      <w:tr w:rsidR="005B5240" w:rsidRPr="00C4617C" w14:paraId="07109AA8" w14:textId="77777777" w:rsidTr="00C103F3">
        <w:tblPrEx>
          <w:shd w:val="clear" w:color="auto" w:fill="auto"/>
        </w:tblPrEx>
        <w:trPr>
          <w:gridAfter w:val="1"/>
          <w:wAfter w:w="16" w:type="dxa"/>
          <w:trHeight w:val="286"/>
        </w:trPr>
        <w:tc>
          <w:tcPr>
            <w:tcW w:w="1951" w:type="dxa"/>
          </w:tcPr>
          <w:p w14:paraId="07109AA5" w14:textId="77777777" w:rsidR="005B5240" w:rsidRPr="00C4617C" w:rsidRDefault="00101C28" w:rsidP="005E7457">
            <w:pPr>
              <w:spacing w:after="0" w:line="240" w:lineRule="auto"/>
              <w:jc w:val="both"/>
              <w:rPr>
                <w:rFonts w:ascii="Arial" w:hAnsi="Arial" w:cs="Arial"/>
              </w:rPr>
            </w:pPr>
            <w:r>
              <w:rPr>
                <w:rFonts w:ascii="Arial" w:hAnsi="Arial" w:cs="Arial"/>
              </w:rPr>
              <w:t>Price</w:t>
            </w:r>
          </w:p>
        </w:tc>
        <w:tc>
          <w:tcPr>
            <w:tcW w:w="1559" w:type="dxa"/>
          </w:tcPr>
          <w:p w14:paraId="07109AA6"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AW5.5</w:t>
            </w:r>
            <w:r w:rsidRPr="00C4617C">
              <w:rPr>
                <w:rFonts w:ascii="Arial" w:hAnsi="Arial" w:cs="Arial"/>
                <w:color w:val="FF0000"/>
              </w:rPr>
              <w:t xml:space="preserve"> </w:t>
            </w:r>
          </w:p>
        </w:tc>
        <w:tc>
          <w:tcPr>
            <w:tcW w:w="5716" w:type="dxa"/>
          </w:tcPr>
          <w:p w14:paraId="07109AA7"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E Invoicing</w:t>
            </w:r>
          </w:p>
        </w:tc>
      </w:tr>
      <w:tr w:rsidR="005B5240" w:rsidRPr="00C4617C" w14:paraId="07109AAC" w14:textId="77777777" w:rsidTr="00C103F3">
        <w:tblPrEx>
          <w:shd w:val="clear" w:color="auto" w:fill="auto"/>
        </w:tblPrEx>
        <w:trPr>
          <w:gridAfter w:val="1"/>
          <w:wAfter w:w="16" w:type="dxa"/>
          <w:trHeight w:val="286"/>
        </w:trPr>
        <w:tc>
          <w:tcPr>
            <w:tcW w:w="1951" w:type="dxa"/>
          </w:tcPr>
          <w:p w14:paraId="07109AA9" w14:textId="77777777" w:rsidR="005B5240" w:rsidRPr="00C4617C" w:rsidRDefault="00101C28" w:rsidP="005E7457">
            <w:pPr>
              <w:spacing w:after="0" w:line="240" w:lineRule="auto"/>
              <w:jc w:val="both"/>
              <w:rPr>
                <w:rFonts w:ascii="Arial" w:hAnsi="Arial" w:cs="Arial"/>
                <w:color w:val="000000"/>
              </w:rPr>
            </w:pPr>
            <w:r>
              <w:rPr>
                <w:rFonts w:ascii="Arial" w:hAnsi="Arial" w:cs="Arial"/>
                <w:color w:val="000000"/>
              </w:rPr>
              <w:t>Price</w:t>
            </w:r>
          </w:p>
        </w:tc>
        <w:tc>
          <w:tcPr>
            <w:tcW w:w="1559" w:type="dxa"/>
          </w:tcPr>
          <w:p w14:paraId="07109AAA"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AW5.6</w:t>
            </w:r>
          </w:p>
        </w:tc>
        <w:tc>
          <w:tcPr>
            <w:tcW w:w="5716" w:type="dxa"/>
          </w:tcPr>
          <w:p w14:paraId="07109AAB"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Implementation of E-Invoicing</w:t>
            </w:r>
          </w:p>
        </w:tc>
      </w:tr>
      <w:tr w:rsidR="005B5240" w:rsidRPr="00C4617C" w14:paraId="07109AB2" w14:textId="77777777" w:rsidTr="00C103F3">
        <w:tblPrEx>
          <w:shd w:val="clear" w:color="auto" w:fill="auto"/>
        </w:tblPrEx>
        <w:trPr>
          <w:gridAfter w:val="1"/>
          <w:wAfter w:w="16" w:type="dxa"/>
          <w:trHeight w:val="421"/>
        </w:trPr>
        <w:tc>
          <w:tcPr>
            <w:tcW w:w="1951" w:type="dxa"/>
          </w:tcPr>
          <w:p w14:paraId="07109AAD" w14:textId="77777777"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highlight w:val="lightGray"/>
              </w:rPr>
              <w:t>Quality</w:t>
            </w:r>
          </w:p>
        </w:tc>
        <w:tc>
          <w:tcPr>
            <w:tcW w:w="1559" w:type="dxa"/>
          </w:tcPr>
          <w:p w14:paraId="07109AAE" w14:textId="77777777"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716" w:type="dxa"/>
          </w:tcPr>
          <w:p w14:paraId="07109AAF" w14:textId="77777777" w:rsidR="005B5240" w:rsidRDefault="005B5240" w:rsidP="005E7457">
            <w:pPr>
              <w:spacing w:after="0" w:line="240" w:lineRule="auto"/>
              <w:jc w:val="both"/>
              <w:rPr>
                <w:rFonts w:ascii="Arial" w:hAnsi="Arial" w:cs="Arial"/>
                <w:color w:val="000000"/>
              </w:rPr>
            </w:pPr>
            <w:r w:rsidRPr="00C4617C">
              <w:rPr>
                <w:rFonts w:ascii="Arial" w:hAnsi="Arial" w:cs="Arial"/>
                <w:color w:val="000000"/>
              </w:rPr>
              <w:t>Compliance to the Specification</w:t>
            </w:r>
          </w:p>
          <w:p w14:paraId="07109AB0" w14:textId="77777777" w:rsidR="00894DB0" w:rsidRPr="00C4617C" w:rsidRDefault="00894DB0" w:rsidP="005E7457">
            <w:pPr>
              <w:spacing w:after="0" w:line="240" w:lineRule="auto"/>
              <w:jc w:val="both"/>
              <w:rPr>
                <w:rFonts w:ascii="Arial" w:hAnsi="Arial" w:cs="Arial"/>
                <w:color w:val="000000"/>
              </w:rPr>
            </w:pPr>
          </w:p>
          <w:p w14:paraId="07109AB1" w14:textId="4381828E" w:rsidR="005B5240" w:rsidRPr="00C4617C" w:rsidRDefault="005B5240" w:rsidP="005E7457">
            <w:pPr>
              <w:spacing w:after="0" w:line="240" w:lineRule="auto"/>
              <w:jc w:val="both"/>
              <w:rPr>
                <w:rFonts w:ascii="Arial" w:hAnsi="Arial" w:cs="Arial"/>
                <w:color w:val="000000"/>
                <w:highlight w:val="lightGray"/>
              </w:rPr>
            </w:pPr>
          </w:p>
        </w:tc>
      </w:tr>
      <w:tr w:rsidR="00FD612D" w:rsidRPr="00C4617C" w14:paraId="07109AB6" w14:textId="77777777" w:rsidTr="00C103F3">
        <w:tblPrEx>
          <w:shd w:val="clear" w:color="auto" w:fill="auto"/>
        </w:tblPrEx>
        <w:trPr>
          <w:gridAfter w:val="1"/>
          <w:wAfter w:w="16" w:type="dxa"/>
          <w:trHeight w:val="421"/>
        </w:trPr>
        <w:tc>
          <w:tcPr>
            <w:tcW w:w="1951" w:type="dxa"/>
          </w:tcPr>
          <w:p w14:paraId="07109AB3" w14:textId="742FBB31" w:rsidR="00FD612D" w:rsidRPr="00C4617C" w:rsidRDefault="00FD612D" w:rsidP="005E7457">
            <w:pPr>
              <w:spacing w:after="0" w:line="240" w:lineRule="auto"/>
              <w:jc w:val="both"/>
              <w:rPr>
                <w:rFonts w:ascii="Arial" w:hAnsi="Arial" w:cs="Arial"/>
                <w:color w:val="000000"/>
              </w:rPr>
            </w:pPr>
            <w:r>
              <w:rPr>
                <w:rFonts w:ascii="Arial" w:hAnsi="Arial" w:cs="Arial"/>
                <w:color w:val="000000"/>
              </w:rPr>
              <w:t>Quality</w:t>
            </w:r>
          </w:p>
        </w:tc>
        <w:tc>
          <w:tcPr>
            <w:tcW w:w="1559" w:type="dxa"/>
          </w:tcPr>
          <w:p w14:paraId="07109AB4" w14:textId="09B611DC" w:rsidR="00FD612D" w:rsidRPr="00C4617C" w:rsidRDefault="00FD612D" w:rsidP="00FD612D">
            <w:pPr>
              <w:spacing w:after="0" w:line="240" w:lineRule="auto"/>
              <w:jc w:val="both"/>
              <w:rPr>
                <w:rFonts w:ascii="Arial" w:hAnsi="Arial" w:cs="Arial"/>
                <w:color w:val="000000"/>
                <w:highlight w:val="lightGray"/>
              </w:rPr>
            </w:pPr>
            <w:r>
              <w:rPr>
                <w:rFonts w:ascii="Arial" w:hAnsi="Arial" w:cs="Arial"/>
                <w:color w:val="000000"/>
              </w:rPr>
              <w:t>PROJ7.2</w:t>
            </w:r>
          </w:p>
        </w:tc>
        <w:tc>
          <w:tcPr>
            <w:tcW w:w="5716" w:type="dxa"/>
          </w:tcPr>
          <w:p w14:paraId="07109AB5" w14:textId="58A50FF8" w:rsidR="00FD612D" w:rsidRPr="00C4617C" w:rsidRDefault="00FD612D" w:rsidP="00FD612D">
            <w:pPr>
              <w:spacing w:after="0" w:line="240" w:lineRule="auto"/>
              <w:jc w:val="both"/>
              <w:rPr>
                <w:rFonts w:ascii="Arial" w:hAnsi="Arial" w:cs="Arial"/>
                <w:color w:val="000000"/>
              </w:rPr>
            </w:pPr>
            <w:r>
              <w:rPr>
                <w:rFonts w:ascii="Arial" w:hAnsi="Arial" w:cs="Arial"/>
                <w:color w:val="000000"/>
              </w:rPr>
              <w:t>Goods &amp; Services</w:t>
            </w:r>
          </w:p>
        </w:tc>
      </w:tr>
      <w:tr w:rsidR="00FD612D" w:rsidRPr="00C4617C" w14:paraId="07109ABA" w14:textId="77777777" w:rsidTr="005C189B">
        <w:tblPrEx>
          <w:shd w:val="clear" w:color="auto" w:fill="auto"/>
        </w:tblPrEx>
        <w:trPr>
          <w:gridAfter w:val="1"/>
          <w:wAfter w:w="16" w:type="dxa"/>
          <w:trHeight w:val="286"/>
        </w:trPr>
        <w:tc>
          <w:tcPr>
            <w:tcW w:w="1951" w:type="dxa"/>
          </w:tcPr>
          <w:p w14:paraId="07109AB7" w14:textId="782DEF77" w:rsidR="00FD612D" w:rsidRPr="00C4617C" w:rsidRDefault="00FD612D" w:rsidP="005C189B">
            <w:pPr>
              <w:spacing w:after="0" w:line="240" w:lineRule="auto"/>
              <w:jc w:val="both"/>
              <w:rPr>
                <w:rFonts w:ascii="Arial" w:hAnsi="Arial" w:cs="Arial"/>
                <w:color w:val="000000"/>
              </w:rPr>
            </w:pPr>
          </w:p>
        </w:tc>
        <w:tc>
          <w:tcPr>
            <w:tcW w:w="1559" w:type="dxa"/>
          </w:tcPr>
          <w:p w14:paraId="07109AB8" w14:textId="2DB447A9" w:rsidR="00FD612D" w:rsidRPr="00C4617C" w:rsidRDefault="00FD612D" w:rsidP="005C189B">
            <w:pPr>
              <w:spacing w:after="0" w:line="240" w:lineRule="auto"/>
              <w:jc w:val="both"/>
              <w:rPr>
                <w:rFonts w:ascii="Arial" w:hAnsi="Arial" w:cs="Arial"/>
                <w:color w:val="000000"/>
              </w:rPr>
            </w:pPr>
          </w:p>
        </w:tc>
        <w:tc>
          <w:tcPr>
            <w:tcW w:w="5716" w:type="dxa"/>
          </w:tcPr>
          <w:p w14:paraId="07109AB9" w14:textId="664CDC82" w:rsidR="00FD612D" w:rsidRPr="00C4617C" w:rsidRDefault="00FD612D" w:rsidP="005C189B">
            <w:pPr>
              <w:spacing w:after="0" w:line="240" w:lineRule="auto"/>
              <w:jc w:val="both"/>
              <w:rPr>
                <w:rFonts w:ascii="Arial" w:hAnsi="Arial" w:cs="Arial"/>
                <w:color w:val="000000"/>
              </w:rPr>
            </w:pPr>
          </w:p>
        </w:tc>
      </w:tr>
    </w:tbl>
    <w:p w14:paraId="07109ABB" w14:textId="77777777" w:rsidR="005F5DB0" w:rsidRDefault="005F5DB0" w:rsidP="005F5DB0">
      <w:pPr>
        <w:spacing w:after="0"/>
        <w:jc w:val="both"/>
        <w:rPr>
          <w:rFonts w:ascii="Arial" w:hAnsi="Arial" w:cs="Arial"/>
          <w:sz w:val="24"/>
          <w:szCs w:val="24"/>
        </w:rPr>
      </w:pPr>
    </w:p>
    <w:p w14:paraId="07109ABC" w14:textId="77777777" w:rsidR="00894DB0" w:rsidRDefault="00894DB0" w:rsidP="005F5DB0">
      <w:pPr>
        <w:spacing w:after="0"/>
        <w:jc w:val="both"/>
        <w:rPr>
          <w:rFonts w:ascii="Arial" w:hAnsi="Arial" w:cs="Arial"/>
          <w:sz w:val="24"/>
          <w:szCs w:val="24"/>
        </w:rPr>
      </w:pPr>
    </w:p>
    <w:p w14:paraId="07109ABD" w14:textId="77777777" w:rsidR="00894DB0" w:rsidRDefault="00894DB0" w:rsidP="005F5DB0">
      <w:pPr>
        <w:spacing w:after="0"/>
        <w:jc w:val="both"/>
        <w:rPr>
          <w:rFonts w:ascii="Arial" w:hAnsi="Arial" w:cs="Arial"/>
          <w:sz w:val="24"/>
          <w:szCs w:val="24"/>
        </w:rPr>
      </w:pPr>
      <w:bookmarkStart w:id="7" w:name="_GoBack"/>
      <w:bookmarkEnd w:id="7"/>
    </w:p>
    <w:p w14:paraId="07109ABE" w14:textId="77777777" w:rsidR="00894DB0" w:rsidRDefault="00894DB0" w:rsidP="005F5DB0">
      <w:pPr>
        <w:spacing w:after="0"/>
        <w:jc w:val="both"/>
        <w:rPr>
          <w:rFonts w:ascii="Arial" w:hAnsi="Arial" w:cs="Arial"/>
          <w:sz w:val="24"/>
          <w:szCs w:val="24"/>
        </w:rPr>
      </w:pPr>
    </w:p>
    <w:p w14:paraId="07109ABF" w14:textId="77777777" w:rsidR="00894DB0" w:rsidRDefault="00894DB0" w:rsidP="005F5DB0">
      <w:pPr>
        <w:spacing w:after="0"/>
        <w:jc w:val="both"/>
        <w:rPr>
          <w:rFonts w:ascii="Arial" w:hAnsi="Arial" w:cs="Arial"/>
          <w:sz w:val="24"/>
          <w:szCs w:val="24"/>
        </w:rPr>
      </w:pPr>
    </w:p>
    <w:p w14:paraId="07109AC0" w14:textId="77777777" w:rsidR="00894DB0" w:rsidRDefault="00894DB0" w:rsidP="005F5DB0">
      <w:pPr>
        <w:spacing w:after="0"/>
        <w:jc w:val="both"/>
        <w:rPr>
          <w:rFonts w:ascii="Arial" w:hAnsi="Arial" w:cs="Arial"/>
          <w:sz w:val="24"/>
          <w:szCs w:val="24"/>
        </w:rPr>
      </w:pPr>
    </w:p>
    <w:p w14:paraId="07109AC1" w14:textId="77777777" w:rsidR="00894DB0" w:rsidRDefault="00894DB0" w:rsidP="005F5DB0">
      <w:pPr>
        <w:spacing w:after="0"/>
        <w:jc w:val="both"/>
        <w:rPr>
          <w:rFonts w:ascii="Arial" w:hAnsi="Arial" w:cs="Arial"/>
          <w:sz w:val="24"/>
          <w:szCs w:val="24"/>
        </w:rPr>
      </w:pPr>
    </w:p>
    <w:p w14:paraId="07109AC2" w14:textId="77777777" w:rsidR="00894DB0" w:rsidRDefault="00894DB0" w:rsidP="005F5DB0">
      <w:pPr>
        <w:spacing w:after="0"/>
        <w:jc w:val="both"/>
        <w:rPr>
          <w:rFonts w:ascii="Arial" w:hAnsi="Arial" w:cs="Arial"/>
          <w:sz w:val="24"/>
          <w:szCs w:val="24"/>
        </w:rPr>
      </w:pPr>
    </w:p>
    <w:p w14:paraId="07109AC3" w14:textId="77777777" w:rsidR="00894DB0" w:rsidRDefault="00894DB0" w:rsidP="005F5DB0">
      <w:pPr>
        <w:spacing w:after="0"/>
        <w:jc w:val="both"/>
        <w:rPr>
          <w:rFonts w:ascii="Arial" w:hAnsi="Arial" w:cs="Arial"/>
          <w:sz w:val="24"/>
          <w:szCs w:val="24"/>
        </w:rPr>
      </w:pPr>
    </w:p>
    <w:p w14:paraId="07109AC4" w14:textId="77777777" w:rsidR="00894DB0" w:rsidRDefault="00894DB0" w:rsidP="005F5DB0">
      <w:pPr>
        <w:spacing w:after="0"/>
        <w:jc w:val="both"/>
        <w:rPr>
          <w:rFonts w:ascii="Arial" w:hAnsi="Arial" w:cs="Arial"/>
          <w:sz w:val="24"/>
          <w:szCs w:val="24"/>
        </w:rPr>
      </w:pPr>
    </w:p>
    <w:p w14:paraId="07109AC5" w14:textId="77777777" w:rsidR="00894DB0" w:rsidRPr="00C4617C" w:rsidRDefault="00894DB0"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9"/>
        <w:gridCol w:w="3408"/>
        <w:gridCol w:w="2895"/>
      </w:tblGrid>
      <w:tr w:rsidR="00C103F3" w:rsidRPr="00C4617C" w14:paraId="07109AC9" w14:textId="77777777" w:rsidTr="00E351B3">
        <w:tc>
          <w:tcPr>
            <w:tcW w:w="9242" w:type="dxa"/>
            <w:gridSpan w:val="4"/>
            <w:shd w:val="clear" w:color="auto" w:fill="17365D"/>
          </w:tcPr>
          <w:p w14:paraId="07109AC6"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C7"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7109AC8"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CD" w14:textId="77777777" w:rsidTr="00E351B3">
        <w:tc>
          <w:tcPr>
            <w:tcW w:w="9242" w:type="dxa"/>
            <w:gridSpan w:val="4"/>
            <w:shd w:val="clear" w:color="auto" w:fill="FFFFFF"/>
          </w:tcPr>
          <w:p w14:paraId="07109ACA" w14:textId="77777777" w:rsidR="00C103F3" w:rsidRPr="00C4617C" w:rsidRDefault="00C103F3" w:rsidP="00E351B3">
            <w:pPr>
              <w:pStyle w:val="Heading4"/>
              <w:spacing w:before="0" w:after="0" w:line="240" w:lineRule="auto"/>
              <w:rPr>
                <w:rFonts w:ascii="Arial" w:hAnsi="Arial" w:cs="Arial"/>
                <w:bCs w:val="0"/>
                <w:iCs/>
                <w:sz w:val="20"/>
                <w:szCs w:val="24"/>
              </w:rPr>
            </w:pPr>
          </w:p>
          <w:p w14:paraId="07109ACB" w14:textId="77777777" w:rsidR="00C103F3" w:rsidRPr="00C4617C" w:rsidRDefault="00C103F3" w:rsidP="00E351B3">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7109ACC" w14:textId="77777777" w:rsidR="00DB35AD" w:rsidRPr="00C4617C" w:rsidRDefault="00C103F3" w:rsidP="00DB35AD">
            <w:pPr>
              <w:rPr>
                <w:rFonts w:ascii="Arial" w:hAnsi="Arial" w:cs="Arial"/>
                <w:color w:val="00B0F0"/>
                <w:sz w:val="24"/>
                <w:szCs w:val="24"/>
              </w:rPr>
            </w:pPr>
            <w:r w:rsidRPr="00C4617C">
              <w:rPr>
                <w:rFonts w:ascii="Arial" w:hAnsi="Arial" w:cs="Arial"/>
                <w:iCs/>
                <w:color w:val="000000"/>
              </w:rPr>
              <w:t xml:space="preserve">In consideration of this particular requirement UK SBS has decided to evaluate Potential Providers by adopting the weightings/scoring mechanism detailed within this ITQ. UK SBS considers these weightings to be in line with existing best practice for a requirement of this type. </w:t>
            </w:r>
          </w:p>
        </w:tc>
      </w:tr>
      <w:tr w:rsidR="00C103F3" w:rsidRPr="00C4617C" w14:paraId="07109AD2" w14:textId="77777777" w:rsidTr="00FD612D">
        <w:tblPrEx>
          <w:shd w:val="clear" w:color="auto" w:fill="auto"/>
        </w:tblPrEx>
        <w:trPr>
          <w:trHeight w:val="383"/>
        </w:trPr>
        <w:tc>
          <w:tcPr>
            <w:tcW w:w="1830" w:type="dxa"/>
          </w:tcPr>
          <w:p w14:paraId="07109ACE"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109" w:type="dxa"/>
          </w:tcPr>
          <w:p w14:paraId="07109ACF"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 No.</w:t>
            </w:r>
          </w:p>
        </w:tc>
        <w:tc>
          <w:tcPr>
            <w:tcW w:w="3408" w:type="dxa"/>
          </w:tcPr>
          <w:p w14:paraId="07109AD0"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95" w:type="dxa"/>
          </w:tcPr>
          <w:p w14:paraId="07109AD1" w14:textId="77777777" w:rsidR="00C103F3" w:rsidRPr="00C4617C" w:rsidRDefault="00C103F3" w:rsidP="00713EAE">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07109AD7" w14:textId="77777777" w:rsidTr="00FD612D">
        <w:tblPrEx>
          <w:shd w:val="clear" w:color="auto" w:fill="auto"/>
        </w:tblPrEx>
        <w:tc>
          <w:tcPr>
            <w:tcW w:w="1830" w:type="dxa"/>
          </w:tcPr>
          <w:p w14:paraId="07109AD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Price</w:t>
            </w:r>
          </w:p>
        </w:tc>
        <w:tc>
          <w:tcPr>
            <w:tcW w:w="1109" w:type="dxa"/>
          </w:tcPr>
          <w:p w14:paraId="07109AD4" w14:textId="77777777" w:rsidR="00C103F3" w:rsidRPr="00C4617C" w:rsidRDefault="00C103F3" w:rsidP="005E7457">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408" w:type="dxa"/>
          </w:tcPr>
          <w:p w14:paraId="07109AD5" w14:textId="77777777" w:rsidR="00C103F3" w:rsidRPr="00C4617C" w:rsidRDefault="00C103F3" w:rsidP="005E7457">
            <w:pPr>
              <w:spacing w:after="0" w:line="240" w:lineRule="auto"/>
              <w:jc w:val="both"/>
              <w:rPr>
                <w:rFonts w:ascii="Arial" w:hAnsi="Arial" w:cs="Arial"/>
              </w:rPr>
            </w:pPr>
            <w:r w:rsidRPr="00C4617C">
              <w:rPr>
                <w:rFonts w:ascii="Arial" w:hAnsi="Arial" w:cs="Arial"/>
                <w:color w:val="000000"/>
              </w:rPr>
              <w:t>Price</w:t>
            </w:r>
          </w:p>
        </w:tc>
        <w:tc>
          <w:tcPr>
            <w:tcW w:w="2895" w:type="dxa"/>
          </w:tcPr>
          <w:p w14:paraId="07109AD6" w14:textId="4F5F90F1" w:rsidR="00C103F3" w:rsidRPr="00C4617C" w:rsidRDefault="009767E0" w:rsidP="00B431F7">
            <w:pPr>
              <w:spacing w:after="0" w:line="240" w:lineRule="auto"/>
              <w:jc w:val="both"/>
              <w:rPr>
                <w:rFonts w:ascii="Arial" w:hAnsi="Arial" w:cs="Arial"/>
                <w:color w:val="FF0000"/>
              </w:rPr>
            </w:pPr>
            <w:r>
              <w:rPr>
                <w:rFonts w:ascii="Arial" w:hAnsi="Arial" w:cs="Arial"/>
                <w:color w:val="000000"/>
                <w:highlight w:val="lightGray"/>
              </w:rPr>
              <w:t>7</w:t>
            </w:r>
            <w:r w:rsidR="00B431F7">
              <w:rPr>
                <w:rFonts w:ascii="Arial" w:hAnsi="Arial" w:cs="Arial"/>
                <w:color w:val="000000"/>
                <w:highlight w:val="lightGray"/>
              </w:rPr>
              <w:t>5</w:t>
            </w:r>
            <w:r w:rsidR="00C103F3" w:rsidRPr="0068424E">
              <w:rPr>
                <w:rFonts w:ascii="Arial" w:hAnsi="Arial" w:cs="Arial"/>
                <w:color w:val="000000"/>
                <w:highlight w:val="lightGray"/>
              </w:rPr>
              <w:t>%</w:t>
            </w:r>
          </w:p>
        </w:tc>
      </w:tr>
      <w:tr w:rsidR="00C103F3" w:rsidRPr="00C4617C" w14:paraId="07109ADC" w14:textId="77777777" w:rsidTr="00FD612D">
        <w:tblPrEx>
          <w:shd w:val="clear" w:color="auto" w:fill="auto"/>
        </w:tblPrEx>
        <w:tc>
          <w:tcPr>
            <w:tcW w:w="1830" w:type="dxa"/>
          </w:tcPr>
          <w:p w14:paraId="07109AD8"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Price</w:t>
            </w:r>
          </w:p>
        </w:tc>
        <w:tc>
          <w:tcPr>
            <w:tcW w:w="1109" w:type="dxa"/>
          </w:tcPr>
          <w:p w14:paraId="07109AD9" w14:textId="77777777" w:rsidR="00C103F3" w:rsidRPr="00C4617C" w:rsidRDefault="00C103F3" w:rsidP="005E7457">
            <w:pPr>
              <w:spacing w:after="0" w:line="240" w:lineRule="auto"/>
              <w:jc w:val="both"/>
              <w:rPr>
                <w:rFonts w:ascii="Arial" w:hAnsi="Arial" w:cs="Arial"/>
              </w:rPr>
            </w:pPr>
            <w:r w:rsidRPr="00C4617C">
              <w:rPr>
                <w:rFonts w:ascii="Arial" w:hAnsi="Arial" w:cs="Arial"/>
                <w:color w:val="000000"/>
              </w:rPr>
              <w:t>AW5.7</w:t>
            </w:r>
            <w:r w:rsidRPr="00C4617C">
              <w:rPr>
                <w:rFonts w:ascii="Arial" w:hAnsi="Arial" w:cs="Arial"/>
                <w:color w:val="FF0000"/>
              </w:rPr>
              <w:t xml:space="preserve"> </w:t>
            </w:r>
          </w:p>
        </w:tc>
        <w:tc>
          <w:tcPr>
            <w:tcW w:w="3408" w:type="dxa"/>
          </w:tcPr>
          <w:p w14:paraId="07109ADA" w14:textId="77777777" w:rsidR="00C103F3" w:rsidRPr="00C4617C" w:rsidRDefault="00C103F3" w:rsidP="005E7457">
            <w:pPr>
              <w:spacing w:after="0" w:line="240" w:lineRule="auto"/>
              <w:jc w:val="both"/>
              <w:rPr>
                <w:rFonts w:ascii="Arial" w:hAnsi="Arial" w:cs="Arial"/>
              </w:rPr>
            </w:pPr>
            <w:r w:rsidRPr="00C4617C">
              <w:rPr>
                <w:rFonts w:ascii="Arial" w:hAnsi="Arial" w:cs="Arial"/>
                <w:color w:val="000000"/>
              </w:rPr>
              <w:t>Prompt payment</w:t>
            </w:r>
          </w:p>
        </w:tc>
        <w:tc>
          <w:tcPr>
            <w:tcW w:w="2895" w:type="dxa"/>
          </w:tcPr>
          <w:p w14:paraId="07109ADB" w14:textId="5FA584CC" w:rsidR="00C103F3" w:rsidRPr="00C4617C" w:rsidRDefault="00B431F7" w:rsidP="005E7457">
            <w:pPr>
              <w:spacing w:after="0" w:line="240" w:lineRule="auto"/>
              <w:jc w:val="both"/>
              <w:rPr>
                <w:rFonts w:ascii="Arial" w:hAnsi="Arial" w:cs="Arial"/>
                <w:color w:val="FF0000"/>
              </w:rPr>
            </w:pPr>
            <w:r w:rsidRPr="00B431F7">
              <w:rPr>
                <w:rFonts w:ascii="Arial" w:hAnsi="Arial" w:cs="Arial"/>
              </w:rPr>
              <w:t>5</w:t>
            </w:r>
            <w:r>
              <w:rPr>
                <w:rFonts w:ascii="Arial" w:hAnsi="Arial" w:cs="Arial"/>
              </w:rPr>
              <w:t>%</w:t>
            </w:r>
          </w:p>
        </w:tc>
      </w:tr>
      <w:tr w:rsidR="00FD612D" w:rsidRPr="00C4617C" w14:paraId="64983FA4" w14:textId="77777777" w:rsidTr="00FD612D">
        <w:tblPrEx>
          <w:shd w:val="clear" w:color="auto" w:fill="auto"/>
        </w:tblPrEx>
        <w:tc>
          <w:tcPr>
            <w:tcW w:w="1830" w:type="dxa"/>
            <w:tcBorders>
              <w:top w:val="single" w:sz="4" w:space="0" w:color="auto"/>
              <w:left w:val="single" w:sz="4" w:space="0" w:color="auto"/>
              <w:bottom w:val="single" w:sz="4" w:space="0" w:color="auto"/>
              <w:right w:val="single" w:sz="4" w:space="0" w:color="auto"/>
            </w:tcBorders>
          </w:tcPr>
          <w:p w14:paraId="7CFB60B4" w14:textId="432EE62B" w:rsidR="00FD612D" w:rsidRPr="00C4617C" w:rsidRDefault="00FD612D" w:rsidP="00FD612D">
            <w:pPr>
              <w:spacing w:after="0" w:line="240" w:lineRule="auto"/>
              <w:jc w:val="both"/>
              <w:rPr>
                <w:rFonts w:ascii="Arial" w:hAnsi="Arial" w:cs="Arial"/>
                <w:color w:val="000000"/>
              </w:rPr>
            </w:pPr>
            <w:r>
              <w:rPr>
                <w:rFonts w:ascii="Arial" w:hAnsi="Arial" w:cs="Arial"/>
                <w:color w:val="000000"/>
              </w:rPr>
              <w:t>Quality</w:t>
            </w:r>
          </w:p>
        </w:tc>
        <w:tc>
          <w:tcPr>
            <w:tcW w:w="1109" w:type="dxa"/>
            <w:tcBorders>
              <w:top w:val="single" w:sz="4" w:space="0" w:color="auto"/>
              <w:left w:val="single" w:sz="4" w:space="0" w:color="auto"/>
              <w:bottom w:val="single" w:sz="4" w:space="0" w:color="auto"/>
              <w:right w:val="single" w:sz="4" w:space="0" w:color="auto"/>
            </w:tcBorders>
          </w:tcPr>
          <w:p w14:paraId="52B9E103" w14:textId="59373236" w:rsidR="00FD612D" w:rsidRPr="006E6516" w:rsidRDefault="00FD612D" w:rsidP="006E6516">
            <w:pPr>
              <w:spacing w:after="0" w:line="240" w:lineRule="auto"/>
              <w:jc w:val="both"/>
              <w:rPr>
                <w:rFonts w:ascii="Arial" w:hAnsi="Arial" w:cs="Arial"/>
                <w:color w:val="000000"/>
              </w:rPr>
            </w:pPr>
            <w:r>
              <w:rPr>
                <w:rFonts w:ascii="Arial" w:hAnsi="Arial" w:cs="Arial"/>
                <w:color w:val="000000"/>
              </w:rPr>
              <w:t>PROJ7.1</w:t>
            </w:r>
          </w:p>
        </w:tc>
        <w:tc>
          <w:tcPr>
            <w:tcW w:w="3408" w:type="dxa"/>
            <w:tcBorders>
              <w:top w:val="single" w:sz="4" w:space="0" w:color="auto"/>
              <w:left w:val="single" w:sz="4" w:space="0" w:color="auto"/>
              <w:bottom w:val="single" w:sz="4" w:space="0" w:color="auto"/>
              <w:right w:val="single" w:sz="4" w:space="0" w:color="auto"/>
            </w:tcBorders>
          </w:tcPr>
          <w:p w14:paraId="3FFA0116" w14:textId="03B4B5CA" w:rsidR="00FD612D" w:rsidRPr="006E6516" w:rsidRDefault="00FD612D" w:rsidP="006E6516">
            <w:pPr>
              <w:spacing w:after="0" w:line="240" w:lineRule="auto"/>
              <w:jc w:val="both"/>
              <w:rPr>
                <w:rFonts w:ascii="Arial" w:hAnsi="Arial" w:cs="Arial"/>
                <w:color w:val="000000"/>
              </w:rPr>
            </w:pPr>
            <w:r>
              <w:rPr>
                <w:rFonts w:ascii="Arial" w:hAnsi="Arial" w:cs="Arial"/>
                <w:color w:val="000000"/>
              </w:rPr>
              <w:t>Warranty</w:t>
            </w:r>
          </w:p>
        </w:tc>
        <w:tc>
          <w:tcPr>
            <w:tcW w:w="2895" w:type="dxa"/>
            <w:tcBorders>
              <w:top w:val="single" w:sz="4" w:space="0" w:color="auto"/>
              <w:left w:val="single" w:sz="4" w:space="0" w:color="auto"/>
              <w:bottom w:val="single" w:sz="4" w:space="0" w:color="auto"/>
              <w:right w:val="single" w:sz="4" w:space="0" w:color="auto"/>
            </w:tcBorders>
          </w:tcPr>
          <w:p w14:paraId="75089064" w14:textId="001A4665" w:rsidR="00FD612D" w:rsidRPr="006E6516" w:rsidRDefault="00FD612D" w:rsidP="006E6516">
            <w:pPr>
              <w:spacing w:after="0" w:line="240" w:lineRule="auto"/>
              <w:jc w:val="both"/>
              <w:rPr>
                <w:rFonts w:ascii="Arial" w:hAnsi="Arial" w:cs="Arial"/>
              </w:rPr>
            </w:pPr>
            <w:r>
              <w:rPr>
                <w:rFonts w:ascii="Arial" w:hAnsi="Arial" w:cs="Arial"/>
              </w:rPr>
              <w:t>10%</w:t>
            </w:r>
          </w:p>
        </w:tc>
      </w:tr>
      <w:tr w:rsidR="00FD612D" w:rsidRPr="00C4617C" w14:paraId="44ED7251" w14:textId="77777777" w:rsidTr="00FD612D">
        <w:tblPrEx>
          <w:shd w:val="clear" w:color="auto" w:fill="auto"/>
        </w:tblPrEx>
        <w:tc>
          <w:tcPr>
            <w:tcW w:w="1830" w:type="dxa"/>
            <w:tcBorders>
              <w:top w:val="single" w:sz="4" w:space="0" w:color="auto"/>
              <w:left w:val="single" w:sz="4" w:space="0" w:color="auto"/>
              <w:bottom w:val="single" w:sz="4" w:space="0" w:color="auto"/>
              <w:right w:val="single" w:sz="4" w:space="0" w:color="auto"/>
            </w:tcBorders>
          </w:tcPr>
          <w:p w14:paraId="3FCE6566" w14:textId="48D7AA8C" w:rsidR="00FD612D" w:rsidRPr="00C4617C" w:rsidRDefault="00FD612D" w:rsidP="009767E0">
            <w:pPr>
              <w:spacing w:after="0" w:line="240" w:lineRule="auto"/>
              <w:jc w:val="both"/>
              <w:rPr>
                <w:rFonts w:ascii="Arial" w:hAnsi="Arial" w:cs="Arial"/>
                <w:color w:val="000000"/>
              </w:rPr>
            </w:pPr>
            <w:r>
              <w:rPr>
                <w:rFonts w:ascii="Arial" w:hAnsi="Arial" w:cs="Arial"/>
                <w:color w:val="000000"/>
              </w:rPr>
              <w:t>Quality</w:t>
            </w:r>
          </w:p>
        </w:tc>
        <w:tc>
          <w:tcPr>
            <w:tcW w:w="1109" w:type="dxa"/>
            <w:tcBorders>
              <w:top w:val="single" w:sz="4" w:space="0" w:color="auto"/>
              <w:left w:val="single" w:sz="4" w:space="0" w:color="auto"/>
              <w:bottom w:val="single" w:sz="4" w:space="0" w:color="auto"/>
              <w:right w:val="single" w:sz="4" w:space="0" w:color="auto"/>
            </w:tcBorders>
          </w:tcPr>
          <w:p w14:paraId="6C14C654" w14:textId="51323E4A" w:rsidR="00FD612D" w:rsidRPr="006E6516" w:rsidRDefault="00FD612D" w:rsidP="00FD612D">
            <w:pPr>
              <w:spacing w:after="0" w:line="240" w:lineRule="auto"/>
              <w:jc w:val="both"/>
              <w:rPr>
                <w:rFonts w:ascii="Arial" w:hAnsi="Arial" w:cs="Arial"/>
                <w:color w:val="000000"/>
              </w:rPr>
            </w:pPr>
            <w:r>
              <w:rPr>
                <w:rFonts w:ascii="Arial" w:hAnsi="Arial" w:cs="Arial"/>
                <w:color w:val="000000"/>
              </w:rPr>
              <w:t>PROJ7.3</w:t>
            </w:r>
          </w:p>
        </w:tc>
        <w:tc>
          <w:tcPr>
            <w:tcW w:w="3408" w:type="dxa"/>
            <w:tcBorders>
              <w:top w:val="single" w:sz="4" w:space="0" w:color="auto"/>
              <w:left w:val="single" w:sz="4" w:space="0" w:color="auto"/>
              <w:bottom w:val="single" w:sz="4" w:space="0" w:color="auto"/>
              <w:right w:val="single" w:sz="4" w:space="0" w:color="auto"/>
            </w:tcBorders>
          </w:tcPr>
          <w:p w14:paraId="74098145" w14:textId="46AEAB8C" w:rsidR="00FD612D" w:rsidRPr="006E6516" w:rsidRDefault="00FD612D" w:rsidP="006E6516">
            <w:pPr>
              <w:spacing w:after="0" w:line="240" w:lineRule="auto"/>
              <w:jc w:val="both"/>
              <w:rPr>
                <w:rFonts w:ascii="Arial" w:hAnsi="Arial" w:cs="Arial"/>
                <w:color w:val="000000"/>
              </w:rPr>
            </w:pPr>
            <w:r>
              <w:rPr>
                <w:rFonts w:ascii="Arial" w:hAnsi="Arial" w:cs="Arial"/>
                <w:color w:val="000000"/>
              </w:rPr>
              <w:t>Delivery</w:t>
            </w:r>
          </w:p>
        </w:tc>
        <w:tc>
          <w:tcPr>
            <w:tcW w:w="2895" w:type="dxa"/>
            <w:tcBorders>
              <w:top w:val="single" w:sz="4" w:space="0" w:color="auto"/>
              <w:left w:val="single" w:sz="4" w:space="0" w:color="auto"/>
              <w:bottom w:val="single" w:sz="4" w:space="0" w:color="auto"/>
              <w:right w:val="single" w:sz="4" w:space="0" w:color="auto"/>
            </w:tcBorders>
          </w:tcPr>
          <w:p w14:paraId="2BB11E8B" w14:textId="0B0B3316" w:rsidR="00FD612D" w:rsidRPr="006E6516" w:rsidRDefault="00FD612D" w:rsidP="006E6516">
            <w:pPr>
              <w:spacing w:after="0" w:line="240" w:lineRule="auto"/>
              <w:jc w:val="both"/>
              <w:rPr>
                <w:rFonts w:ascii="Arial" w:hAnsi="Arial" w:cs="Arial"/>
              </w:rPr>
            </w:pPr>
            <w:r>
              <w:rPr>
                <w:rFonts w:ascii="Arial" w:hAnsi="Arial" w:cs="Arial"/>
              </w:rPr>
              <w:t>10%</w:t>
            </w:r>
          </w:p>
        </w:tc>
      </w:tr>
    </w:tbl>
    <w:p w14:paraId="07109AFB" w14:textId="77777777" w:rsidR="005F5DB0" w:rsidRPr="00C4617C" w:rsidRDefault="005F5DB0" w:rsidP="005F5DB0">
      <w:pPr>
        <w:spacing w:after="0"/>
        <w:jc w:val="both"/>
        <w:rPr>
          <w:rFonts w:ascii="Arial" w:hAnsi="Arial" w:cs="Arial"/>
          <w:sz w:val="24"/>
          <w:szCs w:val="24"/>
        </w:rPr>
      </w:pPr>
    </w:p>
    <w:p w14:paraId="07109AFC" w14:textId="77777777" w:rsidR="00AA13DE" w:rsidRPr="00C4617C" w:rsidRDefault="00AA13DE" w:rsidP="005F5DB0">
      <w:pPr>
        <w:spacing w:after="0"/>
        <w:jc w:val="both"/>
        <w:rPr>
          <w:rFonts w:ascii="Arial" w:hAnsi="Arial" w:cs="Arial"/>
          <w:sz w:val="24"/>
          <w:szCs w:val="24"/>
        </w:rPr>
      </w:pPr>
    </w:p>
    <w:p w14:paraId="07109AFD" w14:textId="77777777" w:rsidR="004C5BF1" w:rsidRPr="00C4617C" w:rsidRDefault="004C5BF1"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8116E0" w:rsidRPr="00C4617C" w14:paraId="07109B01" w14:textId="77777777" w:rsidTr="00C21F6F">
        <w:tc>
          <w:tcPr>
            <w:tcW w:w="9571" w:type="dxa"/>
            <w:shd w:val="clear" w:color="auto" w:fill="17365D"/>
          </w:tcPr>
          <w:p w14:paraId="07109AFE" w14:textId="77777777" w:rsidR="008116E0" w:rsidRPr="00C4617C" w:rsidRDefault="008116E0" w:rsidP="00C21F6F">
            <w:pPr>
              <w:spacing w:after="0" w:line="240" w:lineRule="auto"/>
              <w:rPr>
                <w:rFonts w:ascii="Arial" w:hAnsi="Arial" w:cs="Arial"/>
                <w:b/>
                <w:color w:val="808080"/>
              </w:rPr>
            </w:pPr>
            <w:r w:rsidRPr="00C4617C">
              <w:rPr>
                <w:rFonts w:ascii="Arial" w:hAnsi="Arial" w:cs="Arial"/>
                <w:color w:val="808080"/>
              </w:rPr>
              <w:br w:type="page"/>
            </w:r>
          </w:p>
          <w:p w14:paraId="07109AFF" w14:textId="77777777" w:rsidR="008116E0" w:rsidRPr="00C4617C" w:rsidRDefault="00AA13DE" w:rsidP="00C21F6F">
            <w:pPr>
              <w:spacing w:after="0" w:line="240" w:lineRule="auto"/>
              <w:rPr>
                <w:rFonts w:ascii="Arial" w:hAnsi="Arial" w:cs="Arial"/>
                <w:b/>
                <w:color w:val="BFBFBF"/>
                <w:sz w:val="24"/>
              </w:rPr>
            </w:pPr>
            <w:r w:rsidRPr="00C4617C">
              <w:rPr>
                <w:rFonts w:ascii="Arial" w:hAnsi="Arial" w:cs="Arial"/>
                <w:b/>
                <w:color w:val="BFBFBF"/>
                <w:sz w:val="24"/>
              </w:rPr>
              <w:t xml:space="preserve">Evaluation </w:t>
            </w:r>
            <w:r w:rsidR="003550BE" w:rsidRPr="00C4617C">
              <w:rPr>
                <w:rFonts w:ascii="Arial" w:hAnsi="Arial" w:cs="Arial"/>
                <w:b/>
                <w:color w:val="BFBFBF"/>
                <w:sz w:val="24"/>
              </w:rPr>
              <w:t xml:space="preserve">of </w:t>
            </w:r>
            <w:r w:rsidRPr="00C4617C">
              <w:rPr>
                <w:rFonts w:ascii="Arial" w:hAnsi="Arial" w:cs="Arial"/>
                <w:b/>
                <w:color w:val="BFBFBF"/>
                <w:sz w:val="24"/>
              </w:rPr>
              <w:t>criteria</w:t>
            </w:r>
          </w:p>
          <w:p w14:paraId="07109B00" w14:textId="77777777" w:rsidR="008116E0" w:rsidRPr="00C4617C" w:rsidRDefault="008116E0" w:rsidP="00C21F6F">
            <w:pPr>
              <w:spacing w:after="0" w:line="240" w:lineRule="auto"/>
              <w:rPr>
                <w:rFonts w:ascii="Arial" w:hAnsi="Arial" w:cs="Arial"/>
                <w:b/>
                <w:color w:val="808080"/>
              </w:rPr>
            </w:pPr>
          </w:p>
        </w:tc>
      </w:tr>
      <w:tr w:rsidR="008116E0" w:rsidRPr="00C4617C" w14:paraId="07109B14"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02" w14:textId="77777777" w:rsidR="00AC7801" w:rsidRPr="00C4617C" w:rsidRDefault="00AC7801" w:rsidP="00C21F6F">
            <w:pPr>
              <w:spacing w:after="0" w:line="240" w:lineRule="auto"/>
              <w:jc w:val="both"/>
              <w:rPr>
                <w:rFonts w:ascii="Arial" w:hAnsi="Arial" w:cs="Arial"/>
                <w:b/>
              </w:rPr>
            </w:pPr>
          </w:p>
          <w:p w14:paraId="07109B03" w14:textId="77777777" w:rsidR="004C5BF1" w:rsidRPr="00C4617C" w:rsidRDefault="008116E0" w:rsidP="004C5BF1">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07109B04" w14:textId="77777777" w:rsidR="004C5BF1" w:rsidRPr="00C4617C" w:rsidRDefault="004C5BF1" w:rsidP="004C5BF1">
            <w:pPr>
              <w:spacing w:after="0" w:line="240" w:lineRule="auto"/>
              <w:jc w:val="both"/>
              <w:rPr>
                <w:rFonts w:ascii="Arial" w:hAnsi="Arial" w:cs="Arial"/>
              </w:rPr>
            </w:pPr>
          </w:p>
          <w:p w14:paraId="07109B05" w14:textId="77777777" w:rsidR="004C5BF1" w:rsidRPr="00C4617C" w:rsidRDefault="004C5BF1" w:rsidP="004C5BF1">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07109B06" w14:textId="77777777" w:rsidR="00AC7801" w:rsidRPr="00C4617C" w:rsidRDefault="00AC7801" w:rsidP="00C21F6F">
            <w:pPr>
              <w:spacing w:after="0" w:line="240" w:lineRule="auto"/>
              <w:jc w:val="both"/>
              <w:rPr>
                <w:rFonts w:ascii="Arial" w:hAnsi="Arial" w:cs="Arial"/>
              </w:rPr>
            </w:pPr>
          </w:p>
          <w:p w14:paraId="07109B07"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20% then the 0-100 score achieved will be multiplied by 20.</w:t>
            </w:r>
          </w:p>
          <w:p w14:paraId="07109B08" w14:textId="77777777" w:rsidR="005E7457" w:rsidRPr="00C4617C" w:rsidRDefault="005E7457" w:rsidP="004C5BF1">
            <w:pPr>
              <w:spacing w:after="0" w:line="240" w:lineRule="auto"/>
              <w:jc w:val="both"/>
              <w:rPr>
                <w:rFonts w:ascii="Arial" w:hAnsi="Arial" w:cs="Arial"/>
              </w:rPr>
            </w:pPr>
          </w:p>
          <w:p w14:paraId="07109B09"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12%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20 (60/100 x 20 = 12)</w:t>
            </w:r>
          </w:p>
          <w:p w14:paraId="07109B0A" w14:textId="77777777" w:rsidR="004C5BF1" w:rsidRPr="00C4617C" w:rsidRDefault="004C5BF1" w:rsidP="004C5BF1">
            <w:pPr>
              <w:spacing w:after="0" w:line="240" w:lineRule="auto"/>
              <w:jc w:val="both"/>
              <w:rPr>
                <w:rFonts w:ascii="Arial" w:hAnsi="Arial" w:cs="Arial"/>
              </w:rPr>
            </w:pPr>
          </w:p>
          <w:p w14:paraId="07109B0B"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10% then the 0-100 score achieved will be multiplied by 10</w:t>
            </w:r>
            <w:r w:rsidR="00AA13DE" w:rsidRPr="00C4617C">
              <w:rPr>
                <w:rFonts w:ascii="Arial" w:hAnsi="Arial" w:cs="Arial"/>
              </w:rPr>
              <w:t>.</w:t>
            </w:r>
          </w:p>
          <w:p w14:paraId="07109B0C" w14:textId="77777777" w:rsidR="005E7457" w:rsidRPr="00C4617C" w:rsidRDefault="005E7457" w:rsidP="004C5BF1">
            <w:pPr>
              <w:spacing w:after="0" w:line="240" w:lineRule="auto"/>
              <w:jc w:val="both"/>
              <w:rPr>
                <w:rFonts w:ascii="Arial" w:hAnsi="Arial" w:cs="Arial"/>
              </w:rPr>
            </w:pPr>
          </w:p>
          <w:p w14:paraId="07109B0D"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6%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10 (60/100 x 10 = 6)</w:t>
            </w:r>
          </w:p>
          <w:p w14:paraId="07109B0E" w14:textId="77777777" w:rsidR="004C5BF1" w:rsidRPr="00C4617C" w:rsidRDefault="004C5BF1" w:rsidP="004C5BF1">
            <w:pPr>
              <w:spacing w:after="0" w:line="240" w:lineRule="auto"/>
              <w:jc w:val="both"/>
              <w:rPr>
                <w:rFonts w:ascii="Arial" w:hAnsi="Arial" w:cs="Arial"/>
              </w:rPr>
            </w:pPr>
          </w:p>
          <w:p w14:paraId="07109B0F"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sidR="00466991">
              <w:rPr>
                <w:rFonts w:ascii="Arial" w:hAnsi="Arial" w:cs="Arial"/>
              </w:rPr>
              <w:t>criterion</w:t>
            </w:r>
            <w:r w:rsidRPr="00C4617C">
              <w:rPr>
                <w:rFonts w:ascii="Arial" w:hAnsi="Arial" w:cs="Arial"/>
              </w:rPr>
              <w:t>.</w:t>
            </w:r>
          </w:p>
          <w:p w14:paraId="07109B10" w14:textId="77777777" w:rsidR="00EE3D1E" w:rsidRPr="00C4617C" w:rsidRDefault="00EE3D1E" w:rsidP="00C21F6F">
            <w:pPr>
              <w:spacing w:after="0" w:line="240" w:lineRule="auto"/>
              <w:jc w:val="both"/>
              <w:rPr>
                <w:rFonts w:ascii="Arial" w:hAnsi="Arial" w:cs="Arial"/>
              </w:rPr>
            </w:pPr>
          </w:p>
          <w:p w14:paraId="07109B11" w14:textId="77777777" w:rsidR="008116E0" w:rsidRDefault="008116E0" w:rsidP="00C21F6F">
            <w:pPr>
              <w:spacing w:after="0" w:line="240" w:lineRule="auto"/>
              <w:jc w:val="both"/>
              <w:rPr>
                <w:rFonts w:ascii="Arial" w:hAnsi="Arial" w:cs="Arial"/>
              </w:rPr>
            </w:pPr>
            <w:r w:rsidRPr="00C4617C">
              <w:rPr>
                <w:rFonts w:ascii="Arial" w:hAnsi="Arial" w:cs="Arial"/>
              </w:rPr>
              <w:t>The 0-10</w:t>
            </w:r>
            <w:r w:rsidR="00EE3D1E" w:rsidRPr="00C4617C">
              <w:rPr>
                <w:rFonts w:ascii="Arial" w:hAnsi="Arial" w:cs="Arial"/>
              </w:rPr>
              <w:t>0</w:t>
            </w:r>
            <w:r w:rsidRPr="00C4617C">
              <w:rPr>
                <w:rFonts w:ascii="Arial" w:hAnsi="Arial" w:cs="Arial"/>
              </w:rPr>
              <w:t xml:space="preserve"> score shall be based on</w:t>
            </w:r>
            <w:r w:rsidR="00EE08C5" w:rsidRPr="00C4617C">
              <w:rPr>
                <w:rFonts w:ascii="Arial" w:hAnsi="Arial" w:cs="Arial"/>
              </w:rPr>
              <w:t xml:space="preserve"> (unless otherwise stated within the question)</w:t>
            </w:r>
            <w:r w:rsidRPr="00C4617C">
              <w:rPr>
                <w:rFonts w:ascii="Arial" w:hAnsi="Arial" w:cs="Arial"/>
              </w:rPr>
              <w:t>:</w:t>
            </w:r>
          </w:p>
          <w:p w14:paraId="07109B12" w14:textId="77777777" w:rsidR="00894DB0" w:rsidRPr="00C4617C" w:rsidRDefault="00894DB0" w:rsidP="00C21F6F">
            <w:pPr>
              <w:spacing w:after="0" w:line="240" w:lineRule="auto"/>
              <w:jc w:val="both"/>
              <w:rPr>
                <w:rFonts w:ascii="Arial" w:hAnsi="Arial" w:cs="Arial"/>
              </w:rPr>
            </w:pPr>
          </w:p>
          <w:p w14:paraId="07109B13" w14:textId="77777777" w:rsidR="00190316" w:rsidRPr="00C4617C" w:rsidRDefault="00190316" w:rsidP="00C21F6F">
            <w:pPr>
              <w:spacing w:after="0" w:line="240" w:lineRule="auto"/>
              <w:jc w:val="both"/>
              <w:rPr>
                <w:rFonts w:ascii="Arial" w:hAnsi="Arial" w:cs="Arial"/>
                <w:b/>
              </w:rPr>
            </w:pPr>
          </w:p>
        </w:tc>
      </w:tr>
      <w:tr w:rsidR="008116E0" w:rsidRPr="00C4617C" w14:paraId="07109B4B"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3E6E2C" w:rsidRPr="0040431E" w14:paraId="07109B17" w14:textId="77777777" w:rsidTr="003D7381">
              <w:tc>
                <w:tcPr>
                  <w:tcW w:w="846" w:type="dxa"/>
                </w:tcPr>
                <w:p w14:paraId="07109B1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lastRenderedPageBreak/>
                    <w:t>0</w:t>
                  </w:r>
                </w:p>
              </w:tc>
              <w:tc>
                <w:tcPr>
                  <w:tcW w:w="8170" w:type="dxa"/>
                </w:tcPr>
                <w:p w14:paraId="07109B16"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3E6E2C" w:rsidRPr="0040431E" w14:paraId="07109B1A" w14:textId="77777777" w:rsidTr="003D7381">
              <w:tc>
                <w:tcPr>
                  <w:tcW w:w="846" w:type="dxa"/>
                </w:tcPr>
                <w:p w14:paraId="07109B1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07109B19"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3E6E2C" w:rsidRPr="0040431E" w14:paraId="07109B1D" w14:textId="77777777" w:rsidTr="003D7381">
              <w:tc>
                <w:tcPr>
                  <w:tcW w:w="846" w:type="dxa"/>
                </w:tcPr>
                <w:p w14:paraId="07109B1B"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07109B1C"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3E6E2C" w:rsidRPr="0040431E" w14:paraId="07109B20" w14:textId="77777777" w:rsidTr="003D7381">
              <w:tc>
                <w:tcPr>
                  <w:tcW w:w="846" w:type="dxa"/>
                </w:tcPr>
                <w:p w14:paraId="07109B1E"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07109B1F"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3E6E2C" w:rsidRPr="0040431E" w14:paraId="07109B23" w14:textId="77777777" w:rsidTr="003D7381">
              <w:tc>
                <w:tcPr>
                  <w:tcW w:w="846" w:type="dxa"/>
                </w:tcPr>
                <w:p w14:paraId="07109B21"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07109B22"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3E6E2C" w:rsidRPr="0040431E" w14:paraId="07109B26" w14:textId="77777777" w:rsidTr="003D7381">
              <w:tc>
                <w:tcPr>
                  <w:tcW w:w="846" w:type="dxa"/>
                </w:tcPr>
                <w:p w14:paraId="07109B24"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07109B2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3E6E2C" w:rsidRPr="0040431E" w14:paraId="07109B29" w14:textId="77777777" w:rsidTr="003D7381">
              <w:tc>
                <w:tcPr>
                  <w:tcW w:w="846" w:type="dxa"/>
                </w:tcPr>
                <w:p w14:paraId="07109B27"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07109B2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07109B2A" w14:textId="77777777" w:rsidR="00972127" w:rsidRDefault="00972127" w:rsidP="00972127">
            <w:pPr>
              <w:spacing w:after="0" w:line="240" w:lineRule="auto"/>
              <w:ind w:left="567" w:hanging="567"/>
              <w:jc w:val="both"/>
              <w:rPr>
                <w:rFonts w:ascii="Arial" w:hAnsi="Arial" w:cs="Arial"/>
                <w:color w:val="000000"/>
              </w:rPr>
            </w:pPr>
          </w:p>
          <w:p w14:paraId="07109B42" w14:textId="77777777" w:rsidR="00972127" w:rsidRDefault="00972127" w:rsidP="00604500">
            <w:pPr>
              <w:spacing w:after="0" w:line="240" w:lineRule="auto"/>
              <w:jc w:val="both"/>
              <w:rPr>
                <w:rFonts w:ascii="Arial" w:hAnsi="Arial" w:cs="Arial"/>
                <w:color w:val="000000"/>
              </w:rPr>
            </w:pPr>
          </w:p>
          <w:p w14:paraId="07109B43" w14:textId="77777777" w:rsidR="003E6E2C" w:rsidRPr="008860FD" w:rsidRDefault="003E6E2C" w:rsidP="003E6E2C">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07109B45" w14:textId="77777777" w:rsidR="00B533EA" w:rsidRPr="008860FD" w:rsidRDefault="00B533EA" w:rsidP="00B533EA">
            <w:pPr>
              <w:rPr>
                <w:rFonts w:ascii="Arial" w:hAnsi="Arial" w:cs="Arial"/>
                <w:b/>
                <w:bCs/>
              </w:rPr>
            </w:pPr>
            <w:r w:rsidRPr="008860FD">
              <w:rPr>
                <w:rFonts w:ascii="Arial" w:hAnsi="Arial" w:cs="Arial"/>
                <w:b/>
                <w:bCs/>
              </w:rPr>
              <w:t xml:space="preserve">Example </w:t>
            </w:r>
          </w:p>
          <w:p w14:paraId="07109B46" w14:textId="77777777" w:rsidR="00B533EA" w:rsidRPr="008860FD" w:rsidRDefault="00B533EA" w:rsidP="00B533EA">
            <w:pPr>
              <w:rPr>
                <w:rFonts w:ascii="Arial" w:hAnsi="Arial" w:cs="Arial"/>
              </w:rPr>
            </w:pPr>
            <w:r w:rsidRPr="008860FD">
              <w:rPr>
                <w:rFonts w:ascii="Arial" w:hAnsi="Arial" w:cs="Arial"/>
              </w:rPr>
              <w:t xml:space="preserve">Evaluator 1 scored your bid as 60 </w:t>
            </w:r>
          </w:p>
          <w:p w14:paraId="07109B47" w14:textId="77777777" w:rsidR="00B533EA" w:rsidRPr="008860FD" w:rsidRDefault="00B533EA" w:rsidP="00B533EA">
            <w:pPr>
              <w:rPr>
                <w:rFonts w:ascii="Arial" w:hAnsi="Arial" w:cs="Arial"/>
              </w:rPr>
            </w:pPr>
            <w:r w:rsidRPr="008860FD">
              <w:rPr>
                <w:rFonts w:ascii="Arial" w:hAnsi="Arial" w:cs="Arial"/>
              </w:rPr>
              <w:t xml:space="preserve">Evaluator 2 scored your bid as 60 </w:t>
            </w:r>
          </w:p>
          <w:p w14:paraId="07109B48" w14:textId="151FF445" w:rsidR="00B533EA" w:rsidRPr="008860FD" w:rsidRDefault="00604500" w:rsidP="00B533EA">
            <w:pPr>
              <w:rPr>
                <w:rFonts w:ascii="Arial" w:hAnsi="Arial" w:cs="Arial"/>
              </w:rPr>
            </w:pPr>
            <w:r>
              <w:rPr>
                <w:rFonts w:ascii="Arial" w:hAnsi="Arial" w:cs="Arial"/>
              </w:rPr>
              <w:t>Evaluator 3 scored your bid as 4</w:t>
            </w:r>
            <w:r w:rsidR="00B533EA" w:rsidRPr="008860FD">
              <w:rPr>
                <w:rFonts w:ascii="Arial" w:hAnsi="Arial" w:cs="Arial"/>
              </w:rPr>
              <w:t xml:space="preserve">0 </w:t>
            </w:r>
          </w:p>
          <w:p w14:paraId="07109B49" w14:textId="01755C43" w:rsidR="00B533EA" w:rsidRPr="008860FD" w:rsidRDefault="00604500" w:rsidP="00B533EA">
            <w:pPr>
              <w:rPr>
                <w:rFonts w:ascii="Arial" w:hAnsi="Arial" w:cs="Arial"/>
              </w:rPr>
            </w:pPr>
            <w:r>
              <w:rPr>
                <w:rFonts w:ascii="Arial" w:hAnsi="Arial" w:cs="Arial"/>
              </w:rPr>
              <w:t>Evaluator 4 scored your bid as 4</w:t>
            </w:r>
            <w:r w:rsidR="00B533EA" w:rsidRPr="008860FD">
              <w:rPr>
                <w:rFonts w:ascii="Arial" w:hAnsi="Arial" w:cs="Arial"/>
              </w:rPr>
              <w:t>0</w:t>
            </w:r>
          </w:p>
          <w:p w14:paraId="07109B4A" w14:textId="60B0C85F" w:rsidR="005E7457" w:rsidRPr="00C4617C" w:rsidRDefault="00604500" w:rsidP="00B533EA">
            <w:pPr>
              <w:rPr>
                <w:rFonts w:ascii="Arial" w:hAnsi="Arial" w:cs="Arial"/>
                <w:b/>
              </w:rPr>
            </w:pPr>
            <w:r>
              <w:rPr>
                <w:rFonts w:ascii="Arial" w:hAnsi="Arial" w:cs="Arial"/>
              </w:rPr>
              <w:t>Your final score will (60+60+40+4</w:t>
            </w:r>
            <w:r w:rsidR="00B533EA" w:rsidRPr="008860FD">
              <w:rPr>
                <w:rFonts w:ascii="Arial" w:hAnsi="Arial" w:cs="Arial"/>
              </w:rPr>
              <w:t>0)</w:t>
            </w:r>
            <w:r w:rsidR="00B533EA">
              <w:rPr>
                <w:rFonts w:ascii="Arial" w:hAnsi="Arial" w:cs="Arial"/>
              </w:rPr>
              <w:t xml:space="preserve"> </w:t>
            </w:r>
            <w:r w:rsidR="00B533EA" w:rsidRPr="008860FD">
              <w:rPr>
                <w:rFonts w:ascii="Arial" w:hAnsi="Arial" w:cs="Arial"/>
              </w:rPr>
              <w:t>÷</w:t>
            </w:r>
            <w:r w:rsidR="00B533EA">
              <w:rPr>
                <w:rFonts w:ascii="Arial" w:hAnsi="Arial" w:cs="Arial"/>
              </w:rPr>
              <w:t xml:space="preserve"> </w:t>
            </w:r>
            <w:r>
              <w:rPr>
                <w:rFonts w:ascii="Arial" w:hAnsi="Arial" w:cs="Arial"/>
              </w:rPr>
              <w:t>4 = 50</w:t>
            </w:r>
            <w:r w:rsidR="00B533EA" w:rsidRPr="008860FD">
              <w:rPr>
                <w:rFonts w:ascii="Arial" w:hAnsi="Arial" w:cs="Arial"/>
              </w:rPr>
              <w:t xml:space="preserve"> </w:t>
            </w:r>
          </w:p>
        </w:tc>
      </w:tr>
      <w:tr w:rsidR="008116E0" w:rsidRPr="00C4617C" w14:paraId="07109B4D"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C" w14:textId="77777777" w:rsidR="008116E0" w:rsidRPr="00C4617C" w:rsidRDefault="008116E0" w:rsidP="00C21F6F">
            <w:pPr>
              <w:spacing w:after="0" w:line="240" w:lineRule="auto"/>
              <w:jc w:val="both"/>
              <w:rPr>
                <w:rFonts w:ascii="Arial" w:hAnsi="Arial" w:cs="Arial"/>
                <w:i/>
                <w:color w:val="000000"/>
                <w:sz w:val="24"/>
                <w:szCs w:val="24"/>
              </w:rPr>
            </w:pPr>
            <w:r w:rsidRPr="00C4617C">
              <w:rPr>
                <w:rFonts w:ascii="Arial" w:hAnsi="Arial" w:cs="Arial"/>
                <w:b/>
                <w:szCs w:val="24"/>
              </w:rPr>
              <w:t>Price elements</w:t>
            </w:r>
            <w:r w:rsidRPr="00C4617C">
              <w:rPr>
                <w:rFonts w:ascii="Arial" w:hAnsi="Arial" w:cs="Arial"/>
                <w:szCs w:val="24"/>
              </w:rPr>
              <w:t xml:space="preserve"> will be judged on the following criteria.</w:t>
            </w:r>
          </w:p>
        </w:tc>
      </w:tr>
      <w:tr w:rsidR="008116E0" w:rsidRPr="00C4617C" w14:paraId="07109B5E"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E" w14:textId="77777777" w:rsidR="000620A4" w:rsidRPr="00C4617C" w:rsidRDefault="000620A4" w:rsidP="00C21F6F">
            <w:pPr>
              <w:spacing w:after="0" w:line="240" w:lineRule="auto"/>
              <w:jc w:val="both"/>
              <w:rPr>
                <w:rFonts w:ascii="Arial" w:hAnsi="Arial" w:cs="Arial"/>
                <w:color w:val="000000"/>
              </w:rPr>
            </w:pPr>
          </w:p>
          <w:p w14:paraId="07109B4F"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07109B50"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7109B51" w14:textId="77777777" w:rsidR="000620A4" w:rsidRPr="00C4617C" w:rsidRDefault="000620A4" w:rsidP="000620A4">
            <w:pPr>
              <w:spacing w:after="0" w:line="240" w:lineRule="auto"/>
              <w:jc w:val="both"/>
              <w:rPr>
                <w:rFonts w:ascii="Arial" w:hAnsi="Arial" w:cs="Arial"/>
                <w:color w:val="000000"/>
              </w:rPr>
            </w:pPr>
          </w:p>
          <w:p w14:paraId="07109B52" w14:textId="77777777" w:rsidR="00AD6E08" w:rsidRPr="0040431E" w:rsidRDefault="00AD6E08" w:rsidP="00AD6E08">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07109B53" w14:textId="77777777" w:rsidR="00AD6E08" w:rsidRPr="00AD6E08" w:rsidRDefault="00AD6E08" w:rsidP="00AD6E08">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07109B54"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07109B55"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07109B56"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07109B57" w14:textId="77777777" w:rsidR="00AD6E08" w:rsidRPr="00AD6E08" w:rsidRDefault="00AD6E08" w:rsidP="00AD6E08">
            <w:pPr>
              <w:rPr>
                <w:b/>
                <w:bCs/>
                <w:i/>
                <w:iCs/>
                <w:color w:val="000000"/>
              </w:rPr>
            </w:pPr>
            <w:r w:rsidRPr="00AD6E08">
              <w:rPr>
                <w:rFonts w:ascii="Arial" w:hAnsi="Arial" w:cs="Arial"/>
                <w:color w:val="000000"/>
              </w:rPr>
              <w:t>Bid 6 £300,000 differential £200,000 remove 100% from price scores 0.</w:t>
            </w:r>
          </w:p>
          <w:p w14:paraId="07109B58" w14:textId="77777777" w:rsidR="000620A4" w:rsidRPr="00C4617C" w:rsidRDefault="000620A4" w:rsidP="000620A4">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sidR="00AD6E08">
              <w:rPr>
                <w:rFonts w:ascii="Arial" w:hAnsi="Arial" w:cs="Arial"/>
              </w:rPr>
              <w:t>.</w:t>
            </w:r>
          </w:p>
          <w:p w14:paraId="07109B59" w14:textId="77777777" w:rsidR="000620A4" w:rsidRPr="00C4617C" w:rsidRDefault="000620A4" w:rsidP="000620A4">
            <w:pPr>
              <w:spacing w:after="0" w:line="240" w:lineRule="auto"/>
              <w:jc w:val="both"/>
              <w:rPr>
                <w:rFonts w:ascii="Arial" w:hAnsi="Arial" w:cs="Arial"/>
              </w:rPr>
            </w:pPr>
          </w:p>
          <w:p w14:paraId="07109B5A" w14:textId="77777777" w:rsidR="000620A4" w:rsidRPr="00C4617C" w:rsidRDefault="000620A4" w:rsidP="000620A4">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 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14:paraId="07109B5B" w14:textId="77777777" w:rsidR="000620A4" w:rsidRPr="00C4617C" w:rsidRDefault="000620A4" w:rsidP="000620A4">
            <w:pPr>
              <w:spacing w:after="0" w:line="240" w:lineRule="auto"/>
              <w:jc w:val="both"/>
              <w:rPr>
                <w:rFonts w:ascii="Arial" w:hAnsi="Arial" w:cs="Arial"/>
                <w:color w:val="000000"/>
              </w:rPr>
            </w:pPr>
          </w:p>
          <w:p w14:paraId="07109B5C"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 xml:space="preserve">The lowest score possible is 0 even if the price submitted is more than 100% greater than </w:t>
            </w:r>
            <w:r w:rsidRPr="00C4617C">
              <w:rPr>
                <w:rFonts w:ascii="Arial" w:hAnsi="Arial" w:cs="Arial"/>
                <w:color w:val="000000"/>
              </w:rPr>
              <w:lastRenderedPageBreak/>
              <w:t>the lowest price.</w:t>
            </w:r>
          </w:p>
          <w:p w14:paraId="07109B5D" w14:textId="77777777" w:rsidR="00190316" w:rsidRPr="00C4617C" w:rsidRDefault="00190316" w:rsidP="00C21F6F">
            <w:pPr>
              <w:spacing w:after="0" w:line="240" w:lineRule="auto"/>
              <w:jc w:val="both"/>
              <w:rPr>
                <w:rFonts w:ascii="Arial" w:hAnsi="Arial" w:cs="Arial"/>
                <w:b/>
              </w:rPr>
            </w:pPr>
          </w:p>
        </w:tc>
      </w:tr>
    </w:tbl>
    <w:p w14:paraId="07109B60" w14:textId="6176C710" w:rsidR="00E450A0" w:rsidRPr="00C4617C" w:rsidRDefault="00E450A0" w:rsidP="00E450A0">
      <w:pPr>
        <w:spacing w:before="100" w:beforeAutospacing="1" w:after="100" w:afterAutospacing="1" w:line="240" w:lineRule="auto"/>
        <w:textAlignment w:val="top"/>
        <w:rPr>
          <w:rFonts w:ascii="Arial" w:eastAsia="Times New Roman" w:hAnsi="Arial" w:cs="Arial"/>
          <w:b/>
          <w:bCs/>
          <w:color w:val="002060"/>
          <w:lang w:eastAsia="en-GB"/>
        </w:rPr>
      </w:pPr>
      <w:bookmarkStart w:id="8" w:name="Section_6_evaluation_questionnaire"/>
      <w:r w:rsidRPr="00C4617C">
        <w:rPr>
          <w:rFonts w:ascii="Arial" w:hAnsi="Arial" w:cs="Arial"/>
          <w:b/>
          <w:color w:val="002060"/>
          <w:sz w:val="32"/>
          <w:szCs w:val="32"/>
        </w:rPr>
        <w:lastRenderedPageBreak/>
        <w:t>Section 6 – Evaluation questionnaire</w:t>
      </w:r>
      <w:r w:rsidRPr="00C4617C">
        <w:rPr>
          <w:rFonts w:ascii="Arial" w:eastAsia="Times New Roman" w:hAnsi="Arial" w:cs="Arial"/>
          <w:b/>
          <w:bCs/>
          <w:color w:val="002060"/>
          <w:lang w:eastAsia="en-GB"/>
        </w:rPr>
        <w:t xml:space="preserve"> </w:t>
      </w:r>
      <w:bookmarkEnd w:id="8"/>
    </w:p>
    <w:p w14:paraId="07109B61" w14:textId="77777777" w:rsidR="00E450A0" w:rsidRPr="00C4617C" w:rsidRDefault="00190316" w:rsidP="008D070C">
      <w:pPr>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rPr>
        <w:t xml:space="preserv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07109B62" w14:textId="77777777" w:rsidR="008651B5" w:rsidRDefault="008D070C" w:rsidP="008D070C">
      <w:pPr>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4" w:history="1">
        <w:r w:rsidR="008651B5" w:rsidRPr="00BD572A">
          <w:rPr>
            <w:rStyle w:val="Hyperlink"/>
            <w:rFonts w:ascii="Arial" w:hAnsi="Arial" w:cs="Arial"/>
            <w:b/>
          </w:rPr>
          <w:t>http://www.uksbs.co.uk/services/procure/Pages/supplier.aspx</w:t>
        </w:r>
      </w:hyperlink>
    </w:p>
    <w:p w14:paraId="07109B63" w14:textId="77777777" w:rsidR="00AF33C6" w:rsidRPr="00C4617C" w:rsidRDefault="00AF33C6" w:rsidP="008D070C">
      <w:pPr>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07109B64" w14:textId="24BF8F86" w:rsidR="001C08A1" w:rsidRPr="00C4617C" w:rsidRDefault="001C08A1" w:rsidP="001C08A1">
      <w:pPr>
        <w:pStyle w:val="BodyTextIndent3"/>
        <w:ind w:left="0"/>
        <w:rPr>
          <w:rFonts w:ascii="Arial" w:hAnsi="Arial" w:cs="Arial"/>
          <w:b/>
          <w:color w:val="002060"/>
          <w:sz w:val="32"/>
          <w:szCs w:val="32"/>
        </w:rPr>
      </w:pPr>
      <w:bookmarkStart w:id="9" w:name="Section_7_general_information"/>
      <w:r w:rsidRPr="00C4617C">
        <w:rPr>
          <w:rFonts w:ascii="Arial" w:hAnsi="Arial" w:cs="Arial"/>
          <w:b/>
          <w:color w:val="002060"/>
          <w:sz w:val="32"/>
          <w:szCs w:val="32"/>
        </w:rPr>
        <w:t xml:space="preserve"> </w:t>
      </w:r>
    </w:p>
    <w:p w14:paraId="07109B65" w14:textId="77777777" w:rsidR="00465BD6" w:rsidRPr="00C4617C" w:rsidRDefault="00465BD6" w:rsidP="005B5240">
      <w:pPr>
        <w:pStyle w:val="BodyTextIndent3"/>
        <w:ind w:left="0"/>
        <w:rPr>
          <w:rFonts w:ascii="Arial" w:eastAsia="Times New Roman" w:hAnsi="Arial" w:cs="Arial"/>
          <w:b/>
          <w:bCs/>
          <w:color w:val="002060"/>
          <w:lang w:eastAsia="en-GB"/>
        </w:rPr>
      </w:pPr>
      <w:r w:rsidRPr="00C4617C">
        <w:rPr>
          <w:rFonts w:ascii="Arial" w:hAnsi="Arial" w:cs="Arial"/>
          <w:b/>
          <w:color w:val="002060"/>
          <w:sz w:val="32"/>
          <w:szCs w:val="32"/>
        </w:rPr>
        <w:t>Section 7 – General Information</w:t>
      </w:r>
      <w:r w:rsidRPr="00C4617C">
        <w:rPr>
          <w:rFonts w:ascii="Arial" w:eastAsia="Times New Roman" w:hAnsi="Arial" w:cs="Arial"/>
          <w:b/>
          <w:bCs/>
          <w:color w:val="002060"/>
          <w:lang w:eastAsia="en-GB"/>
        </w:rPr>
        <w:t xml:space="preserve"> </w:t>
      </w:r>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69" w14:textId="77777777" w:rsidTr="00965A81">
        <w:tc>
          <w:tcPr>
            <w:tcW w:w="9571" w:type="dxa"/>
            <w:shd w:val="clear" w:color="auto" w:fill="17365D"/>
          </w:tcPr>
          <w:p w14:paraId="07109B66" w14:textId="77777777" w:rsidR="00335911" w:rsidRPr="00C4617C" w:rsidRDefault="00335911" w:rsidP="00965A81">
            <w:pPr>
              <w:spacing w:after="0" w:line="240" w:lineRule="auto"/>
              <w:rPr>
                <w:rFonts w:ascii="Arial" w:hAnsi="Arial" w:cs="Arial"/>
                <w:b/>
                <w:color w:val="808080"/>
              </w:rPr>
            </w:pPr>
            <w:r w:rsidRPr="00C4617C">
              <w:rPr>
                <w:rFonts w:ascii="Arial" w:hAnsi="Arial" w:cs="Arial"/>
                <w:color w:val="808080"/>
              </w:rPr>
              <w:br w:type="page"/>
            </w:r>
          </w:p>
          <w:p w14:paraId="07109B67" w14:textId="77777777" w:rsidR="00335911" w:rsidRPr="00C4617C" w:rsidRDefault="009F07D8" w:rsidP="00965A81">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7109B68" w14:textId="77777777" w:rsidR="00335911" w:rsidRPr="00C4617C" w:rsidRDefault="00335911" w:rsidP="00965A81">
            <w:pPr>
              <w:spacing w:after="0" w:line="240" w:lineRule="auto"/>
              <w:rPr>
                <w:rFonts w:ascii="Arial" w:hAnsi="Arial" w:cs="Arial"/>
                <w:b/>
                <w:color w:val="808080"/>
              </w:rPr>
            </w:pPr>
          </w:p>
        </w:tc>
      </w:tr>
    </w:tbl>
    <w:p w14:paraId="07109B6A" w14:textId="77777777" w:rsidR="00335911" w:rsidRPr="00C4617C" w:rsidRDefault="00335911" w:rsidP="00335911">
      <w:pPr>
        <w:pStyle w:val="BodyTextIndent3"/>
        <w:ind w:left="0"/>
        <w:rPr>
          <w:rFonts w:ascii="Arial" w:hAnsi="Arial" w:cs="Arial"/>
          <w:b/>
          <w:iCs/>
          <w:sz w:val="22"/>
          <w:szCs w:val="22"/>
        </w:rPr>
      </w:pPr>
    </w:p>
    <w:p w14:paraId="07109B6B"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DO:</w:t>
      </w:r>
    </w:p>
    <w:p w14:paraId="07109B6C" w14:textId="77777777" w:rsidR="00446CB0" w:rsidRPr="00C4617C" w:rsidRDefault="00446CB0" w:rsidP="00446CB0">
      <w:pPr>
        <w:pStyle w:val="PlainText"/>
        <w:rPr>
          <w:rFonts w:ascii="Arial" w:hAnsi="Arial" w:cs="Arial"/>
          <w:b/>
          <w:sz w:val="22"/>
          <w:szCs w:val="22"/>
        </w:rPr>
      </w:pPr>
    </w:p>
    <w:p w14:paraId="07109B6D"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07109B6E" w14:textId="77777777" w:rsidR="00446CB0" w:rsidRPr="00C4617C" w:rsidRDefault="00446CB0" w:rsidP="00446CB0">
      <w:pPr>
        <w:pStyle w:val="PlainText"/>
        <w:ind w:left="720" w:hanging="720"/>
        <w:rPr>
          <w:rFonts w:ascii="Arial" w:hAnsi="Arial" w:cs="Arial"/>
          <w:sz w:val="22"/>
          <w:szCs w:val="22"/>
        </w:rPr>
      </w:pPr>
    </w:p>
    <w:p w14:paraId="07109B6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p>
    <w:p w14:paraId="07109B70" w14:textId="77777777" w:rsidR="0092783A" w:rsidRPr="00C4617C" w:rsidRDefault="0092783A" w:rsidP="0092783A">
      <w:pPr>
        <w:pStyle w:val="PlainText"/>
        <w:ind w:left="720" w:hanging="720"/>
        <w:rPr>
          <w:rFonts w:ascii="Arial" w:hAnsi="Arial" w:cs="Arial"/>
          <w:sz w:val="22"/>
          <w:szCs w:val="22"/>
        </w:rPr>
      </w:pPr>
    </w:p>
    <w:p w14:paraId="07109B71" w14:textId="77777777" w:rsidR="00446CB0" w:rsidRPr="00C4617C" w:rsidRDefault="00465BD6" w:rsidP="0092783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07109B72" w14:textId="77777777" w:rsidR="00446CB0" w:rsidRPr="00C4617C" w:rsidRDefault="00446CB0" w:rsidP="00446CB0">
      <w:pPr>
        <w:pStyle w:val="PlainText"/>
        <w:rPr>
          <w:rFonts w:ascii="Arial" w:hAnsi="Arial" w:cs="Arial"/>
          <w:sz w:val="22"/>
          <w:szCs w:val="22"/>
        </w:rPr>
      </w:pPr>
    </w:p>
    <w:p w14:paraId="07109B7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p>
    <w:p w14:paraId="07109B74" w14:textId="77777777" w:rsidR="00446CB0" w:rsidRPr="00C4617C" w:rsidRDefault="00446CB0" w:rsidP="00446CB0">
      <w:pPr>
        <w:pStyle w:val="PlainText"/>
        <w:rPr>
          <w:rFonts w:ascii="Arial" w:hAnsi="Arial" w:cs="Arial"/>
          <w:sz w:val="22"/>
          <w:szCs w:val="22"/>
        </w:rPr>
      </w:pPr>
    </w:p>
    <w:p w14:paraId="07109B75" w14:textId="77777777" w:rsidR="00446CB0" w:rsidRPr="00C4617C" w:rsidRDefault="00465BD6" w:rsidP="00446CB0">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our ITQ.  You should note that typically we will release the answer to the question to all bidders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07109B76" w14:textId="77777777" w:rsidR="00446CB0" w:rsidRPr="00C4617C" w:rsidRDefault="00446CB0" w:rsidP="00446CB0">
      <w:pPr>
        <w:pStyle w:val="PlainText"/>
        <w:rPr>
          <w:rFonts w:ascii="Arial" w:hAnsi="Arial" w:cs="Arial"/>
          <w:sz w:val="22"/>
          <w:szCs w:val="22"/>
        </w:rPr>
      </w:pPr>
    </w:p>
    <w:p w14:paraId="07109B77"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07109B78" w14:textId="77777777" w:rsidR="00446CB0" w:rsidRPr="00C4617C" w:rsidRDefault="00446CB0" w:rsidP="00446CB0">
      <w:pPr>
        <w:pStyle w:val="PlainText"/>
        <w:ind w:left="720" w:hanging="720"/>
        <w:rPr>
          <w:rFonts w:ascii="Arial" w:hAnsi="Arial" w:cs="Arial"/>
          <w:sz w:val="22"/>
          <w:szCs w:val="22"/>
        </w:rPr>
      </w:pPr>
    </w:p>
    <w:p w14:paraId="07109B79"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your customer is and what they want – a generic answer does not </w:t>
      </w:r>
      <w:r w:rsidR="00446CB0" w:rsidRPr="00C4617C">
        <w:rPr>
          <w:rFonts w:ascii="Arial" w:hAnsi="Arial" w:cs="Arial"/>
          <w:sz w:val="22"/>
          <w:szCs w:val="22"/>
        </w:rPr>
        <w:tab/>
        <w:t>necessarily meet every customer’s needs.</w:t>
      </w:r>
    </w:p>
    <w:p w14:paraId="07109B7A" w14:textId="77777777" w:rsidR="00446CB0" w:rsidRPr="00C4617C" w:rsidRDefault="00446CB0" w:rsidP="00446CB0">
      <w:pPr>
        <w:pStyle w:val="PlainText"/>
        <w:rPr>
          <w:rFonts w:ascii="Arial" w:hAnsi="Arial" w:cs="Arial"/>
          <w:sz w:val="22"/>
          <w:szCs w:val="22"/>
        </w:rPr>
      </w:pPr>
    </w:p>
    <w:p w14:paraId="07109B7B" w14:textId="77777777" w:rsidR="00446CB0" w:rsidRPr="00C4617C" w:rsidRDefault="00465BD6" w:rsidP="008B1475">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07109B7C" w14:textId="77777777" w:rsidR="00446CB0" w:rsidRPr="00C4617C" w:rsidRDefault="00446CB0" w:rsidP="00446CB0">
      <w:pPr>
        <w:pStyle w:val="PlainText"/>
        <w:rPr>
          <w:rFonts w:ascii="Arial" w:hAnsi="Arial" w:cs="Arial"/>
          <w:sz w:val="22"/>
          <w:szCs w:val="22"/>
        </w:rPr>
      </w:pPr>
    </w:p>
    <w:p w14:paraId="07109B7D"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lastRenderedPageBreak/>
        <w:t>7</w:t>
      </w:r>
      <w:r w:rsidR="0092783A" w:rsidRPr="00C4617C">
        <w:rPr>
          <w:rFonts w:ascii="Arial" w:hAnsi="Arial" w:cs="Arial"/>
          <w:sz w:val="22"/>
          <w:szCs w:val="22"/>
        </w:rPr>
        <w:t>.9</w:t>
      </w:r>
      <w:r w:rsidR="00446CB0" w:rsidRPr="00C4617C">
        <w:rPr>
          <w:rFonts w:ascii="Arial" w:hAnsi="Arial" w:cs="Arial"/>
          <w:sz w:val="22"/>
          <w:szCs w:val="22"/>
        </w:rPr>
        <w:tab/>
        <w:t xml:space="preserve">Do provide clear and concise contact details; telephone numbers, e-mails and fax </w:t>
      </w:r>
      <w:r w:rsidR="00446CB0" w:rsidRPr="00C4617C">
        <w:rPr>
          <w:rFonts w:ascii="Arial" w:hAnsi="Arial" w:cs="Arial"/>
          <w:sz w:val="22"/>
          <w:szCs w:val="22"/>
        </w:rPr>
        <w:tab/>
        <w:t>details.</w:t>
      </w:r>
    </w:p>
    <w:p w14:paraId="07109B7E" w14:textId="77777777" w:rsidR="00446CB0" w:rsidRPr="00C4617C" w:rsidRDefault="00446CB0" w:rsidP="00446CB0">
      <w:pPr>
        <w:pStyle w:val="PlainText"/>
        <w:rPr>
          <w:rFonts w:ascii="Arial" w:hAnsi="Arial" w:cs="Arial"/>
          <w:sz w:val="22"/>
          <w:szCs w:val="22"/>
        </w:rPr>
      </w:pPr>
    </w:p>
    <w:p w14:paraId="07109B7F"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07109B80" w14:textId="77777777" w:rsidR="00446CB0" w:rsidRPr="00C4617C" w:rsidRDefault="00446CB0" w:rsidP="00446CB0">
      <w:pPr>
        <w:pStyle w:val="PlainText"/>
        <w:rPr>
          <w:rFonts w:ascii="Arial" w:hAnsi="Arial" w:cs="Arial"/>
          <w:sz w:val="22"/>
          <w:szCs w:val="22"/>
        </w:rPr>
      </w:pPr>
    </w:p>
    <w:p w14:paraId="07109B81"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07109B82" w14:textId="77777777" w:rsidR="00446CB0" w:rsidRPr="00C4617C" w:rsidRDefault="00446CB0" w:rsidP="00446CB0">
      <w:pPr>
        <w:pStyle w:val="PlainText"/>
        <w:rPr>
          <w:rFonts w:ascii="Arial" w:hAnsi="Arial" w:cs="Arial"/>
          <w:sz w:val="22"/>
          <w:szCs w:val="22"/>
        </w:rPr>
      </w:pPr>
    </w:p>
    <w:p w14:paraId="07109B83" w14:textId="77777777" w:rsidR="00335911" w:rsidRPr="00C4617C" w:rsidRDefault="00335911" w:rsidP="00335911">
      <w:pPr>
        <w:pStyle w:val="BodyTextIndent3"/>
        <w:ind w:left="0"/>
        <w:rPr>
          <w:rFonts w:ascii="Arial" w:hAnsi="Arial" w:cs="Arial"/>
          <w:b/>
          <w:iCs/>
          <w:sz w:val="22"/>
          <w:szCs w:val="22"/>
        </w:rPr>
      </w:pPr>
    </w:p>
    <w:p w14:paraId="07109B84" w14:textId="77777777" w:rsidR="00335911" w:rsidRPr="00C4617C" w:rsidRDefault="00335911" w:rsidP="00335911">
      <w:pPr>
        <w:pStyle w:val="BodyTextIndent3"/>
        <w:ind w:left="0"/>
        <w:rPr>
          <w:rFonts w:ascii="Arial" w:hAnsi="Arial" w:cs="Arial"/>
          <w:b/>
          <w:iCs/>
          <w:sz w:val="22"/>
          <w:szCs w:val="22"/>
        </w:rPr>
      </w:pPr>
    </w:p>
    <w:p w14:paraId="07109B85" w14:textId="77777777" w:rsidR="00335911" w:rsidRPr="00C4617C" w:rsidRDefault="00335911" w:rsidP="00335911">
      <w:pPr>
        <w:pStyle w:val="BodyTextIndent3"/>
        <w:ind w:left="0"/>
        <w:rPr>
          <w:rFonts w:ascii="Arial" w:hAnsi="Arial" w:cs="Arial"/>
          <w:b/>
          <w:iCs/>
          <w:sz w:val="22"/>
          <w:szCs w:val="22"/>
        </w:rPr>
      </w:pPr>
    </w:p>
    <w:p w14:paraId="07109B86" w14:textId="77777777" w:rsidR="003F1837" w:rsidRPr="00C4617C" w:rsidRDefault="003F1837" w:rsidP="00335911">
      <w:pPr>
        <w:pStyle w:val="BodyTextIndent3"/>
        <w:ind w:left="0"/>
        <w:rPr>
          <w:rFonts w:ascii="Arial" w:hAnsi="Arial" w:cs="Arial"/>
          <w:b/>
          <w:iCs/>
          <w:sz w:val="22"/>
          <w:szCs w:val="22"/>
        </w:rPr>
      </w:pPr>
    </w:p>
    <w:p w14:paraId="07109B87" w14:textId="77777777" w:rsidR="00335911" w:rsidRPr="00C4617C" w:rsidRDefault="00335911" w:rsidP="00335911">
      <w:pPr>
        <w:pStyle w:val="BodyTextIndent3"/>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8B" w14:textId="77777777" w:rsidTr="00965A81">
        <w:tc>
          <w:tcPr>
            <w:tcW w:w="9571" w:type="dxa"/>
            <w:shd w:val="clear" w:color="auto" w:fill="17365D"/>
          </w:tcPr>
          <w:p w14:paraId="07109B88"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color w:val="808080"/>
                <w:sz w:val="24"/>
              </w:rPr>
              <w:br w:type="page"/>
            </w:r>
          </w:p>
          <w:p w14:paraId="07109B89"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7109B8A" w14:textId="77777777" w:rsidR="00335911" w:rsidRPr="00C4617C" w:rsidRDefault="00335911" w:rsidP="00965A81">
            <w:pPr>
              <w:spacing w:after="0" w:line="240" w:lineRule="auto"/>
              <w:rPr>
                <w:rFonts w:ascii="Arial" w:hAnsi="Arial" w:cs="Arial"/>
                <w:b/>
                <w:color w:val="808080"/>
                <w:sz w:val="24"/>
              </w:rPr>
            </w:pPr>
          </w:p>
        </w:tc>
      </w:tr>
    </w:tbl>
    <w:p w14:paraId="07109B8C" w14:textId="77777777" w:rsidR="00335911" w:rsidRPr="00C4617C" w:rsidRDefault="00335911" w:rsidP="00335911">
      <w:pPr>
        <w:pStyle w:val="BodyTextIndent3"/>
        <w:ind w:left="0"/>
        <w:rPr>
          <w:rFonts w:ascii="Arial" w:hAnsi="Arial" w:cs="Arial"/>
          <w:b/>
          <w:iCs/>
          <w:sz w:val="22"/>
          <w:szCs w:val="22"/>
        </w:rPr>
      </w:pPr>
    </w:p>
    <w:p w14:paraId="07109B8D" w14:textId="77777777" w:rsidR="00A908A6" w:rsidRPr="00C4617C" w:rsidRDefault="00A908A6" w:rsidP="00335911">
      <w:pPr>
        <w:pStyle w:val="BodyTextIndent3"/>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7109B8E" w14:textId="77777777" w:rsidR="00446CB0" w:rsidRPr="00C4617C" w:rsidRDefault="00446CB0" w:rsidP="00446CB0">
      <w:pPr>
        <w:pStyle w:val="PlainText"/>
        <w:rPr>
          <w:rFonts w:ascii="Arial" w:hAnsi="Arial" w:cs="Arial"/>
          <w:sz w:val="22"/>
          <w:szCs w:val="22"/>
        </w:rPr>
      </w:pPr>
    </w:p>
    <w:p w14:paraId="07109B8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07109B90" w14:textId="77777777" w:rsidR="00446CB0" w:rsidRPr="00C4617C" w:rsidRDefault="00446CB0" w:rsidP="00446CB0">
      <w:pPr>
        <w:pStyle w:val="PlainText"/>
        <w:rPr>
          <w:rFonts w:ascii="Arial" w:hAnsi="Arial" w:cs="Arial"/>
          <w:sz w:val="22"/>
          <w:szCs w:val="22"/>
        </w:rPr>
      </w:pPr>
    </w:p>
    <w:p w14:paraId="07109B91"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7109B92" w14:textId="77777777" w:rsidR="00446CB0" w:rsidRPr="00C4617C" w:rsidRDefault="00446CB0" w:rsidP="00446CB0">
      <w:pPr>
        <w:pStyle w:val="PlainText"/>
        <w:rPr>
          <w:rFonts w:ascii="Arial" w:hAnsi="Arial" w:cs="Arial"/>
          <w:sz w:val="22"/>
          <w:szCs w:val="22"/>
        </w:rPr>
      </w:pPr>
    </w:p>
    <w:p w14:paraId="07109B9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07109B94" w14:textId="77777777" w:rsidR="00446CB0" w:rsidRPr="00C4617C" w:rsidRDefault="00446CB0" w:rsidP="00446CB0">
      <w:pPr>
        <w:pStyle w:val="PlainText"/>
        <w:ind w:left="720" w:hanging="720"/>
        <w:rPr>
          <w:rFonts w:ascii="Arial" w:hAnsi="Arial" w:cs="Arial"/>
          <w:sz w:val="22"/>
          <w:szCs w:val="22"/>
        </w:rPr>
      </w:pPr>
    </w:p>
    <w:p w14:paraId="07109B95"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Customer to discuss your Bid.  If your Bid requires clarification the Buyer will contact you.</w:t>
      </w:r>
    </w:p>
    <w:p w14:paraId="07109B96" w14:textId="77777777" w:rsidR="00446CB0" w:rsidRPr="00C4617C" w:rsidRDefault="00446CB0" w:rsidP="00446CB0">
      <w:pPr>
        <w:pStyle w:val="PlainText"/>
        <w:rPr>
          <w:rFonts w:ascii="Arial" w:hAnsi="Arial" w:cs="Arial"/>
          <w:sz w:val="22"/>
          <w:szCs w:val="22"/>
        </w:rPr>
      </w:pPr>
    </w:p>
    <w:p w14:paraId="07109B97"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Customer staff without the Buyers written </w:t>
      </w:r>
      <w:r w:rsidR="00446CB0" w:rsidRPr="00C4617C">
        <w:rPr>
          <w:rFonts w:ascii="Arial" w:hAnsi="Arial" w:cs="Arial"/>
          <w:sz w:val="22"/>
          <w:szCs w:val="22"/>
        </w:rPr>
        <w:tab/>
        <w:t>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07109B98" w14:textId="77777777" w:rsidR="00446CB0" w:rsidRPr="00C4617C" w:rsidRDefault="00446CB0" w:rsidP="00446CB0">
      <w:pPr>
        <w:pStyle w:val="PlainText"/>
        <w:rPr>
          <w:rFonts w:ascii="Arial" w:hAnsi="Arial" w:cs="Arial"/>
          <w:sz w:val="22"/>
          <w:szCs w:val="22"/>
        </w:rPr>
      </w:pPr>
    </w:p>
    <w:p w14:paraId="07109B99"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07109B9A" w14:textId="77777777" w:rsidR="00446CB0" w:rsidRPr="00C4617C" w:rsidRDefault="00446CB0" w:rsidP="00446CB0">
      <w:pPr>
        <w:pStyle w:val="PlainText"/>
        <w:ind w:left="720" w:hanging="720"/>
        <w:rPr>
          <w:rFonts w:ascii="Arial" w:hAnsi="Arial" w:cs="Arial"/>
          <w:sz w:val="22"/>
          <w:szCs w:val="22"/>
        </w:rPr>
      </w:pPr>
    </w:p>
    <w:p w14:paraId="07109B9B"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offer UK SBS or Customer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07109B9C" w14:textId="77777777" w:rsidR="00446CB0" w:rsidRPr="00C4617C" w:rsidRDefault="00446CB0" w:rsidP="00446CB0">
      <w:pPr>
        <w:pStyle w:val="PlainText"/>
        <w:rPr>
          <w:rFonts w:ascii="Arial" w:hAnsi="Arial" w:cs="Arial"/>
          <w:sz w:val="22"/>
          <w:szCs w:val="22"/>
        </w:rPr>
      </w:pPr>
    </w:p>
    <w:p w14:paraId="07109B9D" w14:textId="77777777" w:rsidR="00446CB0" w:rsidRPr="00C4617C" w:rsidRDefault="00465BD6" w:rsidP="007B2AD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07109B9E" w14:textId="77777777" w:rsidR="0005783C" w:rsidRPr="00C4617C" w:rsidRDefault="0005783C" w:rsidP="00446CB0">
      <w:pPr>
        <w:pStyle w:val="PlainText"/>
        <w:rPr>
          <w:rFonts w:ascii="Arial" w:hAnsi="Arial" w:cs="Arial"/>
          <w:sz w:val="22"/>
          <w:szCs w:val="22"/>
        </w:rPr>
      </w:pPr>
    </w:p>
    <w:p w14:paraId="07109B9F" w14:textId="77777777" w:rsidR="0005783C" w:rsidRPr="00C4617C" w:rsidRDefault="00465BD6" w:rsidP="0005783C">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0" w14:textId="77777777" w:rsidR="0005783C" w:rsidRPr="00C4617C" w:rsidRDefault="0005783C" w:rsidP="00446CB0">
      <w:pPr>
        <w:pStyle w:val="PlainText"/>
        <w:rPr>
          <w:rFonts w:ascii="Arial" w:hAnsi="Arial" w:cs="Arial"/>
          <w:sz w:val="22"/>
          <w:szCs w:val="22"/>
        </w:rPr>
      </w:pPr>
    </w:p>
    <w:p w14:paraId="07109BA1" w14:textId="77777777" w:rsidR="0005783C" w:rsidRPr="00C4617C" w:rsidRDefault="00465BD6" w:rsidP="00446CB0">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2" w14:textId="77777777" w:rsidR="00AB6422" w:rsidRPr="00C4617C" w:rsidRDefault="00AB6422" w:rsidP="00446CB0">
      <w:pPr>
        <w:pStyle w:val="PlainText"/>
        <w:rPr>
          <w:rFonts w:ascii="Arial" w:hAnsi="Arial" w:cs="Arial"/>
          <w:sz w:val="22"/>
          <w:szCs w:val="22"/>
        </w:rPr>
      </w:pPr>
    </w:p>
    <w:p w14:paraId="07109BB2" w14:textId="41A42407" w:rsidR="00465BD6" w:rsidRPr="00C4617C" w:rsidRDefault="00465BD6" w:rsidP="00014B1D">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14:paraId="07109BB6" w14:textId="77777777" w:rsidTr="00965A81">
        <w:tc>
          <w:tcPr>
            <w:tcW w:w="9571" w:type="dxa"/>
            <w:shd w:val="clear" w:color="auto" w:fill="17365D"/>
          </w:tcPr>
          <w:p w14:paraId="07109BB3" w14:textId="77777777" w:rsidR="004B2B9C" w:rsidRPr="00C4617C" w:rsidRDefault="004B2B9C" w:rsidP="00965A81">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07109BB4" w14:textId="77777777" w:rsidR="004B2B9C" w:rsidRPr="00C4617C" w:rsidRDefault="009F07D8" w:rsidP="00965A81">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7109BB5" w14:textId="77777777" w:rsidR="004B2B9C" w:rsidRPr="00C4617C" w:rsidRDefault="004B2B9C" w:rsidP="00965A81">
            <w:pPr>
              <w:spacing w:after="0" w:line="240" w:lineRule="auto"/>
              <w:rPr>
                <w:rFonts w:ascii="Arial" w:hAnsi="Arial" w:cs="Arial"/>
                <w:b/>
                <w:color w:val="808080"/>
                <w:sz w:val="24"/>
              </w:rPr>
            </w:pPr>
          </w:p>
        </w:tc>
      </w:tr>
    </w:tbl>
    <w:p w14:paraId="07109BB7" w14:textId="77777777" w:rsidR="004B2B9C" w:rsidRPr="00C4617C" w:rsidRDefault="004B2B9C" w:rsidP="004B2B9C">
      <w:pPr>
        <w:pStyle w:val="BodyTextIndent3"/>
        <w:ind w:left="0"/>
        <w:rPr>
          <w:rFonts w:ascii="Arial" w:hAnsi="Arial" w:cs="Arial"/>
          <w:b/>
          <w:iCs/>
          <w:sz w:val="22"/>
          <w:szCs w:val="22"/>
        </w:rPr>
      </w:pPr>
    </w:p>
    <w:p w14:paraId="07109BB8" w14:textId="77777777" w:rsidR="00433B37" w:rsidRPr="00C4617C" w:rsidRDefault="00465BD6">
      <w:pPr>
        <w:shd w:val="clear" w:color="auto" w:fill="FFFFFF"/>
        <w:spacing w:before="100" w:beforeAutospacing="1" w:after="100" w:afterAutospacing="1" w:line="320" w:lineRule="atLeast"/>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 xml:space="preserve">All enquiries with respect to access to the e-sourcing tool and problems with functionality within the tool may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07109BB9"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p>
    <w:p w14:paraId="07109BBA"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07109BBB" w14:textId="77777777" w:rsidR="00446CB0" w:rsidRPr="00C4617C" w:rsidRDefault="00465BD6" w:rsidP="00F179F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07109BBC" w14:textId="77777777" w:rsidR="00446CB0" w:rsidRPr="00C4617C" w:rsidRDefault="00446CB0" w:rsidP="00F179FB">
      <w:pPr>
        <w:pStyle w:val="PlainText"/>
        <w:rPr>
          <w:rFonts w:ascii="Arial" w:hAnsi="Arial" w:cs="Arial"/>
          <w:sz w:val="22"/>
          <w:szCs w:val="22"/>
        </w:rPr>
      </w:pPr>
    </w:p>
    <w:p w14:paraId="07109BBD" w14:textId="77777777" w:rsidR="00446CB0" w:rsidRPr="00C4617C" w:rsidRDefault="00465BD6" w:rsidP="00F179FB">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07109BBE" w14:textId="77777777" w:rsidR="00433B37" w:rsidRPr="00C4617C" w:rsidRDefault="00433B37">
      <w:pPr>
        <w:pStyle w:val="PlainText"/>
        <w:rPr>
          <w:rFonts w:ascii="Arial" w:hAnsi="Arial" w:cs="Arial"/>
          <w:sz w:val="22"/>
          <w:szCs w:val="22"/>
        </w:rPr>
      </w:pPr>
    </w:p>
    <w:p w14:paraId="07109BBF"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UK SBS. </w:t>
      </w:r>
    </w:p>
    <w:p w14:paraId="07109BC0" w14:textId="77777777" w:rsidR="00433B37" w:rsidRPr="00C4617C" w:rsidRDefault="00433B37">
      <w:pPr>
        <w:pStyle w:val="PlainText"/>
        <w:rPr>
          <w:rFonts w:ascii="Arial" w:hAnsi="Arial" w:cs="Arial"/>
          <w:sz w:val="22"/>
          <w:szCs w:val="22"/>
        </w:rPr>
      </w:pPr>
    </w:p>
    <w:p w14:paraId="07109BC1" w14:textId="77777777" w:rsidR="00D926EB" w:rsidRPr="00C4617C" w:rsidRDefault="00465BD6" w:rsidP="00D926E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07109BC2" w14:textId="77777777" w:rsidR="00433B37" w:rsidRPr="00C4617C" w:rsidRDefault="00433B37">
      <w:pPr>
        <w:pStyle w:val="PlainText"/>
        <w:rPr>
          <w:rFonts w:ascii="Arial" w:hAnsi="Arial" w:cs="Arial"/>
          <w:sz w:val="22"/>
          <w:szCs w:val="22"/>
        </w:rPr>
      </w:pPr>
    </w:p>
    <w:p w14:paraId="07109BC3" w14:textId="77777777"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07109BC4" w14:textId="77777777" w:rsidR="00433B37" w:rsidRPr="00C4617C" w:rsidRDefault="00433B37">
      <w:pPr>
        <w:pStyle w:val="PlainText"/>
        <w:rPr>
          <w:rFonts w:ascii="Arial" w:hAnsi="Arial" w:cs="Arial"/>
          <w:sz w:val="22"/>
          <w:szCs w:val="22"/>
        </w:rPr>
      </w:pPr>
    </w:p>
    <w:p w14:paraId="07109BC5"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07109BC6" w14:textId="77777777" w:rsidR="00433B37" w:rsidRPr="00C4617C" w:rsidRDefault="00433B37">
      <w:pPr>
        <w:pStyle w:val="PlainText"/>
        <w:ind w:left="720" w:hanging="720"/>
        <w:rPr>
          <w:rFonts w:ascii="Arial" w:hAnsi="Arial" w:cs="Arial"/>
          <w:sz w:val="22"/>
          <w:szCs w:val="22"/>
        </w:rPr>
      </w:pPr>
    </w:p>
    <w:p w14:paraId="07109BC7"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07109BC8" w14:textId="77777777" w:rsidR="00433B37" w:rsidRPr="00C4617C" w:rsidRDefault="00433B37">
      <w:pPr>
        <w:pStyle w:val="PlainText"/>
        <w:ind w:left="720" w:hanging="720"/>
        <w:rPr>
          <w:rFonts w:ascii="Arial" w:hAnsi="Arial" w:cs="Arial"/>
          <w:sz w:val="22"/>
          <w:szCs w:val="22"/>
        </w:rPr>
      </w:pPr>
    </w:p>
    <w:p w14:paraId="07109BC9" w14:textId="3480D098"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valid </w:t>
      </w:r>
      <w:proofErr w:type="gramStart"/>
      <w:r w:rsidR="00446CB0" w:rsidRPr="00C4617C">
        <w:rPr>
          <w:rFonts w:ascii="Arial" w:hAnsi="Arial" w:cs="Arial"/>
          <w:sz w:val="22"/>
          <w:szCs w:val="22"/>
        </w:rPr>
        <w:t xml:space="preserve">for </w:t>
      </w:r>
      <w:r w:rsidRPr="00C4617C">
        <w:rPr>
          <w:rFonts w:ascii="Arial" w:hAnsi="Arial" w:cs="Arial"/>
          <w:sz w:val="22"/>
          <w:szCs w:val="22"/>
          <w:highlight w:val="lightGray"/>
        </w:rPr>
        <w:t xml:space="preserve"> </w:t>
      </w:r>
      <w:r w:rsidR="00B431F7">
        <w:rPr>
          <w:rFonts w:ascii="Arial" w:hAnsi="Arial" w:cs="Arial"/>
          <w:sz w:val="22"/>
          <w:szCs w:val="22"/>
          <w:highlight w:val="lightGray"/>
        </w:rPr>
        <w:t>3</w:t>
      </w:r>
      <w:r w:rsidR="00446CB0" w:rsidRPr="00C4617C">
        <w:rPr>
          <w:rFonts w:ascii="Arial" w:hAnsi="Arial" w:cs="Arial"/>
          <w:sz w:val="22"/>
          <w:szCs w:val="22"/>
          <w:highlight w:val="lightGray"/>
        </w:rPr>
        <w:t>0</w:t>
      </w:r>
      <w:proofErr w:type="gramEnd"/>
      <w:r w:rsidRPr="00C4617C">
        <w:rPr>
          <w:rFonts w:ascii="Arial" w:hAnsi="Arial" w:cs="Arial"/>
          <w:sz w:val="22"/>
          <w:szCs w:val="22"/>
        </w:rPr>
        <w:t xml:space="preserve"> </w:t>
      </w:r>
      <w:r w:rsidR="00446CB0" w:rsidRPr="00C4617C">
        <w:rPr>
          <w:rFonts w:ascii="Arial" w:hAnsi="Arial" w:cs="Arial"/>
          <w:sz w:val="22"/>
          <w:szCs w:val="22"/>
        </w:rPr>
        <w:t xml:space="preserve">days or your Bid will be </w:t>
      </w:r>
      <w:r w:rsidR="00C44815" w:rsidRPr="00C4617C">
        <w:rPr>
          <w:rFonts w:ascii="Arial" w:hAnsi="Arial" w:cs="Arial"/>
          <w:sz w:val="22"/>
          <w:szCs w:val="22"/>
        </w:rPr>
        <w:t>rejected</w:t>
      </w:r>
      <w:r w:rsidR="00446CB0" w:rsidRPr="00C4617C">
        <w:rPr>
          <w:rFonts w:ascii="Arial" w:hAnsi="Arial" w:cs="Arial"/>
          <w:sz w:val="22"/>
          <w:szCs w:val="22"/>
        </w:rPr>
        <w:t>.</w:t>
      </w:r>
    </w:p>
    <w:p w14:paraId="07109BCA" w14:textId="77777777" w:rsidR="00433B37" w:rsidRPr="00C4617C" w:rsidRDefault="00433B37">
      <w:pPr>
        <w:pStyle w:val="PlainText"/>
        <w:rPr>
          <w:rFonts w:ascii="Arial" w:hAnsi="Arial" w:cs="Arial"/>
          <w:sz w:val="22"/>
          <w:szCs w:val="22"/>
        </w:rPr>
      </w:pPr>
    </w:p>
    <w:p w14:paraId="07109BCB"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may only amend the Contract terms if you can demonstrate there is a legal or statutory reason why you cannot accept them.  If you request changes to the Contract and UK SBS fail to accept your legal or statutory reason is reasonably justified we may reject your Bid.</w:t>
      </w:r>
    </w:p>
    <w:p w14:paraId="07109BCC" w14:textId="77777777" w:rsidR="00433B37" w:rsidRPr="00C4617C" w:rsidRDefault="00433B37">
      <w:pPr>
        <w:pStyle w:val="PlainText"/>
        <w:rPr>
          <w:rFonts w:ascii="Arial" w:hAnsi="Arial" w:cs="Arial"/>
          <w:sz w:val="22"/>
          <w:szCs w:val="22"/>
        </w:rPr>
      </w:pPr>
    </w:p>
    <w:p w14:paraId="07109BCD"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07109BCE" w14:textId="77777777" w:rsidR="00433B37" w:rsidRPr="00C4617C" w:rsidRDefault="00433B37">
      <w:pPr>
        <w:pStyle w:val="PlainText"/>
        <w:rPr>
          <w:rFonts w:ascii="Arial" w:hAnsi="Arial" w:cs="Arial"/>
          <w:sz w:val="22"/>
          <w:szCs w:val="22"/>
        </w:rPr>
      </w:pPr>
    </w:p>
    <w:p w14:paraId="07109BCF" w14:textId="77777777" w:rsidR="00433B37" w:rsidRPr="00C4617C" w:rsidRDefault="00C44815">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07109BD0" w14:textId="77777777" w:rsidR="00900265" w:rsidRPr="00C4617C" w:rsidRDefault="00900265" w:rsidP="00446CB0">
      <w:pPr>
        <w:pStyle w:val="PlainText"/>
        <w:rPr>
          <w:rFonts w:ascii="Arial" w:hAnsi="Arial" w:cs="Arial"/>
          <w:sz w:val="22"/>
          <w:szCs w:val="22"/>
        </w:rPr>
      </w:pPr>
    </w:p>
    <w:p w14:paraId="07109BD1" w14:textId="77777777" w:rsidR="00900265" w:rsidRPr="00C4617C" w:rsidRDefault="00C44815" w:rsidP="00900265">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07109BD2" w14:textId="77777777" w:rsidR="00A03859" w:rsidRPr="00C4617C" w:rsidRDefault="00A03859" w:rsidP="00900265">
      <w:pPr>
        <w:pStyle w:val="PlainText"/>
        <w:ind w:left="720" w:hanging="720"/>
        <w:rPr>
          <w:rFonts w:ascii="Arial" w:hAnsi="Arial" w:cs="Arial"/>
          <w:sz w:val="22"/>
          <w:szCs w:val="22"/>
        </w:rPr>
      </w:pPr>
    </w:p>
    <w:p w14:paraId="07109BD3" w14:textId="77777777" w:rsidR="00A03859" w:rsidRPr="00C4617C" w:rsidRDefault="00A03859" w:rsidP="00900265">
      <w:pPr>
        <w:pStyle w:val="PlainText"/>
        <w:ind w:left="720" w:hanging="720"/>
        <w:rPr>
          <w:rFonts w:ascii="Arial" w:hAnsi="Arial" w:cs="Arial"/>
          <w:sz w:val="22"/>
          <w:szCs w:val="22"/>
        </w:rPr>
      </w:pPr>
      <w:r w:rsidRPr="00C4617C">
        <w:rPr>
          <w:rFonts w:ascii="Arial" w:hAnsi="Arial" w:cs="Arial"/>
          <w:sz w:val="22"/>
          <w:szCs w:val="22"/>
        </w:rPr>
        <w:lastRenderedPageBreak/>
        <w:t>7.38</w:t>
      </w:r>
      <w:r w:rsidRPr="00C4617C">
        <w:rPr>
          <w:rFonts w:ascii="Arial" w:hAnsi="Arial" w:cs="Arial"/>
          <w:sz w:val="22"/>
          <w:szCs w:val="22"/>
        </w:rPr>
        <w:tab/>
        <w:t>Bidders should note that if they are successful with their proposal UK SBS reserves the right to ask additional compliancy checks prior to the award of any Contract.  In the event of a Bidder failing to meet one of the compliancy checks UK SBS may decline to proceed with the award of the Contract to the successful Bidder.</w:t>
      </w:r>
    </w:p>
    <w:p w14:paraId="07109BD4" w14:textId="77777777" w:rsidR="00A94357" w:rsidRPr="00C4617C" w:rsidRDefault="00A94357" w:rsidP="00900265">
      <w:pPr>
        <w:pStyle w:val="PlainText"/>
        <w:ind w:left="720" w:hanging="720"/>
        <w:rPr>
          <w:rFonts w:ascii="Arial" w:hAnsi="Arial" w:cs="Arial"/>
          <w:sz w:val="22"/>
          <w:szCs w:val="22"/>
        </w:rPr>
      </w:pPr>
    </w:p>
    <w:p w14:paraId="07109BD5" w14:textId="77777777" w:rsidR="00A94357" w:rsidRPr="00C4617C" w:rsidRDefault="00A94357" w:rsidP="00900265">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07109BD6" w14:textId="77777777" w:rsidR="00AB6422" w:rsidRPr="00C4617C" w:rsidRDefault="00AB6422" w:rsidP="00446CB0">
      <w:pPr>
        <w:pStyle w:val="PlainText"/>
        <w:rPr>
          <w:rFonts w:ascii="Arial" w:hAnsi="Arial" w:cs="Arial"/>
          <w:sz w:val="22"/>
          <w:szCs w:val="22"/>
        </w:rPr>
      </w:pPr>
    </w:p>
    <w:p w14:paraId="07109BD7" w14:textId="77777777" w:rsidR="00866C25" w:rsidRPr="00866C25" w:rsidRDefault="00866C25" w:rsidP="00866C25">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07109BD8" w14:textId="77777777" w:rsidR="00866C25" w:rsidRPr="00866C25" w:rsidRDefault="00866C25" w:rsidP="00866C25">
      <w:pPr>
        <w:pStyle w:val="NoSpacing"/>
        <w:ind w:left="360"/>
        <w:rPr>
          <w:bCs/>
          <w:iCs/>
          <w:sz w:val="22"/>
          <w:szCs w:val="22"/>
        </w:rPr>
      </w:pPr>
    </w:p>
    <w:p w14:paraId="07109BD9" w14:textId="77777777" w:rsidR="00446CB0" w:rsidRPr="00866C25" w:rsidRDefault="00866C25" w:rsidP="00866C25">
      <w:pPr>
        <w:pStyle w:val="PlainText"/>
        <w:ind w:left="709"/>
        <w:rPr>
          <w:rFonts w:ascii="Arial" w:hAnsi="Arial" w:cs="Arial"/>
          <w:sz w:val="22"/>
          <w:szCs w:val="22"/>
        </w:rPr>
      </w:pPr>
      <w:r w:rsidRPr="00866C25">
        <w:rPr>
          <w:rFonts w:ascii="Arial" w:hAnsi="Arial" w:cs="Arial"/>
          <w:bCs/>
          <w:iCs/>
          <w:sz w:val="22"/>
          <w:szCs w:val="22"/>
        </w:rPr>
        <w:t xml:space="preserve">For these purposes, </w:t>
      </w:r>
      <w:r>
        <w:rPr>
          <w:rFonts w:ascii="Arial" w:hAnsi="Arial" w:cs="Arial"/>
          <w:bCs/>
          <w:iCs/>
          <w:sz w:val="22"/>
          <w:szCs w:val="22"/>
        </w:rPr>
        <w:t>UK SBS</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Pr>
          <w:rFonts w:ascii="Arial" w:hAnsi="Arial" w:cs="Arial"/>
          <w:bCs/>
          <w:iCs/>
          <w:sz w:val="22"/>
          <w:szCs w:val="22"/>
        </w:rPr>
        <w:t>UK SBS</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07109BDA" w14:textId="77777777" w:rsidR="00866C25" w:rsidRDefault="00866C25" w:rsidP="00446CB0">
      <w:pPr>
        <w:pStyle w:val="PlainText"/>
        <w:rPr>
          <w:rFonts w:ascii="Arial" w:hAnsi="Arial" w:cs="Arial"/>
          <w:sz w:val="22"/>
          <w:szCs w:val="22"/>
        </w:rPr>
      </w:pPr>
    </w:p>
    <w:p w14:paraId="07109BDB" w14:textId="77777777" w:rsidR="00A96CF7" w:rsidRDefault="00A96CF7" w:rsidP="00A96CF7">
      <w:pPr>
        <w:pStyle w:val="Default"/>
        <w:ind w:left="709" w:hanging="709"/>
        <w:rPr>
          <w:sz w:val="22"/>
          <w:szCs w:val="22"/>
        </w:rPr>
      </w:pPr>
      <w:r>
        <w:rPr>
          <w:sz w:val="22"/>
          <w:szCs w:val="22"/>
        </w:rPr>
        <w:t>7.41</w:t>
      </w:r>
      <w:r>
        <w:rPr>
          <w:sz w:val="22"/>
          <w:szCs w:val="22"/>
        </w:rPr>
        <w:tab/>
      </w:r>
      <w:r w:rsidRPr="00C10166">
        <w:rPr>
          <w:sz w:val="22"/>
          <w:szCs w:val="22"/>
        </w:rPr>
        <w:t xml:space="preserve">From 2nd April 2014 the Government is introducing its new Government Security Classifications (GSC) classification scheme 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GSC from 2nd April 2014. The link below to the Gov.uk website provides information on the new GSC: </w:t>
      </w:r>
      <w:r>
        <w:rPr>
          <w:sz w:val="22"/>
          <w:szCs w:val="22"/>
        </w:rPr>
        <w:t xml:space="preserve"> </w:t>
      </w:r>
    </w:p>
    <w:p w14:paraId="07109BDC" w14:textId="77777777" w:rsidR="00A96CF7" w:rsidRPr="00C10166" w:rsidRDefault="00A96CF7" w:rsidP="00A96CF7">
      <w:pPr>
        <w:pStyle w:val="Default"/>
        <w:rPr>
          <w:sz w:val="22"/>
          <w:szCs w:val="22"/>
        </w:rPr>
      </w:pPr>
    </w:p>
    <w:p w14:paraId="07109BDD" w14:textId="77777777" w:rsidR="00A96CF7" w:rsidRDefault="009B55EA" w:rsidP="00A96CF7">
      <w:pPr>
        <w:pStyle w:val="Default"/>
        <w:ind w:firstLine="709"/>
        <w:rPr>
          <w:sz w:val="22"/>
          <w:szCs w:val="22"/>
        </w:rPr>
      </w:pPr>
      <w:hyperlink r:id="rId25"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07109BDE" w14:textId="77777777" w:rsidR="00A96CF7" w:rsidRPr="00C10166" w:rsidRDefault="00A96CF7" w:rsidP="00A96CF7">
      <w:pPr>
        <w:pStyle w:val="Default"/>
        <w:rPr>
          <w:sz w:val="22"/>
          <w:szCs w:val="22"/>
        </w:rPr>
      </w:pPr>
    </w:p>
    <w:p w14:paraId="07109BDF" w14:textId="77777777" w:rsidR="00A96CF7" w:rsidRPr="00C10166" w:rsidRDefault="00A96CF7" w:rsidP="00A96CF7">
      <w:pPr>
        <w:pStyle w:val="PlainText"/>
        <w:ind w:left="709"/>
        <w:rPr>
          <w:rFonts w:ascii="Arial" w:hAnsi="Arial" w:cs="Arial"/>
          <w:sz w:val="22"/>
          <w:szCs w:val="22"/>
        </w:rPr>
      </w:pPr>
      <w:r>
        <w:rPr>
          <w:rFonts w:ascii="Arial" w:hAnsi="Arial" w:cs="Arial"/>
          <w:sz w:val="22"/>
          <w:szCs w:val="22"/>
        </w:rPr>
        <w:t>UK SBS</w:t>
      </w:r>
      <w:r w:rsidRPr="00C10166">
        <w:rPr>
          <w:rFonts w:ascii="Arial" w:hAnsi="Arial" w:cs="Arial"/>
          <w:sz w:val="22"/>
          <w:szCs w:val="22"/>
        </w:rPr>
        <w:t xml:space="preserve"> reserves the right to amend any security related term or condition of the draft contract accompanyi</w:t>
      </w:r>
      <w:r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Pr>
          <w:rFonts w:ascii="Arial" w:hAnsi="Arial" w:cs="Arial"/>
          <w:sz w:val="22"/>
          <w:szCs w:val="22"/>
        </w:rPr>
        <w:t>procurement</w:t>
      </w:r>
      <w:r w:rsidRPr="00C10166">
        <w:rPr>
          <w:rFonts w:ascii="Arial" w:hAnsi="Arial" w:cs="Arial"/>
          <w:sz w:val="22"/>
          <w:szCs w:val="22"/>
        </w:rPr>
        <w:t xml:space="preserve"> as they apply to the </w:t>
      </w:r>
      <w:r>
        <w:rPr>
          <w:rFonts w:ascii="Arial" w:hAnsi="Arial" w:cs="Arial"/>
          <w:sz w:val="22"/>
          <w:szCs w:val="22"/>
        </w:rPr>
        <w:t>procurement</w:t>
      </w:r>
      <w:r w:rsidRPr="00C10166">
        <w:rPr>
          <w:rFonts w:ascii="Arial" w:hAnsi="Arial" w:cs="Arial"/>
          <w:sz w:val="22"/>
          <w:szCs w:val="22"/>
        </w:rPr>
        <w:t xml:space="preserve"> process and/or any contracts awarded to you as a result of the </w:t>
      </w:r>
      <w:r>
        <w:rPr>
          <w:rFonts w:ascii="Arial" w:hAnsi="Arial" w:cs="Arial"/>
          <w:sz w:val="22"/>
          <w:szCs w:val="22"/>
        </w:rPr>
        <w:t>procurement</w:t>
      </w:r>
      <w:r w:rsidRPr="00C10166">
        <w:rPr>
          <w:rFonts w:ascii="Arial" w:hAnsi="Arial" w:cs="Arial"/>
          <w:sz w:val="22"/>
          <w:szCs w:val="22"/>
        </w:rPr>
        <w:t xml:space="preserve"> process</w:t>
      </w:r>
      <w:r>
        <w:rPr>
          <w:rFonts w:ascii="Arial" w:hAnsi="Arial" w:cs="Arial"/>
          <w:sz w:val="22"/>
          <w:szCs w:val="22"/>
        </w:rPr>
        <w:t>.</w:t>
      </w:r>
    </w:p>
    <w:p w14:paraId="07109BE0" w14:textId="77777777" w:rsidR="00A96CF7" w:rsidRDefault="00A96CF7" w:rsidP="00446CB0">
      <w:pPr>
        <w:pStyle w:val="PlainText"/>
        <w:rPr>
          <w:rFonts w:ascii="Arial" w:hAnsi="Arial" w:cs="Arial"/>
          <w:sz w:val="22"/>
          <w:szCs w:val="22"/>
        </w:rPr>
      </w:pPr>
    </w:p>
    <w:p w14:paraId="07109BE1" w14:textId="77777777" w:rsidR="00A96CF7" w:rsidRDefault="00A96CF7" w:rsidP="00446CB0">
      <w:pPr>
        <w:pStyle w:val="PlainText"/>
        <w:rPr>
          <w:rFonts w:ascii="Arial" w:hAnsi="Arial" w:cs="Arial"/>
          <w:sz w:val="22"/>
          <w:szCs w:val="22"/>
        </w:rPr>
      </w:pPr>
    </w:p>
    <w:p w14:paraId="07109BE2" w14:textId="77777777" w:rsidR="00A96CF7" w:rsidRDefault="00A96CF7" w:rsidP="00446CB0">
      <w:pPr>
        <w:pStyle w:val="PlainText"/>
        <w:rPr>
          <w:rFonts w:ascii="Arial" w:hAnsi="Arial" w:cs="Arial"/>
          <w:sz w:val="22"/>
          <w:szCs w:val="22"/>
        </w:rPr>
      </w:pPr>
    </w:p>
    <w:p w14:paraId="07109BE3" w14:textId="77777777" w:rsidR="00A96CF7" w:rsidRDefault="00A96CF7" w:rsidP="00446CB0">
      <w:pPr>
        <w:pStyle w:val="PlainText"/>
        <w:rPr>
          <w:rFonts w:ascii="Arial" w:hAnsi="Arial" w:cs="Arial"/>
          <w:sz w:val="22"/>
          <w:szCs w:val="22"/>
        </w:rPr>
      </w:pPr>
    </w:p>
    <w:p w14:paraId="07109BE4" w14:textId="77777777" w:rsidR="00A96CF7" w:rsidRDefault="00A96CF7" w:rsidP="00446CB0">
      <w:pPr>
        <w:pStyle w:val="PlainText"/>
        <w:rPr>
          <w:rFonts w:ascii="Arial" w:hAnsi="Arial" w:cs="Arial"/>
          <w:sz w:val="22"/>
          <w:szCs w:val="22"/>
        </w:rPr>
      </w:pPr>
    </w:p>
    <w:p w14:paraId="07109BE5" w14:textId="77777777" w:rsidR="00A96CF7" w:rsidRDefault="00A96CF7" w:rsidP="00446CB0">
      <w:pPr>
        <w:pStyle w:val="PlainText"/>
        <w:rPr>
          <w:rFonts w:ascii="Arial" w:hAnsi="Arial" w:cs="Arial"/>
          <w:sz w:val="22"/>
          <w:szCs w:val="22"/>
        </w:rPr>
      </w:pPr>
    </w:p>
    <w:p w14:paraId="07109BE6" w14:textId="77777777" w:rsidR="00A96CF7" w:rsidRPr="00C4617C" w:rsidRDefault="00A96CF7" w:rsidP="00446CB0">
      <w:pPr>
        <w:pStyle w:val="PlainText"/>
        <w:rPr>
          <w:rFonts w:ascii="Arial" w:hAnsi="Arial" w:cs="Arial"/>
          <w:sz w:val="22"/>
          <w:szCs w:val="22"/>
        </w:rPr>
      </w:pPr>
    </w:p>
    <w:sectPr w:rsidR="00A96CF7" w:rsidRPr="00C4617C" w:rsidSect="00D571C5">
      <w:headerReference w:type="even" r:id="rId26"/>
      <w:headerReference w:type="default" r:id="rId27"/>
      <w:footerReference w:type="even" r:id="rId28"/>
      <w:footerReference w:type="defaul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BE5B4" w14:textId="77777777" w:rsidR="009B55EA" w:rsidRDefault="009B55EA" w:rsidP="003D0D50">
      <w:pPr>
        <w:spacing w:after="0" w:line="240" w:lineRule="auto"/>
      </w:pPr>
      <w:r>
        <w:separator/>
      </w:r>
    </w:p>
  </w:endnote>
  <w:endnote w:type="continuationSeparator" w:id="0">
    <w:p w14:paraId="1EE6AB22" w14:textId="77777777" w:rsidR="009B55EA" w:rsidRDefault="009B55EA"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27" w14:textId="77777777" w:rsidR="006E6516" w:rsidRDefault="006E6516">
    <w:pPr>
      <w:pStyle w:val="Footer"/>
      <w:jc w:val="center"/>
    </w:pPr>
  </w:p>
  <w:p w14:paraId="07109C28" w14:textId="77777777" w:rsidR="006E6516" w:rsidRPr="007E5324" w:rsidRDefault="006E6516"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59264" behindDoc="0" locked="0" layoutInCell="1" allowOverlap="1" wp14:anchorId="07109C41" wp14:editId="07109C42">
          <wp:simplePos x="0" y="0"/>
          <wp:positionH relativeFrom="column">
            <wp:posOffset>4377055</wp:posOffset>
          </wp:positionH>
          <wp:positionV relativeFrom="paragraph">
            <wp:posOffset>-104140</wp:posOffset>
          </wp:positionV>
          <wp:extent cx="2238375" cy="1058545"/>
          <wp:effectExtent l="0" t="0" r="0" b="0"/>
          <wp:wrapTopAndBottom/>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29" w14:textId="77777777" w:rsidR="006E6516" w:rsidRPr="007E5324" w:rsidRDefault="006E6516"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2A" w14:textId="77777777" w:rsidR="006E6516" w:rsidRPr="007E5324" w:rsidRDefault="006E6516" w:rsidP="00BE6396">
    <w:pPr>
      <w:pStyle w:val="Footer"/>
      <w:rPr>
        <w:rFonts w:ascii="Arial" w:hAnsi="Arial" w:cs="Arial"/>
        <w:color w:val="24246C"/>
        <w:sz w:val="12"/>
        <w:szCs w:val="12"/>
      </w:rPr>
    </w:pPr>
  </w:p>
  <w:p w14:paraId="07109C2B" w14:textId="77777777" w:rsidR="006E6516" w:rsidRPr="007E5324" w:rsidRDefault="006E6516"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2C" w14:textId="77777777" w:rsidR="006E6516" w:rsidRPr="007E5324" w:rsidRDefault="006E6516"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2D" w14:textId="77777777" w:rsidR="006E6516" w:rsidRDefault="006E6516"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2E" w14:textId="77777777" w:rsidR="006E6516" w:rsidRPr="007E5324" w:rsidRDefault="006E6516"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2F" w14:textId="77777777" w:rsidR="006E6516" w:rsidRDefault="006E6516" w:rsidP="00BE6396">
    <w:pPr>
      <w:pStyle w:val="Footer"/>
      <w:jc w:val="center"/>
      <w:rPr>
        <w:rFonts w:ascii="Arial" w:hAnsi="Arial" w:cs="Arial"/>
        <w:b/>
        <w:bCs/>
        <w:color w:val="999999"/>
        <w:sz w:val="16"/>
      </w:rPr>
    </w:pPr>
  </w:p>
  <w:p w14:paraId="07109C30" w14:textId="77777777" w:rsidR="006E6516" w:rsidRDefault="006E6516" w:rsidP="00BE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1" w14:textId="77777777" w:rsidR="006E6516" w:rsidRPr="007E5324" w:rsidRDefault="006E6516"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07109C43" wp14:editId="07109C44">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32" w14:textId="77777777" w:rsidR="006E6516" w:rsidRPr="007E5324" w:rsidRDefault="006E6516"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33" w14:textId="77777777" w:rsidR="006E6516" w:rsidRPr="007E5324" w:rsidRDefault="006E6516" w:rsidP="00BE6396">
    <w:pPr>
      <w:pStyle w:val="Footer"/>
      <w:rPr>
        <w:rFonts w:ascii="Arial" w:hAnsi="Arial" w:cs="Arial"/>
        <w:color w:val="24246C"/>
        <w:sz w:val="12"/>
        <w:szCs w:val="12"/>
      </w:rPr>
    </w:pPr>
  </w:p>
  <w:p w14:paraId="07109C34" w14:textId="77777777" w:rsidR="006E6516" w:rsidRPr="007E5324" w:rsidRDefault="006E6516"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35" w14:textId="77777777" w:rsidR="006E6516" w:rsidRPr="007E5324" w:rsidRDefault="006E6516"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36" w14:textId="77777777" w:rsidR="006E6516" w:rsidRDefault="006E6516"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37" w14:textId="77777777" w:rsidR="006E6516" w:rsidRPr="007E5324" w:rsidRDefault="006E6516"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38" w14:textId="77777777" w:rsidR="006E6516" w:rsidRDefault="006E6516" w:rsidP="00BE6396">
    <w:pPr>
      <w:pStyle w:val="Footer"/>
      <w:jc w:val="center"/>
      <w:rPr>
        <w:rFonts w:ascii="Arial" w:hAnsi="Arial" w:cs="Arial"/>
        <w:b/>
        <w:bCs/>
        <w:color w:val="999999"/>
        <w:sz w:val="16"/>
      </w:rPr>
    </w:pPr>
  </w:p>
  <w:p w14:paraId="07109C39" w14:textId="77777777" w:rsidR="006E6516" w:rsidRDefault="006E65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C" w14:textId="77777777" w:rsidR="006E6516" w:rsidRDefault="006E65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7109C3D" w14:textId="77777777" w:rsidR="006E6516" w:rsidRDefault="006E6516">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E" w14:textId="77777777" w:rsidR="006E6516" w:rsidRDefault="006E6516">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F" w14:textId="77777777" w:rsidR="006E6516" w:rsidRDefault="006E6516">
    <w:pPr>
      <w:pStyle w:val="Footer"/>
      <w:jc w:val="center"/>
    </w:pPr>
  </w:p>
  <w:p w14:paraId="07109C40" w14:textId="77777777" w:rsidR="006E6516" w:rsidRDefault="006E6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25192" w14:textId="77777777" w:rsidR="009B55EA" w:rsidRDefault="009B55EA" w:rsidP="003D0D50">
      <w:pPr>
        <w:spacing w:after="0" w:line="240" w:lineRule="auto"/>
      </w:pPr>
      <w:r>
        <w:separator/>
      </w:r>
    </w:p>
  </w:footnote>
  <w:footnote w:type="continuationSeparator" w:id="0">
    <w:p w14:paraId="3FF8E1FD" w14:textId="77777777" w:rsidR="009B55EA" w:rsidRDefault="009B55EA"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A" w14:textId="77777777" w:rsidR="006E6516" w:rsidRDefault="006E6516">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B" w14:textId="77777777" w:rsidR="006E6516" w:rsidRDefault="006E6516">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A34379"/>
    <w:multiLevelType w:val="hybridMultilevel"/>
    <w:tmpl w:val="5624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590673"/>
    <w:multiLevelType w:val="hybridMultilevel"/>
    <w:tmpl w:val="29D8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0"/>
  </w:num>
  <w:num w:numId="5">
    <w:abstractNumId w:val="11"/>
  </w:num>
  <w:num w:numId="6">
    <w:abstractNumId w:val="0"/>
  </w:num>
  <w:num w:numId="7">
    <w:abstractNumId w:val="8"/>
  </w:num>
  <w:num w:numId="8">
    <w:abstractNumId w:val="9"/>
  </w:num>
  <w:num w:numId="9">
    <w:abstractNumId w:val="6"/>
  </w:num>
  <w:num w:numId="10">
    <w:abstractNumId w:val="4"/>
  </w:num>
  <w:num w:numId="11">
    <w:abstractNumId w:val="2"/>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5F1"/>
    <w:rsid w:val="00005A8E"/>
    <w:rsid w:val="00010462"/>
    <w:rsid w:val="0001049E"/>
    <w:rsid w:val="00012833"/>
    <w:rsid w:val="00014B1D"/>
    <w:rsid w:val="00024B46"/>
    <w:rsid w:val="000274FC"/>
    <w:rsid w:val="00027CC6"/>
    <w:rsid w:val="00032E9D"/>
    <w:rsid w:val="000344E9"/>
    <w:rsid w:val="0003552D"/>
    <w:rsid w:val="00037FAB"/>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7DF0"/>
    <w:rsid w:val="00085A05"/>
    <w:rsid w:val="00086DF9"/>
    <w:rsid w:val="0009118A"/>
    <w:rsid w:val="00091CEE"/>
    <w:rsid w:val="0009581A"/>
    <w:rsid w:val="000972F2"/>
    <w:rsid w:val="000A6AFB"/>
    <w:rsid w:val="000B26D1"/>
    <w:rsid w:val="000B7BD7"/>
    <w:rsid w:val="000C5B00"/>
    <w:rsid w:val="000D11DA"/>
    <w:rsid w:val="000D20AB"/>
    <w:rsid w:val="000D3A35"/>
    <w:rsid w:val="000D4A54"/>
    <w:rsid w:val="000D749C"/>
    <w:rsid w:val="000D7E89"/>
    <w:rsid w:val="000E28D3"/>
    <w:rsid w:val="000E29EC"/>
    <w:rsid w:val="000E7878"/>
    <w:rsid w:val="000F083C"/>
    <w:rsid w:val="000F103F"/>
    <w:rsid w:val="000F1679"/>
    <w:rsid w:val="000F4EAE"/>
    <w:rsid w:val="00101C28"/>
    <w:rsid w:val="00107CBC"/>
    <w:rsid w:val="00110572"/>
    <w:rsid w:val="00112E20"/>
    <w:rsid w:val="001139A2"/>
    <w:rsid w:val="001151E9"/>
    <w:rsid w:val="00116661"/>
    <w:rsid w:val="00123D3E"/>
    <w:rsid w:val="0012450D"/>
    <w:rsid w:val="00127871"/>
    <w:rsid w:val="00127F0C"/>
    <w:rsid w:val="001307DB"/>
    <w:rsid w:val="00132A09"/>
    <w:rsid w:val="00140F85"/>
    <w:rsid w:val="001451D8"/>
    <w:rsid w:val="00146B69"/>
    <w:rsid w:val="00146DB8"/>
    <w:rsid w:val="00147FD1"/>
    <w:rsid w:val="0015424B"/>
    <w:rsid w:val="001563E1"/>
    <w:rsid w:val="00161875"/>
    <w:rsid w:val="00161E63"/>
    <w:rsid w:val="00162C1C"/>
    <w:rsid w:val="00164C52"/>
    <w:rsid w:val="00165ED8"/>
    <w:rsid w:val="00174C66"/>
    <w:rsid w:val="0017628F"/>
    <w:rsid w:val="001777EA"/>
    <w:rsid w:val="001802A5"/>
    <w:rsid w:val="001822BF"/>
    <w:rsid w:val="0018285F"/>
    <w:rsid w:val="00184417"/>
    <w:rsid w:val="00185C7D"/>
    <w:rsid w:val="0018633E"/>
    <w:rsid w:val="001864F3"/>
    <w:rsid w:val="00187EFC"/>
    <w:rsid w:val="00190316"/>
    <w:rsid w:val="00191B55"/>
    <w:rsid w:val="00196099"/>
    <w:rsid w:val="001A28F8"/>
    <w:rsid w:val="001A345D"/>
    <w:rsid w:val="001A3DDA"/>
    <w:rsid w:val="001A41D0"/>
    <w:rsid w:val="001A70EB"/>
    <w:rsid w:val="001A7871"/>
    <w:rsid w:val="001B075F"/>
    <w:rsid w:val="001B0E90"/>
    <w:rsid w:val="001B1B88"/>
    <w:rsid w:val="001B3FFE"/>
    <w:rsid w:val="001B470D"/>
    <w:rsid w:val="001B474F"/>
    <w:rsid w:val="001C0140"/>
    <w:rsid w:val="001C08A1"/>
    <w:rsid w:val="001C15DE"/>
    <w:rsid w:val="001C3349"/>
    <w:rsid w:val="001C3403"/>
    <w:rsid w:val="001C3BE1"/>
    <w:rsid w:val="001C44E0"/>
    <w:rsid w:val="001C66F1"/>
    <w:rsid w:val="001C72B7"/>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20123"/>
    <w:rsid w:val="0022332D"/>
    <w:rsid w:val="002238F5"/>
    <w:rsid w:val="00227823"/>
    <w:rsid w:val="00232765"/>
    <w:rsid w:val="00232AB3"/>
    <w:rsid w:val="00233768"/>
    <w:rsid w:val="002355EE"/>
    <w:rsid w:val="00240702"/>
    <w:rsid w:val="00243D57"/>
    <w:rsid w:val="00245601"/>
    <w:rsid w:val="00246B53"/>
    <w:rsid w:val="00250E80"/>
    <w:rsid w:val="00251432"/>
    <w:rsid w:val="00253CB4"/>
    <w:rsid w:val="00256363"/>
    <w:rsid w:val="002615D5"/>
    <w:rsid w:val="0026462E"/>
    <w:rsid w:val="00264E19"/>
    <w:rsid w:val="0026591C"/>
    <w:rsid w:val="00265DAE"/>
    <w:rsid w:val="00266BC5"/>
    <w:rsid w:val="002722B6"/>
    <w:rsid w:val="0027482C"/>
    <w:rsid w:val="00280188"/>
    <w:rsid w:val="00280586"/>
    <w:rsid w:val="0028184F"/>
    <w:rsid w:val="00282EFB"/>
    <w:rsid w:val="0028329E"/>
    <w:rsid w:val="0028339D"/>
    <w:rsid w:val="002900B8"/>
    <w:rsid w:val="002A18AD"/>
    <w:rsid w:val="002A2136"/>
    <w:rsid w:val="002A2B8A"/>
    <w:rsid w:val="002A3967"/>
    <w:rsid w:val="002A4913"/>
    <w:rsid w:val="002A665E"/>
    <w:rsid w:val="002A7831"/>
    <w:rsid w:val="002B1C33"/>
    <w:rsid w:val="002B2500"/>
    <w:rsid w:val="002D46EC"/>
    <w:rsid w:val="002D6A46"/>
    <w:rsid w:val="002D77B6"/>
    <w:rsid w:val="002E069A"/>
    <w:rsid w:val="002E3928"/>
    <w:rsid w:val="002F08BB"/>
    <w:rsid w:val="002F0DAA"/>
    <w:rsid w:val="002F1396"/>
    <w:rsid w:val="002F1460"/>
    <w:rsid w:val="002F2968"/>
    <w:rsid w:val="002F3FA9"/>
    <w:rsid w:val="002F4492"/>
    <w:rsid w:val="00301C08"/>
    <w:rsid w:val="00306CD4"/>
    <w:rsid w:val="00315D78"/>
    <w:rsid w:val="003209A0"/>
    <w:rsid w:val="00320A2D"/>
    <w:rsid w:val="003219F6"/>
    <w:rsid w:val="003220C5"/>
    <w:rsid w:val="003228A4"/>
    <w:rsid w:val="003229C9"/>
    <w:rsid w:val="00323F55"/>
    <w:rsid w:val="00324599"/>
    <w:rsid w:val="00327A09"/>
    <w:rsid w:val="00327C56"/>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B2AF4"/>
    <w:rsid w:val="003C2841"/>
    <w:rsid w:val="003C33ED"/>
    <w:rsid w:val="003C4120"/>
    <w:rsid w:val="003D0090"/>
    <w:rsid w:val="003D0D50"/>
    <w:rsid w:val="003D284F"/>
    <w:rsid w:val="003D30B8"/>
    <w:rsid w:val="003D7381"/>
    <w:rsid w:val="003E6853"/>
    <w:rsid w:val="003E6E2C"/>
    <w:rsid w:val="003E7277"/>
    <w:rsid w:val="003E78EB"/>
    <w:rsid w:val="003E7CFB"/>
    <w:rsid w:val="003F1837"/>
    <w:rsid w:val="003F25D9"/>
    <w:rsid w:val="003F3EBA"/>
    <w:rsid w:val="003F51B4"/>
    <w:rsid w:val="003F569A"/>
    <w:rsid w:val="00400EE7"/>
    <w:rsid w:val="00402C91"/>
    <w:rsid w:val="00405FDA"/>
    <w:rsid w:val="00425E57"/>
    <w:rsid w:val="004326F8"/>
    <w:rsid w:val="00433B37"/>
    <w:rsid w:val="0043467C"/>
    <w:rsid w:val="004358C5"/>
    <w:rsid w:val="00436FBE"/>
    <w:rsid w:val="00445A5A"/>
    <w:rsid w:val="00446CB0"/>
    <w:rsid w:val="00450423"/>
    <w:rsid w:val="0045360C"/>
    <w:rsid w:val="00454478"/>
    <w:rsid w:val="00454889"/>
    <w:rsid w:val="004572ED"/>
    <w:rsid w:val="00460081"/>
    <w:rsid w:val="004631AC"/>
    <w:rsid w:val="00465BD6"/>
    <w:rsid w:val="00466991"/>
    <w:rsid w:val="00467171"/>
    <w:rsid w:val="00470854"/>
    <w:rsid w:val="00471B1B"/>
    <w:rsid w:val="0047375A"/>
    <w:rsid w:val="00474C7C"/>
    <w:rsid w:val="00474E16"/>
    <w:rsid w:val="004869DF"/>
    <w:rsid w:val="004876B5"/>
    <w:rsid w:val="00490E1F"/>
    <w:rsid w:val="00496A99"/>
    <w:rsid w:val="004974F1"/>
    <w:rsid w:val="004A10F0"/>
    <w:rsid w:val="004A4642"/>
    <w:rsid w:val="004B053E"/>
    <w:rsid w:val="004B0D0A"/>
    <w:rsid w:val="004B1E88"/>
    <w:rsid w:val="004B2B9C"/>
    <w:rsid w:val="004B532F"/>
    <w:rsid w:val="004B7164"/>
    <w:rsid w:val="004B7BC3"/>
    <w:rsid w:val="004C3DDE"/>
    <w:rsid w:val="004C570A"/>
    <w:rsid w:val="004C5BF1"/>
    <w:rsid w:val="004C5EAD"/>
    <w:rsid w:val="004C60E4"/>
    <w:rsid w:val="004C63F6"/>
    <w:rsid w:val="004D1140"/>
    <w:rsid w:val="004D3E6F"/>
    <w:rsid w:val="004D6E25"/>
    <w:rsid w:val="004E27D9"/>
    <w:rsid w:val="004E4000"/>
    <w:rsid w:val="004F32D7"/>
    <w:rsid w:val="00500F3E"/>
    <w:rsid w:val="00502DD6"/>
    <w:rsid w:val="005030D1"/>
    <w:rsid w:val="005107AE"/>
    <w:rsid w:val="00513200"/>
    <w:rsid w:val="005176EF"/>
    <w:rsid w:val="00517AB0"/>
    <w:rsid w:val="005220B3"/>
    <w:rsid w:val="005224B0"/>
    <w:rsid w:val="005225FF"/>
    <w:rsid w:val="005227AC"/>
    <w:rsid w:val="00524A0B"/>
    <w:rsid w:val="00525EB6"/>
    <w:rsid w:val="005262F7"/>
    <w:rsid w:val="005302F6"/>
    <w:rsid w:val="00531A8B"/>
    <w:rsid w:val="00532E21"/>
    <w:rsid w:val="0053642C"/>
    <w:rsid w:val="00537778"/>
    <w:rsid w:val="00537A46"/>
    <w:rsid w:val="005438DF"/>
    <w:rsid w:val="0054702A"/>
    <w:rsid w:val="00547527"/>
    <w:rsid w:val="00550570"/>
    <w:rsid w:val="00550D18"/>
    <w:rsid w:val="00551027"/>
    <w:rsid w:val="00553D6D"/>
    <w:rsid w:val="005550DC"/>
    <w:rsid w:val="00563397"/>
    <w:rsid w:val="00570DCC"/>
    <w:rsid w:val="00574F96"/>
    <w:rsid w:val="00576639"/>
    <w:rsid w:val="00581BE2"/>
    <w:rsid w:val="00582F23"/>
    <w:rsid w:val="00591DDB"/>
    <w:rsid w:val="00595A33"/>
    <w:rsid w:val="005A1493"/>
    <w:rsid w:val="005A16DD"/>
    <w:rsid w:val="005A6D83"/>
    <w:rsid w:val="005A713A"/>
    <w:rsid w:val="005B1F2C"/>
    <w:rsid w:val="005B2D7C"/>
    <w:rsid w:val="005B306A"/>
    <w:rsid w:val="005B5240"/>
    <w:rsid w:val="005B53C1"/>
    <w:rsid w:val="005C0602"/>
    <w:rsid w:val="005C189B"/>
    <w:rsid w:val="005C203A"/>
    <w:rsid w:val="005C32B3"/>
    <w:rsid w:val="005C490A"/>
    <w:rsid w:val="005E37C9"/>
    <w:rsid w:val="005E484E"/>
    <w:rsid w:val="005E54AD"/>
    <w:rsid w:val="005E646A"/>
    <w:rsid w:val="005E6C29"/>
    <w:rsid w:val="005E7457"/>
    <w:rsid w:val="005F0AFB"/>
    <w:rsid w:val="005F141C"/>
    <w:rsid w:val="005F3551"/>
    <w:rsid w:val="005F3CDD"/>
    <w:rsid w:val="005F5DB0"/>
    <w:rsid w:val="0060386F"/>
    <w:rsid w:val="00604500"/>
    <w:rsid w:val="006049D4"/>
    <w:rsid w:val="0061085F"/>
    <w:rsid w:val="00610ACE"/>
    <w:rsid w:val="00613F3C"/>
    <w:rsid w:val="00617428"/>
    <w:rsid w:val="00621122"/>
    <w:rsid w:val="0062152D"/>
    <w:rsid w:val="006251E0"/>
    <w:rsid w:val="00631E3D"/>
    <w:rsid w:val="00632E44"/>
    <w:rsid w:val="0063506B"/>
    <w:rsid w:val="00636576"/>
    <w:rsid w:val="0064348E"/>
    <w:rsid w:val="00645E41"/>
    <w:rsid w:val="006460E1"/>
    <w:rsid w:val="0064670B"/>
    <w:rsid w:val="006527FF"/>
    <w:rsid w:val="006536CC"/>
    <w:rsid w:val="00654E35"/>
    <w:rsid w:val="006553BF"/>
    <w:rsid w:val="00655950"/>
    <w:rsid w:val="006562C6"/>
    <w:rsid w:val="00657A4B"/>
    <w:rsid w:val="00661218"/>
    <w:rsid w:val="00681223"/>
    <w:rsid w:val="0068424E"/>
    <w:rsid w:val="00684551"/>
    <w:rsid w:val="0069305B"/>
    <w:rsid w:val="00696128"/>
    <w:rsid w:val="006A72D5"/>
    <w:rsid w:val="006B091C"/>
    <w:rsid w:val="006B0921"/>
    <w:rsid w:val="006B109A"/>
    <w:rsid w:val="006B4BC3"/>
    <w:rsid w:val="006B6AB4"/>
    <w:rsid w:val="006B74D0"/>
    <w:rsid w:val="006C1F52"/>
    <w:rsid w:val="006C21F5"/>
    <w:rsid w:val="006C2796"/>
    <w:rsid w:val="006C7A30"/>
    <w:rsid w:val="006C7A93"/>
    <w:rsid w:val="006D0C87"/>
    <w:rsid w:val="006D0CCF"/>
    <w:rsid w:val="006D1D9E"/>
    <w:rsid w:val="006D3D9D"/>
    <w:rsid w:val="006D7A5B"/>
    <w:rsid w:val="006E414A"/>
    <w:rsid w:val="006E61F5"/>
    <w:rsid w:val="006E6516"/>
    <w:rsid w:val="006F6C8D"/>
    <w:rsid w:val="00700DFA"/>
    <w:rsid w:val="0070393F"/>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C7"/>
    <w:rsid w:val="007358F4"/>
    <w:rsid w:val="00735FDA"/>
    <w:rsid w:val="00737B34"/>
    <w:rsid w:val="0074140E"/>
    <w:rsid w:val="007449F6"/>
    <w:rsid w:val="00745E87"/>
    <w:rsid w:val="00755317"/>
    <w:rsid w:val="0076154B"/>
    <w:rsid w:val="00774B3C"/>
    <w:rsid w:val="00784695"/>
    <w:rsid w:val="00784DCF"/>
    <w:rsid w:val="00786095"/>
    <w:rsid w:val="0079713C"/>
    <w:rsid w:val="007A145C"/>
    <w:rsid w:val="007A2064"/>
    <w:rsid w:val="007A30D8"/>
    <w:rsid w:val="007A723B"/>
    <w:rsid w:val="007B1114"/>
    <w:rsid w:val="007B2ADB"/>
    <w:rsid w:val="007B3813"/>
    <w:rsid w:val="007B60D7"/>
    <w:rsid w:val="007B7A2C"/>
    <w:rsid w:val="007C058A"/>
    <w:rsid w:val="007C1B27"/>
    <w:rsid w:val="007C46D8"/>
    <w:rsid w:val="007C7FDB"/>
    <w:rsid w:val="007D33C7"/>
    <w:rsid w:val="007D49DC"/>
    <w:rsid w:val="007E2E6A"/>
    <w:rsid w:val="007E342F"/>
    <w:rsid w:val="007F0B58"/>
    <w:rsid w:val="007F2E97"/>
    <w:rsid w:val="007F5161"/>
    <w:rsid w:val="008116E0"/>
    <w:rsid w:val="00811A99"/>
    <w:rsid w:val="00813842"/>
    <w:rsid w:val="00814B9A"/>
    <w:rsid w:val="00820E21"/>
    <w:rsid w:val="008249A5"/>
    <w:rsid w:val="00825D62"/>
    <w:rsid w:val="00830914"/>
    <w:rsid w:val="008419A6"/>
    <w:rsid w:val="00844C72"/>
    <w:rsid w:val="008456FD"/>
    <w:rsid w:val="008641B2"/>
    <w:rsid w:val="008651B5"/>
    <w:rsid w:val="008657E1"/>
    <w:rsid w:val="00865B02"/>
    <w:rsid w:val="00865B5F"/>
    <w:rsid w:val="008669E8"/>
    <w:rsid w:val="00866C25"/>
    <w:rsid w:val="00870FAC"/>
    <w:rsid w:val="008723E2"/>
    <w:rsid w:val="00872F8E"/>
    <w:rsid w:val="00876D31"/>
    <w:rsid w:val="00880C2A"/>
    <w:rsid w:val="0088116F"/>
    <w:rsid w:val="008828D8"/>
    <w:rsid w:val="008844E5"/>
    <w:rsid w:val="00886823"/>
    <w:rsid w:val="00891742"/>
    <w:rsid w:val="00891C7C"/>
    <w:rsid w:val="00893347"/>
    <w:rsid w:val="00893F8B"/>
    <w:rsid w:val="00894DB0"/>
    <w:rsid w:val="008A1B0E"/>
    <w:rsid w:val="008A1FA2"/>
    <w:rsid w:val="008A537C"/>
    <w:rsid w:val="008A59A3"/>
    <w:rsid w:val="008A6EE8"/>
    <w:rsid w:val="008B11C8"/>
    <w:rsid w:val="008B1475"/>
    <w:rsid w:val="008B2D92"/>
    <w:rsid w:val="008B39E9"/>
    <w:rsid w:val="008C06C5"/>
    <w:rsid w:val="008C49E7"/>
    <w:rsid w:val="008C6273"/>
    <w:rsid w:val="008D070C"/>
    <w:rsid w:val="008D0786"/>
    <w:rsid w:val="008D35A3"/>
    <w:rsid w:val="008D50D6"/>
    <w:rsid w:val="008D7C05"/>
    <w:rsid w:val="008E3426"/>
    <w:rsid w:val="008E3494"/>
    <w:rsid w:val="008E451B"/>
    <w:rsid w:val="008E49D2"/>
    <w:rsid w:val="008F140C"/>
    <w:rsid w:val="008F16D9"/>
    <w:rsid w:val="008F2B8E"/>
    <w:rsid w:val="008F6F05"/>
    <w:rsid w:val="00900265"/>
    <w:rsid w:val="00905AEF"/>
    <w:rsid w:val="009061BB"/>
    <w:rsid w:val="00906B01"/>
    <w:rsid w:val="00912B70"/>
    <w:rsid w:val="00912FD3"/>
    <w:rsid w:val="0091433F"/>
    <w:rsid w:val="009143C6"/>
    <w:rsid w:val="00915D37"/>
    <w:rsid w:val="00917367"/>
    <w:rsid w:val="00917B8E"/>
    <w:rsid w:val="009201B0"/>
    <w:rsid w:val="00920644"/>
    <w:rsid w:val="00922380"/>
    <w:rsid w:val="009258CF"/>
    <w:rsid w:val="00925910"/>
    <w:rsid w:val="00926406"/>
    <w:rsid w:val="0092783A"/>
    <w:rsid w:val="00942402"/>
    <w:rsid w:val="0094655F"/>
    <w:rsid w:val="0095011A"/>
    <w:rsid w:val="009527E1"/>
    <w:rsid w:val="00952D10"/>
    <w:rsid w:val="00965A81"/>
    <w:rsid w:val="009664B6"/>
    <w:rsid w:val="00972127"/>
    <w:rsid w:val="009750D5"/>
    <w:rsid w:val="00975D87"/>
    <w:rsid w:val="009767E0"/>
    <w:rsid w:val="00980575"/>
    <w:rsid w:val="00980827"/>
    <w:rsid w:val="00980A23"/>
    <w:rsid w:val="0098189B"/>
    <w:rsid w:val="009837E0"/>
    <w:rsid w:val="00984D4A"/>
    <w:rsid w:val="009973DC"/>
    <w:rsid w:val="009A43A0"/>
    <w:rsid w:val="009A473D"/>
    <w:rsid w:val="009A4F8E"/>
    <w:rsid w:val="009A755E"/>
    <w:rsid w:val="009B0FAC"/>
    <w:rsid w:val="009B1E14"/>
    <w:rsid w:val="009B480A"/>
    <w:rsid w:val="009B55EA"/>
    <w:rsid w:val="009B6249"/>
    <w:rsid w:val="009C142F"/>
    <w:rsid w:val="009C4B7D"/>
    <w:rsid w:val="009C6994"/>
    <w:rsid w:val="009D4545"/>
    <w:rsid w:val="009E2153"/>
    <w:rsid w:val="009E2CF9"/>
    <w:rsid w:val="009E71D2"/>
    <w:rsid w:val="009F07D8"/>
    <w:rsid w:val="009F1448"/>
    <w:rsid w:val="009F1B0E"/>
    <w:rsid w:val="009F3437"/>
    <w:rsid w:val="009F48CB"/>
    <w:rsid w:val="00A00BF8"/>
    <w:rsid w:val="00A01E0F"/>
    <w:rsid w:val="00A02852"/>
    <w:rsid w:val="00A03859"/>
    <w:rsid w:val="00A0396C"/>
    <w:rsid w:val="00A0503E"/>
    <w:rsid w:val="00A06BAC"/>
    <w:rsid w:val="00A12F84"/>
    <w:rsid w:val="00A168FE"/>
    <w:rsid w:val="00A21AA0"/>
    <w:rsid w:val="00A21FA5"/>
    <w:rsid w:val="00A22A4F"/>
    <w:rsid w:val="00A233FC"/>
    <w:rsid w:val="00A243B8"/>
    <w:rsid w:val="00A26934"/>
    <w:rsid w:val="00A342F4"/>
    <w:rsid w:val="00A35E6C"/>
    <w:rsid w:val="00A42B62"/>
    <w:rsid w:val="00A46B58"/>
    <w:rsid w:val="00A50957"/>
    <w:rsid w:val="00A54247"/>
    <w:rsid w:val="00A57293"/>
    <w:rsid w:val="00A6193E"/>
    <w:rsid w:val="00A642EE"/>
    <w:rsid w:val="00A65932"/>
    <w:rsid w:val="00A71819"/>
    <w:rsid w:val="00A72640"/>
    <w:rsid w:val="00A72FC3"/>
    <w:rsid w:val="00A845E8"/>
    <w:rsid w:val="00A8554F"/>
    <w:rsid w:val="00A87999"/>
    <w:rsid w:val="00A908A6"/>
    <w:rsid w:val="00A92008"/>
    <w:rsid w:val="00A93F64"/>
    <w:rsid w:val="00A94357"/>
    <w:rsid w:val="00A94811"/>
    <w:rsid w:val="00A954A9"/>
    <w:rsid w:val="00A9643C"/>
    <w:rsid w:val="00A96CF7"/>
    <w:rsid w:val="00A96D2D"/>
    <w:rsid w:val="00A970D5"/>
    <w:rsid w:val="00AA0421"/>
    <w:rsid w:val="00AA13DE"/>
    <w:rsid w:val="00AA14D4"/>
    <w:rsid w:val="00AA73C0"/>
    <w:rsid w:val="00AA7D1F"/>
    <w:rsid w:val="00AB55AD"/>
    <w:rsid w:val="00AB635F"/>
    <w:rsid w:val="00AB6422"/>
    <w:rsid w:val="00AB67F8"/>
    <w:rsid w:val="00AC35E6"/>
    <w:rsid w:val="00AC5CF1"/>
    <w:rsid w:val="00AC7801"/>
    <w:rsid w:val="00AD0820"/>
    <w:rsid w:val="00AD26C8"/>
    <w:rsid w:val="00AD2D77"/>
    <w:rsid w:val="00AD34BC"/>
    <w:rsid w:val="00AD6E08"/>
    <w:rsid w:val="00AD73FA"/>
    <w:rsid w:val="00AE1696"/>
    <w:rsid w:val="00AE43EE"/>
    <w:rsid w:val="00AE4FA6"/>
    <w:rsid w:val="00AE7578"/>
    <w:rsid w:val="00AF0055"/>
    <w:rsid w:val="00AF26B1"/>
    <w:rsid w:val="00AF33C6"/>
    <w:rsid w:val="00AF5034"/>
    <w:rsid w:val="00B062BA"/>
    <w:rsid w:val="00B067A2"/>
    <w:rsid w:val="00B1048D"/>
    <w:rsid w:val="00B108FB"/>
    <w:rsid w:val="00B12692"/>
    <w:rsid w:val="00B24324"/>
    <w:rsid w:val="00B2523E"/>
    <w:rsid w:val="00B26BAB"/>
    <w:rsid w:val="00B328CD"/>
    <w:rsid w:val="00B35217"/>
    <w:rsid w:val="00B35911"/>
    <w:rsid w:val="00B35B49"/>
    <w:rsid w:val="00B421AE"/>
    <w:rsid w:val="00B431F7"/>
    <w:rsid w:val="00B44470"/>
    <w:rsid w:val="00B44FC8"/>
    <w:rsid w:val="00B47AE1"/>
    <w:rsid w:val="00B51123"/>
    <w:rsid w:val="00B533EA"/>
    <w:rsid w:val="00B568D0"/>
    <w:rsid w:val="00B61F26"/>
    <w:rsid w:val="00B624BC"/>
    <w:rsid w:val="00B71CD8"/>
    <w:rsid w:val="00B865AD"/>
    <w:rsid w:val="00B90BD7"/>
    <w:rsid w:val="00B94BBD"/>
    <w:rsid w:val="00B9502D"/>
    <w:rsid w:val="00B951F4"/>
    <w:rsid w:val="00B955B6"/>
    <w:rsid w:val="00B95B2A"/>
    <w:rsid w:val="00B979CE"/>
    <w:rsid w:val="00BA0247"/>
    <w:rsid w:val="00BA23C9"/>
    <w:rsid w:val="00BA25EC"/>
    <w:rsid w:val="00BA4853"/>
    <w:rsid w:val="00BA4FE3"/>
    <w:rsid w:val="00BA65C3"/>
    <w:rsid w:val="00BA7818"/>
    <w:rsid w:val="00BB2596"/>
    <w:rsid w:val="00BC69DB"/>
    <w:rsid w:val="00BC7857"/>
    <w:rsid w:val="00BC7F48"/>
    <w:rsid w:val="00BD1B86"/>
    <w:rsid w:val="00BD3400"/>
    <w:rsid w:val="00BD52EB"/>
    <w:rsid w:val="00BD5547"/>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114"/>
    <w:rsid w:val="00C05F49"/>
    <w:rsid w:val="00C103B5"/>
    <w:rsid w:val="00C103F3"/>
    <w:rsid w:val="00C1241D"/>
    <w:rsid w:val="00C21056"/>
    <w:rsid w:val="00C21D13"/>
    <w:rsid w:val="00C21F6F"/>
    <w:rsid w:val="00C22997"/>
    <w:rsid w:val="00C22AB8"/>
    <w:rsid w:val="00C23CA7"/>
    <w:rsid w:val="00C265C6"/>
    <w:rsid w:val="00C317FF"/>
    <w:rsid w:val="00C331D3"/>
    <w:rsid w:val="00C34C3D"/>
    <w:rsid w:val="00C351CE"/>
    <w:rsid w:val="00C36088"/>
    <w:rsid w:val="00C40F8F"/>
    <w:rsid w:val="00C412D2"/>
    <w:rsid w:val="00C44815"/>
    <w:rsid w:val="00C4617C"/>
    <w:rsid w:val="00C5041E"/>
    <w:rsid w:val="00C50919"/>
    <w:rsid w:val="00C52425"/>
    <w:rsid w:val="00C53569"/>
    <w:rsid w:val="00C542EB"/>
    <w:rsid w:val="00C552FE"/>
    <w:rsid w:val="00C5588B"/>
    <w:rsid w:val="00C6360E"/>
    <w:rsid w:val="00C639BE"/>
    <w:rsid w:val="00C6535A"/>
    <w:rsid w:val="00C71BC0"/>
    <w:rsid w:val="00C7512A"/>
    <w:rsid w:val="00C846B7"/>
    <w:rsid w:val="00C85B7C"/>
    <w:rsid w:val="00C87608"/>
    <w:rsid w:val="00C90AEE"/>
    <w:rsid w:val="00C90E6E"/>
    <w:rsid w:val="00C958B9"/>
    <w:rsid w:val="00C97ACD"/>
    <w:rsid w:val="00CA0A4A"/>
    <w:rsid w:val="00CA13B2"/>
    <w:rsid w:val="00CA2659"/>
    <w:rsid w:val="00CA62CC"/>
    <w:rsid w:val="00CB0B9C"/>
    <w:rsid w:val="00CB1BB5"/>
    <w:rsid w:val="00CB5C47"/>
    <w:rsid w:val="00CB6056"/>
    <w:rsid w:val="00CB6636"/>
    <w:rsid w:val="00CB73E7"/>
    <w:rsid w:val="00CC05D8"/>
    <w:rsid w:val="00CC486C"/>
    <w:rsid w:val="00CC65CC"/>
    <w:rsid w:val="00CD4A58"/>
    <w:rsid w:val="00CE328C"/>
    <w:rsid w:val="00CE3DB7"/>
    <w:rsid w:val="00CE4A56"/>
    <w:rsid w:val="00CE53D6"/>
    <w:rsid w:val="00CE61D2"/>
    <w:rsid w:val="00CE6BA9"/>
    <w:rsid w:val="00CF02E1"/>
    <w:rsid w:val="00CF2CF4"/>
    <w:rsid w:val="00CF4A65"/>
    <w:rsid w:val="00CF524D"/>
    <w:rsid w:val="00D00031"/>
    <w:rsid w:val="00D06244"/>
    <w:rsid w:val="00D064F2"/>
    <w:rsid w:val="00D11701"/>
    <w:rsid w:val="00D14EED"/>
    <w:rsid w:val="00D1739B"/>
    <w:rsid w:val="00D17804"/>
    <w:rsid w:val="00D21161"/>
    <w:rsid w:val="00D22AE2"/>
    <w:rsid w:val="00D23977"/>
    <w:rsid w:val="00D267EF"/>
    <w:rsid w:val="00D27A86"/>
    <w:rsid w:val="00D32202"/>
    <w:rsid w:val="00D3376F"/>
    <w:rsid w:val="00D34CD2"/>
    <w:rsid w:val="00D3780B"/>
    <w:rsid w:val="00D46DD0"/>
    <w:rsid w:val="00D46F43"/>
    <w:rsid w:val="00D50FA3"/>
    <w:rsid w:val="00D51640"/>
    <w:rsid w:val="00D526D0"/>
    <w:rsid w:val="00D52ACC"/>
    <w:rsid w:val="00D53E6C"/>
    <w:rsid w:val="00D571C5"/>
    <w:rsid w:val="00D57724"/>
    <w:rsid w:val="00D63548"/>
    <w:rsid w:val="00D63A6A"/>
    <w:rsid w:val="00D67124"/>
    <w:rsid w:val="00D720E2"/>
    <w:rsid w:val="00D73B49"/>
    <w:rsid w:val="00D74D81"/>
    <w:rsid w:val="00D8619F"/>
    <w:rsid w:val="00D90342"/>
    <w:rsid w:val="00D9253B"/>
    <w:rsid w:val="00D926EB"/>
    <w:rsid w:val="00D9367C"/>
    <w:rsid w:val="00D94AF6"/>
    <w:rsid w:val="00D96E9E"/>
    <w:rsid w:val="00DA1022"/>
    <w:rsid w:val="00DA158D"/>
    <w:rsid w:val="00DA23DA"/>
    <w:rsid w:val="00DA3FEA"/>
    <w:rsid w:val="00DA7B1B"/>
    <w:rsid w:val="00DB09BC"/>
    <w:rsid w:val="00DB0F36"/>
    <w:rsid w:val="00DB3395"/>
    <w:rsid w:val="00DB35AD"/>
    <w:rsid w:val="00DB46D0"/>
    <w:rsid w:val="00DB474B"/>
    <w:rsid w:val="00DB4D33"/>
    <w:rsid w:val="00DB4E2B"/>
    <w:rsid w:val="00DB7284"/>
    <w:rsid w:val="00DC34F7"/>
    <w:rsid w:val="00DC6FDF"/>
    <w:rsid w:val="00DD1F94"/>
    <w:rsid w:val="00DD214C"/>
    <w:rsid w:val="00DD2745"/>
    <w:rsid w:val="00DD2E7B"/>
    <w:rsid w:val="00DD367B"/>
    <w:rsid w:val="00DD6239"/>
    <w:rsid w:val="00DD6EC5"/>
    <w:rsid w:val="00DE169A"/>
    <w:rsid w:val="00DE20C1"/>
    <w:rsid w:val="00DE2694"/>
    <w:rsid w:val="00DE5E32"/>
    <w:rsid w:val="00DF5245"/>
    <w:rsid w:val="00DF5F12"/>
    <w:rsid w:val="00DF640E"/>
    <w:rsid w:val="00E002EF"/>
    <w:rsid w:val="00E004E1"/>
    <w:rsid w:val="00E02300"/>
    <w:rsid w:val="00E03278"/>
    <w:rsid w:val="00E04F4A"/>
    <w:rsid w:val="00E061C5"/>
    <w:rsid w:val="00E10A30"/>
    <w:rsid w:val="00E10EF7"/>
    <w:rsid w:val="00E1254A"/>
    <w:rsid w:val="00E13160"/>
    <w:rsid w:val="00E13F07"/>
    <w:rsid w:val="00E14BE6"/>
    <w:rsid w:val="00E17A3C"/>
    <w:rsid w:val="00E201DA"/>
    <w:rsid w:val="00E20E52"/>
    <w:rsid w:val="00E211A6"/>
    <w:rsid w:val="00E21FA9"/>
    <w:rsid w:val="00E22AE0"/>
    <w:rsid w:val="00E248D4"/>
    <w:rsid w:val="00E25B3E"/>
    <w:rsid w:val="00E25FE7"/>
    <w:rsid w:val="00E26768"/>
    <w:rsid w:val="00E34535"/>
    <w:rsid w:val="00E351B3"/>
    <w:rsid w:val="00E40DD1"/>
    <w:rsid w:val="00E41257"/>
    <w:rsid w:val="00E43BA3"/>
    <w:rsid w:val="00E450A0"/>
    <w:rsid w:val="00E464D3"/>
    <w:rsid w:val="00E507D2"/>
    <w:rsid w:val="00E524F2"/>
    <w:rsid w:val="00E52DF5"/>
    <w:rsid w:val="00E5395E"/>
    <w:rsid w:val="00E60DE8"/>
    <w:rsid w:val="00E61214"/>
    <w:rsid w:val="00E61EAA"/>
    <w:rsid w:val="00E632D2"/>
    <w:rsid w:val="00E6774F"/>
    <w:rsid w:val="00E744EC"/>
    <w:rsid w:val="00E7541E"/>
    <w:rsid w:val="00E7756C"/>
    <w:rsid w:val="00E866B8"/>
    <w:rsid w:val="00EA218F"/>
    <w:rsid w:val="00EA4272"/>
    <w:rsid w:val="00EA6BC4"/>
    <w:rsid w:val="00EA7E20"/>
    <w:rsid w:val="00EB158C"/>
    <w:rsid w:val="00EB3E19"/>
    <w:rsid w:val="00ED0795"/>
    <w:rsid w:val="00ED22DA"/>
    <w:rsid w:val="00ED636F"/>
    <w:rsid w:val="00ED6F13"/>
    <w:rsid w:val="00ED74B2"/>
    <w:rsid w:val="00EE08C5"/>
    <w:rsid w:val="00EE30D9"/>
    <w:rsid w:val="00EE3369"/>
    <w:rsid w:val="00EE3806"/>
    <w:rsid w:val="00EE38EC"/>
    <w:rsid w:val="00EE3D1E"/>
    <w:rsid w:val="00EE4892"/>
    <w:rsid w:val="00EF01C7"/>
    <w:rsid w:val="00EF48A7"/>
    <w:rsid w:val="00EF4B85"/>
    <w:rsid w:val="00EF4D96"/>
    <w:rsid w:val="00EF5F11"/>
    <w:rsid w:val="00EF7002"/>
    <w:rsid w:val="00F01A16"/>
    <w:rsid w:val="00F0707F"/>
    <w:rsid w:val="00F10942"/>
    <w:rsid w:val="00F12974"/>
    <w:rsid w:val="00F14C2F"/>
    <w:rsid w:val="00F14DDA"/>
    <w:rsid w:val="00F16287"/>
    <w:rsid w:val="00F179FB"/>
    <w:rsid w:val="00F24E18"/>
    <w:rsid w:val="00F267FE"/>
    <w:rsid w:val="00F3498F"/>
    <w:rsid w:val="00F36FE8"/>
    <w:rsid w:val="00F373F2"/>
    <w:rsid w:val="00F374C4"/>
    <w:rsid w:val="00F41783"/>
    <w:rsid w:val="00F47C84"/>
    <w:rsid w:val="00F534B6"/>
    <w:rsid w:val="00F5363A"/>
    <w:rsid w:val="00F538E0"/>
    <w:rsid w:val="00F5391F"/>
    <w:rsid w:val="00F613A5"/>
    <w:rsid w:val="00F6213F"/>
    <w:rsid w:val="00F745B0"/>
    <w:rsid w:val="00F761C0"/>
    <w:rsid w:val="00F80C3C"/>
    <w:rsid w:val="00F82185"/>
    <w:rsid w:val="00F86C1D"/>
    <w:rsid w:val="00F91C43"/>
    <w:rsid w:val="00F97383"/>
    <w:rsid w:val="00F97BC3"/>
    <w:rsid w:val="00FA19F2"/>
    <w:rsid w:val="00FA204A"/>
    <w:rsid w:val="00FA2D78"/>
    <w:rsid w:val="00FA5C4F"/>
    <w:rsid w:val="00FB209D"/>
    <w:rsid w:val="00FB4C5F"/>
    <w:rsid w:val="00FB6238"/>
    <w:rsid w:val="00FC43CA"/>
    <w:rsid w:val="00FC54FF"/>
    <w:rsid w:val="00FC73A2"/>
    <w:rsid w:val="00FD612D"/>
    <w:rsid w:val="00FE066B"/>
    <w:rsid w:val="00FE34B4"/>
    <w:rsid w:val="00FE6F3E"/>
    <w:rsid w:val="00FF0035"/>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071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uksbs.co.uk/services/procure/Pages/supplier.aspx"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gov.uk/government/publications/government-security-classifications"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Alun.Stephens@uksbs.co.uk"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uksbs.co.uk/services/procure/Pages/supplier.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1.bin"/><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mrc.ac.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header" Target="header2.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95DB9EEB0E334D88ECDD4E041019CB" ma:contentTypeVersion="22" ma:contentTypeDescription="Create a new document." ma:contentTypeScope="" ma:versionID="581f6f4fbda4e2131b50918c9819433a">
  <xsd:schema xmlns:xsd="http://www.w3.org/2001/XMLSchema" xmlns:p="http://schemas.microsoft.com/office/2006/metadata/properties" xmlns:ns1="c47453ad-06ee-408d-aae6-93e59c6cf5a1" xmlns:ns2="http://schemas.microsoft.com/sharepoint/v3" targetNamespace="http://schemas.microsoft.com/office/2006/metadata/properties" ma:root="true" ma:fieldsID="d2079bbf8714dacf35f8fd1e9f5eda1a" ns1:_="" ns2:_="">
    <xsd:import namespace="c47453ad-06ee-408d-aae6-93e59c6cf5a1"/>
    <xsd:import namespace="http://schemas.microsoft.com/sharepoint/v3"/>
    <xsd:element name="properties">
      <xsd:complexType>
        <xsd:sequence>
          <xsd:element name="documentManagement">
            <xsd:complexType>
              <xsd:all>
                <xsd:element ref="ns1:File_x0020_Type0" minOccurs="0"/>
                <xsd:element ref="ns1:Doc_x0020_Type" minOccurs="0"/>
                <xsd:element ref="ns1:Owner" minOccurs="0"/>
                <xsd:element ref="ns1:Approver_x002f_s" minOccurs="0"/>
                <xsd:element ref="ns1:Date_x0020_Published" minOccurs="0"/>
                <xsd:element ref="ns1:Working_x0020_Version" minOccurs="0"/>
                <xsd:element ref="ns1:Pub_x0020_Location" minOccurs="0"/>
                <xsd:element ref="ns1:Link_x0020_to_x0020_Document" minOccurs="0"/>
                <xsd:element ref="ns1:Review_x0020_date" minOccurs="0"/>
                <xsd:element ref="ns1:Document_x0020_Security_x0020_Classification" minOccurs="0"/>
                <xsd:element ref="ns1:Intended_x0020_Audience" minOccurs="0"/>
                <xsd:element ref="ns2:PublishingStartDate" minOccurs="0"/>
                <xsd:element ref="ns2:PublishingExpirationDate" minOccurs="0"/>
                <xsd:element ref="ns1:Status_x0020_Indicator"/>
                <xsd:element ref="ns1:Tab" minOccurs="0"/>
              </xsd:all>
            </xsd:complexType>
          </xsd:element>
        </xsd:sequence>
      </xsd:complexType>
    </xsd:element>
  </xsd:schema>
  <xsd:schema xmlns:xsd="http://www.w3.org/2001/XMLSchema" xmlns:dms="http://schemas.microsoft.com/office/2006/documentManagement/types" targetNamespace="c47453ad-06ee-408d-aae6-93e59c6cf5a1" elementFormDefault="qualified">
    <xsd:import namespace="http://schemas.microsoft.com/office/2006/documentManagement/types"/>
    <xsd:element name="File_x0020_Type0" ma:index="0" nillable="true" ma:displayName="File Type" ma:description="Type of file" ma:format="Dropdown" ma:internalName="File_x0020_Type0">
      <xsd:simpleType>
        <xsd:restriction base="dms:Choice">
          <xsd:enumeration value="Word"/>
          <xsd:enumeration value="Excel"/>
          <xsd:enumeration value="Powerpoint"/>
          <xsd:enumeration value="Pdf"/>
          <xsd:enumeration value="Visio"/>
          <xsd:enumeration value="Various"/>
        </xsd:restriction>
      </xsd:simpleType>
    </xsd:element>
    <xsd:element name="Doc_x0020_Type" ma:index="3" nillable="true" ma:displayName="Doc Type" ma:internalName="Doc_x0020_Type">
      <xsd:complexType>
        <xsd:complexContent>
          <xsd:extension base="dms:MultiChoice">
            <xsd:sequence>
              <xsd:element name="Value" maxOccurs="unbounded" minOccurs="0" nillable="true">
                <xsd:simpleType>
                  <xsd:restriction base="dms:Choice">
                    <xsd:enumeration value="Audit"/>
                    <xsd:enumeration value="Contract"/>
                    <xsd:enumeration value="Contracts Database"/>
                    <xsd:enumeration value="Desktop Guide"/>
                    <xsd:enumeration value="Guide"/>
                    <xsd:enumeration value="MI"/>
                    <xsd:enumeration value="Policy"/>
                    <xsd:enumeration value="PPN"/>
                    <xsd:enumeration value="Process"/>
                    <xsd:enumeration value="Process Map"/>
                    <xsd:enumeration value="Question Template"/>
                    <xsd:enumeration value="Red Reviews"/>
                    <xsd:enumeration value="SOP"/>
                    <xsd:enumeration value="Summary"/>
                    <xsd:enumeration value="Template"/>
                    <xsd:enumeration value="Training Guide"/>
                    <xsd:enumeration value="Working Forums"/>
                  </xsd:restriction>
                </xsd:simpleType>
              </xsd:element>
            </xsd:sequence>
          </xsd:extension>
        </xsd:complexContent>
      </xsd:complexType>
    </xsd:element>
    <xsd:element name="Owner" ma:index="4" nillable="true" ma:displayName="Owner" ma:internalName="Owner">
      <xsd:simpleType>
        <xsd:restriction base="dms:Text">
          <xsd:maxLength value="255"/>
        </xsd:restriction>
      </xsd:simpleType>
    </xsd:element>
    <xsd:element name="Approver_x002f_s" ma:index="5" nillable="true" ma:displayName="Approver/s" ma:internalName="Approver_x002f_s">
      <xsd:simpleType>
        <xsd:restriction base="dms:Text">
          <xsd:maxLength value="255"/>
        </xsd:restriction>
      </xsd:simpleType>
    </xsd:element>
    <xsd:element name="Date_x0020_Published" ma:index="6" nillable="true" ma:displayName="Date Published" ma:format="DateOnly" ma:internalName="Date_x0020_Published">
      <xsd:simpleType>
        <xsd:restriction base="dms:DateTime"/>
      </xsd:simpleType>
    </xsd:element>
    <xsd:element name="Working_x0020_Version" ma:index="7" nillable="true" ma:displayName="Version No." ma:internalName="Working_x0020_Version">
      <xsd:simpleType>
        <xsd:restriction base="dms:Text">
          <xsd:maxLength value="255"/>
        </xsd:restriction>
      </xsd:simpleType>
    </xsd:element>
    <xsd:element name="Pub_x0020_Location" ma:index="8" nillable="true" ma:displayName="Location" ma:internalName="Pub_x0020_Location">
      <xsd:complexType>
        <xsd:complexContent>
          <xsd:extension base="dms:MultiChoice">
            <xsd:sequence>
              <xsd:element name="Value" maxOccurs="unbounded" minOccurs="0" nillable="true">
                <xsd:simpleType>
                  <xsd:restriction base="dms:Choice">
                    <xsd:enumeration value="Archive"/>
                    <xsd:enumeration value="Knowledgebase"/>
                    <xsd:enumeration value="Intranet"/>
                    <xsd:enumeration value="Intranet - Benefits"/>
                    <xsd:enumeration value="Intranet - Business Support"/>
                    <xsd:enumeration value="Intranet - Category Management"/>
                    <xsd:enumeration value="Intranet - Collaboration Folder"/>
                    <xsd:enumeration value="Intranet - Policy"/>
                    <xsd:enumeration value="Intranet - SOPs and Process Maps"/>
                    <xsd:enumeration value="Intranet - Sourcing Portal"/>
                  </xsd:restriction>
                </xsd:simpleType>
              </xsd:element>
            </xsd:sequence>
          </xsd:extension>
        </xsd:complexContent>
      </xsd:complexType>
    </xsd:element>
    <xsd:element name="Link_x0020_to_x0020_Document" ma:index="9" nillable="true" ma:displayName="Link to Document" ma:description="Will be a field where a link can be entered to the library where the document resides" ma:format="Hyperlink" ma:internalName="Link_x0020_to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date" ma:index="10" nillable="true" ma:displayName="Next Review date" ma:format="DateOnly" ma:internalName="Review_x0020_date">
      <xsd:simpleType>
        <xsd:restriction base="dms:DateTime"/>
      </xsd:simpleType>
    </xsd:element>
    <xsd:element name="Document_x0020_Security_x0020_Classification" ma:index="12" nillable="true" ma:displayName="Document Security Classification" ma:format="Dropdown" ma:internalName="Document_x0020_Security_x0020_Classification">
      <xsd:simpleType>
        <xsd:restriction base="dms:Choice">
          <xsd:enumeration value="Official Sensitive Commercial"/>
        </xsd:restriction>
      </xsd:simpleType>
    </xsd:element>
    <xsd:element name="Intended_x0020_Audience" ma:index="13" nillable="true" ma:displayName="Intended Audience" ma:description="Audience for the documentation" ma:format="Dropdown" ma:internalName="Intended_x0020_Audience">
      <xsd:simpleType>
        <xsd:restriction base="dms:Choice">
          <xsd:enumeration value="Internal"/>
          <xsd:enumeration value="External"/>
          <xsd:enumeration value="Internal and External"/>
        </xsd:restriction>
      </xsd:simpleType>
    </xsd:element>
    <xsd:element name="Status_x0020_Indicator" ma:index="22" ma:displayName="Status Indicator" ma:format="Dropdown" ma:internalName="Status_x0020_Indicator">
      <xsd:simpleType>
        <xsd:restriction base="dms:Choice">
          <xsd:enumeration value="Archived"/>
          <xsd:enumeration value="Indexed"/>
        </xsd:restriction>
      </xsd:simpleType>
    </xsd:element>
    <xsd:element name="Tab" ma:index="23" nillable="true" ma:displayName="Tab" ma:format="Dropdown" ma:internalName="Tab">
      <xsd:simpleType>
        <xsd:restriction base="dms:Choice">
          <xsd:enumeration value="Archived"/>
          <xsd:enumeration value="Customer Guides"/>
          <xsd:enumeration value="General Information"/>
          <xsd:enumeration value="Policy &amp; Legal"/>
          <xsd:enumeration value="Process Maps &amp; SOP's"/>
          <xsd:enumeration value="Sourcing"/>
          <xsd:enumeration value="Training"/>
        </xsd:restriction>
      </xsd:simple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6" nillable="true" ma:displayName="Scheduling Start Date" ma:description="" ma:hidden="true" ma:internalName="PublishingStartDate">
      <xsd:simpleType>
        <xsd:restriction base="dms:Unknown"/>
      </xsd:simpleType>
    </xsd:element>
    <xsd:element name="PublishingExpirationDate" ma:index="17"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tatus_x0020_Indicator xmlns="c47453ad-06ee-408d-aae6-93e59c6cf5a1">Indexed</Status_x0020_Indicator>
    <Approver_x002f_s xmlns="c47453ad-06ee-408d-aae6-93e59c6cf5a1">HOPs</Approver_x002f_s>
    <Date_x0020_Published xmlns="c47453ad-06ee-408d-aae6-93e59c6cf5a1">2016-11-27T00:00:00+00:00</Date_x0020_Published>
    <Pub_x0020_Location xmlns="c47453ad-06ee-408d-aae6-93e59c6cf5a1">
      <Value>Intranet - Sourcing Portal</Value>
    </Pub_x0020_Location>
    <Doc_x0020_Type xmlns="c47453ad-06ee-408d-aae6-93e59c6cf5a1">
      <Value>Question Template</Value>
    </Doc_x0020_Type>
    <Document_x0020_Security_x0020_Classification xmlns="c47453ad-06ee-408d-aae6-93e59c6cf5a1">Official Sensitive Commercial</Document_x0020_Security_x0020_Classification>
    <PublishingExpirationDate xmlns="http://schemas.microsoft.com/sharepoint/v3" xsi:nil="true"/>
    <Tab xmlns="c47453ad-06ee-408d-aae6-93e59c6cf5a1">Sourcing</Tab>
    <Review_x0020_date xmlns="c47453ad-06ee-408d-aae6-93e59c6cf5a1">2016-11-28T00:00:00+00:00</Review_x0020_date>
    <PublishingStartDate xmlns="http://schemas.microsoft.com/sharepoint/v3" xsi:nil="true"/>
    <File_x0020_Type0 xmlns="c47453ad-06ee-408d-aae6-93e59c6cf5a1">Word</File_x0020_Type0>
    <Working_x0020_Version xmlns="c47453ad-06ee-408d-aae6-93e59c6cf5a1">1.9</Working_x0020_Version>
    <Owner xmlns="c47453ad-06ee-408d-aae6-93e59c6cf5a1">Louise Watson</Owner>
    <Link_x0020_to_x0020_Document xmlns="c47453ad-06ee-408d-aae6-93e59c6cf5a1">
      <Url>https://intranet.uksbs.co.uk/procurement/ProcLibrary/Documents/ITQ%20Invitation%20to%20Quote.docx</Url>
      <Description>Intranet - Sourcing Portal</Description>
    </Link_x0020_to_x0020_Document>
    <Intended_x0020_Audience xmlns="c47453ad-06ee-408d-aae6-93e59c6cf5a1">Internal and External</Intended_x0020_Audie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7125F520-1EFE-4625-87D6-CEB426C91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453ad-06ee-408d-aae6-93e59c6cf5a1"/>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BD0AAA-1EB2-48E8-8FC0-872088E6F6D6}">
  <ds:schemaRefs>
    <ds:schemaRef ds:uri="http://schemas.microsoft.com/office/2006/metadata/properties"/>
    <ds:schemaRef ds:uri="c47453ad-06ee-408d-aae6-93e59c6cf5a1"/>
    <ds:schemaRef ds:uri="http://schemas.microsoft.com/sharepoint/v3"/>
  </ds:schemaRefs>
</ds:datastoreItem>
</file>

<file path=customXml/itemProps5.xml><?xml version="1.0" encoding="utf-8"?>
<ds:datastoreItem xmlns:ds="http://schemas.openxmlformats.org/officeDocument/2006/customXml" ds:itemID="{DDA43420-31A6-4D90-AFB1-FBFF884D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13</Pages>
  <Words>3391</Words>
  <Characters>19333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22679</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lastModifiedBy>Alun Stephens UK SBS</cp:lastModifiedBy>
  <cp:revision>18</cp:revision>
  <cp:lastPrinted>2013-11-15T16:02:00Z</cp:lastPrinted>
  <dcterms:created xsi:type="dcterms:W3CDTF">2016-05-05T14:08:00Z</dcterms:created>
  <dcterms:modified xsi:type="dcterms:W3CDTF">2016-06-01T15:38:00Z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0x0101000F95DB9EEB0E334D88ECDD4E041019CB</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Pub Location">
    <vt:lpwstr>Intranet - Sourcing Portal</vt:lpwstr>
  </property>
  <property fmtid="{D5CDD505-2E9C-101B-9397-08002B2CF9AE}" pid="9" name="Review period">
    <vt:lpwstr>Annually</vt:lpwstr>
  </property>
  <property fmtid="{D5CDD505-2E9C-101B-9397-08002B2CF9AE}" pid="10" name="File Type0">
    <vt:lpwstr>Word</vt:lpwstr>
  </property>
  <property fmtid="{D5CDD505-2E9C-101B-9397-08002B2CF9AE}" pid="11" name="Reviewer/s">
    <vt:lpwstr>Colin Jones</vt:lpwstr>
  </property>
  <property fmtid="{D5CDD505-2E9C-101B-9397-08002B2CF9AE}" pid="12" name="Intended Audience">
    <vt:lpwstr>Internal and External</vt:lpwstr>
  </property>
  <property fmtid="{D5CDD505-2E9C-101B-9397-08002B2CF9AE}" pid="13" name="Owner">
    <vt:lpwstr>Louise Watson</vt:lpwstr>
  </property>
  <property fmtid="{D5CDD505-2E9C-101B-9397-08002B2CF9AE}" pid="14" name="Working Version">
    <vt:lpwstr>1.6</vt:lpwstr>
  </property>
  <property fmtid="{D5CDD505-2E9C-101B-9397-08002B2CF9AE}" pid="15" name="Proc Areas">
    <vt:lpwstr>All</vt:lpwstr>
  </property>
  <property fmtid="{D5CDD505-2E9C-101B-9397-08002B2CF9AE}" pid="16" name="Status Indicator">
    <vt:lpwstr>Indexed</vt:lpwstr>
  </property>
  <property fmtid="{D5CDD505-2E9C-101B-9397-08002B2CF9AE}" pid="17" name="Pub Version">
    <vt:lpwstr>1.6</vt:lpwstr>
  </property>
  <property fmtid="{D5CDD505-2E9C-101B-9397-08002B2CF9AE}" pid="18" name="Doc Type">
    <vt:lpwstr>Question Template</vt:lpwstr>
  </property>
  <property fmtid="{D5CDD505-2E9C-101B-9397-08002B2CF9AE}" pid="19" name="Link to Document">
    <vt:lpwstr>https://intranet.uksbs.co.uk/procurement/ProcLibrary/Documents/ITQ%20Invitation%20to%20Quote.docxSourcing Portal Library - Doc</vt:lpwstr>
  </property>
  <property fmtid="{D5CDD505-2E9C-101B-9397-08002B2CF9AE}" pid="20" name="Date Published">
    <vt:lpwstr>2014-12-18T00:00:00+00:00</vt:lpwstr>
  </property>
  <property fmtid="{D5CDD505-2E9C-101B-9397-08002B2CF9AE}" pid="21" name="Document Security Classification">
    <vt:lpwstr>Official Sensitive Commercial</vt:lpwstr>
  </property>
  <property fmtid="{D5CDD505-2E9C-101B-9397-08002B2CF9AE}" pid="22" name="Approver/s">
    <vt:lpwstr>HOP's</vt:lpwstr>
  </property>
  <property fmtid="{D5CDD505-2E9C-101B-9397-08002B2CF9AE}" pid="23" name="Review date">
    <vt:lpwstr>2015-08-31T23:00:00+00:00</vt:lpwstr>
  </property>
</Properties>
</file>