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B71D8" w14:textId="4114A0ED" w:rsidR="00B34F92" w:rsidRDefault="00B34F92" w:rsidP="00B34F92">
      <w:pPr>
        <w:rPr>
          <w:rFonts w:ascii="Arial" w:hAnsi="Arial" w:cs="Arial"/>
          <w:sz w:val="32"/>
          <w:szCs w:val="32"/>
        </w:rPr>
      </w:pPr>
      <w:r w:rsidRPr="00F25F8F">
        <w:rPr>
          <w:rFonts w:ascii="Arial" w:hAnsi="Arial" w:cs="Arial"/>
          <w:sz w:val="32"/>
          <w:szCs w:val="32"/>
        </w:rPr>
        <w:t xml:space="preserve">Tender for </w:t>
      </w:r>
      <w:r w:rsidR="0009211D">
        <w:rPr>
          <w:rFonts w:ascii="Arial" w:hAnsi="Arial" w:cs="Arial"/>
          <w:sz w:val="32"/>
          <w:szCs w:val="32"/>
        </w:rPr>
        <w:t>m</w:t>
      </w:r>
      <w:r w:rsidR="0009211D" w:rsidRPr="0009211D">
        <w:rPr>
          <w:rFonts w:ascii="Arial" w:hAnsi="Arial" w:cs="Arial"/>
          <w:sz w:val="32"/>
          <w:szCs w:val="32"/>
        </w:rPr>
        <w:t>entoring support for developing heritage projects based in Northern Ireland</w:t>
      </w:r>
    </w:p>
    <w:p w14:paraId="0A2B53EC" w14:textId="77777777" w:rsidR="00B34F92" w:rsidRDefault="00B34F92" w:rsidP="00B34F92">
      <w:pPr>
        <w:rPr>
          <w:rFonts w:ascii="Arial" w:hAnsi="Arial" w:cs="Arial"/>
          <w:sz w:val="32"/>
          <w:szCs w:val="32"/>
        </w:rPr>
      </w:pPr>
      <w:r>
        <w:rPr>
          <w:rFonts w:ascii="Arial" w:hAnsi="Arial" w:cs="Arial"/>
          <w:sz w:val="32"/>
          <w:szCs w:val="32"/>
        </w:rPr>
        <w:t>Bidder contact details</w:t>
      </w:r>
    </w:p>
    <w:tbl>
      <w:tblPr>
        <w:tblW w:w="5000" w:type="pct"/>
        <w:tblLook w:val="04A0" w:firstRow="1" w:lastRow="0" w:firstColumn="1" w:lastColumn="0" w:noHBand="0" w:noVBand="1"/>
      </w:tblPr>
      <w:tblGrid>
        <w:gridCol w:w="1775"/>
        <w:gridCol w:w="297"/>
        <w:gridCol w:w="283"/>
        <w:gridCol w:w="2009"/>
        <w:gridCol w:w="1386"/>
        <w:gridCol w:w="965"/>
        <w:gridCol w:w="965"/>
        <w:gridCol w:w="967"/>
        <w:gridCol w:w="969"/>
        <w:gridCol w:w="850"/>
      </w:tblGrid>
      <w:tr w:rsidR="00B34F92" w:rsidRPr="00AE617B" w14:paraId="0AF63978" w14:textId="77777777" w:rsidTr="00727B13">
        <w:trPr>
          <w:trHeight w:val="300"/>
        </w:trPr>
        <w:tc>
          <w:tcPr>
            <w:tcW w:w="4594" w:type="pct"/>
            <w:gridSpan w:val="9"/>
            <w:tcBorders>
              <w:top w:val="nil"/>
              <w:left w:val="nil"/>
              <w:bottom w:val="single" w:sz="4" w:space="0" w:color="auto"/>
              <w:right w:val="nil"/>
            </w:tcBorders>
            <w:shd w:val="clear" w:color="auto" w:fill="auto"/>
            <w:noWrap/>
            <w:hideMark/>
          </w:tcPr>
          <w:p w14:paraId="3B3F404E" w14:textId="77777777" w:rsidR="00B34F92" w:rsidRPr="00AE617B" w:rsidRDefault="00B34F92" w:rsidP="00727B13">
            <w:pPr>
              <w:spacing w:after="0" w:line="240" w:lineRule="auto"/>
              <w:rPr>
                <w:rFonts w:ascii="Arial" w:eastAsia="Times New Roman" w:hAnsi="Arial" w:cs="Arial"/>
                <w:b/>
                <w:bCs/>
                <w:sz w:val="24"/>
                <w:szCs w:val="24"/>
                <w:lang w:eastAsia="zh-CN"/>
              </w:rPr>
            </w:pPr>
            <w:r w:rsidRPr="00AE617B">
              <w:rPr>
                <w:rFonts w:ascii="Arial" w:eastAsia="Times New Roman" w:hAnsi="Arial" w:cs="Arial"/>
                <w:b/>
                <w:bCs/>
                <w:sz w:val="24"/>
                <w:szCs w:val="24"/>
                <w:lang w:eastAsia="zh-CN"/>
              </w:rPr>
              <w:t>Company details:</w:t>
            </w:r>
          </w:p>
        </w:tc>
        <w:tc>
          <w:tcPr>
            <w:tcW w:w="406" w:type="pct"/>
            <w:tcBorders>
              <w:top w:val="nil"/>
              <w:left w:val="nil"/>
              <w:bottom w:val="single" w:sz="4" w:space="0" w:color="auto"/>
              <w:right w:val="nil"/>
            </w:tcBorders>
            <w:shd w:val="clear" w:color="auto" w:fill="auto"/>
            <w:noWrap/>
            <w:vAlign w:val="bottom"/>
            <w:hideMark/>
          </w:tcPr>
          <w:p w14:paraId="0492B353" w14:textId="77777777" w:rsidR="00B34F92" w:rsidRPr="00AE617B" w:rsidRDefault="00B34F92" w:rsidP="00727B13">
            <w:pPr>
              <w:spacing w:after="0" w:line="240" w:lineRule="auto"/>
              <w:rPr>
                <w:rFonts w:ascii="Arial" w:eastAsia="Times New Roman" w:hAnsi="Arial" w:cs="Arial"/>
                <w:b/>
                <w:bCs/>
                <w:sz w:val="24"/>
                <w:szCs w:val="24"/>
                <w:lang w:eastAsia="zh-CN"/>
              </w:rPr>
            </w:pPr>
          </w:p>
        </w:tc>
      </w:tr>
      <w:tr w:rsidR="00B34F92" w:rsidRPr="00AE617B" w14:paraId="1A02E0E5" w14:textId="77777777" w:rsidTr="00727B13">
        <w:trPr>
          <w:trHeight w:val="270"/>
        </w:trPr>
        <w:tc>
          <w:tcPr>
            <w:tcW w:w="208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75A8E" w14:textId="77777777" w:rsidR="00B34F92" w:rsidRPr="001F756F" w:rsidRDefault="00B34F92" w:rsidP="00727B13">
            <w:pPr>
              <w:spacing w:after="0" w:line="240" w:lineRule="auto"/>
              <w:rPr>
                <w:rFonts w:ascii="Arial" w:eastAsia="Times New Roman" w:hAnsi="Arial" w:cs="Arial"/>
                <w:sz w:val="24"/>
                <w:szCs w:val="24"/>
                <w:lang w:eastAsia="zh-CN"/>
              </w:rPr>
            </w:pPr>
            <w:r w:rsidRPr="001F756F">
              <w:rPr>
                <w:rFonts w:ascii="Arial" w:eastAsia="Times New Roman" w:hAnsi="Arial" w:cs="Arial"/>
                <w:sz w:val="24"/>
                <w:szCs w:val="24"/>
                <w:lang w:eastAsia="zh-CN"/>
              </w:rPr>
              <w:t>1. Registered company name:</w:t>
            </w:r>
          </w:p>
        </w:tc>
        <w:tc>
          <w:tcPr>
            <w:tcW w:w="2915" w:type="pct"/>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29C8A2"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r>
      <w:tr w:rsidR="00B34F92" w:rsidRPr="00AE617B" w14:paraId="65877A88" w14:textId="77777777" w:rsidTr="00727B13">
        <w:trPr>
          <w:trHeight w:val="292"/>
        </w:trPr>
        <w:tc>
          <w:tcPr>
            <w:tcW w:w="1125"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7A7659"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2. Main operational address for the service</w:t>
            </w:r>
          </w:p>
        </w:tc>
        <w:tc>
          <w:tcPr>
            <w:tcW w:w="960" w:type="pct"/>
            <w:tcBorders>
              <w:top w:val="nil"/>
              <w:left w:val="nil"/>
              <w:bottom w:val="single" w:sz="4" w:space="0" w:color="auto"/>
              <w:right w:val="single" w:sz="4" w:space="0" w:color="auto"/>
            </w:tcBorders>
            <w:shd w:val="clear" w:color="auto" w:fill="auto"/>
            <w:noWrap/>
            <w:vAlign w:val="center"/>
            <w:hideMark/>
          </w:tcPr>
          <w:p w14:paraId="241B2746" w14:textId="77777777" w:rsidR="00B34F92" w:rsidRPr="001F756F" w:rsidRDefault="00B34F92" w:rsidP="00727B13">
            <w:pPr>
              <w:spacing w:after="0" w:line="240" w:lineRule="auto"/>
              <w:jc w:val="right"/>
              <w:rPr>
                <w:rFonts w:ascii="Arial" w:eastAsia="Times New Roman" w:hAnsi="Arial" w:cs="Arial"/>
                <w:sz w:val="24"/>
                <w:szCs w:val="24"/>
                <w:lang w:eastAsia="zh-CN"/>
              </w:rPr>
            </w:pPr>
            <w:r w:rsidRPr="001F756F">
              <w:rPr>
                <w:rFonts w:ascii="Arial" w:eastAsia="Times New Roman" w:hAnsi="Arial" w:cs="Arial"/>
                <w:sz w:val="24"/>
                <w:szCs w:val="24"/>
                <w:lang w:eastAsia="zh-CN"/>
              </w:rPr>
              <w:t>Address 1:</w:t>
            </w:r>
          </w:p>
        </w:tc>
        <w:tc>
          <w:tcPr>
            <w:tcW w:w="2915" w:type="pct"/>
            <w:gridSpan w:val="6"/>
            <w:tcBorders>
              <w:top w:val="nil"/>
              <w:left w:val="nil"/>
              <w:bottom w:val="single" w:sz="4" w:space="0" w:color="auto"/>
              <w:right w:val="single" w:sz="4" w:space="0" w:color="auto"/>
            </w:tcBorders>
            <w:shd w:val="clear" w:color="000000" w:fill="FFFFFF"/>
            <w:noWrap/>
            <w:vAlign w:val="bottom"/>
            <w:hideMark/>
          </w:tcPr>
          <w:p w14:paraId="40BE747B"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r>
      <w:tr w:rsidR="00B34F92" w:rsidRPr="00AE617B" w14:paraId="3BCB2419" w14:textId="77777777" w:rsidTr="00727B13">
        <w:trPr>
          <w:trHeight w:val="270"/>
        </w:trPr>
        <w:tc>
          <w:tcPr>
            <w:tcW w:w="1125" w:type="pct"/>
            <w:gridSpan w:val="3"/>
            <w:vMerge/>
            <w:tcBorders>
              <w:top w:val="single" w:sz="4" w:space="0" w:color="auto"/>
              <w:left w:val="single" w:sz="4" w:space="0" w:color="auto"/>
              <w:bottom w:val="single" w:sz="4" w:space="0" w:color="000000"/>
              <w:right w:val="single" w:sz="4" w:space="0" w:color="000000"/>
            </w:tcBorders>
            <w:vAlign w:val="center"/>
            <w:hideMark/>
          </w:tcPr>
          <w:p w14:paraId="1974AA2C" w14:textId="77777777" w:rsidR="00B34F92" w:rsidRPr="001F756F" w:rsidRDefault="00B34F92" w:rsidP="00727B13">
            <w:pPr>
              <w:spacing w:after="0" w:line="240" w:lineRule="auto"/>
              <w:rPr>
                <w:rFonts w:ascii="Arial" w:eastAsia="Times New Roman" w:hAnsi="Arial" w:cs="Arial"/>
                <w:color w:val="000000"/>
                <w:sz w:val="24"/>
                <w:szCs w:val="24"/>
                <w:lang w:eastAsia="zh-CN"/>
              </w:rPr>
            </w:pPr>
          </w:p>
        </w:tc>
        <w:tc>
          <w:tcPr>
            <w:tcW w:w="960" w:type="pct"/>
            <w:tcBorders>
              <w:top w:val="nil"/>
              <w:left w:val="nil"/>
              <w:bottom w:val="single" w:sz="4" w:space="0" w:color="auto"/>
              <w:right w:val="single" w:sz="4" w:space="0" w:color="auto"/>
            </w:tcBorders>
            <w:shd w:val="clear" w:color="auto" w:fill="auto"/>
            <w:noWrap/>
            <w:vAlign w:val="center"/>
            <w:hideMark/>
          </w:tcPr>
          <w:p w14:paraId="2BB109A4" w14:textId="77777777" w:rsidR="00B34F92" w:rsidRPr="001F756F" w:rsidRDefault="00B34F92" w:rsidP="00727B13">
            <w:pPr>
              <w:spacing w:after="0" w:line="240" w:lineRule="auto"/>
              <w:jc w:val="right"/>
              <w:rPr>
                <w:rFonts w:ascii="Arial" w:eastAsia="Times New Roman" w:hAnsi="Arial" w:cs="Arial"/>
                <w:sz w:val="24"/>
                <w:szCs w:val="24"/>
                <w:lang w:eastAsia="zh-CN"/>
              </w:rPr>
            </w:pPr>
            <w:r w:rsidRPr="001F756F">
              <w:rPr>
                <w:rFonts w:ascii="Arial" w:eastAsia="Times New Roman" w:hAnsi="Arial" w:cs="Arial"/>
                <w:sz w:val="24"/>
                <w:szCs w:val="24"/>
                <w:lang w:eastAsia="zh-CN"/>
              </w:rPr>
              <w:t>Address 2:</w:t>
            </w:r>
          </w:p>
        </w:tc>
        <w:tc>
          <w:tcPr>
            <w:tcW w:w="2915" w:type="pct"/>
            <w:gridSpan w:val="6"/>
            <w:tcBorders>
              <w:top w:val="nil"/>
              <w:left w:val="nil"/>
              <w:bottom w:val="single" w:sz="4" w:space="0" w:color="auto"/>
              <w:right w:val="single" w:sz="4" w:space="0" w:color="auto"/>
            </w:tcBorders>
            <w:shd w:val="clear" w:color="000000" w:fill="FFFFFF"/>
            <w:noWrap/>
            <w:vAlign w:val="bottom"/>
            <w:hideMark/>
          </w:tcPr>
          <w:p w14:paraId="41CBA023"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r>
      <w:tr w:rsidR="00B34F92" w:rsidRPr="00AE617B" w14:paraId="4C38F0E4" w14:textId="77777777" w:rsidTr="00727B13">
        <w:trPr>
          <w:trHeight w:val="270"/>
        </w:trPr>
        <w:tc>
          <w:tcPr>
            <w:tcW w:w="1125" w:type="pct"/>
            <w:gridSpan w:val="3"/>
            <w:vMerge/>
            <w:tcBorders>
              <w:top w:val="single" w:sz="4" w:space="0" w:color="auto"/>
              <w:left w:val="single" w:sz="4" w:space="0" w:color="auto"/>
              <w:bottom w:val="single" w:sz="4" w:space="0" w:color="000000"/>
              <w:right w:val="single" w:sz="4" w:space="0" w:color="000000"/>
            </w:tcBorders>
            <w:vAlign w:val="center"/>
            <w:hideMark/>
          </w:tcPr>
          <w:p w14:paraId="7B34B48F" w14:textId="77777777" w:rsidR="00B34F92" w:rsidRPr="001F756F" w:rsidRDefault="00B34F92" w:rsidP="00727B13">
            <w:pPr>
              <w:spacing w:after="0" w:line="240" w:lineRule="auto"/>
              <w:rPr>
                <w:rFonts w:ascii="Arial" w:eastAsia="Times New Roman" w:hAnsi="Arial" w:cs="Arial"/>
                <w:color w:val="000000"/>
                <w:sz w:val="24"/>
                <w:szCs w:val="24"/>
                <w:lang w:eastAsia="zh-CN"/>
              </w:rPr>
            </w:pPr>
          </w:p>
        </w:tc>
        <w:tc>
          <w:tcPr>
            <w:tcW w:w="960" w:type="pct"/>
            <w:tcBorders>
              <w:top w:val="nil"/>
              <w:left w:val="nil"/>
              <w:bottom w:val="single" w:sz="4" w:space="0" w:color="auto"/>
              <w:right w:val="single" w:sz="4" w:space="0" w:color="auto"/>
            </w:tcBorders>
            <w:shd w:val="clear" w:color="auto" w:fill="auto"/>
            <w:noWrap/>
            <w:vAlign w:val="center"/>
            <w:hideMark/>
          </w:tcPr>
          <w:p w14:paraId="2FFFDE37" w14:textId="77777777" w:rsidR="00B34F92" w:rsidRPr="001F756F" w:rsidRDefault="00B34F92" w:rsidP="00727B13">
            <w:pPr>
              <w:spacing w:after="0" w:line="240" w:lineRule="auto"/>
              <w:jc w:val="right"/>
              <w:rPr>
                <w:rFonts w:ascii="Arial" w:eastAsia="Times New Roman" w:hAnsi="Arial" w:cs="Arial"/>
                <w:sz w:val="24"/>
                <w:szCs w:val="24"/>
                <w:lang w:eastAsia="zh-CN"/>
              </w:rPr>
            </w:pPr>
            <w:r w:rsidRPr="001F756F">
              <w:rPr>
                <w:rFonts w:ascii="Arial" w:eastAsia="Times New Roman" w:hAnsi="Arial" w:cs="Arial"/>
                <w:sz w:val="24"/>
                <w:szCs w:val="24"/>
                <w:lang w:eastAsia="zh-CN"/>
              </w:rPr>
              <w:t>Address 3:</w:t>
            </w:r>
          </w:p>
        </w:tc>
        <w:tc>
          <w:tcPr>
            <w:tcW w:w="2915" w:type="pct"/>
            <w:gridSpan w:val="6"/>
            <w:tcBorders>
              <w:top w:val="nil"/>
              <w:left w:val="nil"/>
              <w:bottom w:val="single" w:sz="4" w:space="0" w:color="auto"/>
              <w:right w:val="single" w:sz="4" w:space="0" w:color="auto"/>
            </w:tcBorders>
            <w:shd w:val="clear" w:color="000000" w:fill="FFFFFF"/>
            <w:noWrap/>
            <w:vAlign w:val="bottom"/>
            <w:hideMark/>
          </w:tcPr>
          <w:p w14:paraId="05FCBF06"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r>
      <w:tr w:rsidR="00B34F92" w:rsidRPr="00AE617B" w14:paraId="60DE16EC" w14:textId="77777777" w:rsidTr="00727B13">
        <w:trPr>
          <w:trHeight w:val="270"/>
        </w:trPr>
        <w:tc>
          <w:tcPr>
            <w:tcW w:w="1125" w:type="pct"/>
            <w:gridSpan w:val="3"/>
            <w:vMerge/>
            <w:tcBorders>
              <w:top w:val="single" w:sz="4" w:space="0" w:color="auto"/>
              <w:left w:val="single" w:sz="4" w:space="0" w:color="auto"/>
              <w:bottom w:val="single" w:sz="4" w:space="0" w:color="000000"/>
              <w:right w:val="single" w:sz="4" w:space="0" w:color="000000"/>
            </w:tcBorders>
            <w:vAlign w:val="center"/>
            <w:hideMark/>
          </w:tcPr>
          <w:p w14:paraId="3F7E3F02" w14:textId="77777777" w:rsidR="00B34F92" w:rsidRPr="001F756F" w:rsidRDefault="00B34F92" w:rsidP="00727B13">
            <w:pPr>
              <w:spacing w:after="0" w:line="240" w:lineRule="auto"/>
              <w:rPr>
                <w:rFonts w:ascii="Arial" w:eastAsia="Times New Roman" w:hAnsi="Arial" w:cs="Arial"/>
                <w:color w:val="000000"/>
                <w:sz w:val="24"/>
                <w:szCs w:val="24"/>
                <w:lang w:eastAsia="zh-CN"/>
              </w:rPr>
            </w:pPr>
          </w:p>
        </w:tc>
        <w:tc>
          <w:tcPr>
            <w:tcW w:w="960" w:type="pct"/>
            <w:tcBorders>
              <w:top w:val="nil"/>
              <w:left w:val="nil"/>
              <w:bottom w:val="single" w:sz="4" w:space="0" w:color="auto"/>
              <w:right w:val="single" w:sz="4" w:space="0" w:color="auto"/>
            </w:tcBorders>
            <w:shd w:val="clear" w:color="auto" w:fill="auto"/>
            <w:noWrap/>
            <w:vAlign w:val="center"/>
            <w:hideMark/>
          </w:tcPr>
          <w:p w14:paraId="694403F2" w14:textId="77777777" w:rsidR="00B34F92" w:rsidRPr="001F756F" w:rsidRDefault="00B34F92" w:rsidP="00727B13">
            <w:pPr>
              <w:spacing w:after="0" w:line="240" w:lineRule="auto"/>
              <w:jc w:val="right"/>
              <w:rPr>
                <w:rFonts w:ascii="Arial" w:eastAsia="Times New Roman" w:hAnsi="Arial" w:cs="Arial"/>
                <w:sz w:val="24"/>
                <w:szCs w:val="24"/>
                <w:lang w:eastAsia="zh-CN"/>
              </w:rPr>
            </w:pPr>
            <w:r w:rsidRPr="001F756F">
              <w:rPr>
                <w:rFonts w:ascii="Arial" w:eastAsia="Times New Roman" w:hAnsi="Arial" w:cs="Arial"/>
                <w:sz w:val="24"/>
                <w:szCs w:val="24"/>
                <w:lang w:eastAsia="zh-CN"/>
              </w:rPr>
              <w:t>Town:</w:t>
            </w:r>
          </w:p>
        </w:tc>
        <w:tc>
          <w:tcPr>
            <w:tcW w:w="2915" w:type="pct"/>
            <w:gridSpan w:val="6"/>
            <w:tcBorders>
              <w:top w:val="nil"/>
              <w:left w:val="nil"/>
              <w:bottom w:val="single" w:sz="4" w:space="0" w:color="auto"/>
              <w:right w:val="single" w:sz="4" w:space="0" w:color="auto"/>
            </w:tcBorders>
            <w:shd w:val="clear" w:color="000000" w:fill="FFFFFF"/>
            <w:noWrap/>
            <w:vAlign w:val="bottom"/>
            <w:hideMark/>
          </w:tcPr>
          <w:p w14:paraId="71583B0B"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r>
      <w:tr w:rsidR="00B34F92" w:rsidRPr="00AE617B" w14:paraId="37171C3A" w14:textId="77777777" w:rsidTr="00727B13">
        <w:trPr>
          <w:trHeight w:val="270"/>
        </w:trPr>
        <w:tc>
          <w:tcPr>
            <w:tcW w:w="1125" w:type="pct"/>
            <w:gridSpan w:val="3"/>
            <w:vMerge/>
            <w:tcBorders>
              <w:top w:val="single" w:sz="4" w:space="0" w:color="auto"/>
              <w:left w:val="single" w:sz="4" w:space="0" w:color="auto"/>
              <w:bottom w:val="single" w:sz="4" w:space="0" w:color="000000"/>
              <w:right w:val="single" w:sz="4" w:space="0" w:color="000000"/>
            </w:tcBorders>
            <w:vAlign w:val="center"/>
            <w:hideMark/>
          </w:tcPr>
          <w:p w14:paraId="43223460" w14:textId="77777777" w:rsidR="00B34F92" w:rsidRPr="001F756F" w:rsidRDefault="00B34F92" w:rsidP="00727B13">
            <w:pPr>
              <w:spacing w:after="0" w:line="240" w:lineRule="auto"/>
              <w:rPr>
                <w:rFonts w:ascii="Arial" w:eastAsia="Times New Roman" w:hAnsi="Arial" w:cs="Arial"/>
                <w:color w:val="000000"/>
                <w:sz w:val="24"/>
                <w:szCs w:val="24"/>
                <w:lang w:eastAsia="zh-CN"/>
              </w:rPr>
            </w:pPr>
          </w:p>
        </w:tc>
        <w:tc>
          <w:tcPr>
            <w:tcW w:w="960" w:type="pct"/>
            <w:tcBorders>
              <w:top w:val="nil"/>
              <w:left w:val="nil"/>
              <w:bottom w:val="nil"/>
              <w:right w:val="single" w:sz="4" w:space="0" w:color="auto"/>
            </w:tcBorders>
            <w:shd w:val="clear" w:color="auto" w:fill="auto"/>
            <w:noWrap/>
            <w:vAlign w:val="center"/>
            <w:hideMark/>
          </w:tcPr>
          <w:p w14:paraId="12401C26" w14:textId="77777777" w:rsidR="00B34F92" w:rsidRPr="001F756F" w:rsidRDefault="00B34F92" w:rsidP="00727B13">
            <w:pPr>
              <w:spacing w:after="0" w:line="240" w:lineRule="auto"/>
              <w:jc w:val="right"/>
              <w:rPr>
                <w:rFonts w:ascii="Arial" w:eastAsia="Times New Roman" w:hAnsi="Arial" w:cs="Arial"/>
                <w:sz w:val="24"/>
                <w:szCs w:val="24"/>
                <w:lang w:eastAsia="zh-CN"/>
              </w:rPr>
            </w:pPr>
            <w:r w:rsidRPr="001F756F">
              <w:rPr>
                <w:rFonts w:ascii="Arial" w:eastAsia="Times New Roman" w:hAnsi="Arial" w:cs="Arial"/>
                <w:sz w:val="24"/>
                <w:szCs w:val="24"/>
                <w:lang w:eastAsia="zh-CN"/>
              </w:rPr>
              <w:t>County:</w:t>
            </w:r>
          </w:p>
        </w:tc>
        <w:tc>
          <w:tcPr>
            <w:tcW w:w="2915" w:type="pct"/>
            <w:gridSpan w:val="6"/>
            <w:tcBorders>
              <w:top w:val="nil"/>
              <w:left w:val="nil"/>
              <w:bottom w:val="nil"/>
              <w:right w:val="single" w:sz="4" w:space="0" w:color="auto"/>
            </w:tcBorders>
            <w:shd w:val="clear" w:color="000000" w:fill="FFFFFF"/>
            <w:noWrap/>
            <w:vAlign w:val="bottom"/>
            <w:hideMark/>
          </w:tcPr>
          <w:p w14:paraId="4084860B"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r>
      <w:tr w:rsidR="00B34F92" w:rsidRPr="00AE617B" w14:paraId="0DCC20B3" w14:textId="77777777" w:rsidTr="00727B13">
        <w:trPr>
          <w:trHeight w:val="270"/>
        </w:trPr>
        <w:tc>
          <w:tcPr>
            <w:tcW w:w="1125" w:type="pct"/>
            <w:gridSpan w:val="3"/>
            <w:vMerge/>
            <w:tcBorders>
              <w:top w:val="single" w:sz="4" w:space="0" w:color="auto"/>
              <w:left w:val="single" w:sz="4" w:space="0" w:color="auto"/>
              <w:bottom w:val="single" w:sz="4" w:space="0" w:color="000000"/>
              <w:right w:val="single" w:sz="4" w:space="0" w:color="000000"/>
            </w:tcBorders>
            <w:vAlign w:val="center"/>
            <w:hideMark/>
          </w:tcPr>
          <w:p w14:paraId="0CA2BACF" w14:textId="77777777" w:rsidR="00B34F92" w:rsidRPr="001F756F" w:rsidRDefault="00B34F92" w:rsidP="00727B13">
            <w:pPr>
              <w:spacing w:after="0" w:line="240" w:lineRule="auto"/>
              <w:rPr>
                <w:rFonts w:ascii="Arial" w:eastAsia="Times New Roman" w:hAnsi="Arial" w:cs="Arial"/>
                <w:color w:val="000000"/>
                <w:sz w:val="24"/>
                <w:szCs w:val="24"/>
                <w:lang w:eastAsia="zh-CN"/>
              </w:rPr>
            </w:pP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14:paraId="59E55397" w14:textId="77777777" w:rsidR="00B34F92" w:rsidRPr="001F756F" w:rsidRDefault="00B34F92" w:rsidP="00727B13">
            <w:pPr>
              <w:spacing w:after="0" w:line="240" w:lineRule="auto"/>
              <w:jc w:val="right"/>
              <w:rPr>
                <w:rFonts w:ascii="Arial" w:eastAsia="Times New Roman" w:hAnsi="Arial" w:cs="Arial"/>
                <w:sz w:val="24"/>
                <w:szCs w:val="24"/>
                <w:lang w:eastAsia="zh-CN"/>
              </w:rPr>
            </w:pPr>
            <w:r w:rsidRPr="001F756F">
              <w:rPr>
                <w:rFonts w:ascii="Arial" w:eastAsia="Times New Roman" w:hAnsi="Arial" w:cs="Arial"/>
                <w:sz w:val="24"/>
                <w:szCs w:val="24"/>
                <w:lang w:eastAsia="zh-CN"/>
              </w:rPr>
              <w:t>Post code:</w:t>
            </w:r>
          </w:p>
        </w:tc>
        <w:tc>
          <w:tcPr>
            <w:tcW w:w="2915" w:type="pct"/>
            <w:gridSpan w:val="6"/>
            <w:tcBorders>
              <w:top w:val="single" w:sz="4" w:space="0" w:color="auto"/>
              <w:left w:val="nil"/>
              <w:bottom w:val="single" w:sz="4" w:space="0" w:color="auto"/>
              <w:right w:val="single" w:sz="4" w:space="0" w:color="auto"/>
            </w:tcBorders>
            <w:shd w:val="clear" w:color="000000" w:fill="FFFFFF"/>
            <w:noWrap/>
            <w:vAlign w:val="bottom"/>
            <w:hideMark/>
          </w:tcPr>
          <w:p w14:paraId="4DC4B121"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r>
      <w:tr w:rsidR="00B34F92" w:rsidRPr="00AE617B" w14:paraId="4F983D2E" w14:textId="77777777" w:rsidTr="00727B13">
        <w:trPr>
          <w:trHeight w:val="270"/>
        </w:trPr>
        <w:tc>
          <w:tcPr>
            <w:tcW w:w="2085"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0F211B" w14:textId="77777777" w:rsidR="00B34F92" w:rsidRPr="001F756F" w:rsidRDefault="00B34F92" w:rsidP="00727B13">
            <w:pPr>
              <w:spacing w:after="0" w:line="240" w:lineRule="auto"/>
              <w:jc w:val="right"/>
              <w:rPr>
                <w:rFonts w:ascii="Arial" w:eastAsia="Times New Roman" w:hAnsi="Arial" w:cs="Arial"/>
                <w:sz w:val="24"/>
                <w:szCs w:val="24"/>
                <w:lang w:eastAsia="zh-CN"/>
              </w:rPr>
            </w:pPr>
            <w:r w:rsidRPr="001F756F">
              <w:rPr>
                <w:rFonts w:ascii="Arial" w:eastAsia="Times New Roman" w:hAnsi="Arial" w:cs="Arial"/>
                <w:sz w:val="24"/>
                <w:szCs w:val="24"/>
                <w:lang w:eastAsia="zh-CN"/>
              </w:rPr>
              <w:t>Phone:</w:t>
            </w:r>
          </w:p>
        </w:tc>
        <w:tc>
          <w:tcPr>
            <w:tcW w:w="2915" w:type="pct"/>
            <w:gridSpan w:val="6"/>
            <w:tcBorders>
              <w:top w:val="nil"/>
              <w:left w:val="nil"/>
              <w:bottom w:val="single" w:sz="4" w:space="0" w:color="auto"/>
              <w:right w:val="single" w:sz="4" w:space="0" w:color="auto"/>
            </w:tcBorders>
            <w:shd w:val="clear" w:color="000000" w:fill="FFFFFF"/>
            <w:noWrap/>
            <w:vAlign w:val="bottom"/>
            <w:hideMark/>
          </w:tcPr>
          <w:p w14:paraId="3E75FDD9"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r>
      <w:tr w:rsidR="00B34F92" w:rsidRPr="00AE617B" w14:paraId="312D2593" w14:textId="77777777" w:rsidTr="00727B13">
        <w:trPr>
          <w:trHeight w:val="270"/>
        </w:trPr>
        <w:tc>
          <w:tcPr>
            <w:tcW w:w="2085"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6FF544" w14:textId="77777777" w:rsidR="00B34F92" w:rsidRPr="001F756F" w:rsidRDefault="00B34F92" w:rsidP="00727B13">
            <w:pPr>
              <w:spacing w:after="0" w:line="240" w:lineRule="auto"/>
              <w:jc w:val="right"/>
              <w:rPr>
                <w:rFonts w:ascii="Arial" w:eastAsia="Times New Roman" w:hAnsi="Arial" w:cs="Arial"/>
                <w:sz w:val="24"/>
                <w:szCs w:val="24"/>
                <w:lang w:eastAsia="zh-CN"/>
              </w:rPr>
            </w:pPr>
            <w:r w:rsidRPr="001F756F">
              <w:rPr>
                <w:rFonts w:ascii="Arial" w:eastAsia="Times New Roman" w:hAnsi="Arial" w:cs="Arial"/>
                <w:sz w:val="24"/>
                <w:szCs w:val="24"/>
                <w:lang w:eastAsia="zh-CN"/>
              </w:rPr>
              <w:t>Email:</w:t>
            </w:r>
          </w:p>
        </w:tc>
        <w:tc>
          <w:tcPr>
            <w:tcW w:w="2915" w:type="pct"/>
            <w:gridSpan w:val="6"/>
            <w:tcBorders>
              <w:top w:val="nil"/>
              <w:left w:val="nil"/>
              <w:bottom w:val="single" w:sz="4" w:space="0" w:color="auto"/>
              <w:right w:val="single" w:sz="4" w:space="0" w:color="auto"/>
            </w:tcBorders>
            <w:shd w:val="clear" w:color="000000" w:fill="FFFFFF"/>
            <w:noWrap/>
            <w:vAlign w:val="bottom"/>
            <w:hideMark/>
          </w:tcPr>
          <w:p w14:paraId="4820E63A"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r>
      <w:tr w:rsidR="00B34F92" w:rsidRPr="00AE617B" w14:paraId="1BDD66DA" w14:textId="77777777" w:rsidTr="00727B13">
        <w:trPr>
          <w:trHeight w:val="270"/>
        </w:trPr>
        <w:tc>
          <w:tcPr>
            <w:tcW w:w="848" w:type="pct"/>
            <w:tcBorders>
              <w:top w:val="nil"/>
              <w:left w:val="nil"/>
              <w:bottom w:val="nil"/>
              <w:right w:val="nil"/>
            </w:tcBorders>
            <w:shd w:val="clear" w:color="000000" w:fill="FFFFFF"/>
            <w:noWrap/>
            <w:vAlign w:val="bottom"/>
            <w:hideMark/>
          </w:tcPr>
          <w:p w14:paraId="2C073E76" w14:textId="77777777" w:rsidR="00B34F92" w:rsidRPr="001F756F" w:rsidRDefault="00B34F92" w:rsidP="00727B13">
            <w:pPr>
              <w:spacing w:after="0" w:line="240" w:lineRule="auto"/>
              <w:rPr>
                <w:rFonts w:ascii="Arial" w:eastAsia="Times New Roman" w:hAnsi="Arial" w:cs="Arial"/>
                <w:sz w:val="24"/>
                <w:szCs w:val="24"/>
                <w:lang w:eastAsia="zh-CN"/>
              </w:rPr>
            </w:pPr>
            <w:r w:rsidRPr="001F756F">
              <w:rPr>
                <w:rFonts w:ascii="Arial" w:eastAsia="Times New Roman" w:hAnsi="Arial" w:cs="Arial"/>
                <w:strike/>
                <w:sz w:val="24"/>
                <w:szCs w:val="24"/>
                <w:lang w:eastAsia="zh-CN"/>
              </w:rPr>
              <w:t> </w:t>
            </w:r>
          </w:p>
        </w:tc>
        <w:tc>
          <w:tcPr>
            <w:tcW w:w="142" w:type="pct"/>
            <w:tcBorders>
              <w:top w:val="nil"/>
              <w:left w:val="nil"/>
              <w:bottom w:val="nil"/>
              <w:right w:val="nil"/>
            </w:tcBorders>
            <w:shd w:val="clear" w:color="000000" w:fill="FFFFFF"/>
            <w:noWrap/>
            <w:vAlign w:val="bottom"/>
            <w:hideMark/>
          </w:tcPr>
          <w:p w14:paraId="2CF40857" w14:textId="77777777" w:rsidR="00B34F92" w:rsidRPr="001F756F" w:rsidRDefault="00B34F92" w:rsidP="00727B13">
            <w:pPr>
              <w:spacing w:after="0" w:line="240" w:lineRule="auto"/>
              <w:rPr>
                <w:rFonts w:ascii="Arial" w:eastAsia="Times New Roman" w:hAnsi="Arial" w:cs="Arial"/>
                <w:sz w:val="24"/>
                <w:szCs w:val="24"/>
                <w:lang w:eastAsia="zh-CN"/>
              </w:rPr>
            </w:pPr>
            <w:r w:rsidRPr="001F756F">
              <w:rPr>
                <w:rFonts w:ascii="Arial" w:eastAsia="Times New Roman" w:hAnsi="Arial" w:cs="Arial"/>
                <w:strike/>
                <w:sz w:val="24"/>
                <w:szCs w:val="24"/>
                <w:lang w:eastAsia="zh-CN"/>
              </w:rPr>
              <w:t> </w:t>
            </w:r>
          </w:p>
        </w:tc>
        <w:tc>
          <w:tcPr>
            <w:tcW w:w="135" w:type="pct"/>
            <w:tcBorders>
              <w:top w:val="nil"/>
              <w:left w:val="nil"/>
              <w:bottom w:val="nil"/>
              <w:right w:val="nil"/>
            </w:tcBorders>
            <w:shd w:val="clear" w:color="000000" w:fill="FFFFFF"/>
            <w:noWrap/>
            <w:vAlign w:val="bottom"/>
            <w:hideMark/>
          </w:tcPr>
          <w:p w14:paraId="28F0B26C" w14:textId="77777777" w:rsidR="00B34F92" w:rsidRPr="001F756F" w:rsidRDefault="00B34F92" w:rsidP="00727B13">
            <w:pPr>
              <w:spacing w:after="0" w:line="240" w:lineRule="auto"/>
              <w:rPr>
                <w:rFonts w:ascii="Arial" w:eastAsia="Times New Roman" w:hAnsi="Arial" w:cs="Arial"/>
                <w:sz w:val="24"/>
                <w:szCs w:val="24"/>
                <w:lang w:eastAsia="zh-CN"/>
              </w:rPr>
            </w:pPr>
            <w:r w:rsidRPr="001F756F">
              <w:rPr>
                <w:rFonts w:ascii="Arial" w:eastAsia="Times New Roman" w:hAnsi="Arial" w:cs="Arial"/>
                <w:strike/>
                <w:sz w:val="24"/>
                <w:szCs w:val="24"/>
                <w:lang w:eastAsia="zh-CN"/>
              </w:rPr>
              <w:t> </w:t>
            </w:r>
          </w:p>
        </w:tc>
        <w:tc>
          <w:tcPr>
            <w:tcW w:w="960" w:type="pct"/>
            <w:tcBorders>
              <w:top w:val="nil"/>
              <w:left w:val="nil"/>
              <w:bottom w:val="nil"/>
              <w:right w:val="nil"/>
            </w:tcBorders>
            <w:shd w:val="clear" w:color="000000" w:fill="FFFFFF"/>
            <w:noWrap/>
            <w:vAlign w:val="bottom"/>
            <w:hideMark/>
          </w:tcPr>
          <w:p w14:paraId="34F99148" w14:textId="77777777" w:rsidR="00B34F92" w:rsidRPr="001F756F" w:rsidRDefault="00B34F92" w:rsidP="00727B13">
            <w:pPr>
              <w:spacing w:after="0" w:line="240" w:lineRule="auto"/>
              <w:rPr>
                <w:rFonts w:ascii="Arial" w:eastAsia="Times New Roman" w:hAnsi="Arial" w:cs="Arial"/>
                <w:sz w:val="24"/>
                <w:szCs w:val="24"/>
                <w:lang w:eastAsia="zh-CN"/>
              </w:rPr>
            </w:pPr>
            <w:r w:rsidRPr="001F756F">
              <w:rPr>
                <w:rFonts w:ascii="Arial" w:eastAsia="Times New Roman" w:hAnsi="Arial" w:cs="Arial"/>
                <w:strike/>
                <w:sz w:val="24"/>
                <w:szCs w:val="24"/>
                <w:lang w:eastAsia="zh-CN"/>
              </w:rPr>
              <w:t> </w:t>
            </w:r>
          </w:p>
        </w:tc>
        <w:tc>
          <w:tcPr>
            <w:tcW w:w="662" w:type="pct"/>
            <w:tcBorders>
              <w:top w:val="nil"/>
              <w:left w:val="nil"/>
              <w:bottom w:val="nil"/>
              <w:right w:val="nil"/>
            </w:tcBorders>
            <w:shd w:val="clear" w:color="000000" w:fill="FFFFFF"/>
            <w:noWrap/>
            <w:vAlign w:val="bottom"/>
            <w:hideMark/>
          </w:tcPr>
          <w:p w14:paraId="65474BE6" w14:textId="77777777" w:rsidR="00B34F92" w:rsidRPr="001F756F" w:rsidRDefault="00B34F92" w:rsidP="00727B13">
            <w:pPr>
              <w:spacing w:after="0" w:line="240" w:lineRule="auto"/>
              <w:rPr>
                <w:rFonts w:ascii="Arial" w:eastAsia="Times New Roman" w:hAnsi="Arial" w:cs="Arial"/>
                <w:sz w:val="24"/>
                <w:szCs w:val="24"/>
                <w:lang w:eastAsia="zh-CN"/>
              </w:rPr>
            </w:pPr>
            <w:r w:rsidRPr="001F756F">
              <w:rPr>
                <w:rFonts w:ascii="Arial" w:eastAsia="Times New Roman" w:hAnsi="Arial" w:cs="Arial"/>
                <w:strike/>
                <w:sz w:val="24"/>
                <w:szCs w:val="24"/>
                <w:lang w:eastAsia="zh-CN"/>
              </w:rPr>
              <w:t> </w:t>
            </w:r>
          </w:p>
        </w:tc>
        <w:tc>
          <w:tcPr>
            <w:tcW w:w="461" w:type="pct"/>
            <w:tcBorders>
              <w:top w:val="nil"/>
              <w:left w:val="nil"/>
              <w:bottom w:val="nil"/>
              <w:right w:val="nil"/>
            </w:tcBorders>
            <w:shd w:val="clear" w:color="000000" w:fill="FFFFFF"/>
            <w:noWrap/>
            <w:vAlign w:val="bottom"/>
            <w:hideMark/>
          </w:tcPr>
          <w:p w14:paraId="7B37A119" w14:textId="77777777" w:rsidR="00B34F92" w:rsidRPr="001F756F" w:rsidRDefault="00B34F92" w:rsidP="00727B13">
            <w:pPr>
              <w:spacing w:after="0" w:line="240" w:lineRule="auto"/>
              <w:rPr>
                <w:rFonts w:ascii="Arial" w:eastAsia="Times New Roman" w:hAnsi="Arial" w:cs="Arial"/>
                <w:sz w:val="24"/>
                <w:szCs w:val="24"/>
                <w:lang w:eastAsia="zh-CN"/>
              </w:rPr>
            </w:pPr>
            <w:r w:rsidRPr="001F756F">
              <w:rPr>
                <w:rFonts w:ascii="Arial" w:eastAsia="Times New Roman" w:hAnsi="Arial" w:cs="Arial"/>
                <w:strike/>
                <w:sz w:val="24"/>
                <w:szCs w:val="24"/>
                <w:lang w:eastAsia="zh-CN"/>
              </w:rPr>
              <w:t> </w:t>
            </w:r>
          </w:p>
        </w:tc>
        <w:tc>
          <w:tcPr>
            <w:tcW w:w="461" w:type="pct"/>
            <w:tcBorders>
              <w:top w:val="nil"/>
              <w:left w:val="nil"/>
              <w:bottom w:val="nil"/>
              <w:right w:val="nil"/>
            </w:tcBorders>
            <w:shd w:val="clear" w:color="000000" w:fill="FFFFFF"/>
            <w:noWrap/>
            <w:vAlign w:val="bottom"/>
            <w:hideMark/>
          </w:tcPr>
          <w:p w14:paraId="202C4787" w14:textId="77777777" w:rsidR="00B34F92" w:rsidRPr="001F756F" w:rsidRDefault="00B34F92" w:rsidP="00727B13">
            <w:pPr>
              <w:spacing w:after="0" w:line="240" w:lineRule="auto"/>
              <w:rPr>
                <w:rFonts w:ascii="Arial" w:eastAsia="Times New Roman" w:hAnsi="Arial" w:cs="Arial"/>
                <w:sz w:val="24"/>
                <w:szCs w:val="24"/>
                <w:lang w:eastAsia="zh-CN"/>
              </w:rPr>
            </w:pPr>
            <w:r w:rsidRPr="001F756F">
              <w:rPr>
                <w:rFonts w:ascii="Arial" w:eastAsia="Times New Roman" w:hAnsi="Arial" w:cs="Arial"/>
                <w:strike/>
                <w:sz w:val="24"/>
                <w:szCs w:val="24"/>
                <w:lang w:eastAsia="zh-CN"/>
              </w:rPr>
              <w:t> </w:t>
            </w:r>
          </w:p>
        </w:tc>
        <w:tc>
          <w:tcPr>
            <w:tcW w:w="462" w:type="pct"/>
            <w:tcBorders>
              <w:top w:val="nil"/>
              <w:left w:val="nil"/>
              <w:bottom w:val="nil"/>
              <w:right w:val="nil"/>
            </w:tcBorders>
            <w:shd w:val="clear" w:color="000000" w:fill="FFFFFF"/>
            <w:noWrap/>
            <w:vAlign w:val="bottom"/>
            <w:hideMark/>
          </w:tcPr>
          <w:p w14:paraId="5DC0BADE" w14:textId="77777777" w:rsidR="00B34F92" w:rsidRPr="001F756F" w:rsidRDefault="00B34F92" w:rsidP="00727B13">
            <w:pPr>
              <w:spacing w:after="0" w:line="240" w:lineRule="auto"/>
              <w:rPr>
                <w:rFonts w:ascii="Arial" w:eastAsia="Times New Roman" w:hAnsi="Arial" w:cs="Arial"/>
                <w:sz w:val="24"/>
                <w:szCs w:val="24"/>
                <w:lang w:eastAsia="zh-CN"/>
              </w:rPr>
            </w:pPr>
            <w:r w:rsidRPr="001F756F">
              <w:rPr>
                <w:rFonts w:ascii="Arial" w:eastAsia="Times New Roman" w:hAnsi="Arial" w:cs="Arial"/>
                <w:strike/>
                <w:sz w:val="24"/>
                <w:szCs w:val="24"/>
                <w:lang w:eastAsia="zh-CN"/>
              </w:rPr>
              <w:t> </w:t>
            </w:r>
          </w:p>
        </w:tc>
        <w:tc>
          <w:tcPr>
            <w:tcW w:w="463" w:type="pct"/>
            <w:tcBorders>
              <w:top w:val="nil"/>
              <w:left w:val="nil"/>
              <w:bottom w:val="nil"/>
              <w:right w:val="nil"/>
            </w:tcBorders>
            <w:shd w:val="clear" w:color="000000" w:fill="FFFFFF"/>
            <w:noWrap/>
            <w:vAlign w:val="bottom"/>
            <w:hideMark/>
          </w:tcPr>
          <w:p w14:paraId="45CDB2A9" w14:textId="77777777" w:rsidR="00B34F92" w:rsidRPr="001F756F" w:rsidRDefault="00B34F92" w:rsidP="00727B13">
            <w:pPr>
              <w:spacing w:after="0" w:line="240" w:lineRule="auto"/>
              <w:rPr>
                <w:rFonts w:ascii="Arial" w:eastAsia="Times New Roman" w:hAnsi="Arial" w:cs="Arial"/>
                <w:sz w:val="24"/>
                <w:szCs w:val="24"/>
                <w:lang w:eastAsia="zh-CN"/>
              </w:rPr>
            </w:pPr>
            <w:r w:rsidRPr="001F756F">
              <w:rPr>
                <w:rFonts w:ascii="Arial" w:eastAsia="Times New Roman" w:hAnsi="Arial" w:cs="Arial"/>
                <w:strike/>
                <w:sz w:val="24"/>
                <w:szCs w:val="24"/>
                <w:lang w:eastAsia="zh-CN"/>
              </w:rPr>
              <w:t> </w:t>
            </w:r>
          </w:p>
        </w:tc>
        <w:tc>
          <w:tcPr>
            <w:tcW w:w="406" w:type="pct"/>
            <w:tcBorders>
              <w:top w:val="nil"/>
              <w:left w:val="nil"/>
              <w:bottom w:val="nil"/>
              <w:right w:val="nil"/>
            </w:tcBorders>
            <w:shd w:val="clear" w:color="000000" w:fill="FFFFFF"/>
            <w:noWrap/>
            <w:vAlign w:val="bottom"/>
            <w:hideMark/>
          </w:tcPr>
          <w:p w14:paraId="7F4BD954" w14:textId="77777777" w:rsidR="00B34F92" w:rsidRPr="001F756F" w:rsidRDefault="00B34F92" w:rsidP="00727B13">
            <w:pPr>
              <w:spacing w:after="0" w:line="240" w:lineRule="auto"/>
              <w:rPr>
                <w:rFonts w:ascii="Arial" w:eastAsia="Times New Roman" w:hAnsi="Arial" w:cs="Arial"/>
                <w:sz w:val="24"/>
                <w:szCs w:val="24"/>
                <w:lang w:eastAsia="zh-CN"/>
              </w:rPr>
            </w:pPr>
            <w:r w:rsidRPr="001F756F">
              <w:rPr>
                <w:rFonts w:ascii="Arial" w:eastAsia="Times New Roman" w:hAnsi="Arial" w:cs="Arial"/>
                <w:strike/>
                <w:sz w:val="24"/>
                <w:szCs w:val="24"/>
                <w:lang w:eastAsia="zh-CN"/>
              </w:rPr>
              <w:t> </w:t>
            </w:r>
          </w:p>
        </w:tc>
      </w:tr>
      <w:tr w:rsidR="00B34F92" w:rsidRPr="00AE617B" w14:paraId="4C7C8CCC" w14:textId="77777777" w:rsidTr="00727B13">
        <w:trPr>
          <w:trHeight w:val="300"/>
        </w:trPr>
        <w:tc>
          <w:tcPr>
            <w:tcW w:w="4594" w:type="pct"/>
            <w:gridSpan w:val="9"/>
            <w:tcBorders>
              <w:top w:val="nil"/>
              <w:left w:val="nil"/>
              <w:bottom w:val="nil"/>
              <w:right w:val="nil"/>
            </w:tcBorders>
            <w:shd w:val="clear" w:color="auto" w:fill="auto"/>
            <w:noWrap/>
            <w:vAlign w:val="center"/>
            <w:hideMark/>
          </w:tcPr>
          <w:p w14:paraId="17BF6C13" w14:textId="77777777" w:rsidR="00B34F92" w:rsidRPr="00AE617B" w:rsidRDefault="00B34F92" w:rsidP="00727B13">
            <w:pPr>
              <w:spacing w:after="0" w:line="240" w:lineRule="auto"/>
              <w:rPr>
                <w:rFonts w:ascii="Arial" w:eastAsia="Times New Roman" w:hAnsi="Arial" w:cs="Arial"/>
                <w:b/>
                <w:bCs/>
                <w:sz w:val="24"/>
                <w:szCs w:val="24"/>
                <w:lang w:eastAsia="zh-CN"/>
              </w:rPr>
            </w:pPr>
            <w:r w:rsidRPr="00AE617B">
              <w:rPr>
                <w:rFonts w:ascii="Arial" w:eastAsia="Times New Roman" w:hAnsi="Arial" w:cs="Arial"/>
                <w:b/>
                <w:bCs/>
                <w:sz w:val="24"/>
                <w:szCs w:val="24"/>
                <w:lang w:eastAsia="zh-CN"/>
              </w:rPr>
              <w:t>Contacts:</w:t>
            </w:r>
          </w:p>
        </w:tc>
        <w:tc>
          <w:tcPr>
            <w:tcW w:w="406" w:type="pct"/>
            <w:tcBorders>
              <w:top w:val="nil"/>
              <w:left w:val="nil"/>
              <w:bottom w:val="nil"/>
              <w:right w:val="nil"/>
            </w:tcBorders>
            <w:shd w:val="clear" w:color="000000" w:fill="FFFFFF"/>
            <w:noWrap/>
            <w:vAlign w:val="bottom"/>
            <w:hideMark/>
          </w:tcPr>
          <w:p w14:paraId="25A1D531"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r>
      <w:tr w:rsidR="00B34F92" w:rsidRPr="00AE617B" w14:paraId="3317C8FD" w14:textId="77777777" w:rsidTr="00727B13">
        <w:trPr>
          <w:trHeight w:val="285"/>
        </w:trPr>
        <w:tc>
          <w:tcPr>
            <w:tcW w:w="2085" w:type="pct"/>
            <w:gridSpan w:val="4"/>
            <w:tcBorders>
              <w:top w:val="single" w:sz="4" w:space="0" w:color="auto"/>
              <w:left w:val="single" w:sz="4" w:space="0" w:color="auto"/>
              <w:bottom w:val="single" w:sz="4" w:space="0" w:color="auto"/>
              <w:right w:val="single" w:sz="4" w:space="0" w:color="auto"/>
            </w:tcBorders>
            <w:shd w:val="clear" w:color="000000" w:fill="FFFFFF"/>
            <w:hideMark/>
          </w:tcPr>
          <w:p w14:paraId="61323956"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3. Responsible person for the Contract:</w:t>
            </w:r>
          </w:p>
        </w:tc>
        <w:tc>
          <w:tcPr>
            <w:tcW w:w="2915" w:type="pct"/>
            <w:gridSpan w:val="6"/>
            <w:tcBorders>
              <w:top w:val="single" w:sz="4" w:space="0" w:color="auto"/>
              <w:left w:val="single" w:sz="4" w:space="0" w:color="auto"/>
              <w:bottom w:val="single" w:sz="4" w:space="0" w:color="auto"/>
              <w:right w:val="single" w:sz="4" w:space="0" w:color="auto"/>
            </w:tcBorders>
            <w:shd w:val="clear" w:color="000000" w:fill="FFFFFF"/>
            <w:hideMark/>
          </w:tcPr>
          <w:p w14:paraId="5ECE802B" w14:textId="77777777" w:rsidR="00B34F92" w:rsidRPr="001F756F" w:rsidRDefault="00B34F92" w:rsidP="00727B13">
            <w:pPr>
              <w:spacing w:after="0" w:line="240" w:lineRule="auto"/>
              <w:rPr>
                <w:rFonts w:ascii="Arial" w:eastAsia="Times New Roman" w:hAnsi="Arial" w:cs="Arial"/>
                <w:sz w:val="24"/>
                <w:szCs w:val="24"/>
                <w:lang w:eastAsia="zh-CN"/>
              </w:rPr>
            </w:pPr>
          </w:p>
        </w:tc>
      </w:tr>
      <w:tr w:rsidR="00B34F92" w:rsidRPr="00AE617B" w14:paraId="3A040E37" w14:textId="77777777" w:rsidTr="00727B13">
        <w:trPr>
          <w:trHeight w:val="285"/>
        </w:trPr>
        <w:tc>
          <w:tcPr>
            <w:tcW w:w="208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8663CF" w14:textId="77777777" w:rsidR="00B34F92" w:rsidRPr="001F756F" w:rsidRDefault="00B34F92" w:rsidP="00727B13">
            <w:pPr>
              <w:spacing w:after="0" w:line="240" w:lineRule="auto"/>
              <w:jc w:val="right"/>
              <w:rPr>
                <w:rFonts w:ascii="Arial" w:eastAsia="Times New Roman" w:hAnsi="Arial" w:cs="Arial"/>
                <w:sz w:val="24"/>
                <w:szCs w:val="24"/>
                <w:lang w:eastAsia="zh-CN"/>
              </w:rPr>
            </w:pPr>
            <w:r w:rsidRPr="001F756F">
              <w:rPr>
                <w:rFonts w:ascii="Arial" w:eastAsia="Times New Roman" w:hAnsi="Arial" w:cs="Arial"/>
                <w:sz w:val="24"/>
                <w:szCs w:val="24"/>
                <w:lang w:eastAsia="zh-CN"/>
              </w:rPr>
              <w:t>Name:</w:t>
            </w:r>
          </w:p>
        </w:tc>
        <w:tc>
          <w:tcPr>
            <w:tcW w:w="2915" w:type="pct"/>
            <w:gridSpan w:val="6"/>
            <w:tcBorders>
              <w:top w:val="nil"/>
              <w:left w:val="nil"/>
              <w:bottom w:val="single" w:sz="4" w:space="0" w:color="auto"/>
              <w:right w:val="single" w:sz="4" w:space="0" w:color="auto"/>
            </w:tcBorders>
            <w:shd w:val="clear" w:color="000000" w:fill="FFFFFF"/>
            <w:noWrap/>
            <w:vAlign w:val="center"/>
            <w:hideMark/>
          </w:tcPr>
          <w:p w14:paraId="68AFC421"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r>
      <w:tr w:rsidR="00B34F92" w:rsidRPr="00AE617B" w14:paraId="5D1701AC" w14:textId="77777777" w:rsidTr="00727B13">
        <w:trPr>
          <w:trHeight w:val="285"/>
        </w:trPr>
        <w:tc>
          <w:tcPr>
            <w:tcW w:w="208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A220DB" w14:textId="77777777" w:rsidR="00B34F92" w:rsidRPr="001F756F" w:rsidRDefault="00B34F92" w:rsidP="00727B13">
            <w:pPr>
              <w:spacing w:after="0" w:line="240" w:lineRule="auto"/>
              <w:jc w:val="right"/>
              <w:rPr>
                <w:rFonts w:ascii="Arial" w:eastAsia="Times New Roman" w:hAnsi="Arial" w:cs="Arial"/>
                <w:sz w:val="24"/>
                <w:szCs w:val="24"/>
                <w:lang w:eastAsia="zh-CN"/>
              </w:rPr>
            </w:pPr>
            <w:r w:rsidRPr="001F756F">
              <w:rPr>
                <w:rFonts w:ascii="Arial" w:eastAsia="Times New Roman" w:hAnsi="Arial" w:cs="Arial"/>
                <w:sz w:val="24"/>
                <w:szCs w:val="24"/>
                <w:lang w:eastAsia="zh-CN"/>
              </w:rPr>
              <w:t>Phone:</w:t>
            </w:r>
          </w:p>
        </w:tc>
        <w:tc>
          <w:tcPr>
            <w:tcW w:w="2915" w:type="pct"/>
            <w:gridSpan w:val="6"/>
            <w:tcBorders>
              <w:top w:val="nil"/>
              <w:left w:val="nil"/>
              <w:bottom w:val="single" w:sz="4" w:space="0" w:color="auto"/>
              <w:right w:val="single" w:sz="4" w:space="0" w:color="auto"/>
            </w:tcBorders>
            <w:shd w:val="clear" w:color="000000" w:fill="FFFFFF"/>
            <w:noWrap/>
            <w:vAlign w:val="center"/>
            <w:hideMark/>
          </w:tcPr>
          <w:p w14:paraId="0ED35956"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r>
      <w:tr w:rsidR="00B34F92" w:rsidRPr="00AE617B" w14:paraId="3EC7619B" w14:textId="77777777" w:rsidTr="00727B13">
        <w:trPr>
          <w:trHeight w:val="270"/>
        </w:trPr>
        <w:tc>
          <w:tcPr>
            <w:tcW w:w="208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A7FD9F" w14:textId="77777777" w:rsidR="00B34F92" w:rsidRPr="001F756F" w:rsidRDefault="00B34F92" w:rsidP="00727B13">
            <w:pPr>
              <w:spacing w:after="0" w:line="240" w:lineRule="auto"/>
              <w:jc w:val="right"/>
              <w:rPr>
                <w:rFonts w:ascii="Arial" w:eastAsia="Times New Roman" w:hAnsi="Arial" w:cs="Arial"/>
                <w:sz w:val="24"/>
                <w:szCs w:val="24"/>
                <w:lang w:eastAsia="zh-CN"/>
              </w:rPr>
            </w:pPr>
            <w:r w:rsidRPr="001F756F">
              <w:rPr>
                <w:rFonts w:ascii="Arial" w:eastAsia="Times New Roman" w:hAnsi="Arial" w:cs="Arial"/>
                <w:sz w:val="24"/>
                <w:szCs w:val="24"/>
                <w:lang w:eastAsia="zh-CN"/>
              </w:rPr>
              <w:t>Email:</w:t>
            </w:r>
          </w:p>
        </w:tc>
        <w:tc>
          <w:tcPr>
            <w:tcW w:w="2915" w:type="pct"/>
            <w:gridSpan w:val="6"/>
            <w:tcBorders>
              <w:top w:val="nil"/>
              <w:left w:val="nil"/>
              <w:bottom w:val="single" w:sz="4" w:space="0" w:color="auto"/>
              <w:right w:val="single" w:sz="4" w:space="0" w:color="auto"/>
            </w:tcBorders>
            <w:shd w:val="clear" w:color="000000" w:fill="FFFFFF"/>
            <w:noWrap/>
            <w:vAlign w:val="bottom"/>
            <w:hideMark/>
          </w:tcPr>
          <w:p w14:paraId="05B9AA50" w14:textId="77777777" w:rsidR="00B34F92" w:rsidRPr="001F756F" w:rsidRDefault="00B34F92" w:rsidP="00727B13">
            <w:pPr>
              <w:spacing w:after="0" w:line="240" w:lineRule="auto"/>
              <w:rPr>
                <w:rFonts w:ascii="Arial" w:eastAsia="Times New Roman" w:hAnsi="Arial" w:cs="Arial"/>
                <w:color w:val="0000FF"/>
                <w:sz w:val="24"/>
                <w:szCs w:val="24"/>
                <w:u w:val="single"/>
                <w:lang w:eastAsia="zh-CN"/>
              </w:rPr>
            </w:pPr>
          </w:p>
        </w:tc>
      </w:tr>
      <w:tr w:rsidR="00B34F92" w:rsidRPr="00AE617B" w14:paraId="1E0DC3BA" w14:textId="77777777" w:rsidTr="00727B13">
        <w:trPr>
          <w:trHeight w:val="270"/>
        </w:trPr>
        <w:tc>
          <w:tcPr>
            <w:tcW w:w="848" w:type="pct"/>
            <w:tcBorders>
              <w:top w:val="nil"/>
              <w:bottom w:val="single" w:sz="4" w:space="0" w:color="auto"/>
              <w:right w:val="nil"/>
            </w:tcBorders>
            <w:shd w:val="clear" w:color="000000" w:fill="FFFFFF"/>
            <w:noWrap/>
            <w:vAlign w:val="center"/>
            <w:hideMark/>
          </w:tcPr>
          <w:p w14:paraId="01F84709" w14:textId="77777777" w:rsidR="00B34F92" w:rsidRPr="001F756F" w:rsidRDefault="00B34F92" w:rsidP="00727B13">
            <w:pPr>
              <w:spacing w:after="0" w:line="240" w:lineRule="auto"/>
              <w:jc w:val="right"/>
              <w:rPr>
                <w:rFonts w:ascii="Arial" w:eastAsia="Times New Roman" w:hAnsi="Arial" w:cs="Arial"/>
                <w:sz w:val="24"/>
                <w:szCs w:val="24"/>
                <w:lang w:eastAsia="zh-CN"/>
              </w:rPr>
            </w:pPr>
            <w:r w:rsidRPr="001F756F">
              <w:rPr>
                <w:rFonts w:ascii="Arial" w:eastAsia="Times New Roman" w:hAnsi="Arial" w:cs="Arial"/>
                <w:sz w:val="24"/>
                <w:szCs w:val="24"/>
                <w:lang w:eastAsia="zh-CN"/>
              </w:rPr>
              <w:t> </w:t>
            </w:r>
          </w:p>
        </w:tc>
        <w:tc>
          <w:tcPr>
            <w:tcW w:w="142" w:type="pct"/>
            <w:tcBorders>
              <w:top w:val="nil"/>
              <w:left w:val="nil"/>
              <w:bottom w:val="single" w:sz="4" w:space="0" w:color="auto"/>
              <w:right w:val="nil"/>
            </w:tcBorders>
            <w:shd w:val="clear" w:color="000000" w:fill="FFFFFF"/>
            <w:noWrap/>
            <w:vAlign w:val="center"/>
            <w:hideMark/>
          </w:tcPr>
          <w:p w14:paraId="2CC9E1F0" w14:textId="77777777" w:rsidR="00B34F92" w:rsidRPr="001F756F" w:rsidRDefault="00B34F92" w:rsidP="00727B13">
            <w:pPr>
              <w:spacing w:after="0" w:line="240" w:lineRule="auto"/>
              <w:jc w:val="right"/>
              <w:rPr>
                <w:rFonts w:ascii="Arial" w:eastAsia="Times New Roman" w:hAnsi="Arial" w:cs="Arial"/>
                <w:sz w:val="24"/>
                <w:szCs w:val="24"/>
                <w:lang w:eastAsia="zh-CN"/>
              </w:rPr>
            </w:pPr>
            <w:r w:rsidRPr="001F756F">
              <w:rPr>
                <w:rFonts w:ascii="Arial" w:eastAsia="Times New Roman" w:hAnsi="Arial" w:cs="Arial"/>
                <w:sz w:val="24"/>
                <w:szCs w:val="24"/>
                <w:lang w:eastAsia="zh-CN"/>
              </w:rPr>
              <w:t> </w:t>
            </w:r>
          </w:p>
        </w:tc>
        <w:tc>
          <w:tcPr>
            <w:tcW w:w="135" w:type="pct"/>
            <w:tcBorders>
              <w:top w:val="nil"/>
              <w:left w:val="nil"/>
              <w:bottom w:val="single" w:sz="4" w:space="0" w:color="auto"/>
              <w:right w:val="nil"/>
            </w:tcBorders>
            <w:shd w:val="clear" w:color="000000" w:fill="FFFFFF"/>
            <w:noWrap/>
            <w:vAlign w:val="center"/>
            <w:hideMark/>
          </w:tcPr>
          <w:p w14:paraId="57ED7A79" w14:textId="77777777" w:rsidR="00B34F92" w:rsidRPr="001F756F" w:rsidRDefault="00B34F92" w:rsidP="00727B13">
            <w:pPr>
              <w:spacing w:after="0" w:line="240" w:lineRule="auto"/>
              <w:jc w:val="right"/>
              <w:rPr>
                <w:rFonts w:ascii="Arial" w:eastAsia="Times New Roman" w:hAnsi="Arial" w:cs="Arial"/>
                <w:sz w:val="24"/>
                <w:szCs w:val="24"/>
                <w:lang w:eastAsia="zh-CN"/>
              </w:rPr>
            </w:pPr>
            <w:r w:rsidRPr="001F756F">
              <w:rPr>
                <w:rFonts w:ascii="Arial" w:eastAsia="Times New Roman" w:hAnsi="Arial" w:cs="Arial"/>
                <w:sz w:val="24"/>
                <w:szCs w:val="24"/>
                <w:lang w:eastAsia="zh-CN"/>
              </w:rPr>
              <w:t> </w:t>
            </w:r>
          </w:p>
        </w:tc>
        <w:tc>
          <w:tcPr>
            <w:tcW w:w="960" w:type="pct"/>
            <w:tcBorders>
              <w:top w:val="nil"/>
              <w:left w:val="nil"/>
              <w:bottom w:val="single" w:sz="4" w:space="0" w:color="auto"/>
              <w:right w:val="nil"/>
            </w:tcBorders>
            <w:shd w:val="clear" w:color="000000" w:fill="FFFFFF"/>
            <w:noWrap/>
            <w:vAlign w:val="center"/>
            <w:hideMark/>
          </w:tcPr>
          <w:p w14:paraId="4C804CF9" w14:textId="77777777" w:rsidR="00B34F92" w:rsidRPr="001F756F" w:rsidRDefault="00B34F92" w:rsidP="00727B13">
            <w:pPr>
              <w:spacing w:after="0" w:line="240" w:lineRule="auto"/>
              <w:jc w:val="right"/>
              <w:rPr>
                <w:rFonts w:ascii="Arial" w:eastAsia="Times New Roman" w:hAnsi="Arial" w:cs="Arial"/>
                <w:sz w:val="24"/>
                <w:szCs w:val="24"/>
                <w:lang w:eastAsia="zh-CN"/>
              </w:rPr>
            </w:pPr>
            <w:r w:rsidRPr="001F756F">
              <w:rPr>
                <w:rFonts w:ascii="Arial" w:eastAsia="Times New Roman" w:hAnsi="Arial" w:cs="Arial"/>
                <w:sz w:val="24"/>
                <w:szCs w:val="24"/>
                <w:lang w:eastAsia="zh-CN"/>
              </w:rPr>
              <w:t> </w:t>
            </w:r>
          </w:p>
        </w:tc>
        <w:tc>
          <w:tcPr>
            <w:tcW w:w="662" w:type="pct"/>
            <w:tcBorders>
              <w:top w:val="nil"/>
              <w:left w:val="nil"/>
              <w:bottom w:val="single" w:sz="4" w:space="0" w:color="auto"/>
              <w:right w:val="nil"/>
            </w:tcBorders>
            <w:shd w:val="clear" w:color="000000" w:fill="FFFFFF"/>
            <w:noWrap/>
            <w:vAlign w:val="bottom"/>
            <w:hideMark/>
          </w:tcPr>
          <w:p w14:paraId="7115BE33"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c>
          <w:tcPr>
            <w:tcW w:w="461" w:type="pct"/>
            <w:tcBorders>
              <w:top w:val="nil"/>
              <w:left w:val="nil"/>
              <w:bottom w:val="single" w:sz="4" w:space="0" w:color="auto"/>
              <w:right w:val="nil"/>
            </w:tcBorders>
            <w:shd w:val="clear" w:color="000000" w:fill="FFFFFF"/>
            <w:noWrap/>
            <w:vAlign w:val="bottom"/>
            <w:hideMark/>
          </w:tcPr>
          <w:p w14:paraId="6A2EB13F"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c>
          <w:tcPr>
            <w:tcW w:w="461" w:type="pct"/>
            <w:tcBorders>
              <w:top w:val="nil"/>
              <w:left w:val="nil"/>
              <w:bottom w:val="single" w:sz="4" w:space="0" w:color="auto"/>
              <w:right w:val="nil"/>
            </w:tcBorders>
            <w:shd w:val="clear" w:color="000000" w:fill="FFFFFF"/>
            <w:noWrap/>
            <w:vAlign w:val="bottom"/>
            <w:hideMark/>
          </w:tcPr>
          <w:p w14:paraId="1C52AE82"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c>
          <w:tcPr>
            <w:tcW w:w="462" w:type="pct"/>
            <w:tcBorders>
              <w:top w:val="nil"/>
              <w:left w:val="nil"/>
              <w:bottom w:val="single" w:sz="4" w:space="0" w:color="auto"/>
              <w:right w:val="nil"/>
            </w:tcBorders>
            <w:shd w:val="clear" w:color="000000" w:fill="FFFFFF"/>
            <w:noWrap/>
            <w:vAlign w:val="bottom"/>
            <w:hideMark/>
          </w:tcPr>
          <w:p w14:paraId="2AFD64EE"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c>
          <w:tcPr>
            <w:tcW w:w="463" w:type="pct"/>
            <w:tcBorders>
              <w:top w:val="nil"/>
              <w:left w:val="nil"/>
              <w:bottom w:val="single" w:sz="4" w:space="0" w:color="auto"/>
              <w:right w:val="nil"/>
            </w:tcBorders>
            <w:shd w:val="clear" w:color="000000" w:fill="FFFFFF"/>
            <w:noWrap/>
            <w:vAlign w:val="bottom"/>
            <w:hideMark/>
          </w:tcPr>
          <w:p w14:paraId="5615BEAC"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c>
          <w:tcPr>
            <w:tcW w:w="406" w:type="pct"/>
            <w:tcBorders>
              <w:top w:val="nil"/>
              <w:left w:val="nil"/>
              <w:bottom w:val="single" w:sz="4" w:space="0" w:color="auto"/>
              <w:right w:val="nil"/>
            </w:tcBorders>
            <w:shd w:val="clear" w:color="000000" w:fill="FFFFFF"/>
            <w:noWrap/>
            <w:vAlign w:val="bottom"/>
            <w:hideMark/>
          </w:tcPr>
          <w:p w14:paraId="1B40BFE0" w14:textId="77777777" w:rsidR="00B34F92" w:rsidRPr="001F756F" w:rsidRDefault="00B34F92" w:rsidP="00727B13">
            <w:pPr>
              <w:spacing w:after="0" w:line="240" w:lineRule="auto"/>
              <w:rPr>
                <w:rFonts w:ascii="Arial" w:eastAsia="Times New Roman" w:hAnsi="Arial" w:cs="Arial"/>
                <w:color w:val="000000"/>
                <w:sz w:val="24"/>
                <w:szCs w:val="24"/>
                <w:lang w:eastAsia="zh-CN"/>
              </w:rPr>
            </w:pPr>
            <w:r w:rsidRPr="001F756F">
              <w:rPr>
                <w:rFonts w:ascii="Arial" w:eastAsia="Times New Roman" w:hAnsi="Arial" w:cs="Arial"/>
                <w:color w:val="000000"/>
                <w:sz w:val="24"/>
                <w:szCs w:val="24"/>
                <w:lang w:eastAsia="zh-CN"/>
              </w:rPr>
              <w:t> </w:t>
            </w:r>
          </w:p>
        </w:tc>
      </w:tr>
    </w:tbl>
    <w:p w14:paraId="111A77C3" w14:textId="77777777" w:rsidR="00B34F92" w:rsidRDefault="00B34F92" w:rsidP="00B34F92"/>
    <w:tbl>
      <w:tblPr>
        <w:tblW w:w="5005" w:type="pct"/>
        <w:tblInd w:w="-5" w:type="dxa"/>
        <w:tblLook w:val="04A0" w:firstRow="1" w:lastRow="0" w:firstColumn="1" w:lastColumn="0" w:noHBand="0" w:noVBand="1"/>
      </w:tblPr>
      <w:tblGrid>
        <w:gridCol w:w="4364"/>
        <w:gridCol w:w="6102"/>
      </w:tblGrid>
      <w:tr w:rsidR="00B34F92" w:rsidRPr="00AE617B" w14:paraId="73265E49" w14:textId="77777777" w:rsidTr="00727B13">
        <w:trPr>
          <w:trHeight w:val="285"/>
        </w:trPr>
        <w:tc>
          <w:tcPr>
            <w:tcW w:w="5000" w:type="pct"/>
            <w:gridSpan w:val="2"/>
            <w:tcBorders>
              <w:top w:val="single" w:sz="4" w:space="0" w:color="auto"/>
              <w:left w:val="single" w:sz="4" w:space="0" w:color="auto"/>
              <w:bottom w:val="single" w:sz="4" w:space="0" w:color="auto"/>
              <w:right w:val="single" w:sz="4" w:space="0" w:color="000000"/>
            </w:tcBorders>
            <w:shd w:val="clear" w:color="000000" w:fill="FFFFFF"/>
            <w:hideMark/>
          </w:tcPr>
          <w:p w14:paraId="3F71285D" w14:textId="77777777" w:rsidR="00B34F92" w:rsidRPr="00AE617B" w:rsidRDefault="00B34F92" w:rsidP="00727B13">
            <w:pPr>
              <w:spacing w:after="0" w:line="240" w:lineRule="auto"/>
              <w:rPr>
                <w:rFonts w:ascii="Arial" w:eastAsia="Times New Roman" w:hAnsi="Arial" w:cs="Arial"/>
                <w:color w:val="000000"/>
                <w:lang w:eastAsia="zh-CN"/>
              </w:rPr>
            </w:pPr>
            <w:r w:rsidRPr="00AE617B">
              <w:rPr>
                <w:rFonts w:ascii="Arial" w:eastAsia="Times New Roman" w:hAnsi="Arial" w:cs="Arial"/>
                <w:color w:val="000000"/>
                <w:lang w:eastAsia="zh-CN"/>
              </w:rPr>
              <w:t>4a. First candidate carrying out the Service (If different from 3. above)</w:t>
            </w:r>
          </w:p>
        </w:tc>
      </w:tr>
      <w:tr w:rsidR="00B34F92" w:rsidRPr="00AE617B" w14:paraId="79F5A5DC" w14:textId="77777777" w:rsidTr="00727B13">
        <w:trPr>
          <w:trHeight w:val="285"/>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C02F1"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Name:</w:t>
            </w:r>
          </w:p>
        </w:tc>
        <w:tc>
          <w:tcPr>
            <w:tcW w:w="2915" w:type="pct"/>
            <w:tcBorders>
              <w:top w:val="nil"/>
              <w:left w:val="nil"/>
              <w:bottom w:val="single" w:sz="4" w:space="0" w:color="auto"/>
              <w:right w:val="single" w:sz="4" w:space="0" w:color="auto"/>
            </w:tcBorders>
            <w:shd w:val="clear" w:color="000000" w:fill="FFFFFF"/>
            <w:noWrap/>
            <w:vAlign w:val="center"/>
            <w:hideMark/>
          </w:tcPr>
          <w:p w14:paraId="5C09AB18" w14:textId="77777777" w:rsidR="00B34F92" w:rsidRPr="00AE617B" w:rsidRDefault="00B34F92" w:rsidP="00727B13">
            <w:pPr>
              <w:spacing w:after="0" w:line="240" w:lineRule="auto"/>
              <w:ind w:right="440"/>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3C599237" w14:textId="77777777" w:rsidTr="00727B13">
        <w:trPr>
          <w:trHeight w:val="285"/>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8E992"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Address 1:</w:t>
            </w:r>
          </w:p>
        </w:tc>
        <w:tc>
          <w:tcPr>
            <w:tcW w:w="2915" w:type="pct"/>
            <w:tcBorders>
              <w:top w:val="nil"/>
              <w:left w:val="nil"/>
              <w:bottom w:val="single" w:sz="4" w:space="0" w:color="auto"/>
              <w:right w:val="single" w:sz="4" w:space="0" w:color="auto"/>
            </w:tcBorders>
            <w:shd w:val="clear" w:color="000000" w:fill="FFFFFF"/>
            <w:noWrap/>
            <w:vAlign w:val="bottom"/>
            <w:hideMark/>
          </w:tcPr>
          <w:p w14:paraId="0555819A" w14:textId="77777777" w:rsidR="00B34F92" w:rsidRPr="00AE617B" w:rsidRDefault="00B34F92" w:rsidP="00727B13">
            <w:pPr>
              <w:spacing w:after="0" w:line="240" w:lineRule="auto"/>
              <w:ind w:right="440"/>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7FF5B06F"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B1455"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Address 2:</w:t>
            </w:r>
          </w:p>
        </w:tc>
        <w:tc>
          <w:tcPr>
            <w:tcW w:w="2915" w:type="pct"/>
            <w:tcBorders>
              <w:top w:val="nil"/>
              <w:left w:val="nil"/>
              <w:bottom w:val="single" w:sz="4" w:space="0" w:color="auto"/>
              <w:right w:val="single" w:sz="4" w:space="0" w:color="auto"/>
            </w:tcBorders>
            <w:shd w:val="clear" w:color="000000" w:fill="FFFFFF"/>
            <w:noWrap/>
            <w:vAlign w:val="bottom"/>
            <w:hideMark/>
          </w:tcPr>
          <w:p w14:paraId="0257DE3E" w14:textId="77777777" w:rsidR="00B34F92" w:rsidRPr="00AE617B" w:rsidRDefault="00B34F92" w:rsidP="00727B13">
            <w:pPr>
              <w:spacing w:after="0" w:line="240" w:lineRule="auto"/>
              <w:ind w:right="440"/>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110AC96E"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E9036"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Address 3:</w:t>
            </w:r>
          </w:p>
        </w:tc>
        <w:tc>
          <w:tcPr>
            <w:tcW w:w="2915" w:type="pct"/>
            <w:tcBorders>
              <w:top w:val="nil"/>
              <w:left w:val="nil"/>
              <w:bottom w:val="single" w:sz="4" w:space="0" w:color="auto"/>
              <w:right w:val="single" w:sz="4" w:space="0" w:color="auto"/>
            </w:tcBorders>
            <w:shd w:val="clear" w:color="000000" w:fill="FFFFFF"/>
            <w:noWrap/>
            <w:vAlign w:val="bottom"/>
            <w:hideMark/>
          </w:tcPr>
          <w:p w14:paraId="056F11CE" w14:textId="77777777" w:rsidR="00B34F92" w:rsidRPr="00AE617B" w:rsidRDefault="00B34F92" w:rsidP="00727B13">
            <w:pPr>
              <w:spacing w:after="0" w:line="240" w:lineRule="auto"/>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3D07C389"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E4046"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Town:</w:t>
            </w:r>
          </w:p>
        </w:tc>
        <w:tc>
          <w:tcPr>
            <w:tcW w:w="2915" w:type="pct"/>
            <w:tcBorders>
              <w:top w:val="nil"/>
              <w:left w:val="nil"/>
              <w:bottom w:val="single" w:sz="4" w:space="0" w:color="auto"/>
              <w:right w:val="single" w:sz="4" w:space="0" w:color="auto"/>
            </w:tcBorders>
            <w:shd w:val="clear" w:color="000000" w:fill="FFFFFF"/>
            <w:noWrap/>
            <w:vAlign w:val="bottom"/>
            <w:hideMark/>
          </w:tcPr>
          <w:p w14:paraId="1A54A9EE" w14:textId="77777777" w:rsidR="00B34F92" w:rsidRPr="00AE617B" w:rsidRDefault="00B34F92" w:rsidP="00727B13">
            <w:pPr>
              <w:spacing w:after="0" w:line="240" w:lineRule="auto"/>
              <w:ind w:right="440"/>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1DD20BFD"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541D2"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County:</w:t>
            </w:r>
          </w:p>
        </w:tc>
        <w:tc>
          <w:tcPr>
            <w:tcW w:w="2915" w:type="pct"/>
            <w:tcBorders>
              <w:top w:val="nil"/>
              <w:left w:val="nil"/>
              <w:bottom w:val="single" w:sz="4" w:space="0" w:color="auto"/>
              <w:right w:val="single" w:sz="4" w:space="0" w:color="auto"/>
            </w:tcBorders>
            <w:shd w:val="clear" w:color="000000" w:fill="FFFFFF"/>
            <w:noWrap/>
            <w:vAlign w:val="bottom"/>
            <w:hideMark/>
          </w:tcPr>
          <w:p w14:paraId="0F1B1A71" w14:textId="77777777" w:rsidR="00B34F92" w:rsidRPr="00AE617B" w:rsidRDefault="00B34F92" w:rsidP="00727B13">
            <w:pPr>
              <w:spacing w:after="0" w:line="240" w:lineRule="auto"/>
              <w:ind w:right="440"/>
              <w:rPr>
                <w:rFonts w:ascii="Arial" w:eastAsia="Times New Roman" w:hAnsi="Arial" w:cs="Arial"/>
                <w:color w:val="000000"/>
                <w:lang w:eastAsia="zh-CN"/>
              </w:rPr>
            </w:pPr>
          </w:p>
        </w:tc>
      </w:tr>
      <w:tr w:rsidR="00B34F92" w:rsidRPr="00AE617B" w14:paraId="529A631F"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29F76"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Post code:</w:t>
            </w:r>
          </w:p>
        </w:tc>
        <w:tc>
          <w:tcPr>
            <w:tcW w:w="2915" w:type="pct"/>
            <w:tcBorders>
              <w:top w:val="nil"/>
              <w:left w:val="nil"/>
              <w:bottom w:val="single" w:sz="4" w:space="0" w:color="auto"/>
              <w:right w:val="single" w:sz="4" w:space="0" w:color="auto"/>
            </w:tcBorders>
            <w:shd w:val="clear" w:color="000000" w:fill="FFFFFF"/>
            <w:noWrap/>
            <w:vAlign w:val="bottom"/>
            <w:hideMark/>
          </w:tcPr>
          <w:p w14:paraId="314C2E56" w14:textId="77777777" w:rsidR="00B34F92" w:rsidRPr="00AE617B" w:rsidRDefault="00B34F92" w:rsidP="00727B13">
            <w:pPr>
              <w:spacing w:after="0" w:line="240" w:lineRule="auto"/>
              <w:ind w:right="770"/>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34EA27D2" w14:textId="77777777" w:rsidTr="00727B13">
        <w:trPr>
          <w:trHeight w:val="285"/>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D979DA" w14:textId="77777777" w:rsidR="00B34F92" w:rsidRPr="00AE617B" w:rsidRDefault="00B34F92" w:rsidP="00727B13">
            <w:pPr>
              <w:spacing w:after="0" w:line="240" w:lineRule="auto"/>
              <w:jc w:val="right"/>
              <w:rPr>
                <w:rFonts w:ascii="Arial" w:eastAsia="Times New Roman" w:hAnsi="Arial" w:cs="Arial"/>
                <w:lang w:eastAsia="zh-CN"/>
              </w:rPr>
            </w:pPr>
            <w:r>
              <w:rPr>
                <w:rFonts w:ascii="Arial" w:eastAsia="Times New Roman" w:hAnsi="Arial" w:cs="Arial"/>
                <w:lang w:eastAsia="zh-CN"/>
              </w:rPr>
              <w:t>Phone</w:t>
            </w:r>
            <w:r w:rsidRPr="00AE617B">
              <w:rPr>
                <w:rFonts w:ascii="Arial" w:eastAsia="Times New Roman" w:hAnsi="Arial" w:cs="Arial"/>
                <w:lang w:eastAsia="zh-CN"/>
              </w:rPr>
              <w:t>:</w:t>
            </w:r>
          </w:p>
        </w:tc>
        <w:tc>
          <w:tcPr>
            <w:tcW w:w="2915" w:type="pct"/>
            <w:tcBorders>
              <w:top w:val="nil"/>
              <w:left w:val="nil"/>
              <w:bottom w:val="single" w:sz="4" w:space="0" w:color="auto"/>
              <w:right w:val="single" w:sz="4" w:space="0" w:color="auto"/>
            </w:tcBorders>
            <w:shd w:val="clear" w:color="000000" w:fill="FFFFFF"/>
            <w:noWrap/>
            <w:vAlign w:val="center"/>
            <w:hideMark/>
          </w:tcPr>
          <w:p w14:paraId="3D244EA7" w14:textId="77777777" w:rsidR="00B34F92" w:rsidRPr="00AE617B" w:rsidRDefault="00B34F92" w:rsidP="00727B13">
            <w:pPr>
              <w:spacing w:after="0" w:line="240" w:lineRule="auto"/>
              <w:ind w:right="440"/>
              <w:rPr>
                <w:rFonts w:ascii="Arial" w:eastAsia="Times New Roman" w:hAnsi="Arial" w:cs="Arial"/>
                <w:color w:val="000000"/>
                <w:lang w:eastAsia="zh-CN"/>
              </w:rPr>
            </w:pPr>
          </w:p>
        </w:tc>
      </w:tr>
      <w:tr w:rsidR="00B34F92" w:rsidRPr="00AE617B" w14:paraId="580E7465"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068440"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Email:</w:t>
            </w:r>
          </w:p>
        </w:tc>
        <w:tc>
          <w:tcPr>
            <w:tcW w:w="2915" w:type="pct"/>
            <w:tcBorders>
              <w:top w:val="nil"/>
              <w:left w:val="nil"/>
              <w:bottom w:val="single" w:sz="4" w:space="0" w:color="auto"/>
              <w:right w:val="single" w:sz="4" w:space="0" w:color="auto"/>
            </w:tcBorders>
            <w:shd w:val="clear" w:color="000000" w:fill="FFFFFF"/>
            <w:noWrap/>
            <w:vAlign w:val="bottom"/>
            <w:hideMark/>
          </w:tcPr>
          <w:p w14:paraId="130C4061" w14:textId="77777777" w:rsidR="00B34F92" w:rsidRPr="00AE617B" w:rsidRDefault="00B34F92" w:rsidP="00727B13">
            <w:pPr>
              <w:spacing w:after="0" w:line="240" w:lineRule="auto"/>
              <w:ind w:right="440"/>
              <w:rPr>
                <w:rFonts w:ascii="Arial" w:eastAsia="Times New Roman" w:hAnsi="Arial" w:cs="Arial"/>
                <w:color w:val="000000"/>
                <w:lang w:eastAsia="zh-CN"/>
              </w:rPr>
            </w:pPr>
          </w:p>
        </w:tc>
      </w:tr>
      <w:tr w:rsidR="00B34F92" w:rsidRPr="00AE617B" w14:paraId="7A48A9B1" w14:textId="77777777" w:rsidTr="00727B13">
        <w:trPr>
          <w:trHeight w:val="285"/>
        </w:trPr>
        <w:tc>
          <w:tcPr>
            <w:tcW w:w="5000" w:type="pct"/>
            <w:gridSpan w:val="2"/>
            <w:tcBorders>
              <w:top w:val="single" w:sz="4" w:space="0" w:color="auto"/>
              <w:left w:val="single" w:sz="4" w:space="0" w:color="auto"/>
              <w:bottom w:val="single" w:sz="4" w:space="0" w:color="auto"/>
              <w:right w:val="single" w:sz="4" w:space="0" w:color="000000"/>
            </w:tcBorders>
            <w:shd w:val="clear" w:color="000000" w:fill="FFFFFF"/>
            <w:hideMark/>
          </w:tcPr>
          <w:p w14:paraId="3D943882" w14:textId="77777777" w:rsidR="00B34F92" w:rsidRPr="00AE617B" w:rsidRDefault="00B34F92" w:rsidP="00727B13">
            <w:pPr>
              <w:spacing w:after="0" w:line="240" w:lineRule="auto"/>
              <w:rPr>
                <w:rFonts w:ascii="Arial" w:eastAsia="Times New Roman" w:hAnsi="Arial" w:cs="Arial"/>
                <w:color w:val="000000"/>
                <w:lang w:eastAsia="zh-CN"/>
              </w:rPr>
            </w:pPr>
            <w:r w:rsidRPr="00AE617B">
              <w:rPr>
                <w:rFonts w:ascii="Arial" w:eastAsia="Times New Roman" w:hAnsi="Arial" w:cs="Arial"/>
                <w:color w:val="000000"/>
                <w:lang w:eastAsia="zh-CN"/>
              </w:rPr>
              <w:t>4</w:t>
            </w:r>
            <w:r>
              <w:rPr>
                <w:rFonts w:ascii="Arial" w:eastAsia="Times New Roman" w:hAnsi="Arial" w:cs="Arial"/>
                <w:color w:val="000000"/>
                <w:lang w:eastAsia="zh-CN"/>
              </w:rPr>
              <w:t>b</w:t>
            </w:r>
            <w:r w:rsidRPr="00AE617B">
              <w:rPr>
                <w:rFonts w:ascii="Arial" w:eastAsia="Times New Roman" w:hAnsi="Arial" w:cs="Arial"/>
                <w:color w:val="000000"/>
                <w:lang w:eastAsia="zh-CN"/>
              </w:rPr>
              <w:t xml:space="preserve">. </w:t>
            </w:r>
            <w:r>
              <w:rPr>
                <w:rFonts w:ascii="Arial" w:eastAsia="Times New Roman" w:hAnsi="Arial" w:cs="Arial"/>
                <w:color w:val="000000"/>
                <w:lang w:eastAsia="zh-CN"/>
              </w:rPr>
              <w:t>Second</w:t>
            </w:r>
            <w:r w:rsidRPr="00AE617B">
              <w:rPr>
                <w:rFonts w:ascii="Arial" w:eastAsia="Times New Roman" w:hAnsi="Arial" w:cs="Arial"/>
                <w:color w:val="000000"/>
                <w:lang w:eastAsia="zh-CN"/>
              </w:rPr>
              <w:t xml:space="preserve"> candidate carrying out the Service</w:t>
            </w:r>
            <w:r>
              <w:rPr>
                <w:rFonts w:ascii="Arial" w:eastAsia="Times New Roman" w:hAnsi="Arial" w:cs="Arial"/>
                <w:color w:val="000000"/>
                <w:lang w:eastAsia="zh-CN"/>
              </w:rPr>
              <w:t xml:space="preserve"> (if applicable)</w:t>
            </w:r>
          </w:p>
        </w:tc>
      </w:tr>
      <w:tr w:rsidR="00B34F92" w:rsidRPr="00AE617B" w14:paraId="5D69ABAD" w14:textId="77777777" w:rsidTr="00727B13">
        <w:trPr>
          <w:trHeight w:val="285"/>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A2DCAB"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Name:</w:t>
            </w:r>
          </w:p>
        </w:tc>
        <w:tc>
          <w:tcPr>
            <w:tcW w:w="2915" w:type="pct"/>
            <w:tcBorders>
              <w:top w:val="nil"/>
              <w:left w:val="nil"/>
              <w:bottom w:val="single" w:sz="4" w:space="0" w:color="auto"/>
              <w:right w:val="single" w:sz="4" w:space="0" w:color="auto"/>
            </w:tcBorders>
            <w:shd w:val="clear" w:color="000000" w:fill="FFFFFF"/>
            <w:noWrap/>
            <w:vAlign w:val="center"/>
            <w:hideMark/>
          </w:tcPr>
          <w:p w14:paraId="12F85F38" w14:textId="77777777" w:rsidR="00B34F92" w:rsidRPr="00AE617B" w:rsidRDefault="00B34F92" w:rsidP="00727B13">
            <w:pPr>
              <w:spacing w:after="0" w:line="240" w:lineRule="auto"/>
              <w:ind w:right="440"/>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0359CF54" w14:textId="77777777" w:rsidTr="00727B13">
        <w:trPr>
          <w:trHeight w:val="285"/>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EBFEDD"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Address 1:</w:t>
            </w:r>
          </w:p>
        </w:tc>
        <w:tc>
          <w:tcPr>
            <w:tcW w:w="2915" w:type="pct"/>
            <w:tcBorders>
              <w:top w:val="nil"/>
              <w:left w:val="nil"/>
              <w:bottom w:val="single" w:sz="4" w:space="0" w:color="auto"/>
              <w:right w:val="single" w:sz="4" w:space="0" w:color="auto"/>
            </w:tcBorders>
            <w:shd w:val="clear" w:color="000000" w:fill="FFFFFF"/>
            <w:noWrap/>
            <w:vAlign w:val="bottom"/>
            <w:hideMark/>
          </w:tcPr>
          <w:p w14:paraId="2D9D3728" w14:textId="77777777" w:rsidR="00B34F92" w:rsidRPr="00AE617B" w:rsidRDefault="00B34F92" w:rsidP="00727B13">
            <w:pPr>
              <w:spacing w:after="0" w:line="240" w:lineRule="auto"/>
              <w:ind w:right="440"/>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0D44A982"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737C2B"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Address 2:</w:t>
            </w:r>
          </w:p>
        </w:tc>
        <w:tc>
          <w:tcPr>
            <w:tcW w:w="2915" w:type="pct"/>
            <w:tcBorders>
              <w:top w:val="nil"/>
              <w:left w:val="nil"/>
              <w:bottom w:val="single" w:sz="4" w:space="0" w:color="auto"/>
              <w:right w:val="single" w:sz="4" w:space="0" w:color="auto"/>
            </w:tcBorders>
            <w:shd w:val="clear" w:color="000000" w:fill="FFFFFF"/>
            <w:noWrap/>
            <w:vAlign w:val="bottom"/>
            <w:hideMark/>
          </w:tcPr>
          <w:p w14:paraId="146F4F5F" w14:textId="77777777" w:rsidR="00B34F92" w:rsidRPr="00AE617B" w:rsidRDefault="00B34F92" w:rsidP="00727B13">
            <w:pPr>
              <w:spacing w:after="0" w:line="240" w:lineRule="auto"/>
              <w:ind w:right="440"/>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09505430"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7AA55"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Address 3:</w:t>
            </w:r>
          </w:p>
        </w:tc>
        <w:tc>
          <w:tcPr>
            <w:tcW w:w="2915" w:type="pct"/>
            <w:tcBorders>
              <w:top w:val="nil"/>
              <w:left w:val="nil"/>
              <w:bottom w:val="single" w:sz="4" w:space="0" w:color="auto"/>
              <w:right w:val="single" w:sz="4" w:space="0" w:color="auto"/>
            </w:tcBorders>
            <w:shd w:val="clear" w:color="000000" w:fill="FFFFFF"/>
            <w:noWrap/>
            <w:vAlign w:val="bottom"/>
            <w:hideMark/>
          </w:tcPr>
          <w:p w14:paraId="72BE4B01" w14:textId="77777777" w:rsidR="00B34F92" w:rsidRPr="00AE617B" w:rsidRDefault="00B34F92" w:rsidP="00727B13">
            <w:pPr>
              <w:spacing w:after="0" w:line="240" w:lineRule="auto"/>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47B93A48"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BA5B6D"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Town:</w:t>
            </w:r>
          </w:p>
        </w:tc>
        <w:tc>
          <w:tcPr>
            <w:tcW w:w="2915" w:type="pct"/>
            <w:tcBorders>
              <w:top w:val="nil"/>
              <w:left w:val="nil"/>
              <w:bottom w:val="single" w:sz="4" w:space="0" w:color="auto"/>
              <w:right w:val="single" w:sz="4" w:space="0" w:color="auto"/>
            </w:tcBorders>
            <w:shd w:val="clear" w:color="000000" w:fill="FFFFFF"/>
            <w:noWrap/>
            <w:vAlign w:val="bottom"/>
            <w:hideMark/>
          </w:tcPr>
          <w:p w14:paraId="2D5241F6" w14:textId="77777777" w:rsidR="00B34F92" w:rsidRPr="00AE617B" w:rsidRDefault="00B34F92" w:rsidP="00727B13">
            <w:pPr>
              <w:spacing w:after="0" w:line="240" w:lineRule="auto"/>
              <w:ind w:right="440"/>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751FE27A"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FDB3AD"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County:</w:t>
            </w:r>
          </w:p>
        </w:tc>
        <w:tc>
          <w:tcPr>
            <w:tcW w:w="2915" w:type="pct"/>
            <w:tcBorders>
              <w:top w:val="nil"/>
              <w:left w:val="nil"/>
              <w:bottom w:val="single" w:sz="4" w:space="0" w:color="auto"/>
              <w:right w:val="single" w:sz="4" w:space="0" w:color="auto"/>
            </w:tcBorders>
            <w:shd w:val="clear" w:color="000000" w:fill="FFFFFF"/>
            <w:noWrap/>
            <w:vAlign w:val="bottom"/>
            <w:hideMark/>
          </w:tcPr>
          <w:p w14:paraId="4AE2AD51" w14:textId="77777777" w:rsidR="00B34F92" w:rsidRPr="00AE617B" w:rsidRDefault="00B34F92" w:rsidP="00727B13">
            <w:pPr>
              <w:spacing w:after="0" w:line="240" w:lineRule="auto"/>
              <w:ind w:right="440"/>
              <w:rPr>
                <w:rFonts w:ascii="Arial" w:eastAsia="Times New Roman" w:hAnsi="Arial" w:cs="Arial"/>
                <w:color w:val="000000"/>
                <w:lang w:eastAsia="zh-CN"/>
              </w:rPr>
            </w:pPr>
          </w:p>
        </w:tc>
      </w:tr>
      <w:tr w:rsidR="00B34F92" w:rsidRPr="00AE617B" w14:paraId="62D77BD9"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04B4B"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Post code:</w:t>
            </w:r>
          </w:p>
        </w:tc>
        <w:tc>
          <w:tcPr>
            <w:tcW w:w="2915" w:type="pct"/>
            <w:tcBorders>
              <w:top w:val="nil"/>
              <w:left w:val="nil"/>
              <w:bottom w:val="single" w:sz="4" w:space="0" w:color="auto"/>
              <w:right w:val="single" w:sz="4" w:space="0" w:color="auto"/>
            </w:tcBorders>
            <w:shd w:val="clear" w:color="000000" w:fill="FFFFFF"/>
            <w:noWrap/>
            <w:vAlign w:val="bottom"/>
            <w:hideMark/>
          </w:tcPr>
          <w:p w14:paraId="34956885" w14:textId="77777777" w:rsidR="00B34F92" w:rsidRPr="00AE617B" w:rsidRDefault="00B34F92" w:rsidP="00727B13">
            <w:pPr>
              <w:spacing w:after="0" w:line="240" w:lineRule="auto"/>
              <w:ind w:right="770"/>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60316594" w14:textId="77777777" w:rsidTr="00727B13">
        <w:trPr>
          <w:trHeight w:val="285"/>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B7233F" w14:textId="77777777" w:rsidR="00B34F92" w:rsidRPr="00AE617B" w:rsidRDefault="00B34F92" w:rsidP="00727B13">
            <w:pPr>
              <w:spacing w:after="0" w:line="240" w:lineRule="auto"/>
              <w:jc w:val="right"/>
              <w:rPr>
                <w:rFonts w:ascii="Arial" w:eastAsia="Times New Roman" w:hAnsi="Arial" w:cs="Arial"/>
                <w:lang w:eastAsia="zh-CN"/>
              </w:rPr>
            </w:pPr>
            <w:r>
              <w:rPr>
                <w:rFonts w:ascii="Arial" w:eastAsia="Times New Roman" w:hAnsi="Arial" w:cs="Arial"/>
                <w:lang w:eastAsia="zh-CN"/>
              </w:rPr>
              <w:t>Phone</w:t>
            </w:r>
            <w:r w:rsidRPr="00AE617B">
              <w:rPr>
                <w:rFonts w:ascii="Arial" w:eastAsia="Times New Roman" w:hAnsi="Arial" w:cs="Arial"/>
                <w:lang w:eastAsia="zh-CN"/>
              </w:rPr>
              <w:t>:</w:t>
            </w:r>
          </w:p>
        </w:tc>
        <w:tc>
          <w:tcPr>
            <w:tcW w:w="2915" w:type="pct"/>
            <w:tcBorders>
              <w:top w:val="nil"/>
              <w:left w:val="nil"/>
              <w:bottom w:val="single" w:sz="4" w:space="0" w:color="auto"/>
              <w:right w:val="single" w:sz="4" w:space="0" w:color="auto"/>
            </w:tcBorders>
            <w:shd w:val="clear" w:color="000000" w:fill="FFFFFF"/>
            <w:noWrap/>
            <w:vAlign w:val="center"/>
            <w:hideMark/>
          </w:tcPr>
          <w:p w14:paraId="2FD02BE9" w14:textId="77777777" w:rsidR="00B34F92" w:rsidRPr="00AE617B" w:rsidRDefault="00B34F92" w:rsidP="00727B13">
            <w:pPr>
              <w:spacing w:after="0" w:line="240" w:lineRule="auto"/>
              <w:ind w:right="440"/>
              <w:rPr>
                <w:rFonts w:ascii="Arial" w:eastAsia="Times New Roman" w:hAnsi="Arial" w:cs="Arial"/>
                <w:color w:val="000000"/>
                <w:lang w:eastAsia="zh-CN"/>
              </w:rPr>
            </w:pPr>
          </w:p>
        </w:tc>
      </w:tr>
      <w:tr w:rsidR="00B34F92" w:rsidRPr="00AE617B" w14:paraId="7869D2B2"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2DA19"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Email:</w:t>
            </w:r>
          </w:p>
        </w:tc>
        <w:tc>
          <w:tcPr>
            <w:tcW w:w="2915" w:type="pct"/>
            <w:tcBorders>
              <w:top w:val="nil"/>
              <w:left w:val="nil"/>
              <w:bottom w:val="single" w:sz="4" w:space="0" w:color="auto"/>
              <w:right w:val="single" w:sz="4" w:space="0" w:color="auto"/>
            </w:tcBorders>
            <w:shd w:val="clear" w:color="000000" w:fill="FFFFFF"/>
            <w:noWrap/>
            <w:vAlign w:val="bottom"/>
            <w:hideMark/>
          </w:tcPr>
          <w:p w14:paraId="0845CA2D" w14:textId="77777777" w:rsidR="00B34F92" w:rsidRPr="00AE617B" w:rsidRDefault="00B34F92" w:rsidP="00727B13">
            <w:pPr>
              <w:spacing w:after="0" w:line="240" w:lineRule="auto"/>
              <w:ind w:right="440"/>
              <w:rPr>
                <w:rFonts w:ascii="Arial" w:eastAsia="Times New Roman" w:hAnsi="Arial" w:cs="Arial"/>
                <w:color w:val="000000"/>
                <w:lang w:eastAsia="zh-CN"/>
              </w:rPr>
            </w:pPr>
          </w:p>
        </w:tc>
      </w:tr>
      <w:tr w:rsidR="00B34F92" w:rsidRPr="00AE617B" w14:paraId="359B7042" w14:textId="77777777" w:rsidTr="00727B13">
        <w:trPr>
          <w:trHeight w:val="285"/>
        </w:trPr>
        <w:tc>
          <w:tcPr>
            <w:tcW w:w="5000" w:type="pct"/>
            <w:gridSpan w:val="2"/>
            <w:tcBorders>
              <w:top w:val="single" w:sz="4" w:space="0" w:color="auto"/>
              <w:left w:val="single" w:sz="4" w:space="0" w:color="auto"/>
              <w:bottom w:val="single" w:sz="4" w:space="0" w:color="auto"/>
              <w:right w:val="single" w:sz="4" w:space="0" w:color="000000"/>
            </w:tcBorders>
            <w:shd w:val="clear" w:color="000000" w:fill="FFFFFF"/>
            <w:hideMark/>
          </w:tcPr>
          <w:p w14:paraId="0EC4F944" w14:textId="77777777" w:rsidR="00B34F92" w:rsidRPr="00AE617B" w:rsidRDefault="00B34F92" w:rsidP="00727B13">
            <w:pPr>
              <w:spacing w:after="0" w:line="240" w:lineRule="auto"/>
              <w:rPr>
                <w:rFonts w:ascii="Arial" w:eastAsia="Times New Roman" w:hAnsi="Arial" w:cs="Arial"/>
                <w:color w:val="000000"/>
                <w:lang w:eastAsia="zh-CN"/>
              </w:rPr>
            </w:pPr>
            <w:r w:rsidRPr="00AE617B">
              <w:rPr>
                <w:rFonts w:ascii="Arial" w:eastAsia="Times New Roman" w:hAnsi="Arial" w:cs="Arial"/>
                <w:color w:val="000000"/>
                <w:lang w:eastAsia="zh-CN"/>
              </w:rPr>
              <w:t>4</w:t>
            </w:r>
            <w:r>
              <w:rPr>
                <w:rFonts w:ascii="Arial" w:eastAsia="Times New Roman" w:hAnsi="Arial" w:cs="Arial"/>
                <w:color w:val="000000"/>
                <w:lang w:eastAsia="zh-CN"/>
              </w:rPr>
              <w:t>c</w:t>
            </w:r>
            <w:r w:rsidRPr="00AE617B">
              <w:rPr>
                <w:rFonts w:ascii="Arial" w:eastAsia="Times New Roman" w:hAnsi="Arial" w:cs="Arial"/>
                <w:color w:val="000000"/>
                <w:lang w:eastAsia="zh-CN"/>
              </w:rPr>
              <w:t xml:space="preserve">. </w:t>
            </w:r>
            <w:r>
              <w:rPr>
                <w:rFonts w:ascii="Arial" w:eastAsia="Times New Roman" w:hAnsi="Arial" w:cs="Arial"/>
                <w:color w:val="000000"/>
                <w:lang w:eastAsia="zh-CN"/>
              </w:rPr>
              <w:t>Third</w:t>
            </w:r>
            <w:r w:rsidRPr="00AE617B">
              <w:rPr>
                <w:rFonts w:ascii="Arial" w:eastAsia="Times New Roman" w:hAnsi="Arial" w:cs="Arial"/>
                <w:color w:val="000000"/>
                <w:lang w:eastAsia="zh-CN"/>
              </w:rPr>
              <w:t xml:space="preserve"> candidate carrying out the Service</w:t>
            </w:r>
            <w:r>
              <w:rPr>
                <w:rFonts w:ascii="Arial" w:eastAsia="Times New Roman" w:hAnsi="Arial" w:cs="Arial"/>
                <w:color w:val="000000"/>
                <w:lang w:eastAsia="zh-CN"/>
              </w:rPr>
              <w:t xml:space="preserve"> (if applicable)</w:t>
            </w:r>
          </w:p>
        </w:tc>
      </w:tr>
      <w:tr w:rsidR="00B34F92" w:rsidRPr="00AE617B" w14:paraId="609C67F3" w14:textId="77777777" w:rsidTr="00727B13">
        <w:trPr>
          <w:trHeight w:val="285"/>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E638D"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Name:</w:t>
            </w:r>
          </w:p>
        </w:tc>
        <w:tc>
          <w:tcPr>
            <w:tcW w:w="2915" w:type="pct"/>
            <w:tcBorders>
              <w:top w:val="nil"/>
              <w:left w:val="nil"/>
              <w:bottom w:val="single" w:sz="4" w:space="0" w:color="auto"/>
              <w:right w:val="single" w:sz="4" w:space="0" w:color="auto"/>
            </w:tcBorders>
            <w:shd w:val="clear" w:color="000000" w:fill="FFFFFF"/>
            <w:noWrap/>
            <w:vAlign w:val="center"/>
            <w:hideMark/>
          </w:tcPr>
          <w:p w14:paraId="39ADEE51" w14:textId="77777777" w:rsidR="00B34F92" w:rsidRPr="00AE617B" w:rsidRDefault="00B34F92" w:rsidP="00727B13">
            <w:pPr>
              <w:spacing w:after="0" w:line="240" w:lineRule="auto"/>
              <w:ind w:right="440"/>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32514D76" w14:textId="77777777" w:rsidTr="00727B13">
        <w:trPr>
          <w:trHeight w:val="285"/>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4CBCE7"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Address 1:</w:t>
            </w:r>
          </w:p>
        </w:tc>
        <w:tc>
          <w:tcPr>
            <w:tcW w:w="2915" w:type="pct"/>
            <w:tcBorders>
              <w:top w:val="nil"/>
              <w:left w:val="nil"/>
              <w:bottom w:val="single" w:sz="4" w:space="0" w:color="auto"/>
              <w:right w:val="single" w:sz="4" w:space="0" w:color="auto"/>
            </w:tcBorders>
            <w:shd w:val="clear" w:color="000000" w:fill="FFFFFF"/>
            <w:noWrap/>
            <w:vAlign w:val="bottom"/>
            <w:hideMark/>
          </w:tcPr>
          <w:p w14:paraId="79F7CBC5" w14:textId="77777777" w:rsidR="00B34F92" w:rsidRPr="00AE617B" w:rsidRDefault="00B34F92" w:rsidP="00727B13">
            <w:pPr>
              <w:spacing w:after="0" w:line="240" w:lineRule="auto"/>
              <w:ind w:right="440"/>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26B73D03"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157C4F"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Address 2:</w:t>
            </w:r>
          </w:p>
        </w:tc>
        <w:tc>
          <w:tcPr>
            <w:tcW w:w="2915" w:type="pct"/>
            <w:tcBorders>
              <w:top w:val="nil"/>
              <w:left w:val="nil"/>
              <w:bottom w:val="single" w:sz="4" w:space="0" w:color="auto"/>
              <w:right w:val="single" w:sz="4" w:space="0" w:color="auto"/>
            </w:tcBorders>
            <w:shd w:val="clear" w:color="000000" w:fill="FFFFFF"/>
            <w:noWrap/>
            <w:vAlign w:val="bottom"/>
            <w:hideMark/>
          </w:tcPr>
          <w:p w14:paraId="774ED7BC" w14:textId="77777777" w:rsidR="00B34F92" w:rsidRPr="00AE617B" w:rsidRDefault="00B34F92" w:rsidP="00727B13">
            <w:pPr>
              <w:spacing w:after="0" w:line="240" w:lineRule="auto"/>
              <w:ind w:right="440"/>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56A82E9A"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C5D5A"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Address 3:</w:t>
            </w:r>
          </w:p>
        </w:tc>
        <w:tc>
          <w:tcPr>
            <w:tcW w:w="2915" w:type="pct"/>
            <w:tcBorders>
              <w:top w:val="nil"/>
              <w:left w:val="nil"/>
              <w:bottom w:val="single" w:sz="4" w:space="0" w:color="auto"/>
              <w:right w:val="single" w:sz="4" w:space="0" w:color="auto"/>
            </w:tcBorders>
            <w:shd w:val="clear" w:color="000000" w:fill="FFFFFF"/>
            <w:noWrap/>
            <w:vAlign w:val="bottom"/>
            <w:hideMark/>
          </w:tcPr>
          <w:p w14:paraId="1586278E" w14:textId="77777777" w:rsidR="00B34F92" w:rsidRPr="00AE617B" w:rsidRDefault="00B34F92" w:rsidP="00727B13">
            <w:pPr>
              <w:spacing w:after="0" w:line="240" w:lineRule="auto"/>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7C5E3106"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10B6BF"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Town:</w:t>
            </w:r>
          </w:p>
        </w:tc>
        <w:tc>
          <w:tcPr>
            <w:tcW w:w="2915" w:type="pct"/>
            <w:tcBorders>
              <w:top w:val="nil"/>
              <w:left w:val="nil"/>
              <w:bottom w:val="single" w:sz="4" w:space="0" w:color="auto"/>
              <w:right w:val="single" w:sz="4" w:space="0" w:color="auto"/>
            </w:tcBorders>
            <w:shd w:val="clear" w:color="000000" w:fill="FFFFFF"/>
            <w:noWrap/>
            <w:vAlign w:val="bottom"/>
            <w:hideMark/>
          </w:tcPr>
          <w:p w14:paraId="553F66F9" w14:textId="77777777" w:rsidR="00B34F92" w:rsidRPr="00AE617B" w:rsidRDefault="00B34F92" w:rsidP="00727B13">
            <w:pPr>
              <w:spacing w:after="0" w:line="240" w:lineRule="auto"/>
              <w:ind w:right="440"/>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16BC314A"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8BB9D3"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County:</w:t>
            </w:r>
          </w:p>
        </w:tc>
        <w:tc>
          <w:tcPr>
            <w:tcW w:w="2915" w:type="pct"/>
            <w:tcBorders>
              <w:top w:val="nil"/>
              <w:left w:val="nil"/>
              <w:bottom w:val="single" w:sz="4" w:space="0" w:color="auto"/>
              <w:right w:val="single" w:sz="4" w:space="0" w:color="auto"/>
            </w:tcBorders>
            <w:shd w:val="clear" w:color="000000" w:fill="FFFFFF"/>
            <w:noWrap/>
            <w:vAlign w:val="bottom"/>
            <w:hideMark/>
          </w:tcPr>
          <w:p w14:paraId="3F64BD3A" w14:textId="77777777" w:rsidR="00B34F92" w:rsidRPr="00AE617B" w:rsidRDefault="00B34F92" w:rsidP="00727B13">
            <w:pPr>
              <w:spacing w:after="0" w:line="240" w:lineRule="auto"/>
              <w:ind w:right="440"/>
              <w:rPr>
                <w:rFonts w:ascii="Arial" w:eastAsia="Times New Roman" w:hAnsi="Arial" w:cs="Arial"/>
                <w:color w:val="000000"/>
                <w:lang w:eastAsia="zh-CN"/>
              </w:rPr>
            </w:pPr>
          </w:p>
        </w:tc>
      </w:tr>
      <w:tr w:rsidR="00B34F92" w:rsidRPr="00AE617B" w14:paraId="1204500F"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BA7D8"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lastRenderedPageBreak/>
              <w:t>Post code:</w:t>
            </w:r>
          </w:p>
        </w:tc>
        <w:tc>
          <w:tcPr>
            <w:tcW w:w="2915" w:type="pct"/>
            <w:tcBorders>
              <w:top w:val="nil"/>
              <w:left w:val="nil"/>
              <w:bottom w:val="single" w:sz="4" w:space="0" w:color="auto"/>
              <w:right w:val="single" w:sz="4" w:space="0" w:color="auto"/>
            </w:tcBorders>
            <w:shd w:val="clear" w:color="000000" w:fill="FFFFFF"/>
            <w:noWrap/>
            <w:vAlign w:val="bottom"/>
            <w:hideMark/>
          </w:tcPr>
          <w:p w14:paraId="5622D9A4" w14:textId="77777777" w:rsidR="00B34F92" w:rsidRPr="00AE617B" w:rsidRDefault="00B34F92" w:rsidP="00727B13">
            <w:pPr>
              <w:spacing w:after="0" w:line="240" w:lineRule="auto"/>
              <w:ind w:right="770"/>
              <w:rPr>
                <w:rFonts w:ascii="Arial" w:eastAsia="Times New Roman" w:hAnsi="Arial" w:cs="Arial"/>
                <w:color w:val="000000"/>
                <w:lang w:eastAsia="zh-CN"/>
              </w:rPr>
            </w:pPr>
            <w:r w:rsidRPr="00AE617B">
              <w:rPr>
                <w:rFonts w:ascii="Arial" w:eastAsia="Times New Roman" w:hAnsi="Arial" w:cs="Arial"/>
                <w:color w:val="000000"/>
                <w:lang w:eastAsia="zh-CN"/>
              </w:rPr>
              <w:t> </w:t>
            </w:r>
          </w:p>
        </w:tc>
      </w:tr>
      <w:tr w:rsidR="00B34F92" w:rsidRPr="00AE617B" w14:paraId="1E982499" w14:textId="77777777" w:rsidTr="00727B13">
        <w:trPr>
          <w:trHeight w:val="285"/>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FFD01" w14:textId="77777777" w:rsidR="00B34F92" w:rsidRPr="00AE617B" w:rsidRDefault="00B34F92" w:rsidP="00727B13">
            <w:pPr>
              <w:spacing w:after="0" w:line="240" w:lineRule="auto"/>
              <w:ind w:right="110"/>
              <w:jc w:val="right"/>
              <w:rPr>
                <w:rFonts w:ascii="Arial" w:eastAsia="Times New Roman" w:hAnsi="Arial" w:cs="Arial"/>
                <w:lang w:eastAsia="zh-CN"/>
              </w:rPr>
            </w:pPr>
            <w:r>
              <w:rPr>
                <w:rFonts w:ascii="Arial" w:eastAsia="Times New Roman" w:hAnsi="Arial" w:cs="Arial"/>
                <w:lang w:eastAsia="zh-CN"/>
              </w:rPr>
              <w:t>Phone</w:t>
            </w:r>
            <w:r w:rsidRPr="00AE617B">
              <w:rPr>
                <w:rFonts w:ascii="Arial" w:eastAsia="Times New Roman" w:hAnsi="Arial" w:cs="Arial"/>
                <w:lang w:eastAsia="zh-CN"/>
              </w:rPr>
              <w:t>:</w:t>
            </w:r>
          </w:p>
        </w:tc>
        <w:tc>
          <w:tcPr>
            <w:tcW w:w="2915" w:type="pct"/>
            <w:tcBorders>
              <w:top w:val="nil"/>
              <w:left w:val="nil"/>
              <w:bottom w:val="single" w:sz="4" w:space="0" w:color="auto"/>
              <w:right w:val="single" w:sz="4" w:space="0" w:color="auto"/>
            </w:tcBorders>
            <w:shd w:val="clear" w:color="000000" w:fill="FFFFFF"/>
            <w:noWrap/>
            <w:vAlign w:val="center"/>
            <w:hideMark/>
          </w:tcPr>
          <w:p w14:paraId="2B19F9FD" w14:textId="77777777" w:rsidR="00B34F92" w:rsidRPr="00AE617B" w:rsidRDefault="00B34F92" w:rsidP="00727B13">
            <w:pPr>
              <w:spacing w:after="0" w:line="240" w:lineRule="auto"/>
              <w:ind w:right="440"/>
              <w:rPr>
                <w:rFonts w:ascii="Arial" w:eastAsia="Times New Roman" w:hAnsi="Arial" w:cs="Arial"/>
                <w:color w:val="000000"/>
                <w:lang w:eastAsia="zh-CN"/>
              </w:rPr>
            </w:pPr>
          </w:p>
        </w:tc>
      </w:tr>
      <w:tr w:rsidR="00B34F92" w:rsidRPr="00AE617B" w14:paraId="2A8C10CF" w14:textId="77777777" w:rsidTr="00727B13">
        <w:trPr>
          <w:trHeight w:val="270"/>
        </w:trPr>
        <w:tc>
          <w:tcPr>
            <w:tcW w:w="208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C0B236" w14:textId="77777777" w:rsidR="00B34F92" w:rsidRPr="00AE617B" w:rsidRDefault="00B34F92" w:rsidP="00727B13">
            <w:pPr>
              <w:spacing w:after="0" w:line="240" w:lineRule="auto"/>
              <w:jc w:val="right"/>
              <w:rPr>
                <w:rFonts w:ascii="Arial" w:eastAsia="Times New Roman" w:hAnsi="Arial" w:cs="Arial"/>
                <w:lang w:eastAsia="zh-CN"/>
              </w:rPr>
            </w:pPr>
            <w:r w:rsidRPr="00AE617B">
              <w:rPr>
                <w:rFonts w:ascii="Arial" w:eastAsia="Times New Roman" w:hAnsi="Arial" w:cs="Arial"/>
                <w:lang w:eastAsia="zh-CN"/>
              </w:rPr>
              <w:t>Email:</w:t>
            </w:r>
          </w:p>
        </w:tc>
        <w:tc>
          <w:tcPr>
            <w:tcW w:w="2915" w:type="pct"/>
            <w:tcBorders>
              <w:top w:val="nil"/>
              <w:left w:val="nil"/>
              <w:bottom w:val="single" w:sz="4" w:space="0" w:color="auto"/>
              <w:right w:val="single" w:sz="4" w:space="0" w:color="auto"/>
            </w:tcBorders>
            <w:shd w:val="clear" w:color="000000" w:fill="FFFFFF"/>
            <w:noWrap/>
            <w:vAlign w:val="bottom"/>
            <w:hideMark/>
          </w:tcPr>
          <w:p w14:paraId="74819708" w14:textId="77777777" w:rsidR="00B34F92" w:rsidRPr="00AE617B" w:rsidRDefault="00B34F92" w:rsidP="00727B13">
            <w:pPr>
              <w:spacing w:after="0" w:line="240" w:lineRule="auto"/>
              <w:ind w:right="440"/>
              <w:rPr>
                <w:rFonts w:ascii="Arial" w:eastAsia="Times New Roman" w:hAnsi="Arial" w:cs="Arial"/>
                <w:color w:val="000000"/>
                <w:lang w:eastAsia="zh-CN"/>
              </w:rPr>
            </w:pPr>
          </w:p>
        </w:tc>
      </w:tr>
    </w:tbl>
    <w:p w14:paraId="13AA048B" w14:textId="77777777" w:rsidR="00B34F92" w:rsidRDefault="00B34F92" w:rsidP="00B34F92">
      <w:pPr>
        <w:rPr>
          <w:rFonts w:ascii="Arial" w:hAnsi="Arial" w:cs="Arial"/>
          <w:sz w:val="32"/>
          <w:szCs w:val="32"/>
        </w:rPr>
      </w:pPr>
    </w:p>
    <w:p w14:paraId="7C7CFED1" w14:textId="77777777" w:rsidR="00B34F92" w:rsidRDefault="00B34F92" w:rsidP="00B34F92">
      <w:pPr>
        <w:rPr>
          <w:rFonts w:ascii="Arial" w:hAnsi="Arial" w:cs="Arial"/>
          <w:sz w:val="32"/>
          <w:szCs w:val="32"/>
        </w:rPr>
      </w:pPr>
      <w:r>
        <w:rPr>
          <w:rFonts w:ascii="Arial" w:hAnsi="Arial" w:cs="Arial"/>
          <w:sz w:val="32"/>
          <w:szCs w:val="32"/>
        </w:rPr>
        <w:t xml:space="preserve">   </w:t>
      </w:r>
    </w:p>
    <w:p w14:paraId="5E1F71BE" w14:textId="77777777" w:rsidR="00B34F92" w:rsidRDefault="00B34F92">
      <w:pPr>
        <w:rPr>
          <w:rFonts w:ascii="Arial" w:hAnsi="Arial" w:cs="Arial"/>
          <w:sz w:val="32"/>
          <w:szCs w:val="32"/>
        </w:rPr>
        <w:sectPr w:rsidR="00B34F92" w:rsidSect="003E123A">
          <w:footerReference w:type="default" r:id="rId10"/>
          <w:pgSz w:w="11906" w:h="16838"/>
          <w:pgMar w:top="720" w:right="720" w:bottom="720" w:left="720" w:header="708" w:footer="708" w:gutter="0"/>
          <w:cols w:space="708"/>
          <w:docGrid w:linePitch="360"/>
        </w:sectPr>
      </w:pPr>
    </w:p>
    <w:p w14:paraId="1BD90AED" w14:textId="77777777" w:rsidR="007601E4" w:rsidRDefault="007601E4" w:rsidP="007601E4">
      <w:pPr>
        <w:rPr>
          <w:rFonts w:ascii="Arial" w:hAnsi="Arial" w:cs="Arial"/>
          <w:sz w:val="32"/>
          <w:szCs w:val="32"/>
        </w:rPr>
      </w:pPr>
      <w:r w:rsidRPr="00F25F8F">
        <w:rPr>
          <w:rFonts w:ascii="Arial" w:hAnsi="Arial" w:cs="Arial"/>
          <w:sz w:val="32"/>
          <w:szCs w:val="32"/>
        </w:rPr>
        <w:lastRenderedPageBreak/>
        <w:t xml:space="preserve">Tender for </w:t>
      </w:r>
      <w:r>
        <w:rPr>
          <w:rFonts w:ascii="Arial" w:hAnsi="Arial" w:cs="Arial"/>
          <w:sz w:val="32"/>
          <w:szCs w:val="32"/>
        </w:rPr>
        <w:t>m</w:t>
      </w:r>
      <w:r w:rsidRPr="0009211D">
        <w:rPr>
          <w:rFonts w:ascii="Arial" w:hAnsi="Arial" w:cs="Arial"/>
          <w:sz w:val="32"/>
          <w:szCs w:val="32"/>
        </w:rPr>
        <w:t>entoring support for developing heritage projects based in Northern Ireland</w:t>
      </w:r>
    </w:p>
    <w:p w14:paraId="4C22A013" w14:textId="4DE24715" w:rsidR="00603B53" w:rsidRPr="006A4EE4" w:rsidRDefault="006A4EE4">
      <w:pPr>
        <w:rPr>
          <w:rFonts w:ascii="Arial" w:hAnsi="Arial" w:cs="Arial"/>
          <w:sz w:val="32"/>
          <w:szCs w:val="32"/>
        </w:rPr>
      </w:pPr>
      <w:r w:rsidRPr="006A4EE4">
        <w:rPr>
          <w:rFonts w:ascii="Arial" w:hAnsi="Arial" w:cs="Arial"/>
          <w:sz w:val="32"/>
          <w:szCs w:val="32"/>
        </w:rPr>
        <w:t>Evaluation Questions</w:t>
      </w:r>
    </w:p>
    <w:p w14:paraId="0181F27E" w14:textId="77777777" w:rsidR="00B0317A" w:rsidRDefault="00AD244C">
      <w:pPr>
        <w:rPr>
          <w:rFonts w:ascii="Arial" w:hAnsi="Arial" w:cs="Arial"/>
          <w:b/>
          <w:sz w:val="24"/>
          <w:szCs w:val="24"/>
        </w:rPr>
      </w:pPr>
      <w:r w:rsidRPr="00A51D38">
        <w:rPr>
          <w:rFonts w:ascii="Arial" w:hAnsi="Arial" w:cs="Arial"/>
          <w:b/>
          <w:sz w:val="24"/>
          <w:szCs w:val="24"/>
        </w:rPr>
        <w:t>Detailed Criteria for</w:t>
      </w:r>
      <w:r w:rsidR="0067331D" w:rsidRPr="00A51D38">
        <w:rPr>
          <w:rFonts w:ascii="Arial" w:hAnsi="Arial" w:cs="Arial"/>
          <w:b/>
          <w:sz w:val="24"/>
          <w:szCs w:val="24"/>
        </w:rPr>
        <w:t xml:space="preserve"> (name)</w:t>
      </w:r>
      <w:r w:rsidRPr="00A51D38">
        <w:rPr>
          <w:rFonts w:ascii="Arial" w:hAnsi="Arial" w:cs="Arial"/>
          <w:b/>
          <w:sz w:val="24"/>
          <w:szCs w:val="24"/>
        </w:rPr>
        <w:t>:</w:t>
      </w:r>
    </w:p>
    <w:p w14:paraId="074A4FB0" w14:textId="77777777" w:rsidR="007601E4" w:rsidRPr="00A51D38" w:rsidRDefault="007601E4" w:rsidP="00727B13">
      <w:pPr>
        <w:rPr>
          <w:rFonts w:ascii="Arial" w:hAnsi="Arial" w:cs="Arial"/>
          <w:b/>
          <w:sz w:val="24"/>
          <w:szCs w:val="24"/>
        </w:rPr>
      </w:pPr>
      <w:r>
        <w:rPr>
          <w:rFonts w:ascii="Arial" w:hAnsi="Arial" w:cs="Arial"/>
          <w:bCs/>
          <w:sz w:val="24"/>
          <w:szCs w:val="24"/>
        </w:rPr>
        <w:t>(A response will need to be completed for each individual rather than per organisation. If more than one individual is responding please send separate Evaluation Questions response documents).</w:t>
      </w:r>
      <w:r w:rsidRPr="00A51D38">
        <w:rPr>
          <w:rFonts w:ascii="Arial" w:hAnsi="Arial" w:cs="Arial"/>
          <w:b/>
          <w:sz w:val="24"/>
          <w:szCs w:val="24"/>
        </w:rPr>
        <w:t xml:space="preserve"> </w:t>
      </w:r>
    </w:p>
    <w:p w14:paraId="48DFBE52" w14:textId="3A743075" w:rsidR="007601E4" w:rsidRDefault="007601E4" w:rsidP="007601E4">
      <w:pPr>
        <w:rPr>
          <w:rFonts w:ascii="Arial" w:hAnsi="Arial" w:cs="Arial"/>
          <w:sz w:val="24"/>
          <w:szCs w:val="24"/>
        </w:rPr>
      </w:pPr>
      <w:r w:rsidRPr="001F756F">
        <w:rPr>
          <w:rFonts w:ascii="Arial" w:hAnsi="Arial" w:cs="Arial"/>
          <w:sz w:val="24"/>
          <w:szCs w:val="24"/>
        </w:rPr>
        <w:t>Please complete the clear boxes below.  Throughout, word limits are maxima, and we will disregard any content that exceed them. You should aim to illustrate your experience and expertise across different types of digital work, including heritage projects where relevant.</w:t>
      </w:r>
    </w:p>
    <w:p w14:paraId="1673BE7D" w14:textId="0415F92B" w:rsidR="00385498" w:rsidRPr="001F756F" w:rsidRDefault="00385498" w:rsidP="007601E4">
      <w:pPr>
        <w:rPr>
          <w:rFonts w:ascii="Arial" w:hAnsi="Arial" w:cs="Arial"/>
          <w:sz w:val="24"/>
          <w:szCs w:val="24"/>
        </w:rPr>
      </w:pPr>
      <w:r>
        <w:rPr>
          <w:rFonts w:ascii="Arial" w:hAnsi="Arial" w:cs="Arial"/>
          <w:sz w:val="24"/>
          <w:szCs w:val="24"/>
        </w:rPr>
        <w:t>If you would like an accessible version of this document please let us know.</w:t>
      </w:r>
    </w:p>
    <w:tbl>
      <w:tblPr>
        <w:tblStyle w:val="TableGrid"/>
        <w:tblW w:w="0" w:type="auto"/>
        <w:tblLook w:val="04A0" w:firstRow="1" w:lastRow="0" w:firstColumn="1" w:lastColumn="0" w:noHBand="0" w:noVBand="1"/>
      </w:tblPr>
      <w:tblGrid>
        <w:gridCol w:w="4106"/>
        <w:gridCol w:w="851"/>
        <w:gridCol w:w="3969"/>
        <w:gridCol w:w="1530"/>
      </w:tblGrid>
      <w:tr w:rsidR="00A81BDB" w:rsidRPr="003E123A" w14:paraId="034FF4F8" w14:textId="77777777" w:rsidTr="00BE3926">
        <w:trPr>
          <w:trHeight w:val="448"/>
        </w:trPr>
        <w:tc>
          <w:tcPr>
            <w:tcW w:w="10456" w:type="dxa"/>
            <w:gridSpan w:val="4"/>
            <w:shd w:val="pct5" w:color="auto" w:fill="auto"/>
            <w:hideMark/>
          </w:tcPr>
          <w:p w14:paraId="1EEDDF5C" w14:textId="77777777" w:rsidR="00907F79" w:rsidRPr="00A51D38" w:rsidRDefault="00907F79" w:rsidP="00C4407F">
            <w:pPr>
              <w:rPr>
                <w:rFonts w:ascii="Arial" w:hAnsi="Arial" w:cs="Arial"/>
                <w:b/>
                <w:bCs/>
                <w:sz w:val="28"/>
                <w:szCs w:val="28"/>
              </w:rPr>
            </w:pPr>
          </w:p>
          <w:p w14:paraId="269E8BE3" w14:textId="77777777" w:rsidR="00A81BDB" w:rsidRPr="00A51D38" w:rsidRDefault="00A81BDB" w:rsidP="00C4407F">
            <w:pPr>
              <w:rPr>
                <w:rFonts w:ascii="Arial" w:hAnsi="Arial" w:cs="Arial"/>
                <w:b/>
                <w:bCs/>
                <w:sz w:val="28"/>
                <w:szCs w:val="28"/>
              </w:rPr>
            </w:pPr>
            <w:r w:rsidRPr="00A51D38">
              <w:rPr>
                <w:rFonts w:ascii="Arial" w:hAnsi="Arial" w:cs="Arial"/>
                <w:b/>
                <w:bCs/>
                <w:sz w:val="28"/>
                <w:szCs w:val="28"/>
              </w:rPr>
              <w:t>SPECIALIST SKILLS QUESTIONS</w:t>
            </w:r>
          </w:p>
          <w:p w14:paraId="2B695789" w14:textId="77777777" w:rsidR="00907F79" w:rsidRPr="00A51D38" w:rsidRDefault="00907F79" w:rsidP="00C4407F">
            <w:pPr>
              <w:rPr>
                <w:rFonts w:ascii="Arial" w:hAnsi="Arial" w:cs="Arial"/>
                <w:b/>
                <w:bCs/>
                <w:sz w:val="28"/>
                <w:szCs w:val="28"/>
              </w:rPr>
            </w:pPr>
          </w:p>
        </w:tc>
      </w:tr>
      <w:tr w:rsidR="00BE3926" w:rsidRPr="003E123A" w14:paraId="5FA5B567" w14:textId="77777777" w:rsidTr="004D5627">
        <w:trPr>
          <w:trHeight w:val="630"/>
        </w:trPr>
        <w:tc>
          <w:tcPr>
            <w:tcW w:w="10456" w:type="dxa"/>
            <w:gridSpan w:val="4"/>
            <w:tcBorders>
              <w:top w:val="nil"/>
            </w:tcBorders>
            <w:shd w:val="clear" w:color="auto" w:fill="F2F2F2" w:themeFill="background1" w:themeFillShade="F2"/>
          </w:tcPr>
          <w:p w14:paraId="35D2B15E" w14:textId="03AD20D9" w:rsidR="00443BE4" w:rsidRDefault="00443BE4" w:rsidP="00A51D38">
            <w:pPr>
              <w:pStyle w:val="ListParagraph"/>
              <w:numPr>
                <w:ilvl w:val="1"/>
                <w:numId w:val="1"/>
              </w:numPr>
              <w:spacing w:before="120" w:after="120"/>
              <w:rPr>
                <w:rFonts w:ascii="Arial" w:hAnsi="Arial" w:cs="Arial"/>
                <w:b/>
                <w:bCs/>
                <w:sz w:val="24"/>
                <w:szCs w:val="24"/>
              </w:rPr>
            </w:pPr>
            <w:r>
              <w:rPr>
                <w:rFonts w:ascii="Arial" w:hAnsi="Arial" w:cs="Arial"/>
                <w:b/>
                <w:bCs/>
                <w:sz w:val="24"/>
                <w:szCs w:val="24"/>
              </w:rPr>
              <w:t>Professional Development</w:t>
            </w:r>
          </w:p>
          <w:p w14:paraId="04071880" w14:textId="77777777" w:rsidR="00CB244A" w:rsidRDefault="00BE3926" w:rsidP="00443BE4">
            <w:pPr>
              <w:spacing w:before="120" w:after="120"/>
              <w:rPr>
                <w:rFonts w:ascii="Arial" w:hAnsi="Arial" w:cs="Arial"/>
                <w:b/>
                <w:bCs/>
                <w:sz w:val="24"/>
                <w:szCs w:val="24"/>
              </w:rPr>
            </w:pPr>
            <w:r w:rsidRPr="00A51D38">
              <w:rPr>
                <w:rFonts w:ascii="Arial" w:hAnsi="Arial" w:cs="Arial"/>
                <w:b/>
                <w:bCs/>
                <w:sz w:val="24"/>
                <w:szCs w:val="24"/>
              </w:rPr>
              <w:t>Please provide examples of how any professional development you have undertaken in the previous 3 years has informed</w:t>
            </w:r>
            <w:r w:rsidR="00CB244A">
              <w:rPr>
                <w:rFonts w:ascii="Arial" w:hAnsi="Arial" w:cs="Arial"/>
                <w:b/>
                <w:bCs/>
                <w:sz w:val="24"/>
                <w:szCs w:val="24"/>
              </w:rPr>
              <w:t>:</w:t>
            </w:r>
          </w:p>
          <w:p w14:paraId="63B8FF3E" w14:textId="77777777" w:rsidR="00A40925" w:rsidRDefault="00A40925" w:rsidP="00A40925">
            <w:pPr>
              <w:pStyle w:val="ListParagraph"/>
              <w:numPr>
                <w:ilvl w:val="0"/>
                <w:numId w:val="8"/>
              </w:numPr>
              <w:spacing w:before="120" w:after="120"/>
              <w:rPr>
                <w:rFonts w:ascii="Arial" w:hAnsi="Arial" w:cs="Arial"/>
                <w:b/>
                <w:bCs/>
                <w:sz w:val="24"/>
                <w:szCs w:val="24"/>
              </w:rPr>
            </w:pPr>
            <w:r>
              <w:rPr>
                <w:rFonts w:ascii="Arial" w:hAnsi="Arial" w:cs="Arial"/>
                <w:b/>
                <w:bCs/>
                <w:sz w:val="24"/>
                <w:szCs w:val="24"/>
              </w:rPr>
              <w:t>Y</w:t>
            </w:r>
            <w:r w:rsidR="00BE3926" w:rsidRPr="00A40925">
              <w:rPr>
                <w:rFonts w:ascii="Arial" w:hAnsi="Arial" w:cs="Arial"/>
                <w:b/>
                <w:bCs/>
                <w:sz w:val="24"/>
                <w:szCs w:val="24"/>
              </w:rPr>
              <w:t>our</w:t>
            </w:r>
            <w:r w:rsidR="00BE3926" w:rsidRPr="00A51D38">
              <w:rPr>
                <w:rFonts w:ascii="Arial" w:hAnsi="Arial" w:cs="Arial"/>
                <w:b/>
                <w:bCs/>
                <w:sz w:val="24"/>
                <w:szCs w:val="24"/>
              </w:rPr>
              <w:t xml:space="preserve"> practice of engaging the public with heritage</w:t>
            </w:r>
            <w:r w:rsidR="007C6508" w:rsidRPr="00A40925">
              <w:rPr>
                <w:rFonts w:ascii="Arial" w:hAnsi="Arial" w:cs="Arial"/>
                <w:b/>
                <w:bCs/>
                <w:sz w:val="24"/>
                <w:szCs w:val="24"/>
              </w:rPr>
              <w:t>,</w:t>
            </w:r>
            <w:r w:rsidR="001A30C0" w:rsidRPr="00A40925">
              <w:rPr>
                <w:rFonts w:ascii="Arial" w:hAnsi="Arial" w:cs="Arial"/>
                <w:b/>
                <w:bCs/>
                <w:sz w:val="24"/>
                <w:szCs w:val="24"/>
              </w:rPr>
              <w:t xml:space="preserve"> </w:t>
            </w:r>
            <w:r w:rsidR="00FE034A" w:rsidRPr="00A40925">
              <w:rPr>
                <w:rFonts w:ascii="Arial" w:hAnsi="Arial" w:cs="Arial"/>
                <w:b/>
                <w:bCs/>
                <w:sz w:val="24"/>
                <w:szCs w:val="24"/>
              </w:rPr>
              <w:t>and</w:t>
            </w:r>
            <w:r w:rsidR="001A30C0" w:rsidRPr="00A40925">
              <w:rPr>
                <w:rFonts w:ascii="Arial" w:hAnsi="Arial" w:cs="Arial"/>
                <w:b/>
                <w:bCs/>
                <w:sz w:val="24"/>
                <w:szCs w:val="24"/>
              </w:rPr>
              <w:t xml:space="preserve"> </w:t>
            </w:r>
          </w:p>
          <w:p w14:paraId="20E38090" w14:textId="605F65A8" w:rsidR="00BE3926" w:rsidRPr="00A51D38" w:rsidRDefault="00A40925" w:rsidP="00A40925">
            <w:pPr>
              <w:pStyle w:val="ListParagraph"/>
              <w:numPr>
                <w:ilvl w:val="0"/>
                <w:numId w:val="8"/>
              </w:numPr>
              <w:spacing w:before="120" w:after="120"/>
              <w:rPr>
                <w:rFonts w:ascii="Arial" w:hAnsi="Arial" w:cs="Arial"/>
                <w:b/>
                <w:bCs/>
                <w:sz w:val="24"/>
                <w:szCs w:val="24"/>
              </w:rPr>
            </w:pPr>
            <w:r>
              <w:rPr>
                <w:rFonts w:ascii="Arial" w:hAnsi="Arial" w:cs="Arial"/>
                <w:b/>
                <w:bCs/>
                <w:sz w:val="24"/>
                <w:szCs w:val="24"/>
              </w:rPr>
              <w:t>Y</w:t>
            </w:r>
            <w:r w:rsidR="001A30C0" w:rsidRPr="00A40925">
              <w:rPr>
                <w:rFonts w:ascii="Arial" w:hAnsi="Arial" w:cs="Arial"/>
                <w:b/>
                <w:bCs/>
                <w:sz w:val="24"/>
                <w:szCs w:val="24"/>
              </w:rPr>
              <w:t>our knowledge and understanding of equality legislation and inclusion good</w:t>
            </w:r>
            <w:r w:rsidR="00A532A6" w:rsidRPr="00A40925">
              <w:rPr>
                <w:rFonts w:ascii="Arial" w:hAnsi="Arial" w:cs="Arial"/>
                <w:b/>
                <w:bCs/>
                <w:sz w:val="24"/>
                <w:szCs w:val="24"/>
              </w:rPr>
              <w:t xml:space="preserve"> practice</w:t>
            </w:r>
            <w:r w:rsidR="007C6508" w:rsidRPr="00A40925">
              <w:rPr>
                <w:rFonts w:ascii="Arial" w:hAnsi="Arial" w:cs="Arial"/>
                <w:b/>
                <w:bCs/>
                <w:sz w:val="24"/>
                <w:szCs w:val="24"/>
              </w:rPr>
              <w:t>.</w:t>
            </w:r>
          </w:p>
          <w:p w14:paraId="6420F6B7" w14:textId="641B5540" w:rsidR="00BE3926" w:rsidRPr="00A51D38" w:rsidRDefault="00BE3926" w:rsidP="00A51D38">
            <w:pPr>
              <w:spacing w:before="120" w:after="120"/>
              <w:rPr>
                <w:rFonts w:ascii="Arial" w:hAnsi="Arial" w:cs="Arial"/>
                <w:i/>
                <w:iCs/>
                <w:sz w:val="24"/>
                <w:szCs w:val="24"/>
              </w:rPr>
            </w:pPr>
            <w:r w:rsidRPr="00A51D38">
              <w:rPr>
                <w:rFonts w:ascii="Arial" w:hAnsi="Arial" w:cs="Arial"/>
                <w:b/>
                <w:bCs/>
                <w:sz w:val="24"/>
                <w:szCs w:val="24"/>
              </w:rPr>
              <w:t xml:space="preserve">(Max </w:t>
            </w:r>
            <w:r w:rsidR="0099209E">
              <w:rPr>
                <w:rFonts w:ascii="Arial" w:hAnsi="Arial" w:cs="Arial"/>
                <w:b/>
                <w:bCs/>
                <w:sz w:val="24"/>
                <w:szCs w:val="24"/>
              </w:rPr>
              <w:t>4</w:t>
            </w:r>
            <w:r w:rsidRPr="00A51D38">
              <w:rPr>
                <w:rFonts w:ascii="Arial" w:hAnsi="Arial" w:cs="Arial"/>
                <w:b/>
                <w:bCs/>
                <w:sz w:val="24"/>
                <w:szCs w:val="24"/>
              </w:rPr>
              <w:t>00 words)</w:t>
            </w:r>
          </w:p>
        </w:tc>
      </w:tr>
      <w:tr w:rsidR="00BE3926" w:rsidRPr="003E123A" w14:paraId="3EB7BC3B" w14:textId="77777777" w:rsidTr="00BE3926">
        <w:trPr>
          <w:trHeight w:val="630"/>
        </w:trPr>
        <w:tc>
          <w:tcPr>
            <w:tcW w:w="10456" w:type="dxa"/>
            <w:gridSpan w:val="4"/>
            <w:tcBorders>
              <w:top w:val="nil"/>
            </w:tcBorders>
            <w:shd w:val="clear" w:color="auto" w:fill="FFFFFF" w:themeFill="background1"/>
          </w:tcPr>
          <w:p w14:paraId="4EB929E6" w14:textId="4D1EE6D3" w:rsidR="00BE3926" w:rsidRPr="00A51D38" w:rsidRDefault="00BE3926" w:rsidP="00BE3926">
            <w:pPr>
              <w:rPr>
                <w:rFonts w:ascii="Arial" w:hAnsi="Arial" w:cs="Arial"/>
                <w:i/>
                <w:iCs/>
                <w:sz w:val="24"/>
                <w:szCs w:val="24"/>
              </w:rPr>
            </w:pPr>
            <w:r w:rsidRPr="00A51D38">
              <w:rPr>
                <w:rFonts w:ascii="Arial" w:hAnsi="Arial" w:cs="Arial"/>
                <w:i/>
                <w:iCs/>
                <w:sz w:val="24"/>
                <w:szCs w:val="24"/>
              </w:rPr>
              <w:t>Response:</w:t>
            </w:r>
          </w:p>
          <w:p w14:paraId="1C3F2D40" w14:textId="77777777" w:rsidR="00BE3926" w:rsidRPr="00A51D38" w:rsidRDefault="00BE3926" w:rsidP="00BE3926">
            <w:pPr>
              <w:spacing w:before="120" w:after="120"/>
              <w:rPr>
                <w:rFonts w:ascii="Arial" w:hAnsi="Arial" w:cs="Arial"/>
                <w:b/>
                <w:bCs/>
                <w:sz w:val="24"/>
                <w:szCs w:val="24"/>
              </w:rPr>
            </w:pPr>
          </w:p>
        </w:tc>
      </w:tr>
      <w:tr w:rsidR="00BE3926" w:rsidRPr="003E123A" w14:paraId="23176A54" w14:textId="77777777" w:rsidTr="00BE3926">
        <w:trPr>
          <w:trHeight w:val="870"/>
        </w:trPr>
        <w:tc>
          <w:tcPr>
            <w:tcW w:w="10456" w:type="dxa"/>
            <w:gridSpan w:val="4"/>
            <w:tcBorders>
              <w:bottom w:val="single" w:sz="4" w:space="0" w:color="auto"/>
            </w:tcBorders>
            <w:shd w:val="clear" w:color="auto" w:fill="F2F2F2" w:themeFill="background1" w:themeFillShade="F2"/>
            <w:hideMark/>
          </w:tcPr>
          <w:p w14:paraId="438615F3" w14:textId="40B7EBC6" w:rsidR="00C339BC" w:rsidRPr="00C339BC" w:rsidRDefault="00C339BC" w:rsidP="00C339BC">
            <w:pPr>
              <w:pStyle w:val="ListParagraph"/>
              <w:numPr>
                <w:ilvl w:val="1"/>
                <w:numId w:val="1"/>
              </w:numPr>
              <w:spacing w:before="120" w:after="120"/>
              <w:contextualSpacing w:val="0"/>
              <w:rPr>
                <w:rFonts w:ascii="Arial" w:hAnsi="Arial" w:cs="Arial"/>
                <w:b/>
                <w:bCs/>
                <w:sz w:val="24"/>
                <w:szCs w:val="24"/>
              </w:rPr>
            </w:pPr>
            <w:r w:rsidRPr="00C339BC">
              <w:rPr>
                <w:rFonts w:ascii="Arial" w:hAnsi="Arial" w:cs="Arial"/>
                <w:b/>
                <w:bCs/>
                <w:sz w:val="24"/>
                <w:szCs w:val="24"/>
              </w:rPr>
              <w:t>Social Value and Environmental Sustainability</w:t>
            </w:r>
          </w:p>
          <w:p w14:paraId="0B8A6F84" w14:textId="6ADCD1E2" w:rsidR="00A51D38" w:rsidRDefault="00AF3A17" w:rsidP="00C339BC">
            <w:pPr>
              <w:spacing w:before="120" w:after="120"/>
              <w:rPr>
                <w:rFonts w:ascii="Arial" w:hAnsi="Arial" w:cs="Arial"/>
                <w:b/>
                <w:bCs/>
                <w:sz w:val="24"/>
                <w:szCs w:val="24"/>
              </w:rPr>
            </w:pPr>
            <w:r w:rsidRPr="00A51D38">
              <w:rPr>
                <w:rFonts w:ascii="Arial" w:hAnsi="Arial" w:cs="Arial"/>
                <w:b/>
                <w:bCs/>
                <w:sz w:val="24"/>
                <w:szCs w:val="24"/>
              </w:rPr>
              <w:t xml:space="preserve">Describe how you demonstrate good social value and environmental sustainability in your work with cultural organisations. </w:t>
            </w:r>
          </w:p>
          <w:p w14:paraId="080F2954" w14:textId="77777777" w:rsidR="00C339BC" w:rsidRPr="00C339BC" w:rsidRDefault="00C339BC" w:rsidP="00C339BC">
            <w:pPr>
              <w:spacing w:before="120" w:after="120"/>
              <w:rPr>
                <w:rFonts w:ascii="Arial" w:hAnsi="Arial" w:cs="Arial"/>
                <w:b/>
                <w:bCs/>
                <w:sz w:val="24"/>
                <w:szCs w:val="24"/>
              </w:rPr>
            </w:pPr>
            <w:r w:rsidRPr="00C339BC">
              <w:rPr>
                <w:rFonts w:ascii="Arial" w:hAnsi="Arial" w:cs="Arial"/>
                <w:b/>
                <w:bCs/>
                <w:sz w:val="24"/>
                <w:szCs w:val="24"/>
              </w:rPr>
              <w:t>For example, this can be economic (e.g. employment, training, work-experience for local people); environmental (e.g. how you reduce your carbon footprint) or social (e.g. how you support local community/charitable initiatives)</w:t>
            </w:r>
          </w:p>
          <w:p w14:paraId="2DA6C30D" w14:textId="65766EED" w:rsidR="00AF3A17" w:rsidRPr="00A51D38" w:rsidRDefault="00AF3A17" w:rsidP="00A51D38">
            <w:pPr>
              <w:spacing w:before="120" w:after="120"/>
              <w:rPr>
                <w:rFonts w:ascii="Arial" w:hAnsi="Arial" w:cs="Arial"/>
                <w:b/>
                <w:bCs/>
                <w:sz w:val="24"/>
                <w:szCs w:val="24"/>
              </w:rPr>
            </w:pPr>
            <w:r w:rsidRPr="00A51D38">
              <w:rPr>
                <w:rFonts w:ascii="Arial" w:hAnsi="Arial" w:cs="Arial"/>
                <w:b/>
                <w:bCs/>
                <w:sz w:val="24"/>
                <w:szCs w:val="24"/>
              </w:rPr>
              <w:t>(Max 300 words)</w:t>
            </w:r>
          </w:p>
          <w:p w14:paraId="732D11F9" w14:textId="196E0AF3" w:rsidR="00BE3926" w:rsidRPr="00A51D38" w:rsidRDefault="00BE3926" w:rsidP="00BE3926">
            <w:pPr>
              <w:spacing w:before="120" w:after="120"/>
              <w:rPr>
                <w:rFonts w:ascii="Arial" w:hAnsi="Arial" w:cs="Arial"/>
                <w:b/>
                <w:bCs/>
                <w:sz w:val="24"/>
                <w:szCs w:val="24"/>
              </w:rPr>
            </w:pPr>
          </w:p>
        </w:tc>
      </w:tr>
      <w:tr w:rsidR="001A387B" w:rsidRPr="003E123A" w14:paraId="31F5B19E" w14:textId="77777777" w:rsidTr="001A387B">
        <w:trPr>
          <w:trHeight w:val="870"/>
        </w:trPr>
        <w:tc>
          <w:tcPr>
            <w:tcW w:w="10456" w:type="dxa"/>
            <w:gridSpan w:val="4"/>
            <w:tcBorders>
              <w:bottom w:val="single" w:sz="4" w:space="0" w:color="auto"/>
            </w:tcBorders>
            <w:shd w:val="clear" w:color="auto" w:fill="auto"/>
          </w:tcPr>
          <w:p w14:paraId="0D37FBB5" w14:textId="77777777" w:rsidR="001A387B" w:rsidRPr="00A51D38" w:rsidRDefault="001A387B" w:rsidP="001A387B">
            <w:pPr>
              <w:rPr>
                <w:rFonts w:ascii="Arial" w:hAnsi="Arial" w:cs="Arial"/>
                <w:i/>
                <w:iCs/>
                <w:sz w:val="24"/>
                <w:szCs w:val="24"/>
              </w:rPr>
            </w:pPr>
            <w:r w:rsidRPr="00A51D38">
              <w:rPr>
                <w:rFonts w:ascii="Arial" w:hAnsi="Arial" w:cs="Arial"/>
                <w:i/>
                <w:iCs/>
                <w:sz w:val="24"/>
                <w:szCs w:val="24"/>
              </w:rPr>
              <w:t>Response:</w:t>
            </w:r>
          </w:p>
          <w:p w14:paraId="72E0B7BD" w14:textId="77777777" w:rsidR="001A387B" w:rsidRPr="001A387B" w:rsidRDefault="001A387B" w:rsidP="001A387B">
            <w:pPr>
              <w:spacing w:before="120" w:after="120"/>
              <w:rPr>
                <w:rFonts w:ascii="Arial" w:hAnsi="Arial" w:cs="Arial"/>
                <w:b/>
                <w:bCs/>
                <w:sz w:val="24"/>
                <w:szCs w:val="24"/>
              </w:rPr>
            </w:pPr>
          </w:p>
        </w:tc>
      </w:tr>
      <w:tr w:rsidR="00AC0B26" w:rsidRPr="003E123A" w14:paraId="38890BAE" w14:textId="77777777" w:rsidTr="00BE3926">
        <w:trPr>
          <w:trHeight w:val="870"/>
        </w:trPr>
        <w:tc>
          <w:tcPr>
            <w:tcW w:w="10456" w:type="dxa"/>
            <w:gridSpan w:val="4"/>
            <w:tcBorders>
              <w:bottom w:val="single" w:sz="4" w:space="0" w:color="auto"/>
            </w:tcBorders>
            <w:shd w:val="clear" w:color="auto" w:fill="F2F2F2" w:themeFill="background1" w:themeFillShade="F2"/>
          </w:tcPr>
          <w:p w14:paraId="2DCCA6E5" w14:textId="0417F545" w:rsidR="009F08CF" w:rsidRDefault="009F08CF" w:rsidP="00C339BC">
            <w:pPr>
              <w:pStyle w:val="ListParagraph"/>
              <w:numPr>
                <w:ilvl w:val="1"/>
                <w:numId w:val="1"/>
              </w:numPr>
              <w:spacing w:before="120" w:after="120"/>
              <w:contextualSpacing w:val="0"/>
              <w:rPr>
                <w:rFonts w:ascii="Arial" w:hAnsi="Arial" w:cs="Arial"/>
                <w:b/>
                <w:bCs/>
                <w:sz w:val="24"/>
                <w:szCs w:val="24"/>
              </w:rPr>
            </w:pPr>
            <w:r>
              <w:rPr>
                <w:rFonts w:ascii="Arial" w:hAnsi="Arial" w:cs="Arial"/>
                <w:b/>
                <w:bCs/>
                <w:sz w:val="24"/>
                <w:szCs w:val="24"/>
              </w:rPr>
              <w:t xml:space="preserve">Project Management </w:t>
            </w:r>
            <w:r w:rsidR="00BE4D6C">
              <w:rPr>
                <w:rFonts w:ascii="Arial" w:hAnsi="Arial" w:cs="Arial"/>
                <w:b/>
                <w:bCs/>
                <w:sz w:val="24"/>
                <w:szCs w:val="24"/>
              </w:rPr>
              <w:t>E</w:t>
            </w:r>
            <w:r>
              <w:rPr>
                <w:rFonts w:ascii="Arial" w:hAnsi="Arial" w:cs="Arial"/>
                <w:b/>
                <w:bCs/>
                <w:sz w:val="24"/>
                <w:szCs w:val="24"/>
              </w:rPr>
              <w:t>xperience</w:t>
            </w:r>
          </w:p>
          <w:p w14:paraId="20C00F0A" w14:textId="77777777" w:rsidR="00AC0B26" w:rsidRDefault="009F08CF" w:rsidP="009F08CF">
            <w:pPr>
              <w:spacing w:before="120" w:after="120"/>
              <w:rPr>
                <w:rFonts w:ascii="Arial" w:hAnsi="Arial" w:cs="Arial"/>
                <w:b/>
                <w:bCs/>
                <w:sz w:val="24"/>
                <w:szCs w:val="24"/>
              </w:rPr>
            </w:pPr>
            <w:r w:rsidRPr="009F08CF">
              <w:rPr>
                <w:rFonts w:ascii="Arial" w:hAnsi="Arial" w:cs="Arial"/>
                <w:b/>
                <w:bCs/>
                <w:sz w:val="24"/>
                <w:szCs w:val="24"/>
              </w:rPr>
              <w:t>Please briefly summarise your experience of developing fit for purpose project delivery plans and providing impartial assessments of project progress with recommendations for action</w:t>
            </w:r>
          </w:p>
          <w:p w14:paraId="66752E96" w14:textId="13EAD29B" w:rsidR="009F08CF" w:rsidRPr="009F08CF" w:rsidRDefault="009F08CF" w:rsidP="009F08CF">
            <w:pPr>
              <w:spacing w:before="120" w:after="120"/>
              <w:rPr>
                <w:rFonts w:ascii="Arial" w:hAnsi="Arial" w:cs="Arial"/>
                <w:b/>
                <w:bCs/>
                <w:sz w:val="24"/>
                <w:szCs w:val="24"/>
              </w:rPr>
            </w:pPr>
            <w:r>
              <w:rPr>
                <w:rFonts w:ascii="Arial" w:hAnsi="Arial" w:cs="Arial"/>
                <w:b/>
                <w:bCs/>
                <w:sz w:val="24"/>
                <w:szCs w:val="24"/>
              </w:rPr>
              <w:t>(Max 300 words)</w:t>
            </w:r>
          </w:p>
        </w:tc>
      </w:tr>
      <w:tr w:rsidR="00A51D38" w:rsidRPr="003E123A" w14:paraId="34DAF893" w14:textId="77777777" w:rsidTr="00A51D38">
        <w:trPr>
          <w:trHeight w:val="870"/>
        </w:trPr>
        <w:tc>
          <w:tcPr>
            <w:tcW w:w="10456" w:type="dxa"/>
            <w:gridSpan w:val="4"/>
            <w:tcBorders>
              <w:bottom w:val="single" w:sz="4" w:space="0" w:color="auto"/>
            </w:tcBorders>
            <w:shd w:val="clear" w:color="auto" w:fill="auto"/>
          </w:tcPr>
          <w:p w14:paraId="0E783BF0" w14:textId="77777777" w:rsidR="00A51D38" w:rsidRPr="00A51D38" w:rsidRDefault="00A51D38" w:rsidP="00A51D38">
            <w:pPr>
              <w:rPr>
                <w:rFonts w:ascii="Arial" w:hAnsi="Arial" w:cs="Arial"/>
                <w:i/>
                <w:iCs/>
                <w:sz w:val="24"/>
                <w:szCs w:val="24"/>
              </w:rPr>
            </w:pPr>
            <w:r w:rsidRPr="00A51D38">
              <w:rPr>
                <w:rFonts w:ascii="Arial" w:hAnsi="Arial" w:cs="Arial"/>
                <w:i/>
                <w:iCs/>
                <w:sz w:val="24"/>
                <w:szCs w:val="24"/>
              </w:rPr>
              <w:t>Response:</w:t>
            </w:r>
          </w:p>
          <w:p w14:paraId="53E28A28" w14:textId="77777777" w:rsidR="00A51D38" w:rsidRPr="00A51D38" w:rsidRDefault="00A51D38" w:rsidP="00A51D38">
            <w:pPr>
              <w:rPr>
                <w:rFonts w:ascii="Arial" w:hAnsi="Arial" w:cs="Arial"/>
                <w:b/>
                <w:bCs/>
                <w:sz w:val="24"/>
                <w:szCs w:val="24"/>
              </w:rPr>
            </w:pPr>
          </w:p>
        </w:tc>
      </w:tr>
      <w:tr w:rsidR="003017BE" w:rsidRPr="00F25703" w14:paraId="0DED274F" w14:textId="77777777" w:rsidTr="00727B13">
        <w:trPr>
          <w:trHeight w:val="1268"/>
        </w:trPr>
        <w:tc>
          <w:tcPr>
            <w:tcW w:w="10456" w:type="dxa"/>
            <w:gridSpan w:val="4"/>
            <w:tcBorders>
              <w:bottom w:val="single" w:sz="4" w:space="0" w:color="auto"/>
            </w:tcBorders>
            <w:shd w:val="clear" w:color="auto" w:fill="F2F2F2" w:themeFill="background1" w:themeFillShade="F2"/>
            <w:vAlign w:val="center"/>
          </w:tcPr>
          <w:p w14:paraId="52B6290C" w14:textId="39131A57" w:rsidR="00FF06FB" w:rsidRPr="003C3A52" w:rsidRDefault="00FF06FB" w:rsidP="00FF06FB">
            <w:pPr>
              <w:spacing w:before="120" w:after="120"/>
              <w:rPr>
                <w:rFonts w:ascii="Arial" w:hAnsi="Arial" w:cs="Arial"/>
                <w:b/>
                <w:bCs/>
                <w:sz w:val="24"/>
                <w:szCs w:val="24"/>
              </w:rPr>
            </w:pPr>
            <w:r w:rsidRPr="003C3A52">
              <w:rPr>
                <w:rFonts w:ascii="Arial" w:hAnsi="Arial" w:cs="Arial"/>
                <w:b/>
                <w:bCs/>
                <w:sz w:val="24"/>
                <w:szCs w:val="24"/>
              </w:rPr>
              <w:lastRenderedPageBreak/>
              <w:t xml:space="preserve">2) Technical Expertise Areas to be tendered for   </w:t>
            </w:r>
          </w:p>
          <w:p w14:paraId="3BBEB9AE" w14:textId="738F8AB9" w:rsidR="00AD4906" w:rsidRPr="003C3A52" w:rsidRDefault="00FF06FB" w:rsidP="00AD4906">
            <w:pPr>
              <w:spacing w:before="120" w:after="120"/>
              <w:rPr>
                <w:rFonts w:ascii="Arial" w:hAnsi="Arial" w:cs="Arial"/>
                <w:b/>
                <w:bCs/>
                <w:sz w:val="28"/>
                <w:szCs w:val="28"/>
              </w:rPr>
            </w:pPr>
            <w:r w:rsidRPr="003C3A52">
              <w:rPr>
                <w:rFonts w:ascii="Arial" w:hAnsi="Arial" w:cs="Arial"/>
                <w:b/>
                <w:bCs/>
                <w:sz w:val="24"/>
                <w:szCs w:val="24"/>
              </w:rPr>
              <w:t xml:space="preserve">For each technical expertise area you wish to be considered for, please indicate Y/N (Yes/No) in the appropriate box. </w:t>
            </w:r>
            <w:r w:rsidR="00AD4906" w:rsidRPr="003C3A52">
              <w:rPr>
                <w:rFonts w:ascii="Arial" w:hAnsi="Arial" w:cs="Arial"/>
                <w:b/>
                <w:bCs/>
                <w:sz w:val="24"/>
                <w:szCs w:val="24"/>
              </w:rPr>
              <w:t xml:space="preserve">You will need to indicate </w:t>
            </w:r>
            <w:r w:rsidR="00955C80" w:rsidRPr="003C3A52">
              <w:rPr>
                <w:rFonts w:ascii="Arial" w:hAnsi="Arial" w:cs="Arial"/>
                <w:b/>
                <w:bCs/>
                <w:sz w:val="24"/>
                <w:szCs w:val="24"/>
              </w:rPr>
              <w:t xml:space="preserve">Y </w:t>
            </w:r>
            <w:r w:rsidR="00955C80" w:rsidRPr="00845B40">
              <w:rPr>
                <w:rFonts w:ascii="Arial" w:hAnsi="Arial" w:cs="Arial"/>
                <w:b/>
                <w:bCs/>
                <w:sz w:val="24"/>
                <w:szCs w:val="24"/>
                <w:u w:val="single"/>
              </w:rPr>
              <w:t>for at least 2</w:t>
            </w:r>
            <w:r w:rsidR="00955C80" w:rsidRPr="003C3A52">
              <w:rPr>
                <w:rFonts w:ascii="Arial" w:hAnsi="Arial" w:cs="Arial"/>
                <w:b/>
                <w:bCs/>
                <w:sz w:val="24"/>
                <w:szCs w:val="24"/>
              </w:rPr>
              <w:t xml:space="preserve"> of the Technical Expertise Areas</w:t>
            </w:r>
          </w:p>
          <w:p w14:paraId="55B7F98B" w14:textId="6CEE7F49" w:rsidR="003017BE" w:rsidRDefault="00FF06FB" w:rsidP="00FF06FB">
            <w:pPr>
              <w:rPr>
                <w:rFonts w:ascii="Arial" w:hAnsi="Arial" w:cs="Arial"/>
                <w:b/>
                <w:bCs/>
              </w:rPr>
            </w:pPr>
            <w:r w:rsidRPr="003C3A52">
              <w:rPr>
                <w:rFonts w:ascii="Arial" w:hAnsi="Arial" w:cs="Arial"/>
                <w:b/>
                <w:bCs/>
                <w:sz w:val="24"/>
                <w:szCs w:val="24"/>
              </w:rPr>
              <w:t>Question 3 asks you to provide examples of your experience.</w:t>
            </w:r>
          </w:p>
        </w:tc>
      </w:tr>
      <w:tr w:rsidR="003017BE" w:rsidRPr="00F25703" w14:paraId="7669C778" w14:textId="77777777" w:rsidTr="00501FB8">
        <w:trPr>
          <w:trHeight w:val="1268"/>
        </w:trPr>
        <w:tc>
          <w:tcPr>
            <w:tcW w:w="4106" w:type="dxa"/>
            <w:tcBorders>
              <w:bottom w:val="single" w:sz="4" w:space="0" w:color="auto"/>
            </w:tcBorders>
            <w:shd w:val="clear" w:color="auto" w:fill="F2F2F2" w:themeFill="background1" w:themeFillShade="F2"/>
            <w:vAlign w:val="center"/>
          </w:tcPr>
          <w:p w14:paraId="05134930" w14:textId="77777777" w:rsidR="007D4020" w:rsidRPr="007D4020" w:rsidRDefault="007D4020" w:rsidP="007D4020">
            <w:pPr>
              <w:spacing w:before="120" w:after="120"/>
              <w:rPr>
                <w:rFonts w:ascii="Arial" w:hAnsi="Arial" w:cs="Arial"/>
                <w:b/>
                <w:bCs/>
                <w:sz w:val="24"/>
                <w:szCs w:val="24"/>
              </w:rPr>
            </w:pPr>
            <w:r w:rsidRPr="007D4020">
              <w:rPr>
                <w:rFonts w:ascii="Arial" w:hAnsi="Arial" w:cs="Arial"/>
                <w:b/>
                <w:bCs/>
                <w:sz w:val="24"/>
                <w:szCs w:val="24"/>
              </w:rPr>
              <w:t>Audience Development/Widening Access</w:t>
            </w:r>
          </w:p>
          <w:p w14:paraId="1A65B346" w14:textId="2B21D430" w:rsidR="003017BE" w:rsidRPr="00F25703" w:rsidRDefault="003017BE" w:rsidP="00727B13">
            <w:pPr>
              <w:rPr>
                <w:rFonts w:ascii="Arial" w:hAnsi="Arial" w:cs="Arial"/>
                <w:b/>
                <w:bCs/>
              </w:rPr>
            </w:pPr>
          </w:p>
        </w:tc>
        <w:tc>
          <w:tcPr>
            <w:tcW w:w="851" w:type="dxa"/>
            <w:tcBorders>
              <w:bottom w:val="single" w:sz="4" w:space="0" w:color="auto"/>
            </w:tcBorders>
            <w:shd w:val="clear" w:color="auto" w:fill="auto"/>
            <w:vAlign w:val="center"/>
          </w:tcPr>
          <w:p w14:paraId="4A9B51E8" w14:textId="77777777" w:rsidR="003017BE" w:rsidRPr="00F25703" w:rsidRDefault="003017BE" w:rsidP="00727B13">
            <w:pPr>
              <w:rPr>
                <w:rFonts w:ascii="Arial" w:hAnsi="Arial" w:cs="Arial"/>
                <w:b/>
                <w:bCs/>
              </w:rPr>
            </w:pPr>
            <w:r>
              <w:rPr>
                <w:rFonts w:ascii="Arial" w:hAnsi="Arial" w:cs="Arial"/>
                <w:b/>
                <w:bCs/>
              </w:rPr>
              <w:t>Y/N</w:t>
            </w:r>
          </w:p>
        </w:tc>
        <w:tc>
          <w:tcPr>
            <w:tcW w:w="3969" w:type="dxa"/>
            <w:tcBorders>
              <w:bottom w:val="single" w:sz="4" w:space="0" w:color="auto"/>
            </w:tcBorders>
            <w:shd w:val="clear" w:color="auto" w:fill="F2F2F2" w:themeFill="background1" w:themeFillShade="F2"/>
            <w:vAlign w:val="center"/>
          </w:tcPr>
          <w:p w14:paraId="08AE7D28" w14:textId="77777777" w:rsidR="00501FB8" w:rsidRPr="00501FB8" w:rsidRDefault="00501FB8" w:rsidP="00501FB8">
            <w:pPr>
              <w:spacing w:before="120" w:after="120"/>
              <w:rPr>
                <w:rFonts w:ascii="Arial" w:hAnsi="Arial" w:cs="Arial"/>
                <w:b/>
                <w:bCs/>
                <w:sz w:val="24"/>
                <w:szCs w:val="24"/>
              </w:rPr>
            </w:pPr>
            <w:r w:rsidRPr="00501FB8">
              <w:rPr>
                <w:rFonts w:ascii="Arial" w:hAnsi="Arial" w:cs="Arial"/>
                <w:b/>
                <w:bCs/>
                <w:sz w:val="24"/>
                <w:szCs w:val="24"/>
              </w:rPr>
              <w:t>Monitoring and Evaluation</w:t>
            </w:r>
          </w:p>
          <w:p w14:paraId="43A20414" w14:textId="23395140" w:rsidR="003017BE" w:rsidRPr="00F25703" w:rsidRDefault="003017BE" w:rsidP="00727B13">
            <w:pPr>
              <w:rPr>
                <w:rFonts w:ascii="Arial" w:hAnsi="Arial" w:cs="Arial"/>
                <w:b/>
                <w:bCs/>
              </w:rPr>
            </w:pPr>
          </w:p>
        </w:tc>
        <w:tc>
          <w:tcPr>
            <w:tcW w:w="1530" w:type="dxa"/>
            <w:tcBorders>
              <w:bottom w:val="single" w:sz="4" w:space="0" w:color="auto"/>
            </w:tcBorders>
            <w:shd w:val="clear" w:color="auto" w:fill="auto"/>
            <w:vAlign w:val="center"/>
          </w:tcPr>
          <w:p w14:paraId="298F3826" w14:textId="0F5DDB6E" w:rsidR="003017BE" w:rsidRPr="00F25703" w:rsidRDefault="003017BE" w:rsidP="00727B13">
            <w:pPr>
              <w:jc w:val="center"/>
              <w:rPr>
                <w:rFonts w:ascii="Arial" w:hAnsi="Arial" w:cs="Arial"/>
                <w:b/>
                <w:bCs/>
              </w:rPr>
            </w:pPr>
            <w:r>
              <w:rPr>
                <w:rFonts w:ascii="Arial" w:hAnsi="Arial" w:cs="Arial"/>
                <w:b/>
                <w:bCs/>
              </w:rPr>
              <w:t>Y/N</w:t>
            </w:r>
          </w:p>
        </w:tc>
      </w:tr>
      <w:tr w:rsidR="003017BE" w14:paraId="4CA0C805" w14:textId="77777777" w:rsidTr="00501FB8">
        <w:trPr>
          <w:trHeight w:val="1268"/>
        </w:trPr>
        <w:tc>
          <w:tcPr>
            <w:tcW w:w="4106" w:type="dxa"/>
            <w:tcBorders>
              <w:bottom w:val="single" w:sz="4" w:space="0" w:color="auto"/>
            </w:tcBorders>
            <w:shd w:val="clear" w:color="auto" w:fill="F2F2F2" w:themeFill="background1" w:themeFillShade="F2"/>
            <w:vAlign w:val="center"/>
          </w:tcPr>
          <w:p w14:paraId="0B5DA854" w14:textId="77777777" w:rsidR="00501FB8" w:rsidRPr="00501FB8" w:rsidRDefault="00501FB8" w:rsidP="00501FB8">
            <w:pPr>
              <w:spacing w:before="120" w:after="120"/>
              <w:rPr>
                <w:rFonts w:ascii="Arial" w:hAnsi="Arial" w:cs="Arial"/>
                <w:b/>
                <w:bCs/>
                <w:sz w:val="24"/>
                <w:szCs w:val="24"/>
              </w:rPr>
            </w:pPr>
            <w:r w:rsidRPr="00501FB8">
              <w:rPr>
                <w:rFonts w:ascii="Arial" w:hAnsi="Arial" w:cs="Arial"/>
                <w:b/>
                <w:bCs/>
                <w:sz w:val="24"/>
                <w:szCs w:val="24"/>
              </w:rPr>
              <w:t>Volunteer Recruitment and Management</w:t>
            </w:r>
          </w:p>
          <w:p w14:paraId="5316333D" w14:textId="4BD60F93" w:rsidR="003017BE" w:rsidRDefault="003017BE" w:rsidP="00727B13">
            <w:pPr>
              <w:rPr>
                <w:rFonts w:ascii="Arial" w:hAnsi="Arial" w:cs="Arial"/>
                <w:b/>
                <w:bCs/>
              </w:rPr>
            </w:pPr>
          </w:p>
        </w:tc>
        <w:tc>
          <w:tcPr>
            <w:tcW w:w="851" w:type="dxa"/>
            <w:tcBorders>
              <w:bottom w:val="single" w:sz="4" w:space="0" w:color="auto"/>
            </w:tcBorders>
            <w:shd w:val="clear" w:color="auto" w:fill="auto"/>
            <w:vAlign w:val="center"/>
          </w:tcPr>
          <w:p w14:paraId="15B893B0" w14:textId="77777777" w:rsidR="003017BE" w:rsidRDefault="003017BE" w:rsidP="00727B13">
            <w:pPr>
              <w:rPr>
                <w:rFonts w:ascii="Arial" w:hAnsi="Arial" w:cs="Arial"/>
                <w:b/>
                <w:bCs/>
              </w:rPr>
            </w:pPr>
            <w:r>
              <w:rPr>
                <w:rFonts w:ascii="Arial" w:hAnsi="Arial" w:cs="Arial"/>
                <w:b/>
                <w:bCs/>
              </w:rPr>
              <w:t>Y/N</w:t>
            </w:r>
          </w:p>
        </w:tc>
        <w:tc>
          <w:tcPr>
            <w:tcW w:w="3969" w:type="dxa"/>
            <w:tcBorders>
              <w:bottom w:val="single" w:sz="4" w:space="0" w:color="auto"/>
            </w:tcBorders>
            <w:shd w:val="clear" w:color="auto" w:fill="F2F2F2" w:themeFill="background1" w:themeFillShade="F2"/>
            <w:vAlign w:val="center"/>
          </w:tcPr>
          <w:p w14:paraId="3D326C86" w14:textId="77777777" w:rsidR="00501FB8" w:rsidRPr="00501FB8" w:rsidRDefault="00501FB8" w:rsidP="00501FB8">
            <w:pPr>
              <w:spacing w:before="120" w:after="120"/>
              <w:rPr>
                <w:rFonts w:ascii="Arial" w:hAnsi="Arial" w:cs="Arial"/>
                <w:b/>
                <w:bCs/>
                <w:sz w:val="24"/>
                <w:szCs w:val="24"/>
              </w:rPr>
            </w:pPr>
            <w:r w:rsidRPr="00501FB8">
              <w:rPr>
                <w:rFonts w:ascii="Arial" w:hAnsi="Arial" w:cs="Arial"/>
                <w:b/>
                <w:bCs/>
                <w:sz w:val="24"/>
                <w:szCs w:val="24"/>
              </w:rPr>
              <w:t>Using Research, Data and Insight</w:t>
            </w:r>
          </w:p>
          <w:p w14:paraId="65068952" w14:textId="68EEC5A9" w:rsidR="003017BE" w:rsidRDefault="003017BE" w:rsidP="00727B13">
            <w:pPr>
              <w:rPr>
                <w:rFonts w:ascii="Arial" w:hAnsi="Arial" w:cs="Arial"/>
                <w:b/>
                <w:bCs/>
              </w:rPr>
            </w:pPr>
          </w:p>
        </w:tc>
        <w:tc>
          <w:tcPr>
            <w:tcW w:w="1530" w:type="dxa"/>
            <w:tcBorders>
              <w:bottom w:val="single" w:sz="4" w:space="0" w:color="auto"/>
            </w:tcBorders>
            <w:shd w:val="clear" w:color="auto" w:fill="auto"/>
            <w:vAlign w:val="center"/>
          </w:tcPr>
          <w:p w14:paraId="101D3C58" w14:textId="71B4D204" w:rsidR="003017BE" w:rsidRDefault="003017BE" w:rsidP="00727B13">
            <w:pPr>
              <w:jc w:val="center"/>
              <w:rPr>
                <w:rFonts w:ascii="Arial" w:hAnsi="Arial" w:cs="Arial"/>
                <w:b/>
                <w:bCs/>
              </w:rPr>
            </w:pPr>
            <w:r>
              <w:rPr>
                <w:rFonts w:ascii="Arial" w:hAnsi="Arial" w:cs="Arial"/>
                <w:b/>
                <w:bCs/>
              </w:rPr>
              <w:t>Y/N</w:t>
            </w:r>
          </w:p>
        </w:tc>
      </w:tr>
      <w:tr w:rsidR="00BE3926" w:rsidRPr="003E123A" w14:paraId="77C3C658" w14:textId="77777777" w:rsidTr="00BE3926">
        <w:trPr>
          <w:trHeight w:val="630"/>
        </w:trPr>
        <w:tc>
          <w:tcPr>
            <w:tcW w:w="10456" w:type="dxa"/>
            <w:gridSpan w:val="4"/>
            <w:tcBorders>
              <w:top w:val="nil"/>
            </w:tcBorders>
            <w:shd w:val="clear" w:color="auto" w:fill="F2F2F2" w:themeFill="background1" w:themeFillShade="F2"/>
          </w:tcPr>
          <w:p w14:paraId="5B229C43" w14:textId="11438069" w:rsidR="0009548E" w:rsidRDefault="004C35A5" w:rsidP="00DD5292">
            <w:pPr>
              <w:spacing w:before="120" w:after="120"/>
              <w:rPr>
                <w:rFonts w:ascii="Arial" w:hAnsi="Arial" w:cs="Arial"/>
                <w:b/>
                <w:bCs/>
                <w:sz w:val="24"/>
                <w:szCs w:val="24"/>
              </w:rPr>
            </w:pPr>
            <w:r>
              <w:rPr>
                <w:rFonts w:ascii="Arial" w:hAnsi="Arial" w:cs="Arial"/>
                <w:b/>
                <w:bCs/>
                <w:sz w:val="24"/>
                <w:szCs w:val="24"/>
              </w:rPr>
              <w:t>3</w:t>
            </w:r>
            <w:r w:rsidR="0061535F">
              <w:rPr>
                <w:rFonts w:ascii="Arial" w:hAnsi="Arial" w:cs="Arial"/>
                <w:b/>
                <w:bCs/>
                <w:sz w:val="24"/>
                <w:szCs w:val="24"/>
              </w:rPr>
              <w:t xml:space="preserve">) </w:t>
            </w:r>
            <w:r w:rsidR="0009548E">
              <w:rPr>
                <w:rFonts w:ascii="Arial" w:hAnsi="Arial" w:cs="Arial"/>
                <w:b/>
                <w:bCs/>
                <w:sz w:val="24"/>
                <w:szCs w:val="24"/>
              </w:rPr>
              <w:t>Technical expertise</w:t>
            </w:r>
          </w:p>
          <w:p w14:paraId="0F25616E" w14:textId="5ACF3B4B" w:rsidR="006B1D5B" w:rsidRDefault="002E2917" w:rsidP="0061535F">
            <w:pPr>
              <w:spacing w:before="120" w:after="120"/>
              <w:rPr>
                <w:rFonts w:ascii="Arial" w:hAnsi="Arial" w:cs="Arial"/>
                <w:b/>
                <w:bCs/>
                <w:sz w:val="24"/>
                <w:szCs w:val="24"/>
              </w:rPr>
            </w:pPr>
            <w:r w:rsidRPr="00A51D38">
              <w:rPr>
                <w:rFonts w:ascii="Arial" w:hAnsi="Arial" w:cs="Arial"/>
                <w:b/>
                <w:bCs/>
                <w:sz w:val="24"/>
                <w:szCs w:val="24"/>
              </w:rPr>
              <w:t xml:space="preserve">You will need to demonstrate substantial experience across at least two of the four areas of public engagement practice set out in this section to be considered further. </w:t>
            </w:r>
          </w:p>
          <w:p w14:paraId="076B4D05" w14:textId="77777777" w:rsidR="006B1D5B" w:rsidRDefault="002E2917" w:rsidP="0061535F">
            <w:pPr>
              <w:spacing w:before="120" w:after="120"/>
              <w:rPr>
                <w:rFonts w:ascii="Arial" w:hAnsi="Arial" w:cs="Arial"/>
                <w:b/>
                <w:bCs/>
                <w:sz w:val="24"/>
                <w:szCs w:val="24"/>
              </w:rPr>
            </w:pPr>
            <w:r w:rsidRPr="00A51D38">
              <w:rPr>
                <w:rFonts w:ascii="Arial" w:hAnsi="Arial" w:cs="Arial"/>
                <w:b/>
                <w:bCs/>
                <w:sz w:val="24"/>
                <w:szCs w:val="24"/>
              </w:rPr>
              <w:t xml:space="preserve">We are seeking to recruit public engagement experts to work across our funding portfolio, including a wide range of projects. Hence you should aim to give a spread of examples of your work across different types of heritage. </w:t>
            </w:r>
          </w:p>
          <w:p w14:paraId="711618D6" w14:textId="66E8B563" w:rsidR="00BE3926" w:rsidRPr="00A51D38" w:rsidRDefault="002E2917" w:rsidP="0061535F">
            <w:pPr>
              <w:spacing w:before="120" w:after="120"/>
              <w:rPr>
                <w:rFonts w:ascii="Arial" w:hAnsi="Arial" w:cs="Arial"/>
                <w:b/>
                <w:bCs/>
                <w:sz w:val="24"/>
                <w:szCs w:val="24"/>
              </w:rPr>
            </w:pPr>
            <w:r w:rsidRPr="00A51D38">
              <w:rPr>
                <w:rFonts w:ascii="Arial" w:hAnsi="Arial" w:cs="Arial"/>
                <w:b/>
                <w:bCs/>
                <w:sz w:val="24"/>
                <w:szCs w:val="24"/>
              </w:rPr>
              <w:t xml:space="preserve">We have asked for one case for each area but we expect to see a different case study for each area. </w:t>
            </w:r>
            <w:r w:rsidRPr="00682682">
              <w:rPr>
                <w:rFonts w:ascii="Arial" w:hAnsi="Arial" w:cs="Arial"/>
                <w:b/>
                <w:bCs/>
                <w:sz w:val="24"/>
                <w:szCs w:val="24"/>
                <w:u w:val="single"/>
              </w:rPr>
              <w:t>We will accept case studies in the wider cultural sector</w:t>
            </w:r>
            <w:r w:rsidRPr="00A51D38">
              <w:rPr>
                <w:rFonts w:ascii="Arial" w:hAnsi="Arial" w:cs="Arial"/>
                <w:b/>
                <w:bCs/>
                <w:sz w:val="24"/>
                <w:szCs w:val="24"/>
              </w:rPr>
              <w:t xml:space="preserve"> </w:t>
            </w:r>
            <w:r w:rsidRPr="00682682">
              <w:rPr>
                <w:rFonts w:ascii="Arial" w:hAnsi="Arial" w:cs="Arial"/>
                <w:b/>
                <w:bCs/>
                <w:sz w:val="24"/>
                <w:szCs w:val="24"/>
                <w:u w:val="single"/>
              </w:rPr>
              <w:t xml:space="preserve">but you must </w:t>
            </w:r>
            <w:r w:rsidR="006B1D5B" w:rsidRPr="00682682">
              <w:rPr>
                <w:rFonts w:ascii="Arial" w:hAnsi="Arial" w:cs="Arial"/>
                <w:b/>
                <w:bCs/>
                <w:sz w:val="24"/>
                <w:szCs w:val="24"/>
                <w:u w:val="single"/>
              </w:rPr>
              <w:t xml:space="preserve">demonstrate </w:t>
            </w:r>
            <w:r w:rsidRPr="00682682">
              <w:rPr>
                <w:rFonts w:ascii="Arial" w:hAnsi="Arial" w:cs="Arial"/>
                <w:b/>
                <w:bCs/>
                <w:sz w:val="24"/>
                <w:szCs w:val="24"/>
                <w:u w:val="single"/>
              </w:rPr>
              <w:t>how this experience can be applied to heritage organisations.</w:t>
            </w:r>
          </w:p>
        </w:tc>
      </w:tr>
      <w:tr w:rsidR="00BE3926" w:rsidRPr="003E123A" w14:paraId="73F7E5E1" w14:textId="77777777" w:rsidTr="00BE3926">
        <w:trPr>
          <w:trHeight w:val="630"/>
        </w:trPr>
        <w:tc>
          <w:tcPr>
            <w:tcW w:w="10456" w:type="dxa"/>
            <w:gridSpan w:val="4"/>
            <w:tcBorders>
              <w:top w:val="nil"/>
            </w:tcBorders>
            <w:shd w:val="clear" w:color="auto" w:fill="F2F2F2" w:themeFill="background1" w:themeFillShade="F2"/>
          </w:tcPr>
          <w:p w14:paraId="0EF746A2" w14:textId="5DAA3173" w:rsidR="0009548E" w:rsidRPr="007E5D59" w:rsidRDefault="002B7E1B" w:rsidP="007E5D59">
            <w:pPr>
              <w:pStyle w:val="ListParagraph"/>
              <w:numPr>
                <w:ilvl w:val="1"/>
                <w:numId w:val="7"/>
              </w:numPr>
              <w:spacing w:before="120" w:after="120"/>
              <w:rPr>
                <w:rFonts w:ascii="Arial" w:hAnsi="Arial" w:cs="Arial"/>
                <w:b/>
                <w:bCs/>
                <w:sz w:val="24"/>
                <w:szCs w:val="24"/>
              </w:rPr>
            </w:pPr>
            <w:r>
              <w:rPr>
                <w:rFonts w:ascii="Arial" w:hAnsi="Arial" w:cs="Arial"/>
                <w:b/>
                <w:bCs/>
                <w:sz w:val="24"/>
                <w:szCs w:val="24"/>
              </w:rPr>
              <w:t>A</w:t>
            </w:r>
            <w:r w:rsidR="00AE4D64" w:rsidRPr="00A51D38">
              <w:rPr>
                <w:rFonts w:ascii="Arial" w:hAnsi="Arial" w:cs="Arial"/>
                <w:b/>
                <w:bCs/>
                <w:sz w:val="24"/>
                <w:szCs w:val="24"/>
              </w:rPr>
              <w:t>udience Development/Widening Access</w:t>
            </w:r>
          </w:p>
          <w:p w14:paraId="59BCB79B" w14:textId="5EBA12C1" w:rsidR="00BE3926" w:rsidRDefault="00AE4D64" w:rsidP="00DD5292">
            <w:pPr>
              <w:spacing w:before="120" w:after="120"/>
              <w:rPr>
                <w:rFonts w:ascii="Arial" w:hAnsi="Arial" w:cs="Arial"/>
                <w:b/>
                <w:bCs/>
                <w:sz w:val="24"/>
                <w:szCs w:val="24"/>
              </w:rPr>
            </w:pPr>
            <w:r w:rsidRPr="00A51D38">
              <w:rPr>
                <w:rFonts w:ascii="Arial" w:hAnsi="Arial" w:cs="Arial"/>
                <w:b/>
                <w:bCs/>
                <w:sz w:val="24"/>
                <w:szCs w:val="24"/>
              </w:rPr>
              <w:t xml:space="preserve">Demonstrate your experience of audience development work and/or work to widen access to heritage which has successfully engaged groups underrepresented in heritage and/or supported heritage organisations to better engage with under-served groups. </w:t>
            </w:r>
            <w:r w:rsidRPr="002B7E1B">
              <w:rPr>
                <w:rFonts w:ascii="Arial" w:hAnsi="Arial" w:cs="Arial"/>
                <w:b/>
                <w:bCs/>
                <w:sz w:val="24"/>
                <w:szCs w:val="24"/>
              </w:rPr>
              <w:t>demonstrate competence in delivering effective digital outputs</w:t>
            </w:r>
            <w:r w:rsidRPr="00A51D38">
              <w:rPr>
                <w:rFonts w:ascii="Arial" w:hAnsi="Arial" w:cs="Arial"/>
                <w:b/>
                <w:bCs/>
                <w:sz w:val="24"/>
                <w:szCs w:val="24"/>
              </w:rPr>
              <w:t xml:space="preserve"> The examples can be with individual organisations and/or cohorts of organisations</w:t>
            </w:r>
            <w:r w:rsidR="008B541C">
              <w:rPr>
                <w:rFonts w:ascii="Arial" w:hAnsi="Arial" w:cs="Arial"/>
                <w:b/>
                <w:bCs/>
                <w:sz w:val="24"/>
                <w:szCs w:val="24"/>
              </w:rPr>
              <w:t xml:space="preserve"> </w:t>
            </w:r>
          </w:p>
          <w:p w14:paraId="04F2DC3E" w14:textId="7BA0F217" w:rsidR="008E47FF" w:rsidRPr="008E47FF" w:rsidRDefault="008E47FF" w:rsidP="008E47FF">
            <w:pPr>
              <w:spacing w:before="120" w:after="120"/>
              <w:rPr>
                <w:rFonts w:ascii="Arial" w:hAnsi="Arial" w:cs="Arial"/>
                <w:b/>
                <w:bCs/>
                <w:sz w:val="24"/>
                <w:szCs w:val="24"/>
              </w:rPr>
            </w:pPr>
            <w:r w:rsidRPr="00E04BE4">
              <w:rPr>
                <w:rFonts w:ascii="Arial" w:hAnsi="Arial" w:cs="Arial"/>
                <w:b/>
                <w:bCs/>
                <w:sz w:val="24"/>
                <w:szCs w:val="24"/>
              </w:rPr>
              <w:t xml:space="preserve">(Max </w:t>
            </w:r>
            <w:r w:rsidR="003C3A52">
              <w:rPr>
                <w:rFonts w:ascii="Arial" w:hAnsi="Arial" w:cs="Arial"/>
                <w:b/>
                <w:bCs/>
                <w:sz w:val="24"/>
                <w:szCs w:val="24"/>
              </w:rPr>
              <w:t>5</w:t>
            </w:r>
            <w:r w:rsidRPr="00E04BE4">
              <w:rPr>
                <w:rFonts w:ascii="Arial" w:hAnsi="Arial" w:cs="Arial"/>
                <w:b/>
                <w:bCs/>
                <w:sz w:val="24"/>
                <w:szCs w:val="24"/>
              </w:rPr>
              <w:t>00 words)</w:t>
            </w:r>
          </w:p>
        </w:tc>
      </w:tr>
      <w:tr w:rsidR="00BE3926" w:rsidRPr="003E123A" w14:paraId="6F385B08" w14:textId="77777777" w:rsidTr="00BE3926">
        <w:trPr>
          <w:trHeight w:val="630"/>
        </w:trPr>
        <w:tc>
          <w:tcPr>
            <w:tcW w:w="10456" w:type="dxa"/>
            <w:gridSpan w:val="4"/>
            <w:tcBorders>
              <w:top w:val="nil"/>
            </w:tcBorders>
            <w:shd w:val="clear" w:color="auto" w:fill="auto"/>
          </w:tcPr>
          <w:p w14:paraId="68DFDD44" w14:textId="1D9CD092" w:rsidR="00BE3926" w:rsidRPr="00A51D38" w:rsidRDefault="00BE3926" w:rsidP="00DD5292">
            <w:pPr>
              <w:spacing w:before="120" w:after="120"/>
              <w:rPr>
                <w:rFonts w:ascii="Arial" w:hAnsi="Arial" w:cs="Arial"/>
                <w:i/>
                <w:iCs/>
                <w:sz w:val="24"/>
                <w:szCs w:val="24"/>
              </w:rPr>
            </w:pPr>
            <w:r w:rsidRPr="00A51D38">
              <w:rPr>
                <w:rFonts w:ascii="Arial" w:hAnsi="Arial" w:cs="Arial"/>
                <w:i/>
                <w:iCs/>
                <w:sz w:val="24"/>
                <w:szCs w:val="24"/>
              </w:rPr>
              <w:t>Response:</w:t>
            </w:r>
          </w:p>
        </w:tc>
      </w:tr>
      <w:tr w:rsidR="00BE3926" w:rsidRPr="003E123A" w14:paraId="469BD696" w14:textId="77777777" w:rsidTr="00BE3926">
        <w:trPr>
          <w:trHeight w:val="630"/>
        </w:trPr>
        <w:tc>
          <w:tcPr>
            <w:tcW w:w="10456" w:type="dxa"/>
            <w:gridSpan w:val="4"/>
            <w:tcBorders>
              <w:top w:val="nil"/>
            </w:tcBorders>
            <w:shd w:val="clear" w:color="auto" w:fill="F2F2F2" w:themeFill="background1" w:themeFillShade="F2"/>
          </w:tcPr>
          <w:p w14:paraId="55D3A3FD" w14:textId="64927F71" w:rsidR="00100DDC" w:rsidRPr="007E5D59" w:rsidRDefault="001E12EE" w:rsidP="007E5D59">
            <w:pPr>
              <w:pStyle w:val="ListParagraph"/>
              <w:numPr>
                <w:ilvl w:val="1"/>
                <w:numId w:val="7"/>
              </w:numPr>
              <w:spacing w:before="120" w:after="120"/>
              <w:rPr>
                <w:rFonts w:ascii="Arial" w:hAnsi="Arial" w:cs="Arial"/>
                <w:b/>
                <w:bCs/>
                <w:sz w:val="24"/>
                <w:szCs w:val="24"/>
              </w:rPr>
            </w:pPr>
            <w:r w:rsidRPr="00A51D38">
              <w:rPr>
                <w:rFonts w:ascii="Arial" w:hAnsi="Arial" w:cs="Arial"/>
                <w:b/>
                <w:bCs/>
                <w:sz w:val="24"/>
                <w:szCs w:val="24"/>
              </w:rPr>
              <w:t xml:space="preserve">Monitoring and </w:t>
            </w:r>
            <w:r w:rsidR="00BA3D2E" w:rsidRPr="007E5D59">
              <w:rPr>
                <w:rFonts w:ascii="Arial" w:hAnsi="Arial" w:cs="Arial"/>
                <w:b/>
                <w:bCs/>
                <w:sz w:val="24"/>
                <w:szCs w:val="24"/>
              </w:rPr>
              <w:t>Evaluation</w:t>
            </w:r>
          </w:p>
          <w:p w14:paraId="6E464DF5" w14:textId="6DFE507A" w:rsidR="001E12EE" w:rsidRPr="00A51D38" w:rsidRDefault="001E12EE" w:rsidP="00BA3D2E">
            <w:pPr>
              <w:spacing w:before="120" w:after="120"/>
              <w:rPr>
                <w:rFonts w:ascii="Arial" w:hAnsi="Arial" w:cs="Arial"/>
                <w:b/>
                <w:bCs/>
                <w:sz w:val="24"/>
                <w:szCs w:val="24"/>
              </w:rPr>
            </w:pPr>
            <w:r w:rsidRPr="00A51D38">
              <w:rPr>
                <w:rFonts w:ascii="Arial" w:hAnsi="Arial" w:cs="Arial"/>
                <w:b/>
                <w:bCs/>
                <w:sz w:val="24"/>
                <w:szCs w:val="24"/>
              </w:rPr>
              <w:t>Please detail your experience in monitoring and evaluation of cultural projects (heritage, arts, culture) giving examples of how you’ve supported organisations to deliver useful and useable learnings through monitoring and evaluation activity.  The examples can be with individual organisations and/or cohorts of organisations</w:t>
            </w:r>
            <w:r w:rsidR="00E867DD">
              <w:rPr>
                <w:rFonts w:ascii="Arial" w:hAnsi="Arial" w:cs="Arial"/>
                <w:b/>
                <w:bCs/>
                <w:sz w:val="24"/>
                <w:szCs w:val="24"/>
              </w:rPr>
              <w:t xml:space="preserve"> </w:t>
            </w:r>
          </w:p>
          <w:p w14:paraId="4171D241" w14:textId="27F0C10E" w:rsidR="00BE3926" w:rsidRPr="00A51D38" w:rsidRDefault="008E47FF" w:rsidP="008E47FF">
            <w:pPr>
              <w:spacing w:before="120" w:after="120"/>
              <w:rPr>
                <w:rFonts w:ascii="Arial" w:hAnsi="Arial" w:cs="Arial"/>
                <w:b/>
                <w:bCs/>
                <w:sz w:val="24"/>
                <w:szCs w:val="24"/>
              </w:rPr>
            </w:pPr>
            <w:r w:rsidRPr="00A51D38">
              <w:rPr>
                <w:rFonts w:ascii="Arial" w:hAnsi="Arial" w:cs="Arial"/>
                <w:b/>
                <w:bCs/>
                <w:sz w:val="24"/>
                <w:szCs w:val="24"/>
              </w:rPr>
              <w:t xml:space="preserve">(Max </w:t>
            </w:r>
            <w:r w:rsidR="003C3A52">
              <w:rPr>
                <w:rFonts w:ascii="Arial" w:hAnsi="Arial" w:cs="Arial"/>
                <w:b/>
                <w:bCs/>
                <w:sz w:val="24"/>
                <w:szCs w:val="24"/>
              </w:rPr>
              <w:t>5</w:t>
            </w:r>
            <w:r w:rsidRPr="00A51D38">
              <w:rPr>
                <w:rFonts w:ascii="Arial" w:hAnsi="Arial" w:cs="Arial"/>
                <w:b/>
                <w:bCs/>
                <w:sz w:val="24"/>
                <w:szCs w:val="24"/>
              </w:rPr>
              <w:t>00 words)</w:t>
            </w:r>
          </w:p>
        </w:tc>
      </w:tr>
      <w:tr w:rsidR="00BE3926" w:rsidRPr="003E123A" w14:paraId="391DA996" w14:textId="77777777" w:rsidTr="00BE3926">
        <w:trPr>
          <w:trHeight w:val="630"/>
        </w:trPr>
        <w:tc>
          <w:tcPr>
            <w:tcW w:w="10456" w:type="dxa"/>
            <w:gridSpan w:val="4"/>
            <w:tcBorders>
              <w:top w:val="nil"/>
            </w:tcBorders>
            <w:shd w:val="clear" w:color="auto" w:fill="auto"/>
          </w:tcPr>
          <w:p w14:paraId="749FFF9A" w14:textId="7848E11B" w:rsidR="00BE3926" w:rsidRPr="00A51D38" w:rsidRDefault="00BE3926" w:rsidP="00DD5292">
            <w:pPr>
              <w:spacing w:before="120" w:after="120"/>
              <w:rPr>
                <w:rFonts w:ascii="Arial" w:hAnsi="Arial" w:cs="Arial"/>
                <w:b/>
                <w:bCs/>
                <w:sz w:val="24"/>
                <w:szCs w:val="24"/>
              </w:rPr>
            </w:pPr>
            <w:r w:rsidRPr="00A51D38">
              <w:rPr>
                <w:rFonts w:ascii="Arial" w:hAnsi="Arial" w:cs="Arial"/>
                <w:i/>
                <w:iCs/>
                <w:sz w:val="24"/>
                <w:szCs w:val="24"/>
              </w:rPr>
              <w:t>Response:</w:t>
            </w:r>
          </w:p>
        </w:tc>
      </w:tr>
      <w:tr w:rsidR="00BE3926" w:rsidRPr="003E123A" w14:paraId="0008A3C5" w14:textId="77777777" w:rsidTr="00BE3926">
        <w:trPr>
          <w:trHeight w:val="630"/>
        </w:trPr>
        <w:tc>
          <w:tcPr>
            <w:tcW w:w="10456" w:type="dxa"/>
            <w:gridSpan w:val="4"/>
            <w:tcBorders>
              <w:top w:val="nil"/>
            </w:tcBorders>
            <w:shd w:val="clear" w:color="auto" w:fill="F2F2F2" w:themeFill="background1" w:themeFillShade="F2"/>
          </w:tcPr>
          <w:p w14:paraId="15E3184D" w14:textId="3966327F" w:rsidR="00BA3D2E" w:rsidRDefault="00830396" w:rsidP="007E5D59">
            <w:pPr>
              <w:pStyle w:val="ListParagraph"/>
              <w:numPr>
                <w:ilvl w:val="1"/>
                <w:numId w:val="7"/>
              </w:numPr>
              <w:spacing w:before="120" w:after="120"/>
              <w:contextualSpacing w:val="0"/>
              <w:rPr>
                <w:rFonts w:ascii="Arial" w:hAnsi="Arial" w:cs="Arial"/>
                <w:b/>
                <w:bCs/>
                <w:sz w:val="24"/>
                <w:szCs w:val="24"/>
              </w:rPr>
            </w:pPr>
            <w:r w:rsidRPr="00A51D38">
              <w:rPr>
                <w:rFonts w:ascii="Arial" w:hAnsi="Arial" w:cs="Arial"/>
                <w:b/>
                <w:bCs/>
                <w:sz w:val="24"/>
                <w:szCs w:val="24"/>
              </w:rPr>
              <w:t>Volunteer Recruitment and Management</w:t>
            </w:r>
          </w:p>
          <w:p w14:paraId="261DFCE6" w14:textId="7F8E6C71" w:rsidR="00BE3926" w:rsidRDefault="00830396" w:rsidP="00BA3D2E">
            <w:pPr>
              <w:spacing w:before="120" w:after="120"/>
              <w:rPr>
                <w:rFonts w:ascii="Arial" w:hAnsi="Arial" w:cs="Arial"/>
                <w:b/>
                <w:bCs/>
                <w:sz w:val="24"/>
                <w:szCs w:val="24"/>
              </w:rPr>
            </w:pPr>
            <w:r w:rsidRPr="00A51D38">
              <w:rPr>
                <w:rFonts w:ascii="Arial" w:hAnsi="Arial" w:cs="Arial"/>
                <w:b/>
                <w:bCs/>
                <w:sz w:val="24"/>
                <w:szCs w:val="24"/>
              </w:rPr>
              <w:t>Demonstrate your experience of supporting organisations in recruiting, managing and retaining heritage volunteers. Please summarise the impact of this activity. The examples can be with individual organisations and/or cohorts of organisations</w:t>
            </w:r>
            <w:r w:rsidR="00E867DD">
              <w:rPr>
                <w:rFonts w:ascii="Arial" w:hAnsi="Arial" w:cs="Arial"/>
                <w:b/>
                <w:bCs/>
                <w:sz w:val="24"/>
                <w:szCs w:val="24"/>
              </w:rPr>
              <w:t xml:space="preserve"> </w:t>
            </w:r>
          </w:p>
          <w:p w14:paraId="30DF428B" w14:textId="51D379EC" w:rsidR="008E47FF" w:rsidRPr="008E47FF" w:rsidRDefault="008E47FF" w:rsidP="008E47FF">
            <w:pPr>
              <w:spacing w:before="120" w:after="120"/>
              <w:rPr>
                <w:rFonts w:ascii="Arial" w:hAnsi="Arial" w:cs="Arial"/>
                <w:b/>
                <w:bCs/>
                <w:sz w:val="24"/>
                <w:szCs w:val="24"/>
              </w:rPr>
            </w:pPr>
            <w:r w:rsidRPr="00A51D38">
              <w:rPr>
                <w:rFonts w:ascii="Arial" w:hAnsi="Arial" w:cs="Arial"/>
                <w:b/>
                <w:bCs/>
                <w:sz w:val="24"/>
                <w:szCs w:val="24"/>
              </w:rPr>
              <w:t xml:space="preserve">(Max </w:t>
            </w:r>
            <w:r w:rsidR="003C3A52">
              <w:rPr>
                <w:rFonts w:ascii="Arial" w:hAnsi="Arial" w:cs="Arial"/>
                <w:b/>
                <w:bCs/>
                <w:sz w:val="24"/>
                <w:szCs w:val="24"/>
              </w:rPr>
              <w:t>5</w:t>
            </w:r>
            <w:r w:rsidRPr="00A51D38">
              <w:rPr>
                <w:rFonts w:ascii="Arial" w:hAnsi="Arial" w:cs="Arial"/>
                <w:b/>
                <w:bCs/>
                <w:sz w:val="24"/>
                <w:szCs w:val="24"/>
              </w:rPr>
              <w:t>00 words)</w:t>
            </w:r>
          </w:p>
        </w:tc>
      </w:tr>
      <w:tr w:rsidR="00BE3926" w:rsidRPr="003E123A" w14:paraId="37883C10" w14:textId="77777777" w:rsidTr="00BE3926">
        <w:trPr>
          <w:trHeight w:val="630"/>
        </w:trPr>
        <w:tc>
          <w:tcPr>
            <w:tcW w:w="10456" w:type="dxa"/>
            <w:gridSpan w:val="4"/>
            <w:tcBorders>
              <w:top w:val="nil"/>
            </w:tcBorders>
            <w:shd w:val="clear" w:color="auto" w:fill="auto"/>
          </w:tcPr>
          <w:p w14:paraId="5313BEB6" w14:textId="0583CEFE" w:rsidR="00BE3926" w:rsidRPr="00A51D38" w:rsidRDefault="00BE3926" w:rsidP="00DD5292">
            <w:pPr>
              <w:spacing w:before="120" w:after="120"/>
              <w:rPr>
                <w:rFonts w:ascii="Arial" w:hAnsi="Arial" w:cs="Arial"/>
                <w:b/>
                <w:bCs/>
                <w:sz w:val="24"/>
                <w:szCs w:val="24"/>
              </w:rPr>
            </w:pPr>
            <w:r w:rsidRPr="00A51D38">
              <w:rPr>
                <w:rFonts w:ascii="Arial" w:hAnsi="Arial" w:cs="Arial"/>
                <w:i/>
                <w:iCs/>
                <w:sz w:val="24"/>
                <w:szCs w:val="24"/>
              </w:rPr>
              <w:lastRenderedPageBreak/>
              <w:t>Response:</w:t>
            </w:r>
          </w:p>
        </w:tc>
      </w:tr>
      <w:tr w:rsidR="00BE3926" w:rsidRPr="003E123A" w14:paraId="4ABD466F" w14:textId="77777777" w:rsidTr="00BE3926">
        <w:trPr>
          <w:trHeight w:val="630"/>
        </w:trPr>
        <w:tc>
          <w:tcPr>
            <w:tcW w:w="10456" w:type="dxa"/>
            <w:gridSpan w:val="4"/>
            <w:tcBorders>
              <w:top w:val="nil"/>
            </w:tcBorders>
            <w:shd w:val="clear" w:color="auto" w:fill="F2F2F2" w:themeFill="background1" w:themeFillShade="F2"/>
          </w:tcPr>
          <w:p w14:paraId="111A4360" w14:textId="031F19ED" w:rsidR="00BA3D2E" w:rsidRDefault="0059351C" w:rsidP="007E5D59">
            <w:pPr>
              <w:pStyle w:val="ListParagraph"/>
              <w:numPr>
                <w:ilvl w:val="1"/>
                <w:numId w:val="7"/>
              </w:numPr>
              <w:spacing w:before="120" w:after="120"/>
              <w:contextualSpacing w:val="0"/>
              <w:rPr>
                <w:rFonts w:ascii="Arial" w:hAnsi="Arial" w:cs="Arial"/>
                <w:b/>
                <w:bCs/>
                <w:sz w:val="24"/>
                <w:szCs w:val="24"/>
              </w:rPr>
            </w:pPr>
            <w:r w:rsidRPr="00A51D38">
              <w:rPr>
                <w:rFonts w:ascii="Arial" w:hAnsi="Arial" w:cs="Arial"/>
                <w:b/>
                <w:bCs/>
                <w:sz w:val="24"/>
                <w:szCs w:val="24"/>
              </w:rPr>
              <w:t>Using Research, Data and Insight</w:t>
            </w:r>
          </w:p>
          <w:p w14:paraId="45DE95E8" w14:textId="1436B068" w:rsidR="0059351C" w:rsidRDefault="0059351C" w:rsidP="00BA3D2E">
            <w:pPr>
              <w:spacing w:before="120" w:after="120"/>
              <w:rPr>
                <w:rFonts w:ascii="Arial" w:hAnsi="Arial" w:cs="Arial"/>
                <w:b/>
                <w:bCs/>
                <w:sz w:val="24"/>
                <w:szCs w:val="24"/>
              </w:rPr>
            </w:pPr>
            <w:r w:rsidRPr="00A51D38">
              <w:rPr>
                <w:rFonts w:ascii="Arial" w:hAnsi="Arial" w:cs="Arial"/>
                <w:b/>
                <w:bCs/>
                <w:sz w:val="24"/>
                <w:szCs w:val="24"/>
              </w:rPr>
              <w:t>Demonstrate your experience of supporting cultural organisations to use research, data or insight to help them understand and then develop approaches around public engagement which meet their organisation’s purpose and the needs of their target audiences</w:t>
            </w:r>
            <w:r w:rsidRPr="002B7E1B">
              <w:rPr>
                <w:rFonts w:ascii="Arial" w:hAnsi="Arial" w:cs="Arial"/>
                <w:b/>
                <w:bCs/>
                <w:sz w:val="24"/>
                <w:szCs w:val="24"/>
              </w:rPr>
              <w:t xml:space="preserve">. </w:t>
            </w:r>
          </w:p>
          <w:p w14:paraId="65F0320F" w14:textId="4A1BB5FB" w:rsidR="00BE3926" w:rsidRPr="00A51D38" w:rsidRDefault="008E47FF" w:rsidP="008E47FF">
            <w:pPr>
              <w:spacing w:before="120" w:after="120"/>
              <w:rPr>
                <w:rFonts w:ascii="Arial" w:hAnsi="Arial" w:cs="Arial"/>
                <w:b/>
                <w:bCs/>
                <w:sz w:val="24"/>
                <w:szCs w:val="24"/>
              </w:rPr>
            </w:pPr>
            <w:r w:rsidRPr="00A51D38">
              <w:rPr>
                <w:rFonts w:ascii="Arial" w:hAnsi="Arial" w:cs="Arial"/>
                <w:b/>
                <w:bCs/>
                <w:sz w:val="24"/>
                <w:szCs w:val="24"/>
              </w:rPr>
              <w:t xml:space="preserve">(Max </w:t>
            </w:r>
            <w:r w:rsidR="003C3A52">
              <w:rPr>
                <w:rFonts w:ascii="Arial" w:hAnsi="Arial" w:cs="Arial"/>
                <w:b/>
                <w:bCs/>
                <w:sz w:val="24"/>
                <w:szCs w:val="24"/>
              </w:rPr>
              <w:t>5</w:t>
            </w:r>
            <w:r w:rsidRPr="00A51D38">
              <w:rPr>
                <w:rFonts w:ascii="Arial" w:hAnsi="Arial" w:cs="Arial"/>
                <w:b/>
                <w:bCs/>
                <w:sz w:val="24"/>
                <w:szCs w:val="24"/>
              </w:rPr>
              <w:t>00 words)</w:t>
            </w:r>
          </w:p>
        </w:tc>
      </w:tr>
      <w:tr w:rsidR="00BE3926" w:rsidRPr="003E123A" w14:paraId="12E46D9F" w14:textId="77777777" w:rsidTr="00BE3926">
        <w:trPr>
          <w:trHeight w:val="630"/>
        </w:trPr>
        <w:tc>
          <w:tcPr>
            <w:tcW w:w="10456" w:type="dxa"/>
            <w:gridSpan w:val="4"/>
            <w:tcBorders>
              <w:top w:val="nil"/>
            </w:tcBorders>
            <w:shd w:val="clear" w:color="auto" w:fill="auto"/>
          </w:tcPr>
          <w:p w14:paraId="450CB0B8" w14:textId="2CA89A8A" w:rsidR="00BE3926" w:rsidRPr="00A51D38" w:rsidRDefault="00BE3926" w:rsidP="00DD5292">
            <w:pPr>
              <w:spacing w:before="120" w:after="120"/>
              <w:rPr>
                <w:rFonts w:ascii="Arial" w:hAnsi="Arial" w:cs="Arial"/>
                <w:b/>
                <w:bCs/>
                <w:sz w:val="24"/>
                <w:szCs w:val="24"/>
              </w:rPr>
            </w:pPr>
            <w:r w:rsidRPr="00A51D38">
              <w:rPr>
                <w:rFonts w:ascii="Arial" w:hAnsi="Arial" w:cs="Arial"/>
                <w:i/>
                <w:iCs/>
                <w:sz w:val="24"/>
                <w:szCs w:val="24"/>
              </w:rPr>
              <w:t>Response:</w:t>
            </w:r>
          </w:p>
        </w:tc>
      </w:tr>
      <w:tr w:rsidR="00DE0A71" w:rsidRPr="004644CE" w14:paraId="347F43D5" w14:textId="77777777" w:rsidTr="00DE0A71">
        <w:trPr>
          <w:trHeight w:val="224"/>
        </w:trPr>
        <w:tc>
          <w:tcPr>
            <w:tcW w:w="10456" w:type="dxa"/>
            <w:gridSpan w:val="4"/>
            <w:shd w:val="clear" w:color="auto" w:fill="F2F2F2" w:themeFill="background1" w:themeFillShade="F2"/>
          </w:tcPr>
          <w:p w14:paraId="29E884F2" w14:textId="372EF1A7" w:rsidR="006D5295" w:rsidRPr="003C3A52" w:rsidRDefault="00004048" w:rsidP="00BA3D2E">
            <w:pPr>
              <w:spacing w:before="120" w:after="120"/>
              <w:rPr>
                <w:rFonts w:ascii="Arial" w:hAnsi="Arial" w:cs="Arial"/>
                <w:b/>
                <w:bCs/>
                <w:sz w:val="24"/>
                <w:szCs w:val="24"/>
              </w:rPr>
            </w:pPr>
            <w:r w:rsidRPr="003C3A52">
              <w:rPr>
                <w:rFonts w:ascii="Arial" w:hAnsi="Arial" w:cs="Arial"/>
                <w:b/>
                <w:bCs/>
                <w:sz w:val="24"/>
                <w:szCs w:val="24"/>
              </w:rPr>
              <w:t>4</w:t>
            </w:r>
            <w:r w:rsidR="00DE0A71" w:rsidRPr="003C3A52">
              <w:rPr>
                <w:rFonts w:ascii="Arial" w:hAnsi="Arial" w:cs="Arial"/>
                <w:b/>
                <w:bCs/>
                <w:sz w:val="24"/>
                <w:szCs w:val="24"/>
              </w:rPr>
              <w:t xml:space="preserve">) </w:t>
            </w:r>
            <w:r w:rsidR="006D5295" w:rsidRPr="003C3A52">
              <w:rPr>
                <w:rFonts w:ascii="Arial" w:hAnsi="Arial" w:cs="Arial"/>
                <w:b/>
                <w:bCs/>
                <w:sz w:val="24"/>
                <w:szCs w:val="24"/>
              </w:rPr>
              <w:t>Referees</w:t>
            </w:r>
          </w:p>
          <w:p w14:paraId="61B33EDB" w14:textId="66521DBC" w:rsidR="00DE0A71" w:rsidRPr="003C3A52" w:rsidRDefault="00DE0A71" w:rsidP="00BA3D2E">
            <w:pPr>
              <w:spacing w:before="120" w:after="120"/>
              <w:rPr>
                <w:rFonts w:ascii="Arial" w:hAnsi="Arial"/>
                <w:b/>
                <w:bCs/>
                <w:sz w:val="24"/>
                <w:szCs w:val="24"/>
              </w:rPr>
            </w:pPr>
            <w:r w:rsidRPr="003C3A52">
              <w:rPr>
                <w:rFonts w:ascii="Arial" w:hAnsi="Arial"/>
                <w:b/>
                <w:bCs/>
                <w:sz w:val="24"/>
                <w:szCs w:val="24"/>
              </w:rPr>
              <w:t xml:space="preserve">Provide the names and contact detail of two referees. These should be from organisations or projects you have supported within the last three years. We will not contact referees unless we accept you as a </w:t>
            </w:r>
            <w:r w:rsidR="00A14D22">
              <w:rPr>
                <w:rFonts w:ascii="Arial" w:hAnsi="Arial"/>
                <w:b/>
                <w:bCs/>
                <w:sz w:val="24"/>
                <w:szCs w:val="24"/>
              </w:rPr>
              <w:t>ROSS C</w:t>
            </w:r>
            <w:r w:rsidRPr="003C3A52">
              <w:rPr>
                <w:rFonts w:ascii="Arial" w:hAnsi="Arial"/>
                <w:b/>
                <w:bCs/>
                <w:sz w:val="24"/>
                <w:szCs w:val="24"/>
              </w:rPr>
              <w:t xml:space="preserve">onsultant. </w:t>
            </w:r>
          </w:p>
        </w:tc>
      </w:tr>
      <w:tr w:rsidR="00DE0A71" w:rsidRPr="004644CE" w14:paraId="45EE6510" w14:textId="77777777" w:rsidTr="00DE0A71">
        <w:trPr>
          <w:trHeight w:val="224"/>
        </w:trPr>
        <w:tc>
          <w:tcPr>
            <w:tcW w:w="10456" w:type="dxa"/>
            <w:gridSpan w:val="4"/>
          </w:tcPr>
          <w:p w14:paraId="115A07EA" w14:textId="77777777" w:rsidR="00DE0A71" w:rsidRPr="003C3A52" w:rsidRDefault="00DE0A71" w:rsidP="00727B13">
            <w:pPr>
              <w:spacing w:before="120" w:after="120"/>
              <w:rPr>
                <w:rFonts w:ascii="Arial" w:hAnsi="Arial" w:cs="Arial"/>
                <w:i/>
                <w:iCs/>
                <w:sz w:val="24"/>
                <w:szCs w:val="24"/>
              </w:rPr>
            </w:pPr>
            <w:r w:rsidRPr="003C3A52">
              <w:rPr>
                <w:rFonts w:ascii="Arial" w:hAnsi="Arial" w:cs="Arial"/>
                <w:i/>
                <w:iCs/>
                <w:sz w:val="24"/>
                <w:szCs w:val="24"/>
              </w:rPr>
              <w:t>Referee 1:</w:t>
            </w:r>
          </w:p>
        </w:tc>
      </w:tr>
      <w:tr w:rsidR="00DE0A71" w:rsidRPr="004644CE" w14:paraId="775AA1BE" w14:textId="77777777" w:rsidTr="00DE0A71">
        <w:trPr>
          <w:trHeight w:val="224"/>
        </w:trPr>
        <w:tc>
          <w:tcPr>
            <w:tcW w:w="10456" w:type="dxa"/>
            <w:gridSpan w:val="4"/>
          </w:tcPr>
          <w:p w14:paraId="65A7F479" w14:textId="77777777" w:rsidR="00DE0A71" w:rsidRPr="003C3A52" w:rsidRDefault="00DE0A71" w:rsidP="00727B13">
            <w:pPr>
              <w:spacing w:before="120" w:after="120"/>
              <w:rPr>
                <w:rFonts w:ascii="Arial" w:hAnsi="Arial" w:cs="Arial"/>
                <w:b/>
                <w:bCs/>
                <w:sz w:val="24"/>
                <w:szCs w:val="24"/>
              </w:rPr>
            </w:pPr>
            <w:r w:rsidRPr="003C3A52">
              <w:rPr>
                <w:rFonts w:ascii="Arial" w:hAnsi="Arial" w:cs="Arial"/>
                <w:i/>
                <w:iCs/>
                <w:sz w:val="24"/>
                <w:szCs w:val="24"/>
              </w:rPr>
              <w:t>Referee 2:</w:t>
            </w:r>
          </w:p>
        </w:tc>
      </w:tr>
    </w:tbl>
    <w:p w14:paraId="04DFB37E" w14:textId="113CF39C" w:rsidR="00CC38DE" w:rsidRDefault="00CC38DE" w:rsidP="00CC38DE"/>
    <w:tbl>
      <w:tblPr>
        <w:tblW w:w="5000" w:type="pct"/>
        <w:tblCellMar>
          <w:left w:w="0" w:type="dxa"/>
          <w:right w:w="0" w:type="dxa"/>
        </w:tblCellMar>
        <w:tblLook w:val="04A0" w:firstRow="1" w:lastRow="0" w:firstColumn="1" w:lastColumn="0" w:noHBand="0" w:noVBand="1"/>
      </w:tblPr>
      <w:tblGrid>
        <w:gridCol w:w="10456"/>
      </w:tblGrid>
      <w:tr w:rsidR="00010901" w:rsidRPr="00F25F8F" w14:paraId="5A73C5DF" w14:textId="77777777" w:rsidTr="00AD7AE9">
        <w:trPr>
          <w:trHeight w:val="339"/>
        </w:trPr>
        <w:tc>
          <w:tcPr>
            <w:tcW w:w="5000" w:type="pct"/>
            <w:tcBorders>
              <w:top w:val="single" w:sz="4" w:space="0" w:color="auto"/>
              <w:left w:val="single" w:sz="4" w:space="0" w:color="auto"/>
              <w:bottom w:val="single" w:sz="4" w:space="0" w:color="auto"/>
              <w:right w:val="single" w:sz="4" w:space="0" w:color="000000"/>
            </w:tcBorders>
            <w:shd w:val="clear" w:color="000000" w:fill="D9D9D9"/>
            <w:tcMar>
              <w:top w:w="15" w:type="dxa"/>
              <w:left w:w="15" w:type="dxa"/>
              <w:bottom w:w="0" w:type="dxa"/>
              <w:right w:w="15" w:type="dxa"/>
            </w:tcMar>
            <w:vAlign w:val="center"/>
          </w:tcPr>
          <w:p w14:paraId="77142246" w14:textId="3452C313" w:rsidR="00010901" w:rsidRPr="003C3A52" w:rsidRDefault="00010901" w:rsidP="00AD7AE9">
            <w:pPr>
              <w:rPr>
                <w:rFonts w:ascii="Arial" w:hAnsi="Arial" w:cs="Arial"/>
                <w:b/>
                <w:bCs/>
                <w:sz w:val="24"/>
                <w:szCs w:val="24"/>
              </w:rPr>
            </w:pPr>
            <w:r w:rsidRPr="003C3A52">
              <w:rPr>
                <w:rFonts w:ascii="Arial" w:hAnsi="Arial" w:cs="Arial"/>
                <w:b/>
                <w:bCs/>
                <w:sz w:val="24"/>
                <w:szCs w:val="24"/>
              </w:rPr>
              <w:t xml:space="preserve">Pricing Structure </w:t>
            </w:r>
          </w:p>
        </w:tc>
      </w:tr>
      <w:tr w:rsidR="00010901" w:rsidRPr="00F25F8F" w14:paraId="3C53957E" w14:textId="77777777" w:rsidTr="00AD7AE9">
        <w:trPr>
          <w:trHeight w:val="662"/>
        </w:trPr>
        <w:tc>
          <w:tcPr>
            <w:tcW w:w="500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5AF2CB9" w14:textId="097152D2" w:rsidR="00010901" w:rsidRPr="003C3A52" w:rsidRDefault="00010901" w:rsidP="00AD7AE9">
            <w:pPr>
              <w:rPr>
                <w:rFonts w:ascii="Arial" w:hAnsi="Arial" w:cs="Arial"/>
                <w:sz w:val="24"/>
                <w:szCs w:val="24"/>
              </w:rPr>
            </w:pPr>
            <w:r w:rsidRPr="003C3A52">
              <w:rPr>
                <w:rFonts w:ascii="Arial" w:hAnsi="Arial" w:cs="Arial"/>
                <w:sz w:val="24"/>
                <w:szCs w:val="24"/>
              </w:rPr>
              <w:t>Please note, prices entered will be maximum prices</w:t>
            </w:r>
            <w:r w:rsidR="00B00CFC" w:rsidRPr="003C3A52">
              <w:rPr>
                <w:rFonts w:ascii="Arial" w:hAnsi="Arial" w:cs="Arial"/>
                <w:sz w:val="24"/>
                <w:szCs w:val="24"/>
              </w:rPr>
              <w:t xml:space="preserve"> for the duration of the contract agreement.</w:t>
            </w:r>
            <w:r w:rsidR="002F7DBD" w:rsidRPr="003C3A52">
              <w:rPr>
                <w:rFonts w:ascii="Arial" w:hAnsi="Arial" w:cs="Arial"/>
                <w:sz w:val="24"/>
                <w:szCs w:val="24"/>
              </w:rPr>
              <w:t xml:space="preserve">  </w:t>
            </w:r>
          </w:p>
        </w:tc>
      </w:tr>
      <w:tr w:rsidR="00010901" w:rsidRPr="00F25F8F" w14:paraId="65A74BE4" w14:textId="77777777" w:rsidTr="00AD7AE9">
        <w:trPr>
          <w:trHeight w:val="764"/>
        </w:trPr>
        <w:tc>
          <w:tcPr>
            <w:tcW w:w="500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9667AFD" w14:textId="46E7CAB0" w:rsidR="00010901" w:rsidRPr="003C3A52" w:rsidRDefault="00004048" w:rsidP="00AD7AE9">
            <w:pPr>
              <w:rPr>
                <w:rFonts w:ascii="Arial" w:hAnsi="Arial" w:cs="Arial"/>
                <w:b/>
                <w:bCs/>
                <w:sz w:val="24"/>
                <w:szCs w:val="24"/>
              </w:rPr>
            </w:pPr>
            <w:r w:rsidRPr="003C3A52">
              <w:rPr>
                <w:rFonts w:ascii="Arial" w:hAnsi="Arial" w:cs="Arial"/>
                <w:b/>
                <w:bCs/>
                <w:sz w:val="24"/>
                <w:szCs w:val="24"/>
              </w:rPr>
              <w:t>5</w:t>
            </w:r>
            <w:r w:rsidR="00010901" w:rsidRPr="003C3A52">
              <w:rPr>
                <w:rFonts w:ascii="Arial" w:hAnsi="Arial" w:cs="Arial"/>
                <w:b/>
                <w:bCs/>
                <w:sz w:val="24"/>
                <w:szCs w:val="24"/>
              </w:rPr>
              <w:t xml:space="preserve">.1) </w:t>
            </w:r>
            <w:r w:rsidR="00C4705B" w:rsidRPr="003C3A52">
              <w:rPr>
                <w:rFonts w:ascii="Arial" w:hAnsi="Arial" w:cs="Arial"/>
                <w:b/>
                <w:bCs/>
                <w:sz w:val="24"/>
                <w:szCs w:val="24"/>
              </w:rPr>
              <w:t>D</w:t>
            </w:r>
            <w:r w:rsidR="00010901" w:rsidRPr="003C3A52">
              <w:rPr>
                <w:rFonts w:ascii="Arial" w:hAnsi="Arial" w:cs="Arial"/>
                <w:b/>
                <w:bCs/>
                <w:sz w:val="24"/>
                <w:szCs w:val="24"/>
              </w:rPr>
              <w:t xml:space="preserve">ay rate </w:t>
            </w:r>
            <w:r w:rsidR="00010901" w:rsidRPr="003C3A52">
              <w:rPr>
                <w:rFonts w:ascii="Arial" w:hAnsi="Arial" w:cs="Arial"/>
                <w:b/>
                <w:bCs/>
                <w:sz w:val="24"/>
                <w:szCs w:val="24"/>
                <w:u w:val="single"/>
              </w:rPr>
              <w:t>including</w:t>
            </w:r>
            <w:r w:rsidR="00010901" w:rsidRPr="003C3A52">
              <w:rPr>
                <w:rFonts w:ascii="Arial" w:hAnsi="Arial" w:cs="Arial"/>
                <w:b/>
                <w:bCs/>
                <w:sz w:val="24"/>
                <w:szCs w:val="24"/>
              </w:rPr>
              <w:t xml:space="preserve"> VAT</w:t>
            </w:r>
            <w:r w:rsidR="005C3615" w:rsidRPr="003C3A52">
              <w:rPr>
                <w:rFonts w:ascii="Arial" w:hAnsi="Arial" w:cs="Arial"/>
                <w:b/>
                <w:bCs/>
                <w:sz w:val="24"/>
                <w:szCs w:val="24"/>
              </w:rPr>
              <w:t xml:space="preserve"> if applicable</w:t>
            </w:r>
            <w:r w:rsidR="00010901" w:rsidRPr="003C3A52">
              <w:rPr>
                <w:rFonts w:ascii="Arial" w:hAnsi="Arial" w:cs="Arial"/>
                <w:b/>
                <w:bCs/>
                <w:sz w:val="24"/>
                <w:szCs w:val="24"/>
              </w:rPr>
              <w:t xml:space="preserve"> £</w:t>
            </w:r>
          </w:p>
          <w:p w14:paraId="7C69B8B7" w14:textId="77777777" w:rsidR="00677D87" w:rsidRPr="003C3A52" w:rsidRDefault="00CC199D" w:rsidP="00AD7AE9">
            <w:pPr>
              <w:rPr>
                <w:rFonts w:ascii="Arial" w:hAnsi="Arial" w:cs="Arial"/>
                <w:i/>
                <w:iCs/>
                <w:sz w:val="24"/>
                <w:szCs w:val="24"/>
              </w:rPr>
            </w:pPr>
            <w:r w:rsidRPr="003C3A52">
              <w:rPr>
                <w:rFonts w:ascii="Arial" w:hAnsi="Arial" w:cs="Arial"/>
                <w:i/>
                <w:iCs/>
                <w:sz w:val="24"/>
                <w:szCs w:val="24"/>
              </w:rPr>
              <w:t>Response</w:t>
            </w:r>
          </w:p>
          <w:p w14:paraId="4837B3EF" w14:textId="77777777" w:rsidR="005C3615" w:rsidRPr="003C3A52" w:rsidRDefault="00677D87" w:rsidP="001B2BC5">
            <w:pPr>
              <w:rPr>
                <w:rFonts w:ascii="Arial" w:hAnsi="Arial" w:cs="Arial"/>
                <w:b/>
                <w:bCs/>
                <w:sz w:val="24"/>
                <w:szCs w:val="24"/>
              </w:rPr>
            </w:pPr>
            <w:r w:rsidRPr="003C3A52">
              <w:rPr>
                <w:rFonts w:ascii="Arial" w:hAnsi="Arial" w:cs="Arial"/>
                <w:b/>
                <w:bCs/>
                <w:sz w:val="24"/>
                <w:szCs w:val="24"/>
              </w:rPr>
              <w:t xml:space="preserve">Please also state whether you are VAT </w:t>
            </w:r>
            <w:r w:rsidR="00C14038" w:rsidRPr="003C3A52">
              <w:rPr>
                <w:rFonts w:ascii="Arial" w:hAnsi="Arial" w:cs="Arial"/>
                <w:b/>
                <w:bCs/>
                <w:sz w:val="24"/>
                <w:szCs w:val="24"/>
              </w:rPr>
              <w:t>registered</w:t>
            </w:r>
            <w:r w:rsidR="001B2BC5" w:rsidRPr="003C3A52">
              <w:rPr>
                <w:rFonts w:ascii="Arial" w:hAnsi="Arial" w:cs="Arial"/>
                <w:b/>
                <w:bCs/>
                <w:sz w:val="24"/>
                <w:szCs w:val="24"/>
              </w:rPr>
              <w:t>:</w:t>
            </w:r>
          </w:p>
          <w:p w14:paraId="6D9AC5E8" w14:textId="1BFEC153" w:rsidR="001B2BC5" w:rsidRPr="003C3A52" w:rsidRDefault="00A87F08" w:rsidP="001B2BC5">
            <w:pPr>
              <w:rPr>
                <w:rFonts w:ascii="Arial" w:hAnsi="Arial" w:cs="Arial"/>
                <w:i/>
                <w:iCs/>
                <w:sz w:val="24"/>
                <w:szCs w:val="24"/>
              </w:rPr>
            </w:pPr>
            <w:r w:rsidRPr="003C3A52">
              <w:rPr>
                <w:rFonts w:ascii="Arial" w:hAnsi="Arial" w:cs="Arial"/>
                <w:i/>
                <w:iCs/>
                <w:sz w:val="24"/>
                <w:szCs w:val="24"/>
              </w:rPr>
              <w:t>Response: VAR registered/Not levied</w:t>
            </w:r>
          </w:p>
        </w:tc>
      </w:tr>
      <w:tr w:rsidR="00010901" w:rsidRPr="00940E33" w14:paraId="6520EE35" w14:textId="77777777" w:rsidTr="00AD7AE9">
        <w:trPr>
          <w:trHeight w:val="713"/>
        </w:trPr>
        <w:tc>
          <w:tcPr>
            <w:tcW w:w="500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611507F" w14:textId="4CA3F71A" w:rsidR="00010901" w:rsidRPr="003C3A52" w:rsidRDefault="00004048" w:rsidP="00010901">
            <w:pPr>
              <w:rPr>
                <w:rFonts w:ascii="Arial" w:hAnsi="Arial" w:cs="Arial"/>
                <w:b/>
                <w:sz w:val="24"/>
                <w:szCs w:val="24"/>
              </w:rPr>
            </w:pPr>
            <w:r w:rsidRPr="003C3A52">
              <w:rPr>
                <w:rFonts w:ascii="Arial" w:hAnsi="Arial" w:cs="Arial"/>
                <w:b/>
                <w:sz w:val="24"/>
                <w:szCs w:val="24"/>
              </w:rPr>
              <w:t>5</w:t>
            </w:r>
            <w:r w:rsidR="00010901" w:rsidRPr="003C3A52">
              <w:rPr>
                <w:rFonts w:ascii="Arial" w:hAnsi="Arial" w:cs="Arial"/>
                <w:b/>
                <w:sz w:val="24"/>
                <w:szCs w:val="24"/>
              </w:rPr>
              <w:t>.2 Please provide your estimated availability (number of days) each year. Not scored.</w:t>
            </w:r>
          </w:p>
          <w:p w14:paraId="6149BE93" w14:textId="77777777" w:rsidR="00010901" w:rsidRPr="003C3A52" w:rsidRDefault="00010901" w:rsidP="00AD7AE9">
            <w:pPr>
              <w:rPr>
                <w:rFonts w:ascii="Arial" w:hAnsi="Arial" w:cs="Arial"/>
                <w:b/>
                <w:sz w:val="24"/>
                <w:szCs w:val="24"/>
              </w:rPr>
            </w:pPr>
          </w:p>
        </w:tc>
      </w:tr>
    </w:tbl>
    <w:p w14:paraId="16AC9D1D" w14:textId="77777777" w:rsidR="00010901" w:rsidRDefault="00010901" w:rsidP="00CC38D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9"/>
        <w:gridCol w:w="1418"/>
        <w:gridCol w:w="1376"/>
        <w:gridCol w:w="1203"/>
      </w:tblGrid>
      <w:tr w:rsidR="001845A2" w:rsidRPr="00F80B6D" w14:paraId="09AA144F" w14:textId="77777777" w:rsidTr="00F20E79">
        <w:trPr>
          <w:trHeight w:val="278"/>
        </w:trPr>
        <w:tc>
          <w:tcPr>
            <w:tcW w:w="3089" w:type="pct"/>
            <w:shd w:val="clear" w:color="000000" w:fill="FFFFFF"/>
            <w:vAlign w:val="center"/>
            <w:hideMark/>
          </w:tcPr>
          <w:p w14:paraId="1DD7BAA5" w14:textId="77777777" w:rsidR="00C12DD1" w:rsidRPr="00C12DD1" w:rsidRDefault="00C12DD1" w:rsidP="00C12DD1">
            <w:pPr>
              <w:spacing w:after="0" w:line="240" w:lineRule="auto"/>
              <w:jc w:val="center"/>
              <w:rPr>
                <w:rFonts w:ascii="Arial" w:eastAsia="Times New Roman" w:hAnsi="Arial" w:cs="Arial"/>
                <w:b/>
                <w:bCs/>
                <w:sz w:val="24"/>
                <w:szCs w:val="24"/>
                <w:lang w:eastAsia="zh-CN"/>
              </w:rPr>
            </w:pPr>
            <w:r w:rsidRPr="00C12DD1">
              <w:rPr>
                <w:rFonts w:ascii="Arial" w:eastAsia="Times New Roman" w:hAnsi="Arial" w:cs="Arial"/>
                <w:b/>
                <w:bCs/>
                <w:sz w:val="24"/>
                <w:szCs w:val="24"/>
                <w:lang w:eastAsia="zh-CN"/>
              </w:rPr>
              <w:t>Criteria</w:t>
            </w:r>
          </w:p>
        </w:tc>
        <w:tc>
          <w:tcPr>
            <w:tcW w:w="678" w:type="pct"/>
            <w:shd w:val="clear" w:color="000000" w:fill="FFFFFF"/>
            <w:vAlign w:val="center"/>
            <w:hideMark/>
          </w:tcPr>
          <w:p w14:paraId="78201E5C" w14:textId="77777777" w:rsidR="00C12DD1" w:rsidRPr="00C12DD1" w:rsidRDefault="00C12DD1" w:rsidP="00C12DD1">
            <w:pPr>
              <w:spacing w:after="0" w:line="240" w:lineRule="auto"/>
              <w:jc w:val="center"/>
              <w:rPr>
                <w:rFonts w:ascii="Arial" w:eastAsia="Times New Roman" w:hAnsi="Arial" w:cs="Arial"/>
                <w:b/>
                <w:bCs/>
                <w:sz w:val="24"/>
                <w:szCs w:val="24"/>
                <w:lang w:eastAsia="zh-CN"/>
              </w:rPr>
            </w:pPr>
            <w:r w:rsidRPr="00C12DD1">
              <w:rPr>
                <w:rFonts w:ascii="Arial" w:eastAsia="Times New Roman" w:hAnsi="Arial" w:cs="Arial"/>
                <w:b/>
                <w:bCs/>
                <w:sz w:val="24"/>
                <w:szCs w:val="24"/>
                <w:lang w:eastAsia="zh-CN"/>
              </w:rPr>
              <w:t>Score</w:t>
            </w:r>
          </w:p>
        </w:tc>
        <w:tc>
          <w:tcPr>
            <w:tcW w:w="658" w:type="pct"/>
            <w:shd w:val="clear" w:color="000000" w:fill="FFFFFF"/>
            <w:vAlign w:val="center"/>
            <w:hideMark/>
          </w:tcPr>
          <w:p w14:paraId="0339A823" w14:textId="77777777" w:rsidR="00C12DD1" w:rsidRPr="00C12DD1" w:rsidRDefault="00C12DD1" w:rsidP="00C12DD1">
            <w:pPr>
              <w:spacing w:after="0" w:line="240" w:lineRule="auto"/>
              <w:jc w:val="center"/>
              <w:rPr>
                <w:rFonts w:ascii="Arial" w:eastAsia="Times New Roman" w:hAnsi="Arial" w:cs="Arial"/>
                <w:b/>
                <w:bCs/>
                <w:sz w:val="24"/>
                <w:szCs w:val="24"/>
                <w:lang w:eastAsia="zh-CN"/>
              </w:rPr>
            </w:pPr>
            <w:r w:rsidRPr="00C12DD1">
              <w:rPr>
                <w:rFonts w:ascii="Arial" w:eastAsia="Times New Roman" w:hAnsi="Arial" w:cs="Arial"/>
                <w:b/>
                <w:bCs/>
                <w:sz w:val="24"/>
                <w:szCs w:val="24"/>
                <w:lang w:eastAsia="zh-CN"/>
              </w:rPr>
              <w:t>Weighting</w:t>
            </w:r>
          </w:p>
        </w:tc>
        <w:tc>
          <w:tcPr>
            <w:tcW w:w="575" w:type="pct"/>
            <w:shd w:val="clear" w:color="000000" w:fill="FFFFFF"/>
            <w:vAlign w:val="center"/>
            <w:hideMark/>
          </w:tcPr>
          <w:p w14:paraId="55F3EBCE" w14:textId="77777777" w:rsidR="00C12DD1" w:rsidRPr="00C12DD1" w:rsidRDefault="00C12DD1" w:rsidP="00C12DD1">
            <w:pPr>
              <w:spacing w:after="0" w:line="240" w:lineRule="auto"/>
              <w:jc w:val="center"/>
              <w:rPr>
                <w:rFonts w:ascii="Arial" w:eastAsia="Times New Roman" w:hAnsi="Arial" w:cs="Arial"/>
                <w:b/>
                <w:bCs/>
                <w:sz w:val="24"/>
                <w:szCs w:val="24"/>
                <w:lang w:eastAsia="zh-CN"/>
              </w:rPr>
            </w:pPr>
            <w:r w:rsidRPr="00C12DD1">
              <w:rPr>
                <w:rFonts w:ascii="Arial" w:eastAsia="Times New Roman" w:hAnsi="Arial" w:cs="Arial"/>
                <w:b/>
                <w:bCs/>
                <w:sz w:val="24"/>
                <w:szCs w:val="24"/>
                <w:lang w:eastAsia="zh-CN"/>
              </w:rPr>
              <w:t>Total</w:t>
            </w:r>
          </w:p>
        </w:tc>
      </w:tr>
      <w:tr w:rsidR="00C12DD1" w:rsidRPr="00C12DD1" w14:paraId="13E5EC22" w14:textId="77777777" w:rsidTr="00F04DE1">
        <w:trPr>
          <w:trHeight w:val="300"/>
        </w:trPr>
        <w:tc>
          <w:tcPr>
            <w:tcW w:w="5000" w:type="pct"/>
            <w:gridSpan w:val="4"/>
            <w:shd w:val="clear" w:color="000000" w:fill="FFFFFF"/>
            <w:vAlign w:val="center"/>
            <w:hideMark/>
          </w:tcPr>
          <w:p w14:paraId="5CC1DA70" w14:textId="0CE93AD9" w:rsidR="00C12DD1" w:rsidRPr="00C12DD1" w:rsidRDefault="00C12DD1" w:rsidP="00C12DD1">
            <w:pPr>
              <w:spacing w:after="0" w:line="240" w:lineRule="auto"/>
              <w:rPr>
                <w:rFonts w:ascii="Arial" w:eastAsia="Times New Roman" w:hAnsi="Arial" w:cs="Arial"/>
                <w:b/>
                <w:bCs/>
                <w:sz w:val="24"/>
                <w:szCs w:val="24"/>
                <w:lang w:eastAsia="zh-CN"/>
              </w:rPr>
            </w:pPr>
            <w:r w:rsidRPr="00C12DD1">
              <w:rPr>
                <w:rFonts w:ascii="Arial" w:eastAsia="Times New Roman" w:hAnsi="Arial" w:cs="Arial"/>
                <w:b/>
                <w:bCs/>
                <w:sz w:val="24"/>
                <w:szCs w:val="24"/>
                <w:lang w:eastAsia="zh-CN"/>
              </w:rPr>
              <w:t xml:space="preserve">Quality criteria - specialist skills - </w:t>
            </w:r>
            <w:r w:rsidR="0053706A" w:rsidRPr="00F80B6D">
              <w:rPr>
                <w:rFonts w:ascii="Arial" w:eastAsia="Times New Roman" w:hAnsi="Arial" w:cs="Arial"/>
                <w:b/>
                <w:bCs/>
                <w:sz w:val="24"/>
                <w:szCs w:val="24"/>
                <w:lang w:eastAsia="zh-CN"/>
              </w:rPr>
              <w:t>7</w:t>
            </w:r>
            <w:r w:rsidRPr="00C12DD1">
              <w:rPr>
                <w:rFonts w:ascii="Arial" w:eastAsia="Times New Roman" w:hAnsi="Arial" w:cs="Arial"/>
                <w:b/>
                <w:bCs/>
                <w:sz w:val="24"/>
                <w:szCs w:val="24"/>
                <w:lang w:eastAsia="zh-CN"/>
              </w:rPr>
              <w:t>0%</w:t>
            </w:r>
          </w:p>
        </w:tc>
      </w:tr>
      <w:tr w:rsidR="001845A2" w:rsidRPr="00F80B6D" w14:paraId="42F3DDB0" w14:textId="77777777" w:rsidTr="00F20E79">
        <w:trPr>
          <w:trHeight w:val="645"/>
        </w:trPr>
        <w:tc>
          <w:tcPr>
            <w:tcW w:w="3089" w:type="pct"/>
            <w:shd w:val="clear" w:color="000000" w:fill="FFFFFF"/>
            <w:hideMark/>
          </w:tcPr>
          <w:p w14:paraId="76A09EFA" w14:textId="476AB4E6" w:rsidR="00C12DD1" w:rsidRPr="00C12DD1" w:rsidRDefault="00C12DD1" w:rsidP="00C12DD1">
            <w:pPr>
              <w:spacing w:after="0" w:line="240" w:lineRule="auto"/>
              <w:rPr>
                <w:rFonts w:ascii="Arial" w:eastAsia="Times New Roman" w:hAnsi="Arial" w:cs="Arial"/>
                <w:sz w:val="24"/>
                <w:szCs w:val="24"/>
                <w:lang w:eastAsia="zh-CN"/>
              </w:rPr>
            </w:pPr>
            <w:r w:rsidRPr="00C12DD1">
              <w:rPr>
                <w:rFonts w:ascii="Arial" w:eastAsia="Times New Roman" w:hAnsi="Arial" w:cs="Arial"/>
                <w:sz w:val="24"/>
                <w:szCs w:val="24"/>
                <w:lang w:eastAsia="zh-CN"/>
              </w:rPr>
              <w:t>1.1 How effectively has the candidate applied their professional development experiences to the practice of engaging people with heritage</w:t>
            </w:r>
            <w:r w:rsidR="00A6281C">
              <w:rPr>
                <w:rFonts w:ascii="Arial" w:eastAsia="Times New Roman" w:hAnsi="Arial" w:cs="Arial"/>
                <w:sz w:val="24"/>
                <w:szCs w:val="24"/>
                <w:lang w:eastAsia="zh-CN"/>
              </w:rPr>
              <w:t xml:space="preserve"> and their knowledge of </w:t>
            </w:r>
            <w:r w:rsidR="00A6281C" w:rsidRPr="00C12DD1">
              <w:rPr>
                <w:rFonts w:ascii="Arial" w:eastAsia="Times New Roman" w:hAnsi="Arial" w:cs="Arial"/>
                <w:sz w:val="24"/>
                <w:szCs w:val="24"/>
                <w:lang w:eastAsia="zh-CN"/>
              </w:rPr>
              <w:t>equality legislation and good practice</w:t>
            </w:r>
            <w:r w:rsidRPr="00C12DD1">
              <w:rPr>
                <w:rFonts w:ascii="Arial" w:eastAsia="Times New Roman" w:hAnsi="Arial" w:cs="Arial"/>
                <w:sz w:val="24"/>
                <w:szCs w:val="24"/>
                <w:lang w:eastAsia="zh-CN"/>
              </w:rPr>
              <w:t>?</w:t>
            </w:r>
          </w:p>
        </w:tc>
        <w:tc>
          <w:tcPr>
            <w:tcW w:w="678" w:type="pct"/>
            <w:shd w:val="clear" w:color="000000" w:fill="FFFFFF"/>
            <w:vAlign w:val="center"/>
            <w:hideMark/>
          </w:tcPr>
          <w:p w14:paraId="0AFFD9BB" w14:textId="77777777" w:rsidR="00C12DD1" w:rsidRPr="00C12DD1" w:rsidRDefault="00C12DD1" w:rsidP="00C12DD1">
            <w:pPr>
              <w:spacing w:after="0" w:line="240" w:lineRule="auto"/>
              <w:jc w:val="center"/>
              <w:rPr>
                <w:rFonts w:ascii="Arial" w:eastAsia="Times New Roman" w:hAnsi="Arial" w:cs="Arial"/>
                <w:sz w:val="24"/>
                <w:szCs w:val="24"/>
                <w:lang w:eastAsia="zh-CN"/>
              </w:rPr>
            </w:pPr>
            <w:r w:rsidRPr="00C12DD1">
              <w:rPr>
                <w:rFonts w:ascii="Arial" w:eastAsia="Times New Roman" w:hAnsi="Arial" w:cs="Arial"/>
                <w:sz w:val="24"/>
                <w:szCs w:val="24"/>
                <w:lang w:eastAsia="zh-CN"/>
              </w:rPr>
              <w:t> </w:t>
            </w:r>
          </w:p>
        </w:tc>
        <w:tc>
          <w:tcPr>
            <w:tcW w:w="658" w:type="pct"/>
            <w:shd w:val="clear" w:color="000000" w:fill="FFFFFF"/>
            <w:vAlign w:val="center"/>
            <w:hideMark/>
          </w:tcPr>
          <w:p w14:paraId="1450869F" w14:textId="298B3D1C" w:rsidR="00C12DD1" w:rsidRPr="002A7F0A" w:rsidRDefault="002A7F0A" w:rsidP="00C12DD1">
            <w:pPr>
              <w:spacing w:after="0" w:line="240" w:lineRule="auto"/>
              <w:jc w:val="center"/>
              <w:rPr>
                <w:rFonts w:ascii="Arial" w:eastAsia="Times New Roman" w:hAnsi="Arial" w:cs="Arial"/>
                <w:color w:val="000000" w:themeColor="text1"/>
                <w:sz w:val="24"/>
                <w:szCs w:val="24"/>
                <w:lang w:eastAsia="zh-CN"/>
              </w:rPr>
            </w:pPr>
            <w:r w:rsidRPr="002A7F0A">
              <w:rPr>
                <w:rFonts w:ascii="Arial" w:eastAsia="Times New Roman" w:hAnsi="Arial" w:cs="Arial"/>
                <w:color w:val="000000" w:themeColor="text1"/>
                <w:sz w:val="24"/>
                <w:szCs w:val="24"/>
                <w:lang w:eastAsia="zh-CN"/>
              </w:rPr>
              <w:t>20</w:t>
            </w:r>
            <w:r w:rsidR="001D47CB" w:rsidRPr="00F80B6D">
              <w:rPr>
                <w:rFonts w:ascii="Arial" w:eastAsia="Times New Roman" w:hAnsi="Arial" w:cs="Arial"/>
                <w:color w:val="000000" w:themeColor="text1"/>
                <w:sz w:val="24"/>
                <w:szCs w:val="24"/>
                <w:lang w:eastAsia="zh-CN"/>
              </w:rPr>
              <w:t>%</w:t>
            </w:r>
          </w:p>
        </w:tc>
        <w:tc>
          <w:tcPr>
            <w:tcW w:w="575" w:type="pct"/>
            <w:shd w:val="clear" w:color="000000" w:fill="FFFFFF"/>
            <w:vAlign w:val="center"/>
            <w:hideMark/>
          </w:tcPr>
          <w:p w14:paraId="70493143" w14:textId="77777777" w:rsidR="00C12DD1" w:rsidRPr="00C12DD1" w:rsidRDefault="00C12DD1" w:rsidP="00C12DD1">
            <w:pPr>
              <w:spacing w:after="0" w:line="240" w:lineRule="auto"/>
              <w:jc w:val="center"/>
              <w:rPr>
                <w:rFonts w:ascii="Arial" w:eastAsia="Times New Roman" w:hAnsi="Arial" w:cs="Arial"/>
                <w:sz w:val="24"/>
                <w:szCs w:val="24"/>
                <w:lang w:eastAsia="zh-CN"/>
              </w:rPr>
            </w:pPr>
            <w:r w:rsidRPr="00C12DD1">
              <w:rPr>
                <w:rFonts w:ascii="Arial" w:eastAsia="Times New Roman" w:hAnsi="Arial" w:cs="Arial"/>
                <w:sz w:val="24"/>
                <w:szCs w:val="24"/>
                <w:lang w:eastAsia="zh-CN"/>
              </w:rPr>
              <w:t>0</w:t>
            </w:r>
          </w:p>
        </w:tc>
      </w:tr>
      <w:tr w:rsidR="001D47CB" w:rsidRPr="00F80B6D" w14:paraId="66F28F2E" w14:textId="77777777" w:rsidTr="00F20E79">
        <w:trPr>
          <w:trHeight w:val="615"/>
        </w:trPr>
        <w:tc>
          <w:tcPr>
            <w:tcW w:w="3089" w:type="pct"/>
            <w:shd w:val="clear" w:color="000000" w:fill="FFFFFF"/>
          </w:tcPr>
          <w:p w14:paraId="3C4E186C" w14:textId="4A8221B9" w:rsidR="00902A9C" w:rsidRPr="00F80B6D" w:rsidRDefault="001D47CB" w:rsidP="00091C28">
            <w:pPr>
              <w:spacing w:after="0" w:line="240" w:lineRule="auto"/>
              <w:rPr>
                <w:rFonts w:ascii="Arial" w:eastAsia="Times New Roman" w:hAnsi="Arial" w:cs="Arial"/>
                <w:sz w:val="24"/>
                <w:szCs w:val="24"/>
                <w:lang w:eastAsia="zh-CN"/>
              </w:rPr>
            </w:pPr>
            <w:r w:rsidRPr="00F80B6D">
              <w:rPr>
                <w:rFonts w:ascii="Arial" w:eastAsia="Times New Roman" w:hAnsi="Arial" w:cs="Arial"/>
                <w:sz w:val="24"/>
                <w:szCs w:val="24"/>
                <w:lang w:eastAsia="zh-CN"/>
              </w:rPr>
              <w:t>1.</w:t>
            </w:r>
            <w:r w:rsidR="00F20E79">
              <w:rPr>
                <w:rFonts w:ascii="Arial" w:eastAsia="Times New Roman" w:hAnsi="Arial" w:cs="Arial"/>
                <w:sz w:val="24"/>
                <w:szCs w:val="24"/>
                <w:lang w:eastAsia="zh-CN"/>
              </w:rPr>
              <w:t>2</w:t>
            </w:r>
            <w:r w:rsidRPr="00F80B6D">
              <w:rPr>
                <w:rFonts w:ascii="Arial" w:eastAsia="Times New Roman" w:hAnsi="Arial" w:cs="Arial"/>
                <w:sz w:val="24"/>
                <w:szCs w:val="24"/>
                <w:lang w:eastAsia="zh-CN"/>
              </w:rPr>
              <w:t xml:space="preserve"> </w:t>
            </w:r>
            <w:r w:rsidR="00902A9C" w:rsidRPr="00F80B6D">
              <w:rPr>
                <w:rFonts w:ascii="Arial" w:eastAsia="Times New Roman" w:hAnsi="Arial" w:cs="Arial"/>
                <w:sz w:val="24"/>
                <w:szCs w:val="24"/>
                <w:lang w:eastAsia="zh-CN"/>
              </w:rPr>
              <w:t xml:space="preserve">How well has the candidate </w:t>
            </w:r>
            <w:r w:rsidR="00091C28" w:rsidRPr="00F80B6D">
              <w:rPr>
                <w:rFonts w:ascii="Arial" w:eastAsia="Times New Roman" w:hAnsi="Arial" w:cs="Arial"/>
                <w:sz w:val="24"/>
                <w:szCs w:val="24"/>
                <w:lang w:eastAsia="zh-CN"/>
              </w:rPr>
              <w:t>demonstrated good social value and environmental sustainability in their work with cultural organisations?</w:t>
            </w:r>
          </w:p>
        </w:tc>
        <w:tc>
          <w:tcPr>
            <w:tcW w:w="678" w:type="pct"/>
            <w:shd w:val="clear" w:color="000000" w:fill="FFFFFF"/>
            <w:vAlign w:val="center"/>
          </w:tcPr>
          <w:p w14:paraId="1B0BABB9" w14:textId="77777777" w:rsidR="001D47CB" w:rsidRPr="00F80B6D" w:rsidRDefault="001D47CB" w:rsidP="00C12DD1">
            <w:pPr>
              <w:spacing w:after="0" w:line="240" w:lineRule="auto"/>
              <w:jc w:val="center"/>
              <w:rPr>
                <w:rFonts w:ascii="Arial" w:eastAsia="Times New Roman" w:hAnsi="Arial" w:cs="Arial"/>
                <w:color w:val="FF0000"/>
                <w:sz w:val="24"/>
                <w:szCs w:val="24"/>
                <w:lang w:eastAsia="zh-CN"/>
              </w:rPr>
            </w:pPr>
          </w:p>
        </w:tc>
        <w:tc>
          <w:tcPr>
            <w:tcW w:w="658" w:type="pct"/>
            <w:shd w:val="clear" w:color="000000" w:fill="FFFFFF"/>
            <w:vAlign w:val="center"/>
          </w:tcPr>
          <w:p w14:paraId="29C78C6F" w14:textId="02ED4C53" w:rsidR="001D47CB" w:rsidRPr="00F80B6D" w:rsidRDefault="00091C28" w:rsidP="00C12DD1">
            <w:pPr>
              <w:spacing w:after="0" w:line="240" w:lineRule="auto"/>
              <w:jc w:val="center"/>
              <w:rPr>
                <w:rFonts w:ascii="Arial" w:eastAsia="Times New Roman" w:hAnsi="Arial" w:cs="Arial"/>
                <w:color w:val="000000" w:themeColor="text1"/>
                <w:sz w:val="24"/>
                <w:szCs w:val="24"/>
                <w:lang w:eastAsia="zh-CN"/>
              </w:rPr>
            </w:pPr>
            <w:r w:rsidRPr="00C12DD1">
              <w:rPr>
                <w:rFonts w:ascii="Arial" w:eastAsia="Times New Roman" w:hAnsi="Arial" w:cs="Arial"/>
                <w:color w:val="000000" w:themeColor="text1"/>
                <w:sz w:val="24"/>
                <w:szCs w:val="24"/>
                <w:lang w:eastAsia="zh-CN"/>
              </w:rPr>
              <w:t>1</w:t>
            </w:r>
            <w:r w:rsidRPr="00F80B6D">
              <w:rPr>
                <w:rFonts w:ascii="Arial" w:eastAsia="Times New Roman" w:hAnsi="Arial" w:cs="Arial"/>
                <w:color w:val="000000" w:themeColor="text1"/>
                <w:sz w:val="24"/>
                <w:szCs w:val="24"/>
                <w:lang w:eastAsia="zh-CN"/>
              </w:rPr>
              <w:t>0%</w:t>
            </w:r>
          </w:p>
        </w:tc>
        <w:tc>
          <w:tcPr>
            <w:tcW w:w="575" w:type="pct"/>
            <w:shd w:val="clear" w:color="000000" w:fill="FFFFFF"/>
            <w:vAlign w:val="center"/>
          </w:tcPr>
          <w:p w14:paraId="676348F3" w14:textId="6495B270" w:rsidR="001D47CB" w:rsidRPr="00F80B6D" w:rsidRDefault="00091C28" w:rsidP="00C12DD1">
            <w:pPr>
              <w:spacing w:after="0" w:line="240" w:lineRule="auto"/>
              <w:jc w:val="center"/>
              <w:rPr>
                <w:rFonts w:ascii="Arial" w:eastAsia="Times New Roman" w:hAnsi="Arial" w:cs="Arial"/>
                <w:sz w:val="24"/>
                <w:szCs w:val="24"/>
                <w:lang w:eastAsia="zh-CN"/>
              </w:rPr>
            </w:pPr>
            <w:r w:rsidRPr="00F80B6D">
              <w:rPr>
                <w:rFonts w:ascii="Arial" w:eastAsia="Times New Roman" w:hAnsi="Arial" w:cs="Arial"/>
                <w:sz w:val="24"/>
                <w:szCs w:val="24"/>
                <w:lang w:eastAsia="zh-CN"/>
              </w:rPr>
              <w:t>0</w:t>
            </w:r>
          </w:p>
        </w:tc>
      </w:tr>
      <w:tr w:rsidR="00C25211" w:rsidRPr="00F80B6D" w14:paraId="3BC3D515" w14:textId="77777777" w:rsidTr="00F20E79">
        <w:trPr>
          <w:trHeight w:val="615"/>
        </w:trPr>
        <w:tc>
          <w:tcPr>
            <w:tcW w:w="3089" w:type="pct"/>
            <w:shd w:val="clear" w:color="000000" w:fill="FFFFFF"/>
          </w:tcPr>
          <w:p w14:paraId="03DD6054" w14:textId="5AA6D8F6" w:rsidR="00AD2F76" w:rsidRPr="00AD2F76" w:rsidRDefault="00C25211" w:rsidP="00AD2F76">
            <w:pPr>
              <w:spacing w:after="0" w:line="240" w:lineRule="auto"/>
              <w:rPr>
                <w:rFonts w:ascii="Arial" w:hAnsi="Arial" w:cs="Arial"/>
                <w:b/>
                <w:bCs/>
                <w:sz w:val="24"/>
                <w:szCs w:val="24"/>
              </w:rPr>
            </w:pPr>
            <w:r>
              <w:rPr>
                <w:rFonts w:ascii="Arial" w:eastAsia="Times New Roman" w:hAnsi="Arial" w:cs="Arial"/>
                <w:sz w:val="24"/>
                <w:szCs w:val="24"/>
                <w:lang w:eastAsia="zh-CN"/>
              </w:rPr>
              <w:t xml:space="preserve">1.3 </w:t>
            </w:r>
            <w:r w:rsidRPr="00F80B6D">
              <w:rPr>
                <w:rFonts w:ascii="Arial" w:eastAsia="Times New Roman" w:hAnsi="Arial" w:cs="Arial"/>
                <w:sz w:val="24"/>
                <w:szCs w:val="24"/>
                <w:lang w:eastAsia="zh-CN"/>
              </w:rPr>
              <w:t>How well has the candidate demonstrated</w:t>
            </w:r>
            <w:r w:rsidR="00AD2F76">
              <w:rPr>
                <w:rFonts w:ascii="Arial" w:eastAsia="Times New Roman" w:hAnsi="Arial" w:cs="Arial"/>
                <w:sz w:val="24"/>
                <w:szCs w:val="24"/>
                <w:lang w:eastAsia="zh-CN"/>
              </w:rPr>
              <w:t xml:space="preserve"> their experience of </w:t>
            </w:r>
            <w:r w:rsidR="00AD2F76" w:rsidRPr="00AD2F76">
              <w:rPr>
                <w:rFonts w:ascii="Arial" w:eastAsia="Times New Roman" w:hAnsi="Arial" w:cs="Arial"/>
                <w:sz w:val="24"/>
                <w:szCs w:val="24"/>
                <w:lang w:eastAsia="zh-CN"/>
              </w:rPr>
              <w:t>developing fit for purpose project delivery plans and providing impartial assessments of project progress with recommendations for action</w:t>
            </w:r>
          </w:p>
        </w:tc>
        <w:tc>
          <w:tcPr>
            <w:tcW w:w="678" w:type="pct"/>
            <w:shd w:val="clear" w:color="000000" w:fill="FFFFFF"/>
            <w:vAlign w:val="center"/>
          </w:tcPr>
          <w:p w14:paraId="5EC532AE" w14:textId="77777777" w:rsidR="00C25211" w:rsidRPr="00F80B6D" w:rsidRDefault="00C25211" w:rsidP="00C12DD1">
            <w:pPr>
              <w:spacing w:after="0" w:line="240" w:lineRule="auto"/>
              <w:jc w:val="center"/>
              <w:rPr>
                <w:rFonts w:ascii="Arial" w:eastAsia="Times New Roman" w:hAnsi="Arial" w:cs="Arial"/>
                <w:color w:val="FF0000"/>
                <w:sz w:val="24"/>
                <w:szCs w:val="24"/>
                <w:lang w:eastAsia="zh-CN"/>
              </w:rPr>
            </w:pPr>
          </w:p>
        </w:tc>
        <w:tc>
          <w:tcPr>
            <w:tcW w:w="658" w:type="pct"/>
            <w:shd w:val="clear" w:color="000000" w:fill="FFFFFF"/>
            <w:vAlign w:val="center"/>
          </w:tcPr>
          <w:p w14:paraId="4E3637F1" w14:textId="122EA72F" w:rsidR="00C25211" w:rsidRPr="00C12DD1" w:rsidRDefault="00AD2F76" w:rsidP="00C12DD1">
            <w:pPr>
              <w:spacing w:after="0" w:line="240" w:lineRule="auto"/>
              <w:jc w:val="center"/>
              <w:rPr>
                <w:rFonts w:ascii="Arial" w:eastAsia="Times New Roman" w:hAnsi="Arial" w:cs="Arial"/>
                <w:color w:val="000000" w:themeColor="text1"/>
                <w:sz w:val="24"/>
                <w:szCs w:val="24"/>
                <w:lang w:eastAsia="zh-CN"/>
              </w:rPr>
            </w:pPr>
            <w:r>
              <w:rPr>
                <w:rFonts w:ascii="Arial" w:eastAsia="Times New Roman" w:hAnsi="Arial" w:cs="Arial"/>
                <w:color w:val="000000" w:themeColor="text1"/>
                <w:sz w:val="24"/>
                <w:szCs w:val="24"/>
                <w:lang w:eastAsia="zh-CN"/>
              </w:rPr>
              <w:t>10%</w:t>
            </w:r>
          </w:p>
        </w:tc>
        <w:tc>
          <w:tcPr>
            <w:tcW w:w="575" w:type="pct"/>
            <w:shd w:val="clear" w:color="000000" w:fill="FFFFFF"/>
            <w:vAlign w:val="center"/>
          </w:tcPr>
          <w:p w14:paraId="110D06A0" w14:textId="22D06C06" w:rsidR="00C25211" w:rsidRPr="00F80B6D" w:rsidRDefault="00AD2F76" w:rsidP="00C12DD1">
            <w:pPr>
              <w:spacing w:after="0" w:line="240" w:lineRule="auto"/>
              <w:jc w:val="center"/>
              <w:rPr>
                <w:rFonts w:ascii="Arial" w:eastAsia="Times New Roman" w:hAnsi="Arial" w:cs="Arial"/>
                <w:sz w:val="24"/>
                <w:szCs w:val="24"/>
                <w:lang w:eastAsia="zh-CN"/>
              </w:rPr>
            </w:pPr>
            <w:r>
              <w:rPr>
                <w:rFonts w:ascii="Arial" w:eastAsia="Times New Roman" w:hAnsi="Arial" w:cs="Arial"/>
                <w:sz w:val="24"/>
                <w:szCs w:val="24"/>
                <w:lang w:eastAsia="zh-CN"/>
              </w:rPr>
              <w:t>0</w:t>
            </w:r>
          </w:p>
        </w:tc>
      </w:tr>
      <w:tr w:rsidR="00F20E79" w:rsidRPr="00F80B6D" w14:paraId="3E38B0CE" w14:textId="77777777" w:rsidTr="00F20E79">
        <w:trPr>
          <w:trHeight w:val="615"/>
        </w:trPr>
        <w:tc>
          <w:tcPr>
            <w:tcW w:w="3089" w:type="pct"/>
            <w:shd w:val="clear" w:color="000000" w:fill="FFFFFF"/>
            <w:vAlign w:val="center"/>
          </w:tcPr>
          <w:p w14:paraId="253A1DAB" w14:textId="50F9B6B3" w:rsidR="00F20E79" w:rsidRPr="00F80B6D" w:rsidRDefault="00F20E79" w:rsidP="00F20E79">
            <w:pPr>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lastRenderedPageBreak/>
              <w:t xml:space="preserve">2. Competency areas to be tendered for </w:t>
            </w:r>
          </w:p>
        </w:tc>
        <w:tc>
          <w:tcPr>
            <w:tcW w:w="678" w:type="pct"/>
            <w:shd w:val="clear" w:color="000000" w:fill="FFFFFF"/>
            <w:vAlign w:val="center"/>
          </w:tcPr>
          <w:p w14:paraId="4190F972" w14:textId="16E2C699" w:rsidR="00F20E79" w:rsidRPr="00F80B6D" w:rsidRDefault="00F20E79" w:rsidP="00F20E79">
            <w:pPr>
              <w:spacing w:after="0" w:line="240" w:lineRule="auto"/>
              <w:jc w:val="center"/>
              <w:rPr>
                <w:rFonts w:ascii="Arial" w:eastAsia="Times New Roman" w:hAnsi="Arial" w:cs="Arial"/>
                <w:color w:val="FF0000"/>
                <w:sz w:val="24"/>
                <w:szCs w:val="24"/>
                <w:lang w:eastAsia="zh-CN"/>
              </w:rPr>
            </w:pPr>
            <w:r w:rsidRPr="0085660F">
              <w:rPr>
                <w:rFonts w:ascii="Arial" w:eastAsia="Times New Roman" w:hAnsi="Arial" w:cs="Arial"/>
                <w:color w:val="000000" w:themeColor="text1"/>
                <w:sz w:val="24"/>
                <w:szCs w:val="24"/>
                <w:lang w:eastAsia="zh-CN"/>
              </w:rPr>
              <w:t>Information only</w:t>
            </w:r>
          </w:p>
        </w:tc>
        <w:tc>
          <w:tcPr>
            <w:tcW w:w="658" w:type="pct"/>
            <w:shd w:val="clear" w:color="000000" w:fill="FFFFFF"/>
            <w:vAlign w:val="center"/>
          </w:tcPr>
          <w:p w14:paraId="71BE5976" w14:textId="14E99FB2" w:rsidR="00F20E79" w:rsidRPr="002A7F0A" w:rsidRDefault="00F20E79" w:rsidP="00F20E79">
            <w:pPr>
              <w:spacing w:after="0" w:line="240" w:lineRule="auto"/>
              <w:jc w:val="center"/>
              <w:rPr>
                <w:rFonts w:ascii="Arial" w:eastAsia="Times New Roman" w:hAnsi="Arial" w:cs="Arial"/>
                <w:color w:val="000000" w:themeColor="text1"/>
                <w:sz w:val="24"/>
                <w:szCs w:val="24"/>
                <w:lang w:eastAsia="zh-CN"/>
              </w:rPr>
            </w:pPr>
            <w:r w:rsidRPr="0085660F">
              <w:rPr>
                <w:rFonts w:ascii="Arial" w:eastAsia="Times New Roman" w:hAnsi="Arial" w:cs="Arial"/>
                <w:color w:val="000000" w:themeColor="text1"/>
                <w:sz w:val="24"/>
                <w:szCs w:val="24"/>
                <w:lang w:eastAsia="zh-CN"/>
              </w:rPr>
              <w:t>N/A</w:t>
            </w:r>
          </w:p>
        </w:tc>
        <w:tc>
          <w:tcPr>
            <w:tcW w:w="575" w:type="pct"/>
            <w:shd w:val="clear" w:color="000000" w:fill="FFFFFF"/>
            <w:vAlign w:val="center"/>
          </w:tcPr>
          <w:p w14:paraId="2E7AF5E9" w14:textId="61A02769" w:rsidR="00F20E79" w:rsidRPr="00F80B6D" w:rsidRDefault="00F20E79" w:rsidP="00F20E79">
            <w:pPr>
              <w:spacing w:after="0" w:line="240" w:lineRule="auto"/>
              <w:jc w:val="center"/>
              <w:rPr>
                <w:rFonts w:ascii="Arial" w:eastAsia="Times New Roman" w:hAnsi="Arial" w:cs="Arial"/>
                <w:sz w:val="24"/>
                <w:szCs w:val="24"/>
                <w:lang w:eastAsia="zh-CN"/>
              </w:rPr>
            </w:pPr>
            <w:r>
              <w:rPr>
                <w:rFonts w:ascii="Arial" w:eastAsia="Times New Roman" w:hAnsi="Arial" w:cs="Arial"/>
                <w:color w:val="000000" w:themeColor="text1"/>
                <w:sz w:val="24"/>
                <w:szCs w:val="24"/>
                <w:lang w:eastAsia="zh-CN"/>
              </w:rPr>
              <w:t>N/A</w:t>
            </w:r>
          </w:p>
        </w:tc>
      </w:tr>
      <w:tr w:rsidR="001845A2" w:rsidRPr="00F80B6D" w14:paraId="5215F2D4" w14:textId="77777777" w:rsidTr="00F20E79">
        <w:trPr>
          <w:trHeight w:val="585"/>
        </w:trPr>
        <w:tc>
          <w:tcPr>
            <w:tcW w:w="3089" w:type="pct"/>
            <w:shd w:val="clear" w:color="000000" w:fill="FFFFFF"/>
            <w:hideMark/>
          </w:tcPr>
          <w:p w14:paraId="4906D464" w14:textId="6AD167F6" w:rsidR="00C12DD1" w:rsidRPr="00C12DD1" w:rsidRDefault="00245C27" w:rsidP="0053706A">
            <w:pPr>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t>3</w:t>
            </w:r>
            <w:r w:rsidR="00C12DD1" w:rsidRPr="00C12DD1">
              <w:rPr>
                <w:rFonts w:ascii="Arial" w:eastAsia="Times New Roman" w:hAnsi="Arial" w:cs="Arial"/>
                <w:sz w:val="24"/>
                <w:szCs w:val="24"/>
                <w:lang w:eastAsia="zh-CN"/>
              </w:rPr>
              <w:t xml:space="preserve">.1 </w:t>
            </w:r>
            <w:r w:rsidR="00A34B09" w:rsidRPr="00C12DD1">
              <w:rPr>
                <w:rFonts w:ascii="Arial" w:eastAsia="Times New Roman" w:hAnsi="Arial" w:cs="Arial"/>
                <w:sz w:val="24"/>
                <w:szCs w:val="24"/>
                <w:lang w:eastAsia="zh-CN"/>
              </w:rPr>
              <w:t>How capable is the candidate of delivering good quality audience development and widening access work including digital outputs?</w:t>
            </w:r>
          </w:p>
        </w:tc>
        <w:tc>
          <w:tcPr>
            <w:tcW w:w="678" w:type="pct"/>
            <w:shd w:val="clear" w:color="000000" w:fill="FFFFFF"/>
            <w:vAlign w:val="center"/>
            <w:hideMark/>
          </w:tcPr>
          <w:p w14:paraId="260EE4A9" w14:textId="77777777" w:rsidR="00C12DD1" w:rsidRPr="00C12DD1" w:rsidRDefault="00C12DD1" w:rsidP="00C12DD1">
            <w:pPr>
              <w:spacing w:after="0" w:line="240" w:lineRule="auto"/>
              <w:jc w:val="center"/>
              <w:rPr>
                <w:rFonts w:ascii="Arial" w:eastAsia="Times New Roman" w:hAnsi="Arial" w:cs="Arial"/>
                <w:sz w:val="24"/>
                <w:szCs w:val="24"/>
                <w:lang w:eastAsia="zh-CN"/>
              </w:rPr>
            </w:pPr>
            <w:r w:rsidRPr="00C12DD1">
              <w:rPr>
                <w:rFonts w:ascii="Arial" w:eastAsia="Times New Roman" w:hAnsi="Arial" w:cs="Arial"/>
                <w:sz w:val="24"/>
                <w:szCs w:val="24"/>
                <w:lang w:eastAsia="zh-CN"/>
              </w:rPr>
              <w:t> </w:t>
            </w:r>
          </w:p>
        </w:tc>
        <w:tc>
          <w:tcPr>
            <w:tcW w:w="658" w:type="pct"/>
            <w:shd w:val="clear" w:color="000000" w:fill="FFFFFF"/>
            <w:vAlign w:val="center"/>
            <w:hideMark/>
          </w:tcPr>
          <w:p w14:paraId="2466E330" w14:textId="7983D488" w:rsidR="00C12DD1" w:rsidRPr="002A7F0A" w:rsidRDefault="00C25211" w:rsidP="00C12DD1">
            <w:pPr>
              <w:spacing w:after="0" w:line="240" w:lineRule="auto"/>
              <w:jc w:val="center"/>
              <w:rPr>
                <w:rFonts w:ascii="Arial" w:eastAsia="Times New Roman" w:hAnsi="Arial" w:cs="Arial"/>
                <w:color w:val="000000" w:themeColor="text1"/>
                <w:sz w:val="24"/>
                <w:szCs w:val="24"/>
                <w:lang w:eastAsia="zh-CN"/>
              </w:rPr>
            </w:pPr>
            <w:r>
              <w:rPr>
                <w:rFonts w:ascii="Arial" w:eastAsia="Times New Roman" w:hAnsi="Arial" w:cs="Arial"/>
                <w:color w:val="000000" w:themeColor="text1"/>
                <w:sz w:val="24"/>
                <w:szCs w:val="24"/>
                <w:lang w:eastAsia="zh-CN"/>
              </w:rPr>
              <w:t>3</w:t>
            </w:r>
            <w:r w:rsidR="002A7F0A" w:rsidRPr="002A7F0A">
              <w:rPr>
                <w:rFonts w:ascii="Arial" w:eastAsia="Times New Roman" w:hAnsi="Arial" w:cs="Arial"/>
                <w:color w:val="000000" w:themeColor="text1"/>
                <w:sz w:val="24"/>
                <w:szCs w:val="24"/>
                <w:lang w:eastAsia="zh-CN"/>
              </w:rPr>
              <w:t>0%</w:t>
            </w:r>
            <w:r w:rsidR="004F0DA7">
              <w:rPr>
                <w:rFonts w:ascii="Arial" w:eastAsia="Times New Roman" w:hAnsi="Arial" w:cs="Arial"/>
                <w:color w:val="000000" w:themeColor="text1"/>
                <w:sz w:val="24"/>
                <w:szCs w:val="24"/>
                <w:lang w:eastAsia="zh-CN"/>
              </w:rPr>
              <w:t>*</w:t>
            </w:r>
          </w:p>
        </w:tc>
        <w:tc>
          <w:tcPr>
            <w:tcW w:w="575" w:type="pct"/>
            <w:shd w:val="clear" w:color="000000" w:fill="FFFFFF"/>
            <w:vAlign w:val="center"/>
            <w:hideMark/>
          </w:tcPr>
          <w:p w14:paraId="1A268055" w14:textId="77777777" w:rsidR="00C12DD1" w:rsidRPr="00C12DD1" w:rsidRDefault="00C12DD1" w:rsidP="00C12DD1">
            <w:pPr>
              <w:spacing w:after="0" w:line="240" w:lineRule="auto"/>
              <w:jc w:val="center"/>
              <w:rPr>
                <w:rFonts w:ascii="Arial" w:eastAsia="Times New Roman" w:hAnsi="Arial" w:cs="Arial"/>
                <w:sz w:val="24"/>
                <w:szCs w:val="24"/>
                <w:lang w:eastAsia="zh-CN"/>
              </w:rPr>
            </w:pPr>
            <w:r w:rsidRPr="00C12DD1">
              <w:rPr>
                <w:rFonts w:ascii="Arial" w:eastAsia="Times New Roman" w:hAnsi="Arial" w:cs="Arial"/>
                <w:sz w:val="24"/>
                <w:szCs w:val="24"/>
                <w:lang w:eastAsia="zh-CN"/>
              </w:rPr>
              <w:t>0</w:t>
            </w:r>
          </w:p>
        </w:tc>
      </w:tr>
      <w:tr w:rsidR="00E02E00" w:rsidRPr="00F80B6D" w14:paraId="735B7AC7" w14:textId="77777777" w:rsidTr="00F20E79">
        <w:trPr>
          <w:trHeight w:val="585"/>
        </w:trPr>
        <w:tc>
          <w:tcPr>
            <w:tcW w:w="3089" w:type="pct"/>
            <w:shd w:val="clear" w:color="000000" w:fill="FFFFFF"/>
          </w:tcPr>
          <w:p w14:paraId="2FFA4A62" w14:textId="2F9D6797" w:rsidR="00E02E00" w:rsidRPr="00F80B6D" w:rsidRDefault="00245C27" w:rsidP="00C12DD1">
            <w:pPr>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t>3</w:t>
            </w:r>
            <w:r w:rsidR="00E02E00" w:rsidRPr="00F80B6D">
              <w:rPr>
                <w:rFonts w:ascii="Arial" w:eastAsia="Times New Roman" w:hAnsi="Arial" w:cs="Arial"/>
                <w:sz w:val="24"/>
                <w:szCs w:val="24"/>
                <w:lang w:eastAsia="zh-CN"/>
              </w:rPr>
              <w:t xml:space="preserve">.2 </w:t>
            </w:r>
            <w:r w:rsidR="0053706A" w:rsidRPr="00F80B6D">
              <w:rPr>
                <w:rFonts w:ascii="Arial" w:eastAsia="Times New Roman" w:hAnsi="Arial" w:cs="Arial"/>
                <w:sz w:val="24"/>
                <w:szCs w:val="24"/>
                <w:lang w:eastAsia="zh-CN"/>
              </w:rPr>
              <w:t xml:space="preserve">How capable is the candidate of </w:t>
            </w:r>
            <w:r w:rsidR="006922AF" w:rsidRPr="00F80B6D">
              <w:rPr>
                <w:rFonts w:ascii="Arial" w:eastAsia="Times New Roman" w:hAnsi="Arial" w:cs="Arial"/>
                <w:sz w:val="24"/>
                <w:szCs w:val="24"/>
                <w:lang w:eastAsia="zh-CN"/>
              </w:rPr>
              <w:t>m</w:t>
            </w:r>
            <w:r w:rsidR="00E02E00" w:rsidRPr="00F80B6D">
              <w:rPr>
                <w:rFonts w:ascii="Arial" w:eastAsia="Times New Roman" w:hAnsi="Arial" w:cs="Arial"/>
                <w:sz w:val="24"/>
                <w:szCs w:val="24"/>
                <w:lang w:eastAsia="zh-CN"/>
              </w:rPr>
              <w:t>onitoring and evaluati</w:t>
            </w:r>
            <w:r w:rsidR="006922AF" w:rsidRPr="00F80B6D">
              <w:rPr>
                <w:rFonts w:ascii="Arial" w:eastAsia="Times New Roman" w:hAnsi="Arial" w:cs="Arial"/>
                <w:sz w:val="24"/>
                <w:szCs w:val="24"/>
                <w:lang w:eastAsia="zh-CN"/>
              </w:rPr>
              <w:t>ng cultural projects</w:t>
            </w:r>
            <w:r w:rsidR="003A25EB" w:rsidRPr="00F80B6D">
              <w:rPr>
                <w:rFonts w:ascii="Arial" w:eastAsia="Times New Roman" w:hAnsi="Arial" w:cs="Arial"/>
                <w:sz w:val="24"/>
                <w:szCs w:val="24"/>
                <w:lang w:eastAsia="zh-CN"/>
              </w:rPr>
              <w:t>?</w:t>
            </w:r>
          </w:p>
        </w:tc>
        <w:tc>
          <w:tcPr>
            <w:tcW w:w="678" w:type="pct"/>
            <w:shd w:val="clear" w:color="000000" w:fill="FFFFFF"/>
            <w:vAlign w:val="center"/>
          </w:tcPr>
          <w:p w14:paraId="30046AB1" w14:textId="77777777" w:rsidR="00E02E00" w:rsidRPr="00F80B6D" w:rsidRDefault="00E02E00" w:rsidP="00C12DD1">
            <w:pPr>
              <w:spacing w:after="0" w:line="240" w:lineRule="auto"/>
              <w:jc w:val="center"/>
              <w:rPr>
                <w:rFonts w:ascii="Arial" w:eastAsia="Times New Roman" w:hAnsi="Arial" w:cs="Arial"/>
                <w:sz w:val="24"/>
                <w:szCs w:val="24"/>
                <w:lang w:eastAsia="zh-CN"/>
              </w:rPr>
            </w:pPr>
          </w:p>
        </w:tc>
        <w:tc>
          <w:tcPr>
            <w:tcW w:w="658" w:type="pct"/>
            <w:shd w:val="clear" w:color="000000" w:fill="FFFFFF"/>
            <w:vAlign w:val="center"/>
          </w:tcPr>
          <w:p w14:paraId="347DE104" w14:textId="529044C4" w:rsidR="00E02E00" w:rsidRPr="00F80B6D" w:rsidRDefault="00C25211" w:rsidP="00C12DD1">
            <w:pPr>
              <w:spacing w:after="0" w:line="240" w:lineRule="auto"/>
              <w:jc w:val="center"/>
              <w:rPr>
                <w:rFonts w:ascii="Arial" w:eastAsia="Times New Roman" w:hAnsi="Arial" w:cs="Arial"/>
                <w:color w:val="000000" w:themeColor="text1"/>
                <w:sz w:val="24"/>
                <w:szCs w:val="24"/>
                <w:lang w:eastAsia="zh-CN"/>
              </w:rPr>
            </w:pPr>
            <w:r>
              <w:rPr>
                <w:rFonts w:ascii="Arial" w:eastAsia="Times New Roman" w:hAnsi="Arial" w:cs="Arial"/>
                <w:color w:val="000000" w:themeColor="text1"/>
                <w:sz w:val="24"/>
                <w:szCs w:val="24"/>
                <w:lang w:eastAsia="zh-CN"/>
              </w:rPr>
              <w:t>3</w:t>
            </w:r>
            <w:r w:rsidR="002A7F0A" w:rsidRPr="002A7F0A">
              <w:rPr>
                <w:rFonts w:ascii="Arial" w:eastAsia="Times New Roman" w:hAnsi="Arial" w:cs="Arial"/>
                <w:color w:val="000000" w:themeColor="text1"/>
                <w:sz w:val="24"/>
                <w:szCs w:val="24"/>
                <w:lang w:eastAsia="zh-CN"/>
              </w:rPr>
              <w:t>0%</w:t>
            </w:r>
            <w:r w:rsidR="004F0DA7">
              <w:rPr>
                <w:rFonts w:ascii="Arial" w:eastAsia="Times New Roman" w:hAnsi="Arial" w:cs="Arial"/>
                <w:color w:val="000000" w:themeColor="text1"/>
                <w:sz w:val="24"/>
                <w:szCs w:val="24"/>
                <w:lang w:eastAsia="zh-CN"/>
              </w:rPr>
              <w:t>*</w:t>
            </w:r>
          </w:p>
        </w:tc>
        <w:tc>
          <w:tcPr>
            <w:tcW w:w="575" w:type="pct"/>
            <w:shd w:val="clear" w:color="000000" w:fill="FFFFFF"/>
            <w:vAlign w:val="center"/>
          </w:tcPr>
          <w:p w14:paraId="5C2E32B0" w14:textId="45AB6FFE" w:rsidR="00E02E00" w:rsidRPr="00F80B6D" w:rsidRDefault="003A25EB" w:rsidP="00C12DD1">
            <w:pPr>
              <w:spacing w:after="0" w:line="240" w:lineRule="auto"/>
              <w:jc w:val="center"/>
              <w:rPr>
                <w:rFonts w:ascii="Arial" w:eastAsia="Times New Roman" w:hAnsi="Arial" w:cs="Arial"/>
                <w:sz w:val="24"/>
                <w:szCs w:val="24"/>
                <w:lang w:eastAsia="zh-CN"/>
              </w:rPr>
            </w:pPr>
            <w:r w:rsidRPr="00F80B6D">
              <w:rPr>
                <w:rFonts w:ascii="Arial" w:eastAsia="Times New Roman" w:hAnsi="Arial" w:cs="Arial"/>
                <w:sz w:val="24"/>
                <w:szCs w:val="24"/>
                <w:lang w:eastAsia="zh-CN"/>
              </w:rPr>
              <w:t>0</w:t>
            </w:r>
          </w:p>
        </w:tc>
      </w:tr>
      <w:tr w:rsidR="00E02E00" w:rsidRPr="00F80B6D" w14:paraId="6486000F" w14:textId="77777777" w:rsidTr="00F20E79">
        <w:trPr>
          <w:trHeight w:val="585"/>
        </w:trPr>
        <w:tc>
          <w:tcPr>
            <w:tcW w:w="3089" w:type="pct"/>
            <w:shd w:val="clear" w:color="000000" w:fill="FFFFFF"/>
          </w:tcPr>
          <w:p w14:paraId="746E04B7" w14:textId="278EDFF7" w:rsidR="00E02E00" w:rsidRPr="00F80B6D" w:rsidRDefault="00245C27" w:rsidP="00C12DD1">
            <w:pPr>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t>3</w:t>
            </w:r>
            <w:r w:rsidR="00E02E00" w:rsidRPr="00F80B6D">
              <w:rPr>
                <w:rFonts w:ascii="Arial" w:eastAsia="Times New Roman" w:hAnsi="Arial" w:cs="Arial"/>
                <w:sz w:val="24"/>
                <w:szCs w:val="24"/>
                <w:lang w:eastAsia="zh-CN"/>
              </w:rPr>
              <w:t>.3</w:t>
            </w:r>
            <w:r w:rsidR="00D84DBB" w:rsidRPr="00F80B6D">
              <w:rPr>
                <w:rFonts w:ascii="Arial" w:eastAsia="Times New Roman" w:hAnsi="Arial" w:cs="Arial"/>
                <w:sz w:val="24"/>
                <w:szCs w:val="24"/>
                <w:lang w:eastAsia="zh-CN"/>
              </w:rPr>
              <w:t xml:space="preserve"> </w:t>
            </w:r>
            <w:r w:rsidR="00D84DBB" w:rsidRPr="00C12DD1">
              <w:rPr>
                <w:rFonts w:ascii="Arial" w:eastAsia="Times New Roman" w:hAnsi="Arial" w:cs="Arial"/>
                <w:sz w:val="24"/>
                <w:szCs w:val="24"/>
                <w:lang w:eastAsia="zh-CN"/>
              </w:rPr>
              <w:t>How capable is the candidate of delivering good quality volunteer recruitment, management and development?</w:t>
            </w:r>
          </w:p>
        </w:tc>
        <w:tc>
          <w:tcPr>
            <w:tcW w:w="678" w:type="pct"/>
            <w:shd w:val="clear" w:color="000000" w:fill="FFFFFF"/>
            <w:vAlign w:val="center"/>
          </w:tcPr>
          <w:p w14:paraId="3BB7D48C" w14:textId="77777777" w:rsidR="00E02E00" w:rsidRPr="00F80B6D" w:rsidRDefault="00E02E00" w:rsidP="00C12DD1">
            <w:pPr>
              <w:spacing w:after="0" w:line="240" w:lineRule="auto"/>
              <w:jc w:val="center"/>
              <w:rPr>
                <w:rFonts w:ascii="Arial" w:eastAsia="Times New Roman" w:hAnsi="Arial" w:cs="Arial"/>
                <w:sz w:val="24"/>
                <w:szCs w:val="24"/>
                <w:lang w:eastAsia="zh-CN"/>
              </w:rPr>
            </w:pPr>
          </w:p>
        </w:tc>
        <w:tc>
          <w:tcPr>
            <w:tcW w:w="658" w:type="pct"/>
            <w:shd w:val="clear" w:color="000000" w:fill="FFFFFF"/>
            <w:vAlign w:val="center"/>
          </w:tcPr>
          <w:p w14:paraId="1661C046" w14:textId="504EA56A" w:rsidR="00E02E00" w:rsidRPr="00F80B6D" w:rsidRDefault="00C25211" w:rsidP="00C12DD1">
            <w:pPr>
              <w:spacing w:after="0" w:line="240" w:lineRule="auto"/>
              <w:jc w:val="center"/>
              <w:rPr>
                <w:rFonts w:ascii="Arial" w:eastAsia="Times New Roman" w:hAnsi="Arial" w:cs="Arial"/>
                <w:color w:val="000000" w:themeColor="text1"/>
                <w:sz w:val="24"/>
                <w:szCs w:val="24"/>
                <w:lang w:eastAsia="zh-CN"/>
              </w:rPr>
            </w:pPr>
            <w:r>
              <w:rPr>
                <w:rFonts w:ascii="Arial" w:eastAsia="Times New Roman" w:hAnsi="Arial" w:cs="Arial"/>
                <w:color w:val="000000" w:themeColor="text1"/>
                <w:sz w:val="24"/>
                <w:szCs w:val="24"/>
                <w:lang w:eastAsia="zh-CN"/>
              </w:rPr>
              <w:t>3</w:t>
            </w:r>
            <w:r w:rsidR="002A7F0A" w:rsidRPr="002A7F0A">
              <w:rPr>
                <w:rFonts w:ascii="Arial" w:eastAsia="Times New Roman" w:hAnsi="Arial" w:cs="Arial"/>
                <w:color w:val="000000" w:themeColor="text1"/>
                <w:sz w:val="24"/>
                <w:szCs w:val="24"/>
                <w:lang w:eastAsia="zh-CN"/>
              </w:rPr>
              <w:t>0%</w:t>
            </w:r>
            <w:r w:rsidR="004F0DA7">
              <w:rPr>
                <w:rFonts w:ascii="Arial" w:eastAsia="Times New Roman" w:hAnsi="Arial" w:cs="Arial"/>
                <w:color w:val="000000" w:themeColor="text1"/>
                <w:sz w:val="24"/>
                <w:szCs w:val="24"/>
                <w:lang w:eastAsia="zh-CN"/>
              </w:rPr>
              <w:t>*</w:t>
            </w:r>
          </w:p>
        </w:tc>
        <w:tc>
          <w:tcPr>
            <w:tcW w:w="575" w:type="pct"/>
            <w:shd w:val="clear" w:color="000000" w:fill="FFFFFF"/>
            <w:vAlign w:val="center"/>
          </w:tcPr>
          <w:p w14:paraId="3F1A06DC" w14:textId="5CF43671" w:rsidR="00E02E00" w:rsidRPr="00F80B6D" w:rsidRDefault="003A25EB" w:rsidP="00C12DD1">
            <w:pPr>
              <w:spacing w:after="0" w:line="240" w:lineRule="auto"/>
              <w:jc w:val="center"/>
              <w:rPr>
                <w:rFonts w:ascii="Arial" w:eastAsia="Times New Roman" w:hAnsi="Arial" w:cs="Arial"/>
                <w:sz w:val="24"/>
                <w:szCs w:val="24"/>
                <w:lang w:eastAsia="zh-CN"/>
              </w:rPr>
            </w:pPr>
            <w:r w:rsidRPr="00F80B6D">
              <w:rPr>
                <w:rFonts w:ascii="Arial" w:eastAsia="Times New Roman" w:hAnsi="Arial" w:cs="Arial"/>
                <w:sz w:val="24"/>
                <w:szCs w:val="24"/>
                <w:lang w:eastAsia="zh-CN"/>
              </w:rPr>
              <w:t>0</w:t>
            </w:r>
          </w:p>
        </w:tc>
      </w:tr>
      <w:tr w:rsidR="00E02E00" w:rsidRPr="00F80B6D" w14:paraId="1CAD3519" w14:textId="77777777" w:rsidTr="00F20E79">
        <w:trPr>
          <w:trHeight w:val="585"/>
        </w:trPr>
        <w:tc>
          <w:tcPr>
            <w:tcW w:w="3089" w:type="pct"/>
            <w:shd w:val="clear" w:color="000000" w:fill="FFFFFF"/>
          </w:tcPr>
          <w:p w14:paraId="2E826751" w14:textId="4A4BFBD6" w:rsidR="00E02E00" w:rsidRPr="00F80B6D" w:rsidRDefault="00245C27" w:rsidP="00C12DD1">
            <w:pPr>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t>3</w:t>
            </w:r>
            <w:r w:rsidR="00D84DBB" w:rsidRPr="00F80B6D">
              <w:rPr>
                <w:rFonts w:ascii="Arial" w:eastAsia="Times New Roman" w:hAnsi="Arial" w:cs="Arial"/>
                <w:sz w:val="24"/>
                <w:szCs w:val="24"/>
                <w:lang w:eastAsia="zh-CN"/>
              </w:rPr>
              <w:t>.4</w:t>
            </w:r>
            <w:r w:rsidR="0053706A" w:rsidRPr="00F80B6D">
              <w:rPr>
                <w:rFonts w:ascii="Arial" w:eastAsia="Times New Roman" w:hAnsi="Arial" w:cs="Arial"/>
                <w:sz w:val="24"/>
                <w:szCs w:val="24"/>
                <w:lang w:eastAsia="zh-CN"/>
              </w:rPr>
              <w:t xml:space="preserve"> </w:t>
            </w:r>
            <w:r w:rsidR="00667F52" w:rsidRPr="00F80B6D">
              <w:rPr>
                <w:rFonts w:ascii="Arial" w:eastAsia="Times New Roman" w:hAnsi="Arial" w:cs="Arial"/>
                <w:sz w:val="24"/>
                <w:szCs w:val="24"/>
                <w:lang w:eastAsia="zh-CN"/>
              </w:rPr>
              <w:t xml:space="preserve">How capable is the candidate of </w:t>
            </w:r>
            <w:r w:rsidR="000A566D" w:rsidRPr="00F80B6D">
              <w:rPr>
                <w:rFonts w:ascii="Arial" w:eastAsia="Times New Roman" w:hAnsi="Arial" w:cs="Arial"/>
                <w:sz w:val="24"/>
                <w:szCs w:val="24"/>
                <w:lang w:eastAsia="zh-CN"/>
              </w:rPr>
              <w:t xml:space="preserve">supporting cultural organisations to use research, data or insight </w:t>
            </w:r>
            <w:r w:rsidR="003A25EB" w:rsidRPr="00F80B6D">
              <w:rPr>
                <w:rFonts w:ascii="Arial" w:eastAsia="Times New Roman" w:hAnsi="Arial" w:cs="Arial"/>
                <w:sz w:val="24"/>
                <w:szCs w:val="24"/>
                <w:lang w:eastAsia="zh-CN"/>
              </w:rPr>
              <w:t>to help them deliver their needs?</w:t>
            </w:r>
            <w:r w:rsidR="0053706A" w:rsidRPr="00F80B6D">
              <w:rPr>
                <w:rFonts w:ascii="Arial" w:eastAsia="Times New Roman" w:hAnsi="Arial" w:cs="Arial"/>
                <w:sz w:val="24"/>
                <w:szCs w:val="24"/>
                <w:lang w:eastAsia="zh-CN"/>
              </w:rPr>
              <w:t xml:space="preserve"> </w:t>
            </w:r>
          </w:p>
        </w:tc>
        <w:tc>
          <w:tcPr>
            <w:tcW w:w="678" w:type="pct"/>
            <w:shd w:val="clear" w:color="000000" w:fill="FFFFFF"/>
            <w:vAlign w:val="center"/>
          </w:tcPr>
          <w:p w14:paraId="5BC25C80" w14:textId="77777777" w:rsidR="00E02E00" w:rsidRPr="00F80B6D" w:rsidRDefault="00E02E00" w:rsidP="00C12DD1">
            <w:pPr>
              <w:spacing w:after="0" w:line="240" w:lineRule="auto"/>
              <w:jc w:val="center"/>
              <w:rPr>
                <w:rFonts w:ascii="Arial" w:eastAsia="Times New Roman" w:hAnsi="Arial" w:cs="Arial"/>
                <w:sz w:val="24"/>
                <w:szCs w:val="24"/>
                <w:lang w:eastAsia="zh-CN"/>
              </w:rPr>
            </w:pPr>
          </w:p>
        </w:tc>
        <w:tc>
          <w:tcPr>
            <w:tcW w:w="658" w:type="pct"/>
            <w:shd w:val="clear" w:color="000000" w:fill="FFFFFF"/>
            <w:vAlign w:val="center"/>
          </w:tcPr>
          <w:p w14:paraId="4A637EAE" w14:textId="74B4B674" w:rsidR="00E02E00" w:rsidRPr="00F80B6D" w:rsidRDefault="00C25211" w:rsidP="00C12DD1">
            <w:pPr>
              <w:spacing w:after="0" w:line="240" w:lineRule="auto"/>
              <w:jc w:val="center"/>
              <w:rPr>
                <w:rFonts w:ascii="Arial" w:eastAsia="Times New Roman" w:hAnsi="Arial" w:cs="Arial"/>
                <w:color w:val="000000" w:themeColor="text1"/>
                <w:sz w:val="24"/>
                <w:szCs w:val="24"/>
                <w:lang w:eastAsia="zh-CN"/>
              </w:rPr>
            </w:pPr>
            <w:r>
              <w:rPr>
                <w:rFonts w:ascii="Arial" w:eastAsia="Times New Roman" w:hAnsi="Arial" w:cs="Arial"/>
                <w:color w:val="000000" w:themeColor="text1"/>
                <w:sz w:val="24"/>
                <w:szCs w:val="24"/>
                <w:lang w:eastAsia="zh-CN"/>
              </w:rPr>
              <w:t>3</w:t>
            </w:r>
            <w:r w:rsidR="002A7F0A" w:rsidRPr="002A7F0A">
              <w:rPr>
                <w:rFonts w:ascii="Arial" w:eastAsia="Times New Roman" w:hAnsi="Arial" w:cs="Arial"/>
                <w:color w:val="000000" w:themeColor="text1"/>
                <w:sz w:val="24"/>
                <w:szCs w:val="24"/>
                <w:lang w:eastAsia="zh-CN"/>
              </w:rPr>
              <w:t>0%</w:t>
            </w:r>
            <w:r w:rsidR="004F0DA7">
              <w:rPr>
                <w:rFonts w:ascii="Arial" w:eastAsia="Times New Roman" w:hAnsi="Arial" w:cs="Arial"/>
                <w:color w:val="000000" w:themeColor="text1"/>
                <w:sz w:val="24"/>
                <w:szCs w:val="24"/>
                <w:lang w:eastAsia="zh-CN"/>
              </w:rPr>
              <w:t>*</w:t>
            </w:r>
          </w:p>
        </w:tc>
        <w:tc>
          <w:tcPr>
            <w:tcW w:w="575" w:type="pct"/>
            <w:shd w:val="clear" w:color="000000" w:fill="FFFFFF"/>
            <w:vAlign w:val="center"/>
          </w:tcPr>
          <w:p w14:paraId="65FFAD6E" w14:textId="1FD97EB8" w:rsidR="00E02E00" w:rsidRPr="00F80B6D" w:rsidRDefault="003A25EB" w:rsidP="00C12DD1">
            <w:pPr>
              <w:spacing w:after="0" w:line="240" w:lineRule="auto"/>
              <w:jc w:val="center"/>
              <w:rPr>
                <w:rFonts w:ascii="Arial" w:eastAsia="Times New Roman" w:hAnsi="Arial" w:cs="Arial"/>
                <w:sz w:val="24"/>
                <w:szCs w:val="24"/>
                <w:lang w:eastAsia="zh-CN"/>
              </w:rPr>
            </w:pPr>
            <w:r w:rsidRPr="00F80B6D">
              <w:rPr>
                <w:rFonts w:ascii="Arial" w:eastAsia="Times New Roman" w:hAnsi="Arial" w:cs="Arial"/>
                <w:sz w:val="24"/>
                <w:szCs w:val="24"/>
                <w:lang w:eastAsia="zh-CN"/>
              </w:rPr>
              <w:t>0</w:t>
            </w:r>
          </w:p>
        </w:tc>
      </w:tr>
      <w:tr w:rsidR="00F04DE1" w:rsidRPr="00F80B6D" w14:paraId="5B925428" w14:textId="77777777" w:rsidTr="00F20E79">
        <w:trPr>
          <w:trHeight w:val="585"/>
        </w:trPr>
        <w:tc>
          <w:tcPr>
            <w:tcW w:w="3089" w:type="pct"/>
            <w:shd w:val="clear" w:color="000000" w:fill="FFFFFF"/>
          </w:tcPr>
          <w:p w14:paraId="32A0370B" w14:textId="59280DF9" w:rsidR="00F04DE1" w:rsidRPr="00F80B6D" w:rsidRDefault="00245C27" w:rsidP="00F04DE1">
            <w:pPr>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t>4</w:t>
            </w:r>
            <w:r w:rsidR="00F04DE1">
              <w:rPr>
                <w:rFonts w:ascii="Arial" w:eastAsia="Times New Roman" w:hAnsi="Arial" w:cs="Arial"/>
                <w:sz w:val="24"/>
                <w:szCs w:val="24"/>
                <w:lang w:eastAsia="zh-CN"/>
              </w:rPr>
              <w:t>.</w:t>
            </w:r>
            <w:r w:rsidR="00F04DE1" w:rsidRPr="009E23E4">
              <w:rPr>
                <w:rFonts w:ascii="Arial" w:eastAsia="Times New Roman" w:hAnsi="Arial" w:cs="Arial"/>
                <w:sz w:val="24"/>
                <w:szCs w:val="24"/>
                <w:lang w:eastAsia="zh-CN"/>
              </w:rPr>
              <w:t xml:space="preserve"> </w:t>
            </w:r>
            <w:r w:rsidR="00F04DE1">
              <w:rPr>
                <w:rFonts w:ascii="Arial" w:eastAsia="Times New Roman" w:hAnsi="Arial" w:cs="Arial"/>
                <w:sz w:val="24"/>
                <w:szCs w:val="24"/>
                <w:lang w:eastAsia="zh-CN"/>
              </w:rPr>
              <w:t>Referees</w:t>
            </w:r>
          </w:p>
        </w:tc>
        <w:tc>
          <w:tcPr>
            <w:tcW w:w="678" w:type="pct"/>
            <w:shd w:val="clear" w:color="000000" w:fill="FFFFFF"/>
            <w:vAlign w:val="center"/>
          </w:tcPr>
          <w:p w14:paraId="476C69FA" w14:textId="725F00D3" w:rsidR="00F04DE1" w:rsidRPr="00F80B6D" w:rsidRDefault="00F04DE1" w:rsidP="00F04DE1">
            <w:pPr>
              <w:spacing w:after="0" w:line="240" w:lineRule="auto"/>
              <w:jc w:val="center"/>
              <w:rPr>
                <w:rFonts w:ascii="Arial" w:eastAsia="Times New Roman" w:hAnsi="Arial" w:cs="Arial"/>
                <w:sz w:val="24"/>
                <w:szCs w:val="24"/>
                <w:lang w:eastAsia="zh-CN"/>
              </w:rPr>
            </w:pPr>
            <w:r w:rsidRPr="009E23E4">
              <w:rPr>
                <w:rFonts w:ascii="Arial" w:eastAsia="Times New Roman" w:hAnsi="Arial" w:cs="Arial"/>
                <w:sz w:val="24"/>
                <w:szCs w:val="24"/>
                <w:lang w:eastAsia="zh-CN"/>
              </w:rPr>
              <w:t>Pass/Fail</w:t>
            </w:r>
          </w:p>
        </w:tc>
        <w:tc>
          <w:tcPr>
            <w:tcW w:w="658" w:type="pct"/>
            <w:shd w:val="clear" w:color="000000" w:fill="FFFFFF"/>
            <w:vAlign w:val="center"/>
          </w:tcPr>
          <w:p w14:paraId="252A7284" w14:textId="41AF8D19" w:rsidR="00F04DE1" w:rsidRPr="00C12DD1" w:rsidRDefault="00F04DE1" w:rsidP="00F04DE1">
            <w:pPr>
              <w:spacing w:after="0" w:line="240" w:lineRule="auto"/>
              <w:jc w:val="center"/>
              <w:rPr>
                <w:rFonts w:ascii="Arial" w:eastAsia="Times New Roman" w:hAnsi="Arial" w:cs="Arial"/>
                <w:color w:val="000000" w:themeColor="text1"/>
                <w:sz w:val="24"/>
                <w:szCs w:val="24"/>
                <w:lang w:eastAsia="zh-CN"/>
              </w:rPr>
            </w:pPr>
            <w:r w:rsidRPr="009E23E4">
              <w:rPr>
                <w:rFonts w:ascii="Arial" w:eastAsia="Times New Roman" w:hAnsi="Arial" w:cs="Arial"/>
                <w:sz w:val="24"/>
                <w:szCs w:val="24"/>
                <w:lang w:eastAsia="zh-CN"/>
              </w:rPr>
              <w:t>N/A</w:t>
            </w:r>
          </w:p>
        </w:tc>
        <w:tc>
          <w:tcPr>
            <w:tcW w:w="575" w:type="pct"/>
            <w:shd w:val="clear" w:color="000000" w:fill="FFFFFF"/>
            <w:vAlign w:val="center"/>
          </w:tcPr>
          <w:p w14:paraId="6877EB7F" w14:textId="06C4C809" w:rsidR="00F04DE1" w:rsidRPr="00F80B6D" w:rsidRDefault="00F04DE1" w:rsidP="00F04DE1">
            <w:pPr>
              <w:spacing w:after="0" w:line="240" w:lineRule="auto"/>
              <w:jc w:val="center"/>
              <w:rPr>
                <w:rFonts w:ascii="Arial" w:eastAsia="Times New Roman" w:hAnsi="Arial" w:cs="Arial"/>
                <w:sz w:val="24"/>
                <w:szCs w:val="24"/>
                <w:lang w:eastAsia="zh-CN"/>
              </w:rPr>
            </w:pPr>
            <w:r w:rsidRPr="009E23E4">
              <w:rPr>
                <w:rFonts w:ascii="Arial" w:eastAsia="Times New Roman" w:hAnsi="Arial" w:cs="Arial"/>
                <w:sz w:val="24"/>
                <w:szCs w:val="24"/>
                <w:lang w:eastAsia="zh-CN"/>
              </w:rPr>
              <w:t>Pass/Fail</w:t>
            </w:r>
          </w:p>
        </w:tc>
      </w:tr>
      <w:tr w:rsidR="00F04DE1" w:rsidRPr="00F80B6D" w14:paraId="4DC7DB51" w14:textId="77777777" w:rsidTr="00F20E79">
        <w:trPr>
          <w:trHeight w:val="585"/>
        </w:trPr>
        <w:tc>
          <w:tcPr>
            <w:tcW w:w="3089" w:type="pct"/>
            <w:shd w:val="clear" w:color="000000" w:fill="FFFFFF"/>
          </w:tcPr>
          <w:p w14:paraId="15A89C94" w14:textId="463AAD7A" w:rsidR="00F04DE1" w:rsidRPr="00F80B6D" w:rsidRDefault="00F04DE1" w:rsidP="00F04DE1">
            <w:pPr>
              <w:spacing w:after="0" w:line="240" w:lineRule="auto"/>
              <w:rPr>
                <w:rFonts w:ascii="Arial" w:eastAsia="Times New Roman" w:hAnsi="Arial" w:cs="Arial"/>
                <w:sz w:val="24"/>
                <w:szCs w:val="24"/>
                <w:lang w:eastAsia="zh-CN"/>
              </w:rPr>
            </w:pPr>
            <w:r w:rsidRPr="00F80B6D">
              <w:rPr>
                <w:rFonts w:ascii="Arial" w:eastAsia="Times New Roman" w:hAnsi="Arial" w:cs="Arial"/>
                <w:b/>
                <w:bCs/>
                <w:sz w:val="24"/>
                <w:szCs w:val="24"/>
                <w:lang w:eastAsia="zh-CN"/>
              </w:rPr>
              <w:t>Pricing criteria – 30%</w:t>
            </w:r>
          </w:p>
        </w:tc>
        <w:tc>
          <w:tcPr>
            <w:tcW w:w="678" w:type="pct"/>
            <w:shd w:val="clear" w:color="000000" w:fill="FFFFFF"/>
          </w:tcPr>
          <w:p w14:paraId="008B8813" w14:textId="77777777" w:rsidR="00F04DE1" w:rsidRPr="00F80B6D" w:rsidRDefault="00F04DE1" w:rsidP="00F04DE1">
            <w:pPr>
              <w:spacing w:after="0" w:line="240" w:lineRule="auto"/>
              <w:jc w:val="center"/>
              <w:rPr>
                <w:rFonts w:ascii="Arial" w:eastAsia="Times New Roman" w:hAnsi="Arial" w:cs="Arial"/>
                <w:sz w:val="24"/>
                <w:szCs w:val="24"/>
                <w:lang w:eastAsia="zh-CN"/>
              </w:rPr>
            </w:pPr>
          </w:p>
        </w:tc>
        <w:tc>
          <w:tcPr>
            <w:tcW w:w="658" w:type="pct"/>
            <w:shd w:val="clear" w:color="000000" w:fill="FFFFFF"/>
            <w:vAlign w:val="center"/>
          </w:tcPr>
          <w:p w14:paraId="03EFFE1F" w14:textId="77777777" w:rsidR="00F04DE1" w:rsidRPr="00C12DD1" w:rsidRDefault="00F04DE1" w:rsidP="00F04DE1">
            <w:pPr>
              <w:spacing w:after="0" w:line="240" w:lineRule="auto"/>
              <w:jc w:val="center"/>
              <w:rPr>
                <w:rFonts w:ascii="Arial" w:eastAsia="Times New Roman" w:hAnsi="Arial" w:cs="Arial"/>
                <w:color w:val="000000" w:themeColor="text1"/>
                <w:sz w:val="24"/>
                <w:szCs w:val="24"/>
                <w:lang w:eastAsia="zh-CN"/>
              </w:rPr>
            </w:pPr>
          </w:p>
        </w:tc>
        <w:tc>
          <w:tcPr>
            <w:tcW w:w="575" w:type="pct"/>
            <w:shd w:val="clear" w:color="000000" w:fill="FFFFFF"/>
            <w:vAlign w:val="center"/>
          </w:tcPr>
          <w:p w14:paraId="28F4AE1A" w14:textId="77777777" w:rsidR="00F04DE1" w:rsidRPr="00F80B6D" w:rsidRDefault="00F04DE1" w:rsidP="00F04DE1">
            <w:pPr>
              <w:spacing w:after="0" w:line="240" w:lineRule="auto"/>
              <w:jc w:val="center"/>
              <w:rPr>
                <w:rFonts w:ascii="Arial" w:eastAsia="Times New Roman" w:hAnsi="Arial" w:cs="Arial"/>
                <w:sz w:val="24"/>
                <w:szCs w:val="24"/>
                <w:lang w:eastAsia="zh-CN"/>
              </w:rPr>
            </w:pPr>
          </w:p>
        </w:tc>
      </w:tr>
      <w:tr w:rsidR="00F04DE1" w:rsidRPr="00F80B6D" w14:paraId="670AC92B" w14:textId="77777777" w:rsidTr="00F20E79">
        <w:trPr>
          <w:trHeight w:val="585"/>
        </w:trPr>
        <w:tc>
          <w:tcPr>
            <w:tcW w:w="3089" w:type="pct"/>
            <w:shd w:val="clear" w:color="000000" w:fill="FFFFFF"/>
          </w:tcPr>
          <w:p w14:paraId="67E20708" w14:textId="3295F7EC" w:rsidR="00F04DE1" w:rsidRPr="00F80B6D" w:rsidRDefault="00245C27" w:rsidP="00F04DE1">
            <w:pPr>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t>5</w:t>
            </w:r>
            <w:r w:rsidR="00F04DE1" w:rsidRPr="00F80B6D">
              <w:rPr>
                <w:rFonts w:ascii="Arial" w:eastAsia="Times New Roman" w:hAnsi="Arial" w:cs="Arial"/>
                <w:sz w:val="24"/>
                <w:szCs w:val="24"/>
                <w:lang w:eastAsia="zh-CN"/>
              </w:rPr>
              <w:t>.1 Day rate</w:t>
            </w:r>
          </w:p>
        </w:tc>
        <w:tc>
          <w:tcPr>
            <w:tcW w:w="678" w:type="pct"/>
            <w:shd w:val="clear" w:color="000000" w:fill="FFFFFF"/>
          </w:tcPr>
          <w:p w14:paraId="6534A90D" w14:textId="77777777" w:rsidR="00F04DE1" w:rsidRPr="00F80B6D" w:rsidRDefault="00F04DE1" w:rsidP="00F04DE1">
            <w:pPr>
              <w:spacing w:after="0" w:line="240" w:lineRule="auto"/>
              <w:jc w:val="center"/>
              <w:rPr>
                <w:rFonts w:ascii="Arial" w:eastAsia="Times New Roman" w:hAnsi="Arial" w:cs="Arial"/>
                <w:sz w:val="24"/>
                <w:szCs w:val="24"/>
                <w:lang w:eastAsia="zh-CN"/>
              </w:rPr>
            </w:pPr>
          </w:p>
        </w:tc>
        <w:tc>
          <w:tcPr>
            <w:tcW w:w="658" w:type="pct"/>
            <w:shd w:val="clear" w:color="000000" w:fill="FFFFFF"/>
          </w:tcPr>
          <w:p w14:paraId="30464E30" w14:textId="1E305A72" w:rsidR="00F04DE1" w:rsidRPr="00C12DD1" w:rsidRDefault="00F04DE1" w:rsidP="00F04DE1">
            <w:pPr>
              <w:spacing w:after="0" w:line="240" w:lineRule="auto"/>
              <w:jc w:val="center"/>
              <w:rPr>
                <w:rFonts w:ascii="Arial" w:eastAsia="Times New Roman" w:hAnsi="Arial" w:cs="Arial"/>
                <w:color w:val="000000" w:themeColor="text1"/>
                <w:sz w:val="24"/>
                <w:szCs w:val="24"/>
                <w:lang w:eastAsia="zh-CN"/>
              </w:rPr>
            </w:pPr>
            <w:r w:rsidRPr="00F80B6D">
              <w:rPr>
                <w:rFonts w:ascii="Arial" w:eastAsia="Times New Roman" w:hAnsi="Arial" w:cs="Arial"/>
                <w:color w:val="000000" w:themeColor="text1"/>
                <w:sz w:val="24"/>
                <w:szCs w:val="24"/>
                <w:lang w:eastAsia="zh-CN"/>
              </w:rPr>
              <w:t>30%</w:t>
            </w:r>
          </w:p>
        </w:tc>
        <w:tc>
          <w:tcPr>
            <w:tcW w:w="575" w:type="pct"/>
            <w:shd w:val="clear" w:color="000000" w:fill="FFFFFF"/>
          </w:tcPr>
          <w:p w14:paraId="14324196" w14:textId="400A97AA" w:rsidR="00F04DE1" w:rsidRPr="00F80B6D" w:rsidRDefault="00F04DE1" w:rsidP="00F04DE1">
            <w:pPr>
              <w:spacing w:after="0" w:line="240" w:lineRule="auto"/>
              <w:jc w:val="center"/>
              <w:rPr>
                <w:rFonts w:ascii="Arial" w:eastAsia="Times New Roman" w:hAnsi="Arial" w:cs="Arial"/>
                <w:sz w:val="24"/>
                <w:szCs w:val="24"/>
                <w:lang w:eastAsia="zh-CN"/>
              </w:rPr>
            </w:pPr>
            <w:r w:rsidRPr="00F80B6D">
              <w:rPr>
                <w:rFonts w:ascii="Arial" w:eastAsia="Times New Roman" w:hAnsi="Arial" w:cs="Arial"/>
                <w:color w:val="000000" w:themeColor="text1"/>
                <w:sz w:val="24"/>
                <w:szCs w:val="24"/>
                <w:lang w:eastAsia="zh-CN"/>
              </w:rPr>
              <w:t>0</w:t>
            </w:r>
          </w:p>
        </w:tc>
      </w:tr>
      <w:tr w:rsidR="00F04DE1" w:rsidRPr="00F80B6D" w14:paraId="1431DF01" w14:textId="77777777" w:rsidTr="00F20E79">
        <w:trPr>
          <w:trHeight w:val="585"/>
        </w:trPr>
        <w:tc>
          <w:tcPr>
            <w:tcW w:w="3089" w:type="pct"/>
            <w:shd w:val="clear" w:color="000000" w:fill="FFFFFF"/>
          </w:tcPr>
          <w:p w14:paraId="526561FD" w14:textId="59F0D9D6" w:rsidR="00F04DE1" w:rsidRPr="00F80B6D" w:rsidRDefault="00245C27" w:rsidP="00F04DE1">
            <w:pPr>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t>5</w:t>
            </w:r>
            <w:r w:rsidR="00F04DE1" w:rsidRPr="00F80B6D">
              <w:rPr>
                <w:rFonts w:ascii="Arial" w:eastAsia="Times New Roman" w:hAnsi="Arial" w:cs="Arial"/>
                <w:sz w:val="24"/>
                <w:szCs w:val="24"/>
                <w:lang w:eastAsia="zh-CN"/>
              </w:rPr>
              <w:t xml:space="preserve">.2 Estimated number of days available each year </w:t>
            </w:r>
          </w:p>
        </w:tc>
        <w:tc>
          <w:tcPr>
            <w:tcW w:w="678" w:type="pct"/>
            <w:shd w:val="clear" w:color="000000" w:fill="FFFFFF"/>
            <w:vAlign w:val="center"/>
          </w:tcPr>
          <w:p w14:paraId="166D125C" w14:textId="688433E7" w:rsidR="00F04DE1" w:rsidRPr="00F80B6D" w:rsidRDefault="00F04DE1" w:rsidP="00F04DE1">
            <w:pPr>
              <w:spacing w:after="0" w:line="240" w:lineRule="auto"/>
              <w:jc w:val="center"/>
              <w:rPr>
                <w:rFonts w:ascii="Arial" w:eastAsia="Times New Roman" w:hAnsi="Arial" w:cs="Arial"/>
                <w:sz w:val="24"/>
                <w:szCs w:val="24"/>
                <w:lang w:eastAsia="zh-CN"/>
              </w:rPr>
            </w:pPr>
            <w:r w:rsidRPr="00F80B6D">
              <w:rPr>
                <w:rFonts w:ascii="Arial" w:eastAsia="Times New Roman" w:hAnsi="Arial" w:cs="Arial"/>
                <w:sz w:val="24"/>
                <w:szCs w:val="24"/>
                <w:lang w:eastAsia="zh-CN"/>
              </w:rPr>
              <w:t>Information only</w:t>
            </w:r>
          </w:p>
        </w:tc>
        <w:tc>
          <w:tcPr>
            <w:tcW w:w="658" w:type="pct"/>
            <w:shd w:val="clear" w:color="000000" w:fill="FFFFFF"/>
            <w:vAlign w:val="center"/>
          </w:tcPr>
          <w:p w14:paraId="71661907" w14:textId="32C80FFE" w:rsidR="00F04DE1" w:rsidRPr="00C12DD1" w:rsidRDefault="00F04DE1" w:rsidP="00F04DE1">
            <w:pPr>
              <w:spacing w:after="0" w:line="240" w:lineRule="auto"/>
              <w:jc w:val="center"/>
              <w:rPr>
                <w:rFonts w:ascii="Arial" w:eastAsia="Times New Roman" w:hAnsi="Arial" w:cs="Arial"/>
                <w:color w:val="000000" w:themeColor="text1"/>
                <w:sz w:val="24"/>
                <w:szCs w:val="24"/>
                <w:lang w:eastAsia="zh-CN"/>
              </w:rPr>
            </w:pPr>
            <w:r w:rsidRPr="00F80B6D">
              <w:rPr>
                <w:rFonts w:ascii="Arial" w:eastAsia="Times New Roman" w:hAnsi="Arial" w:cs="Arial"/>
                <w:sz w:val="24"/>
                <w:szCs w:val="24"/>
                <w:lang w:eastAsia="zh-CN"/>
              </w:rPr>
              <w:t>N/A</w:t>
            </w:r>
          </w:p>
        </w:tc>
        <w:tc>
          <w:tcPr>
            <w:tcW w:w="575" w:type="pct"/>
            <w:shd w:val="clear" w:color="000000" w:fill="FFFFFF"/>
            <w:vAlign w:val="center"/>
          </w:tcPr>
          <w:p w14:paraId="74DB17ED" w14:textId="401A4C67" w:rsidR="00F04DE1" w:rsidRPr="00F80B6D" w:rsidRDefault="00F04DE1" w:rsidP="00F04DE1">
            <w:pPr>
              <w:spacing w:after="0" w:line="240" w:lineRule="auto"/>
              <w:jc w:val="center"/>
              <w:rPr>
                <w:rFonts w:ascii="Arial" w:eastAsia="Times New Roman" w:hAnsi="Arial" w:cs="Arial"/>
                <w:sz w:val="24"/>
                <w:szCs w:val="24"/>
                <w:lang w:eastAsia="zh-CN"/>
              </w:rPr>
            </w:pPr>
            <w:r w:rsidRPr="00F80B6D">
              <w:rPr>
                <w:rFonts w:ascii="Arial" w:eastAsia="Times New Roman" w:hAnsi="Arial" w:cs="Arial"/>
                <w:sz w:val="24"/>
                <w:szCs w:val="24"/>
                <w:lang w:eastAsia="zh-CN"/>
              </w:rPr>
              <w:t>N/A</w:t>
            </w:r>
          </w:p>
        </w:tc>
      </w:tr>
    </w:tbl>
    <w:p w14:paraId="324E4534" w14:textId="77777777" w:rsidR="00CC38DE" w:rsidRDefault="00CC38DE">
      <w:pPr>
        <w:rPr>
          <w:rFonts w:ascii="Arial" w:hAnsi="Arial" w:cs="Arial"/>
        </w:rPr>
      </w:pPr>
    </w:p>
    <w:p w14:paraId="09A18F5A" w14:textId="71A717F0" w:rsidR="0009548E" w:rsidRPr="003C3A52" w:rsidRDefault="0009548E" w:rsidP="0009548E">
      <w:pPr>
        <w:rPr>
          <w:rFonts w:ascii="Arial" w:hAnsi="Arial" w:cs="Arial"/>
          <w:i/>
          <w:iCs/>
          <w:sz w:val="24"/>
          <w:szCs w:val="24"/>
        </w:rPr>
      </w:pPr>
      <w:r w:rsidRPr="003C3A52">
        <w:rPr>
          <w:rFonts w:ascii="Arial" w:hAnsi="Arial" w:cs="Arial"/>
          <w:sz w:val="24"/>
          <w:szCs w:val="24"/>
        </w:rPr>
        <w:t>*</w:t>
      </w:r>
      <w:r w:rsidRPr="003C3A52">
        <w:rPr>
          <w:rFonts w:ascii="Arial" w:hAnsi="Arial" w:cs="Arial"/>
          <w:i/>
          <w:iCs/>
          <w:sz w:val="24"/>
          <w:szCs w:val="24"/>
        </w:rPr>
        <w:t>Scores for technical expertise questions will be scored independently and will not be cumulative</w:t>
      </w:r>
      <w:r w:rsidRPr="003C3A52">
        <w:rPr>
          <w:rFonts w:ascii="Arial" w:hAnsi="Arial" w:cs="Arial"/>
          <w:b/>
          <w:bCs/>
          <w:sz w:val="24"/>
          <w:szCs w:val="24"/>
        </w:rPr>
        <w:t xml:space="preserve">. </w:t>
      </w:r>
      <w:r w:rsidRPr="003C3A52">
        <w:rPr>
          <w:rFonts w:ascii="Arial" w:hAnsi="Arial" w:cs="Arial"/>
          <w:i/>
          <w:iCs/>
          <w:sz w:val="24"/>
          <w:szCs w:val="24"/>
        </w:rPr>
        <w:t>See ITT scoping document for details</w:t>
      </w:r>
    </w:p>
    <w:p w14:paraId="1904364C" w14:textId="5C025D60" w:rsidR="002F2804" w:rsidRDefault="002F2804">
      <w:pPr>
        <w:rPr>
          <w:rFonts w:ascii="Arial" w:hAnsi="Arial" w:cs="Arial"/>
        </w:rPr>
      </w:pPr>
    </w:p>
    <w:p w14:paraId="11E52D78" w14:textId="77777777" w:rsidR="002F2804" w:rsidRPr="003E123A" w:rsidRDefault="002F2804">
      <w:pPr>
        <w:rPr>
          <w:rFonts w:ascii="Arial" w:hAnsi="Arial" w:cs="Arial"/>
        </w:rPr>
      </w:pPr>
    </w:p>
    <w:sectPr w:rsidR="002F2804" w:rsidRPr="003E123A" w:rsidSect="003E123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F667D" w14:textId="77777777" w:rsidR="005904F7" w:rsidRDefault="005904F7" w:rsidP="001E3AD8">
      <w:pPr>
        <w:spacing w:after="0" w:line="240" w:lineRule="auto"/>
      </w:pPr>
      <w:r>
        <w:separator/>
      </w:r>
    </w:p>
  </w:endnote>
  <w:endnote w:type="continuationSeparator" w:id="0">
    <w:p w14:paraId="2639586C" w14:textId="77777777" w:rsidR="005904F7" w:rsidRDefault="005904F7" w:rsidP="001E3AD8">
      <w:pPr>
        <w:spacing w:after="0" w:line="240" w:lineRule="auto"/>
      </w:pPr>
      <w:r>
        <w:continuationSeparator/>
      </w:r>
    </w:p>
  </w:endnote>
  <w:endnote w:type="continuationNotice" w:id="1">
    <w:p w14:paraId="438B979C" w14:textId="77777777" w:rsidR="005904F7" w:rsidRDefault="005904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0246" w14:textId="5354F70C" w:rsidR="001E3AD8" w:rsidRPr="001E3AD8" w:rsidRDefault="001E3AD8">
    <w:pPr>
      <w:pStyle w:val="Footer"/>
      <w:rPr>
        <w:rFonts w:ascii="Arial" w:hAnsi="Arial"/>
        <w:sz w:val="16"/>
      </w:rPr>
    </w:pPr>
    <w:proofErr w:type="spellStart"/>
    <w:r w:rsidRPr="001E3AD8">
      <w:rPr>
        <w:rFonts w:ascii="Arial" w:hAnsi="Arial"/>
        <w:sz w:val="16"/>
      </w:rPr>
      <w:t>Detailed_Criteria_</w:t>
    </w:r>
    <w:r w:rsidR="004F5F6F">
      <w:rPr>
        <w:rFonts w:ascii="Arial" w:hAnsi="Arial"/>
        <w:sz w:val="16"/>
      </w:rPr>
      <w:t>Public</w:t>
    </w:r>
    <w:proofErr w:type="spellEnd"/>
    <w:r w:rsidR="004F5F6F">
      <w:rPr>
        <w:rFonts w:ascii="Arial" w:hAnsi="Arial"/>
        <w:sz w:val="16"/>
      </w:rPr>
      <w:t xml:space="preserve"> Engagement NI</w:t>
    </w:r>
    <w:r w:rsidRPr="001E3AD8">
      <w:rPr>
        <w:rFonts w:ascii="Arial" w:hAnsi="Arial"/>
        <w:sz w:val="16"/>
      </w:rPr>
      <w:t>_FINAL_ENGLISH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5D53F" w14:textId="77777777" w:rsidR="005904F7" w:rsidRDefault="005904F7" w:rsidP="001E3AD8">
      <w:pPr>
        <w:spacing w:after="0" w:line="240" w:lineRule="auto"/>
      </w:pPr>
      <w:r>
        <w:separator/>
      </w:r>
    </w:p>
  </w:footnote>
  <w:footnote w:type="continuationSeparator" w:id="0">
    <w:p w14:paraId="5C2F8AB2" w14:textId="77777777" w:rsidR="005904F7" w:rsidRDefault="005904F7" w:rsidP="001E3AD8">
      <w:pPr>
        <w:spacing w:after="0" w:line="240" w:lineRule="auto"/>
      </w:pPr>
      <w:r>
        <w:continuationSeparator/>
      </w:r>
    </w:p>
  </w:footnote>
  <w:footnote w:type="continuationNotice" w:id="1">
    <w:p w14:paraId="49B44A95" w14:textId="77777777" w:rsidR="005904F7" w:rsidRDefault="005904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83E1E"/>
    <w:multiLevelType w:val="hybridMultilevel"/>
    <w:tmpl w:val="AD8E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22962"/>
    <w:multiLevelType w:val="hybridMultilevel"/>
    <w:tmpl w:val="BB1A5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44E1E"/>
    <w:multiLevelType w:val="multilevel"/>
    <w:tmpl w:val="B3009826"/>
    <w:lvl w:ilvl="0">
      <w:start w:val="1"/>
      <w:numFmt w:val="decimal"/>
      <w:lvlText w:val="%1."/>
      <w:lvlJc w:val="left"/>
      <w:pPr>
        <w:ind w:left="435" w:hanging="435"/>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9247069"/>
    <w:multiLevelType w:val="multilevel"/>
    <w:tmpl w:val="74904FF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9A13DD7"/>
    <w:multiLevelType w:val="hybridMultilevel"/>
    <w:tmpl w:val="39CEDE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372B87"/>
    <w:multiLevelType w:val="multilevel"/>
    <w:tmpl w:val="26AC14CC"/>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68374B7"/>
    <w:multiLevelType w:val="hybridMultilevel"/>
    <w:tmpl w:val="CA9A079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CE7AF0"/>
    <w:multiLevelType w:val="hybridMultilevel"/>
    <w:tmpl w:val="122C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3A"/>
    <w:rsid w:val="00002A76"/>
    <w:rsid w:val="00004048"/>
    <w:rsid w:val="00010901"/>
    <w:rsid w:val="00011539"/>
    <w:rsid w:val="00065953"/>
    <w:rsid w:val="00080C4D"/>
    <w:rsid w:val="00084BB3"/>
    <w:rsid w:val="00091C28"/>
    <w:rsid w:val="0009211D"/>
    <w:rsid w:val="000922CD"/>
    <w:rsid w:val="0009548E"/>
    <w:rsid w:val="000A031C"/>
    <w:rsid w:val="000A241A"/>
    <w:rsid w:val="000A566D"/>
    <w:rsid w:val="000A6ECF"/>
    <w:rsid w:val="000C4573"/>
    <w:rsid w:val="000D5F43"/>
    <w:rsid w:val="00100DDC"/>
    <w:rsid w:val="00125361"/>
    <w:rsid w:val="00127EA7"/>
    <w:rsid w:val="00151D4C"/>
    <w:rsid w:val="00154F7A"/>
    <w:rsid w:val="001671BC"/>
    <w:rsid w:val="001845A2"/>
    <w:rsid w:val="00185880"/>
    <w:rsid w:val="001A30C0"/>
    <w:rsid w:val="001A387B"/>
    <w:rsid w:val="001B2BC5"/>
    <w:rsid w:val="001B69E6"/>
    <w:rsid w:val="001D1B6F"/>
    <w:rsid w:val="001D2717"/>
    <w:rsid w:val="001D47CB"/>
    <w:rsid w:val="001D69A3"/>
    <w:rsid w:val="001E12EE"/>
    <w:rsid w:val="001E1E81"/>
    <w:rsid w:val="001E3AD8"/>
    <w:rsid w:val="001F1F43"/>
    <w:rsid w:val="001F22BF"/>
    <w:rsid w:val="001F7132"/>
    <w:rsid w:val="001F7F1F"/>
    <w:rsid w:val="0023386C"/>
    <w:rsid w:val="0024254E"/>
    <w:rsid w:val="00245C27"/>
    <w:rsid w:val="00260C9A"/>
    <w:rsid w:val="0028010D"/>
    <w:rsid w:val="00281553"/>
    <w:rsid w:val="00281E8F"/>
    <w:rsid w:val="00291CF3"/>
    <w:rsid w:val="002A44BE"/>
    <w:rsid w:val="002A7F0A"/>
    <w:rsid w:val="002B4873"/>
    <w:rsid w:val="002B7E1B"/>
    <w:rsid w:val="002C19FD"/>
    <w:rsid w:val="002E2917"/>
    <w:rsid w:val="002F2804"/>
    <w:rsid w:val="002F7DBD"/>
    <w:rsid w:val="0030090E"/>
    <w:rsid w:val="003015A0"/>
    <w:rsid w:val="003017BE"/>
    <w:rsid w:val="00305518"/>
    <w:rsid w:val="0031185A"/>
    <w:rsid w:val="00323C74"/>
    <w:rsid w:val="0034591A"/>
    <w:rsid w:val="003474C9"/>
    <w:rsid w:val="00363ED5"/>
    <w:rsid w:val="00366B8A"/>
    <w:rsid w:val="0038257A"/>
    <w:rsid w:val="00385498"/>
    <w:rsid w:val="003A25EB"/>
    <w:rsid w:val="003A2604"/>
    <w:rsid w:val="003A3A22"/>
    <w:rsid w:val="003B3E31"/>
    <w:rsid w:val="003C3A52"/>
    <w:rsid w:val="003C69A1"/>
    <w:rsid w:val="003E123A"/>
    <w:rsid w:val="003E1454"/>
    <w:rsid w:val="00427959"/>
    <w:rsid w:val="00443B12"/>
    <w:rsid w:val="00443BE4"/>
    <w:rsid w:val="004610A5"/>
    <w:rsid w:val="004644CE"/>
    <w:rsid w:val="0046791C"/>
    <w:rsid w:val="004803F0"/>
    <w:rsid w:val="00481AD4"/>
    <w:rsid w:val="0048315E"/>
    <w:rsid w:val="00493BB1"/>
    <w:rsid w:val="00497D39"/>
    <w:rsid w:val="004A7D2E"/>
    <w:rsid w:val="004B4901"/>
    <w:rsid w:val="004B4E87"/>
    <w:rsid w:val="004B518E"/>
    <w:rsid w:val="004C24C8"/>
    <w:rsid w:val="004C35A5"/>
    <w:rsid w:val="004C420C"/>
    <w:rsid w:val="004D5627"/>
    <w:rsid w:val="004E2274"/>
    <w:rsid w:val="004E7DF1"/>
    <w:rsid w:val="004F0DA7"/>
    <w:rsid w:val="004F5F6F"/>
    <w:rsid w:val="00501FB8"/>
    <w:rsid w:val="005043AC"/>
    <w:rsid w:val="005236A5"/>
    <w:rsid w:val="005323DC"/>
    <w:rsid w:val="00536284"/>
    <w:rsid w:val="0053706A"/>
    <w:rsid w:val="00562A4C"/>
    <w:rsid w:val="005904F7"/>
    <w:rsid w:val="0059351C"/>
    <w:rsid w:val="005C3615"/>
    <w:rsid w:val="005E0D0D"/>
    <w:rsid w:val="005E3ECF"/>
    <w:rsid w:val="005E7828"/>
    <w:rsid w:val="00603B53"/>
    <w:rsid w:val="00612AE5"/>
    <w:rsid w:val="0061535F"/>
    <w:rsid w:val="00620545"/>
    <w:rsid w:val="006206E7"/>
    <w:rsid w:val="00641627"/>
    <w:rsid w:val="00642DA8"/>
    <w:rsid w:val="00651766"/>
    <w:rsid w:val="0066059B"/>
    <w:rsid w:val="0066372F"/>
    <w:rsid w:val="00667F52"/>
    <w:rsid w:val="0067331D"/>
    <w:rsid w:val="0067652A"/>
    <w:rsid w:val="00677D87"/>
    <w:rsid w:val="00680778"/>
    <w:rsid w:val="00682682"/>
    <w:rsid w:val="00685384"/>
    <w:rsid w:val="00690830"/>
    <w:rsid w:val="00691A1C"/>
    <w:rsid w:val="006922AF"/>
    <w:rsid w:val="006A04A4"/>
    <w:rsid w:val="006A10FD"/>
    <w:rsid w:val="006A4EE4"/>
    <w:rsid w:val="006A6CCC"/>
    <w:rsid w:val="006B1D5B"/>
    <w:rsid w:val="006B4A4F"/>
    <w:rsid w:val="006C3EDE"/>
    <w:rsid w:val="006D5295"/>
    <w:rsid w:val="006E3F9E"/>
    <w:rsid w:val="006F3CAD"/>
    <w:rsid w:val="006F4BC1"/>
    <w:rsid w:val="00706DC4"/>
    <w:rsid w:val="00727B13"/>
    <w:rsid w:val="00732A89"/>
    <w:rsid w:val="00744A6A"/>
    <w:rsid w:val="007601E4"/>
    <w:rsid w:val="00774E29"/>
    <w:rsid w:val="007933C7"/>
    <w:rsid w:val="00793406"/>
    <w:rsid w:val="007951A5"/>
    <w:rsid w:val="00797607"/>
    <w:rsid w:val="007A4C3E"/>
    <w:rsid w:val="007C6508"/>
    <w:rsid w:val="007D307A"/>
    <w:rsid w:val="007D4020"/>
    <w:rsid w:val="007E5D59"/>
    <w:rsid w:val="007E78E3"/>
    <w:rsid w:val="0080205E"/>
    <w:rsid w:val="008109A5"/>
    <w:rsid w:val="00830396"/>
    <w:rsid w:val="00837A83"/>
    <w:rsid w:val="00840EAC"/>
    <w:rsid w:val="00845B40"/>
    <w:rsid w:val="0085470C"/>
    <w:rsid w:val="00871669"/>
    <w:rsid w:val="00877C17"/>
    <w:rsid w:val="00880FE6"/>
    <w:rsid w:val="00890CAB"/>
    <w:rsid w:val="00892CBC"/>
    <w:rsid w:val="008A311C"/>
    <w:rsid w:val="008A5B7A"/>
    <w:rsid w:val="008B541C"/>
    <w:rsid w:val="008C33F1"/>
    <w:rsid w:val="008C528F"/>
    <w:rsid w:val="008E47FF"/>
    <w:rsid w:val="008E5191"/>
    <w:rsid w:val="008E7170"/>
    <w:rsid w:val="00902A9C"/>
    <w:rsid w:val="00907F79"/>
    <w:rsid w:val="009136E0"/>
    <w:rsid w:val="009317CB"/>
    <w:rsid w:val="009512A5"/>
    <w:rsid w:val="009550EA"/>
    <w:rsid w:val="00955C80"/>
    <w:rsid w:val="00956942"/>
    <w:rsid w:val="00982B71"/>
    <w:rsid w:val="00985A01"/>
    <w:rsid w:val="0099209E"/>
    <w:rsid w:val="009A7ACA"/>
    <w:rsid w:val="009B09F1"/>
    <w:rsid w:val="009D1E8F"/>
    <w:rsid w:val="009D7A55"/>
    <w:rsid w:val="009F08CF"/>
    <w:rsid w:val="00A04CAB"/>
    <w:rsid w:val="00A122F3"/>
    <w:rsid w:val="00A14D22"/>
    <w:rsid w:val="00A2031C"/>
    <w:rsid w:val="00A27657"/>
    <w:rsid w:val="00A3114D"/>
    <w:rsid w:val="00A311D4"/>
    <w:rsid w:val="00A34B09"/>
    <w:rsid w:val="00A40925"/>
    <w:rsid w:val="00A51D38"/>
    <w:rsid w:val="00A532A6"/>
    <w:rsid w:val="00A55CE0"/>
    <w:rsid w:val="00A6281C"/>
    <w:rsid w:val="00A81BDB"/>
    <w:rsid w:val="00A87F08"/>
    <w:rsid w:val="00A919D8"/>
    <w:rsid w:val="00A93C14"/>
    <w:rsid w:val="00A95D89"/>
    <w:rsid w:val="00A96E83"/>
    <w:rsid w:val="00AB1EB0"/>
    <w:rsid w:val="00AC0B26"/>
    <w:rsid w:val="00AC19EF"/>
    <w:rsid w:val="00AC219B"/>
    <w:rsid w:val="00AD244C"/>
    <w:rsid w:val="00AD2F76"/>
    <w:rsid w:val="00AD4906"/>
    <w:rsid w:val="00AD7A0C"/>
    <w:rsid w:val="00AD7AE9"/>
    <w:rsid w:val="00AE461D"/>
    <w:rsid w:val="00AE4D64"/>
    <w:rsid w:val="00AE677B"/>
    <w:rsid w:val="00AF3A17"/>
    <w:rsid w:val="00B00CFC"/>
    <w:rsid w:val="00B0317A"/>
    <w:rsid w:val="00B031A4"/>
    <w:rsid w:val="00B1243C"/>
    <w:rsid w:val="00B12595"/>
    <w:rsid w:val="00B176E2"/>
    <w:rsid w:val="00B34F92"/>
    <w:rsid w:val="00B37CDA"/>
    <w:rsid w:val="00B40556"/>
    <w:rsid w:val="00B40994"/>
    <w:rsid w:val="00B4196F"/>
    <w:rsid w:val="00B54569"/>
    <w:rsid w:val="00B6113B"/>
    <w:rsid w:val="00B658AB"/>
    <w:rsid w:val="00B726ED"/>
    <w:rsid w:val="00B75E2E"/>
    <w:rsid w:val="00B75E8E"/>
    <w:rsid w:val="00B7739C"/>
    <w:rsid w:val="00B87493"/>
    <w:rsid w:val="00B936F8"/>
    <w:rsid w:val="00B93E03"/>
    <w:rsid w:val="00B97A42"/>
    <w:rsid w:val="00BA1E92"/>
    <w:rsid w:val="00BA3D2E"/>
    <w:rsid w:val="00BA5F60"/>
    <w:rsid w:val="00BB1958"/>
    <w:rsid w:val="00BB50D7"/>
    <w:rsid w:val="00BC7CA2"/>
    <w:rsid w:val="00BD0DC4"/>
    <w:rsid w:val="00BD66BA"/>
    <w:rsid w:val="00BD6FBE"/>
    <w:rsid w:val="00BE2605"/>
    <w:rsid w:val="00BE3926"/>
    <w:rsid w:val="00BE4D6C"/>
    <w:rsid w:val="00BF3217"/>
    <w:rsid w:val="00C11219"/>
    <w:rsid w:val="00C12DD1"/>
    <w:rsid w:val="00C14038"/>
    <w:rsid w:val="00C25211"/>
    <w:rsid w:val="00C339BC"/>
    <w:rsid w:val="00C4407F"/>
    <w:rsid w:val="00C440DC"/>
    <w:rsid w:val="00C4705B"/>
    <w:rsid w:val="00C51D84"/>
    <w:rsid w:val="00C6267B"/>
    <w:rsid w:val="00C81C8A"/>
    <w:rsid w:val="00C87F16"/>
    <w:rsid w:val="00C94705"/>
    <w:rsid w:val="00C95815"/>
    <w:rsid w:val="00CB244A"/>
    <w:rsid w:val="00CC199D"/>
    <w:rsid w:val="00CC38DE"/>
    <w:rsid w:val="00CD038D"/>
    <w:rsid w:val="00CE2358"/>
    <w:rsid w:val="00CF488E"/>
    <w:rsid w:val="00CF4E1D"/>
    <w:rsid w:val="00D14001"/>
    <w:rsid w:val="00D2743E"/>
    <w:rsid w:val="00D329BF"/>
    <w:rsid w:val="00D44FB8"/>
    <w:rsid w:val="00D5143A"/>
    <w:rsid w:val="00D529AB"/>
    <w:rsid w:val="00D54F39"/>
    <w:rsid w:val="00D6389A"/>
    <w:rsid w:val="00D63A67"/>
    <w:rsid w:val="00D7592B"/>
    <w:rsid w:val="00D84DBB"/>
    <w:rsid w:val="00D905D0"/>
    <w:rsid w:val="00D9540A"/>
    <w:rsid w:val="00DA3103"/>
    <w:rsid w:val="00DC0760"/>
    <w:rsid w:val="00DD0D07"/>
    <w:rsid w:val="00DD5292"/>
    <w:rsid w:val="00DE0A71"/>
    <w:rsid w:val="00E02E00"/>
    <w:rsid w:val="00E04BE4"/>
    <w:rsid w:val="00E13E56"/>
    <w:rsid w:val="00E25230"/>
    <w:rsid w:val="00E336CF"/>
    <w:rsid w:val="00E671E7"/>
    <w:rsid w:val="00E867DD"/>
    <w:rsid w:val="00EA142A"/>
    <w:rsid w:val="00EA25AD"/>
    <w:rsid w:val="00EB48B8"/>
    <w:rsid w:val="00EB5410"/>
    <w:rsid w:val="00EC443F"/>
    <w:rsid w:val="00EC6C29"/>
    <w:rsid w:val="00EC7D26"/>
    <w:rsid w:val="00ED0BAD"/>
    <w:rsid w:val="00EF5F1C"/>
    <w:rsid w:val="00F04DE1"/>
    <w:rsid w:val="00F11914"/>
    <w:rsid w:val="00F20E79"/>
    <w:rsid w:val="00F25703"/>
    <w:rsid w:val="00F43D86"/>
    <w:rsid w:val="00F5618F"/>
    <w:rsid w:val="00F561A6"/>
    <w:rsid w:val="00F80B6D"/>
    <w:rsid w:val="00F94ECB"/>
    <w:rsid w:val="00FA3447"/>
    <w:rsid w:val="00FA7462"/>
    <w:rsid w:val="00FB62F0"/>
    <w:rsid w:val="00FC583A"/>
    <w:rsid w:val="00FC64C8"/>
    <w:rsid w:val="00FD6C25"/>
    <w:rsid w:val="00FE034A"/>
    <w:rsid w:val="00FF06FB"/>
    <w:rsid w:val="00FF47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8A94"/>
  <w15:docId w15:val="{C3412B7C-D7B7-46C9-8585-F2864BB7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C3E"/>
    <w:pPr>
      <w:ind w:left="720"/>
      <w:contextualSpacing/>
    </w:pPr>
  </w:style>
  <w:style w:type="paragraph" w:styleId="Header">
    <w:name w:val="header"/>
    <w:basedOn w:val="Normal"/>
    <w:link w:val="HeaderChar"/>
    <w:uiPriority w:val="99"/>
    <w:unhideWhenUsed/>
    <w:rsid w:val="001E3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AD8"/>
  </w:style>
  <w:style w:type="paragraph" w:styleId="Footer">
    <w:name w:val="footer"/>
    <w:basedOn w:val="Normal"/>
    <w:link w:val="FooterChar"/>
    <w:uiPriority w:val="99"/>
    <w:unhideWhenUsed/>
    <w:rsid w:val="001E3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AD8"/>
  </w:style>
  <w:style w:type="table" w:customStyle="1" w:styleId="TableGrid1">
    <w:name w:val="Table Grid1"/>
    <w:basedOn w:val="TableNormal"/>
    <w:next w:val="TableGrid"/>
    <w:uiPriority w:val="59"/>
    <w:locked/>
    <w:rsid w:val="00EB5410"/>
    <w:pPr>
      <w:spacing w:after="80" w:line="240" w:lineRule="auto"/>
      <w:ind w:left="1814" w:hanging="680"/>
    </w:pPr>
    <w:rPr>
      <w:rFonts w:ascii="Cambria" w:eastAsia="Times New Roman" w:hAnsi="Cambr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561A6"/>
  </w:style>
  <w:style w:type="character" w:customStyle="1" w:styleId="eop">
    <w:name w:val="eop"/>
    <w:basedOn w:val="DefaultParagraphFont"/>
    <w:rsid w:val="00F561A6"/>
  </w:style>
  <w:style w:type="paragraph" w:customStyle="1" w:styleId="paragraph">
    <w:name w:val="paragraph"/>
    <w:basedOn w:val="Normal"/>
    <w:rsid w:val="00F561A6"/>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F561A6"/>
    <w:rPr>
      <w:sz w:val="16"/>
      <w:szCs w:val="16"/>
    </w:rPr>
  </w:style>
  <w:style w:type="paragraph" w:styleId="CommentText">
    <w:name w:val="annotation text"/>
    <w:basedOn w:val="Normal"/>
    <w:link w:val="CommentTextChar"/>
    <w:uiPriority w:val="99"/>
    <w:semiHidden/>
    <w:unhideWhenUsed/>
    <w:rsid w:val="00F561A6"/>
    <w:pPr>
      <w:spacing w:after="16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F561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6C25"/>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FD6C2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64296">
      <w:bodyDiv w:val="1"/>
      <w:marLeft w:val="0"/>
      <w:marRight w:val="0"/>
      <w:marTop w:val="0"/>
      <w:marBottom w:val="0"/>
      <w:divBdr>
        <w:top w:val="none" w:sz="0" w:space="0" w:color="auto"/>
        <w:left w:val="none" w:sz="0" w:space="0" w:color="auto"/>
        <w:bottom w:val="none" w:sz="0" w:space="0" w:color="auto"/>
        <w:right w:val="none" w:sz="0" w:space="0" w:color="auto"/>
      </w:divBdr>
    </w:div>
    <w:div w:id="736365137">
      <w:bodyDiv w:val="1"/>
      <w:marLeft w:val="0"/>
      <w:marRight w:val="0"/>
      <w:marTop w:val="0"/>
      <w:marBottom w:val="0"/>
      <w:divBdr>
        <w:top w:val="none" w:sz="0" w:space="0" w:color="auto"/>
        <w:left w:val="none" w:sz="0" w:space="0" w:color="auto"/>
        <w:bottom w:val="none" w:sz="0" w:space="0" w:color="auto"/>
        <w:right w:val="none" w:sz="0" w:space="0" w:color="auto"/>
      </w:divBdr>
    </w:div>
    <w:div w:id="1012486096">
      <w:bodyDiv w:val="1"/>
      <w:marLeft w:val="0"/>
      <w:marRight w:val="0"/>
      <w:marTop w:val="0"/>
      <w:marBottom w:val="0"/>
      <w:divBdr>
        <w:top w:val="none" w:sz="0" w:space="0" w:color="auto"/>
        <w:left w:val="none" w:sz="0" w:space="0" w:color="auto"/>
        <w:bottom w:val="none" w:sz="0" w:space="0" w:color="auto"/>
        <w:right w:val="none" w:sz="0" w:space="0" w:color="auto"/>
      </w:divBdr>
    </w:div>
    <w:div w:id="1208107094">
      <w:bodyDiv w:val="1"/>
      <w:marLeft w:val="0"/>
      <w:marRight w:val="0"/>
      <w:marTop w:val="0"/>
      <w:marBottom w:val="0"/>
      <w:divBdr>
        <w:top w:val="none" w:sz="0" w:space="0" w:color="auto"/>
        <w:left w:val="none" w:sz="0" w:space="0" w:color="auto"/>
        <w:bottom w:val="none" w:sz="0" w:space="0" w:color="auto"/>
        <w:right w:val="none" w:sz="0" w:space="0" w:color="auto"/>
      </w:divBdr>
    </w:div>
    <w:div w:id="189249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5788d2-f914-4162-95bb-ee16375735b7">
      <UserInfo>
        <DisplayName>Josie Fraser</DisplayName>
        <AccountId>568</AccountId>
        <AccountType/>
      </UserInfo>
      <UserInfo>
        <DisplayName>Joanne Walker</DisplayName>
        <AccountId>248</AccountId>
        <AccountType/>
      </UserInfo>
      <UserInfo>
        <DisplayName>Stella Byrne</DisplayName>
        <AccountId>28</AccountId>
        <AccountType/>
      </UserInfo>
      <UserInfo>
        <DisplayName>Margaret Henry</DisplayName>
        <AccountId>636</AccountId>
        <AccountType/>
      </UserInfo>
    </SharedWithUsers>
    <Feedback xmlns="bfdd7187-6505-4923-bf92-ea012a52b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4447C0DD1C1041AB22B1FBF2EBB58A" ma:contentTypeVersion="16" ma:contentTypeDescription="Create a new document." ma:contentTypeScope="" ma:versionID="5ddac9bf9a30726b8bbc407eb47bf6b1">
  <xsd:schema xmlns:xsd="http://www.w3.org/2001/XMLSchema" xmlns:xs="http://www.w3.org/2001/XMLSchema" xmlns:p="http://schemas.microsoft.com/office/2006/metadata/properties" xmlns:ns2="bfdd7187-6505-4923-bf92-ea012a52bfc9" xmlns:ns3="7c5788d2-f914-4162-95bb-ee16375735b7" targetNamespace="http://schemas.microsoft.com/office/2006/metadata/properties" ma:root="true" ma:fieldsID="ffddd690bdcd3127e7701fec20ee3489" ns2:_="" ns3:_="">
    <xsd:import namespace="bfdd7187-6505-4923-bf92-ea012a52bfc9"/>
    <xsd:import namespace="7c5788d2-f914-4162-95bb-ee16375735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Feedback"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d7187-6505-4923-bf92-ea012a52b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Feedback" ma:index="20" nillable="true" ma:displayName="Feedback" ma:format="Dropdown" ma:hidden="true" ma:internalName="Feedback" ma:readOnly="fals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5788d2-f914-4162-95bb-ee16375735b7"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D821F-8872-46F6-BA3E-D4EC419CC8BF}">
  <ds:schemaRefs>
    <ds:schemaRef ds:uri="http://schemas.microsoft.com/office/2006/metadata/properties"/>
    <ds:schemaRef ds:uri="http://schemas.microsoft.com/office/infopath/2007/PartnerControls"/>
    <ds:schemaRef ds:uri="7c5788d2-f914-4162-95bb-ee16375735b7"/>
    <ds:schemaRef ds:uri="bfdd7187-6505-4923-bf92-ea012a52bfc9"/>
  </ds:schemaRefs>
</ds:datastoreItem>
</file>

<file path=customXml/itemProps2.xml><?xml version="1.0" encoding="utf-8"?>
<ds:datastoreItem xmlns:ds="http://schemas.openxmlformats.org/officeDocument/2006/customXml" ds:itemID="{68326B49-CA05-41C6-98A7-70D3A69F39F7}">
  <ds:schemaRefs>
    <ds:schemaRef ds:uri="http://schemas.microsoft.com/sharepoint/v3/contenttype/forms"/>
  </ds:schemaRefs>
</ds:datastoreItem>
</file>

<file path=customXml/itemProps3.xml><?xml version="1.0" encoding="utf-8"?>
<ds:datastoreItem xmlns:ds="http://schemas.openxmlformats.org/officeDocument/2006/customXml" ds:itemID="{66BE1C46-7BB6-4E5D-B87E-3587187BE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d7187-6505-4923-bf92-ea012a52bfc9"/>
    <ds:schemaRef ds:uri="7c5788d2-f914-4162-95bb-ee1637573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hlf</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Yumna Zain</dc:creator>
  <cp:keywords/>
  <cp:lastModifiedBy>Leo Seymour</cp:lastModifiedBy>
  <cp:revision>83</cp:revision>
  <dcterms:created xsi:type="dcterms:W3CDTF">2021-08-31T05:12:00Z</dcterms:created>
  <dcterms:modified xsi:type="dcterms:W3CDTF">2021-09-30T11:02:00Z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0x010100DC4447C0DD1C1041AB22B1FBF2EBB58A</vt:lpwstr>
  </property>
</Properties>
</file>