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7C35" w14:textId="2BF0EEEC" w:rsidR="001A553D" w:rsidRPr="00CA0EA9" w:rsidRDefault="000878DD" w:rsidP="00E769F4">
      <w:pPr>
        <w:rPr>
          <w:rFonts w:ascii="Arial" w:hAnsi="Arial" w:cs="Arial"/>
          <w:b/>
          <w:sz w:val="24"/>
          <w:szCs w:val="24"/>
        </w:rPr>
      </w:pPr>
      <w:r w:rsidRPr="00680829">
        <w:rPr>
          <w:rFonts w:ascii="Arial" w:hAnsi="Arial" w:cs="Arial"/>
          <w:b/>
          <w:sz w:val="24"/>
          <w:szCs w:val="24"/>
          <w:u w:val="single"/>
        </w:rPr>
        <w:t>Request for Quot</w:t>
      </w:r>
      <w:r w:rsidR="00B94CDD" w:rsidRPr="00680829">
        <w:rPr>
          <w:rFonts w:ascii="Arial" w:hAnsi="Arial" w:cs="Arial"/>
          <w:b/>
          <w:sz w:val="24"/>
          <w:szCs w:val="24"/>
          <w:u w:val="single"/>
        </w:rPr>
        <w:t>ation</w:t>
      </w:r>
      <w:r w:rsidR="00E769F4">
        <w:rPr>
          <w:rFonts w:ascii="Arial" w:hAnsi="Arial" w:cs="Arial"/>
          <w:b/>
          <w:sz w:val="24"/>
          <w:szCs w:val="24"/>
        </w:rPr>
        <w:t xml:space="preserve"> </w:t>
      </w:r>
      <w:r w:rsidR="00E769F4">
        <w:rPr>
          <w:rFonts w:ascii="Arial" w:hAnsi="Arial" w:cs="Arial"/>
          <w:b/>
          <w:sz w:val="24"/>
          <w:szCs w:val="24"/>
        </w:rPr>
        <w:tab/>
      </w:r>
      <w:r w:rsidR="001A553D" w:rsidRPr="00CA0EA9">
        <w:rPr>
          <w:rFonts w:ascii="Arial" w:hAnsi="Arial" w:cs="Arial"/>
          <w:b/>
          <w:sz w:val="24"/>
          <w:szCs w:val="24"/>
        </w:rPr>
        <w:t>Ref:</w:t>
      </w:r>
      <w:r w:rsidR="00E769F4">
        <w:rPr>
          <w:rFonts w:ascii="Arial" w:hAnsi="Arial" w:cs="Arial"/>
          <w:b/>
          <w:sz w:val="24"/>
          <w:szCs w:val="24"/>
        </w:rPr>
        <w:t xml:space="preserve"> </w:t>
      </w:r>
      <w:r w:rsidR="00DA3660" w:rsidRPr="00E769F4">
        <w:rPr>
          <w:rFonts w:ascii="Arial" w:hAnsi="Arial" w:cs="Arial"/>
          <w:b/>
          <w:sz w:val="24"/>
          <w:szCs w:val="24"/>
        </w:rPr>
        <w:t>JPB002</w:t>
      </w:r>
    </w:p>
    <w:p w14:paraId="3367AFA0" w14:textId="77777777" w:rsidR="00E769F4" w:rsidRDefault="00E769F4" w:rsidP="00CA0EA9">
      <w:pPr>
        <w:rPr>
          <w:rFonts w:ascii="Arial" w:hAnsi="Arial" w:cs="Arial"/>
          <w:b/>
          <w:sz w:val="24"/>
          <w:szCs w:val="24"/>
        </w:rPr>
      </w:pPr>
    </w:p>
    <w:p w14:paraId="5562486E" w14:textId="4A9BAB3D" w:rsidR="00DA3660" w:rsidRPr="00DA3660" w:rsidRDefault="00DA3660" w:rsidP="00CA0EA9">
      <w:pPr>
        <w:rPr>
          <w:rFonts w:ascii="Arial" w:hAnsi="Arial" w:cs="Arial"/>
          <w:b/>
          <w:sz w:val="24"/>
          <w:szCs w:val="24"/>
        </w:rPr>
      </w:pPr>
      <w:r w:rsidRPr="00DA3660">
        <w:rPr>
          <w:rFonts w:ascii="Arial" w:hAnsi="Arial" w:cs="Arial"/>
          <w:b/>
          <w:sz w:val="24"/>
          <w:szCs w:val="24"/>
        </w:rPr>
        <w:t xml:space="preserve">Support for Environment Agency's Flood and Coastal Risk Management (FCRM) Improvements Portfolio </w:t>
      </w:r>
      <w:r>
        <w:rPr>
          <w:rFonts w:ascii="Arial" w:hAnsi="Arial" w:cs="Arial"/>
          <w:b/>
          <w:sz w:val="24"/>
          <w:szCs w:val="24"/>
        </w:rPr>
        <w:t>-</w:t>
      </w:r>
      <w:r w:rsidRPr="00DA3660">
        <w:rPr>
          <w:rFonts w:ascii="Arial" w:hAnsi="Arial" w:cs="Arial"/>
          <w:b/>
          <w:sz w:val="24"/>
          <w:szCs w:val="24"/>
        </w:rPr>
        <w:t xml:space="preserve"> </w:t>
      </w:r>
      <w:r>
        <w:rPr>
          <w:rFonts w:ascii="Arial" w:hAnsi="Arial" w:cs="Arial"/>
          <w:b/>
          <w:sz w:val="24"/>
          <w:szCs w:val="24"/>
        </w:rPr>
        <w:t>B</w:t>
      </w:r>
      <w:r w:rsidRPr="00DA3660">
        <w:rPr>
          <w:rFonts w:ascii="Arial" w:hAnsi="Arial" w:cs="Arial"/>
          <w:b/>
          <w:sz w:val="24"/>
          <w:szCs w:val="24"/>
        </w:rPr>
        <w:t xml:space="preserve">enefits </w:t>
      </w:r>
      <w:r>
        <w:rPr>
          <w:rFonts w:ascii="Arial" w:hAnsi="Arial" w:cs="Arial"/>
          <w:b/>
          <w:sz w:val="24"/>
          <w:szCs w:val="24"/>
        </w:rPr>
        <w:t>M</w:t>
      </w:r>
      <w:r w:rsidRPr="00DA3660">
        <w:rPr>
          <w:rFonts w:ascii="Arial" w:hAnsi="Arial" w:cs="Arial"/>
          <w:b/>
          <w:sz w:val="24"/>
          <w:szCs w:val="24"/>
        </w:rPr>
        <w:t>apping</w:t>
      </w:r>
    </w:p>
    <w:p w14:paraId="7AAB7C37" w14:textId="77777777" w:rsidR="005700D8" w:rsidRPr="00CA0EA9" w:rsidRDefault="005700D8" w:rsidP="00CA0EA9">
      <w:pPr>
        <w:rPr>
          <w:rFonts w:ascii="Arial" w:hAnsi="Arial" w:cs="Arial"/>
          <w:sz w:val="24"/>
          <w:szCs w:val="24"/>
        </w:rPr>
      </w:pPr>
    </w:p>
    <w:p w14:paraId="7AAB7C38" w14:textId="77777777" w:rsidR="003014F2" w:rsidRPr="00CA0EA9" w:rsidRDefault="003014F2">
      <w:pPr>
        <w:rPr>
          <w:rFonts w:ascii="Arial" w:hAnsi="Arial" w:cs="Arial"/>
          <w:b/>
          <w:sz w:val="24"/>
          <w:szCs w:val="24"/>
          <w:u w:val="single"/>
        </w:rPr>
      </w:pPr>
      <w:r w:rsidRPr="00CA0EA9">
        <w:rPr>
          <w:rFonts w:ascii="Arial" w:hAnsi="Arial" w:cs="Arial"/>
          <w:b/>
          <w:sz w:val="24"/>
          <w:szCs w:val="24"/>
          <w:u w:val="single"/>
        </w:rPr>
        <w:t xml:space="preserve">Section 1 </w:t>
      </w:r>
    </w:p>
    <w:p w14:paraId="7AAB7C39" w14:textId="77777777" w:rsidR="003014F2" w:rsidRPr="00CA0EA9" w:rsidRDefault="003014F2">
      <w:pPr>
        <w:rPr>
          <w:rFonts w:ascii="Arial" w:hAnsi="Arial" w:cs="Arial"/>
          <w:b/>
          <w:sz w:val="24"/>
          <w:szCs w:val="24"/>
          <w:u w:val="single"/>
        </w:rPr>
      </w:pPr>
    </w:p>
    <w:p w14:paraId="7AAB7C3A" w14:textId="6F487E44" w:rsidR="00491B79" w:rsidRPr="00CA0EA9" w:rsidRDefault="00491B79">
      <w:pPr>
        <w:rPr>
          <w:rFonts w:ascii="Arial" w:hAnsi="Arial" w:cs="Arial"/>
          <w:b/>
          <w:sz w:val="24"/>
          <w:szCs w:val="24"/>
          <w:u w:val="single"/>
        </w:rPr>
      </w:pPr>
      <w:r w:rsidRPr="00CA0EA9">
        <w:rPr>
          <w:rFonts w:ascii="Arial" w:hAnsi="Arial" w:cs="Arial"/>
          <w:b/>
          <w:sz w:val="24"/>
          <w:szCs w:val="24"/>
          <w:u w:val="single"/>
        </w:rPr>
        <w:t>Wh</w:t>
      </w:r>
      <w:r w:rsidR="00DA3660">
        <w:rPr>
          <w:rFonts w:ascii="Arial" w:hAnsi="Arial" w:cs="Arial"/>
          <w:b/>
          <w:sz w:val="24"/>
          <w:szCs w:val="24"/>
          <w:u w:val="single"/>
        </w:rPr>
        <w:t>at</w:t>
      </w:r>
      <w:r w:rsidRPr="00CA0EA9">
        <w:rPr>
          <w:rFonts w:ascii="Arial" w:hAnsi="Arial" w:cs="Arial"/>
          <w:b/>
          <w:sz w:val="24"/>
          <w:szCs w:val="24"/>
          <w:u w:val="single"/>
        </w:rPr>
        <w:t xml:space="preserve"> is the Environment Agency? </w:t>
      </w:r>
    </w:p>
    <w:p w14:paraId="7AAB7C3B" w14:textId="77777777" w:rsidR="00491B79" w:rsidRPr="00CA0EA9" w:rsidRDefault="00491B79" w:rsidP="00E65F5D">
      <w:pPr>
        <w:widowControl w:val="0"/>
        <w:rPr>
          <w:rFonts w:ascii="Arial" w:hAnsi="Arial" w:cs="Arial"/>
          <w:sz w:val="24"/>
          <w:szCs w:val="24"/>
        </w:rPr>
      </w:pPr>
      <w:r w:rsidRPr="00CA0EA9">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AAB7C3C" w14:textId="77777777" w:rsidR="00491B79" w:rsidRPr="00CA0EA9" w:rsidRDefault="00491B79" w:rsidP="00E65F5D">
      <w:pPr>
        <w:widowControl w:val="0"/>
        <w:rPr>
          <w:rFonts w:ascii="Arial" w:hAnsi="Arial" w:cs="Arial"/>
          <w:sz w:val="24"/>
          <w:szCs w:val="24"/>
        </w:rPr>
      </w:pPr>
    </w:p>
    <w:p w14:paraId="7AAB7C3D" w14:textId="77777777" w:rsidR="00491B79" w:rsidRPr="00CA0EA9" w:rsidRDefault="00491B79" w:rsidP="00E65F5D">
      <w:pPr>
        <w:widowControl w:val="0"/>
        <w:rPr>
          <w:rFonts w:ascii="Arial" w:hAnsi="Arial" w:cs="Arial"/>
          <w:sz w:val="24"/>
          <w:szCs w:val="24"/>
        </w:rPr>
      </w:pPr>
      <w:r w:rsidRPr="00CA0EA9">
        <w:rPr>
          <w:rFonts w:ascii="Arial" w:hAnsi="Arial" w:cs="Arial"/>
          <w:sz w:val="24"/>
          <w:szCs w:val="24"/>
        </w:rPr>
        <w:t xml:space="preserve">Further information on our responsibilities, Corporate Plan and how we are structured can be found on our Website.  </w:t>
      </w:r>
    </w:p>
    <w:p w14:paraId="7AAB7C3E" w14:textId="77777777" w:rsidR="00491B79" w:rsidRPr="00CA0EA9" w:rsidRDefault="00491B79" w:rsidP="00E65F5D">
      <w:pPr>
        <w:widowControl w:val="0"/>
        <w:rPr>
          <w:rFonts w:ascii="Arial" w:hAnsi="Arial" w:cs="Arial"/>
          <w:sz w:val="24"/>
          <w:szCs w:val="24"/>
        </w:rPr>
      </w:pPr>
    </w:p>
    <w:p w14:paraId="7AAB7C3F" w14:textId="77777777" w:rsidR="00491B79" w:rsidRPr="00CA0EA9" w:rsidRDefault="001B571A" w:rsidP="00E65F5D">
      <w:pPr>
        <w:widowControl w:val="0"/>
        <w:rPr>
          <w:rFonts w:ascii="Arial" w:hAnsi="Arial" w:cs="Arial"/>
          <w:sz w:val="24"/>
          <w:szCs w:val="24"/>
        </w:rPr>
      </w:pPr>
      <w:hyperlink r:id="rId11" w:history="1">
        <w:r w:rsidR="00491B79" w:rsidRPr="00CA0EA9">
          <w:rPr>
            <w:rStyle w:val="Hyperlink"/>
            <w:rFonts w:ascii="Arial" w:hAnsi="Arial" w:cs="Arial"/>
            <w:sz w:val="24"/>
            <w:szCs w:val="24"/>
          </w:rPr>
          <w:t>https://www.gov.uk/government/organisations/environment-agency/about</w:t>
        </w:r>
      </w:hyperlink>
      <w:r w:rsidR="00491B79" w:rsidRPr="00CA0EA9">
        <w:rPr>
          <w:rFonts w:ascii="Arial" w:hAnsi="Arial" w:cs="Arial"/>
          <w:sz w:val="24"/>
          <w:szCs w:val="24"/>
        </w:rPr>
        <w:t xml:space="preserve"> </w:t>
      </w:r>
    </w:p>
    <w:p w14:paraId="7AAB7C40" w14:textId="77777777" w:rsidR="00491B79" w:rsidRPr="00CA0EA9" w:rsidRDefault="00491B79" w:rsidP="00E65F5D">
      <w:pPr>
        <w:widowControl w:val="0"/>
        <w:rPr>
          <w:rFonts w:ascii="Arial" w:hAnsi="Arial" w:cs="Arial"/>
          <w:b/>
          <w:sz w:val="24"/>
          <w:szCs w:val="24"/>
          <w:u w:val="single"/>
        </w:rPr>
      </w:pPr>
    </w:p>
    <w:p w14:paraId="7AAB7C41" w14:textId="77777777" w:rsidR="00491B79" w:rsidRPr="00CA0EA9" w:rsidRDefault="00491B79" w:rsidP="00E65F5D">
      <w:pPr>
        <w:widowControl w:val="0"/>
        <w:rPr>
          <w:rFonts w:ascii="Arial" w:hAnsi="Arial" w:cs="Arial"/>
          <w:b/>
          <w:sz w:val="24"/>
          <w:szCs w:val="24"/>
          <w:u w:val="single"/>
        </w:rPr>
      </w:pPr>
      <w:r w:rsidRPr="00CA0EA9">
        <w:rPr>
          <w:rFonts w:ascii="Arial" w:hAnsi="Arial" w:cs="Arial"/>
          <w:b/>
          <w:sz w:val="24"/>
          <w:szCs w:val="24"/>
          <w:u w:val="single"/>
        </w:rPr>
        <w:t>What do we spend our money on?</w:t>
      </w:r>
    </w:p>
    <w:p w14:paraId="7AAB7C42" w14:textId="77777777" w:rsidR="00491B79" w:rsidRPr="00CA0EA9" w:rsidRDefault="00491B79" w:rsidP="00E65F5D">
      <w:pPr>
        <w:widowControl w:val="0"/>
        <w:rPr>
          <w:rFonts w:ascii="Arial" w:hAnsi="Arial" w:cs="Arial"/>
          <w:sz w:val="24"/>
          <w:szCs w:val="24"/>
        </w:rPr>
      </w:pPr>
      <w:r w:rsidRPr="00CA0EA9">
        <w:rPr>
          <w:rFonts w:ascii="Arial" w:hAnsi="Arial" w:cs="Arial"/>
          <w:sz w:val="24"/>
          <w:szCs w:val="24"/>
        </w:rPr>
        <w:t>We are a major procurer of goods and services within the UK, spending circa £600M per annum, our major spend areas are:</w:t>
      </w:r>
    </w:p>
    <w:p w14:paraId="7AAB7C43" w14:textId="77777777" w:rsidR="00491B79" w:rsidRPr="00CA0EA9" w:rsidRDefault="00491B79" w:rsidP="00E65F5D">
      <w:pPr>
        <w:widowControl w:val="0"/>
        <w:rPr>
          <w:rFonts w:ascii="Arial" w:hAnsi="Arial" w:cs="Arial"/>
          <w:sz w:val="24"/>
          <w:szCs w:val="24"/>
        </w:rPr>
      </w:pPr>
    </w:p>
    <w:p w14:paraId="7AAB7C44" w14:textId="77777777" w:rsidR="00491B79" w:rsidRPr="00CA0EA9" w:rsidRDefault="00491B79" w:rsidP="00E65F5D">
      <w:pPr>
        <w:widowControl w:val="0"/>
        <w:numPr>
          <w:ilvl w:val="0"/>
          <w:numId w:val="32"/>
        </w:numPr>
        <w:rPr>
          <w:rFonts w:ascii="Arial" w:hAnsi="Arial" w:cs="Arial"/>
          <w:sz w:val="24"/>
          <w:szCs w:val="24"/>
        </w:rPr>
      </w:pPr>
      <w:r w:rsidRPr="00CA0EA9">
        <w:rPr>
          <w:rFonts w:ascii="Arial" w:hAnsi="Arial" w:cs="Arial"/>
          <w:sz w:val="24"/>
          <w:szCs w:val="24"/>
        </w:rPr>
        <w:t xml:space="preserve">Flood and Coastal Risk Management (design, </w:t>
      </w:r>
      <w:proofErr w:type="gramStart"/>
      <w:r w:rsidRPr="00CA0EA9">
        <w:rPr>
          <w:rFonts w:ascii="Arial" w:hAnsi="Arial" w:cs="Arial"/>
          <w:sz w:val="24"/>
          <w:szCs w:val="24"/>
        </w:rPr>
        <w:t>construction</w:t>
      </w:r>
      <w:proofErr w:type="gramEnd"/>
      <w:r w:rsidRPr="00CA0EA9">
        <w:rPr>
          <w:rFonts w:ascii="Arial" w:hAnsi="Arial" w:cs="Arial"/>
          <w:sz w:val="24"/>
          <w:szCs w:val="24"/>
        </w:rPr>
        <w:t xml:space="preserve"> and maintenance)</w:t>
      </w:r>
    </w:p>
    <w:p w14:paraId="7AAB7C45" w14:textId="77777777" w:rsidR="00491B79" w:rsidRPr="00CA0EA9" w:rsidRDefault="00491B79" w:rsidP="00E65F5D">
      <w:pPr>
        <w:widowControl w:val="0"/>
        <w:numPr>
          <w:ilvl w:val="0"/>
          <w:numId w:val="32"/>
        </w:numPr>
        <w:rPr>
          <w:rFonts w:ascii="Arial" w:hAnsi="Arial" w:cs="Arial"/>
          <w:sz w:val="24"/>
          <w:szCs w:val="24"/>
        </w:rPr>
      </w:pPr>
      <w:r w:rsidRPr="00CA0EA9">
        <w:rPr>
          <w:rFonts w:ascii="Arial" w:hAnsi="Arial" w:cs="Arial"/>
          <w:sz w:val="24"/>
          <w:szCs w:val="24"/>
        </w:rPr>
        <w:t>ICT and Telecommunications</w:t>
      </w:r>
    </w:p>
    <w:p w14:paraId="7AAB7C46" w14:textId="77777777" w:rsidR="00491B79" w:rsidRPr="00CA0EA9" w:rsidRDefault="00491B79" w:rsidP="00E65F5D">
      <w:pPr>
        <w:widowControl w:val="0"/>
        <w:numPr>
          <w:ilvl w:val="0"/>
          <w:numId w:val="32"/>
        </w:numPr>
        <w:rPr>
          <w:rFonts w:ascii="Arial" w:hAnsi="Arial" w:cs="Arial"/>
          <w:sz w:val="24"/>
          <w:szCs w:val="24"/>
        </w:rPr>
      </w:pPr>
      <w:r w:rsidRPr="00CA0EA9">
        <w:rPr>
          <w:rFonts w:ascii="Arial" w:hAnsi="Arial" w:cs="Arial"/>
          <w:sz w:val="24"/>
          <w:szCs w:val="24"/>
        </w:rPr>
        <w:t>Vehicles and Plant</w:t>
      </w:r>
    </w:p>
    <w:p w14:paraId="7AAB7C47" w14:textId="77777777" w:rsidR="00491B79" w:rsidRPr="00CA0EA9" w:rsidRDefault="00491B79" w:rsidP="00E65F5D">
      <w:pPr>
        <w:widowControl w:val="0"/>
        <w:numPr>
          <w:ilvl w:val="0"/>
          <w:numId w:val="32"/>
        </w:numPr>
        <w:rPr>
          <w:rFonts w:ascii="Arial" w:hAnsi="Arial" w:cs="Arial"/>
          <w:sz w:val="24"/>
          <w:szCs w:val="24"/>
        </w:rPr>
      </w:pPr>
      <w:r w:rsidRPr="00CA0EA9">
        <w:rPr>
          <w:rFonts w:ascii="Arial" w:hAnsi="Arial" w:cs="Arial"/>
          <w:sz w:val="24"/>
          <w:szCs w:val="24"/>
        </w:rPr>
        <w:t>Environmental Consultancy and Monitoring</w:t>
      </w:r>
    </w:p>
    <w:p w14:paraId="7AAB7C48" w14:textId="77777777" w:rsidR="00491B79" w:rsidRPr="00CA0EA9" w:rsidRDefault="00491B79" w:rsidP="00E65F5D">
      <w:pPr>
        <w:widowControl w:val="0"/>
        <w:numPr>
          <w:ilvl w:val="0"/>
          <w:numId w:val="32"/>
        </w:numPr>
        <w:rPr>
          <w:rFonts w:ascii="Arial" w:hAnsi="Arial" w:cs="Arial"/>
          <w:sz w:val="24"/>
          <w:szCs w:val="24"/>
        </w:rPr>
      </w:pPr>
      <w:r w:rsidRPr="00CA0EA9">
        <w:rPr>
          <w:rFonts w:ascii="Arial" w:hAnsi="Arial" w:cs="Arial"/>
          <w:sz w:val="24"/>
          <w:szCs w:val="24"/>
        </w:rPr>
        <w:t>Temporary Staff and Contractors</w:t>
      </w:r>
    </w:p>
    <w:p w14:paraId="7AAB7C49" w14:textId="77777777" w:rsidR="00491B79" w:rsidRPr="00CA0EA9" w:rsidRDefault="00491B79" w:rsidP="00E65F5D">
      <w:pPr>
        <w:widowControl w:val="0"/>
        <w:numPr>
          <w:ilvl w:val="0"/>
          <w:numId w:val="32"/>
        </w:numPr>
        <w:rPr>
          <w:rFonts w:ascii="Arial" w:hAnsi="Arial" w:cs="Arial"/>
          <w:sz w:val="24"/>
          <w:szCs w:val="24"/>
        </w:rPr>
      </w:pPr>
      <w:r w:rsidRPr="00CA0EA9">
        <w:rPr>
          <w:rFonts w:ascii="Arial" w:hAnsi="Arial" w:cs="Arial"/>
          <w:sz w:val="24"/>
          <w:szCs w:val="24"/>
        </w:rPr>
        <w:t>Facilities Management, Energy and Utilities</w:t>
      </w:r>
    </w:p>
    <w:p w14:paraId="7AAB7C4A" w14:textId="77777777" w:rsidR="00491B79" w:rsidRPr="00CA0EA9" w:rsidRDefault="00491B79" w:rsidP="00E65F5D">
      <w:pPr>
        <w:widowControl w:val="0"/>
        <w:numPr>
          <w:ilvl w:val="0"/>
          <w:numId w:val="32"/>
        </w:numPr>
        <w:rPr>
          <w:rFonts w:ascii="Arial" w:hAnsi="Arial" w:cs="Arial"/>
          <w:sz w:val="24"/>
          <w:szCs w:val="24"/>
        </w:rPr>
      </w:pPr>
      <w:r w:rsidRPr="00CA0EA9">
        <w:rPr>
          <w:rFonts w:ascii="Arial" w:hAnsi="Arial" w:cs="Arial"/>
          <w:sz w:val="24"/>
          <w:szCs w:val="24"/>
        </w:rPr>
        <w:t>Flood Management and Water Related Services</w:t>
      </w:r>
    </w:p>
    <w:p w14:paraId="7AAB7C4B" w14:textId="77777777" w:rsidR="00491B79" w:rsidRPr="00CA0EA9" w:rsidRDefault="00491B79" w:rsidP="00E65F5D">
      <w:pPr>
        <w:widowControl w:val="0"/>
        <w:rPr>
          <w:rFonts w:ascii="Arial" w:hAnsi="Arial" w:cs="Arial"/>
          <w:b/>
          <w:sz w:val="24"/>
          <w:szCs w:val="24"/>
        </w:rPr>
      </w:pPr>
    </w:p>
    <w:p w14:paraId="7AAB7C4C" w14:textId="77777777" w:rsidR="00491B79" w:rsidRPr="00CA0EA9" w:rsidRDefault="00491B79" w:rsidP="00E65F5D">
      <w:pPr>
        <w:widowControl w:val="0"/>
        <w:rPr>
          <w:rFonts w:ascii="Arial" w:hAnsi="Arial" w:cs="Arial"/>
          <w:b/>
          <w:sz w:val="24"/>
          <w:szCs w:val="24"/>
          <w:u w:val="single"/>
        </w:rPr>
      </w:pPr>
      <w:r w:rsidRPr="00CA0EA9">
        <w:rPr>
          <w:rFonts w:ascii="Arial" w:hAnsi="Arial" w:cs="Arial"/>
          <w:b/>
          <w:sz w:val="24"/>
          <w:szCs w:val="24"/>
          <w:u w:val="single"/>
        </w:rPr>
        <w:t>What do we need from our suppliers?</w:t>
      </w:r>
    </w:p>
    <w:p w14:paraId="7AAB7C4D" w14:textId="77777777" w:rsidR="00491B79" w:rsidRPr="00CA0EA9" w:rsidRDefault="00491B79" w:rsidP="00E65F5D">
      <w:pPr>
        <w:widowControl w:val="0"/>
        <w:rPr>
          <w:rFonts w:ascii="Arial" w:hAnsi="Arial" w:cs="Arial"/>
          <w:sz w:val="24"/>
          <w:szCs w:val="24"/>
        </w:rPr>
      </w:pPr>
      <w:r w:rsidRPr="00CA0EA9">
        <w:rPr>
          <w:rFonts w:ascii="Arial" w:hAnsi="Arial" w:cs="Arial"/>
          <w:sz w:val="24"/>
          <w:szCs w:val="24"/>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CA0EA9">
        <w:rPr>
          <w:rFonts w:ascii="Arial" w:hAnsi="Arial" w:cs="Arial"/>
          <w:sz w:val="24"/>
          <w:szCs w:val="24"/>
        </w:rPr>
        <w:t>taking into account</w:t>
      </w:r>
      <w:proofErr w:type="gramEnd"/>
      <w:r w:rsidRPr="00CA0EA9">
        <w:rPr>
          <w:rFonts w:ascii="Arial" w:hAnsi="Arial" w:cs="Arial"/>
          <w:sz w:val="24"/>
          <w:szCs w:val="24"/>
        </w:rPr>
        <w:t xml:space="preserve"> the whole life cost of our procurement decisions.  We promote diversity and equality and treat </w:t>
      </w:r>
      <w:proofErr w:type="gramStart"/>
      <w:r w:rsidRPr="00CA0EA9">
        <w:rPr>
          <w:rFonts w:ascii="Arial" w:hAnsi="Arial" w:cs="Arial"/>
          <w:sz w:val="24"/>
          <w:szCs w:val="24"/>
        </w:rPr>
        <w:t>all of</w:t>
      </w:r>
      <w:proofErr w:type="gramEnd"/>
      <w:r w:rsidRPr="00CA0EA9">
        <w:rPr>
          <w:rFonts w:ascii="Arial" w:hAnsi="Arial" w:cs="Arial"/>
          <w:sz w:val="24"/>
          <w:szCs w:val="24"/>
        </w:rPr>
        <w:t xml:space="preserve"> our suppliers fairly.</w:t>
      </w:r>
    </w:p>
    <w:p w14:paraId="7AAB7C4E" w14:textId="77777777" w:rsidR="00491B79" w:rsidRPr="00CA0EA9" w:rsidRDefault="00491B79" w:rsidP="00E65F5D">
      <w:pPr>
        <w:widowControl w:val="0"/>
        <w:rPr>
          <w:rFonts w:ascii="Arial" w:hAnsi="Arial" w:cs="Arial"/>
          <w:sz w:val="24"/>
          <w:szCs w:val="24"/>
        </w:rPr>
      </w:pPr>
    </w:p>
    <w:p w14:paraId="7AAB7C4F" w14:textId="77777777" w:rsidR="00AD6F35" w:rsidRPr="00CA0EA9" w:rsidRDefault="00491B79" w:rsidP="00E65F5D">
      <w:pPr>
        <w:widowControl w:val="0"/>
        <w:rPr>
          <w:rFonts w:ascii="Arial" w:hAnsi="Arial" w:cs="Arial"/>
          <w:sz w:val="24"/>
          <w:szCs w:val="24"/>
        </w:rPr>
      </w:pPr>
      <w:r w:rsidRPr="00CA0EA9">
        <w:rPr>
          <w:rFonts w:ascii="Arial" w:hAnsi="Arial" w:cs="Arial"/>
          <w:sz w:val="24"/>
          <w:szCs w:val="24"/>
        </w:rPr>
        <w:t xml:space="preserve">Our </w:t>
      </w:r>
      <w:r w:rsidR="00AD6F35" w:rsidRPr="00CA0EA9">
        <w:rPr>
          <w:rFonts w:ascii="Arial" w:hAnsi="Arial" w:cs="Arial"/>
          <w:sz w:val="24"/>
          <w:szCs w:val="24"/>
        </w:rPr>
        <w:t xml:space="preserve">procurement strategy </w:t>
      </w:r>
      <w:r w:rsidRPr="00CA0EA9">
        <w:rPr>
          <w:rFonts w:ascii="Arial" w:hAnsi="Arial" w:cs="Arial"/>
          <w:sz w:val="24"/>
          <w:szCs w:val="24"/>
        </w:rPr>
        <w:t>may be of interest to you as a potential supplier. It sets out our priorities and key commitments in a range of areas such as delivering our corporate plan, Government policy, supplier management and sustainable procurement</w:t>
      </w:r>
      <w:r w:rsidR="00AD6F35" w:rsidRPr="00CA0EA9">
        <w:rPr>
          <w:rFonts w:ascii="Arial" w:hAnsi="Arial" w:cs="Arial"/>
          <w:sz w:val="24"/>
          <w:szCs w:val="24"/>
        </w:rPr>
        <w:t>:</w:t>
      </w:r>
    </w:p>
    <w:p w14:paraId="7AAB7C50" w14:textId="77777777" w:rsidR="00AD6F35" w:rsidRPr="00CA0EA9" w:rsidRDefault="00AD6F35" w:rsidP="00E65F5D">
      <w:pPr>
        <w:widowControl w:val="0"/>
        <w:rPr>
          <w:rFonts w:ascii="Arial" w:hAnsi="Arial" w:cs="Arial"/>
          <w:sz w:val="24"/>
          <w:szCs w:val="24"/>
        </w:rPr>
      </w:pPr>
    </w:p>
    <w:p w14:paraId="7AAB7C51" w14:textId="77777777" w:rsidR="00491B79" w:rsidRPr="00CA0EA9" w:rsidRDefault="001B571A" w:rsidP="00E65F5D">
      <w:pPr>
        <w:widowControl w:val="0"/>
        <w:rPr>
          <w:rFonts w:ascii="Arial" w:hAnsi="Arial" w:cs="Arial"/>
          <w:sz w:val="24"/>
          <w:szCs w:val="24"/>
        </w:rPr>
      </w:pPr>
      <w:hyperlink r:id="rId12" w:anchor="procurement-strategy" w:history="1">
        <w:r w:rsidR="00B54C10" w:rsidRPr="00CA0EA9">
          <w:rPr>
            <w:rStyle w:val="Hyperlink"/>
            <w:rFonts w:ascii="Arial" w:hAnsi="Arial" w:cs="Arial"/>
            <w:sz w:val="24"/>
            <w:szCs w:val="24"/>
          </w:rPr>
          <w:t>https://www.gov.uk/government/organisations/environment-agency/about/procurement#procurement-strategy</w:t>
        </w:r>
      </w:hyperlink>
      <w:r w:rsidR="00B54C10" w:rsidRPr="00CA0EA9">
        <w:rPr>
          <w:rFonts w:ascii="Arial" w:hAnsi="Arial" w:cs="Arial"/>
          <w:sz w:val="24"/>
          <w:szCs w:val="24"/>
        </w:rPr>
        <w:t xml:space="preserve"> </w:t>
      </w:r>
    </w:p>
    <w:p w14:paraId="7AAB7C52" w14:textId="77777777" w:rsidR="00A323E2" w:rsidRPr="00CA0EA9" w:rsidRDefault="00A323E2" w:rsidP="00E65F5D">
      <w:pPr>
        <w:widowControl w:val="0"/>
        <w:rPr>
          <w:rFonts w:ascii="Arial" w:hAnsi="Arial" w:cs="Arial"/>
          <w:color w:val="8DB3E2"/>
          <w:sz w:val="24"/>
          <w:szCs w:val="24"/>
        </w:rPr>
      </w:pPr>
    </w:p>
    <w:p w14:paraId="7AAB7C53" w14:textId="77777777" w:rsidR="00491B79" w:rsidRPr="00CA0EA9" w:rsidRDefault="00491B79" w:rsidP="00E65F5D">
      <w:pPr>
        <w:widowControl w:val="0"/>
        <w:rPr>
          <w:rFonts w:ascii="Arial" w:hAnsi="Arial" w:cs="Arial"/>
          <w:b/>
          <w:sz w:val="24"/>
          <w:szCs w:val="24"/>
          <w:u w:val="single"/>
        </w:rPr>
      </w:pPr>
      <w:r w:rsidRPr="00CA0EA9">
        <w:rPr>
          <w:rFonts w:ascii="Arial" w:hAnsi="Arial" w:cs="Arial"/>
          <w:b/>
          <w:sz w:val="24"/>
          <w:szCs w:val="24"/>
          <w:u w:val="single"/>
        </w:rPr>
        <w:t>Government changes and collaboration</w:t>
      </w:r>
    </w:p>
    <w:p w14:paraId="7AAB7C54" w14:textId="77777777" w:rsidR="00491B79" w:rsidRPr="00CA0EA9" w:rsidRDefault="00491B79" w:rsidP="00E65F5D">
      <w:pPr>
        <w:widowControl w:val="0"/>
        <w:rPr>
          <w:rFonts w:ascii="Arial" w:hAnsi="Arial" w:cs="Arial"/>
          <w:sz w:val="24"/>
          <w:szCs w:val="24"/>
        </w:rPr>
      </w:pPr>
      <w:r w:rsidRPr="00CA0EA9">
        <w:rPr>
          <w:rFonts w:ascii="Arial" w:hAnsi="Arial" w:cs="Arial"/>
          <w:sz w:val="24"/>
          <w:szCs w:val="24"/>
        </w:rPr>
        <w:lastRenderedPageBreak/>
        <w:t>Since 1 April 2013, the Environment Agency is no longer responsible for delivering the environmental priorities of Wales. This is now the remit of Natural Resources Wales (NRW).Further information can be found here:</w:t>
      </w:r>
    </w:p>
    <w:p w14:paraId="7AAB7C55" w14:textId="77777777" w:rsidR="00491B79" w:rsidRPr="00CA0EA9" w:rsidRDefault="00491B79" w:rsidP="00E65F5D">
      <w:pPr>
        <w:widowControl w:val="0"/>
        <w:rPr>
          <w:rFonts w:ascii="Arial" w:hAnsi="Arial" w:cs="Arial"/>
          <w:sz w:val="24"/>
          <w:szCs w:val="24"/>
        </w:rPr>
      </w:pPr>
    </w:p>
    <w:p w14:paraId="7AAB7C56" w14:textId="77777777" w:rsidR="00491B79" w:rsidRPr="00CA0EA9" w:rsidRDefault="001B571A" w:rsidP="00E65F5D">
      <w:pPr>
        <w:widowControl w:val="0"/>
        <w:rPr>
          <w:rFonts w:ascii="Arial" w:hAnsi="Arial" w:cs="Arial"/>
          <w:sz w:val="24"/>
          <w:szCs w:val="24"/>
        </w:rPr>
      </w:pPr>
      <w:hyperlink r:id="rId13" w:history="1">
        <w:r w:rsidR="00491B79" w:rsidRPr="00CA0EA9">
          <w:rPr>
            <w:rStyle w:val="Hyperlink"/>
            <w:rFonts w:ascii="Arial" w:hAnsi="Arial" w:cs="Arial"/>
            <w:sz w:val="24"/>
            <w:szCs w:val="24"/>
          </w:rPr>
          <w:t>http://naturalresources.wales/splash?orig=/</w:t>
        </w:r>
      </w:hyperlink>
      <w:r w:rsidR="00491B79" w:rsidRPr="00CA0EA9">
        <w:rPr>
          <w:rFonts w:ascii="Arial" w:hAnsi="Arial" w:cs="Arial"/>
          <w:sz w:val="24"/>
          <w:szCs w:val="24"/>
        </w:rPr>
        <w:t xml:space="preserve"> </w:t>
      </w:r>
    </w:p>
    <w:p w14:paraId="7AAB7C57" w14:textId="77777777" w:rsidR="00491B79" w:rsidRPr="00CA0EA9" w:rsidRDefault="00491B79" w:rsidP="00E65F5D">
      <w:pPr>
        <w:widowControl w:val="0"/>
        <w:rPr>
          <w:rFonts w:ascii="Arial" w:hAnsi="Arial" w:cs="Arial"/>
          <w:sz w:val="24"/>
          <w:szCs w:val="24"/>
        </w:rPr>
      </w:pPr>
    </w:p>
    <w:p w14:paraId="7AAB7C58" w14:textId="77777777" w:rsidR="00491B79" w:rsidRPr="00CA0EA9" w:rsidRDefault="00491B79" w:rsidP="00E65F5D">
      <w:pPr>
        <w:shd w:val="clear" w:color="auto" w:fill="FFFFFF"/>
        <w:rPr>
          <w:rFonts w:ascii="Arial" w:hAnsi="Arial" w:cs="Arial"/>
          <w:sz w:val="24"/>
          <w:szCs w:val="24"/>
        </w:rPr>
      </w:pPr>
      <w:r w:rsidRPr="00CA0EA9">
        <w:rPr>
          <w:rFonts w:ascii="Arial" w:hAnsi="Arial" w:cs="Arial"/>
          <w:sz w:val="24"/>
          <w:szCs w:val="24"/>
        </w:rPr>
        <w:t>By bidding for this requirement, you may also be approached by other members of the Defra network, NRW or other government departments that are specifically named in the tender document.</w:t>
      </w:r>
    </w:p>
    <w:p w14:paraId="7AAB7C59" w14:textId="77777777" w:rsidR="00491B79" w:rsidRPr="00CA0EA9" w:rsidRDefault="00491B79" w:rsidP="00E65F5D">
      <w:pPr>
        <w:shd w:val="clear" w:color="auto" w:fill="FFFFFF"/>
        <w:rPr>
          <w:rFonts w:ascii="Arial" w:hAnsi="Arial" w:cs="Arial"/>
          <w:sz w:val="24"/>
          <w:szCs w:val="24"/>
        </w:rPr>
      </w:pPr>
    </w:p>
    <w:p w14:paraId="7AAB7C5A" w14:textId="77777777" w:rsidR="00491B79" w:rsidRPr="00CA0EA9" w:rsidRDefault="00491B79" w:rsidP="00E65F5D">
      <w:pPr>
        <w:shd w:val="clear" w:color="auto" w:fill="FFFFFF"/>
        <w:rPr>
          <w:rFonts w:ascii="Arial" w:hAnsi="Arial" w:cs="Arial"/>
          <w:b/>
          <w:sz w:val="24"/>
          <w:szCs w:val="24"/>
          <w:u w:val="single"/>
        </w:rPr>
      </w:pPr>
      <w:r w:rsidRPr="00CA0EA9">
        <w:rPr>
          <w:rFonts w:ascii="Arial" w:hAnsi="Arial" w:cs="Arial"/>
          <w:b/>
          <w:sz w:val="24"/>
          <w:szCs w:val="24"/>
          <w:u w:val="single"/>
        </w:rPr>
        <w:t>Further information</w:t>
      </w:r>
    </w:p>
    <w:p w14:paraId="7AAB7C5B" w14:textId="77777777" w:rsidR="00491B79" w:rsidRPr="00CA0EA9" w:rsidRDefault="00491B79" w:rsidP="00E65F5D">
      <w:pPr>
        <w:shd w:val="clear" w:color="auto" w:fill="FFFFFF"/>
        <w:rPr>
          <w:rFonts w:ascii="Arial" w:hAnsi="Arial" w:cs="Arial"/>
          <w:sz w:val="24"/>
          <w:szCs w:val="24"/>
        </w:rPr>
      </w:pPr>
      <w:r w:rsidRPr="00CA0EA9">
        <w:rPr>
          <w:rFonts w:ascii="Arial" w:hAnsi="Arial" w:cs="Arial"/>
          <w:sz w:val="24"/>
          <w:szCs w:val="24"/>
        </w:rPr>
        <w:t>For further information and to see our commitments to Diversity and Equality, please visit our website.</w:t>
      </w:r>
    </w:p>
    <w:p w14:paraId="7AAB7C5C" w14:textId="77777777" w:rsidR="00491B79" w:rsidRPr="00CA0EA9" w:rsidRDefault="00491B79" w:rsidP="00E65F5D">
      <w:pPr>
        <w:shd w:val="clear" w:color="auto" w:fill="FFFFFF"/>
        <w:rPr>
          <w:rFonts w:ascii="Arial" w:hAnsi="Arial" w:cs="Arial"/>
          <w:sz w:val="24"/>
          <w:szCs w:val="24"/>
        </w:rPr>
      </w:pPr>
    </w:p>
    <w:p w14:paraId="7AAB7C5D" w14:textId="6F4BF876" w:rsidR="00491B79" w:rsidRDefault="001B571A" w:rsidP="00E65F5D">
      <w:pPr>
        <w:shd w:val="clear" w:color="auto" w:fill="FFFFFF"/>
        <w:rPr>
          <w:rFonts w:ascii="Arial" w:hAnsi="Arial" w:cs="Arial"/>
          <w:sz w:val="24"/>
          <w:szCs w:val="24"/>
          <w:u w:val="single"/>
        </w:rPr>
      </w:pPr>
      <w:hyperlink r:id="rId14" w:history="1">
        <w:r w:rsidR="00491B79" w:rsidRPr="00CA0EA9">
          <w:rPr>
            <w:rStyle w:val="Hyperlink"/>
            <w:rFonts w:ascii="Arial" w:hAnsi="Arial" w:cs="Arial"/>
            <w:sz w:val="24"/>
            <w:szCs w:val="24"/>
          </w:rPr>
          <w:t>https://www.gov.uk/government/organisations/environment-agency/about/procurement</w:t>
        </w:r>
      </w:hyperlink>
      <w:r w:rsidR="00491B79" w:rsidRPr="00CA0EA9">
        <w:rPr>
          <w:rFonts w:ascii="Arial" w:hAnsi="Arial" w:cs="Arial"/>
          <w:sz w:val="24"/>
          <w:szCs w:val="24"/>
          <w:u w:val="single"/>
        </w:rPr>
        <w:t xml:space="preserve"> </w:t>
      </w:r>
    </w:p>
    <w:p w14:paraId="5087AD5E" w14:textId="77777777" w:rsidR="00DA3660" w:rsidRPr="00CA0EA9" w:rsidRDefault="00DA3660" w:rsidP="00E65F5D">
      <w:pPr>
        <w:shd w:val="clear" w:color="auto" w:fill="FFFFFF"/>
        <w:rPr>
          <w:rFonts w:ascii="Arial" w:hAnsi="Arial" w:cs="Arial"/>
          <w:sz w:val="24"/>
          <w:szCs w:val="24"/>
          <w:u w:val="single"/>
        </w:rPr>
      </w:pPr>
    </w:p>
    <w:p w14:paraId="7AAB7C5E" w14:textId="69AFEF38" w:rsidR="00491B79" w:rsidRPr="00CA0EA9" w:rsidRDefault="001B571A" w:rsidP="00E65F5D">
      <w:pPr>
        <w:shd w:val="clear" w:color="auto" w:fill="FFFFFF"/>
        <w:rPr>
          <w:rFonts w:ascii="Arial" w:hAnsi="Arial" w:cs="Arial"/>
          <w:color w:val="0000FF"/>
          <w:sz w:val="24"/>
          <w:szCs w:val="24"/>
          <w:u w:val="single"/>
        </w:rPr>
      </w:pPr>
      <w:hyperlink r:id="rId15" w:history="1">
        <w:r w:rsidR="00491B79" w:rsidRPr="00CA0EA9">
          <w:rPr>
            <w:rStyle w:val="Hyperlink"/>
            <w:sz w:val="24"/>
            <w:szCs w:val="24"/>
          </w:rPr>
          <w:t>https://www.gov.uk/government/organisations/environment-agency/about/equality-and-diversity</w:t>
        </w:r>
      </w:hyperlink>
    </w:p>
    <w:p w14:paraId="7AAB7C5F" w14:textId="77777777" w:rsidR="00491B79" w:rsidRPr="00CA0EA9" w:rsidRDefault="00491B79" w:rsidP="00E65F5D">
      <w:pPr>
        <w:rPr>
          <w:rFonts w:ascii="Arial" w:hAnsi="Arial" w:cs="Arial"/>
          <w:sz w:val="24"/>
          <w:szCs w:val="24"/>
        </w:rPr>
      </w:pPr>
    </w:p>
    <w:p w14:paraId="7AAB7C60" w14:textId="77777777" w:rsidR="00491B79" w:rsidRPr="00CA0EA9" w:rsidRDefault="00491B79" w:rsidP="00E65F5D">
      <w:pPr>
        <w:rPr>
          <w:rFonts w:ascii="Arial" w:hAnsi="Arial" w:cs="Arial"/>
          <w:sz w:val="24"/>
          <w:szCs w:val="24"/>
        </w:rPr>
      </w:pPr>
      <w:r w:rsidRPr="00CA0EA9">
        <w:rPr>
          <w:rFonts w:ascii="Arial" w:hAnsi="Arial" w:cs="Arial"/>
          <w:sz w:val="24"/>
          <w:szCs w:val="24"/>
        </w:rPr>
        <w:t>Also, are you up to date on environmental legislation? See links below for further information.</w:t>
      </w:r>
    </w:p>
    <w:p w14:paraId="7AAB7C61" w14:textId="77777777" w:rsidR="00491B79" w:rsidRPr="00CA0EA9" w:rsidRDefault="00491B79" w:rsidP="00E65F5D">
      <w:pPr>
        <w:rPr>
          <w:rFonts w:ascii="Arial" w:hAnsi="Arial" w:cs="Arial"/>
          <w:sz w:val="24"/>
          <w:szCs w:val="24"/>
        </w:rPr>
      </w:pPr>
    </w:p>
    <w:p w14:paraId="7AAB7C62" w14:textId="77777777" w:rsidR="00491B79" w:rsidRPr="00CA0EA9" w:rsidRDefault="00491B79" w:rsidP="00E65F5D">
      <w:pPr>
        <w:rPr>
          <w:rFonts w:ascii="Arial" w:hAnsi="Arial" w:cs="Arial"/>
          <w:color w:val="0000FF"/>
          <w:sz w:val="24"/>
          <w:szCs w:val="24"/>
          <w:u w:val="single"/>
        </w:rPr>
      </w:pPr>
      <w:r w:rsidRPr="00CA0EA9">
        <w:rPr>
          <w:rFonts w:ascii="Arial" w:hAnsi="Arial" w:cs="Arial"/>
          <w:sz w:val="24"/>
          <w:szCs w:val="24"/>
        </w:rPr>
        <w:t xml:space="preserve">Waste and Environmental Impact - </w:t>
      </w:r>
      <w:hyperlink r:id="rId16" w:history="1">
        <w:r w:rsidRPr="00CA0EA9">
          <w:rPr>
            <w:rFonts w:ascii="Arial" w:hAnsi="Arial" w:cs="Arial"/>
            <w:color w:val="0000FF"/>
            <w:sz w:val="24"/>
            <w:szCs w:val="24"/>
            <w:u w:val="single"/>
          </w:rPr>
          <w:t>https://www.gov.uk/browse/business/waste-environment</w:t>
        </w:r>
      </w:hyperlink>
      <w:r w:rsidRPr="00CA0EA9">
        <w:rPr>
          <w:rFonts w:ascii="Arial" w:hAnsi="Arial" w:cs="Arial"/>
          <w:color w:val="0000FF"/>
          <w:sz w:val="24"/>
          <w:szCs w:val="24"/>
          <w:u w:val="single"/>
        </w:rPr>
        <w:t xml:space="preserve"> </w:t>
      </w:r>
    </w:p>
    <w:p w14:paraId="7AAB7C63" w14:textId="77777777" w:rsidR="00491B79" w:rsidRPr="00CA0EA9" w:rsidRDefault="00491B79" w:rsidP="00E65F5D">
      <w:pPr>
        <w:rPr>
          <w:rFonts w:ascii="Arial" w:hAnsi="Arial" w:cs="Arial"/>
          <w:color w:val="1F497D"/>
          <w:sz w:val="24"/>
          <w:szCs w:val="24"/>
        </w:rPr>
      </w:pPr>
      <w:r w:rsidRPr="00CA0EA9">
        <w:rPr>
          <w:rFonts w:ascii="Arial" w:hAnsi="Arial" w:cs="Arial"/>
          <w:sz w:val="24"/>
          <w:szCs w:val="24"/>
        </w:rPr>
        <w:t xml:space="preserve">Environmental Regulations - </w:t>
      </w:r>
      <w:hyperlink r:id="rId17" w:history="1">
        <w:r w:rsidRPr="00CA0EA9">
          <w:rPr>
            <w:rFonts w:ascii="Arial" w:hAnsi="Arial" w:cs="Arial"/>
            <w:color w:val="0000FF"/>
            <w:sz w:val="24"/>
            <w:szCs w:val="24"/>
            <w:u w:val="single"/>
          </w:rPr>
          <w:t>https://www.gov.uk/browse/business/waste-environment/environmental-regulations</w:t>
        </w:r>
      </w:hyperlink>
      <w:r w:rsidRPr="00CA0EA9">
        <w:rPr>
          <w:rFonts w:ascii="Arial" w:hAnsi="Arial" w:cs="Arial"/>
          <w:color w:val="0000FF"/>
          <w:sz w:val="24"/>
          <w:szCs w:val="24"/>
          <w:u w:val="single"/>
        </w:rPr>
        <w:t>’</w:t>
      </w:r>
      <w:r w:rsidRPr="00CA0EA9">
        <w:rPr>
          <w:rFonts w:ascii="Arial" w:hAnsi="Arial" w:cs="Arial"/>
          <w:color w:val="1F497D"/>
          <w:sz w:val="24"/>
          <w:szCs w:val="24"/>
        </w:rPr>
        <w:t xml:space="preserve"> </w:t>
      </w:r>
    </w:p>
    <w:p w14:paraId="7AAB7C64" w14:textId="77777777" w:rsidR="00EA6FE1" w:rsidRPr="00CA0EA9" w:rsidRDefault="00EA6FE1" w:rsidP="00E65F5D">
      <w:pPr>
        <w:jc w:val="both"/>
        <w:rPr>
          <w:rFonts w:ascii="Arial" w:hAnsi="Arial" w:cs="Arial"/>
          <w:b/>
          <w:sz w:val="24"/>
          <w:szCs w:val="24"/>
          <w:u w:val="single"/>
        </w:rPr>
      </w:pPr>
    </w:p>
    <w:p w14:paraId="358A52DC" w14:textId="77777777" w:rsidR="00716590" w:rsidRDefault="00716590">
      <w:pPr>
        <w:rPr>
          <w:rFonts w:ascii="Arial" w:hAnsi="Arial" w:cs="Arial"/>
          <w:b/>
          <w:sz w:val="24"/>
          <w:szCs w:val="24"/>
          <w:u w:val="single"/>
        </w:rPr>
      </w:pPr>
      <w:r>
        <w:rPr>
          <w:rFonts w:ascii="Arial" w:hAnsi="Arial" w:cs="Arial"/>
          <w:b/>
          <w:sz w:val="24"/>
          <w:szCs w:val="24"/>
          <w:u w:val="single"/>
        </w:rPr>
        <w:br w:type="page"/>
      </w:r>
    </w:p>
    <w:p w14:paraId="7AAB7C65" w14:textId="57F38D8E" w:rsidR="00D92EC1" w:rsidRPr="00CA0EA9" w:rsidRDefault="00D92EC1" w:rsidP="00E65F5D">
      <w:pPr>
        <w:jc w:val="both"/>
        <w:rPr>
          <w:rFonts w:ascii="Arial" w:hAnsi="Arial" w:cs="Arial"/>
          <w:b/>
          <w:sz w:val="24"/>
          <w:szCs w:val="24"/>
          <w:u w:val="single"/>
        </w:rPr>
      </w:pPr>
      <w:r w:rsidRPr="00CA0EA9">
        <w:rPr>
          <w:rFonts w:ascii="Arial" w:hAnsi="Arial" w:cs="Arial"/>
          <w:b/>
          <w:sz w:val="24"/>
          <w:szCs w:val="24"/>
          <w:u w:val="single"/>
        </w:rPr>
        <w:lastRenderedPageBreak/>
        <w:t>Section 2</w:t>
      </w:r>
    </w:p>
    <w:p w14:paraId="7AAB7C66" w14:textId="77777777" w:rsidR="00D92EC1" w:rsidRPr="00CA0EA9" w:rsidRDefault="00D92EC1" w:rsidP="00E65F5D">
      <w:pPr>
        <w:jc w:val="both"/>
        <w:rPr>
          <w:rFonts w:ascii="Arial" w:hAnsi="Arial" w:cs="Arial"/>
          <w:sz w:val="24"/>
          <w:szCs w:val="24"/>
        </w:rPr>
      </w:pPr>
    </w:p>
    <w:p w14:paraId="7AAB7C67" w14:textId="77777777" w:rsidR="00AA18E7" w:rsidRPr="00CA0EA9" w:rsidRDefault="00766C82" w:rsidP="00E65F5D">
      <w:pPr>
        <w:jc w:val="both"/>
        <w:rPr>
          <w:rFonts w:ascii="Arial" w:hAnsi="Arial" w:cs="Arial"/>
          <w:b/>
          <w:sz w:val="24"/>
          <w:szCs w:val="24"/>
          <w:u w:val="single"/>
        </w:rPr>
      </w:pPr>
      <w:r w:rsidRPr="00CA0EA9">
        <w:rPr>
          <w:rFonts w:ascii="Arial" w:hAnsi="Arial" w:cs="Arial"/>
          <w:b/>
          <w:sz w:val="24"/>
          <w:szCs w:val="24"/>
          <w:u w:val="single"/>
        </w:rPr>
        <w:t>The Customer</w:t>
      </w:r>
    </w:p>
    <w:p w14:paraId="7AAB7C68" w14:textId="77777777" w:rsidR="00C24614" w:rsidRPr="00CA0EA9" w:rsidRDefault="00C24614" w:rsidP="00E65F5D">
      <w:pPr>
        <w:jc w:val="both"/>
        <w:rPr>
          <w:rFonts w:ascii="Arial" w:hAnsi="Arial" w:cs="Arial"/>
          <w:b/>
          <w:sz w:val="24"/>
          <w:szCs w:val="24"/>
          <w:u w:val="single"/>
        </w:rPr>
      </w:pPr>
    </w:p>
    <w:p w14:paraId="7AAB7C69" w14:textId="77777777" w:rsidR="00C24614" w:rsidRPr="00CA0EA9" w:rsidRDefault="00C24614" w:rsidP="00E65F5D">
      <w:pPr>
        <w:jc w:val="both"/>
        <w:rPr>
          <w:rFonts w:ascii="Arial" w:hAnsi="Arial" w:cs="Arial"/>
          <w:b/>
          <w:sz w:val="24"/>
          <w:szCs w:val="24"/>
          <w:u w:val="single"/>
        </w:rPr>
      </w:pPr>
      <w:r w:rsidRPr="00CA0EA9">
        <w:rPr>
          <w:rFonts w:ascii="Arial" w:hAnsi="Arial" w:cs="Arial"/>
          <w:b/>
          <w:sz w:val="24"/>
          <w:szCs w:val="24"/>
          <w:u w:val="single"/>
        </w:rPr>
        <w:t>Summary</w:t>
      </w:r>
    </w:p>
    <w:p w14:paraId="7AAB7C6A" w14:textId="77777777" w:rsidR="003C74EF" w:rsidRPr="00CA0EA9" w:rsidRDefault="003C74EF" w:rsidP="00E65F5D">
      <w:pPr>
        <w:jc w:val="both"/>
        <w:rPr>
          <w:rFonts w:ascii="Arial" w:hAnsi="Arial" w:cs="Arial"/>
          <w:b/>
          <w:sz w:val="24"/>
          <w:szCs w:val="24"/>
          <w:u w:val="single"/>
        </w:rPr>
      </w:pPr>
    </w:p>
    <w:p w14:paraId="5E0197FC" w14:textId="6B2CB071" w:rsidR="00DA3660" w:rsidRPr="00EB3FF9" w:rsidRDefault="00DA3660" w:rsidP="00E65F5D">
      <w:pPr>
        <w:rPr>
          <w:rFonts w:ascii="Arial" w:hAnsi="Arial" w:cs="Arial"/>
          <w:sz w:val="24"/>
          <w:szCs w:val="24"/>
        </w:rPr>
      </w:pPr>
      <w:r w:rsidRPr="00EB3FF9">
        <w:rPr>
          <w:rFonts w:ascii="Arial" w:hAnsi="Arial" w:cs="Arial"/>
          <w:sz w:val="24"/>
          <w:szCs w:val="24"/>
        </w:rPr>
        <w:t>The FCRM Improvements Portfolio is the key delivery mechanism for business improvement projects</w:t>
      </w:r>
      <w:r w:rsidRPr="00EB3FF9">
        <w:rPr>
          <w:rFonts w:ascii="Arial" w:hAnsi="Arial" w:cs="Arial"/>
          <w:b/>
          <w:bCs/>
          <w:sz w:val="24"/>
          <w:szCs w:val="24"/>
        </w:rPr>
        <w:t> </w:t>
      </w:r>
      <w:r w:rsidRPr="00EB3FF9">
        <w:rPr>
          <w:rFonts w:ascii="Arial" w:hAnsi="Arial" w:cs="Arial"/>
          <w:sz w:val="24"/>
          <w:szCs w:val="24"/>
        </w:rPr>
        <w:t xml:space="preserve">for the </w:t>
      </w:r>
      <w:r w:rsidR="00F53A35" w:rsidRPr="00EB3FF9">
        <w:rPr>
          <w:rFonts w:ascii="Arial" w:hAnsi="Arial" w:cs="Arial"/>
          <w:sz w:val="24"/>
          <w:szCs w:val="24"/>
        </w:rPr>
        <w:t>Flood and Coastal Risk Management (</w:t>
      </w:r>
      <w:r w:rsidRPr="00EB3FF9">
        <w:rPr>
          <w:rFonts w:ascii="Arial" w:hAnsi="Arial" w:cs="Arial"/>
          <w:sz w:val="24"/>
          <w:szCs w:val="24"/>
        </w:rPr>
        <w:t>FCRM</w:t>
      </w:r>
      <w:r w:rsidR="00F53A35" w:rsidRPr="00EB3FF9">
        <w:rPr>
          <w:rFonts w:ascii="Arial" w:hAnsi="Arial" w:cs="Arial"/>
          <w:sz w:val="24"/>
          <w:szCs w:val="24"/>
        </w:rPr>
        <w:t>)</w:t>
      </w:r>
      <w:r w:rsidRPr="00EB3FF9">
        <w:rPr>
          <w:rFonts w:ascii="Arial" w:hAnsi="Arial" w:cs="Arial"/>
          <w:sz w:val="24"/>
          <w:szCs w:val="24"/>
        </w:rPr>
        <w:t xml:space="preserve"> business and </w:t>
      </w:r>
      <w:r w:rsidR="00F53A35" w:rsidRPr="00EB3FF9">
        <w:rPr>
          <w:rFonts w:ascii="Arial" w:hAnsi="Arial" w:cs="Arial"/>
          <w:sz w:val="24"/>
          <w:szCs w:val="24"/>
        </w:rPr>
        <w:t xml:space="preserve">for </w:t>
      </w:r>
      <w:r w:rsidRPr="00EB3FF9">
        <w:rPr>
          <w:rFonts w:ascii="Arial" w:hAnsi="Arial" w:cs="Arial"/>
          <w:sz w:val="24"/>
          <w:szCs w:val="24"/>
        </w:rPr>
        <w:t>Incident Management.</w:t>
      </w:r>
      <w:r w:rsidR="00F53A35" w:rsidRPr="00EB3FF9">
        <w:rPr>
          <w:rFonts w:ascii="Arial" w:hAnsi="Arial" w:cs="Arial"/>
          <w:sz w:val="24"/>
          <w:szCs w:val="24"/>
        </w:rPr>
        <w:t xml:space="preserve"> </w:t>
      </w:r>
    </w:p>
    <w:p w14:paraId="2C79C1CF" w14:textId="560CE542" w:rsidR="00F53A35" w:rsidRPr="00EB3FF9" w:rsidRDefault="00F53A35" w:rsidP="00E65F5D">
      <w:pPr>
        <w:rPr>
          <w:rFonts w:ascii="Arial" w:hAnsi="Arial" w:cs="Arial"/>
          <w:sz w:val="24"/>
          <w:szCs w:val="24"/>
        </w:rPr>
      </w:pPr>
    </w:p>
    <w:p w14:paraId="47C4049F" w14:textId="4FF8F3FB" w:rsidR="00F53A35" w:rsidRPr="00EB3FF9" w:rsidRDefault="002209F0" w:rsidP="00E65F5D">
      <w:pPr>
        <w:rPr>
          <w:rFonts w:ascii="Arial" w:hAnsi="Arial" w:cs="Arial"/>
          <w:sz w:val="24"/>
          <w:szCs w:val="24"/>
        </w:rPr>
      </w:pPr>
      <w:r w:rsidRPr="00EB3FF9">
        <w:rPr>
          <w:rFonts w:ascii="Arial" w:hAnsi="Arial" w:cs="Arial"/>
          <w:sz w:val="24"/>
          <w:szCs w:val="24"/>
        </w:rPr>
        <w:t xml:space="preserve">Our Benefits Manager, Jeff Baldwin, is responsible for developing benefits management capability in the FCRM Improvements Portfolio, and for supporting Agency-wide initiatives on benefits and efficiency reporting. </w:t>
      </w:r>
    </w:p>
    <w:p w14:paraId="7AAB7C71" w14:textId="77777777" w:rsidR="005700D8" w:rsidRPr="00EB3FF9" w:rsidRDefault="005700D8" w:rsidP="00E65F5D">
      <w:pPr>
        <w:jc w:val="both"/>
        <w:rPr>
          <w:rFonts w:ascii="Arial" w:hAnsi="Arial" w:cs="Arial"/>
          <w:sz w:val="24"/>
          <w:szCs w:val="24"/>
        </w:rPr>
      </w:pPr>
    </w:p>
    <w:p w14:paraId="7AAB7C72" w14:textId="77777777" w:rsidR="005700D8" w:rsidRPr="00EB3FF9" w:rsidRDefault="0061427E" w:rsidP="00E65F5D">
      <w:pPr>
        <w:pStyle w:val="Heading2"/>
        <w:numPr>
          <w:ilvl w:val="0"/>
          <w:numId w:val="0"/>
        </w:numPr>
        <w:rPr>
          <w:rFonts w:cs="Arial"/>
          <w:szCs w:val="24"/>
        </w:rPr>
      </w:pPr>
      <w:r w:rsidRPr="00EB3FF9">
        <w:rPr>
          <w:rFonts w:cs="Arial"/>
          <w:szCs w:val="24"/>
        </w:rPr>
        <w:t>Contract Length</w:t>
      </w:r>
    </w:p>
    <w:p w14:paraId="7AAB7C73" w14:textId="77777777" w:rsidR="005700D8" w:rsidRPr="00EB3FF9" w:rsidRDefault="005700D8" w:rsidP="00E65F5D">
      <w:pPr>
        <w:rPr>
          <w:rFonts w:ascii="Arial" w:hAnsi="Arial" w:cs="Arial"/>
          <w:sz w:val="24"/>
          <w:szCs w:val="24"/>
        </w:rPr>
      </w:pPr>
    </w:p>
    <w:p w14:paraId="7AAB7C74" w14:textId="2CF3C91D" w:rsidR="00AB6556" w:rsidRPr="00EB3FF9" w:rsidRDefault="00AB6556" w:rsidP="00E65F5D">
      <w:pPr>
        <w:rPr>
          <w:rFonts w:ascii="Arial" w:hAnsi="Arial" w:cs="Arial"/>
          <w:sz w:val="24"/>
          <w:szCs w:val="24"/>
        </w:rPr>
      </w:pPr>
      <w:r w:rsidRPr="00EB3FF9">
        <w:rPr>
          <w:rFonts w:ascii="Arial" w:hAnsi="Arial" w:cs="Arial"/>
          <w:sz w:val="24"/>
          <w:szCs w:val="24"/>
        </w:rPr>
        <w:t xml:space="preserve">It is anticipated that this contract will be awarded to one supplier for a period of </w:t>
      </w:r>
      <w:r w:rsidR="00F53A35" w:rsidRPr="00EB3FF9">
        <w:rPr>
          <w:rFonts w:ascii="Arial" w:hAnsi="Arial" w:cs="Arial"/>
          <w:sz w:val="24"/>
          <w:szCs w:val="24"/>
        </w:rPr>
        <w:t>4 months</w:t>
      </w:r>
      <w:r w:rsidR="0080115B" w:rsidRPr="00EB3FF9">
        <w:rPr>
          <w:rFonts w:ascii="Arial" w:hAnsi="Arial" w:cs="Arial"/>
          <w:sz w:val="24"/>
          <w:szCs w:val="24"/>
        </w:rPr>
        <w:t>.</w:t>
      </w:r>
      <w:r w:rsidR="00F53A35" w:rsidRPr="00EB3FF9">
        <w:rPr>
          <w:rFonts w:ascii="Arial" w:hAnsi="Arial" w:cs="Arial"/>
          <w:sz w:val="24"/>
          <w:szCs w:val="24"/>
        </w:rPr>
        <w:t xml:space="preserve"> </w:t>
      </w:r>
      <w:r w:rsidRPr="00EB3FF9">
        <w:rPr>
          <w:rFonts w:ascii="Arial" w:hAnsi="Arial" w:cs="Arial"/>
          <w:sz w:val="24"/>
          <w:szCs w:val="24"/>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EB3FF9">
        <w:rPr>
          <w:rFonts w:ascii="Arial" w:hAnsi="Arial" w:cs="Arial"/>
          <w:sz w:val="24"/>
          <w:szCs w:val="24"/>
        </w:rPr>
        <w:t>.</w:t>
      </w:r>
    </w:p>
    <w:p w14:paraId="7AAB7C75" w14:textId="77777777" w:rsidR="00AB6556" w:rsidRPr="00EB3FF9" w:rsidRDefault="00AB6556" w:rsidP="00E65F5D">
      <w:pPr>
        <w:rPr>
          <w:rFonts w:ascii="Arial" w:hAnsi="Arial" w:cs="Arial"/>
          <w:sz w:val="24"/>
          <w:szCs w:val="24"/>
        </w:rPr>
      </w:pPr>
    </w:p>
    <w:p w14:paraId="7AAB7C76" w14:textId="0A44B47E" w:rsidR="00AB6556" w:rsidRDefault="00AB6556" w:rsidP="00E65F5D">
      <w:pPr>
        <w:rPr>
          <w:rFonts w:ascii="Arial" w:hAnsi="Arial" w:cs="Arial"/>
          <w:sz w:val="24"/>
          <w:szCs w:val="24"/>
        </w:rPr>
      </w:pPr>
      <w:r w:rsidRPr="00EB3FF9">
        <w:rPr>
          <w:rFonts w:ascii="Arial" w:hAnsi="Arial" w:cs="Arial"/>
          <w:sz w:val="24"/>
          <w:szCs w:val="24"/>
        </w:rPr>
        <w:t>The Environment Agency Conditions of Contract for Services</w:t>
      </w:r>
      <w:r w:rsidR="00296D92" w:rsidRPr="00EB3FF9">
        <w:rPr>
          <w:rFonts w:ascii="Arial" w:hAnsi="Arial" w:cs="Arial"/>
          <w:sz w:val="24"/>
          <w:szCs w:val="24"/>
        </w:rPr>
        <w:t xml:space="preserve"> </w:t>
      </w:r>
      <w:r w:rsidR="002F4C87" w:rsidRPr="00EB3FF9">
        <w:rPr>
          <w:rFonts w:ascii="Arial" w:hAnsi="Arial" w:cs="Arial"/>
          <w:sz w:val="24"/>
          <w:szCs w:val="24"/>
        </w:rPr>
        <w:t>(Appendix C</w:t>
      </w:r>
      <w:r w:rsidR="00296D92" w:rsidRPr="00EB3FF9">
        <w:rPr>
          <w:rFonts w:ascii="Arial" w:hAnsi="Arial" w:cs="Arial"/>
          <w:sz w:val="24"/>
          <w:szCs w:val="24"/>
        </w:rPr>
        <w:t>)</w:t>
      </w:r>
      <w:r w:rsidRPr="00EB3FF9">
        <w:rPr>
          <w:rFonts w:ascii="Arial" w:hAnsi="Arial" w:cs="Arial"/>
          <w:sz w:val="24"/>
          <w:szCs w:val="24"/>
        </w:rPr>
        <w:t xml:space="preserve"> shall apply to this contract. </w:t>
      </w:r>
    </w:p>
    <w:p w14:paraId="7AAB7C79" w14:textId="77777777" w:rsidR="00FA1F8B" w:rsidRPr="00EB3FF9" w:rsidRDefault="00FA1F8B" w:rsidP="00E65F5D">
      <w:pPr>
        <w:rPr>
          <w:rFonts w:ascii="Arial" w:hAnsi="Arial" w:cs="Arial"/>
          <w:sz w:val="24"/>
          <w:szCs w:val="24"/>
        </w:rPr>
      </w:pPr>
    </w:p>
    <w:p w14:paraId="5CCF0640" w14:textId="77777777" w:rsidR="001F4895" w:rsidRPr="00EB3FF9" w:rsidRDefault="00F7147C" w:rsidP="00E65F5D">
      <w:pPr>
        <w:pStyle w:val="CcList"/>
        <w:rPr>
          <w:rFonts w:cs="Arial"/>
          <w:sz w:val="24"/>
          <w:szCs w:val="24"/>
        </w:rPr>
      </w:pPr>
      <w:r w:rsidRPr="00EB3FF9">
        <w:rPr>
          <w:rFonts w:cs="Arial"/>
          <w:sz w:val="24"/>
          <w:szCs w:val="24"/>
        </w:rPr>
        <w:t>This contract shall be managed on behalf of the Agency by</w:t>
      </w:r>
      <w:r w:rsidR="001F4895" w:rsidRPr="00EB3FF9">
        <w:rPr>
          <w:rFonts w:cs="Arial"/>
          <w:sz w:val="24"/>
          <w:szCs w:val="24"/>
        </w:rPr>
        <w:t>:</w:t>
      </w:r>
    </w:p>
    <w:p w14:paraId="4462B697" w14:textId="64138B2C" w:rsidR="00F53A35" w:rsidRPr="00EB3FF9" w:rsidRDefault="00F7147C" w:rsidP="00E65F5D">
      <w:pPr>
        <w:pStyle w:val="CcList"/>
        <w:rPr>
          <w:rFonts w:cs="Arial"/>
          <w:b/>
          <w:sz w:val="24"/>
          <w:szCs w:val="24"/>
        </w:rPr>
      </w:pPr>
      <w:r w:rsidRPr="00EB3FF9">
        <w:rPr>
          <w:rFonts w:cs="Arial"/>
          <w:b/>
          <w:sz w:val="24"/>
          <w:szCs w:val="24"/>
        </w:rPr>
        <w:t xml:space="preserve"> </w:t>
      </w:r>
      <w:r w:rsidR="00F53A35" w:rsidRPr="00EB3FF9">
        <w:rPr>
          <w:rFonts w:cs="Arial"/>
          <w:b/>
          <w:sz w:val="24"/>
          <w:szCs w:val="24"/>
        </w:rPr>
        <w:t xml:space="preserve"> </w:t>
      </w:r>
    </w:p>
    <w:p w14:paraId="53252B26" w14:textId="344E8C22" w:rsidR="00F53A35" w:rsidRPr="00EB3FF9" w:rsidRDefault="00F53A35" w:rsidP="00E65F5D">
      <w:pPr>
        <w:pStyle w:val="CcList"/>
        <w:rPr>
          <w:rFonts w:cs="Arial"/>
          <w:bCs/>
          <w:sz w:val="24"/>
          <w:szCs w:val="24"/>
        </w:rPr>
      </w:pPr>
      <w:r w:rsidRPr="00EB3FF9">
        <w:rPr>
          <w:rFonts w:cs="Arial"/>
          <w:b/>
          <w:sz w:val="24"/>
          <w:szCs w:val="24"/>
        </w:rPr>
        <w:t xml:space="preserve">Jeff Baldwin </w:t>
      </w:r>
      <w:r w:rsidRPr="00EB3FF9">
        <w:rPr>
          <w:rFonts w:cs="Arial"/>
          <w:bCs/>
          <w:sz w:val="24"/>
          <w:szCs w:val="24"/>
        </w:rPr>
        <w:t xml:space="preserve">(Benefits Manager) </w:t>
      </w:r>
    </w:p>
    <w:p w14:paraId="088B8EB5" w14:textId="3F614923" w:rsidR="00F53A35" w:rsidRPr="00EB3FF9" w:rsidRDefault="00EB3FF9" w:rsidP="00E65F5D">
      <w:pPr>
        <w:pStyle w:val="CcList"/>
        <w:rPr>
          <w:rFonts w:cs="Arial"/>
          <w:bCs/>
          <w:sz w:val="24"/>
          <w:szCs w:val="24"/>
        </w:rPr>
      </w:pPr>
      <w:r w:rsidRPr="00EB3FF9">
        <w:rPr>
          <w:rFonts w:cs="Arial"/>
          <w:bCs/>
          <w:sz w:val="24"/>
          <w:szCs w:val="24"/>
        </w:rPr>
        <w:t xml:space="preserve">phone: </w:t>
      </w:r>
      <w:r w:rsidR="00F53A35" w:rsidRPr="00EB3FF9">
        <w:rPr>
          <w:rFonts w:cs="Arial"/>
          <w:bCs/>
          <w:sz w:val="24"/>
          <w:szCs w:val="24"/>
        </w:rPr>
        <w:t>07990 793946</w:t>
      </w:r>
      <w:r w:rsidRPr="00EB3FF9">
        <w:rPr>
          <w:rFonts w:cs="Arial"/>
          <w:bCs/>
          <w:sz w:val="24"/>
          <w:szCs w:val="24"/>
        </w:rPr>
        <w:tab/>
        <w:t xml:space="preserve"> email: </w:t>
      </w:r>
      <w:hyperlink r:id="rId18" w:history="1">
        <w:r w:rsidRPr="00EB3FF9">
          <w:rPr>
            <w:rStyle w:val="Hyperlink"/>
            <w:rFonts w:cs="Arial"/>
            <w:bCs/>
            <w:color w:val="auto"/>
            <w:sz w:val="24"/>
            <w:szCs w:val="24"/>
          </w:rPr>
          <w:t>jeff.baldwin@environment-agency.gov.uk</w:t>
        </w:r>
      </w:hyperlink>
      <w:r w:rsidR="00F53A35" w:rsidRPr="00EB3FF9">
        <w:rPr>
          <w:rFonts w:cs="Arial"/>
          <w:bCs/>
          <w:sz w:val="24"/>
          <w:szCs w:val="24"/>
        </w:rPr>
        <w:t xml:space="preserve"> </w:t>
      </w:r>
    </w:p>
    <w:p w14:paraId="7AAB7C7B" w14:textId="77777777" w:rsidR="005700D8" w:rsidRPr="00EB3FF9" w:rsidRDefault="005700D8" w:rsidP="00E65F5D">
      <w:pPr>
        <w:rPr>
          <w:rFonts w:ascii="Arial" w:hAnsi="Arial" w:cs="Arial"/>
          <w:sz w:val="24"/>
          <w:szCs w:val="24"/>
        </w:rPr>
      </w:pPr>
    </w:p>
    <w:p w14:paraId="7AAB7C7C" w14:textId="77777777" w:rsidR="00296D92" w:rsidRPr="00EB3FF9" w:rsidRDefault="00296D92" w:rsidP="00E65F5D">
      <w:pPr>
        <w:pStyle w:val="Heading2"/>
        <w:numPr>
          <w:ilvl w:val="0"/>
          <w:numId w:val="0"/>
        </w:numPr>
        <w:rPr>
          <w:rFonts w:cs="Arial"/>
          <w:b w:val="0"/>
          <w:szCs w:val="24"/>
          <w:u w:val="none"/>
        </w:rPr>
      </w:pPr>
      <w:r w:rsidRPr="00EB3FF9">
        <w:rPr>
          <w:rFonts w:cs="Arial"/>
          <w:szCs w:val="24"/>
        </w:rPr>
        <w:t>Contact Details and Timeline</w:t>
      </w:r>
    </w:p>
    <w:p w14:paraId="7AAB7C7D" w14:textId="77777777" w:rsidR="00296D92" w:rsidRPr="00EB3FF9" w:rsidRDefault="00296D92" w:rsidP="00296D92">
      <w:pPr>
        <w:rPr>
          <w:rFonts w:ascii="Arial" w:hAnsi="Arial" w:cs="Arial"/>
          <w:sz w:val="24"/>
          <w:szCs w:val="24"/>
        </w:rPr>
      </w:pPr>
    </w:p>
    <w:p w14:paraId="7AAB7C7E" w14:textId="6A4103FC" w:rsidR="00296D92" w:rsidRPr="00EB3FF9" w:rsidRDefault="00F53A35" w:rsidP="00296D92">
      <w:pPr>
        <w:ind w:right="-21"/>
        <w:rPr>
          <w:rFonts w:ascii="Arial" w:hAnsi="Arial" w:cs="Arial"/>
          <w:sz w:val="24"/>
          <w:szCs w:val="24"/>
        </w:rPr>
      </w:pPr>
      <w:r w:rsidRPr="00EB3FF9">
        <w:rPr>
          <w:rFonts w:ascii="Arial" w:hAnsi="Arial" w:cs="Arial"/>
          <w:b/>
          <w:sz w:val="24"/>
          <w:szCs w:val="24"/>
        </w:rPr>
        <w:t>Jeff Baldwin</w:t>
      </w:r>
      <w:r w:rsidRPr="00EB3FF9" w:rsidDel="00F53A35">
        <w:rPr>
          <w:rFonts w:ascii="Arial" w:hAnsi="Arial" w:cs="Arial"/>
          <w:sz w:val="24"/>
          <w:szCs w:val="24"/>
        </w:rPr>
        <w:t xml:space="preserve"> </w:t>
      </w:r>
      <w:r w:rsidR="00296D92" w:rsidRPr="00EB3FF9">
        <w:rPr>
          <w:rFonts w:ascii="Arial" w:hAnsi="Arial" w:cs="Arial"/>
          <w:sz w:val="24"/>
          <w:szCs w:val="24"/>
        </w:rPr>
        <w:t xml:space="preserve">will be your contact for any questions linked to the content of the quote pack or the process. Please submit any questions by email and note that both the question and the response will be circulated to all </w:t>
      </w:r>
      <w:r w:rsidR="00A8547F" w:rsidRPr="00EB3FF9">
        <w:rPr>
          <w:rFonts w:ascii="Arial" w:hAnsi="Arial" w:cs="Arial"/>
          <w:sz w:val="24"/>
          <w:szCs w:val="24"/>
        </w:rPr>
        <w:t xml:space="preserve">known </w:t>
      </w:r>
      <w:r w:rsidR="00296D92" w:rsidRPr="00EB3FF9">
        <w:rPr>
          <w:rFonts w:ascii="Arial" w:hAnsi="Arial" w:cs="Arial"/>
          <w:sz w:val="24"/>
          <w:szCs w:val="24"/>
        </w:rPr>
        <w:t>tenderers.</w:t>
      </w:r>
    </w:p>
    <w:p w14:paraId="7AAB7C7F" w14:textId="77777777" w:rsidR="00296D92" w:rsidRPr="00EB3FF9" w:rsidRDefault="00296D92" w:rsidP="00296D92">
      <w:pPr>
        <w:ind w:right="-21"/>
        <w:rPr>
          <w:rFonts w:ascii="Arial" w:hAnsi="Arial" w:cs="Arial"/>
          <w:sz w:val="24"/>
          <w:szCs w:val="24"/>
        </w:rPr>
      </w:pPr>
    </w:p>
    <w:p w14:paraId="7AAB7C84" w14:textId="77777777" w:rsidR="00296D92" w:rsidRPr="00EB3FF9" w:rsidRDefault="00296D92" w:rsidP="00296D92">
      <w:pPr>
        <w:rPr>
          <w:rFonts w:ascii="Arial" w:hAnsi="Arial" w:cs="Arial"/>
          <w:sz w:val="24"/>
          <w:szCs w:val="24"/>
        </w:rPr>
      </w:pPr>
      <w:r w:rsidRPr="00EB3FF9">
        <w:rPr>
          <w:rFonts w:ascii="Arial" w:hAnsi="Arial" w:cs="Arial"/>
          <w:sz w:val="24"/>
          <w:szCs w:val="24"/>
        </w:rPr>
        <w:t>Key elements of the process have been reviewed. Anticipated dates for planned activities are below:</w:t>
      </w:r>
    </w:p>
    <w:p w14:paraId="7AAB7C85" w14:textId="77777777" w:rsidR="00296D92" w:rsidRPr="00EB3FF9" w:rsidRDefault="00296D92" w:rsidP="00296D9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198"/>
      </w:tblGrid>
      <w:tr w:rsidR="00EB3FF9" w:rsidRPr="00EB3FF9" w14:paraId="7AAB7C88" w14:textId="77777777" w:rsidTr="00CA0EA9">
        <w:tc>
          <w:tcPr>
            <w:tcW w:w="5098" w:type="dxa"/>
          </w:tcPr>
          <w:p w14:paraId="7AAB7C86" w14:textId="77777777" w:rsidR="00296D92" w:rsidRPr="00EB3FF9" w:rsidRDefault="00296D92" w:rsidP="00296D92">
            <w:pPr>
              <w:rPr>
                <w:rFonts w:ascii="Arial" w:hAnsi="Arial" w:cs="Arial"/>
                <w:b/>
                <w:sz w:val="24"/>
                <w:szCs w:val="24"/>
              </w:rPr>
            </w:pPr>
            <w:r w:rsidRPr="00EB3FF9">
              <w:rPr>
                <w:rFonts w:ascii="Arial" w:hAnsi="Arial" w:cs="Arial"/>
                <w:b/>
                <w:sz w:val="24"/>
                <w:szCs w:val="24"/>
              </w:rPr>
              <w:t>Activity</w:t>
            </w:r>
          </w:p>
        </w:tc>
        <w:tc>
          <w:tcPr>
            <w:tcW w:w="3198" w:type="dxa"/>
          </w:tcPr>
          <w:p w14:paraId="7AAB7C87" w14:textId="77777777" w:rsidR="00296D92" w:rsidRPr="00EB3FF9" w:rsidRDefault="00296D92" w:rsidP="00296D92">
            <w:pPr>
              <w:rPr>
                <w:rFonts w:ascii="Arial" w:hAnsi="Arial" w:cs="Arial"/>
                <w:b/>
                <w:sz w:val="24"/>
                <w:szCs w:val="24"/>
              </w:rPr>
            </w:pPr>
            <w:r w:rsidRPr="00EB3FF9">
              <w:rPr>
                <w:rFonts w:ascii="Arial" w:hAnsi="Arial" w:cs="Arial"/>
                <w:b/>
                <w:sz w:val="24"/>
                <w:szCs w:val="24"/>
              </w:rPr>
              <w:t>Due Date</w:t>
            </w:r>
          </w:p>
        </w:tc>
      </w:tr>
      <w:tr w:rsidR="00EB3FF9" w:rsidRPr="00EB3FF9" w14:paraId="1D5B5CF2" w14:textId="77777777" w:rsidTr="00CA0EA9">
        <w:tc>
          <w:tcPr>
            <w:tcW w:w="5098" w:type="dxa"/>
          </w:tcPr>
          <w:p w14:paraId="4E40ADDF" w14:textId="0B33406E" w:rsidR="00A8547F" w:rsidRPr="00EB3FF9" w:rsidRDefault="00A8547F" w:rsidP="00296D92">
            <w:pPr>
              <w:rPr>
                <w:rFonts w:ascii="Arial" w:hAnsi="Arial" w:cs="Arial"/>
                <w:bCs/>
                <w:sz w:val="24"/>
                <w:szCs w:val="24"/>
              </w:rPr>
            </w:pPr>
            <w:r w:rsidRPr="00EB3FF9">
              <w:rPr>
                <w:rFonts w:ascii="Arial" w:hAnsi="Arial" w:cs="Arial"/>
                <w:bCs/>
                <w:sz w:val="24"/>
                <w:szCs w:val="24"/>
              </w:rPr>
              <w:t>Publish RFQ on Contracts Finder</w:t>
            </w:r>
          </w:p>
        </w:tc>
        <w:tc>
          <w:tcPr>
            <w:tcW w:w="3198" w:type="dxa"/>
          </w:tcPr>
          <w:p w14:paraId="225B2306" w14:textId="6690A52A" w:rsidR="00A8547F" w:rsidRPr="00EB3FF9" w:rsidRDefault="005217C2" w:rsidP="00296D92">
            <w:pPr>
              <w:rPr>
                <w:rFonts w:ascii="Arial" w:hAnsi="Arial" w:cs="Arial"/>
                <w:bCs/>
                <w:sz w:val="24"/>
                <w:szCs w:val="24"/>
              </w:rPr>
            </w:pPr>
            <w:r w:rsidRPr="00EB3FF9">
              <w:rPr>
                <w:rFonts w:ascii="Arial" w:hAnsi="Arial" w:cs="Arial"/>
                <w:bCs/>
                <w:sz w:val="24"/>
                <w:szCs w:val="24"/>
              </w:rPr>
              <w:t>5</w:t>
            </w:r>
            <w:r w:rsidR="00A8547F" w:rsidRPr="00EB3FF9">
              <w:rPr>
                <w:rFonts w:ascii="Arial" w:hAnsi="Arial" w:cs="Arial"/>
                <w:bCs/>
                <w:sz w:val="24"/>
                <w:szCs w:val="24"/>
              </w:rPr>
              <w:t xml:space="preserve"> September 2022</w:t>
            </w:r>
          </w:p>
        </w:tc>
      </w:tr>
      <w:tr w:rsidR="00EB3FF9" w:rsidRPr="00EB3FF9" w14:paraId="7AAB7C8B" w14:textId="77777777" w:rsidTr="00CA0EA9">
        <w:tc>
          <w:tcPr>
            <w:tcW w:w="5098" w:type="dxa"/>
          </w:tcPr>
          <w:p w14:paraId="7AAB7C89" w14:textId="6F02BCFC" w:rsidR="00296D92" w:rsidRPr="00EB3FF9" w:rsidRDefault="00296D92" w:rsidP="00296D92">
            <w:pPr>
              <w:rPr>
                <w:rFonts w:ascii="Arial" w:hAnsi="Arial" w:cs="Arial"/>
                <w:sz w:val="24"/>
                <w:szCs w:val="24"/>
              </w:rPr>
            </w:pPr>
            <w:r w:rsidRPr="00EB3FF9">
              <w:rPr>
                <w:rFonts w:ascii="Arial" w:hAnsi="Arial" w:cs="Arial"/>
                <w:sz w:val="24"/>
                <w:szCs w:val="24"/>
              </w:rPr>
              <w:t xml:space="preserve">Supplier responses </w:t>
            </w:r>
            <w:r w:rsidR="00600017" w:rsidRPr="00EB3FF9">
              <w:rPr>
                <w:rFonts w:ascii="Arial" w:hAnsi="Arial" w:cs="Arial"/>
                <w:sz w:val="24"/>
                <w:szCs w:val="24"/>
              </w:rPr>
              <w:t>to</w:t>
            </w:r>
            <w:r w:rsidRPr="00EB3FF9">
              <w:rPr>
                <w:rFonts w:ascii="Arial" w:hAnsi="Arial" w:cs="Arial"/>
                <w:sz w:val="24"/>
                <w:szCs w:val="24"/>
              </w:rPr>
              <w:t xml:space="preserve"> Request for Quote</w:t>
            </w:r>
          </w:p>
        </w:tc>
        <w:tc>
          <w:tcPr>
            <w:tcW w:w="3198" w:type="dxa"/>
          </w:tcPr>
          <w:p w14:paraId="7AAB7C8A" w14:textId="01D16BB4" w:rsidR="00296D92" w:rsidRPr="00EB3FF9" w:rsidRDefault="00A8547F" w:rsidP="00B54C10">
            <w:pPr>
              <w:rPr>
                <w:rFonts w:ascii="Arial" w:hAnsi="Arial" w:cs="Arial"/>
                <w:sz w:val="24"/>
                <w:szCs w:val="24"/>
              </w:rPr>
            </w:pPr>
            <w:r w:rsidRPr="00EB3FF9">
              <w:rPr>
                <w:rFonts w:ascii="Arial" w:hAnsi="Arial" w:cs="Arial"/>
                <w:sz w:val="24"/>
                <w:szCs w:val="24"/>
              </w:rPr>
              <w:t>1</w:t>
            </w:r>
            <w:r w:rsidR="00600017" w:rsidRPr="00EB3FF9">
              <w:rPr>
                <w:rFonts w:ascii="Arial" w:hAnsi="Arial" w:cs="Arial"/>
                <w:sz w:val="24"/>
                <w:szCs w:val="24"/>
              </w:rPr>
              <w:t>6</w:t>
            </w:r>
            <w:r w:rsidRPr="00EB3FF9">
              <w:rPr>
                <w:rFonts w:ascii="Arial" w:hAnsi="Arial" w:cs="Arial"/>
                <w:sz w:val="24"/>
                <w:szCs w:val="24"/>
              </w:rPr>
              <w:t xml:space="preserve"> September 2022 23:59 </w:t>
            </w:r>
          </w:p>
        </w:tc>
      </w:tr>
      <w:tr w:rsidR="00EB3FF9" w:rsidRPr="00EB3FF9" w14:paraId="7AAB7C8E" w14:textId="77777777" w:rsidTr="00CA0EA9">
        <w:tc>
          <w:tcPr>
            <w:tcW w:w="5098" w:type="dxa"/>
          </w:tcPr>
          <w:p w14:paraId="7AAB7C8C" w14:textId="77777777" w:rsidR="00296D92" w:rsidRPr="00EB3FF9" w:rsidRDefault="00B54C10" w:rsidP="00296D92">
            <w:pPr>
              <w:rPr>
                <w:rFonts w:ascii="Arial" w:hAnsi="Arial" w:cs="Arial"/>
                <w:sz w:val="24"/>
                <w:szCs w:val="24"/>
              </w:rPr>
            </w:pPr>
            <w:r w:rsidRPr="00EB3FF9">
              <w:rPr>
                <w:rFonts w:ascii="Arial" w:hAnsi="Arial" w:cs="Arial"/>
                <w:sz w:val="24"/>
                <w:szCs w:val="24"/>
              </w:rPr>
              <w:t>Evaluation of Request for Quote submissions</w:t>
            </w:r>
          </w:p>
        </w:tc>
        <w:tc>
          <w:tcPr>
            <w:tcW w:w="3198" w:type="dxa"/>
          </w:tcPr>
          <w:p w14:paraId="7AAB7C8D" w14:textId="657842C8" w:rsidR="00296D92" w:rsidRPr="00EB3FF9" w:rsidRDefault="00A8547F" w:rsidP="00296D92">
            <w:pPr>
              <w:rPr>
                <w:rFonts w:ascii="Arial" w:hAnsi="Arial" w:cs="Arial"/>
                <w:sz w:val="24"/>
                <w:szCs w:val="24"/>
              </w:rPr>
            </w:pPr>
            <w:r w:rsidRPr="00EB3FF9">
              <w:rPr>
                <w:rFonts w:ascii="Arial" w:hAnsi="Arial" w:cs="Arial"/>
                <w:sz w:val="24"/>
                <w:szCs w:val="24"/>
              </w:rPr>
              <w:t xml:space="preserve">23 September 2022 </w:t>
            </w:r>
          </w:p>
        </w:tc>
      </w:tr>
      <w:tr w:rsidR="00EB3FF9" w:rsidRPr="00EB3FF9" w14:paraId="7AAB7C91" w14:textId="77777777" w:rsidTr="00CA0EA9">
        <w:tc>
          <w:tcPr>
            <w:tcW w:w="5098" w:type="dxa"/>
          </w:tcPr>
          <w:p w14:paraId="7AAB7C8F" w14:textId="77777777" w:rsidR="00A8547F" w:rsidRPr="00EB3FF9" w:rsidRDefault="00A8547F" w:rsidP="00A8547F">
            <w:pPr>
              <w:rPr>
                <w:rFonts w:ascii="Arial" w:hAnsi="Arial" w:cs="Arial"/>
                <w:sz w:val="24"/>
                <w:szCs w:val="24"/>
              </w:rPr>
            </w:pPr>
            <w:r w:rsidRPr="00EB3FF9">
              <w:rPr>
                <w:rFonts w:ascii="Arial" w:hAnsi="Arial" w:cs="Arial"/>
                <w:sz w:val="24"/>
                <w:szCs w:val="24"/>
              </w:rPr>
              <w:t>Award of contract</w:t>
            </w:r>
          </w:p>
        </w:tc>
        <w:tc>
          <w:tcPr>
            <w:tcW w:w="3198" w:type="dxa"/>
          </w:tcPr>
          <w:p w14:paraId="7AAB7C90" w14:textId="51A6D9FB" w:rsidR="00A8547F" w:rsidRPr="00EB3FF9" w:rsidRDefault="00A8547F" w:rsidP="00A8547F">
            <w:pPr>
              <w:rPr>
                <w:rFonts w:ascii="Arial" w:hAnsi="Arial" w:cs="Arial"/>
                <w:sz w:val="24"/>
                <w:szCs w:val="24"/>
              </w:rPr>
            </w:pPr>
            <w:r w:rsidRPr="00EB3FF9">
              <w:rPr>
                <w:rFonts w:ascii="Arial" w:hAnsi="Arial" w:cs="Arial"/>
                <w:sz w:val="24"/>
                <w:szCs w:val="24"/>
              </w:rPr>
              <w:t xml:space="preserve">30 September 2022 </w:t>
            </w:r>
          </w:p>
        </w:tc>
      </w:tr>
      <w:tr w:rsidR="00EB3FF9" w:rsidRPr="00EB3FF9" w14:paraId="7AAB7C94" w14:textId="77777777" w:rsidTr="00CA0EA9">
        <w:tc>
          <w:tcPr>
            <w:tcW w:w="5098" w:type="dxa"/>
          </w:tcPr>
          <w:p w14:paraId="7AAB7C92" w14:textId="77777777" w:rsidR="00A8547F" w:rsidRPr="00EB3FF9" w:rsidRDefault="00A8547F" w:rsidP="00A8547F">
            <w:pPr>
              <w:rPr>
                <w:rFonts w:ascii="Arial" w:hAnsi="Arial" w:cs="Arial"/>
                <w:sz w:val="24"/>
                <w:szCs w:val="24"/>
              </w:rPr>
            </w:pPr>
            <w:r w:rsidRPr="00EB3FF9">
              <w:rPr>
                <w:rFonts w:ascii="Arial" w:hAnsi="Arial" w:cs="Arial"/>
                <w:sz w:val="24"/>
                <w:szCs w:val="24"/>
              </w:rPr>
              <w:t>Project/Contract end date</w:t>
            </w:r>
          </w:p>
        </w:tc>
        <w:tc>
          <w:tcPr>
            <w:tcW w:w="3198" w:type="dxa"/>
          </w:tcPr>
          <w:p w14:paraId="7AAB7C93" w14:textId="09055E89" w:rsidR="00A8547F" w:rsidRPr="00EB3FF9" w:rsidRDefault="00A8547F" w:rsidP="00A8547F">
            <w:pPr>
              <w:rPr>
                <w:rFonts w:ascii="Arial" w:hAnsi="Arial" w:cs="Arial"/>
                <w:sz w:val="24"/>
                <w:szCs w:val="24"/>
              </w:rPr>
            </w:pPr>
            <w:r w:rsidRPr="00EB3FF9">
              <w:rPr>
                <w:rFonts w:ascii="Arial" w:hAnsi="Arial" w:cs="Arial"/>
                <w:sz w:val="24"/>
                <w:szCs w:val="24"/>
              </w:rPr>
              <w:t>31 January 2023</w:t>
            </w:r>
          </w:p>
        </w:tc>
      </w:tr>
    </w:tbl>
    <w:p w14:paraId="7AAB7C95" w14:textId="77777777" w:rsidR="00296D92" w:rsidRPr="00EB3FF9" w:rsidRDefault="00296D92" w:rsidP="00296D92">
      <w:pPr>
        <w:rPr>
          <w:rFonts w:ascii="Arial" w:hAnsi="Arial" w:cs="Arial"/>
          <w:sz w:val="24"/>
          <w:szCs w:val="24"/>
        </w:rPr>
      </w:pPr>
    </w:p>
    <w:p w14:paraId="7AAB7C97" w14:textId="5E7FC1ED" w:rsidR="00296D92" w:rsidRPr="001B571A" w:rsidRDefault="00557C1D" w:rsidP="001B571A">
      <w:pPr>
        <w:rPr>
          <w:rFonts w:ascii="Arial" w:hAnsi="Arial" w:cs="Arial"/>
          <w:sz w:val="24"/>
          <w:szCs w:val="24"/>
        </w:rPr>
      </w:pPr>
      <w:r w:rsidRPr="00EB3FF9">
        <w:rPr>
          <w:rFonts w:ascii="Arial" w:hAnsi="Arial" w:cs="Arial"/>
          <w:sz w:val="24"/>
          <w:szCs w:val="24"/>
        </w:rPr>
        <w:t>Note that</w:t>
      </w:r>
      <w:r w:rsidR="00411E0E" w:rsidRPr="00EB3FF9">
        <w:rPr>
          <w:rFonts w:ascii="Arial" w:hAnsi="Arial" w:cs="Arial"/>
          <w:sz w:val="24"/>
          <w:szCs w:val="24"/>
        </w:rPr>
        <w:t xml:space="preserve"> that these timescales and activities may be subject to change</w:t>
      </w:r>
      <w:r w:rsidR="00411E0E" w:rsidRPr="00CA0EA9">
        <w:rPr>
          <w:rFonts w:ascii="Arial" w:hAnsi="Arial" w:cs="Arial"/>
          <w:sz w:val="24"/>
          <w:szCs w:val="24"/>
        </w:rPr>
        <w:t xml:space="preserve">. </w:t>
      </w:r>
    </w:p>
    <w:p w14:paraId="35B91EC1" w14:textId="77777777" w:rsidR="00716590" w:rsidRDefault="00716590">
      <w:pPr>
        <w:rPr>
          <w:rFonts w:ascii="Arial" w:hAnsi="Arial" w:cs="Arial"/>
          <w:b/>
          <w:sz w:val="24"/>
          <w:szCs w:val="24"/>
          <w:u w:val="single"/>
        </w:rPr>
      </w:pPr>
      <w:r>
        <w:rPr>
          <w:rFonts w:ascii="Arial" w:hAnsi="Arial" w:cs="Arial"/>
          <w:b/>
          <w:sz w:val="24"/>
          <w:szCs w:val="24"/>
          <w:u w:val="single"/>
        </w:rPr>
        <w:br w:type="page"/>
      </w:r>
    </w:p>
    <w:p w14:paraId="7AAB7C98" w14:textId="176C6DB3" w:rsidR="00C11EBA" w:rsidRPr="00CA0EA9" w:rsidRDefault="00C11EBA" w:rsidP="00C11EBA">
      <w:pPr>
        <w:ind w:right="-1"/>
        <w:jc w:val="both"/>
        <w:rPr>
          <w:rFonts w:ascii="Arial" w:hAnsi="Arial" w:cs="Arial"/>
          <w:b/>
          <w:sz w:val="24"/>
          <w:szCs w:val="24"/>
          <w:u w:val="single"/>
        </w:rPr>
      </w:pPr>
      <w:r w:rsidRPr="00CA0EA9">
        <w:rPr>
          <w:rFonts w:ascii="Arial" w:hAnsi="Arial" w:cs="Arial"/>
          <w:b/>
          <w:sz w:val="24"/>
          <w:szCs w:val="24"/>
          <w:u w:val="single"/>
        </w:rPr>
        <w:lastRenderedPageBreak/>
        <w:t>Section 3</w:t>
      </w:r>
    </w:p>
    <w:p w14:paraId="7AAB7C99" w14:textId="77777777" w:rsidR="00C11EBA" w:rsidRPr="00CA0EA9" w:rsidRDefault="00C11EBA" w:rsidP="00C11EBA">
      <w:pPr>
        <w:rPr>
          <w:rFonts w:ascii="Arial" w:hAnsi="Arial" w:cs="Arial"/>
          <w:sz w:val="24"/>
          <w:szCs w:val="24"/>
        </w:rPr>
      </w:pPr>
    </w:p>
    <w:p w14:paraId="7AAB7C9A" w14:textId="77777777" w:rsidR="005700D8" w:rsidRPr="00CA0EA9" w:rsidRDefault="00680D18" w:rsidP="00E65F5D">
      <w:pPr>
        <w:pStyle w:val="Heading2"/>
        <w:numPr>
          <w:ilvl w:val="0"/>
          <w:numId w:val="0"/>
        </w:numPr>
        <w:rPr>
          <w:rFonts w:cs="Arial"/>
          <w:szCs w:val="24"/>
        </w:rPr>
      </w:pPr>
      <w:r w:rsidRPr="00CA0EA9">
        <w:rPr>
          <w:rFonts w:cs="Arial"/>
          <w:szCs w:val="24"/>
        </w:rPr>
        <w:t>Evaluation C</w:t>
      </w:r>
      <w:r w:rsidR="005700D8" w:rsidRPr="00CA0EA9">
        <w:rPr>
          <w:rFonts w:cs="Arial"/>
          <w:szCs w:val="24"/>
        </w:rPr>
        <w:t>riteria</w:t>
      </w:r>
    </w:p>
    <w:p w14:paraId="7AAB7C9B" w14:textId="77777777" w:rsidR="00BD6C51" w:rsidRPr="00CA0EA9" w:rsidRDefault="00BD6C51" w:rsidP="00E65F5D">
      <w:pPr>
        <w:ind w:right="-21"/>
        <w:rPr>
          <w:rFonts w:ascii="Arial" w:hAnsi="Arial" w:cs="Arial"/>
          <w:sz w:val="24"/>
          <w:szCs w:val="24"/>
        </w:rPr>
      </w:pPr>
    </w:p>
    <w:p w14:paraId="7AAB7C9C" w14:textId="1087D695" w:rsidR="00BD6C51" w:rsidRPr="00CA0EA9" w:rsidRDefault="00BD6C51" w:rsidP="00E65F5D">
      <w:pPr>
        <w:ind w:right="-21"/>
        <w:rPr>
          <w:rFonts w:ascii="Arial" w:hAnsi="Arial" w:cs="Arial"/>
          <w:sz w:val="24"/>
          <w:szCs w:val="24"/>
        </w:rPr>
      </w:pPr>
      <w:r w:rsidRPr="00CA0EA9">
        <w:rPr>
          <w:rFonts w:ascii="Arial" w:hAnsi="Arial" w:cs="Arial"/>
          <w:sz w:val="24"/>
          <w:szCs w:val="24"/>
        </w:rPr>
        <w:t xml:space="preserve">We will award this contract in line with the most economically advantageous tender set out in the following </w:t>
      </w:r>
      <w:r w:rsidRPr="00CA0EA9">
        <w:rPr>
          <w:rFonts w:ascii="Arial" w:hAnsi="Arial" w:cs="Arial"/>
          <w:b/>
          <w:bCs/>
          <w:sz w:val="24"/>
          <w:szCs w:val="24"/>
        </w:rPr>
        <w:t>award criteria</w:t>
      </w:r>
      <w:r w:rsidRPr="00CA0EA9">
        <w:rPr>
          <w:rFonts w:ascii="Arial" w:hAnsi="Arial" w:cs="Arial"/>
          <w:sz w:val="24"/>
          <w:szCs w:val="24"/>
        </w:rPr>
        <w:t>:</w:t>
      </w:r>
    </w:p>
    <w:p w14:paraId="7AAB7C9D" w14:textId="77777777" w:rsidR="005700D8" w:rsidRPr="00CA0EA9" w:rsidRDefault="005700D8" w:rsidP="00E65F5D">
      <w:pPr>
        <w:rPr>
          <w:rFonts w:ascii="Arial" w:hAnsi="Arial" w:cs="Arial"/>
          <w:sz w:val="24"/>
          <w:szCs w:val="24"/>
        </w:rPr>
      </w:pPr>
    </w:p>
    <w:p w14:paraId="7AAB7C9F" w14:textId="27D64C74" w:rsidR="00E71837" w:rsidRPr="00EB3FF9" w:rsidRDefault="005700D8" w:rsidP="00CA0EA9">
      <w:pPr>
        <w:numPr>
          <w:ilvl w:val="0"/>
          <w:numId w:val="1"/>
        </w:numPr>
        <w:rPr>
          <w:rFonts w:ascii="Arial" w:hAnsi="Arial" w:cs="Arial"/>
          <w:sz w:val="24"/>
          <w:szCs w:val="24"/>
        </w:rPr>
      </w:pPr>
      <w:r w:rsidRPr="00EB3FF9">
        <w:rPr>
          <w:rFonts w:ascii="Arial" w:hAnsi="Arial" w:cs="Arial"/>
          <w:sz w:val="24"/>
          <w:szCs w:val="24"/>
        </w:rPr>
        <w:t xml:space="preserve">Price </w:t>
      </w:r>
      <w:r w:rsidR="00C87218" w:rsidRPr="00EB3FF9">
        <w:rPr>
          <w:rFonts w:ascii="Arial" w:hAnsi="Arial" w:cs="Arial"/>
          <w:sz w:val="24"/>
          <w:szCs w:val="24"/>
        </w:rPr>
        <w:t>– 60%</w:t>
      </w:r>
    </w:p>
    <w:p w14:paraId="7AAB7CA0" w14:textId="633FBAFB" w:rsidR="005700D8" w:rsidRPr="00EB3FF9" w:rsidRDefault="00E71837" w:rsidP="00E65F5D">
      <w:pPr>
        <w:numPr>
          <w:ilvl w:val="0"/>
          <w:numId w:val="1"/>
        </w:numPr>
        <w:rPr>
          <w:rFonts w:ascii="Arial" w:hAnsi="Arial" w:cs="Arial"/>
          <w:sz w:val="24"/>
          <w:szCs w:val="24"/>
        </w:rPr>
      </w:pPr>
      <w:r w:rsidRPr="00EB3FF9">
        <w:rPr>
          <w:rFonts w:ascii="Arial" w:hAnsi="Arial" w:cs="Arial"/>
          <w:sz w:val="24"/>
          <w:szCs w:val="24"/>
        </w:rPr>
        <w:t>Quality – 40%</w:t>
      </w:r>
    </w:p>
    <w:p w14:paraId="24C13A32" w14:textId="77777777" w:rsidR="00557C1D" w:rsidRPr="00EB3FF9" w:rsidRDefault="00557C1D" w:rsidP="00CA0EA9">
      <w:pPr>
        <w:rPr>
          <w:rFonts w:ascii="Arial" w:hAnsi="Arial" w:cs="Arial"/>
          <w:sz w:val="24"/>
          <w:szCs w:val="24"/>
        </w:rPr>
      </w:pPr>
    </w:p>
    <w:p w14:paraId="7AAB7CA3" w14:textId="6C4CFEE9" w:rsidR="00E71837" w:rsidRPr="00EB3FF9" w:rsidRDefault="003318A9" w:rsidP="00E65F5D">
      <w:pPr>
        <w:rPr>
          <w:rFonts w:ascii="Arial" w:hAnsi="Arial" w:cs="Arial"/>
          <w:sz w:val="24"/>
          <w:szCs w:val="24"/>
        </w:rPr>
      </w:pPr>
      <w:r w:rsidRPr="00EB3FF9">
        <w:rPr>
          <w:rFonts w:ascii="Arial" w:hAnsi="Arial" w:cs="Arial"/>
          <w:sz w:val="24"/>
          <w:szCs w:val="24"/>
        </w:rPr>
        <w:t xml:space="preserve">The </w:t>
      </w:r>
      <w:r w:rsidR="00557C1D" w:rsidRPr="00EB3FF9">
        <w:rPr>
          <w:rFonts w:ascii="Arial" w:hAnsi="Arial" w:cs="Arial"/>
          <w:b/>
          <w:bCs/>
          <w:sz w:val="24"/>
          <w:szCs w:val="24"/>
        </w:rPr>
        <w:t>Q</w:t>
      </w:r>
      <w:r w:rsidRPr="00EB3FF9">
        <w:rPr>
          <w:rFonts w:ascii="Arial" w:hAnsi="Arial" w:cs="Arial"/>
          <w:b/>
          <w:bCs/>
          <w:sz w:val="24"/>
          <w:szCs w:val="24"/>
        </w:rPr>
        <w:t>uality</w:t>
      </w:r>
      <w:r w:rsidRPr="00EB3FF9">
        <w:rPr>
          <w:rFonts w:ascii="Arial" w:hAnsi="Arial" w:cs="Arial"/>
          <w:sz w:val="24"/>
          <w:szCs w:val="24"/>
        </w:rPr>
        <w:t xml:space="preserve"> criteria</w:t>
      </w:r>
      <w:r w:rsidR="00557C1D" w:rsidRPr="00EB3FF9">
        <w:rPr>
          <w:rFonts w:ascii="Arial" w:hAnsi="Arial" w:cs="Arial"/>
          <w:sz w:val="24"/>
          <w:szCs w:val="24"/>
        </w:rPr>
        <w:t xml:space="preserve"> will be applied </w:t>
      </w:r>
      <w:r w:rsidR="00A639D1" w:rsidRPr="00EB3FF9">
        <w:rPr>
          <w:rFonts w:ascii="Arial" w:hAnsi="Arial" w:cs="Arial"/>
          <w:sz w:val="24"/>
          <w:szCs w:val="24"/>
        </w:rPr>
        <w:t>as follows</w:t>
      </w:r>
      <w:r w:rsidRPr="00EB3FF9">
        <w:rPr>
          <w:rFonts w:ascii="Arial" w:hAnsi="Arial" w:cs="Arial"/>
          <w:sz w:val="24"/>
          <w:szCs w:val="24"/>
        </w:rPr>
        <w:t xml:space="preserve">. </w:t>
      </w:r>
    </w:p>
    <w:p w14:paraId="29049230" w14:textId="4555F2D3" w:rsidR="00557C1D" w:rsidRPr="00EB3FF9" w:rsidRDefault="00557C1D" w:rsidP="00E65F5D">
      <w:pPr>
        <w:rPr>
          <w:rFonts w:ascii="Arial" w:hAnsi="Arial" w:cs="Arial"/>
          <w:sz w:val="24"/>
          <w:szCs w:val="24"/>
        </w:rPr>
      </w:pPr>
    </w:p>
    <w:tbl>
      <w:tblPr>
        <w:tblStyle w:val="TableGrid"/>
        <w:tblW w:w="0" w:type="auto"/>
        <w:tblLook w:val="04A0" w:firstRow="1" w:lastRow="0" w:firstColumn="1" w:lastColumn="0" w:noHBand="0" w:noVBand="1"/>
      </w:tblPr>
      <w:tblGrid>
        <w:gridCol w:w="3233"/>
        <w:gridCol w:w="1016"/>
        <w:gridCol w:w="4047"/>
      </w:tblGrid>
      <w:tr w:rsidR="00EB3FF9" w:rsidRPr="00EB3FF9" w14:paraId="5B0D8321" w14:textId="77777777" w:rsidTr="00CA0EA9">
        <w:tc>
          <w:tcPr>
            <w:tcW w:w="0" w:type="auto"/>
          </w:tcPr>
          <w:p w14:paraId="6651968A" w14:textId="513704BF" w:rsidR="0045264C" w:rsidRPr="00EB3FF9" w:rsidRDefault="0045264C" w:rsidP="0045264C">
            <w:pPr>
              <w:rPr>
                <w:rFonts w:ascii="Arial" w:hAnsi="Arial" w:cs="Arial"/>
                <w:b/>
                <w:bCs/>
                <w:sz w:val="24"/>
                <w:szCs w:val="24"/>
              </w:rPr>
            </w:pPr>
            <w:r w:rsidRPr="00EB3FF9">
              <w:rPr>
                <w:rFonts w:ascii="Arial" w:hAnsi="Arial" w:cs="Arial"/>
                <w:b/>
                <w:bCs/>
                <w:sz w:val="24"/>
                <w:szCs w:val="24"/>
              </w:rPr>
              <w:t>Quality criteria</w:t>
            </w:r>
          </w:p>
        </w:tc>
        <w:tc>
          <w:tcPr>
            <w:tcW w:w="0" w:type="auto"/>
          </w:tcPr>
          <w:p w14:paraId="63092A76" w14:textId="5E025B14" w:rsidR="0045264C" w:rsidRPr="00EB3FF9" w:rsidRDefault="0045264C" w:rsidP="0045264C">
            <w:pPr>
              <w:rPr>
                <w:rFonts w:ascii="Arial" w:hAnsi="Arial" w:cs="Arial"/>
                <w:b/>
                <w:bCs/>
                <w:sz w:val="24"/>
                <w:szCs w:val="24"/>
              </w:rPr>
            </w:pPr>
            <w:r w:rsidRPr="00EB3FF9">
              <w:rPr>
                <w:rFonts w:ascii="Arial" w:hAnsi="Arial" w:cs="Arial"/>
                <w:b/>
                <w:bCs/>
                <w:sz w:val="24"/>
                <w:szCs w:val="24"/>
              </w:rPr>
              <w:t xml:space="preserve">Weight </w:t>
            </w:r>
          </w:p>
        </w:tc>
        <w:tc>
          <w:tcPr>
            <w:tcW w:w="0" w:type="auto"/>
          </w:tcPr>
          <w:p w14:paraId="71AED425" w14:textId="713BD8C2" w:rsidR="0045264C" w:rsidRPr="00EB3FF9" w:rsidRDefault="0045264C" w:rsidP="0045264C">
            <w:pPr>
              <w:rPr>
                <w:rFonts w:ascii="Arial" w:hAnsi="Arial" w:cs="Arial"/>
                <w:b/>
                <w:bCs/>
                <w:sz w:val="24"/>
                <w:szCs w:val="24"/>
              </w:rPr>
            </w:pPr>
            <w:r w:rsidRPr="00EB3FF9">
              <w:rPr>
                <w:rFonts w:ascii="Arial" w:hAnsi="Arial" w:cs="Arial"/>
                <w:b/>
                <w:bCs/>
                <w:sz w:val="24"/>
                <w:szCs w:val="24"/>
              </w:rPr>
              <w:t>Notes</w:t>
            </w:r>
          </w:p>
        </w:tc>
      </w:tr>
      <w:tr w:rsidR="00EB3FF9" w:rsidRPr="00EB3FF9" w14:paraId="576578C8" w14:textId="77777777" w:rsidTr="00CA0EA9">
        <w:tc>
          <w:tcPr>
            <w:tcW w:w="0" w:type="auto"/>
          </w:tcPr>
          <w:p w14:paraId="306C7436" w14:textId="1E179A34" w:rsidR="0045264C" w:rsidRPr="00EB3FF9" w:rsidRDefault="0045264C" w:rsidP="009D1E63">
            <w:pPr>
              <w:rPr>
                <w:rFonts w:ascii="Arial" w:hAnsi="Arial" w:cs="Arial"/>
                <w:sz w:val="24"/>
                <w:szCs w:val="24"/>
              </w:rPr>
            </w:pPr>
            <w:r w:rsidRPr="00EB3FF9">
              <w:rPr>
                <w:rFonts w:ascii="Arial" w:hAnsi="Arial" w:cs="Arial"/>
                <w:sz w:val="24"/>
                <w:szCs w:val="24"/>
              </w:rPr>
              <w:t>Organisation’s capability in benefits management</w:t>
            </w:r>
            <w:r w:rsidR="001F4895" w:rsidRPr="00EB3FF9">
              <w:rPr>
                <w:rFonts w:ascii="Arial" w:hAnsi="Arial" w:cs="Arial"/>
                <w:sz w:val="24"/>
                <w:szCs w:val="24"/>
              </w:rPr>
              <w:t>,</w:t>
            </w:r>
            <w:r w:rsidRPr="00EB3FF9">
              <w:rPr>
                <w:rFonts w:ascii="Arial" w:hAnsi="Arial" w:cs="Arial"/>
                <w:sz w:val="24"/>
                <w:szCs w:val="24"/>
              </w:rPr>
              <w:t xml:space="preserve"> and experience of personnel proposed for this work </w:t>
            </w:r>
          </w:p>
        </w:tc>
        <w:tc>
          <w:tcPr>
            <w:tcW w:w="0" w:type="auto"/>
          </w:tcPr>
          <w:p w14:paraId="4BB312AF" w14:textId="77777777" w:rsidR="0045264C" w:rsidRPr="00EB3FF9" w:rsidRDefault="0045264C" w:rsidP="009D1E63">
            <w:pPr>
              <w:rPr>
                <w:rFonts w:ascii="Arial" w:hAnsi="Arial" w:cs="Arial"/>
                <w:sz w:val="24"/>
                <w:szCs w:val="24"/>
              </w:rPr>
            </w:pPr>
            <w:r w:rsidRPr="00EB3FF9">
              <w:rPr>
                <w:rFonts w:ascii="Arial" w:hAnsi="Arial" w:cs="Arial"/>
                <w:sz w:val="24"/>
                <w:szCs w:val="24"/>
              </w:rPr>
              <w:t>20%</w:t>
            </w:r>
          </w:p>
        </w:tc>
        <w:tc>
          <w:tcPr>
            <w:tcW w:w="0" w:type="auto"/>
          </w:tcPr>
          <w:p w14:paraId="4CCE36C2" w14:textId="2DF8EC2A" w:rsidR="0087006D" w:rsidRPr="00EB3FF9" w:rsidRDefault="0045264C" w:rsidP="009D1E63">
            <w:pPr>
              <w:rPr>
                <w:rFonts w:ascii="Arial" w:hAnsi="Arial" w:cs="Arial"/>
                <w:sz w:val="24"/>
                <w:szCs w:val="24"/>
              </w:rPr>
            </w:pPr>
            <w:r w:rsidRPr="00EB3FF9">
              <w:rPr>
                <w:rFonts w:ascii="Arial" w:hAnsi="Arial" w:cs="Arial"/>
                <w:sz w:val="24"/>
                <w:szCs w:val="24"/>
              </w:rPr>
              <w:t>Provide a summary of your organisation’s capability in benefits management and experience of key personnel proposed for this work</w:t>
            </w:r>
            <w:r w:rsidR="0087006D" w:rsidRPr="00EB3FF9">
              <w:rPr>
                <w:rFonts w:ascii="Arial" w:hAnsi="Arial" w:cs="Arial"/>
                <w:sz w:val="24"/>
                <w:szCs w:val="24"/>
              </w:rPr>
              <w:t xml:space="preserve">. See also Section 4 </w:t>
            </w:r>
          </w:p>
          <w:p w14:paraId="2FE09FF6" w14:textId="7E66E78E" w:rsidR="001F4895" w:rsidRPr="00EB3FF9" w:rsidRDefault="001F4895" w:rsidP="009D1E63">
            <w:pPr>
              <w:rPr>
                <w:rFonts w:ascii="Arial" w:hAnsi="Arial" w:cs="Arial"/>
                <w:sz w:val="24"/>
                <w:szCs w:val="24"/>
              </w:rPr>
            </w:pPr>
          </w:p>
        </w:tc>
      </w:tr>
      <w:tr w:rsidR="00EB3FF9" w:rsidRPr="00EB3FF9" w14:paraId="298E2AB3" w14:textId="77777777" w:rsidTr="00CA0EA9">
        <w:tc>
          <w:tcPr>
            <w:tcW w:w="0" w:type="auto"/>
          </w:tcPr>
          <w:p w14:paraId="6AD77761" w14:textId="77777777" w:rsidR="0045264C" w:rsidRPr="00EB3FF9" w:rsidRDefault="0045264C" w:rsidP="009D1E63">
            <w:pPr>
              <w:rPr>
                <w:rFonts w:ascii="Arial" w:hAnsi="Arial" w:cs="Arial"/>
                <w:sz w:val="24"/>
                <w:szCs w:val="24"/>
              </w:rPr>
            </w:pPr>
            <w:r w:rsidRPr="00EB3FF9">
              <w:rPr>
                <w:rFonts w:ascii="Arial" w:hAnsi="Arial" w:cs="Arial"/>
                <w:sz w:val="24"/>
                <w:szCs w:val="24"/>
              </w:rPr>
              <w:t xml:space="preserve">Proposed approach, including approach to sustainable delivery </w:t>
            </w:r>
          </w:p>
        </w:tc>
        <w:tc>
          <w:tcPr>
            <w:tcW w:w="0" w:type="auto"/>
          </w:tcPr>
          <w:p w14:paraId="670BC590" w14:textId="77777777" w:rsidR="0045264C" w:rsidRPr="00EB3FF9" w:rsidRDefault="0045264C" w:rsidP="009D1E63">
            <w:pPr>
              <w:rPr>
                <w:rFonts w:ascii="Arial" w:hAnsi="Arial" w:cs="Arial"/>
                <w:sz w:val="24"/>
                <w:szCs w:val="24"/>
              </w:rPr>
            </w:pPr>
            <w:r w:rsidRPr="00EB3FF9">
              <w:rPr>
                <w:rFonts w:ascii="Arial" w:hAnsi="Arial" w:cs="Arial"/>
                <w:sz w:val="24"/>
                <w:szCs w:val="24"/>
              </w:rPr>
              <w:t>20%</w:t>
            </w:r>
          </w:p>
        </w:tc>
        <w:tc>
          <w:tcPr>
            <w:tcW w:w="0" w:type="auto"/>
          </w:tcPr>
          <w:p w14:paraId="75762E9F" w14:textId="4188C958" w:rsidR="0045264C" w:rsidRPr="00EB3FF9" w:rsidRDefault="0045264C" w:rsidP="0045264C">
            <w:pPr>
              <w:rPr>
                <w:rFonts w:ascii="Arial" w:hAnsi="Arial" w:cs="Arial"/>
                <w:sz w:val="24"/>
                <w:szCs w:val="24"/>
              </w:rPr>
            </w:pPr>
            <w:r w:rsidRPr="00EB3FF9">
              <w:rPr>
                <w:rFonts w:ascii="Arial" w:hAnsi="Arial" w:cs="Arial"/>
                <w:sz w:val="24"/>
                <w:szCs w:val="24"/>
              </w:rPr>
              <w:t>Explain how you will plan and execute the work</w:t>
            </w:r>
            <w:r w:rsidR="0087006D" w:rsidRPr="00EB3FF9">
              <w:rPr>
                <w:rFonts w:ascii="Arial" w:hAnsi="Arial" w:cs="Arial"/>
                <w:sz w:val="24"/>
                <w:szCs w:val="24"/>
              </w:rPr>
              <w:t>.</w:t>
            </w:r>
            <w:r w:rsidRPr="00EB3FF9">
              <w:rPr>
                <w:rFonts w:ascii="Arial" w:hAnsi="Arial" w:cs="Arial"/>
                <w:sz w:val="24"/>
                <w:szCs w:val="24"/>
              </w:rPr>
              <w:t xml:space="preserve"> </w:t>
            </w:r>
            <w:r w:rsidR="0087006D" w:rsidRPr="00EB3FF9">
              <w:rPr>
                <w:rFonts w:ascii="Arial" w:hAnsi="Arial" w:cs="Arial"/>
                <w:sz w:val="24"/>
                <w:szCs w:val="24"/>
              </w:rPr>
              <w:t>See also Section 4</w:t>
            </w:r>
          </w:p>
          <w:p w14:paraId="0D5D39CE" w14:textId="77777777" w:rsidR="001A6691" w:rsidRPr="00EB3FF9" w:rsidRDefault="001A6691" w:rsidP="0045264C">
            <w:pPr>
              <w:rPr>
                <w:rFonts w:ascii="Arial" w:hAnsi="Arial" w:cs="Arial"/>
                <w:sz w:val="24"/>
                <w:szCs w:val="24"/>
              </w:rPr>
            </w:pPr>
          </w:p>
          <w:p w14:paraId="30A6414B" w14:textId="061A7324" w:rsidR="001A6691" w:rsidRPr="00EB3FF9" w:rsidRDefault="0045264C" w:rsidP="0045264C">
            <w:pPr>
              <w:rPr>
                <w:rFonts w:ascii="Arial" w:hAnsi="Arial" w:cs="Arial"/>
                <w:sz w:val="24"/>
                <w:szCs w:val="24"/>
              </w:rPr>
            </w:pPr>
            <w:r w:rsidRPr="00EB3FF9">
              <w:rPr>
                <w:rFonts w:ascii="Arial" w:hAnsi="Arial" w:cs="Arial"/>
                <w:sz w:val="24"/>
                <w:szCs w:val="24"/>
              </w:rPr>
              <w:t xml:space="preserve">Explain how you will approach the work sustainably. </w:t>
            </w:r>
            <w:r w:rsidR="001A6691" w:rsidRPr="00EB3FF9">
              <w:rPr>
                <w:rFonts w:ascii="Arial" w:hAnsi="Arial" w:cs="Arial"/>
                <w:sz w:val="24"/>
                <w:szCs w:val="24"/>
              </w:rPr>
              <w:t xml:space="preserve">See </w:t>
            </w:r>
            <w:r w:rsidR="0087006D" w:rsidRPr="00EB3FF9">
              <w:rPr>
                <w:rFonts w:ascii="Arial" w:hAnsi="Arial" w:cs="Arial"/>
                <w:sz w:val="24"/>
                <w:szCs w:val="24"/>
              </w:rPr>
              <w:t xml:space="preserve">also </w:t>
            </w:r>
            <w:r w:rsidR="001A6691" w:rsidRPr="00EB3FF9">
              <w:rPr>
                <w:rFonts w:ascii="Arial" w:hAnsi="Arial" w:cs="Arial"/>
                <w:sz w:val="24"/>
                <w:szCs w:val="24"/>
              </w:rPr>
              <w:t xml:space="preserve">Section 7. </w:t>
            </w:r>
          </w:p>
          <w:p w14:paraId="743F52FE" w14:textId="77777777" w:rsidR="001A6691" w:rsidRPr="00EB3FF9" w:rsidRDefault="001A6691" w:rsidP="0045264C">
            <w:pPr>
              <w:rPr>
                <w:rFonts w:ascii="Arial" w:hAnsi="Arial" w:cs="Arial"/>
                <w:sz w:val="24"/>
                <w:szCs w:val="24"/>
              </w:rPr>
            </w:pPr>
          </w:p>
          <w:p w14:paraId="6E2D7E94" w14:textId="7523AA0B" w:rsidR="0045264C" w:rsidRPr="00EB3FF9" w:rsidRDefault="0045264C" w:rsidP="0045264C">
            <w:pPr>
              <w:rPr>
                <w:rFonts w:ascii="Arial" w:hAnsi="Arial" w:cs="Arial"/>
                <w:sz w:val="24"/>
                <w:szCs w:val="24"/>
              </w:rPr>
            </w:pPr>
            <w:r w:rsidRPr="00EB3FF9">
              <w:rPr>
                <w:rFonts w:ascii="Arial" w:hAnsi="Arial" w:cs="Arial"/>
                <w:sz w:val="24"/>
                <w:szCs w:val="24"/>
              </w:rPr>
              <w:t xml:space="preserve">For this contract reducing travel (for EA staff and supplier’s staff) and avoiding physical document handling and delivery is relevant. </w:t>
            </w:r>
          </w:p>
          <w:p w14:paraId="49A712EF" w14:textId="3971027F" w:rsidR="0045264C" w:rsidRPr="00EB3FF9" w:rsidRDefault="0045264C" w:rsidP="009D1E63">
            <w:pPr>
              <w:rPr>
                <w:rFonts w:ascii="Arial" w:hAnsi="Arial" w:cs="Arial"/>
                <w:sz w:val="24"/>
                <w:szCs w:val="24"/>
              </w:rPr>
            </w:pPr>
          </w:p>
        </w:tc>
      </w:tr>
    </w:tbl>
    <w:p w14:paraId="3C160231" w14:textId="77777777" w:rsidR="00557C1D" w:rsidRPr="00EB3FF9" w:rsidRDefault="00557C1D" w:rsidP="0045264C">
      <w:pPr>
        <w:rPr>
          <w:rFonts w:ascii="Arial" w:hAnsi="Arial" w:cs="Arial"/>
          <w:sz w:val="24"/>
          <w:szCs w:val="24"/>
        </w:rPr>
      </w:pPr>
    </w:p>
    <w:p w14:paraId="7479E3C3" w14:textId="3FBFDBCF" w:rsidR="00557C1D" w:rsidRPr="00EB3FF9" w:rsidRDefault="0045264C" w:rsidP="0045264C">
      <w:pPr>
        <w:rPr>
          <w:rFonts w:ascii="Arial" w:hAnsi="Arial" w:cs="Arial"/>
          <w:sz w:val="24"/>
          <w:szCs w:val="24"/>
        </w:rPr>
      </w:pPr>
      <w:r w:rsidRPr="00EB3FF9">
        <w:rPr>
          <w:rFonts w:ascii="Arial" w:hAnsi="Arial" w:cs="Arial"/>
          <w:sz w:val="24"/>
          <w:szCs w:val="24"/>
        </w:rPr>
        <w:t xml:space="preserve">Ability </w:t>
      </w:r>
      <w:r w:rsidR="00557C1D" w:rsidRPr="00EB3FF9">
        <w:rPr>
          <w:rFonts w:ascii="Arial" w:hAnsi="Arial" w:cs="Arial"/>
          <w:sz w:val="24"/>
          <w:szCs w:val="24"/>
        </w:rPr>
        <w:t xml:space="preserve">to complete the work in the required timescale is essential. </w:t>
      </w:r>
      <w:r w:rsidR="001F4895" w:rsidRPr="00EB3FF9">
        <w:rPr>
          <w:rFonts w:ascii="Arial" w:hAnsi="Arial" w:cs="Arial"/>
          <w:sz w:val="24"/>
          <w:szCs w:val="24"/>
        </w:rPr>
        <w:t>Please c</w:t>
      </w:r>
      <w:r w:rsidRPr="00EB3FF9">
        <w:rPr>
          <w:rFonts w:ascii="Arial" w:hAnsi="Arial" w:cs="Arial"/>
          <w:sz w:val="24"/>
          <w:szCs w:val="24"/>
        </w:rPr>
        <w:t xml:space="preserve">onfirm that you will have staff and other resources to commit to this work in the stated timescale. </w:t>
      </w:r>
    </w:p>
    <w:p w14:paraId="76BF215E" w14:textId="1D701035" w:rsidR="008E7C98" w:rsidRDefault="008E7C98" w:rsidP="0045264C">
      <w:pPr>
        <w:rPr>
          <w:rFonts w:ascii="Arial" w:hAnsi="Arial" w:cs="Arial"/>
          <w:color w:val="2E74B5" w:themeColor="accent1" w:themeShade="BF"/>
          <w:sz w:val="24"/>
          <w:szCs w:val="24"/>
        </w:rPr>
      </w:pPr>
    </w:p>
    <w:p w14:paraId="1359D4A0" w14:textId="794F1B51" w:rsidR="001F4895" w:rsidRDefault="001F4895">
      <w:pPr>
        <w:rPr>
          <w:rFonts w:ascii="Arial" w:hAnsi="Arial" w:cs="Arial"/>
          <w:color w:val="2E74B5" w:themeColor="accent1" w:themeShade="BF"/>
          <w:sz w:val="24"/>
          <w:szCs w:val="24"/>
        </w:rPr>
      </w:pPr>
      <w:r>
        <w:rPr>
          <w:rFonts w:ascii="Arial" w:hAnsi="Arial" w:cs="Arial"/>
          <w:color w:val="2E74B5" w:themeColor="accent1" w:themeShade="BF"/>
          <w:sz w:val="24"/>
          <w:szCs w:val="24"/>
        </w:rPr>
        <w:br w:type="page"/>
      </w:r>
    </w:p>
    <w:p w14:paraId="7AAB7CB1" w14:textId="77777777" w:rsidR="008113C3" w:rsidRPr="00CA0EA9" w:rsidRDefault="003318A9" w:rsidP="00E65F5D">
      <w:pPr>
        <w:shd w:val="clear" w:color="auto" w:fill="FFFFFF"/>
        <w:spacing w:line="264" w:lineRule="auto"/>
        <w:rPr>
          <w:rFonts w:ascii="Arial" w:hAnsi="Arial" w:cs="Arial"/>
          <w:color w:val="0000FF"/>
          <w:sz w:val="24"/>
          <w:szCs w:val="24"/>
        </w:rPr>
      </w:pPr>
      <w:r w:rsidRPr="00CA0EA9">
        <w:rPr>
          <w:rFonts w:ascii="Arial" w:hAnsi="Arial" w:cs="Arial"/>
          <w:iCs/>
          <w:sz w:val="24"/>
          <w:szCs w:val="24"/>
        </w:rPr>
        <w:lastRenderedPageBreak/>
        <w:t>The criteria listed above will be assessed on a</w:t>
      </w:r>
      <w:r w:rsidRPr="00CA0EA9">
        <w:rPr>
          <w:rFonts w:ascii="Arial" w:hAnsi="Arial" w:cs="Arial"/>
          <w:sz w:val="24"/>
          <w:szCs w:val="24"/>
        </w:rPr>
        <w:t xml:space="preserve"> </w:t>
      </w:r>
      <w:r w:rsidR="004C13AC" w:rsidRPr="00CA0EA9">
        <w:rPr>
          <w:rFonts w:ascii="Arial" w:hAnsi="Arial" w:cs="Arial"/>
          <w:sz w:val="24"/>
          <w:szCs w:val="24"/>
        </w:rPr>
        <w:t xml:space="preserve">0 </w:t>
      </w:r>
      <w:r w:rsidRPr="00CA0EA9">
        <w:rPr>
          <w:rFonts w:ascii="Arial" w:hAnsi="Arial" w:cs="Arial"/>
          <w:sz w:val="24"/>
          <w:szCs w:val="24"/>
        </w:rPr>
        <w:t>to</w:t>
      </w:r>
      <w:r w:rsidR="006D38D0" w:rsidRPr="00CA0EA9">
        <w:rPr>
          <w:rFonts w:ascii="Arial" w:hAnsi="Arial" w:cs="Arial"/>
          <w:sz w:val="24"/>
          <w:szCs w:val="24"/>
        </w:rPr>
        <w:t xml:space="preserve"> 10</w:t>
      </w:r>
      <w:r w:rsidRPr="00CA0EA9">
        <w:rPr>
          <w:rFonts w:ascii="Arial" w:hAnsi="Arial" w:cs="Arial"/>
          <w:sz w:val="24"/>
          <w:szCs w:val="24"/>
        </w:rPr>
        <w:t xml:space="preserve"> basis and will reflect the following judgements</w:t>
      </w:r>
      <w:r w:rsidRPr="00CA0EA9">
        <w:rPr>
          <w:rFonts w:ascii="Arial" w:hAnsi="Arial" w:cs="Arial"/>
          <w:color w:val="0000FF"/>
          <w:sz w:val="24"/>
          <w:szCs w:val="24"/>
        </w:rPr>
        <w:t xml:space="preserve">: </w:t>
      </w:r>
    </w:p>
    <w:p w14:paraId="0A339E5D" w14:textId="550822B8" w:rsidR="008113C3" w:rsidRPr="00CA0EA9" w:rsidRDefault="008113C3" w:rsidP="00CA0EA9">
      <w:pPr>
        <w:rPr>
          <w:rFonts w:ascii="Arial" w:hAnsi="Arial" w:cs="Arial"/>
          <w:color w:val="0000FF"/>
          <w:sz w:val="24"/>
          <w:szCs w:val="24"/>
        </w:rPr>
      </w:pPr>
    </w:p>
    <w:tbl>
      <w:tblPr>
        <w:tblW w:w="0" w:type="auto"/>
        <w:tblCellMar>
          <w:left w:w="0" w:type="dxa"/>
          <w:right w:w="0" w:type="dxa"/>
        </w:tblCellMar>
        <w:tblLook w:val="04A0" w:firstRow="1" w:lastRow="0" w:firstColumn="1" w:lastColumn="0" w:noHBand="0" w:noVBand="1"/>
      </w:tblPr>
      <w:tblGrid>
        <w:gridCol w:w="7345"/>
        <w:gridCol w:w="941"/>
      </w:tblGrid>
      <w:tr w:rsidR="00050E06" w:rsidRPr="004B09D3" w14:paraId="7AAB7CB6"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AB7CB3" w14:textId="77777777" w:rsidR="00050E06" w:rsidRPr="00CA0EA9" w:rsidRDefault="00050E06" w:rsidP="00E65F5D">
            <w:pPr>
              <w:rPr>
                <w:rFonts w:ascii="Arial" w:eastAsia="Calibri" w:hAnsi="Arial" w:cs="Arial"/>
                <w:b/>
                <w:bCs/>
                <w:sz w:val="24"/>
                <w:szCs w:val="24"/>
                <w:lang w:val="en-US"/>
              </w:rPr>
            </w:pPr>
            <w:r w:rsidRPr="00CA0EA9">
              <w:rPr>
                <w:rFonts w:ascii="Arial" w:hAnsi="Arial" w:cs="Arial"/>
                <w:b/>
                <w:bCs/>
                <w:sz w:val="24"/>
                <w:szCs w:val="24"/>
                <w:lang w:val="en-US"/>
              </w:rPr>
              <w:t>Rating of Response</w:t>
            </w:r>
          </w:p>
          <w:p w14:paraId="7AAB7CB4" w14:textId="77777777" w:rsidR="00050E06" w:rsidRPr="00CA0EA9" w:rsidRDefault="00050E06" w:rsidP="00E65F5D">
            <w:pPr>
              <w:snapToGrid w:val="0"/>
              <w:rPr>
                <w:rFonts w:ascii="Arial" w:eastAsia="Calibri" w:hAnsi="Arial" w:cs="Arial"/>
                <w:b/>
                <w:bCs/>
                <w:sz w:val="24"/>
                <w:szCs w:val="24"/>
                <w:lang w:val="en-US"/>
              </w:rPr>
            </w:pPr>
            <w:r w:rsidRPr="00CA0EA9">
              <w:rPr>
                <w:rFonts w:ascii="Arial" w:hAnsi="Arial" w:cs="Arial"/>
                <w:b/>
                <w:bCs/>
                <w:sz w:val="24"/>
                <w:szCs w:val="24"/>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AB7CB5" w14:textId="77777777" w:rsidR="00050E06" w:rsidRPr="00CA0EA9" w:rsidRDefault="00050E06" w:rsidP="00E65F5D">
            <w:pPr>
              <w:snapToGrid w:val="0"/>
              <w:rPr>
                <w:rFonts w:ascii="Arial" w:eastAsia="Calibri" w:hAnsi="Arial" w:cs="Arial"/>
                <w:b/>
                <w:bCs/>
                <w:sz w:val="24"/>
                <w:szCs w:val="24"/>
                <w:lang w:val="en-US"/>
              </w:rPr>
            </w:pPr>
            <w:r w:rsidRPr="00CA0EA9">
              <w:rPr>
                <w:rFonts w:ascii="Arial" w:hAnsi="Arial" w:cs="Arial"/>
                <w:b/>
                <w:bCs/>
                <w:sz w:val="24"/>
                <w:szCs w:val="24"/>
                <w:lang w:val="en-US"/>
              </w:rPr>
              <w:t>Score</w:t>
            </w:r>
          </w:p>
        </w:tc>
      </w:tr>
      <w:tr w:rsidR="00050E06" w:rsidRPr="004B09D3" w14:paraId="7AAB7CB9"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B7CB7" w14:textId="77777777" w:rsidR="00050E06" w:rsidRPr="00CA0EA9" w:rsidRDefault="00050E06" w:rsidP="00E65F5D">
            <w:pPr>
              <w:snapToGrid w:val="0"/>
              <w:rPr>
                <w:rFonts w:ascii="Arial" w:eastAsia="Calibri" w:hAnsi="Arial" w:cs="Arial"/>
                <w:sz w:val="24"/>
                <w:szCs w:val="24"/>
                <w:lang w:val="en-US"/>
              </w:rPr>
            </w:pPr>
            <w:r w:rsidRPr="00CA0EA9">
              <w:rPr>
                <w:rFonts w:ascii="Arial" w:hAnsi="Arial" w:cs="Arial"/>
                <w:b/>
                <w:bCs/>
                <w:sz w:val="24"/>
                <w:szCs w:val="24"/>
                <w:lang w:val="en-US"/>
              </w:rPr>
              <w:t xml:space="preserve">Excellent: </w:t>
            </w:r>
            <w:r w:rsidRPr="00CA0EA9">
              <w:rPr>
                <w:rFonts w:ascii="Arial" w:hAnsi="Arial" w:cs="Arial"/>
                <w:iCs/>
                <w:sz w:val="24"/>
                <w:szCs w:val="24"/>
                <w:lang w:val="en-US"/>
              </w:rPr>
              <w:t xml:space="preserve">Addresses all of the requirements </w:t>
            </w:r>
            <w:r w:rsidRPr="00CA0EA9">
              <w:rPr>
                <w:rFonts w:ascii="Arial" w:hAnsi="Arial" w:cs="Arial"/>
                <w:sz w:val="24"/>
                <w:szCs w:val="24"/>
                <w:lang w:val="en-US"/>
              </w:rPr>
              <w:t xml:space="preserve">and provides a response with relevant supporting information which </w:t>
            </w:r>
            <w:r w:rsidRPr="00CA0EA9">
              <w:rPr>
                <w:rFonts w:ascii="Arial" w:hAnsi="Arial" w:cs="Arial"/>
                <w:iCs/>
                <w:sz w:val="24"/>
                <w:szCs w:val="24"/>
                <w:lang w:val="en-US"/>
              </w:rPr>
              <w:t>does not contain any weaknesses</w:t>
            </w:r>
            <w:r w:rsidRPr="00CA0EA9">
              <w:rPr>
                <w:rFonts w:ascii="Arial" w:hAnsi="Arial" w:cs="Arial"/>
                <w:sz w:val="24"/>
                <w:szCs w:val="24"/>
                <w:lang w:val="en-US"/>
              </w:rPr>
              <w:t xml:space="preserve">, giving the Agency </w:t>
            </w:r>
            <w:r w:rsidRPr="00CA0EA9">
              <w:rPr>
                <w:rFonts w:ascii="Arial" w:hAnsi="Arial" w:cs="Arial"/>
                <w:iCs/>
                <w:sz w:val="24"/>
                <w:szCs w:val="24"/>
                <w:lang w:val="en-US"/>
              </w:rPr>
              <w:t>complete confidence</w:t>
            </w:r>
            <w:r w:rsidRPr="00CA0EA9">
              <w:rPr>
                <w:rFonts w:ascii="Arial" w:hAnsi="Arial" w:cs="Arial"/>
                <w:sz w:val="24"/>
                <w:szCs w:val="24"/>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B7CB8" w14:textId="77777777" w:rsidR="00050E06" w:rsidRPr="00CA0EA9" w:rsidRDefault="00050E06" w:rsidP="00CA0EA9">
            <w:pPr>
              <w:snapToGrid w:val="0"/>
              <w:jc w:val="center"/>
              <w:rPr>
                <w:rFonts w:ascii="Arial" w:eastAsia="Calibri" w:hAnsi="Arial" w:cs="Arial"/>
                <w:sz w:val="24"/>
                <w:szCs w:val="24"/>
                <w:lang w:val="en-US"/>
              </w:rPr>
            </w:pPr>
            <w:r w:rsidRPr="00CA0EA9">
              <w:rPr>
                <w:rFonts w:ascii="Arial" w:hAnsi="Arial" w:cs="Arial"/>
                <w:sz w:val="24"/>
                <w:szCs w:val="24"/>
                <w:lang w:val="en-US"/>
              </w:rPr>
              <w:t>10</w:t>
            </w:r>
          </w:p>
        </w:tc>
      </w:tr>
      <w:tr w:rsidR="00050E06" w:rsidRPr="004B09D3" w14:paraId="7AAB7CBC"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B7CBA" w14:textId="77777777" w:rsidR="00050E06" w:rsidRPr="00CA0EA9" w:rsidRDefault="00050E06" w:rsidP="00E65F5D">
            <w:pPr>
              <w:snapToGrid w:val="0"/>
              <w:rPr>
                <w:rFonts w:ascii="Arial" w:eastAsia="Calibri" w:hAnsi="Arial" w:cs="Arial"/>
                <w:sz w:val="24"/>
                <w:szCs w:val="24"/>
                <w:lang w:val="en-US"/>
              </w:rPr>
            </w:pPr>
            <w:r w:rsidRPr="00CA0EA9">
              <w:rPr>
                <w:rFonts w:ascii="Arial" w:hAnsi="Arial" w:cs="Arial"/>
                <w:b/>
                <w:bCs/>
                <w:sz w:val="24"/>
                <w:szCs w:val="24"/>
                <w:lang w:val="en-US"/>
              </w:rPr>
              <w:t xml:space="preserve">Very Good: </w:t>
            </w:r>
            <w:r w:rsidRPr="00CA0EA9">
              <w:rPr>
                <w:rFonts w:ascii="Arial" w:hAnsi="Arial" w:cs="Arial"/>
                <w:iCs/>
                <w:sz w:val="24"/>
                <w:szCs w:val="24"/>
                <w:lang w:val="en-US"/>
              </w:rPr>
              <w:t>Addresses all of the requirements</w:t>
            </w:r>
            <w:r w:rsidRPr="00CA0EA9">
              <w:rPr>
                <w:rFonts w:ascii="Arial" w:hAnsi="Arial" w:cs="Arial"/>
                <w:sz w:val="24"/>
                <w:szCs w:val="24"/>
                <w:lang w:val="en-US"/>
              </w:rPr>
              <w:t xml:space="preserve"> and provides a response with relevant supporting information, </w:t>
            </w:r>
            <w:r w:rsidRPr="00CA0EA9">
              <w:rPr>
                <w:rFonts w:ascii="Arial" w:hAnsi="Arial" w:cs="Arial"/>
                <w:iCs/>
                <w:sz w:val="24"/>
                <w:szCs w:val="24"/>
                <w:lang w:val="en-US"/>
              </w:rPr>
              <w:t>which contains very minor weaknesses</w:t>
            </w:r>
            <w:r w:rsidRPr="00CA0EA9">
              <w:rPr>
                <w:rFonts w:ascii="Arial" w:hAnsi="Arial" w:cs="Arial"/>
                <w:sz w:val="24"/>
                <w:szCs w:val="24"/>
                <w:lang w:val="en-US"/>
              </w:rPr>
              <w:t xml:space="preserve">, giving the Agency </w:t>
            </w:r>
            <w:r w:rsidRPr="00CA0EA9">
              <w:rPr>
                <w:rFonts w:ascii="Arial" w:hAnsi="Arial" w:cs="Arial"/>
                <w:iCs/>
                <w:sz w:val="24"/>
                <w:szCs w:val="24"/>
                <w:lang w:val="en-US"/>
              </w:rPr>
              <w:t>high confidence</w:t>
            </w:r>
            <w:r w:rsidRPr="00CA0EA9">
              <w:rPr>
                <w:rFonts w:ascii="Arial" w:hAnsi="Arial" w:cs="Arial"/>
                <w:sz w:val="24"/>
                <w:szCs w:val="24"/>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B7CBB" w14:textId="77777777" w:rsidR="00050E06" w:rsidRPr="00CA0EA9" w:rsidRDefault="00050E06" w:rsidP="00CA0EA9">
            <w:pPr>
              <w:snapToGrid w:val="0"/>
              <w:jc w:val="center"/>
              <w:rPr>
                <w:rFonts w:ascii="Arial" w:eastAsia="Calibri" w:hAnsi="Arial" w:cs="Arial"/>
                <w:sz w:val="24"/>
                <w:szCs w:val="24"/>
                <w:lang w:val="en-US"/>
              </w:rPr>
            </w:pPr>
            <w:r w:rsidRPr="00CA0EA9">
              <w:rPr>
                <w:rFonts w:ascii="Arial" w:hAnsi="Arial" w:cs="Arial"/>
                <w:sz w:val="24"/>
                <w:szCs w:val="24"/>
                <w:lang w:val="en-US"/>
              </w:rPr>
              <w:t>8</w:t>
            </w:r>
          </w:p>
        </w:tc>
      </w:tr>
      <w:tr w:rsidR="00050E06" w:rsidRPr="004B09D3" w14:paraId="7AAB7CB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B7CBD" w14:textId="77777777" w:rsidR="00050E06" w:rsidRPr="00CA0EA9" w:rsidRDefault="00050E06" w:rsidP="00E65F5D">
            <w:pPr>
              <w:snapToGrid w:val="0"/>
              <w:rPr>
                <w:rFonts w:ascii="Arial" w:eastAsia="Calibri" w:hAnsi="Arial" w:cs="Arial"/>
                <w:sz w:val="24"/>
                <w:szCs w:val="24"/>
                <w:lang w:val="en-US"/>
              </w:rPr>
            </w:pPr>
            <w:r w:rsidRPr="00CA0EA9">
              <w:rPr>
                <w:rFonts w:ascii="Arial" w:hAnsi="Arial" w:cs="Arial"/>
                <w:b/>
                <w:bCs/>
                <w:sz w:val="24"/>
                <w:szCs w:val="24"/>
                <w:lang w:val="en-US"/>
              </w:rPr>
              <w:t>Good:</w:t>
            </w:r>
            <w:r w:rsidRPr="00CA0EA9">
              <w:rPr>
                <w:rFonts w:ascii="Arial" w:hAnsi="Arial" w:cs="Arial"/>
                <w:sz w:val="24"/>
                <w:szCs w:val="24"/>
                <w:lang w:val="en-US"/>
              </w:rPr>
              <w:t xml:space="preserve"> </w:t>
            </w:r>
            <w:r w:rsidRPr="00CA0EA9">
              <w:rPr>
                <w:rFonts w:ascii="Arial" w:hAnsi="Arial" w:cs="Arial"/>
                <w:iCs/>
                <w:sz w:val="24"/>
                <w:szCs w:val="24"/>
                <w:lang w:val="en-US"/>
              </w:rPr>
              <w:t>Addresses all of the requirements</w:t>
            </w:r>
            <w:r w:rsidRPr="00CA0EA9">
              <w:rPr>
                <w:rFonts w:ascii="Arial" w:hAnsi="Arial" w:cs="Arial"/>
                <w:sz w:val="24"/>
                <w:szCs w:val="24"/>
                <w:lang w:val="en-US"/>
              </w:rPr>
              <w:t xml:space="preserve"> and provides a response with relevant supporting information, which </w:t>
            </w:r>
            <w:r w:rsidRPr="00CA0EA9">
              <w:rPr>
                <w:rFonts w:ascii="Arial" w:hAnsi="Arial" w:cs="Arial"/>
                <w:iCs/>
                <w:sz w:val="24"/>
                <w:szCs w:val="24"/>
                <w:lang w:val="en-US"/>
              </w:rPr>
              <w:t>contains minor weaknesses</w:t>
            </w:r>
            <w:r w:rsidRPr="00CA0EA9">
              <w:rPr>
                <w:rFonts w:ascii="Arial" w:hAnsi="Arial" w:cs="Arial"/>
                <w:sz w:val="24"/>
                <w:szCs w:val="24"/>
                <w:lang w:val="en-US"/>
              </w:rPr>
              <w:t xml:space="preserve">, giving the Agency </w:t>
            </w:r>
            <w:r w:rsidRPr="00CA0EA9">
              <w:rPr>
                <w:rFonts w:ascii="Arial" w:hAnsi="Arial" w:cs="Arial"/>
                <w:iCs/>
                <w:sz w:val="24"/>
                <w:szCs w:val="24"/>
                <w:lang w:val="en-US"/>
              </w:rPr>
              <w:t>reasonable confidence</w:t>
            </w:r>
            <w:r w:rsidRPr="00CA0EA9">
              <w:rPr>
                <w:rFonts w:ascii="Arial" w:hAnsi="Arial" w:cs="Arial"/>
                <w:sz w:val="24"/>
                <w:szCs w:val="24"/>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B7CBE" w14:textId="77777777" w:rsidR="00050E06" w:rsidRPr="00CA0EA9" w:rsidRDefault="00050E06" w:rsidP="00CA0EA9">
            <w:pPr>
              <w:snapToGrid w:val="0"/>
              <w:jc w:val="center"/>
              <w:rPr>
                <w:rFonts w:ascii="Arial" w:eastAsia="Calibri" w:hAnsi="Arial" w:cs="Arial"/>
                <w:sz w:val="24"/>
                <w:szCs w:val="24"/>
                <w:lang w:val="en-US"/>
              </w:rPr>
            </w:pPr>
            <w:r w:rsidRPr="00CA0EA9">
              <w:rPr>
                <w:rFonts w:ascii="Arial" w:hAnsi="Arial" w:cs="Arial"/>
                <w:sz w:val="24"/>
                <w:szCs w:val="24"/>
                <w:lang w:val="en-US"/>
              </w:rPr>
              <w:t>6</w:t>
            </w:r>
          </w:p>
        </w:tc>
      </w:tr>
      <w:tr w:rsidR="00050E06" w:rsidRPr="004B09D3" w14:paraId="7AAB7CC2"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B7CC0" w14:textId="77777777" w:rsidR="00050E06" w:rsidRPr="00CA0EA9" w:rsidRDefault="00050E06" w:rsidP="00E65F5D">
            <w:pPr>
              <w:snapToGrid w:val="0"/>
              <w:rPr>
                <w:rFonts w:ascii="Arial" w:eastAsia="Calibri" w:hAnsi="Arial" w:cs="Arial"/>
                <w:sz w:val="24"/>
                <w:szCs w:val="24"/>
                <w:lang w:val="en-US"/>
              </w:rPr>
            </w:pPr>
            <w:r w:rsidRPr="00CA0EA9">
              <w:rPr>
                <w:rFonts w:ascii="Arial" w:hAnsi="Arial" w:cs="Arial"/>
                <w:b/>
                <w:bCs/>
                <w:sz w:val="24"/>
                <w:szCs w:val="24"/>
                <w:lang w:val="en-US"/>
              </w:rPr>
              <w:t>Satisfactory:</w:t>
            </w:r>
            <w:r w:rsidRPr="00CA0EA9">
              <w:rPr>
                <w:rFonts w:ascii="Arial" w:hAnsi="Arial" w:cs="Arial"/>
                <w:sz w:val="24"/>
                <w:szCs w:val="24"/>
                <w:lang w:val="en-US"/>
              </w:rPr>
              <w:t xml:space="preserve"> </w:t>
            </w:r>
            <w:r w:rsidRPr="00CA0EA9">
              <w:rPr>
                <w:rFonts w:ascii="Arial" w:hAnsi="Arial" w:cs="Arial"/>
                <w:iCs/>
                <w:sz w:val="24"/>
                <w:szCs w:val="24"/>
                <w:lang w:val="en-US"/>
              </w:rPr>
              <w:t xml:space="preserve">Substantially addresses the requirements </w:t>
            </w:r>
            <w:r w:rsidRPr="00CA0EA9">
              <w:rPr>
                <w:rFonts w:ascii="Arial" w:hAnsi="Arial" w:cs="Arial"/>
                <w:sz w:val="24"/>
                <w:szCs w:val="24"/>
                <w:lang w:val="en-US"/>
              </w:rPr>
              <w:t>and</w:t>
            </w:r>
            <w:r w:rsidRPr="00CA0EA9">
              <w:rPr>
                <w:rFonts w:ascii="Arial" w:hAnsi="Arial" w:cs="Arial"/>
                <w:iCs/>
                <w:sz w:val="24"/>
                <w:szCs w:val="24"/>
                <w:lang w:val="en-US"/>
              </w:rPr>
              <w:t xml:space="preserve"> </w:t>
            </w:r>
            <w:r w:rsidRPr="00CA0EA9">
              <w:rPr>
                <w:rFonts w:ascii="Arial" w:hAnsi="Arial" w:cs="Arial"/>
                <w:sz w:val="24"/>
                <w:szCs w:val="24"/>
                <w:lang w:val="en-US"/>
              </w:rPr>
              <w:t xml:space="preserve">provides a response with relevant supporting information which </w:t>
            </w:r>
            <w:r w:rsidRPr="00CA0EA9">
              <w:rPr>
                <w:rFonts w:ascii="Arial" w:hAnsi="Arial" w:cs="Arial"/>
                <w:iCs/>
                <w:sz w:val="24"/>
                <w:szCs w:val="24"/>
                <w:lang w:val="en-US"/>
              </w:rPr>
              <w:t>may contain</w:t>
            </w:r>
            <w:r w:rsidRPr="00CA0EA9">
              <w:rPr>
                <w:rFonts w:ascii="Arial" w:hAnsi="Arial" w:cs="Arial"/>
                <w:sz w:val="24"/>
                <w:szCs w:val="24"/>
                <w:lang w:val="en-US"/>
              </w:rPr>
              <w:t xml:space="preserve"> </w:t>
            </w:r>
            <w:r w:rsidRPr="00CA0EA9">
              <w:rPr>
                <w:rFonts w:ascii="Arial" w:hAnsi="Arial" w:cs="Arial"/>
                <w:iCs/>
                <w:sz w:val="24"/>
                <w:szCs w:val="24"/>
                <w:lang w:val="en-US"/>
              </w:rPr>
              <w:t xml:space="preserve">moderate </w:t>
            </w:r>
            <w:proofErr w:type="gramStart"/>
            <w:r w:rsidRPr="00CA0EA9">
              <w:rPr>
                <w:rFonts w:ascii="Arial" w:hAnsi="Arial" w:cs="Arial"/>
                <w:iCs/>
                <w:sz w:val="24"/>
                <w:szCs w:val="24"/>
                <w:lang w:val="en-US"/>
              </w:rPr>
              <w:t>weaknesses,</w:t>
            </w:r>
            <w:r w:rsidRPr="00CA0EA9">
              <w:rPr>
                <w:rFonts w:ascii="Arial" w:hAnsi="Arial" w:cs="Arial"/>
                <w:sz w:val="24"/>
                <w:szCs w:val="24"/>
                <w:lang w:val="en-US"/>
              </w:rPr>
              <w:t xml:space="preserve"> but</w:t>
            </w:r>
            <w:proofErr w:type="gramEnd"/>
            <w:r w:rsidRPr="00CA0EA9">
              <w:rPr>
                <w:rFonts w:ascii="Arial" w:hAnsi="Arial" w:cs="Arial"/>
                <w:sz w:val="24"/>
                <w:szCs w:val="24"/>
                <w:lang w:val="en-US"/>
              </w:rPr>
              <w:t xml:space="preserve"> gives the Agency </w:t>
            </w:r>
            <w:r w:rsidRPr="00CA0EA9">
              <w:rPr>
                <w:rFonts w:ascii="Arial" w:hAnsi="Arial" w:cs="Arial"/>
                <w:iCs/>
                <w:sz w:val="24"/>
                <w:szCs w:val="24"/>
                <w:lang w:val="en-US"/>
              </w:rPr>
              <w:t>some confidence</w:t>
            </w:r>
            <w:r w:rsidRPr="00CA0EA9">
              <w:rPr>
                <w:rFonts w:ascii="Arial" w:hAnsi="Arial" w:cs="Arial"/>
                <w:sz w:val="24"/>
                <w:szCs w:val="24"/>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B7CC1" w14:textId="77777777" w:rsidR="00050E06" w:rsidRPr="00CA0EA9" w:rsidRDefault="00050E06" w:rsidP="00CA0EA9">
            <w:pPr>
              <w:snapToGrid w:val="0"/>
              <w:jc w:val="center"/>
              <w:rPr>
                <w:rFonts w:ascii="Arial" w:eastAsia="Calibri" w:hAnsi="Arial" w:cs="Arial"/>
                <w:sz w:val="24"/>
                <w:szCs w:val="24"/>
                <w:lang w:val="en-US"/>
              </w:rPr>
            </w:pPr>
            <w:r w:rsidRPr="00CA0EA9">
              <w:rPr>
                <w:rFonts w:ascii="Arial" w:hAnsi="Arial" w:cs="Arial"/>
                <w:sz w:val="24"/>
                <w:szCs w:val="24"/>
                <w:lang w:val="en-US"/>
              </w:rPr>
              <w:t>4</w:t>
            </w:r>
          </w:p>
        </w:tc>
      </w:tr>
      <w:tr w:rsidR="00050E06" w:rsidRPr="004B09D3" w14:paraId="7AAB7CC5"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B7CC3" w14:textId="77777777" w:rsidR="00050E06" w:rsidRPr="00CA0EA9" w:rsidRDefault="00050E06" w:rsidP="00E65F5D">
            <w:pPr>
              <w:snapToGrid w:val="0"/>
              <w:rPr>
                <w:rFonts w:ascii="Arial" w:eastAsia="Calibri" w:hAnsi="Arial" w:cs="Arial"/>
                <w:sz w:val="24"/>
                <w:szCs w:val="24"/>
                <w:lang w:val="en-US"/>
              </w:rPr>
            </w:pPr>
            <w:r w:rsidRPr="00CA0EA9">
              <w:rPr>
                <w:rFonts w:ascii="Arial" w:hAnsi="Arial" w:cs="Arial"/>
                <w:b/>
                <w:bCs/>
                <w:sz w:val="24"/>
                <w:szCs w:val="24"/>
                <w:lang w:val="en-US"/>
              </w:rPr>
              <w:t>Weak:</w:t>
            </w:r>
            <w:r w:rsidRPr="00CA0EA9">
              <w:rPr>
                <w:rFonts w:ascii="Arial" w:hAnsi="Arial" w:cs="Arial"/>
                <w:sz w:val="24"/>
                <w:szCs w:val="24"/>
                <w:lang w:val="en-US"/>
              </w:rPr>
              <w:t xml:space="preserve"> </w:t>
            </w:r>
            <w:r w:rsidRPr="00CA0EA9">
              <w:rPr>
                <w:rFonts w:ascii="Arial" w:hAnsi="Arial" w:cs="Arial"/>
                <w:iCs/>
                <w:sz w:val="24"/>
                <w:szCs w:val="24"/>
                <w:lang w:val="en-US"/>
              </w:rPr>
              <w:t xml:space="preserve">Partially addresses the </w:t>
            </w:r>
            <w:proofErr w:type="gramStart"/>
            <w:r w:rsidRPr="00CA0EA9">
              <w:rPr>
                <w:rFonts w:ascii="Arial" w:hAnsi="Arial" w:cs="Arial"/>
                <w:iCs/>
                <w:sz w:val="24"/>
                <w:szCs w:val="24"/>
                <w:lang w:val="en-US"/>
              </w:rPr>
              <w:t>requirements,</w:t>
            </w:r>
            <w:r w:rsidRPr="00CA0EA9">
              <w:rPr>
                <w:rFonts w:ascii="Arial" w:hAnsi="Arial" w:cs="Arial"/>
                <w:sz w:val="24"/>
                <w:szCs w:val="24"/>
                <w:lang w:val="en-US"/>
              </w:rPr>
              <w:t xml:space="preserve"> or</w:t>
            </w:r>
            <w:proofErr w:type="gramEnd"/>
            <w:r w:rsidRPr="00CA0EA9">
              <w:rPr>
                <w:rFonts w:ascii="Arial" w:hAnsi="Arial" w:cs="Arial"/>
                <w:sz w:val="24"/>
                <w:szCs w:val="24"/>
                <w:lang w:val="en-US"/>
              </w:rPr>
              <w:t xml:space="preserve"> provides supporting information that is of limited relevance or contains </w:t>
            </w:r>
            <w:r w:rsidRPr="00CA0EA9">
              <w:rPr>
                <w:rFonts w:ascii="Arial" w:hAnsi="Arial" w:cs="Arial"/>
                <w:iCs/>
                <w:sz w:val="24"/>
                <w:szCs w:val="24"/>
                <w:lang w:val="en-US"/>
              </w:rPr>
              <w:t xml:space="preserve">significant weaknesses, </w:t>
            </w:r>
            <w:r w:rsidRPr="00CA0EA9">
              <w:rPr>
                <w:rFonts w:ascii="Arial" w:hAnsi="Arial" w:cs="Arial"/>
                <w:sz w:val="24"/>
                <w:szCs w:val="24"/>
                <w:lang w:val="en-US"/>
              </w:rPr>
              <w:t xml:space="preserve">and therefore gives the Agency </w:t>
            </w:r>
            <w:r w:rsidRPr="00CA0EA9">
              <w:rPr>
                <w:rFonts w:ascii="Arial" w:hAnsi="Arial" w:cs="Arial"/>
                <w:iCs/>
                <w:sz w:val="24"/>
                <w:szCs w:val="24"/>
                <w:lang w:val="en-US"/>
              </w:rPr>
              <w:t>low confidence</w:t>
            </w:r>
            <w:r w:rsidRPr="00CA0EA9">
              <w:rPr>
                <w:rFonts w:ascii="Arial" w:hAnsi="Arial" w:cs="Arial"/>
                <w:sz w:val="24"/>
                <w:szCs w:val="24"/>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B7CC4" w14:textId="77777777" w:rsidR="00050E06" w:rsidRPr="00CA0EA9" w:rsidRDefault="00050E06" w:rsidP="00CA0EA9">
            <w:pPr>
              <w:snapToGrid w:val="0"/>
              <w:jc w:val="center"/>
              <w:rPr>
                <w:rFonts w:ascii="Arial" w:eastAsia="Calibri" w:hAnsi="Arial" w:cs="Arial"/>
                <w:sz w:val="24"/>
                <w:szCs w:val="24"/>
                <w:lang w:val="en-US"/>
              </w:rPr>
            </w:pPr>
            <w:r w:rsidRPr="00CA0EA9">
              <w:rPr>
                <w:rFonts w:ascii="Arial" w:hAnsi="Arial" w:cs="Arial"/>
                <w:sz w:val="24"/>
                <w:szCs w:val="24"/>
                <w:lang w:val="en-US"/>
              </w:rPr>
              <w:t>2</w:t>
            </w:r>
          </w:p>
        </w:tc>
      </w:tr>
      <w:tr w:rsidR="00050E06" w:rsidRPr="004B09D3" w14:paraId="7AAB7CC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B7CC6" w14:textId="77777777" w:rsidR="00050E06" w:rsidRPr="00CA0EA9" w:rsidRDefault="00050E06" w:rsidP="00E65F5D">
            <w:pPr>
              <w:snapToGrid w:val="0"/>
              <w:rPr>
                <w:rFonts w:ascii="Arial" w:eastAsia="Calibri" w:hAnsi="Arial" w:cs="Arial"/>
                <w:sz w:val="24"/>
                <w:szCs w:val="24"/>
                <w:lang w:val="en-US"/>
              </w:rPr>
            </w:pPr>
            <w:r w:rsidRPr="00CA0EA9">
              <w:rPr>
                <w:rFonts w:ascii="Arial" w:hAnsi="Arial" w:cs="Arial"/>
                <w:b/>
                <w:bCs/>
                <w:sz w:val="24"/>
                <w:szCs w:val="24"/>
                <w:lang w:val="en-US"/>
              </w:rPr>
              <w:t xml:space="preserve">Nil: </w:t>
            </w:r>
            <w:r w:rsidRPr="00CA0EA9">
              <w:rPr>
                <w:rFonts w:ascii="Arial" w:hAnsi="Arial" w:cs="Arial"/>
                <w:sz w:val="24"/>
                <w:szCs w:val="24"/>
                <w:lang w:val="en-US"/>
              </w:rPr>
              <w:t xml:space="preserve">No response or provides a response that gives the Agency </w:t>
            </w:r>
            <w:r w:rsidRPr="00CA0EA9">
              <w:rPr>
                <w:rFonts w:ascii="Arial" w:hAnsi="Arial" w:cs="Arial"/>
                <w:iCs/>
                <w:sz w:val="24"/>
                <w:szCs w:val="24"/>
                <w:lang w:val="en-US"/>
              </w:rPr>
              <w:t>no confidence</w:t>
            </w:r>
            <w:r w:rsidRPr="00CA0EA9">
              <w:rPr>
                <w:rFonts w:ascii="Arial" w:hAnsi="Arial" w:cs="Arial"/>
                <w:sz w:val="24"/>
                <w:szCs w:val="24"/>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B7CC7" w14:textId="77777777" w:rsidR="00050E06" w:rsidRPr="00CA0EA9" w:rsidRDefault="00050E06" w:rsidP="00CA0EA9">
            <w:pPr>
              <w:snapToGrid w:val="0"/>
              <w:jc w:val="center"/>
              <w:rPr>
                <w:rFonts w:ascii="Arial" w:eastAsia="Calibri" w:hAnsi="Arial" w:cs="Arial"/>
                <w:sz w:val="24"/>
                <w:szCs w:val="24"/>
                <w:lang w:val="en-US"/>
              </w:rPr>
            </w:pPr>
            <w:r w:rsidRPr="00CA0EA9">
              <w:rPr>
                <w:rFonts w:ascii="Arial" w:hAnsi="Arial" w:cs="Arial"/>
                <w:sz w:val="24"/>
                <w:szCs w:val="24"/>
                <w:lang w:val="en-US"/>
              </w:rPr>
              <w:t>0</w:t>
            </w:r>
          </w:p>
        </w:tc>
      </w:tr>
    </w:tbl>
    <w:p w14:paraId="7AAB7CCB" w14:textId="77777777" w:rsidR="003A6912" w:rsidRPr="00CA0EA9" w:rsidRDefault="003A6912" w:rsidP="00E65F5D">
      <w:pPr>
        <w:pStyle w:val="BodyText"/>
        <w:spacing w:after="0"/>
        <w:rPr>
          <w:rFonts w:ascii="Arial" w:hAnsi="Arial" w:cs="Arial"/>
          <w:b/>
          <w:sz w:val="24"/>
          <w:szCs w:val="24"/>
          <w:u w:val="single"/>
        </w:rPr>
      </w:pPr>
    </w:p>
    <w:p w14:paraId="1AC33E80" w14:textId="77777777" w:rsidR="00716590" w:rsidRDefault="00716590">
      <w:pPr>
        <w:rPr>
          <w:rFonts w:ascii="Arial" w:hAnsi="Arial" w:cs="Arial"/>
          <w:b/>
          <w:sz w:val="24"/>
          <w:szCs w:val="24"/>
          <w:u w:val="single"/>
        </w:rPr>
      </w:pPr>
      <w:r>
        <w:rPr>
          <w:rFonts w:ascii="Arial" w:hAnsi="Arial" w:cs="Arial"/>
          <w:b/>
          <w:sz w:val="24"/>
          <w:szCs w:val="24"/>
          <w:u w:val="single"/>
        </w:rPr>
        <w:br w:type="page"/>
      </w:r>
    </w:p>
    <w:p w14:paraId="7AAB7CCC" w14:textId="16998656" w:rsidR="000D2F4D" w:rsidRPr="00CA0EA9" w:rsidRDefault="000D2F4D" w:rsidP="000D2F4D">
      <w:pPr>
        <w:ind w:right="-1"/>
        <w:jc w:val="both"/>
        <w:rPr>
          <w:rFonts w:ascii="Arial" w:hAnsi="Arial" w:cs="Arial"/>
          <w:b/>
          <w:sz w:val="24"/>
          <w:szCs w:val="24"/>
          <w:u w:val="single"/>
        </w:rPr>
      </w:pPr>
      <w:r w:rsidRPr="00CA0EA9">
        <w:rPr>
          <w:rFonts w:ascii="Arial" w:hAnsi="Arial" w:cs="Arial"/>
          <w:b/>
          <w:sz w:val="24"/>
          <w:szCs w:val="24"/>
          <w:u w:val="single"/>
        </w:rPr>
        <w:lastRenderedPageBreak/>
        <w:t xml:space="preserve">Section </w:t>
      </w:r>
      <w:r w:rsidR="00C11EBA" w:rsidRPr="00CA0EA9">
        <w:rPr>
          <w:rFonts w:ascii="Arial" w:hAnsi="Arial" w:cs="Arial"/>
          <w:b/>
          <w:sz w:val="24"/>
          <w:szCs w:val="24"/>
          <w:u w:val="single"/>
        </w:rPr>
        <w:t>4</w:t>
      </w:r>
    </w:p>
    <w:p w14:paraId="7AAB7CCD" w14:textId="77777777" w:rsidR="000D2F4D" w:rsidRPr="00CA0EA9" w:rsidRDefault="000D2F4D" w:rsidP="000D2F4D">
      <w:pPr>
        <w:ind w:right="-1"/>
        <w:jc w:val="both"/>
        <w:rPr>
          <w:rFonts w:ascii="Arial" w:hAnsi="Arial" w:cs="Arial"/>
          <w:b/>
          <w:sz w:val="24"/>
          <w:szCs w:val="24"/>
          <w:u w:val="single"/>
        </w:rPr>
      </w:pPr>
    </w:p>
    <w:p w14:paraId="7AAB7CCE" w14:textId="77777777" w:rsidR="000D2F4D" w:rsidRPr="00CA0EA9" w:rsidRDefault="000D2F4D" w:rsidP="000D2F4D">
      <w:pPr>
        <w:ind w:right="-1"/>
        <w:jc w:val="both"/>
        <w:rPr>
          <w:rFonts w:ascii="Arial" w:hAnsi="Arial" w:cs="Arial"/>
          <w:b/>
          <w:sz w:val="24"/>
          <w:szCs w:val="24"/>
          <w:u w:val="single"/>
        </w:rPr>
      </w:pPr>
      <w:r w:rsidRPr="00CA0EA9">
        <w:rPr>
          <w:rFonts w:ascii="Arial" w:hAnsi="Arial" w:cs="Arial"/>
          <w:b/>
          <w:sz w:val="24"/>
          <w:szCs w:val="24"/>
          <w:u w:val="single"/>
        </w:rPr>
        <w:t>Information to be returned</w:t>
      </w:r>
    </w:p>
    <w:p w14:paraId="7AAB7CCF" w14:textId="77777777" w:rsidR="000D2F4D" w:rsidRPr="00CA0EA9" w:rsidRDefault="000D2F4D" w:rsidP="000D2F4D">
      <w:pPr>
        <w:ind w:right="-1"/>
        <w:jc w:val="both"/>
        <w:rPr>
          <w:rFonts w:ascii="Arial" w:hAnsi="Arial" w:cs="Arial"/>
          <w:sz w:val="24"/>
          <w:szCs w:val="24"/>
        </w:rPr>
      </w:pPr>
    </w:p>
    <w:p w14:paraId="7AAB7CD0" w14:textId="77777777" w:rsidR="000D2F4D" w:rsidRPr="00CA0EA9" w:rsidRDefault="000D2F4D" w:rsidP="000D2F4D">
      <w:pPr>
        <w:jc w:val="both"/>
        <w:rPr>
          <w:rFonts w:ascii="Arial" w:hAnsi="Arial" w:cs="Arial"/>
          <w:b/>
          <w:sz w:val="24"/>
          <w:szCs w:val="24"/>
        </w:rPr>
      </w:pPr>
      <w:r w:rsidRPr="00CA0EA9">
        <w:rPr>
          <w:rFonts w:ascii="Arial" w:hAnsi="Arial" w:cs="Arial"/>
          <w:b/>
          <w:sz w:val="24"/>
          <w:szCs w:val="24"/>
        </w:rPr>
        <w:t>Please note, the following information requested must be provided. Incomplete tender submissions may be discounted.</w:t>
      </w:r>
    </w:p>
    <w:p w14:paraId="7AAB7CD1" w14:textId="77777777" w:rsidR="000D2F4D" w:rsidRPr="00CA0EA9" w:rsidRDefault="000D2F4D" w:rsidP="000D2F4D">
      <w:pPr>
        <w:jc w:val="both"/>
        <w:rPr>
          <w:rFonts w:ascii="Arial" w:hAnsi="Arial" w:cs="Arial"/>
          <w:sz w:val="24"/>
          <w:szCs w:val="24"/>
        </w:rPr>
      </w:pPr>
    </w:p>
    <w:p w14:paraId="7AAB7CD2" w14:textId="4F418340" w:rsidR="000D2F4D" w:rsidRDefault="000D2F4D" w:rsidP="000D2F4D">
      <w:pPr>
        <w:pStyle w:val="BodyText"/>
        <w:spacing w:after="0"/>
        <w:rPr>
          <w:rFonts w:ascii="Arial" w:hAnsi="Arial" w:cs="Arial"/>
          <w:sz w:val="24"/>
          <w:szCs w:val="24"/>
        </w:rPr>
      </w:pPr>
      <w:r w:rsidRPr="00CA0EA9">
        <w:rPr>
          <w:rFonts w:ascii="Arial" w:hAnsi="Arial" w:cs="Arial"/>
          <w:sz w:val="24"/>
          <w:szCs w:val="24"/>
        </w:rPr>
        <w:t>Please complete and return the following information:</w:t>
      </w:r>
    </w:p>
    <w:p w14:paraId="1F55046B" w14:textId="77777777" w:rsidR="00716590" w:rsidRPr="00CA0EA9" w:rsidRDefault="00716590" w:rsidP="000D2F4D">
      <w:pPr>
        <w:pStyle w:val="BodyText"/>
        <w:spacing w:after="0"/>
        <w:rPr>
          <w:rFonts w:ascii="Arial" w:hAnsi="Arial" w:cs="Arial"/>
          <w:sz w:val="24"/>
          <w:szCs w:val="24"/>
        </w:rPr>
      </w:pPr>
    </w:p>
    <w:p w14:paraId="7AAB7CD3" w14:textId="77777777" w:rsidR="000D2F4D" w:rsidRPr="00E769F4" w:rsidRDefault="000D2F4D" w:rsidP="000D2F4D">
      <w:pPr>
        <w:pStyle w:val="BodyText"/>
        <w:numPr>
          <w:ilvl w:val="0"/>
          <w:numId w:val="31"/>
        </w:numPr>
        <w:spacing w:after="0"/>
        <w:rPr>
          <w:rFonts w:ascii="Arial" w:hAnsi="Arial" w:cs="Arial"/>
          <w:sz w:val="24"/>
          <w:szCs w:val="24"/>
        </w:rPr>
      </w:pPr>
      <w:r w:rsidRPr="00E769F4">
        <w:rPr>
          <w:rFonts w:ascii="Arial" w:hAnsi="Arial" w:cs="Arial"/>
          <w:sz w:val="24"/>
          <w:szCs w:val="24"/>
        </w:rPr>
        <w:t xml:space="preserve">completed </w:t>
      </w:r>
      <w:r w:rsidR="009C2291" w:rsidRPr="00E769F4">
        <w:rPr>
          <w:rFonts w:ascii="Arial" w:hAnsi="Arial" w:cs="Arial"/>
          <w:sz w:val="24"/>
          <w:szCs w:val="24"/>
        </w:rPr>
        <w:t>P</w:t>
      </w:r>
      <w:r w:rsidRPr="00E769F4">
        <w:rPr>
          <w:rFonts w:ascii="Arial" w:hAnsi="Arial" w:cs="Arial"/>
          <w:sz w:val="24"/>
          <w:szCs w:val="24"/>
        </w:rPr>
        <w:t xml:space="preserve">ricing </w:t>
      </w:r>
      <w:r w:rsidR="009C2291" w:rsidRPr="00E769F4">
        <w:rPr>
          <w:rFonts w:ascii="Arial" w:hAnsi="Arial" w:cs="Arial"/>
          <w:sz w:val="24"/>
          <w:szCs w:val="24"/>
        </w:rPr>
        <w:t>S</w:t>
      </w:r>
      <w:r w:rsidRPr="00E769F4">
        <w:rPr>
          <w:rFonts w:ascii="Arial" w:hAnsi="Arial" w:cs="Arial"/>
          <w:sz w:val="24"/>
          <w:szCs w:val="24"/>
        </w:rPr>
        <w:t>chedule</w:t>
      </w:r>
      <w:r w:rsidR="002F4C87" w:rsidRPr="00E769F4">
        <w:rPr>
          <w:rFonts w:ascii="Arial" w:hAnsi="Arial" w:cs="Arial"/>
          <w:sz w:val="24"/>
          <w:szCs w:val="24"/>
        </w:rPr>
        <w:t xml:space="preserve"> (Appendix A)</w:t>
      </w:r>
      <w:r w:rsidRPr="00E769F4">
        <w:rPr>
          <w:rFonts w:ascii="Arial" w:hAnsi="Arial" w:cs="Arial"/>
          <w:sz w:val="24"/>
          <w:szCs w:val="24"/>
        </w:rPr>
        <w:t xml:space="preserve">; </w:t>
      </w:r>
    </w:p>
    <w:p w14:paraId="7AAB7CD4" w14:textId="77777777" w:rsidR="000D2F4D" w:rsidRPr="00E769F4" w:rsidRDefault="000D2F4D" w:rsidP="000D2F4D">
      <w:pPr>
        <w:pStyle w:val="BodyText"/>
        <w:numPr>
          <w:ilvl w:val="0"/>
          <w:numId w:val="7"/>
        </w:numPr>
        <w:spacing w:after="0"/>
        <w:rPr>
          <w:rFonts w:ascii="Arial" w:hAnsi="Arial" w:cs="Arial"/>
          <w:sz w:val="24"/>
          <w:szCs w:val="24"/>
        </w:rPr>
      </w:pPr>
      <w:r w:rsidRPr="00E769F4">
        <w:rPr>
          <w:rFonts w:ascii="Arial" w:hAnsi="Arial" w:cs="Arial"/>
          <w:sz w:val="24"/>
          <w:szCs w:val="24"/>
        </w:rPr>
        <w:t>completed Prior Rights Schedule</w:t>
      </w:r>
      <w:r w:rsidR="002F4C87" w:rsidRPr="00E769F4">
        <w:rPr>
          <w:rFonts w:ascii="Arial" w:hAnsi="Arial" w:cs="Arial"/>
          <w:sz w:val="24"/>
          <w:szCs w:val="24"/>
        </w:rPr>
        <w:t xml:space="preserve"> (Appendix B)</w:t>
      </w:r>
      <w:r w:rsidRPr="00E769F4">
        <w:rPr>
          <w:rFonts w:ascii="Arial" w:hAnsi="Arial" w:cs="Arial"/>
          <w:sz w:val="24"/>
          <w:szCs w:val="24"/>
        </w:rPr>
        <w:t>;</w:t>
      </w:r>
    </w:p>
    <w:p w14:paraId="7AAB7CD5" w14:textId="77777777" w:rsidR="000D2F4D" w:rsidRPr="00E769F4" w:rsidRDefault="000D2F4D" w:rsidP="000D2F4D">
      <w:pPr>
        <w:pStyle w:val="BodyText"/>
        <w:numPr>
          <w:ilvl w:val="0"/>
          <w:numId w:val="7"/>
        </w:numPr>
        <w:spacing w:after="0"/>
        <w:rPr>
          <w:rFonts w:ascii="Arial" w:hAnsi="Arial" w:cs="Arial"/>
          <w:sz w:val="24"/>
          <w:szCs w:val="24"/>
        </w:rPr>
      </w:pPr>
      <w:r w:rsidRPr="00E769F4">
        <w:rPr>
          <w:rFonts w:ascii="Arial" w:hAnsi="Arial" w:cs="Arial"/>
          <w:sz w:val="24"/>
          <w:szCs w:val="24"/>
        </w:rPr>
        <w:t>confirmation that terms and conditions are accepted (</w:t>
      </w:r>
      <w:r w:rsidR="002F4C87" w:rsidRPr="00E769F4">
        <w:rPr>
          <w:rFonts w:ascii="Arial" w:hAnsi="Arial" w:cs="Arial"/>
          <w:sz w:val="24"/>
          <w:szCs w:val="24"/>
        </w:rPr>
        <w:t>Appendix C. Please note that the terms</w:t>
      </w:r>
      <w:r w:rsidRPr="00E769F4">
        <w:rPr>
          <w:rFonts w:ascii="Arial" w:hAnsi="Arial" w:cs="Arial"/>
          <w:sz w:val="24"/>
          <w:szCs w:val="24"/>
        </w:rPr>
        <w:t xml:space="preserve"> cannot be amended later).</w:t>
      </w:r>
    </w:p>
    <w:p w14:paraId="7AAB7CDA" w14:textId="5B05E020" w:rsidR="000D2F4D" w:rsidRPr="00E769F4" w:rsidRDefault="000D2F4D" w:rsidP="000D2F4D">
      <w:pPr>
        <w:pStyle w:val="BodyText"/>
        <w:numPr>
          <w:ilvl w:val="0"/>
          <w:numId w:val="7"/>
        </w:numPr>
        <w:spacing w:after="0"/>
        <w:rPr>
          <w:rFonts w:ascii="Arial" w:hAnsi="Arial" w:cs="Arial"/>
          <w:sz w:val="24"/>
          <w:szCs w:val="24"/>
        </w:rPr>
      </w:pPr>
      <w:r w:rsidRPr="00E769F4">
        <w:rPr>
          <w:rFonts w:ascii="Arial" w:hAnsi="Arial" w:cs="Arial"/>
          <w:sz w:val="24"/>
          <w:szCs w:val="24"/>
        </w:rPr>
        <w:t xml:space="preserve">details of the personnel you are proposing to carry out the service, including CVs of your key personnel; </w:t>
      </w:r>
    </w:p>
    <w:p w14:paraId="7AAB7CDB" w14:textId="48F7C987" w:rsidR="000D2F4D" w:rsidRPr="00E769F4" w:rsidRDefault="00E769F4" w:rsidP="000D2F4D">
      <w:pPr>
        <w:pStyle w:val="BodyText"/>
        <w:numPr>
          <w:ilvl w:val="0"/>
          <w:numId w:val="7"/>
        </w:numPr>
        <w:spacing w:after="0"/>
        <w:rPr>
          <w:rFonts w:ascii="Arial" w:hAnsi="Arial" w:cs="Arial"/>
          <w:sz w:val="24"/>
          <w:szCs w:val="24"/>
        </w:rPr>
      </w:pPr>
      <w:r w:rsidRPr="00E769F4">
        <w:rPr>
          <w:rFonts w:ascii="Arial" w:hAnsi="Arial" w:cs="Arial"/>
          <w:sz w:val="24"/>
          <w:szCs w:val="24"/>
        </w:rPr>
        <w:t>statement</w:t>
      </w:r>
      <w:r w:rsidR="000D2F4D" w:rsidRPr="00E769F4">
        <w:rPr>
          <w:rFonts w:ascii="Arial" w:hAnsi="Arial" w:cs="Arial"/>
          <w:sz w:val="24"/>
          <w:szCs w:val="24"/>
        </w:rPr>
        <w:t xml:space="preserve"> of how you propose to maintain continuity of personnel; </w:t>
      </w:r>
    </w:p>
    <w:p w14:paraId="7AAB7CDC" w14:textId="77777777" w:rsidR="000D2F4D" w:rsidRPr="00E769F4" w:rsidRDefault="000D2F4D" w:rsidP="000D2F4D">
      <w:pPr>
        <w:pStyle w:val="BodyText3"/>
        <w:numPr>
          <w:ilvl w:val="0"/>
          <w:numId w:val="7"/>
        </w:numPr>
        <w:spacing w:after="0"/>
        <w:rPr>
          <w:rFonts w:ascii="Arial" w:hAnsi="Arial" w:cs="Arial"/>
          <w:sz w:val="24"/>
          <w:szCs w:val="24"/>
        </w:rPr>
      </w:pPr>
      <w:r w:rsidRPr="00E769F4">
        <w:rPr>
          <w:rFonts w:ascii="Arial" w:hAnsi="Arial" w:cs="Arial"/>
          <w:sz w:val="24"/>
          <w:szCs w:val="24"/>
        </w:rPr>
        <w:t>details of proposed methodology</w:t>
      </w:r>
    </w:p>
    <w:p w14:paraId="7AAB7CDE" w14:textId="77777777" w:rsidR="000D2F4D" w:rsidRPr="00E769F4" w:rsidRDefault="000D2F4D" w:rsidP="000D2F4D">
      <w:pPr>
        <w:numPr>
          <w:ilvl w:val="0"/>
          <w:numId w:val="7"/>
        </w:numPr>
        <w:rPr>
          <w:rFonts w:ascii="Arial" w:hAnsi="Arial" w:cs="Arial"/>
          <w:sz w:val="24"/>
          <w:szCs w:val="24"/>
        </w:rPr>
      </w:pPr>
      <w:r w:rsidRPr="00E769F4">
        <w:rPr>
          <w:rFonts w:ascii="Arial" w:hAnsi="Arial" w:cs="Arial"/>
          <w:sz w:val="24"/>
          <w:szCs w:val="24"/>
        </w:rPr>
        <w:t>detail your recent experience of carrying out similar contracts</w:t>
      </w:r>
    </w:p>
    <w:p w14:paraId="7AAB7CDF" w14:textId="77777777" w:rsidR="003A6912" w:rsidRPr="00CA0EA9" w:rsidRDefault="003A6912" w:rsidP="00E65F5D">
      <w:pPr>
        <w:pStyle w:val="BodyText"/>
        <w:spacing w:after="0"/>
        <w:rPr>
          <w:rFonts w:ascii="Arial" w:hAnsi="Arial" w:cs="Arial"/>
          <w:b/>
          <w:sz w:val="24"/>
          <w:szCs w:val="24"/>
          <w:u w:val="single"/>
        </w:rPr>
      </w:pPr>
    </w:p>
    <w:p w14:paraId="6275AAD7" w14:textId="77777777" w:rsidR="00716590" w:rsidRDefault="00716590">
      <w:pPr>
        <w:rPr>
          <w:rFonts w:ascii="Arial" w:hAnsi="Arial" w:cs="Arial"/>
          <w:b/>
          <w:sz w:val="24"/>
          <w:szCs w:val="24"/>
          <w:u w:val="single"/>
        </w:rPr>
      </w:pPr>
      <w:r>
        <w:rPr>
          <w:rFonts w:ascii="Arial" w:hAnsi="Arial" w:cs="Arial"/>
          <w:b/>
          <w:sz w:val="24"/>
          <w:szCs w:val="24"/>
          <w:u w:val="single"/>
        </w:rPr>
        <w:br w:type="page"/>
      </w:r>
    </w:p>
    <w:p w14:paraId="7AAB7CE0" w14:textId="4AB37AAA" w:rsidR="003014F2" w:rsidRPr="00CA0EA9" w:rsidRDefault="003014F2" w:rsidP="00E65F5D">
      <w:pPr>
        <w:pStyle w:val="BodyText"/>
        <w:spacing w:after="0"/>
        <w:rPr>
          <w:rFonts w:ascii="Arial" w:hAnsi="Arial" w:cs="Arial"/>
          <w:b/>
          <w:sz w:val="24"/>
          <w:szCs w:val="24"/>
          <w:u w:val="single"/>
        </w:rPr>
      </w:pPr>
      <w:r w:rsidRPr="00CA0EA9">
        <w:rPr>
          <w:rFonts w:ascii="Arial" w:hAnsi="Arial" w:cs="Arial"/>
          <w:b/>
          <w:sz w:val="24"/>
          <w:szCs w:val="24"/>
          <w:u w:val="single"/>
        </w:rPr>
        <w:lastRenderedPageBreak/>
        <w:t xml:space="preserve">Section </w:t>
      </w:r>
      <w:r w:rsidR="00C11EBA" w:rsidRPr="00CA0EA9">
        <w:rPr>
          <w:rFonts w:ascii="Arial" w:hAnsi="Arial" w:cs="Arial"/>
          <w:b/>
          <w:sz w:val="24"/>
          <w:szCs w:val="24"/>
          <w:u w:val="single"/>
        </w:rPr>
        <w:t>5</w:t>
      </w:r>
    </w:p>
    <w:p w14:paraId="7AAB7CE1" w14:textId="77777777" w:rsidR="003C74EF" w:rsidRPr="00CA0EA9" w:rsidRDefault="003C74EF" w:rsidP="003C74EF">
      <w:pPr>
        <w:pStyle w:val="BodyText"/>
        <w:spacing w:after="0"/>
        <w:rPr>
          <w:rFonts w:ascii="Arial" w:hAnsi="Arial" w:cs="Arial"/>
          <w:b/>
          <w:sz w:val="24"/>
          <w:szCs w:val="24"/>
          <w:u w:val="single"/>
        </w:rPr>
      </w:pPr>
    </w:p>
    <w:p w14:paraId="7AAB7CE4" w14:textId="77777777" w:rsidR="006739AF" w:rsidRPr="00CA0EA9" w:rsidRDefault="006739AF" w:rsidP="00E65F5D">
      <w:pPr>
        <w:pStyle w:val="BodyText"/>
        <w:spacing w:after="0"/>
        <w:rPr>
          <w:rFonts w:ascii="Arial" w:hAnsi="Arial" w:cs="Arial"/>
          <w:b/>
          <w:sz w:val="24"/>
          <w:szCs w:val="24"/>
          <w:u w:val="single"/>
        </w:rPr>
      </w:pPr>
      <w:r w:rsidRPr="00CA0EA9">
        <w:rPr>
          <w:rFonts w:ascii="Arial" w:hAnsi="Arial" w:cs="Arial"/>
          <w:b/>
          <w:sz w:val="24"/>
          <w:szCs w:val="24"/>
          <w:u w:val="single"/>
        </w:rPr>
        <w:t>Specification</w:t>
      </w:r>
    </w:p>
    <w:p w14:paraId="7AAB7CE6" w14:textId="77777777" w:rsidR="00E65F5D" w:rsidRPr="00CA0EA9" w:rsidRDefault="00E65F5D" w:rsidP="00EB3FF9">
      <w:pPr>
        <w:spacing w:line="276" w:lineRule="auto"/>
        <w:rPr>
          <w:rFonts w:ascii="Arial" w:hAnsi="Arial" w:cs="Arial"/>
          <w:sz w:val="24"/>
          <w:szCs w:val="24"/>
        </w:rPr>
      </w:pPr>
    </w:p>
    <w:p w14:paraId="7AAB7CE7" w14:textId="77777777" w:rsidR="00C24614" w:rsidRPr="00CA0EA9" w:rsidRDefault="00C24614" w:rsidP="00E65F5D">
      <w:pPr>
        <w:pStyle w:val="Heading1"/>
        <w:numPr>
          <w:ilvl w:val="0"/>
          <w:numId w:val="34"/>
        </w:numPr>
        <w:rPr>
          <w:rFonts w:cs="Arial"/>
          <w:sz w:val="24"/>
          <w:szCs w:val="24"/>
          <w:u w:val="single"/>
        </w:rPr>
      </w:pPr>
      <w:r w:rsidRPr="00CA0EA9">
        <w:rPr>
          <w:rFonts w:cs="Arial"/>
          <w:sz w:val="24"/>
          <w:szCs w:val="24"/>
          <w:u w:val="single"/>
        </w:rPr>
        <w:t>Background to the Requirement</w:t>
      </w:r>
    </w:p>
    <w:p w14:paraId="42EADF87" w14:textId="5857AF64" w:rsidR="00EF64FB" w:rsidRPr="00CA0EA9" w:rsidRDefault="00EF64FB" w:rsidP="00E65F5D">
      <w:pPr>
        <w:rPr>
          <w:rFonts w:ascii="Arial" w:hAnsi="Arial" w:cs="Arial"/>
          <w:color w:val="2E74B5" w:themeColor="accent1" w:themeShade="BF"/>
          <w:sz w:val="24"/>
          <w:szCs w:val="24"/>
        </w:rPr>
      </w:pPr>
    </w:p>
    <w:p w14:paraId="09F3FD88" w14:textId="561D2EE6" w:rsidR="006F2E44" w:rsidRPr="00E769F4" w:rsidRDefault="00EF64FB" w:rsidP="00E34713">
      <w:pPr>
        <w:rPr>
          <w:rFonts w:ascii="Arial" w:hAnsi="Arial" w:cs="Arial"/>
          <w:sz w:val="24"/>
          <w:szCs w:val="24"/>
        </w:rPr>
      </w:pPr>
      <w:r w:rsidRPr="00E769F4">
        <w:rPr>
          <w:rFonts w:ascii="Arial" w:hAnsi="Arial" w:cs="Arial"/>
          <w:sz w:val="24"/>
          <w:szCs w:val="24"/>
        </w:rPr>
        <w:t>We require support to produce programme</w:t>
      </w:r>
      <w:r w:rsidR="005217C2" w:rsidRPr="00E769F4">
        <w:rPr>
          <w:rFonts w:ascii="Arial" w:hAnsi="Arial" w:cs="Arial"/>
          <w:sz w:val="24"/>
          <w:szCs w:val="24"/>
        </w:rPr>
        <w:t>-</w:t>
      </w:r>
      <w:r w:rsidRPr="00E769F4">
        <w:rPr>
          <w:rFonts w:ascii="Arial" w:hAnsi="Arial" w:cs="Arial"/>
          <w:sz w:val="24"/>
          <w:szCs w:val="24"/>
        </w:rPr>
        <w:t xml:space="preserve">level benefits maps for </w:t>
      </w:r>
      <w:r w:rsidR="006A47A1" w:rsidRPr="00E769F4">
        <w:rPr>
          <w:rFonts w:ascii="Arial" w:hAnsi="Arial" w:cs="Arial"/>
          <w:sz w:val="24"/>
          <w:szCs w:val="24"/>
        </w:rPr>
        <w:t>4</w:t>
      </w:r>
      <w:r w:rsidRPr="00E769F4">
        <w:rPr>
          <w:rFonts w:ascii="Arial" w:hAnsi="Arial" w:cs="Arial"/>
          <w:sz w:val="24"/>
          <w:szCs w:val="24"/>
        </w:rPr>
        <w:t xml:space="preserve"> programmes</w:t>
      </w:r>
      <w:r w:rsidR="006A47A1" w:rsidRPr="00E769F4">
        <w:rPr>
          <w:rFonts w:ascii="Arial" w:hAnsi="Arial" w:cs="Arial"/>
          <w:sz w:val="24"/>
          <w:szCs w:val="24"/>
        </w:rPr>
        <w:t xml:space="preserve">. </w:t>
      </w:r>
    </w:p>
    <w:p w14:paraId="2A97B9A5" w14:textId="19B9B17C" w:rsidR="00027161" w:rsidRPr="00E769F4" w:rsidRDefault="00027161" w:rsidP="00E34713">
      <w:pPr>
        <w:rPr>
          <w:rFonts w:ascii="Arial" w:hAnsi="Arial" w:cs="Arial"/>
          <w:sz w:val="24"/>
          <w:szCs w:val="24"/>
        </w:rPr>
      </w:pPr>
    </w:p>
    <w:p w14:paraId="3F22CBC6" w14:textId="004ABDCD" w:rsidR="00027161" w:rsidRPr="00E769F4" w:rsidRDefault="00027161" w:rsidP="00027161">
      <w:pPr>
        <w:rPr>
          <w:rFonts w:ascii="Arial" w:hAnsi="Arial" w:cs="Arial"/>
          <w:sz w:val="24"/>
          <w:szCs w:val="24"/>
        </w:rPr>
      </w:pPr>
      <w:r w:rsidRPr="00E769F4">
        <w:rPr>
          <w:rFonts w:ascii="Arial" w:hAnsi="Arial" w:cs="Arial"/>
          <w:sz w:val="24"/>
          <w:szCs w:val="24"/>
        </w:rPr>
        <w:t xml:space="preserve">We need a supplier with: </w:t>
      </w:r>
    </w:p>
    <w:p w14:paraId="4E6015FF" w14:textId="77777777" w:rsidR="00027161" w:rsidRPr="00E769F4" w:rsidRDefault="00027161" w:rsidP="00027161">
      <w:pPr>
        <w:rPr>
          <w:rFonts w:ascii="Arial" w:hAnsi="Arial" w:cs="Arial"/>
          <w:sz w:val="24"/>
          <w:szCs w:val="24"/>
        </w:rPr>
      </w:pPr>
    </w:p>
    <w:p w14:paraId="34F04392" w14:textId="77777777" w:rsidR="00027161" w:rsidRPr="00E769F4" w:rsidRDefault="00027161" w:rsidP="00CA0EA9">
      <w:pPr>
        <w:pStyle w:val="ListParagraph"/>
        <w:numPr>
          <w:ilvl w:val="0"/>
          <w:numId w:val="47"/>
        </w:numPr>
        <w:spacing w:after="0" w:line="240" w:lineRule="auto"/>
        <w:ind w:left="714" w:hanging="357"/>
        <w:rPr>
          <w:rFonts w:cs="Arial"/>
          <w:szCs w:val="24"/>
        </w:rPr>
      </w:pPr>
      <w:r w:rsidRPr="00E769F4">
        <w:rPr>
          <w:rFonts w:cs="Arial"/>
          <w:szCs w:val="24"/>
        </w:rPr>
        <w:t xml:space="preserve">expertise in producing benefits maps </w:t>
      </w:r>
    </w:p>
    <w:p w14:paraId="005D0D50" w14:textId="77777777" w:rsidR="00027161" w:rsidRPr="00E769F4" w:rsidRDefault="00027161" w:rsidP="00CA0EA9">
      <w:pPr>
        <w:pStyle w:val="ListParagraph"/>
        <w:numPr>
          <w:ilvl w:val="0"/>
          <w:numId w:val="47"/>
        </w:numPr>
        <w:spacing w:after="0" w:line="240" w:lineRule="auto"/>
        <w:ind w:left="714" w:hanging="357"/>
        <w:rPr>
          <w:rFonts w:cs="Arial"/>
          <w:szCs w:val="24"/>
        </w:rPr>
      </w:pPr>
      <w:r w:rsidRPr="00E769F4">
        <w:rPr>
          <w:rFonts w:cs="Arial"/>
          <w:szCs w:val="24"/>
        </w:rPr>
        <w:t xml:space="preserve">ability to plan manage and facilitate benefits workshops </w:t>
      </w:r>
    </w:p>
    <w:p w14:paraId="0CD45E4D" w14:textId="5C56C36B" w:rsidR="00027161" w:rsidRPr="00E769F4" w:rsidRDefault="00027161" w:rsidP="00CA0EA9">
      <w:pPr>
        <w:pStyle w:val="ListParagraph"/>
        <w:numPr>
          <w:ilvl w:val="0"/>
          <w:numId w:val="47"/>
        </w:numPr>
        <w:spacing w:after="0" w:line="240" w:lineRule="auto"/>
        <w:ind w:left="714" w:hanging="357"/>
        <w:rPr>
          <w:rFonts w:cs="Arial"/>
          <w:szCs w:val="24"/>
        </w:rPr>
      </w:pPr>
      <w:r w:rsidRPr="00E769F4">
        <w:rPr>
          <w:rFonts w:cs="Arial"/>
          <w:szCs w:val="24"/>
        </w:rPr>
        <w:t>availability to provide support between September</w:t>
      </w:r>
      <w:r w:rsidR="00225748" w:rsidRPr="00E769F4">
        <w:rPr>
          <w:rFonts w:cs="Arial"/>
          <w:szCs w:val="24"/>
        </w:rPr>
        <w:t xml:space="preserve"> 2022</w:t>
      </w:r>
      <w:r w:rsidRPr="00E769F4">
        <w:rPr>
          <w:rFonts w:cs="Arial"/>
          <w:szCs w:val="24"/>
        </w:rPr>
        <w:t xml:space="preserve"> and </w:t>
      </w:r>
      <w:r w:rsidR="00225748" w:rsidRPr="00E769F4">
        <w:rPr>
          <w:rFonts w:cs="Arial"/>
          <w:szCs w:val="24"/>
        </w:rPr>
        <w:t>January</w:t>
      </w:r>
      <w:r w:rsidRPr="00E769F4">
        <w:rPr>
          <w:rFonts w:cs="Arial"/>
          <w:szCs w:val="24"/>
        </w:rPr>
        <w:t xml:space="preserve"> 202</w:t>
      </w:r>
      <w:r w:rsidR="00225748" w:rsidRPr="00E769F4">
        <w:rPr>
          <w:rFonts w:cs="Arial"/>
          <w:szCs w:val="24"/>
        </w:rPr>
        <w:t xml:space="preserve">3. </w:t>
      </w:r>
    </w:p>
    <w:p w14:paraId="134F26BE" w14:textId="77777777" w:rsidR="006F2E44" w:rsidRPr="00E769F4" w:rsidRDefault="006F2E44" w:rsidP="00E34713">
      <w:pPr>
        <w:rPr>
          <w:rFonts w:ascii="Arial" w:hAnsi="Arial" w:cs="Arial"/>
          <w:sz w:val="24"/>
          <w:szCs w:val="24"/>
        </w:rPr>
      </w:pPr>
    </w:p>
    <w:p w14:paraId="3C647441" w14:textId="4A50C0E4" w:rsidR="00EF64FB" w:rsidRPr="00E769F4" w:rsidRDefault="006F2E44">
      <w:pPr>
        <w:rPr>
          <w:rFonts w:ascii="Arial" w:hAnsi="Arial" w:cs="Arial"/>
          <w:sz w:val="24"/>
          <w:szCs w:val="24"/>
        </w:rPr>
      </w:pPr>
      <w:r w:rsidRPr="00E769F4">
        <w:rPr>
          <w:rFonts w:ascii="Arial" w:hAnsi="Arial" w:cs="Arial"/>
          <w:sz w:val="24"/>
          <w:szCs w:val="24"/>
        </w:rPr>
        <w:t>The portfolio manages a budget of around £200M over 5 years to 2027</w:t>
      </w:r>
      <w:r w:rsidR="006A47A1" w:rsidRPr="00E769F4">
        <w:rPr>
          <w:rFonts w:ascii="Arial" w:hAnsi="Arial" w:cs="Arial"/>
          <w:sz w:val="24"/>
          <w:szCs w:val="24"/>
        </w:rPr>
        <w:t>.</w:t>
      </w:r>
      <w:r w:rsidRPr="00E769F4">
        <w:rPr>
          <w:rFonts w:ascii="Arial" w:hAnsi="Arial" w:cs="Arial"/>
          <w:sz w:val="24"/>
          <w:szCs w:val="24"/>
        </w:rPr>
        <w:t xml:space="preserve"> There are 4 programmes and </w:t>
      </w:r>
      <w:r w:rsidR="0080115B" w:rsidRPr="00E769F4">
        <w:rPr>
          <w:rFonts w:ascii="Arial" w:hAnsi="Arial" w:cs="Arial"/>
          <w:sz w:val="24"/>
          <w:szCs w:val="24"/>
        </w:rPr>
        <w:t>more than</w:t>
      </w:r>
      <w:r w:rsidRPr="00E769F4">
        <w:rPr>
          <w:rFonts w:ascii="Arial" w:hAnsi="Arial" w:cs="Arial"/>
          <w:sz w:val="24"/>
          <w:szCs w:val="24"/>
        </w:rPr>
        <w:t xml:space="preserve"> 100 projects live at any time. </w:t>
      </w:r>
      <w:r w:rsidR="006A47A1" w:rsidRPr="00E769F4">
        <w:rPr>
          <w:rFonts w:ascii="Arial" w:hAnsi="Arial" w:cs="Arial"/>
          <w:sz w:val="24"/>
          <w:szCs w:val="24"/>
        </w:rPr>
        <w:t>The 4 programmes are:</w:t>
      </w:r>
    </w:p>
    <w:p w14:paraId="001B046F" w14:textId="77777777" w:rsidR="006A47A1" w:rsidRPr="006A47A1" w:rsidRDefault="006A47A1" w:rsidP="006A47A1">
      <w:pPr>
        <w:rPr>
          <w:rFonts w:ascii="Arial" w:hAnsi="Arial" w:cs="Arial"/>
          <w:sz w:val="24"/>
          <w:szCs w:val="24"/>
        </w:rPr>
      </w:pPr>
    </w:p>
    <w:p w14:paraId="2785BA71" w14:textId="77777777" w:rsidR="006A47A1" w:rsidRPr="006A47A1" w:rsidRDefault="006A47A1" w:rsidP="006A47A1">
      <w:pPr>
        <w:numPr>
          <w:ilvl w:val="0"/>
          <w:numId w:val="44"/>
        </w:numPr>
        <w:rPr>
          <w:rFonts w:ascii="Arial" w:hAnsi="Arial" w:cs="Arial"/>
          <w:sz w:val="24"/>
          <w:szCs w:val="24"/>
        </w:rPr>
      </w:pPr>
      <w:r w:rsidRPr="006A47A1">
        <w:rPr>
          <w:rFonts w:ascii="Arial" w:hAnsi="Arial" w:cs="Arial"/>
          <w:sz w:val="24"/>
          <w:szCs w:val="24"/>
        </w:rPr>
        <w:t>Mapping Modelling and Data (MMD)</w:t>
      </w:r>
    </w:p>
    <w:p w14:paraId="504E49A8" w14:textId="77777777" w:rsidR="006A47A1" w:rsidRPr="006A47A1" w:rsidRDefault="006A47A1" w:rsidP="006A47A1">
      <w:pPr>
        <w:numPr>
          <w:ilvl w:val="0"/>
          <w:numId w:val="44"/>
        </w:numPr>
        <w:rPr>
          <w:rFonts w:ascii="Arial" w:hAnsi="Arial" w:cs="Arial"/>
          <w:sz w:val="24"/>
          <w:szCs w:val="24"/>
        </w:rPr>
      </w:pPr>
      <w:r w:rsidRPr="006A47A1">
        <w:rPr>
          <w:rFonts w:ascii="Arial" w:hAnsi="Arial" w:cs="Arial"/>
          <w:sz w:val="24"/>
          <w:szCs w:val="24"/>
        </w:rPr>
        <w:t>Asset Management (AM)</w:t>
      </w:r>
    </w:p>
    <w:p w14:paraId="666C9AA1" w14:textId="77777777" w:rsidR="006A47A1" w:rsidRPr="006A47A1" w:rsidRDefault="006A47A1" w:rsidP="006A47A1">
      <w:pPr>
        <w:numPr>
          <w:ilvl w:val="0"/>
          <w:numId w:val="44"/>
        </w:numPr>
        <w:rPr>
          <w:rFonts w:ascii="Arial" w:hAnsi="Arial" w:cs="Arial"/>
          <w:sz w:val="24"/>
          <w:szCs w:val="24"/>
        </w:rPr>
      </w:pPr>
      <w:r w:rsidRPr="006A47A1">
        <w:rPr>
          <w:rFonts w:ascii="Arial" w:hAnsi="Arial" w:cs="Arial"/>
          <w:sz w:val="24"/>
          <w:szCs w:val="24"/>
        </w:rPr>
        <w:t>Strategy and Natural Adaptation (SNA)</w:t>
      </w:r>
    </w:p>
    <w:p w14:paraId="6F750234" w14:textId="77777777" w:rsidR="006A47A1" w:rsidRPr="006A47A1" w:rsidRDefault="006A47A1" w:rsidP="006A47A1">
      <w:pPr>
        <w:numPr>
          <w:ilvl w:val="0"/>
          <w:numId w:val="44"/>
        </w:numPr>
        <w:rPr>
          <w:rFonts w:ascii="Arial" w:hAnsi="Arial" w:cs="Arial"/>
          <w:sz w:val="24"/>
          <w:szCs w:val="24"/>
        </w:rPr>
      </w:pPr>
      <w:r w:rsidRPr="006A47A1">
        <w:rPr>
          <w:rFonts w:ascii="Arial" w:hAnsi="Arial" w:cs="Arial"/>
          <w:sz w:val="24"/>
          <w:szCs w:val="24"/>
        </w:rPr>
        <w:t>Incident Management (IM)</w:t>
      </w:r>
    </w:p>
    <w:p w14:paraId="3EEA7657" w14:textId="77777777" w:rsidR="00EF64FB" w:rsidRPr="00E769F4" w:rsidRDefault="00EF64FB" w:rsidP="00E65F5D">
      <w:pPr>
        <w:rPr>
          <w:rFonts w:ascii="Arial" w:hAnsi="Arial" w:cs="Arial"/>
          <w:sz w:val="24"/>
          <w:szCs w:val="24"/>
        </w:rPr>
      </w:pPr>
    </w:p>
    <w:p w14:paraId="48F09CA6" w14:textId="7B692F05" w:rsidR="00EF64FB" w:rsidRPr="00E769F4" w:rsidRDefault="00C24614" w:rsidP="00E65F5D">
      <w:pPr>
        <w:rPr>
          <w:rFonts w:ascii="Arial" w:hAnsi="Arial" w:cs="Arial"/>
          <w:sz w:val="24"/>
          <w:szCs w:val="24"/>
        </w:rPr>
      </w:pPr>
      <w:r w:rsidRPr="00E769F4">
        <w:rPr>
          <w:rFonts w:ascii="Arial" w:hAnsi="Arial" w:cs="Arial"/>
          <w:sz w:val="24"/>
          <w:szCs w:val="24"/>
        </w:rPr>
        <w:t xml:space="preserve">Stakeholders involved </w:t>
      </w:r>
      <w:r w:rsidR="006F2E44" w:rsidRPr="00E769F4">
        <w:rPr>
          <w:rFonts w:ascii="Arial" w:hAnsi="Arial" w:cs="Arial"/>
          <w:sz w:val="24"/>
          <w:szCs w:val="24"/>
        </w:rPr>
        <w:t>include: p</w:t>
      </w:r>
      <w:r w:rsidR="00EF64FB" w:rsidRPr="00E769F4">
        <w:rPr>
          <w:rFonts w:ascii="Arial" w:hAnsi="Arial" w:cs="Arial"/>
          <w:sz w:val="24"/>
          <w:szCs w:val="24"/>
        </w:rPr>
        <w:t>rogramme managers; programme sponsors; project executives; user representatives</w:t>
      </w:r>
      <w:r w:rsidR="0080115B" w:rsidRPr="00E769F4">
        <w:rPr>
          <w:rFonts w:ascii="Arial" w:hAnsi="Arial" w:cs="Arial"/>
          <w:sz w:val="24"/>
          <w:szCs w:val="24"/>
        </w:rPr>
        <w:t>,</w:t>
      </w:r>
      <w:r w:rsidR="00EF64FB" w:rsidRPr="00E769F4">
        <w:rPr>
          <w:rFonts w:ascii="Arial" w:hAnsi="Arial" w:cs="Arial"/>
          <w:sz w:val="24"/>
          <w:szCs w:val="24"/>
        </w:rPr>
        <w:t xml:space="preserve"> </w:t>
      </w:r>
      <w:r w:rsidR="006F2E44" w:rsidRPr="00E769F4">
        <w:rPr>
          <w:rFonts w:ascii="Arial" w:hAnsi="Arial" w:cs="Arial"/>
          <w:sz w:val="24"/>
          <w:szCs w:val="24"/>
        </w:rPr>
        <w:t>p</w:t>
      </w:r>
      <w:r w:rsidR="00EF64FB" w:rsidRPr="00E769F4">
        <w:rPr>
          <w:rFonts w:ascii="Arial" w:hAnsi="Arial" w:cs="Arial"/>
          <w:sz w:val="24"/>
          <w:szCs w:val="24"/>
        </w:rPr>
        <w:t xml:space="preserve">ortfolio management office (PMO) representatives. </w:t>
      </w:r>
    </w:p>
    <w:p w14:paraId="051D5728" w14:textId="51A53BEC" w:rsidR="00EF64FB" w:rsidRPr="00E769F4" w:rsidRDefault="00EF64FB" w:rsidP="00E65F5D">
      <w:pPr>
        <w:rPr>
          <w:rFonts w:ascii="Arial" w:hAnsi="Arial" w:cs="Arial"/>
          <w:sz w:val="24"/>
          <w:szCs w:val="24"/>
        </w:rPr>
      </w:pPr>
    </w:p>
    <w:p w14:paraId="6DEFFB56" w14:textId="7F971060" w:rsidR="00EF64FB" w:rsidRPr="00E769F4" w:rsidRDefault="00EF64FB" w:rsidP="00E65F5D">
      <w:pPr>
        <w:rPr>
          <w:rFonts w:ascii="Arial" w:hAnsi="Arial" w:cs="Arial"/>
          <w:sz w:val="24"/>
          <w:szCs w:val="24"/>
        </w:rPr>
      </w:pPr>
      <w:r w:rsidRPr="00E769F4">
        <w:rPr>
          <w:rFonts w:ascii="Arial" w:hAnsi="Arial" w:cs="Arial"/>
          <w:sz w:val="24"/>
          <w:szCs w:val="24"/>
        </w:rPr>
        <w:t>Target audience</w:t>
      </w:r>
      <w:r w:rsidR="006F2E44" w:rsidRPr="00E769F4">
        <w:rPr>
          <w:rFonts w:ascii="Arial" w:hAnsi="Arial" w:cs="Arial"/>
          <w:sz w:val="24"/>
          <w:szCs w:val="24"/>
        </w:rPr>
        <w:t>: a</w:t>
      </w:r>
      <w:r w:rsidRPr="00E769F4">
        <w:rPr>
          <w:rFonts w:ascii="Arial" w:hAnsi="Arial" w:cs="Arial"/>
          <w:sz w:val="24"/>
          <w:szCs w:val="24"/>
        </w:rPr>
        <w:t xml:space="preserve">s stakeholders, plus project managers, technical leads. </w:t>
      </w:r>
    </w:p>
    <w:p w14:paraId="340C5F84" w14:textId="59B91249" w:rsidR="00EF64FB" w:rsidRPr="00E769F4" w:rsidRDefault="00EF64FB" w:rsidP="00E65F5D">
      <w:pPr>
        <w:rPr>
          <w:rFonts w:ascii="Arial" w:hAnsi="Arial" w:cs="Arial"/>
          <w:sz w:val="24"/>
          <w:szCs w:val="24"/>
        </w:rPr>
      </w:pPr>
    </w:p>
    <w:p w14:paraId="234458AD" w14:textId="4707F949" w:rsidR="00EF64FB" w:rsidRPr="00E769F4" w:rsidRDefault="00EF64FB" w:rsidP="00E65F5D">
      <w:pPr>
        <w:rPr>
          <w:rFonts w:ascii="Arial" w:hAnsi="Arial" w:cs="Arial"/>
          <w:sz w:val="24"/>
          <w:szCs w:val="24"/>
        </w:rPr>
      </w:pPr>
      <w:r w:rsidRPr="00E769F4">
        <w:rPr>
          <w:rFonts w:ascii="Arial" w:hAnsi="Arial" w:cs="Arial"/>
          <w:sz w:val="24"/>
          <w:szCs w:val="24"/>
        </w:rPr>
        <w:t xml:space="preserve">We produced programme benefits maps in 2018. These will be made available </w:t>
      </w:r>
      <w:r w:rsidR="006F2E44" w:rsidRPr="00E769F4">
        <w:rPr>
          <w:rFonts w:ascii="Arial" w:hAnsi="Arial" w:cs="Arial"/>
          <w:sz w:val="24"/>
          <w:szCs w:val="24"/>
        </w:rPr>
        <w:t xml:space="preserve">to the supplier </w:t>
      </w:r>
      <w:r w:rsidRPr="00E769F4">
        <w:rPr>
          <w:rFonts w:ascii="Arial" w:hAnsi="Arial" w:cs="Arial"/>
          <w:sz w:val="24"/>
          <w:szCs w:val="24"/>
        </w:rPr>
        <w:t>for inspection. They are not suitable for updating now</w:t>
      </w:r>
      <w:r w:rsidR="005A4729" w:rsidRPr="00E769F4">
        <w:rPr>
          <w:rFonts w:ascii="Arial" w:hAnsi="Arial" w:cs="Arial"/>
          <w:sz w:val="24"/>
          <w:szCs w:val="24"/>
        </w:rPr>
        <w:t>,</w:t>
      </w:r>
      <w:r w:rsidRPr="00E769F4">
        <w:rPr>
          <w:rFonts w:ascii="Arial" w:hAnsi="Arial" w:cs="Arial"/>
          <w:sz w:val="24"/>
          <w:szCs w:val="24"/>
        </w:rPr>
        <w:t xml:space="preserve"> and will </w:t>
      </w:r>
      <w:r w:rsidR="00244077" w:rsidRPr="00E769F4">
        <w:rPr>
          <w:rFonts w:ascii="Arial" w:hAnsi="Arial" w:cs="Arial"/>
          <w:sz w:val="24"/>
          <w:szCs w:val="24"/>
        </w:rPr>
        <w:t xml:space="preserve">be </w:t>
      </w:r>
      <w:r w:rsidRPr="00E769F4">
        <w:rPr>
          <w:rFonts w:ascii="Arial" w:hAnsi="Arial" w:cs="Arial"/>
          <w:sz w:val="24"/>
          <w:szCs w:val="24"/>
        </w:rPr>
        <w:t xml:space="preserve">provided for information only. We require a new set of benefits maps for each programme. </w:t>
      </w:r>
    </w:p>
    <w:p w14:paraId="4FBBA178" w14:textId="6C2E45FE" w:rsidR="00EB3FF9" w:rsidRPr="00E769F4" w:rsidRDefault="00EB3FF9" w:rsidP="00E65F5D">
      <w:pPr>
        <w:rPr>
          <w:rFonts w:ascii="Arial" w:hAnsi="Arial" w:cs="Arial"/>
          <w:sz w:val="24"/>
          <w:szCs w:val="24"/>
        </w:rPr>
      </w:pPr>
    </w:p>
    <w:p w14:paraId="46401377" w14:textId="137EC059" w:rsidR="00EB3FF9" w:rsidRDefault="00EB3FF9" w:rsidP="00E65F5D">
      <w:pPr>
        <w:rPr>
          <w:rFonts w:ascii="Arial" w:hAnsi="Arial" w:cs="Arial"/>
          <w:color w:val="2E74B5" w:themeColor="accent1" w:themeShade="BF"/>
          <w:sz w:val="24"/>
          <w:szCs w:val="24"/>
        </w:rPr>
      </w:pPr>
      <w:r>
        <w:rPr>
          <w:noProof/>
        </w:rPr>
        <w:lastRenderedPageBreak/>
        <w:drawing>
          <wp:inline distT="0" distB="0" distL="0" distR="0" wp14:anchorId="00A5CFBB" wp14:editId="14E8A45C">
            <wp:extent cx="5810250" cy="413139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37703" cy="4150911"/>
                    </a:xfrm>
                    <a:prstGeom prst="rect">
                      <a:avLst/>
                    </a:prstGeom>
                  </pic:spPr>
                </pic:pic>
              </a:graphicData>
            </a:graphic>
          </wp:inline>
        </w:drawing>
      </w:r>
    </w:p>
    <w:p w14:paraId="2BFF515D" w14:textId="40833407" w:rsidR="00EF64FB" w:rsidRPr="00EB3FF9" w:rsidRDefault="00EB3FF9" w:rsidP="00E65F5D">
      <w:pPr>
        <w:rPr>
          <w:rFonts w:ascii="Arial" w:hAnsi="Arial" w:cs="Arial"/>
        </w:rPr>
      </w:pPr>
      <w:r w:rsidRPr="00EB3FF9">
        <w:rPr>
          <w:rFonts w:ascii="Arial" w:hAnsi="Arial" w:cs="Arial"/>
        </w:rPr>
        <w:t xml:space="preserve">Example </w:t>
      </w:r>
      <w:r>
        <w:rPr>
          <w:rFonts w:ascii="Arial" w:hAnsi="Arial" w:cs="Arial"/>
        </w:rPr>
        <w:t xml:space="preserve">benefits </w:t>
      </w:r>
      <w:r w:rsidRPr="00EB3FF9">
        <w:rPr>
          <w:rFonts w:ascii="Arial" w:hAnsi="Arial" w:cs="Arial"/>
        </w:rPr>
        <w:t>map</w:t>
      </w:r>
      <w:r>
        <w:rPr>
          <w:rFonts w:ascii="Arial" w:hAnsi="Arial" w:cs="Arial"/>
        </w:rPr>
        <w:t xml:space="preserve"> -</w:t>
      </w:r>
      <w:r w:rsidRPr="00EB3FF9">
        <w:rPr>
          <w:rFonts w:ascii="Arial" w:hAnsi="Arial" w:cs="Arial"/>
        </w:rPr>
        <w:t xml:space="preserve"> for information only</w:t>
      </w:r>
    </w:p>
    <w:p w14:paraId="2A20A3F4" w14:textId="77777777" w:rsidR="00EB3FF9" w:rsidRDefault="00EB3FF9" w:rsidP="00E65F5D">
      <w:pPr>
        <w:rPr>
          <w:rFonts w:ascii="Arial" w:hAnsi="Arial" w:cs="Arial"/>
          <w:color w:val="2E74B5" w:themeColor="accent1" w:themeShade="BF"/>
          <w:sz w:val="24"/>
          <w:szCs w:val="24"/>
        </w:rPr>
      </w:pPr>
    </w:p>
    <w:p w14:paraId="5D2743DA" w14:textId="7A17E625" w:rsidR="00EF64FB" w:rsidRPr="00E769F4" w:rsidRDefault="00EF64FB" w:rsidP="00E65F5D">
      <w:pPr>
        <w:rPr>
          <w:rFonts w:ascii="Arial" w:hAnsi="Arial" w:cs="Arial"/>
          <w:sz w:val="24"/>
          <w:szCs w:val="24"/>
        </w:rPr>
      </w:pPr>
      <w:r w:rsidRPr="00E769F4">
        <w:rPr>
          <w:rFonts w:ascii="Arial" w:hAnsi="Arial" w:cs="Arial"/>
          <w:sz w:val="24"/>
          <w:szCs w:val="24"/>
        </w:rPr>
        <w:t xml:space="preserve">Maps </w:t>
      </w:r>
      <w:r w:rsidR="00EB3FF9" w:rsidRPr="00E769F4">
        <w:rPr>
          <w:rFonts w:ascii="Arial" w:hAnsi="Arial" w:cs="Arial"/>
          <w:sz w:val="24"/>
          <w:szCs w:val="24"/>
        </w:rPr>
        <w:t>must</w:t>
      </w:r>
      <w:r w:rsidRPr="00E769F4">
        <w:rPr>
          <w:rFonts w:ascii="Arial" w:hAnsi="Arial" w:cs="Arial"/>
          <w:sz w:val="24"/>
          <w:szCs w:val="24"/>
        </w:rPr>
        <w:t xml:space="preserve"> be produced to a</w:t>
      </w:r>
      <w:r w:rsidR="005A4729" w:rsidRPr="00E769F4">
        <w:rPr>
          <w:rFonts w:ascii="Arial" w:hAnsi="Arial" w:cs="Arial"/>
          <w:sz w:val="24"/>
          <w:szCs w:val="24"/>
        </w:rPr>
        <w:t>n agreed</w:t>
      </w:r>
      <w:r w:rsidRPr="00E769F4">
        <w:rPr>
          <w:rFonts w:ascii="Arial" w:hAnsi="Arial" w:cs="Arial"/>
          <w:sz w:val="24"/>
          <w:szCs w:val="24"/>
        </w:rPr>
        <w:t xml:space="preserve"> </w:t>
      </w:r>
      <w:r w:rsidR="00EB3FF9" w:rsidRPr="00E769F4">
        <w:rPr>
          <w:rFonts w:ascii="Arial" w:hAnsi="Arial" w:cs="Arial"/>
          <w:sz w:val="24"/>
          <w:szCs w:val="24"/>
        </w:rPr>
        <w:t xml:space="preserve">consistent </w:t>
      </w:r>
      <w:r w:rsidRPr="00E769F4">
        <w:rPr>
          <w:rFonts w:ascii="Arial" w:hAnsi="Arial" w:cs="Arial"/>
          <w:sz w:val="24"/>
          <w:szCs w:val="24"/>
        </w:rPr>
        <w:t>format</w:t>
      </w:r>
      <w:r w:rsidR="005A4729" w:rsidRPr="00E769F4">
        <w:rPr>
          <w:rFonts w:ascii="Arial" w:hAnsi="Arial" w:cs="Arial"/>
          <w:sz w:val="24"/>
          <w:szCs w:val="24"/>
        </w:rPr>
        <w:t>.</w:t>
      </w:r>
      <w:r w:rsidRPr="00E769F4">
        <w:rPr>
          <w:rFonts w:ascii="Arial" w:hAnsi="Arial" w:cs="Arial"/>
          <w:sz w:val="24"/>
          <w:szCs w:val="24"/>
        </w:rPr>
        <w:t xml:space="preserve"> Suppliers may wish to refer to published sources</w:t>
      </w:r>
      <w:r w:rsidR="005A4729" w:rsidRPr="00E769F4">
        <w:rPr>
          <w:rFonts w:ascii="Arial" w:hAnsi="Arial" w:cs="Arial"/>
          <w:sz w:val="24"/>
          <w:szCs w:val="24"/>
        </w:rPr>
        <w:t xml:space="preserve"> such as the following for guidance.</w:t>
      </w:r>
    </w:p>
    <w:p w14:paraId="026BB023" w14:textId="77777777" w:rsidR="005A4729" w:rsidRPr="00E769F4" w:rsidRDefault="005A4729" w:rsidP="005A4729">
      <w:pPr>
        <w:rPr>
          <w:rFonts w:ascii="Arial" w:hAnsi="Arial" w:cs="Arial"/>
          <w:sz w:val="24"/>
          <w:szCs w:val="24"/>
        </w:rPr>
      </w:pPr>
    </w:p>
    <w:p w14:paraId="3611ACD5" w14:textId="3D7EBAF7" w:rsidR="00D1154C" w:rsidRPr="00E769F4" w:rsidRDefault="005A4729" w:rsidP="00EB3FF9">
      <w:pPr>
        <w:pStyle w:val="ListParagraph"/>
        <w:numPr>
          <w:ilvl w:val="0"/>
          <w:numId w:val="50"/>
        </w:numPr>
        <w:rPr>
          <w:rFonts w:cs="Arial"/>
          <w:szCs w:val="24"/>
        </w:rPr>
      </w:pPr>
      <w:r w:rsidRPr="00E769F4">
        <w:rPr>
          <w:rFonts w:cs="Arial"/>
          <w:szCs w:val="24"/>
        </w:rPr>
        <w:t xml:space="preserve">Managing Successful Programmes (MSP®) 5th Edition </w:t>
      </w:r>
    </w:p>
    <w:p w14:paraId="5BFA52A2" w14:textId="56AC9446" w:rsidR="00D1154C" w:rsidRPr="00E769F4" w:rsidRDefault="001B571A" w:rsidP="00EB3FF9">
      <w:pPr>
        <w:pStyle w:val="ListParagraph"/>
        <w:numPr>
          <w:ilvl w:val="0"/>
          <w:numId w:val="50"/>
        </w:numPr>
        <w:rPr>
          <w:rFonts w:cs="Arial"/>
          <w:szCs w:val="24"/>
        </w:rPr>
      </w:pPr>
      <w:hyperlink r:id="rId20" w:history="1">
        <w:r w:rsidR="00D1154C" w:rsidRPr="00E769F4">
          <w:rPr>
            <w:rStyle w:val="Hyperlink"/>
            <w:rFonts w:cs="Arial"/>
            <w:color w:val="auto"/>
            <w:szCs w:val="24"/>
          </w:rPr>
          <w:t xml:space="preserve">Guide for Effective Benefits Management in Major Projects </w:t>
        </w:r>
      </w:hyperlink>
      <w:r w:rsidR="00D1154C" w:rsidRPr="00E769F4">
        <w:rPr>
          <w:rFonts w:cs="Arial"/>
          <w:szCs w:val="24"/>
        </w:rPr>
        <w:t xml:space="preserve"> </w:t>
      </w:r>
      <w:r w:rsidR="005A4729" w:rsidRPr="00E769F4">
        <w:rPr>
          <w:rFonts w:cs="Arial"/>
          <w:szCs w:val="24"/>
        </w:rPr>
        <w:t xml:space="preserve"> (p</w:t>
      </w:r>
      <w:r w:rsidR="00D1154C" w:rsidRPr="00E769F4">
        <w:rPr>
          <w:rFonts w:cs="Arial"/>
          <w:szCs w:val="24"/>
        </w:rPr>
        <w:t>47</w:t>
      </w:r>
      <w:r w:rsidR="005A4729" w:rsidRPr="00E769F4">
        <w:rPr>
          <w:rFonts w:cs="Arial"/>
          <w:szCs w:val="24"/>
        </w:rPr>
        <w:t>)</w:t>
      </w:r>
    </w:p>
    <w:p w14:paraId="7AAB7CED" w14:textId="77777777" w:rsidR="00C24614" w:rsidRPr="00CA0EA9" w:rsidRDefault="00C24614" w:rsidP="00E65F5D">
      <w:pPr>
        <w:rPr>
          <w:rFonts w:ascii="Arial" w:hAnsi="Arial" w:cs="Arial"/>
          <w:sz w:val="24"/>
          <w:szCs w:val="24"/>
        </w:rPr>
      </w:pPr>
    </w:p>
    <w:p w14:paraId="7AAB7CEE" w14:textId="77777777" w:rsidR="006739AF" w:rsidRPr="00CA0EA9" w:rsidRDefault="006739AF" w:rsidP="00E65F5D">
      <w:pPr>
        <w:pStyle w:val="Heading1"/>
        <w:numPr>
          <w:ilvl w:val="0"/>
          <w:numId w:val="34"/>
        </w:numPr>
        <w:rPr>
          <w:rFonts w:cs="Arial"/>
          <w:sz w:val="24"/>
          <w:szCs w:val="24"/>
          <w:u w:val="single"/>
        </w:rPr>
      </w:pPr>
      <w:r w:rsidRPr="00CA0EA9">
        <w:rPr>
          <w:rFonts w:cs="Arial"/>
          <w:sz w:val="24"/>
          <w:szCs w:val="24"/>
          <w:u w:val="single"/>
        </w:rPr>
        <w:t>Specific Objectives/Deliverables</w:t>
      </w:r>
    </w:p>
    <w:p w14:paraId="7AAB7CEF" w14:textId="2E3DB506" w:rsidR="006739AF" w:rsidRPr="00CA0EA9" w:rsidRDefault="006739AF" w:rsidP="00CA0EA9">
      <w:pPr>
        <w:rPr>
          <w:rFonts w:cs="Arial"/>
          <w:color w:val="2E74B5" w:themeColor="accent1" w:themeShade="BF"/>
          <w:sz w:val="24"/>
          <w:szCs w:val="24"/>
        </w:rPr>
      </w:pPr>
    </w:p>
    <w:p w14:paraId="105681EC" w14:textId="56555D81" w:rsidR="00830B1B" w:rsidRPr="00E769F4" w:rsidRDefault="00830B1B" w:rsidP="00E34713">
      <w:pPr>
        <w:rPr>
          <w:rFonts w:ascii="Arial" w:hAnsi="Arial" w:cs="Arial"/>
          <w:b/>
          <w:bCs/>
          <w:sz w:val="24"/>
          <w:szCs w:val="24"/>
        </w:rPr>
      </w:pPr>
      <w:r w:rsidRPr="00E769F4">
        <w:rPr>
          <w:rFonts w:ascii="Arial" w:hAnsi="Arial" w:cs="Arial"/>
          <w:b/>
          <w:bCs/>
          <w:sz w:val="24"/>
          <w:szCs w:val="24"/>
        </w:rPr>
        <w:t>Main deliverables</w:t>
      </w:r>
    </w:p>
    <w:p w14:paraId="3452A52C" w14:textId="75AFEAAF" w:rsidR="00830B1B" w:rsidRPr="00E769F4" w:rsidRDefault="00830B1B" w:rsidP="00E34713">
      <w:pPr>
        <w:rPr>
          <w:rFonts w:ascii="Arial" w:hAnsi="Arial" w:cs="Arial"/>
          <w:sz w:val="24"/>
          <w:szCs w:val="24"/>
        </w:rPr>
      </w:pPr>
    </w:p>
    <w:p w14:paraId="6F8398BD" w14:textId="424056F7" w:rsidR="00830B1B" w:rsidRPr="00E769F4" w:rsidRDefault="00830B1B" w:rsidP="00CA0EA9">
      <w:pPr>
        <w:pStyle w:val="ListParagraph"/>
        <w:numPr>
          <w:ilvl w:val="0"/>
          <w:numId w:val="46"/>
        </w:numPr>
        <w:spacing w:after="0" w:line="240" w:lineRule="auto"/>
        <w:ind w:left="357" w:hanging="357"/>
        <w:rPr>
          <w:rFonts w:cs="Arial"/>
          <w:szCs w:val="24"/>
        </w:rPr>
      </w:pPr>
      <w:r w:rsidRPr="00E769F4">
        <w:rPr>
          <w:rFonts w:cs="Arial"/>
          <w:szCs w:val="24"/>
        </w:rPr>
        <w:t xml:space="preserve">Documented plan, including: workshop format; map format, schedule. </w:t>
      </w:r>
    </w:p>
    <w:p w14:paraId="78CB3421" w14:textId="39550817" w:rsidR="00830B1B" w:rsidRPr="00E769F4" w:rsidRDefault="006A47A1" w:rsidP="00CA0EA9">
      <w:pPr>
        <w:pStyle w:val="ListParagraph"/>
        <w:numPr>
          <w:ilvl w:val="0"/>
          <w:numId w:val="46"/>
        </w:numPr>
        <w:spacing w:after="0" w:line="240" w:lineRule="auto"/>
        <w:ind w:left="357" w:hanging="357"/>
        <w:rPr>
          <w:rFonts w:cs="Arial"/>
          <w:szCs w:val="24"/>
        </w:rPr>
      </w:pPr>
      <w:r w:rsidRPr="00E769F4">
        <w:rPr>
          <w:rFonts w:cs="Arial"/>
          <w:szCs w:val="24"/>
        </w:rPr>
        <w:t>4</w:t>
      </w:r>
      <w:r w:rsidR="00830B1B" w:rsidRPr="00E769F4">
        <w:rPr>
          <w:rFonts w:cs="Arial"/>
          <w:szCs w:val="24"/>
        </w:rPr>
        <w:t xml:space="preserve"> x benefits mapping workshops </w:t>
      </w:r>
    </w:p>
    <w:p w14:paraId="7EFBAB86" w14:textId="0E242357" w:rsidR="00830B1B" w:rsidRPr="00E769F4" w:rsidRDefault="006A47A1" w:rsidP="00CA0EA9">
      <w:pPr>
        <w:pStyle w:val="ListParagraph"/>
        <w:numPr>
          <w:ilvl w:val="0"/>
          <w:numId w:val="46"/>
        </w:numPr>
        <w:spacing w:after="0" w:line="240" w:lineRule="auto"/>
        <w:ind w:left="357" w:hanging="357"/>
        <w:rPr>
          <w:rFonts w:cs="Arial"/>
          <w:szCs w:val="24"/>
        </w:rPr>
      </w:pPr>
      <w:r w:rsidRPr="00E769F4">
        <w:rPr>
          <w:rFonts w:cs="Arial"/>
          <w:szCs w:val="24"/>
        </w:rPr>
        <w:t>4</w:t>
      </w:r>
      <w:r w:rsidR="00830B1B" w:rsidRPr="00E769F4">
        <w:rPr>
          <w:rFonts w:cs="Arial"/>
          <w:szCs w:val="24"/>
        </w:rPr>
        <w:t xml:space="preserve"> x </w:t>
      </w:r>
      <w:r w:rsidR="00027161" w:rsidRPr="00E769F4">
        <w:rPr>
          <w:rFonts w:cs="Arial"/>
          <w:szCs w:val="24"/>
        </w:rPr>
        <w:t xml:space="preserve">programme </w:t>
      </w:r>
      <w:r w:rsidR="00830B1B" w:rsidRPr="00E769F4">
        <w:rPr>
          <w:rFonts w:cs="Arial"/>
          <w:szCs w:val="24"/>
        </w:rPr>
        <w:t xml:space="preserve">benefits maps </w:t>
      </w:r>
    </w:p>
    <w:p w14:paraId="23790B36" w14:textId="0FF56E95" w:rsidR="00830B1B" w:rsidRPr="00E769F4" w:rsidRDefault="00830B1B" w:rsidP="00E34713">
      <w:pPr>
        <w:rPr>
          <w:rFonts w:ascii="Arial" w:hAnsi="Arial" w:cs="Arial"/>
          <w:sz w:val="24"/>
          <w:szCs w:val="24"/>
        </w:rPr>
      </w:pPr>
    </w:p>
    <w:p w14:paraId="55A0088B" w14:textId="7C5CC810" w:rsidR="00027161" w:rsidRPr="00E769F4" w:rsidRDefault="00027161" w:rsidP="00E34713">
      <w:pPr>
        <w:rPr>
          <w:rFonts w:ascii="Arial" w:hAnsi="Arial" w:cs="Arial"/>
          <w:sz w:val="24"/>
          <w:szCs w:val="24"/>
        </w:rPr>
      </w:pPr>
      <w:r w:rsidRPr="00E769F4">
        <w:rPr>
          <w:rFonts w:ascii="Arial" w:hAnsi="Arial" w:cs="Arial"/>
          <w:sz w:val="24"/>
          <w:szCs w:val="24"/>
        </w:rPr>
        <w:t xml:space="preserve">Due to the complexity of the programmes we anticipate needing a simple overview map for each programme, linked to more detailed subsidiary maps. </w:t>
      </w:r>
    </w:p>
    <w:p w14:paraId="507B7E9C" w14:textId="77777777" w:rsidR="00027161" w:rsidRPr="00E769F4" w:rsidRDefault="00027161" w:rsidP="00E34713">
      <w:pPr>
        <w:rPr>
          <w:rFonts w:ascii="Arial" w:hAnsi="Arial" w:cs="Arial"/>
          <w:sz w:val="24"/>
          <w:szCs w:val="24"/>
        </w:rPr>
      </w:pPr>
    </w:p>
    <w:p w14:paraId="7AAB7CF6" w14:textId="1C1EADCE" w:rsidR="006739AF" w:rsidRPr="00E769F4" w:rsidRDefault="006739AF" w:rsidP="00E65F5D">
      <w:pPr>
        <w:rPr>
          <w:rFonts w:ascii="Arial" w:hAnsi="Arial" w:cs="Arial"/>
          <w:sz w:val="24"/>
          <w:szCs w:val="24"/>
        </w:rPr>
      </w:pPr>
      <w:r w:rsidRPr="00E769F4">
        <w:rPr>
          <w:rFonts w:ascii="Arial" w:hAnsi="Arial" w:cs="Arial"/>
          <w:b/>
          <w:bCs/>
          <w:sz w:val="24"/>
          <w:szCs w:val="24"/>
        </w:rPr>
        <w:t>Key Requirements</w:t>
      </w:r>
      <w:r w:rsidRPr="00E769F4">
        <w:rPr>
          <w:rFonts w:ascii="Arial" w:hAnsi="Arial" w:cs="Arial"/>
          <w:sz w:val="24"/>
          <w:szCs w:val="24"/>
        </w:rPr>
        <w:t xml:space="preserve"> </w:t>
      </w:r>
    </w:p>
    <w:p w14:paraId="1D4E2293" w14:textId="77777777" w:rsidR="00830B1B" w:rsidRPr="00E769F4" w:rsidRDefault="00830B1B" w:rsidP="00E65F5D">
      <w:pPr>
        <w:rPr>
          <w:rFonts w:ascii="Arial" w:hAnsi="Arial" w:cs="Arial"/>
          <w:sz w:val="24"/>
          <w:szCs w:val="24"/>
        </w:rPr>
      </w:pPr>
    </w:p>
    <w:p w14:paraId="2ED7C208" w14:textId="3E078F9D" w:rsidR="00830B1B" w:rsidRPr="00E769F4" w:rsidRDefault="00830B1B" w:rsidP="00E65F5D">
      <w:pPr>
        <w:rPr>
          <w:rFonts w:ascii="Arial" w:hAnsi="Arial" w:cs="Arial"/>
          <w:sz w:val="24"/>
          <w:szCs w:val="24"/>
        </w:rPr>
      </w:pPr>
      <w:r w:rsidRPr="00E769F4">
        <w:rPr>
          <w:rFonts w:ascii="Arial" w:hAnsi="Arial" w:cs="Arial"/>
          <w:sz w:val="24"/>
          <w:szCs w:val="24"/>
        </w:rPr>
        <w:t xml:space="preserve">Establish communications between client and supplier, to include a single point of contact. </w:t>
      </w:r>
    </w:p>
    <w:p w14:paraId="5200FDD6" w14:textId="77777777" w:rsidR="00830B1B" w:rsidRPr="00E769F4" w:rsidRDefault="00830B1B" w:rsidP="00E65F5D">
      <w:pPr>
        <w:rPr>
          <w:rFonts w:ascii="Arial" w:hAnsi="Arial" w:cs="Arial"/>
          <w:sz w:val="24"/>
          <w:szCs w:val="24"/>
        </w:rPr>
      </w:pPr>
    </w:p>
    <w:p w14:paraId="59ED3A54" w14:textId="5FFE8277" w:rsidR="00830B1B" w:rsidRPr="00E769F4" w:rsidRDefault="006739AF" w:rsidP="00E65F5D">
      <w:pPr>
        <w:rPr>
          <w:rFonts w:ascii="Arial" w:hAnsi="Arial" w:cs="Arial"/>
          <w:b/>
          <w:bCs/>
          <w:sz w:val="24"/>
          <w:szCs w:val="24"/>
        </w:rPr>
      </w:pPr>
      <w:r w:rsidRPr="00E769F4">
        <w:rPr>
          <w:rFonts w:ascii="Arial" w:hAnsi="Arial" w:cs="Arial"/>
          <w:b/>
          <w:bCs/>
          <w:sz w:val="24"/>
          <w:szCs w:val="24"/>
        </w:rPr>
        <w:t xml:space="preserve">Management information </w:t>
      </w:r>
    </w:p>
    <w:p w14:paraId="0C9ABDE5" w14:textId="77777777" w:rsidR="00830B1B" w:rsidRPr="00E769F4" w:rsidRDefault="00830B1B" w:rsidP="00E65F5D">
      <w:pPr>
        <w:rPr>
          <w:rFonts w:ascii="Arial" w:hAnsi="Arial" w:cs="Arial"/>
          <w:sz w:val="24"/>
          <w:szCs w:val="24"/>
        </w:rPr>
      </w:pPr>
    </w:p>
    <w:p w14:paraId="474AE6FB" w14:textId="64167F4B" w:rsidR="00830B1B" w:rsidRPr="00E769F4" w:rsidRDefault="00830B1B" w:rsidP="00E34713">
      <w:pPr>
        <w:rPr>
          <w:rFonts w:ascii="Arial" w:hAnsi="Arial" w:cs="Arial"/>
          <w:sz w:val="24"/>
          <w:szCs w:val="24"/>
        </w:rPr>
      </w:pPr>
      <w:r w:rsidRPr="00E769F4">
        <w:rPr>
          <w:rFonts w:ascii="Arial" w:hAnsi="Arial" w:cs="Arial"/>
          <w:sz w:val="24"/>
          <w:szCs w:val="24"/>
        </w:rPr>
        <w:t xml:space="preserve">Report each month: </w:t>
      </w:r>
      <w:r w:rsidR="00892C5B" w:rsidRPr="00E769F4">
        <w:rPr>
          <w:rFonts w:ascii="Arial" w:hAnsi="Arial" w:cs="Arial"/>
          <w:sz w:val="24"/>
          <w:szCs w:val="24"/>
        </w:rPr>
        <w:t xml:space="preserve">overview of progress; </w:t>
      </w:r>
      <w:r w:rsidRPr="00E769F4">
        <w:rPr>
          <w:rFonts w:ascii="Arial" w:hAnsi="Arial" w:cs="Arial"/>
          <w:sz w:val="24"/>
          <w:szCs w:val="24"/>
        </w:rPr>
        <w:t xml:space="preserve">activities completed; activities in progress; delayed activities; </w:t>
      </w:r>
      <w:r w:rsidR="00892C5B" w:rsidRPr="00E769F4">
        <w:rPr>
          <w:rFonts w:ascii="Arial" w:hAnsi="Arial" w:cs="Arial"/>
          <w:sz w:val="24"/>
          <w:szCs w:val="24"/>
        </w:rPr>
        <w:t xml:space="preserve">products delivered; </w:t>
      </w:r>
      <w:r w:rsidRPr="00E769F4">
        <w:rPr>
          <w:rFonts w:ascii="Arial" w:hAnsi="Arial" w:cs="Arial"/>
          <w:sz w:val="24"/>
          <w:szCs w:val="24"/>
        </w:rPr>
        <w:t>planned activities for the following month</w:t>
      </w:r>
      <w:r w:rsidR="00892C5B" w:rsidRPr="00E769F4">
        <w:rPr>
          <w:rFonts w:ascii="Arial" w:hAnsi="Arial" w:cs="Arial"/>
          <w:sz w:val="24"/>
          <w:szCs w:val="24"/>
        </w:rPr>
        <w:t xml:space="preserve">; products to be delivered in the following month; issues; early warnings. </w:t>
      </w:r>
    </w:p>
    <w:p w14:paraId="09A0CADA" w14:textId="77777777" w:rsidR="006F2E44" w:rsidRPr="00E769F4" w:rsidRDefault="006F2E44" w:rsidP="006F2E44">
      <w:pPr>
        <w:rPr>
          <w:rFonts w:ascii="Arial" w:hAnsi="Arial" w:cs="Arial"/>
          <w:sz w:val="24"/>
          <w:szCs w:val="24"/>
        </w:rPr>
      </w:pPr>
    </w:p>
    <w:p w14:paraId="69BF2ECB" w14:textId="77777777" w:rsidR="006F2E44" w:rsidRPr="00E769F4" w:rsidRDefault="006F2E44" w:rsidP="006F2E44">
      <w:pPr>
        <w:rPr>
          <w:rFonts w:ascii="Arial" w:hAnsi="Arial" w:cs="Arial"/>
          <w:b/>
          <w:bCs/>
          <w:sz w:val="24"/>
          <w:szCs w:val="24"/>
        </w:rPr>
      </w:pPr>
      <w:r w:rsidRPr="00E769F4">
        <w:rPr>
          <w:rFonts w:ascii="Arial" w:hAnsi="Arial" w:cs="Arial"/>
          <w:b/>
          <w:bCs/>
          <w:sz w:val="24"/>
          <w:szCs w:val="24"/>
        </w:rPr>
        <w:t xml:space="preserve">Outline of activities and output. </w:t>
      </w:r>
    </w:p>
    <w:p w14:paraId="2FAEA6E7" w14:textId="77777777" w:rsidR="006F2E44" w:rsidRPr="00E769F4" w:rsidRDefault="006F2E44" w:rsidP="006F2E44">
      <w:pPr>
        <w:rPr>
          <w:rFonts w:ascii="Arial" w:hAnsi="Arial" w:cs="Arial"/>
          <w:sz w:val="24"/>
          <w:szCs w:val="24"/>
        </w:rPr>
      </w:pPr>
    </w:p>
    <w:p w14:paraId="3388E70E" w14:textId="77777777" w:rsidR="006F2E44" w:rsidRPr="00E769F4" w:rsidRDefault="006F2E44" w:rsidP="00795A8E">
      <w:pPr>
        <w:numPr>
          <w:ilvl w:val="0"/>
          <w:numId w:val="45"/>
        </w:numPr>
        <w:spacing w:after="120"/>
        <w:ind w:left="714" w:hanging="357"/>
        <w:rPr>
          <w:rFonts w:ascii="Arial" w:hAnsi="Arial" w:cs="Arial"/>
          <w:sz w:val="24"/>
          <w:szCs w:val="24"/>
        </w:rPr>
      </w:pPr>
      <w:r w:rsidRPr="00E769F4">
        <w:rPr>
          <w:rFonts w:ascii="Arial" w:hAnsi="Arial" w:cs="Arial"/>
          <w:sz w:val="24"/>
          <w:szCs w:val="24"/>
        </w:rPr>
        <w:t xml:space="preserve">Review supplier-provided documents showing examples of existing benefits maps </w:t>
      </w:r>
    </w:p>
    <w:p w14:paraId="2614D8E8" w14:textId="3BC39226" w:rsidR="006F2E44" w:rsidRPr="00E769F4" w:rsidRDefault="006F2E44" w:rsidP="00795A8E">
      <w:pPr>
        <w:numPr>
          <w:ilvl w:val="0"/>
          <w:numId w:val="45"/>
        </w:numPr>
        <w:spacing w:after="120"/>
        <w:ind w:left="714" w:hanging="357"/>
        <w:rPr>
          <w:rFonts w:ascii="Arial" w:hAnsi="Arial" w:cs="Arial"/>
          <w:sz w:val="24"/>
          <w:szCs w:val="24"/>
        </w:rPr>
      </w:pPr>
      <w:r w:rsidRPr="00E769F4">
        <w:rPr>
          <w:rFonts w:ascii="Arial" w:hAnsi="Arial" w:cs="Arial"/>
          <w:sz w:val="24"/>
          <w:szCs w:val="24"/>
        </w:rPr>
        <w:t xml:space="preserve">Review supplier-provided documents detailing strategies and objectives, existing </w:t>
      </w:r>
      <w:r w:rsidR="00BE5E21" w:rsidRPr="00E769F4">
        <w:rPr>
          <w:rFonts w:ascii="Arial" w:hAnsi="Arial" w:cs="Arial"/>
          <w:sz w:val="24"/>
          <w:szCs w:val="24"/>
        </w:rPr>
        <w:t>programmes,</w:t>
      </w:r>
      <w:r w:rsidRPr="00E769F4">
        <w:rPr>
          <w:rFonts w:ascii="Arial" w:hAnsi="Arial" w:cs="Arial"/>
          <w:sz w:val="24"/>
          <w:szCs w:val="24"/>
        </w:rPr>
        <w:t xml:space="preserve"> and existing and planned projects. </w:t>
      </w:r>
    </w:p>
    <w:p w14:paraId="08D20770" w14:textId="7AAD454F" w:rsidR="006F2E44" w:rsidRPr="00E769F4" w:rsidRDefault="00BE5E21" w:rsidP="00795A8E">
      <w:pPr>
        <w:numPr>
          <w:ilvl w:val="0"/>
          <w:numId w:val="45"/>
        </w:numPr>
        <w:spacing w:after="120"/>
        <w:ind w:left="714" w:hanging="357"/>
        <w:rPr>
          <w:rFonts w:ascii="Arial" w:hAnsi="Arial" w:cs="Arial"/>
          <w:sz w:val="24"/>
          <w:szCs w:val="24"/>
        </w:rPr>
      </w:pPr>
      <w:r w:rsidRPr="00E769F4">
        <w:rPr>
          <w:rFonts w:ascii="Arial" w:hAnsi="Arial" w:cs="Arial"/>
          <w:sz w:val="24"/>
          <w:szCs w:val="24"/>
        </w:rPr>
        <w:t>After a contract start-up meeting, p</w:t>
      </w:r>
      <w:r w:rsidR="006F2E44" w:rsidRPr="00E769F4">
        <w:rPr>
          <w:rFonts w:ascii="Arial" w:hAnsi="Arial" w:cs="Arial"/>
          <w:sz w:val="24"/>
          <w:szCs w:val="24"/>
        </w:rPr>
        <w:t xml:space="preserve">repare and attend an initial on-line workshop with Benefits Manager, colleagues from Portfolio Management Office and </w:t>
      </w:r>
      <w:r w:rsidR="005217C2" w:rsidRPr="00E769F4">
        <w:rPr>
          <w:rFonts w:ascii="Arial" w:hAnsi="Arial" w:cs="Arial"/>
          <w:sz w:val="24"/>
          <w:szCs w:val="24"/>
        </w:rPr>
        <w:t>p</w:t>
      </w:r>
      <w:r w:rsidR="006F2E44" w:rsidRPr="00E769F4">
        <w:rPr>
          <w:rFonts w:ascii="Arial" w:hAnsi="Arial" w:cs="Arial"/>
          <w:sz w:val="24"/>
          <w:szCs w:val="24"/>
        </w:rPr>
        <w:t xml:space="preserve">rogramme management staff to agree scope, workshop types/locations, format of outputs etc, </w:t>
      </w:r>
    </w:p>
    <w:p w14:paraId="7C740E47" w14:textId="77777777" w:rsidR="006F2E44" w:rsidRPr="00E769F4" w:rsidRDefault="006F2E44" w:rsidP="00795A8E">
      <w:pPr>
        <w:numPr>
          <w:ilvl w:val="0"/>
          <w:numId w:val="45"/>
        </w:numPr>
        <w:spacing w:after="120"/>
        <w:ind w:left="714" w:hanging="357"/>
        <w:rPr>
          <w:rFonts w:ascii="Arial" w:hAnsi="Arial" w:cs="Arial"/>
          <w:sz w:val="24"/>
          <w:szCs w:val="24"/>
        </w:rPr>
      </w:pPr>
      <w:r w:rsidRPr="00E769F4">
        <w:rPr>
          <w:rFonts w:ascii="Arial" w:hAnsi="Arial" w:cs="Arial"/>
          <w:sz w:val="24"/>
          <w:szCs w:val="24"/>
        </w:rPr>
        <w:t xml:space="preserve">Document output from initial on-line workshop, including review by client and produce final version. </w:t>
      </w:r>
    </w:p>
    <w:p w14:paraId="0B54BBA6" w14:textId="77777777" w:rsidR="006F2E44" w:rsidRPr="00E769F4" w:rsidRDefault="006F2E44" w:rsidP="00795A8E">
      <w:pPr>
        <w:numPr>
          <w:ilvl w:val="0"/>
          <w:numId w:val="45"/>
        </w:numPr>
        <w:spacing w:after="120"/>
        <w:ind w:left="714" w:hanging="357"/>
        <w:rPr>
          <w:rFonts w:ascii="Arial" w:hAnsi="Arial" w:cs="Arial"/>
          <w:sz w:val="24"/>
          <w:szCs w:val="24"/>
        </w:rPr>
      </w:pPr>
      <w:r w:rsidRPr="00E769F4">
        <w:rPr>
          <w:rFonts w:ascii="Arial" w:hAnsi="Arial" w:cs="Arial"/>
          <w:sz w:val="24"/>
          <w:szCs w:val="24"/>
        </w:rPr>
        <w:t xml:space="preserve">Propose and document workshop format for client’s agreement. </w:t>
      </w:r>
    </w:p>
    <w:p w14:paraId="4CAF7A8A" w14:textId="77777777" w:rsidR="006F2E44" w:rsidRPr="00E769F4" w:rsidRDefault="006F2E44" w:rsidP="00795A8E">
      <w:pPr>
        <w:numPr>
          <w:ilvl w:val="0"/>
          <w:numId w:val="45"/>
        </w:numPr>
        <w:spacing w:after="120"/>
        <w:ind w:left="714" w:hanging="357"/>
        <w:rPr>
          <w:rFonts w:ascii="Arial" w:hAnsi="Arial" w:cs="Arial"/>
          <w:sz w:val="24"/>
          <w:szCs w:val="24"/>
        </w:rPr>
      </w:pPr>
      <w:r w:rsidRPr="00E769F4">
        <w:rPr>
          <w:rFonts w:ascii="Arial" w:hAnsi="Arial" w:cs="Arial"/>
          <w:sz w:val="24"/>
          <w:szCs w:val="24"/>
        </w:rPr>
        <w:t xml:space="preserve">Plan primary workshops – 1 per programme – to include setting up formats for gathering information and pre-populating maps as agreed. </w:t>
      </w:r>
    </w:p>
    <w:p w14:paraId="02FCD28F" w14:textId="77777777" w:rsidR="006F2E44" w:rsidRPr="00E769F4" w:rsidRDefault="006F2E44" w:rsidP="00795A8E">
      <w:pPr>
        <w:numPr>
          <w:ilvl w:val="0"/>
          <w:numId w:val="45"/>
        </w:numPr>
        <w:spacing w:after="120"/>
        <w:ind w:left="714" w:hanging="357"/>
        <w:rPr>
          <w:rFonts w:ascii="Arial" w:hAnsi="Arial" w:cs="Arial"/>
          <w:sz w:val="24"/>
          <w:szCs w:val="24"/>
        </w:rPr>
      </w:pPr>
      <w:r w:rsidRPr="00E769F4">
        <w:rPr>
          <w:rFonts w:ascii="Arial" w:hAnsi="Arial" w:cs="Arial"/>
          <w:sz w:val="24"/>
          <w:szCs w:val="24"/>
        </w:rPr>
        <w:t xml:space="preserve">Facilitate primary workshops – 1 per programme – and record information </w:t>
      </w:r>
    </w:p>
    <w:p w14:paraId="382663EF" w14:textId="58CA92DF" w:rsidR="006F2E44" w:rsidRPr="00E769F4" w:rsidRDefault="006F2E44" w:rsidP="00795A8E">
      <w:pPr>
        <w:numPr>
          <w:ilvl w:val="0"/>
          <w:numId w:val="45"/>
        </w:numPr>
        <w:spacing w:after="120"/>
        <w:ind w:left="714" w:hanging="357"/>
        <w:rPr>
          <w:rFonts w:ascii="Arial" w:hAnsi="Arial" w:cs="Arial"/>
          <w:sz w:val="24"/>
          <w:szCs w:val="24"/>
        </w:rPr>
      </w:pPr>
      <w:r w:rsidRPr="00E769F4">
        <w:rPr>
          <w:rFonts w:ascii="Arial" w:hAnsi="Arial" w:cs="Arial"/>
          <w:sz w:val="24"/>
          <w:szCs w:val="24"/>
        </w:rPr>
        <w:t>Produce draft benefits maps – 1 set per programme</w:t>
      </w:r>
    </w:p>
    <w:p w14:paraId="33D49335" w14:textId="54E18E94" w:rsidR="006F2E44" w:rsidRPr="00E769F4" w:rsidRDefault="006F2E44" w:rsidP="00795A8E">
      <w:pPr>
        <w:numPr>
          <w:ilvl w:val="0"/>
          <w:numId w:val="45"/>
        </w:numPr>
        <w:spacing w:after="120"/>
        <w:ind w:left="714" w:hanging="357"/>
        <w:rPr>
          <w:rFonts w:ascii="Arial" w:hAnsi="Arial" w:cs="Arial"/>
          <w:sz w:val="24"/>
          <w:szCs w:val="24"/>
        </w:rPr>
      </w:pPr>
      <w:r w:rsidRPr="00E769F4">
        <w:rPr>
          <w:rFonts w:ascii="Arial" w:hAnsi="Arial" w:cs="Arial"/>
          <w:sz w:val="24"/>
          <w:szCs w:val="24"/>
        </w:rPr>
        <w:t>Obtain review of each set of maps from client’s staff by a mix of secondary workshop</w:t>
      </w:r>
      <w:r w:rsidR="00BE5E21" w:rsidRPr="00E769F4">
        <w:rPr>
          <w:rFonts w:ascii="Arial" w:hAnsi="Arial" w:cs="Arial"/>
          <w:sz w:val="24"/>
          <w:szCs w:val="24"/>
        </w:rPr>
        <w:t>s</w:t>
      </w:r>
      <w:r w:rsidRPr="00E769F4">
        <w:rPr>
          <w:rFonts w:ascii="Arial" w:hAnsi="Arial" w:cs="Arial"/>
          <w:sz w:val="24"/>
          <w:szCs w:val="24"/>
        </w:rPr>
        <w:t xml:space="preserve">, on-line meetings with individuals and discussion with client’s representative. </w:t>
      </w:r>
    </w:p>
    <w:p w14:paraId="7D201864" w14:textId="77777777" w:rsidR="006F2E44" w:rsidRPr="00E769F4" w:rsidRDefault="006F2E44" w:rsidP="00795A8E">
      <w:pPr>
        <w:numPr>
          <w:ilvl w:val="0"/>
          <w:numId w:val="45"/>
        </w:numPr>
        <w:spacing w:after="120"/>
        <w:ind w:left="714" w:hanging="357"/>
        <w:rPr>
          <w:rFonts w:ascii="Arial" w:hAnsi="Arial" w:cs="Arial"/>
          <w:sz w:val="24"/>
          <w:szCs w:val="24"/>
        </w:rPr>
      </w:pPr>
      <w:r w:rsidRPr="00E769F4">
        <w:rPr>
          <w:rFonts w:ascii="Arial" w:hAnsi="Arial" w:cs="Arial"/>
          <w:sz w:val="24"/>
          <w:szCs w:val="24"/>
        </w:rPr>
        <w:t xml:space="preserve">Produce draft final maps for client’s final edits. </w:t>
      </w:r>
    </w:p>
    <w:p w14:paraId="5354A0C0" w14:textId="77777777" w:rsidR="006F2E44" w:rsidRPr="00E769F4" w:rsidRDefault="006F2E44" w:rsidP="006F2E44">
      <w:pPr>
        <w:rPr>
          <w:rFonts w:ascii="Arial" w:hAnsi="Arial" w:cs="Arial"/>
          <w:sz w:val="24"/>
          <w:szCs w:val="24"/>
        </w:rPr>
      </w:pPr>
    </w:p>
    <w:p w14:paraId="7A76EC23" w14:textId="7DA3265B" w:rsidR="0080115B" w:rsidRPr="00E769F4" w:rsidRDefault="0080115B" w:rsidP="006F2E44">
      <w:pPr>
        <w:rPr>
          <w:rFonts w:ascii="Arial" w:hAnsi="Arial" w:cs="Arial"/>
          <w:sz w:val="24"/>
          <w:szCs w:val="24"/>
        </w:rPr>
      </w:pPr>
      <w:r w:rsidRPr="00E769F4">
        <w:rPr>
          <w:rFonts w:ascii="Arial" w:hAnsi="Arial" w:cs="Arial"/>
          <w:sz w:val="24"/>
          <w:szCs w:val="24"/>
        </w:rPr>
        <w:t xml:space="preserve">Size of meetings and workshops: </w:t>
      </w:r>
    </w:p>
    <w:p w14:paraId="5942713B" w14:textId="7897461A" w:rsidR="0080115B" w:rsidRPr="00E769F4" w:rsidRDefault="0080115B" w:rsidP="00CA0EA9">
      <w:pPr>
        <w:pStyle w:val="ListParagraph"/>
        <w:numPr>
          <w:ilvl w:val="0"/>
          <w:numId w:val="48"/>
        </w:numPr>
        <w:spacing w:after="0" w:line="240" w:lineRule="auto"/>
        <w:ind w:left="357" w:hanging="357"/>
        <w:rPr>
          <w:rFonts w:cs="Arial"/>
          <w:szCs w:val="24"/>
        </w:rPr>
      </w:pPr>
      <w:r w:rsidRPr="00E769F4">
        <w:rPr>
          <w:rFonts w:cs="Arial"/>
          <w:szCs w:val="24"/>
        </w:rPr>
        <w:t xml:space="preserve">Contract start-up meeting will be with the Benefits Manager plus around 2 colleagues. </w:t>
      </w:r>
    </w:p>
    <w:p w14:paraId="332AE96C" w14:textId="42508316" w:rsidR="0080115B" w:rsidRPr="00E769F4" w:rsidRDefault="0080115B" w:rsidP="00680829">
      <w:pPr>
        <w:pStyle w:val="ListParagraph"/>
        <w:numPr>
          <w:ilvl w:val="0"/>
          <w:numId w:val="48"/>
        </w:numPr>
        <w:spacing w:after="0" w:line="240" w:lineRule="auto"/>
        <w:ind w:left="357" w:hanging="357"/>
        <w:rPr>
          <w:rFonts w:cs="Arial"/>
          <w:szCs w:val="24"/>
        </w:rPr>
      </w:pPr>
      <w:r w:rsidRPr="00E769F4">
        <w:rPr>
          <w:rFonts w:cs="Arial"/>
          <w:szCs w:val="24"/>
        </w:rPr>
        <w:t xml:space="preserve">Initial on-line workshop will be with the Benefits Manager, plus </w:t>
      </w:r>
      <w:r w:rsidR="006A47A1" w:rsidRPr="00E769F4">
        <w:rPr>
          <w:rFonts w:cs="Arial"/>
          <w:szCs w:val="24"/>
        </w:rPr>
        <w:t>around</w:t>
      </w:r>
      <w:r w:rsidRPr="00E769F4">
        <w:rPr>
          <w:rFonts w:cs="Arial"/>
          <w:szCs w:val="24"/>
        </w:rPr>
        <w:t xml:space="preserve"> </w:t>
      </w:r>
      <w:r w:rsidR="006A47A1" w:rsidRPr="00E769F4">
        <w:rPr>
          <w:rFonts w:cs="Arial"/>
          <w:szCs w:val="24"/>
        </w:rPr>
        <w:t>6-</w:t>
      </w:r>
      <w:r w:rsidRPr="00E769F4">
        <w:rPr>
          <w:rFonts w:cs="Arial"/>
          <w:szCs w:val="24"/>
        </w:rPr>
        <w:t xml:space="preserve">8 colleagues. </w:t>
      </w:r>
    </w:p>
    <w:p w14:paraId="1CC91E01" w14:textId="3A3E0821" w:rsidR="0080115B" w:rsidRPr="00E769F4" w:rsidRDefault="0080115B" w:rsidP="00CA0EA9">
      <w:pPr>
        <w:pStyle w:val="ListParagraph"/>
        <w:numPr>
          <w:ilvl w:val="0"/>
          <w:numId w:val="48"/>
        </w:numPr>
        <w:spacing w:after="0" w:line="240" w:lineRule="auto"/>
        <w:ind w:left="357" w:hanging="357"/>
        <w:rPr>
          <w:rFonts w:cs="Arial"/>
          <w:szCs w:val="24"/>
        </w:rPr>
      </w:pPr>
      <w:r w:rsidRPr="00E769F4">
        <w:rPr>
          <w:rFonts w:cs="Arial"/>
          <w:szCs w:val="24"/>
        </w:rPr>
        <w:t xml:space="preserve">Each primary workshop will involve around 10-15 EA staff. </w:t>
      </w:r>
    </w:p>
    <w:p w14:paraId="76A4D531" w14:textId="77777777" w:rsidR="0080115B" w:rsidRPr="00E769F4" w:rsidRDefault="0080115B" w:rsidP="006F2E44">
      <w:pPr>
        <w:rPr>
          <w:rFonts w:ascii="Arial" w:hAnsi="Arial" w:cs="Arial"/>
          <w:sz w:val="24"/>
          <w:szCs w:val="24"/>
        </w:rPr>
      </w:pPr>
    </w:p>
    <w:p w14:paraId="14CEE6B0" w14:textId="1049B4AC" w:rsidR="00027161" w:rsidRPr="00E769F4" w:rsidRDefault="00BE5E21" w:rsidP="006F2E44">
      <w:pPr>
        <w:rPr>
          <w:rFonts w:ascii="Arial" w:hAnsi="Arial" w:cs="Arial"/>
          <w:sz w:val="24"/>
          <w:szCs w:val="24"/>
        </w:rPr>
      </w:pPr>
      <w:r w:rsidRPr="00E769F4">
        <w:rPr>
          <w:rFonts w:ascii="Arial" w:hAnsi="Arial" w:cs="Arial"/>
          <w:sz w:val="24"/>
          <w:szCs w:val="24"/>
        </w:rPr>
        <w:t>Workshops may be either all on line (using Microsoft Teams), or a m</w:t>
      </w:r>
      <w:r w:rsidR="006F2E44" w:rsidRPr="00E769F4">
        <w:rPr>
          <w:rFonts w:ascii="Arial" w:hAnsi="Arial" w:cs="Arial"/>
          <w:sz w:val="24"/>
          <w:szCs w:val="24"/>
        </w:rPr>
        <w:t xml:space="preserve">ix of </w:t>
      </w:r>
      <w:r w:rsidRPr="00E769F4">
        <w:rPr>
          <w:rFonts w:ascii="Arial" w:hAnsi="Arial" w:cs="Arial"/>
          <w:sz w:val="24"/>
          <w:szCs w:val="24"/>
        </w:rPr>
        <w:t>on-line</w:t>
      </w:r>
      <w:r w:rsidR="006F2E44" w:rsidRPr="00E769F4">
        <w:rPr>
          <w:rFonts w:ascii="Arial" w:hAnsi="Arial" w:cs="Arial"/>
          <w:sz w:val="24"/>
          <w:szCs w:val="24"/>
        </w:rPr>
        <w:t xml:space="preserve"> and face to face workshops from locations across England. </w:t>
      </w:r>
    </w:p>
    <w:p w14:paraId="428EC9EA" w14:textId="77777777" w:rsidR="00027161" w:rsidRPr="00E769F4" w:rsidRDefault="00027161" w:rsidP="006F2E44">
      <w:pPr>
        <w:rPr>
          <w:rFonts w:ascii="Arial" w:hAnsi="Arial" w:cs="Arial"/>
          <w:sz w:val="24"/>
          <w:szCs w:val="24"/>
        </w:rPr>
      </w:pPr>
    </w:p>
    <w:p w14:paraId="78DF28F5" w14:textId="0CA8CA93" w:rsidR="00027161" w:rsidRPr="00E769F4" w:rsidRDefault="00027161" w:rsidP="006F2E44">
      <w:pPr>
        <w:rPr>
          <w:rFonts w:ascii="Arial" w:hAnsi="Arial" w:cs="Arial"/>
          <w:sz w:val="24"/>
          <w:szCs w:val="24"/>
        </w:rPr>
      </w:pPr>
      <w:r w:rsidRPr="00E769F4">
        <w:rPr>
          <w:rFonts w:ascii="Arial" w:hAnsi="Arial" w:cs="Arial"/>
          <w:sz w:val="24"/>
          <w:szCs w:val="24"/>
        </w:rPr>
        <w:t xml:space="preserve">Please outline your preferred approach and the benefits of face to face </w:t>
      </w:r>
      <w:r w:rsidR="006A47A1" w:rsidRPr="00E769F4">
        <w:rPr>
          <w:rFonts w:ascii="Arial" w:hAnsi="Arial" w:cs="Arial"/>
          <w:sz w:val="24"/>
          <w:szCs w:val="24"/>
        </w:rPr>
        <w:t xml:space="preserve">or on-line </w:t>
      </w:r>
      <w:r w:rsidRPr="00E769F4">
        <w:rPr>
          <w:rFonts w:ascii="Arial" w:hAnsi="Arial" w:cs="Arial"/>
          <w:sz w:val="24"/>
          <w:szCs w:val="24"/>
        </w:rPr>
        <w:t xml:space="preserve">workshops if you propose them. </w:t>
      </w:r>
    </w:p>
    <w:p w14:paraId="626C98CB" w14:textId="77777777" w:rsidR="00027161" w:rsidRPr="00E769F4" w:rsidRDefault="00027161" w:rsidP="006F2E44">
      <w:pPr>
        <w:rPr>
          <w:rFonts w:ascii="Arial" w:hAnsi="Arial" w:cs="Arial"/>
          <w:sz w:val="24"/>
          <w:szCs w:val="24"/>
        </w:rPr>
      </w:pPr>
    </w:p>
    <w:p w14:paraId="04987D92" w14:textId="7E5DFF10" w:rsidR="006F2E44" w:rsidRPr="00E769F4" w:rsidRDefault="006F2E44" w:rsidP="006F2E44">
      <w:pPr>
        <w:rPr>
          <w:rFonts w:ascii="Arial" w:hAnsi="Arial" w:cs="Arial"/>
          <w:sz w:val="24"/>
          <w:szCs w:val="24"/>
        </w:rPr>
      </w:pPr>
      <w:r w:rsidRPr="00E769F4">
        <w:rPr>
          <w:rFonts w:ascii="Arial" w:hAnsi="Arial" w:cs="Arial"/>
          <w:sz w:val="24"/>
          <w:szCs w:val="24"/>
        </w:rPr>
        <w:t>Face to face workshops (if held) are likely to be in central locations in Bristol, London, or Birmingham.</w:t>
      </w:r>
      <w:r w:rsidR="00BE5E21" w:rsidRPr="00E769F4">
        <w:rPr>
          <w:rFonts w:ascii="Arial" w:hAnsi="Arial" w:cs="Arial"/>
          <w:sz w:val="24"/>
          <w:szCs w:val="24"/>
        </w:rPr>
        <w:t xml:space="preserve"> </w:t>
      </w:r>
    </w:p>
    <w:p w14:paraId="0969BCA0" w14:textId="77777777" w:rsidR="006F2E44" w:rsidRPr="00E769F4" w:rsidRDefault="006F2E44" w:rsidP="006F2E44">
      <w:pPr>
        <w:rPr>
          <w:rFonts w:ascii="Arial" w:hAnsi="Arial" w:cs="Arial"/>
          <w:sz w:val="24"/>
          <w:szCs w:val="24"/>
        </w:rPr>
      </w:pPr>
    </w:p>
    <w:p w14:paraId="70A7B94B" w14:textId="6E715165" w:rsidR="006F2E44" w:rsidRPr="00E769F4" w:rsidRDefault="006F2E44" w:rsidP="006F2E44">
      <w:pPr>
        <w:rPr>
          <w:rFonts w:ascii="Arial" w:hAnsi="Arial" w:cs="Arial"/>
          <w:sz w:val="24"/>
          <w:szCs w:val="24"/>
        </w:rPr>
      </w:pPr>
      <w:r w:rsidRPr="00E769F4">
        <w:rPr>
          <w:rFonts w:ascii="Arial" w:hAnsi="Arial" w:cs="Arial"/>
          <w:sz w:val="24"/>
          <w:szCs w:val="24"/>
        </w:rPr>
        <w:lastRenderedPageBreak/>
        <w:t xml:space="preserve">Documents and maps will be exchanged in digital format. No paper documents are envisaged. </w:t>
      </w:r>
    </w:p>
    <w:p w14:paraId="0C4C8E79" w14:textId="77777777" w:rsidR="00BE5E21" w:rsidRPr="00E769F4" w:rsidRDefault="00BE5E21" w:rsidP="006F2E44">
      <w:pPr>
        <w:rPr>
          <w:rFonts w:ascii="Arial" w:hAnsi="Arial" w:cs="Arial"/>
          <w:sz w:val="24"/>
          <w:szCs w:val="24"/>
        </w:rPr>
      </w:pPr>
    </w:p>
    <w:p w14:paraId="6D7C6063" w14:textId="70027851" w:rsidR="006F2E44" w:rsidRPr="00E769F4" w:rsidRDefault="006F2E44" w:rsidP="006F2E44">
      <w:pPr>
        <w:rPr>
          <w:rFonts w:ascii="Arial" w:hAnsi="Arial" w:cs="Arial"/>
          <w:sz w:val="24"/>
          <w:szCs w:val="24"/>
        </w:rPr>
      </w:pPr>
      <w:r w:rsidRPr="00E769F4">
        <w:rPr>
          <w:rFonts w:ascii="Arial" w:hAnsi="Arial" w:cs="Arial"/>
          <w:sz w:val="24"/>
          <w:szCs w:val="24"/>
        </w:rPr>
        <w:t xml:space="preserve">Client will own all output. </w:t>
      </w:r>
    </w:p>
    <w:p w14:paraId="29CEBCC1" w14:textId="77777777" w:rsidR="00BE5E21" w:rsidRPr="00E769F4" w:rsidRDefault="00BE5E21" w:rsidP="006F2E44">
      <w:pPr>
        <w:rPr>
          <w:rFonts w:ascii="Arial" w:hAnsi="Arial" w:cs="Arial"/>
          <w:sz w:val="24"/>
          <w:szCs w:val="24"/>
        </w:rPr>
      </w:pPr>
    </w:p>
    <w:p w14:paraId="578AB6C4" w14:textId="7B2BFF5E" w:rsidR="006F2E44" w:rsidRPr="00E769F4" w:rsidRDefault="006F2E44" w:rsidP="006F2E44">
      <w:pPr>
        <w:rPr>
          <w:rFonts w:ascii="Arial" w:hAnsi="Arial" w:cs="Arial"/>
          <w:sz w:val="24"/>
          <w:szCs w:val="24"/>
        </w:rPr>
      </w:pPr>
      <w:r w:rsidRPr="00E769F4">
        <w:rPr>
          <w:rFonts w:ascii="Arial" w:hAnsi="Arial" w:cs="Arial"/>
          <w:sz w:val="24"/>
          <w:szCs w:val="24"/>
        </w:rPr>
        <w:t xml:space="preserve">Client will arrange contacts with EA staff for workshops and reviews.  </w:t>
      </w:r>
    </w:p>
    <w:p w14:paraId="61F0AF62" w14:textId="576DF329" w:rsidR="00BE5E21" w:rsidRPr="00E769F4" w:rsidRDefault="00BE5E21" w:rsidP="006F2E44">
      <w:pPr>
        <w:rPr>
          <w:rFonts w:ascii="Arial" w:hAnsi="Arial" w:cs="Arial"/>
          <w:sz w:val="24"/>
          <w:szCs w:val="24"/>
        </w:rPr>
      </w:pPr>
    </w:p>
    <w:p w14:paraId="30164968" w14:textId="77777777" w:rsidR="00027161" w:rsidRPr="00E769F4" w:rsidRDefault="00027161" w:rsidP="006F2E44">
      <w:pPr>
        <w:rPr>
          <w:rFonts w:ascii="Arial" w:hAnsi="Arial" w:cs="Arial"/>
          <w:sz w:val="24"/>
          <w:szCs w:val="24"/>
        </w:rPr>
      </w:pPr>
    </w:p>
    <w:p w14:paraId="7AAB7CFB" w14:textId="77777777" w:rsidR="006739AF" w:rsidRPr="00E769F4" w:rsidRDefault="006739AF" w:rsidP="00E65F5D">
      <w:pPr>
        <w:pStyle w:val="Heading3"/>
        <w:numPr>
          <w:ilvl w:val="0"/>
          <w:numId w:val="34"/>
        </w:numPr>
        <w:rPr>
          <w:rFonts w:ascii="Arial" w:hAnsi="Arial" w:cs="Arial"/>
          <w:szCs w:val="24"/>
          <w:u w:val="single"/>
        </w:rPr>
      </w:pPr>
      <w:r w:rsidRPr="00E769F4">
        <w:rPr>
          <w:rFonts w:ascii="Arial" w:hAnsi="Arial" w:cs="Arial"/>
          <w:szCs w:val="24"/>
          <w:u w:val="single"/>
        </w:rPr>
        <w:t>Timescales/Deadlines</w:t>
      </w:r>
    </w:p>
    <w:p w14:paraId="2E5259AC" w14:textId="77777777" w:rsidR="00892C5B" w:rsidRPr="00E769F4" w:rsidRDefault="00892C5B" w:rsidP="00E65F5D">
      <w:pPr>
        <w:rPr>
          <w:rFonts w:ascii="Arial" w:hAnsi="Arial" w:cs="Arial"/>
          <w:sz w:val="24"/>
          <w:szCs w:val="24"/>
        </w:rPr>
      </w:pPr>
    </w:p>
    <w:p w14:paraId="7AAB7CFD" w14:textId="72DEFF87" w:rsidR="006739AF" w:rsidRPr="00E769F4" w:rsidRDefault="00892C5B" w:rsidP="00E65F5D">
      <w:pPr>
        <w:rPr>
          <w:rFonts w:ascii="Arial" w:hAnsi="Arial" w:cs="Arial"/>
          <w:sz w:val="24"/>
          <w:szCs w:val="24"/>
        </w:rPr>
      </w:pPr>
      <w:r w:rsidRPr="00E769F4">
        <w:rPr>
          <w:rFonts w:ascii="Arial" w:hAnsi="Arial" w:cs="Arial"/>
          <w:sz w:val="24"/>
          <w:szCs w:val="24"/>
        </w:rPr>
        <w:t xml:space="preserve">Refer to the timings in section 2. </w:t>
      </w:r>
    </w:p>
    <w:p w14:paraId="04EFD3D5" w14:textId="77777777" w:rsidR="00027161" w:rsidRPr="00E769F4" w:rsidRDefault="00027161" w:rsidP="00E65F5D">
      <w:pPr>
        <w:rPr>
          <w:rFonts w:ascii="Arial" w:hAnsi="Arial" w:cs="Arial"/>
          <w:sz w:val="24"/>
          <w:szCs w:val="24"/>
        </w:rPr>
      </w:pPr>
    </w:p>
    <w:p w14:paraId="309A8D58" w14:textId="0373573F" w:rsidR="00892C5B" w:rsidRPr="00E769F4" w:rsidRDefault="00892C5B" w:rsidP="00E65F5D">
      <w:pPr>
        <w:rPr>
          <w:rFonts w:ascii="Arial" w:hAnsi="Arial" w:cs="Arial"/>
          <w:sz w:val="24"/>
          <w:szCs w:val="24"/>
        </w:rPr>
      </w:pPr>
      <w:r w:rsidRPr="00E769F4">
        <w:rPr>
          <w:rFonts w:ascii="Arial" w:hAnsi="Arial" w:cs="Arial"/>
          <w:sz w:val="24"/>
          <w:szCs w:val="24"/>
        </w:rPr>
        <w:t xml:space="preserve">The supplier will produce a schedule of planned activities including agreed timescales following the initial setup activities. </w:t>
      </w:r>
    </w:p>
    <w:p w14:paraId="7AAB7CFE" w14:textId="77777777" w:rsidR="006739AF" w:rsidRPr="00E769F4" w:rsidRDefault="006739AF" w:rsidP="00E65F5D">
      <w:pPr>
        <w:rPr>
          <w:rFonts w:ascii="Arial" w:hAnsi="Arial" w:cs="Arial"/>
          <w:sz w:val="24"/>
          <w:szCs w:val="24"/>
        </w:rPr>
      </w:pPr>
    </w:p>
    <w:p w14:paraId="7AAB7CFF" w14:textId="77777777" w:rsidR="006739AF" w:rsidRPr="00E769F4" w:rsidRDefault="006739AF" w:rsidP="00E65F5D">
      <w:pPr>
        <w:pStyle w:val="Heading3"/>
        <w:numPr>
          <w:ilvl w:val="0"/>
          <w:numId w:val="34"/>
        </w:numPr>
        <w:rPr>
          <w:rFonts w:ascii="Arial" w:hAnsi="Arial" w:cs="Arial"/>
          <w:szCs w:val="24"/>
          <w:u w:val="single"/>
        </w:rPr>
      </w:pPr>
      <w:r w:rsidRPr="00E769F4">
        <w:rPr>
          <w:rFonts w:ascii="Arial" w:hAnsi="Arial" w:cs="Arial"/>
          <w:szCs w:val="24"/>
          <w:u w:val="single"/>
        </w:rPr>
        <w:t>Skills of Personnel Required</w:t>
      </w:r>
    </w:p>
    <w:p w14:paraId="7AAB7D00" w14:textId="77777777" w:rsidR="006739AF" w:rsidRPr="00E769F4" w:rsidRDefault="006739AF" w:rsidP="00E65F5D">
      <w:pPr>
        <w:rPr>
          <w:rFonts w:ascii="Arial" w:hAnsi="Arial" w:cs="Arial"/>
          <w:sz w:val="24"/>
          <w:szCs w:val="24"/>
        </w:rPr>
      </w:pPr>
    </w:p>
    <w:p w14:paraId="76C18A37" w14:textId="3F09C5CD" w:rsidR="00892C5B" w:rsidRPr="00E769F4" w:rsidRDefault="00892C5B" w:rsidP="00CA0EA9">
      <w:pPr>
        <w:rPr>
          <w:rFonts w:ascii="Arial" w:hAnsi="Arial" w:cs="Arial"/>
          <w:sz w:val="24"/>
          <w:szCs w:val="24"/>
        </w:rPr>
      </w:pPr>
      <w:r w:rsidRPr="00E769F4">
        <w:rPr>
          <w:rFonts w:ascii="Arial" w:hAnsi="Arial" w:cs="Arial"/>
          <w:sz w:val="24"/>
          <w:szCs w:val="24"/>
        </w:rPr>
        <w:t xml:space="preserve">Personnel should have the skills required to plan, </w:t>
      </w:r>
      <w:proofErr w:type="gramStart"/>
      <w:r w:rsidRPr="00E769F4">
        <w:rPr>
          <w:rFonts w:ascii="Arial" w:hAnsi="Arial" w:cs="Arial"/>
          <w:sz w:val="24"/>
          <w:szCs w:val="24"/>
        </w:rPr>
        <w:t>manage</w:t>
      </w:r>
      <w:proofErr w:type="gramEnd"/>
      <w:r w:rsidRPr="00E769F4">
        <w:rPr>
          <w:rFonts w:ascii="Arial" w:hAnsi="Arial" w:cs="Arial"/>
          <w:sz w:val="24"/>
          <w:szCs w:val="24"/>
        </w:rPr>
        <w:t xml:space="preserve"> and carry out the work.</w:t>
      </w:r>
    </w:p>
    <w:p w14:paraId="1D41CCD4" w14:textId="77777777" w:rsidR="00892C5B" w:rsidRPr="00E769F4" w:rsidRDefault="00892C5B" w:rsidP="00CA0EA9">
      <w:pPr>
        <w:rPr>
          <w:rFonts w:ascii="Arial" w:hAnsi="Arial" w:cs="Arial"/>
          <w:sz w:val="24"/>
          <w:szCs w:val="24"/>
        </w:rPr>
      </w:pPr>
    </w:p>
    <w:p w14:paraId="7AAB7D06" w14:textId="008115EF" w:rsidR="003014F2" w:rsidRPr="00E769F4" w:rsidRDefault="00892C5B" w:rsidP="00CA0EA9">
      <w:pPr>
        <w:rPr>
          <w:rFonts w:ascii="Arial" w:hAnsi="Arial" w:cs="Arial"/>
          <w:sz w:val="24"/>
          <w:szCs w:val="24"/>
        </w:rPr>
      </w:pPr>
      <w:r w:rsidRPr="00E769F4">
        <w:rPr>
          <w:rFonts w:ascii="Arial" w:hAnsi="Arial" w:cs="Arial"/>
          <w:sz w:val="24"/>
          <w:szCs w:val="24"/>
        </w:rPr>
        <w:t xml:space="preserve">The suppliers’ representative should have appropriate project management skills. </w:t>
      </w:r>
    </w:p>
    <w:p w14:paraId="7FBCA75D" w14:textId="77777777" w:rsidR="00892C5B" w:rsidRPr="00E769F4" w:rsidRDefault="00892C5B" w:rsidP="00CA0EA9">
      <w:pPr>
        <w:rPr>
          <w:rFonts w:ascii="Arial" w:hAnsi="Arial" w:cs="Arial"/>
          <w:sz w:val="24"/>
          <w:szCs w:val="24"/>
        </w:rPr>
      </w:pPr>
    </w:p>
    <w:p w14:paraId="30DD7B5A" w14:textId="77777777" w:rsidR="00716590" w:rsidRPr="00E769F4" w:rsidRDefault="00716590">
      <w:pPr>
        <w:rPr>
          <w:rFonts w:ascii="Arial" w:hAnsi="Arial" w:cs="Arial"/>
          <w:b/>
          <w:sz w:val="24"/>
          <w:szCs w:val="24"/>
          <w:u w:val="single"/>
        </w:rPr>
      </w:pPr>
      <w:r w:rsidRPr="00E769F4">
        <w:rPr>
          <w:rFonts w:ascii="Arial" w:hAnsi="Arial" w:cs="Arial"/>
          <w:b/>
          <w:sz w:val="24"/>
          <w:szCs w:val="24"/>
          <w:u w:val="single"/>
        </w:rPr>
        <w:br w:type="page"/>
      </w:r>
    </w:p>
    <w:p w14:paraId="7AAB7D07" w14:textId="5727E733" w:rsidR="00D557F7" w:rsidRPr="00CA0EA9" w:rsidRDefault="00D557F7" w:rsidP="00E65F5D">
      <w:pPr>
        <w:jc w:val="both"/>
        <w:rPr>
          <w:rFonts w:ascii="Arial" w:hAnsi="Arial" w:cs="Arial"/>
          <w:b/>
          <w:sz w:val="24"/>
          <w:szCs w:val="24"/>
          <w:u w:val="single"/>
        </w:rPr>
      </w:pPr>
      <w:r w:rsidRPr="00CA0EA9">
        <w:rPr>
          <w:rFonts w:ascii="Arial" w:hAnsi="Arial" w:cs="Arial"/>
          <w:b/>
          <w:sz w:val="24"/>
          <w:szCs w:val="24"/>
          <w:u w:val="single"/>
        </w:rPr>
        <w:lastRenderedPageBreak/>
        <w:t xml:space="preserve">Section </w:t>
      </w:r>
      <w:r w:rsidR="00C11EBA" w:rsidRPr="00CA0EA9">
        <w:rPr>
          <w:rFonts w:ascii="Arial" w:hAnsi="Arial" w:cs="Arial"/>
          <w:b/>
          <w:sz w:val="24"/>
          <w:szCs w:val="24"/>
          <w:u w:val="single"/>
        </w:rPr>
        <w:t>6</w:t>
      </w:r>
    </w:p>
    <w:p w14:paraId="7AAB7D08" w14:textId="77777777" w:rsidR="00D557F7" w:rsidRPr="00CA0EA9" w:rsidRDefault="00D557F7" w:rsidP="00E65F5D">
      <w:pPr>
        <w:jc w:val="both"/>
        <w:rPr>
          <w:rFonts w:ascii="Arial" w:hAnsi="Arial" w:cs="Arial"/>
          <w:b/>
          <w:sz w:val="24"/>
          <w:szCs w:val="24"/>
          <w:u w:val="single"/>
        </w:rPr>
      </w:pPr>
    </w:p>
    <w:p w14:paraId="7AAB7D09" w14:textId="77777777" w:rsidR="006739AF" w:rsidRPr="00CA0EA9" w:rsidRDefault="006739AF" w:rsidP="00E65F5D">
      <w:pPr>
        <w:jc w:val="both"/>
        <w:rPr>
          <w:rFonts w:ascii="Arial" w:hAnsi="Arial" w:cs="Arial"/>
          <w:b/>
          <w:sz w:val="24"/>
          <w:szCs w:val="24"/>
          <w:u w:val="single"/>
        </w:rPr>
      </w:pPr>
      <w:r w:rsidRPr="00CA0EA9">
        <w:rPr>
          <w:rFonts w:ascii="Arial" w:hAnsi="Arial" w:cs="Arial"/>
          <w:b/>
          <w:sz w:val="24"/>
          <w:szCs w:val="24"/>
          <w:u w:val="single"/>
        </w:rPr>
        <w:t>Contract Management</w:t>
      </w:r>
    </w:p>
    <w:p w14:paraId="7AAB7D0A" w14:textId="77777777" w:rsidR="00BC2742" w:rsidRPr="00CA0EA9" w:rsidRDefault="00BC2742" w:rsidP="00E65F5D">
      <w:pPr>
        <w:jc w:val="both"/>
        <w:rPr>
          <w:rFonts w:ascii="Arial" w:hAnsi="Arial" w:cs="Arial"/>
          <w:bCs/>
          <w:sz w:val="24"/>
          <w:szCs w:val="24"/>
          <w:u w:val="single"/>
        </w:rPr>
      </w:pPr>
    </w:p>
    <w:p w14:paraId="3079A68D" w14:textId="77777777" w:rsidR="00892C5B" w:rsidRDefault="006739AF" w:rsidP="00E65F5D">
      <w:pPr>
        <w:pStyle w:val="CcList"/>
        <w:rPr>
          <w:rFonts w:cs="Arial"/>
          <w:bCs/>
          <w:sz w:val="24"/>
          <w:szCs w:val="24"/>
        </w:rPr>
      </w:pPr>
      <w:r w:rsidRPr="00CA0EA9">
        <w:rPr>
          <w:rFonts w:cs="Arial"/>
          <w:bCs/>
          <w:sz w:val="24"/>
          <w:szCs w:val="24"/>
        </w:rPr>
        <w:t>This contract shall be managed on behalf of the Agency</w:t>
      </w:r>
      <w:r w:rsidR="00892C5B" w:rsidRPr="00CA0EA9">
        <w:rPr>
          <w:rFonts w:cs="Arial"/>
          <w:bCs/>
          <w:sz w:val="24"/>
          <w:szCs w:val="24"/>
        </w:rPr>
        <w:t xml:space="preserve"> by</w:t>
      </w:r>
    </w:p>
    <w:p w14:paraId="32721474" w14:textId="6E19213A" w:rsidR="00892C5B" w:rsidRPr="00CA0EA9" w:rsidRDefault="00892C5B" w:rsidP="00E65F5D">
      <w:pPr>
        <w:pStyle w:val="CcList"/>
        <w:rPr>
          <w:rFonts w:cs="Arial"/>
          <w:bCs/>
          <w:sz w:val="24"/>
          <w:szCs w:val="24"/>
        </w:rPr>
      </w:pPr>
      <w:r>
        <w:rPr>
          <w:rFonts w:cs="Arial"/>
          <w:bCs/>
          <w:sz w:val="24"/>
          <w:szCs w:val="24"/>
        </w:rPr>
        <w:t xml:space="preserve"> </w:t>
      </w:r>
    </w:p>
    <w:p w14:paraId="6C18A3B4" w14:textId="3FE86E9E" w:rsidR="00892C5B" w:rsidRPr="00E769F4" w:rsidRDefault="00892C5B" w:rsidP="00892C5B">
      <w:pPr>
        <w:pStyle w:val="CcList"/>
        <w:rPr>
          <w:rFonts w:cs="Arial"/>
          <w:bCs/>
          <w:iCs/>
          <w:sz w:val="24"/>
          <w:szCs w:val="24"/>
        </w:rPr>
      </w:pPr>
      <w:r w:rsidRPr="00E769F4">
        <w:rPr>
          <w:rFonts w:cs="Arial"/>
          <w:b/>
          <w:iCs/>
          <w:sz w:val="24"/>
          <w:szCs w:val="24"/>
        </w:rPr>
        <w:t xml:space="preserve">Jeff Baldwin </w:t>
      </w:r>
    </w:p>
    <w:p w14:paraId="084D25A8" w14:textId="77777777" w:rsidR="00892C5B" w:rsidRPr="00E769F4" w:rsidRDefault="00892C5B" w:rsidP="00892C5B">
      <w:pPr>
        <w:pStyle w:val="CcList"/>
        <w:rPr>
          <w:rFonts w:cs="Arial"/>
          <w:bCs/>
          <w:iCs/>
          <w:sz w:val="24"/>
          <w:szCs w:val="24"/>
        </w:rPr>
      </w:pPr>
      <w:r w:rsidRPr="00E769F4">
        <w:rPr>
          <w:rFonts w:cs="Arial"/>
          <w:bCs/>
          <w:iCs/>
          <w:sz w:val="24"/>
          <w:szCs w:val="24"/>
        </w:rPr>
        <w:t>07990 793946</w:t>
      </w:r>
    </w:p>
    <w:p w14:paraId="12AA5BDA" w14:textId="77777777" w:rsidR="00892C5B" w:rsidRPr="00E769F4" w:rsidRDefault="001B571A" w:rsidP="00892C5B">
      <w:pPr>
        <w:pStyle w:val="CcList"/>
        <w:rPr>
          <w:rFonts w:cs="Arial"/>
          <w:bCs/>
          <w:iCs/>
          <w:sz w:val="24"/>
          <w:szCs w:val="24"/>
        </w:rPr>
      </w:pPr>
      <w:hyperlink r:id="rId21" w:history="1">
        <w:r w:rsidR="00892C5B" w:rsidRPr="00E769F4">
          <w:rPr>
            <w:rStyle w:val="Hyperlink"/>
            <w:rFonts w:cs="Arial"/>
            <w:bCs/>
            <w:iCs/>
            <w:color w:val="auto"/>
            <w:sz w:val="24"/>
            <w:szCs w:val="24"/>
          </w:rPr>
          <w:t>jeff.baldwin@environment-agency.gov.uk</w:t>
        </w:r>
      </w:hyperlink>
      <w:r w:rsidR="00892C5B" w:rsidRPr="00E769F4">
        <w:rPr>
          <w:rFonts w:cs="Arial"/>
          <w:bCs/>
          <w:iCs/>
          <w:sz w:val="24"/>
          <w:szCs w:val="24"/>
        </w:rPr>
        <w:t xml:space="preserve"> </w:t>
      </w:r>
    </w:p>
    <w:p w14:paraId="7AAB7D0E" w14:textId="45F72971" w:rsidR="00EA6FE1" w:rsidRPr="00E769F4" w:rsidRDefault="00EA6FE1" w:rsidP="00E65F5D">
      <w:pPr>
        <w:rPr>
          <w:rFonts w:ascii="Arial" w:hAnsi="Arial" w:cs="Arial"/>
          <w:sz w:val="24"/>
          <w:szCs w:val="24"/>
        </w:rPr>
      </w:pPr>
    </w:p>
    <w:p w14:paraId="1E2CAAC9" w14:textId="5B8DDF52" w:rsidR="002209F0" w:rsidRPr="00E769F4" w:rsidRDefault="00892C5B" w:rsidP="00E65F5D">
      <w:pPr>
        <w:rPr>
          <w:rFonts w:ascii="Arial" w:hAnsi="Arial" w:cs="Arial"/>
          <w:sz w:val="24"/>
          <w:szCs w:val="24"/>
        </w:rPr>
      </w:pPr>
      <w:r w:rsidRPr="00E769F4">
        <w:rPr>
          <w:rFonts w:ascii="Arial" w:hAnsi="Arial" w:cs="Arial"/>
          <w:sz w:val="24"/>
          <w:szCs w:val="24"/>
        </w:rPr>
        <w:t xml:space="preserve">The supplier will attend an initial on-line workshop with the Benefits Manager, EA colleagues from Portfolio Management Office and </w:t>
      </w:r>
      <w:r w:rsidR="005217C2" w:rsidRPr="00E769F4">
        <w:rPr>
          <w:rFonts w:ascii="Arial" w:hAnsi="Arial" w:cs="Arial"/>
          <w:sz w:val="24"/>
          <w:szCs w:val="24"/>
        </w:rPr>
        <w:t>p</w:t>
      </w:r>
      <w:r w:rsidRPr="00E769F4">
        <w:rPr>
          <w:rFonts w:ascii="Arial" w:hAnsi="Arial" w:cs="Arial"/>
          <w:sz w:val="24"/>
          <w:szCs w:val="24"/>
        </w:rPr>
        <w:t>rogramme management staff to agree scope, workshop types/locations, format of outputs. This meeting will take place in the first week of the contract.</w:t>
      </w:r>
    </w:p>
    <w:p w14:paraId="59C8F944" w14:textId="77777777" w:rsidR="002209F0" w:rsidRPr="00E769F4" w:rsidRDefault="002209F0" w:rsidP="00E65F5D">
      <w:pPr>
        <w:rPr>
          <w:rFonts w:ascii="Arial" w:hAnsi="Arial" w:cs="Arial"/>
          <w:sz w:val="24"/>
          <w:szCs w:val="24"/>
        </w:rPr>
      </w:pPr>
    </w:p>
    <w:p w14:paraId="35FDB310" w14:textId="1BB3CA84" w:rsidR="00892C5B" w:rsidRPr="00E769F4" w:rsidRDefault="002209F0" w:rsidP="00E65F5D">
      <w:pPr>
        <w:rPr>
          <w:rFonts w:ascii="Arial" w:hAnsi="Arial" w:cs="Arial"/>
          <w:sz w:val="24"/>
          <w:szCs w:val="24"/>
        </w:rPr>
      </w:pPr>
      <w:r w:rsidRPr="00E769F4">
        <w:rPr>
          <w:rFonts w:ascii="Arial" w:hAnsi="Arial" w:cs="Arial"/>
          <w:sz w:val="24"/>
          <w:szCs w:val="24"/>
        </w:rPr>
        <w:t xml:space="preserve">The supplier will provide a monthly report (detailed in Section 2). The supplier’s representative will join a weekly phone/video call with the EA contract manager. </w:t>
      </w:r>
    </w:p>
    <w:p w14:paraId="6D79F358" w14:textId="77777777" w:rsidR="00892C5B" w:rsidRPr="00E769F4" w:rsidRDefault="00892C5B" w:rsidP="00E65F5D">
      <w:pPr>
        <w:rPr>
          <w:rFonts w:ascii="Arial" w:hAnsi="Arial" w:cs="Arial"/>
          <w:sz w:val="24"/>
          <w:szCs w:val="24"/>
        </w:rPr>
      </w:pPr>
    </w:p>
    <w:p w14:paraId="7AAB7D0F" w14:textId="5B6CE2AC" w:rsidR="00A946D1" w:rsidRPr="00E769F4" w:rsidRDefault="00A946D1" w:rsidP="00E65F5D">
      <w:pPr>
        <w:rPr>
          <w:rFonts w:ascii="Arial" w:hAnsi="Arial" w:cs="Arial"/>
          <w:sz w:val="24"/>
          <w:szCs w:val="24"/>
        </w:rPr>
      </w:pPr>
      <w:r w:rsidRPr="00E769F4">
        <w:rPr>
          <w:rFonts w:ascii="Arial" w:hAnsi="Arial" w:cs="Arial"/>
          <w:sz w:val="24"/>
          <w:szCs w:val="24"/>
        </w:rPr>
        <w:t xml:space="preserve">We will raise purchase orders to cover the cost of the services and will issue to the awarded supplier following contract award. </w:t>
      </w:r>
    </w:p>
    <w:p w14:paraId="7B40CD94" w14:textId="77777777" w:rsidR="002209F0" w:rsidRPr="00E769F4" w:rsidRDefault="002209F0" w:rsidP="00E65F5D">
      <w:pPr>
        <w:rPr>
          <w:rFonts w:ascii="Arial" w:hAnsi="Arial" w:cs="Arial"/>
          <w:sz w:val="24"/>
          <w:szCs w:val="24"/>
        </w:rPr>
      </w:pPr>
    </w:p>
    <w:p w14:paraId="0E149469" w14:textId="606055C3" w:rsidR="00892C5B" w:rsidRPr="00E769F4" w:rsidRDefault="00892C5B" w:rsidP="00E65F5D">
      <w:pPr>
        <w:rPr>
          <w:rFonts w:ascii="Arial" w:hAnsi="Arial" w:cs="Arial"/>
          <w:b/>
          <w:bCs/>
          <w:sz w:val="24"/>
          <w:szCs w:val="24"/>
        </w:rPr>
      </w:pPr>
      <w:r w:rsidRPr="00E769F4">
        <w:rPr>
          <w:rFonts w:ascii="Arial" w:hAnsi="Arial" w:cs="Arial"/>
          <w:b/>
          <w:bCs/>
          <w:sz w:val="24"/>
          <w:szCs w:val="24"/>
        </w:rPr>
        <w:t>Invoice schedule</w:t>
      </w:r>
    </w:p>
    <w:p w14:paraId="7AAB7D12" w14:textId="180DF15E" w:rsidR="00A946D1" w:rsidRPr="00E769F4" w:rsidRDefault="00A946D1" w:rsidP="00E65F5D">
      <w:pPr>
        <w:rPr>
          <w:rFonts w:ascii="Arial" w:hAnsi="Arial" w:cs="Arial"/>
          <w:sz w:val="24"/>
          <w:szCs w:val="24"/>
        </w:rPr>
      </w:pPr>
    </w:p>
    <w:tbl>
      <w:tblPr>
        <w:tblStyle w:val="TableGrid"/>
        <w:tblW w:w="0" w:type="auto"/>
        <w:tblLook w:val="04A0" w:firstRow="1" w:lastRow="0" w:firstColumn="1" w:lastColumn="0" w:noHBand="0" w:noVBand="1"/>
      </w:tblPr>
      <w:tblGrid>
        <w:gridCol w:w="1271"/>
        <w:gridCol w:w="5387"/>
        <w:gridCol w:w="1638"/>
      </w:tblGrid>
      <w:tr w:rsidR="00E769F4" w:rsidRPr="00E769F4" w14:paraId="0BDA411C" w14:textId="77777777" w:rsidTr="00C23250">
        <w:tc>
          <w:tcPr>
            <w:tcW w:w="1271" w:type="dxa"/>
          </w:tcPr>
          <w:p w14:paraId="62BA4FAC" w14:textId="41463A6E" w:rsidR="0002037A" w:rsidRPr="00E769F4" w:rsidRDefault="0002037A" w:rsidP="00C174E6">
            <w:pPr>
              <w:rPr>
                <w:rFonts w:ascii="Arial" w:hAnsi="Arial" w:cs="Arial"/>
                <w:b/>
                <w:bCs/>
                <w:sz w:val="24"/>
                <w:szCs w:val="24"/>
              </w:rPr>
            </w:pPr>
            <w:r w:rsidRPr="00E769F4">
              <w:rPr>
                <w:rFonts w:ascii="Arial" w:hAnsi="Arial" w:cs="Arial"/>
                <w:b/>
                <w:bCs/>
                <w:sz w:val="24"/>
                <w:szCs w:val="24"/>
              </w:rPr>
              <w:t>Invoice</w:t>
            </w:r>
          </w:p>
        </w:tc>
        <w:tc>
          <w:tcPr>
            <w:tcW w:w="5387" w:type="dxa"/>
          </w:tcPr>
          <w:p w14:paraId="208F721F" w14:textId="6671BDF3" w:rsidR="0002037A" w:rsidRPr="00E769F4" w:rsidRDefault="0002037A" w:rsidP="00C174E6">
            <w:pPr>
              <w:rPr>
                <w:rFonts w:ascii="Arial" w:hAnsi="Arial" w:cs="Arial"/>
                <w:b/>
                <w:bCs/>
                <w:sz w:val="24"/>
                <w:szCs w:val="24"/>
              </w:rPr>
            </w:pPr>
            <w:r w:rsidRPr="00E769F4">
              <w:rPr>
                <w:rFonts w:ascii="Arial" w:hAnsi="Arial" w:cs="Arial"/>
                <w:b/>
                <w:bCs/>
                <w:sz w:val="24"/>
                <w:szCs w:val="24"/>
              </w:rPr>
              <w:t>Milestone</w:t>
            </w:r>
          </w:p>
        </w:tc>
        <w:tc>
          <w:tcPr>
            <w:tcW w:w="1638" w:type="dxa"/>
          </w:tcPr>
          <w:p w14:paraId="3A19D3AC" w14:textId="2A22E7D5" w:rsidR="0002037A" w:rsidRPr="00E769F4" w:rsidRDefault="0002037A" w:rsidP="00C174E6">
            <w:pPr>
              <w:rPr>
                <w:rFonts w:ascii="Arial" w:hAnsi="Arial" w:cs="Arial"/>
                <w:b/>
                <w:bCs/>
                <w:sz w:val="24"/>
                <w:szCs w:val="24"/>
              </w:rPr>
            </w:pPr>
            <w:r w:rsidRPr="00E769F4">
              <w:rPr>
                <w:rFonts w:ascii="Arial" w:hAnsi="Arial" w:cs="Arial"/>
                <w:b/>
                <w:bCs/>
                <w:sz w:val="24"/>
                <w:szCs w:val="24"/>
              </w:rPr>
              <w:t>% of tender value</w:t>
            </w:r>
          </w:p>
        </w:tc>
      </w:tr>
      <w:tr w:rsidR="00E769F4" w:rsidRPr="00E769F4" w14:paraId="55F51AD5" w14:textId="77777777" w:rsidTr="00C23250">
        <w:tc>
          <w:tcPr>
            <w:tcW w:w="1271" w:type="dxa"/>
          </w:tcPr>
          <w:p w14:paraId="4F00778F" w14:textId="532966DC" w:rsidR="0002037A" w:rsidRPr="00E769F4" w:rsidRDefault="0002037A" w:rsidP="002209F0">
            <w:pPr>
              <w:rPr>
                <w:rFonts w:ascii="Arial" w:hAnsi="Arial" w:cs="Arial"/>
                <w:sz w:val="24"/>
                <w:szCs w:val="24"/>
              </w:rPr>
            </w:pPr>
            <w:r w:rsidRPr="00E769F4">
              <w:rPr>
                <w:rFonts w:ascii="Arial" w:hAnsi="Arial" w:cs="Arial"/>
                <w:sz w:val="24"/>
                <w:szCs w:val="24"/>
              </w:rPr>
              <w:t>Invoice 1</w:t>
            </w:r>
          </w:p>
        </w:tc>
        <w:tc>
          <w:tcPr>
            <w:tcW w:w="5387" w:type="dxa"/>
          </w:tcPr>
          <w:p w14:paraId="4BAFC41F" w14:textId="77777777" w:rsidR="0002037A" w:rsidRDefault="0002037A">
            <w:pPr>
              <w:rPr>
                <w:rFonts w:ascii="Arial" w:hAnsi="Arial" w:cs="Arial"/>
                <w:sz w:val="24"/>
                <w:szCs w:val="24"/>
              </w:rPr>
            </w:pPr>
            <w:r w:rsidRPr="00E769F4">
              <w:rPr>
                <w:rFonts w:ascii="Arial" w:hAnsi="Arial" w:cs="Arial"/>
                <w:sz w:val="24"/>
                <w:szCs w:val="24"/>
              </w:rPr>
              <w:t>documented completion of planning stage</w:t>
            </w:r>
          </w:p>
          <w:p w14:paraId="5FF77F1D" w14:textId="2AD86BE4" w:rsidR="00795A8E" w:rsidRPr="00E769F4" w:rsidRDefault="00795A8E">
            <w:pPr>
              <w:rPr>
                <w:rFonts w:ascii="Arial" w:hAnsi="Arial" w:cs="Arial"/>
                <w:sz w:val="24"/>
                <w:szCs w:val="24"/>
              </w:rPr>
            </w:pPr>
          </w:p>
        </w:tc>
        <w:tc>
          <w:tcPr>
            <w:tcW w:w="1638" w:type="dxa"/>
          </w:tcPr>
          <w:p w14:paraId="34D47765" w14:textId="77777777" w:rsidR="0002037A" w:rsidRPr="00E769F4" w:rsidRDefault="0002037A" w:rsidP="00CA0EA9">
            <w:pPr>
              <w:jc w:val="center"/>
              <w:rPr>
                <w:rFonts w:ascii="Arial" w:hAnsi="Arial" w:cs="Arial"/>
                <w:sz w:val="24"/>
                <w:szCs w:val="24"/>
              </w:rPr>
            </w:pPr>
            <w:r w:rsidRPr="00E769F4">
              <w:rPr>
                <w:rFonts w:ascii="Arial" w:hAnsi="Arial" w:cs="Arial"/>
                <w:sz w:val="24"/>
                <w:szCs w:val="24"/>
              </w:rPr>
              <w:t>10%</w:t>
            </w:r>
          </w:p>
        </w:tc>
      </w:tr>
      <w:tr w:rsidR="00E769F4" w:rsidRPr="00E769F4" w14:paraId="013C267C" w14:textId="77777777" w:rsidTr="00C23250">
        <w:tc>
          <w:tcPr>
            <w:tcW w:w="1271" w:type="dxa"/>
          </w:tcPr>
          <w:p w14:paraId="37133F9C" w14:textId="765BED05" w:rsidR="0002037A" w:rsidRPr="00E769F4" w:rsidRDefault="0002037A" w:rsidP="00C174E6">
            <w:pPr>
              <w:rPr>
                <w:rFonts w:ascii="Arial" w:hAnsi="Arial" w:cs="Arial"/>
                <w:sz w:val="24"/>
                <w:szCs w:val="24"/>
              </w:rPr>
            </w:pPr>
            <w:r w:rsidRPr="00E769F4">
              <w:rPr>
                <w:rFonts w:ascii="Arial" w:hAnsi="Arial" w:cs="Arial"/>
                <w:sz w:val="24"/>
                <w:szCs w:val="24"/>
              </w:rPr>
              <w:t xml:space="preserve">Invoice 2 </w:t>
            </w:r>
          </w:p>
        </w:tc>
        <w:tc>
          <w:tcPr>
            <w:tcW w:w="5387" w:type="dxa"/>
          </w:tcPr>
          <w:p w14:paraId="5A8800FA" w14:textId="77777777" w:rsidR="0002037A" w:rsidRDefault="0002037A" w:rsidP="00C174E6">
            <w:pPr>
              <w:rPr>
                <w:rFonts w:ascii="Arial" w:hAnsi="Arial" w:cs="Arial"/>
                <w:sz w:val="24"/>
                <w:szCs w:val="24"/>
              </w:rPr>
            </w:pPr>
            <w:r w:rsidRPr="00E769F4">
              <w:rPr>
                <w:rFonts w:ascii="Arial" w:hAnsi="Arial" w:cs="Arial"/>
                <w:sz w:val="24"/>
                <w:szCs w:val="24"/>
              </w:rPr>
              <w:t>acceptance of Programme 1 draft benefits map</w:t>
            </w:r>
          </w:p>
          <w:p w14:paraId="787C2287" w14:textId="044B5EFF" w:rsidR="00C23250" w:rsidRPr="00E769F4" w:rsidRDefault="00C23250" w:rsidP="00C174E6">
            <w:pPr>
              <w:rPr>
                <w:rFonts w:ascii="Arial" w:hAnsi="Arial" w:cs="Arial"/>
                <w:sz w:val="24"/>
                <w:szCs w:val="24"/>
              </w:rPr>
            </w:pPr>
          </w:p>
        </w:tc>
        <w:tc>
          <w:tcPr>
            <w:tcW w:w="1638" w:type="dxa"/>
          </w:tcPr>
          <w:p w14:paraId="4D459399" w14:textId="77777777" w:rsidR="0002037A" w:rsidRPr="00E769F4" w:rsidRDefault="0002037A" w:rsidP="00CA0EA9">
            <w:pPr>
              <w:jc w:val="center"/>
              <w:rPr>
                <w:rFonts w:ascii="Arial" w:hAnsi="Arial" w:cs="Arial"/>
                <w:sz w:val="24"/>
                <w:szCs w:val="24"/>
              </w:rPr>
            </w:pPr>
            <w:r w:rsidRPr="00E769F4">
              <w:rPr>
                <w:rFonts w:ascii="Arial" w:hAnsi="Arial" w:cs="Arial"/>
                <w:sz w:val="24"/>
                <w:szCs w:val="24"/>
              </w:rPr>
              <w:t>20%</w:t>
            </w:r>
          </w:p>
        </w:tc>
      </w:tr>
      <w:tr w:rsidR="00E769F4" w:rsidRPr="00E769F4" w14:paraId="3FC807B6" w14:textId="77777777" w:rsidTr="00C23250">
        <w:tc>
          <w:tcPr>
            <w:tcW w:w="1271" w:type="dxa"/>
          </w:tcPr>
          <w:p w14:paraId="7B9D049D" w14:textId="3FA0D69F" w:rsidR="0002037A" w:rsidRPr="00E769F4" w:rsidRDefault="0002037A" w:rsidP="00C174E6">
            <w:pPr>
              <w:rPr>
                <w:rFonts w:ascii="Arial" w:hAnsi="Arial" w:cs="Arial"/>
                <w:sz w:val="24"/>
                <w:szCs w:val="24"/>
              </w:rPr>
            </w:pPr>
            <w:r w:rsidRPr="00E769F4">
              <w:rPr>
                <w:rFonts w:ascii="Arial" w:hAnsi="Arial" w:cs="Arial"/>
                <w:sz w:val="24"/>
                <w:szCs w:val="24"/>
              </w:rPr>
              <w:t xml:space="preserve">Invoice 3 </w:t>
            </w:r>
          </w:p>
        </w:tc>
        <w:tc>
          <w:tcPr>
            <w:tcW w:w="5387" w:type="dxa"/>
          </w:tcPr>
          <w:p w14:paraId="51C6E343" w14:textId="003B1135" w:rsidR="0002037A" w:rsidRPr="00E769F4" w:rsidRDefault="0002037A" w:rsidP="00C174E6">
            <w:pPr>
              <w:rPr>
                <w:rFonts w:ascii="Arial" w:hAnsi="Arial" w:cs="Arial"/>
                <w:sz w:val="24"/>
                <w:szCs w:val="24"/>
              </w:rPr>
            </w:pPr>
            <w:r w:rsidRPr="00E769F4">
              <w:rPr>
                <w:rFonts w:ascii="Arial" w:hAnsi="Arial" w:cs="Arial"/>
                <w:sz w:val="24"/>
                <w:szCs w:val="24"/>
              </w:rPr>
              <w:t>acceptance of Programme 2</w:t>
            </w:r>
            <w:r w:rsidR="006A47A1" w:rsidRPr="00E769F4">
              <w:rPr>
                <w:rFonts w:ascii="Arial" w:hAnsi="Arial" w:cs="Arial"/>
                <w:sz w:val="24"/>
                <w:szCs w:val="24"/>
              </w:rPr>
              <w:t>, 3 and 4</w:t>
            </w:r>
            <w:r w:rsidRPr="00E769F4">
              <w:rPr>
                <w:rFonts w:ascii="Arial" w:hAnsi="Arial" w:cs="Arial"/>
                <w:sz w:val="24"/>
                <w:szCs w:val="24"/>
              </w:rPr>
              <w:t xml:space="preserve"> draft benefits map</w:t>
            </w:r>
            <w:r w:rsidR="006A47A1" w:rsidRPr="00E769F4">
              <w:rPr>
                <w:rFonts w:ascii="Arial" w:hAnsi="Arial" w:cs="Arial"/>
                <w:sz w:val="24"/>
                <w:szCs w:val="24"/>
              </w:rPr>
              <w:t>s</w:t>
            </w:r>
          </w:p>
        </w:tc>
        <w:tc>
          <w:tcPr>
            <w:tcW w:w="1638" w:type="dxa"/>
          </w:tcPr>
          <w:p w14:paraId="560959D4" w14:textId="28A4C391" w:rsidR="0002037A" w:rsidRPr="00E769F4" w:rsidRDefault="006A47A1" w:rsidP="00CA0EA9">
            <w:pPr>
              <w:jc w:val="center"/>
              <w:rPr>
                <w:rFonts w:ascii="Arial" w:hAnsi="Arial" w:cs="Arial"/>
                <w:sz w:val="24"/>
                <w:szCs w:val="24"/>
              </w:rPr>
            </w:pPr>
            <w:r w:rsidRPr="00E769F4">
              <w:rPr>
                <w:rFonts w:ascii="Arial" w:hAnsi="Arial" w:cs="Arial"/>
                <w:sz w:val="24"/>
                <w:szCs w:val="24"/>
              </w:rPr>
              <w:t>4</w:t>
            </w:r>
            <w:r w:rsidR="0002037A" w:rsidRPr="00E769F4">
              <w:rPr>
                <w:rFonts w:ascii="Arial" w:hAnsi="Arial" w:cs="Arial"/>
                <w:sz w:val="24"/>
                <w:szCs w:val="24"/>
              </w:rPr>
              <w:t>0%</w:t>
            </w:r>
          </w:p>
        </w:tc>
      </w:tr>
      <w:tr w:rsidR="00E769F4" w:rsidRPr="00E769F4" w14:paraId="4A8459B1" w14:textId="77777777" w:rsidTr="00C23250">
        <w:tc>
          <w:tcPr>
            <w:tcW w:w="1271" w:type="dxa"/>
          </w:tcPr>
          <w:p w14:paraId="68CFA0E3" w14:textId="24E30500" w:rsidR="0002037A" w:rsidRPr="00E769F4" w:rsidRDefault="0002037A" w:rsidP="00C174E6">
            <w:pPr>
              <w:rPr>
                <w:rFonts w:ascii="Arial" w:hAnsi="Arial" w:cs="Arial"/>
                <w:sz w:val="24"/>
                <w:szCs w:val="24"/>
              </w:rPr>
            </w:pPr>
            <w:r w:rsidRPr="00E769F4">
              <w:rPr>
                <w:rFonts w:ascii="Arial" w:hAnsi="Arial" w:cs="Arial"/>
                <w:sz w:val="24"/>
                <w:szCs w:val="24"/>
              </w:rPr>
              <w:t xml:space="preserve">Invoice </w:t>
            </w:r>
            <w:r w:rsidR="00C23250">
              <w:rPr>
                <w:rFonts w:ascii="Arial" w:hAnsi="Arial" w:cs="Arial"/>
                <w:sz w:val="24"/>
                <w:szCs w:val="24"/>
              </w:rPr>
              <w:t>4</w:t>
            </w:r>
            <w:r w:rsidRPr="00E769F4">
              <w:rPr>
                <w:rFonts w:ascii="Arial" w:hAnsi="Arial" w:cs="Arial"/>
                <w:sz w:val="24"/>
                <w:szCs w:val="24"/>
              </w:rPr>
              <w:t xml:space="preserve"> </w:t>
            </w:r>
          </w:p>
        </w:tc>
        <w:tc>
          <w:tcPr>
            <w:tcW w:w="5387" w:type="dxa"/>
          </w:tcPr>
          <w:p w14:paraId="005C11CA" w14:textId="733F4F8E" w:rsidR="0002037A" w:rsidRPr="00E769F4" w:rsidRDefault="0002037A" w:rsidP="00C174E6">
            <w:pPr>
              <w:rPr>
                <w:rFonts w:ascii="Arial" w:hAnsi="Arial" w:cs="Arial"/>
                <w:sz w:val="24"/>
                <w:szCs w:val="24"/>
              </w:rPr>
            </w:pPr>
            <w:r w:rsidRPr="00E769F4">
              <w:rPr>
                <w:rFonts w:ascii="Arial" w:hAnsi="Arial" w:cs="Arial"/>
                <w:sz w:val="24"/>
                <w:szCs w:val="24"/>
              </w:rPr>
              <w:t>contract completion</w:t>
            </w:r>
            <w:r w:rsidR="00AB5DEA" w:rsidRPr="00E769F4">
              <w:rPr>
                <w:rFonts w:ascii="Arial" w:hAnsi="Arial" w:cs="Arial"/>
                <w:sz w:val="24"/>
                <w:szCs w:val="24"/>
              </w:rPr>
              <w:t xml:space="preserve"> (following acceptance of all products)</w:t>
            </w:r>
            <w:r w:rsidRPr="00E769F4">
              <w:rPr>
                <w:rFonts w:ascii="Arial" w:hAnsi="Arial" w:cs="Arial"/>
                <w:sz w:val="24"/>
                <w:szCs w:val="24"/>
              </w:rPr>
              <w:t xml:space="preserve"> </w:t>
            </w:r>
          </w:p>
        </w:tc>
        <w:tc>
          <w:tcPr>
            <w:tcW w:w="1638" w:type="dxa"/>
          </w:tcPr>
          <w:p w14:paraId="67232662" w14:textId="4DF45AC8" w:rsidR="0002037A" w:rsidRPr="00E769F4" w:rsidRDefault="0002037A" w:rsidP="00CA0EA9">
            <w:pPr>
              <w:jc w:val="center"/>
              <w:rPr>
                <w:rFonts w:ascii="Arial" w:hAnsi="Arial" w:cs="Arial"/>
                <w:sz w:val="24"/>
                <w:szCs w:val="24"/>
              </w:rPr>
            </w:pPr>
            <w:r w:rsidRPr="00E769F4">
              <w:rPr>
                <w:rFonts w:ascii="Arial" w:hAnsi="Arial" w:cs="Arial"/>
                <w:sz w:val="24"/>
                <w:szCs w:val="24"/>
              </w:rPr>
              <w:t>30%</w:t>
            </w:r>
          </w:p>
        </w:tc>
      </w:tr>
    </w:tbl>
    <w:p w14:paraId="1CC27F92" w14:textId="77777777" w:rsidR="002209F0" w:rsidRPr="00E769F4" w:rsidRDefault="002209F0" w:rsidP="00E65F5D">
      <w:pPr>
        <w:rPr>
          <w:rFonts w:ascii="Arial" w:hAnsi="Arial" w:cs="Arial"/>
          <w:sz w:val="24"/>
          <w:szCs w:val="24"/>
        </w:rPr>
      </w:pPr>
    </w:p>
    <w:p w14:paraId="7C3CF3B6" w14:textId="27844A0E" w:rsidR="0002037A" w:rsidRPr="00E769F4" w:rsidRDefault="006A47A1" w:rsidP="00E65F5D">
      <w:pPr>
        <w:rPr>
          <w:rFonts w:ascii="Arial" w:hAnsi="Arial" w:cs="Arial"/>
          <w:sz w:val="24"/>
          <w:szCs w:val="24"/>
        </w:rPr>
      </w:pPr>
      <w:r w:rsidRPr="00E769F4">
        <w:rPr>
          <w:rFonts w:ascii="Arial" w:hAnsi="Arial" w:cs="Arial"/>
          <w:sz w:val="24"/>
          <w:szCs w:val="24"/>
        </w:rPr>
        <w:t xml:space="preserve">The order of </w:t>
      </w:r>
      <w:r w:rsidR="0002037A" w:rsidRPr="00E769F4">
        <w:rPr>
          <w:rFonts w:ascii="Arial" w:hAnsi="Arial" w:cs="Arial"/>
          <w:sz w:val="24"/>
          <w:szCs w:val="24"/>
        </w:rPr>
        <w:t>Programme</w:t>
      </w:r>
      <w:r w:rsidRPr="00E769F4">
        <w:rPr>
          <w:rFonts w:ascii="Arial" w:hAnsi="Arial" w:cs="Arial"/>
          <w:sz w:val="24"/>
          <w:szCs w:val="24"/>
        </w:rPr>
        <w:t xml:space="preserve"> workshops </w:t>
      </w:r>
      <w:r w:rsidR="0002037A" w:rsidRPr="00E769F4">
        <w:rPr>
          <w:rFonts w:ascii="Arial" w:hAnsi="Arial" w:cs="Arial"/>
          <w:sz w:val="24"/>
          <w:szCs w:val="24"/>
        </w:rPr>
        <w:t xml:space="preserve">will be </w:t>
      </w:r>
      <w:r w:rsidRPr="00E769F4">
        <w:rPr>
          <w:rFonts w:ascii="Arial" w:hAnsi="Arial" w:cs="Arial"/>
          <w:sz w:val="24"/>
          <w:szCs w:val="24"/>
        </w:rPr>
        <w:t>decided</w:t>
      </w:r>
      <w:r w:rsidR="0002037A" w:rsidRPr="00E769F4">
        <w:rPr>
          <w:rFonts w:ascii="Arial" w:hAnsi="Arial" w:cs="Arial"/>
          <w:sz w:val="24"/>
          <w:szCs w:val="24"/>
        </w:rPr>
        <w:t xml:space="preserve"> </w:t>
      </w:r>
      <w:r w:rsidR="00AB5DEA" w:rsidRPr="00E769F4">
        <w:rPr>
          <w:rFonts w:ascii="Arial" w:hAnsi="Arial" w:cs="Arial"/>
          <w:sz w:val="24"/>
          <w:szCs w:val="24"/>
        </w:rPr>
        <w:t>during the planning stage</w:t>
      </w:r>
      <w:r w:rsidRPr="00E769F4">
        <w:rPr>
          <w:rFonts w:ascii="Arial" w:hAnsi="Arial" w:cs="Arial"/>
          <w:sz w:val="24"/>
          <w:szCs w:val="24"/>
        </w:rPr>
        <w:t xml:space="preserve">. </w:t>
      </w:r>
      <w:r w:rsidR="0002037A" w:rsidRPr="00E769F4">
        <w:rPr>
          <w:rFonts w:ascii="Arial" w:hAnsi="Arial" w:cs="Arial"/>
          <w:sz w:val="24"/>
          <w:szCs w:val="24"/>
        </w:rPr>
        <w:t xml:space="preserve"> </w:t>
      </w:r>
    </w:p>
    <w:p w14:paraId="7C9730F4" w14:textId="77777777" w:rsidR="002209F0" w:rsidRPr="00E769F4" w:rsidRDefault="002209F0" w:rsidP="002209F0">
      <w:pPr>
        <w:rPr>
          <w:rFonts w:ascii="Arial" w:hAnsi="Arial" w:cs="Arial"/>
          <w:sz w:val="24"/>
          <w:szCs w:val="24"/>
        </w:rPr>
      </w:pPr>
    </w:p>
    <w:p w14:paraId="4F3DF321" w14:textId="77777777" w:rsidR="002209F0" w:rsidRPr="00E769F4" w:rsidRDefault="002209F0" w:rsidP="002209F0">
      <w:pPr>
        <w:rPr>
          <w:rFonts w:ascii="Arial" w:hAnsi="Arial" w:cs="Arial"/>
          <w:sz w:val="24"/>
          <w:szCs w:val="24"/>
        </w:rPr>
      </w:pPr>
      <w:r w:rsidRPr="00E769F4">
        <w:rPr>
          <w:rFonts w:ascii="Arial" w:hAnsi="Arial" w:cs="Arial"/>
          <w:sz w:val="24"/>
          <w:szCs w:val="24"/>
        </w:rPr>
        <w:t xml:space="preserve">The supplier’s representative should confirm completion/acceptance with the EA contract manager before submitting invoices. </w:t>
      </w:r>
    </w:p>
    <w:p w14:paraId="579F9229" w14:textId="77777777" w:rsidR="002209F0" w:rsidRPr="00E769F4" w:rsidRDefault="002209F0" w:rsidP="00E65F5D">
      <w:pPr>
        <w:rPr>
          <w:rFonts w:ascii="Arial" w:hAnsi="Arial" w:cs="Arial"/>
          <w:sz w:val="24"/>
          <w:szCs w:val="24"/>
        </w:rPr>
      </w:pPr>
    </w:p>
    <w:p w14:paraId="7AAB7D13" w14:textId="264CD195" w:rsidR="00A946D1" w:rsidRPr="00CA0EA9" w:rsidRDefault="005141BA" w:rsidP="00E65F5D">
      <w:pPr>
        <w:rPr>
          <w:rFonts w:ascii="Arial" w:hAnsi="Arial" w:cs="Arial"/>
          <w:sz w:val="24"/>
          <w:szCs w:val="24"/>
        </w:rPr>
      </w:pPr>
      <w:r w:rsidRPr="00CA0EA9">
        <w:rPr>
          <w:rFonts w:ascii="Arial" w:hAnsi="Arial" w:cs="Arial"/>
          <w:sz w:val="24"/>
          <w:szCs w:val="24"/>
        </w:rPr>
        <w:t xml:space="preserve">Before the invoice is issued, a fee note must be emailed in advance to the contract manager for approval. </w:t>
      </w:r>
      <w:r w:rsidR="00A946D1" w:rsidRPr="00CA0EA9">
        <w:rPr>
          <w:rFonts w:ascii="Arial" w:hAnsi="Arial" w:cs="Arial"/>
          <w:sz w:val="24"/>
          <w:szCs w:val="24"/>
        </w:rPr>
        <w:t xml:space="preserve">All invoices must quote the purchase order number. A file copy invoice must be provided to the contract manager, on request. </w:t>
      </w:r>
      <w:r w:rsidRPr="00CA0EA9">
        <w:rPr>
          <w:rFonts w:ascii="Arial" w:hAnsi="Arial" w:cs="Arial"/>
          <w:sz w:val="24"/>
          <w:szCs w:val="24"/>
        </w:rPr>
        <w:t xml:space="preserve">The timescale for payment of invoices will be up to 30 days after we have received a valid invoice. </w:t>
      </w:r>
    </w:p>
    <w:p w14:paraId="7AAB7D14" w14:textId="77777777" w:rsidR="006277E6" w:rsidRPr="00CA0EA9" w:rsidRDefault="006277E6" w:rsidP="00E65F5D">
      <w:pPr>
        <w:rPr>
          <w:rFonts w:ascii="Arial" w:hAnsi="Arial" w:cs="Arial"/>
          <w:sz w:val="24"/>
          <w:szCs w:val="24"/>
        </w:rPr>
      </w:pPr>
    </w:p>
    <w:p w14:paraId="7F9BF36F" w14:textId="77777777" w:rsidR="00716590" w:rsidRDefault="00716590">
      <w:pPr>
        <w:rPr>
          <w:rFonts w:ascii="Arial" w:hAnsi="Arial" w:cs="Arial"/>
          <w:b/>
          <w:sz w:val="24"/>
          <w:szCs w:val="24"/>
          <w:u w:val="single"/>
        </w:rPr>
      </w:pPr>
      <w:r>
        <w:rPr>
          <w:rFonts w:ascii="Arial" w:hAnsi="Arial" w:cs="Arial"/>
          <w:b/>
          <w:sz w:val="24"/>
          <w:szCs w:val="24"/>
          <w:u w:val="single"/>
        </w:rPr>
        <w:br w:type="page"/>
      </w:r>
    </w:p>
    <w:p w14:paraId="7AAB7D15" w14:textId="3BD1EDC8" w:rsidR="006277E6" w:rsidRPr="00CA0EA9" w:rsidRDefault="006277E6" w:rsidP="006277E6">
      <w:pPr>
        <w:jc w:val="both"/>
        <w:rPr>
          <w:rFonts w:ascii="Arial" w:hAnsi="Arial" w:cs="Arial"/>
          <w:b/>
          <w:sz w:val="24"/>
          <w:szCs w:val="24"/>
          <w:u w:val="single"/>
        </w:rPr>
      </w:pPr>
      <w:r w:rsidRPr="00CA0EA9">
        <w:rPr>
          <w:rFonts w:ascii="Arial" w:hAnsi="Arial" w:cs="Arial"/>
          <w:b/>
          <w:sz w:val="24"/>
          <w:szCs w:val="24"/>
          <w:u w:val="single"/>
        </w:rPr>
        <w:lastRenderedPageBreak/>
        <w:t>Section 7</w:t>
      </w:r>
    </w:p>
    <w:p w14:paraId="7AAB7D16" w14:textId="77777777" w:rsidR="006D6FE0" w:rsidRPr="00CA0EA9" w:rsidRDefault="006D6FE0" w:rsidP="00E65F5D">
      <w:pPr>
        <w:rPr>
          <w:rFonts w:ascii="Arial" w:hAnsi="Arial" w:cs="Arial"/>
          <w:sz w:val="24"/>
          <w:szCs w:val="24"/>
        </w:rPr>
      </w:pPr>
    </w:p>
    <w:p w14:paraId="7AAB7D17" w14:textId="77777777" w:rsidR="006D6FE0" w:rsidRPr="00CA0EA9" w:rsidRDefault="006D6FE0" w:rsidP="006D6FE0">
      <w:pPr>
        <w:rPr>
          <w:rFonts w:ascii="Arial" w:hAnsi="Arial" w:cs="Arial"/>
          <w:b/>
          <w:bCs/>
          <w:sz w:val="24"/>
          <w:szCs w:val="24"/>
        </w:rPr>
      </w:pPr>
      <w:r w:rsidRPr="00CA0EA9">
        <w:rPr>
          <w:rFonts w:ascii="Arial" w:hAnsi="Arial" w:cs="Arial"/>
          <w:b/>
          <w:bCs/>
          <w:sz w:val="24"/>
          <w:szCs w:val="24"/>
        </w:rPr>
        <w:t xml:space="preserve">Sustainability Considerations </w:t>
      </w:r>
    </w:p>
    <w:p w14:paraId="1BEC886B" w14:textId="77777777" w:rsidR="002209F0" w:rsidRDefault="002209F0" w:rsidP="006D6FE0">
      <w:pPr>
        <w:rPr>
          <w:rFonts w:ascii="Arial" w:hAnsi="Arial" w:cs="Arial"/>
          <w:sz w:val="24"/>
          <w:szCs w:val="24"/>
        </w:rPr>
      </w:pPr>
    </w:p>
    <w:p w14:paraId="7AAB7D18" w14:textId="0C5109AA" w:rsidR="006D6FE0" w:rsidRPr="00CA0EA9" w:rsidRDefault="006D6FE0" w:rsidP="006D6FE0">
      <w:pPr>
        <w:rPr>
          <w:rFonts w:ascii="Arial" w:hAnsi="Arial" w:cs="Arial"/>
          <w:sz w:val="24"/>
          <w:szCs w:val="24"/>
        </w:rPr>
      </w:pPr>
      <w:r w:rsidRPr="00CA0EA9">
        <w:rPr>
          <w:rFonts w:ascii="Arial" w:hAnsi="Arial" w:cs="Arial"/>
          <w:sz w:val="24"/>
          <w:szCs w:val="24"/>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sidRPr="00CA0EA9">
        <w:rPr>
          <w:rFonts w:ascii="Arial" w:hAnsi="Arial" w:cs="Arial"/>
          <w:sz w:val="24"/>
          <w:szCs w:val="24"/>
        </w:rPr>
        <w:t>society</w:t>
      </w:r>
      <w:proofErr w:type="gramEnd"/>
      <w:r w:rsidRPr="00CA0EA9">
        <w:rPr>
          <w:rFonts w:ascii="Arial" w:hAnsi="Arial" w:cs="Arial"/>
          <w:sz w:val="24"/>
          <w:szCs w:val="24"/>
        </w:rPr>
        <w:t xml:space="preserve"> and it is intent on raising awareness amongst industry and commerce. </w:t>
      </w:r>
    </w:p>
    <w:p w14:paraId="7AAB7D19" w14:textId="77777777" w:rsidR="006D6FE0" w:rsidRPr="00CA0EA9" w:rsidRDefault="006D6FE0" w:rsidP="006D6FE0">
      <w:pPr>
        <w:rPr>
          <w:rFonts w:ascii="Arial" w:hAnsi="Arial" w:cs="Arial"/>
          <w:sz w:val="24"/>
          <w:szCs w:val="24"/>
        </w:rPr>
      </w:pPr>
    </w:p>
    <w:p w14:paraId="7AAB7D1A" w14:textId="77777777" w:rsidR="006D6FE0" w:rsidRPr="00CA0EA9" w:rsidRDefault="006D6FE0" w:rsidP="006D6FE0">
      <w:pPr>
        <w:rPr>
          <w:rFonts w:ascii="Arial" w:hAnsi="Arial" w:cs="Arial"/>
          <w:sz w:val="24"/>
          <w:szCs w:val="24"/>
        </w:rPr>
      </w:pPr>
      <w:r w:rsidRPr="00CA0EA9">
        <w:rPr>
          <w:rFonts w:ascii="Arial" w:hAnsi="Arial" w:cs="Arial"/>
          <w:sz w:val="24"/>
          <w:szCs w:val="24"/>
        </w:rPr>
        <w:t xml:space="preserve">Contractors must adopt a sound proactive environmental approach, designed to minimise harm to the environment. </w:t>
      </w:r>
    </w:p>
    <w:p w14:paraId="7AAB7D1B" w14:textId="77777777" w:rsidR="006D6FE0" w:rsidRPr="00CA0EA9" w:rsidRDefault="006D6FE0" w:rsidP="006D6FE0">
      <w:pPr>
        <w:rPr>
          <w:rFonts w:ascii="Arial" w:hAnsi="Arial" w:cs="Arial"/>
          <w:sz w:val="24"/>
          <w:szCs w:val="24"/>
        </w:rPr>
      </w:pPr>
    </w:p>
    <w:p w14:paraId="7AAB7D1C" w14:textId="77777777" w:rsidR="006D6FE0" w:rsidRPr="00CA0EA9" w:rsidRDefault="006D6FE0" w:rsidP="006D6FE0">
      <w:pPr>
        <w:spacing w:after="240"/>
        <w:rPr>
          <w:rFonts w:ascii="Arial" w:hAnsi="Arial" w:cs="Arial"/>
          <w:sz w:val="24"/>
          <w:szCs w:val="24"/>
        </w:rPr>
      </w:pPr>
      <w:r w:rsidRPr="00CA0EA9">
        <w:rPr>
          <w:rFonts w:ascii="Arial" w:hAnsi="Arial" w:cs="Arial"/>
          <w:sz w:val="24"/>
          <w:szCs w:val="24"/>
        </w:rPr>
        <w:t xml:space="preserve">Environmental criteria should be considered as part of your tender submission with credit given for innovation. Factors to be considered could include areas such as: </w:t>
      </w:r>
    </w:p>
    <w:p w14:paraId="7AAB7D1D" w14:textId="77777777" w:rsidR="006D6FE0" w:rsidRPr="00CA0EA9" w:rsidRDefault="006D6FE0" w:rsidP="006D6FE0">
      <w:pPr>
        <w:pStyle w:val="ListParagraph"/>
        <w:numPr>
          <w:ilvl w:val="2"/>
          <w:numId w:val="40"/>
        </w:numPr>
        <w:spacing w:after="0" w:line="240" w:lineRule="auto"/>
        <w:ind w:left="426"/>
        <w:rPr>
          <w:rFonts w:eastAsia="Times New Roman" w:cs="Arial"/>
          <w:szCs w:val="24"/>
          <w:lang w:eastAsia="en-GB"/>
        </w:rPr>
      </w:pPr>
      <w:r w:rsidRPr="00CA0EA9">
        <w:rPr>
          <w:rFonts w:eastAsia="Times New Roman" w:cs="Arial"/>
          <w:szCs w:val="24"/>
          <w:lang w:eastAsia="en-GB"/>
        </w:rPr>
        <w:t xml:space="preserve">Paper use: All documents and reports prepared by consultants and contractors are produced wherever possible on recycled paper containing at least 100% </w:t>
      </w:r>
      <w:proofErr w:type="spellStart"/>
      <w:r w:rsidRPr="00CA0EA9">
        <w:rPr>
          <w:rFonts w:eastAsia="Times New Roman" w:cs="Arial"/>
          <w:szCs w:val="24"/>
          <w:lang w:eastAsia="en-GB"/>
        </w:rPr>
        <w:t>post consumer</w:t>
      </w:r>
      <w:proofErr w:type="spellEnd"/>
      <w:r w:rsidRPr="00CA0EA9">
        <w:rPr>
          <w:rFonts w:eastAsia="Times New Roman" w:cs="Arial"/>
          <w:szCs w:val="24"/>
          <w:lang w:eastAsia="en-GB"/>
        </w:rPr>
        <w:t xml:space="preserve"> waste and printed double sided. </w:t>
      </w:r>
    </w:p>
    <w:p w14:paraId="7AAB7D1E" w14:textId="77777777" w:rsidR="006D6FE0" w:rsidRPr="00CA0EA9" w:rsidRDefault="006D6FE0" w:rsidP="006D6FE0">
      <w:pPr>
        <w:pStyle w:val="ListParagraph"/>
        <w:numPr>
          <w:ilvl w:val="2"/>
          <w:numId w:val="40"/>
        </w:numPr>
        <w:spacing w:after="0" w:line="240" w:lineRule="auto"/>
        <w:ind w:left="426"/>
        <w:rPr>
          <w:rFonts w:eastAsia="Times New Roman" w:cs="Arial"/>
          <w:szCs w:val="24"/>
          <w:lang w:eastAsia="en-GB"/>
        </w:rPr>
      </w:pPr>
      <w:r w:rsidRPr="00CA0EA9">
        <w:rPr>
          <w:rFonts w:eastAsia="Times New Roman" w:cs="Arial"/>
          <w:szCs w:val="24"/>
          <w:lang w:eastAsia="en-GB"/>
        </w:rPr>
        <w:t xml:space="preserve">Travel: use of public transport, reduce face to face meetings by using email and videoconferencing. Meetings to be held in locations to minimise travel and close to public transport links. </w:t>
      </w:r>
    </w:p>
    <w:p w14:paraId="7AAB7D1F" w14:textId="77777777" w:rsidR="006D6FE0" w:rsidRPr="00CA0EA9" w:rsidRDefault="006D6FE0" w:rsidP="006D6FE0">
      <w:pPr>
        <w:pStyle w:val="ListParagraph"/>
        <w:numPr>
          <w:ilvl w:val="2"/>
          <w:numId w:val="40"/>
        </w:numPr>
        <w:spacing w:after="0" w:line="240" w:lineRule="auto"/>
        <w:ind w:left="426"/>
        <w:rPr>
          <w:rFonts w:eastAsia="Times New Roman" w:cs="Arial"/>
          <w:szCs w:val="24"/>
          <w:lang w:eastAsia="en-GB"/>
        </w:rPr>
      </w:pPr>
      <w:r w:rsidRPr="00CA0EA9">
        <w:rPr>
          <w:rFonts w:eastAsia="Times New Roman" w:cs="Arial"/>
          <w:szCs w:val="24"/>
          <w:lang w:eastAsia="en-GB"/>
        </w:rPr>
        <w:t xml:space="preserve">Packaging: should be kept to a minimum. Re-use and disposal issues must be considered. </w:t>
      </w:r>
    </w:p>
    <w:p w14:paraId="7AAB7D20" w14:textId="77777777" w:rsidR="006D6FE0" w:rsidRPr="00CA0EA9" w:rsidRDefault="006D6FE0" w:rsidP="006D6FE0">
      <w:pPr>
        <w:pStyle w:val="ListParagraph"/>
        <w:numPr>
          <w:ilvl w:val="2"/>
          <w:numId w:val="40"/>
        </w:numPr>
        <w:spacing w:after="0" w:line="240" w:lineRule="auto"/>
        <w:ind w:left="426"/>
        <w:rPr>
          <w:rFonts w:eastAsia="Times New Roman" w:cs="Arial"/>
          <w:szCs w:val="24"/>
          <w:lang w:eastAsia="en-GB"/>
        </w:rPr>
      </w:pPr>
      <w:r w:rsidRPr="00CA0EA9">
        <w:rPr>
          <w:rFonts w:eastAsia="Times New Roman" w:cs="Arial"/>
          <w:szCs w:val="24"/>
          <w:lang w:eastAsia="en-GB"/>
        </w:rPr>
        <w:t xml:space="preserve">Efficient Energy and Water Use. </w:t>
      </w:r>
    </w:p>
    <w:p w14:paraId="7AAB7D21" w14:textId="77777777" w:rsidR="006D6FE0" w:rsidRPr="00CA0EA9" w:rsidRDefault="006D6FE0" w:rsidP="006D6FE0">
      <w:pPr>
        <w:pStyle w:val="ListParagraph"/>
        <w:numPr>
          <w:ilvl w:val="2"/>
          <w:numId w:val="40"/>
        </w:numPr>
        <w:spacing w:after="0" w:line="240" w:lineRule="auto"/>
        <w:ind w:left="426"/>
        <w:rPr>
          <w:rFonts w:eastAsia="Times New Roman" w:cs="Arial"/>
          <w:szCs w:val="24"/>
          <w:lang w:eastAsia="en-GB"/>
        </w:rPr>
      </w:pPr>
      <w:r w:rsidRPr="00CA0EA9">
        <w:rPr>
          <w:rFonts w:eastAsia="Times New Roman" w:cs="Arial"/>
          <w:szCs w:val="24"/>
          <w:lang w:eastAsia="en-GB"/>
        </w:rPr>
        <w:t xml:space="preserve">Disposal of Waste: Whilst on site the contractor is responsible for the disposal of their own waste and can only use client facilities with express permission from the </w:t>
      </w:r>
      <w:proofErr w:type="spellStart"/>
      <w:r w:rsidRPr="00CA0EA9">
        <w:rPr>
          <w:rFonts w:eastAsia="Times New Roman" w:cs="Arial"/>
          <w:szCs w:val="24"/>
          <w:lang w:eastAsia="en-GB"/>
        </w:rPr>
        <w:t>on site</w:t>
      </w:r>
      <w:proofErr w:type="spellEnd"/>
      <w:r w:rsidRPr="00CA0EA9">
        <w:rPr>
          <w:rFonts w:eastAsia="Times New Roman" w:cs="Arial"/>
          <w:szCs w:val="24"/>
          <w:lang w:eastAsia="en-GB"/>
        </w:rPr>
        <w:t xml:space="preserve"> facilities officer. </w:t>
      </w:r>
    </w:p>
    <w:p w14:paraId="7AAB7D22" w14:textId="77777777" w:rsidR="006D6FE0" w:rsidRPr="00CA0EA9" w:rsidRDefault="006D6FE0" w:rsidP="006D6FE0">
      <w:pPr>
        <w:pStyle w:val="ListParagraph"/>
        <w:numPr>
          <w:ilvl w:val="2"/>
          <w:numId w:val="40"/>
        </w:numPr>
        <w:spacing w:after="0" w:line="240" w:lineRule="auto"/>
        <w:ind w:left="426"/>
        <w:rPr>
          <w:rFonts w:eastAsia="Times New Roman" w:cs="Arial"/>
          <w:szCs w:val="24"/>
          <w:lang w:eastAsia="en-GB"/>
        </w:rPr>
      </w:pPr>
      <w:r w:rsidRPr="00CA0EA9">
        <w:rPr>
          <w:rFonts w:eastAsia="Times New Roman" w:cs="Arial"/>
          <w:szCs w:val="24"/>
          <w:lang w:eastAsia="en-GB"/>
        </w:rPr>
        <w:t xml:space="preserve">Whilst on site, contractors should comply with the local environmental policy statement which will be made available to you in advance or on arrival. </w:t>
      </w:r>
    </w:p>
    <w:p w14:paraId="7AAB7D23" w14:textId="77777777" w:rsidR="006D6FE0" w:rsidRPr="00CA0EA9" w:rsidRDefault="006D6FE0" w:rsidP="006D6FE0">
      <w:pPr>
        <w:rPr>
          <w:rFonts w:ascii="Arial" w:hAnsi="Arial" w:cs="Arial"/>
          <w:sz w:val="24"/>
          <w:szCs w:val="24"/>
        </w:rPr>
      </w:pPr>
    </w:p>
    <w:p w14:paraId="7AAB7D24" w14:textId="77777777" w:rsidR="006D6FE0" w:rsidRPr="00CA0EA9" w:rsidRDefault="006D6FE0" w:rsidP="006D6FE0">
      <w:pPr>
        <w:rPr>
          <w:rFonts w:ascii="Arial" w:hAnsi="Arial" w:cs="Arial"/>
          <w:b/>
          <w:bCs/>
          <w:color w:val="000000"/>
          <w:sz w:val="24"/>
          <w:szCs w:val="24"/>
        </w:rPr>
      </w:pPr>
      <w:r w:rsidRPr="00CA0EA9">
        <w:rPr>
          <w:rFonts w:ascii="Arial" w:hAnsi="Arial" w:cs="Arial"/>
          <w:b/>
          <w:bCs/>
          <w:color w:val="000000"/>
          <w:sz w:val="24"/>
          <w:szCs w:val="24"/>
        </w:rPr>
        <w:t xml:space="preserve">Diversity and Equal Opportunities </w:t>
      </w:r>
    </w:p>
    <w:p w14:paraId="3E7115F1" w14:textId="77777777" w:rsidR="002209F0" w:rsidRDefault="002209F0" w:rsidP="006D6FE0">
      <w:pPr>
        <w:rPr>
          <w:rFonts w:ascii="Arial" w:hAnsi="Arial" w:cs="Arial"/>
          <w:sz w:val="24"/>
          <w:szCs w:val="24"/>
        </w:rPr>
      </w:pPr>
    </w:p>
    <w:p w14:paraId="7AAB7D25" w14:textId="5C3A2A2E" w:rsidR="006D6FE0" w:rsidRPr="00CA0EA9" w:rsidRDefault="006D6FE0" w:rsidP="006D6FE0">
      <w:pPr>
        <w:rPr>
          <w:rFonts w:ascii="Arial" w:hAnsi="Arial" w:cs="Arial"/>
          <w:sz w:val="24"/>
          <w:szCs w:val="24"/>
        </w:rPr>
      </w:pPr>
      <w:r w:rsidRPr="00CA0EA9">
        <w:rPr>
          <w:rFonts w:ascii="Arial" w:hAnsi="Arial" w:cs="Arial"/>
          <w:sz w:val="24"/>
          <w:szCs w:val="24"/>
        </w:rPr>
        <w:t xml:space="preserve">We are committed to promoting equality and diversity in all we do and valuing the diversity of our workforce, </w:t>
      </w:r>
      <w:proofErr w:type="gramStart"/>
      <w:r w:rsidRPr="00CA0EA9">
        <w:rPr>
          <w:rFonts w:ascii="Arial" w:hAnsi="Arial" w:cs="Arial"/>
          <w:sz w:val="24"/>
          <w:szCs w:val="24"/>
        </w:rPr>
        <w:t>customers</w:t>
      </w:r>
      <w:proofErr w:type="gramEnd"/>
      <w:r w:rsidRPr="00CA0EA9">
        <w:rPr>
          <w:rFonts w:ascii="Arial" w:hAnsi="Arial" w:cs="Arial"/>
          <w:sz w:val="24"/>
          <w:szCs w:val="24"/>
        </w:rPr>
        <w:t xml:space="preserve"> and communities.  As a public body, we publish regular information about what our equality objectives are and how we’re meeting them.</w:t>
      </w:r>
    </w:p>
    <w:p w14:paraId="7AAB7D26" w14:textId="77777777" w:rsidR="006D6FE0" w:rsidRPr="00CA0EA9" w:rsidRDefault="001B571A" w:rsidP="006D6FE0">
      <w:pPr>
        <w:rPr>
          <w:rFonts w:ascii="Arial" w:hAnsi="Arial" w:cs="Arial"/>
          <w:sz w:val="24"/>
          <w:szCs w:val="24"/>
        </w:rPr>
      </w:pPr>
      <w:hyperlink r:id="rId22" w:history="1">
        <w:r w:rsidR="006D6FE0" w:rsidRPr="00CA0EA9">
          <w:rPr>
            <w:rStyle w:val="Hyperlink"/>
            <w:rFonts w:ascii="Arial" w:hAnsi="Arial" w:cs="Arial"/>
            <w:sz w:val="24"/>
            <w:szCs w:val="24"/>
          </w:rPr>
          <w:t>https://www.gov.uk/government/organisations/environment-agency/about/equality-and-diversity</w:t>
        </w:r>
      </w:hyperlink>
    </w:p>
    <w:p w14:paraId="7AAB7D27" w14:textId="77777777" w:rsidR="006D6FE0" w:rsidRPr="00CA0EA9" w:rsidRDefault="006D6FE0" w:rsidP="006D6FE0">
      <w:pPr>
        <w:rPr>
          <w:rFonts w:ascii="Arial" w:hAnsi="Arial" w:cs="Arial"/>
          <w:sz w:val="24"/>
          <w:szCs w:val="24"/>
        </w:rPr>
      </w:pPr>
    </w:p>
    <w:p w14:paraId="7AAB7D28" w14:textId="77777777" w:rsidR="006D6FE0" w:rsidRPr="00CA0EA9" w:rsidRDefault="006D6FE0" w:rsidP="006D6FE0">
      <w:pPr>
        <w:rPr>
          <w:rFonts w:ascii="Arial" w:hAnsi="Arial" w:cs="Arial"/>
          <w:b/>
          <w:bCs/>
          <w:sz w:val="24"/>
          <w:szCs w:val="24"/>
        </w:rPr>
      </w:pPr>
      <w:r w:rsidRPr="00CA0EA9">
        <w:rPr>
          <w:rFonts w:ascii="Arial" w:hAnsi="Arial" w:cs="Arial"/>
          <w:b/>
          <w:bCs/>
          <w:sz w:val="24"/>
          <w:szCs w:val="24"/>
        </w:rPr>
        <w:t xml:space="preserve">Health and Safety </w:t>
      </w:r>
    </w:p>
    <w:p w14:paraId="6FB19C4C" w14:textId="77777777" w:rsidR="002209F0" w:rsidRDefault="002209F0" w:rsidP="006D6FE0">
      <w:pPr>
        <w:rPr>
          <w:rFonts w:ascii="Arial" w:hAnsi="Arial" w:cs="Arial"/>
          <w:sz w:val="24"/>
          <w:szCs w:val="24"/>
        </w:rPr>
      </w:pPr>
    </w:p>
    <w:p w14:paraId="7AAB7D29" w14:textId="13639E03" w:rsidR="006D6FE0" w:rsidRPr="00CA0EA9" w:rsidRDefault="006D6FE0" w:rsidP="006D6FE0">
      <w:pPr>
        <w:rPr>
          <w:rFonts w:ascii="Arial" w:hAnsi="Arial" w:cs="Arial"/>
          <w:sz w:val="24"/>
          <w:szCs w:val="24"/>
        </w:rPr>
      </w:pPr>
      <w:r w:rsidRPr="00CA0EA9">
        <w:rPr>
          <w:rFonts w:ascii="Arial" w:hAnsi="Arial" w:cs="Arial"/>
          <w:sz w:val="24"/>
          <w:szCs w:val="24"/>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AAB7D2A" w14:textId="77777777" w:rsidR="006D6FE0" w:rsidRPr="00CA0EA9" w:rsidRDefault="006D6FE0" w:rsidP="006D6FE0">
      <w:pPr>
        <w:rPr>
          <w:rFonts w:ascii="Arial" w:hAnsi="Arial" w:cs="Arial"/>
          <w:color w:val="000000"/>
          <w:sz w:val="24"/>
          <w:szCs w:val="24"/>
        </w:rPr>
      </w:pPr>
    </w:p>
    <w:p w14:paraId="7AAB7D2B" w14:textId="77777777" w:rsidR="006D6FE0" w:rsidRPr="00CA0EA9" w:rsidRDefault="006D6FE0" w:rsidP="006D6FE0">
      <w:pPr>
        <w:rPr>
          <w:rFonts w:ascii="Arial" w:hAnsi="Arial" w:cs="Arial"/>
          <w:color w:val="000000"/>
          <w:sz w:val="24"/>
          <w:szCs w:val="24"/>
        </w:rPr>
      </w:pPr>
    </w:p>
    <w:p w14:paraId="7AAB7D2C" w14:textId="77777777" w:rsidR="006D6FE0" w:rsidRPr="00CA0EA9" w:rsidRDefault="006D6FE0" w:rsidP="006D6FE0">
      <w:pPr>
        <w:rPr>
          <w:rFonts w:ascii="Arial" w:hAnsi="Arial" w:cs="Arial"/>
          <w:b/>
          <w:bCs/>
          <w:color w:val="000000"/>
          <w:sz w:val="24"/>
          <w:szCs w:val="24"/>
          <w:u w:val="single"/>
        </w:rPr>
      </w:pPr>
      <w:r w:rsidRPr="00CA0EA9">
        <w:rPr>
          <w:rFonts w:ascii="Arial" w:hAnsi="Arial" w:cs="Arial"/>
          <w:b/>
          <w:bCs/>
          <w:color w:val="000000"/>
          <w:sz w:val="24"/>
          <w:szCs w:val="24"/>
          <w:u w:val="single"/>
        </w:rPr>
        <w:t>IEM2020:</w:t>
      </w:r>
    </w:p>
    <w:p w14:paraId="7AAB7D2D" w14:textId="77777777" w:rsidR="006D6FE0" w:rsidRPr="00CA0EA9" w:rsidRDefault="006D6FE0" w:rsidP="006D6FE0">
      <w:pPr>
        <w:rPr>
          <w:rFonts w:ascii="Arial" w:hAnsi="Arial" w:cs="Arial"/>
          <w:color w:val="000000"/>
          <w:sz w:val="24"/>
          <w:szCs w:val="24"/>
        </w:rPr>
      </w:pPr>
    </w:p>
    <w:p w14:paraId="7AAB7D2E" w14:textId="103ADC23" w:rsidR="006D6FE0" w:rsidRPr="00CA0EA9" w:rsidRDefault="006D6FE0" w:rsidP="006D6FE0">
      <w:pPr>
        <w:pStyle w:val="Heading2"/>
        <w:spacing w:after="240"/>
        <w:rPr>
          <w:rFonts w:cs="Arial"/>
          <w:szCs w:val="24"/>
        </w:rPr>
      </w:pPr>
      <w:bookmarkStart w:id="0" w:name="_Toc439969824"/>
      <w:r w:rsidRPr="00CA0EA9">
        <w:rPr>
          <w:rFonts w:cs="Arial"/>
          <w:szCs w:val="24"/>
        </w:rPr>
        <w:t>Sustainability Objectives</w:t>
      </w:r>
      <w:bookmarkEnd w:id="0"/>
    </w:p>
    <w:p w14:paraId="7AAB7D2F" w14:textId="77777777" w:rsidR="006D6FE0" w:rsidRPr="00CA0EA9" w:rsidRDefault="006D6FE0" w:rsidP="006D6FE0">
      <w:pPr>
        <w:rPr>
          <w:rFonts w:ascii="Arial" w:eastAsia="Calibri" w:hAnsi="Arial" w:cs="Arial"/>
          <w:b/>
          <w:bCs/>
          <w:sz w:val="24"/>
          <w:szCs w:val="24"/>
        </w:rPr>
      </w:pPr>
    </w:p>
    <w:p w14:paraId="7AAB7D30" w14:textId="77777777" w:rsidR="006D6FE0" w:rsidRPr="00CA0EA9" w:rsidRDefault="006D6FE0" w:rsidP="006D6FE0">
      <w:pPr>
        <w:rPr>
          <w:rFonts w:ascii="Arial" w:hAnsi="Arial" w:cs="Arial"/>
          <w:sz w:val="24"/>
          <w:szCs w:val="24"/>
        </w:rPr>
      </w:pPr>
      <w:r w:rsidRPr="00CA0EA9">
        <w:rPr>
          <w:rFonts w:ascii="Arial" w:hAnsi="Arial" w:cs="Arial"/>
          <w:sz w:val="24"/>
          <w:szCs w:val="24"/>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AAB7D31" w14:textId="77777777" w:rsidR="006D6FE0" w:rsidRPr="00CA0EA9" w:rsidRDefault="006D6FE0" w:rsidP="006D6FE0">
      <w:pPr>
        <w:rPr>
          <w:rFonts w:ascii="Arial" w:hAnsi="Arial" w:cs="Arial"/>
          <w:sz w:val="24"/>
          <w:szCs w:val="24"/>
        </w:rPr>
      </w:pPr>
    </w:p>
    <w:p w14:paraId="7AAB7D32" w14:textId="77777777" w:rsidR="006D6FE0" w:rsidRPr="00CA0EA9" w:rsidRDefault="006D6FE0" w:rsidP="006D6FE0">
      <w:pPr>
        <w:rPr>
          <w:rFonts w:ascii="Arial" w:hAnsi="Arial" w:cs="Arial"/>
          <w:b/>
          <w:bCs/>
          <w:sz w:val="24"/>
          <w:szCs w:val="24"/>
        </w:rPr>
      </w:pPr>
      <w:r w:rsidRPr="00CA0EA9">
        <w:rPr>
          <w:rFonts w:ascii="Arial" w:hAnsi="Arial" w:cs="Arial"/>
          <w:b/>
          <w:bCs/>
          <w:sz w:val="24"/>
          <w:szCs w:val="24"/>
        </w:rPr>
        <w:t xml:space="preserve">Supply chain </w:t>
      </w:r>
    </w:p>
    <w:p w14:paraId="7AAB7D33" w14:textId="77777777" w:rsidR="006D6FE0" w:rsidRPr="00CA0EA9" w:rsidRDefault="006D6FE0" w:rsidP="006D6FE0">
      <w:pPr>
        <w:rPr>
          <w:rFonts w:ascii="Arial" w:hAnsi="Arial" w:cs="Arial"/>
          <w:sz w:val="24"/>
          <w:szCs w:val="24"/>
        </w:rPr>
      </w:pPr>
    </w:p>
    <w:p w14:paraId="7AAB7D36" w14:textId="77777777" w:rsidR="006D6FE0" w:rsidRPr="00CA0EA9" w:rsidRDefault="006D6FE0" w:rsidP="006D6FE0">
      <w:pPr>
        <w:rPr>
          <w:rFonts w:ascii="Arial" w:hAnsi="Arial" w:cs="Arial"/>
          <w:sz w:val="24"/>
          <w:szCs w:val="24"/>
        </w:rPr>
      </w:pPr>
      <w:r w:rsidRPr="00CA0EA9">
        <w:rPr>
          <w:rFonts w:ascii="Arial" w:hAnsi="Arial" w:cs="Arial"/>
          <w:sz w:val="24"/>
          <w:szCs w:val="24"/>
        </w:rPr>
        <w:t xml:space="preserve">Our supply chain accounts for over 70% of our total environmental impacts. </w:t>
      </w:r>
    </w:p>
    <w:p w14:paraId="7AAB7D37" w14:textId="77777777" w:rsidR="006D6FE0" w:rsidRPr="00CA0EA9" w:rsidRDefault="006D6FE0" w:rsidP="006D6FE0">
      <w:pPr>
        <w:rPr>
          <w:rFonts w:ascii="Arial" w:hAnsi="Arial" w:cs="Arial"/>
          <w:sz w:val="24"/>
          <w:szCs w:val="24"/>
        </w:rPr>
      </w:pPr>
    </w:p>
    <w:p w14:paraId="7AAB7D38" w14:textId="7CF40BDD" w:rsidR="006D6FE0" w:rsidRDefault="006D6FE0" w:rsidP="006D6FE0">
      <w:pPr>
        <w:rPr>
          <w:rFonts w:ascii="Arial" w:hAnsi="Arial" w:cs="Arial"/>
          <w:sz w:val="24"/>
          <w:szCs w:val="24"/>
        </w:rPr>
      </w:pPr>
      <w:r w:rsidRPr="00CA0EA9">
        <w:rPr>
          <w:rFonts w:ascii="Arial" w:hAnsi="Arial" w:cs="Arial"/>
          <w:sz w:val="24"/>
          <w:szCs w:val="24"/>
        </w:rPr>
        <w:t xml:space="preserve">Working with our supply chain we want to be world class </w:t>
      </w:r>
      <w:proofErr w:type="gramStart"/>
      <w:r w:rsidRPr="00CA0EA9">
        <w:rPr>
          <w:rFonts w:ascii="Arial" w:hAnsi="Arial" w:cs="Arial"/>
          <w:sz w:val="24"/>
          <w:szCs w:val="24"/>
        </w:rPr>
        <w:t>in the area of</w:t>
      </w:r>
      <w:proofErr w:type="gramEnd"/>
      <w:r w:rsidRPr="00CA0EA9">
        <w:rPr>
          <w:rFonts w:ascii="Arial" w:hAnsi="Arial" w:cs="Arial"/>
          <w:sz w:val="24"/>
          <w:szCs w:val="24"/>
        </w:rPr>
        <w:t xml:space="preserve"> environmental management. The environmental impacts of our work and that delivered by and through our supply chain must be reduced; environmental risks must be effectively managed and opportunities for enhancements investigated. </w:t>
      </w:r>
    </w:p>
    <w:p w14:paraId="39781FF6" w14:textId="77777777" w:rsidR="001A6691" w:rsidRPr="00CA0EA9" w:rsidRDefault="001A6691" w:rsidP="006D6FE0">
      <w:pPr>
        <w:rPr>
          <w:rFonts w:ascii="Arial" w:hAnsi="Arial" w:cs="Arial"/>
          <w:sz w:val="24"/>
          <w:szCs w:val="24"/>
        </w:rPr>
      </w:pPr>
    </w:p>
    <w:p w14:paraId="7AAB7D39" w14:textId="77777777" w:rsidR="006D6FE0" w:rsidRPr="00CA0EA9" w:rsidRDefault="006D6FE0" w:rsidP="006D6FE0">
      <w:pPr>
        <w:rPr>
          <w:rFonts w:ascii="Arial" w:hAnsi="Arial" w:cs="Arial"/>
          <w:sz w:val="24"/>
          <w:szCs w:val="24"/>
        </w:rPr>
      </w:pPr>
      <w:r w:rsidRPr="00CA0EA9">
        <w:rPr>
          <w:rFonts w:ascii="Arial" w:hAnsi="Arial" w:cs="Arial"/>
          <w:sz w:val="24"/>
          <w:szCs w:val="24"/>
        </w:rPr>
        <w:t>As an organisation, our environmental management system (EMS) is accredited to ISO14001 and EMAS standards. Our procurement activities form part of this system; driving environmental performance improvements across the value chain.</w:t>
      </w:r>
    </w:p>
    <w:p w14:paraId="7AAB7D3A" w14:textId="77777777" w:rsidR="006D6FE0" w:rsidRPr="00CA0EA9" w:rsidRDefault="006D6FE0" w:rsidP="00E65F5D">
      <w:pPr>
        <w:rPr>
          <w:rFonts w:ascii="Arial" w:hAnsi="Arial" w:cs="Arial"/>
          <w:sz w:val="24"/>
          <w:szCs w:val="24"/>
        </w:rPr>
      </w:pPr>
    </w:p>
    <w:p w14:paraId="7AAB7D3B" w14:textId="77777777" w:rsidR="00491B79" w:rsidRPr="00CA0EA9" w:rsidRDefault="00491B79" w:rsidP="00E65F5D">
      <w:pPr>
        <w:pStyle w:val="BodyText"/>
        <w:spacing w:after="0"/>
        <w:jc w:val="both"/>
        <w:rPr>
          <w:rFonts w:ascii="Arial" w:hAnsi="Arial" w:cs="Arial"/>
          <w:sz w:val="24"/>
          <w:szCs w:val="24"/>
        </w:rPr>
      </w:pPr>
    </w:p>
    <w:p w14:paraId="7C060EFF" w14:textId="77777777" w:rsidR="00716590" w:rsidRDefault="00716590">
      <w:pPr>
        <w:rPr>
          <w:rFonts w:ascii="Arial" w:hAnsi="Arial" w:cs="Arial"/>
          <w:b/>
          <w:sz w:val="24"/>
          <w:szCs w:val="24"/>
          <w:u w:val="single"/>
        </w:rPr>
      </w:pPr>
      <w:r>
        <w:rPr>
          <w:rFonts w:cs="Arial"/>
          <w:szCs w:val="24"/>
        </w:rPr>
        <w:br w:type="page"/>
      </w:r>
    </w:p>
    <w:p w14:paraId="7AAB7D3C" w14:textId="1CD6EB1A" w:rsidR="00D92EC1" w:rsidRPr="00CA0EA9" w:rsidRDefault="00D557F7" w:rsidP="00E65F5D">
      <w:pPr>
        <w:pStyle w:val="Heading2"/>
        <w:numPr>
          <w:ilvl w:val="0"/>
          <w:numId w:val="0"/>
        </w:numPr>
        <w:tabs>
          <w:tab w:val="left" w:pos="426"/>
        </w:tabs>
        <w:rPr>
          <w:rFonts w:cs="Arial"/>
          <w:szCs w:val="24"/>
        </w:rPr>
      </w:pPr>
      <w:r w:rsidRPr="00CA0EA9">
        <w:rPr>
          <w:rFonts w:cs="Arial"/>
          <w:szCs w:val="24"/>
        </w:rPr>
        <w:lastRenderedPageBreak/>
        <w:t xml:space="preserve">Section </w:t>
      </w:r>
      <w:r w:rsidR="006277E6" w:rsidRPr="00CA0EA9">
        <w:rPr>
          <w:rFonts w:cs="Arial"/>
          <w:szCs w:val="24"/>
        </w:rPr>
        <w:t>8</w:t>
      </w:r>
    </w:p>
    <w:p w14:paraId="7AAB7D3D" w14:textId="77777777" w:rsidR="005700D8" w:rsidRPr="00CA0EA9" w:rsidRDefault="005700D8" w:rsidP="00E65F5D">
      <w:pPr>
        <w:pStyle w:val="Heading2"/>
        <w:numPr>
          <w:ilvl w:val="0"/>
          <w:numId w:val="0"/>
        </w:numPr>
        <w:tabs>
          <w:tab w:val="left" w:pos="426"/>
        </w:tabs>
        <w:rPr>
          <w:rFonts w:cs="Arial"/>
          <w:szCs w:val="24"/>
        </w:rPr>
      </w:pPr>
    </w:p>
    <w:p w14:paraId="7AAB7D3E" w14:textId="77777777" w:rsidR="005700D8" w:rsidRPr="00CA0EA9" w:rsidRDefault="00634961" w:rsidP="00E65F5D">
      <w:pPr>
        <w:pStyle w:val="Heading3"/>
        <w:numPr>
          <w:ilvl w:val="0"/>
          <w:numId w:val="0"/>
        </w:numPr>
        <w:rPr>
          <w:rFonts w:ascii="Arial" w:hAnsi="Arial" w:cs="Arial"/>
          <w:szCs w:val="24"/>
          <w:u w:val="single"/>
        </w:rPr>
      </w:pPr>
      <w:r w:rsidRPr="00CA0EA9">
        <w:rPr>
          <w:rFonts w:ascii="Arial" w:hAnsi="Arial" w:cs="Arial"/>
          <w:szCs w:val="24"/>
          <w:u w:val="single"/>
        </w:rPr>
        <w:t>Additional Information</w:t>
      </w:r>
    </w:p>
    <w:p w14:paraId="7AAB7D3F" w14:textId="77777777" w:rsidR="005700D8" w:rsidRPr="00CA0EA9" w:rsidRDefault="005700D8" w:rsidP="00E65F5D">
      <w:pPr>
        <w:pStyle w:val="Heading3"/>
        <w:numPr>
          <w:ilvl w:val="0"/>
          <w:numId w:val="0"/>
        </w:numPr>
        <w:rPr>
          <w:rFonts w:ascii="Arial" w:hAnsi="Arial" w:cs="Arial"/>
          <w:szCs w:val="24"/>
        </w:rPr>
      </w:pPr>
    </w:p>
    <w:p w14:paraId="7AAB7D40" w14:textId="77777777" w:rsidR="005700D8" w:rsidRPr="00CA0EA9" w:rsidRDefault="005700D8" w:rsidP="00E65F5D">
      <w:pPr>
        <w:pStyle w:val="Heading3"/>
        <w:numPr>
          <w:ilvl w:val="0"/>
          <w:numId w:val="0"/>
        </w:numPr>
        <w:rPr>
          <w:rFonts w:ascii="Arial" w:hAnsi="Arial" w:cs="Arial"/>
          <w:b w:val="0"/>
          <w:szCs w:val="24"/>
        </w:rPr>
      </w:pPr>
      <w:r w:rsidRPr="00CA0EA9">
        <w:rPr>
          <w:rFonts w:ascii="Arial" w:hAnsi="Arial" w:cs="Arial"/>
          <w:szCs w:val="24"/>
        </w:rPr>
        <w:t>Copyright and confidentiality</w:t>
      </w:r>
    </w:p>
    <w:p w14:paraId="7AAB7D41" w14:textId="77777777" w:rsidR="005700D8" w:rsidRPr="00CA0EA9" w:rsidRDefault="005700D8" w:rsidP="00E65F5D">
      <w:pPr>
        <w:ind w:right="-1"/>
        <w:jc w:val="both"/>
        <w:rPr>
          <w:rFonts w:ascii="Arial" w:hAnsi="Arial" w:cs="Arial"/>
          <w:sz w:val="24"/>
          <w:szCs w:val="24"/>
        </w:rPr>
      </w:pPr>
    </w:p>
    <w:p w14:paraId="7AAB7D42" w14:textId="77777777" w:rsidR="005700D8" w:rsidRPr="00CA0EA9" w:rsidRDefault="005700D8" w:rsidP="00E65F5D">
      <w:pPr>
        <w:ind w:right="-1"/>
        <w:jc w:val="both"/>
        <w:rPr>
          <w:rFonts w:ascii="Arial" w:hAnsi="Arial" w:cs="Arial"/>
          <w:sz w:val="24"/>
          <w:szCs w:val="24"/>
        </w:rPr>
      </w:pPr>
      <w:r w:rsidRPr="00CA0EA9">
        <w:rPr>
          <w:rFonts w:ascii="Arial" w:hAnsi="Arial" w:cs="Arial"/>
          <w:sz w:val="24"/>
          <w:szCs w:val="24"/>
        </w:rPr>
        <w:t xml:space="preserve">Unless otherwise indicated, the copyright in </w:t>
      </w:r>
      <w:proofErr w:type="gramStart"/>
      <w:r w:rsidRPr="00CA0EA9">
        <w:rPr>
          <w:rFonts w:ascii="Arial" w:hAnsi="Arial" w:cs="Arial"/>
          <w:sz w:val="24"/>
          <w:szCs w:val="24"/>
        </w:rPr>
        <w:t>all of</w:t>
      </w:r>
      <w:proofErr w:type="gramEnd"/>
      <w:r w:rsidRPr="00CA0EA9">
        <w:rPr>
          <w:rFonts w:ascii="Arial" w:hAnsi="Arial" w:cs="Arial"/>
          <w:sz w:val="24"/>
          <w:szCs w:val="24"/>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CA0EA9">
        <w:rPr>
          <w:rFonts w:ascii="Arial" w:hAnsi="Arial" w:cs="Arial"/>
          <w:sz w:val="24"/>
          <w:szCs w:val="24"/>
        </w:rPr>
        <w:t>rposes of submitting your quote</w:t>
      </w:r>
      <w:r w:rsidRPr="00CA0EA9">
        <w:rPr>
          <w:rFonts w:ascii="Arial" w:hAnsi="Arial" w:cs="Arial"/>
          <w:sz w:val="24"/>
          <w:szCs w:val="24"/>
        </w:rPr>
        <w:t>. You must also ensure that a similar obligation of confidentiality is placed upon any third party to whom you may need to disclose any of the documentation for the purposes of the tender.</w:t>
      </w:r>
    </w:p>
    <w:p w14:paraId="7AAB7D43" w14:textId="77777777" w:rsidR="007931F6" w:rsidRPr="00CA0EA9" w:rsidRDefault="007931F6" w:rsidP="00E65F5D">
      <w:pPr>
        <w:pStyle w:val="Heading3"/>
        <w:numPr>
          <w:ilvl w:val="0"/>
          <w:numId w:val="0"/>
        </w:numPr>
        <w:rPr>
          <w:rFonts w:ascii="Arial" w:hAnsi="Arial" w:cs="Arial"/>
          <w:szCs w:val="24"/>
        </w:rPr>
      </w:pPr>
    </w:p>
    <w:p w14:paraId="7AAB7D44" w14:textId="77777777" w:rsidR="005700D8" w:rsidRPr="00CA0EA9" w:rsidRDefault="005700D8" w:rsidP="00E65F5D">
      <w:pPr>
        <w:pStyle w:val="Heading3"/>
        <w:numPr>
          <w:ilvl w:val="0"/>
          <w:numId w:val="0"/>
        </w:numPr>
        <w:rPr>
          <w:rFonts w:ascii="Arial" w:hAnsi="Arial" w:cs="Arial"/>
          <w:szCs w:val="24"/>
        </w:rPr>
      </w:pPr>
      <w:r w:rsidRPr="00CA0EA9">
        <w:rPr>
          <w:rFonts w:ascii="Arial" w:hAnsi="Arial" w:cs="Arial"/>
          <w:szCs w:val="24"/>
        </w:rPr>
        <w:t>Accuracy of documentation</w:t>
      </w:r>
    </w:p>
    <w:p w14:paraId="7AAB7D45" w14:textId="77777777" w:rsidR="005700D8" w:rsidRPr="00CA0EA9" w:rsidRDefault="005700D8" w:rsidP="00E65F5D">
      <w:pPr>
        <w:ind w:right="-1"/>
        <w:jc w:val="both"/>
        <w:rPr>
          <w:rFonts w:ascii="Arial" w:hAnsi="Arial" w:cs="Arial"/>
          <w:sz w:val="24"/>
          <w:szCs w:val="24"/>
        </w:rPr>
      </w:pPr>
    </w:p>
    <w:p w14:paraId="7AAB7D46" w14:textId="77777777" w:rsidR="005700D8" w:rsidRPr="00CA0EA9" w:rsidRDefault="005700D8" w:rsidP="00E65F5D">
      <w:pPr>
        <w:ind w:right="-1"/>
        <w:jc w:val="both"/>
        <w:rPr>
          <w:rFonts w:ascii="Arial" w:hAnsi="Arial" w:cs="Arial"/>
          <w:sz w:val="24"/>
          <w:szCs w:val="24"/>
        </w:rPr>
      </w:pPr>
      <w:r w:rsidRPr="00CA0EA9">
        <w:rPr>
          <w:rFonts w:ascii="Arial" w:hAnsi="Arial" w:cs="Arial"/>
          <w:sz w:val="24"/>
          <w:szCs w:val="24"/>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AAB7D47" w14:textId="77777777" w:rsidR="005700D8" w:rsidRPr="00CA0EA9" w:rsidRDefault="005700D8" w:rsidP="00E65F5D">
      <w:pPr>
        <w:ind w:right="-1"/>
        <w:jc w:val="both"/>
        <w:rPr>
          <w:rFonts w:ascii="Arial" w:hAnsi="Arial" w:cs="Arial"/>
          <w:sz w:val="24"/>
          <w:szCs w:val="24"/>
        </w:rPr>
      </w:pPr>
    </w:p>
    <w:p w14:paraId="7AAB7D48" w14:textId="77777777" w:rsidR="005700D8" w:rsidRPr="00CA0EA9" w:rsidRDefault="005700D8" w:rsidP="00E65F5D">
      <w:pPr>
        <w:pStyle w:val="Heading3"/>
        <w:numPr>
          <w:ilvl w:val="0"/>
          <w:numId w:val="0"/>
        </w:numPr>
        <w:rPr>
          <w:rFonts w:ascii="Arial" w:hAnsi="Arial" w:cs="Arial"/>
          <w:szCs w:val="24"/>
        </w:rPr>
      </w:pPr>
      <w:r w:rsidRPr="00CA0EA9">
        <w:rPr>
          <w:rFonts w:ascii="Arial" w:hAnsi="Arial" w:cs="Arial"/>
          <w:szCs w:val="24"/>
        </w:rPr>
        <w:t>Amendments to documentation</w:t>
      </w:r>
    </w:p>
    <w:p w14:paraId="7AAB7D49" w14:textId="77777777" w:rsidR="005700D8" w:rsidRPr="00CA0EA9" w:rsidRDefault="005700D8" w:rsidP="00E65F5D">
      <w:pPr>
        <w:ind w:right="-1"/>
        <w:jc w:val="both"/>
        <w:rPr>
          <w:rFonts w:ascii="Arial" w:hAnsi="Arial" w:cs="Arial"/>
          <w:sz w:val="24"/>
          <w:szCs w:val="24"/>
        </w:rPr>
      </w:pPr>
    </w:p>
    <w:p w14:paraId="7AAB7D4A" w14:textId="77777777" w:rsidR="005700D8" w:rsidRPr="00CA0EA9" w:rsidRDefault="005700D8" w:rsidP="00E65F5D">
      <w:pPr>
        <w:ind w:right="-1"/>
        <w:jc w:val="both"/>
        <w:rPr>
          <w:rFonts w:ascii="Arial" w:hAnsi="Arial" w:cs="Arial"/>
          <w:sz w:val="24"/>
          <w:szCs w:val="24"/>
        </w:rPr>
      </w:pPr>
      <w:r w:rsidRPr="00CA0EA9">
        <w:rPr>
          <w:rFonts w:ascii="Arial" w:hAnsi="Arial" w:cs="Arial"/>
          <w:sz w:val="24"/>
          <w:szCs w:val="24"/>
        </w:rPr>
        <w:t xml:space="preserve">Prior to the date for return of tenders, we may clarify, </w:t>
      </w:r>
      <w:proofErr w:type="gramStart"/>
      <w:r w:rsidRPr="00CA0EA9">
        <w:rPr>
          <w:rFonts w:ascii="Arial" w:hAnsi="Arial" w:cs="Arial"/>
          <w:sz w:val="24"/>
          <w:szCs w:val="24"/>
        </w:rPr>
        <w:t>amend</w:t>
      </w:r>
      <w:proofErr w:type="gramEnd"/>
      <w:r w:rsidRPr="00CA0EA9">
        <w:rPr>
          <w:rFonts w:ascii="Arial" w:hAnsi="Arial" w:cs="Arial"/>
          <w:sz w:val="24"/>
          <w:szCs w:val="24"/>
        </w:rPr>
        <w:t xml:space="preserve"> or add to the documentation. A copy of each instruction will be issued to every Tenderer and shall form part of the documentation.</w:t>
      </w:r>
      <w:r w:rsidR="00491B79" w:rsidRPr="00CA0EA9">
        <w:rPr>
          <w:rFonts w:ascii="Arial" w:hAnsi="Arial" w:cs="Arial"/>
          <w:sz w:val="24"/>
          <w:szCs w:val="24"/>
        </w:rPr>
        <w:t xml:space="preserve"> </w:t>
      </w:r>
      <w:r w:rsidRPr="00CA0EA9">
        <w:rPr>
          <w:rFonts w:ascii="Arial" w:hAnsi="Arial" w:cs="Arial"/>
          <w:sz w:val="24"/>
          <w:szCs w:val="24"/>
        </w:rPr>
        <w:t>No amendment shall be made to the documentation unless it is the subject of an instruction. The Tenderer shall promptly acknowledge receipt of such instructions.</w:t>
      </w:r>
    </w:p>
    <w:p w14:paraId="7AAB7D4B" w14:textId="77777777" w:rsidR="00702558" w:rsidRPr="00CA0EA9" w:rsidRDefault="00702558" w:rsidP="00E65F5D">
      <w:pPr>
        <w:ind w:right="-1"/>
        <w:jc w:val="both"/>
        <w:rPr>
          <w:rFonts w:ascii="Arial" w:hAnsi="Arial" w:cs="Arial"/>
          <w:sz w:val="24"/>
          <w:szCs w:val="24"/>
        </w:rPr>
      </w:pPr>
    </w:p>
    <w:p w14:paraId="7AAB7D4C" w14:textId="77777777" w:rsidR="00702558" w:rsidRPr="00CA0EA9" w:rsidRDefault="00702558" w:rsidP="00E65F5D">
      <w:pPr>
        <w:pStyle w:val="Heading3"/>
        <w:numPr>
          <w:ilvl w:val="0"/>
          <w:numId w:val="0"/>
        </w:numPr>
        <w:rPr>
          <w:rFonts w:ascii="Arial" w:hAnsi="Arial" w:cs="Arial"/>
          <w:szCs w:val="24"/>
        </w:rPr>
      </w:pPr>
      <w:r w:rsidRPr="00CA0EA9">
        <w:rPr>
          <w:rFonts w:ascii="Arial" w:hAnsi="Arial" w:cs="Arial"/>
          <w:szCs w:val="24"/>
        </w:rPr>
        <w:t>Alternative Offers</w:t>
      </w:r>
    </w:p>
    <w:p w14:paraId="7AAB7D4D" w14:textId="77777777" w:rsidR="00702558" w:rsidRPr="00CA0EA9" w:rsidRDefault="00702558" w:rsidP="00E65F5D">
      <w:pPr>
        <w:rPr>
          <w:rFonts w:ascii="Arial" w:hAnsi="Arial" w:cs="Arial"/>
          <w:sz w:val="24"/>
          <w:szCs w:val="24"/>
        </w:rPr>
      </w:pPr>
    </w:p>
    <w:p w14:paraId="7AAB7D4E" w14:textId="77777777" w:rsidR="006D38D0" w:rsidRPr="00CA0EA9" w:rsidRDefault="00FD6518" w:rsidP="00F1537C">
      <w:pPr>
        <w:pStyle w:val="BodyText"/>
        <w:spacing w:after="0"/>
        <w:rPr>
          <w:rFonts w:ascii="Arial" w:hAnsi="Arial" w:cs="Arial"/>
          <w:sz w:val="24"/>
          <w:szCs w:val="24"/>
        </w:rPr>
      </w:pPr>
      <w:r w:rsidRPr="00CA0EA9">
        <w:rPr>
          <w:rFonts w:ascii="Arial" w:hAnsi="Arial" w:cs="Arial"/>
          <w:sz w:val="24"/>
          <w:szCs w:val="24"/>
        </w:rPr>
        <w:t>Alternative offers may</w:t>
      </w:r>
      <w:r w:rsidR="00702558" w:rsidRPr="00CA0EA9">
        <w:rPr>
          <w:rFonts w:ascii="Arial" w:hAnsi="Arial" w:cs="Arial"/>
          <w:sz w:val="24"/>
          <w:szCs w:val="24"/>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AAB7D4F" w14:textId="77777777" w:rsidR="00FB55C7" w:rsidRPr="00586905" w:rsidRDefault="00FB55C7" w:rsidP="00E65F5D">
      <w:pPr>
        <w:pStyle w:val="Heading2"/>
        <w:numPr>
          <w:ilvl w:val="0"/>
          <w:numId w:val="0"/>
        </w:numPr>
        <w:rPr>
          <w:rFonts w:cs="Arial"/>
          <w:szCs w:val="24"/>
        </w:rPr>
      </w:pPr>
    </w:p>
    <w:p w14:paraId="7AAB7D50" w14:textId="77777777" w:rsidR="005700D8" w:rsidRPr="00CA0EA9" w:rsidRDefault="005700D8" w:rsidP="00E65F5D">
      <w:pPr>
        <w:pStyle w:val="Heading2"/>
        <w:numPr>
          <w:ilvl w:val="0"/>
          <w:numId w:val="0"/>
        </w:numPr>
        <w:rPr>
          <w:rFonts w:cs="Arial"/>
          <w:szCs w:val="24"/>
          <w:u w:val="none"/>
        </w:rPr>
      </w:pPr>
      <w:r w:rsidRPr="00CA0EA9">
        <w:rPr>
          <w:rFonts w:cs="Arial"/>
          <w:szCs w:val="24"/>
          <w:u w:val="none"/>
        </w:rPr>
        <w:t>Continuity of personnel</w:t>
      </w:r>
    </w:p>
    <w:p w14:paraId="7AAB7D51" w14:textId="77777777" w:rsidR="005700D8" w:rsidRPr="00CA0EA9" w:rsidRDefault="005700D8" w:rsidP="00E65F5D">
      <w:pPr>
        <w:jc w:val="both"/>
        <w:rPr>
          <w:rFonts w:ascii="Arial" w:hAnsi="Arial" w:cs="Arial"/>
          <w:sz w:val="24"/>
          <w:szCs w:val="24"/>
        </w:rPr>
      </w:pPr>
    </w:p>
    <w:p w14:paraId="7AAB7D52" w14:textId="77777777" w:rsidR="005700D8" w:rsidRPr="00CA0EA9" w:rsidRDefault="005700D8" w:rsidP="00E65F5D">
      <w:pPr>
        <w:pStyle w:val="AgencyStdParagraph"/>
        <w:widowControl/>
        <w:rPr>
          <w:rFonts w:ascii="Arial" w:hAnsi="Arial" w:cs="Arial"/>
          <w:szCs w:val="24"/>
        </w:rPr>
      </w:pPr>
      <w:r w:rsidRPr="00CA0EA9">
        <w:rPr>
          <w:rFonts w:ascii="Arial" w:hAnsi="Arial" w:cs="Arial"/>
          <w:szCs w:val="24"/>
        </w:rPr>
        <w:t xml:space="preserve">The Contractor shall employ sufficient staff to ensure that the Services are </w:t>
      </w:r>
      <w:proofErr w:type="gramStart"/>
      <w:r w:rsidRPr="00CA0EA9">
        <w:rPr>
          <w:rFonts w:ascii="Arial" w:hAnsi="Arial" w:cs="Arial"/>
          <w:szCs w:val="24"/>
        </w:rPr>
        <w:t>provided at all times</w:t>
      </w:r>
      <w:proofErr w:type="gramEnd"/>
      <w:r w:rsidRPr="00CA0EA9">
        <w:rPr>
          <w:rFonts w:ascii="Arial" w:hAnsi="Arial" w:cs="Arial"/>
          <w:szCs w:val="24"/>
        </w:rPr>
        <w:t xml:space="preserve"> and in all respects to the Project Standard. It shall be the duty of the Contractor to ensure that a sufficient reserve of staff is available to ensure project delivery in the event of staff holidays, </w:t>
      </w:r>
      <w:proofErr w:type="gramStart"/>
      <w:r w:rsidRPr="00CA0EA9">
        <w:rPr>
          <w:rFonts w:ascii="Arial" w:hAnsi="Arial" w:cs="Arial"/>
          <w:szCs w:val="24"/>
        </w:rPr>
        <w:t>sickness</w:t>
      </w:r>
      <w:proofErr w:type="gramEnd"/>
      <w:r w:rsidRPr="00CA0EA9">
        <w:rPr>
          <w:rFonts w:ascii="Arial" w:hAnsi="Arial" w:cs="Arial"/>
          <w:szCs w:val="24"/>
        </w:rPr>
        <w:t xml:space="preserve"> or voluntary absence</w:t>
      </w:r>
    </w:p>
    <w:p w14:paraId="7AAB7D53" w14:textId="77777777" w:rsidR="005700D8" w:rsidRPr="00CA0EA9" w:rsidRDefault="005700D8" w:rsidP="00E65F5D">
      <w:pPr>
        <w:jc w:val="both"/>
        <w:rPr>
          <w:rFonts w:ascii="Arial" w:hAnsi="Arial" w:cs="Arial"/>
          <w:sz w:val="24"/>
          <w:szCs w:val="24"/>
        </w:rPr>
      </w:pPr>
    </w:p>
    <w:p w14:paraId="7AAB7D54" w14:textId="77777777" w:rsidR="005700D8" w:rsidRPr="00CA0EA9" w:rsidRDefault="005700D8" w:rsidP="00E65F5D">
      <w:pPr>
        <w:pStyle w:val="AgencyStdParagraph"/>
        <w:widowControl/>
        <w:rPr>
          <w:rFonts w:ascii="Arial" w:hAnsi="Arial" w:cs="Arial"/>
          <w:szCs w:val="24"/>
        </w:rPr>
      </w:pPr>
      <w:r w:rsidRPr="00CA0EA9">
        <w:rPr>
          <w:rFonts w:ascii="Arial" w:hAnsi="Arial" w:cs="Arial"/>
          <w:szCs w:val="24"/>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AAB7D55" w14:textId="77777777" w:rsidR="005700D8" w:rsidRPr="00CA0EA9" w:rsidRDefault="005700D8" w:rsidP="00E65F5D">
      <w:pPr>
        <w:jc w:val="both"/>
        <w:rPr>
          <w:rFonts w:ascii="Arial" w:hAnsi="Arial" w:cs="Arial"/>
          <w:sz w:val="24"/>
          <w:szCs w:val="24"/>
        </w:rPr>
      </w:pPr>
    </w:p>
    <w:p w14:paraId="7AAB7D56" w14:textId="77777777" w:rsidR="005700D8" w:rsidRPr="00CA0EA9" w:rsidRDefault="005700D8" w:rsidP="00E65F5D">
      <w:pPr>
        <w:jc w:val="both"/>
        <w:rPr>
          <w:rFonts w:ascii="Arial" w:hAnsi="Arial" w:cs="Arial"/>
          <w:sz w:val="24"/>
          <w:szCs w:val="24"/>
        </w:rPr>
      </w:pPr>
      <w:r w:rsidRPr="00CA0EA9">
        <w:rPr>
          <w:rFonts w:ascii="Arial" w:hAnsi="Arial" w:cs="Arial"/>
          <w:sz w:val="24"/>
          <w:szCs w:val="24"/>
        </w:rPr>
        <w:t>At all times, the Contractor shall only employ in the execution and superintendence of the Contract persons who are suitable and appropriately skilled and experienced.</w:t>
      </w:r>
    </w:p>
    <w:p w14:paraId="7AAB7D57" w14:textId="77777777" w:rsidR="00AC670A" w:rsidRPr="00CA0EA9" w:rsidRDefault="00AC670A" w:rsidP="00E65F5D">
      <w:pPr>
        <w:rPr>
          <w:rFonts w:ascii="Arial" w:hAnsi="Arial" w:cs="Arial"/>
          <w:sz w:val="24"/>
          <w:szCs w:val="24"/>
        </w:rPr>
      </w:pPr>
    </w:p>
    <w:p w14:paraId="7AAB7D58" w14:textId="77777777" w:rsidR="005700D8" w:rsidRPr="00CA0EA9" w:rsidRDefault="005700D8" w:rsidP="00E65F5D">
      <w:pPr>
        <w:pStyle w:val="Heading2"/>
        <w:numPr>
          <w:ilvl w:val="0"/>
          <w:numId w:val="0"/>
        </w:numPr>
        <w:rPr>
          <w:rFonts w:cs="Arial"/>
          <w:szCs w:val="24"/>
          <w:u w:val="none"/>
        </w:rPr>
      </w:pPr>
      <w:r w:rsidRPr="00CA0EA9">
        <w:rPr>
          <w:rFonts w:cs="Arial"/>
          <w:szCs w:val="24"/>
          <w:u w:val="none"/>
        </w:rPr>
        <w:t>Intellectual property rights</w:t>
      </w:r>
    </w:p>
    <w:p w14:paraId="7AAB7D59" w14:textId="77777777" w:rsidR="005700D8" w:rsidRPr="00CA0EA9" w:rsidRDefault="005700D8" w:rsidP="00E65F5D">
      <w:pPr>
        <w:pStyle w:val="Header"/>
        <w:tabs>
          <w:tab w:val="clear" w:pos="4153"/>
          <w:tab w:val="clear" w:pos="8306"/>
        </w:tabs>
        <w:rPr>
          <w:rFonts w:ascii="Arial" w:hAnsi="Arial" w:cs="Arial"/>
          <w:sz w:val="24"/>
          <w:szCs w:val="24"/>
        </w:rPr>
      </w:pPr>
    </w:p>
    <w:p w14:paraId="7AAB7D5A" w14:textId="77777777" w:rsidR="005700D8" w:rsidRPr="00CA0EA9" w:rsidRDefault="005700D8" w:rsidP="00E65F5D">
      <w:pPr>
        <w:rPr>
          <w:rFonts w:ascii="Arial" w:hAnsi="Arial" w:cs="Arial"/>
          <w:sz w:val="24"/>
          <w:szCs w:val="24"/>
        </w:rPr>
      </w:pPr>
      <w:r w:rsidRPr="00CA0EA9">
        <w:rPr>
          <w:rFonts w:ascii="Arial" w:hAnsi="Arial" w:cs="Arial"/>
          <w:sz w:val="24"/>
          <w:szCs w:val="24"/>
        </w:rPr>
        <w:t>All results</w:t>
      </w:r>
      <w:r w:rsidR="001A3679" w:rsidRPr="00CA0EA9">
        <w:rPr>
          <w:rFonts w:ascii="Arial" w:hAnsi="Arial" w:cs="Arial"/>
          <w:sz w:val="24"/>
          <w:szCs w:val="24"/>
        </w:rPr>
        <w:t xml:space="preserve">, including material and tools produced, </w:t>
      </w:r>
      <w:proofErr w:type="gramStart"/>
      <w:r w:rsidR="001A3679" w:rsidRPr="00CA0EA9">
        <w:rPr>
          <w:rFonts w:ascii="Arial" w:hAnsi="Arial" w:cs="Arial"/>
          <w:sz w:val="24"/>
          <w:szCs w:val="24"/>
        </w:rPr>
        <w:t>developed</w:t>
      </w:r>
      <w:proofErr w:type="gramEnd"/>
      <w:r w:rsidR="001A3679" w:rsidRPr="00CA0EA9">
        <w:rPr>
          <w:rFonts w:ascii="Arial" w:hAnsi="Arial" w:cs="Arial"/>
          <w:sz w:val="24"/>
          <w:szCs w:val="24"/>
        </w:rPr>
        <w:t xml:space="preserve"> or paid for under this contract </w:t>
      </w:r>
      <w:r w:rsidRPr="00CA0EA9">
        <w:rPr>
          <w:rFonts w:ascii="Arial" w:hAnsi="Arial" w:cs="Arial"/>
          <w:sz w:val="24"/>
          <w:szCs w:val="24"/>
        </w:rPr>
        <w:t>shall be the property of the Environment Agency.</w:t>
      </w:r>
    </w:p>
    <w:p w14:paraId="7AAB7D5B" w14:textId="77777777" w:rsidR="005700D8" w:rsidRPr="00CA0EA9" w:rsidRDefault="005700D8" w:rsidP="00E65F5D">
      <w:pPr>
        <w:jc w:val="both"/>
        <w:rPr>
          <w:rFonts w:ascii="Arial" w:hAnsi="Arial" w:cs="Arial"/>
          <w:sz w:val="24"/>
          <w:szCs w:val="24"/>
        </w:rPr>
      </w:pPr>
    </w:p>
    <w:p w14:paraId="7AAB7D5C" w14:textId="77777777" w:rsidR="005700D8" w:rsidRPr="00CA0EA9" w:rsidRDefault="005700D8" w:rsidP="00E65F5D">
      <w:pPr>
        <w:pStyle w:val="Heading2"/>
        <w:numPr>
          <w:ilvl w:val="0"/>
          <w:numId w:val="0"/>
        </w:numPr>
        <w:rPr>
          <w:rFonts w:cs="Arial"/>
          <w:b w:val="0"/>
          <w:szCs w:val="24"/>
          <w:u w:val="none"/>
        </w:rPr>
      </w:pPr>
      <w:r w:rsidRPr="00CA0EA9">
        <w:rPr>
          <w:rFonts w:cs="Arial"/>
          <w:szCs w:val="24"/>
          <w:u w:val="none"/>
        </w:rPr>
        <w:t>References</w:t>
      </w:r>
    </w:p>
    <w:p w14:paraId="7AAB7D5D" w14:textId="77777777" w:rsidR="005700D8" w:rsidRPr="00CA0EA9" w:rsidRDefault="005700D8" w:rsidP="00E65F5D">
      <w:pPr>
        <w:pStyle w:val="Header"/>
        <w:tabs>
          <w:tab w:val="clear" w:pos="4153"/>
          <w:tab w:val="clear" w:pos="8306"/>
        </w:tabs>
        <w:rPr>
          <w:rFonts w:ascii="Arial" w:hAnsi="Arial" w:cs="Arial"/>
          <w:sz w:val="24"/>
          <w:szCs w:val="24"/>
        </w:rPr>
      </w:pPr>
    </w:p>
    <w:p w14:paraId="7AAB7D5E" w14:textId="77777777" w:rsidR="005700D8" w:rsidRPr="00CA0EA9" w:rsidRDefault="005700D8" w:rsidP="00E65F5D">
      <w:pPr>
        <w:pStyle w:val="AgencyStdParagraph"/>
        <w:widowControl/>
        <w:rPr>
          <w:rFonts w:ascii="Arial" w:hAnsi="Arial" w:cs="Arial"/>
          <w:szCs w:val="24"/>
        </w:rPr>
      </w:pPr>
      <w:r w:rsidRPr="00CA0EA9">
        <w:rPr>
          <w:rFonts w:ascii="Arial" w:hAnsi="Arial" w:cs="Arial"/>
          <w:szCs w:val="24"/>
        </w:rPr>
        <w:t>The Environment Agency may request recent and relevant references prior to the award of the project.</w:t>
      </w:r>
    </w:p>
    <w:p w14:paraId="7AAB7D5F" w14:textId="77777777" w:rsidR="00A946D1" w:rsidRPr="00CA0EA9" w:rsidRDefault="00A946D1" w:rsidP="00E65F5D">
      <w:pPr>
        <w:pStyle w:val="AgencyStdParagraph"/>
        <w:widowControl/>
        <w:rPr>
          <w:rFonts w:ascii="Arial" w:hAnsi="Arial" w:cs="Arial"/>
          <w:szCs w:val="24"/>
        </w:rPr>
      </w:pPr>
    </w:p>
    <w:p w14:paraId="7AAB7D60" w14:textId="77777777" w:rsidR="00A946D1" w:rsidRPr="00CA0EA9" w:rsidRDefault="001F22CB" w:rsidP="00E65F5D">
      <w:pPr>
        <w:pStyle w:val="AgencyStdParagraph"/>
        <w:widowControl/>
        <w:rPr>
          <w:rFonts w:ascii="Arial" w:hAnsi="Arial" w:cs="Arial"/>
          <w:szCs w:val="24"/>
        </w:rPr>
      </w:pPr>
      <w:r w:rsidRPr="00CA0EA9">
        <w:rPr>
          <w:rFonts w:ascii="Arial" w:hAnsi="Arial" w:cs="Arial"/>
          <w:b/>
          <w:szCs w:val="24"/>
        </w:rPr>
        <w:t>Contract award</w:t>
      </w:r>
    </w:p>
    <w:p w14:paraId="7AAB7D61" w14:textId="77777777" w:rsidR="001F22CB" w:rsidRPr="00CA0EA9" w:rsidRDefault="001F22CB" w:rsidP="00E65F5D">
      <w:pPr>
        <w:pStyle w:val="AgencyStdParagraph"/>
        <w:widowControl/>
        <w:rPr>
          <w:rFonts w:ascii="Arial" w:hAnsi="Arial" w:cs="Arial"/>
          <w:szCs w:val="24"/>
        </w:rPr>
      </w:pPr>
    </w:p>
    <w:p w14:paraId="7AAB7D62" w14:textId="77777777" w:rsidR="001F22CB" w:rsidRPr="00CA0EA9" w:rsidRDefault="001F22CB" w:rsidP="00E65F5D">
      <w:pPr>
        <w:pStyle w:val="AgencyStdParagraph"/>
        <w:widowControl/>
        <w:rPr>
          <w:rFonts w:ascii="Arial" w:hAnsi="Arial" w:cs="Arial"/>
          <w:szCs w:val="24"/>
        </w:rPr>
      </w:pPr>
      <w:r w:rsidRPr="00CA0EA9">
        <w:rPr>
          <w:rFonts w:ascii="Arial" w:hAnsi="Arial" w:cs="Arial"/>
          <w:szCs w:val="24"/>
        </w:rPr>
        <w:t xml:space="preserve">This Request for Quote is issued in good </w:t>
      </w:r>
      <w:proofErr w:type="gramStart"/>
      <w:r w:rsidRPr="00CA0EA9">
        <w:rPr>
          <w:rFonts w:ascii="Arial" w:hAnsi="Arial" w:cs="Arial"/>
          <w:szCs w:val="24"/>
        </w:rPr>
        <w:t>faith</w:t>
      </w:r>
      <w:proofErr w:type="gramEnd"/>
      <w:r w:rsidRPr="00CA0EA9">
        <w:rPr>
          <w:rFonts w:ascii="Arial" w:hAnsi="Arial" w:cs="Arial"/>
          <w:szCs w:val="24"/>
        </w:rPr>
        <w:t xml:space="preserve"> but we reserve the right not to award any or all of this work. </w:t>
      </w:r>
    </w:p>
    <w:p w14:paraId="7AAB7D63" w14:textId="77777777" w:rsidR="005700D8" w:rsidRPr="00CA0EA9" w:rsidRDefault="005700D8" w:rsidP="00E65F5D">
      <w:pPr>
        <w:pStyle w:val="Header"/>
        <w:tabs>
          <w:tab w:val="clear" w:pos="4153"/>
          <w:tab w:val="clear" w:pos="8306"/>
        </w:tabs>
        <w:jc w:val="both"/>
        <w:rPr>
          <w:rFonts w:ascii="Arial" w:hAnsi="Arial" w:cs="Arial"/>
          <w:sz w:val="24"/>
          <w:szCs w:val="24"/>
        </w:rPr>
      </w:pPr>
    </w:p>
    <w:p w14:paraId="7AAB7D64" w14:textId="77777777" w:rsidR="005700D8" w:rsidRPr="00CA0EA9" w:rsidRDefault="001A3679" w:rsidP="00E65F5D">
      <w:pPr>
        <w:pStyle w:val="Heading3"/>
        <w:numPr>
          <w:ilvl w:val="0"/>
          <w:numId w:val="0"/>
        </w:numPr>
        <w:rPr>
          <w:rFonts w:ascii="Arial" w:hAnsi="Arial" w:cs="Arial"/>
          <w:szCs w:val="24"/>
        </w:rPr>
      </w:pPr>
      <w:r w:rsidRPr="00CA0EA9">
        <w:rPr>
          <w:rFonts w:ascii="Arial" w:hAnsi="Arial" w:cs="Arial"/>
          <w:szCs w:val="24"/>
          <w:u w:val="single"/>
        </w:rPr>
        <w:t>D</w:t>
      </w:r>
      <w:r w:rsidR="005700D8" w:rsidRPr="00CA0EA9">
        <w:rPr>
          <w:rFonts w:ascii="Arial" w:hAnsi="Arial" w:cs="Arial"/>
          <w:szCs w:val="24"/>
          <w:u w:val="single"/>
        </w:rPr>
        <w:t>ATA PROTECTION ACT ADDENDUM TO SPECIFICATION</w:t>
      </w:r>
    </w:p>
    <w:p w14:paraId="7AAB7D65" w14:textId="77777777" w:rsidR="005700D8" w:rsidRPr="00CA0EA9" w:rsidRDefault="005700D8" w:rsidP="00E65F5D">
      <w:pPr>
        <w:pStyle w:val="Heading2"/>
        <w:numPr>
          <w:ilvl w:val="0"/>
          <w:numId w:val="0"/>
        </w:numPr>
        <w:rPr>
          <w:rFonts w:cs="Arial"/>
          <w:szCs w:val="24"/>
          <w:u w:val="none"/>
        </w:rPr>
      </w:pPr>
      <w:r w:rsidRPr="00CA0EA9">
        <w:rPr>
          <w:rFonts w:cs="Arial"/>
          <w:szCs w:val="24"/>
        </w:rPr>
        <w:t>Protection of personal data</w:t>
      </w:r>
    </w:p>
    <w:p w14:paraId="7AAB7D66" w14:textId="77777777" w:rsidR="005700D8" w:rsidRPr="00CA0EA9" w:rsidRDefault="005700D8" w:rsidP="00E65F5D">
      <w:pPr>
        <w:rPr>
          <w:rFonts w:ascii="Arial" w:hAnsi="Arial" w:cs="Arial"/>
          <w:sz w:val="24"/>
          <w:szCs w:val="24"/>
        </w:rPr>
      </w:pPr>
    </w:p>
    <w:p w14:paraId="7AAB7D67" w14:textId="77777777" w:rsidR="005700D8" w:rsidRPr="00CA0EA9" w:rsidRDefault="005700D8" w:rsidP="00E65F5D">
      <w:pPr>
        <w:pStyle w:val="BodyText"/>
        <w:spacing w:after="0"/>
        <w:jc w:val="both"/>
        <w:rPr>
          <w:rFonts w:ascii="Arial" w:hAnsi="Arial" w:cs="Arial"/>
          <w:sz w:val="24"/>
          <w:szCs w:val="24"/>
        </w:rPr>
      </w:pPr>
      <w:proofErr w:type="gramStart"/>
      <w:r w:rsidRPr="00CA0EA9">
        <w:rPr>
          <w:rFonts w:ascii="Arial" w:hAnsi="Arial" w:cs="Arial"/>
          <w:sz w:val="24"/>
          <w:szCs w:val="24"/>
        </w:rPr>
        <w:t>In order to</w:t>
      </w:r>
      <w:proofErr w:type="gramEnd"/>
      <w:r w:rsidRPr="00CA0EA9">
        <w:rPr>
          <w:rFonts w:ascii="Arial" w:hAnsi="Arial" w:cs="Arial"/>
          <w:sz w:val="24"/>
          <w:szCs w:val="24"/>
        </w:rPr>
        <w:t xml:space="preserve"> comply with the Data Protection Act 1998 the Contractor must agree to the following:</w:t>
      </w:r>
    </w:p>
    <w:p w14:paraId="7AAB7D68" w14:textId="77777777" w:rsidR="005700D8" w:rsidRPr="00CA0EA9" w:rsidRDefault="005700D8" w:rsidP="00E65F5D">
      <w:pPr>
        <w:jc w:val="both"/>
        <w:rPr>
          <w:rFonts w:ascii="Arial" w:hAnsi="Arial" w:cs="Arial"/>
          <w:sz w:val="24"/>
          <w:szCs w:val="24"/>
        </w:rPr>
      </w:pPr>
    </w:p>
    <w:p w14:paraId="7AAB7D69" w14:textId="77777777" w:rsidR="005700D8" w:rsidRPr="00CA0EA9" w:rsidRDefault="005700D8" w:rsidP="00E65F5D">
      <w:pPr>
        <w:numPr>
          <w:ilvl w:val="0"/>
          <w:numId w:val="4"/>
        </w:numPr>
        <w:jc w:val="both"/>
        <w:rPr>
          <w:rFonts w:ascii="Arial" w:hAnsi="Arial" w:cs="Arial"/>
          <w:sz w:val="24"/>
          <w:szCs w:val="24"/>
        </w:rPr>
      </w:pPr>
      <w:r w:rsidRPr="00CA0EA9">
        <w:rPr>
          <w:rFonts w:ascii="Arial" w:hAnsi="Arial" w:cs="Arial"/>
          <w:sz w:val="24"/>
          <w:szCs w:val="24"/>
        </w:rPr>
        <w:t>You must only process the personal data in strict accordance with instructions from the Environment Agency.</w:t>
      </w:r>
    </w:p>
    <w:p w14:paraId="7AAB7D6A" w14:textId="77777777" w:rsidR="005700D8" w:rsidRPr="00CA0EA9" w:rsidRDefault="005700D8" w:rsidP="00E65F5D">
      <w:pPr>
        <w:jc w:val="both"/>
        <w:rPr>
          <w:rFonts w:ascii="Arial" w:hAnsi="Arial" w:cs="Arial"/>
          <w:sz w:val="24"/>
          <w:szCs w:val="24"/>
        </w:rPr>
      </w:pPr>
    </w:p>
    <w:p w14:paraId="7AAB7D6B" w14:textId="77777777" w:rsidR="005700D8" w:rsidRPr="00CA0EA9" w:rsidRDefault="005700D8" w:rsidP="00E65F5D">
      <w:pPr>
        <w:numPr>
          <w:ilvl w:val="0"/>
          <w:numId w:val="3"/>
        </w:numPr>
        <w:jc w:val="both"/>
        <w:rPr>
          <w:rFonts w:ascii="Arial" w:hAnsi="Arial" w:cs="Arial"/>
          <w:sz w:val="24"/>
          <w:szCs w:val="24"/>
        </w:rPr>
      </w:pPr>
      <w:r w:rsidRPr="00CA0EA9">
        <w:rPr>
          <w:rFonts w:ascii="Arial" w:hAnsi="Arial" w:cs="Arial"/>
          <w:sz w:val="24"/>
          <w:szCs w:val="24"/>
        </w:rPr>
        <w:t xml:space="preserve">You must ensure that all the personal data that we disclose to </w:t>
      </w:r>
      <w:proofErr w:type="gramStart"/>
      <w:r w:rsidRPr="00CA0EA9">
        <w:rPr>
          <w:rFonts w:ascii="Arial" w:hAnsi="Arial" w:cs="Arial"/>
          <w:sz w:val="24"/>
          <w:szCs w:val="24"/>
        </w:rPr>
        <w:t>you</w:t>
      </w:r>
      <w:proofErr w:type="gramEnd"/>
      <w:r w:rsidRPr="00CA0EA9">
        <w:rPr>
          <w:rFonts w:ascii="Arial" w:hAnsi="Arial" w:cs="Arial"/>
          <w:sz w:val="24"/>
          <w:szCs w:val="24"/>
        </w:rPr>
        <w:t xml:space="preserve"> or you collect on our behalf under this agreement are kept confidential.</w:t>
      </w:r>
    </w:p>
    <w:p w14:paraId="7AAB7D6C" w14:textId="77777777" w:rsidR="005700D8" w:rsidRPr="00CA0EA9" w:rsidRDefault="005700D8" w:rsidP="00E65F5D">
      <w:pPr>
        <w:jc w:val="both"/>
        <w:rPr>
          <w:rFonts w:ascii="Arial" w:hAnsi="Arial" w:cs="Arial"/>
          <w:sz w:val="24"/>
          <w:szCs w:val="24"/>
        </w:rPr>
      </w:pPr>
    </w:p>
    <w:p w14:paraId="7AAB7D6D" w14:textId="77777777" w:rsidR="005700D8" w:rsidRPr="00CA0EA9" w:rsidRDefault="005700D8" w:rsidP="00E65F5D">
      <w:pPr>
        <w:numPr>
          <w:ilvl w:val="0"/>
          <w:numId w:val="3"/>
        </w:numPr>
        <w:jc w:val="both"/>
        <w:rPr>
          <w:rFonts w:ascii="Arial" w:hAnsi="Arial" w:cs="Arial"/>
          <w:sz w:val="24"/>
          <w:szCs w:val="24"/>
        </w:rPr>
      </w:pPr>
      <w:r w:rsidRPr="00CA0EA9">
        <w:rPr>
          <w:rFonts w:ascii="Arial" w:hAnsi="Arial" w:cs="Arial"/>
          <w:sz w:val="24"/>
          <w:szCs w:val="24"/>
        </w:rPr>
        <w:t>You must take reasonable steps to ensure the reliability of employees who have access to personal data.</w:t>
      </w:r>
    </w:p>
    <w:p w14:paraId="7AAB7D6E" w14:textId="77777777" w:rsidR="005700D8" w:rsidRPr="00CA0EA9" w:rsidRDefault="005700D8" w:rsidP="00E65F5D">
      <w:pPr>
        <w:pStyle w:val="AgencyStdParagraph"/>
        <w:widowControl/>
        <w:rPr>
          <w:rFonts w:ascii="Arial" w:hAnsi="Arial" w:cs="Arial"/>
          <w:szCs w:val="24"/>
        </w:rPr>
      </w:pPr>
    </w:p>
    <w:p w14:paraId="7AAB7D6F" w14:textId="77777777" w:rsidR="005700D8" w:rsidRPr="00CA0EA9" w:rsidRDefault="005700D8" w:rsidP="00E65F5D">
      <w:pPr>
        <w:numPr>
          <w:ilvl w:val="0"/>
          <w:numId w:val="3"/>
        </w:numPr>
        <w:jc w:val="both"/>
        <w:rPr>
          <w:rFonts w:ascii="Arial" w:hAnsi="Arial" w:cs="Arial"/>
          <w:sz w:val="24"/>
          <w:szCs w:val="24"/>
        </w:rPr>
      </w:pPr>
      <w:r w:rsidRPr="00CA0EA9">
        <w:rPr>
          <w:rFonts w:ascii="Arial" w:hAnsi="Arial" w:cs="Arial"/>
          <w:sz w:val="24"/>
          <w:szCs w:val="24"/>
        </w:rPr>
        <w:t>Only employees who may be required to assist in meeting the obligations under this agreement may have access to the personal data.</w:t>
      </w:r>
    </w:p>
    <w:p w14:paraId="7AAB7D70" w14:textId="77777777" w:rsidR="005700D8" w:rsidRPr="00CA0EA9" w:rsidRDefault="005700D8" w:rsidP="00E65F5D">
      <w:pPr>
        <w:jc w:val="both"/>
        <w:rPr>
          <w:rFonts w:ascii="Arial" w:hAnsi="Arial" w:cs="Arial"/>
          <w:sz w:val="24"/>
          <w:szCs w:val="24"/>
        </w:rPr>
      </w:pPr>
    </w:p>
    <w:p w14:paraId="7AAB7D71" w14:textId="77777777" w:rsidR="005700D8" w:rsidRPr="00CA0EA9" w:rsidRDefault="005700D8" w:rsidP="00E65F5D">
      <w:pPr>
        <w:numPr>
          <w:ilvl w:val="0"/>
          <w:numId w:val="3"/>
        </w:numPr>
        <w:jc w:val="both"/>
        <w:rPr>
          <w:rFonts w:ascii="Arial" w:hAnsi="Arial" w:cs="Arial"/>
          <w:sz w:val="24"/>
          <w:szCs w:val="24"/>
        </w:rPr>
      </w:pPr>
      <w:r w:rsidRPr="00CA0EA9">
        <w:rPr>
          <w:rFonts w:ascii="Arial" w:hAnsi="Arial" w:cs="Arial"/>
          <w:sz w:val="24"/>
          <w:szCs w:val="24"/>
        </w:rPr>
        <w:t>Any disclosure of personal data must be made in confidence and extend only so far as that which is specifically necessary for the purposes of this agreement.</w:t>
      </w:r>
    </w:p>
    <w:p w14:paraId="7AAB7D72" w14:textId="77777777" w:rsidR="005700D8" w:rsidRPr="00CA0EA9" w:rsidRDefault="005700D8" w:rsidP="00E65F5D">
      <w:pPr>
        <w:jc w:val="both"/>
        <w:rPr>
          <w:rFonts w:ascii="Arial" w:hAnsi="Arial" w:cs="Arial"/>
          <w:sz w:val="24"/>
          <w:szCs w:val="24"/>
        </w:rPr>
      </w:pPr>
    </w:p>
    <w:p w14:paraId="7AAB7D73" w14:textId="77777777" w:rsidR="005700D8" w:rsidRPr="00CA0EA9" w:rsidRDefault="005700D8" w:rsidP="00E65F5D">
      <w:pPr>
        <w:numPr>
          <w:ilvl w:val="0"/>
          <w:numId w:val="3"/>
        </w:numPr>
        <w:jc w:val="both"/>
        <w:rPr>
          <w:rFonts w:ascii="Arial" w:hAnsi="Arial" w:cs="Arial"/>
          <w:sz w:val="24"/>
          <w:szCs w:val="24"/>
        </w:rPr>
      </w:pPr>
      <w:r w:rsidRPr="00CA0EA9">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AAB7D74" w14:textId="77777777" w:rsidR="005700D8" w:rsidRPr="00CA0EA9" w:rsidRDefault="005700D8" w:rsidP="00E65F5D">
      <w:pPr>
        <w:jc w:val="both"/>
        <w:rPr>
          <w:rFonts w:ascii="Arial" w:hAnsi="Arial" w:cs="Arial"/>
          <w:sz w:val="24"/>
          <w:szCs w:val="24"/>
        </w:rPr>
      </w:pPr>
    </w:p>
    <w:p w14:paraId="7AAB7D75" w14:textId="77777777" w:rsidR="00103932" w:rsidRPr="00CA0EA9" w:rsidRDefault="005700D8" w:rsidP="00E65F5D">
      <w:pPr>
        <w:numPr>
          <w:ilvl w:val="0"/>
          <w:numId w:val="3"/>
        </w:numPr>
        <w:jc w:val="both"/>
        <w:rPr>
          <w:rFonts w:ascii="Arial" w:hAnsi="Arial" w:cs="Arial"/>
          <w:sz w:val="24"/>
          <w:szCs w:val="24"/>
        </w:rPr>
      </w:pPr>
      <w:r w:rsidRPr="00CA0EA9">
        <w:rPr>
          <w:rFonts w:ascii="Arial" w:hAnsi="Arial" w:cs="Arial"/>
          <w:sz w:val="24"/>
          <w:szCs w:val="24"/>
        </w:rPr>
        <w:t>On termination of this agreement, for whatever reason, the personal data must be returned to us promptly and safely, together with all copies in your possession or control.</w:t>
      </w:r>
    </w:p>
    <w:p w14:paraId="6058D7A5" w14:textId="77777777" w:rsidR="00716590" w:rsidRDefault="00716590">
      <w:pPr>
        <w:rPr>
          <w:rFonts w:ascii="Arial" w:hAnsi="Arial" w:cs="Arial"/>
          <w:b/>
          <w:sz w:val="24"/>
          <w:szCs w:val="24"/>
        </w:rPr>
      </w:pPr>
      <w:r>
        <w:rPr>
          <w:rFonts w:cs="Arial"/>
          <w:sz w:val="24"/>
          <w:szCs w:val="24"/>
        </w:rPr>
        <w:br w:type="page"/>
      </w:r>
    </w:p>
    <w:p w14:paraId="7AAB7D77" w14:textId="0F7A4294" w:rsidR="002F4C87" w:rsidRPr="00CA0EA9" w:rsidRDefault="00544F4A" w:rsidP="002F4C87">
      <w:pPr>
        <w:pStyle w:val="Heading1"/>
        <w:numPr>
          <w:ilvl w:val="0"/>
          <w:numId w:val="0"/>
        </w:numPr>
        <w:rPr>
          <w:rFonts w:cs="Arial"/>
          <w:sz w:val="24"/>
          <w:szCs w:val="24"/>
        </w:rPr>
      </w:pPr>
      <w:r w:rsidRPr="00CA0EA9">
        <w:rPr>
          <w:rFonts w:cs="Arial"/>
          <w:sz w:val="24"/>
          <w:szCs w:val="24"/>
        </w:rPr>
        <w:lastRenderedPageBreak/>
        <w:t xml:space="preserve">APPENDIX A - </w:t>
      </w:r>
      <w:r w:rsidR="002F4C87" w:rsidRPr="00CA0EA9">
        <w:rPr>
          <w:rFonts w:cs="Arial"/>
          <w:sz w:val="24"/>
          <w:szCs w:val="24"/>
        </w:rPr>
        <w:t xml:space="preserve">PRICING SCHEDULE </w:t>
      </w:r>
    </w:p>
    <w:p w14:paraId="7AAB7D78" w14:textId="77777777" w:rsidR="002F4C87" w:rsidRPr="00CA0EA9" w:rsidRDefault="002F4C87" w:rsidP="002F4C87">
      <w:pPr>
        <w:rPr>
          <w:rFonts w:ascii="Arial" w:hAnsi="Arial" w:cs="Arial"/>
          <w:sz w:val="24"/>
          <w:szCs w:val="24"/>
        </w:rPr>
      </w:pPr>
    </w:p>
    <w:p w14:paraId="7AAB7D79" w14:textId="77777777" w:rsidR="002F4C87" w:rsidRPr="00CA0EA9" w:rsidRDefault="002F4C87" w:rsidP="002F4C87">
      <w:pPr>
        <w:pStyle w:val="BodyText"/>
        <w:spacing w:after="0"/>
        <w:rPr>
          <w:rFonts w:ascii="Arial" w:hAnsi="Arial" w:cs="Arial"/>
          <w:sz w:val="24"/>
          <w:szCs w:val="24"/>
        </w:rPr>
      </w:pPr>
      <w:r w:rsidRPr="00CA0EA9">
        <w:rPr>
          <w:rFonts w:ascii="Arial" w:hAnsi="Arial" w:cs="Arial"/>
          <w:sz w:val="24"/>
          <w:szCs w:val="24"/>
        </w:rPr>
        <w:t xml:space="preserve">ALL COSTS QUOTED MUST BE EXCLUSIVE OF VAT </w:t>
      </w:r>
    </w:p>
    <w:p w14:paraId="7AAB7D7A" w14:textId="6F92D786" w:rsidR="002F4C87" w:rsidRDefault="002F4C87" w:rsidP="002F4C87">
      <w:pPr>
        <w:pStyle w:val="BodyText"/>
        <w:spacing w:after="0"/>
        <w:rPr>
          <w:rFonts w:ascii="Arial" w:hAnsi="Arial" w:cs="Arial"/>
          <w:sz w:val="24"/>
          <w:szCs w:val="24"/>
        </w:rPr>
      </w:pPr>
      <w:r w:rsidRPr="00CA0EA9">
        <w:rPr>
          <w:rFonts w:ascii="Arial" w:hAnsi="Arial" w:cs="Arial"/>
          <w:sz w:val="24"/>
          <w:szCs w:val="24"/>
        </w:rPr>
        <w:t xml:space="preserve">All costs must be quoted on this schedule. Any costs not detailed will not be paid. </w:t>
      </w:r>
    </w:p>
    <w:p w14:paraId="6F6326AA" w14:textId="77777777" w:rsidR="00822C78" w:rsidRPr="00CA0EA9" w:rsidRDefault="00822C78" w:rsidP="002F4C87">
      <w:pPr>
        <w:pStyle w:val="BodyText"/>
        <w:spacing w:after="0"/>
        <w:rPr>
          <w:rFonts w:ascii="Arial" w:hAnsi="Arial" w:cs="Arial"/>
          <w:sz w:val="24"/>
          <w:szCs w:val="24"/>
        </w:rPr>
      </w:pPr>
    </w:p>
    <w:p w14:paraId="7AAB7D7E" w14:textId="77777777" w:rsidR="002F4C87" w:rsidRPr="00CA0EA9" w:rsidRDefault="002F4C87" w:rsidP="002F4C87">
      <w:pPr>
        <w:pStyle w:val="BodyText"/>
        <w:spacing w:after="0"/>
        <w:rPr>
          <w:rFonts w:ascii="Arial" w:hAnsi="Arial" w:cs="Arial"/>
          <w:b/>
          <w:sz w:val="24"/>
          <w:szCs w:val="24"/>
        </w:rPr>
      </w:pPr>
      <w:r w:rsidRPr="00CA0EA9">
        <w:rPr>
          <w:rFonts w:ascii="Arial" w:hAnsi="Arial" w:cs="Arial"/>
          <w:b/>
          <w:sz w:val="24"/>
          <w:szCs w:val="24"/>
        </w:rPr>
        <w:t>Staff Costs</w:t>
      </w:r>
    </w:p>
    <w:p w14:paraId="7AAB7D7F" w14:textId="77777777" w:rsidR="002F4C87" w:rsidRPr="00CA0EA9" w:rsidRDefault="002F4C87" w:rsidP="002F4C87">
      <w:pPr>
        <w:pStyle w:val="BodyText"/>
        <w:spacing w:after="0"/>
        <w:rPr>
          <w:rFonts w:ascii="Arial" w:hAnsi="Arial" w:cs="Arial"/>
          <w:spacing w:val="-3"/>
          <w:sz w:val="24"/>
          <w:szCs w:val="24"/>
        </w:rPr>
      </w:pPr>
      <w:r w:rsidRPr="00CA0EA9">
        <w:rPr>
          <w:rFonts w:ascii="Arial" w:hAnsi="Arial" w:cs="Arial"/>
          <w:spacing w:val="-3"/>
          <w:sz w:val="24"/>
          <w:szCs w:val="24"/>
        </w:rPr>
        <w:t>Please detail the day rates of your proposed personnel in the table below.</w:t>
      </w:r>
    </w:p>
    <w:p w14:paraId="7AAB7D80" w14:textId="77777777" w:rsidR="002F4C87" w:rsidRPr="00CA0EA9" w:rsidRDefault="002F4C87" w:rsidP="002F4C87">
      <w:pPr>
        <w:rPr>
          <w:rFonts w:ascii="Arial" w:hAnsi="Arial" w:cs="Arial"/>
          <w:sz w:val="24"/>
          <w:szCs w:val="24"/>
        </w:rPr>
      </w:pPr>
      <w:r w:rsidRPr="00CA0EA9">
        <w:rPr>
          <w:rFonts w:ascii="Arial" w:hAnsi="Arial" w:cs="Arial"/>
          <w:sz w:val="24"/>
          <w:szCs w:val="24"/>
        </w:rPr>
        <w:t>(Please also advise how many hours you constitute a working day)</w:t>
      </w:r>
    </w:p>
    <w:p w14:paraId="7AAB7D81" w14:textId="77777777" w:rsidR="002F4C87" w:rsidRPr="00CA0EA9" w:rsidRDefault="002F4C87" w:rsidP="002F4C87">
      <w:pPr>
        <w:pStyle w:val="BodyText"/>
        <w:spacing w:after="0"/>
        <w:rPr>
          <w:rFonts w:ascii="Arial" w:hAnsi="Arial" w:cs="Arial"/>
          <w:b/>
          <w:spacing w:val="-3"/>
          <w:sz w:val="24"/>
          <w:szCs w:val="24"/>
        </w:rPr>
      </w:pPr>
    </w:p>
    <w:p w14:paraId="1B1A1910" w14:textId="73EC6C6C" w:rsidR="00A652DA" w:rsidRDefault="002F4C87" w:rsidP="002F4C87">
      <w:pPr>
        <w:pStyle w:val="BodyText"/>
        <w:spacing w:after="0"/>
        <w:rPr>
          <w:rFonts w:ascii="Arial" w:hAnsi="Arial" w:cs="Arial"/>
          <w:spacing w:val="-3"/>
          <w:sz w:val="24"/>
          <w:szCs w:val="24"/>
        </w:rPr>
      </w:pPr>
      <w:r w:rsidRPr="00CA0EA9">
        <w:rPr>
          <w:rFonts w:ascii="Arial" w:hAnsi="Arial" w:cs="Arial"/>
          <w:spacing w:val="-3"/>
          <w:sz w:val="24"/>
          <w:szCs w:val="24"/>
        </w:rPr>
        <w:t xml:space="preserve">Please detail your </w:t>
      </w:r>
      <w:r w:rsidR="004E427A">
        <w:rPr>
          <w:rFonts w:ascii="Arial" w:hAnsi="Arial" w:cs="Arial"/>
          <w:spacing w:val="-3"/>
          <w:sz w:val="24"/>
          <w:szCs w:val="24"/>
        </w:rPr>
        <w:t>staff</w:t>
      </w:r>
      <w:r w:rsidR="004E427A" w:rsidRPr="00CA0EA9">
        <w:rPr>
          <w:rFonts w:ascii="Arial" w:hAnsi="Arial" w:cs="Arial"/>
          <w:spacing w:val="-3"/>
          <w:sz w:val="24"/>
          <w:szCs w:val="24"/>
        </w:rPr>
        <w:t xml:space="preserve"> </w:t>
      </w:r>
      <w:r w:rsidRPr="00CA0EA9">
        <w:rPr>
          <w:rFonts w:ascii="Arial" w:hAnsi="Arial" w:cs="Arial"/>
          <w:spacing w:val="-3"/>
          <w:sz w:val="24"/>
          <w:szCs w:val="24"/>
        </w:rPr>
        <w:t>costs.</w:t>
      </w:r>
    </w:p>
    <w:tbl>
      <w:tblPr>
        <w:tblStyle w:val="TableGrid"/>
        <w:tblW w:w="0" w:type="auto"/>
        <w:tblLook w:val="04A0" w:firstRow="1" w:lastRow="0" w:firstColumn="1" w:lastColumn="0" w:noHBand="0" w:noVBand="1"/>
      </w:tblPr>
      <w:tblGrid>
        <w:gridCol w:w="2547"/>
        <w:gridCol w:w="2268"/>
        <w:gridCol w:w="1223"/>
        <w:gridCol w:w="1068"/>
        <w:gridCol w:w="1190"/>
      </w:tblGrid>
      <w:tr w:rsidR="00A652DA" w:rsidRPr="00716DDB" w14:paraId="459770AD" w14:textId="77777777" w:rsidTr="00CA0EA9">
        <w:tc>
          <w:tcPr>
            <w:tcW w:w="2547" w:type="dxa"/>
          </w:tcPr>
          <w:p w14:paraId="163DC178" w14:textId="77777777" w:rsidR="00A652DA" w:rsidRPr="00CA0EA9" w:rsidRDefault="00A652DA" w:rsidP="00716DDB">
            <w:pPr>
              <w:pStyle w:val="BodyText"/>
              <w:spacing w:after="0"/>
              <w:rPr>
                <w:rFonts w:ascii="Arial" w:hAnsi="Arial" w:cs="Arial"/>
                <w:b/>
                <w:bCs/>
                <w:spacing w:val="-3"/>
                <w:sz w:val="24"/>
                <w:szCs w:val="24"/>
              </w:rPr>
            </w:pPr>
            <w:r w:rsidRPr="00CA0EA9">
              <w:rPr>
                <w:rFonts w:ascii="Arial" w:hAnsi="Arial" w:cs="Arial"/>
                <w:b/>
                <w:bCs/>
                <w:spacing w:val="-3"/>
                <w:sz w:val="24"/>
                <w:szCs w:val="24"/>
              </w:rPr>
              <w:t>TASK</w:t>
            </w:r>
          </w:p>
        </w:tc>
        <w:tc>
          <w:tcPr>
            <w:tcW w:w="2268" w:type="dxa"/>
          </w:tcPr>
          <w:p w14:paraId="5A33CEC4" w14:textId="75BEB9F1" w:rsidR="00A652DA" w:rsidRPr="00CA0EA9" w:rsidRDefault="00A652DA" w:rsidP="00716DDB">
            <w:pPr>
              <w:pStyle w:val="BodyText"/>
              <w:spacing w:after="0"/>
              <w:rPr>
                <w:rFonts w:ascii="Arial" w:hAnsi="Arial" w:cs="Arial"/>
                <w:b/>
                <w:bCs/>
                <w:spacing w:val="-3"/>
                <w:sz w:val="24"/>
                <w:szCs w:val="24"/>
              </w:rPr>
            </w:pPr>
            <w:r w:rsidRPr="00CA0EA9">
              <w:rPr>
                <w:rFonts w:ascii="Arial" w:hAnsi="Arial" w:cs="Arial"/>
                <w:b/>
                <w:bCs/>
                <w:spacing w:val="-3"/>
                <w:sz w:val="24"/>
                <w:szCs w:val="24"/>
              </w:rPr>
              <w:t>STAFF NAME/ ROLE</w:t>
            </w:r>
          </w:p>
        </w:tc>
        <w:tc>
          <w:tcPr>
            <w:tcW w:w="1223" w:type="dxa"/>
          </w:tcPr>
          <w:p w14:paraId="10901B8F" w14:textId="4407F760" w:rsidR="00A652DA" w:rsidRPr="00CA0EA9" w:rsidRDefault="00A652DA" w:rsidP="00716DDB">
            <w:pPr>
              <w:pStyle w:val="BodyText"/>
              <w:spacing w:after="0"/>
              <w:rPr>
                <w:rFonts w:ascii="Arial" w:hAnsi="Arial" w:cs="Arial"/>
                <w:b/>
                <w:bCs/>
                <w:spacing w:val="-3"/>
                <w:sz w:val="24"/>
                <w:szCs w:val="24"/>
              </w:rPr>
            </w:pPr>
            <w:r w:rsidRPr="00CA0EA9">
              <w:rPr>
                <w:rFonts w:ascii="Arial" w:hAnsi="Arial" w:cs="Arial"/>
                <w:b/>
                <w:bCs/>
                <w:spacing w:val="-3"/>
                <w:sz w:val="24"/>
                <w:szCs w:val="24"/>
              </w:rPr>
              <w:t>HOURLY RATE £</w:t>
            </w:r>
          </w:p>
        </w:tc>
        <w:tc>
          <w:tcPr>
            <w:tcW w:w="1068" w:type="dxa"/>
          </w:tcPr>
          <w:p w14:paraId="295B16AF" w14:textId="77777777" w:rsidR="00A652DA" w:rsidRPr="00CA0EA9" w:rsidRDefault="00A652DA" w:rsidP="00716DDB">
            <w:pPr>
              <w:pStyle w:val="BodyText"/>
              <w:spacing w:after="0"/>
              <w:rPr>
                <w:rFonts w:ascii="Arial" w:hAnsi="Arial" w:cs="Arial"/>
                <w:b/>
                <w:bCs/>
                <w:spacing w:val="-3"/>
                <w:sz w:val="24"/>
                <w:szCs w:val="24"/>
              </w:rPr>
            </w:pPr>
            <w:r w:rsidRPr="00CA0EA9">
              <w:rPr>
                <w:rFonts w:ascii="Arial" w:hAnsi="Arial" w:cs="Arial"/>
                <w:b/>
                <w:bCs/>
                <w:spacing w:val="-3"/>
                <w:sz w:val="24"/>
                <w:szCs w:val="24"/>
              </w:rPr>
              <w:t xml:space="preserve">No. </w:t>
            </w:r>
          </w:p>
          <w:p w14:paraId="037DF513" w14:textId="23D7D034" w:rsidR="00A652DA" w:rsidRPr="00CA0EA9" w:rsidRDefault="00A652DA" w:rsidP="00716DDB">
            <w:pPr>
              <w:pStyle w:val="BodyText"/>
              <w:spacing w:after="0"/>
              <w:rPr>
                <w:rFonts w:ascii="Arial" w:hAnsi="Arial" w:cs="Arial"/>
                <w:b/>
                <w:bCs/>
                <w:spacing w:val="-3"/>
                <w:sz w:val="24"/>
                <w:szCs w:val="24"/>
              </w:rPr>
            </w:pPr>
            <w:r w:rsidRPr="00CA0EA9">
              <w:rPr>
                <w:rFonts w:ascii="Arial" w:hAnsi="Arial" w:cs="Arial"/>
                <w:b/>
                <w:bCs/>
                <w:spacing w:val="-3"/>
                <w:sz w:val="24"/>
                <w:szCs w:val="24"/>
              </w:rPr>
              <w:t>HOURS</w:t>
            </w:r>
          </w:p>
        </w:tc>
        <w:tc>
          <w:tcPr>
            <w:tcW w:w="1190" w:type="dxa"/>
          </w:tcPr>
          <w:p w14:paraId="6698248A" w14:textId="77777777" w:rsidR="00A652DA" w:rsidRPr="00CA0EA9" w:rsidRDefault="00A652DA" w:rsidP="00716DDB">
            <w:pPr>
              <w:pStyle w:val="BodyText"/>
              <w:spacing w:after="0"/>
              <w:rPr>
                <w:rFonts w:ascii="Arial" w:hAnsi="Arial" w:cs="Arial"/>
                <w:b/>
                <w:bCs/>
                <w:spacing w:val="-3"/>
                <w:sz w:val="24"/>
                <w:szCs w:val="24"/>
              </w:rPr>
            </w:pPr>
            <w:r w:rsidRPr="00CA0EA9">
              <w:rPr>
                <w:rFonts w:ascii="Arial" w:hAnsi="Arial" w:cs="Arial"/>
                <w:b/>
                <w:bCs/>
                <w:spacing w:val="-3"/>
                <w:sz w:val="24"/>
                <w:szCs w:val="24"/>
              </w:rPr>
              <w:t xml:space="preserve">COST </w:t>
            </w:r>
          </w:p>
          <w:p w14:paraId="122F8F41" w14:textId="26820F78" w:rsidR="00A652DA" w:rsidRPr="00CA0EA9" w:rsidRDefault="00A652DA" w:rsidP="00716DDB">
            <w:pPr>
              <w:pStyle w:val="BodyText"/>
              <w:spacing w:after="0"/>
              <w:rPr>
                <w:rFonts w:ascii="Arial" w:hAnsi="Arial" w:cs="Arial"/>
                <w:b/>
                <w:bCs/>
                <w:spacing w:val="-3"/>
                <w:sz w:val="24"/>
                <w:szCs w:val="24"/>
              </w:rPr>
            </w:pPr>
            <w:r w:rsidRPr="00CA0EA9">
              <w:rPr>
                <w:rFonts w:ascii="Arial" w:hAnsi="Arial" w:cs="Arial"/>
                <w:b/>
                <w:bCs/>
                <w:spacing w:val="-3"/>
                <w:sz w:val="24"/>
                <w:szCs w:val="24"/>
              </w:rPr>
              <w:t>£</w:t>
            </w:r>
          </w:p>
        </w:tc>
      </w:tr>
      <w:tr w:rsidR="00A652DA" w:rsidRPr="00716DDB" w14:paraId="127F9872" w14:textId="77777777" w:rsidTr="00CA0EA9">
        <w:tc>
          <w:tcPr>
            <w:tcW w:w="2547" w:type="dxa"/>
          </w:tcPr>
          <w:p w14:paraId="5DCA824D" w14:textId="5C386007" w:rsidR="00A652DA" w:rsidRPr="00822C78" w:rsidRDefault="00A652DA" w:rsidP="00716DDB">
            <w:pPr>
              <w:pStyle w:val="BodyText"/>
              <w:spacing w:after="0"/>
              <w:rPr>
                <w:rFonts w:ascii="Arial" w:hAnsi="Arial" w:cs="Arial"/>
                <w:spacing w:val="-3"/>
                <w:sz w:val="24"/>
                <w:szCs w:val="24"/>
              </w:rPr>
            </w:pPr>
            <w:r w:rsidRPr="00822C78">
              <w:rPr>
                <w:rFonts w:ascii="Arial" w:hAnsi="Arial" w:cs="Arial"/>
                <w:spacing w:val="-3"/>
                <w:sz w:val="24"/>
                <w:szCs w:val="24"/>
              </w:rPr>
              <w:t>Task 1</w:t>
            </w:r>
          </w:p>
        </w:tc>
        <w:tc>
          <w:tcPr>
            <w:tcW w:w="2268" w:type="dxa"/>
          </w:tcPr>
          <w:p w14:paraId="3CF59B90" w14:textId="77777777" w:rsidR="00A652DA" w:rsidRPr="00716DDB" w:rsidRDefault="00A652DA" w:rsidP="00716DDB">
            <w:pPr>
              <w:pStyle w:val="BodyText"/>
              <w:spacing w:after="0"/>
              <w:rPr>
                <w:rFonts w:ascii="Arial" w:hAnsi="Arial" w:cs="Arial"/>
                <w:spacing w:val="-3"/>
                <w:sz w:val="24"/>
                <w:szCs w:val="24"/>
              </w:rPr>
            </w:pPr>
          </w:p>
        </w:tc>
        <w:tc>
          <w:tcPr>
            <w:tcW w:w="1223" w:type="dxa"/>
          </w:tcPr>
          <w:p w14:paraId="355DCA1D" w14:textId="77777777" w:rsidR="00A652DA" w:rsidRPr="00716DDB" w:rsidRDefault="00A652DA" w:rsidP="00716DDB">
            <w:pPr>
              <w:pStyle w:val="BodyText"/>
              <w:spacing w:after="0"/>
              <w:rPr>
                <w:rFonts w:ascii="Arial" w:hAnsi="Arial" w:cs="Arial"/>
                <w:spacing w:val="-3"/>
                <w:sz w:val="24"/>
                <w:szCs w:val="24"/>
              </w:rPr>
            </w:pPr>
          </w:p>
        </w:tc>
        <w:tc>
          <w:tcPr>
            <w:tcW w:w="1068" w:type="dxa"/>
          </w:tcPr>
          <w:p w14:paraId="6A1F9C77" w14:textId="77777777" w:rsidR="00A652DA" w:rsidRPr="00716DDB" w:rsidRDefault="00A652DA" w:rsidP="00716DDB">
            <w:pPr>
              <w:pStyle w:val="BodyText"/>
              <w:spacing w:after="0"/>
              <w:rPr>
                <w:rFonts w:ascii="Arial" w:hAnsi="Arial" w:cs="Arial"/>
                <w:spacing w:val="-3"/>
                <w:sz w:val="24"/>
                <w:szCs w:val="24"/>
              </w:rPr>
            </w:pPr>
          </w:p>
        </w:tc>
        <w:tc>
          <w:tcPr>
            <w:tcW w:w="1190" w:type="dxa"/>
          </w:tcPr>
          <w:p w14:paraId="59C26A94" w14:textId="77777777" w:rsidR="00A652DA" w:rsidRPr="00716DDB" w:rsidRDefault="00A652DA" w:rsidP="00716DDB">
            <w:pPr>
              <w:pStyle w:val="BodyText"/>
              <w:spacing w:after="0"/>
              <w:rPr>
                <w:rFonts w:ascii="Arial" w:hAnsi="Arial" w:cs="Arial"/>
                <w:spacing w:val="-3"/>
                <w:sz w:val="24"/>
                <w:szCs w:val="24"/>
              </w:rPr>
            </w:pPr>
          </w:p>
        </w:tc>
      </w:tr>
      <w:tr w:rsidR="00A652DA" w:rsidRPr="00716DDB" w14:paraId="5661DC21" w14:textId="77777777" w:rsidTr="00CA0EA9">
        <w:tc>
          <w:tcPr>
            <w:tcW w:w="2547" w:type="dxa"/>
          </w:tcPr>
          <w:p w14:paraId="1D25343F" w14:textId="77777777" w:rsidR="00A652DA" w:rsidRPr="00716DDB" w:rsidRDefault="00A652DA" w:rsidP="00716DDB">
            <w:pPr>
              <w:pStyle w:val="BodyText"/>
              <w:spacing w:after="0"/>
              <w:rPr>
                <w:rFonts w:ascii="Arial" w:hAnsi="Arial" w:cs="Arial"/>
                <w:spacing w:val="-3"/>
                <w:sz w:val="24"/>
                <w:szCs w:val="24"/>
              </w:rPr>
            </w:pPr>
          </w:p>
        </w:tc>
        <w:tc>
          <w:tcPr>
            <w:tcW w:w="2268" w:type="dxa"/>
          </w:tcPr>
          <w:p w14:paraId="3752213D" w14:textId="77777777" w:rsidR="00A652DA" w:rsidRPr="00716DDB" w:rsidRDefault="00A652DA" w:rsidP="00716DDB">
            <w:pPr>
              <w:pStyle w:val="BodyText"/>
              <w:spacing w:after="0"/>
              <w:rPr>
                <w:rFonts w:ascii="Arial" w:hAnsi="Arial" w:cs="Arial"/>
                <w:spacing w:val="-3"/>
                <w:sz w:val="24"/>
                <w:szCs w:val="24"/>
              </w:rPr>
            </w:pPr>
          </w:p>
        </w:tc>
        <w:tc>
          <w:tcPr>
            <w:tcW w:w="1223" w:type="dxa"/>
          </w:tcPr>
          <w:p w14:paraId="64D1FE85" w14:textId="77777777" w:rsidR="00A652DA" w:rsidRPr="00716DDB" w:rsidRDefault="00A652DA" w:rsidP="00716DDB">
            <w:pPr>
              <w:pStyle w:val="BodyText"/>
              <w:spacing w:after="0"/>
              <w:rPr>
                <w:rFonts w:ascii="Arial" w:hAnsi="Arial" w:cs="Arial"/>
                <w:spacing w:val="-3"/>
                <w:sz w:val="24"/>
                <w:szCs w:val="24"/>
              </w:rPr>
            </w:pPr>
          </w:p>
        </w:tc>
        <w:tc>
          <w:tcPr>
            <w:tcW w:w="1068" w:type="dxa"/>
          </w:tcPr>
          <w:p w14:paraId="671E1A97" w14:textId="77777777" w:rsidR="00A652DA" w:rsidRPr="00716DDB" w:rsidRDefault="00A652DA" w:rsidP="00716DDB">
            <w:pPr>
              <w:pStyle w:val="BodyText"/>
              <w:spacing w:after="0"/>
              <w:rPr>
                <w:rFonts w:ascii="Arial" w:hAnsi="Arial" w:cs="Arial"/>
                <w:spacing w:val="-3"/>
                <w:sz w:val="24"/>
                <w:szCs w:val="24"/>
              </w:rPr>
            </w:pPr>
          </w:p>
        </w:tc>
        <w:tc>
          <w:tcPr>
            <w:tcW w:w="1190" w:type="dxa"/>
          </w:tcPr>
          <w:p w14:paraId="08EF10BD" w14:textId="77777777" w:rsidR="00A652DA" w:rsidRPr="00716DDB" w:rsidRDefault="00A652DA" w:rsidP="00716DDB">
            <w:pPr>
              <w:pStyle w:val="BodyText"/>
              <w:spacing w:after="0"/>
              <w:rPr>
                <w:rFonts w:ascii="Arial" w:hAnsi="Arial" w:cs="Arial"/>
                <w:spacing w:val="-3"/>
                <w:sz w:val="24"/>
                <w:szCs w:val="24"/>
              </w:rPr>
            </w:pPr>
          </w:p>
        </w:tc>
      </w:tr>
      <w:tr w:rsidR="00A652DA" w:rsidRPr="00716DDB" w14:paraId="0AC696B4" w14:textId="77777777" w:rsidTr="00CA0EA9">
        <w:tc>
          <w:tcPr>
            <w:tcW w:w="2547" w:type="dxa"/>
          </w:tcPr>
          <w:p w14:paraId="4BDCD27A" w14:textId="77777777" w:rsidR="00A652DA" w:rsidRPr="00716DDB" w:rsidRDefault="00A652DA" w:rsidP="00716DDB">
            <w:pPr>
              <w:pStyle w:val="BodyText"/>
              <w:spacing w:after="0"/>
              <w:rPr>
                <w:rFonts w:ascii="Arial" w:hAnsi="Arial" w:cs="Arial"/>
                <w:spacing w:val="-3"/>
                <w:sz w:val="24"/>
                <w:szCs w:val="24"/>
              </w:rPr>
            </w:pPr>
          </w:p>
        </w:tc>
        <w:tc>
          <w:tcPr>
            <w:tcW w:w="2268" w:type="dxa"/>
          </w:tcPr>
          <w:p w14:paraId="71838209" w14:textId="77777777" w:rsidR="00A652DA" w:rsidRPr="00716DDB" w:rsidRDefault="00A652DA" w:rsidP="00716DDB">
            <w:pPr>
              <w:pStyle w:val="BodyText"/>
              <w:spacing w:after="0"/>
              <w:rPr>
                <w:rFonts w:ascii="Arial" w:hAnsi="Arial" w:cs="Arial"/>
                <w:spacing w:val="-3"/>
                <w:sz w:val="24"/>
                <w:szCs w:val="24"/>
              </w:rPr>
            </w:pPr>
          </w:p>
        </w:tc>
        <w:tc>
          <w:tcPr>
            <w:tcW w:w="1223" w:type="dxa"/>
          </w:tcPr>
          <w:p w14:paraId="5D208CCD" w14:textId="77777777" w:rsidR="00A652DA" w:rsidRPr="00716DDB" w:rsidRDefault="00A652DA" w:rsidP="00716DDB">
            <w:pPr>
              <w:pStyle w:val="BodyText"/>
              <w:spacing w:after="0"/>
              <w:rPr>
                <w:rFonts w:ascii="Arial" w:hAnsi="Arial" w:cs="Arial"/>
                <w:spacing w:val="-3"/>
                <w:sz w:val="24"/>
                <w:szCs w:val="24"/>
              </w:rPr>
            </w:pPr>
          </w:p>
        </w:tc>
        <w:tc>
          <w:tcPr>
            <w:tcW w:w="1068" w:type="dxa"/>
          </w:tcPr>
          <w:p w14:paraId="44C6864A" w14:textId="77777777" w:rsidR="00A652DA" w:rsidRPr="00716DDB" w:rsidRDefault="00A652DA" w:rsidP="00716DDB">
            <w:pPr>
              <w:pStyle w:val="BodyText"/>
              <w:spacing w:after="0"/>
              <w:rPr>
                <w:rFonts w:ascii="Arial" w:hAnsi="Arial" w:cs="Arial"/>
                <w:spacing w:val="-3"/>
                <w:sz w:val="24"/>
                <w:szCs w:val="24"/>
              </w:rPr>
            </w:pPr>
          </w:p>
        </w:tc>
        <w:tc>
          <w:tcPr>
            <w:tcW w:w="1190" w:type="dxa"/>
          </w:tcPr>
          <w:p w14:paraId="0F1A9B5A" w14:textId="77777777" w:rsidR="00A652DA" w:rsidRPr="00716DDB" w:rsidRDefault="00A652DA" w:rsidP="00716DDB">
            <w:pPr>
              <w:pStyle w:val="BodyText"/>
              <w:spacing w:after="0"/>
              <w:rPr>
                <w:rFonts w:ascii="Arial" w:hAnsi="Arial" w:cs="Arial"/>
                <w:spacing w:val="-3"/>
                <w:sz w:val="24"/>
                <w:szCs w:val="24"/>
              </w:rPr>
            </w:pPr>
          </w:p>
        </w:tc>
      </w:tr>
      <w:tr w:rsidR="00A652DA" w:rsidRPr="00716DDB" w14:paraId="40C969BB" w14:textId="77777777" w:rsidTr="00CA0EA9">
        <w:tc>
          <w:tcPr>
            <w:tcW w:w="2547" w:type="dxa"/>
          </w:tcPr>
          <w:p w14:paraId="78F5FC2D" w14:textId="319E14B7" w:rsidR="00A652DA" w:rsidRPr="00CA0EA9" w:rsidRDefault="00A652DA" w:rsidP="00716DDB">
            <w:pPr>
              <w:pStyle w:val="BodyText"/>
              <w:spacing w:after="0"/>
              <w:rPr>
                <w:rFonts w:ascii="Arial" w:hAnsi="Arial" w:cs="Arial"/>
                <w:b/>
                <w:bCs/>
                <w:spacing w:val="-3"/>
                <w:sz w:val="24"/>
                <w:szCs w:val="24"/>
              </w:rPr>
            </w:pPr>
            <w:r w:rsidRPr="00CA0EA9">
              <w:rPr>
                <w:rFonts w:ascii="Arial" w:hAnsi="Arial" w:cs="Arial"/>
                <w:b/>
                <w:bCs/>
                <w:spacing w:val="-3"/>
                <w:sz w:val="24"/>
                <w:szCs w:val="24"/>
              </w:rPr>
              <w:t>Subtotal Task 1</w:t>
            </w:r>
          </w:p>
        </w:tc>
        <w:tc>
          <w:tcPr>
            <w:tcW w:w="2268" w:type="dxa"/>
          </w:tcPr>
          <w:p w14:paraId="0FD84D07" w14:textId="77777777" w:rsidR="00A652DA" w:rsidRPr="00716DDB" w:rsidRDefault="00A652DA" w:rsidP="00716DDB">
            <w:pPr>
              <w:pStyle w:val="BodyText"/>
              <w:spacing w:after="0"/>
              <w:rPr>
                <w:rFonts w:ascii="Arial" w:hAnsi="Arial" w:cs="Arial"/>
                <w:spacing w:val="-3"/>
                <w:sz w:val="24"/>
                <w:szCs w:val="24"/>
              </w:rPr>
            </w:pPr>
          </w:p>
        </w:tc>
        <w:tc>
          <w:tcPr>
            <w:tcW w:w="1223" w:type="dxa"/>
          </w:tcPr>
          <w:p w14:paraId="780FB0A0" w14:textId="77777777" w:rsidR="00A652DA" w:rsidRPr="00716DDB" w:rsidRDefault="00A652DA" w:rsidP="00716DDB">
            <w:pPr>
              <w:pStyle w:val="BodyText"/>
              <w:spacing w:after="0"/>
              <w:rPr>
                <w:rFonts w:ascii="Arial" w:hAnsi="Arial" w:cs="Arial"/>
                <w:spacing w:val="-3"/>
                <w:sz w:val="24"/>
                <w:szCs w:val="24"/>
              </w:rPr>
            </w:pPr>
          </w:p>
        </w:tc>
        <w:tc>
          <w:tcPr>
            <w:tcW w:w="1068" w:type="dxa"/>
          </w:tcPr>
          <w:p w14:paraId="0CF7D4FA" w14:textId="77777777" w:rsidR="00A652DA" w:rsidRPr="00716DDB" w:rsidRDefault="00A652DA" w:rsidP="00716DDB">
            <w:pPr>
              <w:pStyle w:val="BodyText"/>
              <w:spacing w:after="0"/>
              <w:rPr>
                <w:rFonts w:ascii="Arial" w:hAnsi="Arial" w:cs="Arial"/>
                <w:spacing w:val="-3"/>
                <w:sz w:val="24"/>
                <w:szCs w:val="24"/>
              </w:rPr>
            </w:pPr>
          </w:p>
        </w:tc>
        <w:tc>
          <w:tcPr>
            <w:tcW w:w="1190" w:type="dxa"/>
          </w:tcPr>
          <w:p w14:paraId="1AB22F33" w14:textId="77777777" w:rsidR="00A652DA" w:rsidRPr="00716DDB" w:rsidRDefault="00A652DA" w:rsidP="00716DDB">
            <w:pPr>
              <w:pStyle w:val="BodyText"/>
              <w:spacing w:after="0"/>
              <w:rPr>
                <w:rFonts w:ascii="Arial" w:hAnsi="Arial" w:cs="Arial"/>
                <w:spacing w:val="-3"/>
                <w:sz w:val="24"/>
                <w:szCs w:val="24"/>
              </w:rPr>
            </w:pPr>
          </w:p>
        </w:tc>
      </w:tr>
      <w:tr w:rsidR="00A652DA" w:rsidRPr="00716DDB" w14:paraId="74667048" w14:textId="77777777" w:rsidTr="00CA0EA9">
        <w:tc>
          <w:tcPr>
            <w:tcW w:w="2547" w:type="dxa"/>
          </w:tcPr>
          <w:p w14:paraId="16139971" w14:textId="4C1391CC" w:rsidR="00A652DA" w:rsidRPr="00716DDB" w:rsidRDefault="00A652DA" w:rsidP="00716DDB">
            <w:pPr>
              <w:pStyle w:val="BodyText"/>
              <w:spacing w:after="0"/>
              <w:rPr>
                <w:rFonts w:ascii="Arial" w:hAnsi="Arial" w:cs="Arial"/>
                <w:spacing w:val="-3"/>
                <w:sz w:val="24"/>
                <w:szCs w:val="24"/>
              </w:rPr>
            </w:pPr>
            <w:r>
              <w:rPr>
                <w:rFonts w:ascii="Arial" w:hAnsi="Arial" w:cs="Arial"/>
                <w:spacing w:val="-3"/>
                <w:sz w:val="24"/>
                <w:szCs w:val="24"/>
              </w:rPr>
              <w:t>Task 2</w:t>
            </w:r>
            <w:r w:rsidR="00E769F4">
              <w:rPr>
                <w:rFonts w:ascii="Arial" w:hAnsi="Arial" w:cs="Arial"/>
                <w:spacing w:val="-3"/>
                <w:sz w:val="24"/>
                <w:szCs w:val="24"/>
              </w:rPr>
              <w:t xml:space="preserve"> etc. </w:t>
            </w:r>
          </w:p>
        </w:tc>
        <w:tc>
          <w:tcPr>
            <w:tcW w:w="2268" w:type="dxa"/>
          </w:tcPr>
          <w:p w14:paraId="08F253A1" w14:textId="77777777" w:rsidR="00A652DA" w:rsidRPr="00716DDB" w:rsidRDefault="00A652DA" w:rsidP="00716DDB">
            <w:pPr>
              <w:pStyle w:val="BodyText"/>
              <w:spacing w:after="0"/>
              <w:rPr>
                <w:rFonts w:ascii="Arial" w:hAnsi="Arial" w:cs="Arial"/>
                <w:spacing w:val="-3"/>
                <w:sz w:val="24"/>
                <w:szCs w:val="24"/>
              </w:rPr>
            </w:pPr>
          </w:p>
        </w:tc>
        <w:tc>
          <w:tcPr>
            <w:tcW w:w="1223" w:type="dxa"/>
          </w:tcPr>
          <w:p w14:paraId="537EF737" w14:textId="77777777" w:rsidR="00A652DA" w:rsidRPr="00716DDB" w:rsidRDefault="00A652DA" w:rsidP="00716DDB">
            <w:pPr>
              <w:pStyle w:val="BodyText"/>
              <w:spacing w:after="0"/>
              <w:rPr>
                <w:rFonts w:ascii="Arial" w:hAnsi="Arial" w:cs="Arial"/>
                <w:spacing w:val="-3"/>
                <w:sz w:val="24"/>
                <w:szCs w:val="24"/>
              </w:rPr>
            </w:pPr>
          </w:p>
        </w:tc>
        <w:tc>
          <w:tcPr>
            <w:tcW w:w="1068" w:type="dxa"/>
          </w:tcPr>
          <w:p w14:paraId="48DEEDDE" w14:textId="77777777" w:rsidR="00A652DA" w:rsidRPr="00716DDB" w:rsidRDefault="00A652DA" w:rsidP="00716DDB">
            <w:pPr>
              <w:pStyle w:val="BodyText"/>
              <w:spacing w:after="0"/>
              <w:rPr>
                <w:rFonts w:ascii="Arial" w:hAnsi="Arial" w:cs="Arial"/>
                <w:spacing w:val="-3"/>
                <w:sz w:val="24"/>
                <w:szCs w:val="24"/>
              </w:rPr>
            </w:pPr>
          </w:p>
        </w:tc>
        <w:tc>
          <w:tcPr>
            <w:tcW w:w="1190" w:type="dxa"/>
          </w:tcPr>
          <w:p w14:paraId="2B584547" w14:textId="77777777" w:rsidR="00A652DA" w:rsidRPr="00716DDB" w:rsidRDefault="00A652DA" w:rsidP="00716DDB">
            <w:pPr>
              <w:pStyle w:val="BodyText"/>
              <w:spacing w:after="0"/>
              <w:rPr>
                <w:rFonts w:ascii="Arial" w:hAnsi="Arial" w:cs="Arial"/>
                <w:spacing w:val="-3"/>
                <w:sz w:val="24"/>
                <w:szCs w:val="24"/>
              </w:rPr>
            </w:pPr>
          </w:p>
        </w:tc>
      </w:tr>
      <w:tr w:rsidR="00A652DA" w:rsidRPr="00716DDB" w14:paraId="48664DF0" w14:textId="77777777" w:rsidTr="00CA0EA9">
        <w:tc>
          <w:tcPr>
            <w:tcW w:w="2547" w:type="dxa"/>
          </w:tcPr>
          <w:p w14:paraId="15B6ACEE" w14:textId="77777777" w:rsidR="00A652DA" w:rsidRPr="00716DDB" w:rsidRDefault="00A652DA" w:rsidP="00716DDB">
            <w:pPr>
              <w:pStyle w:val="BodyText"/>
              <w:spacing w:after="0"/>
              <w:rPr>
                <w:rFonts w:ascii="Arial" w:hAnsi="Arial" w:cs="Arial"/>
                <w:spacing w:val="-3"/>
                <w:sz w:val="24"/>
                <w:szCs w:val="24"/>
              </w:rPr>
            </w:pPr>
          </w:p>
        </w:tc>
        <w:tc>
          <w:tcPr>
            <w:tcW w:w="2268" w:type="dxa"/>
          </w:tcPr>
          <w:p w14:paraId="1C14D3DF" w14:textId="77777777" w:rsidR="00A652DA" w:rsidRPr="00716DDB" w:rsidRDefault="00A652DA" w:rsidP="00716DDB">
            <w:pPr>
              <w:pStyle w:val="BodyText"/>
              <w:spacing w:after="0"/>
              <w:rPr>
                <w:rFonts w:ascii="Arial" w:hAnsi="Arial" w:cs="Arial"/>
                <w:spacing w:val="-3"/>
                <w:sz w:val="24"/>
                <w:szCs w:val="24"/>
              </w:rPr>
            </w:pPr>
          </w:p>
        </w:tc>
        <w:tc>
          <w:tcPr>
            <w:tcW w:w="1223" w:type="dxa"/>
          </w:tcPr>
          <w:p w14:paraId="6610D3D6" w14:textId="77777777" w:rsidR="00A652DA" w:rsidRPr="00716DDB" w:rsidRDefault="00A652DA" w:rsidP="00716DDB">
            <w:pPr>
              <w:pStyle w:val="BodyText"/>
              <w:spacing w:after="0"/>
              <w:rPr>
                <w:rFonts w:ascii="Arial" w:hAnsi="Arial" w:cs="Arial"/>
                <w:spacing w:val="-3"/>
                <w:sz w:val="24"/>
                <w:szCs w:val="24"/>
              </w:rPr>
            </w:pPr>
          </w:p>
        </w:tc>
        <w:tc>
          <w:tcPr>
            <w:tcW w:w="1068" w:type="dxa"/>
          </w:tcPr>
          <w:p w14:paraId="2E9B9551" w14:textId="77777777" w:rsidR="00A652DA" w:rsidRPr="00716DDB" w:rsidRDefault="00A652DA" w:rsidP="00716DDB">
            <w:pPr>
              <w:pStyle w:val="BodyText"/>
              <w:spacing w:after="0"/>
              <w:rPr>
                <w:rFonts w:ascii="Arial" w:hAnsi="Arial" w:cs="Arial"/>
                <w:spacing w:val="-3"/>
                <w:sz w:val="24"/>
                <w:szCs w:val="24"/>
              </w:rPr>
            </w:pPr>
          </w:p>
        </w:tc>
        <w:tc>
          <w:tcPr>
            <w:tcW w:w="1190" w:type="dxa"/>
          </w:tcPr>
          <w:p w14:paraId="21BC1B0C" w14:textId="77777777" w:rsidR="00A652DA" w:rsidRPr="00716DDB" w:rsidRDefault="00A652DA" w:rsidP="00716DDB">
            <w:pPr>
              <w:pStyle w:val="BodyText"/>
              <w:spacing w:after="0"/>
              <w:rPr>
                <w:rFonts w:ascii="Arial" w:hAnsi="Arial" w:cs="Arial"/>
                <w:spacing w:val="-3"/>
                <w:sz w:val="24"/>
                <w:szCs w:val="24"/>
              </w:rPr>
            </w:pPr>
          </w:p>
        </w:tc>
      </w:tr>
      <w:tr w:rsidR="00A652DA" w:rsidRPr="00716DDB" w14:paraId="03CD4864" w14:textId="77777777" w:rsidTr="00CA0EA9">
        <w:tc>
          <w:tcPr>
            <w:tcW w:w="2547" w:type="dxa"/>
          </w:tcPr>
          <w:p w14:paraId="72796A73" w14:textId="77777777" w:rsidR="00A652DA" w:rsidRPr="00716DDB" w:rsidRDefault="00A652DA" w:rsidP="00716DDB">
            <w:pPr>
              <w:pStyle w:val="BodyText"/>
              <w:spacing w:after="0"/>
              <w:rPr>
                <w:rFonts w:ascii="Arial" w:hAnsi="Arial" w:cs="Arial"/>
                <w:spacing w:val="-3"/>
                <w:sz w:val="24"/>
                <w:szCs w:val="24"/>
              </w:rPr>
            </w:pPr>
          </w:p>
        </w:tc>
        <w:tc>
          <w:tcPr>
            <w:tcW w:w="2268" w:type="dxa"/>
          </w:tcPr>
          <w:p w14:paraId="36F5C360" w14:textId="77777777" w:rsidR="00A652DA" w:rsidRPr="00716DDB" w:rsidRDefault="00A652DA" w:rsidP="00716DDB">
            <w:pPr>
              <w:pStyle w:val="BodyText"/>
              <w:spacing w:after="0"/>
              <w:rPr>
                <w:rFonts w:ascii="Arial" w:hAnsi="Arial" w:cs="Arial"/>
                <w:spacing w:val="-3"/>
                <w:sz w:val="24"/>
                <w:szCs w:val="24"/>
              </w:rPr>
            </w:pPr>
          </w:p>
        </w:tc>
        <w:tc>
          <w:tcPr>
            <w:tcW w:w="1223" w:type="dxa"/>
          </w:tcPr>
          <w:p w14:paraId="0D550E9F" w14:textId="77777777" w:rsidR="00A652DA" w:rsidRPr="00716DDB" w:rsidRDefault="00A652DA" w:rsidP="00716DDB">
            <w:pPr>
              <w:pStyle w:val="BodyText"/>
              <w:spacing w:after="0"/>
              <w:rPr>
                <w:rFonts w:ascii="Arial" w:hAnsi="Arial" w:cs="Arial"/>
                <w:spacing w:val="-3"/>
                <w:sz w:val="24"/>
                <w:szCs w:val="24"/>
              </w:rPr>
            </w:pPr>
          </w:p>
        </w:tc>
        <w:tc>
          <w:tcPr>
            <w:tcW w:w="1068" w:type="dxa"/>
          </w:tcPr>
          <w:p w14:paraId="131EADF3" w14:textId="77777777" w:rsidR="00A652DA" w:rsidRPr="00716DDB" w:rsidRDefault="00A652DA" w:rsidP="00716DDB">
            <w:pPr>
              <w:pStyle w:val="BodyText"/>
              <w:spacing w:after="0"/>
              <w:rPr>
                <w:rFonts w:ascii="Arial" w:hAnsi="Arial" w:cs="Arial"/>
                <w:spacing w:val="-3"/>
                <w:sz w:val="24"/>
                <w:szCs w:val="24"/>
              </w:rPr>
            </w:pPr>
          </w:p>
        </w:tc>
        <w:tc>
          <w:tcPr>
            <w:tcW w:w="1190" w:type="dxa"/>
          </w:tcPr>
          <w:p w14:paraId="1B0401FF" w14:textId="77777777" w:rsidR="00A652DA" w:rsidRPr="00716DDB" w:rsidRDefault="00A652DA" w:rsidP="00716DDB">
            <w:pPr>
              <w:pStyle w:val="BodyText"/>
              <w:spacing w:after="0"/>
              <w:rPr>
                <w:rFonts w:ascii="Arial" w:hAnsi="Arial" w:cs="Arial"/>
                <w:spacing w:val="-3"/>
                <w:sz w:val="24"/>
                <w:szCs w:val="24"/>
              </w:rPr>
            </w:pPr>
          </w:p>
        </w:tc>
      </w:tr>
      <w:tr w:rsidR="00A652DA" w:rsidRPr="00716DDB" w14:paraId="013BB464" w14:textId="77777777" w:rsidTr="00CA0EA9">
        <w:tc>
          <w:tcPr>
            <w:tcW w:w="2547" w:type="dxa"/>
          </w:tcPr>
          <w:p w14:paraId="73AD2523" w14:textId="77777777" w:rsidR="00A652DA" w:rsidRPr="00716DDB" w:rsidRDefault="00A652DA" w:rsidP="00716DDB">
            <w:pPr>
              <w:pStyle w:val="BodyText"/>
              <w:spacing w:after="0"/>
              <w:rPr>
                <w:rFonts w:ascii="Arial" w:hAnsi="Arial" w:cs="Arial"/>
                <w:spacing w:val="-3"/>
                <w:sz w:val="24"/>
                <w:szCs w:val="24"/>
              </w:rPr>
            </w:pPr>
          </w:p>
        </w:tc>
        <w:tc>
          <w:tcPr>
            <w:tcW w:w="2268" w:type="dxa"/>
          </w:tcPr>
          <w:p w14:paraId="54769505" w14:textId="77777777" w:rsidR="00A652DA" w:rsidRPr="00716DDB" w:rsidRDefault="00A652DA" w:rsidP="00716DDB">
            <w:pPr>
              <w:pStyle w:val="BodyText"/>
              <w:spacing w:after="0"/>
              <w:rPr>
                <w:rFonts w:ascii="Arial" w:hAnsi="Arial" w:cs="Arial"/>
                <w:spacing w:val="-3"/>
                <w:sz w:val="24"/>
                <w:szCs w:val="24"/>
              </w:rPr>
            </w:pPr>
          </w:p>
        </w:tc>
        <w:tc>
          <w:tcPr>
            <w:tcW w:w="1223" w:type="dxa"/>
          </w:tcPr>
          <w:p w14:paraId="643FB602" w14:textId="77777777" w:rsidR="00A652DA" w:rsidRPr="00716DDB" w:rsidRDefault="00A652DA" w:rsidP="00716DDB">
            <w:pPr>
              <w:pStyle w:val="BodyText"/>
              <w:spacing w:after="0"/>
              <w:rPr>
                <w:rFonts w:ascii="Arial" w:hAnsi="Arial" w:cs="Arial"/>
                <w:spacing w:val="-3"/>
                <w:sz w:val="24"/>
                <w:szCs w:val="24"/>
              </w:rPr>
            </w:pPr>
          </w:p>
        </w:tc>
        <w:tc>
          <w:tcPr>
            <w:tcW w:w="1068" w:type="dxa"/>
          </w:tcPr>
          <w:p w14:paraId="7B3658B8" w14:textId="77777777" w:rsidR="00A652DA" w:rsidRPr="00716DDB" w:rsidRDefault="00A652DA" w:rsidP="00716DDB">
            <w:pPr>
              <w:pStyle w:val="BodyText"/>
              <w:spacing w:after="0"/>
              <w:rPr>
                <w:rFonts w:ascii="Arial" w:hAnsi="Arial" w:cs="Arial"/>
                <w:spacing w:val="-3"/>
                <w:sz w:val="24"/>
                <w:szCs w:val="24"/>
              </w:rPr>
            </w:pPr>
          </w:p>
        </w:tc>
        <w:tc>
          <w:tcPr>
            <w:tcW w:w="1190" w:type="dxa"/>
          </w:tcPr>
          <w:p w14:paraId="6EF67D8E" w14:textId="77777777" w:rsidR="00A652DA" w:rsidRPr="00716DDB" w:rsidRDefault="00A652DA" w:rsidP="00716DDB">
            <w:pPr>
              <w:pStyle w:val="BodyText"/>
              <w:spacing w:after="0"/>
              <w:rPr>
                <w:rFonts w:ascii="Arial" w:hAnsi="Arial" w:cs="Arial"/>
                <w:spacing w:val="-3"/>
                <w:sz w:val="24"/>
                <w:szCs w:val="24"/>
              </w:rPr>
            </w:pPr>
          </w:p>
        </w:tc>
      </w:tr>
      <w:tr w:rsidR="00A652DA" w:rsidRPr="00716DDB" w14:paraId="5BF5DE54" w14:textId="77777777" w:rsidTr="00CA0EA9">
        <w:tc>
          <w:tcPr>
            <w:tcW w:w="2547" w:type="dxa"/>
          </w:tcPr>
          <w:p w14:paraId="2FDD82CD" w14:textId="738E4167" w:rsidR="00A652DA" w:rsidRPr="00CA0EA9" w:rsidRDefault="004E427A" w:rsidP="00716DDB">
            <w:pPr>
              <w:pStyle w:val="BodyText"/>
              <w:spacing w:after="0"/>
              <w:rPr>
                <w:rFonts w:ascii="Arial" w:hAnsi="Arial" w:cs="Arial"/>
                <w:b/>
                <w:bCs/>
                <w:spacing w:val="-3"/>
                <w:sz w:val="24"/>
                <w:szCs w:val="24"/>
              </w:rPr>
            </w:pPr>
            <w:r w:rsidRPr="00CA0EA9">
              <w:rPr>
                <w:rFonts w:ascii="Arial" w:hAnsi="Arial" w:cs="Arial"/>
                <w:b/>
                <w:bCs/>
                <w:spacing w:val="-3"/>
                <w:sz w:val="24"/>
                <w:szCs w:val="24"/>
              </w:rPr>
              <w:t>TOTAL TASKS</w:t>
            </w:r>
          </w:p>
        </w:tc>
        <w:tc>
          <w:tcPr>
            <w:tcW w:w="2268" w:type="dxa"/>
          </w:tcPr>
          <w:p w14:paraId="5FEFCCFC" w14:textId="77777777" w:rsidR="00A652DA" w:rsidRPr="00716DDB" w:rsidRDefault="00A652DA" w:rsidP="00716DDB">
            <w:pPr>
              <w:pStyle w:val="BodyText"/>
              <w:spacing w:after="0"/>
              <w:rPr>
                <w:rFonts w:ascii="Arial" w:hAnsi="Arial" w:cs="Arial"/>
                <w:spacing w:val="-3"/>
                <w:sz w:val="24"/>
                <w:szCs w:val="24"/>
              </w:rPr>
            </w:pPr>
          </w:p>
        </w:tc>
        <w:tc>
          <w:tcPr>
            <w:tcW w:w="1223" w:type="dxa"/>
          </w:tcPr>
          <w:p w14:paraId="0D97C993" w14:textId="77777777" w:rsidR="00A652DA" w:rsidRPr="00716DDB" w:rsidRDefault="00A652DA" w:rsidP="00716DDB">
            <w:pPr>
              <w:pStyle w:val="BodyText"/>
              <w:spacing w:after="0"/>
              <w:rPr>
                <w:rFonts w:ascii="Arial" w:hAnsi="Arial" w:cs="Arial"/>
                <w:spacing w:val="-3"/>
                <w:sz w:val="24"/>
                <w:szCs w:val="24"/>
              </w:rPr>
            </w:pPr>
          </w:p>
        </w:tc>
        <w:tc>
          <w:tcPr>
            <w:tcW w:w="1068" w:type="dxa"/>
          </w:tcPr>
          <w:p w14:paraId="131CC0B5" w14:textId="77777777" w:rsidR="00A652DA" w:rsidRPr="00716DDB" w:rsidRDefault="00A652DA" w:rsidP="00716DDB">
            <w:pPr>
              <w:pStyle w:val="BodyText"/>
              <w:spacing w:after="0"/>
              <w:rPr>
                <w:rFonts w:ascii="Arial" w:hAnsi="Arial" w:cs="Arial"/>
                <w:spacing w:val="-3"/>
                <w:sz w:val="24"/>
                <w:szCs w:val="24"/>
              </w:rPr>
            </w:pPr>
          </w:p>
        </w:tc>
        <w:tc>
          <w:tcPr>
            <w:tcW w:w="1190" w:type="dxa"/>
          </w:tcPr>
          <w:p w14:paraId="51198AFD" w14:textId="77777777" w:rsidR="00A652DA" w:rsidRPr="00716DDB" w:rsidRDefault="00A652DA" w:rsidP="00716DDB">
            <w:pPr>
              <w:pStyle w:val="BodyText"/>
              <w:spacing w:after="0"/>
              <w:rPr>
                <w:rFonts w:ascii="Arial" w:hAnsi="Arial" w:cs="Arial"/>
                <w:spacing w:val="-3"/>
                <w:sz w:val="24"/>
                <w:szCs w:val="24"/>
              </w:rPr>
            </w:pPr>
          </w:p>
        </w:tc>
      </w:tr>
    </w:tbl>
    <w:p w14:paraId="11B3365F" w14:textId="63202CD6" w:rsidR="00A652DA" w:rsidRDefault="00A652DA" w:rsidP="002F4C87">
      <w:pPr>
        <w:pStyle w:val="BodyText"/>
        <w:spacing w:after="0"/>
        <w:rPr>
          <w:rFonts w:ascii="Arial" w:hAnsi="Arial" w:cs="Arial"/>
          <w:spacing w:val="-3"/>
          <w:sz w:val="24"/>
          <w:szCs w:val="24"/>
        </w:rPr>
      </w:pPr>
    </w:p>
    <w:p w14:paraId="6464EA47" w14:textId="549E4AB1" w:rsidR="00A652DA" w:rsidRDefault="004E427A" w:rsidP="002F4C87">
      <w:pPr>
        <w:pStyle w:val="BodyText"/>
        <w:spacing w:after="0"/>
        <w:rPr>
          <w:rFonts w:ascii="Arial" w:hAnsi="Arial" w:cs="Arial"/>
          <w:spacing w:val="-3"/>
          <w:sz w:val="24"/>
          <w:szCs w:val="24"/>
        </w:rPr>
      </w:pPr>
      <w:r w:rsidRPr="004E427A">
        <w:rPr>
          <w:rFonts w:ascii="Arial" w:hAnsi="Arial" w:cs="Arial"/>
          <w:spacing w:val="-3"/>
          <w:sz w:val="24"/>
          <w:szCs w:val="24"/>
        </w:rPr>
        <w:t xml:space="preserve">Please detail your </w:t>
      </w:r>
      <w:r>
        <w:rPr>
          <w:rFonts w:ascii="Arial" w:hAnsi="Arial" w:cs="Arial"/>
          <w:spacing w:val="-3"/>
          <w:sz w:val="24"/>
          <w:szCs w:val="24"/>
        </w:rPr>
        <w:t>expenses</w:t>
      </w:r>
      <w:r w:rsidRPr="004E427A">
        <w:rPr>
          <w:rFonts w:ascii="Arial" w:hAnsi="Arial" w:cs="Arial"/>
          <w:spacing w:val="-3"/>
          <w:sz w:val="24"/>
          <w:szCs w:val="24"/>
        </w:rPr>
        <w:t xml:space="preserve"> </w:t>
      </w:r>
    </w:p>
    <w:tbl>
      <w:tblPr>
        <w:tblStyle w:val="TableGrid"/>
        <w:tblW w:w="0" w:type="auto"/>
        <w:tblLook w:val="04A0" w:firstRow="1" w:lastRow="0" w:firstColumn="1" w:lastColumn="0" w:noHBand="0" w:noVBand="1"/>
      </w:tblPr>
      <w:tblGrid>
        <w:gridCol w:w="4815"/>
        <w:gridCol w:w="1276"/>
        <w:gridCol w:w="992"/>
        <w:gridCol w:w="1213"/>
      </w:tblGrid>
      <w:tr w:rsidR="00A652DA" w:rsidRPr="009A03FB" w14:paraId="1328CFDE" w14:textId="77777777" w:rsidTr="00CA0EA9">
        <w:tc>
          <w:tcPr>
            <w:tcW w:w="4815" w:type="dxa"/>
          </w:tcPr>
          <w:p w14:paraId="18CBAAB4" w14:textId="77777777" w:rsidR="00A652DA" w:rsidRPr="00CA0EA9" w:rsidRDefault="00A652DA" w:rsidP="009A03FB">
            <w:pPr>
              <w:pStyle w:val="BodyText"/>
              <w:spacing w:after="0"/>
              <w:rPr>
                <w:rFonts w:ascii="Arial" w:hAnsi="Arial" w:cs="Arial"/>
                <w:b/>
                <w:bCs/>
                <w:spacing w:val="-3"/>
                <w:sz w:val="24"/>
                <w:szCs w:val="24"/>
              </w:rPr>
            </w:pPr>
            <w:r w:rsidRPr="00CA0EA9">
              <w:rPr>
                <w:rFonts w:ascii="Arial" w:hAnsi="Arial" w:cs="Arial"/>
                <w:b/>
                <w:bCs/>
                <w:spacing w:val="-3"/>
                <w:sz w:val="24"/>
                <w:szCs w:val="24"/>
              </w:rPr>
              <w:t>EXPENSE TYPE</w:t>
            </w:r>
          </w:p>
          <w:p w14:paraId="4CCA7C9D" w14:textId="58607C47" w:rsidR="00A652DA" w:rsidRPr="00CA0EA9" w:rsidRDefault="00A652DA" w:rsidP="009A03FB">
            <w:pPr>
              <w:pStyle w:val="BodyText"/>
              <w:spacing w:after="0"/>
              <w:rPr>
                <w:rFonts w:ascii="Arial" w:hAnsi="Arial" w:cs="Arial"/>
                <w:b/>
                <w:bCs/>
                <w:spacing w:val="-3"/>
                <w:sz w:val="24"/>
                <w:szCs w:val="24"/>
              </w:rPr>
            </w:pPr>
          </w:p>
        </w:tc>
        <w:tc>
          <w:tcPr>
            <w:tcW w:w="1276" w:type="dxa"/>
          </w:tcPr>
          <w:p w14:paraId="0F1B7A24" w14:textId="77777777" w:rsidR="00A652DA" w:rsidRPr="00CA0EA9" w:rsidRDefault="00A652DA" w:rsidP="009A03FB">
            <w:pPr>
              <w:pStyle w:val="BodyText"/>
              <w:spacing w:after="0"/>
              <w:rPr>
                <w:rFonts w:ascii="Arial" w:hAnsi="Arial" w:cs="Arial"/>
                <w:b/>
                <w:bCs/>
                <w:spacing w:val="-3"/>
                <w:sz w:val="24"/>
                <w:szCs w:val="24"/>
              </w:rPr>
            </w:pPr>
            <w:r w:rsidRPr="00CA0EA9">
              <w:rPr>
                <w:rFonts w:ascii="Arial" w:hAnsi="Arial" w:cs="Arial"/>
                <w:b/>
                <w:bCs/>
                <w:spacing w:val="-3"/>
                <w:sz w:val="24"/>
                <w:szCs w:val="24"/>
              </w:rPr>
              <w:t>RATE £/UNIT</w:t>
            </w:r>
          </w:p>
        </w:tc>
        <w:tc>
          <w:tcPr>
            <w:tcW w:w="992" w:type="dxa"/>
          </w:tcPr>
          <w:p w14:paraId="2C296828" w14:textId="77777777" w:rsidR="00A652DA" w:rsidRPr="00CA0EA9" w:rsidRDefault="00A652DA" w:rsidP="009A03FB">
            <w:pPr>
              <w:pStyle w:val="BodyText"/>
              <w:spacing w:after="0"/>
              <w:rPr>
                <w:rFonts w:ascii="Arial" w:hAnsi="Arial" w:cs="Arial"/>
                <w:b/>
                <w:bCs/>
                <w:spacing w:val="-3"/>
                <w:sz w:val="24"/>
                <w:szCs w:val="24"/>
              </w:rPr>
            </w:pPr>
            <w:r w:rsidRPr="00CA0EA9">
              <w:rPr>
                <w:rFonts w:ascii="Arial" w:hAnsi="Arial" w:cs="Arial"/>
                <w:b/>
                <w:bCs/>
                <w:spacing w:val="-3"/>
                <w:sz w:val="24"/>
                <w:szCs w:val="24"/>
              </w:rPr>
              <w:t>NO, UNITS</w:t>
            </w:r>
          </w:p>
        </w:tc>
        <w:tc>
          <w:tcPr>
            <w:tcW w:w="1213" w:type="dxa"/>
          </w:tcPr>
          <w:p w14:paraId="14CEA62C" w14:textId="77777777" w:rsidR="004E427A" w:rsidRDefault="00A652DA" w:rsidP="009A03FB">
            <w:pPr>
              <w:pStyle w:val="BodyText"/>
              <w:spacing w:after="0"/>
              <w:rPr>
                <w:rFonts w:ascii="Arial" w:hAnsi="Arial" w:cs="Arial"/>
                <w:b/>
                <w:bCs/>
                <w:spacing w:val="-3"/>
                <w:sz w:val="24"/>
                <w:szCs w:val="24"/>
              </w:rPr>
            </w:pPr>
            <w:r w:rsidRPr="00CA0EA9">
              <w:rPr>
                <w:rFonts w:ascii="Arial" w:hAnsi="Arial" w:cs="Arial"/>
                <w:b/>
                <w:bCs/>
                <w:spacing w:val="-3"/>
                <w:sz w:val="24"/>
                <w:szCs w:val="24"/>
              </w:rPr>
              <w:t xml:space="preserve">COST </w:t>
            </w:r>
          </w:p>
          <w:p w14:paraId="4B8D9F65" w14:textId="2C780E70" w:rsidR="00A652DA" w:rsidRPr="00CA0EA9" w:rsidRDefault="00A652DA" w:rsidP="009A03FB">
            <w:pPr>
              <w:pStyle w:val="BodyText"/>
              <w:spacing w:after="0"/>
              <w:rPr>
                <w:rFonts w:ascii="Arial" w:hAnsi="Arial" w:cs="Arial"/>
                <w:b/>
                <w:bCs/>
                <w:spacing w:val="-3"/>
                <w:sz w:val="24"/>
                <w:szCs w:val="24"/>
              </w:rPr>
            </w:pPr>
            <w:r w:rsidRPr="00CA0EA9">
              <w:rPr>
                <w:rFonts w:ascii="Arial" w:hAnsi="Arial" w:cs="Arial"/>
                <w:b/>
                <w:bCs/>
                <w:spacing w:val="-3"/>
                <w:sz w:val="24"/>
                <w:szCs w:val="24"/>
              </w:rPr>
              <w:t>£</w:t>
            </w:r>
          </w:p>
        </w:tc>
      </w:tr>
      <w:tr w:rsidR="00A652DA" w:rsidRPr="009A03FB" w14:paraId="388132E1" w14:textId="77777777" w:rsidTr="00CA0EA9">
        <w:tc>
          <w:tcPr>
            <w:tcW w:w="4815" w:type="dxa"/>
          </w:tcPr>
          <w:p w14:paraId="7B765D6B" w14:textId="77777777" w:rsidR="00A652DA" w:rsidRPr="009A03FB" w:rsidRDefault="00A652DA" w:rsidP="009A03FB">
            <w:pPr>
              <w:pStyle w:val="BodyText"/>
              <w:spacing w:after="0"/>
              <w:rPr>
                <w:rFonts w:ascii="Arial" w:hAnsi="Arial" w:cs="Arial"/>
                <w:spacing w:val="-3"/>
                <w:sz w:val="24"/>
                <w:szCs w:val="24"/>
              </w:rPr>
            </w:pPr>
          </w:p>
        </w:tc>
        <w:tc>
          <w:tcPr>
            <w:tcW w:w="1276" w:type="dxa"/>
          </w:tcPr>
          <w:p w14:paraId="06EAD4ED" w14:textId="77777777" w:rsidR="00A652DA" w:rsidRPr="009A03FB" w:rsidRDefault="00A652DA" w:rsidP="009A03FB">
            <w:pPr>
              <w:pStyle w:val="BodyText"/>
              <w:spacing w:after="0"/>
              <w:rPr>
                <w:rFonts w:ascii="Arial" w:hAnsi="Arial" w:cs="Arial"/>
                <w:spacing w:val="-3"/>
                <w:sz w:val="24"/>
                <w:szCs w:val="24"/>
              </w:rPr>
            </w:pPr>
          </w:p>
        </w:tc>
        <w:tc>
          <w:tcPr>
            <w:tcW w:w="992" w:type="dxa"/>
          </w:tcPr>
          <w:p w14:paraId="79F73B45" w14:textId="77777777" w:rsidR="00A652DA" w:rsidRPr="009A03FB" w:rsidRDefault="00A652DA" w:rsidP="009A03FB">
            <w:pPr>
              <w:pStyle w:val="BodyText"/>
              <w:spacing w:after="0"/>
              <w:rPr>
                <w:rFonts w:ascii="Arial" w:hAnsi="Arial" w:cs="Arial"/>
                <w:spacing w:val="-3"/>
                <w:sz w:val="24"/>
                <w:szCs w:val="24"/>
              </w:rPr>
            </w:pPr>
          </w:p>
        </w:tc>
        <w:tc>
          <w:tcPr>
            <w:tcW w:w="1213" w:type="dxa"/>
          </w:tcPr>
          <w:p w14:paraId="1CA9C898" w14:textId="77777777" w:rsidR="00A652DA" w:rsidRPr="009A03FB" w:rsidRDefault="00A652DA" w:rsidP="009A03FB">
            <w:pPr>
              <w:pStyle w:val="BodyText"/>
              <w:spacing w:after="0"/>
              <w:rPr>
                <w:rFonts w:ascii="Arial" w:hAnsi="Arial" w:cs="Arial"/>
                <w:spacing w:val="-3"/>
                <w:sz w:val="24"/>
                <w:szCs w:val="24"/>
              </w:rPr>
            </w:pPr>
          </w:p>
        </w:tc>
      </w:tr>
      <w:tr w:rsidR="00A652DA" w:rsidRPr="009A03FB" w14:paraId="73C32AAE" w14:textId="77777777" w:rsidTr="00CA0EA9">
        <w:tc>
          <w:tcPr>
            <w:tcW w:w="4815" w:type="dxa"/>
          </w:tcPr>
          <w:p w14:paraId="64F81D2E" w14:textId="77777777" w:rsidR="00A652DA" w:rsidRPr="009A03FB" w:rsidRDefault="00A652DA" w:rsidP="009A03FB">
            <w:pPr>
              <w:pStyle w:val="BodyText"/>
              <w:spacing w:after="0"/>
              <w:rPr>
                <w:rFonts w:ascii="Arial" w:hAnsi="Arial" w:cs="Arial"/>
                <w:spacing w:val="-3"/>
                <w:sz w:val="24"/>
                <w:szCs w:val="24"/>
              </w:rPr>
            </w:pPr>
          </w:p>
        </w:tc>
        <w:tc>
          <w:tcPr>
            <w:tcW w:w="1276" w:type="dxa"/>
          </w:tcPr>
          <w:p w14:paraId="1D8453D7" w14:textId="77777777" w:rsidR="00A652DA" w:rsidRPr="009A03FB" w:rsidRDefault="00A652DA" w:rsidP="009A03FB">
            <w:pPr>
              <w:pStyle w:val="BodyText"/>
              <w:spacing w:after="0"/>
              <w:rPr>
                <w:rFonts w:ascii="Arial" w:hAnsi="Arial" w:cs="Arial"/>
                <w:spacing w:val="-3"/>
                <w:sz w:val="24"/>
                <w:szCs w:val="24"/>
              </w:rPr>
            </w:pPr>
          </w:p>
        </w:tc>
        <w:tc>
          <w:tcPr>
            <w:tcW w:w="992" w:type="dxa"/>
          </w:tcPr>
          <w:p w14:paraId="789128AF" w14:textId="77777777" w:rsidR="00A652DA" w:rsidRPr="009A03FB" w:rsidRDefault="00A652DA" w:rsidP="009A03FB">
            <w:pPr>
              <w:pStyle w:val="BodyText"/>
              <w:spacing w:after="0"/>
              <w:rPr>
                <w:rFonts w:ascii="Arial" w:hAnsi="Arial" w:cs="Arial"/>
                <w:spacing w:val="-3"/>
                <w:sz w:val="24"/>
                <w:szCs w:val="24"/>
              </w:rPr>
            </w:pPr>
          </w:p>
        </w:tc>
        <w:tc>
          <w:tcPr>
            <w:tcW w:w="1213" w:type="dxa"/>
          </w:tcPr>
          <w:p w14:paraId="73D2A9A6" w14:textId="77777777" w:rsidR="00A652DA" w:rsidRPr="009A03FB" w:rsidRDefault="00A652DA" w:rsidP="009A03FB">
            <w:pPr>
              <w:pStyle w:val="BodyText"/>
              <w:spacing w:after="0"/>
              <w:rPr>
                <w:rFonts w:ascii="Arial" w:hAnsi="Arial" w:cs="Arial"/>
                <w:spacing w:val="-3"/>
                <w:sz w:val="24"/>
                <w:szCs w:val="24"/>
              </w:rPr>
            </w:pPr>
          </w:p>
        </w:tc>
      </w:tr>
      <w:tr w:rsidR="00A652DA" w:rsidRPr="009A03FB" w14:paraId="5F688F60" w14:textId="77777777" w:rsidTr="00CA0EA9">
        <w:tc>
          <w:tcPr>
            <w:tcW w:w="4815" w:type="dxa"/>
          </w:tcPr>
          <w:p w14:paraId="74AAB148" w14:textId="77777777" w:rsidR="00A652DA" w:rsidRPr="009A03FB" w:rsidRDefault="00A652DA" w:rsidP="009A03FB">
            <w:pPr>
              <w:pStyle w:val="BodyText"/>
              <w:spacing w:after="0"/>
              <w:rPr>
                <w:rFonts w:ascii="Arial" w:hAnsi="Arial" w:cs="Arial"/>
                <w:spacing w:val="-3"/>
                <w:sz w:val="24"/>
                <w:szCs w:val="24"/>
              </w:rPr>
            </w:pPr>
          </w:p>
        </w:tc>
        <w:tc>
          <w:tcPr>
            <w:tcW w:w="1276" w:type="dxa"/>
          </w:tcPr>
          <w:p w14:paraId="53601F26" w14:textId="77777777" w:rsidR="00A652DA" w:rsidRPr="009A03FB" w:rsidRDefault="00A652DA" w:rsidP="009A03FB">
            <w:pPr>
              <w:pStyle w:val="BodyText"/>
              <w:spacing w:after="0"/>
              <w:rPr>
                <w:rFonts w:ascii="Arial" w:hAnsi="Arial" w:cs="Arial"/>
                <w:spacing w:val="-3"/>
                <w:sz w:val="24"/>
                <w:szCs w:val="24"/>
              </w:rPr>
            </w:pPr>
          </w:p>
        </w:tc>
        <w:tc>
          <w:tcPr>
            <w:tcW w:w="992" w:type="dxa"/>
          </w:tcPr>
          <w:p w14:paraId="2997E8B8" w14:textId="77777777" w:rsidR="00A652DA" w:rsidRPr="009A03FB" w:rsidRDefault="00A652DA" w:rsidP="009A03FB">
            <w:pPr>
              <w:pStyle w:val="BodyText"/>
              <w:spacing w:after="0"/>
              <w:rPr>
                <w:rFonts w:ascii="Arial" w:hAnsi="Arial" w:cs="Arial"/>
                <w:spacing w:val="-3"/>
                <w:sz w:val="24"/>
                <w:szCs w:val="24"/>
              </w:rPr>
            </w:pPr>
          </w:p>
        </w:tc>
        <w:tc>
          <w:tcPr>
            <w:tcW w:w="1213" w:type="dxa"/>
          </w:tcPr>
          <w:p w14:paraId="43C7B49C" w14:textId="77777777" w:rsidR="00A652DA" w:rsidRPr="009A03FB" w:rsidRDefault="00A652DA" w:rsidP="009A03FB">
            <w:pPr>
              <w:pStyle w:val="BodyText"/>
              <w:spacing w:after="0"/>
              <w:rPr>
                <w:rFonts w:ascii="Arial" w:hAnsi="Arial" w:cs="Arial"/>
                <w:spacing w:val="-3"/>
                <w:sz w:val="24"/>
                <w:szCs w:val="24"/>
              </w:rPr>
            </w:pPr>
          </w:p>
        </w:tc>
      </w:tr>
      <w:tr w:rsidR="00A652DA" w:rsidRPr="009A03FB" w14:paraId="026BB8AC" w14:textId="77777777" w:rsidTr="00CA0EA9">
        <w:tc>
          <w:tcPr>
            <w:tcW w:w="4815" w:type="dxa"/>
          </w:tcPr>
          <w:p w14:paraId="63CE8735" w14:textId="77777777" w:rsidR="00A652DA" w:rsidRPr="009A03FB" w:rsidRDefault="00A652DA" w:rsidP="009A03FB">
            <w:pPr>
              <w:pStyle w:val="BodyText"/>
              <w:spacing w:after="0"/>
              <w:rPr>
                <w:rFonts w:ascii="Arial" w:hAnsi="Arial" w:cs="Arial"/>
                <w:spacing w:val="-3"/>
                <w:sz w:val="24"/>
                <w:szCs w:val="24"/>
              </w:rPr>
            </w:pPr>
          </w:p>
        </w:tc>
        <w:tc>
          <w:tcPr>
            <w:tcW w:w="1276" w:type="dxa"/>
          </w:tcPr>
          <w:p w14:paraId="0525DB7E" w14:textId="77777777" w:rsidR="00A652DA" w:rsidRPr="009A03FB" w:rsidRDefault="00A652DA" w:rsidP="009A03FB">
            <w:pPr>
              <w:pStyle w:val="BodyText"/>
              <w:spacing w:after="0"/>
              <w:rPr>
                <w:rFonts w:ascii="Arial" w:hAnsi="Arial" w:cs="Arial"/>
                <w:spacing w:val="-3"/>
                <w:sz w:val="24"/>
                <w:szCs w:val="24"/>
              </w:rPr>
            </w:pPr>
          </w:p>
        </w:tc>
        <w:tc>
          <w:tcPr>
            <w:tcW w:w="992" w:type="dxa"/>
          </w:tcPr>
          <w:p w14:paraId="18621F15" w14:textId="77777777" w:rsidR="00A652DA" w:rsidRPr="009A03FB" w:rsidRDefault="00A652DA" w:rsidP="009A03FB">
            <w:pPr>
              <w:pStyle w:val="BodyText"/>
              <w:spacing w:after="0"/>
              <w:rPr>
                <w:rFonts w:ascii="Arial" w:hAnsi="Arial" w:cs="Arial"/>
                <w:spacing w:val="-3"/>
                <w:sz w:val="24"/>
                <w:szCs w:val="24"/>
              </w:rPr>
            </w:pPr>
          </w:p>
        </w:tc>
        <w:tc>
          <w:tcPr>
            <w:tcW w:w="1213" w:type="dxa"/>
          </w:tcPr>
          <w:p w14:paraId="074F25D9" w14:textId="77777777" w:rsidR="00A652DA" w:rsidRPr="009A03FB" w:rsidRDefault="00A652DA" w:rsidP="009A03FB">
            <w:pPr>
              <w:pStyle w:val="BodyText"/>
              <w:spacing w:after="0"/>
              <w:rPr>
                <w:rFonts w:ascii="Arial" w:hAnsi="Arial" w:cs="Arial"/>
                <w:spacing w:val="-3"/>
                <w:sz w:val="24"/>
                <w:szCs w:val="24"/>
              </w:rPr>
            </w:pPr>
          </w:p>
        </w:tc>
      </w:tr>
      <w:tr w:rsidR="00A652DA" w:rsidRPr="009A03FB" w14:paraId="7D8D3F9B" w14:textId="77777777" w:rsidTr="00CA0EA9">
        <w:tc>
          <w:tcPr>
            <w:tcW w:w="4815" w:type="dxa"/>
          </w:tcPr>
          <w:p w14:paraId="6447DF41" w14:textId="6439C4A6" w:rsidR="00A652DA" w:rsidRPr="00CA0EA9" w:rsidRDefault="00A652DA" w:rsidP="009A03FB">
            <w:pPr>
              <w:pStyle w:val="BodyText"/>
              <w:spacing w:after="0"/>
              <w:rPr>
                <w:rFonts w:ascii="Arial" w:hAnsi="Arial" w:cs="Arial"/>
                <w:b/>
                <w:bCs/>
                <w:spacing w:val="-3"/>
                <w:sz w:val="24"/>
                <w:szCs w:val="24"/>
              </w:rPr>
            </w:pPr>
            <w:r w:rsidRPr="00CA0EA9">
              <w:rPr>
                <w:rFonts w:ascii="Arial" w:hAnsi="Arial" w:cs="Arial"/>
                <w:b/>
                <w:bCs/>
                <w:spacing w:val="-3"/>
                <w:sz w:val="24"/>
                <w:szCs w:val="24"/>
              </w:rPr>
              <w:t>TOTAL</w:t>
            </w:r>
            <w:r w:rsidR="004E427A" w:rsidRPr="00CA0EA9">
              <w:rPr>
                <w:rFonts w:ascii="Arial" w:hAnsi="Arial" w:cs="Arial"/>
                <w:b/>
                <w:bCs/>
                <w:spacing w:val="-3"/>
                <w:sz w:val="24"/>
                <w:szCs w:val="24"/>
              </w:rPr>
              <w:t xml:space="preserve"> EXPENSES</w:t>
            </w:r>
          </w:p>
        </w:tc>
        <w:tc>
          <w:tcPr>
            <w:tcW w:w="1276" w:type="dxa"/>
          </w:tcPr>
          <w:p w14:paraId="344CB1FB" w14:textId="77777777" w:rsidR="00A652DA" w:rsidRPr="009A03FB" w:rsidRDefault="00A652DA" w:rsidP="009A03FB">
            <w:pPr>
              <w:pStyle w:val="BodyText"/>
              <w:spacing w:after="0"/>
              <w:rPr>
                <w:rFonts w:ascii="Arial" w:hAnsi="Arial" w:cs="Arial"/>
                <w:spacing w:val="-3"/>
                <w:sz w:val="24"/>
                <w:szCs w:val="24"/>
              </w:rPr>
            </w:pPr>
          </w:p>
        </w:tc>
        <w:tc>
          <w:tcPr>
            <w:tcW w:w="992" w:type="dxa"/>
          </w:tcPr>
          <w:p w14:paraId="7D54BD33" w14:textId="77777777" w:rsidR="00A652DA" w:rsidRPr="009A03FB" w:rsidRDefault="00A652DA" w:rsidP="009A03FB">
            <w:pPr>
              <w:pStyle w:val="BodyText"/>
              <w:spacing w:after="0"/>
              <w:rPr>
                <w:rFonts w:ascii="Arial" w:hAnsi="Arial" w:cs="Arial"/>
                <w:spacing w:val="-3"/>
                <w:sz w:val="24"/>
                <w:szCs w:val="24"/>
              </w:rPr>
            </w:pPr>
          </w:p>
        </w:tc>
        <w:tc>
          <w:tcPr>
            <w:tcW w:w="1213" w:type="dxa"/>
          </w:tcPr>
          <w:p w14:paraId="36EB579F" w14:textId="77777777" w:rsidR="00A652DA" w:rsidRPr="009A03FB" w:rsidRDefault="00A652DA" w:rsidP="009A03FB">
            <w:pPr>
              <w:pStyle w:val="BodyText"/>
              <w:spacing w:after="0"/>
              <w:rPr>
                <w:rFonts w:ascii="Arial" w:hAnsi="Arial" w:cs="Arial"/>
                <w:spacing w:val="-3"/>
                <w:sz w:val="24"/>
                <w:szCs w:val="24"/>
              </w:rPr>
            </w:pPr>
          </w:p>
        </w:tc>
      </w:tr>
    </w:tbl>
    <w:p w14:paraId="5B1945ED" w14:textId="77777777" w:rsidR="00A652DA" w:rsidRDefault="00A652DA" w:rsidP="002F4C87">
      <w:pPr>
        <w:pStyle w:val="BodyText"/>
        <w:spacing w:after="0"/>
        <w:rPr>
          <w:rFonts w:ascii="Arial" w:hAnsi="Arial" w:cs="Arial"/>
          <w:spacing w:val="-3"/>
          <w:sz w:val="24"/>
          <w:szCs w:val="24"/>
        </w:rPr>
      </w:pPr>
    </w:p>
    <w:p w14:paraId="50E0BAFD" w14:textId="2D9305B9" w:rsidR="00A652DA" w:rsidRDefault="004E427A" w:rsidP="002F4C87">
      <w:pPr>
        <w:pStyle w:val="BodyText"/>
        <w:spacing w:after="0"/>
        <w:rPr>
          <w:rFonts w:ascii="Arial" w:hAnsi="Arial" w:cs="Arial"/>
          <w:spacing w:val="-3"/>
          <w:sz w:val="24"/>
          <w:szCs w:val="24"/>
        </w:rPr>
      </w:pPr>
      <w:r w:rsidRPr="004E427A">
        <w:rPr>
          <w:rFonts w:ascii="Arial" w:hAnsi="Arial" w:cs="Arial"/>
          <w:spacing w:val="-3"/>
          <w:sz w:val="24"/>
          <w:szCs w:val="24"/>
        </w:rPr>
        <w:t xml:space="preserve">Please detail </w:t>
      </w:r>
      <w:r>
        <w:rPr>
          <w:rFonts w:ascii="Arial" w:hAnsi="Arial" w:cs="Arial"/>
          <w:spacing w:val="-3"/>
          <w:sz w:val="24"/>
          <w:szCs w:val="24"/>
        </w:rPr>
        <w:t>any discounts</w:t>
      </w:r>
    </w:p>
    <w:tbl>
      <w:tblPr>
        <w:tblStyle w:val="TableGrid"/>
        <w:tblW w:w="8359" w:type="dxa"/>
        <w:tblLook w:val="04A0" w:firstRow="1" w:lastRow="0" w:firstColumn="1" w:lastColumn="0" w:noHBand="0" w:noVBand="1"/>
      </w:tblPr>
      <w:tblGrid>
        <w:gridCol w:w="6913"/>
        <w:gridCol w:w="1446"/>
      </w:tblGrid>
      <w:tr w:rsidR="004E427A" w:rsidRPr="00895224" w14:paraId="33ED65B9" w14:textId="77777777" w:rsidTr="00CA0EA9">
        <w:tc>
          <w:tcPr>
            <w:tcW w:w="7083" w:type="dxa"/>
          </w:tcPr>
          <w:p w14:paraId="340A12FB" w14:textId="7B551751" w:rsidR="004E427A" w:rsidRPr="00CA0EA9" w:rsidRDefault="004E427A" w:rsidP="00895224">
            <w:pPr>
              <w:pStyle w:val="BodyText"/>
              <w:spacing w:after="0"/>
              <w:rPr>
                <w:rFonts w:ascii="Arial" w:hAnsi="Arial" w:cs="Arial"/>
                <w:b/>
                <w:bCs/>
                <w:spacing w:val="-3"/>
                <w:sz w:val="24"/>
                <w:szCs w:val="24"/>
              </w:rPr>
            </w:pPr>
            <w:r w:rsidRPr="00CA0EA9">
              <w:rPr>
                <w:rFonts w:ascii="Arial" w:hAnsi="Arial" w:cs="Arial"/>
                <w:b/>
                <w:bCs/>
                <w:spacing w:val="-3"/>
                <w:sz w:val="24"/>
                <w:szCs w:val="24"/>
              </w:rPr>
              <w:t xml:space="preserve">DISCOUNTS APPLIED </w:t>
            </w:r>
          </w:p>
        </w:tc>
        <w:tc>
          <w:tcPr>
            <w:tcW w:w="1276" w:type="dxa"/>
          </w:tcPr>
          <w:p w14:paraId="10B4C2A9" w14:textId="4240D0C9" w:rsidR="004E427A" w:rsidRDefault="004E427A" w:rsidP="00895224">
            <w:pPr>
              <w:pStyle w:val="BodyText"/>
              <w:spacing w:after="0"/>
              <w:rPr>
                <w:rFonts w:ascii="Arial" w:hAnsi="Arial" w:cs="Arial"/>
                <w:b/>
                <w:bCs/>
                <w:spacing w:val="-3"/>
                <w:sz w:val="24"/>
                <w:szCs w:val="24"/>
              </w:rPr>
            </w:pPr>
            <w:r>
              <w:rPr>
                <w:rFonts w:ascii="Arial" w:hAnsi="Arial" w:cs="Arial"/>
                <w:b/>
                <w:bCs/>
                <w:spacing w:val="-3"/>
                <w:sz w:val="24"/>
                <w:szCs w:val="24"/>
              </w:rPr>
              <w:t>DISCOUNT</w:t>
            </w:r>
          </w:p>
          <w:p w14:paraId="31480B7C" w14:textId="56C9A466" w:rsidR="004E427A" w:rsidRPr="00CA0EA9" w:rsidRDefault="004E427A" w:rsidP="00895224">
            <w:pPr>
              <w:pStyle w:val="BodyText"/>
              <w:spacing w:after="0"/>
              <w:rPr>
                <w:rFonts w:ascii="Arial" w:hAnsi="Arial" w:cs="Arial"/>
                <w:b/>
                <w:bCs/>
                <w:spacing w:val="-3"/>
                <w:sz w:val="24"/>
                <w:szCs w:val="24"/>
              </w:rPr>
            </w:pPr>
            <w:r w:rsidRPr="00CA0EA9">
              <w:rPr>
                <w:rFonts w:ascii="Arial" w:hAnsi="Arial" w:cs="Arial"/>
                <w:b/>
                <w:bCs/>
                <w:spacing w:val="-3"/>
                <w:sz w:val="24"/>
                <w:szCs w:val="24"/>
              </w:rPr>
              <w:t>£</w:t>
            </w:r>
          </w:p>
        </w:tc>
      </w:tr>
      <w:tr w:rsidR="004E427A" w:rsidRPr="00895224" w14:paraId="01C76970" w14:textId="77777777" w:rsidTr="00CA0EA9">
        <w:tc>
          <w:tcPr>
            <w:tcW w:w="7083" w:type="dxa"/>
          </w:tcPr>
          <w:p w14:paraId="6A064DFD" w14:textId="77777777" w:rsidR="004E427A" w:rsidRPr="00895224" w:rsidRDefault="004E427A" w:rsidP="00895224">
            <w:pPr>
              <w:pStyle w:val="BodyText"/>
              <w:spacing w:after="0"/>
              <w:rPr>
                <w:rFonts w:ascii="Arial" w:hAnsi="Arial" w:cs="Arial"/>
                <w:spacing w:val="-3"/>
                <w:sz w:val="24"/>
                <w:szCs w:val="24"/>
              </w:rPr>
            </w:pPr>
          </w:p>
        </w:tc>
        <w:tc>
          <w:tcPr>
            <w:tcW w:w="1276" w:type="dxa"/>
          </w:tcPr>
          <w:p w14:paraId="620F589D" w14:textId="77777777" w:rsidR="004E427A" w:rsidRPr="00895224" w:rsidRDefault="004E427A" w:rsidP="00895224">
            <w:pPr>
              <w:pStyle w:val="BodyText"/>
              <w:spacing w:after="0"/>
              <w:rPr>
                <w:rFonts w:ascii="Arial" w:hAnsi="Arial" w:cs="Arial"/>
                <w:spacing w:val="-3"/>
                <w:sz w:val="24"/>
                <w:szCs w:val="24"/>
              </w:rPr>
            </w:pPr>
          </w:p>
        </w:tc>
      </w:tr>
      <w:tr w:rsidR="004E427A" w:rsidRPr="00895224" w14:paraId="598B70F8" w14:textId="77777777" w:rsidTr="00CA0EA9">
        <w:tc>
          <w:tcPr>
            <w:tcW w:w="7083" w:type="dxa"/>
          </w:tcPr>
          <w:p w14:paraId="129589B8" w14:textId="77777777" w:rsidR="004E427A" w:rsidRPr="00895224" w:rsidRDefault="004E427A" w:rsidP="00895224">
            <w:pPr>
              <w:pStyle w:val="BodyText"/>
              <w:spacing w:after="0"/>
              <w:rPr>
                <w:rFonts w:ascii="Arial" w:hAnsi="Arial" w:cs="Arial"/>
                <w:spacing w:val="-3"/>
                <w:sz w:val="24"/>
                <w:szCs w:val="24"/>
              </w:rPr>
            </w:pPr>
          </w:p>
        </w:tc>
        <w:tc>
          <w:tcPr>
            <w:tcW w:w="1276" w:type="dxa"/>
          </w:tcPr>
          <w:p w14:paraId="26926723" w14:textId="77777777" w:rsidR="004E427A" w:rsidRPr="00895224" w:rsidRDefault="004E427A" w:rsidP="00895224">
            <w:pPr>
              <w:pStyle w:val="BodyText"/>
              <w:spacing w:after="0"/>
              <w:rPr>
                <w:rFonts w:ascii="Arial" w:hAnsi="Arial" w:cs="Arial"/>
                <w:spacing w:val="-3"/>
                <w:sz w:val="24"/>
                <w:szCs w:val="24"/>
              </w:rPr>
            </w:pPr>
          </w:p>
        </w:tc>
      </w:tr>
      <w:tr w:rsidR="004E427A" w:rsidRPr="00895224" w14:paraId="124F308F" w14:textId="77777777" w:rsidTr="00CA0EA9">
        <w:tc>
          <w:tcPr>
            <w:tcW w:w="7083" w:type="dxa"/>
          </w:tcPr>
          <w:p w14:paraId="0C642A26" w14:textId="77777777" w:rsidR="004E427A" w:rsidRPr="00895224" w:rsidRDefault="004E427A" w:rsidP="00895224">
            <w:pPr>
              <w:pStyle w:val="BodyText"/>
              <w:spacing w:after="0"/>
              <w:rPr>
                <w:rFonts w:ascii="Arial" w:hAnsi="Arial" w:cs="Arial"/>
                <w:spacing w:val="-3"/>
                <w:sz w:val="24"/>
                <w:szCs w:val="24"/>
              </w:rPr>
            </w:pPr>
          </w:p>
        </w:tc>
        <w:tc>
          <w:tcPr>
            <w:tcW w:w="1276" w:type="dxa"/>
          </w:tcPr>
          <w:p w14:paraId="2F34A949" w14:textId="77777777" w:rsidR="004E427A" w:rsidRPr="00895224" w:rsidRDefault="004E427A" w:rsidP="00895224">
            <w:pPr>
              <w:pStyle w:val="BodyText"/>
              <w:spacing w:after="0"/>
              <w:rPr>
                <w:rFonts w:ascii="Arial" w:hAnsi="Arial" w:cs="Arial"/>
                <w:spacing w:val="-3"/>
                <w:sz w:val="24"/>
                <w:szCs w:val="24"/>
              </w:rPr>
            </w:pPr>
          </w:p>
        </w:tc>
      </w:tr>
      <w:tr w:rsidR="004E427A" w:rsidRPr="00895224" w14:paraId="13222625" w14:textId="77777777" w:rsidTr="00CA0EA9">
        <w:tc>
          <w:tcPr>
            <w:tcW w:w="7083" w:type="dxa"/>
          </w:tcPr>
          <w:p w14:paraId="10974322" w14:textId="77777777" w:rsidR="004E427A" w:rsidRDefault="004E427A" w:rsidP="00895224">
            <w:pPr>
              <w:pStyle w:val="BodyText"/>
              <w:spacing w:after="0"/>
              <w:rPr>
                <w:rFonts w:ascii="Arial" w:hAnsi="Arial" w:cs="Arial"/>
                <w:b/>
                <w:bCs/>
                <w:spacing w:val="-3"/>
                <w:sz w:val="24"/>
                <w:szCs w:val="24"/>
              </w:rPr>
            </w:pPr>
            <w:r w:rsidRPr="00CA0EA9">
              <w:rPr>
                <w:rFonts w:ascii="Arial" w:hAnsi="Arial" w:cs="Arial"/>
                <w:b/>
                <w:bCs/>
                <w:spacing w:val="-3"/>
                <w:sz w:val="24"/>
                <w:szCs w:val="24"/>
              </w:rPr>
              <w:t>TOTAL DISCOUNT</w:t>
            </w:r>
          </w:p>
          <w:p w14:paraId="1122626C" w14:textId="79B785DC" w:rsidR="004E427A" w:rsidRPr="00CA0EA9" w:rsidRDefault="004E427A" w:rsidP="00895224">
            <w:pPr>
              <w:pStyle w:val="BodyText"/>
              <w:spacing w:after="0"/>
              <w:rPr>
                <w:rFonts w:ascii="Arial" w:hAnsi="Arial" w:cs="Arial"/>
                <w:b/>
                <w:bCs/>
                <w:spacing w:val="-3"/>
                <w:sz w:val="24"/>
                <w:szCs w:val="24"/>
              </w:rPr>
            </w:pPr>
          </w:p>
        </w:tc>
        <w:tc>
          <w:tcPr>
            <w:tcW w:w="1276" w:type="dxa"/>
          </w:tcPr>
          <w:p w14:paraId="324EC682" w14:textId="5272E6F3" w:rsidR="004E427A" w:rsidRPr="00CA0EA9" w:rsidRDefault="004E427A" w:rsidP="00895224">
            <w:pPr>
              <w:pStyle w:val="BodyText"/>
              <w:spacing w:after="0"/>
              <w:rPr>
                <w:rFonts w:ascii="Arial" w:hAnsi="Arial" w:cs="Arial"/>
                <w:b/>
                <w:bCs/>
                <w:spacing w:val="-3"/>
                <w:sz w:val="24"/>
                <w:szCs w:val="24"/>
              </w:rPr>
            </w:pPr>
            <w:r w:rsidRPr="00CA0EA9">
              <w:rPr>
                <w:rFonts w:ascii="Arial" w:hAnsi="Arial" w:cs="Arial"/>
                <w:b/>
                <w:bCs/>
                <w:spacing w:val="-3"/>
                <w:sz w:val="24"/>
                <w:szCs w:val="24"/>
              </w:rPr>
              <w:t>£</w:t>
            </w:r>
          </w:p>
        </w:tc>
      </w:tr>
    </w:tbl>
    <w:p w14:paraId="33050867" w14:textId="77777777" w:rsidR="00A652DA" w:rsidRDefault="00A652DA" w:rsidP="002F4C87">
      <w:pPr>
        <w:pStyle w:val="BodyText"/>
        <w:spacing w:after="0"/>
        <w:rPr>
          <w:rFonts w:ascii="Arial" w:hAnsi="Arial" w:cs="Arial"/>
          <w:b/>
          <w:snapToGrid w:val="0"/>
          <w:color w:val="000000"/>
          <w:sz w:val="24"/>
          <w:szCs w:val="24"/>
          <w:lang w:eastAsia="en-US"/>
        </w:rPr>
      </w:pPr>
    </w:p>
    <w:p w14:paraId="7AAB7DCD" w14:textId="2B77EE7D" w:rsidR="002F4C87" w:rsidRPr="00CA0EA9" w:rsidRDefault="002F4C87" w:rsidP="002F4C87">
      <w:pPr>
        <w:pStyle w:val="BodyText"/>
        <w:spacing w:after="0"/>
        <w:rPr>
          <w:rFonts w:ascii="Arial" w:hAnsi="Arial" w:cs="Arial"/>
          <w:b/>
          <w:sz w:val="24"/>
          <w:szCs w:val="24"/>
        </w:rPr>
      </w:pPr>
      <w:r w:rsidRPr="00CA0EA9">
        <w:rPr>
          <w:rFonts w:ascii="Arial" w:hAnsi="Arial" w:cs="Arial"/>
          <w:b/>
          <w:sz w:val="24"/>
          <w:szCs w:val="24"/>
        </w:rPr>
        <w:t>Other costs</w:t>
      </w:r>
    </w:p>
    <w:p w14:paraId="7AAB7DCF" w14:textId="57ADB5C6" w:rsidR="002F4C87" w:rsidRPr="00CA0EA9" w:rsidRDefault="002F4C87" w:rsidP="002F4C87">
      <w:pPr>
        <w:pStyle w:val="BodyText"/>
        <w:spacing w:after="0"/>
        <w:rPr>
          <w:rFonts w:ascii="Arial" w:hAnsi="Arial" w:cs="Arial"/>
          <w:sz w:val="24"/>
          <w:szCs w:val="24"/>
        </w:rPr>
      </w:pPr>
      <w:r w:rsidRPr="00CA0EA9">
        <w:rPr>
          <w:rFonts w:ascii="Arial" w:hAnsi="Arial" w:cs="Arial"/>
          <w:sz w:val="24"/>
          <w:szCs w:val="24"/>
        </w:rPr>
        <w:t xml:space="preserve">Please state any other costs that </w:t>
      </w:r>
      <w:r w:rsidR="004E427A">
        <w:rPr>
          <w:rFonts w:ascii="Arial" w:hAnsi="Arial" w:cs="Arial"/>
          <w:sz w:val="24"/>
          <w:szCs w:val="24"/>
        </w:rPr>
        <w:t>may</w:t>
      </w:r>
      <w:r w:rsidR="004E427A" w:rsidRPr="00CA0EA9">
        <w:rPr>
          <w:rFonts w:ascii="Arial" w:hAnsi="Arial" w:cs="Arial"/>
          <w:sz w:val="24"/>
          <w:szCs w:val="24"/>
        </w:rPr>
        <w:t xml:space="preserve"> </w:t>
      </w:r>
      <w:r w:rsidRPr="00CA0EA9">
        <w:rPr>
          <w:rFonts w:ascii="Arial" w:hAnsi="Arial" w:cs="Arial"/>
          <w:sz w:val="24"/>
          <w:szCs w:val="24"/>
        </w:rPr>
        <w:t>need to be taken into consideration.</w:t>
      </w:r>
    </w:p>
    <w:tbl>
      <w:tblPr>
        <w:tblW w:w="8498" w:type="dxa"/>
        <w:tblInd w:w="-22" w:type="dxa"/>
        <w:tblLayout w:type="fixed"/>
        <w:tblCellMar>
          <w:left w:w="120" w:type="dxa"/>
          <w:right w:w="120" w:type="dxa"/>
        </w:tblCellMar>
        <w:tblLook w:val="0000" w:firstRow="0" w:lastRow="0" w:firstColumn="0" w:lastColumn="0" w:noHBand="0" w:noVBand="0"/>
      </w:tblPr>
      <w:tblGrid>
        <w:gridCol w:w="6959"/>
        <w:gridCol w:w="1539"/>
      </w:tblGrid>
      <w:tr w:rsidR="002F4C87" w:rsidRPr="004B09D3" w14:paraId="7AAB7DD4" w14:textId="77777777" w:rsidTr="00CA0EA9">
        <w:trPr>
          <w:trHeight w:val="483"/>
        </w:trPr>
        <w:tc>
          <w:tcPr>
            <w:tcW w:w="6959" w:type="dxa"/>
            <w:tcBorders>
              <w:top w:val="single" w:sz="7" w:space="0" w:color="000000"/>
              <w:left w:val="single" w:sz="7" w:space="0" w:color="000000"/>
              <w:bottom w:val="single" w:sz="7" w:space="0" w:color="000000"/>
              <w:right w:val="single" w:sz="7" w:space="0" w:color="000000"/>
            </w:tcBorders>
          </w:tcPr>
          <w:p w14:paraId="7AAB7DD1" w14:textId="77777777" w:rsidR="002F4C87" w:rsidRPr="00CA0EA9" w:rsidRDefault="007C5BBB" w:rsidP="002F4C87">
            <w:pPr>
              <w:rPr>
                <w:rFonts w:ascii="Arial" w:hAnsi="Arial" w:cs="Arial"/>
                <w:b/>
                <w:sz w:val="24"/>
                <w:szCs w:val="24"/>
                <w:u w:val="single"/>
              </w:rPr>
            </w:pPr>
            <w:r w:rsidRPr="00CA0EA9">
              <w:rPr>
                <w:rFonts w:ascii="Arial" w:hAnsi="Arial" w:cs="Arial"/>
                <w:b/>
                <w:sz w:val="24"/>
                <w:szCs w:val="24"/>
                <w:u w:val="single"/>
              </w:rPr>
              <w:t>DESCRIPTION</w:t>
            </w:r>
          </w:p>
        </w:tc>
        <w:tc>
          <w:tcPr>
            <w:tcW w:w="1539" w:type="dxa"/>
            <w:tcBorders>
              <w:top w:val="single" w:sz="7" w:space="0" w:color="000000"/>
              <w:left w:val="single" w:sz="7" w:space="0" w:color="000000"/>
              <w:bottom w:val="single" w:sz="7" w:space="0" w:color="000000"/>
              <w:right w:val="single" w:sz="7" w:space="0" w:color="000000"/>
            </w:tcBorders>
          </w:tcPr>
          <w:p w14:paraId="7AAB7DD3" w14:textId="77777777" w:rsidR="002F4C87" w:rsidRPr="00CA0EA9" w:rsidRDefault="002F4C87" w:rsidP="00CA0EA9">
            <w:pPr>
              <w:rPr>
                <w:rFonts w:ascii="Arial" w:hAnsi="Arial" w:cs="Arial"/>
                <w:b/>
                <w:sz w:val="24"/>
                <w:szCs w:val="24"/>
                <w:u w:val="single"/>
              </w:rPr>
            </w:pPr>
            <w:r w:rsidRPr="00CA0EA9">
              <w:rPr>
                <w:rFonts w:ascii="Arial" w:hAnsi="Arial" w:cs="Arial"/>
                <w:b/>
                <w:sz w:val="24"/>
                <w:szCs w:val="24"/>
              </w:rPr>
              <w:t xml:space="preserve">COST  </w:t>
            </w:r>
            <w:r w:rsidRPr="00CA0EA9">
              <w:rPr>
                <w:rFonts w:ascii="Arial" w:hAnsi="Arial" w:cs="Arial"/>
                <w:b/>
                <w:bCs/>
                <w:sz w:val="24"/>
                <w:szCs w:val="24"/>
              </w:rPr>
              <w:t>£</w:t>
            </w:r>
          </w:p>
        </w:tc>
      </w:tr>
      <w:tr w:rsidR="002F4C87" w:rsidRPr="004B09D3" w14:paraId="7AAB7DD9" w14:textId="77777777" w:rsidTr="00CA0EA9">
        <w:trPr>
          <w:trHeight w:val="395"/>
        </w:trPr>
        <w:tc>
          <w:tcPr>
            <w:tcW w:w="6959" w:type="dxa"/>
            <w:tcBorders>
              <w:top w:val="single" w:sz="7" w:space="0" w:color="000000"/>
              <w:left w:val="single" w:sz="7" w:space="0" w:color="000000"/>
              <w:bottom w:val="single" w:sz="7" w:space="0" w:color="000000"/>
              <w:right w:val="single" w:sz="7" w:space="0" w:color="000000"/>
            </w:tcBorders>
          </w:tcPr>
          <w:p w14:paraId="7AAB7DD5" w14:textId="77777777" w:rsidR="002F4C87" w:rsidRPr="00CA0EA9" w:rsidRDefault="002F4C87" w:rsidP="002F4C87">
            <w:pPr>
              <w:rPr>
                <w:rFonts w:ascii="Arial" w:hAnsi="Arial" w:cs="Arial"/>
                <w:b/>
                <w:sz w:val="24"/>
                <w:szCs w:val="24"/>
              </w:rPr>
            </w:pPr>
            <w:r w:rsidRPr="00CA0EA9">
              <w:rPr>
                <w:rFonts w:ascii="Arial" w:hAnsi="Arial" w:cs="Arial"/>
                <w:b/>
                <w:sz w:val="24"/>
                <w:szCs w:val="24"/>
              </w:rPr>
              <w:t>1. Other costs (please detail)</w:t>
            </w:r>
          </w:p>
          <w:p w14:paraId="7AAB7DD6" w14:textId="77777777" w:rsidR="002F4C87" w:rsidRPr="00CA0EA9" w:rsidRDefault="002F4C87" w:rsidP="002F4C87">
            <w:pPr>
              <w:rPr>
                <w:rFonts w:ascii="Arial" w:hAnsi="Arial" w:cs="Arial"/>
                <w:b/>
                <w:sz w:val="24"/>
                <w:szCs w:val="24"/>
                <w:u w:val="single"/>
              </w:rPr>
            </w:pPr>
          </w:p>
        </w:tc>
        <w:tc>
          <w:tcPr>
            <w:tcW w:w="1539" w:type="dxa"/>
            <w:tcBorders>
              <w:top w:val="single" w:sz="7" w:space="0" w:color="000000"/>
              <w:left w:val="single" w:sz="7" w:space="0" w:color="000000"/>
              <w:bottom w:val="single" w:sz="7" w:space="0" w:color="000000"/>
              <w:right w:val="single" w:sz="7" w:space="0" w:color="000000"/>
            </w:tcBorders>
          </w:tcPr>
          <w:p w14:paraId="7AAB7DD8" w14:textId="77777777" w:rsidR="002F4C87" w:rsidRPr="00CA0EA9" w:rsidRDefault="002F4C87" w:rsidP="002F4C87">
            <w:pPr>
              <w:rPr>
                <w:rFonts w:ascii="Arial" w:hAnsi="Arial" w:cs="Arial"/>
                <w:b/>
                <w:sz w:val="24"/>
                <w:szCs w:val="24"/>
                <w:u w:val="single"/>
              </w:rPr>
            </w:pPr>
          </w:p>
        </w:tc>
      </w:tr>
      <w:tr w:rsidR="002F4C87" w:rsidRPr="004B09D3" w14:paraId="7AAB7DDF" w14:textId="77777777" w:rsidTr="00CA0EA9">
        <w:trPr>
          <w:trHeight w:val="511"/>
        </w:trPr>
        <w:tc>
          <w:tcPr>
            <w:tcW w:w="6959" w:type="dxa"/>
            <w:tcBorders>
              <w:top w:val="single" w:sz="7" w:space="0" w:color="000000"/>
              <w:left w:val="single" w:sz="7" w:space="0" w:color="000000"/>
              <w:bottom w:val="single" w:sz="7" w:space="0" w:color="000000"/>
              <w:right w:val="single" w:sz="7" w:space="0" w:color="000000"/>
            </w:tcBorders>
          </w:tcPr>
          <w:p w14:paraId="7AAB7DDB" w14:textId="77777777" w:rsidR="002F4C87" w:rsidRPr="00CA0EA9" w:rsidRDefault="002F4C87" w:rsidP="002F4C87">
            <w:pPr>
              <w:rPr>
                <w:rFonts w:ascii="Arial" w:hAnsi="Arial" w:cs="Arial"/>
                <w:b/>
                <w:sz w:val="24"/>
                <w:szCs w:val="24"/>
              </w:rPr>
            </w:pPr>
            <w:r w:rsidRPr="00CA0EA9">
              <w:rPr>
                <w:rFonts w:ascii="Arial" w:hAnsi="Arial" w:cs="Arial"/>
                <w:b/>
                <w:sz w:val="24"/>
                <w:szCs w:val="24"/>
              </w:rPr>
              <w:t>2. Other costs (please detail)</w:t>
            </w:r>
          </w:p>
          <w:p w14:paraId="7AAB7DDC" w14:textId="77777777" w:rsidR="002F4C87" w:rsidRPr="00CA0EA9" w:rsidRDefault="002F4C87" w:rsidP="002F4C87">
            <w:pPr>
              <w:rPr>
                <w:rFonts w:ascii="Arial" w:hAnsi="Arial" w:cs="Arial"/>
                <w:b/>
                <w:sz w:val="24"/>
                <w:szCs w:val="24"/>
                <w:u w:val="single"/>
              </w:rPr>
            </w:pPr>
          </w:p>
        </w:tc>
        <w:tc>
          <w:tcPr>
            <w:tcW w:w="1539" w:type="dxa"/>
            <w:tcBorders>
              <w:top w:val="single" w:sz="7" w:space="0" w:color="000000"/>
              <w:left w:val="single" w:sz="7" w:space="0" w:color="000000"/>
              <w:bottom w:val="single" w:sz="7" w:space="0" w:color="000000"/>
              <w:right w:val="single" w:sz="7" w:space="0" w:color="000000"/>
            </w:tcBorders>
          </w:tcPr>
          <w:p w14:paraId="7AAB7DDE" w14:textId="77777777" w:rsidR="002F4C87" w:rsidRPr="00CA0EA9" w:rsidRDefault="002F4C87" w:rsidP="002F4C87">
            <w:pPr>
              <w:rPr>
                <w:rFonts w:ascii="Arial" w:hAnsi="Arial" w:cs="Arial"/>
                <w:b/>
                <w:sz w:val="24"/>
                <w:szCs w:val="24"/>
                <w:u w:val="single"/>
              </w:rPr>
            </w:pPr>
          </w:p>
        </w:tc>
      </w:tr>
      <w:tr w:rsidR="002F4C87" w:rsidRPr="004B09D3" w14:paraId="7AAB7DE5" w14:textId="77777777" w:rsidTr="00CA0EA9">
        <w:trPr>
          <w:trHeight w:val="563"/>
        </w:trPr>
        <w:tc>
          <w:tcPr>
            <w:tcW w:w="6959" w:type="dxa"/>
            <w:tcBorders>
              <w:top w:val="single" w:sz="7" w:space="0" w:color="000000"/>
              <w:left w:val="single" w:sz="7" w:space="0" w:color="000000"/>
              <w:bottom w:val="single" w:sz="7" w:space="0" w:color="000000"/>
              <w:right w:val="single" w:sz="7" w:space="0" w:color="000000"/>
            </w:tcBorders>
          </w:tcPr>
          <w:p w14:paraId="7AAB7DE1" w14:textId="77777777" w:rsidR="002F4C87" w:rsidRPr="00CA0EA9" w:rsidRDefault="002F4C87" w:rsidP="002F4C87">
            <w:pPr>
              <w:rPr>
                <w:rFonts w:ascii="Arial" w:hAnsi="Arial" w:cs="Arial"/>
                <w:b/>
                <w:sz w:val="24"/>
                <w:szCs w:val="24"/>
              </w:rPr>
            </w:pPr>
            <w:r w:rsidRPr="00CA0EA9">
              <w:rPr>
                <w:rFonts w:ascii="Arial" w:hAnsi="Arial" w:cs="Arial"/>
                <w:b/>
                <w:sz w:val="24"/>
                <w:szCs w:val="24"/>
              </w:rPr>
              <w:lastRenderedPageBreak/>
              <w:t>3. Other costs (please detail)</w:t>
            </w:r>
          </w:p>
          <w:p w14:paraId="7AAB7DE2" w14:textId="77777777" w:rsidR="002F4C87" w:rsidRPr="00CA0EA9" w:rsidRDefault="002F4C87" w:rsidP="002F4C87">
            <w:pPr>
              <w:rPr>
                <w:rFonts w:ascii="Arial" w:hAnsi="Arial" w:cs="Arial"/>
                <w:b/>
                <w:sz w:val="24"/>
                <w:szCs w:val="24"/>
                <w:u w:val="single"/>
              </w:rPr>
            </w:pPr>
          </w:p>
        </w:tc>
        <w:tc>
          <w:tcPr>
            <w:tcW w:w="1539" w:type="dxa"/>
            <w:tcBorders>
              <w:top w:val="single" w:sz="7" w:space="0" w:color="000000"/>
              <w:left w:val="single" w:sz="7" w:space="0" w:color="000000"/>
              <w:bottom w:val="single" w:sz="7" w:space="0" w:color="000000"/>
              <w:right w:val="single" w:sz="7" w:space="0" w:color="000000"/>
            </w:tcBorders>
          </w:tcPr>
          <w:p w14:paraId="7AAB7DE4" w14:textId="77777777" w:rsidR="002F4C87" w:rsidRPr="00CA0EA9" w:rsidRDefault="002F4C87" w:rsidP="002F4C87">
            <w:pPr>
              <w:rPr>
                <w:rFonts w:ascii="Arial" w:hAnsi="Arial" w:cs="Arial"/>
                <w:b/>
                <w:sz w:val="24"/>
                <w:szCs w:val="24"/>
                <w:u w:val="single"/>
              </w:rPr>
            </w:pPr>
          </w:p>
        </w:tc>
      </w:tr>
      <w:tr w:rsidR="002F4C87" w:rsidRPr="004B09D3" w14:paraId="7AAB7DEB" w14:textId="77777777" w:rsidTr="00CA0EA9">
        <w:trPr>
          <w:trHeight w:val="556"/>
        </w:trPr>
        <w:tc>
          <w:tcPr>
            <w:tcW w:w="6959" w:type="dxa"/>
            <w:tcBorders>
              <w:top w:val="single" w:sz="7" w:space="0" w:color="000000"/>
              <w:left w:val="single" w:sz="7" w:space="0" w:color="000000"/>
              <w:bottom w:val="single" w:sz="7" w:space="0" w:color="000000"/>
              <w:right w:val="single" w:sz="7" w:space="0" w:color="000000"/>
            </w:tcBorders>
          </w:tcPr>
          <w:p w14:paraId="467B5F9E" w14:textId="77777777" w:rsidR="002F4C87" w:rsidRDefault="002F4C87" w:rsidP="002F4C87">
            <w:pPr>
              <w:rPr>
                <w:rFonts w:ascii="Arial" w:hAnsi="Arial" w:cs="Arial"/>
                <w:b/>
                <w:sz w:val="24"/>
                <w:szCs w:val="24"/>
                <w:u w:val="single"/>
              </w:rPr>
            </w:pPr>
            <w:r w:rsidRPr="00CA0EA9">
              <w:rPr>
                <w:rFonts w:ascii="Arial" w:hAnsi="Arial" w:cs="Arial"/>
                <w:b/>
                <w:sz w:val="24"/>
                <w:szCs w:val="24"/>
                <w:u w:val="single"/>
              </w:rPr>
              <w:t xml:space="preserve">TOTAL </w:t>
            </w:r>
          </w:p>
          <w:p w14:paraId="7AAB7DE8" w14:textId="15F72CB9" w:rsidR="004E427A" w:rsidRPr="00CA0EA9" w:rsidRDefault="004E427A" w:rsidP="002F4C87">
            <w:pPr>
              <w:rPr>
                <w:rFonts w:ascii="Arial" w:hAnsi="Arial" w:cs="Arial"/>
                <w:b/>
                <w:sz w:val="24"/>
                <w:szCs w:val="24"/>
                <w:u w:val="single"/>
              </w:rPr>
            </w:pPr>
          </w:p>
        </w:tc>
        <w:tc>
          <w:tcPr>
            <w:tcW w:w="1539" w:type="dxa"/>
            <w:tcBorders>
              <w:top w:val="single" w:sz="7" w:space="0" w:color="000000"/>
              <w:left w:val="single" w:sz="7" w:space="0" w:color="000000"/>
              <w:bottom w:val="single" w:sz="7" w:space="0" w:color="000000"/>
              <w:right w:val="single" w:sz="7" w:space="0" w:color="000000"/>
            </w:tcBorders>
          </w:tcPr>
          <w:p w14:paraId="7AAB7DEA" w14:textId="77777777" w:rsidR="002F4C87" w:rsidRPr="00CA0EA9" w:rsidRDefault="002F4C87" w:rsidP="002F4C87">
            <w:pPr>
              <w:rPr>
                <w:rFonts w:ascii="Arial" w:hAnsi="Arial" w:cs="Arial"/>
                <w:b/>
                <w:sz w:val="24"/>
                <w:szCs w:val="24"/>
                <w:u w:val="single"/>
              </w:rPr>
            </w:pPr>
          </w:p>
        </w:tc>
      </w:tr>
    </w:tbl>
    <w:p w14:paraId="7AAB7DEC" w14:textId="77777777" w:rsidR="002F4C87" w:rsidRPr="00CA0EA9" w:rsidRDefault="002F4C87" w:rsidP="002F4C87">
      <w:pPr>
        <w:pStyle w:val="BodyText"/>
        <w:spacing w:after="0"/>
        <w:rPr>
          <w:rFonts w:ascii="Arial" w:hAnsi="Arial" w:cs="Arial"/>
          <w:b/>
          <w:sz w:val="24"/>
          <w:szCs w:val="24"/>
        </w:rPr>
      </w:pPr>
    </w:p>
    <w:p w14:paraId="7AAB7DED" w14:textId="77777777" w:rsidR="002F4C87" w:rsidRPr="00CA0EA9" w:rsidRDefault="002F4C87" w:rsidP="002F4C87">
      <w:pPr>
        <w:pStyle w:val="BodyText"/>
        <w:spacing w:after="0"/>
        <w:rPr>
          <w:rFonts w:ascii="Arial" w:hAnsi="Arial" w:cs="Arial"/>
          <w:b/>
          <w:sz w:val="24"/>
          <w:szCs w:val="24"/>
        </w:rPr>
      </w:pPr>
      <w:r w:rsidRPr="00CA0EA9">
        <w:rPr>
          <w:rFonts w:ascii="Arial" w:hAnsi="Arial" w:cs="Arial"/>
          <w:b/>
          <w:sz w:val="24"/>
          <w:szCs w:val="24"/>
        </w:rPr>
        <w:t xml:space="preserve">Discounts, </w:t>
      </w:r>
      <w:proofErr w:type="gramStart"/>
      <w:r w:rsidRPr="00CA0EA9">
        <w:rPr>
          <w:rFonts w:ascii="Arial" w:hAnsi="Arial" w:cs="Arial"/>
          <w:b/>
          <w:sz w:val="24"/>
          <w:szCs w:val="24"/>
        </w:rPr>
        <w:t>rebates</w:t>
      </w:r>
      <w:proofErr w:type="gramEnd"/>
      <w:r w:rsidRPr="00CA0EA9">
        <w:rPr>
          <w:rFonts w:ascii="Arial" w:hAnsi="Arial" w:cs="Arial"/>
          <w:b/>
          <w:sz w:val="24"/>
          <w:szCs w:val="24"/>
        </w:rPr>
        <w:t xml:space="preserve"> and reductions</w:t>
      </w:r>
    </w:p>
    <w:p w14:paraId="7AAB7DEF" w14:textId="668E0FDB" w:rsidR="002F4C87" w:rsidRPr="00CA0EA9" w:rsidRDefault="002F4C87" w:rsidP="002F4C87">
      <w:pPr>
        <w:pStyle w:val="BodyText"/>
        <w:spacing w:after="0"/>
        <w:rPr>
          <w:rFonts w:ascii="Arial" w:hAnsi="Arial" w:cs="Arial"/>
          <w:b/>
          <w:sz w:val="24"/>
          <w:szCs w:val="24"/>
        </w:rPr>
      </w:pPr>
      <w:r w:rsidRPr="00CA0EA9">
        <w:rPr>
          <w:rFonts w:ascii="Arial" w:hAnsi="Arial" w:cs="Arial"/>
          <w:sz w:val="24"/>
          <w:szCs w:val="24"/>
        </w:rPr>
        <w:t xml:space="preserve">Please detail below any discounts, </w:t>
      </w:r>
      <w:proofErr w:type="gramStart"/>
      <w:r w:rsidRPr="00CA0EA9">
        <w:rPr>
          <w:rFonts w:ascii="Arial" w:hAnsi="Arial" w:cs="Arial"/>
          <w:sz w:val="24"/>
          <w:szCs w:val="24"/>
        </w:rPr>
        <w:t>rebates</w:t>
      </w:r>
      <w:proofErr w:type="gramEnd"/>
      <w:r w:rsidRPr="00CA0EA9">
        <w:rPr>
          <w:rFonts w:ascii="Arial" w:hAnsi="Arial" w:cs="Arial"/>
          <w:sz w:val="24"/>
          <w:szCs w:val="24"/>
        </w:rPr>
        <w:t xml:space="preserve"> and other reductions you are prepared to offer and the basis of those incentives</w:t>
      </w:r>
    </w:p>
    <w:tbl>
      <w:tblPr>
        <w:tblW w:w="8647" w:type="dxa"/>
        <w:tblInd w:w="-22" w:type="dxa"/>
        <w:tblLayout w:type="fixed"/>
        <w:tblCellMar>
          <w:left w:w="120" w:type="dxa"/>
          <w:right w:w="120" w:type="dxa"/>
        </w:tblCellMar>
        <w:tblLook w:val="0000" w:firstRow="0" w:lastRow="0" w:firstColumn="0" w:lastColumn="0" w:noHBand="0" w:noVBand="0"/>
      </w:tblPr>
      <w:tblGrid>
        <w:gridCol w:w="6959"/>
        <w:gridCol w:w="1688"/>
      </w:tblGrid>
      <w:tr w:rsidR="002F4C87" w:rsidRPr="004B09D3" w14:paraId="7AAB7DF5" w14:textId="77777777" w:rsidTr="00CA0EA9">
        <w:trPr>
          <w:trHeight w:val="478"/>
        </w:trPr>
        <w:tc>
          <w:tcPr>
            <w:tcW w:w="6959" w:type="dxa"/>
            <w:tcBorders>
              <w:top w:val="single" w:sz="7" w:space="0" w:color="000000"/>
              <w:left w:val="single" w:sz="7" w:space="0" w:color="000000"/>
              <w:bottom w:val="single" w:sz="7" w:space="0" w:color="000000"/>
              <w:right w:val="single" w:sz="7" w:space="0" w:color="000000"/>
            </w:tcBorders>
          </w:tcPr>
          <w:p w14:paraId="7AAB7DF0" w14:textId="77777777" w:rsidR="002F4C87" w:rsidRPr="00CA0EA9" w:rsidRDefault="002F4C87" w:rsidP="002F4C87">
            <w:pPr>
              <w:spacing w:line="120" w:lineRule="exact"/>
              <w:rPr>
                <w:rFonts w:ascii="Arial" w:hAnsi="Arial" w:cs="Arial"/>
                <w:b/>
                <w:sz w:val="24"/>
                <w:szCs w:val="24"/>
                <w:u w:val="single"/>
              </w:rPr>
            </w:pPr>
          </w:p>
          <w:p w14:paraId="7AAB7DF1" w14:textId="77777777" w:rsidR="002F4C87" w:rsidRPr="00CA0EA9" w:rsidRDefault="007C5BBB" w:rsidP="002F4C87">
            <w:pPr>
              <w:rPr>
                <w:rFonts w:ascii="Arial" w:hAnsi="Arial" w:cs="Arial"/>
                <w:b/>
                <w:sz w:val="24"/>
                <w:szCs w:val="24"/>
                <w:u w:val="single"/>
              </w:rPr>
            </w:pPr>
            <w:r w:rsidRPr="00CA0EA9">
              <w:rPr>
                <w:rFonts w:ascii="Arial" w:hAnsi="Arial" w:cs="Arial"/>
                <w:b/>
                <w:sz w:val="24"/>
                <w:szCs w:val="24"/>
                <w:u w:val="single"/>
              </w:rPr>
              <w:t>DESCRIPTION</w:t>
            </w:r>
          </w:p>
        </w:tc>
        <w:tc>
          <w:tcPr>
            <w:tcW w:w="1688" w:type="dxa"/>
            <w:tcBorders>
              <w:top w:val="single" w:sz="7" w:space="0" w:color="000000"/>
              <w:left w:val="single" w:sz="7" w:space="0" w:color="000000"/>
              <w:bottom w:val="single" w:sz="7" w:space="0" w:color="000000"/>
              <w:right w:val="single" w:sz="7" w:space="0" w:color="000000"/>
            </w:tcBorders>
          </w:tcPr>
          <w:p w14:paraId="7AAB7DF4" w14:textId="0CF553E6" w:rsidR="002F4C87" w:rsidRPr="00CA0EA9" w:rsidRDefault="002F4C87" w:rsidP="00CA0EA9">
            <w:pPr>
              <w:rPr>
                <w:rFonts w:ascii="Arial" w:hAnsi="Arial" w:cs="Arial"/>
                <w:b/>
                <w:sz w:val="24"/>
                <w:szCs w:val="24"/>
                <w:u w:val="single"/>
              </w:rPr>
            </w:pPr>
            <w:r w:rsidRPr="00CA0EA9">
              <w:rPr>
                <w:rFonts w:ascii="Arial" w:hAnsi="Arial" w:cs="Arial"/>
                <w:b/>
                <w:sz w:val="24"/>
                <w:szCs w:val="24"/>
              </w:rPr>
              <w:t>AMOUNT</w:t>
            </w:r>
            <w:r w:rsidR="004E427A">
              <w:rPr>
                <w:rFonts w:ascii="Arial" w:hAnsi="Arial" w:cs="Arial"/>
                <w:sz w:val="24"/>
                <w:szCs w:val="24"/>
              </w:rPr>
              <w:t xml:space="preserve"> </w:t>
            </w:r>
            <w:r w:rsidRPr="00CA0EA9">
              <w:rPr>
                <w:rFonts w:ascii="Arial" w:hAnsi="Arial" w:cs="Arial"/>
                <w:b/>
                <w:bCs/>
                <w:sz w:val="24"/>
                <w:szCs w:val="24"/>
              </w:rPr>
              <w:t>£</w:t>
            </w:r>
          </w:p>
        </w:tc>
      </w:tr>
      <w:tr w:rsidR="002F4C87" w:rsidRPr="004B09D3" w14:paraId="7AAB7DF9" w14:textId="77777777" w:rsidTr="00CA0EA9">
        <w:tc>
          <w:tcPr>
            <w:tcW w:w="6959" w:type="dxa"/>
            <w:tcBorders>
              <w:top w:val="single" w:sz="7" w:space="0" w:color="000000"/>
              <w:left w:val="single" w:sz="7" w:space="0" w:color="000000"/>
              <w:bottom w:val="single" w:sz="7" w:space="0" w:color="000000"/>
              <w:right w:val="single" w:sz="7" w:space="0" w:color="000000"/>
            </w:tcBorders>
          </w:tcPr>
          <w:p w14:paraId="7AAB7DF6" w14:textId="77777777" w:rsidR="002F4C87" w:rsidRPr="00CA0EA9" w:rsidRDefault="002F4C87" w:rsidP="002F4C87">
            <w:pPr>
              <w:rPr>
                <w:rFonts w:ascii="Arial" w:hAnsi="Arial" w:cs="Arial"/>
                <w:b/>
                <w:sz w:val="24"/>
                <w:szCs w:val="24"/>
                <w:u w:val="single"/>
              </w:rPr>
            </w:pPr>
          </w:p>
        </w:tc>
        <w:tc>
          <w:tcPr>
            <w:tcW w:w="1688" w:type="dxa"/>
            <w:tcBorders>
              <w:top w:val="single" w:sz="7" w:space="0" w:color="000000"/>
              <w:left w:val="single" w:sz="7" w:space="0" w:color="000000"/>
              <w:bottom w:val="single" w:sz="7" w:space="0" w:color="000000"/>
              <w:right w:val="single" w:sz="7" w:space="0" w:color="000000"/>
            </w:tcBorders>
          </w:tcPr>
          <w:p w14:paraId="7AAB7DF8" w14:textId="77777777" w:rsidR="002F4C87" w:rsidRPr="00CA0EA9" w:rsidRDefault="002F4C87" w:rsidP="002F4C87">
            <w:pPr>
              <w:rPr>
                <w:rFonts w:ascii="Arial" w:hAnsi="Arial" w:cs="Arial"/>
                <w:b/>
                <w:sz w:val="24"/>
                <w:szCs w:val="24"/>
                <w:u w:val="single"/>
              </w:rPr>
            </w:pPr>
          </w:p>
        </w:tc>
      </w:tr>
      <w:tr w:rsidR="002F4C87" w:rsidRPr="004B09D3" w14:paraId="7AAB7DFD" w14:textId="77777777" w:rsidTr="00CA0EA9">
        <w:tc>
          <w:tcPr>
            <w:tcW w:w="6959" w:type="dxa"/>
            <w:tcBorders>
              <w:top w:val="single" w:sz="7" w:space="0" w:color="000000"/>
              <w:left w:val="single" w:sz="7" w:space="0" w:color="000000"/>
              <w:bottom w:val="single" w:sz="7" w:space="0" w:color="000000"/>
              <w:right w:val="single" w:sz="7" w:space="0" w:color="000000"/>
            </w:tcBorders>
          </w:tcPr>
          <w:p w14:paraId="7AAB7DFA" w14:textId="77777777" w:rsidR="002F4C87" w:rsidRPr="00CA0EA9" w:rsidRDefault="002F4C87" w:rsidP="002F4C87">
            <w:pPr>
              <w:rPr>
                <w:rFonts w:ascii="Arial" w:hAnsi="Arial" w:cs="Arial"/>
                <w:b/>
                <w:sz w:val="24"/>
                <w:szCs w:val="24"/>
                <w:u w:val="single"/>
              </w:rPr>
            </w:pPr>
          </w:p>
        </w:tc>
        <w:tc>
          <w:tcPr>
            <w:tcW w:w="1688" w:type="dxa"/>
            <w:tcBorders>
              <w:top w:val="single" w:sz="7" w:space="0" w:color="000000"/>
              <w:left w:val="single" w:sz="7" w:space="0" w:color="000000"/>
              <w:bottom w:val="single" w:sz="7" w:space="0" w:color="000000"/>
              <w:right w:val="single" w:sz="7" w:space="0" w:color="000000"/>
            </w:tcBorders>
          </w:tcPr>
          <w:p w14:paraId="7AAB7DFC" w14:textId="77777777" w:rsidR="002F4C87" w:rsidRPr="00CA0EA9" w:rsidRDefault="002F4C87" w:rsidP="002F4C87">
            <w:pPr>
              <w:rPr>
                <w:rFonts w:ascii="Arial" w:hAnsi="Arial" w:cs="Arial"/>
                <w:b/>
                <w:sz w:val="24"/>
                <w:szCs w:val="24"/>
                <w:u w:val="single"/>
              </w:rPr>
            </w:pPr>
          </w:p>
        </w:tc>
      </w:tr>
      <w:tr w:rsidR="002F4C87" w:rsidRPr="004B09D3" w14:paraId="7AAB7E01" w14:textId="77777777" w:rsidTr="00CA0EA9">
        <w:tc>
          <w:tcPr>
            <w:tcW w:w="6959" w:type="dxa"/>
            <w:tcBorders>
              <w:top w:val="single" w:sz="7" w:space="0" w:color="000000"/>
              <w:left w:val="single" w:sz="7" w:space="0" w:color="000000"/>
              <w:bottom w:val="single" w:sz="7" w:space="0" w:color="000000"/>
              <w:right w:val="single" w:sz="7" w:space="0" w:color="000000"/>
            </w:tcBorders>
          </w:tcPr>
          <w:p w14:paraId="7AAB7DFE" w14:textId="77777777" w:rsidR="002F4C87" w:rsidRPr="00CA0EA9" w:rsidRDefault="002F4C87" w:rsidP="002F4C87">
            <w:pPr>
              <w:rPr>
                <w:rFonts w:ascii="Arial" w:hAnsi="Arial" w:cs="Arial"/>
                <w:b/>
                <w:sz w:val="24"/>
                <w:szCs w:val="24"/>
                <w:u w:val="single"/>
              </w:rPr>
            </w:pPr>
          </w:p>
        </w:tc>
        <w:tc>
          <w:tcPr>
            <w:tcW w:w="1688" w:type="dxa"/>
            <w:tcBorders>
              <w:top w:val="single" w:sz="7" w:space="0" w:color="000000"/>
              <w:left w:val="single" w:sz="7" w:space="0" w:color="000000"/>
              <w:bottom w:val="single" w:sz="7" w:space="0" w:color="000000"/>
              <w:right w:val="single" w:sz="7" w:space="0" w:color="000000"/>
            </w:tcBorders>
          </w:tcPr>
          <w:p w14:paraId="7AAB7E00" w14:textId="77777777" w:rsidR="002F4C87" w:rsidRPr="00CA0EA9" w:rsidRDefault="002F4C87" w:rsidP="002F4C87">
            <w:pPr>
              <w:rPr>
                <w:rFonts w:ascii="Arial" w:hAnsi="Arial" w:cs="Arial"/>
                <w:b/>
                <w:sz w:val="24"/>
                <w:szCs w:val="24"/>
                <w:u w:val="single"/>
              </w:rPr>
            </w:pPr>
          </w:p>
        </w:tc>
      </w:tr>
      <w:tr w:rsidR="002F4C87" w:rsidRPr="004B09D3" w14:paraId="7AAB7E07" w14:textId="77777777" w:rsidTr="00CA0EA9">
        <w:tc>
          <w:tcPr>
            <w:tcW w:w="6959" w:type="dxa"/>
            <w:tcBorders>
              <w:top w:val="single" w:sz="7" w:space="0" w:color="000000"/>
              <w:left w:val="single" w:sz="7" w:space="0" w:color="000000"/>
              <w:bottom w:val="single" w:sz="7" w:space="0" w:color="000000"/>
              <w:right w:val="single" w:sz="7" w:space="0" w:color="000000"/>
            </w:tcBorders>
          </w:tcPr>
          <w:p w14:paraId="3549CFC3" w14:textId="77777777" w:rsidR="002F4C87" w:rsidRDefault="002F4C87" w:rsidP="002F4C87">
            <w:pPr>
              <w:rPr>
                <w:rFonts w:ascii="Arial" w:hAnsi="Arial" w:cs="Arial"/>
                <w:b/>
                <w:sz w:val="24"/>
                <w:szCs w:val="24"/>
                <w:u w:val="single"/>
              </w:rPr>
            </w:pPr>
            <w:r w:rsidRPr="00CA0EA9">
              <w:rPr>
                <w:rFonts w:ascii="Arial" w:hAnsi="Arial" w:cs="Arial"/>
                <w:b/>
                <w:sz w:val="24"/>
                <w:szCs w:val="24"/>
                <w:u w:val="single"/>
              </w:rPr>
              <w:t xml:space="preserve">TOTAL </w:t>
            </w:r>
          </w:p>
          <w:p w14:paraId="7AAB7E04" w14:textId="68238247" w:rsidR="004E427A" w:rsidRPr="00CA0EA9" w:rsidRDefault="004E427A" w:rsidP="002F4C87">
            <w:pPr>
              <w:rPr>
                <w:rFonts w:ascii="Arial" w:hAnsi="Arial" w:cs="Arial"/>
                <w:b/>
                <w:sz w:val="24"/>
                <w:szCs w:val="24"/>
                <w:u w:val="single"/>
              </w:rPr>
            </w:pPr>
          </w:p>
        </w:tc>
        <w:tc>
          <w:tcPr>
            <w:tcW w:w="1688" w:type="dxa"/>
            <w:tcBorders>
              <w:top w:val="single" w:sz="7" w:space="0" w:color="000000"/>
              <w:left w:val="single" w:sz="7" w:space="0" w:color="000000"/>
              <w:bottom w:val="single" w:sz="7" w:space="0" w:color="000000"/>
              <w:right w:val="single" w:sz="7" w:space="0" w:color="000000"/>
            </w:tcBorders>
          </w:tcPr>
          <w:p w14:paraId="7AAB7E06" w14:textId="77777777" w:rsidR="002F4C87" w:rsidRPr="00CA0EA9" w:rsidRDefault="002F4C87" w:rsidP="002F4C87">
            <w:pPr>
              <w:rPr>
                <w:rFonts w:ascii="Arial" w:hAnsi="Arial" w:cs="Arial"/>
                <w:b/>
                <w:sz w:val="24"/>
                <w:szCs w:val="24"/>
                <w:u w:val="single"/>
              </w:rPr>
            </w:pPr>
          </w:p>
        </w:tc>
      </w:tr>
    </w:tbl>
    <w:p w14:paraId="7AAB7E08" w14:textId="77777777" w:rsidR="002F4C87" w:rsidRPr="00CA0EA9" w:rsidRDefault="002F4C87" w:rsidP="002F4C87">
      <w:pPr>
        <w:rPr>
          <w:rFonts w:ascii="Arial" w:hAnsi="Arial" w:cs="Arial"/>
          <w:b/>
          <w:sz w:val="24"/>
          <w:szCs w:val="24"/>
        </w:rPr>
      </w:pPr>
    </w:p>
    <w:p w14:paraId="7AAB7E0A" w14:textId="1F0087FB" w:rsidR="002F4C87" w:rsidRPr="00CA0EA9" w:rsidRDefault="002F4C87" w:rsidP="002F4C87">
      <w:pPr>
        <w:rPr>
          <w:rFonts w:ascii="Arial" w:hAnsi="Arial" w:cs="Arial"/>
          <w:b/>
          <w:sz w:val="24"/>
          <w:szCs w:val="24"/>
        </w:rPr>
      </w:pPr>
      <w:r w:rsidRPr="00CA0EA9">
        <w:rPr>
          <w:rFonts w:ascii="Arial" w:hAnsi="Arial" w:cs="Arial"/>
          <w:b/>
          <w:sz w:val="24"/>
          <w:szCs w:val="24"/>
        </w:rPr>
        <w:t>Total Overall Cost</w:t>
      </w:r>
    </w:p>
    <w:p w14:paraId="7AAB7E0C" w14:textId="2BD0885B" w:rsidR="002F4C87" w:rsidRPr="00CA0EA9" w:rsidRDefault="002F4C87" w:rsidP="002F4C87">
      <w:pPr>
        <w:rPr>
          <w:rFonts w:ascii="Arial" w:hAnsi="Arial" w:cs="Arial"/>
          <w:sz w:val="24"/>
          <w:szCs w:val="24"/>
        </w:rPr>
      </w:pPr>
      <w:r w:rsidRPr="00CA0EA9">
        <w:rPr>
          <w:rFonts w:ascii="Arial" w:hAnsi="Arial" w:cs="Arial"/>
          <w:sz w:val="24"/>
          <w:szCs w:val="24"/>
        </w:rPr>
        <w:t>Please detail the total fixed cost for the project</w:t>
      </w:r>
    </w:p>
    <w:tbl>
      <w:tblPr>
        <w:tblW w:w="8647" w:type="dxa"/>
        <w:tblInd w:w="-22" w:type="dxa"/>
        <w:tblLayout w:type="fixed"/>
        <w:tblCellMar>
          <w:left w:w="120" w:type="dxa"/>
          <w:right w:w="120" w:type="dxa"/>
        </w:tblCellMar>
        <w:tblLook w:val="0000" w:firstRow="0" w:lastRow="0" w:firstColumn="0" w:lastColumn="0" w:noHBand="0" w:noVBand="0"/>
      </w:tblPr>
      <w:tblGrid>
        <w:gridCol w:w="6959"/>
        <w:gridCol w:w="1688"/>
      </w:tblGrid>
      <w:tr w:rsidR="002F4C87" w:rsidRPr="004B09D3" w14:paraId="7AAB7E12" w14:textId="77777777" w:rsidTr="00CA0EA9">
        <w:tc>
          <w:tcPr>
            <w:tcW w:w="6959" w:type="dxa"/>
            <w:tcBorders>
              <w:top w:val="single" w:sz="7" w:space="0" w:color="000000"/>
              <w:left w:val="single" w:sz="7" w:space="0" w:color="000000"/>
              <w:bottom w:val="single" w:sz="7" w:space="0" w:color="000000"/>
              <w:right w:val="single" w:sz="7" w:space="0" w:color="000000"/>
            </w:tcBorders>
          </w:tcPr>
          <w:p w14:paraId="7AAB7E0E" w14:textId="77777777" w:rsidR="002F4C87" w:rsidRPr="00CA0EA9" w:rsidRDefault="002F4C87" w:rsidP="002F4C87">
            <w:pPr>
              <w:rPr>
                <w:rFonts w:ascii="Arial" w:hAnsi="Arial" w:cs="Arial"/>
                <w:b/>
                <w:sz w:val="24"/>
                <w:szCs w:val="24"/>
                <w:u w:val="single"/>
              </w:rPr>
            </w:pPr>
            <w:r w:rsidRPr="00CA0EA9">
              <w:rPr>
                <w:rFonts w:ascii="Arial" w:hAnsi="Arial" w:cs="Arial"/>
                <w:b/>
                <w:sz w:val="24"/>
                <w:szCs w:val="24"/>
                <w:u w:val="single"/>
              </w:rPr>
              <w:t>ITEM</w:t>
            </w:r>
          </w:p>
        </w:tc>
        <w:tc>
          <w:tcPr>
            <w:tcW w:w="1688" w:type="dxa"/>
            <w:tcBorders>
              <w:top w:val="single" w:sz="7" w:space="0" w:color="000000"/>
              <w:left w:val="single" w:sz="7" w:space="0" w:color="000000"/>
              <w:bottom w:val="single" w:sz="7" w:space="0" w:color="000000"/>
              <w:right w:val="single" w:sz="7" w:space="0" w:color="000000"/>
            </w:tcBorders>
          </w:tcPr>
          <w:p w14:paraId="7AAB7E10" w14:textId="31D94E3E" w:rsidR="002F4C87" w:rsidRPr="00CA0EA9" w:rsidRDefault="002F4C87" w:rsidP="00CA0EA9">
            <w:pPr>
              <w:rPr>
                <w:rFonts w:ascii="Arial" w:hAnsi="Arial" w:cs="Arial"/>
                <w:b/>
                <w:sz w:val="24"/>
                <w:szCs w:val="24"/>
              </w:rPr>
            </w:pPr>
            <w:r w:rsidRPr="00CA0EA9">
              <w:rPr>
                <w:rFonts w:ascii="Arial" w:hAnsi="Arial" w:cs="Arial"/>
                <w:b/>
                <w:sz w:val="24"/>
                <w:szCs w:val="24"/>
              </w:rPr>
              <w:t xml:space="preserve">TOTAL </w:t>
            </w:r>
            <w:r w:rsidR="004E427A">
              <w:rPr>
                <w:rFonts w:ascii="Arial" w:hAnsi="Arial" w:cs="Arial"/>
                <w:b/>
                <w:sz w:val="24"/>
                <w:szCs w:val="24"/>
              </w:rPr>
              <w:t>COST</w:t>
            </w:r>
          </w:p>
          <w:p w14:paraId="7AAB7E11" w14:textId="35DE359C" w:rsidR="002F4C87" w:rsidRPr="00CA0EA9" w:rsidRDefault="002F4C87" w:rsidP="00CA0EA9">
            <w:pPr>
              <w:rPr>
                <w:rFonts w:ascii="Arial" w:hAnsi="Arial" w:cs="Arial"/>
                <w:b/>
                <w:bCs/>
                <w:sz w:val="24"/>
                <w:szCs w:val="24"/>
                <w:u w:val="single"/>
              </w:rPr>
            </w:pPr>
            <w:r w:rsidRPr="00CA0EA9">
              <w:rPr>
                <w:rFonts w:ascii="Arial" w:hAnsi="Arial" w:cs="Arial"/>
                <w:b/>
                <w:bCs/>
                <w:sz w:val="24"/>
                <w:szCs w:val="24"/>
              </w:rPr>
              <w:t>£</w:t>
            </w:r>
          </w:p>
        </w:tc>
      </w:tr>
      <w:tr w:rsidR="002F4C87" w:rsidRPr="004B09D3" w14:paraId="7AAB7E16" w14:textId="77777777" w:rsidTr="00CA0EA9">
        <w:tc>
          <w:tcPr>
            <w:tcW w:w="6959" w:type="dxa"/>
            <w:tcBorders>
              <w:top w:val="single" w:sz="7" w:space="0" w:color="000000"/>
              <w:left w:val="single" w:sz="7" w:space="0" w:color="000000"/>
              <w:bottom w:val="single" w:sz="7" w:space="0" w:color="000000"/>
              <w:right w:val="single" w:sz="7" w:space="0" w:color="000000"/>
            </w:tcBorders>
          </w:tcPr>
          <w:p w14:paraId="7AAB7E13" w14:textId="77777777" w:rsidR="002F4C87" w:rsidRPr="00CA0EA9" w:rsidRDefault="002F4C87" w:rsidP="002F4C87">
            <w:pPr>
              <w:rPr>
                <w:rFonts w:ascii="Arial" w:hAnsi="Arial" w:cs="Arial"/>
                <w:b/>
                <w:sz w:val="24"/>
                <w:szCs w:val="24"/>
                <w:u w:val="single"/>
              </w:rPr>
            </w:pPr>
            <w:r w:rsidRPr="00CA0EA9">
              <w:rPr>
                <w:rFonts w:ascii="Arial" w:hAnsi="Arial" w:cs="Arial"/>
                <w:b/>
                <w:sz w:val="24"/>
                <w:szCs w:val="24"/>
                <w:u w:val="single"/>
              </w:rPr>
              <w:t>Staff Costs</w:t>
            </w:r>
          </w:p>
        </w:tc>
        <w:tc>
          <w:tcPr>
            <w:tcW w:w="1688" w:type="dxa"/>
            <w:tcBorders>
              <w:top w:val="single" w:sz="7" w:space="0" w:color="000000"/>
              <w:left w:val="single" w:sz="7" w:space="0" w:color="000000"/>
              <w:bottom w:val="single" w:sz="7" w:space="0" w:color="000000"/>
              <w:right w:val="single" w:sz="7" w:space="0" w:color="000000"/>
            </w:tcBorders>
          </w:tcPr>
          <w:p w14:paraId="7AAB7E15" w14:textId="77777777" w:rsidR="002F4C87" w:rsidRPr="00CA0EA9" w:rsidRDefault="002F4C87" w:rsidP="002F4C87">
            <w:pPr>
              <w:rPr>
                <w:rFonts w:ascii="Arial" w:hAnsi="Arial" w:cs="Arial"/>
                <w:b/>
                <w:sz w:val="24"/>
                <w:szCs w:val="24"/>
                <w:u w:val="single"/>
              </w:rPr>
            </w:pPr>
          </w:p>
        </w:tc>
      </w:tr>
      <w:tr w:rsidR="004E427A" w:rsidRPr="00822C78" w14:paraId="5AD7D0A8" w14:textId="77777777" w:rsidTr="00822C78">
        <w:tc>
          <w:tcPr>
            <w:tcW w:w="6959" w:type="dxa"/>
            <w:tcBorders>
              <w:top w:val="single" w:sz="7" w:space="0" w:color="000000"/>
              <w:left w:val="single" w:sz="7" w:space="0" w:color="000000"/>
              <w:bottom w:val="single" w:sz="7" w:space="0" w:color="000000"/>
              <w:right w:val="single" w:sz="7" w:space="0" w:color="000000"/>
            </w:tcBorders>
          </w:tcPr>
          <w:p w14:paraId="502BCAC9" w14:textId="14263D52" w:rsidR="004E427A" w:rsidRPr="004B09D3" w:rsidRDefault="004E427A" w:rsidP="002F4C87">
            <w:pPr>
              <w:rPr>
                <w:rFonts w:ascii="Arial" w:hAnsi="Arial" w:cs="Arial"/>
                <w:b/>
                <w:sz w:val="24"/>
                <w:szCs w:val="24"/>
                <w:u w:val="single"/>
              </w:rPr>
            </w:pPr>
            <w:r>
              <w:rPr>
                <w:rFonts w:ascii="Arial" w:hAnsi="Arial" w:cs="Arial"/>
                <w:b/>
                <w:sz w:val="24"/>
                <w:szCs w:val="24"/>
                <w:u w:val="single"/>
              </w:rPr>
              <w:t>Expenses</w:t>
            </w:r>
          </w:p>
        </w:tc>
        <w:tc>
          <w:tcPr>
            <w:tcW w:w="1688" w:type="dxa"/>
            <w:tcBorders>
              <w:top w:val="single" w:sz="7" w:space="0" w:color="000000"/>
              <w:left w:val="single" w:sz="7" w:space="0" w:color="000000"/>
              <w:bottom w:val="single" w:sz="7" w:space="0" w:color="000000"/>
              <w:right w:val="single" w:sz="7" w:space="0" w:color="000000"/>
            </w:tcBorders>
          </w:tcPr>
          <w:p w14:paraId="3B0F73BC" w14:textId="77777777" w:rsidR="004E427A" w:rsidRPr="004B09D3" w:rsidRDefault="004E427A" w:rsidP="00CA0EA9">
            <w:pPr>
              <w:rPr>
                <w:rFonts w:ascii="Arial" w:hAnsi="Arial" w:cs="Arial"/>
                <w:b/>
                <w:sz w:val="24"/>
                <w:szCs w:val="24"/>
                <w:u w:val="single"/>
              </w:rPr>
            </w:pPr>
          </w:p>
        </w:tc>
      </w:tr>
      <w:tr w:rsidR="002F4C87" w:rsidRPr="004B09D3" w14:paraId="7AAB7E1A" w14:textId="77777777" w:rsidTr="00CA0EA9">
        <w:tc>
          <w:tcPr>
            <w:tcW w:w="6959" w:type="dxa"/>
            <w:tcBorders>
              <w:top w:val="single" w:sz="7" w:space="0" w:color="000000"/>
              <w:left w:val="single" w:sz="7" w:space="0" w:color="000000"/>
              <w:bottom w:val="single" w:sz="7" w:space="0" w:color="000000"/>
              <w:right w:val="single" w:sz="7" w:space="0" w:color="000000"/>
            </w:tcBorders>
          </w:tcPr>
          <w:p w14:paraId="7AAB7E17" w14:textId="77777777" w:rsidR="002F4C87" w:rsidRPr="00CA0EA9" w:rsidRDefault="002F4C87" w:rsidP="002F4C87">
            <w:pPr>
              <w:rPr>
                <w:rFonts w:ascii="Arial" w:hAnsi="Arial" w:cs="Arial"/>
                <w:b/>
                <w:sz w:val="24"/>
                <w:szCs w:val="24"/>
                <w:u w:val="single"/>
              </w:rPr>
            </w:pPr>
            <w:r w:rsidRPr="00CA0EA9">
              <w:rPr>
                <w:rFonts w:ascii="Arial" w:hAnsi="Arial" w:cs="Arial"/>
                <w:b/>
                <w:sz w:val="24"/>
                <w:szCs w:val="24"/>
                <w:u w:val="single"/>
              </w:rPr>
              <w:t>Other Costs</w:t>
            </w:r>
          </w:p>
        </w:tc>
        <w:tc>
          <w:tcPr>
            <w:tcW w:w="1688" w:type="dxa"/>
            <w:tcBorders>
              <w:top w:val="single" w:sz="7" w:space="0" w:color="000000"/>
              <w:left w:val="single" w:sz="7" w:space="0" w:color="000000"/>
              <w:bottom w:val="single" w:sz="7" w:space="0" w:color="000000"/>
              <w:right w:val="single" w:sz="7" w:space="0" w:color="000000"/>
            </w:tcBorders>
          </w:tcPr>
          <w:p w14:paraId="7AAB7E19" w14:textId="77777777" w:rsidR="002F4C87" w:rsidRPr="00CA0EA9" w:rsidRDefault="002F4C87" w:rsidP="002F4C87">
            <w:pPr>
              <w:rPr>
                <w:rFonts w:ascii="Arial" w:hAnsi="Arial" w:cs="Arial"/>
                <w:b/>
                <w:sz w:val="24"/>
                <w:szCs w:val="24"/>
                <w:u w:val="single"/>
              </w:rPr>
            </w:pPr>
          </w:p>
        </w:tc>
      </w:tr>
      <w:tr w:rsidR="002F4C87" w:rsidRPr="004B09D3" w14:paraId="7AAB7E1E" w14:textId="77777777" w:rsidTr="00CA0EA9">
        <w:trPr>
          <w:trHeight w:val="374"/>
        </w:trPr>
        <w:tc>
          <w:tcPr>
            <w:tcW w:w="6959" w:type="dxa"/>
            <w:tcBorders>
              <w:top w:val="single" w:sz="7" w:space="0" w:color="000000"/>
              <w:left w:val="single" w:sz="7" w:space="0" w:color="000000"/>
              <w:bottom w:val="single" w:sz="7" w:space="0" w:color="000000"/>
              <w:right w:val="single" w:sz="7" w:space="0" w:color="000000"/>
            </w:tcBorders>
          </w:tcPr>
          <w:p w14:paraId="7AAB7E1B" w14:textId="77777777" w:rsidR="002F4C87" w:rsidRPr="00CA0EA9" w:rsidRDefault="002F4C87" w:rsidP="002F4C87">
            <w:pPr>
              <w:rPr>
                <w:rFonts w:ascii="Arial" w:hAnsi="Arial" w:cs="Arial"/>
                <w:b/>
                <w:sz w:val="24"/>
                <w:szCs w:val="24"/>
                <w:u w:val="single"/>
              </w:rPr>
            </w:pPr>
            <w:r w:rsidRPr="00CA0EA9">
              <w:rPr>
                <w:rFonts w:ascii="Arial" w:hAnsi="Arial" w:cs="Arial"/>
                <w:b/>
                <w:sz w:val="24"/>
                <w:szCs w:val="24"/>
                <w:u w:val="single"/>
              </w:rPr>
              <w:t>Discounts/reductions</w:t>
            </w:r>
          </w:p>
        </w:tc>
        <w:tc>
          <w:tcPr>
            <w:tcW w:w="1688" w:type="dxa"/>
            <w:tcBorders>
              <w:top w:val="single" w:sz="7" w:space="0" w:color="000000"/>
              <w:left w:val="single" w:sz="7" w:space="0" w:color="000000"/>
              <w:bottom w:val="single" w:sz="7" w:space="0" w:color="000000"/>
              <w:right w:val="single" w:sz="7" w:space="0" w:color="000000"/>
            </w:tcBorders>
          </w:tcPr>
          <w:p w14:paraId="7AAB7E1D" w14:textId="77777777" w:rsidR="002F4C87" w:rsidRPr="00CA0EA9" w:rsidRDefault="002F4C87" w:rsidP="002F4C87">
            <w:pPr>
              <w:rPr>
                <w:rFonts w:ascii="Arial" w:hAnsi="Arial" w:cs="Arial"/>
                <w:b/>
                <w:sz w:val="24"/>
                <w:szCs w:val="24"/>
                <w:u w:val="single"/>
              </w:rPr>
            </w:pPr>
          </w:p>
        </w:tc>
      </w:tr>
      <w:tr w:rsidR="002F4C87" w:rsidRPr="004B09D3" w14:paraId="7AAB7E24" w14:textId="77777777" w:rsidTr="00CA0EA9">
        <w:trPr>
          <w:trHeight w:val="480"/>
        </w:trPr>
        <w:tc>
          <w:tcPr>
            <w:tcW w:w="6959" w:type="dxa"/>
            <w:tcBorders>
              <w:top w:val="single" w:sz="7" w:space="0" w:color="000000"/>
              <w:left w:val="single" w:sz="7" w:space="0" w:color="000000"/>
              <w:bottom w:val="single" w:sz="7" w:space="0" w:color="000000"/>
              <w:right w:val="single" w:sz="7" w:space="0" w:color="000000"/>
            </w:tcBorders>
          </w:tcPr>
          <w:p w14:paraId="656C9478" w14:textId="77777777" w:rsidR="002F4C87" w:rsidRDefault="002F4C87" w:rsidP="002F4C87">
            <w:pPr>
              <w:rPr>
                <w:rFonts w:ascii="Arial" w:hAnsi="Arial" w:cs="Arial"/>
                <w:b/>
                <w:sz w:val="24"/>
                <w:szCs w:val="24"/>
                <w:u w:val="single"/>
              </w:rPr>
            </w:pPr>
            <w:r w:rsidRPr="00CA0EA9">
              <w:rPr>
                <w:rFonts w:ascii="Arial" w:hAnsi="Arial" w:cs="Arial"/>
                <w:b/>
                <w:sz w:val="24"/>
                <w:szCs w:val="24"/>
                <w:u w:val="single"/>
              </w:rPr>
              <w:t>TOTAL Overall Cost</w:t>
            </w:r>
          </w:p>
          <w:p w14:paraId="7AAB7E21" w14:textId="73E9A505" w:rsidR="004E427A" w:rsidRPr="00CA0EA9" w:rsidRDefault="004E427A" w:rsidP="002F4C87">
            <w:pPr>
              <w:rPr>
                <w:rFonts w:ascii="Arial" w:hAnsi="Arial" w:cs="Arial"/>
                <w:b/>
                <w:sz w:val="24"/>
                <w:szCs w:val="24"/>
                <w:u w:val="single"/>
              </w:rPr>
            </w:pPr>
          </w:p>
        </w:tc>
        <w:tc>
          <w:tcPr>
            <w:tcW w:w="1688" w:type="dxa"/>
            <w:tcBorders>
              <w:top w:val="single" w:sz="7" w:space="0" w:color="000000"/>
              <w:left w:val="single" w:sz="7" w:space="0" w:color="000000"/>
              <w:bottom w:val="single" w:sz="7" w:space="0" w:color="000000"/>
              <w:right w:val="single" w:sz="7" w:space="0" w:color="000000"/>
            </w:tcBorders>
          </w:tcPr>
          <w:p w14:paraId="7AAB7E23" w14:textId="77777777" w:rsidR="002F4C87" w:rsidRPr="00CA0EA9" w:rsidRDefault="002F4C87" w:rsidP="002F4C87">
            <w:pPr>
              <w:rPr>
                <w:rFonts w:ascii="Arial" w:hAnsi="Arial" w:cs="Arial"/>
                <w:b/>
                <w:sz w:val="24"/>
                <w:szCs w:val="24"/>
                <w:u w:val="single"/>
              </w:rPr>
            </w:pPr>
          </w:p>
        </w:tc>
      </w:tr>
    </w:tbl>
    <w:p w14:paraId="280EBFFF" w14:textId="77777777" w:rsidR="00716590" w:rsidRDefault="00716590" w:rsidP="002F4C87">
      <w:pPr>
        <w:rPr>
          <w:rFonts w:ascii="Arial" w:hAnsi="Arial" w:cs="Arial"/>
          <w:sz w:val="24"/>
          <w:szCs w:val="24"/>
        </w:rPr>
      </w:pPr>
    </w:p>
    <w:p w14:paraId="1E0D876A" w14:textId="0810BC69" w:rsidR="00225748" w:rsidRDefault="00225748" w:rsidP="002F4C87">
      <w:pPr>
        <w:rPr>
          <w:rFonts w:ascii="Arial" w:hAnsi="Arial" w:cs="Arial"/>
          <w:sz w:val="24"/>
          <w:szCs w:val="24"/>
        </w:rPr>
      </w:pPr>
    </w:p>
    <w:p w14:paraId="7AAB7E26" w14:textId="77777777" w:rsidR="002F4C87" w:rsidRPr="00CA0EA9" w:rsidRDefault="002F4C87" w:rsidP="002F4C87">
      <w:pPr>
        <w:pStyle w:val="BodyText"/>
        <w:spacing w:after="0"/>
        <w:jc w:val="both"/>
        <w:rPr>
          <w:rFonts w:ascii="Arial" w:hAnsi="Arial" w:cs="Arial"/>
          <w:sz w:val="24"/>
          <w:szCs w:val="24"/>
        </w:rPr>
      </w:pPr>
      <w:r w:rsidRPr="00CA0EA9">
        <w:rPr>
          <w:rFonts w:ascii="Arial" w:hAnsi="Arial" w:cs="Arial"/>
          <w:sz w:val="24"/>
          <w:szCs w:val="24"/>
        </w:rPr>
        <w:t>The following limits will be applicable to all claims for travel and subsistence under this contract:</w:t>
      </w:r>
    </w:p>
    <w:p w14:paraId="7AAB7E27" w14:textId="77777777" w:rsidR="002F4C87" w:rsidRPr="00CA0EA9" w:rsidRDefault="002F4C87" w:rsidP="002F4C87">
      <w:pPr>
        <w:pStyle w:val="BodyText"/>
        <w:spacing w:after="0"/>
        <w:jc w:val="both"/>
        <w:rPr>
          <w:rFonts w:ascii="Arial" w:hAnsi="Arial" w:cs="Arial"/>
          <w:sz w:val="24"/>
          <w:szCs w:val="24"/>
        </w:rPr>
      </w:pPr>
    </w:p>
    <w:p w14:paraId="7AAB7E28" w14:textId="77777777" w:rsidR="002F4C87" w:rsidRPr="00CA0EA9" w:rsidRDefault="002F4C87" w:rsidP="00544F4A">
      <w:pPr>
        <w:pStyle w:val="BodyText"/>
        <w:numPr>
          <w:ilvl w:val="0"/>
          <w:numId w:val="39"/>
        </w:numPr>
        <w:spacing w:after="0"/>
        <w:ind w:hanging="436"/>
        <w:jc w:val="both"/>
        <w:rPr>
          <w:rFonts w:ascii="Arial" w:hAnsi="Arial" w:cs="Arial"/>
          <w:sz w:val="24"/>
          <w:szCs w:val="24"/>
        </w:rPr>
      </w:pPr>
      <w:r w:rsidRPr="00CA0EA9">
        <w:rPr>
          <w:rFonts w:ascii="Arial" w:hAnsi="Arial" w:cs="Arial"/>
          <w:sz w:val="24"/>
          <w:szCs w:val="24"/>
        </w:rPr>
        <w:t xml:space="preserve">Travel by rail: standard class should be </w:t>
      </w:r>
      <w:proofErr w:type="gramStart"/>
      <w:r w:rsidRPr="00CA0EA9">
        <w:rPr>
          <w:rFonts w:ascii="Arial" w:hAnsi="Arial" w:cs="Arial"/>
          <w:sz w:val="24"/>
          <w:szCs w:val="24"/>
        </w:rPr>
        <w:t>used at all times</w:t>
      </w:r>
      <w:proofErr w:type="gramEnd"/>
    </w:p>
    <w:p w14:paraId="7AAB7E29" w14:textId="77777777" w:rsidR="002F4C87" w:rsidRPr="00CA0EA9" w:rsidRDefault="002F4C87" w:rsidP="00544F4A">
      <w:pPr>
        <w:pStyle w:val="BodyText"/>
        <w:numPr>
          <w:ilvl w:val="0"/>
          <w:numId w:val="39"/>
        </w:numPr>
        <w:spacing w:after="0"/>
        <w:ind w:left="709" w:hanging="425"/>
        <w:jc w:val="both"/>
        <w:rPr>
          <w:rFonts w:ascii="Arial" w:hAnsi="Arial" w:cs="Arial"/>
          <w:sz w:val="24"/>
          <w:szCs w:val="24"/>
        </w:rPr>
      </w:pPr>
      <w:r w:rsidRPr="00CA0EA9">
        <w:rPr>
          <w:rFonts w:ascii="Arial" w:hAnsi="Arial" w:cs="Arial"/>
          <w:sz w:val="24"/>
          <w:szCs w:val="24"/>
        </w:rPr>
        <w:t>Travel by car: 45 pence/mile</w:t>
      </w:r>
    </w:p>
    <w:p w14:paraId="7AAB7E2A" w14:textId="77777777" w:rsidR="002F4C87" w:rsidRPr="00CA0EA9" w:rsidRDefault="002F4C87" w:rsidP="002F4C87">
      <w:pPr>
        <w:jc w:val="both"/>
        <w:rPr>
          <w:rFonts w:ascii="Arial" w:hAnsi="Arial" w:cs="Arial"/>
          <w:b/>
          <w:bCs/>
          <w:sz w:val="24"/>
          <w:szCs w:val="24"/>
        </w:rPr>
      </w:pPr>
    </w:p>
    <w:p w14:paraId="7AAB7E2B" w14:textId="77777777" w:rsidR="002F4C87" w:rsidRPr="00CA0EA9" w:rsidRDefault="002F4C87" w:rsidP="002F4C87">
      <w:pPr>
        <w:pStyle w:val="BodyText"/>
        <w:spacing w:after="0"/>
        <w:jc w:val="both"/>
        <w:rPr>
          <w:rFonts w:ascii="Arial" w:hAnsi="Arial" w:cs="Arial"/>
          <w:sz w:val="24"/>
          <w:szCs w:val="24"/>
        </w:rPr>
      </w:pPr>
      <w:r w:rsidRPr="00CA0EA9">
        <w:rPr>
          <w:rFonts w:ascii="Arial" w:hAnsi="Arial" w:cs="Arial"/>
          <w:sz w:val="24"/>
          <w:szCs w:val="24"/>
        </w:rPr>
        <w:t xml:space="preserve">Hotel bookings should be made through the Environment Agency’s corporate travel contract. Details of this contract are available from the Corporate Contracting Team. </w:t>
      </w:r>
    </w:p>
    <w:p w14:paraId="7AAB7E2C" w14:textId="77777777" w:rsidR="002F4C87" w:rsidRPr="00CA0EA9" w:rsidRDefault="002F4C87" w:rsidP="002F4C87">
      <w:pPr>
        <w:pStyle w:val="BodyText"/>
        <w:spacing w:after="0"/>
        <w:jc w:val="both"/>
        <w:rPr>
          <w:rFonts w:ascii="Arial" w:hAnsi="Arial" w:cs="Arial"/>
          <w:sz w:val="24"/>
          <w:szCs w:val="24"/>
        </w:rPr>
      </w:pPr>
    </w:p>
    <w:p w14:paraId="7AAB7E2D" w14:textId="77777777" w:rsidR="002F4C87" w:rsidRPr="00CA0EA9" w:rsidRDefault="002F4C87" w:rsidP="002F4C87">
      <w:pPr>
        <w:pStyle w:val="BodyText"/>
        <w:spacing w:after="0"/>
        <w:jc w:val="both"/>
        <w:rPr>
          <w:rFonts w:ascii="Arial" w:hAnsi="Arial" w:cs="Arial"/>
          <w:sz w:val="24"/>
          <w:szCs w:val="24"/>
        </w:rPr>
      </w:pPr>
      <w:r w:rsidRPr="00CA0EA9">
        <w:rPr>
          <w:rFonts w:ascii="Arial" w:hAnsi="Arial" w:cs="Arial"/>
          <w:sz w:val="24"/>
          <w:szCs w:val="24"/>
        </w:rPr>
        <w:t xml:space="preserve">When making reservations you should state that you are a contractor working on Environment Agency business. </w:t>
      </w:r>
    </w:p>
    <w:p w14:paraId="7AAB7E2E" w14:textId="77777777" w:rsidR="002F4C87" w:rsidRPr="00CA0EA9" w:rsidRDefault="002F4C87" w:rsidP="002F4C87">
      <w:pPr>
        <w:pStyle w:val="BodyText"/>
        <w:spacing w:after="0"/>
        <w:jc w:val="both"/>
        <w:rPr>
          <w:rFonts w:ascii="Arial" w:hAnsi="Arial" w:cs="Arial"/>
          <w:sz w:val="24"/>
          <w:szCs w:val="24"/>
        </w:rPr>
      </w:pPr>
    </w:p>
    <w:p w14:paraId="7AAB7E2F" w14:textId="77777777" w:rsidR="002F4C87" w:rsidRPr="00CA0EA9" w:rsidRDefault="002F4C87" w:rsidP="002F4C87">
      <w:pPr>
        <w:pStyle w:val="BodyText"/>
        <w:spacing w:after="0"/>
        <w:jc w:val="both"/>
        <w:rPr>
          <w:rFonts w:ascii="Arial" w:hAnsi="Arial" w:cs="Arial"/>
          <w:sz w:val="24"/>
          <w:szCs w:val="24"/>
        </w:rPr>
      </w:pPr>
      <w:r w:rsidRPr="00CA0EA9">
        <w:rPr>
          <w:rFonts w:ascii="Arial" w:hAnsi="Arial" w:cs="Arial"/>
          <w:sz w:val="24"/>
          <w:szCs w:val="24"/>
        </w:rPr>
        <w:t xml:space="preserve">Hotel charges must not exceed a maximum limit per night bed and breakfast (VAT included) </w:t>
      </w:r>
      <w:proofErr w:type="gramStart"/>
      <w:r w:rsidRPr="00CA0EA9">
        <w:rPr>
          <w:rFonts w:ascii="Arial" w:hAnsi="Arial" w:cs="Arial"/>
          <w:sz w:val="24"/>
          <w:szCs w:val="24"/>
        </w:rPr>
        <w:t>of:</w:t>
      </w:r>
      <w:proofErr w:type="gramEnd"/>
      <w:r w:rsidRPr="00CA0EA9">
        <w:rPr>
          <w:rFonts w:ascii="Arial" w:hAnsi="Arial" w:cs="Arial"/>
          <w:sz w:val="24"/>
          <w:szCs w:val="24"/>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AAB7E30" w14:textId="77777777" w:rsidR="002F4C87" w:rsidRPr="00CA0EA9" w:rsidRDefault="002F4C87" w:rsidP="002F4C87">
      <w:pPr>
        <w:pStyle w:val="BodyText"/>
        <w:spacing w:after="0"/>
        <w:jc w:val="both"/>
        <w:rPr>
          <w:rFonts w:ascii="Arial" w:hAnsi="Arial" w:cs="Arial"/>
          <w:sz w:val="24"/>
          <w:szCs w:val="24"/>
        </w:rPr>
      </w:pPr>
    </w:p>
    <w:p w14:paraId="7AAB7E31" w14:textId="77777777" w:rsidR="002F4C87" w:rsidRPr="00CA0EA9" w:rsidRDefault="002F4C87" w:rsidP="002F4C87">
      <w:pPr>
        <w:pStyle w:val="BodyText"/>
        <w:spacing w:after="0"/>
        <w:jc w:val="both"/>
        <w:rPr>
          <w:rFonts w:ascii="Arial" w:hAnsi="Arial" w:cs="Arial"/>
          <w:sz w:val="24"/>
          <w:szCs w:val="24"/>
        </w:rPr>
      </w:pPr>
      <w:r w:rsidRPr="00CA0EA9">
        <w:rPr>
          <w:rFonts w:ascii="Arial" w:hAnsi="Arial" w:cs="Arial"/>
          <w:sz w:val="24"/>
          <w:szCs w:val="24"/>
        </w:rPr>
        <w:t xml:space="preserve">Expenditure on dinner during an overnight stay must not exceed a maximum limit of £25, including a drink. </w:t>
      </w:r>
    </w:p>
    <w:p w14:paraId="7AAB7E32" w14:textId="77777777" w:rsidR="002F4C87" w:rsidRPr="00CA0EA9" w:rsidRDefault="002F4C87" w:rsidP="002F4C87">
      <w:pPr>
        <w:pStyle w:val="BodyText"/>
        <w:spacing w:after="0"/>
        <w:jc w:val="both"/>
        <w:rPr>
          <w:rFonts w:ascii="Arial" w:hAnsi="Arial" w:cs="Arial"/>
          <w:sz w:val="24"/>
          <w:szCs w:val="24"/>
        </w:rPr>
      </w:pPr>
    </w:p>
    <w:p w14:paraId="7AAB7E33" w14:textId="77777777" w:rsidR="002F4C87" w:rsidRPr="00CA0EA9" w:rsidRDefault="002F4C87" w:rsidP="002F4C87">
      <w:pPr>
        <w:pStyle w:val="BodyText"/>
        <w:spacing w:after="0"/>
        <w:jc w:val="both"/>
        <w:rPr>
          <w:rFonts w:ascii="Arial" w:hAnsi="Arial" w:cs="Arial"/>
          <w:sz w:val="24"/>
          <w:szCs w:val="24"/>
        </w:rPr>
      </w:pPr>
      <w:r w:rsidRPr="00CA0EA9">
        <w:rPr>
          <w:rFonts w:ascii="Arial" w:hAnsi="Arial" w:cs="Arial"/>
          <w:sz w:val="24"/>
          <w:szCs w:val="24"/>
        </w:rPr>
        <w:t xml:space="preserve">Receipts for all rail travel, hotel and food expenses will be required as proof of expenditure and will be reimbursed at cost. No profit or additional cost shall be applied by the contractor to such personal expenses. </w:t>
      </w:r>
    </w:p>
    <w:p w14:paraId="7AAB7E34" w14:textId="77777777" w:rsidR="002F4C87" w:rsidRPr="00CA0EA9" w:rsidRDefault="002F4C87" w:rsidP="00E65F5D">
      <w:pPr>
        <w:rPr>
          <w:rFonts w:ascii="Arial" w:hAnsi="Arial" w:cs="Arial"/>
          <w:sz w:val="24"/>
          <w:szCs w:val="24"/>
        </w:rPr>
      </w:pPr>
    </w:p>
    <w:p w14:paraId="651F2978" w14:textId="77777777" w:rsidR="00716590" w:rsidRDefault="00716590">
      <w:pPr>
        <w:rPr>
          <w:rFonts w:ascii="Arial" w:hAnsi="Arial" w:cs="Arial"/>
          <w:b/>
          <w:sz w:val="24"/>
          <w:szCs w:val="24"/>
        </w:rPr>
      </w:pPr>
      <w:r>
        <w:rPr>
          <w:rFonts w:ascii="Arial" w:hAnsi="Arial" w:cs="Arial"/>
          <w:b/>
          <w:sz w:val="24"/>
          <w:szCs w:val="24"/>
        </w:rPr>
        <w:br w:type="page"/>
      </w:r>
    </w:p>
    <w:p w14:paraId="7AAB7E35" w14:textId="58E85C06" w:rsidR="00895C87" w:rsidRPr="00CA0EA9" w:rsidRDefault="006A3118" w:rsidP="00E65F5D">
      <w:pPr>
        <w:rPr>
          <w:rFonts w:ascii="Arial" w:hAnsi="Arial" w:cs="Arial"/>
          <w:b/>
          <w:sz w:val="24"/>
          <w:szCs w:val="24"/>
        </w:rPr>
      </w:pPr>
      <w:r w:rsidRPr="00CA0EA9">
        <w:rPr>
          <w:rFonts w:ascii="Arial" w:hAnsi="Arial" w:cs="Arial"/>
          <w:b/>
          <w:sz w:val="24"/>
          <w:szCs w:val="24"/>
        </w:rPr>
        <w:lastRenderedPageBreak/>
        <w:t xml:space="preserve">APPENDIX </w:t>
      </w:r>
      <w:r w:rsidR="00544F4A" w:rsidRPr="00CA0EA9">
        <w:rPr>
          <w:rFonts w:ascii="Arial" w:hAnsi="Arial" w:cs="Arial"/>
          <w:b/>
          <w:sz w:val="24"/>
          <w:szCs w:val="24"/>
        </w:rPr>
        <w:t>B</w:t>
      </w:r>
      <w:r w:rsidR="00895C87" w:rsidRPr="00CA0EA9">
        <w:rPr>
          <w:rFonts w:ascii="Arial" w:hAnsi="Arial" w:cs="Arial"/>
          <w:b/>
          <w:sz w:val="24"/>
          <w:szCs w:val="24"/>
        </w:rPr>
        <w:t xml:space="preserve"> - PRIOR RIGHTS SCHEDULE </w:t>
      </w:r>
    </w:p>
    <w:p w14:paraId="7AAB7E36" w14:textId="77777777" w:rsidR="00895C87" w:rsidRPr="00CA0EA9" w:rsidRDefault="00895C87" w:rsidP="00E65F5D">
      <w:pPr>
        <w:pStyle w:val="BodyText3"/>
        <w:spacing w:after="0"/>
        <w:rPr>
          <w:rFonts w:ascii="Arial" w:hAnsi="Arial" w:cs="Arial"/>
          <w:caps/>
          <w:sz w:val="24"/>
          <w:szCs w:val="24"/>
        </w:rPr>
      </w:pPr>
    </w:p>
    <w:p w14:paraId="7AAB7E37" w14:textId="77777777" w:rsidR="00895C87" w:rsidRPr="00CA0EA9" w:rsidRDefault="00895C87" w:rsidP="00EB3FF9">
      <w:pPr>
        <w:pStyle w:val="BodyText3"/>
        <w:spacing w:after="0"/>
        <w:rPr>
          <w:rFonts w:ascii="Arial" w:hAnsi="Arial" w:cs="Arial"/>
          <w:sz w:val="24"/>
          <w:szCs w:val="24"/>
          <w:u w:val="single"/>
        </w:rPr>
      </w:pPr>
      <w:r w:rsidRPr="00CA0EA9">
        <w:rPr>
          <w:rFonts w:ascii="Arial" w:hAnsi="Arial" w:cs="Arial"/>
          <w:sz w:val="24"/>
          <w:szCs w:val="24"/>
        </w:rPr>
        <w:t xml:space="preserve">Details of Prior Rights held by the Parties </w:t>
      </w:r>
      <w:r w:rsidRPr="00CA0EA9">
        <w:rPr>
          <w:rFonts w:ascii="Arial" w:hAnsi="Arial" w:cs="Arial"/>
          <w:sz w:val="24"/>
          <w:szCs w:val="24"/>
          <w:u w:val="single"/>
        </w:rPr>
        <w:t>(To be updated as Rights are introduced during the period of the Contract)</w:t>
      </w:r>
    </w:p>
    <w:p w14:paraId="1BE4CC09" w14:textId="77777777" w:rsidR="00795A8E" w:rsidRDefault="00795A8E" w:rsidP="00EB3FF9">
      <w:pPr>
        <w:pStyle w:val="PlainText"/>
        <w:rPr>
          <w:rFonts w:ascii="Arial" w:hAnsi="Arial" w:cs="Arial"/>
          <w:sz w:val="24"/>
          <w:szCs w:val="24"/>
        </w:rPr>
      </w:pPr>
    </w:p>
    <w:p w14:paraId="7AAB7E38" w14:textId="77EB6092" w:rsidR="00895C87" w:rsidRPr="00CA0EA9" w:rsidRDefault="00895C87" w:rsidP="00EB3FF9">
      <w:pPr>
        <w:pStyle w:val="PlainText"/>
        <w:rPr>
          <w:rFonts w:ascii="Arial" w:hAnsi="Arial" w:cs="Arial"/>
          <w:sz w:val="24"/>
          <w:szCs w:val="24"/>
        </w:rPr>
      </w:pPr>
      <w:r w:rsidRPr="00CA0EA9">
        <w:rPr>
          <w:rFonts w:ascii="Arial" w:hAnsi="Arial" w:cs="Arial"/>
          <w:sz w:val="24"/>
          <w:szCs w:val="24"/>
        </w:rPr>
        <w:t xml:space="preserve">Prior Rights owned or lawfully used by a Party, whether under licence or otherwise, which </w:t>
      </w:r>
      <w:r w:rsidRPr="00CA0EA9">
        <w:rPr>
          <w:rFonts w:ascii="Arial" w:hAnsi="Arial" w:cs="Arial"/>
          <w:color w:val="000000"/>
          <w:sz w:val="24"/>
          <w:szCs w:val="24"/>
        </w:rPr>
        <w:t xml:space="preserve">it introduces to the Project for the purposes of fulfilling its obligations under the Contract </w:t>
      </w:r>
    </w:p>
    <w:p w14:paraId="7AAB7E39" w14:textId="77777777" w:rsidR="00895C87" w:rsidRPr="00CA0EA9" w:rsidRDefault="00895C87" w:rsidP="00E65F5D">
      <w:pPr>
        <w:rPr>
          <w:rFonts w:ascii="Arial" w:hAnsi="Arial" w:cs="Arial"/>
          <w:sz w:val="24"/>
          <w:szCs w:val="24"/>
        </w:rPr>
      </w:pPr>
    </w:p>
    <w:p w14:paraId="7AAB7E3A" w14:textId="77777777" w:rsidR="00895C87" w:rsidRPr="00CA0EA9" w:rsidRDefault="00895C87" w:rsidP="00E65F5D">
      <w:pPr>
        <w:rPr>
          <w:rFonts w:ascii="Arial" w:hAnsi="Arial" w:cs="Arial"/>
          <w:sz w:val="24"/>
          <w:szCs w:val="24"/>
        </w:rPr>
      </w:pPr>
      <w:r w:rsidRPr="00CA0EA9">
        <w:rPr>
          <w:rFonts w:ascii="Arial" w:hAnsi="Arial" w:cs="Arial"/>
          <w:sz w:val="24"/>
          <w:szCs w:val="24"/>
        </w:rPr>
        <w:t>Held by the Environment Agency</w:t>
      </w:r>
    </w:p>
    <w:p w14:paraId="7AAB7E3B" w14:textId="77777777" w:rsidR="00895C87" w:rsidRPr="00CA0EA9" w:rsidRDefault="00895C87" w:rsidP="00E65F5D">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4B09D3" w14:paraId="7AAB7E3F" w14:textId="77777777" w:rsidTr="00137E82">
        <w:tc>
          <w:tcPr>
            <w:tcW w:w="3652" w:type="dxa"/>
          </w:tcPr>
          <w:p w14:paraId="7AAB7E3C" w14:textId="77777777" w:rsidR="00895C87" w:rsidRPr="00CA0EA9" w:rsidRDefault="00895C87" w:rsidP="00E65F5D">
            <w:pPr>
              <w:rPr>
                <w:rFonts w:ascii="Arial" w:hAnsi="Arial" w:cs="Arial"/>
                <w:b/>
                <w:sz w:val="24"/>
                <w:szCs w:val="24"/>
              </w:rPr>
            </w:pPr>
            <w:r w:rsidRPr="00CA0EA9">
              <w:rPr>
                <w:rFonts w:ascii="Arial" w:hAnsi="Arial" w:cs="Arial"/>
                <w:b/>
                <w:sz w:val="24"/>
                <w:szCs w:val="24"/>
              </w:rPr>
              <w:t>Name and description of Prior Rights</w:t>
            </w:r>
          </w:p>
        </w:tc>
        <w:tc>
          <w:tcPr>
            <w:tcW w:w="3119" w:type="dxa"/>
          </w:tcPr>
          <w:p w14:paraId="7AAB7E3D" w14:textId="77777777" w:rsidR="00895C87" w:rsidRPr="00CA0EA9" w:rsidRDefault="00895C87" w:rsidP="00E65F5D">
            <w:pPr>
              <w:rPr>
                <w:rFonts w:ascii="Arial" w:hAnsi="Arial" w:cs="Arial"/>
                <w:b/>
                <w:sz w:val="24"/>
                <w:szCs w:val="24"/>
              </w:rPr>
            </w:pPr>
            <w:r w:rsidRPr="00CA0EA9">
              <w:rPr>
                <w:rFonts w:ascii="Arial" w:hAnsi="Arial" w:cs="Arial"/>
                <w:b/>
                <w:sz w:val="24"/>
                <w:szCs w:val="24"/>
              </w:rPr>
              <w:t>Extent of proposed use in the Project</w:t>
            </w:r>
            <w:r w:rsidR="00491B79" w:rsidRPr="00CA0EA9">
              <w:rPr>
                <w:rFonts w:ascii="Arial" w:hAnsi="Arial" w:cs="Arial"/>
                <w:b/>
                <w:sz w:val="24"/>
                <w:szCs w:val="24"/>
              </w:rPr>
              <w:t xml:space="preserve"> </w:t>
            </w:r>
          </w:p>
        </w:tc>
        <w:tc>
          <w:tcPr>
            <w:tcW w:w="2693" w:type="dxa"/>
          </w:tcPr>
          <w:p w14:paraId="7AAB7E3E" w14:textId="77777777" w:rsidR="00895C87" w:rsidRPr="00CA0EA9" w:rsidRDefault="00895C87" w:rsidP="00E65F5D">
            <w:pPr>
              <w:rPr>
                <w:rFonts w:ascii="Arial" w:hAnsi="Arial" w:cs="Arial"/>
                <w:b/>
                <w:sz w:val="24"/>
                <w:szCs w:val="24"/>
              </w:rPr>
            </w:pPr>
            <w:r w:rsidRPr="00CA0EA9">
              <w:rPr>
                <w:rFonts w:ascii="Arial" w:hAnsi="Arial" w:cs="Arial"/>
                <w:b/>
                <w:sz w:val="24"/>
                <w:szCs w:val="24"/>
              </w:rPr>
              <w:t>Proprietary owner of the Prior Rights</w:t>
            </w:r>
          </w:p>
        </w:tc>
      </w:tr>
      <w:tr w:rsidR="00895C87" w:rsidRPr="004B09D3" w14:paraId="7AAB7E44" w14:textId="77777777" w:rsidTr="00137E82">
        <w:tc>
          <w:tcPr>
            <w:tcW w:w="3652" w:type="dxa"/>
          </w:tcPr>
          <w:p w14:paraId="7AAB7E40" w14:textId="75A8C447" w:rsidR="00895C87" w:rsidRPr="00CA0EA9" w:rsidRDefault="00EB3FF9" w:rsidP="00E65F5D">
            <w:pPr>
              <w:rPr>
                <w:rFonts w:ascii="Arial" w:hAnsi="Arial" w:cs="Arial"/>
                <w:sz w:val="24"/>
                <w:szCs w:val="24"/>
              </w:rPr>
            </w:pPr>
            <w:r>
              <w:rPr>
                <w:rFonts w:ascii="Arial" w:hAnsi="Arial" w:cs="Arial"/>
                <w:sz w:val="24"/>
                <w:szCs w:val="24"/>
              </w:rPr>
              <w:t>Client supplied data and information</w:t>
            </w:r>
          </w:p>
        </w:tc>
        <w:tc>
          <w:tcPr>
            <w:tcW w:w="3119" w:type="dxa"/>
          </w:tcPr>
          <w:p w14:paraId="7AAB7E41" w14:textId="1FBD81DD" w:rsidR="00895C87" w:rsidRPr="00CA0EA9" w:rsidRDefault="00EB3FF9" w:rsidP="00E65F5D">
            <w:pPr>
              <w:rPr>
                <w:rFonts w:ascii="Arial" w:hAnsi="Arial" w:cs="Arial"/>
                <w:sz w:val="24"/>
                <w:szCs w:val="24"/>
              </w:rPr>
            </w:pPr>
            <w:r>
              <w:rPr>
                <w:rFonts w:ascii="Arial" w:hAnsi="Arial" w:cs="Arial"/>
                <w:sz w:val="24"/>
                <w:szCs w:val="24"/>
              </w:rPr>
              <w:t xml:space="preserve">Use for purposes of </w:t>
            </w:r>
            <w:r w:rsidR="00795A8E">
              <w:rPr>
                <w:rFonts w:ascii="Arial" w:hAnsi="Arial" w:cs="Arial"/>
                <w:sz w:val="24"/>
                <w:szCs w:val="24"/>
              </w:rPr>
              <w:t xml:space="preserve">responding to this request for </w:t>
            </w:r>
            <w:r w:rsidR="00230029">
              <w:rPr>
                <w:rFonts w:ascii="Arial" w:hAnsi="Arial" w:cs="Arial"/>
                <w:sz w:val="24"/>
                <w:szCs w:val="24"/>
              </w:rPr>
              <w:t>quotation</w:t>
            </w:r>
            <w:r w:rsidR="00795A8E">
              <w:rPr>
                <w:rFonts w:ascii="Arial" w:hAnsi="Arial" w:cs="Arial"/>
                <w:sz w:val="24"/>
                <w:szCs w:val="24"/>
              </w:rPr>
              <w:t xml:space="preserve">, </w:t>
            </w:r>
            <w:r w:rsidR="00756A95">
              <w:rPr>
                <w:rFonts w:ascii="Arial" w:hAnsi="Arial" w:cs="Arial"/>
                <w:sz w:val="24"/>
                <w:szCs w:val="24"/>
              </w:rPr>
              <w:t xml:space="preserve">and fulfilling any subsequent contract. </w:t>
            </w:r>
          </w:p>
        </w:tc>
        <w:tc>
          <w:tcPr>
            <w:tcW w:w="2693" w:type="dxa"/>
          </w:tcPr>
          <w:p w14:paraId="7AAB7E42" w14:textId="499EDB60" w:rsidR="00895C87" w:rsidRPr="00CA0EA9" w:rsidRDefault="00EB3FF9" w:rsidP="00E65F5D">
            <w:pPr>
              <w:rPr>
                <w:rFonts w:ascii="Arial" w:hAnsi="Arial" w:cs="Arial"/>
                <w:sz w:val="24"/>
                <w:szCs w:val="24"/>
              </w:rPr>
            </w:pPr>
            <w:r>
              <w:rPr>
                <w:rFonts w:ascii="Arial" w:hAnsi="Arial" w:cs="Arial"/>
                <w:sz w:val="24"/>
                <w:szCs w:val="24"/>
              </w:rPr>
              <w:t>Environment Agency</w:t>
            </w:r>
          </w:p>
          <w:p w14:paraId="7AAB7E43" w14:textId="77777777" w:rsidR="00895C87" w:rsidRPr="00CA0EA9" w:rsidRDefault="00895C87" w:rsidP="00E65F5D">
            <w:pPr>
              <w:pStyle w:val="Header"/>
              <w:tabs>
                <w:tab w:val="clear" w:pos="4153"/>
                <w:tab w:val="clear" w:pos="8306"/>
              </w:tabs>
              <w:rPr>
                <w:rFonts w:ascii="Arial" w:hAnsi="Arial" w:cs="Arial"/>
                <w:sz w:val="24"/>
                <w:szCs w:val="24"/>
              </w:rPr>
            </w:pPr>
          </w:p>
        </w:tc>
      </w:tr>
      <w:tr w:rsidR="00895C87" w:rsidRPr="004B09D3" w14:paraId="7AAB7E49" w14:textId="77777777" w:rsidTr="00137E82">
        <w:tc>
          <w:tcPr>
            <w:tcW w:w="3652" w:type="dxa"/>
          </w:tcPr>
          <w:p w14:paraId="7AAB7E45" w14:textId="77777777" w:rsidR="00895C87" w:rsidRPr="00CA0EA9" w:rsidRDefault="00895C87" w:rsidP="00E65F5D">
            <w:pPr>
              <w:rPr>
                <w:rFonts w:ascii="Arial" w:hAnsi="Arial" w:cs="Arial"/>
                <w:sz w:val="24"/>
                <w:szCs w:val="24"/>
              </w:rPr>
            </w:pPr>
          </w:p>
        </w:tc>
        <w:tc>
          <w:tcPr>
            <w:tcW w:w="3119" w:type="dxa"/>
          </w:tcPr>
          <w:p w14:paraId="7AAB7E46" w14:textId="77777777" w:rsidR="00895C87" w:rsidRPr="00CA0EA9" w:rsidRDefault="00895C87" w:rsidP="00E65F5D">
            <w:pPr>
              <w:rPr>
                <w:rFonts w:ascii="Arial" w:hAnsi="Arial" w:cs="Arial"/>
                <w:sz w:val="24"/>
                <w:szCs w:val="24"/>
              </w:rPr>
            </w:pPr>
          </w:p>
        </w:tc>
        <w:tc>
          <w:tcPr>
            <w:tcW w:w="2693" w:type="dxa"/>
          </w:tcPr>
          <w:p w14:paraId="7AAB7E47" w14:textId="77777777" w:rsidR="00895C87" w:rsidRPr="00CA0EA9" w:rsidRDefault="00895C87" w:rsidP="00E65F5D">
            <w:pPr>
              <w:rPr>
                <w:rFonts w:ascii="Arial" w:hAnsi="Arial" w:cs="Arial"/>
                <w:sz w:val="24"/>
                <w:szCs w:val="24"/>
              </w:rPr>
            </w:pPr>
          </w:p>
          <w:p w14:paraId="7AAB7E48" w14:textId="77777777" w:rsidR="00895C87" w:rsidRPr="00CA0EA9" w:rsidRDefault="00895C87" w:rsidP="00E65F5D">
            <w:pPr>
              <w:rPr>
                <w:rFonts w:ascii="Arial" w:hAnsi="Arial" w:cs="Arial"/>
                <w:sz w:val="24"/>
                <w:szCs w:val="24"/>
              </w:rPr>
            </w:pPr>
          </w:p>
        </w:tc>
      </w:tr>
      <w:tr w:rsidR="00895C87" w:rsidRPr="004B09D3" w14:paraId="7AAB7E4E" w14:textId="77777777" w:rsidTr="00137E82">
        <w:tc>
          <w:tcPr>
            <w:tcW w:w="3652" w:type="dxa"/>
          </w:tcPr>
          <w:p w14:paraId="7AAB7E4A" w14:textId="77777777" w:rsidR="00895C87" w:rsidRPr="00CA0EA9" w:rsidRDefault="00895C87" w:rsidP="00E65F5D">
            <w:pPr>
              <w:rPr>
                <w:rFonts w:ascii="Arial" w:hAnsi="Arial" w:cs="Arial"/>
                <w:sz w:val="24"/>
                <w:szCs w:val="24"/>
              </w:rPr>
            </w:pPr>
          </w:p>
        </w:tc>
        <w:tc>
          <w:tcPr>
            <w:tcW w:w="3119" w:type="dxa"/>
          </w:tcPr>
          <w:p w14:paraId="7AAB7E4B" w14:textId="77777777" w:rsidR="00895C87" w:rsidRPr="00CA0EA9" w:rsidRDefault="00895C87" w:rsidP="00E65F5D">
            <w:pPr>
              <w:rPr>
                <w:rFonts w:ascii="Arial" w:hAnsi="Arial" w:cs="Arial"/>
                <w:sz w:val="24"/>
                <w:szCs w:val="24"/>
              </w:rPr>
            </w:pPr>
          </w:p>
        </w:tc>
        <w:tc>
          <w:tcPr>
            <w:tcW w:w="2693" w:type="dxa"/>
          </w:tcPr>
          <w:p w14:paraId="7AAB7E4C" w14:textId="77777777" w:rsidR="00895C87" w:rsidRPr="00CA0EA9" w:rsidRDefault="00895C87" w:rsidP="00E65F5D">
            <w:pPr>
              <w:rPr>
                <w:rFonts w:ascii="Arial" w:hAnsi="Arial" w:cs="Arial"/>
                <w:sz w:val="24"/>
                <w:szCs w:val="24"/>
              </w:rPr>
            </w:pPr>
          </w:p>
          <w:p w14:paraId="7AAB7E4D" w14:textId="77777777" w:rsidR="00895C87" w:rsidRPr="00CA0EA9" w:rsidRDefault="00895C87" w:rsidP="00E65F5D">
            <w:pPr>
              <w:rPr>
                <w:rFonts w:ascii="Arial" w:hAnsi="Arial" w:cs="Arial"/>
                <w:sz w:val="24"/>
                <w:szCs w:val="24"/>
              </w:rPr>
            </w:pPr>
          </w:p>
        </w:tc>
      </w:tr>
    </w:tbl>
    <w:p w14:paraId="7AAB7E4F" w14:textId="77777777" w:rsidR="00895C87" w:rsidRPr="00CA0EA9" w:rsidRDefault="00895C87" w:rsidP="00E65F5D">
      <w:pPr>
        <w:rPr>
          <w:rFonts w:ascii="Arial" w:hAnsi="Arial" w:cs="Arial"/>
          <w:sz w:val="24"/>
          <w:szCs w:val="24"/>
        </w:rPr>
      </w:pPr>
    </w:p>
    <w:p w14:paraId="7AAB7E50" w14:textId="77777777" w:rsidR="00895C87" w:rsidRPr="00CA0EA9" w:rsidRDefault="00895C87" w:rsidP="00E65F5D">
      <w:pPr>
        <w:rPr>
          <w:rFonts w:ascii="Arial" w:hAnsi="Arial" w:cs="Arial"/>
          <w:sz w:val="24"/>
          <w:szCs w:val="24"/>
        </w:rPr>
      </w:pPr>
      <w:r w:rsidRPr="00CA0EA9">
        <w:rPr>
          <w:rFonts w:ascii="Arial" w:hAnsi="Arial" w:cs="Arial"/>
          <w:sz w:val="24"/>
          <w:szCs w:val="24"/>
        </w:rPr>
        <w:t>Held by the Contractor</w:t>
      </w:r>
    </w:p>
    <w:p w14:paraId="7AAB7E51" w14:textId="77777777" w:rsidR="00895C87" w:rsidRPr="00CA0EA9" w:rsidRDefault="00895C87" w:rsidP="00E65F5D">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4B09D3" w14:paraId="7AAB7E55" w14:textId="77777777" w:rsidTr="00137E82">
        <w:tc>
          <w:tcPr>
            <w:tcW w:w="3652" w:type="dxa"/>
          </w:tcPr>
          <w:p w14:paraId="7AAB7E52" w14:textId="77777777" w:rsidR="00895C87" w:rsidRPr="00CA0EA9" w:rsidRDefault="00895C87" w:rsidP="00E65F5D">
            <w:pPr>
              <w:rPr>
                <w:rFonts w:ascii="Arial" w:hAnsi="Arial" w:cs="Arial"/>
                <w:b/>
                <w:sz w:val="24"/>
                <w:szCs w:val="24"/>
              </w:rPr>
            </w:pPr>
            <w:r w:rsidRPr="00CA0EA9">
              <w:rPr>
                <w:rFonts w:ascii="Arial" w:hAnsi="Arial" w:cs="Arial"/>
                <w:b/>
                <w:sz w:val="24"/>
                <w:szCs w:val="24"/>
              </w:rPr>
              <w:t>Name and description of Prior Rights</w:t>
            </w:r>
          </w:p>
        </w:tc>
        <w:tc>
          <w:tcPr>
            <w:tcW w:w="3119" w:type="dxa"/>
          </w:tcPr>
          <w:p w14:paraId="7AAB7E53" w14:textId="77777777" w:rsidR="00895C87" w:rsidRPr="00CA0EA9" w:rsidRDefault="00895C87" w:rsidP="00E65F5D">
            <w:pPr>
              <w:rPr>
                <w:rFonts w:ascii="Arial" w:hAnsi="Arial" w:cs="Arial"/>
                <w:b/>
                <w:sz w:val="24"/>
                <w:szCs w:val="24"/>
              </w:rPr>
            </w:pPr>
            <w:r w:rsidRPr="00CA0EA9">
              <w:rPr>
                <w:rFonts w:ascii="Arial" w:hAnsi="Arial" w:cs="Arial"/>
                <w:b/>
                <w:sz w:val="24"/>
                <w:szCs w:val="24"/>
              </w:rPr>
              <w:t>Extent of proposed use in the Project</w:t>
            </w:r>
            <w:r w:rsidR="00491B79" w:rsidRPr="00CA0EA9">
              <w:rPr>
                <w:rFonts w:ascii="Arial" w:hAnsi="Arial" w:cs="Arial"/>
                <w:b/>
                <w:sz w:val="24"/>
                <w:szCs w:val="24"/>
              </w:rPr>
              <w:t xml:space="preserve"> </w:t>
            </w:r>
          </w:p>
        </w:tc>
        <w:tc>
          <w:tcPr>
            <w:tcW w:w="2693" w:type="dxa"/>
          </w:tcPr>
          <w:p w14:paraId="7AAB7E54" w14:textId="77777777" w:rsidR="00895C87" w:rsidRPr="00CA0EA9" w:rsidRDefault="00895C87" w:rsidP="00E65F5D">
            <w:pPr>
              <w:rPr>
                <w:rFonts w:ascii="Arial" w:hAnsi="Arial" w:cs="Arial"/>
                <w:b/>
                <w:sz w:val="24"/>
                <w:szCs w:val="24"/>
              </w:rPr>
            </w:pPr>
            <w:r w:rsidRPr="00CA0EA9">
              <w:rPr>
                <w:rFonts w:ascii="Arial" w:hAnsi="Arial" w:cs="Arial"/>
                <w:b/>
                <w:sz w:val="24"/>
                <w:szCs w:val="24"/>
              </w:rPr>
              <w:t>Proprietary owner of the Prior Rights</w:t>
            </w:r>
          </w:p>
        </w:tc>
      </w:tr>
      <w:tr w:rsidR="00895C87" w:rsidRPr="004B09D3" w14:paraId="7AAB7E5A" w14:textId="77777777" w:rsidTr="00137E82">
        <w:tc>
          <w:tcPr>
            <w:tcW w:w="3652" w:type="dxa"/>
          </w:tcPr>
          <w:p w14:paraId="7AAB7E56" w14:textId="77777777" w:rsidR="00895C87" w:rsidRPr="00CA0EA9" w:rsidRDefault="00895C87" w:rsidP="00E65F5D">
            <w:pPr>
              <w:rPr>
                <w:rFonts w:ascii="Arial" w:hAnsi="Arial" w:cs="Arial"/>
                <w:sz w:val="24"/>
                <w:szCs w:val="24"/>
              </w:rPr>
            </w:pPr>
          </w:p>
        </w:tc>
        <w:tc>
          <w:tcPr>
            <w:tcW w:w="3119" w:type="dxa"/>
          </w:tcPr>
          <w:p w14:paraId="7AAB7E57" w14:textId="77777777" w:rsidR="00895C87" w:rsidRPr="00CA0EA9" w:rsidRDefault="00895C87" w:rsidP="00E65F5D">
            <w:pPr>
              <w:rPr>
                <w:rFonts w:ascii="Arial" w:hAnsi="Arial" w:cs="Arial"/>
                <w:sz w:val="24"/>
                <w:szCs w:val="24"/>
              </w:rPr>
            </w:pPr>
          </w:p>
        </w:tc>
        <w:tc>
          <w:tcPr>
            <w:tcW w:w="2693" w:type="dxa"/>
          </w:tcPr>
          <w:p w14:paraId="7AAB7E58" w14:textId="77777777" w:rsidR="00895C87" w:rsidRPr="00CA0EA9" w:rsidRDefault="00895C87" w:rsidP="00E65F5D">
            <w:pPr>
              <w:rPr>
                <w:rFonts w:ascii="Arial" w:hAnsi="Arial" w:cs="Arial"/>
                <w:sz w:val="24"/>
                <w:szCs w:val="24"/>
              </w:rPr>
            </w:pPr>
          </w:p>
          <w:p w14:paraId="7AAB7E59" w14:textId="77777777" w:rsidR="00895C87" w:rsidRPr="00CA0EA9" w:rsidRDefault="00895C87" w:rsidP="00E65F5D">
            <w:pPr>
              <w:rPr>
                <w:rFonts w:ascii="Arial" w:hAnsi="Arial" w:cs="Arial"/>
                <w:sz w:val="24"/>
                <w:szCs w:val="24"/>
              </w:rPr>
            </w:pPr>
          </w:p>
        </w:tc>
      </w:tr>
      <w:tr w:rsidR="00895C87" w:rsidRPr="004B09D3" w14:paraId="7AAB7E5F" w14:textId="77777777" w:rsidTr="00137E82">
        <w:tc>
          <w:tcPr>
            <w:tcW w:w="3652" w:type="dxa"/>
          </w:tcPr>
          <w:p w14:paraId="7AAB7E5B" w14:textId="77777777" w:rsidR="00895C87" w:rsidRPr="00CA0EA9" w:rsidRDefault="00895C87" w:rsidP="00E65F5D">
            <w:pPr>
              <w:rPr>
                <w:rFonts w:ascii="Arial" w:hAnsi="Arial" w:cs="Arial"/>
                <w:sz w:val="24"/>
                <w:szCs w:val="24"/>
              </w:rPr>
            </w:pPr>
          </w:p>
        </w:tc>
        <w:tc>
          <w:tcPr>
            <w:tcW w:w="3119" w:type="dxa"/>
          </w:tcPr>
          <w:p w14:paraId="7AAB7E5C" w14:textId="77777777" w:rsidR="00895C87" w:rsidRPr="00CA0EA9" w:rsidRDefault="00895C87" w:rsidP="00E65F5D">
            <w:pPr>
              <w:rPr>
                <w:rFonts w:ascii="Arial" w:hAnsi="Arial" w:cs="Arial"/>
                <w:sz w:val="24"/>
                <w:szCs w:val="24"/>
              </w:rPr>
            </w:pPr>
          </w:p>
        </w:tc>
        <w:tc>
          <w:tcPr>
            <w:tcW w:w="2693" w:type="dxa"/>
          </w:tcPr>
          <w:p w14:paraId="7AAB7E5D" w14:textId="77777777" w:rsidR="00895C87" w:rsidRPr="00CA0EA9" w:rsidRDefault="00895C87" w:rsidP="00E65F5D">
            <w:pPr>
              <w:rPr>
                <w:rFonts w:ascii="Arial" w:hAnsi="Arial" w:cs="Arial"/>
                <w:sz w:val="24"/>
                <w:szCs w:val="24"/>
              </w:rPr>
            </w:pPr>
          </w:p>
          <w:p w14:paraId="7AAB7E5E" w14:textId="77777777" w:rsidR="00895C87" w:rsidRPr="00CA0EA9" w:rsidRDefault="00895C87" w:rsidP="00E65F5D">
            <w:pPr>
              <w:rPr>
                <w:rFonts w:ascii="Arial" w:hAnsi="Arial" w:cs="Arial"/>
                <w:sz w:val="24"/>
                <w:szCs w:val="24"/>
              </w:rPr>
            </w:pPr>
          </w:p>
        </w:tc>
      </w:tr>
      <w:tr w:rsidR="00895C87" w:rsidRPr="004B09D3" w14:paraId="7AAB7E64" w14:textId="77777777" w:rsidTr="00137E82">
        <w:tc>
          <w:tcPr>
            <w:tcW w:w="3652" w:type="dxa"/>
          </w:tcPr>
          <w:p w14:paraId="7AAB7E60" w14:textId="77777777" w:rsidR="00895C87" w:rsidRPr="00CA0EA9" w:rsidRDefault="00895C87" w:rsidP="00E65F5D">
            <w:pPr>
              <w:rPr>
                <w:rFonts w:ascii="Arial" w:hAnsi="Arial" w:cs="Arial"/>
                <w:sz w:val="24"/>
                <w:szCs w:val="24"/>
              </w:rPr>
            </w:pPr>
          </w:p>
        </w:tc>
        <w:tc>
          <w:tcPr>
            <w:tcW w:w="3119" w:type="dxa"/>
          </w:tcPr>
          <w:p w14:paraId="7AAB7E61" w14:textId="77777777" w:rsidR="00895C87" w:rsidRPr="00CA0EA9" w:rsidRDefault="00895C87" w:rsidP="00E65F5D">
            <w:pPr>
              <w:rPr>
                <w:rFonts w:ascii="Arial" w:hAnsi="Arial" w:cs="Arial"/>
                <w:sz w:val="24"/>
                <w:szCs w:val="24"/>
              </w:rPr>
            </w:pPr>
          </w:p>
        </w:tc>
        <w:tc>
          <w:tcPr>
            <w:tcW w:w="2693" w:type="dxa"/>
          </w:tcPr>
          <w:p w14:paraId="7AAB7E62" w14:textId="77777777" w:rsidR="00895C87" w:rsidRPr="00CA0EA9" w:rsidRDefault="00895C87" w:rsidP="00E65F5D">
            <w:pPr>
              <w:rPr>
                <w:rFonts w:ascii="Arial" w:hAnsi="Arial" w:cs="Arial"/>
                <w:sz w:val="24"/>
                <w:szCs w:val="24"/>
              </w:rPr>
            </w:pPr>
          </w:p>
          <w:p w14:paraId="7AAB7E63" w14:textId="77777777" w:rsidR="00895C87" w:rsidRPr="00CA0EA9" w:rsidRDefault="00895C87" w:rsidP="00E65F5D">
            <w:pPr>
              <w:rPr>
                <w:rFonts w:ascii="Arial" w:hAnsi="Arial" w:cs="Arial"/>
                <w:sz w:val="24"/>
                <w:szCs w:val="24"/>
              </w:rPr>
            </w:pPr>
          </w:p>
        </w:tc>
      </w:tr>
    </w:tbl>
    <w:p w14:paraId="7AAB7E65" w14:textId="77777777" w:rsidR="00895C87" w:rsidRPr="00CA0EA9" w:rsidRDefault="00895C87" w:rsidP="00E65F5D">
      <w:pPr>
        <w:jc w:val="both"/>
        <w:rPr>
          <w:rFonts w:ascii="Arial" w:hAnsi="Arial" w:cs="Arial"/>
          <w:sz w:val="24"/>
          <w:szCs w:val="24"/>
        </w:rPr>
      </w:pPr>
    </w:p>
    <w:p w14:paraId="7AAB7E66" w14:textId="77777777" w:rsidR="00895C87" w:rsidRPr="00CA0EA9" w:rsidRDefault="00544F4A" w:rsidP="00E65F5D">
      <w:pPr>
        <w:rPr>
          <w:rFonts w:ascii="Arial" w:hAnsi="Arial" w:cs="Arial"/>
          <w:sz w:val="24"/>
          <w:szCs w:val="24"/>
        </w:rPr>
      </w:pPr>
      <w:r w:rsidRPr="00CA0EA9">
        <w:rPr>
          <w:rStyle w:val="Strong"/>
          <w:rFonts w:ascii="Arial" w:hAnsi="Arial" w:cs="Arial"/>
          <w:sz w:val="24"/>
          <w:szCs w:val="24"/>
        </w:rPr>
        <w:t xml:space="preserve">Explanation of </w:t>
      </w:r>
      <w:r w:rsidR="00895C87" w:rsidRPr="00CA0EA9">
        <w:rPr>
          <w:rStyle w:val="Strong"/>
          <w:rFonts w:ascii="Arial" w:hAnsi="Arial" w:cs="Arial"/>
          <w:sz w:val="24"/>
          <w:szCs w:val="24"/>
        </w:rPr>
        <w:t>Contractor's Prior Rights</w:t>
      </w:r>
      <w:r w:rsidR="00895C87" w:rsidRPr="00CA0EA9">
        <w:rPr>
          <w:rFonts w:ascii="Arial" w:hAnsi="Arial" w:cs="Arial"/>
          <w:sz w:val="24"/>
          <w:szCs w:val="24"/>
        </w:rPr>
        <w:br/>
        <w:t xml:space="preserve">All Intellectual Property Rights owned by or lawfully used by the Contractor, whether under licence or otherwise before the date of this Contract. It can also mean any invention and know </w:t>
      </w:r>
      <w:proofErr w:type="gramStart"/>
      <w:r w:rsidR="00895C87" w:rsidRPr="00CA0EA9">
        <w:rPr>
          <w:rFonts w:ascii="Arial" w:hAnsi="Arial" w:cs="Arial"/>
          <w:sz w:val="24"/>
          <w:szCs w:val="24"/>
        </w:rPr>
        <w:t>how</w:t>
      </w:r>
      <w:proofErr w:type="gramEnd"/>
      <w:r w:rsidR="00895C87" w:rsidRPr="00CA0EA9">
        <w:rPr>
          <w:rFonts w:ascii="Arial" w:hAnsi="Arial" w:cs="Arial"/>
          <w:sz w:val="24"/>
          <w:szCs w:val="24"/>
        </w:rPr>
        <w:t xml:space="preserve"> or other intellectual property (whether or not patentable) owned by one of the parties prior to the commencement of the Project</w:t>
      </w:r>
      <w:r w:rsidR="00680D18" w:rsidRPr="00CA0EA9">
        <w:rPr>
          <w:rFonts w:ascii="Arial" w:hAnsi="Arial" w:cs="Arial"/>
          <w:sz w:val="24"/>
          <w:szCs w:val="24"/>
        </w:rPr>
        <w:t>,</w:t>
      </w:r>
      <w:r w:rsidR="00895C87" w:rsidRPr="00CA0EA9">
        <w:rPr>
          <w:rFonts w:ascii="Arial" w:hAnsi="Arial" w:cs="Arial"/>
          <w:sz w:val="24"/>
          <w:szCs w:val="24"/>
        </w:rPr>
        <w:t xml:space="preserve"> or devised or discovered by one of them only in the course of other projects during the Project period and not arising directly from the Project.</w:t>
      </w:r>
    </w:p>
    <w:p w14:paraId="7AAB7E67" w14:textId="77777777" w:rsidR="0093252F" w:rsidRPr="00CA0EA9" w:rsidRDefault="0093252F" w:rsidP="00E65F5D">
      <w:pPr>
        <w:rPr>
          <w:rFonts w:ascii="Arial" w:hAnsi="Arial" w:cs="Arial"/>
          <w:sz w:val="24"/>
          <w:szCs w:val="24"/>
        </w:rPr>
      </w:pPr>
    </w:p>
    <w:p w14:paraId="6D2C288C" w14:textId="77777777" w:rsidR="00795A8E" w:rsidRDefault="00795A8E">
      <w:pPr>
        <w:rPr>
          <w:rFonts w:ascii="Arial" w:hAnsi="Arial" w:cs="Arial"/>
          <w:b/>
          <w:sz w:val="24"/>
          <w:szCs w:val="24"/>
        </w:rPr>
      </w:pPr>
      <w:r>
        <w:rPr>
          <w:rFonts w:ascii="Arial" w:hAnsi="Arial" w:cs="Arial"/>
          <w:b/>
          <w:sz w:val="24"/>
          <w:szCs w:val="24"/>
        </w:rPr>
        <w:br w:type="page"/>
      </w:r>
    </w:p>
    <w:p w14:paraId="7AAB7E68" w14:textId="222128EF" w:rsidR="00F1537C" w:rsidRPr="00CA0EA9" w:rsidRDefault="00F1537C" w:rsidP="00E65F5D">
      <w:pPr>
        <w:rPr>
          <w:rFonts w:ascii="Arial" w:hAnsi="Arial" w:cs="Arial"/>
          <w:b/>
          <w:sz w:val="24"/>
          <w:szCs w:val="24"/>
        </w:rPr>
      </w:pPr>
      <w:r w:rsidRPr="00CA0EA9">
        <w:rPr>
          <w:rFonts w:ascii="Arial" w:hAnsi="Arial" w:cs="Arial"/>
          <w:b/>
          <w:sz w:val="24"/>
          <w:szCs w:val="24"/>
        </w:rPr>
        <w:lastRenderedPageBreak/>
        <w:t>APPENDIX C – ACCEPTANCE OF TERMS AND CONDITIONS</w:t>
      </w:r>
    </w:p>
    <w:p w14:paraId="7AAB7E69" w14:textId="77777777" w:rsidR="00F1537C" w:rsidRPr="00CA0EA9" w:rsidRDefault="00F1537C" w:rsidP="00E65F5D">
      <w:pPr>
        <w:rPr>
          <w:rFonts w:ascii="Arial" w:hAnsi="Arial" w:cs="Arial"/>
          <w:b/>
          <w:sz w:val="24"/>
          <w:szCs w:val="24"/>
        </w:rPr>
      </w:pPr>
    </w:p>
    <w:p w14:paraId="7AAB7E6A" w14:textId="4D8525EE" w:rsidR="001A3679" w:rsidRDefault="001A3679" w:rsidP="00E65F5D">
      <w:pPr>
        <w:rPr>
          <w:rFonts w:ascii="Arial" w:hAnsi="Arial" w:cs="Arial"/>
          <w:sz w:val="24"/>
          <w:szCs w:val="24"/>
        </w:rPr>
      </w:pPr>
      <w:r w:rsidRPr="00CA0EA9">
        <w:rPr>
          <w:rFonts w:ascii="Arial" w:hAnsi="Arial" w:cs="Arial"/>
          <w:sz w:val="24"/>
          <w:szCs w:val="24"/>
        </w:rPr>
        <w:t>I/We</w:t>
      </w:r>
      <w:r w:rsidRPr="00CA0EA9">
        <w:rPr>
          <w:rFonts w:ascii="Arial" w:hAnsi="Arial" w:cs="Arial"/>
          <w:color w:val="FF0000"/>
          <w:sz w:val="24"/>
          <w:szCs w:val="24"/>
        </w:rPr>
        <w:t xml:space="preserve"> </w:t>
      </w:r>
      <w:r w:rsidRPr="00CA0EA9">
        <w:rPr>
          <w:rFonts w:ascii="Arial" w:hAnsi="Arial" w:cs="Arial"/>
          <w:sz w:val="24"/>
          <w:szCs w:val="24"/>
        </w:rPr>
        <w:t>accept in full the terms and conditions named in Section 2 and appended</w:t>
      </w:r>
      <w:r w:rsidR="00C11EBA" w:rsidRPr="00CA0EA9">
        <w:rPr>
          <w:rFonts w:ascii="Arial" w:hAnsi="Arial" w:cs="Arial"/>
          <w:sz w:val="24"/>
          <w:szCs w:val="24"/>
        </w:rPr>
        <w:t xml:space="preserve"> to this </w:t>
      </w:r>
      <w:r w:rsidRPr="00CA0EA9">
        <w:rPr>
          <w:rFonts w:ascii="Arial" w:hAnsi="Arial" w:cs="Arial"/>
          <w:sz w:val="24"/>
          <w:szCs w:val="24"/>
        </w:rPr>
        <w:t>Request for Quote document</w:t>
      </w:r>
      <w:r w:rsidR="00C11EBA" w:rsidRPr="00CA0EA9">
        <w:rPr>
          <w:rFonts w:ascii="Arial" w:hAnsi="Arial" w:cs="Arial"/>
          <w:sz w:val="24"/>
          <w:szCs w:val="24"/>
        </w:rPr>
        <w:t xml:space="preserve">. </w:t>
      </w:r>
    </w:p>
    <w:p w14:paraId="080D0B2F" w14:textId="7772B6E1" w:rsidR="00795A8E" w:rsidRDefault="00795A8E" w:rsidP="00E65F5D">
      <w:pPr>
        <w:rPr>
          <w:rFonts w:ascii="Arial" w:hAnsi="Arial" w:cs="Arial"/>
          <w:sz w:val="24"/>
          <w:szCs w:val="24"/>
        </w:rPr>
      </w:pPr>
    </w:p>
    <w:p w14:paraId="7AAB7E6D" w14:textId="77777777" w:rsidR="00C11EBA" w:rsidRPr="00CA0EA9" w:rsidRDefault="00C11EBA" w:rsidP="00E65F5D">
      <w:pPr>
        <w:rPr>
          <w:rFonts w:ascii="Arial" w:hAnsi="Arial" w:cs="Arial"/>
          <w:color w:val="FF0000"/>
          <w:sz w:val="24"/>
          <w:szCs w:val="24"/>
        </w:rPr>
      </w:pPr>
    </w:p>
    <w:p w14:paraId="7AAB7E6E" w14:textId="77777777" w:rsidR="00C11EBA" w:rsidRPr="00CA0EA9" w:rsidRDefault="00C11EBA" w:rsidP="00C11EBA">
      <w:pPr>
        <w:rPr>
          <w:rFonts w:ascii="Arial" w:hAnsi="Arial" w:cs="Arial"/>
          <w:sz w:val="24"/>
          <w:szCs w:val="24"/>
        </w:rPr>
      </w:pPr>
      <w:r w:rsidRPr="00CA0EA9">
        <w:rPr>
          <w:rFonts w:ascii="Arial" w:hAnsi="Arial" w:cs="Arial"/>
          <w:sz w:val="24"/>
          <w:szCs w:val="24"/>
        </w:rPr>
        <w:t xml:space="preserve">Company </w:t>
      </w:r>
      <w:r w:rsidRPr="00CA0EA9">
        <w:rPr>
          <w:rFonts w:ascii="Arial" w:hAnsi="Arial" w:cs="Arial"/>
          <w:sz w:val="24"/>
          <w:szCs w:val="24"/>
        </w:rPr>
        <w:tab/>
        <w:t>____________________________________________________</w:t>
      </w:r>
    </w:p>
    <w:p w14:paraId="7AAB7E6F" w14:textId="77777777" w:rsidR="00C11EBA" w:rsidRPr="00CA0EA9" w:rsidRDefault="00C11EBA" w:rsidP="00C11EBA">
      <w:pPr>
        <w:tabs>
          <w:tab w:val="right" w:leader="dot" w:pos="8305"/>
        </w:tabs>
        <w:rPr>
          <w:rFonts w:ascii="Arial" w:hAnsi="Arial" w:cs="Arial"/>
          <w:sz w:val="24"/>
          <w:szCs w:val="24"/>
        </w:rPr>
      </w:pPr>
      <w:r w:rsidRPr="00CA0EA9">
        <w:rPr>
          <w:rFonts w:ascii="Arial" w:hAnsi="Arial" w:cs="Arial"/>
          <w:sz w:val="24"/>
          <w:szCs w:val="24"/>
        </w:rPr>
        <w:t>Name</w:t>
      </w:r>
    </w:p>
    <w:p w14:paraId="7AAB7E70" w14:textId="77777777" w:rsidR="00C11EBA" w:rsidRPr="00CA0EA9" w:rsidRDefault="00C11EBA" w:rsidP="00C11EBA">
      <w:pPr>
        <w:rPr>
          <w:rFonts w:ascii="Arial" w:hAnsi="Arial" w:cs="Arial"/>
          <w:sz w:val="24"/>
          <w:szCs w:val="24"/>
        </w:rPr>
      </w:pPr>
    </w:p>
    <w:p w14:paraId="7AAB7E71" w14:textId="77777777" w:rsidR="00C11EBA" w:rsidRPr="00CA0EA9" w:rsidRDefault="00C11EBA" w:rsidP="00C11EBA">
      <w:pPr>
        <w:rPr>
          <w:rFonts w:ascii="Arial" w:hAnsi="Arial" w:cs="Arial"/>
          <w:sz w:val="24"/>
          <w:szCs w:val="24"/>
        </w:rPr>
      </w:pPr>
    </w:p>
    <w:p w14:paraId="7AAB7E72" w14:textId="77777777" w:rsidR="00C11EBA" w:rsidRPr="00CA0EA9" w:rsidRDefault="00C11EBA" w:rsidP="00C11EBA">
      <w:pPr>
        <w:rPr>
          <w:rFonts w:ascii="Arial" w:hAnsi="Arial" w:cs="Arial"/>
          <w:sz w:val="24"/>
          <w:szCs w:val="24"/>
        </w:rPr>
      </w:pPr>
      <w:r w:rsidRPr="00CA0EA9">
        <w:rPr>
          <w:rFonts w:ascii="Arial" w:hAnsi="Arial" w:cs="Arial"/>
          <w:sz w:val="24"/>
          <w:szCs w:val="24"/>
        </w:rPr>
        <w:t>Signature</w:t>
      </w:r>
      <w:r w:rsidRPr="00CA0EA9">
        <w:rPr>
          <w:rFonts w:ascii="Arial" w:hAnsi="Arial" w:cs="Arial"/>
          <w:sz w:val="24"/>
          <w:szCs w:val="24"/>
        </w:rPr>
        <w:tab/>
        <w:t>____________________________________________________</w:t>
      </w:r>
    </w:p>
    <w:p w14:paraId="7AAB7E73" w14:textId="77777777" w:rsidR="00C11EBA" w:rsidRPr="00CA0EA9" w:rsidRDefault="00C11EBA" w:rsidP="00C11EBA">
      <w:pPr>
        <w:rPr>
          <w:rFonts w:ascii="Arial" w:hAnsi="Arial" w:cs="Arial"/>
          <w:sz w:val="24"/>
          <w:szCs w:val="24"/>
        </w:rPr>
      </w:pPr>
    </w:p>
    <w:p w14:paraId="7AAB7E74" w14:textId="77777777" w:rsidR="00C11EBA" w:rsidRPr="00CA0EA9" w:rsidRDefault="00C11EBA" w:rsidP="00C11EBA">
      <w:pPr>
        <w:rPr>
          <w:rFonts w:ascii="Arial" w:hAnsi="Arial" w:cs="Arial"/>
          <w:sz w:val="24"/>
          <w:szCs w:val="24"/>
        </w:rPr>
      </w:pPr>
    </w:p>
    <w:p w14:paraId="7AAB7E75" w14:textId="77777777" w:rsidR="00C11EBA" w:rsidRPr="00CA0EA9" w:rsidRDefault="00C11EBA" w:rsidP="00C11EBA">
      <w:pPr>
        <w:rPr>
          <w:rFonts w:ascii="Arial" w:hAnsi="Arial" w:cs="Arial"/>
          <w:sz w:val="24"/>
          <w:szCs w:val="24"/>
        </w:rPr>
      </w:pPr>
      <w:r w:rsidRPr="00CA0EA9">
        <w:rPr>
          <w:rFonts w:ascii="Arial" w:hAnsi="Arial" w:cs="Arial"/>
          <w:sz w:val="24"/>
          <w:szCs w:val="24"/>
        </w:rPr>
        <w:t>Print Name</w:t>
      </w:r>
      <w:r w:rsidRPr="00CA0EA9">
        <w:rPr>
          <w:rFonts w:ascii="Arial" w:hAnsi="Arial" w:cs="Arial"/>
          <w:sz w:val="24"/>
          <w:szCs w:val="24"/>
        </w:rPr>
        <w:tab/>
        <w:t>____________________________________________________</w:t>
      </w:r>
    </w:p>
    <w:p w14:paraId="7AAB7E76" w14:textId="77777777" w:rsidR="00C11EBA" w:rsidRPr="00CA0EA9" w:rsidRDefault="00C11EBA" w:rsidP="00C11EBA">
      <w:pPr>
        <w:rPr>
          <w:rFonts w:ascii="Arial" w:hAnsi="Arial" w:cs="Arial"/>
          <w:sz w:val="24"/>
          <w:szCs w:val="24"/>
        </w:rPr>
      </w:pPr>
    </w:p>
    <w:p w14:paraId="7AAB7E77" w14:textId="77777777" w:rsidR="00C11EBA" w:rsidRPr="00CA0EA9" w:rsidRDefault="00C11EBA" w:rsidP="00C11EBA">
      <w:pPr>
        <w:rPr>
          <w:rFonts w:ascii="Arial" w:hAnsi="Arial" w:cs="Arial"/>
          <w:sz w:val="24"/>
          <w:szCs w:val="24"/>
        </w:rPr>
      </w:pPr>
    </w:p>
    <w:p w14:paraId="7AAB7E78" w14:textId="77777777" w:rsidR="00C11EBA" w:rsidRPr="00CA0EA9" w:rsidRDefault="00C11EBA" w:rsidP="00C11EBA">
      <w:pPr>
        <w:rPr>
          <w:rFonts w:ascii="Arial" w:hAnsi="Arial" w:cs="Arial"/>
          <w:sz w:val="24"/>
          <w:szCs w:val="24"/>
        </w:rPr>
      </w:pPr>
      <w:r w:rsidRPr="00CA0EA9">
        <w:rPr>
          <w:rFonts w:ascii="Arial" w:hAnsi="Arial" w:cs="Arial"/>
          <w:sz w:val="24"/>
          <w:szCs w:val="24"/>
        </w:rPr>
        <w:t>Position</w:t>
      </w:r>
      <w:r w:rsidRPr="00CA0EA9">
        <w:rPr>
          <w:rFonts w:ascii="Arial" w:hAnsi="Arial" w:cs="Arial"/>
          <w:sz w:val="24"/>
          <w:szCs w:val="24"/>
        </w:rPr>
        <w:tab/>
        <w:t>____________________________________________________</w:t>
      </w:r>
    </w:p>
    <w:p w14:paraId="7AAB7E79" w14:textId="77777777" w:rsidR="00C11EBA" w:rsidRPr="00CA0EA9" w:rsidRDefault="00C11EBA" w:rsidP="00C11EBA">
      <w:pPr>
        <w:rPr>
          <w:rFonts w:ascii="Arial" w:hAnsi="Arial" w:cs="Arial"/>
          <w:sz w:val="24"/>
          <w:szCs w:val="24"/>
        </w:rPr>
      </w:pPr>
    </w:p>
    <w:p w14:paraId="7AAB7E7A" w14:textId="77777777" w:rsidR="00C11EBA" w:rsidRPr="00CA0EA9" w:rsidRDefault="00C11EBA" w:rsidP="00C11EBA">
      <w:pPr>
        <w:rPr>
          <w:rFonts w:ascii="Arial" w:hAnsi="Arial" w:cs="Arial"/>
          <w:sz w:val="24"/>
          <w:szCs w:val="24"/>
        </w:rPr>
      </w:pPr>
    </w:p>
    <w:p w14:paraId="7AAB7E7B" w14:textId="521C66E3" w:rsidR="008811D3" w:rsidRDefault="00C11EBA" w:rsidP="00E65F5D">
      <w:pPr>
        <w:rPr>
          <w:rFonts w:ascii="Arial" w:hAnsi="Arial" w:cs="Arial"/>
          <w:sz w:val="24"/>
          <w:szCs w:val="24"/>
        </w:rPr>
      </w:pPr>
      <w:r w:rsidRPr="00CA0EA9">
        <w:rPr>
          <w:rFonts w:ascii="Arial" w:hAnsi="Arial" w:cs="Arial"/>
          <w:sz w:val="24"/>
          <w:szCs w:val="24"/>
        </w:rPr>
        <w:t>Date</w:t>
      </w:r>
      <w:r w:rsidRPr="00CA0EA9">
        <w:rPr>
          <w:rFonts w:ascii="Arial" w:hAnsi="Arial" w:cs="Arial"/>
          <w:sz w:val="24"/>
          <w:szCs w:val="24"/>
        </w:rPr>
        <w:tab/>
      </w:r>
      <w:r w:rsidRPr="00CA0EA9">
        <w:rPr>
          <w:rFonts w:ascii="Arial" w:hAnsi="Arial" w:cs="Arial"/>
          <w:sz w:val="24"/>
          <w:szCs w:val="24"/>
        </w:rPr>
        <w:tab/>
        <w:t>____________________________________________________</w:t>
      </w:r>
    </w:p>
    <w:p w14:paraId="26A3FF30" w14:textId="7C819D6A" w:rsidR="00795A8E" w:rsidRDefault="00795A8E" w:rsidP="00E65F5D">
      <w:pPr>
        <w:rPr>
          <w:rFonts w:ascii="Arial" w:hAnsi="Arial" w:cs="Arial"/>
          <w:sz w:val="24"/>
          <w:szCs w:val="24"/>
        </w:rPr>
      </w:pPr>
    </w:p>
    <w:p w14:paraId="1380E891" w14:textId="79F47106" w:rsidR="00795A8E" w:rsidRDefault="00795A8E" w:rsidP="00E65F5D">
      <w:pPr>
        <w:rPr>
          <w:rFonts w:ascii="Arial" w:hAnsi="Arial" w:cs="Arial"/>
          <w:sz w:val="24"/>
          <w:szCs w:val="24"/>
        </w:rPr>
      </w:pPr>
      <w:r>
        <w:rPr>
          <w:rFonts w:ascii="Arial" w:hAnsi="Arial" w:cs="Arial"/>
          <w:sz w:val="24"/>
          <w:szCs w:val="24"/>
        </w:rPr>
        <w:t xml:space="preserve">Link to conditions of contract: </w:t>
      </w:r>
    </w:p>
    <w:p w14:paraId="31A0EB71" w14:textId="77777777" w:rsidR="00756A95" w:rsidRDefault="00756A95" w:rsidP="00E65F5D">
      <w:pPr>
        <w:rPr>
          <w:rFonts w:ascii="Arial" w:hAnsi="Arial" w:cs="Arial"/>
          <w:sz w:val="24"/>
          <w:szCs w:val="24"/>
        </w:rPr>
      </w:pPr>
    </w:p>
    <w:p w14:paraId="27527D3D" w14:textId="0F332B06" w:rsidR="00795A8E" w:rsidRDefault="001B571A" w:rsidP="00E65F5D">
      <w:pPr>
        <w:rPr>
          <w:rFonts w:ascii="Arial" w:hAnsi="Arial" w:cs="Arial"/>
          <w:sz w:val="24"/>
          <w:szCs w:val="24"/>
        </w:rPr>
      </w:pPr>
      <w:hyperlink r:id="rId23" w:history="1">
        <w:r w:rsidR="00795A8E" w:rsidRPr="002D3800">
          <w:rPr>
            <w:rStyle w:val="Hyperlink"/>
            <w:rFonts w:ascii="Arial" w:hAnsi="Arial" w:cs="Arial"/>
            <w:sz w:val="24"/>
            <w:szCs w:val="24"/>
          </w:rPr>
          <w:t>https://assets.publishing.service.gov.uk/government/uploads/system/uploads/attachment_data/file/727887/ODT-Environment-Agency-Conditions-of-Contract-Services-2018.odt</w:t>
        </w:r>
      </w:hyperlink>
      <w:r w:rsidR="00795A8E">
        <w:rPr>
          <w:rFonts w:ascii="Arial" w:hAnsi="Arial" w:cs="Arial"/>
          <w:sz w:val="24"/>
          <w:szCs w:val="24"/>
        </w:rPr>
        <w:t xml:space="preserve"> </w:t>
      </w:r>
    </w:p>
    <w:p w14:paraId="3A13F2FD" w14:textId="77777777" w:rsidR="00795A8E" w:rsidRPr="00CA0EA9" w:rsidRDefault="00795A8E" w:rsidP="00E65F5D">
      <w:pPr>
        <w:rPr>
          <w:rFonts w:ascii="Arial" w:hAnsi="Arial" w:cs="Arial"/>
          <w:sz w:val="24"/>
          <w:szCs w:val="24"/>
        </w:rPr>
      </w:pPr>
    </w:p>
    <w:sectPr w:rsidR="00795A8E" w:rsidRPr="00CA0EA9">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7E80" w14:textId="77777777" w:rsidR="003F44EC" w:rsidRDefault="003F44EC" w:rsidP="003F44EC">
      <w:r>
        <w:separator/>
      </w:r>
    </w:p>
  </w:endnote>
  <w:endnote w:type="continuationSeparator" w:id="0">
    <w:p w14:paraId="7AAB7E81" w14:textId="77777777" w:rsidR="003F44EC" w:rsidRDefault="003F44E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7E84"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7E85"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7E87"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7E7E" w14:textId="77777777" w:rsidR="003F44EC" w:rsidRDefault="003F44EC" w:rsidP="003F44EC">
      <w:r>
        <w:separator/>
      </w:r>
    </w:p>
  </w:footnote>
  <w:footnote w:type="continuationSeparator" w:id="0">
    <w:p w14:paraId="7AAB7E7F" w14:textId="77777777" w:rsidR="003F44EC" w:rsidRDefault="003F44EC"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7E82"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7E83"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7E86"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569B7"/>
    <w:multiLevelType w:val="hybridMultilevel"/>
    <w:tmpl w:val="FDBCA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9F27F39"/>
    <w:multiLevelType w:val="hybridMultilevel"/>
    <w:tmpl w:val="1EB09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D1F68"/>
    <w:multiLevelType w:val="hybridMultilevel"/>
    <w:tmpl w:val="0954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D56E6"/>
    <w:multiLevelType w:val="hybridMultilevel"/>
    <w:tmpl w:val="027229D8"/>
    <w:lvl w:ilvl="0" w:tplc="879A885C">
      <w:start w:val="1"/>
      <w:numFmt w:val="bullet"/>
      <w:lvlText w:val="•"/>
      <w:lvlJc w:val="left"/>
      <w:pPr>
        <w:tabs>
          <w:tab w:val="num" w:pos="720"/>
        </w:tabs>
        <w:ind w:left="720" w:hanging="360"/>
      </w:pPr>
      <w:rPr>
        <w:rFonts w:ascii="Arial" w:hAnsi="Arial" w:hint="default"/>
      </w:rPr>
    </w:lvl>
    <w:lvl w:ilvl="1" w:tplc="D9E483D4" w:tentative="1">
      <w:start w:val="1"/>
      <w:numFmt w:val="bullet"/>
      <w:lvlText w:val="•"/>
      <w:lvlJc w:val="left"/>
      <w:pPr>
        <w:tabs>
          <w:tab w:val="num" w:pos="1440"/>
        </w:tabs>
        <w:ind w:left="1440" w:hanging="360"/>
      </w:pPr>
      <w:rPr>
        <w:rFonts w:ascii="Arial" w:hAnsi="Arial" w:hint="default"/>
      </w:rPr>
    </w:lvl>
    <w:lvl w:ilvl="2" w:tplc="E9920896" w:tentative="1">
      <w:start w:val="1"/>
      <w:numFmt w:val="bullet"/>
      <w:lvlText w:val="•"/>
      <w:lvlJc w:val="left"/>
      <w:pPr>
        <w:tabs>
          <w:tab w:val="num" w:pos="2160"/>
        </w:tabs>
        <w:ind w:left="2160" w:hanging="360"/>
      </w:pPr>
      <w:rPr>
        <w:rFonts w:ascii="Arial" w:hAnsi="Arial" w:hint="default"/>
      </w:rPr>
    </w:lvl>
    <w:lvl w:ilvl="3" w:tplc="D9EA9B02" w:tentative="1">
      <w:start w:val="1"/>
      <w:numFmt w:val="bullet"/>
      <w:lvlText w:val="•"/>
      <w:lvlJc w:val="left"/>
      <w:pPr>
        <w:tabs>
          <w:tab w:val="num" w:pos="2880"/>
        </w:tabs>
        <w:ind w:left="2880" w:hanging="360"/>
      </w:pPr>
      <w:rPr>
        <w:rFonts w:ascii="Arial" w:hAnsi="Arial" w:hint="default"/>
      </w:rPr>
    </w:lvl>
    <w:lvl w:ilvl="4" w:tplc="2EC2160E" w:tentative="1">
      <w:start w:val="1"/>
      <w:numFmt w:val="bullet"/>
      <w:lvlText w:val="•"/>
      <w:lvlJc w:val="left"/>
      <w:pPr>
        <w:tabs>
          <w:tab w:val="num" w:pos="3600"/>
        </w:tabs>
        <w:ind w:left="3600" w:hanging="360"/>
      </w:pPr>
      <w:rPr>
        <w:rFonts w:ascii="Arial" w:hAnsi="Arial" w:hint="default"/>
      </w:rPr>
    </w:lvl>
    <w:lvl w:ilvl="5" w:tplc="699ABA6E" w:tentative="1">
      <w:start w:val="1"/>
      <w:numFmt w:val="bullet"/>
      <w:lvlText w:val="•"/>
      <w:lvlJc w:val="left"/>
      <w:pPr>
        <w:tabs>
          <w:tab w:val="num" w:pos="4320"/>
        </w:tabs>
        <w:ind w:left="4320" w:hanging="360"/>
      </w:pPr>
      <w:rPr>
        <w:rFonts w:ascii="Arial" w:hAnsi="Arial" w:hint="default"/>
      </w:rPr>
    </w:lvl>
    <w:lvl w:ilvl="6" w:tplc="A1D01834" w:tentative="1">
      <w:start w:val="1"/>
      <w:numFmt w:val="bullet"/>
      <w:lvlText w:val="•"/>
      <w:lvlJc w:val="left"/>
      <w:pPr>
        <w:tabs>
          <w:tab w:val="num" w:pos="5040"/>
        </w:tabs>
        <w:ind w:left="5040" w:hanging="360"/>
      </w:pPr>
      <w:rPr>
        <w:rFonts w:ascii="Arial" w:hAnsi="Arial" w:hint="default"/>
      </w:rPr>
    </w:lvl>
    <w:lvl w:ilvl="7" w:tplc="FC166FC0" w:tentative="1">
      <w:start w:val="1"/>
      <w:numFmt w:val="bullet"/>
      <w:lvlText w:val="•"/>
      <w:lvlJc w:val="left"/>
      <w:pPr>
        <w:tabs>
          <w:tab w:val="num" w:pos="5760"/>
        </w:tabs>
        <w:ind w:left="5760" w:hanging="360"/>
      </w:pPr>
      <w:rPr>
        <w:rFonts w:ascii="Arial" w:hAnsi="Arial" w:hint="default"/>
      </w:rPr>
    </w:lvl>
    <w:lvl w:ilvl="8" w:tplc="8D9E738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4"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860E07"/>
    <w:multiLevelType w:val="hybridMultilevel"/>
    <w:tmpl w:val="A9FC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D6840"/>
    <w:multiLevelType w:val="hybridMultilevel"/>
    <w:tmpl w:val="62DA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9"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B4E44"/>
    <w:multiLevelType w:val="hybridMultilevel"/>
    <w:tmpl w:val="A58A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6"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0EE1C17"/>
    <w:multiLevelType w:val="hybridMultilevel"/>
    <w:tmpl w:val="9D14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C34DB6"/>
    <w:multiLevelType w:val="hybridMultilevel"/>
    <w:tmpl w:val="2D44E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8"/>
  </w:num>
  <w:num w:numId="3">
    <w:abstractNumId w:val="2"/>
  </w:num>
  <w:num w:numId="4">
    <w:abstractNumId w:val="37"/>
  </w:num>
  <w:num w:numId="5">
    <w:abstractNumId w:val="8"/>
  </w:num>
  <w:num w:numId="6">
    <w:abstractNumId w:val="3"/>
  </w:num>
  <w:num w:numId="7">
    <w:abstractNumId w:val="14"/>
  </w:num>
  <w:num w:numId="8">
    <w:abstractNumId w:val="34"/>
  </w:num>
  <w:num w:numId="9">
    <w:abstractNumId w:val="30"/>
  </w:num>
  <w:num w:numId="10">
    <w:abstractNumId w:val="17"/>
  </w:num>
  <w:num w:numId="11">
    <w:abstractNumId w:val="33"/>
  </w:num>
  <w:num w:numId="12">
    <w:abstractNumId w:val="46"/>
  </w:num>
  <w:num w:numId="13">
    <w:abstractNumId w:val="11"/>
  </w:num>
  <w:num w:numId="14">
    <w:abstractNumId w:val="38"/>
  </w:num>
  <w:num w:numId="15">
    <w:abstractNumId w:val="27"/>
  </w:num>
  <w:num w:numId="16">
    <w:abstractNumId w:val="42"/>
  </w:num>
  <w:num w:numId="17">
    <w:abstractNumId w:val="7"/>
  </w:num>
  <w:num w:numId="18">
    <w:abstractNumId w:val="45"/>
  </w:num>
  <w:num w:numId="19">
    <w:abstractNumId w:val="40"/>
  </w:num>
  <w:num w:numId="20">
    <w:abstractNumId w:val="22"/>
  </w:num>
  <w:num w:numId="21">
    <w:abstractNumId w:val="6"/>
  </w:num>
  <w:num w:numId="22">
    <w:abstractNumId w:val="13"/>
  </w:num>
  <w:num w:numId="23">
    <w:abstractNumId w:val="18"/>
  </w:num>
  <w:num w:numId="24">
    <w:abstractNumId w:val="16"/>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36"/>
  </w:num>
  <w:num w:numId="28">
    <w:abstractNumId w:val="21"/>
  </w:num>
  <w:num w:numId="29">
    <w:abstractNumId w:val="29"/>
  </w:num>
  <w:num w:numId="30">
    <w:abstractNumId w:val="4"/>
  </w:num>
  <w:num w:numId="31">
    <w:abstractNumId w:val="32"/>
  </w:num>
  <w:num w:numId="32">
    <w:abstractNumId w:val="24"/>
  </w:num>
  <w:num w:numId="33">
    <w:abstractNumId w:val="19"/>
  </w:num>
  <w:num w:numId="34">
    <w:abstractNumId w:val="23"/>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2"/>
  </w:num>
  <w:num w:numId="39">
    <w:abstractNumId w:val="35"/>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0"/>
  </w:num>
  <w:num w:numId="43">
    <w:abstractNumId w:val="25"/>
  </w:num>
  <w:num w:numId="44">
    <w:abstractNumId w:val="26"/>
  </w:num>
  <w:num w:numId="45">
    <w:abstractNumId w:val="5"/>
  </w:num>
  <w:num w:numId="46">
    <w:abstractNumId w:val="41"/>
  </w:num>
  <w:num w:numId="47">
    <w:abstractNumId w:val="31"/>
  </w:num>
  <w:num w:numId="48">
    <w:abstractNumId w:val="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037A"/>
    <w:rsid w:val="0002389D"/>
    <w:rsid w:val="00027161"/>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491"/>
    <w:rsid w:val="001839AA"/>
    <w:rsid w:val="001948DB"/>
    <w:rsid w:val="001A3679"/>
    <w:rsid w:val="001A553D"/>
    <w:rsid w:val="001A6691"/>
    <w:rsid w:val="001B571A"/>
    <w:rsid w:val="001C31F6"/>
    <w:rsid w:val="001F2201"/>
    <w:rsid w:val="001F22CB"/>
    <w:rsid w:val="001F4895"/>
    <w:rsid w:val="002170E6"/>
    <w:rsid w:val="002209F0"/>
    <w:rsid w:val="00222854"/>
    <w:rsid w:val="00222DA0"/>
    <w:rsid w:val="00225748"/>
    <w:rsid w:val="00230029"/>
    <w:rsid w:val="0023711F"/>
    <w:rsid w:val="00242637"/>
    <w:rsid w:val="00244077"/>
    <w:rsid w:val="002877CB"/>
    <w:rsid w:val="00296D92"/>
    <w:rsid w:val="002A69DB"/>
    <w:rsid w:val="002B4CC9"/>
    <w:rsid w:val="002E5FCC"/>
    <w:rsid w:val="002F4C87"/>
    <w:rsid w:val="002F5AC6"/>
    <w:rsid w:val="002F7873"/>
    <w:rsid w:val="003014F2"/>
    <w:rsid w:val="003218A2"/>
    <w:rsid w:val="003318A9"/>
    <w:rsid w:val="00334A8C"/>
    <w:rsid w:val="0034416E"/>
    <w:rsid w:val="00375CE2"/>
    <w:rsid w:val="0038340B"/>
    <w:rsid w:val="00395856"/>
    <w:rsid w:val="003A02CA"/>
    <w:rsid w:val="003A6912"/>
    <w:rsid w:val="003B2D83"/>
    <w:rsid w:val="003B578A"/>
    <w:rsid w:val="003B7515"/>
    <w:rsid w:val="003C1C3E"/>
    <w:rsid w:val="003C74EF"/>
    <w:rsid w:val="003F44EC"/>
    <w:rsid w:val="00411E0E"/>
    <w:rsid w:val="00426B85"/>
    <w:rsid w:val="0045264C"/>
    <w:rsid w:val="00467724"/>
    <w:rsid w:val="00491B79"/>
    <w:rsid w:val="004979D1"/>
    <w:rsid w:val="004B09D3"/>
    <w:rsid w:val="004C13AC"/>
    <w:rsid w:val="004C7FC4"/>
    <w:rsid w:val="004E427A"/>
    <w:rsid w:val="004F2DDC"/>
    <w:rsid w:val="004F51A0"/>
    <w:rsid w:val="004F5E11"/>
    <w:rsid w:val="00502E9B"/>
    <w:rsid w:val="005141BA"/>
    <w:rsid w:val="005217C2"/>
    <w:rsid w:val="005250C5"/>
    <w:rsid w:val="00536906"/>
    <w:rsid w:val="00544F4A"/>
    <w:rsid w:val="00557C1D"/>
    <w:rsid w:val="005628EA"/>
    <w:rsid w:val="00567108"/>
    <w:rsid w:val="005700D8"/>
    <w:rsid w:val="00575D5D"/>
    <w:rsid w:val="00582130"/>
    <w:rsid w:val="00586905"/>
    <w:rsid w:val="005A4729"/>
    <w:rsid w:val="005D63B0"/>
    <w:rsid w:val="005F4C38"/>
    <w:rsid w:val="005F5BD2"/>
    <w:rsid w:val="00600017"/>
    <w:rsid w:val="0061427E"/>
    <w:rsid w:val="006201E0"/>
    <w:rsid w:val="006277E6"/>
    <w:rsid w:val="00634961"/>
    <w:rsid w:val="006378A0"/>
    <w:rsid w:val="00646663"/>
    <w:rsid w:val="006515A9"/>
    <w:rsid w:val="00664FF6"/>
    <w:rsid w:val="006739AF"/>
    <w:rsid w:val="00680829"/>
    <w:rsid w:val="00680D18"/>
    <w:rsid w:val="006A3118"/>
    <w:rsid w:val="006A47A1"/>
    <w:rsid w:val="006B2A00"/>
    <w:rsid w:val="006C3EEF"/>
    <w:rsid w:val="006D38D0"/>
    <w:rsid w:val="006D6FE0"/>
    <w:rsid w:val="006E4951"/>
    <w:rsid w:val="006F2E44"/>
    <w:rsid w:val="00702558"/>
    <w:rsid w:val="00710211"/>
    <w:rsid w:val="00716590"/>
    <w:rsid w:val="00734DA1"/>
    <w:rsid w:val="0074406A"/>
    <w:rsid w:val="00750582"/>
    <w:rsid w:val="00751216"/>
    <w:rsid w:val="00756A95"/>
    <w:rsid w:val="0076219C"/>
    <w:rsid w:val="007652CF"/>
    <w:rsid w:val="00766C82"/>
    <w:rsid w:val="0077327A"/>
    <w:rsid w:val="00775063"/>
    <w:rsid w:val="00777EF1"/>
    <w:rsid w:val="007931F6"/>
    <w:rsid w:val="00795A8E"/>
    <w:rsid w:val="007C058A"/>
    <w:rsid w:val="007C5BBB"/>
    <w:rsid w:val="007D26AD"/>
    <w:rsid w:val="007D26D8"/>
    <w:rsid w:val="007E3780"/>
    <w:rsid w:val="0080115B"/>
    <w:rsid w:val="00801D1C"/>
    <w:rsid w:val="00810644"/>
    <w:rsid w:val="008113C3"/>
    <w:rsid w:val="00822C78"/>
    <w:rsid w:val="00825B21"/>
    <w:rsid w:val="00830B1B"/>
    <w:rsid w:val="00837491"/>
    <w:rsid w:val="00841632"/>
    <w:rsid w:val="00856580"/>
    <w:rsid w:val="0087006D"/>
    <w:rsid w:val="008811D3"/>
    <w:rsid w:val="00892C5B"/>
    <w:rsid w:val="00895C87"/>
    <w:rsid w:val="008C4BA6"/>
    <w:rsid w:val="008D7A7D"/>
    <w:rsid w:val="008D7EF3"/>
    <w:rsid w:val="008E7C98"/>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639D1"/>
    <w:rsid w:val="00A652DA"/>
    <w:rsid w:val="00A73AF8"/>
    <w:rsid w:val="00A8547F"/>
    <w:rsid w:val="00A946D1"/>
    <w:rsid w:val="00AA18E7"/>
    <w:rsid w:val="00AB5DEA"/>
    <w:rsid w:val="00AB6556"/>
    <w:rsid w:val="00AC670A"/>
    <w:rsid w:val="00AD6F35"/>
    <w:rsid w:val="00AE2331"/>
    <w:rsid w:val="00B131B6"/>
    <w:rsid w:val="00B151D0"/>
    <w:rsid w:val="00B30644"/>
    <w:rsid w:val="00B326B6"/>
    <w:rsid w:val="00B411CA"/>
    <w:rsid w:val="00B46DFC"/>
    <w:rsid w:val="00B507DB"/>
    <w:rsid w:val="00B52604"/>
    <w:rsid w:val="00B54287"/>
    <w:rsid w:val="00B54C10"/>
    <w:rsid w:val="00B66B70"/>
    <w:rsid w:val="00B86D78"/>
    <w:rsid w:val="00B94CDD"/>
    <w:rsid w:val="00BC26AA"/>
    <w:rsid w:val="00BC2742"/>
    <w:rsid w:val="00BD6C51"/>
    <w:rsid w:val="00BE3CF5"/>
    <w:rsid w:val="00BE5E21"/>
    <w:rsid w:val="00BF3654"/>
    <w:rsid w:val="00C11EBA"/>
    <w:rsid w:val="00C23250"/>
    <w:rsid w:val="00C24614"/>
    <w:rsid w:val="00C2768F"/>
    <w:rsid w:val="00C33F87"/>
    <w:rsid w:val="00C401D9"/>
    <w:rsid w:val="00C40F42"/>
    <w:rsid w:val="00C56BE7"/>
    <w:rsid w:val="00C82830"/>
    <w:rsid w:val="00C87218"/>
    <w:rsid w:val="00CA0EA9"/>
    <w:rsid w:val="00CA7693"/>
    <w:rsid w:val="00CE58EF"/>
    <w:rsid w:val="00CE79BB"/>
    <w:rsid w:val="00D1154C"/>
    <w:rsid w:val="00D2044C"/>
    <w:rsid w:val="00D333F1"/>
    <w:rsid w:val="00D557F7"/>
    <w:rsid w:val="00D75420"/>
    <w:rsid w:val="00D768C4"/>
    <w:rsid w:val="00D777EF"/>
    <w:rsid w:val="00D85F07"/>
    <w:rsid w:val="00D92EC1"/>
    <w:rsid w:val="00DA3660"/>
    <w:rsid w:val="00DB50BC"/>
    <w:rsid w:val="00DC6C71"/>
    <w:rsid w:val="00DC7AB9"/>
    <w:rsid w:val="00E00656"/>
    <w:rsid w:val="00E06F31"/>
    <w:rsid w:val="00E21861"/>
    <w:rsid w:val="00E34713"/>
    <w:rsid w:val="00E60F04"/>
    <w:rsid w:val="00E62EE7"/>
    <w:rsid w:val="00E65F5D"/>
    <w:rsid w:val="00E71837"/>
    <w:rsid w:val="00E769F4"/>
    <w:rsid w:val="00E828AF"/>
    <w:rsid w:val="00E84EE9"/>
    <w:rsid w:val="00EA6FE1"/>
    <w:rsid w:val="00EB3FF9"/>
    <w:rsid w:val="00ED68F5"/>
    <w:rsid w:val="00EE4C72"/>
    <w:rsid w:val="00EF64FB"/>
    <w:rsid w:val="00F1537C"/>
    <w:rsid w:val="00F175BF"/>
    <w:rsid w:val="00F35228"/>
    <w:rsid w:val="00F53A35"/>
    <w:rsid w:val="00F60126"/>
    <w:rsid w:val="00F603F8"/>
    <w:rsid w:val="00F7147C"/>
    <w:rsid w:val="00F91752"/>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AB7B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FollowedHyperlink">
    <w:name w:val="FollowedHyperlink"/>
    <w:basedOn w:val="DefaultParagraphFont"/>
    <w:rsid w:val="00DA3660"/>
    <w:rPr>
      <w:color w:val="954F72" w:themeColor="followedHyperlink"/>
      <w:u w:val="single"/>
    </w:rPr>
  </w:style>
  <w:style w:type="character" w:styleId="UnresolvedMention">
    <w:name w:val="Unresolved Mention"/>
    <w:basedOn w:val="DefaultParagraphFont"/>
    <w:uiPriority w:val="99"/>
    <w:semiHidden/>
    <w:unhideWhenUsed/>
    <w:rsid w:val="00DA3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9296095">
      <w:bodyDiv w:val="1"/>
      <w:marLeft w:val="0"/>
      <w:marRight w:val="0"/>
      <w:marTop w:val="0"/>
      <w:marBottom w:val="0"/>
      <w:divBdr>
        <w:top w:val="none" w:sz="0" w:space="0" w:color="auto"/>
        <w:left w:val="none" w:sz="0" w:space="0" w:color="auto"/>
        <w:bottom w:val="none" w:sz="0" w:space="0" w:color="auto"/>
        <w:right w:val="none" w:sz="0" w:space="0" w:color="auto"/>
      </w:divBdr>
      <w:divsChild>
        <w:div w:id="2090612408">
          <w:marLeft w:val="274"/>
          <w:marRight w:val="0"/>
          <w:marTop w:val="0"/>
          <w:marBottom w:val="0"/>
          <w:divBdr>
            <w:top w:val="none" w:sz="0" w:space="0" w:color="auto"/>
            <w:left w:val="none" w:sz="0" w:space="0" w:color="auto"/>
            <w:bottom w:val="none" w:sz="0" w:space="0" w:color="auto"/>
            <w:right w:val="none" w:sz="0" w:space="0" w:color="auto"/>
          </w:divBdr>
        </w:div>
        <w:div w:id="1251428105">
          <w:marLeft w:val="274"/>
          <w:marRight w:val="0"/>
          <w:marTop w:val="0"/>
          <w:marBottom w:val="0"/>
          <w:divBdr>
            <w:top w:val="none" w:sz="0" w:space="0" w:color="auto"/>
            <w:left w:val="none" w:sz="0" w:space="0" w:color="auto"/>
            <w:bottom w:val="none" w:sz="0" w:space="0" w:color="auto"/>
            <w:right w:val="none" w:sz="0" w:space="0" w:color="auto"/>
          </w:divBdr>
        </w:div>
        <w:div w:id="747963248">
          <w:marLeft w:val="274"/>
          <w:marRight w:val="0"/>
          <w:marTop w:val="0"/>
          <w:marBottom w:val="0"/>
          <w:divBdr>
            <w:top w:val="none" w:sz="0" w:space="0" w:color="auto"/>
            <w:left w:val="none" w:sz="0" w:space="0" w:color="auto"/>
            <w:bottom w:val="none" w:sz="0" w:space="0" w:color="auto"/>
            <w:right w:val="none" w:sz="0" w:space="0" w:color="auto"/>
          </w:divBdr>
        </w:div>
        <w:div w:id="818616835">
          <w:marLeft w:val="274"/>
          <w:marRight w:val="0"/>
          <w:marTop w:val="0"/>
          <w:marBottom w:val="0"/>
          <w:divBdr>
            <w:top w:val="none" w:sz="0" w:space="0" w:color="auto"/>
            <w:left w:val="none" w:sz="0" w:space="0" w:color="auto"/>
            <w:bottom w:val="none" w:sz="0" w:space="0" w:color="auto"/>
            <w:right w:val="none" w:sz="0" w:space="0" w:color="auto"/>
          </w:divBdr>
        </w:div>
      </w:divsChild>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turalresources.wales/splash?orig=/" TargetMode="External"/><Relationship Id="rId18" Type="http://schemas.openxmlformats.org/officeDocument/2006/relationships/hyperlink" Target="mailto:jeff.baldwin@environment-agency.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eff.baldwin@environment-agency.gov.uk" TargetMode="External"/><Relationship Id="rId7" Type="http://schemas.openxmlformats.org/officeDocument/2006/relationships/settings" Target="setting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browse/business/waste-environment/environmental-regula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browse/business/waste-environment" TargetMode="External"/><Relationship Id="rId20" Type="http://schemas.openxmlformats.org/officeDocument/2006/relationships/hyperlink" Target="https://assets.publishing.service.gov.uk/government/uploads/system/uploads/attachment_data/file/671452/Guide_for_Effective_Benefits_Management_in_Major_Projects.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environment-agency/abou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organisations/environment-agency/about/equality-and-diversity" TargetMode="External"/><Relationship Id="rId23" Type="http://schemas.openxmlformats.org/officeDocument/2006/relationships/hyperlink" Target="https://assets.publishing.service.gov.uk/government/uploads/system/uploads/attachment_data/file/727887/ODT-Environment-Agency-Conditions-of-Contract-Services-2018.od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https://www.gov.uk/government/organisations/environment-agency/about/equality-and-diversity"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913925F8FF7AB4BA7C35425F280F926" ma:contentTypeVersion="19" ma:contentTypeDescription="Create a new document." ma:contentTypeScope="" ma:versionID="94c322a19c22f435d8ec0b8504884b42">
  <xsd:schema xmlns:xsd="http://www.w3.org/2001/XMLSchema" xmlns:xs="http://www.w3.org/2001/XMLSchema" xmlns:p="http://schemas.microsoft.com/office/2006/metadata/properties" xmlns:ns1="http://schemas.microsoft.com/sharepoint/v3" xmlns:ns2="11b87973-9b07-4134-8653-308e73942cb4" xmlns:ns3="4c64ebac-699b-42d1-97b8-a5f1afef675f" xmlns:ns4="99dcd7ee-f663-4116-821a-b7be007ea463" xmlns:ns5="662745e8-e224-48e8-a2e3-254862b8c2f5" targetNamespace="http://schemas.microsoft.com/office/2006/metadata/properties" ma:root="true" ma:fieldsID="f1086bb75fe7418504f785ab606531d5" ns1:_="" ns2:_="" ns3:_="" ns4:_="" ns5:_="">
    <xsd:import namespace="http://schemas.microsoft.com/sharepoint/v3"/>
    <xsd:import namespace="11b87973-9b07-4134-8653-308e73942cb4"/>
    <xsd:import namespace="4c64ebac-699b-42d1-97b8-a5f1afef675f"/>
    <xsd:import namespace="99dcd7ee-f663-4116-821a-b7be007ea463"/>
    <xsd:import namespace="662745e8-e224-48e8-a2e3-254862b8c2f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87973-9b07-4134-8653-308e73942cb4"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false">
      <xsd:simpleType>
        <xsd:restriction base="dms:Text"/>
      </xsd:simpleType>
    </xsd:element>
    <xsd:element name="SharedWithDetails" ma:index="10" nillable="true" ma:displayName="Shared With Details" ma:description="" ma:hidden="true" ma:internalName="SharedWith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4ebac-699b-42d1-97b8-a5f1afef675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false">
      <xsd:simpleType>
        <xsd:restriction base="dms:Note"/>
      </xsd:simpleType>
    </xsd:element>
    <xsd:element name="MediaServiceFastMetadata" ma:index="12" nillable="true" ma:displayName="MediaServiceFastMetadata" ma:description="" ma:hidden="true" ma:internalName="MediaServiceFastMetadata" ma:readOnly="false">
      <xsd:simpleType>
        <xsd:restriction base="dms:Note"/>
      </xsd:simpleType>
    </xsd:element>
    <xsd:element name="MediaServiceDateTaken" ma:index="13" nillable="true" ma:displayName="MediaServiceDateTaken" ma:description="" ma:hidden="true" ma:internalName="MediaServiceDateTaken" ma:readOnly="false">
      <xsd:simpleType>
        <xsd:restriction base="dms:Text"/>
      </xsd:simpleType>
    </xsd:element>
    <xsd:element name="MediaServiceAutoTags" ma:index="14" nillable="true" ma:displayName="MediaServiceAutoTags" ma:description="" ma:hidden="true" ma:internalName="MediaServiceAutoTags" ma:readOnly="false">
      <xsd:simpleType>
        <xsd:restriction base="dms:Text"/>
      </xsd:simpleType>
    </xsd:element>
    <xsd:element name="MediaServiceLocation" ma:index="15" nillable="true" ma:displayName="MediaServiceLocation" ma:description="" ma:hidden="true" ma:internalName="MediaServiceLoca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cd7ee-f663-4116-821a-b7be007ea463" elementFormDefault="qualified">
    <xsd:import namespace="http://schemas.microsoft.com/office/2006/documentManagement/types"/>
    <xsd:import namespace="http://schemas.microsoft.com/office/infopath/2007/PartnerControls"/>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7f31e2b-961d-4183-9a83-a22c9f76f37e}" ma:internalName="TaxCatchAll" ma:showField="CatchAllData" ma:web="5c92d81b-8ba5-4f5b-a19c-c8364f9cf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FastMetadata xmlns="4c64ebac-699b-42d1-97b8-a5f1afef675f" xsi:nil="true"/>
    <_ip_UnifiedCompliancePolicyUIAction xmlns="http://schemas.microsoft.com/sharepoint/v3" xsi:nil="true"/>
    <SharedWithUsers xmlns="11b87973-9b07-4134-8653-308e73942cb4">
      <UserInfo>
        <DisplayName/>
        <AccountId xsi:nil="true"/>
        <AccountType/>
      </UserInfo>
    </SharedWithUsers>
    <MediaServiceLocation xmlns="4c64ebac-699b-42d1-97b8-a5f1afef675f" xsi:nil="true"/>
    <_ip_UnifiedCompliancePolicyProperties xmlns="http://schemas.microsoft.com/sharepoint/v3" xsi:nil="true"/>
    <TaxCatchAll xmlns="662745e8-e224-48e8-a2e3-254862b8c2f5" xsi:nil="true"/>
    <SharedWithDetails xmlns="11b87973-9b07-4134-8653-308e73942cb4" xsi:nil="true"/>
    <MediaServiceMetadata xmlns="4c64ebac-699b-42d1-97b8-a5f1afef675f" xsi:nil="true"/>
    <MediaServiceDateTaken xmlns="4c64ebac-699b-42d1-97b8-a5f1afef675f" xsi:nil="true"/>
    <lcf76f155ced4ddcb4097134ff3c332f xmlns="99dcd7ee-f663-4116-821a-b7be007ea463">
      <Terms xmlns="http://schemas.microsoft.com/office/infopath/2007/PartnerControls"/>
    </lcf76f155ced4ddcb4097134ff3c332f>
    <MediaServiceAutoTags xmlns="4c64ebac-699b-42d1-97b8-a5f1afef675f" xsi:nil="true"/>
    <SharingHintHash xmlns="11b87973-9b07-4134-8653-308e73942cb4" xsi:nil="true"/>
  </documentManagement>
</p:properties>
</file>

<file path=customXml/itemProps1.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2.xml><?xml version="1.0" encoding="utf-8"?>
<ds:datastoreItem xmlns:ds="http://schemas.openxmlformats.org/officeDocument/2006/customXml" ds:itemID="{77ABF6B5-5A76-4F98-8D72-2541ABCC3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b87973-9b07-4134-8653-308e73942cb4"/>
    <ds:schemaRef ds:uri="4c64ebac-699b-42d1-97b8-a5f1afef675f"/>
    <ds:schemaRef ds:uri="99dcd7ee-f663-4116-821a-b7be007ea463"/>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E36ABF19-AFC4-4F8A-8357-DEA4617B56B0}">
  <ds:schemaRefs>
    <ds:schemaRef ds:uri="99dcd7ee-f663-4116-821a-b7be007ea463"/>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662745e8-e224-48e8-a2e3-254862b8c2f5"/>
    <ds:schemaRef ds:uri="4c64ebac-699b-42d1-97b8-a5f1afef675f"/>
    <ds:schemaRef ds:uri="11b87973-9b07-4134-8653-308e73942cb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3868</Words>
  <Characters>23896</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27709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2022-09-02T12:20:00Z</dcterms:created>
  <dcterms:modified xsi:type="dcterms:W3CDTF">2022-09-02T13:32:00Z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0x0101002913925F8FF7AB4BA7C35425F280F926</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ies>
</file>